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charts/chart2.xml" ContentType="application/vnd.openxmlformats-officedocument.drawingml.chart+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charts/chart7.xml" ContentType="application/vnd.openxmlformats-officedocument.drawingml.chart+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charts/chart8.xml" ContentType="application/vnd.openxmlformats-officedocument.drawingml.chart+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charts/chart9.xml" ContentType="application/vnd.openxmlformats-officedocument.drawingml.chart+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charts/chart10.xml" ContentType="application/vnd.openxmlformats-officedocument.drawingml.chart+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charts/chart11.xml" ContentType="application/vnd.openxmlformats-officedocument.drawingml.chart+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charts/chart16.xml" ContentType="application/vnd.openxmlformats-officedocument.drawingml.chart+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charts/chart17.xml" ContentType="application/vnd.openxmlformats-officedocument.drawingml.chart+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710" w:rsidRPr="00971190" w:rsidRDefault="00FB4710">
      <w:pPr>
        <w:widowControl w:val="0"/>
        <w:autoSpaceDE w:val="0"/>
        <w:autoSpaceDN w:val="0"/>
        <w:adjustRightInd w:val="0"/>
        <w:spacing w:before="5" w:after="0" w:line="220" w:lineRule="exact"/>
        <w:rPr>
          <w:rFonts w:ascii="Arial" w:hAnsi="Arial" w:cs="Arial"/>
          <w:lang w:val="es-EC"/>
        </w:rPr>
      </w:pPr>
    </w:p>
    <w:p w:rsidR="00FB4710" w:rsidRPr="00971190" w:rsidRDefault="00FB4710">
      <w:pPr>
        <w:widowControl w:val="0"/>
        <w:autoSpaceDE w:val="0"/>
        <w:autoSpaceDN w:val="0"/>
        <w:adjustRightInd w:val="0"/>
        <w:spacing w:before="23" w:after="0" w:line="243" w:lineRule="auto"/>
        <w:ind w:left="1744" w:right="1221"/>
        <w:jc w:val="center"/>
        <w:rPr>
          <w:rFonts w:ascii="Arial" w:hAnsi="Arial" w:cs="Arial"/>
          <w:sz w:val="30"/>
          <w:szCs w:val="30"/>
          <w:lang w:val="es-EC"/>
        </w:rPr>
      </w:pPr>
      <w:r w:rsidRPr="00971190">
        <w:rPr>
          <w:rFonts w:ascii="Arial" w:hAnsi="Arial" w:cs="Arial"/>
          <w:spacing w:val="-9"/>
          <w:sz w:val="30"/>
          <w:szCs w:val="30"/>
          <w:lang w:val="es-EC"/>
        </w:rPr>
        <w:t>I</w:t>
      </w:r>
      <w:r w:rsidRPr="00971190">
        <w:rPr>
          <w:rFonts w:ascii="Arial" w:hAnsi="Arial" w:cs="Arial"/>
          <w:spacing w:val="-2"/>
          <w:sz w:val="30"/>
          <w:szCs w:val="30"/>
          <w:lang w:val="es-EC"/>
        </w:rPr>
        <w:t>N</w:t>
      </w:r>
      <w:r w:rsidRPr="00971190">
        <w:rPr>
          <w:rFonts w:ascii="Arial" w:hAnsi="Arial" w:cs="Arial"/>
          <w:spacing w:val="5"/>
          <w:sz w:val="30"/>
          <w:szCs w:val="30"/>
          <w:lang w:val="es-EC"/>
        </w:rPr>
        <w:t>S</w:t>
      </w:r>
      <w:r w:rsidRPr="00971190">
        <w:rPr>
          <w:rFonts w:ascii="Arial" w:hAnsi="Arial" w:cs="Arial"/>
          <w:spacing w:val="3"/>
          <w:sz w:val="30"/>
          <w:szCs w:val="30"/>
          <w:lang w:val="es-EC"/>
        </w:rPr>
        <w:t>T</w:t>
      </w:r>
      <w:r w:rsidRPr="00971190">
        <w:rPr>
          <w:rFonts w:ascii="Arial" w:hAnsi="Arial" w:cs="Arial"/>
          <w:spacing w:val="-4"/>
          <w:sz w:val="30"/>
          <w:szCs w:val="30"/>
          <w:lang w:val="es-EC"/>
        </w:rPr>
        <w:t>I</w:t>
      </w:r>
      <w:r w:rsidRPr="00971190">
        <w:rPr>
          <w:rFonts w:ascii="Arial" w:hAnsi="Arial" w:cs="Arial"/>
          <w:spacing w:val="-2"/>
          <w:sz w:val="30"/>
          <w:szCs w:val="30"/>
          <w:lang w:val="es-EC"/>
        </w:rPr>
        <w:t>T</w:t>
      </w:r>
      <w:r w:rsidRPr="00971190">
        <w:rPr>
          <w:rFonts w:ascii="Arial" w:hAnsi="Arial" w:cs="Arial"/>
          <w:spacing w:val="3"/>
          <w:sz w:val="30"/>
          <w:szCs w:val="30"/>
          <w:lang w:val="es-EC"/>
        </w:rPr>
        <w:t>U</w:t>
      </w:r>
      <w:r w:rsidRPr="00971190">
        <w:rPr>
          <w:rFonts w:ascii="Arial" w:hAnsi="Arial" w:cs="Arial"/>
          <w:spacing w:val="-2"/>
          <w:sz w:val="30"/>
          <w:szCs w:val="30"/>
          <w:lang w:val="es-EC"/>
        </w:rPr>
        <w:t>T</w:t>
      </w:r>
      <w:r w:rsidRPr="00971190">
        <w:rPr>
          <w:rFonts w:ascii="Arial" w:hAnsi="Arial" w:cs="Arial"/>
          <w:sz w:val="30"/>
          <w:szCs w:val="30"/>
          <w:lang w:val="es-EC"/>
        </w:rPr>
        <w:t xml:space="preserve">O </w:t>
      </w:r>
      <w:r w:rsidRPr="00971190">
        <w:rPr>
          <w:rFonts w:ascii="Arial" w:hAnsi="Arial" w:cs="Arial"/>
          <w:spacing w:val="3"/>
          <w:sz w:val="30"/>
          <w:szCs w:val="30"/>
          <w:lang w:val="es-EC"/>
        </w:rPr>
        <w:t>D</w:t>
      </w:r>
      <w:r w:rsidRPr="00971190">
        <w:rPr>
          <w:rFonts w:ascii="Arial" w:hAnsi="Arial" w:cs="Arial"/>
          <w:sz w:val="30"/>
          <w:szCs w:val="30"/>
          <w:lang w:val="es-EC"/>
        </w:rPr>
        <w:t xml:space="preserve">E </w:t>
      </w:r>
      <w:r w:rsidRPr="00971190">
        <w:rPr>
          <w:rFonts w:ascii="Arial" w:hAnsi="Arial" w:cs="Arial"/>
          <w:spacing w:val="5"/>
          <w:sz w:val="30"/>
          <w:szCs w:val="30"/>
          <w:lang w:val="es-EC"/>
        </w:rPr>
        <w:t>C</w:t>
      </w:r>
      <w:r w:rsidRPr="00971190">
        <w:rPr>
          <w:rFonts w:ascii="Arial" w:hAnsi="Arial" w:cs="Arial"/>
          <w:spacing w:val="-4"/>
          <w:sz w:val="30"/>
          <w:szCs w:val="30"/>
          <w:lang w:val="es-EC"/>
        </w:rPr>
        <w:t>I</w:t>
      </w:r>
      <w:r w:rsidRPr="00971190">
        <w:rPr>
          <w:rFonts w:ascii="Arial" w:hAnsi="Arial" w:cs="Arial"/>
          <w:spacing w:val="-2"/>
          <w:sz w:val="30"/>
          <w:szCs w:val="30"/>
          <w:lang w:val="es-EC"/>
        </w:rPr>
        <w:t>EN</w:t>
      </w:r>
      <w:r w:rsidRPr="00971190">
        <w:rPr>
          <w:rFonts w:ascii="Arial" w:hAnsi="Arial" w:cs="Arial"/>
          <w:sz w:val="30"/>
          <w:szCs w:val="30"/>
          <w:lang w:val="es-EC"/>
        </w:rPr>
        <w:t>CI</w:t>
      </w:r>
      <w:r w:rsidRPr="00971190">
        <w:rPr>
          <w:rFonts w:ascii="Arial" w:hAnsi="Arial" w:cs="Arial"/>
          <w:spacing w:val="-2"/>
          <w:sz w:val="30"/>
          <w:szCs w:val="30"/>
          <w:lang w:val="es-EC"/>
        </w:rPr>
        <w:t>A</w:t>
      </w:r>
      <w:r w:rsidRPr="00971190">
        <w:rPr>
          <w:rFonts w:ascii="Arial" w:hAnsi="Arial" w:cs="Arial"/>
          <w:sz w:val="30"/>
          <w:szCs w:val="30"/>
          <w:lang w:val="es-EC"/>
        </w:rPr>
        <w:t>S M</w:t>
      </w:r>
      <w:r w:rsidRPr="00971190">
        <w:rPr>
          <w:rFonts w:ascii="Arial" w:hAnsi="Arial" w:cs="Arial"/>
          <w:spacing w:val="-2"/>
          <w:sz w:val="30"/>
          <w:szCs w:val="30"/>
          <w:lang w:val="es-EC"/>
        </w:rPr>
        <w:t>AT</w:t>
      </w:r>
      <w:r w:rsidRPr="00971190">
        <w:rPr>
          <w:rFonts w:ascii="Arial" w:hAnsi="Arial" w:cs="Arial"/>
          <w:spacing w:val="3"/>
          <w:sz w:val="30"/>
          <w:szCs w:val="30"/>
          <w:lang w:val="es-EC"/>
        </w:rPr>
        <w:t>E</w:t>
      </w:r>
      <w:r w:rsidRPr="00971190">
        <w:rPr>
          <w:rFonts w:ascii="Arial" w:hAnsi="Arial" w:cs="Arial"/>
          <w:sz w:val="30"/>
          <w:szCs w:val="30"/>
          <w:lang w:val="es-EC"/>
        </w:rPr>
        <w:t>M</w:t>
      </w:r>
      <w:r w:rsidRPr="00971190">
        <w:rPr>
          <w:rFonts w:ascii="Arial" w:hAnsi="Arial" w:cs="Arial"/>
          <w:spacing w:val="-2"/>
          <w:sz w:val="30"/>
          <w:szCs w:val="30"/>
          <w:lang w:val="es-EC"/>
        </w:rPr>
        <w:t>ÁT</w:t>
      </w:r>
      <w:r w:rsidRPr="00971190">
        <w:rPr>
          <w:rFonts w:ascii="Arial" w:hAnsi="Arial" w:cs="Arial"/>
          <w:spacing w:val="-9"/>
          <w:sz w:val="30"/>
          <w:szCs w:val="30"/>
          <w:lang w:val="es-EC"/>
        </w:rPr>
        <w:t>I</w:t>
      </w:r>
      <w:r w:rsidRPr="00971190">
        <w:rPr>
          <w:rFonts w:ascii="Arial" w:hAnsi="Arial" w:cs="Arial"/>
          <w:spacing w:val="5"/>
          <w:sz w:val="30"/>
          <w:szCs w:val="30"/>
          <w:lang w:val="es-EC"/>
        </w:rPr>
        <w:t>C</w:t>
      </w:r>
      <w:r w:rsidRPr="00971190">
        <w:rPr>
          <w:rFonts w:ascii="Arial" w:hAnsi="Arial" w:cs="Arial"/>
          <w:spacing w:val="-2"/>
          <w:sz w:val="30"/>
          <w:szCs w:val="30"/>
          <w:lang w:val="es-EC"/>
        </w:rPr>
        <w:t>A</w:t>
      </w:r>
      <w:r w:rsidRPr="00971190">
        <w:rPr>
          <w:rFonts w:ascii="Arial" w:hAnsi="Arial" w:cs="Arial"/>
          <w:sz w:val="30"/>
          <w:szCs w:val="30"/>
          <w:lang w:val="es-EC"/>
        </w:rPr>
        <w:t xml:space="preserve">S </w:t>
      </w:r>
    </w:p>
    <w:p w:rsidR="00FB4710" w:rsidRPr="00971190" w:rsidRDefault="00FB4710">
      <w:pPr>
        <w:widowControl w:val="0"/>
        <w:autoSpaceDE w:val="0"/>
        <w:autoSpaceDN w:val="0"/>
        <w:adjustRightInd w:val="0"/>
        <w:spacing w:before="67" w:after="0" w:line="692" w:lineRule="exact"/>
        <w:ind w:left="1609" w:right="1094"/>
        <w:jc w:val="center"/>
        <w:rPr>
          <w:rFonts w:ascii="Arial" w:hAnsi="Arial" w:cs="Arial"/>
          <w:sz w:val="30"/>
          <w:szCs w:val="30"/>
          <w:lang w:val="es-EC"/>
        </w:rPr>
      </w:pPr>
      <w:r w:rsidRPr="00971190">
        <w:rPr>
          <w:rFonts w:ascii="Arial" w:hAnsi="Arial" w:cs="Arial"/>
          <w:sz w:val="30"/>
          <w:szCs w:val="30"/>
          <w:lang w:val="es-EC"/>
        </w:rPr>
        <w:t>PR</w:t>
      </w:r>
      <w:r w:rsidRPr="00971190">
        <w:rPr>
          <w:rFonts w:ascii="Arial" w:hAnsi="Arial" w:cs="Arial"/>
          <w:spacing w:val="-2"/>
          <w:sz w:val="30"/>
          <w:szCs w:val="30"/>
          <w:lang w:val="es-EC"/>
        </w:rPr>
        <w:t>OYE</w:t>
      </w:r>
      <w:r w:rsidRPr="00971190">
        <w:rPr>
          <w:rFonts w:ascii="Arial" w:hAnsi="Arial" w:cs="Arial"/>
          <w:sz w:val="30"/>
          <w:szCs w:val="30"/>
          <w:lang w:val="es-EC"/>
        </w:rPr>
        <w:t>C</w:t>
      </w:r>
      <w:r w:rsidRPr="00971190">
        <w:rPr>
          <w:rFonts w:ascii="Arial" w:hAnsi="Arial" w:cs="Arial"/>
          <w:spacing w:val="-2"/>
          <w:sz w:val="30"/>
          <w:szCs w:val="30"/>
          <w:lang w:val="es-EC"/>
        </w:rPr>
        <w:t>T</w:t>
      </w:r>
      <w:r w:rsidRPr="00971190">
        <w:rPr>
          <w:rFonts w:ascii="Arial" w:hAnsi="Arial" w:cs="Arial"/>
          <w:sz w:val="30"/>
          <w:szCs w:val="30"/>
          <w:lang w:val="es-EC"/>
        </w:rPr>
        <w:t xml:space="preserve">O </w:t>
      </w:r>
      <w:r w:rsidRPr="00971190">
        <w:rPr>
          <w:rFonts w:ascii="Arial" w:hAnsi="Arial" w:cs="Arial"/>
          <w:spacing w:val="-2"/>
          <w:sz w:val="30"/>
          <w:szCs w:val="30"/>
          <w:lang w:val="es-EC"/>
        </w:rPr>
        <w:t>D</w:t>
      </w:r>
      <w:r w:rsidRPr="00971190">
        <w:rPr>
          <w:rFonts w:ascii="Arial" w:hAnsi="Arial" w:cs="Arial"/>
          <w:sz w:val="30"/>
          <w:szCs w:val="30"/>
          <w:lang w:val="es-EC"/>
        </w:rPr>
        <w:t>E</w:t>
      </w:r>
      <w:r w:rsidR="008C4160" w:rsidRPr="00971190">
        <w:rPr>
          <w:rFonts w:ascii="Arial" w:hAnsi="Arial" w:cs="Arial"/>
          <w:sz w:val="30"/>
          <w:szCs w:val="30"/>
          <w:lang w:val="es-EC"/>
        </w:rPr>
        <w:t xml:space="preserve"> </w:t>
      </w:r>
      <w:r w:rsidRPr="00971190">
        <w:rPr>
          <w:rFonts w:ascii="Arial" w:hAnsi="Arial" w:cs="Arial"/>
          <w:spacing w:val="3"/>
          <w:sz w:val="30"/>
          <w:szCs w:val="30"/>
          <w:lang w:val="es-EC"/>
        </w:rPr>
        <w:t>G</w:t>
      </w:r>
      <w:r w:rsidRPr="00971190">
        <w:rPr>
          <w:rFonts w:ascii="Arial" w:hAnsi="Arial" w:cs="Arial"/>
          <w:spacing w:val="5"/>
          <w:sz w:val="30"/>
          <w:szCs w:val="30"/>
          <w:lang w:val="es-EC"/>
        </w:rPr>
        <w:t>R</w:t>
      </w:r>
      <w:r w:rsidRPr="00971190">
        <w:rPr>
          <w:rFonts w:ascii="Arial" w:hAnsi="Arial" w:cs="Arial"/>
          <w:spacing w:val="-2"/>
          <w:sz w:val="30"/>
          <w:szCs w:val="30"/>
          <w:lang w:val="es-EC"/>
        </w:rPr>
        <w:t>ADUA</w:t>
      </w:r>
      <w:r w:rsidRPr="00971190">
        <w:rPr>
          <w:rFonts w:ascii="Arial" w:hAnsi="Arial" w:cs="Arial"/>
          <w:spacing w:val="5"/>
          <w:sz w:val="30"/>
          <w:szCs w:val="30"/>
          <w:lang w:val="es-EC"/>
        </w:rPr>
        <w:t>C</w:t>
      </w:r>
      <w:r w:rsidRPr="00971190">
        <w:rPr>
          <w:rFonts w:ascii="Arial" w:hAnsi="Arial" w:cs="Arial"/>
          <w:spacing w:val="-9"/>
          <w:sz w:val="30"/>
          <w:szCs w:val="30"/>
          <w:lang w:val="es-EC"/>
        </w:rPr>
        <w:t>I</w:t>
      </w:r>
      <w:r w:rsidRPr="00971190">
        <w:rPr>
          <w:rFonts w:ascii="Arial" w:hAnsi="Arial" w:cs="Arial"/>
          <w:spacing w:val="-2"/>
          <w:sz w:val="30"/>
          <w:szCs w:val="30"/>
          <w:lang w:val="es-EC"/>
        </w:rPr>
        <w:t>Ó</w:t>
      </w:r>
      <w:r w:rsidRPr="00971190">
        <w:rPr>
          <w:rFonts w:ascii="Arial" w:hAnsi="Arial" w:cs="Arial"/>
          <w:sz w:val="30"/>
          <w:szCs w:val="30"/>
          <w:lang w:val="es-EC"/>
        </w:rPr>
        <w:t>N PR</w:t>
      </w:r>
      <w:r w:rsidRPr="00971190">
        <w:rPr>
          <w:rFonts w:ascii="Arial" w:hAnsi="Arial" w:cs="Arial"/>
          <w:spacing w:val="-2"/>
          <w:sz w:val="30"/>
          <w:szCs w:val="30"/>
          <w:lang w:val="es-EC"/>
        </w:rPr>
        <w:t>E</w:t>
      </w:r>
      <w:r w:rsidRPr="00971190">
        <w:rPr>
          <w:rFonts w:ascii="Arial" w:hAnsi="Arial" w:cs="Arial"/>
          <w:spacing w:val="3"/>
          <w:sz w:val="30"/>
          <w:szCs w:val="30"/>
          <w:lang w:val="es-EC"/>
        </w:rPr>
        <w:t>V</w:t>
      </w:r>
      <w:r w:rsidRPr="00971190">
        <w:rPr>
          <w:rFonts w:ascii="Arial" w:hAnsi="Arial" w:cs="Arial"/>
          <w:spacing w:val="-4"/>
          <w:sz w:val="30"/>
          <w:szCs w:val="30"/>
          <w:lang w:val="es-EC"/>
        </w:rPr>
        <w:t>I</w:t>
      </w:r>
      <w:r w:rsidRPr="00971190">
        <w:rPr>
          <w:rFonts w:ascii="Arial" w:hAnsi="Arial" w:cs="Arial"/>
          <w:sz w:val="30"/>
          <w:szCs w:val="30"/>
          <w:lang w:val="es-EC"/>
        </w:rPr>
        <w:t>O A</w:t>
      </w:r>
      <w:r w:rsidR="008F1AE4" w:rsidRPr="00971190">
        <w:rPr>
          <w:rFonts w:ascii="Arial" w:hAnsi="Arial" w:cs="Arial"/>
          <w:sz w:val="30"/>
          <w:szCs w:val="30"/>
          <w:lang w:val="es-EC"/>
        </w:rPr>
        <w:t xml:space="preserve"> </w:t>
      </w:r>
      <w:r w:rsidRPr="00971190">
        <w:rPr>
          <w:rFonts w:ascii="Arial" w:hAnsi="Arial" w:cs="Arial"/>
          <w:spacing w:val="-7"/>
          <w:sz w:val="30"/>
          <w:szCs w:val="30"/>
          <w:lang w:val="es-EC"/>
        </w:rPr>
        <w:t>L</w:t>
      </w:r>
      <w:r w:rsidRPr="00971190">
        <w:rPr>
          <w:rFonts w:ascii="Arial" w:hAnsi="Arial" w:cs="Arial"/>
          <w:sz w:val="30"/>
          <w:szCs w:val="30"/>
          <w:lang w:val="es-EC"/>
        </w:rPr>
        <w:t xml:space="preserve">A </w:t>
      </w:r>
      <w:r w:rsidRPr="00971190">
        <w:rPr>
          <w:rFonts w:ascii="Arial" w:hAnsi="Arial" w:cs="Arial"/>
          <w:spacing w:val="-2"/>
          <w:sz w:val="30"/>
          <w:szCs w:val="30"/>
          <w:lang w:val="es-EC"/>
        </w:rPr>
        <w:t>O</w:t>
      </w:r>
      <w:r w:rsidRPr="00971190">
        <w:rPr>
          <w:rFonts w:ascii="Arial" w:hAnsi="Arial" w:cs="Arial"/>
          <w:sz w:val="30"/>
          <w:szCs w:val="30"/>
          <w:lang w:val="es-EC"/>
        </w:rPr>
        <w:t>B</w:t>
      </w:r>
      <w:r w:rsidRPr="00971190">
        <w:rPr>
          <w:rFonts w:ascii="Arial" w:hAnsi="Arial" w:cs="Arial"/>
          <w:spacing w:val="3"/>
          <w:sz w:val="30"/>
          <w:szCs w:val="30"/>
          <w:lang w:val="es-EC"/>
        </w:rPr>
        <w:t>T</w:t>
      </w:r>
      <w:r w:rsidRPr="00971190">
        <w:rPr>
          <w:rFonts w:ascii="Arial" w:hAnsi="Arial" w:cs="Arial"/>
          <w:spacing w:val="-7"/>
          <w:sz w:val="30"/>
          <w:szCs w:val="30"/>
          <w:lang w:val="es-EC"/>
        </w:rPr>
        <w:t>E</w:t>
      </w:r>
      <w:r w:rsidRPr="00971190">
        <w:rPr>
          <w:rFonts w:ascii="Arial" w:hAnsi="Arial" w:cs="Arial"/>
          <w:spacing w:val="-2"/>
          <w:sz w:val="30"/>
          <w:szCs w:val="30"/>
          <w:lang w:val="es-EC"/>
        </w:rPr>
        <w:t>N</w:t>
      </w:r>
      <w:r w:rsidRPr="00971190">
        <w:rPr>
          <w:rFonts w:ascii="Arial" w:hAnsi="Arial" w:cs="Arial"/>
          <w:spacing w:val="10"/>
          <w:sz w:val="30"/>
          <w:szCs w:val="30"/>
          <w:lang w:val="es-EC"/>
        </w:rPr>
        <w:t>C</w:t>
      </w:r>
      <w:r w:rsidRPr="00971190">
        <w:rPr>
          <w:rFonts w:ascii="Arial" w:hAnsi="Arial" w:cs="Arial"/>
          <w:spacing w:val="-9"/>
          <w:sz w:val="30"/>
          <w:szCs w:val="30"/>
          <w:lang w:val="es-EC"/>
        </w:rPr>
        <w:t>I</w:t>
      </w:r>
      <w:r w:rsidRPr="00971190">
        <w:rPr>
          <w:rFonts w:ascii="Arial" w:hAnsi="Arial" w:cs="Arial"/>
          <w:spacing w:val="-2"/>
          <w:sz w:val="30"/>
          <w:szCs w:val="30"/>
          <w:lang w:val="es-EC"/>
        </w:rPr>
        <w:t>Ó</w:t>
      </w:r>
      <w:r w:rsidRPr="00971190">
        <w:rPr>
          <w:rFonts w:ascii="Arial" w:hAnsi="Arial" w:cs="Arial"/>
          <w:sz w:val="30"/>
          <w:szCs w:val="30"/>
          <w:lang w:val="es-EC"/>
        </w:rPr>
        <w:t>N</w:t>
      </w:r>
      <w:r w:rsidR="008C4160" w:rsidRPr="00971190">
        <w:rPr>
          <w:rFonts w:ascii="Arial" w:hAnsi="Arial" w:cs="Arial"/>
          <w:sz w:val="30"/>
          <w:szCs w:val="30"/>
          <w:lang w:val="es-EC"/>
        </w:rPr>
        <w:t xml:space="preserve"> </w:t>
      </w:r>
      <w:r w:rsidRPr="00971190">
        <w:rPr>
          <w:rFonts w:ascii="Arial" w:hAnsi="Arial" w:cs="Arial"/>
          <w:spacing w:val="-2"/>
          <w:sz w:val="30"/>
          <w:szCs w:val="30"/>
          <w:lang w:val="es-EC"/>
        </w:rPr>
        <w:t>DE</w:t>
      </w:r>
      <w:r w:rsidRPr="00971190">
        <w:rPr>
          <w:rFonts w:ascii="Arial" w:hAnsi="Arial" w:cs="Arial"/>
          <w:sz w:val="30"/>
          <w:szCs w:val="30"/>
          <w:lang w:val="es-EC"/>
        </w:rPr>
        <w:t xml:space="preserve">L </w:t>
      </w:r>
      <w:r w:rsidRPr="00971190">
        <w:rPr>
          <w:rFonts w:ascii="Arial" w:hAnsi="Arial" w:cs="Arial"/>
          <w:spacing w:val="-2"/>
          <w:sz w:val="30"/>
          <w:szCs w:val="30"/>
          <w:lang w:val="es-EC"/>
        </w:rPr>
        <w:t>T</w:t>
      </w:r>
      <w:r w:rsidRPr="00971190">
        <w:rPr>
          <w:rFonts w:ascii="Arial" w:hAnsi="Arial" w:cs="Arial"/>
          <w:sz w:val="30"/>
          <w:szCs w:val="30"/>
          <w:lang w:val="es-EC"/>
        </w:rPr>
        <w:t>Í</w:t>
      </w:r>
      <w:r w:rsidRPr="00971190">
        <w:rPr>
          <w:rFonts w:ascii="Arial" w:hAnsi="Arial" w:cs="Arial"/>
          <w:spacing w:val="-2"/>
          <w:sz w:val="30"/>
          <w:szCs w:val="30"/>
          <w:lang w:val="es-EC"/>
        </w:rPr>
        <w:t>T</w:t>
      </w:r>
      <w:r w:rsidRPr="00971190">
        <w:rPr>
          <w:rFonts w:ascii="Arial" w:hAnsi="Arial" w:cs="Arial"/>
          <w:spacing w:val="3"/>
          <w:sz w:val="30"/>
          <w:szCs w:val="30"/>
          <w:lang w:val="es-EC"/>
        </w:rPr>
        <w:t>U</w:t>
      </w:r>
      <w:r w:rsidRPr="00971190">
        <w:rPr>
          <w:rFonts w:ascii="Arial" w:hAnsi="Arial" w:cs="Arial"/>
          <w:spacing w:val="-7"/>
          <w:sz w:val="30"/>
          <w:szCs w:val="30"/>
          <w:lang w:val="es-EC"/>
        </w:rPr>
        <w:t>L</w:t>
      </w:r>
      <w:r w:rsidRPr="00971190">
        <w:rPr>
          <w:rFonts w:ascii="Arial" w:hAnsi="Arial" w:cs="Arial"/>
          <w:sz w:val="30"/>
          <w:szCs w:val="30"/>
          <w:lang w:val="es-EC"/>
        </w:rPr>
        <w:t xml:space="preserve">O </w:t>
      </w:r>
      <w:r w:rsidRPr="00971190">
        <w:rPr>
          <w:rFonts w:ascii="Arial" w:hAnsi="Arial" w:cs="Arial"/>
          <w:spacing w:val="-2"/>
          <w:sz w:val="30"/>
          <w:szCs w:val="30"/>
          <w:lang w:val="es-EC"/>
        </w:rPr>
        <w:t>D</w:t>
      </w:r>
      <w:r w:rsidRPr="00971190">
        <w:rPr>
          <w:rFonts w:ascii="Arial" w:hAnsi="Arial" w:cs="Arial"/>
          <w:spacing w:val="3"/>
          <w:sz w:val="30"/>
          <w:szCs w:val="30"/>
          <w:lang w:val="es-EC"/>
        </w:rPr>
        <w:t>E</w:t>
      </w:r>
      <w:r w:rsidRPr="00971190">
        <w:rPr>
          <w:rFonts w:ascii="Arial" w:hAnsi="Arial" w:cs="Arial"/>
          <w:sz w:val="30"/>
          <w:szCs w:val="30"/>
          <w:lang w:val="es-EC"/>
        </w:rPr>
        <w:t>:</w:t>
      </w:r>
    </w:p>
    <w:p w:rsidR="00FB4710" w:rsidRPr="00971190" w:rsidRDefault="00FB4710" w:rsidP="001A35B4">
      <w:pPr>
        <w:widowControl w:val="0"/>
        <w:autoSpaceDE w:val="0"/>
        <w:autoSpaceDN w:val="0"/>
        <w:adjustRightInd w:val="0"/>
        <w:spacing w:after="0"/>
        <w:ind w:left="1117" w:right="598"/>
        <w:jc w:val="center"/>
        <w:rPr>
          <w:rFonts w:ascii="Arial" w:hAnsi="Arial" w:cs="Arial"/>
          <w:sz w:val="30"/>
          <w:szCs w:val="30"/>
          <w:lang w:val="es-EC"/>
        </w:rPr>
      </w:pPr>
      <w:r w:rsidRPr="00971190">
        <w:rPr>
          <w:rFonts w:ascii="Arial" w:hAnsi="Arial" w:cs="Arial"/>
          <w:spacing w:val="-4"/>
          <w:position w:val="1"/>
          <w:sz w:val="30"/>
          <w:szCs w:val="30"/>
          <w:lang w:val="es-EC"/>
        </w:rPr>
        <w:t>“</w:t>
      </w:r>
      <w:r w:rsidRPr="00971190">
        <w:rPr>
          <w:rFonts w:ascii="Arial" w:hAnsi="Arial" w:cs="Arial"/>
          <w:position w:val="1"/>
          <w:sz w:val="30"/>
          <w:szCs w:val="30"/>
          <w:lang w:val="es-EC"/>
        </w:rPr>
        <w:t>M</w:t>
      </w:r>
      <w:r w:rsidRPr="00971190">
        <w:rPr>
          <w:rFonts w:ascii="Arial" w:hAnsi="Arial" w:cs="Arial"/>
          <w:spacing w:val="-2"/>
          <w:position w:val="1"/>
          <w:sz w:val="30"/>
          <w:szCs w:val="30"/>
          <w:lang w:val="es-EC"/>
        </w:rPr>
        <w:t>A</w:t>
      </w:r>
      <w:r w:rsidRPr="00971190">
        <w:rPr>
          <w:rFonts w:ascii="Arial" w:hAnsi="Arial" w:cs="Arial"/>
          <w:spacing w:val="3"/>
          <w:position w:val="1"/>
          <w:sz w:val="30"/>
          <w:szCs w:val="30"/>
          <w:lang w:val="es-EC"/>
        </w:rPr>
        <w:t>G</w:t>
      </w:r>
      <w:r w:rsidRPr="00971190">
        <w:rPr>
          <w:rFonts w:ascii="Arial" w:hAnsi="Arial" w:cs="Arial"/>
          <w:position w:val="1"/>
          <w:sz w:val="30"/>
          <w:szCs w:val="30"/>
          <w:lang w:val="es-EC"/>
        </w:rPr>
        <w:t>ÍS</w:t>
      </w:r>
      <w:r w:rsidRPr="00971190">
        <w:rPr>
          <w:rFonts w:ascii="Arial" w:hAnsi="Arial" w:cs="Arial"/>
          <w:spacing w:val="-2"/>
          <w:position w:val="1"/>
          <w:sz w:val="30"/>
          <w:szCs w:val="30"/>
          <w:lang w:val="es-EC"/>
        </w:rPr>
        <w:t>T</w:t>
      </w:r>
      <w:r w:rsidRPr="00971190">
        <w:rPr>
          <w:rFonts w:ascii="Arial" w:hAnsi="Arial" w:cs="Arial"/>
          <w:spacing w:val="-7"/>
          <w:position w:val="1"/>
          <w:sz w:val="30"/>
          <w:szCs w:val="30"/>
          <w:lang w:val="es-EC"/>
        </w:rPr>
        <w:t>E</w:t>
      </w:r>
      <w:r w:rsidRPr="00971190">
        <w:rPr>
          <w:rFonts w:ascii="Arial" w:hAnsi="Arial" w:cs="Arial"/>
          <w:position w:val="1"/>
          <w:sz w:val="30"/>
          <w:szCs w:val="30"/>
          <w:lang w:val="es-EC"/>
        </w:rPr>
        <w:t>R</w:t>
      </w:r>
      <w:r w:rsidR="008C4160" w:rsidRPr="00971190">
        <w:rPr>
          <w:rFonts w:ascii="Arial" w:hAnsi="Arial" w:cs="Arial"/>
          <w:position w:val="1"/>
          <w:sz w:val="30"/>
          <w:szCs w:val="30"/>
          <w:lang w:val="es-EC"/>
        </w:rPr>
        <w:t xml:space="preserve"> </w:t>
      </w:r>
      <w:r w:rsidRPr="00971190">
        <w:rPr>
          <w:rFonts w:ascii="Arial" w:hAnsi="Arial" w:cs="Arial"/>
          <w:spacing w:val="-2"/>
          <w:position w:val="1"/>
          <w:sz w:val="30"/>
          <w:szCs w:val="30"/>
          <w:lang w:val="es-EC"/>
        </w:rPr>
        <w:t>E</w:t>
      </w:r>
      <w:r w:rsidRPr="00971190">
        <w:rPr>
          <w:rFonts w:ascii="Arial" w:hAnsi="Arial" w:cs="Arial"/>
          <w:position w:val="1"/>
          <w:sz w:val="30"/>
          <w:szCs w:val="30"/>
          <w:lang w:val="es-EC"/>
        </w:rPr>
        <w:t xml:space="preserve">N </w:t>
      </w:r>
      <w:r w:rsidRPr="00971190">
        <w:rPr>
          <w:rFonts w:ascii="Arial" w:hAnsi="Arial" w:cs="Arial"/>
          <w:spacing w:val="3"/>
          <w:position w:val="1"/>
          <w:sz w:val="30"/>
          <w:szCs w:val="30"/>
          <w:lang w:val="es-EC"/>
        </w:rPr>
        <w:t>G</w:t>
      </w:r>
      <w:r w:rsidRPr="00971190">
        <w:rPr>
          <w:rFonts w:ascii="Arial" w:hAnsi="Arial" w:cs="Arial"/>
          <w:spacing w:val="-2"/>
          <w:position w:val="1"/>
          <w:sz w:val="30"/>
          <w:szCs w:val="30"/>
          <w:lang w:val="es-EC"/>
        </w:rPr>
        <w:t>E</w:t>
      </w:r>
      <w:r w:rsidRPr="00971190">
        <w:rPr>
          <w:rFonts w:ascii="Arial" w:hAnsi="Arial" w:cs="Arial"/>
          <w:position w:val="1"/>
          <w:sz w:val="30"/>
          <w:szCs w:val="30"/>
          <w:lang w:val="es-EC"/>
        </w:rPr>
        <w:t>S</w:t>
      </w:r>
      <w:r w:rsidRPr="00971190">
        <w:rPr>
          <w:rFonts w:ascii="Arial" w:hAnsi="Arial" w:cs="Arial"/>
          <w:spacing w:val="-2"/>
          <w:position w:val="1"/>
          <w:sz w:val="30"/>
          <w:szCs w:val="30"/>
          <w:lang w:val="es-EC"/>
        </w:rPr>
        <w:t>T</w:t>
      </w:r>
      <w:r w:rsidRPr="00971190">
        <w:rPr>
          <w:rFonts w:ascii="Arial" w:hAnsi="Arial" w:cs="Arial"/>
          <w:spacing w:val="-4"/>
          <w:position w:val="1"/>
          <w:sz w:val="30"/>
          <w:szCs w:val="30"/>
          <w:lang w:val="es-EC"/>
        </w:rPr>
        <w:t>I</w:t>
      </w:r>
      <w:r w:rsidRPr="00971190">
        <w:rPr>
          <w:rFonts w:ascii="Arial" w:hAnsi="Arial" w:cs="Arial"/>
          <w:spacing w:val="3"/>
          <w:position w:val="1"/>
          <w:sz w:val="30"/>
          <w:szCs w:val="30"/>
          <w:lang w:val="es-EC"/>
        </w:rPr>
        <w:t>Ó</w:t>
      </w:r>
      <w:r w:rsidRPr="00971190">
        <w:rPr>
          <w:rFonts w:ascii="Arial" w:hAnsi="Arial" w:cs="Arial"/>
          <w:position w:val="1"/>
          <w:sz w:val="30"/>
          <w:szCs w:val="30"/>
          <w:lang w:val="es-EC"/>
        </w:rPr>
        <w:t xml:space="preserve">N </w:t>
      </w:r>
      <w:r w:rsidRPr="00971190">
        <w:rPr>
          <w:rFonts w:ascii="Arial" w:hAnsi="Arial" w:cs="Arial"/>
          <w:spacing w:val="-2"/>
          <w:position w:val="1"/>
          <w:sz w:val="30"/>
          <w:szCs w:val="30"/>
          <w:lang w:val="es-EC"/>
        </w:rPr>
        <w:t>D</w:t>
      </w:r>
      <w:r w:rsidRPr="00971190">
        <w:rPr>
          <w:rFonts w:ascii="Arial" w:hAnsi="Arial" w:cs="Arial"/>
          <w:position w:val="1"/>
          <w:sz w:val="30"/>
          <w:szCs w:val="30"/>
          <w:lang w:val="es-EC"/>
        </w:rPr>
        <w:t>E</w:t>
      </w:r>
      <w:r w:rsidR="008C4160" w:rsidRPr="00971190">
        <w:rPr>
          <w:rFonts w:ascii="Arial" w:hAnsi="Arial" w:cs="Arial"/>
          <w:position w:val="1"/>
          <w:sz w:val="30"/>
          <w:szCs w:val="30"/>
          <w:lang w:val="es-EC"/>
        </w:rPr>
        <w:t xml:space="preserve"> </w:t>
      </w:r>
      <w:r w:rsidRPr="00971190">
        <w:rPr>
          <w:rFonts w:ascii="Arial" w:hAnsi="Arial" w:cs="Arial"/>
          <w:spacing w:val="-7"/>
          <w:position w:val="1"/>
          <w:sz w:val="30"/>
          <w:szCs w:val="30"/>
          <w:lang w:val="es-EC"/>
        </w:rPr>
        <w:t>L</w:t>
      </w:r>
      <w:r w:rsidRPr="00971190">
        <w:rPr>
          <w:rFonts w:ascii="Arial" w:hAnsi="Arial" w:cs="Arial"/>
          <w:position w:val="1"/>
          <w:sz w:val="30"/>
          <w:szCs w:val="30"/>
          <w:lang w:val="es-EC"/>
        </w:rPr>
        <w:t>A PR</w:t>
      </w:r>
      <w:r w:rsidRPr="00971190">
        <w:rPr>
          <w:rFonts w:ascii="Arial" w:hAnsi="Arial" w:cs="Arial"/>
          <w:spacing w:val="3"/>
          <w:position w:val="1"/>
          <w:sz w:val="30"/>
          <w:szCs w:val="30"/>
          <w:lang w:val="es-EC"/>
        </w:rPr>
        <w:t>O</w:t>
      </w:r>
      <w:r w:rsidRPr="00971190">
        <w:rPr>
          <w:rFonts w:ascii="Arial" w:hAnsi="Arial" w:cs="Arial"/>
          <w:spacing w:val="-2"/>
          <w:position w:val="1"/>
          <w:sz w:val="30"/>
          <w:szCs w:val="30"/>
          <w:lang w:val="es-EC"/>
        </w:rPr>
        <w:t>DU</w:t>
      </w:r>
      <w:r w:rsidRPr="00971190">
        <w:rPr>
          <w:rFonts w:ascii="Arial" w:hAnsi="Arial" w:cs="Arial"/>
          <w:position w:val="1"/>
          <w:sz w:val="30"/>
          <w:szCs w:val="30"/>
          <w:lang w:val="es-EC"/>
        </w:rPr>
        <w:t>C</w:t>
      </w:r>
      <w:r w:rsidRPr="00971190">
        <w:rPr>
          <w:rFonts w:ascii="Arial" w:hAnsi="Arial" w:cs="Arial"/>
          <w:spacing w:val="-2"/>
          <w:position w:val="1"/>
          <w:sz w:val="30"/>
          <w:szCs w:val="30"/>
          <w:lang w:val="es-EC"/>
        </w:rPr>
        <w:t>T</w:t>
      </w:r>
      <w:r w:rsidRPr="00971190">
        <w:rPr>
          <w:rFonts w:ascii="Arial" w:hAnsi="Arial" w:cs="Arial"/>
          <w:spacing w:val="-9"/>
          <w:position w:val="1"/>
          <w:sz w:val="30"/>
          <w:szCs w:val="30"/>
          <w:lang w:val="es-EC"/>
        </w:rPr>
        <w:t>I</w:t>
      </w:r>
      <w:r w:rsidRPr="00971190">
        <w:rPr>
          <w:rFonts w:ascii="Arial" w:hAnsi="Arial" w:cs="Arial"/>
          <w:spacing w:val="3"/>
          <w:position w:val="1"/>
          <w:sz w:val="30"/>
          <w:szCs w:val="30"/>
          <w:lang w:val="es-EC"/>
        </w:rPr>
        <w:t>V</w:t>
      </w:r>
      <w:r w:rsidRPr="00971190">
        <w:rPr>
          <w:rFonts w:ascii="Arial" w:hAnsi="Arial" w:cs="Arial"/>
          <w:position w:val="1"/>
          <w:sz w:val="30"/>
          <w:szCs w:val="30"/>
          <w:lang w:val="es-EC"/>
        </w:rPr>
        <w:t>I</w:t>
      </w:r>
      <w:r w:rsidRPr="00971190">
        <w:rPr>
          <w:rFonts w:ascii="Arial" w:hAnsi="Arial" w:cs="Arial"/>
          <w:spacing w:val="-2"/>
          <w:position w:val="1"/>
          <w:sz w:val="30"/>
          <w:szCs w:val="30"/>
          <w:lang w:val="es-EC"/>
        </w:rPr>
        <w:t>DA</w:t>
      </w:r>
      <w:r w:rsidRPr="00971190">
        <w:rPr>
          <w:rFonts w:ascii="Arial" w:hAnsi="Arial" w:cs="Arial"/>
          <w:position w:val="1"/>
          <w:sz w:val="30"/>
          <w:szCs w:val="30"/>
          <w:lang w:val="es-EC"/>
        </w:rPr>
        <w:t>D</w:t>
      </w:r>
    </w:p>
    <w:p w:rsidR="00FB4710" w:rsidRPr="00971190" w:rsidRDefault="00FB4710">
      <w:pPr>
        <w:widowControl w:val="0"/>
        <w:autoSpaceDE w:val="0"/>
        <w:autoSpaceDN w:val="0"/>
        <w:adjustRightInd w:val="0"/>
        <w:spacing w:after="0" w:line="480" w:lineRule="auto"/>
        <w:ind w:left="3505" w:right="2992"/>
        <w:jc w:val="center"/>
        <w:rPr>
          <w:rFonts w:ascii="Arial" w:hAnsi="Arial" w:cs="Arial"/>
          <w:sz w:val="30"/>
          <w:szCs w:val="30"/>
          <w:lang w:val="es-EC"/>
        </w:rPr>
      </w:pPr>
      <w:r w:rsidRPr="00971190">
        <w:rPr>
          <w:rFonts w:ascii="Arial" w:hAnsi="Arial" w:cs="Arial"/>
          <w:sz w:val="30"/>
          <w:szCs w:val="30"/>
          <w:lang w:val="es-EC"/>
        </w:rPr>
        <w:t xml:space="preserve">Y </w:t>
      </w:r>
      <w:r w:rsidRPr="00971190">
        <w:rPr>
          <w:rFonts w:ascii="Arial" w:hAnsi="Arial" w:cs="Arial"/>
          <w:spacing w:val="-7"/>
          <w:sz w:val="30"/>
          <w:szCs w:val="30"/>
          <w:lang w:val="es-EC"/>
        </w:rPr>
        <w:t>L</w:t>
      </w:r>
      <w:r w:rsidRPr="00971190">
        <w:rPr>
          <w:rFonts w:ascii="Arial" w:hAnsi="Arial" w:cs="Arial"/>
          <w:sz w:val="30"/>
          <w:szCs w:val="30"/>
          <w:lang w:val="es-EC"/>
        </w:rPr>
        <w:t>A C</w:t>
      </w:r>
      <w:r w:rsidRPr="00971190">
        <w:rPr>
          <w:rFonts w:ascii="Arial" w:hAnsi="Arial" w:cs="Arial"/>
          <w:spacing w:val="3"/>
          <w:sz w:val="30"/>
          <w:szCs w:val="30"/>
          <w:lang w:val="es-EC"/>
        </w:rPr>
        <w:t>A</w:t>
      </w:r>
      <w:r w:rsidRPr="00971190">
        <w:rPr>
          <w:rFonts w:ascii="Arial" w:hAnsi="Arial" w:cs="Arial"/>
          <w:spacing w:val="-2"/>
          <w:sz w:val="30"/>
          <w:szCs w:val="30"/>
          <w:lang w:val="es-EC"/>
        </w:rPr>
        <w:t>L</w:t>
      </w:r>
      <w:r w:rsidRPr="00971190">
        <w:rPr>
          <w:rFonts w:ascii="Arial" w:hAnsi="Arial" w:cs="Arial"/>
          <w:spacing w:val="-4"/>
          <w:sz w:val="30"/>
          <w:szCs w:val="30"/>
          <w:lang w:val="es-EC"/>
        </w:rPr>
        <w:t>I</w:t>
      </w:r>
      <w:r w:rsidRPr="00971190">
        <w:rPr>
          <w:rFonts w:ascii="Arial" w:hAnsi="Arial" w:cs="Arial"/>
          <w:spacing w:val="-2"/>
          <w:sz w:val="30"/>
          <w:szCs w:val="30"/>
          <w:lang w:val="es-EC"/>
        </w:rPr>
        <w:t>DAD</w:t>
      </w:r>
      <w:r w:rsidRPr="00971190">
        <w:rPr>
          <w:rFonts w:ascii="Arial" w:hAnsi="Arial" w:cs="Arial"/>
          <w:sz w:val="30"/>
          <w:szCs w:val="30"/>
          <w:lang w:val="es-EC"/>
        </w:rPr>
        <w:t xml:space="preserve">” </w:t>
      </w:r>
      <w:r w:rsidRPr="00971190">
        <w:rPr>
          <w:rFonts w:ascii="Arial" w:hAnsi="Arial" w:cs="Arial"/>
          <w:spacing w:val="-7"/>
          <w:sz w:val="30"/>
          <w:szCs w:val="30"/>
          <w:lang w:val="es-EC"/>
        </w:rPr>
        <w:t>T</w:t>
      </w:r>
      <w:r w:rsidRPr="00971190">
        <w:rPr>
          <w:rFonts w:ascii="Arial" w:hAnsi="Arial" w:cs="Arial"/>
          <w:spacing w:val="-2"/>
          <w:sz w:val="30"/>
          <w:szCs w:val="30"/>
          <w:lang w:val="es-EC"/>
        </w:rPr>
        <w:t>E</w:t>
      </w:r>
      <w:r w:rsidRPr="00971190">
        <w:rPr>
          <w:rFonts w:ascii="Arial" w:hAnsi="Arial" w:cs="Arial"/>
          <w:sz w:val="30"/>
          <w:szCs w:val="30"/>
          <w:lang w:val="es-EC"/>
        </w:rPr>
        <w:t>MA</w:t>
      </w:r>
    </w:p>
    <w:p w:rsidR="00FB4710" w:rsidRPr="00971190" w:rsidRDefault="00FB4710" w:rsidP="003F44BE">
      <w:pPr>
        <w:autoSpaceDE w:val="0"/>
        <w:autoSpaceDN w:val="0"/>
        <w:adjustRightInd w:val="0"/>
        <w:spacing w:after="0" w:line="240" w:lineRule="auto"/>
        <w:jc w:val="center"/>
        <w:rPr>
          <w:rFonts w:ascii="Arial" w:hAnsi="Arial" w:cs="Arial"/>
          <w:sz w:val="30"/>
          <w:szCs w:val="30"/>
          <w:lang w:val="es-EC"/>
        </w:rPr>
      </w:pPr>
      <w:r w:rsidRPr="00971190">
        <w:rPr>
          <w:rFonts w:ascii="Arial" w:hAnsi="Arial" w:cs="Arial"/>
          <w:spacing w:val="-4"/>
          <w:sz w:val="30"/>
          <w:szCs w:val="30"/>
          <w:lang w:val="es-EC"/>
        </w:rPr>
        <w:t>“</w:t>
      </w:r>
      <w:r w:rsidRPr="00971190">
        <w:rPr>
          <w:rFonts w:ascii="Arial" w:hAnsi="Arial" w:cs="Arial"/>
          <w:spacing w:val="-2"/>
          <w:sz w:val="30"/>
          <w:szCs w:val="30"/>
          <w:lang w:val="es-EC"/>
        </w:rPr>
        <w:t xml:space="preserve">DISEÑO DE UN PROCESO PARA EL MEJORAMIENTO </w:t>
      </w:r>
      <w:r w:rsidR="008C4160" w:rsidRPr="00971190">
        <w:rPr>
          <w:rFonts w:ascii="Arial" w:hAnsi="Arial" w:cs="Arial"/>
          <w:spacing w:val="-2"/>
          <w:sz w:val="30"/>
          <w:szCs w:val="30"/>
          <w:lang w:val="es-EC"/>
        </w:rPr>
        <w:t>DE</w:t>
      </w:r>
      <w:r w:rsidRPr="00971190">
        <w:rPr>
          <w:rFonts w:ascii="Arial" w:hAnsi="Arial" w:cs="Arial"/>
          <w:spacing w:val="-2"/>
          <w:sz w:val="30"/>
          <w:szCs w:val="30"/>
          <w:lang w:val="es-EC"/>
        </w:rPr>
        <w:t xml:space="preserve"> DESEMPEÑO DEL SERVICIO DE CORREO HÍBRIDO EN UNA EMPRESA DE COUR</w:t>
      </w:r>
      <w:r w:rsidR="00350F55" w:rsidRPr="00971190">
        <w:rPr>
          <w:rFonts w:ascii="Arial" w:hAnsi="Arial" w:cs="Arial"/>
          <w:spacing w:val="-2"/>
          <w:sz w:val="30"/>
          <w:szCs w:val="30"/>
          <w:lang w:val="es-EC"/>
        </w:rPr>
        <w:t>R</w:t>
      </w:r>
      <w:r w:rsidRPr="00971190">
        <w:rPr>
          <w:rFonts w:ascii="Arial" w:hAnsi="Arial" w:cs="Arial"/>
          <w:spacing w:val="-2"/>
          <w:sz w:val="30"/>
          <w:szCs w:val="30"/>
          <w:lang w:val="es-EC"/>
        </w:rPr>
        <w:t>IER Y PAQUETERÍA</w:t>
      </w:r>
      <w:r w:rsidRPr="00971190">
        <w:rPr>
          <w:rFonts w:ascii="Arial" w:hAnsi="Arial" w:cs="Arial"/>
          <w:sz w:val="30"/>
          <w:szCs w:val="30"/>
          <w:lang w:val="es-EC"/>
        </w:rPr>
        <w:t>”</w:t>
      </w:r>
    </w:p>
    <w:p w:rsidR="00FB4710" w:rsidRPr="00971190" w:rsidRDefault="00FB4710">
      <w:pPr>
        <w:widowControl w:val="0"/>
        <w:autoSpaceDE w:val="0"/>
        <w:autoSpaceDN w:val="0"/>
        <w:adjustRightInd w:val="0"/>
        <w:spacing w:before="7" w:after="0" w:line="140" w:lineRule="exact"/>
        <w:rPr>
          <w:rFonts w:ascii="Arial" w:hAnsi="Arial" w:cs="Arial"/>
          <w:sz w:val="14"/>
          <w:szCs w:val="14"/>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40" w:lineRule="auto"/>
        <w:ind w:left="3882" w:right="3366"/>
        <w:jc w:val="center"/>
        <w:rPr>
          <w:rFonts w:ascii="Arial" w:hAnsi="Arial" w:cs="Arial"/>
          <w:sz w:val="30"/>
          <w:szCs w:val="30"/>
          <w:lang w:val="es-EC"/>
        </w:rPr>
      </w:pPr>
      <w:r w:rsidRPr="00971190">
        <w:rPr>
          <w:rFonts w:ascii="Arial" w:hAnsi="Arial" w:cs="Arial"/>
          <w:spacing w:val="-2"/>
          <w:sz w:val="30"/>
          <w:szCs w:val="30"/>
          <w:lang w:val="es-EC"/>
        </w:rPr>
        <w:t>AUTO</w:t>
      </w:r>
      <w:r w:rsidRPr="00971190">
        <w:rPr>
          <w:rFonts w:ascii="Arial" w:hAnsi="Arial" w:cs="Arial"/>
          <w:sz w:val="30"/>
          <w:szCs w:val="30"/>
          <w:lang w:val="es-EC"/>
        </w:rPr>
        <w:t>R</w:t>
      </w:r>
      <w:r w:rsidRPr="00971190">
        <w:rPr>
          <w:rFonts w:ascii="Arial" w:hAnsi="Arial" w:cs="Arial"/>
          <w:spacing w:val="-2"/>
          <w:sz w:val="30"/>
          <w:szCs w:val="30"/>
          <w:lang w:val="es-EC"/>
        </w:rPr>
        <w:t>E</w:t>
      </w:r>
      <w:r w:rsidR="003F1F07" w:rsidRPr="00971190">
        <w:rPr>
          <w:rFonts w:ascii="Arial" w:hAnsi="Arial" w:cs="Arial"/>
          <w:sz w:val="30"/>
          <w:szCs w:val="30"/>
          <w:lang w:val="es-EC"/>
        </w:rPr>
        <w:t>S</w:t>
      </w:r>
    </w:p>
    <w:p w:rsidR="00FB4710" w:rsidRPr="00971190" w:rsidRDefault="00FB4710">
      <w:pPr>
        <w:widowControl w:val="0"/>
        <w:autoSpaceDE w:val="0"/>
        <w:autoSpaceDN w:val="0"/>
        <w:adjustRightInd w:val="0"/>
        <w:spacing w:before="1" w:after="0" w:line="150" w:lineRule="exact"/>
        <w:rPr>
          <w:rFonts w:ascii="Arial" w:hAnsi="Arial" w:cs="Arial"/>
          <w:sz w:val="15"/>
          <w:szCs w:val="15"/>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rsidP="003F44BE">
      <w:pPr>
        <w:widowControl w:val="0"/>
        <w:autoSpaceDE w:val="0"/>
        <w:autoSpaceDN w:val="0"/>
        <w:adjustRightInd w:val="0"/>
        <w:spacing w:after="0" w:line="360" w:lineRule="auto"/>
        <w:ind w:right="11"/>
        <w:jc w:val="center"/>
        <w:rPr>
          <w:rFonts w:ascii="Arial" w:hAnsi="Arial" w:cs="Arial"/>
          <w:spacing w:val="2"/>
          <w:sz w:val="30"/>
          <w:szCs w:val="30"/>
          <w:lang w:val="es-EC"/>
        </w:rPr>
      </w:pPr>
      <w:r w:rsidRPr="00971190">
        <w:rPr>
          <w:rFonts w:ascii="Arial" w:hAnsi="Arial" w:cs="Arial"/>
          <w:spacing w:val="2"/>
          <w:sz w:val="30"/>
          <w:szCs w:val="30"/>
          <w:lang w:val="es-EC"/>
        </w:rPr>
        <w:t>FABIÁN RODRIGO BÁEZ CALDERÓN</w:t>
      </w:r>
    </w:p>
    <w:p w:rsidR="00FB4710" w:rsidRPr="00971190" w:rsidRDefault="00FB4710" w:rsidP="003F44BE">
      <w:pPr>
        <w:widowControl w:val="0"/>
        <w:autoSpaceDE w:val="0"/>
        <w:autoSpaceDN w:val="0"/>
        <w:adjustRightInd w:val="0"/>
        <w:spacing w:after="0" w:line="360" w:lineRule="auto"/>
        <w:ind w:right="11"/>
        <w:jc w:val="center"/>
        <w:rPr>
          <w:rFonts w:ascii="Arial" w:hAnsi="Arial" w:cs="Arial"/>
          <w:sz w:val="30"/>
          <w:szCs w:val="30"/>
          <w:lang w:val="es-EC"/>
        </w:rPr>
      </w:pPr>
      <w:r w:rsidRPr="00971190">
        <w:rPr>
          <w:rFonts w:ascii="Arial" w:hAnsi="Arial" w:cs="Arial"/>
          <w:sz w:val="30"/>
          <w:szCs w:val="30"/>
          <w:lang w:val="es-EC"/>
        </w:rPr>
        <w:t>DANNY ALEXANDER MOYA MOSQUERA</w:t>
      </w: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40" w:lineRule="auto"/>
        <w:ind w:left="3740"/>
        <w:rPr>
          <w:rFonts w:ascii="Arial" w:hAnsi="Arial" w:cs="Arial"/>
          <w:sz w:val="30"/>
          <w:szCs w:val="30"/>
          <w:lang w:val="es-EC"/>
        </w:rPr>
      </w:pPr>
      <w:r w:rsidRPr="00971190">
        <w:rPr>
          <w:rFonts w:ascii="Arial" w:hAnsi="Arial" w:cs="Arial"/>
          <w:spacing w:val="3"/>
          <w:sz w:val="30"/>
          <w:szCs w:val="30"/>
          <w:lang w:val="es-EC"/>
        </w:rPr>
        <w:t xml:space="preserve">Quito </w:t>
      </w:r>
      <w:r w:rsidRPr="00971190">
        <w:rPr>
          <w:rFonts w:ascii="Arial" w:hAnsi="Arial" w:cs="Arial"/>
          <w:sz w:val="30"/>
          <w:szCs w:val="30"/>
          <w:lang w:val="es-EC"/>
        </w:rPr>
        <w:t>-</w:t>
      </w:r>
      <w:r w:rsidRPr="00971190">
        <w:rPr>
          <w:rFonts w:ascii="Arial" w:hAnsi="Arial" w:cs="Arial"/>
          <w:spacing w:val="-2"/>
          <w:sz w:val="30"/>
          <w:szCs w:val="30"/>
          <w:lang w:val="es-EC"/>
        </w:rPr>
        <w:t>E</w:t>
      </w:r>
      <w:r w:rsidRPr="00971190">
        <w:rPr>
          <w:rFonts w:ascii="Arial" w:hAnsi="Arial" w:cs="Arial"/>
          <w:sz w:val="30"/>
          <w:szCs w:val="30"/>
          <w:lang w:val="es-EC"/>
        </w:rPr>
        <w:t>c</w:t>
      </w:r>
      <w:r w:rsidRPr="00971190">
        <w:rPr>
          <w:rFonts w:ascii="Arial" w:hAnsi="Arial" w:cs="Arial"/>
          <w:spacing w:val="3"/>
          <w:sz w:val="30"/>
          <w:szCs w:val="30"/>
          <w:lang w:val="es-EC"/>
        </w:rPr>
        <w:t>u</w:t>
      </w:r>
      <w:r w:rsidRPr="00971190">
        <w:rPr>
          <w:rFonts w:ascii="Arial" w:hAnsi="Arial" w:cs="Arial"/>
          <w:sz w:val="30"/>
          <w:szCs w:val="30"/>
          <w:lang w:val="es-EC"/>
        </w:rPr>
        <w:t>a</w:t>
      </w:r>
      <w:r w:rsidRPr="00971190">
        <w:rPr>
          <w:rFonts w:ascii="Arial" w:hAnsi="Arial" w:cs="Arial"/>
          <w:spacing w:val="3"/>
          <w:sz w:val="30"/>
          <w:szCs w:val="30"/>
          <w:lang w:val="es-EC"/>
        </w:rPr>
        <w:t>d</w:t>
      </w:r>
      <w:r w:rsidRPr="00971190">
        <w:rPr>
          <w:rFonts w:ascii="Arial" w:hAnsi="Arial" w:cs="Arial"/>
          <w:spacing w:val="-2"/>
          <w:sz w:val="30"/>
          <w:szCs w:val="30"/>
          <w:lang w:val="es-EC"/>
        </w:rPr>
        <w:t>o</w:t>
      </w:r>
      <w:r w:rsidRPr="00971190">
        <w:rPr>
          <w:rFonts w:ascii="Arial" w:hAnsi="Arial" w:cs="Arial"/>
          <w:sz w:val="30"/>
          <w:szCs w:val="30"/>
          <w:lang w:val="es-EC"/>
        </w:rPr>
        <w:t>r</w:t>
      </w: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before="17" w:after="0" w:line="280" w:lineRule="exact"/>
        <w:rPr>
          <w:rFonts w:ascii="Arial" w:hAnsi="Arial" w:cs="Arial"/>
          <w:sz w:val="28"/>
          <w:szCs w:val="28"/>
          <w:lang w:val="es-EC"/>
        </w:rPr>
      </w:pPr>
    </w:p>
    <w:p w:rsidR="00FB4710" w:rsidRPr="00971190" w:rsidRDefault="00FB4710">
      <w:pPr>
        <w:widowControl w:val="0"/>
        <w:autoSpaceDE w:val="0"/>
        <w:autoSpaceDN w:val="0"/>
        <w:adjustRightInd w:val="0"/>
        <w:spacing w:after="0" w:line="240" w:lineRule="auto"/>
        <w:ind w:left="4290" w:right="3770"/>
        <w:jc w:val="center"/>
        <w:rPr>
          <w:rFonts w:ascii="Arial" w:hAnsi="Arial" w:cs="Arial"/>
          <w:sz w:val="30"/>
          <w:szCs w:val="30"/>
          <w:lang w:val="es-EC"/>
        </w:rPr>
      </w:pPr>
      <w:r w:rsidRPr="00971190">
        <w:rPr>
          <w:rFonts w:ascii="Arial" w:hAnsi="Arial" w:cs="Arial"/>
          <w:spacing w:val="3"/>
          <w:sz w:val="30"/>
          <w:szCs w:val="30"/>
          <w:lang w:val="es-EC"/>
        </w:rPr>
        <w:t>A</w:t>
      </w:r>
      <w:r w:rsidRPr="00971190">
        <w:rPr>
          <w:rFonts w:ascii="Arial" w:hAnsi="Arial" w:cs="Arial"/>
          <w:spacing w:val="-2"/>
          <w:sz w:val="30"/>
          <w:szCs w:val="30"/>
          <w:lang w:val="es-EC"/>
        </w:rPr>
        <w:t>Ñ</w:t>
      </w:r>
      <w:r w:rsidRPr="00971190">
        <w:rPr>
          <w:rFonts w:ascii="Arial" w:hAnsi="Arial" w:cs="Arial"/>
          <w:sz w:val="30"/>
          <w:szCs w:val="30"/>
          <w:lang w:val="es-EC"/>
        </w:rPr>
        <w:t>O</w:t>
      </w:r>
    </w:p>
    <w:p w:rsidR="00B04137" w:rsidRPr="00971190" w:rsidRDefault="00FB4710" w:rsidP="008C4160">
      <w:pPr>
        <w:widowControl w:val="0"/>
        <w:autoSpaceDE w:val="0"/>
        <w:autoSpaceDN w:val="0"/>
        <w:adjustRightInd w:val="0"/>
        <w:spacing w:after="0" w:line="341" w:lineRule="exact"/>
        <w:ind w:left="4314" w:right="3798"/>
        <w:jc w:val="center"/>
        <w:rPr>
          <w:rFonts w:ascii="Arial" w:hAnsi="Arial" w:cs="Arial"/>
          <w:spacing w:val="-2"/>
          <w:sz w:val="30"/>
          <w:szCs w:val="30"/>
          <w:lang w:val="es-EC"/>
        </w:rPr>
      </w:pPr>
      <w:r w:rsidRPr="00971190">
        <w:rPr>
          <w:rFonts w:ascii="Arial" w:hAnsi="Arial" w:cs="Arial"/>
          <w:spacing w:val="3"/>
          <w:sz w:val="30"/>
          <w:szCs w:val="30"/>
          <w:lang w:val="es-EC"/>
        </w:rPr>
        <w:t>2</w:t>
      </w:r>
      <w:r w:rsidRPr="00971190">
        <w:rPr>
          <w:rFonts w:ascii="Arial" w:hAnsi="Arial" w:cs="Arial"/>
          <w:spacing w:val="-2"/>
          <w:sz w:val="30"/>
          <w:szCs w:val="30"/>
          <w:lang w:val="es-EC"/>
        </w:rPr>
        <w:t>012</w:t>
      </w:r>
    </w:p>
    <w:p w:rsidR="00B04137" w:rsidRDefault="00B04137" w:rsidP="00B04137">
      <w:pPr>
        <w:rPr>
          <w:lang w:val="es-EC"/>
        </w:rPr>
      </w:pPr>
      <w:bookmarkStart w:id="0" w:name="_GoBack"/>
      <w:bookmarkEnd w:id="0"/>
      <w:r w:rsidRPr="00971190">
        <w:rPr>
          <w:rFonts w:ascii="Arial" w:hAnsi="Arial" w:cs="Arial"/>
          <w:lang w:val="es-EC"/>
        </w:rPr>
        <w:br w:type="page"/>
      </w:r>
    </w:p>
    <w:p w:rsidR="00FB4710" w:rsidRPr="00742C77" w:rsidRDefault="00FB4710" w:rsidP="008C4160">
      <w:pPr>
        <w:widowControl w:val="0"/>
        <w:autoSpaceDE w:val="0"/>
        <w:autoSpaceDN w:val="0"/>
        <w:adjustRightInd w:val="0"/>
        <w:spacing w:after="0" w:line="341" w:lineRule="exact"/>
        <w:ind w:left="4314" w:right="3798"/>
        <w:jc w:val="center"/>
        <w:rPr>
          <w:rFonts w:ascii="Times New Roman" w:hAnsi="Times New Roman"/>
          <w:sz w:val="30"/>
          <w:szCs w:val="30"/>
          <w:lang w:val="es-EC"/>
        </w:rPr>
        <w:sectPr w:rsidR="00FB4710" w:rsidRPr="00742C77" w:rsidSect="00630C51">
          <w:headerReference w:type="default" r:id="rId9"/>
          <w:pgSz w:w="12240" w:h="15840"/>
          <w:pgMar w:top="3800" w:right="1720" w:bottom="280" w:left="1720" w:header="1369" w:footer="0" w:gutter="0"/>
          <w:pgNumType w:start="1"/>
          <w:cols w:space="720"/>
          <w:noEndnote/>
        </w:sectPr>
      </w:pPr>
    </w:p>
    <w:p w:rsidR="00FB4710" w:rsidRDefault="00FB4710">
      <w:pPr>
        <w:widowControl w:val="0"/>
        <w:autoSpaceDE w:val="0"/>
        <w:autoSpaceDN w:val="0"/>
        <w:adjustRightInd w:val="0"/>
        <w:spacing w:before="23" w:after="0" w:line="240" w:lineRule="auto"/>
        <w:ind w:left="3570" w:right="3055"/>
        <w:jc w:val="center"/>
        <w:rPr>
          <w:rFonts w:ascii="Arial" w:hAnsi="Arial" w:cs="Arial"/>
          <w:b/>
          <w:bCs/>
          <w:sz w:val="30"/>
          <w:szCs w:val="30"/>
          <w:lang w:val="es-EC"/>
        </w:rPr>
      </w:pPr>
      <w:r w:rsidRPr="00742C77">
        <w:rPr>
          <w:rFonts w:ascii="Arial" w:hAnsi="Arial" w:cs="Arial"/>
          <w:b/>
          <w:bCs/>
          <w:spacing w:val="-2"/>
          <w:sz w:val="30"/>
          <w:szCs w:val="30"/>
          <w:lang w:val="es-EC"/>
        </w:rPr>
        <w:lastRenderedPageBreak/>
        <w:t>D</w:t>
      </w:r>
      <w:r w:rsidRPr="00742C77">
        <w:rPr>
          <w:rFonts w:ascii="Arial" w:hAnsi="Arial" w:cs="Arial"/>
          <w:b/>
          <w:bCs/>
          <w:sz w:val="30"/>
          <w:szCs w:val="30"/>
          <w:lang w:val="es-EC"/>
        </w:rPr>
        <w:t>E</w:t>
      </w:r>
      <w:r w:rsidRPr="00742C77">
        <w:rPr>
          <w:rFonts w:ascii="Arial" w:hAnsi="Arial" w:cs="Arial"/>
          <w:b/>
          <w:bCs/>
          <w:spacing w:val="3"/>
          <w:sz w:val="30"/>
          <w:szCs w:val="30"/>
          <w:lang w:val="es-EC"/>
        </w:rPr>
        <w:t>D</w:t>
      </w:r>
      <w:r w:rsidRPr="00742C77">
        <w:rPr>
          <w:rFonts w:ascii="Arial" w:hAnsi="Arial" w:cs="Arial"/>
          <w:b/>
          <w:bCs/>
          <w:spacing w:val="-2"/>
          <w:sz w:val="30"/>
          <w:szCs w:val="30"/>
          <w:lang w:val="es-EC"/>
        </w:rPr>
        <w:t>I</w:t>
      </w:r>
      <w:r w:rsidRPr="00742C77">
        <w:rPr>
          <w:rFonts w:ascii="Arial" w:hAnsi="Arial" w:cs="Arial"/>
          <w:b/>
          <w:bCs/>
          <w:spacing w:val="3"/>
          <w:sz w:val="30"/>
          <w:szCs w:val="30"/>
          <w:lang w:val="es-EC"/>
        </w:rPr>
        <w:t>C</w:t>
      </w:r>
      <w:r w:rsidRPr="00742C77">
        <w:rPr>
          <w:rFonts w:ascii="Arial" w:hAnsi="Arial" w:cs="Arial"/>
          <w:b/>
          <w:bCs/>
          <w:spacing w:val="-2"/>
          <w:sz w:val="30"/>
          <w:szCs w:val="30"/>
          <w:lang w:val="es-EC"/>
        </w:rPr>
        <w:t>A</w:t>
      </w:r>
      <w:r w:rsidRPr="00742C77">
        <w:rPr>
          <w:rFonts w:ascii="Arial" w:hAnsi="Arial" w:cs="Arial"/>
          <w:b/>
          <w:bCs/>
          <w:spacing w:val="-7"/>
          <w:sz w:val="30"/>
          <w:szCs w:val="30"/>
          <w:lang w:val="es-EC"/>
        </w:rPr>
        <w:t>T</w:t>
      </w:r>
      <w:r w:rsidRPr="00742C77">
        <w:rPr>
          <w:rFonts w:ascii="Arial" w:hAnsi="Arial" w:cs="Arial"/>
          <w:b/>
          <w:bCs/>
          <w:spacing w:val="1"/>
          <w:sz w:val="30"/>
          <w:szCs w:val="30"/>
          <w:lang w:val="es-EC"/>
        </w:rPr>
        <w:t>O</w:t>
      </w:r>
      <w:r w:rsidRPr="00742C77">
        <w:rPr>
          <w:rFonts w:ascii="Arial" w:hAnsi="Arial" w:cs="Arial"/>
          <w:b/>
          <w:bCs/>
          <w:spacing w:val="-2"/>
          <w:sz w:val="30"/>
          <w:szCs w:val="30"/>
          <w:lang w:val="es-EC"/>
        </w:rPr>
        <w:t>R</w:t>
      </w:r>
      <w:r w:rsidRPr="00742C77">
        <w:rPr>
          <w:rFonts w:ascii="Arial" w:hAnsi="Arial" w:cs="Arial"/>
          <w:b/>
          <w:bCs/>
          <w:spacing w:val="3"/>
          <w:sz w:val="30"/>
          <w:szCs w:val="30"/>
          <w:lang w:val="es-EC"/>
        </w:rPr>
        <w:t>I</w:t>
      </w:r>
      <w:r w:rsidRPr="00742C77">
        <w:rPr>
          <w:rFonts w:ascii="Arial" w:hAnsi="Arial" w:cs="Arial"/>
          <w:b/>
          <w:bCs/>
          <w:sz w:val="30"/>
          <w:szCs w:val="30"/>
          <w:lang w:val="es-EC"/>
        </w:rPr>
        <w:t>A</w:t>
      </w:r>
    </w:p>
    <w:p w:rsidR="00757F95" w:rsidRPr="00742C77" w:rsidRDefault="00757F95">
      <w:pPr>
        <w:widowControl w:val="0"/>
        <w:autoSpaceDE w:val="0"/>
        <w:autoSpaceDN w:val="0"/>
        <w:adjustRightInd w:val="0"/>
        <w:spacing w:before="23" w:after="0" w:line="240" w:lineRule="auto"/>
        <w:ind w:left="3570" w:right="3055"/>
        <w:jc w:val="center"/>
        <w:rPr>
          <w:rFonts w:ascii="Arial" w:hAnsi="Arial" w:cs="Arial"/>
          <w:sz w:val="30"/>
          <w:szCs w:val="30"/>
          <w:lang w:val="es-EC"/>
        </w:rPr>
      </w:pPr>
    </w:p>
    <w:p w:rsidR="00FB4710" w:rsidRPr="00742C77" w:rsidRDefault="00FD5049">
      <w:pPr>
        <w:widowControl w:val="0"/>
        <w:autoSpaceDE w:val="0"/>
        <w:autoSpaceDN w:val="0"/>
        <w:adjustRightInd w:val="0"/>
        <w:spacing w:before="7" w:after="0" w:line="190" w:lineRule="exact"/>
        <w:rPr>
          <w:rFonts w:ascii="Arial" w:hAnsi="Arial" w:cs="Arial"/>
          <w:sz w:val="19"/>
          <w:szCs w:val="19"/>
          <w:lang w:val="es-EC"/>
        </w:rPr>
      </w:pPr>
      <w:r>
        <w:rPr>
          <w:noProof/>
          <w:lang w:val="es-EC" w:eastAsia="es-EC"/>
        </w:rPr>
        <mc:AlternateContent>
          <mc:Choice Requires="wps">
            <w:drawing>
              <wp:anchor distT="0" distB="0" distL="114300" distR="114300" simplePos="0" relativeHeight="251679744" behindDoc="0" locked="0" layoutInCell="1" allowOverlap="1" wp14:anchorId="1D777F31" wp14:editId="0C5748A8">
                <wp:simplePos x="0" y="0"/>
                <wp:positionH relativeFrom="column">
                  <wp:posOffset>144145</wp:posOffset>
                </wp:positionH>
                <wp:positionV relativeFrom="paragraph">
                  <wp:posOffset>37465</wp:posOffset>
                </wp:positionV>
                <wp:extent cx="3164840" cy="3180715"/>
                <wp:effectExtent l="0" t="0" r="0" b="635"/>
                <wp:wrapSquare wrapText="bothSides"/>
                <wp:docPr id="242" name="242 Cuadro de texto"/>
                <wp:cNvGraphicFramePr/>
                <a:graphic xmlns:a="http://schemas.openxmlformats.org/drawingml/2006/main">
                  <a:graphicData uri="http://schemas.microsoft.com/office/word/2010/wordprocessingShape">
                    <wps:wsp>
                      <wps:cNvSpPr txBox="1"/>
                      <wps:spPr>
                        <a:xfrm>
                          <a:off x="0" y="0"/>
                          <a:ext cx="3164840" cy="3180715"/>
                        </a:xfrm>
                        <a:prstGeom prst="rect">
                          <a:avLst/>
                        </a:prstGeom>
                        <a:noFill/>
                        <a:ln w="6350">
                          <a:noFill/>
                        </a:ln>
                        <a:effectLst/>
                      </wps:spPr>
                      <wps:txbx>
                        <w:txbxContent>
                          <w:p w:rsidR="008B2681" w:rsidRDefault="008B2681" w:rsidP="00757F95">
                            <w:pPr>
                              <w:tabs>
                                <w:tab w:val="left" w:pos="0"/>
                              </w:tabs>
                              <w:spacing w:after="0"/>
                              <w:ind w:right="-2"/>
                              <w:jc w:val="both"/>
                              <w:rPr>
                                <w:rFonts w:ascii="Arial" w:hAnsi="Arial" w:cs="Arial"/>
                                <w:lang w:val="es-ES"/>
                              </w:rPr>
                            </w:pPr>
                            <w:r w:rsidRPr="002B0DFD">
                              <w:rPr>
                                <w:rFonts w:ascii="Arial" w:hAnsi="Arial" w:cs="Arial"/>
                                <w:lang w:val="es-ES"/>
                              </w:rPr>
                              <w:t>A mis Hijos</w:t>
                            </w:r>
                            <w:r>
                              <w:rPr>
                                <w:rFonts w:ascii="Arial" w:hAnsi="Arial" w:cs="Arial"/>
                                <w:lang w:val="es-ES"/>
                              </w:rPr>
                              <w:t xml:space="preserve"> a quienes </w:t>
                            </w:r>
                            <w:r w:rsidRPr="002B0DFD">
                              <w:rPr>
                                <w:rFonts w:ascii="Arial" w:hAnsi="Arial" w:cs="Arial"/>
                                <w:lang w:val="es-ES"/>
                              </w:rPr>
                              <w:t xml:space="preserve">amo con toda el alma y que incondicionalmente han sacrificado su tiempo </w:t>
                            </w:r>
                            <w:r>
                              <w:rPr>
                                <w:rFonts w:ascii="Arial" w:hAnsi="Arial" w:cs="Arial"/>
                                <w:lang w:val="es-ES"/>
                              </w:rPr>
                              <w:t>por verme cumplir mi sueño, esto sólo es el comienzo de un futuro mejor para nosotros.</w:t>
                            </w:r>
                          </w:p>
                          <w:p w:rsidR="008B2681" w:rsidRDefault="008B2681" w:rsidP="00757F95">
                            <w:pPr>
                              <w:tabs>
                                <w:tab w:val="left" w:pos="0"/>
                              </w:tabs>
                              <w:spacing w:after="0"/>
                              <w:ind w:right="-2"/>
                              <w:jc w:val="both"/>
                              <w:rPr>
                                <w:rFonts w:ascii="Arial" w:hAnsi="Arial" w:cs="Arial"/>
                                <w:lang w:val="es-ES"/>
                              </w:rPr>
                            </w:pPr>
                          </w:p>
                          <w:p w:rsidR="008B2681" w:rsidRDefault="008B2681" w:rsidP="00757F95">
                            <w:pPr>
                              <w:tabs>
                                <w:tab w:val="left" w:pos="0"/>
                              </w:tabs>
                              <w:spacing w:after="0"/>
                              <w:ind w:right="-2"/>
                              <w:jc w:val="both"/>
                              <w:rPr>
                                <w:rFonts w:ascii="Arial" w:hAnsi="Arial" w:cs="Arial"/>
                                <w:lang w:val="es-ES"/>
                              </w:rPr>
                            </w:pPr>
                            <w:r>
                              <w:rPr>
                                <w:rFonts w:ascii="Arial" w:hAnsi="Arial" w:cs="Arial"/>
                                <w:lang w:val="es-ES"/>
                              </w:rPr>
                              <w:t>A Carlos Moya Razo, padre, abuelo, bisabuelo, ejemplo de toda una generación, fundador de principios, propios de nuestra familia; ahora quiero que sepa que todo lo que hemos logrado tus hijos y nietos es gracias a su guía y nunca olvidaremos cuanto le debemos. Siempre ocupará una posición de honor en mi corazón, en mi mente, en mis frutos.</w:t>
                            </w:r>
                          </w:p>
                          <w:p w:rsidR="008B2681" w:rsidRDefault="008B2681" w:rsidP="00757F95">
                            <w:pPr>
                              <w:tabs>
                                <w:tab w:val="left" w:pos="0"/>
                              </w:tabs>
                              <w:spacing w:after="0"/>
                              <w:ind w:right="-2"/>
                              <w:jc w:val="both"/>
                              <w:rPr>
                                <w:rFonts w:ascii="Arial" w:hAnsi="Arial" w:cs="Arial"/>
                                <w:lang w:val="es-ES"/>
                              </w:rPr>
                            </w:pPr>
                          </w:p>
                          <w:p w:rsidR="008B2681" w:rsidRPr="00FD5049" w:rsidRDefault="008B2681" w:rsidP="00757F95">
                            <w:pPr>
                              <w:tabs>
                                <w:tab w:val="left" w:pos="0"/>
                              </w:tabs>
                              <w:spacing w:after="0"/>
                              <w:ind w:right="-2"/>
                              <w:jc w:val="both"/>
                              <w:rPr>
                                <w:rFonts w:ascii="Arial" w:hAnsi="Arial" w:cs="Arial"/>
                                <w:b/>
                                <w:i/>
                                <w:sz w:val="24"/>
                                <w:szCs w:val="24"/>
                                <w:lang w:val="es-ES"/>
                              </w:rPr>
                            </w:pPr>
                            <w:r>
                              <w:rPr>
                                <w:rFonts w:ascii="Arial" w:hAnsi="Arial" w:cs="Arial"/>
                                <w:lang w:val="es-ES"/>
                              </w:rPr>
                              <w:tab/>
                            </w:r>
                            <w:r>
                              <w:rPr>
                                <w:rFonts w:ascii="Arial" w:hAnsi="Arial" w:cs="Arial"/>
                                <w:lang w:val="es-ES"/>
                              </w:rPr>
                              <w:tab/>
                            </w:r>
                            <w:r w:rsidRPr="00FD5049">
                              <w:rPr>
                                <w:rFonts w:ascii="Arial" w:hAnsi="Arial" w:cs="Arial"/>
                                <w:b/>
                                <w:i/>
                                <w:lang w:val="es-ES"/>
                              </w:rPr>
                              <w:t>Danny Moya Mosquera.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42 Cuadro de texto" o:spid="_x0000_s1026" type="#_x0000_t202" style="position:absolute;margin-left:11.35pt;margin-top:2.95pt;width:249.2pt;height:25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" filled="f" stroked="f" strokeweight=".5pt">
                <v:textbox>
                  <w:txbxContent>
                    <w:p w:rsidR="00F85C65" w:rsidRDefault="00F85C65" w:rsidP="00757F95">
                      <w:pPr>
                        <w:tabs>
                          <w:tab w:val="left" w:pos="0"/>
                        </w:tabs>
                        <w:spacing w:after="0"/>
                        <w:ind w:right="-2"/>
                        <w:jc w:val="both"/>
                        <w:rPr>
                          <w:rFonts w:ascii="Arial" w:hAnsi="Arial" w:cs="Arial"/>
                          <w:lang w:val="es-ES"/>
                        </w:rPr>
                      </w:pPr>
                      <w:r w:rsidRPr="002B0DFD">
                        <w:rPr>
                          <w:rFonts w:ascii="Arial" w:hAnsi="Arial" w:cs="Arial"/>
                          <w:lang w:val="es-ES"/>
                        </w:rPr>
                        <w:t>A mis Hijos</w:t>
                      </w:r>
                      <w:r>
                        <w:rPr>
                          <w:rFonts w:ascii="Arial" w:hAnsi="Arial" w:cs="Arial"/>
                          <w:lang w:val="es-ES"/>
                        </w:rPr>
                        <w:t xml:space="preserve"> a quienes </w:t>
                      </w:r>
                      <w:r w:rsidRPr="002B0DFD">
                        <w:rPr>
                          <w:rFonts w:ascii="Arial" w:hAnsi="Arial" w:cs="Arial"/>
                          <w:lang w:val="es-ES"/>
                        </w:rPr>
                        <w:t xml:space="preserve">amo con toda el alma y que incondicionalmente han sacrificado su tiempo </w:t>
                      </w:r>
                      <w:r>
                        <w:rPr>
                          <w:rFonts w:ascii="Arial" w:hAnsi="Arial" w:cs="Arial"/>
                          <w:lang w:val="es-ES"/>
                        </w:rPr>
                        <w:t>por verme cumplir mi sueño, esto sólo es el comienzo de un futuro mejor para nosotros.</w:t>
                      </w:r>
                    </w:p>
                    <w:p w:rsidR="00F85C65" w:rsidRDefault="00F85C65" w:rsidP="00757F95">
                      <w:pPr>
                        <w:tabs>
                          <w:tab w:val="left" w:pos="0"/>
                        </w:tabs>
                        <w:spacing w:after="0"/>
                        <w:ind w:right="-2"/>
                        <w:jc w:val="both"/>
                        <w:rPr>
                          <w:rFonts w:ascii="Arial" w:hAnsi="Arial" w:cs="Arial"/>
                          <w:lang w:val="es-ES"/>
                        </w:rPr>
                      </w:pPr>
                    </w:p>
                    <w:p w:rsidR="00F85C65" w:rsidRDefault="00F85C65" w:rsidP="00757F95">
                      <w:pPr>
                        <w:tabs>
                          <w:tab w:val="left" w:pos="0"/>
                        </w:tabs>
                        <w:spacing w:after="0"/>
                        <w:ind w:right="-2"/>
                        <w:jc w:val="both"/>
                        <w:rPr>
                          <w:rFonts w:ascii="Arial" w:hAnsi="Arial" w:cs="Arial"/>
                          <w:lang w:val="es-ES"/>
                        </w:rPr>
                      </w:pPr>
                      <w:r>
                        <w:rPr>
                          <w:rFonts w:ascii="Arial" w:hAnsi="Arial" w:cs="Arial"/>
                          <w:lang w:val="es-ES"/>
                        </w:rPr>
                        <w:t>A Carlos Moya Razo, padre, abuelo, bisabuelo, ejemplo de toda una generación, fundador de principios, propios de nuestra familia; ahora quiero que sepa que todo lo que hemos logrado tus hijos y nietos es gracias a su guía y nunca olvidaremos cuanto le debemos. Siempre ocupará una posición de honor en mi corazón, en mi mente, en mis frutos.</w:t>
                      </w:r>
                    </w:p>
                    <w:p w:rsidR="00F85C65" w:rsidRDefault="00F85C65" w:rsidP="00757F95">
                      <w:pPr>
                        <w:tabs>
                          <w:tab w:val="left" w:pos="0"/>
                        </w:tabs>
                        <w:spacing w:after="0"/>
                        <w:ind w:right="-2"/>
                        <w:jc w:val="both"/>
                        <w:rPr>
                          <w:rFonts w:ascii="Arial" w:hAnsi="Arial" w:cs="Arial"/>
                          <w:lang w:val="es-ES"/>
                        </w:rPr>
                      </w:pPr>
                    </w:p>
                    <w:p w:rsidR="00F85C65" w:rsidRPr="00FD5049" w:rsidRDefault="00F85C65" w:rsidP="00757F95">
                      <w:pPr>
                        <w:tabs>
                          <w:tab w:val="left" w:pos="0"/>
                        </w:tabs>
                        <w:spacing w:after="0"/>
                        <w:ind w:right="-2"/>
                        <w:jc w:val="both"/>
                        <w:rPr>
                          <w:rFonts w:ascii="Arial" w:hAnsi="Arial" w:cs="Arial"/>
                          <w:b/>
                          <w:i/>
                          <w:sz w:val="24"/>
                          <w:szCs w:val="24"/>
                          <w:lang w:val="es-ES"/>
                        </w:rPr>
                      </w:pPr>
                      <w:r>
                        <w:rPr>
                          <w:rFonts w:ascii="Arial" w:hAnsi="Arial" w:cs="Arial"/>
                          <w:lang w:val="es-ES"/>
                        </w:rPr>
                        <w:tab/>
                      </w:r>
                      <w:r>
                        <w:rPr>
                          <w:rFonts w:ascii="Arial" w:hAnsi="Arial" w:cs="Arial"/>
                          <w:lang w:val="es-ES"/>
                        </w:rPr>
                        <w:tab/>
                      </w:r>
                      <w:r w:rsidRPr="00FD5049">
                        <w:rPr>
                          <w:rFonts w:ascii="Arial" w:hAnsi="Arial" w:cs="Arial"/>
                          <w:b/>
                          <w:i/>
                          <w:lang w:val="es-ES"/>
                        </w:rPr>
                        <w:t>Danny Moya Mosquera.</w:t>
                      </w:r>
                    </w:p>
                  </w:txbxContent>
                </v:textbox>
                <w10:wrap type="square"/>
              </v:shape>
            </w:pict>
          </mc:Fallback>
        </mc:AlternateContent>
      </w:r>
    </w:p>
    <w:p w:rsidR="00FB4710" w:rsidRDefault="00FB4710">
      <w:pPr>
        <w:widowControl w:val="0"/>
        <w:autoSpaceDE w:val="0"/>
        <w:autoSpaceDN w:val="0"/>
        <w:adjustRightInd w:val="0"/>
        <w:spacing w:after="0" w:line="200" w:lineRule="exact"/>
        <w:rPr>
          <w:rFonts w:ascii="Arial" w:hAnsi="Arial" w:cs="Arial"/>
          <w:sz w:val="20"/>
          <w:szCs w:val="20"/>
          <w:lang w:val="es-EC"/>
        </w:rPr>
      </w:pPr>
    </w:p>
    <w:p w:rsidR="00B73C18" w:rsidRPr="00742C77" w:rsidRDefault="00B73C18" w:rsidP="008F70A5">
      <w:pPr>
        <w:widowControl w:val="0"/>
        <w:autoSpaceDE w:val="0"/>
        <w:autoSpaceDN w:val="0"/>
        <w:adjustRightInd w:val="0"/>
        <w:spacing w:after="0" w:line="360" w:lineRule="auto"/>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2B2115" w:rsidRDefault="002B2115">
      <w:pPr>
        <w:spacing w:after="0" w:line="240" w:lineRule="auto"/>
        <w:rPr>
          <w:rFonts w:ascii="Times New Roman" w:hAnsi="Times New Roman"/>
          <w:sz w:val="10"/>
          <w:szCs w:val="10"/>
          <w:lang w:val="es-EC"/>
        </w:rPr>
      </w:pPr>
    </w:p>
    <w:p w:rsidR="00904193" w:rsidRPr="00AC197C" w:rsidRDefault="002B2115">
      <w:pPr>
        <w:spacing w:after="0" w:line="240" w:lineRule="auto"/>
        <w:rPr>
          <w:rFonts w:ascii="Times New Roman" w:hAnsi="Times New Roman"/>
          <w:b/>
          <w:sz w:val="10"/>
          <w:szCs w:val="10"/>
          <w:lang w:val="es-EC"/>
        </w:rPr>
      </w:pPr>
      <w:r w:rsidRPr="00AC197C">
        <w:rPr>
          <w:b/>
          <w:noProof/>
          <w:lang w:val="es-EC" w:eastAsia="es-EC"/>
        </w:rPr>
        <mc:AlternateContent>
          <mc:Choice Requires="wps">
            <w:drawing>
              <wp:anchor distT="0" distB="0" distL="114300" distR="114300" simplePos="0" relativeHeight="251682816" behindDoc="0" locked="0" layoutInCell="1" allowOverlap="1" wp14:anchorId="26F8ED2E" wp14:editId="36AFD1A2">
                <wp:simplePos x="0" y="0"/>
                <wp:positionH relativeFrom="column">
                  <wp:posOffset>-370205</wp:posOffset>
                </wp:positionH>
                <wp:positionV relativeFrom="paragraph">
                  <wp:posOffset>1100455</wp:posOffset>
                </wp:positionV>
                <wp:extent cx="2684780" cy="146875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684780" cy="1468755"/>
                        </a:xfrm>
                        <a:prstGeom prst="rect">
                          <a:avLst/>
                        </a:prstGeom>
                        <a:noFill/>
                        <a:ln w="6350">
                          <a:noFill/>
                        </a:ln>
                        <a:effectLst/>
                      </wps:spPr>
                      <wps:txbx>
                        <w:txbxContent>
                          <w:p w:rsidR="008B2681" w:rsidRDefault="008B2681" w:rsidP="002B2115">
                            <w:pPr>
                              <w:tabs>
                                <w:tab w:val="left" w:pos="0"/>
                              </w:tabs>
                              <w:spacing w:after="0"/>
                              <w:ind w:right="-2"/>
                              <w:jc w:val="both"/>
                              <w:rPr>
                                <w:rFonts w:ascii="Arial" w:hAnsi="Arial" w:cs="Arial"/>
                                <w:lang w:val="es-ES"/>
                              </w:rPr>
                            </w:pPr>
                            <w:r w:rsidRPr="002B2115">
                              <w:rPr>
                                <w:rFonts w:ascii="Arial" w:hAnsi="Arial" w:cs="Arial"/>
                                <w:lang w:val="es-ES"/>
                              </w:rPr>
                              <w:t>A mis padres Fabián Báez A. y Libia Calderón C. Con su amor, esfuerzo y dedicación nos han dado el mayor de los tesoros, nuestra familia.</w:t>
                            </w:r>
                          </w:p>
                          <w:p w:rsidR="008B2681" w:rsidRPr="002B2115" w:rsidRDefault="008B2681" w:rsidP="002B2115">
                            <w:pPr>
                              <w:tabs>
                                <w:tab w:val="left" w:pos="0"/>
                              </w:tabs>
                              <w:spacing w:after="0"/>
                              <w:ind w:right="-2"/>
                              <w:jc w:val="both"/>
                              <w:rPr>
                                <w:rFonts w:ascii="Arial" w:hAnsi="Arial" w:cs="Arial"/>
                                <w:lang w:val="es-ES"/>
                              </w:rPr>
                            </w:pPr>
                          </w:p>
                          <w:p w:rsidR="008B2681" w:rsidRPr="002B2115" w:rsidRDefault="008B2681" w:rsidP="002B2115">
                            <w:pPr>
                              <w:tabs>
                                <w:tab w:val="left" w:pos="0"/>
                              </w:tabs>
                              <w:spacing w:after="0"/>
                              <w:ind w:right="-2"/>
                              <w:jc w:val="both"/>
                              <w:rPr>
                                <w:rFonts w:ascii="Arial" w:hAnsi="Arial" w:cs="Arial"/>
                                <w:b/>
                                <w:i/>
                                <w:sz w:val="24"/>
                                <w:szCs w:val="24"/>
                                <w:lang w:val="es-ES"/>
                              </w:rPr>
                            </w:pPr>
                            <w:r w:rsidRPr="002B2115">
                              <w:rPr>
                                <w:rFonts w:ascii="Arial" w:hAnsi="Arial" w:cs="Arial"/>
                                <w:lang w:val="es-ES"/>
                              </w:rPr>
                              <w:tab/>
                            </w:r>
                            <w:r w:rsidRPr="002B2115">
                              <w:rPr>
                                <w:rFonts w:ascii="Arial" w:hAnsi="Arial" w:cs="Arial"/>
                                <w:lang w:val="es-ES"/>
                              </w:rPr>
                              <w:tab/>
                            </w:r>
                            <w:r>
                              <w:rPr>
                                <w:rFonts w:ascii="Arial" w:hAnsi="Arial" w:cs="Arial"/>
                                <w:b/>
                                <w:i/>
                                <w:lang w:val="es-ES"/>
                              </w:rPr>
                              <w:t>Fabián Báez Calderón</w:t>
                            </w:r>
                            <w:r w:rsidRPr="002B2115">
                              <w:rPr>
                                <w:rFonts w:ascii="Arial" w:hAnsi="Arial" w:cs="Arial"/>
                                <w:b/>
                                <w:i/>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9.15pt;margin-top:86.65pt;width:211.4pt;height:11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" filled="f" stroked="f" strokeweight=".5pt">
                <v:textbox>
                  <w:txbxContent>
                    <w:p w:rsidR="00F85C65" w:rsidRDefault="00F85C65" w:rsidP="002B2115">
                      <w:pPr>
                        <w:tabs>
                          <w:tab w:val="left" w:pos="0"/>
                        </w:tabs>
                        <w:spacing w:after="0"/>
                        <w:ind w:right="-2"/>
                        <w:jc w:val="both"/>
                        <w:rPr>
                          <w:rFonts w:ascii="Arial" w:hAnsi="Arial" w:cs="Arial"/>
                          <w:lang w:val="es-ES"/>
                        </w:rPr>
                      </w:pPr>
                      <w:r w:rsidRPr="002B2115">
                        <w:rPr>
                          <w:rFonts w:ascii="Arial" w:hAnsi="Arial" w:cs="Arial"/>
                          <w:lang w:val="es-ES"/>
                        </w:rPr>
                        <w:t>A mis padres Fabián Báez A. y Libia Calderón C. Con su amor, esfuerzo y dedicación nos han dado el mayor de los tesoros, nuestra familia.</w:t>
                      </w:r>
                    </w:p>
                    <w:p w:rsidR="00F85C65" w:rsidRPr="002B2115" w:rsidRDefault="00F85C65" w:rsidP="002B2115">
                      <w:pPr>
                        <w:tabs>
                          <w:tab w:val="left" w:pos="0"/>
                        </w:tabs>
                        <w:spacing w:after="0"/>
                        <w:ind w:right="-2"/>
                        <w:jc w:val="both"/>
                        <w:rPr>
                          <w:rFonts w:ascii="Arial" w:hAnsi="Arial" w:cs="Arial"/>
                          <w:lang w:val="es-ES"/>
                        </w:rPr>
                      </w:pPr>
                    </w:p>
                    <w:p w:rsidR="00F85C65" w:rsidRPr="002B2115" w:rsidRDefault="00F85C65" w:rsidP="002B2115">
                      <w:pPr>
                        <w:tabs>
                          <w:tab w:val="left" w:pos="0"/>
                        </w:tabs>
                        <w:spacing w:after="0"/>
                        <w:ind w:right="-2"/>
                        <w:jc w:val="both"/>
                        <w:rPr>
                          <w:rFonts w:ascii="Arial" w:hAnsi="Arial" w:cs="Arial"/>
                          <w:b/>
                          <w:i/>
                          <w:sz w:val="24"/>
                          <w:szCs w:val="24"/>
                          <w:lang w:val="es-ES"/>
                        </w:rPr>
                      </w:pPr>
                      <w:r w:rsidRPr="002B2115">
                        <w:rPr>
                          <w:rFonts w:ascii="Arial" w:hAnsi="Arial" w:cs="Arial"/>
                          <w:lang w:val="es-ES"/>
                        </w:rPr>
                        <w:tab/>
                      </w:r>
                      <w:r w:rsidRPr="002B2115">
                        <w:rPr>
                          <w:rFonts w:ascii="Arial" w:hAnsi="Arial" w:cs="Arial"/>
                          <w:lang w:val="es-ES"/>
                        </w:rPr>
                        <w:tab/>
                      </w:r>
                      <w:r>
                        <w:rPr>
                          <w:rFonts w:ascii="Arial" w:hAnsi="Arial" w:cs="Arial"/>
                          <w:b/>
                          <w:i/>
                          <w:lang w:val="es-ES"/>
                        </w:rPr>
                        <w:t>Fabián Báez Calderón</w:t>
                      </w:r>
                      <w:r w:rsidRPr="002B2115">
                        <w:rPr>
                          <w:rFonts w:ascii="Arial" w:hAnsi="Arial" w:cs="Arial"/>
                          <w:b/>
                          <w:i/>
                          <w:lang w:val="es-ES"/>
                        </w:rPr>
                        <w:t>.</w:t>
                      </w:r>
                    </w:p>
                  </w:txbxContent>
                </v:textbox>
                <w10:wrap type="square"/>
              </v:shape>
            </w:pict>
          </mc:Fallback>
        </mc:AlternateContent>
      </w:r>
      <w:r w:rsidR="00904193" w:rsidRPr="00AC197C">
        <w:rPr>
          <w:rFonts w:ascii="Times New Roman" w:hAnsi="Times New Roman"/>
          <w:b/>
          <w:sz w:val="10"/>
          <w:szCs w:val="10"/>
          <w:lang w:val="es-EC"/>
        </w:rPr>
        <w:br w:type="page"/>
      </w:r>
    </w:p>
    <w:p w:rsidR="006C78A5" w:rsidRDefault="006C78A5">
      <w:pPr>
        <w:widowControl w:val="0"/>
        <w:autoSpaceDE w:val="0"/>
        <w:autoSpaceDN w:val="0"/>
        <w:adjustRightInd w:val="0"/>
        <w:spacing w:before="23" w:after="0" w:line="240" w:lineRule="auto"/>
        <w:ind w:left="3272"/>
        <w:rPr>
          <w:rFonts w:ascii="Arial" w:hAnsi="Arial" w:cs="Arial"/>
          <w:b/>
          <w:bCs/>
          <w:spacing w:val="-2"/>
          <w:sz w:val="30"/>
          <w:szCs w:val="30"/>
          <w:lang w:val="es-EC"/>
        </w:rPr>
      </w:pPr>
    </w:p>
    <w:p w:rsidR="00FB4710" w:rsidRPr="00742C77" w:rsidRDefault="00FB4710">
      <w:pPr>
        <w:widowControl w:val="0"/>
        <w:autoSpaceDE w:val="0"/>
        <w:autoSpaceDN w:val="0"/>
        <w:adjustRightInd w:val="0"/>
        <w:spacing w:before="23" w:after="0" w:line="240" w:lineRule="auto"/>
        <w:ind w:left="3272"/>
        <w:rPr>
          <w:rFonts w:ascii="Arial" w:hAnsi="Arial" w:cs="Arial"/>
          <w:sz w:val="30"/>
          <w:szCs w:val="30"/>
          <w:lang w:val="es-EC"/>
        </w:rPr>
      </w:pPr>
      <w:r w:rsidRPr="00742C77">
        <w:rPr>
          <w:rFonts w:ascii="Arial" w:hAnsi="Arial" w:cs="Arial"/>
          <w:b/>
          <w:bCs/>
          <w:spacing w:val="-2"/>
          <w:sz w:val="30"/>
          <w:szCs w:val="30"/>
          <w:lang w:val="es-EC"/>
        </w:rPr>
        <w:t>A</w:t>
      </w:r>
      <w:r w:rsidRPr="00742C77">
        <w:rPr>
          <w:rFonts w:ascii="Arial" w:hAnsi="Arial" w:cs="Arial"/>
          <w:b/>
          <w:bCs/>
          <w:spacing w:val="1"/>
          <w:sz w:val="30"/>
          <w:szCs w:val="30"/>
          <w:lang w:val="es-EC"/>
        </w:rPr>
        <w:t>G</w:t>
      </w:r>
      <w:r w:rsidRPr="00742C77">
        <w:rPr>
          <w:rFonts w:ascii="Arial" w:hAnsi="Arial" w:cs="Arial"/>
          <w:b/>
          <w:bCs/>
          <w:spacing w:val="-2"/>
          <w:sz w:val="30"/>
          <w:szCs w:val="30"/>
          <w:lang w:val="es-EC"/>
        </w:rPr>
        <w:t>RAD</w:t>
      </w:r>
      <w:r w:rsidRPr="00742C77">
        <w:rPr>
          <w:rFonts w:ascii="Arial" w:hAnsi="Arial" w:cs="Arial"/>
          <w:b/>
          <w:bCs/>
          <w:sz w:val="30"/>
          <w:szCs w:val="30"/>
          <w:lang w:val="es-EC"/>
        </w:rPr>
        <w:t>E</w:t>
      </w:r>
      <w:r w:rsidRPr="00742C77">
        <w:rPr>
          <w:rFonts w:ascii="Arial" w:hAnsi="Arial" w:cs="Arial"/>
          <w:b/>
          <w:bCs/>
          <w:spacing w:val="-2"/>
          <w:sz w:val="30"/>
          <w:szCs w:val="30"/>
          <w:lang w:val="es-EC"/>
        </w:rPr>
        <w:t>C</w:t>
      </w:r>
      <w:r w:rsidRPr="00742C77">
        <w:rPr>
          <w:rFonts w:ascii="Arial" w:hAnsi="Arial" w:cs="Arial"/>
          <w:b/>
          <w:bCs/>
          <w:spacing w:val="3"/>
          <w:sz w:val="30"/>
          <w:szCs w:val="30"/>
          <w:lang w:val="es-EC"/>
        </w:rPr>
        <w:t>IM</w:t>
      </w:r>
      <w:r w:rsidRPr="00742C77">
        <w:rPr>
          <w:rFonts w:ascii="Arial" w:hAnsi="Arial" w:cs="Arial"/>
          <w:b/>
          <w:bCs/>
          <w:spacing w:val="-2"/>
          <w:sz w:val="30"/>
          <w:szCs w:val="30"/>
          <w:lang w:val="es-EC"/>
        </w:rPr>
        <w:t>I</w:t>
      </w:r>
      <w:r w:rsidRPr="00742C77">
        <w:rPr>
          <w:rFonts w:ascii="Arial" w:hAnsi="Arial" w:cs="Arial"/>
          <w:b/>
          <w:bCs/>
          <w:sz w:val="30"/>
          <w:szCs w:val="30"/>
          <w:lang w:val="es-EC"/>
        </w:rPr>
        <w:t>E</w:t>
      </w:r>
      <w:r w:rsidRPr="00742C77">
        <w:rPr>
          <w:rFonts w:ascii="Arial" w:hAnsi="Arial" w:cs="Arial"/>
          <w:b/>
          <w:bCs/>
          <w:spacing w:val="-2"/>
          <w:sz w:val="30"/>
          <w:szCs w:val="30"/>
          <w:lang w:val="es-EC"/>
        </w:rPr>
        <w:t>NT</w:t>
      </w:r>
      <w:r w:rsidRPr="00742C77">
        <w:rPr>
          <w:rFonts w:ascii="Arial" w:hAnsi="Arial" w:cs="Arial"/>
          <w:b/>
          <w:bCs/>
          <w:sz w:val="30"/>
          <w:szCs w:val="30"/>
          <w:lang w:val="es-EC"/>
        </w:rPr>
        <w:t>O</w:t>
      </w:r>
    </w:p>
    <w:p w:rsidR="00FB4710" w:rsidRDefault="00FB4710">
      <w:pPr>
        <w:widowControl w:val="0"/>
        <w:autoSpaceDE w:val="0"/>
        <w:autoSpaceDN w:val="0"/>
        <w:adjustRightInd w:val="0"/>
        <w:spacing w:before="5" w:after="0" w:line="110" w:lineRule="exact"/>
        <w:rPr>
          <w:rFonts w:ascii="Arial" w:hAnsi="Arial" w:cs="Arial"/>
          <w:sz w:val="11"/>
          <w:szCs w:val="11"/>
          <w:lang w:val="es-EC"/>
        </w:rPr>
      </w:pPr>
    </w:p>
    <w:p w:rsidR="00003734" w:rsidRPr="00742C77" w:rsidRDefault="006C78A5">
      <w:pPr>
        <w:widowControl w:val="0"/>
        <w:autoSpaceDE w:val="0"/>
        <w:autoSpaceDN w:val="0"/>
        <w:adjustRightInd w:val="0"/>
        <w:spacing w:before="5" w:after="0" w:line="110" w:lineRule="exact"/>
        <w:rPr>
          <w:rFonts w:ascii="Arial" w:hAnsi="Arial" w:cs="Arial"/>
          <w:sz w:val="11"/>
          <w:szCs w:val="11"/>
          <w:lang w:val="es-EC"/>
        </w:rPr>
      </w:pPr>
      <w:r>
        <w:rPr>
          <w:noProof/>
          <w:lang w:val="es-EC" w:eastAsia="es-EC"/>
        </w:rPr>
        <mc:AlternateContent>
          <mc:Choice Requires="wps">
            <w:drawing>
              <wp:anchor distT="0" distB="0" distL="114300" distR="114300" simplePos="0" relativeHeight="251677696" behindDoc="0" locked="0" layoutInCell="1" allowOverlap="1" wp14:anchorId="46D57AB3" wp14:editId="06D1064A">
                <wp:simplePos x="0" y="0"/>
                <wp:positionH relativeFrom="column">
                  <wp:posOffset>-1905</wp:posOffset>
                </wp:positionH>
                <wp:positionV relativeFrom="paragraph">
                  <wp:posOffset>76200</wp:posOffset>
                </wp:positionV>
                <wp:extent cx="3164840" cy="4396740"/>
                <wp:effectExtent l="0" t="0" r="0" b="3810"/>
                <wp:wrapSquare wrapText="bothSides"/>
                <wp:docPr id="31" name="31 Cuadro de texto"/>
                <wp:cNvGraphicFramePr/>
                <a:graphic xmlns:a="http://schemas.openxmlformats.org/drawingml/2006/main">
                  <a:graphicData uri="http://schemas.microsoft.com/office/word/2010/wordprocessingShape">
                    <wps:wsp>
                      <wps:cNvSpPr txBox="1"/>
                      <wps:spPr>
                        <a:xfrm>
                          <a:off x="0" y="0"/>
                          <a:ext cx="3164840" cy="4396740"/>
                        </a:xfrm>
                        <a:prstGeom prst="rect">
                          <a:avLst/>
                        </a:prstGeom>
                        <a:noFill/>
                        <a:ln w="6350">
                          <a:noFill/>
                        </a:ln>
                        <a:effectLst/>
                      </wps:spPr>
                      <wps:txbx>
                        <w:txbxContent>
                          <w:p w:rsidR="008B2681" w:rsidRPr="002B2115" w:rsidRDefault="008B2681" w:rsidP="00003734">
                            <w:pPr>
                              <w:tabs>
                                <w:tab w:val="left" w:pos="0"/>
                              </w:tabs>
                              <w:spacing w:after="0"/>
                              <w:ind w:right="-2"/>
                              <w:jc w:val="both"/>
                              <w:rPr>
                                <w:rFonts w:ascii="Arial" w:hAnsi="Arial" w:cs="Arial"/>
                                <w:lang w:val="es-ES"/>
                              </w:rPr>
                            </w:pPr>
                            <w:r w:rsidRPr="002B2115">
                              <w:rPr>
                                <w:rFonts w:ascii="Arial" w:hAnsi="Arial" w:cs="Arial"/>
                                <w:lang w:val="es-ES"/>
                              </w:rPr>
                              <w:t xml:space="preserve">A cada uno de los que son parte de mi familia a mi Padre Marcelo Moya, mi Madre Doris Mosquera, mi Hermana </w:t>
                            </w:r>
                            <w:proofErr w:type="spellStart"/>
                            <w:r w:rsidRPr="002B2115">
                              <w:rPr>
                                <w:rFonts w:ascii="Arial" w:hAnsi="Arial" w:cs="Arial"/>
                                <w:lang w:val="es-ES"/>
                              </w:rPr>
                              <w:t>Nadya</w:t>
                            </w:r>
                            <w:proofErr w:type="spellEnd"/>
                            <w:r w:rsidRPr="002B2115">
                              <w:rPr>
                                <w:rFonts w:ascii="Arial" w:hAnsi="Arial" w:cs="Arial"/>
                                <w:lang w:val="es-ES"/>
                              </w:rPr>
                              <w:t xml:space="preserve"> Moya; por siempre haberme dado su fuerza y apoyo incondicional llevándome por el camino de creencia en Dios y la justicia.</w:t>
                            </w:r>
                          </w:p>
                          <w:p w:rsidR="008B2681" w:rsidRDefault="008B2681" w:rsidP="006112DC">
                            <w:pPr>
                              <w:tabs>
                                <w:tab w:val="left" w:pos="0"/>
                              </w:tabs>
                              <w:spacing w:after="0" w:line="240" w:lineRule="auto"/>
                              <w:ind w:right="-2"/>
                              <w:jc w:val="both"/>
                              <w:rPr>
                                <w:rFonts w:ascii="Arial" w:hAnsi="Arial" w:cs="Arial"/>
                                <w:lang w:val="es-ES"/>
                              </w:rPr>
                            </w:pPr>
                          </w:p>
                          <w:p w:rsidR="008B2681" w:rsidRDefault="008B2681" w:rsidP="00003734">
                            <w:pPr>
                              <w:tabs>
                                <w:tab w:val="left" w:pos="0"/>
                              </w:tabs>
                              <w:spacing w:after="0"/>
                              <w:ind w:right="-2"/>
                              <w:jc w:val="both"/>
                              <w:rPr>
                                <w:rFonts w:ascii="Arial" w:hAnsi="Arial" w:cs="Arial"/>
                                <w:lang w:val="es-ES"/>
                              </w:rPr>
                            </w:pPr>
                            <w:r w:rsidRPr="002B2115">
                              <w:rPr>
                                <w:rFonts w:ascii="Arial" w:hAnsi="Arial" w:cs="Arial"/>
                                <w:lang w:val="es-ES"/>
                              </w:rPr>
                              <w:t xml:space="preserve">Un punto especial a nuestro </w:t>
                            </w:r>
                            <w:r>
                              <w:rPr>
                                <w:rFonts w:ascii="Arial" w:hAnsi="Arial" w:cs="Arial"/>
                                <w:lang w:val="es-ES"/>
                              </w:rPr>
                              <w:t>Director de proyecto</w:t>
                            </w:r>
                            <w:r w:rsidRPr="002B2115">
                              <w:rPr>
                                <w:rFonts w:ascii="Arial" w:hAnsi="Arial" w:cs="Arial"/>
                                <w:lang w:val="es-ES"/>
                              </w:rPr>
                              <w:t>, gracias infinitas por compartir su tiempo, dedicación, y apoyo constante en la elaboración del presente estudio.</w:t>
                            </w:r>
                          </w:p>
                          <w:p w:rsidR="008B2681" w:rsidRDefault="008B2681" w:rsidP="006112DC">
                            <w:pPr>
                              <w:tabs>
                                <w:tab w:val="left" w:pos="0"/>
                              </w:tabs>
                              <w:spacing w:after="0" w:line="240" w:lineRule="auto"/>
                              <w:ind w:right="-2"/>
                              <w:jc w:val="both"/>
                              <w:rPr>
                                <w:rFonts w:ascii="Arial" w:hAnsi="Arial" w:cs="Arial"/>
                                <w:lang w:val="es-ES"/>
                              </w:rPr>
                            </w:pPr>
                          </w:p>
                          <w:p w:rsidR="008B2681" w:rsidRDefault="008B2681" w:rsidP="00003734">
                            <w:pPr>
                              <w:tabs>
                                <w:tab w:val="left" w:pos="0"/>
                              </w:tabs>
                              <w:spacing w:after="0"/>
                              <w:ind w:right="-2"/>
                              <w:jc w:val="both"/>
                              <w:rPr>
                                <w:rFonts w:ascii="Arial" w:hAnsi="Arial" w:cs="Arial"/>
                                <w:lang w:val="es-ES"/>
                              </w:rPr>
                            </w:pPr>
                            <w:r>
                              <w:rPr>
                                <w:rFonts w:ascii="Arial" w:hAnsi="Arial" w:cs="Arial"/>
                                <w:lang w:val="es-ES"/>
                              </w:rPr>
                              <w:t xml:space="preserve">El mas sincero de los agradecimientos a mi jefe Patricio Tinajero, ejemplo de trabajo, esfuerzo y bondad, su ayuda personal y laboral deja un legado de tenacidad, que Dios lo Bendiga.  </w:t>
                            </w:r>
                          </w:p>
                          <w:p w:rsidR="008B2681" w:rsidRPr="002B2115" w:rsidRDefault="008B2681" w:rsidP="006112DC">
                            <w:pPr>
                              <w:tabs>
                                <w:tab w:val="left" w:pos="0"/>
                              </w:tabs>
                              <w:spacing w:after="0" w:line="240" w:lineRule="auto"/>
                              <w:ind w:right="-2"/>
                              <w:jc w:val="both"/>
                              <w:rPr>
                                <w:rFonts w:ascii="Arial" w:hAnsi="Arial" w:cs="Arial"/>
                                <w:lang w:val="es-ES"/>
                              </w:rPr>
                            </w:pPr>
                          </w:p>
                          <w:p w:rsidR="008B2681" w:rsidRPr="002B2115" w:rsidRDefault="008B2681" w:rsidP="00003734">
                            <w:pPr>
                              <w:tabs>
                                <w:tab w:val="left" w:pos="0"/>
                              </w:tabs>
                              <w:spacing w:after="0"/>
                              <w:ind w:right="-2"/>
                              <w:jc w:val="both"/>
                              <w:rPr>
                                <w:rFonts w:ascii="Arial" w:hAnsi="Arial" w:cs="Arial"/>
                                <w:lang w:val="es-ES"/>
                              </w:rPr>
                            </w:pPr>
                            <w:r w:rsidRPr="002B2115">
                              <w:rPr>
                                <w:rFonts w:ascii="Arial" w:hAnsi="Arial" w:cs="Arial"/>
                                <w:lang w:val="es-ES"/>
                              </w:rPr>
                              <w:t xml:space="preserve">Por último a mi compañero y amigo </w:t>
                            </w:r>
                            <w:r>
                              <w:rPr>
                                <w:rFonts w:ascii="Arial" w:hAnsi="Arial" w:cs="Arial"/>
                                <w:lang w:val="es-ES"/>
                              </w:rPr>
                              <w:t xml:space="preserve">Fabián </w:t>
                            </w:r>
                            <w:r w:rsidRPr="002B2115">
                              <w:rPr>
                                <w:rFonts w:ascii="Arial" w:hAnsi="Arial" w:cs="Arial"/>
                                <w:lang w:val="es-ES"/>
                              </w:rPr>
                              <w:t xml:space="preserve">con el que desarrollamos este proyecto, su </w:t>
                            </w:r>
                            <w:r>
                              <w:rPr>
                                <w:rFonts w:ascii="Arial" w:hAnsi="Arial" w:cs="Arial"/>
                                <w:lang w:val="es-ES"/>
                              </w:rPr>
                              <w:t>ayuda, entrega y optimismo logró</w:t>
                            </w:r>
                            <w:r w:rsidRPr="002B2115">
                              <w:rPr>
                                <w:rFonts w:ascii="Arial" w:hAnsi="Arial" w:cs="Arial"/>
                                <w:lang w:val="es-ES"/>
                              </w:rPr>
                              <w:t xml:space="preserve"> inyectar la energía faltante en los momentos de des</w:t>
                            </w:r>
                            <w:r>
                              <w:rPr>
                                <w:rFonts w:ascii="Arial" w:hAnsi="Arial" w:cs="Arial"/>
                                <w:lang w:val="es-ES"/>
                              </w:rPr>
                              <w:t>á</w:t>
                            </w:r>
                            <w:r w:rsidRPr="002B2115">
                              <w:rPr>
                                <w:rFonts w:ascii="Arial" w:hAnsi="Arial" w:cs="Arial"/>
                                <w:lang w:val="es-ES"/>
                              </w:rPr>
                              <w:t>nimo.</w:t>
                            </w:r>
                          </w:p>
                          <w:p w:rsidR="008B2681" w:rsidRDefault="008B2681" w:rsidP="00003734">
                            <w:pPr>
                              <w:tabs>
                                <w:tab w:val="left" w:pos="0"/>
                              </w:tabs>
                              <w:spacing w:after="0"/>
                              <w:ind w:right="-2"/>
                              <w:jc w:val="both"/>
                              <w:rPr>
                                <w:rFonts w:ascii="Arial" w:hAnsi="Arial" w:cs="Arial"/>
                                <w:lang w:val="es-ES"/>
                              </w:rPr>
                            </w:pPr>
                            <w:r w:rsidRPr="002B2115">
                              <w:rPr>
                                <w:rFonts w:ascii="Arial" w:hAnsi="Arial" w:cs="Arial"/>
                                <w:lang w:val="es-ES"/>
                              </w:rPr>
                              <w:tab/>
                            </w:r>
                            <w:r w:rsidRPr="002B2115">
                              <w:rPr>
                                <w:rFonts w:ascii="Arial" w:hAnsi="Arial" w:cs="Arial"/>
                                <w:lang w:val="es-ES"/>
                              </w:rPr>
                              <w:tab/>
                            </w:r>
                          </w:p>
                          <w:p w:rsidR="008B2681" w:rsidRPr="002B2115" w:rsidRDefault="008B2681" w:rsidP="00003734">
                            <w:pPr>
                              <w:tabs>
                                <w:tab w:val="left" w:pos="0"/>
                              </w:tabs>
                              <w:spacing w:after="0"/>
                              <w:ind w:right="-2"/>
                              <w:jc w:val="both"/>
                              <w:rPr>
                                <w:rFonts w:ascii="Arial" w:hAnsi="Arial" w:cs="Arial"/>
                                <w:b/>
                                <w:i/>
                                <w:lang w:val="es-ES"/>
                              </w:rPr>
                            </w:pPr>
                            <w:r>
                              <w:rPr>
                                <w:rFonts w:ascii="Arial" w:hAnsi="Arial" w:cs="Arial"/>
                                <w:b/>
                                <w:i/>
                                <w:lang w:val="es-ES"/>
                              </w:rPr>
                              <w:tab/>
                            </w:r>
                            <w:r>
                              <w:rPr>
                                <w:rFonts w:ascii="Arial" w:hAnsi="Arial" w:cs="Arial"/>
                                <w:b/>
                                <w:i/>
                                <w:lang w:val="es-ES"/>
                              </w:rPr>
                              <w:tab/>
                            </w:r>
                            <w:r w:rsidRPr="002B2115">
                              <w:rPr>
                                <w:rFonts w:ascii="Arial" w:hAnsi="Arial" w:cs="Arial"/>
                                <w:b/>
                                <w:i/>
                                <w:lang w:val="es-ES"/>
                              </w:rPr>
                              <w:t>Danny Moya Mosquera.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28" type="#_x0000_t202" style="position:absolute;margin-left:-.15pt;margin-top:6pt;width:249.2pt;height:34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" filled="f" stroked="f" strokeweight=".5pt">
                <v:textbox>
                  <w:txbxContent>
                    <w:p w:rsidR="00F85C65" w:rsidRPr="002B2115" w:rsidRDefault="00F85C65" w:rsidP="00003734">
                      <w:pPr>
                        <w:tabs>
                          <w:tab w:val="left" w:pos="0"/>
                        </w:tabs>
                        <w:spacing w:after="0"/>
                        <w:ind w:right="-2"/>
                        <w:jc w:val="both"/>
                        <w:rPr>
                          <w:rFonts w:ascii="Arial" w:hAnsi="Arial" w:cs="Arial"/>
                          <w:lang w:val="es-ES"/>
                        </w:rPr>
                      </w:pPr>
                      <w:r w:rsidRPr="002B2115">
                        <w:rPr>
                          <w:rFonts w:ascii="Arial" w:hAnsi="Arial" w:cs="Arial"/>
                          <w:lang w:val="es-ES"/>
                        </w:rPr>
                        <w:t xml:space="preserve">A cada uno de los que son parte de mi familia a mi Padre Marcelo Moya, mi Madre Doris Mosquera, mi Hermana </w:t>
                      </w:r>
                      <w:proofErr w:type="spellStart"/>
                      <w:r w:rsidRPr="002B2115">
                        <w:rPr>
                          <w:rFonts w:ascii="Arial" w:hAnsi="Arial" w:cs="Arial"/>
                          <w:lang w:val="es-ES"/>
                        </w:rPr>
                        <w:t>Nadya</w:t>
                      </w:r>
                      <w:proofErr w:type="spellEnd"/>
                      <w:r w:rsidRPr="002B2115">
                        <w:rPr>
                          <w:rFonts w:ascii="Arial" w:hAnsi="Arial" w:cs="Arial"/>
                          <w:lang w:val="es-ES"/>
                        </w:rPr>
                        <w:t xml:space="preserve"> Moya; por siempre haberme dado su fuerza y apoyo incondicional llevándome por el camino de creencia en Dios y la justicia.</w:t>
                      </w:r>
                    </w:p>
                    <w:p w:rsidR="00F85C65" w:rsidRDefault="00F85C65" w:rsidP="006112DC">
                      <w:pPr>
                        <w:tabs>
                          <w:tab w:val="left" w:pos="0"/>
                        </w:tabs>
                        <w:spacing w:after="0" w:line="240" w:lineRule="auto"/>
                        <w:ind w:right="-2"/>
                        <w:jc w:val="both"/>
                        <w:rPr>
                          <w:rFonts w:ascii="Arial" w:hAnsi="Arial" w:cs="Arial"/>
                          <w:lang w:val="es-ES"/>
                        </w:rPr>
                      </w:pPr>
                    </w:p>
                    <w:p w:rsidR="00F85C65" w:rsidRDefault="00F85C65" w:rsidP="00003734">
                      <w:pPr>
                        <w:tabs>
                          <w:tab w:val="left" w:pos="0"/>
                        </w:tabs>
                        <w:spacing w:after="0"/>
                        <w:ind w:right="-2"/>
                        <w:jc w:val="both"/>
                        <w:rPr>
                          <w:rFonts w:ascii="Arial" w:hAnsi="Arial" w:cs="Arial"/>
                          <w:lang w:val="es-ES"/>
                        </w:rPr>
                      </w:pPr>
                      <w:r w:rsidRPr="002B2115">
                        <w:rPr>
                          <w:rFonts w:ascii="Arial" w:hAnsi="Arial" w:cs="Arial"/>
                          <w:lang w:val="es-ES"/>
                        </w:rPr>
                        <w:t xml:space="preserve">Un punto especial a nuestro </w:t>
                      </w:r>
                      <w:r>
                        <w:rPr>
                          <w:rFonts w:ascii="Arial" w:hAnsi="Arial" w:cs="Arial"/>
                          <w:lang w:val="es-ES"/>
                        </w:rPr>
                        <w:t>Director de proyecto</w:t>
                      </w:r>
                      <w:r w:rsidRPr="002B2115">
                        <w:rPr>
                          <w:rFonts w:ascii="Arial" w:hAnsi="Arial" w:cs="Arial"/>
                          <w:lang w:val="es-ES"/>
                        </w:rPr>
                        <w:t>, gracias infinitas por compartir su tiempo, dedicación, y apoyo constante en la elaboración del presente estudio.</w:t>
                      </w:r>
                    </w:p>
                    <w:p w:rsidR="00F85C65" w:rsidRDefault="00F85C65" w:rsidP="006112DC">
                      <w:pPr>
                        <w:tabs>
                          <w:tab w:val="left" w:pos="0"/>
                        </w:tabs>
                        <w:spacing w:after="0" w:line="240" w:lineRule="auto"/>
                        <w:ind w:right="-2"/>
                        <w:jc w:val="both"/>
                        <w:rPr>
                          <w:rFonts w:ascii="Arial" w:hAnsi="Arial" w:cs="Arial"/>
                          <w:lang w:val="es-ES"/>
                        </w:rPr>
                      </w:pPr>
                    </w:p>
                    <w:p w:rsidR="00F85C65" w:rsidRDefault="00F85C65" w:rsidP="00003734">
                      <w:pPr>
                        <w:tabs>
                          <w:tab w:val="left" w:pos="0"/>
                        </w:tabs>
                        <w:spacing w:after="0"/>
                        <w:ind w:right="-2"/>
                        <w:jc w:val="both"/>
                        <w:rPr>
                          <w:rFonts w:ascii="Arial" w:hAnsi="Arial" w:cs="Arial"/>
                          <w:lang w:val="es-ES"/>
                        </w:rPr>
                      </w:pPr>
                      <w:r>
                        <w:rPr>
                          <w:rFonts w:ascii="Arial" w:hAnsi="Arial" w:cs="Arial"/>
                          <w:lang w:val="es-ES"/>
                        </w:rPr>
                        <w:t xml:space="preserve">El mas sincero de los agradecimientos a mi jefe Patricio Tinajero, ejemplo de trabajo, esfuerzo y bondad, su ayuda personal y laboral deja un legado de tenacidad, que Dios lo Bendiga.  </w:t>
                      </w:r>
                    </w:p>
                    <w:p w:rsidR="00F85C65" w:rsidRPr="002B2115" w:rsidRDefault="00F85C65" w:rsidP="006112DC">
                      <w:pPr>
                        <w:tabs>
                          <w:tab w:val="left" w:pos="0"/>
                        </w:tabs>
                        <w:spacing w:after="0" w:line="240" w:lineRule="auto"/>
                        <w:ind w:right="-2"/>
                        <w:jc w:val="both"/>
                        <w:rPr>
                          <w:rFonts w:ascii="Arial" w:hAnsi="Arial" w:cs="Arial"/>
                          <w:lang w:val="es-ES"/>
                        </w:rPr>
                      </w:pPr>
                    </w:p>
                    <w:p w:rsidR="00F85C65" w:rsidRPr="002B2115" w:rsidRDefault="00F85C65" w:rsidP="00003734">
                      <w:pPr>
                        <w:tabs>
                          <w:tab w:val="left" w:pos="0"/>
                        </w:tabs>
                        <w:spacing w:after="0"/>
                        <w:ind w:right="-2"/>
                        <w:jc w:val="both"/>
                        <w:rPr>
                          <w:rFonts w:ascii="Arial" w:hAnsi="Arial" w:cs="Arial"/>
                          <w:lang w:val="es-ES"/>
                        </w:rPr>
                      </w:pPr>
                      <w:r w:rsidRPr="002B2115">
                        <w:rPr>
                          <w:rFonts w:ascii="Arial" w:hAnsi="Arial" w:cs="Arial"/>
                          <w:lang w:val="es-ES"/>
                        </w:rPr>
                        <w:t xml:space="preserve">Por último a mi compañero y amigo </w:t>
                      </w:r>
                      <w:r>
                        <w:rPr>
                          <w:rFonts w:ascii="Arial" w:hAnsi="Arial" w:cs="Arial"/>
                          <w:lang w:val="es-ES"/>
                        </w:rPr>
                        <w:t xml:space="preserve">Fabián </w:t>
                      </w:r>
                      <w:r w:rsidRPr="002B2115">
                        <w:rPr>
                          <w:rFonts w:ascii="Arial" w:hAnsi="Arial" w:cs="Arial"/>
                          <w:lang w:val="es-ES"/>
                        </w:rPr>
                        <w:t xml:space="preserve">con el que desarrollamos este proyecto, su </w:t>
                      </w:r>
                      <w:r>
                        <w:rPr>
                          <w:rFonts w:ascii="Arial" w:hAnsi="Arial" w:cs="Arial"/>
                          <w:lang w:val="es-ES"/>
                        </w:rPr>
                        <w:t>ayuda, entrega y optimismo logró</w:t>
                      </w:r>
                      <w:r w:rsidRPr="002B2115">
                        <w:rPr>
                          <w:rFonts w:ascii="Arial" w:hAnsi="Arial" w:cs="Arial"/>
                          <w:lang w:val="es-ES"/>
                        </w:rPr>
                        <w:t xml:space="preserve"> inyectar la energía faltante en los momentos de des</w:t>
                      </w:r>
                      <w:r>
                        <w:rPr>
                          <w:rFonts w:ascii="Arial" w:hAnsi="Arial" w:cs="Arial"/>
                          <w:lang w:val="es-ES"/>
                        </w:rPr>
                        <w:t>á</w:t>
                      </w:r>
                      <w:r w:rsidRPr="002B2115">
                        <w:rPr>
                          <w:rFonts w:ascii="Arial" w:hAnsi="Arial" w:cs="Arial"/>
                          <w:lang w:val="es-ES"/>
                        </w:rPr>
                        <w:t>nimo.</w:t>
                      </w:r>
                    </w:p>
                    <w:p w:rsidR="00F85C65" w:rsidRDefault="00F85C65" w:rsidP="00003734">
                      <w:pPr>
                        <w:tabs>
                          <w:tab w:val="left" w:pos="0"/>
                        </w:tabs>
                        <w:spacing w:after="0"/>
                        <w:ind w:right="-2"/>
                        <w:jc w:val="both"/>
                        <w:rPr>
                          <w:rFonts w:ascii="Arial" w:hAnsi="Arial" w:cs="Arial"/>
                          <w:lang w:val="es-ES"/>
                        </w:rPr>
                      </w:pPr>
                      <w:r w:rsidRPr="002B2115">
                        <w:rPr>
                          <w:rFonts w:ascii="Arial" w:hAnsi="Arial" w:cs="Arial"/>
                          <w:lang w:val="es-ES"/>
                        </w:rPr>
                        <w:tab/>
                      </w:r>
                      <w:r w:rsidRPr="002B2115">
                        <w:rPr>
                          <w:rFonts w:ascii="Arial" w:hAnsi="Arial" w:cs="Arial"/>
                          <w:lang w:val="es-ES"/>
                        </w:rPr>
                        <w:tab/>
                      </w:r>
                    </w:p>
                    <w:p w:rsidR="00F85C65" w:rsidRPr="002B2115" w:rsidRDefault="00F85C65" w:rsidP="00003734">
                      <w:pPr>
                        <w:tabs>
                          <w:tab w:val="left" w:pos="0"/>
                        </w:tabs>
                        <w:spacing w:after="0"/>
                        <w:ind w:right="-2"/>
                        <w:jc w:val="both"/>
                        <w:rPr>
                          <w:rFonts w:ascii="Arial" w:hAnsi="Arial" w:cs="Arial"/>
                          <w:b/>
                          <w:i/>
                          <w:lang w:val="es-ES"/>
                        </w:rPr>
                      </w:pPr>
                      <w:r>
                        <w:rPr>
                          <w:rFonts w:ascii="Arial" w:hAnsi="Arial" w:cs="Arial"/>
                          <w:b/>
                          <w:i/>
                          <w:lang w:val="es-ES"/>
                        </w:rPr>
                        <w:tab/>
                      </w:r>
                      <w:r>
                        <w:rPr>
                          <w:rFonts w:ascii="Arial" w:hAnsi="Arial" w:cs="Arial"/>
                          <w:b/>
                          <w:i/>
                          <w:lang w:val="es-ES"/>
                        </w:rPr>
                        <w:tab/>
                      </w:r>
                      <w:r w:rsidRPr="002B2115">
                        <w:rPr>
                          <w:rFonts w:ascii="Arial" w:hAnsi="Arial" w:cs="Arial"/>
                          <w:b/>
                          <w:i/>
                          <w:lang w:val="es-ES"/>
                        </w:rPr>
                        <w:t>Danny Moya Mosquera.</w:t>
                      </w:r>
                    </w:p>
                  </w:txbxContent>
                </v:textbox>
                <w10:wrap type="square"/>
              </v:shape>
            </w:pict>
          </mc:Fallback>
        </mc:AlternateConten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E70C2B" w:rsidRDefault="00E70C2B" w:rsidP="00E70C2B">
      <w:pPr>
        <w:rPr>
          <w:lang w:val="es-EC"/>
        </w:rPr>
      </w:pPr>
    </w:p>
    <w:p w:rsidR="003272C1" w:rsidRDefault="002B2115">
      <w:pPr>
        <w:spacing w:after="0" w:line="240" w:lineRule="auto"/>
        <w:rPr>
          <w:rFonts w:ascii="Arial" w:hAnsi="Arial" w:cs="Arial"/>
          <w:b/>
          <w:bCs/>
          <w:spacing w:val="-2"/>
          <w:sz w:val="30"/>
          <w:szCs w:val="30"/>
          <w:lang w:val="es-EC"/>
        </w:rPr>
      </w:pPr>
      <w:r>
        <w:rPr>
          <w:noProof/>
          <w:lang w:val="es-EC" w:eastAsia="es-EC"/>
        </w:rPr>
        <mc:AlternateContent>
          <mc:Choice Requires="wps">
            <w:drawing>
              <wp:anchor distT="0" distB="0" distL="114300" distR="114300" simplePos="0" relativeHeight="251684864" behindDoc="0" locked="0" layoutInCell="1" allowOverlap="1" wp14:anchorId="57EBEFCD" wp14:editId="115B738D">
                <wp:simplePos x="0" y="0"/>
                <wp:positionH relativeFrom="column">
                  <wp:posOffset>-455295</wp:posOffset>
                </wp:positionH>
                <wp:positionV relativeFrom="paragraph">
                  <wp:posOffset>2892425</wp:posOffset>
                </wp:positionV>
                <wp:extent cx="3034030" cy="3277870"/>
                <wp:effectExtent l="0" t="0" r="0" b="0"/>
                <wp:wrapSquare wrapText="bothSides"/>
                <wp:docPr id="8" name="8 Cuadro de texto"/>
                <wp:cNvGraphicFramePr/>
                <a:graphic xmlns:a="http://schemas.openxmlformats.org/drawingml/2006/main">
                  <a:graphicData uri="http://schemas.microsoft.com/office/word/2010/wordprocessingShape">
                    <wps:wsp>
                      <wps:cNvSpPr txBox="1"/>
                      <wps:spPr>
                        <a:xfrm>
                          <a:off x="0" y="0"/>
                          <a:ext cx="3034030" cy="3277870"/>
                        </a:xfrm>
                        <a:prstGeom prst="rect">
                          <a:avLst/>
                        </a:prstGeom>
                        <a:noFill/>
                        <a:ln w="6350">
                          <a:noFill/>
                        </a:ln>
                        <a:effectLst/>
                      </wps:spPr>
                      <wps:txbx>
                        <w:txbxContent>
                          <w:p w:rsidR="008B2681" w:rsidRPr="002B2115" w:rsidRDefault="008B2681"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 xml:space="preserve">A Dios, por la vida, gracias por hacerme digno de vivir en tu presencia. </w:t>
                            </w:r>
                          </w:p>
                          <w:p w:rsidR="008B2681" w:rsidRPr="002B2115" w:rsidRDefault="008B2681"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 xml:space="preserve">Agradezco a nuestro tutor y a los profesores de la ESPOL por los conocimientos impartidos. </w:t>
                            </w:r>
                          </w:p>
                          <w:p w:rsidR="008B2681" w:rsidRPr="002B2115" w:rsidRDefault="008B2681"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 xml:space="preserve">A mi amigo Danny, por su ayuda y carisma. Hoy cosechamos el fruto de nuestro esfuerzo. </w:t>
                            </w:r>
                          </w:p>
                          <w:p w:rsidR="008B2681" w:rsidRPr="002B2115" w:rsidRDefault="008B2681"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A mi tía Nora Calderón y mis hermanos Daniel y Adriana, por siempre estar a mi lado.</w:t>
                            </w:r>
                          </w:p>
                          <w:p w:rsidR="008B2681" w:rsidRPr="002B2115" w:rsidRDefault="008B2681"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Especialmente quiero agradecer a mi es</w:t>
                            </w:r>
                            <w:r>
                              <w:rPr>
                                <w:rFonts w:ascii="Arial" w:hAnsi="Arial" w:cs="Arial"/>
                                <w:lang w:val="es-ES" w:eastAsia="es-ES"/>
                              </w:rPr>
                              <w:t>posa Cristina, que gracias a</w:t>
                            </w:r>
                            <w:r w:rsidRPr="002B2115">
                              <w:rPr>
                                <w:rFonts w:ascii="Arial" w:hAnsi="Arial" w:cs="Arial"/>
                                <w:lang w:val="es-ES" w:eastAsia="es-ES"/>
                              </w:rPr>
                              <w:t xml:space="preserve"> su comprensión y apoyo pude llevar adelante este proyecto. </w:t>
                            </w:r>
                          </w:p>
                          <w:p w:rsidR="008B2681" w:rsidRPr="002B2115" w:rsidRDefault="008B2681" w:rsidP="002B2115">
                            <w:pPr>
                              <w:tabs>
                                <w:tab w:val="left" w:pos="0"/>
                              </w:tabs>
                              <w:spacing w:after="0"/>
                              <w:ind w:right="-2"/>
                              <w:jc w:val="both"/>
                              <w:rPr>
                                <w:rFonts w:ascii="Arial" w:hAnsi="Arial" w:cs="Arial"/>
                                <w:lang w:val="es-ES"/>
                              </w:rPr>
                            </w:pPr>
                          </w:p>
                          <w:p w:rsidR="008B2681" w:rsidRPr="002B2115" w:rsidRDefault="008B2681" w:rsidP="002B2115">
                            <w:pPr>
                              <w:tabs>
                                <w:tab w:val="left" w:pos="0"/>
                              </w:tabs>
                              <w:spacing w:after="0"/>
                              <w:ind w:right="-2"/>
                              <w:jc w:val="both"/>
                              <w:rPr>
                                <w:rFonts w:ascii="Arial" w:hAnsi="Arial" w:cs="Arial"/>
                                <w:b/>
                                <w:i/>
                                <w:lang w:val="es-ES"/>
                              </w:rPr>
                            </w:pPr>
                            <w:r w:rsidRPr="002B2115">
                              <w:rPr>
                                <w:rFonts w:ascii="Arial" w:hAnsi="Arial" w:cs="Arial"/>
                                <w:lang w:val="es-ES"/>
                              </w:rPr>
                              <w:tab/>
                            </w:r>
                            <w:r w:rsidRPr="002B2115">
                              <w:rPr>
                                <w:rFonts w:ascii="Arial" w:hAnsi="Arial" w:cs="Arial"/>
                                <w:lang w:val="es-ES"/>
                              </w:rPr>
                              <w:tab/>
                            </w:r>
                            <w:r>
                              <w:rPr>
                                <w:rFonts w:ascii="Arial" w:hAnsi="Arial" w:cs="Arial"/>
                                <w:b/>
                                <w:i/>
                                <w:lang w:val="es-ES"/>
                              </w:rPr>
                              <w:t>Fabián Báez Calderó</w:t>
                            </w:r>
                            <w:r w:rsidRPr="002B2115">
                              <w:rPr>
                                <w:rFonts w:ascii="Arial" w:hAnsi="Arial" w:cs="Arial"/>
                                <w:b/>
                                <w:i/>
                                <w:lang w:val="es-E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9" type="#_x0000_t202" style="position:absolute;margin-left:-35.85pt;margin-top:227.75pt;width:238.9pt;height:25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" filled="f" stroked="f" strokeweight=".5pt">
                <v:textbox>
                  <w:txbxContent>
                    <w:p w:rsidR="00F85C65" w:rsidRPr="002B2115" w:rsidRDefault="00F85C65"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 xml:space="preserve">A Dios, por la vida, gracias por hacerme digno de vivir en tu presencia. </w:t>
                      </w:r>
                    </w:p>
                    <w:p w:rsidR="00F85C65" w:rsidRPr="002B2115" w:rsidRDefault="00F85C65"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 xml:space="preserve">Agradezco a nuestro tutor y a los profesores de la </w:t>
                      </w:r>
                      <w:proofErr w:type="spellStart"/>
                      <w:r w:rsidRPr="002B2115">
                        <w:rPr>
                          <w:rFonts w:ascii="Arial" w:hAnsi="Arial" w:cs="Arial"/>
                          <w:lang w:val="es-ES" w:eastAsia="es-ES"/>
                        </w:rPr>
                        <w:t>ESPOL</w:t>
                      </w:r>
                      <w:proofErr w:type="spellEnd"/>
                      <w:r w:rsidRPr="002B2115">
                        <w:rPr>
                          <w:rFonts w:ascii="Arial" w:hAnsi="Arial" w:cs="Arial"/>
                          <w:lang w:val="es-ES" w:eastAsia="es-ES"/>
                        </w:rPr>
                        <w:t xml:space="preserve"> por los conocimientos impartidos. </w:t>
                      </w:r>
                    </w:p>
                    <w:p w:rsidR="00F85C65" w:rsidRPr="002B2115" w:rsidRDefault="00F85C65"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 xml:space="preserve">A mi amigo Danny, por su ayuda y carisma. Hoy cosechamos el fruto de nuestro esfuerzo. </w:t>
                      </w:r>
                    </w:p>
                    <w:p w:rsidR="00F85C65" w:rsidRPr="002B2115" w:rsidRDefault="00F85C65"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A mi tía Nora Calderón y mis hermanos Daniel y Adriana, por siempre estar a mi lado.</w:t>
                      </w:r>
                    </w:p>
                    <w:p w:rsidR="00F85C65" w:rsidRPr="002B2115" w:rsidRDefault="00F85C65" w:rsidP="002B2115">
                      <w:pPr>
                        <w:spacing w:before="100" w:beforeAutospacing="1" w:after="0" w:line="240" w:lineRule="auto"/>
                        <w:jc w:val="both"/>
                        <w:rPr>
                          <w:rFonts w:ascii="Arial" w:hAnsi="Arial" w:cs="Arial"/>
                          <w:lang w:val="es-ES" w:eastAsia="es-ES"/>
                        </w:rPr>
                      </w:pPr>
                      <w:r w:rsidRPr="002B2115">
                        <w:rPr>
                          <w:rFonts w:ascii="Arial" w:hAnsi="Arial" w:cs="Arial"/>
                          <w:lang w:val="es-ES" w:eastAsia="es-ES"/>
                        </w:rPr>
                        <w:t>Especialmente quiero agradecer a mi es</w:t>
                      </w:r>
                      <w:r>
                        <w:rPr>
                          <w:rFonts w:ascii="Arial" w:hAnsi="Arial" w:cs="Arial"/>
                          <w:lang w:val="es-ES" w:eastAsia="es-ES"/>
                        </w:rPr>
                        <w:t>posa Cristina, que gracias a</w:t>
                      </w:r>
                      <w:r w:rsidRPr="002B2115">
                        <w:rPr>
                          <w:rFonts w:ascii="Arial" w:hAnsi="Arial" w:cs="Arial"/>
                          <w:lang w:val="es-ES" w:eastAsia="es-ES"/>
                        </w:rPr>
                        <w:t xml:space="preserve"> su comprensión y apoyo pude llevar adelante este proyecto. </w:t>
                      </w:r>
                    </w:p>
                    <w:p w:rsidR="00F85C65" w:rsidRPr="002B2115" w:rsidRDefault="00F85C65" w:rsidP="002B2115">
                      <w:pPr>
                        <w:tabs>
                          <w:tab w:val="left" w:pos="0"/>
                        </w:tabs>
                        <w:spacing w:after="0"/>
                        <w:ind w:right="-2"/>
                        <w:jc w:val="both"/>
                        <w:rPr>
                          <w:rFonts w:ascii="Arial" w:hAnsi="Arial" w:cs="Arial"/>
                          <w:lang w:val="es-ES"/>
                        </w:rPr>
                      </w:pPr>
                    </w:p>
                    <w:p w:rsidR="00F85C65" w:rsidRPr="002B2115" w:rsidRDefault="00F85C65" w:rsidP="002B2115">
                      <w:pPr>
                        <w:tabs>
                          <w:tab w:val="left" w:pos="0"/>
                        </w:tabs>
                        <w:spacing w:after="0"/>
                        <w:ind w:right="-2"/>
                        <w:jc w:val="both"/>
                        <w:rPr>
                          <w:rFonts w:ascii="Arial" w:hAnsi="Arial" w:cs="Arial"/>
                          <w:b/>
                          <w:i/>
                          <w:lang w:val="es-ES"/>
                        </w:rPr>
                      </w:pPr>
                      <w:r w:rsidRPr="002B2115">
                        <w:rPr>
                          <w:rFonts w:ascii="Arial" w:hAnsi="Arial" w:cs="Arial"/>
                          <w:lang w:val="es-ES"/>
                        </w:rPr>
                        <w:tab/>
                      </w:r>
                      <w:r w:rsidRPr="002B2115">
                        <w:rPr>
                          <w:rFonts w:ascii="Arial" w:hAnsi="Arial" w:cs="Arial"/>
                          <w:lang w:val="es-ES"/>
                        </w:rPr>
                        <w:tab/>
                      </w:r>
                      <w:r>
                        <w:rPr>
                          <w:rFonts w:ascii="Arial" w:hAnsi="Arial" w:cs="Arial"/>
                          <w:b/>
                          <w:i/>
                          <w:lang w:val="es-ES"/>
                        </w:rPr>
                        <w:t>Fabián Báez Calderó</w:t>
                      </w:r>
                      <w:r w:rsidRPr="002B2115">
                        <w:rPr>
                          <w:rFonts w:ascii="Arial" w:hAnsi="Arial" w:cs="Arial"/>
                          <w:b/>
                          <w:i/>
                          <w:lang w:val="es-ES"/>
                        </w:rPr>
                        <w:t>n.</w:t>
                      </w:r>
                    </w:p>
                  </w:txbxContent>
                </v:textbox>
                <w10:wrap type="square"/>
              </v:shape>
            </w:pict>
          </mc:Fallback>
        </mc:AlternateContent>
      </w:r>
      <w:r w:rsidR="003272C1">
        <w:rPr>
          <w:rFonts w:ascii="Arial" w:hAnsi="Arial" w:cs="Arial"/>
          <w:b/>
          <w:bCs/>
          <w:spacing w:val="-2"/>
          <w:sz w:val="30"/>
          <w:szCs w:val="30"/>
          <w:lang w:val="es-EC"/>
        </w:rPr>
        <w:br w:type="page"/>
      </w:r>
    </w:p>
    <w:p w:rsidR="00FB4710" w:rsidRPr="00742C77" w:rsidRDefault="00FB4710" w:rsidP="0013498B">
      <w:pPr>
        <w:widowControl w:val="0"/>
        <w:autoSpaceDE w:val="0"/>
        <w:autoSpaceDN w:val="0"/>
        <w:adjustRightInd w:val="0"/>
        <w:spacing w:before="23" w:after="0" w:line="240" w:lineRule="auto"/>
        <w:ind w:right="-13"/>
        <w:jc w:val="center"/>
        <w:rPr>
          <w:rFonts w:ascii="Arial" w:hAnsi="Arial" w:cs="Arial"/>
          <w:sz w:val="30"/>
          <w:szCs w:val="30"/>
          <w:lang w:val="es-EC"/>
        </w:rPr>
      </w:pPr>
      <w:r w:rsidRPr="00742C77">
        <w:rPr>
          <w:rFonts w:ascii="Arial" w:hAnsi="Arial" w:cs="Arial"/>
          <w:b/>
          <w:bCs/>
          <w:spacing w:val="-2"/>
          <w:sz w:val="30"/>
          <w:szCs w:val="30"/>
          <w:lang w:val="es-EC"/>
        </w:rPr>
        <w:lastRenderedPageBreak/>
        <w:t>D</w:t>
      </w:r>
      <w:r w:rsidRPr="00742C77">
        <w:rPr>
          <w:rFonts w:ascii="Arial" w:hAnsi="Arial" w:cs="Arial"/>
          <w:b/>
          <w:bCs/>
          <w:sz w:val="30"/>
          <w:szCs w:val="30"/>
          <w:lang w:val="es-EC"/>
        </w:rPr>
        <w:t>E</w:t>
      </w:r>
      <w:r w:rsidRPr="00742C77">
        <w:rPr>
          <w:rFonts w:ascii="Arial" w:hAnsi="Arial" w:cs="Arial"/>
          <w:b/>
          <w:bCs/>
          <w:spacing w:val="3"/>
          <w:sz w:val="30"/>
          <w:szCs w:val="30"/>
          <w:lang w:val="es-EC"/>
        </w:rPr>
        <w:t>C</w:t>
      </w:r>
      <w:r w:rsidRPr="00742C77">
        <w:rPr>
          <w:rFonts w:ascii="Arial" w:hAnsi="Arial" w:cs="Arial"/>
          <w:b/>
          <w:bCs/>
          <w:spacing w:val="-7"/>
          <w:sz w:val="30"/>
          <w:szCs w:val="30"/>
          <w:lang w:val="es-EC"/>
        </w:rPr>
        <w:t>L</w:t>
      </w:r>
      <w:r w:rsidRPr="00742C77">
        <w:rPr>
          <w:rFonts w:ascii="Arial" w:hAnsi="Arial" w:cs="Arial"/>
          <w:b/>
          <w:bCs/>
          <w:spacing w:val="-2"/>
          <w:sz w:val="30"/>
          <w:szCs w:val="30"/>
          <w:lang w:val="es-EC"/>
        </w:rPr>
        <w:t>ARA</w:t>
      </w:r>
      <w:r w:rsidRPr="00742C77">
        <w:rPr>
          <w:rFonts w:ascii="Arial" w:hAnsi="Arial" w:cs="Arial"/>
          <w:b/>
          <w:bCs/>
          <w:spacing w:val="3"/>
          <w:sz w:val="30"/>
          <w:szCs w:val="30"/>
          <w:lang w:val="es-EC"/>
        </w:rPr>
        <w:t>C</w:t>
      </w:r>
      <w:r w:rsidRPr="00742C77">
        <w:rPr>
          <w:rFonts w:ascii="Arial" w:hAnsi="Arial" w:cs="Arial"/>
          <w:b/>
          <w:bCs/>
          <w:spacing w:val="-2"/>
          <w:sz w:val="30"/>
          <w:szCs w:val="30"/>
          <w:lang w:val="es-EC"/>
        </w:rPr>
        <w:t>I</w:t>
      </w:r>
      <w:r w:rsidRPr="00742C77">
        <w:rPr>
          <w:rFonts w:ascii="Arial" w:hAnsi="Arial" w:cs="Arial"/>
          <w:b/>
          <w:bCs/>
          <w:spacing w:val="1"/>
          <w:sz w:val="30"/>
          <w:szCs w:val="30"/>
          <w:lang w:val="es-EC"/>
        </w:rPr>
        <w:t>Ó</w:t>
      </w:r>
      <w:r w:rsidRPr="00742C77">
        <w:rPr>
          <w:rFonts w:ascii="Arial" w:hAnsi="Arial" w:cs="Arial"/>
          <w:b/>
          <w:bCs/>
          <w:sz w:val="30"/>
          <w:szCs w:val="30"/>
          <w:lang w:val="es-EC"/>
        </w:rPr>
        <w:t>N</w:t>
      </w:r>
      <w:r w:rsidR="008C4160" w:rsidRPr="00742C77">
        <w:rPr>
          <w:rFonts w:ascii="Arial" w:hAnsi="Arial" w:cs="Arial"/>
          <w:b/>
          <w:bCs/>
          <w:sz w:val="30"/>
          <w:szCs w:val="30"/>
          <w:lang w:val="es-EC"/>
        </w:rPr>
        <w:t xml:space="preserve"> </w:t>
      </w:r>
      <w:r w:rsidRPr="00742C77">
        <w:rPr>
          <w:rFonts w:ascii="Arial" w:hAnsi="Arial" w:cs="Arial"/>
          <w:b/>
          <w:bCs/>
          <w:spacing w:val="5"/>
          <w:sz w:val="30"/>
          <w:szCs w:val="30"/>
          <w:lang w:val="es-EC"/>
        </w:rPr>
        <w:t>E</w:t>
      </w:r>
      <w:r w:rsidRPr="00742C77">
        <w:rPr>
          <w:rFonts w:ascii="Arial" w:hAnsi="Arial" w:cs="Arial"/>
          <w:b/>
          <w:bCs/>
          <w:spacing w:val="-4"/>
          <w:sz w:val="30"/>
          <w:szCs w:val="30"/>
          <w:lang w:val="es-EC"/>
        </w:rPr>
        <w:t>X</w:t>
      </w:r>
      <w:r w:rsidRPr="00742C77">
        <w:rPr>
          <w:rFonts w:ascii="Arial" w:hAnsi="Arial" w:cs="Arial"/>
          <w:b/>
          <w:bCs/>
          <w:sz w:val="30"/>
          <w:szCs w:val="30"/>
          <w:lang w:val="es-EC"/>
        </w:rPr>
        <w:t>P</w:t>
      </w:r>
      <w:r w:rsidRPr="00742C77">
        <w:rPr>
          <w:rFonts w:ascii="Arial" w:hAnsi="Arial" w:cs="Arial"/>
          <w:b/>
          <w:bCs/>
          <w:spacing w:val="-2"/>
          <w:sz w:val="30"/>
          <w:szCs w:val="30"/>
          <w:lang w:val="es-EC"/>
        </w:rPr>
        <w:t>R</w:t>
      </w:r>
      <w:r w:rsidRPr="00742C77">
        <w:rPr>
          <w:rFonts w:ascii="Arial" w:hAnsi="Arial" w:cs="Arial"/>
          <w:b/>
          <w:bCs/>
          <w:sz w:val="30"/>
          <w:szCs w:val="30"/>
          <w:lang w:val="es-EC"/>
        </w:rPr>
        <w:t>ESA</w:t>
      </w:r>
    </w:p>
    <w:p w:rsidR="00FB4710" w:rsidRPr="00742C77" w:rsidRDefault="00FB4710">
      <w:pPr>
        <w:widowControl w:val="0"/>
        <w:autoSpaceDE w:val="0"/>
        <w:autoSpaceDN w:val="0"/>
        <w:adjustRightInd w:val="0"/>
        <w:spacing w:before="5" w:after="0" w:line="110" w:lineRule="exact"/>
        <w:rPr>
          <w:rFonts w:ascii="Arial" w:hAnsi="Arial" w:cs="Arial"/>
          <w:sz w:val="11"/>
          <w:szCs w:val="11"/>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Default="00FB4710">
      <w:pPr>
        <w:widowControl w:val="0"/>
        <w:autoSpaceDE w:val="0"/>
        <w:autoSpaceDN w:val="0"/>
        <w:adjustRightInd w:val="0"/>
        <w:spacing w:after="0" w:line="200" w:lineRule="exact"/>
        <w:rPr>
          <w:rFonts w:ascii="Arial" w:hAnsi="Arial" w:cs="Arial"/>
          <w:sz w:val="20"/>
          <w:szCs w:val="20"/>
          <w:lang w:val="es-EC"/>
        </w:rPr>
      </w:pPr>
    </w:p>
    <w:p w:rsidR="00F64F05" w:rsidRDefault="00F64F05">
      <w:pPr>
        <w:widowControl w:val="0"/>
        <w:autoSpaceDE w:val="0"/>
        <w:autoSpaceDN w:val="0"/>
        <w:adjustRightInd w:val="0"/>
        <w:spacing w:after="0" w:line="200" w:lineRule="exact"/>
        <w:rPr>
          <w:rFonts w:ascii="Arial" w:hAnsi="Arial" w:cs="Arial"/>
          <w:sz w:val="20"/>
          <w:szCs w:val="20"/>
          <w:lang w:val="es-EC"/>
        </w:rPr>
      </w:pPr>
    </w:p>
    <w:p w:rsidR="00F64F05" w:rsidRPr="00742C77" w:rsidRDefault="00F64F05">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4E7EAC" w:rsidRDefault="00FB4710">
      <w:pPr>
        <w:widowControl w:val="0"/>
        <w:autoSpaceDE w:val="0"/>
        <w:autoSpaceDN w:val="0"/>
        <w:adjustRightInd w:val="0"/>
        <w:spacing w:after="0" w:line="491" w:lineRule="auto"/>
        <w:ind w:left="1333" w:right="678" w:hanging="17"/>
        <w:jc w:val="center"/>
        <w:rPr>
          <w:rFonts w:ascii="Arial" w:hAnsi="Arial" w:cs="Arial"/>
          <w:sz w:val="24"/>
          <w:szCs w:val="24"/>
          <w:lang w:val="es-EC"/>
        </w:rPr>
      </w:pPr>
      <w:r w:rsidRPr="004E7EAC">
        <w:rPr>
          <w:rFonts w:ascii="Arial" w:hAnsi="Arial" w:cs="Arial"/>
          <w:spacing w:val="-4"/>
          <w:sz w:val="24"/>
          <w:szCs w:val="24"/>
          <w:lang w:val="es-EC"/>
        </w:rPr>
        <w:t>“</w:t>
      </w:r>
      <w:r w:rsidRPr="004E7EAC">
        <w:rPr>
          <w:rFonts w:ascii="Arial" w:hAnsi="Arial" w:cs="Arial"/>
          <w:spacing w:val="2"/>
          <w:sz w:val="24"/>
          <w:szCs w:val="24"/>
          <w:lang w:val="es-EC"/>
        </w:rPr>
        <w:t>L</w:t>
      </w:r>
      <w:r w:rsidRPr="004E7EAC">
        <w:rPr>
          <w:rFonts w:ascii="Arial" w:hAnsi="Arial" w:cs="Arial"/>
          <w:sz w:val="24"/>
          <w:szCs w:val="24"/>
          <w:lang w:val="es-EC"/>
        </w:rPr>
        <w:t>a</w:t>
      </w:r>
      <w:r w:rsidR="008C4160" w:rsidRPr="004E7EAC">
        <w:rPr>
          <w:rFonts w:ascii="Arial" w:hAnsi="Arial" w:cs="Arial"/>
          <w:sz w:val="24"/>
          <w:szCs w:val="24"/>
          <w:lang w:val="es-EC"/>
        </w:rPr>
        <w:t xml:space="preserve"> </w:t>
      </w:r>
      <w:r w:rsidRPr="004E7EAC">
        <w:rPr>
          <w:rFonts w:ascii="Arial" w:hAnsi="Arial" w:cs="Arial"/>
          <w:spacing w:val="2"/>
          <w:sz w:val="24"/>
          <w:szCs w:val="24"/>
          <w:lang w:val="es-EC"/>
        </w:rPr>
        <w:t>r</w:t>
      </w:r>
      <w:r w:rsidRPr="004E7EAC">
        <w:rPr>
          <w:rFonts w:ascii="Arial" w:hAnsi="Arial" w:cs="Arial"/>
          <w:spacing w:val="1"/>
          <w:sz w:val="24"/>
          <w:szCs w:val="24"/>
          <w:lang w:val="es-EC"/>
        </w:rPr>
        <w:t>e</w:t>
      </w:r>
      <w:r w:rsidRPr="004E7EAC">
        <w:rPr>
          <w:rFonts w:ascii="Arial" w:hAnsi="Arial" w:cs="Arial"/>
          <w:spacing w:val="-1"/>
          <w:sz w:val="24"/>
          <w:szCs w:val="24"/>
          <w:lang w:val="es-EC"/>
        </w:rPr>
        <w:t>s</w:t>
      </w:r>
      <w:r w:rsidRPr="004E7EAC">
        <w:rPr>
          <w:rFonts w:ascii="Arial" w:hAnsi="Arial" w:cs="Arial"/>
          <w:spacing w:val="2"/>
          <w:sz w:val="24"/>
          <w:szCs w:val="24"/>
          <w:lang w:val="es-EC"/>
        </w:rPr>
        <w:t>p</w:t>
      </w:r>
      <w:r w:rsidRPr="004E7EAC">
        <w:rPr>
          <w:rFonts w:ascii="Arial" w:hAnsi="Arial" w:cs="Arial"/>
          <w:spacing w:val="7"/>
          <w:sz w:val="24"/>
          <w:szCs w:val="24"/>
          <w:lang w:val="es-EC"/>
        </w:rPr>
        <w:t>o</w:t>
      </w:r>
      <w:r w:rsidRPr="004E7EAC">
        <w:rPr>
          <w:rFonts w:ascii="Arial" w:hAnsi="Arial" w:cs="Arial"/>
          <w:spacing w:val="-7"/>
          <w:sz w:val="24"/>
          <w:szCs w:val="24"/>
          <w:lang w:val="es-EC"/>
        </w:rPr>
        <w:t>n</w:t>
      </w:r>
      <w:r w:rsidRPr="004E7EAC">
        <w:rPr>
          <w:rFonts w:ascii="Arial" w:hAnsi="Arial" w:cs="Arial"/>
          <w:spacing w:val="-1"/>
          <w:sz w:val="24"/>
          <w:szCs w:val="24"/>
          <w:lang w:val="es-EC"/>
        </w:rPr>
        <w:t>s</w:t>
      </w:r>
      <w:r w:rsidRPr="004E7EAC">
        <w:rPr>
          <w:rFonts w:ascii="Arial" w:hAnsi="Arial" w:cs="Arial"/>
          <w:spacing w:val="1"/>
          <w:sz w:val="24"/>
          <w:szCs w:val="24"/>
          <w:lang w:val="es-EC"/>
        </w:rPr>
        <w:t>a</w:t>
      </w:r>
      <w:r w:rsidRPr="004E7EAC">
        <w:rPr>
          <w:rFonts w:ascii="Arial" w:hAnsi="Arial" w:cs="Arial"/>
          <w:spacing w:val="2"/>
          <w:sz w:val="24"/>
          <w:szCs w:val="24"/>
          <w:lang w:val="es-EC"/>
        </w:rPr>
        <w:t>b</w:t>
      </w:r>
      <w:r w:rsidRPr="004E7EAC">
        <w:rPr>
          <w:rFonts w:ascii="Arial" w:hAnsi="Arial" w:cs="Arial"/>
          <w:sz w:val="24"/>
          <w:szCs w:val="24"/>
          <w:lang w:val="es-EC"/>
        </w:rPr>
        <w:t>il</w:t>
      </w:r>
      <w:r w:rsidRPr="004E7EAC">
        <w:rPr>
          <w:rFonts w:ascii="Arial" w:hAnsi="Arial" w:cs="Arial"/>
          <w:spacing w:val="-5"/>
          <w:sz w:val="24"/>
          <w:szCs w:val="24"/>
          <w:lang w:val="es-EC"/>
        </w:rPr>
        <w:t>i</w:t>
      </w:r>
      <w:r w:rsidRPr="004E7EAC">
        <w:rPr>
          <w:rFonts w:ascii="Arial" w:hAnsi="Arial" w:cs="Arial"/>
          <w:spacing w:val="2"/>
          <w:sz w:val="24"/>
          <w:szCs w:val="24"/>
          <w:lang w:val="es-EC"/>
        </w:rPr>
        <w:t>d</w:t>
      </w:r>
      <w:r w:rsidRPr="004E7EAC">
        <w:rPr>
          <w:rFonts w:ascii="Arial" w:hAnsi="Arial" w:cs="Arial"/>
          <w:spacing w:val="1"/>
          <w:sz w:val="24"/>
          <w:szCs w:val="24"/>
          <w:lang w:val="es-EC"/>
        </w:rPr>
        <w:t>a</w:t>
      </w:r>
      <w:r w:rsidRPr="004E7EAC">
        <w:rPr>
          <w:rFonts w:ascii="Arial" w:hAnsi="Arial" w:cs="Arial"/>
          <w:sz w:val="24"/>
          <w:szCs w:val="24"/>
          <w:lang w:val="es-EC"/>
        </w:rPr>
        <w:t>d</w:t>
      </w:r>
      <w:r w:rsidR="008C4160" w:rsidRPr="004E7EAC">
        <w:rPr>
          <w:rFonts w:ascii="Arial" w:hAnsi="Arial" w:cs="Arial"/>
          <w:sz w:val="24"/>
          <w:szCs w:val="24"/>
          <w:lang w:val="es-EC"/>
        </w:rPr>
        <w:t xml:space="preserve"> </w:t>
      </w:r>
      <w:r w:rsidRPr="004E7EAC">
        <w:rPr>
          <w:rFonts w:ascii="Arial" w:hAnsi="Arial" w:cs="Arial"/>
          <w:spacing w:val="-2"/>
          <w:sz w:val="24"/>
          <w:szCs w:val="24"/>
          <w:lang w:val="es-EC"/>
        </w:rPr>
        <w:t>p</w:t>
      </w:r>
      <w:r w:rsidRPr="004E7EAC">
        <w:rPr>
          <w:rFonts w:ascii="Arial" w:hAnsi="Arial" w:cs="Arial"/>
          <w:spacing w:val="2"/>
          <w:sz w:val="24"/>
          <w:szCs w:val="24"/>
          <w:lang w:val="es-EC"/>
        </w:rPr>
        <w:t>o</w:t>
      </w:r>
      <w:r w:rsidRPr="004E7EAC">
        <w:rPr>
          <w:rFonts w:ascii="Arial" w:hAnsi="Arial" w:cs="Arial"/>
          <w:sz w:val="24"/>
          <w:szCs w:val="24"/>
          <w:lang w:val="es-EC"/>
        </w:rPr>
        <w:t>r</w:t>
      </w:r>
      <w:r w:rsidR="008C4160" w:rsidRPr="004E7EAC">
        <w:rPr>
          <w:rFonts w:ascii="Arial" w:hAnsi="Arial" w:cs="Arial"/>
          <w:sz w:val="24"/>
          <w:szCs w:val="24"/>
          <w:lang w:val="es-EC"/>
        </w:rPr>
        <w:t xml:space="preserve"> </w:t>
      </w:r>
      <w:r w:rsidRPr="004E7EAC">
        <w:rPr>
          <w:rFonts w:ascii="Arial" w:hAnsi="Arial" w:cs="Arial"/>
          <w:spacing w:val="-5"/>
          <w:sz w:val="24"/>
          <w:szCs w:val="24"/>
          <w:lang w:val="es-EC"/>
        </w:rPr>
        <w:t>l</w:t>
      </w:r>
      <w:r w:rsidRPr="004E7EAC">
        <w:rPr>
          <w:rFonts w:ascii="Arial" w:hAnsi="Arial" w:cs="Arial"/>
          <w:spacing w:val="7"/>
          <w:sz w:val="24"/>
          <w:szCs w:val="24"/>
          <w:lang w:val="es-EC"/>
        </w:rPr>
        <w:t>o</w:t>
      </w:r>
      <w:r w:rsidRPr="004E7EAC">
        <w:rPr>
          <w:rFonts w:ascii="Arial" w:hAnsi="Arial" w:cs="Arial"/>
          <w:sz w:val="24"/>
          <w:szCs w:val="24"/>
          <w:lang w:val="es-EC"/>
        </w:rPr>
        <w:t>s</w:t>
      </w:r>
      <w:r w:rsidR="008C4160" w:rsidRPr="004E7EAC">
        <w:rPr>
          <w:rFonts w:ascii="Arial" w:hAnsi="Arial" w:cs="Arial"/>
          <w:sz w:val="24"/>
          <w:szCs w:val="24"/>
          <w:lang w:val="es-EC"/>
        </w:rPr>
        <w:t xml:space="preserve"> </w:t>
      </w:r>
      <w:r w:rsidRPr="004E7EAC">
        <w:rPr>
          <w:rFonts w:ascii="Arial" w:hAnsi="Arial" w:cs="Arial"/>
          <w:spacing w:val="-7"/>
          <w:sz w:val="24"/>
          <w:szCs w:val="24"/>
          <w:lang w:val="es-EC"/>
        </w:rPr>
        <w:t>h</w:t>
      </w:r>
      <w:r w:rsidRPr="004E7EAC">
        <w:rPr>
          <w:rFonts w:ascii="Arial" w:hAnsi="Arial" w:cs="Arial"/>
          <w:spacing w:val="1"/>
          <w:sz w:val="24"/>
          <w:szCs w:val="24"/>
          <w:lang w:val="es-EC"/>
        </w:rPr>
        <w:t>ec</w:t>
      </w:r>
      <w:r w:rsidRPr="004E7EAC">
        <w:rPr>
          <w:rFonts w:ascii="Arial" w:hAnsi="Arial" w:cs="Arial"/>
          <w:spacing w:val="-7"/>
          <w:sz w:val="24"/>
          <w:szCs w:val="24"/>
          <w:lang w:val="es-EC"/>
        </w:rPr>
        <w:t>h</w:t>
      </w:r>
      <w:r w:rsidRPr="004E7EAC">
        <w:rPr>
          <w:rFonts w:ascii="Arial" w:hAnsi="Arial" w:cs="Arial"/>
          <w:spacing w:val="7"/>
          <w:sz w:val="24"/>
          <w:szCs w:val="24"/>
          <w:lang w:val="es-EC"/>
        </w:rPr>
        <w:t>o</w:t>
      </w:r>
      <w:r w:rsidRPr="004E7EAC">
        <w:rPr>
          <w:rFonts w:ascii="Arial" w:hAnsi="Arial" w:cs="Arial"/>
          <w:sz w:val="24"/>
          <w:szCs w:val="24"/>
          <w:lang w:val="es-EC"/>
        </w:rPr>
        <w:t>s</w:t>
      </w:r>
      <w:r w:rsidR="008C4160" w:rsidRPr="004E7EAC">
        <w:rPr>
          <w:rFonts w:ascii="Arial" w:hAnsi="Arial" w:cs="Arial"/>
          <w:sz w:val="24"/>
          <w:szCs w:val="24"/>
          <w:lang w:val="es-EC"/>
        </w:rPr>
        <w:t xml:space="preserve"> </w:t>
      </w:r>
      <w:r w:rsidRPr="004E7EAC">
        <w:rPr>
          <w:rFonts w:ascii="Arial" w:hAnsi="Arial" w:cs="Arial"/>
          <w:sz w:val="24"/>
          <w:szCs w:val="24"/>
          <w:lang w:val="es-EC"/>
        </w:rPr>
        <w:t>y</w:t>
      </w:r>
      <w:r w:rsidR="008C4160" w:rsidRPr="004E7EAC">
        <w:rPr>
          <w:rFonts w:ascii="Arial" w:hAnsi="Arial" w:cs="Arial"/>
          <w:sz w:val="24"/>
          <w:szCs w:val="24"/>
          <w:lang w:val="es-EC"/>
        </w:rPr>
        <w:t xml:space="preserve"> </w:t>
      </w:r>
      <w:r w:rsidRPr="004E7EAC">
        <w:rPr>
          <w:rFonts w:ascii="Arial" w:hAnsi="Arial" w:cs="Arial"/>
          <w:spacing w:val="2"/>
          <w:sz w:val="24"/>
          <w:szCs w:val="24"/>
          <w:lang w:val="es-EC"/>
        </w:rPr>
        <w:t>d</w:t>
      </w:r>
      <w:r w:rsidRPr="004E7EAC">
        <w:rPr>
          <w:rFonts w:ascii="Arial" w:hAnsi="Arial" w:cs="Arial"/>
          <w:spacing w:val="7"/>
          <w:sz w:val="24"/>
          <w:szCs w:val="24"/>
          <w:lang w:val="es-EC"/>
        </w:rPr>
        <w:t>o</w:t>
      </w:r>
      <w:r w:rsidRPr="004E7EAC">
        <w:rPr>
          <w:rFonts w:ascii="Arial" w:hAnsi="Arial" w:cs="Arial"/>
          <w:spacing w:val="-4"/>
          <w:sz w:val="24"/>
          <w:szCs w:val="24"/>
          <w:lang w:val="es-EC"/>
        </w:rPr>
        <w:t>c</w:t>
      </w:r>
      <w:r w:rsidRPr="004E7EAC">
        <w:rPr>
          <w:rFonts w:ascii="Arial" w:hAnsi="Arial" w:cs="Arial"/>
          <w:sz w:val="24"/>
          <w:szCs w:val="24"/>
          <w:lang w:val="es-EC"/>
        </w:rPr>
        <w:t>t</w:t>
      </w:r>
      <w:r w:rsidRPr="004E7EAC">
        <w:rPr>
          <w:rFonts w:ascii="Arial" w:hAnsi="Arial" w:cs="Arial"/>
          <w:spacing w:val="2"/>
          <w:sz w:val="24"/>
          <w:szCs w:val="24"/>
          <w:lang w:val="es-EC"/>
        </w:rPr>
        <w:t>r</w:t>
      </w:r>
      <w:r w:rsidRPr="004E7EAC">
        <w:rPr>
          <w:rFonts w:ascii="Arial" w:hAnsi="Arial" w:cs="Arial"/>
          <w:sz w:val="24"/>
          <w:szCs w:val="24"/>
          <w:lang w:val="es-EC"/>
        </w:rPr>
        <w:t>i</w:t>
      </w:r>
      <w:r w:rsidRPr="004E7EAC">
        <w:rPr>
          <w:rFonts w:ascii="Arial" w:hAnsi="Arial" w:cs="Arial"/>
          <w:spacing w:val="-7"/>
          <w:sz w:val="24"/>
          <w:szCs w:val="24"/>
          <w:lang w:val="es-EC"/>
        </w:rPr>
        <w:t>n</w:t>
      </w:r>
      <w:r w:rsidRPr="004E7EAC">
        <w:rPr>
          <w:rFonts w:ascii="Arial" w:hAnsi="Arial" w:cs="Arial"/>
          <w:spacing w:val="5"/>
          <w:sz w:val="24"/>
          <w:szCs w:val="24"/>
          <w:lang w:val="es-EC"/>
        </w:rPr>
        <w:t>a</w:t>
      </w:r>
      <w:r w:rsidRPr="004E7EAC">
        <w:rPr>
          <w:rFonts w:ascii="Arial" w:hAnsi="Arial" w:cs="Arial"/>
          <w:sz w:val="24"/>
          <w:szCs w:val="24"/>
          <w:lang w:val="es-EC"/>
        </w:rPr>
        <w:t>s</w:t>
      </w:r>
      <w:r w:rsidR="008C4160" w:rsidRPr="004E7EAC">
        <w:rPr>
          <w:rFonts w:ascii="Arial" w:hAnsi="Arial" w:cs="Arial"/>
          <w:sz w:val="24"/>
          <w:szCs w:val="24"/>
          <w:lang w:val="es-EC"/>
        </w:rPr>
        <w:t xml:space="preserve"> </w:t>
      </w:r>
      <w:r w:rsidRPr="004E7EAC">
        <w:rPr>
          <w:rFonts w:ascii="Arial" w:hAnsi="Arial" w:cs="Arial"/>
          <w:spacing w:val="1"/>
          <w:sz w:val="24"/>
          <w:szCs w:val="24"/>
          <w:lang w:val="es-EC"/>
        </w:rPr>
        <w:t>e</w:t>
      </w:r>
      <w:r w:rsidRPr="004E7EAC">
        <w:rPr>
          <w:rFonts w:ascii="Arial" w:hAnsi="Arial" w:cs="Arial"/>
          <w:spacing w:val="-7"/>
          <w:sz w:val="24"/>
          <w:szCs w:val="24"/>
          <w:lang w:val="es-EC"/>
        </w:rPr>
        <w:t>x</w:t>
      </w:r>
      <w:r w:rsidRPr="004E7EAC">
        <w:rPr>
          <w:rFonts w:ascii="Arial" w:hAnsi="Arial" w:cs="Arial"/>
          <w:spacing w:val="7"/>
          <w:sz w:val="24"/>
          <w:szCs w:val="24"/>
          <w:lang w:val="es-EC"/>
        </w:rPr>
        <w:t>p</w:t>
      </w:r>
      <w:r w:rsidRPr="004E7EAC">
        <w:rPr>
          <w:rFonts w:ascii="Arial" w:hAnsi="Arial" w:cs="Arial"/>
          <w:spacing w:val="2"/>
          <w:sz w:val="24"/>
          <w:szCs w:val="24"/>
          <w:lang w:val="es-EC"/>
        </w:rPr>
        <w:t>u</w:t>
      </w:r>
      <w:r w:rsidRPr="004E7EAC">
        <w:rPr>
          <w:rFonts w:ascii="Arial" w:hAnsi="Arial" w:cs="Arial"/>
          <w:spacing w:val="1"/>
          <w:sz w:val="24"/>
          <w:szCs w:val="24"/>
          <w:lang w:val="es-EC"/>
        </w:rPr>
        <w:t>e</w:t>
      </w:r>
      <w:r w:rsidRPr="004E7EAC">
        <w:rPr>
          <w:rFonts w:ascii="Arial" w:hAnsi="Arial" w:cs="Arial"/>
          <w:spacing w:val="-6"/>
          <w:sz w:val="24"/>
          <w:szCs w:val="24"/>
          <w:lang w:val="es-EC"/>
        </w:rPr>
        <w:t>s</w:t>
      </w:r>
      <w:r w:rsidRPr="004E7EAC">
        <w:rPr>
          <w:rFonts w:ascii="Arial" w:hAnsi="Arial" w:cs="Arial"/>
          <w:spacing w:val="5"/>
          <w:sz w:val="24"/>
          <w:szCs w:val="24"/>
          <w:lang w:val="es-EC"/>
        </w:rPr>
        <w:t>t</w:t>
      </w:r>
      <w:r w:rsidRPr="004E7EAC">
        <w:rPr>
          <w:rFonts w:ascii="Arial" w:hAnsi="Arial" w:cs="Arial"/>
          <w:spacing w:val="-4"/>
          <w:sz w:val="24"/>
          <w:szCs w:val="24"/>
          <w:lang w:val="es-EC"/>
        </w:rPr>
        <w:t>a</w:t>
      </w:r>
      <w:r w:rsidRPr="004E7EAC">
        <w:rPr>
          <w:rFonts w:ascii="Arial" w:hAnsi="Arial" w:cs="Arial"/>
          <w:sz w:val="24"/>
          <w:szCs w:val="24"/>
          <w:lang w:val="es-EC"/>
        </w:rPr>
        <w:t>s</w:t>
      </w:r>
      <w:r w:rsidR="008C4160" w:rsidRPr="004E7EAC">
        <w:rPr>
          <w:rFonts w:ascii="Arial" w:hAnsi="Arial" w:cs="Arial"/>
          <w:sz w:val="24"/>
          <w:szCs w:val="24"/>
          <w:lang w:val="es-EC"/>
        </w:rPr>
        <w:t xml:space="preserve"> </w:t>
      </w:r>
      <w:r w:rsidRPr="004E7EAC">
        <w:rPr>
          <w:rFonts w:ascii="Arial" w:hAnsi="Arial" w:cs="Arial"/>
          <w:spacing w:val="1"/>
          <w:sz w:val="24"/>
          <w:szCs w:val="24"/>
          <w:lang w:val="es-EC"/>
        </w:rPr>
        <w:t>e</w:t>
      </w:r>
      <w:r w:rsidRPr="004E7EAC">
        <w:rPr>
          <w:rFonts w:ascii="Arial" w:hAnsi="Arial" w:cs="Arial"/>
          <w:sz w:val="24"/>
          <w:szCs w:val="24"/>
          <w:lang w:val="es-EC"/>
        </w:rPr>
        <w:t>n</w:t>
      </w:r>
      <w:r w:rsidR="008C4160" w:rsidRPr="004E7EAC">
        <w:rPr>
          <w:rFonts w:ascii="Arial" w:hAnsi="Arial" w:cs="Arial"/>
          <w:sz w:val="24"/>
          <w:szCs w:val="24"/>
          <w:lang w:val="es-EC"/>
        </w:rPr>
        <w:t xml:space="preserve"> </w:t>
      </w:r>
      <w:r w:rsidRPr="004E7EAC">
        <w:rPr>
          <w:rFonts w:ascii="Arial" w:hAnsi="Arial" w:cs="Arial"/>
          <w:spacing w:val="1"/>
          <w:sz w:val="24"/>
          <w:szCs w:val="24"/>
          <w:lang w:val="es-EC"/>
        </w:rPr>
        <w:t>e</w:t>
      </w:r>
      <w:r w:rsidRPr="004E7EAC">
        <w:rPr>
          <w:rFonts w:ascii="Arial" w:hAnsi="Arial" w:cs="Arial"/>
          <w:spacing w:val="-6"/>
          <w:sz w:val="24"/>
          <w:szCs w:val="24"/>
          <w:lang w:val="es-EC"/>
        </w:rPr>
        <w:t>s</w:t>
      </w:r>
      <w:r w:rsidRPr="004E7EAC">
        <w:rPr>
          <w:rFonts w:ascii="Arial" w:hAnsi="Arial" w:cs="Arial"/>
          <w:spacing w:val="5"/>
          <w:sz w:val="24"/>
          <w:szCs w:val="24"/>
          <w:lang w:val="es-EC"/>
        </w:rPr>
        <w:t>t</w:t>
      </w:r>
      <w:r w:rsidRPr="004E7EAC">
        <w:rPr>
          <w:rFonts w:ascii="Arial" w:hAnsi="Arial" w:cs="Arial"/>
          <w:sz w:val="24"/>
          <w:szCs w:val="24"/>
          <w:lang w:val="es-EC"/>
        </w:rPr>
        <w:t>e</w:t>
      </w:r>
      <w:r w:rsidR="008C4160" w:rsidRPr="004E7EAC">
        <w:rPr>
          <w:rFonts w:ascii="Arial" w:hAnsi="Arial" w:cs="Arial"/>
          <w:sz w:val="24"/>
          <w:szCs w:val="24"/>
          <w:lang w:val="es-EC"/>
        </w:rPr>
        <w:t xml:space="preserve"> </w:t>
      </w:r>
      <w:r w:rsidRPr="004E7EAC">
        <w:rPr>
          <w:rFonts w:ascii="Arial" w:hAnsi="Arial" w:cs="Arial"/>
          <w:spacing w:val="4"/>
          <w:sz w:val="24"/>
          <w:szCs w:val="24"/>
          <w:lang w:val="es-EC"/>
        </w:rPr>
        <w:t>P</w:t>
      </w:r>
      <w:r w:rsidRPr="004E7EAC">
        <w:rPr>
          <w:rFonts w:ascii="Arial" w:hAnsi="Arial" w:cs="Arial"/>
          <w:spacing w:val="2"/>
          <w:sz w:val="24"/>
          <w:szCs w:val="24"/>
          <w:lang w:val="es-EC"/>
        </w:rPr>
        <w:t>r</w:t>
      </w:r>
      <w:r w:rsidRPr="004E7EAC">
        <w:rPr>
          <w:rFonts w:ascii="Arial" w:hAnsi="Arial" w:cs="Arial"/>
          <w:spacing w:val="7"/>
          <w:sz w:val="24"/>
          <w:szCs w:val="24"/>
          <w:lang w:val="es-EC"/>
        </w:rPr>
        <w:t>o</w:t>
      </w:r>
      <w:r w:rsidRPr="004E7EAC">
        <w:rPr>
          <w:rFonts w:ascii="Arial" w:hAnsi="Arial" w:cs="Arial"/>
          <w:spacing w:val="-12"/>
          <w:sz w:val="24"/>
          <w:szCs w:val="24"/>
          <w:lang w:val="es-EC"/>
        </w:rPr>
        <w:t>y</w:t>
      </w:r>
      <w:r w:rsidRPr="004E7EAC">
        <w:rPr>
          <w:rFonts w:ascii="Arial" w:hAnsi="Arial" w:cs="Arial"/>
          <w:spacing w:val="1"/>
          <w:sz w:val="24"/>
          <w:szCs w:val="24"/>
          <w:lang w:val="es-EC"/>
        </w:rPr>
        <w:t>e</w:t>
      </w:r>
      <w:r w:rsidRPr="004E7EAC">
        <w:rPr>
          <w:rFonts w:ascii="Arial" w:hAnsi="Arial" w:cs="Arial"/>
          <w:spacing w:val="-4"/>
          <w:sz w:val="24"/>
          <w:szCs w:val="24"/>
          <w:lang w:val="es-EC"/>
        </w:rPr>
        <w:t>c</w:t>
      </w:r>
      <w:r w:rsidRPr="004E7EAC">
        <w:rPr>
          <w:rFonts w:ascii="Arial" w:hAnsi="Arial" w:cs="Arial"/>
          <w:sz w:val="24"/>
          <w:szCs w:val="24"/>
          <w:lang w:val="es-EC"/>
        </w:rPr>
        <w:t>to</w:t>
      </w:r>
      <w:r w:rsidR="008C4160" w:rsidRPr="004E7EAC">
        <w:rPr>
          <w:rFonts w:ascii="Arial" w:hAnsi="Arial" w:cs="Arial"/>
          <w:sz w:val="24"/>
          <w:szCs w:val="24"/>
          <w:lang w:val="es-EC"/>
        </w:rPr>
        <w:t xml:space="preserve"> </w:t>
      </w:r>
      <w:r w:rsidRPr="004E7EAC">
        <w:rPr>
          <w:rFonts w:ascii="Arial" w:hAnsi="Arial" w:cs="Arial"/>
          <w:spacing w:val="7"/>
          <w:sz w:val="24"/>
          <w:szCs w:val="24"/>
          <w:lang w:val="es-EC"/>
        </w:rPr>
        <w:t>d</w:t>
      </w:r>
      <w:r w:rsidRPr="004E7EAC">
        <w:rPr>
          <w:rFonts w:ascii="Arial" w:hAnsi="Arial" w:cs="Arial"/>
          <w:sz w:val="24"/>
          <w:szCs w:val="24"/>
          <w:lang w:val="es-EC"/>
        </w:rPr>
        <w:t>e</w:t>
      </w:r>
      <w:r w:rsidR="008C4160" w:rsidRPr="004E7EAC">
        <w:rPr>
          <w:rFonts w:ascii="Arial" w:hAnsi="Arial" w:cs="Arial"/>
          <w:sz w:val="24"/>
          <w:szCs w:val="24"/>
          <w:lang w:val="es-EC"/>
        </w:rPr>
        <w:t xml:space="preserve"> </w:t>
      </w:r>
      <w:r w:rsidRPr="004E7EAC">
        <w:rPr>
          <w:rFonts w:ascii="Arial" w:hAnsi="Arial" w:cs="Arial"/>
          <w:spacing w:val="-4"/>
          <w:sz w:val="24"/>
          <w:szCs w:val="24"/>
          <w:lang w:val="es-EC"/>
        </w:rPr>
        <w:t>G</w:t>
      </w:r>
      <w:r w:rsidRPr="004E7EAC">
        <w:rPr>
          <w:rFonts w:ascii="Arial" w:hAnsi="Arial" w:cs="Arial"/>
          <w:spacing w:val="2"/>
          <w:sz w:val="24"/>
          <w:szCs w:val="24"/>
          <w:lang w:val="es-EC"/>
        </w:rPr>
        <w:t>r</w:t>
      </w:r>
      <w:r w:rsidRPr="004E7EAC">
        <w:rPr>
          <w:rFonts w:ascii="Arial" w:hAnsi="Arial" w:cs="Arial"/>
          <w:spacing w:val="1"/>
          <w:sz w:val="24"/>
          <w:szCs w:val="24"/>
          <w:lang w:val="es-EC"/>
        </w:rPr>
        <w:t>a</w:t>
      </w:r>
      <w:r w:rsidRPr="004E7EAC">
        <w:rPr>
          <w:rFonts w:ascii="Arial" w:hAnsi="Arial" w:cs="Arial"/>
          <w:spacing w:val="-2"/>
          <w:sz w:val="24"/>
          <w:szCs w:val="24"/>
          <w:lang w:val="es-EC"/>
        </w:rPr>
        <w:t>d</w:t>
      </w:r>
      <w:r w:rsidRPr="004E7EAC">
        <w:rPr>
          <w:rFonts w:ascii="Arial" w:hAnsi="Arial" w:cs="Arial"/>
          <w:spacing w:val="7"/>
          <w:sz w:val="24"/>
          <w:szCs w:val="24"/>
          <w:lang w:val="es-EC"/>
        </w:rPr>
        <w:t>u</w:t>
      </w:r>
      <w:r w:rsidRPr="004E7EAC">
        <w:rPr>
          <w:rFonts w:ascii="Arial" w:hAnsi="Arial" w:cs="Arial"/>
          <w:spacing w:val="1"/>
          <w:sz w:val="24"/>
          <w:szCs w:val="24"/>
          <w:lang w:val="es-EC"/>
        </w:rPr>
        <w:t>a</w:t>
      </w:r>
      <w:r w:rsidRPr="004E7EAC">
        <w:rPr>
          <w:rFonts w:ascii="Arial" w:hAnsi="Arial" w:cs="Arial"/>
          <w:spacing w:val="-4"/>
          <w:sz w:val="24"/>
          <w:szCs w:val="24"/>
          <w:lang w:val="es-EC"/>
        </w:rPr>
        <w:t>c</w:t>
      </w:r>
      <w:r w:rsidRPr="004E7EAC">
        <w:rPr>
          <w:rFonts w:ascii="Arial" w:hAnsi="Arial" w:cs="Arial"/>
          <w:sz w:val="24"/>
          <w:szCs w:val="24"/>
          <w:lang w:val="es-EC"/>
        </w:rPr>
        <w:t>i</w:t>
      </w:r>
      <w:r w:rsidRPr="004E7EAC">
        <w:rPr>
          <w:rFonts w:ascii="Arial" w:hAnsi="Arial" w:cs="Arial"/>
          <w:spacing w:val="3"/>
          <w:sz w:val="24"/>
          <w:szCs w:val="24"/>
          <w:lang w:val="es-EC"/>
        </w:rPr>
        <w:t>ó</w:t>
      </w:r>
      <w:r w:rsidRPr="004E7EAC">
        <w:rPr>
          <w:rFonts w:ascii="Arial" w:hAnsi="Arial" w:cs="Arial"/>
          <w:spacing w:val="-2"/>
          <w:sz w:val="24"/>
          <w:szCs w:val="24"/>
          <w:lang w:val="es-EC"/>
        </w:rPr>
        <w:t>n</w:t>
      </w:r>
      <w:r w:rsidR="00AC197C">
        <w:rPr>
          <w:rFonts w:ascii="Arial" w:hAnsi="Arial" w:cs="Arial"/>
          <w:spacing w:val="-2"/>
          <w:sz w:val="24"/>
          <w:szCs w:val="24"/>
          <w:lang w:val="es-EC"/>
        </w:rPr>
        <w:t xml:space="preserve"> nos corresponde</w:t>
      </w:r>
      <w:r w:rsidR="00A1019B">
        <w:rPr>
          <w:rFonts w:ascii="Arial" w:hAnsi="Arial" w:cs="Arial"/>
          <w:spacing w:val="-2"/>
          <w:sz w:val="24"/>
          <w:szCs w:val="24"/>
          <w:lang w:val="es-EC"/>
        </w:rPr>
        <w:t xml:space="preserve"> exclusivamente</w:t>
      </w:r>
      <w:r w:rsidRPr="004E7EAC">
        <w:rPr>
          <w:rFonts w:ascii="Arial" w:hAnsi="Arial" w:cs="Arial"/>
          <w:sz w:val="24"/>
          <w:szCs w:val="24"/>
          <w:lang w:val="es-EC"/>
        </w:rPr>
        <w:t>,</w:t>
      </w:r>
      <w:r w:rsidR="008C4160" w:rsidRPr="004E7EAC">
        <w:rPr>
          <w:rFonts w:ascii="Arial" w:hAnsi="Arial" w:cs="Arial"/>
          <w:sz w:val="24"/>
          <w:szCs w:val="24"/>
          <w:lang w:val="es-EC"/>
        </w:rPr>
        <w:t xml:space="preserve"> </w:t>
      </w:r>
      <w:r w:rsidR="00A1019B">
        <w:rPr>
          <w:rFonts w:ascii="Arial" w:hAnsi="Arial" w:cs="Arial"/>
          <w:spacing w:val="1"/>
          <w:sz w:val="24"/>
          <w:szCs w:val="24"/>
          <w:lang w:val="es-EC"/>
        </w:rPr>
        <w:t>y</w:t>
      </w:r>
      <w:r w:rsidR="008C4160" w:rsidRPr="004E7EAC">
        <w:rPr>
          <w:rFonts w:ascii="Arial" w:hAnsi="Arial" w:cs="Arial"/>
          <w:sz w:val="24"/>
          <w:szCs w:val="24"/>
          <w:lang w:val="es-EC"/>
        </w:rPr>
        <w:t xml:space="preserve"> </w:t>
      </w:r>
      <w:r w:rsidRPr="004E7EAC">
        <w:rPr>
          <w:rFonts w:ascii="Arial" w:hAnsi="Arial" w:cs="Arial"/>
          <w:spacing w:val="1"/>
          <w:sz w:val="24"/>
          <w:szCs w:val="24"/>
          <w:lang w:val="es-EC"/>
        </w:rPr>
        <w:t>e</w:t>
      </w:r>
      <w:r w:rsidRPr="004E7EAC">
        <w:rPr>
          <w:rFonts w:ascii="Arial" w:hAnsi="Arial" w:cs="Arial"/>
          <w:sz w:val="24"/>
          <w:szCs w:val="24"/>
          <w:lang w:val="es-EC"/>
        </w:rPr>
        <w:t>l</w:t>
      </w:r>
      <w:r w:rsidR="008C4160" w:rsidRPr="004E7EAC">
        <w:rPr>
          <w:rFonts w:ascii="Arial" w:hAnsi="Arial" w:cs="Arial"/>
          <w:sz w:val="24"/>
          <w:szCs w:val="24"/>
          <w:lang w:val="es-EC"/>
        </w:rPr>
        <w:t xml:space="preserve"> </w:t>
      </w:r>
      <w:r w:rsidRPr="004E7EAC">
        <w:rPr>
          <w:rFonts w:ascii="Arial" w:hAnsi="Arial" w:cs="Arial"/>
          <w:sz w:val="24"/>
          <w:szCs w:val="24"/>
          <w:lang w:val="es-EC"/>
        </w:rPr>
        <w:t>P</w:t>
      </w:r>
      <w:r w:rsidRPr="004E7EAC">
        <w:rPr>
          <w:rFonts w:ascii="Arial" w:hAnsi="Arial" w:cs="Arial"/>
          <w:spacing w:val="1"/>
          <w:sz w:val="24"/>
          <w:szCs w:val="24"/>
          <w:lang w:val="es-EC"/>
        </w:rPr>
        <w:t>a</w:t>
      </w:r>
      <w:r w:rsidRPr="004E7EAC">
        <w:rPr>
          <w:rFonts w:ascii="Arial" w:hAnsi="Arial" w:cs="Arial"/>
          <w:sz w:val="24"/>
          <w:szCs w:val="24"/>
          <w:lang w:val="es-EC"/>
        </w:rPr>
        <w:t>t</w:t>
      </w:r>
      <w:r w:rsidRPr="004E7EAC">
        <w:rPr>
          <w:rFonts w:ascii="Arial" w:hAnsi="Arial" w:cs="Arial"/>
          <w:spacing w:val="2"/>
          <w:sz w:val="24"/>
          <w:szCs w:val="24"/>
          <w:lang w:val="es-EC"/>
        </w:rPr>
        <w:t>r</w:t>
      </w:r>
      <w:r w:rsidRPr="004E7EAC">
        <w:rPr>
          <w:rFonts w:ascii="Arial" w:hAnsi="Arial" w:cs="Arial"/>
          <w:spacing w:val="-5"/>
          <w:sz w:val="24"/>
          <w:szCs w:val="24"/>
          <w:lang w:val="es-EC"/>
        </w:rPr>
        <w:t>i</w:t>
      </w:r>
      <w:r w:rsidRPr="004E7EAC">
        <w:rPr>
          <w:rFonts w:ascii="Arial" w:hAnsi="Arial" w:cs="Arial"/>
          <w:spacing w:val="2"/>
          <w:sz w:val="24"/>
          <w:szCs w:val="24"/>
          <w:lang w:val="es-EC"/>
        </w:rPr>
        <w:t>mo</w:t>
      </w:r>
      <w:r w:rsidRPr="004E7EAC">
        <w:rPr>
          <w:rFonts w:ascii="Arial" w:hAnsi="Arial" w:cs="Arial"/>
          <w:spacing w:val="-2"/>
          <w:sz w:val="24"/>
          <w:szCs w:val="24"/>
          <w:lang w:val="es-EC"/>
        </w:rPr>
        <w:t>n</w:t>
      </w:r>
      <w:r w:rsidRPr="004E7EAC">
        <w:rPr>
          <w:rFonts w:ascii="Arial" w:hAnsi="Arial" w:cs="Arial"/>
          <w:spacing w:val="-5"/>
          <w:sz w:val="24"/>
          <w:szCs w:val="24"/>
          <w:lang w:val="es-EC"/>
        </w:rPr>
        <w:t>i</w:t>
      </w:r>
      <w:r w:rsidRPr="004E7EAC">
        <w:rPr>
          <w:rFonts w:ascii="Arial" w:hAnsi="Arial" w:cs="Arial"/>
          <w:sz w:val="24"/>
          <w:szCs w:val="24"/>
          <w:lang w:val="es-EC"/>
        </w:rPr>
        <w:t>o</w:t>
      </w:r>
      <w:r w:rsidR="008C4160" w:rsidRPr="004E7EAC">
        <w:rPr>
          <w:rFonts w:ascii="Arial" w:hAnsi="Arial" w:cs="Arial"/>
          <w:sz w:val="24"/>
          <w:szCs w:val="24"/>
          <w:lang w:val="es-EC"/>
        </w:rPr>
        <w:t xml:space="preserve"> </w:t>
      </w:r>
      <w:r w:rsidRPr="004E7EAC">
        <w:rPr>
          <w:rFonts w:ascii="Arial" w:hAnsi="Arial" w:cs="Arial"/>
          <w:spacing w:val="-3"/>
          <w:sz w:val="24"/>
          <w:szCs w:val="24"/>
          <w:lang w:val="es-EC"/>
        </w:rPr>
        <w:t>I</w:t>
      </w:r>
      <w:r w:rsidRPr="004E7EAC">
        <w:rPr>
          <w:rFonts w:ascii="Arial" w:hAnsi="Arial" w:cs="Arial"/>
          <w:spacing w:val="-7"/>
          <w:sz w:val="24"/>
          <w:szCs w:val="24"/>
          <w:lang w:val="es-EC"/>
        </w:rPr>
        <w:t>n</w:t>
      </w:r>
      <w:r w:rsidRPr="004E7EAC">
        <w:rPr>
          <w:rFonts w:ascii="Arial" w:hAnsi="Arial" w:cs="Arial"/>
          <w:sz w:val="24"/>
          <w:szCs w:val="24"/>
          <w:lang w:val="es-EC"/>
        </w:rPr>
        <w:t>t</w:t>
      </w:r>
      <w:r w:rsidRPr="004E7EAC">
        <w:rPr>
          <w:rFonts w:ascii="Arial" w:hAnsi="Arial" w:cs="Arial"/>
          <w:spacing w:val="5"/>
          <w:sz w:val="24"/>
          <w:szCs w:val="24"/>
          <w:lang w:val="es-EC"/>
        </w:rPr>
        <w:t>e</w:t>
      </w:r>
      <w:r w:rsidRPr="004E7EAC">
        <w:rPr>
          <w:rFonts w:ascii="Arial" w:hAnsi="Arial" w:cs="Arial"/>
          <w:sz w:val="24"/>
          <w:szCs w:val="24"/>
          <w:lang w:val="es-EC"/>
        </w:rPr>
        <w:t>l</w:t>
      </w:r>
      <w:r w:rsidRPr="004E7EAC">
        <w:rPr>
          <w:rFonts w:ascii="Arial" w:hAnsi="Arial" w:cs="Arial"/>
          <w:spacing w:val="1"/>
          <w:sz w:val="24"/>
          <w:szCs w:val="24"/>
          <w:lang w:val="es-EC"/>
        </w:rPr>
        <w:t>e</w:t>
      </w:r>
      <w:r w:rsidRPr="004E7EAC">
        <w:rPr>
          <w:rFonts w:ascii="Arial" w:hAnsi="Arial" w:cs="Arial"/>
          <w:spacing w:val="-4"/>
          <w:sz w:val="24"/>
          <w:szCs w:val="24"/>
          <w:lang w:val="es-EC"/>
        </w:rPr>
        <w:t>c</w:t>
      </w:r>
      <w:r w:rsidRPr="004E7EAC">
        <w:rPr>
          <w:rFonts w:ascii="Arial" w:hAnsi="Arial" w:cs="Arial"/>
          <w:spacing w:val="5"/>
          <w:sz w:val="24"/>
          <w:szCs w:val="24"/>
          <w:lang w:val="es-EC"/>
        </w:rPr>
        <w:t>t</w:t>
      </w:r>
      <w:r w:rsidRPr="004E7EAC">
        <w:rPr>
          <w:rFonts w:ascii="Arial" w:hAnsi="Arial" w:cs="Arial"/>
          <w:spacing w:val="2"/>
          <w:sz w:val="24"/>
          <w:szCs w:val="24"/>
          <w:lang w:val="es-EC"/>
        </w:rPr>
        <w:t>u</w:t>
      </w:r>
      <w:r w:rsidRPr="004E7EAC">
        <w:rPr>
          <w:rFonts w:ascii="Arial" w:hAnsi="Arial" w:cs="Arial"/>
          <w:spacing w:val="1"/>
          <w:sz w:val="24"/>
          <w:szCs w:val="24"/>
          <w:lang w:val="es-EC"/>
        </w:rPr>
        <w:t>a</w:t>
      </w:r>
      <w:r w:rsidRPr="004E7EAC">
        <w:rPr>
          <w:rFonts w:ascii="Arial" w:hAnsi="Arial" w:cs="Arial"/>
          <w:sz w:val="24"/>
          <w:szCs w:val="24"/>
          <w:lang w:val="es-EC"/>
        </w:rPr>
        <w:t>l</w:t>
      </w:r>
      <w:r w:rsidR="008C4160" w:rsidRPr="004E7EAC">
        <w:rPr>
          <w:rFonts w:ascii="Arial" w:hAnsi="Arial" w:cs="Arial"/>
          <w:sz w:val="24"/>
          <w:szCs w:val="24"/>
          <w:lang w:val="es-EC"/>
        </w:rPr>
        <w:t xml:space="preserve"> </w:t>
      </w:r>
      <w:r w:rsidRPr="004E7EAC">
        <w:rPr>
          <w:rFonts w:ascii="Arial" w:hAnsi="Arial" w:cs="Arial"/>
          <w:spacing w:val="7"/>
          <w:sz w:val="24"/>
          <w:szCs w:val="24"/>
          <w:lang w:val="es-EC"/>
        </w:rPr>
        <w:t>d</w:t>
      </w:r>
      <w:r w:rsidRPr="004E7EAC">
        <w:rPr>
          <w:rFonts w:ascii="Arial" w:hAnsi="Arial" w:cs="Arial"/>
          <w:spacing w:val="-4"/>
          <w:sz w:val="24"/>
          <w:szCs w:val="24"/>
          <w:lang w:val="es-EC"/>
        </w:rPr>
        <w:t>e</w:t>
      </w:r>
      <w:r w:rsidRPr="004E7EAC">
        <w:rPr>
          <w:rFonts w:ascii="Arial" w:hAnsi="Arial" w:cs="Arial"/>
          <w:sz w:val="24"/>
          <w:szCs w:val="24"/>
          <w:lang w:val="es-EC"/>
        </w:rPr>
        <w:t>l</w:t>
      </w:r>
      <w:r w:rsidR="008C4160" w:rsidRPr="004E7EAC">
        <w:rPr>
          <w:rFonts w:ascii="Arial" w:hAnsi="Arial" w:cs="Arial"/>
          <w:sz w:val="24"/>
          <w:szCs w:val="24"/>
          <w:lang w:val="es-EC"/>
        </w:rPr>
        <w:t xml:space="preserve"> </w:t>
      </w:r>
      <w:r w:rsidRPr="004E7EAC">
        <w:rPr>
          <w:rFonts w:ascii="Arial" w:hAnsi="Arial" w:cs="Arial"/>
          <w:spacing w:val="-2"/>
          <w:sz w:val="24"/>
          <w:szCs w:val="24"/>
          <w:lang w:val="es-EC"/>
        </w:rPr>
        <w:t>m</w:t>
      </w:r>
      <w:r w:rsidRPr="004E7EAC">
        <w:rPr>
          <w:rFonts w:ascii="Arial" w:hAnsi="Arial" w:cs="Arial"/>
          <w:sz w:val="24"/>
          <w:szCs w:val="24"/>
          <w:lang w:val="es-EC"/>
        </w:rPr>
        <w:t>i</w:t>
      </w:r>
      <w:r w:rsidRPr="004E7EAC">
        <w:rPr>
          <w:rFonts w:ascii="Arial" w:hAnsi="Arial" w:cs="Arial"/>
          <w:spacing w:val="-6"/>
          <w:sz w:val="24"/>
          <w:szCs w:val="24"/>
          <w:lang w:val="es-EC"/>
        </w:rPr>
        <w:t>s</w:t>
      </w:r>
      <w:r w:rsidRPr="004E7EAC">
        <w:rPr>
          <w:rFonts w:ascii="Arial" w:hAnsi="Arial" w:cs="Arial"/>
          <w:spacing w:val="2"/>
          <w:sz w:val="24"/>
          <w:szCs w:val="24"/>
          <w:lang w:val="es-EC"/>
        </w:rPr>
        <w:t>m</w:t>
      </w:r>
      <w:r w:rsidRPr="004E7EAC">
        <w:rPr>
          <w:rFonts w:ascii="Arial" w:hAnsi="Arial" w:cs="Arial"/>
          <w:spacing w:val="7"/>
          <w:sz w:val="24"/>
          <w:szCs w:val="24"/>
          <w:lang w:val="es-EC"/>
        </w:rPr>
        <w:t>o</w:t>
      </w:r>
      <w:r w:rsidRPr="004E7EAC">
        <w:rPr>
          <w:rFonts w:ascii="Arial" w:hAnsi="Arial" w:cs="Arial"/>
          <w:sz w:val="24"/>
          <w:szCs w:val="24"/>
          <w:lang w:val="es-EC"/>
        </w:rPr>
        <w:t>,</w:t>
      </w:r>
      <w:r w:rsidR="008C4160" w:rsidRPr="004E7EAC">
        <w:rPr>
          <w:rFonts w:ascii="Arial" w:hAnsi="Arial" w:cs="Arial"/>
          <w:sz w:val="24"/>
          <w:szCs w:val="24"/>
          <w:lang w:val="es-EC"/>
        </w:rPr>
        <w:t xml:space="preserve"> </w:t>
      </w:r>
      <w:r w:rsidRPr="004E7EAC">
        <w:rPr>
          <w:rFonts w:ascii="Arial" w:hAnsi="Arial" w:cs="Arial"/>
          <w:spacing w:val="-4"/>
          <w:w w:val="102"/>
          <w:sz w:val="24"/>
          <w:szCs w:val="24"/>
          <w:lang w:val="es-EC"/>
        </w:rPr>
        <w:t>c</w:t>
      </w:r>
      <w:r w:rsidRPr="004E7EAC">
        <w:rPr>
          <w:rFonts w:ascii="Arial" w:hAnsi="Arial" w:cs="Arial"/>
          <w:spacing w:val="2"/>
          <w:w w:val="102"/>
          <w:sz w:val="24"/>
          <w:szCs w:val="24"/>
          <w:lang w:val="es-EC"/>
        </w:rPr>
        <w:t>o</w:t>
      </w:r>
      <w:r w:rsidRPr="004E7EAC">
        <w:rPr>
          <w:rFonts w:ascii="Arial" w:hAnsi="Arial" w:cs="Arial"/>
          <w:spacing w:val="-3"/>
          <w:w w:val="102"/>
          <w:sz w:val="24"/>
          <w:szCs w:val="24"/>
          <w:lang w:val="es-EC"/>
        </w:rPr>
        <w:t>r</w:t>
      </w:r>
      <w:r w:rsidRPr="004E7EAC">
        <w:rPr>
          <w:rFonts w:ascii="Arial" w:hAnsi="Arial" w:cs="Arial"/>
          <w:spacing w:val="2"/>
          <w:w w:val="102"/>
          <w:sz w:val="24"/>
          <w:szCs w:val="24"/>
          <w:lang w:val="es-EC"/>
        </w:rPr>
        <w:t>r</w:t>
      </w:r>
      <w:r w:rsidRPr="004E7EAC">
        <w:rPr>
          <w:rFonts w:ascii="Arial" w:hAnsi="Arial" w:cs="Arial"/>
          <w:spacing w:val="1"/>
          <w:w w:val="102"/>
          <w:sz w:val="24"/>
          <w:szCs w:val="24"/>
          <w:lang w:val="es-EC"/>
        </w:rPr>
        <w:t>e</w:t>
      </w:r>
      <w:r w:rsidRPr="004E7EAC">
        <w:rPr>
          <w:rFonts w:ascii="Arial" w:hAnsi="Arial" w:cs="Arial"/>
          <w:spacing w:val="-1"/>
          <w:w w:val="102"/>
          <w:sz w:val="24"/>
          <w:szCs w:val="24"/>
          <w:lang w:val="es-EC"/>
        </w:rPr>
        <w:t>s</w:t>
      </w:r>
      <w:r w:rsidRPr="004E7EAC">
        <w:rPr>
          <w:rFonts w:ascii="Arial" w:hAnsi="Arial" w:cs="Arial"/>
          <w:spacing w:val="-2"/>
          <w:w w:val="102"/>
          <w:sz w:val="24"/>
          <w:szCs w:val="24"/>
          <w:lang w:val="es-EC"/>
        </w:rPr>
        <w:t>p</w:t>
      </w:r>
      <w:r w:rsidRPr="004E7EAC">
        <w:rPr>
          <w:rFonts w:ascii="Arial" w:hAnsi="Arial" w:cs="Arial"/>
          <w:spacing w:val="7"/>
          <w:w w:val="102"/>
          <w:sz w:val="24"/>
          <w:szCs w:val="24"/>
          <w:lang w:val="es-EC"/>
        </w:rPr>
        <w:t>o</w:t>
      </w:r>
      <w:r w:rsidRPr="004E7EAC">
        <w:rPr>
          <w:rFonts w:ascii="Arial" w:hAnsi="Arial" w:cs="Arial"/>
          <w:spacing w:val="-7"/>
          <w:w w:val="102"/>
          <w:sz w:val="24"/>
          <w:szCs w:val="24"/>
          <w:lang w:val="es-EC"/>
        </w:rPr>
        <w:t>n</w:t>
      </w:r>
      <w:r w:rsidRPr="004E7EAC">
        <w:rPr>
          <w:rFonts w:ascii="Arial" w:hAnsi="Arial" w:cs="Arial"/>
          <w:spacing w:val="7"/>
          <w:w w:val="102"/>
          <w:sz w:val="24"/>
          <w:szCs w:val="24"/>
          <w:lang w:val="es-EC"/>
        </w:rPr>
        <w:t>d</w:t>
      </w:r>
      <w:r w:rsidRPr="004E7EAC">
        <w:rPr>
          <w:rFonts w:ascii="Arial" w:hAnsi="Arial" w:cs="Arial"/>
          <w:w w:val="102"/>
          <w:sz w:val="24"/>
          <w:szCs w:val="24"/>
          <w:lang w:val="es-EC"/>
        </w:rPr>
        <w:t xml:space="preserve">e </w:t>
      </w:r>
      <w:r w:rsidRPr="004E7EAC">
        <w:rPr>
          <w:rFonts w:ascii="Arial" w:hAnsi="Arial" w:cs="Arial"/>
          <w:spacing w:val="-4"/>
          <w:sz w:val="24"/>
          <w:szCs w:val="24"/>
          <w:lang w:val="es-EC"/>
        </w:rPr>
        <w:t>e</w:t>
      </w:r>
      <w:r w:rsidRPr="004E7EAC">
        <w:rPr>
          <w:rFonts w:ascii="Arial" w:hAnsi="Arial" w:cs="Arial"/>
          <w:spacing w:val="-2"/>
          <w:sz w:val="24"/>
          <w:szCs w:val="24"/>
          <w:lang w:val="es-EC"/>
        </w:rPr>
        <w:t>x</w:t>
      </w:r>
      <w:r w:rsidRPr="004E7EAC">
        <w:rPr>
          <w:rFonts w:ascii="Arial" w:hAnsi="Arial" w:cs="Arial"/>
          <w:spacing w:val="1"/>
          <w:sz w:val="24"/>
          <w:szCs w:val="24"/>
          <w:lang w:val="es-EC"/>
        </w:rPr>
        <w:t>c</w:t>
      </w:r>
      <w:r w:rsidRPr="004E7EAC">
        <w:rPr>
          <w:rFonts w:ascii="Arial" w:hAnsi="Arial" w:cs="Arial"/>
          <w:sz w:val="24"/>
          <w:szCs w:val="24"/>
          <w:lang w:val="es-EC"/>
        </w:rPr>
        <w:t>l</w:t>
      </w:r>
      <w:r w:rsidRPr="004E7EAC">
        <w:rPr>
          <w:rFonts w:ascii="Arial" w:hAnsi="Arial" w:cs="Arial"/>
          <w:spacing w:val="3"/>
          <w:sz w:val="24"/>
          <w:szCs w:val="24"/>
          <w:lang w:val="es-EC"/>
        </w:rPr>
        <w:t>u</w:t>
      </w:r>
      <w:r w:rsidRPr="004E7EAC">
        <w:rPr>
          <w:rFonts w:ascii="Arial" w:hAnsi="Arial" w:cs="Arial"/>
          <w:spacing w:val="4"/>
          <w:sz w:val="24"/>
          <w:szCs w:val="24"/>
          <w:lang w:val="es-EC"/>
        </w:rPr>
        <w:t>s</w:t>
      </w:r>
      <w:r w:rsidRPr="004E7EAC">
        <w:rPr>
          <w:rFonts w:ascii="Arial" w:hAnsi="Arial" w:cs="Arial"/>
          <w:sz w:val="24"/>
          <w:szCs w:val="24"/>
          <w:lang w:val="es-EC"/>
        </w:rPr>
        <w:t>i</w:t>
      </w:r>
      <w:r w:rsidRPr="004E7EAC">
        <w:rPr>
          <w:rFonts w:ascii="Arial" w:hAnsi="Arial" w:cs="Arial"/>
          <w:spacing w:val="-2"/>
          <w:sz w:val="24"/>
          <w:szCs w:val="24"/>
          <w:lang w:val="es-EC"/>
        </w:rPr>
        <w:t>v</w:t>
      </w:r>
      <w:r w:rsidRPr="004E7EAC">
        <w:rPr>
          <w:rFonts w:ascii="Arial" w:hAnsi="Arial" w:cs="Arial"/>
          <w:spacing w:val="-4"/>
          <w:sz w:val="24"/>
          <w:szCs w:val="24"/>
          <w:lang w:val="es-EC"/>
        </w:rPr>
        <w:t>a</w:t>
      </w:r>
      <w:r w:rsidRPr="004E7EAC">
        <w:rPr>
          <w:rFonts w:ascii="Arial" w:hAnsi="Arial" w:cs="Arial"/>
          <w:spacing w:val="2"/>
          <w:sz w:val="24"/>
          <w:szCs w:val="24"/>
          <w:lang w:val="es-EC"/>
        </w:rPr>
        <w:t>m</w:t>
      </w:r>
      <w:r w:rsidRPr="004E7EAC">
        <w:rPr>
          <w:rFonts w:ascii="Arial" w:hAnsi="Arial" w:cs="Arial"/>
          <w:spacing w:val="5"/>
          <w:sz w:val="24"/>
          <w:szCs w:val="24"/>
          <w:lang w:val="es-EC"/>
        </w:rPr>
        <w:t>e</w:t>
      </w:r>
      <w:r w:rsidRPr="004E7EAC">
        <w:rPr>
          <w:rFonts w:ascii="Arial" w:hAnsi="Arial" w:cs="Arial"/>
          <w:spacing w:val="-7"/>
          <w:sz w:val="24"/>
          <w:szCs w:val="24"/>
          <w:lang w:val="es-EC"/>
        </w:rPr>
        <w:t>n</w:t>
      </w:r>
      <w:r w:rsidRPr="004E7EAC">
        <w:rPr>
          <w:rFonts w:ascii="Arial" w:hAnsi="Arial" w:cs="Arial"/>
          <w:sz w:val="24"/>
          <w:szCs w:val="24"/>
          <w:lang w:val="es-EC"/>
        </w:rPr>
        <w:t>te</w:t>
      </w:r>
      <w:r w:rsidR="008C4160" w:rsidRPr="004E7EAC">
        <w:rPr>
          <w:rFonts w:ascii="Arial" w:hAnsi="Arial" w:cs="Arial"/>
          <w:sz w:val="24"/>
          <w:szCs w:val="24"/>
          <w:lang w:val="es-EC"/>
        </w:rPr>
        <w:t xml:space="preserve"> </w:t>
      </w:r>
      <w:r w:rsidRPr="004E7EAC">
        <w:rPr>
          <w:rFonts w:ascii="Arial" w:hAnsi="Arial" w:cs="Arial"/>
          <w:spacing w:val="5"/>
          <w:sz w:val="24"/>
          <w:szCs w:val="24"/>
          <w:lang w:val="es-EC"/>
        </w:rPr>
        <w:t>a</w:t>
      </w:r>
      <w:r w:rsidRPr="004E7EAC">
        <w:rPr>
          <w:rFonts w:ascii="Arial" w:hAnsi="Arial" w:cs="Arial"/>
          <w:sz w:val="24"/>
          <w:szCs w:val="24"/>
          <w:lang w:val="es-EC"/>
        </w:rPr>
        <w:t xml:space="preserve">l </w:t>
      </w:r>
      <w:r w:rsidRPr="0006482D">
        <w:rPr>
          <w:rFonts w:ascii="Arial" w:hAnsi="Arial" w:cs="Arial"/>
          <w:b/>
          <w:i/>
          <w:spacing w:val="-3"/>
          <w:sz w:val="24"/>
          <w:szCs w:val="24"/>
          <w:lang w:val="es-EC"/>
        </w:rPr>
        <w:t>I</w:t>
      </w:r>
      <w:r w:rsidRPr="0006482D">
        <w:rPr>
          <w:rFonts w:ascii="Arial" w:hAnsi="Arial" w:cs="Arial"/>
          <w:b/>
          <w:i/>
          <w:spacing w:val="-1"/>
          <w:sz w:val="24"/>
          <w:szCs w:val="24"/>
          <w:lang w:val="es-EC"/>
        </w:rPr>
        <w:t>C</w:t>
      </w:r>
      <w:r w:rsidRPr="0006482D">
        <w:rPr>
          <w:rFonts w:ascii="Arial" w:hAnsi="Arial" w:cs="Arial"/>
          <w:b/>
          <w:i/>
          <w:sz w:val="24"/>
          <w:szCs w:val="24"/>
          <w:lang w:val="es-EC"/>
        </w:rPr>
        <w:t>M</w:t>
      </w:r>
      <w:r w:rsidR="008C4160" w:rsidRPr="0006482D">
        <w:rPr>
          <w:rFonts w:ascii="Arial" w:hAnsi="Arial" w:cs="Arial"/>
          <w:i/>
          <w:sz w:val="24"/>
          <w:szCs w:val="24"/>
          <w:lang w:val="es-EC"/>
        </w:rPr>
        <w:t xml:space="preserve"> </w:t>
      </w:r>
      <w:r w:rsidRPr="0006482D">
        <w:rPr>
          <w:rFonts w:ascii="Arial" w:hAnsi="Arial" w:cs="Arial"/>
          <w:i/>
          <w:spacing w:val="2"/>
          <w:sz w:val="24"/>
          <w:szCs w:val="24"/>
          <w:lang w:val="es-EC"/>
        </w:rPr>
        <w:t>(</w:t>
      </w:r>
      <w:r w:rsidRPr="0006482D">
        <w:rPr>
          <w:rFonts w:ascii="Arial" w:hAnsi="Arial" w:cs="Arial"/>
          <w:i/>
          <w:spacing w:val="-3"/>
          <w:sz w:val="24"/>
          <w:szCs w:val="24"/>
          <w:lang w:val="es-EC"/>
        </w:rPr>
        <w:t>I</w:t>
      </w:r>
      <w:r w:rsidRPr="0006482D">
        <w:rPr>
          <w:rFonts w:ascii="Arial" w:hAnsi="Arial" w:cs="Arial"/>
          <w:i/>
          <w:spacing w:val="-2"/>
          <w:sz w:val="24"/>
          <w:szCs w:val="24"/>
          <w:lang w:val="es-EC"/>
        </w:rPr>
        <w:t>n</w:t>
      </w:r>
      <w:r w:rsidRPr="0006482D">
        <w:rPr>
          <w:rFonts w:ascii="Arial" w:hAnsi="Arial" w:cs="Arial"/>
          <w:i/>
          <w:spacing w:val="-6"/>
          <w:sz w:val="24"/>
          <w:szCs w:val="24"/>
          <w:lang w:val="es-EC"/>
        </w:rPr>
        <w:t>s</w:t>
      </w:r>
      <w:r w:rsidRPr="0006482D">
        <w:rPr>
          <w:rFonts w:ascii="Arial" w:hAnsi="Arial" w:cs="Arial"/>
          <w:i/>
          <w:spacing w:val="9"/>
          <w:sz w:val="24"/>
          <w:szCs w:val="24"/>
          <w:lang w:val="es-EC"/>
        </w:rPr>
        <w:t>t</w:t>
      </w:r>
      <w:r w:rsidRPr="0006482D">
        <w:rPr>
          <w:rFonts w:ascii="Arial" w:hAnsi="Arial" w:cs="Arial"/>
          <w:i/>
          <w:spacing w:val="-5"/>
          <w:sz w:val="24"/>
          <w:szCs w:val="24"/>
          <w:lang w:val="es-EC"/>
        </w:rPr>
        <w:t>i</w:t>
      </w:r>
      <w:r w:rsidRPr="0006482D">
        <w:rPr>
          <w:rFonts w:ascii="Arial" w:hAnsi="Arial" w:cs="Arial"/>
          <w:i/>
          <w:sz w:val="24"/>
          <w:szCs w:val="24"/>
          <w:lang w:val="es-EC"/>
        </w:rPr>
        <w:t>t</w:t>
      </w:r>
      <w:r w:rsidRPr="0006482D">
        <w:rPr>
          <w:rFonts w:ascii="Arial" w:hAnsi="Arial" w:cs="Arial"/>
          <w:i/>
          <w:spacing w:val="3"/>
          <w:sz w:val="24"/>
          <w:szCs w:val="24"/>
          <w:lang w:val="es-EC"/>
        </w:rPr>
        <w:t>u</w:t>
      </w:r>
      <w:r w:rsidRPr="0006482D">
        <w:rPr>
          <w:rFonts w:ascii="Arial" w:hAnsi="Arial" w:cs="Arial"/>
          <w:i/>
          <w:spacing w:val="5"/>
          <w:sz w:val="24"/>
          <w:szCs w:val="24"/>
          <w:lang w:val="es-EC"/>
        </w:rPr>
        <w:t>t</w:t>
      </w:r>
      <w:r w:rsidRPr="0006482D">
        <w:rPr>
          <w:rFonts w:ascii="Arial" w:hAnsi="Arial" w:cs="Arial"/>
          <w:i/>
          <w:sz w:val="24"/>
          <w:szCs w:val="24"/>
          <w:lang w:val="es-EC"/>
        </w:rPr>
        <w:t>o</w:t>
      </w:r>
      <w:r w:rsidR="008C4160" w:rsidRPr="0006482D">
        <w:rPr>
          <w:rFonts w:ascii="Arial" w:hAnsi="Arial" w:cs="Arial"/>
          <w:i/>
          <w:sz w:val="24"/>
          <w:szCs w:val="24"/>
          <w:lang w:val="es-EC"/>
        </w:rPr>
        <w:t xml:space="preserve"> </w:t>
      </w:r>
      <w:r w:rsidRPr="0006482D">
        <w:rPr>
          <w:rFonts w:ascii="Arial" w:hAnsi="Arial" w:cs="Arial"/>
          <w:i/>
          <w:spacing w:val="7"/>
          <w:sz w:val="24"/>
          <w:szCs w:val="24"/>
          <w:lang w:val="es-EC"/>
        </w:rPr>
        <w:t>d</w:t>
      </w:r>
      <w:r w:rsidRPr="0006482D">
        <w:rPr>
          <w:rFonts w:ascii="Arial" w:hAnsi="Arial" w:cs="Arial"/>
          <w:i/>
          <w:sz w:val="24"/>
          <w:szCs w:val="24"/>
          <w:lang w:val="es-EC"/>
        </w:rPr>
        <w:t>e</w:t>
      </w:r>
      <w:r w:rsidR="008C4160" w:rsidRPr="0006482D">
        <w:rPr>
          <w:rFonts w:ascii="Arial" w:hAnsi="Arial" w:cs="Arial"/>
          <w:i/>
          <w:sz w:val="24"/>
          <w:szCs w:val="24"/>
          <w:lang w:val="es-EC"/>
        </w:rPr>
        <w:t xml:space="preserve"> </w:t>
      </w:r>
      <w:r w:rsidRPr="0006482D">
        <w:rPr>
          <w:rFonts w:ascii="Arial" w:hAnsi="Arial" w:cs="Arial"/>
          <w:i/>
          <w:spacing w:val="-1"/>
          <w:sz w:val="24"/>
          <w:szCs w:val="24"/>
          <w:lang w:val="es-EC"/>
        </w:rPr>
        <w:t>C</w:t>
      </w:r>
      <w:r w:rsidRPr="0006482D">
        <w:rPr>
          <w:rFonts w:ascii="Arial" w:hAnsi="Arial" w:cs="Arial"/>
          <w:i/>
          <w:spacing w:val="-5"/>
          <w:sz w:val="24"/>
          <w:szCs w:val="24"/>
          <w:lang w:val="es-EC"/>
        </w:rPr>
        <w:t>i</w:t>
      </w:r>
      <w:r w:rsidRPr="0006482D">
        <w:rPr>
          <w:rFonts w:ascii="Arial" w:hAnsi="Arial" w:cs="Arial"/>
          <w:i/>
          <w:spacing w:val="1"/>
          <w:sz w:val="24"/>
          <w:szCs w:val="24"/>
          <w:lang w:val="es-EC"/>
        </w:rPr>
        <w:t>e</w:t>
      </w:r>
      <w:r w:rsidRPr="0006482D">
        <w:rPr>
          <w:rFonts w:ascii="Arial" w:hAnsi="Arial" w:cs="Arial"/>
          <w:i/>
          <w:spacing w:val="-2"/>
          <w:sz w:val="24"/>
          <w:szCs w:val="24"/>
          <w:lang w:val="es-EC"/>
        </w:rPr>
        <w:t>n</w:t>
      </w:r>
      <w:r w:rsidRPr="0006482D">
        <w:rPr>
          <w:rFonts w:ascii="Arial" w:hAnsi="Arial" w:cs="Arial"/>
          <w:i/>
          <w:spacing w:val="1"/>
          <w:sz w:val="24"/>
          <w:szCs w:val="24"/>
          <w:lang w:val="es-EC"/>
        </w:rPr>
        <w:t>c</w:t>
      </w:r>
      <w:r w:rsidRPr="0006482D">
        <w:rPr>
          <w:rFonts w:ascii="Arial" w:hAnsi="Arial" w:cs="Arial"/>
          <w:i/>
          <w:sz w:val="24"/>
          <w:szCs w:val="24"/>
          <w:lang w:val="es-EC"/>
        </w:rPr>
        <w:t>i</w:t>
      </w:r>
      <w:r w:rsidRPr="0006482D">
        <w:rPr>
          <w:rFonts w:ascii="Arial" w:hAnsi="Arial" w:cs="Arial"/>
          <w:i/>
          <w:spacing w:val="1"/>
          <w:sz w:val="24"/>
          <w:szCs w:val="24"/>
          <w:lang w:val="es-EC"/>
        </w:rPr>
        <w:t>a</w:t>
      </w:r>
      <w:r w:rsidRPr="0006482D">
        <w:rPr>
          <w:rFonts w:ascii="Arial" w:hAnsi="Arial" w:cs="Arial"/>
          <w:i/>
          <w:sz w:val="24"/>
          <w:szCs w:val="24"/>
          <w:lang w:val="es-EC"/>
        </w:rPr>
        <w:t>s</w:t>
      </w:r>
      <w:r w:rsidR="008C4160" w:rsidRPr="0006482D">
        <w:rPr>
          <w:rFonts w:ascii="Arial" w:hAnsi="Arial" w:cs="Arial"/>
          <w:i/>
          <w:sz w:val="24"/>
          <w:szCs w:val="24"/>
          <w:lang w:val="es-EC"/>
        </w:rPr>
        <w:t xml:space="preserve"> </w:t>
      </w:r>
      <w:r w:rsidRPr="0006482D">
        <w:rPr>
          <w:rFonts w:ascii="Arial" w:hAnsi="Arial" w:cs="Arial"/>
          <w:i/>
          <w:spacing w:val="1"/>
          <w:sz w:val="24"/>
          <w:szCs w:val="24"/>
          <w:lang w:val="es-EC"/>
        </w:rPr>
        <w:t>Ma</w:t>
      </w:r>
      <w:r w:rsidRPr="0006482D">
        <w:rPr>
          <w:rFonts w:ascii="Arial" w:hAnsi="Arial" w:cs="Arial"/>
          <w:i/>
          <w:sz w:val="24"/>
          <w:szCs w:val="24"/>
          <w:lang w:val="es-EC"/>
        </w:rPr>
        <w:t>t</w:t>
      </w:r>
      <w:r w:rsidRPr="0006482D">
        <w:rPr>
          <w:rFonts w:ascii="Arial" w:hAnsi="Arial" w:cs="Arial"/>
          <w:i/>
          <w:spacing w:val="1"/>
          <w:sz w:val="24"/>
          <w:szCs w:val="24"/>
          <w:lang w:val="es-EC"/>
        </w:rPr>
        <w:t>e</w:t>
      </w:r>
      <w:r w:rsidRPr="0006482D">
        <w:rPr>
          <w:rFonts w:ascii="Arial" w:hAnsi="Arial" w:cs="Arial"/>
          <w:i/>
          <w:spacing w:val="-2"/>
          <w:sz w:val="24"/>
          <w:szCs w:val="24"/>
          <w:lang w:val="es-EC"/>
        </w:rPr>
        <w:t>m</w:t>
      </w:r>
      <w:r w:rsidRPr="0006482D">
        <w:rPr>
          <w:rFonts w:ascii="Arial" w:hAnsi="Arial" w:cs="Arial"/>
          <w:i/>
          <w:spacing w:val="1"/>
          <w:sz w:val="24"/>
          <w:szCs w:val="24"/>
          <w:lang w:val="es-EC"/>
        </w:rPr>
        <w:t>á</w:t>
      </w:r>
      <w:r w:rsidRPr="0006482D">
        <w:rPr>
          <w:rFonts w:ascii="Arial" w:hAnsi="Arial" w:cs="Arial"/>
          <w:i/>
          <w:sz w:val="24"/>
          <w:szCs w:val="24"/>
          <w:lang w:val="es-EC"/>
        </w:rPr>
        <w:t>t</w:t>
      </w:r>
      <w:r w:rsidRPr="0006482D">
        <w:rPr>
          <w:rFonts w:ascii="Arial" w:hAnsi="Arial" w:cs="Arial"/>
          <w:i/>
          <w:spacing w:val="-5"/>
          <w:sz w:val="24"/>
          <w:szCs w:val="24"/>
          <w:lang w:val="es-EC"/>
        </w:rPr>
        <w:t>i</w:t>
      </w:r>
      <w:r w:rsidRPr="0006482D">
        <w:rPr>
          <w:rFonts w:ascii="Arial" w:hAnsi="Arial" w:cs="Arial"/>
          <w:i/>
          <w:spacing w:val="1"/>
          <w:sz w:val="24"/>
          <w:szCs w:val="24"/>
          <w:lang w:val="es-EC"/>
        </w:rPr>
        <w:t>c</w:t>
      </w:r>
      <w:r w:rsidRPr="0006482D">
        <w:rPr>
          <w:rFonts w:ascii="Arial" w:hAnsi="Arial" w:cs="Arial"/>
          <w:i/>
          <w:spacing w:val="5"/>
          <w:sz w:val="24"/>
          <w:szCs w:val="24"/>
          <w:lang w:val="es-EC"/>
        </w:rPr>
        <w:t>a</w:t>
      </w:r>
      <w:r w:rsidRPr="0006482D">
        <w:rPr>
          <w:rFonts w:ascii="Arial" w:hAnsi="Arial" w:cs="Arial"/>
          <w:i/>
          <w:spacing w:val="-6"/>
          <w:sz w:val="24"/>
          <w:szCs w:val="24"/>
          <w:lang w:val="es-EC"/>
        </w:rPr>
        <w:t>s</w:t>
      </w:r>
      <w:r w:rsidRPr="0006482D">
        <w:rPr>
          <w:rFonts w:ascii="Arial" w:hAnsi="Arial" w:cs="Arial"/>
          <w:i/>
          <w:sz w:val="24"/>
          <w:szCs w:val="24"/>
          <w:lang w:val="es-EC"/>
        </w:rPr>
        <w:t>)</w:t>
      </w:r>
      <w:r w:rsidR="008C4160" w:rsidRPr="0006482D">
        <w:rPr>
          <w:rFonts w:ascii="Arial" w:hAnsi="Arial" w:cs="Arial"/>
          <w:i/>
          <w:sz w:val="24"/>
          <w:szCs w:val="24"/>
          <w:lang w:val="es-EC"/>
        </w:rPr>
        <w:t xml:space="preserve"> </w:t>
      </w:r>
      <w:r w:rsidRPr="0006482D">
        <w:rPr>
          <w:rFonts w:ascii="Arial" w:hAnsi="Arial" w:cs="Arial"/>
          <w:i/>
          <w:spacing w:val="2"/>
          <w:sz w:val="24"/>
          <w:szCs w:val="24"/>
          <w:lang w:val="es-EC"/>
        </w:rPr>
        <w:t>d</w:t>
      </w:r>
      <w:r w:rsidRPr="0006482D">
        <w:rPr>
          <w:rFonts w:ascii="Arial" w:hAnsi="Arial" w:cs="Arial"/>
          <w:i/>
          <w:sz w:val="24"/>
          <w:szCs w:val="24"/>
          <w:lang w:val="es-EC"/>
        </w:rPr>
        <w:t>e</w:t>
      </w:r>
      <w:r w:rsidR="008C4160" w:rsidRPr="0006482D">
        <w:rPr>
          <w:rFonts w:ascii="Arial" w:hAnsi="Arial" w:cs="Arial"/>
          <w:i/>
          <w:sz w:val="24"/>
          <w:szCs w:val="24"/>
          <w:lang w:val="es-EC"/>
        </w:rPr>
        <w:t xml:space="preserve"> </w:t>
      </w:r>
      <w:r w:rsidRPr="0006482D">
        <w:rPr>
          <w:rFonts w:ascii="Arial" w:hAnsi="Arial" w:cs="Arial"/>
          <w:i/>
          <w:spacing w:val="-5"/>
          <w:sz w:val="24"/>
          <w:szCs w:val="24"/>
          <w:lang w:val="es-EC"/>
        </w:rPr>
        <w:t>l</w:t>
      </w:r>
      <w:r w:rsidRPr="0006482D">
        <w:rPr>
          <w:rFonts w:ascii="Arial" w:hAnsi="Arial" w:cs="Arial"/>
          <w:i/>
          <w:sz w:val="24"/>
          <w:szCs w:val="24"/>
          <w:lang w:val="es-EC"/>
        </w:rPr>
        <w:t>a</w:t>
      </w:r>
      <w:r w:rsidR="008C4160" w:rsidRPr="0006482D">
        <w:rPr>
          <w:rFonts w:ascii="Arial" w:hAnsi="Arial" w:cs="Arial"/>
          <w:i/>
          <w:sz w:val="24"/>
          <w:szCs w:val="24"/>
          <w:lang w:val="es-EC"/>
        </w:rPr>
        <w:t xml:space="preserve"> </w:t>
      </w:r>
      <w:r w:rsidRPr="0006482D">
        <w:rPr>
          <w:rFonts w:ascii="Arial" w:hAnsi="Arial" w:cs="Arial"/>
          <w:i/>
          <w:spacing w:val="2"/>
          <w:sz w:val="24"/>
          <w:szCs w:val="24"/>
          <w:lang w:val="es-EC"/>
        </w:rPr>
        <w:t>E</w:t>
      </w:r>
      <w:r w:rsidRPr="0006482D">
        <w:rPr>
          <w:rFonts w:ascii="Arial" w:hAnsi="Arial" w:cs="Arial"/>
          <w:i/>
          <w:spacing w:val="-1"/>
          <w:sz w:val="24"/>
          <w:szCs w:val="24"/>
          <w:lang w:val="es-EC"/>
        </w:rPr>
        <w:t>s</w:t>
      </w:r>
      <w:r w:rsidRPr="0006482D">
        <w:rPr>
          <w:rFonts w:ascii="Arial" w:hAnsi="Arial" w:cs="Arial"/>
          <w:i/>
          <w:spacing w:val="-4"/>
          <w:sz w:val="24"/>
          <w:szCs w:val="24"/>
          <w:lang w:val="es-EC"/>
        </w:rPr>
        <w:t>c</w:t>
      </w:r>
      <w:r w:rsidRPr="0006482D">
        <w:rPr>
          <w:rFonts w:ascii="Arial" w:hAnsi="Arial" w:cs="Arial"/>
          <w:i/>
          <w:spacing w:val="2"/>
          <w:sz w:val="24"/>
          <w:szCs w:val="24"/>
          <w:lang w:val="es-EC"/>
        </w:rPr>
        <w:t>u</w:t>
      </w:r>
      <w:r w:rsidRPr="0006482D">
        <w:rPr>
          <w:rFonts w:ascii="Arial" w:hAnsi="Arial" w:cs="Arial"/>
          <w:i/>
          <w:spacing w:val="1"/>
          <w:sz w:val="24"/>
          <w:szCs w:val="24"/>
          <w:lang w:val="es-EC"/>
        </w:rPr>
        <w:t>e</w:t>
      </w:r>
      <w:r w:rsidRPr="0006482D">
        <w:rPr>
          <w:rFonts w:ascii="Arial" w:hAnsi="Arial" w:cs="Arial"/>
          <w:i/>
          <w:spacing w:val="-5"/>
          <w:sz w:val="24"/>
          <w:szCs w:val="24"/>
          <w:lang w:val="es-EC"/>
        </w:rPr>
        <w:t>l</w:t>
      </w:r>
      <w:r w:rsidRPr="0006482D">
        <w:rPr>
          <w:rFonts w:ascii="Arial" w:hAnsi="Arial" w:cs="Arial"/>
          <w:i/>
          <w:sz w:val="24"/>
          <w:szCs w:val="24"/>
          <w:lang w:val="es-EC"/>
        </w:rPr>
        <w:t>a</w:t>
      </w:r>
      <w:r w:rsidR="008C4160" w:rsidRPr="0006482D">
        <w:rPr>
          <w:rFonts w:ascii="Arial" w:hAnsi="Arial" w:cs="Arial"/>
          <w:i/>
          <w:sz w:val="24"/>
          <w:szCs w:val="24"/>
          <w:lang w:val="es-EC"/>
        </w:rPr>
        <w:t xml:space="preserve"> </w:t>
      </w:r>
      <w:r w:rsidRPr="0006482D">
        <w:rPr>
          <w:rFonts w:ascii="Arial" w:hAnsi="Arial" w:cs="Arial"/>
          <w:i/>
          <w:sz w:val="24"/>
          <w:szCs w:val="24"/>
          <w:lang w:val="es-EC"/>
        </w:rPr>
        <w:t>S</w:t>
      </w:r>
      <w:r w:rsidRPr="0006482D">
        <w:rPr>
          <w:rFonts w:ascii="Arial" w:hAnsi="Arial" w:cs="Arial"/>
          <w:i/>
          <w:spacing w:val="2"/>
          <w:sz w:val="24"/>
          <w:szCs w:val="24"/>
          <w:lang w:val="es-EC"/>
        </w:rPr>
        <w:t>up</w:t>
      </w:r>
      <w:r w:rsidRPr="0006482D">
        <w:rPr>
          <w:rFonts w:ascii="Arial" w:hAnsi="Arial" w:cs="Arial"/>
          <w:i/>
          <w:spacing w:val="1"/>
          <w:sz w:val="24"/>
          <w:szCs w:val="24"/>
          <w:lang w:val="es-EC"/>
        </w:rPr>
        <w:t>e</w:t>
      </w:r>
      <w:r w:rsidRPr="0006482D">
        <w:rPr>
          <w:rFonts w:ascii="Arial" w:hAnsi="Arial" w:cs="Arial"/>
          <w:i/>
          <w:spacing w:val="2"/>
          <w:sz w:val="24"/>
          <w:szCs w:val="24"/>
          <w:lang w:val="es-EC"/>
        </w:rPr>
        <w:t>r</w:t>
      </w:r>
      <w:r w:rsidRPr="0006482D">
        <w:rPr>
          <w:rFonts w:ascii="Arial" w:hAnsi="Arial" w:cs="Arial"/>
          <w:i/>
          <w:spacing w:val="-5"/>
          <w:sz w:val="24"/>
          <w:szCs w:val="24"/>
          <w:lang w:val="es-EC"/>
        </w:rPr>
        <w:t>i</w:t>
      </w:r>
      <w:r w:rsidRPr="0006482D">
        <w:rPr>
          <w:rFonts w:ascii="Arial" w:hAnsi="Arial" w:cs="Arial"/>
          <w:i/>
          <w:spacing w:val="2"/>
          <w:sz w:val="24"/>
          <w:szCs w:val="24"/>
          <w:lang w:val="es-EC"/>
        </w:rPr>
        <w:t>o</w:t>
      </w:r>
      <w:r w:rsidRPr="0006482D">
        <w:rPr>
          <w:rFonts w:ascii="Arial" w:hAnsi="Arial" w:cs="Arial"/>
          <w:i/>
          <w:sz w:val="24"/>
          <w:szCs w:val="24"/>
          <w:lang w:val="es-EC"/>
        </w:rPr>
        <w:t>r</w:t>
      </w:r>
      <w:r w:rsidRPr="004E7EAC">
        <w:rPr>
          <w:rFonts w:ascii="Arial" w:hAnsi="Arial" w:cs="Arial"/>
          <w:sz w:val="24"/>
          <w:szCs w:val="24"/>
          <w:lang w:val="es-EC"/>
        </w:rPr>
        <w:t xml:space="preserve"> </w:t>
      </w:r>
      <w:r w:rsidRPr="004E7EAC">
        <w:rPr>
          <w:rFonts w:ascii="Arial" w:hAnsi="Arial" w:cs="Arial"/>
          <w:spacing w:val="-5"/>
          <w:sz w:val="24"/>
          <w:szCs w:val="24"/>
          <w:lang w:val="es-EC"/>
        </w:rPr>
        <w:t>P</w:t>
      </w:r>
      <w:r w:rsidRPr="004E7EAC">
        <w:rPr>
          <w:rFonts w:ascii="Arial" w:hAnsi="Arial" w:cs="Arial"/>
          <w:spacing w:val="7"/>
          <w:sz w:val="24"/>
          <w:szCs w:val="24"/>
          <w:lang w:val="es-EC"/>
        </w:rPr>
        <w:t>o</w:t>
      </w:r>
      <w:r w:rsidRPr="004E7EAC">
        <w:rPr>
          <w:rFonts w:ascii="Arial" w:hAnsi="Arial" w:cs="Arial"/>
          <w:spacing w:val="-5"/>
          <w:sz w:val="24"/>
          <w:szCs w:val="24"/>
          <w:lang w:val="es-EC"/>
        </w:rPr>
        <w:t>li</w:t>
      </w:r>
      <w:r w:rsidRPr="004E7EAC">
        <w:rPr>
          <w:rFonts w:ascii="Arial" w:hAnsi="Arial" w:cs="Arial"/>
          <w:sz w:val="24"/>
          <w:szCs w:val="24"/>
          <w:lang w:val="es-EC"/>
        </w:rPr>
        <w:t>t</w:t>
      </w:r>
      <w:r w:rsidRPr="004E7EAC">
        <w:rPr>
          <w:rFonts w:ascii="Arial" w:hAnsi="Arial" w:cs="Arial"/>
          <w:spacing w:val="5"/>
          <w:sz w:val="24"/>
          <w:szCs w:val="24"/>
          <w:lang w:val="es-EC"/>
        </w:rPr>
        <w:t>éc</w:t>
      </w:r>
      <w:r w:rsidRPr="004E7EAC">
        <w:rPr>
          <w:rFonts w:ascii="Arial" w:hAnsi="Arial" w:cs="Arial"/>
          <w:spacing w:val="-7"/>
          <w:sz w:val="24"/>
          <w:szCs w:val="24"/>
          <w:lang w:val="es-EC"/>
        </w:rPr>
        <w:t>n</w:t>
      </w:r>
      <w:r w:rsidRPr="004E7EAC">
        <w:rPr>
          <w:rFonts w:ascii="Arial" w:hAnsi="Arial" w:cs="Arial"/>
          <w:sz w:val="24"/>
          <w:szCs w:val="24"/>
          <w:lang w:val="es-EC"/>
        </w:rPr>
        <w:t>i</w:t>
      </w:r>
      <w:r w:rsidRPr="004E7EAC">
        <w:rPr>
          <w:rFonts w:ascii="Arial" w:hAnsi="Arial" w:cs="Arial"/>
          <w:spacing w:val="1"/>
          <w:sz w:val="24"/>
          <w:szCs w:val="24"/>
          <w:lang w:val="es-EC"/>
        </w:rPr>
        <w:t>c</w:t>
      </w:r>
      <w:r w:rsidRPr="004E7EAC">
        <w:rPr>
          <w:rFonts w:ascii="Arial" w:hAnsi="Arial" w:cs="Arial"/>
          <w:sz w:val="24"/>
          <w:szCs w:val="24"/>
          <w:lang w:val="es-EC"/>
        </w:rPr>
        <w:t>a</w:t>
      </w:r>
      <w:r w:rsidR="008C4160" w:rsidRPr="004E7EAC">
        <w:rPr>
          <w:rFonts w:ascii="Arial" w:hAnsi="Arial" w:cs="Arial"/>
          <w:sz w:val="24"/>
          <w:szCs w:val="24"/>
          <w:lang w:val="es-EC"/>
        </w:rPr>
        <w:t xml:space="preserve"> </w:t>
      </w:r>
      <w:r w:rsidRPr="004E7EAC">
        <w:rPr>
          <w:rFonts w:ascii="Arial" w:hAnsi="Arial" w:cs="Arial"/>
          <w:spacing w:val="2"/>
          <w:sz w:val="24"/>
          <w:szCs w:val="24"/>
          <w:lang w:val="es-EC"/>
        </w:rPr>
        <w:t>d</w:t>
      </w:r>
      <w:r w:rsidRPr="004E7EAC">
        <w:rPr>
          <w:rFonts w:ascii="Arial" w:hAnsi="Arial" w:cs="Arial"/>
          <w:spacing w:val="1"/>
          <w:sz w:val="24"/>
          <w:szCs w:val="24"/>
          <w:lang w:val="es-EC"/>
        </w:rPr>
        <w:t>e</w:t>
      </w:r>
      <w:r w:rsidRPr="004E7EAC">
        <w:rPr>
          <w:rFonts w:ascii="Arial" w:hAnsi="Arial" w:cs="Arial"/>
          <w:sz w:val="24"/>
          <w:szCs w:val="24"/>
          <w:lang w:val="es-EC"/>
        </w:rPr>
        <w:t>l</w:t>
      </w:r>
      <w:r w:rsidR="008C4160" w:rsidRPr="004E7EAC">
        <w:rPr>
          <w:rFonts w:ascii="Arial" w:hAnsi="Arial" w:cs="Arial"/>
          <w:sz w:val="24"/>
          <w:szCs w:val="24"/>
          <w:lang w:val="es-EC"/>
        </w:rPr>
        <w:t xml:space="preserve"> </w:t>
      </w:r>
      <w:r w:rsidRPr="004E7EAC">
        <w:rPr>
          <w:rFonts w:ascii="Arial" w:hAnsi="Arial" w:cs="Arial"/>
          <w:spacing w:val="-3"/>
          <w:w w:val="102"/>
          <w:sz w:val="24"/>
          <w:szCs w:val="24"/>
          <w:lang w:val="es-EC"/>
        </w:rPr>
        <w:t>L</w:t>
      </w:r>
      <w:r w:rsidRPr="004E7EAC">
        <w:rPr>
          <w:rFonts w:ascii="Arial" w:hAnsi="Arial" w:cs="Arial"/>
          <w:spacing w:val="-5"/>
          <w:w w:val="102"/>
          <w:sz w:val="24"/>
          <w:szCs w:val="24"/>
          <w:lang w:val="es-EC"/>
        </w:rPr>
        <w:t>i</w:t>
      </w:r>
      <w:r w:rsidRPr="004E7EAC">
        <w:rPr>
          <w:rFonts w:ascii="Arial" w:hAnsi="Arial" w:cs="Arial"/>
          <w:w w:val="102"/>
          <w:sz w:val="24"/>
          <w:szCs w:val="24"/>
          <w:lang w:val="es-EC"/>
        </w:rPr>
        <w:t>t</w:t>
      </w:r>
      <w:r w:rsidRPr="004E7EAC">
        <w:rPr>
          <w:rFonts w:ascii="Arial" w:hAnsi="Arial" w:cs="Arial"/>
          <w:spacing w:val="7"/>
          <w:w w:val="102"/>
          <w:sz w:val="24"/>
          <w:szCs w:val="24"/>
          <w:lang w:val="es-EC"/>
        </w:rPr>
        <w:t>o</w:t>
      </w:r>
      <w:r w:rsidRPr="004E7EAC">
        <w:rPr>
          <w:rFonts w:ascii="Arial" w:hAnsi="Arial" w:cs="Arial"/>
          <w:spacing w:val="2"/>
          <w:w w:val="102"/>
          <w:sz w:val="24"/>
          <w:szCs w:val="24"/>
          <w:lang w:val="es-EC"/>
        </w:rPr>
        <w:t>r</w:t>
      </w:r>
      <w:r w:rsidRPr="004E7EAC">
        <w:rPr>
          <w:rFonts w:ascii="Arial" w:hAnsi="Arial" w:cs="Arial"/>
          <w:spacing w:val="-4"/>
          <w:w w:val="102"/>
          <w:sz w:val="24"/>
          <w:szCs w:val="24"/>
          <w:lang w:val="es-EC"/>
        </w:rPr>
        <w:t>a</w:t>
      </w:r>
      <w:r w:rsidRPr="004E7EAC">
        <w:rPr>
          <w:rFonts w:ascii="Arial" w:hAnsi="Arial" w:cs="Arial"/>
          <w:spacing w:val="-5"/>
          <w:w w:val="102"/>
          <w:sz w:val="24"/>
          <w:szCs w:val="24"/>
          <w:lang w:val="es-EC"/>
        </w:rPr>
        <w:t>l</w:t>
      </w:r>
      <w:r w:rsidRPr="004E7EAC">
        <w:rPr>
          <w:rFonts w:ascii="Arial" w:hAnsi="Arial" w:cs="Arial"/>
          <w:spacing w:val="1"/>
          <w:w w:val="102"/>
          <w:sz w:val="24"/>
          <w:szCs w:val="24"/>
          <w:lang w:val="es-EC"/>
        </w:rPr>
        <w:t>”</w:t>
      </w:r>
      <w:r w:rsidRPr="004E7EAC">
        <w:rPr>
          <w:rFonts w:ascii="Arial" w:hAnsi="Arial" w:cs="Arial"/>
          <w:w w:val="102"/>
          <w:sz w:val="24"/>
          <w:szCs w:val="24"/>
          <w:lang w:val="es-EC"/>
        </w:rPr>
        <w:t>.</w:t>
      </w:r>
    </w:p>
    <w:p w:rsidR="00FB4710" w:rsidRPr="004E7EAC" w:rsidRDefault="00FB4710">
      <w:pPr>
        <w:widowControl w:val="0"/>
        <w:autoSpaceDE w:val="0"/>
        <w:autoSpaceDN w:val="0"/>
        <w:adjustRightInd w:val="0"/>
        <w:spacing w:before="8" w:after="0" w:line="12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Default="00FB4710">
      <w:pPr>
        <w:widowControl w:val="0"/>
        <w:autoSpaceDE w:val="0"/>
        <w:autoSpaceDN w:val="0"/>
        <w:adjustRightInd w:val="0"/>
        <w:spacing w:after="0" w:line="200" w:lineRule="exact"/>
        <w:rPr>
          <w:rFonts w:ascii="Arial" w:hAnsi="Arial" w:cs="Arial"/>
          <w:sz w:val="24"/>
          <w:szCs w:val="24"/>
          <w:lang w:val="es-EC"/>
        </w:rPr>
      </w:pPr>
    </w:p>
    <w:p w:rsidR="00A1019B" w:rsidRPr="004E7EAC" w:rsidRDefault="00A1019B">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643F17">
      <w:pPr>
        <w:widowControl w:val="0"/>
        <w:autoSpaceDE w:val="0"/>
        <w:autoSpaceDN w:val="0"/>
        <w:adjustRightInd w:val="0"/>
        <w:spacing w:before="7" w:after="0" w:line="240" w:lineRule="exact"/>
        <w:rPr>
          <w:rFonts w:ascii="Arial" w:hAnsi="Arial" w:cs="Arial"/>
          <w:sz w:val="24"/>
          <w:szCs w:val="24"/>
          <w:lang w:val="es-EC"/>
        </w:rPr>
      </w:pPr>
      <w:r>
        <w:rPr>
          <w:rFonts w:ascii="Arial" w:hAnsi="Arial" w:cs="Arial"/>
          <w:noProof/>
          <w:sz w:val="24"/>
          <w:szCs w:val="24"/>
          <w:lang w:val="es-EC" w:eastAsia="es-EC"/>
        </w:rPr>
        <mc:AlternateContent>
          <mc:Choice Requires="wps">
            <w:drawing>
              <wp:anchor distT="4294967293" distB="4294967293" distL="114300" distR="114300" simplePos="0" relativeHeight="251658240" behindDoc="1" locked="0" layoutInCell="0" allowOverlap="1" wp14:anchorId="7C6CA729" wp14:editId="6F55BFE9">
                <wp:simplePos x="0" y="0"/>
                <wp:positionH relativeFrom="page">
                  <wp:posOffset>2767965</wp:posOffset>
                </wp:positionH>
                <wp:positionV relativeFrom="paragraph">
                  <wp:posOffset>44987</wp:posOffset>
                </wp:positionV>
                <wp:extent cx="2611315" cy="45719"/>
                <wp:effectExtent l="0" t="0" r="17780" b="0"/>
                <wp:wrapNone/>
                <wp:docPr id="7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315" cy="45719"/>
                        </a:xfrm>
                        <a:custGeom>
                          <a:avLst/>
                          <a:gdLst>
                            <a:gd name="T0" fmla="*/ 0 w 2931"/>
                            <a:gd name="T1" fmla="*/ 2930 w 2931"/>
                          </a:gdLst>
                          <a:ahLst/>
                          <a:cxnLst>
                            <a:cxn ang="0">
                              <a:pos x="T0" y="0"/>
                            </a:cxn>
                            <a:cxn ang="0">
                              <a:pos x="T1" y="0"/>
                            </a:cxn>
                          </a:cxnLst>
                          <a:rect l="0" t="0" r="r" b="b"/>
                          <a:pathLst>
                            <a:path w="2931">
                              <a:moveTo>
                                <a:pt x="0" y="0"/>
                              </a:moveTo>
                              <a:lnTo>
                                <a:pt x="2930" y="0"/>
                              </a:lnTo>
                            </a:path>
                          </a:pathLst>
                        </a:custGeom>
                        <a:noFill/>
                        <a:ln w="5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17.95pt;margin-top:3.55pt;width:205.6pt;height:3.6pt;z-index:-25165824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3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" o:allowincell="f" path="m,l2930,e" filled="f" strokeweight=".16283mm">
                <v:path arrowok="t" o:connecttype="custom" o:connectlocs="0,0;2610424,0" o:connectangles="0,0"/>
                <w10:wrap anchorx="page"/>
              </v:shape>
            </w:pict>
          </mc:Fallback>
        </mc:AlternateContent>
      </w:r>
    </w:p>
    <w:p w:rsidR="00FB4710" w:rsidRPr="004E7EAC" w:rsidRDefault="00FB4710" w:rsidP="00A1019B">
      <w:pPr>
        <w:widowControl w:val="0"/>
        <w:autoSpaceDE w:val="0"/>
        <w:autoSpaceDN w:val="0"/>
        <w:adjustRightInd w:val="0"/>
        <w:spacing w:before="36" w:after="0"/>
        <w:jc w:val="center"/>
        <w:rPr>
          <w:rFonts w:ascii="Arial" w:hAnsi="Arial" w:cs="Arial"/>
          <w:sz w:val="24"/>
          <w:szCs w:val="24"/>
          <w:lang w:val="es-EC"/>
        </w:rPr>
      </w:pPr>
      <w:r w:rsidRPr="004E7EAC">
        <w:rPr>
          <w:rFonts w:ascii="Arial" w:hAnsi="Arial" w:cs="Arial"/>
          <w:spacing w:val="-1"/>
          <w:position w:val="-1"/>
          <w:sz w:val="24"/>
          <w:szCs w:val="24"/>
          <w:lang w:val="es-EC"/>
        </w:rPr>
        <w:t>Fabián Rodrigo Báez Calderón</w:t>
      </w:r>
    </w:p>
    <w:p w:rsidR="00FB4710" w:rsidRPr="004E7EAC" w:rsidRDefault="00FB4710">
      <w:pPr>
        <w:widowControl w:val="0"/>
        <w:autoSpaceDE w:val="0"/>
        <w:autoSpaceDN w:val="0"/>
        <w:adjustRightInd w:val="0"/>
        <w:spacing w:before="4" w:after="0" w:line="13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FB4710" w:rsidRPr="004E7EAC" w:rsidRDefault="00FB4710">
      <w:pPr>
        <w:widowControl w:val="0"/>
        <w:autoSpaceDE w:val="0"/>
        <w:autoSpaceDN w:val="0"/>
        <w:adjustRightInd w:val="0"/>
        <w:spacing w:after="0" w:line="200" w:lineRule="exact"/>
        <w:rPr>
          <w:rFonts w:ascii="Arial" w:hAnsi="Arial" w:cs="Arial"/>
          <w:sz w:val="24"/>
          <w:szCs w:val="24"/>
          <w:lang w:val="es-EC"/>
        </w:rPr>
      </w:pPr>
    </w:p>
    <w:p w:rsidR="00A1019B" w:rsidRDefault="00A1019B" w:rsidP="004E7EAC">
      <w:pPr>
        <w:widowControl w:val="0"/>
        <w:autoSpaceDE w:val="0"/>
        <w:autoSpaceDN w:val="0"/>
        <w:adjustRightInd w:val="0"/>
        <w:spacing w:before="36" w:after="0" w:line="240" w:lineRule="auto"/>
        <w:ind w:left="3119" w:hanging="284"/>
        <w:rPr>
          <w:rFonts w:ascii="Arial" w:hAnsi="Arial" w:cs="Arial"/>
          <w:spacing w:val="1"/>
          <w:sz w:val="24"/>
          <w:szCs w:val="24"/>
          <w:lang w:val="es-EC"/>
        </w:rPr>
      </w:pPr>
      <w:r>
        <w:rPr>
          <w:rFonts w:ascii="Arial" w:hAnsi="Arial" w:cs="Arial"/>
          <w:noProof/>
          <w:sz w:val="24"/>
          <w:szCs w:val="24"/>
          <w:lang w:val="es-EC" w:eastAsia="es-EC"/>
        </w:rPr>
        <mc:AlternateContent>
          <mc:Choice Requires="wps">
            <w:drawing>
              <wp:anchor distT="4294967293" distB="4294967293" distL="114300" distR="114300" simplePos="0" relativeHeight="251675648" behindDoc="1" locked="0" layoutInCell="0" allowOverlap="1" wp14:anchorId="47B03CC3" wp14:editId="4F17ED11">
                <wp:simplePos x="0" y="0"/>
                <wp:positionH relativeFrom="page">
                  <wp:posOffset>2769235</wp:posOffset>
                </wp:positionH>
                <wp:positionV relativeFrom="paragraph">
                  <wp:posOffset>189767</wp:posOffset>
                </wp:positionV>
                <wp:extent cx="2611120" cy="45085"/>
                <wp:effectExtent l="0" t="0" r="17780" b="0"/>
                <wp:wrapNone/>
                <wp:docPr id="2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45085"/>
                        </a:xfrm>
                        <a:custGeom>
                          <a:avLst/>
                          <a:gdLst>
                            <a:gd name="T0" fmla="*/ 0 w 2931"/>
                            <a:gd name="T1" fmla="*/ 2930 w 2931"/>
                          </a:gdLst>
                          <a:ahLst/>
                          <a:cxnLst>
                            <a:cxn ang="0">
                              <a:pos x="T0" y="0"/>
                            </a:cxn>
                            <a:cxn ang="0">
                              <a:pos x="T1" y="0"/>
                            </a:cxn>
                          </a:cxnLst>
                          <a:rect l="0" t="0" r="r" b="b"/>
                          <a:pathLst>
                            <a:path w="2931">
                              <a:moveTo>
                                <a:pt x="0" y="0"/>
                              </a:moveTo>
                              <a:lnTo>
                                <a:pt x="2930" y="0"/>
                              </a:lnTo>
                            </a:path>
                          </a:pathLst>
                        </a:custGeom>
                        <a:noFill/>
                        <a:ln w="5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18.05pt;margin-top:14.95pt;width:205.6pt;height:3.55pt;z-index:-2516408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3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" o:allowincell="f" path="m,l2930,e" filled="f" strokeweight=".16283mm">
                <v:path arrowok="t" o:connecttype="custom" o:connectlocs="0,0;2610229,0" o:connectangles="0,0"/>
                <w10:wrap anchorx="page"/>
              </v:shape>
            </w:pict>
          </mc:Fallback>
        </mc:AlternateContent>
      </w:r>
    </w:p>
    <w:p w:rsidR="00FB4710" w:rsidRPr="004E7EAC" w:rsidRDefault="00FB4710" w:rsidP="00A1019B">
      <w:pPr>
        <w:widowControl w:val="0"/>
        <w:autoSpaceDE w:val="0"/>
        <w:autoSpaceDN w:val="0"/>
        <w:adjustRightInd w:val="0"/>
        <w:spacing w:before="36" w:after="0"/>
        <w:jc w:val="center"/>
        <w:rPr>
          <w:rFonts w:ascii="Arial" w:hAnsi="Arial" w:cs="Arial"/>
          <w:sz w:val="24"/>
          <w:szCs w:val="24"/>
          <w:lang w:val="es-EC"/>
        </w:rPr>
      </w:pPr>
      <w:r w:rsidRPr="004E7EAC">
        <w:rPr>
          <w:rFonts w:ascii="Arial" w:hAnsi="Arial" w:cs="Arial"/>
          <w:spacing w:val="1"/>
          <w:sz w:val="24"/>
          <w:szCs w:val="24"/>
          <w:lang w:val="es-EC"/>
        </w:rPr>
        <w:t>Danny Alexander Moya Mosquera</w:t>
      </w:r>
    </w:p>
    <w:p w:rsidR="00904193" w:rsidRDefault="00904193">
      <w:pPr>
        <w:spacing w:after="0" w:line="240" w:lineRule="auto"/>
        <w:rPr>
          <w:rFonts w:ascii="Times New Roman" w:hAnsi="Times New Roman"/>
          <w:sz w:val="20"/>
          <w:szCs w:val="20"/>
          <w:lang w:val="es-EC"/>
        </w:rPr>
      </w:pPr>
      <w:r>
        <w:rPr>
          <w:rFonts w:ascii="Times New Roman" w:hAnsi="Times New Roman"/>
          <w:sz w:val="20"/>
          <w:szCs w:val="20"/>
          <w:lang w:val="es-EC"/>
        </w:rPr>
        <w:br w:type="page"/>
      </w: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before="23" w:after="0" w:line="240" w:lineRule="auto"/>
        <w:ind w:left="2562"/>
        <w:rPr>
          <w:rFonts w:ascii="Arial" w:hAnsi="Arial" w:cs="Arial"/>
          <w:sz w:val="30"/>
          <w:szCs w:val="30"/>
          <w:lang w:val="es-EC"/>
        </w:rPr>
      </w:pPr>
      <w:r w:rsidRPr="00742C77">
        <w:rPr>
          <w:rFonts w:ascii="Arial" w:hAnsi="Arial" w:cs="Arial"/>
          <w:b/>
          <w:bCs/>
          <w:spacing w:val="-2"/>
          <w:sz w:val="30"/>
          <w:szCs w:val="30"/>
          <w:lang w:val="es-EC"/>
        </w:rPr>
        <w:t>TR</w:t>
      </w:r>
      <w:r w:rsidRPr="00742C77">
        <w:rPr>
          <w:rFonts w:ascii="Arial" w:hAnsi="Arial" w:cs="Arial"/>
          <w:b/>
          <w:bCs/>
          <w:spacing w:val="3"/>
          <w:sz w:val="30"/>
          <w:szCs w:val="30"/>
          <w:lang w:val="es-EC"/>
        </w:rPr>
        <w:t>I</w:t>
      </w:r>
      <w:r w:rsidRPr="00742C77">
        <w:rPr>
          <w:rFonts w:ascii="Arial" w:hAnsi="Arial" w:cs="Arial"/>
          <w:b/>
          <w:bCs/>
          <w:spacing w:val="-2"/>
          <w:sz w:val="30"/>
          <w:szCs w:val="30"/>
          <w:lang w:val="es-EC"/>
        </w:rPr>
        <w:t>BUN</w:t>
      </w:r>
      <w:r w:rsidRPr="00742C77">
        <w:rPr>
          <w:rFonts w:ascii="Arial" w:hAnsi="Arial" w:cs="Arial"/>
          <w:b/>
          <w:bCs/>
          <w:spacing w:val="3"/>
          <w:sz w:val="30"/>
          <w:szCs w:val="30"/>
          <w:lang w:val="es-EC"/>
        </w:rPr>
        <w:t>A</w:t>
      </w:r>
      <w:r w:rsidRPr="00742C77">
        <w:rPr>
          <w:rFonts w:ascii="Arial" w:hAnsi="Arial" w:cs="Arial"/>
          <w:b/>
          <w:bCs/>
          <w:sz w:val="30"/>
          <w:szCs w:val="30"/>
          <w:lang w:val="es-EC"/>
        </w:rPr>
        <w:t>L</w:t>
      </w:r>
      <w:r w:rsidR="008C4160" w:rsidRPr="00742C77">
        <w:rPr>
          <w:rFonts w:ascii="Arial" w:hAnsi="Arial" w:cs="Arial"/>
          <w:b/>
          <w:bCs/>
          <w:sz w:val="30"/>
          <w:szCs w:val="30"/>
          <w:lang w:val="es-EC"/>
        </w:rPr>
        <w:t xml:space="preserve"> </w:t>
      </w:r>
      <w:r w:rsidRPr="00742C77">
        <w:rPr>
          <w:rFonts w:ascii="Arial" w:hAnsi="Arial" w:cs="Arial"/>
          <w:b/>
          <w:bCs/>
          <w:spacing w:val="3"/>
          <w:sz w:val="30"/>
          <w:szCs w:val="30"/>
          <w:lang w:val="es-EC"/>
        </w:rPr>
        <w:t>D</w:t>
      </w:r>
      <w:r w:rsidRPr="00742C77">
        <w:rPr>
          <w:rFonts w:ascii="Arial" w:hAnsi="Arial" w:cs="Arial"/>
          <w:b/>
          <w:bCs/>
          <w:sz w:val="30"/>
          <w:szCs w:val="30"/>
          <w:lang w:val="es-EC"/>
        </w:rPr>
        <w:t>E</w:t>
      </w:r>
      <w:r w:rsidR="008C4160" w:rsidRPr="00742C77">
        <w:rPr>
          <w:rFonts w:ascii="Arial" w:hAnsi="Arial" w:cs="Arial"/>
          <w:b/>
          <w:bCs/>
          <w:sz w:val="30"/>
          <w:szCs w:val="30"/>
          <w:lang w:val="es-EC"/>
        </w:rPr>
        <w:t xml:space="preserve"> </w:t>
      </w:r>
      <w:r w:rsidRPr="00742C77">
        <w:rPr>
          <w:rFonts w:ascii="Arial" w:hAnsi="Arial" w:cs="Arial"/>
          <w:b/>
          <w:bCs/>
          <w:spacing w:val="1"/>
          <w:sz w:val="30"/>
          <w:szCs w:val="30"/>
          <w:lang w:val="es-EC"/>
        </w:rPr>
        <w:t>G</w:t>
      </w:r>
      <w:r w:rsidRPr="00742C77">
        <w:rPr>
          <w:rFonts w:ascii="Arial" w:hAnsi="Arial" w:cs="Arial"/>
          <w:b/>
          <w:bCs/>
          <w:spacing w:val="-2"/>
          <w:sz w:val="30"/>
          <w:szCs w:val="30"/>
          <w:lang w:val="es-EC"/>
        </w:rPr>
        <w:t>RADUAC</w:t>
      </w:r>
      <w:r w:rsidRPr="00742C77">
        <w:rPr>
          <w:rFonts w:ascii="Arial" w:hAnsi="Arial" w:cs="Arial"/>
          <w:b/>
          <w:bCs/>
          <w:spacing w:val="3"/>
          <w:sz w:val="30"/>
          <w:szCs w:val="30"/>
          <w:lang w:val="es-EC"/>
        </w:rPr>
        <w:t>I</w:t>
      </w:r>
      <w:r w:rsidRPr="00742C77">
        <w:rPr>
          <w:rFonts w:ascii="Arial" w:hAnsi="Arial" w:cs="Arial"/>
          <w:b/>
          <w:bCs/>
          <w:spacing w:val="1"/>
          <w:sz w:val="30"/>
          <w:szCs w:val="30"/>
          <w:lang w:val="es-EC"/>
        </w:rPr>
        <w:t>Ó</w:t>
      </w:r>
      <w:r w:rsidRPr="00742C77">
        <w:rPr>
          <w:rFonts w:ascii="Arial" w:hAnsi="Arial" w:cs="Arial"/>
          <w:b/>
          <w:bCs/>
          <w:sz w:val="30"/>
          <w:szCs w:val="30"/>
          <w:lang w:val="es-EC"/>
        </w:rPr>
        <w:t>N</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FB4710" w:rsidRPr="00971190" w:rsidRDefault="00FB4710">
      <w:pPr>
        <w:widowControl w:val="0"/>
        <w:autoSpaceDE w:val="0"/>
        <w:autoSpaceDN w:val="0"/>
        <w:adjustRightInd w:val="0"/>
        <w:spacing w:after="0" w:line="200" w:lineRule="exact"/>
        <w:rPr>
          <w:rFonts w:ascii="Arial" w:hAnsi="Arial" w:cs="Arial"/>
          <w:sz w:val="20"/>
          <w:szCs w:val="20"/>
          <w:lang w:val="es-EC"/>
        </w:rPr>
      </w:pPr>
    </w:p>
    <w:p w:rsidR="00207A1A" w:rsidRPr="00971190" w:rsidRDefault="00207A1A" w:rsidP="00207A1A">
      <w:pPr>
        <w:rPr>
          <w:rFonts w:ascii="Arial" w:hAnsi="Arial" w:cs="Arial"/>
          <w:sz w:val="20"/>
          <w:szCs w:val="20"/>
          <w:lang w:val="es-ES"/>
        </w:rPr>
      </w:pPr>
    </w:p>
    <w:p w:rsidR="00207A1A" w:rsidRPr="00971190" w:rsidRDefault="00207A1A" w:rsidP="00207A1A">
      <w:pPr>
        <w:rPr>
          <w:rFonts w:ascii="Arial" w:hAnsi="Arial" w:cs="Arial"/>
          <w:sz w:val="20"/>
          <w:szCs w:val="20"/>
          <w:lang w:val="es-ES"/>
        </w:rPr>
      </w:pPr>
    </w:p>
    <w:p w:rsidR="00207A1A" w:rsidRPr="00971190" w:rsidRDefault="00207A1A" w:rsidP="00207A1A">
      <w:pPr>
        <w:rPr>
          <w:rFonts w:ascii="Arial" w:hAnsi="Arial" w:cs="Arial"/>
          <w:sz w:val="20"/>
          <w:szCs w:val="20"/>
          <w:lang w:val="es-ES"/>
        </w:rPr>
      </w:pPr>
    </w:p>
    <w:p w:rsidR="00207A1A" w:rsidRPr="00971190" w:rsidRDefault="00207A1A" w:rsidP="00207A1A">
      <w:pPr>
        <w:rPr>
          <w:rFonts w:ascii="Arial" w:hAnsi="Arial" w:cs="Arial"/>
          <w:sz w:val="24"/>
          <w:szCs w:val="24"/>
          <w:lang w:val="es-EC"/>
        </w:rPr>
      </w:pPr>
    </w:p>
    <w:p w:rsidR="00207A1A" w:rsidRDefault="00207A1A" w:rsidP="00207A1A">
      <w:pPr>
        <w:rPr>
          <w:rFonts w:ascii="Arial" w:hAnsi="Arial" w:cs="Arial"/>
          <w:sz w:val="24"/>
          <w:szCs w:val="24"/>
          <w:lang w:val="es-EC"/>
        </w:rPr>
      </w:pPr>
      <w:r>
        <w:rPr>
          <w:rFonts w:ascii="Arial" w:hAnsi="Arial" w:cs="Arial"/>
          <w:noProof/>
          <w:sz w:val="24"/>
          <w:szCs w:val="24"/>
          <w:lang w:val="es-EC" w:eastAsia="es-EC"/>
        </w:rPr>
        <mc:AlternateContent>
          <mc:Choice Requires="wps">
            <w:drawing>
              <wp:anchor distT="4294967293" distB="4294967293" distL="114300" distR="114300" simplePos="0" relativeHeight="251688960" behindDoc="1" locked="0" layoutInCell="0" allowOverlap="1" wp14:anchorId="6A0A768B" wp14:editId="2E72B1CD">
                <wp:simplePos x="0" y="0"/>
                <wp:positionH relativeFrom="page">
                  <wp:posOffset>4347655</wp:posOffset>
                </wp:positionH>
                <wp:positionV relativeFrom="paragraph">
                  <wp:posOffset>138430</wp:posOffset>
                </wp:positionV>
                <wp:extent cx="2611315" cy="45719"/>
                <wp:effectExtent l="0" t="0" r="17780" b="0"/>
                <wp:wrapNone/>
                <wp:docPr id="4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315" cy="45719"/>
                        </a:xfrm>
                        <a:custGeom>
                          <a:avLst/>
                          <a:gdLst>
                            <a:gd name="T0" fmla="*/ 0 w 2931"/>
                            <a:gd name="T1" fmla="*/ 2930 w 2931"/>
                          </a:gdLst>
                          <a:ahLst/>
                          <a:cxnLst>
                            <a:cxn ang="0">
                              <a:pos x="T0" y="0"/>
                            </a:cxn>
                            <a:cxn ang="0">
                              <a:pos x="T1" y="0"/>
                            </a:cxn>
                          </a:cxnLst>
                          <a:rect l="0" t="0" r="r" b="b"/>
                          <a:pathLst>
                            <a:path w="2931">
                              <a:moveTo>
                                <a:pt x="0" y="0"/>
                              </a:moveTo>
                              <a:lnTo>
                                <a:pt x="2930" y="0"/>
                              </a:lnTo>
                            </a:path>
                          </a:pathLst>
                        </a:custGeom>
                        <a:noFill/>
                        <a:ln w="5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342.35pt;margin-top:10.9pt;width:205.6pt;height:3.6pt;z-index:-25162752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3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" o:allowincell="f" path="m,l2930,e" filled="f" strokeweight=".16283mm">
                <v:path arrowok="t" o:connecttype="custom" o:connectlocs="0,0;2610424,0" o:connectangles="0,0"/>
                <w10:wrap anchorx="page"/>
              </v:shape>
            </w:pict>
          </mc:Fallback>
        </mc:AlternateContent>
      </w:r>
      <w:r>
        <w:rPr>
          <w:rFonts w:ascii="Arial" w:hAnsi="Arial" w:cs="Arial"/>
          <w:noProof/>
          <w:sz w:val="24"/>
          <w:szCs w:val="24"/>
          <w:lang w:val="es-EC" w:eastAsia="es-EC"/>
        </w:rPr>
        <mc:AlternateContent>
          <mc:Choice Requires="wps">
            <w:drawing>
              <wp:anchor distT="4294967293" distB="4294967293" distL="114300" distR="114300" simplePos="0" relativeHeight="251686912" behindDoc="1" locked="0" layoutInCell="0" allowOverlap="1" wp14:anchorId="011BD041" wp14:editId="23110BBB">
                <wp:simplePos x="0" y="0"/>
                <wp:positionH relativeFrom="page">
                  <wp:posOffset>758825</wp:posOffset>
                </wp:positionH>
                <wp:positionV relativeFrom="paragraph">
                  <wp:posOffset>143955</wp:posOffset>
                </wp:positionV>
                <wp:extent cx="2611120" cy="45085"/>
                <wp:effectExtent l="0" t="0" r="17780" b="0"/>
                <wp:wrapNone/>
                <wp:docPr id="3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45085"/>
                        </a:xfrm>
                        <a:custGeom>
                          <a:avLst/>
                          <a:gdLst>
                            <a:gd name="T0" fmla="*/ 0 w 2931"/>
                            <a:gd name="T1" fmla="*/ 2930 w 2931"/>
                          </a:gdLst>
                          <a:ahLst/>
                          <a:cxnLst>
                            <a:cxn ang="0">
                              <a:pos x="T0" y="0"/>
                            </a:cxn>
                            <a:cxn ang="0">
                              <a:pos x="T1" y="0"/>
                            </a:cxn>
                          </a:cxnLst>
                          <a:rect l="0" t="0" r="r" b="b"/>
                          <a:pathLst>
                            <a:path w="2931">
                              <a:moveTo>
                                <a:pt x="0" y="0"/>
                              </a:moveTo>
                              <a:lnTo>
                                <a:pt x="2930" y="0"/>
                              </a:lnTo>
                            </a:path>
                          </a:pathLst>
                        </a:custGeom>
                        <a:noFill/>
                        <a:ln w="5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59.75pt;margin-top:11.35pt;width:205.6pt;height:3.55pt;z-index:-2516295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3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HF3AIAAEA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" o:allowincell="f" path="m,l2930,e" filled="f" strokeweight=".16283mm">
                <v:path arrowok="t" o:connecttype="custom" o:connectlocs="0,0;2610229,0" o:connectangles="0,0"/>
                <w10:wrap anchorx="page"/>
              </v:shape>
            </w:pict>
          </mc:Fallback>
        </mc:AlternateContent>
      </w:r>
    </w:p>
    <w:p w:rsidR="00207A1A" w:rsidRDefault="00207A1A" w:rsidP="00530AC4">
      <w:pPr>
        <w:spacing w:after="0" w:line="240" w:lineRule="auto"/>
        <w:rPr>
          <w:rFonts w:ascii="Arial" w:hAnsi="Arial" w:cs="Arial"/>
          <w:sz w:val="24"/>
          <w:szCs w:val="24"/>
          <w:lang w:val="es-EC"/>
        </w:rPr>
      </w:pPr>
      <w:r w:rsidRPr="00207A1A">
        <w:rPr>
          <w:rFonts w:ascii="Arial" w:hAnsi="Arial" w:cs="Arial"/>
          <w:sz w:val="24"/>
          <w:szCs w:val="24"/>
          <w:lang w:val="es-EC"/>
        </w:rPr>
        <w:t>PRESI</w:t>
      </w:r>
      <w:r w:rsidR="000055C6">
        <w:rPr>
          <w:rFonts w:ascii="Arial" w:hAnsi="Arial" w:cs="Arial"/>
          <w:sz w:val="24"/>
          <w:szCs w:val="24"/>
          <w:lang w:val="es-EC"/>
        </w:rPr>
        <w:t>D</w:t>
      </w:r>
      <w:r w:rsidRPr="00207A1A">
        <w:rPr>
          <w:rFonts w:ascii="Arial" w:hAnsi="Arial" w:cs="Arial"/>
          <w:sz w:val="24"/>
          <w:szCs w:val="24"/>
          <w:lang w:val="es-EC"/>
        </w:rPr>
        <w:t>ENTE DEL TRIBUNAL          </w:t>
      </w:r>
      <w:r>
        <w:rPr>
          <w:rFonts w:ascii="Arial" w:hAnsi="Arial" w:cs="Arial"/>
          <w:sz w:val="24"/>
          <w:szCs w:val="24"/>
          <w:lang w:val="es-EC"/>
        </w:rPr>
        <w:t xml:space="preserve">                            </w:t>
      </w:r>
      <w:r w:rsidRPr="00207A1A">
        <w:rPr>
          <w:rFonts w:ascii="Arial" w:hAnsi="Arial" w:cs="Arial"/>
          <w:sz w:val="24"/>
          <w:szCs w:val="24"/>
          <w:lang w:val="es-EC"/>
        </w:rPr>
        <w:t>DIRECTOR DEL PROYECTO</w:t>
      </w:r>
    </w:p>
    <w:p w:rsidR="00207A1A" w:rsidRPr="00207A1A" w:rsidRDefault="0097605D" w:rsidP="00530AC4">
      <w:pPr>
        <w:spacing w:after="0" w:line="240" w:lineRule="auto"/>
        <w:rPr>
          <w:rFonts w:ascii="Arial" w:hAnsi="Arial" w:cs="Arial"/>
          <w:sz w:val="24"/>
          <w:szCs w:val="24"/>
          <w:lang w:val="es-EC"/>
        </w:rPr>
      </w:pPr>
      <w:r w:rsidRPr="0097605D">
        <w:rPr>
          <w:rFonts w:ascii="Arial" w:hAnsi="Arial" w:cs="Arial"/>
          <w:sz w:val="24"/>
          <w:szCs w:val="24"/>
          <w:lang w:val="es-EC"/>
        </w:rPr>
        <w:t>MSIG. Pablo Álvarez Zamora</w:t>
      </w:r>
      <w:r w:rsidR="00207A1A">
        <w:rPr>
          <w:rFonts w:ascii="Arial" w:hAnsi="Arial" w:cs="Arial"/>
          <w:sz w:val="24"/>
          <w:szCs w:val="24"/>
          <w:lang w:val="es-EC"/>
        </w:rPr>
        <w:tab/>
      </w:r>
      <w:r w:rsidR="00207A1A">
        <w:rPr>
          <w:rFonts w:ascii="Arial" w:hAnsi="Arial" w:cs="Arial"/>
          <w:sz w:val="24"/>
          <w:szCs w:val="24"/>
          <w:lang w:val="es-EC"/>
        </w:rPr>
        <w:tab/>
      </w:r>
      <w:r w:rsidR="00207A1A">
        <w:rPr>
          <w:rFonts w:ascii="Arial" w:hAnsi="Arial" w:cs="Arial"/>
          <w:sz w:val="24"/>
          <w:szCs w:val="24"/>
          <w:lang w:val="es-EC"/>
        </w:rPr>
        <w:tab/>
      </w:r>
      <w:r w:rsidR="00207A1A">
        <w:rPr>
          <w:rFonts w:ascii="Arial" w:hAnsi="Arial" w:cs="Arial"/>
          <w:sz w:val="24"/>
          <w:szCs w:val="24"/>
          <w:lang w:val="es-EC"/>
        </w:rPr>
        <w:tab/>
      </w:r>
      <w:proofErr w:type="spellStart"/>
      <w:r w:rsidRPr="0097605D">
        <w:rPr>
          <w:rFonts w:ascii="Arial" w:hAnsi="Arial" w:cs="Arial"/>
          <w:sz w:val="24"/>
          <w:szCs w:val="24"/>
          <w:lang w:val="es-EC"/>
        </w:rPr>
        <w:t>M.Sc</w:t>
      </w:r>
      <w:proofErr w:type="spellEnd"/>
      <w:r w:rsidRPr="0097605D">
        <w:rPr>
          <w:rFonts w:ascii="Arial" w:hAnsi="Arial" w:cs="Arial"/>
          <w:sz w:val="24"/>
          <w:szCs w:val="24"/>
          <w:lang w:val="es-EC"/>
        </w:rPr>
        <w:t>. Eduardo Calderón Morales</w:t>
      </w:r>
    </w:p>
    <w:p w:rsidR="00207A1A" w:rsidRPr="00207A1A" w:rsidRDefault="00207A1A" w:rsidP="00207A1A">
      <w:pPr>
        <w:ind w:firstLine="720"/>
        <w:rPr>
          <w:rFonts w:ascii="Arial" w:hAnsi="Arial" w:cs="Arial"/>
          <w:sz w:val="24"/>
          <w:szCs w:val="24"/>
          <w:lang w:val="es-EC"/>
        </w:rPr>
      </w:pPr>
    </w:p>
    <w:p w:rsidR="00207A1A" w:rsidRDefault="00207A1A" w:rsidP="00207A1A">
      <w:pPr>
        <w:rPr>
          <w:rFonts w:ascii="Arial" w:hAnsi="Arial" w:cs="Arial"/>
          <w:sz w:val="24"/>
          <w:szCs w:val="24"/>
          <w:lang w:val="es-EC"/>
        </w:rPr>
      </w:pPr>
      <w:r w:rsidRPr="00207A1A">
        <w:rPr>
          <w:rFonts w:ascii="Arial" w:hAnsi="Arial" w:cs="Arial"/>
          <w:sz w:val="24"/>
          <w:szCs w:val="24"/>
          <w:lang w:val="es-EC"/>
        </w:rPr>
        <w:t> </w:t>
      </w:r>
    </w:p>
    <w:p w:rsidR="00207A1A" w:rsidRPr="00207A1A" w:rsidRDefault="00207A1A" w:rsidP="00207A1A">
      <w:pPr>
        <w:rPr>
          <w:rFonts w:ascii="Arial" w:hAnsi="Arial" w:cs="Arial"/>
          <w:sz w:val="24"/>
          <w:szCs w:val="24"/>
          <w:lang w:val="es-EC"/>
        </w:rPr>
      </w:pPr>
    </w:p>
    <w:p w:rsidR="00207A1A" w:rsidRPr="00207A1A" w:rsidRDefault="00207A1A" w:rsidP="00207A1A">
      <w:pPr>
        <w:rPr>
          <w:rFonts w:ascii="Arial" w:hAnsi="Arial" w:cs="Arial"/>
          <w:sz w:val="24"/>
          <w:szCs w:val="24"/>
          <w:lang w:val="es-EC"/>
        </w:rPr>
      </w:pPr>
    </w:p>
    <w:p w:rsidR="00207A1A" w:rsidRPr="00207A1A" w:rsidRDefault="00207A1A" w:rsidP="00207A1A">
      <w:pPr>
        <w:rPr>
          <w:rFonts w:ascii="Arial" w:hAnsi="Arial" w:cs="Arial"/>
          <w:sz w:val="24"/>
          <w:szCs w:val="24"/>
          <w:lang w:val="es-EC"/>
        </w:rPr>
      </w:pPr>
      <w:r>
        <w:rPr>
          <w:rFonts w:ascii="Arial" w:hAnsi="Arial" w:cs="Arial"/>
          <w:noProof/>
          <w:sz w:val="24"/>
          <w:szCs w:val="24"/>
          <w:lang w:val="es-EC" w:eastAsia="es-EC"/>
        </w:rPr>
        <mc:AlternateContent>
          <mc:Choice Requires="wps">
            <w:drawing>
              <wp:anchor distT="4294967293" distB="4294967293" distL="114300" distR="114300" simplePos="0" relativeHeight="251691008" behindDoc="1" locked="0" layoutInCell="0" allowOverlap="1" wp14:anchorId="640E4549" wp14:editId="1284DC7C">
                <wp:simplePos x="0" y="0"/>
                <wp:positionH relativeFrom="page">
                  <wp:posOffset>2872295</wp:posOffset>
                </wp:positionH>
                <wp:positionV relativeFrom="paragraph">
                  <wp:posOffset>134620</wp:posOffset>
                </wp:positionV>
                <wp:extent cx="2611120" cy="45085"/>
                <wp:effectExtent l="0" t="0" r="17780" b="0"/>
                <wp:wrapNone/>
                <wp:docPr id="4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45085"/>
                        </a:xfrm>
                        <a:custGeom>
                          <a:avLst/>
                          <a:gdLst>
                            <a:gd name="T0" fmla="*/ 0 w 2931"/>
                            <a:gd name="T1" fmla="*/ 2930 w 2931"/>
                          </a:gdLst>
                          <a:ahLst/>
                          <a:cxnLst>
                            <a:cxn ang="0">
                              <a:pos x="T0" y="0"/>
                            </a:cxn>
                            <a:cxn ang="0">
                              <a:pos x="T1" y="0"/>
                            </a:cxn>
                          </a:cxnLst>
                          <a:rect l="0" t="0" r="r" b="b"/>
                          <a:pathLst>
                            <a:path w="2931">
                              <a:moveTo>
                                <a:pt x="0" y="0"/>
                              </a:moveTo>
                              <a:lnTo>
                                <a:pt x="2930" y="0"/>
                              </a:lnTo>
                            </a:path>
                          </a:pathLst>
                        </a:custGeom>
                        <a:noFill/>
                        <a:ln w="5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26.15pt;margin-top:10.6pt;width:205.6pt;height:3.55pt;z-index:-2516254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3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" o:allowincell="f" path="m,l2930,e" filled="f" strokeweight=".16283mm">
                <v:path arrowok="t" o:connecttype="custom" o:connectlocs="0,0;2610229,0" o:connectangles="0,0"/>
                <w10:wrap anchorx="page"/>
              </v:shape>
            </w:pict>
          </mc:Fallback>
        </mc:AlternateContent>
      </w:r>
      <w:r w:rsidRPr="00207A1A">
        <w:rPr>
          <w:rFonts w:ascii="Arial" w:hAnsi="Arial" w:cs="Arial"/>
          <w:sz w:val="24"/>
          <w:szCs w:val="24"/>
          <w:lang w:val="es-EC"/>
        </w:rPr>
        <w:t xml:space="preserve">                                                       </w:t>
      </w:r>
    </w:p>
    <w:p w:rsidR="00207A1A" w:rsidRDefault="00207A1A" w:rsidP="00530AC4">
      <w:pPr>
        <w:spacing w:after="0"/>
        <w:ind w:left="2880" w:firstLine="720"/>
        <w:rPr>
          <w:rFonts w:ascii="Arial" w:hAnsi="Arial" w:cs="Arial"/>
          <w:sz w:val="24"/>
          <w:szCs w:val="24"/>
          <w:lang w:val="es-EC"/>
        </w:rPr>
      </w:pPr>
      <w:r w:rsidRPr="00207A1A">
        <w:rPr>
          <w:rFonts w:ascii="Arial" w:hAnsi="Arial" w:cs="Arial"/>
          <w:sz w:val="24"/>
          <w:szCs w:val="24"/>
          <w:lang w:val="es-EC"/>
        </w:rPr>
        <w:t>VOCAL DEL TRIBUNAL</w:t>
      </w:r>
    </w:p>
    <w:p w:rsidR="00207A1A" w:rsidRPr="00207A1A" w:rsidRDefault="0097605D" w:rsidP="00530AC4">
      <w:pPr>
        <w:spacing w:after="0"/>
        <w:ind w:left="2880" w:firstLine="720"/>
        <w:rPr>
          <w:rFonts w:ascii="Arial" w:hAnsi="Arial" w:cs="Arial"/>
          <w:sz w:val="24"/>
          <w:szCs w:val="24"/>
          <w:lang w:val="es-EC"/>
        </w:rPr>
      </w:pPr>
      <w:proofErr w:type="spellStart"/>
      <w:r w:rsidRPr="0097605D">
        <w:rPr>
          <w:rFonts w:ascii="Arial" w:hAnsi="Arial" w:cs="Arial"/>
          <w:sz w:val="24"/>
          <w:szCs w:val="24"/>
          <w:lang w:val="es-EC"/>
        </w:rPr>
        <w:t>Ph.D</w:t>
      </w:r>
      <w:proofErr w:type="spellEnd"/>
      <w:r w:rsidRPr="0097605D">
        <w:rPr>
          <w:rFonts w:ascii="Arial" w:hAnsi="Arial" w:cs="Arial"/>
          <w:sz w:val="24"/>
          <w:szCs w:val="24"/>
          <w:lang w:val="es-EC"/>
        </w:rPr>
        <w:t>. Francisco Vera Alcívar</w:t>
      </w:r>
    </w:p>
    <w:p w:rsidR="00904193" w:rsidRDefault="00904193">
      <w:pPr>
        <w:spacing w:after="0" w:line="240" w:lineRule="auto"/>
        <w:rPr>
          <w:rFonts w:ascii="Times New Roman" w:hAnsi="Times New Roman"/>
          <w:sz w:val="10"/>
          <w:szCs w:val="10"/>
          <w:lang w:val="es-EC"/>
        </w:rPr>
      </w:pPr>
      <w:r>
        <w:rPr>
          <w:rFonts w:ascii="Times New Roman" w:hAnsi="Times New Roman"/>
          <w:sz w:val="10"/>
          <w:szCs w:val="10"/>
          <w:lang w:val="es-EC"/>
        </w:rPr>
        <w:br w:type="page"/>
      </w:r>
    </w:p>
    <w:p w:rsidR="00FB4710" w:rsidRPr="00742C77" w:rsidRDefault="00FB4710">
      <w:pPr>
        <w:widowControl w:val="0"/>
        <w:autoSpaceDE w:val="0"/>
        <w:autoSpaceDN w:val="0"/>
        <w:adjustRightInd w:val="0"/>
        <w:spacing w:before="9" w:after="0" w:line="100" w:lineRule="exact"/>
        <w:rPr>
          <w:rFonts w:ascii="Times New Roman" w:hAnsi="Times New Roman"/>
          <w:sz w:val="10"/>
          <w:szCs w:val="10"/>
          <w:lang w:val="es-EC"/>
        </w:rPr>
      </w:pPr>
    </w:p>
    <w:p w:rsidR="00F64F05" w:rsidRDefault="00F64F05">
      <w:pPr>
        <w:widowControl w:val="0"/>
        <w:autoSpaceDE w:val="0"/>
        <w:autoSpaceDN w:val="0"/>
        <w:adjustRightInd w:val="0"/>
        <w:spacing w:before="23" w:after="0" w:line="240" w:lineRule="auto"/>
        <w:ind w:left="2691"/>
        <w:rPr>
          <w:rFonts w:ascii="Arial" w:hAnsi="Arial" w:cs="Arial"/>
          <w:b/>
          <w:bCs/>
          <w:spacing w:val="-2"/>
          <w:sz w:val="30"/>
          <w:szCs w:val="30"/>
          <w:lang w:val="es-EC"/>
        </w:rPr>
      </w:pPr>
    </w:p>
    <w:p w:rsidR="00F64F05" w:rsidRDefault="00F64F05">
      <w:pPr>
        <w:widowControl w:val="0"/>
        <w:autoSpaceDE w:val="0"/>
        <w:autoSpaceDN w:val="0"/>
        <w:adjustRightInd w:val="0"/>
        <w:spacing w:before="23" w:after="0" w:line="240" w:lineRule="auto"/>
        <w:ind w:left="2691"/>
        <w:rPr>
          <w:rFonts w:ascii="Arial" w:hAnsi="Arial" w:cs="Arial"/>
          <w:b/>
          <w:bCs/>
          <w:spacing w:val="-2"/>
          <w:sz w:val="30"/>
          <w:szCs w:val="30"/>
          <w:lang w:val="es-EC"/>
        </w:rPr>
      </w:pPr>
    </w:p>
    <w:p w:rsidR="00FB4710" w:rsidRPr="00742C77" w:rsidRDefault="00FB4710">
      <w:pPr>
        <w:widowControl w:val="0"/>
        <w:autoSpaceDE w:val="0"/>
        <w:autoSpaceDN w:val="0"/>
        <w:adjustRightInd w:val="0"/>
        <w:spacing w:before="23" w:after="0" w:line="240" w:lineRule="auto"/>
        <w:ind w:left="2691"/>
        <w:rPr>
          <w:rFonts w:ascii="Arial" w:hAnsi="Arial" w:cs="Arial"/>
          <w:sz w:val="30"/>
          <w:szCs w:val="30"/>
          <w:lang w:val="es-EC"/>
        </w:rPr>
      </w:pPr>
      <w:r w:rsidRPr="00742C77">
        <w:rPr>
          <w:rFonts w:ascii="Arial" w:hAnsi="Arial" w:cs="Arial"/>
          <w:b/>
          <w:bCs/>
          <w:spacing w:val="-2"/>
          <w:sz w:val="30"/>
          <w:szCs w:val="30"/>
          <w:lang w:val="es-EC"/>
        </w:rPr>
        <w:t>AUT</w:t>
      </w:r>
      <w:r w:rsidRPr="00742C77">
        <w:rPr>
          <w:rFonts w:ascii="Arial" w:hAnsi="Arial" w:cs="Arial"/>
          <w:b/>
          <w:bCs/>
          <w:spacing w:val="1"/>
          <w:sz w:val="30"/>
          <w:szCs w:val="30"/>
          <w:lang w:val="es-EC"/>
        </w:rPr>
        <w:t>O</w:t>
      </w:r>
      <w:r w:rsidRPr="00742C77">
        <w:rPr>
          <w:rFonts w:ascii="Arial" w:hAnsi="Arial" w:cs="Arial"/>
          <w:b/>
          <w:bCs/>
          <w:spacing w:val="-2"/>
          <w:sz w:val="30"/>
          <w:szCs w:val="30"/>
          <w:lang w:val="es-EC"/>
        </w:rPr>
        <w:t>R</w:t>
      </w:r>
      <w:r w:rsidRPr="00742C77">
        <w:rPr>
          <w:rFonts w:ascii="Arial" w:hAnsi="Arial" w:cs="Arial"/>
          <w:b/>
          <w:bCs/>
          <w:sz w:val="30"/>
          <w:szCs w:val="30"/>
          <w:lang w:val="es-EC"/>
        </w:rPr>
        <w:t xml:space="preserve">ES </w:t>
      </w:r>
      <w:r w:rsidRPr="00742C77">
        <w:rPr>
          <w:rFonts w:ascii="Arial" w:hAnsi="Arial" w:cs="Arial"/>
          <w:b/>
          <w:bCs/>
          <w:spacing w:val="-2"/>
          <w:sz w:val="30"/>
          <w:szCs w:val="30"/>
          <w:lang w:val="es-EC"/>
        </w:rPr>
        <w:t>D</w:t>
      </w:r>
      <w:r w:rsidRPr="00742C77">
        <w:rPr>
          <w:rFonts w:ascii="Arial" w:hAnsi="Arial" w:cs="Arial"/>
          <w:b/>
          <w:bCs/>
          <w:sz w:val="30"/>
          <w:szCs w:val="30"/>
          <w:lang w:val="es-EC"/>
        </w:rPr>
        <w:t xml:space="preserve">EL </w:t>
      </w:r>
      <w:r w:rsidRPr="00742C77">
        <w:rPr>
          <w:rFonts w:ascii="Arial" w:hAnsi="Arial" w:cs="Arial"/>
          <w:b/>
          <w:bCs/>
          <w:spacing w:val="5"/>
          <w:sz w:val="30"/>
          <w:szCs w:val="30"/>
          <w:lang w:val="es-EC"/>
        </w:rPr>
        <w:t>P</w:t>
      </w:r>
      <w:r w:rsidRPr="00742C77">
        <w:rPr>
          <w:rFonts w:ascii="Arial" w:hAnsi="Arial" w:cs="Arial"/>
          <w:b/>
          <w:bCs/>
          <w:spacing w:val="-2"/>
          <w:sz w:val="30"/>
          <w:szCs w:val="30"/>
          <w:lang w:val="es-EC"/>
        </w:rPr>
        <w:t>R</w:t>
      </w:r>
      <w:r w:rsidRPr="00742C77">
        <w:rPr>
          <w:rFonts w:ascii="Arial" w:hAnsi="Arial" w:cs="Arial"/>
          <w:b/>
          <w:bCs/>
          <w:spacing w:val="-4"/>
          <w:sz w:val="30"/>
          <w:szCs w:val="30"/>
          <w:lang w:val="es-EC"/>
        </w:rPr>
        <w:t>O</w:t>
      </w:r>
      <w:r w:rsidRPr="00742C77">
        <w:rPr>
          <w:rFonts w:ascii="Arial" w:hAnsi="Arial" w:cs="Arial"/>
          <w:b/>
          <w:bCs/>
          <w:sz w:val="30"/>
          <w:szCs w:val="30"/>
          <w:lang w:val="es-EC"/>
        </w:rPr>
        <w:t>YE</w:t>
      </w:r>
      <w:r w:rsidRPr="00742C77">
        <w:rPr>
          <w:rFonts w:ascii="Arial" w:hAnsi="Arial" w:cs="Arial"/>
          <w:b/>
          <w:bCs/>
          <w:spacing w:val="3"/>
          <w:sz w:val="30"/>
          <w:szCs w:val="30"/>
          <w:lang w:val="es-EC"/>
        </w:rPr>
        <w:t>C</w:t>
      </w:r>
      <w:r w:rsidRPr="00742C77">
        <w:rPr>
          <w:rFonts w:ascii="Arial" w:hAnsi="Arial" w:cs="Arial"/>
          <w:b/>
          <w:bCs/>
          <w:spacing w:val="-7"/>
          <w:sz w:val="30"/>
          <w:szCs w:val="30"/>
          <w:lang w:val="es-EC"/>
        </w:rPr>
        <w:t>T</w:t>
      </w:r>
      <w:r w:rsidRPr="00742C77">
        <w:rPr>
          <w:rFonts w:ascii="Arial" w:hAnsi="Arial" w:cs="Arial"/>
          <w:b/>
          <w:bCs/>
          <w:sz w:val="30"/>
          <w:szCs w:val="30"/>
          <w:lang w:val="es-EC"/>
        </w:rPr>
        <w:t>O</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Default="00FB4710">
      <w:pPr>
        <w:widowControl w:val="0"/>
        <w:autoSpaceDE w:val="0"/>
        <w:autoSpaceDN w:val="0"/>
        <w:adjustRightInd w:val="0"/>
        <w:spacing w:after="0" w:line="200" w:lineRule="exact"/>
        <w:rPr>
          <w:rFonts w:ascii="Arial" w:hAnsi="Arial" w:cs="Arial"/>
          <w:sz w:val="20"/>
          <w:szCs w:val="20"/>
          <w:lang w:val="es-EC"/>
        </w:rPr>
      </w:pPr>
    </w:p>
    <w:p w:rsidR="00F64F05" w:rsidRPr="00742C77" w:rsidRDefault="00F64F05">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Default="00FB4710">
      <w:pPr>
        <w:widowControl w:val="0"/>
        <w:autoSpaceDE w:val="0"/>
        <w:autoSpaceDN w:val="0"/>
        <w:adjustRightInd w:val="0"/>
        <w:spacing w:after="0" w:line="200" w:lineRule="exact"/>
        <w:rPr>
          <w:rFonts w:ascii="Arial" w:hAnsi="Arial" w:cs="Arial"/>
          <w:sz w:val="20"/>
          <w:szCs w:val="20"/>
          <w:lang w:val="es-EC"/>
        </w:rPr>
      </w:pPr>
    </w:p>
    <w:p w:rsidR="00F64F05" w:rsidRDefault="00F64F05">
      <w:pPr>
        <w:widowControl w:val="0"/>
        <w:autoSpaceDE w:val="0"/>
        <w:autoSpaceDN w:val="0"/>
        <w:adjustRightInd w:val="0"/>
        <w:spacing w:after="0" w:line="200" w:lineRule="exact"/>
        <w:rPr>
          <w:rFonts w:ascii="Arial" w:hAnsi="Arial" w:cs="Arial"/>
          <w:sz w:val="20"/>
          <w:szCs w:val="20"/>
          <w:lang w:val="es-EC"/>
        </w:rPr>
      </w:pPr>
    </w:p>
    <w:p w:rsidR="00F64F05" w:rsidRPr="00742C77" w:rsidRDefault="00F64F05">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before="18" w:after="0" w:line="280" w:lineRule="exact"/>
        <w:rPr>
          <w:rFonts w:ascii="Arial" w:hAnsi="Arial" w:cs="Arial"/>
          <w:sz w:val="28"/>
          <w:szCs w:val="28"/>
          <w:lang w:val="es-EC"/>
        </w:rPr>
      </w:pPr>
    </w:p>
    <w:p w:rsidR="00904193" w:rsidRPr="00971190" w:rsidRDefault="00A1019B" w:rsidP="00904193">
      <w:pPr>
        <w:widowControl w:val="0"/>
        <w:tabs>
          <w:tab w:val="left" w:pos="5000"/>
        </w:tabs>
        <w:autoSpaceDE w:val="0"/>
        <w:autoSpaceDN w:val="0"/>
        <w:adjustRightInd w:val="0"/>
        <w:spacing w:after="0" w:line="240" w:lineRule="auto"/>
        <w:ind w:left="853"/>
        <w:rPr>
          <w:rFonts w:ascii="Arial" w:hAnsi="Arial" w:cs="Arial"/>
          <w:spacing w:val="1"/>
          <w:position w:val="6"/>
          <w:lang w:val="es-EC"/>
        </w:rPr>
      </w:pPr>
      <w:r w:rsidRPr="00971190">
        <w:rPr>
          <w:rFonts w:ascii="Arial" w:hAnsi="Arial" w:cs="Arial"/>
          <w:noProof/>
          <w:lang w:val="es-EC" w:eastAsia="es-EC"/>
        </w:rPr>
        <mc:AlternateContent>
          <mc:Choice Requires="wps">
            <w:drawing>
              <wp:anchor distT="4294967292" distB="4294967292" distL="114300" distR="114300" simplePos="0" relativeHeight="251665408" behindDoc="1" locked="0" layoutInCell="0" allowOverlap="1" wp14:anchorId="0198EFE9" wp14:editId="63386C53">
                <wp:simplePos x="0" y="0"/>
                <wp:positionH relativeFrom="page">
                  <wp:posOffset>4113628</wp:posOffset>
                </wp:positionH>
                <wp:positionV relativeFrom="paragraph">
                  <wp:posOffset>-2540</wp:posOffset>
                </wp:positionV>
                <wp:extent cx="2224454" cy="45719"/>
                <wp:effectExtent l="0" t="0" r="23495" b="0"/>
                <wp:wrapNone/>
                <wp:docPr id="6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4454" cy="45719"/>
                        </a:xfrm>
                        <a:custGeom>
                          <a:avLst/>
                          <a:gdLst>
                            <a:gd name="T0" fmla="*/ 0 w 2885"/>
                            <a:gd name="T1" fmla="*/ 2884 w 2885"/>
                          </a:gdLst>
                          <a:ahLst/>
                          <a:cxnLst>
                            <a:cxn ang="0">
                              <a:pos x="T0" y="0"/>
                            </a:cxn>
                            <a:cxn ang="0">
                              <a:pos x="T1" y="0"/>
                            </a:cxn>
                          </a:cxnLst>
                          <a:rect l="0" t="0" r="r" b="b"/>
                          <a:pathLst>
                            <a:path w="2885">
                              <a:moveTo>
                                <a:pt x="0" y="0"/>
                              </a:moveTo>
                              <a:lnTo>
                                <a:pt x="28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323.9pt;margin-top:-.2pt;width:175.15pt;height:3.6pt;z-index:-2516510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v-text-anchor:top" coordsize="288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" o:allowincell="f" path="m,l2884,e" filled="f" strokeweight=".58pt">
                <v:path arrowok="t" o:connecttype="custom" o:connectlocs="0,0;2223683,0" o:connectangles="0,0"/>
                <w10:wrap anchorx="page"/>
              </v:shape>
            </w:pict>
          </mc:Fallback>
        </mc:AlternateContent>
      </w:r>
      <w:r w:rsidRPr="00971190">
        <w:rPr>
          <w:rFonts w:ascii="Arial" w:hAnsi="Arial" w:cs="Arial"/>
          <w:noProof/>
          <w:lang w:val="es-EC" w:eastAsia="es-EC"/>
        </w:rPr>
        <mc:AlternateContent>
          <mc:Choice Requires="wps">
            <w:drawing>
              <wp:anchor distT="0" distB="0" distL="114300" distR="114300" simplePos="0" relativeHeight="251664384" behindDoc="1" locked="0" layoutInCell="0" allowOverlap="1" wp14:anchorId="06A08C37" wp14:editId="582FD3AD">
                <wp:simplePos x="0" y="0"/>
                <wp:positionH relativeFrom="page">
                  <wp:posOffset>1468120</wp:posOffset>
                </wp:positionH>
                <wp:positionV relativeFrom="paragraph">
                  <wp:posOffset>-3175</wp:posOffset>
                </wp:positionV>
                <wp:extent cx="2188845" cy="45085"/>
                <wp:effectExtent l="0" t="0" r="20955" b="0"/>
                <wp:wrapNone/>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8845" cy="45085"/>
                        </a:xfrm>
                        <a:custGeom>
                          <a:avLst/>
                          <a:gdLst>
                            <a:gd name="T0" fmla="*/ 0 w 2923"/>
                            <a:gd name="T1" fmla="*/ 2147483647 w 2923"/>
                            <a:gd name="T2" fmla="*/ 0 60000 65536"/>
                            <a:gd name="T3" fmla="*/ 0 60000 65536"/>
                          </a:gdLst>
                          <a:ahLst/>
                          <a:cxnLst>
                            <a:cxn ang="T2">
                              <a:pos x="T0" y="0"/>
                            </a:cxn>
                            <a:cxn ang="T3">
                              <a:pos x="T1" y="0"/>
                            </a:cxn>
                          </a:cxnLst>
                          <a:rect l="0" t="0" r="r" b="b"/>
                          <a:pathLst>
                            <a:path w="2923">
                              <a:moveTo>
                                <a:pt x="0" y="0"/>
                              </a:moveTo>
                              <a:lnTo>
                                <a:pt x="29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15.6pt;margin-top:-.25pt;width:172.35pt;height: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" o:allowincell="f" path="m,l2923,e" filled="f" strokeweight=".58pt">
                <v:path arrowok="t" o:connecttype="custom" o:connectlocs="0,0;2147483647,0" o:connectangles="0,0"/>
                <w10:wrap anchorx="page"/>
              </v:shape>
            </w:pict>
          </mc:Fallback>
        </mc:AlternateContent>
      </w:r>
      <w:r w:rsidR="00FB4710" w:rsidRPr="00971190">
        <w:rPr>
          <w:rFonts w:ascii="Arial" w:hAnsi="Arial" w:cs="Arial"/>
          <w:spacing w:val="1"/>
          <w:position w:val="6"/>
          <w:lang w:val="es-EC"/>
        </w:rPr>
        <w:t>Fabián Rodrigo Báez Calderón</w:t>
      </w:r>
      <w:r w:rsidR="00FB4710" w:rsidRPr="00971190">
        <w:rPr>
          <w:rFonts w:ascii="Arial" w:hAnsi="Arial" w:cs="Arial"/>
          <w:spacing w:val="1"/>
          <w:position w:val="6"/>
          <w:lang w:val="es-EC"/>
        </w:rPr>
        <w:tab/>
        <w:t>Danny Alexander Moya Mosquera</w:t>
      </w:r>
    </w:p>
    <w:p w:rsidR="00904193" w:rsidRDefault="00904193" w:rsidP="00904193">
      <w:pPr>
        <w:rPr>
          <w:lang w:val="es-EC"/>
        </w:rPr>
      </w:pPr>
      <w:r>
        <w:rPr>
          <w:lang w:val="es-EC"/>
        </w:rPr>
        <w:br w:type="page"/>
      </w:r>
    </w:p>
    <w:p w:rsidR="00FB4710" w:rsidRPr="00742C77" w:rsidRDefault="00D65801" w:rsidP="00904193">
      <w:pPr>
        <w:widowControl w:val="0"/>
        <w:tabs>
          <w:tab w:val="left" w:pos="5000"/>
        </w:tabs>
        <w:autoSpaceDE w:val="0"/>
        <w:autoSpaceDN w:val="0"/>
        <w:adjustRightInd w:val="0"/>
        <w:spacing w:after="0" w:line="240" w:lineRule="auto"/>
        <w:ind w:left="853"/>
        <w:jc w:val="center"/>
        <w:rPr>
          <w:rFonts w:ascii="Arial" w:hAnsi="Arial" w:cs="Arial"/>
          <w:sz w:val="30"/>
          <w:szCs w:val="30"/>
          <w:lang w:val="es-EC"/>
        </w:rPr>
      </w:pPr>
      <w:r w:rsidRPr="00742C77">
        <w:rPr>
          <w:rFonts w:ascii="Arial" w:hAnsi="Arial" w:cs="Arial"/>
          <w:b/>
          <w:bCs/>
          <w:spacing w:val="3"/>
          <w:sz w:val="30"/>
          <w:szCs w:val="30"/>
          <w:lang w:val="es-EC"/>
        </w:rPr>
        <w:lastRenderedPageBreak/>
        <w:t>Í</w:t>
      </w:r>
      <w:r w:rsidRPr="00742C77">
        <w:rPr>
          <w:rFonts w:ascii="Arial" w:hAnsi="Arial" w:cs="Arial"/>
          <w:b/>
          <w:bCs/>
          <w:spacing w:val="-2"/>
          <w:sz w:val="30"/>
          <w:szCs w:val="30"/>
          <w:lang w:val="es-EC"/>
        </w:rPr>
        <w:t>ND</w:t>
      </w:r>
      <w:r w:rsidRPr="00742C77">
        <w:rPr>
          <w:rFonts w:ascii="Arial" w:hAnsi="Arial" w:cs="Arial"/>
          <w:b/>
          <w:bCs/>
          <w:spacing w:val="3"/>
          <w:sz w:val="30"/>
          <w:szCs w:val="30"/>
          <w:lang w:val="es-EC"/>
        </w:rPr>
        <w:t>I</w:t>
      </w:r>
      <w:r w:rsidRPr="00742C77">
        <w:rPr>
          <w:rFonts w:ascii="Arial" w:hAnsi="Arial" w:cs="Arial"/>
          <w:b/>
          <w:bCs/>
          <w:spacing w:val="-2"/>
          <w:sz w:val="30"/>
          <w:szCs w:val="30"/>
          <w:lang w:val="es-EC"/>
        </w:rPr>
        <w:t>C</w:t>
      </w:r>
      <w:r w:rsidRPr="00742C77">
        <w:rPr>
          <w:rFonts w:ascii="Arial" w:hAnsi="Arial" w:cs="Arial"/>
          <w:b/>
          <w:bCs/>
          <w:sz w:val="30"/>
          <w:szCs w:val="30"/>
          <w:lang w:val="es-EC"/>
        </w:rPr>
        <w:t>E</w:t>
      </w:r>
      <w:r w:rsidR="00FB4710" w:rsidRPr="00742C77">
        <w:rPr>
          <w:rFonts w:ascii="Arial" w:hAnsi="Arial" w:cs="Arial"/>
          <w:b/>
          <w:bCs/>
          <w:sz w:val="30"/>
          <w:szCs w:val="30"/>
          <w:lang w:val="es-EC"/>
        </w:rPr>
        <w:t xml:space="preserve"> </w:t>
      </w:r>
      <w:r w:rsidR="00FB4710" w:rsidRPr="00742C77">
        <w:rPr>
          <w:rFonts w:ascii="Arial" w:hAnsi="Arial" w:cs="Arial"/>
          <w:b/>
          <w:bCs/>
          <w:spacing w:val="1"/>
          <w:sz w:val="30"/>
          <w:szCs w:val="30"/>
          <w:lang w:val="es-EC"/>
        </w:rPr>
        <w:t>G</w:t>
      </w:r>
      <w:r w:rsidR="00FB4710" w:rsidRPr="00742C77">
        <w:rPr>
          <w:rFonts w:ascii="Arial" w:hAnsi="Arial" w:cs="Arial"/>
          <w:b/>
          <w:bCs/>
          <w:spacing w:val="5"/>
          <w:sz w:val="30"/>
          <w:szCs w:val="30"/>
          <w:lang w:val="es-EC"/>
        </w:rPr>
        <w:t>E</w:t>
      </w:r>
      <w:r w:rsidR="00FB4710" w:rsidRPr="00742C77">
        <w:rPr>
          <w:rFonts w:ascii="Arial" w:hAnsi="Arial" w:cs="Arial"/>
          <w:b/>
          <w:bCs/>
          <w:spacing w:val="-7"/>
          <w:sz w:val="30"/>
          <w:szCs w:val="30"/>
          <w:lang w:val="es-EC"/>
        </w:rPr>
        <w:t>N</w:t>
      </w:r>
      <w:r w:rsidR="00FB4710" w:rsidRPr="00742C77">
        <w:rPr>
          <w:rFonts w:ascii="Arial" w:hAnsi="Arial" w:cs="Arial"/>
          <w:b/>
          <w:bCs/>
          <w:sz w:val="30"/>
          <w:szCs w:val="30"/>
          <w:lang w:val="es-EC"/>
        </w:rPr>
        <w:t>E</w:t>
      </w:r>
      <w:r w:rsidR="00FB4710" w:rsidRPr="00742C77">
        <w:rPr>
          <w:rFonts w:ascii="Arial" w:hAnsi="Arial" w:cs="Arial"/>
          <w:b/>
          <w:bCs/>
          <w:spacing w:val="-2"/>
          <w:sz w:val="30"/>
          <w:szCs w:val="30"/>
          <w:lang w:val="es-EC"/>
        </w:rPr>
        <w:t>RA</w:t>
      </w:r>
      <w:r w:rsidR="00FB4710" w:rsidRPr="00742C77">
        <w:rPr>
          <w:rFonts w:ascii="Arial" w:hAnsi="Arial" w:cs="Arial"/>
          <w:b/>
          <w:bCs/>
          <w:sz w:val="30"/>
          <w:szCs w:val="30"/>
          <w:lang w:val="es-EC"/>
        </w:rPr>
        <w:t>L</w:t>
      </w:r>
    </w:p>
    <w:p w:rsidR="00FB4710" w:rsidRPr="00AC197C" w:rsidRDefault="00AC197C">
      <w:pPr>
        <w:widowControl w:val="0"/>
        <w:autoSpaceDE w:val="0"/>
        <w:autoSpaceDN w:val="0"/>
        <w:adjustRightInd w:val="0"/>
        <w:spacing w:after="0" w:line="200" w:lineRule="exact"/>
        <w:rPr>
          <w:rFonts w:ascii="Arial" w:hAnsi="Arial" w:cs="Arial"/>
          <w:i/>
          <w:sz w:val="20"/>
          <w:szCs w:val="20"/>
          <w:lang w:val="es-EC"/>
        </w:rPr>
      </w:pP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t xml:space="preserve">     </w:t>
      </w:r>
      <w:proofErr w:type="spellStart"/>
      <w:r w:rsidRPr="00AC197C">
        <w:rPr>
          <w:rFonts w:ascii="Arial" w:hAnsi="Arial" w:cs="Arial"/>
          <w:i/>
          <w:sz w:val="20"/>
          <w:szCs w:val="20"/>
          <w:lang w:val="es-EC"/>
        </w:rPr>
        <w:t>Pág</w:t>
      </w:r>
      <w:proofErr w:type="spellEnd"/>
      <w:r w:rsidRPr="00AC197C">
        <w:rPr>
          <w:rFonts w:ascii="Arial" w:hAnsi="Arial" w:cs="Arial"/>
          <w:i/>
          <w:sz w:val="20"/>
          <w:szCs w:val="20"/>
          <w:lang w:val="es-EC"/>
        </w:rPr>
        <w:t>,</w:t>
      </w:r>
    </w:p>
    <w:p w:rsidR="00FA7818" w:rsidRDefault="00DA36C9">
      <w:pPr>
        <w:pStyle w:val="TDC1"/>
        <w:tabs>
          <w:tab w:val="right" w:leader="underscore" w:pos="9333"/>
        </w:tabs>
        <w:rPr>
          <w:rFonts w:eastAsiaTheme="minorEastAsia" w:cstheme="minorBidi"/>
          <w:b w:val="0"/>
          <w:bCs w:val="0"/>
          <w:i w:val="0"/>
          <w:iCs w:val="0"/>
          <w:noProof/>
          <w:sz w:val="22"/>
          <w:szCs w:val="22"/>
          <w:lang w:val="es-ES" w:eastAsia="es-ES"/>
        </w:rPr>
      </w:pPr>
      <w:r>
        <w:rPr>
          <w:sz w:val="20"/>
          <w:lang w:val="es-EC"/>
        </w:rPr>
        <w:fldChar w:fldCharType="begin"/>
      </w:r>
      <w:r>
        <w:rPr>
          <w:sz w:val="20"/>
          <w:lang w:val="es-EC"/>
        </w:rPr>
        <w:instrText xml:space="preserve"> TOC \o "1-3" \h \z \u </w:instrText>
      </w:r>
      <w:r>
        <w:rPr>
          <w:sz w:val="20"/>
          <w:lang w:val="es-EC"/>
        </w:rPr>
        <w:fldChar w:fldCharType="separate"/>
      </w:r>
      <w:hyperlink w:anchor="_Toc332630359" w:history="1">
        <w:r w:rsidR="00FA7818" w:rsidRPr="00002E9A">
          <w:rPr>
            <w:rStyle w:val="Hipervnculo"/>
            <w:rFonts w:ascii="Arial" w:hAnsi="Arial" w:cs="Arial"/>
            <w:noProof/>
            <w:spacing w:val="9"/>
            <w:lang w:val="es-EC"/>
          </w:rPr>
          <w:t>CAPÍTULO I</w:t>
        </w:r>
        <w:r w:rsidR="00FA7818">
          <w:rPr>
            <w:noProof/>
            <w:webHidden/>
          </w:rPr>
          <w:tab/>
        </w:r>
        <w:r w:rsidR="00FA7818">
          <w:rPr>
            <w:noProof/>
            <w:webHidden/>
          </w:rPr>
          <w:fldChar w:fldCharType="begin"/>
        </w:r>
        <w:r w:rsidR="00FA7818">
          <w:rPr>
            <w:noProof/>
            <w:webHidden/>
          </w:rPr>
          <w:instrText xml:space="preserve"> PAGEREF _Toc332630359 \h </w:instrText>
        </w:r>
        <w:r w:rsidR="00FA7818">
          <w:rPr>
            <w:noProof/>
            <w:webHidden/>
          </w:rPr>
        </w:r>
        <w:r w:rsidR="00FA7818">
          <w:rPr>
            <w:noProof/>
            <w:webHidden/>
          </w:rPr>
          <w:fldChar w:fldCharType="separate"/>
        </w:r>
        <w:r w:rsidR="008B2681">
          <w:rPr>
            <w:noProof/>
            <w:webHidden/>
          </w:rPr>
          <w:t>1</w:t>
        </w:r>
        <w:r w:rsidR="00FA7818">
          <w:rPr>
            <w:noProof/>
            <w:webHidden/>
          </w:rPr>
          <w:fldChar w:fldCharType="end"/>
        </w:r>
      </w:hyperlink>
    </w:p>
    <w:p w:rsidR="00FA7818" w:rsidRDefault="00F71F39">
      <w:pPr>
        <w:pStyle w:val="TDC1"/>
        <w:tabs>
          <w:tab w:val="left" w:pos="440"/>
          <w:tab w:val="right" w:leader="underscore" w:pos="9333"/>
        </w:tabs>
        <w:rPr>
          <w:rFonts w:eastAsiaTheme="minorEastAsia" w:cstheme="minorBidi"/>
          <w:b w:val="0"/>
          <w:bCs w:val="0"/>
          <w:i w:val="0"/>
          <w:iCs w:val="0"/>
          <w:noProof/>
          <w:sz w:val="22"/>
          <w:szCs w:val="22"/>
          <w:lang w:val="es-ES" w:eastAsia="es-ES"/>
        </w:rPr>
      </w:pPr>
      <w:hyperlink w:anchor="_Toc332630360" w:history="1">
        <w:r w:rsidR="00FA7818" w:rsidRPr="00002E9A">
          <w:rPr>
            <w:rStyle w:val="Hipervnculo"/>
            <w:rFonts w:ascii="Arial" w:hAnsi="Arial"/>
            <w:noProof/>
            <w:lang w:val="es-EC"/>
          </w:rPr>
          <w:t>1</w:t>
        </w:r>
        <w:r w:rsidR="00FA7818">
          <w:rPr>
            <w:rFonts w:eastAsiaTheme="minorEastAsia" w:cstheme="minorBidi"/>
            <w:b w:val="0"/>
            <w:bCs w:val="0"/>
            <w:i w:val="0"/>
            <w:iCs w:val="0"/>
            <w:noProof/>
            <w:sz w:val="22"/>
            <w:szCs w:val="22"/>
            <w:lang w:val="es-ES" w:eastAsia="es-ES"/>
          </w:rPr>
          <w:tab/>
        </w:r>
        <w:r w:rsidR="00FA7818" w:rsidRPr="00002E9A">
          <w:rPr>
            <w:rStyle w:val="Hipervnculo"/>
            <w:rFonts w:ascii="Arial" w:hAnsi="Arial" w:cs="Arial"/>
            <w:noProof/>
            <w:lang w:val="es-EC"/>
          </w:rPr>
          <w:t>MARCO TEÓRICO</w:t>
        </w:r>
        <w:r w:rsidR="00FA7818">
          <w:rPr>
            <w:noProof/>
            <w:webHidden/>
          </w:rPr>
          <w:tab/>
        </w:r>
        <w:r w:rsidR="00FA7818">
          <w:rPr>
            <w:noProof/>
            <w:webHidden/>
          </w:rPr>
          <w:fldChar w:fldCharType="begin"/>
        </w:r>
        <w:r w:rsidR="00FA7818">
          <w:rPr>
            <w:noProof/>
            <w:webHidden/>
          </w:rPr>
          <w:instrText xml:space="preserve"> PAGEREF _Toc332630360 \h </w:instrText>
        </w:r>
        <w:r w:rsidR="00FA7818">
          <w:rPr>
            <w:noProof/>
            <w:webHidden/>
          </w:rPr>
        </w:r>
        <w:r w:rsidR="00FA7818">
          <w:rPr>
            <w:noProof/>
            <w:webHidden/>
          </w:rPr>
          <w:fldChar w:fldCharType="separate"/>
        </w:r>
        <w:r w:rsidR="008B2681">
          <w:rPr>
            <w:noProof/>
            <w:webHidden/>
          </w:rPr>
          <w:t>1</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361" w:history="1">
        <w:r w:rsidR="00FA7818" w:rsidRPr="00002E9A">
          <w:rPr>
            <w:rStyle w:val="Hipervnculo"/>
            <w:rFonts w:ascii="Arial" w:hAnsi="Arial"/>
            <w:noProof/>
            <w:lang w:val="es-EC"/>
          </w:rPr>
          <w:t>1.1</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DEFINICIÓN DE PROCESOS</w:t>
        </w:r>
        <w:r w:rsidR="00FA7818">
          <w:rPr>
            <w:noProof/>
            <w:webHidden/>
          </w:rPr>
          <w:tab/>
        </w:r>
        <w:r w:rsidR="00FA7818">
          <w:rPr>
            <w:noProof/>
            <w:webHidden/>
          </w:rPr>
          <w:fldChar w:fldCharType="begin"/>
        </w:r>
        <w:r w:rsidR="00FA7818">
          <w:rPr>
            <w:noProof/>
            <w:webHidden/>
          </w:rPr>
          <w:instrText xml:space="preserve"> PAGEREF _Toc332630361 \h </w:instrText>
        </w:r>
        <w:r w:rsidR="00FA7818">
          <w:rPr>
            <w:noProof/>
            <w:webHidden/>
          </w:rPr>
        </w:r>
        <w:r w:rsidR="00FA7818">
          <w:rPr>
            <w:noProof/>
            <w:webHidden/>
          </w:rPr>
          <w:fldChar w:fldCharType="separate"/>
        </w:r>
        <w:r w:rsidR="008B2681">
          <w:rPr>
            <w:noProof/>
            <w:webHidden/>
          </w:rPr>
          <w:t>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2" w:history="1">
        <w:r w:rsidR="00FA7818" w:rsidRPr="00002E9A">
          <w:rPr>
            <w:rStyle w:val="Hipervnculo"/>
            <w:rFonts w:ascii="Arial" w:hAnsi="Arial"/>
            <w:noProof/>
            <w:lang w:val="es-EC"/>
          </w:rPr>
          <w:t>1.1.1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MANTENIMIENTO BAJO CONTROL DE LOS PROCESOS</w:t>
        </w:r>
        <w:r w:rsidR="00FA7818">
          <w:rPr>
            <w:noProof/>
            <w:webHidden/>
          </w:rPr>
          <w:tab/>
        </w:r>
        <w:r w:rsidR="00FA7818">
          <w:rPr>
            <w:noProof/>
            <w:webHidden/>
          </w:rPr>
          <w:fldChar w:fldCharType="begin"/>
        </w:r>
        <w:r w:rsidR="00FA7818">
          <w:rPr>
            <w:noProof/>
            <w:webHidden/>
          </w:rPr>
          <w:instrText xml:space="preserve"> PAGEREF _Toc332630362 \h </w:instrText>
        </w:r>
        <w:r w:rsidR="00FA7818">
          <w:rPr>
            <w:noProof/>
            <w:webHidden/>
          </w:rPr>
        </w:r>
        <w:r w:rsidR="00FA7818">
          <w:rPr>
            <w:noProof/>
            <w:webHidden/>
          </w:rPr>
          <w:fldChar w:fldCharType="separate"/>
        </w:r>
        <w:r w:rsidR="008B2681">
          <w:rPr>
            <w:noProof/>
            <w:webHidden/>
          </w:rPr>
          <w:t>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3" w:history="1">
        <w:r w:rsidR="00FA7818" w:rsidRPr="00002E9A">
          <w:rPr>
            <w:rStyle w:val="Hipervnculo"/>
            <w:rFonts w:ascii="Arial" w:hAnsi="Arial"/>
            <w:noProof/>
            <w:lang w:val="es-EC"/>
          </w:rPr>
          <w:t>1.1.2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ENTENDIDO</w:t>
        </w:r>
        <w:r w:rsidR="00FA7818">
          <w:rPr>
            <w:noProof/>
            <w:webHidden/>
          </w:rPr>
          <w:tab/>
        </w:r>
        <w:r w:rsidR="00FA7818">
          <w:rPr>
            <w:noProof/>
            <w:webHidden/>
          </w:rPr>
          <w:fldChar w:fldCharType="begin"/>
        </w:r>
        <w:r w:rsidR="00FA7818">
          <w:rPr>
            <w:noProof/>
            <w:webHidden/>
          </w:rPr>
          <w:instrText xml:space="preserve"> PAGEREF _Toc332630363 \h </w:instrText>
        </w:r>
        <w:r w:rsidR="00FA7818">
          <w:rPr>
            <w:noProof/>
            <w:webHidden/>
          </w:rPr>
        </w:r>
        <w:r w:rsidR="00FA7818">
          <w:rPr>
            <w:noProof/>
            <w:webHidden/>
          </w:rPr>
          <w:fldChar w:fldCharType="separate"/>
        </w:r>
        <w:r w:rsidR="008B2681">
          <w:rPr>
            <w:noProof/>
            <w:webHidden/>
          </w:rPr>
          <w:t>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4" w:history="1">
        <w:r w:rsidR="00FA7818" w:rsidRPr="00002E9A">
          <w:rPr>
            <w:rStyle w:val="Hipervnculo"/>
            <w:rFonts w:ascii="Arial" w:hAnsi="Arial"/>
            <w:noProof/>
            <w:lang w:val="es-EC"/>
          </w:rPr>
          <w:t>1.1.3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DOCUMENTADO</w:t>
        </w:r>
        <w:r w:rsidR="00FA7818">
          <w:rPr>
            <w:noProof/>
            <w:webHidden/>
          </w:rPr>
          <w:tab/>
        </w:r>
        <w:r w:rsidR="00FA7818">
          <w:rPr>
            <w:noProof/>
            <w:webHidden/>
          </w:rPr>
          <w:fldChar w:fldCharType="begin"/>
        </w:r>
        <w:r w:rsidR="00FA7818">
          <w:rPr>
            <w:noProof/>
            <w:webHidden/>
          </w:rPr>
          <w:instrText xml:space="preserve"> PAGEREF _Toc332630364 \h </w:instrText>
        </w:r>
        <w:r w:rsidR="00FA7818">
          <w:rPr>
            <w:noProof/>
            <w:webHidden/>
          </w:rPr>
        </w:r>
        <w:r w:rsidR="00FA7818">
          <w:rPr>
            <w:noProof/>
            <w:webHidden/>
          </w:rPr>
          <w:fldChar w:fldCharType="separate"/>
        </w:r>
        <w:r w:rsidR="008B2681">
          <w:rPr>
            <w:noProof/>
            <w:webHidden/>
          </w:rPr>
          <w:t>2</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5" w:history="1">
        <w:r w:rsidR="00FA7818" w:rsidRPr="00002E9A">
          <w:rPr>
            <w:rStyle w:val="Hipervnculo"/>
            <w:rFonts w:ascii="Arial" w:hAnsi="Arial"/>
            <w:noProof/>
            <w:lang w:val="es-EC"/>
          </w:rPr>
          <w:t>1.1.4</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MEDIDO</w:t>
        </w:r>
        <w:r w:rsidR="00FA7818">
          <w:rPr>
            <w:noProof/>
            <w:webHidden/>
          </w:rPr>
          <w:tab/>
        </w:r>
        <w:r w:rsidR="00FA7818">
          <w:rPr>
            <w:noProof/>
            <w:webHidden/>
          </w:rPr>
          <w:fldChar w:fldCharType="begin"/>
        </w:r>
        <w:r w:rsidR="00FA7818">
          <w:rPr>
            <w:noProof/>
            <w:webHidden/>
          </w:rPr>
          <w:instrText xml:space="preserve"> PAGEREF _Toc332630365 \h </w:instrText>
        </w:r>
        <w:r w:rsidR="00FA7818">
          <w:rPr>
            <w:noProof/>
            <w:webHidden/>
          </w:rPr>
        </w:r>
        <w:r w:rsidR="00FA7818">
          <w:rPr>
            <w:noProof/>
            <w:webHidden/>
          </w:rPr>
          <w:fldChar w:fldCharType="separate"/>
        </w:r>
        <w:r w:rsidR="008B2681">
          <w:rPr>
            <w:noProof/>
            <w:webHidden/>
          </w:rPr>
          <w:t>2</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6" w:history="1">
        <w:r w:rsidR="00FA7818" w:rsidRPr="00002E9A">
          <w:rPr>
            <w:rStyle w:val="Hipervnculo"/>
            <w:rFonts w:ascii="Arial" w:hAnsi="Arial"/>
            <w:noProof/>
            <w:lang w:val="es-EC"/>
          </w:rPr>
          <w:t>1.1.5</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DISEÑO DE PROCESOS</w:t>
        </w:r>
        <w:r w:rsidR="00FA7818">
          <w:rPr>
            <w:noProof/>
            <w:webHidden/>
          </w:rPr>
          <w:tab/>
        </w:r>
        <w:r w:rsidR="00FA7818">
          <w:rPr>
            <w:noProof/>
            <w:webHidden/>
          </w:rPr>
          <w:fldChar w:fldCharType="begin"/>
        </w:r>
        <w:r w:rsidR="00FA7818">
          <w:rPr>
            <w:noProof/>
            <w:webHidden/>
          </w:rPr>
          <w:instrText xml:space="preserve"> PAGEREF _Toc332630366 \h </w:instrText>
        </w:r>
        <w:r w:rsidR="00FA7818">
          <w:rPr>
            <w:noProof/>
            <w:webHidden/>
          </w:rPr>
        </w:r>
        <w:r w:rsidR="00FA7818">
          <w:rPr>
            <w:noProof/>
            <w:webHidden/>
          </w:rPr>
          <w:fldChar w:fldCharType="separate"/>
        </w:r>
        <w:r w:rsidR="008B2681">
          <w:rPr>
            <w:noProof/>
            <w:webHidden/>
          </w:rPr>
          <w:t>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7" w:history="1">
        <w:r w:rsidR="00FA7818" w:rsidRPr="00002E9A">
          <w:rPr>
            <w:rStyle w:val="Hipervnculo"/>
            <w:rFonts w:ascii="Arial" w:hAnsi="Arial"/>
            <w:noProof/>
            <w:lang w:val="es-EC"/>
          </w:rPr>
          <w:t>1.1.6</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GRUPOS DE INTERÉS / CLIENTES / USUARIOS</w:t>
        </w:r>
        <w:r w:rsidR="00FA7818">
          <w:rPr>
            <w:noProof/>
            <w:webHidden/>
          </w:rPr>
          <w:tab/>
        </w:r>
        <w:r w:rsidR="00FA7818">
          <w:rPr>
            <w:noProof/>
            <w:webHidden/>
          </w:rPr>
          <w:fldChar w:fldCharType="begin"/>
        </w:r>
        <w:r w:rsidR="00FA7818">
          <w:rPr>
            <w:noProof/>
            <w:webHidden/>
          </w:rPr>
          <w:instrText xml:space="preserve"> PAGEREF _Toc332630367 \h </w:instrText>
        </w:r>
        <w:r w:rsidR="00FA7818">
          <w:rPr>
            <w:noProof/>
            <w:webHidden/>
          </w:rPr>
        </w:r>
        <w:r w:rsidR="00FA7818">
          <w:rPr>
            <w:noProof/>
            <w:webHidden/>
          </w:rPr>
          <w:fldChar w:fldCharType="separate"/>
        </w:r>
        <w:r w:rsidR="008B2681">
          <w:rPr>
            <w:noProof/>
            <w:webHidden/>
          </w:rPr>
          <w:t>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8" w:history="1">
        <w:r w:rsidR="00FA7818" w:rsidRPr="00002E9A">
          <w:rPr>
            <w:rStyle w:val="Hipervnculo"/>
            <w:rFonts w:ascii="Arial" w:hAnsi="Arial"/>
            <w:noProof/>
            <w:lang w:val="es-EC"/>
          </w:rPr>
          <w:t>1.1.7</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NECESIDADES Y EXPECTATIVAS DE CLIENTES/USUARIOS</w:t>
        </w:r>
        <w:r w:rsidR="00FA7818">
          <w:rPr>
            <w:noProof/>
            <w:webHidden/>
          </w:rPr>
          <w:tab/>
        </w:r>
        <w:r w:rsidR="00FA7818">
          <w:rPr>
            <w:noProof/>
            <w:webHidden/>
          </w:rPr>
          <w:fldChar w:fldCharType="begin"/>
        </w:r>
        <w:r w:rsidR="00FA7818">
          <w:rPr>
            <w:noProof/>
            <w:webHidden/>
          </w:rPr>
          <w:instrText xml:space="preserve"> PAGEREF _Toc332630368 \h </w:instrText>
        </w:r>
        <w:r w:rsidR="00FA7818">
          <w:rPr>
            <w:noProof/>
            <w:webHidden/>
          </w:rPr>
        </w:r>
        <w:r w:rsidR="00FA7818">
          <w:rPr>
            <w:noProof/>
            <w:webHidden/>
          </w:rPr>
          <w:fldChar w:fldCharType="separate"/>
        </w:r>
        <w:r w:rsidR="008B2681">
          <w:rPr>
            <w:noProof/>
            <w:webHidden/>
          </w:rPr>
          <w:t>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69" w:history="1">
        <w:r w:rsidR="00FA7818" w:rsidRPr="00002E9A">
          <w:rPr>
            <w:rStyle w:val="Hipervnculo"/>
            <w:rFonts w:ascii="Arial" w:hAnsi="Arial"/>
            <w:noProof/>
            <w:lang w:val="es-EC"/>
          </w:rPr>
          <w:t>1.1.8</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IDENTIFICACIÓN DE SERVICIOS</w:t>
        </w:r>
        <w:r w:rsidR="00FA7818">
          <w:rPr>
            <w:noProof/>
            <w:webHidden/>
          </w:rPr>
          <w:tab/>
        </w:r>
        <w:r w:rsidR="00FA7818">
          <w:rPr>
            <w:noProof/>
            <w:webHidden/>
          </w:rPr>
          <w:fldChar w:fldCharType="begin"/>
        </w:r>
        <w:r w:rsidR="00FA7818">
          <w:rPr>
            <w:noProof/>
            <w:webHidden/>
          </w:rPr>
          <w:instrText xml:space="preserve"> PAGEREF _Toc332630369 \h </w:instrText>
        </w:r>
        <w:r w:rsidR="00FA7818">
          <w:rPr>
            <w:noProof/>
            <w:webHidden/>
          </w:rPr>
        </w:r>
        <w:r w:rsidR="00FA7818">
          <w:rPr>
            <w:noProof/>
            <w:webHidden/>
          </w:rPr>
          <w:fldChar w:fldCharType="separate"/>
        </w:r>
        <w:r w:rsidR="008B2681">
          <w:rPr>
            <w:noProof/>
            <w:webHidden/>
          </w:rPr>
          <w:t>4</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0" w:history="1">
        <w:r w:rsidR="00FA7818" w:rsidRPr="00002E9A">
          <w:rPr>
            <w:rStyle w:val="Hipervnculo"/>
            <w:rFonts w:ascii="Arial" w:hAnsi="Arial"/>
            <w:noProof/>
            <w:lang w:val="es-EC"/>
          </w:rPr>
          <w:t>1.1.9</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NECESIDADES Y EXPECTATIVAS CUBIERTAS</w:t>
        </w:r>
        <w:r w:rsidR="00FA7818">
          <w:rPr>
            <w:noProof/>
            <w:webHidden/>
          </w:rPr>
          <w:tab/>
        </w:r>
        <w:r w:rsidR="00FA7818">
          <w:rPr>
            <w:noProof/>
            <w:webHidden/>
          </w:rPr>
          <w:fldChar w:fldCharType="begin"/>
        </w:r>
        <w:r w:rsidR="00FA7818">
          <w:rPr>
            <w:noProof/>
            <w:webHidden/>
          </w:rPr>
          <w:instrText xml:space="preserve"> PAGEREF _Toc332630370 \h </w:instrText>
        </w:r>
        <w:r w:rsidR="00FA7818">
          <w:rPr>
            <w:noProof/>
            <w:webHidden/>
          </w:rPr>
        </w:r>
        <w:r w:rsidR="00FA7818">
          <w:rPr>
            <w:noProof/>
            <w:webHidden/>
          </w:rPr>
          <w:fldChar w:fldCharType="separate"/>
        </w:r>
        <w:r w:rsidR="008B2681">
          <w:rPr>
            <w:noProof/>
            <w:webHidden/>
          </w:rPr>
          <w:t>4</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1" w:history="1">
        <w:r w:rsidR="00FA7818" w:rsidRPr="00002E9A">
          <w:rPr>
            <w:rStyle w:val="Hipervnculo"/>
            <w:rFonts w:ascii="Arial" w:hAnsi="Arial"/>
            <w:noProof/>
            <w:lang w:val="es-EC"/>
          </w:rPr>
          <w:t>1.1.10</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FICHA DE GRUPOS DE INTERÉS / CLIENTES / USUARIOS</w:t>
        </w:r>
        <w:r w:rsidR="00FA7818">
          <w:rPr>
            <w:noProof/>
            <w:webHidden/>
          </w:rPr>
          <w:tab/>
        </w:r>
        <w:r w:rsidR="00FA7818">
          <w:rPr>
            <w:noProof/>
            <w:webHidden/>
          </w:rPr>
          <w:fldChar w:fldCharType="begin"/>
        </w:r>
        <w:r w:rsidR="00FA7818">
          <w:rPr>
            <w:noProof/>
            <w:webHidden/>
          </w:rPr>
          <w:instrText xml:space="preserve"> PAGEREF _Toc332630371 \h </w:instrText>
        </w:r>
        <w:r w:rsidR="00FA7818">
          <w:rPr>
            <w:noProof/>
            <w:webHidden/>
          </w:rPr>
        </w:r>
        <w:r w:rsidR="00FA7818">
          <w:rPr>
            <w:noProof/>
            <w:webHidden/>
          </w:rPr>
          <w:fldChar w:fldCharType="separate"/>
        </w:r>
        <w:r w:rsidR="008B2681">
          <w:rPr>
            <w:noProof/>
            <w:webHidden/>
          </w:rPr>
          <w:t>4</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2" w:history="1">
        <w:r w:rsidR="00FA7818" w:rsidRPr="00002E9A">
          <w:rPr>
            <w:rStyle w:val="Hipervnculo"/>
            <w:rFonts w:ascii="Arial" w:hAnsi="Arial"/>
            <w:noProof/>
            <w:lang w:val="es-EC"/>
          </w:rPr>
          <w:t>1.1.11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MAPA DE PROCESOS</w:t>
        </w:r>
        <w:r w:rsidR="00FA7818">
          <w:rPr>
            <w:noProof/>
            <w:webHidden/>
          </w:rPr>
          <w:tab/>
        </w:r>
        <w:r w:rsidR="00FA7818">
          <w:rPr>
            <w:noProof/>
            <w:webHidden/>
          </w:rPr>
          <w:fldChar w:fldCharType="begin"/>
        </w:r>
        <w:r w:rsidR="00FA7818">
          <w:rPr>
            <w:noProof/>
            <w:webHidden/>
          </w:rPr>
          <w:instrText xml:space="preserve"> PAGEREF _Toc332630372 \h </w:instrText>
        </w:r>
        <w:r w:rsidR="00FA7818">
          <w:rPr>
            <w:noProof/>
            <w:webHidden/>
          </w:rPr>
        </w:r>
        <w:r w:rsidR="00FA7818">
          <w:rPr>
            <w:noProof/>
            <w:webHidden/>
          </w:rPr>
          <w:fldChar w:fldCharType="separate"/>
        </w:r>
        <w:r w:rsidR="008B2681">
          <w:rPr>
            <w:noProof/>
            <w:webHidden/>
          </w:rPr>
          <w:t>5</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3" w:history="1">
        <w:r w:rsidR="00FA7818" w:rsidRPr="00002E9A">
          <w:rPr>
            <w:rStyle w:val="Hipervnculo"/>
            <w:rFonts w:ascii="Arial" w:hAnsi="Arial"/>
            <w:noProof/>
            <w:lang w:val="es-EC"/>
          </w:rPr>
          <w:t>1.1.12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PROCESOS CLAVES U OPERATIVOS</w:t>
        </w:r>
        <w:r w:rsidR="00FA7818">
          <w:rPr>
            <w:noProof/>
            <w:webHidden/>
          </w:rPr>
          <w:tab/>
        </w:r>
        <w:r w:rsidR="00FA7818">
          <w:rPr>
            <w:noProof/>
            <w:webHidden/>
          </w:rPr>
          <w:fldChar w:fldCharType="begin"/>
        </w:r>
        <w:r w:rsidR="00FA7818">
          <w:rPr>
            <w:noProof/>
            <w:webHidden/>
          </w:rPr>
          <w:instrText xml:space="preserve"> PAGEREF _Toc332630373 \h </w:instrText>
        </w:r>
        <w:r w:rsidR="00FA7818">
          <w:rPr>
            <w:noProof/>
            <w:webHidden/>
          </w:rPr>
        </w:r>
        <w:r w:rsidR="00FA7818">
          <w:rPr>
            <w:noProof/>
            <w:webHidden/>
          </w:rPr>
          <w:fldChar w:fldCharType="separate"/>
        </w:r>
        <w:r w:rsidR="008B2681">
          <w:rPr>
            <w:noProof/>
            <w:webHidden/>
          </w:rPr>
          <w:t>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4" w:history="1">
        <w:r w:rsidR="00FA7818" w:rsidRPr="00002E9A">
          <w:rPr>
            <w:rStyle w:val="Hipervnculo"/>
            <w:rFonts w:ascii="Arial" w:hAnsi="Arial"/>
            <w:noProof/>
            <w:lang w:val="es-EC"/>
          </w:rPr>
          <w:t>1.1.13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PROCESOS ESTRATÉGICOS</w:t>
        </w:r>
        <w:r w:rsidR="00FA7818">
          <w:rPr>
            <w:noProof/>
            <w:webHidden/>
          </w:rPr>
          <w:tab/>
        </w:r>
        <w:r w:rsidR="00FA7818">
          <w:rPr>
            <w:noProof/>
            <w:webHidden/>
          </w:rPr>
          <w:fldChar w:fldCharType="begin"/>
        </w:r>
        <w:r w:rsidR="00FA7818">
          <w:rPr>
            <w:noProof/>
            <w:webHidden/>
          </w:rPr>
          <w:instrText xml:space="preserve"> PAGEREF _Toc332630374 \h </w:instrText>
        </w:r>
        <w:r w:rsidR="00FA7818">
          <w:rPr>
            <w:noProof/>
            <w:webHidden/>
          </w:rPr>
        </w:r>
        <w:r w:rsidR="00FA7818">
          <w:rPr>
            <w:noProof/>
            <w:webHidden/>
          </w:rPr>
          <w:fldChar w:fldCharType="separate"/>
        </w:r>
        <w:r w:rsidR="008B2681">
          <w:rPr>
            <w:noProof/>
            <w:webHidden/>
          </w:rPr>
          <w:t>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5" w:history="1">
        <w:r w:rsidR="00FA7818" w:rsidRPr="00002E9A">
          <w:rPr>
            <w:rStyle w:val="Hipervnculo"/>
            <w:rFonts w:ascii="Arial" w:hAnsi="Arial"/>
            <w:noProof/>
            <w:lang w:val="es-EC"/>
          </w:rPr>
          <w:t>1.1.14</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PROCESOS DE APOYO</w:t>
        </w:r>
        <w:r w:rsidR="00FA7818">
          <w:rPr>
            <w:noProof/>
            <w:webHidden/>
          </w:rPr>
          <w:tab/>
        </w:r>
        <w:r w:rsidR="00FA7818">
          <w:rPr>
            <w:noProof/>
            <w:webHidden/>
          </w:rPr>
          <w:fldChar w:fldCharType="begin"/>
        </w:r>
        <w:r w:rsidR="00FA7818">
          <w:rPr>
            <w:noProof/>
            <w:webHidden/>
          </w:rPr>
          <w:instrText xml:space="preserve"> PAGEREF _Toc332630375 \h </w:instrText>
        </w:r>
        <w:r w:rsidR="00FA7818">
          <w:rPr>
            <w:noProof/>
            <w:webHidden/>
          </w:rPr>
        </w:r>
        <w:r w:rsidR="00FA7818">
          <w:rPr>
            <w:noProof/>
            <w:webHidden/>
          </w:rPr>
          <w:fldChar w:fldCharType="separate"/>
        </w:r>
        <w:r w:rsidR="008B2681">
          <w:rPr>
            <w:noProof/>
            <w:webHidden/>
          </w:rPr>
          <w:t>7</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376" w:history="1">
        <w:r w:rsidR="00FA7818" w:rsidRPr="00002E9A">
          <w:rPr>
            <w:rStyle w:val="Hipervnculo"/>
            <w:rFonts w:ascii="Arial" w:hAnsi="Arial"/>
            <w:noProof/>
            <w:lang w:val="es-EC"/>
          </w:rPr>
          <w:t>1.2</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ANÁLISIS DE LOS PROCESOS CLAVES</w:t>
        </w:r>
        <w:r w:rsidR="00FA7818">
          <w:rPr>
            <w:noProof/>
            <w:webHidden/>
          </w:rPr>
          <w:tab/>
        </w:r>
        <w:r w:rsidR="00FA7818">
          <w:rPr>
            <w:noProof/>
            <w:webHidden/>
          </w:rPr>
          <w:fldChar w:fldCharType="begin"/>
        </w:r>
        <w:r w:rsidR="00FA7818">
          <w:rPr>
            <w:noProof/>
            <w:webHidden/>
          </w:rPr>
          <w:instrText xml:space="preserve"> PAGEREF _Toc332630376 \h </w:instrText>
        </w:r>
        <w:r w:rsidR="00FA7818">
          <w:rPr>
            <w:noProof/>
            <w:webHidden/>
          </w:rPr>
        </w:r>
        <w:r w:rsidR="00FA7818">
          <w:rPr>
            <w:noProof/>
            <w:webHidden/>
          </w:rPr>
          <w:fldChar w:fldCharType="separate"/>
        </w:r>
        <w:r w:rsidR="008B2681">
          <w:rPr>
            <w:noProof/>
            <w:webHidden/>
          </w:rPr>
          <w:t>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7" w:history="1">
        <w:r w:rsidR="00FA7818" w:rsidRPr="00002E9A">
          <w:rPr>
            <w:rStyle w:val="Hipervnculo"/>
            <w:rFonts w:ascii="Arial" w:hAnsi="Arial"/>
            <w:noProof/>
            <w:lang w:val="es-EC"/>
          </w:rPr>
          <w:t>1.2.1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DIAGRAMA DE FLUJO</w:t>
        </w:r>
        <w:r w:rsidR="00FA7818">
          <w:rPr>
            <w:noProof/>
            <w:webHidden/>
          </w:rPr>
          <w:tab/>
        </w:r>
        <w:r w:rsidR="00FA7818">
          <w:rPr>
            <w:noProof/>
            <w:webHidden/>
          </w:rPr>
          <w:fldChar w:fldCharType="begin"/>
        </w:r>
        <w:r w:rsidR="00FA7818">
          <w:rPr>
            <w:noProof/>
            <w:webHidden/>
          </w:rPr>
          <w:instrText xml:space="preserve"> PAGEREF _Toc332630377 \h </w:instrText>
        </w:r>
        <w:r w:rsidR="00FA7818">
          <w:rPr>
            <w:noProof/>
            <w:webHidden/>
          </w:rPr>
        </w:r>
        <w:r w:rsidR="00FA7818">
          <w:rPr>
            <w:noProof/>
            <w:webHidden/>
          </w:rPr>
          <w:fldChar w:fldCharType="separate"/>
        </w:r>
        <w:r w:rsidR="008B2681">
          <w:rPr>
            <w:noProof/>
            <w:webHidden/>
          </w:rPr>
          <w:t>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8" w:history="1">
        <w:r w:rsidR="00FA7818" w:rsidRPr="00002E9A">
          <w:rPr>
            <w:rStyle w:val="Hipervnculo"/>
            <w:rFonts w:ascii="Arial" w:hAnsi="Arial"/>
            <w:noProof/>
            <w:lang w:val="es-EC"/>
          </w:rPr>
          <w:t>1.2.2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IDENTIFICACIÓN Y FICHAS DE INDICADORES</w:t>
        </w:r>
        <w:r w:rsidR="00FA7818">
          <w:rPr>
            <w:noProof/>
            <w:webHidden/>
          </w:rPr>
          <w:tab/>
        </w:r>
        <w:r w:rsidR="00FA7818">
          <w:rPr>
            <w:noProof/>
            <w:webHidden/>
          </w:rPr>
          <w:fldChar w:fldCharType="begin"/>
        </w:r>
        <w:r w:rsidR="00FA7818">
          <w:rPr>
            <w:noProof/>
            <w:webHidden/>
          </w:rPr>
          <w:instrText xml:space="preserve"> PAGEREF _Toc332630378 \h </w:instrText>
        </w:r>
        <w:r w:rsidR="00FA7818">
          <w:rPr>
            <w:noProof/>
            <w:webHidden/>
          </w:rPr>
        </w:r>
        <w:r w:rsidR="00FA7818">
          <w:rPr>
            <w:noProof/>
            <w:webHidden/>
          </w:rPr>
          <w:fldChar w:fldCharType="separate"/>
        </w:r>
        <w:r w:rsidR="008B2681">
          <w:rPr>
            <w:noProof/>
            <w:webHidden/>
          </w:rPr>
          <w:t>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79" w:history="1">
        <w:r w:rsidR="00FA7818" w:rsidRPr="00002E9A">
          <w:rPr>
            <w:rStyle w:val="Hipervnculo"/>
            <w:rFonts w:ascii="Arial" w:hAnsi="Arial"/>
            <w:noProof/>
            <w:lang w:val="es-EC"/>
          </w:rPr>
          <w:t>1.2.3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GESTIÓN DE LA DOCUMENTACIÓN</w:t>
        </w:r>
        <w:r w:rsidR="00FA7818">
          <w:rPr>
            <w:noProof/>
            <w:webHidden/>
          </w:rPr>
          <w:tab/>
        </w:r>
        <w:r w:rsidR="00FA7818">
          <w:rPr>
            <w:noProof/>
            <w:webHidden/>
          </w:rPr>
          <w:fldChar w:fldCharType="begin"/>
        </w:r>
        <w:r w:rsidR="00FA7818">
          <w:rPr>
            <w:noProof/>
            <w:webHidden/>
          </w:rPr>
          <w:instrText xml:space="preserve"> PAGEREF _Toc332630379 \h </w:instrText>
        </w:r>
        <w:r w:rsidR="00FA7818">
          <w:rPr>
            <w:noProof/>
            <w:webHidden/>
          </w:rPr>
        </w:r>
        <w:r w:rsidR="00FA7818">
          <w:rPr>
            <w:noProof/>
            <w:webHidden/>
          </w:rPr>
          <w:fldChar w:fldCharType="separate"/>
        </w:r>
        <w:r w:rsidR="008B2681">
          <w:rPr>
            <w:noProof/>
            <w:webHidden/>
          </w:rPr>
          <w:t>10</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380" w:history="1">
        <w:r w:rsidR="00FA7818" w:rsidRPr="00002E9A">
          <w:rPr>
            <w:rStyle w:val="Hipervnculo"/>
            <w:rFonts w:ascii="Arial" w:hAnsi="Arial"/>
            <w:noProof/>
            <w:lang w:val="es-EC"/>
          </w:rPr>
          <w:t>1.3</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REVISIÓN DE LOS PROCESOS</w:t>
        </w:r>
        <w:r w:rsidR="00FA7818">
          <w:rPr>
            <w:noProof/>
            <w:webHidden/>
          </w:rPr>
          <w:tab/>
        </w:r>
        <w:r w:rsidR="00FA7818">
          <w:rPr>
            <w:noProof/>
            <w:webHidden/>
          </w:rPr>
          <w:fldChar w:fldCharType="begin"/>
        </w:r>
        <w:r w:rsidR="00FA7818">
          <w:rPr>
            <w:noProof/>
            <w:webHidden/>
          </w:rPr>
          <w:instrText xml:space="preserve"> PAGEREF _Toc332630380 \h </w:instrText>
        </w:r>
        <w:r w:rsidR="00FA7818">
          <w:rPr>
            <w:noProof/>
            <w:webHidden/>
          </w:rPr>
        </w:r>
        <w:r w:rsidR="00FA7818">
          <w:rPr>
            <w:noProof/>
            <w:webHidden/>
          </w:rPr>
          <w:fldChar w:fldCharType="separate"/>
        </w:r>
        <w:r w:rsidR="008B2681">
          <w:rPr>
            <w:noProof/>
            <w:webHidden/>
          </w:rPr>
          <w:t>11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81" w:history="1">
        <w:r w:rsidR="00FA7818" w:rsidRPr="00002E9A">
          <w:rPr>
            <w:rStyle w:val="Hipervnculo"/>
            <w:rFonts w:ascii="Arial" w:hAnsi="Arial"/>
            <w:noProof/>
            <w:lang w:val="es-EC"/>
          </w:rPr>
          <w:t>1.3.1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MODERNIZACIÓN DEL PROCESO</w:t>
        </w:r>
        <w:r w:rsidR="00FA7818">
          <w:rPr>
            <w:noProof/>
            <w:webHidden/>
          </w:rPr>
          <w:tab/>
        </w:r>
        <w:r w:rsidR="00FA7818">
          <w:rPr>
            <w:noProof/>
            <w:webHidden/>
          </w:rPr>
          <w:fldChar w:fldCharType="begin"/>
        </w:r>
        <w:r w:rsidR="00FA7818">
          <w:rPr>
            <w:noProof/>
            <w:webHidden/>
          </w:rPr>
          <w:instrText xml:space="preserve"> PAGEREF _Toc332630381 \h </w:instrText>
        </w:r>
        <w:r w:rsidR="00FA7818">
          <w:rPr>
            <w:noProof/>
            <w:webHidden/>
          </w:rPr>
        </w:r>
        <w:r w:rsidR="00FA7818">
          <w:rPr>
            <w:noProof/>
            <w:webHidden/>
          </w:rPr>
          <w:fldChar w:fldCharType="separate"/>
        </w:r>
        <w:r w:rsidR="008B2681">
          <w:rPr>
            <w:noProof/>
            <w:webHidden/>
          </w:rPr>
          <w:t>12</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382" w:history="1">
        <w:r w:rsidR="00FA7818" w:rsidRPr="00002E9A">
          <w:rPr>
            <w:rStyle w:val="Hipervnculo"/>
            <w:rFonts w:ascii="Arial" w:hAnsi="Arial"/>
            <w:noProof/>
            <w:lang w:val="es-EC"/>
          </w:rPr>
          <w:t>1.4</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HERRAMIENTAS ESTADÍSTICAS</w:t>
        </w:r>
        <w:r w:rsidR="00FA7818">
          <w:rPr>
            <w:noProof/>
            <w:webHidden/>
          </w:rPr>
          <w:tab/>
        </w:r>
        <w:r w:rsidR="00FA7818">
          <w:rPr>
            <w:noProof/>
            <w:webHidden/>
          </w:rPr>
          <w:fldChar w:fldCharType="begin"/>
        </w:r>
        <w:r w:rsidR="00FA7818">
          <w:rPr>
            <w:noProof/>
            <w:webHidden/>
          </w:rPr>
          <w:instrText xml:space="preserve"> PAGEREF _Toc332630382 \h </w:instrText>
        </w:r>
        <w:r w:rsidR="00FA7818">
          <w:rPr>
            <w:noProof/>
            <w:webHidden/>
          </w:rPr>
        </w:r>
        <w:r w:rsidR="00FA7818">
          <w:rPr>
            <w:noProof/>
            <w:webHidden/>
          </w:rPr>
          <w:fldChar w:fldCharType="separate"/>
        </w:r>
        <w:r w:rsidR="008B2681">
          <w:rPr>
            <w:noProof/>
            <w:webHidden/>
          </w:rPr>
          <w:t>20</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83" w:history="1">
        <w:r w:rsidR="00FA7818" w:rsidRPr="00002E9A">
          <w:rPr>
            <w:rStyle w:val="Hipervnculo"/>
            <w:rFonts w:ascii="Arial" w:hAnsi="Arial"/>
            <w:noProof/>
            <w:lang w:val="es-EC"/>
          </w:rPr>
          <w:t>1.4.1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HISTOGRAMA</w:t>
        </w:r>
        <w:r w:rsidR="00FA7818">
          <w:rPr>
            <w:noProof/>
            <w:webHidden/>
          </w:rPr>
          <w:tab/>
        </w:r>
        <w:r w:rsidR="00FA7818">
          <w:rPr>
            <w:noProof/>
            <w:webHidden/>
          </w:rPr>
          <w:fldChar w:fldCharType="begin"/>
        </w:r>
        <w:r w:rsidR="00FA7818">
          <w:rPr>
            <w:noProof/>
            <w:webHidden/>
          </w:rPr>
          <w:instrText xml:space="preserve"> PAGEREF _Toc332630383 \h </w:instrText>
        </w:r>
        <w:r w:rsidR="00FA7818">
          <w:rPr>
            <w:noProof/>
            <w:webHidden/>
          </w:rPr>
        </w:r>
        <w:r w:rsidR="00FA7818">
          <w:rPr>
            <w:noProof/>
            <w:webHidden/>
          </w:rPr>
          <w:fldChar w:fldCharType="separate"/>
        </w:r>
        <w:r w:rsidR="008B2681">
          <w:rPr>
            <w:noProof/>
            <w:webHidden/>
          </w:rPr>
          <w:t>20</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84" w:history="1">
        <w:r w:rsidR="00FA7818" w:rsidRPr="00002E9A">
          <w:rPr>
            <w:rStyle w:val="Hipervnculo"/>
            <w:rFonts w:ascii="Arial" w:hAnsi="Arial"/>
            <w:noProof/>
            <w:lang w:val="es-EC"/>
          </w:rPr>
          <w:t>1.4.2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DIAGRAMA DE PARETO</w:t>
        </w:r>
        <w:r w:rsidR="00FA7818">
          <w:rPr>
            <w:noProof/>
            <w:webHidden/>
          </w:rPr>
          <w:tab/>
        </w:r>
        <w:r w:rsidR="00FA7818">
          <w:rPr>
            <w:noProof/>
            <w:webHidden/>
          </w:rPr>
          <w:fldChar w:fldCharType="begin"/>
        </w:r>
        <w:r w:rsidR="00FA7818">
          <w:rPr>
            <w:noProof/>
            <w:webHidden/>
          </w:rPr>
          <w:instrText xml:space="preserve"> PAGEREF _Toc332630384 \h </w:instrText>
        </w:r>
        <w:r w:rsidR="00FA7818">
          <w:rPr>
            <w:noProof/>
            <w:webHidden/>
          </w:rPr>
        </w:r>
        <w:r w:rsidR="00FA7818">
          <w:rPr>
            <w:noProof/>
            <w:webHidden/>
          </w:rPr>
          <w:fldChar w:fldCharType="separate"/>
        </w:r>
        <w:r w:rsidR="008B2681">
          <w:rPr>
            <w:noProof/>
            <w:webHidden/>
          </w:rPr>
          <w:t>21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85" w:history="1">
        <w:r w:rsidR="00FA7818" w:rsidRPr="00002E9A">
          <w:rPr>
            <w:rStyle w:val="Hipervnculo"/>
            <w:rFonts w:ascii="Arial" w:hAnsi="Arial"/>
            <w:noProof/>
            <w:lang w:val="es-EC"/>
          </w:rPr>
          <w:t>1.4.3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TABLAS DE CONTROL</w:t>
        </w:r>
        <w:r w:rsidR="00FA7818">
          <w:rPr>
            <w:noProof/>
            <w:webHidden/>
          </w:rPr>
          <w:tab/>
        </w:r>
        <w:r w:rsidR="00FA7818">
          <w:rPr>
            <w:noProof/>
            <w:webHidden/>
          </w:rPr>
          <w:fldChar w:fldCharType="begin"/>
        </w:r>
        <w:r w:rsidR="00FA7818">
          <w:rPr>
            <w:noProof/>
            <w:webHidden/>
          </w:rPr>
          <w:instrText xml:space="preserve"> PAGEREF _Toc332630385 \h </w:instrText>
        </w:r>
        <w:r w:rsidR="00FA7818">
          <w:rPr>
            <w:noProof/>
            <w:webHidden/>
          </w:rPr>
        </w:r>
        <w:r w:rsidR="00FA7818">
          <w:rPr>
            <w:noProof/>
            <w:webHidden/>
          </w:rPr>
          <w:fldChar w:fldCharType="separate"/>
        </w:r>
        <w:r w:rsidR="008B2681">
          <w:rPr>
            <w:noProof/>
            <w:webHidden/>
          </w:rPr>
          <w:t>22</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86" w:history="1">
        <w:r w:rsidR="00FA7818" w:rsidRPr="00002E9A">
          <w:rPr>
            <w:rStyle w:val="Hipervnculo"/>
            <w:rFonts w:ascii="Arial" w:hAnsi="Arial"/>
            <w:noProof/>
            <w:lang w:val="es-EC"/>
          </w:rPr>
          <w:t>1.4.4</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CORRELACIÓN</w:t>
        </w:r>
        <w:r w:rsidR="00FA7818">
          <w:rPr>
            <w:noProof/>
            <w:webHidden/>
          </w:rPr>
          <w:tab/>
        </w:r>
        <w:r w:rsidR="00FA7818">
          <w:rPr>
            <w:noProof/>
            <w:webHidden/>
          </w:rPr>
          <w:fldChar w:fldCharType="begin"/>
        </w:r>
        <w:r w:rsidR="00FA7818">
          <w:rPr>
            <w:noProof/>
            <w:webHidden/>
          </w:rPr>
          <w:instrText xml:space="preserve"> PAGEREF _Toc332630386 \h </w:instrText>
        </w:r>
        <w:r w:rsidR="00FA7818">
          <w:rPr>
            <w:noProof/>
            <w:webHidden/>
          </w:rPr>
        </w:r>
        <w:r w:rsidR="00FA7818">
          <w:rPr>
            <w:noProof/>
            <w:webHidden/>
          </w:rPr>
          <w:fldChar w:fldCharType="separate"/>
        </w:r>
        <w:r w:rsidR="008B2681">
          <w:rPr>
            <w:noProof/>
            <w:webHidden/>
          </w:rPr>
          <w:t>25</w:t>
        </w:r>
        <w:r w:rsidR="00FA7818">
          <w:rPr>
            <w:noProof/>
            <w:webHidden/>
          </w:rPr>
          <w:fldChar w:fldCharType="end"/>
        </w:r>
      </w:hyperlink>
    </w:p>
    <w:p w:rsidR="00FA7818" w:rsidRDefault="00F71F39">
      <w:pPr>
        <w:pStyle w:val="TDC1"/>
        <w:tabs>
          <w:tab w:val="right" w:leader="underscore" w:pos="9333"/>
        </w:tabs>
        <w:rPr>
          <w:rFonts w:eastAsiaTheme="minorEastAsia" w:cstheme="minorBidi"/>
          <w:b w:val="0"/>
          <w:bCs w:val="0"/>
          <w:i w:val="0"/>
          <w:iCs w:val="0"/>
          <w:noProof/>
          <w:sz w:val="22"/>
          <w:szCs w:val="22"/>
          <w:lang w:val="es-ES" w:eastAsia="es-ES"/>
        </w:rPr>
      </w:pPr>
      <w:hyperlink w:anchor="_Toc332630387" w:history="1">
        <w:r w:rsidR="00FA7818" w:rsidRPr="00002E9A">
          <w:rPr>
            <w:rStyle w:val="Hipervnculo"/>
            <w:rFonts w:ascii="Arial" w:hAnsi="Arial" w:cs="Arial"/>
            <w:noProof/>
            <w:spacing w:val="9"/>
            <w:lang w:val="es-EC"/>
          </w:rPr>
          <w:t>CAPÍTULO II</w:t>
        </w:r>
        <w:r w:rsidR="00FA7818">
          <w:rPr>
            <w:noProof/>
            <w:webHidden/>
          </w:rPr>
          <w:tab/>
        </w:r>
        <w:r w:rsidR="00FA7818">
          <w:rPr>
            <w:noProof/>
            <w:webHidden/>
          </w:rPr>
          <w:fldChar w:fldCharType="begin"/>
        </w:r>
        <w:r w:rsidR="00FA7818">
          <w:rPr>
            <w:noProof/>
            <w:webHidden/>
          </w:rPr>
          <w:instrText xml:space="preserve"> PAGEREF _Toc332630387 \h </w:instrText>
        </w:r>
        <w:r w:rsidR="00FA7818">
          <w:rPr>
            <w:noProof/>
            <w:webHidden/>
          </w:rPr>
        </w:r>
        <w:r w:rsidR="00FA7818">
          <w:rPr>
            <w:noProof/>
            <w:webHidden/>
          </w:rPr>
          <w:fldChar w:fldCharType="separate"/>
        </w:r>
        <w:r w:rsidR="008B2681">
          <w:rPr>
            <w:noProof/>
            <w:webHidden/>
          </w:rPr>
          <w:t>26</w:t>
        </w:r>
        <w:r w:rsidR="00FA7818">
          <w:rPr>
            <w:noProof/>
            <w:webHidden/>
          </w:rPr>
          <w:fldChar w:fldCharType="end"/>
        </w:r>
      </w:hyperlink>
    </w:p>
    <w:p w:rsidR="00FA7818" w:rsidRDefault="00F71F39">
      <w:pPr>
        <w:pStyle w:val="TDC1"/>
        <w:tabs>
          <w:tab w:val="left" w:pos="440"/>
          <w:tab w:val="right" w:leader="underscore" w:pos="9333"/>
        </w:tabs>
        <w:rPr>
          <w:rFonts w:eastAsiaTheme="minorEastAsia" w:cstheme="minorBidi"/>
          <w:b w:val="0"/>
          <w:bCs w:val="0"/>
          <w:i w:val="0"/>
          <w:iCs w:val="0"/>
          <w:noProof/>
          <w:sz w:val="22"/>
          <w:szCs w:val="22"/>
          <w:lang w:val="es-ES" w:eastAsia="es-ES"/>
        </w:rPr>
      </w:pPr>
      <w:hyperlink w:anchor="_Toc332630388" w:history="1">
        <w:r w:rsidR="00FA7818" w:rsidRPr="00002E9A">
          <w:rPr>
            <w:rStyle w:val="Hipervnculo"/>
            <w:rFonts w:ascii="Arial" w:hAnsi="Arial"/>
            <w:noProof/>
            <w:lang w:val="es-EC"/>
          </w:rPr>
          <w:t>2</w:t>
        </w:r>
        <w:r w:rsidR="00FA7818">
          <w:rPr>
            <w:rFonts w:eastAsiaTheme="minorEastAsia" w:cstheme="minorBidi"/>
            <w:b w:val="0"/>
            <w:bCs w:val="0"/>
            <w:i w:val="0"/>
            <w:iCs w:val="0"/>
            <w:noProof/>
            <w:sz w:val="22"/>
            <w:szCs w:val="22"/>
            <w:lang w:val="es-ES" w:eastAsia="es-ES"/>
          </w:rPr>
          <w:tab/>
        </w:r>
        <w:r w:rsidR="00FA7818" w:rsidRPr="00002E9A">
          <w:rPr>
            <w:rStyle w:val="Hipervnculo"/>
            <w:rFonts w:ascii="Arial" w:hAnsi="Arial" w:cs="Arial"/>
            <w:noProof/>
            <w:lang w:val="es-EC"/>
          </w:rPr>
          <w:t>MARCO SITUACIONAL</w:t>
        </w:r>
        <w:r w:rsidR="00FA7818">
          <w:rPr>
            <w:noProof/>
            <w:webHidden/>
          </w:rPr>
          <w:tab/>
        </w:r>
        <w:r w:rsidR="00FA7818">
          <w:rPr>
            <w:noProof/>
            <w:webHidden/>
          </w:rPr>
          <w:fldChar w:fldCharType="begin"/>
        </w:r>
        <w:r w:rsidR="00FA7818">
          <w:rPr>
            <w:noProof/>
            <w:webHidden/>
          </w:rPr>
          <w:instrText xml:space="preserve"> PAGEREF _Toc332630388 \h </w:instrText>
        </w:r>
        <w:r w:rsidR="00FA7818">
          <w:rPr>
            <w:noProof/>
            <w:webHidden/>
          </w:rPr>
        </w:r>
        <w:r w:rsidR="00FA7818">
          <w:rPr>
            <w:noProof/>
            <w:webHidden/>
          </w:rPr>
          <w:fldChar w:fldCharType="separate"/>
        </w:r>
        <w:r w:rsidR="008B2681">
          <w:rPr>
            <w:noProof/>
            <w:webHidden/>
          </w:rPr>
          <w:t>26</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389" w:history="1">
        <w:r w:rsidR="00FA7818" w:rsidRPr="00002E9A">
          <w:rPr>
            <w:rStyle w:val="Hipervnculo"/>
            <w:rFonts w:ascii="Arial" w:hAnsi="Arial"/>
            <w:noProof/>
            <w:lang w:val="es-EC"/>
          </w:rPr>
          <w:t>2.1</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ANÁLISIS DE LA SATISFACCIÓN DE LOS CLIENTES</w:t>
        </w:r>
        <w:r w:rsidR="00FA7818">
          <w:rPr>
            <w:noProof/>
            <w:webHidden/>
          </w:rPr>
          <w:tab/>
        </w:r>
        <w:r w:rsidR="00FA7818">
          <w:rPr>
            <w:noProof/>
            <w:webHidden/>
          </w:rPr>
          <w:fldChar w:fldCharType="begin"/>
        </w:r>
        <w:r w:rsidR="00FA7818">
          <w:rPr>
            <w:noProof/>
            <w:webHidden/>
          </w:rPr>
          <w:instrText xml:space="preserve"> PAGEREF _Toc332630389 \h </w:instrText>
        </w:r>
        <w:r w:rsidR="00FA7818">
          <w:rPr>
            <w:noProof/>
            <w:webHidden/>
          </w:rPr>
        </w:r>
        <w:r w:rsidR="00FA7818">
          <w:rPr>
            <w:noProof/>
            <w:webHidden/>
          </w:rPr>
          <w:fldChar w:fldCharType="separate"/>
        </w:r>
        <w:r w:rsidR="008B2681">
          <w:rPr>
            <w:noProof/>
            <w:webHidden/>
          </w:rPr>
          <w:t>26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0" w:history="1">
        <w:r w:rsidR="00FA7818" w:rsidRPr="00002E9A">
          <w:rPr>
            <w:rStyle w:val="Hipervnculo"/>
            <w:rFonts w:ascii="Arial" w:hAnsi="Arial"/>
            <w:noProof/>
            <w:lang w:val="es-EC"/>
          </w:rPr>
          <w:t>2.1.1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OBJETIVO GENERAL:</w:t>
        </w:r>
        <w:r w:rsidR="00FA7818">
          <w:rPr>
            <w:noProof/>
            <w:webHidden/>
          </w:rPr>
          <w:tab/>
        </w:r>
        <w:r w:rsidR="00FA7818">
          <w:rPr>
            <w:noProof/>
            <w:webHidden/>
          </w:rPr>
          <w:fldChar w:fldCharType="begin"/>
        </w:r>
        <w:r w:rsidR="00FA7818">
          <w:rPr>
            <w:noProof/>
            <w:webHidden/>
          </w:rPr>
          <w:instrText xml:space="preserve"> PAGEREF _Toc332630390 \h </w:instrText>
        </w:r>
        <w:r w:rsidR="00FA7818">
          <w:rPr>
            <w:noProof/>
            <w:webHidden/>
          </w:rPr>
        </w:r>
        <w:r w:rsidR="00FA7818">
          <w:rPr>
            <w:noProof/>
            <w:webHidden/>
          </w:rPr>
          <w:fldChar w:fldCharType="separate"/>
        </w:r>
        <w:r w:rsidR="008B2681">
          <w:rPr>
            <w:noProof/>
            <w:webHidden/>
          </w:rPr>
          <w:t>26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1" w:history="1">
        <w:r w:rsidR="00FA7818" w:rsidRPr="00002E9A">
          <w:rPr>
            <w:rStyle w:val="Hipervnculo"/>
            <w:rFonts w:ascii="Arial" w:hAnsi="Arial"/>
            <w:noProof/>
            <w:lang w:val="es-EC"/>
          </w:rPr>
          <w:t>2.1.2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OBJETIVOS ESPECÍFICOS:</w:t>
        </w:r>
        <w:r w:rsidR="00FA7818">
          <w:rPr>
            <w:noProof/>
            <w:webHidden/>
          </w:rPr>
          <w:tab/>
        </w:r>
        <w:r w:rsidR="00FA7818">
          <w:rPr>
            <w:noProof/>
            <w:webHidden/>
          </w:rPr>
          <w:fldChar w:fldCharType="begin"/>
        </w:r>
        <w:r w:rsidR="00FA7818">
          <w:rPr>
            <w:noProof/>
            <w:webHidden/>
          </w:rPr>
          <w:instrText xml:space="preserve"> PAGEREF _Toc332630391 \h </w:instrText>
        </w:r>
        <w:r w:rsidR="00FA7818">
          <w:rPr>
            <w:noProof/>
            <w:webHidden/>
          </w:rPr>
        </w:r>
        <w:r w:rsidR="00FA7818">
          <w:rPr>
            <w:noProof/>
            <w:webHidden/>
          </w:rPr>
          <w:fldChar w:fldCharType="separate"/>
        </w:r>
        <w:r w:rsidR="008B2681">
          <w:rPr>
            <w:noProof/>
            <w:webHidden/>
          </w:rPr>
          <w:t>27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2" w:history="1">
        <w:r w:rsidR="00FA7818" w:rsidRPr="00002E9A">
          <w:rPr>
            <w:rStyle w:val="Hipervnculo"/>
            <w:rFonts w:ascii="Arial" w:hAnsi="Arial"/>
            <w:noProof/>
            <w:lang w:val="es-EC"/>
          </w:rPr>
          <w:t>2.1.3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PERFIL SOCIO DEMOGRÁFICO</w:t>
        </w:r>
        <w:r w:rsidR="00FA7818">
          <w:rPr>
            <w:noProof/>
            <w:webHidden/>
          </w:rPr>
          <w:tab/>
        </w:r>
        <w:r w:rsidR="00FA7818">
          <w:rPr>
            <w:noProof/>
            <w:webHidden/>
          </w:rPr>
          <w:fldChar w:fldCharType="begin"/>
        </w:r>
        <w:r w:rsidR="00FA7818">
          <w:rPr>
            <w:noProof/>
            <w:webHidden/>
          </w:rPr>
          <w:instrText xml:space="preserve"> PAGEREF _Toc332630392 \h </w:instrText>
        </w:r>
        <w:r w:rsidR="00FA7818">
          <w:rPr>
            <w:noProof/>
            <w:webHidden/>
          </w:rPr>
        </w:r>
        <w:r w:rsidR="00FA7818">
          <w:rPr>
            <w:noProof/>
            <w:webHidden/>
          </w:rPr>
          <w:fldChar w:fldCharType="separate"/>
        </w:r>
        <w:r w:rsidR="008B2681">
          <w:rPr>
            <w:noProof/>
            <w:webHidden/>
          </w:rPr>
          <w:t>27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3" w:history="1">
        <w:r w:rsidR="00FA7818" w:rsidRPr="00002E9A">
          <w:rPr>
            <w:rStyle w:val="Hipervnculo"/>
            <w:rFonts w:ascii="Arial" w:hAnsi="Arial"/>
            <w:noProof/>
            <w:lang w:val="es-EC"/>
          </w:rPr>
          <w:t>2.1.4</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TIPO DE CLIENTES</w:t>
        </w:r>
        <w:r w:rsidR="00FA7818">
          <w:rPr>
            <w:noProof/>
            <w:webHidden/>
          </w:rPr>
          <w:tab/>
        </w:r>
        <w:r w:rsidR="00FA7818">
          <w:rPr>
            <w:noProof/>
            <w:webHidden/>
          </w:rPr>
          <w:fldChar w:fldCharType="begin"/>
        </w:r>
        <w:r w:rsidR="00FA7818">
          <w:rPr>
            <w:noProof/>
            <w:webHidden/>
          </w:rPr>
          <w:instrText xml:space="preserve"> PAGEREF _Toc332630393 \h </w:instrText>
        </w:r>
        <w:r w:rsidR="00FA7818">
          <w:rPr>
            <w:noProof/>
            <w:webHidden/>
          </w:rPr>
        </w:r>
        <w:r w:rsidR="00FA7818">
          <w:rPr>
            <w:noProof/>
            <w:webHidden/>
          </w:rPr>
          <w:fldChar w:fldCharType="separate"/>
        </w:r>
        <w:r w:rsidR="008B2681">
          <w:rPr>
            <w:noProof/>
            <w:webHidden/>
          </w:rPr>
          <w:t>28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4" w:history="1">
        <w:r w:rsidR="00FA7818" w:rsidRPr="00002E9A">
          <w:rPr>
            <w:rStyle w:val="Hipervnculo"/>
            <w:rFonts w:ascii="Arial" w:hAnsi="Arial"/>
            <w:noProof/>
            <w:lang w:val="es-EC"/>
          </w:rPr>
          <w:t>2.1.5</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CIUDAD</w:t>
        </w:r>
        <w:r w:rsidR="00FA7818">
          <w:rPr>
            <w:noProof/>
            <w:webHidden/>
          </w:rPr>
          <w:tab/>
        </w:r>
        <w:r w:rsidR="00FA7818">
          <w:rPr>
            <w:noProof/>
            <w:webHidden/>
          </w:rPr>
          <w:fldChar w:fldCharType="begin"/>
        </w:r>
        <w:r w:rsidR="00FA7818">
          <w:rPr>
            <w:noProof/>
            <w:webHidden/>
          </w:rPr>
          <w:instrText xml:space="preserve"> PAGEREF _Toc332630394 \h </w:instrText>
        </w:r>
        <w:r w:rsidR="00FA7818">
          <w:rPr>
            <w:noProof/>
            <w:webHidden/>
          </w:rPr>
        </w:r>
        <w:r w:rsidR="00FA7818">
          <w:rPr>
            <w:noProof/>
            <w:webHidden/>
          </w:rPr>
          <w:fldChar w:fldCharType="separate"/>
        </w:r>
        <w:r w:rsidR="008B2681">
          <w:rPr>
            <w:noProof/>
            <w:webHidden/>
          </w:rPr>
          <w:t>28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5" w:history="1">
        <w:r w:rsidR="00FA7818" w:rsidRPr="00002E9A">
          <w:rPr>
            <w:rStyle w:val="Hipervnculo"/>
            <w:rFonts w:ascii="Arial" w:hAnsi="Arial"/>
            <w:noProof/>
            <w:lang w:val="es-EC"/>
          </w:rPr>
          <w:t>2.1.6</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MEDICIÓN DE LA SATISFACCIÓN DEL CLIENTE.</w:t>
        </w:r>
        <w:r w:rsidR="00FA7818">
          <w:rPr>
            <w:noProof/>
            <w:webHidden/>
          </w:rPr>
          <w:tab/>
        </w:r>
        <w:r w:rsidR="00FA7818">
          <w:rPr>
            <w:noProof/>
            <w:webHidden/>
          </w:rPr>
          <w:fldChar w:fldCharType="begin"/>
        </w:r>
        <w:r w:rsidR="00FA7818">
          <w:rPr>
            <w:noProof/>
            <w:webHidden/>
          </w:rPr>
          <w:instrText xml:space="preserve"> PAGEREF _Toc332630395 \h </w:instrText>
        </w:r>
        <w:r w:rsidR="00FA7818">
          <w:rPr>
            <w:noProof/>
            <w:webHidden/>
          </w:rPr>
        </w:r>
        <w:r w:rsidR="00FA7818">
          <w:rPr>
            <w:noProof/>
            <w:webHidden/>
          </w:rPr>
          <w:fldChar w:fldCharType="separate"/>
        </w:r>
        <w:r w:rsidR="008B2681">
          <w:rPr>
            <w:noProof/>
            <w:webHidden/>
          </w:rPr>
          <w:t>28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6" w:history="1">
        <w:r w:rsidR="00FA7818" w:rsidRPr="00002E9A">
          <w:rPr>
            <w:rStyle w:val="Hipervnculo"/>
            <w:rFonts w:ascii="Arial" w:hAnsi="Arial"/>
            <w:noProof/>
            <w:lang w:val="es-EC"/>
          </w:rPr>
          <w:t>2.1.7</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SATISFACCIÓN DE LOS CLIENTES SOBRE EL SERVICIO</w:t>
        </w:r>
        <w:r w:rsidR="00FA7818">
          <w:rPr>
            <w:noProof/>
            <w:webHidden/>
          </w:rPr>
          <w:tab/>
        </w:r>
        <w:r w:rsidR="00FA7818">
          <w:rPr>
            <w:noProof/>
            <w:webHidden/>
          </w:rPr>
          <w:fldChar w:fldCharType="begin"/>
        </w:r>
        <w:r w:rsidR="00FA7818">
          <w:rPr>
            <w:noProof/>
            <w:webHidden/>
          </w:rPr>
          <w:instrText xml:space="preserve"> PAGEREF _Toc332630396 \h </w:instrText>
        </w:r>
        <w:r w:rsidR="00FA7818">
          <w:rPr>
            <w:noProof/>
            <w:webHidden/>
          </w:rPr>
        </w:r>
        <w:r w:rsidR="00FA7818">
          <w:rPr>
            <w:noProof/>
            <w:webHidden/>
          </w:rPr>
          <w:fldChar w:fldCharType="separate"/>
        </w:r>
        <w:r w:rsidR="008B2681">
          <w:rPr>
            <w:noProof/>
            <w:webHidden/>
          </w:rPr>
          <w:t>33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7" w:history="1">
        <w:r w:rsidR="00FA7818" w:rsidRPr="00002E9A">
          <w:rPr>
            <w:rStyle w:val="Hipervnculo"/>
            <w:rFonts w:ascii="Arial" w:hAnsi="Arial"/>
            <w:noProof/>
            <w:lang w:val="es-EC"/>
          </w:rPr>
          <w:t>2.1.8</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PROVEEDORES UTILIZADOS</w:t>
        </w:r>
        <w:r w:rsidR="00FA7818">
          <w:rPr>
            <w:noProof/>
            <w:webHidden/>
          </w:rPr>
          <w:tab/>
        </w:r>
        <w:r w:rsidR="00FA7818">
          <w:rPr>
            <w:noProof/>
            <w:webHidden/>
          </w:rPr>
          <w:fldChar w:fldCharType="begin"/>
        </w:r>
        <w:r w:rsidR="00FA7818">
          <w:rPr>
            <w:noProof/>
            <w:webHidden/>
          </w:rPr>
          <w:instrText xml:space="preserve"> PAGEREF _Toc332630397 \h </w:instrText>
        </w:r>
        <w:r w:rsidR="00FA7818">
          <w:rPr>
            <w:noProof/>
            <w:webHidden/>
          </w:rPr>
        </w:r>
        <w:r w:rsidR="00FA7818">
          <w:rPr>
            <w:noProof/>
            <w:webHidden/>
          </w:rPr>
          <w:fldChar w:fldCharType="separate"/>
        </w:r>
        <w:r w:rsidR="008B2681">
          <w:rPr>
            <w:noProof/>
            <w:webHidden/>
          </w:rPr>
          <w:t>35</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398" w:history="1">
        <w:r w:rsidR="00FA7818" w:rsidRPr="00002E9A">
          <w:rPr>
            <w:rStyle w:val="Hipervnculo"/>
            <w:rFonts w:ascii="Arial" w:hAnsi="Arial"/>
            <w:noProof/>
            <w:lang w:val="es-EC"/>
          </w:rPr>
          <w:t>2.1.9</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RESUMEN DE RESULTADOS</w:t>
        </w:r>
        <w:r w:rsidR="00FA7818">
          <w:rPr>
            <w:noProof/>
            <w:webHidden/>
          </w:rPr>
          <w:tab/>
        </w:r>
        <w:r w:rsidR="00FA7818">
          <w:rPr>
            <w:noProof/>
            <w:webHidden/>
          </w:rPr>
          <w:fldChar w:fldCharType="begin"/>
        </w:r>
        <w:r w:rsidR="00FA7818">
          <w:rPr>
            <w:noProof/>
            <w:webHidden/>
          </w:rPr>
          <w:instrText xml:space="preserve"> PAGEREF _Toc332630398 \h </w:instrText>
        </w:r>
        <w:r w:rsidR="00FA7818">
          <w:rPr>
            <w:noProof/>
            <w:webHidden/>
          </w:rPr>
        </w:r>
        <w:r w:rsidR="00FA7818">
          <w:rPr>
            <w:noProof/>
            <w:webHidden/>
          </w:rPr>
          <w:fldChar w:fldCharType="separate"/>
        </w:r>
        <w:r w:rsidR="008B2681">
          <w:rPr>
            <w:noProof/>
            <w:webHidden/>
          </w:rPr>
          <w:t>35</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399" w:history="1">
        <w:r w:rsidR="00FA7818" w:rsidRPr="00002E9A">
          <w:rPr>
            <w:rStyle w:val="Hipervnculo"/>
            <w:rFonts w:ascii="Arial" w:hAnsi="Arial"/>
            <w:noProof/>
            <w:lang w:val="es-EC"/>
          </w:rPr>
          <w:t>2.2</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INDICADORES DE ENTREGA</w:t>
        </w:r>
        <w:r w:rsidR="00FA7818">
          <w:rPr>
            <w:noProof/>
            <w:webHidden/>
          </w:rPr>
          <w:tab/>
        </w:r>
        <w:r w:rsidR="00FA7818">
          <w:rPr>
            <w:noProof/>
            <w:webHidden/>
          </w:rPr>
          <w:fldChar w:fldCharType="begin"/>
        </w:r>
        <w:r w:rsidR="00FA7818">
          <w:rPr>
            <w:noProof/>
            <w:webHidden/>
          </w:rPr>
          <w:instrText xml:space="preserve"> PAGEREF _Toc332630399 \h </w:instrText>
        </w:r>
        <w:r w:rsidR="00FA7818">
          <w:rPr>
            <w:noProof/>
            <w:webHidden/>
          </w:rPr>
        </w:r>
        <w:r w:rsidR="00FA7818">
          <w:rPr>
            <w:noProof/>
            <w:webHidden/>
          </w:rPr>
          <w:fldChar w:fldCharType="separate"/>
        </w:r>
        <w:r w:rsidR="008B2681">
          <w:rPr>
            <w:noProof/>
            <w:webHidden/>
          </w:rPr>
          <w:t>36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00" w:history="1">
        <w:r w:rsidR="00FA7818" w:rsidRPr="00002E9A">
          <w:rPr>
            <w:rStyle w:val="Hipervnculo"/>
            <w:rFonts w:ascii="Arial" w:hAnsi="Arial"/>
            <w:noProof/>
            <w:lang w:val="es-EC"/>
          </w:rPr>
          <w:t>2.2.1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DESCRIPCIÓN</w:t>
        </w:r>
        <w:r w:rsidR="00FA7818">
          <w:rPr>
            <w:noProof/>
            <w:webHidden/>
          </w:rPr>
          <w:tab/>
        </w:r>
        <w:r w:rsidR="00FA7818">
          <w:rPr>
            <w:noProof/>
            <w:webHidden/>
          </w:rPr>
          <w:fldChar w:fldCharType="begin"/>
        </w:r>
        <w:r w:rsidR="00FA7818">
          <w:rPr>
            <w:noProof/>
            <w:webHidden/>
          </w:rPr>
          <w:instrText xml:space="preserve"> PAGEREF _Toc332630400 \h </w:instrText>
        </w:r>
        <w:r w:rsidR="00FA7818">
          <w:rPr>
            <w:noProof/>
            <w:webHidden/>
          </w:rPr>
        </w:r>
        <w:r w:rsidR="00FA7818">
          <w:rPr>
            <w:noProof/>
            <w:webHidden/>
          </w:rPr>
          <w:fldChar w:fldCharType="separate"/>
        </w:r>
        <w:r w:rsidR="008B2681">
          <w:rPr>
            <w:noProof/>
            <w:webHidden/>
          </w:rPr>
          <w:t>36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01" w:history="1">
        <w:r w:rsidR="00FA7818" w:rsidRPr="00002E9A">
          <w:rPr>
            <w:rStyle w:val="Hipervnculo"/>
            <w:rFonts w:ascii="Arial" w:hAnsi="Arial"/>
            <w:noProof/>
            <w:lang w:val="es-EC"/>
          </w:rPr>
          <w:t>2.2.2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 LA INFORMACIÓN DEL SISTEMA DE ADMINISTRACIÓN DE CORRESPONDENCIA.</w:t>
        </w:r>
        <w:r w:rsidR="00FA7818">
          <w:rPr>
            <w:noProof/>
            <w:webHidden/>
          </w:rPr>
          <w:tab/>
        </w:r>
        <w:r w:rsidR="00FA7818">
          <w:rPr>
            <w:noProof/>
            <w:webHidden/>
          </w:rPr>
          <w:fldChar w:fldCharType="begin"/>
        </w:r>
        <w:r w:rsidR="00FA7818">
          <w:rPr>
            <w:noProof/>
            <w:webHidden/>
          </w:rPr>
          <w:instrText xml:space="preserve"> PAGEREF _Toc332630401 \h </w:instrText>
        </w:r>
        <w:r w:rsidR="00FA7818">
          <w:rPr>
            <w:noProof/>
            <w:webHidden/>
          </w:rPr>
        </w:r>
        <w:r w:rsidR="00FA7818">
          <w:rPr>
            <w:noProof/>
            <w:webHidden/>
          </w:rPr>
          <w:fldChar w:fldCharType="separate"/>
        </w:r>
        <w:r w:rsidR="008B2681">
          <w:rPr>
            <w:noProof/>
            <w:webHidden/>
          </w:rPr>
          <w:t>38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02" w:history="1">
        <w:r w:rsidR="00FA7818" w:rsidRPr="00002E9A">
          <w:rPr>
            <w:rStyle w:val="Hipervnculo"/>
            <w:rFonts w:ascii="Arial" w:hAnsi="Arial"/>
            <w:noProof/>
            <w:lang w:val="es-EC"/>
          </w:rPr>
          <w:t>2.2.3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 LA INFORMACIÓN DE CORRESPONDENCIA ENTREGADA Y DEVUELTA.</w:t>
        </w:r>
        <w:r w:rsidR="00FA7818">
          <w:rPr>
            <w:noProof/>
            <w:webHidden/>
          </w:rPr>
          <w:tab/>
        </w:r>
        <w:r w:rsidR="00FA7818">
          <w:rPr>
            <w:noProof/>
            <w:webHidden/>
          </w:rPr>
          <w:fldChar w:fldCharType="begin"/>
        </w:r>
        <w:r w:rsidR="00FA7818">
          <w:rPr>
            <w:noProof/>
            <w:webHidden/>
          </w:rPr>
          <w:instrText xml:space="preserve"> PAGEREF _Toc332630402 \h </w:instrText>
        </w:r>
        <w:r w:rsidR="00FA7818">
          <w:rPr>
            <w:noProof/>
            <w:webHidden/>
          </w:rPr>
        </w:r>
        <w:r w:rsidR="00FA7818">
          <w:rPr>
            <w:noProof/>
            <w:webHidden/>
          </w:rPr>
          <w:fldChar w:fldCharType="separate"/>
        </w:r>
        <w:r w:rsidR="008B2681">
          <w:rPr>
            <w:noProof/>
            <w:webHidden/>
          </w:rPr>
          <w:t>43</w:t>
        </w:r>
        <w:r w:rsidR="00FA7818">
          <w:rPr>
            <w:noProof/>
            <w:webHidden/>
          </w:rPr>
          <w:fldChar w:fldCharType="end"/>
        </w:r>
      </w:hyperlink>
    </w:p>
    <w:p w:rsidR="00FA7818" w:rsidRDefault="00F71F39">
      <w:pPr>
        <w:pStyle w:val="TDC1"/>
        <w:tabs>
          <w:tab w:val="right" w:leader="underscore" w:pos="9333"/>
        </w:tabs>
        <w:rPr>
          <w:rFonts w:eastAsiaTheme="minorEastAsia" w:cstheme="minorBidi"/>
          <w:b w:val="0"/>
          <w:bCs w:val="0"/>
          <w:i w:val="0"/>
          <w:iCs w:val="0"/>
          <w:noProof/>
          <w:sz w:val="22"/>
          <w:szCs w:val="22"/>
          <w:lang w:val="es-ES" w:eastAsia="es-ES"/>
        </w:rPr>
      </w:pPr>
      <w:hyperlink w:anchor="_Toc332630403" w:history="1">
        <w:r w:rsidR="00FA7818" w:rsidRPr="00002E9A">
          <w:rPr>
            <w:rStyle w:val="Hipervnculo"/>
            <w:rFonts w:ascii="Arial" w:hAnsi="Arial" w:cs="Arial"/>
            <w:noProof/>
            <w:spacing w:val="9"/>
            <w:lang w:val="es-EC"/>
          </w:rPr>
          <w:t>CAPÍTULO III</w:t>
        </w:r>
        <w:r w:rsidR="00FA7818">
          <w:rPr>
            <w:noProof/>
            <w:webHidden/>
          </w:rPr>
          <w:tab/>
        </w:r>
        <w:r w:rsidR="00FA7818">
          <w:rPr>
            <w:noProof/>
            <w:webHidden/>
          </w:rPr>
          <w:fldChar w:fldCharType="begin"/>
        </w:r>
        <w:r w:rsidR="00FA7818">
          <w:rPr>
            <w:noProof/>
            <w:webHidden/>
          </w:rPr>
          <w:instrText xml:space="preserve"> PAGEREF _Toc332630403 \h </w:instrText>
        </w:r>
        <w:r w:rsidR="00FA7818">
          <w:rPr>
            <w:noProof/>
            <w:webHidden/>
          </w:rPr>
        </w:r>
        <w:r w:rsidR="00FA7818">
          <w:rPr>
            <w:noProof/>
            <w:webHidden/>
          </w:rPr>
          <w:fldChar w:fldCharType="separate"/>
        </w:r>
        <w:r w:rsidR="008B2681">
          <w:rPr>
            <w:noProof/>
            <w:webHidden/>
          </w:rPr>
          <w:t>50</w:t>
        </w:r>
        <w:r w:rsidR="00FA7818">
          <w:rPr>
            <w:noProof/>
            <w:webHidden/>
          </w:rPr>
          <w:fldChar w:fldCharType="end"/>
        </w:r>
      </w:hyperlink>
    </w:p>
    <w:p w:rsidR="00FA7818" w:rsidRDefault="00F71F39">
      <w:pPr>
        <w:pStyle w:val="TDC1"/>
        <w:tabs>
          <w:tab w:val="left" w:pos="440"/>
          <w:tab w:val="right" w:leader="underscore" w:pos="9333"/>
        </w:tabs>
        <w:rPr>
          <w:rFonts w:eastAsiaTheme="minorEastAsia" w:cstheme="minorBidi"/>
          <w:b w:val="0"/>
          <w:bCs w:val="0"/>
          <w:i w:val="0"/>
          <w:iCs w:val="0"/>
          <w:noProof/>
          <w:sz w:val="22"/>
          <w:szCs w:val="22"/>
          <w:lang w:val="es-ES" w:eastAsia="es-ES"/>
        </w:rPr>
      </w:pPr>
      <w:hyperlink w:anchor="_Toc332630404" w:history="1">
        <w:r w:rsidR="00FA7818" w:rsidRPr="00002E9A">
          <w:rPr>
            <w:rStyle w:val="Hipervnculo"/>
            <w:rFonts w:ascii="Arial" w:hAnsi="Arial"/>
            <w:noProof/>
            <w:lang w:val="es-EC"/>
          </w:rPr>
          <w:t>3</w:t>
        </w:r>
        <w:r w:rsidR="00FA7818">
          <w:rPr>
            <w:rFonts w:eastAsiaTheme="minorEastAsia" w:cstheme="minorBidi"/>
            <w:b w:val="0"/>
            <w:bCs w:val="0"/>
            <w:i w:val="0"/>
            <w:iCs w:val="0"/>
            <w:noProof/>
            <w:sz w:val="22"/>
            <w:szCs w:val="22"/>
            <w:lang w:val="es-ES" w:eastAsia="es-ES"/>
          </w:rPr>
          <w:tab/>
        </w:r>
        <w:r w:rsidR="00FA7818" w:rsidRPr="00002E9A">
          <w:rPr>
            <w:rStyle w:val="Hipervnculo"/>
            <w:rFonts w:ascii="Arial" w:hAnsi="Arial" w:cs="Arial"/>
            <w:noProof/>
            <w:lang w:val="es-EC"/>
          </w:rPr>
          <w:t>DESCRIPCIÓN DEL PROCESO ACTUAL</w:t>
        </w:r>
        <w:r w:rsidR="00FA7818">
          <w:rPr>
            <w:noProof/>
            <w:webHidden/>
          </w:rPr>
          <w:tab/>
        </w:r>
        <w:r w:rsidR="00FA7818">
          <w:rPr>
            <w:noProof/>
            <w:webHidden/>
          </w:rPr>
          <w:fldChar w:fldCharType="begin"/>
        </w:r>
        <w:r w:rsidR="00FA7818">
          <w:rPr>
            <w:noProof/>
            <w:webHidden/>
          </w:rPr>
          <w:instrText xml:space="preserve"> PAGEREF _Toc332630404 \h </w:instrText>
        </w:r>
        <w:r w:rsidR="00FA7818">
          <w:rPr>
            <w:noProof/>
            <w:webHidden/>
          </w:rPr>
        </w:r>
        <w:r w:rsidR="00FA7818">
          <w:rPr>
            <w:noProof/>
            <w:webHidden/>
          </w:rPr>
          <w:fldChar w:fldCharType="separate"/>
        </w:r>
        <w:r w:rsidR="008B2681">
          <w:rPr>
            <w:noProof/>
            <w:webHidden/>
          </w:rPr>
          <w:t>50</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05" w:history="1">
        <w:r w:rsidR="00FA7818" w:rsidRPr="00002E9A">
          <w:rPr>
            <w:rStyle w:val="Hipervnculo"/>
            <w:rFonts w:ascii="Arial" w:hAnsi="Arial"/>
            <w:noProof/>
            <w:lang w:val="es-EC"/>
          </w:rPr>
          <w:t>3.1</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DE IMPRESIÓN</w:t>
        </w:r>
        <w:r w:rsidR="00FA7818">
          <w:rPr>
            <w:noProof/>
            <w:webHidden/>
          </w:rPr>
          <w:tab/>
        </w:r>
        <w:r w:rsidR="00FA7818">
          <w:rPr>
            <w:noProof/>
            <w:webHidden/>
          </w:rPr>
          <w:fldChar w:fldCharType="begin"/>
        </w:r>
        <w:r w:rsidR="00FA7818">
          <w:rPr>
            <w:noProof/>
            <w:webHidden/>
          </w:rPr>
          <w:instrText xml:space="preserve"> PAGEREF _Toc332630405 \h </w:instrText>
        </w:r>
        <w:r w:rsidR="00FA7818">
          <w:rPr>
            <w:noProof/>
            <w:webHidden/>
          </w:rPr>
        </w:r>
        <w:r w:rsidR="00FA7818">
          <w:rPr>
            <w:noProof/>
            <w:webHidden/>
          </w:rPr>
          <w:fldChar w:fldCharType="separate"/>
        </w:r>
        <w:r w:rsidR="008B2681">
          <w:rPr>
            <w:noProof/>
            <w:webHidden/>
          </w:rPr>
          <w:t>51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06" w:history="1">
        <w:r w:rsidR="00FA7818" w:rsidRPr="00002E9A">
          <w:rPr>
            <w:rStyle w:val="Hipervnculo"/>
            <w:rFonts w:ascii="Arial" w:hAnsi="Arial"/>
            <w:noProof/>
            <w:lang w:val="es-EC"/>
          </w:rPr>
          <w:t>3.1.1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RECEPCIÓN DE BASE DE DATOS</w:t>
        </w:r>
        <w:r w:rsidR="00FA7818">
          <w:rPr>
            <w:noProof/>
            <w:webHidden/>
          </w:rPr>
          <w:tab/>
        </w:r>
        <w:r w:rsidR="00FA7818">
          <w:rPr>
            <w:noProof/>
            <w:webHidden/>
          </w:rPr>
          <w:fldChar w:fldCharType="begin"/>
        </w:r>
        <w:r w:rsidR="00FA7818">
          <w:rPr>
            <w:noProof/>
            <w:webHidden/>
          </w:rPr>
          <w:instrText xml:space="preserve"> PAGEREF _Toc332630406 \h </w:instrText>
        </w:r>
        <w:r w:rsidR="00FA7818">
          <w:rPr>
            <w:noProof/>
            <w:webHidden/>
          </w:rPr>
        </w:r>
        <w:r w:rsidR="00FA7818">
          <w:rPr>
            <w:noProof/>
            <w:webHidden/>
          </w:rPr>
          <w:fldChar w:fldCharType="separate"/>
        </w:r>
        <w:r w:rsidR="008B2681">
          <w:rPr>
            <w:noProof/>
            <w:webHidden/>
          </w:rPr>
          <w:t>51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07" w:history="1">
        <w:r w:rsidR="00FA7818" w:rsidRPr="00002E9A">
          <w:rPr>
            <w:rStyle w:val="Hipervnculo"/>
            <w:rFonts w:ascii="Arial" w:hAnsi="Arial"/>
            <w:noProof/>
            <w:lang w:val="es-EC"/>
          </w:rPr>
          <w:t>3.1.2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PROCESAMIENTO DE DATOS Y ZONIFICACIÓN</w:t>
        </w:r>
        <w:r w:rsidR="00FA7818">
          <w:rPr>
            <w:noProof/>
            <w:webHidden/>
          </w:rPr>
          <w:tab/>
        </w:r>
        <w:r w:rsidR="00FA7818">
          <w:rPr>
            <w:noProof/>
            <w:webHidden/>
          </w:rPr>
          <w:fldChar w:fldCharType="begin"/>
        </w:r>
        <w:r w:rsidR="00FA7818">
          <w:rPr>
            <w:noProof/>
            <w:webHidden/>
          </w:rPr>
          <w:instrText xml:space="preserve"> PAGEREF _Toc332630407 \h </w:instrText>
        </w:r>
        <w:r w:rsidR="00FA7818">
          <w:rPr>
            <w:noProof/>
            <w:webHidden/>
          </w:rPr>
        </w:r>
        <w:r w:rsidR="00FA7818">
          <w:rPr>
            <w:noProof/>
            <w:webHidden/>
          </w:rPr>
          <w:fldChar w:fldCharType="separate"/>
        </w:r>
        <w:r w:rsidR="008B2681">
          <w:rPr>
            <w:noProof/>
            <w:webHidden/>
          </w:rPr>
          <w:t>56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08" w:history="1">
        <w:r w:rsidR="00FA7818" w:rsidRPr="00002E9A">
          <w:rPr>
            <w:rStyle w:val="Hipervnculo"/>
            <w:rFonts w:ascii="Arial" w:hAnsi="Arial"/>
            <w:noProof/>
            <w:lang w:val="es-EC"/>
          </w:rPr>
          <w:t>3.1.3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IMPRESIÓN DE LA CORRESPONDENCIA</w:t>
        </w:r>
        <w:r w:rsidR="00FA7818">
          <w:rPr>
            <w:noProof/>
            <w:webHidden/>
          </w:rPr>
          <w:tab/>
        </w:r>
        <w:r w:rsidR="00FA7818">
          <w:rPr>
            <w:noProof/>
            <w:webHidden/>
          </w:rPr>
          <w:fldChar w:fldCharType="begin"/>
        </w:r>
        <w:r w:rsidR="00FA7818">
          <w:rPr>
            <w:noProof/>
            <w:webHidden/>
          </w:rPr>
          <w:instrText xml:space="preserve"> PAGEREF _Toc332630408 \h </w:instrText>
        </w:r>
        <w:r w:rsidR="00FA7818">
          <w:rPr>
            <w:noProof/>
            <w:webHidden/>
          </w:rPr>
        </w:r>
        <w:r w:rsidR="00FA7818">
          <w:rPr>
            <w:noProof/>
            <w:webHidden/>
          </w:rPr>
          <w:fldChar w:fldCharType="separate"/>
        </w:r>
        <w:r w:rsidR="008B2681">
          <w:rPr>
            <w:noProof/>
            <w:webHidden/>
          </w:rPr>
          <w:t>62</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09" w:history="1">
        <w:r w:rsidR="00FA7818" w:rsidRPr="00002E9A">
          <w:rPr>
            <w:rStyle w:val="Hipervnculo"/>
            <w:rFonts w:ascii="Arial" w:hAnsi="Arial"/>
            <w:noProof/>
            <w:lang w:val="es-EC"/>
          </w:rPr>
          <w:t>3.2</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DE CLASIFICACIÓN</w:t>
        </w:r>
        <w:r w:rsidR="00FA7818">
          <w:rPr>
            <w:noProof/>
            <w:webHidden/>
          </w:rPr>
          <w:tab/>
        </w:r>
        <w:r w:rsidR="00FA7818">
          <w:rPr>
            <w:noProof/>
            <w:webHidden/>
          </w:rPr>
          <w:fldChar w:fldCharType="begin"/>
        </w:r>
        <w:r w:rsidR="00FA7818">
          <w:rPr>
            <w:noProof/>
            <w:webHidden/>
          </w:rPr>
          <w:instrText xml:space="preserve"> PAGEREF _Toc332630409 \h </w:instrText>
        </w:r>
        <w:r w:rsidR="00FA7818">
          <w:rPr>
            <w:noProof/>
            <w:webHidden/>
          </w:rPr>
        </w:r>
        <w:r w:rsidR="00FA7818">
          <w:rPr>
            <w:noProof/>
            <w:webHidden/>
          </w:rPr>
          <w:fldChar w:fldCharType="separate"/>
        </w:r>
        <w:r w:rsidR="008B2681">
          <w:rPr>
            <w:noProof/>
            <w:webHidden/>
          </w:rPr>
          <w:t>68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0" w:history="1">
        <w:r w:rsidR="00FA7818" w:rsidRPr="00002E9A">
          <w:rPr>
            <w:rStyle w:val="Hipervnculo"/>
            <w:rFonts w:ascii="Arial" w:hAnsi="Arial"/>
            <w:noProof/>
            <w:lang w:val="es-EC"/>
          </w:rPr>
          <w:t>3.2.1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RECEPCIÓN Y CLASIFICACIÓN DE LA CORRESPONDENCIA ZONIFICADA</w:t>
        </w:r>
        <w:r w:rsidR="00FA7818">
          <w:rPr>
            <w:noProof/>
            <w:webHidden/>
          </w:rPr>
          <w:tab/>
        </w:r>
        <w:r w:rsidR="00FA7818">
          <w:rPr>
            <w:noProof/>
            <w:webHidden/>
          </w:rPr>
          <w:fldChar w:fldCharType="begin"/>
        </w:r>
        <w:r w:rsidR="00FA7818">
          <w:rPr>
            <w:noProof/>
            <w:webHidden/>
          </w:rPr>
          <w:instrText xml:space="preserve"> PAGEREF _Toc332630410 \h </w:instrText>
        </w:r>
        <w:r w:rsidR="00FA7818">
          <w:rPr>
            <w:noProof/>
            <w:webHidden/>
          </w:rPr>
        </w:r>
        <w:r w:rsidR="00FA7818">
          <w:rPr>
            <w:noProof/>
            <w:webHidden/>
          </w:rPr>
          <w:fldChar w:fldCharType="separate"/>
        </w:r>
        <w:r w:rsidR="008B2681">
          <w:rPr>
            <w:noProof/>
            <w:webHidden/>
          </w:rPr>
          <w:t>68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1" w:history="1">
        <w:r w:rsidR="00FA7818" w:rsidRPr="00002E9A">
          <w:rPr>
            <w:rStyle w:val="Hipervnculo"/>
            <w:rFonts w:ascii="Arial" w:hAnsi="Arial"/>
            <w:noProof/>
            <w:lang w:val="es-EC"/>
          </w:rPr>
          <w:t>3.2.2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RECEPCIÓN Y CLASIFICACIÓN DE LA CORRESPONDENCIA A ZONIFICAR</w:t>
        </w:r>
        <w:r w:rsidR="00FA7818">
          <w:rPr>
            <w:noProof/>
            <w:webHidden/>
          </w:rPr>
          <w:tab/>
        </w:r>
        <w:r w:rsidR="00FA7818">
          <w:rPr>
            <w:noProof/>
            <w:webHidden/>
          </w:rPr>
          <w:fldChar w:fldCharType="begin"/>
        </w:r>
        <w:r w:rsidR="00FA7818">
          <w:rPr>
            <w:noProof/>
            <w:webHidden/>
          </w:rPr>
          <w:instrText xml:space="preserve"> PAGEREF _Toc332630411 \h </w:instrText>
        </w:r>
        <w:r w:rsidR="00FA7818">
          <w:rPr>
            <w:noProof/>
            <w:webHidden/>
          </w:rPr>
        </w:r>
        <w:r w:rsidR="00FA7818">
          <w:rPr>
            <w:noProof/>
            <w:webHidden/>
          </w:rPr>
          <w:fldChar w:fldCharType="separate"/>
        </w:r>
        <w:r w:rsidR="008B2681">
          <w:rPr>
            <w:noProof/>
            <w:webHidden/>
          </w:rPr>
          <w:t>68</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12" w:history="1">
        <w:r w:rsidR="00FA7818" w:rsidRPr="00002E9A">
          <w:rPr>
            <w:rStyle w:val="Hipervnculo"/>
            <w:rFonts w:ascii="Arial" w:hAnsi="Arial"/>
            <w:noProof/>
            <w:lang w:val="es-EC"/>
          </w:rPr>
          <w:t>3.3</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DE ENCAMINAMIENTO</w:t>
        </w:r>
        <w:r w:rsidR="00FA7818">
          <w:rPr>
            <w:noProof/>
            <w:webHidden/>
          </w:rPr>
          <w:tab/>
        </w:r>
        <w:r w:rsidR="00FA7818">
          <w:rPr>
            <w:noProof/>
            <w:webHidden/>
          </w:rPr>
          <w:fldChar w:fldCharType="begin"/>
        </w:r>
        <w:r w:rsidR="00FA7818">
          <w:rPr>
            <w:noProof/>
            <w:webHidden/>
          </w:rPr>
          <w:instrText xml:space="preserve"> PAGEREF _Toc332630412 \h </w:instrText>
        </w:r>
        <w:r w:rsidR="00FA7818">
          <w:rPr>
            <w:noProof/>
            <w:webHidden/>
          </w:rPr>
        </w:r>
        <w:r w:rsidR="00FA7818">
          <w:rPr>
            <w:noProof/>
            <w:webHidden/>
          </w:rPr>
          <w:fldChar w:fldCharType="separate"/>
        </w:r>
        <w:r w:rsidR="008B2681">
          <w:rPr>
            <w:noProof/>
            <w:webHidden/>
          </w:rPr>
          <w:t>81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3" w:history="1">
        <w:r w:rsidR="00FA7818" w:rsidRPr="00002E9A">
          <w:rPr>
            <w:rStyle w:val="Hipervnculo"/>
            <w:rFonts w:ascii="Arial" w:hAnsi="Arial"/>
            <w:noProof/>
            <w:lang w:val="es-EC"/>
          </w:rPr>
          <w:t>3.3.1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DESPACHO DE CORRESPONDENCIA</w:t>
        </w:r>
        <w:r w:rsidR="00FA7818">
          <w:rPr>
            <w:noProof/>
            <w:webHidden/>
          </w:rPr>
          <w:tab/>
        </w:r>
        <w:r w:rsidR="00FA7818">
          <w:rPr>
            <w:noProof/>
            <w:webHidden/>
          </w:rPr>
          <w:fldChar w:fldCharType="begin"/>
        </w:r>
        <w:r w:rsidR="00FA7818">
          <w:rPr>
            <w:noProof/>
            <w:webHidden/>
          </w:rPr>
          <w:instrText xml:space="preserve"> PAGEREF _Toc332630413 \h </w:instrText>
        </w:r>
        <w:r w:rsidR="00FA7818">
          <w:rPr>
            <w:noProof/>
            <w:webHidden/>
          </w:rPr>
        </w:r>
        <w:r w:rsidR="00FA7818">
          <w:rPr>
            <w:noProof/>
            <w:webHidden/>
          </w:rPr>
          <w:fldChar w:fldCharType="separate"/>
        </w:r>
        <w:r w:rsidR="008B2681">
          <w:rPr>
            <w:noProof/>
            <w:webHidden/>
          </w:rPr>
          <w:t>81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4" w:history="1">
        <w:r w:rsidR="00FA7818" w:rsidRPr="00002E9A">
          <w:rPr>
            <w:rStyle w:val="Hipervnculo"/>
            <w:rFonts w:ascii="Arial" w:hAnsi="Arial"/>
            <w:noProof/>
            <w:lang w:val="es-EC"/>
          </w:rPr>
          <w:t>3.3.2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DESPACHO NACIONAL</w:t>
        </w:r>
        <w:r w:rsidR="00FA7818">
          <w:rPr>
            <w:noProof/>
            <w:webHidden/>
          </w:rPr>
          <w:tab/>
        </w:r>
        <w:r w:rsidR="00FA7818">
          <w:rPr>
            <w:noProof/>
            <w:webHidden/>
          </w:rPr>
          <w:fldChar w:fldCharType="begin"/>
        </w:r>
        <w:r w:rsidR="00FA7818">
          <w:rPr>
            <w:noProof/>
            <w:webHidden/>
          </w:rPr>
          <w:instrText xml:space="preserve"> PAGEREF _Toc332630414 \h </w:instrText>
        </w:r>
        <w:r w:rsidR="00FA7818">
          <w:rPr>
            <w:noProof/>
            <w:webHidden/>
          </w:rPr>
        </w:r>
        <w:r w:rsidR="00FA7818">
          <w:rPr>
            <w:noProof/>
            <w:webHidden/>
          </w:rPr>
          <w:fldChar w:fldCharType="separate"/>
        </w:r>
        <w:r w:rsidR="008B2681">
          <w:rPr>
            <w:noProof/>
            <w:webHidden/>
          </w:rPr>
          <w:t>88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5" w:history="1">
        <w:r w:rsidR="00FA7818" w:rsidRPr="00002E9A">
          <w:rPr>
            <w:rStyle w:val="Hipervnculo"/>
            <w:rFonts w:ascii="Arial" w:hAnsi="Arial"/>
            <w:noProof/>
            <w:lang w:val="es-EC"/>
          </w:rPr>
          <w:t>3.3.3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TRASLADO RUTA TERRESTRE</w:t>
        </w:r>
        <w:r w:rsidR="00FA7818">
          <w:rPr>
            <w:noProof/>
            <w:webHidden/>
          </w:rPr>
          <w:tab/>
        </w:r>
        <w:r w:rsidR="00FA7818">
          <w:rPr>
            <w:noProof/>
            <w:webHidden/>
          </w:rPr>
          <w:fldChar w:fldCharType="begin"/>
        </w:r>
        <w:r w:rsidR="00FA7818">
          <w:rPr>
            <w:noProof/>
            <w:webHidden/>
          </w:rPr>
          <w:instrText xml:space="preserve"> PAGEREF _Toc332630415 \h </w:instrText>
        </w:r>
        <w:r w:rsidR="00FA7818">
          <w:rPr>
            <w:noProof/>
            <w:webHidden/>
          </w:rPr>
        </w:r>
        <w:r w:rsidR="00FA7818">
          <w:rPr>
            <w:noProof/>
            <w:webHidden/>
          </w:rPr>
          <w:fldChar w:fldCharType="separate"/>
        </w:r>
        <w:r w:rsidR="008B2681">
          <w:rPr>
            <w:noProof/>
            <w:webHidden/>
          </w:rPr>
          <w:t>93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6" w:history="1">
        <w:r w:rsidR="00FA7818" w:rsidRPr="00002E9A">
          <w:rPr>
            <w:rStyle w:val="Hipervnculo"/>
            <w:rFonts w:ascii="Arial" w:hAnsi="Arial"/>
            <w:noProof/>
            <w:lang w:val="es-EC"/>
          </w:rPr>
          <w:t>3.3.4</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TRASLADO RUTA AÉREA</w:t>
        </w:r>
        <w:r w:rsidR="00FA7818">
          <w:rPr>
            <w:noProof/>
            <w:webHidden/>
          </w:rPr>
          <w:tab/>
        </w:r>
        <w:r w:rsidR="00FA7818">
          <w:rPr>
            <w:noProof/>
            <w:webHidden/>
          </w:rPr>
          <w:fldChar w:fldCharType="begin"/>
        </w:r>
        <w:r w:rsidR="00FA7818">
          <w:rPr>
            <w:noProof/>
            <w:webHidden/>
          </w:rPr>
          <w:instrText xml:space="preserve"> PAGEREF _Toc332630416 \h </w:instrText>
        </w:r>
        <w:r w:rsidR="00FA7818">
          <w:rPr>
            <w:noProof/>
            <w:webHidden/>
          </w:rPr>
        </w:r>
        <w:r w:rsidR="00FA7818">
          <w:rPr>
            <w:noProof/>
            <w:webHidden/>
          </w:rPr>
          <w:fldChar w:fldCharType="separate"/>
        </w:r>
        <w:r w:rsidR="008B2681">
          <w:rPr>
            <w:noProof/>
            <w:webHidden/>
          </w:rPr>
          <w:t>98</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17" w:history="1">
        <w:r w:rsidR="00FA7818" w:rsidRPr="00002E9A">
          <w:rPr>
            <w:rStyle w:val="Hipervnculo"/>
            <w:rFonts w:ascii="Arial" w:hAnsi="Arial"/>
            <w:noProof/>
            <w:lang w:val="es-EC"/>
          </w:rPr>
          <w:t>3.4</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DE DISTRIBUCIÓN</w:t>
        </w:r>
        <w:r w:rsidR="00FA7818">
          <w:rPr>
            <w:noProof/>
            <w:webHidden/>
          </w:rPr>
          <w:tab/>
        </w:r>
        <w:r w:rsidR="00FA7818">
          <w:rPr>
            <w:noProof/>
            <w:webHidden/>
          </w:rPr>
          <w:fldChar w:fldCharType="begin"/>
        </w:r>
        <w:r w:rsidR="00FA7818">
          <w:rPr>
            <w:noProof/>
            <w:webHidden/>
          </w:rPr>
          <w:instrText xml:space="preserve"> PAGEREF _Toc332630417 \h </w:instrText>
        </w:r>
        <w:r w:rsidR="00FA7818">
          <w:rPr>
            <w:noProof/>
            <w:webHidden/>
          </w:rPr>
        </w:r>
        <w:r w:rsidR="00FA7818">
          <w:rPr>
            <w:noProof/>
            <w:webHidden/>
          </w:rPr>
          <w:fldChar w:fldCharType="separate"/>
        </w:r>
        <w:r w:rsidR="008B2681">
          <w:rPr>
            <w:noProof/>
            <w:webHidden/>
          </w:rPr>
          <w:t>103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8" w:history="1">
        <w:r w:rsidR="00FA7818" w:rsidRPr="00002E9A">
          <w:rPr>
            <w:rStyle w:val="Hipervnculo"/>
            <w:rFonts w:ascii="Arial" w:hAnsi="Arial"/>
            <w:noProof/>
            <w:lang w:val="es-EC"/>
          </w:rPr>
          <w:t>3.4.1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DISTRIBUCIÓN LOCAL</w:t>
        </w:r>
        <w:r w:rsidR="00FA7818">
          <w:rPr>
            <w:noProof/>
            <w:webHidden/>
          </w:rPr>
          <w:tab/>
        </w:r>
        <w:r w:rsidR="00FA7818">
          <w:rPr>
            <w:noProof/>
            <w:webHidden/>
          </w:rPr>
          <w:fldChar w:fldCharType="begin"/>
        </w:r>
        <w:r w:rsidR="00FA7818">
          <w:rPr>
            <w:noProof/>
            <w:webHidden/>
          </w:rPr>
          <w:instrText xml:space="preserve"> PAGEREF _Toc332630418 \h </w:instrText>
        </w:r>
        <w:r w:rsidR="00FA7818">
          <w:rPr>
            <w:noProof/>
            <w:webHidden/>
          </w:rPr>
        </w:r>
        <w:r w:rsidR="00FA7818">
          <w:rPr>
            <w:noProof/>
            <w:webHidden/>
          </w:rPr>
          <w:fldChar w:fldCharType="separate"/>
        </w:r>
        <w:r w:rsidR="008B2681">
          <w:rPr>
            <w:noProof/>
            <w:webHidden/>
          </w:rPr>
          <w:t>103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19" w:history="1">
        <w:r w:rsidR="00FA7818" w:rsidRPr="00002E9A">
          <w:rPr>
            <w:rStyle w:val="Hipervnculo"/>
            <w:rFonts w:ascii="Arial" w:hAnsi="Arial"/>
            <w:noProof/>
            <w:lang w:val="es-EC"/>
          </w:rPr>
          <w:t>3.4.2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SUBPROCESO DISTRIBUCIÓN PROVINCIAS</w:t>
        </w:r>
        <w:r w:rsidR="00FA7818">
          <w:rPr>
            <w:noProof/>
            <w:webHidden/>
          </w:rPr>
          <w:tab/>
        </w:r>
        <w:r w:rsidR="00FA7818">
          <w:rPr>
            <w:noProof/>
            <w:webHidden/>
          </w:rPr>
          <w:fldChar w:fldCharType="begin"/>
        </w:r>
        <w:r w:rsidR="00FA7818">
          <w:rPr>
            <w:noProof/>
            <w:webHidden/>
          </w:rPr>
          <w:instrText xml:space="preserve"> PAGEREF _Toc332630419 \h </w:instrText>
        </w:r>
        <w:r w:rsidR="00FA7818">
          <w:rPr>
            <w:noProof/>
            <w:webHidden/>
          </w:rPr>
        </w:r>
        <w:r w:rsidR="00FA7818">
          <w:rPr>
            <w:noProof/>
            <w:webHidden/>
          </w:rPr>
          <w:fldChar w:fldCharType="separate"/>
        </w:r>
        <w:r w:rsidR="008B2681">
          <w:rPr>
            <w:noProof/>
            <w:webHidden/>
          </w:rPr>
          <w:t>115</w:t>
        </w:r>
        <w:r w:rsidR="00FA7818">
          <w:rPr>
            <w:noProof/>
            <w:webHidden/>
          </w:rPr>
          <w:fldChar w:fldCharType="end"/>
        </w:r>
      </w:hyperlink>
    </w:p>
    <w:p w:rsidR="00FA7818" w:rsidRDefault="00F71F39">
      <w:pPr>
        <w:pStyle w:val="TDC1"/>
        <w:tabs>
          <w:tab w:val="right" w:leader="underscore" w:pos="9333"/>
        </w:tabs>
        <w:rPr>
          <w:rFonts w:eastAsiaTheme="minorEastAsia" w:cstheme="minorBidi"/>
          <w:b w:val="0"/>
          <w:bCs w:val="0"/>
          <w:i w:val="0"/>
          <w:iCs w:val="0"/>
          <w:noProof/>
          <w:sz w:val="22"/>
          <w:szCs w:val="22"/>
          <w:lang w:val="es-ES" w:eastAsia="es-ES"/>
        </w:rPr>
      </w:pPr>
      <w:hyperlink w:anchor="_Toc332630420" w:history="1">
        <w:r w:rsidR="00FA7818" w:rsidRPr="00002E9A">
          <w:rPr>
            <w:rStyle w:val="Hipervnculo"/>
            <w:rFonts w:ascii="Arial" w:hAnsi="Arial" w:cs="Arial"/>
            <w:noProof/>
            <w:spacing w:val="9"/>
            <w:lang w:val="es-EC"/>
          </w:rPr>
          <w:t>CAPÍTULO IV</w:t>
        </w:r>
        <w:r w:rsidR="00FA7818">
          <w:rPr>
            <w:noProof/>
            <w:webHidden/>
          </w:rPr>
          <w:tab/>
        </w:r>
        <w:r w:rsidR="00FA7818">
          <w:rPr>
            <w:noProof/>
            <w:webHidden/>
          </w:rPr>
          <w:fldChar w:fldCharType="begin"/>
        </w:r>
        <w:r w:rsidR="00FA7818">
          <w:rPr>
            <w:noProof/>
            <w:webHidden/>
          </w:rPr>
          <w:instrText xml:space="preserve"> PAGEREF _Toc332630420 \h </w:instrText>
        </w:r>
        <w:r w:rsidR="00FA7818">
          <w:rPr>
            <w:noProof/>
            <w:webHidden/>
          </w:rPr>
        </w:r>
        <w:r w:rsidR="00FA7818">
          <w:rPr>
            <w:noProof/>
            <w:webHidden/>
          </w:rPr>
          <w:fldChar w:fldCharType="separate"/>
        </w:r>
        <w:r w:rsidR="008B2681">
          <w:rPr>
            <w:noProof/>
            <w:webHidden/>
          </w:rPr>
          <w:t>125</w:t>
        </w:r>
        <w:r w:rsidR="00FA7818">
          <w:rPr>
            <w:noProof/>
            <w:webHidden/>
          </w:rPr>
          <w:fldChar w:fldCharType="end"/>
        </w:r>
      </w:hyperlink>
    </w:p>
    <w:p w:rsidR="00FA7818" w:rsidRDefault="00F71F39">
      <w:pPr>
        <w:pStyle w:val="TDC1"/>
        <w:tabs>
          <w:tab w:val="left" w:pos="440"/>
          <w:tab w:val="right" w:leader="underscore" w:pos="9333"/>
        </w:tabs>
        <w:rPr>
          <w:rFonts w:eastAsiaTheme="minorEastAsia" w:cstheme="minorBidi"/>
          <w:b w:val="0"/>
          <w:bCs w:val="0"/>
          <w:i w:val="0"/>
          <w:iCs w:val="0"/>
          <w:noProof/>
          <w:sz w:val="22"/>
          <w:szCs w:val="22"/>
          <w:lang w:val="es-ES" w:eastAsia="es-ES"/>
        </w:rPr>
      </w:pPr>
      <w:hyperlink w:anchor="_Toc332630421" w:history="1">
        <w:r w:rsidR="00FA7818" w:rsidRPr="00002E9A">
          <w:rPr>
            <w:rStyle w:val="Hipervnculo"/>
            <w:rFonts w:ascii="Arial" w:hAnsi="Arial"/>
            <w:noProof/>
            <w:lang w:val="es-EC"/>
          </w:rPr>
          <w:t>4</w:t>
        </w:r>
        <w:r w:rsidR="00FA7818">
          <w:rPr>
            <w:rFonts w:eastAsiaTheme="minorEastAsia" w:cstheme="minorBidi"/>
            <w:b w:val="0"/>
            <w:bCs w:val="0"/>
            <w:i w:val="0"/>
            <w:iCs w:val="0"/>
            <w:noProof/>
            <w:sz w:val="22"/>
            <w:szCs w:val="22"/>
            <w:lang w:val="es-ES" w:eastAsia="es-ES"/>
          </w:rPr>
          <w:tab/>
        </w:r>
        <w:r w:rsidR="00FA7818" w:rsidRPr="00002E9A">
          <w:rPr>
            <w:rStyle w:val="Hipervnculo"/>
            <w:rFonts w:ascii="Arial" w:hAnsi="Arial" w:cs="Arial"/>
            <w:noProof/>
            <w:lang w:val="es-EC"/>
          </w:rPr>
          <w:t>PROCESO PROPUESTO</w:t>
        </w:r>
        <w:r w:rsidR="00FA7818">
          <w:rPr>
            <w:noProof/>
            <w:webHidden/>
          </w:rPr>
          <w:tab/>
        </w:r>
        <w:r w:rsidR="00FA7818">
          <w:rPr>
            <w:noProof/>
            <w:webHidden/>
          </w:rPr>
          <w:fldChar w:fldCharType="begin"/>
        </w:r>
        <w:r w:rsidR="00FA7818">
          <w:rPr>
            <w:noProof/>
            <w:webHidden/>
          </w:rPr>
          <w:instrText xml:space="preserve"> PAGEREF _Toc332630421 \h </w:instrText>
        </w:r>
        <w:r w:rsidR="00FA7818">
          <w:rPr>
            <w:noProof/>
            <w:webHidden/>
          </w:rPr>
        </w:r>
        <w:r w:rsidR="00FA7818">
          <w:rPr>
            <w:noProof/>
            <w:webHidden/>
          </w:rPr>
          <w:fldChar w:fldCharType="separate"/>
        </w:r>
        <w:r w:rsidR="008B2681">
          <w:rPr>
            <w:noProof/>
            <w:webHidden/>
          </w:rPr>
          <w:t>125</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22" w:history="1">
        <w:r w:rsidR="00FA7818" w:rsidRPr="00002E9A">
          <w:rPr>
            <w:rStyle w:val="Hipervnculo"/>
            <w:rFonts w:ascii="Arial" w:hAnsi="Arial"/>
            <w:noProof/>
            <w:lang w:val="es-EC"/>
          </w:rPr>
          <w:t>4.1</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IMPRESIÓN / SUBPROCESO RECEPCIÓN DE BASE DE DATOS DE CLIENTES</w:t>
        </w:r>
        <w:r w:rsidR="00FA7818">
          <w:rPr>
            <w:noProof/>
            <w:webHidden/>
          </w:rPr>
          <w:tab/>
        </w:r>
        <w:r w:rsidR="00FA7818">
          <w:rPr>
            <w:noProof/>
            <w:webHidden/>
          </w:rPr>
          <w:fldChar w:fldCharType="begin"/>
        </w:r>
        <w:r w:rsidR="00FA7818">
          <w:rPr>
            <w:noProof/>
            <w:webHidden/>
          </w:rPr>
          <w:instrText xml:space="preserve"> PAGEREF _Toc332630422 \h </w:instrText>
        </w:r>
        <w:r w:rsidR="00FA7818">
          <w:rPr>
            <w:noProof/>
            <w:webHidden/>
          </w:rPr>
        </w:r>
        <w:r w:rsidR="00FA7818">
          <w:rPr>
            <w:noProof/>
            <w:webHidden/>
          </w:rPr>
          <w:fldChar w:fldCharType="separate"/>
        </w:r>
        <w:r w:rsidR="008B2681">
          <w:rPr>
            <w:noProof/>
            <w:webHidden/>
          </w:rPr>
          <w:t>126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23" w:history="1">
        <w:r w:rsidR="00FA7818" w:rsidRPr="00002E9A">
          <w:rPr>
            <w:rStyle w:val="Hipervnculo"/>
            <w:rFonts w:ascii="Arial" w:hAnsi="Arial"/>
            <w:noProof/>
            <w:lang w:val="es-EC"/>
          </w:rPr>
          <w:t>4.1.1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RECEPCIÓN DE DATOS E IMPRESIÓN DE CORRESPONDENCIA</w:t>
        </w:r>
        <w:r w:rsidR="00FA7818">
          <w:rPr>
            <w:noProof/>
            <w:webHidden/>
          </w:rPr>
          <w:tab/>
        </w:r>
        <w:r w:rsidR="00FA7818">
          <w:rPr>
            <w:noProof/>
            <w:webHidden/>
          </w:rPr>
          <w:fldChar w:fldCharType="begin"/>
        </w:r>
        <w:r w:rsidR="00FA7818">
          <w:rPr>
            <w:noProof/>
            <w:webHidden/>
          </w:rPr>
          <w:instrText xml:space="preserve"> PAGEREF _Toc332630423 \h </w:instrText>
        </w:r>
        <w:r w:rsidR="00FA7818">
          <w:rPr>
            <w:noProof/>
            <w:webHidden/>
          </w:rPr>
        </w:r>
        <w:r w:rsidR="00FA7818">
          <w:rPr>
            <w:noProof/>
            <w:webHidden/>
          </w:rPr>
          <w:fldChar w:fldCharType="separate"/>
        </w:r>
        <w:r w:rsidR="008B2681">
          <w:rPr>
            <w:noProof/>
            <w:webHidden/>
          </w:rPr>
          <w:t>128</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24" w:history="1">
        <w:r w:rsidR="00FA7818" w:rsidRPr="00002E9A">
          <w:rPr>
            <w:rStyle w:val="Hipervnculo"/>
            <w:rFonts w:ascii="Arial" w:hAnsi="Arial"/>
            <w:noProof/>
            <w:lang w:val="es-EC"/>
          </w:rPr>
          <w:t>4.1.2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RECEPCIÓN DATOS E IMPRESIÓN DE CORRESPONDENCIA</w:t>
        </w:r>
        <w:r w:rsidR="00FA7818">
          <w:rPr>
            <w:noProof/>
            <w:webHidden/>
          </w:rPr>
          <w:tab/>
        </w:r>
        <w:r w:rsidR="00FA7818">
          <w:rPr>
            <w:noProof/>
            <w:webHidden/>
          </w:rPr>
          <w:fldChar w:fldCharType="begin"/>
        </w:r>
        <w:r w:rsidR="00FA7818">
          <w:rPr>
            <w:noProof/>
            <w:webHidden/>
          </w:rPr>
          <w:instrText xml:space="preserve"> PAGEREF _Toc332630424 \h </w:instrText>
        </w:r>
        <w:r w:rsidR="00FA7818">
          <w:rPr>
            <w:noProof/>
            <w:webHidden/>
          </w:rPr>
        </w:r>
        <w:r w:rsidR="00FA7818">
          <w:rPr>
            <w:noProof/>
            <w:webHidden/>
          </w:rPr>
          <w:fldChar w:fldCharType="separate"/>
        </w:r>
        <w:r w:rsidR="008B2681">
          <w:rPr>
            <w:noProof/>
            <w:webHidden/>
          </w:rPr>
          <w:t>128</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25" w:history="1">
        <w:r w:rsidR="00FA7818" w:rsidRPr="00002E9A">
          <w:rPr>
            <w:rStyle w:val="Hipervnculo"/>
            <w:rFonts w:ascii="Arial" w:hAnsi="Arial"/>
            <w:noProof/>
            <w:lang w:val="es-EC"/>
          </w:rPr>
          <w:t>4.2</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CLASIFICACIÓN / SUBPROCESO RECEPCIÓN Y CLASIFICACIÓN DE LA CORRESPONDENCIA ZONIFICADA</w:t>
        </w:r>
        <w:r w:rsidR="00FA7818">
          <w:rPr>
            <w:noProof/>
            <w:webHidden/>
          </w:rPr>
          <w:tab/>
        </w:r>
        <w:r w:rsidR="00FA7818">
          <w:rPr>
            <w:noProof/>
            <w:webHidden/>
          </w:rPr>
          <w:fldChar w:fldCharType="begin"/>
        </w:r>
        <w:r w:rsidR="00FA7818">
          <w:rPr>
            <w:noProof/>
            <w:webHidden/>
          </w:rPr>
          <w:instrText xml:space="preserve"> PAGEREF _Toc332630425 \h </w:instrText>
        </w:r>
        <w:r w:rsidR="00FA7818">
          <w:rPr>
            <w:noProof/>
            <w:webHidden/>
          </w:rPr>
        </w:r>
        <w:r w:rsidR="00FA7818">
          <w:rPr>
            <w:noProof/>
            <w:webHidden/>
          </w:rPr>
          <w:fldChar w:fldCharType="separate"/>
        </w:r>
        <w:r w:rsidR="008B2681">
          <w:rPr>
            <w:noProof/>
            <w:webHidden/>
          </w:rPr>
          <w:t>130</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26" w:history="1">
        <w:r w:rsidR="00FA7818" w:rsidRPr="00002E9A">
          <w:rPr>
            <w:rStyle w:val="Hipervnculo"/>
            <w:rFonts w:ascii="Arial" w:hAnsi="Arial"/>
            <w:noProof/>
            <w:lang w:val="es-EC"/>
          </w:rPr>
          <w:t>4.2.1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RECEPCIÓN Y CLASIFICACIÓN DE LA CORRESPONDENCIA ZONIFICADA</w:t>
        </w:r>
        <w:r w:rsidR="00FA7818">
          <w:rPr>
            <w:noProof/>
            <w:webHidden/>
          </w:rPr>
          <w:tab/>
        </w:r>
        <w:r w:rsidR="00FA7818">
          <w:rPr>
            <w:noProof/>
            <w:webHidden/>
          </w:rPr>
          <w:fldChar w:fldCharType="begin"/>
        </w:r>
        <w:r w:rsidR="00FA7818">
          <w:rPr>
            <w:noProof/>
            <w:webHidden/>
          </w:rPr>
          <w:instrText xml:space="preserve"> PAGEREF _Toc332630426 \h </w:instrText>
        </w:r>
        <w:r w:rsidR="00FA7818">
          <w:rPr>
            <w:noProof/>
            <w:webHidden/>
          </w:rPr>
        </w:r>
        <w:r w:rsidR="00FA7818">
          <w:rPr>
            <w:noProof/>
            <w:webHidden/>
          </w:rPr>
          <w:fldChar w:fldCharType="separate"/>
        </w:r>
        <w:r w:rsidR="008B2681">
          <w:rPr>
            <w:noProof/>
            <w:webHidden/>
          </w:rPr>
          <w:t>131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27" w:history="1">
        <w:r w:rsidR="00FA7818" w:rsidRPr="00002E9A">
          <w:rPr>
            <w:rStyle w:val="Hipervnculo"/>
            <w:rFonts w:ascii="Arial" w:hAnsi="Arial"/>
            <w:noProof/>
            <w:lang w:val="es-EC"/>
          </w:rPr>
          <w:t>4.2.2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RECEPCIÓN Y CLASIFICACIÓN DE LA CORRESPONDENCIA ZONIFICADA</w:t>
        </w:r>
        <w:r w:rsidR="00FA7818">
          <w:rPr>
            <w:noProof/>
            <w:webHidden/>
          </w:rPr>
          <w:tab/>
        </w:r>
        <w:r w:rsidR="00FA7818">
          <w:rPr>
            <w:noProof/>
            <w:webHidden/>
          </w:rPr>
          <w:fldChar w:fldCharType="begin"/>
        </w:r>
        <w:r w:rsidR="00FA7818">
          <w:rPr>
            <w:noProof/>
            <w:webHidden/>
          </w:rPr>
          <w:instrText xml:space="preserve"> PAGEREF _Toc332630427 \h </w:instrText>
        </w:r>
        <w:r w:rsidR="00FA7818">
          <w:rPr>
            <w:noProof/>
            <w:webHidden/>
          </w:rPr>
        </w:r>
        <w:r w:rsidR="00FA7818">
          <w:rPr>
            <w:noProof/>
            <w:webHidden/>
          </w:rPr>
          <w:fldChar w:fldCharType="separate"/>
        </w:r>
        <w:r w:rsidR="008B2681">
          <w:rPr>
            <w:noProof/>
            <w:webHidden/>
          </w:rPr>
          <w:t>131</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28" w:history="1">
        <w:r w:rsidR="00FA7818" w:rsidRPr="00002E9A">
          <w:rPr>
            <w:rStyle w:val="Hipervnculo"/>
            <w:rFonts w:ascii="Arial" w:hAnsi="Arial"/>
            <w:noProof/>
            <w:lang w:val="es-EC"/>
          </w:rPr>
          <w:t>4.3</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CLASIFICACIÓN / SUBPROCESO RECEPCIÓN Y CLASIFICACIÓN DE LA CORRESPONDENCIA A ZONIFICAR</w:t>
        </w:r>
        <w:r w:rsidR="00FA7818">
          <w:rPr>
            <w:noProof/>
            <w:webHidden/>
          </w:rPr>
          <w:tab/>
        </w:r>
        <w:r w:rsidR="00FA7818">
          <w:rPr>
            <w:noProof/>
            <w:webHidden/>
          </w:rPr>
          <w:fldChar w:fldCharType="begin"/>
        </w:r>
        <w:r w:rsidR="00FA7818">
          <w:rPr>
            <w:noProof/>
            <w:webHidden/>
          </w:rPr>
          <w:instrText xml:space="preserve"> PAGEREF _Toc332630428 \h </w:instrText>
        </w:r>
        <w:r w:rsidR="00FA7818">
          <w:rPr>
            <w:noProof/>
            <w:webHidden/>
          </w:rPr>
        </w:r>
        <w:r w:rsidR="00FA7818">
          <w:rPr>
            <w:noProof/>
            <w:webHidden/>
          </w:rPr>
          <w:fldChar w:fldCharType="separate"/>
        </w:r>
        <w:r w:rsidR="008B2681">
          <w:rPr>
            <w:noProof/>
            <w:webHidden/>
          </w:rPr>
          <w:t>133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29" w:history="1">
        <w:r w:rsidR="00FA7818" w:rsidRPr="00002E9A">
          <w:rPr>
            <w:rStyle w:val="Hipervnculo"/>
            <w:rFonts w:ascii="Arial" w:hAnsi="Arial"/>
            <w:noProof/>
            <w:lang w:val="es-EC"/>
          </w:rPr>
          <w:t>4.3.1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RECEPCIÓN Y CLASIFICACIÓN DE LA CORRESPONDENCIA A ZONIFICAR</w:t>
        </w:r>
        <w:r w:rsidR="00FA7818">
          <w:rPr>
            <w:noProof/>
            <w:webHidden/>
          </w:rPr>
          <w:tab/>
        </w:r>
        <w:r w:rsidR="00FA7818">
          <w:rPr>
            <w:noProof/>
            <w:webHidden/>
          </w:rPr>
          <w:fldChar w:fldCharType="begin"/>
        </w:r>
        <w:r w:rsidR="00FA7818">
          <w:rPr>
            <w:noProof/>
            <w:webHidden/>
          </w:rPr>
          <w:instrText xml:space="preserve"> PAGEREF _Toc332630429 \h </w:instrText>
        </w:r>
        <w:r w:rsidR="00FA7818">
          <w:rPr>
            <w:noProof/>
            <w:webHidden/>
          </w:rPr>
        </w:r>
        <w:r w:rsidR="00FA7818">
          <w:rPr>
            <w:noProof/>
            <w:webHidden/>
          </w:rPr>
          <w:fldChar w:fldCharType="separate"/>
        </w:r>
        <w:r w:rsidR="008B2681">
          <w:rPr>
            <w:noProof/>
            <w:webHidden/>
          </w:rPr>
          <w:t>134</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0" w:history="1">
        <w:r w:rsidR="00FA7818" w:rsidRPr="00002E9A">
          <w:rPr>
            <w:rStyle w:val="Hipervnculo"/>
            <w:rFonts w:ascii="Arial" w:hAnsi="Arial"/>
            <w:noProof/>
            <w:lang w:val="es-EC"/>
          </w:rPr>
          <w:t>4.3.2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RECEPCIÓN Y CLASIFICACIÓN DE LA CORRESPONDENCIA A ZONIFICAR</w:t>
        </w:r>
        <w:r w:rsidR="00FA7818">
          <w:rPr>
            <w:noProof/>
            <w:webHidden/>
          </w:rPr>
          <w:tab/>
        </w:r>
        <w:r w:rsidR="00FA7818">
          <w:rPr>
            <w:noProof/>
            <w:webHidden/>
          </w:rPr>
          <w:fldChar w:fldCharType="begin"/>
        </w:r>
        <w:r w:rsidR="00FA7818">
          <w:rPr>
            <w:noProof/>
            <w:webHidden/>
          </w:rPr>
          <w:instrText xml:space="preserve"> PAGEREF _Toc332630430 \h </w:instrText>
        </w:r>
        <w:r w:rsidR="00FA7818">
          <w:rPr>
            <w:noProof/>
            <w:webHidden/>
          </w:rPr>
        </w:r>
        <w:r w:rsidR="00FA7818">
          <w:rPr>
            <w:noProof/>
            <w:webHidden/>
          </w:rPr>
          <w:fldChar w:fldCharType="separate"/>
        </w:r>
        <w:r w:rsidR="008B2681">
          <w:rPr>
            <w:noProof/>
            <w:webHidden/>
          </w:rPr>
          <w:t>134</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31" w:history="1">
        <w:r w:rsidR="00FA7818" w:rsidRPr="00002E9A">
          <w:rPr>
            <w:rStyle w:val="Hipervnculo"/>
            <w:rFonts w:ascii="Arial" w:hAnsi="Arial"/>
            <w:noProof/>
            <w:lang w:val="es-EC"/>
          </w:rPr>
          <w:t>4.4</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ENCAMINAMIENTO / SUBPROCESO DESPACHO NACIONAL</w:t>
        </w:r>
        <w:r w:rsidR="00FA7818">
          <w:rPr>
            <w:noProof/>
            <w:webHidden/>
          </w:rPr>
          <w:tab/>
        </w:r>
        <w:r w:rsidR="00FA7818">
          <w:rPr>
            <w:noProof/>
            <w:webHidden/>
          </w:rPr>
          <w:fldChar w:fldCharType="begin"/>
        </w:r>
        <w:r w:rsidR="00FA7818">
          <w:rPr>
            <w:noProof/>
            <w:webHidden/>
          </w:rPr>
          <w:instrText xml:space="preserve"> PAGEREF _Toc332630431 \h </w:instrText>
        </w:r>
        <w:r w:rsidR="00FA7818">
          <w:rPr>
            <w:noProof/>
            <w:webHidden/>
          </w:rPr>
        </w:r>
        <w:r w:rsidR="00FA7818">
          <w:rPr>
            <w:noProof/>
            <w:webHidden/>
          </w:rPr>
          <w:fldChar w:fldCharType="separate"/>
        </w:r>
        <w:r w:rsidR="008B2681">
          <w:rPr>
            <w:noProof/>
            <w:webHidden/>
          </w:rPr>
          <w:t>136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2" w:history="1">
        <w:r w:rsidR="00FA7818" w:rsidRPr="00002E9A">
          <w:rPr>
            <w:rStyle w:val="Hipervnculo"/>
            <w:rFonts w:ascii="Arial" w:hAnsi="Arial"/>
            <w:noProof/>
            <w:lang w:val="es-EC"/>
          </w:rPr>
          <w:t>4.4.1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DESPACHO NACIONAL</w:t>
        </w:r>
        <w:r w:rsidR="00FA7818">
          <w:rPr>
            <w:noProof/>
            <w:webHidden/>
          </w:rPr>
          <w:tab/>
        </w:r>
        <w:r w:rsidR="00FA7818">
          <w:rPr>
            <w:noProof/>
            <w:webHidden/>
          </w:rPr>
          <w:fldChar w:fldCharType="begin"/>
        </w:r>
        <w:r w:rsidR="00FA7818">
          <w:rPr>
            <w:noProof/>
            <w:webHidden/>
          </w:rPr>
          <w:instrText xml:space="preserve"> PAGEREF _Toc332630432 \h </w:instrText>
        </w:r>
        <w:r w:rsidR="00FA7818">
          <w:rPr>
            <w:noProof/>
            <w:webHidden/>
          </w:rPr>
        </w:r>
        <w:r w:rsidR="00FA7818">
          <w:rPr>
            <w:noProof/>
            <w:webHidden/>
          </w:rPr>
          <w:fldChar w:fldCharType="separate"/>
        </w:r>
        <w:r w:rsidR="008B2681">
          <w:rPr>
            <w:noProof/>
            <w:webHidden/>
          </w:rPr>
          <w:t>137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3" w:history="1">
        <w:r w:rsidR="00FA7818" w:rsidRPr="00002E9A">
          <w:rPr>
            <w:rStyle w:val="Hipervnculo"/>
            <w:rFonts w:ascii="Arial" w:hAnsi="Arial"/>
            <w:noProof/>
            <w:lang w:val="es-EC"/>
          </w:rPr>
          <w:t>4.4.2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DESPACHO NACIONAL</w:t>
        </w:r>
        <w:r w:rsidR="00FA7818">
          <w:rPr>
            <w:noProof/>
            <w:webHidden/>
          </w:rPr>
          <w:tab/>
        </w:r>
        <w:r w:rsidR="00FA7818">
          <w:rPr>
            <w:noProof/>
            <w:webHidden/>
          </w:rPr>
          <w:fldChar w:fldCharType="begin"/>
        </w:r>
        <w:r w:rsidR="00FA7818">
          <w:rPr>
            <w:noProof/>
            <w:webHidden/>
          </w:rPr>
          <w:instrText xml:space="preserve"> PAGEREF _Toc332630433 \h </w:instrText>
        </w:r>
        <w:r w:rsidR="00FA7818">
          <w:rPr>
            <w:noProof/>
            <w:webHidden/>
          </w:rPr>
        </w:r>
        <w:r w:rsidR="00FA7818">
          <w:rPr>
            <w:noProof/>
            <w:webHidden/>
          </w:rPr>
          <w:fldChar w:fldCharType="separate"/>
        </w:r>
        <w:r w:rsidR="008B2681">
          <w:rPr>
            <w:noProof/>
            <w:webHidden/>
          </w:rPr>
          <w:t>137</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34" w:history="1">
        <w:r w:rsidR="00FA7818" w:rsidRPr="00002E9A">
          <w:rPr>
            <w:rStyle w:val="Hipervnculo"/>
            <w:rFonts w:ascii="Arial" w:hAnsi="Arial"/>
            <w:noProof/>
            <w:lang w:val="es-EC"/>
          </w:rPr>
          <w:t>4.5</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ENCAMINAMIENTO / SUBPROCESO TRASLADO DE LA CORRESPONDENCIA AL PUNTO DE ENTREGA RUTA TERRESTRE</w:t>
        </w:r>
        <w:r w:rsidR="00FA7818">
          <w:rPr>
            <w:noProof/>
            <w:webHidden/>
          </w:rPr>
          <w:tab/>
        </w:r>
        <w:r w:rsidR="00FA7818">
          <w:rPr>
            <w:noProof/>
            <w:webHidden/>
          </w:rPr>
          <w:fldChar w:fldCharType="begin"/>
        </w:r>
        <w:r w:rsidR="00FA7818">
          <w:rPr>
            <w:noProof/>
            <w:webHidden/>
          </w:rPr>
          <w:instrText xml:space="preserve"> PAGEREF _Toc332630434 \h </w:instrText>
        </w:r>
        <w:r w:rsidR="00FA7818">
          <w:rPr>
            <w:noProof/>
            <w:webHidden/>
          </w:rPr>
        </w:r>
        <w:r w:rsidR="00FA7818">
          <w:rPr>
            <w:noProof/>
            <w:webHidden/>
          </w:rPr>
          <w:fldChar w:fldCharType="separate"/>
        </w:r>
        <w:r w:rsidR="008B2681">
          <w:rPr>
            <w:noProof/>
            <w:webHidden/>
          </w:rPr>
          <w:t>139</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5" w:history="1">
        <w:r w:rsidR="00FA7818" w:rsidRPr="00002E9A">
          <w:rPr>
            <w:rStyle w:val="Hipervnculo"/>
            <w:rFonts w:ascii="Arial" w:hAnsi="Arial"/>
            <w:noProof/>
            <w:lang w:val="es-EC"/>
          </w:rPr>
          <w:t>4.5.1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TRASLADO DE LA CORRESPONDENCIA AL PUNTO DE ENTREGA RUTA TERRESTRE</w:t>
        </w:r>
        <w:r w:rsidR="00FA7818">
          <w:rPr>
            <w:noProof/>
            <w:webHidden/>
          </w:rPr>
          <w:tab/>
        </w:r>
        <w:r w:rsidR="00FA7818">
          <w:rPr>
            <w:noProof/>
            <w:webHidden/>
          </w:rPr>
          <w:fldChar w:fldCharType="begin"/>
        </w:r>
        <w:r w:rsidR="00FA7818">
          <w:rPr>
            <w:noProof/>
            <w:webHidden/>
          </w:rPr>
          <w:instrText xml:space="preserve"> PAGEREF _Toc332630435 \h </w:instrText>
        </w:r>
        <w:r w:rsidR="00FA7818">
          <w:rPr>
            <w:noProof/>
            <w:webHidden/>
          </w:rPr>
        </w:r>
        <w:r w:rsidR="00FA7818">
          <w:rPr>
            <w:noProof/>
            <w:webHidden/>
          </w:rPr>
          <w:fldChar w:fldCharType="separate"/>
        </w:r>
        <w:r w:rsidR="008B2681">
          <w:rPr>
            <w:noProof/>
            <w:webHidden/>
          </w:rPr>
          <w:t>140</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6" w:history="1">
        <w:r w:rsidR="00FA7818" w:rsidRPr="00002E9A">
          <w:rPr>
            <w:rStyle w:val="Hipervnculo"/>
            <w:rFonts w:ascii="Arial" w:hAnsi="Arial"/>
            <w:noProof/>
            <w:lang w:val="es-EC"/>
          </w:rPr>
          <w:t>4.5.2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DESPACHO TRASLADO DE LA CORRESPONDENCIA AL PUNTO DE ENTREGA RUTA TERRESTRE</w:t>
        </w:r>
        <w:r w:rsidR="00FA7818">
          <w:rPr>
            <w:noProof/>
            <w:webHidden/>
          </w:rPr>
          <w:tab/>
        </w:r>
        <w:r w:rsidR="00FA7818">
          <w:rPr>
            <w:noProof/>
            <w:webHidden/>
          </w:rPr>
          <w:fldChar w:fldCharType="begin"/>
        </w:r>
        <w:r w:rsidR="00FA7818">
          <w:rPr>
            <w:noProof/>
            <w:webHidden/>
          </w:rPr>
          <w:instrText xml:space="preserve"> PAGEREF _Toc332630436 \h </w:instrText>
        </w:r>
        <w:r w:rsidR="00FA7818">
          <w:rPr>
            <w:noProof/>
            <w:webHidden/>
          </w:rPr>
        </w:r>
        <w:r w:rsidR="00FA7818">
          <w:rPr>
            <w:noProof/>
            <w:webHidden/>
          </w:rPr>
          <w:fldChar w:fldCharType="separate"/>
        </w:r>
        <w:r w:rsidR="008B2681">
          <w:rPr>
            <w:noProof/>
            <w:webHidden/>
          </w:rPr>
          <w:t>140</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37" w:history="1">
        <w:r w:rsidR="00FA7818" w:rsidRPr="00002E9A">
          <w:rPr>
            <w:rStyle w:val="Hipervnculo"/>
            <w:rFonts w:ascii="Arial" w:hAnsi="Arial"/>
            <w:noProof/>
            <w:lang w:val="es-EC"/>
          </w:rPr>
          <w:t>4.6</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ENCAMINAMIENTO / SUBPROCESO TRASLADO DE LA CORRESPONDENCIA AL PUNTO DE ENTREGA RUTA AÉREA</w:t>
        </w:r>
        <w:r w:rsidR="00FA7818">
          <w:rPr>
            <w:noProof/>
            <w:webHidden/>
          </w:rPr>
          <w:tab/>
        </w:r>
        <w:r w:rsidR="00FA7818">
          <w:rPr>
            <w:noProof/>
            <w:webHidden/>
          </w:rPr>
          <w:fldChar w:fldCharType="begin"/>
        </w:r>
        <w:r w:rsidR="00FA7818">
          <w:rPr>
            <w:noProof/>
            <w:webHidden/>
          </w:rPr>
          <w:instrText xml:space="preserve"> PAGEREF _Toc332630437 \h </w:instrText>
        </w:r>
        <w:r w:rsidR="00FA7818">
          <w:rPr>
            <w:noProof/>
            <w:webHidden/>
          </w:rPr>
        </w:r>
        <w:r w:rsidR="00FA7818">
          <w:rPr>
            <w:noProof/>
            <w:webHidden/>
          </w:rPr>
          <w:fldChar w:fldCharType="separate"/>
        </w:r>
        <w:r w:rsidR="008B2681">
          <w:rPr>
            <w:noProof/>
            <w:webHidden/>
          </w:rPr>
          <w:t>142</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8" w:history="1">
        <w:r w:rsidR="00FA7818" w:rsidRPr="00002E9A">
          <w:rPr>
            <w:rStyle w:val="Hipervnculo"/>
            <w:rFonts w:ascii="Arial" w:hAnsi="Arial"/>
            <w:noProof/>
            <w:lang w:val="es-EC"/>
          </w:rPr>
          <w:t>4.6.1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TRASLADO DE LA CORRESPONDENCIA AL PUNTO DE ENTREGA RUTA AÉREA</w:t>
        </w:r>
        <w:r w:rsidR="00FA7818">
          <w:rPr>
            <w:noProof/>
            <w:webHidden/>
          </w:rPr>
          <w:tab/>
        </w:r>
        <w:r w:rsidR="00FA7818">
          <w:rPr>
            <w:noProof/>
            <w:webHidden/>
          </w:rPr>
          <w:fldChar w:fldCharType="begin"/>
        </w:r>
        <w:r w:rsidR="00FA7818">
          <w:rPr>
            <w:noProof/>
            <w:webHidden/>
          </w:rPr>
          <w:instrText xml:space="preserve"> PAGEREF _Toc332630438 \h </w:instrText>
        </w:r>
        <w:r w:rsidR="00FA7818">
          <w:rPr>
            <w:noProof/>
            <w:webHidden/>
          </w:rPr>
        </w:r>
        <w:r w:rsidR="00FA7818">
          <w:rPr>
            <w:noProof/>
            <w:webHidden/>
          </w:rPr>
          <w:fldChar w:fldCharType="separate"/>
        </w:r>
        <w:r w:rsidR="008B2681">
          <w:rPr>
            <w:noProof/>
            <w:webHidden/>
          </w:rPr>
          <w:t>143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39" w:history="1">
        <w:r w:rsidR="00FA7818" w:rsidRPr="00002E9A">
          <w:rPr>
            <w:rStyle w:val="Hipervnculo"/>
            <w:rFonts w:ascii="Arial" w:hAnsi="Arial"/>
            <w:noProof/>
            <w:lang w:val="es-EC"/>
          </w:rPr>
          <w:t>4.6.2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DESPACHO TRASLADO DE LA CORRESPONDENCIA AL PUNTO DE ENTREGA RUTA AÉREA</w:t>
        </w:r>
        <w:r w:rsidR="00FA7818">
          <w:rPr>
            <w:noProof/>
            <w:webHidden/>
          </w:rPr>
          <w:tab/>
        </w:r>
        <w:r w:rsidR="00FA7818">
          <w:rPr>
            <w:noProof/>
            <w:webHidden/>
          </w:rPr>
          <w:fldChar w:fldCharType="begin"/>
        </w:r>
        <w:r w:rsidR="00FA7818">
          <w:rPr>
            <w:noProof/>
            <w:webHidden/>
          </w:rPr>
          <w:instrText xml:space="preserve"> PAGEREF _Toc332630439 \h </w:instrText>
        </w:r>
        <w:r w:rsidR="00FA7818">
          <w:rPr>
            <w:noProof/>
            <w:webHidden/>
          </w:rPr>
        </w:r>
        <w:r w:rsidR="00FA7818">
          <w:rPr>
            <w:noProof/>
            <w:webHidden/>
          </w:rPr>
          <w:fldChar w:fldCharType="separate"/>
        </w:r>
        <w:r w:rsidR="008B2681">
          <w:rPr>
            <w:noProof/>
            <w:webHidden/>
          </w:rPr>
          <w:t>144</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40" w:history="1">
        <w:r w:rsidR="00FA7818" w:rsidRPr="00002E9A">
          <w:rPr>
            <w:rStyle w:val="Hipervnculo"/>
            <w:rFonts w:ascii="Arial" w:hAnsi="Arial"/>
            <w:noProof/>
            <w:lang w:val="es-EC"/>
          </w:rPr>
          <w:t>4.7</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DISTRIBUCIÓN / SUBPROCESO DISTRIBUCIÓN LOCAL</w:t>
        </w:r>
        <w:r w:rsidR="00FA7818">
          <w:rPr>
            <w:noProof/>
            <w:webHidden/>
          </w:rPr>
          <w:tab/>
        </w:r>
        <w:r w:rsidR="00FA7818">
          <w:rPr>
            <w:noProof/>
            <w:webHidden/>
          </w:rPr>
          <w:fldChar w:fldCharType="begin"/>
        </w:r>
        <w:r w:rsidR="00FA7818">
          <w:rPr>
            <w:noProof/>
            <w:webHidden/>
          </w:rPr>
          <w:instrText xml:space="preserve"> PAGEREF _Toc332630440 \h </w:instrText>
        </w:r>
        <w:r w:rsidR="00FA7818">
          <w:rPr>
            <w:noProof/>
            <w:webHidden/>
          </w:rPr>
        </w:r>
        <w:r w:rsidR="00FA7818">
          <w:rPr>
            <w:noProof/>
            <w:webHidden/>
          </w:rPr>
          <w:fldChar w:fldCharType="separate"/>
        </w:r>
        <w:r w:rsidR="008B2681">
          <w:rPr>
            <w:noProof/>
            <w:webHidden/>
          </w:rPr>
          <w:t>146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1" w:history="1">
        <w:r w:rsidR="00FA7818" w:rsidRPr="00002E9A">
          <w:rPr>
            <w:rStyle w:val="Hipervnculo"/>
            <w:rFonts w:ascii="Arial" w:hAnsi="Arial"/>
            <w:noProof/>
            <w:lang w:val="es-EC"/>
          </w:rPr>
          <w:t>4.7.1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DISTRIBUCIÓN LOCAL</w:t>
        </w:r>
        <w:r w:rsidR="00FA7818">
          <w:rPr>
            <w:noProof/>
            <w:webHidden/>
          </w:rPr>
          <w:tab/>
        </w:r>
        <w:r w:rsidR="00FA7818">
          <w:rPr>
            <w:noProof/>
            <w:webHidden/>
          </w:rPr>
          <w:fldChar w:fldCharType="begin"/>
        </w:r>
        <w:r w:rsidR="00FA7818">
          <w:rPr>
            <w:noProof/>
            <w:webHidden/>
          </w:rPr>
          <w:instrText xml:space="preserve"> PAGEREF _Toc332630441 \h </w:instrText>
        </w:r>
        <w:r w:rsidR="00FA7818">
          <w:rPr>
            <w:noProof/>
            <w:webHidden/>
          </w:rPr>
        </w:r>
        <w:r w:rsidR="00FA7818">
          <w:rPr>
            <w:noProof/>
            <w:webHidden/>
          </w:rPr>
          <w:fldChar w:fldCharType="separate"/>
        </w:r>
        <w:r w:rsidR="008B2681">
          <w:rPr>
            <w:noProof/>
            <w:webHidden/>
          </w:rPr>
          <w:t>147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2" w:history="1">
        <w:r w:rsidR="00FA7818" w:rsidRPr="00002E9A">
          <w:rPr>
            <w:rStyle w:val="Hipervnculo"/>
            <w:rFonts w:ascii="Arial" w:hAnsi="Arial"/>
            <w:noProof/>
            <w:lang w:val="es-EC"/>
          </w:rPr>
          <w:t>4.7.2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DISTRIBUCIÓN LOCAL</w:t>
        </w:r>
        <w:r w:rsidR="00FA7818">
          <w:rPr>
            <w:noProof/>
            <w:webHidden/>
          </w:rPr>
          <w:tab/>
        </w:r>
        <w:r w:rsidR="00FA7818">
          <w:rPr>
            <w:noProof/>
            <w:webHidden/>
          </w:rPr>
          <w:fldChar w:fldCharType="begin"/>
        </w:r>
        <w:r w:rsidR="00FA7818">
          <w:rPr>
            <w:noProof/>
            <w:webHidden/>
          </w:rPr>
          <w:instrText xml:space="preserve"> PAGEREF _Toc332630442 \h </w:instrText>
        </w:r>
        <w:r w:rsidR="00FA7818">
          <w:rPr>
            <w:noProof/>
            <w:webHidden/>
          </w:rPr>
        </w:r>
        <w:r w:rsidR="00FA7818">
          <w:rPr>
            <w:noProof/>
            <w:webHidden/>
          </w:rPr>
          <w:fldChar w:fldCharType="separate"/>
        </w:r>
        <w:r w:rsidR="008B2681">
          <w:rPr>
            <w:noProof/>
            <w:webHidden/>
          </w:rPr>
          <w:t>147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3" w:history="1">
        <w:r w:rsidR="00FA7818" w:rsidRPr="00002E9A">
          <w:rPr>
            <w:rStyle w:val="Hipervnculo"/>
            <w:rFonts w:ascii="Arial" w:hAnsi="Arial"/>
            <w:noProof/>
            <w:lang w:val="es-EC"/>
          </w:rPr>
          <w:t>4.7.3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DISTRIBUCIÓN LOCAL 2</w:t>
        </w:r>
        <w:r w:rsidR="00FA7818">
          <w:rPr>
            <w:noProof/>
            <w:webHidden/>
          </w:rPr>
          <w:tab/>
        </w:r>
        <w:r w:rsidR="00FA7818">
          <w:rPr>
            <w:noProof/>
            <w:webHidden/>
          </w:rPr>
          <w:fldChar w:fldCharType="begin"/>
        </w:r>
        <w:r w:rsidR="00FA7818">
          <w:rPr>
            <w:noProof/>
            <w:webHidden/>
          </w:rPr>
          <w:instrText xml:space="preserve"> PAGEREF _Toc332630443 \h </w:instrText>
        </w:r>
        <w:r w:rsidR="00FA7818">
          <w:rPr>
            <w:noProof/>
            <w:webHidden/>
          </w:rPr>
        </w:r>
        <w:r w:rsidR="00FA7818">
          <w:rPr>
            <w:noProof/>
            <w:webHidden/>
          </w:rPr>
          <w:fldChar w:fldCharType="separate"/>
        </w:r>
        <w:r w:rsidR="008B2681">
          <w:rPr>
            <w:noProof/>
            <w:webHidden/>
          </w:rPr>
          <w:t>149</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4" w:history="1">
        <w:r w:rsidR="00FA7818" w:rsidRPr="00002E9A">
          <w:rPr>
            <w:rStyle w:val="Hipervnculo"/>
            <w:rFonts w:ascii="Arial" w:hAnsi="Arial"/>
            <w:noProof/>
            <w:lang w:val="es-EC"/>
          </w:rPr>
          <w:t>4.7.4</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DISTRIBUCIÓN LOCAL 2</w:t>
        </w:r>
        <w:r w:rsidR="00FA7818">
          <w:rPr>
            <w:noProof/>
            <w:webHidden/>
          </w:rPr>
          <w:tab/>
        </w:r>
        <w:r w:rsidR="00FA7818">
          <w:rPr>
            <w:noProof/>
            <w:webHidden/>
          </w:rPr>
          <w:fldChar w:fldCharType="begin"/>
        </w:r>
        <w:r w:rsidR="00FA7818">
          <w:rPr>
            <w:noProof/>
            <w:webHidden/>
          </w:rPr>
          <w:instrText xml:space="preserve"> PAGEREF _Toc332630444 \h </w:instrText>
        </w:r>
        <w:r w:rsidR="00FA7818">
          <w:rPr>
            <w:noProof/>
            <w:webHidden/>
          </w:rPr>
        </w:r>
        <w:r w:rsidR="00FA7818">
          <w:rPr>
            <w:noProof/>
            <w:webHidden/>
          </w:rPr>
          <w:fldChar w:fldCharType="separate"/>
        </w:r>
        <w:r w:rsidR="008B2681">
          <w:rPr>
            <w:noProof/>
            <w:webHidden/>
          </w:rPr>
          <w:t>149</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45" w:history="1">
        <w:r w:rsidR="00FA7818" w:rsidRPr="00002E9A">
          <w:rPr>
            <w:rStyle w:val="Hipervnculo"/>
            <w:rFonts w:ascii="Arial" w:hAnsi="Arial"/>
            <w:noProof/>
            <w:lang w:val="es-EC"/>
          </w:rPr>
          <w:t>4.8</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DISTRIBUCIÓN / SUBPROCESO DISTRIBUCIÓN PROVINCIAS</w:t>
        </w:r>
        <w:r w:rsidR="00FA7818">
          <w:rPr>
            <w:noProof/>
            <w:webHidden/>
          </w:rPr>
          <w:tab/>
        </w:r>
        <w:r w:rsidR="00FA7818">
          <w:rPr>
            <w:noProof/>
            <w:webHidden/>
          </w:rPr>
          <w:fldChar w:fldCharType="begin"/>
        </w:r>
        <w:r w:rsidR="00FA7818">
          <w:rPr>
            <w:noProof/>
            <w:webHidden/>
          </w:rPr>
          <w:instrText xml:space="preserve"> PAGEREF _Toc332630445 \h </w:instrText>
        </w:r>
        <w:r w:rsidR="00FA7818">
          <w:rPr>
            <w:noProof/>
            <w:webHidden/>
          </w:rPr>
        </w:r>
        <w:r w:rsidR="00FA7818">
          <w:rPr>
            <w:noProof/>
            <w:webHidden/>
          </w:rPr>
          <w:fldChar w:fldCharType="separate"/>
        </w:r>
        <w:r w:rsidR="008B2681">
          <w:rPr>
            <w:noProof/>
            <w:webHidden/>
          </w:rPr>
          <w:t>151</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6" w:history="1">
        <w:r w:rsidR="00FA7818" w:rsidRPr="00002E9A">
          <w:rPr>
            <w:rStyle w:val="Hipervnculo"/>
            <w:rFonts w:ascii="Arial" w:hAnsi="Arial"/>
            <w:noProof/>
            <w:lang w:val="es-EC"/>
          </w:rPr>
          <w:t>4.8.1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DISTRIBUCIÓN PROVINCIAS</w:t>
        </w:r>
        <w:r w:rsidR="00FA7818">
          <w:rPr>
            <w:noProof/>
            <w:webHidden/>
          </w:rPr>
          <w:tab/>
        </w:r>
        <w:r w:rsidR="00FA7818">
          <w:rPr>
            <w:noProof/>
            <w:webHidden/>
          </w:rPr>
          <w:fldChar w:fldCharType="begin"/>
        </w:r>
        <w:r w:rsidR="00FA7818">
          <w:rPr>
            <w:noProof/>
            <w:webHidden/>
          </w:rPr>
          <w:instrText xml:space="preserve"> PAGEREF _Toc332630446 \h </w:instrText>
        </w:r>
        <w:r w:rsidR="00FA7818">
          <w:rPr>
            <w:noProof/>
            <w:webHidden/>
          </w:rPr>
        </w:r>
        <w:r w:rsidR="00FA7818">
          <w:rPr>
            <w:noProof/>
            <w:webHidden/>
          </w:rPr>
          <w:fldChar w:fldCharType="separate"/>
        </w:r>
        <w:r w:rsidR="008B2681">
          <w:rPr>
            <w:noProof/>
            <w:webHidden/>
          </w:rPr>
          <w:t>153</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7" w:history="1">
        <w:r w:rsidR="00FA7818" w:rsidRPr="00002E9A">
          <w:rPr>
            <w:rStyle w:val="Hipervnculo"/>
            <w:rFonts w:ascii="Arial" w:hAnsi="Arial"/>
            <w:noProof/>
            <w:lang w:val="es-EC"/>
          </w:rPr>
          <w:t>4.8.2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DISTRIBUCIÓN PROVINCIAS</w:t>
        </w:r>
        <w:r w:rsidR="00FA7818">
          <w:rPr>
            <w:noProof/>
            <w:webHidden/>
          </w:rPr>
          <w:tab/>
        </w:r>
        <w:r w:rsidR="00FA7818">
          <w:rPr>
            <w:noProof/>
            <w:webHidden/>
          </w:rPr>
          <w:fldChar w:fldCharType="begin"/>
        </w:r>
        <w:r w:rsidR="00FA7818">
          <w:rPr>
            <w:noProof/>
            <w:webHidden/>
          </w:rPr>
          <w:instrText xml:space="preserve"> PAGEREF _Toc332630447 \h </w:instrText>
        </w:r>
        <w:r w:rsidR="00FA7818">
          <w:rPr>
            <w:noProof/>
            <w:webHidden/>
          </w:rPr>
        </w:r>
        <w:r w:rsidR="00FA7818">
          <w:rPr>
            <w:noProof/>
            <w:webHidden/>
          </w:rPr>
          <w:fldChar w:fldCharType="separate"/>
        </w:r>
        <w:r w:rsidR="008B2681">
          <w:rPr>
            <w:noProof/>
            <w:webHidden/>
          </w:rPr>
          <w:t>154</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48" w:history="1">
        <w:r w:rsidR="00FA7818" w:rsidRPr="00002E9A">
          <w:rPr>
            <w:rStyle w:val="Hipervnculo"/>
            <w:rFonts w:ascii="Arial" w:hAnsi="Arial"/>
            <w:noProof/>
            <w:lang w:val="es-EC"/>
          </w:rPr>
          <w:t>4.9</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PROCESO CALL CENTER / SUBPROCESO GESTIÓN CALL CENTER CORREO HÍBRIDO</w:t>
        </w:r>
        <w:r w:rsidR="00FA7818">
          <w:rPr>
            <w:noProof/>
            <w:webHidden/>
          </w:rPr>
          <w:tab/>
        </w:r>
        <w:r w:rsidR="00FA7818">
          <w:rPr>
            <w:noProof/>
            <w:webHidden/>
          </w:rPr>
          <w:fldChar w:fldCharType="begin"/>
        </w:r>
        <w:r w:rsidR="00FA7818">
          <w:rPr>
            <w:noProof/>
            <w:webHidden/>
          </w:rPr>
          <w:instrText xml:space="preserve"> PAGEREF _Toc332630448 \h </w:instrText>
        </w:r>
        <w:r w:rsidR="00FA7818">
          <w:rPr>
            <w:noProof/>
            <w:webHidden/>
          </w:rPr>
        </w:r>
        <w:r w:rsidR="00FA7818">
          <w:rPr>
            <w:noProof/>
            <w:webHidden/>
          </w:rPr>
          <w:fldChar w:fldCharType="separate"/>
        </w:r>
        <w:r w:rsidR="008B2681">
          <w:rPr>
            <w:noProof/>
            <w:webHidden/>
          </w:rPr>
          <w:t>156</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49" w:history="1">
        <w:r w:rsidR="00FA7818" w:rsidRPr="00002E9A">
          <w:rPr>
            <w:rStyle w:val="Hipervnculo"/>
            <w:rFonts w:ascii="Arial" w:hAnsi="Arial"/>
            <w:noProof/>
            <w:lang w:val="es-EC"/>
          </w:rPr>
          <w:t>4.9.1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DEL VALOR AGREGADO GESTIÓN CALL CENTER CORREO HÍBRIDO</w:t>
        </w:r>
        <w:r w:rsidR="00FA7818">
          <w:rPr>
            <w:noProof/>
            <w:webHidden/>
          </w:rPr>
          <w:tab/>
        </w:r>
        <w:r w:rsidR="00FA7818">
          <w:rPr>
            <w:noProof/>
            <w:webHidden/>
          </w:rPr>
          <w:fldChar w:fldCharType="begin"/>
        </w:r>
        <w:r w:rsidR="00FA7818">
          <w:rPr>
            <w:noProof/>
            <w:webHidden/>
          </w:rPr>
          <w:instrText xml:space="preserve"> PAGEREF _Toc332630449 \h </w:instrText>
        </w:r>
        <w:r w:rsidR="00FA7818">
          <w:rPr>
            <w:noProof/>
            <w:webHidden/>
          </w:rPr>
        </w:r>
        <w:r w:rsidR="00FA7818">
          <w:rPr>
            <w:noProof/>
            <w:webHidden/>
          </w:rPr>
          <w:fldChar w:fldCharType="separate"/>
        </w:r>
        <w:r w:rsidR="008B2681">
          <w:rPr>
            <w:noProof/>
            <w:webHidden/>
          </w:rPr>
          <w:t>157</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50" w:history="1">
        <w:r w:rsidR="00FA7818" w:rsidRPr="00002E9A">
          <w:rPr>
            <w:rStyle w:val="Hipervnculo"/>
            <w:rFonts w:ascii="Arial" w:hAnsi="Arial"/>
            <w:noProof/>
            <w:lang w:val="es-EC"/>
          </w:rPr>
          <w:t>4.9.2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ANÁLISIS TIEMPO CICLO COSTO GESTIÓN CALL CENTER CORREO HÍBRIDO</w:t>
        </w:r>
        <w:r w:rsidR="00FA7818">
          <w:rPr>
            <w:noProof/>
            <w:webHidden/>
          </w:rPr>
          <w:tab/>
        </w:r>
        <w:r w:rsidR="00FA7818">
          <w:rPr>
            <w:noProof/>
            <w:webHidden/>
          </w:rPr>
          <w:fldChar w:fldCharType="begin"/>
        </w:r>
        <w:r w:rsidR="00FA7818">
          <w:rPr>
            <w:noProof/>
            <w:webHidden/>
          </w:rPr>
          <w:instrText xml:space="preserve"> PAGEREF _Toc332630450 \h </w:instrText>
        </w:r>
        <w:r w:rsidR="00FA7818">
          <w:rPr>
            <w:noProof/>
            <w:webHidden/>
          </w:rPr>
        </w:r>
        <w:r w:rsidR="00FA7818">
          <w:rPr>
            <w:noProof/>
            <w:webHidden/>
          </w:rPr>
          <w:fldChar w:fldCharType="separate"/>
        </w:r>
        <w:r w:rsidR="008B2681">
          <w:rPr>
            <w:noProof/>
            <w:webHidden/>
          </w:rPr>
          <w:t>157</w:t>
        </w:r>
        <w:r w:rsidR="00FA7818">
          <w:rPr>
            <w:noProof/>
            <w:webHidden/>
          </w:rPr>
          <w:fldChar w:fldCharType="end"/>
        </w:r>
      </w:hyperlink>
    </w:p>
    <w:p w:rsidR="00FA7818" w:rsidRDefault="00F71F39">
      <w:pPr>
        <w:pStyle w:val="TDC2"/>
        <w:tabs>
          <w:tab w:val="left" w:pos="880"/>
          <w:tab w:val="right" w:leader="underscore" w:pos="9333"/>
        </w:tabs>
        <w:rPr>
          <w:rFonts w:eastAsiaTheme="minorEastAsia" w:cstheme="minorBidi"/>
          <w:b w:val="0"/>
          <w:bCs w:val="0"/>
          <w:noProof/>
          <w:lang w:val="es-ES" w:eastAsia="es-ES"/>
        </w:rPr>
      </w:pPr>
      <w:hyperlink w:anchor="_Toc332630451" w:history="1">
        <w:r w:rsidR="00FA7818" w:rsidRPr="00002E9A">
          <w:rPr>
            <w:rStyle w:val="Hipervnculo"/>
            <w:rFonts w:ascii="Arial" w:hAnsi="Arial"/>
            <w:noProof/>
            <w:lang w:val="es-EC"/>
          </w:rPr>
          <w:t>4.10</w:t>
        </w:r>
        <w:r w:rsidR="00FA7818">
          <w:rPr>
            <w:rFonts w:eastAsiaTheme="minorEastAsia" w:cstheme="minorBidi"/>
            <w:b w:val="0"/>
            <w:bCs w:val="0"/>
            <w:noProof/>
            <w:lang w:val="es-ES" w:eastAsia="es-ES"/>
          </w:rPr>
          <w:tab/>
        </w:r>
        <w:r w:rsidR="00FA7818" w:rsidRPr="00002E9A">
          <w:rPr>
            <w:rStyle w:val="Hipervnculo"/>
            <w:rFonts w:ascii="Arial" w:hAnsi="Arial" w:cs="Arial"/>
            <w:noProof/>
            <w:lang w:val="es-EC"/>
          </w:rPr>
          <w:t>RESULTADOS ESPERADOS</w:t>
        </w:r>
        <w:r w:rsidR="00FA7818">
          <w:rPr>
            <w:noProof/>
            <w:webHidden/>
          </w:rPr>
          <w:tab/>
        </w:r>
        <w:r w:rsidR="00FA7818">
          <w:rPr>
            <w:noProof/>
            <w:webHidden/>
          </w:rPr>
          <w:fldChar w:fldCharType="begin"/>
        </w:r>
        <w:r w:rsidR="00FA7818">
          <w:rPr>
            <w:noProof/>
            <w:webHidden/>
          </w:rPr>
          <w:instrText xml:space="preserve"> PAGEREF _Toc332630451 \h </w:instrText>
        </w:r>
        <w:r w:rsidR="00FA7818">
          <w:rPr>
            <w:noProof/>
            <w:webHidden/>
          </w:rPr>
        </w:r>
        <w:r w:rsidR="00FA7818">
          <w:rPr>
            <w:noProof/>
            <w:webHidden/>
          </w:rPr>
          <w:fldChar w:fldCharType="separate"/>
        </w:r>
        <w:r w:rsidR="008B2681">
          <w:rPr>
            <w:noProof/>
            <w:webHidden/>
          </w:rPr>
          <w:t>159</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52" w:history="1">
        <w:r w:rsidR="00FA7818" w:rsidRPr="00002E9A">
          <w:rPr>
            <w:rStyle w:val="Hipervnculo"/>
            <w:rFonts w:ascii="Arial" w:hAnsi="Arial"/>
            <w:noProof/>
            <w:lang w:val="es-EC"/>
          </w:rPr>
          <w:t>4.10.1</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RESULTADOS ESPERADOS TIEMPOS DE CICLO</w:t>
        </w:r>
        <w:r w:rsidR="00FA7818">
          <w:rPr>
            <w:noProof/>
            <w:webHidden/>
          </w:rPr>
          <w:tab/>
        </w:r>
        <w:r w:rsidR="00FA7818">
          <w:rPr>
            <w:noProof/>
            <w:webHidden/>
          </w:rPr>
          <w:fldChar w:fldCharType="begin"/>
        </w:r>
        <w:r w:rsidR="00FA7818">
          <w:rPr>
            <w:noProof/>
            <w:webHidden/>
          </w:rPr>
          <w:instrText xml:space="preserve"> PAGEREF _Toc332630452 \h </w:instrText>
        </w:r>
        <w:r w:rsidR="00FA7818">
          <w:rPr>
            <w:noProof/>
            <w:webHidden/>
          </w:rPr>
        </w:r>
        <w:r w:rsidR="00FA7818">
          <w:rPr>
            <w:noProof/>
            <w:webHidden/>
          </w:rPr>
          <w:fldChar w:fldCharType="separate"/>
        </w:r>
        <w:r w:rsidR="008B2681">
          <w:rPr>
            <w:noProof/>
            <w:webHidden/>
          </w:rPr>
          <w:t>159</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53" w:history="1">
        <w:r w:rsidR="00FA7818" w:rsidRPr="00002E9A">
          <w:rPr>
            <w:rStyle w:val="Hipervnculo"/>
            <w:rFonts w:ascii="Arial" w:hAnsi="Arial"/>
            <w:noProof/>
            <w:lang w:val="es-EC"/>
          </w:rPr>
          <w:t>4.10.2</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RESULTADOS ESPERADOS COSTOS DEL PROCESO</w:t>
        </w:r>
        <w:r w:rsidR="00FA7818">
          <w:rPr>
            <w:noProof/>
            <w:webHidden/>
          </w:rPr>
          <w:tab/>
        </w:r>
        <w:r w:rsidR="00FA7818">
          <w:rPr>
            <w:noProof/>
            <w:webHidden/>
          </w:rPr>
          <w:fldChar w:fldCharType="begin"/>
        </w:r>
        <w:r w:rsidR="00FA7818">
          <w:rPr>
            <w:noProof/>
            <w:webHidden/>
          </w:rPr>
          <w:instrText xml:space="preserve"> PAGEREF _Toc332630453 \h </w:instrText>
        </w:r>
        <w:r w:rsidR="00FA7818">
          <w:rPr>
            <w:noProof/>
            <w:webHidden/>
          </w:rPr>
        </w:r>
        <w:r w:rsidR="00FA7818">
          <w:rPr>
            <w:noProof/>
            <w:webHidden/>
          </w:rPr>
          <w:fldChar w:fldCharType="separate"/>
        </w:r>
        <w:r w:rsidR="008B2681">
          <w:rPr>
            <w:noProof/>
            <w:webHidden/>
          </w:rPr>
          <w:t>160</w:t>
        </w:r>
        <w:r w:rsidR="00FA7818">
          <w:rPr>
            <w:noProof/>
            <w:webHidden/>
          </w:rPr>
          <w:fldChar w:fldCharType="end"/>
        </w:r>
      </w:hyperlink>
    </w:p>
    <w:p w:rsidR="00FA7818" w:rsidRDefault="00F71F39">
      <w:pPr>
        <w:pStyle w:val="TDC3"/>
        <w:tabs>
          <w:tab w:val="left" w:pos="1320"/>
          <w:tab w:val="right" w:leader="underscore" w:pos="9333"/>
        </w:tabs>
        <w:rPr>
          <w:rFonts w:eastAsiaTheme="minorEastAsia" w:cstheme="minorBidi"/>
          <w:noProof/>
          <w:sz w:val="22"/>
          <w:szCs w:val="22"/>
          <w:lang w:val="es-ES" w:eastAsia="es-ES"/>
        </w:rPr>
      </w:pPr>
      <w:hyperlink w:anchor="_Toc332630454" w:history="1">
        <w:r w:rsidR="00FA7818" w:rsidRPr="00002E9A">
          <w:rPr>
            <w:rStyle w:val="Hipervnculo"/>
            <w:rFonts w:ascii="Arial" w:hAnsi="Arial"/>
            <w:noProof/>
            <w:lang w:val="es-EC"/>
          </w:rPr>
          <w:t>4.10.3</w:t>
        </w:r>
        <w:r w:rsidR="00FA7818">
          <w:rPr>
            <w:rFonts w:eastAsiaTheme="minorEastAsia" w:cstheme="minorBidi"/>
            <w:noProof/>
            <w:sz w:val="22"/>
            <w:szCs w:val="22"/>
            <w:lang w:val="es-ES" w:eastAsia="es-ES"/>
          </w:rPr>
          <w:tab/>
        </w:r>
        <w:r w:rsidR="00FA7818" w:rsidRPr="00002E9A">
          <w:rPr>
            <w:rStyle w:val="Hipervnculo"/>
            <w:rFonts w:ascii="Arial" w:hAnsi="Arial" w:cs="Arial"/>
            <w:noProof/>
            <w:lang w:val="es-EC"/>
          </w:rPr>
          <w:t>RESULTADOS COMPARADOS TIEMPO PROCESO ACTUAL VS PROCESO PROPUESTO</w:t>
        </w:r>
        <w:r w:rsidR="00FA7818">
          <w:rPr>
            <w:noProof/>
            <w:webHidden/>
          </w:rPr>
          <w:tab/>
        </w:r>
        <w:r w:rsidR="00FA7818">
          <w:rPr>
            <w:noProof/>
            <w:webHidden/>
          </w:rPr>
          <w:fldChar w:fldCharType="begin"/>
        </w:r>
        <w:r w:rsidR="00FA7818">
          <w:rPr>
            <w:noProof/>
            <w:webHidden/>
          </w:rPr>
          <w:instrText xml:space="preserve"> PAGEREF _Toc332630454 \h </w:instrText>
        </w:r>
        <w:r w:rsidR="00FA7818">
          <w:rPr>
            <w:noProof/>
            <w:webHidden/>
          </w:rPr>
        </w:r>
        <w:r w:rsidR="00FA7818">
          <w:rPr>
            <w:noProof/>
            <w:webHidden/>
          </w:rPr>
          <w:fldChar w:fldCharType="separate"/>
        </w:r>
        <w:r w:rsidR="008B2681">
          <w:rPr>
            <w:noProof/>
            <w:webHidden/>
          </w:rPr>
          <w:t>161</w:t>
        </w:r>
        <w:r w:rsidR="00FA7818">
          <w:rPr>
            <w:noProof/>
            <w:webHidden/>
          </w:rPr>
          <w:fldChar w:fldCharType="end"/>
        </w:r>
      </w:hyperlink>
    </w:p>
    <w:p w:rsidR="00FA7818" w:rsidRDefault="00F71F39">
      <w:pPr>
        <w:pStyle w:val="TDC1"/>
        <w:tabs>
          <w:tab w:val="right" w:leader="underscore" w:pos="9333"/>
        </w:tabs>
        <w:rPr>
          <w:rFonts w:eastAsiaTheme="minorEastAsia" w:cstheme="minorBidi"/>
          <w:b w:val="0"/>
          <w:bCs w:val="0"/>
          <w:i w:val="0"/>
          <w:iCs w:val="0"/>
          <w:noProof/>
          <w:sz w:val="22"/>
          <w:szCs w:val="22"/>
          <w:lang w:val="es-ES" w:eastAsia="es-ES"/>
        </w:rPr>
      </w:pPr>
      <w:hyperlink w:anchor="_Toc332630455" w:history="1">
        <w:r w:rsidR="00FA7818" w:rsidRPr="00002E9A">
          <w:rPr>
            <w:rStyle w:val="Hipervnculo"/>
            <w:rFonts w:ascii="Arial" w:hAnsi="Arial" w:cs="Arial"/>
            <w:noProof/>
            <w:lang w:val="es-EC"/>
          </w:rPr>
          <w:t>CONCLUSIONES Y RECOMENDACIONES</w:t>
        </w:r>
        <w:r w:rsidR="00FA7818">
          <w:rPr>
            <w:noProof/>
            <w:webHidden/>
          </w:rPr>
          <w:tab/>
        </w:r>
        <w:r w:rsidR="00FA7818">
          <w:rPr>
            <w:noProof/>
            <w:webHidden/>
          </w:rPr>
          <w:fldChar w:fldCharType="begin"/>
        </w:r>
        <w:r w:rsidR="00FA7818">
          <w:rPr>
            <w:noProof/>
            <w:webHidden/>
          </w:rPr>
          <w:instrText xml:space="preserve"> PAGEREF _Toc332630455 \h </w:instrText>
        </w:r>
        <w:r w:rsidR="00FA7818">
          <w:rPr>
            <w:noProof/>
            <w:webHidden/>
          </w:rPr>
        </w:r>
        <w:r w:rsidR="00FA7818">
          <w:rPr>
            <w:noProof/>
            <w:webHidden/>
          </w:rPr>
          <w:fldChar w:fldCharType="separate"/>
        </w:r>
        <w:r w:rsidR="008B2681">
          <w:rPr>
            <w:noProof/>
            <w:webHidden/>
          </w:rPr>
          <w:t>162</w:t>
        </w:r>
        <w:r w:rsidR="00FA7818">
          <w:rPr>
            <w:noProof/>
            <w:webHidden/>
          </w:rPr>
          <w:fldChar w:fldCharType="end"/>
        </w:r>
      </w:hyperlink>
    </w:p>
    <w:p w:rsidR="00FA7818" w:rsidRDefault="00F71F39">
      <w:pPr>
        <w:pStyle w:val="TDC2"/>
        <w:tabs>
          <w:tab w:val="right" w:leader="underscore" w:pos="9333"/>
        </w:tabs>
        <w:rPr>
          <w:rFonts w:eastAsiaTheme="minorEastAsia" w:cstheme="minorBidi"/>
          <w:b w:val="0"/>
          <w:bCs w:val="0"/>
          <w:noProof/>
          <w:lang w:val="es-ES" w:eastAsia="es-ES"/>
        </w:rPr>
      </w:pPr>
      <w:hyperlink w:anchor="_Toc332630456" w:history="1">
        <w:r w:rsidR="00FA7818" w:rsidRPr="00002E9A">
          <w:rPr>
            <w:rStyle w:val="Hipervnculo"/>
            <w:rFonts w:ascii="Arial" w:hAnsi="Arial" w:cs="Arial"/>
            <w:noProof/>
            <w:lang w:val="es-EC"/>
          </w:rPr>
          <w:t>CONCLUSIONES</w:t>
        </w:r>
        <w:r w:rsidR="00FA7818">
          <w:rPr>
            <w:noProof/>
            <w:webHidden/>
          </w:rPr>
          <w:tab/>
        </w:r>
        <w:r w:rsidR="00FA7818">
          <w:rPr>
            <w:noProof/>
            <w:webHidden/>
          </w:rPr>
          <w:fldChar w:fldCharType="begin"/>
        </w:r>
        <w:r w:rsidR="00FA7818">
          <w:rPr>
            <w:noProof/>
            <w:webHidden/>
          </w:rPr>
          <w:instrText xml:space="preserve"> PAGEREF _Toc332630456 \h </w:instrText>
        </w:r>
        <w:r w:rsidR="00FA7818">
          <w:rPr>
            <w:noProof/>
            <w:webHidden/>
          </w:rPr>
        </w:r>
        <w:r w:rsidR="00FA7818">
          <w:rPr>
            <w:noProof/>
            <w:webHidden/>
          </w:rPr>
          <w:fldChar w:fldCharType="separate"/>
        </w:r>
        <w:r w:rsidR="008B2681">
          <w:rPr>
            <w:noProof/>
            <w:webHidden/>
          </w:rPr>
          <w:t>162</w:t>
        </w:r>
        <w:r w:rsidR="00FA7818">
          <w:rPr>
            <w:noProof/>
            <w:webHidden/>
          </w:rPr>
          <w:fldChar w:fldCharType="end"/>
        </w:r>
      </w:hyperlink>
    </w:p>
    <w:p w:rsidR="00FA7818" w:rsidRDefault="00F71F39">
      <w:pPr>
        <w:pStyle w:val="TDC2"/>
        <w:tabs>
          <w:tab w:val="right" w:leader="underscore" w:pos="9333"/>
        </w:tabs>
        <w:rPr>
          <w:rFonts w:eastAsiaTheme="minorEastAsia" w:cstheme="minorBidi"/>
          <w:b w:val="0"/>
          <w:bCs w:val="0"/>
          <w:noProof/>
          <w:lang w:val="es-ES" w:eastAsia="es-ES"/>
        </w:rPr>
      </w:pPr>
      <w:hyperlink w:anchor="_Toc332630457" w:history="1">
        <w:r w:rsidR="00FA7818" w:rsidRPr="00002E9A">
          <w:rPr>
            <w:rStyle w:val="Hipervnculo"/>
            <w:rFonts w:ascii="Arial" w:hAnsi="Arial" w:cs="Arial"/>
            <w:noProof/>
            <w:lang w:val="es-EC"/>
          </w:rPr>
          <w:t>RECOMENDACIONES</w:t>
        </w:r>
        <w:r w:rsidR="00FA7818">
          <w:rPr>
            <w:noProof/>
            <w:webHidden/>
          </w:rPr>
          <w:tab/>
        </w:r>
        <w:r w:rsidR="00FA7818">
          <w:rPr>
            <w:noProof/>
            <w:webHidden/>
          </w:rPr>
          <w:fldChar w:fldCharType="begin"/>
        </w:r>
        <w:r w:rsidR="00FA7818">
          <w:rPr>
            <w:noProof/>
            <w:webHidden/>
          </w:rPr>
          <w:instrText xml:space="preserve"> PAGEREF _Toc332630457 \h </w:instrText>
        </w:r>
        <w:r w:rsidR="00FA7818">
          <w:rPr>
            <w:noProof/>
            <w:webHidden/>
          </w:rPr>
        </w:r>
        <w:r w:rsidR="00FA7818">
          <w:rPr>
            <w:noProof/>
            <w:webHidden/>
          </w:rPr>
          <w:fldChar w:fldCharType="separate"/>
        </w:r>
        <w:r w:rsidR="008B2681">
          <w:rPr>
            <w:noProof/>
            <w:webHidden/>
          </w:rPr>
          <w:t>165</w:t>
        </w:r>
        <w:r w:rsidR="00FA7818">
          <w:rPr>
            <w:noProof/>
            <w:webHidden/>
          </w:rPr>
          <w:fldChar w:fldCharType="end"/>
        </w:r>
      </w:hyperlink>
    </w:p>
    <w:p w:rsidR="00FA7818" w:rsidRDefault="00F71F39">
      <w:pPr>
        <w:pStyle w:val="TDC1"/>
        <w:tabs>
          <w:tab w:val="right" w:leader="underscore" w:pos="9333"/>
        </w:tabs>
        <w:rPr>
          <w:rFonts w:eastAsiaTheme="minorEastAsia" w:cstheme="minorBidi"/>
          <w:b w:val="0"/>
          <w:bCs w:val="0"/>
          <w:i w:val="0"/>
          <w:iCs w:val="0"/>
          <w:noProof/>
          <w:sz w:val="22"/>
          <w:szCs w:val="22"/>
          <w:lang w:val="es-ES" w:eastAsia="es-ES"/>
        </w:rPr>
      </w:pPr>
      <w:hyperlink w:anchor="_Toc332630458" w:history="1">
        <w:r w:rsidR="00FA7818" w:rsidRPr="00002E9A">
          <w:rPr>
            <w:rStyle w:val="Hipervnculo"/>
            <w:rFonts w:ascii="Arial" w:hAnsi="Arial" w:cs="Arial"/>
            <w:noProof/>
            <w:lang w:val="es-EC"/>
          </w:rPr>
          <w:t>BIBLIOGRAFÍA</w:t>
        </w:r>
        <w:r w:rsidR="00FA7818">
          <w:rPr>
            <w:noProof/>
            <w:webHidden/>
          </w:rPr>
          <w:tab/>
        </w:r>
        <w:r w:rsidR="00FA7818">
          <w:rPr>
            <w:noProof/>
            <w:webHidden/>
          </w:rPr>
          <w:fldChar w:fldCharType="begin"/>
        </w:r>
        <w:r w:rsidR="00FA7818">
          <w:rPr>
            <w:noProof/>
            <w:webHidden/>
          </w:rPr>
          <w:instrText xml:space="preserve"> PAGEREF _Toc332630458 \h </w:instrText>
        </w:r>
        <w:r w:rsidR="00FA7818">
          <w:rPr>
            <w:noProof/>
            <w:webHidden/>
          </w:rPr>
        </w:r>
        <w:r w:rsidR="00FA7818">
          <w:rPr>
            <w:noProof/>
            <w:webHidden/>
          </w:rPr>
          <w:fldChar w:fldCharType="separate"/>
        </w:r>
        <w:r w:rsidR="008B2681">
          <w:rPr>
            <w:noProof/>
            <w:webHidden/>
          </w:rPr>
          <w:t>166</w:t>
        </w:r>
        <w:r w:rsidR="00FA7818">
          <w:rPr>
            <w:noProof/>
            <w:webHidden/>
          </w:rPr>
          <w:fldChar w:fldCharType="end"/>
        </w:r>
      </w:hyperlink>
    </w:p>
    <w:p w:rsidR="00FA7818" w:rsidRDefault="00DA36C9" w:rsidP="00F129E1">
      <w:pPr>
        <w:tabs>
          <w:tab w:val="left" w:pos="2285"/>
        </w:tabs>
        <w:rPr>
          <w:sz w:val="20"/>
          <w:lang w:val="es-EC"/>
        </w:rPr>
      </w:pPr>
      <w:r>
        <w:rPr>
          <w:sz w:val="20"/>
          <w:lang w:val="es-EC"/>
        </w:rPr>
        <w:fldChar w:fldCharType="end"/>
      </w:r>
      <w:r w:rsidR="00F129E1">
        <w:rPr>
          <w:sz w:val="20"/>
          <w:lang w:val="es-EC"/>
        </w:rPr>
        <w:tab/>
      </w:r>
    </w:p>
    <w:p w:rsidR="00FA7818" w:rsidRDefault="00FA7818">
      <w:pPr>
        <w:spacing w:after="0" w:line="240" w:lineRule="auto"/>
        <w:rPr>
          <w:sz w:val="20"/>
          <w:lang w:val="es-EC"/>
        </w:rPr>
      </w:pPr>
      <w:r>
        <w:rPr>
          <w:sz w:val="20"/>
          <w:lang w:val="es-EC"/>
        </w:rPr>
        <w:br w:type="page"/>
      </w:r>
    </w:p>
    <w:p w:rsidR="00FB4710" w:rsidRPr="00742C77" w:rsidRDefault="00FB4710" w:rsidP="00F129E1">
      <w:pPr>
        <w:tabs>
          <w:tab w:val="left" w:pos="2285"/>
        </w:tabs>
        <w:rPr>
          <w:rFonts w:ascii="Times New Roman" w:hAnsi="Times New Roman"/>
          <w:sz w:val="16"/>
          <w:szCs w:val="16"/>
          <w:lang w:val="es-EC"/>
        </w:rPr>
      </w:pPr>
    </w:p>
    <w:p w:rsidR="00FB4710" w:rsidRDefault="00C83808" w:rsidP="0060545E">
      <w:pPr>
        <w:widowControl w:val="0"/>
        <w:autoSpaceDE w:val="0"/>
        <w:autoSpaceDN w:val="0"/>
        <w:adjustRightInd w:val="0"/>
        <w:spacing w:before="23" w:after="0" w:line="240" w:lineRule="auto"/>
        <w:ind w:right="-13"/>
        <w:jc w:val="center"/>
        <w:rPr>
          <w:rFonts w:ascii="Arial" w:hAnsi="Arial" w:cs="Arial"/>
          <w:b/>
          <w:bCs/>
          <w:sz w:val="30"/>
          <w:szCs w:val="30"/>
          <w:lang w:val="es-EC"/>
        </w:rPr>
      </w:pPr>
      <w:r w:rsidRPr="00742C77">
        <w:rPr>
          <w:rFonts w:ascii="Arial" w:hAnsi="Arial" w:cs="Arial"/>
          <w:b/>
          <w:bCs/>
          <w:spacing w:val="3"/>
          <w:sz w:val="30"/>
          <w:szCs w:val="30"/>
          <w:lang w:val="es-EC"/>
        </w:rPr>
        <w:t>Í</w:t>
      </w:r>
      <w:r w:rsidRPr="00742C77">
        <w:rPr>
          <w:rFonts w:ascii="Arial" w:hAnsi="Arial" w:cs="Arial"/>
          <w:b/>
          <w:bCs/>
          <w:spacing w:val="-2"/>
          <w:sz w:val="30"/>
          <w:szCs w:val="30"/>
          <w:lang w:val="es-EC"/>
        </w:rPr>
        <w:t>ND</w:t>
      </w:r>
      <w:r w:rsidRPr="00742C77">
        <w:rPr>
          <w:rFonts w:ascii="Arial" w:hAnsi="Arial" w:cs="Arial"/>
          <w:b/>
          <w:bCs/>
          <w:spacing w:val="3"/>
          <w:sz w:val="30"/>
          <w:szCs w:val="30"/>
          <w:lang w:val="es-EC"/>
        </w:rPr>
        <w:t>I</w:t>
      </w:r>
      <w:r w:rsidRPr="00742C77">
        <w:rPr>
          <w:rFonts w:ascii="Arial" w:hAnsi="Arial" w:cs="Arial"/>
          <w:b/>
          <w:bCs/>
          <w:spacing w:val="-2"/>
          <w:sz w:val="30"/>
          <w:szCs w:val="30"/>
          <w:lang w:val="es-EC"/>
        </w:rPr>
        <w:t>C</w:t>
      </w:r>
      <w:r w:rsidRPr="00742C77">
        <w:rPr>
          <w:rFonts w:ascii="Arial" w:hAnsi="Arial" w:cs="Arial"/>
          <w:b/>
          <w:bCs/>
          <w:sz w:val="30"/>
          <w:szCs w:val="30"/>
          <w:lang w:val="es-EC"/>
        </w:rPr>
        <w:t>E</w:t>
      </w:r>
      <w:r w:rsidR="00FB4710" w:rsidRPr="00742C77">
        <w:rPr>
          <w:rFonts w:ascii="Arial" w:hAnsi="Arial" w:cs="Arial"/>
          <w:b/>
          <w:bCs/>
          <w:sz w:val="30"/>
          <w:szCs w:val="30"/>
          <w:lang w:val="es-EC"/>
        </w:rPr>
        <w:t xml:space="preserve"> </w:t>
      </w:r>
      <w:r w:rsidR="00FB4710" w:rsidRPr="00742C77">
        <w:rPr>
          <w:rFonts w:ascii="Arial" w:hAnsi="Arial" w:cs="Arial"/>
          <w:b/>
          <w:bCs/>
          <w:spacing w:val="-2"/>
          <w:sz w:val="30"/>
          <w:szCs w:val="30"/>
          <w:lang w:val="es-EC"/>
        </w:rPr>
        <w:t>D</w:t>
      </w:r>
      <w:r w:rsidR="00FB4710" w:rsidRPr="00742C77">
        <w:rPr>
          <w:rFonts w:ascii="Arial" w:hAnsi="Arial" w:cs="Arial"/>
          <w:b/>
          <w:bCs/>
          <w:sz w:val="30"/>
          <w:szCs w:val="30"/>
          <w:lang w:val="es-EC"/>
        </w:rPr>
        <w:t xml:space="preserve">E </w:t>
      </w:r>
      <w:r w:rsidR="00FB4710" w:rsidRPr="00742C77">
        <w:rPr>
          <w:rFonts w:ascii="Arial" w:hAnsi="Arial" w:cs="Arial"/>
          <w:b/>
          <w:bCs/>
          <w:spacing w:val="-2"/>
          <w:sz w:val="30"/>
          <w:szCs w:val="30"/>
          <w:lang w:val="es-EC"/>
        </w:rPr>
        <w:t>TABLA</w:t>
      </w:r>
      <w:r w:rsidR="00FB4710" w:rsidRPr="00742C77">
        <w:rPr>
          <w:rFonts w:ascii="Arial" w:hAnsi="Arial" w:cs="Arial"/>
          <w:b/>
          <w:bCs/>
          <w:sz w:val="30"/>
          <w:szCs w:val="30"/>
          <w:lang w:val="es-EC"/>
        </w:rPr>
        <w:t>S</w:t>
      </w:r>
    </w:p>
    <w:p w:rsidR="004E7EAC" w:rsidRPr="00742C77" w:rsidRDefault="00AC197C" w:rsidP="00AC197C">
      <w:pPr>
        <w:widowControl w:val="0"/>
        <w:tabs>
          <w:tab w:val="left" w:pos="9343"/>
        </w:tabs>
        <w:autoSpaceDE w:val="0"/>
        <w:autoSpaceDN w:val="0"/>
        <w:adjustRightInd w:val="0"/>
        <w:spacing w:before="23" w:after="0" w:line="240" w:lineRule="auto"/>
        <w:ind w:left="8640" w:right="-13"/>
        <w:jc w:val="center"/>
        <w:rPr>
          <w:rFonts w:ascii="Arial" w:hAnsi="Arial" w:cs="Arial"/>
          <w:sz w:val="30"/>
          <w:szCs w:val="30"/>
          <w:lang w:val="es-EC"/>
        </w:rPr>
      </w:pPr>
      <w:r>
        <w:rPr>
          <w:rFonts w:ascii="Arial" w:hAnsi="Arial" w:cs="Arial"/>
          <w:i/>
          <w:sz w:val="20"/>
          <w:szCs w:val="20"/>
          <w:lang w:val="es-EC"/>
        </w:rPr>
        <w:tab/>
        <w:t xml:space="preserve">  </w:t>
      </w:r>
      <w:r w:rsidRPr="00AC197C">
        <w:rPr>
          <w:rFonts w:ascii="Arial" w:hAnsi="Arial" w:cs="Arial"/>
          <w:i/>
          <w:sz w:val="20"/>
          <w:szCs w:val="20"/>
          <w:lang w:val="es-EC"/>
        </w:rPr>
        <w:t>Pág</w:t>
      </w:r>
      <w:r>
        <w:rPr>
          <w:rFonts w:ascii="Arial" w:hAnsi="Arial" w:cs="Arial"/>
          <w:i/>
          <w:sz w:val="20"/>
          <w:szCs w:val="20"/>
          <w:lang w:val="es-EC"/>
        </w:rPr>
        <w:t>.</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2351F1" w:rsidRDefault="00756DD3">
      <w:pPr>
        <w:pStyle w:val="Tabladeilustraciones"/>
        <w:tabs>
          <w:tab w:val="right" w:pos="9333"/>
        </w:tabs>
        <w:rPr>
          <w:rFonts w:eastAsiaTheme="minorEastAsia" w:cstheme="minorBidi"/>
          <w:caps w:val="0"/>
          <w:noProof/>
          <w:sz w:val="22"/>
          <w:szCs w:val="22"/>
          <w:lang w:val="es-ES" w:eastAsia="es-ES"/>
        </w:rPr>
      </w:pPr>
      <w:r>
        <w:rPr>
          <w:rFonts w:ascii="Arial" w:hAnsi="Arial" w:cs="Arial"/>
          <w:lang w:val="es-EC"/>
        </w:rPr>
        <w:fldChar w:fldCharType="begin"/>
      </w:r>
      <w:r w:rsidR="00714C7E">
        <w:rPr>
          <w:rFonts w:ascii="Arial" w:hAnsi="Arial" w:cs="Arial"/>
          <w:lang w:val="es-EC"/>
        </w:rPr>
        <w:instrText xml:space="preserve"> TOC \h \z \c "Tabla" </w:instrText>
      </w:r>
      <w:r>
        <w:rPr>
          <w:rFonts w:ascii="Arial" w:hAnsi="Arial" w:cs="Arial"/>
          <w:lang w:val="es-EC"/>
        </w:rPr>
        <w:fldChar w:fldCharType="separate"/>
      </w:r>
      <w:hyperlink w:anchor="_Toc332630459" w:history="1">
        <w:r w:rsidR="002351F1" w:rsidRPr="009F074A">
          <w:rPr>
            <w:rStyle w:val="Hipervnculo"/>
            <w:noProof/>
            <w:lang w:val="es-EC"/>
          </w:rPr>
          <w:t>Tabla 1 Total de Correspondencia por Novedad Registrada en el Sistema</w:t>
        </w:r>
        <w:r w:rsidR="002351F1">
          <w:rPr>
            <w:noProof/>
            <w:webHidden/>
          </w:rPr>
          <w:tab/>
        </w:r>
        <w:r w:rsidR="002351F1">
          <w:rPr>
            <w:noProof/>
            <w:webHidden/>
          </w:rPr>
          <w:fldChar w:fldCharType="begin"/>
        </w:r>
        <w:r w:rsidR="002351F1">
          <w:rPr>
            <w:noProof/>
            <w:webHidden/>
          </w:rPr>
          <w:instrText xml:space="preserve"> PAGEREF _Toc332630459 \h </w:instrText>
        </w:r>
        <w:r w:rsidR="002351F1">
          <w:rPr>
            <w:noProof/>
            <w:webHidden/>
          </w:rPr>
        </w:r>
        <w:r w:rsidR="002351F1">
          <w:rPr>
            <w:noProof/>
            <w:webHidden/>
          </w:rPr>
          <w:fldChar w:fldCharType="separate"/>
        </w:r>
        <w:r w:rsidR="008B2681">
          <w:rPr>
            <w:noProof/>
            <w:webHidden/>
          </w:rPr>
          <w:t>38</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0" w:history="1">
        <w:r w:rsidR="002351F1" w:rsidRPr="009F074A">
          <w:rPr>
            <w:rStyle w:val="Hipervnculo"/>
            <w:noProof/>
            <w:lang w:val="es-EC"/>
          </w:rPr>
          <w:t>Tabla 2 Novedades Registradas en SAC</w:t>
        </w:r>
        <w:r w:rsidR="002351F1">
          <w:rPr>
            <w:noProof/>
            <w:webHidden/>
          </w:rPr>
          <w:tab/>
        </w:r>
        <w:r w:rsidR="002351F1">
          <w:rPr>
            <w:noProof/>
            <w:webHidden/>
          </w:rPr>
          <w:fldChar w:fldCharType="begin"/>
        </w:r>
        <w:r w:rsidR="002351F1">
          <w:rPr>
            <w:noProof/>
            <w:webHidden/>
          </w:rPr>
          <w:instrText xml:space="preserve"> PAGEREF _Toc332630460 \h </w:instrText>
        </w:r>
        <w:r w:rsidR="002351F1">
          <w:rPr>
            <w:noProof/>
            <w:webHidden/>
          </w:rPr>
        </w:r>
        <w:r w:rsidR="002351F1">
          <w:rPr>
            <w:noProof/>
            <w:webHidden/>
          </w:rPr>
          <w:fldChar w:fldCharType="separate"/>
        </w:r>
        <w:r w:rsidR="008B2681">
          <w:rPr>
            <w:noProof/>
            <w:webHidden/>
          </w:rPr>
          <w:t>39</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1" w:history="1">
        <w:r w:rsidR="002351F1" w:rsidRPr="009F074A">
          <w:rPr>
            <w:rStyle w:val="Hipervnculo"/>
            <w:noProof/>
            <w:lang w:val="es-EC"/>
          </w:rPr>
          <w:t>Tabla 3 Matriz de correlación Total Gestionado, Devolución a Origen, No Gestionado, No entregado</w:t>
        </w:r>
        <w:r w:rsidR="002351F1">
          <w:rPr>
            <w:noProof/>
            <w:webHidden/>
          </w:rPr>
          <w:tab/>
        </w:r>
        <w:r w:rsidR="002351F1">
          <w:rPr>
            <w:noProof/>
            <w:webHidden/>
          </w:rPr>
          <w:fldChar w:fldCharType="begin"/>
        </w:r>
        <w:r w:rsidR="002351F1">
          <w:rPr>
            <w:noProof/>
            <w:webHidden/>
          </w:rPr>
          <w:instrText xml:space="preserve"> PAGEREF _Toc332630461 \h </w:instrText>
        </w:r>
        <w:r w:rsidR="002351F1">
          <w:rPr>
            <w:noProof/>
            <w:webHidden/>
          </w:rPr>
        </w:r>
        <w:r w:rsidR="002351F1">
          <w:rPr>
            <w:noProof/>
            <w:webHidden/>
          </w:rPr>
          <w:fldChar w:fldCharType="separate"/>
        </w:r>
        <w:r w:rsidR="008B2681">
          <w:rPr>
            <w:noProof/>
            <w:webHidden/>
          </w:rPr>
          <w:t>41</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2" w:history="1">
        <w:r w:rsidR="002351F1" w:rsidRPr="009F074A">
          <w:rPr>
            <w:rStyle w:val="Hipervnculo"/>
            <w:noProof/>
            <w:lang w:val="es-EC"/>
          </w:rPr>
          <w:t>Tabla 4 Reporte de Entrega y Rezagos por Ciclo</w:t>
        </w:r>
        <w:r w:rsidR="002351F1">
          <w:rPr>
            <w:noProof/>
            <w:webHidden/>
          </w:rPr>
          <w:tab/>
        </w:r>
        <w:r w:rsidR="002351F1">
          <w:rPr>
            <w:noProof/>
            <w:webHidden/>
          </w:rPr>
          <w:fldChar w:fldCharType="begin"/>
        </w:r>
        <w:r w:rsidR="002351F1">
          <w:rPr>
            <w:noProof/>
            <w:webHidden/>
          </w:rPr>
          <w:instrText xml:space="preserve"> PAGEREF _Toc332630462 \h </w:instrText>
        </w:r>
        <w:r w:rsidR="002351F1">
          <w:rPr>
            <w:noProof/>
            <w:webHidden/>
          </w:rPr>
        </w:r>
        <w:r w:rsidR="002351F1">
          <w:rPr>
            <w:noProof/>
            <w:webHidden/>
          </w:rPr>
          <w:fldChar w:fldCharType="separate"/>
        </w:r>
        <w:r w:rsidR="008B2681">
          <w:rPr>
            <w:noProof/>
            <w:webHidden/>
          </w:rPr>
          <w:t>44</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3" w:history="1">
        <w:r w:rsidR="002351F1" w:rsidRPr="009F074A">
          <w:rPr>
            <w:rStyle w:val="Hipervnculo"/>
            <w:noProof/>
            <w:lang w:val="es-EC"/>
          </w:rPr>
          <w:t>Tabla 5 Correlaciones Rezago vs Total Gestionado</w:t>
        </w:r>
        <w:r w:rsidR="002351F1">
          <w:rPr>
            <w:noProof/>
            <w:webHidden/>
          </w:rPr>
          <w:tab/>
        </w:r>
        <w:r w:rsidR="002351F1">
          <w:rPr>
            <w:noProof/>
            <w:webHidden/>
          </w:rPr>
          <w:fldChar w:fldCharType="begin"/>
        </w:r>
        <w:r w:rsidR="002351F1">
          <w:rPr>
            <w:noProof/>
            <w:webHidden/>
          </w:rPr>
          <w:instrText xml:space="preserve"> PAGEREF _Toc332630463 \h </w:instrText>
        </w:r>
        <w:r w:rsidR="002351F1">
          <w:rPr>
            <w:noProof/>
            <w:webHidden/>
          </w:rPr>
        </w:r>
        <w:r w:rsidR="002351F1">
          <w:rPr>
            <w:noProof/>
            <w:webHidden/>
          </w:rPr>
          <w:fldChar w:fldCharType="separate"/>
        </w:r>
        <w:r w:rsidR="008B2681">
          <w:rPr>
            <w:noProof/>
            <w:webHidden/>
          </w:rPr>
          <w:t>46</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4" w:history="1">
        <w:r w:rsidR="002351F1" w:rsidRPr="009F074A">
          <w:rPr>
            <w:rStyle w:val="Hipervnculo"/>
            <w:noProof/>
            <w:lang w:val="es-ES"/>
          </w:rPr>
          <w:t>Tabla 6 Promedio de Entregas Propuesto</w:t>
        </w:r>
        <w:r w:rsidR="002351F1">
          <w:rPr>
            <w:noProof/>
            <w:webHidden/>
          </w:rPr>
          <w:tab/>
        </w:r>
        <w:r w:rsidR="002351F1">
          <w:rPr>
            <w:noProof/>
            <w:webHidden/>
          </w:rPr>
          <w:fldChar w:fldCharType="begin"/>
        </w:r>
        <w:r w:rsidR="002351F1">
          <w:rPr>
            <w:noProof/>
            <w:webHidden/>
          </w:rPr>
          <w:instrText xml:space="preserve"> PAGEREF _Toc332630464 \h </w:instrText>
        </w:r>
        <w:r w:rsidR="002351F1">
          <w:rPr>
            <w:noProof/>
            <w:webHidden/>
          </w:rPr>
        </w:r>
        <w:r w:rsidR="002351F1">
          <w:rPr>
            <w:noProof/>
            <w:webHidden/>
          </w:rPr>
          <w:fldChar w:fldCharType="separate"/>
        </w:r>
        <w:r w:rsidR="008B2681">
          <w:rPr>
            <w:noProof/>
            <w:webHidden/>
          </w:rPr>
          <w:t>49</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5" w:history="1">
        <w:r w:rsidR="002351F1" w:rsidRPr="009F074A">
          <w:rPr>
            <w:rStyle w:val="Hipervnculo"/>
            <w:noProof/>
            <w:lang w:val="es-ES"/>
          </w:rPr>
          <w:t>Tabla 7 Análisis de Valor Agregado para Recepción de Base de Datos</w:t>
        </w:r>
        <w:r w:rsidR="002351F1">
          <w:rPr>
            <w:noProof/>
            <w:webHidden/>
          </w:rPr>
          <w:tab/>
        </w:r>
        <w:r w:rsidR="002351F1">
          <w:rPr>
            <w:noProof/>
            <w:webHidden/>
          </w:rPr>
          <w:fldChar w:fldCharType="begin"/>
        </w:r>
        <w:r w:rsidR="002351F1">
          <w:rPr>
            <w:noProof/>
            <w:webHidden/>
          </w:rPr>
          <w:instrText xml:space="preserve"> PAGEREF _Toc332630465 \h </w:instrText>
        </w:r>
        <w:r w:rsidR="002351F1">
          <w:rPr>
            <w:noProof/>
            <w:webHidden/>
          </w:rPr>
        </w:r>
        <w:r w:rsidR="002351F1">
          <w:rPr>
            <w:noProof/>
            <w:webHidden/>
          </w:rPr>
          <w:fldChar w:fldCharType="separate"/>
        </w:r>
        <w:r w:rsidR="008B2681">
          <w:rPr>
            <w:noProof/>
            <w:webHidden/>
          </w:rPr>
          <w:t>53</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6" w:history="1">
        <w:r w:rsidR="002351F1" w:rsidRPr="009F074A">
          <w:rPr>
            <w:rStyle w:val="Hipervnculo"/>
            <w:noProof/>
            <w:lang w:val="es-EC"/>
          </w:rPr>
          <w:t>Tabla 8 Análisis de Valor Agregado para Procesamiento de Datos y Zonificación</w:t>
        </w:r>
        <w:r w:rsidR="002351F1">
          <w:rPr>
            <w:noProof/>
            <w:webHidden/>
          </w:rPr>
          <w:tab/>
        </w:r>
        <w:r w:rsidR="002351F1">
          <w:rPr>
            <w:noProof/>
            <w:webHidden/>
          </w:rPr>
          <w:fldChar w:fldCharType="begin"/>
        </w:r>
        <w:r w:rsidR="002351F1">
          <w:rPr>
            <w:noProof/>
            <w:webHidden/>
          </w:rPr>
          <w:instrText xml:space="preserve"> PAGEREF _Toc332630466 \h </w:instrText>
        </w:r>
        <w:r w:rsidR="002351F1">
          <w:rPr>
            <w:noProof/>
            <w:webHidden/>
          </w:rPr>
        </w:r>
        <w:r w:rsidR="002351F1">
          <w:rPr>
            <w:noProof/>
            <w:webHidden/>
          </w:rPr>
          <w:fldChar w:fldCharType="separate"/>
        </w:r>
        <w:r w:rsidR="008B2681">
          <w:rPr>
            <w:noProof/>
            <w:webHidden/>
          </w:rPr>
          <w:t>58</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7" w:history="1">
        <w:r w:rsidR="002351F1" w:rsidRPr="009F074A">
          <w:rPr>
            <w:rStyle w:val="Hipervnculo"/>
            <w:noProof/>
            <w:lang w:val="es-EC"/>
          </w:rPr>
          <w:t>Tabla 9 Análisis de Valor Agregado para Impresión de Correspondencia</w:t>
        </w:r>
        <w:r w:rsidR="002351F1">
          <w:rPr>
            <w:noProof/>
            <w:webHidden/>
          </w:rPr>
          <w:tab/>
        </w:r>
        <w:r w:rsidR="002351F1">
          <w:rPr>
            <w:noProof/>
            <w:webHidden/>
          </w:rPr>
          <w:fldChar w:fldCharType="begin"/>
        </w:r>
        <w:r w:rsidR="002351F1">
          <w:rPr>
            <w:noProof/>
            <w:webHidden/>
          </w:rPr>
          <w:instrText xml:space="preserve"> PAGEREF _Toc332630467 \h </w:instrText>
        </w:r>
        <w:r w:rsidR="002351F1">
          <w:rPr>
            <w:noProof/>
            <w:webHidden/>
          </w:rPr>
        </w:r>
        <w:r w:rsidR="002351F1">
          <w:rPr>
            <w:noProof/>
            <w:webHidden/>
          </w:rPr>
          <w:fldChar w:fldCharType="separate"/>
        </w:r>
        <w:r w:rsidR="008B2681">
          <w:rPr>
            <w:noProof/>
            <w:webHidden/>
          </w:rPr>
          <w:t>64</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8" w:history="1">
        <w:r w:rsidR="002351F1" w:rsidRPr="009F074A">
          <w:rPr>
            <w:rStyle w:val="Hipervnculo"/>
            <w:noProof/>
            <w:lang w:val="es-EC"/>
          </w:rPr>
          <w:t>Tabla 10 Análisis Valor Agregado para Recepción y Clasificación de Correspondencia Zonificada</w:t>
        </w:r>
        <w:r w:rsidR="002351F1">
          <w:rPr>
            <w:noProof/>
            <w:webHidden/>
          </w:rPr>
          <w:tab/>
        </w:r>
        <w:r w:rsidR="002351F1">
          <w:rPr>
            <w:noProof/>
            <w:webHidden/>
          </w:rPr>
          <w:fldChar w:fldCharType="begin"/>
        </w:r>
        <w:r w:rsidR="002351F1">
          <w:rPr>
            <w:noProof/>
            <w:webHidden/>
          </w:rPr>
          <w:instrText xml:space="preserve"> PAGEREF _Toc332630468 \h </w:instrText>
        </w:r>
        <w:r w:rsidR="002351F1">
          <w:rPr>
            <w:noProof/>
            <w:webHidden/>
          </w:rPr>
        </w:r>
        <w:r w:rsidR="002351F1">
          <w:rPr>
            <w:noProof/>
            <w:webHidden/>
          </w:rPr>
          <w:fldChar w:fldCharType="separate"/>
        </w:r>
        <w:r w:rsidR="008B2681">
          <w:rPr>
            <w:noProof/>
            <w:webHidden/>
          </w:rPr>
          <w:t>71</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69" w:history="1">
        <w:r w:rsidR="002351F1" w:rsidRPr="009F074A">
          <w:rPr>
            <w:rStyle w:val="Hipervnculo"/>
            <w:noProof/>
            <w:lang w:val="es-EC"/>
          </w:rPr>
          <w:t>Tabla 11</w:t>
        </w:r>
        <w:r w:rsidR="002351F1" w:rsidRPr="009F074A">
          <w:rPr>
            <w:rStyle w:val="Hipervnculo"/>
            <w:noProof/>
            <w:lang w:val="es-ES"/>
          </w:rPr>
          <w:t xml:space="preserve"> </w:t>
        </w:r>
        <w:r w:rsidR="002351F1" w:rsidRPr="009F074A">
          <w:rPr>
            <w:rStyle w:val="Hipervnculo"/>
            <w:noProof/>
            <w:lang w:val="es-EC"/>
          </w:rPr>
          <w:t>Análisis Valor Agregado para  Recepción y Clasificación de Correspondencia a Zonificar</w:t>
        </w:r>
        <w:r w:rsidR="002351F1">
          <w:rPr>
            <w:noProof/>
            <w:webHidden/>
          </w:rPr>
          <w:tab/>
        </w:r>
        <w:r w:rsidR="002351F1">
          <w:rPr>
            <w:noProof/>
            <w:webHidden/>
          </w:rPr>
          <w:fldChar w:fldCharType="begin"/>
        </w:r>
        <w:r w:rsidR="002351F1">
          <w:rPr>
            <w:noProof/>
            <w:webHidden/>
          </w:rPr>
          <w:instrText xml:space="preserve"> PAGEREF _Toc332630469 \h </w:instrText>
        </w:r>
        <w:r w:rsidR="002351F1">
          <w:rPr>
            <w:noProof/>
            <w:webHidden/>
          </w:rPr>
        </w:r>
        <w:r w:rsidR="002351F1">
          <w:rPr>
            <w:noProof/>
            <w:webHidden/>
          </w:rPr>
          <w:fldChar w:fldCharType="separate"/>
        </w:r>
        <w:r w:rsidR="008B2681">
          <w:rPr>
            <w:noProof/>
            <w:webHidden/>
          </w:rPr>
          <w:t>73</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0" w:history="1">
        <w:r w:rsidR="002351F1" w:rsidRPr="009F074A">
          <w:rPr>
            <w:rStyle w:val="Hipervnculo"/>
            <w:noProof/>
            <w:lang w:val="es-EC"/>
          </w:rPr>
          <w:t>Tabla 12</w:t>
        </w:r>
        <w:r w:rsidR="002351F1" w:rsidRPr="009F074A">
          <w:rPr>
            <w:rStyle w:val="Hipervnculo"/>
            <w:noProof/>
            <w:lang w:val="es-ES"/>
          </w:rPr>
          <w:t xml:space="preserve"> </w:t>
        </w:r>
        <w:r w:rsidR="002351F1" w:rsidRPr="009F074A">
          <w:rPr>
            <w:rStyle w:val="Hipervnculo"/>
            <w:noProof/>
            <w:lang w:val="es-EC"/>
          </w:rPr>
          <w:t>Análisis de Valor Agregado para Despacho de Correspondencia</w:t>
        </w:r>
        <w:r w:rsidR="002351F1">
          <w:rPr>
            <w:noProof/>
            <w:webHidden/>
          </w:rPr>
          <w:tab/>
        </w:r>
        <w:r w:rsidR="002351F1">
          <w:rPr>
            <w:noProof/>
            <w:webHidden/>
          </w:rPr>
          <w:fldChar w:fldCharType="begin"/>
        </w:r>
        <w:r w:rsidR="002351F1">
          <w:rPr>
            <w:noProof/>
            <w:webHidden/>
          </w:rPr>
          <w:instrText xml:space="preserve"> PAGEREF _Toc332630470 \h </w:instrText>
        </w:r>
        <w:r w:rsidR="002351F1">
          <w:rPr>
            <w:noProof/>
            <w:webHidden/>
          </w:rPr>
        </w:r>
        <w:r w:rsidR="002351F1">
          <w:rPr>
            <w:noProof/>
            <w:webHidden/>
          </w:rPr>
          <w:fldChar w:fldCharType="separate"/>
        </w:r>
        <w:r w:rsidR="008B2681">
          <w:rPr>
            <w:noProof/>
            <w:webHidden/>
          </w:rPr>
          <w:t>83</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1" w:history="1">
        <w:r w:rsidR="002351F1" w:rsidRPr="009F074A">
          <w:rPr>
            <w:rStyle w:val="Hipervnculo"/>
            <w:noProof/>
            <w:lang w:val="es-EC"/>
          </w:rPr>
          <w:t>Tabla 13  Análisis de Valor Agregado  para Despacho Nacional</w:t>
        </w:r>
        <w:r w:rsidR="002351F1">
          <w:rPr>
            <w:noProof/>
            <w:webHidden/>
          </w:rPr>
          <w:tab/>
        </w:r>
        <w:r w:rsidR="002351F1">
          <w:rPr>
            <w:noProof/>
            <w:webHidden/>
          </w:rPr>
          <w:fldChar w:fldCharType="begin"/>
        </w:r>
        <w:r w:rsidR="002351F1">
          <w:rPr>
            <w:noProof/>
            <w:webHidden/>
          </w:rPr>
          <w:instrText xml:space="preserve"> PAGEREF _Toc332630471 \h </w:instrText>
        </w:r>
        <w:r w:rsidR="002351F1">
          <w:rPr>
            <w:noProof/>
            <w:webHidden/>
          </w:rPr>
        </w:r>
        <w:r w:rsidR="002351F1">
          <w:rPr>
            <w:noProof/>
            <w:webHidden/>
          </w:rPr>
          <w:fldChar w:fldCharType="separate"/>
        </w:r>
        <w:r w:rsidR="008B2681">
          <w:rPr>
            <w:noProof/>
            <w:webHidden/>
          </w:rPr>
          <w:t>90</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2" w:history="1">
        <w:r w:rsidR="002351F1" w:rsidRPr="009F074A">
          <w:rPr>
            <w:rStyle w:val="Hipervnculo"/>
            <w:noProof/>
            <w:lang w:val="es-EC"/>
          </w:rPr>
          <w:t>Tabla 14 Análisis de Valor Agregado para Traslado por Ruta Terrestre</w:t>
        </w:r>
        <w:r w:rsidR="002351F1">
          <w:rPr>
            <w:noProof/>
            <w:webHidden/>
          </w:rPr>
          <w:tab/>
        </w:r>
        <w:r w:rsidR="002351F1">
          <w:rPr>
            <w:noProof/>
            <w:webHidden/>
          </w:rPr>
          <w:fldChar w:fldCharType="begin"/>
        </w:r>
        <w:r w:rsidR="002351F1">
          <w:rPr>
            <w:noProof/>
            <w:webHidden/>
          </w:rPr>
          <w:instrText xml:space="preserve"> PAGEREF _Toc332630472 \h </w:instrText>
        </w:r>
        <w:r w:rsidR="002351F1">
          <w:rPr>
            <w:noProof/>
            <w:webHidden/>
          </w:rPr>
        </w:r>
        <w:r w:rsidR="002351F1">
          <w:rPr>
            <w:noProof/>
            <w:webHidden/>
          </w:rPr>
          <w:fldChar w:fldCharType="separate"/>
        </w:r>
        <w:r w:rsidR="008B2681">
          <w:rPr>
            <w:noProof/>
            <w:webHidden/>
          </w:rPr>
          <w:t>95</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3" w:history="1">
        <w:r w:rsidR="002351F1" w:rsidRPr="009F074A">
          <w:rPr>
            <w:rStyle w:val="Hipervnculo"/>
            <w:noProof/>
            <w:lang w:val="es-EC"/>
          </w:rPr>
          <w:t>Tabla 15</w:t>
        </w:r>
        <w:r w:rsidR="002351F1" w:rsidRPr="009F074A">
          <w:rPr>
            <w:rStyle w:val="Hipervnculo"/>
            <w:noProof/>
            <w:lang w:val="es-ES"/>
          </w:rPr>
          <w:t xml:space="preserve"> </w:t>
        </w:r>
        <w:r w:rsidR="002351F1" w:rsidRPr="009F074A">
          <w:rPr>
            <w:rStyle w:val="Hipervnculo"/>
            <w:noProof/>
            <w:lang w:val="es-EC"/>
          </w:rPr>
          <w:t>Análisis de Valor Agregado para Traslado por Ruta Aérea</w:t>
        </w:r>
        <w:r w:rsidR="002351F1">
          <w:rPr>
            <w:noProof/>
            <w:webHidden/>
          </w:rPr>
          <w:tab/>
        </w:r>
        <w:r w:rsidR="002351F1">
          <w:rPr>
            <w:noProof/>
            <w:webHidden/>
          </w:rPr>
          <w:fldChar w:fldCharType="begin"/>
        </w:r>
        <w:r w:rsidR="002351F1">
          <w:rPr>
            <w:noProof/>
            <w:webHidden/>
          </w:rPr>
          <w:instrText xml:space="preserve"> PAGEREF _Toc332630473 \h </w:instrText>
        </w:r>
        <w:r w:rsidR="002351F1">
          <w:rPr>
            <w:noProof/>
            <w:webHidden/>
          </w:rPr>
        </w:r>
        <w:r w:rsidR="002351F1">
          <w:rPr>
            <w:noProof/>
            <w:webHidden/>
          </w:rPr>
          <w:fldChar w:fldCharType="separate"/>
        </w:r>
        <w:r w:rsidR="008B2681">
          <w:rPr>
            <w:noProof/>
            <w:webHidden/>
          </w:rPr>
          <w:t>100</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4" w:history="1">
        <w:r w:rsidR="002351F1" w:rsidRPr="009F074A">
          <w:rPr>
            <w:rStyle w:val="Hipervnculo"/>
            <w:noProof/>
            <w:lang w:val="es-EC"/>
          </w:rPr>
          <w:t>Tabla 16 Análisis de Valor Agregado para Distribución Local 1</w:t>
        </w:r>
        <w:r w:rsidR="002351F1">
          <w:rPr>
            <w:noProof/>
            <w:webHidden/>
          </w:rPr>
          <w:tab/>
        </w:r>
        <w:r w:rsidR="002351F1">
          <w:rPr>
            <w:noProof/>
            <w:webHidden/>
          </w:rPr>
          <w:fldChar w:fldCharType="begin"/>
        </w:r>
        <w:r w:rsidR="002351F1">
          <w:rPr>
            <w:noProof/>
            <w:webHidden/>
          </w:rPr>
          <w:instrText xml:space="preserve"> PAGEREF _Toc332630474 \h </w:instrText>
        </w:r>
        <w:r w:rsidR="002351F1">
          <w:rPr>
            <w:noProof/>
            <w:webHidden/>
          </w:rPr>
        </w:r>
        <w:r w:rsidR="002351F1">
          <w:rPr>
            <w:noProof/>
            <w:webHidden/>
          </w:rPr>
          <w:fldChar w:fldCharType="separate"/>
        </w:r>
        <w:r w:rsidR="008B2681">
          <w:rPr>
            <w:noProof/>
            <w:webHidden/>
          </w:rPr>
          <w:t>107</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5" w:history="1">
        <w:r w:rsidR="002351F1" w:rsidRPr="009F074A">
          <w:rPr>
            <w:rStyle w:val="Hipervnculo"/>
            <w:noProof/>
            <w:lang w:val="es-EC"/>
          </w:rPr>
          <w:t>Tabla 17 Análisis de Valor Agregado para Distribución Local 2</w:t>
        </w:r>
        <w:r w:rsidR="002351F1">
          <w:rPr>
            <w:noProof/>
            <w:webHidden/>
          </w:rPr>
          <w:tab/>
        </w:r>
        <w:r w:rsidR="002351F1">
          <w:rPr>
            <w:noProof/>
            <w:webHidden/>
          </w:rPr>
          <w:fldChar w:fldCharType="begin"/>
        </w:r>
        <w:r w:rsidR="002351F1">
          <w:rPr>
            <w:noProof/>
            <w:webHidden/>
          </w:rPr>
          <w:instrText xml:space="preserve"> PAGEREF _Toc332630475 \h </w:instrText>
        </w:r>
        <w:r w:rsidR="002351F1">
          <w:rPr>
            <w:noProof/>
            <w:webHidden/>
          </w:rPr>
        </w:r>
        <w:r w:rsidR="002351F1">
          <w:rPr>
            <w:noProof/>
            <w:webHidden/>
          </w:rPr>
          <w:fldChar w:fldCharType="separate"/>
        </w:r>
        <w:r w:rsidR="008B2681">
          <w:rPr>
            <w:noProof/>
            <w:webHidden/>
          </w:rPr>
          <w:t>110</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6" w:history="1">
        <w:r w:rsidR="002351F1" w:rsidRPr="009F074A">
          <w:rPr>
            <w:rStyle w:val="Hipervnculo"/>
            <w:noProof/>
            <w:lang w:val="es-EC"/>
          </w:rPr>
          <w:t>Tabla 18 Análisis de Valor Agregado para Distribución Provincias 1</w:t>
        </w:r>
        <w:r w:rsidR="002351F1">
          <w:rPr>
            <w:noProof/>
            <w:webHidden/>
          </w:rPr>
          <w:tab/>
        </w:r>
        <w:r w:rsidR="002351F1">
          <w:rPr>
            <w:noProof/>
            <w:webHidden/>
          </w:rPr>
          <w:fldChar w:fldCharType="begin"/>
        </w:r>
        <w:r w:rsidR="002351F1">
          <w:rPr>
            <w:noProof/>
            <w:webHidden/>
          </w:rPr>
          <w:instrText xml:space="preserve"> PAGEREF _Toc332630476 \h </w:instrText>
        </w:r>
        <w:r w:rsidR="002351F1">
          <w:rPr>
            <w:noProof/>
            <w:webHidden/>
          </w:rPr>
        </w:r>
        <w:r w:rsidR="002351F1">
          <w:rPr>
            <w:noProof/>
            <w:webHidden/>
          </w:rPr>
          <w:fldChar w:fldCharType="separate"/>
        </w:r>
        <w:r w:rsidR="008B2681">
          <w:rPr>
            <w:noProof/>
            <w:webHidden/>
          </w:rPr>
          <w:t>118</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7" w:history="1">
        <w:r w:rsidR="002351F1" w:rsidRPr="009F074A">
          <w:rPr>
            <w:rStyle w:val="Hipervnculo"/>
            <w:noProof/>
            <w:lang w:val="es-EC"/>
          </w:rPr>
          <w:t>Tabla 19 Análisis de Valor Agregado para Distribución Provincias 2</w:t>
        </w:r>
        <w:r w:rsidR="002351F1">
          <w:rPr>
            <w:noProof/>
            <w:webHidden/>
          </w:rPr>
          <w:tab/>
        </w:r>
        <w:r w:rsidR="002351F1">
          <w:rPr>
            <w:noProof/>
            <w:webHidden/>
          </w:rPr>
          <w:fldChar w:fldCharType="begin"/>
        </w:r>
        <w:r w:rsidR="002351F1">
          <w:rPr>
            <w:noProof/>
            <w:webHidden/>
          </w:rPr>
          <w:instrText xml:space="preserve"> PAGEREF _Toc332630477 \h </w:instrText>
        </w:r>
        <w:r w:rsidR="002351F1">
          <w:rPr>
            <w:noProof/>
            <w:webHidden/>
          </w:rPr>
        </w:r>
        <w:r w:rsidR="002351F1">
          <w:rPr>
            <w:noProof/>
            <w:webHidden/>
          </w:rPr>
          <w:fldChar w:fldCharType="separate"/>
        </w:r>
        <w:r w:rsidR="008B2681">
          <w:rPr>
            <w:noProof/>
            <w:webHidden/>
          </w:rPr>
          <w:t>121</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8" w:history="1">
        <w:r w:rsidR="002351F1" w:rsidRPr="009F074A">
          <w:rPr>
            <w:rStyle w:val="Hipervnculo"/>
            <w:noProof/>
            <w:lang w:val="es-EC"/>
          </w:rPr>
          <w:t>Tabla 20 Análisis de Valor Agregado Propuesta para Recepción de Datos e Impresión de Correspondencia</w:t>
        </w:r>
        <w:r w:rsidR="002351F1">
          <w:rPr>
            <w:noProof/>
            <w:webHidden/>
          </w:rPr>
          <w:tab/>
        </w:r>
        <w:r w:rsidR="002351F1">
          <w:rPr>
            <w:noProof/>
            <w:webHidden/>
          </w:rPr>
          <w:fldChar w:fldCharType="begin"/>
        </w:r>
        <w:r w:rsidR="002351F1">
          <w:rPr>
            <w:noProof/>
            <w:webHidden/>
          </w:rPr>
          <w:instrText xml:space="preserve"> PAGEREF _Toc332630478 \h </w:instrText>
        </w:r>
        <w:r w:rsidR="002351F1">
          <w:rPr>
            <w:noProof/>
            <w:webHidden/>
          </w:rPr>
        </w:r>
        <w:r w:rsidR="002351F1">
          <w:rPr>
            <w:noProof/>
            <w:webHidden/>
          </w:rPr>
          <w:fldChar w:fldCharType="separate"/>
        </w:r>
        <w:r w:rsidR="008B2681">
          <w:rPr>
            <w:noProof/>
            <w:webHidden/>
          </w:rPr>
          <w:t>128</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79" w:history="1">
        <w:r w:rsidR="002351F1" w:rsidRPr="009F074A">
          <w:rPr>
            <w:rStyle w:val="Hipervnculo"/>
            <w:noProof/>
            <w:lang w:val="es-EC"/>
          </w:rPr>
          <w:t>Tabla 21 Análisis de Valor Agregado Propuesta para Recepción y Clasificación de Correspondencia Zonificada</w:t>
        </w:r>
        <w:r w:rsidR="002351F1">
          <w:rPr>
            <w:noProof/>
            <w:webHidden/>
          </w:rPr>
          <w:tab/>
        </w:r>
        <w:r w:rsidR="002351F1">
          <w:rPr>
            <w:noProof/>
            <w:webHidden/>
          </w:rPr>
          <w:fldChar w:fldCharType="begin"/>
        </w:r>
        <w:r w:rsidR="002351F1">
          <w:rPr>
            <w:noProof/>
            <w:webHidden/>
          </w:rPr>
          <w:instrText xml:space="preserve"> PAGEREF _Toc332630479 \h </w:instrText>
        </w:r>
        <w:r w:rsidR="002351F1">
          <w:rPr>
            <w:noProof/>
            <w:webHidden/>
          </w:rPr>
        </w:r>
        <w:r w:rsidR="002351F1">
          <w:rPr>
            <w:noProof/>
            <w:webHidden/>
          </w:rPr>
          <w:fldChar w:fldCharType="separate"/>
        </w:r>
        <w:r w:rsidR="008B2681">
          <w:rPr>
            <w:noProof/>
            <w:webHidden/>
          </w:rPr>
          <w:t>131</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0" w:history="1">
        <w:r w:rsidR="002351F1" w:rsidRPr="009F074A">
          <w:rPr>
            <w:rStyle w:val="Hipervnculo"/>
            <w:noProof/>
            <w:lang w:val="es-EC"/>
          </w:rPr>
          <w:t>Tabla 22 Análisis de Valor Agregado Propuesto para Recepción y Clasificación de Correspondencia a Zonificar</w:t>
        </w:r>
        <w:r w:rsidR="002351F1">
          <w:rPr>
            <w:noProof/>
            <w:webHidden/>
          </w:rPr>
          <w:tab/>
        </w:r>
        <w:r w:rsidR="002351F1">
          <w:rPr>
            <w:noProof/>
            <w:webHidden/>
          </w:rPr>
          <w:fldChar w:fldCharType="begin"/>
        </w:r>
        <w:r w:rsidR="002351F1">
          <w:rPr>
            <w:noProof/>
            <w:webHidden/>
          </w:rPr>
          <w:instrText xml:space="preserve"> PAGEREF _Toc332630480 \h </w:instrText>
        </w:r>
        <w:r w:rsidR="002351F1">
          <w:rPr>
            <w:noProof/>
            <w:webHidden/>
          </w:rPr>
        </w:r>
        <w:r w:rsidR="002351F1">
          <w:rPr>
            <w:noProof/>
            <w:webHidden/>
          </w:rPr>
          <w:fldChar w:fldCharType="separate"/>
        </w:r>
        <w:r w:rsidR="008B2681">
          <w:rPr>
            <w:noProof/>
            <w:webHidden/>
          </w:rPr>
          <w:t>134</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1" w:history="1">
        <w:r w:rsidR="002351F1" w:rsidRPr="009F074A">
          <w:rPr>
            <w:rStyle w:val="Hipervnculo"/>
            <w:noProof/>
            <w:lang w:val="es-EC"/>
          </w:rPr>
          <w:t>Tabla 23 Análisis de Valor Agregado Propuesto para Despacho Nacional</w:t>
        </w:r>
        <w:r w:rsidR="002351F1">
          <w:rPr>
            <w:noProof/>
            <w:webHidden/>
          </w:rPr>
          <w:tab/>
        </w:r>
        <w:r w:rsidR="002351F1">
          <w:rPr>
            <w:noProof/>
            <w:webHidden/>
          </w:rPr>
          <w:fldChar w:fldCharType="begin"/>
        </w:r>
        <w:r w:rsidR="002351F1">
          <w:rPr>
            <w:noProof/>
            <w:webHidden/>
          </w:rPr>
          <w:instrText xml:space="preserve"> PAGEREF _Toc332630481 \h </w:instrText>
        </w:r>
        <w:r w:rsidR="002351F1">
          <w:rPr>
            <w:noProof/>
            <w:webHidden/>
          </w:rPr>
        </w:r>
        <w:r w:rsidR="002351F1">
          <w:rPr>
            <w:noProof/>
            <w:webHidden/>
          </w:rPr>
          <w:fldChar w:fldCharType="separate"/>
        </w:r>
        <w:r w:rsidR="008B2681">
          <w:rPr>
            <w:noProof/>
            <w:webHidden/>
          </w:rPr>
          <w:t>137</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2" w:history="1">
        <w:r w:rsidR="002351F1" w:rsidRPr="009F074A">
          <w:rPr>
            <w:rStyle w:val="Hipervnculo"/>
            <w:noProof/>
            <w:lang w:val="es-EC"/>
          </w:rPr>
          <w:t>Tabla 24 Análisis de Valor Agregado Propuesto para Traslado Ruta Terrestre</w:t>
        </w:r>
        <w:r w:rsidR="002351F1">
          <w:rPr>
            <w:noProof/>
            <w:webHidden/>
          </w:rPr>
          <w:tab/>
        </w:r>
        <w:r w:rsidR="002351F1">
          <w:rPr>
            <w:noProof/>
            <w:webHidden/>
          </w:rPr>
          <w:fldChar w:fldCharType="begin"/>
        </w:r>
        <w:r w:rsidR="002351F1">
          <w:rPr>
            <w:noProof/>
            <w:webHidden/>
          </w:rPr>
          <w:instrText xml:space="preserve"> PAGEREF _Toc332630482 \h </w:instrText>
        </w:r>
        <w:r w:rsidR="002351F1">
          <w:rPr>
            <w:noProof/>
            <w:webHidden/>
          </w:rPr>
        </w:r>
        <w:r w:rsidR="002351F1">
          <w:rPr>
            <w:noProof/>
            <w:webHidden/>
          </w:rPr>
          <w:fldChar w:fldCharType="separate"/>
        </w:r>
        <w:r w:rsidR="008B2681">
          <w:rPr>
            <w:noProof/>
            <w:webHidden/>
          </w:rPr>
          <w:t>140</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3" w:history="1">
        <w:r w:rsidR="002351F1" w:rsidRPr="009F074A">
          <w:rPr>
            <w:rStyle w:val="Hipervnculo"/>
            <w:noProof/>
            <w:lang w:val="es-EC"/>
          </w:rPr>
          <w:t>Tabla 25 Análisis de Valor Agregado Propuesto para Traslado Ruta Aérea</w:t>
        </w:r>
        <w:r w:rsidR="002351F1">
          <w:rPr>
            <w:noProof/>
            <w:webHidden/>
          </w:rPr>
          <w:tab/>
        </w:r>
        <w:r w:rsidR="002351F1">
          <w:rPr>
            <w:noProof/>
            <w:webHidden/>
          </w:rPr>
          <w:fldChar w:fldCharType="begin"/>
        </w:r>
        <w:r w:rsidR="002351F1">
          <w:rPr>
            <w:noProof/>
            <w:webHidden/>
          </w:rPr>
          <w:instrText xml:space="preserve"> PAGEREF _Toc332630483 \h </w:instrText>
        </w:r>
        <w:r w:rsidR="002351F1">
          <w:rPr>
            <w:noProof/>
            <w:webHidden/>
          </w:rPr>
        </w:r>
        <w:r w:rsidR="002351F1">
          <w:rPr>
            <w:noProof/>
            <w:webHidden/>
          </w:rPr>
          <w:fldChar w:fldCharType="separate"/>
        </w:r>
        <w:r w:rsidR="008B2681">
          <w:rPr>
            <w:noProof/>
            <w:webHidden/>
          </w:rPr>
          <w:t>143</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4" w:history="1">
        <w:r w:rsidR="002351F1" w:rsidRPr="009F074A">
          <w:rPr>
            <w:rStyle w:val="Hipervnculo"/>
            <w:noProof/>
            <w:lang w:val="es-EC"/>
          </w:rPr>
          <w:t>Tabla 26 Análisis de Valor Agregado Propuesto para Distribución Local</w:t>
        </w:r>
        <w:r w:rsidR="002351F1">
          <w:rPr>
            <w:noProof/>
            <w:webHidden/>
          </w:rPr>
          <w:tab/>
        </w:r>
        <w:r w:rsidR="002351F1">
          <w:rPr>
            <w:noProof/>
            <w:webHidden/>
          </w:rPr>
          <w:fldChar w:fldCharType="begin"/>
        </w:r>
        <w:r w:rsidR="002351F1">
          <w:rPr>
            <w:noProof/>
            <w:webHidden/>
          </w:rPr>
          <w:instrText xml:space="preserve"> PAGEREF _Toc332630484 \h </w:instrText>
        </w:r>
        <w:r w:rsidR="002351F1">
          <w:rPr>
            <w:noProof/>
            <w:webHidden/>
          </w:rPr>
        </w:r>
        <w:r w:rsidR="002351F1">
          <w:rPr>
            <w:noProof/>
            <w:webHidden/>
          </w:rPr>
          <w:fldChar w:fldCharType="separate"/>
        </w:r>
        <w:r w:rsidR="008B2681">
          <w:rPr>
            <w:noProof/>
            <w:webHidden/>
          </w:rPr>
          <w:t>147</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5" w:history="1">
        <w:r w:rsidR="002351F1" w:rsidRPr="009F074A">
          <w:rPr>
            <w:rStyle w:val="Hipervnculo"/>
            <w:noProof/>
            <w:lang w:val="es-EC"/>
          </w:rPr>
          <w:t>Tabla 27 Matriz de Valor Agregado Propuesta para Distribución Local 2</w:t>
        </w:r>
        <w:r w:rsidR="002351F1">
          <w:rPr>
            <w:noProof/>
            <w:webHidden/>
          </w:rPr>
          <w:tab/>
        </w:r>
        <w:r w:rsidR="002351F1">
          <w:rPr>
            <w:noProof/>
            <w:webHidden/>
          </w:rPr>
          <w:fldChar w:fldCharType="begin"/>
        </w:r>
        <w:r w:rsidR="002351F1">
          <w:rPr>
            <w:noProof/>
            <w:webHidden/>
          </w:rPr>
          <w:instrText xml:space="preserve"> PAGEREF _Toc332630485 \h </w:instrText>
        </w:r>
        <w:r w:rsidR="002351F1">
          <w:rPr>
            <w:noProof/>
            <w:webHidden/>
          </w:rPr>
        </w:r>
        <w:r w:rsidR="002351F1">
          <w:rPr>
            <w:noProof/>
            <w:webHidden/>
          </w:rPr>
          <w:fldChar w:fldCharType="separate"/>
        </w:r>
        <w:r w:rsidR="008B2681">
          <w:rPr>
            <w:noProof/>
            <w:webHidden/>
          </w:rPr>
          <w:t>149</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6" w:history="1">
        <w:r w:rsidR="002351F1" w:rsidRPr="009F074A">
          <w:rPr>
            <w:rStyle w:val="Hipervnculo"/>
            <w:noProof/>
            <w:lang w:val="es-EC"/>
          </w:rPr>
          <w:t>Tabla 28 Análisis de Valor Agregado Propuesto para Distribución Provincias</w:t>
        </w:r>
        <w:r w:rsidR="002351F1">
          <w:rPr>
            <w:noProof/>
            <w:webHidden/>
          </w:rPr>
          <w:tab/>
        </w:r>
        <w:r w:rsidR="002351F1">
          <w:rPr>
            <w:noProof/>
            <w:webHidden/>
          </w:rPr>
          <w:fldChar w:fldCharType="begin"/>
        </w:r>
        <w:r w:rsidR="002351F1">
          <w:rPr>
            <w:noProof/>
            <w:webHidden/>
          </w:rPr>
          <w:instrText xml:space="preserve"> PAGEREF _Toc332630486 \h </w:instrText>
        </w:r>
        <w:r w:rsidR="002351F1">
          <w:rPr>
            <w:noProof/>
            <w:webHidden/>
          </w:rPr>
        </w:r>
        <w:r w:rsidR="002351F1">
          <w:rPr>
            <w:noProof/>
            <w:webHidden/>
          </w:rPr>
          <w:fldChar w:fldCharType="separate"/>
        </w:r>
        <w:r w:rsidR="008B2681">
          <w:rPr>
            <w:noProof/>
            <w:webHidden/>
          </w:rPr>
          <w:t>153</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7" w:history="1">
        <w:r w:rsidR="002351F1" w:rsidRPr="009F074A">
          <w:rPr>
            <w:rStyle w:val="Hipervnculo"/>
            <w:noProof/>
            <w:lang w:val="es-EC"/>
          </w:rPr>
          <w:t>Tabla 29 Análisis de Valor Agregado Propuesto para Gestión Call Center Correo Híbrido</w:t>
        </w:r>
        <w:r w:rsidR="002351F1">
          <w:rPr>
            <w:noProof/>
            <w:webHidden/>
          </w:rPr>
          <w:tab/>
        </w:r>
        <w:r w:rsidR="002351F1">
          <w:rPr>
            <w:noProof/>
            <w:webHidden/>
          </w:rPr>
          <w:fldChar w:fldCharType="begin"/>
        </w:r>
        <w:r w:rsidR="002351F1">
          <w:rPr>
            <w:noProof/>
            <w:webHidden/>
          </w:rPr>
          <w:instrText xml:space="preserve"> PAGEREF _Toc332630487 \h </w:instrText>
        </w:r>
        <w:r w:rsidR="002351F1">
          <w:rPr>
            <w:noProof/>
            <w:webHidden/>
          </w:rPr>
        </w:r>
        <w:r w:rsidR="002351F1">
          <w:rPr>
            <w:noProof/>
            <w:webHidden/>
          </w:rPr>
          <w:fldChar w:fldCharType="separate"/>
        </w:r>
        <w:r w:rsidR="008B2681">
          <w:rPr>
            <w:noProof/>
            <w:webHidden/>
          </w:rPr>
          <w:t>157</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8" w:history="1">
        <w:r w:rsidR="002351F1" w:rsidRPr="009F074A">
          <w:rPr>
            <w:rStyle w:val="Hipervnculo"/>
            <w:noProof/>
            <w:lang w:val="es-EC"/>
          </w:rPr>
          <w:t>Tabla 30 Matriz Resultados Esperados Tiempo de Ciclo</w:t>
        </w:r>
        <w:r w:rsidR="002351F1">
          <w:rPr>
            <w:noProof/>
            <w:webHidden/>
          </w:rPr>
          <w:tab/>
        </w:r>
        <w:r w:rsidR="002351F1">
          <w:rPr>
            <w:noProof/>
            <w:webHidden/>
          </w:rPr>
          <w:fldChar w:fldCharType="begin"/>
        </w:r>
        <w:r w:rsidR="002351F1">
          <w:rPr>
            <w:noProof/>
            <w:webHidden/>
          </w:rPr>
          <w:instrText xml:space="preserve"> PAGEREF _Toc332630488 \h </w:instrText>
        </w:r>
        <w:r w:rsidR="002351F1">
          <w:rPr>
            <w:noProof/>
            <w:webHidden/>
          </w:rPr>
        </w:r>
        <w:r w:rsidR="002351F1">
          <w:rPr>
            <w:noProof/>
            <w:webHidden/>
          </w:rPr>
          <w:fldChar w:fldCharType="separate"/>
        </w:r>
        <w:r w:rsidR="008B2681">
          <w:rPr>
            <w:noProof/>
            <w:webHidden/>
          </w:rPr>
          <w:t>159</w:t>
        </w:r>
        <w:r w:rsidR="002351F1">
          <w:rPr>
            <w:noProof/>
            <w:webHidden/>
          </w:rPr>
          <w:fldChar w:fldCharType="end"/>
        </w:r>
      </w:hyperlink>
    </w:p>
    <w:p w:rsidR="002351F1" w:rsidRDefault="00F71F39">
      <w:pPr>
        <w:pStyle w:val="Tabladeilustraciones"/>
        <w:tabs>
          <w:tab w:val="right" w:pos="9333"/>
        </w:tabs>
        <w:rPr>
          <w:rFonts w:eastAsiaTheme="minorEastAsia" w:cstheme="minorBidi"/>
          <w:caps w:val="0"/>
          <w:noProof/>
          <w:sz w:val="22"/>
          <w:szCs w:val="22"/>
          <w:lang w:val="es-ES" w:eastAsia="es-ES"/>
        </w:rPr>
      </w:pPr>
      <w:hyperlink w:anchor="_Toc332630489" w:history="1">
        <w:r w:rsidR="002351F1" w:rsidRPr="009F074A">
          <w:rPr>
            <w:rStyle w:val="Hipervnculo"/>
            <w:noProof/>
            <w:lang w:val="es-EC"/>
          </w:rPr>
          <w:t>Tabla 31 Matriz Resultados Esperados Costos del Proceso</w:t>
        </w:r>
        <w:r w:rsidR="002351F1">
          <w:rPr>
            <w:noProof/>
            <w:webHidden/>
          </w:rPr>
          <w:tab/>
        </w:r>
        <w:r w:rsidR="002351F1">
          <w:rPr>
            <w:noProof/>
            <w:webHidden/>
          </w:rPr>
          <w:fldChar w:fldCharType="begin"/>
        </w:r>
        <w:r w:rsidR="002351F1">
          <w:rPr>
            <w:noProof/>
            <w:webHidden/>
          </w:rPr>
          <w:instrText xml:space="preserve"> PAGEREF _Toc332630489 \h </w:instrText>
        </w:r>
        <w:r w:rsidR="002351F1">
          <w:rPr>
            <w:noProof/>
            <w:webHidden/>
          </w:rPr>
        </w:r>
        <w:r w:rsidR="002351F1">
          <w:rPr>
            <w:noProof/>
            <w:webHidden/>
          </w:rPr>
          <w:fldChar w:fldCharType="separate"/>
        </w:r>
        <w:r w:rsidR="008B2681">
          <w:rPr>
            <w:noProof/>
            <w:webHidden/>
          </w:rPr>
          <w:t>160</w:t>
        </w:r>
        <w:r w:rsidR="002351F1">
          <w:rPr>
            <w:noProof/>
            <w:webHidden/>
          </w:rPr>
          <w:fldChar w:fldCharType="end"/>
        </w:r>
      </w:hyperlink>
    </w:p>
    <w:p w:rsidR="00FB4710" w:rsidRPr="00742C77" w:rsidRDefault="00756DD3">
      <w:pPr>
        <w:widowControl w:val="0"/>
        <w:autoSpaceDE w:val="0"/>
        <w:autoSpaceDN w:val="0"/>
        <w:adjustRightInd w:val="0"/>
        <w:spacing w:after="0" w:line="200" w:lineRule="exact"/>
        <w:rPr>
          <w:rFonts w:ascii="Arial" w:hAnsi="Arial" w:cs="Arial"/>
          <w:sz w:val="20"/>
          <w:szCs w:val="20"/>
          <w:lang w:val="es-EC"/>
        </w:rPr>
      </w:pPr>
      <w:r>
        <w:rPr>
          <w:rFonts w:ascii="Arial" w:hAnsi="Arial" w:cs="Arial"/>
          <w:sz w:val="20"/>
          <w:szCs w:val="20"/>
          <w:lang w:val="es-EC"/>
        </w:rPr>
        <w:fldChar w:fldCharType="end"/>
      </w:r>
    </w:p>
    <w:p w:rsidR="00FB4710" w:rsidRPr="00742C77" w:rsidRDefault="00FB4710">
      <w:pPr>
        <w:widowControl w:val="0"/>
        <w:autoSpaceDE w:val="0"/>
        <w:autoSpaceDN w:val="0"/>
        <w:adjustRightInd w:val="0"/>
        <w:spacing w:before="6" w:after="0" w:line="140" w:lineRule="exact"/>
        <w:rPr>
          <w:rFonts w:cs="Calibri"/>
          <w:sz w:val="14"/>
          <w:szCs w:val="14"/>
          <w:lang w:val="es-EC"/>
        </w:rPr>
      </w:pPr>
    </w:p>
    <w:p w:rsidR="00FB4710" w:rsidRPr="00742C77" w:rsidRDefault="00FB4710">
      <w:pPr>
        <w:widowControl w:val="0"/>
        <w:autoSpaceDE w:val="0"/>
        <w:autoSpaceDN w:val="0"/>
        <w:adjustRightInd w:val="0"/>
        <w:spacing w:after="0" w:line="200" w:lineRule="exact"/>
        <w:rPr>
          <w:rFonts w:cs="Calibri"/>
          <w:sz w:val="20"/>
          <w:szCs w:val="20"/>
          <w:lang w:val="es-EC"/>
        </w:rPr>
      </w:pPr>
    </w:p>
    <w:p w:rsidR="00FB4710" w:rsidRPr="00742C77" w:rsidRDefault="00FB4710">
      <w:pPr>
        <w:widowControl w:val="0"/>
        <w:autoSpaceDE w:val="0"/>
        <w:autoSpaceDN w:val="0"/>
        <w:adjustRightInd w:val="0"/>
        <w:spacing w:after="0" w:line="200" w:lineRule="exact"/>
        <w:rPr>
          <w:rFonts w:cs="Calibri"/>
          <w:sz w:val="20"/>
          <w:szCs w:val="20"/>
          <w:lang w:val="es-EC"/>
        </w:rPr>
      </w:pPr>
    </w:p>
    <w:p w:rsidR="00FB4710" w:rsidRPr="00742C77" w:rsidRDefault="00FB4710">
      <w:pPr>
        <w:widowControl w:val="0"/>
        <w:autoSpaceDE w:val="0"/>
        <w:autoSpaceDN w:val="0"/>
        <w:adjustRightInd w:val="0"/>
        <w:spacing w:after="0" w:line="200" w:lineRule="exact"/>
        <w:rPr>
          <w:rFonts w:cs="Calibri"/>
          <w:sz w:val="20"/>
          <w:szCs w:val="20"/>
          <w:lang w:val="es-EC"/>
        </w:rPr>
      </w:pPr>
    </w:p>
    <w:p w:rsidR="00FB4710" w:rsidRPr="00742C77" w:rsidRDefault="00FB4710">
      <w:pPr>
        <w:widowControl w:val="0"/>
        <w:autoSpaceDE w:val="0"/>
        <w:autoSpaceDN w:val="0"/>
        <w:adjustRightInd w:val="0"/>
        <w:spacing w:after="0" w:line="200" w:lineRule="exact"/>
        <w:rPr>
          <w:rFonts w:cs="Calibri"/>
          <w:sz w:val="20"/>
          <w:szCs w:val="20"/>
          <w:lang w:val="es-EC"/>
        </w:rPr>
      </w:pPr>
      <w:r w:rsidRPr="00742C77">
        <w:rPr>
          <w:rFonts w:cs="Calibri"/>
          <w:sz w:val="20"/>
          <w:szCs w:val="20"/>
          <w:lang w:val="es-EC"/>
        </w:rPr>
        <w:br w:type="page"/>
      </w:r>
    </w:p>
    <w:p w:rsidR="00FB4710" w:rsidRPr="00742C77" w:rsidRDefault="00714C7E" w:rsidP="0060545E">
      <w:pPr>
        <w:widowControl w:val="0"/>
        <w:autoSpaceDE w:val="0"/>
        <w:autoSpaceDN w:val="0"/>
        <w:adjustRightInd w:val="0"/>
        <w:spacing w:before="23" w:after="0" w:line="240" w:lineRule="auto"/>
        <w:ind w:right="-13"/>
        <w:jc w:val="center"/>
        <w:rPr>
          <w:rFonts w:ascii="Arial" w:hAnsi="Arial" w:cs="Arial"/>
          <w:sz w:val="30"/>
          <w:szCs w:val="30"/>
          <w:lang w:val="es-EC"/>
        </w:rPr>
      </w:pPr>
      <w:r w:rsidRPr="00742C77">
        <w:rPr>
          <w:rFonts w:ascii="Arial" w:hAnsi="Arial" w:cs="Arial"/>
          <w:b/>
          <w:bCs/>
          <w:spacing w:val="3"/>
          <w:sz w:val="30"/>
          <w:szCs w:val="30"/>
          <w:lang w:val="es-EC"/>
        </w:rPr>
        <w:lastRenderedPageBreak/>
        <w:t>Í</w:t>
      </w:r>
      <w:r w:rsidRPr="00742C77">
        <w:rPr>
          <w:rFonts w:ascii="Arial" w:hAnsi="Arial" w:cs="Arial"/>
          <w:b/>
          <w:bCs/>
          <w:spacing w:val="-2"/>
          <w:sz w:val="30"/>
          <w:szCs w:val="30"/>
          <w:lang w:val="es-EC"/>
        </w:rPr>
        <w:t>ND</w:t>
      </w:r>
      <w:r w:rsidRPr="00742C77">
        <w:rPr>
          <w:rFonts w:ascii="Arial" w:hAnsi="Arial" w:cs="Arial"/>
          <w:b/>
          <w:bCs/>
          <w:spacing w:val="3"/>
          <w:sz w:val="30"/>
          <w:szCs w:val="30"/>
          <w:lang w:val="es-EC"/>
        </w:rPr>
        <w:t>I</w:t>
      </w:r>
      <w:r w:rsidRPr="00742C77">
        <w:rPr>
          <w:rFonts w:ascii="Arial" w:hAnsi="Arial" w:cs="Arial"/>
          <w:b/>
          <w:bCs/>
          <w:spacing w:val="-2"/>
          <w:sz w:val="30"/>
          <w:szCs w:val="30"/>
          <w:lang w:val="es-EC"/>
        </w:rPr>
        <w:t>C</w:t>
      </w:r>
      <w:r w:rsidRPr="00742C77">
        <w:rPr>
          <w:rFonts w:ascii="Arial" w:hAnsi="Arial" w:cs="Arial"/>
          <w:b/>
          <w:bCs/>
          <w:sz w:val="30"/>
          <w:szCs w:val="30"/>
          <w:lang w:val="es-EC"/>
        </w:rPr>
        <w:t>E</w:t>
      </w:r>
      <w:r w:rsidR="00FB4710" w:rsidRPr="00742C77">
        <w:rPr>
          <w:rFonts w:ascii="Arial" w:hAnsi="Arial" w:cs="Arial"/>
          <w:b/>
          <w:bCs/>
          <w:sz w:val="30"/>
          <w:szCs w:val="30"/>
          <w:lang w:val="es-EC"/>
        </w:rPr>
        <w:t xml:space="preserve"> </w:t>
      </w:r>
      <w:r w:rsidR="00FB4710" w:rsidRPr="00742C77">
        <w:rPr>
          <w:rFonts w:ascii="Arial" w:hAnsi="Arial" w:cs="Arial"/>
          <w:b/>
          <w:bCs/>
          <w:spacing w:val="-2"/>
          <w:sz w:val="30"/>
          <w:szCs w:val="30"/>
          <w:lang w:val="es-EC"/>
        </w:rPr>
        <w:t>D</w:t>
      </w:r>
      <w:r w:rsidR="00FB4710" w:rsidRPr="00742C77">
        <w:rPr>
          <w:rFonts w:ascii="Arial" w:hAnsi="Arial" w:cs="Arial"/>
          <w:b/>
          <w:bCs/>
          <w:sz w:val="30"/>
          <w:szCs w:val="30"/>
          <w:lang w:val="es-EC"/>
        </w:rPr>
        <w:t xml:space="preserve">E </w:t>
      </w:r>
      <w:r w:rsidR="00FB4710" w:rsidRPr="00742C77">
        <w:rPr>
          <w:rFonts w:ascii="Arial" w:hAnsi="Arial" w:cs="Arial"/>
          <w:b/>
          <w:bCs/>
          <w:spacing w:val="1"/>
          <w:sz w:val="30"/>
          <w:szCs w:val="30"/>
          <w:lang w:val="es-EC"/>
        </w:rPr>
        <w:t>G</w:t>
      </w:r>
      <w:r w:rsidR="00FB4710" w:rsidRPr="00742C77">
        <w:rPr>
          <w:rFonts w:ascii="Arial" w:hAnsi="Arial" w:cs="Arial"/>
          <w:b/>
          <w:bCs/>
          <w:spacing w:val="-2"/>
          <w:sz w:val="30"/>
          <w:szCs w:val="30"/>
          <w:lang w:val="es-EC"/>
        </w:rPr>
        <w:t>RÁF</w:t>
      </w:r>
      <w:r w:rsidR="00FB4710" w:rsidRPr="00742C77">
        <w:rPr>
          <w:rFonts w:ascii="Arial" w:hAnsi="Arial" w:cs="Arial"/>
          <w:b/>
          <w:bCs/>
          <w:spacing w:val="3"/>
          <w:sz w:val="30"/>
          <w:szCs w:val="30"/>
          <w:lang w:val="es-EC"/>
        </w:rPr>
        <w:t>I</w:t>
      </w:r>
      <w:r w:rsidR="00FB4710" w:rsidRPr="00742C77">
        <w:rPr>
          <w:rFonts w:ascii="Arial" w:hAnsi="Arial" w:cs="Arial"/>
          <w:b/>
          <w:bCs/>
          <w:spacing w:val="-2"/>
          <w:sz w:val="30"/>
          <w:szCs w:val="30"/>
          <w:lang w:val="es-EC"/>
        </w:rPr>
        <w:t>C</w:t>
      </w:r>
      <w:r w:rsidR="00FB4710" w:rsidRPr="00742C77">
        <w:rPr>
          <w:rFonts w:ascii="Arial" w:hAnsi="Arial" w:cs="Arial"/>
          <w:b/>
          <w:bCs/>
          <w:spacing w:val="1"/>
          <w:sz w:val="30"/>
          <w:szCs w:val="30"/>
          <w:lang w:val="es-EC"/>
        </w:rPr>
        <w:t>O</w:t>
      </w:r>
      <w:r w:rsidR="00FB4710" w:rsidRPr="00742C77">
        <w:rPr>
          <w:rFonts w:ascii="Arial" w:hAnsi="Arial" w:cs="Arial"/>
          <w:b/>
          <w:bCs/>
          <w:sz w:val="30"/>
          <w:szCs w:val="30"/>
          <w:lang w:val="es-EC"/>
        </w:rPr>
        <w:t>S</w:t>
      </w:r>
    </w:p>
    <w:p w:rsidR="00FB4710" w:rsidRPr="00742C77" w:rsidRDefault="00FB4710">
      <w:pPr>
        <w:widowControl w:val="0"/>
        <w:autoSpaceDE w:val="0"/>
        <w:autoSpaceDN w:val="0"/>
        <w:adjustRightInd w:val="0"/>
        <w:spacing w:before="6" w:after="0" w:line="140" w:lineRule="exact"/>
        <w:rPr>
          <w:rFonts w:ascii="Arial" w:hAnsi="Arial" w:cs="Arial"/>
          <w:sz w:val="14"/>
          <w:szCs w:val="14"/>
          <w:lang w:val="es-EC"/>
        </w:rPr>
      </w:pPr>
    </w:p>
    <w:p w:rsidR="00FB4710" w:rsidRPr="00742C77" w:rsidRDefault="00AC197C" w:rsidP="00AC197C">
      <w:pPr>
        <w:widowControl w:val="0"/>
        <w:autoSpaceDE w:val="0"/>
        <w:autoSpaceDN w:val="0"/>
        <w:adjustRightInd w:val="0"/>
        <w:spacing w:after="0" w:line="200" w:lineRule="exact"/>
        <w:ind w:left="7920" w:firstLine="720"/>
        <w:rPr>
          <w:rFonts w:cs="Calibri"/>
          <w:sz w:val="20"/>
          <w:szCs w:val="20"/>
          <w:lang w:val="es-EC"/>
        </w:rPr>
      </w:pPr>
      <w:r>
        <w:rPr>
          <w:rFonts w:ascii="Arial" w:hAnsi="Arial" w:cs="Arial"/>
          <w:i/>
          <w:sz w:val="20"/>
          <w:szCs w:val="20"/>
          <w:lang w:val="es-EC"/>
        </w:rPr>
        <w:t xml:space="preserve">     </w:t>
      </w:r>
      <w:r w:rsidRPr="00AC197C">
        <w:rPr>
          <w:rFonts w:ascii="Arial" w:hAnsi="Arial" w:cs="Arial"/>
          <w:i/>
          <w:sz w:val="20"/>
          <w:szCs w:val="20"/>
          <w:lang w:val="es-EC"/>
        </w:rPr>
        <w:t>Pág</w:t>
      </w:r>
      <w:r>
        <w:rPr>
          <w:rFonts w:ascii="Arial" w:hAnsi="Arial" w:cs="Arial"/>
          <w:i/>
          <w:sz w:val="20"/>
          <w:szCs w:val="20"/>
          <w:lang w:val="es-EC"/>
        </w:rPr>
        <w:t>.</w:t>
      </w:r>
    </w:p>
    <w:p w:rsidR="002351F1" w:rsidRDefault="00756DD3">
      <w:pPr>
        <w:pStyle w:val="Tabladeilustraciones"/>
        <w:tabs>
          <w:tab w:val="right" w:leader="dot" w:pos="9333"/>
        </w:tabs>
        <w:rPr>
          <w:rFonts w:eastAsiaTheme="minorEastAsia" w:cstheme="minorBidi"/>
          <w:caps w:val="0"/>
          <w:noProof/>
          <w:sz w:val="22"/>
          <w:szCs w:val="22"/>
          <w:lang w:val="es-ES" w:eastAsia="es-ES"/>
        </w:rPr>
      </w:pPr>
      <w:r>
        <w:rPr>
          <w:rFonts w:cs="Calibri"/>
          <w:lang w:val="es-EC"/>
        </w:rPr>
        <w:fldChar w:fldCharType="begin"/>
      </w:r>
      <w:r w:rsidR="00673CB2">
        <w:rPr>
          <w:rFonts w:cs="Calibri"/>
          <w:lang w:val="es-EC"/>
        </w:rPr>
        <w:instrText xml:space="preserve"> TOC \h \z \c "Gráfico" </w:instrText>
      </w:r>
      <w:r>
        <w:rPr>
          <w:rFonts w:cs="Calibri"/>
          <w:lang w:val="es-EC"/>
        </w:rPr>
        <w:fldChar w:fldCharType="separate"/>
      </w:r>
      <w:hyperlink w:anchor="_Toc332630490" w:history="1">
        <w:r w:rsidR="002351F1" w:rsidRPr="00415848">
          <w:rPr>
            <w:rStyle w:val="Hipervnculo"/>
            <w:noProof/>
            <w:lang w:val="es-ES"/>
          </w:rPr>
          <w:t>Gráfico 1 Procesos</w:t>
        </w:r>
        <w:r w:rsidR="002351F1">
          <w:rPr>
            <w:noProof/>
            <w:webHidden/>
          </w:rPr>
          <w:tab/>
        </w:r>
        <w:r w:rsidR="002351F1">
          <w:rPr>
            <w:noProof/>
            <w:webHidden/>
          </w:rPr>
          <w:fldChar w:fldCharType="begin"/>
        </w:r>
        <w:r w:rsidR="002351F1">
          <w:rPr>
            <w:noProof/>
            <w:webHidden/>
          </w:rPr>
          <w:instrText xml:space="preserve"> PAGEREF _Toc332630490 \h </w:instrText>
        </w:r>
        <w:r w:rsidR="002351F1">
          <w:rPr>
            <w:noProof/>
            <w:webHidden/>
          </w:rPr>
        </w:r>
        <w:r w:rsidR="002351F1">
          <w:rPr>
            <w:noProof/>
            <w:webHidden/>
          </w:rPr>
          <w:fldChar w:fldCharType="separate"/>
        </w:r>
        <w:r w:rsidR="008B2681">
          <w:rPr>
            <w:noProof/>
            <w:webHidden/>
          </w:rPr>
          <w:t>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1" w:history="1">
        <w:r w:rsidR="002351F1" w:rsidRPr="00415848">
          <w:rPr>
            <w:rStyle w:val="Hipervnculo"/>
            <w:noProof/>
            <w:lang w:val="es-EC"/>
          </w:rPr>
          <w:t>Gráfico 2 Cadena de Valor</w:t>
        </w:r>
        <w:r w:rsidR="002351F1">
          <w:rPr>
            <w:noProof/>
            <w:webHidden/>
          </w:rPr>
          <w:tab/>
        </w:r>
        <w:r w:rsidR="002351F1">
          <w:rPr>
            <w:noProof/>
            <w:webHidden/>
          </w:rPr>
          <w:fldChar w:fldCharType="begin"/>
        </w:r>
        <w:r w:rsidR="002351F1">
          <w:rPr>
            <w:noProof/>
            <w:webHidden/>
          </w:rPr>
          <w:instrText xml:space="preserve"> PAGEREF _Toc332630491 \h </w:instrText>
        </w:r>
        <w:r w:rsidR="002351F1">
          <w:rPr>
            <w:noProof/>
            <w:webHidden/>
          </w:rPr>
        </w:r>
        <w:r w:rsidR="002351F1">
          <w:rPr>
            <w:noProof/>
            <w:webHidden/>
          </w:rPr>
          <w:fldChar w:fldCharType="separate"/>
        </w:r>
        <w:r w:rsidR="008B2681">
          <w:rPr>
            <w:noProof/>
            <w:webHidden/>
          </w:rPr>
          <w:t>6</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2" w:history="1">
        <w:r w:rsidR="002351F1" w:rsidRPr="00415848">
          <w:rPr>
            <w:rStyle w:val="Hipervnculo"/>
            <w:noProof/>
            <w:lang w:val="es-EC"/>
          </w:rPr>
          <w:t>Gráfico 3 Análisis de Valor Agregado</w:t>
        </w:r>
        <w:r w:rsidR="002351F1">
          <w:rPr>
            <w:noProof/>
            <w:webHidden/>
          </w:rPr>
          <w:tab/>
        </w:r>
        <w:r w:rsidR="002351F1">
          <w:rPr>
            <w:noProof/>
            <w:webHidden/>
          </w:rPr>
          <w:fldChar w:fldCharType="begin"/>
        </w:r>
        <w:r w:rsidR="002351F1">
          <w:rPr>
            <w:noProof/>
            <w:webHidden/>
          </w:rPr>
          <w:instrText xml:space="preserve"> PAGEREF _Toc332630492 \h </w:instrText>
        </w:r>
        <w:r w:rsidR="002351F1">
          <w:rPr>
            <w:noProof/>
            <w:webHidden/>
          </w:rPr>
        </w:r>
        <w:r w:rsidR="002351F1">
          <w:rPr>
            <w:noProof/>
            <w:webHidden/>
          </w:rPr>
          <w:fldChar w:fldCharType="separate"/>
        </w:r>
        <w:r w:rsidR="008B2681">
          <w:rPr>
            <w:noProof/>
            <w:webHidden/>
          </w:rPr>
          <w:t>15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3" w:history="1">
        <w:r w:rsidR="002351F1" w:rsidRPr="00415848">
          <w:rPr>
            <w:rStyle w:val="Hipervnculo"/>
            <w:noProof/>
            <w:lang w:val="es-EC"/>
          </w:rPr>
          <w:t>Gráfico 4 Matriz de Valor Agregado</w:t>
        </w:r>
        <w:r w:rsidR="002351F1">
          <w:rPr>
            <w:noProof/>
            <w:webHidden/>
          </w:rPr>
          <w:tab/>
        </w:r>
        <w:r w:rsidR="002351F1">
          <w:rPr>
            <w:noProof/>
            <w:webHidden/>
          </w:rPr>
          <w:fldChar w:fldCharType="begin"/>
        </w:r>
        <w:r w:rsidR="002351F1">
          <w:rPr>
            <w:noProof/>
            <w:webHidden/>
          </w:rPr>
          <w:instrText xml:space="preserve"> PAGEREF _Toc332630493 \h </w:instrText>
        </w:r>
        <w:r w:rsidR="002351F1">
          <w:rPr>
            <w:noProof/>
            <w:webHidden/>
          </w:rPr>
        </w:r>
        <w:r w:rsidR="002351F1">
          <w:rPr>
            <w:noProof/>
            <w:webHidden/>
          </w:rPr>
          <w:fldChar w:fldCharType="separate"/>
        </w:r>
        <w:r w:rsidR="008B2681">
          <w:rPr>
            <w:noProof/>
            <w:webHidden/>
          </w:rPr>
          <w:t>16</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4" w:history="1">
        <w:r w:rsidR="002351F1" w:rsidRPr="00415848">
          <w:rPr>
            <w:rStyle w:val="Hipervnculo"/>
            <w:noProof/>
            <w:lang w:val="es-EC"/>
          </w:rPr>
          <w:t>Gráfico 5 Ejemplo de Histograma</w:t>
        </w:r>
        <w:r w:rsidR="002351F1">
          <w:rPr>
            <w:noProof/>
            <w:webHidden/>
          </w:rPr>
          <w:tab/>
        </w:r>
        <w:r w:rsidR="002351F1">
          <w:rPr>
            <w:noProof/>
            <w:webHidden/>
          </w:rPr>
          <w:fldChar w:fldCharType="begin"/>
        </w:r>
        <w:r w:rsidR="002351F1">
          <w:rPr>
            <w:noProof/>
            <w:webHidden/>
          </w:rPr>
          <w:instrText xml:space="preserve"> PAGEREF _Toc332630494 \h </w:instrText>
        </w:r>
        <w:r w:rsidR="002351F1">
          <w:rPr>
            <w:noProof/>
            <w:webHidden/>
          </w:rPr>
        </w:r>
        <w:r w:rsidR="002351F1">
          <w:rPr>
            <w:noProof/>
            <w:webHidden/>
          </w:rPr>
          <w:fldChar w:fldCharType="separate"/>
        </w:r>
        <w:r w:rsidR="008B2681">
          <w:rPr>
            <w:noProof/>
            <w:webHidden/>
          </w:rPr>
          <w:t>21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5" w:history="1">
        <w:r w:rsidR="002351F1" w:rsidRPr="00415848">
          <w:rPr>
            <w:rStyle w:val="Hipervnculo"/>
            <w:noProof/>
            <w:lang w:val="es-EC"/>
          </w:rPr>
          <w:t>Gráfico 6 Ejemplo de Diagrama de Pareto</w:t>
        </w:r>
        <w:r w:rsidR="002351F1">
          <w:rPr>
            <w:noProof/>
            <w:webHidden/>
          </w:rPr>
          <w:tab/>
        </w:r>
        <w:r w:rsidR="002351F1">
          <w:rPr>
            <w:noProof/>
            <w:webHidden/>
          </w:rPr>
          <w:fldChar w:fldCharType="begin"/>
        </w:r>
        <w:r w:rsidR="002351F1">
          <w:rPr>
            <w:noProof/>
            <w:webHidden/>
          </w:rPr>
          <w:instrText xml:space="preserve"> PAGEREF _Toc332630495 \h </w:instrText>
        </w:r>
        <w:r w:rsidR="002351F1">
          <w:rPr>
            <w:noProof/>
            <w:webHidden/>
          </w:rPr>
        </w:r>
        <w:r w:rsidR="002351F1">
          <w:rPr>
            <w:noProof/>
            <w:webHidden/>
          </w:rPr>
          <w:fldChar w:fldCharType="separate"/>
        </w:r>
        <w:r w:rsidR="008B2681">
          <w:rPr>
            <w:noProof/>
            <w:webHidden/>
          </w:rPr>
          <w:t>22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6" w:history="1">
        <w:r w:rsidR="002351F1" w:rsidRPr="00415848">
          <w:rPr>
            <w:rStyle w:val="Hipervnculo"/>
            <w:noProof/>
            <w:lang w:val="es-EC"/>
          </w:rPr>
          <w:t>Gráfico 7 Ejemplo de Carta de Control</w:t>
        </w:r>
        <w:r w:rsidR="002351F1">
          <w:rPr>
            <w:noProof/>
            <w:webHidden/>
          </w:rPr>
          <w:tab/>
        </w:r>
        <w:r w:rsidR="002351F1">
          <w:rPr>
            <w:noProof/>
            <w:webHidden/>
          </w:rPr>
          <w:fldChar w:fldCharType="begin"/>
        </w:r>
        <w:r w:rsidR="002351F1">
          <w:rPr>
            <w:noProof/>
            <w:webHidden/>
          </w:rPr>
          <w:instrText xml:space="preserve"> PAGEREF _Toc332630496 \h </w:instrText>
        </w:r>
        <w:r w:rsidR="002351F1">
          <w:rPr>
            <w:noProof/>
            <w:webHidden/>
          </w:rPr>
        </w:r>
        <w:r w:rsidR="002351F1">
          <w:rPr>
            <w:noProof/>
            <w:webHidden/>
          </w:rPr>
          <w:fldChar w:fldCharType="separate"/>
        </w:r>
        <w:r w:rsidR="008B2681">
          <w:rPr>
            <w:noProof/>
            <w:webHidden/>
          </w:rPr>
          <w:t>24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7" w:history="1">
        <w:r w:rsidR="002351F1" w:rsidRPr="00415848">
          <w:rPr>
            <w:rStyle w:val="Hipervnculo"/>
            <w:noProof/>
            <w:lang w:val="es-EC"/>
          </w:rPr>
          <w:t>Gráfico 8 Pirámide de Edad de Clientes</w:t>
        </w:r>
        <w:r w:rsidR="002351F1">
          <w:rPr>
            <w:noProof/>
            <w:webHidden/>
          </w:rPr>
          <w:tab/>
        </w:r>
        <w:r w:rsidR="002351F1">
          <w:rPr>
            <w:noProof/>
            <w:webHidden/>
          </w:rPr>
          <w:fldChar w:fldCharType="begin"/>
        </w:r>
        <w:r w:rsidR="002351F1">
          <w:rPr>
            <w:noProof/>
            <w:webHidden/>
          </w:rPr>
          <w:instrText xml:space="preserve"> PAGEREF _Toc332630497 \h </w:instrText>
        </w:r>
        <w:r w:rsidR="002351F1">
          <w:rPr>
            <w:noProof/>
            <w:webHidden/>
          </w:rPr>
        </w:r>
        <w:r w:rsidR="002351F1">
          <w:rPr>
            <w:noProof/>
            <w:webHidden/>
          </w:rPr>
          <w:fldChar w:fldCharType="separate"/>
        </w:r>
        <w:r w:rsidR="008B2681">
          <w:rPr>
            <w:noProof/>
            <w:webHidden/>
          </w:rPr>
          <w:t>27</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8" w:history="1">
        <w:r w:rsidR="002351F1" w:rsidRPr="00415848">
          <w:rPr>
            <w:rStyle w:val="Hipervnculo"/>
            <w:noProof/>
            <w:lang w:val="es-EC"/>
          </w:rPr>
          <w:t>Gráfico 9 Porcentaje de Clientes por Servicio</w:t>
        </w:r>
        <w:r w:rsidR="002351F1">
          <w:rPr>
            <w:noProof/>
            <w:webHidden/>
          </w:rPr>
          <w:tab/>
        </w:r>
        <w:r w:rsidR="002351F1">
          <w:rPr>
            <w:noProof/>
            <w:webHidden/>
          </w:rPr>
          <w:fldChar w:fldCharType="begin"/>
        </w:r>
        <w:r w:rsidR="002351F1">
          <w:rPr>
            <w:noProof/>
            <w:webHidden/>
          </w:rPr>
          <w:instrText xml:space="preserve"> PAGEREF _Toc332630498 \h </w:instrText>
        </w:r>
        <w:r w:rsidR="002351F1">
          <w:rPr>
            <w:noProof/>
            <w:webHidden/>
          </w:rPr>
        </w:r>
        <w:r w:rsidR="002351F1">
          <w:rPr>
            <w:noProof/>
            <w:webHidden/>
          </w:rPr>
          <w:fldChar w:fldCharType="separate"/>
        </w:r>
        <w:r w:rsidR="008B2681">
          <w:rPr>
            <w:noProof/>
            <w:webHidden/>
          </w:rPr>
          <w:t>28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499" w:history="1">
        <w:r w:rsidR="002351F1" w:rsidRPr="00415848">
          <w:rPr>
            <w:rStyle w:val="Hipervnculo"/>
            <w:noProof/>
            <w:lang w:val="es-EC"/>
          </w:rPr>
          <w:t>Gráfico 10 Porcentaje de Correspondencia por Ciudad</w:t>
        </w:r>
        <w:r w:rsidR="002351F1">
          <w:rPr>
            <w:noProof/>
            <w:webHidden/>
          </w:rPr>
          <w:tab/>
        </w:r>
        <w:r w:rsidR="002351F1">
          <w:rPr>
            <w:noProof/>
            <w:webHidden/>
          </w:rPr>
          <w:fldChar w:fldCharType="begin"/>
        </w:r>
        <w:r w:rsidR="002351F1">
          <w:rPr>
            <w:noProof/>
            <w:webHidden/>
          </w:rPr>
          <w:instrText xml:space="preserve"> PAGEREF _Toc332630499 \h </w:instrText>
        </w:r>
        <w:r w:rsidR="002351F1">
          <w:rPr>
            <w:noProof/>
            <w:webHidden/>
          </w:rPr>
        </w:r>
        <w:r w:rsidR="002351F1">
          <w:rPr>
            <w:noProof/>
            <w:webHidden/>
          </w:rPr>
          <w:fldChar w:fldCharType="separate"/>
        </w:r>
        <w:r w:rsidR="008B2681">
          <w:rPr>
            <w:noProof/>
            <w:webHidden/>
          </w:rPr>
          <w:t>28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0" w:history="1">
        <w:r w:rsidR="002351F1" w:rsidRPr="00415848">
          <w:rPr>
            <w:rStyle w:val="Hipervnculo"/>
            <w:noProof/>
            <w:lang w:val="es-ES"/>
          </w:rPr>
          <w:t>Gráfico 11 Resultados de Encuesta</w:t>
        </w:r>
        <w:r w:rsidR="002351F1">
          <w:rPr>
            <w:noProof/>
            <w:webHidden/>
          </w:rPr>
          <w:tab/>
        </w:r>
        <w:r w:rsidR="002351F1">
          <w:rPr>
            <w:noProof/>
            <w:webHidden/>
          </w:rPr>
          <w:fldChar w:fldCharType="begin"/>
        </w:r>
        <w:r w:rsidR="002351F1">
          <w:rPr>
            <w:noProof/>
            <w:webHidden/>
          </w:rPr>
          <w:instrText xml:space="preserve"> PAGEREF _Toc332630500 \h </w:instrText>
        </w:r>
        <w:r w:rsidR="002351F1">
          <w:rPr>
            <w:noProof/>
            <w:webHidden/>
          </w:rPr>
        </w:r>
        <w:r w:rsidR="002351F1">
          <w:rPr>
            <w:noProof/>
            <w:webHidden/>
          </w:rPr>
          <w:fldChar w:fldCharType="separate"/>
        </w:r>
        <w:r w:rsidR="008B2681">
          <w:rPr>
            <w:noProof/>
            <w:webHidden/>
          </w:rPr>
          <w:t>30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1" w:history="1">
        <w:r w:rsidR="002351F1" w:rsidRPr="00415848">
          <w:rPr>
            <w:rStyle w:val="Hipervnculo"/>
            <w:noProof/>
            <w:lang w:val="es-ES"/>
          </w:rPr>
          <w:t>Gráfico 12 Resultados de Encuesta (2)</w:t>
        </w:r>
        <w:r w:rsidR="002351F1">
          <w:rPr>
            <w:noProof/>
            <w:webHidden/>
          </w:rPr>
          <w:tab/>
        </w:r>
        <w:r w:rsidR="002351F1">
          <w:rPr>
            <w:noProof/>
            <w:webHidden/>
          </w:rPr>
          <w:fldChar w:fldCharType="begin"/>
        </w:r>
        <w:r w:rsidR="002351F1">
          <w:rPr>
            <w:noProof/>
            <w:webHidden/>
          </w:rPr>
          <w:instrText xml:space="preserve"> PAGEREF _Toc332630501 \h </w:instrText>
        </w:r>
        <w:r w:rsidR="002351F1">
          <w:rPr>
            <w:noProof/>
            <w:webHidden/>
          </w:rPr>
        </w:r>
        <w:r w:rsidR="002351F1">
          <w:rPr>
            <w:noProof/>
            <w:webHidden/>
          </w:rPr>
          <w:fldChar w:fldCharType="separate"/>
        </w:r>
        <w:r w:rsidR="008B2681">
          <w:rPr>
            <w:noProof/>
            <w:webHidden/>
          </w:rPr>
          <w:t>32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2" w:history="1">
        <w:r w:rsidR="002351F1" w:rsidRPr="00415848">
          <w:rPr>
            <w:rStyle w:val="Hipervnculo"/>
            <w:noProof/>
            <w:lang w:val="es-EC"/>
          </w:rPr>
          <w:t>Gráfico 13 Satisfacción General de los Clientes</w:t>
        </w:r>
        <w:r w:rsidR="002351F1">
          <w:rPr>
            <w:noProof/>
            <w:webHidden/>
          </w:rPr>
          <w:tab/>
        </w:r>
        <w:r w:rsidR="002351F1">
          <w:rPr>
            <w:noProof/>
            <w:webHidden/>
          </w:rPr>
          <w:fldChar w:fldCharType="begin"/>
        </w:r>
        <w:r w:rsidR="002351F1">
          <w:rPr>
            <w:noProof/>
            <w:webHidden/>
          </w:rPr>
          <w:instrText xml:space="preserve"> PAGEREF _Toc332630502 \h </w:instrText>
        </w:r>
        <w:r w:rsidR="002351F1">
          <w:rPr>
            <w:noProof/>
            <w:webHidden/>
          </w:rPr>
        </w:r>
        <w:r w:rsidR="002351F1">
          <w:rPr>
            <w:noProof/>
            <w:webHidden/>
          </w:rPr>
          <w:fldChar w:fldCharType="separate"/>
        </w:r>
        <w:r w:rsidR="008B2681">
          <w:rPr>
            <w:noProof/>
            <w:webHidden/>
          </w:rPr>
          <w:t>33</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3" w:history="1">
        <w:r w:rsidR="002351F1" w:rsidRPr="00415848">
          <w:rPr>
            <w:rStyle w:val="Hipervnculo"/>
            <w:noProof/>
            <w:lang w:val="es-EC"/>
          </w:rPr>
          <w:t>Gráfico 14 Satisfacción de los Clientes Sobre el Servicio</w:t>
        </w:r>
        <w:r w:rsidR="002351F1">
          <w:rPr>
            <w:noProof/>
            <w:webHidden/>
          </w:rPr>
          <w:tab/>
        </w:r>
        <w:r w:rsidR="002351F1">
          <w:rPr>
            <w:noProof/>
            <w:webHidden/>
          </w:rPr>
          <w:fldChar w:fldCharType="begin"/>
        </w:r>
        <w:r w:rsidR="002351F1">
          <w:rPr>
            <w:noProof/>
            <w:webHidden/>
          </w:rPr>
          <w:instrText xml:space="preserve"> PAGEREF _Toc332630503 \h </w:instrText>
        </w:r>
        <w:r w:rsidR="002351F1">
          <w:rPr>
            <w:noProof/>
            <w:webHidden/>
          </w:rPr>
        </w:r>
        <w:r w:rsidR="002351F1">
          <w:rPr>
            <w:noProof/>
            <w:webHidden/>
          </w:rPr>
          <w:fldChar w:fldCharType="separate"/>
        </w:r>
        <w:r w:rsidR="008B2681">
          <w:rPr>
            <w:noProof/>
            <w:webHidden/>
          </w:rPr>
          <w:t>34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4" w:history="1">
        <w:r w:rsidR="002351F1" w:rsidRPr="00415848">
          <w:rPr>
            <w:rStyle w:val="Hipervnculo"/>
            <w:noProof/>
            <w:lang w:val="es-EC"/>
          </w:rPr>
          <w:t>Gráfico 15 Porcentaje de Satisfacción por Servicio</w:t>
        </w:r>
        <w:r w:rsidR="002351F1">
          <w:rPr>
            <w:noProof/>
            <w:webHidden/>
          </w:rPr>
          <w:tab/>
        </w:r>
        <w:r w:rsidR="002351F1">
          <w:rPr>
            <w:noProof/>
            <w:webHidden/>
          </w:rPr>
          <w:fldChar w:fldCharType="begin"/>
        </w:r>
        <w:r w:rsidR="002351F1">
          <w:rPr>
            <w:noProof/>
            <w:webHidden/>
          </w:rPr>
          <w:instrText xml:space="preserve"> PAGEREF _Toc332630504 \h </w:instrText>
        </w:r>
        <w:r w:rsidR="002351F1">
          <w:rPr>
            <w:noProof/>
            <w:webHidden/>
          </w:rPr>
        </w:r>
        <w:r w:rsidR="002351F1">
          <w:rPr>
            <w:noProof/>
            <w:webHidden/>
          </w:rPr>
          <w:fldChar w:fldCharType="separate"/>
        </w:r>
        <w:r w:rsidR="008B2681">
          <w:rPr>
            <w:noProof/>
            <w:webHidden/>
          </w:rPr>
          <w:t>34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5" w:history="1">
        <w:r w:rsidR="002351F1" w:rsidRPr="00415848">
          <w:rPr>
            <w:rStyle w:val="Hipervnculo"/>
            <w:noProof/>
            <w:lang w:val="es-ES"/>
          </w:rPr>
          <w:t>Gráfico 16 Otros Proveedores Utilizados</w:t>
        </w:r>
        <w:r w:rsidR="002351F1">
          <w:rPr>
            <w:noProof/>
            <w:webHidden/>
          </w:rPr>
          <w:tab/>
        </w:r>
        <w:r w:rsidR="002351F1">
          <w:rPr>
            <w:noProof/>
            <w:webHidden/>
          </w:rPr>
          <w:fldChar w:fldCharType="begin"/>
        </w:r>
        <w:r w:rsidR="002351F1">
          <w:rPr>
            <w:noProof/>
            <w:webHidden/>
          </w:rPr>
          <w:instrText xml:space="preserve"> PAGEREF _Toc332630505 \h </w:instrText>
        </w:r>
        <w:r w:rsidR="002351F1">
          <w:rPr>
            <w:noProof/>
            <w:webHidden/>
          </w:rPr>
        </w:r>
        <w:r w:rsidR="002351F1">
          <w:rPr>
            <w:noProof/>
            <w:webHidden/>
          </w:rPr>
          <w:fldChar w:fldCharType="separate"/>
        </w:r>
        <w:r w:rsidR="008B2681">
          <w:rPr>
            <w:noProof/>
            <w:webHidden/>
          </w:rPr>
          <w:t>35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6" w:history="1">
        <w:r w:rsidR="002351F1" w:rsidRPr="00415848">
          <w:rPr>
            <w:rStyle w:val="Hipervnculo"/>
            <w:noProof/>
            <w:lang w:val="es-ES"/>
          </w:rPr>
          <w:t>Gráfico 17 Resumen de Resultados</w:t>
        </w:r>
        <w:r w:rsidR="002351F1">
          <w:rPr>
            <w:noProof/>
            <w:webHidden/>
          </w:rPr>
          <w:tab/>
        </w:r>
        <w:r w:rsidR="002351F1">
          <w:rPr>
            <w:noProof/>
            <w:webHidden/>
          </w:rPr>
          <w:fldChar w:fldCharType="begin"/>
        </w:r>
        <w:r w:rsidR="002351F1">
          <w:rPr>
            <w:noProof/>
            <w:webHidden/>
          </w:rPr>
          <w:instrText xml:space="preserve"> PAGEREF _Toc332630506 \h </w:instrText>
        </w:r>
        <w:r w:rsidR="002351F1">
          <w:rPr>
            <w:noProof/>
            <w:webHidden/>
          </w:rPr>
        </w:r>
        <w:r w:rsidR="002351F1">
          <w:rPr>
            <w:noProof/>
            <w:webHidden/>
          </w:rPr>
          <w:fldChar w:fldCharType="separate"/>
        </w:r>
        <w:r w:rsidR="008B2681">
          <w:rPr>
            <w:noProof/>
            <w:webHidden/>
          </w:rPr>
          <w:t>35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7" w:history="1">
        <w:r w:rsidR="002351F1" w:rsidRPr="00415848">
          <w:rPr>
            <w:rStyle w:val="Hipervnculo"/>
            <w:noProof/>
            <w:lang w:val="es-EC"/>
          </w:rPr>
          <w:t>Gráfico 18 Porcentaje de Novedades Registradas</w:t>
        </w:r>
        <w:r w:rsidR="002351F1">
          <w:rPr>
            <w:noProof/>
            <w:webHidden/>
          </w:rPr>
          <w:tab/>
        </w:r>
        <w:r w:rsidR="002351F1">
          <w:rPr>
            <w:noProof/>
            <w:webHidden/>
          </w:rPr>
          <w:fldChar w:fldCharType="begin"/>
        </w:r>
        <w:r w:rsidR="002351F1">
          <w:rPr>
            <w:noProof/>
            <w:webHidden/>
          </w:rPr>
          <w:instrText xml:space="preserve"> PAGEREF _Toc332630507 \h </w:instrText>
        </w:r>
        <w:r w:rsidR="002351F1">
          <w:rPr>
            <w:noProof/>
            <w:webHidden/>
          </w:rPr>
        </w:r>
        <w:r w:rsidR="002351F1">
          <w:rPr>
            <w:noProof/>
            <w:webHidden/>
          </w:rPr>
          <w:fldChar w:fldCharType="separate"/>
        </w:r>
        <w:r w:rsidR="008B2681">
          <w:rPr>
            <w:noProof/>
            <w:webHidden/>
          </w:rPr>
          <w:t>39</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8" w:history="1">
        <w:r w:rsidR="002351F1" w:rsidRPr="00415848">
          <w:rPr>
            <w:rStyle w:val="Hipervnculo"/>
            <w:noProof/>
            <w:lang w:val="es-EC"/>
          </w:rPr>
          <w:t>Gráfico 19 Diagrama de Pareto de Novedad</w:t>
        </w:r>
        <w:r w:rsidR="002351F1">
          <w:rPr>
            <w:noProof/>
            <w:webHidden/>
          </w:rPr>
          <w:tab/>
        </w:r>
        <w:r w:rsidR="002351F1">
          <w:rPr>
            <w:noProof/>
            <w:webHidden/>
          </w:rPr>
          <w:fldChar w:fldCharType="begin"/>
        </w:r>
        <w:r w:rsidR="002351F1">
          <w:rPr>
            <w:noProof/>
            <w:webHidden/>
          </w:rPr>
          <w:instrText xml:space="preserve"> PAGEREF _Toc332630508 \h </w:instrText>
        </w:r>
        <w:r w:rsidR="002351F1">
          <w:rPr>
            <w:noProof/>
            <w:webHidden/>
          </w:rPr>
        </w:r>
        <w:r w:rsidR="002351F1">
          <w:rPr>
            <w:noProof/>
            <w:webHidden/>
          </w:rPr>
          <w:fldChar w:fldCharType="separate"/>
        </w:r>
        <w:r w:rsidR="008B2681">
          <w:rPr>
            <w:noProof/>
            <w:webHidden/>
          </w:rPr>
          <w:t>40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09" w:history="1">
        <w:r w:rsidR="002351F1" w:rsidRPr="00415848">
          <w:rPr>
            <w:rStyle w:val="Hipervnculo"/>
            <w:noProof/>
            <w:lang w:val="es-EC"/>
          </w:rPr>
          <w:t>Gráfico 20 Novedades en Función del Tiempo</w:t>
        </w:r>
        <w:r w:rsidR="002351F1">
          <w:rPr>
            <w:noProof/>
            <w:webHidden/>
          </w:rPr>
          <w:tab/>
        </w:r>
        <w:r w:rsidR="002351F1">
          <w:rPr>
            <w:noProof/>
            <w:webHidden/>
          </w:rPr>
          <w:fldChar w:fldCharType="begin"/>
        </w:r>
        <w:r w:rsidR="002351F1">
          <w:rPr>
            <w:noProof/>
            <w:webHidden/>
          </w:rPr>
          <w:instrText xml:space="preserve"> PAGEREF _Toc332630509 \h </w:instrText>
        </w:r>
        <w:r w:rsidR="002351F1">
          <w:rPr>
            <w:noProof/>
            <w:webHidden/>
          </w:rPr>
        </w:r>
        <w:r w:rsidR="002351F1">
          <w:rPr>
            <w:noProof/>
            <w:webHidden/>
          </w:rPr>
          <w:fldChar w:fldCharType="separate"/>
        </w:r>
        <w:r w:rsidR="008B2681">
          <w:rPr>
            <w:noProof/>
            <w:webHidden/>
          </w:rPr>
          <w:t>40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0" w:history="1">
        <w:r w:rsidR="002351F1" w:rsidRPr="00415848">
          <w:rPr>
            <w:rStyle w:val="Hipervnculo"/>
            <w:noProof/>
            <w:lang w:val="es-EC"/>
          </w:rPr>
          <w:t>Gráfico 21 Porcentaje de Períodos con Multa</w:t>
        </w:r>
        <w:r w:rsidR="002351F1">
          <w:rPr>
            <w:noProof/>
            <w:webHidden/>
          </w:rPr>
          <w:tab/>
        </w:r>
        <w:r w:rsidR="002351F1">
          <w:rPr>
            <w:noProof/>
            <w:webHidden/>
          </w:rPr>
          <w:fldChar w:fldCharType="begin"/>
        </w:r>
        <w:r w:rsidR="002351F1">
          <w:rPr>
            <w:noProof/>
            <w:webHidden/>
          </w:rPr>
          <w:instrText xml:space="preserve"> PAGEREF _Toc332630510 \h </w:instrText>
        </w:r>
        <w:r w:rsidR="002351F1">
          <w:rPr>
            <w:noProof/>
            <w:webHidden/>
          </w:rPr>
        </w:r>
        <w:r w:rsidR="002351F1">
          <w:rPr>
            <w:noProof/>
            <w:webHidden/>
          </w:rPr>
          <w:fldChar w:fldCharType="separate"/>
        </w:r>
        <w:r w:rsidR="008B2681">
          <w:rPr>
            <w:noProof/>
            <w:webHidden/>
          </w:rPr>
          <w:t>45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1" w:history="1">
        <w:r w:rsidR="002351F1" w:rsidRPr="00415848">
          <w:rPr>
            <w:rStyle w:val="Hipervnculo"/>
            <w:noProof/>
            <w:lang w:val="es-EC"/>
          </w:rPr>
          <w:t>Gráfico 22 Entrega, Rezagos y Total Gestionado</w:t>
        </w:r>
        <w:r w:rsidR="002351F1">
          <w:rPr>
            <w:noProof/>
            <w:webHidden/>
          </w:rPr>
          <w:tab/>
        </w:r>
        <w:r w:rsidR="002351F1">
          <w:rPr>
            <w:noProof/>
            <w:webHidden/>
          </w:rPr>
          <w:fldChar w:fldCharType="begin"/>
        </w:r>
        <w:r w:rsidR="002351F1">
          <w:rPr>
            <w:noProof/>
            <w:webHidden/>
          </w:rPr>
          <w:instrText xml:space="preserve"> PAGEREF _Toc332630511 \h </w:instrText>
        </w:r>
        <w:r w:rsidR="002351F1">
          <w:rPr>
            <w:noProof/>
            <w:webHidden/>
          </w:rPr>
        </w:r>
        <w:r w:rsidR="002351F1">
          <w:rPr>
            <w:noProof/>
            <w:webHidden/>
          </w:rPr>
          <w:fldChar w:fldCharType="separate"/>
        </w:r>
        <w:r w:rsidR="008B2681">
          <w:rPr>
            <w:noProof/>
            <w:webHidden/>
          </w:rPr>
          <w:t>45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2" w:history="1">
        <w:r w:rsidR="002351F1" w:rsidRPr="00415848">
          <w:rPr>
            <w:rStyle w:val="Hipervnculo"/>
            <w:noProof/>
            <w:lang w:val="es-EC"/>
          </w:rPr>
          <w:t>Gráfico 23 Tabla de Control de Entregas</w:t>
        </w:r>
        <w:r w:rsidR="002351F1">
          <w:rPr>
            <w:noProof/>
            <w:webHidden/>
          </w:rPr>
          <w:tab/>
        </w:r>
        <w:r w:rsidR="002351F1">
          <w:rPr>
            <w:noProof/>
            <w:webHidden/>
          </w:rPr>
          <w:fldChar w:fldCharType="begin"/>
        </w:r>
        <w:r w:rsidR="002351F1">
          <w:rPr>
            <w:noProof/>
            <w:webHidden/>
          </w:rPr>
          <w:instrText xml:space="preserve"> PAGEREF _Toc332630512 \h </w:instrText>
        </w:r>
        <w:r w:rsidR="002351F1">
          <w:rPr>
            <w:noProof/>
            <w:webHidden/>
          </w:rPr>
        </w:r>
        <w:r w:rsidR="002351F1">
          <w:rPr>
            <w:noProof/>
            <w:webHidden/>
          </w:rPr>
          <w:fldChar w:fldCharType="separate"/>
        </w:r>
        <w:r w:rsidR="008B2681">
          <w:rPr>
            <w:noProof/>
            <w:webHidden/>
          </w:rPr>
          <w:t>47</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3" w:history="1">
        <w:r w:rsidR="002351F1" w:rsidRPr="00415848">
          <w:rPr>
            <w:rStyle w:val="Hipervnculo"/>
            <w:noProof/>
            <w:lang w:val="es-EC"/>
          </w:rPr>
          <w:t>Gráfico 24 Tabla de control de Efectividad</w:t>
        </w:r>
        <w:r w:rsidR="002351F1">
          <w:rPr>
            <w:noProof/>
            <w:webHidden/>
          </w:rPr>
          <w:tab/>
        </w:r>
        <w:r w:rsidR="002351F1">
          <w:rPr>
            <w:noProof/>
            <w:webHidden/>
          </w:rPr>
          <w:fldChar w:fldCharType="begin"/>
        </w:r>
        <w:r w:rsidR="002351F1">
          <w:rPr>
            <w:noProof/>
            <w:webHidden/>
          </w:rPr>
          <w:instrText xml:space="preserve"> PAGEREF _Toc332630513 \h </w:instrText>
        </w:r>
        <w:r w:rsidR="002351F1">
          <w:rPr>
            <w:noProof/>
            <w:webHidden/>
          </w:rPr>
        </w:r>
        <w:r w:rsidR="002351F1">
          <w:rPr>
            <w:noProof/>
            <w:webHidden/>
          </w:rPr>
          <w:fldChar w:fldCharType="separate"/>
        </w:r>
        <w:r w:rsidR="008B2681">
          <w:rPr>
            <w:noProof/>
            <w:webHidden/>
          </w:rPr>
          <w:t>48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4" w:history="1">
        <w:r w:rsidR="002351F1" w:rsidRPr="00415848">
          <w:rPr>
            <w:rStyle w:val="Hipervnculo"/>
            <w:noProof/>
            <w:lang w:val="es-EC"/>
          </w:rPr>
          <w:t>Gráfico 25 Proceso Actual del Correo Híbrido</w:t>
        </w:r>
        <w:r w:rsidR="002351F1">
          <w:rPr>
            <w:noProof/>
            <w:webHidden/>
          </w:rPr>
          <w:tab/>
        </w:r>
        <w:r w:rsidR="002351F1">
          <w:rPr>
            <w:noProof/>
            <w:webHidden/>
          </w:rPr>
          <w:fldChar w:fldCharType="begin"/>
        </w:r>
        <w:r w:rsidR="002351F1">
          <w:rPr>
            <w:noProof/>
            <w:webHidden/>
          </w:rPr>
          <w:instrText xml:space="preserve"> PAGEREF _Toc332630514 \h </w:instrText>
        </w:r>
        <w:r w:rsidR="002351F1">
          <w:rPr>
            <w:noProof/>
            <w:webHidden/>
          </w:rPr>
        </w:r>
        <w:r w:rsidR="002351F1">
          <w:rPr>
            <w:noProof/>
            <w:webHidden/>
          </w:rPr>
          <w:fldChar w:fldCharType="separate"/>
        </w:r>
        <w:r w:rsidR="008B2681">
          <w:rPr>
            <w:noProof/>
            <w:webHidden/>
          </w:rPr>
          <w:t>51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5" w:history="1">
        <w:r w:rsidR="002351F1" w:rsidRPr="00415848">
          <w:rPr>
            <w:rStyle w:val="Hipervnculo"/>
            <w:noProof/>
            <w:lang w:val="es-EC"/>
          </w:rPr>
          <w:t>Gráfico 26 Tiempo de Ciclo - Costo para Recepción de Base de Datos</w:t>
        </w:r>
        <w:r w:rsidR="002351F1">
          <w:rPr>
            <w:noProof/>
            <w:webHidden/>
          </w:rPr>
          <w:tab/>
        </w:r>
        <w:r w:rsidR="002351F1">
          <w:rPr>
            <w:noProof/>
            <w:webHidden/>
          </w:rPr>
          <w:fldChar w:fldCharType="begin"/>
        </w:r>
        <w:r w:rsidR="002351F1">
          <w:rPr>
            <w:noProof/>
            <w:webHidden/>
          </w:rPr>
          <w:instrText xml:space="preserve"> PAGEREF _Toc332630515 \h </w:instrText>
        </w:r>
        <w:r w:rsidR="002351F1">
          <w:rPr>
            <w:noProof/>
            <w:webHidden/>
          </w:rPr>
        </w:r>
        <w:r w:rsidR="002351F1">
          <w:rPr>
            <w:noProof/>
            <w:webHidden/>
          </w:rPr>
          <w:fldChar w:fldCharType="separate"/>
        </w:r>
        <w:r w:rsidR="008B2681">
          <w:rPr>
            <w:noProof/>
            <w:webHidden/>
          </w:rPr>
          <w:t>54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6" w:history="1">
        <w:r w:rsidR="002351F1" w:rsidRPr="00415848">
          <w:rPr>
            <w:rStyle w:val="Hipervnculo"/>
            <w:noProof/>
            <w:lang w:val="es-EC"/>
          </w:rPr>
          <w:t>Gráfico 27 Distribución de Actividades - Procesamiento de Datos</w:t>
        </w:r>
        <w:r w:rsidR="002351F1">
          <w:rPr>
            <w:noProof/>
            <w:webHidden/>
          </w:rPr>
          <w:tab/>
        </w:r>
        <w:r w:rsidR="002351F1">
          <w:rPr>
            <w:noProof/>
            <w:webHidden/>
          </w:rPr>
          <w:fldChar w:fldCharType="begin"/>
        </w:r>
        <w:r w:rsidR="002351F1">
          <w:rPr>
            <w:noProof/>
            <w:webHidden/>
          </w:rPr>
          <w:instrText xml:space="preserve"> PAGEREF _Toc332630516 \h </w:instrText>
        </w:r>
        <w:r w:rsidR="002351F1">
          <w:rPr>
            <w:noProof/>
            <w:webHidden/>
          </w:rPr>
        </w:r>
        <w:r w:rsidR="002351F1">
          <w:rPr>
            <w:noProof/>
            <w:webHidden/>
          </w:rPr>
          <w:fldChar w:fldCharType="separate"/>
        </w:r>
        <w:r w:rsidR="008B2681">
          <w:rPr>
            <w:noProof/>
            <w:webHidden/>
          </w:rPr>
          <w:t>55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7" w:history="1">
        <w:r w:rsidR="002351F1" w:rsidRPr="00415848">
          <w:rPr>
            <w:rStyle w:val="Hipervnculo"/>
            <w:noProof/>
            <w:lang w:val="es-EC"/>
          </w:rPr>
          <w:t>Gráfico 28 Tiempo de Ciclo - Costo para Procesamiento de Datos</w:t>
        </w:r>
        <w:r w:rsidR="002351F1">
          <w:rPr>
            <w:noProof/>
            <w:webHidden/>
          </w:rPr>
          <w:tab/>
        </w:r>
        <w:r w:rsidR="002351F1">
          <w:rPr>
            <w:noProof/>
            <w:webHidden/>
          </w:rPr>
          <w:fldChar w:fldCharType="begin"/>
        </w:r>
        <w:r w:rsidR="002351F1">
          <w:rPr>
            <w:noProof/>
            <w:webHidden/>
          </w:rPr>
          <w:instrText xml:space="preserve"> PAGEREF _Toc332630517 \h </w:instrText>
        </w:r>
        <w:r w:rsidR="002351F1">
          <w:rPr>
            <w:noProof/>
            <w:webHidden/>
          </w:rPr>
        </w:r>
        <w:r w:rsidR="002351F1">
          <w:rPr>
            <w:noProof/>
            <w:webHidden/>
          </w:rPr>
          <w:fldChar w:fldCharType="separate"/>
        </w:r>
        <w:r w:rsidR="008B2681">
          <w:rPr>
            <w:noProof/>
            <w:webHidden/>
          </w:rPr>
          <w:t>59</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8" w:history="1">
        <w:r w:rsidR="002351F1" w:rsidRPr="00415848">
          <w:rPr>
            <w:rStyle w:val="Hipervnculo"/>
            <w:noProof/>
            <w:lang w:val="es-EC"/>
          </w:rPr>
          <w:t>Gráfico 29 Distribución de Actividades - Procesamiento de Datos</w:t>
        </w:r>
        <w:r w:rsidR="002351F1">
          <w:rPr>
            <w:noProof/>
            <w:webHidden/>
          </w:rPr>
          <w:tab/>
        </w:r>
        <w:r w:rsidR="002351F1">
          <w:rPr>
            <w:noProof/>
            <w:webHidden/>
          </w:rPr>
          <w:fldChar w:fldCharType="begin"/>
        </w:r>
        <w:r w:rsidR="002351F1">
          <w:rPr>
            <w:noProof/>
            <w:webHidden/>
          </w:rPr>
          <w:instrText xml:space="preserve"> PAGEREF _Toc332630518 \h </w:instrText>
        </w:r>
        <w:r w:rsidR="002351F1">
          <w:rPr>
            <w:noProof/>
            <w:webHidden/>
          </w:rPr>
        </w:r>
        <w:r w:rsidR="002351F1">
          <w:rPr>
            <w:noProof/>
            <w:webHidden/>
          </w:rPr>
          <w:fldChar w:fldCharType="separate"/>
        </w:r>
        <w:r w:rsidR="008B2681">
          <w:rPr>
            <w:noProof/>
            <w:webHidden/>
          </w:rPr>
          <w:t>60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19" w:history="1">
        <w:r w:rsidR="002351F1" w:rsidRPr="00415848">
          <w:rPr>
            <w:rStyle w:val="Hipervnculo"/>
            <w:noProof/>
            <w:lang w:val="es-EC"/>
          </w:rPr>
          <w:t>Gráfico 30 Tiempo de Ciclo - Costo para Impresión de Correspondencia</w:t>
        </w:r>
        <w:r w:rsidR="002351F1">
          <w:rPr>
            <w:noProof/>
            <w:webHidden/>
          </w:rPr>
          <w:tab/>
        </w:r>
        <w:r w:rsidR="002351F1">
          <w:rPr>
            <w:noProof/>
            <w:webHidden/>
          </w:rPr>
          <w:fldChar w:fldCharType="begin"/>
        </w:r>
        <w:r w:rsidR="002351F1">
          <w:rPr>
            <w:noProof/>
            <w:webHidden/>
          </w:rPr>
          <w:instrText xml:space="preserve"> PAGEREF _Toc332630519 \h </w:instrText>
        </w:r>
        <w:r w:rsidR="002351F1">
          <w:rPr>
            <w:noProof/>
            <w:webHidden/>
          </w:rPr>
        </w:r>
        <w:r w:rsidR="002351F1">
          <w:rPr>
            <w:noProof/>
            <w:webHidden/>
          </w:rPr>
          <w:fldChar w:fldCharType="separate"/>
        </w:r>
        <w:r w:rsidR="008B2681">
          <w:rPr>
            <w:noProof/>
            <w:webHidden/>
          </w:rPr>
          <w:t>65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0" w:history="1">
        <w:r w:rsidR="002351F1" w:rsidRPr="00415848">
          <w:rPr>
            <w:rStyle w:val="Hipervnculo"/>
            <w:noProof/>
            <w:lang w:val="es-EC"/>
          </w:rPr>
          <w:t>Gráfico 31 Distribución de Actividades – Impresión de Correspondencia</w:t>
        </w:r>
        <w:r w:rsidR="002351F1">
          <w:rPr>
            <w:noProof/>
            <w:webHidden/>
          </w:rPr>
          <w:tab/>
        </w:r>
        <w:r w:rsidR="002351F1">
          <w:rPr>
            <w:noProof/>
            <w:webHidden/>
          </w:rPr>
          <w:fldChar w:fldCharType="begin"/>
        </w:r>
        <w:r w:rsidR="002351F1">
          <w:rPr>
            <w:noProof/>
            <w:webHidden/>
          </w:rPr>
          <w:instrText xml:space="preserve"> PAGEREF _Toc332630520 \h </w:instrText>
        </w:r>
        <w:r w:rsidR="002351F1">
          <w:rPr>
            <w:noProof/>
            <w:webHidden/>
          </w:rPr>
        </w:r>
        <w:r w:rsidR="002351F1">
          <w:rPr>
            <w:noProof/>
            <w:webHidden/>
          </w:rPr>
          <w:fldChar w:fldCharType="separate"/>
        </w:r>
        <w:r w:rsidR="008B2681">
          <w:rPr>
            <w:noProof/>
            <w:webHidden/>
          </w:rPr>
          <w:t>66</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1" w:history="1">
        <w:r w:rsidR="002351F1" w:rsidRPr="00415848">
          <w:rPr>
            <w:rStyle w:val="Hipervnculo"/>
            <w:noProof/>
            <w:lang w:val="es-EC"/>
          </w:rPr>
          <w:t>Gráfico 32 Tiempo de Ciclo - Costo para Recepción y Clasificación de Correspondencia Zonificada</w:t>
        </w:r>
        <w:r w:rsidR="002351F1">
          <w:rPr>
            <w:noProof/>
            <w:webHidden/>
          </w:rPr>
          <w:tab/>
        </w:r>
        <w:r w:rsidR="002351F1">
          <w:rPr>
            <w:noProof/>
            <w:webHidden/>
          </w:rPr>
          <w:fldChar w:fldCharType="begin"/>
        </w:r>
        <w:r w:rsidR="002351F1">
          <w:rPr>
            <w:noProof/>
            <w:webHidden/>
          </w:rPr>
          <w:instrText xml:space="preserve"> PAGEREF _Toc332630521 \h </w:instrText>
        </w:r>
        <w:r w:rsidR="002351F1">
          <w:rPr>
            <w:noProof/>
            <w:webHidden/>
          </w:rPr>
        </w:r>
        <w:r w:rsidR="002351F1">
          <w:rPr>
            <w:noProof/>
            <w:webHidden/>
          </w:rPr>
          <w:fldChar w:fldCharType="separate"/>
        </w:r>
        <w:r w:rsidR="008B2681">
          <w:rPr>
            <w:noProof/>
            <w:webHidden/>
          </w:rPr>
          <w:t>72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2" w:history="1">
        <w:r w:rsidR="002351F1" w:rsidRPr="00415848">
          <w:rPr>
            <w:rStyle w:val="Hipervnculo"/>
            <w:noProof/>
            <w:lang w:val="es-EC"/>
          </w:rPr>
          <w:t>Gráfico 33 Tiempo de Ciclo - Costo para Recepción y Clasificación de la Correspondencia a Zonificar</w:t>
        </w:r>
        <w:r w:rsidR="002351F1">
          <w:rPr>
            <w:noProof/>
            <w:webHidden/>
          </w:rPr>
          <w:tab/>
        </w:r>
        <w:r w:rsidR="002351F1">
          <w:rPr>
            <w:noProof/>
            <w:webHidden/>
          </w:rPr>
          <w:fldChar w:fldCharType="begin"/>
        </w:r>
        <w:r w:rsidR="002351F1">
          <w:rPr>
            <w:noProof/>
            <w:webHidden/>
          </w:rPr>
          <w:instrText xml:space="preserve"> PAGEREF _Toc332630522 \h </w:instrText>
        </w:r>
        <w:r w:rsidR="002351F1">
          <w:rPr>
            <w:noProof/>
            <w:webHidden/>
          </w:rPr>
        </w:r>
        <w:r w:rsidR="002351F1">
          <w:rPr>
            <w:noProof/>
            <w:webHidden/>
          </w:rPr>
          <w:fldChar w:fldCharType="separate"/>
        </w:r>
        <w:r w:rsidR="008B2681">
          <w:rPr>
            <w:noProof/>
            <w:webHidden/>
          </w:rPr>
          <w:t>74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3" w:history="1">
        <w:r w:rsidR="002351F1" w:rsidRPr="00415848">
          <w:rPr>
            <w:rStyle w:val="Hipervnculo"/>
            <w:noProof/>
            <w:lang w:val="es-EC"/>
          </w:rPr>
          <w:t>Gráfico 34 Distribución de Actividades Recepción y Clasificación Zonificada</w:t>
        </w:r>
        <w:r w:rsidR="002351F1">
          <w:rPr>
            <w:noProof/>
            <w:webHidden/>
          </w:rPr>
          <w:tab/>
        </w:r>
        <w:r w:rsidR="002351F1">
          <w:rPr>
            <w:noProof/>
            <w:webHidden/>
          </w:rPr>
          <w:fldChar w:fldCharType="begin"/>
        </w:r>
        <w:r w:rsidR="002351F1">
          <w:rPr>
            <w:noProof/>
            <w:webHidden/>
          </w:rPr>
          <w:instrText xml:space="preserve"> PAGEREF _Toc332630523 \h </w:instrText>
        </w:r>
        <w:r w:rsidR="002351F1">
          <w:rPr>
            <w:noProof/>
            <w:webHidden/>
          </w:rPr>
        </w:r>
        <w:r w:rsidR="002351F1">
          <w:rPr>
            <w:noProof/>
            <w:webHidden/>
          </w:rPr>
          <w:fldChar w:fldCharType="separate"/>
        </w:r>
        <w:r w:rsidR="008B2681">
          <w:rPr>
            <w:noProof/>
            <w:webHidden/>
          </w:rPr>
          <w:t>75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4" w:history="1">
        <w:r w:rsidR="002351F1" w:rsidRPr="00415848">
          <w:rPr>
            <w:rStyle w:val="Hipervnculo"/>
            <w:noProof/>
            <w:lang w:val="es-EC"/>
          </w:rPr>
          <w:t>Gráfico 35 Distribución de Actividades Recepción y Clasificación a Zonificar</w:t>
        </w:r>
        <w:r w:rsidR="002351F1">
          <w:rPr>
            <w:noProof/>
            <w:webHidden/>
          </w:rPr>
          <w:tab/>
        </w:r>
        <w:r w:rsidR="002351F1">
          <w:rPr>
            <w:noProof/>
            <w:webHidden/>
          </w:rPr>
          <w:fldChar w:fldCharType="begin"/>
        </w:r>
        <w:r w:rsidR="002351F1">
          <w:rPr>
            <w:noProof/>
            <w:webHidden/>
          </w:rPr>
          <w:instrText xml:space="preserve"> PAGEREF _Toc332630524 \h </w:instrText>
        </w:r>
        <w:r w:rsidR="002351F1">
          <w:rPr>
            <w:noProof/>
            <w:webHidden/>
          </w:rPr>
        </w:r>
        <w:r w:rsidR="002351F1">
          <w:rPr>
            <w:noProof/>
            <w:webHidden/>
          </w:rPr>
          <w:fldChar w:fldCharType="separate"/>
        </w:r>
        <w:r w:rsidR="008B2681">
          <w:rPr>
            <w:noProof/>
            <w:webHidden/>
          </w:rPr>
          <w:t>75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5" w:history="1">
        <w:r w:rsidR="002351F1" w:rsidRPr="00415848">
          <w:rPr>
            <w:rStyle w:val="Hipervnculo"/>
            <w:noProof/>
            <w:lang w:val="es-EC"/>
          </w:rPr>
          <w:t>Gráfico 36 Formulario Distribución Local</w:t>
        </w:r>
        <w:r w:rsidR="002351F1">
          <w:rPr>
            <w:noProof/>
            <w:webHidden/>
          </w:rPr>
          <w:tab/>
        </w:r>
        <w:r w:rsidR="002351F1">
          <w:rPr>
            <w:noProof/>
            <w:webHidden/>
          </w:rPr>
          <w:fldChar w:fldCharType="begin"/>
        </w:r>
        <w:r w:rsidR="002351F1">
          <w:rPr>
            <w:noProof/>
            <w:webHidden/>
          </w:rPr>
          <w:instrText xml:space="preserve"> PAGEREF _Toc332630525 \h </w:instrText>
        </w:r>
        <w:r w:rsidR="002351F1">
          <w:rPr>
            <w:noProof/>
            <w:webHidden/>
          </w:rPr>
        </w:r>
        <w:r w:rsidR="002351F1">
          <w:rPr>
            <w:noProof/>
            <w:webHidden/>
          </w:rPr>
          <w:fldChar w:fldCharType="separate"/>
        </w:r>
        <w:r w:rsidR="008B2681">
          <w:rPr>
            <w:noProof/>
            <w:webHidden/>
          </w:rPr>
          <w:t>78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6" w:history="1">
        <w:r w:rsidR="002351F1" w:rsidRPr="00415848">
          <w:rPr>
            <w:rStyle w:val="Hipervnculo"/>
            <w:noProof/>
            <w:lang w:val="es-EC"/>
          </w:rPr>
          <w:t>Gráfico 37 Tiempo Ciclo - Costo para Despacho de Correspondencia</w:t>
        </w:r>
        <w:r w:rsidR="002351F1">
          <w:rPr>
            <w:noProof/>
            <w:webHidden/>
          </w:rPr>
          <w:tab/>
        </w:r>
        <w:r w:rsidR="002351F1">
          <w:rPr>
            <w:noProof/>
            <w:webHidden/>
          </w:rPr>
          <w:fldChar w:fldCharType="begin"/>
        </w:r>
        <w:r w:rsidR="002351F1">
          <w:rPr>
            <w:noProof/>
            <w:webHidden/>
          </w:rPr>
          <w:instrText xml:space="preserve"> PAGEREF _Toc332630526 \h </w:instrText>
        </w:r>
        <w:r w:rsidR="002351F1">
          <w:rPr>
            <w:noProof/>
            <w:webHidden/>
          </w:rPr>
        </w:r>
        <w:r w:rsidR="002351F1">
          <w:rPr>
            <w:noProof/>
            <w:webHidden/>
          </w:rPr>
          <w:fldChar w:fldCharType="separate"/>
        </w:r>
        <w:r w:rsidR="008B2681">
          <w:rPr>
            <w:noProof/>
            <w:webHidden/>
          </w:rPr>
          <w:t>84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7" w:history="1">
        <w:r w:rsidR="002351F1" w:rsidRPr="00415848">
          <w:rPr>
            <w:rStyle w:val="Hipervnculo"/>
            <w:noProof/>
            <w:lang w:val="es-EC"/>
          </w:rPr>
          <w:t>Gráfico 38 Distribución de Actividades – Despacho de Correspondencia</w:t>
        </w:r>
        <w:r w:rsidR="002351F1">
          <w:rPr>
            <w:noProof/>
            <w:webHidden/>
          </w:rPr>
          <w:tab/>
        </w:r>
        <w:r w:rsidR="002351F1">
          <w:rPr>
            <w:noProof/>
            <w:webHidden/>
          </w:rPr>
          <w:fldChar w:fldCharType="begin"/>
        </w:r>
        <w:r w:rsidR="002351F1">
          <w:rPr>
            <w:noProof/>
            <w:webHidden/>
          </w:rPr>
          <w:instrText xml:space="preserve"> PAGEREF _Toc332630527 \h </w:instrText>
        </w:r>
        <w:r w:rsidR="002351F1">
          <w:rPr>
            <w:noProof/>
            <w:webHidden/>
          </w:rPr>
        </w:r>
        <w:r w:rsidR="002351F1">
          <w:rPr>
            <w:noProof/>
            <w:webHidden/>
          </w:rPr>
          <w:fldChar w:fldCharType="separate"/>
        </w:r>
        <w:r w:rsidR="008B2681">
          <w:rPr>
            <w:noProof/>
            <w:webHidden/>
          </w:rPr>
          <w:t>85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8" w:history="1">
        <w:r w:rsidR="002351F1" w:rsidRPr="00415848">
          <w:rPr>
            <w:rStyle w:val="Hipervnculo"/>
            <w:noProof/>
            <w:lang w:val="es-EC"/>
          </w:rPr>
          <w:t>Gráfico 39 Tiempo de Ciclo -  Costo para Despacho Nacional</w:t>
        </w:r>
        <w:r w:rsidR="002351F1">
          <w:rPr>
            <w:noProof/>
            <w:webHidden/>
          </w:rPr>
          <w:tab/>
        </w:r>
        <w:r w:rsidR="002351F1">
          <w:rPr>
            <w:noProof/>
            <w:webHidden/>
          </w:rPr>
          <w:fldChar w:fldCharType="begin"/>
        </w:r>
        <w:r w:rsidR="002351F1">
          <w:rPr>
            <w:noProof/>
            <w:webHidden/>
          </w:rPr>
          <w:instrText xml:space="preserve"> PAGEREF _Toc332630528 \h </w:instrText>
        </w:r>
        <w:r w:rsidR="002351F1">
          <w:rPr>
            <w:noProof/>
            <w:webHidden/>
          </w:rPr>
        </w:r>
        <w:r w:rsidR="002351F1">
          <w:rPr>
            <w:noProof/>
            <w:webHidden/>
          </w:rPr>
          <w:fldChar w:fldCharType="separate"/>
        </w:r>
        <w:r w:rsidR="008B2681">
          <w:rPr>
            <w:noProof/>
            <w:webHidden/>
          </w:rPr>
          <w:t>91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29" w:history="1">
        <w:r w:rsidR="002351F1" w:rsidRPr="00415848">
          <w:rPr>
            <w:rStyle w:val="Hipervnculo"/>
            <w:noProof/>
            <w:lang w:val="es-EC"/>
          </w:rPr>
          <w:t>Gráfico 40 Distribución de Actividades  Despacho Nacional</w:t>
        </w:r>
        <w:r w:rsidR="002351F1">
          <w:rPr>
            <w:noProof/>
            <w:webHidden/>
          </w:rPr>
          <w:tab/>
        </w:r>
        <w:r w:rsidR="002351F1">
          <w:rPr>
            <w:noProof/>
            <w:webHidden/>
          </w:rPr>
          <w:fldChar w:fldCharType="begin"/>
        </w:r>
        <w:r w:rsidR="002351F1">
          <w:rPr>
            <w:noProof/>
            <w:webHidden/>
          </w:rPr>
          <w:instrText xml:space="preserve"> PAGEREF _Toc332630529 \h </w:instrText>
        </w:r>
        <w:r w:rsidR="002351F1">
          <w:rPr>
            <w:noProof/>
            <w:webHidden/>
          </w:rPr>
        </w:r>
        <w:r w:rsidR="002351F1">
          <w:rPr>
            <w:noProof/>
            <w:webHidden/>
          </w:rPr>
          <w:fldChar w:fldCharType="separate"/>
        </w:r>
        <w:r w:rsidR="008B2681">
          <w:rPr>
            <w:noProof/>
            <w:webHidden/>
          </w:rPr>
          <w:t>92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0" w:history="1">
        <w:r w:rsidR="002351F1" w:rsidRPr="00415848">
          <w:rPr>
            <w:rStyle w:val="Hipervnculo"/>
            <w:noProof/>
            <w:lang w:val="es-EC"/>
          </w:rPr>
          <w:t>Gráfico 41</w:t>
        </w:r>
        <w:r w:rsidR="002351F1" w:rsidRPr="00415848">
          <w:rPr>
            <w:rStyle w:val="Hipervnculo"/>
            <w:noProof/>
            <w:lang w:val="es-ES"/>
          </w:rPr>
          <w:t xml:space="preserve"> </w:t>
        </w:r>
        <w:r w:rsidR="002351F1" w:rsidRPr="00415848">
          <w:rPr>
            <w:rStyle w:val="Hipervnculo"/>
            <w:noProof/>
            <w:lang w:val="es-EC"/>
          </w:rPr>
          <w:t>Tiempo Ciclo - Costo para Traslado por Ruta Terrestre</w:t>
        </w:r>
        <w:r w:rsidR="002351F1">
          <w:rPr>
            <w:noProof/>
            <w:webHidden/>
          </w:rPr>
          <w:tab/>
        </w:r>
        <w:r w:rsidR="002351F1">
          <w:rPr>
            <w:noProof/>
            <w:webHidden/>
          </w:rPr>
          <w:fldChar w:fldCharType="begin"/>
        </w:r>
        <w:r w:rsidR="002351F1">
          <w:rPr>
            <w:noProof/>
            <w:webHidden/>
          </w:rPr>
          <w:instrText xml:space="preserve"> PAGEREF _Toc332630530 \h </w:instrText>
        </w:r>
        <w:r w:rsidR="002351F1">
          <w:rPr>
            <w:noProof/>
            <w:webHidden/>
          </w:rPr>
        </w:r>
        <w:r w:rsidR="002351F1">
          <w:rPr>
            <w:noProof/>
            <w:webHidden/>
          </w:rPr>
          <w:fldChar w:fldCharType="separate"/>
        </w:r>
        <w:r w:rsidR="008B2681">
          <w:rPr>
            <w:noProof/>
            <w:webHidden/>
          </w:rPr>
          <w:t>96</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1" w:history="1">
        <w:r w:rsidR="002351F1" w:rsidRPr="00415848">
          <w:rPr>
            <w:rStyle w:val="Hipervnculo"/>
            <w:noProof/>
            <w:lang w:val="es-EC"/>
          </w:rPr>
          <w:t>Gráfico 42 Distribución Traslado por Ruta Terrestre</w:t>
        </w:r>
        <w:r w:rsidR="002351F1">
          <w:rPr>
            <w:noProof/>
            <w:webHidden/>
          </w:rPr>
          <w:tab/>
        </w:r>
        <w:r w:rsidR="002351F1">
          <w:rPr>
            <w:noProof/>
            <w:webHidden/>
          </w:rPr>
          <w:fldChar w:fldCharType="begin"/>
        </w:r>
        <w:r w:rsidR="002351F1">
          <w:rPr>
            <w:noProof/>
            <w:webHidden/>
          </w:rPr>
          <w:instrText xml:space="preserve"> PAGEREF _Toc332630531 \h </w:instrText>
        </w:r>
        <w:r w:rsidR="002351F1">
          <w:rPr>
            <w:noProof/>
            <w:webHidden/>
          </w:rPr>
        </w:r>
        <w:r w:rsidR="002351F1">
          <w:rPr>
            <w:noProof/>
            <w:webHidden/>
          </w:rPr>
          <w:fldChar w:fldCharType="separate"/>
        </w:r>
        <w:r w:rsidR="008B2681">
          <w:rPr>
            <w:noProof/>
            <w:webHidden/>
          </w:rPr>
          <w:t>97</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2" w:history="1">
        <w:r w:rsidR="002351F1" w:rsidRPr="00415848">
          <w:rPr>
            <w:rStyle w:val="Hipervnculo"/>
            <w:noProof/>
            <w:lang w:val="es-EC"/>
          </w:rPr>
          <w:t>Gráfico 43 Tiempo Ciclo - Costo para Traslado por Ruta Aérea</w:t>
        </w:r>
        <w:r w:rsidR="002351F1">
          <w:rPr>
            <w:noProof/>
            <w:webHidden/>
          </w:rPr>
          <w:tab/>
        </w:r>
        <w:r w:rsidR="002351F1">
          <w:rPr>
            <w:noProof/>
            <w:webHidden/>
          </w:rPr>
          <w:fldChar w:fldCharType="begin"/>
        </w:r>
        <w:r w:rsidR="002351F1">
          <w:rPr>
            <w:noProof/>
            <w:webHidden/>
          </w:rPr>
          <w:instrText xml:space="preserve"> PAGEREF _Toc332630532 \h </w:instrText>
        </w:r>
        <w:r w:rsidR="002351F1">
          <w:rPr>
            <w:noProof/>
            <w:webHidden/>
          </w:rPr>
        </w:r>
        <w:r w:rsidR="002351F1">
          <w:rPr>
            <w:noProof/>
            <w:webHidden/>
          </w:rPr>
          <w:fldChar w:fldCharType="separate"/>
        </w:r>
        <w:r w:rsidR="008B2681">
          <w:rPr>
            <w:noProof/>
            <w:webHidden/>
          </w:rPr>
          <w:t>101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3" w:history="1">
        <w:r w:rsidR="002351F1" w:rsidRPr="00415848">
          <w:rPr>
            <w:rStyle w:val="Hipervnculo"/>
            <w:noProof/>
            <w:lang w:val="es-EC"/>
          </w:rPr>
          <w:t>Gráfico 44 Distribución de Actividades – Traslado Ruta Aérea</w:t>
        </w:r>
        <w:r w:rsidR="002351F1">
          <w:rPr>
            <w:noProof/>
            <w:webHidden/>
          </w:rPr>
          <w:tab/>
        </w:r>
        <w:r w:rsidR="002351F1">
          <w:rPr>
            <w:noProof/>
            <w:webHidden/>
          </w:rPr>
          <w:fldChar w:fldCharType="begin"/>
        </w:r>
        <w:r w:rsidR="002351F1">
          <w:rPr>
            <w:noProof/>
            <w:webHidden/>
          </w:rPr>
          <w:instrText xml:space="preserve"> PAGEREF _Toc332630533 \h </w:instrText>
        </w:r>
        <w:r w:rsidR="002351F1">
          <w:rPr>
            <w:noProof/>
            <w:webHidden/>
          </w:rPr>
        </w:r>
        <w:r w:rsidR="002351F1">
          <w:rPr>
            <w:noProof/>
            <w:webHidden/>
          </w:rPr>
          <w:fldChar w:fldCharType="separate"/>
        </w:r>
        <w:r w:rsidR="008B2681">
          <w:rPr>
            <w:noProof/>
            <w:webHidden/>
          </w:rPr>
          <w:t>102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4" w:history="1">
        <w:r w:rsidR="002351F1" w:rsidRPr="00415848">
          <w:rPr>
            <w:rStyle w:val="Hipervnculo"/>
            <w:noProof/>
            <w:lang w:val="es-EC"/>
          </w:rPr>
          <w:t>Gráfico 45 Tiempo Ciclo - Costo para Distribución Local 1</w:t>
        </w:r>
        <w:r w:rsidR="002351F1">
          <w:rPr>
            <w:noProof/>
            <w:webHidden/>
          </w:rPr>
          <w:tab/>
        </w:r>
        <w:r w:rsidR="002351F1">
          <w:rPr>
            <w:noProof/>
            <w:webHidden/>
          </w:rPr>
          <w:fldChar w:fldCharType="begin"/>
        </w:r>
        <w:r w:rsidR="002351F1">
          <w:rPr>
            <w:noProof/>
            <w:webHidden/>
          </w:rPr>
          <w:instrText xml:space="preserve"> PAGEREF _Toc332630534 \h </w:instrText>
        </w:r>
        <w:r w:rsidR="002351F1">
          <w:rPr>
            <w:noProof/>
            <w:webHidden/>
          </w:rPr>
        </w:r>
        <w:r w:rsidR="002351F1">
          <w:rPr>
            <w:noProof/>
            <w:webHidden/>
          </w:rPr>
          <w:fldChar w:fldCharType="separate"/>
        </w:r>
        <w:r w:rsidR="008B2681">
          <w:rPr>
            <w:noProof/>
            <w:webHidden/>
          </w:rPr>
          <w:t>108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5" w:history="1">
        <w:r w:rsidR="002351F1" w:rsidRPr="00415848">
          <w:rPr>
            <w:rStyle w:val="Hipervnculo"/>
            <w:noProof/>
            <w:lang w:val="es-EC"/>
          </w:rPr>
          <w:t>Gráfico 46 Distribución de Actividades - Distribución Local 1</w:t>
        </w:r>
        <w:r w:rsidR="002351F1">
          <w:rPr>
            <w:noProof/>
            <w:webHidden/>
          </w:rPr>
          <w:tab/>
        </w:r>
        <w:r w:rsidR="002351F1">
          <w:rPr>
            <w:noProof/>
            <w:webHidden/>
          </w:rPr>
          <w:fldChar w:fldCharType="begin"/>
        </w:r>
        <w:r w:rsidR="002351F1">
          <w:rPr>
            <w:noProof/>
            <w:webHidden/>
          </w:rPr>
          <w:instrText xml:space="preserve"> PAGEREF _Toc332630535 \h </w:instrText>
        </w:r>
        <w:r w:rsidR="002351F1">
          <w:rPr>
            <w:noProof/>
            <w:webHidden/>
          </w:rPr>
        </w:r>
        <w:r w:rsidR="002351F1">
          <w:rPr>
            <w:noProof/>
            <w:webHidden/>
          </w:rPr>
          <w:fldChar w:fldCharType="separate"/>
        </w:r>
        <w:r w:rsidR="008B2681">
          <w:rPr>
            <w:noProof/>
            <w:webHidden/>
          </w:rPr>
          <w:t>109</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6" w:history="1">
        <w:r w:rsidR="002351F1" w:rsidRPr="00415848">
          <w:rPr>
            <w:rStyle w:val="Hipervnculo"/>
            <w:bCs/>
            <w:noProof/>
            <w:lang w:val="es-EC"/>
          </w:rPr>
          <w:t>Gráfico 47 Tiempo Ciclo - Costo para Distribución Local 2</w:t>
        </w:r>
        <w:r w:rsidR="002351F1">
          <w:rPr>
            <w:noProof/>
            <w:webHidden/>
          </w:rPr>
          <w:tab/>
        </w:r>
        <w:r w:rsidR="002351F1">
          <w:rPr>
            <w:noProof/>
            <w:webHidden/>
          </w:rPr>
          <w:fldChar w:fldCharType="begin"/>
        </w:r>
        <w:r w:rsidR="002351F1">
          <w:rPr>
            <w:noProof/>
            <w:webHidden/>
          </w:rPr>
          <w:instrText xml:space="preserve"> PAGEREF _Toc332630536 \h </w:instrText>
        </w:r>
        <w:r w:rsidR="002351F1">
          <w:rPr>
            <w:noProof/>
            <w:webHidden/>
          </w:rPr>
        </w:r>
        <w:r w:rsidR="002351F1">
          <w:rPr>
            <w:noProof/>
            <w:webHidden/>
          </w:rPr>
          <w:fldChar w:fldCharType="separate"/>
        </w:r>
        <w:r w:rsidR="008B2681">
          <w:rPr>
            <w:noProof/>
            <w:webHidden/>
          </w:rPr>
          <w:t>110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7" w:history="1">
        <w:r w:rsidR="002351F1" w:rsidRPr="00415848">
          <w:rPr>
            <w:rStyle w:val="Hipervnculo"/>
            <w:noProof/>
            <w:lang w:val="es-EC"/>
          </w:rPr>
          <w:t>Gráfico 48 Distribución de Actividades - Distribución Local 2</w:t>
        </w:r>
        <w:r w:rsidR="002351F1">
          <w:rPr>
            <w:noProof/>
            <w:webHidden/>
          </w:rPr>
          <w:tab/>
        </w:r>
        <w:r w:rsidR="002351F1">
          <w:rPr>
            <w:noProof/>
            <w:webHidden/>
          </w:rPr>
          <w:fldChar w:fldCharType="begin"/>
        </w:r>
        <w:r w:rsidR="002351F1">
          <w:rPr>
            <w:noProof/>
            <w:webHidden/>
          </w:rPr>
          <w:instrText xml:space="preserve"> PAGEREF _Toc332630537 \h </w:instrText>
        </w:r>
        <w:r w:rsidR="002351F1">
          <w:rPr>
            <w:noProof/>
            <w:webHidden/>
          </w:rPr>
        </w:r>
        <w:r w:rsidR="002351F1">
          <w:rPr>
            <w:noProof/>
            <w:webHidden/>
          </w:rPr>
          <w:fldChar w:fldCharType="separate"/>
        </w:r>
        <w:r w:rsidR="008B2681">
          <w:rPr>
            <w:noProof/>
            <w:webHidden/>
          </w:rPr>
          <w:t>111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8" w:history="1">
        <w:r w:rsidR="002351F1" w:rsidRPr="00415848">
          <w:rPr>
            <w:rStyle w:val="Hipervnculo"/>
            <w:noProof/>
            <w:lang w:val="es-ES"/>
          </w:rPr>
          <w:t>Gráfico 49 Formulario Distribución Local</w:t>
        </w:r>
        <w:r w:rsidR="002351F1">
          <w:rPr>
            <w:noProof/>
            <w:webHidden/>
          </w:rPr>
          <w:tab/>
        </w:r>
        <w:r w:rsidR="002351F1">
          <w:rPr>
            <w:noProof/>
            <w:webHidden/>
          </w:rPr>
          <w:fldChar w:fldCharType="begin"/>
        </w:r>
        <w:r w:rsidR="002351F1">
          <w:rPr>
            <w:noProof/>
            <w:webHidden/>
          </w:rPr>
          <w:instrText xml:space="preserve"> PAGEREF _Toc332630538 \h </w:instrText>
        </w:r>
        <w:r w:rsidR="002351F1">
          <w:rPr>
            <w:noProof/>
            <w:webHidden/>
          </w:rPr>
        </w:r>
        <w:r w:rsidR="002351F1">
          <w:rPr>
            <w:noProof/>
            <w:webHidden/>
          </w:rPr>
          <w:fldChar w:fldCharType="separate"/>
        </w:r>
        <w:r w:rsidR="008B2681">
          <w:rPr>
            <w:noProof/>
            <w:webHidden/>
          </w:rPr>
          <w:t>113</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39" w:history="1">
        <w:r w:rsidR="002351F1" w:rsidRPr="00415848">
          <w:rPr>
            <w:rStyle w:val="Hipervnculo"/>
            <w:noProof/>
            <w:lang w:val="es-EC"/>
          </w:rPr>
          <w:t>Gráfico 50 Tiempo Ciclo - Costo para Distribución Provincias</w:t>
        </w:r>
        <w:r w:rsidR="002351F1">
          <w:rPr>
            <w:noProof/>
            <w:webHidden/>
          </w:rPr>
          <w:tab/>
        </w:r>
        <w:r w:rsidR="002351F1">
          <w:rPr>
            <w:noProof/>
            <w:webHidden/>
          </w:rPr>
          <w:fldChar w:fldCharType="begin"/>
        </w:r>
        <w:r w:rsidR="002351F1">
          <w:rPr>
            <w:noProof/>
            <w:webHidden/>
          </w:rPr>
          <w:instrText xml:space="preserve"> PAGEREF _Toc332630539 \h </w:instrText>
        </w:r>
        <w:r w:rsidR="002351F1">
          <w:rPr>
            <w:noProof/>
            <w:webHidden/>
          </w:rPr>
        </w:r>
        <w:r w:rsidR="002351F1">
          <w:rPr>
            <w:noProof/>
            <w:webHidden/>
          </w:rPr>
          <w:fldChar w:fldCharType="separate"/>
        </w:r>
        <w:r w:rsidR="008B2681">
          <w:rPr>
            <w:noProof/>
            <w:webHidden/>
          </w:rPr>
          <w:t>119</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0" w:history="1">
        <w:r w:rsidR="002351F1" w:rsidRPr="00415848">
          <w:rPr>
            <w:rStyle w:val="Hipervnculo"/>
            <w:noProof/>
            <w:lang w:val="es-EC"/>
          </w:rPr>
          <w:t>Gráfico 51 Distribución de Actividades – Distribución Provincias</w:t>
        </w:r>
        <w:r w:rsidR="002351F1">
          <w:rPr>
            <w:noProof/>
            <w:webHidden/>
          </w:rPr>
          <w:tab/>
        </w:r>
        <w:r w:rsidR="002351F1">
          <w:rPr>
            <w:noProof/>
            <w:webHidden/>
          </w:rPr>
          <w:fldChar w:fldCharType="begin"/>
        </w:r>
        <w:r w:rsidR="002351F1">
          <w:rPr>
            <w:noProof/>
            <w:webHidden/>
          </w:rPr>
          <w:instrText xml:space="preserve"> PAGEREF _Toc332630540 \h </w:instrText>
        </w:r>
        <w:r w:rsidR="002351F1">
          <w:rPr>
            <w:noProof/>
            <w:webHidden/>
          </w:rPr>
        </w:r>
        <w:r w:rsidR="002351F1">
          <w:rPr>
            <w:noProof/>
            <w:webHidden/>
          </w:rPr>
          <w:fldChar w:fldCharType="separate"/>
        </w:r>
        <w:r w:rsidR="008B2681">
          <w:rPr>
            <w:noProof/>
            <w:webHidden/>
          </w:rPr>
          <w:t>120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1" w:history="1">
        <w:r w:rsidR="002351F1" w:rsidRPr="00415848">
          <w:rPr>
            <w:rStyle w:val="Hipervnculo"/>
            <w:noProof/>
            <w:lang w:val="es-EC"/>
          </w:rPr>
          <w:t>Gráfico 52 Tiempo Ciclo - Costo para Distribución Provincias 2</w:t>
        </w:r>
        <w:r w:rsidR="002351F1">
          <w:rPr>
            <w:noProof/>
            <w:webHidden/>
          </w:rPr>
          <w:tab/>
        </w:r>
        <w:r w:rsidR="002351F1">
          <w:rPr>
            <w:noProof/>
            <w:webHidden/>
          </w:rPr>
          <w:fldChar w:fldCharType="begin"/>
        </w:r>
        <w:r w:rsidR="002351F1">
          <w:rPr>
            <w:noProof/>
            <w:webHidden/>
          </w:rPr>
          <w:instrText xml:space="preserve"> PAGEREF _Toc332630541 \h </w:instrText>
        </w:r>
        <w:r w:rsidR="002351F1">
          <w:rPr>
            <w:noProof/>
            <w:webHidden/>
          </w:rPr>
        </w:r>
        <w:r w:rsidR="002351F1">
          <w:rPr>
            <w:noProof/>
            <w:webHidden/>
          </w:rPr>
          <w:fldChar w:fldCharType="separate"/>
        </w:r>
        <w:r w:rsidR="008B2681">
          <w:rPr>
            <w:noProof/>
            <w:webHidden/>
          </w:rPr>
          <w:t>122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2" w:history="1">
        <w:r w:rsidR="002351F1" w:rsidRPr="00415848">
          <w:rPr>
            <w:rStyle w:val="Hipervnculo"/>
            <w:noProof/>
            <w:lang w:val="es-EC"/>
          </w:rPr>
          <w:t>Gráfico 53 Distribución de Actividades – Distribución Provincias</w:t>
        </w:r>
        <w:r w:rsidR="002351F1">
          <w:rPr>
            <w:noProof/>
            <w:webHidden/>
          </w:rPr>
          <w:tab/>
        </w:r>
        <w:r w:rsidR="002351F1">
          <w:rPr>
            <w:noProof/>
            <w:webHidden/>
          </w:rPr>
          <w:fldChar w:fldCharType="begin"/>
        </w:r>
        <w:r w:rsidR="002351F1">
          <w:rPr>
            <w:noProof/>
            <w:webHidden/>
          </w:rPr>
          <w:instrText xml:space="preserve"> PAGEREF _Toc332630542 \h </w:instrText>
        </w:r>
        <w:r w:rsidR="002351F1">
          <w:rPr>
            <w:noProof/>
            <w:webHidden/>
          </w:rPr>
        </w:r>
        <w:r w:rsidR="002351F1">
          <w:rPr>
            <w:noProof/>
            <w:webHidden/>
          </w:rPr>
          <w:fldChar w:fldCharType="separate"/>
        </w:r>
        <w:r w:rsidR="008B2681">
          <w:rPr>
            <w:noProof/>
            <w:webHidden/>
          </w:rPr>
          <w:t>123</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3" w:history="1">
        <w:r w:rsidR="002351F1" w:rsidRPr="00415848">
          <w:rPr>
            <w:rStyle w:val="Hipervnculo"/>
            <w:noProof/>
            <w:lang w:val="es-EC"/>
          </w:rPr>
          <w:t>Gráfico 54 Procesos Propuestos</w:t>
        </w:r>
        <w:r w:rsidR="002351F1">
          <w:rPr>
            <w:noProof/>
            <w:webHidden/>
          </w:rPr>
          <w:tab/>
        </w:r>
        <w:r w:rsidR="002351F1">
          <w:rPr>
            <w:noProof/>
            <w:webHidden/>
          </w:rPr>
          <w:fldChar w:fldCharType="begin"/>
        </w:r>
        <w:r w:rsidR="002351F1">
          <w:rPr>
            <w:noProof/>
            <w:webHidden/>
          </w:rPr>
          <w:instrText xml:space="preserve"> PAGEREF _Toc332630543 \h </w:instrText>
        </w:r>
        <w:r w:rsidR="002351F1">
          <w:rPr>
            <w:noProof/>
            <w:webHidden/>
          </w:rPr>
        </w:r>
        <w:r w:rsidR="002351F1">
          <w:rPr>
            <w:noProof/>
            <w:webHidden/>
          </w:rPr>
          <w:fldChar w:fldCharType="separate"/>
        </w:r>
        <w:r w:rsidR="008B2681">
          <w:rPr>
            <w:noProof/>
            <w:webHidden/>
          </w:rPr>
          <w:t>125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4" w:history="1">
        <w:r w:rsidR="002351F1" w:rsidRPr="00415848">
          <w:rPr>
            <w:rStyle w:val="Hipervnculo"/>
            <w:noProof/>
            <w:lang w:val="es-EC"/>
          </w:rPr>
          <w:t>Gráfico 55 Tiempo Ciclo - Costo Recepción de Datos e Impresión de Correspondencia</w:t>
        </w:r>
        <w:r w:rsidR="002351F1">
          <w:rPr>
            <w:noProof/>
            <w:webHidden/>
          </w:rPr>
          <w:tab/>
        </w:r>
        <w:r w:rsidR="002351F1">
          <w:rPr>
            <w:noProof/>
            <w:webHidden/>
          </w:rPr>
          <w:fldChar w:fldCharType="begin"/>
        </w:r>
        <w:r w:rsidR="002351F1">
          <w:rPr>
            <w:noProof/>
            <w:webHidden/>
          </w:rPr>
          <w:instrText xml:space="preserve"> PAGEREF _Toc332630544 \h </w:instrText>
        </w:r>
        <w:r w:rsidR="002351F1">
          <w:rPr>
            <w:noProof/>
            <w:webHidden/>
          </w:rPr>
        </w:r>
        <w:r w:rsidR="002351F1">
          <w:rPr>
            <w:noProof/>
            <w:webHidden/>
          </w:rPr>
          <w:fldChar w:fldCharType="separate"/>
        </w:r>
        <w:r w:rsidR="008B2681">
          <w:rPr>
            <w:noProof/>
            <w:webHidden/>
          </w:rPr>
          <w:t>128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5" w:history="1">
        <w:r w:rsidR="002351F1" w:rsidRPr="00415848">
          <w:rPr>
            <w:rStyle w:val="Hipervnculo"/>
            <w:noProof/>
            <w:lang w:val="es-EC"/>
          </w:rPr>
          <w:t>Gráfico 56 Distribución de Actividades Propuesta Recepción Base de Datos</w:t>
        </w:r>
        <w:r w:rsidR="002351F1">
          <w:rPr>
            <w:noProof/>
            <w:webHidden/>
          </w:rPr>
          <w:tab/>
        </w:r>
        <w:r w:rsidR="002351F1">
          <w:rPr>
            <w:noProof/>
            <w:webHidden/>
          </w:rPr>
          <w:fldChar w:fldCharType="begin"/>
        </w:r>
        <w:r w:rsidR="002351F1">
          <w:rPr>
            <w:noProof/>
            <w:webHidden/>
          </w:rPr>
          <w:instrText xml:space="preserve"> PAGEREF _Toc332630545 \h </w:instrText>
        </w:r>
        <w:r w:rsidR="002351F1">
          <w:rPr>
            <w:noProof/>
            <w:webHidden/>
          </w:rPr>
        </w:r>
        <w:r w:rsidR="002351F1">
          <w:rPr>
            <w:noProof/>
            <w:webHidden/>
          </w:rPr>
          <w:fldChar w:fldCharType="separate"/>
        </w:r>
        <w:r w:rsidR="008B2681">
          <w:rPr>
            <w:noProof/>
            <w:webHidden/>
          </w:rPr>
          <w:t>129</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6" w:history="1">
        <w:r w:rsidR="002351F1" w:rsidRPr="00415848">
          <w:rPr>
            <w:rStyle w:val="Hipervnculo"/>
            <w:noProof/>
            <w:lang w:val="es-EC"/>
          </w:rPr>
          <w:t>Gráfico 57 Tiempo Ciclo - Costo Recepción y Clasificación de la Correspondencia Zonificada</w:t>
        </w:r>
        <w:r w:rsidR="002351F1">
          <w:rPr>
            <w:noProof/>
            <w:webHidden/>
          </w:rPr>
          <w:tab/>
        </w:r>
        <w:r w:rsidR="002351F1">
          <w:rPr>
            <w:noProof/>
            <w:webHidden/>
          </w:rPr>
          <w:fldChar w:fldCharType="begin"/>
        </w:r>
        <w:r w:rsidR="002351F1">
          <w:rPr>
            <w:noProof/>
            <w:webHidden/>
          </w:rPr>
          <w:instrText xml:space="preserve"> PAGEREF _Toc332630546 \h </w:instrText>
        </w:r>
        <w:r w:rsidR="002351F1">
          <w:rPr>
            <w:noProof/>
            <w:webHidden/>
          </w:rPr>
        </w:r>
        <w:r w:rsidR="002351F1">
          <w:rPr>
            <w:noProof/>
            <w:webHidden/>
          </w:rPr>
          <w:fldChar w:fldCharType="separate"/>
        </w:r>
        <w:r w:rsidR="008B2681">
          <w:rPr>
            <w:noProof/>
            <w:webHidden/>
          </w:rPr>
          <w:t>131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7" w:history="1">
        <w:r w:rsidR="002351F1" w:rsidRPr="00415848">
          <w:rPr>
            <w:rStyle w:val="Hipervnculo"/>
            <w:noProof/>
            <w:lang w:val="es-EC"/>
          </w:rPr>
          <w:t>Gráfico 58 Distribución de Actividades Propuesta Recepción y Clasificación de la Correspondencia Zonificada</w:t>
        </w:r>
        <w:r w:rsidR="002351F1">
          <w:rPr>
            <w:noProof/>
            <w:webHidden/>
          </w:rPr>
          <w:tab/>
        </w:r>
        <w:r w:rsidR="002351F1">
          <w:rPr>
            <w:noProof/>
            <w:webHidden/>
          </w:rPr>
          <w:fldChar w:fldCharType="begin"/>
        </w:r>
        <w:r w:rsidR="002351F1">
          <w:rPr>
            <w:noProof/>
            <w:webHidden/>
          </w:rPr>
          <w:instrText xml:space="preserve"> PAGEREF _Toc332630547 \h </w:instrText>
        </w:r>
        <w:r w:rsidR="002351F1">
          <w:rPr>
            <w:noProof/>
            <w:webHidden/>
          </w:rPr>
        </w:r>
        <w:r w:rsidR="002351F1">
          <w:rPr>
            <w:noProof/>
            <w:webHidden/>
          </w:rPr>
          <w:fldChar w:fldCharType="separate"/>
        </w:r>
        <w:r w:rsidR="008B2681">
          <w:rPr>
            <w:noProof/>
            <w:webHidden/>
          </w:rPr>
          <w:t>132</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8" w:history="1">
        <w:r w:rsidR="002351F1" w:rsidRPr="00415848">
          <w:rPr>
            <w:rStyle w:val="Hipervnculo"/>
            <w:noProof/>
            <w:lang w:val="es-EC"/>
          </w:rPr>
          <w:t>Gráfico 59 Tiempo Ciclo - Costo Recepción y Clasificación de la Correspondencia a Zonificar</w:t>
        </w:r>
        <w:r w:rsidR="002351F1">
          <w:rPr>
            <w:noProof/>
            <w:webHidden/>
          </w:rPr>
          <w:tab/>
        </w:r>
        <w:r w:rsidR="002351F1">
          <w:rPr>
            <w:noProof/>
            <w:webHidden/>
          </w:rPr>
          <w:fldChar w:fldCharType="begin"/>
        </w:r>
        <w:r w:rsidR="002351F1">
          <w:rPr>
            <w:noProof/>
            <w:webHidden/>
          </w:rPr>
          <w:instrText xml:space="preserve"> PAGEREF _Toc332630548 \h </w:instrText>
        </w:r>
        <w:r w:rsidR="002351F1">
          <w:rPr>
            <w:noProof/>
            <w:webHidden/>
          </w:rPr>
        </w:r>
        <w:r w:rsidR="002351F1">
          <w:rPr>
            <w:noProof/>
            <w:webHidden/>
          </w:rPr>
          <w:fldChar w:fldCharType="separate"/>
        </w:r>
        <w:r w:rsidR="008B2681">
          <w:rPr>
            <w:noProof/>
            <w:webHidden/>
          </w:rPr>
          <w:t>134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49" w:history="1">
        <w:r w:rsidR="002351F1" w:rsidRPr="00415848">
          <w:rPr>
            <w:rStyle w:val="Hipervnculo"/>
            <w:noProof/>
            <w:lang w:val="es-EC"/>
          </w:rPr>
          <w:t>Gráfico 60 Distribución de Actividades Propuesta Recepción y Clasificación de la Correspondencia a Zonificar</w:t>
        </w:r>
        <w:r w:rsidR="002351F1">
          <w:rPr>
            <w:noProof/>
            <w:webHidden/>
          </w:rPr>
          <w:tab/>
        </w:r>
        <w:r w:rsidR="002351F1">
          <w:rPr>
            <w:noProof/>
            <w:webHidden/>
          </w:rPr>
          <w:fldChar w:fldCharType="begin"/>
        </w:r>
        <w:r w:rsidR="002351F1">
          <w:rPr>
            <w:noProof/>
            <w:webHidden/>
          </w:rPr>
          <w:instrText xml:space="preserve"> PAGEREF _Toc332630549 \h </w:instrText>
        </w:r>
        <w:r w:rsidR="002351F1">
          <w:rPr>
            <w:noProof/>
            <w:webHidden/>
          </w:rPr>
        </w:r>
        <w:r w:rsidR="002351F1">
          <w:rPr>
            <w:noProof/>
            <w:webHidden/>
          </w:rPr>
          <w:fldChar w:fldCharType="separate"/>
        </w:r>
        <w:r w:rsidR="008B2681">
          <w:rPr>
            <w:noProof/>
            <w:webHidden/>
          </w:rPr>
          <w:t>135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0" w:history="1">
        <w:r w:rsidR="002351F1" w:rsidRPr="00415848">
          <w:rPr>
            <w:rStyle w:val="Hipervnculo"/>
            <w:noProof/>
            <w:lang w:val="es-EC"/>
          </w:rPr>
          <w:t>Gráfico 61 Tiempo Ciclo - Costo Despacho Nacional</w:t>
        </w:r>
        <w:r w:rsidR="002351F1">
          <w:rPr>
            <w:noProof/>
            <w:webHidden/>
          </w:rPr>
          <w:tab/>
        </w:r>
        <w:r w:rsidR="002351F1">
          <w:rPr>
            <w:noProof/>
            <w:webHidden/>
          </w:rPr>
          <w:fldChar w:fldCharType="begin"/>
        </w:r>
        <w:r w:rsidR="002351F1">
          <w:rPr>
            <w:noProof/>
            <w:webHidden/>
          </w:rPr>
          <w:instrText xml:space="preserve"> PAGEREF _Toc332630550 \h </w:instrText>
        </w:r>
        <w:r w:rsidR="002351F1">
          <w:rPr>
            <w:noProof/>
            <w:webHidden/>
          </w:rPr>
        </w:r>
        <w:r w:rsidR="002351F1">
          <w:rPr>
            <w:noProof/>
            <w:webHidden/>
          </w:rPr>
          <w:fldChar w:fldCharType="separate"/>
        </w:r>
        <w:r w:rsidR="008B2681">
          <w:rPr>
            <w:noProof/>
            <w:webHidden/>
          </w:rPr>
          <w:t>137</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1" w:history="1">
        <w:r w:rsidR="002351F1" w:rsidRPr="00415848">
          <w:rPr>
            <w:rStyle w:val="Hipervnculo"/>
            <w:noProof/>
            <w:lang w:val="es-EC"/>
          </w:rPr>
          <w:t>Gráfico 62 Distribución de Actividades Propuesta Despacho Nacional</w:t>
        </w:r>
        <w:r w:rsidR="002351F1">
          <w:rPr>
            <w:noProof/>
            <w:webHidden/>
          </w:rPr>
          <w:tab/>
        </w:r>
        <w:r w:rsidR="002351F1">
          <w:rPr>
            <w:noProof/>
            <w:webHidden/>
          </w:rPr>
          <w:fldChar w:fldCharType="begin"/>
        </w:r>
        <w:r w:rsidR="002351F1">
          <w:rPr>
            <w:noProof/>
            <w:webHidden/>
          </w:rPr>
          <w:instrText xml:space="preserve"> PAGEREF _Toc332630551 \h </w:instrText>
        </w:r>
        <w:r w:rsidR="002351F1">
          <w:rPr>
            <w:noProof/>
            <w:webHidden/>
          </w:rPr>
        </w:r>
        <w:r w:rsidR="002351F1">
          <w:rPr>
            <w:noProof/>
            <w:webHidden/>
          </w:rPr>
          <w:fldChar w:fldCharType="separate"/>
        </w:r>
        <w:r w:rsidR="008B2681">
          <w:rPr>
            <w:noProof/>
            <w:webHidden/>
          </w:rPr>
          <w:t>138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2" w:history="1">
        <w:r w:rsidR="002351F1" w:rsidRPr="00415848">
          <w:rPr>
            <w:rStyle w:val="Hipervnculo"/>
            <w:noProof/>
            <w:lang w:val="es-EC"/>
          </w:rPr>
          <w:t>Gráfico 63 Tiempo Ciclo - Costo Traslado Ruta Terrestre</w:t>
        </w:r>
        <w:r w:rsidR="002351F1">
          <w:rPr>
            <w:noProof/>
            <w:webHidden/>
          </w:rPr>
          <w:tab/>
        </w:r>
        <w:r w:rsidR="002351F1">
          <w:rPr>
            <w:noProof/>
            <w:webHidden/>
          </w:rPr>
          <w:fldChar w:fldCharType="begin"/>
        </w:r>
        <w:r w:rsidR="002351F1">
          <w:rPr>
            <w:noProof/>
            <w:webHidden/>
          </w:rPr>
          <w:instrText xml:space="preserve"> PAGEREF _Toc332630552 \h </w:instrText>
        </w:r>
        <w:r w:rsidR="002351F1">
          <w:rPr>
            <w:noProof/>
            <w:webHidden/>
          </w:rPr>
        </w:r>
        <w:r w:rsidR="002351F1">
          <w:rPr>
            <w:noProof/>
            <w:webHidden/>
          </w:rPr>
          <w:fldChar w:fldCharType="separate"/>
        </w:r>
        <w:r w:rsidR="008B2681">
          <w:rPr>
            <w:noProof/>
            <w:webHidden/>
          </w:rPr>
          <w:t>140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3" w:history="1">
        <w:r w:rsidR="002351F1" w:rsidRPr="00415848">
          <w:rPr>
            <w:rStyle w:val="Hipervnculo"/>
            <w:noProof/>
            <w:lang w:val="es-EC"/>
          </w:rPr>
          <w:t>Gráfico 64 Distribución de Actividades Propuesta Traslado Ruta Terrestre</w:t>
        </w:r>
        <w:r w:rsidR="002351F1">
          <w:rPr>
            <w:noProof/>
            <w:webHidden/>
          </w:rPr>
          <w:tab/>
        </w:r>
        <w:r w:rsidR="002351F1">
          <w:rPr>
            <w:noProof/>
            <w:webHidden/>
          </w:rPr>
          <w:fldChar w:fldCharType="begin"/>
        </w:r>
        <w:r w:rsidR="002351F1">
          <w:rPr>
            <w:noProof/>
            <w:webHidden/>
          </w:rPr>
          <w:instrText xml:space="preserve"> PAGEREF _Toc332630553 \h </w:instrText>
        </w:r>
        <w:r w:rsidR="002351F1">
          <w:rPr>
            <w:noProof/>
            <w:webHidden/>
          </w:rPr>
        </w:r>
        <w:r w:rsidR="002351F1">
          <w:rPr>
            <w:noProof/>
            <w:webHidden/>
          </w:rPr>
          <w:fldChar w:fldCharType="separate"/>
        </w:r>
        <w:r w:rsidR="008B2681">
          <w:rPr>
            <w:noProof/>
            <w:webHidden/>
          </w:rPr>
          <w:t>141</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4" w:history="1">
        <w:r w:rsidR="002351F1" w:rsidRPr="00415848">
          <w:rPr>
            <w:rStyle w:val="Hipervnculo"/>
            <w:noProof/>
            <w:lang w:val="es-EC"/>
          </w:rPr>
          <w:t>Gráfico 65 Tiempo Ciclo - Costo Traslado Ruta Aérea</w:t>
        </w:r>
        <w:r w:rsidR="002351F1">
          <w:rPr>
            <w:noProof/>
            <w:webHidden/>
          </w:rPr>
          <w:tab/>
        </w:r>
        <w:r w:rsidR="002351F1">
          <w:rPr>
            <w:noProof/>
            <w:webHidden/>
          </w:rPr>
          <w:fldChar w:fldCharType="begin"/>
        </w:r>
        <w:r w:rsidR="002351F1">
          <w:rPr>
            <w:noProof/>
            <w:webHidden/>
          </w:rPr>
          <w:instrText xml:space="preserve"> PAGEREF _Toc332630554 \h </w:instrText>
        </w:r>
        <w:r w:rsidR="002351F1">
          <w:rPr>
            <w:noProof/>
            <w:webHidden/>
          </w:rPr>
        </w:r>
        <w:r w:rsidR="002351F1">
          <w:rPr>
            <w:noProof/>
            <w:webHidden/>
          </w:rPr>
          <w:fldChar w:fldCharType="separate"/>
        </w:r>
        <w:r w:rsidR="008B2681">
          <w:rPr>
            <w:noProof/>
            <w:webHidden/>
          </w:rPr>
          <w:t>144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5" w:history="1">
        <w:r w:rsidR="002351F1" w:rsidRPr="00415848">
          <w:rPr>
            <w:rStyle w:val="Hipervnculo"/>
            <w:noProof/>
            <w:lang w:val="es-EC"/>
          </w:rPr>
          <w:t>Gráfico 66 Distribución de Actividades Propuesta Traslado Ruta Aérea</w:t>
        </w:r>
        <w:r w:rsidR="002351F1">
          <w:rPr>
            <w:noProof/>
            <w:webHidden/>
          </w:rPr>
          <w:tab/>
        </w:r>
        <w:r w:rsidR="002351F1">
          <w:rPr>
            <w:noProof/>
            <w:webHidden/>
          </w:rPr>
          <w:fldChar w:fldCharType="begin"/>
        </w:r>
        <w:r w:rsidR="002351F1">
          <w:rPr>
            <w:noProof/>
            <w:webHidden/>
          </w:rPr>
          <w:instrText xml:space="preserve"> PAGEREF _Toc332630555 \h </w:instrText>
        </w:r>
        <w:r w:rsidR="002351F1">
          <w:rPr>
            <w:noProof/>
            <w:webHidden/>
          </w:rPr>
        </w:r>
        <w:r w:rsidR="002351F1">
          <w:rPr>
            <w:noProof/>
            <w:webHidden/>
          </w:rPr>
          <w:fldChar w:fldCharType="separate"/>
        </w:r>
        <w:r w:rsidR="008B2681">
          <w:rPr>
            <w:noProof/>
            <w:webHidden/>
          </w:rPr>
          <w:t>145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6" w:history="1">
        <w:r w:rsidR="002351F1" w:rsidRPr="00415848">
          <w:rPr>
            <w:rStyle w:val="Hipervnculo"/>
            <w:noProof/>
            <w:lang w:val="es-EC"/>
          </w:rPr>
          <w:t>Gráfico 67 Tiempo Ciclo - Costo Distribución Local</w:t>
        </w:r>
        <w:r w:rsidR="002351F1">
          <w:rPr>
            <w:noProof/>
            <w:webHidden/>
          </w:rPr>
          <w:tab/>
        </w:r>
        <w:r w:rsidR="002351F1">
          <w:rPr>
            <w:noProof/>
            <w:webHidden/>
          </w:rPr>
          <w:fldChar w:fldCharType="begin"/>
        </w:r>
        <w:r w:rsidR="002351F1">
          <w:rPr>
            <w:noProof/>
            <w:webHidden/>
          </w:rPr>
          <w:instrText xml:space="preserve"> PAGEREF _Toc332630556 \h </w:instrText>
        </w:r>
        <w:r w:rsidR="002351F1">
          <w:rPr>
            <w:noProof/>
            <w:webHidden/>
          </w:rPr>
        </w:r>
        <w:r w:rsidR="002351F1">
          <w:rPr>
            <w:noProof/>
            <w:webHidden/>
          </w:rPr>
          <w:fldChar w:fldCharType="separate"/>
        </w:r>
        <w:r w:rsidR="008B2681">
          <w:rPr>
            <w:noProof/>
            <w:webHidden/>
          </w:rPr>
          <w:t>147</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7" w:history="1">
        <w:r w:rsidR="002351F1" w:rsidRPr="00415848">
          <w:rPr>
            <w:rStyle w:val="Hipervnculo"/>
            <w:noProof/>
            <w:lang w:val="es-EC"/>
          </w:rPr>
          <w:t>Gráfico 68 Distribución de Actividades Propuesta Distribución Local</w:t>
        </w:r>
        <w:r w:rsidR="002351F1">
          <w:rPr>
            <w:noProof/>
            <w:webHidden/>
          </w:rPr>
          <w:tab/>
        </w:r>
        <w:r w:rsidR="002351F1">
          <w:rPr>
            <w:noProof/>
            <w:webHidden/>
          </w:rPr>
          <w:fldChar w:fldCharType="begin"/>
        </w:r>
        <w:r w:rsidR="002351F1">
          <w:rPr>
            <w:noProof/>
            <w:webHidden/>
          </w:rPr>
          <w:instrText xml:space="preserve"> PAGEREF _Toc332630557 \h </w:instrText>
        </w:r>
        <w:r w:rsidR="002351F1">
          <w:rPr>
            <w:noProof/>
            <w:webHidden/>
          </w:rPr>
        </w:r>
        <w:r w:rsidR="002351F1">
          <w:rPr>
            <w:noProof/>
            <w:webHidden/>
          </w:rPr>
          <w:fldChar w:fldCharType="separate"/>
        </w:r>
        <w:r w:rsidR="008B2681">
          <w:rPr>
            <w:noProof/>
            <w:webHidden/>
          </w:rPr>
          <w:t>148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8" w:history="1">
        <w:r w:rsidR="002351F1" w:rsidRPr="00415848">
          <w:rPr>
            <w:rStyle w:val="Hipervnculo"/>
            <w:noProof/>
            <w:lang w:val="es-EC"/>
          </w:rPr>
          <w:t>Gráfico 69 Tiempo Ciclo - Costo Distribución Local 2</w:t>
        </w:r>
        <w:r w:rsidR="002351F1">
          <w:rPr>
            <w:noProof/>
            <w:webHidden/>
          </w:rPr>
          <w:tab/>
        </w:r>
        <w:r w:rsidR="002351F1">
          <w:rPr>
            <w:noProof/>
            <w:webHidden/>
          </w:rPr>
          <w:fldChar w:fldCharType="begin"/>
        </w:r>
        <w:r w:rsidR="002351F1">
          <w:rPr>
            <w:noProof/>
            <w:webHidden/>
          </w:rPr>
          <w:instrText xml:space="preserve"> PAGEREF _Toc332630558 \h </w:instrText>
        </w:r>
        <w:r w:rsidR="002351F1">
          <w:rPr>
            <w:noProof/>
            <w:webHidden/>
          </w:rPr>
        </w:r>
        <w:r w:rsidR="002351F1">
          <w:rPr>
            <w:noProof/>
            <w:webHidden/>
          </w:rPr>
          <w:fldChar w:fldCharType="separate"/>
        </w:r>
        <w:r w:rsidR="008B2681">
          <w:rPr>
            <w:noProof/>
            <w:webHidden/>
          </w:rPr>
          <w:t>149</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59" w:history="1">
        <w:r w:rsidR="002351F1" w:rsidRPr="00415848">
          <w:rPr>
            <w:rStyle w:val="Hipervnculo"/>
            <w:noProof/>
            <w:lang w:val="es-EC"/>
          </w:rPr>
          <w:t>Gráfico 70 Distribución de Actividades Propuesta Distribución Local</w:t>
        </w:r>
        <w:r w:rsidR="002351F1">
          <w:rPr>
            <w:noProof/>
            <w:webHidden/>
          </w:rPr>
          <w:tab/>
        </w:r>
        <w:r w:rsidR="002351F1">
          <w:rPr>
            <w:noProof/>
            <w:webHidden/>
          </w:rPr>
          <w:fldChar w:fldCharType="begin"/>
        </w:r>
        <w:r w:rsidR="002351F1">
          <w:rPr>
            <w:noProof/>
            <w:webHidden/>
          </w:rPr>
          <w:instrText xml:space="preserve"> PAGEREF _Toc332630559 \h </w:instrText>
        </w:r>
        <w:r w:rsidR="002351F1">
          <w:rPr>
            <w:noProof/>
            <w:webHidden/>
          </w:rPr>
        </w:r>
        <w:r w:rsidR="002351F1">
          <w:rPr>
            <w:noProof/>
            <w:webHidden/>
          </w:rPr>
          <w:fldChar w:fldCharType="separate"/>
        </w:r>
        <w:r w:rsidR="008B2681">
          <w:rPr>
            <w:noProof/>
            <w:webHidden/>
          </w:rPr>
          <w:t>150</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60" w:history="1">
        <w:r w:rsidR="002351F1" w:rsidRPr="00415848">
          <w:rPr>
            <w:rStyle w:val="Hipervnculo"/>
            <w:noProof/>
            <w:lang w:val="es-EC"/>
          </w:rPr>
          <w:t>Gráfico 71 Tiempo Ciclo - Costo Distribución Provincia</w:t>
        </w:r>
        <w:r w:rsidR="002351F1">
          <w:rPr>
            <w:noProof/>
            <w:webHidden/>
          </w:rPr>
          <w:tab/>
        </w:r>
        <w:r w:rsidR="002351F1">
          <w:rPr>
            <w:noProof/>
            <w:webHidden/>
          </w:rPr>
          <w:fldChar w:fldCharType="begin"/>
        </w:r>
        <w:r w:rsidR="002351F1">
          <w:rPr>
            <w:noProof/>
            <w:webHidden/>
          </w:rPr>
          <w:instrText xml:space="preserve"> PAGEREF _Toc332630560 \h </w:instrText>
        </w:r>
        <w:r w:rsidR="002351F1">
          <w:rPr>
            <w:noProof/>
            <w:webHidden/>
          </w:rPr>
        </w:r>
        <w:r w:rsidR="002351F1">
          <w:rPr>
            <w:noProof/>
            <w:webHidden/>
          </w:rPr>
          <w:fldChar w:fldCharType="separate"/>
        </w:r>
        <w:r w:rsidR="008B2681">
          <w:rPr>
            <w:noProof/>
            <w:webHidden/>
          </w:rPr>
          <w:t>154</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61" w:history="1">
        <w:r w:rsidR="002351F1" w:rsidRPr="00415848">
          <w:rPr>
            <w:rStyle w:val="Hipervnculo"/>
            <w:noProof/>
            <w:lang w:val="es-EC"/>
          </w:rPr>
          <w:t>Gráfico 72 Distribución de Actividades Propuesta Distribución Local</w:t>
        </w:r>
        <w:r w:rsidR="002351F1">
          <w:rPr>
            <w:noProof/>
            <w:webHidden/>
          </w:rPr>
          <w:tab/>
        </w:r>
        <w:r w:rsidR="002351F1">
          <w:rPr>
            <w:noProof/>
            <w:webHidden/>
          </w:rPr>
          <w:fldChar w:fldCharType="begin"/>
        </w:r>
        <w:r w:rsidR="002351F1">
          <w:rPr>
            <w:noProof/>
            <w:webHidden/>
          </w:rPr>
          <w:instrText xml:space="preserve"> PAGEREF _Toc332630561 \h </w:instrText>
        </w:r>
        <w:r w:rsidR="002351F1">
          <w:rPr>
            <w:noProof/>
            <w:webHidden/>
          </w:rPr>
        </w:r>
        <w:r w:rsidR="002351F1">
          <w:rPr>
            <w:noProof/>
            <w:webHidden/>
          </w:rPr>
          <w:fldChar w:fldCharType="separate"/>
        </w:r>
        <w:r w:rsidR="008B2681">
          <w:rPr>
            <w:noProof/>
            <w:webHidden/>
          </w:rPr>
          <w:t>155</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62" w:history="1">
        <w:r w:rsidR="002351F1" w:rsidRPr="00415848">
          <w:rPr>
            <w:rStyle w:val="Hipervnculo"/>
            <w:noProof/>
            <w:lang w:val="es-EC"/>
          </w:rPr>
          <w:t>Gráfico 73 Tiempo Ciclo - Costo Gestión Call Center Correo Híbrido</w:t>
        </w:r>
        <w:r w:rsidR="002351F1">
          <w:rPr>
            <w:noProof/>
            <w:webHidden/>
          </w:rPr>
          <w:tab/>
        </w:r>
        <w:r w:rsidR="002351F1">
          <w:rPr>
            <w:noProof/>
            <w:webHidden/>
          </w:rPr>
          <w:fldChar w:fldCharType="begin"/>
        </w:r>
        <w:r w:rsidR="002351F1">
          <w:rPr>
            <w:noProof/>
            <w:webHidden/>
          </w:rPr>
          <w:instrText xml:space="preserve"> PAGEREF _Toc332630562 \h </w:instrText>
        </w:r>
        <w:r w:rsidR="002351F1">
          <w:rPr>
            <w:noProof/>
            <w:webHidden/>
          </w:rPr>
        </w:r>
        <w:r w:rsidR="002351F1">
          <w:rPr>
            <w:noProof/>
            <w:webHidden/>
          </w:rPr>
          <w:fldChar w:fldCharType="separate"/>
        </w:r>
        <w:r w:rsidR="008B2681">
          <w:rPr>
            <w:noProof/>
            <w:webHidden/>
          </w:rPr>
          <w:t>157</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63" w:history="1">
        <w:r w:rsidR="002351F1" w:rsidRPr="00415848">
          <w:rPr>
            <w:rStyle w:val="Hipervnculo"/>
            <w:noProof/>
            <w:lang w:val="es-EC"/>
          </w:rPr>
          <w:t>Gráfico 74 Distribución de Actividades Propuesta Gestión Call Center Correo Híbrido</w:t>
        </w:r>
        <w:r w:rsidR="002351F1">
          <w:rPr>
            <w:noProof/>
            <w:webHidden/>
          </w:rPr>
          <w:tab/>
        </w:r>
        <w:r w:rsidR="002351F1">
          <w:rPr>
            <w:noProof/>
            <w:webHidden/>
          </w:rPr>
          <w:fldChar w:fldCharType="begin"/>
        </w:r>
        <w:r w:rsidR="002351F1">
          <w:rPr>
            <w:noProof/>
            <w:webHidden/>
          </w:rPr>
          <w:instrText xml:space="preserve"> PAGEREF _Toc332630563 \h </w:instrText>
        </w:r>
        <w:r w:rsidR="002351F1">
          <w:rPr>
            <w:noProof/>
            <w:webHidden/>
          </w:rPr>
        </w:r>
        <w:r w:rsidR="002351F1">
          <w:rPr>
            <w:noProof/>
            <w:webHidden/>
          </w:rPr>
          <w:fldChar w:fldCharType="separate"/>
        </w:r>
        <w:r w:rsidR="008B2681">
          <w:rPr>
            <w:noProof/>
            <w:webHidden/>
          </w:rPr>
          <w:t>158</w:t>
        </w:r>
        <w:r w:rsidR="002351F1">
          <w:rPr>
            <w:noProof/>
            <w:webHidden/>
          </w:rPr>
          <w:fldChar w:fldCharType="end"/>
        </w:r>
      </w:hyperlink>
    </w:p>
    <w:p w:rsidR="002351F1" w:rsidRDefault="00F71F39">
      <w:pPr>
        <w:pStyle w:val="Tabladeilustraciones"/>
        <w:tabs>
          <w:tab w:val="right" w:leader="dot" w:pos="9333"/>
        </w:tabs>
        <w:rPr>
          <w:rFonts w:eastAsiaTheme="minorEastAsia" w:cstheme="minorBidi"/>
          <w:caps w:val="0"/>
          <w:noProof/>
          <w:sz w:val="22"/>
          <w:szCs w:val="22"/>
          <w:lang w:val="es-ES" w:eastAsia="es-ES"/>
        </w:rPr>
      </w:pPr>
      <w:hyperlink w:anchor="_Toc332630564" w:history="1">
        <w:r w:rsidR="002351F1" w:rsidRPr="00415848">
          <w:rPr>
            <w:rStyle w:val="Hipervnculo"/>
            <w:noProof/>
            <w:lang w:val="es-EC"/>
          </w:rPr>
          <w:t>Gráfico 75 Línea de Tiempo</w:t>
        </w:r>
        <w:r w:rsidR="002351F1">
          <w:rPr>
            <w:noProof/>
            <w:webHidden/>
          </w:rPr>
          <w:tab/>
        </w:r>
        <w:r w:rsidR="002351F1">
          <w:rPr>
            <w:noProof/>
            <w:webHidden/>
          </w:rPr>
          <w:fldChar w:fldCharType="begin"/>
        </w:r>
        <w:r w:rsidR="002351F1">
          <w:rPr>
            <w:noProof/>
            <w:webHidden/>
          </w:rPr>
          <w:instrText xml:space="preserve"> PAGEREF _Toc332630564 \h </w:instrText>
        </w:r>
        <w:r w:rsidR="002351F1">
          <w:rPr>
            <w:noProof/>
            <w:webHidden/>
          </w:rPr>
        </w:r>
        <w:r w:rsidR="002351F1">
          <w:rPr>
            <w:noProof/>
            <w:webHidden/>
          </w:rPr>
          <w:fldChar w:fldCharType="separate"/>
        </w:r>
        <w:r w:rsidR="008B2681">
          <w:rPr>
            <w:noProof/>
            <w:webHidden/>
          </w:rPr>
          <w:t>161</w:t>
        </w:r>
        <w:r w:rsidR="002351F1">
          <w:rPr>
            <w:noProof/>
            <w:webHidden/>
          </w:rPr>
          <w:fldChar w:fldCharType="end"/>
        </w:r>
      </w:hyperlink>
    </w:p>
    <w:p w:rsidR="00FB4710" w:rsidRPr="00742C77" w:rsidRDefault="00756DD3">
      <w:pPr>
        <w:widowControl w:val="0"/>
        <w:autoSpaceDE w:val="0"/>
        <w:autoSpaceDN w:val="0"/>
        <w:adjustRightInd w:val="0"/>
        <w:spacing w:after="0" w:line="200" w:lineRule="exact"/>
        <w:rPr>
          <w:rFonts w:cs="Calibri"/>
          <w:sz w:val="20"/>
          <w:szCs w:val="20"/>
          <w:lang w:val="es-EC"/>
        </w:rPr>
      </w:pPr>
      <w:r>
        <w:rPr>
          <w:rFonts w:cs="Calibri"/>
          <w:sz w:val="20"/>
          <w:szCs w:val="20"/>
          <w:lang w:val="es-EC"/>
        </w:rPr>
        <w:fldChar w:fldCharType="end"/>
      </w:r>
    </w:p>
    <w:p w:rsidR="00FB4710" w:rsidRPr="00742C77" w:rsidRDefault="00FB4710">
      <w:pPr>
        <w:widowControl w:val="0"/>
        <w:autoSpaceDE w:val="0"/>
        <w:autoSpaceDN w:val="0"/>
        <w:adjustRightInd w:val="0"/>
        <w:spacing w:after="0" w:line="200" w:lineRule="exact"/>
        <w:rPr>
          <w:rFonts w:cs="Calibri"/>
          <w:sz w:val="20"/>
          <w:szCs w:val="20"/>
          <w:lang w:val="es-EC"/>
        </w:rPr>
      </w:pPr>
      <w:r w:rsidRPr="00742C77">
        <w:rPr>
          <w:rFonts w:cs="Calibri"/>
          <w:sz w:val="20"/>
          <w:szCs w:val="20"/>
          <w:lang w:val="es-EC"/>
        </w:rPr>
        <w:br w:type="page"/>
      </w:r>
    </w:p>
    <w:p w:rsidR="00FB4710" w:rsidRPr="00B04137" w:rsidRDefault="00FB4710" w:rsidP="0060545E">
      <w:pPr>
        <w:widowControl w:val="0"/>
        <w:tabs>
          <w:tab w:val="left" w:pos="9343"/>
        </w:tabs>
        <w:autoSpaceDE w:val="0"/>
        <w:autoSpaceDN w:val="0"/>
        <w:adjustRightInd w:val="0"/>
        <w:spacing w:before="23" w:after="0" w:line="240" w:lineRule="auto"/>
        <w:ind w:right="-13"/>
        <w:jc w:val="center"/>
        <w:rPr>
          <w:rFonts w:ascii="Arial" w:hAnsi="Arial" w:cs="Arial"/>
          <w:b/>
          <w:bCs/>
          <w:spacing w:val="3"/>
          <w:sz w:val="30"/>
          <w:szCs w:val="30"/>
          <w:lang w:val="es-EC"/>
        </w:rPr>
      </w:pPr>
      <w:r w:rsidRPr="00B04137">
        <w:rPr>
          <w:rFonts w:ascii="Arial" w:hAnsi="Arial" w:cs="Arial"/>
          <w:b/>
          <w:bCs/>
          <w:spacing w:val="3"/>
          <w:sz w:val="30"/>
          <w:szCs w:val="30"/>
          <w:lang w:val="es-EC"/>
        </w:rPr>
        <w:lastRenderedPageBreak/>
        <w:t>ANTECEDENTES</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rsidP="009461D5">
      <w:pPr>
        <w:tabs>
          <w:tab w:val="left" w:pos="5550"/>
        </w:tabs>
        <w:jc w:val="both"/>
        <w:rPr>
          <w:rFonts w:ascii="Arial" w:hAnsi="Arial" w:cs="Arial"/>
          <w:sz w:val="24"/>
          <w:szCs w:val="24"/>
          <w:lang w:val="es-EC"/>
        </w:rPr>
      </w:pPr>
    </w:p>
    <w:p w:rsidR="00FB4710" w:rsidRPr="00742C77" w:rsidRDefault="00FB4710" w:rsidP="00125AB5">
      <w:pPr>
        <w:tabs>
          <w:tab w:val="left" w:pos="5550"/>
        </w:tabs>
        <w:spacing w:line="240" w:lineRule="auto"/>
        <w:jc w:val="both"/>
        <w:rPr>
          <w:rFonts w:ascii="Arial" w:hAnsi="Arial" w:cs="Arial"/>
          <w:sz w:val="24"/>
          <w:szCs w:val="24"/>
          <w:lang w:val="es-EC"/>
        </w:rPr>
      </w:pPr>
      <w:r w:rsidRPr="00742C77">
        <w:rPr>
          <w:rFonts w:ascii="Arial" w:hAnsi="Arial" w:cs="Arial"/>
          <w:sz w:val="24"/>
          <w:szCs w:val="24"/>
          <w:lang w:val="es-EC"/>
        </w:rPr>
        <w:t xml:space="preserve">Correo Híbrido  nace a nivel internacional como una propuesta de las administraciones postales para las empresas cuyo volumen de correspondencia con datos variables impide un adecuado manejo para la entrega de estos documentos a sus clientes. </w:t>
      </w:r>
    </w:p>
    <w:p w:rsidR="00FB4710" w:rsidRPr="00742C77" w:rsidRDefault="00FB4710" w:rsidP="00125AB5">
      <w:pPr>
        <w:tabs>
          <w:tab w:val="left" w:pos="5550"/>
        </w:tabs>
        <w:spacing w:line="240" w:lineRule="auto"/>
        <w:jc w:val="both"/>
        <w:rPr>
          <w:rFonts w:ascii="Arial" w:hAnsi="Arial" w:cs="Arial"/>
          <w:sz w:val="24"/>
          <w:szCs w:val="24"/>
          <w:lang w:val="es-EC"/>
        </w:rPr>
      </w:pPr>
      <w:r w:rsidRPr="00742C77">
        <w:rPr>
          <w:rFonts w:ascii="Arial" w:hAnsi="Arial" w:cs="Arial"/>
          <w:sz w:val="24"/>
          <w:szCs w:val="24"/>
          <w:lang w:val="es-EC"/>
        </w:rPr>
        <w:t xml:space="preserve">Dentro de las empresas de </w:t>
      </w:r>
      <w:r w:rsidR="007A525C" w:rsidRPr="00742C77">
        <w:rPr>
          <w:rFonts w:ascii="Arial" w:hAnsi="Arial" w:cs="Arial"/>
          <w:sz w:val="24"/>
          <w:szCs w:val="24"/>
          <w:lang w:val="es-EC"/>
        </w:rPr>
        <w:t>Courier</w:t>
      </w:r>
      <w:r w:rsidRPr="00742C77">
        <w:rPr>
          <w:rFonts w:ascii="Arial" w:hAnsi="Arial" w:cs="Arial"/>
          <w:sz w:val="24"/>
          <w:szCs w:val="24"/>
          <w:lang w:val="es-EC"/>
        </w:rPr>
        <w:t xml:space="preserve"> y paquetería se estudió la posibilidad de implementar procesos adicionales dentro de su cadena de valor para incluir la impresión de los documentos previo  a los procesos de distribución. </w:t>
      </w:r>
    </w:p>
    <w:p w:rsidR="00FB4710" w:rsidRPr="00742C77" w:rsidRDefault="00FB4710" w:rsidP="00125AB5">
      <w:pPr>
        <w:tabs>
          <w:tab w:val="left" w:pos="5550"/>
        </w:tabs>
        <w:spacing w:line="240" w:lineRule="auto"/>
        <w:jc w:val="both"/>
        <w:rPr>
          <w:rFonts w:ascii="Arial" w:hAnsi="Arial" w:cs="Arial"/>
          <w:sz w:val="24"/>
          <w:szCs w:val="24"/>
          <w:lang w:val="es-EC"/>
        </w:rPr>
      </w:pPr>
      <w:r w:rsidRPr="00742C77">
        <w:rPr>
          <w:rFonts w:ascii="Arial" w:hAnsi="Arial" w:cs="Arial"/>
          <w:sz w:val="24"/>
          <w:szCs w:val="24"/>
          <w:lang w:val="es-EC"/>
        </w:rPr>
        <w:t xml:space="preserve">En el Ecuador, el correo híbrido nace como respuesta a una demanda del mercado, más no como una iniciativa del sector postal, donde empresas iniciaron contratando imprentas especializadas para la elaboración de estados de cuentas, facturas, notificaciones, entre otras, y adicionalmente contratando una empresa que se encargara de la distribución de esta documentación. </w:t>
      </w:r>
    </w:p>
    <w:p w:rsidR="00FB4710" w:rsidRPr="00742C77" w:rsidRDefault="00FB4710" w:rsidP="00125AB5">
      <w:pPr>
        <w:tabs>
          <w:tab w:val="left" w:pos="5550"/>
        </w:tabs>
        <w:spacing w:line="240" w:lineRule="auto"/>
        <w:jc w:val="both"/>
        <w:rPr>
          <w:rFonts w:ascii="Arial" w:hAnsi="Arial" w:cs="Arial"/>
          <w:sz w:val="24"/>
          <w:szCs w:val="24"/>
          <w:lang w:val="es-EC"/>
        </w:rPr>
      </w:pPr>
      <w:r w:rsidRPr="00742C77">
        <w:rPr>
          <w:rFonts w:ascii="Arial" w:hAnsi="Arial" w:cs="Arial"/>
          <w:sz w:val="24"/>
          <w:szCs w:val="24"/>
          <w:lang w:val="es-EC"/>
        </w:rPr>
        <w:t>Posteriormente y debido al gasto administrativo que este tipo de separación implicaba para las empresas generaron la necesidad de realizar un solo contrato que abarque tanto la impresión como la distribución.</w:t>
      </w:r>
    </w:p>
    <w:p w:rsidR="00FB4710" w:rsidRPr="00742C77" w:rsidRDefault="00FB4710" w:rsidP="00125AB5">
      <w:pPr>
        <w:tabs>
          <w:tab w:val="left" w:pos="5550"/>
        </w:tabs>
        <w:spacing w:line="240" w:lineRule="auto"/>
        <w:jc w:val="both"/>
        <w:rPr>
          <w:rFonts w:ascii="Arial" w:hAnsi="Arial" w:cs="Arial"/>
          <w:sz w:val="24"/>
          <w:szCs w:val="24"/>
          <w:lang w:val="es-EC"/>
        </w:rPr>
      </w:pPr>
      <w:r w:rsidRPr="00742C77">
        <w:rPr>
          <w:rFonts w:ascii="Arial" w:hAnsi="Arial" w:cs="Arial"/>
          <w:sz w:val="24"/>
          <w:szCs w:val="24"/>
          <w:lang w:val="es-EC"/>
        </w:rPr>
        <w:t xml:space="preserve">Como respuesta a esto las empresas de </w:t>
      </w:r>
      <w:r w:rsidR="004E39B2" w:rsidRPr="00742C77">
        <w:rPr>
          <w:rFonts w:ascii="Arial" w:hAnsi="Arial" w:cs="Arial"/>
          <w:sz w:val="24"/>
          <w:szCs w:val="24"/>
          <w:lang w:val="es-EC"/>
        </w:rPr>
        <w:t>Courier</w:t>
      </w:r>
      <w:r w:rsidRPr="00742C77">
        <w:rPr>
          <w:rFonts w:ascii="Arial" w:hAnsi="Arial" w:cs="Arial"/>
          <w:sz w:val="24"/>
          <w:szCs w:val="24"/>
          <w:lang w:val="es-EC"/>
        </w:rPr>
        <w:t xml:space="preserve"> y Paquetería han formado alianzas estratégicas con imprentas especializadas para la impresión y distribución de estados de cuentas, facturas, planillas telefónicas, etc. </w:t>
      </w:r>
    </w:p>
    <w:p w:rsidR="00FB4710" w:rsidRPr="00742C77" w:rsidRDefault="00FB4710" w:rsidP="00125AB5">
      <w:pPr>
        <w:tabs>
          <w:tab w:val="left" w:pos="5550"/>
        </w:tabs>
        <w:spacing w:line="240" w:lineRule="auto"/>
        <w:jc w:val="both"/>
        <w:rPr>
          <w:rFonts w:ascii="Arial" w:hAnsi="Arial" w:cs="Arial"/>
          <w:sz w:val="24"/>
          <w:szCs w:val="24"/>
          <w:lang w:val="es-EC"/>
        </w:rPr>
      </w:pPr>
      <w:r w:rsidRPr="00742C77">
        <w:rPr>
          <w:rFonts w:ascii="Arial" w:hAnsi="Arial" w:cs="Arial"/>
          <w:sz w:val="24"/>
          <w:szCs w:val="24"/>
          <w:lang w:val="es-EC"/>
        </w:rPr>
        <w:t>Así nace el servicio de Correo Hibrido en el Ecuador, de donde se prevé  que la cadena de producción y distribución se integrarán en una misma empresa pues existen casos en el mercado donde el contrato es firmado por las imprentas quienes posteriormente se ven obligadas a subcontratar un operador postal</w:t>
      </w:r>
    </w:p>
    <w:p w:rsidR="00E70C2B" w:rsidRDefault="00E70C2B">
      <w:pPr>
        <w:spacing w:after="0" w:line="240" w:lineRule="auto"/>
        <w:rPr>
          <w:rFonts w:ascii="Arial" w:hAnsi="Arial" w:cs="Arial"/>
          <w:sz w:val="24"/>
          <w:szCs w:val="24"/>
          <w:lang w:val="es-EC"/>
        </w:rPr>
      </w:pPr>
      <w:r>
        <w:rPr>
          <w:rFonts w:ascii="Arial" w:hAnsi="Arial" w:cs="Arial"/>
          <w:sz w:val="24"/>
          <w:szCs w:val="24"/>
          <w:lang w:val="es-EC"/>
        </w:rPr>
        <w:br w:type="page"/>
      </w:r>
    </w:p>
    <w:p w:rsidR="00FB4710" w:rsidRPr="00AC236D" w:rsidRDefault="00FB4710" w:rsidP="0060545E">
      <w:pPr>
        <w:widowControl w:val="0"/>
        <w:autoSpaceDE w:val="0"/>
        <w:autoSpaceDN w:val="0"/>
        <w:adjustRightInd w:val="0"/>
        <w:spacing w:before="23" w:after="0" w:line="240" w:lineRule="auto"/>
        <w:ind w:right="-13"/>
        <w:jc w:val="center"/>
        <w:rPr>
          <w:rFonts w:ascii="Arial" w:hAnsi="Arial" w:cs="Arial"/>
          <w:b/>
          <w:bCs/>
          <w:spacing w:val="3"/>
          <w:sz w:val="30"/>
          <w:szCs w:val="30"/>
          <w:lang w:val="es-EC"/>
        </w:rPr>
      </w:pPr>
      <w:r w:rsidRPr="00AC236D">
        <w:rPr>
          <w:rFonts w:ascii="Arial" w:hAnsi="Arial" w:cs="Arial"/>
          <w:b/>
          <w:bCs/>
          <w:spacing w:val="3"/>
          <w:sz w:val="30"/>
          <w:szCs w:val="30"/>
          <w:lang w:val="es-EC"/>
        </w:rPr>
        <w:lastRenderedPageBreak/>
        <w:t>INTRODUCCIÓN</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before="14" w:after="0" w:line="220" w:lineRule="exact"/>
        <w:rPr>
          <w:rFonts w:ascii="Arial" w:hAnsi="Arial" w:cs="Arial"/>
          <w:lang w:val="es-EC"/>
        </w:rPr>
      </w:pPr>
    </w:p>
    <w:p w:rsidR="00FB4710" w:rsidRPr="00742C77" w:rsidRDefault="00FB4710" w:rsidP="00125AB5">
      <w:pPr>
        <w:spacing w:line="240" w:lineRule="auto"/>
        <w:jc w:val="both"/>
        <w:rPr>
          <w:rFonts w:ascii="Arial" w:hAnsi="Arial" w:cs="Arial"/>
          <w:sz w:val="24"/>
          <w:szCs w:val="24"/>
          <w:lang w:val="es-EC"/>
        </w:rPr>
      </w:pPr>
      <w:r w:rsidRPr="00742C77">
        <w:rPr>
          <w:rFonts w:ascii="Arial" w:hAnsi="Arial" w:cs="Arial"/>
          <w:sz w:val="24"/>
          <w:szCs w:val="24"/>
          <w:lang w:val="es-EC"/>
        </w:rPr>
        <w:t>El correo híbrido es un servicio de entrega que se basa en el concepto de envío de documentos que suelen ser:</w:t>
      </w:r>
    </w:p>
    <w:p w:rsidR="00FB4710" w:rsidRPr="00742C77" w:rsidRDefault="00FB4710" w:rsidP="00125AB5">
      <w:pPr>
        <w:pStyle w:val="Prrafodelista"/>
        <w:numPr>
          <w:ilvl w:val="0"/>
          <w:numId w:val="3"/>
        </w:numPr>
        <w:tabs>
          <w:tab w:val="left" w:pos="851"/>
        </w:tabs>
        <w:spacing w:line="240" w:lineRule="auto"/>
        <w:ind w:left="850" w:hanging="425"/>
        <w:jc w:val="both"/>
        <w:rPr>
          <w:rFonts w:ascii="Arial" w:hAnsi="Arial" w:cs="Arial"/>
          <w:sz w:val="24"/>
          <w:szCs w:val="24"/>
          <w:lang w:val="es-EC"/>
        </w:rPr>
      </w:pPr>
      <w:r w:rsidRPr="00742C77">
        <w:rPr>
          <w:rFonts w:ascii="Arial" w:hAnsi="Arial" w:cs="Arial"/>
          <w:sz w:val="24"/>
          <w:szCs w:val="24"/>
          <w:lang w:val="es-EC"/>
        </w:rPr>
        <w:t>Escaneados  y  digitalizado</w:t>
      </w:r>
      <w:r w:rsidR="007A525C">
        <w:rPr>
          <w:rFonts w:ascii="Arial" w:hAnsi="Arial" w:cs="Arial"/>
          <w:sz w:val="24"/>
          <w:szCs w:val="24"/>
          <w:lang w:val="es-EC"/>
        </w:rPr>
        <w:t>s</w:t>
      </w:r>
      <w:r w:rsidRPr="00742C77">
        <w:rPr>
          <w:rFonts w:ascii="Arial" w:hAnsi="Arial" w:cs="Arial"/>
          <w:sz w:val="24"/>
          <w:szCs w:val="24"/>
          <w:lang w:val="es-EC"/>
        </w:rPr>
        <w:t>;</w:t>
      </w:r>
    </w:p>
    <w:p w:rsidR="00FB4710" w:rsidRPr="00742C77" w:rsidRDefault="00FB4710" w:rsidP="00125AB5">
      <w:pPr>
        <w:pStyle w:val="Prrafodelista"/>
        <w:numPr>
          <w:ilvl w:val="0"/>
          <w:numId w:val="3"/>
        </w:numPr>
        <w:tabs>
          <w:tab w:val="left" w:pos="851"/>
        </w:tabs>
        <w:spacing w:line="240" w:lineRule="auto"/>
        <w:ind w:left="850" w:hanging="425"/>
        <w:jc w:val="both"/>
        <w:rPr>
          <w:rFonts w:ascii="Arial" w:hAnsi="Arial" w:cs="Arial"/>
          <w:sz w:val="24"/>
          <w:szCs w:val="24"/>
          <w:lang w:val="es-EC"/>
        </w:rPr>
      </w:pPr>
      <w:r w:rsidRPr="00742C77">
        <w:rPr>
          <w:rFonts w:ascii="Arial" w:hAnsi="Arial" w:cs="Arial"/>
          <w:sz w:val="24"/>
          <w:szCs w:val="24"/>
          <w:lang w:val="es-EC"/>
        </w:rPr>
        <w:t>Envío de bases de datos;</w:t>
      </w:r>
    </w:p>
    <w:p w:rsidR="00FB4710" w:rsidRPr="00742C77" w:rsidRDefault="00FB4710" w:rsidP="00125AB5">
      <w:pPr>
        <w:tabs>
          <w:tab w:val="left" w:pos="851"/>
        </w:tabs>
        <w:spacing w:line="240" w:lineRule="auto"/>
        <w:jc w:val="both"/>
        <w:rPr>
          <w:rFonts w:ascii="Arial" w:hAnsi="Arial" w:cs="Arial"/>
          <w:sz w:val="24"/>
          <w:szCs w:val="24"/>
          <w:lang w:val="es-EC"/>
        </w:rPr>
      </w:pPr>
      <w:r w:rsidRPr="00742C77">
        <w:rPr>
          <w:rFonts w:ascii="Arial" w:hAnsi="Arial" w:cs="Arial"/>
          <w:sz w:val="24"/>
          <w:szCs w:val="24"/>
          <w:lang w:val="es-EC"/>
        </w:rPr>
        <w:t xml:space="preserve">Este servicio suele ser confundido con la tecnología de correo electrónico que se utiliza sobre todo para la socialización. </w:t>
      </w:r>
    </w:p>
    <w:p w:rsidR="00FB4710" w:rsidRPr="00742C77" w:rsidRDefault="00FB4710" w:rsidP="00125AB5">
      <w:pPr>
        <w:tabs>
          <w:tab w:val="left" w:pos="851"/>
        </w:tabs>
        <w:spacing w:line="240" w:lineRule="auto"/>
        <w:jc w:val="both"/>
        <w:rPr>
          <w:rFonts w:ascii="Arial" w:hAnsi="Arial" w:cs="Arial"/>
          <w:sz w:val="24"/>
          <w:szCs w:val="24"/>
          <w:lang w:val="es-EC"/>
        </w:rPr>
      </w:pPr>
      <w:r w:rsidRPr="00742C77">
        <w:rPr>
          <w:rFonts w:ascii="Arial" w:hAnsi="Arial" w:cs="Arial"/>
          <w:sz w:val="24"/>
          <w:szCs w:val="24"/>
          <w:lang w:val="es-EC"/>
        </w:rPr>
        <w:t>El concepto de correo híbrido tiene una gran preferencia a los servicios tradicionales de correo postal, por diversas razones:</w:t>
      </w:r>
    </w:p>
    <w:p w:rsidR="00FB4710" w:rsidRPr="00742C77" w:rsidRDefault="00FB4710" w:rsidP="00125AB5">
      <w:pPr>
        <w:pStyle w:val="Prrafodelista"/>
        <w:numPr>
          <w:ilvl w:val="0"/>
          <w:numId w:val="2"/>
        </w:numPr>
        <w:tabs>
          <w:tab w:val="left" w:pos="851"/>
        </w:tabs>
        <w:spacing w:line="240" w:lineRule="auto"/>
        <w:ind w:left="850" w:hanging="425"/>
        <w:jc w:val="both"/>
        <w:rPr>
          <w:rFonts w:ascii="Arial" w:hAnsi="Arial" w:cs="Arial"/>
          <w:sz w:val="24"/>
          <w:szCs w:val="24"/>
          <w:lang w:val="es-EC"/>
        </w:rPr>
      </w:pPr>
      <w:r w:rsidRPr="00742C77">
        <w:rPr>
          <w:rFonts w:ascii="Arial" w:hAnsi="Arial" w:cs="Arial"/>
          <w:sz w:val="24"/>
          <w:szCs w:val="24"/>
          <w:lang w:val="es-EC"/>
        </w:rPr>
        <w:t>Se lo utiliza para proporcionar un mayor nivel de seguridad que los métodos tradicionales de correos; ya que cuando una empresa entrega diferentes documentos a sus clientes  tiene que pasar por muchas manos aumentando la probabilidad de que el correo se pueda perder en tránsito y que la información confidencial sea mal utilizada.</w:t>
      </w:r>
    </w:p>
    <w:p w:rsidR="00FB4710" w:rsidRPr="00742C77" w:rsidRDefault="00FB4710" w:rsidP="00125AB5">
      <w:pPr>
        <w:pStyle w:val="Prrafodelista"/>
        <w:numPr>
          <w:ilvl w:val="0"/>
          <w:numId w:val="2"/>
        </w:numPr>
        <w:tabs>
          <w:tab w:val="left" w:pos="851"/>
        </w:tabs>
        <w:spacing w:line="240" w:lineRule="auto"/>
        <w:ind w:left="850" w:hanging="425"/>
        <w:jc w:val="both"/>
        <w:rPr>
          <w:rFonts w:ascii="Arial" w:hAnsi="Arial" w:cs="Arial"/>
          <w:sz w:val="24"/>
          <w:szCs w:val="24"/>
          <w:lang w:val="es-EC"/>
        </w:rPr>
      </w:pPr>
      <w:r w:rsidRPr="00742C77">
        <w:rPr>
          <w:rFonts w:ascii="Arial" w:hAnsi="Arial" w:cs="Arial"/>
          <w:sz w:val="24"/>
          <w:szCs w:val="24"/>
          <w:lang w:val="es-EC"/>
        </w:rPr>
        <w:t>Con el correo híbrido es más seguro porque la información de la empresa llega directamente al distribuidor de la misma sin existencia de intermediarios, ellos son los encargados de imprimir y repartir.</w:t>
      </w:r>
    </w:p>
    <w:p w:rsidR="00FB4710" w:rsidRPr="00742C77" w:rsidRDefault="00FB4710" w:rsidP="00125AB5">
      <w:pPr>
        <w:pStyle w:val="Prrafodelista"/>
        <w:numPr>
          <w:ilvl w:val="0"/>
          <w:numId w:val="2"/>
        </w:numPr>
        <w:tabs>
          <w:tab w:val="left" w:pos="851"/>
        </w:tabs>
        <w:spacing w:line="240" w:lineRule="auto"/>
        <w:ind w:left="850" w:hanging="425"/>
        <w:jc w:val="both"/>
        <w:rPr>
          <w:rFonts w:ascii="Arial" w:hAnsi="Arial" w:cs="Arial"/>
          <w:sz w:val="24"/>
          <w:szCs w:val="24"/>
          <w:lang w:val="es-EC"/>
        </w:rPr>
      </w:pPr>
      <w:r w:rsidRPr="00742C77">
        <w:rPr>
          <w:rFonts w:ascii="Arial" w:hAnsi="Arial" w:cs="Arial"/>
          <w:sz w:val="24"/>
          <w:szCs w:val="24"/>
          <w:lang w:val="es-EC"/>
        </w:rPr>
        <w:t>Por último, los costos de mantener todo el proceso en cada empresa son altos y los de contratar a una empresa que brinde este servicio de correo hibrido se ofrecen en menor precio, de esta manera se reduce los costos y pueden ser utilizados en otras áreas dejando estos servicios a empresas especializadas sin que se monte una infraestructura para complementar el producto que se ofrece.</w:t>
      </w:r>
    </w:p>
    <w:p w:rsidR="00FB4710" w:rsidRPr="00742C77" w:rsidRDefault="00FB4710" w:rsidP="00125AB5">
      <w:pPr>
        <w:tabs>
          <w:tab w:val="left" w:pos="0"/>
        </w:tabs>
        <w:spacing w:line="240" w:lineRule="auto"/>
        <w:jc w:val="both"/>
        <w:rPr>
          <w:rFonts w:ascii="Arial" w:hAnsi="Arial" w:cs="Arial"/>
          <w:sz w:val="24"/>
          <w:szCs w:val="24"/>
          <w:lang w:val="es-EC"/>
        </w:rPr>
      </w:pPr>
      <w:r w:rsidRPr="00742C77">
        <w:rPr>
          <w:rFonts w:ascii="Arial" w:hAnsi="Arial" w:cs="Arial"/>
          <w:sz w:val="24"/>
          <w:szCs w:val="24"/>
          <w:lang w:val="es-EC"/>
        </w:rPr>
        <w:t xml:space="preserve">En la actualidad, la empresa privada y pública </w:t>
      </w:r>
      <w:proofErr w:type="gramStart"/>
      <w:r w:rsidRPr="00742C77">
        <w:rPr>
          <w:rFonts w:ascii="Arial" w:hAnsi="Arial" w:cs="Arial"/>
          <w:sz w:val="24"/>
          <w:szCs w:val="24"/>
          <w:lang w:val="es-EC"/>
        </w:rPr>
        <w:t>cuenta</w:t>
      </w:r>
      <w:r w:rsidR="007A525C">
        <w:rPr>
          <w:rFonts w:ascii="Arial" w:hAnsi="Arial" w:cs="Arial"/>
          <w:sz w:val="24"/>
          <w:szCs w:val="24"/>
          <w:lang w:val="es-EC"/>
        </w:rPr>
        <w:t>n</w:t>
      </w:r>
      <w:proofErr w:type="gramEnd"/>
      <w:r w:rsidRPr="00742C77">
        <w:rPr>
          <w:rFonts w:ascii="Arial" w:hAnsi="Arial" w:cs="Arial"/>
          <w:sz w:val="24"/>
          <w:szCs w:val="24"/>
          <w:lang w:val="es-EC"/>
        </w:rPr>
        <w:t xml:space="preserve"> con diferentes sistemas y métodos para el servicio de correo híbrido gestionando acciones de entrega  masiva de empresas hacia sus clientes finales.</w:t>
      </w:r>
    </w:p>
    <w:p w:rsidR="00FB4710" w:rsidRPr="00742C77" w:rsidRDefault="00FB4710" w:rsidP="00125AB5">
      <w:pPr>
        <w:tabs>
          <w:tab w:val="left" w:pos="851"/>
        </w:tabs>
        <w:spacing w:line="240" w:lineRule="auto"/>
        <w:jc w:val="both"/>
        <w:rPr>
          <w:rFonts w:ascii="Arial" w:hAnsi="Arial" w:cs="Arial"/>
          <w:sz w:val="24"/>
          <w:szCs w:val="24"/>
          <w:lang w:val="es-EC"/>
        </w:rPr>
      </w:pPr>
      <w:r w:rsidRPr="00742C77">
        <w:rPr>
          <w:rFonts w:ascii="Arial" w:hAnsi="Arial" w:cs="Arial"/>
          <w:sz w:val="24"/>
          <w:szCs w:val="24"/>
          <w:lang w:val="es-EC"/>
        </w:rPr>
        <w:t xml:space="preserve">Centralizan sus estrategias en la aplicación de las nuevas tecnologías y ofertan una amplia gama de servicios adaptado a las necesidades de cada cliente, gestionando información, diseñando documentos y realizando la impresión y ensobrado de los mismos, para su posterior clasificación y entrega en sus domicilios o lugares de trabajo. </w:t>
      </w:r>
    </w:p>
    <w:p w:rsidR="00FB4710" w:rsidRPr="00742C77" w:rsidRDefault="00FB4710" w:rsidP="00125AB5">
      <w:pPr>
        <w:tabs>
          <w:tab w:val="left" w:pos="851"/>
        </w:tabs>
        <w:spacing w:line="240" w:lineRule="auto"/>
        <w:jc w:val="both"/>
        <w:rPr>
          <w:rFonts w:ascii="Arial" w:hAnsi="Arial" w:cs="Arial"/>
          <w:sz w:val="24"/>
          <w:szCs w:val="24"/>
          <w:lang w:val="es-EC"/>
        </w:rPr>
      </w:pPr>
      <w:r w:rsidRPr="00742C77">
        <w:rPr>
          <w:rFonts w:ascii="Arial" w:hAnsi="Arial" w:cs="Arial"/>
          <w:sz w:val="24"/>
          <w:szCs w:val="24"/>
          <w:lang w:val="es-EC"/>
        </w:rPr>
        <w:t>Cuentan con equipo de trabajo, formado entre 40 a 80 personas pudiendo llegar a 120 personas, que desarrollan su actividad en diferentes instalaciones que son las encargadas de imprimir, ensobrar, almacenar, distribuir y repartir</w:t>
      </w:r>
    </w:p>
    <w:p w:rsidR="00FB4710" w:rsidRPr="00742C77" w:rsidRDefault="00FB4710" w:rsidP="001F5A49">
      <w:pPr>
        <w:ind w:left="1276" w:hanging="425"/>
        <w:jc w:val="both"/>
        <w:rPr>
          <w:rFonts w:ascii="Arial" w:hAnsi="Arial" w:cs="Arial"/>
          <w:b/>
          <w:sz w:val="24"/>
          <w:szCs w:val="24"/>
          <w:lang w:val="es-EC"/>
        </w:rPr>
      </w:pPr>
    </w:p>
    <w:p w:rsidR="00FB4710" w:rsidRPr="00742C77" w:rsidRDefault="00FB4710" w:rsidP="001F5A49">
      <w:pPr>
        <w:ind w:left="1276" w:hanging="425"/>
        <w:jc w:val="both"/>
        <w:rPr>
          <w:rFonts w:ascii="Arial" w:hAnsi="Arial" w:cs="Arial"/>
          <w:b/>
          <w:sz w:val="24"/>
          <w:szCs w:val="24"/>
          <w:lang w:val="es-EC"/>
        </w:rPr>
      </w:pPr>
    </w:p>
    <w:p w:rsidR="00AC236D" w:rsidRDefault="00AC236D" w:rsidP="00AC236D">
      <w:pPr>
        <w:widowControl w:val="0"/>
        <w:autoSpaceDE w:val="0"/>
        <w:autoSpaceDN w:val="0"/>
        <w:adjustRightInd w:val="0"/>
        <w:spacing w:before="23" w:after="0" w:line="240" w:lineRule="auto"/>
        <w:ind w:left="3205" w:right="2687"/>
        <w:jc w:val="center"/>
        <w:rPr>
          <w:rFonts w:ascii="Arial" w:hAnsi="Arial" w:cs="Arial"/>
          <w:b/>
          <w:bCs/>
          <w:spacing w:val="3"/>
          <w:sz w:val="30"/>
          <w:szCs w:val="30"/>
          <w:lang w:val="es-EC"/>
        </w:rPr>
      </w:pPr>
    </w:p>
    <w:p w:rsidR="00FB4710" w:rsidRPr="00AC236D" w:rsidRDefault="00F64F05" w:rsidP="0049792C">
      <w:pPr>
        <w:spacing w:after="0" w:line="240" w:lineRule="auto"/>
        <w:rPr>
          <w:rFonts w:ascii="Arial" w:hAnsi="Arial" w:cs="Arial"/>
          <w:b/>
          <w:bCs/>
          <w:spacing w:val="3"/>
          <w:sz w:val="30"/>
          <w:szCs w:val="30"/>
          <w:lang w:val="es-EC"/>
        </w:rPr>
      </w:pPr>
      <w:r>
        <w:rPr>
          <w:rFonts w:ascii="Arial" w:hAnsi="Arial" w:cs="Arial"/>
          <w:b/>
          <w:bCs/>
          <w:spacing w:val="3"/>
          <w:sz w:val="30"/>
          <w:szCs w:val="30"/>
          <w:lang w:val="es-EC"/>
        </w:rPr>
        <w:br w:type="page"/>
      </w:r>
      <w:r w:rsidR="00FB4710" w:rsidRPr="00AC236D">
        <w:rPr>
          <w:rFonts w:ascii="Arial" w:hAnsi="Arial" w:cs="Arial"/>
          <w:b/>
          <w:bCs/>
          <w:spacing w:val="3"/>
          <w:sz w:val="30"/>
          <w:szCs w:val="30"/>
          <w:lang w:val="es-EC"/>
        </w:rPr>
        <w:lastRenderedPageBreak/>
        <w:t>JUSTIFICACIÓN</w:t>
      </w:r>
    </w:p>
    <w:p w:rsidR="00FB4710" w:rsidRPr="00742C77" w:rsidRDefault="00FB4710" w:rsidP="001F5A49">
      <w:pPr>
        <w:ind w:left="1276" w:hanging="425"/>
        <w:jc w:val="both"/>
        <w:rPr>
          <w:rFonts w:ascii="Arial" w:hAnsi="Arial" w:cs="Arial"/>
          <w:b/>
          <w:sz w:val="24"/>
          <w:szCs w:val="24"/>
          <w:lang w:val="es-EC"/>
        </w:rPr>
      </w:pPr>
    </w:p>
    <w:p w:rsidR="00FB4710" w:rsidRPr="00742C77" w:rsidRDefault="00FB4710" w:rsidP="00125AB5">
      <w:pPr>
        <w:jc w:val="both"/>
        <w:rPr>
          <w:rFonts w:ascii="Arial" w:hAnsi="Arial" w:cs="Arial"/>
          <w:sz w:val="24"/>
          <w:szCs w:val="24"/>
          <w:lang w:val="es-EC"/>
        </w:rPr>
      </w:pPr>
      <w:r w:rsidRPr="00742C77">
        <w:rPr>
          <w:rFonts w:ascii="Arial" w:hAnsi="Arial" w:cs="Arial"/>
          <w:sz w:val="24"/>
          <w:szCs w:val="24"/>
          <w:lang w:val="es-EC"/>
        </w:rPr>
        <w:t xml:space="preserve">Los principales pilares que justifican la realización de este proyecto son: </w:t>
      </w:r>
    </w:p>
    <w:p w:rsidR="00FB4710" w:rsidRPr="00742C77" w:rsidRDefault="00FB4710" w:rsidP="00125AB5">
      <w:pPr>
        <w:spacing w:line="240" w:lineRule="auto"/>
        <w:jc w:val="both"/>
        <w:rPr>
          <w:rFonts w:ascii="Arial" w:hAnsi="Arial" w:cs="Arial"/>
          <w:sz w:val="24"/>
          <w:szCs w:val="24"/>
          <w:lang w:val="es-EC"/>
        </w:rPr>
      </w:pPr>
      <w:r w:rsidRPr="00742C77">
        <w:rPr>
          <w:rFonts w:ascii="Arial" w:hAnsi="Arial" w:cs="Arial"/>
          <w:b/>
          <w:sz w:val="24"/>
          <w:szCs w:val="24"/>
          <w:lang w:val="es-EC"/>
        </w:rPr>
        <w:t xml:space="preserve">Innovación </w:t>
      </w:r>
      <w:r w:rsidRPr="00742C77">
        <w:rPr>
          <w:rFonts w:ascii="Arial" w:hAnsi="Arial" w:cs="Arial"/>
          <w:sz w:val="24"/>
          <w:szCs w:val="24"/>
          <w:lang w:val="es-EC"/>
        </w:rPr>
        <w:t xml:space="preserve">Desarrollar un proceso para el mejoramiento del desempeño del Servicio de Correo Híbrido en una empresa de </w:t>
      </w:r>
      <w:r w:rsidR="004E39B2" w:rsidRPr="00742C77">
        <w:rPr>
          <w:rFonts w:ascii="Arial" w:hAnsi="Arial" w:cs="Arial"/>
          <w:sz w:val="24"/>
          <w:szCs w:val="24"/>
          <w:lang w:val="es-EC"/>
        </w:rPr>
        <w:t>Courier</w:t>
      </w:r>
      <w:r w:rsidRPr="00742C77">
        <w:rPr>
          <w:rFonts w:ascii="Arial" w:hAnsi="Arial" w:cs="Arial"/>
          <w:sz w:val="24"/>
          <w:szCs w:val="24"/>
          <w:lang w:val="es-EC"/>
        </w:rPr>
        <w:t xml:space="preserve"> y Paquetería que implementa y explota al máximo nuevas tecnologías. Es por esto que se presenta una propuesta totalmente innovadora. </w:t>
      </w:r>
    </w:p>
    <w:p w:rsidR="00FB4710" w:rsidRPr="00742C77" w:rsidRDefault="00FB4710" w:rsidP="00125AB5">
      <w:pPr>
        <w:spacing w:line="240" w:lineRule="auto"/>
        <w:jc w:val="both"/>
        <w:rPr>
          <w:rFonts w:ascii="Arial" w:hAnsi="Arial" w:cs="Arial"/>
          <w:sz w:val="24"/>
          <w:szCs w:val="24"/>
          <w:lang w:val="es-EC"/>
        </w:rPr>
      </w:pPr>
      <w:r w:rsidRPr="00742C77">
        <w:rPr>
          <w:rFonts w:ascii="Arial" w:hAnsi="Arial" w:cs="Arial"/>
          <w:b/>
          <w:sz w:val="24"/>
          <w:szCs w:val="24"/>
          <w:lang w:val="es-EC"/>
        </w:rPr>
        <w:t>Evolución</w:t>
      </w:r>
      <w:r w:rsidRPr="00742C77">
        <w:rPr>
          <w:rFonts w:ascii="Arial" w:hAnsi="Arial" w:cs="Arial"/>
          <w:sz w:val="24"/>
          <w:szCs w:val="24"/>
          <w:lang w:val="es-EC"/>
        </w:rPr>
        <w:t xml:space="preserve"> Los constantes descubrimientos de nuevas tecnologías y metodologías </w:t>
      </w:r>
      <w:proofErr w:type="gramStart"/>
      <w:r w:rsidRPr="00742C77">
        <w:rPr>
          <w:rFonts w:ascii="Arial" w:hAnsi="Arial" w:cs="Arial"/>
          <w:sz w:val="24"/>
          <w:szCs w:val="24"/>
          <w:lang w:val="es-EC"/>
        </w:rPr>
        <w:t>hace</w:t>
      </w:r>
      <w:proofErr w:type="gramEnd"/>
      <w:r w:rsidRPr="00742C77">
        <w:rPr>
          <w:rFonts w:ascii="Arial" w:hAnsi="Arial" w:cs="Arial"/>
          <w:sz w:val="24"/>
          <w:szCs w:val="24"/>
          <w:lang w:val="es-EC"/>
        </w:rPr>
        <w:t xml:space="preserve"> evolucionar inevitablemente la mentalidad de las personas, es por esto que basándonos en las nuevas tecnologías y metodologías se ha optado por desarrollar un proceso que mejore el desempeño del servicio de Correo Híbrido. </w:t>
      </w:r>
    </w:p>
    <w:p w:rsidR="00FB4710" w:rsidRPr="00742C77" w:rsidRDefault="00FB4710" w:rsidP="00125AB5">
      <w:pPr>
        <w:spacing w:line="240" w:lineRule="auto"/>
        <w:jc w:val="both"/>
        <w:rPr>
          <w:rFonts w:ascii="Arial" w:hAnsi="Arial" w:cs="Arial"/>
          <w:sz w:val="24"/>
          <w:szCs w:val="24"/>
          <w:lang w:val="es-EC"/>
        </w:rPr>
      </w:pPr>
      <w:r w:rsidRPr="00742C77">
        <w:rPr>
          <w:rFonts w:ascii="Arial" w:hAnsi="Arial" w:cs="Arial"/>
          <w:b/>
          <w:sz w:val="24"/>
          <w:szCs w:val="24"/>
          <w:lang w:val="es-EC"/>
        </w:rPr>
        <w:t xml:space="preserve">Calidad </w:t>
      </w:r>
      <w:r w:rsidRPr="00742C77">
        <w:rPr>
          <w:rFonts w:ascii="Arial" w:hAnsi="Arial" w:cs="Arial"/>
          <w:sz w:val="24"/>
          <w:szCs w:val="24"/>
          <w:lang w:val="es-EC"/>
        </w:rPr>
        <w:t>La revisión de los procesos deberá cumplir estándares con el fin de satisfacer necesidades que puedan ser percibidas por el cliente de nuestro cliente.</w:t>
      </w:r>
    </w:p>
    <w:p w:rsidR="00FB4710" w:rsidRPr="00742C77" w:rsidRDefault="00FB4710" w:rsidP="00125AB5">
      <w:pPr>
        <w:spacing w:line="240" w:lineRule="auto"/>
        <w:jc w:val="both"/>
        <w:rPr>
          <w:rFonts w:ascii="Arial" w:hAnsi="Arial" w:cs="Arial"/>
          <w:sz w:val="24"/>
          <w:szCs w:val="24"/>
          <w:lang w:val="es-EC"/>
        </w:rPr>
      </w:pPr>
      <w:r w:rsidRPr="00742C77">
        <w:rPr>
          <w:rFonts w:ascii="Arial" w:hAnsi="Arial" w:cs="Arial"/>
          <w:sz w:val="24"/>
          <w:szCs w:val="24"/>
          <w:lang w:val="es-EC"/>
        </w:rPr>
        <w:t xml:space="preserve">El presente proyecto analiza todo el proceso e implementa estrategias de mejoramiento de desempeño del Servicio de Correo Híbrido en una empresa de </w:t>
      </w:r>
      <w:r w:rsidR="004E39B2" w:rsidRPr="00742C77">
        <w:rPr>
          <w:rFonts w:ascii="Arial" w:hAnsi="Arial" w:cs="Arial"/>
          <w:sz w:val="24"/>
          <w:szCs w:val="24"/>
          <w:lang w:val="es-EC"/>
        </w:rPr>
        <w:t>Courier</w:t>
      </w:r>
      <w:r w:rsidRPr="00742C77">
        <w:rPr>
          <w:rFonts w:ascii="Arial" w:hAnsi="Arial" w:cs="Arial"/>
          <w:sz w:val="24"/>
          <w:szCs w:val="24"/>
          <w:lang w:val="es-EC"/>
        </w:rPr>
        <w:t xml:space="preserve"> y Paquetería, implementando herramientas y técnicas aprendidas, con el fin de mejorar la productividad, tiempos de procesos, estandarizar actividades, reducir desperdicios sobreproducción, tiempo de espera, transportes innecesarios, exceso de procesado,  movimientos innecesarios y defectos.</w:t>
      </w:r>
    </w:p>
    <w:p w:rsidR="00FB4710" w:rsidRPr="00742C77" w:rsidRDefault="00FB4710" w:rsidP="00125AB5">
      <w:pPr>
        <w:spacing w:line="240" w:lineRule="auto"/>
        <w:jc w:val="both"/>
        <w:rPr>
          <w:rFonts w:ascii="Arial" w:hAnsi="Arial" w:cs="Arial"/>
          <w:sz w:val="24"/>
          <w:szCs w:val="24"/>
          <w:lang w:val="es-EC"/>
        </w:rPr>
      </w:pPr>
      <w:r w:rsidRPr="00742C77">
        <w:rPr>
          <w:rFonts w:ascii="Arial" w:hAnsi="Arial" w:cs="Arial"/>
          <w:sz w:val="24"/>
          <w:szCs w:val="24"/>
          <w:lang w:val="es-EC"/>
        </w:rPr>
        <w:t>El proyecto explica la manera como solucionar el problema planteado y cuál es su contribución.</w:t>
      </w:r>
    </w:p>
    <w:p w:rsidR="00FB4710" w:rsidRPr="00742C77" w:rsidRDefault="00FB4710" w:rsidP="00125AB5">
      <w:pPr>
        <w:pStyle w:val="Prrafodelista"/>
        <w:numPr>
          <w:ilvl w:val="0"/>
          <w:numId w:val="4"/>
        </w:numPr>
        <w:spacing w:line="240" w:lineRule="auto"/>
        <w:ind w:left="1276" w:hanging="425"/>
        <w:jc w:val="both"/>
        <w:rPr>
          <w:rFonts w:ascii="Arial" w:hAnsi="Arial" w:cs="Arial"/>
          <w:sz w:val="24"/>
          <w:szCs w:val="24"/>
          <w:lang w:val="es-EC"/>
        </w:rPr>
      </w:pPr>
      <w:r w:rsidRPr="00742C77">
        <w:rPr>
          <w:rFonts w:ascii="Arial" w:hAnsi="Arial" w:cs="Arial"/>
          <w:sz w:val="24"/>
          <w:szCs w:val="24"/>
          <w:lang w:val="es-EC"/>
        </w:rPr>
        <w:t>Incluye el impacto en el corto, mediano y largo plazo.</w:t>
      </w:r>
    </w:p>
    <w:p w:rsidR="00FB4710" w:rsidRPr="00742C77" w:rsidRDefault="00FB4710" w:rsidP="00125AB5">
      <w:pPr>
        <w:pStyle w:val="Prrafodelista"/>
        <w:numPr>
          <w:ilvl w:val="0"/>
          <w:numId w:val="4"/>
        </w:numPr>
        <w:spacing w:line="240" w:lineRule="auto"/>
        <w:ind w:left="1276" w:hanging="425"/>
        <w:jc w:val="both"/>
        <w:rPr>
          <w:rFonts w:ascii="Arial" w:hAnsi="Arial" w:cs="Arial"/>
          <w:sz w:val="24"/>
          <w:szCs w:val="24"/>
          <w:lang w:val="es-EC"/>
        </w:rPr>
      </w:pPr>
      <w:r w:rsidRPr="00742C77">
        <w:rPr>
          <w:rFonts w:ascii="Arial" w:hAnsi="Arial" w:cs="Arial"/>
          <w:sz w:val="24"/>
          <w:szCs w:val="24"/>
          <w:lang w:val="es-EC"/>
        </w:rPr>
        <w:t>En que forma va a beneficiar el proyecto a los ejecutores.</w:t>
      </w:r>
    </w:p>
    <w:p w:rsidR="00FB4710" w:rsidRPr="00742C77" w:rsidRDefault="00FB4710" w:rsidP="00125AB5">
      <w:pPr>
        <w:pStyle w:val="Prrafodelista"/>
        <w:numPr>
          <w:ilvl w:val="0"/>
          <w:numId w:val="4"/>
        </w:numPr>
        <w:spacing w:line="240" w:lineRule="auto"/>
        <w:ind w:left="1276" w:hanging="425"/>
        <w:jc w:val="both"/>
        <w:rPr>
          <w:rFonts w:ascii="Arial" w:hAnsi="Arial" w:cs="Arial"/>
          <w:sz w:val="24"/>
          <w:szCs w:val="24"/>
          <w:lang w:val="es-EC"/>
        </w:rPr>
      </w:pPr>
      <w:r w:rsidRPr="00742C77">
        <w:rPr>
          <w:rFonts w:ascii="Arial" w:hAnsi="Arial" w:cs="Arial"/>
          <w:sz w:val="24"/>
          <w:szCs w:val="24"/>
          <w:lang w:val="es-EC"/>
        </w:rPr>
        <w:t>Se debe incluir el interés, la utilidad y novedad del proyecto.</w:t>
      </w:r>
    </w:p>
    <w:p w:rsidR="00FB4710" w:rsidRPr="00742C77" w:rsidRDefault="00FB4710" w:rsidP="00125AB5">
      <w:pPr>
        <w:pStyle w:val="Prrafodelista"/>
        <w:numPr>
          <w:ilvl w:val="0"/>
          <w:numId w:val="4"/>
        </w:numPr>
        <w:spacing w:line="240" w:lineRule="auto"/>
        <w:ind w:left="1276" w:hanging="425"/>
        <w:jc w:val="both"/>
        <w:rPr>
          <w:rFonts w:ascii="Arial" w:hAnsi="Arial" w:cs="Arial"/>
          <w:sz w:val="24"/>
          <w:szCs w:val="24"/>
          <w:lang w:val="es-EC"/>
        </w:rPr>
      </w:pPr>
      <w:r w:rsidRPr="00742C77">
        <w:rPr>
          <w:rFonts w:ascii="Arial" w:hAnsi="Arial" w:cs="Arial"/>
          <w:sz w:val="24"/>
          <w:szCs w:val="24"/>
          <w:lang w:val="es-EC"/>
        </w:rPr>
        <w:t>Mejora de procesos para incrementar ganancias</w:t>
      </w:r>
    </w:p>
    <w:p w:rsidR="00FB4710" w:rsidRPr="00742C77" w:rsidRDefault="00FB4710" w:rsidP="00125AB5">
      <w:pPr>
        <w:pStyle w:val="Prrafodelista"/>
        <w:numPr>
          <w:ilvl w:val="0"/>
          <w:numId w:val="4"/>
        </w:numPr>
        <w:spacing w:line="240" w:lineRule="auto"/>
        <w:ind w:left="1276" w:hanging="425"/>
        <w:jc w:val="both"/>
        <w:rPr>
          <w:rFonts w:ascii="Arial" w:hAnsi="Arial" w:cs="Arial"/>
          <w:sz w:val="24"/>
          <w:szCs w:val="24"/>
          <w:lang w:val="es-EC"/>
        </w:rPr>
      </w:pPr>
      <w:r w:rsidRPr="00742C77">
        <w:rPr>
          <w:rFonts w:ascii="Arial" w:hAnsi="Arial" w:cs="Arial"/>
          <w:sz w:val="24"/>
          <w:szCs w:val="24"/>
          <w:lang w:val="es-EC"/>
        </w:rPr>
        <w:t>Mayor contribución entre todos los servicios que se ofrece</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before="12" w:after="0" w:line="280" w:lineRule="exact"/>
        <w:rPr>
          <w:rFonts w:ascii="Arial" w:hAnsi="Arial" w:cs="Arial"/>
          <w:sz w:val="28"/>
          <w:szCs w:val="28"/>
          <w:lang w:val="es-EC"/>
        </w:rPr>
      </w:pPr>
    </w:p>
    <w:p w:rsidR="00125AB5" w:rsidRDefault="00125AB5">
      <w:pPr>
        <w:spacing w:after="0" w:line="240" w:lineRule="auto"/>
        <w:rPr>
          <w:rFonts w:ascii="Arial" w:hAnsi="Arial" w:cs="Arial"/>
          <w:lang w:val="es-EC"/>
        </w:rPr>
      </w:pPr>
      <w:r>
        <w:rPr>
          <w:rFonts w:ascii="Arial" w:hAnsi="Arial" w:cs="Arial"/>
          <w:lang w:val="es-EC"/>
        </w:rPr>
        <w:br w:type="page"/>
      </w:r>
    </w:p>
    <w:p w:rsidR="00FB4710" w:rsidRPr="00AC236D" w:rsidRDefault="00FB4710" w:rsidP="00AC236D">
      <w:pPr>
        <w:widowControl w:val="0"/>
        <w:autoSpaceDE w:val="0"/>
        <w:autoSpaceDN w:val="0"/>
        <w:adjustRightInd w:val="0"/>
        <w:spacing w:before="23" w:after="0" w:line="240" w:lineRule="auto"/>
        <w:ind w:right="2687"/>
        <w:jc w:val="both"/>
        <w:rPr>
          <w:rFonts w:ascii="Arial" w:hAnsi="Arial" w:cs="Arial"/>
          <w:b/>
          <w:bCs/>
          <w:spacing w:val="3"/>
          <w:sz w:val="30"/>
          <w:szCs w:val="30"/>
          <w:lang w:val="es-EC"/>
        </w:rPr>
      </w:pPr>
      <w:r w:rsidRPr="00AC236D">
        <w:rPr>
          <w:rFonts w:ascii="Arial" w:hAnsi="Arial" w:cs="Arial"/>
          <w:b/>
          <w:bCs/>
          <w:spacing w:val="3"/>
          <w:sz w:val="30"/>
          <w:szCs w:val="30"/>
          <w:lang w:val="es-EC"/>
        </w:rPr>
        <w:lastRenderedPageBreak/>
        <w:t>OBJETIVO GENERAL</w:t>
      </w:r>
    </w:p>
    <w:p w:rsidR="00FB4710" w:rsidRPr="00742C77" w:rsidRDefault="00FB4710">
      <w:pPr>
        <w:widowControl w:val="0"/>
        <w:autoSpaceDE w:val="0"/>
        <w:autoSpaceDN w:val="0"/>
        <w:adjustRightInd w:val="0"/>
        <w:spacing w:before="8" w:after="0" w:line="190" w:lineRule="exact"/>
        <w:rPr>
          <w:rFonts w:ascii="Arial" w:hAnsi="Arial" w:cs="Arial"/>
          <w:sz w:val="19"/>
          <w:szCs w:val="19"/>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rsidP="00125AB5">
      <w:pPr>
        <w:widowControl w:val="0"/>
        <w:autoSpaceDE w:val="0"/>
        <w:autoSpaceDN w:val="0"/>
        <w:adjustRightInd w:val="0"/>
        <w:spacing w:after="0" w:line="240" w:lineRule="auto"/>
        <w:jc w:val="both"/>
        <w:rPr>
          <w:rFonts w:ascii="Arial" w:hAnsi="Arial" w:cs="Arial"/>
          <w:sz w:val="24"/>
          <w:szCs w:val="24"/>
          <w:lang w:val="es-EC"/>
        </w:rPr>
      </w:pPr>
      <w:r w:rsidRPr="00742C77">
        <w:rPr>
          <w:rFonts w:ascii="Arial" w:hAnsi="Arial" w:cs="Arial"/>
          <w:sz w:val="24"/>
          <w:szCs w:val="24"/>
          <w:lang w:val="es-EC"/>
        </w:rPr>
        <w:t xml:space="preserve">Diseñar y proponer un plan de mejora en la gestión administrativa del correo hibrido de una empresa de </w:t>
      </w:r>
      <w:r w:rsidR="004E39B2" w:rsidRPr="00742C77">
        <w:rPr>
          <w:rFonts w:ascii="Arial" w:hAnsi="Arial" w:cs="Arial"/>
          <w:sz w:val="24"/>
          <w:szCs w:val="24"/>
          <w:lang w:val="es-EC"/>
        </w:rPr>
        <w:t>Courier</w:t>
      </w:r>
      <w:r w:rsidRPr="00742C77">
        <w:rPr>
          <w:rFonts w:ascii="Arial" w:hAnsi="Arial" w:cs="Arial"/>
          <w:sz w:val="24"/>
          <w:szCs w:val="24"/>
          <w:lang w:val="es-EC"/>
        </w:rPr>
        <w:t>, que permita elevar el nivel de satisfacción del cliente, atendiendo de manera ágil y oportuna las entregas de correo hibrido al cliente final.</w:t>
      </w:r>
    </w:p>
    <w:p w:rsidR="00FB4710" w:rsidRPr="00742C77" w:rsidRDefault="00FB4710" w:rsidP="00A759C7">
      <w:pPr>
        <w:widowControl w:val="0"/>
        <w:autoSpaceDE w:val="0"/>
        <w:autoSpaceDN w:val="0"/>
        <w:adjustRightInd w:val="0"/>
        <w:spacing w:after="0"/>
        <w:ind w:left="661"/>
        <w:jc w:val="both"/>
        <w:rPr>
          <w:rFonts w:ascii="Arial" w:hAnsi="Arial" w:cs="Arial"/>
          <w:sz w:val="20"/>
          <w:szCs w:val="20"/>
          <w:lang w:val="es-EC"/>
        </w:rPr>
      </w:pPr>
    </w:p>
    <w:p w:rsidR="00FB4710" w:rsidRPr="00742C77" w:rsidRDefault="00FB4710">
      <w:pPr>
        <w:widowControl w:val="0"/>
        <w:autoSpaceDE w:val="0"/>
        <w:autoSpaceDN w:val="0"/>
        <w:adjustRightInd w:val="0"/>
        <w:spacing w:before="20" w:after="0" w:line="260" w:lineRule="exact"/>
        <w:rPr>
          <w:rFonts w:ascii="Arial" w:hAnsi="Arial" w:cs="Arial"/>
          <w:sz w:val="26"/>
          <w:szCs w:val="26"/>
          <w:lang w:val="es-EC"/>
        </w:rPr>
      </w:pPr>
    </w:p>
    <w:p w:rsidR="00FB4710" w:rsidRPr="00AC236D" w:rsidRDefault="00FB4710" w:rsidP="00AC236D">
      <w:pPr>
        <w:widowControl w:val="0"/>
        <w:autoSpaceDE w:val="0"/>
        <w:autoSpaceDN w:val="0"/>
        <w:adjustRightInd w:val="0"/>
        <w:spacing w:before="23" w:after="0" w:line="240" w:lineRule="auto"/>
        <w:ind w:right="2687"/>
        <w:jc w:val="both"/>
        <w:rPr>
          <w:rFonts w:ascii="Arial" w:hAnsi="Arial" w:cs="Arial"/>
          <w:b/>
          <w:bCs/>
          <w:spacing w:val="3"/>
          <w:sz w:val="30"/>
          <w:szCs w:val="30"/>
          <w:lang w:val="es-EC"/>
        </w:rPr>
      </w:pPr>
      <w:r w:rsidRPr="00AC236D">
        <w:rPr>
          <w:rFonts w:ascii="Arial" w:hAnsi="Arial" w:cs="Arial"/>
          <w:b/>
          <w:bCs/>
          <w:spacing w:val="3"/>
          <w:sz w:val="30"/>
          <w:szCs w:val="30"/>
          <w:lang w:val="es-EC"/>
        </w:rPr>
        <w:t>OBJETIVOS ESPECÍFICOS</w:t>
      </w:r>
    </w:p>
    <w:p w:rsidR="00FB4710" w:rsidRPr="00E41BDE"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rsidP="00A759C7">
      <w:pPr>
        <w:autoSpaceDE w:val="0"/>
        <w:autoSpaceDN w:val="0"/>
        <w:adjustRightInd w:val="0"/>
        <w:spacing w:after="0" w:line="240" w:lineRule="auto"/>
        <w:rPr>
          <w:rFonts w:ascii="Arial" w:hAnsi="Arial" w:cs="Arial"/>
          <w:sz w:val="24"/>
          <w:szCs w:val="24"/>
          <w:lang w:val="es-EC"/>
        </w:rPr>
      </w:pPr>
      <w:r w:rsidRPr="00742C77">
        <w:rPr>
          <w:rFonts w:ascii="Arial" w:hAnsi="Arial" w:cs="Arial"/>
          <w:sz w:val="28"/>
          <w:szCs w:val="28"/>
          <w:lang w:val="es-EC"/>
        </w:rPr>
        <w:tab/>
      </w:r>
    </w:p>
    <w:p w:rsidR="00FB4710" w:rsidRPr="00742C77" w:rsidRDefault="00FB4710" w:rsidP="008F1B9E">
      <w:pPr>
        <w:pStyle w:val="Prrafodelista"/>
        <w:numPr>
          <w:ilvl w:val="0"/>
          <w:numId w:val="23"/>
        </w:numPr>
        <w:autoSpaceDE w:val="0"/>
        <w:autoSpaceDN w:val="0"/>
        <w:adjustRightInd w:val="0"/>
        <w:spacing w:after="0" w:line="240" w:lineRule="auto"/>
        <w:ind w:left="1020" w:hanging="357"/>
        <w:jc w:val="both"/>
        <w:rPr>
          <w:rFonts w:ascii="Arial" w:hAnsi="Arial" w:cs="Arial"/>
          <w:sz w:val="24"/>
          <w:szCs w:val="24"/>
          <w:lang w:val="es-EC"/>
        </w:rPr>
      </w:pPr>
      <w:r w:rsidRPr="00742C77">
        <w:rPr>
          <w:rFonts w:ascii="Arial" w:hAnsi="Arial" w:cs="Arial"/>
          <w:sz w:val="24"/>
          <w:szCs w:val="24"/>
          <w:lang w:val="es-EC"/>
        </w:rPr>
        <w:t>Revisar los indicadores de medición de satisfacción del servicio de correo hibrido.</w:t>
      </w:r>
    </w:p>
    <w:p w:rsidR="00FB4710" w:rsidRPr="00742C77" w:rsidRDefault="00FB4710" w:rsidP="008F1B9E">
      <w:pPr>
        <w:pStyle w:val="Prrafodelista"/>
        <w:numPr>
          <w:ilvl w:val="0"/>
          <w:numId w:val="23"/>
        </w:numPr>
        <w:autoSpaceDE w:val="0"/>
        <w:autoSpaceDN w:val="0"/>
        <w:adjustRightInd w:val="0"/>
        <w:spacing w:after="0" w:line="240" w:lineRule="auto"/>
        <w:ind w:left="1020" w:hanging="357"/>
        <w:jc w:val="both"/>
        <w:rPr>
          <w:rFonts w:ascii="Arial" w:hAnsi="Arial" w:cs="Arial"/>
          <w:sz w:val="24"/>
          <w:szCs w:val="24"/>
          <w:lang w:val="es-EC"/>
        </w:rPr>
      </w:pPr>
      <w:r w:rsidRPr="00742C77">
        <w:rPr>
          <w:rFonts w:ascii="Arial" w:hAnsi="Arial" w:cs="Arial"/>
          <w:sz w:val="24"/>
          <w:szCs w:val="24"/>
          <w:lang w:val="es-EC"/>
        </w:rPr>
        <w:t>Identificar y aplicar las herramientas cuantitativas adecuadas para el análisis de resultados.</w:t>
      </w:r>
    </w:p>
    <w:p w:rsidR="00FB4710" w:rsidRPr="00742C77" w:rsidRDefault="00FB4710" w:rsidP="008F1B9E">
      <w:pPr>
        <w:pStyle w:val="Prrafodelista"/>
        <w:numPr>
          <w:ilvl w:val="0"/>
          <w:numId w:val="23"/>
        </w:numPr>
        <w:autoSpaceDE w:val="0"/>
        <w:autoSpaceDN w:val="0"/>
        <w:adjustRightInd w:val="0"/>
        <w:spacing w:after="0" w:line="240" w:lineRule="auto"/>
        <w:ind w:left="1020" w:hanging="357"/>
        <w:jc w:val="both"/>
        <w:rPr>
          <w:rFonts w:ascii="Arial" w:hAnsi="Arial" w:cs="Arial"/>
          <w:sz w:val="24"/>
          <w:szCs w:val="24"/>
          <w:lang w:val="es-EC"/>
        </w:rPr>
      </w:pPr>
      <w:r w:rsidRPr="00742C77">
        <w:rPr>
          <w:rFonts w:ascii="Arial" w:hAnsi="Arial" w:cs="Arial"/>
          <w:sz w:val="24"/>
          <w:szCs w:val="24"/>
          <w:lang w:val="es-EC"/>
        </w:rPr>
        <w:t>Identificar las posibles causas de la problemática.</w:t>
      </w:r>
    </w:p>
    <w:p w:rsidR="00FB4710" w:rsidRPr="00742C77" w:rsidRDefault="00FB4710" w:rsidP="008F1B9E">
      <w:pPr>
        <w:pStyle w:val="Prrafodelista"/>
        <w:numPr>
          <w:ilvl w:val="0"/>
          <w:numId w:val="23"/>
        </w:numPr>
        <w:autoSpaceDE w:val="0"/>
        <w:autoSpaceDN w:val="0"/>
        <w:adjustRightInd w:val="0"/>
        <w:spacing w:after="0" w:line="240" w:lineRule="auto"/>
        <w:ind w:left="1020" w:hanging="357"/>
        <w:jc w:val="both"/>
        <w:rPr>
          <w:rFonts w:ascii="Arial" w:hAnsi="Arial" w:cs="Arial"/>
          <w:sz w:val="24"/>
          <w:szCs w:val="24"/>
          <w:lang w:val="es-EC"/>
        </w:rPr>
      </w:pPr>
      <w:r w:rsidRPr="00742C77">
        <w:rPr>
          <w:rFonts w:ascii="Arial" w:hAnsi="Arial" w:cs="Arial"/>
          <w:sz w:val="24"/>
          <w:szCs w:val="24"/>
          <w:lang w:val="es-EC"/>
        </w:rPr>
        <w:t>Proponer soluciones a la problemática actual.</w:t>
      </w:r>
    </w:p>
    <w:p w:rsidR="00FB4710" w:rsidRPr="00742C77" w:rsidRDefault="00FB4710" w:rsidP="008F1B9E">
      <w:pPr>
        <w:pStyle w:val="Prrafodelista"/>
        <w:numPr>
          <w:ilvl w:val="0"/>
          <w:numId w:val="23"/>
        </w:numPr>
        <w:autoSpaceDE w:val="0"/>
        <w:autoSpaceDN w:val="0"/>
        <w:adjustRightInd w:val="0"/>
        <w:spacing w:after="0" w:line="240" w:lineRule="auto"/>
        <w:ind w:left="1020" w:hanging="357"/>
        <w:jc w:val="both"/>
        <w:rPr>
          <w:rFonts w:ascii="Arial" w:hAnsi="Arial" w:cs="Arial"/>
          <w:sz w:val="24"/>
          <w:szCs w:val="24"/>
          <w:lang w:val="es-EC"/>
        </w:rPr>
      </w:pPr>
      <w:r w:rsidRPr="00742C77">
        <w:rPr>
          <w:rFonts w:ascii="Arial" w:hAnsi="Arial" w:cs="Arial"/>
          <w:sz w:val="24"/>
          <w:szCs w:val="24"/>
          <w:lang w:val="es-EC"/>
        </w:rPr>
        <w:t xml:space="preserve">Diseñar un plan de mejora en la gestión administrativa para el servicio de correo hibrido. </w:t>
      </w:r>
    </w:p>
    <w:p w:rsidR="00FB4710" w:rsidRPr="00742C77" w:rsidRDefault="00FB4710" w:rsidP="001F5A49">
      <w:pPr>
        <w:widowControl w:val="0"/>
        <w:tabs>
          <w:tab w:val="left" w:pos="851"/>
        </w:tabs>
        <w:autoSpaceDE w:val="0"/>
        <w:autoSpaceDN w:val="0"/>
        <w:adjustRightInd w:val="0"/>
        <w:spacing w:before="6" w:after="0" w:line="160" w:lineRule="exact"/>
        <w:rPr>
          <w:rFonts w:ascii="Arial" w:hAnsi="Arial" w:cs="Arial"/>
          <w:sz w:val="16"/>
          <w:szCs w:val="16"/>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125AB5" w:rsidRDefault="00125AB5">
      <w:pPr>
        <w:spacing w:after="0" w:line="240" w:lineRule="auto"/>
        <w:rPr>
          <w:rFonts w:ascii="Arial" w:hAnsi="Arial" w:cs="Arial"/>
          <w:b/>
          <w:bCs/>
          <w:iCs/>
          <w:sz w:val="28"/>
          <w:szCs w:val="28"/>
          <w:lang w:val="es-EC"/>
        </w:rPr>
      </w:pPr>
      <w:r>
        <w:rPr>
          <w:rFonts w:ascii="Arial" w:hAnsi="Arial" w:cs="Arial"/>
          <w:i/>
          <w:lang w:val="es-EC"/>
        </w:rPr>
        <w:br w:type="page"/>
      </w:r>
    </w:p>
    <w:p w:rsidR="00FB4710" w:rsidRPr="00AC236D" w:rsidRDefault="00FB4710" w:rsidP="00AC236D">
      <w:pPr>
        <w:widowControl w:val="0"/>
        <w:autoSpaceDE w:val="0"/>
        <w:autoSpaceDN w:val="0"/>
        <w:adjustRightInd w:val="0"/>
        <w:spacing w:before="23" w:after="0" w:line="240" w:lineRule="auto"/>
        <w:ind w:right="2687"/>
        <w:jc w:val="both"/>
        <w:rPr>
          <w:rFonts w:ascii="Arial" w:hAnsi="Arial" w:cs="Arial"/>
          <w:b/>
          <w:bCs/>
          <w:spacing w:val="3"/>
          <w:sz w:val="30"/>
          <w:szCs w:val="30"/>
          <w:lang w:val="es-EC"/>
        </w:rPr>
      </w:pPr>
      <w:r w:rsidRPr="00AC236D">
        <w:rPr>
          <w:rFonts w:ascii="Arial" w:hAnsi="Arial" w:cs="Arial"/>
          <w:b/>
          <w:bCs/>
          <w:spacing w:val="3"/>
          <w:sz w:val="30"/>
          <w:szCs w:val="30"/>
          <w:lang w:val="es-EC"/>
        </w:rPr>
        <w:lastRenderedPageBreak/>
        <w:t>DISTRIBUCIÓN DEL DOCUMENTO</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before="19" w:after="0" w:line="240" w:lineRule="exact"/>
        <w:rPr>
          <w:rFonts w:ascii="Arial" w:hAnsi="Arial" w:cs="Arial"/>
          <w:sz w:val="24"/>
          <w:szCs w:val="24"/>
          <w:lang w:val="es-EC"/>
        </w:rPr>
      </w:pPr>
    </w:p>
    <w:p w:rsidR="00FB4710" w:rsidRPr="008F1B9E" w:rsidRDefault="00FB4710" w:rsidP="003C021F">
      <w:pPr>
        <w:widowControl w:val="0"/>
        <w:tabs>
          <w:tab w:val="left" w:pos="0"/>
          <w:tab w:val="left" w:pos="567"/>
        </w:tabs>
        <w:autoSpaceDE w:val="0"/>
        <w:autoSpaceDN w:val="0"/>
        <w:adjustRightInd w:val="0"/>
        <w:spacing w:after="0" w:line="240" w:lineRule="auto"/>
        <w:ind w:right="11"/>
        <w:jc w:val="both"/>
        <w:rPr>
          <w:rFonts w:ascii="Arial" w:hAnsi="Arial" w:cs="Arial"/>
          <w:sz w:val="24"/>
          <w:szCs w:val="24"/>
          <w:lang w:val="es-EC"/>
        </w:rPr>
      </w:pPr>
      <w:r w:rsidRPr="003C021F">
        <w:rPr>
          <w:rFonts w:ascii="Arial" w:hAnsi="Arial" w:cs="Arial"/>
          <w:sz w:val="24"/>
          <w:szCs w:val="24"/>
          <w:lang w:val="es-EC"/>
        </w:rPr>
        <w:t>E</w:t>
      </w:r>
      <w:r w:rsidRPr="008F1B9E">
        <w:rPr>
          <w:rFonts w:ascii="Arial" w:hAnsi="Arial" w:cs="Arial"/>
          <w:sz w:val="24"/>
          <w:szCs w:val="24"/>
          <w:lang w:val="es-EC"/>
        </w:rPr>
        <w:t xml:space="preserve">l </w:t>
      </w:r>
      <w:r w:rsidRPr="003C021F">
        <w:rPr>
          <w:rFonts w:ascii="Arial" w:hAnsi="Arial" w:cs="Arial"/>
          <w:sz w:val="24"/>
          <w:szCs w:val="24"/>
          <w:lang w:val="es-EC"/>
        </w:rPr>
        <w:t>c</w:t>
      </w:r>
      <w:r w:rsidRPr="008F1B9E">
        <w:rPr>
          <w:rFonts w:ascii="Arial" w:hAnsi="Arial" w:cs="Arial"/>
          <w:sz w:val="24"/>
          <w:szCs w:val="24"/>
          <w:lang w:val="es-EC"/>
        </w:rPr>
        <w:t>a</w:t>
      </w:r>
      <w:r w:rsidRPr="003C021F">
        <w:rPr>
          <w:rFonts w:ascii="Arial" w:hAnsi="Arial" w:cs="Arial"/>
          <w:sz w:val="24"/>
          <w:szCs w:val="24"/>
          <w:lang w:val="es-EC"/>
        </w:rPr>
        <w:t>p</w:t>
      </w:r>
      <w:r w:rsidRPr="008F1B9E">
        <w:rPr>
          <w:rFonts w:ascii="Arial" w:hAnsi="Arial" w:cs="Arial"/>
          <w:sz w:val="24"/>
          <w:szCs w:val="24"/>
          <w:lang w:val="es-EC"/>
        </w:rPr>
        <w:t>ítu</w:t>
      </w:r>
      <w:r w:rsidRPr="003C021F">
        <w:rPr>
          <w:rFonts w:ascii="Arial" w:hAnsi="Arial" w:cs="Arial"/>
          <w:sz w:val="24"/>
          <w:szCs w:val="24"/>
          <w:lang w:val="es-EC"/>
        </w:rPr>
        <w:t>l</w:t>
      </w:r>
      <w:r w:rsidRPr="008F1B9E">
        <w:rPr>
          <w:rFonts w:ascii="Arial" w:hAnsi="Arial" w:cs="Arial"/>
          <w:sz w:val="24"/>
          <w:szCs w:val="24"/>
          <w:lang w:val="es-EC"/>
        </w:rPr>
        <w:t xml:space="preserve">o </w:t>
      </w:r>
      <w:r w:rsidR="00FC4AF9" w:rsidRPr="003C021F">
        <w:rPr>
          <w:rFonts w:ascii="Arial" w:hAnsi="Arial" w:cs="Arial"/>
          <w:sz w:val="24"/>
          <w:szCs w:val="24"/>
          <w:lang w:val="es-EC"/>
        </w:rPr>
        <w:t>primero</w:t>
      </w:r>
      <w:r w:rsidRPr="008F1B9E">
        <w:rPr>
          <w:rFonts w:ascii="Arial" w:hAnsi="Arial" w:cs="Arial"/>
          <w:sz w:val="24"/>
          <w:szCs w:val="24"/>
          <w:lang w:val="es-EC"/>
        </w:rPr>
        <w:t>, p</w:t>
      </w:r>
      <w:r w:rsidRPr="003C021F">
        <w:rPr>
          <w:rFonts w:ascii="Arial" w:hAnsi="Arial" w:cs="Arial"/>
          <w:sz w:val="24"/>
          <w:szCs w:val="24"/>
          <w:lang w:val="es-EC"/>
        </w:rPr>
        <w:t>res</w:t>
      </w:r>
      <w:r w:rsidRPr="008F1B9E">
        <w:rPr>
          <w:rFonts w:ascii="Arial" w:hAnsi="Arial" w:cs="Arial"/>
          <w:sz w:val="24"/>
          <w:szCs w:val="24"/>
          <w:lang w:val="es-EC"/>
        </w:rPr>
        <w:t>en</w:t>
      </w:r>
      <w:r w:rsidRPr="003C021F">
        <w:rPr>
          <w:rFonts w:ascii="Arial" w:hAnsi="Arial" w:cs="Arial"/>
          <w:sz w:val="24"/>
          <w:szCs w:val="24"/>
          <w:lang w:val="es-EC"/>
        </w:rPr>
        <w:t>t</w:t>
      </w:r>
      <w:r w:rsidRPr="008F1B9E">
        <w:rPr>
          <w:rFonts w:ascii="Arial" w:hAnsi="Arial" w:cs="Arial"/>
          <w:sz w:val="24"/>
          <w:szCs w:val="24"/>
          <w:lang w:val="es-EC"/>
        </w:rPr>
        <w:t>a</w:t>
      </w:r>
      <w:r w:rsidR="008F1B9E" w:rsidRPr="008F1B9E">
        <w:rPr>
          <w:rFonts w:ascii="Arial" w:hAnsi="Arial" w:cs="Arial"/>
          <w:sz w:val="24"/>
          <w:szCs w:val="24"/>
          <w:lang w:val="es-EC"/>
        </w:rPr>
        <w:t xml:space="preserve"> </w:t>
      </w:r>
      <w:r w:rsidR="008F1B9E" w:rsidRPr="003C021F">
        <w:rPr>
          <w:rFonts w:ascii="Arial" w:hAnsi="Arial" w:cs="Arial"/>
          <w:sz w:val="24"/>
          <w:szCs w:val="24"/>
          <w:lang w:val="es-EC"/>
        </w:rPr>
        <w:t>la definición del marco teórico desde el punto de vista de la definición de procesos, al análisis de los procesos claves, la revisión de procesos desde la visión de la modernización de los procesos y las herramientas que serán utilizadas como modelo para el estudio a realizarse.</w:t>
      </w:r>
    </w:p>
    <w:p w:rsidR="008F1B9E" w:rsidRDefault="008F1B9E" w:rsidP="00FC4AF9">
      <w:pPr>
        <w:widowControl w:val="0"/>
        <w:tabs>
          <w:tab w:val="left" w:pos="2580"/>
          <w:tab w:val="left" w:pos="3840"/>
          <w:tab w:val="left" w:pos="4420"/>
          <w:tab w:val="left" w:pos="6060"/>
          <w:tab w:val="left" w:pos="7520"/>
        </w:tabs>
        <w:autoSpaceDE w:val="0"/>
        <w:autoSpaceDN w:val="0"/>
        <w:adjustRightInd w:val="0"/>
        <w:spacing w:after="0" w:line="240" w:lineRule="auto"/>
        <w:ind w:right="11"/>
        <w:jc w:val="both"/>
        <w:rPr>
          <w:rFonts w:ascii="Arial" w:hAnsi="Arial" w:cs="Arial"/>
          <w:spacing w:val="-1"/>
          <w:lang w:val="es-EC"/>
        </w:rPr>
      </w:pPr>
    </w:p>
    <w:p w:rsidR="00FB4710" w:rsidRPr="003C021F" w:rsidRDefault="00FB4710" w:rsidP="00F53D69">
      <w:pPr>
        <w:widowControl w:val="0"/>
        <w:tabs>
          <w:tab w:val="left" w:pos="0"/>
          <w:tab w:val="left" w:pos="567"/>
        </w:tabs>
        <w:autoSpaceDE w:val="0"/>
        <w:autoSpaceDN w:val="0"/>
        <w:adjustRightInd w:val="0"/>
        <w:spacing w:after="0" w:line="240" w:lineRule="auto"/>
        <w:ind w:right="11"/>
        <w:jc w:val="both"/>
        <w:rPr>
          <w:rFonts w:ascii="Arial" w:hAnsi="Arial" w:cs="Arial"/>
          <w:sz w:val="24"/>
          <w:szCs w:val="24"/>
          <w:lang w:val="es-EC"/>
        </w:rPr>
      </w:pPr>
      <w:r w:rsidRPr="003C021F">
        <w:rPr>
          <w:rFonts w:ascii="Arial" w:hAnsi="Arial" w:cs="Arial"/>
          <w:sz w:val="24"/>
          <w:szCs w:val="24"/>
          <w:lang w:val="es-EC"/>
        </w:rPr>
        <w:t xml:space="preserve">El segundo capítulo </w:t>
      </w:r>
      <w:r w:rsidR="008F1B9E" w:rsidRPr="003C021F">
        <w:rPr>
          <w:rFonts w:ascii="Arial" w:hAnsi="Arial" w:cs="Arial"/>
          <w:sz w:val="24"/>
          <w:szCs w:val="24"/>
          <w:lang w:val="es-EC"/>
        </w:rPr>
        <w:t xml:space="preserve">se enfoca en el marco situacional de la empresa de Courier </w:t>
      </w:r>
      <w:r w:rsidR="00430F13" w:rsidRPr="003C021F">
        <w:rPr>
          <w:rFonts w:ascii="Arial" w:hAnsi="Arial" w:cs="Arial"/>
          <w:sz w:val="24"/>
          <w:szCs w:val="24"/>
          <w:lang w:val="es-EC"/>
        </w:rPr>
        <w:t>en el mismo se analiza la satisfacción de los clientes, cuales son los objetivos generales y específicos de la satisfacción de los mismos, los perfiles demográficos y tipos de clientes existentes, se estudia la satisfacción especifica del servicio que se realiza el estudio, competencia, indicadores de entrega con el correspondiente análisis de información del sistema de administración de la correspondencia y el análisis de la correspondencia entregada y la devuelta.</w:t>
      </w:r>
    </w:p>
    <w:p w:rsidR="00430F13" w:rsidRDefault="00430F13" w:rsidP="00430F13">
      <w:pPr>
        <w:widowControl w:val="0"/>
        <w:tabs>
          <w:tab w:val="left" w:pos="0"/>
          <w:tab w:val="left" w:pos="567"/>
        </w:tabs>
        <w:autoSpaceDE w:val="0"/>
        <w:autoSpaceDN w:val="0"/>
        <w:adjustRightInd w:val="0"/>
        <w:spacing w:after="0" w:line="240" w:lineRule="auto"/>
        <w:ind w:left="567" w:right="11"/>
        <w:jc w:val="both"/>
        <w:rPr>
          <w:rFonts w:ascii="Arial" w:hAnsi="Arial" w:cs="Arial"/>
          <w:spacing w:val="-1"/>
          <w:sz w:val="24"/>
          <w:szCs w:val="24"/>
          <w:lang w:val="es-EC"/>
        </w:rPr>
      </w:pPr>
    </w:p>
    <w:p w:rsidR="004760AC" w:rsidRPr="003C021F" w:rsidRDefault="00430F13" w:rsidP="00F53D69">
      <w:pPr>
        <w:widowControl w:val="0"/>
        <w:tabs>
          <w:tab w:val="left" w:pos="0"/>
          <w:tab w:val="left" w:pos="567"/>
        </w:tabs>
        <w:autoSpaceDE w:val="0"/>
        <w:autoSpaceDN w:val="0"/>
        <w:adjustRightInd w:val="0"/>
        <w:spacing w:after="0" w:line="240" w:lineRule="auto"/>
        <w:ind w:right="11"/>
        <w:jc w:val="both"/>
        <w:rPr>
          <w:rFonts w:ascii="Arial" w:hAnsi="Arial" w:cs="Arial"/>
          <w:sz w:val="24"/>
          <w:szCs w:val="24"/>
          <w:lang w:val="es-EC"/>
        </w:rPr>
      </w:pPr>
      <w:r w:rsidRPr="003C021F">
        <w:rPr>
          <w:rFonts w:ascii="Arial" w:hAnsi="Arial" w:cs="Arial"/>
          <w:sz w:val="24"/>
          <w:szCs w:val="24"/>
          <w:lang w:val="es-EC"/>
        </w:rPr>
        <w:t xml:space="preserve">En el capítulo tercero </w:t>
      </w:r>
      <w:r w:rsidR="004760AC" w:rsidRPr="003C021F">
        <w:rPr>
          <w:rFonts w:ascii="Arial" w:hAnsi="Arial" w:cs="Arial"/>
          <w:sz w:val="24"/>
          <w:szCs w:val="24"/>
          <w:lang w:val="es-EC"/>
        </w:rPr>
        <w:t>se realiza el estudio del proceso actual de la empresa de Courier del producto correo híbrido desde la definición de los procesos de: impresión, clasificación, encaminamiento, distribución y los subprocesos de recepción de la base de datos, procesamiento de datos y zonificación, clasificación de la correspondencia zonificada, clasificación de la correspondencia a zonificar, despacho de la correspondencia, despacho nacional, traslado ruta terrestre, traslado ruta aérea, distribución local y distribución provincias, a cada uno de estos procesos y subprocesos se ha analizado su diagrama de flujo con las herramientas de modernización de Harrington, analizando el valor agregado a las actividades, la relación de tiempo ciclo costo, con este análisis y herramientas utilizadas se propusieron soluciones para cumplir con los objetivos propios del estudio.</w:t>
      </w:r>
    </w:p>
    <w:p w:rsidR="00FC4AF9" w:rsidRDefault="00FC4AF9" w:rsidP="004760AC">
      <w:pPr>
        <w:widowControl w:val="0"/>
        <w:tabs>
          <w:tab w:val="left" w:pos="0"/>
          <w:tab w:val="left" w:pos="567"/>
        </w:tabs>
        <w:autoSpaceDE w:val="0"/>
        <w:autoSpaceDN w:val="0"/>
        <w:adjustRightInd w:val="0"/>
        <w:spacing w:after="0" w:line="240" w:lineRule="auto"/>
        <w:ind w:left="567" w:right="11"/>
        <w:jc w:val="both"/>
        <w:rPr>
          <w:rFonts w:ascii="Arial" w:hAnsi="Arial" w:cs="Arial"/>
          <w:spacing w:val="-1"/>
          <w:sz w:val="24"/>
          <w:szCs w:val="24"/>
          <w:lang w:val="es-EC"/>
        </w:rPr>
      </w:pPr>
    </w:p>
    <w:p w:rsidR="00FC4AF9" w:rsidRDefault="00FC4AF9" w:rsidP="00F53D69">
      <w:pPr>
        <w:widowControl w:val="0"/>
        <w:tabs>
          <w:tab w:val="left" w:pos="0"/>
          <w:tab w:val="left" w:pos="567"/>
        </w:tabs>
        <w:autoSpaceDE w:val="0"/>
        <w:autoSpaceDN w:val="0"/>
        <w:adjustRightInd w:val="0"/>
        <w:spacing w:after="0" w:line="240" w:lineRule="auto"/>
        <w:ind w:right="11"/>
        <w:jc w:val="both"/>
        <w:rPr>
          <w:rFonts w:ascii="Arial" w:hAnsi="Arial" w:cs="Arial"/>
          <w:spacing w:val="-1"/>
          <w:sz w:val="24"/>
          <w:szCs w:val="24"/>
          <w:lang w:val="es-EC"/>
        </w:rPr>
      </w:pPr>
      <w:r w:rsidRPr="003C021F">
        <w:rPr>
          <w:rFonts w:ascii="Arial" w:hAnsi="Arial" w:cs="Arial"/>
          <w:sz w:val="24"/>
          <w:szCs w:val="24"/>
          <w:lang w:val="es-EC"/>
        </w:rPr>
        <w:t>En el capítulo cuarto se propone la nueva estructura de procesos y subprocesos</w:t>
      </w:r>
      <w:r w:rsidR="008816BF" w:rsidRPr="003C021F">
        <w:rPr>
          <w:rFonts w:ascii="Arial" w:hAnsi="Arial" w:cs="Arial"/>
          <w:sz w:val="24"/>
          <w:szCs w:val="24"/>
          <w:lang w:val="es-EC"/>
        </w:rPr>
        <w:t xml:space="preserve"> para el correo híbrido en la empresa de Courier,</w:t>
      </w:r>
      <w:r w:rsidRPr="003C021F">
        <w:rPr>
          <w:rFonts w:ascii="Arial" w:hAnsi="Arial" w:cs="Arial"/>
          <w:sz w:val="24"/>
          <w:szCs w:val="24"/>
          <w:lang w:val="es-EC"/>
        </w:rPr>
        <w:t xml:space="preserve"> eliminando actividades debido al análisis de modernización de Harrington</w:t>
      </w:r>
      <w:r w:rsidR="008816BF" w:rsidRPr="003C021F">
        <w:rPr>
          <w:rFonts w:ascii="Arial" w:hAnsi="Arial" w:cs="Arial"/>
          <w:sz w:val="24"/>
          <w:szCs w:val="24"/>
          <w:lang w:val="es-EC"/>
        </w:rPr>
        <w:t>,</w:t>
      </w:r>
      <w:r w:rsidRPr="003C021F">
        <w:rPr>
          <w:rFonts w:ascii="Arial" w:hAnsi="Arial" w:cs="Arial"/>
          <w:sz w:val="24"/>
          <w:szCs w:val="24"/>
          <w:lang w:val="es-EC"/>
        </w:rPr>
        <w:t xml:space="preserve"> a esta nueva propuesta también se analiza el valor agregados de las nuevas actividades, los tiempos ciclo costo de cada subproceso </w:t>
      </w:r>
      <w:r w:rsidR="008816BF" w:rsidRPr="003C021F">
        <w:rPr>
          <w:rFonts w:ascii="Arial" w:hAnsi="Arial" w:cs="Arial"/>
          <w:sz w:val="24"/>
          <w:szCs w:val="24"/>
          <w:lang w:val="es-EC"/>
        </w:rPr>
        <w:t xml:space="preserve">y </w:t>
      </w:r>
      <w:r w:rsidRPr="003C021F">
        <w:rPr>
          <w:rFonts w:ascii="Arial" w:hAnsi="Arial" w:cs="Arial"/>
          <w:sz w:val="24"/>
          <w:szCs w:val="24"/>
          <w:lang w:val="es-EC"/>
        </w:rPr>
        <w:t>se verifica el resultado esperado en mejora de tiempos de ciclo y reducción de costos, se realiza un análisis comparativo de los procesos actuales y propuestos</w:t>
      </w:r>
      <w:r w:rsidR="00DE755D" w:rsidRPr="003C021F">
        <w:rPr>
          <w:rFonts w:ascii="Arial" w:hAnsi="Arial" w:cs="Arial"/>
          <w:sz w:val="24"/>
          <w:szCs w:val="24"/>
          <w:lang w:val="es-EC"/>
        </w:rPr>
        <w:t>.</w:t>
      </w:r>
    </w:p>
    <w:p w:rsidR="00DE755D" w:rsidRDefault="00DE755D" w:rsidP="004760AC">
      <w:pPr>
        <w:widowControl w:val="0"/>
        <w:tabs>
          <w:tab w:val="left" w:pos="0"/>
          <w:tab w:val="left" w:pos="567"/>
        </w:tabs>
        <w:autoSpaceDE w:val="0"/>
        <w:autoSpaceDN w:val="0"/>
        <w:adjustRightInd w:val="0"/>
        <w:spacing w:after="0" w:line="240" w:lineRule="auto"/>
        <w:ind w:left="567" w:right="11"/>
        <w:jc w:val="both"/>
        <w:rPr>
          <w:rFonts w:ascii="Arial" w:hAnsi="Arial" w:cs="Arial"/>
          <w:spacing w:val="-1"/>
          <w:sz w:val="24"/>
          <w:szCs w:val="24"/>
          <w:lang w:val="es-EC"/>
        </w:rPr>
      </w:pPr>
    </w:p>
    <w:p w:rsidR="00DE755D" w:rsidRPr="003C021F" w:rsidRDefault="00E82F98" w:rsidP="00F53D69">
      <w:pPr>
        <w:widowControl w:val="0"/>
        <w:tabs>
          <w:tab w:val="left" w:pos="0"/>
          <w:tab w:val="left" w:pos="567"/>
        </w:tabs>
        <w:autoSpaceDE w:val="0"/>
        <w:autoSpaceDN w:val="0"/>
        <w:adjustRightInd w:val="0"/>
        <w:spacing w:after="0" w:line="240" w:lineRule="auto"/>
        <w:ind w:right="11"/>
        <w:jc w:val="both"/>
        <w:rPr>
          <w:rFonts w:ascii="Arial" w:hAnsi="Arial" w:cs="Arial"/>
          <w:sz w:val="24"/>
          <w:szCs w:val="24"/>
          <w:lang w:val="es-EC"/>
        </w:rPr>
      </w:pPr>
      <w:r>
        <w:rPr>
          <w:rFonts w:ascii="Arial" w:hAnsi="Arial" w:cs="Arial"/>
          <w:sz w:val="24"/>
          <w:szCs w:val="24"/>
          <w:lang w:val="es-EC"/>
        </w:rPr>
        <w:t xml:space="preserve">Finalmente se </w:t>
      </w:r>
      <w:r w:rsidR="00DE755D" w:rsidRPr="003C021F">
        <w:rPr>
          <w:rFonts w:ascii="Arial" w:hAnsi="Arial" w:cs="Arial"/>
          <w:sz w:val="24"/>
          <w:szCs w:val="24"/>
          <w:lang w:val="es-EC"/>
        </w:rPr>
        <w:t>presenta</w:t>
      </w:r>
      <w:r>
        <w:rPr>
          <w:rFonts w:ascii="Arial" w:hAnsi="Arial" w:cs="Arial"/>
          <w:sz w:val="24"/>
          <w:szCs w:val="24"/>
          <w:lang w:val="es-EC"/>
        </w:rPr>
        <w:t>n</w:t>
      </w:r>
      <w:r w:rsidR="00DE755D" w:rsidRPr="003C021F">
        <w:rPr>
          <w:rFonts w:ascii="Arial" w:hAnsi="Arial" w:cs="Arial"/>
          <w:sz w:val="24"/>
          <w:szCs w:val="24"/>
          <w:lang w:val="es-EC"/>
        </w:rPr>
        <w:t xml:space="preserve"> las conclusiones y recomendaciones del estudio realizado. </w:t>
      </w:r>
    </w:p>
    <w:p w:rsidR="004760AC" w:rsidRDefault="004760AC" w:rsidP="004760AC">
      <w:pPr>
        <w:widowControl w:val="0"/>
        <w:tabs>
          <w:tab w:val="left" w:pos="0"/>
          <w:tab w:val="left" w:pos="567"/>
        </w:tabs>
        <w:autoSpaceDE w:val="0"/>
        <w:autoSpaceDN w:val="0"/>
        <w:adjustRightInd w:val="0"/>
        <w:spacing w:after="0" w:line="240" w:lineRule="auto"/>
        <w:ind w:left="567" w:right="11"/>
        <w:jc w:val="both"/>
        <w:rPr>
          <w:rFonts w:ascii="Arial" w:hAnsi="Arial" w:cs="Arial"/>
          <w:spacing w:val="-1"/>
          <w:sz w:val="24"/>
          <w:szCs w:val="24"/>
          <w:lang w:val="es-EC"/>
        </w:rPr>
      </w:pPr>
    </w:p>
    <w:p w:rsidR="00F64F05" w:rsidRDefault="00F64F05">
      <w:pPr>
        <w:spacing w:after="0" w:line="240" w:lineRule="auto"/>
        <w:rPr>
          <w:rFonts w:ascii="Arial" w:hAnsi="Arial" w:cs="Arial"/>
          <w:b/>
          <w:bCs/>
          <w:spacing w:val="3"/>
          <w:sz w:val="30"/>
          <w:szCs w:val="30"/>
          <w:lang w:val="es-EC"/>
        </w:rPr>
      </w:pPr>
      <w:r>
        <w:rPr>
          <w:rFonts w:ascii="Arial" w:hAnsi="Arial" w:cs="Arial"/>
          <w:b/>
          <w:bCs/>
          <w:spacing w:val="3"/>
          <w:sz w:val="30"/>
          <w:szCs w:val="30"/>
          <w:lang w:val="es-EC"/>
        </w:rPr>
        <w:br w:type="page"/>
      </w:r>
    </w:p>
    <w:p w:rsidR="00B8721D" w:rsidRPr="00AC236D" w:rsidRDefault="00B8721D" w:rsidP="00AC236D">
      <w:pPr>
        <w:widowControl w:val="0"/>
        <w:autoSpaceDE w:val="0"/>
        <w:autoSpaceDN w:val="0"/>
        <w:adjustRightInd w:val="0"/>
        <w:spacing w:before="23" w:after="0" w:line="240" w:lineRule="auto"/>
        <w:ind w:right="2687"/>
        <w:jc w:val="both"/>
        <w:rPr>
          <w:rFonts w:ascii="Arial" w:hAnsi="Arial" w:cs="Arial"/>
          <w:b/>
          <w:bCs/>
          <w:spacing w:val="3"/>
          <w:sz w:val="30"/>
          <w:szCs w:val="30"/>
          <w:lang w:val="es-EC"/>
        </w:rPr>
      </w:pPr>
      <w:r w:rsidRPr="00AC236D">
        <w:rPr>
          <w:rFonts w:ascii="Arial" w:hAnsi="Arial" w:cs="Arial"/>
          <w:b/>
          <w:bCs/>
          <w:spacing w:val="3"/>
          <w:sz w:val="30"/>
          <w:szCs w:val="30"/>
          <w:lang w:val="es-EC"/>
        </w:rPr>
        <w:lastRenderedPageBreak/>
        <w:t>SIGLAS UTILIZADAS</w:t>
      </w:r>
    </w:p>
    <w:p w:rsidR="00B8721D" w:rsidRPr="00F25410" w:rsidRDefault="00B8721D" w:rsidP="00B8721D">
      <w:pPr>
        <w:rPr>
          <w:lang w:val="es-EC"/>
        </w:rPr>
      </w:pPr>
    </w:p>
    <w:p w:rsidR="00B8721D" w:rsidRDefault="00B8721D" w:rsidP="003F1F07">
      <w:pPr>
        <w:pStyle w:val="Prrafodelista"/>
        <w:numPr>
          <w:ilvl w:val="0"/>
          <w:numId w:val="61"/>
        </w:numPr>
        <w:jc w:val="both"/>
        <w:rPr>
          <w:rFonts w:ascii="Arial" w:hAnsi="Arial" w:cs="Arial"/>
          <w:sz w:val="24"/>
          <w:szCs w:val="24"/>
          <w:lang w:val="es-EC"/>
        </w:rPr>
      </w:pPr>
      <w:r>
        <w:rPr>
          <w:rFonts w:ascii="Arial" w:hAnsi="Arial" w:cs="Arial"/>
          <w:sz w:val="24"/>
          <w:szCs w:val="24"/>
          <w:lang w:val="es-EC"/>
        </w:rPr>
        <w:t>PPM.- Medición del desempeño del proceso</w:t>
      </w:r>
    </w:p>
    <w:p w:rsidR="00B8721D" w:rsidRPr="00C46429" w:rsidRDefault="00B8721D" w:rsidP="003F1F07">
      <w:pPr>
        <w:pStyle w:val="Prrafodelista"/>
        <w:jc w:val="both"/>
        <w:rPr>
          <w:rFonts w:ascii="Arial" w:hAnsi="Arial" w:cs="Arial"/>
          <w:sz w:val="24"/>
          <w:szCs w:val="24"/>
          <w:lang w:val="es-EC"/>
        </w:rPr>
      </w:pPr>
    </w:p>
    <w:p w:rsidR="00B8721D" w:rsidRPr="00D00CCF" w:rsidRDefault="00B8721D" w:rsidP="003F1F07">
      <w:pPr>
        <w:pStyle w:val="Prrafodelista"/>
        <w:numPr>
          <w:ilvl w:val="0"/>
          <w:numId w:val="61"/>
        </w:numPr>
        <w:jc w:val="both"/>
        <w:rPr>
          <w:rFonts w:ascii="Arial" w:hAnsi="Arial" w:cs="Arial"/>
          <w:sz w:val="24"/>
          <w:szCs w:val="24"/>
          <w:lang w:val="es-EC"/>
        </w:rPr>
      </w:pPr>
      <w:r w:rsidRPr="00D00CCF">
        <w:rPr>
          <w:rFonts w:ascii="Arial" w:hAnsi="Arial" w:cs="Arial"/>
          <w:sz w:val="24"/>
          <w:szCs w:val="24"/>
          <w:lang w:val="es-EC"/>
        </w:rPr>
        <w:t>VAC .- Actividades que agregan valor al cliente</w:t>
      </w:r>
    </w:p>
    <w:p w:rsidR="00B8721D" w:rsidRDefault="00B8721D" w:rsidP="003F1F07">
      <w:pPr>
        <w:pStyle w:val="Prrafodelista"/>
        <w:jc w:val="both"/>
        <w:rPr>
          <w:rFonts w:ascii="Arial" w:hAnsi="Arial" w:cs="Arial"/>
          <w:sz w:val="24"/>
          <w:szCs w:val="24"/>
          <w:lang w:val="es-EC"/>
        </w:rPr>
      </w:pPr>
    </w:p>
    <w:p w:rsidR="00B8721D" w:rsidRPr="00D00CCF" w:rsidRDefault="00B8721D" w:rsidP="003F1F07">
      <w:pPr>
        <w:pStyle w:val="Prrafodelista"/>
        <w:numPr>
          <w:ilvl w:val="0"/>
          <w:numId w:val="61"/>
        </w:numPr>
        <w:jc w:val="both"/>
        <w:rPr>
          <w:rFonts w:ascii="Arial" w:hAnsi="Arial" w:cs="Arial"/>
          <w:sz w:val="24"/>
          <w:szCs w:val="24"/>
          <w:lang w:val="es-EC"/>
        </w:rPr>
      </w:pPr>
      <w:r w:rsidRPr="00D00CCF">
        <w:rPr>
          <w:rFonts w:ascii="Arial" w:hAnsi="Arial" w:cs="Arial"/>
          <w:sz w:val="24"/>
          <w:szCs w:val="24"/>
          <w:lang w:val="es-EC"/>
        </w:rPr>
        <w:t>VAO.- Actividades que agregan valor a la organización</w:t>
      </w:r>
    </w:p>
    <w:p w:rsidR="00B8721D" w:rsidRDefault="00B8721D" w:rsidP="003F1F07">
      <w:pPr>
        <w:pStyle w:val="Prrafodelista"/>
        <w:jc w:val="both"/>
        <w:rPr>
          <w:rFonts w:ascii="Arial" w:hAnsi="Arial" w:cs="Arial"/>
          <w:sz w:val="24"/>
          <w:szCs w:val="24"/>
          <w:lang w:val="es-EC"/>
        </w:rPr>
      </w:pPr>
    </w:p>
    <w:p w:rsidR="00B8721D" w:rsidRPr="00D00CCF" w:rsidRDefault="00B8721D" w:rsidP="003F1F07">
      <w:pPr>
        <w:pStyle w:val="Prrafodelista"/>
        <w:numPr>
          <w:ilvl w:val="0"/>
          <w:numId w:val="61"/>
        </w:numPr>
        <w:jc w:val="both"/>
        <w:rPr>
          <w:rFonts w:ascii="Arial" w:hAnsi="Arial" w:cs="Arial"/>
          <w:sz w:val="24"/>
          <w:szCs w:val="24"/>
          <w:lang w:val="es-EC"/>
        </w:rPr>
      </w:pPr>
      <w:r w:rsidRPr="00D00CCF">
        <w:rPr>
          <w:rFonts w:ascii="Arial" w:hAnsi="Arial" w:cs="Arial"/>
          <w:sz w:val="24"/>
          <w:szCs w:val="24"/>
          <w:lang w:val="es-EC"/>
        </w:rPr>
        <w:t>SVA.- Actividades que no agregan valor o Sin valor Agregado</w:t>
      </w:r>
    </w:p>
    <w:p w:rsidR="00B8721D" w:rsidRDefault="00B8721D" w:rsidP="003F1F07">
      <w:pPr>
        <w:pStyle w:val="Prrafodelista"/>
        <w:jc w:val="both"/>
        <w:rPr>
          <w:rFonts w:ascii="Arial" w:hAnsi="Arial" w:cs="Arial"/>
          <w:sz w:val="24"/>
          <w:szCs w:val="24"/>
          <w:lang w:val="es-EC"/>
        </w:rPr>
      </w:pPr>
    </w:p>
    <w:p w:rsidR="00B8721D" w:rsidRDefault="00B8721D" w:rsidP="003F1F07">
      <w:pPr>
        <w:pStyle w:val="Prrafodelista"/>
        <w:numPr>
          <w:ilvl w:val="0"/>
          <w:numId w:val="61"/>
        </w:numPr>
        <w:jc w:val="both"/>
        <w:rPr>
          <w:rFonts w:ascii="Arial" w:hAnsi="Arial" w:cs="Arial"/>
          <w:sz w:val="24"/>
          <w:szCs w:val="24"/>
          <w:lang w:val="es-EC"/>
        </w:rPr>
      </w:pPr>
      <w:r w:rsidRPr="00D00CCF">
        <w:rPr>
          <w:rFonts w:ascii="Arial" w:hAnsi="Arial" w:cs="Arial"/>
          <w:sz w:val="24"/>
          <w:szCs w:val="24"/>
          <w:lang w:val="es-EC"/>
        </w:rPr>
        <w:t>N</w:t>
      </w:r>
      <w:r>
        <w:rPr>
          <w:rFonts w:ascii="Arial" w:hAnsi="Arial" w:cs="Arial"/>
          <w:sz w:val="24"/>
          <w:szCs w:val="24"/>
          <w:lang w:val="es-EC"/>
        </w:rPr>
        <w:t>PS.- Cantidad neta de promotores</w:t>
      </w:r>
    </w:p>
    <w:p w:rsidR="00B8721D" w:rsidRDefault="00B8721D" w:rsidP="003F1F07">
      <w:pPr>
        <w:pStyle w:val="Prrafodelista"/>
        <w:jc w:val="both"/>
        <w:rPr>
          <w:rFonts w:ascii="Arial" w:hAnsi="Arial" w:cs="Arial"/>
          <w:sz w:val="24"/>
          <w:szCs w:val="24"/>
          <w:lang w:val="es-EC"/>
        </w:rPr>
      </w:pPr>
    </w:p>
    <w:p w:rsidR="00B8721D" w:rsidRDefault="00B8721D" w:rsidP="003F1F07">
      <w:pPr>
        <w:pStyle w:val="Prrafodelista"/>
        <w:numPr>
          <w:ilvl w:val="0"/>
          <w:numId w:val="61"/>
        </w:numPr>
        <w:jc w:val="both"/>
        <w:rPr>
          <w:rFonts w:ascii="Arial" w:hAnsi="Arial" w:cs="Arial"/>
          <w:sz w:val="24"/>
          <w:szCs w:val="24"/>
          <w:lang w:val="es-EC"/>
        </w:rPr>
      </w:pPr>
      <w:r>
        <w:rPr>
          <w:rFonts w:ascii="Arial" w:hAnsi="Arial" w:cs="Arial"/>
          <w:sz w:val="24"/>
          <w:szCs w:val="24"/>
          <w:lang w:val="es-EC"/>
        </w:rPr>
        <w:t>SAC.- Sistema de administración de Correspondencia</w:t>
      </w:r>
    </w:p>
    <w:p w:rsidR="00430F13" w:rsidRPr="00B8721D" w:rsidRDefault="00430F13" w:rsidP="00430F13">
      <w:pPr>
        <w:widowControl w:val="0"/>
        <w:tabs>
          <w:tab w:val="left" w:pos="0"/>
          <w:tab w:val="left" w:pos="567"/>
        </w:tabs>
        <w:autoSpaceDE w:val="0"/>
        <w:autoSpaceDN w:val="0"/>
        <w:adjustRightInd w:val="0"/>
        <w:spacing w:after="0" w:line="240" w:lineRule="auto"/>
        <w:ind w:left="567" w:right="11"/>
        <w:jc w:val="both"/>
        <w:rPr>
          <w:rFonts w:ascii="Arial" w:hAnsi="Arial" w:cs="Arial"/>
          <w:spacing w:val="-1"/>
          <w:sz w:val="24"/>
          <w:szCs w:val="24"/>
          <w:lang w:val="es-EC"/>
        </w:rPr>
      </w:pPr>
    </w:p>
    <w:p w:rsidR="00430F13" w:rsidRPr="00430F13" w:rsidRDefault="00430F13" w:rsidP="00430F13">
      <w:pPr>
        <w:widowControl w:val="0"/>
        <w:tabs>
          <w:tab w:val="left" w:pos="0"/>
          <w:tab w:val="left" w:pos="567"/>
        </w:tabs>
        <w:autoSpaceDE w:val="0"/>
        <w:autoSpaceDN w:val="0"/>
        <w:adjustRightInd w:val="0"/>
        <w:spacing w:after="0" w:line="240" w:lineRule="auto"/>
        <w:ind w:left="567" w:right="11"/>
        <w:jc w:val="both"/>
        <w:rPr>
          <w:rFonts w:ascii="Arial" w:hAnsi="Arial" w:cs="Arial"/>
          <w:spacing w:val="-1"/>
          <w:sz w:val="24"/>
          <w:szCs w:val="24"/>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904193" w:rsidRDefault="00904193">
      <w:pPr>
        <w:widowControl w:val="0"/>
        <w:autoSpaceDE w:val="0"/>
        <w:autoSpaceDN w:val="0"/>
        <w:adjustRightInd w:val="0"/>
        <w:spacing w:after="0" w:line="200" w:lineRule="exact"/>
        <w:rPr>
          <w:rFonts w:ascii="Arial" w:hAnsi="Arial" w:cs="Arial"/>
          <w:sz w:val="20"/>
          <w:szCs w:val="20"/>
          <w:lang w:val="es-EC"/>
        </w:rPr>
        <w:sectPr w:rsidR="00904193" w:rsidSect="00630C51">
          <w:headerReference w:type="default" r:id="rId10"/>
          <w:footerReference w:type="default" r:id="rId11"/>
          <w:type w:val="continuous"/>
          <w:pgSz w:w="12240" w:h="15840"/>
          <w:pgMar w:top="941" w:right="1179" w:bottom="278" w:left="1718" w:header="748" w:footer="941" w:gutter="0"/>
          <w:pgNumType w:fmt="upperRoman" w:start="1"/>
          <w:cols w:space="720"/>
          <w:noEndnote/>
        </w:sectPr>
      </w:pPr>
    </w:p>
    <w:p w:rsidR="00FB4710" w:rsidRPr="00742C77" w:rsidRDefault="00FB4710" w:rsidP="009F4E96">
      <w:pPr>
        <w:pStyle w:val="Ttulo1"/>
        <w:numPr>
          <w:ilvl w:val="0"/>
          <w:numId w:val="0"/>
        </w:numPr>
        <w:jc w:val="center"/>
        <w:rPr>
          <w:rFonts w:ascii="Arial" w:hAnsi="Arial" w:cs="Arial"/>
          <w:spacing w:val="9"/>
          <w:lang w:val="es-EC"/>
        </w:rPr>
      </w:pPr>
      <w:bookmarkStart w:id="1" w:name="_Toc330906051"/>
      <w:bookmarkStart w:id="2" w:name="_Toc332630359"/>
      <w:r w:rsidRPr="00742C77">
        <w:rPr>
          <w:rFonts w:ascii="Arial" w:hAnsi="Arial" w:cs="Arial"/>
          <w:spacing w:val="9"/>
          <w:lang w:val="es-EC"/>
        </w:rPr>
        <w:lastRenderedPageBreak/>
        <w:t>CAPÍTULO I</w:t>
      </w:r>
      <w:bookmarkEnd w:id="1"/>
      <w:bookmarkEnd w:id="2"/>
    </w:p>
    <w:p w:rsidR="00FB4710" w:rsidRPr="00742C77" w:rsidRDefault="00FB4710">
      <w:pPr>
        <w:widowControl w:val="0"/>
        <w:autoSpaceDE w:val="0"/>
        <w:autoSpaceDN w:val="0"/>
        <w:adjustRightInd w:val="0"/>
        <w:spacing w:before="6" w:after="0" w:line="220" w:lineRule="exact"/>
        <w:rPr>
          <w:rFonts w:ascii="Arial" w:hAnsi="Arial" w:cs="Arial"/>
          <w:lang w:val="es-EC"/>
        </w:rPr>
      </w:pPr>
    </w:p>
    <w:p w:rsidR="00FB4710" w:rsidRPr="00742C77" w:rsidRDefault="00FB4710" w:rsidP="005B2616">
      <w:pPr>
        <w:pStyle w:val="Ttulo1"/>
        <w:tabs>
          <w:tab w:val="left" w:pos="709"/>
        </w:tabs>
        <w:ind w:left="993" w:hanging="993"/>
        <w:rPr>
          <w:rFonts w:ascii="Arial" w:hAnsi="Arial" w:cs="Arial"/>
          <w:lang w:val="es-EC"/>
        </w:rPr>
      </w:pPr>
      <w:bookmarkStart w:id="3" w:name="_Toc330906052"/>
      <w:bookmarkStart w:id="4" w:name="_Toc332630360"/>
      <w:r w:rsidRPr="00742C77">
        <w:rPr>
          <w:rFonts w:ascii="Arial" w:hAnsi="Arial" w:cs="Arial"/>
          <w:lang w:val="es-EC"/>
        </w:rPr>
        <w:t>MARCO TEÓRICO</w:t>
      </w:r>
      <w:bookmarkEnd w:id="3"/>
      <w:bookmarkEnd w:id="4"/>
    </w:p>
    <w:p w:rsidR="00FB4710" w:rsidRPr="00742C77" w:rsidRDefault="00FB4710" w:rsidP="00BF1903">
      <w:pPr>
        <w:widowControl w:val="0"/>
        <w:autoSpaceDE w:val="0"/>
        <w:autoSpaceDN w:val="0"/>
        <w:adjustRightInd w:val="0"/>
        <w:spacing w:after="0" w:line="200" w:lineRule="exact"/>
        <w:ind w:left="842"/>
        <w:rPr>
          <w:rFonts w:ascii="Arial" w:hAnsi="Arial" w:cs="Arial"/>
          <w:sz w:val="19"/>
          <w:szCs w:val="19"/>
          <w:lang w:val="es-EC"/>
        </w:rPr>
      </w:pPr>
    </w:p>
    <w:p w:rsidR="00FB4710" w:rsidRDefault="00E41BDE" w:rsidP="00E41BDE">
      <w:pPr>
        <w:pStyle w:val="Ttulo2"/>
        <w:ind w:left="709" w:hanging="709"/>
        <w:rPr>
          <w:rFonts w:ascii="Arial" w:hAnsi="Arial" w:cs="Arial"/>
          <w:i w:val="0"/>
          <w:lang w:val="es-EC"/>
        </w:rPr>
      </w:pPr>
      <w:bookmarkStart w:id="5" w:name="_Toc330906053"/>
      <w:bookmarkStart w:id="6" w:name="_Toc332630361"/>
      <w:r>
        <w:rPr>
          <w:rFonts w:ascii="Arial" w:hAnsi="Arial" w:cs="Arial"/>
          <w:i w:val="0"/>
          <w:lang w:val="es-EC"/>
        </w:rPr>
        <w:t xml:space="preserve">DEFINICIÓN DE </w:t>
      </w:r>
      <w:r w:rsidR="00FB4710" w:rsidRPr="005B2616">
        <w:rPr>
          <w:rFonts w:ascii="Arial" w:hAnsi="Arial" w:cs="Arial"/>
          <w:i w:val="0"/>
          <w:lang w:val="es-EC"/>
        </w:rPr>
        <w:t>PROCESOS</w:t>
      </w:r>
      <w:bookmarkEnd w:id="5"/>
      <w:bookmarkEnd w:id="6"/>
    </w:p>
    <w:p w:rsidR="00E41BDE" w:rsidRDefault="00E41BDE" w:rsidP="00E41BDE">
      <w:pPr>
        <w:jc w:val="both"/>
        <w:rPr>
          <w:rFonts w:ascii="Arial" w:hAnsi="Arial" w:cs="Arial"/>
          <w:sz w:val="24"/>
          <w:szCs w:val="24"/>
          <w:lang w:val="es-EC"/>
        </w:rPr>
      </w:pPr>
    </w:p>
    <w:p w:rsidR="00E41BDE" w:rsidRPr="00E41BDE" w:rsidRDefault="001B531C" w:rsidP="00B51390">
      <w:pPr>
        <w:spacing w:after="0"/>
        <w:jc w:val="both"/>
        <w:rPr>
          <w:rFonts w:ascii="Arial" w:hAnsi="Arial" w:cs="Arial"/>
          <w:sz w:val="24"/>
          <w:szCs w:val="24"/>
          <w:lang w:val="es-EC"/>
        </w:rPr>
      </w:pPr>
      <w:r>
        <w:rPr>
          <w:noProof/>
          <w:sz w:val="20"/>
          <w:lang w:val="es-EC" w:eastAsia="es-EC"/>
        </w:rPr>
        <w:drawing>
          <wp:anchor distT="0" distB="0" distL="114300" distR="114300" simplePos="0" relativeHeight="251673600" behindDoc="0" locked="0" layoutInCell="0" allowOverlap="1" wp14:anchorId="6DD3B9D3" wp14:editId="6E8CC5C4">
            <wp:simplePos x="0" y="0"/>
            <wp:positionH relativeFrom="column">
              <wp:posOffset>800100</wp:posOffset>
            </wp:positionH>
            <wp:positionV relativeFrom="paragraph">
              <wp:posOffset>864870</wp:posOffset>
            </wp:positionV>
            <wp:extent cx="3829050" cy="120015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48000" contrast="66000"/>
                      <a:extLst>
                        <a:ext uri="{28A0092B-C50C-407E-A947-70E740481C1C}">
                          <a14:useLocalDpi xmlns:a14="http://schemas.microsoft.com/office/drawing/2010/main" val="0"/>
                        </a:ext>
                      </a:extLst>
                    </a:blip>
                    <a:srcRect/>
                    <a:stretch>
                      <a:fillRect/>
                    </a:stretch>
                  </pic:blipFill>
                  <pic:spPr bwMode="auto">
                    <a:xfrm>
                      <a:off x="0" y="0"/>
                      <a:ext cx="3829050" cy="1200150"/>
                    </a:xfrm>
                    <a:prstGeom prst="rect">
                      <a:avLst/>
                    </a:prstGeom>
                    <a:noFill/>
                    <a:ln>
                      <a:noFill/>
                    </a:ln>
                  </pic:spPr>
                </pic:pic>
              </a:graphicData>
            </a:graphic>
          </wp:anchor>
        </w:drawing>
      </w:r>
      <w:r w:rsidR="00E41BDE" w:rsidRPr="00E41BDE">
        <w:rPr>
          <w:rFonts w:ascii="Arial" w:hAnsi="Arial" w:cs="Arial"/>
          <w:sz w:val="24"/>
          <w:szCs w:val="24"/>
          <w:lang w:val="es-EC"/>
        </w:rPr>
        <w:t>Un proceso se puede definir como una serie de actividades, acciones o tomas de decisiones interrelacionadas, orientadas a obtener un resultado específico como consecuencia del valor añadido aportado por cada una de las actividades que se llevan a cabo en las dif</w:t>
      </w:r>
      <w:r w:rsidR="00E41BDE">
        <w:rPr>
          <w:rFonts w:ascii="Arial" w:hAnsi="Arial" w:cs="Arial"/>
          <w:sz w:val="24"/>
          <w:szCs w:val="24"/>
          <w:lang w:val="es-EC"/>
        </w:rPr>
        <w:t>erentes etapas de dicho proceso.</w:t>
      </w:r>
      <w:r w:rsidR="00E22E24" w:rsidRPr="00E22E24">
        <w:rPr>
          <w:rStyle w:val="Refdenotaalpie"/>
          <w:rFonts w:ascii="Arial" w:hAnsi="Arial" w:cs="Arial"/>
          <w:sz w:val="24"/>
          <w:szCs w:val="24"/>
          <w:lang w:val="es-EC"/>
        </w:rPr>
        <w:t xml:space="preserve"> </w:t>
      </w:r>
      <w:r w:rsidR="00E22E24" w:rsidRPr="00742C77">
        <w:rPr>
          <w:rStyle w:val="Refdenotaalpie"/>
          <w:rFonts w:ascii="Arial" w:hAnsi="Arial" w:cs="Arial"/>
          <w:sz w:val="24"/>
          <w:szCs w:val="24"/>
          <w:lang w:val="es-EC"/>
        </w:rPr>
        <w:footnoteReference w:id="1"/>
      </w:r>
    </w:p>
    <w:p w:rsidR="00E41BDE" w:rsidRDefault="00E41BDE" w:rsidP="00E41BDE">
      <w:pPr>
        <w:jc w:val="center"/>
        <w:rPr>
          <w:color w:val="808080"/>
          <w:lang w:val="es-ES"/>
        </w:rPr>
      </w:pPr>
      <w:r w:rsidRPr="00E41BDE">
        <w:rPr>
          <w:color w:val="808080"/>
          <w:lang w:val="es-ES"/>
        </w:rPr>
        <w:t>ESQUEMA DE UN PROCESO</w:t>
      </w:r>
    </w:p>
    <w:p w:rsidR="009A35B7" w:rsidRDefault="009A35B7" w:rsidP="0049792C">
      <w:pPr>
        <w:pStyle w:val="Epgrafe"/>
        <w:spacing w:after="0"/>
        <w:jc w:val="center"/>
        <w:rPr>
          <w:lang w:val="es-ES"/>
        </w:rPr>
      </w:pPr>
      <w:bookmarkStart w:id="7" w:name="_Toc332630490"/>
      <w:r w:rsidRPr="005B2616">
        <w:rPr>
          <w:lang w:val="es-ES"/>
        </w:rPr>
        <w:t xml:space="preserve">Gráfico </w:t>
      </w:r>
      <w:r w:rsidR="00756DD3">
        <w:fldChar w:fldCharType="begin"/>
      </w:r>
      <w:r w:rsidRPr="005B2616">
        <w:rPr>
          <w:lang w:val="es-ES"/>
        </w:rPr>
        <w:instrText xml:space="preserve"> SEQ Gráfico \* ARABIC </w:instrText>
      </w:r>
      <w:r w:rsidR="00756DD3">
        <w:fldChar w:fldCharType="separate"/>
      </w:r>
      <w:r w:rsidR="008B2681">
        <w:rPr>
          <w:noProof/>
          <w:lang w:val="es-ES"/>
        </w:rPr>
        <w:t>1</w:t>
      </w:r>
      <w:r w:rsidR="00756DD3">
        <w:fldChar w:fldCharType="end"/>
      </w:r>
      <w:r w:rsidRPr="005B2616">
        <w:rPr>
          <w:lang w:val="es-ES"/>
        </w:rPr>
        <w:t xml:space="preserve"> Procesos</w:t>
      </w:r>
      <w:bookmarkEnd w:id="7"/>
    </w:p>
    <w:p w:rsidR="0049792C" w:rsidRPr="0049792C" w:rsidRDefault="0049792C" w:rsidP="00B51390">
      <w:pPr>
        <w:spacing w:after="0"/>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3F1F07" w:rsidRPr="003F1F07">
        <w:rPr>
          <w:rFonts w:ascii="Arial" w:hAnsi="Arial" w:cs="Arial"/>
          <w:b/>
          <w:sz w:val="16"/>
          <w:szCs w:val="16"/>
          <w:lang w:val="es-EC"/>
        </w:rPr>
        <w:t xml:space="preserve">Juan B. </w:t>
      </w:r>
      <w:proofErr w:type="spellStart"/>
      <w:r w:rsidR="003F1F07" w:rsidRPr="003F1F07">
        <w:rPr>
          <w:rFonts w:ascii="Arial" w:hAnsi="Arial" w:cs="Arial"/>
          <w:b/>
          <w:sz w:val="16"/>
          <w:szCs w:val="16"/>
          <w:lang w:val="es-EC"/>
        </w:rPr>
        <w:t>Roure</w:t>
      </w:r>
      <w:proofErr w:type="spellEnd"/>
      <w:r w:rsidR="003F1F07" w:rsidRPr="003F1F07">
        <w:rPr>
          <w:rFonts w:ascii="Arial" w:hAnsi="Arial" w:cs="Arial"/>
          <w:b/>
          <w:sz w:val="16"/>
          <w:szCs w:val="16"/>
          <w:lang w:val="es-EC"/>
        </w:rPr>
        <w:t xml:space="preserve">, Manuel </w:t>
      </w:r>
      <w:proofErr w:type="spellStart"/>
      <w:r w:rsidR="003F1F07" w:rsidRPr="003F1F07">
        <w:rPr>
          <w:rFonts w:ascii="Arial" w:hAnsi="Arial" w:cs="Arial"/>
          <w:b/>
          <w:sz w:val="16"/>
          <w:szCs w:val="16"/>
          <w:lang w:val="es-EC"/>
        </w:rPr>
        <w:t>Moñino</w:t>
      </w:r>
      <w:proofErr w:type="spellEnd"/>
      <w:r w:rsidR="003F1F07" w:rsidRPr="003F1F07">
        <w:rPr>
          <w:rFonts w:ascii="Arial" w:hAnsi="Arial" w:cs="Arial"/>
          <w:b/>
          <w:sz w:val="16"/>
          <w:szCs w:val="16"/>
          <w:lang w:val="es-EC"/>
        </w:rPr>
        <w:t>, Miguel Rodriguez</w:t>
      </w:r>
      <w:r w:rsidR="00490DD7">
        <w:rPr>
          <w:rFonts w:ascii="Arial" w:hAnsi="Arial" w:cs="Arial"/>
          <w:b/>
          <w:sz w:val="16"/>
          <w:szCs w:val="16"/>
          <w:lang w:val="es-EC"/>
        </w:rPr>
        <w:t xml:space="preserve"> 1991</w:t>
      </w:r>
    </w:p>
    <w:p w:rsidR="009A35B7" w:rsidRDefault="00FB4710" w:rsidP="001B531C">
      <w:pPr>
        <w:widowControl w:val="0"/>
        <w:autoSpaceDE w:val="0"/>
        <w:autoSpaceDN w:val="0"/>
        <w:adjustRightInd w:val="0"/>
        <w:spacing w:before="240" w:after="0" w:line="240" w:lineRule="auto"/>
        <w:jc w:val="both"/>
        <w:rPr>
          <w:rFonts w:ascii="Arial" w:hAnsi="Arial" w:cs="Arial"/>
          <w:sz w:val="24"/>
          <w:szCs w:val="24"/>
          <w:lang w:val="es-EC"/>
        </w:rPr>
      </w:pPr>
      <w:r w:rsidRPr="00742C77">
        <w:rPr>
          <w:rFonts w:ascii="Arial" w:hAnsi="Arial" w:cs="Arial"/>
          <w:sz w:val="24"/>
          <w:szCs w:val="24"/>
          <w:lang w:val="es-EC"/>
        </w:rPr>
        <w:t>En general, todo proceso debe poder representarse mediante un diagrama de flujo. Asimismo, su rendimiento debe poder medirse.</w:t>
      </w:r>
    </w:p>
    <w:p w:rsidR="009A35B7" w:rsidRDefault="009A35B7" w:rsidP="009A35B7">
      <w:pPr>
        <w:widowControl w:val="0"/>
        <w:autoSpaceDE w:val="0"/>
        <w:autoSpaceDN w:val="0"/>
        <w:adjustRightInd w:val="0"/>
        <w:spacing w:after="0" w:line="240" w:lineRule="auto"/>
        <w:jc w:val="both"/>
        <w:rPr>
          <w:rFonts w:ascii="Arial" w:hAnsi="Arial" w:cs="Arial"/>
          <w:sz w:val="24"/>
          <w:szCs w:val="24"/>
          <w:lang w:val="es-EC"/>
        </w:rPr>
      </w:pPr>
    </w:p>
    <w:p w:rsidR="00FB4710" w:rsidRPr="009A35B7" w:rsidRDefault="00FB4710" w:rsidP="009A35B7">
      <w:pPr>
        <w:pStyle w:val="Ttulo3"/>
        <w:rPr>
          <w:rFonts w:ascii="Arial" w:hAnsi="Arial" w:cs="Arial"/>
          <w:lang w:val="es-EC"/>
        </w:rPr>
      </w:pPr>
      <w:bookmarkStart w:id="8" w:name="_Toc330906054"/>
      <w:bookmarkStart w:id="9" w:name="_Toc332630362"/>
      <w:r w:rsidRPr="009A35B7">
        <w:rPr>
          <w:rFonts w:ascii="Arial" w:hAnsi="Arial" w:cs="Arial"/>
          <w:lang w:val="es-EC"/>
        </w:rPr>
        <w:t>MANTENIMIENTO BAJO CONTROL DE LOS PROCESOS</w:t>
      </w:r>
      <w:bookmarkEnd w:id="8"/>
      <w:bookmarkEnd w:id="9"/>
    </w:p>
    <w:p w:rsidR="00FB4710" w:rsidRPr="00742C77" w:rsidRDefault="00FB4710">
      <w:pPr>
        <w:spacing w:after="0" w:line="240" w:lineRule="auto"/>
        <w:rPr>
          <w:rFonts w:ascii="Arial" w:hAnsi="Arial" w:cs="Arial"/>
          <w:sz w:val="24"/>
          <w:szCs w:val="24"/>
          <w:lang w:val="es-EC"/>
        </w:rPr>
      </w:pPr>
    </w:p>
    <w:p w:rsidR="00FB4710" w:rsidRDefault="00FB4710" w:rsidP="003C021F">
      <w:pPr>
        <w:ind w:left="720"/>
        <w:jc w:val="both"/>
        <w:rPr>
          <w:rFonts w:ascii="Arial" w:hAnsi="Arial" w:cs="Arial"/>
          <w:sz w:val="24"/>
          <w:szCs w:val="24"/>
          <w:lang w:val="es-EC"/>
        </w:rPr>
      </w:pPr>
      <w:r w:rsidRPr="00F70478">
        <w:rPr>
          <w:rFonts w:ascii="Arial" w:hAnsi="Arial" w:cs="Arial"/>
          <w:sz w:val="24"/>
          <w:szCs w:val="24"/>
          <w:lang w:val="es-EC"/>
        </w:rPr>
        <w:t xml:space="preserve">Puede afirmarse que un proceso se halla “bajo control” cuando se tiene controlada la variabilidad. Es decir se conoce la causa de la variabilidad, y ésta está dentro de </w:t>
      </w:r>
      <w:r w:rsidR="00CF0A26" w:rsidRPr="00F70478">
        <w:rPr>
          <w:rFonts w:ascii="Arial" w:hAnsi="Arial" w:cs="Arial"/>
          <w:sz w:val="24"/>
          <w:szCs w:val="24"/>
          <w:lang w:val="es-EC"/>
        </w:rPr>
        <w:t>l</w:t>
      </w:r>
      <w:r w:rsidRPr="00F70478">
        <w:rPr>
          <w:rFonts w:ascii="Arial" w:hAnsi="Arial" w:cs="Arial"/>
          <w:sz w:val="24"/>
          <w:szCs w:val="24"/>
          <w:lang w:val="es-EC"/>
        </w:rPr>
        <w:t>os parámetros (límites)</w:t>
      </w:r>
      <w:r w:rsidR="00CF0A26" w:rsidRPr="00F70478">
        <w:rPr>
          <w:rFonts w:ascii="Arial" w:hAnsi="Arial" w:cs="Arial"/>
          <w:sz w:val="24"/>
          <w:szCs w:val="24"/>
          <w:lang w:val="es-EC"/>
        </w:rPr>
        <w:t>; para esto el proceso deberá mantenerse entendido, documentado y medido.</w:t>
      </w:r>
    </w:p>
    <w:p w:rsidR="00FB4710" w:rsidRPr="009A35B7" w:rsidRDefault="00FB4710" w:rsidP="009A35B7">
      <w:pPr>
        <w:pStyle w:val="Ttulo3"/>
        <w:rPr>
          <w:rFonts w:ascii="Arial" w:hAnsi="Arial" w:cs="Arial"/>
          <w:lang w:val="es-EC"/>
        </w:rPr>
      </w:pPr>
      <w:bookmarkStart w:id="10" w:name="_Toc330906055"/>
      <w:bookmarkStart w:id="11" w:name="_Toc332630363"/>
      <w:r w:rsidRPr="009A35B7">
        <w:rPr>
          <w:rFonts w:ascii="Arial" w:hAnsi="Arial" w:cs="Arial"/>
          <w:lang w:val="es-EC"/>
        </w:rPr>
        <w:t>ENTENDIDO</w:t>
      </w:r>
      <w:bookmarkEnd w:id="10"/>
      <w:bookmarkEnd w:id="11"/>
    </w:p>
    <w:p w:rsidR="00FB4710" w:rsidRPr="00742C77" w:rsidRDefault="00FB4710" w:rsidP="00AD7A02">
      <w:pPr>
        <w:widowControl w:val="0"/>
        <w:autoSpaceDE w:val="0"/>
        <w:autoSpaceDN w:val="0"/>
        <w:adjustRightInd w:val="0"/>
        <w:spacing w:after="0"/>
        <w:ind w:left="842"/>
        <w:jc w:val="both"/>
        <w:rPr>
          <w:rFonts w:ascii="Arial" w:hAnsi="Arial" w:cs="Arial"/>
          <w:b/>
          <w:sz w:val="24"/>
          <w:szCs w:val="24"/>
          <w:lang w:val="es-EC"/>
        </w:rPr>
      </w:pPr>
    </w:p>
    <w:p w:rsidR="00FB4710" w:rsidRPr="00742C77" w:rsidRDefault="00FB4710" w:rsidP="003C021F">
      <w:pPr>
        <w:ind w:left="720"/>
        <w:jc w:val="both"/>
        <w:rPr>
          <w:rFonts w:ascii="Arial" w:hAnsi="Arial" w:cs="Arial"/>
          <w:sz w:val="24"/>
          <w:szCs w:val="24"/>
          <w:lang w:val="es-EC"/>
        </w:rPr>
      </w:pPr>
      <w:r w:rsidRPr="00742C77">
        <w:rPr>
          <w:rFonts w:ascii="Arial" w:hAnsi="Arial" w:cs="Arial"/>
          <w:sz w:val="24"/>
          <w:szCs w:val="24"/>
          <w:lang w:val="es-EC"/>
        </w:rPr>
        <w:t>Se considera que un proceso es entendido cuando todas las personas involucradas conocen lo siguiente:</w:t>
      </w:r>
    </w:p>
    <w:p w:rsidR="00FB4710" w:rsidRPr="00742C77" w:rsidRDefault="00FB4710" w:rsidP="00AD7A02">
      <w:pPr>
        <w:widowControl w:val="0"/>
        <w:autoSpaceDE w:val="0"/>
        <w:autoSpaceDN w:val="0"/>
        <w:adjustRightInd w:val="0"/>
        <w:spacing w:after="0"/>
        <w:ind w:left="842"/>
        <w:jc w:val="both"/>
        <w:rPr>
          <w:rFonts w:ascii="Arial" w:hAnsi="Arial" w:cs="Arial"/>
          <w:sz w:val="24"/>
          <w:szCs w:val="24"/>
          <w:lang w:val="es-EC"/>
        </w:rPr>
      </w:pPr>
    </w:p>
    <w:p w:rsidR="00FB4710" w:rsidRPr="00742C77" w:rsidRDefault="00FB4710" w:rsidP="00423114">
      <w:pPr>
        <w:widowControl w:val="0"/>
        <w:autoSpaceDE w:val="0"/>
        <w:autoSpaceDN w:val="0"/>
        <w:adjustRightInd w:val="0"/>
        <w:spacing w:after="0"/>
        <w:ind w:left="839"/>
        <w:jc w:val="both"/>
        <w:rPr>
          <w:rFonts w:ascii="Arial" w:hAnsi="Arial" w:cs="Arial"/>
          <w:sz w:val="24"/>
          <w:szCs w:val="24"/>
          <w:lang w:val="es-EC"/>
        </w:rPr>
      </w:pPr>
      <w:r w:rsidRPr="00742C77">
        <w:rPr>
          <w:rFonts w:ascii="Arial" w:hAnsi="Arial" w:cs="Arial"/>
          <w:sz w:val="24"/>
          <w:szCs w:val="24"/>
          <w:lang w:val="es-EC"/>
        </w:rPr>
        <w:t>- Cuál es el propósito y descripción básica del proceso.</w:t>
      </w:r>
    </w:p>
    <w:p w:rsidR="00FB4710" w:rsidRPr="00742C77" w:rsidRDefault="00FB4710" w:rsidP="00423114">
      <w:pPr>
        <w:widowControl w:val="0"/>
        <w:autoSpaceDE w:val="0"/>
        <w:autoSpaceDN w:val="0"/>
        <w:adjustRightInd w:val="0"/>
        <w:spacing w:after="0"/>
        <w:ind w:left="839"/>
        <w:jc w:val="both"/>
        <w:rPr>
          <w:rFonts w:ascii="Arial" w:hAnsi="Arial" w:cs="Arial"/>
          <w:sz w:val="24"/>
          <w:szCs w:val="24"/>
          <w:lang w:val="es-EC"/>
        </w:rPr>
      </w:pPr>
      <w:r w:rsidRPr="00742C77">
        <w:rPr>
          <w:rFonts w:ascii="Arial" w:hAnsi="Arial" w:cs="Arial"/>
          <w:sz w:val="24"/>
          <w:szCs w:val="24"/>
          <w:lang w:val="es-EC"/>
        </w:rPr>
        <w:t>- Quiénes son sus clientes.</w:t>
      </w:r>
    </w:p>
    <w:p w:rsidR="00FB4710" w:rsidRPr="00742C77" w:rsidRDefault="00FB4710" w:rsidP="00423114">
      <w:pPr>
        <w:widowControl w:val="0"/>
        <w:autoSpaceDE w:val="0"/>
        <w:autoSpaceDN w:val="0"/>
        <w:adjustRightInd w:val="0"/>
        <w:spacing w:after="0"/>
        <w:ind w:left="839"/>
        <w:jc w:val="both"/>
        <w:rPr>
          <w:rFonts w:ascii="Arial" w:hAnsi="Arial" w:cs="Arial"/>
          <w:sz w:val="24"/>
          <w:szCs w:val="24"/>
          <w:lang w:val="es-EC"/>
        </w:rPr>
      </w:pPr>
      <w:r w:rsidRPr="00742C77">
        <w:rPr>
          <w:rFonts w:ascii="Arial" w:hAnsi="Arial" w:cs="Arial"/>
          <w:sz w:val="24"/>
          <w:szCs w:val="24"/>
          <w:lang w:val="es-EC"/>
        </w:rPr>
        <w:t>- Quiénes son sus proveedores.</w:t>
      </w:r>
    </w:p>
    <w:p w:rsidR="00FB4710" w:rsidRPr="00742C77" w:rsidRDefault="00FB4710" w:rsidP="00423114">
      <w:pPr>
        <w:widowControl w:val="0"/>
        <w:autoSpaceDE w:val="0"/>
        <w:autoSpaceDN w:val="0"/>
        <w:adjustRightInd w:val="0"/>
        <w:spacing w:after="0"/>
        <w:ind w:left="839"/>
        <w:jc w:val="both"/>
        <w:rPr>
          <w:rFonts w:ascii="Arial" w:hAnsi="Arial" w:cs="Arial"/>
          <w:sz w:val="24"/>
          <w:szCs w:val="24"/>
          <w:lang w:val="es-EC"/>
        </w:rPr>
      </w:pPr>
      <w:r w:rsidRPr="00742C77">
        <w:rPr>
          <w:rFonts w:ascii="Arial" w:hAnsi="Arial" w:cs="Arial"/>
          <w:sz w:val="24"/>
          <w:szCs w:val="24"/>
          <w:lang w:val="es-EC"/>
        </w:rPr>
        <w:t>- Quién es el propietario.</w:t>
      </w:r>
    </w:p>
    <w:p w:rsidR="00FB4710" w:rsidRPr="00742C77" w:rsidRDefault="00FB4710" w:rsidP="00423114">
      <w:pPr>
        <w:widowControl w:val="0"/>
        <w:autoSpaceDE w:val="0"/>
        <w:autoSpaceDN w:val="0"/>
        <w:adjustRightInd w:val="0"/>
        <w:spacing w:after="0"/>
        <w:ind w:left="839"/>
        <w:jc w:val="both"/>
        <w:rPr>
          <w:rFonts w:ascii="Arial" w:hAnsi="Arial" w:cs="Arial"/>
          <w:sz w:val="24"/>
          <w:szCs w:val="24"/>
          <w:lang w:val="es-EC"/>
        </w:rPr>
      </w:pPr>
      <w:r w:rsidRPr="00742C77">
        <w:rPr>
          <w:rFonts w:ascii="Arial" w:hAnsi="Arial" w:cs="Arial"/>
          <w:sz w:val="24"/>
          <w:szCs w:val="24"/>
          <w:lang w:val="es-EC"/>
        </w:rPr>
        <w:t>- Qué rendimiento se está obteniendo.</w:t>
      </w:r>
      <w:r w:rsidRPr="00742C77">
        <w:rPr>
          <w:rFonts w:ascii="Arial" w:hAnsi="Arial" w:cs="Arial"/>
          <w:sz w:val="24"/>
          <w:szCs w:val="24"/>
          <w:lang w:val="es-EC"/>
        </w:rPr>
        <w:tab/>
      </w:r>
    </w:p>
    <w:p w:rsidR="00FB4710" w:rsidRPr="00742C77" w:rsidRDefault="00FB4710" w:rsidP="00AD7A02">
      <w:pPr>
        <w:widowControl w:val="0"/>
        <w:autoSpaceDE w:val="0"/>
        <w:autoSpaceDN w:val="0"/>
        <w:adjustRightInd w:val="0"/>
        <w:spacing w:after="0"/>
        <w:ind w:left="842"/>
        <w:jc w:val="both"/>
        <w:rPr>
          <w:rFonts w:ascii="Arial" w:hAnsi="Arial" w:cs="Arial"/>
          <w:sz w:val="24"/>
          <w:szCs w:val="24"/>
          <w:lang w:val="es-EC"/>
        </w:rPr>
      </w:pPr>
    </w:p>
    <w:p w:rsidR="00FB4710" w:rsidRPr="009A35B7" w:rsidRDefault="00FB4710" w:rsidP="009A35B7">
      <w:pPr>
        <w:pStyle w:val="Ttulo3"/>
        <w:rPr>
          <w:rFonts w:ascii="Arial" w:hAnsi="Arial" w:cs="Arial"/>
          <w:lang w:val="es-EC"/>
        </w:rPr>
      </w:pPr>
      <w:bookmarkStart w:id="12" w:name="_Toc330906056"/>
      <w:bookmarkStart w:id="13" w:name="_Toc332630364"/>
      <w:r w:rsidRPr="009A35B7">
        <w:rPr>
          <w:rFonts w:ascii="Arial" w:hAnsi="Arial" w:cs="Arial"/>
          <w:lang w:val="es-EC"/>
        </w:rPr>
        <w:t>DOCUMENTADO</w:t>
      </w:r>
      <w:bookmarkEnd w:id="12"/>
      <w:bookmarkEnd w:id="13"/>
    </w:p>
    <w:p w:rsidR="00FB4710" w:rsidRPr="00742C77" w:rsidRDefault="00FB4710" w:rsidP="00AD7A02">
      <w:pPr>
        <w:widowControl w:val="0"/>
        <w:autoSpaceDE w:val="0"/>
        <w:autoSpaceDN w:val="0"/>
        <w:adjustRightInd w:val="0"/>
        <w:spacing w:after="0"/>
        <w:ind w:left="842"/>
        <w:jc w:val="both"/>
        <w:rPr>
          <w:rFonts w:ascii="Arial" w:hAnsi="Arial" w:cs="Arial"/>
          <w:b/>
          <w:sz w:val="24"/>
          <w:szCs w:val="24"/>
          <w:lang w:val="es-EC"/>
        </w:rPr>
      </w:pPr>
    </w:p>
    <w:p w:rsidR="00FB4710" w:rsidRPr="00742C77" w:rsidRDefault="00FB4710" w:rsidP="003C021F">
      <w:pPr>
        <w:ind w:left="720"/>
        <w:jc w:val="both"/>
        <w:rPr>
          <w:rFonts w:ascii="Arial" w:hAnsi="Arial" w:cs="Arial"/>
          <w:sz w:val="24"/>
          <w:szCs w:val="24"/>
          <w:lang w:val="es-EC"/>
        </w:rPr>
      </w:pPr>
      <w:r w:rsidRPr="00742C77">
        <w:rPr>
          <w:rFonts w:ascii="Arial" w:hAnsi="Arial" w:cs="Arial"/>
          <w:sz w:val="24"/>
          <w:szCs w:val="24"/>
          <w:lang w:val="es-EC"/>
        </w:rPr>
        <w:t>Algunos de los aspectos que debe incluir la documentación de un proceso son los siguientes:</w:t>
      </w:r>
    </w:p>
    <w:p w:rsidR="00FB4710" w:rsidRPr="00742C77" w:rsidRDefault="00FB4710" w:rsidP="00AD7A02">
      <w:pPr>
        <w:widowControl w:val="0"/>
        <w:autoSpaceDE w:val="0"/>
        <w:autoSpaceDN w:val="0"/>
        <w:adjustRightInd w:val="0"/>
        <w:spacing w:after="0"/>
        <w:ind w:left="842"/>
        <w:jc w:val="both"/>
        <w:rPr>
          <w:rFonts w:ascii="Arial" w:hAnsi="Arial" w:cs="Arial"/>
          <w:sz w:val="24"/>
          <w:szCs w:val="24"/>
          <w:lang w:val="es-EC"/>
        </w:rPr>
      </w:pPr>
    </w:p>
    <w:p w:rsidR="00FB4710" w:rsidRPr="00742C77" w:rsidRDefault="00FB4710" w:rsidP="009C293D">
      <w:pPr>
        <w:pStyle w:val="Prrafodelista"/>
        <w:widowControl w:val="0"/>
        <w:numPr>
          <w:ilvl w:val="0"/>
          <w:numId w:val="5"/>
        </w:numPr>
        <w:autoSpaceDE w:val="0"/>
        <w:autoSpaceDN w:val="0"/>
        <w:adjustRightInd w:val="0"/>
        <w:spacing w:after="0" w:line="240" w:lineRule="auto"/>
        <w:ind w:left="1559" w:hanging="357"/>
        <w:jc w:val="both"/>
        <w:rPr>
          <w:rFonts w:ascii="Arial" w:hAnsi="Arial" w:cs="Arial"/>
          <w:sz w:val="24"/>
          <w:szCs w:val="24"/>
          <w:lang w:val="es-EC"/>
        </w:rPr>
      </w:pPr>
      <w:r w:rsidRPr="00742C77">
        <w:rPr>
          <w:rFonts w:ascii="Arial" w:hAnsi="Arial" w:cs="Arial"/>
          <w:sz w:val="24"/>
          <w:szCs w:val="24"/>
          <w:lang w:val="es-EC"/>
        </w:rPr>
        <w:t>Diagrama de flujo de proceso que incluya posibles interrelaciones con otros procesos.</w:t>
      </w:r>
    </w:p>
    <w:p w:rsidR="00FB4710" w:rsidRPr="00742C77" w:rsidRDefault="00FB4710" w:rsidP="009C293D">
      <w:pPr>
        <w:pStyle w:val="Prrafodelista"/>
        <w:widowControl w:val="0"/>
        <w:numPr>
          <w:ilvl w:val="0"/>
          <w:numId w:val="5"/>
        </w:numPr>
        <w:autoSpaceDE w:val="0"/>
        <w:autoSpaceDN w:val="0"/>
        <w:adjustRightInd w:val="0"/>
        <w:spacing w:after="0" w:line="240" w:lineRule="auto"/>
        <w:ind w:left="1559" w:hanging="357"/>
        <w:jc w:val="both"/>
        <w:rPr>
          <w:rFonts w:ascii="Arial" w:hAnsi="Arial" w:cs="Arial"/>
          <w:sz w:val="24"/>
          <w:szCs w:val="24"/>
          <w:lang w:val="es-EC"/>
        </w:rPr>
      </w:pPr>
      <w:r w:rsidRPr="00742C77">
        <w:rPr>
          <w:rFonts w:ascii="Arial" w:hAnsi="Arial" w:cs="Arial"/>
          <w:sz w:val="24"/>
          <w:szCs w:val="24"/>
          <w:lang w:val="es-EC"/>
        </w:rPr>
        <w:t xml:space="preserve">Medidas de rendimiento de las distintas fases del proceso (suelen usarse las siglas PPM, abreviatura de </w:t>
      </w:r>
      <w:proofErr w:type="spellStart"/>
      <w:r w:rsidRPr="00742C77">
        <w:rPr>
          <w:rFonts w:ascii="Arial" w:hAnsi="Arial" w:cs="Arial"/>
          <w:sz w:val="24"/>
          <w:szCs w:val="24"/>
          <w:lang w:val="es-EC"/>
        </w:rPr>
        <w:t>Process</w:t>
      </w:r>
      <w:proofErr w:type="spellEnd"/>
      <w:r w:rsidRPr="00742C77">
        <w:rPr>
          <w:rFonts w:ascii="Arial" w:hAnsi="Arial" w:cs="Arial"/>
          <w:sz w:val="24"/>
          <w:szCs w:val="24"/>
          <w:lang w:val="es-EC"/>
        </w:rPr>
        <w:t xml:space="preserve"> Performance </w:t>
      </w:r>
      <w:proofErr w:type="spellStart"/>
      <w:r w:rsidRPr="00742C77">
        <w:rPr>
          <w:rFonts w:ascii="Arial" w:hAnsi="Arial" w:cs="Arial"/>
          <w:sz w:val="24"/>
          <w:szCs w:val="24"/>
          <w:lang w:val="es-EC"/>
        </w:rPr>
        <w:t>Measurement</w:t>
      </w:r>
      <w:proofErr w:type="spellEnd"/>
      <w:r w:rsidRPr="00742C77">
        <w:rPr>
          <w:rFonts w:ascii="Arial" w:hAnsi="Arial" w:cs="Arial"/>
          <w:sz w:val="24"/>
          <w:szCs w:val="24"/>
          <w:lang w:val="es-EC"/>
        </w:rPr>
        <w:t>).</w:t>
      </w:r>
    </w:p>
    <w:p w:rsidR="00FB4710" w:rsidRPr="00742C77" w:rsidRDefault="00FB4710" w:rsidP="009C293D">
      <w:pPr>
        <w:pStyle w:val="Prrafodelista"/>
        <w:widowControl w:val="0"/>
        <w:numPr>
          <w:ilvl w:val="0"/>
          <w:numId w:val="5"/>
        </w:numPr>
        <w:autoSpaceDE w:val="0"/>
        <w:autoSpaceDN w:val="0"/>
        <w:adjustRightInd w:val="0"/>
        <w:spacing w:after="0" w:line="240" w:lineRule="auto"/>
        <w:ind w:left="1559" w:hanging="357"/>
        <w:jc w:val="both"/>
        <w:rPr>
          <w:rFonts w:ascii="Arial" w:hAnsi="Arial" w:cs="Arial"/>
          <w:sz w:val="24"/>
          <w:szCs w:val="24"/>
          <w:lang w:val="es-EC"/>
        </w:rPr>
      </w:pPr>
      <w:r w:rsidRPr="00742C77">
        <w:rPr>
          <w:rFonts w:ascii="Arial" w:hAnsi="Arial" w:cs="Arial"/>
          <w:sz w:val="24"/>
          <w:szCs w:val="24"/>
          <w:lang w:val="es-EC"/>
        </w:rPr>
        <w:t>Nombre del propietario del proceso.</w:t>
      </w:r>
    </w:p>
    <w:p w:rsidR="00FB4710" w:rsidRPr="00742C77" w:rsidRDefault="00FB4710" w:rsidP="009C293D">
      <w:pPr>
        <w:pStyle w:val="Prrafodelista"/>
        <w:widowControl w:val="0"/>
        <w:numPr>
          <w:ilvl w:val="0"/>
          <w:numId w:val="5"/>
        </w:numPr>
        <w:autoSpaceDE w:val="0"/>
        <w:autoSpaceDN w:val="0"/>
        <w:adjustRightInd w:val="0"/>
        <w:spacing w:after="0" w:line="240" w:lineRule="auto"/>
        <w:ind w:left="1559" w:hanging="357"/>
        <w:jc w:val="both"/>
        <w:rPr>
          <w:rFonts w:ascii="Arial" w:hAnsi="Arial" w:cs="Arial"/>
          <w:sz w:val="24"/>
          <w:szCs w:val="24"/>
          <w:lang w:val="es-EC"/>
        </w:rPr>
      </w:pPr>
      <w:r w:rsidRPr="00742C77">
        <w:rPr>
          <w:rFonts w:ascii="Arial" w:hAnsi="Arial" w:cs="Arial"/>
          <w:sz w:val="24"/>
          <w:szCs w:val="24"/>
          <w:lang w:val="es-EC"/>
        </w:rPr>
        <w:t>Miembros del equipo de gestión del proceso.</w:t>
      </w:r>
    </w:p>
    <w:p w:rsidR="00FB4710" w:rsidRPr="00742C77" w:rsidRDefault="00FB4710" w:rsidP="00AD7A02">
      <w:pPr>
        <w:widowControl w:val="0"/>
        <w:autoSpaceDE w:val="0"/>
        <w:autoSpaceDN w:val="0"/>
        <w:adjustRightInd w:val="0"/>
        <w:spacing w:after="0"/>
        <w:ind w:left="842"/>
        <w:jc w:val="both"/>
        <w:rPr>
          <w:rFonts w:ascii="Arial" w:hAnsi="Arial" w:cs="Arial"/>
          <w:sz w:val="24"/>
          <w:szCs w:val="24"/>
          <w:lang w:val="es-EC"/>
        </w:rPr>
      </w:pPr>
    </w:p>
    <w:p w:rsidR="00FB4710" w:rsidRPr="00742C77" w:rsidRDefault="00FB4710" w:rsidP="003C021F">
      <w:pPr>
        <w:ind w:left="720"/>
        <w:jc w:val="both"/>
        <w:rPr>
          <w:rFonts w:ascii="Arial" w:hAnsi="Arial" w:cs="Arial"/>
          <w:sz w:val="24"/>
          <w:szCs w:val="24"/>
          <w:lang w:val="es-EC"/>
        </w:rPr>
      </w:pPr>
      <w:r w:rsidRPr="00742C77">
        <w:rPr>
          <w:rFonts w:ascii="Arial" w:hAnsi="Arial" w:cs="Arial"/>
          <w:sz w:val="24"/>
          <w:szCs w:val="24"/>
          <w:lang w:val="es-EC"/>
        </w:rPr>
        <w:t>La narrativa de las etapas del proceso debe ser clara, concisa, operativa y comunicable, de manera que sea útil para formación y análisis. Además del diagrama de flujo son de gran utilidad el uso de listas de verificación, criterios de actuación y la clasificación de inputs y outputs del proceso</w:t>
      </w:r>
      <w:r w:rsidR="00E22E24">
        <w:rPr>
          <w:rStyle w:val="Refdenotaalpie"/>
          <w:rFonts w:ascii="Arial" w:hAnsi="Arial"/>
          <w:sz w:val="24"/>
          <w:szCs w:val="24"/>
          <w:lang w:val="es-EC"/>
        </w:rPr>
        <w:footnoteReference w:id="2"/>
      </w:r>
      <w:r w:rsidRPr="00742C77">
        <w:rPr>
          <w:rFonts w:ascii="Arial" w:hAnsi="Arial" w:cs="Arial"/>
          <w:sz w:val="24"/>
          <w:szCs w:val="24"/>
          <w:lang w:val="es-EC"/>
        </w:rPr>
        <w:t>.</w:t>
      </w:r>
    </w:p>
    <w:p w:rsidR="00FB4710" w:rsidRPr="009A35B7" w:rsidRDefault="00FB4710" w:rsidP="009A35B7">
      <w:pPr>
        <w:pStyle w:val="Ttulo3"/>
        <w:rPr>
          <w:rFonts w:ascii="Arial" w:hAnsi="Arial" w:cs="Arial"/>
          <w:lang w:val="es-EC"/>
        </w:rPr>
      </w:pPr>
      <w:bookmarkStart w:id="14" w:name="_Toc330906057"/>
      <w:bookmarkStart w:id="15" w:name="_Toc332630365"/>
      <w:r w:rsidRPr="009A35B7">
        <w:rPr>
          <w:rFonts w:ascii="Arial" w:hAnsi="Arial" w:cs="Arial"/>
          <w:lang w:val="es-EC"/>
        </w:rPr>
        <w:t>MEDIDO</w:t>
      </w:r>
      <w:bookmarkEnd w:id="14"/>
      <w:bookmarkEnd w:id="15"/>
    </w:p>
    <w:p w:rsidR="00FB4710" w:rsidRPr="00742C77" w:rsidRDefault="00FB4710" w:rsidP="00AD7A02">
      <w:pPr>
        <w:widowControl w:val="0"/>
        <w:autoSpaceDE w:val="0"/>
        <w:autoSpaceDN w:val="0"/>
        <w:adjustRightInd w:val="0"/>
        <w:spacing w:after="0"/>
        <w:ind w:left="842"/>
        <w:jc w:val="both"/>
        <w:rPr>
          <w:rFonts w:ascii="Arial" w:hAnsi="Arial" w:cs="Arial"/>
          <w:sz w:val="24"/>
          <w:szCs w:val="24"/>
          <w:lang w:val="es-EC"/>
        </w:rPr>
      </w:pPr>
    </w:p>
    <w:p w:rsidR="00FB4710" w:rsidRPr="00742C77" w:rsidRDefault="00FB4710" w:rsidP="003C021F">
      <w:pPr>
        <w:ind w:left="720"/>
        <w:jc w:val="both"/>
        <w:rPr>
          <w:rFonts w:ascii="Arial" w:hAnsi="Arial" w:cs="Arial"/>
          <w:sz w:val="24"/>
          <w:szCs w:val="24"/>
          <w:lang w:val="es-EC"/>
        </w:rPr>
      </w:pPr>
      <w:r w:rsidRPr="00742C77">
        <w:rPr>
          <w:rFonts w:ascii="Arial" w:hAnsi="Arial" w:cs="Arial"/>
          <w:sz w:val="24"/>
          <w:szCs w:val="24"/>
          <w:lang w:val="es-EC"/>
        </w:rPr>
        <w:t>El proceso ha de ser medido de forma que conozcamos su nivel de rendimiento, con respecto a las expectativas de sus clientes internos o externos, y podamos actuar en consecuencia.</w:t>
      </w:r>
    </w:p>
    <w:p w:rsidR="00FB4710" w:rsidRPr="00742C77" w:rsidRDefault="00FB4710" w:rsidP="003C021F">
      <w:pPr>
        <w:ind w:left="720"/>
        <w:jc w:val="both"/>
        <w:rPr>
          <w:rFonts w:ascii="Arial" w:hAnsi="Arial" w:cs="Arial"/>
          <w:sz w:val="24"/>
          <w:szCs w:val="24"/>
          <w:lang w:val="es-EC"/>
        </w:rPr>
      </w:pPr>
      <w:r w:rsidRPr="00742C77">
        <w:rPr>
          <w:rFonts w:ascii="Arial" w:hAnsi="Arial" w:cs="Arial"/>
          <w:sz w:val="24"/>
          <w:szCs w:val="24"/>
          <w:lang w:val="es-EC"/>
        </w:rPr>
        <w:t>Las medidas de rendimiento de un proceso, o PPM, deben ser un indicador claro de la salud de éste. Dichas medidas han ser pocas y muy representativas de la "salud" del proceso. Asimismo, deben ser un indicador del valor añadido aportado, tanto a la operativa del negocio como a la satisfacción de los clientes.</w:t>
      </w:r>
    </w:p>
    <w:p w:rsidR="00FB4710" w:rsidRPr="00742C77" w:rsidRDefault="00FB4710" w:rsidP="003C021F">
      <w:pPr>
        <w:ind w:left="720"/>
        <w:jc w:val="both"/>
        <w:rPr>
          <w:rFonts w:ascii="Arial" w:hAnsi="Arial" w:cs="Arial"/>
          <w:sz w:val="24"/>
          <w:szCs w:val="24"/>
          <w:lang w:val="es-EC"/>
        </w:rPr>
      </w:pPr>
      <w:r w:rsidRPr="00742C77">
        <w:rPr>
          <w:rFonts w:ascii="Arial" w:hAnsi="Arial" w:cs="Arial"/>
          <w:sz w:val="24"/>
          <w:szCs w:val="24"/>
          <w:lang w:val="es-EC"/>
        </w:rPr>
        <w:lastRenderedPageBreak/>
        <w:t>Asimismo, es importante establecer una jerarquía entre las métricas usadas a lo largo del proceso, de forma que, en último término, podamos asegurar la satisfacción de los requerimientos del cliente.</w:t>
      </w:r>
    </w:p>
    <w:p w:rsidR="00FB4710" w:rsidRPr="005B2616" w:rsidRDefault="00552BCE" w:rsidP="009A35B7">
      <w:pPr>
        <w:pStyle w:val="Ttulo3"/>
        <w:rPr>
          <w:rFonts w:ascii="Arial" w:hAnsi="Arial" w:cs="Arial"/>
          <w:lang w:val="es-EC"/>
        </w:rPr>
      </w:pPr>
      <w:bookmarkStart w:id="16" w:name="_Toc330906058"/>
      <w:bookmarkStart w:id="17" w:name="_Toc332630366"/>
      <w:r>
        <w:rPr>
          <w:rFonts w:ascii="Arial" w:hAnsi="Arial" w:cs="Arial"/>
          <w:lang w:val="es-EC"/>
        </w:rPr>
        <w:t>DISEÑO</w:t>
      </w:r>
      <w:r w:rsidR="00FB4710" w:rsidRPr="005B2616">
        <w:rPr>
          <w:rFonts w:ascii="Arial" w:hAnsi="Arial" w:cs="Arial"/>
          <w:lang w:val="es-EC"/>
        </w:rPr>
        <w:t xml:space="preserve"> DE PROCESOS</w:t>
      </w:r>
      <w:bookmarkEnd w:id="16"/>
      <w:bookmarkEnd w:id="17"/>
    </w:p>
    <w:p w:rsidR="00FB4710" w:rsidRPr="00742C77" w:rsidRDefault="00FB4710" w:rsidP="00ED2B14">
      <w:pPr>
        <w:widowControl w:val="0"/>
        <w:autoSpaceDE w:val="0"/>
        <w:autoSpaceDN w:val="0"/>
        <w:adjustRightInd w:val="0"/>
        <w:spacing w:after="0"/>
        <w:ind w:left="842"/>
        <w:jc w:val="both"/>
        <w:rPr>
          <w:rFonts w:ascii="Arial" w:hAnsi="Arial" w:cs="Arial"/>
          <w:b/>
          <w:sz w:val="24"/>
          <w:szCs w:val="24"/>
          <w:lang w:val="es-EC"/>
        </w:rPr>
      </w:pPr>
    </w:p>
    <w:p w:rsidR="00FB4710" w:rsidRPr="00742C77" w:rsidRDefault="00552BCE" w:rsidP="003C021F">
      <w:pPr>
        <w:ind w:left="720"/>
        <w:jc w:val="both"/>
        <w:rPr>
          <w:rFonts w:ascii="Arial" w:hAnsi="Arial" w:cs="Arial"/>
          <w:sz w:val="24"/>
          <w:szCs w:val="24"/>
          <w:lang w:val="es-EC"/>
        </w:rPr>
      </w:pPr>
      <w:r>
        <w:rPr>
          <w:rFonts w:ascii="Arial" w:hAnsi="Arial" w:cs="Arial"/>
          <w:sz w:val="24"/>
          <w:szCs w:val="24"/>
          <w:lang w:val="es-EC"/>
        </w:rPr>
        <w:t xml:space="preserve">Para el diseño de </w:t>
      </w:r>
      <w:r w:rsidR="00FB4710" w:rsidRPr="00742C77">
        <w:rPr>
          <w:rFonts w:ascii="Arial" w:hAnsi="Arial" w:cs="Arial"/>
          <w:sz w:val="24"/>
          <w:szCs w:val="24"/>
          <w:lang w:val="es-EC"/>
        </w:rPr>
        <w:t xml:space="preserve">procesos se seguirá una metodología sencilla que parte de los </w:t>
      </w:r>
      <w:r w:rsidR="005B2616">
        <w:rPr>
          <w:rFonts w:ascii="Arial" w:hAnsi="Arial" w:cs="Arial"/>
          <w:sz w:val="24"/>
          <w:szCs w:val="24"/>
          <w:lang w:val="es-EC"/>
        </w:rPr>
        <w:t>Grupos de interés/</w:t>
      </w:r>
      <w:r w:rsidR="00FB4710" w:rsidRPr="00742C77">
        <w:rPr>
          <w:rFonts w:ascii="Arial" w:hAnsi="Arial" w:cs="Arial"/>
          <w:sz w:val="24"/>
          <w:szCs w:val="24"/>
          <w:lang w:val="es-EC"/>
        </w:rPr>
        <w:t>clientes/usuarios y de las necesidades y expectativas de los mismos</w:t>
      </w:r>
      <w:r w:rsidR="00960337">
        <w:rPr>
          <w:rStyle w:val="Refdenotaalpie"/>
          <w:rFonts w:ascii="Arial" w:hAnsi="Arial"/>
          <w:sz w:val="24"/>
          <w:szCs w:val="24"/>
          <w:lang w:val="es-EC"/>
        </w:rPr>
        <w:footnoteReference w:id="3"/>
      </w:r>
      <w:r w:rsidR="00FB4710" w:rsidRPr="00742C77">
        <w:rPr>
          <w:rFonts w:ascii="Arial" w:hAnsi="Arial" w:cs="Arial"/>
          <w:sz w:val="24"/>
          <w:szCs w:val="24"/>
          <w:lang w:val="es-EC"/>
        </w:rPr>
        <w:t xml:space="preserve">. </w:t>
      </w:r>
    </w:p>
    <w:p w:rsidR="00FB4710" w:rsidRPr="009A35B7" w:rsidRDefault="00BB34FB" w:rsidP="009A35B7">
      <w:pPr>
        <w:pStyle w:val="Ttulo3"/>
        <w:rPr>
          <w:rFonts w:ascii="Arial" w:hAnsi="Arial" w:cs="Arial"/>
          <w:lang w:val="es-EC"/>
        </w:rPr>
      </w:pPr>
      <w:bookmarkStart w:id="18" w:name="_Toc330906059"/>
      <w:bookmarkStart w:id="19" w:name="_Toc332630367"/>
      <w:r w:rsidRPr="009A35B7">
        <w:rPr>
          <w:rFonts w:ascii="Arial" w:hAnsi="Arial" w:cs="Arial"/>
          <w:lang w:val="es-EC"/>
        </w:rPr>
        <w:t>G</w:t>
      </w:r>
      <w:r w:rsidR="00FB4710" w:rsidRPr="009A35B7">
        <w:rPr>
          <w:rFonts w:ascii="Arial" w:hAnsi="Arial" w:cs="Arial"/>
          <w:lang w:val="es-EC"/>
        </w:rPr>
        <w:t>RUPOS DE INTERÉS / CLIENTES / USUARIOS</w:t>
      </w:r>
      <w:bookmarkEnd w:id="18"/>
      <w:bookmarkEnd w:id="19"/>
    </w:p>
    <w:p w:rsidR="00FB4710" w:rsidRPr="00742C77" w:rsidRDefault="00FB4710" w:rsidP="00B55937">
      <w:pPr>
        <w:spacing w:after="0" w:line="240" w:lineRule="auto"/>
        <w:ind w:left="122" w:firstLine="720"/>
        <w:rPr>
          <w:rFonts w:ascii="Arial" w:hAnsi="Arial" w:cs="Arial"/>
          <w:sz w:val="24"/>
          <w:szCs w:val="24"/>
          <w:lang w:val="es-EC"/>
        </w:rPr>
      </w:pPr>
    </w:p>
    <w:p w:rsidR="00FB4710" w:rsidRPr="00742C77" w:rsidRDefault="009C293D" w:rsidP="003C021F">
      <w:pPr>
        <w:spacing w:after="0"/>
        <w:ind w:left="720"/>
        <w:jc w:val="both"/>
        <w:rPr>
          <w:rFonts w:ascii="Arial" w:hAnsi="Arial" w:cs="Arial"/>
          <w:sz w:val="24"/>
          <w:szCs w:val="24"/>
          <w:lang w:val="es-EC"/>
        </w:rPr>
      </w:pPr>
      <w:r>
        <w:rPr>
          <w:rFonts w:ascii="Arial" w:hAnsi="Arial" w:cs="Arial"/>
          <w:sz w:val="24"/>
          <w:szCs w:val="24"/>
          <w:lang w:val="es-EC"/>
        </w:rPr>
        <w:t>P</w:t>
      </w:r>
      <w:r w:rsidR="00FB4710" w:rsidRPr="00742C77">
        <w:rPr>
          <w:rFonts w:ascii="Arial" w:hAnsi="Arial" w:cs="Arial"/>
          <w:sz w:val="24"/>
          <w:szCs w:val="24"/>
          <w:lang w:val="es-EC"/>
        </w:rPr>
        <w:t>ara elaborar el mapa de procesos de una organización</w:t>
      </w:r>
      <w:r>
        <w:rPr>
          <w:rFonts w:ascii="Arial" w:hAnsi="Arial" w:cs="Arial"/>
          <w:sz w:val="24"/>
          <w:szCs w:val="24"/>
          <w:lang w:val="es-EC"/>
        </w:rPr>
        <w:t xml:space="preserve"> se debe identificar</w:t>
      </w:r>
      <w:r w:rsidR="00FB4710" w:rsidRPr="00742C77">
        <w:rPr>
          <w:rFonts w:ascii="Arial" w:hAnsi="Arial" w:cs="Arial"/>
          <w:sz w:val="24"/>
          <w:szCs w:val="24"/>
          <w:lang w:val="es-EC"/>
        </w:rPr>
        <w:t xml:space="preserve"> de los grupos de interés, clientes y o usuarios. </w:t>
      </w:r>
    </w:p>
    <w:p w:rsidR="00FB4710" w:rsidRPr="00742C77" w:rsidRDefault="00FB4710" w:rsidP="003C021F">
      <w:pPr>
        <w:spacing w:after="0"/>
        <w:ind w:left="122" w:firstLine="720"/>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b/>
          <w:sz w:val="24"/>
          <w:szCs w:val="24"/>
          <w:lang w:val="es-EC"/>
        </w:rPr>
        <w:t xml:space="preserve">Grupo de interés: </w:t>
      </w:r>
      <w:r w:rsidRPr="00742C77">
        <w:rPr>
          <w:rFonts w:ascii="Arial" w:hAnsi="Arial" w:cs="Arial"/>
          <w:sz w:val="24"/>
          <w:szCs w:val="24"/>
          <w:lang w:val="es-EC"/>
        </w:rPr>
        <w:t>todos aquellos que tienen interés en una organización, sus actividades y logros. Entre ellos se puede incluir a clientes, socios, empleados, accionistas, propietarios, la Administración, legisladores</w:t>
      </w:r>
      <w:r w:rsidR="00B67D75">
        <w:rPr>
          <w:rStyle w:val="Refdenotaalpie"/>
          <w:rFonts w:ascii="Arial" w:hAnsi="Arial"/>
          <w:sz w:val="24"/>
          <w:szCs w:val="24"/>
          <w:lang w:val="es-EC"/>
        </w:rPr>
        <w:footnoteReference w:id="4"/>
      </w:r>
      <w:r w:rsidRPr="00742C77">
        <w:rPr>
          <w:rFonts w:ascii="Arial" w:hAnsi="Arial" w:cs="Arial"/>
          <w:sz w:val="24"/>
          <w:szCs w:val="24"/>
          <w:lang w:val="es-EC"/>
        </w:rPr>
        <w:t>.</w:t>
      </w:r>
    </w:p>
    <w:p w:rsidR="00FB4710" w:rsidRPr="00742C77" w:rsidRDefault="00FB4710" w:rsidP="003C021F">
      <w:pPr>
        <w:spacing w:after="0"/>
        <w:ind w:left="122" w:firstLine="720"/>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b/>
          <w:sz w:val="24"/>
          <w:szCs w:val="24"/>
          <w:lang w:val="es-EC"/>
        </w:rPr>
        <w:t>Cliente/usuario:</w:t>
      </w:r>
      <w:r w:rsidRPr="00742C77">
        <w:rPr>
          <w:rFonts w:ascii="Arial" w:hAnsi="Arial" w:cs="Arial"/>
          <w:sz w:val="24"/>
          <w:szCs w:val="24"/>
          <w:lang w:val="es-EC"/>
        </w:rPr>
        <w:t xml:space="preserve"> Persona que utiliza con asiduidad los servicios de un profesional o empresa</w:t>
      </w:r>
    </w:p>
    <w:p w:rsidR="00FB4710" w:rsidRPr="00742C77" w:rsidRDefault="00FB4710" w:rsidP="003C021F">
      <w:pPr>
        <w:spacing w:after="0"/>
        <w:ind w:left="122" w:firstLine="720"/>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Para identificar los grupos de interés / clientes / usuarios de la Unidad/Servicio se debe realizar una sesión de trabajo comenzando por una tormenta de ideas inicial. Posteriormente para cada uno de los posibles grupos, clientes y o usuarios se realizará un debate en el cual se intentará identificar claramente cada uno de ellos y se relacionarán con los siguientes puntos: servicios demandados, necesidades que los mismos tendrían según la visión de</w:t>
      </w:r>
      <w:r w:rsidR="00467FD1">
        <w:rPr>
          <w:rFonts w:ascii="Arial" w:hAnsi="Arial" w:cs="Arial"/>
          <w:sz w:val="24"/>
          <w:szCs w:val="24"/>
          <w:lang w:val="es-EC"/>
        </w:rPr>
        <w:t xml:space="preserve"> la</w:t>
      </w:r>
      <w:r w:rsidRPr="00742C77">
        <w:rPr>
          <w:rFonts w:ascii="Arial" w:hAnsi="Arial" w:cs="Arial"/>
          <w:sz w:val="24"/>
          <w:szCs w:val="24"/>
          <w:lang w:val="es-EC"/>
        </w:rPr>
        <w:t xml:space="preserve"> Unidad o en base a estudios y análisis realizados previamente, expectativas que los clientes podrían tener sobre nuestros servicios presentes o futuros, etc.</w:t>
      </w:r>
      <w:r w:rsidRPr="00960337">
        <w:rPr>
          <w:rFonts w:ascii="Arial" w:hAnsi="Arial" w:cs="Arial"/>
          <w:szCs w:val="24"/>
          <w:lang w:val="es-EC"/>
        </w:rPr>
        <w:t xml:space="preserve"> </w:t>
      </w:r>
    </w:p>
    <w:p w:rsidR="00FB4710" w:rsidRPr="00742C77" w:rsidRDefault="00FB4710" w:rsidP="004D432B">
      <w:pPr>
        <w:spacing w:after="0" w:line="240" w:lineRule="auto"/>
        <w:ind w:left="720"/>
        <w:jc w:val="both"/>
        <w:rPr>
          <w:rFonts w:ascii="Arial" w:hAnsi="Arial" w:cs="Arial"/>
          <w:sz w:val="24"/>
          <w:szCs w:val="24"/>
          <w:lang w:val="es-EC"/>
        </w:rPr>
      </w:pPr>
    </w:p>
    <w:p w:rsidR="00FB4710" w:rsidRPr="009A35B7" w:rsidRDefault="009C293D" w:rsidP="009A35B7">
      <w:pPr>
        <w:pStyle w:val="Ttulo3"/>
        <w:rPr>
          <w:rFonts w:ascii="Arial" w:hAnsi="Arial" w:cs="Arial"/>
          <w:lang w:val="es-EC"/>
        </w:rPr>
      </w:pPr>
      <w:bookmarkStart w:id="20" w:name="_Toc330906060"/>
      <w:bookmarkStart w:id="21" w:name="_Toc332630368"/>
      <w:r w:rsidRPr="009A35B7">
        <w:rPr>
          <w:rFonts w:ascii="Arial" w:hAnsi="Arial" w:cs="Arial"/>
          <w:lang w:val="es-EC"/>
        </w:rPr>
        <w:t>NECESIDADES Y EXPECTATIVAS DE CLIENTES/USUARIOS</w:t>
      </w:r>
      <w:bookmarkEnd w:id="20"/>
      <w:bookmarkEnd w:id="21"/>
    </w:p>
    <w:p w:rsidR="00FB4710" w:rsidRPr="00742C77" w:rsidRDefault="00FB4710" w:rsidP="004D432B">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Entenderemos por “necesidades” aquellos servicios que son requer</w:t>
      </w:r>
      <w:r w:rsidR="00616114">
        <w:rPr>
          <w:rFonts w:ascii="Arial" w:hAnsi="Arial" w:cs="Arial"/>
          <w:sz w:val="24"/>
          <w:szCs w:val="24"/>
          <w:lang w:val="es-EC"/>
        </w:rPr>
        <w:t>idos, por los clientes/usuarios.</w:t>
      </w:r>
    </w:p>
    <w:p w:rsidR="00FB4710" w:rsidRPr="00742C77" w:rsidRDefault="00FB4710" w:rsidP="003C021F">
      <w:pPr>
        <w:spacing w:after="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lastRenderedPageBreak/>
        <w:t>Entenderemos por “expectativas” las características o prestaciones que los clientes/usuarios esperan que tengan los servicios que son demandados.</w:t>
      </w:r>
    </w:p>
    <w:p w:rsidR="00FB4710" w:rsidRPr="00742C77" w:rsidRDefault="00FB4710" w:rsidP="003C021F">
      <w:pPr>
        <w:spacing w:after="0"/>
        <w:jc w:val="both"/>
        <w:rPr>
          <w:rFonts w:ascii="Arial" w:hAnsi="Arial" w:cs="Arial"/>
          <w:sz w:val="24"/>
          <w:szCs w:val="24"/>
          <w:lang w:val="es-EC"/>
        </w:rPr>
      </w:pPr>
    </w:p>
    <w:p w:rsidR="00616114"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Las “necesidades” de los clientes / usuarios son la razón de ser de un proceso.</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procesos claves tienen como objetivo cubrir las necesidades de los clientes/usuarios. Las “expectativas” marcan el nivel de satisfacción de los clientes. En función de cómo se cubran las expectativas de los clientes/usuarios se obtendrá un mayor o menor grado de satisfacción de los mismos. </w:t>
      </w:r>
    </w:p>
    <w:p w:rsidR="00FB4710" w:rsidRPr="00742C77" w:rsidRDefault="00FB4710" w:rsidP="003C021F">
      <w:pPr>
        <w:spacing w:after="0"/>
        <w:rPr>
          <w:rFonts w:ascii="Arial" w:hAnsi="Arial" w:cs="Arial"/>
          <w:sz w:val="24"/>
          <w:szCs w:val="24"/>
          <w:lang w:val="es-EC"/>
        </w:rPr>
      </w:pPr>
    </w:p>
    <w:p w:rsidR="00FB4710" w:rsidRPr="009A35B7" w:rsidRDefault="00616114" w:rsidP="009A35B7">
      <w:pPr>
        <w:pStyle w:val="Ttulo3"/>
        <w:rPr>
          <w:rFonts w:ascii="Arial" w:hAnsi="Arial" w:cs="Arial"/>
          <w:lang w:val="es-EC"/>
        </w:rPr>
      </w:pPr>
      <w:bookmarkStart w:id="22" w:name="_Toc330906061"/>
      <w:bookmarkStart w:id="23" w:name="_Toc332630369"/>
      <w:r w:rsidRPr="009A35B7">
        <w:rPr>
          <w:rFonts w:ascii="Arial" w:hAnsi="Arial" w:cs="Arial"/>
          <w:lang w:val="es-EC"/>
        </w:rPr>
        <w:t>IDENTIFICACIÓN DE SERVICIOS</w:t>
      </w:r>
      <w:bookmarkEnd w:id="22"/>
      <w:bookmarkEnd w:id="23"/>
    </w:p>
    <w:p w:rsidR="00FB4710" w:rsidRPr="00742C77" w:rsidRDefault="00FB4710" w:rsidP="004D432B">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En este punto se identificarán y analizarán cada uno de los servicios que se prestan desde la Unidad con la identificación de las características de los mismos y los grupos de interés, clientes / usuarios a los que se destina. </w:t>
      </w:r>
    </w:p>
    <w:p w:rsidR="00FB4710" w:rsidRPr="00742C77" w:rsidRDefault="00FB4710" w:rsidP="003C021F">
      <w:pPr>
        <w:spacing w:after="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Para cada uno de los servicios identificados en el apartado anterior se confeccionará una pequeña ficha en la que se identificarán: las características de cada uno, momento en el que se suministra y todos aquellos puntos que pudieran contribuir a la definición de los mismos</w:t>
      </w:r>
      <w:r w:rsidR="00960337">
        <w:rPr>
          <w:rStyle w:val="Refdenotaalpie"/>
          <w:rFonts w:ascii="Arial" w:hAnsi="Arial"/>
          <w:sz w:val="24"/>
          <w:szCs w:val="24"/>
          <w:lang w:val="es-EC"/>
        </w:rPr>
        <w:footnoteReference w:id="5"/>
      </w:r>
      <w:r w:rsidRPr="00742C77">
        <w:rPr>
          <w:rFonts w:ascii="Arial" w:hAnsi="Arial" w:cs="Arial"/>
          <w:sz w:val="24"/>
          <w:szCs w:val="24"/>
          <w:lang w:val="es-EC"/>
        </w:rPr>
        <w:t xml:space="preserve">. </w:t>
      </w:r>
    </w:p>
    <w:p w:rsidR="00FB4710" w:rsidRPr="00742C77" w:rsidRDefault="00FB4710" w:rsidP="004D432B">
      <w:pPr>
        <w:spacing w:after="0" w:line="240" w:lineRule="auto"/>
        <w:rPr>
          <w:rFonts w:ascii="Arial" w:hAnsi="Arial" w:cs="Arial"/>
          <w:sz w:val="24"/>
          <w:szCs w:val="24"/>
          <w:lang w:val="es-EC"/>
        </w:rPr>
      </w:pPr>
    </w:p>
    <w:p w:rsidR="00FB4710" w:rsidRPr="009A35B7" w:rsidRDefault="00467FD1" w:rsidP="009A35B7">
      <w:pPr>
        <w:pStyle w:val="Ttulo3"/>
        <w:rPr>
          <w:rFonts w:ascii="Arial" w:hAnsi="Arial" w:cs="Arial"/>
          <w:lang w:val="es-EC"/>
        </w:rPr>
      </w:pPr>
      <w:bookmarkStart w:id="24" w:name="_Toc330906062"/>
      <w:bookmarkStart w:id="25" w:name="_Toc332630370"/>
      <w:r w:rsidRPr="009A35B7">
        <w:rPr>
          <w:rFonts w:ascii="Arial" w:hAnsi="Arial" w:cs="Arial"/>
          <w:lang w:val="es-EC"/>
        </w:rPr>
        <w:t>NECESIDADES Y EXPECTATIVAS CUBIERTAS</w:t>
      </w:r>
      <w:bookmarkEnd w:id="24"/>
      <w:bookmarkEnd w:id="25"/>
    </w:p>
    <w:p w:rsidR="00FB4710" w:rsidRPr="00742C77" w:rsidRDefault="00FB4710" w:rsidP="004D432B">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Finalmente se realizará un trabajo de contraste entre las necesidades y expectativas identificadas para los grupos de interés / clientes / usuarios y las que pueden ser cubiertas por los servicios que han sido identificados y descritos anteriormente.</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trabajo sobre procesos está dirigido a la mejora y esta apartado es una primera reflexión sobre cuáles son los puntos en los que se necesita mejorar y por tanto concentrar los esfuerzos de la Unidad o Servicio.</w:t>
      </w:r>
    </w:p>
    <w:p w:rsidR="00FB4710" w:rsidRPr="00742C77" w:rsidRDefault="00FB4710" w:rsidP="004D432B">
      <w:pPr>
        <w:spacing w:after="0" w:line="240" w:lineRule="auto"/>
        <w:rPr>
          <w:rFonts w:ascii="Arial" w:hAnsi="Arial" w:cs="Arial"/>
          <w:sz w:val="24"/>
          <w:szCs w:val="24"/>
          <w:lang w:val="es-EC"/>
        </w:rPr>
      </w:pPr>
    </w:p>
    <w:p w:rsidR="00FB4710" w:rsidRPr="009A35B7" w:rsidRDefault="006E1B65" w:rsidP="009A35B7">
      <w:pPr>
        <w:pStyle w:val="Ttulo3"/>
        <w:rPr>
          <w:rFonts w:ascii="Arial" w:hAnsi="Arial" w:cs="Arial"/>
          <w:lang w:val="es-EC"/>
        </w:rPr>
      </w:pPr>
      <w:bookmarkStart w:id="26" w:name="_Toc330906063"/>
      <w:bookmarkStart w:id="27" w:name="_Toc332630371"/>
      <w:r w:rsidRPr="009A35B7">
        <w:rPr>
          <w:rFonts w:ascii="Arial" w:hAnsi="Arial" w:cs="Arial"/>
          <w:lang w:val="es-EC"/>
        </w:rPr>
        <w:t>FICHA DE GRUPOS DE INTERÉS / CLIENTES / USUARIOS</w:t>
      </w:r>
      <w:bookmarkEnd w:id="26"/>
      <w:bookmarkEnd w:id="27"/>
    </w:p>
    <w:p w:rsidR="00FB4710" w:rsidRPr="00742C77" w:rsidRDefault="00FB4710" w:rsidP="004D432B">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trabajo anterior se plasmará en una ficha de cliente / usuario. En la ficha se indicarán los siguientes puntos:</w:t>
      </w:r>
    </w:p>
    <w:p w:rsidR="00FB4710" w:rsidRPr="00742C77" w:rsidRDefault="00FB4710" w:rsidP="003C021F">
      <w:pPr>
        <w:pStyle w:val="Prrafodelista"/>
        <w:numPr>
          <w:ilvl w:val="0"/>
          <w:numId w:val="6"/>
        </w:numPr>
        <w:spacing w:after="0"/>
        <w:jc w:val="both"/>
        <w:rPr>
          <w:rFonts w:ascii="Arial" w:hAnsi="Arial" w:cs="Arial"/>
          <w:sz w:val="24"/>
          <w:szCs w:val="24"/>
          <w:lang w:val="es-EC"/>
        </w:rPr>
      </w:pPr>
      <w:r w:rsidRPr="00742C77">
        <w:rPr>
          <w:rFonts w:ascii="Arial" w:hAnsi="Arial" w:cs="Arial"/>
          <w:sz w:val="24"/>
          <w:szCs w:val="24"/>
          <w:lang w:val="es-EC"/>
        </w:rPr>
        <w:lastRenderedPageBreak/>
        <w:t>Identificación Grupo de interés / Cliente / Usuario</w:t>
      </w:r>
    </w:p>
    <w:p w:rsidR="00FB4710" w:rsidRPr="00742C77" w:rsidRDefault="00FB4710" w:rsidP="003C021F">
      <w:pPr>
        <w:pStyle w:val="Prrafodelista"/>
        <w:numPr>
          <w:ilvl w:val="0"/>
          <w:numId w:val="6"/>
        </w:numPr>
        <w:spacing w:after="0"/>
        <w:jc w:val="both"/>
        <w:rPr>
          <w:rFonts w:ascii="Arial" w:hAnsi="Arial" w:cs="Arial"/>
          <w:sz w:val="24"/>
          <w:szCs w:val="24"/>
          <w:lang w:val="es-EC"/>
        </w:rPr>
      </w:pPr>
      <w:r w:rsidRPr="00742C77">
        <w:rPr>
          <w:rFonts w:ascii="Arial" w:hAnsi="Arial" w:cs="Arial"/>
          <w:sz w:val="24"/>
          <w:szCs w:val="24"/>
          <w:lang w:val="es-EC"/>
        </w:rPr>
        <w:t>Servicios actualmente prestados</w:t>
      </w:r>
    </w:p>
    <w:p w:rsidR="00FB4710" w:rsidRPr="00742C77" w:rsidRDefault="00FB4710" w:rsidP="003C021F">
      <w:pPr>
        <w:pStyle w:val="Prrafodelista"/>
        <w:numPr>
          <w:ilvl w:val="0"/>
          <w:numId w:val="6"/>
        </w:numPr>
        <w:spacing w:after="0"/>
        <w:jc w:val="both"/>
        <w:rPr>
          <w:rFonts w:ascii="Arial" w:hAnsi="Arial" w:cs="Arial"/>
          <w:sz w:val="24"/>
          <w:szCs w:val="24"/>
          <w:lang w:val="es-EC"/>
        </w:rPr>
      </w:pPr>
      <w:r w:rsidRPr="00742C77">
        <w:rPr>
          <w:rFonts w:ascii="Arial" w:hAnsi="Arial" w:cs="Arial"/>
          <w:sz w:val="24"/>
          <w:szCs w:val="24"/>
          <w:lang w:val="es-EC"/>
        </w:rPr>
        <w:t>Estudios o contactos realizados para identificar sus necesidades y expectativas</w:t>
      </w:r>
    </w:p>
    <w:p w:rsidR="00FB4710" w:rsidRPr="00742C77" w:rsidRDefault="00FB4710" w:rsidP="003C021F">
      <w:pPr>
        <w:pStyle w:val="Prrafodelista"/>
        <w:numPr>
          <w:ilvl w:val="0"/>
          <w:numId w:val="6"/>
        </w:numPr>
        <w:spacing w:after="0"/>
        <w:jc w:val="both"/>
        <w:rPr>
          <w:rFonts w:ascii="Arial" w:hAnsi="Arial" w:cs="Arial"/>
          <w:sz w:val="24"/>
          <w:szCs w:val="24"/>
          <w:lang w:val="es-EC"/>
        </w:rPr>
      </w:pPr>
      <w:r w:rsidRPr="00742C77">
        <w:rPr>
          <w:rFonts w:ascii="Arial" w:hAnsi="Arial" w:cs="Arial"/>
          <w:sz w:val="24"/>
          <w:szCs w:val="24"/>
          <w:lang w:val="es-EC"/>
        </w:rPr>
        <w:t>Procedimientos actualmente utilizados para medir el nivel de satisfacción (grado en el que se alcanzan las expectativas).</w:t>
      </w:r>
    </w:p>
    <w:p w:rsidR="00FB4710" w:rsidRPr="00742C77" w:rsidRDefault="00FB4710" w:rsidP="003C021F">
      <w:pPr>
        <w:pStyle w:val="Prrafodelista"/>
        <w:numPr>
          <w:ilvl w:val="0"/>
          <w:numId w:val="6"/>
        </w:numPr>
        <w:spacing w:after="0"/>
        <w:jc w:val="both"/>
        <w:rPr>
          <w:rFonts w:ascii="Arial" w:hAnsi="Arial" w:cs="Arial"/>
          <w:sz w:val="24"/>
          <w:szCs w:val="24"/>
          <w:lang w:val="es-EC"/>
        </w:rPr>
      </w:pPr>
      <w:r w:rsidRPr="00742C77">
        <w:rPr>
          <w:rFonts w:ascii="Arial" w:hAnsi="Arial" w:cs="Arial"/>
          <w:sz w:val="24"/>
          <w:szCs w:val="24"/>
          <w:lang w:val="es-EC"/>
        </w:rPr>
        <w:t xml:space="preserve">Necesidades que son o podrían ser cubiertas desde la Unidad. </w:t>
      </w:r>
    </w:p>
    <w:p w:rsidR="00FB4710" w:rsidRPr="00742C77" w:rsidRDefault="00FB4710" w:rsidP="003C021F">
      <w:pPr>
        <w:pStyle w:val="Prrafodelista"/>
        <w:numPr>
          <w:ilvl w:val="0"/>
          <w:numId w:val="6"/>
        </w:numPr>
        <w:spacing w:after="0"/>
        <w:jc w:val="both"/>
        <w:rPr>
          <w:rFonts w:ascii="Arial" w:hAnsi="Arial" w:cs="Arial"/>
          <w:sz w:val="24"/>
          <w:szCs w:val="24"/>
          <w:lang w:val="es-EC"/>
        </w:rPr>
      </w:pPr>
      <w:r w:rsidRPr="00742C77">
        <w:rPr>
          <w:rFonts w:ascii="Arial" w:hAnsi="Arial" w:cs="Arial"/>
          <w:sz w:val="24"/>
          <w:szCs w:val="24"/>
          <w:lang w:val="es-EC"/>
        </w:rPr>
        <w:t>Expectativas para cada uno de los grupos de interés / clientes / usuarios.</w:t>
      </w:r>
      <w:r w:rsidRPr="00742C77">
        <w:rPr>
          <w:rStyle w:val="Refdenotaalpie"/>
          <w:rFonts w:ascii="Arial" w:hAnsi="Arial" w:cs="Arial"/>
          <w:sz w:val="24"/>
          <w:szCs w:val="24"/>
          <w:lang w:val="es-EC"/>
        </w:rPr>
        <w:footnoteReference w:id="6"/>
      </w:r>
    </w:p>
    <w:p w:rsidR="00FB4710" w:rsidRDefault="00FB4710" w:rsidP="00CC4A96">
      <w:pPr>
        <w:spacing w:after="0" w:line="240" w:lineRule="auto"/>
        <w:ind w:left="720"/>
        <w:jc w:val="both"/>
        <w:rPr>
          <w:rFonts w:ascii="Arial" w:hAnsi="Arial" w:cs="Arial"/>
          <w:sz w:val="24"/>
          <w:szCs w:val="24"/>
          <w:lang w:val="es-EC"/>
        </w:rPr>
      </w:pPr>
    </w:p>
    <w:p w:rsidR="00FB4710" w:rsidRPr="009A35B7" w:rsidRDefault="00FB4710" w:rsidP="009A35B7">
      <w:pPr>
        <w:pStyle w:val="Ttulo3"/>
        <w:rPr>
          <w:rFonts w:ascii="Arial" w:hAnsi="Arial" w:cs="Arial"/>
          <w:lang w:val="es-EC"/>
        </w:rPr>
      </w:pPr>
      <w:bookmarkStart w:id="28" w:name="_Toc330906064"/>
      <w:bookmarkStart w:id="29" w:name="_Toc332630372"/>
      <w:r w:rsidRPr="009A35B7">
        <w:rPr>
          <w:rFonts w:ascii="Arial" w:hAnsi="Arial" w:cs="Arial"/>
          <w:lang w:val="es-EC"/>
        </w:rPr>
        <w:t>MAPA DE PROCESOS</w:t>
      </w:r>
      <w:bookmarkEnd w:id="28"/>
      <w:bookmarkEnd w:id="29"/>
    </w:p>
    <w:p w:rsidR="00FB4710" w:rsidRPr="00742C77" w:rsidRDefault="00FB4710" w:rsidP="00CC4A96">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Un proceso es un conjunto de actividades y recursos interrelacionados que transforman elementos de entrada en elementos de salida aportando valor añadido para el cliente o usuario. Los recursos pueden incluir: personal, finanzas, instalaciones, equipos técnicos, métodos, etc.</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propósito que ha de tener todo proceso es ofrecer al cliente / usuario un servicio correcto que cubra sus necesidades, que satisfaga sus expectativas, con el mayor grado de rendimiento en coste, servicio y calidad.</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Un procedimiento es la forma específica de llevar a término un proceso o una parte del mismo.</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Los resultados deseados en los procesos dependen de los recursos, la habilidad y motivación del personal involucrado en el mismo, mientras los procedimientos son sólo una serie de instrucciones elaboradas para que las siga una persona o conjunto de personas</w:t>
      </w:r>
      <w:r w:rsidR="00960337">
        <w:rPr>
          <w:rStyle w:val="Refdenotaalpie"/>
          <w:rFonts w:ascii="Arial" w:hAnsi="Arial"/>
          <w:sz w:val="24"/>
          <w:szCs w:val="24"/>
          <w:lang w:val="es-EC"/>
        </w:rPr>
        <w:footnoteReference w:id="7"/>
      </w:r>
      <w:r w:rsidRPr="00742C77">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Un mapa de procesos es un diagrama de valor; un inventario gráfico de los procesos de una organización.</w:t>
      </w:r>
    </w:p>
    <w:p w:rsidR="00FB4710" w:rsidRPr="00742C77" w:rsidRDefault="00FB4710" w:rsidP="003C021F">
      <w:pPr>
        <w:spacing w:after="0"/>
        <w:jc w:val="both"/>
        <w:rPr>
          <w:rFonts w:ascii="Arial" w:hAnsi="Arial" w:cs="Arial"/>
          <w:sz w:val="24"/>
          <w:szCs w:val="24"/>
          <w:lang w:val="es-EC"/>
        </w:rPr>
      </w:pPr>
    </w:p>
    <w:p w:rsidR="00FB4710"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Existen diversas formas de diagramar un mapa de procesos. El que se recomienda utilizar en la Universidad de Cádiz es el siguiente:</w:t>
      </w:r>
    </w:p>
    <w:p w:rsidR="009A35B7" w:rsidRPr="00742C77" w:rsidRDefault="009A35B7" w:rsidP="00CC4A96">
      <w:pPr>
        <w:spacing w:after="0" w:line="240" w:lineRule="auto"/>
        <w:ind w:left="720"/>
        <w:jc w:val="both"/>
        <w:rPr>
          <w:rFonts w:ascii="Arial" w:hAnsi="Arial" w:cs="Arial"/>
          <w:sz w:val="24"/>
          <w:szCs w:val="24"/>
          <w:lang w:val="es-EC"/>
        </w:rPr>
      </w:pPr>
    </w:p>
    <w:p w:rsidR="00FB4710" w:rsidRPr="00742C77" w:rsidRDefault="00FB4710">
      <w:pPr>
        <w:spacing w:after="0" w:line="240" w:lineRule="auto"/>
        <w:rPr>
          <w:rFonts w:ascii="Arial" w:hAnsi="Arial" w:cs="Arial"/>
          <w:sz w:val="24"/>
          <w:szCs w:val="24"/>
          <w:lang w:val="es-EC"/>
        </w:rPr>
      </w:pPr>
      <w:r w:rsidRPr="00742C77">
        <w:rPr>
          <w:rFonts w:ascii="Arial" w:hAnsi="Arial" w:cs="Arial"/>
          <w:sz w:val="24"/>
          <w:szCs w:val="24"/>
          <w:lang w:val="es-EC"/>
        </w:rPr>
        <w:tab/>
      </w:r>
    </w:p>
    <w:p w:rsidR="00FB4710" w:rsidRPr="00742C77" w:rsidRDefault="00060660" w:rsidP="001C26C8">
      <w:pPr>
        <w:keepNext/>
        <w:spacing w:after="0" w:line="240" w:lineRule="auto"/>
        <w:jc w:val="right"/>
        <w:rPr>
          <w:rFonts w:ascii="Arial" w:hAnsi="Arial" w:cs="Arial"/>
          <w:sz w:val="24"/>
          <w:szCs w:val="24"/>
          <w:lang w:val="es-EC"/>
        </w:rPr>
      </w:pPr>
      <w:r>
        <w:rPr>
          <w:rFonts w:ascii="Arial" w:hAnsi="Arial" w:cs="Arial"/>
          <w:noProof/>
          <w:sz w:val="24"/>
          <w:szCs w:val="24"/>
          <w:lang w:val="es-EC" w:eastAsia="es-EC"/>
        </w:rPr>
        <w:lastRenderedPageBreak/>
        <w:drawing>
          <wp:inline distT="0" distB="0" distL="0" distR="0" wp14:anchorId="298BE29F" wp14:editId="7681AF52">
            <wp:extent cx="5534025" cy="2190516"/>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615" cy="2190750"/>
                    </a:xfrm>
                    <a:prstGeom prst="rect">
                      <a:avLst/>
                    </a:prstGeom>
                    <a:noFill/>
                  </pic:spPr>
                </pic:pic>
              </a:graphicData>
            </a:graphic>
          </wp:inline>
        </w:drawing>
      </w:r>
    </w:p>
    <w:p w:rsidR="00F70478" w:rsidRDefault="00F70478" w:rsidP="0049792C">
      <w:pPr>
        <w:pStyle w:val="Epgrafe"/>
        <w:spacing w:after="0"/>
        <w:jc w:val="center"/>
        <w:rPr>
          <w:lang w:val="es-EC"/>
        </w:rPr>
      </w:pPr>
      <w:bookmarkStart w:id="30" w:name="_Toc332630491"/>
      <w:r w:rsidRPr="00F70478">
        <w:rPr>
          <w:lang w:val="es-EC"/>
        </w:rPr>
        <w:t xml:space="preserve">Gráfico </w:t>
      </w:r>
      <w:r w:rsidR="00756DD3">
        <w:fldChar w:fldCharType="begin"/>
      </w:r>
      <w:r w:rsidRPr="00F70478">
        <w:rPr>
          <w:lang w:val="es-EC"/>
        </w:rPr>
        <w:instrText xml:space="preserve"> SEQ Gráfico \* ARABIC </w:instrText>
      </w:r>
      <w:r w:rsidR="00756DD3">
        <w:fldChar w:fldCharType="separate"/>
      </w:r>
      <w:r w:rsidR="008B2681">
        <w:rPr>
          <w:noProof/>
          <w:lang w:val="es-EC"/>
        </w:rPr>
        <w:t>2</w:t>
      </w:r>
      <w:r w:rsidR="00756DD3">
        <w:fldChar w:fldCharType="end"/>
      </w:r>
      <w:r w:rsidRPr="00F70478">
        <w:rPr>
          <w:lang w:val="es-EC"/>
        </w:rPr>
        <w:t xml:space="preserve"> Cadena de Valor</w:t>
      </w:r>
      <w:bookmarkEnd w:id="30"/>
    </w:p>
    <w:p w:rsidR="0049792C" w:rsidRPr="0049792C" w:rsidRDefault="0049792C" w:rsidP="0049792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Pr="0049792C">
        <w:rPr>
          <w:rFonts w:ascii="Arial" w:hAnsi="Arial" w:cs="Arial"/>
          <w:b/>
          <w:sz w:val="16"/>
          <w:szCs w:val="16"/>
          <w:lang w:val="es-EC"/>
        </w:rPr>
        <w:t>Libro la Gestión Estratégica de los Procesos</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mapa de procesos proporciona una perspectiva global-local, obligando a “posicionar” cada proceso respecto a la cadena de valor. Al mismo tiempo, relaciona el propósito de la organización con los procesos que lo gestionan, utilizándose también como herramienta de consenso y aprendizaje.</w:t>
      </w:r>
    </w:p>
    <w:p w:rsidR="00FB4710" w:rsidRDefault="00FB4710" w:rsidP="003C021F">
      <w:pPr>
        <w:spacing w:after="0"/>
        <w:rPr>
          <w:rFonts w:ascii="Arial" w:hAnsi="Arial" w:cs="Arial"/>
          <w:sz w:val="24"/>
          <w:szCs w:val="24"/>
          <w:lang w:val="es-EC"/>
        </w:rPr>
      </w:pPr>
    </w:p>
    <w:p w:rsidR="006E1B65" w:rsidRPr="009A35B7" w:rsidRDefault="006E1B65" w:rsidP="009A35B7">
      <w:pPr>
        <w:pStyle w:val="Ttulo3"/>
        <w:rPr>
          <w:rFonts w:ascii="Arial" w:hAnsi="Arial" w:cs="Arial"/>
          <w:lang w:val="es-EC"/>
        </w:rPr>
      </w:pPr>
      <w:bookmarkStart w:id="31" w:name="_Toc330906065"/>
      <w:bookmarkStart w:id="32" w:name="_Toc332630373"/>
      <w:r w:rsidRPr="009A35B7">
        <w:rPr>
          <w:rFonts w:ascii="Arial" w:hAnsi="Arial" w:cs="Arial"/>
          <w:lang w:val="es-EC"/>
        </w:rPr>
        <w:t>PROCESOS CLAVES U OPERATIVOS</w:t>
      </w:r>
      <w:bookmarkEnd w:id="31"/>
      <w:bookmarkEnd w:id="32"/>
    </w:p>
    <w:p w:rsidR="006E1B65" w:rsidRPr="00742C77" w:rsidRDefault="006E1B65" w:rsidP="00E76383">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Son aquellos directamente ligados a los servicios que se prestan, y por tanto, orientados al cliente/usuario y a requisitos. Como consecuencia, su resultado es percibido directamente por el cliente/usuario (se centran en aportarle valor).</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En estos procesos, generalmente, intervienen varias áreas funcionales en su ejecución y son los que pueden conllevar los mayores recursos.</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En resumen, los procesos claves constituyen la secuencia de valor añadido del servicio desde la comprensión de las necesidades y expectativas del cliente / usuario hasta la prestación del servicio, siendo su objetivo final la satisfacción del cliente /usuario</w:t>
      </w:r>
      <w:r w:rsidR="00E708E7">
        <w:rPr>
          <w:rStyle w:val="Refdenotaalpie"/>
          <w:rFonts w:ascii="Arial" w:hAnsi="Arial"/>
          <w:sz w:val="24"/>
          <w:szCs w:val="24"/>
          <w:lang w:val="es-EC"/>
        </w:rPr>
        <w:footnoteReference w:id="8"/>
      </w:r>
      <w:r w:rsidRPr="00742C77">
        <w:rPr>
          <w:rFonts w:ascii="Arial" w:hAnsi="Arial" w:cs="Arial"/>
          <w:sz w:val="24"/>
          <w:szCs w:val="24"/>
          <w:lang w:val="es-EC"/>
        </w:rPr>
        <w:t xml:space="preserve">. </w:t>
      </w:r>
    </w:p>
    <w:p w:rsidR="00FB4710" w:rsidRDefault="00FB4710" w:rsidP="00E76383">
      <w:pPr>
        <w:spacing w:after="0" w:line="240" w:lineRule="auto"/>
        <w:rPr>
          <w:rFonts w:ascii="Arial" w:hAnsi="Arial" w:cs="Arial"/>
          <w:sz w:val="24"/>
          <w:szCs w:val="24"/>
          <w:lang w:val="es-EC"/>
        </w:rPr>
      </w:pPr>
    </w:p>
    <w:p w:rsidR="001C26C8" w:rsidRPr="009A35B7" w:rsidRDefault="001C26C8" w:rsidP="009A35B7">
      <w:pPr>
        <w:pStyle w:val="Ttulo3"/>
        <w:rPr>
          <w:rFonts w:ascii="Arial" w:hAnsi="Arial" w:cs="Arial"/>
          <w:lang w:val="es-EC"/>
        </w:rPr>
      </w:pPr>
      <w:bookmarkStart w:id="33" w:name="_Toc330906066"/>
      <w:bookmarkStart w:id="34" w:name="_Toc332630374"/>
      <w:r w:rsidRPr="009A35B7">
        <w:rPr>
          <w:rFonts w:ascii="Arial" w:hAnsi="Arial" w:cs="Arial"/>
          <w:lang w:val="es-EC"/>
        </w:rPr>
        <w:t>PROCESOS ESTRATÉGICOS</w:t>
      </w:r>
      <w:bookmarkEnd w:id="33"/>
      <w:bookmarkEnd w:id="34"/>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Los procesos estratégicos son aquellos establecidos por la Alta Dirección y definen cómo opera el negocio y cómo se crea valor para el cliente / usuario y para la organización</w:t>
      </w:r>
      <w:r w:rsidRPr="00E708E7">
        <w:rPr>
          <w:rFonts w:ascii="Arial" w:hAnsi="Arial" w:cs="Arial"/>
          <w:sz w:val="20"/>
          <w:szCs w:val="24"/>
          <w:lang w:val="es-EC"/>
        </w:rPr>
        <w:t>.</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lastRenderedPageBreak/>
        <w:t xml:space="preserve">Soportan la toma de decisiones sobre planificación, estrategias y mejoras en la organización. Proporcionan directrices, límites de actuación al resto de los procesos. </w:t>
      </w:r>
    </w:p>
    <w:p w:rsidR="001C26C8" w:rsidRPr="009A35B7" w:rsidRDefault="001C26C8" w:rsidP="009A35B7">
      <w:pPr>
        <w:pStyle w:val="Ttulo3"/>
        <w:rPr>
          <w:rFonts w:ascii="Arial" w:hAnsi="Arial" w:cs="Arial"/>
          <w:lang w:val="es-EC"/>
        </w:rPr>
      </w:pPr>
      <w:bookmarkStart w:id="35" w:name="_Toc330906067"/>
      <w:bookmarkStart w:id="36" w:name="_Toc332630375"/>
      <w:r w:rsidRPr="009A35B7">
        <w:rPr>
          <w:rFonts w:ascii="Arial" w:hAnsi="Arial" w:cs="Arial"/>
          <w:lang w:val="es-EC"/>
        </w:rPr>
        <w:t>PROCESOS DE APOYO</w:t>
      </w:r>
      <w:bookmarkEnd w:id="35"/>
      <w:bookmarkEnd w:id="36"/>
    </w:p>
    <w:p w:rsidR="00FB4710" w:rsidRPr="00742C77" w:rsidRDefault="00FB4710" w:rsidP="00E76383">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Los procesos de apoyo son los que sirven de soporte a los procesos claves. Sin ellos no serían posibles los procesos claves ni los estratégicos. Estos procesos son, en muchos casos, determinantes para que puedan conseguirse los objetivos de los procesos dirigidos a cubrir las necesidades y expectativas de los clientes / usuarios</w:t>
      </w:r>
      <w:r w:rsidR="00E708E7" w:rsidRPr="00E708E7">
        <w:rPr>
          <w:rFonts w:ascii="Arial" w:hAnsi="Arial" w:cs="Arial"/>
          <w:sz w:val="20"/>
          <w:szCs w:val="24"/>
          <w:lang w:val="es-EC"/>
        </w:rPr>
        <w:t>.</w:t>
      </w:r>
    </w:p>
    <w:p w:rsidR="00FB4710" w:rsidRPr="00742C77" w:rsidRDefault="00FB4710" w:rsidP="00E76383">
      <w:pPr>
        <w:spacing w:after="0" w:line="240" w:lineRule="auto"/>
        <w:rPr>
          <w:rFonts w:ascii="Arial" w:hAnsi="Arial" w:cs="Arial"/>
          <w:sz w:val="24"/>
          <w:szCs w:val="24"/>
          <w:lang w:val="es-EC"/>
        </w:rPr>
      </w:pPr>
    </w:p>
    <w:p w:rsidR="001C26C8" w:rsidRPr="009A35B7" w:rsidRDefault="001C26C8" w:rsidP="009A35B7">
      <w:pPr>
        <w:pStyle w:val="Ttulo2"/>
        <w:ind w:left="709" w:hanging="709"/>
        <w:rPr>
          <w:rFonts w:ascii="Arial" w:hAnsi="Arial" w:cs="Arial"/>
          <w:i w:val="0"/>
          <w:lang w:val="es-EC"/>
        </w:rPr>
      </w:pPr>
      <w:bookmarkStart w:id="37" w:name="_Toc330906068"/>
      <w:bookmarkStart w:id="38" w:name="_Toc332630376"/>
      <w:r w:rsidRPr="009A35B7">
        <w:rPr>
          <w:rFonts w:ascii="Arial" w:hAnsi="Arial" w:cs="Arial"/>
          <w:i w:val="0"/>
          <w:lang w:val="es-EC"/>
        </w:rPr>
        <w:t>ANÁLISIS DE LOS PROCESOS CLAVES</w:t>
      </w:r>
      <w:bookmarkEnd w:id="37"/>
      <w:bookmarkEnd w:id="38"/>
    </w:p>
    <w:p w:rsidR="001C26C8" w:rsidRDefault="001C26C8" w:rsidP="00E76383">
      <w:pPr>
        <w:spacing w:after="0" w:line="240" w:lineRule="auto"/>
        <w:ind w:left="122" w:firstLine="720"/>
        <w:rPr>
          <w:rFonts w:ascii="Arial" w:hAnsi="Arial" w:cs="Arial"/>
          <w:b/>
          <w:sz w:val="24"/>
          <w:szCs w:val="24"/>
          <w:lang w:val="es-EC"/>
        </w:rPr>
      </w:pPr>
    </w:p>
    <w:p w:rsidR="00FB4710" w:rsidRPr="00742C77" w:rsidRDefault="00FB4710" w:rsidP="003C021F">
      <w:pPr>
        <w:spacing w:after="0"/>
        <w:jc w:val="both"/>
        <w:rPr>
          <w:rFonts w:ascii="Arial" w:hAnsi="Arial" w:cs="Arial"/>
          <w:sz w:val="24"/>
          <w:szCs w:val="24"/>
          <w:lang w:val="es-EC"/>
        </w:rPr>
      </w:pPr>
      <w:r w:rsidRPr="00742C77">
        <w:rPr>
          <w:rFonts w:ascii="Arial" w:hAnsi="Arial" w:cs="Arial"/>
          <w:sz w:val="24"/>
          <w:szCs w:val="24"/>
          <w:lang w:val="es-EC"/>
        </w:rPr>
        <w:t>Esta es la etapa inicial y más delicada de la gestión de los procesos. En la misma se pretende desmenuzar los procesos identificados, confeccionando una ficha para cada uno de ellos en los que se incluirán, como elementos básicos, las entradas, salidas e indicadores de proc</w:t>
      </w:r>
      <w:r w:rsidR="00291694">
        <w:rPr>
          <w:rFonts w:ascii="Arial" w:hAnsi="Arial" w:cs="Arial"/>
          <w:sz w:val="24"/>
          <w:szCs w:val="24"/>
          <w:lang w:val="es-EC"/>
        </w:rPr>
        <w:t>esos o control y de resultados</w:t>
      </w:r>
      <w:r w:rsidR="00960337">
        <w:rPr>
          <w:rStyle w:val="Refdenotaalpie"/>
          <w:rFonts w:ascii="Arial" w:hAnsi="Arial"/>
          <w:sz w:val="24"/>
          <w:szCs w:val="24"/>
          <w:lang w:val="es-EC"/>
        </w:rPr>
        <w:footnoteReference w:id="9"/>
      </w:r>
      <w:r w:rsidR="00291694">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jc w:val="both"/>
        <w:rPr>
          <w:rFonts w:ascii="Arial" w:hAnsi="Arial" w:cs="Arial"/>
          <w:sz w:val="24"/>
          <w:szCs w:val="24"/>
          <w:lang w:val="es-EC"/>
        </w:rPr>
      </w:pPr>
      <w:r w:rsidRPr="00742C77">
        <w:rPr>
          <w:rFonts w:ascii="Arial" w:hAnsi="Arial" w:cs="Arial"/>
          <w:sz w:val="24"/>
          <w:szCs w:val="24"/>
          <w:lang w:val="es-EC"/>
        </w:rPr>
        <w:t xml:space="preserve">El análisis parte del mapa de procesos anteriormente elaborado. Para cada uno de los procesos identificados se parte del momento de prestación del servicio al cliente / usuario. Desde este momento y recogiendo el proceso hacia atrás se irán identificando los pasos, tareas, entradas y salidas, responsables, etc., que se han ido realizado. </w:t>
      </w:r>
    </w:p>
    <w:p w:rsidR="00FB4710" w:rsidRPr="00742C77" w:rsidRDefault="00FB4710" w:rsidP="003C021F">
      <w:pPr>
        <w:spacing w:after="0"/>
        <w:ind w:left="720"/>
        <w:jc w:val="both"/>
        <w:rPr>
          <w:rFonts w:ascii="Arial" w:hAnsi="Arial" w:cs="Arial"/>
          <w:sz w:val="24"/>
          <w:szCs w:val="24"/>
          <w:lang w:val="es-EC"/>
        </w:rPr>
      </w:pPr>
    </w:p>
    <w:p w:rsidR="00FB4710" w:rsidRDefault="00FB4710" w:rsidP="003C021F">
      <w:pPr>
        <w:spacing w:after="0"/>
        <w:jc w:val="both"/>
        <w:rPr>
          <w:rFonts w:ascii="Arial" w:hAnsi="Arial" w:cs="Arial"/>
          <w:sz w:val="24"/>
          <w:szCs w:val="24"/>
          <w:lang w:val="es-EC"/>
        </w:rPr>
      </w:pPr>
      <w:r w:rsidRPr="00742C77">
        <w:rPr>
          <w:rFonts w:ascii="Arial" w:hAnsi="Arial" w:cs="Arial"/>
          <w:sz w:val="24"/>
          <w:szCs w:val="24"/>
          <w:lang w:val="es-EC"/>
        </w:rPr>
        <w:t xml:space="preserve">Es importante que este trabajo se realice con detalle y dedicando el tiempo que sea necesario. </w:t>
      </w:r>
    </w:p>
    <w:p w:rsidR="006B1E83" w:rsidRPr="00742C77" w:rsidRDefault="006B1E83" w:rsidP="003C021F">
      <w:pPr>
        <w:spacing w:after="0"/>
        <w:ind w:left="720"/>
        <w:jc w:val="both"/>
        <w:rPr>
          <w:rFonts w:ascii="Arial" w:hAnsi="Arial" w:cs="Arial"/>
          <w:sz w:val="24"/>
          <w:szCs w:val="24"/>
          <w:lang w:val="es-EC"/>
        </w:rPr>
      </w:pPr>
    </w:p>
    <w:p w:rsidR="00FB4710" w:rsidRPr="00742C77" w:rsidRDefault="00FB4710" w:rsidP="003C021F">
      <w:pPr>
        <w:spacing w:after="0"/>
        <w:jc w:val="both"/>
        <w:rPr>
          <w:rFonts w:ascii="Arial" w:hAnsi="Arial" w:cs="Arial"/>
          <w:sz w:val="24"/>
          <w:szCs w:val="24"/>
          <w:lang w:val="es-EC"/>
        </w:rPr>
      </w:pPr>
      <w:r w:rsidRPr="00742C77">
        <w:rPr>
          <w:rFonts w:ascii="Arial" w:hAnsi="Arial" w:cs="Arial"/>
          <w:sz w:val="24"/>
          <w:szCs w:val="24"/>
          <w:lang w:val="es-EC"/>
        </w:rPr>
        <w:t>El análisis de cada proceso culmina con la elaboración del Diagrama de flujo, la ficha del proceso, la identificación de los indicadores de control y resultados y, finalmente, con la organización de la documentación correspondiente</w:t>
      </w:r>
      <w:r w:rsidR="00960337" w:rsidRPr="00E708E7">
        <w:rPr>
          <w:rFonts w:ascii="Arial" w:hAnsi="Arial" w:cs="Arial"/>
          <w:sz w:val="20"/>
          <w:szCs w:val="24"/>
          <w:lang w:val="es-EC"/>
        </w:rPr>
        <w:t>.</w:t>
      </w:r>
      <w:r w:rsidRPr="00742C77">
        <w:rPr>
          <w:rFonts w:ascii="Arial" w:hAnsi="Arial" w:cs="Arial"/>
          <w:sz w:val="24"/>
          <w:szCs w:val="24"/>
          <w:lang w:val="es-EC"/>
        </w:rPr>
        <w:t xml:space="preserve">  </w:t>
      </w:r>
    </w:p>
    <w:p w:rsidR="00FB4710" w:rsidRDefault="00FB4710" w:rsidP="00E76383">
      <w:pPr>
        <w:spacing w:after="0" w:line="240" w:lineRule="auto"/>
        <w:rPr>
          <w:rFonts w:ascii="Arial" w:hAnsi="Arial" w:cs="Arial"/>
          <w:sz w:val="24"/>
          <w:szCs w:val="24"/>
          <w:lang w:val="es-EC"/>
        </w:rPr>
      </w:pPr>
    </w:p>
    <w:p w:rsidR="00E82D8D" w:rsidRPr="009A35B7" w:rsidRDefault="00E82D8D" w:rsidP="009A35B7">
      <w:pPr>
        <w:pStyle w:val="Ttulo3"/>
        <w:rPr>
          <w:rFonts w:ascii="Arial" w:hAnsi="Arial" w:cs="Arial"/>
          <w:lang w:val="es-EC"/>
        </w:rPr>
      </w:pPr>
      <w:bookmarkStart w:id="39" w:name="_Toc330906069"/>
      <w:bookmarkStart w:id="40" w:name="_Toc332630377"/>
      <w:r w:rsidRPr="009A35B7">
        <w:rPr>
          <w:rFonts w:ascii="Arial" w:hAnsi="Arial" w:cs="Arial"/>
          <w:lang w:val="es-EC"/>
        </w:rPr>
        <w:t>DIAGRAMA DE FLUJO</w:t>
      </w:r>
      <w:bookmarkEnd w:id="39"/>
      <w:bookmarkEnd w:id="40"/>
    </w:p>
    <w:p w:rsidR="00FB4710" w:rsidRPr="00742C77" w:rsidRDefault="00FB4710" w:rsidP="00E76383">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El diagrama de flujo es una de las herramientas más extendidas para el análisis de los procesos. La visión gráfica de un proceso facilita la comprensión integral del mismo y la detección de puntos de mejora. El diagrama de flujo es la </w:t>
      </w:r>
      <w:r w:rsidRPr="00742C77">
        <w:rPr>
          <w:rFonts w:ascii="Arial" w:hAnsi="Arial" w:cs="Arial"/>
          <w:sz w:val="24"/>
          <w:szCs w:val="24"/>
          <w:lang w:val="es-EC"/>
        </w:rPr>
        <w:lastRenderedPageBreak/>
        <w:t>representac</w:t>
      </w:r>
      <w:r w:rsidR="00CF0A26" w:rsidRPr="00742C77">
        <w:rPr>
          <w:rFonts w:ascii="Arial" w:hAnsi="Arial" w:cs="Arial"/>
          <w:sz w:val="24"/>
          <w:szCs w:val="24"/>
          <w:lang w:val="es-EC"/>
        </w:rPr>
        <w:t>ión gráfica del proceso. Existe una amplia</w:t>
      </w:r>
      <w:r w:rsidRPr="00742C77">
        <w:rPr>
          <w:rFonts w:ascii="Arial" w:hAnsi="Arial" w:cs="Arial"/>
          <w:sz w:val="24"/>
          <w:szCs w:val="24"/>
          <w:lang w:val="es-EC"/>
        </w:rPr>
        <w:t xml:space="preserve"> bibliografía y normas para la elaboración de los diagramas de flujo. No obstante, es recomendable utilizar unos conceptos muy simples y que sean fácilmente asimilables por todos los componentes de la Unidad o Servicio. Una vez elaborado el diagrama de flujo, se puede utilizar para detectar oportunidades de mejora o simples reajustes y, sobre el mismo, realizar una optimización del proceso. El diagrama de flujo se emplea, en estos casos, para visualizar la secuencia de los cambios a ejecutar.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El diagrama de flujo se debe elaborar al mismo tiempo que se realiza la descripción del proceso, con ello se facilita el trabajo de la comisión y la comprensión del proceso. Se debe comenzar por establecer los puntos de partida y final del proceso. Posteriormente se identifican y clasifican las diferentes actividades que forman el proceso a realizar, la interrelación existente entre todas ellas, las áreas de decisión, etc. Todo este entramado se representa mediante la simbología predefinida según el tipo de diagrama.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diagramas de flujo utilizan una serie de símbolos predefinidos para representar el flujo de operaciones con sus relaciones y dependencias. El formato del diagrama de flujo no es fijo, existiendo diversos tipos que emplean simbología diferente. </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left="720"/>
        <w:rPr>
          <w:rFonts w:ascii="Arial" w:hAnsi="Arial" w:cs="Arial"/>
          <w:sz w:val="24"/>
          <w:szCs w:val="24"/>
          <w:lang w:val="es-EC"/>
        </w:rPr>
      </w:pPr>
      <w:r w:rsidRPr="00742C77">
        <w:rPr>
          <w:rFonts w:ascii="Arial" w:hAnsi="Arial" w:cs="Arial"/>
          <w:sz w:val="24"/>
          <w:szCs w:val="24"/>
          <w:lang w:val="es-EC"/>
        </w:rPr>
        <w:t>Un aspecto importante antes de realizar el diagrama de flujo es establecer qué grado de profundidad se pretende en la descripción de actividades, procurando mantener siempre un mismo nivel de detalle.</w:t>
      </w:r>
    </w:p>
    <w:p w:rsidR="00F70478" w:rsidRDefault="00F70478" w:rsidP="001D1245">
      <w:pPr>
        <w:spacing w:after="0" w:line="240" w:lineRule="auto"/>
        <w:ind w:firstLine="720"/>
        <w:rPr>
          <w:rFonts w:ascii="Arial" w:hAnsi="Arial" w:cs="Arial"/>
          <w:b/>
          <w:sz w:val="24"/>
          <w:szCs w:val="24"/>
          <w:lang w:val="es-EC"/>
        </w:rPr>
      </w:pPr>
    </w:p>
    <w:p w:rsidR="00FB4710" w:rsidRPr="008037E7" w:rsidRDefault="00FB4710" w:rsidP="008037E7">
      <w:pPr>
        <w:pStyle w:val="Ttulo3"/>
        <w:rPr>
          <w:rFonts w:ascii="Arial" w:hAnsi="Arial" w:cs="Arial"/>
          <w:lang w:val="es-EC"/>
        </w:rPr>
      </w:pPr>
      <w:bookmarkStart w:id="41" w:name="_Toc330906070"/>
      <w:bookmarkStart w:id="42" w:name="_Toc332630378"/>
      <w:r w:rsidRPr="008037E7">
        <w:rPr>
          <w:rFonts w:ascii="Arial" w:hAnsi="Arial" w:cs="Arial"/>
          <w:lang w:val="es-EC"/>
        </w:rPr>
        <w:t>IDENTIFICACIÓN Y FICHAS DE INDICADORES</w:t>
      </w:r>
      <w:bookmarkEnd w:id="41"/>
      <w:bookmarkEnd w:id="42"/>
      <w:r w:rsidRPr="008037E7">
        <w:rPr>
          <w:rFonts w:ascii="Arial" w:hAnsi="Arial" w:cs="Arial"/>
          <w:lang w:val="es-EC"/>
        </w:rPr>
        <w:t xml:space="preserve"> </w:t>
      </w:r>
    </w:p>
    <w:p w:rsidR="00FB4710" w:rsidRPr="00742C77" w:rsidRDefault="00FB4710" w:rsidP="00E76383">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 identificación de indicadores es otra tarea complicada y trascendente en la orientación de gestión de procesos.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La medición es requisito de la gestión. Lo que no se mide no se puede gestionar y, por lo tanto, no se puede mejorar. Esto es aplicable a cualquier organización, incluidas las instituciones públicas, ayuntamientos, organismos administraciones en general.</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Un indicador es una magnitud asociada a una característica (del resultado, del proceso, de las actividades, de la estructura, etc.) que permite, a través de su </w:t>
      </w:r>
      <w:r w:rsidRPr="00742C77">
        <w:rPr>
          <w:rFonts w:ascii="Arial" w:hAnsi="Arial" w:cs="Arial"/>
          <w:sz w:val="24"/>
          <w:szCs w:val="24"/>
          <w:lang w:val="es-EC"/>
        </w:rPr>
        <w:lastRenderedPageBreak/>
        <w:t>medición en periodos sucesivos y por comparación, evaluar periódicamente dicha característica y verificar el cumplimiento de los objetivos establecidos</w:t>
      </w:r>
      <w:r w:rsidR="00960337">
        <w:rPr>
          <w:rStyle w:val="Refdenotaalpie"/>
          <w:rFonts w:ascii="Arial" w:hAnsi="Arial"/>
          <w:sz w:val="24"/>
          <w:szCs w:val="24"/>
          <w:lang w:val="es-EC"/>
        </w:rPr>
        <w:footnoteReference w:id="10"/>
      </w:r>
      <w:r w:rsidRPr="00742C77">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Según la naturaleza del objeto a medir, se pueden distinguir los siguientes tipos de indicadores:</w:t>
      </w:r>
    </w:p>
    <w:p w:rsidR="00FB4710" w:rsidRPr="00742C77" w:rsidRDefault="00FB4710" w:rsidP="001D1245">
      <w:pPr>
        <w:spacing w:after="0" w:line="240" w:lineRule="auto"/>
        <w:ind w:left="720"/>
        <w:jc w:val="both"/>
        <w:rPr>
          <w:rFonts w:ascii="Arial" w:hAnsi="Arial" w:cs="Arial"/>
          <w:sz w:val="24"/>
          <w:szCs w:val="24"/>
          <w:lang w:val="es-EC"/>
        </w:rPr>
      </w:pPr>
    </w:p>
    <w:p w:rsidR="00FB4710" w:rsidRPr="008037E7" w:rsidRDefault="009A35B7" w:rsidP="008037E7">
      <w:pPr>
        <w:pStyle w:val="Ttulo4"/>
        <w:ind w:left="1701" w:hanging="992"/>
        <w:rPr>
          <w:rFonts w:ascii="Arial" w:hAnsi="Arial" w:cs="Arial"/>
          <w:sz w:val="24"/>
          <w:lang w:val="es-EC"/>
        </w:rPr>
      </w:pPr>
      <w:r w:rsidRPr="008037E7">
        <w:rPr>
          <w:rFonts w:ascii="Arial" w:hAnsi="Arial" w:cs="Arial"/>
          <w:sz w:val="24"/>
          <w:lang w:val="es-EC"/>
        </w:rPr>
        <w:t xml:space="preserve">INDICADORES DE RESULTADOS </w:t>
      </w:r>
    </w:p>
    <w:p w:rsidR="00FB4710" w:rsidRPr="00742C77" w:rsidRDefault="00FB4710" w:rsidP="001D1245">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Miden directamente el grado de eficacia o el impacto directo sobre cliente / usuario. Son los más relacionados con las finalidades y las misiones de la propia Unidad o Servicio</w:t>
      </w:r>
      <w:r w:rsidR="00960337">
        <w:rPr>
          <w:rStyle w:val="Refdenotaalpie"/>
          <w:rFonts w:ascii="Arial" w:hAnsi="Arial"/>
          <w:sz w:val="24"/>
          <w:szCs w:val="24"/>
          <w:lang w:val="es-EC"/>
        </w:rPr>
        <w:footnoteReference w:id="11"/>
      </w:r>
      <w:r w:rsidRPr="00742C77">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Otros nombres con que se conocen los indicadores de resultados:</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w:t>
      </w:r>
      <w:r w:rsidRPr="00742C77">
        <w:rPr>
          <w:rFonts w:ascii="Arial" w:hAnsi="Arial" w:cs="Arial"/>
          <w:sz w:val="24"/>
          <w:szCs w:val="24"/>
          <w:lang w:val="es-EC"/>
        </w:rPr>
        <w:tab/>
        <w:t xml:space="preserve">Indicadores de Objetivos. </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w:t>
      </w:r>
      <w:r w:rsidRPr="00742C77">
        <w:rPr>
          <w:rFonts w:ascii="Arial" w:hAnsi="Arial" w:cs="Arial"/>
          <w:sz w:val="24"/>
          <w:szCs w:val="24"/>
          <w:lang w:val="es-EC"/>
        </w:rPr>
        <w:tab/>
        <w:t xml:space="preserve">Indicadores de Impacto. </w:t>
      </w:r>
    </w:p>
    <w:p w:rsidR="00FB4710" w:rsidRPr="00742C77" w:rsidRDefault="007A525C" w:rsidP="003C021F">
      <w:pPr>
        <w:spacing w:after="0"/>
        <w:ind w:left="720"/>
        <w:jc w:val="both"/>
        <w:rPr>
          <w:rFonts w:ascii="Arial" w:hAnsi="Arial" w:cs="Arial"/>
          <w:sz w:val="24"/>
          <w:szCs w:val="24"/>
          <w:lang w:val="es-EC"/>
        </w:rPr>
      </w:pPr>
      <w:r>
        <w:rPr>
          <w:rFonts w:ascii="Arial" w:hAnsi="Arial" w:cs="Arial"/>
          <w:sz w:val="24"/>
          <w:szCs w:val="24"/>
          <w:lang w:val="es-EC"/>
        </w:rPr>
        <w:t>•</w:t>
      </w:r>
      <w:r>
        <w:rPr>
          <w:rFonts w:ascii="Arial" w:hAnsi="Arial" w:cs="Arial"/>
          <w:sz w:val="24"/>
          <w:szCs w:val="24"/>
          <w:lang w:val="es-EC"/>
        </w:rPr>
        <w:tab/>
        <w:t>Indicadores de Efectividad,</w:t>
      </w:r>
      <w:r w:rsidR="00FB4710" w:rsidRPr="00742C77">
        <w:rPr>
          <w:rFonts w:ascii="Arial" w:hAnsi="Arial" w:cs="Arial"/>
          <w:sz w:val="24"/>
          <w:szCs w:val="24"/>
          <w:lang w:val="es-EC"/>
        </w:rPr>
        <w:t xml:space="preserve"> </w:t>
      </w:r>
      <w:r>
        <w:rPr>
          <w:rFonts w:ascii="Arial" w:hAnsi="Arial" w:cs="Arial"/>
          <w:sz w:val="24"/>
          <w:szCs w:val="24"/>
          <w:lang w:val="es-EC"/>
        </w:rPr>
        <w:t>(eficacia y eficiencia).</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w:t>
      </w:r>
      <w:r w:rsidRPr="00742C77">
        <w:rPr>
          <w:rFonts w:ascii="Arial" w:hAnsi="Arial" w:cs="Arial"/>
          <w:sz w:val="24"/>
          <w:szCs w:val="24"/>
          <w:lang w:val="es-EC"/>
        </w:rPr>
        <w:tab/>
        <w:t xml:space="preserve">Indicadores de Satisfacción. </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Ejemplos de indicadores de resultados:</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 xml:space="preserve">Número de asistentes a exposiciones en función del número de habitantes.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 xml:space="preserve">Porcentaje de casos resueltos al mes.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 xml:space="preserve">Grado de cobertura de la campaña de información en los centros de media.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 xml:space="preserve">Grado de satisfacción de los resultados de los ciudadanos con un servicio determinado. </w:t>
      </w:r>
    </w:p>
    <w:p w:rsidR="00FB4710" w:rsidRPr="00742C77" w:rsidRDefault="00FB4710" w:rsidP="00E76383">
      <w:pPr>
        <w:spacing w:after="0" w:line="240" w:lineRule="auto"/>
        <w:rPr>
          <w:rFonts w:ascii="Arial" w:hAnsi="Arial" w:cs="Arial"/>
          <w:sz w:val="24"/>
          <w:szCs w:val="24"/>
          <w:lang w:val="es-EC"/>
        </w:rPr>
      </w:pPr>
    </w:p>
    <w:p w:rsidR="00FB4710" w:rsidRPr="008037E7" w:rsidRDefault="009A35B7" w:rsidP="008037E7">
      <w:pPr>
        <w:pStyle w:val="Ttulo4"/>
        <w:ind w:left="1701" w:hanging="992"/>
        <w:rPr>
          <w:rFonts w:ascii="Arial" w:hAnsi="Arial" w:cs="Arial"/>
          <w:sz w:val="24"/>
          <w:lang w:val="es-EC"/>
        </w:rPr>
      </w:pPr>
      <w:r w:rsidRPr="008037E7">
        <w:rPr>
          <w:rFonts w:ascii="Arial" w:hAnsi="Arial" w:cs="Arial"/>
          <w:sz w:val="24"/>
          <w:lang w:val="es-EC"/>
        </w:rPr>
        <w:t xml:space="preserve">INDICADORES DE PROCESO </w:t>
      </w:r>
    </w:p>
    <w:p w:rsidR="00FB4710" w:rsidRPr="00742C77" w:rsidRDefault="00FB4710" w:rsidP="001D1245">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Valoran aspectos relacionados con las actividades. Están directamente relacionados con el enfoque denominado Gestión por Procesos. Hacen referencia a mediciones sobre la eficacia y eficiencia del proceso. Habitualmente relacionan medidas sobre tiempos de ciclo, porcentaje de errores o índice de colas</w:t>
      </w:r>
      <w:r w:rsidR="000D6715" w:rsidRPr="00742C77">
        <w:rPr>
          <w:rFonts w:ascii="Arial" w:hAnsi="Arial" w:cs="Arial"/>
          <w:sz w:val="24"/>
          <w:szCs w:val="24"/>
          <w:lang w:val="es-EC"/>
        </w:rPr>
        <w:t>.</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left="720"/>
        <w:rPr>
          <w:rFonts w:ascii="Arial" w:hAnsi="Arial" w:cs="Arial"/>
          <w:sz w:val="24"/>
          <w:szCs w:val="24"/>
          <w:lang w:val="es-EC"/>
        </w:rPr>
      </w:pPr>
      <w:r w:rsidRPr="00742C77">
        <w:rPr>
          <w:rFonts w:ascii="Arial" w:hAnsi="Arial" w:cs="Arial"/>
          <w:sz w:val="24"/>
          <w:szCs w:val="24"/>
          <w:lang w:val="es-EC"/>
        </w:rPr>
        <w:t>Ejemplos de indicadores de proceso pueden ser:</w:t>
      </w:r>
    </w:p>
    <w:p w:rsidR="00FB4710" w:rsidRPr="00742C77" w:rsidRDefault="00FB4710" w:rsidP="003C021F">
      <w:pPr>
        <w:spacing w:after="0"/>
        <w:ind w:left="720"/>
        <w:rPr>
          <w:rFonts w:ascii="Arial" w:hAnsi="Arial" w:cs="Arial"/>
          <w:sz w:val="24"/>
          <w:szCs w:val="24"/>
          <w:lang w:val="es-EC"/>
        </w:rPr>
      </w:pP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 xml:space="preserve">Tiempo de resolución de expediente.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ab/>
        <w:t xml:space="preserve">Tiempo de espera en cola.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ab/>
        <w:t xml:space="preserve">Porcentaje de solicitudes de licencias de apertura sujetas a calificación ambiental.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ab/>
        <w:t xml:space="preserve">Lista de espera en días. </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ab/>
        <w:t>Indicador de colas de expedientes</w:t>
      </w:r>
    </w:p>
    <w:p w:rsidR="00FB4710" w:rsidRPr="00742C77" w:rsidRDefault="00FB4710" w:rsidP="003C021F">
      <w:pPr>
        <w:pStyle w:val="Prrafodelista"/>
        <w:numPr>
          <w:ilvl w:val="0"/>
          <w:numId w:val="7"/>
        </w:numPr>
        <w:spacing w:after="0"/>
        <w:ind w:left="1418" w:hanging="709"/>
        <w:jc w:val="both"/>
        <w:rPr>
          <w:rFonts w:ascii="Arial" w:hAnsi="Arial" w:cs="Arial"/>
          <w:sz w:val="24"/>
          <w:szCs w:val="24"/>
          <w:lang w:val="es-EC"/>
        </w:rPr>
      </w:pPr>
      <w:r w:rsidRPr="00742C77">
        <w:rPr>
          <w:rFonts w:ascii="Arial" w:hAnsi="Arial" w:cs="Arial"/>
          <w:sz w:val="24"/>
          <w:szCs w:val="24"/>
          <w:lang w:val="es-EC"/>
        </w:rPr>
        <w:tab/>
        <w:t>Grado de utilización de los equipos informáticos</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left="709"/>
        <w:jc w:val="both"/>
        <w:rPr>
          <w:rFonts w:ascii="Arial" w:hAnsi="Arial" w:cs="Arial"/>
          <w:sz w:val="24"/>
          <w:szCs w:val="24"/>
          <w:lang w:val="es-EC"/>
        </w:rPr>
      </w:pPr>
      <w:r w:rsidRPr="00742C77">
        <w:rPr>
          <w:rFonts w:ascii="Arial" w:hAnsi="Arial" w:cs="Arial"/>
          <w:sz w:val="24"/>
          <w:szCs w:val="24"/>
          <w:lang w:val="es-EC"/>
        </w:rPr>
        <w:t>El grupo de trabajo identificará dos o tres indicadores, como máximo, por proceso. La limitación viene impuesta por la obligación de realizar el seguimiento posterior de los indicadores. Si en algún proceso ya se vienen utilizando indicadores en un número mayor sin que ello suponga ninguna carga de trabajo extra para el servicio o unidad es aconsejable mantenerlos.</w:t>
      </w:r>
    </w:p>
    <w:p w:rsidR="00FB4710" w:rsidRPr="00742C77" w:rsidRDefault="00FB4710" w:rsidP="003C021F">
      <w:pPr>
        <w:spacing w:after="0"/>
        <w:jc w:val="both"/>
        <w:rPr>
          <w:rFonts w:ascii="Arial" w:hAnsi="Arial" w:cs="Arial"/>
          <w:sz w:val="24"/>
          <w:szCs w:val="24"/>
          <w:lang w:val="es-EC"/>
        </w:rPr>
      </w:pPr>
    </w:p>
    <w:p w:rsidR="00FB4710" w:rsidRPr="00742C77" w:rsidRDefault="00FB4710" w:rsidP="003C021F">
      <w:pPr>
        <w:spacing w:after="0"/>
        <w:ind w:left="709"/>
        <w:jc w:val="both"/>
        <w:rPr>
          <w:rFonts w:ascii="Arial" w:hAnsi="Arial" w:cs="Arial"/>
          <w:sz w:val="24"/>
          <w:szCs w:val="24"/>
          <w:lang w:val="es-EC"/>
        </w:rPr>
      </w:pPr>
      <w:r w:rsidRPr="00742C77">
        <w:rPr>
          <w:rFonts w:ascii="Arial" w:hAnsi="Arial" w:cs="Arial"/>
          <w:sz w:val="24"/>
          <w:szCs w:val="24"/>
          <w:lang w:val="es-EC"/>
        </w:rPr>
        <w:t>Dada la complejidad y el trabajo que implica el seguimiento de los indicadores es conveniente reflexionar sobre cuáles serán los indicadores que se definirán para cada proceso. La recogida de información para el cálculo de indicadores puede convertirse en una tare ardua y difícil, por lo que se contemplarán indicadores sencillos y que, al mismo tiempo, reflejen la marcha y los resultados de los procesos. Para la elección de los indicadores se debería tener en cuenta aquellos indicadores ya definidos en la correspondiente Carta de Servicios ya que pueden servir simultáneamente al control del proceso y a la carta de servicios</w:t>
      </w:r>
      <w:r w:rsidR="000D6715">
        <w:rPr>
          <w:rStyle w:val="Refdenotaalpie"/>
          <w:rFonts w:ascii="Arial" w:hAnsi="Arial"/>
          <w:sz w:val="24"/>
          <w:szCs w:val="24"/>
          <w:lang w:val="es-EC"/>
        </w:rPr>
        <w:footnoteReference w:id="12"/>
      </w:r>
      <w:r w:rsidRPr="00742C77">
        <w:rPr>
          <w:rFonts w:ascii="Arial" w:hAnsi="Arial" w:cs="Arial"/>
          <w:sz w:val="24"/>
          <w:szCs w:val="24"/>
          <w:lang w:val="es-EC"/>
        </w:rPr>
        <w:t>.</w:t>
      </w:r>
    </w:p>
    <w:p w:rsidR="00FB4710" w:rsidRPr="00742C77" w:rsidRDefault="00FB4710" w:rsidP="00E76383">
      <w:pPr>
        <w:spacing w:after="0" w:line="240" w:lineRule="auto"/>
        <w:rPr>
          <w:rFonts w:ascii="Arial" w:hAnsi="Arial" w:cs="Arial"/>
          <w:sz w:val="24"/>
          <w:szCs w:val="24"/>
          <w:lang w:val="es-EC"/>
        </w:rPr>
      </w:pPr>
    </w:p>
    <w:p w:rsidR="006C62A3" w:rsidRPr="008037E7" w:rsidRDefault="006C62A3" w:rsidP="008037E7">
      <w:pPr>
        <w:pStyle w:val="Ttulo3"/>
        <w:rPr>
          <w:rFonts w:ascii="Arial" w:hAnsi="Arial" w:cs="Arial"/>
          <w:lang w:val="es-EC"/>
        </w:rPr>
      </w:pPr>
      <w:bookmarkStart w:id="43" w:name="_Toc330906071"/>
      <w:bookmarkStart w:id="44" w:name="_Toc332630379"/>
      <w:r w:rsidRPr="008037E7">
        <w:rPr>
          <w:rFonts w:ascii="Arial" w:hAnsi="Arial" w:cs="Arial"/>
          <w:lang w:val="es-EC"/>
        </w:rPr>
        <w:t>GESTIÓN DE LA DOCUMENTACIÓN</w:t>
      </w:r>
      <w:bookmarkEnd w:id="43"/>
      <w:bookmarkEnd w:id="44"/>
    </w:p>
    <w:p w:rsidR="00FB4710" w:rsidRPr="00742C77" w:rsidRDefault="00FB4710" w:rsidP="00E76383">
      <w:pPr>
        <w:spacing w:after="0" w:line="240" w:lineRule="auto"/>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 gestión de la documentación es uno de los aspectos más importantes dentro de los Sistemas de Calidad y aporta un índice claro sobre el nivel de organización de una Unidad o Servicio.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Documentos: Escritos en los que constan datos fidedignos o susceptibles de ser empleados como tales para probar algo y, por lo tanto, para su utilización como evidencia.</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lastRenderedPageBreak/>
        <w:t>Gestión de la documentación: La gestión documental consiste en el uso de tecnología y procedimientos que permiten la gestión y el acceso unificado a información generada en la organización:</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pStyle w:val="Prrafodelista"/>
        <w:numPr>
          <w:ilvl w:val="0"/>
          <w:numId w:val="8"/>
        </w:numPr>
        <w:spacing w:after="0"/>
        <w:rPr>
          <w:rFonts w:ascii="Arial" w:hAnsi="Arial" w:cs="Arial"/>
          <w:sz w:val="24"/>
          <w:szCs w:val="24"/>
          <w:lang w:val="es-EC"/>
        </w:rPr>
      </w:pPr>
      <w:r w:rsidRPr="00742C77">
        <w:rPr>
          <w:rFonts w:ascii="Arial" w:hAnsi="Arial" w:cs="Arial"/>
          <w:sz w:val="24"/>
          <w:szCs w:val="24"/>
          <w:lang w:val="es-EC"/>
        </w:rPr>
        <w:t>Al Personal de la Unidad o Servicios</w:t>
      </w:r>
    </w:p>
    <w:p w:rsidR="00FB4710" w:rsidRPr="00742C77" w:rsidRDefault="00FB4710" w:rsidP="003C021F">
      <w:pPr>
        <w:pStyle w:val="Prrafodelista"/>
        <w:numPr>
          <w:ilvl w:val="0"/>
          <w:numId w:val="8"/>
        </w:numPr>
        <w:spacing w:after="0"/>
        <w:rPr>
          <w:rFonts w:ascii="Arial" w:hAnsi="Arial" w:cs="Arial"/>
          <w:sz w:val="24"/>
          <w:szCs w:val="24"/>
          <w:lang w:val="es-EC"/>
        </w:rPr>
      </w:pPr>
      <w:r w:rsidRPr="00742C77">
        <w:rPr>
          <w:rFonts w:ascii="Arial" w:hAnsi="Arial" w:cs="Arial"/>
          <w:sz w:val="24"/>
          <w:szCs w:val="24"/>
          <w:lang w:val="es-EC"/>
        </w:rPr>
        <w:t>A clientes  / usuarios y Proveedores</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firstLine="720"/>
        <w:rPr>
          <w:rFonts w:ascii="Arial" w:hAnsi="Arial" w:cs="Arial"/>
          <w:sz w:val="24"/>
          <w:szCs w:val="24"/>
          <w:lang w:val="es-EC"/>
        </w:rPr>
      </w:pPr>
      <w:r w:rsidRPr="00742C77">
        <w:rPr>
          <w:rFonts w:ascii="Arial" w:hAnsi="Arial" w:cs="Arial"/>
          <w:sz w:val="24"/>
          <w:szCs w:val="24"/>
          <w:lang w:val="es-EC"/>
        </w:rPr>
        <w:t>Los beneficios clave de estas prácticas son:</w:t>
      </w:r>
    </w:p>
    <w:p w:rsidR="00FB4710" w:rsidRPr="00742C77" w:rsidRDefault="00FB4710" w:rsidP="003C021F">
      <w:pPr>
        <w:spacing w:after="0"/>
        <w:ind w:firstLine="720"/>
        <w:rPr>
          <w:rFonts w:ascii="Arial" w:hAnsi="Arial" w:cs="Arial"/>
          <w:sz w:val="24"/>
          <w:szCs w:val="24"/>
          <w:lang w:val="es-EC"/>
        </w:rPr>
      </w:pPr>
    </w:p>
    <w:p w:rsidR="00FB4710" w:rsidRPr="00742C77" w:rsidRDefault="00FB4710" w:rsidP="003C021F">
      <w:pPr>
        <w:pStyle w:val="Prrafodelista"/>
        <w:numPr>
          <w:ilvl w:val="0"/>
          <w:numId w:val="9"/>
        </w:numPr>
        <w:spacing w:after="0"/>
        <w:rPr>
          <w:rFonts w:ascii="Arial" w:hAnsi="Arial" w:cs="Arial"/>
          <w:sz w:val="24"/>
          <w:szCs w:val="24"/>
          <w:lang w:val="es-EC"/>
        </w:rPr>
      </w:pPr>
      <w:r w:rsidRPr="00742C77">
        <w:rPr>
          <w:rFonts w:ascii="Arial" w:hAnsi="Arial" w:cs="Arial"/>
          <w:sz w:val="24"/>
          <w:szCs w:val="24"/>
          <w:lang w:val="es-EC"/>
        </w:rPr>
        <w:t>Establecer un nuevo espacio de trabajo compartido Unidad/Servicio – Cliente/Usuario.</w:t>
      </w:r>
    </w:p>
    <w:p w:rsidR="00FB4710" w:rsidRPr="00742C77" w:rsidRDefault="00FB4710" w:rsidP="003C021F">
      <w:pPr>
        <w:pStyle w:val="Prrafodelista"/>
        <w:numPr>
          <w:ilvl w:val="0"/>
          <w:numId w:val="9"/>
        </w:numPr>
        <w:spacing w:after="0"/>
        <w:rPr>
          <w:rFonts w:ascii="Arial" w:hAnsi="Arial" w:cs="Arial"/>
          <w:sz w:val="24"/>
          <w:szCs w:val="24"/>
          <w:lang w:val="es-EC"/>
        </w:rPr>
      </w:pPr>
      <w:r w:rsidRPr="00742C77">
        <w:rPr>
          <w:rFonts w:ascii="Arial" w:hAnsi="Arial" w:cs="Arial"/>
          <w:sz w:val="24"/>
          <w:szCs w:val="24"/>
          <w:lang w:val="es-EC"/>
        </w:rPr>
        <w:t>Aumentar el valor de la información de la Organización.</w:t>
      </w:r>
    </w:p>
    <w:p w:rsidR="00FB4710" w:rsidRPr="00742C77" w:rsidRDefault="00FB4710" w:rsidP="003C021F">
      <w:pPr>
        <w:pStyle w:val="Prrafodelista"/>
        <w:numPr>
          <w:ilvl w:val="0"/>
          <w:numId w:val="9"/>
        </w:numPr>
        <w:spacing w:after="0"/>
        <w:rPr>
          <w:rFonts w:ascii="Arial" w:hAnsi="Arial" w:cs="Arial"/>
          <w:sz w:val="24"/>
          <w:szCs w:val="24"/>
          <w:lang w:val="es-EC"/>
        </w:rPr>
      </w:pPr>
      <w:r w:rsidRPr="00742C77">
        <w:rPr>
          <w:rFonts w:ascii="Arial" w:hAnsi="Arial" w:cs="Arial"/>
          <w:sz w:val="24"/>
          <w:szCs w:val="24"/>
          <w:lang w:val="es-EC"/>
        </w:rPr>
        <w:t>Evitar la duplicación de tareas así como los tiempos de búsqueda de información interna.</w:t>
      </w:r>
    </w:p>
    <w:p w:rsidR="00FB4710" w:rsidRPr="00742C77" w:rsidRDefault="00FB4710" w:rsidP="003C021F">
      <w:pPr>
        <w:pStyle w:val="Prrafodelista"/>
        <w:numPr>
          <w:ilvl w:val="0"/>
          <w:numId w:val="9"/>
        </w:numPr>
        <w:spacing w:after="0"/>
        <w:rPr>
          <w:rFonts w:ascii="Arial" w:hAnsi="Arial" w:cs="Arial"/>
          <w:sz w:val="24"/>
          <w:szCs w:val="24"/>
          <w:lang w:val="es-EC"/>
        </w:rPr>
      </w:pPr>
      <w:r w:rsidRPr="00742C77">
        <w:rPr>
          <w:rFonts w:ascii="Arial" w:hAnsi="Arial" w:cs="Arial"/>
          <w:sz w:val="24"/>
          <w:szCs w:val="24"/>
          <w:lang w:val="es-EC"/>
        </w:rPr>
        <w:t>Incrementar la calidad de servicio y la productividad</w:t>
      </w:r>
    </w:p>
    <w:p w:rsidR="00FB4710" w:rsidRPr="00742C77" w:rsidRDefault="00FB4710" w:rsidP="003C021F">
      <w:pPr>
        <w:spacing w:after="0"/>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La gestión de los procesos facilita el análisis de la documentación generada por los mismos y permite que las Unidades o Servicios puedan abordar una gestión documental organizada en función de los propios procesos</w:t>
      </w:r>
      <w:r w:rsidR="000D6715" w:rsidRPr="00960337">
        <w:rPr>
          <w:rFonts w:ascii="Arial" w:hAnsi="Arial" w:cs="Arial"/>
          <w:szCs w:val="24"/>
          <w:lang w:val="es-EC"/>
        </w:rPr>
        <w:t>|</w:t>
      </w:r>
      <w:r w:rsidR="000D6715" w:rsidRPr="00960337">
        <w:rPr>
          <w:rFonts w:ascii="Arial" w:hAnsi="Arial" w:cs="Arial"/>
          <w:sz w:val="18"/>
          <w:szCs w:val="24"/>
          <w:lang w:val="es-EC"/>
        </w:rPr>
        <w:t>6</w:t>
      </w:r>
      <w:r w:rsidR="000D6715" w:rsidRPr="00960337">
        <w:rPr>
          <w:rFonts w:ascii="Arial" w:hAnsi="Arial" w:cs="Arial"/>
          <w:szCs w:val="24"/>
          <w:lang w:val="es-EC"/>
        </w:rPr>
        <w:t>|</w:t>
      </w:r>
      <w:r w:rsidR="000D6715" w:rsidRPr="00742C77">
        <w:rPr>
          <w:rFonts w:ascii="Arial" w:hAnsi="Arial" w:cs="Arial"/>
          <w:sz w:val="24"/>
          <w:szCs w:val="24"/>
          <w:lang w:val="es-EC"/>
        </w:rPr>
        <w:t>.</w:t>
      </w:r>
      <w:r w:rsidRPr="00742C77">
        <w:rPr>
          <w:rFonts w:ascii="Arial" w:hAnsi="Arial" w:cs="Arial"/>
          <w:sz w:val="24"/>
          <w:szCs w:val="24"/>
          <w:lang w:val="es-EC"/>
        </w:rPr>
        <w:t xml:space="preserve"> </w:t>
      </w:r>
    </w:p>
    <w:p w:rsidR="00FB4710" w:rsidRDefault="00FB4710" w:rsidP="00E44EFA">
      <w:pPr>
        <w:spacing w:after="0" w:line="240" w:lineRule="auto"/>
        <w:ind w:left="720"/>
        <w:jc w:val="both"/>
        <w:rPr>
          <w:rFonts w:ascii="Arial" w:hAnsi="Arial" w:cs="Arial"/>
          <w:sz w:val="24"/>
          <w:szCs w:val="24"/>
          <w:lang w:val="es-EC"/>
        </w:rPr>
      </w:pPr>
    </w:p>
    <w:p w:rsidR="006C62A3" w:rsidRPr="008037E7" w:rsidRDefault="006C62A3" w:rsidP="008037E7">
      <w:pPr>
        <w:pStyle w:val="Ttulo2"/>
        <w:ind w:left="709" w:hanging="709"/>
        <w:rPr>
          <w:rFonts w:ascii="Arial" w:hAnsi="Arial" w:cs="Arial"/>
          <w:i w:val="0"/>
          <w:lang w:val="es-EC"/>
        </w:rPr>
      </w:pPr>
      <w:bookmarkStart w:id="45" w:name="_Toc330906072"/>
      <w:bookmarkStart w:id="46" w:name="_Toc332630380"/>
      <w:r w:rsidRPr="008037E7">
        <w:rPr>
          <w:rFonts w:ascii="Arial" w:hAnsi="Arial" w:cs="Arial"/>
          <w:i w:val="0"/>
          <w:lang w:val="es-EC"/>
        </w:rPr>
        <w:t>REVISIÓN DE LOS PROCESOS</w:t>
      </w:r>
      <w:bookmarkEnd w:id="45"/>
      <w:bookmarkEnd w:id="46"/>
    </w:p>
    <w:p w:rsidR="006C62A3" w:rsidRPr="00742C77" w:rsidRDefault="006C62A3" w:rsidP="00E44EFA">
      <w:pPr>
        <w:spacing w:after="0" w:line="240" w:lineRule="auto"/>
        <w:ind w:left="720"/>
        <w:jc w:val="both"/>
        <w:rPr>
          <w:rFonts w:ascii="Arial" w:hAnsi="Arial" w:cs="Arial"/>
          <w:sz w:val="24"/>
          <w:szCs w:val="24"/>
          <w:lang w:val="es-EC"/>
        </w:rPr>
      </w:pPr>
    </w:p>
    <w:p w:rsidR="00FB4710" w:rsidRDefault="000D6715" w:rsidP="003C021F">
      <w:pPr>
        <w:spacing w:after="0"/>
        <w:jc w:val="both"/>
        <w:rPr>
          <w:rFonts w:ascii="Arial" w:hAnsi="Arial" w:cs="Arial"/>
          <w:sz w:val="24"/>
          <w:szCs w:val="24"/>
          <w:lang w:val="es-EC"/>
        </w:rPr>
      </w:pPr>
      <w:r>
        <w:rPr>
          <w:rFonts w:ascii="Arial" w:hAnsi="Arial" w:cs="Arial"/>
          <w:sz w:val="24"/>
          <w:szCs w:val="24"/>
          <w:lang w:val="es-EC"/>
        </w:rPr>
        <w:t>Según James Harrington, en su libro Mejoramiento de los Procesos, l</w:t>
      </w:r>
      <w:r w:rsidR="00FB4710" w:rsidRPr="00742C77">
        <w:rPr>
          <w:rFonts w:ascii="Arial" w:hAnsi="Arial" w:cs="Arial"/>
          <w:sz w:val="24"/>
          <w:szCs w:val="24"/>
          <w:lang w:val="es-EC"/>
        </w:rPr>
        <w:t>a revisión de los procesos es el procedimiento por el cual se revisan los datos e indicadores y se procede a realizar las modificaciones necesarias para mejorar los resultados de los mismos. Dependiendo de la complejidad del proceso que se revise será más o menos compleja la revisión. Durante la revisión de un proceso es muy importante tener en cuenta que éstos están relacionados con otros procesos de la organización y que una modificación simple en un proceso podría implicar problemas importantes en procesos que están relacionados. Es por ello que las modificaciones en los procesos deben tratarse con suma prudencia y transparencia, manteniendo informado de las propuestas a las Unidades o Servicios relacionadas y solicitando su opinión previamente a la implantación de la modificación</w:t>
      </w:r>
      <w:r w:rsidR="00FB4710" w:rsidRPr="000D6715">
        <w:rPr>
          <w:rFonts w:ascii="Arial" w:hAnsi="Arial" w:cs="Arial"/>
          <w:szCs w:val="24"/>
          <w:lang w:val="es-EC"/>
        </w:rPr>
        <w:t xml:space="preserve">. </w:t>
      </w:r>
    </w:p>
    <w:p w:rsidR="00D045C1" w:rsidRDefault="00D045C1" w:rsidP="003C021F">
      <w:pPr>
        <w:spacing w:after="0" w:line="240" w:lineRule="auto"/>
        <w:jc w:val="both"/>
        <w:rPr>
          <w:rFonts w:ascii="Arial" w:hAnsi="Arial" w:cs="Arial"/>
          <w:sz w:val="24"/>
          <w:szCs w:val="24"/>
          <w:lang w:val="es-EC"/>
        </w:rPr>
      </w:pPr>
    </w:p>
    <w:p w:rsidR="002D69C2" w:rsidRDefault="002D69C2" w:rsidP="003C021F">
      <w:pPr>
        <w:spacing w:after="0" w:line="240" w:lineRule="auto"/>
        <w:jc w:val="both"/>
        <w:rPr>
          <w:rFonts w:ascii="Arial" w:hAnsi="Arial" w:cs="Arial"/>
          <w:sz w:val="24"/>
          <w:szCs w:val="24"/>
          <w:lang w:val="es-EC"/>
        </w:rPr>
      </w:pPr>
    </w:p>
    <w:p w:rsidR="002D69C2" w:rsidRDefault="002D69C2" w:rsidP="003C021F">
      <w:pPr>
        <w:spacing w:after="0" w:line="240" w:lineRule="auto"/>
        <w:jc w:val="both"/>
        <w:rPr>
          <w:rFonts w:ascii="Arial" w:hAnsi="Arial" w:cs="Arial"/>
          <w:sz w:val="24"/>
          <w:szCs w:val="24"/>
          <w:lang w:val="es-EC"/>
        </w:rPr>
      </w:pPr>
    </w:p>
    <w:p w:rsidR="002D69C2" w:rsidRDefault="002D69C2" w:rsidP="003C021F">
      <w:pPr>
        <w:spacing w:after="0" w:line="240" w:lineRule="auto"/>
        <w:jc w:val="both"/>
        <w:rPr>
          <w:rFonts w:ascii="Arial" w:hAnsi="Arial" w:cs="Arial"/>
          <w:sz w:val="24"/>
          <w:szCs w:val="24"/>
          <w:lang w:val="es-EC"/>
        </w:rPr>
      </w:pPr>
    </w:p>
    <w:p w:rsidR="00FB4710" w:rsidRPr="00D045C1" w:rsidRDefault="00D045C1" w:rsidP="008037E7">
      <w:pPr>
        <w:pStyle w:val="Ttulo3"/>
        <w:rPr>
          <w:rFonts w:ascii="Arial" w:hAnsi="Arial" w:cs="Arial"/>
          <w:sz w:val="24"/>
          <w:lang w:val="es-EC"/>
        </w:rPr>
      </w:pPr>
      <w:bookmarkStart w:id="47" w:name="_Toc330906073"/>
      <w:bookmarkStart w:id="48" w:name="_Toc332630381"/>
      <w:r w:rsidRPr="008037E7">
        <w:rPr>
          <w:rFonts w:ascii="Arial" w:hAnsi="Arial" w:cs="Arial"/>
          <w:lang w:val="es-EC"/>
        </w:rPr>
        <w:lastRenderedPageBreak/>
        <w:t>MODERNIZACIÓN DEL PROCESO</w:t>
      </w:r>
      <w:bookmarkEnd w:id="47"/>
      <w:bookmarkEnd w:id="48"/>
      <w:r w:rsidRPr="00552BCE">
        <w:rPr>
          <w:rFonts w:ascii="Arial" w:hAnsi="Arial" w:cs="Arial"/>
          <w:sz w:val="24"/>
          <w:lang w:val="es-EC"/>
        </w:rPr>
        <w:t xml:space="preserve"> </w:t>
      </w:r>
    </w:p>
    <w:p w:rsidR="00D045C1" w:rsidRDefault="00D045C1" w:rsidP="00A614BC">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La mod</w:t>
      </w:r>
      <w:r w:rsidR="007364FC" w:rsidRPr="00742C77">
        <w:rPr>
          <w:rFonts w:ascii="Arial" w:hAnsi="Arial" w:cs="Arial"/>
          <w:sz w:val="24"/>
          <w:szCs w:val="24"/>
          <w:lang w:val="es-EC"/>
        </w:rPr>
        <w:t xml:space="preserve">ernización implica reducción </w:t>
      </w:r>
      <w:r w:rsidR="0030025D">
        <w:rPr>
          <w:rFonts w:ascii="Arial" w:hAnsi="Arial" w:cs="Arial"/>
          <w:sz w:val="24"/>
          <w:szCs w:val="24"/>
          <w:lang w:val="es-EC"/>
        </w:rPr>
        <w:t xml:space="preserve">de </w:t>
      </w:r>
      <w:r w:rsidR="007364FC" w:rsidRPr="00742C77">
        <w:rPr>
          <w:rFonts w:ascii="Arial" w:hAnsi="Arial" w:cs="Arial"/>
          <w:sz w:val="24"/>
          <w:szCs w:val="24"/>
          <w:lang w:val="es-EC"/>
        </w:rPr>
        <w:t>desperdicios</w:t>
      </w:r>
      <w:r w:rsidRPr="00742C77">
        <w:rPr>
          <w:rFonts w:ascii="Arial" w:hAnsi="Arial" w:cs="Arial"/>
          <w:sz w:val="24"/>
          <w:szCs w:val="24"/>
          <w:lang w:val="es-EC"/>
        </w:rPr>
        <w:t xml:space="preserve"> y excesos, atención a cada uno de los detalles que pueden conducirnos al mejoramiento del rendimiento y de la calidad.</w:t>
      </w:r>
    </w:p>
    <w:p w:rsidR="00FB4710"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Existen 12 herramientas de la modernización, las mismas que s</w:t>
      </w:r>
      <w:r w:rsidR="00BB34FB">
        <w:rPr>
          <w:rFonts w:ascii="Arial" w:hAnsi="Arial" w:cs="Arial"/>
          <w:sz w:val="24"/>
          <w:szCs w:val="24"/>
          <w:lang w:val="es-EC"/>
        </w:rPr>
        <w:t>erán detalladas a continuación</w:t>
      </w:r>
      <w:r w:rsidR="000D6715">
        <w:rPr>
          <w:rStyle w:val="Refdenotaalpie"/>
          <w:rFonts w:ascii="Arial" w:hAnsi="Arial"/>
          <w:sz w:val="24"/>
          <w:szCs w:val="24"/>
          <w:lang w:val="es-EC"/>
        </w:rPr>
        <w:footnoteReference w:id="13"/>
      </w:r>
      <w:r w:rsidR="00BB34FB">
        <w:rPr>
          <w:rFonts w:ascii="Arial" w:hAnsi="Arial" w:cs="Arial"/>
          <w:sz w:val="24"/>
          <w:szCs w:val="24"/>
          <w:lang w:val="es-EC"/>
        </w:rPr>
        <w:t>.</w:t>
      </w:r>
    </w:p>
    <w:p w:rsidR="00D045C1" w:rsidRPr="00742C77" w:rsidRDefault="00D045C1" w:rsidP="00A614BC">
      <w:pPr>
        <w:spacing w:after="0" w:line="240" w:lineRule="auto"/>
        <w:ind w:left="720"/>
        <w:jc w:val="both"/>
        <w:rPr>
          <w:rFonts w:ascii="Arial" w:hAnsi="Arial" w:cs="Arial"/>
          <w:sz w:val="24"/>
          <w:szCs w:val="24"/>
          <w:lang w:val="es-EC"/>
        </w:rPr>
      </w:pPr>
    </w:p>
    <w:p w:rsidR="00D045C1" w:rsidRPr="00127809" w:rsidRDefault="00D045C1" w:rsidP="00127809">
      <w:pPr>
        <w:pStyle w:val="Ttulo4"/>
        <w:ind w:left="1701" w:hanging="992"/>
        <w:rPr>
          <w:rFonts w:ascii="Arial" w:hAnsi="Arial" w:cs="Arial"/>
          <w:sz w:val="24"/>
          <w:lang w:val="es-EC"/>
        </w:rPr>
      </w:pPr>
      <w:r w:rsidRPr="00127809">
        <w:rPr>
          <w:rFonts w:ascii="Arial" w:hAnsi="Arial" w:cs="Arial"/>
          <w:sz w:val="24"/>
          <w:lang w:val="es-EC"/>
        </w:rPr>
        <w:t>DISMINUCIÓN DE LA BUROCRACIA</w:t>
      </w:r>
    </w:p>
    <w:p w:rsidR="00D045C1" w:rsidRDefault="00D045C1" w:rsidP="00720477">
      <w:pPr>
        <w:spacing w:after="0" w:line="240" w:lineRule="auto"/>
        <w:ind w:left="720"/>
        <w:jc w:val="both"/>
        <w:rPr>
          <w:rFonts w:ascii="Arial" w:hAnsi="Arial" w:cs="Arial"/>
          <w:sz w:val="24"/>
          <w:szCs w:val="24"/>
          <w:lang w:val="es-EC"/>
        </w:rPr>
      </w:pPr>
    </w:p>
    <w:p w:rsidR="00FB4710" w:rsidRPr="00742C77" w:rsidRDefault="00FB4D41" w:rsidP="003C021F">
      <w:pPr>
        <w:spacing w:after="0"/>
        <w:ind w:left="720"/>
        <w:jc w:val="both"/>
        <w:rPr>
          <w:rFonts w:ascii="Arial" w:hAnsi="Arial" w:cs="Arial"/>
          <w:sz w:val="24"/>
          <w:szCs w:val="24"/>
          <w:lang w:val="es-EC"/>
        </w:rPr>
      </w:pPr>
      <w:r w:rsidRPr="00742C77">
        <w:rPr>
          <w:rFonts w:ascii="Arial" w:hAnsi="Arial" w:cs="Arial"/>
          <w:sz w:val="24"/>
          <w:szCs w:val="24"/>
          <w:lang w:val="es-EC"/>
        </w:rPr>
        <w:t>La burocracia implica un impedimento</w:t>
      </w:r>
      <w:r w:rsidR="00FB4710" w:rsidRPr="00742C77">
        <w:rPr>
          <w:rFonts w:ascii="Arial" w:hAnsi="Arial" w:cs="Arial"/>
          <w:sz w:val="24"/>
          <w:szCs w:val="24"/>
          <w:lang w:val="es-EC"/>
        </w:rPr>
        <w:t xml:space="preserve"> para la ejecución organizada, sistémica y a nivel de toda la empresa de los conceptos y métodos de mejora de los procesos, a menudo se asocia la burocracia con departamentos que tienen gran cantidad de funcionarios que luchan por su progreso individual y de sus áreas mediante la creación de tareas inútiles y normas rígidas e incomprensibles. </w:t>
      </w:r>
    </w:p>
    <w:p w:rsidR="00FB4710" w:rsidRPr="00742C77" w:rsidRDefault="00FB4710" w:rsidP="003C021F">
      <w:pPr>
        <w:spacing w:after="0"/>
        <w:ind w:left="720"/>
        <w:jc w:val="both"/>
        <w:rPr>
          <w:rFonts w:ascii="Arial" w:hAnsi="Arial" w:cs="Arial"/>
          <w:sz w:val="24"/>
          <w:szCs w:val="24"/>
          <w:lang w:val="es-EC"/>
        </w:rPr>
      </w:pPr>
    </w:p>
    <w:p w:rsidR="00FB4710" w:rsidRPr="00742C77" w:rsidRDefault="0099069C"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 </w:t>
      </w:r>
      <w:r w:rsidR="00FB4710" w:rsidRPr="00742C77">
        <w:rPr>
          <w:rFonts w:ascii="Arial" w:hAnsi="Arial" w:cs="Arial"/>
          <w:sz w:val="24"/>
          <w:szCs w:val="24"/>
          <w:lang w:val="es-EC"/>
        </w:rPr>
        <w:t xml:space="preserve">burocracia genera exceso de papeleo en la oficina. </w:t>
      </w:r>
      <w:r w:rsidRPr="00742C77">
        <w:rPr>
          <w:rFonts w:ascii="Arial" w:hAnsi="Arial" w:cs="Arial"/>
          <w:sz w:val="24"/>
          <w:szCs w:val="24"/>
          <w:lang w:val="es-EC"/>
        </w:rPr>
        <w:t>Los Jefes e</w:t>
      </w:r>
      <w:r w:rsidR="00FB4710" w:rsidRPr="00742C77">
        <w:rPr>
          <w:rFonts w:ascii="Arial" w:hAnsi="Arial" w:cs="Arial"/>
          <w:sz w:val="24"/>
          <w:szCs w:val="24"/>
          <w:lang w:val="es-EC"/>
        </w:rPr>
        <w:t>mplean entre</w:t>
      </w:r>
      <w:r w:rsidRPr="00742C77">
        <w:rPr>
          <w:rFonts w:ascii="Arial" w:hAnsi="Arial" w:cs="Arial"/>
          <w:sz w:val="24"/>
          <w:szCs w:val="24"/>
          <w:lang w:val="es-EC"/>
        </w:rPr>
        <w:t xml:space="preserve"> un</w:t>
      </w:r>
      <w:r w:rsidR="00FB4710" w:rsidRPr="00742C77">
        <w:rPr>
          <w:rFonts w:ascii="Arial" w:hAnsi="Arial" w:cs="Arial"/>
          <w:sz w:val="24"/>
          <w:szCs w:val="24"/>
          <w:lang w:val="es-EC"/>
        </w:rPr>
        <w:t xml:space="preserve"> 40% y un 50% de su tiempo en escribir y leer material relacionado con el trabajo; un 60% del tiempo de todo el trabajo administrativo se </w:t>
      </w:r>
      <w:r w:rsidRPr="00742C77">
        <w:rPr>
          <w:rFonts w:ascii="Arial" w:hAnsi="Arial" w:cs="Arial"/>
          <w:sz w:val="24"/>
          <w:szCs w:val="24"/>
          <w:lang w:val="es-EC"/>
        </w:rPr>
        <w:t xml:space="preserve">lo </w:t>
      </w:r>
      <w:r w:rsidR="00FB4710" w:rsidRPr="00742C77">
        <w:rPr>
          <w:rFonts w:ascii="Arial" w:hAnsi="Arial" w:cs="Arial"/>
          <w:sz w:val="24"/>
          <w:szCs w:val="24"/>
          <w:lang w:val="es-EC"/>
        </w:rPr>
        <w:t>utiliza en</w:t>
      </w:r>
      <w:r w:rsidRPr="00742C77">
        <w:rPr>
          <w:rFonts w:ascii="Arial" w:hAnsi="Arial" w:cs="Arial"/>
          <w:sz w:val="24"/>
          <w:szCs w:val="24"/>
          <w:lang w:val="es-EC"/>
        </w:rPr>
        <w:t xml:space="preserve"> realizar actividades como</w:t>
      </w:r>
      <w:r w:rsidR="00FB4710" w:rsidRPr="00742C77">
        <w:rPr>
          <w:rFonts w:ascii="Arial" w:hAnsi="Arial" w:cs="Arial"/>
          <w:sz w:val="24"/>
          <w:szCs w:val="24"/>
          <w:lang w:val="es-EC"/>
        </w:rPr>
        <w:t xml:space="preserve"> revisar, archivar, localizar y seleccionar información, mientras que sólo un 40% se gasta en tareas importantes relacionadas con el proceso. </w:t>
      </w:r>
    </w:p>
    <w:p w:rsidR="00FB4710" w:rsidRPr="00742C77" w:rsidRDefault="00FB4710" w:rsidP="003C021F">
      <w:pPr>
        <w:spacing w:after="0"/>
        <w:ind w:left="720"/>
        <w:jc w:val="both"/>
        <w:rPr>
          <w:rFonts w:ascii="Arial" w:hAnsi="Arial" w:cs="Arial"/>
          <w:sz w:val="24"/>
          <w:szCs w:val="24"/>
          <w:lang w:val="es-EC"/>
        </w:rPr>
      </w:pPr>
    </w:p>
    <w:p w:rsidR="00FB4710" w:rsidRPr="00742C77" w:rsidRDefault="0099069C"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 negativo </w:t>
      </w:r>
      <w:r w:rsidR="00FB4710" w:rsidRPr="00742C77">
        <w:rPr>
          <w:rFonts w:ascii="Arial" w:hAnsi="Arial" w:cs="Arial"/>
          <w:sz w:val="24"/>
          <w:szCs w:val="24"/>
          <w:lang w:val="es-EC"/>
        </w:rPr>
        <w:t xml:space="preserve">de la burocracia </w:t>
      </w:r>
      <w:r w:rsidRPr="00742C77">
        <w:rPr>
          <w:rFonts w:ascii="Arial" w:hAnsi="Arial" w:cs="Arial"/>
          <w:sz w:val="24"/>
          <w:szCs w:val="24"/>
          <w:lang w:val="es-EC"/>
        </w:rPr>
        <w:t>es innumerable</w:t>
      </w:r>
      <w:r w:rsidR="00FB4710" w:rsidRPr="00742C77">
        <w:rPr>
          <w:rFonts w:ascii="Arial" w:hAnsi="Arial" w:cs="Arial"/>
          <w:sz w:val="24"/>
          <w:szCs w:val="24"/>
          <w:lang w:val="es-EC"/>
        </w:rPr>
        <w:t xml:space="preserve">, por lo </w:t>
      </w:r>
      <w:r w:rsidRPr="00742C77">
        <w:rPr>
          <w:rFonts w:ascii="Arial" w:hAnsi="Arial" w:cs="Arial"/>
          <w:sz w:val="24"/>
          <w:szCs w:val="24"/>
          <w:lang w:val="es-EC"/>
        </w:rPr>
        <w:t>que se</w:t>
      </w:r>
      <w:r w:rsidR="00FB4710" w:rsidRPr="00742C77">
        <w:rPr>
          <w:rFonts w:ascii="Arial" w:hAnsi="Arial" w:cs="Arial"/>
          <w:sz w:val="24"/>
          <w:szCs w:val="24"/>
          <w:lang w:val="es-EC"/>
        </w:rPr>
        <w:t xml:space="preserve"> </w:t>
      </w:r>
      <w:r w:rsidRPr="00742C77">
        <w:rPr>
          <w:rFonts w:ascii="Arial" w:hAnsi="Arial" w:cs="Arial"/>
          <w:sz w:val="24"/>
          <w:szCs w:val="24"/>
          <w:lang w:val="es-EC"/>
        </w:rPr>
        <w:t>debe evaluar y minimizar</w:t>
      </w:r>
      <w:r w:rsidR="00FB4710" w:rsidRPr="00742C77">
        <w:rPr>
          <w:rFonts w:ascii="Arial" w:hAnsi="Arial" w:cs="Arial"/>
          <w:sz w:val="24"/>
          <w:szCs w:val="24"/>
          <w:lang w:val="es-EC"/>
        </w:rPr>
        <w:t xml:space="preserve"> las demoras</w:t>
      </w:r>
      <w:r w:rsidRPr="00742C77">
        <w:rPr>
          <w:rFonts w:ascii="Arial" w:hAnsi="Arial" w:cs="Arial"/>
          <w:sz w:val="24"/>
          <w:szCs w:val="24"/>
          <w:lang w:val="es-EC"/>
        </w:rPr>
        <w:t xml:space="preserve"> hasta</w:t>
      </w:r>
      <w:r w:rsidR="00FB4710" w:rsidRPr="00742C77">
        <w:rPr>
          <w:rFonts w:ascii="Arial" w:hAnsi="Arial" w:cs="Arial"/>
          <w:sz w:val="24"/>
          <w:szCs w:val="24"/>
          <w:lang w:val="es-EC"/>
        </w:rPr>
        <w:t xml:space="preserve"> eliminarl</w:t>
      </w:r>
      <w:r w:rsidRPr="00742C77">
        <w:rPr>
          <w:rFonts w:ascii="Arial" w:hAnsi="Arial" w:cs="Arial"/>
          <w:sz w:val="24"/>
          <w:szCs w:val="24"/>
          <w:lang w:val="es-EC"/>
        </w:rPr>
        <w:t>as</w:t>
      </w:r>
      <w:r w:rsidR="00FB4710" w:rsidRPr="00742C77">
        <w:rPr>
          <w:rFonts w:ascii="Arial" w:hAnsi="Arial" w:cs="Arial"/>
          <w:sz w:val="24"/>
          <w:szCs w:val="24"/>
          <w:lang w:val="es-EC"/>
        </w:rPr>
        <w:t>. La burocracia excesiva puede ser identificada formulando las siguientes preguntas:</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¿Se realizan revisiones y balances innecesarios?</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¿Inspecciona o aprueba la actividad el trabajo de otra persona?</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¿Se requiere más de una firma?</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¿Se necesitan múltiples copias?</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¿Se almacenan las copias sin alguna razón aparente?</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¿Se envían copias a personas que no precisan la información?</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¿Existen personas o entidades que impiden la efectividad y eficiencia del proceso?</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¿Se escribe correspondencia innecesaria?</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t>¿Impiden regularmente los procedimientos organizacionales existentes la ejecución efectiva, eficiente y oportuna de las tareas?</w:t>
      </w:r>
    </w:p>
    <w:p w:rsidR="00FB4710" w:rsidRPr="00742C77" w:rsidRDefault="00FB4710" w:rsidP="003C021F">
      <w:pPr>
        <w:pStyle w:val="Prrafodelista"/>
        <w:numPr>
          <w:ilvl w:val="0"/>
          <w:numId w:val="14"/>
        </w:numPr>
        <w:spacing w:after="0"/>
        <w:jc w:val="both"/>
        <w:rPr>
          <w:rFonts w:ascii="Arial" w:hAnsi="Arial" w:cs="Arial"/>
          <w:sz w:val="24"/>
          <w:szCs w:val="24"/>
          <w:lang w:val="es-EC"/>
        </w:rPr>
      </w:pPr>
      <w:r w:rsidRPr="00742C77">
        <w:rPr>
          <w:rFonts w:ascii="Arial" w:hAnsi="Arial" w:cs="Arial"/>
          <w:sz w:val="24"/>
          <w:szCs w:val="24"/>
          <w:lang w:val="es-EC"/>
        </w:rPr>
        <w:lastRenderedPageBreak/>
        <w:t>¿Debe alguna persona aprobar lo que ya está aprobado?</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La gerencia debe dirigir un ataque contra la burocracia excesiva que se ha infiltrado en los sistemas que controlan una entidad. Muchas actividades no contribuyen al contenido output del proceso. Estas solamente tienen fines informativos y de protección, y deben hacerse todos los esfuerzos necesarios para minimizarlas</w:t>
      </w:r>
      <w:r w:rsidR="000D6715">
        <w:rPr>
          <w:rStyle w:val="Refdenotaalpie"/>
          <w:rFonts w:ascii="Arial" w:hAnsi="Arial"/>
          <w:sz w:val="24"/>
          <w:szCs w:val="24"/>
          <w:lang w:val="es-EC"/>
        </w:rPr>
        <w:footnoteReference w:id="14"/>
      </w:r>
      <w:r w:rsidRPr="00742C77">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ataque contra la burocracia debe comenzar por directrices que informen a la gerencia y a los empleados que la compañía no tolerará la burocracia innecesaria; que cada firma de aprobación y cada actividad de revisión deberán ser justificadas financieramente; que la reducción total del tiempo del ciclo es un propósito clave de la empresa, y que cualquier actividad sin valor agregado, y que retarde el proceso, se tomará como objetivo para su eliminación.</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jefes responsables de las actividades burocráticas deben justificar los costos y demoras relativos a la actividad. Con frecuencia, el jefe tratará de hacer a un lado el asunto diciendo: “Solamente gasto dos o tres segundos en firmar el documento. Esto no le cuesta nada a la empresa”. La respuesta a semejante observación sería: “Bien, si usted no lee el documento, no tendría </w:t>
      </w:r>
      <w:r w:rsidR="008F1AE4" w:rsidRPr="00742C77">
        <w:rPr>
          <w:rFonts w:ascii="Arial" w:hAnsi="Arial" w:cs="Arial"/>
          <w:sz w:val="24"/>
          <w:szCs w:val="24"/>
          <w:lang w:val="es-EC"/>
        </w:rPr>
        <w:t>por qué</w:t>
      </w:r>
      <w:r w:rsidRPr="00742C77">
        <w:rPr>
          <w:rFonts w:ascii="Arial" w:hAnsi="Arial" w:cs="Arial"/>
          <w:sz w:val="24"/>
          <w:szCs w:val="24"/>
          <w:lang w:val="es-EC"/>
        </w:rPr>
        <w:t xml:space="preserve"> firmarlo”. </w:t>
      </w:r>
    </w:p>
    <w:p w:rsidR="00FB4710" w:rsidRDefault="00FB4710" w:rsidP="00782D49">
      <w:pPr>
        <w:spacing w:after="0" w:line="240" w:lineRule="auto"/>
        <w:ind w:left="720"/>
        <w:jc w:val="both"/>
        <w:rPr>
          <w:rFonts w:ascii="Arial" w:hAnsi="Arial" w:cs="Arial"/>
          <w:sz w:val="24"/>
          <w:szCs w:val="24"/>
          <w:lang w:val="es-EC"/>
        </w:rPr>
      </w:pPr>
    </w:p>
    <w:p w:rsidR="00742B9D" w:rsidRPr="00127809" w:rsidRDefault="00742B9D" w:rsidP="00127809">
      <w:pPr>
        <w:pStyle w:val="Ttulo4"/>
        <w:ind w:left="1701" w:hanging="992"/>
        <w:rPr>
          <w:rFonts w:ascii="Arial" w:hAnsi="Arial" w:cs="Arial"/>
          <w:sz w:val="24"/>
          <w:lang w:val="es-EC"/>
        </w:rPr>
      </w:pPr>
      <w:r w:rsidRPr="00127809">
        <w:rPr>
          <w:rFonts w:ascii="Arial" w:hAnsi="Arial" w:cs="Arial"/>
          <w:sz w:val="24"/>
          <w:lang w:val="es-EC"/>
        </w:rPr>
        <w:t>ELIMINACIÓN DE LA DUPLICIDAD</w:t>
      </w:r>
    </w:p>
    <w:p w:rsidR="00742B9D" w:rsidRDefault="00742B9D" w:rsidP="00720477">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SI en un proceso se realiza la misma actividad en diferentes partes del proceso o si la llevan a cabo diferentes individuos dentro de éste, debemos analizar si ambas actividades son necesarias. Con frecuencia, la misma información o alguna semejante se genera en diferentes partes del proceso, a veces por organizaciones distintas. Esto no solo se suma al costo total del proceso, sino que también da cabida a la posibilidad de tener datos conflictivos que desequilibran el proceso. A menudo sucede que un departamento dentro del proceso produce determinada información y u proveedor genera información similar que se genera a un departamento diferente. Al momento no se puede sostener duplicaciones ni la confusión que genera cuando existen diferencias ente dos fuentes de datos. La integridad de estos tiene gran importancia para nuestros procesos dentro de la empresa. No podemos sostener fuentes de datos duplicadas que se revisen mutuamente se debe buscar la integridad de una sola fuente</w:t>
      </w:r>
      <w:r w:rsidRPr="000D6715">
        <w:rPr>
          <w:rFonts w:ascii="Arial" w:hAnsi="Arial" w:cs="Arial"/>
          <w:szCs w:val="24"/>
          <w:lang w:val="es-EC"/>
        </w:rPr>
        <w:t>.</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lastRenderedPageBreak/>
        <w:t>Existen casos de redundancia porque los grupos de trabajo no saben que la actividad ya se ha realizado o que los procesos no han sido diseñados para vincular a las organizaciones usuarias con el output anterior. Esto nos da la oportunidad nuevamente de mejorar la efectividad general de la corporación.</w:t>
      </w:r>
    </w:p>
    <w:p w:rsidR="00FB4710" w:rsidRDefault="00FB4710" w:rsidP="00720477">
      <w:pPr>
        <w:spacing w:after="0" w:line="240" w:lineRule="auto"/>
        <w:ind w:left="720"/>
        <w:jc w:val="both"/>
        <w:rPr>
          <w:rFonts w:ascii="Arial" w:hAnsi="Arial" w:cs="Arial"/>
          <w:sz w:val="24"/>
          <w:szCs w:val="24"/>
          <w:lang w:val="es-EC"/>
        </w:rPr>
      </w:pPr>
    </w:p>
    <w:p w:rsidR="00210CF5" w:rsidRPr="00127809" w:rsidRDefault="00210CF5" w:rsidP="00127809">
      <w:pPr>
        <w:pStyle w:val="Ttulo4"/>
        <w:ind w:left="1701" w:hanging="992"/>
        <w:rPr>
          <w:rFonts w:ascii="Arial" w:hAnsi="Arial" w:cs="Arial"/>
          <w:sz w:val="24"/>
          <w:lang w:val="es-EC"/>
        </w:rPr>
      </w:pPr>
      <w:r w:rsidRPr="00127809">
        <w:rPr>
          <w:rFonts w:ascii="Arial" w:hAnsi="Arial" w:cs="Arial"/>
          <w:sz w:val="24"/>
          <w:lang w:val="es-EC"/>
        </w:rPr>
        <w:t>EVALUACIÓN DEL VALOR AGREGADO</w:t>
      </w:r>
    </w:p>
    <w:p w:rsidR="00210CF5" w:rsidRPr="00742C77" w:rsidRDefault="00210CF5" w:rsidP="00720477">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valor agregado es un principio esencial en el proceso de modernización. La técnica es simple directa y muy efectiva. Para comprender la importancia de la herramienta, exploraremos inicialmente el concepto de valor agregado mediante esta analogía simplificada referente a la fabricación de un producto</w:t>
      </w:r>
      <w:r w:rsidR="000D6715">
        <w:rPr>
          <w:rStyle w:val="Refdenotaalpie"/>
          <w:rFonts w:ascii="Arial" w:hAnsi="Arial"/>
          <w:sz w:val="24"/>
          <w:szCs w:val="24"/>
          <w:lang w:val="es-EC"/>
        </w:rPr>
        <w:footnoteReference w:id="15"/>
      </w:r>
      <w:r w:rsidRPr="00742C77">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El valor agregado frecuentemente puede ser medido en factores económicos principalmente en empresas de manufactura, para el caso de las Empresas de Servicios el valor agregado puede ser medido en función del cumplimiento de las características o requerimientos que </w:t>
      </w:r>
      <w:r w:rsidR="000D6715" w:rsidRPr="00742C77">
        <w:rPr>
          <w:rFonts w:ascii="Arial" w:hAnsi="Arial" w:cs="Arial"/>
          <w:sz w:val="24"/>
          <w:szCs w:val="24"/>
          <w:lang w:val="es-EC"/>
        </w:rPr>
        <w:t>él</w:t>
      </w:r>
      <w:r w:rsidRPr="00742C77">
        <w:rPr>
          <w:rFonts w:ascii="Arial" w:hAnsi="Arial" w:cs="Arial"/>
          <w:sz w:val="24"/>
          <w:szCs w:val="24"/>
          <w:lang w:val="es-EC"/>
        </w:rPr>
        <w:t xml:space="preserve"> ha propuesto ya sea como medida de calidad o como parte de sus necesidades.  </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Para realizar el análisis de valor agregado se hará una revisión de cada una de las actividades que forman parte de los procesos seleccionados para el cambio y se las </w:t>
      </w:r>
      <w:r w:rsidR="008F1AE4" w:rsidRPr="00742C77">
        <w:rPr>
          <w:rFonts w:ascii="Arial" w:hAnsi="Arial" w:cs="Arial"/>
          <w:sz w:val="24"/>
          <w:szCs w:val="24"/>
          <w:lang w:val="es-EC"/>
        </w:rPr>
        <w:t>clasificarán</w:t>
      </w:r>
      <w:r w:rsidRPr="00742C77">
        <w:rPr>
          <w:rFonts w:ascii="Arial" w:hAnsi="Arial" w:cs="Arial"/>
          <w:sz w:val="24"/>
          <w:szCs w:val="24"/>
          <w:lang w:val="es-EC"/>
        </w:rPr>
        <w:t xml:space="preserve"> los siguientes grupos:</w:t>
      </w:r>
    </w:p>
    <w:p w:rsidR="0099069C" w:rsidRPr="00742C77" w:rsidRDefault="0099069C" w:rsidP="003C021F">
      <w:pPr>
        <w:spacing w:after="0"/>
        <w:ind w:left="720"/>
        <w:jc w:val="both"/>
        <w:rPr>
          <w:rFonts w:ascii="Arial" w:hAnsi="Arial" w:cs="Arial"/>
          <w:sz w:val="24"/>
          <w:szCs w:val="24"/>
          <w:lang w:val="es-EC"/>
        </w:rPr>
      </w:pPr>
    </w:p>
    <w:p w:rsidR="00FB4710" w:rsidRPr="00742C77" w:rsidRDefault="00210CF5" w:rsidP="003C021F">
      <w:pPr>
        <w:pStyle w:val="Prrafodelista"/>
        <w:numPr>
          <w:ilvl w:val="0"/>
          <w:numId w:val="10"/>
        </w:numPr>
        <w:ind w:left="1434" w:hanging="357"/>
        <w:jc w:val="both"/>
        <w:rPr>
          <w:rFonts w:ascii="Arial" w:hAnsi="Arial" w:cs="Arial"/>
          <w:sz w:val="24"/>
          <w:szCs w:val="24"/>
          <w:lang w:val="es-EC"/>
        </w:rPr>
      </w:pPr>
      <w:r>
        <w:rPr>
          <w:rFonts w:ascii="Arial" w:hAnsi="Arial" w:cs="Arial"/>
          <w:sz w:val="24"/>
          <w:szCs w:val="24"/>
          <w:lang w:val="es-EC"/>
        </w:rPr>
        <w:t>Actividades que Agregan valor al cliente</w:t>
      </w:r>
      <w:r w:rsidR="00FB4710" w:rsidRPr="00742C77">
        <w:rPr>
          <w:rFonts w:ascii="Arial" w:hAnsi="Arial" w:cs="Arial"/>
          <w:sz w:val="24"/>
          <w:szCs w:val="24"/>
          <w:lang w:val="es-EC"/>
        </w:rPr>
        <w:t xml:space="preserve"> </w:t>
      </w:r>
    </w:p>
    <w:p w:rsidR="00FB4710" w:rsidRPr="00742C77" w:rsidRDefault="00FB4710" w:rsidP="003C021F">
      <w:pPr>
        <w:pStyle w:val="Prrafodelista"/>
        <w:numPr>
          <w:ilvl w:val="0"/>
          <w:numId w:val="10"/>
        </w:numPr>
        <w:ind w:left="1434" w:hanging="357"/>
        <w:jc w:val="both"/>
        <w:rPr>
          <w:rFonts w:ascii="Arial" w:hAnsi="Arial" w:cs="Arial"/>
          <w:sz w:val="24"/>
          <w:szCs w:val="24"/>
          <w:lang w:val="es-EC"/>
        </w:rPr>
      </w:pPr>
      <w:r w:rsidRPr="00742C77">
        <w:rPr>
          <w:rFonts w:ascii="Arial" w:hAnsi="Arial" w:cs="Arial"/>
          <w:sz w:val="24"/>
          <w:szCs w:val="24"/>
          <w:lang w:val="es-EC"/>
        </w:rPr>
        <w:t xml:space="preserve">Actividades que agregan valor </w:t>
      </w:r>
      <w:r w:rsidR="00210CF5">
        <w:rPr>
          <w:rFonts w:ascii="Arial" w:hAnsi="Arial" w:cs="Arial"/>
          <w:sz w:val="24"/>
          <w:szCs w:val="24"/>
          <w:lang w:val="es-EC"/>
        </w:rPr>
        <w:t>organizacional</w:t>
      </w:r>
    </w:p>
    <w:p w:rsidR="00FB4710" w:rsidRPr="00742C77" w:rsidRDefault="00FB4710" w:rsidP="003C021F">
      <w:pPr>
        <w:pStyle w:val="Prrafodelista"/>
        <w:numPr>
          <w:ilvl w:val="0"/>
          <w:numId w:val="10"/>
        </w:numPr>
        <w:ind w:left="1434" w:hanging="357"/>
        <w:jc w:val="both"/>
        <w:rPr>
          <w:rFonts w:ascii="Arial" w:hAnsi="Arial" w:cs="Arial"/>
          <w:sz w:val="24"/>
          <w:szCs w:val="24"/>
          <w:lang w:val="es-EC"/>
        </w:rPr>
      </w:pPr>
      <w:r w:rsidRPr="00742C77">
        <w:rPr>
          <w:rFonts w:ascii="Arial" w:hAnsi="Arial" w:cs="Arial"/>
          <w:sz w:val="24"/>
          <w:szCs w:val="24"/>
          <w:lang w:val="es-EC"/>
        </w:rPr>
        <w:t xml:space="preserve">Actividades que no agregan valor. </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Actividades que Agregan Valor </w:t>
      </w:r>
      <w:r w:rsidR="00BF5922">
        <w:rPr>
          <w:rFonts w:ascii="Arial" w:hAnsi="Arial" w:cs="Arial"/>
          <w:sz w:val="24"/>
          <w:szCs w:val="24"/>
          <w:lang w:val="es-EC"/>
        </w:rPr>
        <w:t>al Cliente</w:t>
      </w:r>
      <w:r w:rsidRPr="00742C77">
        <w:rPr>
          <w:rFonts w:ascii="Arial" w:hAnsi="Arial" w:cs="Arial"/>
          <w:sz w:val="24"/>
          <w:szCs w:val="24"/>
          <w:lang w:val="es-EC"/>
        </w:rPr>
        <w:t xml:space="preserve">  (VA</w:t>
      </w:r>
      <w:r w:rsidR="00BF5922">
        <w:rPr>
          <w:rFonts w:ascii="Arial" w:hAnsi="Arial" w:cs="Arial"/>
          <w:sz w:val="24"/>
          <w:szCs w:val="24"/>
          <w:lang w:val="es-EC"/>
        </w:rPr>
        <w:t>C</w:t>
      </w:r>
      <w:r w:rsidRPr="00742C77">
        <w:rPr>
          <w:rFonts w:ascii="Arial" w:hAnsi="Arial" w:cs="Arial"/>
          <w:sz w:val="24"/>
          <w:szCs w:val="24"/>
          <w:lang w:val="es-EC"/>
        </w:rPr>
        <w:t>) Son aquellas que permiten cumplir con las expectativas del cliente.</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Actividades que agregan Valor </w:t>
      </w:r>
      <w:r w:rsidR="00BF5922">
        <w:rPr>
          <w:rFonts w:ascii="Arial" w:hAnsi="Arial" w:cs="Arial"/>
          <w:sz w:val="24"/>
          <w:szCs w:val="24"/>
          <w:lang w:val="es-EC"/>
        </w:rPr>
        <w:t>organizacional</w:t>
      </w:r>
      <w:r w:rsidRPr="00742C77">
        <w:rPr>
          <w:rFonts w:ascii="Arial" w:hAnsi="Arial" w:cs="Arial"/>
          <w:sz w:val="24"/>
          <w:szCs w:val="24"/>
          <w:lang w:val="es-EC"/>
        </w:rPr>
        <w:t xml:space="preserve"> (</w:t>
      </w:r>
      <w:r w:rsidR="00BF5922">
        <w:rPr>
          <w:rFonts w:ascii="Arial" w:hAnsi="Arial" w:cs="Arial"/>
          <w:sz w:val="24"/>
          <w:szCs w:val="24"/>
          <w:lang w:val="es-EC"/>
        </w:rPr>
        <w:t>VAO</w:t>
      </w:r>
      <w:r w:rsidRPr="00742C77">
        <w:rPr>
          <w:rFonts w:ascii="Arial" w:hAnsi="Arial" w:cs="Arial"/>
          <w:sz w:val="24"/>
          <w:szCs w:val="24"/>
          <w:lang w:val="es-EC"/>
        </w:rPr>
        <w:t xml:space="preserve">) Son las actividades requeridas por el Negocio u Organización para la obtención del producto o servicio. Estas actividades tienen la característica de no aportar a los requerimientos del negocio; entre estas actividades encontramos generalmente normativas legales, controles, entre otras.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Actividades que no agregan valor o Sin Valor Agregado (SVA) Son actividades que no son necesarias para l obtención del producto o servicio y que al ser </w:t>
      </w:r>
      <w:r w:rsidRPr="00742C77">
        <w:rPr>
          <w:rFonts w:ascii="Arial" w:hAnsi="Arial" w:cs="Arial"/>
          <w:sz w:val="24"/>
          <w:szCs w:val="24"/>
          <w:lang w:val="es-EC"/>
        </w:rPr>
        <w:lastRenderedPageBreak/>
        <w:t xml:space="preserve">eliminadas no producen un efecto adverso en la funcionalidad o calidad del producto o servicio.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Para esto se hará uso del siguiente procedimiento </w:t>
      </w:r>
    </w:p>
    <w:p w:rsidR="00FB4710" w:rsidRPr="00742C77" w:rsidRDefault="00FB4710" w:rsidP="008E4927">
      <w:pPr>
        <w:spacing w:after="0" w:line="240" w:lineRule="auto"/>
        <w:ind w:left="720"/>
        <w:jc w:val="both"/>
        <w:rPr>
          <w:rFonts w:ascii="Arial" w:hAnsi="Arial" w:cs="Arial"/>
          <w:sz w:val="24"/>
          <w:szCs w:val="24"/>
          <w:lang w:val="es-EC"/>
        </w:rPr>
      </w:pPr>
    </w:p>
    <w:p w:rsidR="00CB7728" w:rsidRDefault="00CB7728" w:rsidP="00F70478">
      <w:pPr>
        <w:keepNext/>
        <w:spacing w:line="360" w:lineRule="auto"/>
        <w:jc w:val="center"/>
      </w:pPr>
      <w:r w:rsidRPr="00CB7728">
        <w:rPr>
          <w:noProof/>
          <w:lang w:val="es-EC" w:eastAsia="es-EC"/>
        </w:rPr>
        <w:drawing>
          <wp:inline distT="0" distB="0" distL="0" distR="0" wp14:anchorId="682FDA84" wp14:editId="0EDEF237">
            <wp:extent cx="3952875" cy="28670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2867025"/>
                    </a:xfrm>
                    <a:prstGeom prst="rect">
                      <a:avLst/>
                    </a:prstGeom>
                    <a:noFill/>
                    <a:ln>
                      <a:noFill/>
                    </a:ln>
                  </pic:spPr>
                </pic:pic>
              </a:graphicData>
            </a:graphic>
          </wp:inline>
        </w:drawing>
      </w:r>
    </w:p>
    <w:p w:rsidR="00F70478" w:rsidRDefault="00F70478" w:rsidP="0049792C">
      <w:pPr>
        <w:pStyle w:val="Epgrafe"/>
        <w:spacing w:after="0"/>
        <w:jc w:val="center"/>
        <w:rPr>
          <w:lang w:val="es-EC"/>
        </w:rPr>
      </w:pPr>
      <w:bookmarkStart w:id="49" w:name="_Toc332630492"/>
      <w:r w:rsidRPr="00F70478">
        <w:rPr>
          <w:lang w:val="es-EC"/>
        </w:rPr>
        <w:t xml:space="preserve">Gráfico </w:t>
      </w:r>
      <w:r w:rsidR="00756DD3">
        <w:fldChar w:fldCharType="begin"/>
      </w:r>
      <w:r w:rsidRPr="00F70478">
        <w:rPr>
          <w:lang w:val="es-EC"/>
        </w:rPr>
        <w:instrText xml:space="preserve"> SEQ Gráfico \* ARABIC </w:instrText>
      </w:r>
      <w:r w:rsidR="00756DD3">
        <w:fldChar w:fldCharType="separate"/>
      </w:r>
      <w:r w:rsidR="008B2681">
        <w:rPr>
          <w:noProof/>
          <w:lang w:val="es-EC"/>
        </w:rPr>
        <w:t>3</w:t>
      </w:r>
      <w:r w:rsidR="00756DD3">
        <w:fldChar w:fldCharType="end"/>
      </w:r>
      <w:r w:rsidRPr="00F70478">
        <w:rPr>
          <w:lang w:val="es-EC"/>
        </w:rPr>
        <w:t xml:space="preserve"> Análisis de Valor Agregado</w:t>
      </w:r>
      <w:bookmarkEnd w:id="49"/>
    </w:p>
    <w:p w:rsidR="0049792C" w:rsidRPr="0049792C" w:rsidRDefault="0049792C" w:rsidP="0049792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423114" w:rsidRPr="00423114">
        <w:rPr>
          <w:rFonts w:ascii="Arial" w:hAnsi="Arial" w:cs="Arial"/>
          <w:b/>
          <w:sz w:val="16"/>
          <w:szCs w:val="16"/>
          <w:lang w:val="es-EC"/>
        </w:rPr>
        <w:t>Harrington James</w:t>
      </w:r>
      <w:r w:rsidR="00423114">
        <w:rPr>
          <w:rFonts w:ascii="Arial" w:hAnsi="Arial" w:cs="Arial"/>
          <w:b/>
          <w:sz w:val="16"/>
          <w:szCs w:val="16"/>
          <w:lang w:val="es-EC"/>
        </w:rPr>
        <w:t>, 1994</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resultados obtenidos de esta revisión  pasarán a una nueva clasificación para lo que se hará uso de una matriz de valor agregado. </w:t>
      </w:r>
    </w:p>
    <w:p w:rsidR="00FB4710"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 matriz de valor agregado es una herramienta utilizada en la mejora de procesos para analizar las actividades del proceso a partir de dos dimensiones: </w:t>
      </w:r>
    </w:p>
    <w:p w:rsidR="00580735" w:rsidRPr="00742C77" w:rsidRDefault="00580735" w:rsidP="003C021F">
      <w:pPr>
        <w:spacing w:after="0"/>
        <w:ind w:left="720"/>
        <w:jc w:val="both"/>
        <w:rPr>
          <w:rFonts w:ascii="Arial" w:hAnsi="Arial" w:cs="Arial"/>
          <w:sz w:val="24"/>
          <w:szCs w:val="24"/>
          <w:lang w:val="es-EC"/>
        </w:rPr>
      </w:pPr>
    </w:p>
    <w:p w:rsidR="007C175A" w:rsidRDefault="00FB4710" w:rsidP="003C021F">
      <w:pPr>
        <w:pStyle w:val="NormalWeb"/>
        <w:numPr>
          <w:ilvl w:val="1"/>
          <w:numId w:val="9"/>
        </w:numPr>
        <w:spacing w:before="100" w:after="100" w:line="276" w:lineRule="auto"/>
        <w:ind w:left="1434" w:hanging="357"/>
        <w:jc w:val="both"/>
      </w:pPr>
      <w:r w:rsidRPr="00742C77">
        <w:t xml:space="preserve">Agrega o no valor al proceso </w:t>
      </w:r>
    </w:p>
    <w:p w:rsidR="00FB4710" w:rsidRPr="00742C77" w:rsidRDefault="00FB4710" w:rsidP="003C021F">
      <w:pPr>
        <w:pStyle w:val="NormalWeb"/>
        <w:numPr>
          <w:ilvl w:val="1"/>
          <w:numId w:val="9"/>
        </w:numPr>
        <w:spacing w:before="100" w:after="100" w:line="276" w:lineRule="auto"/>
        <w:ind w:left="1434" w:hanging="357"/>
        <w:jc w:val="both"/>
      </w:pPr>
      <w:r w:rsidRPr="00742C77">
        <w:t xml:space="preserve">Es o no necesaria en el proceso </w:t>
      </w:r>
    </w:p>
    <w:p w:rsidR="00FB4710"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Las combinaciones de estas dos dimensiones determinan los cuadrantes en base a los cuales se podrá establecer las siguientes acciones. </w:t>
      </w:r>
    </w:p>
    <w:p w:rsidR="00580735" w:rsidRPr="00742C77" w:rsidRDefault="00580735" w:rsidP="003C021F">
      <w:pPr>
        <w:spacing w:after="0"/>
        <w:ind w:left="720"/>
        <w:jc w:val="both"/>
        <w:rPr>
          <w:rFonts w:ascii="Arial" w:hAnsi="Arial" w:cs="Arial"/>
          <w:sz w:val="24"/>
          <w:szCs w:val="24"/>
          <w:lang w:val="es-EC"/>
        </w:rPr>
      </w:pPr>
    </w:p>
    <w:p w:rsidR="00FB4710" w:rsidRPr="00742C77" w:rsidRDefault="00FB4710" w:rsidP="003C021F">
      <w:pPr>
        <w:pStyle w:val="NormalWeb"/>
        <w:numPr>
          <w:ilvl w:val="0"/>
          <w:numId w:val="11"/>
        </w:numPr>
        <w:spacing w:before="100" w:after="100" w:line="276" w:lineRule="auto"/>
        <w:jc w:val="both"/>
      </w:pPr>
      <w:r w:rsidRPr="00742C77">
        <w:t xml:space="preserve">Mejorar si agrega valor y  es necesaria. </w:t>
      </w:r>
    </w:p>
    <w:p w:rsidR="00FB4710" w:rsidRPr="00742C77" w:rsidRDefault="00FB4710" w:rsidP="003C021F">
      <w:pPr>
        <w:pStyle w:val="NormalWeb"/>
        <w:numPr>
          <w:ilvl w:val="0"/>
          <w:numId w:val="11"/>
        </w:numPr>
        <w:spacing w:before="100" w:after="100" w:line="276" w:lineRule="auto"/>
        <w:jc w:val="both"/>
      </w:pPr>
      <w:r w:rsidRPr="00742C77">
        <w:t xml:space="preserve">Optimizar si  No agrega valor pero Sí es necesaria. </w:t>
      </w:r>
    </w:p>
    <w:p w:rsidR="00FB4710" w:rsidRPr="00742C77" w:rsidRDefault="00FB4710" w:rsidP="003C021F">
      <w:pPr>
        <w:pStyle w:val="NormalWeb"/>
        <w:numPr>
          <w:ilvl w:val="0"/>
          <w:numId w:val="11"/>
        </w:numPr>
        <w:spacing w:before="100" w:after="100" w:line="276" w:lineRule="auto"/>
        <w:jc w:val="both"/>
      </w:pPr>
      <w:r w:rsidRPr="00742C77">
        <w:t xml:space="preserve">Transferir a otra área si agrega valor pero No es necesaria. </w:t>
      </w:r>
    </w:p>
    <w:p w:rsidR="00FB4710" w:rsidRPr="00742C77" w:rsidRDefault="00FB4710" w:rsidP="003C021F">
      <w:pPr>
        <w:pStyle w:val="NormalWeb"/>
        <w:numPr>
          <w:ilvl w:val="0"/>
          <w:numId w:val="11"/>
        </w:numPr>
        <w:spacing w:before="100" w:after="100" w:line="276" w:lineRule="auto"/>
        <w:jc w:val="both"/>
      </w:pPr>
      <w:r w:rsidRPr="00742C77">
        <w:t xml:space="preserve">Eliminar si  No agrega valor y No es necesaria. </w:t>
      </w:r>
    </w:p>
    <w:p w:rsidR="00580735" w:rsidRDefault="00580735"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lastRenderedPageBreak/>
        <w:t xml:space="preserve">Con esto la matriz de valor agregado quedará de la siguiente forma. </w:t>
      </w:r>
    </w:p>
    <w:p w:rsidR="003C021F" w:rsidRDefault="003C021F" w:rsidP="00F70478">
      <w:pPr>
        <w:pStyle w:val="Default"/>
        <w:keepNext/>
        <w:spacing w:line="360" w:lineRule="auto"/>
        <w:jc w:val="center"/>
      </w:pPr>
    </w:p>
    <w:p w:rsidR="002B76ED" w:rsidRDefault="008C4160" w:rsidP="00F70478">
      <w:pPr>
        <w:pStyle w:val="Default"/>
        <w:keepNext/>
        <w:spacing w:line="360" w:lineRule="auto"/>
        <w:jc w:val="center"/>
      </w:pPr>
      <w:r w:rsidRPr="00742C77">
        <w:rPr>
          <w:noProof/>
          <w:lang w:eastAsia="es-EC"/>
        </w:rPr>
        <w:drawing>
          <wp:inline distT="0" distB="0" distL="0" distR="0" wp14:anchorId="19FEEFEA" wp14:editId="6446A5DE">
            <wp:extent cx="3362325" cy="1743075"/>
            <wp:effectExtent l="0" t="0" r="9525" b="952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1743075"/>
                    </a:xfrm>
                    <a:prstGeom prst="rect">
                      <a:avLst/>
                    </a:prstGeom>
                    <a:noFill/>
                    <a:ln>
                      <a:noFill/>
                    </a:ln>
                  </pic:spPr>
                </pic:pic>
              </a:graphicData>
            </a:graphic>
          </wp:inline>
        </w:drawing>
      </w:r>
    </w:p>
    <w:p w:rsidR="00FB4710" w:rsidRDefault="00F70478" w:rsidP="0049792C">
      <w:pPr>
        <w:pStyle w:val="Epgrafe"/>
        <w:spacing w:after="0"/>
        <w:jc w:val="center"/>
        <w:rPr>
          <w:lang w:val="es-EC"/>
        </w:rPr>
      </w:pPr>
      <w:bookmarkStart w:id="50" w:name="_Toc332630493"/>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4</w:t>
      </w:r>
      <w:r w:rsidR="00756DD3">
        <w:fldChar w:fldCharType="end"/>
      </w:r>
      <w:r w:rsidRPr="00D600AA">
        <w:rPr>
          <w:lang w:val="es-EC"/>
        </w:rPr>
        <w:t xml:space="preserve"> Matriz de Valor Agregado</w:t>
      </w:r>
      <w:bookmarkEnd w:id="50"/>
    </w:p>
    <w:p w:rsidR="0049792C" w:rsidRPr="0049792C" w:rsidRDefault="0049792C" w:rsidP="0049792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423114" w:rsidRPr="00423114">
        <w:rPr>
          <w:rFonts w:ascii="Arial" w:hAnsi="Arial" w:cs="Arial"/>
          <w:b/>
          <w:sz w:val="16"/>
          <w:szCs w:val="16"/>
          <w:lang w:val="es-EC"/>
        </w:rPr>
        <w:t>Harrington James</w:t>
      </w:r>
      <w:r w:rsidR="00423114">
        <w:rPr>
          <w:rFonts w:ascii="Arial" w:hAnsi="Arial" w:cs="Arial"/>
          <w:b/>
          <w:sz w:val="16"/>
          <w:szCs w:val="16"/>
          <w:lang w:val="es-EC"/>
        </w:rPr>
        <w:t>, 1994</w:t>
      </w:r>
    </w:p>
    <w:p w:rsidR="00FB4710"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Hay que tomar en cuenta que no todas las actividades que no proveen valor agregado son innecesarias; estas pueden ser actividades de apoyo, control o cuestiones normativas o legales</w:t>
      </w:r>
      <w:r w:rsidR="000D6715">
        <w:rPr>
          <w:rStyle w:val="Refdenotaalpie"/>
          <w:rFonts w:ascii="Arial" w:hAnsi="Arial"/>
          <w:sz w:val="24"/>
          <w:szCs w:val="24"/>
          <w:lang w:val="es-EC"/>
        </w:rPr>
        <w:footnoteReference w:id="16"/>
      </w:r>
      <w:r w:rsidRPr="00742C77">
        <w:rPr>
          <w:rFonts w:ascii="Arial" w:hAnsi="Arial" w:cs="Arial"/>
          <w:sz w:val="24"/>
          <w:szCs w:val="24"/>
          <w:lang w:val="es-EC"/>
        </w:rPr>
        <w:t xml:space="preserve">. </w:t>
      </w:r>
    </w:p>
    <w:p w:rsidR="007C175A" w:rsidRPr="00742C77" w:rsidRDefault="007C175A" w:rsidP="008E4927">
      <w:pPr>
        <w:spacing w:after="0" w:line="240" w:lineRule="auto"/>
        <w:ind w:left="720"/>
        <w:jc w:val="both"/>
        <w:rPr>
          <w:rFonts w:ascii="Arial" w:hAnsi="Arial" w:cs="Arial"/>
          <w:sz w:val="24"/>
          <w:szCs w:val="24"/>
          <w:lang w:val="es-EC"/>
        </w:rPr>
      </w:pPr>
    </w:p>
    <w:p w:rsidR="007C175A" w:rsidRPr="00127809" w:rsidRDefault="007C175A" w:rsidP="00127809">
      <w:pPr>
        <w:pStyle w:val="Ttulo4"/>
        <w:ind w:left="1701" w:hanging="992"/>
        <w:rPr>
          <w:rFonts w:ascii="Arial" w:hAnsi="Arial" w:cs="Arial"/>
          <w:sz w:val="24"/>
          <w:lang w:val="es-EC"/>
        </w:rPr>
      </w:pPr>
      <w:r w:rsidRPr="00127809">
        <w:rPr>
          <w:rFonts w:ascii="Arial" w:hAnsi="Arial" w:cs="Arial"/>
          <w:sz w:val="24"/>
          <w:lang w:val="es-EC"/>
        </w:rPr>
        <w:t>SIMPLIFICACIÓN</w:t>
      </w:r>
    </w:p>
    <w:p w:rsidR="007C175A" w:rsidRDefault="007C175A" w:rsidP="002D1A35">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El incremento de la complejidad genera dificultades crecientes en todas las partes, a medida que las actividades, las decisiones, las relaciones y la información esencial se hacen más difíciles de comprender y manejar. En una era de complejidad acelerada y creciente es básico comprometerse activa y continuamente con la simplificación para contrarrestarla.</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Cuando se aplica la simplificación a los procesos de la empresa, evalúa todos los elementos en un esfuerzo por hacerlos menos complejos, más fáciles y menos datos a exigir otros elementos. Cuando la organización no hace los esfuerzos continuos de simplificación sean una parte importante del proceso gerencial, </w:t>
      </w:r>
      <w:proofErr w:type="gramStart"/>
      <w:r w:rsidRPr="00742C77">
        <w:rPr>
          <w:rFonts w:ascii="Arial" w:hAnsi="Arial" w:cs="Arial"/>
          <w:sz w:val="24"/>
          <w:szCs w:val="24"/>
          <w:lang w:val="es-EC"/>
        </w:rPr>
        <w:t>propicia</w:t>
      </w:r>
      <w:proofErr w:type="gramEnd"/>
      <w:r w:rsidRPr="00742C77">
        <w:rPr>
          <w:rFonts w:ascii="Arial" w:hAnsi="Arial" w:cs="Arial"/>
          <w:sz w:val="24"/>
          <w:szCs w:val="24"/>
          <w:lang w:val="es-EC"/>
        </w:rPr>
        <w:t xml:space="preserve"> las dificultades y el desempeño  mediocre</w:t>
      </w:r>
      <w:r w:rsidR="000D6715">
        <w:rPr>
          <w:rStyle w:val="Refdenotaalpie"/>
          <w:rFonts w:ascii="Arial" w:hAnsi="Arial"/>
          <w:sz w:val="24"/>
          <w:szCs w:val="24"/>
          <w:lang w:val="es-EC"/>
        </w:rPr>
        <w:footnoteReference w:id="17"/>
      </w:r>
      <w:r w:rsidRPr="00742C77">
        <w:rPr>
          <w:rFonts w:ascii="Arial" w:hAnsi="Arial" w:cs="Arial"/>
          <w:sz w:val="24"/>
          <w:szCs w:val="24"/>
          <w:lang w:val="es-EC"/>
        </w:rPr>
        <w:t>.</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Lista de actividades a ser evaluadas para la simplificación:</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Duplicación y/o fragmentación de tareas;</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Flujos complejos y cuellos de botella;</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Memorandos y otra correspondencia;</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Reuniones;</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Reducción de actividades similares;</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lastRenderedPageBreak/>
        <w:t>Reducción de la cantidad de manipulaciones</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Eliminar datos que no se utilizan;</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Eliminar copias;</w:t>
      </w:r>
    </w:p>
    <w:p w:rsidR="00FB4710" w:rsidRPr="00742C77" w:rsidRDefault="00FB4710" w:rsidP="003C021F">
      <w:pPr>
        <w:pStyle w:val="Prrafodelista"/>
        <w:numPr>
          <w:ilvl w:val="0"/>
          <w:numId w:val="15"/>
        </w:numPr>
        <w:spacing w:after="0"/>
        <w:jc w:val="both"/>
        <w:rPr>
          <w:rFonts w:ascii="Arial" w:hAnsi="Arial" w:cs="Arial"/>
          <w:sz w:val="24"/>
          <w:szCs w:val="24"/>
          <w:lang w:val="es-EC"/>
        </w:rPr>
      </w:pPr>
      <w:r w:rsidRPr="00742C77">
        <w:rPr>
          <w:rFonts w:ascii="Arial" w:hAnsi="Arial" w:cs="Arial"/>
          <w:sz w:val="24"/>
          <w:szCs w:val="24"/>
          <w:lang w:val="es-EC"/>
        </w:rPr>
        <w:t>Utilizar informes estándar.</w:t>
      </w:r>
    </w:p>
    <w:p w:rsidR="00FB4710" w:rsidRDefault="00FB4710" w:rsidP="00D42D94">
      <w:pPr>
        <w:spacing w:after="0" w:line="240" w:lineRule="auto"/>
        <w:jc w:val="both"/>
        <w:rPr>
          <w:rFonts w:ascii="Arial" w:hAnsi="Arial" w:cs="Arial"/>
          <w:sz w:val="24"/>
          <w:szCs w:val="24"/>
          <w:lang w:val="es-EC"/>
        </w:rPr>
      </w:pPr>
    </w:p>
    <w:p w:rsidR="001264A9" w:rsidRPr="00127809" w:rsidRDefault="001264A9" w:rsidP="00127809">
      <w:pPr>
        <w:pStyle w:val="Ttulo4"/>
        <w:ind w:left="1701" w:hanging="992"/>
        <w:rPr>
          <w:rFonts w:ascii="Arial" w:hAnsi="Arial" w:cs="Arial"/>
          <w:sz w:val="24"/>
          <w:lang w:val="es-EC"/>
        </w:rPr>
      </w:pPr>
      <w:r w:rsidRPr="00127809">
        <w:rPr>
          <w:rFonts w:ascii="Arial" w:hAnsi="Arial" w:cs="Arial"/>
          <w:sz w:val="24"/>
          <w:lang w:val="es-EC"/>
        </w:rPr>
        <w:t>REDUCCIÓN DE TIEMPOS DE CICLO DEL PROCESO</w:t>
      </w:r>
    </w:p>
    <w:p w:rsidR="001264A9" w:rsidRDefault="001264A9" w:rsidP="007758BF">
      <w:pPr>
        <w:spacing w:after="0" w:line="240" w:lineRule="auto"/>
        <w:ind w:left="720"/>
        <w:jc w:val="both"/>
        <w:rPr>
          <w:rFonts w:ascii="Arial" w:hAnsi="Arial" w:cs="Arial"/>
          <w:sz w:val="24"/>
          <w:szCs w:val="24"/>
          <w:lang w:val="es-EC"/>
        </w:rPr>
      </w:pPr>
    </w:p>
    <w:p w:rsidR="00FB4710" w:rsidRPr="00742C77" w:rsidRDefault="00BD329E"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 empresa y sus </w:t>
      </w:r>
      <w:r w:rsidR="00FB4710" w:rsidRPr="00742C77">
        <w:rPr>
          <w:rFonts w:ascii="Arial" w:hAnsi="Arial" w:cs="Arial"/>
          <w:sz w:val="24"/>
          <w:szCs w:val="24"/>
          <w:lang w:val="es-EC"/>
        </w:rPr>
        <w:t xml:space="preserve">procesos críticos deben seguir la norma </w:t>
      </w:r>
      <w:r w:rsidRPr="00742C77">
        <w:rPr>
          <w:rFonts w:ascii="Arial" w:hAnsi="Arial" w:cs="Arial"/>
          <w:sz w:val="24"/>
          <w:szCs w:val="24"/>
          <w:lang w:val="es-EC"/>
        </w:rPr>
        <w:t>de que el tiempo es dinero</w:t>
      </w:r>
      <w:r w:rsidR="00FB4710" w:rsidRPr="00742C77">
        <w:rPr>
          <w:rFonts w:ascii="Arial" w:hAnsi="Arial" w:cs="Arial"/>
          <w:sz w:val="24"/>
          <w:szCs w:val="24"/>
          <w:lang w:val="es-EC"/>
        </w:rPr>
        <w:t xml:space="preserve">. </w:t>
      </w:r>
      <w:r w:rsidRPr="00742C77">
        <w:rPr>
          <w:rFonts w:ascii="Arial" w:hAnsi="Arial" w:cs="Arial"/>
          <w:sz w:val="24"/>
          <w:szCs w:val="24"/>
          <w:lang w:val="es-EC"/>
        </w:rPr>
        <w:t xml:space="preserve">El proceso genera un tiempo que </w:t>
      </w:r>
      <w:r w:rsidR="00FB4710" w:rsidRPr="00742C77">
        <w:rPr>
          <w:rFonts w:ascii="Arial" w:hAnsi="Arial" w:cs="Arial"/>
          <w:sz w:val="24"/>
          <w:szCs w:val="24"/>
          <w:lang w:val="es-EC"/>
        </w:rPr>
        <w:t xml:space="preserve">consume valiosos recursos. Los </w:t>
      </w:r>
      <w:r w:rsidRPr="00742C77">
        <w:rPr>
          <w:rFonts w:ascii="Arial" w:hAnsi="Arial" w:cs="Arial"/>
          <w:sz w:val="24"/>
          <w:szCs w:val="24"/>
          <w:lang w:val="es-EC"/>
        </w:rPr>
        <w:t>ciclos</w:t>
      </w:r>
      <w:r w:rsidR="00FB4710" w:rsidRPr="00742C77">
        <w:rPr>
          <w:rFonts w:ascii="Arial" w:hAnsi="Arial" w:cs="Arial"/>
          <w:sz w:val="24"/>
          <w:szCs w:val="24"/>
          <w:lang w:val="es-EC"/>
        </w:rPr>
        <w:t xml:space="preserve"> prolongados dificultan la entrega del producto a nuestros clientes e incrementan los costos de almacenamiento</w:t>
      </w:r>
      <w:r w:rsidR="000D6715">
        <w:rPr>
          <w:rStyle w:val="Refdenotaalpie"/>
          <w:rFonts w:ascii="Arial" w:hAnsi="Arial"/>
          <w:sz w:val="24"/>
          <w:szCs w:val="24"/>
          <w:lang w:val="es-EC"/>
        </w:rPr>
        <w:footnoteReference w:id="18"/>
      </w:r>
      <w:r w:rsidR="00FB4710" w:rsidRPr="00742C77">
        <w:rPr>
          <w:rFonts w:ascii="Arial" w:hAnsi="Arial" w:cs="Arial"/>
          <w:sz w:val="24"/>
          <w:szCs w:val="24"/>
          <w:lang w:val="es-EC"/>
        </w:rPr>
        <w:t xml:space="preserve">. </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Algunas formas típicas para reducir el tiempo de ciclo son las siguientes:</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Actividades en serie versus actividades paralelas;</w:t>
      </w: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Cambiar la secuencia de las actividades;</w:t>
      </w: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Reducción de interrupciones;</w:t>
      </w: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Mejorar la regulación del tiempo;</w:t>
      </w: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Reducir el movimiento del output;</w:t>
      </w: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Análisis de colocación;</w:t>
      </w:r>
    </w:p>
    <w:p w:rsidR="00FB4710" w:rsidRPr="00742C77" w:rsidRDefault="00FB4710" w:rsidP="003C021F">
      <w:pPr>
        <w:pStyle w:val="Prrafodelista"/>
        <w:numPr>
          <w:ilvl w:val="0"/>
          <w:numId w:val="16"/>
        </w:numPr>
        <w:spacing w:after="0"/>
        <w:jc w:val="both"/>
        <w:rPr>
          <w:rFonts w:ascii="Arial" w:hAnsi="Arial" w:cs="Arial"/>
          <w:sz w:val="24"/>
          <w:szCs w:val="24"/>
          <w:lang w:val="es-EC"/>
        </w:rPr>
      </w:pPr>
      <w:r w:rsidRPr="00742C77">
        <w:rPr>
          <w:rFonts w:ascii="Arial" w:hAnsi="Arial" w:cs="Arial"/>
          <w:sz w:val="24"/>
          <w:szCs w:val="24"/>
          <w:lang w:val="es-EC"/>
        </w:rPr>
        <w:t>Establecimiento de prioridades.</w:t>
      </w:r>
    </w:p>
    <w:p w:rsidR="001264A9" w:rsidRPr="00D045C1" w:rsidRDefault="001264A9" w:rsidP="00127809">
      <w:pPr>
        <w:pStyle w:val="Ttulo4"/>
        <w:ind w:left="1701" w:hanging="992"/>
        <w:rPr>
          <w:rFonts w:ascii="Arial" w:hAnsi="Arial" w:cs="Arial"/>
          <w:sz w:val="24"/>
          <w:lang w:val="es-EC"/>
        </w:rPr>
      </w:pPr>
      <w:r w:rsidRPr="00552BCE">
        <w:rPr>
          <w:rFonts w:ascii="Arial" w:hAnsi="Arial" w:cs="Arial"/>
          <w:sz w:val="24"/>
          <w:lang w:val="es-EC"/>
        </w:rPr>
        <w:t>PRUEBA DE ERRORES</w:t>
      </w:r>
    </w:p>
    <w:p w:rsidR="001264A9" w:rsidRDefault="001264A9" w:rsidP="00BF34F5">
      <w:pPr>
        <w:spacing w:after="0" w:line="240" w:lineRule="auto"/>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Esta herramienta nos ayuda para dificultar la realización incorrecta de una actividad.</w:t>
      </w: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Es muy fácil cometer un error, debemos procurar que sea difícil cometerlos, a continuación se presentan los métodos más comunes para la prueba de errores:</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pStyle w:val="Prrafodelista"/>
        <w:numPr>
          <w:ilvl w:val="0"/>
          <w:numId w:val="17"/>
        </w:numPr>
        <w:spacing w:after="0"/>
        <w:jc w:val="both"/>
        <w:rPr>
          <w:rFonts w:ascii="Arial" w:hAnsi="Arial" w:cs="Arial"/>
          <w:sz w:val="24"/>
          <w:szCs w:val="24"/>
          <w:lang w:val="es-EC"/>
        </w:rPr>
      </w:pPr>
      <w:r w:rsidRPr="00742C77">
        <w:rPr>
          <w:rFonts w:ascii="Arial" w:hAnsi="Arial" w:cs="Arial"/>
          <w:sz w:val="24"/>
          <w:szCs w:val="24"/>
          <w:lang w:val="es-EC"/>
        </w:rPr>
        <w:t>Utilizar papel de diferente control para trabajos distintos;</w:t>
      </w:r>
    </w:p>
    <w:p w:rsidR="00FB4710" w:rsidRPr="00742C77" w:rsidRDefault="00FB4710" w:rsidP="003C021F">
      <w:pPr>
        <w:pStyle w:val="Prrafodelista"/>
        <w:numPr>
          <w:ilvl w:val="0"/>
          <w:numId w:val="17"/>
        </w:numPr>
        <w:spacing w:after="0"/>
        <w:jc w:val="both"/>
        <w:rPr>
          <w:rFonts w:ascii="Arial" w:hAnsi="Arial" w:cs="Arial"/>
          <w:sz w:val="24"/>
          <w:szCs w:val="24"/>
          <w:lang w:val="es-EC"/>
        </w:rPr>
      </w:pPr>
      <w:r w:rsidRPr="00742C77">
        <w:rPr>
          <w:rFonts w:ascii="Arial" w:hAnsi="Arial" w:cs="Arial"/>
          <w:sz w:val="24"/>
          <w:szCs w:val="24"/>
          <w:lang w:val="es-EC"/>
        </w:rPr>
        <w:t>Emplear programas de computación para verificar la escritura;</w:t>
      </w:r>
    </w:p>
    <w:p w:rsidR="00FB4710" w:rsidRPr="00742C77" w:rsidRDefault="00FB4710" w:rsidP="003C021F">
      <w:pPr>
        <w:pStyle w:val="Prrafodelista"/>
        <w:numPr>
          <w:ilvl w:val="0"/>
          <w:numId w:val="17"/>
        </w:numPr>
        <w:spacing w:after="0"/>
        <w:jc w:val="both"/>
        <w:rPr>
          <w:rFonts w:ascii="Arial" w:hAnsi="Arial" w:cs="Arial"/>
          <w:sz w:val="24"/>
          <w:szCs w:val="24"/>
          <w:lang w:val="es-EC"/>
        </w:rPr>
      </w:pPr>
      <w:r w:rsidRPr="00742C77">
        <w:rPr>
          <w:rFonts w:ascii="Arial" w:hAnsi="Arial" w:cs="Arial"/>
          <w:sz w:val="24"/>
          <w:szCs w:val="24"/>
          <w:lang w:val="es-EC"/>
        </w:rPr>
        <w:t>Fomente la comunicación efectiva pidiendo a los subalternos que repitan las instrucciones;</w:t>
      </w:r>
    </w:p>
    <w:p w:rsidR="00FB4710" w:rsidRPr="00742C77" w:rsidRDefault="00FB4710" w:rsidP="003C021F">
      <w:pPr>
        <w:pStyle w:val="Prrafodelista"/>
        <w:numPr>
          <w:ilvl w:val="0"/>
          <w:numId w:val="17"/>
        </w:numPr>
        <w:spacing w:after="0"/>
        <w:jc w:val="both"/>
        <w:rPr>
          <w:rFonts w:ascii="Arial" w:hAnsi="Arial" w:cs="Arial"/>
          <w:sz w:val="24"/>
          <w:szCs w:val="24"/>
          <w:lang w:val="es-EC"/>
        </w:rPr>
      </w:pPr>
      <w:r w:rsidRPr="00742C77">
        <w:rPr>
          <w:rFonts w:ascii="Arial" w:hAnsi="Arial" w:cs="Arial"/>
          <w:sz w:val="24"/>
          <w:szCs w:val="24"/>
          <w:lang w:val="es-EC"/>
        </w:rPr>
        <w:t>Utilice la revisión cruzada cuando se proponga a realizar revisiones;</w:t>
      </w:r>
    </w:p>
    <w:p w:rsidR="00FB4710" w:rsidRPr="00742C77" w:rsidRDefault="00FB4710" w:rsidP="003C021F">
      <w:pPr>
        <w:pStyle w:val="Prrafodelista"/>
        <w:numPr>
          <w:ilvl w:val="0"/>
          <w:numId w:val="17"/>
        </w:numPr>
        <w:spacing w:after="0"/>
        <w:jc w:val="both"/>
        <w:rPr>
          <w:rFonts w:ascii="Arial" w:hAnsi="Arial" w:cs="Arial"/>
          <w:sz w:val="24"/>
          <w:szCs w:val="24"/>
          <w:lang w:val="es-EC"/>
        </w:rPr>
      </w:pPr>
      <w:r w:rsidRPr="00742C77">
        <w:rPr>
          <w:rFonts w:ascii="Arial" w:hAnsi="Arial" w:cs="Arial"/>
          <w:sz w:val="24"/>
          <w:szCs w:val="24"/>
          <w:lang w:val="es-EC"/>
        </w:rPr>
        <w:t>Le será de ayuda cuestionarse: “Si quisiera hacer mal este trabajo Cómo lo haría</w:t>
      </w:r>
      <w:proofErr w:type="gramStart"/>
      <w:r w:rsidRPr="00742C77">
        <w:rPr>
          <w:rFonts w:ascii="Arial" w:hAnsi="Arial" w:cs="Arial"/>
          <w:sz w:val="24"/>
          <w:szCs w:val="24"/>
          <w:lang w:val="es-EC"/>
        </w:rPr>
        <w:t>?</w:t>
      </w:r>
      <w:proofErr w:type="gramEnd"/>
      <w:r w:rsidRPr="00742C77">
        <w:rPr>
          <w:rFonts w:ascii="Arial" w:hAnsi="Arial" w:cs="Arial"/>
          <w:sz w:val="24"/>
          <w:szCs w:val="24"/>
          <w:lang w:val="es-EC"/>
        </w:rPr>
        <w:t>”.</w:t>
      </w:r>
    </w:p>
    <w:p w:rsidR="00FB4710" w:rsidRPr="00742C77" w:rsidRDefault="00FB4710" w:rsidP="00FE583F">
      <w:pPr>
        <w:pStyle w:val="Prrafodelista"/>
        <w:spacing w:after="0" w:line="240" w:lineRule="auto"/>
        <w:ind w:left="1440"/>
        <w:jc w:val="both"/>
        <w:rPr>
          <w:rFonts w:ascii="Arial" w:hAnsi="Arial" w:cs="Arial"/>
          <w:sz w:val="24"/>
          <w:szCs w:val="24"/>
          <w:lang w:val="es-EC"/>
        </w:rPr>
      </w:pPr>
    </w:p>
    <w:p w:rsidR="00BD329E" w:rsidRDefault="00552BCE" w:rsidP="00127809">
      <w:pPr>
        <w:pStyle w:val="Ttulo4"/>
        <w:ind w:left="1701" w:hanging="992"/>
        <w:rPr>
          <w:rFonts w:ascii="Arial" w:hAnsi="Arial" w:cs="Arial"/>
          <w:sz w:val="24"/>
          <w:lang w:val="es-EC"/>
        </w:rPr>
      </w:pPr>
      <w:r w:rsidRPr="00552BCE">
        <w:rPr>
          <w:rFonts w:ascii="Arial" w:hAnsi="Arial" w:cs="Arial"/>
          <w:sz w:val="24"/>
          <w:lang w:val="es-EC"/>
        </w:rPr>
        <w:lastRenderedPageBreak/>
        <w:t>EFICIENCIA EN EL USO DE LOS EQUIPOS</w:t>
      </w:r>
    </w:p>
    <w:p w:rsidR="00552BCE" w:rsidRPr="00552BCE" w:rsidRDefault="00552BCE" w:rsidP="00552BCE">
      <w:pPr>
        <w:spacing w:after="0"/>
        <w:rPr>
          <w:lang w:val="es-EC"/>
        </w:rPr>
      </w:pPr>
    </w:p>
    <w:p w:rsidR="00BD329E" w:rsidRDefault="00BD329E"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bienes de capital y de ambiente  que tienen la empresa deben tener un uso efectivo que mejore el desempeño total; para esto se debe obtener estudios ergonómicos que mejoren los </w:t>
      </w:r>
      <w:r w:rsidR="00946F6D" w:rsidRPr="00742C77">
        <w:rPr>
          <w:rFonts w:ascii="Arial" w:hAnsi="Arial" w:cs="Arial"/>
          <w:sz w:val="24"/>
          <w:szCs w:val="24"/>
          <w:lang w:val="es-EC"/>
        </w:rPr>
        <w:t>procesos, impulsando la eficiencia de las personas denominada también vitalidad técnica; el entrenamiento y la educación son una inversión que se hace en el personal y en la organización y que paga altos dividendos en términos de lealtad y rendimiento</w:t>
      </w:r>
      <w:r w:rsidR="00946F6D" w:rsidRPr="000D6715">
        <w:rPr>
          <w:rFonts w:ascii="Arial" w:hAnsi="Arial" w:cs="Arial"/>
          <w:szCs w:val="24"/>
          <w:lang w:val="es-EC"/>
        </w:rPr>
        <w:t xml:space="preserve">. </w:t>
      </w:r>
    </w:p>
    <w:p w:rsidR="00BD329E" w:rsidRDefault="00552BCE" w:rsidP="00127809">
      <w:pPr>
        <w:pStyle w:val="Ttulo4"/>
        <w:ind w:left="1701" w:hanging="992"/>
        <w:rPr>
          <w:rFonts w:ascii="Arial" w:hAnsi="Arial" w:cs="Arial"/>
          <w:sz w:val="24"/>
          <w:lang w:val="es-EC"/>
        </w:rPr>
      </w:pPr>
      <w:r w:rsidRPr="00552BCE">
        <w:rPr>
          <w:rFonts w:ascii="Arial" w:hAnsi="Arial" w:cs="Arial"/>
          <w:sz w:val="24"/>
          <w:lang w:val="es-EC"/>
        </w:rPr>
        <w:t>LENGUAJE SIMPLE</w:t>
      </w:r>
    </w:p>
    <w:p w:rsidR="00552BCE" w:rsidRPr="00552BCE" w:rsidRDefault="00552BCE" w:rsidP="00552BCE">
      <w:pPr>
        <w:spacing w:after="0"/>
        <w:rPr>
          <w:lang w:val="es-EC"/>
        </w:rPr>
      </w:pPr>
    </w:p>
    <w:p w:rsidR="00946F6D" w:rsidRDefault="00946F6D" w:rsidP="003C021F">
      <w:pPr>
        <w:spacing w:after="0"/>
        <w:ind w:left="720"/>
        <w:jc w:val="both"/>
        <w:rPr>
          <w:rFonts w:ascii="Arial" w:hAnsi="Arial" w:cs="Arial"/>
          <w:sz w:val="24"/>
          <w:szCs w:val="24"/>
          <w:lang w:val="es-EC"/>
        </w:rPr>
      </w:pPr>
      <w:r w:rsidRPr="00742C77">
        <w:rPr>
          <w:rFonts w:ascii="Arial" w:hAnsi="Arial" w:cs="Arial"/>
          <w:sz w:val="24"/>
          <w:szCs w:val="24"/>
          <w:lang w:val="es-EC"/>
        </w:rPr>
        <w:t>En las empresas modernas el material escrito es difícil de</w:t>
      </w:r>
      <w:r w:rsidR="00A41374" w:rsidRPr="00742C77">
        <w:rPr>
          <w:rFonts w:ascii="Arial" w:hAnsi="Arial" w:cs="Arial"/>
          <w:sz w:val="24"/>
          <w:szCs w:val="24"/>
          <w:lang w:val="es-EC"/>
        </w:rPr>
        <w:t xml:space="preserve"> comprender, siendo el archivador el lugar donde son almacenados, la forma de escribir es muy redundante, indirecta vaga y compleja, a continuación detallaremos algunos factores importantes que simplifican la comunicación en la empresa:</w:t>
      </w:r>
    </w:p>
    <w:p w:rsidR="00307019" w:rsidRPr="00742C77" w:rsidRDefault="00307019" w:rsidP="003C021F">
      <w:pPr>
        <w:spacing w:after="0"/>
        <w:ind w:left="720"/>
        <w:jc w:val="both"/>
        <w:rPr>
          <w:rFonts w:ascii="Arial" w:hAnsi="Arial" w:cs="Arial"/>
          <w:sz w:val="24"/>
          <w:szCs w:val="24"/>
          <w:lang w:val="es-EC"/>
        </w:rPr>
      </w:pPr>
    </w:p>
    <w:p w:rsidR="00A41374" w:rsidRPr="00742C77" w:rsidRDefault="00A41374" w:rsidP="003C021F">
      <w:pPr>
        <w:pStyle w:val="Prrafodelista"/>
        <w:numPr>
          <w:ilvl w:val="0"/>
          <w:numId w:val="24"/>
        </w:numPr>
        <w:ind w:left="1434" w:hanging="357"/>
        <w:jc w:val="both"/>
        <w:rPr>
          <w:rFonts w:ascii="Arial" w:hAnsi="Arial" w:cs="Arial"/>
          <w:sz w:val="24"/>
          <w:szCs w:val="24"/>
          <w:lang w:val="es-EC"/>
        </w:rPr>
      </w:pPr>
      <w:r w:rsidRPr="00742C77">
        <w:rPr>
          <w:rFonts w:ascii="Arial" w:hAnsi="Arial" w:cs="Arial"/>
          <w:sz w:val="24"/>
          <w:szCs w:val="24"/>
          <w:lang w:val="es-EC"/>
        </w:rPr>
        <w:t>Determinar la comprensión que tiene la audiencia a la que se dirige la comunicación escrita, con el fin de que el mensaje a ser difundido sea fácil de comprender.</w:t>
      </w:r>
    </w:p>
    <w:p w:rsidR="00A41374" w:rsidRPr="00742C77" w:rsidRDefault="00A41374" w:rsidP="003C021F">
      <w:pPr>
        <w:pStyle w:val="Prrafodelista"/>
        <w:numPr>
          <w:ilvl w:val="0"/>
          <w:numId w:val="24"/>
        </w:numPr>
        <w:ind w:left="1434" w:hanging="357"/>
        <w:jc w:val="both"/>
        <w:rPr>
          <w:rFonts w:ascii="Arial" w:hAnsi="Arial" w:cs="Arial"/>
          <w:sz w:val="24"/>
          <w:szCs w:val="24"/>
          <w:lang w:val="es-EC"/>
        </w:rPr>
      </w:pPr>
      <w:r w:rsidRPr="00742C77">
        <w:rPr>
          <w:rFonts w:ascii="Arial" w:hAnsi="Arial" w:cs="Arial"/>
          <w:sz w:val="24"/>
          <w:szCs w:val="24"/>
          <w:lang w:val="es-EC"/>
        </w:rPr>
        <w:t>Se debe de preguntar si la audiencia est</w:t>
      </w:r>
      <w:r w:rsidR="00836DEC" w:rsidRPr="00742C77">
        <w:rPr>
          <w:rFonts w:ascii="Arial" w:hAnsi="Arial" w:cs="Arial"/>
          <w:sz w:val="24"/>
          <w:szCs w:val="24"/>
          <w:lang w:val="es-EC"/>
        </w:rPr>
        <w:t>á familiarizada con los términos técnicos y abreviaturas.</w:t>
      </w:r>
    </w:p>
    <w:p w:rsidR="00836DEC" w:rsidRPr="00742C77" w:rsidRDefault="00836DEC" w:rsidP="003C021F">
      <w:pPr>
        <w:pStyle w:val="Prrafodelista"/>
        <w:numPr>
          <w:ilvl w:val="0"/>
          <w:numId w:val="24"/>
        </w:numPr>
        <w:ind w:left="1434" w:hanging="357"/>
        <w:jc w:val="both"/>
        <w:rPr>
          <w:rFonts w:ascii="Arial" w:hAnsi="Arial" w:cs="Arial"/>
          <w:sz w:val="24"/>
          <w:szCs w:val="24"/>
          <w:lang w:val="es-EC"/>
        </w:rPr>
      </w:pPr>
      <w:r w:rsidRPr="00742C77">
        <w:rPr>
          <w:rFonts w:ascii="Arial" w:hAnsi="Arial" w:cs="Arial"/>
          <w:sz w:val="24"/>
          <w:szCs w:val="24"/>
          <w:lang w:val="es-EC"/>
        </w:rPr>
        <w:t>Las siglas deben ser utilizadas con cuidado, repitiendo si es necesario la frase así ocupe un espacio mayor a la versión abreviada.</w:t>
      </w:r>
    </w:p>
    <w:p w:rsidR="00836DEC" w:rsidRDefault="00836DEC" w:rsidP="003C021F">
      <w:pPr>
        <w:pStyle w:val="Prrafodelista"/>
        <w:numPr>
          <w:ilvl w:val="0"/>
          <w:numId w:val="24"/>
        </w:numPr>
        <w:spacing w:after="0"/>
        <w:ind w:left="1434" w:hanging="357"/>
        <w:jc w:val="both"/>
        <w:rPr>
          <w:rFonts w:ascii="Arial" w:hAnsi="Arial" w:cs="Arial"/>
          <w:sz w:val="24"/>
          <w:szCs w:val="24"/>
          <w:lang w:val="es-EC"/>
        </w:rPr>
      </w:pPr>
      <w:r w:rsidRPr="00742C77">
        <w:rPr>
          <w:rFonts w:ascii="Arial" w:hAnsi="Arial" w:cs="Arial"/>
          <w:sz w:val="24"/>
          <w:szCs w:val="24"/>
          <w:lang w:val="es-EC"/>
        </w:rPr>
        <w:t>Para que lo escrito sea bueno no es necesario que sea extenso.</w:t>
      </w:r>
    </w:p>
    <w:p w:rsidR="00307019" w:rsidRDefault="00307019" w:rsidP="00307019">
      <w:pPr>
        <w:pStyle w:val="Prrafodelista"/>
        <w:spacing w:after="0"/>
        <w:ind w:left="1440"/>
        <w:jc w:val="both"/>
        <w:rPr>
          <w:rFonts w:ascii="Arial" w:hAnsi="Arial" w:cs="Arial"/>
          <w:sz w:val="24"/>
          <w:szCs w:val="24"/>
          <w:lang w:val="es-EC"/>
        </w:rPr>
      </w:pPr>
    </w:p>
    <w:p w:rsidR="00836DEC" w:rsidRDefault="00552BCE" w:rsidP="00127809">
      <w:pPr>
        <w:pStyle w:val="Ttulo4"/>
        <w:ind w:left="1701" w:hanging="992"/>
        <w:rPr>
          <w:rFonts w:ascii="Arial" w:hAnsi="Arial" w:cs="Arial"/>
          <w:sz w:val="24"/>
          <w:lang w:val="es-EC"/>
        </w:rPr>
      </w:pPr>
      <w:r w:rsidRPr="00552BCE">
        <w:rPr>
          <w:rFonts w:ascii="Arial" w:hAnsi="Arial" w:cs="Arial"/>
          <w:sz w:val="24"/>
          <w:lang w:val="es-EC"/>
        </w:rPr>
        <w:t>ESTANDARIZACIÓN</w:t>
      </w:r>
    </w:p>
    <w:p w:rsidR="00552BCE" w:rsidRPr="00552BCE" w:rsidRDefault="00552BCE" w:rsidP="00552BCE">
      <w:pPr>
        <w:spacing w:after="0"/>
        <w:rPr>
          <w:lang w:val="es-EC"/>
        </w:rPr>
      </w:pPr>
    </w:p>
    <w:p w:rsidR="00836DEC" w:rsidRPr="00742C77" w:rsidRDefault="00836DEC" w:rsidP="003C021F">
      <w:pPr>
        <w:ind w:left="720"/>
        <w:jc w:val="both"/>
        <w:rPr>
          <w:rFonts w:ascii="Arial" w:hAnsi="Arial" w:cs="Arial"/>
          <w:sz w:val="24"/>
          <w:szCs w:val="24"/>
          <w:lang w:val="es-EC"/>
        </w:rPr>
      </w:pPr>
      <w:r w:rsidRPr="00742C77">
        <w:rPr>
          <w:rFonts w:ascii="Arial" w:hAnsi="Arial" w:cs="Arial"/>
          <w:sz w:val="24"/>
          <w:szCs w:val="24"/>
          <w:lang w:val="es-EC"/>
        </w:rPr>
        <w:t xml:space="preserve">Se debe escoger una forma </w:t>
      </w:r>
      <w:r w:rsidR="00056B3C" w:rsidRPr="00742C77">
        <w:rPr>
          <w:rFonts w:ascii="Arial" w:hAnsi="Arial" w:cs="Arial"/>
          <w:sz w:val="24"/>
          <w:szCs w:val="24"/>
          <w:lang w:val="es-EC"/>
        </w:rPr>
        <w:t>fácil de realiza una actividad, logrando que los implicados en el proceso lo lleven acabo de la misma manera todas las veces.</w:t>
      </w:r>
    </w:p>
    <w:p w:rsidR="00056B3C" w:rsidRPr="00742C77" w:rsidRDefault="00056B3C" w:rsidP="003C021F">
      <w:pPr>
        <w:ind w:left="720"/>
        <w:jc w:val="both"/>
        <w:rPr>
          <w:rFonts w:ascii="Arial" w:hAnsi="Arial" w:cs="Arial"/>
          <w:sz w:val="24"/>
          <w:szCs w:val="24"/>
          <w:lang w:val="es-EC"/>
        </w:rPr>
      </w:pPr>
      <w:r w:rsidRPr="00742C77">
        <w:rPr>
          <w:rFonts w:ascii="Arial" w:hAnsi="Arial" w:cs="Arial"/>
          <w:sz w:val="24"/>
          <w:szCs w:val="24"/>
          <w:lang w:val="es-EC"/>
        </w:rPr>
        <w:t>Esta estandarización es muy importante ya que verifica que todos los trabajadores, actuales y futuros, utilicen las mejores prácticas relacionas con el uso de procedimientos acertados, para lo cual estos deben ser:</w:t>
      </w:r>
    </w:p>
    <w:p w:rsidR="00056B3C" w:rsidRPr="00742C77" w:rsidRDefault="00056B3C" w:rsidP="003C021F">
      <w:pPr>
        <w:pStyle w:val="Prrafodelista"/>
        <w:numPr>
          <w:ilvl w:val="0"/>
          <w:numId w:val="25"/>
        </w:numPr>
        <w:ind w:left="1434" w:hanging="357"/>
        <w:jc w:val="both"/>
        <w:rPr>
          <w:rFonts w:ascii="Arial" w:hAnsi="Arial" w:cs="Arial"/>
          <w:sz w:val="24"/>
          <w:szCs w:val="24"/>
          <w:lang w:val="es-EC"/>
        </w:rPr>
      </w:pPr>
      <w:r w:rsidRPr="00742C77">
        <w:rPr>
          <w:rFonts w:ascii="Arial" w:hAnsi="Arial" w:cs="Arial"/>
          <w:sz w:val="24"/>
          <w:szCs w:val="24"/>
          <w:lang w:val="es-EC"/>
        </w:rPr>
        <w:t>Realistas;</w:t>
      </w:r>
    </w:p>
    <w:p w:rsidR="00056B3C" w:rsidRPr="00742C77" w:rsidRDefault="00056B3C" w:rsidP="003C021F">
      <w:pPr>
        <w:pStyle w:val="Prrafodelista"/>
        <w:numPr>
          <w:ilvl w:val="0"/>
          <w:numId w:val="25"/>
        </w:numPr>
        <w:ind w:left="1434" w:hanging="357"/>
        <w:jc w:val="both"/>
        <w:rPr>
          <w:rFonts w:ascii="Arial" w:hAnsi="Arial" w:cs="Arial"/>
          <w:sz w:val="24"/>
          <w:szCs w:val="24"/>
          <w:lang w:val="es-EC"/>
        </w:rPr>
      </w:pPr>
      <w:r w:rsidRPr="00742C77">
        <w:rPr>
          <w:rFonts w:ascii="Arial" w:hAnsi="Arial" w:cs="Arial"/>
          <w:sz w:val="24"/>
          <w:szCs w:val="24"/>
          <w:lang w:val="es-EC"/>
        </w:rPr>
        <w:t>Definir responsabilidades;</w:t>
      </w:r>
    </w:p>
    <w:p w:rsidR="00056B3C" w:rsidRPr="00742C77" w:rsidRDefault="00056B3C" w:rsidP="003C021F">
      <w:pPr>
        <w:pStyle w:val="Prrafodelista"/>
        <w:numPr>
          <w:ilvl w:val="0"/>
          <w:numId w:val="25"/>
        </w:numPr>
        <w:ind w:left="1434" w:hanging="357"/>
        <w:jc w:val="both"/>
        <w:rPr>
          <w:rFonts w:ascii="Arial" w:hAnsi="Arial" w:cs="Arial"/>
          <w:sz w:val="24"/>
          <w:szCs w:val="24"/>
          <w:lang w:val="es-EC"/>
        </w:rPr>
      </w:pPr>
      <w:r w:rsidRPr="00742C77">
        <w:rPr>
          <w:rFonts w:ascii="Arial" w:hAnsi="Arial" w:cs="Arial"/>
          <w:sz w:val="24"/>
          <w:szCs w:val="24"/>
          <w:lang w:val="es-EC"/>
        </w:rPr>
        <w:t>Establecer límites de autoridad;</w:t>
      </w:r>
    </w:p>
    <w:p w:rsidR="00056B3C" w:rsidRPr="00742C77" w:rsidRDefault="00056B3C" w:rsidP="003C021F">
      <w:pPr>
        <w:pStyle w:val="Prrafodelista"/>
        <w:numPr>
          <w:ilvl w:val="0"/>
          <w:numId w:val="25"/>
        </w:numPr>
        <w:ind w:left="1434" w:hanging="357"/>
        <w:jc w:val="both"/>
        <w:rPr>
          <w:rFonts w:ascii="Arial" w:hAnsi="Arial" w:cs="Arial"/>
          <w:sz w:val="24"/>
          <w:szCs w:val="24"/>
          <w:lang w:val="es-EC"/>
        </w:rPr>
      </w:pPr>
      <w:r w:rsidRPr="00742C77">
        <w:rPr>
          <w:rFonts w:ascii="Arial" w:hAnsi="Arial" w:cs="Arial"/>
          <w:sz w:val="24"/>
          <w:szCs w:val="24"/>
          <w:lang w:val="es-EC"/>
        </w:rPr>
        <w:t>Cubrir situaciones de emergencia;</w:t>
      </w:r>
    </w:p>
    <w:p w:rsidR="00056B3C" w:rsidRPr="00742C77" w:rsidRDefault="00056B3C" w:rsidP="003C021F">
      <w:pPr>
        <w:pStyle w:val="Prrafodelista"/>
        <w:numPr>
          <w:ilvl w:val="0"/>
          <w:numId w:val="25"/>
        </w:numPr>
        <w:ind w:left="1434" w:hanging="357"/>
        <w:jc w:val="both"/>
        <w:rPr>
          <w:rFonts w:ascii="Arial" w:hAnsi="Arial" w:cs="Arial"/>
          <w:sz w:val="24"/>
          <w:szCs w:val="24"/>
          <w:lang w:val="es-EC"/>
        </w:rPr>
      </w:pPr>
      <w:r w:rsidRPr="00742C77">
        <w:rPr>
          <w:rFonts w:ascii="Arial" w:hAnsi="Arial" w:cs="Arial"/>
          <w:sz w:val="24"/>
          <w:szCs w:val="24"/>
          <w:lang w:val="es-EC"/>
        </w:rPr>
        <w:t>No estar expuestos a distintas interpretaciones;</w:t>
      </w:r>
    </w:p>
    <w:p w:rsidR="00056B3C" w:rsidRPr="00742C77" w:rsidRDefault="00056B3C" w:rsidP="003C021F">
      <w:pPr>
        <w:pStyle w:val="Prrafodelista"/>
        <w:numPr>
          <w:ilvl w:val="0"/>
          <w:numId w:val="25"/>
        </w:numPr>
        <w:ind w:left="1434" w:hanging="357"/>
        <w:jc w:val="both"/>
        <w:rPr>
          <w:rFonts w:ascii="Arial" w:hAnsi="Arial" w:cs="Arial"/>
          <w:sz w:val="24"/>
          <w:szCs w:val="24"/>
          <w:lang w:val="es-EC"/>
        </w:rPr>
      </w:pPr>
      <w:r w:rsidRPr="00742C77">
        <w:rPr>
          <w:rFonts w:ascii="Arial" w:hAnsi="Arial" w:cs="Arial"/>
          <w:sz w:val="24"/>
          <w:szCs w:val="24"/>
          <w:lang w:val="es-EC"/>
        </w:rPr>
        <w:lastRenderedPageBreak/>
        <w:t>De fácil comprensión</w:t>
      </w:r>
    </w:p>
    <w:p w:rsidR="00307019" w:rsidRDefault="00010372" w:rsidP="003C021F">
      <w:pPr>
        <w:spacing w:after="0"/>
        <w:ind w:left="720"/>
        <w:jc w:val="both"/>
        <w:rPr>
          <w:rFonts w:ascii="Arial" w:hAnsi="Arial" w:cs="Arial"/>
          <w:sz w:val="24"/>
          <w:szCs w:val="24"/>
          <w:lang w:val="es-EC"/>
        </w:rPr>
      </w:pPr>
      <w:r w:rsidRPr="00742C77">
        <w:rPr>
          <w:rFonts w:ascii="Arial" w:hAnsi="Arial" w:cs="Arial"/>
          <w:sz w:val="24"/>
          <w:szCs w:val="24"/>
          <w:lang w:val="es-EC"/>
        </w:rPr>
        <w:t>Estos procedimientos con frecuencia incluyen un diagrama de flujo e instrucciones escritas.</w:t>
      </w:r>
    </w:p>
    <w:p w:rsidR="00307019" w:rsidRPr="00742C77" w:rsidRDefault="00307019" w:rsidP="00307019">
      <w:pPr>
        <w:spacing w:after="0"/>
        <w:ind w:left="720"/>
        <w:jc w:val="both"/>
        <w:rPr>
          <w:rFonts w:ascii="Arial" w:hAnsi="Arial" w:cs="Arial"/>
          <w:sz w:val="24"/>
          <w:szCs w:val="24"/>
          <w:lang w:val="es-EC"/>
        </w:rPr>
      </w:pPr>
    </w:p>
    <w:p w:rsidR="00010372" w:rsidRDefault="00A62D8D" w:rsidP="00127809">
      <w:pPr>
        <w:pStyle w:val="Ttulo4"/>
        <w:ind w:left="1701" w:hanging="992"/>
        <w:rPr>
          <w:rFonts w:ascii="Arial" w:hAnsi="Arial" w:cs="Arial"/>
          <w:sz w:val="24"/>
          <w:lang w:val="es-EC"/>
        </w:rPr>
      </w:pPr>
      <w:r w:rsidRPr="00A62D8D">
        <w:rPr>
          <w:rFonts w:ascii="Arial" w:hAnsi="Arial" w:cs="Arial"/>
          <w:sz w:val="24"/>
          <w:lang w:val="es-EC"/>
        </w:rPr>
        <w:t>ALIANZA CON PROVEEDORES</w:t>
      </w:r>
    </w:p>
    <w:p w:rsidR="00A62D8D" w:rsidRPr="00A62D8D" w:rsidRDefault="00A62D8D" w:rsidP="00A62D8D">
      <w:pPr>
        <w:spacing w:after="0"/>
        <w:rPr>
          <w:lang w:val="es-EC"/>
        </w:rPr>
      </w:pPr>
    </w:p>
    <w:p w:rsidR="001F2518" w:rsidRPr="00742C77" w:rsidRDefault="00010372"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La salida del proceso depende de la calidad </w:t>
      </w:r>
      <w:r w:rsidR="001F2518" w:rsidRPr="00742C77">
        <w:rPr>
          <w:rFonts w:ascii="Arial" w:hAnsi="Arial" w:cs="Arial"/>
          <w:sz w:val="24"/>
          <w:szCs w:val="24"/>
          <w:lang w:val="es-EC"/>
        </w:rPr>
        <w:t>de la entrada o in</w:t>
      </w:r>
      <w:r w:rsidRPr="00742C77">
        <w:rPr>
          <w:rFonts w:ascii="Arial" w:hAnsi="Arial" w:cs="Arial"/>
          <w:sz w:val="24"/>
          <w:szCs w:val="24"/>
          <w:lang w:val="es-EC"/>
        </w:rPr>
        <w:t>put que recibe el proceso; el desempeño general de cualquier proceso aumenta</w:t>
      </w:r>
      <w:r w:rsidR="001F2518" w:rsidRPr="00742C77">
        <w:rPr>
          <w:rFonts w:ascii="Arial" w:hAnsi="Arial" w:cs="Arial"/>
          <w:sz w:val="24"/>
          <w:szCs w:val="24"/>
          <w:lang w:val="es-EC"/>
        </w:rPr>
        <w:t xml:space="preserve"> cuando mejora el in</w:t>
      </w:r>
      <w:r w:rsidRPr="00742C77">
        <w:rPr>
          <w:rFonts w:ascii="Arial" w:hAnsi="Arial" w:cs="Arial"/>
          <w:sz w:val="24"/>
          <w:szCs w:val="24"/>
          <w:lang w:val="es-EC"/>
        </w:rPr>
        <w:t>put de su proveedor; los procesos dependen de personas externas que proporcionan información y/o ideas</w:t>
      </w:r>
      <w:r w:rsidR="001F2518" w:rsidRPr="00742C77">
        <w:rPr>
          <w:rFonts w:ascii="Arial" w:hAnsi="Arial" w:cs="Arial"/>
          <w:sz w:val="24"/>
          <w:szCs w:val="24"/>
          <w:lang w:val="es-EC"/>
        </w:rPr>
        <w:t>, la calidad del input debe dar respuesta a las siguientes preguntas:</w:t>
      </w:r>
    </w:p>
    <w:p w:rsidR="00010372" w:rsidRPr="00742C77" w:rsidRDefault="001F2518" w:rsidP="003C021F">
      <w:pPr>
        <w:pStyle w:val="Prrafodelista"/>
        <w:numPr>
          <w:ilvl w:val="0"/>
          <w:numId w:val="26"/>
        </w:numPr>
        <w:jc w:val="both"/>
        <w:rPr>
          <w:rFonts w:ascii="Arial" w:hAnsi="Arial" w:cs="Arial"/>
          <w:sz w:val="24"/>
          <w:szCs w:val="24"/>
          <w:lang w:val="es-EC"/>
        </w:rPr>
      </w:pPr>
      <w:r w:rsidRPr="00742C77">
        <w:rPr>
          <w:rFonts w:ascii="Arial" w:hAnsi="Arial" w:cs="Arial"/>
          <w:sz w:val="24"/>
          <w:szCs w:val="24"/>
          <w:lang w:val="es-EC"/>
        </w:rPr>
        <w:t>Necesita realmente el proceso un input?;</w:t>
      </w:r>
    </w:p>
    <w:p w:rsidR="001F2518" w:rsidRPr="00742C77" w:rsidRDefault="001F2518" w:rsidP="003C021F">
      <w:pPr>
        <w:pStyle w:val="Prrafodelista"/>
        <w:numPr>
          <w:ilvl w:val="0"/>
          <w:numId w:val="26"/>
        </w:numPr>
        <w:ind w:left="1497" w:hanging="357"/>
        <w:jc w:val="both"/>
        <w:rPr>
          <w:rFonts w:ascii="Arial" w:hAnsi="Arial" w:cs="Arial"/>
          <w:sz w:val="24"/>
          <w:szCs w:val="24"/>
          <w:lang w:val="es-EC"/>
        </w:rPr>
      </w:pPr>
      <w:r w:rsidRPr="00742C77">
        <w:rPr>
          <w:rFonts w:ascii="Arial" w:hAnsi="Arial" w:cs="Arial"/>
          <w:sz w:val="24"/>
          <w:szCs w:val="24"/>
          <w:lang w:val="es-EC"/>
        </w:rPr>
        <w:t>Entra este en el sitio apropiado</w:t>
      </w:r>
      <w:proofErr w:type="gramStart"/>
      <w:r w:rsidRPr="00742C77">
        <w:rPr>
          <w:rFonts w:ascii="Arial" w:hAnsi="Arial" w:cs="Arial"/>
          <w:sz w:val="24"/>
          <w:szCs w:val="24"/>
          <w:lang w:val="es-EC"/>
        </w:rPr>
        <w:t>?</w:t>
      </w:r>
      <w:proofErr w:type="gramEnd"/>
      <w:r w:rsidRPr="00742C77">
        <w:rPr>
          <w:rFonts w:ascii="Arial" w:hAnsi="Arial" w:cs="Arial"/>
          <w:sz w:val="24"/>
          <w:szCs w:val="24"/>
          <w:lang w:val="es-EC"/>
        </w:rPr>
        <w:t>;</w:t>
      </w:r>
    </w:p>
    <w:p w:rsidR="001F2518" w:rsidRPr="00742C77" w:rsidRDefault="001F2518" w:rsidP="003C021F">
      <w:pPr>
        <w:pStyle w:val="Prrafodelista"/>
        <w:numPr>
          <w:ilvl w:val="0"/>
          <w:numId w:val="26"/>
        </w:numPr>
        <w:ind w:left="1497" w:hanging="357"/>
        <w:jc w:val="both"/>
        <w:rPr>
          <w:rFonts w:ascii="Arial" w:hAnsi="Arial" w:cs="Arial"/>
          <w:sz w:val="24"/>
          <w:szCs w:val="24"/>
          <w:lang w:val="es-EC"/>
        </w:rPr>
      </w:pPr>
      <w:r w:rsidRPr="00742C77">
        <w:rPr>
          <w:rFonts w:ascii="Arial" w:hAnsi="Arial" w:cs="Arial"/>
          <w:sz w:val="24"/>
          <w:szCs w:val="24"/>
          <w:lang w:val="es-EC"/>
        </w:rPr>
        <w:t>Es correcta la regulación del tiempo</w:t>
      </w:r>
      <w:proofErr w:type="gramStart"/>
      <w:r w:rsidRPr="00742C77">
        <w:rPr>
          <w:rFonts w:ascii="Arial" w:hAnsi="Arial" w:cs="Arial"/>
          <w:sz w:val="24"/>
          <w:szCs w:val="24"/>
          <w:lang w:val="es-EC"/>
        </w:rPr>
        <w:t>?</w:t>
      </w:r>
      <w:proofErr w:type="gramEnd"/>
      <w:r w:rsidRPr="00742C77">
        <w:rPr>
          <w:rFonts w:ascii="Arial" w:hAnsi="Arial" w:cs="Arial"/>
          <w:sz w:val="24"/>
          <w:szCs w:val="24"/>
          <w:lang w:val="es-EC"/>
        </w:rPr>
        <w:t>;</w:t>
      </w:r>
    </w:p>
    <w:p w:rsidR="001F2518" w:rsidRPr="00742C77" w:rsidRDefault="001F2518" w:rsidP="003C021F">
      <w:pPr>
        <w:pStyle w:val="Prrafodelista"/>
        <w:numPr>
          <w:ilvl w:val="0"/>
          <w:numId w:val="26"/>
        </w:numPr>
        <w:ind w:left="1497" w:hanging="357"/>
        <w:jc w:val="both"/>
        <w:rPr>
          <w:rFonts w:ascii="Arial" w:hAnsi="Arial" w:cs="Arial"/>
          <w:sz w:val="24"/>
          <w:szCs w:val="24"/>
          <w:lang w:val="es-EC"/>
        </w:rPr>
      </w:pPr>
      <w:r w:rsidRPr="00742C77">
        <w:rPr>
          <w:rFonts w:ascii="Arial" w:hAnsi="Arial" w:cs="Arial"/>
          <w:sz w:val="24"/>
          <w:szCs w:val="24"/>
          <w:lang w:val="es-EC"/>
        </w:rPr>
        <w:t>El formato en el que es recibido es el mejor</w:t>
      </w:r>
      <w:proofErr w:type="gramStart"/>
      <w:r w:rsidRPr="00742C77">
        <w:rPr>
          <w:rFonts w:ascii="Arial" w:hAnsi="Arial" w:cs="Arial"/>
          <w:sz w:val="24"/>
          <w:szCs w:val="24"/>
          <w:lang w:val="es-EC"/>
        </w:rPr>
        <w:t>?</w:t>
      </w:r>
      <w:proofErr w:type="gramEnd"/>
      <w:r w:rsidRPr="00742C77">
        <w:rPr>
          <w:rFonts w:ascii="Arial" w:hAnsi="Arial" w:cs="Arial"/>
          <w:sz w:val="24"/>
          <w:szCs w:val="24"/>
          <w:lang w:val="es-EC"/>
        </w:rPr>
        <w:t>;</w:t>
      </w:r>
    </w:p>
    <w:p w:rsidR="001F2518" w:rsidRPr="00742C77" w:rsidRDefault="001F2518" w:rsidP="003C021F">
      <w:pPr>
        <w:pStyle w:val="Prrafodelista"/>
        <w:numPr>
          <w:ilvl w:val="0"/>
          <w:numId w:val="26"/>
        </w:numPr>
        <w:ind w:left="1497" w:hanging="357"/>
        <w:jc w:val="both"/>
        <w:rPr>
          <w:rFonts w:ascii="Arial" w:hAnsi="Arial" w:cs="Arial"/>
          <w:sz w:val="24"/>
          <w:szCs w:val="24"/>
          <w:lang w:val="es-EC"/>
        </w:rPr>
      </w:pPr>
      <w:r w:rsidRPr="00742C77">
        <w:rPr>
          <w:rFonts w:ascii="Arial" w:hAnsi="Arial" w:cs="Arial"/>
          <w:sz w:val="24"/>
          <w:szCs w:val="24"/>
          <w:lang w:val="es-EC"/>
        </w:rPr>
        <w:t>Se recibe más de lo que se necesita</w:t>
      </w:r>
      <w:proofErr w:type="gramStart"/>
      <w:r w:rsidRPr="00742C77">
        <w:rPr>
          <w:rFonts w:ascii="Arial" w:hAnsi="Arial" w:cs="Arial"/>
          <w:sz w:val="24"/>
          <w:szCs w:val="24"/>
          <w:lang w:val="es-EC"/>
        </w:rPr>
        <w:t>?</w:t>
      </w:r>
      <w:proofErr w:type="gramEnd"/>
    </w:p>
    <w:p w:rsidR="001F2518" w:rsidRPr="00742C77" w:rsidRDefault="001F2518" w:rsidP="003C021F">
      <w:pPr>
        <w:ind w:left="720"/>
        <w:jc w:val="both"/>
        <w:rPr>
          <w:rFonts w:ascii="Arial" w:hAnsi="Arial" w:cs="Arial"/>
          <w:sz w:val="24"/>
          <w:szCs w:val="24"/>
          <w:lang w:val="es-EC"/>
        </w:rPr>
      </w:pPr>
      <w:r w:rsidRPr="00742C77">
        <w:rPr>
          <w:rFonts w:ascii="Arial" w:hAnsi="Arial" w:cs="Arial"/>
          <w:sz w:val="24"/>
          <w:szCs w:val="24"/>
          <w:lang w:val="es-EC"/>
        </w:rPr>
        <w:t xml:space="preserve">Así como su proceso en un proveedor de productos o servicios para su cliente, las personas que le proveen un input para sus procesos se </w:t>
      </w:r>
      <w:r w:rsidR="000D6715" w:rsidRPr="00742C77">
        <w:rPr>
          <w:rFonts w:ascii="Arial" w:hAnsi="Arial" w:cs="Arial"/>
          <w:sz w:val="24"/>
          <w:szCs w:val="24"/>
          <w:lang w:val="es-EC"/>
        </w:rPr>
        <w:t>convierte</w:t>
      </w:r>
      <w:r w:rsidRPr="00742C77">
        <w:rPr>
          <w:rFonts w:ascii="Arial" w:hAnsi="Arial" w:cs="Arial"/>
          <w:sz w:val="24"/>
          <w:szCs w:val="24"/>
          <w:lang w:val="es-EC"/>
        </w:rPr>
        <w:t xml:space="preserve"> en sus proveedores, en etas relación ambas partes tienen responsabilidades</w:t>
      </w:r>
      <w:r w:rsidR="000D6715">
        <w:rPr>
          <w:rStyle w:val="Refdenotaalpie"/>
          <w:rFonts w:ascii="Arial" w:hAnsi="Arial"/>
          <w:sz w:val="24"/>
          <w:szCs w:val="24"/>
          <w:lang w:val="es-EC"/>
        </w:rPr>
        <w:footnoteReference w:id="19"/>
      </w:r>
      <w:r w:rsidRPr="00742C77">
        <w:rPr>
          <w:rFonts w:ascii="Arial" w:hAnsi="Arial" w:cs="Arial"/>
          <w:sz w:val="24"/>
          <w:szCs w:val="24"/>
          <w:lang w:val="es-EC"/>
        </w:rPr>
        <w:t>.</w:t>
      </w:r>
    </w:p>
    <w:p w:rsidR="00347492" w:rsidRDefault="00347492"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El cliente jamás debe pedir </w:t>
      </w:r>
      <w:r w:rsidR="00307019" w:rsidRPr="00742C77">
        <w:rPr>
          <w:rFonts w:ascii="Arial" w:hAnsi="Arial" w:cs="Arial"/>
          <w:sz w:val="24"/>
          <w:szCs w:val="24"/>
          <w:lang w:val="es-EC"/>
        </w:rPr>
        <w:t>más</w:t>
      </w:r>
      <w:r w:rsidRPr="00742C77">
        <w:rPr>
          <w:rFonts w:ascii="Arial" w:hAnsi="Arial" w:cs="Arial"/>
          <w:sz w:val="24"/>
          <w:szCs w:val="24"/>
          <w:lang w:val="es-EC"/>
        </w:rPr>
        <w:t xml:space="preserve"> de lo que necesita ni </w:t>
      </w:r>
      <w:r w:rsidR="000D6715" w:rsidRPr="00742C77">
        <w:rPr>
          <w:rFonts w:ascii="Arial" w:hAnsi="Arial" w:cs="Arial"/>
          <w:sz w:val="24"/>
          <w:szCs w:val="24"/>
          <w:lang w:val="es-EC"/>
        </w:rPr>
        <w:t>más</w:t>
      </w:r>
      <w:r w:rsidRPr="00742C77">
        <w:rPr>
          <w:rFonts w:ascii="Arial" w:hAnsi="Arial" w:cs="Arial"/>
          <w:sz w:val="24"/>
          <w:szCs w:val="24"/>
          <w:lang w:val="es-EC"/>
        </w:rPr>
        <w:t xml:space="preserve"> de lo que utilizará ya que todo </w:t>
      </w:r>
      <w:r w:rsidR="000D6715" w:rsidRPr="00742C77">
        <w:rPr>
          <w:rFonts w:ascii="Arial" w:hAnsi="Arial" w:cs="Arial"/>
          <w:sz w:val="24"/>
          <w:szCs w:val="24"/>
          <w:lang w:val="es-EC"/>
        </w:rPr>
        <w:t>tiene</w:t>
      </w:r>
      <w:r w:rsidRPr="00742C77">
        <w:rPr>
          <w:rFonts w:ascii="Arial" w:hAnsi="Arial" w:cs="Arial"/>
          <w:sz w:val="24"/>
          <w:szCs w:val="24"/>
          <w:lang w:val="es-EC"/>
        </w:rPr>
        <w:t xml:space="preserve"> un costo para la organización</w:t>
      </w:r>
      <w:r w:rsidR="00307019">
        <w:rPr>
          <w:rFonts w:ascii="Arial" w:hAnsi="Arial" w:cs="Arial"/>
          <w:sz w:val="24"/>
          <w:szCs w:val="24"/>
          <w:lang w:val="es-EC"/>
        </w:rPr>
        <w:t>.</w:t>
      </w:r>
    </w:p>
    <w:p w:rsidR="00307019" w:rsidRPr="00742C77" w:rsidRDefault="00307019" w:rsidP="00307019">
      <w:pPr>
        <w:spacing w:after="0"/>
        <w:ind w:left="720"/>
        <w:jc w:val="both"/>
        <w:rPr>
          <w:rFonts w:ascii="Arial" w:hAnsi="Arial" w:cs="Arial"/>
          <w:sz w:val="24"/>
          <w:szCs w:val="24"/>
          <w:lang w:val="es-EC"/>
        </w:rPr>
      </w:pPr>
    </w:p>
    <w:p w:rsidR="00347492" w:rsidRDefault="00A62D8D" w:rsidP="00127809">
      <w:pPr>
        <w:pStyle w:val="Ttulo4"/>
        <w:ind w:left="1701" w:hanging="992"/>
        <w:rPr>
          <w:rFonts w:ascii="Arial" w:hAnsi="Arial" w:cs="Arial"/>
          <w:sz w:val="24"/>
          <w:lang w:val="es-EC"/>
        </w:rPr>
      </w:pPr>
      <w:r w:rsidRPr="00A62D8D">
        <w:rPr>
          <w:rFonts w:ascii="Arial" w:hAnsi="Arial" w:cs="Arial"/>
          <w:sz w:val="24"/>
          <w:lang w:val="es-EC"/>
        </w:rPr>
        <w:t>MEJORAMIENTO DEL MARCO GENERAL</w:t>
      </w:r>
    </w:p>
    <w:p w:rsidR="00A62D8D" w:rsidRPr="00A62D8D" w:rsidRDefault="00A62D8D" w:rsidP="00A62D8D">
      <w:pPr>
        <w:spacing w:after="0"/>
        <w:rPr>
          <w:lang w:val="es-EC"/>
        </w:rPr>
      </w:pPr>
    </w:p>
    <w:p w:rsidR="00347492" w:rsidRPr="00742C77" w:rsidRDefault="00347492" w:rsidP="003C021F">
      <w:pPr>
        <w:ind w:left="720"/>
        <w:jc w:val="both"/>
        <w:rPr>
          <w:rFonts w:ascii="Arial" w:hAnsi="Arial" w:cs="Arial"/>
          <w:sz w:val="24"/>
          <w:szCs w:val="24"/>
          <w:lang w:val="es-EC"/>
        </w:rPr>
      </w:pPr>
      <w:r w:rsidRPr="00742C77">
        <w:rPr>
          <w:rFonts w:ascii="Arial" w:hAnsi="Arial" w:cs="Arial"/>
          <w:sz w:val="24"/>
          <w:szCs w:val="24"/>
          <w:lang w:val="es-EC"/>
        </w:rPr>
        <w:t>Es utilizada cuando las herramientas anteriores no han dado resultado, define cambiar significativamente los procesos, es un medio efectivo para el cambio sustancial en la forma de realización de los negocios ya que se crean:</w:t>
      </w:r>
    </w:p>
    <w:p w:rsidR="001F2518" w:rsidRPr="00742C77" w:rsidRDefault="00347492" w:rsidP="003C021F">
      <w:pPr>
        <w:pStyle w:val="Prrafodelista"/>
        <w:numPr>
          <w:ilvl w:val="0"/>
          <w:numId w:val="27"/>
        </w:numPr>
        <w:ind w:left="1497" w:hanging="357"/>
        <w:jc w:val="both"/>
        <w:rPr>
          <w:rFonts w:ascii="Arial" w:hAnsi="Arial" w:cs="Arial"/>
          <w:sz w:val="24"/>
          <w:szCs w:val="24"/>
          <w:lang w:val="es-EC"/>
        </w:rPr>
      </w:pPr>
      <w:r w:rsidRPr="00742C77">
        <w:rPr>
          <w:rFonts w:ascii="Arial" w:hAnsi="Arial" w:cs="Arial"/>
          <w:sz w:val="24"/>
          <w:szCs w:val="24"/>
          <w:lang w:val="es-EC"/>
        </w:rPr>
        <w:t>Nuevos conceptos;</w:t>
      </w:r>
    </w:p>
    <w:p w:rsidR="00347492" w:rsidRPr="00742C77" w:rsidRDefault="00347492" w:rsidP="003C021F">
      <w:pPr>
        <w:pStyle w:val="Prrafodelista"/>
        <w:numPr>
          <w:ilvl w:val="0"/>
          <w:numId w:val="27"/>
        </w:numPr>
        <w:ind w:left="1497" w:hanging="357"/>
        <w:jc w:val="both"/>
        <w:rPr>
          <w:rFonts w:ascii="Arial" w:hAnsi="Arial" w:cs="Arial"/>
          <w:sz w:val="24"/>
          <w:szCs w:val="24"/>
          <w:lang w:val="es-EC"/>
        </w:rPr>
      </w:pPr>
      <w:r w:rsidRPr="00742C77">
        <w:rPr>
          <w:rFonts w:ascii="Arial" w:hAnsi="Arial" w:cs="Arial"/>
          <w:sz w:val="24"/>
          <w:szCs w:val="24"/>
          <w:lang w:val="es-EC"/>
        </w:rPr>
        <w:t>Nueva visión del proceso;</w:t>
      </w:r>
    </w:p>
    <w:p w:rsidR="00347492" w:rsidRPr="00742C77" w:rsidRDefault="00347492" w:rsidP="003C021F">
      <w:pPr>
        <w:pStyle w:val="Prrafodelista"/>
        <w:numPr>
          <w:ilvl w:val="0"/>
          <w:numId w:val="27"/>
        </w:numPr>
        <w:ind w:left="1497" w:hanging="357"/>
        <w:jc w:val="both"/>
        <w:rPr>
          <w:rFonts w:ascii="Arial" w:hAnsi="Arial" w:cs="Arial"/>
          <w:sz w:val="24"/>
          <w:szCs w:val="24"/>
          <w:lang w:val="es-EC"/>
        </w:rPr>
      </w:pPr>
      <w:r w:rsidRPr="00742C77">
        <w:rPr>
          <w:rFonts w:ascii="Arial" w:hAnsi="Arial" w:cs="Arial"/>
          <w:sz w:val="24"/>
          <w:szCs w:val="24"/>
          <w:lang w:val="es-EC"/>
        </w:rPr>
        <w:t>Nuevos factores para el éxito;</w:t>
      </w:r>
    </w:p>
    <w:p w:rsidR="00347492" w:rsidRPr="00742C77" w:rsidRDefault="00347492" w:rsidP="003C021F">
      <w:pPr>
        <w:pStyle w:val="Prrafodelista"/>
        <w:numPr>
          <w:ilvl w:val="0"/>
          <w:numId w:val="27"/>
        </w:numPr>
        <w:ind w:left="1497" w:hanging="357"/>
        <w:jc w:val="both"/>
        <w:rPr>
          <w:rFonts w:ascii="Arial" w:hAnsi="Arial" w:cs="Arial"/>
          <w:sz w:val="24"/>
          <w:szCs w:val="24"/>
          <w:lang w:val="es-EC"/>
        </w:rPr>
      </w:pPr>
      <w:r w:rsidRPr="00742C77">
        <w:rPr>
          <w:rFonts w:ascii="Arial" w:hAnsi="Arial" w:cs="Arial"/>
          <w:sz w:val="24"/>
          <w:szCs w:val="24"/>
          <w:lang w:val="es-EC"/>
        </w:rPr>
        <w:t>Desarrollo de nuevas opciones;</w:t>
      </w:r>
    </w:p>
    <w:p w:rsidR="00347492" w:rsidRDefault="00C502FD" w:rsidP="003C021F">
      <w:pPr>
        <w:pStyle w:val="Prrafodelista"/>
        <w:numPr>
          <w:ilvl w:val="0"/>
          <w:numId w:val="27"/>
        </w:numPr>
        <w:spacing w:after="0"/>
        <w:ind w:left="1497" w:hanging="357"/>
        <w:jc w:val="both"/>
        <w:rPr>
          <w:rFonts w:ascii="Arial" w:hAnsi="Arial" w:cs="Arial"/>
          <w:sz w:val="24"/>
          <w:szCs w:val="24"/>
          <w:lang w:val="es-EC"/>
        </w:rPr>
      </w:pPr>
      <w:r w:rsidRPr="00742C77">
        <w:rPr>
          <w:rFonts w:ascii="Arial" w:hAnsi="Arial" w:cs="Arial"/>
          <w:sz w:val="24"/>
          <w:szCs w:val="24"/>
          <w:lang w:val="es-EC"/>
        </w:rPr>
        <w:t>Superación</w:t>
      </w:r>
      <w:r w:rsidR="00347492" w:rsidRPr="00742C77">
        <w:rPr>
          <w:rFonts w:ascii="Arial" w:hAnsi="Arial" w:cs="Arial"/>
          <w:sz w:val="24"/>
          <w:szCs w:val="24"/>
          <w:lang w:val="es-EC"/>
        </w:rPr>
        <w:t xml:space="preserve"> de barreras organizacionales.</w:t>
      </w:r>
    </w:p>
    <w:p w:rsidR="00307019" w:rsidRPr="00742C77" w:rsidRDefault="00307019" w:rsidP="00307019">
      <w:pPr>
        <w:pStyle w:val="Prrafodelista"/>
        <w:spacing w:after="0"/>
        <w:ind w:left="1500"/>
        <w:jc w:val="both"/>
        <w:rPr>
          <w:rFonts w:ascii="Arial" w:hAnsi="Arial" w:cs="Arial"/>
          <w:sz w:val="24"/>
          <w:szCs w:val="24"/>
          <w:lang w:val="es-EC"/>
        </w:rPr>
      </w:pPr>
    </w:p>
    <w:p w:rsidR="00C502FD" w:rsidRDefault="00A62D8D" w:rsidP="00127809">
      <w:pPr>
        <w:pStyle w:val="Ttulo4"/>
        <w:ind w:left="1701" w:hanging="992"/>
        <w:rPr>
          <w:rFonts w:ascii="Arial" w:hAnsi="Arial" w:cs="Arial"/>
          <w:sz w:val="24"/>
          <w:lang w:val="es-EC"/>
        </w:rPr>
      </w:pPr>
      <w:r w:rsidRPr="00A62D8D">
        <w:rPr>
          <w:rFonts w:ascii="Arial" w:hAnsi="Arial" w:cs="Arial"/>
          <w:sz w:val="24"/>
          <w:lang w:val="es-EC"/>
        </w:rPr>
        <w:lastRenderedPageBreak/>
        <w:t>AUTOMATIZACIÓN Y/O MECANIZACIÓN</w:t>
      </w:r>
    </w:p>
    <w:p w:rsidR="00A62D8D" w:rsidRPr="00A62D8D" w:rsidRDefault="00A62D8D" w:rsidP="00A62D8D">
      <w:pPr>
        <w:spacing w:after="0"/>
        <w:rPr>
          <w:lang w:val="es-EC"/>
        </w:rPr>
      </w:pPr>
    </w:p>
    <w:p w:rsidR="00C502FD" w:rsidRPr="00742C77" w:rsidRDefault="00C502FD" w:rsidP="003C021F">
      <w:pPr>
        <w:ind w:left="720"/>
        <w:jc w:val="both"/>
        <w:rPr>
          <w:rFonts w:ascii="Arial" w:hAnsi="Arial" w:cs="Arial"/>
          <w:sz w:val="24"/>
          <w:szCs w:val="24"/>
          <w:lang w:val="es-EC"/>
        </w:rPr>
      </w:pPr>
      <w:r w:rsidRPr="00742C77">
        <w:rPr>
          <w:rFonts w:ascii="Arial" w:hAnsi="Arial" w:cs="Arial"/>
          <w:sz w:val="24"/>
          <w:szCs w:val="24"/>
          <w:lang w:val="es-EC"/>
        </w:rPr>
        <w:t>Es aplicar herramientas, equipo y computadores a las actividades rutinarias y que demandan mucho tiempo para liberar de carga a los empleados. Al elaborar los diagramas de flujos se puede detectar varias actividades que pueden ser automatizadas, para decidir que se puede automatizar busque lo siguiente:</w:t>
      </w:r>
    </w:p>
    <w:p w:rsidR="00836DEC" w:rsidRPr="00742C77" w:rsidRDefault="00C502FD" w:rsidP="003C021F">
      <w:pPr>
        <w:pStyle w:val="Prrafodelista"/>
        <w:numPr>
          <w:ilvl w:val="0"/>
          <w:numId w:val="28"/>
        </w:numPr>
        <w:ind w:left="1434" w:hanging="357"/>
        <w:jc w:val="both"/>
        <w:rPr>
          <w:rFonts w:ascii="Arial" w:hAnsi="Arial" w:cs="Arial"/>
          <w:sz w:val="24"/>
          <w:szCs w:val="24"/>
          <w:lang w:val="es-EC"/>
        </w:rPr>
      </w:pPr>
      <w:r w:rsidRPr="00742C77">
        <w:rPr>
          <w:rFonts w:ascii="Arial" w:hAnsi="Arial" w:cs="Arial"/>
          <w:sz w:val="24"/>
          <w:szCs w:val="24"/>
          <w:lang w:val="es-EC"/>
        </w:rPr>
        <w:t>Operaciones repetitivas;</w:t>
      </w:r>
    </w:p>
    <w:p w:rsidR="00C502FD" w:rsidRPr="00742C77" w:rsidRDefault="00C502FD" w:rsidP="003C021F">
      <w:pPr>
        <w:pStyle w:val="Prrafodelista"/>
        <w:numPr>
          <w:ilvl w:val="0"/>
          <w:numId w:val="28"/>
        </w:numPr>
        <w:ind w:left="1434" w:hanging="357"/>
        <w:jc w:val="both"/>
        <w:rPr>
          <w:rFonts w:ascii="Arial" w:hAnsi="Arial" w:cs="Arial"/>
          <w:sz w:val="24"/>
          <w:szCs w:val="24"/>
          <w:lang w:val="es-EC"/>
        </w:rPr>
      </w:pPr>
      <w:r w:rsidRPr="00742C77">
        <w:rPr>
          <w:rFonts w:ascii="Arial" w:hAnsi="Arial" w:cs="Arial"/>
          <w:sz w:val="24"/>
          <w:szCs w:val="24"/>
          <w:lang w:val="es-EC"/>
        </w:rPr>
        <w:t>Operaciones que mejoraría cuando las personas se encuentran físicamente aisladas se comunican con mayor rapidez.</w:t>
      </w:r>
    </w:p>
    <w:p w:rsidR="00C502FD" w:rsidRPr="00742C77" w:rsidRDefault="00C502FD" w:rsidP="003C021F">
      <w:pPr>
        <w:pStyle w:val="Prrafodelista"/>
        <w:numPr>
          <w:ilvl w:val="0"/>
          <w:numId w:val="28"/>
        </w:numPr>
        <w:ind w:left="1434" w:hanging="357"/>
        <w:jc w:val="both"/>
        <w:rPr>
          <w:rFonts w:ascii="Arial" w:hAnsi="Arial" w:cs="Arial"/>
          <w:sz w:val="24"/>
          <w:szCs w:val="24"/>
          <w:lang w:val="es-EC"/>
        </w:rPr>
      </w:pPr>
      <w:r w:rsidRPr="00742C77">
        <w:rPr>
          <w:rFonts w:ascii="Arial" w:hAnsi="Arial" w:cs="Arial"/>
          <w:sz w:val="24"/>
          <w:szCs w:val="24"/>
          <w:lang w:val="es-EC"/>
        </w:rPr>
        <w:t>Operaciones para las cuales existen componentes de sistemas computacionales estandarizados.</w:t>
      </w:r>
    </w:p>
    <w:p w:rsidR="00A62D8D" w:rsidRDefault="007B4616" w:rsidP="003C021F">
      <w:pPr>
        <w:ind w:left="720"/>
        <w:jc w:val="both"/>
        <w:rPr>
          <w:rFonts w:ascii="Arial" w:hAnsi="Arial" w:cs="Arial"/>
          <w:sz w:val="24"/>
          <w:szCs w:val="24"/>
          <w:lang w:val="es-EC"/>
        </w:rPr>
      </w:pPr>
      <w:r w:rsidRPr="00742C77">
        <w:rPr>
          <w:rFonts w:ascii="Arial" w:hAnsi="Arial" w:cs="Arial"/>
          <w:sz w:val="24"/>
          <w:szCs w:val="24"/>
          <w:lang w:val="es-EC"/>
        </w:rPr>
        <w:t>Los sistemas computacionales, la comunicación por internet, las redes sociales, pueden utilizarse para facilitar las comunicaciones entre os clientes y la empresa.</w:t>
      </w:r>
    </w:p>
    <w:p w:rsidR="00E36420" w:rsidRPr="00A62D8D" w:rsidRDefault="00E36420" w:rsidP="00A62D8D">
      <w:pPr>
        <w:pStyle w:val="Ttulo2"/>
        <w:ind w:left="709" w:hanging="709"/>
        <w:rPr>
          <w:rFonts w:ascii="Arial" w:hAnsi="Arial" w:cs="Arial"/>
          <w:i w:val="0"/>
          <w:lang w:val="es-EC"/>
        </w:rPr>
      </w:pPr>
      <w:bookmarkStart w:id="51" w:name="_Toc330906074"/>
      <w:bookmarkStart w:id="52" w:name="_Toc332630382"/>
      <w:r w:rsidRPr="00A62D8D">
        <w:rPr>
          <w:rFonts w:ascii="Arial" w:hAnsi="Arial" w:cs="Arial"/>
          <w:i w:val="0"/>
          <w:lang w:val="es-EC"/>
        </w:rPr>
        <w:t>HERRAMIENTAS ESTADÍSTICAS</w:t>
      </w:r>
      <w:bookmarkEnd w:id="51"/>
      <w:bookmarkEnd w:id="52"/>
    </w:p>
    <w:p w:rsidR="00E36420" w:rsidRPr="00A62D8D" w:rsidRDefault="00E36420" w:rsidP="00E36420">
      <w:pPr>
        <w:pStyle w:val="Ttulo3"/>
        <w:rPr>
          <w:rFonts w:ascii="Arial" w:hAnsi="Arial" w:cs="Arial"/>
          <w:lang w:val="es-EC"/>
        </w:rPr>
      </w:pPr>
      <w:bookmarkStart w:id="53" w:name="_Toc330906075"/>
      <w:bookmarkStart w:id="54" w:name="_Toc332630383"/>
      <w:r w:rsidRPr="00A62D8D">
        <w:rPr>
          <w:rFonts w:ascii="Arial" w:hAnsi="Arial" w:cs="Arial"/>
          <w:lang w:val="es-EC"/>
        </w:rPr>
        <w:t>HISTOGRAMA</w:t>
      </w:r>
      <w:bookmarkEnd w:id="53"/>
      <w:bookmarkEnd w:id="54"/>
    </w:p>
    <w:p w:rsidR="00FB4710" w:rsidRPr="00742C77" w:rsidRDefault="00FB4710" w:rsidP="003C682C">
      <w:pPr>
        <w:pStyle w:val="Default"/>
        <w:spacing w:line="360" w:lineRule="auto"/>
        <w:ind w:left="720"/>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Histogramas son una herramienta estadística que permiten representar gráficamente una variable utilizando barras. </w:t>
      </w:r>
    </w:p>
    <w:p w:rsidR="007B081E" w:rsidRDefault="007B081E"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 xml:space="preserve">Los valores que se encuentran en el eje vertical representan las frecuencias de los valores que se muestran en el eje horizontal. Para esto se establecen  clases que  no son </w:t>
      </w:r>
      <w:r w:rsidR="008F1AE4" w:rsidRPr="00742C77">
        <w:rPr>
          <w:rFonts w:ascii="Arial" w:hAnsi="Arial" w:cs="Arial"/>
          <w:sz w:val="24"/>
          <w:szCs w:val="24"/>
          <w:lang w:val="es-EC"/>
        </w:rPr>
        <w:t>más</w:t>
      </w:r>
      <w:r w:rsidRPr="00742C77">
        <w:rPr>
          <w:rFonts w:ascii="Arial" w:hAnsi="Arial" w:cs="Arial"/>
          <w:sz w:val="24"/>
          <w:szCs w:val="24"/>
          <w:lang w:val="es-EC"/>
        </w:rPr>
        <w:t xml:space="preserve"> que intervalos en los que se van a encontrar a las observaciones, así tendríamos que</w:t>
      </w:r>
      <w:r w:rsidR="00590110">
        <w:rPr>
          <w:rFonts w:ascii="Arial" w:hAnsi="Arial" w:cs="Arial"/>
          <w:sz w:val="24"/>
          <w:szCs w:val="24"/>
          <w:lang w:val="es-EC"/>
        </w:rPr>
        <w:t>:</w:t>
      </w:r>
      <w:r w:rsidRPr="00742C77">
        <w:rPr>
          <w:rFonts w:ascii="Arial" w:hAnsi="Arial" w:cs="Arial"/>
          <w:sz w:val="24"/>
          <w:szCs w:val="24"/>
          <w:lang w:val="es-EC"/>
        </w:rPr>
        <w:t xml:space="preserve"> </w:t>
      </w:r>
    </w:p>
    <w:p w:rsidR="00FB4710" w:rsidRPr="00742C77" w:rsidRDefault="00FB4710" w:rsidP="003C021F">
      <w:pPr>
        <w:spacing w:after="0"/>
        <w:ind w:left="720"/>
        <w:jc w:val="both"/>
        <w:rPr>
          <w:rFonts w:ascii="Arial" w:hAnsi="Arial" w:cs="Arial"/>
          <w:sz w:val="24"/>
          <w:szCs w:val="24"/>
          <w:lang w:val="es-EC"/>
        </w:rPr>
      </w:pPr>
    </w:p>
    <w:p w:rsidR="00FB4710" w:rsidRPr="00742C77" w:rsidRDefault="00FB4710" w:rsidP="003C021F">
      <w:pPr>
        <w:spacing w:after="0"/>
        <w:ind w:left="720"/>
        <w:jc w:val="both"/>
        <w:rPr>
          <w:rFonts w:ascii="Arial" w:hAnsi="Arial" w:cs="Arial"/>
          <w:sz w:val="24"/>
          <w:szCs w:val="24"/>
          <w:lang w:val="es-EC"/>
        </w:rPr>
      </w:pPr>
      <w:r w:rsidRPr="00742C77">
        <w:rPr>
          <w:rFonts w:ascii="Arial" w:hAnsi="Arial" w:cs="Arial"/>
          <w:sz w:val="24"/>
          <w:szCs w:val="24"/>
          <w:lang w:val="es-EC"/>
        </w:rPr>
        <w:t>La base de cada rectángulo representa la amplitud del intervalo y la altura está determinada por la frecuencia</w:t>
      </w:r>
      <w:r w:rsidR="00590110">
        <w:rPr>
          <w:rStyle w:val="Refdenotaalpie"/>
          <w:rFonts w:ascii="Arial" w:hAnsi="Arial"/>
          <w:sz w:val="24"/>
          <w:szCs w:val="24"/>
          <w:lang w:val="es-EC"/>
        </w:rPr>
        <w:footnoteReference w:id="20"/>
      </w:r>
      <w:r w:rsidRPr="00742C77">
        <w:rPr>
          <w:rFonts w:ascii="Arial" w:hAnsi="Arial" w:cs="Arial"/>
          <w:sz w:val="24"/>
          <w:szCs w:val="24"/>
          <w:lang w:val="es-EC"/>
        </w:rPr>
        <w:t>.</w:t>
      </w:r>
    </w:p>
    <w:p w:rsidR="00FB4710" w:rsidRPr="00742C77" w:rsidRDefault="00FB4710" w:rsidP="00785B46">
      <w:pPr>
        <w:pStyle w:val="Default"/>
        <w:spacing w:line="360" w:lineRule="auto"/>
      </w:pPr>
    </w:p>
    <w:p w:rsidR="00FB4710" w:rsidRPr="00742C77" w:rsidRDefault="0030025D" w:rsidP="0030025D">
      <w:pPr>
        <w:pStyle w:val="Default"/>
        <w:keepNext/>
        <w:spacing w:line="360" w:lineRule="auto"/>
        <w:jc w:val="center"/>
      </w:pPr>
      <w:r w:rsidRPr="00742C77">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1pt;height:220.7pt" o:ole="">
            <v:imagedata r:id="rId16" o:title=""/>
          </v:shape>
          <o:OLEObject Type="Embed" ProgID="MtbGraph.Document.15" ShapeID="_x0000_i1025" DrawAspect="Content" ObjectID="_1420615486" r:id="rId17"/>
        </w:object>
      </w:r>
    </w:p>
    <w:p w:rsidR="00F70478" w:rsidRDefault="00F70478" w:rsidP="005E5C4F">
      <w:pPr>
        <w:pStyle w:val="Epgrafe"/>
        <w:spacing w:after="0"/>
        <w:jc w:val="center"/>
        <w:rPr>
          <w:lang w:val="es-EC"/>
        </w:rPr>
      </w:pPr>
      <w:bookmarkStart w:id="55" w:name="_Toc332630494"/>
      <w:r w:rsidRPr="00F70478">
        <w:rPr>
          <w:lang w:val="es-EC"/>
        </w:rPr>
        <w:t xml:space="preserve">Gráfico </w:t>
      </w:r>
      <w:r w:rsidR="00756DD3">
        <w:fldChar w:fldCharType="begin"/>
      </w:r>
      <w:r w:rsidRPr="00F70478">
        <w:rPr>
          <w:lang w:val="es-EC"/>
        </w:rPr>
        <w:instrText xml:space="preserve"> SEQ Gráfico \* ARABIC </w:instrText>
      </w:r>
      <w:r w:rsidR="00756DD3">
        <w:fldChar w:fldCharType="separate"/>
      </w:r>
      <w:r w:rsidR="008B2681">
        <w:rPr>
          <w:noProof/>
          <w:lang w:val="es-EC"/>
        </w:rPr>
        <w:t>5</w:t>
      </w:r>
      <w:r w:rsidR="00756DD3">
        <w:fldChar w:fldCharType="end"/>
      </w:r>
      <w:r w:rsidRPr="00F70478">
        <w:rPr>
          <w:lang w:val="es-EC"/>
        </w:rPr>
        <w:t xml:space="preserve"> Ejemplo de Histograma</w:t>
      </w:r>
      <w:bookmarkEnd w:id="55"/>
    </w:p>
    <w:p w:rsidR="0049792C" w:rsidRPr="0049792C" w:rsidRDefault="0049792C" w:rsidP="0049792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Danny Moya</w:t>
      </w:r>
    </w:p>
    <w:p w:rsidR="00E36420" w:rsidRDefault="00E36420" w:rsidP="00E36420">
      <w:pPr>
        <w:pStyle w:val="Ttulo3"/>
        <w:rPr>
          <w:rFonts w:ascii="Arial" w:hAnsi="Arial" w:cs="Arial"/>
          <w:lang w:val="es-EC"/>
        </w:rPr>
      </w:pPr>
      <w:bookmarkStart w:id="56" w:name="_Toc330906076"/>
      <w:bookmarkStart w:id="57" w:name="_Toc332630384"/>
      <w:r w:rsidRPr="00597282">
        <w:rPr>
          <w:rFonts w:ascii="Arial" w:hAnsi="Arial" w:cs="Arial"/>
          <w:lang w:val="es-EC"/>
        </w:rPr>
        <w:t>DIAGRAMA DE PARETO</w:t>
      </w:r>
      <w:bookmarkEnd w:id="56"/>
      <w:bookmarkEnd w:id="57"/>
    </w:p>
    <w:p w:rsidR="00597282" w:rsidRPr="00597282" w:rsidRDefault="00597282" w:rsidP="00597282">
      <w:pPr>
        <w:spacing w:after="0"/>
        <w:rPr>
          <w:lang w:val="es-EC"/>
        </w:rPr>
      </w:pPr>
    </w:p>
    <w:p w:rsidR="00FB4710" w:rsidRPr="00742C77" w:rsidRDefault="004C4784" w:rsidP="00FC47B7">
      <w:pPr>
        <w:spacing w:after="0"/>
        <w:ind w:left="720"/>
        <w:jc w:val="both"/>
        <w:rPr>
          <w:rFonts w:ascii="Arial" w:hAnsi="Arial" w:cs="Arial"/>
          <w:sz w:val="24"/>
          <w:szCs w:val="24"/>
          <w:lang w:val="es-EC"/>
        </w:rPr>
      </w:pPr>
      <w:r>
        <w:rPr>
          <w:rFonts w:ascii="Arial" w:hAnsi="Arial" w:cs="Arial"/>
          <w:sz w:val="24"/>
          <w:szCs w:val="24"/>
          <w:lang w:val="es-EC"/>
        </w:rPr>
        <w:t xml:space="preserve">Según el artículo </w:t>
      </w:r>
      <w:r w:rsidRPr="004C4784">
        <w:rPr>
          <w:rFonts w:ascii="Arial" w:hAnsi="Arial" w:cs="Arial"/>
          <w:sz w:val="24"/>
          <w:szCs w:val="24"/>
          <w:lang w:val="es-EC" w:eastAsia="es-ES"/>
        </w:rPr>
        <w:t>http://es.wikipedia.org/wiki/Diagrama_de_Pareto</w:t>
      </w:r>
      <w:r w:rsidRPr="00742C77">
        <w:rPr>
          <w:rFonts w:ascii="Arial" w:hAnsi="Arial" w:cs="Arial"/>
          <w:sz w:val="24"/>
          <w:szCs w:val="24"/>
          <w:lang w:val="es-EC"/>
        </w:rPr>
        <w:t xml:space="preserve"> </w:t>
      </w:r>
      <w:r w:rsidR="00FB4710" w:rsidRPr="00742C77">
        <w:rPr>
          <w:rFonts w:ascii="Arial" w:hAnsi="Arial" w:cs="Arial"/>
          <w:sz w:val="24"/>
          <w:szCs w:val="24"/>
          <w:lang w:val="es-EC"/>
        </w:rPr>
        <w:t>El diagrama de Pareto, también llamado curva 80-20 o Distribución A-B-C, es una gráfica donde se organizan los datos de forma descendente de izquierda a derecha en fo</w:t>
      </w:r>
      <w:r w:rsidR="00FF080D">
        <w:rPr>
          <w:rFonts w:ascii="Arial" w:hAnsi="Arial" w:cs="Arial"/>
          <w:sz w:val="24"/>
          <w:szCs w:val="24"/>
          <w:lang w:val="es-EC"/>
        </w:rPr>
        <w:t xml:space="preserve">rma de barras. Se basa en el </w:t>
      </w:r>
      <w:r w:rsidR="00FB4710" w:rsidRPr="00742C77">
        <w:rPr>
          <w:rFonts w:ascii="Arial" w:hAnsi="Arial" w:cs="Arial"/>
          <w:sz w:val="24"/>
          <w:szCs w:val="24"/>
          <w:lang w:val="es-EC"/>
        </w:rPr>
        <w:t xml:space="preserve">principio de Pareto (Pocos vitales y muchos triviales)  Es decir que hay pocos problemas que son de vital importancia y muchos problemas que pueden ser catalogados con menor prioridad. </w:t>
      </w: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El diagrama facilita el estudio comparativo de numerosos procesos dentro de las industrias o empresas comerciales, así como fenómenos sociales o naturales, como se puede ver en el ejemplo de la gráfica al principio del artículo.</w:t>
      </w:r>
    </w:p>
    <w:p w:rsidR="00FB4710"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Hay que tener en cuenta que tanto la distribución de los efectos como sus posibles causas no es un proceso lineal sino que el 20% de las causas totales hace que sean originados el 80% de los efectos</w:t>
      </w:r>
      <w:r w:rsidR="00423114">
        <w:rPr>
          <w:rFonts w:ascii="Arial" w:hAnsi="Arial" w:cs="Arial"/>
          <w:sz w:val="24"/>
          <w:szCs w:val="24"/>
          <w:lang w:val="es-EC"/>
        </w:rPr>
        <w:t>.</w:t>
      </w:r>
    </w:p>
    <w:p w:rsidR="00FF080D" w:rsidRPr="00742C77" w:rsidRDefault="00FF080D" w:rsidP="00FC47B7">
      <w:pPr>
        <w:spacing w:after="0"/>
        <w:ind w:left="720"/>
        <w:jc w:val="both"/>
        <w:rPr>
          <w:rFonts w:ascii="Arial" w:hAnsi="Arial" w:cs="Arial"/>
          <w:sz w:val="24"/>
          <w:szCs w:val="24"/>
          <w:lang w:val="es-EC"/>
        </w:rPr>
      </w:pPr>
    </w:p>
    <w:p w:rsidR="00FB4710" w:rsidRDefault="00C512F5" w:rsidP="00291694">
      <w:pPr>
        <w:spacing w:after="0"/>
        <w:ind w:left="720"/>
        <w:jc w:val="both"/>
        <w:rPr>
          <w:rFonts w:ascii="Arial" w:hAnsi="Arial" w:cs="Arial"/>
          <w:sz w:val="24"/>
          <w:szCs w:val="24"/>
          <w:lang w:val="es-EC"/>
        </w:rPr>
      </w:pPr>
      <w:r>
        <w:rPr>
          <w:rFonts w:ascii="Arial" w:hAnsi="Arial" w:cs="Arial"/>
          <w:sz w:val="24"/>
          <w:szCs w:val="24"/>
          <w:lang w:val="es-EC"/>
        </w:rPr>
        <w:t xml:space="preserve">Según el artículo Diagrama de Pareto publicado en </w:t>
      </w:r>
      <w:r w:rsidRPr="00C512F5">
        <w:rPr>
          <w:rFonts w:ascii="Arial" w:hAnsi="Arial" w:cs="Arial"/>
          <w:sz w:val="24"/>
          <w:szCs w:val="24"/>
          <w:lang w:val="es-EC"/>
        </w:rPr>
        <w:t>http://www.slideshare.net/ligoneLiga/diagrama-de-pareto-12711505</w:t>
      </w:r>
      <w:r>
        <w:rPr>
          <w:rFonts w:ascii="Arial" w:hAnsi="Arial" w:cs="Arial"/>
          <w:sz w:val="24"/>
          <w:szCs w:val="24"/>
          <w:lang w:val="es-EC"/>
        </w:rPr>
        <w:tab/>
      </w:r>
      <w:r w:rsidR="00FB4710" w:rsidRPr="00742C77">
        <w:rPr>
          <w:rFonts w:ascii="Arial" w:hAnsi="Arial" w:cs="Arial"/>
          <w:sz w:val="24"/>
          <w:szCs w:val="24"/>
          <w:lang w:val="es-EC"/>
        </w:rPr>
        <w:t xml:space="preserve">Los pasos para realizar un diagrama de Pareto son: </w:t>
      </w:r>
    </w:p>
    <w:p w:rsidR="00FF080D" w:rsidRPr="00742C77" w:rsidRDefault="00FF080D" w:rsidP="00FC47B7">
      <w:pPr>
        <w:spacing w:after="0"/>
        <w:ind w:left="720"/>
        <w:jc w:val="both"/>
        <w:rPr>
          <w:rFonts w:ascii="Arial" w:hAnsi="Arial" w:cs="Arial"/>
          <w:sz w:val="24"/>
          <w:szCs w:val="24"/>
          <w:lang w:val="es-EC"/>
        </w:rPr>
      </w:pPr>
    </w:p>
    <w:p w:rsidR="00FB4710" w:rsidRPr="00742C77" w:rsidRDefault="00FB4710" w:rsidP="00FC47B7">
      <w:pPr>
        <w:pStyle w:val="Default"/>
        <w:numPr>
          <w:ilvl w:val="0"/>
          <w:numId w:val="12"/>
        </w:numPr>
        <w:spacing w:line="276" w:lineRule="auto"/>
        <w:ind w:left="1077" w:hanging="357"/>
      </w:pPr>
      <w:r w:rsidRPr="00742C77">
        <w:t xml:space="preserve">Determinar el problema o efecto a estudiar. </w:t>
      </w:r>
    </w:p>
    <w:p w:rsidR="00FB4710" w:rsidRPr="00742C77" w:rsidRDefault="00FB4710" w:rsidP="00FC47B7">
      <w:pPr>
        <w:pStyle w:val="Default"/>
        <w:numPr>
          <w:ilvl w:val="0"/>
          <w:numId w:val="12"/>
        </w:numPr>
        <w:spacing w:line="276" w:lineRule="auto"/>
        <w:ind w:left="1077" w:hanging="357"/>
      </w:pPr>
      <w:r w:rsidRPr="00742C77">
        <w:t xml:space="preserve">Investigar los factores o causas que provocan ese problema y como recoger los datos referentes a ellos. </w:t>
      </w:r>
    </w:p>
    <w:p w:rsidR="00FB4710" w:rsidRPr="00742C77" w:rsidRDefault="00FB4710" w:rsidP="00FC47B7">
      <w:pPr>
        <w:pStyle w:val="Default"/>
        <w:numPr>
          <w:ilvl w:val="0"/>
          <w:numId w:val="12"/>
        </w:numPr>
        <w:spacing w:line="276" w:lineRule="auto"/>
        <w:ind w:left="1077" w:hanging="357"/>
      </w:pPr>
      <w:r w:rsidRPr="00742C77">
        <w:lastRenderedPageBreak/>
        <w:t>Anotar la magnitud (por ejemplo: euros, número de defectos, etc.) de cada factor. En el caso de factores cuya magnitud es muy pequeña comparada con la de los otros factores incluirlos dentro de la categoría “Otros”.</w:t>
      </w:r>
    </w:p>
    <w:p w:rsidR="00FB4710" w:rsidRDefault="00FB4710" w:rsidP="008E4927">
      <w:pPr>
        <w:spacing w:after="0" w:line="240" w:lineRule="auto"/>
        <w:ind w:left="720"/>
        <w:jc w:val="both"/>
        <w:rPr>
          <w:rFonts w:ascii="Arial" w:hAnsi="Arial" w:cs="Arial"/>
          <w:b/>
          <w:sz w:val="24"/>
          <w:szCs w:val="24"/>
          <w:lang w:val="es-EC"/>
        </w:rPr>
      </w:pPr>
      <w:r w:rsidRPr="00FF080D">
        <w:rPr>
          <w:rFonts w:ascii="Arial" w:hAnsi="Arial" w:cs="Arial"/>
          <w:b/>
          <w:sz w:val="24"/>
          <w:szCs w:val="24"/>
          <w:lang w:val="es-EC"/>
        </w:rPr>
        <w:t>Ejemplo</w:t>
      </w:r>
    </w:p>
    <w:p w:rsidR="0030025D" w:rsidRPr="00FF080D" w:rsidRDefault="0030025D" w:rsidP="008E4927">
      <w:pPr>
        <w:spacing w:after="0" w:line="240" w:lineRule="auto"/>
        <w:ind w:left="720"/>
        <w:jc w:val="both"/>
        <w:rPr>
          <w:rFonts w:ascii="Arial" w:hAnsi="Arial" w:cs="Arial"/>
          <w:b/>
          <w:sz w:val="24"/>
          <w:szCs w:val="24"/>
          <w:lang w:val="es-EC"/>
        </w:rPr>
      </w:pPr>
    </w:p>
    <w:p w:rsidR="00F70478" w:rsidRDefault="00E22E24" w:rsidP="00E22E24">
      <w:pPr>
        <w:keepNext/>
        <w:spacing w:after="0" w:line="360" w:lineRule="auto"/>
        <w:jc w:val="center"/>
      </w:pPr>
      <w:r w:rsidRPr="00742C77">
        <w:rPr>
          <w:rFonts w:ascii="Arial" w:hAnsi="Arial" w:cs="Arial"/>
          <w:sz w:val="24"/>
          <w:szCs w:val="24"/>
          <w:lang w:val="es-EC"/>
        </w:rPr>
        <w:object w:dxaOrig="8640" w:dyaOrig="5760">
          <v:shape id="_x0000_i1026" type="#_x0000_t75" style="width:301.1pt;height:201.05pt" o:ole="">
            <v:imagedata r:id="rId18" o:title=""/>
          </v:shape>
          <o:OLEObject Type="Embed" ProgID="MtbGraph.Document.15" ShapeID="_x0000_i1026" DrawAspect="Content" ObjectID="_1420615487" r:id="rId19"/>
        </w:object>
      </w:r>
    </w:p>
    <w:p w:rsidR="00FB4710" w:rsidRDefault="00F70478" w:rsidP="00F05437">
      <w:pPr>
        <w:pStyle w:val="Epgrafe"/>
        <w:spacing w:after="0"/>
        <w:jc w:val="center"/>
        <w:rPr>
          <w:lang w:val="es-EC"/>
        </w:rPr>
      </w:pPr>
      <w:bookmarkStart w:id="58" w:name="_Toc332630495"/>
      <w:r w:rsidRPr="00F70478">
        <w:rPr>
          <w:lang w:val="es-EC"/>
        </w:rPr>
        <w:t xml:space="preserve">Gráfico </w:t>
      </w:r>
      <w:r w:rsidR="00756DD3">
        <w:fldChar w:fldCharType="begin"/>
      </w:r>
      <w:r w:rsidRPr="00F70478">
        <w:rPr>
          <w:lang w:val="es-EC"/>
        </w:rPr>
        <w:instrText xml:space="preserve"> SEQ Gráfico \* ARABIC </w:instrText>
      </w:r>
      <w:r w:rsidR="00756DD3">
        <w:fldChar w:fldCharType="separate"/>
      </w:r>
      <w:r w:rsidR="008B2681">
        <w:rPr>
          <w:noProof/>
          <w:lang w:val="es-EC"/>
        </w:rPr>
        <w:t>6</w:t>
      </w:r>
      <w:r w:rsidR="00756DD3">
        <w:fldChar w:fldCharType="end"/>
      </w:r>
      <w:r w:rsidRPr="00F70478">
        <w:rPr>
          <w:lang w:val="es-EC"/>
        </w:rPr>
        <w:t xml:space="preserve"> Ejemplo de Diagrama de Pareto</w:t>
      </w:r>
      <w:bookmarkEnd w:id="58"/>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Danny Moya</w:t>
      </w:r>
    </w:p>
    <w:p w:rsidR="00FB4710" w:rsidRPr="00597282" w:rsidRDefault="00FB4710" w:rsidP="00E36420">
      <w:pPr>
        <w:pStyle w:val="Ttulo3"/>
        <w:rPr>
          <w:rFonts w:ascii="Arial" w:hAnsi="Arial" w:cs="Arial"/>
          <w:lang w:val="es-EC"/>
        </w:rPr>
      </w:pPr>
      <w:bookmarkStart w:id="59" w:name="_Toc330906077"/>
      <w:bookmarkStart w:id="60" w:name="_Toc332630385"/>
      <w:r w:rsidRPr="00597282">
        <w:rPr>
          <w:rFonts w:ascii="Arial" w:hAnsi="Arial" w:cs="Arial"/>
          <w:lang w:val="es-EC"/>
        </w:rPr>
        <w:t>TABLAS DE CONTROL</w:t>
      </w:r>
      <w:bookmarkEnd w:id="59"/>
      <w:bookmarkEnd w:id="60"/>
      <w:r w:rsidRPr="00597282">
        <w:rPr>
          <w:rFonts w:ascii="Arial" w:hAnsi="Arial" w:cs="Arial"/>
          <w:lang w:val="es-EC"/>
        </w:rPr>
        <w:t xml:space="preserve"> </w:t>
      </w:r>
    </w:p>
    <w:p w:rsidR="00597282" w:rsidRDefault="00597282" w:rsidP="008E4927">
      <w:pPr>
        <w:spacing w:after="0" w:line="240" w:lineRule="auto"/>
        <w:ind w:left="720"/>
        <w:jc w:val="both"/>
        <w:rPr>
          <w:rFonts w:ascii="Arial" w:hAnsi="Arial" w:cs="Arial"/>
          <w:sz w:val="24"/>
          <w:szCs w:val="24"/>
          <w:lang w:val="es-EC"/>
        </w:rPr>
      </w:pPr>
    </w:p>
    <w:p w:rsidR="00FB4710" w:rsidRDefault="00FA7E10" w:rsidP="00FC47B7">
      <w:pPr>
        <w:spacing w:after="0"/>
        <w:ind w:left="720"/>
        <w:jc w:val="both"/>
        <w:rPr>
          <w:rFonts w:ascii="Arial" w:hAnsi="Arial" w:cs="Arial"/>
          <w:sz w:val="24"/>
          <w:szCs w:val="24"/>
          <w:lang w:val="es-EC"/>
        </w:rPr>
      </w:pPr>
      <w:r>
        <w:rPr>
          <w:rFonts w:ascii="Arial" w:hAnsi="Arial" w:cs="Arial"/>
          <w:sz w:val="24"/>
          <w:szCs w:val="24"/>
          <w:lang w:val="es-EC"/>
        </w:rPr>
        <w:t xml:space="preserve">La ayuda de </w:t>
      </w:r>
      <w:proofErr w:type="spellStart"/>
      <w:r>
        <w:rPr>
          <w:rFonts w:ascii="Arial" w:hAnsi="Arial" w:cs="Arial"/>
          <w:sz w:val="24"/>
          <w:szCs w:val="24"/>
          <w:lang w:val="es-EC"/>
        </w:rPr>
        <w:t>Minitab</w:t>
      </w:r>
      <w:proofErr w:type="spellEnd"/>
      <w:r>
        <w:rPr>
          <w:rFonts w:ascii="Arial" w:hAnsi="Arial" w:cs="Arial"/>
          <w:sz w:val="24"/>
          <w:szCs w:val="24"/>
          <w:lang w:val="es-EC"/>
        </w:rPr>
        <w:t xml:space="preserve"> 15 define: </w:t>
      </w:r>
      <w:r w:rsidR="00FB4710" w:rsidRPr="00742C77">
        <w:rPr>
          <w:rFonts w:ascii="Arial" w:hAnsi="Arial" w:cs="Arial"/>
          <w:sz w:val="24"/>
          <w:szCs w:val="24"/>
          <w:lang w:val="es-EC"/>
        </w:rPr>
        <w:t xml:space="preserve">Las Tablas de Control, también conocidas como Tablas de </w:t>
      </w:r>
      <w:proofErr w:type="spellStart"/>
      <w:r w:rsidR="00FB4710" w:rsidRPr="00742C77">
        <w:rPr>
          <w:rFonts w:ascii="Arial" w:hAnsi="Arial" w:cs="Arial"/>
          <w:sz w:val="24"/>
          <w:szCs w:val="24"/>
          <w:lang w:val="es-EC"/>
        </w:rPr>
        <w:t>Shewhart</w:t>
      </w:r>
      <w:proofErr w:type="spellEnd"/>
      <w:r w:rsidR="00FB4710" w:rsidRPr="00742C77">
        <w:rPr>
          <w:rFonts w:ascii="Arial" w:hAnsi="Arial" w:cs="Arial"/>
          <w:sz w:val="24"/>
          <w:szCs w:val="24"/>
          <w:lang w:val="es-EC"/>
        </w:rPr>
        <w:t xml:space="preserve"> o Tablas de comportamiento de procesos, son herramientas utilizadas en el control estadístico de procesos utilizados para determinar cuando un proceso se encuentra en control.</w:t>
      </w:r>
    </w:p>
    <w:p w:rsidR="00FF080D" w:rsidRPr="00742C77" w:rsidRDefault="00FF080D" w:rsidP="00FC47B7">
      <w:pPr>
        <w:spacing w:after="0"/>
        <w:ind w:left="720"/>
        <w:jc w:val="both"/>
        <w:rPr>
          <w:rFonts w:ascii="Arial" w:hAnsi="Arial" w:cs="Arial"/>
          <w:sz w:val="24"/>
          <w:szCs w:val="24"/>
          <w:lang w:val="es-EC"/>
        </w:rPr>
      </w:pP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Una tabla de control consiste de:</w:t>
      </w:r>
    </w:p>
    <w:p w:rsidR="00FB4710" w:rsidRPr="00742C77" w:rsidRDefault="00FB4710" w:rsidP="006D58B0">
      <w:pPr>
        <w:pStyle w:val="Prrafodelista"/>
        <w:numPr>
          <w:ilvl w:val="0"/>
          <w:numId w:val="13"/>
        </w:numPr>
        <w:spacing w:before="100" w:beforeAutospacing="1" w:after="100" w:afterAutospacing="1"/>
        <w:jc w:val="both"/>
        <w:rPr>
          <w:rFonts w:ascii="Arial" w:hAnsi="Arial" w:cs="Arial"/>
          <w:sz w:val="24"/>
          <w:szCs w:val="24"/>
          <w:lang w:val="es-EC" w:eastAsia="es-ES"/>
        </w:rPr>
      </w:pPr>
      <w:r w:rsidRPr="00742C77">
        <w:rPr>
          <w:rFonts w:ascii="Arial" w:hAnsi="Arial" w:cs="Arial"/>
          <w:sz w:val="24"/>
          <w:szCs w:val="24"/>
          <w:lang w:val="es-EC" w:eastAsia="es-ES"/>
        </w:rPr>
        <w:t xml:space="preserve">Puntos que representan  observaciones de una característica de calidad en una muestra tomados  en diferentes momentos. </w:t>
      </w:r>
    </w:p>
    <w:p w:rsidR="00FB4710" w:rsidRPr="00742C77" w:rsidRDefault="00FB4710" w:rsidP="00FC47B7">
      <w:pPr>
        <w:numPr>
          <w:ilvl w:val="0"/>
          <w:numId w:val="13"/>
        </w:numPr>
        <w:spacing w:before="100" w:beforeAutospacing="1" w:after="100" w:afterAutospacing="1"/>
        <w:jc w:val="both"/>
        <w:rPr>
          <w:rFonts w:ascii="Arial" w:hAnsi="Arial" w:cs="Arial"/>
          <w:sz w:val="24"/>
          <w:szCs w:val="24"/>
          <w:lang w:val="es-EC" w:eastAsia="es-ES"/>
        </w:rPr>
      </w:pPr>
      <w:r w:rsidRPr="00742C77">
        <w:rPr>
          <w:rFonts w:ascii="Arial" w:hAnsi="Arial" w:cs="Arial"/>
          <w:sz w:val="24"/>
          <w:szCs w:val="24"/>
          <w:lang w:val="es-EC" w:eastAsia="es-ES"/>
        </w:rPr>
        <w:t xml:space="preserve">La media estadística calculada con todas las observaciones tomadas cuyo valor representará la línea central. </w:t>
      </w:r>
    </w:p>
    <w:p w:rsidR="00FB4710" w:rsidRPr="00742C77" w:rsidRDefault="00FB4710" w:rsidP="00FC47B7">
      <w:pPr>
        <w:numPr>
          <w:ilvl w:val="0"/>
          <w:numId w:val="13"/>
        </w:numPr>
        <w:spacing w:before="100" w:beforeAutospacing="1" w:after="100" w:afterAutospacing="1"/>
        <w:jc w:val="both"/>
        <w:rPr>
          <w:rFonts w:ascii="Arial" w:hAnsi="Arial" w:cs="Arial"/>
          <w:sz w:val="24"/>
          <w:szCs w:val="24"/>
          <w:lang w:val="es-EC" w:eastAsia="es-ES"/>
        </w:rPr>
      </w:pPr>
      <w:r w:rsidRPr="00742C77">
        <w:rPr>
          <w:rFonts w:ascii="Arial" w:hAnsi="Arial" w:cs="Arial"/>
          <w:sz w:val="24"/>
          <w:szCs w:val="24"/>
          <w:lang w:val="es-EC" w:eastAsia="es-ES"/>
        </w:rPr>
        <w:t xml:space="preserve">Limites de control superior e inferior. </w:t>
      </w:r>
      <w:r w:rsidR="00FF080D" w:rsidRPr="00742C77">
        <w:rPr>
          <w:rFonts w:ascii="Arial" w:hAnsi="Arial" w:cs="Arial"/>
          <w:sz w:val="24"/>
          <w:szCs w:val="24"/>
          <w:lang w:val="es-EC" w:eastAsia="es-ES"/>
        </w:rPr>
        <w:t>Típicamente</w:t>
      </w:r>
      <w:r w:rsidRPr="00742C77">
        <w:rPr>
          <w:rFonts w:ascii="Arial" w:hAnsi="Arial" w:cs="Arial"/>
          <w:sz w:val="24"/>
          <w:szCs w:val="24"/>
          <w:lang w:val="es-EC" w:eastAsia="es-ES"/>
        </w:rPr>
        <w:t xml:space="preserve"> son graficados en los valores que representan 3 veces la desviación </w:t>
      </w:r>
      <w:r w:rsidR="00FF080D" w:rsidRPr="00742C77">
        <w:rPr>
          <w:rFonts w:ascii="Arial" w:hAnsi="Arial" w:cs="Arial"/>
          <w:sz w:val="24"/>
          <w:szCs w:val="24"/>
          <w:lang w:val="es-EC" w:eastAsia="es-ES"/>
        </w:rPr>
        <w:t>estándar</w:t>
      </w:r>
      <w:r w:rsidRPr="00742C77">
        <w:rPr>
          <w:rFonts w:ascii="Arial" w:hAnsi="Arial" w:cs="Arial"/>
          <w:sz w:val="24"/>
          <w:szCs w:val="24"/>
          <w:lang w:val="es-EC" w:eastAsia="es-ES"/>
        </w:rPr>
        <w:t xml:space="preserve"> desde la </w:t>
      </w:r>
      <w:r w:rsidR="00FF080D" w:rsidRPr="00742C77">
        <w:rPr>
          <w:rFonts w:ascii="Arial" w:hAnsi="Arial" w:cs="Arial"/>
          <w:sz w:val="24"/>
          <w:szCs w:val="24"/>
          <w:lang w:val="es-EC" w:eastAsia="es-ES"/>
        </w:rPr>
        <w:t>línea</w:t>
      </w:r>
      <w:r w:rsidRPr="00742C77">
        <w:rPr>
          <w:rFonts w:ascii="Arial" w:hAnsi="Arial" w:cs="Arial"/>
          <w:sz w:val="24"/>
          <w:szCs w:val="24"/>
          <w:lang w:val="es-EC" w:eastAsia="es-ES"/>
        </w:rPr>
        <w:t xml:space="preserve"> central. </w:t>
      </w:r>
    </w:p>
    <w:p w:rsidR="00FB4710" w:rsidRDefault="00FB4710" w:rsidP="00FC47B7">
      <w:pPr>
        <w:spacing w:before="240" w:after="0"/>
        <w:ind w:left="720"/>
        <w:jc w:val="both"/>
        <w:rPr>
          <w:rFonts w:ascii="Arial" w:hAnsi="Arial" w:cs="Arial"/>
          <w:sz w:val="24"/>
          <w:szCs w:val="24"/>
          <w:lang w:val="es-EC"/>
        </w:rPr>
      </w:pPr>
      <w:r w:rsidRPr="00742C77">
        <w:rPr>
          <w:rFonts w:ascii="Arial" w:hAnsi="Arial" w:cs="Arial"/>
          <w:sz w:val="24"/>
          <w:szCs w:val="24"/>
          <w:lang w:val="es-EC"/>
        </w:rPr>
        <w:t>Las Tablas de Control son utilizadas para rastrear las estadísticas del proceso durante un tiempo y para detectar la presencia de causas especiales.</w:t>
      </w:r>
    </w:p>
    <w:p w:rsidR="001121CD" w:rsidRDefault="001121CD" w:rsidP="001121CD">
      <w:pPr>
        <w:spacing w:after="0" w:line="240" w:lineRule="auto"/>
        <w:ind w:left="720"/>
        <w:jc w:val="both"/>
        <w:rPr>
          <w:rFonts w:ascii="Arial" w:hAnsi="Arial" w:cs="Arial"/>
          <w:sz w:val="24"/>
          <w:szCs w:val="24"/>
          <w:lang w:val="es-EC"/>
        </w:rPr>
      </w:pPr>
    </w:p>
    <w:p w:rsidR="00FB4710" w:rsidRPr="00FF080D" w:rsidRDefault="00FF080D" w:rsidP="00FF080D">
      <w:pPr>
        <w:pStyle w:val="Ttulo4"/>
        <w:ind w:left="1701" w:hanging="992"/>
        <w:rPr>
          <w:rFonts w:ascii="Arial" w:hAnsi="Arial" w:cs="Arial"/>
          <w:sz w:val="24"/>
          <w:lang w:val="es-EC"/>
        </w:rPr>
      </w:pPr>
      <w:r w:rsidRPr="00FF080D">
        <w:rPr>
          <w:rFonts w:ascii="Arial" w:hAnsi="Arial" w:cs="Arial"/>
          <w:sz w:val="24"/>
          <w:lang w:val="es-EC"/>
        </w:rPr>
        <w:lastRenderedPageBreak/>
        <w:t>ESTRUCTURA DE UNA GRÁFICA DE CONTROL</w:t>
      </w:r>
    </w:p>
    <w:p w:rsidR="00E36420" w:rsidRDefault="00E36420" w:rsidP="008E4927">
      <w:pPr>
        <w:spacing w:after="0" w:line="240" w:lineRule="auto"/>
        <w:ind w:left="720"/>
        <w:jc w:val="both"/>
        <w:rPr>
          <w:rFonts w:ascii="Arial" w:hAnsi="Arial" w:cs="Arial"/>
          <w:sz w:val="24"/>
          <w:szCs w:val="24"/>
          <w:lang w:val="es-EC"/>
        </w:rPr>
      </w:pP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 xml:space="preserve">Las causas especiales conducen a variaciones que se pueden detectar y controlar. Los ejemplos incluyen diferencias en proveedor, turno o día de la semana. La variación de causa común, por otro lado, es inherente al proceso. Un proceso está bajo control cuando solamente las causas comunes - no las causas especiales - afectan la salida del proceso. </w:t>
      </w: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 xml:space="preserve">Un proceso está bajo control cuando los puntos se ubican dentro de los límites de los límites de control y los puntos no muestran patrones no aleatorios. </w:t>
      </w: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 xml:space="preserve">Cuando un proceso está bajo control, se  puede utilizar las gráficas de control para estimar los parámetros del proceso necesarios para determinar la capacidad. </w:t>
      </w:r>
    </w:p>
    <w:p w:rsidR="00FB4710" w:rsidRPr="00742C77" w:rsidRDefault="00FA7E10" w:rsidP="00FC47B7">
      <w:pPr>
        <w:pStyle w:val="NormalWeb"/>
        <w:spacing w:line="276" w:lineRule="auto"/>
        <w:ind w:left="426"/>
        <w:rPr>
          <w:bCs/>
        </w:rPr>
      </w:pPr>
      <w:r>
        <w:rPr>
          <w:bCs/>
        </w:rPr>
        <w:t xml:space="preserve"> </w:t>
      </w:r>
      <w:r>
        <w:rPr>
          <w:bCs/>
        </w:rPr>
        <w:tab/>
      </w: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b/>
          <w:sz w:val="24"/>
          <w:szCs w:val="24"/>
          <w:lang w:val="es-EC"/>
        </w:rPr>
        <w:t>Gráficas de control para variables</w:t>
      </w:r>
      <w:r w:rsidRPr="00742C77">
        <w:rPr>
          <w:rFonts w:ascii="Arial" w:hAnsi="Arial" w:cs="Arial"/>
          <w:sz w:val="24"/>
          <w:szCs w:val="24"/>
          <w:lang w:val="es-EC"/>
        </w:rPr>
        <w:t xml:space="preserve"> para subgrupos grafican las estadísticas de los datos de medición continuos, tales como longitud o presión, para datos del subgrupo. Diagramas de control para variables para observaciones individuales, diagramas de tiempo ponderado y gráficas multivariadas también grafican datos de medición. Las gráficas de control de atributos grafican datos de conteo, tales como el número de defectos o unidades defectuosas. </w:t>
      </w:r>
    </w:p>
    <w:p w:rsidR="00FB4710" w:rsidRPr="00742C77" w:rsidRDefault="00FB4710" w:rsidP="00FC47B7">
      <w:pPr>
        <w:spacing w:after="0"/>
        <w:ind w:left="720"/>
        <w:jc w:val="both"/>
        <w:rPr>
          <w:rFonts w:ascii="Arial" w:hAnsi="Arial" w:cs="Arial"/>
          <w:sz w:val="24"/>
          <w:szCs w:val="24"/>
          <w:lang w:val="es-EC"/>
        </w:rPr>
      </w:pP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b/>
          <w:sz w:val="24"/>
          <w:szCs w:val="24"/>
          <w:lang w:val="es-EC"/>
        </w:rPr>
        <w:t>Gráficas de control para variables para individuos</w:t>
      </w:r>
      <w:r w:rsidRPr="00742C77">
        <w:rPr>
          <w:rFonts w:ascii="Arial" w:hAnsi="Arial" w:cs="Arial"/>
          <w:sz w:val="24"/>
          <w:szCs w:val="24"/>
          <w:lang w:val="es-EC"/>
        </w:rPr>
        <w:t xml:space="preserve"> grafican las estadísticas de los datos de medición continuos, tales como longitud o pr</w:t>
      </w:r>
      <w:r w:rsidR="007A525C">
        <w:rPr>
          <w:rFonts w:ascii="Arial" w:hAnsi="Arial" w:cs="Arial"/>
          <w:sz w:val="24"/>
          <w:szCs w:val="24"/>
          <w:lang w:val="es-EC"/>
        </w:rPr>
        <w:t>esión, para datos individuales.</w:t>
      </w:r>
    </w:p>
    <w:p w:rsidR="00FB4710" w:rsidRPr="00742C77" w:rsidRDefault="00FB4710" w:rsidP="00FC47B7">
      <w:pPr>
        <w:spacing w:before="240" w:after="0"/>
        <w:ind w:left="720"/>
        <w:jc w:val="both"/>
        <w:rPr>
          <w:rFonts w:ascii="Arial" w:hAnsi="Arial" w:cs="Arial"/>
          <w:sz w:val="24"/>
          <w:szCs w:val="24"/>
          <w:lang w:val="es-EC"/>
        </w:rPr>
      </w:pPr>
      <w:r w:rsidRPr="00742C77">
        <w:rPr>
          <w:rFonts w:ascii="Arial" w:hAnsi="Arial" w:cs="Arial"/>
          <w:b/>
          <w:sz w:val="24"/>
          <w:szCs w:val="24"/>
          <w:lang w:val="es-EC"/>
        </w:rPr>
        <w:t>Las gráficas de control de atributos</w:t>
      </w:r>
      <w:r w:rsidRPr="00742C77">
        <w:rPr>
          <w:rFonts w:ascii="Arial" w:hAnsi="Arial" w:cs="Arial"/>
          <w:sz w:val="24"/>
          <w:szCs w:val="24"/>
          <w:lang w:val="es-EC"/>
        </w:rPr>
        <w:t xml:space="preserve"> </w:t>
      </w:r>
      <w:r w:rsidR="007A525C" w:rsidRPr="00742C77">
        <w:rPr>
          <w:rFonts w:ascii="Arial" w:hAnsi="Arial" w:cs="Arial"/>
          <w:sz w:val="24"/>
          <w:szCs w:val="24"/>
          <w:lang w:val="es-EC"/>
        </w:rPr>
        <w:t xml:space="preserve">grafican datos de conteo, tales como el número de </w:t>
      </w:r>
      <w:r w:rsidR="007A525C">
        <w:rPr>
          <w:rFonts w:ascii="Arial" w:hAnsi="Arial" w:cs="Arial"/>
          <w:sz w:val="24"/>
          <w:szCs w:val="24"/>
          <w:lang w:val="es-EC"/>
        </w:rPr>
        <w:t>defectos o unidades defectuosas,</w:t>
      </w:r>
      <w:r w:rsidR="007A525C" w:rsidRPr="00742C77">
        <w:rPr>
          <w:rFonts w:ascii="Arial" w:hAnsi="Arial" w:cs="Arial"/>
          <w:sz w:val="24"/>
          <w:szCs w:val="24"/>
          <w:lang w:val="es-EC"/>
        </w:rPr>
        <w:t xml:space="preserve"> </w:t>
      </w:r>
      <w:r w:rsidRPr="00742C77">
        <w:rPr>
          <w:rFonts w:ascii="Arial" w:hAnsi="Arial" w:cs="Arial"/>
          <w:sz w:val="24"/>
          <w:szCs w:val="24"/>
          <w:lang w:val="es-EC"/>
        </w:rPr>
        <w:t>tienen una estructura similar a la estructura de las gráficas de control de variables, excepto que grafican estadísticas y datos de conteo, en vez de datos de mediciones. Por ejemplo, es posible comparar productos tomando como referencia una norma, y clasificarlos como defectuosos o no defectuosos. Los productos también pueden ser clasificados según su número de defectos.</w:t>
      </w: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Tal como sucede con las gráficas de control de variables, una estadística de proceso, como el número de defectos, se grafica versus el número de muestras o tiempo</w:t>
      </w:r>
      <w:r w:rsidR="0056379D">
        <w:rPr>
          <w:rFonts w:ascii="Arial" w:hAnsi="Arial" w:cs="Arial"/>
          <w:sz w:val="24"/>
          <w:szCs w:val="24"/>
          <w:lang w:val="es-EC"/>
        </w:rPr>
        <w:t xml:space="preserve"> las graficas de control de atributos son:</w:t>
      </w:r>
      <w:r w:rsidRPr="00742C77">
        <w:rPr>
          <w:rFonts w:ascii="Arial" w:hAnsi="Arial" w:cs="Arial"/>
          <w:sz w:val="24"/>
          <w:szCs w:val="24"/>
          <w:lang w:val="es-EC"/>
        </w:rPr>
        <w:t xml:space="preserve"> </w:t>
      </w:r>
    </w:p>
    <w:p w:rsidR="00FB4710" w:rsidRPr="00742C77" w:rsidRDefault="00FB4710" w:rsidP="00FC47B7">
      <w:pPr>
        <w:spacing w:after="0"/>
        <w:ind w:left="720"/>
        <w:jc w:val="both"/>
        <w:rPr>
          <w:rFonts w:ascii="Arial" w:hAnsi="Arial" w:cs="Arial"/>
          <w:b/>
          <w:sz w:val="24"/>
          <w:szCs w:val="24"/>
          <w:lang w:val="es-EC"/>
        </w:rPr>
      </w:pPr>
    </w:p>
    <w:p w:rsidR="00FB4710" w:rsidRDefault="00FB4710" w:rsidP="00FC47B7">
      <w:pPr>
        <w:spacing w:after="0"/>
        <w:ind w:left="720"/>
        <w:jc w:val="both"/>
        <w:rPr>
          <w:rFonts w:ascii="Arial" w:hAnsi="Arial" w:cs="Arial"/>
          <w:sz w:val="24"/>
          <w:szCs w:val="24"/>
          <w:lang w:val="es-EC"/>
        </w:rPr>
      </w:pPr>
      <w:r w:rsidRPr="0056379D">
        <w:rPr>
          <w:rFonts w:ascii="Arial" w:hAnsi="Arial" w:cs="Arial"/>
          <w:b/>
          <w:sz w:val="24"/>
          <w:szCs w:val="24"/>
          <w:lang w:val="es-EC"/>
        </w:rPr>
        <w:t>Gráfi</w:t>
      </w:r>
      <w:r w:rsidR="001121CD" w:rsidRPr="0056379D">
        <w:rPr>
          <w:rFonts w:ascii="Arial" w:hAnsi="Arial" w:cs="Arial"/>
          <w:b/>
          <w:sz w:val="24"/>
          <w:szCs w:val="24"/>
          <w:lang w:val="es-EC"/>
        </w:rPr>
        <w:t xml:space="preserve">cas de control para defectuosos </w:t>
      </w:r>
      <w:r w:rsidR="001121CD" w:rsidRPr="0056379D">
        <w:rPr>
          <w:rFonts w:ascii="Arial" w:hAnsi="Arial" w:cs="Arial"/>
          <w:sz w:val="24"/>
          <w:szCs w:val="24"/>
          <w:lang w:val="es-EC"/>
        </w:rPr>
        <w:t>p</w:t>
      </w:r>
      <w:r w:rsidRPr="0056379D">
        <w:rPr>
          <w:rFonts w:ascii="Arial" w:hAnsi="Arial" w:cs="Arial"/>
          <w:sz w:val="24"/>
          <w:szCs w:val="24"/>
          <w:lang w:val="es-EC"/>
        </w:rPr>
        <w:t>uede comparar un producto con una norma y clasificarlo como defectuoso o no defectuoso. Por ejemplo, cierta longitud de alambre cumple con los requerimientos de resistencia o no los cumple. Las gráficas de control para defectuosos son las siguientes:</w:t>
      </w:r>
    </w:p>
    <w:p w:rsidR="001121CD" w:rsidRPr="001121CD" w:rsidRDefault="001121CD" w:rsidP="00FC47B7">
      <w:pPr>
        <w:spacing w:after="0"/>
        <w:ind w:left="720"/>
        <w:jc w:val="both"/>
        <w:rPr>
          <w:rFonts w:ascii="Arial" w:hAnsi="Arial" w:cs="Arial"/>
          <w:b/>
          <w:sz w:val="24"/>
          <w:szCs w:val="24"/>
          <w:lang w:val="es-EC"/>
        </w:rPr>
      </w:pPr>
    </w:p>
    <w:p w:rsidR="00FB4710" w:rsidRPr="00742C77" w:rsidRDefault="00FB4710" w:rsidP="00FC47B7">
      <w:pPr>
        <w:pStyle w:val="Prrafodelista"/>
        <w:numPr>
          <w:ilvl w:val="0"/>
          <w:numId w:val="33"/>
        </w:numPr>
        <w:spacing w:after="0"/>
        <w:ind w:left="1276" w:hanging="567"/>
        <w:jc w:val="both"/>
        <w:rPr>
          <w:rFonts w:ascii="Arial" w:hAnsi="Arial" w:cs="Arial"/>
          <w:sz w:val="24"/>
          <w:szCs w:val="24"/>
          <w:lang w:val="es-EC"/>
        </w:rPr>
      </w:pPr>
      <w:r w:rsidRPr="00742C77">
        <w:rPr>
          <w:rFonts w:ascii="Arial" w:hAnsi="Arial" w:cs="Arial"/>
          <w:sz w:val="24"/>
          <w:szCs w:val="24"/>
          <w:lang w:val="es-EC"/>
        </w:rPr>
        <w:lastRenderedPageBreak/>
        <w:t xml:space="preserve">Gráfica P que traza la proporción de defectuosos en cada subgrupo </w:t>
      </w:r>
    </w:p>
    <w:p w:rsidR="00FB4710" w:rsidRPr="00742C77" w:rsidRDefault="00FB4710" w:rsidP="00FC47B7">
      <w:pPr>
        <w:pStyle w:val="Prrafodelista"/>
        <w:numPr>
          <w:ilvl w:val="0"/>
          <w:numId w:val="33"/>
        </w:numPr>
        <w:spacing w:after="0"/>
        <w:ind w:left="1276" w:hanging="567"/>
        <w:jc w:val="both"/>
        <w:rPr>
          <w:rFonts w:ascii="Arial" w:hAnsi="Arial" w:cs="Arial"/>
          <w:sz w:val="24"/>
          <w:szCs w:val="24"/>
          <w:lang w:val="es-EC"/>
        </w:rPr>
      </w:pPr>
      <w:r w:rsidRPr="00742C77">
        <w:rPr>
          <w:rFonts w:ascii="Arial" w:hAnsi="Arial" w:cs="Arial"/>
          <w:sz w:val="24"/>
          <w:szCs w:val="24"/>
          <w:lang w:val="es-EC"/>
        </w:rPr>
        <w:t xml:space="preserve">Gráfica NP que traza el número de defectuosos en cada subgrupo </w:t>
      </w:r>
    </w:p>
    <w:p w:rsidR="00FB4710" w:rsidRPr="00742C77" w:rsidRDefault="00FB4710" w:rsidP="00FC47B7">
      <w:pPr>
        <w:spacing w:after="0"/>
        <w:ind w:left="720"/>
        <w:jc w:val="both"/>
        <w:rPr>
          <w:rFonts w:ascii="Arial" w:hAnsi="Arial" w:cs="Arial"/>
          <w:b/>
          <w:sz w:val="24"/>
          <w:szCs w:val="24"/>
          <w:lang w:val="es-EC"/>
        </w:rPr>
      </w:pPr>
    </w:p>
    <w:p w:rsidR="00FB4710" w:rsidRDefault="00FB4710" w:rsidP="00FC47B7">
      <w:pPr>
        <w:spacing w:after="0"/>
        <w:ind w:left="720"/>
        <w:jc w:val="both"/>
        <w:rPr>
          <w:rFonts w:ascii="Arial" w:hAnsi="Arial" w:cs="Arial"/>
          <w:sz w:val="24"/>
          <w:szCs w:val="24"/>
          <w:lang w:val="es-EC"/>
        </w:rPr>
      </w:pPr>
      <w:r w:rsidRPr="00742C77">
        <w:rPr>
          <w:rFonts w:ascii="Arial" w:hAnsi="Arial" w:cs="Arial"/>
          <w:b/>
          <w:sz w:val="24"/>
          <w:szCs w:val="24"/>
          <w:lang w:val="es-EC"/>
        </w:rPr>
        <w:t>Gráficas de control para defectos</w:t>
      </w:r>
      <w:r w:rsidR="001121CD">
        <w:rPr>
          <w:rFonts w:ascii="Arial" w:hAnsi="Arial" w:cs="Arial"/>
          <w:b/>
          <w:sz w:val="24"/>
          <w:szCs w:val="24"/>
          <w:lang w:val="es-EC"/>
        </w:rPr>
        <w:t xml:space="preserve"> </w:t>
      </w:r>
      <w:r w:rsidR="001121CD" w:rsidRPr="001121CD">
        <w:rPr>
          <w:rFonts w:ascii="Arial" w:hAnsi="Arial" w:cs="Arial"/>
          <w:sz w:val="24"/>
          <w:szCs w:val="24"/>
          <w:lang w:val="es-EC"/>
        </w:rPr>
        <w:t>c</w:t>
      </w:r>
      <w:r w:rsidRPr="00742C77">
        <w:rPr>
          <w:rFonts w:ascii="Arial" w:hAnsi="Arial" w:cs="Arial"/>
          <w:sz w:val="24"/>
          <w:szCs w:val="24"/>
          <w:lang w:val="es-EC"/>
        </w:rPr>
        <w:t>uando un producto es complejo, un defecto no siempre implica que el producto está defectuoso. En ocasiones, es más sencillo clasificar un producto por su número de defectos. Por ejemplo, podría contar el número de rayones en la superficie de un artefacto. Las gráficas de control para defectos son las siguientes:</w:t>
      </w:r>
    </w:p>
    <w:p w:rsidR="001121CD" w:rsidRPr="001121CD" w:rsidRDefault="001121CD" w:rsidP="00FC47B7">
      <w:pPr>
        <w:spacing w:after="0"/>
        <w:ind w:left="720"/>
        <w:jc w:val="both"/>
        <w:rPr>
          <w:rFonts w:ascii="Arial" w:hAnsi="Arial" w:cs="Arial"/>
          <w:b/>
          <w:sz w:val="24"/>
          <w:szCs w:val="24"/>
          <w:lang w:val="es-EC"/>
        </w:rPr>
      </w:pPr>
    </w:p>
    <w:p w:rsidR="001121CD" w:rsidRDefault="00FB4710" w:rsidP="00FC47B7">
      <w:pPr>
        <w:pStyle w:val="Prrafodelista"/>
        <w:numPr>
          <w:ilvl w:val="0"/>
          <w:numId w:val="33"/>
        </w:numPr>
        <w:spacing w:after="0"/>
        <w:ind w:left="1276" w:hanging="567"/>
        <w:jc w:val="both"/>
        <w:rPr>
          <w:rFonts w:ascii="Arial" w:hAnsi="Arial" w:cs="Arial"/>
          <w:sz w:val="24"/>
          <w:szCs w:val="24"/>
          <w:lang w:val="es-EC"/>
        </w:rPr>
      </w:pPr>
      <w:r w:rsidRPr="001121CD">
        <w:rPr>
          <w:rFonts w:ascii="Arial" w:hAnsi="Arial" w:cs="Arial"/>
          <w:sz w:val="24"/>
          <w:szCs w:val="24"/>
          <w:lang w:val="es-EC"/>
        </w:rPr>
        <w:t xml:space="preserve">Gráfica C, que grafica el número de defectos en cada subgrupo. Utilice la gráfica C cuando el tamaño del subgrupo sea constante. </w:t>
      </w:r>
    </w:p>
    <w:p w:rsidR="00FB4710" w:rsidRPr="001121CD" w:rsidRDefault="00FB4710" w:rsidP="00FC47B7">
      <w:pPr>
        <w:pStyle w:val="Prrafodelista"/>
        <w:numPr>
          <w:ilvl w:val="0"/>
          <w:numId w:val="33"/>
        </w:numPr>
        <w:spacing w:after="0"/>
        <w:ind w:left="1276" w:hanging="567"/>
        <w:jc w:val="both"/>
        <w:rPr>
          <w:rFonts w:ascii="Arial" w:hAnsi="Arial" w:cs="Arial"/>
          <w:sz w:val="24"/>
          <w:szCs w:val="24"/>
          <w:lang w:val="es-EC"/>
        </w:rPr>
      </w:pPr>
      <w:r w:rsidRPr="001121CD">
        <w:rPr>
          <w:rFonts w:ascii="Arial" w:hAnsi="Arial" w:cs="Arial"/>
          <w:sz w:val="24"/>
          <w:szCs w:val="24"/>
          <w:lang w:val="es-EC"/>
        </w:rPr>
        <w:t>Gráfica U, que grafica el número de defectos por unidad muestreada en cada subgrupo. Utilice la gráfica U cuando el tamaño del subgrupo varíe.</w:t>
      </w:r>
    </w:p>
    <w:p w:rsidR="001121CD" w:rsidRDefault="001121CD" w:rsidP="00FC47B7">
      <w:pPr>
        <w:spacing w:after="0"/>
        <w:ind w:left="720"/>
        <w:jc w:val="both"/>
        <w:rPr>
          <w:rFonts w:ascii="Arial" w:hAnsi="Arial" w:cs="Arial"/>
          <w:sz w:val="24"/>
          <w:szCs w:val="24"/>
          <w:lang w:val="es-EC"/>
        </w:rPr>
      </w:pPr>
    </w:p>
    <w:p w:rsidR="00FB4710" w:rsidRPr="00742C77" w:rsidRDefault="00FB4710" w:rsidP="00FC47B7">
      <w:pPr>
        <w:spacing w:after="0"/>
        <w:ind w:left="720"/>
        <w:jc w:val="both"/>
        <w:rPr>
          <w:rFonts w:ascii="Arial" w:hAnsi="Arial" w:cs="Arial"/>
          <w:sz w:val="24"/>
          <w:szCs w:val="24"/>
          <w:lang w:val="es-EC"/>
        </w:rPr>
      </w:pPr>
      <w:r w:rsidRPr="00742C77">
        <w:rPr>
          <w:rFonts w:ascii="Arial" w:hAnsi="Arial" w:cs="Arial"/>
          <w:sz w:val="24"/>
          <w:szCs w:val="24"/>
          <w:lang w:val="es-EC"/>
        </w:rPr>
        <w:t>Por ejemplo, si estuviese contando el número de defectos en la superficie interna de una pantalla de televisión, la gráfica C graficaría el número real de defectos, mientras que la gráfica U graficaría el número de defectos p</w:t>
      </w:r>
      <w:r w:rsidR="00423114">
        <w:rPr>
          <w:rFonts w:ascii="Arial" w:hAnsi="Arial" w:cs="Arial"/>
          <w:sz w:val="24"/>
          <w:szCs w:val="24"/>
          <w:lang w:val="es-EC"/>
        </w:rPr>
        <w:t>or pulgada cuadrada muestreada.</w:t>
      </w:r>
    </w:p>
    <w:p w:rsidR="00FB4710" w:rsidRPr="00742C77" w:rsidRDefault="00FB4710" w:rsidP="00125AB5">
      <w:pPr>
        <w:spacing w:after="0" w:line="360" w:lineRule="auto"/>
        <w:rPr>
          <w:rFonts w:ascii="Arial" w:hAnsi="Arial" w:cs="Arial"/>
          <w:bCs/>
          <w:sz w:val="24"/>
          <w:szCs w:val="24"/>
          <w:lang w:val="es-EC"/>
        </w:rPr>
      </w:pPr>
    </w:p>
    <w:p w:rsidR="00FB4710" w:rsidRPr="00742C77" w:rsidRDefault="00125AB5" w:rsidP="00BA51E9">
      <w:pPr>
        <w:keepNext/>
        <w:spacing w:line="360" w:lineRule="auto"/>
        <w:jc w:val="center"/>
        <w:rPr>
          <w:lang w:val="es-EC"/>
        </w:rPr>
      </w:pPr>
      <w:r w:rsidRPr="00742C77">
        <w:rPr>
          <w:lang w:val="es-EC"/>
        </w:rPr>
        <w:object w:dxaOrig="8640" w:dyaOrig="5760">
          <v:shape id="_x0000_i1027" type="#_x0000_t75" style="width:362.8pt;height:246.85pt" o:ole="">
            <v:imagedata r:id="rId20" o:title=""/>
          </v:shape>
          <o:OLEObject Type="Embed" ProgID="MtbGraph.Document.15" ShapeID="_x0000_i1027" DrawAspect="Content" ObjectID="_1420615488" r:id="rId21"/>
        </w:object>
      </w:r>
    </w:p>
    <w:p w:rsidR="00FB4710" w:rsidRDefault="00F70478" w:rsidP="00F05437">
      <w:pPr>
        <w:pStyle w:val="Epgrafe"/>
        <w:spacing w:after="0"/>
        <w:jc w:val="center"/>
        <w:rPr>
          <w:lang w:val="es-EC"/>
        </w:rPr>
      </w:pPr>
      <w:bookmarkStart w:id="61" w:name="_Toc332630496"/>
      <w:r w:rsidRPr="00F70478">
        <w:rPr>
          <w:lang w:val="es-EC"/>
        </w:rPr>
        <w:t xml:space="preserve">Gráfico </w:t>
      </w:r>
      <w:r w:rsidR="00756DD3">
        <w:fldChar w:fldCharType="begin"/>
      </w:r>
      <w:r w:rsidRPr="00F70478">
        <w:rPr>
          <w:lang w:val="es-EC"/>
        </w:rPr>
        <w:instrText xml:space="preserve"> SEQ Gráfico \* ARABIC </w:instrText>
      </w:r>
      <w:r w:rsidR="00756DD3">
        <w:fldChar w:fldCharType="separate"/>
      </w:r>
      <w:r w:rsidR="008B2681">
        <w:rPr>
          <w:noProof/>
          <w:lang w:val="es-EC"/>
        </w:rPr>
        <w:t>7</w:t>
      </w:r>
      <w:r w:rsidR="00756DD3">
        <w:fldChar w:fldCharType="end"/>
      </w:r>
      <w:r w:rsidRPr="00F70478">
        <w:rPr>
          <w:lang w:val="es-EC"/>
        </w:rPr>
        <w:t xml:space="preserve"> Ejemplo de Carta de Control</w:t>
      </w:r>
      <w:bookmarkEnd w:id="61"/>
    </w:p>
    <w:p w:rsidR="00F05437"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Danny Moya</w:t>
      </w:r>
    </w:p>
    <w:p w:rsidR="00337F41" w:rsidRDefault="00337F41" w:rsidP="00F05437">
      <w:pPr>
        <w:jc w:val="center"/>
        <w:rPr>
          <w:rFonts w:ascii="Arial" w:hAnsi="Arial" w:cs="Arial"/>
          <w:b/>
          <w:sz w:val="16"/>
          <w:szCs w:val="16"/>
          <w:lang w:val="es-EC"/>
        </w:rPr>
      </w:pPr>
    </w:p>
    <w:p w:rsidR="00337F41" w:rsidRPr="0049792C" w:rsidRDefault="00337F41" w:rsidP="00F05437">
      <w:pPr>
        <w:jc w:val="center"/>
        <w:rPr>
          <w:rFonts w:ascii="Arial" w:hAnsi="Arial" w:cs="Arial"/>
          <w:b/>
          <w:sz w:val="16"/>
          <w:szCs w:val="16"/>
          <w:lang w:val="es-EC"/>
        </w:rPr>
      </w:pPr>
    </w:p>
    <w:p w:rsidR="00E36420" w:rsidRPr="001121CD" w:rsidRDefault="00A91B8A" w:rsidP="00E36420">
      <w:pPr>
        <w:pStyle w:val="Ttulo3"/>
        <w:rPr>
          <w:rFonts w:ascii="Arial" w:hAnsi="Arial" w:cs="Arial"/>
          <w:lang w:val="es-EC"/>
        </w:rPr>
      </w:pPr>
      <w:bookmarkStart w:id="62" w:name="_Toc330906078"/>
      <w:bookmarkStart w:id="63" w:name="_Toc332630386"/>
      <w:r w:rsidRPr="001121CD">
        <w:rPr>
          <w:rFonts w:ascii="Arial" w:hAnsi="Arial" w:cs="Arial"/>
          <w:lang w:val="es-EC"/>
        </w:rPr>
        <w:t>CORRELACIÓN</w:t>
      </w:r>
      <w:bookmarkEnd w:id="62"/>
      <w:bookmarkEnd w:id="63"/>
    </w:p>
    <w:p w:rsidR="00125AB5" w:rsidRDefault="00125AB5" w:rsidP="001121CD">
      <w:pPr>
        <w:jc w:val="both"/>
        <w:rPr>
          <w:rFonts w:ascii="Arial" w:hAnsi="Arial" w:cs="Arial"/>
          <w:sz w:val="24"/>
          <w:szCs w:val="24"/>
          <w:lang w:val="es-EC"/>
        </w:rPr>
      </w:pPr>
    </w:p>
    <w:p w:rsidR="00377FA7" w:rsidRPr="001121CD" w:rsidRDefault="00377FA7" w:rsidP="00FC47B7">
      <w:pPr>
        <w:ind w:left="720"/>
        <w:jc w:val="both"/>
        <w:rPr>
          <w:rFonts w:ascii="Arial" w:hAnsi="Arial" w:cs="Arial"/>
          <w:sz w:val="24"/>
          <w:szCs w:val="24"/>
          <w:lang w:val="es-EC"/>
        </w:rPr>
      </w:pPr>
      <w:r w:rsidRPr="001121CD">
        <w:rPr>
          <w:rFonts w:ascii="Arial" w:hAnsi="Arial" w:cs="Arial"/>
          <w:sz w:val="24"/>
          <w:szCs w:val="24"/>
          <w:lang w:val="es-EC"/>
        </w:rPr>
        <w:t>En probabilidad y estadística, la correlación indica la fuerza y la dirección de una relación lineal y proporcionalidad entre dos variables estadísticas. Se considera que dos variables cuantitativas están correlacionadas cuando los valores de una de ellas varían sistemáticamente con respecto a los valores homónimos de la otra: si tenemos dos variables (A y B) existe correlación si al aumentar los valores de A lo hacen también los de B y viceversa. La correlación entre dos variables no implica, por sí misma, ninguna relación de causalidad.</w:t>
      </w:r>
      <w:r w:rsidRPr="004E6051">
        <w:rPr>
          <w:rStyle w:val="Refdenotaalpie"/>
          <w:rFonts w:cs="Arial"/>
          <w:lang w:val="es-EC"/>
        </w:rPr>
        <w:footnoteReference w:id="21"/>
      </w:r>
    </w:p>
    <w:p w:rsidR="00377FA7" w:rsidRPr="00377FA7" w:rsidRDefault="00377FA7" w:rsidP="00421E03">
      <w:pPr>
        <w:rPr>
          <w:lang w:val="es-EC"/>
        </w:rPr>
      </w:pPr>
    </w:p>
    <w:p w:rsidR="00BB56DF" w:rsidRPr="00742C77" w:rsidRDefault="00BB56DF">
      <w:pPr>
        <w:spacing w:after="0" w:line="240" w:lineRule="auto"/>
        <w:rPr>
          <w:rFonts w:ascii="Arial" w:hAnsi="Arial" w:cs="Arial"/>
          <w:b/>
          <w:bCs/>
          <w:spacing w:val="9"/>
          <w:kern w:val="32"/>
          <w:sz w:val="32"/>
          <w:szCs w:val="32"/>
          <w:lang w:val="es-EC"/>
        </w:rPr>
      </w:pPr>
    </w:p>
    <w:p w:rsidR="0030025D" w:rsidRDefault="0030025D">
      <w:pPr>
        <w:spacing w:after="0" w:line="240" w:lineRule="auto"/>
        <w:rPr>
          <w:rFonts w:ascii="Arial" w:hAnsi="Arial" w:cs="Arial"/>
          <w:b/>
          <w:bCs/>
          <w:spacing w:val="9"/>
          <w:kern w:val="32"/>
          <w:sz w:val="32"/>
          <w:szCs w:val="32"/>
          <w:lang w:val="es-EC"/>
        </w:rPr>
        <w:sectPr w:rsidR="0030025D" w:rsidSect="00630C51">
          <w:headerReference w:type="default" r:id="rId22"/>
          <w:footerReference w:type="default" r:id="rId23"/>
          <w:pgSz w:w="12240" w:h="15840"/>
          <w:pgMar w:top="940" w:right="1180" w:bottom="280" w:left="1720" w:header="746" w:footer="944" w:gutter="0"/>
          <w:pgNumType w:start="1"/>
          <w:cols w:space="720"/>
          <w:noEndnote/>
        </w:sectPr>
      </w:pPr>
    </w:p>
    <w:p w:rsidR="00FB4710" w:rsidRPr="00742C77" w:rsidRDefault="00FB4710" w:rsidP="009F4E96">
      <w:pPr>
        <w:pStyle w:val="Ttulo1"/>
        <w:numPr>
          <w:ilvl w:val="0"/>
          <w:numId w:val="0"/>
        </w:numPr>
        <w:jc w:val="center"/>
        <w:rPr>
          <w:rFonts w:ascii="Arial" w:hAnsi="Arial" w:cs="Arial"/>
          <w:spacing w:val="9"/>
          <w:lang w:val="es-EC"/>
        </w:rPr>
      </w:pPr>
      <w:bookmarkStart w:id="64" w:name="_Toc330906079"/>
      <w:bookmarkStart w:id="65" w:name="_Toc332630387"/>
      <w:r w:rsidRPr="00742C77">
        <w:rPr>
          <w:rFonts w:ascii="Arial" w:hAnsi="Arial" w:cs="Arial"/>
          <w:spacing w:val="9"/>
          <w:lang w:val="es-EC"/>
        </w:rPr>
        <w:lastRenderedPageBreak/>
        <w:t>CAPÍTULO II</w:t>
      </w:r>
      <w:bookmarkEnd w:id="64"/>
      <w:bookmarkEnd w:id="65"/>
    </w:p>
    <w:p w:rsidR="00FB4710" w:rsidRPr="00742C77" w:rsidRDefault="00FB4710">
      <w:pPr>
        <w:widowControl w:val="0"/>
        <w:autoSpaceDE w:val="0"/>
        <w:autoSpaceDN w:val="0"/>
        <w:adjustRightInd w:val="0"/>
        <w:spacing w:before="5" w:after="0" w:line="170" w:lineRule="exact"/>
        <w:rPr>
          <w:rFonts w:ascii="Arial" w:hAnsi="Arial" w:cs="Arial"/>
          <w:sz w:val="17"/>
          <w:szCs w:val="17"/>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rsidP="00125AB5">
      <w:pPr>
        <w:pStyle w:val="Ttulo1"/>
        <w:tabs>
          <w:tab w:val="left" w:pos="709"/>
        </w:tabs>
        <w:ind w:left="993" w:hanging="993"/>
        <w:rPr>
          <w:rFonts w:ascii="Arial" w:hAnsi="Arial" w:cs="Arial"/>
          <w:lang w:val="es-EC"/>
        </w:rPr>
      </w:pPr>
      <w:bookmarkStart w:id="66" w:name="_Toc330906080"/>
      <w:bookmarkStart w:id="67" w:name="_Toc332630388"/>
      <w:r w:rsidRPr="00742C77">
        <w:rPr>
          <w:rFonts w:ascii="Arial" w:hAnsi="Arial" w:cs="Arial"/>
          <w:lang w:val="es-EC"/>
        </w:rPr>
        <w:t>MARCO SITUACIONAL</w:t>
      </w:r>
      <w:bookmarkEnd w:id="66"/>
      <w:bookmarkEnd w:id="67"/>
    </w:p>
    <w:p w:rsidR="00FB4710" w:rsidRPr="00742C77" w:rsidRDefault="00FB4710" w:rsidP="003F684C">
      <w:pPr>
        <w:widowControl w:val="0"/>
        <w:autoSpaceDE w:val="0"/>
        <w:autoSpaceDN w:val="0"/>
        <w:adjustRightInd w:val="0"/>
        <w:spacing w:before="9" w:after="0" w:line="180" w:lineRule="exact"/>
        <w:ind w:left="1418" w:hanging="567"/>
        <w:rPr>
          <w:rFonts w:ascii="Arial" w:hAnsi="Arial" w:cs="Arial"/>
          <w:sz w:val="18"/>
          <w:szCs w:val="18"/>
          <w:lang w:val="es-EC"/>
        </w:rPr>
      </w:pPr>
    </w:p>
    <w:p w:rsidR="00FB4710" w:rsidRPr="008055ED" w:rsidRDefault="00FB4710" w:rsidP="008055ED">
      <w:pPr>
        <w:pStyle w:val="Ttulo2"/>
        <w:ind w:left="709" w:hanging="709"/>
        <w:rPr>
          <w:rFonts w:ascii="Arial" w:hAnsi="Arial" w:cs="Arial"/>
          <w:i w:val="0"/>
          <w:lang w:val="es-EC"/>
        </w:rPr>
      </w:pPr>
      <w:bookmarkStart w:id="68" w:name="_Toc330906081"/>
      <w:bookmarkStart w:id="69" w:name="_Toc332630389"/>
      <w:r w:rsidRPr="008055ED">
        <w:rPr>
          <w:rFonts w:ascii="Arial" w:hAnsi="Arial" w:cs="Arial"/>
          <w:i w:val="0"/>
          <w:lang w:val="es-EC"/>
        </w:rPr>
        <w:t>ANÁLISIS DE LA SATISFACCIÓN DE LOS CLIENTES</w:t>
      </w:r>
      <w:bookmarkEnd w:id="68"/>
      <w:bookmarkEnd w:id="69"/>
    </w:p>
    <w:p w:rsidR="00E020BF" w:rsidRDefault="00E020BF" w:rsidP="00FC47B7">
      <w:pPr>
        <w:spacing w:before="240"/>
        <w:jc w:val="both"/>
        <w:rPr>
          <w:rFonts w:ascii="Arial" w:hAnsi="Arial" w:cs="Arial"/>
          <w:sz w:val="24"/>
          <w:szCs w:val="24"/>
          <w:lang w:val="es-EC"/>
        </w:rPr>
      </w:pPr>
      <w:r>
        <w:rPr>
          <w:rFonts w:ascii="Arial" w:hAnsi="Arial" w:cs="Arial"/>
          <w:sz w:val="24"/>
          <w:szCs w:val="24"/>
          <w:lang w:val="es-EC"/>
        </w:rPr>
        <w:t>El punto 2.1 Análisis de la Satisfacción de los Clientes es un extracto de los resultados obtenidos en la  Segunda Encuesta de Satisfacción Elaborado por la Gerencia Nacional de Servicio al Cliente de la Empresa de Courier y Paquetería en Septiembre del 2011.</w:t>
      </w:r>
    </w:p>
    <w:p w:rsidR="00BB56DF" w:rsidRPr="00742C77" w:rsidRDefault="00BB56DF" w:rsidP="00FC47B7">
      <w:pPr>
        <w:spacing w:before="240"/>
        <w:jc w:val="both"/>
        <w:rPr>
          <w:rFonts w:ascii="Arial" w:hAnsi="Arial" w:cs="Arial"/>
          <w:sz w:val="24"/>
          <w:szCs w:val="24"/>
          <w:lang w:val="es-EC"/>
        </w:rPr>
      </w:pPr>
      <w:r w:rsidRPr="00742C77">
        <w:rPr>
          <w:rFonts w:ascii="Arial" w:hAnsi="Arial" w:cs="Arial"/>
          <w:sz w:val="24"/>
          <w:szCs w:val="24"/>
          <w:lang w:val="es-EC"/>
        </w:rPr>
        <w:t xml:space="preserve">Para cumplir con sus objetivos institucionales de calidad la empresa de </w:t>
      </w:r>
      <w:r w:rsidR="00855554" w:rsidRPr="00742C77">
        <w:rPr>
          <w:rFonts w:ascii="Arial" w:hAnsi="Arial" w:cs="Arial"/>
          <w:sz w:val="24"/>
          <w:szCs w:val="24"/>
          <w:lang w:val="es-EC"/>
        </w:rPr>
        <w:t>Courier</w:t>
      </w:r>
      <w:r w:rsidRPr="00742C77">
        <w:rPr>
          <w:rFonts w:ascii="Arial" w:hAnsi="Arial" w:cs="Arial"/>
          <w:sz w:val="24"/>
          <w:szCs w:val="24"/>
          <w:lang w:val="es-EC"/>
        </w:rPr>
        <w:t xml:space="preserve"> y paquetería, monitorea constantemente el mercado con el fin de obtener información sobre la satisfacción de sus clientes, para esto realiza semestralmente encuestas encaminadas a medir dicha satisfacción. </w:t>
      </w:r>
    </w:p>
    <w:p w:rsidR="00BB56DF" w:rsidRPr="00742C77" w:rsidRDefault="00BB56DF" w:rsidP="00FC47B7">
      <w:pPr>
        <w:jc w:val="both"/>
        <w:rPr>
          <w:rFonts w:ascii="Arial" w:hAnsi="Arial" w:cs="Arial"/>
          <w:sz w:val="24"/>
          <w:szCs w:val="24"/>
          <w:lang w:val="es-EC"/>
        </w:rPr>
      </w:pPr>
      <w:r w:rsidRPr="00742C77">
        <w:rPr>
          <w:rFonts w:ascii="Arial" w:hAnsi="Arial" w:cs="Arial"/>
          <w:sz w:val="24"/>
          <w:szCs w:val="24"/>
          <w:lang w:val="es-EC"/>
        </w:rPr>
        <w:t xml:space="preserve">Los siguientes son resultados de la encuesta de satisfacción realizada entre el mes de septiembre y octubre del año 2011. </w:t>
      </w:r>
    </w:p>
    <w:p w:rsidR="00BB56DF" w:rsidRPr="004E6051" w:rsidRDefault="00BB56DF" w:rsidP="00FC47B7">
      <w:pPr>
        <w:numPr>
          <w:ilvl w:val="2"/>
          <w:numId w:val="19"/>
        </w:numPr>
        <w:tabs>
          <w:tab w:val="clear" w:pos="2160"/>
          <w:tab w:val="num" w:pos="1134"/>
        </w:tabs>
        <w:spacing w:after="0"/>
        <w:ind w:left="1134" w:hanging="425"/>
        <w:rPr>
          <w:rFonts w:ascii="Arial" w:hAnsi="Arial" w:cs="Arial"/>
          <w:sz w:val="24"/>
          <w:szCs w:val="24"/>
          <w:lang w:val="es-EC"/>
        </w:rPr>
      </w:pPr>
      <w:r w:rsidRPr="004E6051">
        <w:rPr>
          <w:rFonts w:ascii="Arial" w:hAnsi="Arial" w:cs="Arial"/>
          <w:b/>
          <w:sz w:val="24"/>
          <w:szCs w:val="24"/>
          <w:lang w:val="es-EC"/>
        </w:rPr>
        <w:t>Método:</w:t>
      </w:r>
      <w:r w:rsidRPr="004E6051">
        <w:rPr>
          <w:rFonts w:ascii="Arial" w:hAnsi="Arial" w:cs="Arial"/>
          <w:sz w:val="24"/>
          <w:szCs w:val="24"/>
          <w:lang w:val="es-EC"/>
        </w:rPr>
        <w:tab/>
      </w:r>
      <w:r w:rsidRPr="004E6051">
        <w:rPr>
          <w:rFonts w:ascii="Arial" w:hAnsi="Arial" w:cs="Arial"/>
          <w:sz w:val="24"/>
          <w:szCs w:val="24"/>
          <w:lang w:val="es-EC"/>
        </w:rPr>
        <w:tab/>
      </w:r>
      <w:r w:rsidR="004E6051">
        <w:rPr>
          <w:rFonts w:ascii="Arial" w:hAnsi="Arial" w:cs="Arial"/>
          <w:sz w:val="24"/>
          <w:szCs w:val="24"/>
          <w:lang w:val="es-EC"/>
        </w:rPr>
        <w:tab/>
      </w:r>
      <w:r w:rsidR="004E6051">
        <w:rPr>
          <w:rFonts w:ascii="Arial" w:hAnsi="Arial" w:cs="Arial"/>
          <w:sz w:val="24"/>
          <w:szCs w:val="24"/>
          <w:lang w:val="es-EC"/>
        </w:rPr>
        <w:tab/>
      </w:r>
      <w:r w:rsidR="00294876">
        <w:rPr>
          <w:rFonts w:ascii="Arial" w:hAnsi="Arial" w:cs="Arial"/>
          <w:sz w:val="24"/>
          <w:szCs w:val="24"/>
          <w:lang w:val="es-EC"/>
        </w:rPr>
        <w:tab/>
      </w:r>
      <w:r w:rsidRPr="004E6051">
        <w:rPr>
          <w:rFonts w:ascii="Arial" w:hAnsi="Arial" w:cs="Arial"/>
          <w:sz w:val="24"/>
          <w:szCs w:val="24"/>
          <w:lang w:val="es-EC"/>
        </w:rPr>
        <w:t>Cuantitativo</w:t>
      </w:r>
    </w:p>
    <w:p w:rsidR="00BB56DF" w:rsidRPr="004E6051" w:rsidRDefault="00BB56DF" w:rsidP="00FC47B7">
      <w:pPr>
        <w:numPr>
          <w:ilvl w:val="2"/>
          <w:numId w:val="19"/>
        </w:numPr>
        <w:tabs>
          <w:tab w:val="clear" w:pos="2160"/>
          <w:tab w:val="num" w:pos="1134"/>
        </w:tabs>
        <w:spacing w:after="0"/>
        <w:ind w:left="1134" w:hanging="425"/>
        <w:rPr>
          <w:rFonts w:ascii="Arial" w:hAnsi="Arial" w:cs="Arial"/>
          <w:sz w:val="24"/>
          <w:szCs w:val="24"/>
          <w:lang w:val="es-EC"/>
        </w:rPr>
      </w:pPr>
      <w:r w:rsidRPr="004E6051">
        <w:rPr>
          <w:rFonts w:ascii="Arial" w:hAnsi="Arial" w:cs="Arial"/>
          <w:b/>
          <w:sz w:val="24"/>
          <w:szCs w:val="24"/>
          <w:lang w:val="es-EC"/>
        </w:rPr>
        <w:t>Técnica:</w:t>
      </w:r>
      <w:r w:rsidRPr="004E6051">
        <w:rPr>
          <w:rFonts w:ascii="Arial" w:hAnsi="Arial" w:cs="Arial"/>
          <w:sz w:val="24"/>
          <w:szCs w:val="24"/>
          <w:lang w:val="es-EC"/>
        </w:rPr>
        <w:tab/>
      </w:r>
      <w:r w:rsidRPr="004E6051">
        <w:rPr>
          <w:rFonts w:ascii="Arial" w:hAnsi="Arial" w:cs="Arial"/>
          <w:sz w:val="24"/>
          <w:szCs w:val="24"/>
          <w:lang w:val="es-EC"/>
        </w:rPr>
        <w:tab/>
      </w:r>
      <w:r w:rsidR="004E6051">
        <w:rPr>
          <w:rFonts w:ascii="Arial" w:hAnsi="Arial" w:cs="Arial"/>
          <w:sz w:val="24"/>
          <w:szCs w:val="24"/>
          <w:lang w:val="es-EC"/>
        </w:rPr>
        <w:tab/>
      </w:r>
      <w:r w:rsidR="004E6051">
        <w:rPr>
          <w:rFonts w:ascii="Arial" w:hAnsi="Arial" w:cs="Arial"/>
          <w:sz w:val="24"/>
          <w:szCs w:val="24"/>
          <w:lang w:val="es-EC"/>
        </w:rPr>
        <w:tab/>
      </w:r>
      <w:r w:rsidR="00294876">
        <w:rPr>
          <w:rFonts w:ascii="Arial" w:hAnsi="Arial" w:cs="Arial"/>
          <w:sz w:val="24"/>
          <w:szCs w:val="24"/>
          <w:lang w:val="es-EC"/>
        </w:rPr>
        <w:tab/>
      </w:r>
      <w:r w:rsidRPr="004E6051">
        <w:rPr>
          <w:rFonts w:ascii="Arial" w:hAnsi="Arial" w:cs="Arial"/>
          <w:sz w:val="24"/>
          <w:szCs w:val="24"/>
          <w:lang w:val="es-EC"/>
        </w:rPr>
        <w:t>Encuestas telefónicas (escala 1 a 4)</w:t>
      </w:r>
    </w:p>
    <w:p w:rsidR="00BB56DF" w:rsidRPr="00860048" w:rsidRDefault="00BB56DF" w:rsidP="00860048">
      <w:pPr>
        <w:numPr>
          <w:ilvl w:val="2"/>
          <w:numId w:val="19"/>
        </w:numPr>
        <w:tabs>
          <w:tab w:val="clear" w:pos="2160"/>
          <w:tab w:val="num" w:pos="1134"/>
        </w:tabs>
        <w:spacing w:after="0"/>
        <w:ind w:left="1134" w:hanging="425"/>
        <w:rPr>
          <w:rFonts w:ascii="Arial" w:hAnsi="Arial" w:cs="Arial"/>
          <w:sz w:val="24"/>
          <w:szCs w:val="24"/>
          <w:lang w:val="es-EC"/>
        </w:rPr>
      </w:pPr>
      <w:r w:rsidRPr="004E6051">
        <w:rPr>
          <w:rFonts w:ascii="Arial" w:hAnsi="Arial" w:cs="Arial"/>
          <w:b/>
          <w:sz w:val="24"/>
          <w:szCs w:val="24"/>
          <w:lang w:val="es-EC"/>
        </w:rPr>
        <w:t>Target:</w:t>
      </w:r>
      <w:r w:rsidRPr="004E6051">
        <w:rPr>
          <w:rFonts w:ascii="Arial" w:hAnsi="Arial" w:cs="Arial"/>
          <w:sz w:val="24"/>
          <w:szCs w:val="24"/>
          <w:lang w:val="es-EC"/>
        </w:rPr>
        <w:tab/>
      </w:r>
      <w:r w:rsidRPr="004E6051">
        <w:rPr>
          <w:rFonts w:ascii="Arial" w:hAnsi="Arial" w:cs="Arial"/>
          <w:sz w:val="24"/>
          <w:szCs w:val="24"/>
          <w:lang w:val="es-EC"/>
        </w:rPr>
        <w:tab/>
      </w:r>
      <w:r w:rsidRPr="004E6051">
        <w:rPr>
          <w:rFonts w:ascii="Arial" w:hAnsi="Arial" w:cs="Arial"/>
          <w:sz w:val="24"/>
          <w:szCs w:val="24"/>
          <w:lang w:val="es-EC"/>
        </w:rPr>
        <w:tab/>
      </w:r>
      <w:r w:rsidR="004E6051">
        <w:rPr>
          <w:rFonts w:ascii="Arial" w:hAnsi="Arial" w:cs="Arial"/>
          <w:sz w:val="24"/>
          <w:szCs w:val="24"/>
          <w:lang w:val="es-EC"/>
        </w:rPr>
        <w:tab/>
      </w:r>
      <w:r w:rsidR="00294876">
        <w:rPr>
          <w:rFonts w:ascii="Arial" w:hAnsi="Arial" w:cs="Arial"/>
          <w:sz w:val="24"/>
          <w:szCs w:val="24"/>
          <w:lang w:val="es-EC"/>
        </w:rPr>
        <w:tab/>
      </w:r>
      <w:r w:rsidRPr="004E6051">
        <w:rPr>
          <w:rFonts w:ascii="Arial" w:hAnsi="Arial" w:cs="Arial"/>
          <w:sz w:val="24"/>
          <w:szCs w:val="24"/>
          <w:lang w:val="es-EC"/>
        </w:rPr>
        <w:t>Clientes activos de a nivel país</w:t>
      </w:r>
    </w:p>
    <w:p w:rsidR="00BB56DF" w:rsidRPr="004E6051" w:rsidRDefault="00BB56DF" w:rsidP="00FC47B7">
      <w:pPr>
        <w:numPr>
          <w:ilvl w:val="2"/>
          <w:numId w:val="19"/>
        </w:numPr>
        <w:tabs>
          <w:tab w:val="clear" w:pos="2160"/>
          <w:tab w:val="num" w:pos="1134"/>
        </w:tabs>
        <w:spacing w:after="0"/>
        <w:ind w:left="1134" w:hanging="425"/>
        <w:jc w:val="both"/>
        <w:rPr>
          <w:rFonts w:ascii="Arial" w:hAnsi="Arial" w:cs="Arial"/>
          <w:sz w:val="24"/>
          <w:szCs w:val="24"/>
          <w:lang w:val="es-EC"/>
        </w:rPr>
      </w:pPr>
      <w:r w:rsidRPr="004E6051">
        <w:rPr>
          <w:rFonts w:ascii="Arial" w:hAnsi="Arial" w:cs="Arial"/>
          <w:b/>
          <w:sz w:val="24"/>
          <w:szCs w:val="24"/>
          <w:lang w:val="es-EC"/>
        </w:rPr>
        <w:t xml:space="preserve">Error </w:t>
      </w:r>
      <w:proofErr w:type="spellStart"/>
      <w:r w:rsidRPr="004E6051">
        <w:rPr>
          <w:rFonts w:ascii="Arial" w:hAnsi="Arial" w:cs="Arial"/>
          <w:b/>
          <w:sz w:val="24"/>
          <w:szCs w:val="24"/>
          <w:lang w:val="es-EC"/>
        </w:rPr>
        <w:t>muestral</w:t>
      </w:r>
      <w:proofErr w:type="spellEnd"/>
      <w:r w:rsidRPr="004E6051">
        <w:rPr>
          <w:rFonts w:ascii="Arial" w:hAnsi="Arial" w:cs="Arial"/>
          <w:b/>
          <w:sz w:val="24"/>
          <w:szCs w:val="24"/>
          <w:lang w:val="es-EC"/>
        </w:rPr>
        <w:t>:</w:t>
      </w:r>
      <w:r w:rsidRPr="004E6051">
        <w:rPr>
          <w:rFonts w:ascii="Arial" w:hAnsi="Arial" w:cs="Arial"/>
          <w:sz w:val="24"/>
          <w:szCs w:val="24"/>
          <w:lang w:val="es-EC"/>
        </w:rPr>
        <w:tab/>
      </w:r>
      <w:r w:rsidR="004E6051" w:rsidRPr="004E6051">
        <w:rPr>
          <w:rFonts w:ascii="Arial" w:hAnsi="Arial" w:cs="Arial"/>
          <w:sz w:val="24"/>
          <w:szCs w:val="24"/>
          <w:lang w:val="es-EC"/>
        </w:rPr>
        <w:tab/>
      </w:r>
      <w:r w:rsidR="00294876">
        <w:rPr>
          <w:rFonts w:ascii="Arial" w:hAnsi="Arial" w:cs="Arial"/>
          <w:sz w:val="24"/>
          <w:szCs w:val="24"/>
          <w:lang w:val="es-EC"/>
        </w:rPr>
        <w:tab/>
      </w:r>
      <w:r w:rsidR="00294876">
        <w:rPr>
          <w:rFonts w:ascii="Arial" w:hAnsi="Arial" w:cs="Arial"/>
          <w:sz w:val="24"/>
          <w:szCs w:val="24"/>
          <w:lang w:val="es-EC"/>
        </w:rPr>
        <w:tab/>
      </w:r>
      <w:r w:rsidRPr="004E6051">
        <w:rPr>
          <w:rFonts w:ascii="Arial" w:hAnsi="Arial" w:cs="Arial"/>
          <w:sz w:val="24"/>
          <w:szCs w:val="24"/>
          <w:lang w:val="es-EC"/>
        </w:rPr>
        <w:t xml:space="preserve">El margen de error para la muestra es del +/- 5% para una muestra de 494 encuestas confirmando un 95% de confiabilidad en los </w:t>
      </w:r>
      <w:r w:rsidRPr="004E6051">
        <w:rPr>
          <w:rFonts w:ascii="Arial" w:hAnsi="Arial" w:cs="Arial"/>
          <w:sz w:val="24"/>
          <w:szCs w:val="24"/>
          <w:lang w:val="es-EC"/>
        </w:rPr>
        <w:tab/>
        <w:t>resultados.</w:t>
      </w:r>
    </w:p>
    <w:p w:rsidR="00BB56DF" w:rsidRPr="004E6051" w:rsidRDefault="00BB56DF" w:rsidP="00FC47B7">
      <w:pPr>
        <w:numPr>
          <w:ilvl w:val="2"/>
          <w:numId w:val="20"/>
        </w:numPr>
        <w:tabs>
          <w:tab w:val="clear" w:pos="2160"/>
          <w:tab w:val="num" w:pos="1134"/>
        </w:tabs>
        <w:spacing w:after="0"/>
        <w:ind w:left="1134" w:hanging="425"/>
        <w:rPr>
          <w:rFonts w:ascii="Arial" w:hAnsi="Arial" w:cs="Arial"/>
          <w:sz w:val="24"/>
          <w:szCs w:val="24"/>
          <w:lang w:val="es-EC"/>
        </w:rPr>
      </w:pPr>
      <w:r w:rsidRPr="004E6051">
        <w:rPr>
          <w:rFonts w:ascii="Arial" w:hAnsi="Arial" w:cs="Arial"/>
          <w:b/>
          <w:sz w:val="24"/>
          <w:szCs w:val="24"/>
          <w:lang w:val="es-EC"/>
        </w:rPr>
        <w:t>Levantamiento de información</w:t>
      </w:r>
      <w:r w:rsidR="004E6051" w:rsidRPr="004E6051">
        <w:rPr>
          <w:rFonts w:ascii="Arial" w:hAnsi="Arial" w:cs="Arial"/>
          <w:b/>
          <w:sz w:val="24"/>
          <w:szCs w:val="24"/>
          <w:lang w:val="es-EC"/>
        </w:rPr>
        <w:t>:</w:t>
      </w:r>
      <w:r w:rsidR="00294876">
        <w:rPr>
          <w:rFonts w:ascii="Arial" w:hAnsi="Arial" w:cs="Arial"/>
          <w:b/>
          <w:sz w:val="24"/>
          <w:szCs w:val="24"/>
          <w:lang w:val="es-EC"/>
        </w:rPr>
        <w:tab/>
      </w:r>
      <w:r w:rsidR="004E6051" w:rsidRPr="004E6051">
        <w:rPr>
          <w:rFonts w:ascii="Arial" w:hAnsi="Arial" w:cs="Arial"/>
          <w:sz w:val="24"/>
          <w:szCs w:val="24"/>
          <w:lang w:val="es-EC"/>
        </w:rPr>
        <w:t xml:space="preserve"> Mes</w:t>
      </w:r>
      <w:r w:rsidRPr="004E6051">
        <w:rPr>
          <w:rFonts w:ascii="Arial" w:hAnsi="Arial" w:cs="Arial"/>
          <w:sz w:val="24"/>
          <w:szCs w:val="24"/>
          <w:lang w:val="es-EC"/>
        </w:rPr>
        <w:t xml:space="preserve"> de Septiembre 2011 – Octubre 2011.</w:t>
      </w:r>
    </w:p>
    <w:p w:rsidR="00BB56DF" w:rsidRPr="004E6051" w:rsidRDefault="004E6051" w:rsidP="00FC47B7">
      <w:pPr>
        <w:numPr>
          <w:ilvl w:val="2"/>
          <w:numId w:val="20"/>
        </w:numPr>
        <w:tabs>
          <w:tab w:val="clear" w:pos="2160"/>
          <w:tab w:val="num" w:pos="1134"/>
        </w:tabs>
        <w:spacing w:after="0"/>
        <w:ind w:left="1134" w:hanging="425"/>
        <w:rPr>
          <w:rFonts w:ascii="Arial" w:hAnsi="Arial" w:cs="Arial"/>
          <w:sz w:val="24"/>
          <w:szCs w:val="24"/>
          <w:lang w:val="es-EC"/>
        </w:rPr>
      </w:pPr>
      <w:r w:rsidRPr="004E6051">
        <w:rPr>
          <w:rFonts w:ascii="Arial" w:hAnsi="Arial" w:cs="Arial"/>
          <w:b/>
          <w:sz w:val="24"/>
          <w:szCs w:val="24"/>
          <w:lang w:val="es-EC"/>
        </w:rPr>
        <w:t>Gestión de Encuestas:</w:t>
      </w:r>
      <w:r w:rsidRPr="004E6051">
        <w:rPr>
          <w:rFonts w:ascii="Arial" w:hAnsi="Arial" w:cs="Arial"/>
          <w:b/>
          <w:sz w:val="24"/>
          <w:szCs w:val="24"/>
          <w:lang w:val="es-EC"/>
        </w:rPr>
        <w:tab/>
      </w:r>
      <w:r>
        <w:rPr>
          <w:rFonts w:ascii="Arial" w:hAnsi="Arial" w:cs="Arial"/>
          <w:sz w:val="24"/>
          <w:szCs w:val="24"/>
          <w:lang w:val="es-EC"/>
        </w:rPr>
        <w:tab/>
      </w:r>
      <w:r w:rsidR="00BB56DF" w:rsidRPr="004E6051">
        <w:rPr>
          <w:rFonts w:ascii="Arial" w:hAnsi="Arial" w:cs="Arial"/>
          <w:sz w:val="24"/>
          <w:szCs w:val="24"/>
          <w:lang w:val="es-EC"/>
        </w:rPr>
        <w:t xml:space="preserve"> 494 encuestas completas, las mismas que se tabularon para tener un resultado final.</w:t>
      </w:r>
    </w:p>
    <w:p w:rsidR="00BB56DF" w:rsidRPr="00742C77" w:rsidRDefault="00BB56DF" w:rsidP="00BB56DF">
      <w:pPr>
        <w:rPr>
          <w:rFonts w:ascii="Arial" w:hAnsi="Arial" w:cs="Arial"/>
          <w:lang w:val="es-EC"/>
        </w:rPr>
      </w:pPr>
    </w:p>
    <w:p w:rsidR="00BB56DF" w:rsidRPr="00855554" w:rsidRDefault="00BB56DF" w:rsidP="00377FA7">
      <w:pPr>
        <w:pStyle w:val="Ttulo3"/>
        <w:rPr>
          <w:rFonts w:ascii="Arial" w:hAnsi="Arial" w:cs="Arial"/>
          <w:lang w:val="es-EC"/>
        </w:rPr>
      </w:pPr>
      <w:bookmarkStart w:id="70" w:name="_Toc330906082"/>
      <w:bookmarkStart w:id="71" w:name="_Toc332630390"/>
      <w:r w:rsidRPr="00294876">
        <w:rPr>
          <w:rFonts w:ascii="Arial" w:hAnsi="Arial" w:cs="Arial"/>
          <w:lang w:val="es-EC"/>
        </w:rPr>
        <w:t>OBJETIVO GENERAL:</w:t>
      </w:r>
      <w:bookmarkEnd w:id="70"/>
      <w:bookmarkEnd w:id="71"/>
    </w:p>
    <w:p w:rsidR="00BB56DF" w:rsidRPr="00742C77" w:rsidRDefault="00BB56DF" w:rsidP="00FC47B7">
      <w:pPr>
        <w:spacing w:before="240"/>
        <w:ind w:left="720"/>
        <w:jc w:val="both"/>
        <w:rPr>
          <w:rFonts w:ascii="Arial" w:hAnsi="Arial" w:cs="Arial"/>
          <w:sz w:val="24"/>
          <w:lang w:val="es-EC"/>
        </w:rPr>
      </w:pPr>
      <w:r w:rsidRPr="00742C77">
        <w:rPr>
          <w:rFonts w:ascii="Arial" w:hAnsi="Arial" w:cs="Arial"/>
          <w:sz w:val="24"/>
          <w:lang w:val="es-EC"/>
        </w:rPr>
        <w:t>Determinar el nivel general de satisfacción que perciben los clientes del Courier c</w:t>
      </w:r>
      <w:r w:rsidR="00294876">
        <w:rPr>
          <w:rFonts w:ascii="Arial" w:hAnsi="Arial" w:cs="Arial"/>
          <w:sz w:val="24"/>
          <w:lang w:val="es-EC"/>
        </w:rPr>
        <w:t xml:space="preserve">on </w:t>
      </w:r>
      <w:r w:rsidRPr="00742C77">
        <w:rPr>
          <w:rFonts w:ascii="Arial" w:hAnsi="Arial" w:cs="Arial"/>
          <w:sz w:val="24"/>
          <w:lang w:val="es-EC"/>
        </w:rPr>
        <w:t xml:space="preserve">respecto a las variables que marcan el servicio con </w:t>
      </w:r>
      <w:r w:rsidR="00294876">
        <w:rPr>
          <w:rFonts w:ascii="Arial" w:hAnsi="Arial" w:cs="Arial"/>
          <w:sz w:val="24"/>
          <w:lang w:val="es-EC"/>
        </w:rPr>
        <w:t xml:space="preserve">el fin de establecer planes de </w:t>
      </w:r>
      <w:r w:rsidRPr="00742C77">
        <w:rPr>
          <w:rFonts w:ascii="Arial" w:hAnsi="Arial" w:cs="Arial"/>
          <w:sz w:val="24"/>
          <w:lang w:val="es-EC"/>
        </w:rPr>
        <w:t>mejoramiento en cada una de estas áreas.</w:t>
      </w:r>
    </w:p>
    <w:p w:rsidR="00BB56DF" w:rsidRPr="00855554" w:rsidRDefault="00BB56DF" w:rsidP="00377FA7">
      <w:pPr>
        <w:pStyle w:val="Ttulo3"/>
        <w:rPr>
          <w:rFonts w:ascii="Arial" w:hAnsi="Arial" w:cs="Arial"/>
          <w:lang w:val="es-EC"/>
        </w:rPr>
      </w:pPr>
      <w:bookmarkStart w:id="72" w:name="_Toc330906083"/>
      <w:bookmarkStart w:id="73" w:name="_Toc332630391"/>
      <w:r w:rsidRPr="00855554">
        <w:rPr>
          <w:rFonts w:ascii="Arial" w:hAnsi="Arial" w:cs="Arial"/>
          <w:lang w:val="es-EC"/>
        </w:rPr>
        <w:lastRenderedPageBreak/>
        <w:t>OBJETIVOS ESPECÍFICOS:</w:t>
      </w:r>
      <w:bookmarkEnd w:id="72"/>
      <w:bookmarkEnd w:id="73"/>
    </w:p>
    <w:p w:rsidR="00BB56DF" w:rsidRDefault="00294876" w:rsidP="00FC47B7">
      <w:pPr>
        <w:spacing w:before="240" w:after="0"/>
        <w:ind w:left="720"/>
        <w:jc w:val="both"/>
        <w:rPr>
          <w:rFonts w:ascii="Arial" w:hAnsi="Arial" w:cs="Arial"/>
          <w:sz w:val="24"/>
          <w:lang w:val="es-EC"/>
        </w:rPr>
      </w:pPr>
      <w:r>
        <w:rPr>
          <w:rFonts w:ascii="Arial" w:hAnsi="Arial" w:cs="Arial"/>
          <w:sz w:val="24"/>
          <w:lang w:val="es-EC"/>
        </w:rPr>
        <w:t>El objetivo específico es la medición de las siguientes variables que determinarán la satisfacción del cliente</w:t>
      </w:r>
      <w:r w:rsidR="00855554">
        <w:rPr>
          <w:rFonts w:ascii="Arial" w:hAnsi="Arial" w:cs="Arial"/>
          <w:sz w:val="24"/>
          <w:lang w:val="es-EC"/>
        </w:rPr>
        <w:t>:</w:t>
      </w:r>
    </w:p>
    <w:p w:rsidR="00294876" w:rsidRPr="00742C77" w:rsidRDefault="00294876" w:rsidP="00FC47B7">
      <w:pPr>
        <w:spacing w:after="0"/>
        <w:ind w:left="720"/>
        <w:jc w:val="both"/>
        <w:rPr>
          <w:rFonts w:ascii="Arial" w:hAnsi="Arial" w:cs="Arial"/>
          <w:sz w:val="24"/>
          <w:lang w:val="es-EC"/>
        </w:rPr>
      </w:pPr>
    </w:p>
    <w:p w:rsidR="00BB56DF" w:rsidRPr="00742C77" w:rsidRDefault="00BB56DF" w:rsidP="00FC47B7">
      <w:pPr>
        <w:numPr>
          <w:ilvl w:val="0"/>
          <w:numId w:val="21"/>
        </w:numPr>
        <w:spacing w:after="0"/>
        <w:rPr>
          <w:rFonts w:ascii="Arial" w:hAnsi="Arial" w:cs="Arial"/>
          <w:sz w:val="24"/>
          <w:lang w:val="es-EC"/>
        </w:rPr>
      </w:pPr>
      <w:r w:rsidRPr="00742C77">
        <w:rPr>
          <w:rFonts w:ascii="Arial" w:hAnsi="Arial" w:cs="Arial"/>
          <w:sz w:val="24"/>
          <w:lang w:val="es-EC"/>
        </w:rPr>
        <w:t>Servicio al cliente</w:t>
      </w:r>
    </w:p>
    <w:p w:rsidR="00BB56DF" w:rsidRPr="00742C77" w:rsidRDefault="00BB56DF" w:rsidP="00FC47B7">
      <w:pPr>
        <w:numPr>
          <w:ilvl w:val="0"/>
          <w:numId w:val="21"/>
        </w:numPr>
        <w:spacing w:after="0"/>
        <w:rPr>
          <w:rFonts w:ascii="Arial" w:hAnsi="Arial" w:cs="Arial"/>
          <w:sz w:val="24"/>
          <w:lang w:val="es-EC"/>
        </w:rPr>
      </w:pPr>
      <w:r w:rsidRPr="00742C77">
        <w:rPr>
          <w:rFonts w:ascii="Arial" w:hAnsi="Arial" w:cs="Arial"/>
          <w:sz w:val="24"/>
          <w:lang w:val="es-EC"/>
        </w:rPr>
        <w:t>Servicio de filiales (agencias)</w:t>
      </w:r>
    </w:p>
    <w:p w:rsidR="00BB56DF" w:rsidRPr="00742C77" w:rsidRDefault="00BB56DF" w:rsidP="00FC47B7">
      <w:pPr>
        <w:numPr>
          <w:ilvl w:val="0"/>
          <w:numId w:val="21"/>
        </w:numPr>
        <w:spacing w:after="0"/>
        <w:rPr>
          <w:rFonts w:ascii="Arial" w:hAnsi="Arial" w:cs="Arial"/>
          <w:sz w:val="24"/>
          <w:lang w:val="es-EC"/>
        </w:rPr>
      </w:pPr>
      <w:r w:rsidRPr="00742C77">
        <w:rPr>
          <w:rFonts w:ascii="Arial" w:hAnsi="Arial" w:cs="Arial"/>
          <w:sz w:val="24"/>
          <w:lang w:val="es-EC"/>
        </w:rPr>
        <w:t xml:space="preserve">Servicio en el </w:t>
      </w:r>
      <w:proofErr w:type="spellStart"/>
      <w:r w:rsidRPr="00742C77">
        <w:rPr>
          <w:rFonts w:ascii="Arial" w:hAnsi="Arial" w:cs="Arial"/>
          <w:sz w:val="24"/>
          <w:lang w:val="es-EC"/>
        </w:rPr>
        <w:t>call</w:t>
      </w:r>
      <w:proofErr w:type="spellEnd"/>
      <w:r w:rsidRPr="00742C77">
        <w:rPr>
          <w:rFonts w:ascii="Arial" w:hAnsi="Arial" w:cs="Arial"/>
          <w:sz w:val="24"/>
          <w:lang w:val="es-EC"/>
        </w:rPr>
        <w:t xml:space="preserve"> center</w:t>
      </w:r>
    </w:p>
    <w:p w:rsidR="00BB56DF" w:rsidRPr="00742C77" w:rsidRDefault="00BB56DF" w:rsidP="00FC47B7">
      <w:pPr>
        <w:numPr>
          <w:ilvl w:val="0"/>
          <w:numId w:val="21"/>
        </w:numPr>
        <w:spacing w:after="0"/>
        <w:rPr>
          <w:rFonts w:ascii="Arial" w:hAnsi="Arial" w:cs="Arial"/>
          <w:sz w:val="24"/>
          <w:lang w:val="es-EC"/>
        </w:rPr>
      </w:pPr>
      <w:r w:rsidRPr="00742C77">
        <w:rPr>
          <w:rFonts w:ascii="Arial" w:hAnsi="Arial" w:cs="Arial"/>
          <w:sz w:val="24"/>
          <w:lang w:val="es-EC"/>
        </w:rPr>
        <w:t>Servicio de atención de reclamos</w:t>
      </w:r>
    </w:p>
    <w:p w:rsidR="00BB56DF" w:rsidRPr="00742C77" w:rsidRDefault="00BB56DF" w:rsidP="00BB56DF">
      <w:pPr>
        <w:rPr>
          <w:rFonts w:ascii="Arial" w:hAnsi="Arial" w:cs="Arial"/>
          <w:b/>
          <w:lang w:val="es-EC"/>
        </w:rPr>
      </w:pPr>
    </w:p>
    <w:p w:rsidR="00BB56DF" w:rsidRDefault="00BB56DF" w:rsidP="00377FA7">
      <w:pPr>
        <w:pStyle w:val="Ttulo3"/>
        <w:rPr>
          <w:rFonts w:ascii="Arial" w:hAnsi="Arial" w:cs="Arial"/>
          <w:lang w:val="es-EC"/>
        </w:rPr>
      </w:pPr>
      <w:bookmarkStart w:id="74" w:name="_Toc330906084"/>
      <w:bookmarkStart w:id="75" w:name="_Toc332630392"/>
      <w:r w:rsidRPr="00855554">
        <w:rPr>
          <w:rFonts w:ascii="Arial" w:hAnsi="Arial" w:cs="Arial"/>
          <w:lang w:val="es-EC"/>
        </w:rPr>
        <w:t>PERFIL SOCIO DEMOGRÁFICO</w:t>
      </w:r>
      <w:bookmarkEnd w:id="74"/>
      <w:bookmarkEnd w:id="75"/>
    </w:p>
    <w:p w:rsidR="00855554" w:rsidRPr="00855554" w:rsidRDefault="00855554" w:rsidP="00855554">
      <w:pPr>
        <w:rPr>
          <w:lang w:val="es-EC"/>
        </w:rPr>
      </w:pPr>
    </w:p>
    <w:p w:rsidR="00F70478" w:rsidRDefault="00416EE6" w:rsidP="00855554">
      <w:pPr>
        <w:keepNext/>
        <w:jc w:val="right"/>
      </w:pPr>
      <w:r>
        <w:rPr>
          <w:noProof/>
          <w:lang w:val="es-EC" w:eastAsia="es-EC"/>
        </w:rPr>
        <w:drawing>
          <wp:inline distT="0" distB="0" distL="0" distR="0" wp14:anchorId="7B39E385" wp14:editId="76DA6DD5">
            <wp:extent cx="5313877" cy="3057525"/>
            <wp:effectExtent l="19050" t="19050" r="203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7645"/>
                    <a:stretch/>
                  </pic:blipFill>
                  <pic:spPr bwMode="auto">
                    <a:xfrm>
                      <a:off x="0" y="0"/>
                      <a:ext cx="5313600" cy="305736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BB56DF" w:rsidRDefault="00F70478" w:rsidP="00F05437">
      <w:pPr>
        <w:pStyle w:val="Epgrafe"/>
        <w:spacing w:after="0"/>
        <w:jc w:val="center"/>
        <w:rPr>
          <w:lang w:val="es-EC"/>
        </w:rPr>
      </w:pPr>
      <w:bookmarkStart w:id="76" w:name="_Toc332630497"/>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8</w:t>
      </w:r>
      <w:r w:rsidR="00756DD3">
        <w:fldChar w:fldCharType="end"/>
      </w:r>
      <w:r w:rsidRPr="00D600AA">
        <w:rPr>
          <w:lang w:val="es-EC"/>
        </w:rPr>
        <w:t xml:space="preserve"> Pirámide de Edad de Clientes</w:t>
      </w:r>
      <w:bookmarkEnd w:id="76"/>
    </w:p>
    <w:p w:rsidR="00F05437" w:rsidRPr="000F2A0F" w:rsidRDefault="00F05437" w:rsidP="00F05437">
      <w:pPr>
        <w:jc w:val="center"/>
        <w:rPr>
          <w:rFonts w:ascii="Arial" w:hAnsi="Arial" w:cs="Arial"/>
          <w:b/>
          <w:sz w:val="16"/>
          <w:szCs w:val="16"/>
          <w:lang w:val="es-EC"/>
        </w:rPr>
      </w:pPr>
      <w:r w:rsidRPr="000F2A0F">
        <w:rPr>
          <w:rFonts w:ascii="Arial" w:hAnsi="Arial" w:cs="Arial"/>
          <w:b/>
          <w:sz w:val="16"/>
          <w:szCs w:val="16"/>
          <w:lang w:val="es-EC"/>
        </w:rPr>
        <w:t xml:space="preserve">Elaborado por: </w:t>
      </w:r>
      <w:r w:rsidR="000F2A0F" w:rsidRPr="000F2A0F">
        <w:rPr>
          <w:rFonts w:ascii="Arial" w:hAnsi="Arial" w:cs="Arial"/>
          <w:b/>
          <w:sz w:val="16"/>
          <w:szCs w:val="16"/>
          <w:lang w:val="es-EC"/>
        </w:rPr>
        <w:t xml:space="preserve">Gerencia de </w:t>
      </w:r>
      <w:r w:rsidRPr="000F2A0F">
        <w:rPr>
          <w:rFonts w:ascii="Arial" w:hAnsi="Arial" w:cs="Arial"/>
          <w:b/>
          <w:sz w:val="16"/>
          <w:szCs w:val="16"/>
          <w:lang w:val="es-EC"/>
        </w:rPr>
        <w:t xml:space="preserve">Servicio al Cliente </w:t>
      </w:r>
      <w:r w:rsidR="000F2A0F" w:rsidRPr="000F2A0F">
        <w:rPr>
          <w:rFonts w:ascii="Arial" w:hAnsi="Arial" w:cs="Arial"/>
          <w:b/>
          <w:sz w:val="16"/>
          <w:szCs w:val="16"/>
          <w:lang w:val="es-EC"/>
        </w:rPr>
        <w:t>Empresa de Courier</w:t>
      </w:r>
    </w:p>
    <w:p w:rsidR="00F05437" w:rsidRPr="0049792C" w:rsidRDefault="00F05437" w:rsidP="00F05437">
      <w:pPr>
        <w:jc w:val="center"/>
        <w:rPr>
          <w:rFonts w:ascii="Arial" w:hAnsi="Arial" w:cs="Arial"/>
          <w:b/>
          <w:sz w:val="16"/>
          <w:szCs w:val="16"/>
          <w:lang w:val="es-EC"/>
        </w:rPr>
      </w:pPr>
    </w:p>
    <w:p w:rsidR="00BB56DF" w:rsidRPr="00855554" w:rsidRDefault="00855554" w:rsidP="00377FA7">
      <w:pPr>
        <w:pStyle w:val="Ttulo3"/>
        <w:rPr>
          <w:rFonts w:ascii="Arial" w:hAnsi="Arial" w:cs="Arial"/>
          <w:lang w:val="es-EC"/>
        </w:rPr>
      </w:pPr>
      <w:bookmarkStart w:id="77" w:name="_Toc330906085"/>
      <w:bookmarkStart w:id="78" w:name="_Toc332630393"/>
      <w:r w:rsidRPr="00855554">
        <w:rPr>
          <w:rFonts w:ascii="Arial" w:hAnsi="Arial" w:cs="Arial"/>
          <w:lang w:val="es-EC"/>
        </w:rPr>
        <w:lastRenderedPageBreak/>
        <w:t>TIPO DE CLIENTES</w:t>
      </w:r>
      <w:bookmarkEnd w:id="77"/>
      <w:bookmarkEnd w:id="78"/>
    </w:p>
    <w:p w:rsidR="00F70478" w:rsidRDefault="00416EE6" w:rsidP="00855554">
      <w:pPr>
        <w:keepNext/>
        <w:jc w:val="right"/>
      </w:pPr>
      <w:r>
        <w:rPr>
          <w:noProof/>
          <w:lang w:val="es-EC" w:eastAsia="es-EC"/>
        </w:rPr>
        <w:drawing>
          <wp:inline distT="0" distB="0" distL="0" distR="0" wp14:anchorId="34B482A2" wp14:editId="0C045D3E">
            <wp:extent cx="5400675" cy="189547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1895698"/>
                    </a:xfrm>
                    <a:prstGeom prst="rect">
                      <a:avLst/>
                    </a:prstGeom>
                    <a:noFill/>
                    <a:ln>
                      <a:solidFill>
                        <a:schemeClr val="accent1"/>
                      </a:solidFill>
                    </a:ln>
                  </pic:spPr>
                </pic:pic>
              </a:graphicData>
            </a:graphic>
          </wp:inline>
        </w:drawing>
      </w:r>
    </w:p>
    <w:p w:rsidR="00BB56DF" w:rsidRDefault="00F70478" w:rsidP="00F05437">
      <w:pPr>
        <w:pStyle w:val="Epgrafe"/>
        <w:spacing w:after="0"/>
        <w:jc w:val="center"/>
        <w:rPr>
          <w:lang w:val="es-EC"/>
        </w:rPr>
      </w:pPr>
      <w:bookmarkStart w:id="79" w:name="_Toc332630498"/>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9</w:t>
      </w:r>
      <w:r w:rsidR="00756DD3">
        <w:fldChar w:fldCharType="end"/>
      </w:r>
      <w:r w:rsidRPr="00D600AA">
        <w:rPr>
          <w:lang w:val="es-EC"/>
        </w:rPr>
        <w:t xml:space="preserve"> Porcentaje de Clientes por Servicio</w:t>
      </w:r>
      <w:bookmarkEnd w:id="79"/>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BB56DF" w:rsidRDefault="00BB56DF" w:rsidP="00377FA7">
      <w:pPr>
        <w:pStyle w:val="Ttulo3"/>
        <w:rPr>
          <w:rFonts w:ascii="Arial" w:hAnsi="Arial" w:cs="Arial"/>
          <w:lang w:val="es-EC"/>
        </w:rPr>
      </w:pPr>
      <w:bookmarkStart w:id="80" w:name="_Toc330906086"/>
      <w:bookmarkStart w:id="81" w:name="_Toc332630394"/>
      <w:r w:rsidRPr="00855554">
        <w:rPr>
          <w:rFonts w:ascii="Arial" w:hAnsi="Arial" w:cs="Arial"/>
          <w:lang w:val="es-EC"/>
        </w:rPr>
        <w:t>CIUDAD</w:t>
      </w:r>
      <w:bookmarkEnd w:id="80"/>
      <w:bookmarkEnd w:id="81"/>
    </w:p>
    <w:p w:rsidR="00855554" w:rsidRPr="00855554" w:rsidRDefault="00855554" w:rsidP="00855554">
      <w:pPr>
        <w:rPr>
          <w:lang w:val="es-EC"/>
        </w:rPr>
      </w:pPr>
    </w:p>
    <w:p w:rsidR="00F70478" w:rsidRDefault="00416EE6" w:rsidP="00855554">
      <w:pPr>
        <w:keepNext/>
        <w:jc w:val="right"/>
      </w:pPr>
      <w:r>
        <w:rPr>
          <w:noProof/>
          <w:lang w:val="es-EC" w:eastAsia="es-EC"/>
        </w:rPr>
        <w:drawing>
          <wp:inline distT="0" distB="0" distL="0" distR="0" wp14:anchorId="1E79C594" wp14:editId="409D7F21">
            <wp:extent cx="5400675" cy="1743075"/>
            <wp:effectExtent l="19050" t="19050" r="285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743280"/>
                    </a:xfrm>
                    <a:prstGeom prst="rect">
                      <a:avLst/>
                    </a:prstGeom>
                    <a:noFill/>
                    <a:ln>
                      <a:solidFill>
                        <a:schemeClr val="accent1"/>
                      </a:solidFill>
                    </a:ln>
                  </pic:spPr>
                </pic:pic>
              </a:graphicData>
            </a:graphic>
          </wp:inline>
        </w:drawing>
      </w:r>
    </w:p>
    <w:p w:rsidR="00BB56DF" w:rsidRDefault="00F70478" w:rsidP="00F05437">
      <w:pPr>
        <w:pStyle w:val="Epgrafe"/>
        <w:spacing w:after="0"/>
        <w:jc w:val="center"/>
        <w:rPr>
          <w:lang w:val="es-EC"/>
        </w:rPr>
      </w:pPr>
      <w:bookmarkStart w:id="82" w:name="_Toc332630499"/>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10</w:t>
      </w:r>
      <w:r w:rsidR="00756DD3">
        <w:fldChar w:fldCharType="end"/>
      </w:r>
      <w:r w:rsidRPr="00D600AA">
        <w:rPr>
          <w:lang w:val="es-EC"/>
        </w:rPr>
        <w:t xml:space="preserve"> Porcentaje de </w:t>
      </w:r>
      <w:r w:rsidR="00FB3419">
        <w:rPr>
          <w:lang w:val="es-EC"/>
        </w:rPr>
        <w:t>C</w:t>
      </w:r>
      <w:r w:rsidRPr="00D600AA">
        <w:rPr>
          <w:lang w:val="es-EC"/>
        </w:rPr>
        <w:t xml:space="preserve">orrespondencia por </w:t>
      </w:r>
      <w:r w:rsidR="00FB3419">
        <w:rPr>
          <w:lang w:val="es-EC"/>
        </w:rPr>
        <w:t>C</w:t>
      </w:r>
      <w:r w:rsidRPr="00D600AA">
        <w:rPr>
          <w:lang w:val="es-EC"/>
        </w:rPr>
        <w:t>iudad</w:t>
      </w:r>
      <w:bookmarkEnd w:id="82"/>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DA36C9" w:rsidRDefault="00E020BF" w:rsidP="00AF411D">
      <w:pPr>
        <w:pStyle w:val="Ttulo3"/>
        <w:rPr>
          <w:rFonts w:ascii="Arial" w:hAnsi="Arial" w:cs="Arial"/>
          <w:lang w:val="es-EC"/>
        </w:rPr>
      </w:pPr>
      <w:bookmarkStart w:id="83" w:name="_Toc332630395"/>
      <w:bookmarkStart w:id="84" w:name="_Toc330906087"/>
      <w:r>
        <w:rPr>
          <w:rFonts w:ascii="Arial" w:hAnsi="Arial" w:cs="Arial"/>
          <w:lang w:val="es-EC"/>
        </w:rPr>
        <w:t>MEDICIÓN DE LA SATISFACCIÓN DEL C</w:t>
      </w:r>
      <w:r w:rsidRPr="00AF411D">
        <w:rPr>
          <w:rFonts w:ascii="Arial" w:hAnsi="Arial" w:cs="Arial"/>
          <w:lang w:val="es-EC"/>
        </w:rPr>
        <w:t>LIENTE.</w:t>
      </w:r>
      <w:bookmarkEnd w:id="83"/>
      <w:r w:rsidRPr="00AF411D">
        <w:rPr>
          <w:rFonts w:ascii="Arial" w:hAnsi="Arial" w:cs="Arial"/>
          <w:lang w:val="es-EC"/>
        </w:rPr>
        <w:t xml:space="preserve"> </w:t>
      </w:r>
    </w:p>
    <w:p w:rsidR="00AF411D" w:rsidRPr="00631A24" w:rsidRDefault="00E020BF" w:rsidP="00631A24">
      <w:pPr>
        <w:ind w:firstLine="720"/>
        <w:rPr>
          <w:rFonts w:ascii="Arial" w:hAnsi="Arial" w:cs="Arial"/>
          <w:b/>
          <w:bCs/>
          <w:sz w:val="26"/>
          <w:szCs w:val="26"/>
          <w:lang w:val="es-EC"/>
        </w:rPr>
      </w:pPr>
      <w:r w:rsidRPr="00631A24">
        <w:rPr>
          <w:rFonts w:ascii="Arial" w:hAnsi="Arial" w:cs="Arial"/>
          <w:b/>
          <w:sz w:val="26"/>
          <w:szCs w:val="26"/>
          <w:lang w:val="es-EC"/>
        </w:rPr>
        <w:t>EL USO DEL NET PROMOTER SCORE</w:t>
      </w:r>
      <w:bookmarkEnd w:id="84"/>
    </w:p>
    <w:p w:rsidR="00BB56DF" w:rsidRDefault="00BB56DF" w:rsidP="00AF411D">
      <w:pPr>
        <w:ind w:left="720"/>
        <w:jc w:val="both"/>
        <w:rPr>
          <w:rFonts w:ascii="Arial" w:hAnsi="Arial" w:cs="Arial"/>
          <w:sz w:val="24"/>
          <w:szCs w:val="24"/>
          <w:lang w:val="es-EC"/>
        </w:rPr>
      </w:pPr>
      <w:r w:rsidRPr="00855554">
        <w:rPr>
          <w:rFonts w:ascii="Arial" w:hAnsi="Arial" w:cs="Arial"/>
          <w:sz w:val="24"/>
          <w:szCs w:val="24"/>
          <w:lang w:val="es-EC"/>
        </w:rPr>
        <w:t xml:space="preserve">La mejor forma de medir que tan satisfecho se encuentra un cliente con la empresa que lo atiende, es a través de clasificar los clientes entre "detractores", "neutros o pasivos" y "promotores". La clasificación de clientes mencionada anteriormente, de acuerdo con la respuesta a la pregunta sencilla con relación a la posibilidad de que recomienda nuestra organización a una persona o empresa conocida, se puede detallar mejor a continuación: </w:t>
      </w:r>
    </w:p>
    <w:p w:rsidR="00EF5872" w:rsidRPr="00855554" w:rsidRDefault="00EF5872" w:rsidP="00FC47B7">
      <w:pPr>
        <w:spacing w:after="0"/>
        <w:ind w:left="720"/>
        <w:jc w:val="both"/>
        <w:rPr>
          <w:rFonts w:ascii="Arial" w:hAnsi="Arial" w:cs="Arial"/>
          <w:sz w:val="24"/>
          <w:szCs w:val="24"/>
          <w:lang w:val="es-EC"/>
        </w:rPr>
      </w:pPr>
    </w:p>
    <w:p w:rsidR="00BB56DF" w:rsidRPr="00855554" w:rsidRDefault="00BB56DF" w:rsidP="00FC47B7">
      <w:pPr>
        <w:pStyle w:val="Prrafodelista"/>
        <w:numPr>
          <w:ilvl w:val="0"/>
          <w:numId w:val="17"/>
        </w:numPr>
        <w:ind w:left="2154" w:hanging="357"/>
        <w:jc w:val="both"/>
        <w:rPr>
          <w:rFonts w:ascii="Arial" w:hAnsi="Arial" w:cs="Arial"/>
          <w:sz w:val="24"/>
          <w:szCs w:val="24"/>
          <w:lang w:val="es-EC"/>
        </w:rPr>
      </w:pPr>
      <w:r w:rsidRPr="00855554">
        <w:rPr>
          <w:rFonts w:ascii="Arial" w:hAnsi="Arial" w:cs="Arial"/>
          <w:sz w:val="24"/>
          <w:szCs w:val="24"/>
          <w:lang w:val="es-EC"/>
        </w:rPr>
        <w:lastRenderedPageBreak/>
        <w:t xml:space="preserve">Promotores; clientes cuyas experiencias con la compañía han sido positivas y se encuentran muy dispuestos a recomendarla. </w:t>
      </w:r>
    </w:p>
    <w:p w:rsidR="00BB56DF" w:rsidRPr="00855554" w:rsidRDefault="00BB56DF" w:rsidP="00FC47B7">
      <w:pPr>
        <w:pStyle w:val="Prrafodelista"/>
        <w:ind w:left="2160"/>
        <w:jc w:val="both"/>
        <w:rPr>
          <w:rFonts w:ascii="Arial" w:hAnsi="Arial" w:cs="Arial"/>
          <w:sz w:val="24"/>
          <w:szCs w:val="24"/>
          <w:lang w:val="es-EC"/>
        </w:rPr>
      </w:pPr>
    </w:p>
    <w:p w:rsidR="00BB56DF" w:rsidRPr="00855554" w:rsidRDefault="00BB56DF" w:rsidP="00FC47B7">
      <w:pPr>
        <w:pStyle w:val="Prrafodelista"/>
        <w:numPr>
          <w:ilvl w:val="0"/>
          <w:numId w:val="17"/>
        </w:numPr>
        <w:ind w:left="2160"/>
        <w:jc w:val="both"/>
        <w:rPr>
          <w:rFonts w:ascii="Arial" w:hAnsi="Arial" w:cs="Arial"/>
          <w:sz w:val="24"/>
          <w:szCs w:val="24"/>
          <w:lang w:val="es-EC"/>
        </w:rPr>
      </w:pPr>
      <w:r w:rsidRPr="00855554">
        <w:rPr>
          <w:rFonts w:ascii="Arial" w:hAnsi="Arial" w:cs="Arial"/>
          <w:sz w:val="24"/>
          <w:szCs w:val="24"/>
          <w:lang w:val="es-EC"/>
        </w:rPr>
        <w:t xml:space="preserve">Pasivos; clientes cuyas experiencias con la compañía han sido normales, no excepcionales y han cumplido con lo pactado y se muestran indiferentes a recomendarla y </w:t>
      </w:r>
    </w:p>
    <w:p w:rsidR="00BB56DF" w:rsidRPr="00855554" w:rsidRDefault="00BB56DF" w:rsidP="00FC47B7">
      <w:pPr>
        <w:pStyle w:val="Prrafodelista"/>
        <w:ind w:left="1440"/>
        <w:rPr>
          <w:rFonts w:ascii="Arial" w:hAnsi="Arial" w:cs="Arial"/>
          <w:sz w:val="24"/>
          <w:szCs w:val="24"/>
          <w:lang w:val="es-EC"/>
        </w:rPr>
      </w:pPr>
    </w:p>
    <w:p w:rsidR="00BB56DF" w:rsidRPr="00855554" w:rsidRDefault="00BB56DF" w:rsidP="00FC47B7">
      <w:pPr>
        <w:pStyle w:val="Prrafodelista"/>
        <w:numPr>
          <w:ilvl w:val="0"/>
          <w:numId w:val="17"/>
        </w:numPr>
        <w:ind w:left="2160"/>
        <w:jc w:val="both"/>
        <w:rPr>
          <w:rFonts w:ascii="Arial" w:hAnsi="Arial" w:cs="Arial"/>
          <w:sz w:val="24"/>
          <w:szCs w:val="24"/>
          <w:lang w:val="es-EC"/>
        </w:rPr>
      </w:pPr>
      <w:r w:rsidRPr="00855554">
        <w:rPr>
          <w:rFonts w:ascii="Arial" w:hAnsi="Arial" w:cs="Arial"/>
          <w:sz w:val="24"/>
          <w:szCs w:val="24"/>
          <w:lang w:val="es-EC"/>
        </w:rPr>
        <w:t xml:space="preserve">Detractores; clientes cuyas experiencias con la empresa han sido negativas y no se encuentran dispuestos a recomendarla. </w:t>
      </w:r>
    </w:p>
    <w:p w:rsidR="00BB56DF" w:rsidRPr="00855554" w:rsidRDefault="00BB56DF" w:rsidP="00FC47B7">
      <w:pPr>
        <w:pStyle w:val="Prrafodelista"/>
        <w:ind w:left="1440"/>
        <w:rPr>
          <w:rFonts w:ascii="Arial" w:hAnsi="Arial" w:cs="Arial"/>
          <w:sz w:val="24"/>
          <w:szCs w:val="24"/>
          <w:lang w:val="es-EC"/>
        </w:rPr>
      </w:pPr>
    </w:p>
    <w:p w:rsidR="00BB56DF" w:rsidRPr="00855554" w:rsidRDefault="00BB56DF" w:rsidP="00FC47B7">
      <w:pPr>
        <w:ind w:left="720"/>
        <w:jc w:val="both"/>
        <w:rPr>
          <w:rFonts w:ascii="Arial" w:hAnsi="Arial" w:cs="Arial"/>
          <w:sz w:val="24"/>
          <w:szCs w:val="24"/>
          <w:lang w:val="es-EC"/>
        </w:rPr>
      </w:pPr>
      <w:r w:rsidRPr="00855554">
        <w:rPr>
          <w:rFonts w:ascii="Arial" w:hAnsi="Arial" w:cs="Arial"/>
          <w:sz w:val="24"/>
          <w:szCs w:val="24"/>
          <w:lang w:val="es-EC"/>
        </w:rPr>
        <w:t xml:space="preserve">Para esto se hace uso de un indicador denominado: cantidad neta de promotores por sus siglas en inglés (NPS).  Para realizar el cálculo del NPS, se debe tomar la información de cada uno de los clientes de la respuesta a la pregunta antes mencionada. Tal como menciona el autor </w:t>
      </w:r>
      <w:proofErr w:type="spellStart"/>
      <w:r w:rsidRPr="00855554">
        <w:rPr>
          <w:rFonts w:ascii="Arial" w:hAnsi="Arial" w:cs="Arial"/>
          <w:sz w:val="24"/>
          <w:szCs w:val="24"/>
          <w:lang w:val="es-EC"/>
        </w:rPr>
        <w:t>Reichheld</w:t>
      </w:r>
      <w:proofErr w:type="spellEnd"/>
      <w:r w:rsidRPr="00855554">
        <w:rPr>
          <w:rFonts w:ascii="Arial" w:hAnsi="Arial" w:cs="Arial"/>
          <w:sz w:val="24"/>
          <w:szCs w:val="24"/>
          <w:lang w:val="es-EC"/>
        </w:rPr>
        <w:t>: " En una escala de 0 a 10, que tan dispuesto está usted a recomendar a esta compañía con un conocido o amigo</w:t>
      </w:r>
      <w:proofErr w:type="gramStart"/>
      <w:r w:rsidRPr="00855554">
        <w:rPr>
          <w:rFonts w:ascii="Arial" w:hAnsi="Arial" w:cs="Arial"/>
          <w:sz w:val="24"/>
          <w:szCs w:val="24"/>
          <w:lang w:val="es-EC"/>
        </w:rPr>
        <w:t>?</w:t>
      </w:r>
      <w:proofErr w:type="gramEnd"/>
      <w:r w:rsidRPr="00855554">
        <w:rPr>
          <w:rFonts w:ascii="Arial" w:hAnsi="Arial" w:cs="Arial"/>
          <w:sz w:val="24"/>
          <w:szCs w:val="24"/>
          <w:lang w:val="es-EC"/>
        </w:rPr>
        <w:t>". Con base en la respuesta a esta pregunta se procede a utilizar una escala en la cual las respuestas se clasifican de la siguiente forma:</w:t>
      </w:r>
    </w:p>
    <w:p w:rsidR="00BB56DF" w:rsidRPr="00855554" w:rsidRDefault="00BB56DF" w:rsidP="00FC47B7">
      <w:pPr>
        <w:ind w:left="720"/>
        <w:rPr>
          <w:rFonts w:ascii="Arial" w:hAnsi="Arial" w:cs="Arial"/>
          <w:sz w:val="24"/>
          <w:szCs w:val="24"/>
          <w:lang w:val="es-EC"/>
        </w:rPr>
      </w:pPr>
      <w:r w:rsidRPr="00855554">
        <w:rPr>
          <w:rFonts w:ascii="Arial" w:hAnsi="Arial" w:cs="Arial"/>
          <w:sz w:val="24"/>
          <w:szCs w:val="24"/>
          <w:lang w:val="es-EC"/>
        </w:rPr>
        <w:t>Calificaciones entre 0 y 6 corresponde a Detractores</w:t>
      </w:r>
    </w:p>
    <w:p w:rsidR="00BB56DF" w:rsidRPr="00855554" w:rsidRDefault="00BB56DF" w:rsidP="00FC47B7">
      <w:pPr>
        <w:ind w:left="720"/>
        <w:rPr>
          <w:rFonts w:ascii="Arial" w:hAnsi="Arial" w:cs="Arial"/>
          <w:sz w:val="24"/>
          <w:szCs w:val="24"/>
          <w:lang w:val="es-EC"/>
        </w:rPr>
      </w:pPr>
      <w:r w:rsidRPr="00855554">
        <w:rPr>
          <w:rFonts w:ascii="Arial" w:hAnsi="Arial" w:cs="Arial"/>
          <w:sz w:val="24"/>
          <w:szCs w:val="24"/>
          <w:lang w:val="es-EC"/>
        </w:rPr>
        <w:t>Calificaciones entre 7 y 8 corresponde a Pasivos</w:t>
      </w:r>
    </w:p>
    <w:p w:rsidR="00BB56DF" w:rsidRPr="00855554" w:rsidRDefault="00BB56DF" w:rsidP="00FC47B7">
      <w:pPr>
        <w:ind w:left="720"/>
        <w:rPr>
          <w:rFonts w:ascii="Arial" w:hAnsi="Arial" w:cs="Arial"/>
          <w:sz w:val="24"/>
          <w:szCs w:val="24"/>
          <w:lang w:val="es-EC"/>
        </w:rPr>
      </w:pPr>
      <w:r w:rsidRPr="00855554">
        <w:rPr>
          <w:rFonts w:ascii="Arial" w:hAnsi="Arial" w:cs="Arial"/>
          <w:sz w:val="24"/>
          <w:szCs w:val="24"/>
          <w:lang w:val="es-EC"/>
        </w:rPr>
        <w:t>Calificaciones entre 9 y 10 corresponde a Promotores</w:t>
      </w:r>
    </w:p>
    <w:p w:rsidR="007A525C" w:rsidRDefault="00BB56DF" w:rsidP="007A525C">
      <w:pPr>
        <w:ind w:left="720"/>
        <w:rPr>
          <w:rFonts w:ascii="Arial" w:hAnsi="Arial" w:cs="Arial"/>
          <w:sz w:val="24"/>
          <w:szCs w:val="24"/>
          <w:lang w:val="es-EC"/>
        </w:rPr>
      </w:pPr>
      <w:r w:rsidRPr="00855554">
        <w:rPr>
          <w:rFonts w:ascii="Arial" w:hAnsi="Arial" w:cs="Arial"/>
          <w:sz w:val="24"/>
          <w:szCs w:val="24"/>
          <w:lang w:val="es-EC"/>
        </w:rPr>
        <w:t> El NPS se calcula así: NPS = %Promotores – %Detractores</w:t>
      </w:r>
      <w:r w:rsidR="007A525C">
        <w:rPr>
          <w:rFonts w:ascii="Arial" w:hAnsi="Arial" w:cs="Arial"/>
          <w:sz w:val="24"/>
          <w:szCs w:val="24"/>
          <w:lang w:val="es-EC"/>
        </w:rPr>
        <w:t xml:space="preserve"> </w:t>
      </w:r>
    </w:p>
    <w:p w:rsidR="00BB56DF" w:rsidRPr="00855554" w:rsidRDefault="00BB56DF" w:rsidP="00FC47B7">
      <w:pPr>
        <w:ind w:left="720"/>
        <w:jc w:val="both"/>
        <w:rPr>
          <w:rFonts w:ascii="Arial" w:hAnsi="Arial" w:cs="Arial"/>
          <w:sz w:val="24"/>
          <w:szCs w:val="24"/>
          <w:lang w:val="es-EC"/>
        </w:rPr>
      </w:pPr>
      <w:r w:rsidRPr="00855554">
        <w:rPr>
          <w:rFonts w:ascii="Arial" w:hAnsi="Arial" w:cs="Arial"/>
          <w:sz w:val="24"/>
          <w:szCs w:val="24"/>
          <w:lang w:val="es-EC"/>
        </w:rPr>
        <w:t xml:space="preserve">El NPS es un tipo de medición que realmente no se basa en la calidad, la satisfacción o el valor percibido, sino el poder </w:t>
      </w:r>
      <w:proofErr w:type="gramStart"/>
      <w:r w:rsidRPr="00855554">
        <w:rPr>
          <w:rFonts w:ascii="Arial" w:hAnsi="Arial" w:cs="Arial"/>
          <w:sz w:val="24"/>
          <w:szCs w:val="24"/>
          <w:lang w:val="es-EC"/>
        </w:rPr>
        <w:t>del</w:t>
      </w:r>
      <w:proofErr w:type="gramEnd"/>
      <w:r w:rsidRPr="00855554">
        <w:rPr>
          <w:rFonts w:ascii="Arial" w:hAnsi="Arial" w:cs="Arial"/>
          <w:sz w:val="24"/>
          <w:szCs w:val="24"/>
          <w:lang w:val="es-EC"/>
        </w:rPr>
        <w:t xml:space="preserve"> voz a voz. Se basa en el concepto de que el poder del voz a voz puede generar las bases para propiciar un mayor o menor crecimiento de una empresa. El autor de la metodología se ha basado en estudios que han demostrado como las empresas pueden determinar la posibilidad de éxito y crecimiento a través de una única pregunta a sus clientes y el análisis del NPS. Una de las características más llamativas de este método es su simplicidad. Esto evita las grandes encuestas, estudios estadísticos y demás complicaciones que se generan al momento de establecer sistemas de medición de la satisfacción del cliente.</w:t>
      </w:r>
    </w:p>
    <w:p w:rsidR="00BB56DF" w:rsidRDefault="00BB56DF" w:rsidP="00FC47B7">
      <w:pPr>
        <w:ind w:left="720"/>
        <w:rPr>
          <w:rFonts w:ascii="Arial" w:hAnsi="Arial" w:cs="Arial"/>
          <w:sz w:val="24"/>
          <w:szCs w:val="24"/>
          <w:lang w:val="es-EC"/>
        </w:rPr>
      </w:pPr>
      <w:r w:rsidRPr="00855554">
        <w:rPr>
          <w:rFonts w:ascii="Arial" w:hAnsi="Arial" w:cs="Arial"/>
          <w:sz w:val="24"/>
          <w:szCs w:val="24"/>
          <w:lang w:val="es-EC"/>
        </w:rPr>
        <w:t>En el siguiente gráfico se muestran los resultados de la e</w:t>
      </w:r>
      <w:r w:rsidR="00353F15">
        <w:rPr>
          <w:rFonts w:ascii="Arial" w:hAnsi="Arial" w:cs="Arial"/>
          <w:sz w:val="24"/>
          <w:szCs w:val="24"/>
          <w:lang w:val="es-EC"/>
        </w:rPr>
        <w:t>ncuesta realizada a un total de:</w:t>
      </w:r>
    </w:p>
    <w:p w:rsidR="00FC47B7" w:rsidRPr="00855554" w:rsidRDefault="00FC47B7" w:rsidP="00FC47B7">
      <w:pPr>
        <w:ind w:left="720"/>
        <w:rPr>
          <w:rFonts w:ascii="Arial" w:hAnsi="Arial" w:cs="Arial"/>
          <w:sz w:val="24"/>
          <w:szCs w:val="24"/>
          <w:lang w:val="es-EC"/>
        </w:rPr>
      </w:pPr>
    </w:p>
    <w:p w:rsidR="00D600AA" w:rsidRDefault="00BB56DF" w:rsidP="00353F15">
      <w:pPr>
        <w:keepNext/>
        <w:jc w:val="right"/>
      </w:pPr>
      <w:r w:rsidRPr="00742C77">
        <w:rPr>
          <w:noProof/>
          <w:lang w:val="es-EC" w:eastAsia="es-EC"/>
        </w:rPr>
        <w:drawing>
          <wp:inline distT="0" distB="0" distL="0" distR="0" wp14:anchorId="7522EFF3" wp14:editId="585C2ABF">
            <wp:extent cx="5391150" cy="2933700"/>
            <wp:effectExtent l="19050" t="19050" r="19050" b="1905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933700"/>
                    </a:xfrm>
                    <a:prstGeom prst="rect">
                      <a:avLst/>
                    </a:prstGeom>
                    <a:noFill/>
                    <a:ln>
                      <a:solidFill>
                        <a:schemeClr val="accent1"/>
                      </a:solidFill>
                    </a:ln>
                  </pic:spPr>
                </pic:pic>
              </a:graphicData>
            </a:graphic>
          </wp:inline>
        </w:drawing>
      </w:r>
    </w:p>
    <w:p w:rsidR="00BB56DF" w:rsidRDefault="00D600AA" w:rsidP="00F05437">
      <w:pPr>
        <w:pStyle w:val="Epgrafe"/>
        <w:spacing w:after="0"/>
        <w:jc w:val="center"/>
        <w:rPr>
          <w:lang w:val="es-ES"/>
        </w:rPr>
      </w:pPr>
      <w:bookmarkStart w:id="85" w:name="_Toc332630500"/>
      <w:r w:rsidRPr="005B2616">
        <w:rPr>
          <w:lang w:val="es-ES"/>
        </w:rPr>
        <w:t xml:space="preserve">Gráfico </w:t>
      </w:r>
      <w:r w:rsidR="00756DD3">
        <w:fldChar w:fldCharType="begin"/>
      </w:r>
      <w:r w:rsidRPr="005B2616">
        <w:rPr>
          <w:lang w:val="es-ES"/>
        </w:rPr>
        <w:instrText xml:space="preserve"> SEQ Gráfico \* ARABIC </w:instrText>
      </w:r>
      <w:r w:rsidR="00756DD3">
        <w:fldChar w:fldCharType="separate"/>
      </w:r>
      <w:r w:rsidR="008B2681">
        <w:rPr>
          <w:noProof/>
          <w:lang w:val="es-ES"/>
        </w:rPr>
        <w:t>11</w:t>
      </w:r>
      <w:r w:rsidR="00756DD3">
        <w:fldChar w:fldCharType="end"/>
      </w:r>
      <w:r w:rsidRPr="005B2616">
        <w:rPr>
          <w:lang w:val="es-ES"/>
        </w:rPr>
        <w:t xml:space="preserve"> Resultados de Encuesta</w:t>
      </w:r>
      <w:bookmarkEnd w:id="85"/>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BB56DF" w:rsidRPr="00742C77" w:rsidRDefault="00BB56DF" w:rsidP="00FC47B7">
      <w:pPr>
        <w:ind w:left="720"/>
        <w:rPr>
          <w:rFonts w:ascii="Arial" w:hAnsi="Arial" w:cs="Arial"/>
          <w:lang w:val="es-EC"/>
        </w:rPr>
      </w:pPr>
      <w:r w:rsidRPr="00742C77">
        <w:rPr>
          <w:rFonts w:ascii="Arial" w:hAnsi="Arial" w:cs="Arial"/>
          <w:lang w:val="es-EC"/>
        </w:rPr>
        <w:t xml:space="preserve">Del gráfico  se obtiene que: </w:t>
      </w:r>
    </w:p>
    <w:p w:rsidR="00BB56DF" w:rsidRPr="00742C77" w:rsidRDefault="00BB56DF" w:rsidP="00FC47B7">
      <w:pPr>
        <w:ind w:left="720"/>
        <w:rPr>
          <w:rFonts w:ascii="Arial" w:hAnsi="Arial" w:cs="Arial"/>
          <w:lang w:val="es-EC"/>
        </w:rPr>
      </w:pPr>
      <w:r w:rsidRPr="00742C77">
        <w:rPr>
          <w:rFonts w:ascii="Arial" w:hAnsi="Arial" w:cs="Arial"/>
          <w:lang w:val="es-EC"/>
        </w:rPr>
        <w:t xml:space="preserve">El 57% de la muestra se encuentran entre los clientes Promotores de donde </w:t>
      </w:r>
    </w:p>
    <w:p w:rsidR="00BB56DF" w:rsidRPr="00742C77" w:rsidRDefault="00BB56DF" w:rsidP="00FC47B7">
      <w:pPr>
        <w:ind w:left="720"/>
        <w:rPr>
          <w:rFonts w:ascii="Arial" w:hAnsi="Arial" w:cs="Arial"/>
          <w:lang w:val="es-EC"/>
        </w:rPr>
      </w:pPr>
      <w:r w:rsidRPr="00742C77">
        <w:rPr>
          <w:rFonts w:ascii="Arial" w:hAnsi="Arial" w:cs="Arial"/>
          <w:lang w:val="es-EC"/>
        </w:rPr>
        <w:t xml:space="preserve">91 personas dieron calificación de 10 </w:t>
      </w:r>
    </w:p>
    <w:p w:rsidR="00BB56DF" w:rsidRPr="00742C77" w:rsidRDefault="00BB56DF" w:rsidP="00FC47B7">
      <w:pPr>
        <w:ind w:left="720"/>
        <w:rPr>
          <w:rFonts w:ascii="Arial" w:hAnsi="Arial" w:cs="Arial"/>
          <w:lang w:val="es-EC"/>
        </w:rPr>
      </w:pPr>
      <w:r w:rsidRPr="00742C77">
        <w:rPr>
          <w:rFonts w:ascii="Arial" w:hAnsi="Arial" w:cs="Arial"/>
          <w:lang w:val="es-EC"/>
        </w:rPr>
        <w:t xml:space="preserve">40 personas dieron calificación de 9 </w:t>
      </w:r>
    </w:p>
    <w:p w:rsidR="00BB56DF" w:rsidRPr="00353F15" w:rsidRDefault="00BB56DF" w:rsidP="00FC47B7">
      <w:pPr>
        <w:ind w:left="720"/>
        <w:jc w:val="both"/>
        <w:rPr>
          <w:rFonts w:ascii="Arial" w:hAnsi="Arial" w:cs="Arial"/>
          <w:sz w:val="24"/>
          <w:szCs w:val="24"/>
          <w:lang w:val="es-EC"/>
        </w:rPr>
      </w:pPr>
      <w:r w:rsidRPr="00353F15">
        <w:rPr>
          <w:rFonts w:ascii="Arial" w:hAnsi="Arial" w:cs="Arial"/>
          <w:sz w:val="24"/>
          <w:szCs w:val="24"/>
          <w:lang w:val="es-EC"/>
        </w:rPr>
        <w:t>Un dato que llama la atención es que el 8% de los encuestados dieron una calificación de 0, se recomienda realizar un estudio más a fondo sobre las razones que llevaron a este segmento de los cliente</w:t>
      </w:r>
      <w:r w:rsidR="00353F15">
        <w:rPr>
          <w:rFonts w:ascii="Arial" w:hAnsi="Arial" w:cs="Arial"/>
          <w:sz w:val="24"/>
          <w:szCs w:val="24"/>
          <w:lang w:val="es-EC"/>
        </w:rPr>
        <w:t>s</w:t>
      </w:r>
      <w:r w:rsidRPr="00353F15">
        <w:rPr>
          <w:rFonts w:ascii="Arial" w:hAnsi="Arial" w:cs="Arial"/>
          <w:sz w:val="24"/>
          <w:szCs w:val="24"/>
          <w:lang w:val="es-EC"/>
        </w:rPr>
        <w:t xml:space="preserve"> a dar esta calificación. </w:t>
      </w:r>
    </w:p>
    <w:p w:rsidR="00BB56DF" w:rsidRPr="00353F15" w:rsidRDefault="00BB56DF" w:rsidP="00FC47B7">
      <w:pPr>
        <w:ind w:left="720"/>
        <w:jc w:val="both"/>
        <w:rPr>
          <w:rFonts w:ascii="Arial" w:hAnsi="Arial" w:cs="Arial"/>
          <w:sz w:val="24"/>
          <w:szCs w:val="24"/>
          <w:lang w:val="es-EC"/>
        </w:rPr>
      </w:pPr>
      <w:r w:rsidRPr="00353F15">
        <w:rPr>
          <w:rFonts w:ascii="Arial" w:hAnsi="Arial" w:cs="Arial"/>
          <w:sz w:val="24"/>
          <w:szCs w:val="24"/>
          <w:lang w:val="es-EC"/>
        </w:rPr>
        <w:t>De la muestra tomada también se obtuvieron sugerencias de mejora sobre el servicio de donde los resultados más importantes son:</w:t>
      </w:r>
    </w:p>
    <w:p w:rsidR="00353F15" w:rsidRDefault="00BB56DF" w:rsidP="00FC47B7">
      <w:pPr>
        <w:pStyle w:val="Prrafodelista"/>
        <w:numPr>
          <w:ilvl w:val="0"/>
          <w:numId w:val="34"/>
        </w:numPr>
        <w:ind w:left="1440"/>
        <w:jc w:val="both"/>
        <w:rPr>
          <w:rFonts w:ascii="Arial" w:hAnsi="Arial" w:cs="Arial"/>
          <w:sz w:val="24"/>
          <w:szCs w:val="24"/>
          <w:lang w:val="es-EC"/>
        </w:rPr>
      </w:pPr>
      <w:r w:rsidRPr="00353F15">
        <w:rPr>
          <w:rFonts w:ascii="Arial" w:hAnsi="Arial" w:cs="Arial"/>
          <w:sz w:val="24"/>
          <w:szCs w:val="24"/>
          <w:lang w:val="es-EC"/>
        </w:rPr>
        <w:t>Sin importar el segmento: Promotores, Neutros o Detractores, la sugerencia brindada por la mayor parte de los clientes es que se mejore la rapidez de la entrega de los paquetes. Esto da un indicio de que uno de los requisitos fundamentales para los clientes es que sus paquetes lleg</w:t>
      </w:r>
      <w:r w:rsidR="00353F15">
        <w:rPr>
          <w:rFonts w:ascii="Arial" w:hAnsi="Arial" w:cs="Arial"/>
          <w:sz w:val="24"/>
          <w:szCs w:val="24"/>
          <w:lang w:val="es-EC"/>
        </w:rPr>
        <w:t>uen en el menor tiempo posible.</w:t>
      </w:r>
    </w:p>
    <w:p w:rsidR="00BB56DF" w:rsidRPr="00353F15" w:rsidRDefault="00BB56DF" w:rsidP="00FC47B7">
      <w:pPr>
        <w:pStyle w:val="Prrafodelista"/>
        <w:numPr>
          <w:ilvl w:val="0"/>
          <w:numId w:val="34"/>
        </w:numPr>
        <w:ind w:left="1440"/>
        <w:jc w:val="both"/>
        <w:rPr>
          <w:rFonts w:ascii="Arial" w:hAnsi="Arial" w:cs="Arial"/>
          <w:sz w:val="24"/>
          <w:szCs w:val="24"/>
          <w:lang w:val="es-EC"/>
        </w:rPr>
        <w:sectPr w:rsidR="00BB56DF" w:rsidRPr="00353F15" w:rsidSect="00630C51">
          <w:footerReference w:type="default" r:id="rId28"/>
          <w:pgSz w:w="12240" w:h="15840"/>
          <w:pgMar w:top="940" w:right="1180" w:bottom="280" w:left="1720" w:header="746" w:footer="944" w:gutter="0"/>
          <w:cols w:space="720"/>
          <w:noEndnote/>
        </w:sectPr>
      </w:pPr>
      <w:r w:rsidRPr="00353F15">
        <w:rPr>
          <w:rFonts w:ascii="Arial" w:hAnsi="Arial" w:cs="Arial"/>
          <w:sz w:val="24"/>
          <w:szCs w:val="24"/>
          <w:lang w:val="es-EC"/>
        </w:rPr>
        <w:t xml:space="preserve">El incremento de publicidad también  es un factor que los clientes manifestaron como debilidad de parte de la empresa, por otra parte el factor del precio no resulta ser un factor crítico para los clientes pues </w:t>
      </w:r>
      <w:r w:rsidRPr="00353F15">
        <w:rPr>
          <w:rFonts w:ascii="Arial" w:hAnsi="Arial" w:cs="Arial"/>
          <w:sz w:val="24"/>
          <w:szCs w:val="24"/>
          <w:lang w:val="es-EC"/>
        </w:rPr>
        <w:lastRenderedPageBreak/>
        <w:t>apenas el 4% entre los clientes promotores y detractores solicitan una mejora en los precios.  A continuación se muestra una gráfica con los resultados de la encuesta:</w:t>
      </w:r>
    </w:p>
    <w:p w:rsidR="00BB56DF" w:rsidRPr="00742C77" w:rsidRDefault="00BB56DF" w:rsidP="00BB56DF">
      <w:pPr>
        <w:rPr>
          <w:rFonts w:ascii="Arial" w:hAnsi="Arial" w:cs="Arial"/>
          <w:b/>
          <w:lang w:val="es-EC"/>
        </w:rPr>
      </w:pPr>
    </w:p>
    <w:p w:rsidR="002140A9" w:rsidRDefault="00BB56DF" w:rsidP="00C234F7">
      <w:pPr>
        <w:keepNext/>
        <w:jc w:val="center"/>
      </w:pPr>
      <w:r w:rsidRPr="00742C77">
        <w:rPr>
          <w:rFonts w:ascii="Arial" w:hAnsi="Arial" w:cs="Arial"/>
          <w:b/>
          <w:noProof/>
          <w:lang w:val="es-EC" w:eastAsia="es-EC"/>
        </w:rPr>
        <w:drawing>
          <wp:inline distT="0" distB="0" distL="0" distR="0" wp14:anchorId="0CB51D94" wp14:editId="1B3C739C">
            <wp:extent cx="8313419" cy="4094359"/>
            <wp:effectExtent l="19050" t="19050" r="12065" b="209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229" cy="4099683"/>
                    </a:xfrm>
                    <a:prstGeom prst="rect">
                      <a:avLst/>
                    </a:prstGeom>
                    <a:noFill/>
                    <a:ln>
                      <a:solidFill>
                        <a:schemeClr val="accent1"/>
                      </a:solidFill>
                    </a:ln>
                  </pic:spPr>
                </pic:pic>
              </a:graphicData>
            </a:graphic>
          </wp:inline>
        </w:drawing>
      </w:r>
    </w:p>
    <w:p w:rsidR="00BB56DF" w:rsidRPr="004959BD" w:rsidRDefault="00C953F8" w:rsidP="00F05437">
      <w:pPr>
        <w:pStyle w:val="Epgrafe"/>
        <w:tabs>
          <w:tab w:val="left" w:pos="5683"/>
          <w:tab w:val="center" w:pos="7310"/>
        </w:tabs>
        <w:spacing w:after="0"/>
        <w:rPr>
          <w:lang w:val="es-ES"/>
        </w:rPr>
      </w:pPr>
      <w:r>
        <w:tab/>
      </w:r>
      <w:r>
        <w:tab/>
      </w:r>
      <w:bookmarkStart w:id="86" w:name="_Toc332630501"/>
      <w:r w:rsidR="00D600AA" w:rsidRPr="004959BD">
        <w:rPr>
          <w:lang w:val="es-ES"/>
        </w:rPr>
        <w:t xml:space="preserve">Gráfico </w:t>
      </w:r>
      <w:r w:rsidR="00756DD3">
        <w:fldChar w:fldCharType="begin"/>
      </w:r>
      <w:r w:rsidR="00D600AA" w:rsidRPr="004959BD">
        <w:rPr>
          <w:lang w:val="es-ES"/>
        </w:rPr>
        <w:instrText xml:space="preserve"> SEQ Gráfico \* ARABIC </w:instrText>
      </w:r>
      <w:r w:rsidR="00756DD3">
        <w:fldChar w:fldCharType="separate"/>
      </w:r>
      <w:r w:rsidR="008B2681">
        <w:rPr>
          <w:noProof/>
          <w:lang w:val="es-ES"/>
        </w:rPr>
        <w:t>12</w:t>
      </w:r>
      <w:r w:rsidR="00756DD3">
        <w:fldChar w:fldCharType="end"/>
      </w:r>
      <w:r w:rsidR="00D600AA" w:rsidRPr="004959BD">
        <w:rPr>
          <w:lang w:val="es-ES"/>
        </w:rPr>
        <w:t xml:space="preserve"> Resultados de Encuesta (2)</w:t>
      </w:r>
      <w:bookmarkEnd w:id="86"/>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D600AA" w:rsidRPr="00742C77" w:rsidRDefault="00D600AA" w:rsidP="00BB56DF">
      <w:pPr>
        <w:rPr>
          <w:rFonts w:ascii="Arial" w:hAnsi="Arial" w:cs="Arial"/>
          <w:b/>
          <w:lang w:val="es-EC"/>
        </w:rPr>
        <w:sectPr w:rsidR="00D600AA" w:rsidRPr="00742C77" w:rsidSect="00C234F7">
          <w:headerReference w:type="default" r:id="rId30"/>
          <w:footerReference w:type="default" r:id="rId31"/>
          <w:pgSz w:w="15840" w:h="12240" w:orient="landscape"/>
          <w:pgMar w:top="1720" w:right="940" w:bottom="1560" w:left="280" w:header="746" w:footer="1145" w:gutter="0"/>
          <w:cols w:space="720"/>
          <w:noEndnote/>
          <w:docGrid w:linePitch="299"/>
        </w:sectPr>
      </w:pPr>
    </w:p>
    <w:p w:rsidR="00BB56DF" w:rsidRPr="00353F15" w:rsidRDefault="00353F15" w:rsidP="00377FA7">
      <w:pPr>
        <w:pStyle w:val="Ttulo3"/>
        <w:rPr>
          <w:rFonts w:ascii="Arial" w:hAnsi="Arial" w:cs="Arial"/>
          <w:lang w:val="es-EC"/>
        </w:rPr>
      </w:pPr>
      <w:bookmarkStart w:id="87" w:name="_Toc330906088"/>
      <w:bookmarkStart w:id="88" w:name="_Toc332630396"/>
      <w:r w:rsidRPr="00353F15">
        <w:rPr>
          <w:rFonts w:ascii="Arial" w:hAnsi="Arial" w:cs="Arial"/>
          <w:lang w:val="es-EC"/>
        </w:rPr>
        <w:lastRenderedPageBreak/>
        <w:t>SATISFACCIÓN DE LOS CLIENTES SOBRE EL SERVICIO</w:t>
      </w:r>
      <w:bookmarkEnd w:id="87"/>
      <w:bookmarkEnd w:id="88"/>
    </w:p>
    <w:p w:rsidR="00A75FD1" w:rsidRDefault="00A75FD1" w:rsidP="00A75FD1">
      <w:pPr>
        <w:spacing w:after="0"/>
        <w:rPr>
          <w:rFonts w:ascii="Arial" w:hAnsi="Arial" w:cs="Arial"/>
          <w:lang w:val="es-EC"/>
        </w:rPr>
      </w:pPr>
    </w:p>
    <w:p w:rsidR="00BB56DF" w:rsidRPr="002140A9" w:rsidRDefault="00BB56DF" w:rsidP="00FC47B7">
      <w:pPr>
        <w:ind w:left="720"/>
        <w:jc w:val="both"/>
        <w:rPr>
          <w:rFonts w:ascii="Arial" w:hAnsi="Arial" w:cs="Arial"/>
          <w:sz w:val="24"/>
          <w:szCs w:val="24"/>
          <w:lang w:val="es-EC"/>
        </w:rPr>
      </w:pPr>
      <w:r w:rsidRPr="002140A9">
        <w:rPr>
          <w:rFonts w:ascii="Arial" w:hAnsi="Arial" w:cs="Arial"/>
          <w:sz w:val="24"/>
          <w:szCs w:val="24"/>
          <w:lang w:val="es-EC"/>
        </w:rPr>
        <w:t xml:space="preserve">En la encuesta, la satisfacción de los clientes </w:t>
      </w:r>
      <w:r w:rsidR="00A75FD1" w:rsidRPr="002140A9">
        <w:rPr>
          <w:rFonts w:ascii="Arial" w:hAnsi="Arial" w:cs="Arial"/>
          <w:sz w:val="24"/>
          <w:szCs w:val="24"/>
          <w:lang w:val="es-EC"/>
        </w:rPr>
        <w:t>sobre el servicio se midi</w:t>
      </w:r>
      <w:r w:rsidR="002140A9">
        <w:rPr>
          <w:rFonts w:ascii="Arial" w:hAnsi="Arial" w:cs="Arial"/>
          <w:sz w:val="24"/>
          <w:szCs w:val="24"/>
          <w:lang w:val="es-EC"/>
        </w:rPr>
        <w:t>ó</w:t>
      </w:r>
      <w:r w:rsidRPr="002140A9">
        <w:rPr>
          <w:rFonts w:ascii="Arial" w:hAnsi="Arial" w:cs="Arial"/>
          <w:sz w:val="24"/>
          <w:szCs w:val="24"/>
          <w:lang w:val="es-EC"/>
        </w:rPr>
        <w:t xml:space="preserve"> los siguientes factores: </w:t>
      </w:r>
    </w:p>
    <w:p w:rsidR="00A75FD1" w:rsidRPr="002140A9" w:rsidRDefault="00A75FD1" w:rsidP="00FC47B7">
      <w:pPr>
        <w:pStyle w:val="Prrafodelista"/>
        <w:numPr>
          <w:ilvl w:val="0"/>
          <w:numId w:val="35"/>
        </w:numPr>
        <w:ind w:left="1440"/>
        <w:jc w:val="both"/>
        <w:rPr>
          <w:rFonts w:ascii="Arial" w:hAnsi="Arial" w:cs="Arial"/>
          <w:sz w:val="24"/>
          <w:szCs w:val="24"/>
          <w:lang w:val="es-EC"/>
        </w:rPr>
      </w:pPr>
      <w:r w:rsidRPr="002140A9">
        <w:rPr>
          <w:rFonts w:ascii="Arial" w:hAnsi="Arial" w:cs="Arial"/>
          <w:sz w:val="24"/>
          <w:szCs w:val="24"/>
          <w:lang w:val="es-EC"/>
        </w:rPr>
        <w:t>Imagen;</w:t>
      </w:r>
    </w:p>
    <w:p w:rsidR="00A75FD1" w:rsidRPr="002140A9" w:rsidRDefault="00A75FD1" w:rsidP="00FC47B7">
      <w:pPr>
        <w:pStyle w:val="Prrafodelista"/>
        <w:numPr>
          <w:ilvl w:val="0"/>
          <w:numId w:val="35"/>
        </w:numPr>
        <w:ind w:left="1440"/>
        <w:jc w:val="both"/>
        <w:rPr>
          <w:rFonts w:ascii="Arial" w:hAnsi="Arial" w:cs="Arial"/>
          <w:sz w:val="24"/>
          <w:szCs w:val="24"/>
          <w:lang w:val="es-EC"/>
        </w:rPr>
      </w:pPr>
      <w:r w:rsidRPr="002140A9">
        <w:rPr>
          <w:rFonts w:ascii="Arial" w:hAnsi="Arial" w:cs="Arial"/>
          <w:sz w:val="24"/>
          <w:szCs w:val="24"/>
          <w:lang w:val="es-EC"/>
        </w:rPr>
        <w:t>Satisfacción sobre el rastreo;</w:t>
      </w:r>
    </w:p>
    <w:p w:rsidR="00A75FD1" w:rsidRPr="002140A9" w:rsidRDefault="00BB56DF" w:rsidP="00FC47B7">
      <w:pPr>
        <w:pStyle w:val="Prrafodelista"/>
        <w:numPr>
          <w:ilvl w:val="0"/>
          <w:numId w:val="35"/>
        </w:numPr>
        <w:ind w:left="1440"/>
        <w:jc w:val="both"/>
        <w:rPr>
          <w:rFonts w:ascii="Arial" w:hAnsi="Arial" w:cs="Arial"/>
          <w:sz w:val="24"/>
          <w:szCs w:val="24"/>
          <w:lang w:val="es-EC"/>
        </w:rPr>
      </w:pPr>
      <w:r w:rsidRPr="002140A9">
        <w:rPr>
          <w:rFonts w:ascii="Arial" w:hAnsi="Arial" w:cs="Arial"/>
          <w:sz w:val="24"/>
          <w:szCs w:val="24"/>
          <w:lang w:val="es-EC"/>
        </w:rPr>
        <w:t>Conoc</w:t>
      </w:r>
      <w:r w:rsidR="00A75FD1" w:rsidRPr="002140A9">
        <w:rPr>
          <w:rFonts w:ascii="Arial" w:hAnsi="Arial" w:cs="Arial"/>
          <w:sz w:val="24"/>
          <w:szCs w:val="24"/>
          <w:lang w:val="es-EC"/>
        </w:rPr>
        <w:t>imiento del servicio de rastreo;</w:t>
      </w:r>
    </w:p>
    <w:p w:rsidR="00A75FD1" w:rsidRPr="002140A9" w:rsidRDefault="00A75FD1" w:rsidP="00FC47B7">
      <w:pPr>
        <w:pStyle w:val="Prrafodelista"/>
        <w:numPr>
          <w:ilvl w:val="0"/>
          <w:numId w:val="35"/>
        </w:numPr>
        <w:ind w:left="1440"/>
        <w:jc w:val="both"/>
        <w:rPr>
          <w:rFonts w:ascii="Arial" w:hAnsi="Arial" w:cs="Arial"/>
          <w:sz w:val="24"/>
          <w:szCs w:val="24"/>
          <w:lang w:val="es-EC"/>
        </w:rPr>
      </w:pPr>
      <w:r w:rsidRPr="002140A9">
        <w:rPr>
          <w:rFonts w:ascii="Arial" w:hAnsi="Arial" w:cs="Arial"/>
          <w:sz w:val="24"/>
          <w:szCs w:val="24"/>
          <w:lang w:val="es-EC"/>
        </w:rPr>
        <w:t>U</w:t>
      </w:r>
      <w:r w:rsidR="00BB56DF" w:rsidRPr="002140A9">
        <w:rPr>
          <w:rFonts w:ascii="Arial" w:hAnsi="Arial" w:cs="Arial"/>
          <w:sz w:val="24"/>
          <w:szCs w:val="24"/>
          <w:lang w:val="es-EC"/>
        </w:rPr>
        <w:t>bic</w:t>
      </w:r>
      <w:r w:rsidRPr="002140A9">
        <w:rPr>
          <w:rFonts w:ascii="Arial" w:hAnsi="Arial" w:cs="Arial"/>
          <w:sz w:val="24"/>
          <w:szCs w:val="24"/>
          <w:lang w:val="es-EC"/>
        </w:rPr>
        <w:t>ación de las oficinas;</w:t>
      </w:r>
    </w:p>
    <w:p w:rsidR="00A75FD1" w:rsidRPr="002140A9" w:rsidRDefault="00A75FD1" w:rsidP="00FC47B7">
      <w:pPr>
        <w:pStyle w:val="Prrafodelista"/>
        <w:numPr>
          <w:ilvl w:val="0"/>
          <w:numId w:val="35"/>
        </w:numPr>
        <w:ind w:left="1440"/>
        <w:jc w:val="both"/>
        <w:rPr>
          <w:rFonts w:ascii="Arial" w:hAnsi="Arial" w:cs="Arial"/>
          <w:sz w:val="24"/>
          <w:szCs w:val="24"/>
          <w:lang w:val="es-EC"/>
        </w:rPr>
      </w:pPr>
      <w:r w:rsidRPr="002140A9">
        <w:rPr>
          <w:rFonts w:ascii="Arial" w:hAnsi="Arial" w:cs="Arial"/>
          <w:sz w:val="24"/>
          <w:szCs w:val="24"/>
          <w:lang w:val="es-EC"/>
        </w:rPr>
        <w:t>T</w:t>
      </w:r>
      <w:r w:rsidR="00BB56DF" w:rsidRPr="002140A9">
        <w:rPr>
          <w:rFonts w:ascii="Arial" w:hAnsi="Arial" w:cs="Arial"/>
          <w:sz w:val="24"/>
          <w:szCs w:val="24"/>
          <w:lang w:val="es-EC"/>
        </w:rPr>
        <w:t>iempo de entrega</w:t>
      </w:r>
      <w:r w:rsidRPr="002140A9">
        <w:rPr>
          <w:rFonts w:ascii="Arial" w:hAnsi="Arial" w:cs="Arial"/>
          <w:sz w:val="24"/>
          <w:szCs w:val="24"/>
          <w:lang w:val="es-EC"/>
        </w:rPr>
        <w:t>;</w:t>
      </w:r>
    </w:p>
    <w:p w:rsidR="00A75FD1" w:rsidRPr="002140A9" w:rsidRDefault="00A75FD1" w:rsidP="00FC47B7">
      <w:pPr>
        <w:pStyle w:val="Prrafodelista"/>
        <w:numPr>
          <w:ilvl w:val="0"/>
          <w:numId w:val="35"/>
        </w:numPr>
        <w:ind w:left="1440"/>
        <w:jc w:val="both"/>
        <w:rPr>
          <w:rFonts w:ascii="Arial" w:hAnsi="Arial" w:cs="Arial"/>
          <w:sz w:val="24"/>
          <w:szCs w:val="24"/>
          <w:lang w:val="es-EC"/>
        </w:rPr>
      </w:pPr>
      <w:r w:rsidRPr="002140A9">
        <w:rPr>
          <w:rFonts w:ascii="Arial" w:hAnsi="Arial" w:cs="Arial"/>
          <w:sz w:val="24"/>
          <w:szCs w:val="24"/>
          <w:lang w:val="es-EC"/>
        </w:rPr>
        <w:t>P</w:t>
      </w:r>
      <w:r w:rsidR="00BB56DF" w:rsidRPr="002140A9">
        <w:rPr>
          <w:rFonts w:ascii="Arial" w:hAnsi="Arial" w:cs="Arial"/>
          <w:sz w:val="24"/>
          <w:szCs w:val="24"/>
          <w:lang w:val="es-EC"/>
        </w:rPr>
        <w:t>ercepción general</w:t>
      </w:r>
      <w:r w:rsidRPr="002140A9">
        <w:rPr>
          <w:rFonts w:ascii="Arial" w:hAnsi="Arial" w:cs="Arial"/>
          <w:sz w:val="24"/>
          <w:szCs w:val="24"/>
          <w:lang w:val="es-EC"/>
        </w:rPr>
        <w:t xml:space="preserve"> del servicio</w:t>
      </w:r>
      <w:r w:rsidR="00BB56DF" w:rsidRPr="002140A9">
        <w:rPr>
          <w:rFonts w:ascii="Arial" w:hAnsi="Arial" w:cs="Arial"/>
          <w:sz w:val="24"/>
          <w:szCs w:val="24"/>
          <w:lang w:val="es-EC"/>
        </w:rPr>
        <w:t xml:space="preserve">.  </w:t>
      </w:r>
    </w:p>
    <w:p w:rsidR="00A75FD1" w:rsidRDefault="00A75FD1" w:rsidP="00FC47B7">
      <w:pPr>
        <w:ind w:left="720"/>
        <w:jc w:val="both"/>
        <w:rPr>
          <w:rFonts w:ascii="Arial" w:hAnsi="Arial" w:cs="Arial"/>
          <w:sz w:val="24"/>
          <w:szCs w:val="24"/>
          <w:lang w:val="es-EC"/>
        </w:rPr>
      </w:pPr>
      <w:r w:rsidRPr="002140A9">
        <w:rPr>
          <w:rFonts w:ascii="Arial" w:hAnsi="Arial" w:cs="Arial"/>
          <w:sz w:val="24"/>
          <w:szCs w:val="24"/>
          <w:lang w:val="es-EC"/>
        </w:rPr>
        <w:t>Los resultados son representados en el siguiente gráfico:</w:t>
      </w:r>
    </w:p>
    <w:p w:rsidR="002D69C2" w:rsidRPr="002140A9" w:rsidRDefault="002D69C2" w:rsidP="00FC47B7">
      <w:pPr>
        <w:ind w:left="720"/>
        <w:jc w:val="both"/>
        <w:rPr>
          <w:rFonts w:ascii="Arial" w:hAnsi="Arial" w:cs="Arial"/>
          <w:sz w:val="24"/>
          <w:szCs w:val="24"/>
          <w:lang w:val="es-EC"/>
        </w:rPr>
      </w:pPr>
    </w:p>
    <w:p w:rsidR="00D600AA" w:rsidRDefault="00416EE6" w:rsidP="00D600AA">
      <w:pPr>
        <w:keepNext/>
        <w:jc w:val="center"/>
      </w:pPr>
      <w:r>
        <w:rPr>
          <w:rFonts w:ascii="Arial" w:hAnsi="Arial" w:cs="Arial"/>
          <w:noProof/>
          <w:lang w:val="es-EC" w:eastAsia="es-EC"/>
        </w:rPr>
        <w:drawing>
          <wp:inline distT="0" distB="0" distL="0" distR="0" wp14:anchorId="558FEE8C" wp14:editId="0DBF6261">
            <wp:extent cx="3926205" cy="2377440"/>
            <wp:effectExtent l="19050" t="19050" r="17145"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6205" cy="2377440"/>
                    </a:xfrm>
                    <a:prstGeom prst="rect">
                      <a:avLst/>
                    </a:prstGeom>
                    <a:noFill/>
                    <a:ln>
                      <a:solidFill>
                        <a:schemeClr val="accent1"/>
                      </a:solidFill>
                    </a:ln>
                  </pic:spPr>
                </pic:pic>
              </a:graphicData>
            </a:graphic>
          </wp:inline>
        </w:drawing>
      </w:r>
    </w:p>
    <w:p w:rsidR="00BB56DF" w:rsidRDefault="00D600AA" w:rsidP="00F05437">
      <w:pPr>
        <w:pStyle w:val="Epgrafe"/>
        <w:spacing w:after="0"/>
        <w:jc w:val="center"/>
        <w:rPr>
          <w:lang w:val="es-EC"/>
        </w:rPr>
      </w:pPr>
      <w:bookmarkStart w:id="89" w:name="_Toc332630502"/>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13</w:t>
      </w:r>
      <w:r w:rsidR="00756DD3">
        <w:fldChar w:fldCharType="end"/>
      </w:r>
      <w:r w:rsidRPr="00D600AA">
        <w:rPr>
          <w:lang w:val="es-EC"/>
        </w:rPr>
        <w:t xml:space="preserve"> Satisfacción General de los </w:t>
      </w:r>
      <w:r w:rsidR="00FB3419">
        <w:rPr>
          <w:lang w:val="es-EC"/>
        </w:rPr>
        <w:t>C</w:t>
      </w:r>
      <w:r w:rsidRPr="00D600AA">
        <w:rPr>
          <w:lang w:val="es-EC"/>
        </w:rPr>
        <w:t>lientes</w:t>
      </w:r>
      <w:bookmarkEnd w:id="89"/>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F05437" w:rsidRPr="0049792C" w:rsidRDefault="00F05437" w:rsidP="00F05437">
      <w:pPr>
        <w:jc w:val="center"/>
        <w:rPr>
          <w:rFonts w:ascii="Arial" w:hAnsi="Arial" w:cs="Arial"/>
          <w:b/>
          <w:sz w:val="16"/>
          <w:szCs w:val="16"/>
          <w:lang w:val="es-EC"/>
        </w:rPr>
      </w:pPr>
    </w:p>
    <w:p w:rsidR="00F05437" w:rsidRPr="00F05437" w:rsidRDefault="00F05437" w:rsidP="00F05437">
      <w:pPr>
        <w:rPr>
          <w:lang w:val="es-EC"/>
        </w:rPr>
      </w:pPr>
    </w:p>
    <w:p w:rsidR="002D69C2" w:rsidRDefault="002D69C2" w:rsidP="002140A9">
      <w:pPr>
        <w:ind w:firstLine="720"/>
        <w:rPr>
          <w:rFonts w:ascii="Arial" w:hAnsi="Arial" w:cs="Arial"/>
          <w:b/>
          <w:sz w:val="24"/>
          <w:szCs w:val="24"/>
          <w:lang w:val="es-EC"/>
        </w:rPr>
      </w:pPr>
    </w:p>
    <w:p w:rsidR="002D69C2" w:rsidRDefault="002D69C2" w:rsidP="002140A9">
      <w:pPr>
        <w:ind w:firstLine="720"/>
        <w:rPr>
          <w:rFonts w:ascii="Arial" w:hAnsi="Arial" w:cs="Arial"/>
          <w:b/>
          <w:sz w:val="24"/>
          <w:szCs w:val="24"/>
          <w:lang w:val="es-EC"/>
        </w:rPr>
      </w:pPr>
    </w:p>
    <w:p w:rsidR="002D69C2" w:rsidRDefault="002D69C2" w:rsidP="002140A9">
      <w:pPr>
        <w:ind w:firstLine="720"/>
        <w:rPr>
          <w:rFonts w:ascii="Arial" w:hAnsi="Arial" w:cs="Arial"/>
          <w:b/>
          <w:sz w:val="24"/>
          <w:szCs w:val="24"/>
          <w:lang w:val="es-EC"/>
        </w:rPr>
      </w:pPr>
    </w:p>
    <w:p w:rsidR="002D69C2" w:rsidRDefault="002D69C2" w:rsidP="002140A9">
      <w:pPr>
        <w:ind w:firstLine="720"/>
        <w:rPr>
          <w:rFonts w:ascii="Arial" w:hAnsi="Arial" w:cs="Arial"/>
          <w:b/>
          <w:sz w:val="24"/>
          <w:szCs w:val="24"/>
          <w:lang w:val="es-EC"/>
        </w:rPr>
      </w:pPr>
    </w:p>
    <w:p w:rsidR="00BB56DF" w:rsidRPr="00125879" w:rsidRDefault="00BB56DF" w:rsidP="002140A9">
      <w:pPr>
        <w:ind w:firstLine="720"/>
        <w:rPr>
          <w:rFonts w:ascii="Arial" w:hAnsi="Arial" w:cs="Arial"/>
          <w:b/>
          <w:sz w:val="24"/>
          <w:szCs w:val="24"/>
          <w:lang w:val="es-EC"/>
        </w:rPr>
      </w:pPr>
      <w:r w:rsidRPr="00125879">
        <w:rPr>
          <w:rFonts w:ascii="Arial" w:hAnsi="Arial" w:cs="Arial"/>
          <w:b/>
          <w:sz w:val="24"/>
          <w:szCs w:val="24"/>
          <w:lang w:val="es-EC"/>
        </w:rPr>
        <w:lastRenderedPageBreak/>
        <w:t xml:space="preserve">Satisfacción con respecto al servicio </w:t>
      </w:r>
      <w:r w:rsidR="00D600AA" w:rsidRPr="00125879">
        <w:rPr>
          <w:rFonts w:ascii="Arial" w:hAnsi="Arial" w:cs="Arial"/>
          <w:b/>
          <w:sz w:val="24"/>
          <w:szCs w:val="24"/>
          <w:lang w:val="es-EC"/>
        </w:rPr>
        <w:t>Correo Híbrido</w:t>
      </w:r>
      <w:r w:rsidRPr="00125879">
        <w:rPr>
          <w:rFonts w:ascii="Arial" w:hAnsi="Arial" w:cs="Arial"/>
          <w:b/>
          <w:sz w:val="24"/>
          <w:szCs w:val="24"/>
          <w:lang w:val="es-EC"/>
        </w:rPr>
        <w:t>:</w:t>
      </w:r>
    </w:p>
    <w:p w:rsidR="00D600AA" w:rsidRDefault="00416EE6" w:rsidP="00D600AA">
      <w:pPr>
        <w:keepNext/>
        <w:jc w:val="center"/>
      </w:pPr>
      <w:r>
        <w:rPr>
          <w:rFonts w:ascii="Arial" w:hAnsi="Arial" w:cs="Arial"/>
          <w:noProof/>
          <w:lang w:val="es-EC" w:eastAsia="es-EC"/>
        </w:rPr>
        <w:drawing>
          <wp:inline distT="0" distB="0" distL="0" distR="0" wp14:anchorId="022DDDD6" wp14:editId="34A40FDE">
            <wp:extent cx="3493135" cy="2346960"/>
            <wp:effectExtent l="19050" t="19050" r="12065" b="152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135" cy="2346960"/>
                    </a:xfrm>
                    <a:prstGeom prst="rect">
                      <a:avLst/>
                    </a:prstGeom>
                    <a:noFill/>
                    <a:ln>
                      <a:solidFill>
                        <a:schemeClr val="accent1"/>
                      </a:solidFill>
                    </a:ln>
                  </pic:spPr>
                </pic:pic>
              </a:graphicData>
            </a:graphic>
          </wp:inline>
        </w:drawing>
      </w:r>
    </w:p>
    <w:p w:rsidR="00D600AA" w:rsidRDefault="00D600AA" w:rsidP="00F05437">
      <w:pPr>
        <w:pStyle w:val="Epgrafe"/>
        <w:spacing w:after="0"/>
        <w:jc w:val="center"/>
        <w:rPr>
          <w:lang w:val="es-EC"/>
        </w:rPr>
      </w:pPr>
      <w:bookmarkStart w:id="90" w:name="_Toc332630503"/>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14</w:t>
      </w:r>
      <w:r w:rsidR="00756DD3">
        <w:fldChar w:fldCharType="end"/>
      </w:r>
      <w:r w:rsidRPr="00D600AA">
        <w:rPr>
          <w:lang w:val="es-EC"/>
        </w:rPr>
        <w:t xml:space="preserve"> Satisfacción de los </w:t>
      </w:r>
      <w:r w:rsidR="00FB3419">
        <w:rPr>
          <w:lang w:val="es-EC"/>
        </w:rPr>
        <w:t>C</w:t>
      </w:r>
      <w:r w:rsidRPr="00D600AA">
        <w:rPr>
          <w:lang w:val="es-EC"/>
        </w:rPr>
        <w:t xml:space="preserve">lientes </w:t>
      </w:r>
      <w:r w:rsidR="00FB3419">
        <w:rPr>
          <w:lang w:val="es-EC"/>
        </w:rPr>
        <w:t>S</w:t>
      </w:r>
      <w:r w:rsidRPr="00D600AA">
        <w:rPr>
          <w:lang w:val="es-EC"/>
        </w:rPr>
        <w:t xml:space="preserve">obre el </w:t>
      </w:r>
      <w:r w:rsidR="00FB3419">
        <w:rPr>
          <w:lang w:val="es-EC"/>
        </w:rPr>
        <w:t>S</w:t>
      </w:r>
      <w:r w:rsidRPr="00D600AA">
        <w:rPr>
          <w:lang w:val="es-EC"/>
        </w:rPr>
        <w:t>ervicio</w:t>
      </w:r>
      <w:bookmarkEnd w:id="90"/>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BB56DF" w:rsidRPr="002140A9" w:rsidRDefault="00BB56DF" w:rsidP="00FC47B7">
      <w:pPr>
        <w:ind w:left="720"/>
        <w:jc w:val="both"/>
        <w:rPr>
          <w:rFonts w:ascii="Arial" w:hAnsi="Arial" w:cs="Arial"/>
          <w:sz w:val="24"/>
          <w:szCs w:val="24"/>
          <w:lang w:val="es-EC"/>
        </w:rPr>
      </w:pPr>
      <w:r w:rsidRPr="00742C77">
        <w:rPr>
          <w:b/>
          <w:lang w:val="es-EC"/>
        </w:rPr>
        <w:br w:type="textWrapping" w:clear="all"/>
      </w:r>
      <w:r w:rsidRPr="002140A9">
        <w:rPr>
          <w:rFonts w:ascii="Arial" w:hAnsi="Arial" w:cs="Arial"/>
          <w:sz w:val="24"/>
          <w:szCs w:val="24"/>
          <w:lang w:val="es-EC"/>
        </w:rPr>
        <w:t xml:space="preserve">Adicionalmente se ha verificado la cantidad de clientes que hacen uso de otra empresa (segundo proveedor) para realizar sus envíos en 3 servicios que brinda la empresa. </w:t>
      </w:r>
      <w:r w:rsidR="00AF411D">
        <w:rPr>
          <w:rFonts w:ascii="Arial" w:hAnsi="Arial" w:cs="Arial"/>
          <w:sz w:val="24"/>
          <w:szCs w:val="24"/>
          <w:lang w:val="es-EC"/>
        </w:rPr>
        <w:tab/>
      </w:r>
    </w:p>
    <w:p w:rsidR="00D600AA" w:rsidRDefault="00D600AA" w:rsidP="00D600AA">
      <w:pPr>
        <w:keepNext/>
        <w:jc w:val="center"/>
      </w:pPr>
      <w:r>
        <w:rPr>
          <w:rFonts w:ascii="Arial" w:hAnsi="Arial" w:cs="Arial"/>
          <w:noProof/>
          <w:lang w:val="es-EC" w:eastAsia="es-EC"/>
        </w:rPr>
        <w:drawing>
          <wp:inline distT="0" distB="0" distL="0" distR="0" wp14:anchorId="1501892D" wp14:editId="76F83F70">
            <wp:extent cx="4285615" cy="2743200"/>
            <wp:effectExtent l="19050" t="19050" r="19685" b="190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5615" cy="2743200"/>
                    </a:xfrm>
                    <a:prstGeom prst="rect">
                      <a:avLst/>
                    </a:prstGeom>
                    <a:noFill/>
                    <a:ln>
                      <a:solidFill>
                        <a:schemeClr val="accent1"/>
                      </a:solidFill>
                    </a:ln>
                  </pic:spPr>
                </pic:pic>
              </a:graphicData>
            </a:graphic>
          </wp:inline>
        </w:drawing>
      </w:r>
    </w:p>
    <w:p w:rsidR="004F3593" w:rsidRDefault="00D600AA" w:rsidP="00F05437">
      <w:pPr>
        <w:pStyle w:val="Epgrafe"/>
        <w:spacing w:after="0"/>
        <w:jc w:val="center"/>
        <w:rPr>
          <w:lang w:val="es-EC"/>
        </w:rPr>
      </w:pPr>
      <w:bookmarkStart w:id="91" w:name="_Toc332630504"/>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15</w:t>
      </w:r>
      <w:r w:rsidR="00756DD3">
        <w:fldChar w:fldCharType="end"/>
      </w:r>
      <w:r w:rsidRPr="00D600AA">
        <w:rPr>
          <w:lang w:val="es-EC"/>
        </w:rPr>
        <w:t xml:space="preserve"> Porcentaje de Satisfacción por </w:t>
      </w:r>
      <w:r w:rsidR="00FB3419">
        <w:rPr>
          <w:lang w:val="es-EC"/>
        </w:rPr>
        <w:t>S</w:t>
      </w:r>
      <w:r w:rsidRPr="00D600AA">
        <w:rPr>
          <w:lang w:val="es-EC"/>
        </w:rPr>
        <w:t>ervicio</w:t>
      </w:r>
      <w:bookmarkEnd w:id="91"/>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F05437" w:rsidRPr="00F05437" w:rsidRDefault="00F05437" w:rsidP="00F05437">
      <w:pPr>
        <w:rPr>
          <w:lang w:val="es-EC"/>
        </w:rPr>
      </w:pPr>
    </w:p>
    <w:p w:rsidR="00BB56DF" w:rsidRDefault="00BB56DF" w:rsidP="00BB56DF">
      <w:pPr>
        <w:jc w:val="center"/>
        <w:rPr>
          <w:lang w:val="es-EC"/>
        </w:rPr>
      </w:pPr>
    </w:p>
    <w:p w:rsidR="00BB56DF" w:rsidRDefault="00A75FD1" w:rsidP="00377FA7">
      <w:pPr>
        <w:pStyle w:val="Ttulo3"/>
        <w:rPr>
          <w:rFonts w:ascii="Arial" w:hAnsi="Arial" w:cs="Arial"/>
          <w:lang w:val="es-EC"/>
        </w:rPr>
      </w:pPr>
      <w:bookmarkStart w:id="92" w:name="_Toc330906089"/>
      <w:bookmarkStart w:id="93" w:name="_Toc332630397"/>
      <w:r w:rsidRPr="00A75FD1">
        <w:rPr>
          <w:rFonts w:ascii="Arial" w:hAnsi="Arial" w:cs="Arial"/>
          <w:lang w:val="es-EC"/>
        </w:rPr>
        <w:lastRenderedPageBreak/>
        <w:t>PROVEEDORES UTILIZADOS</w:t>
      </w:r>
      <w:bookmarkEnd w:id="92"/>
      <w:bookmarkEnd w:id="93"/>
    </w:p>
    <w:p w:rsidR="00A75FD1" w:rsidRPr="00A75FD1" w:rsidRDefault="00A75FD1" w:rsidP="00A75FD1">
      <w:pPr>
        <w:rPr>
          <w:lang w:val="es-EC"/>
        </w:rPr>
      </w:pPr>
    </w:p>
    <w:p w:rsidR="00D600AA" w:rsidRDefault="00D600AA" w:rsidP="00D600AA">
      <w:pPr>
        <w:keepNext/>
        <w:jc w:val="center"/>
      </w:pPr>
      <w:r>
        <w:rPr>
          <w:noProof/>
          <w:lang w:val="es-EC" w:eastAsia="es-EC"/>
        </w:rPr>
        <w:drawing>
          <wp:inline distT="0" distB="0" distL="0" distR="0" wp14:anchorId="2CA69F74" wp14:editId="0F3FF10C">
            <wp:extent cx="4572635" cy="2018030"/>
            <wp:effectExtent l="19050" t="19050" r="18415" b="203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a:ln>
                      <a:solidFill>
                        <a:schemeClr val="accent1"/>
                      </a:solidFill>
                    </a:ln>
                  </pic:spPr>
                </pic:pic>
              </a:graphicData>
            </a:graphic>
          </wp:inline>
        </w:drawing>
      </w:r>
    </w:p>
    <w:p w:rsidR="00BB56DF" w:rsidRDefault="00D600AA" w:rsidP="00F05437">
      <w:pPr>
        <w:pStyle w:val="Epgrafe"/>
        <w:spacing w:after="0"/>
        <w:jc w:val="center"/>
        <w:rPr>
          <w:lang w:val="es-ES"/>
        </w:rPr>
      </w:pPr>
      <w:bookmarkStart w:id="94" w:name="_Toc332630505"/>
      <w:r w:rsidRPr="005B2616">
        <w:rPr>
          <w:lang w:val="es-ES"/>
        </w:rPr>
        <w:t xml:space="preserve">Gráfico </w:t>
      </w:r>
      <w:r w:rsidR="00756DD3">
        <w:fldChar w:fldCharType="begin"/>
      </w:r>
      <w:r w:rsidRPr="005B2616">
        <w:rPr>
          <w:lang w:val="es-ES"/>
        </w:rPr>
        <w:instrText xml:space="preserve"> SEQ Gráfico \* ARABIC </w:instrText>
      </w:r>
      <w:r w:rsidR="00756DD3">
        <w:fldChar w:fldCharType="separate"/>
      </w:r>
      <w:r w:rsidR="008B2681">
        <w:rPr>
          <w:noProof/>
          <w:lang w:val="es-ES"/>
        </w:rPr>
        <w:t>16</w:t>
      </w:r>
      <w:r w:rsidR="00756DD3">
        <w:fldChar w:fldCharType="end"/>
      </w:r>
      <w:r w:rsidRPr="005B2616">
        <w:rPr>
          <w:lang w:val="es-ES"/>
        </w:rPr>
        <w:t xml:space="preserve"> Otros </w:t>
      </w:r>
      <w:r w:rsidR="00FB3419">
        <w:rPr>
          <w:lang w:val="es-ES"/>
        </w:rPr>
        <w:t>P</w:t>
      </w:r>
      <w:r w:rsidRPr="005B2616">
        <w:rPr>
          <w:lang w:val="es-ES"/>
        </w:rPr>
        <w:t xml:space="preserve">roveedores </w:t>
      </w:r>
      <w:r w:rsidR="00FB3419">
        <w:rPr>
          <w:lang w:val="es-ES"/>
        </w:rPr>
        <w:t>U</w:t>
      </w:r>
      <w:r w:rsidRPr="005B2616">
        <w:rPr>
          <w:lang w:val="es-ES"/>
        </w:rPr>
        <w:t>tilizados</w:t>
      </w:r>
      <w:bookmarkEnd w:id="94"/>
      <w:r w:rsidR="007A525C">
        <w:rPr>
          <w:lang w:val="es-ES"/>
        </w:rPr>
        <w:t xml:space="preserve"> </w:t>
      </w:r>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F05437" w:rsidRPr="0049792C" w:rsidRDefault="00F05437" w:rsidP="00F05437">
      <w:pPr>
        <w:jc w:val="center"/>
        <w:rPr>
          <w:rFonts w:ascii="Arial" w:hAnsi="Arial" w:cs="Arial"/>
          <w:b/>
          <w:sz w:val="16"/>
          <w:szCs w:val="16"/>
          <w:lang w:val="es-EC"/>
        </w:rPr>
      </w:pPr>
    </w:p>
    <w:p w:rsidR="00F05437" w:rsidRPr="00F05437" w:rsidRDefault="00F05437" w:rsidP="00F05437">
      <w:pPr>
        <w:rPr>
          <w:lang w:val="es-EC"/>
        </w:rPr>
      </w:pPr>
    </w:p>
    <w:p w:rsidR="00BB56DF" w:rsidRPr="002140A9" w:rsidRDefault="00BB56DF" w:rsidP="00FC47B7">
      <w:pPr>
        <w:ind w:left="720"/>
        <w:jc w:val="both"/>
        <w:rPr>
          <w:rFonts w:ascii="Arial" w:hAnsi="Arial" w:cs="Arial"/>
          <w:sz w:val="24"/>
          <w:szCs w:val="24"/>
          <w:lang w:val="es-EC"/>
        </w:rPr>
      </w:pPr>
      <w:r w:rsidRPr="002140A9">
        <w:rPr>
          <w:rFonts w:ascii="Arial" w:hAnsi="Arial" w:cs="Arial"/>
          <w:sz w:val="24"/>
          <w:szCs w:val="24"/>
          <w:lang w:val="es-EC"/>
        </w:rPr>
        <w:t>De</w:t>
      </w:r>
      <w:r w:rsidR="00EF5872" w:rsidRPr="002140A9">
        <w:rPr>
          <w:rFonts w:ascii="Arial" w:hAnsi="Arial" w:cs="Arial"/>
          <w:sz w:val="24"/>
          <w:szCs w:val="24"/>
          <w:lang w:val="es-EC"/>
        </w:rPr>
        <w:t xml:space="preserve"> esta encuesta se destaca que el segundo proveedor que utiliza el mercado potencial es </w:t>
      </w:r>
      <w:proofErr w:type="spellStart"/>
      <w:r w:rsidR="00EF5872" w:rsidRPr="002140A9">
        <w:rPr>
          <w:rFonts w:ascii="Arial" w:hAnsi="Arial" w:cs="Arial"/>
          <w:sz w:val="24"/>
          <w:szCs w:val="24"/>
          <w:lang w:val="es-EC"/>
        </w:rPr>
        <w:t>Servientrega</w:t>
      </w:r>
      <w:proofErr w:type="spellEnd"/>
      <w:r w:rsidR="00EF5872" w:rsidRPr="002140A9">
        <w:rPr>
          <w:rFonts w:ascii="Arial" w:hAnsi="Arial" w:cs="Arial"/>
          <w:sz w:val="24"/>
          <w:szCs w:val="24"/>
          <w:lang w:val="es-EC"/>
        </w:rPr>
        <w:t xml:space="preserve"> con un</w:t>
      </w:r>
      <w:r w:rsidRPr="002140A9">
        <w:rPr>
          <w:rFonts w:ascii="Arial" w:hAnsi="Arial" w:cs="Arial"/>
          <w:sz w:val="24"/>
          <w:szCs w:val="24"/>
          <w:lang w:val="es-EC"/>
        </w:rPr>
        <w:t xml:space="preserve"> 39% </w:t>
      </w:r>
      <w:r w:rsidR="00EF5872" w:rsidRPr="002140A9">
        <w:rPr>
          <w:rFonts w:ascii="Arial" w:hAnsi="Arial" w:cs="Arial"/>
          <w:sz w:val="24"/>
          <w:szCs w:val="24"/>
          <w:lang w:val="es-EC"/>
        </w:rPr>
        <w:t>de participación de entre los Otros proveedores</w:t>
      </w:r>
      <w:r w:rsidRPr="002140A9">
        <w:rPr>
          <w:rFonts w:ascii="Arial" w:hAnsi="Arial" w:cs="Arial"/>
          <w:sz w:val="24"/>
          <w:szCs w:val="24"/>
          <w:lang w:val="es-EC"/>
        </w:rPr>
        <w:t xml:space="preserve">. </w:t>
      </w:r>
    </w:p>
    <w:p w:rsidR="00EF5872" w:rsidRPr="0002549A" w:rsidRDefault="00EF5872" w:rsidP="00BB56DF">
      <w:pPr>
        <w:rPr>
          <w:sz w:val="24"/>
          <w:szCs w:val="24"/>
          <w:lang w:val="es-EC"/>
        </w:rPr>
      </w:pPr>
    </w:p>
    <w:p w:rsidR="00BB56DF" w:rsidRDefault="00BB56DF" w:rsidP="00377FA7">
      <w:pPr>
        <w:pStyle w:val="Ttulo3"/>
        <w:rPr>
          <w:rFonts w:ascii="Arial" w:hAnsi="Arial" w:cs="Arial"/>
          <w:lang w:val="es-EC"/>
        </w:rPr>
      </w:pPr>
      <w:bookmarkStart w:id="95" w:name="_Toc330906090"/>
      <w:bookmarkStart w:id="96" w:name="_Toc332630398"/>
      <w:r w:rsidRPr="00EF5872">
        <w:rPr>
          <w:rFonts w:ascii="Arial" w:hAnsi="Arial" w:cs="Arial"/>
          <w:lang w:val="es-EC"/>
        </w:rPr>
        <w:t>RESUMEN DE RESULTADOS</w:t>
      </w:r>
      <w:bookmarkEnd w:id="95"/>
      <w:bookmarkEnd w:id="96"/>
    </w:p>
    <w:p w:rsidR="00EF5872" w:rsidRPr="00EF5872" w:rsidRDefault="00EF5872" w:rsidP="00EF5872">
      <w:pPr>
        <w:rPr>
          <w:lang w:val="es-EC"/>
        </w:rPr>
      </w:pPr>
    </w:p>
    <w:p w:rsidR="00D600AA" w:rsidRDefault="00D600AA" w:rsidP="00EF5872">
      <w:pPr>
        <w:keepNext/>
        <w:jc w:val="right"/>
      </w:pPr>
      <w:r>
        <w:rPr>
          <w:b/>
          <w:noProof/>
          <w:lang w:val="es-EC" w:eastAsia="es-EC"/>
        </w:rPr>
        <w:drawing>
          <wp:inline distT="0" distB="0" distL="0" distR="0" wp14:anchorId="230F0CEA" wp14:editId="136F1F4A">
            <wp:extent cx="5401310" cy="1676400"/>
            <wp:effectExtent l="19050" t="19050" r="27940" b="1905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1676400"/>
                    </a:xfrm>
                    <a:prstGeom prst="rect">
                      <a:avLst/>
                    </a:prstGeom>
                    <a:noFill/>
                    <a:ln>
                      <a:solidFill>
                        <a:schemeClr val="accent1"/>
                      </a:solidFill>
                    </a:ln>
                  </pic:spPr>
                </pic:pic>
              </a:graphicData>
            </a:graphic>
          </wp:inline>
        </w:drawing>
      </w:r>
    </w:p>
    <w:p w:rsidR="00BB56DF" w:rsidRPr="004959BD" w:rsidRDefault="00D600AA" w:rsidP="00F05437">
      <w:pPr>
        <w:pStyle w:val="Epgrafe"/>
        <w:spacing w:after="0"/>
        <w:jc w:val="center"/>
        <w:rPr>
          <w:lang w:val="es-ES"/>
        </w:rPr>
      </w:pPr>
      <w:bookmarkStart w:id="97" w:name="_Toc332630506"/>
      <w:r w:rsidRPr="004959BD">
        <w:rPr>
          <w:lang w:val="es-ES"/>
        </w:rPr>
        <w:t xml:space="preserve">Gráfico </w:t>
      </w:r>
      <w:r w:rsidR="00756DD3">
        <w:fldChar w:fldCharType="begin"/>
      </w:r>
      <w:r w:rsidRPr="004959BD">
        <w:rPr>
          <w:lang w:val="es-ES"/>
        </w:rPr>
        <w:instrText xml:space="preserve"> SEQ Gráfico \* ARABIC </w:instrText>
      </w:r>
      <w:r w:rsidR="00756DD3">
        <w:fldChar w:fldCharType="separate"/>
      </w:r>
      <w:r w:rsidR="008B2681">
        <w:rPr>
          <w:noProof/>
          <w:lang w:val="es-ES"/>
        </w:rPr>
        <w:t>17</w:t>
      </w:r>
      <w:r w:rsidR="00756DD3">
        <w:fldChar w:fldCharType="end"/>
      </w:r>
      <w:r w:rsidRPr="004959BD">
        <w:rPr>
          <w:lang w:val="es-ES"/>
        </w:rPr>
        <w:t xml:space="preserve"> Resumen de Resultados</w:t>
      </w:r>
      <w:bookmarkEnd w:id="97"/>
    </w:p>
    <w:p w:rsidR="000F2A0F" w:rsidRPr="000F2A0F" w:rsidRDefault="000F2A0F" w:rsidP="000F2A0F">
      <w:pPr>
        <w:jc w:val="center"/>
        <w:rPr>
          <w:rFonts w:ascii="Arial" w:hAnsi="Arial" w:cs="Arial"/>
          <w:b/>
          <w:sz w:val="16"/>
          <w:szCs w:val="16"/>
          <w:lang w:val="es-EC"/>
        </w:rPr>
      </w:pPr>
      <w:r w:rsidRPr="000F2A0F">
        <w:rPr>
          <w:rFonts w:ascii="Arial" w:hAnsi="Arial" w:cs="Arial"/>
          <w:b/>
          <w:sz w:val="16"/>
          <w:szCs w:val="16"/>
          <w:lang w:val="es-EC"/>
        </w:rPr>
        <w:t>Elaborado por: Gerencia de Servicio al Cliente Empresa de Courier</w:t>
      </w:r>
    </w:p>
    <w:p w:rsidR="00EF5872" w:rsidRPr="00F05437" w:rsidRDefault="00EF5872" w:rsidP="00EF5872">
      <w:pPr>
        <w:rPr>
          <w:lang w:val="es-ES"/>
        </w:rPr>
      </w:pPr>
    </w:p>
    <w:p w:rsidR="00AF411D" w:rsidRDefault="00AF411D" w:rsidP="00AF411D">
      <w:pPr>
        <w:ind w:left="714"/>
        <w:jc w:val="both"/>
        <w:rPr>
          <w:rFonts w:ascii="Arial" w:hAnsi="Arial" w:cs="Arial"/>
          <w:sz w:val="24"/>
          <w:szCs w:val="24"/>
          <w:lang w:val="es-EC"/>
        </w:rPr>
      </w:pPr>
    </w:p>
    <w:p w:rsidR="00BB56DF" w:rsidRPr="002140A9" w:rsidRDefault="00BB56DF" w:rsidP="00FC47B7">
      <w:pPr>
        <w:numPr>
          <w:ilvl w:val="0"/>
          <w:numId w:val="22"/>
        </w:numPr>
        <w:ind w:left="714" w:hanging="357"/>
        <w:jc w:val="both"/>
        <w:rPr>
          <w:rFonts w:ascii="Arial" w:hAnsi="Arial" w:cs="Arial"/>
          <w:sz w:val="24"/>
          <w:szCs w:val="24"/>
          <w:lang w:val="es-EC"/>
        </w:rPr>
      </w:pPr>
      <w:r w:rsidRPr="002140A9">
        <w:rPr>
          <w:rFonts w:ascii="Arial" w:hAnsi="Arial" w:cs="Arial"/>
          <w:sz w:val="24"/>
          <w:szCs w:val="24"/>
          <w:lang w:val="es-EC"/>
        </w:rPr>
        <w:t xml:space="preserve">Los usuarios consideran que la satisfacción general del servicio es del 87%, este datos es producto de una de las preguntas realizadas durante la encuesta. </w:t>
      </w:r>
    </w:p>
    <w:p w:rsidR="00BB56DF" w:rsidRPr="002140A9" w:rsidRDefault="00BB56DF" w:rsidP="00FC47B7">
      <w:pPr>
        <w:numPr>
          <w:ilvl w:val="0"/>
          <w:numId w:val="22"/>
        </w:numPr>
        <w:ind w:left="714" w:hanging="357"/>
        <w:jc w:val="both"/>
        <w:rPr>
          <w:rFonts w:ascii="Arial" w:hAnsi="Arial" w:cs="Arial"/>
          <w:sz w:val="24"/>
          <w:szCs w:val="24"/>
          <w:lang w:val="es-EC"/>
        </w:rPr>
      </w:pPr>
      <w:r w:rsidRPr="002140A9">
        <w:rPr>
          <w:rFonts w:ascii="Arial" w:hAnsi="Arial" w:cs="Arial"/>
          <w:sz w:val="24"/>
          <w:szCs w:val="24"/>
          <w:lang w:val="es-EC"/>
        </w:rPr>
        <w:t xml:space="preserve">El 20% de los entrevistados utiliza otra empresa de </w:t>
      </w:r>
      <w:r w:rsidR="008F1AE4" w:rsidRPr="002140A9">
        <w:rPr>
          <w:rFonts w:ascii="Arial" w:hAnsi="Arial" w:cs="Arial"/>
          <w:sz w:val="24"/>
          <w:szCs w:val="24"/>
          <w:lang w:val="es-EC"/>
        </w:rPr>
        <w:t>Courier</w:t>
      </w:r>
      <w:r w:rsidRPr="002140A9">
        <w:rPr>
          <w:rFonts w:ascii="Arial" w:hAnsi="Arial" w:cs="Arial"/>
          <w:sz w:val="24"/>
          <w:szCs w:val="24"/>
          <w:lang w:val="es-EC"/>
        </w:rPr>
        <w:t xml:space="preserve">, principalmente  </w:t>
      </w:r>
      <w:proofErr w:type="spellStart"/>
      <w:r w:rsidRPr="002140A9">
        <w:rPr>
          <w:rFonts w:ascii="Arial" w:hAnsi="Arial" w:cs="Arial"/>
          <w:sz w:val="24"/>
          <w:szCs w:val="24"/>
          <w:lang w:val="es-EC"/>
        </w:rPr>
        <w:t>Servientrega</w:t>
      </w:r>
      <w:proofErr w:type="spellEnd"/>
      <w:r w:rsidRPr="002140A9">
        <w:rPr>
          <w:rFonts w:ascii="Arial" w:hAnsi="Arial" w:cs="Arial"/>
          <w:sz w:val="24"/>
          <w:szCs w:val="24"/>
          <w:lang w:val="es-EC"/>
        </w:rPr>
        <w:t xml:space="preserve"> con el 39% seguido de DHL con el 13%. </w:t>
      </w:r>
    </w:p>
    <w:p w:rsidR="00BB56DF" w:rsidRPr="002140A9" w:rsidRDefault="00BB56DF" w:rsidP="00FC47B7">
      <w:pPr>
        <w:numPr>
          <w:ilvl w:val="0"/>
          <w:numId w:val="22"/>
        </w:numPr>
        <w:ind w:left="714" w:hanging="357"/>
        <w:jc w:val="both"/>
        <w:rPr>
          <w:rFonts w:ascii="Arial" w:hAnsi="Arial" w:cs="Arial"/>
          <w:sz w:val="24"/>
          <w:szCs w:val="24"/>
          <w:lang w:val="es-EC"/>
        </w:rPr>
      </w:pPr>
      <w:r w:rsidRPr="002140A9">
        <w:rPr>
          <w:rFonts w:ascii="Arial" w:hAnsi="Arial" w:cs="Arial"/>
          <w:sz w:val="24"/>
          <w:szCs w:val="24"/>
          <w:lang w:val="es-EC"/>
        </w:rPr>
        <w:t xml:space="preserve">La Metodología </w:t>
      </w:r>
      <w:proofErr w:type="spellStart"/>
      <w:r w:rsidRPr="002140A9">
        <w:rPr>
          <w:rFonts w:ascii="Arial" w:hAnsi="Arial" w:cs="Arial"/>
          <w:sz w:val="24"/>
          <w:szCs w:val="24"/>
          <w:lang w:val="es-EC"/>
        </w:rPr>
        <w:t>The</w:t>
      </w:r>
      <w:proofErr w:type="spellEnd"/>
      <w:r w:rsidRPr="002140A9">
        <w:rPr>
          <w:rFonts w:ascii="Arial" w:hAnsi="Arial" w:cs="Arial"/>
          <w:sz w:val="24"/>
          <w:szCs w:val="24"/>
          <w:lang w:val="es-EC"/>
        </w:rPr>
        <w:t xml:space="preserve"> </w:t>
      </w:r>
      <w:proofErr w:type="spellStart"/>
      <w:r w:rsidRPr="002140A9">
        <w:rPr>
          <w:rFonts w:ascii="Arial" w:hAnsi="Arial" w:cs="Arial"/>
          <w:sz w:val="24"/>
          <w:szCs w:val="24"/>
          <w:lang w:val="es-EC"/>
        </w:rPr>
        <w:t>Ultimate</w:t>
      </w:r>
      <w:proofErr w:type="spellEnd"/>
      <w:r w:rsidRPr="002140A9">
        <w:rPr>
          <w:rFonts w:ascii="Arial" w:hAnsi="Arial" w:cs="Arial"/>
          <w:sz w:val="24"/>
          <w:szCs w:val="24"/>
          <w:lang w:val="es-EC"/>
        </w:rPr>
        <w:t xml:space="preserve"> </w:t>
      </w:r>
      <w:proofErr w:type="spellStart"/>
      <w:r w:rsidRPr="002140A9">
        <w:rPr>
          <w:rFonts w:ascii="Arial" w:hAnsi="Arial" w:cs="Arial"/>
          <w:sz w:val="24"/>
          <w:szCs w:val="24"/>
          <w:lang w:val="es-EC"/>
        </w:rPr>
        <w:t>Questions</w:t>
      </w:r>
      <w:proofErr w:type="spellEnd"/>
      <w:r w:rsidRPr="002140A9">
        <w:rPr>
          <w:rFonts w:ascii="Arial" w:hAnsi="Arial" w:cs="Arial"/>
          <w:sz w:val="24"/>
          <w:szCs w:val="24"/>
          <w:lang w:val="es-EC"/>
        </w:rPr>
        <w:t>, establece el Portal de satisfacción del Cliente, median</w:t>
      </w:r>
      <w:r w:rsidR="00E020BF">
        <w:rPr>
          <w:rFonts w:ascii="Arial" w:hAnsi="Arial" w:cs="Arial"/>
          <w:sz w:val="24"/>
          <w:szCs w:val="24"/>
          <w:lang w:val="es-EC"/>
        </w:rPr>
        <w:t>te la resta de los Promotores (</w:t>
      </w:r>
      <w:r w:rsidRPr="002140A9">
        <w:rPr>
          <w:rFonts w:ascii="Arial" w:hAnsi="Arial" w:cs="Arial"/>
          <w:sz w:val="24"/>
          <w:szCs w:val="24"/>
          <w:lang w:val="es-EC"/>
        </w:rPr>
        <w:t>57%) versus los Detractores (17%).  El índice del portal de satisfacción del cliente, es del 40%.</w:t>
      </w:r>
    </w:p>
    <w:p w:rsidR="00BB56DF" w:rsidRPr="002140A9" w:rsidRDefault="00BB56DF" w:rsidP="00FC47B7">
      <w:pPr>
        <w:numPr>
          <w:ilvl w:val="0"/>
          <w:numId w:val="22"/>
        </w:numPr>
        <w:ind w:left="714" w:hanging="357"/>
        <w:jc w:val="both"/>
        <w:rPr>
          <w:rFonts w:ascii="Arial" w:hAnsi="Arial" w:cs="Arial"/>
          <w:sz w:val="24"/>
          <w:szCs w:val="24"/>
          <w:lang w:val="es-EC"/>
        </w:rPr>
      </w:pPr>
      <w:r w:rsidRPr="002140A9">
        <w:rPr>
          <w:rFonts w:ascii="Arial" w:hAnsi="Arial" w:cs="Arial"/>
          <w:sz w:val="24"/>
          <w:szCs w:val="24"/>
          <w:lang w:val="es-EC"/>
        </w:rPr>
        <w:t xml:space="preserve">Los encuestados manifiestan estar satisfechos con la imagen que proyecta por la empresa. </w:t>
      </w:r>
    </w:p>
    <w:p w:rsidR="00BB56DF" w:rsidRPr="002140A9" w:rsidRDefault="00BB56DF" w:rsidP="00FC47B7">
      <w:pPr>
        <w:numPr>
          <w:ilvl w:val="0"/>
          <w:numId w:val="22"/>
        </w:numPr>
        <w:ind w:left="714" w:hanging="357"/>
        <w:jc w:val="both"/>
        <w:rPr>
          <w:rFonts w:ascii="Arial" w:hAnsi="Arial" w:cs="Arial"/>
          <w:sz w:val="24"/>
          <w:szCs w:val="24"/>
          <w:lang w:val="es-EC"/>
        </w:rPr>
      </w:pPr>
      <w:r w:rsidRPr="002140A9">
        <w:rPr>
          <w:rFonts w:ascii="Arial" w:hAnsi="Arial" w:cs="Arial"/>
          <w:sz w:val="24"/>
          <w:szCs w:val="24"/>
          <w:lang w:val="es-EC"/>
        </w:rPr>
        <w:t>En referencia al servicio al cliente recibido en agencias, el 72% indican haberse acercado a una oficina de la empresa, los usuarios califican la atención con un  87% de satisfacción, el servicio que calificó más bajo la atención en agencias fue el servicio Express y Tarjetas postales con un 78% y 89% respectivamente.</w:t>
      </w:r>
      <w:r w:rsidR="00E22E24" w:rsidRPr="00125879">
        <w:rPr>
          <w:rFonts w:ascii="Arial" w:hAnsi="Arial" w:cs="Arial"/>
          <w:sz w:val="20"/>
          <w:szCs w:val="24"/>
          <w:lang w:val="es-EC"/>
        </w:rPr>
        <w:t>|</w:t>
      </w:r>
      <w:r w:rsidR="00E020BF" w:rsidRPr="00125879">
        <w:rPr>
          <w:rFonts w:ascii="Arial" w:hAnsi="Arial" w:cs="Arial"/>
          <w:sz w:val="20"/>
          <w:szCs w:val="24"/>
          <w:lang w:val="es-EC"/>
        </w:rPr>
        <w:t>7</w:t>
      </w:r>
      <w:r w:rsidR="00E22E24" w:rsidRPr="00125879">
        <w:rPr>
          <w:rFonts w:ascii="Arial" w:hAnsi="Arial" w:cs="Arial"/>
          <w:sz w:val="20"/>
          <w:szCs w:val="24"/>
          <w:lang w:val="es-EC"/>
        </w:rPr>
        <w:t>|</w:t>
      </w:r>
    </w:p>
    <w:p w:rsidR="00BB56DF" w:rsidRPr="00742C77" w:rsidRDefault="00BB56DF" w:rsidP="00BB56DF">
      <w:pPr>
        <w:rPr>
          <w:rFonts w:ascii="Arial" w:hAnsi="Arial" w:cs="Arial"/>
          <w:lang w:val="es-EC"/>
        </w:rPr>
      </w:pPr>
    </w:p>
    <w:p w:rsidR="00BB56DF" w:rsidRPr="00EF5872" w:rsidRDefault="00BB56DF" w:rsidP="00EF5872">
      <w:pPr>
        <w:pStyle w:val="Ttulo2"/>
        <w:ind w:left="709" w:hanging="709"/>
        <w:rPr>
          <w:rFonts w:ascii="Arial" w:hAnsi="Arial" w:cs="Arial"/>
          <w:i w:val="0"/>
          <w:lang w:val="es-EC"/>
        </w:rPr>
      </w:pPr>
      <w:bookmarkStart w:id="98" w:name="_Toc330906091"/>
      <w:bookmarkStart w:id="99" w:name="_Toc332630399"/>
      <w:r w:rsidRPr="00EF5872">
        <w:rPr>
          <w:rFonts w:ascii="Arial" w:hAnsi="Arial" w:cs="Arial"/>
          <w:i w:val="0"/>
          <w:lang w:val="es-EC"/>
        </w:rPr>
        <w:t>INDICADORES DE ENTREGA</w:t>
      </w:r>
      <w:bookmarkEnd w:id="98"/>
      <w:bookmarkEnd w:id="99"/>
    </w:p>
    <w:p w:rsidR="00041532" w:rsidRDefault="0094455E" w:rsidP="00377FA7">
      <w:pPr>
        <w:pStyle w:val="Ttulo3"/>
        <w:rPr>
          <w:rFonts w:ascii="Arial" w:hAnsi="Arial" w:cs="Arial"/>
          <w:lang w:val="es-EC"/>
        </w:rPr>
      </w:pPr>
      <w:bookmarkStart w:id="100" w:name="_Toc330906092"/>
      <w:bookmarkStart w:id="101" w:name="_Toc332630400"/>
      <w:r w:rsidRPr="00EF5872">
        <w:rPr>
          <w:rFonts w:ascii="Arial" w:hAnsi="Arial" w:cs="Arial"/>
          <w:lang w:val="es-EC"/>
        </w:rPr>
        <w:t>DESCRIPCIÓN</w:t>
      </w:r>
      <w:bookmarkEnd w:id="100"/>
      <w:bookmarkEnd w:id="101"/>
    </w:p>
    <w:p w:rsidR="00BB56DF" w:rsidRPr="0094455E" w:rsidRDefault="00BB56DF" w:rsidP="00FC47B7">
      <w:pPr>
        <w:spacing w:before="240"/>
        <w:ind w:left="720"/>
        <w:jc w:val="both"/>
        <w:rPr>
          <w:rFonts w:ascii="Arial" w:hAnsi="Arial" w:cs="Arial"/>
          <w:sz w:val="24"/>
          <w:szCs w:val="24"/>
          <w:lang w:val="es-EC"/>
        </w:rPr>
      </w:pPr>
      <w:r w:rsidRPr="0094455E">
        <w:rPr>
          <w:rFonts w:ascii="Arial" w:hAnsi="Arial" w:cs="Arial"/>
          <w:sz w:val="24"/>
          <w:szCs w:val="24"/>
          <w:lang w:val="es-EC"/>
        </w:rPr>
        <w:t>El servicio de Correo híbrido se encuentra en operación desde octubre del año 2010</w:t>
      </w:r>
      <w:r w:rsidR="0094455E">
        <w:rPr>
          <w:rFonts w:ascii="Arial" w:hAnsi="Arial" w:cs="Arial"/>
          <w:sz w:val="24"/>
          <w:szCs w:val="24"/>
          <w:lang w:val="es-EC"/>
        </w:rPr>
        <w:t>,</w:t>
      </w:r>
      <w:r w:rsidRPr="0094455E">
        <w:rPr>
          <w:rFonts w:ascii="Arial" w:hAnsi="Arial" w:cs="Arial"/>
          <w:sz w:val="24"/>
          <w:szCs w:val="24"/>
          <w:lang w:val="es-EC"/>
        </w:rPr>
        <w:t xml:space="preserve"> procesando en promedio 1’182.205 piezas mensuales. Para entender los indicadores de la entrega de la correspondencia en el servicio </w:t>
      </w:r>
      <w:r w:rsidR="0094455E">
        <w:rPr>
          <w:rFonts w:ascii="Arial" w:hAnsi="Arial" w:cs="Arial"/>
          <w:sz w:val="24"/>
          <w:szCs w:val="24"/>
          <w:lang w:val="es-EC"/>
        </w:rPr>
        <w:t xml:space="preserve">de </w:t>
      </w:r>
      <w:r w:rsidRPr="0094455E">
        <w:rPr>
          <w:rFonts w:ascii="Arial" w:hAnsi="Arial" w:cs="Arial"/>
          <w:sz w:val="24"/>
          <w:szCs w:val="24"/>
          <w:lang w:val="es-EC"/>
        </w:rPr>
        <w:t>correo híbrido es necesario en primera instancia mencionar las siguientes características:</w:t>
      </w:r>
    </w:p>
    <w:p w:rsidR="00BB56DF" w:rsidRPr="0094455E" w:rsidRDefault="00BB56DF" w:rsidP="00FC47B7">
      <w:pPr>
        <w:pStyle w:val="Prrafodelista"/>
        <w:numPr>
          <w:ilvl w:val="0"/>
          <w:numId w:val="29"/>
        </w:numPr>
        <w:ind w:left="1440"/>
        <w:jc w:val="both"/>
        <w:rPr>
          <w:rFonts w:ascii="Arial" w:hAnsi="Arial" w:cs="Arial"/>
          <w:sz w:val="24"/>
          <w:szCs w:val="24"/>
          <w:lang w:val="es-EC"/>
        </w:rPr>
      </w:pPr>
      <w:r w:rsidRPr="0094455E">
        <w:rPr>
          <w:rFonts w:ascii="Arial" w:hAnsi="Arial" w:cs="Arial"/>
          <w:sz w:val="24"/>
          <w:szCs w:val="24"/>
          <w:lang w:val="es-EC"/>
        </w:rPr>
        <w:t>La efectividad de entrega ofrecida</w:t>
      </w:r>
      <w:r w:rsidR="0094455E">
        <w:rPr>
          <w:rFonts w:ascii="Arial" w:hAnsi="Arial" w:cs="Arial"/>
          <w:sz w:val="24"/>
          <w:szCs w:val="24"/>
          <w:lang w:val="es-EC"/>
        </w:rPr>
        <w:t xml:space="preserve"> contractualmente </w:t>
      </w:r>
      <w:r w:rsidRPr="0094455E">
        <w:rPr>
          <w:rFonts w:ascii="Arial" w:hAnsi="Arial" w:cs="Arial"/>
          <w:sz w:val="24"/>
          <w:szCs w:val="24"/>
          <w:lang w:val="es-EC"/>
        </w:rPr>
        <w:t xml:space="preserve">es de al menos el 90%; es decir que se </w:t>
      </w:r>
      <w:r w:rsidR="0094455E">
        <w:rPr>
          <w:rFonts w:ascii="Arial" w:hAnsi="Arial" w:cs="Arial"/>
          <w:sz w:val="24"/>
          <w:szCs w:val="24"/>
          <w:lang w:val="es-EC"/>
        </w:rPr>
        <w:t xml:space="preserve">debe entregar exitosamente </w:t>
      </w:r>
      <w:r w:rsidRPr="0094455E">
        <w:rPr>
          <w:rFonts w:ascii="Arial" w:hAnsi="Arial" w:cs="Arial"/>
          <w:sz w:val="24"/>
          <w:szCs w:val="24"/>
          <w:lang w:val="es-EC"/>
        </w:rPr>
        <w:t xml:space="preserve">al menos </w:t>
      </w:r>
      <w:r w:rsidR="0094455E">
        <w:rPr>
          <w:rFonts w:ascii="Arial" w:hAnsi="Arial" w:cs="Arial"/>
          <w:sz w:val="24"/>
          <w:szCs w:val="24"/>
          <w:lang w:val="es-EC"/>
        </w:rPr>
        <w:t>e</w:t>
      </w:r>
      <w:r w:rsidRPr="0094455E">
        <w:rPr>
          <w:rFonts w:ascii="Arial" w:hAnsi="Arial" w:cs="Arial"/>
          <w:sz w:val="24"/>
          <w:szCs w:val="24"/>
          <w:lang w:val="es-EC"/>
        </w:rPr>
        <w:t>l</w:t>
      </w:r>
      <w:r w:rsidR="0094455E">
        <w:rPr>
          <w:rFonts w:ascii="Arial" w:hAnsi="Arial" w:cs="Arial"/>
          <w:sz w:val="24"/>
          <w:szCs w:val="24"/>
          <w:lang w:val="es-EC"/>
        </w:rPr>
        <w:t xml:space="preserve"> 90% de las piezas procesadas pa</w:t>
      </w:r>
      <w:r w:rsidRPr="0094455E">
        <w:rPr>
          <w:rFonts w:ascii="Arial" w:hAnsi="Arial" w:cs="Arial"/>
          <w:sz w:val="24"/>
          <w:szCs w:val="24"/>
          <w:lang w:val="es-EC"/>
        </w:rPr>
        <w:t>r</w:t>
      </w:r>
      <w:r w:rsidR="0094455E">
        <w:rPr>
          <w:rFonts w:ascii="Arial" w:hAnsi="Arial" w:cs="Arial"/>
          <w:sz w:val="24"/>
          <w:szCs w:val="24"/>
          <w:lang w:val="es-EC"/>
        </w:rPr>
        <w:t>a</w:t>
      </w:r>
      <w:r w:rsidRPr="0094455E">
        <w:rPr>
          <w:rFonts w:ascii="Arial" w:hAnsi="Arial" w:cs="Arial"/>
          <w:sz w:val="24"/>
          <w:szCs w:val="24"/>
          <w:lang w:val="es-EC"/>
        </w:rPr>
        <w:t xml:space="preserve"> cada Período. </w:t>
      </w:r>
    </w:p>
    <w:p w:rsidR="00BB56DF" w:rsidRPr="0094455E" w:rsidRDefault="00BB56DF" w:rsidP="00FC47B7">
      <w:pPr>
        <w:pStyle w:val="Prrafodelista"/>
        <w:numPr>
          <w:ilvl w:val="0"/>
          <w:numId w:val="29"/>
        </w:numPr>
        <w:ind w:left="1440"/>
        <w:jc w:val="both"/>
        <w:rPr>
          <w:rFonts w:ascii="Arial" w:hAnsi="Arial" w:cs="Arial"/>
          <w:sz w:val="24"/>
          <w:szCs w:val="24"/>
          <w:lang w:val="es-EC"/>
        </w:rPr>
      </w:pPr>
      <w:r w:rsidRPr="0094455E">
        <w:rPr>
          <w:rFonts w:ascii="Arial" w:hAnsi="Arial" w:cs="Arial"/>
          <w:sz w:val="24"/>
          <w:szCs w:val="24"/>
          <w:lang w:val="es-EC"/>
        </w:rPr>
        <w:t xml:space="preserve">Los períodos de entrega tienen una periodicidad de 7 días, esto con la finalidad de dar cumplimiento a los requerimientos del cliente, así el cliente hará entrega de su base de datos los días 7, 14, 21 y 28 de cada mes independiente mente </w:t>
      </w:r>
      <w:r w:rsidR="00D66B08">
        <w:rPr>
          <w:rFonts w:ascii="Arial" w:hAnsi="Arial" w:cs="Arial"/>
          <w:sz w:val="24"/>
          <w:szCs w:val="24"/>
          <w:lang w:val="es-EC"/>
        </w:rPr>
        <w:t>que estos días sean fines de semana</w:t>
      </w:r>
      <w:r w:rsidRPr="0094455E">
        <w:rPr>
          <w:rFonts w:ascii="Arial" w:hAnsi="Arial" w:cs="Arial"/>
          <w:sz w:val="24"/>
          <w:szCs w:val="24"/>
          <w:lang w:val="es-EC"/>
        </w:rPr>
        <w:t xml:space="preserve"> o días </w:t>
      </w:r>
      <w:r w:rsidR="00D66B08">
        <w:rPr>
          <w:rFonts w:ascii="Arial" w:hAnsi="Arial" w:cs="Arial"/>
          <w:sz w:val="24"/>
          <w:szCs w:val="24"/>
          <w:lang w:val="es-EC"/>
        </w:rPr>
        <w:t>festivos</w:t>
      </w:r>
      <w:r w:rsidRPr="0094455E">
        <w:rPr>
          <w:rFonts w:ascii="Arial" w:hAnsi="Arial" w:cs="Arial"/>
          <w:sz w:val="24"/>
          <w:szCs w:val="24"/>
          <w:lang w:val="es-EC"/>
        </w:rPr>
        <w:t xml:space="preserve">, por tanto la empresa </w:t>
      </w:r>
      <w:r w:rsidR="00D66B08">
        <w:rPr>
          <w:rFonts w:ascii="Arial" w:hAnsi="Arial" w:cs="Arial"/>
          <w:sz w:val="24"/>
          <w:szCs w:val="24"/>
          <w:lang w:val="es-EC"/>
        </w:rPr>
        <w:t>contará con</w:t>
      </w:r>
      <w:r w:rsidRPr="0094455E">
        <w:rPr>
          <w:rFonts w:ascii="Arial" w:hAnsi="Arial" w:cs="Arial"/>
          <w:sz w:val="24"/>
          <w:szCs w:val="24"/>
          <w:lang w:val="es-EC"/>
        </w:rPr>
        <w:t xml:space="preserve"> un contingente operativo capaz de soportar la operación durante estos días. </w:t>
      </w:r>
    </w:p>
    <w:p w:rsidR="00D66B08" w:rsidRDefault="00BB56DF" w:rsidP="00FC47B7">
      <w:pPr>
        <w:pStyle w:val="Prrafodelista"/>
        <w:numPr>
          <w:ilvl w:val="0"/>
          <w:numId w:val="29"/>
        </w:numPr>
        <w:spacing w:before="240"/>
        <w:ind w:left="1440"/>
        <w:jc w:val="both"/>
        <w:rPr>
          <w:rFonts w:ascii="Arial" w:hAnsi="Arial" w:cs="Arial"/>
          <w:sz w:val="24"/>
          <w:szCs w:val="24"/>
          <w:lang w:val="es-EC"/>
        </w:rPr>
      </w:pPr>
      <w:r w:rsidRPr="0094455E">
        <w:rPr>
          <w:rFonts w:ascii="Arial" w:hAnsi="Arial" w:cs="Arial"/>
          <w:sz w:val="24"/>
          <w:szCs w:val="24"/>
          <w:lang w:val="es-EC"/>
        </w:rPr>
        <w:t xml:space="preserve">Las entregas podrán realizarse bajo puerta, al destinatario o en buzón, las causas para no realizar una entrega serán: </w:t>
      </w:r>
    </w:p>
    <w:p w:rsidR="00D66B08" w:rsidRDefault="00D66B08" w:rsidP="00FC47B7">
      <w:pPr>
        <w:pStyle w:val="Prrafodelista"/>
        <w:spacing w:before="240"/>
        <w:ind w:left="1440"/>
        <w:jc w:val="both"/>
        <w:rPr>
          <w:rFonts w:ascii="Arial" w:hAnsi="Arial" w:cs="Arial"/>
          <w:sz w:val="24"/>
          <w:szCs w:val="24"/>
          <w:lang w:val="es-EC"/>
        </w:rPr>
      </w:pPr>
    </w:p>
    <w:p w:rsidR="00D66B08" w:rsidRDefault="00D66B08" w:rsidP="00FC47B7">
      <w:pPr>
        <w:pStyle w:val="Prrafodelista"/>
        <w:numPr>
          <w:ilvl w:val="1"/>
          <w:numId w:val="29"/>
        </w:numPr>
        <w:spacing w:before="240"/>
        <w:ind w:left="2203"/>
        <w:jc w:val="both"/>
        <w:rPr>
          <w:rFonts w:ascii="Arial" w:hAnsi="Arial" w:cs="Arial"/>
          <w:sz w:val="24"/>
          <w:szCs w:val="24"/>
          <w:lang w:val="es-EC"/>
        </w:rPr>
      </w:pPr>
      <w:r>
        <w:rPr>
          <w:rFonts w:ascii="Arial" w:hAnsi="Arial" w:cs="Arial"/>
          <w:sz w:val="24"/>
          <w:szCs w:val="24"/>
          <w:lang w:val="es-EC"/>
        </w:rPr>
        <w:t>Dirección insuficiente;</w:t>
      </w:r>
    </w:p>
    <w:p w:rsidR="00BB56DF" w:rsidRDefault="00BB56DF" w:rsidP="00FC47B7">
      <w:pPr>
        <w:pStyle w:val="Prrafodelista"/>
        <w:numPr>
          <w:ilvl w:val="1"/>
          <w:numId w:val="29"/>
        </w:numPr>
        <w:spacing w:before="240"/>
        <w:ind w:left="2203"/>
        <w:jc w:val="both"/>
        <w:rPr>
          <w:rFonts w:ascii="Arial" w:hAnsi="Arial" w:cs="Arial"/>
          <w:sz w:val="24"/>
          <w:szCs w:val="24"/>
          <w:lang w:val="es-EC"/>
        </w:rPr>
      </w:pPr>
      <w:r w:rsidRPr="0094455E">
        <w:rPr>
          <w:rFonts w:ascii="Arial" w:hAnsi="Arial" w:cs="Arial"/>
          <w:sz w:val="24"/>
          <w:szCs w:val="24"/>
          <w:lang w:val="es-EC"/>
        </w:rPr>
        <w:t>Destinatario no localizado.</w:t>
      </w:r>
    </w:p>
    <w:p w:rsidR="00D66B08" w:rsidRPr="0094455E" w:rsidRDefault="00D66B08" w:rsidP="00FC47B7">
      <w:pPr>
        <w:pStyle w:val="Prrafodelista"/>
        <w:spacing w:before="240"/>
        <w:ind w:left="2203"/>
        <w:jc w:val="both"/>
        <w:rPr>
          <w:rFonts w:ascii="Arial" w:hAnsi="Arial" w:cs="Arial"/>
          <w:sz w:val="24"/>
          <w:szCs w:val="24"/>
          <w:lang w:val="es-EC"/>
        </w:rPr>
      </w:pPr>
    </w:p>
    <w:p w:rsidR="00BB56DF" w:rsidRPr="0094455E" w:rsidRDefault="00041532" w:rsidP="00FC47B7">
      <w:pPr>
        <w:pStyle w:val="Prrafodelista"/>
        <w:numPr>
          <w:ilvl w:val="0"/>
          <w:numId w:val="29"/>
        </w:numPr>
        <w:ind w:left="1440"/>
        <w:jc w:val="both"/>
        <w:rPr>
          <w:rFonts w:ascii="Arial" w:hAnsi="Arial" w:cs="Arial"/>
          <w:sz w:val="24"/>
          <w:szCs w:val="24"/>
          <w:lang w:val="es-EC"/>
        </w:rPr>
      </w:pPr>
      <w:r w:rsidRPr="0094455E">
        <w:rPr>
          <w:rFonts w:ascii="Arial" w:hAnsi="Arial" w:cs="Arial"/>
          <w:sz w:val="24"/>
          <w:szCs w:val="24"/>
          <w:lang w:val="es-EC"/>
        </w:rPr>
        <w:t>Se denomina</w:t>
      </w:r>
      <w:r w:rsidR="00BB56DF" w:rsidRPr="0094455E">
        <w:rPr>
          <w:rFonts w:ascii="Arial" w:hAnsi="Arial" w:cs="Arial"/>
          <w:sz w:val="24"/>
          <w:szCs w:val="24"/>
          <w:lang w:val="es-EC"/>
        </w:rPr>
        <w:t xml:space="preserve"> Rezago a las piezas que no sean entregadas. </w:t>
      </w:r>
    </w:p>
    <w:p w:rsidR="00041532" w:rsidRDefault="00041532" w:rsidP="00FC47B7">
      <w:pPr>
        <w:pStyle w:val="Prrafodelista"/>
        <w:numPr>
          <w:ilvl w:val="0"/>
          <w:numId w:val="29"/>
        </w:numPr>
        <w:ind w:left="1440"/>
        <w:jc w:val="both"/>
        <w:rPr>
          <w:rFonts w:ascii="Arial" w:hAnsi="Arial" w:cs="Arial"/>
          <w:sz w:val="24"/>
          <w:szCs w:val="24"/>
          <w:lang w:val="es-EC"/>
        </w:rPr>
      </w:pPr>
      <w:r w:rsidRPr="0094455E">
        <w:rPr>
          <w:rFonts w:ascii="Arial" w:hAnsi="Arial" w:cs="Arial"/>
          <w:sz w:val="24"/>
          <w:szCs w:val="24"/>
          <w:lang w:val="es-EC"/>
        </w:rPr>
        <w:t>El cliente como parte de sus requerimientos solicita la entrega de dos reportes. El primero contiene el detalle de las piezas que fueron entregadas indicando fecha y hora de la entrega más los datos específicos que fueron entregados como parte de la base de datos. El segundo reporte detalla las piezas que no pudieron ser entregadas y la causa por la que no se entregó. Se acepta únicamente como motivos de no entrega las siguientes:</w:t>
      </w:r>
    </w:p>
    <w:p w:rsidR="00D66B08" w:rsidRPr="0094455E" w:rsidRDefault="00D66B08" w:rsidP="00FC47B7">
      <w:pPr>
        <w:pStyle w:val="Prrafodelista"/>
        <w:ind w:left="1440"/>
        <w:jc w:val="both"/>
        <w:rPr>
          <w:rFonts w:ascii="Arial" w:hAnsi="Arial" w:cs="Arial"/>
          <w:sz w:val="24"/>
          <w:szCs w:val="24"/>
          <w:lang w:val="es-EC"/>
        </w:rPr>
      </w:pPr>
    </w:p>
    <w:p w:rsidR="00041532" w:rsidRPr="0094455E" w:rsidRDefault="00041532" w:rsidP="00FC47B7">
      <w:pPr>
        <w:pStyle w:val="Prrafodelista"/>
        <w:numPr>
          <w:ilvl w:val="1"/>
          <w:numId w:val="29"/>
        </w:numPr>
        <w:ind w:left="2160"/>
        <w:jc w:val="both"/>
        <w:rPr>
          <w:rFonts w:ascii="Arial" w:hAnsi="Arial" w:cs="Arial"/>
          <w:sz w:val="24"/>
          <w:szCs w:val="24"/>
          <w:lang w:val="es-EC"/>
        </w:rPr>
      </w:pPr>
      <w:r w:rsidRPr="0094455E">
        <w:rPr>
          <w:rFonts w:ascii="Arial" w:hAnsi="Arial" w:cs="Arial"/>
          <w:sz w:val="24"/>
          <w:szCs w:val="24"/>
          <w:lang w:val="es-EC"/>
        </w:rPr>
        <w:t>Dirección Insuficiente (DI)</w:t>
      </w:r>
    </w:p>
    <w:p w:rsidR="00041532" w:rsidRPr="0094455E" w:rsidRDefault="00041532" w:rsidP="00FC47B7">
      <w:pPr>
        <w:pStyle w:val="Prrafodelista"/>
        <w:numPr>
          <w:ilvl w:val="1"/>
          <w:numId w:val="29"/>
        </w:numPr>
        <w:ind w:left="2160"/>
        <w:jc w:val="both"/>
        <w:rPr>
          <w:rFonts w:ascii="Arial" w:hAnsi="Arial" w:cs="Arial"/>
          <w:sz w:val="24"/>
          <w:szCs w:val="24"/>
          <w:lang w:val="es-EC"/>
        </w:rPr>
      </w:pPr>
      <w:r w:rsidRPr="0094455E">
        <w:rPr>
          <w:rFonts w:ascii="Arial" w:hAnsi="Arial" w:cs="Arial"/>
          <w:sz w:val="24"/>
          <w:szCs w:val="24"/>
          <w:lang w:val="es-EC"/>
        </w:rPr>
        <w:t>No Localizado (NL)</w:t>
      </w:r>
    </w:p>
    <w:p w:rsidR="00B56BD4" w:rsidRPr="0094455E" w:rsidRDefault="00B56BD4" w:rsidP="00FC47B7">
      <w:pPr>
        <w:ind w:left="1440"/>
        <w:jc w:val="both"/>
        <w:rPr>
          <w:rFonts w:ascii="Arial" w:hAnsi="Arial" w:cs="Arial"/>
          <w:sz w:val="24"/>
          <w:szCs w:val="24"/>
          <w:lang w:val="es-EC"/>
        </w:rPr>
      </w:pPr>
      <w:r w:rsidRPr="0094455E">
        <w:rPr>
          <w:rFonts w:ascii="Arial" w:hAnsi="Arial" w:cs="Arial"/>
          <w:sz w:val="24"/>
          <w:szCs w:val="24"/>
          <w:lang w:val="es-EC"/>
        </w:rPr>
        <w:t xml:space="preserve">La correspondencia que no pudo ser entregada (Rezagos) debe ser devuelta al cliente </w:t>
      </w:r>
    </w:p>
    <w:p w:rsidR="00041532" w:rsidRDefault="00041532" w:rsidP="00FC47B7">
      <w:pPr>
        <w:pStyle w:val="Prrafodelista"/>
        <w:numPr>
          <w:ilvl w:val="0"/>
          <w:numId w:val="29"/>
        </w:numPr>
        <w:ind w:left="1440"/>
        <w:jc w:val="both"/>
        <w:rPr>
          <w:rFonts w:ascii="Arial" w:hAnsi="Arial" w:cs="Arial"/>
          <w:sz w:val="24"/>
          <w:szCs w:val="24"/>
          <w:lang w:val="es-EC"/>
        </w:rPr>
      </w:pPr>
      <w:r w:rsidRPr="0094455E">
        <w:rPr>
          <w:rFonts w:ascii="Arial" w:hAnsi="Arial" w:cs="Arial"/>
          <w:sz w:val="24"/>
          <w:szCs w:val="24"/>
          <w:lang w:val="es-EC"/>
        </w:rPr>
        <w:t>La correspondencia durante su procesamiento pasa por una serie de estados, estos estados son registrados en un sistema denominado Sistema de Administración de Correspondencia  o por sus siglas SAC. Los estado</w:t>
      </w:r>
      <w:r w:rsidR="007A525C">
        <w:rPr>
          <w:rFonts w:ascii="Arial" w:hAnsi="Arial" w:cs="Arial"/>
          <w:sz w:val="24"/>
          <w:szCs w:val="24"/>
          <w:lang w:val="es-EC"/>
        </w:rPr>
        <w:t>s</w:t>
      </w:r>
      <w:r w:rsidRPr="0094455E">
        <w:rPr>
          <w:rFonts w:ascii="Arial" w:hAnsi="Arial" w:cs="Arial"/>
          <w:sz w:val="24"/>
          <w:szCs w:val="24"/>
          <w:lang w:val="es-EC"/>
        </w:rPr>
        <w:t xml:space="preserve"> que la correspondencia debe tener en orden cronológico son:</w:t>
      </w:r>
    </w:p>
    <w:p w:rsidR="00D66B08" w:rsidRPr="0094455E" w:rsidRDefault="00D66B08" w:rsidP="00FC47B7">
      <w:pPr>
        <w:pStyle w:val="Prrafodelista"/>
        <w:ind w:left="1440"/>
        <w:jc w:val="both"/>
        <w:rPr>
          <w:rFonts w:ascii="Arial" w:hAnsi="Arial" w:cs="Arial"/>
          <w:sz w:val="24"/>
          <w:szCs w:val="24"/>
          <w:lang w:val="es-EC"/>
        </w:rPr>
      </w:pP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Digitado</w:t>
      </w: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 xml:space="preserve">Despachado (en caso que la entrega sea en provincia) </w:t>
      </w: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Ítem Recibido en oficina de destino  (En caso que la entrega sea en provincia)</w:t>
      </w: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En Gestión  (Cuando se ha entregado la correspondencia a un cartero para su entrega)</w:t>
      </w: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Entregada  (En caso que la correspondencia sea entregada)</w:t>
      </w: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No localizado (Cuando no se pudo encontrar al destinatario)</w:t>
      </w:r>
    </w:p>
    <w:p w:rsidR="00041532" w:rsidRPr="0094455E" w:rsidRDefault="00041532" w:rsidP="00FC47B7">
      <w:pPr>
        <w:pStyle w:val="Prrafodelista"/>
        <w:numPr>
          <w:ilvl w:val="0"/>
          <w:numId w:val="30"/>
        </w:numPr>
        <w:ind w:left="2203"/>
        <w:jc w:val="both"/>
        <w:rPr>
          <w:rFonts w:ascii="Arial" w:hAnsi="Arial" w:cs="Arial"/>
          <w:sz w:val="24"/>
          <w:szCs w:val="24"/>
          <w:lang w:val="es-EC"/>
        </w:rPr>
      </w:pPr>
      <w:r w:rsidRPr="0094455E">
        <w:rPr>
          <w:rFonts w:ascii="Arial" w:hAnsi="Arial" w:cs="Arial"/>
          <w:sz w:val="24"/>
          <w:szCs w:val="24"/>
          <w:lang w:val="es-EC"/>
        </w:rPr>
        <w:t>Dirección Insuficiente(Cuando la dirección registrada en la correspondencia no puede ser localizada)</w:t>
      </w:r>
    </w:p>
    <w:p w:rsidR="00041532" w:rsidRDefault="00041532" w:rsidP="00FC47B7">
      <w:pPr>
        <w:ind w:left="1080"/>
        <w:jc w:val="both"/>
        <w:rPr>
          <w:lang w:val="es-EC"/>
        </w:rPr>
      </w:pPr>
      <w:r w:rsidRPr="0094455E">
        <w:rPr>
          <w:rFonts w:ascii="Arial" w:hAnsi="Arial" w:cs="Arial"/>
          <w:sz w:val="24"/>
          <w:szCs w:val="24"/>
          <w:lang w:val="es-EC"/>
        </w:rPr>
        <w:t xml:space="preserve">En caso que la correspondencia no haya llegado a una agencia o provincia a la que no le corresponde la entrega esta debe ser despachada nuevamente  para su recepción y posterior gestión. </w:t>
      </w:r>
    </w:p>
    <w:p w:rsidR="00041532" w:rsidRPr="002140A9" w:rsidRDefault="002140A9" w:rsidP="00377FA7">
      <w:pPr>
        <w:pStyle w:val="Ttulo3"/>
        <w:rPr>
          <w:rFonts w:ascii="Arial" w:hAnsi="Arial" w:cs="Arial"/>
          <w:lang w:val="es-EC"/>
        </w:rPr>
      </w:pPr>
      <w:bookmarkStart w:id="102" w:name="_Toc330906093"/>
      <w:bookmarkStart w:id="103" w:name="_Toc332630401"/>
      <w:r w:rsidRPr="002140A9">
        <w:rPr>
          <w:rFonts w:ascii="Arial" w:hAnsi="Arial" w:cs="Arial"/>
          <w:lang w:val="es-EC"/>
        </w:rPr>
        <w:lastRenderedPageBreak/>
        <w:t>ANÁLISIS DE LA INFORMACIÓN DEL SISTEMA DE ADMINISTRACIÓN DE CORRESPONDENCIA.</w:t>
      </w:r>
      <w:bookmarkEnd w:id="102"/>
      <w:bookmarkEnd w:id="103"/>
      <w:r w:rsidRPr="002140A9">
        <w:rPr>
          <w:rFonts w:ascii="Arial" w:hAnsi="Arial" w:cs="Arial"/>
          <w:lang w:val="es-EC"/>
        </w:rPr>
        <w:t xml:space="preserve"> </w:t>
      </w:r>
    </w:p>
    <w:p w:rsidR="00B56BD4" w:rsidRPr="002140A9" w:rsidRDefault="00B56BD4" w:rsidP="00FC47B7">
      <w:pPr>
        <w:ind w:left="720"/>
        <w:jc w:val="both"/>
        <w:rPr>
          <w:rFonts w:ascii="Arial" w:hAnsi="Arial" w:cs="Arial"/>
          <w:sz w:val="24"/>
          <w:szCs w:val="24"/>
          <w:lang w:val="es-EC"/>
        </w:rPr>
      </w:pPr>
      <w:r w:rsidRPr="002140A9">
        <w:rPr>
          <w:rFonts w:ascii="Arial" w:hAnsi="Arial" w:cs="Arial"/>
          <w:sz w:val="24"/>
          <w:szCs w:val="24"/>
          <w:lang w:val="es-EC"/>
        </w:rPr>
        <w:t>Para el análisis de las causas de la baja efectividad,</w:t>
      </w:r>
      <w:r w:rsidR="00FB3419">
        <w:rPr>
          <w:rFonts w:ascii="Arial" w:hAnsi="Arial" w:cs="Arial"/>
          <w:sz w:val="24"/>
          <w:szCs w:val="24"/>
          <w:lang w:val="es-EC"/>
        </w:rPr>
        <w:t xml:space="preserve"> </w:t>
      </w:r>
      <w:r w:rsidRPr="002140A9">
        <w:rPr>
          <w:rFonts w:ascii="Arial" w:hAnsi="Arial" w:cs="Arial"/>
          <w:sz w:val="24"/>
          <w:szCs w:val="24"/>
          <w:lang w:val="es-EC"/>
        </w:rPr>
        <w:t>se ha extraído todos los datos del Sistema de Ad</w:t>
      </w:r>
      <w:r w:rsidR="00FB3419">
        <w:rPr>
          <w:rFonts w:ascii="Arial" w:hAnsi="Arial" w:cs="Arial"/>
          <w:sz w:val="24"/>
          <w:szCs w:val="24"/>
          <w:lang w:val="es-EC"/>
        </w:rPr>
        <w:t>ministración de Correspondencia</w:t>
      </w:r>
      <w:r w:rsidRPr="002140A9">
        <w:rPr>
          <w:rFonts w:ascii="Arial" w:hAnsi="Arial" w:cs="Arial"/>
          <w:sz w:val="24"/>
          <w:szCs w:val="24"/>
          <w:lang w:val="es-EC"/>
        </w:rPr>
        <w:t xml:space="preserve">. En la </w:t>
      </w:r>
      <w:r w:rsidR="00D600AA" w:rsidRPr="002140A9">
        <w:rPr>
          <w:rFonts w:ascii="Arial" w:hAnsi="Arial" w:cs="Arial"/>
          <w:i/>
          <w:sz w:val="24"/>
          <w:szCs w:val="24"/>
          <w:lang w:val="es-EC"/>
        </w:rPr>
        <w:t>T</w:t>
      </w:r>
      <w:r w:rsidRPr="002140A9">
        <w:rPr>
          <w:rFonts w:ascii="Arial" w:hAnsi="Arial" w:cs="Arial"/>
          <w:i/>
          <w:sz w:val="24"/>
          <w:szCs w:val="24"/>
          <w:lang w:val="es-EC"/>
        </w:rPr>
        <w:t>abla</w:t>
      </w:r>
      <w:r w:rsidR="00D600AA" w:rsidRPr="002140A9">
        <w:rPr>
          <w:rFonts w:ascii="Arial" w:hAnsi="Arial" w:cs="Arial"/>
          <w:i/>
          <w:sz w:val="24"/>
          <w:szCs w:val="24"/>
          <w:lang w:val="es-EC"/>
        </w:rPr>
        <w:t xml:space="preserve"> 1 Total de correspondencia por novedad registrada en el sistema</w:t>
      </w:r>
      <w:r w:rsidRPr="002140A9">
        <w:rPr>
          <w:rFonts w:ascii="Arial" w:hAnsi="Arial" w:cs="Arial"/>
          <w:sz w:val="24"/>
          <w:szCs w:val="24"/>
          <w:lang w:val="es-EC"/>
        </w:rPr>
        <w:t xml:space="preserve"> se muestra el total de correspondencia registrada en el sistema por cada uno de los estados disponibles en SAC.</w:t>
      </w:r>
    </w:p>
    <w:tbl>
      <w:tblPr>
        <w:tblW w:w="4720" w:type="dxa"/>
        <w:jc w:val="center"/>
        <w:tblCellMar>
          <w:left w:w="70" w:type="dxa"/>
          <w:right w:w="70" w:type="dxa"/>
        </w:tblCellMar>
        <w:tblLook w:val="04A0" w:firstRow="1" w:lastRow="0" w:firstColumn="1" w:lastColumn="0" w:noHBand="0" w:noVBand="1"/>
      </w:tblPr>
      <w:tblGrid>
        <w:gridCol w:w="3520"/>
        <w:gridCol w:w="1200"/>
      </w:tblGrid>
      <w:tr w:rsidR="00B56BD4" w:rsidRPr="008A62CA" w:rsidTr="00C953F8">
        <w:trPr>
          <w:trHeight w:val="300"/>
          <w:tblHeader/>
          <w:jc w:val="center"/>
        </w:trPr>
        <w:tc>
          <w:tcPr>
            <w:tcW w:w="35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56BD4" w:rsidRPr="002140A9" w:rsidRDefault="00B56BD4" w:rsidP="009C0A76">
            <w:pPr>
              <w:spacing w:after="0" w:line="240" w:lineRule="auto"/>
              <w:jc w:val="center"/>
              <w:rPr>
                <w:rFonts w:ascii="Arial" w:hAnsi="Arial" w:cs="Arial"/>
                <w:b/>
                <w:bCs/>
                <w:color w:val="FFFFFF"/>
                <w:sz w:val="18"/>
                <w:lang w:val="es-EC" w:eastAsia="es-EC"/>
              </w:rPr>
            </w:pPr>
            <w:r w:rsidRPr="002140A9">
              <w:rPr>
                <w:rFonts w:ascii="Arial" w:hAnsi="Arial" w:cs="Arial"/>
                <w:b/>
                <w:bCs/>
                <w:color w:val="FFFFFF"/>
                <w:sz w:val="18"/>
                <w:lang w:val="es-EC" w:eastAsia="es-EC"/>
              </w:rPr>
              <w:t>Estado</w:t>
            </w:r>
          </w:p>
        </w:tc>
        <w:tc>
          <w:tcPr>
            <w:tcW w:w="1200" w:type="dxa"/>
            <w:tcBorders>
              <w:top w:val="single" w:sz="4" w:space="0" w:color="auto"/>
              <w:left w:val="nil"/>
              <w:bottom w:val="single" w:sz="4" w:space="0" w:color="auto"/>
              <w:right w:val="single" w:sz="4" w:space="0" w:color="auto"/>
            </w:tcBorders>
            <w:shd w:val="clear" w:color="000000" w:fill="000000"/>
            <w:noWrap/>
            <w:vAlign w:val="center"/>
            <w:hideMark/>
          </w:tcPr>
          <w:p w:rsidR="00B56BD4" w:rsidRPr="002140A9" w:rsidRDefault="00B56BD4" w:rsidP="009C0A76">
            <w:pPr>
              <w:spacing w:after="0" w:line="240" w:lineRule="auto"/>
              <w:jc w:val="center"/>
              <w:rPr>
                <w:rFonts w:ascii="Arial" w:hAnsi="Arial" w:cs="Arial"/>
                <w:b/>
                <w:bCs/>
                <w:color w:val="FFFFFF"/>
                <w:sz w:val="18"/>
                <w:lang w:val="es-EC" w:eastAsia="es-EC"/>
              </w:rPr>
            </w:pPr>
            <w:r w:rsidRPr="002140A9">
              <w:rPr>
                <w:rFonts w:ascii="Arial" w:hAnsi="Arial" w:cs="Arial"/>
                <w:b/>
                <w:bCs/>
                <w:color w:val="FFFFFF"/>
                <w:sz w:val="18"/>
                <w:lang w:val="es-EC" w:eastAsia="es-EC"/>
              </w:rPr>
              <w:t>Total</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NL (No localizado)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151560</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DI (Dirección insuficiente)</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219370</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NO GESTIONADO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5495</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NO UBICADO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2</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NUEVA </w:t>
            </w:r>
            <w:r w:rsidR="008F1AE4" w:rsidRPr="002140A9">
              <w:rPr>
                <w:rFonts w:ascii="Arial" w:hAnsi="Arial" w:cs="Arial"/>
                <w:color w:val="000000"/>
                <w:sz w:val="18"/>
                <w:lang w:val="es-EC" w:eastAsia="es-EC"/>
              </w:rPr>
              <w:t>DIRECCIÓN</w:t>
            </w:r>
            <w:r w:rsidRPr="002140A9">
              <w:rPr>
                <w:rFonts w:ascii="Arial" w:hAnsi="Arial" w:cs="Arial"/>
                <w:color w:val="000000"/>
                <w:sz w:val="18"/>
                <w:lang w:val="es-EC" w:eastAsia="es-EC"/>
              </w:rPr>
              <w:t xml:space="preserve"> CALL CENTER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0</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8F1AE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DIRECCIÓN</w:t>
            </w:r>
            <w:r w:rsidR="00B56BD4" w:rsidRPr="002140A9">
              <w:rPr>
                <w:rFonts w:ascii="Arial" w:hAnsi="Arial" w:cs="Arial"/>
                <w:color w:val="000000"/>
                <w:sz w:val="18"/>
                <w:lang w:val="es-EC" w:eastAsia="es-EC"/>
              </w:rPr>
              <w:t xml:space="preserve"> INSUFICIENTE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3</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REHUSADA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1</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DESPACHADO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52479</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ENTREGA ELIMINADA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528</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ITEM RECIBIDO EN OFICINA DESTINO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41065</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8F1AE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DEVOLUCIÓN</w:t>
            </w:r>
            <w:r w:rsidR="00B56BD4" w:rsidRPr="002140A9">
              <w:rPr>
                <w:rFonts w:ascii="Arial" w:hAnsi="Arial" w:cs="Arial"/>
                <w:color w:val="000000"/>
                <w:sz w:val="18"/>
                <w:lang w:val="es-EC" w:eastAsia="es-EC"/>
              </w:rPr>
              <w:t xml:space="preserve"> A ORIGEN</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21495</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8F1AE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DEVOLUCIÓN</w:t>
            </w:r>
            <w:r w:rsidR="00B56BD4" w:rsidRPr="002140A9">
              <w:rPr>
                <w:rFonts w:ascii="Arial" w:hAnsi="Arial" w:cs="Arial"/>
                <w:color w:val="000000"/>
                <w:sz w:val="18"/>
                <w:lang w:val="es-EC" w:eastAsia="es-EC"/>
              </w:rPr>
              <w:t xml:space="preserve"> NACIONAL</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1</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NO ENTREGADO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8421</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CAMBIO DE DOMICILIO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2</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REENCAMINAR PROVINCIA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4</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DESCONOCIDO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1</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8F1AE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ENVÍO</w:t>
            </w:r>
            <w:r w:rsidR="00B56BD4" w:rsidRPr="002140A9">
              <w:rPr>
                <w:rFonts w:ascii="Arial" w:hAnsi="Arial" w:cs="Arial"/>
                <w:color w:val="000000"/>
                <w:sz w:val="18"/>
                <w:lang w:val="es-EC" w:eastAsia="es-EC"/>
              </w:rPr>
              <w:t xml:space="preserve"> MAL ENCAMINADO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1</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REMOVIDO DE DESPACHO</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972</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CAMBIO DE </w:t>
            </w:r>
            <w:r w:rsidR="008F1AE4" w:rsidRPr="002140A9">
              <w:rPr>
                <w:rFonts w:ascii="Arial" w:hAnsi="Arial" w:cs="Arial"/>
                <w:color w:val="000000"/>
                <w:sz w:val="18"/>
                <w:lang w:val="es-EC" w:eastAsia="es-EC"/>
              </w:rPr>
              <w:t>DIRECCIÓN</w:t>
            </w:r>
            <w:r w:rsidRPr="002140A9">
              <w:rPr>
                <w:rFonts w:ascii="Arial" w:hAnsi="Arial" w:cs="Arial"/>
                <w:color w:val="000000"/>
                <w:sz w:val="18"/>
                <w:lang w:val="es-EC" w:eastAsia="es-EC"/>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1</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DIGITADO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2599850</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EN </w:t>
            </w:r>
            <w:r w:rsidR="008F1AE4" w:rsidRPr="002140A9">
              <w:rPr>
                <w:rFonts w:ascii="Arial" w:hAnsi="Arial" w:cs="Arial"/>
                <w:color w:val="000000"/>
                <w:sz w:val="18"/>
                <w:lang w:val="es-EC" w:eastAsia="es-EC"/>
              </w:rPr>
              <w:t>GESTIÓN</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351048</w:t>
            </w:r>
          </w:p>
        </w:tc>
      </w:tr>
      <w:tr w:rsidR="00B56BD4" w:rsidRPr="008A62CA" w:rsidTr="00C953F8">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rPr>
                <w:rFonts w:ascii="Arial" w:hAnsi="Arial" w:cs="Arial"/>
                <w:color w:val="000000"/>
                <w:sz w:val="18"/>
                <w:lang w:val="es-EC" w:eastAsia="es-EC"/>
              </w:rPr>
            </w:pPr>
            <w:r w:rsidRPr="002140A9">
              <w:rPr>
                <w:rFonts w:ascii="Arial" w:hAnsi="Arial" w:cs="Arial"/>
                <w:color w:val="000000"/>
                <w:sz w:val="18"/>
                <w:lang w:val="es-EC" w:eastAsia="es-EC"/>
              </w:rPr>
              <w:t xml:space="preserve">ENTREGADA                     </w:t>
            </w:r>
          </w:p>
        </w:tc>
        <w:tc>
          <w:tcPr>
            <w:tcW w:w="1200" w:type="dxa"/>
            <w:tcBorders>
              <w:top w:val="nil"/>
              <w:left w:val="nil"/>
              <w:bottom w:val="single" w:sz="4" w:space="0" w:color="auto"/>
              <w:right w:val="single" w:sz="4" w:space="0" w:color="auto"/>
            </w:tcBorders>
            <w:shd w:val="clear" w:color="auto" w:fill="auto"/>
            <w:noWrap/>
            <w:vAlign w:val="bottom"/>
            <w:hideMark/>
          </w:tcPr>
          <w:p w:rsidR="00B56BD4" w:rsidRPr="002140A9" w:rsidRDefault="00B56BD4" w:rsidP="009C0A76">
            <w:pPr>
              <w:spacing w:after="0" w:line="240" w:lineRule="auto"/>
              <w:jc w:val="right"/>
              <w:rPr>
                <w:rFonts w:ascii="Arial" w:hAnsi="Arial" w:cs="Arial"/>
                <w:color w:val="000000"/>
                <w:sz w:val="18"/>
                <w:lang w:val="es-EC" w:eastAsia="es-EC"/>
              </w:rPr>
            </w:pPr>
            <w:r w:rsidRPr="002140A9">
              <w:rPr>
                <w:rFonts w:ascii="Arial" w:hAnsi="Arial" w:cs="Arial"/>
                <w:color w:val="000000"/>
                <w:sz w:val="18"/>
                <w:lang w:val="es-EC" w:eastAsia="es-EC"/>
              </w:rPr>
              <w:t>4823135</w:t>
            </w:r>
          </w:p>
        </w:tc>
      </w:tr>
    </w:tbl>
    <w:p w:rsidR="00FB3419" w:rsidRDefault="00FB3419" w:rsidP="00D600AA">
      <w:pPr>
        <w:pStyle w:val="Epgrafe"/>
        <w:jc w:val="center"/>
        <w:rPr>
          <w:lang w:val="es-EC"/>
        </w:rPr>
      </w:pPr>
    </w:p>
    <w:p w:rsidR="00B56BD4" w:rsidRPr="008A62CA" w:rsidRDefault="00D600AA" w:rsidP="00D600AA">
      <w:pPr>
        <w:pStyle w:val="Epgrafe"/>
        <w:jc w:val="center"/>
        <w:rPr>
          <w:lang w:val="es-EC"/>
        </w:rPr>
      </w:pPr>
      <w:bookmarkStart w:id="104" w:name="_Toc332630459"/>
      <w:r w:rsidRPr="00D600AA">
        <w:rPr>
          <w:lang w:val="es-EC"/>
        </w:rPr>
        <w:t xml:space="preserve">Tabla </w:t>
      </w:r>
      <w:r w:rsidR="00756DD3">
        <w:fldChar w:fldCharType="begin"/>
      </w:r>
      <w:r w:rsidRPr="00D600AA">
        <w:rPr>
          <w:lang w:val="es-EC"/>
        </w:rPr>
        <w:instrText xml:space="preserve"> SEQ Tabla \* ARABIC </w:instrText>
      </w:r>
      <w:r w:rsidR="00756DD3">
        <w:fldChar w:fldCharType="separate"/>
      </w:r>
      <w:r w:rsidR="008B2681">
        <w:rPr>
          <w:noProof/>
          <w:lang w:val="es-EC"/>
        </w:rPr>
        <w:t>1</w:t>
      </w:r>
      <w:r w:rsidR="00756DD3">
        <w:fldChar w:fldCharType="end"/>
      </w:r>
      <w:r w:rsidRPr="00D600AA">
        <w:rPr>
          <w:lang w:val="es-EC"/>
        </w:rPr>
        <w:t xml:space="preserve"> Total de </w:t>
      </w:r>
      <w:r w:rsidR="00FB3419">
        <w:rPr>
          <w:lang w:val="es-EC"/>
        </w:rPr>
        <w:t>C</w:t>
      </w:r>
      <w:r w:rsidRPr="00D600AA">
        <w:rPr>
          <w:lang w:val="es-EC"/>
        </w:rPr>
        <w:t xml:space="preserve">orrespondencia por </w:t>
      </w:r>
      <w:r w:rsidR="00FB3419">
        <w:rPr>
          <w:lang w:val="es-EC"/>
        </w:rPr>
        <w:t>N</w:t>
      </w:r>
      <w:r w:rsidRPr="00D600AA">
        <w:rPr>
          <w:lang w:val="es-EC"/>
        </w:rPr>
        <w:t xml:space="preserve">ovedad </w:t>
      </w:r>
      <w:r w:rsidR="00FB3419">
        <w:rPr>
          <w:lang w:val="es-EC"/>
        </w:rPr>
        <w:t>R</w:t>
      </w:r>
      <w:r w:rsidRPr="00D600AA">
        <w:rPr>
          <w:lang w:val="es-EC"/>
        </w:rPr>
        <w:t xml:space="preserve">egistrada en el </w:t>
      </w:r>
      <w:r w:rsidR="00FB3419">
        <w:rPr>
          <w:lang w:val="es-EC"/>
        </w:rPr>
        <w:t>S</w:t>
      </w:r>
      <w:r w:rsidRPr="00D600AA">
        <w:rPr>
          <w:lang w:val="es-EC"/>
        </w:rPr>
        <w:t>istema</w:t>
      </w:r>
      <w:bookmarkEnd w:id="104"/>
    </w:p>
    <w:p w:rsidR="00B56BD4" w:rsidRPr="002140A9" w:rsidRDefault="00B56BD4" w:rsidP="002140A9">
      <w:pPr>
        <w:ind w:left="720"/>
        <w:jc w:val="both"/>
        <w:rPr>
          <w:rFonts w:ascii="Arial" w:hAnsi="Arial" w:cs="Arial"/>
          <w:sz w:val="24"/>
          <w:szCs w:val="24"/>
          <w:lang w:val="es-EC"/>
        </w:rPr>
      </w:pPr>
      <w:r w:rsidRPr="002140A9">
        <w:rPr>
          <w:rFonts w:ascii="Arial" w:hAnsi="Arial" w:cs="Arial"/>
          <w:sz w:val="24"/>
          <w:szCs w:val="24"/>
          <w:lang w:val="es-EC"/>
        </w:rPr>
        <w:t>Los estados que el cliente exige en su reporte de entrega son 3: Entregada, No localizado y Dirección Insuficiente. Como se puede apreciar en la tabla anterior la correspondencia no ha sido registrada en el sistema de manera adecuada ya que existen ítems que mantienen estados que no forman parte de los requerimientos del cliente teniendo las siguientes novedades:</w:t>
      </w:r>
    </w:p>
    <w:p w:rsidR="009C0A76" w:rsidRDefault="009C0A76" w:rsidP="002140A9">
      <w:pPr>
        <w:ind w:left="720"/>
        <w:jc w:val="both"/>
        <w:rPr>
          <w:rFonts w:ascii="Arial" w:hAnsi="Arial" w:cs="Arial"/>
          <w:sz w:val="24"/>
          <w:szCs w:val="24"/>
          <w:lang w:val="es-EC"/>
        </w:rPr>
      </w:pPr>
      <w:r w:rsidRPr="002140A9">
        <w:rPr>
          <w:rFonts w:ascii="Arial" w:hAnsi="Arial" w:cs="Arial"/>
          <w:sz w:val="24"/>
          <w:szCs w:val="24"/>
          <w:lang w:val="es-EC"/>
        </w:rPr>
        <w:lastRenderedPageBreak/>
        <w:t xml:space="preserve">Como se puede apreciar en el gráfico </w:t>
      </w:r>
      <w:r w:rsidR="00FB3419">
        <w:rPr>
          <w:rFonts w:ascii="Arial" w:hAnsi="Arial" w:cs="Arial"/>
          <w:sz w:val="24"/>
          <w:szCs w:val="24"/>
          <w:lang w:val="es-EC"/>
        </w:rPr>
        <w:t>18</w:t>
      </w:r>
      <w:r w:rsidRPr="002140A9">
        <w:rPr>
          <w:rFonts w:ascii="Arial" w:hAnsi="Arial" w:cs="Arial"/>
          <w:sz w:val="24"/>
          <w:szCs w:val="24"/>
          <w:lang w:val="es-EC"/>
        </w:rPr>
        <w:t xml:space="preserve"> el 40% de la correspondencia tiene registradas novedades que no corresponden a</w:t>
      </w:r>
      <w:r w:rsidR="00B21957" w:rsidRPr="002140A9">
        <w:rPr>
          <w:rFonts w:ascii="Arial" w:hAnsi="Arial" w:cs="Arial"/>
          <w:sz w:val="24"/>
          <w:szCs w:val="24"/>
          <w:lang w:val="es-EC"/>
        </w:rPr>
        <w:t xml:space="preserve"> los requerimientos del cliente, apenas el 55% de la correspondencia se registra como entregada y el 2% y 3% se registra como no localizado y dirección insuficiente, respectivamente.</w:t>
      </w:r>
      <w:r w:rsidRPr="002140A9">
        <w:rPr>
          <w:rFonts w:ascii="Arial" w:hAnsi="Arial" w:cs="Arial"/>
          <w:sz w:val="24"/>
          <w:szCs w:val="24"/>
          <w:lang w:val="es-EC"/>
        </w:rPr>
        <w:t xml:space="preserve"> </w:t>
      </w:r>
    </w:p>
    <w:p w:rsidR="00D600AA" w:rsidRDefault="00B21957" w:rsidP="00C953F8">
      <w:pPr>
        <w:keepNext/>
        <w:jc w:val="center"/>
      </w:pPr>
      <w:r>
        <w:rPr>
          <w:noProof/>
          <w:lang w:val="es-EC" w:eastAsia="es-EC"/>
        </w:rPr>
        <w:drawing>
          <wp:inline distT="0" distB="0" distL="0" distR="0" wp14:anchorId="291008CA" wp14:editId="672DFBFB">
            <wp:extent cx="3019027" cy="18147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5961" cy="1818930"/>
                    </a:xfrm>
                    <a:prstGeom prst="rect">
                      <a:avLst/>
                    </a:prstGeom>
                    <a:noFill/>
                  </pic:spPr>
                </pic:pic>
              </a:graphicData>
            </a:graphic>
          </wp:inline>
        </w:drawing>
      </w:r>
    </w:p>
    <w:p w:rsidR="009C0A76" w:rsidRDefault="00D600AA" w:rsidP="00F05437">
      <w:pPr>
        <w:pStyle w:val="Epgrafe"/>
        <w:spacing w:after="0"/>
        <w:jc w:val="center"/>
        <w:rPr>
          <w:lang w:val="es-EC"/>
        </w:rPr>
      </w:pPr>
      <w:bookmarkStart w:id="105" w:name="_Toc332630507"/>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18</w:t>
      </w:r>
      <w:r w:rsidR="00756DD3">
        <w:fldChar w:fldCharType="end"/>
      </w:r>
      <w:r w:rsidRPr="00D600AA">
        <w:rPr>
          <w:lang w:val="es-EC"/>
        </w:rPr>
        <w:t xml:space="preserve"> Porcentaje de Novedades Registradas</w:t>
      </w:r>
      <w:bookmarkEnd w:id="105"/>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0F2A0F">
        <w:rPr>
          <w:rFonts w:ascii="Arial" w:hAnsi="Arial" w:cs="Arial"/>
          <w:b/>
          <w:sz w:val="16"/>
          <w:szCs w:val="16"/>
          <w:lang w:val="es-EC"/>
        </w:rPr>
        <w:t>Fabián Báez y Danny Moya</w:t>
      </w:r>
    </w:p>
    <w:p w:rsidR="00B56BD4" w:rsidRPr="002140A9" w:rsidRDefault="00B56BD4" w:rsidP="00DA1E03">
      <w:pPr>
        <w:ind w:left="720"/>
        <w:rPr>
          <w:rFonts w:ascii="Arial" w:hAnsi="Arial" w:cs="Arial"/>
          <w:sz w:val="24"/>
          <w:szCs w:val="24"/>
          <w:lang w:val="es-EC"/>
        </w:rPr>
      </w:pPr>
      <w:r w:rsidRPr="002140A9">
        <w:rPr>
          <w:rFonts w:ascii="Arial" w:hAnsi="Arial" w:cs="Arial"/>
          <w:sz w:val="24"/>
          <w:szCs w:val="24"/>
          <w:lang w:val="es-EC"/>
        </w:rPr>
        <w:t>La correspondencia recibió estados que no corresponden según este servicio</w:t>
      </w:r>
      <w:r w:rsidR="00D600AA" w:rsidRPr="002140A9">
        <w:rPr>
          <w:rFonts w:ascii="Arial" w:hAnsi="Arial" w:cs="Arial"/>
          <w:sz w:val="24"/>
          <w:szCs w:val="24"/>
          <w:lang w:val="es-EC"/>
        </w:rPr>
        <w:t xml:space="preserve"> tal como se muestra en la </w:t>
      </w:r>
      <w:r w:rsidR="00D600AA" w:rsidRPr="002140A9">
        <w:rPr>
          <w:rFonts w:ascii="Arial" w:hAnsi="Arial" w:cs="Arial"/>
          <w:i/>
          <w:sz w:val="24"/>
          <w:szCs w:val="24"/>
          <w:lang w:val="es-EC"/>
        </w:rPr>
        <w:t>Tabla 2 Novedades registradas en SAC</w:t>
      </w:r>
      <w:r w:rsidRPr="002140A9">
        <w:rPr>
          <w:rFonts w:ascii="Arial" w:hAnsi="Arial" w:cs="Arial"/>
          <w:sz w:val="24"/>
          <w:szCs w:val="24"/>
          <w:lang w:val="es-EC"/>
        </w:rPr>
        <w:t>.</w:t>
      </w:r>
    </w:p>
    <w:tbl>
      <w:tblPr>
        <w:tblW w:w="4300" w:type="dxa"/>
        <w:jc w:val="center"/>
        <w:tblInd w:w="55" w:type="dxa"/>
        <w:tblCellMar>
          <w:left w:w="70" w:type="dxa"/>
          <w:right w:w="70" w:type="dxa"/>
        </w:tblCellMar>
        <w:tblLook w:val="04A0" w:firstRow="1" w:lastRow="0" w:firstColumn="1" w:lastColumn="0" w:noHBand="0" w:noVBand="1"/>
      </w:tblPr>
      <w:tblGrid>
        <w:gridCol w:w="3100"/>
        <w:gridCol w:w="1200"/>
      </w:tblGrid>
      <w:tr w:rsidR="00620039" w:rsidRPr="00620039" w:rsidTr="00620039">
        <w:trPr>
          <w:trHeight w:val="300"/>
          <w:jc w:val="center"/>
        </w:trPr>
        <w:tc>
          <w:tcPr>
            <w:tcW w:w="3100" w:type="dxa"/>
            <w:tcBorders>
              <w:top w:val="nil"/>
              <w:left w:val="nil"/>
              <w:bottom w:val="nil"/>
              <w:right w:val="nil"/>
            </w:tcBorders>
            <w:shd w:val="clear" w:color="000000" w:fill="000000"/>
            <w:noWrap/>
            <w:vAlign w:val="center"/>
            <w:hideMark/>
          </w:tcPr>
          <w:p w:rsidR="00620039" w:rsidRPr="00DA1E03" w:rsidRDefault="00620039" w:rsidP="00620039">
            <w:pPr>
              <w:spacing w:after="0" w:line="240" w:lineRule="auto"/>
              <w:jc w:val="center"/>
              <w:rPr>
                <w:rFonts w:ascii="Arial" w:hAnsi="Arial" w:cs="Arial"/>
                <w:color w:val="FFFFFF"/>
                <w:sz w:val="18"/>
                <w:lang w:val="es-EC" w:eastAsia="es-EC"/>
              </w:rPr>
            </w:pPr>
            <w:r w:rsidRPr="00DA1E03">
              <w:rPr>
                <w:rFonts w:ascii="Arial" w:hAnsi="Arial" w:cs="Arial"/>
                <w:color w:val="FFFFFF"/>
                <w:sz w:val="18"/>
                <w:lang w:val="es-EC" w:eastAsia="es-EC"/>
              </w:rPr>
              <w:t>Novedad</w:t>
            </w:r>
          </w:p>
        </w:tc>
        <w:tc>
          <w:tcPr>
            <w:tcW w:w="1200" w:type="dxa"/>
            <w:tcBorders>
              <w:top w:val="nil"/>
              <w:left w:val="nil"/>
              <w:bottom w:val="nil"/>
              <w:right w:val="nil"/>
            </w:tcBorders>
            <w:shd w:val="clear" w:color="000000" w:fill="000000"/>
            <w:noWrap/>
            <w:vAlign w:val="center"/>
            <w:hideMark/>
          </w:tcPr>
          <w:p w:rsidR="00620039" w:rsidRPr="00DA1E03" w:rsidRDefault="00620039" w:rsidP="00620039">
            <w:pPr>
              <w:spacing w:after="0" w:line="240" w:lineRule="auto"/>
              <w:jc w:val="center"/>
              <w:rPr>
                <w:rFonts w:ascii="Arial" w:hAnsi="Arial" w:cs="Arial"/>
                <w:color w:val="FFFFFF"/>
                <w:sz w:val="18"/>
                <w:lang w:val="es-EC" w:eastAsia="es-EC"/>
              </w:rPr>
            </w:pPr>
            <w:r w:rsidRPr="00DA1E03">
              <w:rPr>
                <w:rFonts w:ascii="Arial" w:hAnsi="Arial" w:cs="Arial"/>
                <w:color w:val="FFFFFF"/>
                <w:sz w:val="18"/>
                <w:lang w:val="es-EC" w:eastAsia="es-EC"/>
              </w:rPr>
              <w:t>Total</w:t>
            </w:r>
          </w:p>
        </w:tc>
      </w:tr>
      <w:tr w:rsidR="00620039" w:rsidRPr="00620039" w:rsidTr="00620039">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NO GESTIONADO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5495</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NO UBICADO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2</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NUEVA </w:t>
            </w:r>
            <w:r w:rsidR="008F1AE4" w:rsidRPr="00DA1E03">
              <w:rPr>
                <w:rFonts w:ascii="Arial" w:hAnsi="Arial" w:cs="Arial"/>
                <w:sz w:val="18"/>
                <w:lang w:val="es-EC" w:eastAsia="es-EC"/>
              </w:rPr>
              <w:t>DIRECCIÓN</w:t>
            </w:r>
            <w:r w:rsidRPr="00DA1E03">
              <w:rPr>
                <w:rFonts w:ascii="Arial" w:hAnsi="Arial" w:cs="Arial"/>
                <w:sz w:val="18"/>
                <w:lang w:val="es-EC" w:eastAsia="es-EC"/>
              </w:rPr>
              <w:t xml:space="preserve"> CALL CENTER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0</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7A525C" w:rsidP="00620039">
            <w:pPr>
              <w:spacing w:after="0" w:line="240" w:lineRule="auto"/>
              <w:rPr>
                <w:rFonts w:ascii="Arial" w:hAnsi="Arial" w:cs="Arial"/>
                <w:sz w:val="18"/>
                <w:lang w:val="es-EC" w:eastAsia="es-EC"/>
              </w:rPr>
            </w:pPr>
            <w:r w:rsidRPr="00DA1E03">
              <w:rPr>
                <w:rFonts w:ascii="Arial" w:hAnsi="Arial" w:cs="Arial"/>
                <w:sz w:val="18"/>
                <w:lang w:val="es-EC" w:eastAsia="es-EC"/>
              </w:rPr>
              <w:t>DIRECCIÓN</w:t>
            </w:r>
            <w:r w:rsidR="00620039" w:rsidRPr="00DA1E03">
              <w:rPr>
                <w:rFonts w:ascii="Arial" w:hAnsi="Arial" w:cs="Arial"/>
                <w:sz w:val="18"/>
                <w:lang w:val="es-EC" w:eastAsia="es-EC"/>
              </w:rPr>
              <w:t xml:space="preserve"> INSUFICIENTE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3</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REHUSADA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1</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ENTREGA ELIMINADA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539</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7A525C" w:rsidP="00620039">
            <w:pPr>
              <w:spacing w:after="0" w:line="240" w:lineRule="auto"/>
              <w:rPr>
                <w:rFonts w:ascii="Arial" w:hAnsi="Arial" w:cs="Arial"/>
                <w:sz w:val="18"/>
                <w:lang w:val="es-EC" w:eastAsia="es-EC"/>
              </w:rPr>
            </w:pPr>
            <w:r w:rsidRPr="00DA1E03">
              <w:rPr>
                <w:rFonts w:ascii="Arial" w:hAnsi="Arial" w:cs="Arial"/>
                <w:sz w:val="18"/>
                <w:lang w:val="es-EC" w:eastAsia="es-EC"/>
              </w:rPr>
              <w:t>DEVOLUCIÓN</w:t>
            </w:r>
            <w:r w:rsidR="00620039" w:rsidRPr="00DA1E03">
              <w:rPr>
                <w:rFonts w:ascii="Arial" w:hAnsi="Arial" w:cs="Arial"/>
                <w:sz w:val="18"/>
                <w:lang w:val="es-EC" w:eastAsia="es-EC"/>
              </w:rPr>
              <w:t xml:space="preserve"> A ORIGEN</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21495</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7A525C" w:rsidP="00620039">
            <w:pPr>
              <w:spacing w:after="0" w:line="240" w:lineRule="auto"/>
              <w:rPr>
                <w:rFonts w:ascii="Arial" w:hAnsi="Arial" w:cs="Arial"/>
                <w:sz w:val="18"/>
                <w:lang w:val="es-EC" w:eastAsia="es-EC"/>
              </w:rPr>
            </w:pPr>
            <w:r w:rsidRPr="00DA1E03">
              <w:rPr>
                <w:rFonts w:ascii="Arial" w:hAnsi="Arial" w:cs="Arial"/>
                <w:sz w:val="18"/>
                <w:lang w:val="es-EC" w:eastAsia="es-EC"/>
              </w:rPr>
              <w:t>DEVOLUCIÓN</w:t>
            </w:r>
            <w:r w:rsidR="00620039" w:rsidRPr="00DA1E03">
              <w:rPr>
                <w:rFonts w:ascii="Arial" w:hAnsi="Arial" w:cs="Arial"/>
                <w:sz w:val="18"/>
                <w:lang w:val="es-EC" w:eastAsia="es-EC"/>
              </w:rPr>
              <w:t xml:space="preserve"> NACIONAL</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1</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NO ENTREGADO</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8421</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CAMBIO DE DOMICILIO</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2</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REENCAMINAR PROVINCIA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4</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DESCONOCIDO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1</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7A525C" w:rsidP="00620039">
            <w:pPr>
              <w:spacing w:after="0" w:line="240" w:lineRule="auto"/>
              <w:rPr>
                <w:rFonts w:ascii="Arial" w:hAnsi="Arial" w:cs="Arial"/>
                <w:sz w:val="18"/>
                <w:lang w:val="es-EC" w:eastAsia="es-EC"/>
              </w:rPr>
            </w:pPr>
            <w:r w:rsidRPr="00DA1E03">
              <w:rPr>
                <w:rFonts w:ascii="Arial" w:hAnsi="Arial" w:cs="Arial"/>
                <w:sz w:val="18"/>
                <w:lang w:val="es-EC" w:eastAsia="es-EC"/>
              </w:rPr>
              <w:t>ENVÍO</w:t>
            </w:r>
            <w:r w:rsidR="00620039" w:rsidRPr="00DA1E03">
              <w:rPr>
                <w:rFonts w:ascii="Arial" w:hAnsi="Arial" w:cs="Arial"/>
                <w:sz w:val="18"/>
                <w:lang w:val="es-EC" w:eastAsia="es-EC"/>
              </w:rPr>
              <w:t xml:space="preserve"> MAL ENCAMINADO</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1</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REMOVIDO DE DESPACHO</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972</w:t>
            </w:r>
          </w:p>
        </w:tc>
      </w:tr>
      <w:tr w:rsidR="00620039" w:rsidRPr="00620039" w:rsidTr="00620039">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 xml:space="preserve">CAMBIO DE </w:t>
            </w:r>
            <w:r w:rsidR="007A525C" w:rsidRPr="00DA1E03">
              <w:rPr>
                <w:rFonts w:ascii="Arial" w:hAnsi="Arial" w:cs="Arial"/>
                <w:sz w:val="18"/>
                <w:lang w:val="es-EC" w:eastAsia="es-EC"/>
              </w:rPr>
              <w:t>DIRECCIÓN</w:t>
            </w:r>
            <w:r w:rsidRPr="00DA1E03">
              <w:rPr>
                <w:rFonts w:ascii="Arial" w:hAnsi="Arial" w:cs="Arial"/>
                <w:sz w:val="18"/>
                <w:lang w:val="es-EC" w:eastAsia="es-EC"/>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620039" w:rsidRPr="00DA1E03" w:rsidRDefault="00620039" w:rsidP="00620039">
            <w:pPr>
              <w:spacing w:after="0" w:line="240" w:lineRule="auto"/>
              <w:rPr>
                <w:rFonts w:ascii="Arial" w:hAnsi="Arial" w:cs="Arial"/>
                <w:sz w:val="18"/>
                <w:lang w:val="es-EC" w:eastAsia="es-EC"/>
              </w:rPr>
            </w:pPr>
            <w:r w:rsidRPr="00DA1E03">
              <w:rPr>
                <w:rFonts w:ascii="Arial" w:hAnsi="Arial" w:cs="Arial"/>
                <w:sz w:val="18"/>
                <w:lang w:val="es-EC" w:eastAsia="es-EC"/>
              </w:rPr>
              <w:t>1</w:t>
            </w:r>
          </w:p>
        </w:tc>
      </w:tr>
    </w:tbl>
    <w:p w:rsidR="00B21957" w:rsidRDefault="00D600AA" w:rsidP="00D600AA">
      <w:pPr>
        <w:pStyle w:val="Epgrafe"/>
        <w:jc w:val="center"/>
        <w:rPr>
          <w:b w:val="0"/>
          <w:lang w:val="es-EC"/>
        </w:rPr>
      </w:pPr>
      <w:bookmarkStart w:id="106" w:name="_Toc332630460"/>
      <w:r w:rsidRPr="00320C1D">
        <w:rPr>
          <w:lang w:val="es-EC"/>
        </w:rPr>
        <w:t xml:space="preserve">Tabla </w:t>
      </w:r>
      <w:r w:rsidR="00756DD3">
        <w:fldChar w:fldCharType="begin"/>
      </w:r>
      <w:r w:rsidRPr="00320C1D">
        <w:rPr>
          <w:lang w:val="es-EC"/>
        </w:rPr>
        <w:instrText xml:space="preserve"> SEQ Tabla \* ARABIC </w:instrText>
      </w:r>
      <w:r w:rsidR="00756DD3">
        <w:fldChar w:fldCharType="separate"/>
      </w:r>
      <w:r w:rsidR="008B2681">
        <w:rPr>
          <w:noProof/>
          <w:lang w:val="es-EC"/>
        </w:rPr>
        <w:t>2</w:t>
      </w:r>
      <w:r w:rsidR="00756DD3">
        <w:fldChar w:fldCharType="end"/>
      </w:r>
      <w:r w:rsidR="00FB3419">
        <w:rPr>
          <w:lang w:val="es-EC"/>
        </w:rPr>
        <w:t xml:space="preserve"> Novedades R</w:t>
      </w:r>
      <w:r w:rsidRPr="00320C1D">
        <w:rPr>
          <w:lang w:val="es-EC"/>
        </w:rPr>
        <w:t>egistradas en SAC</w:t>
      </w:r>
      <w:bookmarkEnd w:id="106"/>
    </w:p>
    <w:p w:rsidR="00620039" w:rsidRPr="00DA1E03" w:rsidRDefault="00620039" w:rsidP="00DA1E03">
      <w:pPr>
        <w:ind w:left="720"/>
        <w:jc w:val="both"/>
        <w:rPr>
          <w:rFonts w:ascii="Arial" w:hAnsi="Arial" w:cs="Arial"/>
          <w:sz w:val="24"/>
          <w:szCs w:val="24"/>
          <w:lang w:val="es-EC"/>
        </w:rPr>
      </w:pPr>
      <w:r w:rsidRPr="00DA1E03">
        <w:rPr>
          <w:rFonts w:ascii="Arial" w:hAnsi="Arial" w:cs="Arial"/>
          <w:sz w:val="24"/>
          <w:szCs w:val="24"/>
          <w:lang w:val="es-EC"/>
        </w:rPr>
        <w:t xml:space="preserve">Se </w:t>
      </w:r>
      <w:r w:rsidR="00DA1E03">
        <w:rPr>
          <w:rFonts w:ascii="Arial" w:hAnsi="Arial" w:cs="Arial"/>
          <w:sz w:val="24"/>
          <w:szCs w:val="24"/>
          <w:lang w:val="es-EC"/>
        </w:rPr>
        <w:t>define</w:t>
      </w:r>
      <w:r w:rsidRPr="00DA1E03">
        <w:rPr>
          <w:rFonts w:ascii="Arial" w:hAnsi="Arial" w:cs="Arial"/>
          <w:sz w:val="24"/>
          <w:szCs w:val="24"/>
          <w:lang w:val="es-EC"/>
        </w:rPr>
        <w:t xml:space="preserve"> que el 80% de la correspondencia que cuenta con novedades que no corresponden a este servicio está entre</w:t>
      </w:r>
      <w:r w:rsidR="00DA1E03" w:rsidRPr="00DA1E03">
        <w:rPr>
          <w:rFonts w:ascii="Arial" w:hAnsi="Arial" w:cs="Arial"/>
          <w:sz w:val="24"/>
          <w:szCs w:val="24"/>
          <w:lang w:val="es-EC"/>
        </w:rPr>
        <w:t>: Devolución</w:t>
      </w:r>
      <w:r w:rsidR="004F6A4D">
        <w:rPr>
          <w:rFonts w:ascii="Arial" w:hAnsi="Arial" w:cs="Arial"/>
          <w:sz w:val="24"/>
          <w:szCs w:val="24"/>
          <w:lang w:val="es-EC"/>
        </w:rPr>
        <w:t xml:space="preserve"> al Origen y</w:t>
      </w:r>
      <w:r w:rsidRPr="00DA1E03">
        <w:rPr>
          <w:rFonts w:ascii="Arial" w:hAnsi="Arial" w:cs="Arial"/>
          <w:sz w:val="24"/>
          <w:szCs w:val="24"/>
          <w:lang w:val="es-EC"/>
        </w:rPr>
        <w:t xml:space="preserve"> No entregado ta</w:t>
      </w:r>
      <w:r w:rsidR="00D600AA" w:rsidRPr="00DA1E03">
        <w:rPr>
          <w:rFonts w:ascii="Arial" w:hAnsi="Arial" w:cs="Arial"/>
          <w:sz w:val="24"/>
          <w:szCs w:val="24"/>
          <w:lang w:val="es-EC"/>
        </w:rPr>
        <w:t xml:space="preserve">l </w:t>
      </w:r>
      <w:r w:rsidR="00D600AA" w:rsidRPr="00DA1E03">
        <w:rPr>
          <w:rFonts w:ascii="Arial" w:hAnsi="Arial" w:cs="Arial"/>
          <w:sz w:val="24"/>
          <w:szCs w:val="24"/>
          <w:lang w:val="es-EC"/>
        </w:rPr>
        <w:lastRenderedPageBreak/>
        <w:t xml:space="preserve">como se aprecia en el </w:t>
      </w:r>
      <w:r w:rsidR="00D22A83" w:rsidRPr="00DA1E03">
        <w:rPr>
          <w:rFonts w:ascii="Arial" w:hAnsi="Arial" w:cs="Arial"/>
          <w:i/>
          <w:sz w:val="24"/>
          <w:szCs w:val="24"/>
          <w:lang w:val="es-EC"/>
        </w:rPr>
        <w:t xml:space="preserve">Gráfico </w:t>
      </w:r>
      <w:r w:rsidR="00DA1E03">
        <w:rPr>
          <w:rFonts w:ascii="Arial" w:hAnsi="Arial" w:cs="Arial"/>
          <w:i/>
          <w:sz w:val="24"/>
          <w:szCs w:val="24"/>
          <w:lang w:val="es-EC"/>
        </w:rPr>
        <w:t>de Par</w:t>
      </w:r>
      <w:r w:rsidR="009B1883">
        <w:rPr>
          <w:rFonts w:ascii="Arial" w:hAnsi="Arial" w:cs="Arial"/>
          <w:i/>
          <w:sz w:val="24"/>
          <w:szCs w:val="24"/>
          <w:lang w:val="es-EC"/>
        </w:rPr>
        <w:t>e</w:t>
      </w:r>
      <w:r w:rsidR="00DA1E03">
        <w:rPr>
          <w:rFonts w:ascii="Arial" w:hAnsi="Arial" w:cs="Arial"/>
          <w:i/>
          <w:sz w:val="24"/>
          <w:szCs w:val="24"/>
          <w:lang w:val="es-EC"/>
        </w:rPr>
        <w:t>to</w:t>
      </w:r>
      <w:r w:rsidR="004F6A4D">
        <w:rPr>
          <w:rFonts w:ascii="Arial" w:hAnsi="Arial" w:cs="Arial"/>
          <w:i/>
          <w:sz w:val="24"/>
          <w:szCs w:val="24"/>
          <w:lang w:val="es-EC"/>
        </w:rPr>
        <w:t xml:space="preserve"> de</w:t>
      </w:r>
      <w:r w:rsidR="00DA1E03">
        <w:rPr>
          <w:rFonts w:ascii="Arial" w:hAnsi="Arial" w:cs="Arial"/>
          <w:i/>
          <w:sz w:val="24"/>
          <w:szCs w:val="24"/>
          <w:lang w:val="es-EC"/>
        </w:rPr>
        <w:t xml:space="preserve"> Novedad que a continuación se presenta:</w:t>
      </w:r>
    </w:p>
    <w:p w:rsidR="00D600AA" w:rsidRPr="000C13D4" w:rsidRDefault="00C953F8" w:rsidP="00C953F8">
      <w:pPr>
        <w:keepNext/>
        <w:jc w:val="center"/>
        <w:rPr>
          <w:lang w:val="es-ES"/>
        </w:rPr>
      </w:pPr>
      <w:r>
        <w:object w:dxaOrig="8640" w:dyaOrig="5760">
          <v:shape id="_x0000_i1028" type="#_x0000_t75" style="width:358.15pt;height:248.75pt" o:ole="">
            <v:imagedata r:id="rId38" o:title=""/>
          </v:shape>
          <o:OLEObject Type="Embed" ProgID="MtbGraph.Document.15" ShapeID="_x0000_i1028" DrawAspect="Content" ObjectID="_1420615489" r:id="rId39"/>
        </w:object>
      </w:r>
    </w:p>
    <w:p w:rsidR="00B21957" w:rsidRDefault="00D600AA" w:rsidP="00F05437">
      <w:pPr>
        <w:pStyle w:val="Epgrafe"/>
        <w:spacing w:after="0"/>
        <w:jc w:val="center"/>
        <w:rPr>
          <w:lang w:val="es-EC"/>
        </w:rPr>
      </w:pPr>
      <w:bookmarkStart w:id="107" w:name="_Toc332630508"/>
      <w:r w:rsidRPr="00D600AA">
        <w:rPr>
          <w:lang w:val="es-EC"/>
        </w:rPr>
        <w:t xml:space="preserve">Gráfico </w:t>
      </w:r>
      <w:r w:rsidR="00756DD3">
        <w:fldChar w:fldCharType="begin"/>
      </w:r>
      <w:r w:rsidRPr="00D600AA">
        <w:rPr>
          <w:lang w:val="es-EC"/>
        </w:rPr>
        <w:instrText xml:space="preserve"> SEQ Gráfico \* ARABIC </w:instrText>
      </w:r>
      <w:r w:rsidR="00756DD3">
        <w:fldChar w:fldCharType="separate"/>
      </w:r>
      <w:r w:rsidR="008B2681">
        <w:rPr>
          <w:noProof/>
          <w:lang w:val="es-EC"/>
        </w:rPr>
        <w:t>19</w:t>
      </w:r>
      <w:r w:rsidR="00756DD3">
        <w:fldChar w:fldCharType="end"/>
      </w:r>
      <w:r w:rsidRPr="00D600AA">
        <w:rPr>
          <w:lang w:val="es-EC"/>
        </w:rPr>
        <w:t xml:space="preserve"> Diagrama de Pareto de Novedad</w:t>
      </w:r>
      <w:bookmarkEnd w:id="107"/>
    </w:p>
    <w:p w:rsidR="0018629E" w:rsidRPr="0049792C" w:rsidRDefault="0018629E" w:rsidP="0018629E">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Pr>
          <w:rFonts w:ascii="Arial" w:hAnsi="Arial" w:cs="Arial"/>
          <w:b/>
          <w:sz w:val="16"/>
          <w:szCs w:val="16"/>
          <w:lang w:val="es-EC"/>
        </w:rPr>
        <w:t>Fabián Báez y Danny Moya</w:t>
      </w:r>
    </w:p>
    <w:p w:rsidR="00620039" w:rsidRPr="00DA1E03" w:rsidRDefault="00E92545" w:rsidP="00E45390">
      <w:pPr>
        <w:ind w:left="720"/>
        <w:jc w:val="both"/>
        <w:rPr>
          <w:rFonts w:ascii="Arial" w:hAnsi="Arial" w:cs="Arial"/>
          <w:sz w:val="24"/>
          <w:szCs w:val="24"/>
          <w:lang w:val="es-EC"/>
        </w:rPr>
      </w:pPr>
      <w:r w:rsidRPr="00DA1E03">
        <w:rPr>
          <w:rFonts w:ascii="Arial" w:hAnsi="Arial" w:cs="Arial"/>
          <w:sz w:val="24"/>
          <w:szCs w:val="24"/>
          <w:lang w:val="es-EC"/>
        </w:rPr>
        <w:t xml:space="preserve">Analizando los datos de cada uno de estas novedades en función del tiempo se encuentran los siguientes resultados. </w:t>
      </w:r>
    </w:p>
    <w:p w:rsidR="00E92545" w:rsidRDefault="0088184E" w:rsidP="00DA1E03">
      <w:pPr>
        <w:keepNext/>
        <w:jc w:val="right"/>
        <w:rPr>
          <w:lang w:val="es-EC"/>
        </w:rPr>
      </w:pPr>
      <w:r>
        <w:rPr>
          <w:noProof/>
          <w:lang w:val="es-EC" w:eastAsia="es-EC"/>
        </w:rPr>
        <w:drawing>
          <wp:inline distT="0" distB="0" distL="0" distR="0" wp14:anchorId="6A28BAC7" wp14:editId="37924207">
            <wp:extent cx="5467350" cy="198822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5500" cy="1987550"/>
                    </a:xfrm>
                    <a:prstGeom prst="rect">
                      <a:avLst/>
                    </a:prstGeom>
                    <a:noFill/>
                  </pic:spPr>
                </pic:pic>
              </a:graphicData>
            </a:graphic>
          </wp:inline>
        </w:drawing>
      </w:r>
    </w:p>
    <w:p w:rsidR="00D22A83" w:rsidRDefault="00D22A83" w:rsidP="00F05437">
      <w:pPr>
        <w:pStyle w:val="Epgrafe"/>
        <w:spacing w:after="0"/>
        <w:jc w:val="center"/>
        <w:rPr>
          <w:lang w:val="es-EC"/>
        </w:rPr>
      </w:pPr>
      <w:bookmarkStart w:id="108" w:name="_Toc332630509"/>
      <w:r w:rsidRPr="00D22A83">
        <w:rPr>
          <w:lang w:val="es-EC"/>
        </w:rPr>
        <w:t xml:space="preserve">Gráfico </w:t>
      </w:r>
      <w:r w:rsidR="00756DD3">
        <w:fldChar w:fldCharType="begin"/>
      </w:r>
      <w:r w:rsidRPr="00D22A83">
        <w:rPr>
          <w:lang w:val="es-EC"/>
        </w:rPr>
        <w:instrText xml:space="preserve"> SEQ Gráfico \* ARABIC </w:instrText>
      </w:r>
      <w:r w:rsidR="00756DD3">
        <w:fldChar w:fldCharType="separate"/>
      </w:r>
      <w:r w:rsidR="008B2681">
        <w:rPr>
          <w:noProof/>
          <w:lang w:val="es-EC"/>
        </w:rPr>
        <w:t>20</w:t>
      </w:r>
      <w:r w:rsidR="00756DD3">
        <w:fldChar w:fldCharType="end"/>
      </w:r>
      <w:r w:rsidRPr="00D22A83">
        <w:rPr>
          <w:lang w:val="es-EC"/>
        </w:rPr>
        <w:t xml:space="preserve"> Novedades en Función del Tiempo</w:t>
      </w:r>
      <w:bookmarkEnd w:id="108"/>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E020BF">
        <w:rPr>
          <w:rFonts w:ascii="Arial" w:hAnsi="Arial" w:cs="Arial"/>
          <w:b/>
          <w:sz w:val="16"/>
          <w:szCs w:val="16"/>
          <w:lang w:val="es-EC"/>
        </w:rPr>
        <w:t>Fabián Báez y Danny Moya</w:t>
      </w:r>
    </w:p>
    <w:p w:rsidR="00E92545" w:rsidRPr="00DA1E03" w:rsidRDefault="00E92545" w:rsidP="00E45390">
      <w:pPr>
        <w:ind w:left="720"/>
        <w:jc w:val="both"/>
        <w:rPr>
          <w:rFonts w:ascii="Arial" w:hAnsi="Arial" w:cs="Arial"/>
          <w:sz w:val="24"/>
          <w:szCs w:val="24"/>
          <w:lang w:val="es-EC"/>
        </w:rPr>
      </w:pPr>
      <w:r w:rsidRPr="00DA1E03">
        <w:rPr>
          <w:rFonts w:ascii="Arial" w:hAnsi="Arial" w:cs="Arial"/>
          <w:sz w:val="24"/>
          <w:szCs w:val="24"/>
          <w:lang w:val="es-EC"/>
        </w:rPr>
        <w:t xml:space="preserve">La gráfica muestra que estas novedades </w:t>
      </w:r>
      <w:r w:rsidR="0088184E" w:rsidRPr="00DA1E03">
        <w:rPr>
          <w:rFonts w:ascii="Arial" w:hAnsi="Arial" w:cs="Arial"/>
          <w:sz w:val="24"/>
          <w:szCs w:val="24"/>
          <w:lang w:val="es-EC"/>
        </w:rPr>
        <w:t xml:space="preserve">no </w:t>
      </w:r>
      <w:r w:rsidRPr="00DA1E03">
        <w:rPr>
          <w:rFonts w:ascii="Arial" w:hAnsi="Arial" w:cs="Arial"/>
          <w:sz w:val="24"/>
          <w:szCs w:val="24"/>
          <w:lang w:val="es-EC"/>
        </w:rPr>
        <w:t xml:space="preserve"> fueron registradas los meses de Enero, Febrero y Marzo.  La correspondencia recibe estos estados a partir del mes de abril. </w:t>
      </w:r>
    </w:p>
    <w:p w:rsidR="00E92545" w:rsidRPr="00DA1E03" w:rsidRDefault="00E92545" w:rsidP="00E45390">
      <w:pPr>
        <w:ind w:left="720"/>
        <w:jc w:val="both"/>
        <w:rPr>
          <w:rFonts w:ascii="Arial" w:hAnsi="Arial" w:cs="Arial"/>
          <w:sz w:val="24"/>
          <w:szCs w:val="24"/>
          <w:lang w:val="es-EC"/>
        </w:rPr>
      </w:pPr>
      <w:r w:rsidRPr="00DA1E03">
        <w:rPr>
          <w:rFonts w:ascii="Arial" w:hAnsi="Arial" w:cs="Arial"/>
          <w:sz w:val="24"/>
          <w:szCs w:val="24"/>
          <w:lang w:val="es-EC"/>
        </w:rPr>
        <w:lastRenderedPageBreak/>
        <w:t xml:space="preserve">Los 3 estados </w:t>
      </w:r>
      <w:r w:rsidR="00DA1E03">
        <w:rPr>
          <w:rFonts w:ascii="Arial" w:hAnsi="Arial" w:cs="Arial"/>
          <w:sz w:val="24"/>
          <w:szCs w:val="24"/>
          <w:lang w:val="es-EC"/>
        </w:rPr>
        <w:t xml:space="preserve">de novedad </w:t>
      </w:r>
      <w:r w:rsidRPr="00DA1E03">
        <w:rPr>
          <w:rFonts w:ascii="Arial" w:hAnsi="Arial" w:cs="Arial"/>
          <w:sz w:val="24"/>
          <w:szCs w:val="24"/>
          <w:lang w:val="es-EC"/>
        </w:rPr>
        <w:t xml:space="preserve">tienen su pico inferior en el período del 7 de cada mes. </w:t>
      </w:r>
    </w:p>
    <w:p w:rsidR="00E92545" w:rsidRPr="00DA1E03" w:rsidRDefault="00DA1E03" w:rsidP="00E45390">
      <w:pPr>
        <w:ind w:left="720"/>
        <w:jc w:val="both"/>
        <w:rPr>
          <w:rFonts w:ascii="Arial" w:hAnsi="Arial" w:cs="Arial"/>
          <w:sz w:val="24"/>
          <w:szCs w:val="24"/>
          <w:lang w:val="es-EC"/>
        </w:rPr>
      </w:pPr>
      <w:r>
        <w:rPr>
          <w:rFonts w:ascii="Arial" w:hAnsi="Arial" w:cs="Arial"/>
          <w:sz w:val="24"/>
          <w:szCs w:val="24"/>
          <w:lang w:val="es-EC"/>
        </w:rPr>
        <w:t>El estado de n</w:t>
      </w:r>
      <w:r w:rsidR="00E92545" w:rsidRPr="00DA1E03">
        <w:rPr>
          <w:rFonts w:ascii="Arial" w:hAnsi="Arial" w:cs="Arial"/>
          <w:sz w:val="24"/>
          <w:szCs w:val="24"/>
          <w:lang w:val="es-EC"/>
        </w:rPr>
        <w:t>o Gestionado</w:t>
      </w:r>
      <w:r>
        <w:rPr>
          <w:rFonts w:ascii="Arial" w:hAnsi="Arial" w:cs="Arial"/>
          <w:sz w:val="24"/>
          <w:szCs w:val="24"/>
          <w:lang w:val="es-EC"/>
        </w:rPr>
        <w:t xml:space="preserve"> y n</w:t>
      </w:r>
      <w:r w:rsidR="008C3029" w:rsidRPr="00DA1E03">
        <w:rPr>
          <w:rFonts w:ascii="Arial" w:hAnsi="Arial" w:cs="Arial"/>
          <w:sz w:val="24"/>
          <w:szCs w:val="24"/>
          <w:lang w:val="es-EC"/>
        </w:rPr>
        <w:t xml:space="preserve">o entregado </w:t>
      </w:r>
      <w:r w:rsidR="00E92545" w:rsidRPr="00DA1E03">
        <w:rPr>
          <w:rFonts w:ascii="Arial" w:hAnsi="Arial" w:cs="Arial"/>
          <w:sz w:val="24"/>
          <w:szCs w:val="24"/>
          <w:lang w:val="es-EC"/>
        </w:rPr>
        <w:t xml:space="preserve"> tiene</w:t>
      </w:r>
      <w:r w:rsidR="008C3029" w:rsidRPr="00DA1E03">
        <w:rPr>
          <w:rFonts w:ascii="Arial" w:hAnsi="Arial" w:cs="Arial"/>
          <w:sz w:val="24"/>
          <w:szCs w:val="24"/>
          <w:lang w:val="es-EC"/>
        </w:rPr>
        <w:t>n</w:t>
      </w:r>
      <w:r w:rsidR="00E92545" w:rsidRPr="00DA1E03">
        <w:rPr>
          <w:rFonts w:ascii="Arial" w:hAnsi="Arial" w:cs="Arial"/>
          <w:sz w:val="24"/>
          <w:szCs w:val="24"/>
          <w:lang w:val="es-EC"/>
        </w:rPr>
        <w:t xml:space="preserve"> sus picos  superiores en los periodos 21 y 28 de cada mes</w:t>
      </w:r>
    </w:p>
    <w:p w:rsidR="00E92545" w:rsidRPr="00DA1E03" w:rsidRDefault="00DA1E03" w:rsidP="00E45390">
      <w:pPr>
        <w:ind w:left="720"/>
        <w:jc w:val="both"/>
        <w:rPr>
          <w:rFonts w:ascii="Arial" w:hAnsi="Arial" w:cs="Arial"/>
          <w:sz w:val="24"/>
          <w:szCs w:val="24"/>
          <w:lang w:val="es-EC"/>
        </w:rPr>
      </w:pPr>
      <w:r>
        <w:rPr>
          <w:rFonts w:ascii="Arial" w:hAnsi="Arial" w:cs="Arial"/>
          <w:sz w:val="24"/>
          <w:szCs w:val="24"/>
          <w:lang w:val="es-EC"/>
        </w:rPr>
        <w:t>El estado de d</w:t>
      </w:r>
      <w:r w:rsidR="008C3029" w:rsidRPr="00DA1E03">
        <w:rPr>
          <w:rFonts w:ascii="Arial" w:hAnsi="Arial" w:cs="Arial"/>
          <w:sz w:val="24"/>
          <w:szCs w:val="24"/>
          <w:lang w:val="es-EC"/>
        </w:rPr>
        <w:t>evolución a origen tiene su pico superior en el período 28 de cada mes</w:t>
      </w:r>
    </w:p>
    <w:p w:rsidR="008C3029" w:rsidRPr="00DA1E03" w:rsidRDefault="008C3029" w:rsidP="00E45390">
      <w:pPr>
        <w:ind w:left="720"/>
        <w:jc w:val="both"/>
        <w:rPr>
          <w:rFonts w:ascii="Arial" w:hAnsi="Arial" w:cs="Arial"/>
          <w:sz w:val="24"/>
          <w:szCs w:val="24"/>
          <w:lang w:val="es-EC"/>
        </w:rPr>
      </w:pPr>
      <w:r w:rsidRPr="00DA1E03">
        <w:rPr>
          <w:rFonts w:ascii="Arial" w:hAnsi="Arial" w:cs="Arial"/>
          <w:sz w:val="24"/>
          <w:szCs w:val="24"/>
          <w:lang w:val="es-EC"/>
        </w:rPr>
        <w:t xml:space="preserve">Dados los resultados anteriores y que la cantidad de correspondencia procesada en cada período es diferente esto supone una posible relación entre la cantidad de correspondencia gestionada y las novedades mal registradas en el sistema.  Para aclarar esto a continuación se muestra la tabla de correlaciones entre estas variables. </w:t>
      </w:r>
    </w:p>
    <w:p w:rsidR="000129BB" w:rsidRPr="008C3029" w:rsidRDefault="000129BB" w:rsidP="008C3029">
      <w:pPr>
        <w:autoSpaceDE w:val="0"/>
        <w:autoSpaceDN w:val="0"/>
        <w:adjustRightInd w:val="0"/>
        <w:spacing w:after="0" w:line="240" w:lineRule="auto"/>
        <w:rPr>
          <w:rFonts w:ascii="Times New Roman" w:hAnsi="Times New Roman"/>
          <w:sz w:val="24"/>
          <w:szCs w:val="24"/>
          <w:lang w:val="es-EC" w:eastAsia="es-ES"/>
        </w:rPr>
      </w:pPr>
    </w:p>
    <w:p w:rsidR="00714C7E" w:rsidRDefault="00320C1D" w:rsidP="00320C1D">
      <w:pPr>
        <w:pStyle w:val="Epgrafe"/>
        <w:keepNext/>
        <w:jc w:val="center"/>
        <w:rPr>
          <w:lang w:val="es-EC"/>
        </w:rPr>
      </w:pPr>
      <w:r w:rsidRPr="00320C1D">
        <w:rPr>
          <w:noProof/>
          <w:lang w:val="es-EC" w:eastAsia="es-EC"/>
        </w:rPr>
        <w:drawing>
          <wp:inline distT="0" distB="0" distL="0" distR="0" wp14:anchorId="00FBE94D" wp14:editId="5B31F1E2">
            <wp:extent cx="5930900" cy="2876359"/>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0900" cy="2876359"/>
                    </a:xfrm>
                    <a:prstGeom prst="rect">
                      <a:avLst/>
                    </a:prstGeom>
                    <a:noFill/>
                    <a:ln>
                      <a:noFill/>
                    </a:ln>
                  </pic:spPr>
                </pic:pic>
              </a:graphicData>
            </a:graphic>
          </wp:inline>
        </w:drawing>
      </w:r>
    </w:p>
    <w:p w:rsidR="00320C1D" w:rsidRPr="00320C1D" w:rsidRDefault="00320C1D" w:rsidP="00320C1D">
      <w:pPr>
        <w:pStyle w:val="Epgrafe"/>
        <w:keepNext/>
        <w:jc w:val="center"/>
        <w:rPr>
          <w:lang w:val="es-EC"/>
        </w:rPr>
      </w:pPr>
      <w:bookmarkStart w:id="109" w:name="_Toc332630461"/>
      <w:r w:rsidRPr="00320C1D">
        <w:rPr>
          <w:lang w:val="es-EC"/>
        </w:rPr>
        <w:t xml:space="preserve">Tabla </w:t>
      </w:r>
      <w:r w:rsidR="00756DD3">
        <w:fldChar w:fldCharType="begin"/>
      </w:r>
      <w:r w:rsidRPr="00320C1D">
        <w:rPr>
          <w:lang w:val="es-EC"/>
        </w:rPr>
        <w:instrText xml:space="preserve"> SEQ Tabla \* ARABIC </w:instrText>
      </w:r>
      <w:r w:rsidR="00756DD3">
        <w:fldChar w:fldCharType="separate"/>
      </w:r>
      <w:r w:rsidR="008B2681">
        <w:rPr>
          <w:noProof/>
          <w:lang w:val="es-EC"/>
        </w:rPr>
        <w:t>3</w:t>
      </w:r>
      <w:r w:rsidR="00756DD3">
        <w:fldChar w:fldCharType="end"/>
      </w:r>
      <w:r w:rsidRPr="00320C1D">
        <w:rPr>
          <w:lang w:val="es-EC"/>
        </w:rPr>
        <w:t xml:space="preserve"> Matriz de correlación Total Gestionado, Devolución a Origen, No Gestionado, No entregado</w:t>
      </w:r>
      <w:bookmarkEnd w:id="109"/>
    </w:p>
    <w:p w:rsidR="008C3029" w:rsidRPr="008C3029" w:rsidRDefault="008C3029" w:rsidP="008C3029">
      <w:pPr>
        <w:autoSpaceDE w:val="0"/>
        <w:autoSpaceDN w:val="0"/>
        <w:adjustRightInd w:val="0"/>
        <w:spacing w:after="0" w:line="400" w:lineRule="atLeast"/>
        <w:rPr>
          <w:rFonts w:ascii="Times New Roman" w:hAnsi="Times New Roman"/>
          <w:sz w:val="24"/>
          <w:szCs w:val="24"/>
          <w:lang w:val="es-EC" w:eastAsia="es-ES"/>
        </w:rPr>
      </w:pPr>
    </w:p>
    <w:p w:rsidR="008C3029" w:rsidRDefault="00616C72" w:rsidP="00C953F8">
      <w:pPr>
        <w:ind w:left="720"/>
        <w:jc w:val="both"/>
        <w:rPr>
          <w:rFonts w:ascii="Arial" w:hAnsi="Arial" w:cs="Arial"/>
          <w:sz w:val="24"/>
          <w:szCs w:val="24"/>
          <w:lang w:val="es-EC"/>
        </w:rPr>
      </w:pPr>
      <w:r w:rsidRPr="003873A6">
        <w:rPr>
          <w:rFonts w:ascii="Arial" w:hAnsi="Arial" w:cs="Arial"/>
          <w:sz w:val="24"/>
          <w:szCs w:val="24"/>
          <w:lang w:val="es-EC"/>
        </w:rPr>
        <w:t>Se encuentra que en efecto existe una fuerte correlación entre estas variables</w:t>
      </w:r>
      <w:r w:rsidR="00C953F8">
        <w:rPr>
          <w:rFonts w:ascii="Arial" w:hAnsi="Arial" w:cs="Arial"/>
          <w:sz w:val="24"/>
          <w:szCs w:val="24"/>
          <w:lang w:val="es-EC"/>
        </w:rPr>
        <w:t>, d</w:t>
      </w:r>
      <w:r w:rsidR="004F6A4D">
        <w:rPr>
          <w:rFonts w:ascii="Arial" w:hAnsi="Arial" w:cs="Arial"/>
          <w:sz w:val="24"/>
          <w:szCs w:val="24"/>
          <w:lang w:val="es-EC"/>
        </w:rPr>
        <w:t xml:space="preserve">ebido a que el número de correspondencia que es registrada en el sistema depende del Total Gestionado en cada período. </w:t>
      </w:r>
    </w:p>
    <w:p w:rsidR="00B56BD4" w:rsidRPr="003873A6" w:rsidRDefault="00B56BD4" w:rsidP="00E45390">
      <w:pPr>
        <w:ind w:left="720"/>
        <w:rPr>
          <w:rFonts w:ascii="Arial" w:hAnsi="Arial" w:cs="Arial"/>
          <w:b/>
          <w:sz w:val="24"/>
          <w:szCs w:val="24"/>
          <w:lang w:val="es-EC"/>
        </w:rPr>
      </w:pPr>
      <w:r w:rsidRPr="003873A6">
        <w:rPr>
          <w:rFonts w:ascii="Arial" w:hAnsi="Arial" w:cs="Arial"/>
          <w:b/>
          <w:sz w:val="24"/>
          <w:szCs w:val="24"/>
          <w:lang w:val="es-EC"/>
        </w:rPr>
        <w:t>Causas</w:t>
      </w:r>
    </w:p>
    <w:p w:rsidR="00B56BD4" w:rsidRPr="003873A6" w:rsidRDefault="00B56BD4" w:rsidP="00E45390">
      <w:pPr>
        <w:ind w:left="720"/>
        <w:rPr>
          <w:rFonts w:ascii="Arial" w:hAnsi="Arial" w:cs="Arial"/>
          <w:sz w:val="24"/>
          <w:szCs w:val="24"/>
          <w:lang w:val="es-EC"/>
        </w:rPr>
      </w:pPr>
      <w:r w:rsidRPr="003873A6">
        <w:rPr>
          <w:rFonts w:ascii="Arial" w:hAnsi="Arial" w:cs="Arial"/>
          <w:sz w:val="24"/>
          <w:szCs w:val="24"/>
          <w:lang w:val="es-EC"/>
        </w:rPr>
        <w:t>Luego de una revisión al proceso se determinó que esto se debe a que:</w:t>
      </w:r>
    </w:p>
    <w:p w:rsidR="00B56BD4" w:rsidRDefault="00B56BD4" w:rsidP="00E45390">
      <w:pPr>
        <w:pStyle w:val="Prrafodelista"/>
        <w:numPr>
          <w:ilvl w:val="0"/>
          <w:numId w:val="31"/>
        </w:numPr>
        <w:spacing w:before="240"/>
        <w:ind w:left="1440"/>
        <w:jc w:val="both"/>
        <w:rPr>
          <w:rFonts w:ascii="Arial" w:hAnsi="Arial" w:cs="Arial"/>
          <w:sz w:val="24"/>
          <w:szCs w:val="24"/>
          <w:lang w:val="es-EC"/>
        </w:rPr>
      </w:pPr>
      <w:r w:rsidRPr="003873A6">
        <w:rPr>
          <w:rFonts w:ascii="Arial" w:hAnsi="Arial" w:cs="Arial"/>
          <w:sz w:val="24"/>
          <w:szCs w:val="24"/>
          <w:lang w:val="es-EC"/>
        </w:rPr>
        <w:lastRenderedPageBreak/>
        <w:t>El sistema permite a los digitadores registrar cualquier novedad independientemente del servicio que se está gestionando.</w:t>
      </w:r>
    </w:p>
    <w:p w:rsidR="00FB3419" w:rsidRPr="003873A6" w:rsidRDefault="00FB3419" w:rsidP="00E45390">
      <w:pPr>
        <w:pStyle w:val="Prrafodelista"/>
        <w:spacing w:before="240"/>
        <w:ind w:left="1440"/>
        <w:jc w:val="both"/>
        <w:rPr>
          <w:rFonts w:ascii="Arial" w:hAnsi="Arial" w:cs="Arial"/>
          <w:sz w:val="24"/>
          <w:szCs w:val="24"/>
          <w:lang w:val="es-EC"/>
        </w:rPr>
      </w:pPr>
    </w:p>
    <w:p w:rsidR="00B56BD4" w:rsidRDefault="00B56BD4" w:rsidP="00E45390">
      <w:pPr>
        <w:pStyle w:val="Prrafodelista"/>
        <w:numPr>
          <w:ilvl w:val="0"/>
          <w:numId w:val="31"/>
        </w:numPr>
        <w:ind w:left="1440"/>
        <w:jc w:val="both"/>
        <w:rPr>
          <w:rFonts w:ascii="Arial" w:hAnsi="Arial" w:cs="Arial"/>
          <w:sz w:val="24"/>
          <w:szCs w:val="24"/>
          <w:lang w:val="es-EC"/>
        </w:rPr>
      </w:pPr>
      <w:r w:rsidRPr="003873A6">
        <w:rPr>
          <w:rFonts w:ascii="Arial" w:hAnsi="Arial" w:cs="Arial"/>
          <w:sz w:val="24"/>
          <w:szCs w:val="24"/>
          <w:lang w:val="es-EC"/>
        </w:rPr>
        <w:t xml:space="preserve">No existe </w:t>
      </w:r>
      <w:r w:rsidR="003873A6">
        <w:rPr>
          <w:rFonts w:ascii="Arial" w:hAnsi="Arial" w:cs="Arial"/>
          <w:sz w:val="24"/>
          <w:szCs w:val="24"/>
          <w:lang w:val="es-EC"/>
        </w:rPr>
        <w:t xml:space="preserve">un catálogo formal </w:t>
      </w:r>
      <w:r w:rsidRPr="003873A6">
        <w:rPr>
          <w:rFonts w:ascii="Arial" w:hAnsi="Arial" w:cs="Arial"/>
          <w:sz w:val="24"/>
          <w:szCs w:val="24"/>
          <w:lang w:val="es-EC"/>
        </w:rPr>
        <w:t xml:space="preserve">de las novedades que se deben registrar para este servicio. </w:t>
      </w:r>
    </w:p>
    <w:p w:rsidR="00FB3419" w:rsidRPr="00FB3419" w:rsidRDefault="00FB3419" w:rsidP="00E45390">
      <w:pPr>
        <w:pStyle w:val="Prrafodelista"/>
        <w:rPr>
          <w:rFonts w:ascii="Arial" w:hAnsi="Arial" w:cs="Arial"/>
          <w:sz w:val="24"/>
          <w:szCs w:val="24"/>
          <w:lang w:val="es-EC"/>
        </w:rPr>
      </w:pPr>
    </w:p>
    <w:p w:rsidR="007A525C" w:rsidRPr="003873A6" w:rsidRDefault="00616C72" w:rsidP="007A525C">
      <w:pPr>
        <w:pStyle w:val="Prrafodelista"/>
        <w:numPr>
          <w:ilvl w:val="0"/>
          <w:numId w:val="31"/>
        </w:numPr>
        <w:ind w:left="1440"/>
        <w:jc w:val="both"/>
        <w:rPr>
          <w:rFonts w:ascii="Arial" w:hAnsi="Arial" w:cs="Arial"/>
          <w:sz w:val="24"/>
          <w:szCs w:val="24"/>
          <w:lang w:val="es-EC"/>
        </w:rPr>
      </w:pPr>
      <w:r w:rsidRPr="003873A6">
        <w:rPr>
          <w:rFonts w:ascii="Arial" w:hAnsi="Arial" w:cs="Arial"/>
          <w:sz w:val="24"/>
          <w:szCs w:val="24"/>
          <w:lang w:val="es-EC"/>
        </w:rPr>
        <w:t xml:space="preserve">Durante el mes de abril se </w:t>
      </w:r>
      <w:r w:rsidR="003873A6">
        <w:rPr>
          <w:rFonts w:ascii="Arial" w:hAnsi="Arial" w:cs="Arial"/>
          <w:sz w:val="24"/>
          <w:szCs w:val="24"/>
          <w:lang w:val="es-EC"/>
        </w:rPr>
        <w:t>realizó cambios</w:t>
      </w:r>
      <w:r w:rsidRPr="003873A6">
        <w:rPr>
          <w:rFonts w:ascii="Arial" w:hAnsi="Arial" w:cs="Arial"/>
          <w:sz w:val="24"/>
          <w:szCs w:val="24"/>
          <w:lang w:val="es-EC"/>
        </w:rPr>
        <w:t xml:space="preserve"> en el personal encargado de la digitación, lo que </w:t>
      </w:r>
      <w:r w:rsidR="003873A6">
        <w:rPr>
          <w:rFonts w:ascii="Arial" w:hAnsi="Arial" w:cs="Arial"/>
          <w:sz w:val="24"/>
          <w:szCs w:val="24"/>
          <w:lang w:val="es-EC"/>
        </w:rPr>
        <w:t>puede ser el causal de</w:t>
      </w:r>
      <w:r w:rsidRPr="003873A6">
        <w:rPr>
          <w:rFonts w:ascii="Arial" w:hAnsi="Arial" w:cs="Arial"/>
          <w:sz w:val="24"/>
          <w:szCs w:val="24"/>
          <w:lang w:val="es-EC"/>
        </w:rPr>
        <w:t xml:space="preserve"> los resultados encontrados en el análisis anterior. </w:t>
      </w:r>
      <w:r w:rsidR="00B56BD4" w:rsidRPr="003873A6">
        <w:rPr>
          <w:rFonts w:ascii="Arial" w:hAnsi="Arial" w:cs="Arial"/>
          <w:sz w:val="24"/>
          <w:szCs w:val="24"/>
          <w:lang w:val="es-EC"/>
        </w:rPr>
        <w:t>Debido a la rotación de personal, los digitadores nuevos no tienen claro las novedades que le corresponde a este servicio</w:t>
      </w:r>
      <w:r w:rsidRPr="003873A6">
        <w:rPr>
          <w:rFonts w:ascii="Arial" w:hAnsi="Arial" w:cs="Arial"/>
          <w:sz w:val="24"/>
          <w:szCs w:val="24"/>
          <w:lang w:val="es-EC"/>
        </w:rPr>
        <w:t>.</w:t>
      </w:r>
      <w:r w:rsidR="004F6A4D">
        <w:rPr>
          <w:rFonts w:ascii="Arial" w:hAnsi="Arial" w:cs="Arial"/>
          <w:sz w:val="24"/>
          <w:szCs w:val="24"/>
          <w:lang w:val="es-EC"/>
        </w:rPr>
        <w:t xml:space="preserve"> Se estima que la curva de aprendizaje es de </w:t>
      </w:r>
      <w:r w:rsidR="00860048">
        <w:rPr>
          <w:rFonts w:ascii="Arial" w:hAnsi="Arial" w:cs="Arial"/>
          <w:sz w:val="24"/>
          <w:szCs w:val="24"/>
          <w:lang w:val="es-EC"/>
        </w:rPr>
        <w:t xml:space="preserve">aproximadamente cuatro semanas en los casos de personal nuevo, para el personal de digitación de otros servicios la curva de aprendizaje disminuye a dos semanas. </w:t>
      </w:r>
      <w:r w:rsidR="004F6A4D">
        <w:rPr>
          <w:rFonts w:ascii="Arial" w:hAnsi="Arial" w:cs="Arial"/>
          <w:sz w:val="24"/>
          <w:szCs w:val="24"/>
          <w:lang w:val="es-EC"/>
        </w:rPr>
        <w:t xml:space="preserve"> </w:t>
      </w:r>
    </w:p>
    <w:p w:rsidR="00C953F8" w:rsidRDefault="00C953F8" w:rsidP="004F6A4D">
      <w:pPr>
        <w:pStyle w:val="Prrafodelista"/>
        <w:ind w:left="1440"/>
        <w:jc w:val="both"/>
        <w:rPr>
          <w:rFonts w:ascii="Arial" w:hAnsi="Arial" w:cs="Arial"/>
          <w:sz w:val="24"/>
          <w:szCs w:val="24"/>
          <w:lang w:val="es-EC"/>
        </w:rPr>
      </w:pPr>
    </w:p>
    <w:p w:rsidR="00B56BD4" w:rsidRPr="003873A6" w:rsidRDefault="00B56BD4" w:rsidP="00E45390">
      <w:pPr>
        <w:ind w:left="1080"/>
        <w:jc w:val="both"/>
        <w:rPr>
          <w:rFonts w:ascii="Arial" w:hAnsi="Arial" w:cs="Arial"/>
          <w:b/>
          <w:sz w:val="24"/>
          <w:szCs w:val="24"/>
          <w:lang w:val="es-EC"/>
        </w:rPr>
      </w:pPr>
      <w:r w:rsidRPr="003873A6">
        <w:rPr>
          <w:rFonts w:ascii="Arial" w:hAnsi="Arial" w:cs="Arial"/>
          <w:b/>
          <w:sz w:val="24"/>
          <w:szCs w:val="24"/>
          <w:lang w:val="es-EC"/>
        </w:rPr>
        <w:t>Efecto</w:t>
      </w:r>
    </w:p>
    <w:p w:rsidR="00B56BD4" w:rsidRPr="003873A6" w:rsidRDefault="00B56BD4" w:rsidP="00E45390">
      <w:pPr>
        <w:ind w:left="1077"/>
        <w:jc w:val="both"/>
        <w:rPr>
          <w:rFonts w:ascii="Arial" w:hAnsi="Arial" w:cs="Arial"/>
          <w:sz w:val="24"/>
          <w:szCs w:val="24"/>
          <w:lang w:val="es-EC"/>
        </w:rPr>
      </w:pPr>
      <w:r w:rsidRPr="003873A6">
        <w:rPr>
          <w:rFonts w:ascii="Arial" w:hAnsi="Arial" w:cs="Arial"/>
          <w:sz w:val="24"/>
          <w:szCs w:val="24"/>
          <w:lang w:val="es-EC"/>
        </w:rPr>
        <w:t xml:space="preserve">Como consecuencia de esto se tiene que existe un total de </w:t>
      </w:r>
      <w:r w:rsidR="00620039" w:rsidRPr="003873A6">
        <w:rPr>
          <w:rFonts w:ascii="Arial" w:hAnsi="Arial" w:cs="Arial"/>
          <w:sz w:val="24"/>
          <w:szCs w:val="24"/>
          <w:lang w:val="es-EC"/>
        </w:rPr>
        <w:t>36</w:t>
      </w:r>
      <w:r w:rsidR="003873A6">
        <w:rPr>
          <w:rFonts w:ascii="Arial" w:hAnsi="Arial" w:cs="Arial"/>
          <w:sz w:val="24"/>
          <w:szCs w:val="24"/>
          <w:lang w:val="es-EC"/>
        </w:rPr>
        <w:t>.</w:t>
      </w:r>
      <w:r w:rsidR="00620039" w:rsidRPr="003873A6">
        <w:rPr>
          <w:rFonts w:ascii="Arial" w:hAnsi="Arial" w:cs="Arial"/>
          <w:sz w:val="24"/>
          <w:szCs w:val="24"/>
          <w:lang w:val="es-EC"/>
        </w:rPr>
        <w:t>938</w:t>
      </w:r>
      <w:r w:rsidRPr="003873A6">
        <w:rPr>
          <w:rFonts w:ascii="Arial" w:hAnsi="Arial" w:cs="Arial"/>
          <w:sz w:val="24"/>
          <w:szCs w:val="24"/>
          <w:lang w:val="es-EC"/>
        </w:rPr>
        <w:t xml:space="preserve"> ítems que no se registrarán de manera adecuada en el reporte final de entrega, por lo que no se cumplirán con los requerimientos del cliente. </w:t>
      </w:r>
    </w:p>
    <w:p w:rsidR="004F6A4D" w:rsidRDefault="004F6A4D" w:rsidP="00E45390">
      <w:pPr>
        <w:ind w:left="1080"/>
        <w:jc w:val="both"/>
        <w:rPr>
          <w:rFonts w:ascii="Arial" w:hAnsi="Arial" w:cs="Arial"/>
          <w:b/>
          <w:sz w:val="24"/>
          <w:szCs w:val="24"/>
          <w:lang w:val="es-EC"/>
        </w:rPr>
      </w:pPr>
    </w:p>
    <w:p w:rsidR="00B56BD4" w:rsidRPr="003873A6" w:rsidRDefault="00B56BD4" w:rsidP="00E45390">
      <w:pPr>
        <w:ind w:left="1080"/>
        <w:jc w:val="both"/>
        <w:rPr>
          <w:rFonts w:ascii="Arial" w:hAnsi="Arial" w:cs="Arial"/>
          <w:b/>
          <w:sz w:val="24"/>
          <w:szCs w:val="24"/>
          <w:lang w:val="es-EC"/>
        </w:rPr>
      </w:pPr>
      <w:r w:rsidRPr="003873A6">
        <w:rPr>
          <w:rFonts w:ascii="Arial" w:hAnsi="Arial" w:cs="Arial"/>
          <w:b/>
          <w:sz w:val="24"/>
          <w:szCs w:val="24"/>
          <w:lang w:val="es-EC"/>
        </w:rPr>
        <w:t>Solución:</w:t>
      </w:r>
    </w:p>
    <w:p w:rsidR="004F6A4D" w:rsidRPr="003873A6" w:rsidRDefault="004F6A4D" w:rsidP="004F6A4D">
      <w:pPr>
        <w:pStyle w:val="Prrafodelista"/>
        <w:ind w:left="1797"/>
        <w:jc w:val="both"/>
        <w:rPr>
          <w:rFonts w:ascii="Arial" w:hAnsi="Arial" w:cs="Arial"/>
          <w:sz w:val="24"/>
          <w:szCs w:val="24"/>
          <w:lang w:val="es-EC"/>
        </w:rPr>
      </w:pPr>
    </w:p>
    <w:p w:rsidR="004F6A4D" w:rsidRPr="003873A6" w:rsidRDefault="004F6A4D" w:rsidP="004F6A4D">
      <w:pPr>
        <w:pStyle w:val="Prrafodelista"/>
        <w:numPr>
          <w:ilvl w:val="0"/>
          <w:numId w:val="32"/>
        </w:numPr>
        <w:ind w:left="1797" w:hanging="357"/>
        <w:jc w:val="both"/>
        <w:rPr>
          <w:rFonts w:ascii="Arial" w:hAnsi="Arial" w:cs="Arial"/>
          <w:sz w:val="24"/>
          <w:szCs w:val="24"/>
          <w:lang w:val="es-EC"/>
        </w:rPr>
      </w:pPr>
      <w:r w:rsidRPr="003873A6">
        <w:rPr>
          <w:rFonts w:ascii="Arial" w:hAnsi="Arial" w:cs="Arial"/>
          <w:sz w:val="24"/>
          <w:szCs w:val="24"/>
          <w:lang w:val="es-EC"/>
        </w:rPr>
        <w:t xml:space="preserve">Tener una persona que realice el  seguimiento a las novedades generadas diariamente. </w:t>
      </w:r>
    </w:p>
    <w:p w:rsidR="004F6A4D" w:rsidRDefault="004F6A4D" w:rsidP="004F6A4D">
      <w:pPr>
        <w:pStyle w:val="Prrafodelista"/>
        <w:ind w:left="1797"/>
        <w:jc w:val="both"/>
        <w:rPr>
          <w:rFonts w:ascii="Arial" w:hAnsi="Arial" w:cs="Arial"/>
          <w:sz w:val="24"/>
          <w:szCs w:val="24"/>
          <w:lang w:val="es-EC"/>
        </w:rPr>
      </w:pPr>
    </w:p>
    <w:p w:rsidR="00FB3419" w:rsidRDefault="00B56BD4" w:rsidP="00E45390">
      <w:pPr>
        <w:pStyle w:val="Prrafodelista"/>
        <w:numPr>
          <w:ilvl w:val="0"/>
          <w:numId w:val="32"/>
        </w:numPr>
        <w:ind w:left="1797" w:hanging="357"/>
        <w:jc w:val="both"/>
        <w:rPr>
          <w:rFonts w:ascii="Arial" w:hAnsi="Arial" w:cs="Arial"/>
          <w:sz w:val="24"/>
          <w:szCs w:val="24"/>
          <w:lang w:val="es-EC"/>
        </w:rPr>
      </w:pPr>
      <w:r w:rsidRPr="003873A6">
        <w:rPr>
          <w:rFonts w:ascii="Arial" w:hAnsi="Arial" w:cs="Arial"/>
          <w:sz w:val="24"/>
          <w:szCs w:val="24"/>
          <w:lang w:val="es-EC"/>
        </w:rPr>
        <w:t>Como solución inmediata, es necesario generar un catálogo de novedades que debe recibir la correspondencia en este servicio, socializar el catálogo generado con el personal de digitación, imprimir dicho catálogo y colocar en un sitio visible en cada puesto de digitación. Todo esto mientras se realicen los cambios necesarios en el sistema según lo establecido en el siguiente punto.</w:t>
      </w:r>
    </w:p>
    <w:p w:rsidR="004F6A4D" w:rsidRDefault="004F6A4D" w:rsidP="004F6A4D">
      <w:pPr>
        <w:pStyle w:val="Prrafodelista"/>
        <w:ind w:left="1797"/>
        <w:jc w:val="both"/>
        <w:rPr>
          <w:rFonts w:ascii="Arial" w:hAnsi="Arial" w:cs="Arial"/>
          <w:sz w:val="24"/>
          <w:szCs w:val="24"/>
          <w:lang w:val="es-EC"/>
        </w:rPr>
      </w:pPr>
    </w:p>
    <w:p w:rsidR="00B56BD4" w:rsidRPr="003873A6" w:rsidRDefault="00B56BD4" w:rsidP="00E45390">
      <w:pPr>
        <w:pStyle w:val="Prrafodelista"/>
        <w:numPr>
          <w:ilvl w:val="0"/>
          <w:numId w:val="32"/>
        </w:numPr>
        <w:ind w:left="1797" w:hanging="357"/>
        <w:jc w:val="both"/>
        <w:rPr>
          <w:rFonts w:ascii="Arial" w:hAnsi="Arial" w:cs="Arial"/>
          <w:sz w:val="24"/>
          <w:szCs w:val="24"/>
          <w:lang w:val="es-EC"/>
        </w:rPr>
      </w:pPr>
      <w:r w:rsidRPr="003873A6">
        <w:rPr>
          <w:rFonts w:ascii="Arial" w:hAnsi="Arial" w:cs="Arial"/>
          <w:sz w:val="24"/>
          <w:szCs w:val="24"/>
          <w:lang w:val="es-EC"/>
        </w:rPr>
        <w:t xml:space="preserve">Se debe generar un requerimiento de cambio en el Sistema de Administración de Correspondencia de manera que se restrinja las novedades que le corresponden a este servicio. Para esto se requiere el trabajo del área de Ingeniería en procesos para el levantamiento de </w:t>
      </w:r>
      <w:r w:rsidRPr="003873A6">
        <w:rPr>
          <w:rFonts w:ascii="Arial" w:hAnsi="Arial" w:cs="Arial"/>
          <w:sz w:val="24"/>
          <w:szCs w:val="24"/>
          <w:lang w:val="es-EC"/>
        </w:rPr>
        <w:lastRenderedPageBreak/>
        <w:t>los requerimientos y el área de Tecnología quienes deberán desarrollar los componentes necesarios en SAC.</w:t>
      </w:r>
    </w:p>
    <w:p w:rsidR="00FB3419" w:rsidRDefault="00FB3419" w:rsidP="00E45390">
      <w:pPr>
        <w:pStyle w:val="Prrafodelista"/>
        <w:ind w:left="1797"/>
        <w:jc w:val="both"/>
        <w:rPr>
          <w:rFonts w:ascii="Arial" w:hAnsi="Arial" w:cs="Arial"/>
          <w:sz w:val="24"/>
          <w:szCs w:val="24"/>
          <w:lang w:val="es-EC"/>
        </w:rPr>
      </w:pPr>
    </w:p>
    <w:p w:rsidR="00B56BD4" w:rsidRDefault="00B56BD4" w:rsidP="00E45390">
      <w:pPr>
        <w:pStyle w:val="Prrafodelista"/>
        <w:numPr>
          <w:ilvl w:val="0"/>
          <w:numId w:val="32"/>
        </w:numPr>
        <w:ind w:left="1797" w:hanging="357"/>
        <w:jc w:val="both"/>
        <w:rPr>
          <w:rFonts w:ascii="Arial" w:hAnsi="Arial" w:cs="Arial"/>
          <w:sz w:val="24"/>
          <w:szCs w:val="24"/>
          <w:lang w:val="es-EC"/>
        </w:rPr>
      </w:pPr>
      <w:r w:rsidRPr="003873A6">
        <w:rPr>
          <w:rFonts w:ascii="Arial" w:hAnsi="Arial" w:cs="Arial"/>
          <w:sz w:val="24"/>
          <w:szCs w:val="24"/>
          <w:lang w:val="es-EC"/>
        </w:rPr>
        <w:t xml:space="preserve">El catálogo de novedades y los cambios realizados en el sistema deberán ser </w:t>
      </w:r>
      <w:r w:rsidR="003873A6">
        <w:rPr>
          <w:rFonts w:ascii="Arial" w:hAnsi="Arial" w:cs="Arial"/>
          <w:sz w:val="24"/>
          <w:szCs w:val="24"/>
          <w:lang w:val="es-EC"/>
        </w:rPr>
        <w:t xml:space="preserve">difundidos </w:t>
      </w:r>
      <w:r w:rsidRPr="003873A6">
        <w:rPr>
          <w:rFonts w:ascii="Arial" w:hAnsi="Arial" w:cs="Arial"/>
          <w:sz w:val="24"/>
          <w:szCs w:val="24"/>
          <w:lang w:val="es-EC"/>
        </w:rPr>
        <w:t>con el personal  durante el proceso de inducción específica en el puesto</w:t>
      </w:r>
      <w:r w:rsidR="006B55F1" w:rsidRPr="003873A6">
        <w:rPr>
          <w:rFonts w:ascii="Arial" w:hAnsi="Arial" w:cs="Arial"/>
          <w:sz w:val="24"/>
          <w:szCs w:val="24"/>
          <w:lang w:val="es-EC"/>
        </w:rPr>
        <w:t xml:space="preserve"> con el fin de minimizar el error operativo</w:t>
      </w:r>
      <w:r w:rsidRPr="003873A6">
        <w:rPr>
          <w:rFonts w:ascii="Arial" w:hAnsi="Arial" w:cs="Arial"/>
          <w:sz w:val="24"/>
          <w:szCs w:val="24"/>
          <w:lang w:val="es-EC"/>
        </w:rPr>
        <w:t xml:space="preserve">. </w:t>
      </w:r>
    </w:p>
    <w:p w:rsidR="00B56BD4" w:rsidRPr="001652DF" w:rsidRDefault="000219CB" w:rsidP="00FB3419">
      <w:pPr>
        <w:pStyle w:val="Ttulo3"/>
        <w:jc w:val="both"/>
        <w:rPr>
          <w:rFonts w:ascii="Arial" w:hAnsi="Arial" w:cs="Arial"/>
          <w:lang w:val="es-EC"/>
        </w:rPr>
      </w:pPr>
      <w:bookmarkStart w:id="110" w:name="_Toc330906094"/>
      <w:bookmarkStart w:id="111" w:name="_Toc332630402"/>
      <w:r w:rsidRPr="000219CB">
        <w:rPr>
          <w:rFonts w:ascii="Arial" w:hAnsi="Arial" w:cs="Arial"/>
          <w:lang w:val="es-EC"/>
        </w:rPr>
        <w:t>ANÁLISIS DE LA INFORMACIÓN DE CORRESPONDENCIA ENTREGADA Y DEVUELTA.</w:t>
      </w:r>
      <w:bookmarkEnd w:id="110"/>
      <w:bookmarkEnd w:id="111"/>
      <w:r w:rsidRPr="000219CB">
        <w:rPr>
          <w:rFonts w:ascii="Arial" w:hAnsi="Arial" w:cs="Arial"/>
          <w:lang w:val="es-EC"/>
        </w:rPr>
        <w:t xml:space="preserve"> </w:t>
      </w:r>
      <w:r w:rsidR="00B56BD4" w:rsidRPr="001652DF">
        <w:rPr>
          <w:rFonts w:ascii="Arial" w:hAnsi="Arial" w:cs="Arial"/>
          <w:lang w:val="es-EC"/>
        </w:rPr>
        <w:t xml:space="preserve"> </w:t>
      </w:r>
    </w:p>
    <w:p w:rsidR="00FB3419" w:rsidRDefault="00616C72" w:rsidP="00860048">
      <w:pPr>
        <w:spacing w:before="240"/>
        <w:ind w:left="720"/>
        <w:jc w:val="both"/>
        <w:rPr>
          <w:rFonts w:ascii="Arial" w:hAnsi="Arial" w:cs="Arial"/>
          <w:sz w:val="24"/>
          <w:szCs w:val="24"/>
          <w:lang w:val="es-EC"/>
        </w:rPr>
      </w:pPr>
      <w:r w:rsidRPr="001652DF">
        <w:rPr>
          <w:rFonts w:ascii="Arial" w:hAnsi="Arial" w:cs="Arial"/>
          <w:sz w:val="24"/>
          <w:szCs w:val="24"/>
          <w:lang w:val="es-EC"/>
        </w:rPr>
        <w:t>Como se indicó en el numeral 2.</w:t>
      </w:r>
      <w:r w:rsidR="001652DF">
        <w:rPr>
          <w:rFonts w:ascii="Arial" w:hAnsi="Arial" w:cs="Arial"/>
          <w:sz w:val="24"/>
          <w:szCs w:val="24"/>
          <w:lang w:val="es-EC"/>
        </w:rPr>
        <w:t>2</w:t>
      </w:r>
      <w:r w:rsidRPr="001652DF">
        <w:rPr>
          <w:rFonts w:ascii="Arial" w:hAnsi="Arial" w:cs="Arial"/>
          <w:sz w:val="24"/>
          <w:szCs w:val="24"/>
          <w:lang w:val="es-EC"/>
        </w:rPr>
        <w:t>.2 de este documento la correspondencia no fue gestionada de manera adecuada en el Sistema de Administración de Correspondencia, y debido</w:t>
      </w:r>
      <w:r w:rsidR="006B55F1" w:rsidRPr="001652DF">
        <w:rPr>
          <w:rFonts w:ascii="Arial" w:hAnsi="Arial" w:cs="Arial"/>
          <w:sz w:val="24"/>
          <w:szCs w:val="24"/>
          <w:lang w:val="es-EC"/>
        </w:rPr>
        <w:t xml:space="preserve"> a</w:t>
      </w:r>
      <w:r w:rsidRPr="001652DF">
        <w:rPr>
          <w:rFonts w:ascii="Arial" w:hAnsi="Arial" w:cs="Arial"/>
          <w:sz w:val="24"/>
          <w:szCs w:val="24"/>
          <w:lang w:val="es-EC"/>
        </w:rPr>
        <w:t xml:space="preserve"> que es necesario realizar la gestión de cobro</w:t>
      </w:r>
      <w:r w:rsidR="006B55F1" w:rsidRPr="001652DF">
        <w:rPr>
          <w:rFonts w:ascii="Arial" w:hAnsi="Arial" w:cs="Arial"/>
          <w:sz w:val="24"/>
          <w:szCs w:val="24"/>
          <w:lang w:val="es-EC"/>
        </w:rPr>
        <w:t>,</w:t>
      </w:r>
      <w:r w:rsidRPr="001652DF">
        <w:rPr>
          <w:rFonts w:ascii="Arial" w:hAnsi="Arial" w:cs="Arial"/>
          <w:sz w:val="24"/>
          <w:szCs w:val="24"/>
          <w:lang w:val="es-EC"/>
        </w:rPr>
        <w:t xml:space="preserve"> la empresa presentó mensualmente un reporte simplificado con los datos que se muestran </w:t>
      </w:r>
      <w:r w:rsidR="00FB3419">
        <w:rPr>
          <w:rFonts w:ascii="Arial" w:hAnsi="Arial" w:cs="Arial"/>
          <w:sz w:val="24"/>
          <w:szCs w:val="24"/>
          <w:lang w:val="es-EC"/>
        </w:rPr>
        <w:t>a continuación:</w:t>
      </w:r>
    </w:p>
    <w:p w:rsidR="00F05437" w:rsidRDefault="00F05437" w:rsidP="00860048">
      <w:pPr>
        <w:spacing w:before="240"/>
        <w:ind w:left="720"/>
        <w:jc w:val="both"/>
        <w:rPr>
          <w:rFonts w:ascii="Arial" w:hAnsi="Arial" w:cs="Arial"/>
          <w:sz w:val="24"/>
          <w:szCs w:val="24"/>
          <w:lang w:val="es-EC"/>
        </w:rPr>
      </w:pPr>
    </w:p>
    <w:tbl>
      <w:tblPr>
        <w:tblW w:w="8381" w:type="dxa"/>
        <w:jc w:val="right"/>
        <w:tblInd w:w="55" w:type="dxa"/>
        <w:tblCellMar>
          <w:left w:w="70" w:type="dxa"/>
          <w:right w:w="70" w:type="dxa"/>
        </w:tblCellMar>
        <w:tblLook w:val="04A0" w:firstRow="1" w:lastRow="0" w:firstColumn="1" w:lastColumn="0" w:noHBand="0" w:noVBand="1"/>
      </w:tblPr>
      <w:tblGrid>
        <w:gridCol w:w="1840"/>
        <w:gridCol w:w="1900"/>
        <w:gridCol w:w="1052"/>
        <w:gridCol w:w="2060"/>
        <w:gridCol w:w="1529"/>
      </w:tblGrid>
      <w:tr w:rsidR="00BB56DF" w:rsidRPr="001652DF" w:rsidTr="001652DF">
        <w:trPr>
          <w:trHeight w:val="300"/>
          <w:jc w:val="right"/>
        </w:trPr>
        <w:tc>
          <w:tcPr>
            <w:tcW w:w="1840" w:type="dxa"/>
            <w:tcBorders>
              <w:top w:val="nil"/>
              <w:left w:val="nil"/>
              <w:bottom w:val="single" w:sz="4" w:space="0" w:color="95B3D7"/>
              <w:right w:val="nil"/>
            </w:tcBorders>
            <w:shd w:val="clear" w:color="DCE6F1" w:fill="DCE6F1"/>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p>
        </w:tc>
        <w:tc>
          <w:tcPr>
            <w:tcW w:w="1900" w:type="dxa"/>
            <w:tcBorders>
              <w:top w:val="nil"/>
              <w:left w:val="nil"/>
              <w:bottom w:val="single" w:sz="4" w:space="0" w:color="95B3D7"/>
              <w:right w:val="nil"/>
            </w:tcBorders>
            <w:shd w:val="clear" w:color="DCE6F1" w:fill="DCE6F1"/>
            <w:noWrap/>
            <w:vAlign w:val="bottom"/>
            <w:hideMark/>
          </w:tcPr>
          <w:p w:rsidR="00BB56DF" w:rsidRPr="001652DF" w:rsidRDefault="00BB56DF" w:rsidP="00BB56DF">
            <w:pPr>
              <w:spacing w:after="0" w:line="240" w:lineRule="auto"/>
              <w:jc w:val="center"/>
              <w:rPr>
                <w:rFonts w:ascii="Arial" w:hAnsi="Arial" w:cs="Arial"/>
                <w:b/>
                <w:bCs/>
                <w:color w:val="000000"/>
                <w:sz w:val="20"/>
                <w:lang w:val="es-EC" w:eastAsia="es-EC"/>
              </w:rPr>
            </w:pPr>
            <w:r w:rsidRPr="001652DF">
              <w:rPr>
                <w:rFonts w:ascii="Arial" w:hAnsi="Arial" w:cs="Arial"/>
                <w:b/>
                <w:bCs/>
                <w:color w:val="000000"/>
                <w:sz w:val="20"/>
                <w:lang w:val="es-EC" w:eastAsia="es-EC"/>
              </w:rPr>
              <w:t>TOTAL ENTREGADO</w:t>
            </w:r>
          </w:p>
        </w:tc>
        <w:tc>
          <w:tcPr>
            <w:tcW w:w="1052" w:type="dxa"/>
            <w:tcBorders>
              <w:top w:val="nil"/>
              <w:left w:val="nil"/>
              <w:bottom w:val="single" w:sz="4" w:space="0" w:color="95B3D7"/>
              <w:right w:val="nil"/>
            </w:tcBorders>
            <w:shd w:val="clear" w:color="DCE6F1" w:fill="DCE6F1"/>
            <w:noWrap/>
            <w:vAlign w:val="bottom"/>
            <w:hideMark/>
          </w:tcPr>
          <w:p w:rsidR="00BB56DF" w:rsidRPr="001652DF" w:rsidRDefault="00BB56DF" w:rsidP="00BB56DF">
            <w:pPr>
              <w:spacing w:after="0" w:line="240" w:lineRule="auto"/>
              <w:jc w:val="center"/>
              <w:rPr>
                <w:rFonts w:ascii="Arial" w:hAnsi="Arial" w:cs="Arial"/>
                <w:b/>
                <w:bCs/>
                <w:color w:val="000000"/>
                <w:sz w:val="20"/>
                <w:lang w:val="es-EC" w:eastAsia="es-EC"/>
              </w:rPr>
            </w:pPr>
            <w:r w:rsidRPr="001652DF">
              <w:rPr>
                <w:rFonts w:ascii="Arial" w:hAnsi="Arial" w:cs="Arial"/>
                <w:b/>
                <w:bCs/>
                <w:color w:val="000000"/>
                <w:sz w:val="20"/>
                <w:lang w:val="es-EC" w:eastAsia="es-EC"/>
              </w:rPr>
              <w:t>REZAGO.</w:t>
            </w:r>
          </w:p>
        </w:tc>
        <w:tc>
          <w:tcPr>
            <w:tcW w:w="2060" w:type="dxa"/>
            <w:tcBorders>
              <w:top w:val="nil"/>
              <w:left w:val="nil"/>
              <w:bottom w:val="single" w:sz="4" w:space="0" w:color="95B3D7"/>
              <w:right w:val="nil"/>
            </w:tcBorders>
            <w:shd w:val="clear" w:color="DCE6F1" w:fill="DCE6F1"/>
            <w:noWrap/>
            <w:vAlign w:val="bottom"/>
            <w:hideMark/>
          </w:tcPr>
          <w:p w:rsidR="00BB56DF" w:rsidRPr="001652DF" w:rsidRDefault="00BB56DF" w:rsidP="00BB56DF">
            <w:pPr>
              <w:spacing w:after="0" w:line="240" w:lineRule="auto"/>
              <w:jc w:val="center"/>
              <w:rPr>
                <w:rFonts w:ascii="Arial" w:hAnsi="Arial" w:cs="Arial"/>
                <w:b/>
                <w:bCs/>
                <w:color w:val="000000"/>
                <w:sz w:val="20"/>
                <w:lang w:val="es-EC" w:eastAsia="es-EC"/>
              </w:rPr>
            </w:pPr>
            <w:r w:rsidRPr="001652DF">
              <w:rPr>
                <w:rFonts w:ascii="Arial" w:hAnsi="Arial" w:cs="Arial"/>
                <w:b/>
                <w:bCs/>
                <w:color w:val="000000"/>
                <w:sz w:val="20"/>
                <w:lang w:val="es-EC" w:eastAsia="es-EC"/>
              </w:rPr>
              <w:t>TOTAL GESTIONADO.</w:t>
            </w:r>
          </w:p>
        </w:tc>
        <w:tc>
          <w:tcPr>
            <w:tcW w:w="1529" w:type="dxa"/>
            <w:tcBorders>
              <w:top w:val="nil"/>
              <w:left w:val="nil"/>
              <w:bottom w:val="single" w:sz="4" w:space="0" w:color="95B3D7"/>
              <w:right w:val="nil"/>
            </w:tcBorders>
            <w:shd w:val="clear" w:color="DCE6F1" w:fill="DCE6F1"/>
            <w:noWrap/>
            <w:vAlign w:val="bottom"/>
            <w:hideMark/>
          </w:tcPr>
          <w:p w:rsidR="00BB56DF" w:rsidRPr="001652DF" w:rsidRDefault="00BB56DF" w:rsidP="00BB56DF">
            <w:pPr>
              <w:spacing w:after="0" w:line="240" w:lineRule="auto"/>
              <w:jc w:val="center"/>
              <w:rPr>
                <w:rFonts w:ascii="Arial" w:hAnsi="Arial" w:cs="Arial"/>
                <w:b/>
                <w:bCs/>
                <w:color w:val="000000"/>
                <w:sz w:val="20"/>
                <w:lang w:val="es-EC" w:eastAsia="es-EC"/>
              </w:rPr>
            </w:pPr>
            <w:r w:rsidRPr="001652DF">
              <w:rPr>
                <w:rFonts w:ascii="Arial" w:hAnsi="Arial" w:cs="Arial"/>
                <w:b/>
                <w:bCs/>
                <w:color w:val="000000"/>
                <w:sz w:val="20"/>
                <w:lang w:val="es-EC" w:eastAsia="es-EC"/>
              </w:rPr>
              <w:t>EFECTIVIDAD.</w:t>
            </w:r>
          </w:p>
        </w:tc>
      </w:tr>
      <w:tr w:rsidR="00BB56DF" w:rsidRPr="001652DF"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Enero</w:t>
            </w:r>
          </w:p>
        </w:tc>
        <w:tc>
          <w:tcPr>
            <w:tcW w:w="190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059</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665</w:t>
            </w:r>
          </w:p>
        </w:tc>
        <w:tc>
          <w:tcPr>
            <w:tcW w:w="1052"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119</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396</w:t>
            </w:r>
          </w:p>
        </w:tc>
        <w:tc>
          <w:tcPr>
            <w:tcW w:w="206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179</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061</w:t>
            </w:r>
          </w:p>
        </w:tc>
        <w:tc>
          <w:tcPr>
            <w:tcW w:w="1529"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89,84%</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07/01/2011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323229</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39793</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363022</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89,04%</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14/01/2011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296222</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27159</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323381</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91,60%</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21/01/2011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223768</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26872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250640</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89,28%</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27/01/2011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216446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25572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242018</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89,43%</w:t>
            </w:r>
          </w:p>
        </w:tc>
      </w:tr>
      <w:tr w:rsidR="00BB56DF" w:rsidRPr="001652DF"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Febrero</w:t>
            </w:r>
          </w:p>
        </w:tc>
        <w:tc>
          <w:tcPr>
            <w:tcW w:w="190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052</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834</w:t>
            </w:r>
          </w:p>
        </w:tc>
        <w:tc>
          <w:tcPr>
            <w:tcW w:w="1052"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125</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991</w:t>
            </w:r>
          </w:p>
        </w:tc>
        <w:tc>
          <w:tcPr>
            <w:tcW w:w="206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178</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825</w:t>
            </w:r>
          </w:p>
        </w:tc>
        <w:tc>
          <w:tcPr>
            <w:tcW w:w="1529"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89,41%</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07/02/2011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329719</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35814</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365533</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90,20%</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14/02/2011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280045</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41948</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321993</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86,97%</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21/02/2011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219864</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30128</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249992</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87,95%</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28/02/2011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223206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18101</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241307</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92,50%</w:t>
            </w:r>
          </w:p>
        </w:tc>
      </w:tr>
      <w:tr w:rsidR="00BB56DF" w:rsidRPr="001652DF"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Marzo</w:t>
            </w:r>
          </w:p>
        </w:tc>
        <w:tc>
          <w:tcPr>
            <w:tcW w:w="190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057</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461</w:t>
            </w:r>
          </w:p>
        </w:tc>
        <w:tc>
          <w:tcPr>
            <w:tcW w:w="1052"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122</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992</w:t>
            </w:r>
          </w:p>
        </w:tc>
        <w:tc>
          <w:tcPr>
            <w:tcW w:w="206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180</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453</w:t>
            </w:r>
          </w:p>
        </w:tc>
        <w:tc>
          <w:tcPr>
            <w:tcW w:w="1529"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89,13%</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07/03/2011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345133</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21593</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366726</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94,11%</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14/03/2011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283106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38772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321878</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87,95%</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21/03/2011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223206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27553</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250759</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89,01%</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28/03/2011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206016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35074</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241090</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85,45%</w:t>
            </w:r>
          </w:p>
        </w:tc>
      </w:tr>
      <w:tr w:rsidR="00BB56DF" w:rsidRPr="001652DF"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Abril</w:t>
            </w:r>
          </w:p>
        </w:tc>
        <w:tc>
          <w:tcPr>
            <w:tcW w:w="190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054</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904</w:t>
            </w:r>
          </w:p>
        </w:tc>
        <w:tc>
          <w:tcPr>
            <w:tcW w:w="1052"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115</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959</w:t>
            </w:r>
          </w:p>
        </w:tc>
        <w:tc>
          <w:tcPr>
            <w:tcW w:w="206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170</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863</w:t>
            </w:r>
          </w:p>
        </w:tc>
        <w:tc>
          <w:tcPr>
            <w:tcW w:w="1529"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89,71%</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07/04/2011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345964</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22237</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368201</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93,96%</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14/04/2011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283275</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38656</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321931</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87,99%</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21/04/2011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227696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22552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250248</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90,99%</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27/04/2011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197969</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32514</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230483</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85,89%</w:t>
            </w:r>
          </w:p>
        </w:tc>
      </w:tr>
      <w:tr w:rsidR="00BB56DF" w:rsidRPr="001652DF"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Mayo</w:t>
            </w:r>
          </w:p>
        </w:tc>
        <w:tc>
          <w:tcPr>
            <w:tcW w:w="190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074</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724</w:t>
            </w:r>
          </w:p>
        </w:tc>
        <w:tc>
          <w:tcPr>
            <w:tcW w:w="1052"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114</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761</w:t>
            </w:r>
          </w:p>
        </w:tc>
        <w:tc>
          <w:tcPr>
            <w:tcW w:w="206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189</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485</w:t>
            </w:r>
          </w:p>
        </w:tc>
        <w:tc>
          <w:tcPr>
            <w:tcW w:w="1529"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90,32%</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lastRenderedPageBreak/>
              <w:t>07/05/2011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337333</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32619</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369952</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91,18%</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14/05/2011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288264</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34089</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322353</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89,42%</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21/05/2011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228456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21681</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250137</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91,33%</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28/05/2011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220671</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26372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247043</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89,32%</w:t>
            </w:r>
          </w:p>
        </w:tc>
      </w:tr>
      <w:tr w:rsidR="00BB56DF" w:rsidRPr="001652DF"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Junio</w:t>
            </w:r>
          </w:p>
        </w:tc>
        <w:tc>
          <w:tcPr>
            <w:tcW w:w="190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092</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039</w:t>
            </w:r>
          </w:p>
        </w:tc>
        <w:tc>
          <w:tcPr>
            <w:tcW w:w="1052"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99</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961</w:t>
            </w:r>
          </w:p>
        </w:tc>
        <w:tc>
          <w:tcPr>
            <w:tcW w:w="2060"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1</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192</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000</w:t>
            </w:r>
          </w:p>
        </w:tc>
        <w:tc>
          <w:tcPr>
            <w:tcW w:w="1529" w:type="dxa"/>
            <w:tcBorders>
              <w:top w:val="nil"/>
              <w:left w:val="nil"/>
              <w:bottom w:val="single" w:sz="4" w:space="0" w:color="95B3D7"/>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91,55%</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07/06/2011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352608</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25368</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377976</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93,29%</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14/06/2011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288856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33022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321878</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89,74%</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21/06/2011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226470</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24314</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250784</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90,30%</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28/06/2011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224105</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17257</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241362</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92,85%</w:t>
            </w:r>
          </w:p>
        </w:tc>
      </w:tr>
      <w:tr w:rsidR="00BB56DF" w:rsidRPr="00F05437" w:rsidTr="001652DF">
        <w:trPr>
          <w:trHeight w:val="300"/>
          <w:jc w:val="right"/>
        </w:trPr>
        <w:tc>
          <w:tcPr>
            <w:tcW w:w="1840" w:type="dxa"/>
            <w:tcBorders>
              <w:top w:val="nil"/>
              <w:left w:val="nil"/>
              <w:bottom w:val="single" w:sz="4" w:space="0" w:color="95B3D7"/>
              <w:right w:val="nil"/>
            </w:tcBorders>
            <w:shd w:val="clear" w:color="auto" w:fill="auto"/>
            <w:noWrap/>
            <w:vAlign w:val="bottom"/>
            <w:hideMark/>
          </w:tcPr>
          <w:p w:rsidR="00BB56DF" w:rsidRPr="00F05437" w:rsidRDefault="00BB56DF" w:rsidP="00BB56DF">
            <w:pPr>
              <w:spacing w:after="0" w:line="240" w:lineRule="auto"/>
              <w:rPr>
                <w:rFonts w:ascii="Arial" w:hAnsi="Arial" w:cs="Arial"/>
                <w:bCs/>
                <w:color w:val="000000"/>
                <w:sz w:val="20"/>
                <w:lang w:val="es-EC" w:eastAsia="es-EC"/>
              </w:rPr>
            </w:pPr>
            <w:r w:rsidRPr="00F05437">
              <w:rPr>
                <w:rFonts w:ascii="Arial" w:hAnsi="Arial" w:cs="Arial"/>
                <w:bCs/>
                <w:color w:val="000000"/>
                <w:sz w:val="20"/>
                <w:lang w:val="es-EC" w:eastAsia="es-EC"/>
              </w:rPr>
              <w:t>Julio</w:t>
            </w:r>
          </w:p>
        </w:tc>
        <w:tc>
          <w:tcPr>
            <w:tcW w:w="1900" w:type="dxa"/>
            <w:tcBorders>
              <w:top w:val="nil"/>
              <w:left w:val="nil"/>
              <w:bottom w:val="single" w:sz="4" w:space="0" w:color="95B3D7"/>
              <w:right w:val="nil"/>
            </w:tcBorders>
            <w:shd w:val="clear" w:color="auto" w:fill="auto"/>
            <w:noWrap/>
            <w:vAlign w:val="bottom"/>
            <w:hideMark/>
          </w:tcPr>
          <w:p w:rsidR="00BB56DF" w:rsidRPr="00F05437" w:rsidRDefault="00BB56DF" w:rsidP="00BB56DF">
            <w:pPr>
              <w:spacing w:after="0" w:line="240" w:lineRule="auto"/>
              <w:jc w:val="right"/>
              <w:rPr>
                <w:rFonts w:ascii="Arial" w:hAnsi="Arial" w:cs="Arial"/>
                <w:bCs/>
                <w:color w:val="000000"/>
                <w:sz w:val="20"/>
                <w:lang w:val="es-EC" w:eastAsia="es-EC"/>
              </w:rPr>
            </w:pPr>
            <w:r w:rsidRPr="00F05437">
              <w:rPr>
                <w:rFonts w:ascii="Arial" w:hAnsi="Arial" w:cs="Arial"/>
                <w:bCs/>
                <w:color w:val="000000"/>
                <w:sz w:val="20"/>
                <w:lang w:val="es-EC" w:eastAsia="es-EC"/>
              </w:rPr>
              <w:t>1</w:t>
            </w:r>
            <w:r w:rsidR="001652DF" w:rsidRPr="00F05437">
              <w:rPr>
                <w:rFonts w:ascii="Arial" w:hAnsi="Arial" w:cs="Arial"/>
                <w:bCs/>
                <w:color w:val="000000"/>
                <w:sz w:val="20"/>
                <w:lang w:val="es-EC" w:eastAsia="es-EC"/>
              </w:rPr>
              <w:t>.</w:t>
            </w:r>
            <w:r w:rsidRPr="00F05437">
              <w:rPr>
                <w:rFonts w:ascii="Arial" w:hAnsi="Arial" w:cs="Arial"/>
                <w:bCs/>
                <w:color w:val="000000"/>
                <w:sz w:val="20"/>
                <w:lang w:val="es-EC" w:eastAsia="es-EC"/>
              </w:rPr>
              <w:t>078</w:t>
            </w:r>
            <w:r w:rsidR="001652DF" w:rsidRPr="00F05437">
              <w:rPr>
                <w:rFonts w:ascii="Arial" w:hAnsi="Arial" w:cs="Arial"/>
                <w:bCs/>
                <w:color w:val="000000"/>
                <w:sz w:val="20"/>
                <w:lang w:val="es-EC" w:eastAsia="es-EC"/>
              </w:rPr>
              <w:t>.</w:t>
            </w:r>
            <w:r w:rsidRPr="00F05437">
              <w:rPr>
                <w:rFonts w:ascii="Arial" w:hAnsi="Arial" w:cs="Arial"/>
                <w:bCs/>
                <w:color w:val="000000"/>
                <w:sz w:val="20"/>
                <w:lang w:val="es-EC" w:eastAsia="es-EC"/>
              </w:rPr>
              <w:t>660</w:t>
            </w:r>
          </w:p>
        </w:tc>
        <w:tc>
          <w:tcPr>
            <w:tcW w:w="1052" w:type="dxa"/>
            <w:tcBorders>
              <w:top w:val="nil"/>
              <w:left w:val="nil"/>
              <w:bottom w:val="single" w:sz="4" w:space="0" w:color="95B3D7"/>
              <w:right w:val="nil"/>
            </w:tcBorders>
            <w:shd w:val="clear" w:color="auto" w:fill="auto"/>
            <w:noWrap/>
            <w:vAlign w:val="bottom"/>
            <w:hideMark/>
          </w:tcPr>
          <w:p w:rsidR="00BB56DF" w:rsidRPr="00F05437" w:rsidRDefault="00BB56DF" w:rsidP="00BB56DF">
            <w:pPr>
              <w:spacing w:after="0" w:line="240" w:lineRule="auto"/>
              <w:jc w:val="right"/>
              <w:rPr>
                <w:rFonts w:ascii="Arial" w:hAnsi="Arial" w:cs="Arial"/>
                <w:bCs/>
                <w:color w:val="000000"/>
                <w:sz w:val="20"/>
                <w:lang w:val="es-EC" w:eastAsia="es-EC"/>
              </w:rPr>
            </w:pPr>
            <w:r w:rsidRPr="00F05437">
              <w:rPr>
                <w:rFonts w:ascii="Arial" w:hAnsi="Arial" w:cs="Arial"/>
                <w:bCs/>
                <w:color w:val="000000"/>
                <w:sz w:val="20"/>
                <w:lang w:val="es-EC" w:eastAsia="es-EC"/>
              </w:rPr>
              <w:t>109</w:t>
            </w:r>
            <w:r w:rsidR="001652DF" w:rsidRPr="00F05437">
              <w:rPr>
                <w:rFonts w:ascii="Arial" w:hAnsi="Arial" w:cs="Arial"/>
                <w:bCs/>
                <w:color w:val="000000"/>
                <w:sz w:val="20"/>
                <w:lang w:val="es-EC" w:eastAsia="es-EC"/>
              </w:rPr>
              <w:t>.</w:t>
            </w:r>
            <w:r w:rsidRPr="00F05437">
              <w:rPr>
                <w:rFonts w:ascii="Arial" w:hAnsi="Arial" w:cs="Arial"/>
                <w:bCs/>
                <w:color w:val="000000"/>
                <w:sz w:val="20"/>
                <w:lang w:val="es-EC" w:eastAsia="es-EC"/>
              </w:rPr>
              <w:t>374</w:t>
            </w:r>
          </w:p>
        </w:tc>
        <w:tc>
          <w:tcPr>
            <w:tcW w:w="2060" w:type="dxa"/>
            <w:tcBorders>
              <w:top w:val="nil"/>
              <w:left w:val="nil"/>
              <w:bottom w:val="single" w:sz="4" w:space="0" w:color="95B3D7"/>
              <w:right w:val="nil"/>
            </w:tcBorders>
            <w:shd w:val="clear" w:color="auto" w:fill="auto"/>
            <w:noWrap/>
            <w:vAlign w:val="bottom"/>
            <w:hideMark/>
          </w:tcPr>
          <w:p w:rsidR="00BB56DF" w:rsidRPr="00F05437" w:rsidRDefault="00BB56DF" w:rsidP="00BB56DF">
            <w:pPr>
              <w:spacing w:after="0" w:line="240" w:lineRule="auto"/>
              <w:jc w:val="right"/>
              <w:rPr>
                <w:rFonts w:ascii="Arial" w:hAnsi="Arial" w:cs="Arial"/>
                <w:bCs/>
                <w:color w:val="000000"/>
                <w:sz w:val="20"/>
                <w:lang w:val="es-EC" w:eastAsia="es-EC"/>
              </w:rPr>
            </w:pPr>
            <w:r w:rsidRPr="00F05437">
              <w:rPr>
                <w:rFonts w:ascii="Arial" w:hAnsi="Arial" w:cs="Arial"/>
                <w:bCs/>
                <w:color w:val="000000"/>
                <w:sz w:val="20"/>
                <w:lang w:val="es-EC" w:eastAsia="es-EC"/>
              </w:rPr>
              <w:t>1</w:t>
            </w:r>
            <w:r w:rsidR="001652DF" w:rsidRPr="00F05437">
              <w:rPr>
                <w:rFonts w:ascii="Arial" w:hAnsi="Arial" w:cs="Arial"/>
                <w:bCs/>
                <w:color w:val="000000"/>
                <w:sz w:val="20"/>
                <w:lang w:val="es-EC" w:eastAsia="es-EC"/>
              </w:rPr>
              <w:t>.</w:t>
            </w:r>
            <w:r w:rsidRPr="00F05437">
              <w:rPr>
                <w:rFonts w:ascii="Arial" w:hAnsi="Arial" w:cs="Arial"/>
                <w:bCs/>
                <w:color w:val="000000"/>
                <w:sz w:val="20"/>
                <w:lang w:val="es-EC" w:eastAsia="es-EC"/>
              </w:rPr>
              <w:t>188</w:t>
            </w:r>
            <w:r w:rsidR="001652DF" w:rsidRPr="00F05437">
              <w:rPr>
                <w:rFonts w:ascii="Arial" w:hAnsi="Arial" w:cs="Arial"/>
                <w:bCs/>
                <w:color w:val="000000"/>
                <w:sz w:val="20"/>
                <w:lang w:val="es-EC" w:eastAsia="es-EC"/>
              </w:rPr>
              <w:t>.</w:t>
            </w:r>
            <w:r w:rsidRPr="00F05437">
              <w:rPr>
                <w:rFonts w:ascii="Arial" w:hAnsi="Arial" w:cs="Arial"/>
                <w:bCs/>
                <w:color w:val="000000"/>
                <w:sz w:val="20"/>
                <w:lang w:val="es-EC" w:eastAsia="es-EC"/>
              </w:rPr>
              <w:t>034</w:t>
            </w:r>
          </w:p>
        </w:tc>
        <w:tc>
          <w:tcPr>
            <w:tcW w:w="1529" w:type="dxa"/>
            <w:tcBorders>
              <w:top w:val="nil"/>
              <w:left w:val="nil"/>
              <w:bottom w:val="single" w:sz="4" w:space="0" w:color="95B3D7"/>
              <w:right w:val="nil"/>
            </w:tcBorders>
            <w:shd w:val="clear" w:color="auto" w:fill="auto"/>
            <w:noWrap/>
            <w:vAlign w:val="bottom"/>
            <w:hideMark/>
          </w:tcPr>
          <w:p w:rsidR="00BB56DF" w:rsidRPr="00F05437" w:rsidRDefault="00BB56DF" w:rsidP="00BB56DF">
            <w:pPr>
              <w:spacing w:after="0" w:line="240" w:lineRule="auto"/>
              <w:jc w:val="right"/>
              <w:rPr>
                <w:rFonts w:ascii="Arial" w:hAnsi="Arial" w:cs="Arial"/>
                <w:bCs/>
                <w:color w:val="000000"/>
                <w:sz w:val="20"/>
                <w:lang w:val="es-EC" w:eastAsia="es-EC"/>
              </w:rPr>
            </w:pPr>
            <w:r w:rsidRPr="00F05437">
              <w:rPr>
                <w:rFonts w:ascii="Arial" w:hAnsi="Arial" w:cs="Arial"/>
                <w:bCs/>
                <w:color w:val="000000"/>
                <w:sz w:val="20"/>
                <w:lang w:val="es-EC" w:eastAsia="es-EC"/>
              </w:rPr>
              <w:t>90,78%</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07/07/2011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342116</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29049</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371165</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92,17%</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14/07/2011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286811</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36422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323233</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88,73%</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21/07/2011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229168</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22531</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251699</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91,05%</w:t>
            </w:r>
          </w:p>
        </w:tc>
      </w:tr>
      <w:tr w:rsidR="00BB56DF" w:rsidRPr="001652DF" w:rsidTr="001652DF">
        <w:trPr>
          <w:trHeight w:val="300"/>
          <w:jc w:val="right"/>
        </w:trPr>
        <w:tc>
          <w:tcPr>
            <w:tcW w:w="1840" w:type="dxa"/>
            <w:tcBorders>
              <w:top w:val="nil"/>
              <w:left w:val="nil"/>
              <w:bottom w:val="nil"/>
              <w:right w:val="nil"/>
            </w:tcBorders>
            <w:shd w:val="clear" w:color="auto" w:fill="auto"/>
            <w:noWrap/>
            <w:vAlign w:val="bottom"/>
            <w:hideMark/>
          </w:tcPr>
          <w:p w:rsidR="00BB56DF" w:rsidRPr="001652DF" w:rsidRDefault="00BB56DF" w:rsidP="001652DF">
            <w:pPr>
              <w:spacing w:after="0" w:line="240" w:lineRule="auto"/>
              <w:ind w:firstLineChars="100" w:firstLine="200"/>
              <w:rPr>
                <w:rFonts w:ascii="Arial" w:hAnsi="Arial" w:cs="Arial"/>
                <w:color w:val="000000"/>
                <w:sz w:val="20"/>
                <w:lang w:val="es-EC" w:eastAsia="es-EC"/>
              </w:rPr>
            </w:pPr>
            <w:r w:rsidRPr="001652DF">
              <w:rPr>
                <w:rFonts w:ascii="Arial" w:hAnsi="Arial" w:cs="Arial"/>
                <w:color w:val="000000"/>
                <w:sz w:val="20"/>
                <w:lang w:val="es-EC" w:eastAsia="es-EC"/>
              </w:rPr>
              <w:t>28/07/2011</w:t>
            </w:r>
          </w:p>
        </w:tc>
        <w:tc>
          <w:tcPr>
            <w:tcW w:w="190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220565</w:t>
            </w:r>
          </w:p>
        </w:tc>
        <w:tc>
          <w:tcPr>
            <w:tcW w:w="1052"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21372</w:t>
            </w:r>
          </w:p>
        </w:tc>
        <w:tc>
          <w:tcPr>
            <w:tcW w:w="2060"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241937</w:t>
            </w:r>
          </w:p>
        </w:tc>
        <w:tc>
          <w:tcPr>
            <w:tcW w:w="1529" w:type="dxa"/>
            <w:tcBorders>
              <w:top w:val="nil"/>
              <w:left w:val="nil"/>
              <w:bottom w:val="nil"/>
              <w:right w:val="nil"/>
            </w:tcBorders>
            <w:shd w:val="clear" w:color="auto" w:fill="auto"/>
            <w:noWrap/>
            <w:vAlign w:val="bottom"/>
            <w:hideMark/>
          </w:tcPr>
          <w:p w:rsidR="00BB56DF" w:rsidRPr="001652DF" w:rsidRDefault="00BB56DF" w:rsidP="00BB56DF">
            <w:pPr>
              <w:spacing w:after="0" w:line="240" w:lineRule="auto"/>
              <w:jc w:val="right"/>
              <w:rPr>
                <w:rFonts w:ascii="Arial" w:hAnsi="Arial" w:cs="Arial"/>
                <w:color w:val="000000"/>
                <w:sz w:val="20"/>
                <w:lang w:val="es-EC" w:eastAsia="es-EC"/>
              </w:rPr>
            </w:pPr>
            <w:r w:rsidRPr="001652DF">
              <w:rPr>
                <w:rFonts w:ascii="Arial" w:hAnsi="Arial" w:cs="Arial"/>
                <w:color w:val="000000"/>
                <w:sz w:val="20"/>
                <w:lang w:val="es-EC" w:eastAsia="es-EC"/>
              </w:rPr>
              <w:t>91,17%</w:t>
            </w:r>
          </w:p>
        </w:tc>
      </w:tr>
      <w:tr w:rsidR="00BB56DF" w:rsidRPr="001652DF" w:rsidTr="001652DF">
        <w:trPr>
          <w:trHeight w:val="300"/>
          <w:jc w:val="right"/>
        </w:trPr>
        <w:tc>
          <w:tcPr>
            <w:tcW w:w="1840" w:type="dxa"/>
            <w:tcBorders>
              <w:top w:val="single" w:sz="4" w:space="0" w:color="95B3D7"/>
              <w:left w:val="nil"/>
              <w:bottom w:val="nil"/>
              <w:right w:val="nil"/>
            </w:tcBorders>
            <w:shd w:val="clear" w:color="DCE6F1" w:fill="DCE6F1"/>
            <w:noWrap/>
            <w:vAlign w:val="bottom"/>
            <w:hideMark/>
          </w:tcPr>
          <w:p w:rsidR="00BB56DF" w:rsidRPr="001652DF" w:rsidRDefault="00BB56DF" w:rsidP="00BB56DF">
            <w:pPr>
              <w:spacing w:after="0" w:line="240" w:lineRule="auto"/>
              <w:rPr>
                <w:rFonts w:ascii="Arial" w:hAnsi="Arial" w:cs="Arial"/>
                <w:b/>
                <w:bCs/>
                <w:color w:val="000000"/>
                <w:sz w:val="20"/>
                <w:lang w:val="es-EC" w:eastAsia="es-EC"/>
              </w:rPr>
            </w:pPr>
            <w:r w:rsidRPr="001652DF">
              <w:rPr>
                <w:rFonts w:ascii="Arial" w:hAnsi="Arial" w:cs="Arial"/>
                <w:b/>
                <w:bCs/>
                <w:color w:val="000000"/>
                <w:sz w:val="20"/>
                <w:lang w:val="es-EC" w:eastAsia="es-EC"/>
              </w:rPr>
              <w:t>Total general</w:t>
            </w:r>
          </w:p>
        </w:tc>
        <w:tc>
          <w:tcPr>
            <w:tcW w:w="1900" w:type="dxa"/>
            <w:tcBorders>
              <w:top w:val="single" w:sz="4" w:space="0" w:color="95B3D7"/>
              <w:left w:val="nil"/>
              <w:bottom w:val="nil"/>
              <w:right w:val="nil"/>
            </w:tcBorders>
            <w:shd w:val="clear" w:color="DCE6F1" w:fill="DCE6F1"/>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7</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470</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287</w:t>
            </w:r>
          </w:p>
        </w:tc>
        <w:tc>
          <w:tcPr>
            <w:tcW w:w="1052" w:type="dxa"/>
            <w:tcBorders>
              <w:top w:val="single" w:sz="4" w:space="0" w:color="95B3D7"/>
              <w:left w:val="nil"/>
              <w:bottom w:val="nil"/>
              <w:right w:val="nil"/>
            </w:tcBorders>
            <w:shd w:val="clear" w:color="DCE6F1" w:fill="DCE6F1"/>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808</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434</w:t>
            </w:r>
          </w:p>
        </w:tc>
        <w:tc>
          <w:tcPr>
            <w:tcW w:w="2060" w:type="dxa"/>
            <w:tcBorders>
              <w:top w:val="single" w:sz="4" w:space="0" w:color="95B3D7"/>
              <w:left w:val="nil"/>
              <w:bottom w:val="nil"/>
              <w:right w:val="nil"/>
            </w:tcBorders>
            <w:shd w:val="clear" w:color="DCE6F1" w:fill="DCE6F1"/>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8</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278</w:t>
            </w:r>
            <w:r w:rsidR="001652DF">
              <w:rPr>
                <w:rFonts w:ascii="Arial" w:hAnsi="Arial" w:cs="Arial"/>
                <w:b/>
                <w:bCs/>
                <w:color w:val="000000"/>
                <w:sz w:val="20"/>
                <w:lang w:val="es-EC" w:eastAsia="es-EC"/>
              </w:rPr>
              <w:t>.</w:t>
            </w:r>
            <w:r w:rsidRPr="001652DF">
              <w:rPr>
                <w:rFonts w:ascii="Arial" w:hAnsi="Arial" w:cs="Arial"/>
                <w:b/>
                <w:bCs/>
                <w:color w:val="000000"/>
                <w:sz w:val="20"/>
                <w:lang w:val="es-EC" w:eastAsia="es-EC"/>
              </w:rPr>
              <w:t>721</w:t>
            </w:r>
          </w:p>
        </w:tc>
        <w:tc>
          <w:tcPr>
            <w:tcW w:w="1529" w:type="dxa"/>
            <w:tcBorders>
              <w:top w:val="single" w:sz="4" w:space="0" w:color="95B3D7"/>
              <w:left w:val="nil"/>
              <w:bottom w:val="nil"/>
              <w:right w:val="nil"/>
            </w:tcBorders>
            <w:shd w:val="clear" w:color="DCE6F1" w:fill="DCE6F1"/>
            <w:noWrap/>
            <w:vAlign w:val="bottom"/>
            <w:hideMark/>
          </w:tcPr>
          <w:p w:rsidR="00BB56DF" w:rsidRPr="001652DF" w:rsidRDefault="00BB56DF" w:rsidP="00BB56DF">
            <w:pPr>
              <w:spacing w:after="0" w:line="240" w:lineRule="auto"/>
              <w:jc w:val="right"/>
              <w:rPr>
                <w:rFonts w:ascii="Arial" w:hAnsi="Arial" w:cs="Arial"/>
                <w:b/>
                <w:bCs/>
                <w:color w:val="000000"/>
                <w:sz w:val="20"/>
                <w:lang w:val="es-EC" w:eastAsia="es-EC"/>
              </w:rPr>
            </w:pPr>
            <w:r w:rsidRPr="001652DF">
              <w:rPr>
                <w:rFonts w:ascii="Arial" w:hAnsi="Arial" w:cs="Arial"/>
                <w:b/>
                <w:bCs/>
                <w:color w:val="000000"/>
                <w:sz w:val="20"/>
                <w:lang w:val="es-EC" w:eastAsia="es-EC"/>
              </w:rPr>
              <w:t>90,10%</w:t>
            </w:r>
          </w:p>
        </w:tc>
      </w:tr>
    </w:tbl>
    <w:p w:rsidR="00FB3419" w:rsidRDefault="00FB3419" w:rsidP="009B15F9">
      <w:pPr>
        <w:pStyle w:val="Epgrafe"/>
        <w:jc w:val="center"/>
        <w:rPr>
          <w:lang w:val="es-EC"/>
        </w:rPr>
      </w:pPr>
    </w:p>
    <w:p w:rsidR="00616C72" w:rsidRPr="00742C77" w:rsidRDefault="009B15F9" w:rsidP="009B15F9">
      <w:pPr>
        <w:pStyle w:val="Epgrafe"/>
        <w:jc w:val="center"/>
        <w:rPr>
          <w:rFonts w:ascii="Arial" w:hAnsi="Arial" w:cs="Arial"/>
          <w:b w:val="0"/>
          <w:sz w:val="32"/>
          <w:lang w:val="es-EC"/>
        </w:rPr>
      </w:pPr>
      <w:bookmarkStart w:id="112" w:name="_Toc332630462"/>
      <w:r w:rsidRPr="004B15DD">
        <w:rPr>
          <w:lang w:val="es-EC"/>
        </w:rPr>
        <w:t xml:space="preserve">Tabla </w:t>
      </w:r>
      <w:r w:rsidR="00756DD3">
        <w:fldChar w:fldCharType="begin"/>
      </w:r>
      <w:r w:rsidRPr="004B15DD">
        <w:rPr>
          <w:lang w:val="es-EC"/>
        </w:rPr>
        <w:instrText xml:space="preserve"> SEQ Tabla \* ARABIC </w:instrText>
      </w:r>
      <w:r w:rsidR="00756DD3">
        <w:fldChar w:fldCharType="separate"/>
      </w:r>
      <w:r w:rsidR="008B2681">
        <w:rPr>
          <w:noProof/>
          <w:lang w:val="es-EC"/>
        </w:rPr>
        <w:t>4</w:t>
      </w:r>
      <w:r w:rsidR="00756DD3">
        <w:fldChar w:fldCharType="end"/>
      </w:r>
      <w:r w:rsidRPr="004B15DD">
        <w:rPr>
          <w:lang w:val="es-EC"/>
        </w:rPr>
        <w:t xml:space="preserve"> Reporte de </w:t>
      </w:r>
      <w:r w:rsidR="00FB3419">
        <w:rPr>
          <w:lang w:val="es-EC"/>
        </w:rPr>
        <w:t>E</w:t>
      </w:r>
      <w:r w:rsidRPr="004B15DD">
        <w:rPr>
          <w:lang w:val="es-EC"/>
        </w:rPr>
        <w:t xml:space="preserve">ntrega y </w:t>
      </w:r>
      <w:r w:rsidR="00FB3419">
        <w:rPr>
          <w:lang w:val="es-EC"/>
        </w:rPr>
        <w:t>R</w:t>
      </w:r>
      <w:r w:rsidRPr="004B15DD">
        <w:rPr>
          <w:lang w:val="es-EC"/>
        </w:rPr>
        <w:t>ezagos por</w:t>
      </w:r>
      <w:r w:rsidR="00FB3419">
        <w:rPr>
          <w:lang w:val="es-EC"/>
        </w:rPr>
        <w:t xml:space="preserve"> C</w:t>
      </w:r>
      <w:r w:rsidRPr="004B15DD">
        <w:rPr>
          <w:lang w:val="es-EC"/>
        </w:rPr>
        <w:t>iclo</w:t>
      </w:r>
      <w:bookmarkEnd w:id="112"/>
    </w:p>
    <w:p w:rsidR="00616C72" w:rsidRPr="001652DF" w:rsidRDefault="00616C72" w:rsidP="00E45390">
      <w:pPr>
        <w:ind w:left="720"/>
        <w:jc w:val="both"/>
        <w:rPr>
          <w:rFonts w:ascii="Arial" w:hAnsi="Arial" w:cs="Arial"/>
          <w:sz w:val="24"/>
          <w:szCs w:val="24"/>
          <w:lang w:val="es-EC"/>
        </w:rPr>
      </w:pPr>
      <w:r w:rsidRPr="001652DF">
        <w:rPr>
          <w:rFonts w:ascii="Arial" w:hAnsi="Arial" w:cs="Arial"/>
          <w:sz w:val="24"/>
          <w:szCs w:val="24"/>
          <w:lang w:val="es-EC"/>
        </w:rPr>
        <w:t xml:space="preserve">Estos datos fueron tomados haciendo un conteo de la cantidad de correspondencia sobrante </w:t>
      </w:r>
      <w:r w:rsidR="006B55F1" w:rsidRPr="001652DF">
        <w:rPr>
          <w:rFonts w:ascii="Arial" w:hAnsi="Arial" w:cs="Arial"/>
          <w:sz w:val="24"/>
          <w:szCs w:val="24"/>
          <w:lang w:val="es-EC"/>
        </w:rPr>
        <w:t xml:space="preserve">(Rezago) </w:t>
      </w:r>
      <w:r w:rsidRPr="001652DF">
        <w:rPr>
          <w:rFonts w:ascii="Arial" w:hAnsi="Arial" w:cs="Arial"/>
          <w:sz w:val="24"/>
          <w:szCs w:val="24"/>
          <w:lang w:val="es-EC"/>
        </w:rPr>
        <w:t xml:space="preserve">en cada uno de los períodos y restándola del total de datos recibidos. </w:t>
      </w:r>
    </w:p>
    <w:p w:rsidR="00742C77" w:rsidRDefault="00650949" w:rsidP="00E45390">
      <w:pPr>
        <w:ind w:left="720"/>
        <w:jc w:val="both"/>
        <w:rPr>
          <w:rFonts w:ascii="Arial" w:hAnsi="Arial" w:cs="Arial"/>
          <w:sz w:val="24"/>
          <w:szCs w:val="24"/>
          <w:lang w:val="es-EC"/>
        </w:rPr>
      </w:pPr>
      <w:r w:rsidRPr="001652DF">
        <w:rPr>
          <w:rFonts w:ascii="Arial" w:hAnsi="Arial" w:cs="Arial"/>
          <w:sz w:val="24"/>
          <w:szCs w:val="24"/>
          <w:lang w:val="es-EC"/>
        </w:rPr>
        <w:t>De los datos mostrados anteriormente se desprende que el  56% de los períodos han recibido multas debido a que no se ha está cumpliendo con lo establecido en uno de los requisitos pues la efectividad de la entrega no iguala el 90% establecido. Esto se puede evidenciar el siguiente gráfico.</w:t>
      </w:r>
    </w:p>
    <w:p w:rsidR="00650949" w:rsidRDefault="00EB3105" w:rsidP="009B15F9">
      <w:pPr>
        <w:keepNext/>
        <w:jc w:val="center"/>
        <w:rPr>
          <w:lang w:val="es-EC"/>
        </w:rPr>
      </w:pPr>
      <w:r>
        <w:rPr>
          <w:noProof/>
          <w:lang w:val="es-EC" w:eastAsia="es-EC"/>
        </w:rPr>
        <w:lastRenderedPageBreak/>
        <w:drawing>
          <wp:inline distT="0" distB="0" distL="0" distR="0" wp14:anchorId="26194CD0" wp14:editId="33A4811C">
            <wp:extent cx="4584700" cy="27559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50949" w:rsidRDefault="009B15F9" w:rsidP="00F05437">
      <w:pPr>
        <w:pStyle w:val="Epgrafe"/>
        <w:spacing w:after="0"/>
        <w:jc w:val="center"/>
        <w:rPr>
          <w:lang w:val="es-EC"/>
        </w:rPr>
      </w:pPr>
      <w:bookmarkStart w:id="113" w:name="_Toc332630510"/>
      <w:r w:rsidRPr="004B15DD">
        <w:rPr>
          <w:lang w:val="es-EC"/>
        </w:rPr>
        <w:t xml:space="preserve">Gráfico </w:t>
      </w:r>
      <w:r w:rsidR="00756DD3">
        <w:fldChar w:fldCharType="begin"/>
      </w:r>
      <w:r w:rsidRPr="004B15DD">
        <w:rPr>
          <w:lang w:val="es-EC"/>
        </w:rPr>
        <w:instrText xml:space="preserve"> SEQ Gráfico \* ARABIC </w:instrText>
      </w:r>
      <w:r w:rsidR="00756DD3">
        <w:fldChar w:fldCharType="separate"/>
      </w:r>
      <w:r w:rsidR="008B2681">
        <w:rPr>
          <w:noProof/>
          <w:lang w:val="es-EC"/>
        </w:rPr>
        <w:t>21</w:t>
      </w:r>
      <w:r w:rsidR="00756DD3">
        <w:fldChar w:fldCharType="end"/>
      </w:r>
      <w:r w:rsidRPr="004B15DD">
        <w:rPr>
          <w:lang w:val="es-EC"/>
        </w:rPr>
        <w:t xml:space="preserve"> Porcentaje de </w:t>
      </w:r>
      <w:r w:rsidR="00FB3419">
        <w:rPr>
          <w:lang w:val="es-EC"/>
        </w:rPr>
        <w:t>P</w:t>
      </w:r>
      <w:r w:rsidRPr="004B15DD">
        <w:rPr>
          <w:lang w:val="es-EC"/>
        </w:rPr>
        <w:t xml:space="preserve">eríodos con </w:t>
      </w:r>
      <w:r w:rsidR="00FB3419">
        <w:rPr>
          <w:lang w:val="es-EC"/>
        </w:rPr>
        <w:t>M</w:t>
      </w:r>
      <w:r w:rsidRPr="004B15DD">
        <w:rPr>
          <w:lang w:val="es-EC"/>
        </w:rPr>
        <w:t>ulta</w:t>
      </w:r>
      <w:bookmarkEnd w:id="113"/>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w:t>
      </w:r>
      <w:r>
        <w:rPr>
          <w:rFonts w:ascii="Arial" w:hAnsi="Arial" w:cs="Arial"/>
          <w:b/>
          <w:sz w:val="16"/>
          <w:szCs w:val="16"/>
          <w:lang w:val="es-EC"/>
        </w:rPr>
        <w:t>n Báez y Danny Moya</w:t>
      </w:r>
    </w:p>
    <w:p w:rsidR="00FB4710" w:rsidRDefault="00EB3105" w:rsidP="00E45390">
      <w:pPr>
        <w:spacing w:before="240"/>
        <w:ind w:left="720"/>
        <w:jc w:val="both"/>
        <w:rPr>
          <w:rFonts w:ascii="Arial" w:hAnsi="Arial" w:cs="Arial"/>
          <w:sz w:val="24"/>
          <w:szCs w:val="24"/>
          <w:lang w:val="es-EC"/>
        </w:rPr>
      </w:pPr>
      <w:r w:rsidRPr="001652DF">
        <w:rPr>
          <w:rFonts w:ascii="Arial" w:hAnsi="Arial" w:cs="Arial"/>
          <w:sz w:val="24"/>
          <w:szCs w:val="24"/>
          <w:lang w:val="es-EC"/>
        </w:rPr>
        <w:t xml:space="preserve">En el siguiente grafico se puede apreciar que al igual que las novedades analizadas anteriormente la cantidad de entrega está relacionada con la cantidad de </w:t>
      </w:r>
      <w:r w:rsidR="00692CDE" w:rsidRPr="001652DF">
        <w:rPr>
          <w:rFonts w:ascii="Arial" w:hAnsi="Arial" w:cs="Arial"/>
          <w:sz w:val="24"/>
          <w:szCs w:val="24"/>
          <w:lang w:val="es-EC"/>
        </w:rPr>
        <w:t>correspondencia</w:t>
      </w:r>
      <w:r w:rsidRPr="001652DF">
        <w:rPr>
          <w:rFonts w:ascii="Arial" w:hAnsi="Arial" w:cs="Arial"/>
          <w:sz w:val="24"/>
          <w:szCs w:val="24"/>
          <w:lang w:val="es-EC"/>
        </w:rPr>
        <w:t xml:space="preserve"> gestionada en cada período. </w:t>
      </w:r>
    </w:p>
    <w:p w:rsidR="00FB4710" w:rsidRPr="00742C77" w:rsidRDefault="00EB3105" w:rsidP="009078BB">
      <w:pPr>
        <w:keepNext/>
        <w:spacing w:before="240"/>
        <w:jc w:val="center"/>
        <w:rPr>
          <w:rFonts w:ascii="Arial" w:hAnsi="Arial" w:cs="Arial"/>
          <w:b/>
          <w:sz w:val="28"/>
          <w:lang w:val="es-EC"/>
        </w:rPr>
      </w:pPr>
      <w:r>
        <w:rPr>
          <w:rFonts w:ascii="Arial" w:hAnsi="Arial" w:cs="Arial"/>
          <w:b/>
          <w:noProof/>
          <w:sz w:val="28"/>
          <w:lang w:val="es-EC" w:eastAsia="es-EC"/>
        </w:rPr>
        <w:drawing>
          <wp:inline distT="0" distB="0" distL="0" distR="0" wp14:anchorId="48F9D5D4" wp14:editId="338D0ADF">
            <wp:extent cx="5130351" cy="318094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0351" cy="3180944"/>
                    </a:xfrm>
                    <a:prstGeom prst="rect">
                      <a:avLst/>
                    </a:prstGeom>
                    <a:noFill/>
                  </pic:spPr>
                </pic:pic>
              </a:graphicData>
            </a:graphic>
          </wp:inline>
        </w:drawing>
      </w:r>
    </w:p>
    <w:p w:rsidR="00EB3105" w:rsidRDefault="00692CDE" w:rsidP="00F05437">
      <w:pPr>
        <w:pStyle w:val="Epgrafe"/>
        <w:spacing w:after="0"/>
        <w:jc w:val="center"/>
        <w:rPr>
          <w:lang w:val="es-EC"/>
        </w:rPr>
      </w:pPr>
      <w:bookmarkStart w:id="114" w:name="_Toc332630511"/>
      <w:r w:rsidRPr="004B15DD">
        <w:rPr>
          <w:lang w:val="es-EC"/>
        </w:rPr>
        <w:t xml:space="preserve">Gráfico </w:t>
      </w:r>
      <w:r w:rsidR="00756DD3">
        <w:fldChar w:fldCharType="begin"/>
      </w:r>
      <w:r w:rsidRPr="004B15DD">
        <w:rPr>
          <w:lang w:val="es-EC"/>
        </w:rPr>
        <w:instrText xml:space="preserve"> SEQ Gráfico \* ARABIC </w:instrText>
      </w:r>
      <w:r w:rsidR="00756DD3">
        <w:fldChar w:fldCharType="separate"/>
      </w:r>
      <w:r w:rsidR="008B2681">
        <w:rPr>
          <w:noProof/>
          <w:lang w:val="es-EC"/>
        </w:rPr>
        <w:t>22</w:t>
      </w:r>
      <w:r w:rsidR="00756DD3">
        <w:fldChar w:fldCharType="end"/>
      </w:r>
      <w:r w:rsidRPr="004B15DD">
        <w:rPr>
          <w:lang w:val="es-EC"/>
        </w:rPr>
        <w:t xml:space="preserve"> Entrega, Rezagos y Total Gestionado</w:t>
      </w:r>
      <w:bookmarkEnd w:id="114"/>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4B15DD" w:rsidRPr="004B15DD" w:rsidRDefault="004B15DD" w:rsidP="004B15DD">
      <w:pPr>
        <w:pStyle w:val="Epgrafe"/>
        <w:keepNext/>
        <w:rPr>
          <w:lang w:val="es-EC"/>
        </w:rPr>
      </w:pPr>
    </w:p>
    <w:tbl>
      <w:tblPr>
        <w:tblW w:w="864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273"/>
        <w:gridCol w:w="1033"/>
        <w:gridCol w:w="1453"/>
        <w:gridCol w:w="1455"/>
      </w:tblGrid>
      <w:tr w:rsidR="00EB3105" w:rsidRPr="00EB3105" w:rsidTr="0034516E">
        <w:trPr>
          <w:cantSplit/>
          <w:tblHeader/>
          <w:jc w:val="right"/>
        </w:trPr>
        <w:tc>
          <w:tcPr>
            <w:tcW w:w="8640" w:type="dxa"/>
            <w:gridSpan w:val="5"/>
            <w:tcBorders>
              <w:top w:val="nil"/>
              <w:left w:val="nil"/>
              <w:bottom w:val="nil"/>
              <w:right w:val="nil"/>
            </w:tcBorders>
            <w:shd w:val="clear" w:color="auto" w:fill="FFFFFF"/>
            <w:vAlign w:val="center"/>
          </w:tcPr>
          <w:p w:rsidR="00EB3105" w:rsidRPr="00EB3105" w:rsidRDefault="00EB3105" w:rsidP="00EB3105">
            <w:pPr>
              <w:autoSpaceDE w:val="0"/>
              <w:autoSpaceDN w:val="0"/>
              <w:adjustRightInd w:val="0"/>
              <w:spacing w:after="0" w:line="320" w:lineRule="atLeast"/>
              <w:ind w:left="60" w:right="60"/>
              <w:jc w:val="center"/>
              <w:rPr>
                <w:rFonts w:ascii="Arial" w:hAnsi="Arial" w:cs="Arial"/>
                <w:color w:val="000000"/>
                <w:sz w:val="18"/>
                <w:szCs w:val="18"/>
                <w:lang w:val="es-EC" w:eastAsia="es-ES"/>
              </w:rPr>
            </w:pPr>
            <w:r w:rsidRPr="00EB3105">
              <w:rPr>
                <w:rFonts w:ascii="Arial" w:hAnsi="Arial" w:cs="Arial"/>
                <w:b/>
                <w:bCs/>
                <w:color w:val="000000"/>
                <w:sz w:val="18"/>
                <w:szCs w:val="18"/>
                <w:lang w:val="es-EC" w:eastAsia="es-ES"/>
              </w:rPr>
              <w:t>Correlaciones</w:t>
            </w:r>
          </w:p>
        </w:tc>
      </w:tr>
      <w:tr w:rsidR="00EB3105" w:rsidRPr="00EB3105" w:rsidTr="0034516E">
        <w:trPr>
          <w:cantSplit/>
          <w:tblHeader/>
          <w:jc w:val="right"/>
        </w:trPr>
        <w:tc>
          <w:tcPr>
            <w:tcW w:w="469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EB3105" w:rsidRPr="0034516E" w:rsidRDefault="00EB3105" w:rsidP="00EB3105">
            <w:pPr>
              <w:autoSpaceDE w:val="0"/>
              <w:autoSpaceDN w:val="0"/>
              <w:adjustRightInd w:val="0"/>
              <w:spacing w:after="0" w:line="240" w:lineRule="auto"/>
              <w:jc w:val="center"/>
              <w:rPr>
                <w:rFonts w:ascii="Arial" w:hAnsi="Arial" w:cs="Arial"/>
                <w:sz w:val="24"/>
                <w:szCs w:val="24"/>
                <w:lang w:val="es-EC" w:eastAsia="es-ES"/>
              </w:rPr>
            </w:pPr>
          </w:p>
        </w:tc>
        <w:tc>
          <w:tcPr>
            <w:tcW w:w="1033" w:type="dxa"/>
            <w:tcBorders>
              <w:top w:val="single" w:sz="16" w:space="0" w:color="000000"/>
              <w:left w:val="single" w:sz="16" w:space="0" w:color="000000"/>
              <w:bottom w:val="single" w:sz="16" w:space="0" w:color="000000"/>
            </w:tcBorders>
            <w:shd w:val="clear" w:color="auto" w:fill="FFFFFF"/>
            <w:vAlign w:val="bottom"/>
          </w:tcPr>
          <w:p w:rsidR="00EB3105" w:rsidRPr="0034516E" w:rsidRDefault="00EB3105" w:rsidP="00EB3105">
            <w:pPr>
              <w:autoSpaceDE w:val="0"/>
              <w:autoSpaceDN w:val="0"/>
              <w:adjustRightInd w:val="0"/>
              <w:spacing w:after="0" w:line="320" w:lineRule="atLeast"/>
              <w:ind w:left="60" w:right="60"/>
              <w:jc w:val="center"/>
              <w:rPr>
                <w:rFonts w:ascii="Arial" w:hAnsi="Arial" w:cs="Arial"/>
                <w:color w:val="000000"/>
                <w:sz w:val="18"/>
                <w:szCs w:val="18"/>
                <w:lang w:val="es-EC" w:eastAsia="es-ES"/>
              </w:rPr>
            </w:pPr>
            <w:r w:rsidRPr="0034516E">
              <w:rPr>
                <w:rFonts w:ascii="Arial" w:hAnsi="Arial" w:cs="Arial"/>
                <w:color w:val="000000"/>
                <w:sz w:val="18"/>
                <w:szCs w:val="18"/>
                <w:lang w:val="es-EC" w:eastAsia="es-ES"/>
              </w:rPr>
              <w:t>REZAGO</w:t>
            </w:r>
          </w:p>
        </w:tc>
        <w:tc>
          <w:tcPr>
            <w:tcW w:w="1453" w:type="dxa"/>
            <w:tcBorders>
              <w:top w:val="single" w:sz="16" w:space="0" w:color="000000"/>
              <w:bottom w:val="single" w:sz="16" w:space="0" w:color="000000"/>
            </w:tcBorders>
            <w:shd w:val="clear" w:color="auto" w:fill="FFFFFF"/>
            <w:vAlign w:val="bottom"/>
          </w:tcPr>
          <w:p w:rsidR="00EB3105" w:rsidRPr="0034516E" w:rsidRDefault="00EB3105" w:rsidP="00EB3105">
            <w:pPr>
              <w:autoSpaceDE w:val="0"/>
              <w:autoSpaceDN w:val="0"/>
              <w:adjustRightInd w:val="0"/>
              <w:spacing w:after="0" w:line="320" w:lineRule="atLeast"/>
              <w:ind w:left="60" w:right="60"/>
              <w:jc w:val="center"/>
              <w:rPr>
                <w:rFonts w:ascii="Arial" w:hAnsi="Arial" w:cs="Arial"/>
                <w:color w:val="000000"/>
                <w:sz w:val="18"/>
                <w:szCs w:val="18"/>
                <w:lang w:val="es-EC" w:eastAsia="es-ES"/>
              </w:rPr>
            </w:pPr>
            <w:r w:rsidRPr="0034516E">
              <w:rPr>
                <w:rFonts w:ascii="Arial" w:hAnsi="Arial" w:cs="Arial"/>
                <w:color w:val="000000"/>
                <w:sz w:val="18"/>
                <w:szCs w:val="18"/>
                <w:lang w:val="es-EC" w:eastAsia="es-ES"/>
              </w:rPr>
              <w:t>TOTAL GESTIONADO</w:t>
            </w:r>
          </w:p>
        </w:tc>
        <w:tc>
          <w:tcPr>
            <w:tcW w:w="1455" w:type="dxa"/>
            <w:tcBorders>
              <w:top w:val="single" w:sz="16" w:space="0" w:color="000000"/>
              <w:bottom w:val="single" w:sz="16" w:space="0" w:color="000000"/>
              <w:right w:val="single" w:sz="16" w:space="0" w:color="000000"/>
            </w:tcBorders>
            <w:shd w:val="clear" w:color="auto" w:fill="FFFFFF"/>
            <w:vAlign w:val="bottom"/>
          </w:tcPr>
          <w:p w:rsidR="00EB3105" w:rsidRPr="0034516E" w:rsidRDefault="00EB3105" w:rsidP="00EB3105">
            <w:pPr>
              <w:autoSpaceDE w:val="0"/>
              <w:autoSpaceDN w:val="0"/>
              <w:adjustRightInd w:val="0"/>
              <w:spacing w:after="0" w:line="320" w:lineRule="atLeast"/>
              <w:ind w:left="60" w:right="60"/>
              <w:jc w:val="center"/>
              <w:rPr>
                <w:rFonts w:ascii="Arial" w:hAnsi="Arial" w:cs="Arial"/>
                <w:color w:val="000000"/>
                <w:sz w:val="18"/>
                <w:szCs w:val="18"/>
                <w:lang w:val="es-EC" w:eastAsia="es-ES"/>
              </w:rPr>
            </w:pPr>
            <w:r w:rsidRPr="0034516E">
              <w:rPr>
                <w:rFonts w:ascii="Arial" w:hAnsi="Arial" w:cs="Arial"/>
                <w:color w:val="000000"/>
                <w:sz w:val="18"/>
                <w:szCs w:val="18"/>
                <w:lang w:val="es-EC" w:eastAsia="es-ES"/>
              </w:rPr>
              <w:t>ENTREGA SEGÚN FACTURA</w:t>
            </w:r>
          </w:p>
        </w:tc>
      </w:tr>
      <w:tr w:rsidR="00EB3105" w:rsidRPr="00EB3105" w:rsidTr="0034516E">
        <w:trPr>
          <w:cantSplit/>
          <w:tblHeader/>
          <w:jc w:val="right"/>
        </w:trPr>
        <w:tc>
          <w:tcPr>
            <w:tcW w:w="2426" w:type="dxa"/>
            <w:vMerge w:val="restart"/>
            <w:tcBorders>
              <w:top w:val="single" w:sz="16" w:space="0" w:color="000000"/>
              <w:left w:val="single" w:sz="16" w:space="0" w:color="000000"/>
              <w:right w:val="nil"/>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REZAGO</w:t>
            </w:r>
          </w:p>
        </w:tc>
        <w:tc>
          <w:tcPr>
            <w:tcW w:w="2273" w:type="dxa"/>
            <w:tcBorders>
              <w:top w:val="single" w:sz="16" w:space="0" w:color="000000"/>
              <w:left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Correlación de Pearson</w:t>
            </w:r>
          </w:p>
        </w:tc>
        <w:tc>
          <w:tcPr>
            <w:tcW w:w="1033" w:type="dxa"/>
            <w:tcBorders>
              <w:top w:val="single" w:sz="16" w:space="0" w:color="000000"/>
              <w:left w:val="single" w:sz="16" w:space="0" w:color="000000"/>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1</w:t>
            </w:r>
          </w:p>
        </w:tc>
        <w:tc>
          <w:tcPr>
            <w:tcW w:w="1453" w:type="dxa"/>
            <w:tcBorders>
              <w:top w:val="single" w:sz="16" w:space="0" w:color="000000"/>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,999</w:t>
            </w:r>
            <w:r w:rsidRPr="0034516E">
              <w:rPr>
                <w:rFonts w:ascii="Arial" w:hAnsi="Arial" w:cs="Arial"/>
                <w:color w:val="000000"/>
                <w:sz w:val="18"/>
                <w:szCs w:val="18"/>
                <w:vertAlign w:val="superscript"/>
                <w:lang w:val="es-EC" w:eastAsia="es-ES"/>
              </w:rPr>
              <w:t>**</w:t>
            </w:r>
          </w:p>
        </w:tc>
        <w:tc>
          <w:tcPr>
            <w:tcW w:w="1455" w:type="dxa"/>
            <w:tcBorders>
              <w:top w:val="single" w:sz="16" w:space="0" w:color="000000"/>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,999</w:t>
            </w:r>
            <w:r w:rsidRPr="0034516E">
              <w:rPr>
                <w:rFonts w:ascii="Arial" w:hAnsi="Arial" w:cs="Arial"/>
                <w:color w:val="000000"/>
                <w:sz w:val="18"/>
                <w:szCs w:val="18"/>
                <w:vertAlign w:val="superscript"/>
                <w:lang w:val="es-EC" w:eastAsia="es-ES"/>
              </w:rPr>
              <w:t>**</w:t>
            </w:r>
          </w:p>
        </w:tc>
      </w:tr>
      <w:tr w:rsidR="00EB3105" w:rsidRPr="00EB3105" w:rsidTr="0034516E">
        <w:trPr>
          <w:cantSplit/>
          <w:tblHeader/>
          <w:jc w:val="right"/>
        </w:trPr>
        <w:tc>
          <w:tcPr>
            <w:tcW w:w="2426" w:type="dxa"/>
            <w:vMerge/>
            <w:tcBorders>
              <w:top w:val="single" w:sz="16" w:space="0" w:color="000000"/>
              <w:left w:val="single" w:sz="16" w:space="0" w:color="000000"/>
              <w:right w:val="nil"/>
            </w:tcBorders>
            <w:shd w:val="clear" w:color="auto" w:fill="FFFFFF"/>
          </w:tcPr>
          <w:p w:rsidR="00EB3105" w:rsidRPr="0034516E" w:rsidRDefault="00EB3105" w:rsidP="00EB3105">
            <w:pPr>
              <w:autoSpaceDE w:val="0"/>
              <w:autoSpaceDN w:val="0"/>
              <w:adjustRightInd w:val="0"/>
              <w:spacing w:after="0" w:line="240" w:lineRule="auto"/>
              <w:rPr>
                <w:rFonts w:ascii="Arial" w:hAnsi="Arial" w:cs="Arial"/>
                <w:color w:val="000000"/>
                <w:sz w:val="18"/>
                <w:szCs w:val="18"/>
                <w:lang w:val="es-EC" w:eastAsia="es-ES"/>
              </w:rPr>
            </w:pPr>
          </w:p>
        </w:tc>
        <w:tc>
          <w:tcPr>
            <w:tcW w:w="2273" w:type="dxa"/>
            <w:tcBorders>
              <w:top w:val="nil"/>
              <w:left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Sig. (bilateral)</w:t>
            </w:r>
          </w:p>
        </w:tc>
        <w:tc>
          <w:tcPr>
            <w:tcW w:w="1033" w:type="dxa"/>
            <w:tcBorders>
              <w:top w:val="nil"/>
              <w:left w:val="single" w:sz="16" w:space="0" w:color="000000"/>
              <w:bottom w:val="nil"/>
            </w:tcBorders>
            <w:shd w:val="clear" w:color="auto" w:fill="FFFFFF"/>
            <w:vAlign w:val="center"/>
          </w:tcPr>
          <w:p w:rsidR="00EB3105" w:rsidRPr="0034516E" w:rsidRDefault="00EB3105" w:rsidP="00EB3105">
            <w:pPr>
              <w:autoSpaceDE w:val="0"/>
              <w:autoSpaceDN w:val="0"/>
              <w:adjustRightInd w:val="0"/>
              <w:spacing w:after="0" w:line="240" w:lineRule="auto"/>
              <w:jc w:val="center"/>
              <w:rPr>
                <w:rFonts w:ascii="Arial" w:hAnsi="Arial" w:cs="Arial"/>
                <w:sz w:val="24"/>
                <w:szCs w:val="24"/>
                <w:lang w:val="es-EC" w:eastAsia="es-ES"/>
              </w:rPr>
            </w:pPr>
          </w:p>
        </w:tc>
        <w:tc>
          <w:tcPr>
            <w:tcW w:w="1453" w:type="dxa"/>
            <w:tcBorders>
              <w:top w:val="nil"/>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,000</w:t>
            </w:r>
          </w:p>
        </w:tc>
        <w:tc>
          <w:tcPr>
            <w:tcW w:w="1455" w:type="dxa"/>
            <w:tcBorders>
              <w:top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,000</w:t>
            </w:r>
          </w:p>
        </w:tc>
      </w:tr>
      <w:tr w:rsidR="00EB3105" w:rsidRPr="00EB3105" w:rsidTr="0034516E">
        <w:trPr>
          <w:cantSplit/>
          <w:tblHeader/>
          <w:jc w:val="right"/>
        </w:trPr>
        <w:tc>
          <w:tcPr>
            <w:tcW w:w="2426" w:type="dxa"/>
            <w:vMerge/>
            <w:tcBorders>
              <w:top w:val="single" w:sz="16" w:space="0" w:color="000000"/>
              <w:left w:val="single" w:sz="16" w:space="0" w:color="000000"/>
              <w:right w:val="nil"/>
            </w:tcBorders>
            <w:shd w:val="clear" w:color="auto" w:fill="FFFFFF"/>
          </w:tcPr>
          <w:p w:rsidR="00EB3105" w:rsidRPr="0034516E" w:rsidRDefault="00EB3105" w:rsidP="00EB3105">
            <w:pPr>
              <w:autoSpaceDE w:val="0"/>
              <w:autoSpaceDN w:val="0"/>
              <w:adjustRightInd w:val="0"/>
              <w:spacing w:after="0" w:line="240" w:lineRule="auto"/>
              <w:rPr>
                <w:rFonts w:ascii="Arial" w:hAnsi="Arial" w:cs="Arial"/>
                <w:color w:val="000000"/>
                <w:sz w:val="18"/>
                <w:szCs w:val="18"/>
                <w:lang w:val="es-EC" w:eastAsia="es-ES"/>
              </w:rPr>
            </w:pPr>
          </w:p>
        </w:tc>
        <w:tc>
          <w:tcPr>
            <w:tcW w:w="2273" w:type="dxa"/>
            <w:tcBorders>
              <w:top w:val="nil"/>
              <w:left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N</w:t>
            </w:r>
          </w:p>
        </w:tc>
        <w:tc>
          <w:tcPr>
            <w:tcW w:w="1033" w:type="dxa"/>
            <w:tcBorders>
              <w:top w:val="nil"/>
              <w:lef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c>
          <w:tcPr>
            <w:tcW w:w="1453" w:type="dxa"/>
            <w:tcBorders>
              <w:top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c>
          <w:tcPr>
            <w:tcW w:w="1455" w:type="dxa"/>
            <w:tcBorders>
              <w:top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r>
      <w:tr w:rsidR="00EB3105" w:rsidRPr="00EB3105" w:rsidTr="0034516E">
        <w:trPr>
          <w:cantSplit/>
          <w:tblHeader/>
          <w:jc w:val="right"/>
        </w:trPr>
        <w:tc>
          <w:tcPr>
            <w:tcW w:w="2426" w:type="dxa"/>
            <w:vMerge w:val="restart"/>
            <w:tcBorders>
              <w:left w:val="single" w:sz="16" w:space="0" w:color="000000"/>
              <w:right w:val="nil"/>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TOTAL GESTIONADO</w:t>
            </w:r>
          </w:p>
        </w:tc>
        <w:tc>
          <w:tcPr>
            <w:tcW w:w="2273" w:type="dxa"/>
            <w:tcBorders>
              <w:left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Correlación de Pearson</w:t>
            </w:r>
          </w:p>
        </w:tc>
        <w:tc>
          <w:tcPr>
            <w:tcW w:w="1033" w:type="dxa"/>
            <w:tcBorders>
              <w:left w:val="single" w:sz="16" w:space="0" w:color="000000"/>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,999</w:t>
            </w:r>
            <w:r w:rsidRPr="0034516E">
              <w:rPr>
                <w:rFonts w:ascii="Arial" w:hAnsi="Arial" w:cs="Arial"/>
                <w:color w:val="000000"/>
                <w:sz w:val="18"/>
                <w:szCs w:val="18"/>
                <w:vertAlign w:val="superscript"/>
                <w:lang w:val="es-EC" w:eastAsia="es-ES"/>
              </w:rPr>
              <w:t>**</w:t>
            </w:r>
          </w:p>
        </w:tc>
        <w:tc>
          <w:tcPr>
            <w:tcW w:w="1453" w:type="dxa"/>
            <w:tcBorders>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1</w:t>
            </w:r>
          </w:p>
        </w:tc>
        <w:tc>
          <w:tcPr>
            <w:tcW w:w="1455" w:type="dxa"/>
            <w:tcBorders>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1,000</w:t>
            </w:r>
            <w:r w:rsidRPr="0034516E">
              <w:rPr>
                <w:rFonts w:ascii="Arial" w:hAnsi="Arial" w:cs="Arial"/>
                <w:color w:val="000000"/>
                <w:sz w:val="18"/>
                <w:szCs w:val="18"/>
                <w:vertAlign w:val="superscript"/>
                <w:lang w:val="es-EC" w:eastAsia="es-ES"/>
              </w:rPr>
              <w:t>**</w:t>
            </w:r>
          </w:p>
        </w:tc>
      </w:tr>
      <w:tr w:rsidR="00EB3105" w:rsidRPr="00EB3105" w:rsidTr="0034516E">
        <w:trPr>
          <w:cantSplit/>
          <w:tblHeader/>
          <w:jc w:val="right"/>
        </w:trPr>
        <w:tc>
          <w:tcPr>
            <w:tcW w:w="2426" w:type="dxa"/>
            <w:vMerge/>
            <w:tcBorders>
              <w:left w:val="single" w:sz="16" w:space="0" w:color="000000"/>
              <w:right w:val="nil"/>
            </w:tcBorders>
            <w:shd w:val="clear" w:color="auto" w:fill="FFFFFF"/>
          </w:tcPr>
          <w:p w:rsidR="00EB3105" w:rsidRPr="0034516E" w:rsidRDefault="00EB3105" w:rsidP="00EB3105">
            <w:pPr>
              <w:autoSpaceDE w:val="0"/>
              <w:autoSpaceDN w:val="0"/>
              <w:adjustRightInd w:val="0"/>
              <w:spacing w:after="0" w:line="240" w:lineRule="auto"/>
              <w:rPr>
                <w:rFonts w:ascii="Arial" w:hAnsi="Arial" w:cs="Arial"/>
                <w:color w:val="000000"/>
                <w:sz w:val="18"/>
                <w:szCs w:val="18"/>
                <w:lang w:val="es-EC" w:eastAsia="es-ES"/>
              </w:rPr>
            </w:pPr>
          </w:p>
        </w:tc>
        <w:tc>
          <w:tcPr>
            <w:tcW w:w="2273" w:type="dxa"/>
            <w:tcBorders>
              <w:top w:val="nil"/>
              <w:left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Sig. (bilateral)</w:t>
            </w:r>
          </w:p>
        </w:tc>
        <w:tc>
          <w:tcPr>
            <w:tcW w:w="1033" w:type="dxa"/>
            <w:tcBorders>
              <w:top w:val="nil"/>
              <w:left w:val="single" w:sz="16" w:space="0" w:color="000000"/>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,000</w:t>
            </w:r>
          </w:p>
        </w:tc>
        <w:tc>
          <w:tcPr>
            <w:tcW w:w="1453" w:type="dxa"/>
            <w:tcBorders>
              <w:top w:val="nil"/>
              <w:bottom w:val="nil"/>
            </w:tcBorders>
            <w:shd w:val="clear" w:color="auto" w:fill="FFFFFF"/>
            <w:vAlign w:val="center"/>
          </w:tcPr>
          <w:p w:rsidR="00EB3105" w:rsidRPr="0034516E" w:rsidRDefault="00EB3105" w:rsidP="00EB3105">
            <w:pPr>
              <w:autoSpaceDE w:val="0"/>
              <w:autoSpaceDN w:val="0"/>
              <w:adjustRightInd w:val="0"/>
              <w:spacing w:after="0" w:line="240" w:lineRule="auto"/>
              <w:jc w:val="center"/>
              <w:rPr>
                <w:rFonts w:ascii="Arial" w:hAnsi="Arial" w:cs="Arial"/>
                <w:sz w:val="24"/>
                <w:szCs w:val="24"/>
                <w:lang w:val="es-EC" w:eastAsia="es-ES"/>
              </w:rPr>
            </w:pPr>
          </w:p>
        </w:tc>
        <w:tc>
          <w:tcPr>
            <w:tcW w:w="1455" w:type="dxa"/>
            <w:tcBorders>
              <w:top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,000</w:t>
            </w:r>
          </w:p>
        </w:tc>
      </w:tr>
      <w:tr w:rsidR="00EB3105" w:rsidRPr="00EB3105" w:rsidTr="0034516E">
        <w:trPr>
          <w:cantSplit/>
          <w:tblHeader/>
          <w:jc w:val="right"/>
        </w:trPr>
        <w:tc>
          <w:tcPr>
            <w:tcW w:w="2426" w:type="dxa"/>
            <w:vMerge/>
            <w:tcBorders>
              <w:left w:val="single" w:sz="16" w:space="0" w:color="000000"/>
              <w:right w:val="nil"/>
            </w:tcBorders>
            <w:shd w:val="clear" w:color="auto" w:fill="FFFFFF"/>
          </w:tcPr>
          <w:p w:rsidR="00EB3105" w:rsidRPr="0034516E" w:rsidRDefault="00EB3105" w:rsidP="00EB3105">
            <w:pPr>
              <w:autoSpaceDE w:val="0"/>
              <w:autoSpaceDN w:val="0"/>
              <w:adjustRightInd w:val="0"/>
              <w:spacing w:after="0" w:line="240" w:lineRule="auto"/>
              <w:rPr>
                <w:rFonts w:ascii="Arial" w:hAnsi="Arial" w:cs="Arial"/>
                <w:color w:val="000000"/>
                <w:sz w:val="18"/>
                <w:szCs w:val="18"/>
                <w:lang w:val="es-EC" w:eastAsia="es-ES"/>
              </w:rPr>
            </w:pPr>
          </w:p>
        </w:tc>
        <w:tc>
          <w:tcPr>
            <w:tcW w:w="2273" w:type="dxa"/>
            <w:tcBorders>
              <w:top w:val="nil"/>
              <w:left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N</w:t>
            </w:r>
          </w:p>
        </w:tc>
        <w:tc>
          <w:tcPr>
            <w:tcW w:w="1033" w:type="dxa"/>
            <w:tcBorders>
              <w:top w:val="nil"/>
              <w:lef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c>
          <w:tcPr>
            <w:tcW w:w="1453" w:type="dxa"/>
            <w:tcBorders>
              <w:top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30</w:t>
            </w:r>
          </w:p>
        </w:tc>
        <w:tc>
          <w:tcPr>
            <w:tcW w:w="1455" w:type="dxa"/>
            <w:tcBorders>
              <w:top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r>
      <w:tr w:rsidR="00EB3105" w:rsidRPr="00EB3105" w:rsidTr="0034516E">
        <w:trPr>
          <w:cantSplit/>
          <w:tblHeader/>
          <w:jc w:val="right"/>
        </w:trPr>
        <w:tc>
          <w:tcPr>
            <w:tcW w:w="2426" w:type="dxa"/>
            <w:vMerge w:val="restart"/>
            <w:tcBorders>
              <w:left w:val="single" w:sz="16" w:space="0" w:color="000000"/>
              <w:bottom w:val="single" w:sz="16" w:space="0" w:color="000000"/>
              <w:right w:val="nil"/>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ENTREGA SEGÚN FACTURA</w:t>
            </w:r>
          </w:p>
        </w:tc>
        <w:tc>
          <w:tcPr>
            <w:tcW w:w="2273" w:type="dxa"/>
            <w:tcBorders>
              <w:left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Correlación de Pearson</w:t>
            </w:r>
          </w:p>
        </w:tc>
        <w:tc>
          <w:tcPr>
            <w:tcW w:w="1033" w:type="dxa"/>
            <w:tcBorders>
              <w:left w:val="single" w:sz="16" w:space="0" w:color="000000"/>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,999</w:t>
            </w:r>
            <w:r w:rsidRPr="0034516E">
              <w:rPr>
                <w:rFonts w:ascii="Arial" w:hAnsi="Arial" w:cs="Arial"/>
                <w:color w:val="000000"/>
                <w:sz w:val="18"/>
                <w:szCs w:val="18"/>
                <w:vertAlign w:val="superscript"/>
                <w:lang w:val="es-EC" w:eastAsia="es-ES"/>
              </w:rPr>
              <w:t>**</w:t>
            </w:r>
          </w:p>
        </w:tc>
        <w:tc>
          <w:tcPr>
            <w:tcW w:w="1453" w:type="dxa"/>
            <w:tcBorders>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1,000</w:t>
            </w:r>
            <w:r w:rsidRPr="0034516E">
              <w:rPr>
                <w:rFonts w:ascii="Arial" w:hAnsi="Arial" w:cs="Arial"/>
                <w:color w:val="000000"/>
                <w:sz w:val="18"/>
                <w:szCs w:val="18"/>
                <w:vertAlign w:val="superscript"/>
                <w:lang w:val="es-EC" w:eastAsia="es-ES"/>
              </w:rPr>
              <w:t>**</w:t>
            </w:r>
          </w:p>
        </w:tc>
        <w:tc>
          <w:tcPr>
            <w:tcW w:w="1455" w:type="dxa"/>
            <w:tcBorders>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1</w:t>
            </w:r>
          </w:p>
        </w:tc>
      </w:tr>
      <w:tr w:rsidR="00EB3105" w:rsidRPr="00EB3105" w:rsidTr="0034516E">
        <w:trPr>
          <w:cantSplit/>
          <w:tblHeader/>
          <w:jc w:val="right"/>
        </w:trPr>
        <w:tc>
          <w:tcPr>
            <w:tcW w:w="2426" w:type="dxa"/>
            <w:vMerge/>
            <w:tcBorders>
              <w:left w:val="single" w:sz="16" w:space="0" w:color="000000"/>
              <w:bottom w:val="single" w:sz="16" w:space="0" w:color="000000"/>
              <w:right w:val="nil"/>
            </w:tcBorders>
            <w:shd w:val="clear" w:color="auto" w:fill="FFFFFF"/>
          </w:tcPr>
          <w:p w:rsidR="00EB3105" w:rsidRPr="0034516E" w:rsidRDefault="00EB3105" w:rsidP="00EB3105">
            <w:pPr>
              <w:autoSpaceDE w:val="0"/>
              <w:autoSpaceDN w:val="0"/>
              <w:adjustRightInd w:val="0"/>
              <w:spacing w:after="0" w:line="240" w:lineRule="auto"/>
              <w:rPr>
                <w:rFonts w:ascii="Arial" w:hAnsi="Arial" w:cs="Arial"/>
                <w:color w:val="000000"/>
                <w:sz w:val="18"/>
                <w:szCs w:val="18"/>
                <w:lang w:val="es-EC" w:eastAsia="es-ES"/>
              </w:rPr>
            </w:pPr>
          </w:p>
        </w:tc>
        <w:tc>
          <w:tcPr>
            <w:tcW w:w="2273" w:type="dxa"/>
            <w:tcBorders>
              <w:top w:val="nil"/>
              <w:left w:val="nil"/>
              <w:bottom w:val="nil"/>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Sig. (bilateral)</w:t>
            </w:r>
          </w:p>
        </w:tc>
        <w:tc>
          <w:tcPr>
            <w:tcW w:w="1033" w:type="dxa"/>
            <w:tcBorders>
              <w:top w:val="nil"/>
              <w:left w:val="single" w:sz="16" w:space="0" w:color="000000"/>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,000</w:t>
            </w:r>
          </w:p>
        </w:tc>
        <w:tc>
          <w:tcPr>
            <w:tcW w:w="1453" w:type="dxa"/>
            <w:tcBorders>
              <w:top w:val="nil"/>
              <w:bottom w:val="nil"/>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,000</w:t>
            </w:r>
          </w:p>
        </w:tc>
        <w:tc>
          <w:tcPr>
            <w:tcW w:w="1455" w:type="dxa"/>
            <w:tcBorders>
              <w:top w:val="nil"/>
              <w:bottom w:val="nil"/>
              <w:right w:val="single" w:sz="16" w:space="0" w:color="000000"/>
            </w:tcBorders>
            <w:shd w:val="clear" w:color="auto" w:fill="FFFFFF"/>
            <w:vAlign w:val="center"/>
          </w:tcPr>
          <w:p w:rsidR="00EB3105" w:rsidRPr="0034516E" w:rsidRDefault="00EB3105" w:rsidP="00EB3105">
            <w:pPr>
              <w:autoSpaceDE w:val="0"/>
              <w:autoSpaceDN w:val="0"/>
              <w:adjustRightInd w:val="0"/>
              <w:spacing w:after="0" w:line="240" w:lineRule="auto"/>
              <w:jc w:val="center"/>
              <w:rPr>
                <w:rFonts w:ascii="Arial" w:hAnsi="Arial" w:cs="Arial"/>
                <w:sz w:val="24"/>
                <w:szCs w:val="24"/>
                <w:lang w:val="es-EC" w:eastAsia="es-ES"/>
              </w:rPr>
            </w:pPr>
          </w:p>
        </w:tc>
      </w:tr>
      <w:tr w:rsidR="00EB3105" w:rsidRPr="00EB3105" w:rsidTr="0034516E">
        <w:trPr>
          <w:cantSplit/>
          <w:tblHeader/>
          <w:jc w:val="right"/>
        </w:trPr>
        <w:tc>
          <w:tcPr>
            <w:tcW w:w="2426" w:type="dxa"/>
            <w:vMerge/>
            <w:tcBorders>
              <w:left w:val="single" w:sz="16" w:space="0" w:color="000000"/>
              <w:bottom w:val="single" w:sz="16" w:space="0" w:color="000000"/>
              <w:right w:val="nil"/>
            </w:tcBorders>
            <w:shd w:val="clear" w:color="auto" w:fill="FFFFFF"/>
          </w:tcPr>
          <w:p w:rsidR="00EB3105" w:rsidRPr="0034516E" w:rsidRDefault="00EB3105" w:rsidP="00EB3105">
            <w:pPr>
              <w:autoSpaceDE w:val="0"/>
              <w:autoSpaceDN w:val="0"/>
              <w:adjustRightInd w:val="0"/>
              <w:spacing w:after="0" w:line="240" w:lineRule="auto"/>
              <w:rPr>
                <w:rFonts w:ascii="Arial" w:hAnsi="Arial" w:cs="Arial"/>
                <w:sz w:val="24"/>
                <w:szCs w:val="24"/>
                <w:lang w:val="es-EC" w:eastAsia="es-ES"/>
              </w:rPr>
            </w:pPr>
          </w:p>
        </w:tc>
        <w:tc>
          <w:tcPr>
            <w:tcW w:w="2273" w:type="dxa"/>
            <w:tcBorders>
              <w:top w:val="nil"/>
              <w:left w:val="nil"/>
              <w:bottom w:val="single" w:sz="16" w:space="0" w:color="000000"/>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34516E">
              <w:rPr>
                <w:rFonts w:ascii="Arial" w:hAnsi="Arial" w:cs="Arial"/>
                <w:color w:val="000000"/>
                <w:sz w:val="18"/>
                <w:szCs w:val="18"/>
                <w:lang w:val="es-EC" w:eastAsia="es-ES"/>
              </w:rPr>
              <w:t>N</w:t>
            </w:r>
          </w:p>
        </w:tc>
        <w:tc>
          <w:tcPr>
            <w:tcW w:w="1033" w:type="dxa"/>
            <w:tcBorders>
              <w:top w:val="nil"/>
              <w:left w:val="single" w:sz="16" w:space="0" w:color="000000"/>
              <w:bottom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c>
          <w:tcPr>
            <w:tcW w:w="1453" w:type="dxa"/>
            <w:tcBorders>
              <w:top w:val="nil"/>
              <w:bottom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c>
          <w:tcPr>
            <w:tcW w:w="1455" w:type="dxa"/>
            <w:tcBorders>
              <w:top w:val="nil"/>
              <w:bottom w:val="single" w:sz="16" w:space="0" w:color="000000"/>
              <w:right w:val="single" w:sz="16" w:space="0" w:color="000000"/>
            </w:tcBorders>
            <w:shd w:val="clear" w:color="auto" w:fill="FFFFFF"/>
          </w:tcPr>
          <w:p w:rsidR="00EB3105" w:rsidRPr="0034516E" w:rsidRDefault="00EB3105" w:rsidP="00EB3105">
            <w:pPr>
              <w:autoSpaceDE w:val="0"/>
              <w:autoSpaceDN w:val="0"/>
              <w:adjustRightInd w:val="0"/>
              <w:spacing w:after="0" w:line="320" w:lineRule="atLeast"/>
              <w:ind w:left="60" w:right="60"/>
              <w:jc w:val="right"/>
              <w:rPr>
                <w:rFonts w:ascii="Arial" w:hAnsi="Arial" w:cs="Arial"/>
                <w:color w:val="000000"/>
                <w:sz w:val="18"/>
                <w:szCs w:val="18"/>
                <w:lang w:val="es-EC" w:eastAsia="es-ES"/>
              </w:rPr>
            </w:pPr>
            <w:r w:rsidRPr="0034516E">
              <w:rPr>
                <w:rFonts w:ascii="Arial" w:hAnsi="Arial" w:cs="Arial"/>
                <w:color w:val="000000"/>
                <w:sz w:val="18"/>
                <w:szCs w:val="18"/>
                <w:lang w:val="es-EC" w:eastAsia="es-ES"/>
              </w:rPr>
              <w:t>29</w:t>
            </w:r>
          </w:p>
        </w:tc>
      </w:tr>
      <w:tr w:rsidR="00EB3105" w:rsidRPr="006D58B0" w:rsidTr="0034516E">
        <w:trPr>
          <w:cantSplit/>
          <w:jc w:val="right"/>
        </w:trPr>
        <w:tc>
          <w:tcPr>
            <w:tcW w:w="8640" w:type="dxa"/>
            <w:gridSpan w:val="5"/>
            <w:tcBorders>
              <w:top w:val="nil"/>
              <w:left w:val="nil"/>
              <w:bottom w:val="nil"/>
              <w:right w:val="nil"/>
            </w:tcBorders>
            <w:shd w:val="clear" w:color="auto" w:fill="FFFFFF"/>
          </w:tcPr>
          <w:p w:rsidR="00EB3105" w:rsidRDefault="00EB3105" w:rsidP="00EB3105">
            <w:pPr>
              <w:autoSpaceDE w:val="0"/>
              <w:autoSpaceDN w:val="0"/>
              <w:adjustRightInd w:val="0"/>
              <w:spacing w:after="0" w:line="320" w:lineRule="atLeast"/>
              <w:ind w:left="60" w:right="60"/>
              <w:rPr>
                <w:rFonts w:ascii="Arial" w:hAnsi="Arial" w:cs="Arial"/>
                <w:color w:val="000000"/>
                <w:sz w:val="18"/>
                <w:szCs w:val="18"/>
                <w:lang w:val="es-EC" w:eastAsia="es-ES"/>
              </w:rPr>
            </w:pPr>
            <w:r w:rsidRPr="00EB3105">
              <w:rPr>
                <w:rFonts w:ascii="Arial" w:hAnsi="Arial" w:cs="Arial"/>
                <w:color w:val="000000"/>
                <w:sz w:val="18"/>
                <w:szCs w:val="18"/>
                <w:lang w:val="es-EC" w:eastAsia="es-ES"/>
              </w:rPr>
              <w:t>**. La correlación es significativa al nivel 0,01 (bilateral).</w:t>
            </w:r>
          </w:p>
          <w:p w:rsidR="00692CDE" w:rsidRPr="00EB3105" w:rsidRDefault="00692CDE" w:rsidP="00EB3105">
            <w:pPr>
              <w:autoSpaceDE w:val="0"/>
              <w:autoSpaceDN w:val="0"/>
              <w:adjustRightInd w:val="0"/>
              <w:spacing w:after="0" w:line="320" w:lineRule="atLeast"/>
              <w:ind w:left="60" w:right="60"/>
              <w:rPr>
                <w:rFonts w:ascii="Arial" w:hAnsi="Arial" w:cs="Arial"/>
                <w:color w:val="000000"/>
                <w:sz w:val="18"/>
                <w:szCs w:val="18"/>
                <w:lang w:val="es-EC" w:eastAsia="es-ES"/>
              </w:rPr>
            </w:pPr>
          </w:p>
        </w:tc>
      </w:tr>
    </w:tbl>
    <w:p w:rsidR="00EB3105" w:rsidRPr="00EB3105" w:rsidRDefault="004B15DD" w:rsidP="004B15DD">
      <w:pPr>
        <w:pStyle w:val="Epgrafe"/>
        <w:jc w:val="center"/>
        <w:rPr>
          <w:rFonts w:ascii="Times New Roman" w:hAnsi="Times New Roman"/>
          <w:sz w:val="24"/>
          <w:szCs w:val="24"/>
          <w:lang w:val="es-EC" w:eastAsia="es-ES"/>
        </w:rPr>
      </w:pPr>
      <w:bookmarkStart w:id="115" w:name="_Toc332630463"/>
      <w:r w:rsidRPr="004B15DD">
        <w:rPr>
          <w:lang w:val="es-EC"/>
        </w:rPr>
        <w:t xml:space="preserve">Tabla </w:t>
      </w:r>
      <w:r w:rsidR="00756DD3">
        <w:fldChar w:fldCharType="begin"/>
      </w:r>
      <w:r w:rsidRPr="004B15DD">
        <w:rPr>
          <w:lang w:val="es-EC"/>
        </w:rPr>
        <w:instrText xml:space="preserve"> SEQ Tabla \* ARABIC </w:instrText>
      </w:r>
      <w:r w:rsidR="00756DD3">
        <w:fldChar w:fldCharType="separate"/>
      </w:r>
      <w:r w:rsidR="008B2681">
        <w:rPr>
          <w:noProof/>
          <w:lang w:val="es-EC"/>
        </w:rPr>
        <w:t>5</w:t>
      </w:r>
      <w:r w:rsidR="00756DD3">
        <w:fldChar w:fldCharType="end"/>
      </w:r>
      <w:r w:rsidRPr="004B15DD">
        <w:rPr>
          <w:lang w:val="es-EC"/>
        </w:rPr>
        <w:t xml:space="preserve"> Correlaciones Rezago vs Total Gestionado</w:t>
      </w:r>
      <w:bookmarkEnd w:id="115"/>
    </w:p>
    <w:p w:rsidR="00FB4710" w:rsidRDefault="00FB4710" w:rsidP="0034516E">
      <w:pPr>
        <w:ind w:left="720"/>
        <w:rPr>
          <w:rFonts w:ascii="Arial" w:hAnsi="Arial" w:cs="Arial"/>
          <w:b/>
          <w:sz w:val="28"/>
          <w:lang w:val="es-EC"/>
        </w:rPr>
      </w:pPr>
      <w:r w:rsidRPr="00742C77">
        <w:rPr>
          <w:rFonts w:ascii="Arial" w:hAnsi="Arial" w:cs="Arial"/>
          <w:b/>
          <w:sz w:val="28"/>
          <w:lang w:val="es-EC"/>
        </w:rPr>
        <w:t>Grafica</w:t>
      </w:r>
      <w:r w:rsidR="009512B8">
        <w:rPr>
          <w:rFonts w:ascii="Arial" w:hAnsi="Arial" w:cs="Arial"/>
          <w:b/>
          <w:sz w:val="28"/>
          <w:lang w:val="es-EC"/>
        </w:rPr>
        <w:t>s</w:t>
      </w:r>
      <w:r w:rsidRPr="00742C77">
        <w:rPr>
          <w:rFonts w:ascii="Arial" w:hAnsi="Arial" w:cs="Arial"/>
          <w:b/>
          <w:sz w:val="28"/>
          <w:lang w:val="es-EC"/>
        </w:rPr>
        <w:t xml:space="preserve"> de control de las entregas</w:t>
      </w:r>
    </w:p>
    <w:p w:rsidR="009512B8" w:rsidRDefault="0037326C" w:rsidP="00E45390">
      <w:pPr>
        <w:ind w:left="720"/>
        <w:jc w:val="both"/>
        <w:rPr>
          <w:rFonts w:ascii="Arial" w:hAnsi="Arial" w:cs="Arial"/>
          <w:sz w:val="24"/>
          <w:szCs w:val="24"/>
          <w:lang w:val="es-EC"/>
        </w:rPr>
      </w:pPr>
      <w:r w:rsidRPr="0034516E">
        <w:rPr>
          <w:rFonts w:ascii="Arial" w:hAnsi="Arial" w:cs="Arial"/>
          <w:sz w:val="24"/>
          <w:szCs w:val="24"/>
          <w:lang w:val="es-EC"/>
        </w:rPr>
        <w:t>A continuación se muestra la gráfica de control de las entregas realizadas en los períodos comprendidos entre el 07/01/2011 y el 20/07/2011</w:t>
      </w:r>
      <w:r w:rsidR="009512B8" w:rsidRPr="0034516E">
        <w:rPr>
          <w:rFonts w:ascii="Arial" w:hAnsi="Arial" w:cs="Arial"/>
          <w:sz w:val="24"/>
          <w:szCs w:val="24"/>
          <w:lang w:val="es-EC"/>
        </w:rPr>
        <w:t xml:space="preserve"> </w:t>
      </w:r>
    </w:p>
    <w:p w:rsidR="00FB4710" w:rsidRPr="00742C77" w:rsidRDefault="00630C51" w:rsidP="00C953F8">
      <w:pPr>
        <w:keepNext/>
        <w:jc w:val="center"/>
        <w:rPr>
          <w:lang w:val="es-EC"/>
        </w:rPr>
      </w:pPr>
      <w:r>
        <w:object w:dxaOrig="8640" w:dyaOrig="5760">
          <v:shape id="_x0000_i1029" type="#_x0000_t75" style="width:404.9pt;height:282.4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MtbGraph.Document.15" ShapeID="_x0000_i1029" DrawAspect="Content" ObjectID="_1420615490" r:id="rId45"/>
        </w:object>
      </w:r>
    </w:p>
    <w:p w:rsidR="004B15DD" w:rsidRDefault="004B15DD" w:rsidP="00F05437">
      <w:pPr>
        <w:pStyle w:val="Epgrafe"/>
        <w:spacing w:after="0"/>
        <w:jc w:val="center"/>
        <w:rPr>
          <w:lang w:val="es-EC"/>
        </w:rPr>
      </w:pPr>
      <w:bookmarkStart w:id="116" w:name="_Toc332630512"/>
      <w:r w:rsidRPr="004B15DD">
        <w:rPr>
          <w:lang w:val="es-EC"/>
        </w:rPr>
        <w:t xml:space="preserve">Gráfico </w:t>
      </w:r>
      <w:r w:rsidR="00756DD3">
        <w:fldChar w:fldCharType="begin"/>
      </w:r>
      <w:r w:rsidRPr="004B15DD">
        <w:rPr>
          <w:lang w:val="es-EC"/>
        </w:rPr>
        <w:instrText xml:space="preserve"> SEQ Gráfico \* ARABIC </w:instrText>
      </w:r>
      <w:r w:rsidR="00756DD3">
        <w:fldChar w:fldCharType="separate"/>
      </w:r>
      <w:r w:rsidR="008B2681">
        <w:rPr>
          <w:noProof/>
          <w:lang w:val="es-EC"/>
        </w:rPr>
        <w:t>23</w:t>
      </w:r>
      <w:r w:rsidR="00756DD3">
        <w:fldChar w:fldCharType="end"/>
      </w:r>
      <w:r w:rsidRPr="004B15DD">
        <w:rPr>
          <w:lang w:val="es-EC"/>
        </w:rPr>
        <w:t xml:space="preserve"> Tabla de Control de Entregas</w:t>
      </w:r>
      <w:bookmarkEnd w:id="116"/>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37326C" w:rsidRPr="0034516E" w:rsidRDefault="0037326C" w:rsidP="00E45390">
      <w:pPr>
        <w:ind w:left="720"/>
        <w:jc w:val="both"/>
        <w:rPr>
          <w:rFonts w:ascii="Arial" w:hAnsi="Arial" w:cs="Arial"/>
          <w:sz w:val="24"/>
          <w:szCs w:val="24"/>
          <w:lang w:val="es-EC"/>
        </w:rPr>
      </w:pPr>
      <w:r w:rsidRPr="0034516E">
        <w:rPr>
          <w:rFonts w:ascii="Arial" w:hAnsi="Arial" w:cs="Arial"/>
          <w:sz w:val="24"/>
          <w:szCs w:val="24"/>
          <w:lang w:val="es-EC"/>
        </w:rPr>
        <w:t xml:space="preserve">A pesar de que el proceso se encuentra aparentemente en control, al hacer un análisis de los porcentajes de entrega se puede apreciar que en realidad  el proceso no se encuentra operando de manera adecuada ya que al haberse establecido  como requisito que el porcentaje de efectividad en las entregas debe ser al menos el 90%, la media de las entregas debería encontrarse en el 95% con un máximo del 100% </w:t>
      </w:r>
    </w:p>
    <w:p w:rsidR="0037326C" w:rsidRDefault="0037326C" w:rsidP="00E45390">
      <w:pPr>
        <w:ind w:left="720"/>
        <w:jc w:val="both"/>
        <w:rPr>
          <w:rFonts w:ascii="Arial" w:hAnsi="Arial" w:cs="Arial"/>
          <w:sz w:val="24"/>
          <w:szCs w:val="24"/>
          <w:lang w:val="es-EC"/>
        </w:rPr>
      </w:pPr>
      <w:r w:rsidRPr="0034516E">
        <w:rPr>
          <w:rFonts w:ascii="Arial" w:hAnsi="Arial" w:cs="Arial"/>
          <w:sz w:val="24"/>
          <w:szCs w:val="24"/>
          <w:lang w:val="es-EC"/>
        </w:rPr>
        <w:t xml:space="preserve">En la siguiente gráfica de control de puede apreciar de mejor manera como se encuentran los porcentajes de entrega en relación a los requerimientos establecidos para este proceso.  </w:t>
      </w:r>
    </w:p>
    <w:p w:rsidR="009512B8" w:rsidRDefault="009078BB" w:rsidP="0034516E">
      <w:pPr>
        <w:keepNext/>
        <w:jc w:val="right"/>
        <w:rPr>
          <w:rFonts w:ascii="Arial" w:hAnsi="Arial" w:cs="Arial"/>
          <w:lang w:val="es-EC"/>
        </w:rPr>
      </w:pPr>
      <w:r>
        <w:object w:dxaOrig="8640" w:dyaOrig="5760">
          <v:shape id="_x0000_i1030" type="#_x0000_t75" style="width:456.3pt;height:305.75pt" o:ole="">
            <v:imagedata r:id="rId46" o:title=""/>
          </v:shape>
          <o:OLEObject Type="Embed" ProgID="MtbGraph.Document.15" ShapeID="_x0000_i1030" DrawAspect="Content" ObjectID="_1420615491" r:id="rId47"/>
        </w:object>
      </w:r>
    </w:p>
    <w:p w:rsidR="009512B8" w:rsidRDefault="004B15DD" w:rsidP="00F05437">
      <w:pPr>
        <w:pStyle w:val="Epgrafe"/>
        <w:spacing w:after="0"/>
        <w:jc w:val="center"/>
        <w:rPr>
          <w:lang w:val="es-EC"/>
        </w:rPr>
      </w:pPr>
      <w:bookmarkStart w:id="117" w:name="_Toc332630513"/>
      <w:r w:rsidRPr="004B15DD">
        <w:rPr>
          <w:lang w:val="es-EC"/>
        </w:rPr>
        <w:t xml:space="preserve">Gráfico </w:t>
      </w:r>
      <w:r w:rsidR="00756DD3">
        <w:fldChar w:fldCharType="begin"/>
      </w:r>
      <w:r w:rsidRPr="004B15DD">
        <w:rPr>
          <w:lang w:val="es-EC"/>
        </w:rPr>
        <w:instrText xml:space="preserve"> SEQ Gráfico \* ARABIC </w:instrText>
      </w:r>
      <w:r w:rsidR="00756DD3">
        <w:fldChar w:fldCharType="separate"/>
      </w:r>
      <w:r w:rsidR="008B2681">
        <w:rPr>
          <w:noProof/>
          <w:lang w:val="es-EC"/>
        </w:rPr>
        <w:t>24</w:t>
      </w:r>
      <w:r w:rsidR="00756DD3">
        <w:fldChar w:fldCharType="end"/>
      </w:r>
      <w:r w:rsidRPr="004B15DD">
        <w:rPr>
          <w:lang w:val="es-EC"/>
        </w:rPr>
        <w:t xml:space="preserve"> Tabla de control de Efectividad</w:t>
      </w:r>
      <w:bookmarkEnd w:id="117"/>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B4710" w:rsidRDefault="0037326C" w:rsidP="00E45390">
      <w:pPr>
        <w:jc w:val="both"/>
        <w:rPr>
          <w:rFonts w:ascii="Arial" w:hAnsi="Arial" w:cs="Arial"/>
          <w:sz w:val="24"/>
          <w:szCs w:val="24"/>
          <w:lang w:val="es-EC"/>
        </w:rPr>
      </w:pPr>
      <w:r w:rsidRPr="0034516E">
        <w:rPr>
          <w:rFonts w:ascii="Arial" w:hAnsi="Arial" w:cs="Arial"/>
          <w:sz w:val="24"/>
          <w:szCs w:val="24"/>
          <w:lang w:val="es-EC"/>
        </w:rPr>
        <w:t xml:space="preserve">Con las observaciones dadas anteriormente </w:t>
      </w:r>
      <w:r w:rsidR="006B4468" w:rsidRPr="0034516E">
        <w:rPr>
          <w:rFonts w:ascii="Arial" w:hAnsi="Arial" w:cs="Arial"/>
          <w:sz w:val="24"/>
          <w:szCs w:val="24"/>
          <w:lang w:val="es-EC"/>
        </w:rPr>
        <w:t xml:space="preserve">se tiene que la media de la efectividad debe ser  95%, por tanto el limite </w:t>
      </w:r>
      <w:r w:rsidR="006A034B" w:rsidRPr="0034516E">
        <w:rPr>
          <w:rFonts w:ascii="Arial" w:hAnsi="Arial" w:cs="Arial"/>
          <w:sz w:val="24"/>
          <w:szCs w:val="24"/>
          <w:lang w:val="es-EC"/>
        </w:rPr>
        <w:t>s</w:t>
      </w:r>
      <w:r w:rsidR="006B4468" w:rsidRPr="0034516E">
        <w:rPr>
          <w:rFonts w:ascii="Arial" w:hAnsi="Arial" w:cs="Arial"/>
          <w:sz w:val="24"/>
          <w:szCs w:val="24"/>
          <w:lang w:val="es-EC"/>
        </w:rPr>
        <w:t>uperior 100% e inferior 90% lo que nos da un 5% que representaría 3 veces la desviación estándar, por tanto la desviación estándar para este proceso quedaría en 1,6667%</w:t>
      </w:r>
      <w:r w:rsidR="0040466E" w:rsidRPr="0034516E">
        <w:rPr>
          <w:rFonts w:ascii="Arial" w:hAnsi="Arial" w:cs="Arial"/>
          <w:sz w:val="24"/>
          <w:szCs w:val="24"/>
          <w:lang w:val="es-EC"/>
        </w:rPr>
        <w:t xml:space="preserve">, finalmente tendríamos que </w:t>
      </w:r>
      <w:r w:rsidR="006A034B" w:rsidRPr="0034516E">
        <w:rPr>
          <w:rFonts w:ascii="Arial" w:hAnsi="Arial" w:cs="Arial"/>
          <w:sz w:val="24"/>
          <w:szCs w:val="24"/>
          <w:lang w:val="es-EC"/>
        </w:rPr>
        <w:t>para poder cumplir con estos requisitos se debería entregar en cada período la cantidad de correspondencia mostrada en la</w:t>
      </w:r>
      <w:r w:rsidR="004B15DD" w:rsidRPr="0034516E">
        <w:rPr>
          <w:rFonts w:ascii="Arial" w:hAnsi="Arial" w:cs="Arial"/>
          <w:sz w:val="24"/>
          <w:szCs w:val="24"/>
          <w:lang w:val="es-EC"/>
        </w:rPr>
        <w:t xml:space="preserve"> Tabla 6  Promedio de entregas propuesto</w:t>
      </w:r>
      <w:r w:rsidR="0034516E">
        <w:rPr>
          <w:rFonts w:ascii="Arial" w:hAnsi="Arial" w:cs="Arial"/>
          <w:sz w:val="24"/>
          <w:szCs w:val="24"/>
          <w:lang w:val="es-EC"/>
        </w:rPr>
        <w:t>.</w:t>
      </w:r>
    </w:p>
    <w:p w:rsidR="00FB4710" w:rsidRDefault="00FB4710" w:rsidP="006A034B">
      <w:pPr>
        <w:widowControl w:val="0"/>
        <w:autoSpaceDE w:val="0"/>
        <w:autoSpaceDN w:val="0"/>
        <w:adjustRightInd w:val="0"/>
        <w:spacing w:after="0" w:line="200" w:lineRule="exact"/>
        <w:rPr>
          <w:rFonts w:ascii="Arial" w:hAnsi="Arial" w:cs="Arial"/>
          <w:sz w:val="20"/>
          <w:szCs w:val="20"/>
          <w:lang w:val="es-EC"/>
        </w:rPr>
      </w:pPr>
    </w:p>
    <w:tbl>
      <w:tblPr>
        <w:tblW w:w="6300" w:type="dxa"/>
        <w:jc w:val="center"/>
        <w:tblInd w:w="55" w:type="dxa"/>
        <w:tblCellMar>
          <w:left w:w="70" w:type="dxa"/>
          <w:right w:w="70" w:type="dxa"/>
        </w:tblCellMar>
        <w:tblLook w:val="04A0" w:firstRow="1" w:lastRow="0" w:firstColumn="1" w:lastColumn="0" w:noHBand="0" w:noVBand="1"/>
      </w:tblPr>
      <w:tblGrid>
        <w:gridCol w:w="1200"/>
        <w:gridCol w:w="1200"/>
        <w:gridCol w:w="1474"/>
        <w:gridCol w:w="1300"/>
        <w:gridCol w:w="1364"/>
      </w:tblGrid>
      <w:tr w:rsidR="006A034B" w:rsidRPr="0034516E" w:rsidTr="006A034B">
        <w:trPr>
          <w:trHeight w:val="915"/>
          <w:jc w:val="center"/>
        </w:trPr>
        <w:tc>
          <w:tcPr>
            <w:tcW w:w="1200" w:type="dxa"/>
            <w:tcBorders>
              <w:top w:val="single" w:sz="4" w:space="0" w:color="auto"/>
              <w:left w:val="single" w:sz="4" w:space="0" w:color="auto"/>
              <w:bottom w:val="nil"/>
              <w:right w:val="single" w:sz="4" w:space="0" w:color="auto"/>
            </w:tcBorders>
            <w:shd w:val="clear" w:color="000000" w:fill="000000"/>
            <w:vAlign w:val="center"/>
            <w:hideMark/>
          </w:tcPr>
          <w:p w:rsidR="006A034B" w:rsidRPr="0034516E" w:rsidRDefault="006A034B" w:rsidP="006A034B">
            <w:pPr>
              <w:spacing w:after="0" w:line="240" w:lineRule="auto"/>
              <w:jc w:val="center"/>
              <w:rPr>
                <w:rFonts w:ascii="Arial" w:hAnsi="Arial" w:cs="Arial"/>
                <w:color w:val="FFFFFF"/>
                <w:sz w:val="20"/>
                <w:lang w:val="es-EC" w:eastAsia="es-EC"/>
              </w:rPr>
            </w:pPr>
            <w:r w:rsidRPr="0034516E">
              <w:rPr>
                <w:rFonts w:ascii="Arial" w:hAnsi="Arial" w:cs="Arial"/>
                <w:color w:val="FFFFFF"/>
                <w:sz w:val="20"/>
                <w:lang w:val="es-EC" w:eastAsia="es-EC"/>
              </w:rPr>
              <w:t>MES</w:t>
            </w:r>
          </w:p>
        </w:tc>
        <w:tc>
          <w:tcPr>
            <w:tcW w:w="1200" w:type="dxa"/>
            <w:tcBorders>
              <w:top w:val="single" w:sz="4" w:space="0" w:color="auto"/>
              <w:left w:val="nil"/>
              <w:bottom w:val="nil"/>
              <w:right w:val="single" w:sz="4" w:space="0" w:color="auto"/>
            </w:tcBorders>
            <w:shd w:val="clear" w:color="000000" w:fill="000000"/>
            <w:vAlign w:val="center"/>
            <w:hideMark/>
          </w:tcPr>
          <w:p w:rsidR="006A034B" w:rsidRPr="0034516E" w:rsidRDefault="006A034B" w:rsidP="006A034B">
            <w:pPr>
              <w:spacing w:after="0" w:line="240" w:lineRule="auto"/>
              <w:jc w:val="center"/>
              <w:rPr>
                <w:rFonts w:ascii="Arial" w:hAnsi="Arial" w:cs="Arial"/>
                <w:color w:val="FFFFFF"/>
                <w:sz w:val="20"/>
                <w:lang w:val="es-EC" w:eastAsia="es-EC"/>
              </w:rPr>
            </w:pPr>
            <w:r w:rsidRPr="0034516E">
              <w:rPr>
                <w:rFonts w:ascii="Arial" w:hAnsi="Arial" w:cs="Arial"/>
                <w:color w:val="FFFFFF"/>
                <w:sz w:val="20"/>
                <w:lang w:val="es-EC" w:eastAsia="es-EC"/>
              </w:rPr>
              <w:t>PERIODO</w:t>
            </w:r>
          </w:p>
        </w:tc>
        <w:tc>
          <w:tcPr>
            <w:tcW w:w="1300" w:type="dxa"/>
            <w:tcBorders>
              <w:top w:val="single" w:sz="4" w:space="0" w:color="auto"/>
              <w:left w:val="nil"/>
              <w:bottom w:val="nil"/>
              <w:right w:val="single" w:sz="4" w:space="0" w:color="auto"/>
            </w:tcBorders>
            <w:shd w:val="clear" w:color="000000" w:fill="000000"/>
            <w:vAlign w:val="center"/>
            <w:hideMark/>
          </w:tcPr>
          <w:p w:rsidR="006A034B" w:rsidRPr="0034516E" w:rsidRDefault="006A034B" w:rsidP="006A034B">
            <w:pPr>
              <w:spacing w:after="0" w:line="240" w:lineRule="auto"/>
              <w:jc w:val="center"/>
              <w:rPr>
                <w:rFonts w:ascii="Arial" w:hAnsi="Arial" w:cs="Arial"/>
                <w:color w:val="FFFFFF"/>
                <w:sz w:val="20"/>
                <w:lang w:val="es-EC" w:eastAsia="es-EC"/>
              </w:rPr>
            </w:pPr>
            <w:r w:rsidRPr="0034516E">
              <w:rPr>
                <w:rFonts w:ascii="Arial" w:hAnsi="Arial" w:cs="Arial"/>
                <w:color w:val="FFFFFF"/>
                <w:sz w:val="20"/>
                <w:lang w:val="es-EC" w:eastAsia="es-EC"/>
              </w:rPr>
              <w:t>TOTAL GESTIONADO</w:t>
            </w:r>
          </w:p>
        </w:tc>
        <w:tc>
          <w:tcPr>
            <w:tcW w:w="1300" w:type="dxa"/>
            <w:tcBorders>
              <w:top w:val="single" w:sz="4" w:space="0" w:color="auto"/>
              <w:left w:val="nil"/>
              <w:bottom w:val="nil"/>
              <w:right w:val="single" w:sz="4" w:space="0" w:color="auto"/>
            </w:tcBorders>
            <w:shd w:val="clear" w:color="000000" w:fill="000000"/>
            <w:vAlign w:val="center"/>
            <w:hideMark/>
          </w:tcPr>
          <w:p w:rsidR="006A034B" w:rsidRPr="0034516E" w:rsidRDefault="006A034B" w:rsidP="006A034B">
            <w:pPr>
              <w:spacing w:after="0" w:line="240" w:lineRule="auto"/>
              <w:jc w:val="center"/>
              <w:rPr>
                <w:rFonts w:ascii="Arial" w:hAnsi="Arial" w:cs="Arial"/>
                <w:color w:val="FFFFFF"/>
                <w:sz w:val="20"/>
                <w:lang w:val="es-EC" w:eastAsia="es-EC"/>
              </w:rPr>
            </w:pPr>
            <w:r w:rsidRPr="0034516E">
              <w:rPr>
                <w:rFonts w:ascii="Arial" w:hAnsi="Arial" w:cs="Arial"/>
                <w:color w:val="FFFFFF"/>
                <w:sz w:val="20"/>
                <w:lang w:val="es-EC" w:eastAsia="es-EC"/>
              </w:rPr>
              <w:t>95%</w:t>
            </w:r>
          </w:p>
        </w:tc>
        <w:tc>
          <w:tcPr>
            <w:tcW w:w="1300" w:type="dxa"/>
            <w:tcBorders>
              <w:top w:val="single" w:sz="4" w:space="0" w:color="auto"/>
              <w:left w:val="nil"/>
              <w:bottom w:val="nil"/>
              <w:right w:val="single" w:sz="4" w:space="0" w:color="auto"/>
            </w:tcBorders>
            <w:shd w:val="clear" w:color="000000" w:fill="000000"/>
            <w:vAlign w:val="center"/>
            <w:hideMark/>
          </w:tcPr>
          <w:p w:rsidR="006A034B" w:rsidRPr="0034516E" w:rsidRDefault="006A034B" w:rsidP="006A034B">
            <w:pPr>
              <w:spacing w:after="0" w:line="240" w:lineRule="auto"/>
              <w:jc w:val="center"/>
              <w:rPr>
                <w:rFonts w:ascii="Arial" w:hAnsi="Arial" w:cs="Arial"/>
                <w:color w:val="FFFFFF"/>
                <w:sz w:val="20"/>
                <w:lang w:val="es-EC" w:eastAsia="es-EC"/>
              </w:rPr>
            </w:pPr>
            <w:r w:rsidRPr="0034516E">
              <w:rPr>
                <w:rFonts w:ascii="Arial" w:hAnsi="Arial" w:cs="Arial"/>
                <w:color w:val="FFFFFF"/>
                <w:sz w:val="20"/>
                <w:lang w:val="es-EC" w:eastAsia="es-EC"/>
              </w:rPr>
              <w:t>PROMEDIO A ENTREGAR</w:t>
            </w:r>
          </w:p>
        </w:tc>
      </w:tr>
      <w:tr w:rsidR="006A034B" w:rsidRPr="0034516E" w:rsidTr="006A034B">
        <w:trPr>
          <w:trHeight w:val="300"/>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Enero</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07/01/2011</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363</w:t>
            </w:r>
            <w:r w:rsidR="0034516E">
              <w:rPr>
                <w:rFonts w:ascii="Arial" w:hAnsi="Arial" w:cs="Arial"/>
                <w:color w:val="000000"/>
                <w:sz w:val="20"/>
                <w:lang w:val="es-EC" w:eastAsia="es-EC"/>
              </w:rPr>
              <w:t>.</w:t>
            </w:r>
            <w:r w:rsidRPr="0034516E">
              <w:rPr>
                <w:rFonts w:ascii="Arial" w:hAnsi="Arial" w:cs="Arial"/>
                <w:color w:val="000000"/>
                <w:sz w:val="20"/>
                <w:lang w:val="es-EC" w:eastAsia="es-EC"/>
              </w:rPr>
              <w:t>022</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344</w:t>
            </w:r>
            <w:r w:rsidR="0034516E">
              <w:rPr>
                <w:rFonts w:ascii="Arial" w:hAnsi="Arial" w:cs="Arial"/>
                <w:color w:val="000000"/>
                <w:sz w:val="20"/>
                <w:lang w:val="es-EC" w:eastAsia="es-EC"/>
              </w:rPr>
              <w:t>.</w:t>
            </w:r>
            <w:r w:rsidRPr="0034516E">
              <w:rPr>
                <w:rFonts w:ascii="Arial" w:hAnsi="Arial" w:cs="Arial"/>
                <w:color w:val="000000"/>
                <w:sz w:val="20"/>
                <w:lang w:val="es-EC" w:eastAsia="es-EC"/>
              </w:rPr>
              <w:t>870,9</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6A034B" w:rsidRPr="0034516E" w:rsidRDefault="006A034B" w:rsidP="006A034B">
            <w:pPr>
              <w:spacing w:after="0" w:line="240" w:lineRule="auto"/>
              <w:jc w:val="center"/>
              <w:rPr>
                <w:rFonts w:ascii="Arial" w:hAnsi="Arial" w:cs="Arial"/>
                <w:color w:val="000000"/>
                <w:sz w:val="20"/>
                <w:lang w:val="es-EC" w:eastAsia="es-EC"/>
              </w:rPr>
            </w:pPr>
            <w:r w:rsidRPr="0034516E">
              <w:rPr>
                <w:rFonts w:ascii="Arial" w:hAnsi="Arial" w:cs="Arial"/>
                <w:color w:val="000000"/>
                <w:sz w:val="20"/>
                <w:lang w:val="es-EC" w:eastAsia="es-EC"/>
              </w:rPr>
              <w:t>350</w:t>
            </w:r>
            <w:r w:rsidR="0034516E">
              <w:rPr>
                <w:rFonts w:ascii="Arial" w:hAnsi="Arial" w:cs="Arial"/>
                <w:color w:val="000000"/>
                <w:sz w:val="20"/>
                <w:lang w:val="es-EC" w:eastAsia="es-EC"/>
              </w:rPr>
              <w:t>.</w:t>
            </w:r>
            <w:r w:rsidRPr="0034516E">
              <w:rPr>
                <w:rFonts w:ascii="Arial" w:hAnsi="Arial" w:cs="Arial"/>
                <w:color w:val="000000"/>
                <w:sz w:val="20"/>
                <w:lang w:val="es-EC" w:eastAsia="es-EC"/>
              </w:rPr>
              <w:t>492,3214</w:t>
            </w: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Febrero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07/02/2011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365</w:t>
            </w:r>
            <w:r w:rsidR="0034516E">
              <w:rPr>
                <w:rFonts w:ascii="Arial" w:hAnsi="Arial" w:cs="Arial"/>
                <w:color w:val="000000"/>
                <w:sz w:val="20"/>
                <w:lang w:val="es-EC" w:eastAsia="es-EC"/>
              </w:rPr>
              <w:t>.</w:t>
            </w:r>
            <w:r w:rsidRPr="0034516E">
              <w:rPr>
                <w:rFonts w:ascii="Arial" w:hAnsi="Arial" w:cs="Arial"/>
                <w:color w:val="000000"/>
                <w:sz w:val="20"/>
                <w:lang w:val="es-EC" w:eastAsia="es-EC"/>
              </w:rPr>
              <w:t>533</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347</w:t>
            </w:r>
            <w:r w:rsidR="0034516E">
              <w:rPr>
                <w:rFonts w:ascii="Arial" w:hAnsi="Arial" w:cs="Arial"/>
                <w:color w:val="000000"/>
                <w:sz w:val="20"/>
                <w:lang w:val="es-EC" w:eastAsia="es-EC"/>
              </w:rPr>
              <w:t>.</w:t>
            </w:r>
            <w:r w:rsidRPr="0034516E">
              <w:rPr>
                <w:rFonts w:ascii="Arial" w:hAnsi="Arial" w:cs="Arial"/>
                <w:color w:val="000000"/>
                <w:sz w:val="20"/>
                <w:lang w:val="es-EC" w:eastAsia="es-EC"/>
              </w:rPr>
              <w:t>256,35</w:t>
            </w:r>
          </w:p>
        </w:tc>
        <w:tc>
          <w:tcPr>
            <w:tcW w:w="1300" w:type="dxa"/>
            <w:vMerge/>
            <w:tcBorders>
              <w:top w:val="single" w:sz="8" w:space="0" w:color="auto"/>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Marzo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07/03/2011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366</w:t>
            </w:r>
            <w:r w:rsidR="0034516E">
              <w:rPr>
                <w:rFonts w:ascii="Arial" w:hAnsi="Arial" w:cs="Arial"/>
                <w:color w:val="000000"/>
                <w:sz w:val="20"/>
                <w:lang w:val="es-EC" w:eastAsia="es-EC"/>
              </w:rPr>
              <w:t>.</w:t>
            </w:r>
            <w:r w:rsidRPr="0034516E">
              <w:rPr>
                <w:rFonts w:ascii="Arial" w:hAnsi="Arial" w:cs="Arial"/>
                <w:color w:val="000000"/>
                <w:sz w:val="20"/>
                <w:lang w:val="es-EC" w:eastAsia="es-EC"/>
              </w:rPr>
              <w:t>726</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348</w:t>
            </w:r>
            <w:r w:rsidR="0034516E">
              <w:rPr>
                <w:rFonts w:ascii="Arial" w:hAnsi="Arial" w:cs="Arial"/>
                <w:color w:val="000000"/>
                <w:sz w:val="20"/>
                <w:lang w:val="es-EC" w:eastAsia="es-EC"/>
              </w:rPr>
              <w:t>.</w:t>
            </w:r>
            <w:r w:rsidRPr="0034516E">
              <w:rPr>
                <w:rFonts w:ascii="Arial" w:hAnsi="Arial" w:cs="Arial"/>
                <w:color w:val="000000"/>
                <w:sz w:val="20"/>
                <w:lang w:val="es-EC" w:eastAsia="es-EC"/>
              </w:rPr>
              <w:t>389,7</w:t>
            </w:r>
          </w:p>
        </w:tc>
        <w:tc>
          <w:tcPr>
            <w:tcW w:w="1300" w:type="dxa"/>
            <w:vMerge/>
            <w:tcBorders>
              <w:top w:val="single" w:sz="8" w:space="0" w:color="auto"/>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Abril</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07/04/2011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368</w:t>
            </w:r>
            <w:r w:rsidR="0034516E">
              <w:rPr>
                <w:rFonts w:ascii="Arial" w:hAnsi="Arial" w:cs="Arial"/>
                <w:color w:val="000000"/>
                <w:sz w:val="20"/>
                <w:lang w:val="es-EC" w:eastAsia="es-EC"/>
              </w:rPr>
              <w:t>.</w:t>
            </w:r>
            <w:r w:rsidRPr="0034516E">
              <w:rPr>
                <w:rFonts w:ascii="Arial" w:hAnsi="Arial" w:cs="Arial"/>
                <w:color w:val="000000"/>
                <w:sz w:val="20"/>
                <w:lang w:val="es-EC" w:eastAsia="es-EC"/>
              </w:rPr>
              <w:t>201</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349</w:t>
            </w:r>
            <w:r w:rsidR="0034516E">
              <w:rPr>
                <w:rFonts w:ascii="Arial" w:hAnsi="Arial" w:cs="Arial"/>
                <w:color w:val="000000"/>
                <w:sz w:val="20"/>
                <w:lang w:val="es-EC" w:eastAsia="es-EC"/>
              </w:rPr>
              <w:t>.</w:t>
            </w:r>
            <w:r w:rsidRPr="0034516E">
              <w:rPr>
                <w:rFonts w:ascii="Arial" w:hAnsi="Arial" w:cs="Arial"/>
                <w:color w:val="000000"/>
                <w:sz w:val="20"/>
                <w:lang w:val="es-EC" w:eastAsia="es-EC"/>
              </w:rPr>
              <w:t>790,95</w:t>
            </w:r>
          </w:p>
        </w:tc>
        <w:tc>
          <w:tcPr>
            <w:tcW w:w="1300" w:type="dxa"/>
            <w:vMerge/>
            <w:tcBorders>
              <w:top w:val="single" w:sz="8" w:space="0" w:color="auto"/>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6602E">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Mayo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07/05/2011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369</w:t>
            </w:r>
            <w:r w:rsidR="0034516E">
              <w:rPr>
                <w:rFonts w:ascii="Arial" w:hAnsi="Arial" w:cs="Arial"/>
                <w:color w:val="000000"/>
                <w:sz w:val="20"/>
                <w:lang w:val="es-EC" w:eastAsia="es-EC"/>
              </w:rPr>
              <w:t>.</w:t>
            </w:r>
            <w:r w:rsidRPr="0034516E">
              <w:rPr>
                <w:rFonts w:ascii="Arial" w:hAnsi="Arial" w:cs="Arial"/>
                <w:color w:val="000000"/>
                <w:sz w:val="20"/>
                <w:lang w:val="es-EC" w:eastAsia="es-EC"/>
              </w:rPr>
              <w:t>952</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351</w:t>
            </w:r>
            <w:r w:rsidR="0034516E">
              <w:rPr>
                <w:rFonts w:ascii="Arial" w:hAnsi="Arial" w:cs="Arial"/>
                <w:color w:val="000000"/>
                <w:sz w:val="20"/>
                <w:lang w:val="es-EC" w:eastAsia="es-EC"/>
              </w:rPr>
              <w:t>.</w:t>
            </w:r>
            <w:r w:rsidRPr="0034516E">
              <w:rPr>
                <w:rFonts w:ascii="Arial" w:hAnsi="Arial" w:cs="Arial"/>
                <w:color w:val="000000"/>
                <w:sz w:val="20"/>
                <w:lang w:val="es-EC" w:eastAsia="es-EC"/>
              </w:rPr>
              <w:t>454,4</w:t>
            </w:r>
          </w:p>
        </w:tc>
        <w:tc>
          <w:tcPr>
            <w:tcW w:w="1300" w:type="dxa"/>
            <w:vMerge/>
            <w:tcBorders>
              <w:top w:val="single" w:sz="8" w:space="0" w:color="auto"/>
              <w:left w:val="single" w:sz="4" w:space="0" w:color="auto"/>
              <w:bottom w:val="single" w:sz="4" w:space="0" w:color="auto"/>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6602E">
        <w:trPr>
          <w:trHeight w:val="300"/>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Junio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07/06/2011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377</w:t>
            </w:r>
            <w:r w:rsidR="0034516E">
              <w:rPr>
                <w:rFonts w:ascii="Arial" w:hAnsi="Arial" w:cs="Arial"/>
                <w:color w:val="000000"/>
                <w:sz w:val="20"/>
                <w:lang w:val="es-EC" w:eastAsia="es-EC"/>
              </w:rPr>
              <w:t>.</w:t>
            </w:r>
            <w:r w:rsidRPr="0034516E">
              <w:rPr>
                <w:rFonts w:ascii="Arial" w:hAnsi="Arial" w:cs="Arial"/>
                <w:color w:val="000000"/>
                <w:sz w:val="20"/>
                <w:lang w:val="es-EC" w:eastAsia="es-EC"/>
              </w:rPr>
              <w:t>976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359</w:t>
            </w:r>
            <w:r w:rsidR="0034516E">
              <w:rPr>
                <w:rFonts w:ascii="Arial" w:hAnsi="Arial" w:cs="Arial"/>
                <w:color w:val="000000"/>
                <w:sz w:val="20"/>
                <w:lang w:val="es-EC" w:eastAsia="es-EC"/>
              </w:rPr>
              <w:t>.</w:t>
            </w:r>
            <w:r w:rsidRPr="0034516E">
              <w:rPr>
                <w:rFonts w:ascii="Arial" w:hAnsi="Arial" w:cs="Arial"/>
                <w:color w:val="000000"/>
                <w:sz w:val="20"/>
                <w:lang w:val="es-EC" w:eastAsia="es-EC"/>
              </w:rPr>
              <w:t>077,2</w:t>
            </w:r>
          </w:p>
        </w:tc>
        <w:tc>
          <w:tcPr>
            <w:tcW w:w="1300" w:type="dxa"/>
            <w:vMerge/>
            <w:tcBorders>
              <w:top w:val="single" w:sz="4" w:space="0" w:color="auto"/>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F05437">
        <w:trPr>
          <w:trHeight w:val="315"/>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Julio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07/07/2011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371</w:t>
            </w:r>
            <w:r w:rsidR="0034516E">
              <w:rPr>
                <w:rFonts w:ascii="Arial" w:hAnsi="Arial" w:cs="Arial"/>
                <w:color w:val="000000"/>
                <w:sz w:val="20"/>
                <w:lang w:val="es-EC" w:eastAsia="es-EC"/>
              </w:rPr>
              <w:t>.</w:t>
            </w:r>
            <w:r w:rsidRPr="0034516E">
              <w:rPr>
                <w:rFonts w:ascii="Arial" w:hAnsi="Arial" w:cs="Arial"/>
                <w:color w:val="000000"/>
                <w:sz w:val="20"/>
                <w:lang w:val="es-EC" w:eastAsia="es-EC"/>
              </w:rPr>
              <w:t>165</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352</w:t>
            </w:r>
            <w:r w:rsidR="0034516E">
              <w:rPr>
                <w:rFonts w:ascii="Arial" w:hAnsi="Arial" w:cs="Arial"/>
                <w:color w:val="000000"/>
                <w:sz w:val="20"/>
                <w:lang w:val="es-EC" w:eastAsia="es-EC"/>
              </w:rPr>
              <w:t>.</w:t>
            </w:r>
            <w:r w:rsidRPr="0034516E">
              <w:rPr>
                <w:rFonts w:ascii="Arial" w:hAnsi="Arial" w:cs="Arial"/>
                <w:color w:val="000000"/>
                <w:sz w:val="20"/>
                <w:lang w:val="es-EC" w:eastAsia="es-EC"/>
              </w:rPr>
              <w:t>606,75</w:t>
            </w:r>
          </w:p>
        </w:tc>
        <w:tc>
          <w:tcPr>
            <w:tcW w:w="1300" w:type="dxa"/>
            <w:vMerge/>
            <w:tcBorders>
              <w:top w:val="single" w:sz="8" w:space="0" w:color="auto"/>
              <w:left w:val="single" w:sz="4" w:space="0" w:color="auto"/>
              <w:bottom w:val="single" w:sz="4" w:space="0" w:color="auto"/>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F05437">
        <w:trPr>
          <w:trHeight w:val="300"/>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lastRenderedPageBreak/>
              <w:t>Enero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14/01/2011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323</w:t>
            </w:r>
            <w:r w:rsidR="0034516E">
              <w:rPr>
                <w:rFonts w:ascii="Arial" w:hAnsi="Arial" w:cs="Arial"/>
                <w:color w:val="000000"/>
                <w:sz w:val="20"/>
                <w:lang w:val="es-EC" w:eastAsia="es-EC"/>
              </w:rPr>
              <w:t>.</w:t>
            </w:r>
            <w:r w:rsidRPr="0034516E">
              <w:rPr>
                <w:rFonts w:ascii="Arial" w:hAnsi="Arial" w:cs="Arial"/>
                <w:color w:val="000000"/>
                <w:sz w:val="20"/>
                <w:lang w:val="es-EC" w:eastAsia="es-EC"/>
              </w:rPr>
              <w:t>381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307</w:t>
            </w:r>
            <w:r w:rsidR="0034516E">
              <w:rPr>
                <w:rFonts w:ascii="Arial" w:hAnsi="Arial" w:cs="Arial"/>
                <w:color w:val="000000"/>
                <w:sz w:val="20"/>
                <w:lang w:val="es-EC" w:eastAsia="es-EC"/>
              </w:rPr>
              <w:t>.</w:t>
            </w:r>
            <w:r w:rsidRPr="0034516E">
              <w:rPr>
                <w:rFonts w:ascii="Arial" w:hAnsi="Arial" w:cs="Arial"/>
                <w:color w:val="000000"/>
                <w:sz w:val="20"/>
                <w:lang w:val="es-EC" w:eastAsia="es-EC"/>
              </w:rPr>
              <w:t>211,95</w:t>
            </w:r>
          </w:p>
        </w:tc>
        <w:tc>
          <w:tcPr>
            <w:tcW w:w="1300"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6A034B" w:rsidRPr="0034516E" w:rsidRDefault="006A034B" w:rsidP="006A034B">
            <w:pPr>
              <w:spacing w:after="0" w:line="240" w:lineRule="auto"/>
              <w:jc w:val="center"/>
              <w:rPr>
                <w:rFonts w:ascii="Arial" w:hAnsi="Arial" w:cs="Arial"/>
                <w:color w:val="000000"/>
                <w:sz w:val="20"/>
                <w:lang w:val="es-EC" w:eastAsia="es-EC"/>
              </w:rPr>
            </w:pPr>
            <w:r w:rsidRPr="0034516E">
              <w:rPr>
                <w:rFonts w:ascii="Arial" w:hAnsi="Arial" w:cs="Arial"/>
                <w:color w:val="000000"/>
                <w:sz w:val="20"/>
                <w:lang w:val="es-EC" w:eastAsia="es-EC"/>
              </w:rPr>
              <w:t>306</w:t>
            </w:r>
            <w:r w:rsidR="0034516E">
              <w:rPr>
                <w:rFonts w:ascii="Arial" w:hAnsi="Arial" w:cs="Arial"/>
                <w:color w:val="000000"/>
                <w:sz w:val="20"/>
                <w:lang w:val="es-EC" w:eastAsia="es-EC"/>
              </w:rPr>
              <w:t>.</w:t>
            </w:r>
            <w:r w:rsidRPr="0034516E">
              <w:rPr>
                <w:rFonts w:ascii="Arial" w:hAnsi="Arial" w:cs="Arial"/>
                <w:color w:val="000000"/>
                <w:sz w:val="20"/>
                <w:lang w:val="es-EC" w:eastAsia="es-EC"/>
              </w:rPr>
              <w:t>259,2357</w:t>
            </w: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Febrero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14/02/2011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321</w:t>
            </w:r>
            <w:r w:rsidR="0034516E">
              <w:rPr>
                <w:rFonts w:ascii="Arial" w:hAnsi="Arial" w:cs="Arial"/>
                <w:color w:val="000000"/>
                <w:sz w:val="20"/>
                <w:lang w:val="es-EC" w:eastAsia="es-EC"/>
              </w:rPr>
              <w:t>.</w:t>
            </w:r>
            <w:r w:rsidRPr="0034516E">
              <w:rPr>
                <w:rFonts w:ascii="Arial" w:hAnsi="Arial" w:cs="Arial"/>
                <w:color w:val="000000"/>
                <w:sz w:val="20"/>
                <w:lang w:val="es-EC" w:eastAsia="es-EC"/>
              </w:rPr>
              <w:t>993</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305</w:t>
            </w:r>
            <w:r w:rsidR="0034516E">
              <w:rPr>
                <w:rFonts w:ascii="Arial" w:hAnsi="Arial" w:cs="Arial"/>
                <w:color w:val="000000"/>
                <w:sz w:val="20"/>
                <w:lang w:val="es-EC" w:eastAsia="es-EC"/>
              </w:rPr>
              <w:t>.</w:t>
            </w:r>
            <w:r w:rsidRPr="0034516E">
              <w:rPr>
                <w:rFonts w:ascii="Arial" w:hAnsi="Arial" w:cs="Arial"/>
                <w:color w:val="000000"/>
                <w:sz w:val="20"/>
                <w:lang w:val="es-EC" w:eastAsia="es-EC"/>
              </w:rPr>
              <w:t>893,35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Marzo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14/03/2011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321</w:t>
            </w:r>
            <w:r w:rsidR="0034516E">
              <w:rPr>
                <w:rFonts w:ascii="Arial" w:hAnsi="Arial" w:cs="Arial"/>
                <w:color w:val="000000"/>
                <w:sz w:val="20"/>
                <w:lang w:val="es-EC" w:eastAsia="es-EC"/>
              </w:rPr>
              <w:t>.</w:t>
            </w:r>
            <w:r w:rsidRPr="0034516E">
              <w:rPr>
                <w:rFonts w:ascii="Arial" w:hAnsi="Arial" w:cs="Arial"/>
                <w:color w:val="000000"/>
                <w:sz w:val="20"/>
                <w:lang w:val="es-EC" w:eastAsia="es-EC"/>
              </w:rPr>
              <w:t>878</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305</w:t>
            </w:r>
            <w:r w:rsidR="0034516E">
              <w:rPr>
                <w:rFonts w:ascii="Arial" w:hAnsi="Arial" w:cs="Arial"/>
                <w:color w:val="000000"/>
                <w:sz w:val="20"/>
                <w:lang w:val="es-EC" w:eastAsia="es-EC"/>
              </w:rPr>
              <w:t>.</w:t>
            </w:r>
            <w:r w:rsidRPr="0034516E">
              <w:rPr>
                <w:rFonts w:ascii="Arial" w:hAnsi="Arial" w:cs="Arial"/>
                <w:color w:val="000000"/>
                <w:sz w:val="20"/>
                <w:lang w:val="es-EC" w:eastAsia="es-EC"/>
              </w:rPr>
              <w:t>784,1</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Abril</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14/04/2011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321</w:t>
            </w:r>
            <w:r w:rsidR="0034516E">
              <w:rPr>
                <w:rFonts w:ascii="Arial" w:hAnsi="Arial" w:cs="Arial"/>
                <w:color w:val="000000"/>
                <w:sz w:val="20"/>
                <w:lang w:val="es-EC" w:eastAsia="es-EC"/>
              </w:rPr>
              <w:t>.</w:t>
            </w:r>
            <w:r w:rsidRPr="0034516E">
              <w:rPr>
                <w:rFonts w:ascii="Arial" w:hAnsi="Arial" w:cs="Arial"/>
                <w:color w:val="000000"/>
                <w:sz w:val="20"/>
                <w:lang w:val="es-EC" w:eastAsia="es-EC"/>
              </w:rPr>
              <w:t>931</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305</w:t>
            </w:r>
            <w:r w:rsidR="0034516E">
              <w:rPr>
                <w:rFonts w:ascii="Arial" w:hAnsi="Arial" w:cs="Arial"/>
                <w:color w:val="000000"/>
                <w:sz w:val="20"/>
                <w:lang w:val="es-EC" w:eastAsia="es-EC"/>
              </w:rPr>
              <w:t>.</w:t>
            </w:r>
            <w:r w:rsidRPr="0034516E">
              <w:rPr>
                <w:rFonts w:ascii="Arial" w:hAnsi="Arial" w:cs="Arial"/>
                <w:color w:val="000000"/>
                <w:sz w:val="20"/>
                <w:lang w:val="es-EC" w:eastAsia="es-EC"/>
              </w:rPr>
              <w:t>834,45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Mayo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14/05/2011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322</w:t>
            </w:r>
            <w:r w:rsidR="0034516E">
              <w:rPr>
                <w:rFonts w:ascii="Arial" w:hAnsi="Arial" w:cs="Arial"/>
                <w:color w:val="000000"/>
                <w:sz w:val="20"/>
                <w:lang w:val="es-EC" w:eastAsia="es-EC"/>
              </w:rPr>
              <w:t>.</w:t>
            </w:r>
            <w:r w:rsidRPr="0034516E">
              <w:rPr>
                <w:rFonts w:ascii="Arial" w:hAnsi="Arial" w:cs="Arial"/>
                <w:color w:val="000000"/>
                <w:sz w:val="20"/>
                <w:lang w:val="es-EC" w:eastAsia="es-EC"/>
              </w:rPr>
              <w:t>353</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306</w:t>
            </w:r>
            <w:r w:rsidR="0034516E">
              <w:rPr>
                <w:rFonts w:ascii="Arial" w:hAnsi="Arial" w:cs="Arial"/>
                <w:color w:val="000000"/>
                <w:sz w:val="20"/>
                <w:lang w:val="es-EC" w:eastAsia="es-EC"/>
              </w:rPr>
              <w:t>.</w:t>
            </w:r>
            <w:r w:rsidRPr="0034516E">
              <w:rPr>
                <w:rFonts w:ascii="Arial" w:hAnsi="Arial" w:cs="Arial"/>
                <w:color w:val="000000"/>
                <w:sz w:val="20"/>
                <w:lang w:val="es-EC" w:eastAsia="es-EC"/>
              </w:rPr>
              <w:t>235,35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Junio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14/06/2011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321</w:t>
            </w:r>
            <w:r w:rsidR="0034516E">
              <w:rPr>
                <w:rFonts w:ascii="Arial" w:hAnsi="Arial" w:cs="Arial"/>
                <w:color w:val="000000"/>
                <w:sz w:val="20"/>
                <w:lang w:val="es-EC" w:eastAsia="es-EC"/>
              </w:rPr>
              <w:t>.</w:t>
            </w:r>
            <w:r w:rsidRPr="0034516E">
              <w:rPr>
                <w:rFonts w:ascii="Arial" w:hAnsi="Arial" w:cs="Arial"/>
                <w:color w:val="000000"/>
                <w:sz w:val="20"/>
                <w:lang w:val="es-EC" w:eastAsia="es-EC"/>
              </w:rPr>
              <w:t>878</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305</w:t>
            </w:r>
            <w:r w:rsidR="0034516E">
              <w:rPr>
                <w:rFonts w:ascii="Arial" w:hAnsi="Arial" w:cs="Arial"/>
                <w:color w:val="000000"/>
                <w:sz w:val="20"/>
                <w:lang w:val="es-EC" w:eastAsia="es-EC"/>
              </w:rPr>
              <w:t>.</w:t>
            </w:r>
            <w:r w:rsidRPr="0034516E">
              <w:rPr>
                <w:rFonts w:ascii="Arial" w:hAnsi="Arial" w:cs="Arial"/>
                <w:color w:val="000000"/>
                <w:sz w:val="20"/>
                <w:lang w:val="es-EC" w:eastAsia="es-EC"/>
              </w:rPr>
              <w:t>784,1</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Julio</w:t>
            </w:r>
          </w:p>
        </w:tc>
        <w:tc>
          <w:tcPr>
            <w:tcW w:w="1200" w:type="dxa"/>
            <w:tcBorders>
              <w:top w:val="nil"/>
              <w:left w:val="nil"/>
              <w:bottom w:val="single" w:sz="8"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14/07/2011</w:t>
            </w:r>
          </w:p>
        </w:tc>
        <w:tc>
          <w:tcPr>
            <w:tcW w:w="1300" w:type="dxa"/>
            <w:tcBorders>
              <w:top w:val="nil"/>
              <w:left w:val="nil"/>
              <w:bottom w:val="single" w:sz="8"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323</w:t>
            </w:r>
            <w:r w:rsidR="0034516E">
              <w:rPr>
                <w:rFonts w:ascii="Arial" w:hAnsi="Arial" w:cs="Arial"/>
                <w:color w:val="000000"/>
                <w:sz w:val="20"/>
                <w:lang w:val="es-EC" w:eastAsia="es-EC"/>
              </w:rPr>
              <w:t>.</w:t>
            </w:r>
            <w:r w:rsidRPr="0034516E">
              <w:rPr>
                <w:rFonts w:ascii="Arial" w:hAnsi="Arial" w:cs="Arial"/>
                <w:color w:val="000000"/>
                <w:sz w:val="20"/>
                <w:lang w:val="es-EC" w:eastAsia="es-EC"/>
              </w:rPr>
              <w:t>233</w:t>
            </w:r>
          </w:p>
        </w:tc>
        <w:tc>
          <w:tcPr>
            <w:tcW w:w="1300" w:type="dxa"/>
            <w:tcBorders>
              <w:top w:val="nil"/>
              <w:left w:val="nil"/>
              <w:bottom w:val="single" w:sz="8"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307</w:t>
            </w:r>
            <w:r w:rsidR="0034516E">
              <w:rPr>
                <w:rFonts w:ascii="Arial" w:hAnsi="Arial" w:cs="Arial"/>
                <w:color w:val="000000"/>
                <w:sz w:val="20"/>
                <w:lang w:val="es-EC" w:eastAsia="es-EC"/>
              </w:rPr>
              <w:t>.</w:t>
            </w:r>
            <w:r w:rsidRPr="0034516E">
              <w:rPr>
                <w:rFonts w:ascii="Arial" w:hAnsi="Arial" w:cs="Arial"/>
                <w:color w:val="000000"/>
                <w:sz w:val="20"/>
                <w:lang w:val="es-EC" w:eastAsia="es-EC"/>
              </w:rPr>
              <w:t>071,35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Enero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21/01/2011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250</w:t>
            </w:r>
            <w:r w:rsidR="0034516E">
              <w:rPr>
                <w:rFonts w:ascii="Arial" w:hAnsi="Arial" w:cs="Arial"/>
                <w:color w:val="000000"/>
                <w:sz w:val="20"/>
                <w:lang w:val="es-EC" w:eastAsia="es-EC"/>
              </w:rPr>
              <w:t>.</w:t>
            </w:r>
            <w:r w:rsidRPr="0034516E">
              <w:rPr>
                <w:rFonts w:ascii="Arial" w:hAnsi="Arial" w:cs="Arial"/>
                <w:color w:val="000000"/>
                <w:sz w:val="20"/>
                <w:lang w:val="es-EC" w:eastAsia="es-EC"/>
              </w:rPr>
              <w:t>640</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238</w:t>
            </w:r>
            <w:r w:rsidR="0034516E">
              <w:rPr>
                <w:rFonts w:ascii="Arial" w:hAnsi="Arial" w:cs="Arial"/>
                <w:color w:val="000000"/>
                <w:sz w:val="20"/>
                <w:lang w:val="es-EC" w:eastAsia="es-EC"/>
              </w:rPr>
              <w:t>.</w:t>
            </w:r>
            <w:r w:rsidRPr="0034516E">
              <w:rPr>
                <w:rFonts w:ascii="Arial" w:hAnsi="Arial" w:cs="Arial"/>
                <w:color w:val="000000"/>
                <w:sz w:val="20"/>
                <w:lang w:val="es-EC" w:eastAsia="es-EC"/>
              </w:rPr>
              <w:t>108</w:t>
            </w:r>
          </w:p>
        </w:tc>
        <w:tc>
          <w:tcPr>
            <w:tcW w:w="13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A034B" w:rsidRPr="0034516E" w:rsidRDefault="006A034B" w:rsidP="006A034B">
            <w:pPr>
              <w:spacing w:after="0" w:line="240" w:lineRule="auto"/>
              <w:jc w:val="center"/>
              <w:rPr>
                <w:rFonts w:ascii="Arial" w:hAnsi="Arial" w:cs="Arial"/>
                <w:color w:val="000000"/>
                <w:sz w:val="20"/>
                <w:lang w:val="es-EC" w:eastAsia="es-EC"/>
              </w:rPr>
            </w:pPr>
            <w:r w:rsidRPr="0034516E">
              <w:rPr>
                <w:rFonts w:ascii="Arial" w:hAnsi="Arial" w:cs="Arial"/>
                <w:color w:val="000000"/>
                <w:sz w:val="20"/>
                <w:lang w:val="es-EC" w:eastAsia="es-EC"/>
              </w:rPr>
              <w:t>238</w:t>
            </w:r>
            <w:r w:rsidR="0034516E">
              <w:rPr>
                <w:rFonts w:ascii="Arial" w:hAnsi="Arial" w:cs="Arial"/>
                <w:color w:val="000000"/>
                <w:sz w:val="20"/>
                <w:lang w:val="es-EC" w:eastAsia="es-EC"/>
              </w:rPr>
              <w:t>.</w:t>
            </w:r>
            <w:r w:rsidRPr="0034516E">
              <w:rPr>
                <w:rFonts w:ascii="Arial" w:hAnsi="Arial" w:cs="Arial"/>
                <w:color w:val="000000"/>
                <w:sz w:val="20"/>
                <w:lang w:val="es-EC" w:eastAsia="es-EC"/>
              </w:rPr>
              <w:t>078,0071</w:t>
            </w: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Febrero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21/02/2011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249</w:t>
            </w:r>
            <w:r w:rsidR="0034516E">
              <w:rPr>
                <w:rFonts w:ascii="Arial" w:hAnsi="Arial" w:cs="Arial"/>
                <w:color w:val="000000"/>
                <w:sz w:val="20"/>
                <w:lang w:val="es-EC" w:eastAsia="es-EC"/>
              </w:rPr>
              <w:t>.</w:t>
            </w:r>
            <w:r w:rsidRPr="0034516E">
              <w:rPr>
                <w:rFonts w:ascii="Arial" w:hAnsi="Arial" w:cs="Arial"/>
                <w:color w:val="000000"/>
                <w:sz w:val="20"/>
                <w:lang w:val="es-EC" w:eastAsia="es-EC"/>
              </w:rPr>
              <w:t>992</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237</w:t>
            </w:r>
            <w:r w:rsidR="0034516E">
              <w:rPr>
                <w:rFonts w:ascii="Arial" w:hAnsi="Arial" w:cs="Arial"/>
                <w:color w:val="000000"/>
                <w:sz w:val="20"/>
                <w:lang w:val="es-EC" w:eastAsia="es-EC"/>
              </w:rPr>
              <w:t>.</w:t>
            </w:r>
            <w:r w:rsidRPr="0034516E">
              <w:rPr>
                <w:rFonts w:ascii="Arial" w:hAnsi="Arial" w:cs="Arial"/>
                <w:color w:val="000000"/>
                <w:sz w:val="20"/>
                <w:lang w:val="es-EC" w:eastAsia="es-EC"/>
              </w:rPr>
              <w:t>492,4</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Marzo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21/03/2011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250</w:t>
            </w:r>
            <w:r w:rsidR="0034516E">
              <w:rPr>
                <w:rFonts w:ascii="Arial" w:hAnsi="Arial" w:cs="Arial"/>
                <w:color w:val="000000"/>
                <w:sz w:val="20"/>
                <w:lang w:val="es-EC" w:eastAsia="es-EC"/>
              </w:rPr>
              <w:t>.</w:t>
            </w:r>
            <w:r w:rsidRPr="0034516E">
              <w:rPr>
                <w:rFonts w:ascii="Arial" w:hAnsi="Arial" w:cs="Arial"/>
                <w:color w:val="000000"/>
                <w:sz w:val="20"/>
                <w:lang w:val="es-EC" w:eastAsia="es-EC"/>
              </w:rPr>
              <w:t>759</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238</w:t>
            </w:r>
            <w:r w:rsidR="0034516E">
              <w:rPr>
                <w:rFonts w:ascii="Arial" w:hAnsi="Arial" w:cs="Arial"/>
                <w:color w:val="000000"/>
                <w:sz w:val="20"/>
                <w:lang w:val="es-EC" w:eastAsia="es-EC"/>
              </w:rPr>
              <w:t>.</w:t>
            </w:r>
            <w:r w:rsidRPr="0034516E">
              <w:rPr>
                <w:rFonts w:ascii="Arial" w:hAnsi="Arial" w:cs="Arial"/>
                <w:color w:val="000000"/>
                <w:sz w:val="20"/>
                <w:lang w:val="es-EC" w:eastAsia="es-EC"/>
              </w:rPr>
              <w:t>221,05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Abril</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21/04/2011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250</w:t>
            </w:r>
            <w:r w:rsidR="0034516E">
              <w:rPr>
                <w:rFonts w:ascii="Arial" w:hAnsi="Arial" w:cs="Arial"/>
                <w:color w:val="000000"/>
                <w:sz w:val="20"/>
                <w:lang w:val="es-EC" w:eastAsia="es-EC"/>
              </w:rPr>
              <w:t>.</w:t>
            </w:r>
            <w:r w:rsidRPr="0034516E">
              <w:rPr>
                <w:rFonts w:ascii="Arial" w:hAnsi="Arial" w:cs="Arial"/>
                <w:color w:val="000000"/>
                <w:sz w:val="20"/>
                <w:lang w:val="es-EC" w:eastAsia="es-EC"/>
              </w:rPr>
              <w:t>248</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237</w:t>
            </w:r>
            <w:r w:rsidR="0034516E">
              <w:rPr>
                <w:rFonts w:ascii="Arial" w:hAnsi="Arial" w:cs="Arial"/>
                <w:color w:val="000000"/>
                <w:sz w:val="20"/>
                <w:lang w:val="es-EC" w:eastAsia="es-EC"/>
              </w:rPr>
              <w:t>.</w:t>
            </w:r>
            <w:r w:rsidRPr="0034516E">
              <w:rPr>
                <w:rFonts w:ascii="Arial" w:hAnsi="Arial" w:cs="Arial"/>
                <w:color w:val="000000"/>
                <w:sz w:val="20"/>
                <w:lang w:val="es-EC" w:eastAsia="es-EC"/>
              </w:rPr>
              <w:t>735,6</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Mayo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21/05/2011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250</w:t>
            </w:r>
            <w:r w:rsidR="0034516E">
              <w:rPr>
                <w:rFonts w:ascii="Arial" w:hAnsi="Arial" w:cs="Arial"/>
                <w:color w:val="000000"/>
                <w:sz w:val="20"/>
                <w:lang w:val="es-EC" w:eastAsia="es-EC"/>
              </w:rPr>
              <w:t>.</w:t>
            </w:r>
            <w:r w:rsidRPr="0034516E">
              <w:rPr>
                <w:rFonts w:ascii="Arial" w:hAnsi="Arial" w:cs="Arial"/>
                <w:color w:val="000000"/>
                <w:sz w:val="20"/>
                <w:lang w:val="es-EC" w:eastAsia="es-EC"/>
              </w:rPr>
              <w:t>137</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237</w:t>
            </w:r>
            <w:r w:rsidR="0034516E">
              <w:rPr>
                <w:rFonts w:ascii="Arial" w:hAnsi="Arial" w:cs="Arial"/>
                <w:color w:val="000000"/>
                <w:sz w:val="20"/>
                <w:lang w:val="es-EC" w:eastAsia="es-EC"/>
              </w:rPr>
              <w:t>.</w:t>
            </w:r>
            <w:r w:rsidRPr="0034516E">
              <w:rPr>
                <w:rFonts w:ascii="Arial" w:hAnsi="Arial" w:cs="Arial"/>
                <w:color w:val="000000"/>
                <w:sz w:val="20"/>
                <w:lang w:val="es-EC" w:eastAsia="es-EC"/>
              </w:rPr>
              <w:t>630,15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Junio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21/06/2011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250</w:t>
            </w:r>
            <w:r w:rsidR="0034516E">
              <w:rPr>
                <w:rFonts w:ascii="Arial" w:hAnsi="Arial" w:cs="Arial"/>
                <w:color w:val="000000"/>
                <w:sz w:val="20"/>
                <w:lang w:val="es-EC" w:eastAsia="es-EC"/>
              </w:rPr>
              <w:t>.</w:t>
            </w:r>
            <w:r w:rsidRPr="0034516E">
              <w:rPr>
                <w:rFonts w:ascii="Arial" w:hAnsi="Arial" w:cs="Arial"/>
                <w:color w:val="000000"/>
                <w:sz w:val="20"/>
                <w:lang w:val="es-EC" w:eastAsia="es-EC"/>
              </w:rPr>
              <w:t>784</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238</w:t>
            </w:r>
            <w:r w:rsidR="0034516E">
              <w:rPr>
                <w:rFonts w:ascii="Arial" w:hAnsi="Arial" w:cs="Arial"/>
                <w:color w:val="000000"/>
                <w:sz w:val="20"/>
                <w:lang w:val="es-EC" w:eastAsia="es-EC"/>
              </w:rPr>
              <w:t>.</w:t>
            </w:r>
            <w:r w:rsidRPr="0034516E">
              <w:rPr>
                <w:rFonts w:ascii="Arial" w:hAnsi="Arial" w:cs="Arial"/>
                <w:color w:val="000000"/>
                <w:sz w:val="20"/>
                <w:lang w:val="es-EC" w:eastAsia="es-EC"/>
              </w:rPr>
              <w:t>244,8</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Julio</w:t>
            </w:r>
          </w:p>
        </w:tc>
        <w:tc>
          <w:tcPr>
            <w:tcW w:w="1200" w:type="dxa"/>
            <w:tcBorders>
              <w:top w:val="nil"/>
              <w:left w:val="nil"/>
              <w:bottom w:val="single" w:sz="8"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21/07/2011</w:t>
            </w:r>
          </w:p>
        </w:tc>
        <w:tc>
          <w:tcPr>
            <w:tcW w:w="1300" w:type="dxa"/>
            <w:tcBorders>
              <w:top w:val="nil"/>
              <w:left w:val="nil"/>
              <w:bottom w:val="single" w:sz="8"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251</w:t>
            </w:r>
            <w:r w:rsidR="0034516E">
              <w:rPr>
                <w:rFonts w:ascii="Arial" w:hAnsi="Arial" w:cs="Arial"/>
                <w:color w:val="000000"/>
                <w:sz w:val="20"/>
                <w:lang w:val="es-EC" w:eastAsia="es-EC"/>
              </w:rPr>
              <w:t>.</w:t>
            </w:r>
            <w:r w:rsidRPr="0034516E">
              <w:rPr>
                <w:rFonts w:ascii="Arial" w:hAnsi="Arial" w:cs="Arial"/>
                <w:color w:val="000000"/>
                <w:sz w:val="20"/>
                <w:lang w:val="es-EC" w:eastAsia="es-EC"/>
              </w:rPr>
              <w:t>699</w:t>
            </w:r>
          </w:p>
        </w:tc>
        <w:tc>
          <w:tcPr>
            <w:tcW w:w="1300" w:type="dxa"/>
            <w:tcBorders>
              <w:top w:val="nil"/>
              <w:left w:val="nil"/>
              <w:bottom w:val="single" w:sz="8"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239</w:t>
            </w:r>
            <w:r w:rsidR="0034516E">
              <w:rPr>
                <w:rFonts w:ascii="Arial" w:hAnsi="Arial" w:cs="Arial"/>
                <w:color w:val="000000"/>
                <w:sz w:val="20"/>
                <w:lang w:val="es-EC" w:eastAsia="es-EC"/>
              </w:rPr>
              <w:t>.</w:t>
            </w:r>
            <w:r w:rsidRPr="0034516E">
              <w:rPr>
                <w:rFonts w:ascii="Arial" w:hAnsi="Arial" w:cs="Arial"/>
                <w:color w:val="000000"/>
                <w:sz w:val="20"/>
                <w:lang w:val="es-EC" w:eastAsia="es-EC"/>
              </w:rPr>
              <w:t>114,05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Enero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27/01/2011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242</w:t>
            </w:r>
            <w:r w:rsidR="0034516E">
              <w:rPr>
                <w:rFonts w:ascii="Arial" w:hAnsi="Arial" w:cs="Arial"/>
                <w:color w:val="000000"/>
                <w:sz w:val="20"/>
                <w:lang w:val="es-EC" w:eastAsia="es-EC"/>
              </w:rPr>
              <w:t>.</w:t>
            </w:r>
            <w:r w:rsidRPr="0034516E">
              <w:rPr>
                <w:rFonts w:ascii="Arial" w:hAnsi="Arial" w:cs="Arial"/>
                <w:color w:val="000000"/>
                <w:sz w:val="20"/>
                <w:lang w:val="es-EC" w:eastAsia="es-EC"/>
              </w:rPr>
              <w:t>018</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229</w:t>
            </w:r>
            <w:r w:rsidR="0034516E">
              <w:rPr>
                <w:rFonts w:ascii="Arial" w:hAnsi="Arial" w:cs="Arial"/>
                <w:color w:val="000000"/>
                <w:sz w:val="20"/>
                <w:lang w:val="es-EC" w:eastAsia="es-EC"/>
              </w:rPr>
              <w:t>.</w:t>
            </w:r>
            <w:r w:rsidRPr="0034516E">
              <w:rPr>
                <w:rFonts w:ascii="Arial" w:hAnsi="Arial" w:cs="Arial"/>
                <w:color w:val="000000"/>
                <w:sz w:val="20"/>
                <w:lang w:val="es-EC" w:eastAsia="es-EC"/>
              </w:rPr>
              <w:t>917,1</w:t>
            </w:r>
          </w:p>
        </w:tc>
        <w:tc>
          <w:tcPr>
            <w:tcW w:w="13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A034B" w:rsidRPr="0034516E" w:rsidRDefault="006A034B" w:rsidP="006A034B">
            <w:pPr>
              <w:spacing w:after="0" w:line="240" w:lineRule="auto"/>
              <w:jc w:val="center"/>
              <w:rPr>
                <w:rFonts w:ascii="Arial" w:hAnsi="Arial" w:cs="Arial"/>
                <w:color w:val="000000"/>
                <w:sz w:val="20"/>
                <w:lang w:val="es-EC" w:eastAsia="es-EC"/>
              </w:rPr>
            </w:pPr>
            <w:r w:rsidRPr="0034516E">
              <w:rPr>
                <w:rFonts w:ascii="Arial" w:hAnsi="Arial" w:cs="Arial"/>
                <w:color w:val="000000"/>
                <w:sz w:val="20"/>
                <w:lang w:val="es-EC" w:eastAsia="es-EC"/>
              </w:rPr>
              <w:t>228</w:t>
            </w:r>
            <w:r w:rsidR="0034516E">
              <w:rPr>
                <w:rFonts w:ascii="Arial" w:hAnsi="Arial" w:cs="Arial"/>
                <w:color w:val="000000"/>
                <w:sz w:val="20"/>
                <w:lang w:val="es-EC" w:eastAsia="es-EC"/>
              </w:rPr>
              <w:t>.</w:t>
            </w:r>
            <w:r w:rsidRPr="0034516E">
              <w:rPr>
                <w:rFonts w:ascii="Arial" w:hAnsi="Arial" w:cs="Arial"/>
                <w:color w:val="000000"/>
                <w:sz w:val="20"/>
                <w:lang w:val="es-EC" w:eastAsia="es-EC"/>
              </w:rPr>
              <w:t>711,1429</w:t>
            </w: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Febrero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28/02/2011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241</w:t>
            </w:r>
            <w:r w:rsidR="0034516E">
              <w:rPr>
                <w:rFonts w:ascii="Arial" w:hAnsi="Arial" w:cs="Arial"/>
                <w:color w:val="000000"/>
                <w:sz w:val="20"/>
                <w:lang w:val="es-EC" w:eastAsia="es-EC"/>
              </w:rPr>
              <w:t>.</w:t>
            </w:r>
            <w:r w:rsidRPr="0034516E">
              <w:rPr>
                <w:rFonts w:ascii="Arial" w:hAnsi="Arial" w:cs="Arial"/>
                <w:color w:val="000000"/>
                <w:sz w:val="20"/>
                <w:lang w:val="es-EC" w:eastAsia="es-EC"/>
              </w:rPr>
              <w:t>307</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229</w:t>
            </w:r>
            <w:r w:rsidR="0034516E">
              <w:rPr>
                <w:rFonts w:ascii="Arial" w:hAnsi="Arial" w:cs="Arial"/>
                <w:color w:val="000000"/>
                <w:sz w:val="20"/>
                <w:lang w:val="es-EC" w:eastAsia="es-EC"/>
              </w:rPr>
              <w:t>.</w:t>
            </w:r>
            <w:r w:rsidRPr="0034516E">
              <w:rPr>
                <w:rFonts w:ascii="Arial" w:hAnsi="Arial" w:cs="Arial"/>
                <w:color w:val="000000"/>
                <w:sz w:val="20"/>
                <w:lang w:val="es-EC" w:eastAsia="es-EC"/>
              </w:rPr>
              <w:t>241,65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Marzo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28/03/2011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241</w:t>
            </w:r>
            <w:r w:rsidR="0034516E">
              <w:rPr>
                <w:rFonts w:ascii="Arial" w:hAnsi="Arial" w:cs="Arial"/>
                <w:color w:val="000000"/>
                <w:sz w:val="20"/>
                <w:lang w:val="es-EC" w:eastAsia="es-EC"/>
              </w:rPr>
              <w:t>.</w:t>
            </w:r>
            <w:r w:rsidRPr="0034516E">
              <w:rPr>
                <w:rFonts w:ascii="Arial" w:hAnsi="Arial" w:cs="Arial"/>
                <w:color w:val="000000"/>
                <w:sz w:val="20"/>
                <w:lang w:val="es-EC" w:eastAsia="es-EC"/>
              </w:rPr>
              <w:t>090</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229</w:t>
            </w:r>
            <w:r w:rsidR="0034516E">
              <w:rPr>
                <w:rFonts w:ascii="Arial" w:hAnsi="Arial" w:cs="Arial"/>
                <w:color w:val="000000"/>
                <w:sz w:val="20"/>
                <w:lang w:val="es-EC" w:eastAsia="es-EC"/>
              </w:rPr>
              <w:t>.</w:t>
            </w:r>
            <w:r w:rsidRPr="0034516E">
              <w:rPr>
                <w:rFonts w:ascii="Arial" w:hAnsi="Arial" w:cs="Arial"/>
                <w:color w:val="000000"/>
                <w:sz w:val="20"/>
                <w:lang w:val="es-EC" w:eastAsia="es-EC"/>
              </w:rPr>
              <w:t>035,5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Abril</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27/04/2011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230</w:t>
            </w:r>
            <w:r w:rsidR="0034516E">
              <w:rPr>
                <w:rFonts w:ascii="Arial" w:hAnsi="Arial" w:cs="Arial"/>
                <w:color w:val="000000"/>
                <w:sz w:val="20"/>
                <w:lang w:val="es-EC" w:eastAsia="es-EC"/>
              </w:rPr>
              <w:t>.</w:t>
            </w:r>
            <w:r w:rsidRPr="0034516E">
              <w:rPr>
                <w:rFonts w:ascii="Arial" w:hAnsi="Arial" w:cs="Arial"/>
                <w:color w:val="000000"/>
                <w:sz w:val="20"/>
                <w:lang w:val="es-EC" w:eastAsia="es-EC"/>
              </w:rPr>
              <w:t>483</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218</w:t>
            </w:r>
            <w:r w:rsidR="0034516E">
              <w:rPr>
                <w:rFonts w:ascii="Arial" w:hAnsi="Arial" w:cs="Arial"/>
                <w:color w:val="000000"/>
                <w:sz w:val="20"/>
                <w:lang w:val="es-EC" w:eastAsia="es-EC"/>
              </w:rPr>
              <w:t>.</w:t>
            </w:r>
            <w:r w:rsidRPr="0034516E">
              <w:rPr>
                <w:rFonts w:ascii="Arial" w:hAnsi="Arial" w:cs="Arial"/>
                <w:color w:val="000000"/>
                <w:sz w:val="20"/>
                <w:lang w:val="es-EC" w:eastAsia="es-EC"/>
              </w:rPr>
              <w:t>958,85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Mayo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28/05/2011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247</w:t>
            </w:r>
            <w:r w:rsidR="0034516E">
              <w:rPr>
                <w:rFonts w:ascii="Arial" w:hAnsi="Arial" w:cs="Arial"/>
                <w:color w:val="000000"/>
                <w:sz w:val="20"/>
                <w:lang w:val="es-EC" w:eastAsia="es-EC"/>
              </w:rPr>
              <w:t>.</w:t>
            </w:r>
            <w:r w:rsidRPr="0034516E">
              <w:rPr>
                <w:rFonts w:ascii="Arial" w:hAnsi="Arial" w:cs="Arial"/>
                <w:color w:val="000000"/>
                <w:sz w:val="20"/>
                <w:lang w:val="es-EC" w:eastAsia="es-EC"/>
              </w:rPr>
              <w:t>043</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234</w:t>
            </w:r>
            <w:r w:rsidR="0034516E">
              <w:rPr>
                <w:rFonts w:ascii="Arial" w:hAnsi="Arial" w:cs="Arial"/>
                <w:color w:val="000000"/>
                <w:sz w:val="20"/>
                <w:lang w:val="es-EC" w:eastAsia="es-EC"/>
              </w:rPr>
              <w:t>.</w:t>
            </w:r>
            <w:r w:rsidRPr="0034516E">
              <w:rPr>
                <w:rFonts w:ascii="Arial" w:hAnsi="Arial" w:cs="Arial"/>
                <w:color w:val="000000"/>
                <w:sz w:val="20"/>
                <w:lang w:val="es-EC" w:eastAsia="es-EC"/>
              </w:rPr>
              <w:t>690,85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Junio</w:t>
            </w:r>
          </w:p>
        </w:tc>
        <w:tc>
          <w:tcPr>
            <w:tcW w:w="12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28/06/2011</w:t>
            </w:r>
          </w:p>
        </w:tc>
        <w:tc>
          <w:tcPr>
            <w:tcW w:w="1300" w:type="dxa"/>
            <w:tcBorders>
              <w:top w:val="nil"/>
              <w:left w:val="nil"/>
              <w:bottom w:val="single" w:sz="4"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241</w:t>
            </w:r>
            <w:r w:rsidR="0034516E">
              <w:rPr>
                <w:rFonts w:ascii="Arial" w:hAnsi="Arial" w:cs="Arial"/>
                <w:color w:val="000000"/>
                <w:sz w:val="20"/>
                <w:lang w:val="es-EC" w:eastAsia="es-EC"/>
              </w:rPr>
              <w:t>.</w:t>
            </w:r>
            <w:r w:rsidRPr="0034516E">
              <w:rPr>
                <w:rFonts w:ascii="Arial" w:hAnsi="Arial" w:cs="Arial"/>
                <w:color w:val="000000"/>
                <w:sz w:val="20"/>
                <w:lang w:val="es-EC" w:eastAsia="es-EC"/>
              </w:rPr>
              <w:t>362</w:t>
            </w:r>
          </w:p>
        </w:tc>
        <w:tc>
          <w:tcPr>
            <w:tcW w:w="1300" w:type="dxa"/>
            <w:tcBorders>
              <w:top w:val="nil"/>
              <w:left w:val="nil"/>
              <w:bottom w:val="single" w:sz="4"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229</w:t>
            </w:r>
            <w:r w:rsidR="0034516E">
              <w:rPr>
                <w:rFonts w:ascii="Arial" w:hAnsi="Arial" w:cs="Arial"/>
                <w:color w:val="000000"/>
                <w:sz w:val="20"/>
                <w:lang w:val="es-EC" w:eastAsia="es-EC"/>
              </w:rPr>
              <w:t>.</w:t>
            </w:r>
            <w:r w:rsidRPr="0034516E">
              <w:rPr>
                <w:rFonts w:ascii="Arial" w:hAnsi="Arial" w:cs="Arial"/>
                <w:color w:val="000000"/>
                <w:sz w:val="20"/>
                <w:lang w:val="es-EC" w:eastAsia="es-EC"/>
              </w:rPr>
              <w:t>293,9</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6A034B">
            <w:pPr>
              <w:spacing w:after="0" w:line="240" w:lineRule="auto"/>
              <w:rPr>
                <w:rFonts w:ascii="Arial" w:hAnsi="Arial" w:cs="Arial"/>
                <w:color w:val="000000"/>
                <w:sz w:val="20"/>
                <w:lang w:val="es-EC" w:eastAsia="es-EC"/>
              </w:rPr>
            </w:pPr>
          </w:p>
        </w:tc>
      </w:tr>
      <w:tr w:rsidR="006A034B" w:rsidRPr="0034516E" w:rsidTr="006A034B">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rsidR="006A034B" w:rsidRPr="0034516E" w:rsidRDefault="006A034B" w:rsidP="006A034B">
            <w:pPr>
              <w:spacing w:after="0" w:line="240" w:lineRule="auto"/>
              <w:rPr>
                <w:rFonts w:ascii="Arial" w:hAnsi="Arial" w:cs="Arial"/>
                <w:color w:val="000000"/>
                <w:sz w:val="20"/>
                <w:lang w:val="es-EC" w:eastAsia="es-EC"/>
              </w:rPr>
            </w:pPr>
            <w:r w:rsidRPr="0034516E">
              <w:rPr>
                <w:rFonts w:ascii="Arial" w:hAnsi="Arial" w:cs="Arial"/>
                <w:color w:val="000000"/>
                <w:sz w:val="20"/>
                <w:lang w:val="es-EC" w:eastAsia="es-EC"/>
              </w:rPr>
              <w:t>Julio</w:t>
            </w:r>
          </w:p>
        </w:tc>
        <w:tc>
          <w:tcPr>
            <w:tcW w:w="1200" w:type="dxa"/>
            <w:tcBorders>
              <w:top w:val="nil"/>
              <w:left w:val="nil"/>
              <w:bottom w:val="single" w:sz="8"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28/07/2011</w:t>
            </w:r>
          </w:p>
        </w:tc>
        <w:tc>
          <w:tcPr>
            <w:tcW w:w="1300" w:type="dxa"/>
            <w:tcBorders>
              <w:top w:val="nil"/>
              <w:left w:val="nil"/>
              <w:bottom w:val="single" w:sz="8" w:space="0" w:color="auto"/>
              <w:right w:val="single" w:sz="4" w:space="0" w:color="auto"/>
            </w:tcBorders>
            <w:shd w:val="clear" w:color="auto" w:fill="auto"/>
            <w:noWrap/>
            <w:vAlign w:val="bottom"/>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241</w:t>
            </w:r>
            <w:r w:rsidR="0034516E">
              <w:rPr>
                <w:rFonts w:ascii="Arial" w:hAnsi="Arial" w:cs="Arial"/>
                <w:color w:val="000000"/>
                <w:sz w:val="20"/>
                <w:lang w:val="es-EC" w:eastAsia="es-EC"/>
              </w:rPr>
              <w:t>.</w:t>
            </w:r>
            <w:r w:rsidRPr="0034516E">
              <w:rPr>
                <w:rFonts w:ascii="Arial" w:hAnsi="Arial" w:cs="Arial"/>
                <w:color w:val="000000"/>
                <w:sz w:val="20"/>
                <w:lang w:val="es-EC" w:eastAsia="es-EC"/>
              </w:rPr>
              <w:t>937</w:t>
            </w:r>
          </w:p>
        </w:tc>
        <w:tc>
          <w:tcPr>
            <w:tcW w:w="1300" w:type="dxa"/>
            <w:tcBorders>
              <w:top w:val="nil"/>
              <w:left w:val="nil"/>
              <w:bottom w:val="single" w:sz="8" w:space="0" w:color="auto"/>
              <w:right w:val="single" w:sz="4" w:space="0" w:color="auto"/>
            </w:tcBorders>
            <w:shd w:val="clear" w:color="auto" w:fill="auto"/>
            <w:noWrap/>
            <w:vAlign w:val="center"/>
            <w:hideMark/>
          </w:tcPr>
          <w:p w:rsidR="006A034B" w:rsidRPr="0034516E" w:rsidRDefault="006A034B" w:rsidP="006A034B">
            <w:pPr>
              <w:spacing w:after="0" w:line="240" w:lineRule="auto"/>
              <w:jc w:val="right"/>
              <w:rPr>
                <w:rFonts w:ascii="Arial" w:hAnsi="Arial" w:cs="Arial"/>
                <w:color w:val="000000"/>
                <w:sz w:val="20"/>
                <w:lang w:val="es-EC" w:eastAsia="es-EC"/>
              </w:rPr>
            </w:pPr>
            <w:r w:rsidRPr="0034516E">
              <w:rPr>
                <w:rFonts w:ascii="Arial" w:hAnsi="Arial" w:cs="Arial"/>
                <w:color w:val="000000"/>
                <w:sz w:val="20"/>
                <w:lang w:val="es-EC" w:eastAsia="es-EC"/>
              </w:rPr>
              <w:t>229</w:t>
            </w:r>
            <w:r w:rsidR="0034516E">
              <w:rPr>
                <w:rFonts w:ascii="Arial" w:hAnsi="Arial" w:cs="Arial"/>
                <w:color w:val="000000"/>
                <w:sz w:val="20"/>
                <w:lang w:val="es-EC" w:eastAsia="es-EC"/>
              </w:rPr>
              <w:t>.</w:t>
            </w:r>
            <w:r w:rsidRPr="0034516E">
              <w:rPr>
                <w:rFonts w:ascii="Arial" w:hAnsi="Arial" w:cs="Arial"/>
                <w:color w:val="000000"/>
                <w:sz w:val="20"/>
                <w:lang w:val="es-EC" w:eastAsia="es-EC"/>
              </w:rPr>
              <w:t>840,15</w:t>
            </w:r>
          </w:p>
        </w:tc>
        <w:tc>
          <w:tcPr>
            <w:tcW w:w="1300" w:type="dxa"/>
            <w:vMerge/>
            <w:tcBorders>
              <w:top w:val="nil"/>
              <w:left w:val="single" w:sz="4" w:space="0" w:color="auto"/>
              <w:bottom w:val="single" w:sz="8" w:space="0" w:color="000000"/>
              <w:right w:val="single" w:sz="8" w:space="0" w:color="auto"/>
            </w:tcBorders>
            <w:vAlign w:val="center"/>
            <w:hideMark/>
          </w:tcPr>
          <w:p w:rsidR="006A034B" w:rsidRPr="0034516E" w:rsidRDefault="006A034B" w:rsidP="004B15DD">
            <w:pPr>
              <w:keepNext/>
              <w:spacing w:after="0" w:line="240" w:lineRule="auto"/>
              <w:rPr>
                <w:rFonts w:ascii="Arial" w:hAnsi="Arial" w:cs="Arial"/>
                <w:color w:val="000000"/>
                <w:sz w:val="20"/>
                <w:lang w:val="es-EC" w:eastAsia="es-EC"/>
              </w:rPr>
            </w:pPr>
          </w:p>
        </w:tc>
      </w:tr>
    </w:tbl>
    <w:p w:rsidR="006B55F1" w:rsidRPr="0034516E" w:rsidRDefault="006B55F1" w:rsidP="003F684C">
      <w:pPr>
        <w:widowControl w:val="0"/>
        <w:autoSpaceDE w:val="0"/>
        <w:autoSpaceDN w:val="0"/>
        <w:adjustRightInd w:val="0"/>
        <w:spacing w:after="0" w:line="200" w:lineRule="exact"/>
        <w:ind w:left="1418" w:hanging="567"/>
        <w:rPr>
          <w:rFonts w:ascii="Arial" w:hAnsi="Arial" w:cs="Arial"/>
          <w:sz w:val="18"/>
          <w:szCs w:val="20"/>
          <w:lang w:val="es-EC"/>
        </w:rPr>
      </w:pPr>
    </w:p>
    <w:p w:rsidR="006B55F1" w:rsidRDefault="004B15DD" w:rsidP="004B15DD">
      <w:pPr>
        <w:pStyle w:val="Epgrafe"/>
        <w:jc w:val="center"/>
        <w:rPr>
          <w:rFonts w:ascii="Arial" w:hAnsi="Arial" w:cs="Arial"/>
          <w:sz w:val="20"/>
          <w:szCs w:val="20"/>
          <w:lang w:val="es-EC"/>
        </w:rPr>
      </w:pPr>
      <w:bookmarkStart w:id="118" w:name="_Toc332630464"/>
      <w:r w:rsidRPr="009078BB">
        <w:rPr>
          <w:lang w:val="es-ES"/>
        </w:rPr>
        <w:t xml:space="preserve">Tabla </w:t>
      </w:r>
      <w:r w:rsidR="00756DD3">
        <w:fldChar w:fldCharType="begin"/>
      </w:r>
      <w:r w:rsidRPr="009078BB">
        <w:rPr>
          <w:lang w:val="es-ES"/>
        </w:rPr>
        <w:instrText xml:space="preserve"> SEQ Tabla \* ARABIC </w:instrText>
      </w:r>
      <w:r w:rsidR="00756DD3">
        <w:fldChar w:fldCharType="separate"/>
      </w:r>
      <w:r w:rsidR="008B2681">
        <w:rPr>
          <w:noProof/>
          <w:lang w:val="es-ES"/>
        </w:rPr>
        <w:t>6</w:t>
      </w:r>
      <w:r w:rsidR="00756DD3">
        <w:fldChar w:fldCharType="end"/>
      </w:r>
      <w:r w:rsidRPr="009078BB">
        <w:rPr>
          <w:lang w:val="es-ES"/>
        </w:rPr>
        <w:t xml:space="preserve"> Promedio de </w:t>
      </w:r>
      <w:r w:rsidR="009078BB">
        <w:rPr>
          <w:lang w:val="es-ES"/>
        </w:rPr>
        <w:t>E</w:t>
      </w:r>
      <w:r w:rsidRPr="009078BB">
        <w:rPr>
          <w:lang w:val="es-ES"/>
        </w:rPr>
        <w:t xml:space="preserve">ntregas </w:t>
      </w:r>
      <w:r w:rsidR="009078BB">
        <w:rPr>
          <w:lang w:val="es-ES"/>
        </w:rPr>
        <w:t>P</w:t>
      </w:r>
      <w:r w:rsidRPr="009078BB">
        <w:rPr>
          <w:lang w:val="es-ES"/>
        </w:rPr>
        <w:t>ropuesto</w:t>
      </w:r>
      <w:bookmarkEnd w:id="118"/>
    </w:p>
    <w:p w:rsidR="006B55F1" w:rsidRDefault="006B55F1" w:rsidP="003F684C">
      <w:pPr>
        <w:widowControl w:val="0"/>
        <w:autoSpaceDE w:val="0"/>
        <w:autoSpaceDN w:val="0"/>
        <w:adjustRightInd w:val="0"/>
        <w:spacing w:after="0" w:line="200" w:lineRule="exact"/>
        <w:ind w:left="1418" w:hanging="567"/>
        <w:rPr>
          <w:rFonts w:ascii="Arial" w:hAnsi="Arial" w:cs="Arial"/>
          <w:sz w:val="20"/>
          <w:szCs w:val="20"/>
          <w:lang w:val="es-EC"/>
        </w:rPr>
      </w:pPr>
    </w:p>
    <w:p w:rsidR="00D44894" w:rsidRDefault="00D44894" w:rsidP="00D44894">
      <w:pPr>
        <w:spacing w:after="0" w:line="240" w:lineRule="auto"/>
        <w:jc w:val="both"/>
        <w:rPr>
          <w:rFonts w:ascii="Arial" w:hAnsi="Arial" w:cs="Arial"/>
          <w:sz w:val="24"/>
          <w:szCs w:val="24"/>
          <w:lang w:val="es-EC"/>
        </w:rPr>
      </w:pPr>
    </w:p>
    <w:p w:rsidR="00277415" w:rsidRDefault="00277415">
      <w:pPr>
        <w:spacing w:after="0" w:line="240" w:lineRule="auto"/>
        <w:rPr>
          <w:rFonts w:ascii="Arial" w:hAnsi="Arial" w:cs="Arial"/>
          <w:sz w:val="24"/>
          <w:szCs w:val="24"/>
          <w:lang w:val="es-EC"/>
        </w:rPr>
        <w:sectPr w:rsidR="00277415" w:rsidSect="00630C51">
          <w:headerReference w:type="default" r:id="rId48"/>
          <w:footerReference w:type="default" r:id="rId49"/>
          <w:pgSz w:w="12240" w:h="15840"/>
          <w:pgMar w:top="941" w:right="1179" w:bottom="278" w:left="1718" w:header="748" w:footer="941" w:gutter="0"/>
          <w:cols w:space="720"/>
          <w:noEndnote/>
        </w:sectPr>
      </w:pPr>
      <w:r>
        <w:rPr>
          <w:rFonts w:ascii="Arial" w:hAnsi="Arial" w:cs="Arial"/>
          <w:sz w:val="24"/>
          <w:szCs w:val="24"/>
          <w:lang w:val="es-EC"/>
        </w:rPr>
        <w:br w:type="page"/>
      </w:r>
    </w:p>
    <w:p w:rsidR="00FB4710" w:rsidRPr="00742C77" w:rsidRDefault="00FB4710" w:rsidP="003F684C">
      <w:pPr>
        <w:pStyle w:val="Ttulo1"/>
        <w:numPr>
          <w:ilvl w:val="0"/>
          <w:numId w:val="0"/>
        </w:numPr>
        <w:jc w:val="center"/>
        <w:rPr>
          <w:rFonts w:ascii="Arial" w:hAnsi="Arial" w:cs="Arial"/>
          <w:spacing w:val="9"/>
          <w:lang w:val="es-EC"/>
        </w:rPr>
      </w:pPr>
      <w:bookmarkStart w:id="119" w:name="_Toc330906095"/>
      <w:bookmarkStart w:id="120" w:name="_Toc332630403"/>
      <w:r w:rsidRPr="00742C77">
        <w:rPr>
          <w:rFonts w:ascii="Arial" w:hAnsi="Arial" w:cs="Arial"/>
          <w:spacing w:val="9"/>
          <w:lang w:val="es-EC"/>
        </w:rPr>
        <w:lastRenderedPageBreak/>
        <w:t>CAPÍTULO III</w:t>
      </w:r>
      <w:bookmarkEnd w:id="119"/>
      <w:bookmarkEnd w:id="120"/>
    </w:p>
    <w:p w:rsidR="000A5796" w:rsidRDefault="000A5796" w:rsidP="000A5796">
      <w:pPr>
        <w:rPr>
          <w:rFonts w:ascii="Arial" w:hAnsi="Arial" w:cs="Arial"/>
          <w:b/>
          <w:sz w:val="32"/>
          <w:lang w:val="es-EC"/>
        </w:rPr>
      </w:pPr>
    </w:p>
    <w:p w:rsidR="000A5796" w:rsidRPr="000A5796" w:rsidRDefault="000A5796" w:rsidP="000A5796">
      <w:pPr>
        <w:rPr>
          <w:rFonts w:ascii="Arial" w:hAnsi="Arial" w:cs="Arial"/>
          <w:b/>
          <w:sz w:val="32"/>
          <w:lang w:val="es-EC"/>
        </w:rPr>
      </w:pPr>
      <w:r w:rsidRPr="000A5796">
        <w:rPr>
          <w:rFonts w:ascii="Arial" w:hAnsi="Arial" w:cs="Arial"/>
          <w:b/>
          <w:sz w:val="32"/>
          <w:lang w:val="es-EC"/>
        </w:rPr>
        <w:t>MARCO METODOLÓGICO</w:t>
      </w:r>
    </w:p>
    <w:p w:rsidR="000A5796" w:rsidRPr="00D24AAF" w:rsidRDefault="000A5796" w:rsidP="00E45390">
      <w:pPr>
        <w:spacing w:after="0"/>
        <w:jc w:val="both"/>
        <w:rPr>
          <w:rFonts w:ascii="Arial" w:hAnsi="Arial" w:cs="Arial"/>
          <w:sz w:val="24"/>
          <w:szCs w:val="24"/>
          <w:lang w:val="es-EC"/>
        </w:rPr>
      </w:pPr>
      <w:r>
        <w:rPr>
          <w:rFonts w:ascii="Arial" w:hAnsi="Arial" w:cs="Arial"/>
          <w:sz w:val="24"/>
          <w:szCs w:val="24"/>
          <w:lang w:val="es-EC"/>
        </w:rPr>
        <w:t>En</w:t>
      </w:r>
      <w:r w:rsidRPr="00D24AAF">
        <w:rPr>
          <w:rFonts w:ascii="Arial" w:hAnsi="Arial" w:cs="Arial"/>
          <w:sz w:val="24"/>
          <w:szCs w:val="24"/>
          <w:lang w:val="es-EC"/>
        </w:rPr>
        <w:t xml:space="preserve"> la elaboración del marco metodológico se realizó trabajo en campo </w:t>
      </w:r>
      <w:r>
        <w:rPr>
          <w:rFonts w:ascii="Arial" w:hAnsi="Arial" w:cs="Arial"/>
          <w:sz w:val="24"/>
          <w:szCs w:val="24"/>
          <w:lang w:val="es-EC"/>
        </w:rPr>
        <w:t>verificando</w:t>
      </w:r>
      <w:r w:rsidRPr="00D24AAF">
        <w:rPr>
          <w:rFonts w:ascii="Arial" w:hAnsi="Arial" w:cs="Arial"/>
          <w:sz w:val="24"/>
          <w:szCs w:val="24"/>
          <w:lang w:val="es-EC"/>
        </w:rPr>
        <w:t xml:space="preserve"> los procesos que fueron detallados en los puntos anteriores</w:t>
      </w:r>
      <w:r>
        <w:rPr>
          <w:rFonts w:ascii="Arial" w:hAnsi="Arial" w:cs="Arial"/>
          <w:sz w:val="24"/>
          <w:szCs w:val="24"/>
          <w:lang w:val="es-EC"/>
        </w:rPr>
        <w:t>, en conjunto se tomo</w:t>
      </w:r>
      <w:r w:rsidRPr="00D24AAF">
        <w:rPr>
          <w:rFonts w:ascii="Arial" w:hAnsi="Arial" w:cs="Arial"/>
          <w:sz w:val="24"/>
          <w:szCs w:val="24"/>
          <w:lang w:val="es-EC"/>
        </w:rPr>
        <w:t xml:space="preserve"> los tiempos que el personal requiere para ejecutar sus respectivas labores. </w:t>
      </w:r>
    </w:p>
    <w:p w:rsidR="000A5796" w:rsidRPr="00D24AAF" w:rsidRDefault="000A5796" w:rsidP="00E45390">
      <w:pPr>
        <w:spacing w:after="0"/>
        <w:ind w:left="720"/>
        <w:jc w:val="both"/>
        <w:rPr>
          <w:rFonts w:ascii="Arial" w:hAnsi="Arial" w:cs="Arial"/>
          <w:sz w:val="24"/>
          <w:szCs w:val="24"/>
          <w:lang w:val="es-EC"/>
        </w:rPr>
      </w:pPr>
    </w:p>
    <w:p w:rsidR="000A5796" w:rsidRPr="00D24AAF" w:rsidRDefault="000A5796" w:rsidP="00E45390">
      <w:pPr>
        <w:spacing w:after="0"/>
        <w:jc w:val="both"/>
        <w:rPr>
          <w:rFonts w:ascii="Arial" w:hAnsi="Arial" w:cs="Arial"/>
          <w:sz w:val="24"/>
          <w:szCs w:val="24"/>
          <w:lang w:val="es-EC"/>
        </w:rPr>
      </w:pPr>
      <w:r w:rsidRPr="00D24AAF">
        <w:rPr>
          <w:rFonts w:ascii="Arial" w:hAnsi="Arial" w:cs="Arial"/>
          <w:sz w:val="24"/>
          <w:szCs w:val="24"/>
          <w:lang w:val="es-EC"/>
        </w:rPr>
        <w:t xml:space="preserve">Dado que en varios de los casos los tiempos son grandes las series temporales </w:t>
      </w:r>
      <w:r>
        <w:rPr>
          <w:rFonts w:ascii="Arial" w:hAnsi="Arial" w:cs="Arial"/>
          <w:sz w:val="24"/>
          <w:szCs w:val="24"/>
          <w:lang w:val="es-EC"/>
        </w:rPr>
        <w:t>s</w:t>
      </w:r>
      <w:r w:rsidRPr="00D24AAF">
        <w:rPr>
          <w:rFonts w:ascii="Arial" w:hAnsi="Arial" w:cs="Arial"/>
          <w:sz w:val="24"/>
          <w:szCs w:val="24"/>
          <w:lang w:val="es-EC"/>
        </w:rPr>
        <w:t xml:space="preserve">e muestran en minutos u horas dependiendo del caso. </w:t>
      </w:r>
    </w:p>
    <w:p w:rsidR="000A5796" w:rsidRPr="00D24AAF" w:rsidRDefault="000A5796" w:rsidP="00E45390">
      <w:pPr>
        <w:spacing w:after="0"/>
        <w:ind w:left="720"/>
        <w:jc w:val="both"/>
        <w:rPr>
          <w:rFonts w:ascii="Arial" w:hAnsi="Arial" w:cs="Arial"/>
          <w:sz w:val="24"/>
          <w:szCs w:val="24"/>
          <w:lang w:val="es-EC"/>
        </w:rPr>
      </w:pPr>
    </w:p>
    <w:p w:rsidR="000A5796" w:rsidRPr="00D24AAF" w:rsidRDefault="000A5796" w:rsidP="00E45390">
      <w:pPr>
        <w:spacing w:after="0"/>
        <w:jc w:val="both"/>
        <w:rPr>
          <w:rFonts w:ascii="Arial" w:hAnsi="Arial" w:cs="Arial"/>
          <w:sz w:val="24"/>
          <w:szCs w:val="24"/>
          <w:lang w:val="es-EC"/>
        </w:rPr>
      </w:pPr>
      <w:r w:rsidRPr="00D24AAF">
        <w:rPr>
          <w:rFonts w:ascii="Arial" w:hAnsi="Arial" w:cs="Arial"/>
          <w:sz w:val="24"/>
          <w:szCs w:val="24"/>
          <w:lang w:val="es-EC"/>
        </w:rPr>
        <w:t xml:space="preserve">Una vez </w:t>
      </w:r>
      <w:r>
        <w:rPr>
          <w:rFonts w:ascii="Arial" w:hAnsi="Arial" w:cs="Arial"/>
          <w:sz w:val="24"/>
          <w:szCs w:val="24"/>
          <w:lang w:val="es-EC"/>
        </w:rPr>
        <w:t>recolectada</w:t>
      </w:r>
      <w:r w:rsidRPr="00D24AAF">
        <w:rPr>
          <w:rFonts w:ascii="Arial" w:hAnsi="Arial" w:cs="Arial"/>
          <w:sz w:val="24"/>
          <w:szCs w:val="24"/>
          <w:lang w:val="es-EC"/>
        </w:rPr>
        <w:t xml:space="preserve"> la información referente a los tiempos</w:t>
      </w:r>
      <w:r>
        <w:rPr>
          <w:rFonts w:ascii="Arial" w:hAnsi="Arial" w:cs="Arial"/>
          <w:sz w:val="24"/>
          <w:szCs w:val="24"/>
          <w:lang w:val="es-EC"/>
        </w:rPr>
        <w:t>,</w:t>
      </w:r>
      <w:r w:rsidRPr="00D24AAF">
        <w:rPr>
          <w:rFonts w:ascii="Arial" w:hAnsi="Arial" w:cs="Arial"/>
          <w:sz w:val="24"/>
          <w:szCs w:val="24"/>
          <w:lang w:val="es-EC"/>
        </w:rPr>
        <w:t xml:space="preserve"> se procedió a tomar datos sobre los costos de cada una de las actividades con la finalidad de establecer de manera aproximada l</w:t>
      </w:r>
      <w:r>
        <w:rPr>
          <w:rFonts w:ascii="Arial" w:hAnsi="Arial" w:cs="Arial"/>
          <w:sz w:val="24"/>
          <w:szCs w:val="24"/>
          <w:lang w:val="es-EC"/>
        </w:rPr>
        <w:t>os costos versus el tiempo de c</w:t>
      </w:r>
      <w:r w:rsidRPr="00D24AAF">
        <w:rPr>
          <w:rFonts w:ascii="Arial" w:hAnsi="Arial" w:cs="Arial"/>
          <w:sz w:val="24"/>
          <w:szCs w:val="24"/>
          <w:lang w:val="es-EC"/>
        </w:rPr>
        <w:t>iclo de cada uno de los procesos dando como resultado un diagrama de Tiempo de Ciclo vs Costos</w:t>
      </w:r>
      <w:r>
        <w:rPr>
          <w:rFonts w:ascii="Arial" w:hAnsi="Arial" w:cs="Arial"/>
          <w:sz w:val="24"/>
          <w:szCs w:val="24"/>
          <w:lang w:val="es-EC"/>
        </w:rPr>
        <w:t xml:space="preserve">.  Los costos de </w:t>
      </w:r>
      <w:r w:rsidRPr="00ED0C3A">
        <w:rPr>
          <w:rFonts w:ascii="Arial" w:hAnsi="Arial" w:cs="Arial"/>
          <w:sz w:val="24"/>
          <w:szCs w:val="24"/>
          <w:lang w:val="es-EC"/>
        </w:rPr>
        <w:t>esta</w:t>
      </w:r>
      <w:r>
        <w:rPr>
          <w:rFonts w:ascii="Arial" w:hAnsi="Arial" w:cs="Arial"/>
          <w:sz w:val="24"/>
          <w:szCs w:val="24"/>
          <w:lang w:val="es-EC"/>
        </w:rPr>
        <w:t>s</w:t>
      </w:r>
      <w:r w:rsidRPr="00ED0C3A">
        <w:rPr>
          <w:rFonts w:ascii="Arial" w:hAnsi="Arial" w:cs="Arial"/>
          <w:sz w:val="24"/>
          <w:szCs w:val="24"/>
          <w:lang w:val="es-EC"/>
        </w:rPr>
        <w:t xml:space="preserve"> actividad</w:t>
      </w:r>
      <w:r>
        <w:rPr>
          <w:rFonts w:ascii="Arial" w:hAnsi="Arial" w:cs="Arial"/>
          <w:sz w:val="24"/>
          <w:szCs w:val="24"/>
          <w:lang w:val="es-EC"/>
        </w:rPr>
        <w:t>es</w:t>
      </w:r>
      <w:r w:rsidRPr="00ED0C3A">
        <w:rPr>
          <w:rFonts w:ascii="Arial" w:hAnsi="Arial" w:cs="Arial"/>
          <w:sz w:val="24"/>
          <w:szCs w:val="24"/>
          <w:lang w:val="es-EC"/>
        </w:rPr>
        <w:t xml:space="preserve"> </w:t>
      </w:r>
      <w:r>
        <w:rPr>
          <w:rFonts w:ascii="Arial" w:hAnsi="Arial" w:cs="Arial"/>
          <w:sz w:val="24"/>
          <w:szCs w:val="24"/>
          <w:lang w:val="es-EC"/>
        </w:rPr>
        <w:t>aportan</w:t>
      </w:r>
      <w:r w:rsidRPr="00ED0C3A">
        <w:rPr>
          <w:rFonts w:ascii="Arial" w:hAnsi="Arial" w:cs="Arial"/>
          <w:sz w:val="24"/>
          <w:szCs w:val="24"/>
          <w:lang w:val="es-EC"/>
        </w:rPr>
        <w:t xml:space="preserve"> al</w:t>
      </w:r>
      <w:r w:rsidRPr="00D24AAF">
        <w:rPr>
          <w:rFonts w:ascii="Arial" w:hAnsi="Arial" w:cs="Arial"/>
          <w:sz w:val="24"/>
          <w:szCs w:val="24"/>
          <w:lang w:val="es-EC"/>
        </w:rPr>
        <w:t xml:space="preserve"> costo total del servicio y de que manera estas actividades aportan con valor a la organización para la provisión del servicio total. </w:t>
      </w:r>
    </w:p>
    <w:p w:rsidR="000A5796" w:rsidRDefault="000A5796" w:rsidP="00E45390">
      <w:pPr>
        <w:spacing w:after="0"/>
        <w:jc w:val="both"/>
        <w:rPr>
          <w:rFonts w:ascii="Arial" w:hAnsi="Arial" w:cs="Arial"/>
          <w:sz w:val="24"/>
          <w:szCs w:val="24"/>
          <w:lang w:val="es-EC"/>
        </w:rPr>
      </w:pPr>
    </w:p>
    <w:p w:rsidR="000A5796" w:rsidRPr="00D24AAF" w:rsidRDefault="000A5796" w:rsidP="00E45390">
      <w:pPr>
        <w:spacing w:after="0"/>
        <w:jc w:val="both"/>
        <w:rPr>
          <w:rFonts w:ascii="Arial" w:hAnsi="Arial" w:cs="Arial"/>
          <w:sz w:val="24"/>
          <w:szCs w:val="24"/>
          <w:lang w:val="es-EC"/>
        </w:rPr>
      </w:pPr>
      <w:r w:rsidRPr="00D24AAF">
        <w:rPr>
          <w:rFonts w:ascii="Arial" w:hAnsi="Arial" w:cs="Arial"/>
          <w:sz w:val="24"/>
          <w:szCs w:val="24"/>
          <w:lang w:val="es-EC"/>
        </w:rPr>
        <w:t xml:space="preserve">Adicionalmente se </w:t>
      </w:r>
      <w:r>
        <w:rPr>
          <w:rFonts w:ascii="Arial" w:hAnsi="Arial" w:cs="Arial"/>
          <w:sz w:val="24"/>
          <w:szCs w:val="24"/>
          <w:lang w:val="es-EC"/>
        </w:rPr>
        <w:t>analizo cada una de las actividades de los procesos con el fin de establecer si las actividades</w:t>
      </w:r>
      <w:r w:rsidRPr="00D24AAF">
        <w:rPr>
          <w:rFonts w:ascii="Arial" w:hAnsi="Arial" w:cs="Arial"/>
          <w:sz w:val="24"/>
          <w:szCs w:val="24"/>
          <w:lang w:val="es-EC"/>
        </w:rPr>
        <w:t xml:space="preserve"> aporta o no con valor al cliente, a la organización o si en realidad esta no aporta valor alguno a la consecución del servicio. </w:t>
      </w:r>
    </w:p>
    <w:p w:rsidR="000A5796" w:rsidRPr="00D24AAF" w:rsidRDefault="000A5796" w:rsidP="00E45390">
      <w:pPr>
        <w:spacing w:after="0"/>
        <w:ind w:left="720"/>
        <w:jc w:val="both"/>
        <w:rPr>
          <w:rFonts w:ascii="Arial" w:hAnsi="Arial" w:cs="Arial"/>
          <w:sz w:val="24"/>
          <w:szCs w:val="24"/>
          <w:lang w:val="es-EC"/>
        </w:rPr>
      </w:pPr>
    </w:p>
    <w:p w:rsidR="000A5796" w:rsidRPr="00D24AAF" w:rsidRDefault="000A5796" w:rsidP="00E45390">
      <w:pPr>
        <w:spacing w:after="0"/>
        <w:jc w:val="both"/>
        <w:rPr>
          <w:rFonts w:ascii="Arial" w:hAnsi="Arial" w:cs="Arial"/>
          <w:sz w:val="24"/>
          <w:szCs w:val="24"/>
          <w:lang w:val="es-EC"/>
        </w:rPr>
      </w:pPr>
      <w:r w:rsidRPr="00D24AAF">
        <w:rPr>
          <w:rFonts w:ascii="Arial" w:hAnsi="Arial" w:cs="Arial"/>
          <w:sz w:val="24"/>
          <w:szCs w:val="24"/>
          <w:lang w:val="es-EC"/>
        </w:rPr>
        <w:t>Una vez obtenido e</w:t>
      </w:r>
      <w:r>
        <w:rPr>
          <w:rFonts w:ascii="Arial" w:hAnsi="Arial" w:cs="Arial"/>
          <w:sz w:val="24"/>
          <w:szCs w:val="24"/>
          <w:lang w:val="es-EC"/>
        </w:rPr>
        <w:t>l</w:t>
      </w:r>
      <w:r w:rsidRPr="00D24AAF">
        <w:rPr>
          <w:rFonts w:ascii="Arial" w:hAnsi="Arial" w:cs="Arial"/>
          <w:sz w:val="24"/>
          <w:szCs w:val="24"/>
          <w:lang w:val="es-EC"/>
        </w:rPr>
        <w:t xml:space="preserve"> grafico encada uno de los procesos se revisaron las caus</w:t>
      </w:r>
      <w:r>
        <w:rPr>
          <w:rFonts w:ascii="Arial" w:hAnsi="Arial" w:cs="Arial"/>
          <w:sz w:val="24"/>
          <w:szCs w:val="24"/>
          <w:lang w:val="es-EC"/>
        </w:rPr>
        <w:t>as</w:t>
      </w:r>
      <w:r w:rsidRPr="00D24AAF">
        <w:rPr>
          <w:rFonts w:ascii="Arial" w:hAnsi="Arial" w:cs="Arial"/>
          <w:sz w:val="24"/>
          <w:szCs w:val="24"/>
          <w:lang w:val="es-EC"/>
        </w:rPr>
        <w:t xml:space="preserve">, efectos y soluciones a cada uno de los problemas encontrados de manera que se permita mejorar la productividad de la empresa siguiendo los pasos descritos en la metodología de Harrington. </w:t>
      </w:r>
    </w:p>
    <w:p w:rsidR="000A5796" w:rsidRPr="00D24AAF" w:rsidRDefault="000A5796" w:rsidP="00E45390">
      <w:pPr>
        <w:spacing w:after="0"/>
        <w:ind w:left="720"/>
        <w:jc w:val="both"/>
        <w:rPr>
          <w:rFonts w:ascii="Arial" w:hAnsi="Arial" w:cs="Arial"/>
          <w:sz w:val="24"/>
          <w:szCs w:val="24"/>
          <w:lang w:val="es-EC"/>
        </w:rPr>
      </w:pPr>
    </w:p>
    <w:p w:rsidR="000A5796" w:rsidRDefault="000A5796" w:rsidP="00E45390">
      <w:pPr>
        <w:spacing w:after="0"/>
        <w:jc w:val="both"/>
        <w:rPr>
          <w:rFonts w:ascii="Arial" w:hAnsi="Arial" w:cs="Arial"/>
          <w:sz w:val="24"/>
          <w:szCs w:val="24"/>
          <w:lang w:val="es-EC"/>
        </w:rPr>
      </w:pPr>
      <w:r w:rsidRPr="00D24AAF">
        <w:rPr>
          <w:rFonts w:ascii="Arial" w:hAnsi="Arial" w:cs="Arial"/>
          <w:sz w:val="24"/>
          <w:szCs w:val="24"/>
          <w:lang w:val="es-EC"/>
        </w:rPr>
        <w:t>Finalmente y como parte del modelo a seguir se han establecido los diagramas de flujo propuestos para la ejecución de cada uno</w:t>
      </w:r>
      <w:r>
        <w:rPr>
          <w:rFonts w:ascii="Arial" w:hAnsi="Arial" w:cs="Arial"/>
          <w:sz w:val="24"/>
          <w:szCs w:val="24"/>
          <w:lang w:val="es-EC"/>
        </w:rPr>
        <w:t xml:space="preserve"> de los procesos que conforman.</w:t>
      </w: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FB4710">
      <w:pPr>
        <w:widowControl w:val="0"/>
        <w:autoSpaceDE w:val="0"/>
        <w:autoSpaceDN w:val="0"/>
        <w:adjustRightInd w:val="0"/>
        <w:spacing w:after="0" w:line="200" w:lineRule="exact"/>
        <w:rPr>
          <w:rFonts w:ascii="Arial" w:hAnsi="Arial" w:cs="Arial"/>
          <w:sz w:val="20"/>
          <w:szCs w:val="20"/>
          <w:lang w:val="es-EC"/>
        </w:rPr>
      </w:pPr>
    </w:p>
    <w:p w:rsidR="00FB4710" w:rsidRPr="00742C77" w:rsidRDefault="00255E7C" w:rsidP="00572A15">
      <w:pPr>
        <w:pStyle w:val="Ttulo1"/>
        <w:tabs>
          <w:tab w:val="left" w:pos="709"/>
        </w:tabs>
        <w:ind w:left="993" w:hanging="993"/>
        <w:rPr>
          <w:rFonts w:ascii="Arial" w:hAnsi="Arial" w:cs="Arial"/>
          <w:lang w:val="es-EC"/>
        </w:rPr>
      </w:pPr>
      <w:bookmarkStart w:id="121" w:name="_Toc330906096"/>
      <w:bookmarkStart w:id="122" w:name="_Toc332630404"/>
      <w:r>
        <w:rPr>
          <w:rFonts w:ascii="Arial" w:hAnsi="Arial" w:cs="Arial"/>
          <w:lang w:val="es-EC"/>
        </w:rPr>
        <w:t>DESCRIPCIÓN DEL PROCESO ACTUAL</w:t>
      </w:r>
      <w:bookmarkEnd w:id="121"/>
      <w:bookmarkEnd w:id="122"/>
    </w:p>
    <w:p w:rsidR="00255E7C" w:rsidRPr="00742C77" w:rsidRDefault="00255E7C" w:rsidP="00255E7C">
      <w:pPr>
        <w:widowControl w:val="0"/>
        <w:autoSpaceDE w:val="0"/>
        <w:autoSpaceDN w:val="0"/>
        <w:adjustRightInd w:val="0"/>
        <w:spacing w:after="0" w:line="200" w:lineRule="exact"/>
        <w:ind w:left="1418" w:hanging="567"/>
        <w:rPr>
          <w:rFonts w:ascii="Arial" w:hAnsi="Arial" w:cs="Arial"/>
          <w:sz w:val="20"/>
          <w:szCs w:val="20"/>
          <w:lang w:val="es-EC"/>
        </w:rPr>
      </w:pPr>
    </w:p>
    <w:p w:rsidR="00255E7C" w:rsidRPr="00742C77" w:rsidRDefault="00255E7C" w:rsidP="00E45390">
      <w:pPr>
        <w:spacing w:after="0"/>
        <w:jc w:val="both"/>
        <w:rPr>
          <w:rFonts w:ascii="Arial" w:hAnsi="Arial" w:cs="Arial"/>
          <w:sz w:val="24"/>
          <w:szCs w:val="24"/>
          <w:lang w:val="es-EC"/>
        </w:rPr>
      </w:pPr>
      <w:r w:rsidRPr="00742C77">
        <w:rPr>
          <w:rFonts w:ascii="Arial" w:hAnsi="Arial" w:cs="Arial"/>
          <w:sz w:val="24"/>
          <w:szCs w:val="24"/>
          <w:lang w:val="es-EC"/>
        </w:rPr>
        <w:t xml:space="preserve">Para la provisión del servicio de Correo híbrido es necesario ejecutar una serie de procesos y procedimientos, unos específicos para este servicio y otros que son compartidos con los otros servicios. </w:t>
      </w:r>
    </w:p>
    <w:p w:rsidR="00255E7C" w:rsidRDefault="00255E7C" w:rsidP="00255E7C">
      <w:pPr>
        <w:spacing w:after="0" w:line="240" w:lineRule="auto"/>
        <w:ind w:left="720"/>
        <w:jc w:val="both"/>
        <w:rPr>
          <w:rFonts w:ascii="Arial" w:hAnsi="Arial" w:cs="Arial"/>
          <w:sz w:val="24"/>
          <w:szCs w:val="24"/>
          <w:lang w:val="es-EC"/>
        </w:rPr>
      </w:pPr>
    </w:p>
    <w:p w:rsidR="00762D03" w:rsidRDefault="00762D03" w:rsidP="00255E7C">
      <w:pPr>
        <w:spacing w:after="0" w:line="240" w:lineRule="auto"/>
        <w:ind w:left="720"/>
        <w:jc w:val="both"/>
        <w:rPr>
          <w:rFonts w:ascii="Arial" w:hAnsi="Arial" w:cs="Arial"/>
          <w:sz w:val="24"/>
          <w:szCs w:val="24"/>
          <w:lang w:val="es-EC"/>
        </w:rPr>
      </w:pPr>
    </w:p>
    <w:p w:rsidR="00762D03" w:rsidRDefault="00762D03" w:rsidP="00255E7C">
      <w:pPr>
        <w:spacing w:after="0" w:line="240" w:lineRule="auto"/>
        <w:ind w:left="720"/>
        <w:jc w:val="both"/>
        <w:rPr>
          <w:rFonts w:ascii="Arial" w:hAnsi="Arial" w:cs="Arial"/>
          <w:sz w:val="24"/>
          <w:szCs w:val="24"/>
          <w:lang w:val="es-EC"/>
        </w:rPr>
      </w:pPr>
    </w:p>
    <w:p w:rsidR="00762D03" w:rsidRDefault="00762D03" w:rsidP="00255E7C">
      <w:pPr>
        <w:spacing w:after="0" w:line="240" w:lineRule="auto"/>
        <w:ind w:left="720"/>
        <w:jc w:val="both"/>
        <w:rPr>
          <w:rFonts w:ascii="Arial" w:hAnsi="Arial" w:cs="Arial"/>
          <w:sz w:val="24"/>
          <w:szCs w:val="24"/>
          <w:lang w:val="es-EC"/>
        </w:rPr>
      </w:pPr>
    </w:p>
    <w:p w:rsidR="00255E7C" w:rsidRDefault="00255E7C" w:rsidP="00255E7C">
      <w:pPr>
        <w:spacing w:after="0" w:line="240" w:lineRule="auto"/>
        <w:ind w:left="720"/>
        <w:jc w:val="both"/>
        <w:rPr>
          <w:rFonts w:ascii="Arial" w:hAnsi="Arial" w:cs="Arial"/>
          <w:sz w:val="24"/>
          <w:szCs w:val="24"/>
          <w:lang w:val="es-EC"/>
        </w:rPr>
      </w:pPr>
      <w:r w:rsidRPr="00742C77">
        <w:rPr>
          <w:rFonts w:ascii="Arial" w:hAnsi="Arial" w:cs="Arial"/>
          <w:sz w:val="24"/>
          <w:szCs w:val="24"/>
          <w:lang w:val="es-EC"/>
        </w:rPr>
        <w:t>Los procesos son:</w:t>
      </w:r>
    </w:p>
    <w:p w:rsidR="00255E7C" w:rsidRDefault="00255E7C" w:rsidP="00255E7C">
      <w:pPr>
        <w:spacing w:after="0" w:line="240" w:lineRule="auto"/>
        <w:ind w:left="720"/>
        <w:jc w:val="both"/>
        <w:rPr>
          <w:rFonts w:ascii="Arial" w:hAnsi="Arial" w:cs="Arial"/>
          <w:sz w:val="24"/>
          <w:szCs w:val="24"/>
          <w:lang w:val="es-EC"/>
        </w:rPr>
      </w:pPr>
    </w:p>
    <w:p w:rsidR="00255E7C" w:rsidRDefault="00255E7C" w:rsidP="00255E7C">
      <w:pPr>
        <w:spacing w:after="0" w:line="240" w:lineRule="auto"/>
        <w:ind w:left="720"/>
        <w:jc w:val="both"/>
        <w:rPr>
          <w:rFonts w:ascii="Arial" w:hAnsi="Arial" w:cs="Arial"/>
          <w:sz w:val="24"/>
          <w:szCs w:val="24"/>
          <w:lang w:val="es-EC"/>
        </w:rPr>
      </w:pPr>
    </w:p>
    <w:p w:rsidR="00255E7C" w:rsidRPr="00742C77" w:rsidRDefault="00255E7C" w:rsidP="00255E7C">
      <w:pPr>
        <w:spacing w:after="0" w:line="240" w:lineRule="auto"/>
        <w:jc w:val="both"/>
        <w:rPr>
          <w:rFonts w:ascii="Arial" w:hAnsi="Arial" w:cs="Arial"/>
          <w:sz w:val="24"/>
          <w:szCs w:val="24"/>
          <w:lang w:val="es-EC"/>
        </w:rPr>
      </w:pPr>
      <w:r>
        <w:object w:dxaOrig="13910" w:dyaOrig="3032">
          <v:shape id="_x0000_i1031" type="#_x0000_t75" style="width:466.6pt;height:101.9pt" o:ole="">
            <v:imagedata r:id="rId50" o:title=""/>
          </v:shape>
          <o:OLEObject Type="Embed" ProgID="Visio.Drawing.11" ShapeID="_x0000_i1031" DrawAspect="Content" ObjectID="_1420615492" r:id="rId51"/>
        </w:object>
      </w:r>
    </w:p>
    <w:p w:rsidR="00255E7C" w:rsidRDefault="00255E7C" w:rsidP="00F05437">
      <w:pPr>
        <w:pStyle w:val="Epgrafe"/>
        <w:spacing w:after="0"/>
        <w:jc w:val="center"/>
        <w:rPr>
          <w:rFonts w:ascii="Arial" w:hAnsi="Arial" w:cs="Arial"/>
          <w:lang w:val="es-EC"/>
        </w:rPr>
      </w:pPr>
      <w:bookmarkStart w:id="123" w:name="_Toc332630514"/>
      <w:r w:rsidRPr="004B15DD">
        <w:rPr>
          <w:lang w:val="es-EC"/>
        </w:rPr>
        <w:t xml:space="preserve">Gráfico </w:t>
      </w:r>
      <w:r w:rsidR="00756DD3">
        <w:fldChar w:fldCharType="begin"/>
      </w:r>
      <w:r w:rsidRPr="004B15DD">
        <w:rPr>
          <w:lang w:val="es-EC"/>
        </w:rPr>
        <w:instrText xml:space="preserve"> SEQ Gráfico \* ARABIC </w:instrText>
      </w:r>
      <w:r w:rsidR="00756DD3">
        <w:fldChar w:fldCharType="separate"/>
      </w:r>
      <w:r w:rsidR="008B2681">
        <w:rPr>
          <w:noProof/>
          <w:lang w:val="es-EC"/>
        </w:rPr>
        <w:t>25</w:t>
      </w:r>
      <w:r w:rsidR="00756DD3">
        <w:fldChar w:fldCharType="end"/>
      </w:r>
      <w:r w:rsidRPr="004B15DD">
        <w:rPr>
          <w:lang w:val="es-EC"/>
        </w:rPr>
        <w:t xml:space="preserve"> </w:t>
      </w:r>
      <w:r>
        <w:rPr>
          <w:lang w:val="es-EC"/>
        </w:rPr>
        <w:t>Proceso Actual del Correo Híbrido</w:t>
      </w:r>
      <w:bookmarkEnd w:id="123"/>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55E7C" w:rsidRPr="00742C77" w:rsidRDefault="00255E7C" w:rsidP="00255E7C">
      <w:pPr>
        <w:widowControl w:val="0"/>
        <w:autoSpaceDE w:val="0"/>
        <w:autoSpaceDN w:val="0"/>
        <w:adjustRightInd w:val="0"/>
        <w:spacing w:before="11" w:after="0" w:line="200" w:lineRule="exact"/>
        <w:ind w:left="1418" w:hanging="567"/>
        <w:rPr>
          <w:rFonts w:ascii="Arial" w:hAnsi="Arial" w:cs="Arial"/>
          <w:sz w:val="20"/>
          <w:szCs w:val="20"/>
          <w:lang w:val="es-EC"/>
        </w:rPr>
      </w:pPr>
    </w:p>
    <w:p w:rsidR="00255E7C" w:rsidRPr="00A91B8A" w:rsidRDefault="00255E7C" w:rsidP="00A91B8A">
      <w:pPr>
        <w:pStyle w:val="Ttulo2"/>
        <w:ind w:left="709" w:hanging="709"/>
        <w:rPr>
          <w:rFonts w:ascii="Arial" w:hAnsi="Arial" w:cs="Arial"/>
          <w:i w:val="0"/>
          <w:lang w:val="es-EC"/>
        </w:rPr>
      </w:pPr>
      <w:bookmarkStart w:id="124" w:name="_Toc330906097"/>
      <w:bookmarkStart w:id="125" w:name="_Toc332630405"/>
      <w:r w:rsidRPr="00A91B8A">
        <w:rPr>
          <w:rFonts w:ascii="Arial" w:hAnsi="Arial" w:cs="Arial"/>
          <w:i w:val="0"/>
          <w:lang w:val="es-EC"/>
        </w:rPr>
        <w:t>PROCESO DE IMPRESIÓN</w:t>
      </w:r>
      <w:bookmarkEnd w:id="124"/>
      <w:bookmarkEnd w:id="125"/>
    </w:p>
    <w:p w:rsidR="00255E7C" w:rsidRPr="00A91B8A" w:rsidRDefault="00A91B8A" w:rsidP="00A91B8A">
      <w:pPr>
        <w:pStyle w:val="Ttulo3"/>
        <w:rPr>
          <w:rFonts w:ascii="Arial" w:hAnsi="Arial" w:cs="Arial"/>
          <w:lang w:val="es-EC"/>
        </w:rPr>
      </w:pPr>
      <w:bookmarkStart w:id="126" w:name="_Toc330906098"/>
      <w:bookmarkStart w:id="127" w:name="_Toc332630406"/>
      <w:r w:rsidRPr="00A91B8A">
        <w:rPr>
          <w:rFonts w:ascii="Arial" w:hAnsi="Arial" w:cs="Arial"/>
          <w:lang w:val="es-EC"/>
        </w:rPr>
        <w:t xml:space="preserve">SUBPROCESO </w:t>
      </w:r>
      <w:r w:rsidR="00255E7C" w:rsidRPr="00A91B8A">
        <w:rPr>
          <w:rFonts w:ascii="Arial" w:hAnsi="Arial" w:cs="Arial"/>
          <w:lang w:val="es-EC"/>
        </w:rPr>
        <w:t>RECEPCIÓN DE BASE DE DATOS</w:t>
      </w:r>
      <w:bookmarkEnd w:id="126"/>
      <w:bookmarkEnd w:id="127"/>
    </w:p>
    <w:p w:rsidR="00255E7C" w:rsidRPr="00742C77" w:rsidRDefault="00255E7C" w:rsidP="00255E7C">
      <w:pPr>
        <w:widowControl w:val="0"/>
        <w:autoSpaceDE w:val="0"/>
        <w:autoSpaceDN w:val="0"/>
        <w:adjustRightInd w:val="0"/>
        <w:spacing w:before="11" w:after="0" w:line="200" w:lineRule="exact"/>
        <w:ind w:left="1418" w:hanging="567"/>
        <w:rPr>
          <w:rFonts w:ascii="Arial" w:hAnsi="Arial" w:cs="Arial"/>
          <w:sz w:val="20"/>
          <w:szCs w:val="20"/>
          <w:lang w:val="es-EC"/>
        </w:rPr>
      </w:pPr>
    </w:p>
    <w:p w:rsidR="00255E7C" w:rsidRPr="00742C77" w:rsidRDefault="00255E7C" w:rsidP="00E45390">
      <w:pPr>
        <w:spacing w:after="0"/>
        <w:ind w:left="720"/>
        <w:jc w:val="both"/>
        <w:rPr>
          <w:rFonts w:ascii="Arial" w:hAnsi="Arial" w:cs="Arial"/>
          <w:sz w:val="24"/>
          <w:szCs w:val="24"/>
          <w:lang w:val="es-EC"/>
        </w:rPr>
      </w:pPr>
      <w:r w:rsidRPr="00742C77">
        <w:rPr>
          <w:rFonts w:ascii="Arial" w:hAnsi="Arial" w:cs="Arial"/>
          <w:sz w:val="24"/>
          <w:szCs w:val="24"/>
          <w:lang w:val="es-EC"/>
        </w:rPr>
        <w:t xml:space="preserve">Los clientes de las empresas de Courier y Paquetería cuentan a su vez con una cartera de clientes a los cuales necesita hacer llegar información sea esta sobre, estados de cuenta, facturas promociones entre otros.  En este </w:t>
      </w:r>
      <w:r>
        <w:rPr>
          <w:rFonts w:ascii="Arial" w:hAnsi="Arial" w:cs="Arial"/>
          <w:sz w:val="24"/>
          <w:szCs w:val="24"/>
          <w:lang w:val="es-EC"/>
        </w:rPr>
        <w:t>sub</w:t>
      </w:r>
      <w:r w:rsidRPr="00742C77">
        <w:rPr>
          <w:rFonts w:ascii="Arial" w:hAnsi="Arial" w:cs="Arial"/>
          <w:sz w:val="24"/>
          <w:szCs w:val="24"/>
          <w:lang w:val="es-EC"/>
        </w:rPr>
        <w:t>proceso el Cliente hace</w:t>
      </w:r>
      <w:r>
        <w:rPr>
          <w:rFonts w:ascii="Arial" w:hAnsi="Arial" w:cs="Arial"/>
          <w:sz w:val="24"/>
          <w:szCs w:val="24"/>
          <w:lang w:val="es-EC"/>
        </w:rPr>
        <w:t xml:space="preserve"> la</w:t>
      </w:r>
      <w:r w:rsidRPr="00742C77">
        <w:rPr>
          <w:rFonts w:ascii="Arial" w:hAnsi="Arial" w:cs="Arial"/>
          <w:sz w:val="24"/>
          <w:szCs w:val="24"/>
          <w:lang w:val="es-EC"/>
        </w:rPr>
        <w:t xml:space="preserve"> entrega al Courier de la base de datos de sus clientes con la información correspondiente</w:t>
      </w:r>
      <w:r>
        <w:rPr>
          <w:rFonts w:ascii="Arial" w:hAnsi="Arial" w:cs="Arial"/>
          <w:sz w:val="24"/>
          <w:szCs w:val="24"/>
          <w:lang w:val="es-EC"/>
        </w:rPr>
        <w:t xml:space="preserve"> que se estipuló en el contrato</w:t>
      </w:r>
      <w:r w:rsidRPr="00742C77">
        <w:rPr>
          <w:rFonts w:ascii="Arial" w:hAnsi="Arial" w:cs="Arial"/>
          <w:sz w:val="24"/>
          <w:szCs w:val="24"/>
          <w:lang w:val="es-EC"/>
        </w:rPr>
        <w:t xml:space="preserve">. </w:t>
      </w:r>
    </w:p>
    <w:p w:rsidR="00255E7C" w:rsidRPr="00742C77" w:rsidRDefault="00255E7C" w:rsidP="00E45390">
      <w:pPr>
        <w:spacing w:after="0"/>
        <w:ind w:left="720"/>
        <w:jc w:val="both"/>
        <w:rPr>
          <w:rFonts w:ascii="Arial" w:hAnsi="Arial" w:cs="Arial"/>
          <w:sz w:val="24"/>
          <w:szCs w:val="24"/>
          <w:lang w:val="es-EC"/>
        </w:rPr>
      </w:pPr>
    </w:p>
    <w:p w:rsidR="00255E7C" w:rsidRPr="00742C77" w:rsidRDefault="00255E7C" w:rsidP="00E45390">
      <w:pPr>
        <w:spacing w:after="0"/>
        <w:ind w:left="720"/>
        <w:jc w:val="both"/>
        <w:rPr>
          <w:rFonts w:ascii="Arial" w:hAnsi="Arial" w:cs="Arial"/>
          <w:sz w:val="24"/>
          <w:szCs w:val="24"/>
          <w:lang w:val="es-EC"/>
        </w:rPr>
      </w:pPr>
      <w:r w:rsidRPr="00742C77">
        <w:rPr>
          <w:rFonts w:ascii="Arial" w:hAnsi="Arial" w:cs="Arial"/>
          <w:sz w:val="24"/>
          <w:szCs w:val="24"/>
          <w:lang w:val="es-EC"/>
        </w:rPr>
        <w:t>Para el caso en estudio el Cliente del Courier es una empresa de telefonía quien debe entregar las facturas mensuales a sus abonados. Siguiendo lo indicado anteriormente la base de datos que se entrega corresponde al detalle de las facturas de cada uno de los abonados.</w:t>
      </w:r>
    </w:p>
    <w:p w:rsidR="00255E7C" w:rsidRDefault="00255E7C">
      <w:pPr>
        <w:spacing w:after="0" w:line="240" w:lineRule="auto"/>
        <w:rPr>
          <w:rFonts w:ascii="Arial" w:hAnsi="Arial" w:cs="Arial"/>
          <w:sz w:val="24"/>
          <w:szCs w:val="24"/>
          <w:lang w:val="es-EC"/>
        </w:rPr>
      </w:pPr>
      <w:r>
        <w:rPr>
          <w:rFonts w:ascii="Arial" w:hAnsi="Arial" w:cs="Arial"/>
          <w:sz w:val="24"/>
          <w:szCs w:val="24"/>
          <w:lang w:val="es-EC"/>
        </w:rPr>
        <w:br w:type="page"/>
      </w:r>
    </w:p>
    <w:p w:rsidR="00A91B8A" w:rsidRDefault="00A91B8A" w:rsidP="00255E7C">
      <w:pPr>
        <w:spacing w:after="0" w:line="240" w:lineRule="auto"/>
        <w:ind w:left="720"/>
        <w:jc w:val="both"/>
        <w:rPr>
          <w:rFonts w:ascii="Arial" w:hAnsi="Arial" w:cs="Arial"/>
          <w:sz w:val="24"/>
          <w:szCs w:val="24"/>
          <w:lang w:val="es-EC"/>
        </w:rPr>
        <w:sectPr w:rsidR="00A91B8A" w:rsidSect="00630C51">
          <w:footerReference w:type="default" r:id="rId52"/>
          <w:pgSz w:w="12240" w:h="15840" w:code="1"/>
          <w:pgMar w:top="941" w:right="1179" w:bottom="278" w:left="1718" w:header="748" w:footer="941" w:gutter="0"/>
          <w:cols w:space="720"/>
          <w:noEndnote/>
          <w:docGrid w:linePitch="299"/>
        </w:sectPr>
      </w:pPr>
    </w:p>
    <w:p w:rsidR="00A91B8A" w:rsidRDefault="00C234F7" w:rsidP="00C234F7">
      <w:pPr>
        <w:spacing w:after="0" w:line="240" w:lineRule="auto"/>
        <w:jc w:val="center"/>
        <w:rPr>
          <w:rFonts w:ascii="Arial" w:hAnsi="Arial" w:cs="Arial"/>
          <w:sz w:val="24"/>
          <w:szCs w:val="24"/>
          <w:lang w:val="es-EC"/>
        </w:rPr>
      </w:pPr>
      <w:r>
        <w:rPr>
          <w:noProof/>
          <w:lang w:val="es-ES" w:eastAsia="es-ES"/>
        </w:rPr>
        <w:lastRenderedPageBreak/>
        <w:t>º</w:t>
      </w:r>
      <w:r w:rsidR="00A91B8A" w:rsidRPr="00627728">
        <w:rPr>
          <w:noProof/>
          <w:lang w:val="es-EC" w:eastAsia="es-EC"/>
        </w:rPr>
        <w:drawing>
          <wp:inline distT="0" distB="0" distL="0" distR="0" wp14:anchorId="73D4865B" wp14:editId="3B333B62">
            <wp:extent cx="8443320" cy="5750941"/>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63614" cy="5764763"/>
                    </a:xfrm>
                    <a:prstGeom prst="rect">
                      <a:avLst/>
                    </a:prstGeom>
                    <a:noFill/>
                    <a:ln>
                      <a:noFill/>
                    </a:ln>
                  </pic:spPr>
                </pic:pic>
              </a:graphicData>
            </a:graphic>
          </wp:inline>
        </w:drawing>
      </w:r>
    </w:p>
    <w:p w:rsidR="00A91B8A" w:rsidRDefault="00A91B8A" w:rsidP="00A91B8A">
      <w:pPr>
        <w:spacing w:after="0" w:line="240" w:lineRule="auto"/>
        <w:rPr>
          <w:rFonts w:ascii="Arial" w:hAnsi="Arial" w:cs="Arial"/>
          <w:sz w:val="24"/>
          <w:szCs w:val="24"/>
          <w:lang w:val="es-EC"/>
        </w:rPr>
        <w:sectPr w:rsidR="00A91B8A" w:rsidSect="000F646D">
          <w:headerReference w:type="default" r:id="rId54"/>
          <w:footerReference w:type="default" r:id="rId55"/>
          <w:pgSz w:w="15840" w:h="12240" w:orient="landscape" w:code="1"/>
          <w:pgMar w:top="1134" w:right="675" w:bottom="1179" w:left="567" w:header="754" w:footer="941" w:gutter="0"/>
          <w:cols w:space="720"/>
          <w:noEndnote/>
        </w:sectPr>
      </w:pPr>
    </w:p>
    <w:p w:rsidR="009343CA" w:rsidRDefault="009343CA" w:rsidP="009343CA">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RECEPCIÓN BASE DE DATOS</w:t>
      </w:r>
    </w:p>
    <w:p w:rsidR="009343CA" w:rsidRPr="009343CA" w:rsidRDefault="009343CA" w:rsidP="009343CA">
      <w:pPr>
        <w:rPr>
          <w:lang w:val="es-EC"/>
        </w:rPr>
      </w:pPr>
    </w:p>
    <w:p w:rsidR="009343CA" w:rsidRPr="009343CA" w:rsidRDefault="009343CA" w:rsidP="009343CA">
      <w:pPr>
        <w:ind w:left="1701"/>
        <w:jc w:val="both"/>
        <w:rPr>
          <w:b/>
          <w:lang w:val="es-EC"/>
        </w:rPr>
      </w:pPr>
      <w:r w:rsidRPr="009343CA">
        <w:rPr>
          <w:rFonts w:ascii="Arial" w:hAnsi="Arial" w:cs="Arial"/>
          <w:b/>
          <w:sz w:val="24"/>
          <w:szCs w:val="24"/>
          <w:lang w:val="es-EC"/>
        </w:rPr>
        <w:t xml:space="preserve">ANÁLISIS DEL VALOR AGREGADO </w:t>
      </w:r>
    </w:p>
    <w:p w:rsidR="009343CA" w:rsidRPr="00A936AB" w:rsidRDefault="009343CA" w:rsidP="009343CA">
      <w:pPr>
        <w:ind w:left="720"/>
        <w:rPr>
          <w:rFonts w:ascii="Arial" w:hAnsi="Arial" w:cs="Arial"/>
          <w:sz w:val="24"/>
          <w:szCs w:val="24"/>
          <w:lang w:val="es-EC"/>
        </w:rPr>
      </w:pPr>
    </w:p>
    <w:p w:rsidR="009343CA" w:rsidRDefault="00FE28F2" w:rsidP="00C953F8">
      <w:pPr>
        <w:ind w:hanging="851"/>
        <w:jc w:val="right"/>
        <w:rPr>
          <w:lang w:val="es-EC"/>
        </w:rPr>
      </w:pPr>
      <w:r w:rsidRPr="00FE28F2">
        <w:rPr>
          <w:noProof/>
          <w:lang w:val="es-EC" w:eastAsia="es-EC"/>
        </w:rPr>
        <w:drawing>
          <wp:inline distT="0" distB="0" distL="0" distR="0" wp14:anchorId="03FCD824" wp14:editId="15FC8CBC">
            <wp:extent cx="5894962" cy="5378671"/>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635" cy="5379285"/>
                    </a:xfrm>
                    <a:prstGeom prst="rect">
                      <a:avLst/>
                    </a:prstGeom>
                    <a:noFill/>
                    <a:ln>
                      <a:noFill/>
                    </a:ln>
                  </pic:spPr>
                </pic:pic>
              </a:graphicData>
            </a:graphic>
          </wp:inline>
        </w:drawing>
      </w:r>
    </w:p>
    <w:p w:rsidR="009343CA" w:rsidRPr="006E1F96" w:rsidRDefault="009343CA" w:rsidP="009343CA">
      <w:pPr>
        <w:pStyle w:val="Epgrafe"/>
        <w:jc w:val="center"/>
        <w:rPr>
          <w:lang w:val="es-ES"/>
        </w:rPr>
      </w:pPr>
      <w:bookmarkStart w:id="128" w:name="_Toc332630465"/>
      <w:r w:rsidRPr="006E1F96">
        <w:rPr>
          <w:lang w:val="es-ES"/>
        </w:rPr>
        <w:t xml:space="preserve">Tabla </w:t>
      </w:r>
      <w:r w:rsidR="00756DD3">
        <w:fldChar w:fldCharType="begin"/>
      </w:r>
      <w:r w:rsidRPr="006E1F96">
        <w:rPr>
          <w:lang w:val="es-ES"/>
        </w:rPr>
        <w:instrText xml:space="preserve"> SEQ Tabla \* ARABIC </w:instrText>
      </w:r>
      <w:r w:rsidR="00756DD3">
        <w:fldChar w:fldCharType="separate"/>
      </w:r>
      <w:r w:rsidR="008B2681">
        <w:rPr>
          <w:noProof/>
          <w:lang w:val="es-ES"/>
        </w:rPr>
        <w:t>7</w:t>
      </w:r>
      <w:r w:rsidR="00756DD3">
        <w:fldChar w:fldCharType="end"/>
      </w:r>
      <w:r w:rsidRPr="006E1F96">
        <w:rPr>
          <w:lang w:val="es-ES"/>
        </w:rPr>
        <w:t xml:space="preserve"> Análisis de Valor Agregado para Recepción de Base de Datos</w:t>
      </w:r>
      <w:bookmarkEnd w:id="128"/>
    </w:p>
    <w:p w:rsidR="00B029F6" w:rsidRDefault="00A91B8A" w:rsidP="00B029F6">
      <w:pPr>
        <w:ind w:left="1701"/>
        <w:jc w:val="both"/>
        <w:rPr>
          <w:rFonts w:ascii="Arial" w:hAnsi="Arial" w:cs="Arial"/>
          <w:sz w:val="24"/>
          <w:szCs w:val="24"/>
          <w:lang w:val="es-EC"/>
        </w:rPr>
      </w:pPr>
      <w:r>
        <w:rPr>
          <w:rFonts w:ascii="Arial" w:hAnsi="Arial" w:cs="Arial"/>
          <w:sz w:val="24"/>
          <w:szCs w:val="24"/>
          <w:lang w:val="es-EC"/>
        </w:rPr>
        <w:br w:type="page"/>
      </w:r>
    </w:p>
    <w:p w:rsidR="00B029F6" w:rsidRDefault="00B029F6" w:rsidP="00B029F6">
      <w:pPr>
        <w:ind w:left="1701"/>
        <w:jc w:val="both"/>
        <w:rPr>
          <w:rFonts w:ascii="Arial" w:hAnsi="Arial" w:cs="Arial"/>
          <w:b/>
          <w:sz w:val="24"/>
          <w:szCs w:val="24"/>
          <w:lang w:val="es-EC"/>
        </w:rPr>
      </w:pPr>
    </w:p>
    <w:p w:rsidR="00B029F6" w:rsidRDefault="00B029F6" w:rsidP="00B029F6">
      <w:pPr>
        <w:ind w:left="1701"/>
        <w:jc w:val="both"/>
        <w:rPr>
          <w:rFonts w:ascii="Arial" w:hAnsi="Arial" w:cs="Arial"/>
          <w:b/>
          <w:sz w:val="24"/>
          <w:szCs w:val="24"/>
          <w:lang w:val="es-EC"/>
        </w:rPr>
      </w:pPr>
      <w:r>
        <w:rPr>
          <w:rFonts w:ascii="Arial" w:hAnsi="Arial" w:cs="Arial"/>
          <w:b/>
          <w:sz w:val="24"/>
          <w:szCs w:val="24"/>
          <w:lang w:val="es-EC"/>
        </w:rPr>
        <w:t>DIAGRAMA TIEMPO</w:t>
      </w:r>
      <w:r w:rsidR="000A5796">
        <w:rPr>
          <w:rFonts w:ascii="Arial" w:hAnsi="Arial" w:cs="Arial"/>
          <w:b/>
          <w:sz w:val="24"/>
          <w:szCs w:val="24"/>
          <w:lang w:val="es-EC"/>
        </w:rPr>
        <w:t xml:space="preserve"> -</w:t>
      </w:r>
      <w:r>
        <w:rPr>
          <w:rFonts w:ascii="Arial" w:hAnsi="Arial" w:cs="Arial"/>
          <w:b/>
          <w:sz w:val="24"/>
          <w:szCs w:val="24"/>
          <w:lang w:val="es-EC"/>
        </w:rPr>
        <w:t xml:space="preserve"> CICLO COSTO </w:t>
      </w:r>
    </w:p>
    <w:p w:rsidR="00C10A0E" w:rsidRDefault="00C10A0E" w:rsidP="00B029F6">
      <w:pPr>
        <w:jc w:val="center"/>
        <w:rPr>
          <w:rFonts w:ascii="Arial" w:hAnsi="Arial" w:cs="Arial"/>
          <w:noProof/>
          <w:sz w:val="24"/>
          <w:szCs w:val="24"/>
          <w:lang w:val="es-ES" w:eastAsia="es-ES"/>
        </w:rPr>
      </w:pPr>
    </w:p>
    <w:p w:rsidR="00B029F6" w:rsidRPr="00FE11DB" w:rsidRDefault="00337F41" w:rsidP="00B029F6">
      <w:pPr>
        <w:jc w:val="center"/>
        <w:rPr>
          <w:rFonts w:ascii="Arial" w:hAnsi="Arial" w:cs="Arial"/>
          <w:sz w:val="24"/>
          <w:szCs w:val="24"/>
          <w:lang w:val="es-EC"/>
        </w:rPr>
      </w:pPr>
      <w:r>
        <w:rPr>
          <w:rFonts w:ascii="Arial" w:hAnsi="Arial" w:cs="Arial"/>
          <w:noProof/>
          <w:sz w:val="24"/>
          <w:szCs w:val="24"/>
          <w:lang w:val="es-EC" w:eastAsia="es-EC"/>
        </w:rPr>
        <mc:AlternateContent>
          <mc:Choice Requires="wps">
            <w:drawing>
              <wp:anchor distT="0" distB="0" distL="114300" distR="114300" simplePos="0" relativeHeight="251680768" behindDoc="0" locked="0" layoutInCell="1" allowOverlap="1" wp14:anchorId="10465F35" wp14:editId="76BF3CB5">
                <wp:simplePos x="0" y="0"/>
                <wp:positionH relativeFrom="column">
                  <wp:posOffset>3945700</wp:posOffset>
                </wp:positionH>
                <wp:positionV relativeFrom="paragraph">
                  <wp:posOffset>3053080</wp:posOffset>
                </wp:positionV>
                <wp:extent cx="1301262" cy="2848707"/>
                <wp:effectExtent l="0" t="76200" r="775335" b="27940"/>
                <wp:wrapNone/>
                <wp:docPr id="10" name="10 Conector angular"/>
                <wp:cNvGraphicFramePr/>
                <a:graphic xmlns:a="http://schemas.openxmlformats.org/drawingml/2006/main">
                  <a:graphicData uri="http://schemas.microsoft.com/office/word/2010/wordprocessingShape">
                    <wps:wsp>
                      <wps:cNvCnPr/>
                      <wps:spPr>
                        <a:xfrm flipV="1">
                          <a:off x="0" y="0"/>
                          <a:ext cx="1301262" cy="2848707"/>
                        </a:xfrm>
                        <a:prstGeom prst="bentConnector3">
                          <a:avLst>
                            <a:gd name="adj1" fmla="val 15810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 Conector angular" o:spid="_x0000_s1026" type="#_x0000_t34" style="position:absolute;margin-left:310.7pt;margin-top:240.4pt;width:102.45pt;height:224.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" adj="34150" strokecolor="#4579b8 [3044]">
                <v:stroke endarrow="open"/>
              </v:shape>
            </w:pict>
          </mc:Fallback>
        </mc:AlternateContent>
      </w:r>
      <w:r w:rsidR="00B029F6" w:rsidRPr="00FE11DB">
        <w:rPr>
          <w:rFonts w:ascii="Arial" w:hAnsi="Arial" w:cs="Arial"/>
          <w:noProof/>
          <w:sz w:val="24"/>
          <w:szCs w:val="24"/>
          <w:lang w:val="es-EC" w:eastAsia="es-EC"/>
        </w:rPr>
        <w:drawing>
          <wp:inline distT="0" distB="0" distL="0" distR="0" wp14:anchorId="780D1958" wp14:editId="299235BD">
            <wp:extent cx="5735782" cy="3526971"/>
            <wp:effectExtent l="19050" t="19050" r="17780" b="165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1743" cy="3536786"/>
                    </a:xfrm>
                    <a:prstGeom prst="rect">
                      <a:avLst/>
                    </a:prstGeom>
                    <a:noFill/>
                    <a:ln>
                      <a:solidFill>
                        <a:schemeClr val="accent1"/>
                      </a:solidFill>
                    </a:ln>
                  </pic:spPr>
                </pic:pic>
              </a:graphicData>
            </a:graphic>
          </wp:inline>
        </w:drawing>
      </w:r>
    </w:p>
    <w:p w:rsidR="003A351E" w:rsidRDefault="003A351E" w:rsidP="00B029F6">
      <w:pPr>
        <w:pStyle w:val="Epgrafe"/>
        <w:jc w:val="center"/>
        <w:rPr>
          <w:lang w:val="es-EC"/>
        </w:rPr>
      </w:pPr>
      <w:r>
        <w:rPr>
          <w:noProof/>
          <w:lang w:val="es-EC" w:eastAsia="es-EC"/>
        </w:rPr>
        <w:drawing>
          <wp:inline distT="0" distB="0" distL="0" distR="0" wp14:anchorId="6924555F" wp14:editId="31EC02D1">
            <wp:extent cx="1911985" cy="201930"/>
            <wp:effectExtent l="0" t="0" r="0" b="762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B029F6" w:rsidRDefault="00B029F6" w:rsidP="00F05437">
      <w:pPr>
        <w:pStyle w:val="Epgrafe"/>
        <w:spacing w:after="0"/>
        <w:jc w:val="center"/>
        <w:rPr>
          <w:lang w:val="es-EC"/>
        </w:rPr>
      </w:pPr>
      <w:bookmarkStart w:id="129" w:name="_Toc332630515"/>
      <w:r w:rsidRPr="00FE11DB">
        <w:rPr>
          <w:lang w:val="es-EC"/>
        </w:rPr>
        <w:t xml:space="preserve">Gráfico </w:t>
      </w:r>
      <w:r w:rsidR="00756DD3">
        <w:fldChar w:fldCharType="begin"/>
      </w:r>
      <w:r w:rsidRPr="00FE11DB">
        <w:rPr>
          <w:lang w:val="es-EC"/>
        </w:rPr>
        <w:instrText xml:space="preserve"> SEQ Gráfico \* ARABIC </w:instrText>
      </w:r>
      <w:r w:rsidR="00756DD3">
        <w:fldChar w:fldCharType="separate"/>
      </w:r>
      <w:r w:rsidR="008B2681">
        <w:rPr>
          <w:noProof/>
          <w:lang w:val="es-EC"/>
        </w:rPr>
        <w:t>26</w:t>
      </w:r>
      <w:r w:rsidR="00756DD3">
        <w:fldChar w:fldCharType="end"/>
      </w:r>
      <w:r w:rsidRPr="00FE11DB">
        <w:rPr>
          <w:lang w:val="es-EC"/>
        </w:rPr>
        <w:t xml:space="preserve"> Tiempo de Ciclo - Costo para Recepción de Base de Datos</w:t>
      </w:r>
      <w:bookmarkEnd w:id="129"/>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514A2" w:rsidRPr="003467CF" w:rsidRDefault="006514A2" w:rsidP="006514A2">
      <w:pPr>
        <w:ind w:firstLine="720"/>
        <w:rPr>
          <w:rFonts w:ascii="Arial" w:hAnsi="Arial" w:cs="Arial"/>
          <w:b/>
          <w:sz w:val="24"/>
          <w:szCs w:val="24"/>
          <w:lang w:val="es-EC"/>
        </w:rPr>
      </w:pPr>
      <w:r w:rsidRPr="003467CF">
        <w:rPr>
          <w:rFonts w:ascii="Arial" w:hAnsi="Arial" w:cs="Arial"/>
          <w:b/>
          <w:sz w:val="24"/>
          <w:szCs w:val="24"/>
          <w:lang w:val="es-EC"/>
        </w:rPr>
        <w:t>Análisis</w:t>
      </w:r>
      <w:r>
        <w:rPr>
          <w:rFonts w:ascii="Arial" w:hAnsi="Arial" w:cs="Arial"/>
          <w:b/>
          <w:sz w:val="24"/>
          <w:szCs w:val="24"/>
          <w:lang w:val="es-EC"/>
        </w:rPr>
        <w:t xml:space="preserve"> de la Recepción de Base de Datos</w:t>
      </w:r>
    </w:p>
    <w:p w:rsidR="00860048" w:rsidRDefault="00860048" w:rsidP="00E45390">
      <w:pPr>
        <w:ind w:left="720"/>
        <w:jc w:val="both"/>
        <w:rPr>
          <w:rFonts w:ascii="Arial" w:hAnsi="Arial" w:cs="Arial"/>
          <w:sz w:val="24"/>
          <w:szCs w:val="24"/>
          <w:lang w:val="es-EC"/>
        </w:rPr>
      </w:pPr>
      <w:r>
        <w:rPr>
          <w:rFonts w:ascii="Arial" w:hAnsi="Arial" w:cs="Arial"/>
          <w:sz w:val="24"/>
          <w:szCs w:val="24"/>
          <w:lang w:val="es-EC"/>
        </w:rPr>
        <w:t>El Gráfico 26 Tiempo de Ciclo – Costo para Recepción de Base de Datos muestra que únicamente la actividad 11 tiene un valor asignado debido a que las actividades anteri</w:t>
      </w:r>
      <w:r w:rsidR="003A1EF1">
        <w:rPr>
          <w:rFonts w:ascii="Arial" w:hAnsi="Arial" w:cs="Arial"/>
          <w:sz w:val="24"/>
          <w:szCs w:val="24"/>
          <w:lang w:val="es-EC"/>
        </w:rPr>
        <w:t>ores le corresponden al cliente</w:t>
      </w:r>
      <w:r>
        <w:rPr>
          <w:rFonts w:ascii="Arial" w:hAnsi="Arial" w:cs="Arial"/>
          <w:sz w:val="24"/>
          <w:szCs w:val="24"/>
          <w:lang w:val="es-EC"/>
        </w:rPr>
        <w:t xml:space="preserve"> y no pueden ser costeadas como parte del proceso. </w:t>
      </w:r>
      <w:r w:rsidR="003F2F6E">
        <w:rPr>
          <w:rFonts w:ascii="Arial" w:hAnsi="Arial" w:cs="Arial"/>
          <w:sz w:val="24"/>
          <w:szCs w:val="24"/>
          <w:lang w:val="es-EC"/>
        </w:rPr>
        <w:t>Es por eso que en el Grafico 26 se puede apreciar una única barra que representa a la relación Tiempo de Ciclo – Costo de la Actividad 11 (Analista de Tecnología recibe archivo R1 y R2)</w:t>
      </w:r>
    </w:p>
    <w:p w:rsidR="006514A2" w:rsidRPr="00906E14" w:rsidRDefault="00860048" w:rsidP="00E45390">
      <w:pPr>
        <w:ind w:left="720"/>
        <w:jc w:val="both"/>
        <w:rPr>
          <w:rFonts w:ascii="Arial" w:hAnsi="Arial" w:cs="Arial"/>
          <w:sz w:val="24"/>
          <w:szCs w:val="24"/>
          <w:lang w:val="es-EC"/>
        </w:rPr>
      </w:pPr>
      <w:r>
        <w:rPr>
          <w:rFonts w:ascii="Arial" w:hAnsi="Arial" w:cs="Arial"/>
          <w:sz w:val="24"/>
          <w:szCs w:val="24"/>
          <w:lang w:val="es-EC"/>
        </w:rPr>
        <w:t xml:space="preserve"> </w:t>
      </w:r>
      <w:r w:rsidR="006514A2" w:rsidRPr="00906E14">
        <w:rPr>
          <w:rFonts w:ascii="Arial" w:hAnsi="Arial" w:cs="Arial"/>
          <w:sz w:val="24"/>
          <w:szCs w:val="24"/>
          <w:lang w:val="es-EC"/>
        </w:rPr>
        <w:t>De la información levantada en la matriz de análisis de valor agregado se obtuvieron los siguientes resultados:</w:t>
      </w:r>
    </w:p>
    <w:p w:rsidR="006514A2" w:rsidRDefault="006514A2" w:rsidP="006514A2">
      <w:pPr>
        <w:jc w:val="center"/>
        <w:rPr>
          <w:rFonts w:ascii="Arial" w:hAnsi="Arial" w:cs="Arial"/>
          <w:sz w:val="24"/>
          <w:szCs w:val="24"/>
          <w:lang w:val="es-EC"/>
        </w:rPr>
      </w:pPr>
    </w:p>
    <w:p w:rsidR="006514A2" w:rsidRDefault="006514A2" w:rsidP="006514A2">
      <w:pPr>
        <w:jc w:val="center"/>
        <w:rPr>
          <w:rFonts w:ascii="Arial" w:hAnsi="Arial" w:cs="Arial"/>
          <w:sz w:val="24"/>
          <w:szCs w:val="24"/>
          <w:lang w:val="es-EC"/>
        </w:rPr>
      </w:pPr>
      <w:r>
        <w:rPr>
          <w:noProof/>
          <w:lang w:val="es-EC" w:eastAsia="es-EC"/>
        </w:rPr>
        <w:lastRenderedPageBreak/>
        <w:drawing>
          <wp:inline distT="0" distB="0" distL="0" distR="0" wp14:anchorId="36988253" wp14:editId="13CC7C47">
            <wp:extent cx="4298868" cy="2945081"/>
            <wp:effectExtent l="0" t="0" r="26035" b="2730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514A2" w:rsidRDefault="006514A2" w:rsidP="00F05437">
      <w:pPr>
        <w:pStyle w:val="Epgrafe"/>
        <w:spacing w:after="0"/>
        <w:jc w:val="center"/>
        <w:rPr>
          <w:lang w:val="es-EC"/>
        </w:rPr>
      </w:pPr>
      <w:bookmarkStart w:id="130" w:name="_Toc332630516"/>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27</w:t>
      </w:r>
      <w:r w:rsidR="00756DD3">
        <w:fldChar w:fldCharType="end"/>
      </w:r>
      <w:r w:rsidRPr="001B6B11">
        <w:rPr>
          <w:lang w:val="es-EC"/>
        </w:rPr>
        <w:t xml:space="preserve"> Distribución de Actividades - Procesamiento de Datos</w:t>
      </w:r>
      <w:bookmarkEnd w:id="130"/>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514A2" w:rsidRPr="003467CF" w:rsidRDefault="006514A2"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 xml:space="preserve">El 46% de las actividades corresponden a operaciones que debe realizar el personal de la empresa. </w:t>
      </w:r>
    </w:p>
    <w:p w:rsidR="006514A2" w:rsidRDefault="006514A2" w:rsidP="00E45390">
      <w:pPr>
        <w:pStyle w:val="Prrafodelista"/>
        <w:ind w:left="1134" w:hanging="425"/>
        <w:jc w:val="both"/>
        <w:rPr>
          <w:rFonts w:ascii="Arial" w:hAnsi="Arial" w:cs="Arial"/>
          <w:sz w:val="24"/>
          <w:szCs w:val="24"/>
          <w:lang w:val="es-EC"/>
        </w:rPr>
      </w:pPr>
    </w:p>
    <w:p w:rsidR="006514A2" w:rsidRPr="003467CF" w:rsidRDefault="00C10A0E" w:rsidP="00E45390">
      <w:pPr>
        <w:pStyle w:val="Prrafodelista"/>
        <w:numPr>
          <w:ilvl w:val="0"/>
          <w:numId w:val="37"/>
        </w:numPr>
        <w:ind w:left="1134" w:hanging="425"/>
        <w:jc w:val="both"/>
        <w:rPr>
          <w:rFonts w:ascii="Arial" w:hAnsi="Arial" w:cs="Arial"/>
          <w:sz w:val="24"/>
          <w:szCs w:val="24"/>
          <w:lang w:val="es-EC"/>
        </w:rPr>
      </w:pPr>
      <w:r>
        <w:rPr>
          <w:rFonts w:ascii="Arial" w:hAnsi="Arial" w:cs="Arial"/>
          <w:sz w:val="24"/>
          <w:szCs w:val="24"/>
          <w:lang w:val="es-EC"/>
        </w:rPr>
        <w:t>El 27</w:t>
      </w:r>
      <w:r w:rsidR="006514A2" w:rsidRPr="003467CF">
        <w:rPr>
          <w:rFonts w:ascii="Arial" w:hAnsi="Arial" w:cs="Arial"/>
          <w:sz w:val="24"/>
          <w:szCs w:val="24"/>
          <w:lang w:val="es-EC"/>
        </w:rPr>
        <w:t xml:space="preserve">% de las actividades son realizadas en transporte o movilización. </w:t>
      </w:r>
    </w:p>
    <w:p w:rsidR="006514A2" w:rsidRDefault="006514A2" w:rsidP="00E45390">
      <w:pPr>
        <w:pStyle w:val="Prrafodelista"/>
        <w:ind w:left="1134" w:hanging="425"/>
        <w:jc w:val="both"/>
        <w:rPr>
          <w:rFonts w:ascii="Arial" w:hAnsi="Arial" w:cs="Arial"/>
          <w:sz w:val="24"/>
          <w:szCs w:val="24"/>
          <w:lang w:val="es-EC"/>
        </w:rPr>
      </w:pPr>
    </w:p>
    <w:p w:rsidR="006514A2" w:rsidRPr="003467CF" w:rsidRDefault="006514A2"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El tiempo del ciclo par</w:t>
      </w:r>
      <w:r w:rsidR="00C10A0E">
        <w:rPr>
          <w:rFonts w:ascii="Arial" w:hAnsi="Arial" w:cs="Arial"/>
          <w:sz w:val="24"/>
          <w:szCs w:val="24"/>
          <w:lang w:val="es-EC"/>
        </w:rPr>
        <w:t>a todo este subproceso es de 843</w:t>
      </w:r>
      <w:r w:rsidRPr="003467CF">
        <w:rPr>
          <w:rFonts w:ascii="Arial" w:hAnsi="Arial" w:cs="Arial"/>
          <w:sz w:val="24"/>
          <w:szCs w:val="24"/>
          <w:lang w:val="es-EC"/>
        </w:rPr>
        <w:t xml:space="preserve"> minutos.</w:t>
      </w:r>
    </w:p>
    <w:p w:rsidR="006514A2" w:rsidRDefault="006514A2" w:rsidP="00E45390">
      <w:pPr>
        <w:pStyle w:val="Prrafodelista"/>
        <w:ind w:left="1134" w:hanging="425"/>
        <w:jc w:val="both"/>
        <w:rPr>
          <w:rFonts w:ascii="Arial" w:hAnsi="Arial" w:cs="Arial"/>
          <w:sz w:val="24"/>
          <w:szCs w:val="24"/>
          <w:lang w:val="es-EC"/>
        </w:rPr>
      </w:pPr>
    </w:p>
    <w:p w:rsidR="006514A2" w:rsidRDefault="006514A2"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El tiempo estándar para la ejecuc</w:t>
      </w:r>
      <w:r w:rsidR="00C10A0E">
        <w:rPr>
          <w:rFonts w:ascii="Arial" w:hAnsi="Arial" w:cs="Arial"/>
          <w:sz w:val="24"/>
          <w:szCs w:val="24"/>
          <w:lang w:val="es-EC"/>
        </w:rPr>
        <w:t>ión de las actividades es de 578</w:t>
      </w:r>
      <w:r w:rsidRPr="003467CF">
        <w:rPr>
          <w:rFonts w:ascii="Arial" w:hAnsi="Arial" w:cs="Arial"/>
          <w:sz w:val="24"/>
          <w:szCs w:val="24"/>
          <w:lang w:val="es-EC"/>
        </w:rPr>
        <w:t xml:space="preserve"> minutos por lo que la demora representa el </w:t>
      </w:r>
      <w:r w:rsidR="00C10A0E">
        <w:rPr>
          <w:rFonts w:ascii="Arial" w:hAnsi="Arial" w:cs="Arial"/>
          <w:sz w:val="24"/>
          <w:szCs w:val="24"/>
          <w:lang w:val="es-EC"/>
        </w:rPr>
        <w:t>46</w:t>
      </w:r>
      <w:r w:rsidRPr="003467CF">
        <w:rPr>
          <w:rFonts w:ascii="Arial" w:hAnsi="Arial" w:cs="Arial"/>
          <w:sz w:val="24"/>
          <w:szCs w:val="24"/>
          <w:lang w:val="es-EC"/>
        </w:rPr>
        <w:t xml:space="preserve">% del tiempo de procesamiento. </w:t>
      </w:r>
    </w:p>
    <w:p w:rsidR="00790C4F" w:rsidRPr="00790C4F" w:rsidRDefault="00790C4F" w:rsidP="00790C4F">
      <w:pPr>
        <w:pStyle w:val="Prrafodelista"/>
        <w:rPr>
          <w:rFonts w:ascii="Arial" w:hAnsi="Arial" w:cs="Arial"/>
          <w:sz w:val="24"/>
          <w:szCs w:val="24"/>
          <w:lang w:val="es-EC"/>
        </w:rPr>
      </w:pPr>
    </w:p>
    <w:p w:rsidR="00790C4F" w:rsidRDefault="00790C4F" w:rsidP="00790C4F">
      <w:pPr>
        <w:pStyle w:val="Ttulo4"/>
        <w:ind w:left="1701" w:hanging="992"/>
        <w:jc w:val="both"/>
        <w:rPr>
          <w:rFonts w:ascii="Arial" w:hAnsi="Arial" w:cs="Arial"/>
          <w:sz w:val="24"/>
          <w:lang w:val="es-EC"/>
        </w:rPr>
      </w:pPr>
      <w:r>
        <w:rPr>
          <w:rFonts w:ascii="Arial" w:hAnsi="Arial" w:cs="Arial"/>
          <w:sz w:val="24"/>
          <w:lang w:val="es-EC"/>
        </w:rPr>
        <w:t>ACTIVIDADES PARA LA MEJORA PARA LA RECEPCIÓN DE LA BASE DE DATOS</w:t>
      </w:r>
    </w:p>
    <w:p w:rsidR="00790C4F" w:rsidRDefault="00790C4F" w:rsidP="00790C4F">
      <w:pPr>
        <w:spacing w:after="0"/>
        <w:ind w:left="720"/>
        <w:jc w:val="both"/>
        <w:rPr>
          <w:rFonts w:ascii="Arial" w:hAnsi="Arial" w:cs="Arial"/>
          <w:sz w:val="24"/>
          <w:szCs w:val="24"/>
          <w:lang w:val="es-EC"/>
        </w:rPr>
      </w:pPr>
    </w:p>
    <w:p w:rsidR="00B029F6" w:rsidRPr="009343CA" w:rsidRDefault="00111A5E" w:rsidP="00E45390">
      <w:pPr>
        <w:ind w:left="720"/>
        <w:jc w:val="both"/>
        <w:rPr>
          <w:b/>
          <w:lang w:val="es-EC"/>
        </w:rPr>
      </w:pPr>
      <w:r w:rsidRPr="00FE11DB">
        <w:rPr>
          <w:rFonts w:ascii="Arial" w:hAnsi="Arial" w:cs="Arial"/>
          <w:sz w:val="24"/>
          <w:szCs w:val="24"/>
          <w:lang w:val="es-EC"/>
        </w:rPr>
        <w:t>Como se puede apreciar la única actividad que puede ser costeada representa una actividad con valor agregado para la organización, el tiempo que emplea esta actividad en función del total del ciclo de este procedimiento no representa un i</w:t>
      </w:r>
      <w:r>
        <w:rPr>
          <w:rFonts w:ascii="Arial" w:hAnsi="Arial" w:cs="Arial"/>
          <w:sz w:val="24"/>
          <w:szCs w:val="24"/>
          <w:lang w:val="es-EC"/>
        </w:rPr>
        <w:t>mpacto directo en la operación, por tal razón no se puede realizar un análisis de las actividades para la mejora del proceso.</w:t>
      </w:r>
      <w:r w:rsidRPr="00111A5E">
        <w:rPr>
          <w:rFonts w:ascii="Arial" w:hAnsi="Arial" w:cs="Arial"/>
          <w:sz w:val="24"/>
          <w:szCs w:val="24"/>
          <w:lang w:val="es-EC"/>
        </w:rPr>
        <w:t xml:space="preserve"> </w:t>
      </w:r>
      <w:r w:rsidRPr="00FE11DB">
        <w:rPr>
          <w:rFonts w:ascii="Arial" w:hAnsi="Arial" w:cs="Arial"/>
          <w:sz w:val="24"/>
          <w:szCs w:val="24"/>
          <w:lang w:val="es-EC"/>
        </w:rPr>
        <w:t>Como se puede apreciar la única actividad que puede ser costeada representa una actividad con valor agregado para la organización, el tiempo que emplea esta actividad en función del total del ciclo de este procedimiento no representa un i</w:t>
      </w:r>
      <w:r>
        <w:rPr>
          <w:rFonts w:ascii="Arial" w:hAnsi="Arial" w:cs="Arial"/>
          <w:sz w:val="24"/>
          <w:szCs w:val="24"/>
          <w:lang w:val="es-EC"/>
        </w:rPr>
        <w:t xml:space="preserve">mpacto directo en la operación, </w:t>
      </w:r>
      <w:r>
        <w:rPr>
          <w:rFonts w:ascii="Arial" w:hAnsi="Arial" w:cs="Arial"/>
          <w:sz w:val="24"/>
          <w:szCs w:val="24"/>
          <w:lang w:val="es-EC"/>
        </w:rPr>
        <w:lastRenderedPageBreak/>
        <w:t>por tal razón no se puede realizar un análisis de las actividades para la mejora del proceso.</w:t>
      </w:r>
    </w:p>
    <w:p w:rsidR="00B029F6" w:rsidRPr="00FE11DB" w:rsidRDefault="00B029F6" w:rsidP="00DC198D">
      <w:pPr>
        <w:spacing w:after="0"/>
        <w:ind w:left="720"/>
        <w:jc w:val="both"/>
        <w:rPr>
          <w:rFonts w:ascii="Arial" w:hAnsi="Arial" w:cs="Arial"/>
          <w:sz w:val="24"/>
          <w:szCs w:val="24"/>
          <w:lang w:val="es-EC"/>
        </w:rPr>
      </w:pPr>
      <w:r>
        <w:rPr>
          <w:rFonts w:ascii="Arial" w:hAnsi="Arial" w:cs="Arial"/>
          <w:sz w:val="24"/>
          <w:szCs w:val="24"/>
          <w:lang w:val="es-EC"/>
        </w:rPr>
        <w:t xml:space="preserve">En el </w:t>
      </w:r>
      <w:r w:rsidRPr="00FE11DB">
        <w:rPr>
          <w:rFonts w:ascii="Arial" w:hAnsi="Arial" w:cs="Arial"/>
          <w:sz w:val="24"/>
          <w:szCs w:val="24"/>
          <w:lang w:val="es-EC"/>
        </w:rPr>
        <w:t xml:space="preserve">Subproceso Recepción de Base de Datos se </w:t>
      </w:r>
      <w:r>
        <w:rPr>
          <w:rFonts w:ascii="Arial" w:hAnsi="Arial" w:cs="Arial"/>
          <w:sz w:val="24"/>
          <w:szCs w:val="24"/>
          <w:lang w:val="es-EC"/>
        </w:rPr>
        <w:t>encontraron las siguientes novedades:</w:t>
      </w:r>
      <w:r w:rsidRPr="00FE11DB">
        <w:rPr>
          <w:rFonts w:ascii="Arial" w:hAnsi="Arial" w:cs="Arial"/>
          <w:sz w:val="24"/>
          <w:szCs w:val="24"/>
          <w:lang w:val="es-EC"/>
        </w:rPr>
        <w:t xml:space="preserve"> </w:t>
      </w:r>
    </w:p>
    <w:p w:rsidR="00B029F6" w:rsidRPr="00FE11DB" w:rsidRDefault="00B029F6" w:rsidP="00E45390">
      <w:pPr>
        <w:pStyle w:val="Prrafodelista"/>
        <w:numPr>
          <w:ilvl w:val="0"/>
          <w:numId w:val="36"/>
        </w:numPr>
        <w:spacing w:before="240"/>
        <w:ind w:left="1440"/>
        <w:jc w:val="both"/>
        <w:rPr>
          <w:rFonts w:ascii="Arial" w:hAnsi="Arial" w:cs="Arial"/>
          <w:sz w:val="24"/>
          <w:szCs w:val="24"/>
          <w:lang w:val="es-EC"/>
        </w:rPr>
      </w:pPr>
      <w:r w:rsidRPr="00FE11DB">
        <w:rPr>
          <w:rFonts w:ascii="Arial" w:hAnsi="Arial" w:cs="Arial"/>
          <w:sz w:val="24"/>
          <w:szCs w:val="24"/>
          <w:lang w:val="es-EC"/>
        </w:rPr>
        <w:t>La empresa toma como parte de sus procesos, actividades que debe ejecutar el cliente, si bien es cierto que el resultado de dichas actividades resulta ser la entrada para los proceso que debe realizar la empresa, esto no implica que deban ser tomadas en cuenta como parte del proceso. En el caso de estudio, específicamente se cuenta con un único cliente para este servicio pero debido a la proyección de ventas y la demanda del  mercado ev</w:t>
      </w:r>
      <w:r w:rsidR="00DC198D">
        <w:rPr>
          <w:rFonts w:ascii="Arial" w:hAnsi="Arial" w:cs="Arial"/>
          <w:sz w:val="24"/>
          <w:szCs w:val="24"/>
          <w:lang w:val="es-EC"/>
        </w:rPr>
        <w:t>entualmente se firmarán contrat</w:t>
      </w:r>
      <w:r w:rsidRPr="00FE11DB">
        <w:rPr>
          <w:rFonts w:ascii="Arial" w:hAnsi="Arial" w:cs="Arial"/>
          <w:sz w:val="24"/>
          <w:szCs w:val="24"/>
          <w:lang w:val="es-EC"/>
        </w:rPr>
        <w:t xml:space="preserve">os con nuevos clientes quienes tendrán actividades diferentes para la generación de la base de datos, por tanto se recomienda en primera instancia que no se tomen en cuenta las actividades que ejecuta el cliente relacionadas con la generación de las bases de datos que serán procesadas posteriormente. </w:t>
      </w:r>
    </w:p>
    <w:p w:rsidR="00B029F6" w:rsidRDefault="00B029F6" w:rsidP="00E45390">
      <w:pPr>
        <w:pStyle w:val="Prrafodelista"/>
        <w:spacing w:before="240"/>
        <w:ind w:left="1440"/>
        <w:jc w:val="both"/>
        <w:rPr>
          <w:rFonts w:ascii="Arial" w:hAnsi="Arial" w:cs="Arial"/>
          <w:sz w:val="24"/>
          <w:szCs w:val="24"/>
          <w:lang w:val="es-EC"/>
        </w:rPr>
      </w:pPr>
    </w:p>
    <w:p w:rsidR="00B029F6" w:rsidRDefault="00B029F6" w:rsidP="00E45390">
      <w:pPr>
        <w:pStyle w:val="Prrafodelista"/>
        <w:numPr>
          <w:ilvl w:val="0"/>
          <w:numId w:val="36"/>
        </w:numPr>
        <w:spacing w:before="240"/>
        <w:ind w:left="1440"/>
        <w:jc w:val="both"/>
        <w:rPr>
          <w:rFonts w:ascii="Arial" w:hAnsi="Arial" w:cs="Arial"/>
          <w:sz w:val="24"/>
          <w:szCs w:val="24"/>
          <w:lang w:val="es-EC"/>
        </w:rPr>
      </w:pPr>
      <w:r w:rsidRPr="00FE11DB">
        <w:rPr>
          <w:rFonts w:ascii="Arial" w:hAnsi="Arial" w:cs="Arial"/>
          <w:sz w:val="24"/>
          <w:szCs w:val="24"/>
          <w:lang w:val="es-EC"/>
        </w:rPr>
        <w:t xml:space="preserve">Dado los antecedentes mostrados en el punto 1 y debido a que son actividades relacionadas con el cliente no es posible establecer el costo de dichas actividades. En el gráfico se puede ver el diagrama de Tiempo de Ciclo – Costo para el proceso según la descripción de la Empresa. </w:t>
      </w:r>
    </w:p>
    <w:p w:rsidR="00906E14" w:rsidRDefault="00906E14" w:rsidP="00906E14">
      <w:pPr>
        <w:pStyle w:val="Prrafodelista"/>
        <w:spacing w:before="240" w:line="240" w:lineRule="auto"/>
        <w:ind w:left="1440"/>
        <w:jc w:val="both"/>
        <w:rPr>
          <w:rFonts w:ascii="Arial" w:hAnsi="Arial" w:cs="Arial"/>
          <w:sz w:val="24"/>
          <w:szCs w:val="24"/>
          <w:lang w:val="es-EC"/>
        </w:rPr>
      </w:pPr>
    </w:p>
    <w:p w:rsidR="00B029F6" w:rsidRPr="00FE11DB" w:rsidRDefault="00B029F6" w:rsidP="00B029F6">
      <w:pPr>
        <w:ind w:left="720"/>
        <w:rPr>
          <w:rFonts w:ascii="Arial" w:hAnsi="Arial" w:cs="Arial"/>
          <w:b/>
          <w:sz w:val="24"/>
          <w:szCs w:val="24"/>
          <w:lang w:val="es-EC"/>
        </w:rPr>
      </w:pPr>
      <w:r w:rsidRPr="00FE11DB">
        <w:rPr>
          <w:rFonts w:ascii="Arial" w:hAnsi="Arial" w:cs="Arial"/>
          <w:b/>
          <w:sz w:val="24"/>
          <w:szCs w:val="24"/>
          <w:lang w:val="es-EC"/>
        </w:rPr>
        <w:t xml:space="preserve">Solución Propuesta </w:t>
      </w:r>
    </w:p>
    <w:p w:rsidR="00B029F6" w:rsidRDefault="00B029F6" w:rsidP="00E45390">
      <w:pPr>
        <w:ind w:left="720"/>
        <w:jc w:val="both"/>
        <w:rPr>
          <w:rFonts w:ascii="Arial" w:hAnsi="Arial" w:cs="Arial"/>
          <w:b/>
          <w:i/>
          <w:sz w:val="24"/>
          <w:szCs w:val="24"/>
          <w:lang w:val="es-EC"/>
        </w:rPr>
      </w:pPr>
      <w:r w:rsidRPr="00FE11DB">
        <w:rPr>
          <w:rFonts w:ascii="Arial" w:hAnsi="Arial" w:cs="Arial"/>
          <w:sz w:val="24"/>
          <w:szCs w:val="24"/>
          <w:lang w:val="es-EC"/>
        </w:rPr>
        <w:t xml:space="preserve">Se debe eliminar las actividades que le corresponden al cliente y pasar la actividad de recepción de base de datos al siguiente </w:t>
      </w:r>
      <w:r w:rsidR="00DC198D">
        <w:rPr>
          <w:rFonts w:ascii="Arial" w:hAnsi="Arial" w:cs="Arial"/>
          <w:sz w:val="24"/>
          <w:szCs w:val="24"/>
          <w:lang w:val="es-EC"/>
        </w:rPr>
        <w:t xml:space="preserve">sub </w:t>
      </w:r>
      <w:r w:rsidRPr="00FE11DB">
        <w:rPr>
          <w:rFonts w:ascii="Arial" w:hAnsi="Arial" w:cs="Arial"/>
          <w:sz w:val="24"/>
          <w:szCs w:val="24"/>
          <w:lang w:val="es-EC"/>
        </w:rPr>
        <w:t xml:space="preserve">proceso </w:t>
      </w:r>
      <w:r w:rsidRPr="00FE11DB">
        <w:rPr>
          <w:rFonts w:ascii="Arial" w:hAnsi="Arial" w:cs="Arial"/>
          <w:b/>
          <w:i/>
          <w:sz w:val="24"/>
          <w:szCs w:val="24"/>
          <w:lang w:val="es-EC"/>
        </w:rPr>
        <w:t>Procesamiento de Datos</w:t>
      </w:r>
      <w:r w:rsidR="00DC198D">
        <w:rPr>
          <w:rFonts w:ascii="Arial" w:hAnsi="Arial" w:cs="Arial"/>
          <w:b/>
          <w:i/>
          <w:sz w:val="24"/>
          <w:szCs w:val="24"/>
          <w:lang w:val="es-EC"/>
        </w:rPr>
        <w:t xml:space="preserve"> y Zonificación</w:t>
      </w:r>
    </w:p>
    <w:p w:rsidR="00BA0E68" w:rsidRPr="00A91B8A" w:rsidRDefault="00BA0E68" w:rsidP="00BA0E68">
      <w:pPr>
        <w:pStyle w:val="Ttulo3"/>
        <w:rPr>
          <w:rFonts w:ascii="Arial" w:hAnsi="Arial" w:cs="Arial"/>
          <w:lang w:val="es-EC"/>
        </w:rPr>
      </w:pPr>
      <w:bookmarkStart w:id="131" w:name="_Toc330906099"/>
      <w:bookmarkStart w:id="132" w:name="_Toc332630407"/>
      <w:r w:rsidRPr="00A91B8A">
        <w:rPr>
          <w:rFonts w:ascii="Arial" w:hAnsi="Arial" w:cs="Arial"/>
          <w:lang w:val="es-EC"/>
        </w:rPr>
        <w:t xml:space="preserve">SUBPROCESO </w:t>
      </w:r>
      <w:r>
        <w:rPr>
          <w:rFonts w:ascii="Arial" w:hAnsi="Arial" w:cs="Arial"/>
          <w:lang w:val="es-EC"/>
        </w:rPr>
        <w:t>PROCESAMIENTO DE DATOS Y ZONIFICACIÓN</w:t>
      </w:r>
      <w:bookmarkEnd w:id="131"/>
      <w:bookmarkEnd w:id="132"/>
    </w:p>
    <w:p w:rsidR="00BA0E68" w:rsidRPr="00742C77" w:rsidRDefault="00BA0E68" w:rsidP="00BA0E68">
      <w:pPr>
        <w:widowControl w:val="0"/>
        <w:autoSpaceDE w:val="0"/>
        <w:autoSpaceDN w:val="0"/>
        <w:adjustRightInd w:val="0"/>
        <w:spacing w:before="11" w:after="0" w:line="240" w:lineRule="auto"/>
        <w:ind w:left="1418" w:hanging="567"/>
        <w:rPr>
          <w:rFonts w:ascii="Arial" w:hAnsi="Arial" w:cs="Arial"/>
          <w:b/>
          <w:sz w:val="20"/>
          <w:szCs w:val="20"/>
          <w:lang w:val="es-EC"/>
        </w:rPr>
      </w:pPr>
    </w:p>
    <w:p w:rsidR="00BA0E68" w:rsidRPr="00742C77" w:rsidRDefault="00BA0E68" w:rsidP="00E45390">
      <w:pPr>
        <w:spacing w:after="0"/>
        <w:ind w:left="720"/>
        <w:jc w:val="both"/>
        <w:rPr>
          <w:rFonts w:ascii="Arial" w:hAnsi="Arial" w:cs="Arial"/>
          <w:sz w:val="24"/>
          <w:szCs w:val="24"/>
          <w:lang w:val="es-EC"/>
        </w:rPr>
      </w:pPr>
      <w:r w:rsidRPr="00742C77">
        <w:rPr>
          <w:rFonts w:ascii="Arial" w:hAnsi="Arial" w:cs="Arial"/>
          <w:sz w:val="24"/>
          <w:szCs w:val="24"/>
          <w:lang w:val="es-EC"/>
        </w:rPr>
        <w:t>En este proceso se va a dar tratamiento a los datos entregados por el cliente de manera que las facturas queden listas para el proceso de Impresión, cabe indicar que los clientes del Courier cuentan con bases de datos heterogéneas tanto en forma como en l</w:t>
      </w:r>
      <w:r w:rsidR="00424DAB">
        <w:rPr>
          <w:rFonts w:ascii="Arial" w:hAnsi="Arial" w:cs="Arial"/>
          <w:sz w:val="24"/>
          <w:szCs w:val="24"/>
          <w:lang w:val="es-EC"/>
        </w:rPr>
        <w:t>os sistemas que los administran;</w:t>
      </w:r>
      <w:r w:rsidRPr="00742C77">
        <w:rPr>
          <w:rFonts w:ascii="Arial" w:hAnsi="Arial" w:cs="Arial"/>
          <w:sz w:val="24"/>
          <w:szCs w:val="24"/>
          <w:lang w:val="es-EC"/>
        </w:rPr>
        <w:t xml:space="preserve"> </w:t>
      </w:r>
      <w:r w:rsidR="00424DAB">
        <w:rPr>
          <w:rFonts w:ascii="Arial" w:hAnsi="Arial" w:cs="Arial"/>
          <w:sz w:val="24"/>
          <w:szCs w:val="24"/>
          <w:lang w:val="es-EC"/>
        </w:rPr>
        <w:t>p</w:t>
      </w:r>
      <w:r w:rsidRPr="00742C77">
        <w:rPr>
          <w:rFonts w:ascii="Arial" w:hAnsi="Arial" w:cs="Arial"/>
          <w:sz w:val="24"/>
          <w:szCs w:val="24"/>
          <w:lang w:val="es-EC"/>
        </w:rPr>
        <w:t xml:space="preserve">or tanto el procesamiento que se de a los datos de cada cliente varía según las especificaciones de cada uno. </w:t>
      </w:r>
    </w:p>
    <w:p w:rsidR="00BA0E68" w:rsidRPr="00742C77" w:rsidRDefault="00BA0E68" w:rsidP="00C953F8">
      <w:pPr>
        <w:spacing w:after="0"/>
        <w:ind w:left="720"/>
        <w:jc w:val="both"/>
        <w:rPr>
          <w:rFonts w:ascii="Arial" w:hAnsi="Arial" w:cs="Arial"/>
          <w:sz w:val="20"/>
          <w:szCs w:val="20"/>
          <w:lang w:val="es-EC"/>
        </w:rPr>
      </w:pPr>
      <w:r w:rsidRPr="00742C77">
        <w:rPr>
          <w:rFonts w:ascii="Arial" w:hAnsi="Arial" w:cs="Arial"/>
          <w:sz w:val="24"/>
          <w:szCs w:val="24"/>
          <w:lang w:val="es-EC"/>
        </w:rPr>
        <w:t xml:space="preserve">En este se realiza un proceso de agrupamiento de los datos según el histórico de entregas. </w:t>
      </w:r>
    </w:p>
    <w:p w:rsidR="00BA0E68" w:rsidRDefault="00BA0E68" w:rsidP="00A91B8A">
      <w:pPr>
        <w:spacing w:after="0" w:line="240" w:lineRule="auto"/>
        <w:jc w:val="both"/>
        <w:rPr>
          <w:rFonts w:ascii="Arial" w:hAnsi="Arial" w:cs="Arial"/>
          <w:sz w:val="24"/>
          <w:szCs w:val="24"/>
          <w:lang w:val="es-EC"/>
        </w:rPr>
        <w:sectPr w:rsidR="00BA0E68" w:rsidSect="00630C51">
          <w:headerReference w:type="default" r:id="rId60"/>
          <w:footerReference w:type="default" r:id="rId61"/>
          <w:pgSz w:w="12240" w:h="15840" w:code="1"/>
          <w:pgMar w:top="993" w:right="1179" w:bottom="1179" w:left="1701" w:header="748" w:footer="941" w:gutter="0"/>
          <w:cols w:space="720"/>
          <w:noEndnote/>
        </w:sectPr>
      </w:pPr>
    </w:p>
    <w:p w:rsidR="00A91B8A" w:rsidRDefault="00A91B8A" w:rsidP="00A91B8A">
      <w:pPr>
        <w:spacing w:after="0" w:line="240" w:lineRule="auto"/>
        <w:jc w:val="both"/>
        <w:rPr>
          <w:rFonts w:ascii="Arial" w:hAnsi="Arial" w:cs="Arial"/>
          <w:sz w:val="24"/>
          <w:szCs w:val="24"/>
          <w:lang w:val="es-EC"/>
        </w:rPr>
      </w:pPr>
      <w:r w:rsidRPr="006100DB">
        <w:rPr>
          <w:noProof/>
          <w:lang w:val="es-EC" w:eastAsia="es-EC"/>
        </w:rPr>
        <w:lastRenderedPageBreak/>
        <w:drawing>
          <wp:inline distT="0" distB="0" distL="0" distR="0" wp14:anchorId="37709C22" wp14:editId="7622A3A8">
            <wp:extent cx="8455520" cy="5720316"/>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4882" cy="5733415"/>
                    </a:xfrm>
                    <a:prstGeom prst="rect">
                      <a:avLst/>
                    </a:prstGeom>
                    <a:noFill/>
                    <a:ln>
                      <a:noFill/>
                    </a:ln>
                  </pic:spPr>
                </pic:pic>
              </a:graphicData>
            </a:graphic>
          </wp:inline>
        </w:drawing>
      </w:r>
    </w:p>
    <w:p w:rsidR="00736783" w:rsidRDefault="00736783" w:rsidP="00A91B8A">
      <w:pPr>
        <w:spacing w:after="0" w:line="240" w:lineRule="auto"/>
        <w:jc w:val="both"/>
        <w:rPr>
          <w:rFonts w:ascii="Arial" w:hAnsi="Arial" w:cs="Arial"/>
          <w:sz w:val="24"/>
          <w:szCs w:val="24"/>
          <w:lang w:val="es-EC"/>
        </w:rPr>
        <w:sectPr w:rsidR="00736783" w:rsidSect="00630C51">
          <w:headerReference w:type="default" r:id="rId63"/>
          <w:footerReference w:type="default" r:id="rId64"/>
          <w:pgSz w:w="15840" w:h="12240" w:orient="landscape" w:code="1"/>
          <w:pgMar w:top="1276" w:right="992" w:bottom="1179" w:left="1179" w:header="748" w:footer="941" w:gutter="0"/>
          <w:cols w:space="720"/>
          <w:noEndnote/>
        </w:sectPr>
      </w:pPr>
    </w:p>
    <w:p w:rsidR="00736783" w:rsidRDefault="00736783" w:rsidP="00736783">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PROCESAMIENTO DE DATOS</w:t>
      </w:r>
    </w:p>
    <w:p w:rsidR="00736783" w:rsidRPr="009343CA" w:rsidRDefault="00736783" w:rsidP="00736783">
      <w:pPr>
        <w:rPr>
          <w:lang w:val="es-EC"/>
        </w:rPr>
      </w:pPr>
    </w:p>
    <w:p w:rsidR="00736783" w:rsidRPr="009343CA" w:rsidRDefault="00736783" w:rsidP="00906E14">
      <w:pPr>
        <w:ind w:firstLine="709"/>
        <w:jc w:val="both"/>
        <w:rPr>
          <w:b/>
          <w:lang w:val="es-EC"/>
        </w:rPr>
      </w:pPr>
      <w:r w:rsidRPr="009343CA">
        <w:rPr>
          <w:rFonts w:ascii="Arial" w:hAnsi="Arial" w:cs="Arial"/>
          <w:b/>
          <w:sz w:val="24"/>
          <w:szCs w:val="24"/>
          <w:lang w:val="es-EC"/>
        </w:rPr>
        <w:t xml:space="preserve">ANÁLISIS DEL VALOR AGREGADO </w:t>
      </w:r>
    </w:p>
    <w:p w:rsidR="00736783" w:rsidRDefault="00FE28F2" w:rsidP="00C953F8">
      <w:pPr>
        <w:ind w:hanging="567"/>
        <w:jc w:val="right"/>
        <w:rPr>
          <w:rFonts w:ascii="Arial" w:hAnsi="Arial" w:cs="Arial"/>
          <w:lang w:val="es-EC"/>
        </w:rPr>
      </w:pPr>
      <w:r w:rsidRPr="00FE28F2">
        <w:rPr>
          <w:noProof/>
          <w:lang w:val="es-EC" w:eastAsia="es-EC"/>
        </w:rPr>
        <w:drawing>
          <wp:inline distT="0" distB="0" distL="0" distR="0" wp14:anchorId="30BCEDAD" wp14:editId="5AF6D8B8">
            <wp:extent cx="6215974" cy="604270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29498" cy="6055852"/>
                    </a:xfrm>
                    <a:prstGeom prst="rect">
                      <a:avLst/>
                    </a:prstGeom>
                    <a:noFill/>
                    <a:ln>
                      <a:noFill/>
                    </a:ln>
                  </pic:spPr>
                </pic:pic>
              </a:graphicData>
            </a:graphic>
          </wp:inline>
        </w:drawing>
      </w:r>
    </w:p>
    <w:p w:rsidR="00736783" w:rsidRDefault="00736783" w:rsidP="00736783">
      <w:pPr>
        <w:pStyle w:val="Epgrafe"/>
        <w:jc w:val="center"/>
        <w:rPr>
          <w:rFonts w:ascii="Arial" w:hAnsi="Arial" w:cs="Arial"/>
          <w:lang w:val="es-EC"/>
        </w:rPr>
        <w:sectPr w:rsidR="00736783" w:rsidSect="00630C51">
          <w:headerReference w:type="default" r:id="rId66"/>
          <w:footerReference w:type="default" r:id="rId67"/>
          <w:pgSz w:w="12240" w:h="15840" w:code="1"/>
          <w:pgMar w:top="992" w:right="1179" w:bottom="1179" w:left="1276" w:header="746" w:footer="944" w:gutter="0"/>
          <w:cols w:space="720"/>
          <w:noEndnote/>
          <w:docGrid w:linePitch="299"/>
        </w:sectPr>
      </w:pPr>
      <w:bookmarkStart w:id="133" w:name="_Toc332630466"/>
      <w:r w:rsidRPr="00FE11DB">
        <w:rPr>
          <w:lang w:val="es-EC"/>
        </w:rPr>
        <w:t xml:space="preserve">Tabla </w:t>
      </w:r>
      <w:r w:rsidR="00756DD3">
        <w:fldChar w:fldCharType="begin"/>
      </w:r>
      <w:r w:rsidRPr="00FE11DB">
        <w:rPr>
          <w:lang w:val="es-EC"/>
        </w:rPr>
        <w:instrText xml:space="preserve"> SEQ Tabla \* ARABIC </w:instrText>
      </w:r>
      <w:r w:rsidR="00756DD3">
        <w:fldChar w:fldCharType="separate"/>
      </w:r>
      <w:r w:rsidR="008B2681">
        <w:rPr>
          <w:noProof/>
          <w:lang w:val="es-EC"/>
        </w:rPr>
        <w:t>8</w:t>
      </w:r>
      <w:r w:rsidR="00756DD3">
        <w:fldChar w:fldCharType="end"/>
      </w:r>
      <w:r w:rsidRPr="00FE11DB">
        <w:rPr>
          <w:lang w:val="es-EC"/>
        </w:rPr>
        <w:t xml:space="preserve"> Análisis de Valor Agregado para Procesamiento de Datos y Zonificación</w:t>
      </w:r>
      <w:bookmarkEnd w:id="133"/>
    </w:p>
    <w:p w:rsidR="00736783" w:rsidRDefault="00736783" w:rsidP="00736783">
      <w:pPr>
        <w:spacing w:before="240"/>
        <w:rPr>
          <w:rFonts w:ascii="Arial" w:hAnsi="Arial" w:cs="Arial"/>
          <w:lang w:val="es-EC"/>
        </w:rPr>
      </w:pPr>
    </w:p>
    <w:p w:rsidR="00736783" w:rsidRDefault="00736783" w:rsidP="00906E14">
      <w:pPr>
        <w:ind w:firstLine="720"/>
        <w:jc w:val="both"/>
        <w:rPr>
          <w:rFonts w:ascii="Arial" w:hAnsi="Arial" w:cs="Arial"/>
          <w:b/>
          <w:sz w:val="24"/>
          <w:szCs w:val="24"/>
          <w:lang w:val="es-EC"/>
        </w:rPr>
      </w:pPr>
      <w:r>
        <w:rPr>
          <w:rFonts w:ascii="Arial" w:hAnsi="Arial" w:cs="Arial"/>
          <w:b/>
          <w:sz w:val="24"/>
          <w:szCs w:val="24"/>
          <w:lang w:val="es-EC"/>
        </w:rPr>
        <w:t>DIAGRAMA TIEMPO</w:t>
      </w:r>
      <w:r w:rsidR="000A5796">
        <w:rPr>
          <w:rFonts w:ascii="Arial" w:hAnsi="Arial" w:cs="Arial"/>
          <w:b/>
          <w:sz w:val="24"/>
          <w:szCs w:val="24"/>
          <w:lang w:val="es-EC"/>
        </w:rPr>
        <w:t xml:space="preserve"> - </w:t>
      </w:r>
      <w:r>
        <w:rPr>
          <w:rFonts w:ascii="Arial" w:hAnsi="Arial" w:cs="Arial"/>
          <w:b/>
          <w:sz w:val="24"/>
          <w:szCs w:val="24"/>
          <w:lang w:val="es-EC"/>
        </w:rPr>
        <w:t xml:space="preserve">CICLO COSTO </w:t>
      </w:r>
    </w:p>
    <w:p w:rsidR="00736783" w:rsidRDefault="00736783" w:rsidP="00736783">
      <w:pPr>
        <w:spacing w:before="240"/>
        <w:rPr>
          <w:rFonts w:ascii="Arial" w:hAnsi="Arial" w:cs="Arial"/>
          <w:lang w:val="es-EC"/>
        </w:rPr>
      </w:pPr>
    </w:p>
    <w:p w:rsidR="00736783" w:rsidRDefault="00736783" w:rsidP="00736783">
      <w:pPr>
        <w:spacing w:before="240"/>
        <w:jc w:val="center"/>
        <w:rPr>
          <w:rFonts w:ascii="Arial" w:hAnsi="Arial" w:cs="Arial"/>
          <w:lang w:val="es-EC"/>
        </w:rPr>
      </w:pPr>
      <w:r>
        <w:rPr>
          <w:rFonts w:ascii="Arial" w:hAnsi="Arial" w:cs="Arial"/>
          <w:noProof/>
          <w:lang w:val="es-EC" w:eastAsia="es-EC"/>
        </w:rPr>
        <w:drawing>
          <wp:inline distT="0" distB="0" distL="0" distR="0" wp14:anchorId="6CAB4D22" wp14:editId="02BB0E7C">
            <wp:extent cx="5762668" cy="3633849"/>
            <wp:effectExtent l="19050" t="19050" r="9525" b="2413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1984" cy="3646029"/>
                    </a:xfrm>
                    <a:prstGeom prst="rect">
                      <a:avLst/>
                    </a:prstGeom>
                    <a:noFill/>
                    <a:ln>
                      <a:solidFill>
                        <a:schemeClr val="accent1"/>
                      </a:solidFill>
                    </a:ln>
                  </pic:spPr>
                </pic:pic>
              </a:graphicData>
            </a:graphic>
          </wp:inline>
        </w:drawing>
      </w:r>
    </w:p>
    <w:p w:rsidR="003A351E" w:rsidRDefault="003A351E" w:rsidP="00736783">
      <w:pPr>
        <w:pStyle w:val="Epgrafe"/>
        <w:jc w:val="center"/>
        <w:rPr>
          <w:lang w:val="es-EC"/>
        </w:rPr>
      </w:pPr>
      <w:r>
        <w:rPr>
          <w:noProof/>
          <w:lang w:val="es-EC" w:eastAsia="es-EC"/>
        </w:rPr>
        <w:drawing>
          <wp:inline distT="0" distB="0" distL="0" distR="0" wp14:anchorId="5D276B8F" wp14:editId="4C5635DA">
            <wp:extent cx="1911985" cy="201930"/>
            <wp:effectExtent l="0" t="0" r="0" b="762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736783" w:rsidRDefault="00736783" w:rsidP="00F05437">
      <w:pPr>
        <w:pStyle w:val="Epgrafe"/>
        <w:spacing w:after="0"/>
        <w:jc w:val="center"/>
        <w:rPr>
          <w:noProof/>
          <w:lang w:val="es-EC"/>
        </w:rPr>
      </w:pPr>
      <w:bookmarkStart w:id="134" w:name="_Toc332630517"/>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28</w:t>
      </w:r>
      <w:r w:rsidR="00756DD3">
        <w:fldChar w:fldCharType="end"/>
      </w:r>
      <w:r w:rsidRPr="001B6B11">
        <w:rPr>
          <w:noProof/>
          <w:lang w:val="es-EC"/>
        </w:rPr>
        <w:t xml:space="preserve"> Tiempo de Ciclo - Costo para Procesamiento de Datos</w:t>
      </w:r>
      <w:bookmarkEnd w:id="134"/>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05437" w:rsidRDefault="00F05437" w:rsidP="00906E14">
      <w:pPr>
        <w:ind w:firstLine="720"/>
        <w:rPr>
          <w:rFonts w:ascii="Arial" w:hAnsi="Arial" w:cs="Arial"/>
          <w:b/>
          <w:sz w:val="24"/>
          <w:szCs w:val="24"/>
          <w:lang w:val="es-EC"/>
        </w:rPr>
      </w:pPr>
    </w:p>
    <w:p w:rsidR="00736783" w:rsidRPr="003467CF" w:rsidRDefault="00736783" w:rsidP="00906E14">
      <w:pPr>
        <w:ind w:firstLine="720"/>
        <w:rPr>
          <w:rFonts w:ascii="Arial" w:hAnsi="Arial" w:cs="Arial"/>
          <w:b/>
          <w:sz w:val="24"/>
          <w:szCs w:val="24"/>
          <w:lang w:val="es-EC"/>
        </w:rPr>
      </w:pPr>
      <w:r w:rsidRPr="003467CF">
        <w:rPr>
          <w:rFonts w:ascii="Arial" w:hAnsi="Arial" w:cs="Arial"/>
          <w:b/>
          <w:sz w:val="24"/>
          <w:szCs w:val="24"/>
          <w:lang w:val="es-EC"/>
        </w:rPr>
        <w:t>Análisis</w:t>
      </w:r>
      <w:r>
        <w:rPr>
          <w:rFonts w:ascii="Arial" w:hAnsi="Arial" w:cs="Arial"/>
          <w:b/>
          <w:sz w:val="24"/>
          <w:szCs w:val="24"/>
          <w:lang w:val="es-EC"/>
        </w:rPr>
        <w:t xml:space="preserve"> del Procesamiento de Datos</w:t>
      </w:r>
    </w:p>
    <w:p w:rsidR="00736783" w:rsidRPr="003467CF" w:rsidRDefault="00736783" w:rsidP="00736783">
      <w:pPr>
        <w:pStyle w:val="Prrafodelista"/>
        <w:ind w:left="1440"/>
        <w:jc w:val="both"/>
        <w:rPr>
          <w:rFonts w:ascii="Arial" w:hAnsi="Arial" w:cs="Arial"/>
          <w:b/>
          <w:sz w:val="24"/>
          <w:szCs w:val="24"/>
          <w:lang w:val="es-EC"/>
        </w:rPr>
      </w:pPr>
    </w:p>
    <w:p w:rsidR="00736783" w:rsidRPr="00906E14" w:rsidRDefault="00736783" w:rsidP="00E45390">
      <w:pPr>
        <w:ind w:left="720"/>
        <w:jc w:val="both"/>
        <w:rPr>
          <w:rFonts w:ascii="Arial" w:hAnsi="Arial" w:cs="Arial"/>
          <w:sz w:val="24"/>
          <w:szCs w:val="24"/>
          <w:lang w:val="es-EC"/>
        </w:rPr>
      </w:pPr>
      <w:r w:rsidRPr="00906E14">
        <w:rPr>
          <w:rFonts w:ascii="Arial" w:hAnsi="Arial" w:cs="Arial"/>
          <w:sz w:val="24"/>
          <w:szCs w:val="24"/>
          <w:lang w:val="es-EC"/>
        </w:rPr>
        <w:t>De la información levantada en la matriz de análisis de valor agregado se obtuvieron los siguientes resultados:</w:t>
      </w:r>
    </w:p>
    <w:p w:rsidR="00736783" w:rsidRPr="003467CF" w:rsidRDefault="00736783" w:rsidP="00736783">
      <w:pPr>
        <w:pStyle w:val="Prrafodelista"/>
        <w:jc w:val="both"/>
        <w:rPr>
          <w:rFonts w:ascii="Arial" w:hAnsi="Arial" w:cs="Arial"/>
          <w:sz w:val="24"/>
          <w:szCs w:val="24"/>
          <w:lang w:val="es-EC"/>
        </w:rPr>
      </w:pPr>
    </w:p>
    <w:p w:rsidR="00736783" w:rsidRDefault="00736783" w:rsidP="00736783">
      <w:pPr>
        <w:pStyle w:val="Prrafodelista"/>
        <w:jc w:val="both"/>
        <w:rPr>
          <w:rFonts w:ascii="Arial" w:hAnsi="Arial" w:cs="Arial"/>
          <w:lang w:val="es-EC"/>
        </w:rPr>
      </w:pPr>
    </w:p>
    <w:p w:rsidR="00736783" w:rsidRDefault="00736783" w:rsidP="00736783">
      <w:pPr>
        <w:pStyle w:val="Prrafodelista"/>
        <w:jc w:val="center"/>
        <w:rPr>
          <w:rFonts w:ascii="Arial" w:hAnsi="Arial" w:cs="Arial"/>
          <w:lang w:val="es-EC"/>
        </w:rPr>
      </w:pPr>
      <w:r>
        <w:rPr>
          <w:rFonts w:ascii="Arial" w:hAnsi="Arial" w:cs="Arial"/>
          <w:noProof/>
          <w:lang w:val="es-EC" w:eastAsia="es-EC"/>
        </w:rPr>
        <w:lastRenderedPageBreak/>
        <w:drawing>
          <wp:inline distT="0" distB="0" distL="0" distR="0" wp14:anchorId="225CC211" wp14:editId="5B8DBFCB">
            <wp:extent cx="4584700" cy="2755900"/>
            <wp:effectExtent l="19050" t="19050" r="25400" b="2540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accent1"/>
                      </a:solidFill>
                    </a:ln>
                  </pic:spPr>
                </pic:pic>
              </a:graphicData>
            </a:graphic>
          </wp:inline>
        </w:drawing>
      </w:r>
    </w:p>
    <w:p w:rsidR="00736783" w:rsidRDefault="00736783" w:rsidP="00F05437">
      <w:pPr>
        <w:pStyle w:val="Epgrafe"/>
        <w:spacing w:after="0"/>
        <w:jc w:val="center"/>
        <w:rPr>
          <w:lang w:val="es-EC"/>
        </w:rPr>
      </w:pPr>
      <w:bookmarkStart w:id="135" w:name="_Toc332630518"/>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29</w:t>
      </w:r>
      <w:r w:rsidR="00756DD3">
        <w:fldChar w:fldCharType="end"/>
      </w:r>
      <w:r w:rsidRPr="001B6B11">
        <w:rPr>
          <w:lang w:val="es-EC"/>
        </w:rPr>
        <w:t xml:space="preserve"> Distribución de Actividades - Procesamiento de Datos</w:t>
      </w:r>
      <w:bookmarkEnd w:id="135"/>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736783" w:rsidRPr="003467CF" w:rsidRDefault="00736783"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 xml:space="preserve">El 46% de las actividades corresponden a operaciones que debe realizar el personal de la empresa. </w:t>
      </w:r>
    </w:p>
    <w:p w:rsidR="00736783" w:rsidRDefault="00736783" w:rsidP="00E45390">
      <w:pPr>
        <w:pStyle w:val="Prrafodelista"/>
        <w:ind w:left="1134" w:hanging="425"/>
        <w:jc w:val="both"/>
        <w:rPr>
          <w:rFonts w:ascii="Arial" w:hAnsi="Arial" w:cs="Arial"/>
          <w:sz w:val="24"/>
          <w:szCs w:val="24"/>
          <w:lang w:val="es-EC"/>
        </w:rPr>
      </w:pPr>
    </w:p>
    <w:p w:rsidR="00736783" w:rsidRPr="003467CF" w:rsidRDefault="00736783"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 xml:space="preserve">El 38% de las actividades son realizadas en transporte o movilización. </w:t>
      </w:r>
    </w:p>
    <w:p w:rsidR="00736783" w:rsidRDefault="00736783" w:rsidP="00E45390">
      <w:pPr>
        <w:pStyle w:val="Prrafodelista"/>
        <w:ind w:left="1134" w:hanging="425"/>
        <w:jc w:val="both"/>
        <w:rPr>
          <w:rFonts w:ascii="Arial" w:hAnsi="Arial" w:cs="Arial"/>
          <w:sz w:val="24"/>
          <w:szCs w:val="24"/>
          <w:lang w:val="es-EC"/>
        </w:rPr>
      </w:pPr>
    </w:p>
    <w:p w:rsidR="00736783" w:rsidRPr="003467CF" w:rsidRDefault="00736783"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El tiempo del ciclo para todo este subproceso es de 792 minutos.</w:t>
      </w:r>
    </w:p>
    <w:p w:rsidR="00736783" w:rsidRDefault="00736783" w:rsidP="00E45390">
      <w:pPr>
        <w:pStyle w:val="Prrafodelista"/>
        <w:ind w:left="1134" w:hanging="425"/>
        <w:jc w:val="both"/>
        <w:rPr>
          <w:rFonts w:ascii="Arial" w:hAnsi="Arial" w:cs="Arial"/>
          <w:sz w:val="24"/>
          <w:szCs w:val="24"/>
          <w:lang w:val="es-EC"/>
        </w:rPr>
      </w:pPr>
    </w:p>
    <w:p w:rsidR="00736783" w:rsidRDefault="00736783" w:rsidP="00E45390">
      <w:pPr>
        <w:pStyle w:val="Prrafodelista"/>
        <w:numPr>
          <w:ilvl w:val="0"/>
          <w:numId w:val="37"/>
        </w:numPr>
        <w:ind w:left="1134" w:hanging="425"/>
        <w:jc w:val="both"/>
        <w:rPr>
          <w:rFonts w:ascii="Arial" w:hAnsi="Arial" w:cs="Arial"/>
          <w:sz w:val="24"/>
          <w:szCs w:val="24"/>
          <w:lang w:val="es-EC"/>
        </w:rPr>
      </w:pPr>
      <w:r w:rsidRPr="003467CF">
        <w:rPr>
          <w:rFonts w:ascii="Arial" w:hAnsi="Arial" w:cs="Arial"/>
          <w:sz w:val="24"/>
          <w:szCs w:val="24"/>
          <w:lang w:val="es-EC"/>
        </w:rPr>
        <w:t xml:space="preserve">El tiempo estándar para la ejecución de las actividades es de 452 minutos por lo que la demora representa el 75% del tiempo de procesamiento. </w:t>
      </w:r>
    </w:p>
    <w:p w:rsidR="00736783" w:rsidRPr="00736783" w:rsidRDefault="00736783" w:rsidP="00736783">
      <w:pPr>
        <w:pStyle w:val="Prrafodelista"/>
        <w:rPr>
          <w:rFonts w:ascii="Arial" w:hAnsi="Arial" w:cs="Arial"/>
          <w:sz w:val="24"/>
          <w:szCs w:val="24"/>
          <w:lang w:val="es-EC"/>
        </w:rPr>
      </w:pPr>
    </w:p>
    <w:p w:rsidR="00736783" w:rsidRDefault="00736783" w:rsidP="00736783">
      <w:pPr>
        <w:pStyle w:val="Ttulo4"/>
        <w:ind w:left="1701" w:hanging="992"/>
        <w:jc w:val="both"/>
        <w:rPr>
          <w:rFonts w:ascii="Arial" w:hAnsi="Arial" w:cs="Arial"/>
          <w:sz w:val="24"/>
          <w:lang w:val="es-EC"/>
        </w:rPr>
      </w:pPr>
      <w:r>
        <w:rPr>
          <w:rFonts w:ascii="Arial" w:hAnsi="Arial" w:cs="Arial"/>
          <w:sz w:val="24"/>
          <w:lang w:val="es-EC"/>
        </w:rPr>
        <w:t>ACTIVIDADES PARA LA MEJORA PARA PROCESAMIENTO DE DATOS</w:t>
      </w:r>
    </w:p>
    <w:p w:rsidR="00736783" w:rsidRDefault="00736783" w:rsidP="00736783">
      <w:pPr>
        <w:pStyle w:val="Prrafodelista"/>
        <w:jc w:val="both"/>
        <w:rPr>
          <w:rFonts w:ascii="Arial" w:hAnsi="Arial" w:cs="Arial"/>
          <w:b/>
          <w:lang w:val="es-EC"/>
        </w:rPr>
      </w:pPr>
    </w:p>
    <w:p w:rsidR="00736783" w:rsidRPr="003467CF" w:rsidRDefault="00736783" w:rsidP="00E45390">
      <w:pPr>
        <w:pStyle w:val="Prrafodelista"/>
        <w:ind w:left="709"/>
        <w:jc w:val="both"/>
        <w:rPr>
          <w:rFonts w:ascii="Arial" w:hAnsi="Arial" w:cs="Arial"/>
          <w:sz w:val="24"/>
          <w:szCs w:val="24"/>
          <w:lang w:val="es-EC"/>
        </w:rPr>
      </w:pPr>
      <w:r w:rsidRPr="003467CF">
        <w:rPr>
          <w:rFonts w:ascii="Arial" w:hAnsi="Arial" w:cs="Arial"/>
          <w:b/>
          <w:sz w:val="24"/>
          <w:szCs w:val="24"/>
          <w:lang w:val="es-EC"/>
        </w:rPr>
        <w:t xml:space="preserve">Eliminación de la burocracia </w:t>
      </w:r>
      <w:r w:rsidRPr="003467CF">
        <w:rPr>
          <w:rFonts w:ascii="Arial" w:hAnsi="Arial" w:cs="Arial"/>
          <w:sz w:val="24"/>
          <w:szCs w:val="24"/>
          <w:lang w:val="es-EC"/>
        </w:rPr>
        <w:t xml:space="preserve">De la inspección hecha  en el diagrama de flujo no se encontraron actividades que puedan ser interpretadas como burocráticas por tanto no se establecen cambios al proceso en este punto </w:t>
      </w:r>
    </w:p>
    <w:p w:rsidR="00736783" w:rsidRDefault="00736783" w:rsidP="00E45390">
      <w:pPr>
        <w:pStyle w:val="Prrafodelista"/>
        <w:ind w:left="709"/>
        <w:jc w:val="both"/>
        <w:rPr>
          <w:rFonts w:ascii="Arial" w:hAnsi="Arial" w:cs="Arial"/>
          <w:sz w:val="24"/>
          <w:szCs w:val="24"/>
          <w:lang w:val="es-EC"/>
        </w:rPr>
      </w:pPr>
      <w:r w:rsidRPr="00742C77">
        <w:rPr>
          <w:rFonts w:ascii="Arial" w:hAnsi="Arial" w:cs="Arial"/>
          <w:lang w:val="es-EC"/>
        </w:rPr>
        <w:br/>
      </w:r>
      <w:r w:rsidRPr="00742C77">
        <w:rPr>
          <w:rFonts w:ascii="Arial" w:hAnsi="Arial" w:cs="Arial"/>
          <w:lang w:val="es-EC"/>
        </w:rPr>
        <w:br/>
      </w:r>
      <w:r w:rsidRPr="003467CF">
        <w:rPr>
          <w:rFonts w:ascii="Arial" w:hAnsi="Arial" w:cs="Arial"/>
          <w:b/>
          <w:sz w:val="24"/>
          <w:szCs w:val="24"/>
          <w:lang w:val="es-EC"/>
        </w:rPr>
        <w:t xml:space="preserve">Eliminación de la duplicación </w:t>
      </w:r>
      <w:r>
        <w:rPr>
          <w:rFonts w:ascii="Arial" w:hAnsi="Arial" w:cs="Arial"/>
          <w:sz w:val="24"/>
          <w:szCs w:val="24"/>
          <w:lang w:val="es-EC"/>
        </w:rPr>
        <w:t>Realizada la visita</w:t>
      </w:r>
      <w:r w:rsidRPr="003467CF">
        <w:rPr>
          <w:rFonts w:ascii="Arial" w:hAnsi="Arial" w:cs="Arial"/>
          <w:sz w:val="24"/>
          <w:szCs w:val="24"/>
          <w:lang w:val="es-EC"/>
        </w:rPr>
        <w:t xml:space="preserve"> se encontró que existe duplicación en el proceso pues  la actividad Zonificar registros para entrega se realiza de dos diferentes maneras</w:t>
      </w:r>
      <w:r>
        <w:rPr>
          <w:rFonts w:ascii="Arial" w:hAnsi="Arial" w:cs="Arial"/>
          <w:sz w:val="24"/>
          <w:szCs w:val="24"/>
          <w:lang w:val="es-EC"/>
        </w:rPr>
        <w:t>:</w:t>
      </w:r>
    </w:p>
    <w:p w:rsidR="00736783" w:rsidRDefault="00736783" w:rsidP="00E45390">
      <w:pPr>
        <w:pStyle w:val="Prrafodelista"/>
        <w:ind w:left="709"/>
        <w:jc w:val="both"/>
        <w:rPr>
          <w:rFonts w:ascii="Arial" w:hAnsi="Arial" w:cs="Arial"/>
          <w:sz w:val="24"/>
          <w:szCs w:val="24"/>
          <w:lang w:val="es-EC"/>
        </w:rPr>
      </w:pPr>
      <w:r w:rsidRPr="003467CF">
        <w:rPr>
          <w:rFonts w:ascii="Arial" w:hAnsi="Arial" w:cs="Arial"/>
          <w:sz w:val="24"/>
          <w:szCs w:val="24"/>
          <w:lang w:val="es-EC"/>
        </w:rPr>
        <w:lastRenderedPageBreak/>
        <w:br/>
        <w:t>La primera la realiza el socio estratégico haciendo uso de Excel</w:t>
      </w:r>
      <w:r>
        <w:rPr>
          <w:rFonts w:ascii="Arial" w:hAnsi="Arial" w:cs="Arial"/>
          <w:sz w:val="24"/>
          <w:szCs w:val="24"/>
          <w:lang w:val="es-EC"/>
        </w:rPr>
        <w:t>.</w:t>
      </w:r>
    </w:p>
    <w:p w:rsidR="00736783" w:rsidRPr="003467CF" w:rsidRDefault="00736783" w:rsidP="00E45390">
      <w:pPr>
        <w:pStyle w:val="Prrafodelista"/>
        <w:ind w:left="709"/>
        <w:jc w:val="both"/>
        <w:rPr>
          <w:rFonts w:ascii="Arial" w:hAnsi="Arial" w:cs="Arial"/>
          <w:sz w:val="24"/>
          <w:szCs w:val="24"/>
          <w:lang w:val="es-EC"/>
        </w:rPr>
      </w:pPr>
      <w:r w:rsidRPr="003467CF">
        <w:rPr>
          <w:rFonts w:ascii="Arial" w:hAnsi="Arial" w:cs="Arial"/>
          <w:sz w:val="24"/>
          <w:szCs w:val="24"/>
          <w:lang w:val="es-EC"/>
        </w:rPr>
        <w:t>La segunda la realiza el Courier a través de un sistema de comparación de registros anteriores.</w:t>
      </w:r>
      <w:r w:rsidRPr="003467CF">
        <w:rPr>
          <w:rFonts w:ascii="Arial" w:hAnsi="Arial" w:cs="Arial"/>
          <w:sz w:val="24"/>
          <w:szCs w:val="24"/>
          <w:lang w:val="es-EC"/>
        </w:rPr>
        <w:br/>
      </w:r>
      <w:r w:rsidRPr="00EC5234">
        <w:rPr>
          <w:rFonts w:ascii="Arial" w:hAnsi="Arial" w:cs="Arial"/>
          <w:sz w:val="24"/>
          <w:szCs w:val="24"/>
          <w:lang w:val="es-EC"/>
        </w:rPr>
        <w:t>Solución: Se propone que el socio estratégico envíe una base de datos con los datos de las zonas y los registros que han sido entregados según sus datos históricos para que sean parte del procesos automático de comparación.</w:t>
      </w:r>
      <w:r w:rsidRPr="003467CF">
        <w:rPr>
          <w:rFonts w:ascii="Arial" w:hAnsi="Arial" w:cs="Arial"/>
          <w:sz w:val="24"/>
          <w:szCs w:val="24"/>
          <w:lang w:val="es-EC"/>
        </w:rPr>
        <w:t xml:space="preserve"> </w:t>
      </w:r>
    </w:p>
    <w:p w:rsidR="00736783" w:rsidRPr="003467CF" w:rsidRDefault="00736783" w:rsidP="00E45390">
      <w:pPr>
        <w:pStyle w:val="Prrafodelista"/>
        <w:ind w:left="709"/>
        <w:jc w:val="both"/>
        <w:rPr>
          <w:rFonts w:ascii="Arial" w:hAnsi="Arial" w:cs="Arial"/>
          <w:sz w:val="24"/>
          <w:szCs w:val="24"/>
          <w:lang w:val="es-EC"/>
        </w:rPr>
      </w:pPr>
    </w:p>
    <w:p w:rsidR="00736783" w:rsidRPr="003467CF" w:rsidRDefault="00736783" w:rsidP="00E45390">
      <w:pPr>
        <w:pStyle w:val="Prrafodelista"/>
        <w:ind w:left="709"/>
        <w:jc w:val="both"/>
        <w:rPr>
          <w:rFonts w:ascii="Arial" w:hAnsi="Arial" w:cs="Arial"/>
          <w:sz w:val="24"/>
          <w:szCs w:val="24"/>
          <w:lang w:val="es-EC"/>
        </w:rPr>
      </w:pPr>
      <w:r w:rsidRPr="003467CF">
        <w:rPr>
          <w:rFonts w:ascii="Arial" w:hAnsi="Arial" w:cs="Arial"/>
          <w:sz w:val="24"/>
          <w:szCs w:val="24"/>
          <w:lang w:val="es-EC"/>
        </w:rPr>
        <w:t>Esto llevaría a la eliminación de las siguientes actividades:</w:t>
      </w:r>
    </w:p>
    <w:p w:rsidR="00736783" w:rsidRPr="003467CF" w:rsidRDefault="00736783" w:rsidP="00E45390">
      <w:pPr>
        <w:pStyle w:val="Prrafodelista"/>
        <w:ind w:left="709"/>
        <w:jc w:val="both"/>
        <w:rPr>
          <w:rFonts w:ascii="Arial" w:hAnsi="Arial" w:cs="Arial"/>
          <w:sz w:val="24"/>
          <w:szCs w:val="24"/>
          <w:lang w:val="es-EC"/>
        </w:rPr>
      </w:pPr>
    </w:p>
    <w:p w:rsidR="00736783" w:rsidRDefault="00736783" w:rsidP="00E45390">
      <w:pPr>
        <w:pStyle w:val="Prrafodelista"/>
        <w:numPr>
          <w:ilvl w:val="0"/>
          <w:numId w:val="18"/>
        </w:numPr>
        <w:spacing w:after="0"/>
        <w:ind w:left="1418" w:hanging="425"/>
        <w:rPr>
          <w:rFonts w:ascii="Arial" w:hAnsi="Arial" w:cs="Arial"/>
          <w:sz w:val="24"/>
          <w:szCs w:val="24"/>
          <w:lang w:val="es-EC"/>
        </w:rPr>
      </w:pPr>
      <w:r w:rsidRPr="003467CF">
        <w:rPr>
          <w:rFonts w:ascii="Arial" w:hAnsi="Arial" w:cs="Arial"/>
          <w:sz w:val="24"/>
          <w:szCs w:val="24"/>
          <w:lang w:val="es-EC"/>
        </w:rPr>
        <w:t>Envi</w:t>
      </w:r>
      <w:r>
        <w:rPr>
          <w:rFonts w:ascii="Arial" w:hAnsi="Arial" w:cs="Arial"/>
          <w:sz w:val="24"/>
          <w:szCs w:val="24"/>
          <w:lang w:val="es-EC"/>
        </w:rPr>
        <w:t>ar archivos a socio estratégico</w:t>
      </w:r>
    </w:p>
    <w:p w:rsidR="00736783" w:rsidRDefault="00736783" w:rsidP="00E45390">
      <w:pPr>
        <w:pStyle w:val="Prrafodelista"/>
        <w:numPr>
          <w:ilvl w:val="0"/>
          <w:numId w:val="18"/>
        </w:numPr>
        <w:spacing w:after="0"/>
        <w:ind w:left="1418" w:hanging="425"/>
        <w:rPr>
          <w:rFonts w:ascii="Arial" w:hAnsi="Arial" w:cs="Arial"/>
          <w:sz w:val="24"/>
          <w:szCs w:val="24"/>
          <w:lang w:val="es-EC"/>
        </w:rPr>
      </w:pPr>
      <w:r>
        <w:rPr>
          <w:rFonts w:ascii="Arial" w:hAnsi="Arial" w:cs="Arial"/>
          <w:sz w:val="24"/>
          <w:szCs w:val="24"/>
          <w:lang w:val="es-EC"/>
        </w:rPr>
        <w:t>Recibir archivos</w:t>
      </w:r>
    </w:p>
    <w:p w:rsidR="00736783" w:rsidRDefault="00736783" w:rsidP="00E45390">
      <w:pPr>
        <w:pStyle w:val="Prrafodelista"/>
        <w:numPr>
          <w:ilvl w:val="0"/>
          <w:numId w:val="18"/>
        </w:numPr>
        <w:spacing w:after="0"/>
        <w:ind w:left="1418" w:hanging="425"/>
        <w:rPr>
          <w:rFonts w:ascii="Arial" w:hAnsi="Arial" w:cs="Arial"/>
          <w:sz w:val="24"/>
          <w:szCs w:val="24"/>
          <w:lang w:val="es-EC"/>
        </w:rPr>
      </w:pPr>
      <w:r w:rsidRPr="00236377">
        <w:rPr>
          <w:rFonts w:ascii="Arial" w:hAnsi="Arial" w:cs="Arial"/>
          <w:sz w:val="24"/>
          <w:szCs w:val="24"/>
          <w:lang w:val="es-EC"/>
        </w:rPr>
        <w:t>Z</w:t>
      </w:r>
      <w:r>
        <w:rPr>
          <w:rFonts w:ascii="Arial" w:hAnsi="Arial" w:cs="Arial"/>
          <w:sz w:val="24"/>
          <w:szCs w:val="24"/>
          <w:lang w:val="es-EC"/>
        </w:rPr>
        <w:t>onificar registros para entrega</w:t>
      </w:r>
    </w:p>
    <w:p w:rsidR="00736783" w:rsidRDefault="00736783" w:rsidP="00E45390">
      <w:pPr>
        <w:pStyle w:val="Prrafodelista"/>
        <w:numPr>
          <w:ilvl w:val="0"/>
          <w:numId w:val="18"/>
        </w:numPr>
        <w:spacing w:after="0"/>
        <w:ind w:left="1418" w:hanging="425"/>
        <w:rPr>
          <w:rFonts w:ascii="Arial" w:hAnsi="Arial" w:cs="Arial"/>
          <w:sz w:val="24"/>
          <w:szCs w:val="24"/>
          <w:lang w:val="es-EC"/>
        </w:rPr>
      </w:pPr>
      <w:r w:rsidRPr="00236377">
        <w:rPr>
          <w:rFonts w:ascii="Arial" w:hAnsi="Arial" w:cs="Arial"/>
          <w:sz w:val="24"/>
          <w:szCs w:val="24"/>
          <w:lang w:val="es-EC"/>
        </w:rPr>
        <w:t xml:space="preserve">Colocar archivos </w:t>
      </w:r>
      <w:proofErr w:type="spellStart"/>
      <w:r>
        <w:rPr>
          <w:rFonts w:ascii="Arial" w:hAnsi="Arial" w:cs="Arial"/>
          <w:sz w:val="24"/>
          <w:szCs w:val="24"/>
          <w:lang w:val="es-EC"/>
        </w:rPr>
        <w:t>xls</w:t>
      </w:r>
      <w:proofErr w:type="spellEnd"/>
      <w:r>
        <w:rPr>
          <w:rFonts w:ascii="Arial" w:hAnsi="Arial" w:cs="Arial"/>
          <w:sz w:val="24"/>
          <w:szCs w:val="24"/>
          <w:lang w:val="es-EC"/>
        </w:rPr>
        <w:t xml:space="preserve"> en servidor ftp del Courier</w:t>
      </w:r>
    </w:p>
    <w:p w:rsidR="00736783" w:rsidRPr="00236377" w:rsidRDefault="00736783" w:rsidP="00E45390">
      <w:pPr>
        <w:pStyle w:val="Prrafodelista"/>
        <w:numPr>
          <w:ilvl w:val="0"/>
          <w:numId w:val="18"/>
        </w:numPr>
        <w:spacing w:after="0"/>
        <w:ind w:left="1418" w:hanging="425"/>
        <w:rPr>
          <w:rFonts w:ascii="Arial" w:hAnsi="Arial" w:cs="Arial"/>
          <w:sz w:val="24"/>
          <w:szCs w:val="24"/>
          <w:lang w:val="es-EC"/>
        </w:rPr>
      </w:pPr>
      <w:r w:rsidRPr="00236377">
        <w:rPr>
          <w:rFonts w:ascii="Arial" w:hAnsi="Arial" w:cs="Arial"/>
          <w:sz w:val="24"/>
          <w:szCs w:val="24"/>
          <w:lang w:val="es-EC"/>
        </w:rPr>
        <w:t xml:space="preserve">Enviar correo electrónico a Courier notificando entrega de archivos </w:t>
      </w:r>
      <w:proofErr w:type="spellStart"/>
      <w:r w:rsidRPr="00236377">
        <w:rPr>
          <w:rFonts w:ascii="Arial" w:hAnsi="Arial" w:cs="Arial"/>
          <w:sz w:val="24"/>
          <w:szCs w:val="24"/>
          <w:lang w:val="es-EC"/>
        </w:rPr>
        <w:t>xls</w:t>
      </w:r>
      <w:proofErr w:type="spellEnd"/>
      <w:r w:rsidRPr="00236377">
        <w:rPr>
          <w:rFonts w:ascii="Arial" w:hAnsi="Arial" w:cs="Arial"/>
          <w:sz w:val="24"/>
          <w:szCs w:val="24"/>
          <w:lang w:val="es-EC"/>
        </w:rPr>
        <w:t>.</w:t>
      </w:r>
    </w:p>
    <w:p w:rsidR="00736783" w:rsidRPr="003467CF" w:rsidRDefault="00736783" w:rsidP="00E45390">
      <w:pPr>
        <w:ind w:left="709"/>
        <w:rPr>
          <w:rFonts w:ascii="Arial" w:hAnsi="Arial" w:cs="Arial"/>
          <w:sz w:val="24"/>
          <w:szCs w:val="24"/>
          <w:lang w:val="es-EC"/>
        </w:rPr>
      </w:pPr>
      <w:r w:rsidRPr="003467CF">
        <w:rPr>
          <w:rFonts w:ascii="Arial" w:hAnsi="Arial" w:cs="Arial"/>
          <w:sz w:val="24"/>
          <w:szCs w:val="24"/>
          <w:lang w:val="es-EC"/>
        </w:rPr>
        <w:t xml:space="preserve"> </w:t>
      </w:r>
    </w:p>
    <w:p w:rsidR="00736783" w:rsidRPr="003467CF" w:rsidRDefault="00736783" w:rsidP="00E45390">
      <w:pPr>
        <w:ind w:left="709"/>
        <w:jc w:val="both"/>
        <w:rPr>
          <w:rFonts w:ascii="Arial" w:hAnsi="Arial" w:cs="Arial"/>
          <w:sz w:val="24"/>
          <w:szCs w:val="24"/>
          <w:lang w:val="es-EC"/>
        </w:rPr>
      </w:pPr>
      <w:r w:rsidRPr="003467CF">
        <w:rPr>
          <w:rFonts w:ascii="Arial" w:hAnsi="Arial" w:cs="Arial"/>
          <w:sz w:val="24"/>
          <w:szCs w:val="24"/>
          <w:lang w:val="es-EC"/>
        </w:rPr>
        <w:t xml:space="preserve">Luego de un análisis a todos los pasos establecidos en la metodología para el mejoramiento de los procesos se ha establecido que la mejor opción para la optimización de este proceso será la Automatización y / o mecanización  para lo cual será necesario realizar los siguientes cambios en el proceso. </w:t>
      </w:r>
    </w:p>
    <w:p w:rsidR="00736783" w:rsidRPr="003467CF" w:rsidRDefault="00736783" w:rsidP="00E45390">
      <w:pPr>
        <w:ind w:left="709"/>
        <w:rPr>
          <w:rFonts w:ascii="Arial" w:hAnsi="Arial" w:cs="Arial"/>
          <w:b/>
          <w:sz w:val="24"/>
          <w:szCs w:val="24"/>
          <w:lang w:val="es-EC"/>
        </w:rPr>
      </w:pPr>
      <w:r w:rsidRPr="003467CF">
        <w:rPr>
          <w:rFonts w:ascii="Arial" w:hAnsi="Arial" w:cs="Arial"/>
          <w:b/>
          <w:sz w:val="24"/>
          <w:szCs w:val="24"/>
          <w:lang w:val="es-EC"/>
        </w:rPr>
        <w:t xml:space="preserve">Solución propuesta. </w:t>
      </w:r>
    </w:p>
    <w:p w:rsidR="00736783" w:rsidRPr="003467CF" w:rsidRDefault="00736783" w:rsidP="00E45390">
      <w:pPr>
        <w:ind w:left="709"/>
        <w:jc w:val="both"/>
        <w:rPr>
          <w:rFonts w:ascii="Arial" w:hAnsi="Arial" w:cs="Arial"/>
          <w:sz w:val="24"/>
          <w:szCs w:val="24"/>
          <w:lang w:val="es-EC"/>
        </w:rPr>
      </w:pPr>
      <w:r w:rsidRPr="003467CF">
        <w:rPr>
          <w:rFonts w:ascii="Arial" w:hAnsi="Arial" w:cs="Arial"/>
          <w:sz w:val="24"/>
          <w:szCs w:val="24"/>
          <w:lang w:val="es-EC"/>
        </w:rPr>
        <w:t>Se deberá desarrollar un sistema Web que cumpla con los siguientes requerimientos:</w:t>
      </w:r>
    </w:p>
    <w:p w:rsidR="00736783" w:rsidRDefault="00736783" w:rsidP="00E45390">
      <w:pPr>
        <w:pStyle w:val="Prrafodelista"/>
        <w:numPr>
          <w:ilvl w:val="0"/>
          <w:numId w:val="38"/>
        </w:numPr>
        <w:ind w:left="1418" w:hanging="425"/>
        <w:jc w:val="both"/>
        <w:rPr>
          <w:rFonts w:ascii="Arial" w:hAnsi="Arial" w:cs="Arial"/>
          <w:sz w:val="24"/>
          <w:szCs w:val="24"/>
          <w:lang w:val="es-EC"/>
        </w:rPr>
      </w:pPr>
      <w:r w:rsidRPr="001474F4">
        <w:rPr>
          <w:rFonts w:ascii="Arial" w:hAnsi="Arial" w:cs="Arial"/>
          <w:sz w:val="24"/>
          <w:szCs w:val="24"/>
          <w:lang w:val="es-EC"/>
        </w:rPr>
        <w:t xml:space="preserve">Deberá contar con una interfaz que utilizará el personal de la imprenta donde cargarán los archivos generados en el proceso recepción de base de datos. </w:t>
      </w:r>
    </w:p>
    <w:p w:rsidR="00736783" w:rsidRDefault="00736783" w:rsidP="00E45390">
      <w:pPr>
        <w:pStyle w:val="Prrafodelista"/>
        <w:ind w:left="1418" w:hanging="425"/>
        <w:jc w:val="both"/>
        <w:rPr>
          <w:rFonts w:ascii="Arial" w:hAnsi="Arial" w:cs="Arial"/>
          <w:sz w:val="24"/>
          <w:szCs w:val="24"/>
          <w:lang w:val="es-EC"/>
        </w:rPr>
      </w:pPr>
    </w:p>
    <w:p w:rsidR="00736783" w:rsidRDefault="00736783" w:rsidP="00E45390">
      <w:pPr>
        <w:pStyle w:val="Prrafodelista"/>
        <w:numPr>
          <w:ilvl w:val="0"/>
          <w:numId w:val="38"/>
        </w:numPr>
        <w:ind w:left="1418" w:hanging="425"/>
        <w:jc w:val="both"/>
        <w:rPr>
          <w:rFonts w:ascii="Arial" w:hAnsi="Arial" w:cs="Arial"/>
          <w:sz w:val="24"/>
          <w:szCs w:val="24"/>
          <w:lang w:val="es-EC"/>
        </w:rPr>
      </w:pPr>
      <w:r w:rsidRPr="001474F4">
        <w:rPr>
          <w:rFonts w:ascii="Arial" w:hAnsi="Arial" w:cs="Arial"/>
          <w:sz w:val="24"/>
          <w:szCs w:val="24"/>
          <w:lang w:val="es-EC"/>
        </w:rPr>
        <w:t xml:space="preserve">El sistema posteriormente realizará de manera automática una comparación entre los datos históricos de las entregas tanto del socio estratégico como del Courier para lo cual el socio estratégico deberá subir al mismo sistema los datos históricos de sus entregas donde hará constar sus zonas de entrega y los datos del personal que realiza la entrega en dicha zona, esta sería una actividad previa a la carga de los archivos pero no depende de la llegada de los datos pues al ser  archivos históricos podrían ser ejecutados con días de anticipación una vez terminado el ciclo, con esto se pretende mantener una base de datos de entregas efectivas para asegurar que la zonificación tenga mayor efectividad. </w:t>
      </w:r>
    </w:p>
    <w:p w:rsidR="00736783" w:rsidRDefault="00736783" w:rsidP="00E45390">
      <w:pPr>
        <w:pStyle w:val="Prrafodelista"/>
        <w:ind w:left="1418" w:hanging="425"/>
        <w:jc w:val="both"/>
        <w:rPr>
          <w:rFonts w:ascii="Arial" w:hAnsi="Arial" w:cs="Arial"/>
          <w:sz w:val="24"/>
          <w:szCs w:val="24"/>
          <w:lang w:val="es-EC"/>
        </w:rPr>
      </w:pPr>
    </w:p>
    <w:p w:rsidR="00736783" w:rsidRPr="001474F4" w:rsidRDefault="00736783" w:rsidP="00E45390">
      <w:pPr>
        <w:pStyle w:val="Prrafodelista"/>
        <w:numPr>
          <w:ilvl w:val="0"/>
          <w:numId w:val="38"/>
        </w:numPr>
        <w:ind w:left="1418" w:hanging="425"/>
        <w:jc w:val="both"/>
        <w:rPr>
          <w:rFonts w:ascii="Arial" w:hAnsi="Arial" w:cs="Arial"/>
          <w:sz w:val="24"/>
          <w:szCs w:val="24"/>
          <w:lang w:val="es-EC"/>
        </w:rPr>
      </w:pPr>
      <w:r w:rsidRPr="001474F4">
        <w:rPr>
          <w:rFonts w:ascii="Arial" w:hAnsi="Arial" w:cs="Arial"/>
          <w:sz w:val="24"/>
          <w:szCs w:val="24"/>
          <w:lang w:val="es-EC"/>
        </w:rPr>
        <w:lastRenderedPageBreak/>
        <w:t xml:space="preserve">Una vez que el sistema termine la comparación con los datos históricos deberá generar los códigos de barras tanto para el socio estratégico como para el Courier. Para esto deberá contar con un histórico de los códigos asignados previamente. </w:t>
      </w:r>
    </w:p>
    <w:p w:rsidR="00736783" w:rsidRPr="003467CF" w:rsidRDefault="00736783" w:rsidP="00E45390">
      <w:pPr>
        <w:ind w:left="1418"/>
        <w:jc w:val="both"/>
        <w:rPr>
          <w:rFonts w:ascii="Arial" w:hAnsi="Arial" w:cs="Arial"/>
          <w:sz w:val="24"/>
          <w:szCs w:val="24"/>
          <w:lang w:val="es-EC"/>
        </w:rPr>
      </w:pPr>
      <w:r w:rsidRPr="003467CF">
        <w:rPr>
          <w:rFonts w:ascii="Arial" w:hAnsi="Arial" w:cs="Arial"/>
          <w:sz w:val="24"/>
          <w:szCs w:val="24"/>
          <w:lang w:val="es-EC"/>
        </w:rPr>
        <w:t>Con esto se eliminará la posibilidad de errores en la generación de códigos de barra pues se encontró dos casos de duplicación de códigos de barra los meses de febrero y mayo que produjeron un gran desgaste en el personal de operaciones para la carga de los datos en la base de entregas.</w:t>
      </w:r>
    </w:p>
    <w:p w:rsidR="00736783" w:rsidRPr="00EC5234" w:rsidRDefault="00736783" w:rsidP="00E45390">
      <w:pPr>
        <w:pStyle w:val="Prrafodelista"/>
        <w:numPr>
          <w:ilvl w:val="0"/>
          <w:numId w:val="38"/>
        </w:numPr>
        <w:ind w:left="1418" w:hanging="425"/>
        <w:jc w:val="both"/>
        <w:rPr>
          <w:rFonts w:ascii="Arial" w:hAnsi="Arial" w:cs="Arial"/>
          <w:sz w:val="24"/>
          <w:szCs w:val="24"/>
          <w:lang w:val="es-EC"/>
        </w:rPr>
      </w:pPr>
      <w:r>
        <w:rPr>
          <w:rFonts w:ascii="Arial" w:hAnsi="Arial" w:cs="Arial"/>
          <w:sz w:val="24"/>
          <w:szCs w:val="24"/>
          <w:lang w:val="es-EC"/>
        </w:rPr>
        <w:t xml:space="preserve">Procesada </w:t>
      </w:r>
      <w:r w:rsidRPr="00EC5234">
        <w:rPr>
          <w:rFonts w:ascii="Arial" w:hAnsi="Arial" w:cs="Arial"/>
          <w:sz w:val="24"/>
          <w:szCs w:val="24"/>
          <w:lang w:val="es-EC"/>
        </w:rPr>
        <w:t>la información el sistema deberá generar un correo electrónico de manera automática que será remitido al personal de la imprenta adjuntando los archivos que contendrán los datos de zonificación y los códigos de barra.</w:t>
      </w:r>
    </w:p>
    <w:p w:rsidR="00736783" w:rsidRDefault="00736783" w:rsidP="00E45390">
      <w:pPr>
        <w:ind w:left="1418"/>
        <w:jc w:val="both"/>
        <w:rPr>
          <w:rFonts w:ascii="Arial" w:hAnsi="Arial" w:cs="Arial"/>
          <w:sz w:val="24"/>
          <w:szCs w:val="24"/>
          <w:lang w:val="es-EC"/>
        </w:rPr>
      </w:pPr>
      <w:r w:rsidRPr="003467CF">
        <w:rPr>
          <w:rFonts w:ascii="Arial" w:hAnsi="Arial" w:cs="Arial"/>
          <w:sz w:val="24"/>
          <w:szCs w:val="24"/>
          <w:lang w:val="es-EC"/>
        </w:rPr>
        <w:t xml:space="preserve">Con esto se logrará reducir el tiempo de procesamiento pues se esperaría que el sistema procese la información utilizando un 20% del tiempo actual y  se eliminará  todo el procesamiento de parte de los analistas y operarios eliminando la posibilidad de errores humanos durante la manipulación de los archivos. </w:t>
      </w:r>
    </w:p>
    <w:p w:rsidR="00DE764B" w:rsidRDefault="00DE764B" w:rsidP="00DE764B">
      <w:pPr>
        <w:pStyle w:val="Prrafodelista"/>
        <w:numPr>
          <w:ilvl w:val="0"/>
          <w:numId w:val="38"/>
        </w:numPr>
        <w:ind w:left="1418" w:hanging="425"/>
        <w:jc w:val="both"/>
        <w:rPr>
          <w:rFonts w:ascii="Arial" w:hAnsi="Arial" w:cs="Arial"/>
          <w:sz w:val="24"/>
          <w:szCs w:val="24"/>
          <w:lang w:val="es-EC"/>
        </w:rPr>
      </w:pPr>
      <w:r>
        <w:rPr>
          <w:rFonts w:ascii="Arial" w:hAnsi="Arial" w:cs="Arial"/>
          <w:sz w:val="24"/>
          <w:szCs w:val="24"/>
          <w:lang w:val="es-EC"/>
        </w:rPr>
        <w:t>El sistema tendrá un motor de calidad de datos que permitirá zonificar la correspondencia nueva disminuyendo en un 80%la zonificación manual de correspondencia.</w:t>
      </w:r>
    </w:p>
    <w:p w:rsidR="00DE764B" w:rsidRPr="003467CF" w:rsidRDefault="00DE764B" w:rsidP="00DE764B">
      <w:pPr>
        <w:pStyle w:val="Prrafodelista"/>
        <w:ind w:left="1418"/>
        <w:jc w:val="both"/>
        <w:rPr>
          <w:rFonts w:ascii="Arial" w:hAnsi="Arial" w:cs="Arial"/>
          <w:sz w:val="24"/>
          <w:szCs w:val="24"/>
          <w:lang w:val="es-EC"/>
        </w:rPr>
      </w:pPr>
    </w:p>
    <w:p w:rsidR="00736783" w:rsidRDefault="00736783" w:rsidP="00E45390">
      <w:pPr>
        <w:pStyle w:val="Prrafodelista"/>
        <w:numPr>
          <w:ilvl w:val="0"/>
          <w:numId w:val="38"/>
        </w:numPr>
        <w:ind w:left="1418" w:hanging="425"/>
        <w:jc w:val="both"/>
        <w:rPr>
          <w:rFonts w:ascii="Arial" w:hAnsi="Arial" w:cs="Arial"/>
          <w:sz w:val="24"/>
          <w:szCs w:val="24"/>
          <w:lang w:val="es-EC"/>
        </w:rPr>
      </w:pPr>
      <w:r w:rsidRPr="00EC5234">
        <w:rPr>
          <w:rFonts w:ascii="Arial" w:hAnsi="Arial" w:cs="Arial"/>
          <w:sz w:val="24"/>
          <w:szCs w:val="24"/>
          <w:lang w:val="es-EC"/>
        </w:rPr>
        <w:t>Finalmente el proceso sería eliminado y las actividades de carga de datos y recepción de archivos serían anexadas al proceso de Impresión de Correspondencia</w:t>
      </w:r>
    </w:p>
    <w:p w:rsidR="00FF1FA5" w:rsidRDefault="00FF1FA5" w:rsidP="00E45390">
      <w:pPr>
        <w:pStyle w:val="Prrafodelista"/>
        <w:ind w:left="1418"/>
        <w:jc w:val="both"/>
        <w:rPr>
          <w:rFonts w:ascii="Arial" w:hAnsi="Arial" w:cs="Arial"/>
          <w:sz w:val="24"/>
          <w:szCs w:val="24"/>
          <w:lang w:val="es-EC"/>
        </w:rPr>
      </w:pPr>
    </w:p>
    <w:p w:rsidR="00FF1FA5" w:rsidRPr="00A91B8A" w:rsidRDefault="00FF1FA5" w:rsidP="00E45390">
      <w:pPr>
        <w:pStyle w:val="Ttulo3"/>
        <w:rPr>
          <w:rFonts w:ascii="Arial" w:hAnsi="Arial" w:cs="Arial"/>
          <w:lang w:val="es-EC"/>
        </w:rPr>
      </w:pPr>
      <w:bookmarkStart w:id="136" w:name="_Toc330906100"/>
      <w:bookmarkStart w:id="137" w:name="_Toc332630408"/>
      <w:r w:rsidRPr="00A91B8A">
        <w:rPr>
          <w:rFonts w:ascii="Arial" w:hAnsi="Arial" w:cs="Arial"/>
          <w:lang w:val="es-EC"/>
        </w:rPr>
        <w:t xml:space="preserve">SUBPROCESO </w:t>
      </w:r>
      <w:r>
        <w:rPr>
          <w:rFonts w:ascii="Arial" w:hAnsi="Arial" w:cs="Arial"/>
          <w:lang w:val="es-EC"/>
        </w:rPr>
        <w:t>IMPRESIÓN DE LA CORRESPONDENCIA</w:t>
      </w:r>
      <w:bookmarkEnd w:id="136"/>
      <w:bookmarkEnd w:id="137"/>
    </w:p>
    <w:p w:rsidR="00FF1FA5" w:rsidRPr="00742C77" w:rsidRDefault="00FF1FA5" w:rsidP="00E45390">
      <w:pPr>
        <w:widowControl w:val="0"/>
        <w:autoSpaceDE w:val="0"/>
        <w:autoSpaceDN w:val="0"/>
        <w:adjustRightInd w:val="0"/>
        <w:spacing w:before="11" w:after="0"/>
        <w:ind w:left="1418" w:hanging="567"/>
        <w:rPr>
          <w:rFonts w:ascii="Arial" w:hAnsi="Arial" w:cs="Arial"/>
          <w:sz w:val="20"/>
          <w:szCs w:val="20"/>
          <w:lang w:val="es-EC"/>
        </w:rPr>
      </w:pPr>
    </w:p>
    <w:p w:rsidR="00FF1FA5" w:rsidRDefault="00FF1FA5" w:rsidP="007D373A">
      <w:pPr>
        <w:spacing w:after="0"/>
        <w:ind w:left="720"/>
        <w:jc w:val="both"/>
        <w:rPr>
          <w:rFonts w:ascii="Arial" w:hAnsi="Arial" w:cs="Arial"/>
          <w:sz w:val="24"/>
          <w:szCs w:val="24"/>
          <w:lang w:val="es-EC"/>
        </w:rPr>
      </w:pPr>
      <w:r w:rsidRPr="004B15DD">
        <w:rPr>
          <w:rFonts w:ascii="Arial" w:hAnsi="Arial" w:cs="Arial"/>
          <w:sz w:val="24"/>
          <w:szCs w:val="24"/>
          <w:lang w:val="es-EC"/>
        </w:rPr>
        <w:t>Una vez preparados los datos se procede a la impresión, en este proceso se debe agrupar la correspondencia según  los datos obtenidos en el proceso</w:t>
      </w:r>
      <w:r w:rsidRPr="00742C77">
        <w:rPr>
          <w:rFonts w:ascii="Arial" w:hAnsi="Arial" w:cs="Arial"/>
          <w:sz w:val="24"/>
          <w:szCs w:val="24"/>
          <w:lang w:val="es-EC"/>
        </w:rPr>
        <w:t xml:space="preserve"> anterior de manera que se obtendrán paquetes individuales para cada grupo generado</w:t>
      </w:r>
    </w:p>
    <w:p w:rsidR="00FF1FA5" w:rsidRDefault="00FF1FA5" w:rsidP="00FF1FA5">
      <w:pPr>
        <w:spacing w:after="0" w:line="240" w:lineRule="auto"/>
        <w:jc w:val="both"/>
        <w:rPr>
          <w:rFonts w:ascii="Arial" w:hAnsi="Arial" w:cs="Arial"/>
          <w:sz w:val="24"/>
          <w:szCs w:val="24"/>
          <w:lang w:val="es-EC"/>
        </w:rPr>
      </w:pPr>
    </w:p>
    <w:p w:rsidR="00FF1FA5" w:rsidRDefault="00FF1FA5" w:rsidP="00FF1FA5">
      <w:pPr>
        <w:spacing w:after="0" w:line="240" w:lineRule="auto"/>
        <w:jc w:val="both"/>
        <w:rPr>
          <w:rFonts w:ascii="Arial" w:hAnsi="Arial" w:cs="Arial"/>
          <w:sz w:val="24"/>
          <w:szCs w:val="24"/>
          <w:lang w:val="es-EC"/>
        </w:rPr>
        <w:sectPr w:rsidR="00FF1FA5" w:rsidSect="00630C51">
          <w:pgSz w:w="12240" w:h="15840" w:code="1"/>
          <w:pgMar w:top="992" w:right="1179" w:bottom="1179" w:left="1276" w:header="748" w:footer="941" w:gutter="0"/>
          <w:cols w:space="720"/>
          <w:noEndnote/>
        </w:sectPr>
      </w:pPr>
    </w:p>
    <w:p w:rsidR="00A91B8A" w:rsidRDefault="00A91B8A" w:rsidP="00A91B8A">
      <w:pPr>
        <w:spacing w:after="0" w:line="240" w:lineRule="auto"/>
        <w:jc w:val="both"/>
        <w:rPr>
          <w:rFonts w:ascii="Arial" w:hAnsi="Arial" w:cs="Arial"/>
          <w:sz w:val="24"/>
          <w:szCs w:val="24"/>
          <w:lang w:val="es-EC"/>
        </w:rPr>
      </w:pPr>
      <w:r w:rsidRPr="006100DB">
        <w:rPr>
          <w:noProof/>
          <w:lang w:val="es-EC" w:eastAsia="es-EC"/>
        </w:rPr>
        <w:lastRenderedPageBreak/>
        <w:drawing>
          <wp:inline distT="0" distB="0" distL="0" distR="0" wp14:anchorId="4013047D" wp14:editId="34A00D4C">
            <wp:extent cx="8335309" cy="5762846"/>
            <wp:effectExtent l="0" t="0" r="889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43024" cy="5768180"/>
                    </a:xfrm>
                    <a:prstGeom prst="rect">
                      <a:avLst/>
                    </a:prstGeom>
                    <a:noFill/>
                    <a:ln>
                      <a:noFill/>
                    </a:ln>
                  </pic:spPr>
                </pic:pic>
              </a:graphicData>
            </a:graphic>
          </wp:inline>
        </w:drawing>
      </w:r>
    </w:p>
    <w:p w:rsidR="00FF1FA5" w:rsidRDefault="00FF1FA5" w:rsidP="00A91B8A">
      <w:pPr>
        <w:spacing w:after="0" w:line="240" w:lineRule="auto"/>
        <w:jc w:val="both"/>
        <w:rPr>
          <w:rFonts w:ascii="Arial" w:hAnsi="Arial" w:cs="Arial"/>
          <w:sz w:val="24"/>
          <w:szCs w:val="24"/>
          <w:lang w:val="es-EC"/>
        </w:rPr>
        <w:sectPr w:rsidR="00FF1FA5" w:rsidSect="00630C51">
          <w:headerReference w:type="default" r:id="rId71"/>
          <w:footerReference w:type="default" r:id="rId72"/>
          <w:pgSz w:w="15840" w:h="12240" w:orient="landscape" w:code="1"/>
          <w:pgMar w:top="1276" w:right="992" w:bottom="1179" w:left="1179" w:header="748" w:footer="941" w:gutter="0"/>
          <w:cols w:space="720"/>
          <w:noEndnote/>
        </w:sectPr>
      </w:pPr>
    </w:p>
    <w:p w:rsidR="00FF1FA5" w:rsidRDefault="00FF1FA5" w:rsidP="00FF1FA5">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IMPRESIÓN DE LA CORRESPONDENCIA</w:t>
      </w:r>
    </w:p>
    <w:p w:rsidR="00FF1FA5" w:rsidRPr="009343CA" w:rsidRDefault="00FF1FA5" w:rsidP="00FF1FA5">
      <w:pPr>
        <w:rPr>
          <w:lang w:val="es-EC"/>
        </w:rPr>
      </w:pPr>
    </w:p>
    <w:p w:rsidR="00FF1FA5" w:rsidRPr="009343CA" w:rsidRDefault="00FF1FA5" w:rsidP="00FF1FA5">
      <w:pPr>
        <w:ind w:firstLine="709"/>
        <w:jc w:val="both"/>
        <w:rPr>
          <w:b/>
          <w:lang w:val="es-EC"/>
        </w:rPr>
      </w:pPr>
      <w:r w:rsidRPr="009343CA">
        <w:rPr>
          <w:rFonts w:ascii="Arial" w:hAnsi="Arial" w:cs="Arial"/>
          <w:b/>
          <w:sz w:val="24"/>
          <w:szCs w:val="24"/>
          <w:lang w:val="es-EC"/>
        </w:rPr>
        <w:t xml:space="preserve">ANÁLISIS DEL VALOR AGREGADO </w:t>
      </w:r>
    </w:p>
    <w:p w:rsidR="00FF1FA5" w:rsidRDefault="00790C4F" w:rsidP="00C953F8">
      <w:pPr>
        <w:ind w:hanging="567"/>
        <w:jc w:val="right"/>
        <w:rPr>
          <w:rFonts w:ascii="Arial" w:hAnsi="Arial" w:cs="Arial"/>
          <w:lang w:val="es-EC"/>
        </w:rPr>
      </w:pPr>
      <w:r w:rsidRPr="00790C4F">
        <w:rPr>
          <w:noProof/>
          <w:lang w:val="es-EC" w:eastAsia="es-EC"/>
        </w:rPr>
        <w:drawing>
          <wp:inline distT="0" distB="0" distL="0" distR="0" wp14:anchorId="1EE4C80B" wp14:editId="49DB00DF">
            <wp:extent cx="6206479" cy="3959157"/>
            <wp:effectExtent l="0" t="0" r="4445"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5335" cy="3964807"/>
                    </a:xfrm>
                    <a:prstGeom prst="rect">
                      <a:avLst/>
                    </a:prstGeom>
                    <a:noFill/>
                    <a:ln>
                      <a:noFill/>
                    </a:ln>
                  </pic:spPr>
                </pic:pic>
              </a:graphicData>
            </a:graphic>
          </wp:inline>
        </w:drawing>
      </w:r>
    </w:p>
    <w:p w:rsidR="00FF1FA5" w:rsidRDefault="00FF1FA5" w:rsidP="00FF1FA5">
      <w:pPr>
        <w:pStyle w:val="Epgrafe"/>
        <w:ind w:hanging="567"/>
        <w:jc w:val="center"/>
        <w:rPr>
          <w:rFonts w:ascii="Arial" w:hAnsi="Arial" w:cs="Arial"/>
          <w:lang w:val="es-EC"/>
        </w:rPr>
        <w:sectPr w:rsidR="00FF1FA5" w:rsidSect="00630C51">
          <w:headerReference w:type="default" r:id="rId74"/>
          <w:footerReference w:type="default" r:id="rId75"/>
          <w:pgSz w:w="12240" w:h="15840" w:code="1"/>
          <w:pgMar w:top="992" w:right="1179" w:bottom="1179" w:left="1276" w:header="748" w:footer="941" w:gutter="0"/>
          <w:cols w:space="720"/>
          <w:noEndnote/>
          <w:docGrid w:linePitch="299"/>
        </w:sectPr>
      </w:pPr>
      <w:bookmarkStart w:id="138" w:name="_Toc332630467"/>
      <w:r w:rsidRPr="00FE11DB">
        <w:rPr>
          <w:lang w:val="es-EC"/>
        </w:rPr>
        <w:t xml:space="preserve">Tabla </w:t>
      </w:r>
      <w:r w:rsidR="00756DD3">
        <w:fldChar w:fldCharType="begin"/>
      </w:r>
      <w:r w:rsidRPr="00FE11DB">
        <w:rPr>
          <w:lang w:val="es-EC"/>
        </w:rPr>
        <w:instrText xml:space="preserve"> SEQ Tabla \* ARABIC </w:instrText>
      </w:r>
      <w:r w:rsidR="00756DD3">
        <w:fldChar w:fldCharType="separate"/>
      </w:r>
      <w:r w:rsidR="008B2681">
        <w:rPr>
          <w:noProof/>
          <w:lang w:val="es-EC"/>
        </w:rPr>
        <w:t>9</w:t>
      </w:r>
      <w:r w:rsidR="00756DD3">
        <w:fldChar w:fldCharType="end"/>
      </w:r>
      <w:r w:rsidRPr="00FE11DB">
        <w:rPr>
          <w:lang w:val="es-EC"/>
        </w:rPr>
        <w:t xml:space="preserve"> Análisis de Valor Agregado para </w:t>
      </w:r>
      <w:r>
        <w:rPr>
          <w:lang w:val="es-EC"/>
        </w:rPr>
        <w:t>Impresión de Correspondencia</w:t>
      </w:r>
      <w:bookmarkEnd w:id="138"/>
    </w:p>
    <w:p w:rsidR="0078289F" w:rsidRPr="0078289F" w:rsidRDefault="0078289F" w:rsidP="0078289F">
      <w:pPr>
        <w:ind w:firstLine="709"/>
        <w:jc w:val="both"/>
        <w:rPr>
          <w:b/>
          <w:lang w:val="es-EC"/>
        </w:rPr>
      </w:pPr>
      <w:r w:rsidRPr="0078289F">
        <w:rPr>
          <w:rFonts w:ascii="Arial" w:hAnsi="Arial" w:cs="Arial"/>
          <w:b/>
          <w:sz w:val="24"/>
          <w:szCs w:val="24"/>
          <w:lang w:val="es-EC"/>
        </w:rPr>
        <w:lastRenderedPageBreak/>
        <w:t>DIAGRAMA</w:t>
      </w:r>
      <w:r w:rsidR="000A5796">
        <w:rPr>
          <w:rFonts w:ascii="Arial" w:hAnsi="Arial" w:cs="Arial"/>
          <w:b/>
          <w:sz w:val="24"/>
          <w:szCs w:val="24"/>
          <w:lang w:val="es-EC"/>
        </w:rPr>
        <w:t xml:space="preserve"> TIEMPO - </w:t>
      </w:r>
      <w:r w:rsidRPr="0078289F">
        <w:rPr>
          <w:rFonts w:ascii="Arial" w:hAnsi="Arial" w:cs="Arial"/>
          <w:b/>
          <w:sz w:val="24"/>
          <w:szCs w:val="24"/>
          <w:lang w:val="es-EC"/>
        </w:rPr>
        <w:t>CICLO COSTO</w:t>
      </w:r>
    </w:p>
    <w:p w:rsidR="00FF1FA5" w:rsidRDefault="00FF1FA5" w:rsidP="00FF1FA5">
      <w:pPr>
        <w:jc w:val="center"/>
        <w:rPr>
          <w:rFonts w:ascii="Arial" w:hAnsi="Arial" w:cs="Arial"/>
          <w:lang w:val="es-EC"/>
        </w:rPr>
      </w:pPr>
    </w:p>
    <w:p w:rsidR="00E82A59" w:rsidRDefault="00E82A59" w:rsidP="00FF1FA5">
      <w:pPr>
        <w:jc w:val="center"/>
        <w:rPr>
          <w:rFonts w:ascii="Arial" w:hAnsi="Arial" w:cs="Arial"/>
          <w:lang w:val="es-EC"/>
        </w:rPr>
      </w:pPr>
      <w:r>
        <w:rPr>
          <w:noProof/>
          <w:lang w:val="es-EC" w:eastAsia="es-EC"/>
        </w:rPr>
        <w:drawing>
          <wp:inline distT="0" distB="0" distL="0" distR="0" wp14:anchorId="5A8C2D7A" wp14:editId="4EB987F9">
            <wp:extent cx="5950609" cy="3669475"/>
            <wp:effectExtent l="0" t="0" r="0" b="7620"/>
            <wp:docPr id="234"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a:blip r:embed="rId76"/>
                    <a:stretch>
                      <a:fillRect/>
                    </a:stretch>
                  </pic:blipFill>
                  <pic:spPr>
                    <a:xfrm>
                      <a:off x="0" y="0"/>
                      <a:ext cx="5959272" cy="3674817"/>
                    </a:xfrm>
                    <a:prstGeom prst="rect">
                      <a:avLst/>
                    </a:prstGeom>
                  </pic:spPr>
                </pic:pic>
              </a:graphicData>
            </a:graphic>
          </wp:inline>
        </w:drawing>
      </w:r>
    </w:p>
    <w:p w:rsidR="003A351E" w:rsidRDefault="003A351E" w:rsidP="0078289F">
      <w:pPr>
        <w:pStyle w:val="Epgrafe"/>
        <w:jc w:val="center"/>
        <w:rPr>
          <w:lang w:val="es-EC"/>
        </w:rPr>
      </w:pPr>
      <w:r>
        <w:rPr>
          <w:noProof/>
          <w:lang w:val="es-EC" w:eastAsia="es-EC"/>
        </w:rPr>
        <w:drawing>
          <wp:inline distT="0" distB="0" distL="0" distR="0" wp14:anchorId="3EA23AEB" wp14:editId="70BB0C94">
            <wp:extent cx="1911985" cy="201930"/>
            <wp:effectExtent l="0" t="0" r="0" b="762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78289F" w:rsidRDefault="00FF1FA5" w:rsidP="00F05437">
      <w:pPr>
        <w:pStyle w:val="Epgrafe"/>
        <w:spacing w:after="0"/>
        <w:jc w:val="center"/>
        <w:rPr>
          <w:noProof/>
          <w:lang w:val="es-EC"/>
        </w:rPr>
      </w:pPr>
      <w:bookmarkStart w:id="139" w:name="_Toc332630519"/>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30</w:t>
      </w:r>
      <w:r w:rsidR="00756DD3">
        <w:fldChar w:fldCharType="end"/>
      </w:r>
      <w:r w:rsidRPr="001B6B11">
        <w:rPr>
          <w:noProof/>
          <w:lang w:val="es-EC"/>
        </w:rPr>
        <w:t xml:space="preserve"> Tiempo de Ciclo - Costo para </w:t>
      </w:r>
      <w:r>
        <w:rPr>
          <w:noProof/>
          <w:lang w:val="es-EC"/>
        </w:rPr>
        <w:t>Impresión de Correspondencia</w:t>
      </w:r>
      <w:bookmarkEnd w:id="139"/>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78289F" w:rsidRPr="003467CF" w:rsidRDefault="0078289F" w:rsidP="0078289F">
      <w:pPr>
        <w:ind w:firstLine="720"/>
        <w:rPr>
          <w:rFonts w:ascii="Arial" w:hAnsi="Arial" w:cs="Arial"/>
          <w:b/>
          <w:sz w:val="24"/>
          <w:szCs w:val="24"/>
          <w:lang w:val="es-EC"/>
        </w:rPr>
      </w:pPr>
      <w:r w:rsidRPr="003467CF">
        <w:rPr>
          <w:rFonts w:ascii="Arial" w:hAnsi="Arial" w:cs="Arial"/>
          <w:b/>
          <w:sz w:val="24"/>
          <w:szCs w:val="24"/>
          <w:lang w:val="es-EC"/>
        </w:rPr>
        <w:t>Análisis</w:t>
      </w:r>
      <w:r>
        <w:rPr>
          <w:rFonts w:ascii="Arial" w:hAnsi="Arial" w:cs="Arial"/>
          <w:b/>
          <w:sz w:val="24"/>
          <w:szCs w:val="24"/>
          <w:lang w:val="es-EC"/>
        </w:rPr>
        <w:t xml:space="preserve"> para la Impresión de Correspondencia</w:t>
      </w:r>
    </w:p>
    <w:p w:rsidR="00FF1FA5" w:rsidRDefault="00FF1FA5" w:rsidP="00E45390">
      <w:pPr>
        <w:pStyle w:val="Prrafodelista"/>
        <w:jc w:val="both"/>
        <w:rPr>
          <w:rFonts w:ascii="Arial" w:hAnsi="Arial" w:cs="Arial"/>
          <w:sz w:val="24"/>
          <w:szCs w:val="24"/>
          <w:lang w:val="es-EC"/>
        </w:rPr>
      </w:pPr>
      <w:r w:rsidRPr="00EF1E57">
        <w:rPr>
          <w:rFonts w:ascii="Arial" w:hAnsi="Arial" w:cs="Arial"/>
          <w:sz w:val="24"/>
          <w:szCs w:val="24"/>
          <w:lang w:val="es-EC"/>
        </w:rPr>
        <w:t xml:space="preserve">Al igual que el caso de la Recepción de Base de Datos la empresa toma en cuenta como parte de sus actividades aquellas que son realizadas por la imprenta encargada de la impresión de la Correspondencia. </w:t>
      </w:r>
    </w:p>
    <w:p w:rsidR="00FF1FA5" w:rsidRPr="00EF1E57" w:rsidRDefault="00FF1FA5" w:rsidP="00E45390">
      <w:pPr>
        <w:pStyle w:val="Prrafodelista"/>
        <w:jc w:val="both"/>
        <w:rPr>
          <w:rFonts w:ascii="Arial" w:hAnsi="Arial" w:cs="Arial"/>
          <w:sz w:val="24"/>
          <w:szCs w:val="24"/>
          <w:lang w:val="es-EC"/>
        </w:rPr>
      </w:pPr>
    </w:p>
    <w:p w:rsidR="00FF1FA5" w:rsidRPr="00EF1E57" w:rsidRDefault="00FF1FA5" w:rsidP="00E45390">
      <w:pPr>
        <w:pStyle w:val="Prrafodelista"/>
        <w:jc w:val="both"/>
        <w:rPr>
          <w:rFonts w:ascii="Arial" w:hAnsi="Arial" w:cs="Arial"/>
          <w:sz w:val="24"/>
          <w:szCs w:val="24"/>
          <w:lang w:val="es-EC"/>
        </w:rPr>
      </w:pPr>
      <w:r w:rsidRPr="00EF1E57">
        <w:rPr>
          <w:rFonts w:ascii="Arial" w:hAnsi="Arial" w:cs="Arial"/>
          <w:sz w:val="24"/>
          <w:szCs w:val="24"/>
          <w:lang w:val="es-EC"/>
        </w:rPr>
        <w:t xml:space="preserve">Debido a que no se puede obtener información sobre los costos de cada una de las actividades se ha tomado como valor referencial el promedio facturado por la imprenta y dividido este valor en función de la cantidad de tiempo empleado en cada una de las actividades. </w:t>
      </w:r>
    </w:p>
    <w:p w:rsidR="00FF1FA5" w:rsidRPr="00EF1E57" w:rsidRDefault="00FF1FA5" w:rsidP="00E45390">
      <w:pPr>
        <w:pStyle w:val="Prrafodelista"/>
        <w:jc w:val="both"/>
        <w:rPr>
          <w:rFonts w:ascii="Arial" w:hAnsi="Arial" w:cs="Arial"/>
          <w:sz w:val="24"/>
          <w:szCs w:val="24"/>
          <w:lang w:val="es-EC"/>
        </w:rPr>
      </w:pPr>
    </w:p>
    <w:p w:rsidR="00FF1FA5" w:rsidRPr="00EF1E57" w:rsidRDefault="00FF1FA5" w:rsidP="00E45390">
      <w:pPr>
        <w:pStyle w:val="Prrafodelista"/>
        <w:jc w:val="both"/>
        <w:rPr>
          <w:rFonts w:ascii="Arial" w:hAnsi="Arial" w:cs="Arial"/>
          <w:sz w:val="24"/>
          <w:szCs w:val="24"/>
          <w:lang w:val="es-EC"/>
        </w:rPr>
      </w:pPr>
      <w:r w:rsidRPr="00EF1E57">
        <w:rPr>
          <w:rFonts w:ascii="Arial" w:hAnsi="Arial" w:cs="Arial"/>
          <w:sz w:val="24"/>
          <w:szCs w:val="24"/>
          <w:lang w:val="es-EC"/>
        </w:rPr>
        <w:t>De los datos mostrados en la matriz de análisis de valor agregado obtenemos los siguientes resultados:</w:t>
      </w:r>
    </w:p>
    <w:p w:rsidR="00FF1FA5" w:rsidRDefault="00FF1FA5" w:rsidP="00FF1FA5">
      <w:pPr>
        <w:pStyle w:val="Prrafodelista"/>
        <w:jc w:val="both"/>
        <w:rPr>
          <w:rFonts w:ascii="Arial" w:hAnsi="Arial" w:cs="Arial"/>
          <w:lang w:val="es-EC"/>
        </w:rPr>
      </w:pPr>
    </w:p>
    <w:p w:rsidR="00FF1FA5" w:rsidRDefault="00FF1FA5" w:rsidP="00FF1FA5">
      <w:pPr>
        <w:pStyle w:val="Prrafodelista"/>
        <w:jc w:val="both"/>
        <w:rPr>
          <w:rFonts w:ascii="Arial" w:hAnsi="Arial" w:cs="Arial"/>
          <w:lang w:val="es-EC"/>
        </w:rPr>
      </w:pPr>
    </w:p>
    <w:p w:rsidR="00FF1FA5" w:rsidRDefault="00FF1FA5" w:rsidP="00FF1FA5">
      <w:pPr>
        <w:pStyle w:val="Prrafodelista"/>
        <w:jc w:val="both"/>
        <w:rPr>
          <w:rFonts w:ascii="Arial" w:hAnsi="Arial" w:cs="Arial"/>
          <w:lang w:val="es-EC"/>
        </w:rPr>
      </w:pPr>
    </w:p>
    <w:p w:rsidR="00FF1FA5" w:rsidRDefault="00FF1FA5" w:rsidP="00FF1FA5">
      <w:pPr>
        <w:pStyle w:val="Prrafodelista"/>
        <w:jc w:val="center"/>
        <w:rPr>
          <w:rFonts w:ascii="Arial" w:hAnsi="Arial" w:cs="Arial"/>
          <w:lang w:val="es-EC"/>
        </w:rPr>
      </w:pPr>
      <w:r>
        <w:rPr>
          <w:rFonts w:ascii="Arial" w:hAnsi="Arial" w:cs="Arial"/>
          <w:noProof/>
          <w:lang w:val="es-EC" w:eastAsia="es-EC"/>
        </w:rPr>
        <w:drawing>
          <wp:inline distT="0" distB="0" distL="0" distR="0" wp14:anchorId="52DE8758" wp14:editId="3DFB254B">
            <wp:extent cx="4584700" cy="2755900"/>
            <wp:effectExtent l="19050" t="19050" r="25400" b="2540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accent1"/>
                      </a:solidFill>
                    </a:ln>
                  </pic:spPr>
                </pic:pic>
              </a:graphicData>
            </a:graphic>
          </wp:inline>
        </w:drawing>
      </w:r>
    </w:p>
    <w:p w:rsidR="00FF1FA5" w:rsidRDefault="00FF1FA5" w:rsidP="00F05437">
      <w:pPr>
        <w:pStyle w:val="Epgrafe"/>
        <w:spacing w:after="0"/>
        <w:jc w:val="center"/>
        <w:rPr>
          <w:lang w:val="es-EC"/>
        </w:rPr>
      </w:pPr>
      <w:bookmarkStart w:id="140" w:name="_Toc332630520"/>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31</w:t>
      </w:r>
      <w:r w:rsidR="00756DD3">
        <w:fldChar w:fldCharType="end"/>
      </w:r>
      <w:r w:rsidRPr="001B6B11">
        <w:rPr>
          <w:lang w:val="es-EC"/>
        </w:rPr>
        <w:t xml:space="preserve"> Distribución de Actividades </w:t>
      </w:r>
      <w:r>
        <w:rPr>
          <w:lang w:val="es-EC"/>
        </w:rPr>
        <w:t>–</w:t>
      </w:r>
      <w:r w:rsidRPr="001B6B11">
        <w:rPr>
          <w:lang w:val="es-EC"/>
        </w:rPr>
        <w:t xml:space="preserve"> </w:t>
      </w:r>
      <w:r>
        <w:rPr>
          <w:lang w:val="es-EC"/>
        </w:rPr>
        <w:t>Impresión de Correspondencia</w:t>
      </w:r>
      <w:bookmarkEnd w:id="140"/>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F1FA5" w:rsidRDefault="00FF1FA5" w:rsidP="00E45390">
      <w:pPr>
        <w:pStyle w:val="Prrafodelista"/>
        <w:numPr>
          <w:ilvl w:val="0"/>
          <w:numId w:val="47"/>
        </w:numPr>
        <w:spacing w:before="240"/>
        <w:jc w:val="both"/>
        <w:rPr>
          <w:rFonts w:ascii="Arial" w:hAnsi="Arial" w:cs="Arial"/>
          <w:sz w:val="24"/>
          <w:szCs w:val="24"/>
          <w:lang w:val="es-EC"/>
        </w:rPr>
      </w:pPr>
      <w:r w:rsidRPr="005A6FBD">
        <w:rPr>
          <w:rFonts w:ascii="Arial" w:hAnsi="Arial" w:cs="Arial"/>
          <w:sz w:val="24"/>
          <w:szCs w:val="24"/>
          <w:lang w:val="es-EC"/>
        </w:rPr>
        <w:t>El 62% de las actividades corresponden a operaciones que debe realizar el personal de la Imprenta.</w:t>
      </w:r>
    </w:p>
    <w:p w:rsidR="00FF1FA5" w:rsidRPr="005A6FBD" w:rsidRDefault="00FF1FA5" w:rsidP="00E45390">
      <w:pPr>
        <w:pStyle w:val="Prrafodelista"/>
        <w:spacing w:before="240"/>
        <w:ind w:left="1080"/>
        <w:jc w:val="both"/>
        <w:rPr>
          <w:rFonts w:ascii="Arial" w:hAnsi="Arial" w:cs="Arial"/>
          <w:sz w:val="24"/>
          <w:szCs w:val="24"/>
          <w:lang w:val="es-EC"/>
        </w:rPr>
      </w:pPr>
      <w:r w:rsidRPr="005A6FBD">
        <w:rPr>
          <w:rFonts w:ascii="Arial" w:hAnsi="Arial" w:cs="Arial"/>
          <w:sz w:val="24"/>
          <w:szCs w:val="24"/>
          <w:lang w:val="es-EC"/>
        </w:rPr>
        <w:t xml:space="preserve"> </w:t>
      </w:r>
    </w:p>
    <w:p w:rsidR="00FF1FA5" w:rsidRDefault="00FF1FA5" w:rsidP="00E45390">
      <w:pPr>
        <w:pStyle w:val="Prrafodelista"/>
        <w:numPr>
          <w:ilvl w:val="0"/>
          <w:numId w:val="47"/>
        </w:numPr>
        <w:spacing w:before="240"/>
        <w:jc w:val="both"/>
        <w:rPr>
          <w:rFonts w:ascii="Arial" w:hAnsi="Arial" w:cs="Arial"/>
          <w:sz w:val="24"/>
          <w:szCs w:val="24"/>
          <w:lang w:val="es-EC"/>
        </w:rPr>
      </w:pPr>
      <w:r w:rsidRPr="005A6FBD">
        <w:rPr>
          <w:rFonts w:ascii="Arial" w:hAnsi="Arial" w:cs="Arial"/>
          <w:sz w:val="24"/>
          <w:szCs w:val="24"/>
          <w:lang w:val="es-EC"/>
        </w:rPr>
        <w:t xml:space="preserve">El 25% de las actividades son realizadas en transporte. </w:t>
      </w:r>
    </w:p>
    <w:p w:rsidR="00FF1FA5" w:rsidRPr="005A6FBD" w:rsidRDefault="00FF1FA5" w:rsidP="00E45390">
      <w:pPr>
        <w:pStyle w:val="Prrafodelista"/>
        <w:spacing w:before="240"/>
        <w:ind w:left="1080"/>
        <w:jc w:val="both"/>
        <w:rPr>
          <w:rFonts w:ascii="Arial" w:hAnsi="Arial" w:cs="Arial"/>
          <w:sz w:val="24"/>
          <w:szCs w:val="24"/>
          <w:lang w:val="es-EC"/>
        </w:rPr>
      </w:pPr>
    </w:p>
    <w:p w:rsidR="00FF1FA5" w:rsidRDefault="00FF1FA5" w:rsidP="00E45390">
      <w:pPr>
        <w:pStyle w:val="Prrafodelista"/>
        <w:numPr>
          <w:ilvl w:val="0"/>
          <w:numId w:val="47"/>
        </w:numPr>
        <w:jc w:val="both"/>
        <w:rPr>
          <w:rFonts w:ascii="Arial" w:hAnsi="Arial" w:cs="Arial"/>
          <w:sz w:val="24"/>
          <w:szCs w:val="24"/>
          <w:lang w:val="es-EC"/>
        </w:rPr>
      </w:pPr>
      <w:r w:rsidRPr="005A6FBD">
        <w:rPr>
          <w:rFonts w:ascii="Arial" w:hAnsi="Arial" w:cs="Arial"/>
          <w:sz w:val="24"/>
          <w:szCs w:val="24"/>
          <w:lang w:val="es-EC"/>
        </w:rPr>
        <w:t>El tiempo del ciclo para este subproceso es de 4808  minutos, aproximadamente 80,13 horas al mes, en cada ciclo aproximadamente son 20,03 horas en la impresión</w:t>
      </w:r>
      <w:r>
        <w:rPr>
          <w:rFonts w:ascii="Arial" w:hAnsi="Arial" w:cs="Arial"/>
          <w:sz w:val="24"/>
          <w:szCs w:val="24"/>
          <w:lang w:val="es-EC"/>
        </w:rPr>
        <w:t>.</w:t>
      </w:r>
    </w:p>
    <w:p w:rsidR="00FF1FA5" w:rsidRPr="005A6FBD" w:rsidRDefault="00FF1FA5" w:rsidP="00E45390">
      <w:pPr>
        <w:pStyle w:val="Prrafodelista"/>
        <w:ind w:left="1080"/>
        <w:jc w:val="both"/>
        <w:rPr>
          <w:rFonts w:ascii="Arial" w:hAnsi="Arial" w:cs="Arial"/>
          <w:sz w:val="24"/>
          <w:szCs w:val="24"/>
          <w:lang w:val="es-EC"/>
        </w:rPr>
      </w:pPr>
    </w:p>
    <w:p w:rsidR="0078289F" w:rsidRDefault="00FF1FA5" w:rsidP="00E45390">
      <w:pPr>
        <w:pStyle w:val="Prrafodelista"/>
        <w:numPr>
          <w:ilvl w:val="0"/>
          <w:numId w:val="47"/>
        </w:numPr>
        <w:jc w:val="both"/>
        <w:rPr>
          <w:rFonts w:ascii="Arial" w:hAnsi="Arial" w:cs="Arial"/>
          <w:sz w:val="24"/>
          <w:szCs w:val="24"/>
          <w:lang w:val="es-EC"/>
        </w:rPr>
      </w:pPr>
      <w:r w:rsidRPr="005A6FBD">
        <w:rPr>
          <w:rFonts w:ascii="Arial" w:hAnsi="Arial" w:cs="Arial"/>
          <w:sz w:val="24"/>
          <w:szCs w:val="24"/>
          <w:lang w:val="es-EC"/>
        </w:rPr>
        <w:t>El tiempo estándar para la ejecución de las actividades es de 4100 minutos por lo que la demora representa el 17% del tiempo de procesamiento. Debido a que estas actividades no dependen del personal de la empresa no se puede trabajar en mejoras en los tiempos de dichos procesos, salvo el caso de una modificación en el contrato con la imprenta.</w:t>
      </w:r>
    </w:p>
    <w:p w:rsidR="0078289F" w:rsidRDefault="0078289F" w:rsidP="0078289F">
      <w:pPr>
        <w:pStyle w:val="Ttulo4"/>
        <w:ind w:left="1701" w:hanging="992"/>
        <w:jc w:val="both"/>
        <w:rPr>
          <w:rFonts w:ascii="Arial" w:hAnsi="Arial" w:cs="Arial"/>
          <w:sz w:val="24"/>
          <w:lang w:val="es-EC"/>
        </w:rPr>
      </w:pPr>
      <w:r>
        <w:rPr>
          <w:rFonts w:ascii="Arial" w:hAnsi="Arial" w:cs="Arial"/>
          <w:sz w:val="24"/>
          <w:lang w:val="es-EC"/>
        </w:rPr>
        <w:t>ACTIVIDADES PARA LA</w:t>
      </w:r>
      <w:r w:rsidR="006B3B36">
        <w:rPr>
          <w:rFonts w:ascii="Arial" w:hAnsi="Arial" w:cs="Arial"/>
          <w:sz w:val="24"/>
          <w:lang w:val="es-EC"/>
        </w:rPr>
        <w:t xml:space="preserve"> MEJORA EN</w:t>
      </w:r>
      <w:r>
        <w:rPr>
          <w:rFonts w:ascii="Arial" w:hAnsi="Arial" w:cs="Arial"/>
          <w:sz w:val="24"/>
          <w:lang w:val="es-EC"/>
        </w:rPr>
        <w:t xml:space="preserve"> IMPRESIÓN DE CORRESPONDENCIA</w:t>
      </w:r>
    </w:p>
    <w:p w:rsidR="0066602E" w:rsidRDefault="0066602E" w:rsidP="00E45390">
      <w:pPr>
        <w:ind w:left="720"/>
        <w:jc w:val="both"/>
        <w:rPr>
          <w:rFonts w:ascii="Arial" w:hAnsi="Arial" w:cs="Arial"/>
          <w:b/>
          <w:sz w:val="24"/>
          <w:szCs w:val="24"/>
          <w:lang w:val="es-EC"/>
        </w:rPr>
      </w:pP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Eliminación de la Burocracia</w:t>
      </w:r>
      <w:r w:rsidRPr="005A6FBD">
        <w:rPr>
          <w:rFonts w:ascii="Arial" w:hAnsi="Arial" w:cs="Arial"/>
          <w:sz w:val="24"/>
          <w:szCs w:val="24"/>
          <w:lang w:val="es-EC"/>
        </w:rPr>
        <w:t xml:space="preserve"> En este caso no aplica debido a que no se encuentran actividades de tipo burocrática.</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lastRenderedPageBreak/>
        <w:t xml:space="preserve">Eliminación de la Duplicación </w:t>
      </w:r>
      <w:r w:rsidRPr="005A6FBD">
        <w:rPr>
          <w:rFonts w:ascii="Arial" w:hAnsi="Arial" w:cs="Arial"/>
          <w:sz w:val="24"/>
          <w:szCs w:val="24"/>
          <w:lang w:val="es-EC"/>
        </w:rPr>
        <w:t>En este caso no aplica debido a que no se encuentran actividades duplicadas.</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 xml:space="preserve">Evaluación del Valor Agregado </w:t>
      </w:r>
      <w:r w:rsidRPr="005A6FBD">
        <w:rPr>
          <w:rFonts w:ascii="Arial" w:hAnsi="Arial" w:cs="Arial"/>
          <w:sz w:val="24"/>
          <w:szCs w:val="24"/>
          <w:lang w:val="es-EC"/>
        </w:rPr>
        <w:t xml:space="preserve">Como se puede apreciar en el Diagrama Tiempo de Ciclo – Costo existen 2 actividades que no generan valor agregado a las operaciones, por tanto estas actividades deben ser consideradas para su eliminación. </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 xml:space="preserve">Simplificación </w:t>
      </w:r>
      <w:r w:rsidRPr="005A6FBD">
        <w:rPr>
          <w:rFonts w:ascii="Arial" w:hAnsi="Arial" w:cs="Arial"/>
          <w:sz w:val="24"/>
          <w:szCs w:val="24"/>
          <w:lang w:val="es-EC"/>
        </w:rPr>
        <w:t xml:space="preserve">En cuanto a la simplificación se propone que el proceso de impresión sea tomado como una única actividad dentro del proceso general debido a que las actividades planteadas en el procedimiento son ejecutadas por personal de la imprenta y no dependen directamente del personal de la empresa de Courier. </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 xml:space="preserve">Reducción del Tiempo de Ciclo del Proceso </w:t>
      </w:r>
      <w:r w:rsidRPr="005A6FBD">
        <w:rPr>
          <w:rFonts w:ascii="Arial" w:hAnsi="Arial" w:cs="Arial"/>
          <w:sz w:val="24"/>
          <w:szCs w:val="24"/>
          <w:lang w:val="es-EC"/>
        </w:rPr>
        <w:t xml:space="preserve">Sobre el tiempo de ciclo del proceso se lo puede realizar mediante la eliminación de las dos primeras actividades que no generan valor se tendrá una reducción de aproximadamente el 6% del tiempo de ciclo, es decir aproximadamente 1,25 horas en cada ciclo. </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 xml:space="preserve">Prueba de errores </w:t>
      </w:r>
      <w:r w:rsidRPr="005A6FBD">
        <w:rPr>
          <w:rFonts w:ascii="Arial" w:hAnsi="Arial" w:cs="Arial"/>
          <w:sz w:val="24"/>
          <w:szCs w:val="24"/>
          <w:lang w:val="es-EC"/>
        </w:rPr>
        <w:t xml:space="preserve">En este caso no aplica debido a que el manejo de errores es parte de las actividades que realiza la imprenta. </w:t>
      </w:r>
    </w:p>
    <w:p w:rsidR="00FF1FA5" w:rsidRPr="005A6FBD" w:rsidRDefault="00FF1FA5" w:rsidP="00E45390">
      <w:pPr>
        <w:ind w:left="720"/>
        <w:jc w:val="both"/>
        <w:rPr>
          <w:rFonts w:ascii="Arial" w:hAnsi="Arial" w:cs="Arial"/>
          <w:b/>
          <w:sz w:val="24"/>
          <w:szCs w:val="24"/>
          <w:lang w:val="es-EC"/>
        </w:rPr>
      </w:pPr>
      <w:r w:rsidRPr="005A6FBD">
        <w:rPr>
          <w:rFonts w:ascii="Arial" w:hAnsi="Arial" w:cs="Arial"/>
          <w:b/>
          <w:sz w:val="24"/>
          <w:szCs w:val="24"/>
          <w:lang w:val="es-EC"/>
        </w:rPr>
        <w:t xml:space="preserve">Eficiencia en la utilización de los equipos </w:t>
      </w:r>
      <w:r w:rsidRPr="005A6FBD">
        <w:rPr>
          <w:rFonts w:ascii="Arial" w:hAnsi="Arial" w:cs="Arial"/>
          <w:sz w:val="24"/>
          <w:szCs w:val="24"/>
          <w:lang w:val="es-EC"/>
        </w:rPr>
        <w:t xml:space="preserve">No se puede aplicar ya que el manejo de equipos </w:t>
      </w:r>
      <w:proofErr w:type="gramStart"/>
      <w:r w:rsidRPr="005A6FBD">
        <w:rPr>
          <w:rFonts w:ascii="Arial" w:hAnsi="Arial" w:cs="Arial"/>
          <w:sz w:val="24"/>
          <w:szCs w:val="24"/>
          <w:lang w:val="es-EC"/>
        </w:rPr>
        <w:t>son</w:t>
      </w:r>
      <w:proofErr w:type="gramEnd"/>
      <w:r w:rsidRPr="005A6FBD">
        <w:rPr>
          <w:rFonts w:ascii="Arial" w:hAnsi="Arial" w:cs="Arial"/>
          <w:sz w:val="24"/>
          <w:szCs w:val="24"/>
          <w:lang w:val="es-EC"/>
        </w:rPr>
        <w:t xml:space="preserve"> parte de las actividades que realiza la imprenta como socio estratégico.</w:t>
      </w:r>
    </w:p>
    <w:p w:rsidR="00FF1FA5" w:rsidRPr="005A6FBD" w:rsidRDefault="00FF1FA5" w:rsidP="00E45390">
      <w:pPr>
        <w:ind w:left="720"/>
        <w:jc w:val="both"/>
        <w:rPr>
          <w:rFonts w:ascii="Arial" w:hAnsi="Arial" w:cs="Arial"/>
          <w:b/>
          <w:sz w:val="24"/>
          <w:szCs w:val="24"/>
          <w:lang w:val="es-EC"/>
        </w:rPr>
      </w:pPr>
      <w:r w:rsidRPr="005A6FBD">
        <w:rPr>
          <w:rFonts w:ascii="Arial" w:hAnsi="Arial" w:cs="Arial"/>
          <w:b/>
          <w:sz w:val="24"/>
          <w:szCs w:val="24"/>
          <w:lang w:val="es-EC"/>
        </w:rPr>
        <w:t xml:space="preserve">Lenguaje Simple </w:t>
      </w:r>
      <w:r w:rsidRPr="005A6FBD">
        <w:rPr>
          <w:rFonts w:ascii="Arial" w:hAnsi="Arial" w:cs="Arial"/>
          <w:sz w:val="24"/>
          <w:szCs w:val="24"/>
          <w:lang w:val="es-EC"/>
        </w:rPr>
        <w:t xml:space="preserve">Para que se pueda aplicar esta actividad de mejora el subproceso debe estar bajo el control del Courier. </w:t>
      </w:r>
    </w:p>
    <w:p w:rsidR="00FF1FA5" w:rsidRPr="005A6FBD" w:rsidRDefault="00FF1FA5" w:rsidP="00E45390">
      <w:pPr>
        <w:ind w:left="720"/>
        <w:jc w:val="both"/>
        <w:rPr>
          <w:rFonts w:ascii="Arial" w:hAnsi="Arial" w:cs="Arial"/>
          <w:b/>
          <w:sz w:val="24"/>
          <w:szCs w:val="24"/>
          <w:lang w:val="es-EC"/>
        </w:rPr>
      </w:pPr>
      <w:r w:rsidRPr="005A6FBD">
        <w:rPr>
          <w:rFonts w:ascii="Arial" w:hAnsi="Arial" w:cs="Arial"/>
          <w:b/>
          <w:sz w:val="24"/>
          <w:szCs w:val="24"/>
          <w:lang w:val="es-EC"/>
        </w:rPr>
        <w:t>Estandarización</w:t>
      </w:r>
      <w:r w:rsidRPr="005A6FBD">
        <w:rPr>
          <w:rFonts w:ascii="Arial" w:hAnsi="Arial" w:cs="Arial"/>
          <w:sz w:val="24"/>
          <w:szCs w:val="24"/>
          <w:lang w:val="es-EC"/>
        </w:rPr>
        <w:t xml:space="preserve"> En este caso no aplica debido a que las actividades de este subproceso son realizados por personal de la imprenta.</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Alianzas con Proveedores</w:t>
      </w:r>
      <w:r w:rsidRPr="005A6FBD">
        <w:rPr>
          <w:rFonts w:ascii="Arial" w:hAnsi="Arial" w:cs="Arial"/>
          <w:sz w:val="24"/>
          <w:szCs w:val="24"/>
          <w:lang w:val="es-EC"/>
        </w:rPr>
        <w:t xml:space="preserve"> Para que se pueda aplicar esta actividad de mejora el subproceso debe estar bajo el control del Courier. </w:t>
      </w:r>
    </w:p>
    <w:p w:rsidR="00FF1FA5" w:rsidRPr="005A6FBD" w:rsidRDefault="00FF1FA5" w:rsidP="00E45390">
      <w:pPr>
        <w:ind w:left="720"/>
        <w:jc w:val="both"/>
        <w:rPr>
          <w:rFonts w:ascii="Arial" w:hAnsi="Arial" w:cs="Arial"/>
          <w:b/>
          <w:sz w:val="24"/>
          <w:szCs w:val="24"/>
          <w:lang w:val="es-EC"/>
        </w:rPr>
      </w:pPr>
      <w:r w:rsidRPr="005A6FBD">
        <w:rPr>
          <w:rFonts w:ascii="Arial" w:hAnsi="Arial" w:cs="Arial"/>
          <w:b/>
          <w:sz w:val="24"/>
          <w:szCs w:val="24"/>
          <w:lang w:val="es-EC"/>
        </w:rPr>
        <w:t>Mejoramiento de situaciones importantes</w:t>
      </w:r>
      <w:r w:rsidRPr="005A6FBD">
        <w:rPr>
          <w:rFonts w:ascii="Arial" w:hAnsi="Arial" w:cs="Arial"/>
          <w:sz w:val="24"/>
          <w:szCs w:val="24"/>
          <w:lang w:val="es-EC"/>
        </w:rPr>
        <w:t xml:space="preserve"> En este caso no aplica debido a que las actividades de este subproceso son realizados por personal de la imprenta.</w:t>
      </w:r>
    </w:p>
    <w:p w:rsidR="00FF1FA5" w:rsidRPr="005A6FBD" w:rsidRDefault="00FF1FA5" w:rsidP="00E45390">
      <w:pPr>
        <w:ind w:left="720"/>
        <w:jc w:val="both"/>
        <w:rPr>
          <w:rFonts w:ascii="Arial" w:hAnsi="Arial" w:cs="Arial"/>
          <w:sz w:val="24"/>
          <w:szCs w:val="24"/>
          <w:lang w:val="es-EC"/>
        </w:rPr>
      </w:pPr>
      <w:r w:rsidRPr="005A6FBD">
        <w:rPr>
          <w:rFonts w:ascii="Arial" w:hAnsi="Arial" w:cs="Arial"/>
          <w:b/>
          <w:sz w:val="24"/>
          <w:szCs w:val="24"/>
          <w:lang w:val="es-EC"/>
        </w:rPr>
        <w:t xml:space="preserve">Automatización y/o mecanización  </w:t>
      </w:r>
      <w:r w:rsidRPr="005A6FBD">
        <w:rPr>
          <w:rFonts w:ascii="Arial" w:hAnsi="Arial" w:cs="Arial"/>
          <w:sz w:val="24"/>
          <w:szCs w:val="24"/>
          <w:lang w:val="es-EC"/>
        </w:rPr>
        <w:t>No se puede aplicar debido a que las actividades de este subproceso son realizadas por personal de la imprenta.</w:t>
      </w:r>
    </w:p>
    <w:p w:rsidR="0066602E" w:rsidRDefault="0066602E" w:rsidP="00E45390">
      <w:pPr>
        <w:ind w:firstLine="720"/>
        <w:rPr>
          <w:rFonts w:ascii="Arial" w:hAnsi="Arial" w:cs="Arial"/>
          <w:b/>
          <w:sz w:val="24"/>
          <w:szCs w:val="24"/>
          <w:lang w:val="es-EC"/>
        </w:rPr>
      </w:pPr>
    </w:p>
    <w:p w:rsidR="0066602E" w:rsidRDefault="0066602E" w:rsidP="00E45390">
      <w:pPr>
        <w:ind w:firstLine="720"/>
        <w:rPr>
          <w:rFonts w:ascii="Arial" w:hAnsi="Arial" w:cs="Arial"/>
          <w:b/>
          <w:sz w:val="24"/>
          <w:szCs w:val="24"/>
          <w:lang w:val="es-EC"/>
        </w:rPr>
      </w:pPr>
    </w:p>
    <w:p w:rsidR="00FF1FA5" w:rsidRDefault="00FF1FA5" w:rsidP="00E45390">
      <w:pPr>
        <w:ind w:firstLine="720"/>
        <w:rPr>
          <w:rFonts w:ascii="Arial" w:hAnsi="Arial" w:cs="Arial"/>
          <w:b/>
          <w:sz w:val="24"/>
          <w:szCs w:val="24"/>
          <w:lang w:val="es-EC"/>
        </w:rPr>
      </w:pPr>
      <w:r w:rsidRPr="005A6FBD">
        <w:rPr>
          <w:rFonts w:ascii="Arial" w:hAnsi="Arial" w:cs="Arial"/>
          <w:b/>
          <w:sz w:val="24"/>
          <w:szCs w:val="24"/>
          <w:lang w:val="es-EC"/>
        </w:rPr>
        <w:lastRenderedPageBreak/>
        <w:t xml:space="preserve">Solución propuesta. </w:t>
      </w:r>
    </w:p>
    <w:p w:rsidR="00FF1FA5" w:rsidRPr="005A6FBD" w:rsidRDefault="00FF1FA5" w:rsidP="00E45390">
      <w:pPr>
        <w:spacing w:after="0"/>
        <w:ind w:firstLine="720"/>
        <w:rPr>
          <w:rFonts w:ascii="Arial" w:hAnsi="Arial" w:cs="Arial"/>
          <w:b/>
          <w:sz w:val="24"/>
          <w:szCs w:val="24"/>
          <w:lang w:val="es-EC"/>
        </w:rPr>
      </w:pPr>
    </w:p>
    <w:p w:rsidR="00FF1FA5" w:rsidRDefault="00FF1FA5" w:rsidP="00E45390">
      <w:pPr>
        <w:pStyle w:val="Prrafodelista"/>
        <w:numPr>
          <w:ilvl w:val="0"/>
          <w:numId w:val="48"/>
        </w:numPr>
        <w:jc w:val="both"/>
        <w:rPr>
          <w:rFonts w:ascii="Arial" w:hAnsi="Arial" w:cs="Arial"/>
          <w:sz w:val="24"/>
          <w:szCs w:val="24"/>
          <w:lang w:val="es-EC"/>
        </w:rPr>
      </w:pPr>
      <w:r w:rsidRPr="005A6FBD">
        <w:rPr>
          <w:rFonts w:ascii="Arial" w:hAnsi="Arial" w:cs="Arial"/>
          <w:sz w:val="24"/>
          <w:szCs w:val="24"/>
          <w:lang w:val="es-EC"/>
        </w:rPr>
        <w:t xml:space="preserve">Considerar el proceso de impresión de correspondencia como un todo sin dividir las actividades que realiza la imprenta. </w:t>
      </w:r>
    </w:p>
    <w:p w:rsidR="00FF1FA5" w:rsidRPr="005A6FBD" w:rsidRDefault="00FF1FA5" w:rsidP="00E45390">
      <w:pPr>
        <w:pStyle w:val="Prrafodelista"/>
        <w:ind w:left="1080"/>
        <w:jc w:val="both"/>
        <w:rPr>
          <w:rFonts w:ascii="Arial" w:hAnsi="Arial" w:cs="Arial"/>
          <w:sz w:val="24"/>
          <w:szCs w:val="24"/>
          <w:lang w:val="es-EC"/>
        </w:rPr>
      </w:pPr>
    </w:p>
    <w:p w:rsidR="00FF1FA5" w:rsidRDefault="00FF1FA5" w:rsidP="00E45390">
      <w:pPr>
        <w:pStyle w:val="Prrafodelista"/>
        <w:numPr>
          <w:ilvl w:val="0"/>
          <w:numId w:val="48"/>
        </w:numPr>
        <w:jc w:val="both"/>
        <w:rPr>
          <w:rFonts w:ascii="Arial" w:hAnsi="Arial" w:cs="Arial"/>
          <w:sz w:val="24"/>
          <w:szCs w:val="24"/>
          <w:lang w:val="es-EC"/>
        </w:rPr>
      </w:pPr>
      <w:r w:rsidRPr="005A6FBD">
        <w:rPr>
          <w:rFonts w:ascii="Arial" w:hAnsi="Arial" w:cs="Arial"/>
          <w:sz w:val="24"/>
          <w:szCs w:val="24"/>
          <w:lang w:val="es-EC"/>
        </w:rPr>
        <w:t xml:space="preserve">Con las actividades de mejora planteadas en puntos anteriores y tomando en cuenta que las dos primeras actividades no generan valor agregado se plantea la eliminación de dichas actividades debido a que esto se realizará en el sistema que debe ser desarrollado </w:t>
      </w:r>
    </w:p>
    <w:p w:rsidR="00E45390" w:rsidRDefault="00E45390" w:rsidP="00E45390">
      <w:pPr>
        <w:pStyle w:val="Ttulo2"/>
        <w:numPr>
          <w:ilvl w:val="0"/>
          <w:numId w:val="0"/>
        </w:numPr>
        <w:ind w:left="709"/>
        <w:rPr>
          <w:rFonts w:ascii="Arial" w:hAnsi="Arial" w:cs="Arial"/>
          <w:i w:val="0"/>
          <w:lang w:val="es-EC"/>
        </w:rPr>
      </w:pPr>
    </w:p>
    <w:p w:rsidR="006B3B36" w:rsidRPr="00A91B8A" w:rsidRDefault="006B3B36" w:rsidP="006B3B36">
      <w:pPr>
        <w:pStyle w:val="Ttulo2"/>
        <w:ind w:left="709" w:hanging="709"/>
        <w:rPr>
          <w:rFonts w:ascii="Arial" w:hAnsi="Arial" w:cs="Arial"/>
          <w:i w:val="0"/>
          <w:lang w:val="es-EC"/>
        </w:rPr>
      </w:pPr>
      <w:bookmarkStart w:id="141" w:name="_Toc330906101"/>
      <w:bookmarkStart w:id="142" w:name="_Toc332630409"/>
      <w:r w:rsidRPr="00A91B8A">
        <w:rPr>
          <w:rFonts w:ascii="Arial" w:hAnsi="Arial" w:cs="Arial"/>
          <w:i w:val="0"/>
          <w:lang w:val="es-EC"/>
        </w:rPr>
        <w:t xml:space="preserve">PROCESO DE </w:t>
      </w:r>
      <w:r>
        <w:rPr>
          <w:rFonts w:ascii="Arial" w:hAnsi="Arial" w:cs="Arial"/>
          <w:i w:val="0"/>
          <w:lang w:val="es-EC"/>
        </w:rPr>
        <w:t>CLASIFICACIÓN</w:t>
      </w:r>
      <w:bookmarkEnd w:id="141"/>
      <w:bookmarkEnd w:id="142"/>
    </w:p>
    <w:p w:rsidR="003A351E" w:rsidRDefault="003A351E" w:rsidP="003A351E">
      <w:pPr>
        <w:pStyle w:val="Ttulo3"/>
        <w:numPr>
          <w:ilvl w:val="0"/>
          <w:numId w:val="0"/>
        </w:numPr>
        <w:spacing w:before="0"/>
        <w:ind w:left="720"/>
        <w:jc w:val="both"/>
        <w:rPr>
          <w:rFonts w:ascii="Arial" w:hAnsi="Arial" w:cs="Arial"/>
          <w:lang w:val="es-EC"/>
        </w:rPr>
      </w:pPr>
    </w:p>
    <w:p w:rsidR="006B3B36" w:rsidRPr="00A91B8A" w:rsidRDefault="006B3B36" w:rsidP="006B3B36">
      <w:pPr>
        <w:pStyle w:val="Ttulo3"/>
        <w:jc w:val="both"/>
        <w:rPr>
          <w:rFonts w:ascii="Arial" w:hAnsi="Arial" w:cs="Arial"/>
          <w:lang w:val="es-EC"/>
        </w:rPr>
      </w:pPr>
      <w:bookmarkStart w:id="143" w:name="_Toc330906102"/>
      <w:bookmarkStart w:id="144" w:name="_Toc332630410"/>
      <w:r w:rsidRPr="00A91B8A">
        <w:rPr>
          <w:rFonts w:ascii="Arial" w:hAnsi="Arial" w:cs="Arial"/>
          <w:lang w:val="es-EC"/>
        </w:rPr>
        <w:t xml:space="preserve">SUBPROCESO RECEPCIÓN </w:t>
      </w:r>
      <w:r>
        <w:rPr>
          <w:rFonts w:ascii="Arial" w:hAnsi="Arial" w:cs="Arial"/>
          <w:lang w:val="es-EC"/>
        </w:rPr>
        <w:t>Y CLASIFICACIÓN DE LA CORRESPONDENCIA ZONIFICADA</w:t>
      </w:r>
      <w:bookmarkEnd w:id="143"/>
      <w:bookmarkEnd w:id="144"/>
    </w:p>
    <w:p w:rsidR="006B3B36" w:rsidRPr="00742C77" w:rsidRDefault="006B3B36" w:rsidP="006B3B36">
      <w:pPr>
        <w:widowControl w:val="0"/>
        <w:autoSpaceDE w:val="0"/>
        <w:autoSpaceDN w:val="0"/>
        <w:adjustRightInd w:val="0"/>
        <w:spacing w:before="11" w:after="0" w:line="200" w:lineRule="exact"/>
        <w:ind w:left="1418" w:hanging="567"/>
        <w:rPr>
          <w:rFonts w:ascii="Arial" w:hAnsi="Arial" w:cs="Arial"/>
          <w:sz w:val="20"/>
          <w:szCs w:val="20"/>
          <w:lang w:val="es-EC"/>
        </w:rPr>
      </w:pPr>
    </w:p>
    <w:p w:rsidR="006B3B36" w:rsidRPr="00742C77" w:rsidRDefault="006B3B36" w:rsidP="00E45390">
      <w:pPr>
        <w:spacing w:after="0"/>
        <w:ind w:left="720"/>
        <w:jc w:val="both"/>
        <w:rPr>
          <w:rFonts w:ascii="Arial" w:hAnsi="Arial" w:cs="Arial"/>
          <w:sz w:val="24"/>
          <w:szCs w:val="24"/>
          <w:lang w:val="es-EC"/>
        </w:rPr>
      </w:pPr>
      <w:r w:rsidRPr="00742C77">
        <w:rPr>
          <w:rFonts w:ascii="Arial" w:hAnsi="Arial" w:cs="Arial"/>
          <w:sz w:val="24"/>
          <w:szCs w:val="24"/>
          <w:lang w:val="es-EC"/>
        </w:rPr>
        <w:t xml:space="preserve">Cumplido el </w:t>
      </w:r>
      <w:r>
        <w:rPr>
          <w:rFonts w:ascii="Arial" w:hAnsi="Arial" w:cs="Arial"/>
          <w:sz w:val="24"/>
          <w:szCs w:val="24"/>
          <w:lang w:val="es-EC"/>
        </w:rPr>
        <w:t>subproceso</w:t>
      </w:r>
      <w:r w:rsidRPr="00742C77">
        <w:rPr>
          <w:rFonts w:ascii="Arial" w:hAnsi="Arial" w:cs="Arial"/>
          <w:sz w:val="24"/>
          <w:szCs w:val="24"/>
          <w:lang w:val="es-EC"/>
        </w:rPr>
        <w:t xml:space="preserve"> de impresión la correspondencia es entregada al Courier, en este proceso se debe llevar a cabo controles para verificar que la cantidad de correspondencia recibida es igual a lo que se envió a impresión. </w:t>
      </w:r>
    </w:p>
    <w:p w:rsidR="003A351E" w:rsidRDefault="003A351E" w:rsidP="00E45390">
      <w:pPr>
        <w:spacing w:after="0"/>
        <w:ind w:left="720"/>
        <w:jc w:val="both"/>
        <w:rPr>
          <w:rFonts w:ascii="Arial" w:hAnsi="Arial" w:cs="Arial"/>
          <w:sz w:val="24"/>
          <w:szCs w:val="24"/>
          <w:lang w:val="es-EC"/>
        </w:rPr>
      </w:pPr>
    </w:p>
    <w:p w:rsidR="006B3B36" w:rsidRDefault="006B3B36" w:rsidP="00E45390">
      <w:pPr>
        <w:spacing w:after="0"/>
        <w:ind w:left="720"/>
        <w:jc w:val="both"/>
        <w:rPr>
          <w:rFonts w:ascii="Arial" w:hAnsi="Arial" w:cs="Arial"/>
          <w:sz w:val="24"/>
          <w:szCs w:val="24"/>
          <w:lang w:val="es-EC"/>
        </w:rPr>
      </w:pPr>
      <w:r w:rsidRPr="00742C77">
        <w:rPr>
          <w:rFonts w:ascii="Arial" w:hAnsi="Arial" w:cs="Arial"/>
          <w:sz w:val="24"/>
          <w:szCs w:val="24"/>
          <w:lang w:val="es-EC"/>
        </w:rPr>
        <w:t xml:space="preserve">Posteriormente se procede a la Clasificación por zonas de distribución y / o agencias que estarán encargadas de la distribución en otras provincias. Hay que recordar que la correspondencia es entregada en la ciudad de Quito y Guayaquil dividiendo al Ecuador en 2 Regiones de distribución. </w:t>
      </w:r>
    </w:p>
    <w:p w:rsidR="00943E3A" w:rsidRDefault="00943E3A" w:rsidP="00943E3A">
      <w:pPr>
        <w:spacing w:after="0" w:line="240" w:lineRule="auto"/>
        <w:jc w:val="both"/>
        <w:rPr>
          <w:rFonts w:ascii="Arial" w:hAnsi="Arial" w:cs="Arial"/>
          <w:sz w:val="24"/>
          <w:szCs w:val="24"/>
          <w:lang w:val="es-EC"/>
        </w:rPr>
      </w:pPr>
    </w:p>
    <w:p w:rsidR="00943E3A" w:rsidRPr="00A91B8A" w:rsidRDefault="00943E3A" w:rsidP="00943E3A">
      <w:pPr>
        <w:pStyle w:val="Ttulo3"/>
        <w:jc w:val="both"/>
        <w:rPr>
          <w:rFonts w:ascii="Arial" w:hAnsi="Arial" w:cs="Arial"/>
          <w:lang w:val="es-EC"/>
        </w:rPr>
      </w:pPr>
      <w:bookmarkStart w:id="145" w:name="_Toc330906103"/>
      <w:bookmarkStart w:id="146" w:name="_Toc332630411"/>
      <w:r w:rsidRPr="00A91B8A">
        <w:rPr>
          <w:rFonts w:ascii="Arial" w:hAnsi="Arial" w:cs="Arial"/>
          <w:lang w:val="es-EC"/>
        </w:rPr>
        <w:t xml:space="preserve">SUBPROCESO RECEPCIÓN </w:t>
      </w:r>
      <w:r>
        <w:rPr>
          <w:rFonts w:ascii="Arial" w:hAnsi="Arial" w:cs="Arial"/>
          <w:lang w:val="es-EC"/>
        </w:rPr>
        <w:t>Y CLASIFICACIÓN DE LA CORRESPONDENCIA A ZONIFICAR</w:t>
      </w:r>
      <w:bookmarkEnd w:id="145"/>
      <w:bookmarkEnd w:id="146"/>
    </w:p>
    <w:p w:rsidR="00943E3A" w:rsidRDefault="00943E3A" w:rsidP="00943E3A">
      <w:pPr>
        <w:spacing w:after="0" w:line="240" w:lineRule="auto"/>
        <w:jc w:val="both"/>
        <w:rPr>
          <w:rFonts w:ascii="Arial" w:hAnsi="Arial" w:cs="Arial"/>
          <w:sz w:val="24"/>
          <w:szCs w:val="24"/>
          <w:lang w:val="es-EC"/>
        </w:rPr>
      </w:pPr>
    </w:p>
    <w:p w:rsidR="00943E3A" w:rsidRDefault="00943E3A" w:rsidP="00E45390">
      <w:pPr>
        <w:spacing w:after="0"/>
        <w:ind w:left="720"/>
        <w:jc w:val="both"/>
        <w:rPr>
          <w:rFonts w:ascii="Arial" w:hAnsi="Arial" w:cs="Arial"/>
          <w:sz w:val="24"/>
          <w:szCs w:val="24"/>
          <w:lang w:val="es-EC"/>
        </w:rPr>
      </w:pPr>
      <w:r>
        <w:rPr>
          <w:rFonts w:ascii="Arial" w:hAnsi="Arial" w:cs="Arial"/>
          <w:sz w:val="24"/>
          <w:szCs w:val="24"/>
          <w:lang w:val="es-EC"/>
        </w:rPr>
        <w:t xml:space="preserve">Este subproceso complementa al anterior ya que en este caso la correspondencia que en el proceso de impresión no se logro empaquetar por zonas se lo envía para que de forma manual se la clasifique por zonas una a una las facturas a ser entregadas; de la misma manera hay que recordar </w:t>
      </w:r>
      <w:r w:rsidRPr="00742C77">
        <w:rPr>
          <w:rFonts w:ascii="Arial" w:hAnsi="Arial" w:cs="Arial"/>
          <w:sz w:val="24"/>
          <w:szCs w:val="24"/>
          <w:lang w:val="es-EC"/>
        </w:rPr>
        <w:t xml:space="preserve">que la correspondencia es entregada en la ciudad de Quito y Guayaquil dividiendo al Ecuador en 2 Regiones de distribución. </w:t>
      </w:r>
    </w:p>
    <w:p w:rsidR="00FF1FA5" w:rsidRDefault="00FF1FA5">
      <w:pPr>
        <w:spacing w:after="0" w:line="240" w:lineRule="auto"/>
        <w:rPr>
          <w:rFonts w:ascii="Arial" w:hAnsi="Arial" w:cs="Arial"/>
          <w:sz w:val="24"/>
          <w:szCs w:val="24"/>
          <w:lang w:val="es-EC"/>
        </w:rPr>
      </w:pPr>
    </w:p>
    <w:p w:rsidR="006B3B36" w:rsidRDefault="006B3B36" w:rsidP="00A91B8A">
      <w:pPr>
        <w:spacing w:after="0" w:line="240" w:lineRule="auto"/>
        <w:jc w:val="both"/>
        <w:rPr>
          <w:rFonts w:ascii="Arial" w:hAnsi="Arial" w:cs="Arial"/>
          <w:sz w:val="24"/>
          <w:szCs w:val="24"/>
          <w:lang w:val="es-EC"/>
        </w:rPr>
        <w:sectPr w:rsidR="006B3B36" w:rsidSect="00630C51">
          <w:pgSz w:w="12240" w:h="15840" w:code="1"/>
          <w:pgMar w:top="992" w:right="1179" w:bottom="1179" w:left="1276" w:header="748" w:footer="941" w:gutter="0"/>
          <w:cols w:space="720"/>
          <w:noEndnote/>
        </w:sectPr>
      </w:pPr>
    </w:p>
    <w:p w:rsidR="00A91B8A" w:rsidRDefault="00A91B8A" w:rsidP="00C953F8">
      <w:pPr>
        <w:spacing w:after="0" w:line="240" w:lineRule="auto"/>
        <w:jc w:val="center"/>
        <w:rPr>
          <w:rFonts w:ascii="Arial" w:hAnsi="Arial" w:cs="Arial"/>
          <w:sz w:val="24"/>
          <w:szCs w:val="24"/>
          <w:lang w:val="es-EC"/>
        </w:rPr>
      </w:pPr>
      <w:r w:rsidRPr="006A09F6">
        <w:rPr>
          <w:noProof/>
          <w:lang w:val="es-EC" w:eastAsia="es-EC"/>
        </w:rPr>
        <w:lastRenderedPageBreak/>
        <w:drawing>
          <wp:inline distT="0" distB="0" distL="0" distR="0" wp14:anchorId="64884840" wp14:editId="5B48A9DF">
            <wp:extent cx="8202927" cy="5688418"/>
            <wp:effectExtent l="0" t="0" r="825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14437" cy="5696400"/>
                    </a:xfrm>
                    <a:prstGeom prst="rect">
                      <a:avLst/>
                    </a:prstGeom>
                    <a:noFill/>
                    <a:ln>
                      <a:noFill/>
                    </a:ln>
                  </pic:spPr>
                </pic:pic>
              </a:graphicData>
            </a:graphic>
          </wp:inline>
        </w:drawing>
      </w:r>
    </w:p>
    <w:p w:rsidR="00BE274F" w:rsidRDefault="00BE274F" w:rsidP="00C953F8">
      <w:pPr>
        <w:spacing w:after="0" w:line="240" w:lineRule="auto"/>
        <w:jc w:val="center"/>
        <w:rPr>
          <w:rFonts w:ascii="Arial" w:hAnsi="Arial" w:cs="Arial"/>
          <w:sz w:val="24"/>
          <w:szCs w:val="24"/>
          <w:lang w:val="es-EC"/>
        </w:rPr>
        <w:sectPr w:rsidR="00BE274F" w:rsidSect="00630C51">
          <w:headerReference w:type="default" r:id="rId79"/>
          <w:footerReference w:type="default" r:id="rId80"/>
          <w:pgSz w:w="15840" w:h="12240" w:orient="landscape" w:code="1"/>
          <w:pgMar w:top="1276" w:right="992" w:bottom="1179" w:left="1179" w:header="748" w:footer="941" w:gutter="0"/>
          <w:cols w:space="720"/>
          <w:noEndnote/>
        </w:sectPr>
      </w:pPr>
      <w:r w:rsidRPr="006A09F6">
        <w:rPr>
          <w:noProof/>
          <w:lang w:val="es-EC" w:eastAsia="es-EC"/>
        </w:rPr>
        <w:lastRenderedPageBreak/>
        <w:drawing>
          <wp:inline distT="0" distB="0" distL="0" distR="0" wp14:anchorId="0DA9BC10" wp14:editId="43A06271">
            <wp:extent cx="8355143" cy="5709684"/>
            <wp:effectExtent l="0" t="0" r="825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358701" cy="5712116"/>
                    </a:xfrm>
                    <a:prstGeom prst="rect">
                      <a:avLst/>
                    </a:prstGeom>
                    <a:noFill/>
                    <a:ln>
                      <a:noFill/>
                    </a:ln>
                  </pic:spPr>
                </pic:pic>
              </a:graphicData>
            </a:graphic>
          </wp:inline>
        </w:drawing>
      </w:r>
    </w:p>
    <w:p w:rsidR="00BE274F" w:rsidRDefault="00BE274F" w:rsidP="00BE274F">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RECEPCIÓN Y CLASIFICACIÓN DE LA CORRESPONDENCIA ZONIFICADA</w:t>
      </w:r>
    </w:p>
    <w:p w:rsidR="00BE274F" w:rsidRPr="009343CA" w:rsidRDefault="00BE274F" w:rsidP="00BE274F">
      <w:pPr>
        <w:rPr>
          <w:lang w:val="es-EC"/>
        </w:rPr>
      </w:pPr>
    </w:p>
    <w:p w:rsidR="00BE274F" w:rsidRPr="009343CA" w:rsidRDefault="00BE274F" w:rsidP="00BE274F">
      <w:pPr>
        <w:ind w:firstLine="709"/>
        <w:jc w:val="both"/>
        <w:rPr>
          <w:b/>
          <w:lang w:val="es-EC"/>
        </w:rPr>
      </w:pPr>
      <w:r w:rsidRPr="009343CA">
        <w:rPr>
          <w:rFonts w:ascii="Arial" w:hAnsi="Arial" w:cs="Arial"/>
          <w:b/>
          <w:sz w:val="24"/>
          <w:szCs w:val="24"/>
          <w:lang w:val="es-EC"/>
        </w:rPr>
        <w:t xml:space="preserve">ANÁLISIS DEL VALOR AGREGADO </w:t>
      </w:r>
    </w:p>
    <w:p w:rsidR="00BE274F" w:rsidRDefault="00CE18AF" w:rsidP="006C7B4C">
      <w:pPr>
        <w:spacing w:after="0" w:line="240" w:lineRule="auto"/>
        <w:ind w:hanging="567"/>
        <w:jc w:val="right"/>
        <w:rPr>
          <w:rFonts w:ascii="Arial" w:hAnsi="Arial" w:cs="Arial"/>
          <w:sz w:val="24"/>
          <w:szCs w:val="24"/>
          <w:lang w:val="es-EC"/>
        </w:rPr>
      </w:pPr>
      <w:r w:rsidRPr="00CE18AF">
        <w:rPr>
          <w:noProof/>
          <w:lang w:val="es-EC" w:eastAsia="es-EC"/>
        </w:rPr>
        <w:drawing>
          <wp:inline distT="0" distB="0" distL="0" distR="0" wp14:anchorId="226524FE" wp14:editId="1D48E683">
            <wp:extent cx="6229350" cy="4985045"/>
            <wp:effectExtent l="0" t="0" r="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35976" cy="4990348"/>
                    </a:xfrm>
                    <a:prstGeom prst="rect">
                      <a:avLst/>
                    </a:prstGeom>
                    <a:noFill/>
                    <a:ln>
                      <a:noFill/>
                    </a:ln>
                  </pic:spPr>
                </pic:pic>
              </a:graphicData>
            </a:graphic>
          </wp:inline>
        </w:drawing>
      </w:r>
    </w:p>
    <w:p w:rsidR="00BE274F" w:rsidRDefault="00BE274F" w:rsidP="00BE274F">
      <w:pPr>
        <w:pStyle w:val="Epgrafe"/>
        <w:jc w:val="center"/>
        <w:rPr>
          <w:lang w:val="es-EC"/>
        </w:rPr>
      </w:pPr>
      <w:bookmarkStart w:id="147" w:name="_Toc332630468"/>
      <w:r w:rsidRPr="00E52606">
        <w:rPr>
          <w:lang w:val="es-EC"/>
        </w:rPr>
        <w:t xml:space="preserve">Tabla </w:t>
      </w:r>
      <w:r w:rsidR="00756DD3">
        <w:fldChar w:fldCharType="begin"/>
      </w:r>
      <w:r w:rsidRPr="00E52606">
        <w:rPr>
          <w:lang w:val="es-EC"/>
        </w:rPr>
        <w:instrText xml:space="preserve"> SEQ Tabla \* ARABIC </w:instrText>
      </w:r>
      <w:r w:rsidR="00756DD3">
        <w:fldChar w:fldCharType="separate"/>
      </w:r>
      <w:r w:rsidR="008B2681">
        <w:rPr>
          <w:noProof/>
          <w:lang w:val="es-EC"/>
        </w:rPr>
        <w:t>10</w:t>
      </w:r>
      <w:r w:rsidR="00756DD3">
        <w:fldChar w:fldCharType="end"/>
      </w:r>
      <w:r w:rsidRPr="00E52606">
        <w:rPr>
          <w:lang w:val="es-EC"/>
        </w:rPr>
        <w:t xml:space="preserve"> </w:t>
      </w:r>
      <w:r w:rsidR="00FF74D6">
        <w:rPr>
          <w:lang w:val="es-EC"/>
        </w:rPr>
        <w:t>Análisis</w:t>
      </w:r>
      <w:r w:rsidRPr="00E52606">
        <w:rPr>
          <w:lang w:val="es-EC"/>
        </w:rPr>
        <w:t xml:space="preserve"> </w:t>
      </w:r>
      <w:r>
        <w:rPr>
          <w:lang w:val="es-EC"/>
        </w:rPr>
        <w:t>V</w:t>
      </w:r>
      <w:r w:rsidRPr="00E52606">
        <w:rPr>
          <w:lang w:val="es-EC"/>
        </w:rPr>
        <w:t xml:space="preserve">alor </w:t>
      </w:r>
      <w:r>
        <w:rPr>
          <w:lang w:val="es-EC"/>
        </w:rPr>
        <w:t>A</w:t>
      </w:r>
      <w:r w:rsidRPr="00E52606">
        <w:rPr>
          <w:lang w:val="es-EC"/>
        </w:rPr>
        <w:t>gregado para Recepción y Clasificación de Correspondencia</w:t>
      </w:r>
      <w:r>
        <w:rPr>
          <w:lang w:val="es-EC"/>
        </w:rPr>
        <w:t xml:space="preserve"> Zonificada</w:t>
      </w:r>
      <w:bookmarkEnd w:id="147"/>
    </w:p>
    <w:p w:rsidR="00BE274F" w:rsidRDefault="00BE274F" w:rsidP="00BE274F">
      <w:pPr>
        <w:rPr>
          <w:lang w:val="es-EC"/>
        </w:rPr>
      </w:pPr>
    </w:p>
    <w:p w:rsidR="00BE274F" w:rsidRDefault="00BE274F" w:rsidP="00BE274F">
      <w:pPr>
        <w:rPr>
          <w:lang w:val="es-EC"/>
        </w:rPr>
      </w:pPr>
    </w:p>
    <w:p w:rsidR="00BE274F" w:rsidRDefault="00BE274F" w:rsidP="00BE274F">
      <w:pPr>
        <w:rPr>
          <w:lang w:val="es-EC"/>
        </w:rPr>
      </w:pPr>
    </w:p>
    <w:p w:rsidR="00BE274F" w:rsidRDefault="00BE274F" w:rsidP="00BE274F">
      <w:pPr>
        <w:rPr>
          <w:lang w:val="es-EC"/>
        </w:rPr>
      </w:pPr>
    </w:p>
    <w:p w:rsidR="006C7B4C" w:rsidRDefault="006C7B4C" w:rsidP="00BE274F">
      <w:pPr>
        <w:ind w:firstLine="709"/>
        <w:jc w:val="both"/>
        <w:rPr>
          <w:rFonts w:ascii="Arial" w:hAnsi="Arial" w:cs="Arial"/>
          <w:b/>
          <w:sz w:val="24"/>
          <w:szCs w:val="24"/>
          <w:lang w:val="es-EC"/>
        </w:rPr>
      </w:pPr>
    </w:p>
    <w:p w:rsidR="00BE274F" w:rsidRPr="0078289F" w:rsidRDefault="00BE274F" w:rsidP="00BE274F">
      <w:pPr>
        <w:ind w:firstLine="709"/>
        <w:jc w:val="both"/>
        <w:rPr>
          <w:b/>
          <w:lang w:val="es-EC"/>
        </w:rPr>
      </w:pPr>
      <w:r w:rsidRPr="0078289F">
        <w:rPr>
          <w:rFonts w:ascii="Arial" w:hAnsi="Arial" w:cs="Arial"/>
          <w:b/>
          <w:sz w:val="24"/>
          <w:szCs w:val="24"/>
          <w:lang w:val="es-EC"/>
        </w:rPr>
        <w:lastRenderedPageBreak/>
        <w:t>DIAGRAMA CICLO COSTO</w:t>
      </w:r>
    </w:p>
    <w:p w:rsidR="00BE274F" w:rsidRDefault="00BE274F" w:rsidP="006C7B4C">
      <w:pPr>
        <w:pStyle w:val="Epgrafe"/>
        <w:spacing w:before="240"/>
        <w:jc w:val="center"/>
        <w:rPr>
          <w:lang w:val="es-EC"/>
        </w:rPr>
      </w:pPr>
      <w:r>
        <w:rPr>
          <w:noProof/>
          <w:lang w:val="es-EC" w:eastAsia="es-EC"/>
        </w:rPr>
        <w:drawing>
          <wp:inline distT="0" distB="0" distL="0" distR="0" wp14:anchorId="10BFF8F3" wp14:editId="2FBE2F16">
            <wp:extent cx="5819775" cy="3339971"/>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6191" cy="3343653"/>
                    </a:xfrm>
                    <a:prstGeom prst="rect">
                      <a:avLst/>
                    </a:prstGeom>
                    <a:noFill/>
                  </pic:spPr>
                </pic:pic>
              </a:graphicData>
            </a:graphic>
          </wp:inline>
        </w:drawing>
      </w:r>
    </w:p>
    <w:p w:rsidR="003A351E" w:rsidRDefault="003A351E" w:rsidP="007F059F">
      <w:pPr>
        <w:pStyle w:val="Epgrafe"/>
        <w:spacing w:before="240"/>
        <w:jc w:val="center"/>
        <w:rPr>
          <w:lang w:val="es-EC"/>
        </w:rPr>
      </w:pPr>
      <w:r>
        <w:rPr>
          <w:noProof/>
          <w:lang w:val="es-EC" w:eastAsia="es-EC"/>
        </w:rPr>
        <w:drawing>
          <wp:inline distT="0" distB="0" distL="0" distR="0" wp14:anchorId="2E212A4C" wp14:editId="49606E24">
            <wp:extent cx="1911985" cy="201930"/>
            <wp:effectExtent l="0" t="0" r="0" b="76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BE274F" w:rsidRDefault="00BE274F" w:rsidP="00F05437">
      <w:pPr>
        <w:pStyle w:val="Epgrafe"/>
        <w:spacing w:before="240" w:after="0"/>
        <w:jc w:val="center"/>
        <w:rPr>
          <w:lang w:val="es-EC"/>
        </w:rPr>
      </w:pPr>
      <w:bookmarkStart w:id="148" w:name="_Toc332630521"/>
      <w:r w:rsidRPr="006029CC">
        <w:rPr>
          <w:lang w:val="es-EC"/>
        </w:rPr>
        <w:t xml:space="preserve">Gráfico </w:t>
      </w:r>
      <w:r w:rsidR="00756DD3">
        <w:fldChar w:fldCharType="begin"/>
      </w:r>
      <w:r w:rsidRPr="006029CC">
        <w:rPr>
          <w:lang w:val="es-EC"/>
        </w:rPr>
        <w:instrText xml:space="preserve"> SEQ Gráfico \* ARABIC </w:instrText>
      </w:r>
      <w:r w:rsidR="00756DD3">
        <w:fldChar w:fldCharType="separate"/>
      </w:r>
      <w:r w:rsidR="008B2681">
        <w:rPr>
          <w:noProof/>
          <w:lang w:val="es-EC"/>
        </w:rPr>
        <w:t>32</w:t>
      </w:r>
      <w:r w:rsidR="00756DD3">
        <w:fldChar w:fldCharType="end"/>
      </w:r>
      <w:r w:rsidRPr="006029CC">
        <w:rPr>
          <w:lang w:val="es-EC"/>
        </w:rPr>
        <w:t xml:space="preserve"> Tiempo de Ciclo - Costo para Recepción y Clasificación </w:t>
      </w:r>
      <w:r>
        <w:rPr>
          <w:lang w:val="es-EC"/>
        </w:rPr>
        <w:t>de Correspondencia Zonificada</w:t>
      </w:r>
      <w:bookmarkEnd w:id="148"/>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05437" w:rsidRPr="00F05437" w:rsidRDefault="00F05437" w:rsidP="00F05437">
      <w:pPr>
        <w:rPr>
          <w:lang w:val="es-EC"/>
        </w:rPr>
      </w:pPr>
    </w:p>
    <w:p w:rsidR="007F059F" w:rsidRDefault="007F059F" w:rsidP="007F059F">
      <w:pPr>
        <w:rPr>
          <w:lang w:val="es-EC"/>
        </w:rPr>
      </w:pPr>
    </w:p>
    <w:p w:rsidR="00CE18AF" w:rsidRDefault="00CE18AF" w:rsidP="007F059F">
      <w:pPr>
        <w:rPr>
          <w:lang w:val="es-EC"/>
        </w:rPr>
      </w:pPr>
    </w:p>
    <w:p w:rsidR="0067699B" w:rsidRDefault="0067699B" w:rsidP="007F059F">
      <w:pPr>
        <w:rPr>
          <w:lang w:val="es-EC"/>
        </w:rPr>
      </w:pPr>
    </w:p>
    <w:p w:rsidR="0067699B" w:rsidRDefault="0067699B" w:rsidP="007F059F">
      <w:pPr>
        <w:rPr>
          <w:lang w:val="es-EC"/>
        </w:rPr>
      </w:pPr>
    </w:p>
    <w:p w:rsidR="0067699B" w:rsidRDefault="0067699B" w:rsidP="007F059F">
      <w:pPr>
        <w:rPr>
          <w:lang w:val="es-EC"/>
        </w:rPr>
      </w:pPr>
    </w:p>
    <w:p w:rsidR="0067699B" w:rsidRDefault="0067699B" w:rsidP="007F059F">
      <w:pPr>
        <w:rPr>
          <w:lang w:val="es-EC"/>
        </w:rPr>
      </w:pPr>
    </w:p>
    <w:p w:rsidR="0067699B" w:rsidRDefault="0067699B" w:rsidP="007F059F">
      <w:pPr>
        <w:rPr>
          <w:lang w:val="es-EC"/>
        </w:rPr>
      </w:pPr>
    </w:p>
    <w:p w:rsidR="0067699B" w:rsidRDefault="0067699B" w:rsidP="007F059F">
      <w:pPr>
        <w:rPr>
          <w:lang w:val="es-EC"/>
        </w:rPr>
      </w:pPr>
    </w:p>
    <w:p w:rsidR="007F059F" w:rsidRPr="007F059F" w:rsidRDefault="007F059F" w:rsidP="00C43396">
      <w:pPr>
        <w:pStyle w:val="Ttulo4"/>
        <w:numPr>
          <w:ilvl w:val="3"/>
          <w:numId w:val="57"/>
        </w:numPr>
        <w:jc w:val="both"/>
        <w:rPr>
          <w:rFonts w:ascii="Arial" w:hAnsi="Arial" w:cs="Arial"/>
          <w:sz w:val="24"/>
          <w:lang w:val="es-EC"/>
        </w:rPr>
      </w:pPr>
      <w:r w:rsidRPr="007F059F">
        <w:rPr>
          <w:rFonts w:ascii="Arial" w:hAnsi="Arial" w:cs="Arial"/>
          <w:sz w:val="24"/>
          <w:lang w:val="es-EC"/>
        </w:rPr>
        <w:lastRenderedPageBreak/>
        <w:t>ESTUDIO DE LA SITUACIÓN ACTUAL RECEPCIÓN Y CLASIFICACIÓN DE LA CORRESPONDENCIA</w:t>
      </w:r>
      <w:r>
        <w:rPr>
          <w:rFonts w:ascii="Arial" w:hAnsi="Arial" w:cs="Arial"/>
          <w:sz w:val="24"/>
          <w:lang w:val="es-EC"/>
        </w:rPr>
        <w:t xml:space="preserve"> A</w:t>
      </w:r>
      <w:r w:rsidRPr="007F059F">
        <w:rPr>
          <w:rFonts w:ascii="Arial" w:hAnsi="Arial" w:cs="Arial"/>
          <w:sz w:val="24"/>
          <w:lang w:val="es-EC"/>
        </w:rPr>
        <w:t xml:space="preserve"> ZONIFICA</w:t>
      </w:r>
      <w:r>
        <w:rPr>
          <w:rFonts w:ascii="Arial" w:hAnsi="Arial" w:cs="Arial"/>
          <w:sz w:val="24"/>
          <w:lang w:val="es-EC"/>
        </w:rPr>
        <w:t>R</w:t>
      </w:r>
    </w:p>
    <w:p w:rsidR="007F059F" w:rsidRDefault="007F059F" w:rsidP="007F059F">
      <w:pPr>
        <w:spacing w:before="240"/>
        <w:ind w:firstLine="709"/>
        <w:jc w:val="both"/>
        <w:rPr>
          <w:rFonts w:ascii="Arial" w:hAnsi="Arial" w:cs="Arial"/>
          <w:b/>
          <w:sz w:val="24"/>
          <w:szCs w:val="24"/>
          <w:lang w:val="es-EC"/>
        </w:rPr>
      </w:pPr>
      <w:r w:rsidRPr="009343CA">
        <w:rPr>
          <w:rFonts w:ascii="Arial" w:hAnsi="Arial" w:cs="Arial"/>
          <w:b/>
          <w:sz w:val="24"/>
          <w:szCs w:val="24"/>
          <w:lang w:val="es-EC"/>
        </w:rPr>
        <w:t xml:space="preserve">ANÁLISIS DEL VALOR AGREGADO </w:t>
      </w:r>
    </w:p>
    <w:p w:rsidR="0067699B" w:rsidRDefault="0067699B" w:rsidP="007F059F">
      <w:pPr>
        <w:spacing w:before="240"/>
        <w:ind w:firstLine="709"/>
        <w:jc w:val="both"/>
        <w:rPr>
          <w:rFonts w:ascii="Arial" w:hAnsi="Arial" w:cs="Arial"/>
          <w:b/>
          <w:sz w:val="24"/>
          <w:szCs w:val="24"/>
          <w:lang w:val="es-EC"/>
        </w:rPr>
      </w:pPr>
    </w:p>
    <w:p w:rsidR="007F059F" w:rsidRPr="009343CA" w:rsidRDefault="00CE18AF" w:rsidP="00FF74D6">
      <w:pPr>
        <w:ind w:hanging="567"/>
        <w:jc w:val="right"/>
        <w:rPr>
          <w:b/>
          <w:lang w:val="es-EC"/>
        </w:rPr>
      </w:pPr>
      <w:r w:rsidRPr="00CE18AF">
        <w:rPr>
          <w:noProof/>
          <w:lang w:val="es-EC" w:eastAsia="es-EC"/>
        </w:rPr>
        <w:drawing>
          <wp:inline distT="0" distB="0" distL="0" distR="0" wp14:anchorId="136E2E54" wp14:editId="04F3F86D">
            <wp:extent cx="6157609" cy="27646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64652" cy="2767822"/>
                    </a:xfrm>
                    <a:prstGeom prst="rect">
                      <a:avLst/>
                    </a:prstGeom>
                    <a:noFill/>
                    <a:ln>
                      <a:noFill/>
                    </a:ln>
                  </pic:spPr>
                </pic:pic>
              </a:graphicData>
            </a:graphic>
          </wp:inline>
        </w:drawing>
      </w:r>
    </w:p>
    <w:p w:rsidR="007F059F" w:rsidRDefault="007F059F" w:rsidP="007F059F">
      <w:pPr>
        <w:pStyle w:val="Epgrafe"/>
        <w:jc w:val="center"/>
        <w:rPr>
          <w:lang w:val="es-EC"/>
        </w:rPr>
      </w:pPr>
      <w:bookmarkStart w:id="149" w:name="_Toc332630469"/>
      <w:r w:rsidRPr="00696249">
        <w:rPr>
          <w:lang w:val="es-EC"/>
        </w:rPr>
        <w:t xml:space="preserve">Tabla </w:t>
      </w:r>
      <w:r w:rsidR="00756DD3">
        <w:fldChar w:fldCharType="begin"/>
      </w:r>
      <w:r w:rsidRPr="00696249">
        <w:rPr>
          <w:lang w:val="es-EC"/>
        </w:rPr>
        <w:instrText xml:space="preserve"> SEQ Tabla \* ARABIC </w:instrText>
      </w:r>
      <w:r w:rsidR="00756DD3">
        <w:fldChar w:fldCharType="separate"/>
      </w:r>
      <w:r w:rsidR="008B2681">
        <w:rPr>
          <w:noProof/>
          <w:lang w:val="es-EC"/>
        </w:rPr>
        <w:t>11</w:t>
      </w:r>
      <w:r w:rsidR="00756DD3">
        <w:fldChar w:fldCharType="end"/>
      </w:r>
      <w:r w:rsidRPr="008B49F5">
        <w:rPr>
          <w:lang w:val="es-ES"/>
        </w:rPr>
        <w:t xml:space="preserve"> </w:t>
      </w:r>
      <w:r w:rsidR="002B1FFA">
        <w:rPr>
          <w:lang w:val="es-EC"/>
        </w:rPr>
        <w:t>Análisis</w:t>
      </w:r>
      <w:r w:rsidRPr="00696249">
        <w:rPr>
          <w:lang w:val="es-EC"/>
        </w:rPr>
        <w:t xml:space="preserve"> </w:t>
      </w:r>
      <w:r>
        <w:rPr>
          <w:lang w:val="es-EC"/>
        </w:rPr>
        <w:t>V</w:t>
      </w:r>
      <w:r w:rsidRPr="00696249">
        <w:rPr>
          <w:lang w:val="es-EC"/>
        </w:rPr>
        <w:t xml:space="preserve">alor </w:t>
      </w:r>
      <w:r>
        <w:rPr>
          <w:lang w:val="es-EC"/>
        </w:rPr>
        <w:t>A</w:t>
      </w:r>
      <w:r w:rsidRPr="00696249">
        <w:rPr>
          <w:lang w:val="es-EC"/>
        </w:rPr>
        <w:t>gregado</w:t>
      </w:r>
      <w:r>
        <w:rPr>
          <w:lang w:val="es-EC"/>
        </w:rPr>
        <w:t xml:space="preserve"> para </w:t>
      </w:r>
      <w:r w:rsidRPr="00696249">
        <w:rPr>
          <w:lang w:val="es-EC"/>
        </w:rPr>
        <w:t xml:space="preserve"> </w:t>
      </w:r>
      <w:r>
        <w:rPr>
          <w:lang w:val="es-EC"/>
        </w:rPr>
        <w:t>Recepción y Clasificación de Correspondencia a Zonifica</w:t>
      </w:r>
      <w:r w:rsidR="002C19D0">
        <w:rPr>
          <w:lang w:val="es-EC"/>
        </w:rPr>
        <w:t>r</w:t>
      </w:r>
      <w:bookmarkEnd w:id="149"/>
    </w:p>
    <w:p w:rsidR="007F059F" w:rsidRPr="00BE274F" w:rsidRDefault="007F059F" w:rsidP="00BE274F">
      <w:pPr>
        <w:rPr>
          <w:lang w:val="es-EC"/>
        </w:rPr>
        <w:sectPr w:rsidR="007F059F" w:rsidRPr="00BE274F" w:rsidSect="00630C51">
          <w:headerReference w:type="default" r:id="rId85"/>
          <w:footerReference w:type="default" r:id="rId86"/>
          <w:pgSz w:w="12240" w:h="15840" w:code="1"/>
          <w:pgMar w:top="992" w:right="1179" w:bottom="1179" w:left="1276" w:header="746" w:footer="944" w:gutter="0"/>
          <w:cols w:space="720"/>
          <w:noEndnote/>
          <w:docGrid w:linePitch="299"/>
        </w:sectPr>
      </w:pPr>
    </w:p>
    <w:p w:rsidR="007F059F" w:rsidRPr="0078289F" w:rsidRDefault="007F059F" w:rsidP="007F059F">
      <w:pPr>
        <w:ind w:firstLine="709"/>
        <w:jc w:val="both"/>
        <w:rPr>
          <w:b/>
          <w:lang w:val="es-EC"/>
        </w:rPr>
      </w:pPr>
      <w:r w:rsidRPr="0078289F">
        <w:rPr>
          <w:rFonts w:ascii="Arial" w:hAnsi="Arial" w:cs="Arial"/>
          <w:b/>
          <w:sz w:val="24"/>
          <w:szCs w:val="24"/>
          <w:lang w:val="es-EC"/>
        </w:rPr>
        <w:lastRenderedPageBreak/>
        <w:t>DIAGRAMA CICLO COSTO</w:t>
      </w:r>
    </w:p>
    <w:p w:rsidR="00BE274F" w:rsidRPr="00BD7C06" w:rsidRDefault="00BE274F" w:rsidP="00BE274F">
      <w:pPr>
        <w:rPr>
          <w:lang w:val="es-EC"/>
        </w:rPr>
      </w:pPr>
    </w:p>
    <w:p w:rsidR="00BE274F" w:rsidRDefault="00BE274F" w:rsidP="00BE274F">
      <w:pPr>
        <w:pStyle w:val="Epgrafe"/>
        <w:jc w:val="center"/>
        <w:rPr>
          <w:lang w:val="es-EC"/>
        </w:rPr>
      </w:pPr>
      <w:r>
        <w:rPr>
          <w:noProof/>
          <w:lang w:val="es-EC" w:eastAsia="es-EC"/>
        </w:rPr>
        <w:drawing>
          <wp:inline distT="0" distB="0" distL="0" distR="0" wp14:anchorId="1E4681E6" wp14:editId="11F21F30">
            <wp:extent cx="5728772" cy="3137605"/>
            <wp:effectExtent l="0" t="0" r="5715"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267" cy="3140614"/>
                    </a:xfrm>
                    <a:prstGeom prst="rect">
                      <a:avLst/>
                    </a:prstGeom>
                    <a:noFill/>
                  </pic:spPr>
                </pic:pic>
              </a:graphicData>
            </a:graphic>
          </wp:inline>
        </w:drawing>
      </w:r>
    </w:p>
    <w:p w:rsidR="0067699B" w:rsidRDefault="0067699B" w:rsidP="00BE274F">
      <w:pPr>
        <w:pStyle w:val="Epgrafe"/>
        <w:jc w:val="center"/>
        <w:rPr>
          <w:lang w:val="es-EC"/>
        </w:rPr>
      </w:pPr>
      <w:r>
        <w:rPr>
          <w:noProof/>
          <w:lang w:val="es-EC" w:eastAsia="es-EC"/>
        </w:rPr>
        <w:drawing>
          <wp:inline distT="0" distB="0" distL="0" distR="0" wp14:anchorId="10A3249F" wp14:editId="5DC0935E">
            <wp:extent cx="1911985" cy="201930"/>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BE274F" w:rsidRDefault="00BE274F" w:rsidP="00F05437">
      <w:pPr>
        <w:pStyle w:val="Epgrafe"/>
        <w:spacing w:after="0"/>
        <w:jc w:val="center"/>
        <w:rPr>
          <w:noProof/>
          <w:lang w:val="es-EC"/>
        </w:rPr>
      </w:pPr>
      <w:bookmarkStart w:id="150" w:name="_Toc332630522"/>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33</w:t>
      </w:r>
      <w:r w:rsidR="00756DD3">
        <w:fldChar w:fldCharType="end"/>
      </w:r>
      <w:r w:rsidRPr="001B6B11">
        <w:rPr>
          <w:noProof/>
          <w:lang w:val="es-EC"/>
        </w:rPr>
        <w:t xml:space="preserve"> Tiempo de Ciclo - Costo para </w:t>
      </w:r>
      <w:r>
        <w:rPr>
          <w:noProof/>
          <w:lang w:val="es-EC"/>
        </w:rPr>
        <w:t>Recepción y Clasificación</w:t>
      </w:r>
      <w:r w:rsidR="002C19D0">
        <w:rPr>
          <w:noProof/>
          <w:lang w:val="es-EC"/>
        </w:rPr>
        <w:t xml:space="preserve"> de la Correspondencia a Zonificar</w:t>
      </w:r>
      <w:bookmarkEnd w:id="150"/>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05437" w:rsidRPr="00F05437" w:rsidRDefault="00F05437" w:rsidP="00F05437">
      <w:pPr>
        <w:rPr>
          <w:lang w:val="es-EC"/>
        </w:rPr>
      </w:pPr>
    </w:p>
    <w:p w:rsidR="00BE274F" w:rsidRPr="00467D58" w:rsidRDefault="00BE274F" w:rsidP="00BE274F">
      <w:pPr>
        <w:spacing w:line="240" w:lineRule="auto"/>
        <w:ind w:firstLine="720"/>
        <w:rPr>
          <w:rFonts w:ascii="Arial" w:hAnsi="Arial" w:cs="Arial"/>
          <w:b/>
          <w:sz w:val="24"/>
          <w:szCs w:val="24"/>
          <w:lang w:val="es-EC"/>
        </w:rPr>
      </w:pPr>
      <w:r w:rsidRPr="00467D58">
        <w:rPr>
          <w:rFonts w:ascii="Arial" w:hAnsi="Arial" w:cs="Arial"/>
          <w:b/>
          <w:sz w:val="24"/>
          <w:szCs w:val="24"/>
          <w:lang w:val="es-EC"/>
        </w:rPr>
        <w:t>Análisis</w:t>
      </w:r>
    </w:p>
    <w:p w:rsidR="00BE274F" w:rsidRPr="00467D58" w:rsidRDefault="00BE274F" w:rsidP="00E45390">
      <w:pPr>
        <w:pStyle w:val="Prrafodelista"/>
        <w:jc w:val="both"/>
        <w:rPr>
          <w:rFonts w:ascii="Arial" w:hAnsi="Arial" w:cs="Arial"/>
          <w:sz w:val="24"/>
          <w:szCs w:val="24"/>
          <w:lang w:val="es-EC"/>
        </w:rPr>
      </w:pPr>
      <w:r w:rsidRPr="00467D58">
        <w:rPr>
          <w:rFonts w:ascii="Arial" w:hAnsi="Arial" w:cs="Arial"/>
          <w:sz w:val="24"/>
          <w:szCs w:val="24"/>
          <w:lang w:val="es-EC"/>
        </w:rPr>
        <w:t xml:space="preserve">El proceso de Recepción y Clasificación fue dividido en dos matrices de valor agregado y </w:t>
      </w:r>
      <w:r>
        <w:rPr>
          <w:rFonts w:ascii="Arial" w:hAnsi="Arial" w:cs="Arial"/>
          <w:sz w:val="24"/>
          <w:szCs w:val="24"/>
          <w:lang w:val="es-EC"/>
        </w:rPr>
        <w:t>por ende en dos</w:t>
      </w:r>
      <w:r w:rsidRPr="00467D58">
        <w:rPr>
          <w:rFonts w:ascii="Arial" w:hAnsi="Arial" w:cs="Arial"/>
          <w:sz w:val="24"/>
          <w:szCs w:val="24"/>
          <w:lang w:val="es-EC"/>
        </w:rPr>
        <w:t xml:space="preserve"> diagramas de tiempo de ciclo – costo</w:t>
      </w:r>
      <w:r>
        <w:rPr>
          <w:rFonts w:ascii="Arial" w:hAnsi="Arial" w:cs="Arial"/>
          <w:sz w:val="24"/>
          <w:szCs w:val="24"/>
          <w:lang w:val="es-EC"/>
        </w:rPr>
        <w:t>,</w:t>
      </w:r>
      <w:r w:rsidRPr="00467D58">
        <w:rPr>
          <w:rFonts w:ascii="Arial" w:hAnsi="Arial" w:cs="Arial"/>
          <w:sz w:val="24"/>
          <w:szCs w:val="24"/>
          <w:lang w:val="es-EC"/>
        </w:rPr>
        <w:t xml:space="preserve"> debido a que </w:t>
      </w:r>
      <w:r>
        <w:rPr>
          <w:rFonts w:ascii="Arial" w:hAnsi="Arial" w:cs="Arial"/>
          <w:sz w:val="24"/>
          <w:szCs w:val="24"/>
          <w:lang w:val="es-EC"/>
        </w:rPr>
        <w:t xml:space="preserve">al existir actividades que se desarrollan simultáneamente </w:t>
      </w:r>
      <w:r w:rsidRPr="00467D58">
        <w:rPr>
          <w:rFonts w:ascii="Arial" w:hAnsi="Arial" w:cs="Arial"/>
          <w:sz w:val="24"/>
          <w:szCs w:val="24"/>
          <w:lang w:val="es-EC"/>
        </w:rPr>
        <w:t>necesitan ser estudiadas por separado, por tanto aparecen las tablas Tabla 10 Matriz de valor agregado para Recepción y Clasificación de Correspondencia</w:t>
      </w:r>
      <w:r>
        <w:rPr>
          <w:rFonts w:ascii="Arial" w:hAnsi="Arial" w:cs="Arial"/>
          <w:sz w:val="24"/>
          <w:szCs w:val="24"/>
          <w:lang w:val="es-EC"/>
        </w:rPr>
        <w:t xml:space="preserve"> Zonificada</w:t>
      </w:r>
      <w:r w:rsidRPr="00467D58">
        <w:rPr>
          <w:rFonts w:ascii="Arial" w:hAnsi="Arial" w:cs="Arial"/>
          <w:sz w:val="24"/>
          <w:szCs w:val="24"/>
          <w:lang w:val="es-EC"/>
        </w:rPr>
        <w:t xml:space="preserve"> y Tabla 11 Matriz de valor agregado </w:t>
      </w:r>
      <w:r>
        <w:rPr>
          <w:rFonts w:ascii="Arial" w:hAnsi="Arial" w:cs="Arial"/>
          <w:sz w:val="24"/>
          <w:szCs w:val="24"/>
          <w:lang w:val="es-EC"/>
        </w:rPr>
        <w:t xml:space="preserve">para </w:t>
      </w:r>
      <w:r w:rsidRPr="00467D58">
        <w:rPr>
          <w:rFonts w:ascii="Arial" w:hAnsi="Arial" w:cs="Arial"/>
          <w:sz w:val="24"/>
          <w:szCs w:val="24"/>
          <w:lang w:val="es-EC"/>
        </w:rPr>
        <w:t>Recepción y Clasificación de Correspondencia</w:t>
      </w:r>
      <w:r>
        <w:rPr>
          <w:rFonts w:ascii="Arial" w:hAnsi="Arial" w:cs="Arial"/>
          <w:sz w:val="24"/>
          <w:szCs w:val="24"/>
          <w:lang w:val="es-EC"/>
        </w:rPr>
        <w:t xml:space="preserve"> a Zonificar</w:t>
      </w:r>
      <w:r w:rsidRPr="00467D58">
        <w:rPr>
          <w:rFonts w:ascii="Arial" w:hAnsi="Arial" w:cs="Arial"/>
          <w:sz w:val="24"/>
          <w:szCs w:val="24"/>
          <w:lang w:val="es-EC"/>
        </w:rPr>
        <w:t xml:space="preserve">. </w:t>
      </w:r>
    </w:p>
    <w:p w:rsidR="00BE274F" w:rsidRDefault="00BE274F" w:rsidP="00E45390">
      <w:pPr>
        <w:pStyle w:val="Prrafodelista"/>
        <w:jc w:val="both"/>
        <w:rPr>
          <w:rFonts w:ascii="Arial" w:hAnsi="Arial" w:cs="Arial"/>
          <w:sz w:val="24"/>
          <w:szCs w:val="24"/>
          <w:lang w:val="es-EC"/>
        </w:rPr>
      </w:pPr>
    </w:p>
    <w:p w:rsidR="00C734C2" w:rsidRDefault="00C734C2" w:rsidP="00E45390">
      <w:pPr>
        <w:pStyle w:val="Prrafodelista"/>
        <w:jc w:val="both"/>
        <w:rPr>
          <w:rFonts w:ascii="Arial" w:hAnsi="Arial" w:cs="Arial"/>
          <w:sz w:val="24"/>
          <w:szCs w:val="24"/>
          <w:lang w:val="es-EC"/>
        </w:rPr>
      </w:pPr>
      <w:r>
        <w:rPr>
          <w:rFonts w:ascii="Arial" w:hAnsi="Arial" w:cs="Arial"/>
          <w:sz w:val="24"/>
          <w:szCs w:val="24"/>
          <w:lang w:val="es-EC"/>
        </w:rPr>
        <w:t xml:space="preserve">El </w:t>
      </w:r>
      <w:r w:rsidR="00643F17">
        <w:rPr>
          <w:rFonts w:ascii="Arial" w:hAnsi="Arial" w:cs="Arial"/>
          <w:sz w:val="24"/>
          <w:szCs w:val="24"/>
          <w:lang w:val="es-EC"/>
        </w:rPr>
        <w:t>G</w:t>
      </w:r>
      <w:r>
        <w:rPr>
          <w:rFonts w:ascii="Arial" w:hAnsi="Arial" w:cs="Arial"/>
          <w:sz w:val="24"/>
          <w:szCs w:val="24"/>
          <w:lang w:val="es-EC"/>
        </w:rPr>
        <w:t xml:space="preserve">ráfico 33 Tiempo de Ciclo – Costo para Recepción y Clasificación de la Correspondencia a Zonificar muestra que las 2 primeras actividades no agregan valor, la tercera actividad consume la mayor parte del tiempo y tiene asignado un costo alto en relación con las demás actividades de este subproceso. </w:t>
      </w:r>
    </w:p>
    <w:p w:rsidR="00C734C2" w:rsidRPr="00467D58" w:rsidRDefault="00C734C2" w:rsidP="00E45390">
      <w:pPr>
        <w:pStyle w:val="Prrafodelista"/>
        <w:jc w:val="both"/>
        <w:rPr>
          <w:rFonts w:ascii="Arial" w:hAnsi="Arial" w:cs="Arial"/>
          <w:sz w:val="24"/>
          <w:szCs w:val="24"/>
          <w:lang w:val="es-EC"/>
        </w:rPr>
      </w:pPr>
    </w:p>
    <w:p w:rsidR="00BE274F" w:rsidRPr="00467D58" w:rsidRDefault="00BE274F" w:rsidP="00E45390">
      <w:pPr>
        <w:pStyle w:val="Prrafodelista"/>
        <w:jc w:val="both"/>
        <w:rPr>
          <w:rFonts w:ascii="Arial" w:hAnsi="Arial" w:cs="Arial"/>
          <w:sz w:val="24"/>
          <w:szCs w:val="24"/>
          <w:lang w:val="es-EC"/>
        </w:rPr>
      </w:pPr>
      <w:r w:rsidRPr="00467D58">
        <w:rPr>
          <w:rFonts w:ascii="Arial" w:hAnsi="Arial" w:cs="Arial"/>
          <w:sz w:val="24"/>
          <w:szCs w:val="24"/>
          <w:lang w:val="es-EC"/>
        </w:rPr>
        <w:lastRenderedPageBreak/>
        <w:t>De los datos mostrados en la matriz de análisis de valor agregado obtenemos los siguientes resultados:</w:t>
      </w:r>
    </w:p>
    <w:p w:rsidR="00BE274F" w:rsidRDefault="00BE274F" w:rsidP="00BE274F">
      <w:pPr>
        <w:pStyle w:val="Prrafodelista"/>
        <w:spacing w:line="240" w:lineRule="auto"/>
        <w:jc w:val="both"/>
        <w:rPr>
          <w:rFonts w:ascii="Arial" w:hAnsi="Arial" w:cs="Arial"/>
          <w:lang w:val="es-EC"/>
        </w:rPr>
      </w:pPr>
    </w:p>
    <w:p w:rsidR="00BE274F" w:rsidRDefault="00BE274F" w:rsidP="002C19D0">
      <w:pPr>
        <w:pStyle w:val="Prrafodelista"/>
        <w:ind w:left="0" w:firstLine="720"/>
        <w:jc w:val="center"/>
        <w:rPr>
          <w:rFonts w:ascii="Arial" w:hAnsi="Arial" w:cs="Arial"/>
          <w:lang w:val="es-EC"/>
        </w:rPr>
      </w:pPr>
      <w:r>
        <w:rPr>
          <w:rFonts w:ascii="Arial" w:hAnsi="Arial" w:cs="Arial"/>
          <w:noProof/>
          <w:lang w:val="es-EC" w:eastAsia="es-EC"/>
        </w:rPr>
        <w:drawing>
          <wp:inline distT="0" distB="0" distL="0" distR="0" wp14:anchorId="3FE27269" wp14:editId="6D4C0A3F">
            <wp:extent cx="4589584" cy="2646485"/>
            <wp:effectExtent l="19050" t="19050" r="20955" b="2095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2643669"/>
                    </a:xfrm>
                    <a:prstGeom prst="rect">
                      <a:avLst/>
                    </a:prstGeom>
                    <a:noFill/>
                    <a:ln>
                      <a:solidFill>
                        <a:schemeClr val="accent1"/>
                      </a:solidFill>
                    </a:ln>
                  </pic:spPr>
                </pic:pic>
              </a:graphicData>
            </a:graphic>
          </wp:inline>
        </w:drawing>
      </w:r>
    </w:p>
    <w:p w:rsidR="00BE274F" w:rsidRDefault="00BE274F" w:rsidP="00F05437">
      <w:pPr>
        <w:pStyle w:val="Epgrafe"/>
        <w:spacing w:after="0"/>
        <w:jc w:val="center"/>
        <w:rPr>
          <w:lang w:val="es-EC"/>
        </w:rPr>
      </w:pPr>
      <w:bookmarkStart w:id="151" w:name="_Toc332630523"/>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34</w:t>
      </w:r>
      <w:r w:rsidR="00756DD3">
        <w:fldChar w:fldCharType="end"/>
      </w:r>
      <w:r w:rsidRPr="001B6B11">
        <w:rPr>
          <w:lang w:val="es-EC"/>
        </w:rPr>
        <w:t xml:space="preserve"> Distribución de Actividades </w:t>
      </w:r>
      <w:r w:rsidR="002C19D0">
        <w:rPr>
          <w:lang w:val="es-EC"/>
        </w:rPr>
        <w:t>Recepción y Clasificación Zonificada</w:t>
      </w:r>
      <w:bookmarkEnd w:id="151"/>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BE274F" w:rsidRDefault="00BE274F" w:rsidP="002C19D0">
      <w:pPr>
        <w:ind w:firstLine="720"/>
        <w:jc w:val="center"/>
        <w:rPr>
          <w:lang w:val="es-EC"/>
        </w:rPr>
      </w:pPr>
      <w:r>
        <w:rPr>
          <w:noProof/>
          <w:lang w:val="es-EC" w:eastAsia="es-EC"/>
        </w:rPr>
        <w:drawing>
          <wp:inline distT="0" distB="0" distL="0" distR="0" wp14:anchorId="19320681" wp14:editId="2F3040D5">
            <wp:extent cx="4589584" cy="2602523"/>
            <wp:effectExtent l="19050" t="19050" r="20955" b="266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4700" cy="2599754"/>
                    </a:xfrm>
                    <a:prstGeom prst="rect">
                      <a:avLst/>
                    </a:prstGeom>
                    <a:noFill/>
                    <a:ln>
                      <a:solidFill>
                        <a:schemeClr val="accent1"/>
                      </a:solidFill>
                    </a:ln>
                  </pic:spPr>
                </pic:pic>
              </a:graphicData>
            </a:graphic>
          </wp:inline>
        </w:drawing>
      </w:r>
    </w:p>
    <w:p w:rsidR="00BE274F" w:rsidRDefault="00BE274F" w:rsidP="00F05437">
      <w:pPr>
        <w:pStyle w:val="Epgrafe"/>
        <w:spacing w:after="0"/>
        <w:jc w:val="center"/>
        <w:rPr>
          <w:lang w:val="es-EC"/>
        </w:rPr>
      </w:pPr>
      <w:bookmarkStart w:id="152" w:name="_Toc332630524"/>
      <w:r w:rsidRPr="00645FB4">
        <w:rPr>
          <w:lang w:val="es-EC"/>
        </w:rPr>
        <w:t xml:space="preserve">Gráfico </w:t>
      </w:r>
      <w:r w:rsidR="00756DD3">
        <w:fldChar w:fldCharType="begin"/>
      </w:r>
      <w:r w:rsidRPr="00645FB4">
        <w:rPr>
          <w:lang w:val="es-EC"/>
        </w:rPr>
        <w:instrText xml:space="preserve"> SEQ Gráfico \* ARABIC </w:instrText>
      </w:r>
      <w:r w:rsidR="00756DD3">
        <w:fldChar w:fldCharType="separate"/>
      </w:r>
      <w:r w:rsidR="008B2681">
        <w:rPr>
          <w:noProof/>
          <w:lang w:val="es-EC"/>
        </w:rPr>
        <w:t>35</w:t>
      </w:r>
      <w:r w:rsidR="00756DD3">
        <w:fldChar w:fldCharType="end"/>
      </w:r>
      <w:r w:rsidRPr="00645FB4">
        <w:rPr>
          <w:lang w:val="es-EC"/>
        </w:rPr>
        <w:t xml:space="preserve"> Distribución de Actividades Recepción y Clasificación</w:t>
      </w:r>
      <w:r w:rsidR="002C19D0">
        <w:rPr>
          <w:lang w:val="es-EC"/>
        </w:rPr>
        <w:t xml:space="preserve"> a Zonificar</w:t>
      </w:r>
      <w:bookmarkEnd w:id="152"/>
    </w:p>
    <w:p w:rsidR="00F05437" w:rsidRPr="0049792C" w:rsidRDefault="00F05437" w:rsidP="00F0543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BE274F" w:rsidRPr="009413F8" w:rsidRDefault="00BE274F" w:rsidP="00E45390">
      <w:pPr>
        <w:pStyle w:val="Prrafodelista"/>
        <w:numPr>
          <w:ilvl w:val="0"/>
          <w:numId w:val="39"/>
        </w:numPr>
        <w:jc w:val="both"/>
        <w:rPr>
          <w:rFonts w:ascii="Arial" w:hAnsi="Arial" w:cs="Arial"/>
          <w:sz w:val="24"/>
          <w:szCs w:val="24"/>
          <w:lang w:val="es-EC"/>
        </w:rPr>
      </w:pPr>
      <w:r w:rsidRPr="009413F8">
        <w:rPr>
          <w:rFonts w:ascii="Arial" w:hAnsi="Arial" w:cs="Arial"/>
          <w:sz w:val="24"/>
          <w:szCs w:val="24"/>
          <w:lang w:val="es-EC"/>
        </w:rPr>
        <w:t xml:space="preserve">Más del 50% de las actividades son realizadas en operaciones. </w:t>
      </w:r>
    </w:p>
    <w:p w:rsidR="00BE274F" w:rsidRPr="009413F8" w:rsidRDefault="00BE274F" w:rsidP="00E45390">
      <w:pPr>
        <w:pStyle w:val="Prrafodelista"/>
        <w:ind w:left="1440"/>
        <w:jc w:val="both"/>
        <w:rPr>
          <w:rFonts w:ascii="Arial" w:hAnsi="Arial" w:cs="Arial"/>
          <w:sz w:val="24"/>
          <w:szCs w:val="24"/>
          <w:lang w:val="es-EC"/>
        </w:rPr>
      </w:pPr>
    </w:p>
    <w:p w:rsidR="00BE274F" w:rsidRDefault="00BE274F" w:rsidP="00E45390">
      <w:pPr>
        <w:pStyle w:val="Prrafodelista"/>
        <w:numPr>
          <w:ilvl w:val="0"/>
          <w:numId w:val="39"/>
        </w:numPr>
        <w:jc w:val="both"/>
        <w:rPr>
          <w:rFonts w:ascii="Arial" w:hAnsi="Arial" w:cs="Arial"/>
          <w:sz w:val="24"/>
          <w:szCs w:val="24"/>
          <w:lang w:val="es-EC"/>
        </w:rPr>
      </w:pPr>
      <w:r w:rsidRPr="009413F8">
        <w:rPr>
          <w:rFonts w:ascii="Arial" w:hAnsi="Arial" w:cs="Arial"/>
          <w:sz w:val="24"/>
          <w:szCs w:val="24"/>
          <w:lang w:val="es-EC"/>
        </w:rPr>
        <w:t xml:space="preserve">El tiempo de ciclo para estos procesos son 2644,48 minutos para Recepción y Clasificación y 2772 para Zonificación Manual. Esto implica que todo el </w:t>
      </w:r>
      <w:r w:rsidRPr="009413F8">
        <w:rPr>
          <w:rFonts w:ascii="Arial" w:hAnsi="Arial" w:cs="Arial"/>
          <w:sz w:val="24"/>
          <w:szCs w:val="24"/>
          <w:lang w:val="es-EC"/>
        </w:rPr>
        <w:lastRenderedPageBreak/>
        <w:t xml:space="preserve">proceso se ejecuta en un tiempo de 11,55 horas cada ciclo y dura 46,2 horas en todo el mes.  </w:t>
      </w:r>
    </w:p>
    <w:p w:rsidR="002C19D0" w:rsidRPr="002C19D0" w:rsidRDefault="002C19D0" w:rsidP="00E45390">
      <w:pPr>
        <w:pStyle w:val="Prrafodelista"/>
        <w:rPr>
          <w:rFonts w:ascii="Arial" w:hAnsi="Arial" w:cs="Arial"/>
          <w:sz w:val="24"/>
          <w:szCs w:val="24"/>
          <w:lang w:val="es-EC"/>
        </w:rPr>
      </w:pPr>
    </w:p>
    <w:p w:rsidR="002C19D0" w:rsidRDefault="002C19D0" w:rsidP="002C19D0">
      <w:pPr>
        <w:pStyle w:val="Ttulo4"/>
        <w:ind w:left="1701" w:hanging="992"/>
        <w:jc w:val="both"/>
        <w:rPr>
          <w:rFonts w:ascii="Arial" w:hAnsi="Arial" w:cs="Arial"/>
          <w:sz w:val="24"/>
          <w:lang w:val="es-EC"/>
        </w:rPr>
      </w:pPr>
      <w:r>
        <w:rPr>
          <w:rFonts w:ascii="Arial" w:hAnsi="Arial" w:cs="Arial"/>
          <w:sz w:val="24"/>
          <w:lang w:val="es-EC"/>
        </w:rPr>
        <w:t xml:space="preserve">ACTIVIDADES PARA LA MEJORA </w:t>
      </w:r>
      <w:r w:rsidR="00F85C65">
        <w:rPr>
          <w:rFonts w:ascii="Arial" w:hAnsi="Arial" w:cs="Arial"/>
          <w:sz w:val="24"/>
          <w:lang w:val="es-EC"/>
        </w:rPr>
        <w:t>DE LA RECEPCIÓN Y CLASIFICACIÓN DE LA CORRESPONDENCIA ZONIFICADA O A ZONIFICAR.</w:t>
      </w:r>
    </w:p>
    <w:p w:rsidR="00BE274F" w:rsidRPr="002C19D0" w:rsidRDefault="00BE274F" w:rsidP="002C19D0">
      <w:pPr>
        <w:jc w:val="both"/>
        <w:rPr>
          <w:rFonts w:ascii="Arial" w:hAnsi="Arial" w:cs="Arial"/>
          <w:b/>
          <w:sz w:val="24"/>
          <w:szCs w:val="24"/>
          <w:lang w:val="es-EC"/>
        </w:rPr>
      </w:pPr>
      <w:r w:rsidRPr="002C19D0">
        <w:rPr>
          <w:rFonts w:ascii="Arial" w:hAnsi="Arial" w:cs="Arial"/>
          <w:sz w:val="24"/>
          <w:szCs w:val="24"/>
          <w:lang w:val="es-EC"/>
        </w:rPr>
        <w:t xml:space="preserve"> </w:t>
      </w:r>
    </w:p>
    <w:p w:rsidR="00BE274F" w:rsidRPr="009413F8" w:rsidRDefault="00BE274F" w:rsidP="00BE274F">
      <w:pPr>
        <w:ind w:firstLine="720"/>
        <w:jc w:val="both"/>
        <w:rPr>
          <w:rFonts w:ascii="Arial" w:hAnsi="Arial" w:cs="Arial"/>
          <w:b/>
          <w:sz w:val="24"/>
          <w:szCs w:val="24"/>
          <w:lang w:val="es-EC"/>
        </w:rPr>
      </w:pPr>
      <w:r w:rsidRPr="009413F8">
        <w:rPr>
          <w:rFonts w:ascii="Arial" w:hAnsi="Arial" w:cs="Arial"/>
          <w:b/>
          <w:sz w:val="24"/>
          <w:szCs w:val="24"/>
          <w:lang w:val="es-EC"/>
        </w:rPr>
        <w:t>Actividades para la mejora del proceso</w:t>
      </w:r>
    </w:p>
    <w:p w:rsidR="00BE274F" w:rsidRPr="009413F8" w:rsidRDefault="00BE274F" w:rsidP="00E45390">
      <w:pPr>
        <w:ind w:left="720"/>
        <w:jc w:val="both"/>
        <w:rPr>
          <w:rFonts w:ascii="Arial" w:hAnsi="Arial" w:cs="Arial"/>
          <w:sz w:val="24"/>
          <w:szCs w:val="24"/>
          <w:lang w:val="es-EC"/>
        </w:rPr>
      </w:pPr>
      <w:r w:rsidRPr="009413F8">
        <w:rPr>
          <w:rFonts w:ascii="Arial" w:hAnsi="Arial" w:cs="Arial"/>
          <w:b/>
          <w:sz w:val="24"/>
          <w:szCs w:val="24"/>
          <w:lang w:val="es-EC"/>
        </w:rPr>
        <w:t>Eliminación de la Burocracia</w:t>
      </w:r>
      <w:r w:rsidRPr="009413F8">
        <w:rPr>
          <w:rFonts w:ascii="Arial" w:hAnsi="Arial" w:cs="Arial"/>
          <w:sz w:val="24"/>
          <w:szCs w:val="24"/>
          <w:lang w:val="es-EC"/>
        </w:rPr>
        <w:t xml:space="preserve"> Para la eliminación de la burocracia en el subproceso de Recepción y Clasificación se plantea la eliminación de la primera actividad ya que la recepción de las cajas y la verificación de las mismas pueden realizarse en una misma actividad. </w:t>
      </w:r>
    </w:p>
    <w:p w:rsidR="00BE274F" w:rsidRPr="009413F8" w:rsidRDefault="00BE274F" w:rsidP="00E45390">
      <w:pPr>
        <w:ind w:left="720"/>
        <w:jc w:val="both"/>
        <w:rPr>
          <w:sz w:val="24"/>
          <w:szCs w:val="24"/>
          <w:lang w:val="es-EC"/>
        </w:rPr>
      </w:pPr>
      <w:r w:rsidRPr="009413F8">
        <w:rPr>
          <w:rFonts w:ascii="Arial" w:hAnsi="Arial" w:cs="Arial"/>
          <w:b/>
          <w:sz w:val="24"/>
          <w:szCs w:val="24"/>
          <w:lang w:val="es-EC"/>
        </w:rPr>
        <w:t xml:space="preserve">Eliminación de la Duplicación </w:t>
      </w:r>
      <w:r w:rsidRPr="009413F8">
        <w:rPr>
          <w:rFonts w:ascii="Arial" w:hAnsi="Arial" w:cs="Arial"/>
          <w:sz w:val="24"/>
          <w:szCs w:val="24"/>
          <w:lang w:val="es-EC"/>
        </w:rPr>
        <w:t>Este proceso en particular requiere de una redistribución de las actividades</w:t>
      </w:r>
      <w:r>
        <w:rPr>
          <w:rFonts w:ascii="Arial" w:hAnsi="Arial" w:cs="Arial"/>
          <w:sz w:val="24"/>
          <w:szCs w:val="24"/>
          <w:lang w:val="es-EC"/>
        </w:rPr>
        <w:t>; su definición inicial hace que exista</w:t>
      </w:r>
      <w:r w:rsidRPr="009413F8">
        <w:rPr>
          <w:rFonts w:ascii="Arial" w:hAnsi="Arial" w:cs="Arial"/>
          <w:sz w:val="24"/>
          <w:szCs w:val="24"/>
          <w:lang w:val="es-EC"/>
        </w:rPr>
        <w:t xml:space="preserve">n actividades duplicadas, por ejemplo la actividad abrir cajas se repite tanto para la correspondencia que viene por zonas, correspondencia no zonificada y la correspondencia de provincias, lo mismo ocurre con las actividades contar correspondencia, y colocar correspondencia en la gaveta. </w:t>
      </w:r>
    </w:p>
    <w:p w:rsidR="00BE274F" w:rsidRPr="009413F8" w:rsidRDefault="00BE274F" w:rsidP="00E45390">
      <w:pPr>
        <w:ind w:left="720"/>
        <w:jc w:val="both"/>
        <w:rPr>
          <w:rFonts w:ascii="Arial" w:hAnsi="Arial" w:cs="Arial"/>
          <w:sz w:val="24"/>
          <w:szCs w:val="24"/>
          <w:lang w:val="es-EC"/>
        </w:rPr>
      </w:pPr>
      <w:r w:rsidRPr="009413F8">
        <w:rPr>
          <w:rFonts w:ascii="Arial" w:hAnsi="Arial" w:cs="Arial"/>
          <w:b/>
          <w:sz w:val="24"/>
          <w:szCs w:val="24"/>
          <w:lang w:val="es-EC"/>
        </w:rPr>
        <w:t xml:space="preserve">Evaluación del Valor Agregado </w:t>
      </w:r>
      <w:r w:rsidRPr="009413F8">
        <w:rPr>
          <w:rFonts w:ascii="Arial" w:hAnsi="Arial" w:cs="Arial"/>
          <w:sz w:val="24"/>
          <w:szCs w:val="24"/>
          <w:lang w:val="es-EC"/>
        </w:rPr>
        <w:t xml:space="preserve">Como se puede apreciar, tanto en la matriz de valor agregado como en el grafico Tiempo de Ciclo Costo para este subproceso existen actividades que no generan valor, sin embargo aun cuando la solución de los problemas de parte de la imprenta no generan valor directamente, es una actividad esencial para asegurar la calidad del servicio ofertado. Finalmente se plantea la eliminación de la segunda actividad </w:t>
      </w:r>
      <w:r>
        <w:rPr>
          <w:rFonts w:ascii="Arial" w:hAnsi="Arial" w:cs="Arial"/>
          <w:sz w:val="24"/>
          <w:szCs w:val="24"/>
          <w:lang w:val="es-EC"/>
        </w:rPr>
        <w:t>ya que el analista de operaciones ya no realizaría la revisión de cajas recibidas ya que previamente vienen revisadas por control de calidad</w:t>
      </w:r>
      <w:r w:rsidRPr="009413F8">
        <w:rPr>
          <w:rFonts w:ascii="Arial" w:hAnsi="Arial" w:cs="Arial"/>
          <w:sz w:val="24"/>
          <w:szCs w:val="24"/>
          <w:lang w:val="es-EC"/>
        </w:rPr>
        <w:t>, dando cumplimiento a lo establecido en la eliminación de la burocracia</w:t>
      </w:r>
    </w:p>
    <w:p w:rsidR="00BE274F" w:rsidRPr="009413F8" w:rsidRDefault="00BE274F" w:rsidP="00E45390">
      <w:pPr>
        <w:ind w:left="720"/>
        <w:jc w:val="both"/>
        <w:rPr>
          <w:rFonts w:ascii="Arial" w:hAnsi="Arial" w:cs="Arial"/>
          <w:sz w:val="24"/>
          <w:szCs w:val="24"/>
          <w:lang w:val="es-EC"/>
        </w:rPr>
      </w:pPr>
      <w:r w:rsidRPr="009413F8">
        <w:rPr>
          <w:rFonts w:ascii="Arial" w:hAnsi="Arial" w:cs="Arial"/>
          <w:b/>
          <w:sz w:val="24"/>
          <w:szCs w:val="24"/>
          <w:lang w:val="es-EC"/>
        </w:rPr>
        <w:t>Simplificación</w:t>
      </w:r>
      <w:r w:rsidRPr="009413F8">
        <w:rPr>
          <w:rFonts w:ascii="Arial" w:hAnsi="Arial" w:cs="Arial"/>
          <w:sz w:val="24"/>
          <w:szCs w:val="24"/>
          <w:lang w:val="es-EC"/>
        </w:rPr>
        <w:t xml:space="preserve">. </w:t>
      </w:r>
      <w:r>
        <w:rPr>
          <w:rFonts w:ascii="Arial" w:hAnsi="Arial" w:cs="Arial"/>
          <w:sz w:val="24"/>
          <w:szCs w:val="24"/>
          <w:lang w:val="es-EC"/>
        </w:rPr>
        <w:t xml:space="preserve">El mejoramiento bajo esta metodología define que se debe realizar </w:t>
      </w:r>
      <w:r w:rsidRPr="009413F8">
        <w:rPr>
          <w:rFonts w:ascii="Arial" w:hAnsi="Arial" w:cs="Arial"/>
          <w:sz w:val="24"/>
          <w:szCs w:val="24"/>
          <w:lang w:val="es-EC"/>
        </w:rPr>
        <w:t>las tareas de manera mas fácil</w:t>
      </w:r>
      <w:r>
        <w:rPr>
          <w:rFonts w:ascii="Arial" w:hAnsi="Arial" w:cs="Arial"/>
          <w:sz w:val="24"/>
          <w:szCs w:val="24"/>
          <w:lang w:val="es-EC"/>
        </w:rPr>
        <w:t>,</w:t>
      </w:r>
      <w:r w:rsidRPr="009413F8">
        <w:rPr>
          <w:rFonts w:ascii="Arial" w:hAnsi="Arial" w:cs="Arial"/>
          <w:sz w:val="24"/>
          <w:szCs w:val="24"/>
          <w:lang w:val="es-EC"/>
        </w:rPr>
        <w:t xml:space="preserve"> se sugiere la implementación de cambios en los sistemas de zonificación y los sistema</w:t>
      </w:r>
      <w:r>
        <w:rPr>
          <w:rFonts w:ascii="Arial" w:hAnsi="Arial" w:cs="Arial"/>
          <w:sz w:val="24"/>
          <w:szCs w:val="24"/>
          <w:lang w:val="es-EC"/>
        </w:rPr>
        <w:t>s</w:t>
      </w:r>
      <w:r w:rsidRPr="009413F8">
        <w:rPr>
          <w:rFonts w:ascii="Arial" w:hAnsi="Arial" w:cs="Arial"/>
          <w:sz w:val="24"/>
          <w:szCs w:val="24"/>
          <w:lang w:val="es-EC"/>
        </w:rPr>
        <w:t xml:space="preserve"> de administración de correspondencia de manera que se disminuya la cantidad de operaciones manuales.</w:t>
      </w:r>
    </w:p>
    <w:p w:rsidR="00BE274F" w:rsidRPr="009413F8" w:rsidRDefault="00BE274F" w:rsidP="00E45390">
      <w:pPr>
        <w:ind w:left="720"/>
        <w:jc w:val="both"/>
        <w:rPr>
          <w:rFonts w:ascii="Arial" w:hAnsi="Arial" w:cs="Arial"/>
          <w:sz w:val="24"/>
          <w:szCs w:val="24"/>
          <w:lang w:val="es-EC"/>
        </w:rPr>
      </w:pPr>
      <w:r w:rsidRPr="009413F8">
        <w:rPr>
          <w:rFonts w:ascii="Arial" w:hAnsi="Arial" w:cs="Arial"/>
          <w:b/>
          <w:sz w:val="24"/>
          <w:szCs w:val="24"/>
          <w:lang w:val="es-EC"/>
        </w:rPr>
        <w:t>Reducción del Tiempo de Ciclo del Proceso</w:t>
      </w:r>
      <w:r w:rsidRPr="009413F8">
        <w:rPr>
          <w:rFonts w:ascii="Arial" w:hAnsi="Arial" w:cs="Arial"/>
          <w:sz w:val="24"/>
          <w:szCs w:val="24"/>
          <w:lang w:val="es-EC"/>
        </w:rPr>
        <w:t xml:space="preserve">. Para la reducción del tiempo de ciclo del proceso es necesario contar con una mejora en el sistema que realiza la zonificación de manera que reconozca la correspondencia que fue tratada en meses anteriores y lleve un registro histórico por destinatario debido a que el sistema </w:t>
      </w:r>
      <w:r w:rsidRPr="009413F8">
        <w:rPr>
          <w:rFonts w:ascii="Arial" w:hAnsi="Arial" w:cs="Arial"/>
          <w:sz w:val="24"/>
          <w:szCs w:val="24"/>
          <w:lang w:val="es-EC"/>
        </w:rPr>
        <w:lastRenderedPageBreak/>
        <w:t>actualmente genera un nuevo registro para el destinatario cada mes. Con esto se espera reducir el tiempo de zonificación.</w:t>
      </w:r>
    </w:p>
    <w:p w:rsidR="00BE274F" w:rsidRPr="009413F8" w:rsidRDefault="00BE274F" w:rsidP="00E45390">
      <w:pPr>
        <w:ind w:left="720"/>
        <w:jc w:val="both"/>
        <w:rPr>
          <w:rFonts w:ascii="Arial" w:hAnsi="Arial" w:cs="Arial"/>
          <w:sz w:val="24"/>
          <w:szCs w:val="24"/>
          <w:lang w:val="es-EC"/>
        </w:rPr>
      </w:pPr>
      <w:r w:rsidRPr="009413F8">
        <w:rPr>
          <w:rFonts w:ascii="Arial" w:hAnsi="Arial" w:cs="Arial"/>
          <w:b/>
          <w:sz w:val="24"/>
          <w:szCs w:val="24"/>
          <w:lang w:val="es-EC"/>
        </w:rPr>
        <w:t>Prueba de errores</w:t>
      </w:r>
      <w:r w:rsidRPr="009413F8">
        <w:rPr>
          <w:rFonts w:ascii="Arial" w:hAnsi="Arial" w:cs="Arial"/>
          <w:sz w:val="24"/>
          <w:szCs w:val="24"/>
          <w:lang w:val="es-EC"/>
        </w:rPr>
        <w:t xml:space="preserve">. Para evitar errores será necesario hacer los cambios sugeridos anteriormente en el sistema de zonificación, con esto se esperaría que el volumen de zonificación manual corresponda únicamente a la correspondencia </w:t>
      </w:r>
      <w:r>
        <w:rPr>
          <w:rFonts w:ascii="Arial" w:hAnsi="Arial" w:cs="Arial"/>
          <w:sz w:val="24"/>
          <w:szCs w:val="24"/>
          <w:lang w:val="es-EC"/>
        </w:rPr>
        <w:t>de</w:t>
      </w:r>
      <w:r w:rsidRPr="009413F8">
        <w:rPr>
          <w:rFonts w:ascii="Arial" w:hAnsi="Arial" w:cs="Arial"/>
          <w:sz w:val="24"/>
          <w:szCs w:val="24"/>
          <w:lang w:val="es-EC"/>
        </w:rPr>
        <w:t xml:space="preserve"> destinatarios nuevos o de aquellos que han cambiado su domicilio. </w:t>
      </w:r>
    </w:p>
    <w:p w:rsidR="00BE274F" w:rsidRPr="009413F8" w:rsidRDefault="00BE274F" w:rsidP="00E45390">
      <w:pPr>
        <w:ind w:left="720"/>
        <w:jc w:val="both"/>
        <w:rPr>
          <w:rFonts w:ascii="Arial" w:hAnsi="Arial" w:cs="Arial"/>
          <w:b/>
          <w:sz w:val="24"/>
          <w:szCs w:val="24"/>
          <w:lang w:val="es-EC"/>
        </w:rPr>
      </w:pPr>
      <w:r w:rsidRPr="009413F8">
        <w:rPr>
          <w:rFonts w:ascii="Arial" w:hAnsi="Arial" w:cs="Arial"/>
          <w:b/>
          <w:sz w:val="24"/>
          <w:szCs w:val="24"/>
          <w:lang w:val="es-EC"/>
        </w:rPr>
        <w:t>Eficiencia en la utilización de los equipos</w:t>
      </w:r>
      <w:r w:rsidRPr="009413F8">
        <w:rPr>
          <w:rFonts w:ascii="Arial" w:hAnsi="Arial" w:cs="Arial"/>
          <w:sz w:val="24"/>
          <w:szCs w:val="24"/>
          <w:lang w:val="es-EC"/>
        </w:rPr>
        <w:t xml:space="preserve">. No aplica este caso debido a que las actividades realizadas en este paso son netamente manuales. </w:t>
      </w:r>
    </w:p>
    <w:p w:rsidR="00BE274F" w:rsidRPr="009413F8" w:rsidRDefault="00BE274F" w:rsidP="00E45390">
      <w:pPr>
        <w:ind w:left="720"/>
        <w:jc w:val="both"/>
        <w:rPr>
          <w:rFonts w:ascii="Arial" w:hAnsi="Arial" w:cs="Arial"/>
          <w:b/>
          <w:sz w:val="24"/>
          <w:szCs w:val="24"/>
          <w:lang w:val="es-EC"/>
        </w:rPr>
      </w:pPr>
      <w:r w:rsidRPr="009413F8">
        <w:rPr>
          <w:rFonts w:ascii="Arial" w:hAnsi="Arial" w:cs="Arial"/>
          <w:b/>
          <w:sz w:val="24"/>
          <w:szCs w:val="24"/>
          <w:lang w:val="es-EC"/>
        </w:rPr>
        <w:t>Lenguaje Simple</w:t>
      </w:r>
      <w:r w:rsidRPr="009413F8">
        <w:rPr>
          <w:rFonts w:ascii="Arial" w:hAnsi="Arial" w:cs="Arial"/>
          <w:sz w:val="24"/>
          <w:szCs w:val="24"/>
          <w:lang w:val="es-EC"/>
        </w:rPr>
        <w:t xml:space="preserve">. En cuanto a simplificación de lenguaje no es necesario trabajo al respecto ya que se trata de tareas manuales que no tienen un argot complejo. </w:t>
      </w:r>
    </w:p>
    <w:p w:rsidR="00BE274F" w:rsidRPr="009413F8" w:rsidRDefault="00BE274F" w:rsidP="00E45390">
      <w:pPr>
        <w:ind w:left="720"/>
        <w:jc w:val="both"/>
        <w:rPr>
          <w:rFonts w:ascii="Arial" w:hAnsi="Arial" w:cs="Arial"/>
          <w:b/>
          <w:sz w:val="24"/>
          <w:szCs w:val="24"/>
          <w:lang w:val="es-EC"/>
        </w:rPr>
      </w:pPr>
      <w:r w:rsidRPr="009413F8">
        <w:rPr>
          <w:rFonts w:ascii="Arial" w:hAnsi="Arial" w:cs="Arial"/>
          <w:b/>
          <w:sz w:val="24"/>
          <w:szCs w:val="24"/>
          <w:lang w:val="es-EC"/>
        </w:rPr>
        <w:t>Estandarización</w:t>
      </w:r>
      <w:r w:rsidRPr="009413F8">
        <w:rPr>
          <w:rFonts w:ascii="Arial" w:hAnsi="Arial" w:cs="Arial"/>
          <w:sz w:val="24"/>
          <w:szCs w:val="24"/>
          <w:lang w:val="es-EC"/>
        </w:rPr>
        <w:t xml:space="preserve"> Sobre la estandarización es necesario que los centros de procesamiento de correspondencia en la ciudad de Quito </w:t>
      </w:r>
      <w:r>
        <w:rPr>
          <w:rFonts w:ascii="Arial" w:hAnsi="Arial" w:cs="Arial"/>
          <w:sz w:val="24"/>
          <w:szCs w:val="24"/>
          <w:lang w:val="es-EC"/>
        </w:rPr>
        <w:t>y</w:t>
      </w:r>
      <w:r w:rsidRPr="009413F8">
        <w:rPr>
          <w:rFonts w:ascii="Arial" w:hAnsi="Arial" w:cs="Arial"/>
          <w:sz w:val="24"/>
          <w:szCs w:val="24"/>
          <w:lang w:val="es-EC"/>
        </w:rPr>
        <w:t xml:space="preserve"> Guayaquil operen de la misma manera pues se ha detectado diferencias en la ejecución de actividades. </w:t>
      </w:r>
    </w:p>
    <w:p w:rsidR="00BE274F" w:rsidRPr="009413F8" w:rsidRDefault="00BE274F" w:rsidP="00E45390">
      <w:pPr>
        <w:ind w:left="720"/>
        <w:jc w:val="both"/>
        <w:rPr>
          <w:rFonts w:ascii="Arial" w:hAnsi="Arial" w:cs="Arial"/>
          <w:b/>
          <w:sz w:val="24"/>
          <w:szCs w:val="24"/>
          <w:lang w:val="es-EC"/>
        </w:rPr>
      </w:pPr>
      <w:r w:rsidRPr="009413F8">
        <w:rPr>
          <w:rFonts w:ascii="Arial" w:hAnsi="Arial" w:cs="Arial"/>
          <w:b/>
          <w:sz w:val="24"/>
          <w:szCs w:val="24"/>
          <w:lang w:val="es-EC"/>
        </w:rPr>
        <w:t>Alianzas con Proveedores</w:t>
      </w:r>
      <w:r w:rsidRPr="009413F8">
        <w:rPr>
          <w:rFonts w:ascii="Arial" w:hAnsi="Arial" w:cs="Arial"/>
          <w:sz w:val="24"/>
          <w:szCs w:val="24"/>
          <w:lang w:val="es-EC"/>
        </w:rPr>
        <w:t xml:space="preserve">. En este caso no aplica la alianza con proveedores ya que son tareas realizadas por el personal operativo de la empresa. </w:t>
      </w:r>
    </w:p>
    <w:p w:rsidR="00BE274F" w:rsidRPr="009413F8" w:rsidRDefault="00BE274F" w:rsidP="00E45390">
      <w:pPr>
        <w:ind w:left="720"/>
        <w:jc w:val="both"/>
        <w:rPr>
          <w:rFonts w:ascii="Arial" w:hAnsi="Arial" w:cs="Arial"/>
          <w:b/>
          <w:sz w:val="24"/>
          <w:szCs w:val="24"/>
          <w:lang w:val="es-EC"/>
        </w:rPr>
      </w:pPr>
      <w:r w:rsidRPr="009413F8">
        <w:rPr>
          <w:rFonts w:ascii="Arial" w:hAnsi="Arial" w:cs="Arial"/>
          <w:b/>
          <w:sz w:val="24"/>
          <w:szCs w:val="24"/>
          <w:lang w:val="es-EC"/>
        </w:rPr>
        <w:t>Mejoramiento de situaciones importantes</w:t>
      </w:r>
      <w:r w:rsidRPr="009413F8">
        <w:rPr>
          <w:rFonts w:ascii="Arial" w:hAnsi="Arial" w:cs="Arial"/>
          <w:sz w:val="24"/>
          <w:szCs w:val="24"/>
          <w:lang w:val="es-EC"/>
        </w:rPr>
        <w:t xml:space="preserve">.se recomienda la implementación de las mejoras sugeridas anteriormente para luego aplicar esta técnica. </w:t>
      </w:r>
    </w:p>
    <w:p w:rsidR="00BE274F" w:rsidRDefault="00BE274F" w:rsidP="00E45390">
      <w:pPr>
        <w:ind w:left="720"/>
        <w:jc w:val="both"/>
        <w:rPr>
          <w:rFonts w:ascii="Arial" w:hAnsi="Arial" w:cs="Arial"/>
          <w:sz w:val="24"/>
          <w:szCs w:val="24"/>
          <w:lang w:val="es-EC"/>
        </w:rPr>
      </w:pPr>
      <w:r w:rsidRPr="009413F8">
        <w:rPr>
          <w:rFonts w:ascii="Arial" w:hAnsi="Arial" w:cs="Arial"/>
          <w:b/>
          <w:sz w:val="24"/>
          <w:szCs w:val="24"/>
          <w:lang w:val="es-EC"/>
        </w:rPr>
        <w:t xml:space="preserve">Automatización y/o mecanización </w:t>
      </w:r>
      <w:r w:rsidRPr="009413F8">
        <w:rPr>
          <w:rFonts w:ascii="Arial" w:hAnsi="Arial" w:cs="Arial"/>
          <w:sz w:val="24"/>
          <w:szCs w:val="24"/>
          <w:lang w:val="es-EC"/>
        </w:rPr>
        <w:t>.Para la automatización se deberá generar una pantalla en el sistema que permita leer los códigos de barra de la correspondencia nueva que ha sido destinada para una zona e imprimir un formulario con el nombre del cartero de la zona, el código de la zona, los códigos de barra y un espacio para posteriormente registrar el orden de ruta durante e</w:t>
      </w:r>
      <w:r>
        <w:rPr>
          <w:rFonts w:ascii="Arial" w:hAnsi="Arial" w:cs="Arial"/>
          <w:sz w:val="24"/>
          <w:szCs w:val="24"/>
          <w:lang w:val="es-EC"/>
        </w:rPr>
        <w:t xml:space="preserve">l proceso </w:t>
      </w:r>
      <w:r w:rsidR="00DD05DB">
        <w:rPr>
          <w:rFonts w:ascii="Arial" w:hAnsi="Arial" w:cs="Arial"/>
          <w:sz w:val="24"/>
          <w:szCs w:val="24"/>
          <w:lang w:val="es-EC"/>
        </w:rPr>
        <w:t>de Distribución local. En el grá</w:t>
      </w:r>
      <w:r>
        <w:rPr>
          <w:rFonts w:ascii="Arial" w:hAnsi="Arial" w:cs="Arial"/>
          <w:sz w:val="24"/>
          <w:szCs w:val="24"/>
          <w:lang w:val="es-EC"/>
        </w:rPr>
        <w:t xml:space="preserve">fico </w:t>
      </w:r>
      <w:r w:rsidRPr="008B49F5">
        <w:rPr>
          <w:rFonts w:ascii="Arial" w:hAnsi="Arial" w:cs="Arial"/>
          <w:sz w:val="24"/>
          <w:szCs w:val="24"/>
          <w:lang w:val="es-EC"/>
        </w:rPr>
        <w:t>3</w:t>
      </w:r>
      <w:r w:rsidR="00DD05DB">
        <w:rPr>
          <w:rFonts w:ascii="Arial" w:hAnsi="Arial" w:cs="Arial"/>
          <w:sz w:val="24"/>
          <w:szCs w:val="24"/>
          <w:lang w:val="es-EC"/>
        </w:rPr>
        <w:t>6</w:t>
      </w:r>
      <w:r w:rsidRPr="009413F8">
        <w:rPr>
          <w:rFonts w:ascii="Arial" w:hAnsi="Arial" w:cs="Arial"/>
          <w:sz w:val="24"/>
          <w:szCs w:val="24"/>
          <w:lang w:val="es-EC"/>
        </w:rPr>
        <w:t xml:space="preserve">  se muestra el formato del formulario que se deberá imprimir</w:t>
      </w:r>
      <w:r>
        <w:rPr>
          <w:rFonts w:ascii="Arial" w:hAnsi="Arial" w:cs="Arial"/>
          <w:sz w:val="24"/>
          <w:szCs w:val="24"/>
          <w:lang w:val="es-EC"/>
        </w:rPr>
        <w:t>, este servirá adicional en el proceso de  distribución como manifiesto</w:t>
      </w:r>
      <w:r w:rsidRPr="009413F8">
        <w:rPr>
          <w:rFonts w:ascii="Arial" w:hAnsi="Arial" w:cs="Arial"/>
          <w:sz w:val="24"/>
          <w:szCs w:val="24"/>
          <w:lang w:val="es-EC"/>
        </w:rPr>
        <w:t xml:space="preserve">. </w:t>
      </w:r>
    </w:p>
    <w:p w:rsidR="00BE274F" w:rsidRDefault="0066602E" w:rsidP="00BE274F">
      <w:pPr>
        <w:ind w:left="720"/>
        <w:jc w:val="center"/>
        <w:rPr>
          <w:rFonts w:ascii="Arial" w:hAnsi="Arial" w:cs="Arial"/>
          <w:lang w:val="es-EC"/>
        </w:rPr>
      </w:pPr>
      <w:r>
        <w:rPr>
          <w:rFonts w:ascii="Arial" w:hAnsi="Arial" w:cs="Arial"/>
          <w:noProof/>
          <w:lang w:val="es-EC" w:eastAsia="es-EC"/>
        </w:rPr>
        <w:lastRenderedPageBreak/>
        <w:drawing>
          <wp:inline distT="0" distB="0" distL="0" distR="0">
            <wp:extent cx="4359348" cy="3094074"/>
            <wp:effectExtent l="0" t="0" r="317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 001 (2).jpg"/>
                    <pic:cNvPicPr/>
                  </pic:nvPicPr>
                  <pic:blipFill>
                    <a:blip r:embed="rId90">
                      <a:extLst>
                        <a:ext uri="{28A0092B-C50C-407E-A947-70E740481C1C}">
                          <a14:useLocalDpi xmlns:a14="http://schemas.microsoft.com/office/drawing/2010/main" val="0"/>
                        </a:ext>
                      </a:extLst>
                    </a:blip>
                    <a:stretch>
                      <a:fillRect/>
                    </a:stretch>
                  </pic:blipFill>
                  <pic:spPr>
                    <a:xfrm>
                      <a:off x="0" y="0"/>
                      <a:ext cx="4358609" cy="3093549"/>
                    </a:xfrm>
                    <a:prstGeom prst="rect">
                      <a:avLst/>
                    </a:prstGeom>
                  </pic:spPr>
                </pic:pic>
              </a:graphicData>
            </a:graphic>
          </wp:inline>
        </w:drawing>
      </w:r>
    </w:p>
    <w:p w:rsidR="00BE274F" w:rsidRDefault="00BE274F" w:rsidP="0037441F">
      <w:pPr>
        <w:pStyle w:val="Epgrafe"/>
        <w:spacing w:after="0"/>
        <w:jc w:val="center"/>
        <w:rPr>
          <w:lang w:val="es-EC"/>
        </w:rPr>
      </w:pPr>
      <w:bookmarkStart w:id="153" w:name="_Toc332630525"/>
      <w:r w:rsidRPr="00645FB4">
        <w:rPr>
          <w:lang w:val="es-EC"/>
        </w:rPr>
        <w:t xml:space="preserve">Gráfico </w:t>
      </w:r>
      <w:r w:rsidR="00756DD3">
        <w:fldChar w:fldCharType="begin"/>
      </w:r>
      <w:r w:rsidRPr="00645FB4">
        <w:rPr>
          <w:lang w:val="es-EC"/>
        </w:rPr>
        <w:instrText xml:space="preserve"> SEQ Gráfico \* ARABIC </w:instrText>
      </w:r>
      <w:r w:rsidR="00756DD3">
        <w:fldChar w:fldCharType="separate"/>
      </w:r>
      <w:r w:rsidR="008B2681">
        <w:rPr>
          <w:noProof/>
          <w:lang w:val="es-EC"/>
        </w:rPr>
        <w:t>36</w:t>
      </w:r>
      <w:r w:rsidR="00756DD3">
        <w:fldChar w:fldCharType="end"/>
      </w:r>
      <w:r w:rsidRPr="00645FB4">
        <w:rPr>
          <w:lang w:val="es-EC"/>
        </w:rPr>
        <w:t xml:space="preserve"> </w:t>
      </w:r>
      <w:r>
        <w:rPr>
          <w:lang w:val="es-EC"/>
        </w:rPr>
        <w:t>Formulario Distribución Local</w:t>
      </w:r>
      <w:bookmarkEnd w:id="153"/>
    </w:p>
    <w:p w:rsidR="0037441F" w:rsidRPr="0049792C" w:rsidRDefault="0037441F" w:rsidP="0037441F">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BE274F" w:rsidRPr="00F602FD" w:rsidRDefault="00BE274F" w:rsidP="00BE274F">
      <w:pPr>
        <w:spacing w:line="240" w:lineRule="auto"/>
        <w:ind w:left="360"/>
        <w:rPr>
          <w:rFonts w:ascii="Arial" w:hAnsi="Arial" w:cs="Arial"/>
          <w:b/>
          <w:sz w:val="24"/>
          <w:szCs w:val="24"/>
          <w:lang w:val="es-EC"/>
        </w:rPr>
      </w:pPr>
      <w:r w:rsidRPr="00F602FD">
        <w:rPr>
          <w:rFonts w:ascii="Arial" w:hAnsi="Arial" w:cs="Arial"/>
          <w:b/>
          <w:sz w:val="24"/>
          <w:szCs w:val="24"/>
          <w:lang w:val="es-EC"/>
        </w:rPr>
        <w:t xml:space="preserve">Solución propuesta. </w:t>
      </w:r>
    </w:p>
    <w:p w:rsidR="00BE274F" w:rsidRPr="00F602FD" w:rsidRDefault="00BE274F" w:rsidP="00E45390">
      <w:pPr>
        <w:pStyle w:val="Prrafodelista"/>
        <w:numPr>
          <w:ilvl w:val="0"/>
          <w:numId w:val="40"/>
        </w:numPr>
        <w:ind w:left="720"/>
        <w:jc w:val="both"/>
        <w:rPr>
          <w:rFonts w:ascii="Arial" w:hAnsi="Arial" w:cs="Arial"/>
          <w:sz w:val="24"/>
          <w:szCs w:val="24"/>
          <w:lang w:val="es-EC"/>
        </w:rPr>
      </w:pPr>
      <w:r w:rsidRPr="00F602FD">
        <w:rPr>
          <w:rFonts w:ascii="Arial" w:hAnsi="Arial" w:cs="Arial"/>
          <w:sz w:val="24"/>
          <w:szCs w:val="24"/>
          <w:lang w:val="es-EC"/>
        </w:rPr>
        <w:t>Se requiere aplicar un cambio tanto en el sistema de administración de correspondencia como en el sistema utilizado para el procesamiento de datos de la siguiente manera:</w:t>
      </w:r>
    </w:p>
    <w:p w:rsidR="00BE274F" w:rsidRPr="00F602FD" w:rsidRDefault="00BE274F" w:rsidP="00E45390">
      <w:pPr>
        <w:pStyle w:val="Prrafodelista"/>
        <w:jc w:val="both"/>
        <w:rPr>
          <w:rFonts w:ascii="Arial" w:hAnsi="Arial" w:cs="Arial"/>
          <w:sz w:val="24"/>
          <w:szCs w:val="24"/>
          <w:lang w:val="es-EC"/>
        </w:rPr>
      </w:pPr>
    </w:p>
    <w:p w:rsidR="00BE274F" w:rsidRPr="00F602FD" w:rsidRDefault="00BE274F" w:rsidP="00E45390">
      <w:pPr>
        <w:pStyle w:val="Prrafodelista"/>
        <w:jc w:val="both"/>
        <w:rPr>
          <w:rFonts w:ascii="Arial" w:hAnsi="Arial" w:cs="Arial"/>
          <w:b/>
          <w:sz w:val="24"/>
          <w:szCs w:val="24"/>
          <w:lang w:val="es-EC"/>
        </w:rPr>
      </w:pPr>
      <w:r w:rsidRPr="00F602FD">
        <w:rPr>
          <w:rFonts w:ascii="Arial" w:hAnsi="Arial" w:cs="Arial"/>
          <w:b/>
          <w:sz w:val="24"/>
          <w:szCs w:val="24"/>
          <w:lang w:val="es-EC"/>
        </w:rPr>
        <w:t>Sistema de Administración de Correspondencia</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La base de datos del sistema de administración de correspondencia debe permitir guardar un registro único para cada uno de los destinatarios donde se almacenará</w:t>
      </w:r>
      <w:r>
        <w:rPr>
          <w:rFonts w:ascii="Arial" w:hAnsi="Arial" w:cs="Arial"/>
          <w:sz w:val="24"/>
          <w:szCs w:val="24"/>
          <w:lang w:val="es-EC"/>
        </w:rPr>
        <w:t xml:space="preserve"> lo siguiente:</w:t>
      </w:r>
    </w:p>
    <w:p w:rsidR="00BE274F" w:rsidRPr="00F602FD" w:rsidRDefault="00BE274F" w:rsidP="00E45390">
      <w:pPr>
        <w:pStyle w:val="Prrafodelista"/>
        <w:numPr>
          <w:ilvl w:val="0"/>
          <w:numId w:val="51"/>
        </w:numPr>
        <w:spacing w:before="240"/>
        <w:jc w:val="both"/>
        <w:rPr>
          <w:rFonts w:ascii="Arial" w:hAnsi="Arial" w:cs="Arial"/>
          <w:sz w:val="24"/>
          <w:szCs w:val="24"/>
          <w:lang w:val="es-EC"/>
        </w:rPr>
      </w:pPr>
      <w:r w:rsidRPr="00F602FD">
        <w:rPr>
          <w:rFonts w:ascii="Arial" w:hAnsi="Arial" w:cs="Arial"/>
          <w:sz w:val="24"/>
          <w:szCs w:val="24"/>
          <w:lang w:val="es-EC"/>
        </w:rPr>
        <w:t>Nombres y Apellidos</w:t>
      </w:r>
    </w:p>
    <w:p w:rsidR="00BE274F" w:rsidRPr="00F602FD" w:rsidRDefault="00BE274F" w:rsidP="00E45390">
      <w:pPr>
        <w:pStyle w:val="Prrafodelista"/>
        <w:numPr>
          <w:ilvl w:val="0"/>
          <w:numId w:val="51"/>
        </w:numPr>
        <w:spacing w:before="240"/>
        <w:jc w:val="both"/>
        <w:rPr>
          <w:rFonts w:ascii="Arial" w:hAnsi="Arial" w:cs="Arial"/>
          <w:sz w:val="24"/>
          <w:szCs w:val="24"/>
          <w:lang w:val="es-EC"/>
        </w:rPr>
      </w:pPr>
      <w:r w:rsidRPr="00F602FD">
        <w:rPr>
          <w:rFonts w:ascii="Arial" w:hAnsi="Arial" w:cs="Arial"/>
          <w:sz w:val="24"/>
          <w:szCs w:val="24"/>
          <w:lang w:val="es-EC"/>
        </w:rPr>
        <w:t>Número de Cédula</w:t>
      </w:r>
    </w:p>
    <w:p w:rsidR="00BE274F" w:rsidRPr="00F602FD" w:rsidRDefault="00BE274F" w:rsidP="00E45390">
      <w:pPr>
        <w:pStyle w:val="Prrafodelista"/>
        <w:numPr>
          <w:ilvl w:val="0"/>
          <w:numId w:val="51"/>
        </w:numPr>
        <w:spacing w:before="240"/>
        <w:jc w:val="both"/>
        <w:rPr>
          <w:rFonts w:ascii="Arial" w:hAnsi="Arial" w:cs="Arial"/>
          <w:sz w:val="24"/>
          <w:szCs w:val="24"/>
          <w:lang w:val="es-EC"/>
        </w:rPr>
      </w:pPr>
      <w:r w:rsidRPr="00F602FD">
        <w:rPr>
          <w:rFonts w:ascii="Arial" w:hAnsi="Arial" w:cs="Arial"/>
          <w:sz w:val="24"/>
          <w:szCs w:val="24"/>
          <w:lang w:val="es-EC"/>
        </w:rPr>
        <w:t>Debe permitir guardar varias direcciones para el mismo destinatario identificando el tipo de dirección (Trabajo, Domicilio1, Domicilio 2)</w:t>
      </w:r>
    </w:p>
    <w:p w:rsidR="00BE274F" w:rsidRPr="00F602FD" w:rsidRDefault="00BE274F" w:rsidP="00E45390">
      <w:pPr>
        <w:pStyle w:val="Prrafodelista"/>
        <w:numPr>
          <w:ilvl w:val="0"/>
          <w:numId w:val="51"/>
        </w:numPr>
        <w:spacing w:before="240"/>
        <w:jc w:val="both"/>
        <w:rPr>
          <w:rFonts w:ascii="Arial" w:hAnsi="Arial" w:cs="Arial"/>
          <w:sz w:val="24"/>
          <w:szCs w:val="24"/>
          <w:lang w:val="es-EC"/>
        </w:rPr>
      </w:pPr>
      <w:r w:rsidRPr="00F602FD">
        <w:rPr>
          <w:rFonts w:ascii="Arial" w:hAnsi="Arial" w:cs="Arial"/>
          <w:sz w:val="24"/>
          <w:szCs w:val="24"/>
          <w:lang w:val="es-EC"/>
        </w:rPr>
        <w:t>Cada dirección debe tener asignado uno o mas números de teléfono de contacto</w:t>
      </w:r>
    </w:p>
    <w:p w:rsidR="00BE274F" w:rsidRPr="00F602FD" w:rsidRDefault="00BE274F" w:rsidP="00E45390">
      <w:pPr>
        <w:pStyle w:val="Prrafodelista"/>
        <w:numPr>
          <w:ilvl w:val="0"/>
          <w:numId w:val="51"/>
        </w:numPr>
        <w:spacing w:before="240"/>
        <w:jc w:val="both"/>
        <w:rPr>
          <w:rFonts w:ascii="Arial" w:hAnsi="Arial" w:cs="Arial"/>
          <w:sz w:val="24"/>
          <w:szCs w:val="24"/>
          <w:lang w:val="es-EC"/>
        </w:rPr>
      </w:pPr>
      <w:r w:rsidRPr="00F602FD">
        <w:rPr>
          <w:rFonts w:ascii="Arial" w:hAnsi="Arial" w:cs="Arial"/>
          <w:sz w:val="24"/>
          <w:szCs w:val="24"/>
          <w:lang w:val="es-EC"/>
        </w:rPr>
        <w:t>Número de Celular e identificar la compañía operadora</w:t>
      </w:r>
    </w:p>
    <w:p w:rsidR="00BE274F" w:rsidRDefault="00BE274F" w:rsidP="00E45390">
      <w:pPr>
        <w:pStyle w:val="Prrafodelista"/>
        <w:numPr>
          <w:ilvl w:val="0"/>
          <w:numId w:val="51"/>
        </w:numPr>
        <w:spacing w:before="240"/>
        <w:jc w:val="both"/>
        <w:rPr>
          <w:rFonts w:ascii="Arial" w:hAnsi="Arial" w:cs="Arial"/>
          <w:sz w:val="24"/>
          <w:szCs w:val="24"/>
          <w:lang w:val="es-EC"/>
        </w:rPr>
      </w:pPr>
      <w:r w:rsidRPr="00F602FD">
        <w:rPr>
          <w:rFonts w:ascii="Arial" w:hAnsi="Arial" w:cs="Arial"/>
          <w:sz w:val="24"/>
          <w:szCs w:val="24"/>
          <w:lang w:val="es-EC"/>
        </w:rPr>
        <w:t>Cuentas de correo electrónico, identificando el tip</w:t>
      </w:r>
      <w:r>
        <w:rPr>
          <w:rFonts w:ascii="Arial" w:hAnsi="Arial" w:cs="Arial"/>
          <w:sz w:val="24"/>
          <w:szCs w:val="24"/>
          <w:lang w:val="es-EC"/>
        </w:rPr>
        <w:t>o de cuenta (Trabajo o personal.</w:t>
      </w:r>
    </w:p>
    <w:p w:rsidR="00BE274F" w:rsidRDefault="00BE274F" w:rsidP="00E45390">
      <w:pPr>
        <w:pStyle w:val="Prrafodelista"/>
        <w:numPr>
          <w:ilvl w:val="0"/>
          <w:numId w:val="51"/>
        </w:numPr>
        <w:spacing w:before="240"/>
        <w:jc w:val="both"/>
        <w:rPr>
          <w:rFonts w:ascii="Arial" w:hAnsi="Arial" w:cs="Arial"/>
          <w:sz w:val="24"/>
          <w:szCs w:val="24"/>
          <w:lang w:val="es-EC"/>
        </w:rPr>
      </w:pPr>
      <w:r w:rsidRPr="0054125C">
        <w:rPr>
          <w:rFonts w:ascii="Arial" w:hAnsi="Arial" w:cs="Arial"/>
          <w:sz w:val="24"/>
          <w:szCs w:val="24"/>
          <w:lang w:val="es-EC"/>
        </w:rPr>
        <w:t xml:space="preserve">El sistema </w:t>
      </w:r>
      <w:r>
        <w:rPr>
          <w:rFonts w:ascii="Arial" w:hAnsi="Arial" w:cs="Arial"/>
          <w:sz w:val="24"/>
          <w:szCs w:val="24"/>
          <w:lang w:val="es-EC"/>
        </w:rPr>
        <w:t>tendrá</w:t>
      </w:r>
      <w:r w:rsidRPr="0054125C">
        <w:rPr>
          <w:rFonts w:ascii="Arial" w:hAnsi="Arial" w:cs="Arial"/>
          <w:sz w:val="24"/>
          <w:szCs w:val="24"/>
          <w:lang w:val="es-EC"/>
        </w:rPr>
        <w:t xml:space="preserve"> una interfaz que permita modificar esta información y agregar registros de cada uno de los puntos precedentes. </w:t>
      </w:r>
    </w:p>
    <w:p w:rsidR="00BE274F" w:rsidRDefault="00BE274F" w:rsidP="00E45390">
      <w:pPr>
        <w:pStyle w:val="Prrafodelista"/>
        <w:numPr>
          <w:ilvl w:val="0"/>
          <w:numId w:val="51"/>
        </w:numPr>
        <w:spacing w:before="240"/>
        <w:jc w:val="both"/>
        <w:rPr>
          <w:rFonts w:ascii="Arial" w:hAnsi="Arial" w:cs="Arial"/>
          <w:sz w:val="24"/>
          <w:szCs w:val="24"/>
          <w:lang w:val="es-EC"/>
        </w:rPr>
      </w:pPr>
      <w:r>
        <w:rPr>
          <w:rFonts w:ascii="Arial" w:hAnsi="Arial" w:cs="Arial"/>
          <w:sz w:val="24"/>
          <w:szCs w:val="24"/>
          <w:lang w:val="es-EC"/>
        </w:rPr>
        <w:lastRenderedPageBreak/>
        <w:t>El</w:t>
      </w:r>
      <w:r w:rsidRPr="0054125C">
        <w:rPr>
          <w:rFonts w:ascii="Arial" w:hAnsi="Arial" w:cs="Arial"/>
          <w:sz w:val="24"/>
          <w:szCs w:val="24"/>
          <w:lang w:val="es-EC"/>
        </w:rPr>
        <w:t xml:space="preserve"> </w:t>
      </w:r>
      <w:r>
        <w:rPr>
          <w:rFonts w:ascii="Arial" w:hAnsi="Arial" w:cs="Arial"/>
          <w:sz w:val="24"/>
          <w:szCs w:val="24"/>
          <w:lang w:val="es-EC"/>
        </w:rPr>
        <w:t>software</w:t>
      </w:r>
      <w:r w:rsidRPr="0054125C">
        <w:rPr>
          <w:rFonts w:ascii="Arial" w:hAnsi="Arial" w:cs="Arial"/>
          <w:sz w:val="24"/>
          <w:szCs w:val="24"/>
          <w:lang w:val="es-EC"/>
        </w:rPr>
        <w:t xml:space="preserve"> debe mantener un registro de dirección de entrega efectiva.</w:t>
      </w:r>
    </w:p>
    <w:p w:rsidR="00BE274F" w:rsidRPr="0054125C" w:rsidRDefault="00BE274F" w:rsidP="00E45390">
      <w:pPr>
        <w:pStyle w:val="Prrafodelista"/>
        <w:spacing w:before="240"/>
        <w:ind w:left="1080"/>
        <w:jc w:val="both"/>
        <w:rPr>
          <w:rFonts w:ascii="Arial" w:hAnsi="Arial" w:cs="Arial"/>
          <w:sz w:val="24"/>
          <w:szCs w:val="24"/>
          <w:lang w:val="es-EC"/>
        </w:rPr>
      </w:pPr>
      <w:r w:rsidRPr="0054125C">
        <w:rPr>
          <w:rFonts w:ascii="Arial" w:hAnsi="Arial" w:cs="Arial"/>
          <w:sz w:val="24"/>
          <w:szCs w:val="24"/>
          <w:lang w:val="es-EC"/>
        </w:rPr>
        <w:t xml:space="preserve">En caso que se registre un intento de entrega fallido en una dirección marcada como entrega efectiva esta deberá marcarse con un identificador que será revisada posteriormente por el </w:t>
      </w:r>
      <w:proofErr w:type="spellStart"/>
      <w:r w:rsidRPr="0054125C">
        <w:rPr>
          <w:rFonts w:ascii="Arial" w:hAnsi="Arial" w:cs="Arial"/>
          <w:sz w:val="24"/>
          <w:szCs w:val="24"/>
          <w:lang w:val="es-EC"/>
        </w:rPr>
        <w:t>call</w:t>
      </w:r>
      <w:proofErr w:type="spellEnd"/>
      <w:r w:rsidRPr="0054125C">
        <w:rPr>
          <w:rFonts w:ascii="Arial" w:hAnsi="Arial" w:cs="Arial"/>
          <w:sz w:val="24"/>
          <w:szCs w:val="24"/>
          <w:lang w:val="es-EC"/>
        </w:rPr>
        <w:t xml:space="preserve"> center </w:t>
      </w:r>
    </w:p>
    <w:p w:rsidR="00BE274F" w:rsidRDefault="00BE274F" w:rsidP="00E45390">
      <w:pPr>
        <w:pStyle w:val="Prrafodelista"/>
        <w:numPr>
          <w:ilvl w:val="0"/>
          <w:numId w:val="51"/>
        </w:numPr>
        <w:spacing w:before="240"/>
        <w:jc w:val="both"/>
        <w:rPr>
          <w:rFonts w:ascii="Arial" w:hAnsi="Arial" w:cs="Arial"/>
          <w:sz w:val="24"/>
          <w:szCs w:val="24"/>
          <w:lang w:val="es-EC"/>
        </w:rPr>
      </w:pPr>
      <w:r w:rsidRPr="0054125C">
        <w:rPr>
          <w:rFonts w:ascii="Arial" w:hAnsi="Arial" w:cs="Arial"/>
          <w:sz w:val="24"/>
          <w:szCs w:val="24"/>
          <w:lang w:val="es-EC"/>
        </w:rPr>
        <w:t xml:space="preserve">Cuando se registre un ítem de correspondencia para ser entregada a un destinatario, el sistema deberá reconocer automáticamente si la dirección es de entrega efectiva. En caso de no ser una dirección de entrega efectiva el sistema deberá permitir cambiar la dirección de entrega para que sea impresa en el manifiesto. </w:t>
      </w:r>
    </w:p>
    <w:p w:rsidR="00BE274F" w:rsidRPr="0054125C" w:rsidRDefault="00BE274F" w:rsidP="00E45390">
      <w:pPr>
        <w:pStyle w:val="Prrafodelista"/>
        <w:numPr>
          <w:ilvl w:val="0"/>
          <w:numId w:val="51"/>
        </w:numPr>
        <w:spacing w:before="240"/>
        <w:jc w:val="both"/>
        <w:rPr>
          <w:rFonts w:ascii="Arial" w:hAnsi="Arial" w:cs="Arial"/>
          <w:sz w:val="24"/>
          <w:szCs w:val="24"/>
          <w:lang w:val="es-EC"/>
        </w:rPr>
      </w:pPr>
      <w:r w:rsidRPr="0054125C">
        <w:rPr>
          <w:rFonts w:ascii="Arial" w:hAnsi="Arial" w:cs="Arial"/>
          <w:sz w:val="24"/>
          <w:szCs w:val="24"/>
          <w:lang w:val="es-EC"/>
        </w:rPr>
        <w:t xml:space="preserve">Para la carga de datos inicial en el sistema modificado es necesario hacer un cruce de información con bases de datos históricas, obtener información de números de teléfono mediante convenios con operadoras de celulares.  </w:t>
      </w:r>
    </w:p>
    <w:p w:rsidR="00BE274F" w:rsidRPr="0054125C" w:rsidRDefault="00BE274F" w:rsidP="00E45390">
      <w:pPr>
        <w:ind w:left="720"/>
        <w:jc w:val="both"/>
        <w:rPr>
          <w:rFonts w:ascii="Arial" w:hAnsi="Arial" w:cs="Arial"/>
          <w:b/>
          <w:sz w:val="24"/>
          <w:szCs w:val="24"/>
          <w:lang w:val="es-EC"/>
        </w:rPr>
      </w:pPr>
      <w:r w:rsidRPr="0054125C">
        <w:rPr>
          <w:rFonts w:ascii="Arial" w:hAnsi="Arial" w:cs="Arial"/>
          <w:b/>
          <w:sz w:val="24"/>
          <w:szCs w:val="24"/>
          <w:lang w:val="es-EC"/>
        </w:rPr>
        <w:t>Barrido</w:t>
      </w:r>
      <w:r>
        <w:rPr>
          <w:rFonts w:ascii="Arial" w:hAnsi="Arial" w:cs="Arial"/>
          <w:b/>
          <w:sz w:val="24"/>
          <w:szCs w:val="24"/>
          <w:lang w:val="es-EC"/>
        </w:rPr>
        <w:t xml:space="preserve"> con el sistema para determinar:</w:t>
      </w:r>
    </w:p>
    <w:p w:rsidR="00BE274F" w:rsidRPr="00F602FD" w:rsidRDefault="00BE274F" w:rsidP="00E45390">
      <w:pPr>
        <w:pStyle w:val="Prrafodelista"/>
        <w:numPr>
          <w:ilvl w:val="0"/>
          <w:numId w:val="41"/>
        </w:numPr>
        <w:spacing w:before="240"/>
        <w:ind w:left="1080"/>
        <w:jc w:val="both"/>
        <w:rPr>
          <w:rFonts w:ascii="Arial" w:hAnsi="Arial" w:cs="Arial"/>
          <w:sz w:val="24"/>
          <w:szCs w:val="24"/>
          <w:lang w:val="es-EC"/>
        </w:rPr>
      </w:pPr>
      <w:r w:rsidRPr="00F602FD">
        <w:rPr>
          <w:rFonts w:ascii="Arial" w:hAnsi="Arial" w:cs="Arial"/>
          <w:sz w:val="24"/>
          <w:szCs w:val="24"/>
          <w:lang w:val="es-EC"/>
        </w:rPr>
        <w:t>Direcciones que no se ha podido entregar nunca</w:t>
      </w:r>
      <w:r>
        <w:rPr>
          <w:rFonts w:ascii="Arial" w:hAnsi="Arial" w:cs="Arial"/>
          <w:sz w:val="24"/>
          <w:szCs w:val="24"/>
          <w:lang w:val="es-EC"/>
        </w:rPr>
        <w:t>.</w:t>
      </w:r>
    </w:p>
    <w:p w:rsidR="00BE274F" w:rsidRPr="00F602FD" w:rsidRDefault="00BE274F" w:rsidP="00E45390">
      <w:pPr>
        <w:pStyle w:val="Prrafodelista"/>
        <w:numPr>
          <w:ilvl w:val="0"/>
          <w:numId w:val="41"/>
        </w:numPr>
        <w:spacing w:before="240"/>
        <w:ind w:left="1080"/>
        <w:jc w:val="both"/>
        <w:rPr>
          <w:rFonts w:ascii="Arial" w:hAnsi="Arial" w:cs="Arial"/>
          <w:sz w:val="24"/>
          <w:szCs w:val="24"/>
          <w:lang w:val="es-EC"/>
        </w:rPr>
      </w:pPr>
      <w:r w:rsidRPr="00F602FD">
        <w:rPr>
          <w:rFonts w:ascii="Arial" w:hAnsi="Arial" w:cs="Arial"/>
          <w:sz w:val="24"/>
          <w:szCs w:val="24"/>
          <w:lang w:val="es-EC"/>
        </w:rPr>
        <w:t>Direcciones que tienen entregas fallidas por más de dos veces consecutivas pero que cuentan con entregas efectivas en algún mes</w:t>
      </w:r>
      <w:r>
        <w:rPr>
          <w:rFonts w:ascii="Arial" w:hAnsi="Arial" w:cs="Arial"/>
          <w:sz w:val="24"/>
          <w:szCs w:val="24"/>
          <w:lang w:val="es-EC"/>
        </w:rPr>
        <w:t>.</w:t>
      </w:r>
    </w:p>
    <w:p w:rsidR="00BE274F" w:rsidRPr="00F602FD" w:rsidRDefault="00BE274F" w:rsidP="00E45390">
      <w:pPr>
        <w:pStyle w:val="Prrafodelista"/>
        <w:numPr>
          <w:ilvl w:val="0"/>
          <w:numId w:val="41"/>
        </w:numPr>
        <w:spacing w:before="240"/>
        <w:ind w:left="1080"/>
        <w:jc w:val="both"/>
        <w:rPr>
          <w:rFonts w:ascii="Arial" w:hAnsi="Arial" w:cs="Arial"/>
          <w:sz w:val="24"/>
          <w:szCs w:val="24"/>
          <w:lang w:val="es-EC"/>
        </w:rPr>
      </w:pPr>
      <w:r w:rsidRPr="00F602FD">
        <w:rPr>
          <w:rFonts w:ascii="Arial" w:hAnsi="Arial" w:cs="Arial"/>
          <w:sz w:val="24"/>
          <w:szCs w:val="24"/>
          <w:lang w:val="es-EC"/>
        </w:rPr>
        <w:t>Direcciones que tienen entregas efectivas y entregas fallidas independientemente del orden</w:t>
      </w:r>
      <w:r>
        <w:rPr>
          <w:rFonts w:ascii="Arial" w:hAnsi="Arial" w:cs="Arial"/>
          <w:sz w:val="24"/>
          <w:szCs w:val="24"/>
          <w:lang w:val="es-EC"/>
        </w:rPr>
        <w:t>.</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Con esto se pretende contar con reportes estadísticos que permitan analizar la operación de los carteros. </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Mediante el </w:t>
      </w:r>
      <w:proofErr w:type="spellStart"/>
      <w:r w:rsidRPr="00F602FD">
        <w:rPr>
          <w:rFonts w:ascii="Arial" w:hAnsi="Arial" w:cs="Arial"/>
          <w:sz w:val="24"/>
          <w:szCs w:val="24"/>
          <w:lang w:val="es-EC"/>
        </w:rPr>
        <w:t>call</w:t>
      </w:r>
      <w:proofErr w:type="spellEnd"/>
      <w:r w:rsidRPr="00F602FD">
        <w:rPr>
          <w:rFonts w:ascii="Arial" w:hAnsi="Arial" w:cs="Arial"/>
          <w:sz w:val="24"/>
          <w:szCs w:val="24"/>
          <w:lang w:val="es-EC"/>
        </w:rPr>
        <w:t xml:space="preserve"> center se deber realizar la identificación del abonado que no ha recibido su correspondencia</w:t>
      </w:r>
      <w:r>
        <w:rPr>
          <w:rFonts w:ascii="Arial" w:hAnsi="Arial" w:cs="Arial"/>
          <w:sz w:val="24"/>
          <w:szCs w:val="24"/>
          <w:lang w:val="es-EC"/>
        </w:rPr>
        <w:t>.</w:t>
      </w:r>
    </w:p>
    <w:p w:rsidR="00BE274F" w:rsidRPr="00F602FD" w:rsidRDefault="00BE274F" w:rsidP="00E45390">
      <w:pPr>
        <w:ind w:left="720"/>
        <w:jc w:val="both"/>
        <w:rPr>
          <w:rFonts w:ascii="Arial" w:hAnsi="Arial" w:cs="Arial"/>
          <w:sz w:val="24"/>
          <w:szCs w:val="24"/>
          <w:lang w:val="es-EC"/>
        </w:rPr>
      </w:pPr>
      <w:r>
        <w:rPr>
          <w:rFonts w:ascii="Arial" w:hAnsi="Arial" w:cs="Arial"/>
          <w:sz w:val="24"/>
          <w:szCs w:val="24"/>
          <w:lang w:val="es-EC"/>
        </w:rPr>
        <w:t xml:space="preserve">Cuando existen entregas fallidas por </w:t>
      </w:r>
      <w:proofErr w:type="gramStart"/>
      <w:r>
        <w:rPr>
          <w:rFonts w:ascii="Arial" w:hAnsi="Arial" w:cs="Arial"/>
          <w:sz w:val="24"/>
          <w:szCs w:val="24"/>
          <w:lang w:val="es-EC"/>
        </w:rPr>
        <w:t>mas</w:t>
      </w:r>
      <w:proofErr w:type="gramEnd"/>
      <w:r>
        <w:rPr>
          <w:rFonts w:ascii="Arial" w:hAnsi="Arial" w:cs="Arial"/>
          <w:sz w:val="24"/>
          <w:szCs w:val="24"/>
          <w:lang w:val="es-EC"/>
        </w:rPr>
        <w:t xml:space="preserve"> de dos veces consecutivas este proceso d</w:t>
      </w:r>
      <w:r w:rsidRPr="00F602FD">
        <w:rPr>
          <w:rFonts w:ascii="Arial" w:hAnsi="Arial" w:cs="Arial"/>
          <w:sz w:val="24"/>
          <w:szCs w:val="24"/>
          <w:lang w:val="es-EC"/>
        </w:rPr>
        <w:t xml:space="preserve">eriva a </w:t>
      </w:r>
      <w:r>
        <w:rPr>
          <w:rFonts w:ascii="Arial" w:hAnsi="Arial" w:cs="Arial"/>
          <w:sz w:val="24"/>
          <w:szCs w:val="24"/>
          <w:lang w:val="es-EC"/>
        </w:rPr>
        <w:t xml:space="preserve">la identificación del abonado </w:t>
      </w:r>
      <w:r w:rsidRPr="00F602FD">
        <w:rPr>
          <w:rFonts w:ascii="Arial" w:hAnsi="Arial" w:cs="Arial"/>
          <w:sz w:val="24"/>
          <w:szCs w:val="24"/>
          <w:lang w:val="es-EC"/>
        </w:rPr>
        <w:t xml:space="preserve">para la actualización en la base de datos </w:t>
      </w:r>
      <w:r>
        <w:rPr>
          <w:rFonts w:ascii="Arial" w:hAnsi="Arial" w:cs="Arial"/>
          <w:sz w:val="24"/>
          <w:szCs w:val="24"/>
          <w:lang w:val="es-EC"/>
        </w:rPr>
        <w:t>llegando así a</w:t>
      </w:r>
      <w:r w:rsidRPr="00F602FD">
        <w:rPr>
          <w:rFonts w:ascii="Arial" w:hAnsi="Arial" w:cs="Arial"/>
          <w:sz w:val="24"/>
          <w:szCs w:val="24"/>
          <w:lang w:val="es-EC"/>
        </w:rPr>
        <w:t xml:space="preserve"> la conclusión de la entrega en días posteriores</w:t>
      </w:r>
      <w:r>
        <w:rPr>
          <w:rFonts w:ascii="Arial" w:hAnsi="Arial" w:cs="Arial"/>
          <w:sz w:val="24"/>
          <w:szCs w:val="24"/>
          <w:lang w:val="es-EC"/>
        </w:rPr>
        <w:t xml:space="preserve"> pero en el mismo ciclo</w:t>
      </w:r>
      <w:r w:rsidRPr="00F602FD">
        <w:rPr>
          <w:rFonts w:ascii="Arial" w:hAnsi="Arial" w:cs="Arial"/>
          <w:sz w:val="24"/>
          <w:szCs w:val="24"/>
          <w:lang w:val="es-EC"/>
        </w:rPr>
        <w:t xml:space="preserve">. </w:t>
      </w:r>
    </w:p>
    <w:p w:rsidR="00BE274F" w:rsidRPr="00F602FD" w:rsidRDefault="00BE274F" w:rsidP="00E45390">
      <w:pPr>
        <w:ind w:left="720"/>
        <w:jc w:val="both"/>
        <w:rPr>
          <w:rFonts w:ascii="Arial" w:hAnsi="Arial" w:cs="Arial"/>
          <w:sz w:val="24"/>
          <w:szCs w:val="24"/>
          <w:lang w:val="es-EC"/>
        </w:rPr>
      </w:pPr>
      <w:r>
        <w:rPr>
          <w:rFonts w:ascii="Arial" w:hAnsi="Arial" w:cs="Arial"/>
          <w:sz w:val="24"/>
          <w:szCs w:val="24"/>
          <w:lang w:val="es-EC"/>
        </w:rPr>
        <w:t xml:space="preserve">Para las entregas fallidas independientemente del orden </w:t>
      </w:r>
      <w:r w:rsidRPr="00F602FD">
        <w:rPr>
          <w:rFonts w:ascii="Arial" w:hAnsi="Arial" w:cs="Arial"/>
          <w:sz w:val="24"/>
          <w:szCs w:val="24"/>
          <w:lang w:val="es-EC"/>
        </w:rPr>
        <w:t xml:space="preserve">se </w:t>
      </w:r>
      <w:r>
        <w:rPr>
          <w:rFonts w:ascii="Arial" w:hAnsi="Arial" w:cs="Arial"/>
          <w:sz w:val="24"/>
          <w:szCs w:val="24"/>
          <w:lang w:val="es-EC"/>
        </w:rPr>
        <w:t>implementará</w:t>
      </w:r>
      <w:r w:rsidRPr="00F602FD">
        <w:rPr>
          <w:rFonts w:ascii="Arial" w:hAnsi="Arial" w:cs="Arial"/>
          <w:sz w:val="24"/>
          <w:szCs w:val="24"/>
          <w:lang w:val="es-EC"/>
        </w:rPr>
        <w:t xml:space="preserve"> un seguimiento con supervisores para analizar las causas de no entrega de la correspondencia de manera consecutiva</w:t>
      </w:r>
      <w:r>
        <w:rPr>
          <w:rFonts w:ascii="Arial" w:hAnsi="Arial" w:cs="Arial"/>
          <w:sz w:val="24"/>
          <w:szCs w:val="24"/>
          <w:lang w:val="es-EC"/>
        </w:rPr>
        <w:t>.</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El sistema debe permitir al operador de </w:t>
      </w:r>
      <w:proofErr w:type="spellStart"/>
      <w:r w:rsidRPr="00F602FD">
        <w:rPr>
          <w:rFonts w:ascii="Arial" w:hAnsi="Arial" w:cs="Arial"/>
          <w:sz w:val="24"/>
          <w:szCs w:val="24"/>
          <w:lang w:val="es-EC"/>
        </w:rPr>
        <w:t>call</w:t>
      </w:r>
      <w:proofErr w:type="spellEnd"/>
      <w:r w:rsidRPr="00F602FD">
        <w:rPr>
          <w:rFonts w:ascii="Arial" w:hAnsi="Arial" w:cs="Arial"/>
          <w:sz w:val="24"/>
          <w:szCs w:val="24"/>
          <w:lang w:val="es-EC"/>
        </w:rPr>
        <w:t xml:space="preserve"> center identificar las direcciones que pasarán a lista negra, es decir aquellas direcciones que no deben ser tomadas en cuenta para la entrega, esto para cada destinatario. </w:t>
      </w:r>
    </w:p>
    <w:p w:rsidR="00BE274F" w:rsidRPr="00F602FD" w:rsidRDefault="00BE274F" w:rsidP="00E45390">
      <w:pPr>
        <w:ind w:left="720"/>
        <w:jc w:val="both"/>
        <w:rPr>
          <w:rFonts w:ascii="Arial" w:hAnsi="Arial" w:cs="Arial"/>
          <w:b/>
          <w:sz w:val="24"/>
          <w:szCs w:val="24"/>
          <w:lang w:val="es-EC"/>
        </w:rPr>
      </w:pPr>
      <w:r w:rsidRPr="00F602FD">
        <w:rPr>
          <w:rFonts w:ascii="Arial" w:hAnsi="Arial" w:cs="Arial"/>
          <w:b/>
          <w:sz w:val="24"/>
          <w:szCs w:val="24"/>
          <w:lang w:val="es-EC"/>
        </w:rPr>
        <w:t xml:space="preserve">Sistema de Zonificación </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El sistema utilizado para la zonificación de la correspondencia en el subproceso de </w:t>
      </w:r>
      <w:r w:rsidRPr="00F602FD">
        <w:rPr>
          <w:rFonts w:ascii="Arial" w:hAnsi="Arial" w:cs="Arial"/>
          <w:i/>
          <w:sz w:val="24"/>
          <w:szCs w:val="24"/>
          <w:lang w:val="es-EC"/>
        </w:rPr>
        <w:t>procesamiento de datos</w:t>
      </w:r>
      <w:r w:rsidRPr="00F602FD">
        <w:rPr>
          <w:rFonts w:ascii="Arial" w:hAnsi="Arial" w:cs="Arial"/>
          <w:sz w:val="24"/>
          <w:szCs w:val="24"/>
          <w:lang w:val="es-EC"/>
        </w:rPr>
        <w:t xml:space="preserve"> deberá hacer un cruce de información entre los datos </w:t>
      </w:r>
      <w:r w:rsidRPr="00F602FD">
        <w:rPr>
          <w:rFonts w:ascii="Arial" w:hAnsi="Arial" w:cs="Arial"/>
          <w:sz w:val="24"/>
          <w:szCs w:val="24"/>
          <w:lang w:val="es-EC"/>
        </w:rPr>
        <w:lastRenderedPageBreak/>
        <w:t xml:space="preserve">contenidos en la base entregada por el cliente y las direcciones de entrega efectiva registradas en la base de datos según el detalle anterior. </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Para el cruce de información el sistema deberá en primera instancia tomar como referencia el número de cédula del destinatario,  en caso de no encontrar coincidencias procederá con los números de teléfono registrados, si aun así no ha encontrado coincidencias aplicará un motor de calidad de datos que permita hacer un cruce entre las direcciones. Finalmente si no ha conseguido encontrar una dirección de entrega efectiva registrará al nuevo destinatario o dirección sin datos de zonificación. </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El sistema deberá reconocer al destinatario y procederá a reconocer automáticamente la dirección de entrega efectiva de la cual extraerá: dirección,  zona, orden de enrutamiento y el día de entrega. Extraerá todos estos datos y los almacenará en los archivos de zonificación R1 y R2 que son resultado del subproceso </w:t>
      </w:r>
      <w:r w:rsidRPr="00F602FD">
        <w:rPr>
          <w:rFonts w:ascii="Arial" w:hAnsi="Arial" w:cs="Arial"/>
          <w:b/>
          <w:i/>
          <w:sz w:val="24"/>
          <w:szCs w:val="24"/>
          <w:lang w:val="es-EC"/>
        </w:rPr>
        <w:t xml:space="preserve"> procesamiento de datos</w:t>
      </w:r>
      <w:r w:rsidRPr="00F602FD">
        <w:rPr>
          <w:rFonts w:ascii="Arial" w:hAnsi="Arial" w:cs="Arial"/>
          <w:sz w:val="24"/>
          <w:szCs w:val="24"/>
          <w:lang w:val="es-EC"/>
        </w:rPr>
        <w:t xml:space="preserve"> para enviarlos a la impresión, se incrementará en los archivos R1 y R2 una columna con el título dirección de entrega, que podrá ser la dirección enviada en la base de datos  por el cliente o podrá ser la dirección de entrega efectiva encontrada por el sistema en la base de datos del sistema de administración de correspondencia, esta dirección deberá ser impresa en la correspondencia en un campo adicional para referencia del cartero durante la distribución con esto se reducirá el tiempo de ciclo tanto para las actividades de zonificación manual como las actividades de enrutamiento que se mostrarán posteriormente en el subproceso de distribución. </w:t>
      </w:r>
    </w:p>
    <w:p w:rsidR="00BE274F" w:rsidRPr="00F602FD" w:rsidRDefault="00BE274F" w:rsidP="00E45390">
      <w:pPr>
        <w:ind w:left="720"/>
        <w:jc w:val="both"/>
        <w:rPr>
          <w:rFonts w:ascii="Arial" w:hAnsi="Arial" w:cs="Arial"/>
          <w:sz w:val="24"/>
          <w:szCs w:val="24"/>
          <w:lang w:val="es-EC"/>
        </w:rPr>
      </w:pPr>
      <w:r w:rsidRPr="00F602FD">
        <w:rPr>
          <w:rFonts w:ascii="Arial" w:hAnsi="Arial" w:cs="Arial"/>
          <w:sz w:val="24"/>
          <w:szCs w:val="24"/>
          <w:lang w:val="es-EC"/>
        </w:rPr>
        <w:t xml:space="preserve">Con esto se esperaría que los ítems que lleguen para zonificación manual sean aproximadamente entre el 1% y 2 % del total de la correspondencia, que corresponden a nuevos destinatarios y/o cambios en dirección de destinatarios; es decir reducir de 44148 ítems que entran en zonificación manual a 11817 ítems, aproximadamente el 27% del tiempo en zonificación manual es decir a 694,98 minutos mensuales. </w:t>
      </w:r>
    </w:p>
    <w:p w:rsidR="00BE274F" w:rsidRPr="00F602FD" w:rsidRDefault="00BE274F" w:rsidP="00E45390">
      <w:pPr>
        <w:ind w:left="720"/>
        <w:jc w:val="both"/>
        <w:rPr>
          <w:rFonts w:ascii="Arial" w:hAnsi="Arial" w:cs="Arial"/>
          <w:sz w:val="24"/>
          <w:szCs w:val="24"/>
          <w:lang w:val="es-EC"/>
        </w:rPr>
      </w:pPr>
      <w:r w:rsidRPr="00CE0662">
        <w:rPr>
          <w:rFonts w:ascii="Arial" w:hAnsi="Arial" w:cs="Arial"/>
          <w:sz w:val="24"/>
          <w:szCs w:val="24"/>
          <w:lang w:val="es-EC"/>
        </w:rPr>
        <w:t>Para las direcciones nuevas el sistema debe pasar por el motor de calidad de datos  para reconocer automáticamente las direcciones nuevas y cambios de dirección que no están registrados en el sistema de administración de correspondencia haciendo uso de algoritmos probabilísticos de manera que permita establecer la zona y cartero que debería entregar el nuevo ítem. Con esto se reducirá un 80% de la zonificación manual de las direcciones</w:t>
      </w:r>
      <w:r w:rsidRPr="00F602FD">
        <w:rPr>
          <w:rFonts w:ascii="Arial" w:hAnsi="Arial" w:cs="Arial"/>
          <w:sz w:val="24"/>
          <w:szCs w:val="24"/>
          <w:lang w:val="es-EC"/>
        </w:rPr>
        <w:t xml:space="preserve"> nuevas. </w:t>
      </w:r>
    </w:p>
    <w:p w:rsidR="00BE274F" w:rsidRPr="00F602FD" w:rsidRDefault="00BE274F" w:rsidP="00E45390">
      <w:pPr>
        <w:pStyle w:val="Prrafodelista"/>
        <w:numPr>
          <w:ilvl w:val="0"/>
          <w:numId w:val="40"/>
        </w:numPr>
        <w:ind w:left="720"/>
        <w:jc w:val="both"/>
        <w:rPr>
          <w:rFonts w:ascii="Arial" w:hAnsi="Arial" w:cs="Arial"/>
          <w:sz w:val="24"/>
          <w:szCs w:val="24"/>
          <w:lang w:val="es-EC"/>
        </w:rPr>
      </w:pPr>
      <w:r w:rsidRPr="00F602FD">
        <w:rPr>
          <w:rFonts w:ascii="Arial" w:hAnsi="Arial" w:cs="Arial"/>
          <w:sz w:val="24"/>
          <w:szCs w:val="24"/>
          <w:lang w:val="es-EC"/>
        </w:rPr>
        <w:t>Es necesario que en el proceso de impresión</w:t>
      </w:r>
      <w:r>
        <w:rPr>
          <w:rFonts w:ascii="Arial" w:hAnsi="Arial" w:cs="Arial"/>
          <w:sz w:val="24"/>
          <w:szCs w:val="24"/>
          <w:lang w:val="es-EC"/>
        </w:rPr>
        <w:t>,</w:t>
      </w:r>
      <w:r w:rsidRPr="00F602FD">
        <w:rPr>
          <w:rFonts w:ascii="Arial" w:hAnsi="Arial" w:cs="Arial"/>
          <w:sz w:val="24"/>
          <w:szCs w:val="24"/>
          <w:lang w:val="es-EC"/>
        </w:rPr>
        <w:t xml:space="preserve"> se aumente </w:t>
      </w:r>
      <w:r>
        <w:rPr>
          <w:rFonts w:ascii="Arial" w:hAnsi="Arial" w:cs="Arial"/>
          <w:sz w:val="24"/>
          <w:szCs w:val="24"/>
          <w:lang w:val="es-EC"/>
        </w:rPr>
        <w:t xml:space="preserve">una actividad de </w:t>
      </w:r>
      <w:r w:rsidRPr="00F602FD">
        <w:rPr>
          <w:rFonts w:ascii="Arial" w:hAnsi="Arial" w:cs="Arial"/>
          <w:sz w:val="24"/>
          <w:szCs w:val="24"/>
          <w:lang w:val="es-EC"/>
        </w:rPr>
        <w:t xml:space="preserve">impresión de un manifiesto de la zona o de un código de barra en la etiqueta de la </w:t>
      </w:r>
      <w:r w:rsidRPr="00F602FD">
        <w:rPr>
          <w:rFonts w:ascii="Arial" w:hAnsi="Arial" w:cs="Arial"/>
          <w:sz w:val="24"/>
          <w:szCs w:val="24"/>
          <w:lang w:val="es-EC"/>
        </w:rPr>
        <w:lastRenderedPageBreak/>
        <w:t xml:space="preserve">caja, este código de barra deberá contener primeramente la zona a la que pertenece la caja y segundo el número de ítems de correspondencia que contiene la caja,  de esta manera el sistema de administración de correspondencia  deberá hacer una comparación entre el número de piezas que están destinadas para la zona contra la información que contiene la etiqueta de la caja. Así se podrán eliminar todas las actividades de conteo de la correspondencia disminuyendo un 59,8% del tiempo en el subproceso de Recepción y Clasificación. </w:t>
      </w:r>
    </w:p>
    <w:p w:rsidR="00BE274F" w:rsidRPr="00F602FD" w:rsidRDefault="00BE274F" w:rsidP="00E45390">
      <w:pPr>
        <w:pStyle w:val="Prrafodelista"/>
        <w:jc w:val="both"/>
        <w:rPr>
          <w:rFonts w:ascii="Arial" w:hAnsi="Arial" w:cs="Arial"/>
          <w:sz w:val="24"/>
          <w:szCs w:val="24"/>
          <w:lang w:val="es-EC"/>
        </w:rPr>
      </w:pPr>
    </w:p>
    <w:p w:rsidR="00BE274F" w:rsidRPr="00F602FD" w:rsidRDefault="00BE274F" w:rsidP="00E45390">
      <w:pPr>
        <w:pStyle w:val="Prrafodelista"/>
        <w:numPr>
          <w:ilvl w:val="0"/>
          <w:numId w:val="40"/>
        </w:numPr>
        <w:ind w:left="720"/>
        <w:jc w:val="both"/>
        <w:rPr>
          <w:rFonts w:ascii="Arial" w:hAnsi="Arial" w:cs="Arial"/>
          <w:sz w:val="24"/>
          <w:szCs w:val="24"/>
          <w:lang w:val="es-EC"/>
        </w:rPr>
      </w:pPr>
      <w:r w:rsidRPr="00F602FD">
        <w:rPr>
          <w:rFonts w:ascii="Arial" w:hAnsi="Arial" w:cs="Arial"/>
          <w:sz w:val="24"/>
          <w:szCs w:val="24"/>
          <w:lang w:val="es-EC"/>
        </w:rPr>
        <w:t xml:space="preserve">Se debe implementar un control adicional durante la impresión de correspondencia para eliminar las actividades de control de calidad durante la recepción de la siguiente manera: Un analista de operaciones deberá estar presente durante la impresión para realizar revisiones de los ítems impresos mediante muestreo con la finalidad de detectar problemas en la impresión así se pretende reducir los tiempos de corrección de errores con esto se eliminarían 300  minutos en el Subproceso de Recepción y Clasificación.  </w:t>
      </w:r>
    </w:p>
    <w:p w:rsidR="00BE274F" w:rsidRPr="00F602FD" w:rsidRDefault="00BE274F" w:rsidP="00E45390">
      <w:pPr>
        <w:pStyle w:val="Prrafodelista"/>
        <w:jc w:val="both"/>
        <w:rPr>
          <w:rFonts w:ascii="Arial" w:hAnsi="Arial" w:cs="Arial"/>
          <w:sz w:val="24"/>
          <w:szCs w:val="24"/>
          <w:lang w:val="es-EC"/>
        </w:rPr>
      </w:pPr>
    </w:p>
    <w:p w:rsidR="00BE274F" w:rsidRPr="00F602FD" w:rsidRDefault="00BE274F" w:rsidP="00E45390">
      <w:pPr>
        <w:pStyle w:val="Prrafodelista"/>
        <w:jc w:val="both"/>
        <w:rPr>
          <w:rFonts w:ascii="Arial" w:hAnsi="Arial" w:cs="Arial"/>
          <w:sz w:val="24"/>
          <w:szCs w:val="24"/>
          <w:lang w:val="es-EC"/>
        </w:rPr>
      </w:pPr>
      <w:r w:rsidRPr="00F602FD">
        <w:rPr>
          <w:rFonts w:ascii="Arial" w:hAnsi="Arial" w:cs="Arial"/>
          <w:sz w:val="24"/>
          <w:szCs w:val="24"/>
          <w:lang w:val="es-EC"/>
        </w:rPr>
        <w:t xml:space="preserve">Finalmente el proceso deberá ser reformulado siguiendo los lineamientos establecidos en las Actividades para Mejora del proceso de este subproceso. </w:t>
      </w:r>
    </w:p>
    <w:p w:rsidR="00BE274F" w:rsidRDefault="00BE274F" w:rsidP="00BE274F">
      <w:pPr>
        <w:widowControl w:val="0"/>
        <w:autoSpaceDE w:val="0"/>
        <w:autoSpaceDN w:val="0"/>
        <w:adjustRightInd w:val="0"/>
        <w:spacing w:after="0" w:line="200" w:lineRule="exact"/>
        <w:rPr>
          <w:rFonts w:ascii="Arial" w:hAnsi="Arial" w:cs="Arial"/>
          <w:sz w:val="20"/>
          <w:szCs w:val="20"/>
          <w:lang w:val="es-EC"/>
        </w:rPr>
      </w:pPr>
    </w:p>
    <w:p w:rsidR="00FF74D6" w:rsidRDefault="00FF74D6" w:rsidP="00BE274F">
      <w:pPr>
        <w:widowControl w:val="0"/>
        <w:autoSpaceDE w:val="0"/>
        <w:autoSpaceDN w:val="0"/>
        <w:adjustRightInd w:val="0"/>
        <w:spacing w:after="0" w:line="200" w:lineRule="exact"/>
        <w:rPr>
          <w:rFonts w:ascii="Arial" w:hAnsi="Arial" w:cs="Arial"/>
          <w:sz w:val="20"/>
          <w:szCs w:val="20"/>
          <w:lang w:val="es-EC"/>
        </w:rPr>
      </w:pPr>
    </w:p>
    <w:p w:rsidR="00943E3A" w:rsidRPr="00A91B8A" w:rsidRDefault="00943E3A" w:rsidP="00943E3A">
      <w:pPr>
        <w:pStyle w:val="Ttulo2"/>
        <w:ind w:left="709" w:hanging="709"/>
        <w:rPr>
          <w:rFonts w:ascii="Arial" w:hAnsi="Arial" w:cs="Arial"/>
          <w:i w:val="0"/>
          <w:lang w:val="es-EC"/>
        </w:rPr>
      </w:pPr>
      <w:bookmarkStart w:id="154" w:name="_Toc330906104"/>
      <w:bookmarkStart w:id="155" w:name="_Toc332630412"/>
      <w:r w:rsidRPr="00A91B8A">
        <w:rPr>
          <w:rFonts w:ascii="Arial" w:hAnsi="Arial" w:cs="Arial"/>
          <w:i w:val="0"/>
          <w:lang w:val="es-EC"/>
        </w:rPr>
        <w:t xml:space="preserve">PROCESO DE </w:t>
      </w:r>
      <w:r>
        <w:rPr>
          <w:rFonts w:ascii="Arial" w:hAnsi="Arial" w:cs="Arial"/>
          <w:i w:val="0"/>
          <w:lang w:val="es-EC"/>
        </w:rPr>
        <w:t>ENCAMINAMIENTO</w:t>
      </w:r>
      <w:bookmarkEnd w:id="154"/>
      <w:bookmarkEnd w:id="155"/>
    </w:p>
    <w:p w:rsidR="00943E3A" w:rsidRPr="00A91B8A" w:rsidRDefault="00943E3A" w:rsidP="00943E3A">
      <w:pPr>
        <w:pStyle w:val="Ttulo3"/>
        <w:jc w:val="both"/>
        <w:rPr>
          <w:rFonts w:ascii="Arial" w:hAnsi="Arial" w:cs="Arial"/>
          <w:lang w:val="es-EC"/>
        </w:rPr>
      </w:pPr>
      <w:bookmarkStart w:id="156" w:name="_Toc330906105"/>
      <w:bookmarkStart w:id="157" w:name="_Toc332630413"/>
      <w:r w:rsidRPr="00A91B8A">
        <w:rPr>
          <w:rFonts w:ascii="Arial" w:hAnsi="Arial" w:cs="Arial"/>
          <w:lang w:val="es-EC"/>
        </w:rPr>
        <w:t xml:space="preserve">SUBPROCESO </w:t>
      </w:r>
      <w:r>
        <w:rPr>
          <w:rFonts w:ascii="Arial" w:hAnsi="Arial" w:cs="Arial"/>
          <w:lang w:val="es-EC"/>
        </w:rPr>
        <w:t>DESPACHO DE CORRESPONDENCIA</w:t>
      </w:r>
      <w:bookmarkEnd w:id="156"/>
      <w:bookmarkEnd w:id="157"/>
    </w:p>
    <w:p w:rsidR="00943E3A" w:rsidRPr="00742C77" w:rsidRDefault="00943E3A" w:rsidP="00943E3A">
      <w:pPr>
        <w:widowControl w:val="0"/>
        <w:autoSpaceDE w:val="0"/>
        <w:autoSpaceDN w:val="0"/>
        <w:adjustRightInd w:val="0"/>
        <w:spacing w:before="11" w:after="0" w:line="200" w:lineRule="exact"/>
        <w:ind w:left="1418" w:hanging="567"/>
        <w:rPr>
          <w:rFonts w:ascii="Arial" w:hAnsi="Arial" w:cs="Arial"/>
          <w:sz w:val="20"/>
          <w:szCs w:val="20"/>
          <w:lang w:val="es-EC"/>
        </w:rPr>
      </w:pPr>
    </w:p>
    <w:p w:rsidR="00943E3A" w:rsidRPr="00742C77" w:rsidRDefault="00943E3A" w:rsidP="00943E3A">
      <w:pPr>
        <w:widowControl w:val="0"/>
        <w:autoSpaceDE w:val="0"/>
        <w:autoSpaceDN w:val="0"/>
        <w:adjustRightInd w:val="0"/>
        <w:spacing w:before="11" w:after="0" w:line="200" w:lineRule="exact"/>
        <w:ind w:left="1418" w:hanging="567"/>
        <w:rPr>
          <w:rFonts w:ascii="Arial" w:hAnsi="Arial" w:cs="Arial"/>
          <w:b/>
          <w:sz w:val="20"/>
          <w:szCs w:val="20"/>
          <w:lang w:val="es-EC"/>
        </w:rPr>
      </w:pPr>
    </w:p>
    <w:p w:rsidR="00943E3A" w:rsidRDefault="00943E3A" w:rsidP="007D373A">
      <w:pPr>
        <w:spacing w:after="0"/>
        <w:ind w:left="720"/>
        <w:jc w:val="both"/>
        <w:rPr>
          <w:rFonts w:ascii="Arial" w:hAnsi="Arial" w:cs="Arial"/>
          <w:sz w:val="24"/>
          <w:szCs w:val="24"/>
          <w:lang w:val="es-EC"/>
        </w:rPr>
      </w:pPr>
      <w:r w:rsidRPr="00742C77">
        <w:rPr>
          <w:rFonts w:ascii="Arial" w:hAnsi="Arial" w:cs="Arial"/>
          <w:sz w:val="24"/>
          <w:szCs w:val="24"/>
          <w:lang w:val="es-EC"/>
        </w:rPr>
        <w:t xml:space="preserve">Para el despacho se hace uso de un sistema de administración de correspondencia donde se registrará la ciudad de origen, agencia de destino y todos los códigos de barra que corresponden a la correspondencia a ser enviada </w:t>
      </w:r>
      <w:r>
        <w:rPr>
          <w:rFonts w:ascii="Arial" w:hAnsi="Arial" w:cs="Arial"/>
          <w:sz w:val="24"/>
          <w:szCs w:val="24"/>
          <w:lang w:val="es-EC"/>
        </w:rPr>
        <w:t xml:space="preserve">a los diferentes puntos de entrega </w:t>
      </w:r>
      <w:r w:rsidRPr="00742C77">
        <w:rPr>
          <w:rFonts w:ascii="Arial" w:hAnsi="Arial" w:cs="Arial"/>
          <w:sz w:val="24"/>
          <w:szCs w:val="24"/>
          <w:lang w:val="es-EC"/>
        </w:rPr>
        <w:t xml:space="preserve">con la finalidad de dar seguimiento a cada una de las piezas procesadas. </w:t>
      </w:r>
    </w:p>
    <w:p w:rsidR="006C7878" w:rsidRDefault="006C7878" w:rsidP="00A91B8A">
      <w:pPr>
        <w:spacing w:after="0" w:line="240" w:lineRule="auto"/>
        <w:jc w:val="both"/>
        <w:rPr>
          <w:rFonts w:ascii="Arial" w:hAnsi="Arial" w:cs="Arial"/>
          <w:sz w:val="24"/>
          <w:szCs w:val="24"/>
          <w:lang w:val="es-EC"/>
        </w:rPr>
      </w:pPr>
    </w:p>
    <w:p w:rsidR="007D373A" w:rsidRDefault="007D373A" w:rsidP="00A91B8A">
      <w:pPr>
        <w:spacing w:after="0" w:line="240" w:lineRule="auto"/>
        <w:jc w:val="both"/>
        <w:rPr>
          <w:rFonts w:ascii="Arial" w:hAnsi="Arial" w:cs="Arial"/>
          <w:sz w:val="24"/>
          <w:szCs w:val="24"/>
          <w:lang w:val="es-EC"/>
        </w:rPr>
        <w:sectPr w:rsidR="007D373A" w:rsidSect="00630C51">
          <w:pgSz w:w="12240" w:h="15840" w:code="1"/>
          <w:pgMar w:top="992" w:right="1179" w:bottom="1179" w:left="1276" w:header="748" w:footer="941" w:gutter="0"/>
          <w:cols w:space="720"/>
          <w:noEndnote/>
        </w:sectPr>
      </w:pPr>
    </w:p>
    <w:p w:rsidR="00A91B8A" w:rsidRDefault="00A91B8A" w:rsidP="00FF74D6">
      <w:pPr>
        <w:spacing w:after="0" w:line="240" w:lineRule="auto"/>
        <w:jc w:val="center"/>
        <w:rPr>
          <w:rFonts w:ascii="Arial" w:hAnsi="Arial" w:cs="Arial"/>
          <w:sz w:val="24"/>
          <w:szCs w:val="24"/>
          <w:lang w:val="es-EC"/>
        </w:rPr>
      </w:pPr>
      <w:r w:rsidRPr="00747CAA">
        <w:rPr>
          <w:noProof/>
          <w:lang w:val="es-EC" w:eastAsia="es-EC"/>
        </w:rPr>
        <w:lastRenderedPageBreak/>
        <w:drawing>
          <wp:inline distT="0" distB="0" distL="0" distR="0" wp14:anchorId="12F4BE74" wp14:editId="523B1C5D">
            <wp:extent cx="8325293" cy="5752214"/>
            <wp:effectExtent l="0" t="0" r="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31121" cy="5756241"/>
                    </a:xfrm>
                    <a:prstGeom prst="rect">
                      <a:avLst/>
                    </a:prstGeom>
                    <a:noFill/>
                    <a:ln>
                      <a:noFill/>
                    </a:ln>
                  </pic:spPr>
                </pic:pic>
              </a:graphicData>
            </a:graphic>
          </wp:inline>
        </w:drawing>
      </w:r>
    </w:p>
    <w:p w:rsidR="006C7878" w:rsidRDefault="006C7878" w:rsidP="00A91B8A">
      <w:pPr>
        <w:spacing w:after="0" w:line="240" w:lineRule="auto"/>
        <w:jc w:val="both"/>
        <w:rPr>
          <w:rFonts w:ascii="Arial" w:hAnsi="Arial" w:cs="Arial"/>
          <w:sz w:val="24"/>
          <w:szCs w:val="24"/>
          <w:lang w:val="es-EC"/>
        </w:rPr>
        <w:sectPr w:rsidR="006C7878" w:rsidSect="00630C51">
          <w:headerReference w:type="default" r:id="rId92"/>
          <w:footerReference w:type="default" r:id="rId93"/>
          <w:pgSz w:w="15840" w:h="12240" w:orient="landscape" w:code="1"/>
          <w:pgMar w:top="1276" w:right="992" w:bottom="1179" w:left="1179" w:header="748" w:footer="941" w:gutter="0"/>
          <w:cols w:space="720"/>
          <w:noEndnote/>
        </w:sectPr>
      </w:pPr>
    </w:p>
    <w:p w:rsidR="006C7878" w:rsidRDefault="006C7878" w:rsidP="006C7878">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DESPACHO DE CORRESPONDENCIA</w:t>
      </w:r>
    </w:p>
    <w:p w:rsidR="006C7878" w:rsidRPr="009343CA" w:rsidRDefault="006C7878" w:rsidP="006C7878">
      <w:pPr>
        <w:rPr>
          <w:lang w:val="es-EC"/>
        </w:rPr>
      </w:pPr>
    </w:p>
    <w:p w:rsidR="006C7878" w:rsidRDefault="006C7878" w:rsidP="006C7878">
      <w:pPr>
        <w:spacing w:after="0" w:line="240" w:lineRule="auto"/>
        <w:jc w:val="both"/>
        <w:rPr>
          <w:rFonts w:ascii="Arial" w:hAnsi="Arial" w:cs="Arial"/>
          <w:b/>
          <w:sz w:val="24"/>
          <w:szCs w:val="24"/>
          <w:lang w:val="es-EC"/>
        </w:rPr>
      </w:pPr>
      <w:r w:rsidRPr="009343CA">
        <w:rPr>
          <w:rFonts w:ascii="Arial" w:hAnsi="Arial" w:cs="Arial"/>
          <w:b/>
          <w:sz w:val="24"/>
          <w:szCs w:val="24"/>
          <w:lang w:val="es-EC"/>
        </w:rPr>
        <w:t>ANÁLISIS DEL VALOR AGREGADO</w:t>
      </w:r>
    </w:p>
    <w:p w:rsidR="006C7878" w:rsidRDefault="006C7878" w:rsidP="006C7878">
      <w:pPr>
        <w:spacing w:after="0" w:line="240" w:lineRule="auto"/>
        <w:jc w:val="both"/>
        <w:rPr>
          <w:rFonts w:ascii="Arial" w:hAnsi="Arial" w:cs="Arial"/>
          <w:sz w:val="24"/>
          <w:szCs w:val="24"/>
          <w:lang w:val="es-EC"/>
        </w:rPr>
      </w:pPr>
    </w:p>
    <w:p w:rsidR="006C7878" w:rsidRDefault="006C7878" w:rsidP="00A91B8A">
      <w:pPr>
        <w:spacing w:after="0" w:line="240" w:lineRule="auto"/>
        <w:jc w:val="both"/>
        <w:rPr>
          <w:rFonts w:ascii="Arial" w:hAnsi="Arial" w:cs="Arial"/>
          <w:sz w:val="24"/>
          <w:szCs w:val="24"/>
          <w:lang w:val="es-EC"/>
        </w:rPr>
      </w:pPr>
    </w:p>
    <w:p w:rsidR="006C7878" w:rsidRDefault="0067699B" w:rsidP="00FF74D6">
      <w:pPr>
        <w:ind w:hanging="567"/>
        <w:jc w:val="right"/>
        <w:rPr>
          <w:rFonts w:ascii="Arial" w:hAnsi="Arial" w:cs="Arial"/>
          <w:lang w:val="es-EC"/>
        </w:rPr>
      </w:pPr>
      <w:r w:rsidRPr="0067699B">
        <w:rPr>
          <w:noProof/>
          <w:lang w:val="es-EC" w:eastAsia="es-EC"/>
        </w:rPr>
        <w:drawing>
          <wp:inline distT="0" distB="0" distL="0" distR="0" wp14:anchorId="77D78A3E" wp14:editId="22DF7558">
            <wp:extent cx="6186791" cy="4406882"/>
            <wp:effectExtent l="0" t="0" r="508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0199" cy="4416432"/>
                    </a:xfrm>
                    <a:prstGeom prst="rect">
                      <a:avLst/>
                    </a:prstGeom>
                    <a:noFill/>
                    <a:ln>
                      <a:noFill/>
                    </a:ln>
                  </pic:spPr>
                </pic:pic>
              </a:graphicData>
            </a:graphic>
          </wp:inline>
        </w:drawing>
      </w:r>
    </w:p>
    <w:p w:rsidR="006C7878" w:rsidRDefault="006C7878" w:rsidP="006C7878">
      <w:pPr>
        <w:pStyle w:val="Epgrafe"/>
        <w:jc w:val="center"/>
        <w:rPr>
          <w:lang w:val="es-EC"/>
        </w:rPr>
      </w:pPr>
      <w:bookmarkStart w:id="158" w:name="_Toc332630470"/>
      <w:r w:rsidRPr="002C495F">
        <w:rPr>
          <w:lang w:val="es-EC"/>
        </w:rPr>
        <w:t xml:space="preserve">Tabla </w:t>
      </w:r>
      <w:r w:rsidR="00756DD3">
        <w:fldChar w:fldCharType="begin"/>
      </w:r>
      <w:r w:rsidRPr="002C495F">
        <w:rPr>
          <w:lang w:val="es-EC"/>
        </w:rPr>
        <w:instrText xml:space="preserve"> SEQ Tabla \* ARABIC </w:instrText>
      </w:r>
      <w:r w:rsidR="00756DD3">
        <w:fldChar w:fldCharType="separate"/>
      </w:r>
      <w:r w:rsidR="008B2681">
        <w:rPr>
          <w:noProof/>
          <w:lang w:val="es-EC"/>
        </w:rPr>
        <w:t>12</w:t>
      </w:r>
      <w:r w:rsidR="00756DD3">
        <w:fldChar w:fldCharType="end"/>
      </w:r>
      <w:r w:rsidR="002B1FFA" w:rsidRPr="002B1FFA">
        <w:rPr>
          <w:lang w:val="es-ES"/>
        </w:rPr>
        <w:t xml:space="preserve"> </w:t>
      </w:r>
      <w:r w:rsidR="002B1FFA">
        <w:rPr>
          <w:lang w:val="es-EC"/>
        </w:rPr>
        <w:t>Análisis</w:t>
      </w:r>
      <w:r w:rsidRPr="002C495F">
        <w:rPr>
          <w:lang w:val="es-EC"/>
        </w:rPr>
        <w:t xml:space="preserve"> de </w:t>
      </w:r>
      <w:r>
        <w:rPr>
          <w:lang w:val="es-EC"/>
        </w:rPr>
        <w:t>V</w:t>
      </w:r>
      <w:r w:rsidRPr="002C495F">
        <w:rPr>
          <w:lang w:val="es-EC"/>
        </w:rPr>
        <w:t xml:space="preserve">alor </w:t>
      </w:r>
      <w:r>
        <w:rPr>
          <w:lang w:val="es-EC"/>
        </w:rPr>
        <w:t>A</w:t>
      </w:r>
      <w:r w:rsidRPr="002C495F">
        <w:rPr>
          <w:lang w:val="es-EC"/>
        </w:rPr>
        <w:t>gregado para Despacho de Correspondencia</w:t>
      </w:r>
      <w:bookmarkEnd w:id="158"/>
    </w:p>
    <w:p w:rsidR="006C7878" w:rsidRDefault="006C7878" w:rsidP="006C7878">
      <w:pPr>
        <w:rPr>
          <w:rFonts w:ascii="Arial" w:hAnsi="Arial" w:cs="Arial"/>
          <w:lang w:val="es-EC"/>
        </w:rPr>
      </w:pPr>
    </w:p>
    <w:p w:rsidR="006C7878" w:rsidRDefault="006C7878" w:rsidP="006C7878">
      <w:pPr>
        <w:rPr>
          <w:rFonts w:ascii="Arial" w:hAnsi="Arial" w:cs="Arial"/>
          <w:lang w:val="es-EC"/>
        </w:rPr>
      </w:pPr>
    </w:p>
    <w:p w:rsidR="006C7878" w:rsidRDefault="006C7878" w:rsidP="006C7878">
      <w:pPr>
        <w:rPr>
          <w:rFonts w:ascii="Arial" w:hAnsi="Arial" w:cs="Arial"/>
          <w:lang w:val="es-EC"/>
        </w:rPr>
      </w:pPr>
    </w:p>
    <w:p w:rsidR="006C7878" w:rsidRDefault="006C7878" w:rsidP="006C7878">
      <w:pPr>
        <w:rPr>
          <w:rFonts w:ascii="Arial" w:hAnsi="Arial" w:cs="Arial"/>
          <w:lang w:val="es-EC"/>
        </w:rPr>
      </w:pPr>
    </w:p>
    <w:p w:rsidR="006C7878" w:rsidRDefault="006C7878" w:rsidP="006C7878">
      <w:pPr>
        <w:rPr>
          <w:rFonts w:ascii="Arial" w:hAnsi="Arial" w:cs="Arial"/>
          <w:lang w:val="es-EC"/>
        </w:rPr>
      </w:pPr>
    </w:p>
    <w:p w:rsidR="006C7878" w:rsidRDefault="006C7878" w:rsidP="006C7878">
      <w:pPr>
        <w:rPr>
          <w:rFonts w:ascii="Arial" w:hAnsi="Arial" w:cs="Arial"/>
          <w:lang w:val="es-EC"/>
        </w:rPr>
      </w:pPr>
    </w:p>
    <w:p w:rsidR="006C7878" w:rsidRPr="0078289F" w:rsidRDefault="006C7878" w:rsidP="006C7878">
      <w:pPr>
        <w:ind w:firstLine="709"/>
        <w:jc w:val="both"/>
        <w:rPr>
          <w:b/>
          <w:lang w:val="es-EC"/>
        </w:rPr>
      </w:pPr>
      <w:r w:rsidRPr="0078289F">
        <w:rPr>
          <w:rFonts w:ascii="Arial" w:hAnsi="Arial" w:cs="Arial"/>
          <w:b/>
          <w:sz w:val="24"/>
          <w:szCs w:val="24"/>
          <w:lang w:val="es-EC"/>
        </w:rPr>
        <w:lastRenderedPageBreak/>
        <w:t xml:space="preserve">DIAGRAMA </w:t>
      </w:r>
      <w:r w:rsidR="005D0F1F">
        <w:rPr>
          <w:rFonts w:ascii="Arial" w:hAnsi="Arial" w:cs="Arial"/>
          <w:b/>
          <w:sz w:val="24"/>
          <w:szCs w:val="24"/>
          <w:lang w:val="es-EC"/>
        </w:rPr>
        <w:t xml:space="preserve">TIEMPO - </w:t>
      </w:r>
      <w:r w:rsidRPr="0078289F">
        <w:rPr>
          <w:rFonts w:ascii="Arial" w:hAnsi="Arial" w:cs="Arial"/>
          <w:b/>
          <w:sz w:val="24"/>
          <w:szCs w:val="24"/>
          <w:lang w:val="es-EC"/>
        </w:rPr>
        <w:t>CICLO COSTO</w:t>
      </w:r>
    </w:p>
    <w:p w:rsidR="006C7878" w:rsidRDefault="00614DE5" w:rsidP="006C7878">
      <w:pPr>
        <w:jc w:val="center"/>
        <w:rPr>
          <w:rFonts w:ascii="Arial" w:hAnsi="Arial" w:cs="Arial"/>
          <w:lang w:val="es-EC"/>
        </w:rPr>
      </w:pPr>
      <w:r>
        <w:rPr>
          <w:noProof/>
          <w:lang w:val="es-EC" w:eastAsia="es-EC"/>
        </w:rPr>
        <w:drawing>
          <wp:inline distT="0" distB="0" distL="0" distR="0" wp14:anchorId="71A57E5E" wp14:editId="74EDCE56">
            <wp:extent cx="5608806" cy="3865199"/>
            <wp:effectExtent l="0" t="0" r="0" b="2540"/>
            <wp:docPr id="235"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a:blip r:embed="rId95"/>
                    <a:stretch>
                      <a:fillRect/>
                    </a:stretch>
                  </pic:blipFill>
                  <pic:spPr>
                    <a:xfrm>
                      <a:off x="0" y="0"/>
                      <a:ext cx="5608806" cy="3865199"/>
                    </a:xfrm>
                    <a:prstGeom prst="rect">
                      <a:avLst/>
                    </a:prstGeom>
                  </pic:spPr>
                </pic:pic>
              </a:graphicData>
            </a:graphic>
          </wp:inline>
        </w:drawing>
      </w:r>
    </w:p>
    <w:p w:rsidR="00761262" w:rsidRDefault="00761262" w:rsidP="006C7878">
      <w:pPr>
        <w:pStyle w:val="Epgrafe"/>
        <w:jc w:val="center"/>
        <w:rPr>
          <w:lang w:val="es-EC"/>
        </w:rPr>
      </w:pPr>
      <w:r>
        <w:rPr>
          <w:noProof/>
          <w:lang w:val="es-EC" w:eastAsia="es-EC"/>
        </w:rPr>
        <w:drawing>
          <wp:inline distT="0" distB="0" distL="0" distR="0" wp14:anchorId="6211B28D" wp14:editId="5BFBA80F">
            <wp:extent cx="1911985" cy="201930"/>
            <wp:effectExtent l="0" t="0" r="0" b="762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6C7878" w:rsidRDefault="006C7878" w:rsidP="00CF6648">
      <w:pPr>
        <w:pStyle w:val="Epgrafe"/>
        <w:spacing w:after="0"/>
        <w:jc w:val="center"/>
        <w:rPr>
          <w:noProof/>
          <w:lang w:val="es-EC"/>
        </w:rPr>
      </w:pPr>
      <w:bookmarkStart w:id="159" w:name="_Toc332630526"/>
      <w:r w:rsidRPr="00985074">
        <w:rPr>
          <w:lang w:val="es-EC"/>
        </w:rPr>
        <w:t xml:space="preserve">Gráfico </w:t>
      </w:r>
      <w:r w:rsidR="00756DD3">
        <w:fldChar w:fldCharType="begin"/>
      </w:r>
      <w:r w:rsidRPr="00985074">
        <w:rPr>
          <w:lang w:val="es-EC"/>
        </w:rPr>
        <w:instrText xml:space="preserve"> SEQ Gráfico \* ARABIC </w:instrText>
      </w:r>
      <w:r w:rsidR="00756DD3">
        <w:fldChar w:fldCharType="separate"/>
      </w:r>
      <w:r w:rsidR="008B2681">
        <w:rPr>
          <w:noProof/>
          <w:lang w:val="es-EC"/>
        </w:rPr>
        <w:t>37</w:t>
      </w:r>
      <w:r w:rsidR="00756DD3">
        <w:fldChar w:fldCharType="end"/>
      </w:r>
      <w:r w:rsidRPr="00985074">
        <w:rPr>
          <w:noProof/>
          <w:lang w:val="es-EC"/>
        </w:rPr>
        <w:t xml:space="preserve"> Tiempo Ciclo - Costo para Despacho de Correspondencia</w:t>
      </w:r>
      <w:bookmarkEnd w:id="159"/>
    </w:p>
    <w:p w:rsidR="00CF6648" w:rsidRPr="0049792C" w:rsidRDefault="00CF6648" w:rsidP="00CF6648">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C7878" w:rsidRPr="00467D58" w:rsidRDefault="006C7878" w:rsidP="006C7878">
      <w:pPr>
        <w:spacing w:line="240" w:lineRule="auto"/>
        <w:ind w:firstLine="720"/>
        <w:rPr>
          <w:rFonts w:ascii="Arial" w:hAnsi="Arial" w:cs="Arial"/>
          <w:b/>
          <w:sz w:val="24"/>
          <w:szCs w:val="24"/>
          <w:lang w:val="es-EC"/>
        </w:rPr>
      </w:pPr>
      <w:r w:rsidRPr="00467D58">
        <w:rPr>
          <w:rFonts w:ascii="Arial" w:hAnsi="Arial" w:cs="Arial"/>
          <w:b/>
          <w:sz w:val="24"/>
          <w:szCs w:val="24"/>
          <w:lang w:val="es-EC"/>
        </w:rPr>
        <w:t>Análisis</w:t>
      </w:r>
    </w:p>
    <w:p w:rsidR="006C7878" w:rsidRPr="00CD2486" w:rsidRDefault="006C7878" w:rsidP="007D373A">
      <w:pPr>
        <w:pStyle w:val="Prrafodelista"/>
        <w:jc w:val="both"/>
        <w:rPr>
          <w:rFonts w:ascii="Arial" w:hAnsi="Arial" w:cs="Arial"/>
          <w:sz w:val="24"/>
          <w:lang w:val="es-EC"/>
        </w:rPr>
      </w:pPr>
      <w:r w:rsidRPr="00CD2486">
        <w:rPr>
          <w:rFonts w:ascii="Arial" w:hAnsi="Arial" w:cs="Arial"/>
          <w:sz w:val="24"/>
          <w:lang w:val="es-EC"/>
        </w:rPr>
        <w:t>De los datos mostrados en la matriz de análisis de valor agregado obtenemos los siguientes resultados:</w:t>
      </w:r>
    </w:p>
    <w:tbl>
      <w:tblPr>
        <w:tblW w:w="6620" w:type="dxa"/>
        <w:jc w:val="center"/>
        <w:tblInd w:w="55" w:type="dxa"/>
        <w:tblCellMar>
          <w:left w:w="70" w:type="dxa"/>
          <w:right w:w="70" w:type="dxa"/>
        </w:tblCellMar>
        <w:tblLook w:val="04A0" w:firstRow="1" w:lastRow="0" w:firstColumn="1" w:lastColumn="0" w:noHBand="0" w:noVBand="1"/>
      </w:tblPr>
      <w:tblGrid>
        <w:gridCol w:w="5420"/>
        <w:gridCol w:w="1200"/>
      </w:tblGrid>
      <w:tr w:rsidR="006C7878" w:rsidRPr="00985074" w:rsidTr="0053363F">
        <w:trPr>
          <w:trHeight w:val="315"/>
          <w:jc w:val="center"/>
        </w:trPr>
        <w:tc>
          <w:tcPr>
            <w:tcW w:w="5420" w:type="dxa"/>
            <w:tcBorders>
              <w:top w:val="nil"/>
              <w:left w:val="nil"/>
              <w:bottom w:val="nil"/>
              <w:right w:val="nil"/>
            </w:tcBorders>
            <w:shd w:val="clear" w:color="000000" w:fill="FFFFFF"/>
            <w:noWrap/>
            <w:vAlign w:val="bottom"/>
            <w:hideMark/>
          </w:tcPr>
          <w:p w:rsidR="006C7878" w:rsidRPr="00985074" w:rsidRDefault="006C7878" w:rsidP="0053363F">
            <w:pPr>
              <w:spacing w:after="0" w:line="240" w:lineRule="auto"/>
              <w:rPr>
                <w:rFonts w:cs="Calibri"/>
                <w:b/>
                <w:bCs/>
                <w:color w:val="000000"/>
                <w:lang w:val="es-EC" w:eastAsia="es-EC"/>
              </w:rPr>
            </w:pPr>
            <w:r w:rsidRPr="00985074">
              <w:rPr>
                <w:rFonts w:cs="Calibri"/>
                <w:b/>
                <w:bCs/>
                <w:color w:val="000000"/>
                <w:lang w:val="es-EC" w:eastAsia="es-EC"/>
              </w:rPr>
              <w:t>TOTALES</w:t>
            </w:r>
          </w:p>
        </w:tc>
        <w:tc>
          <w:tcPr>
            <w:tcW w:w="1200" w:type="dxa"/>
            <w:tcBorders>
              <w:top w:val="nil"/>
              <w:left w:val="nil"/>
              <w:bottom w:val="nil"/>
              <w:right w:val="nil"/>
            </w:tcBorders>
            <w:shd w:val="clear" w:color="auto" w:fill="auto"/>
            <w:noWrap/>
            <w:vAlign w:val="bottom"/>
            <w:hideMark/>
          </w:tcPr>
          <w:p w:rsidR="006C7878" w:rsidRPr="00985074" w:rsidRDefault="006C7878" w:rsidP="0053363F">
            <w:pPr>
              <w:spacing w:after="0" w:line="240" w:lineRule="auto"/>
              <w:rPr>
                <w:rFonts w:cs="Calibri"/>
                <w:color w:val="000000"/>
                <w:lang w:val="es-EC" w:eastAsia="es-EC"/>
              </w:rPr>
            </w:pPr>
          </w:p>
        </w:tc>
      </w:tr>
      <w:tr w:rsidR="006C7878" w:rsidRPr="00985074" w:rsidTr="0053363F">
        <w:trPr>
          <w:trHeight w:val="315"/>
          <w:jc w:val="center"/>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9</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169,096</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155,136</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0%</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 xml:space="preserve">Porcentaje de Actividades </w:t>
            </w:r>
            <w:proofErr w:type="spellStart"/>
            <w:r w:rsidRPr="00985074">
              <w:rPr>
                <w:rFonts w:cs="Calibri"/>
                <w:color w:val="000000"/>
                <w:sz w:val="20"/>
                <w:szCs w:val="20"/>
                <w:lang w:val="es-EC" w:eastAsia="es-EC"/>
              </w:rPr>
              <w:t>Agregadoras</w:t>
            </w:r>
            <w:proofErr w:type="spellEnd"/>
            <w:r w:rsidRPr="00985074">
              <w:rPr>
                <w:rFonts w:cs="Calibri"/>
                <w:color w:val="000000"/>
                <w:sz w:val="20"/>
                <w:szCs w:val="20"/>
                <w:lang w:val="es-EC" w:eastAsia="es-EC"/>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0%</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6</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Total actividade</w:t>
            </w:r>
            <w:r>
              <w:rPr>
                <w:rFonts w:cs="Calibri"/>
                <w:color w:val="000000"/>
                <w:sz w:val="20"/>
                <w:szCs w:val="20"/>
                <w:lang w:val="es-EC" w:eastAsia="es-EC"/>
              </w:rPr>
              <w:t>s</w:t>
            </w:r>
            <w:r w:rsidRPr="00985074">
              <w:rPr>
                <w:rFonts w:cs="Calibri"/>
                <w:color w:val="000000"/>
                <w:sz w:val="20"/>
                <w:szCs w:val="20"/>
                <w:lang w:val="es-EC" w:eastAsia="es-EC"/>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1</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1</w:t>
            </w:r>
          </w:p>
        </w:tc>
      </w:tr>
      <w:tr w:rsidR="006C7878" w:rsidRPr="00985074" w:rsidTr="0053363F">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C7878" w:rsidRPr="00985074" w:rsidRDefault="006C7878" w:rsidP="0053363F">
            <w:pPr>
              <w:spacing w:after="0" w:line="240" w:lineRule="auto"/>
              <w:rPr>
                <w:rFonts w:cs="Calibri"/>
                <w:color w:val="000000"/>
                <w:sz w:val="20"/>
                <w:szCs w:val="20"/>
                <w:lang w:val="es-EC" w:eastAsia="es-EC"/>
              </w:rPr>
            </w:pPr>
            <w:r w:rsidRPr="00985074">
              <w:rPr>
                <w:rFonts w:cs="Calibri"/>
                <w:color w:val="000000"/>
                <w:sz w:val="20"/>
                <w:szCs w:val="20"/>
                <w:lang w:val="es-EC" w:eastAsia="es-EC"/>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C7878" w:rsidRPr="00985074" w:rsidRDefault="006C7878" w:rsidP="0053363F">
            <w:pPr>
              <w:spacing w:after="0" w:line="240" w:lineRule="auto"/>
              <w:jc w:val="right"/>
              <w:rPr>
                <w:rFonts w:cs="Calibri"/>
                <w:color w:val="000000"/>
                <w:sz w:val="20"/>
                <w:szCs w:val="20"/>
                <w:lang w:val="es-EC" w:eastAsia="es-EC"/>
              </w:rPr>
            </w:pPr>
            <w:r w:rsidRPr="00985074">
              <w:rPr>
                <w:rFonts w:cs="Calibri"/>
                <w:color w:val="000000"/>
                <w:sz w:val="20"/>
                <w:szCs w:val="20"/>
                <w:lang w:val="es-EC" w:eastAsia="es-EC"/>
              </w:rPr>
              <w:t>1</w:t>
            </w:r>
          </w:p>
        </w:tc>
      </w:tr>
    </w:tbl>
    <w:p w:rsidR="006C7878" w:rsidRDefault="006C7878" w:rsidP="006C7878">
      <w:pPr>
        <w:pStyle w:val="Prrafodelista"/>
        <w:jc w:val="both"/>
        <w:rPr>
          <w:rFonts w:ascii="Arial" w:hAnsi="Arial" w:cs="Arial"/>
          <w:lang w:val="es-EC"/>
        </w:rPr>
      </w:pPr>
    </w:p>
    <w:p w:rsidR="006C7878" w:rsidRDefault="006C7878" w:rsidP="006C7878">
      <w:pPr>
        <w:pStyle w:val="Prrafodelista"/>
        <w:jc w:val="both"/>
        <w:rPr>
          <w:rFonts w:ascii="Arial" w:hAnsi="Arial" w:cs="Arial"/>
          <w:lang w:val="es-EC"/>
        </w:rPr>
      </w:pPr>
    </w:p>
    <w:p w:rsidR="006C7878" w:rsidRDefault="006C7878" w:rsidP="00761262">
      <w:pPr>
        <w:pStyle w:val="Prrafodelista"/>
        <w:jc w:val="center"/>
        <w:rPr>
          <w:rFonts w:ascii="Arial" w:hAnsi="Arial" w:cs="Arial"/>
          <w:lang w:val="es-EC"/>
        </w:rPr>
      </w:pPr>
      <w:r>
        <w:rPr>
          <w:rFonts w:ascii="Arial" w:hAnsi="Arial" w:cs="Arial"/>
          <w:noProof/>
          <w:lang w:val="es-EC" w:eastAsia="es-EC"/>
        </w:rPr>
        <w:drawing>
          <wp:inline distT="0" distB="0" distL="0" distR="0" wp14:anchorId="606B234F" wp14:editId="09368211">
            <wp:extent cx="4584700" cy="2755900"/>
            <wp:effectExtent l="19050" t="19050" r="25400" b="2540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accent1"/>
                      </a:solidFill>
                    </a:ln>
                  </pic:spPr>
                </pic:pic>
              </a:graphicData>
            </a:graphic>
          </wp:inline>
        </w:drawing>
      </w:r>
    </w:p>
    <w:p w:rsidR="006C7878" w:rsidRDefault="006C7878" w:rsidP="006C7878">
      <w:pPr>
        <w:pStyle w:val="Prrafodelista"/>
        <w:jc w:val="both"/>
        <w:rPr>
          <w:rFonts w:ascii="Arial" w:hAnsi="Arial" w:cs="Arial"/>
          <w:lang w:val="es-EC"/>
        </w:rPr>
      </w:pPr>
    </w:p>
    <w:p w:rsidR="006C7878" w:rsidRDefault="006C7878" w:rsidP="00CF6648">
      <w:pPr>
        <w:pStyle w:val="Epgrafe"/>
        <w:spacing w:after="0"/>
        <w:jc w:val="center"/>
        <w:rPr>
          <w:lang w:val="es-EC"/>
        </w:rPr>
      </w:pPr>
      <w:bookmarkStart w:id="160" w:name="_Toc332630527"/>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38</w:t>
      </w:r>
      <w:r w:rsidR="00756DD3">
        <w:fldChar w:fldCharType="end"/>
      </w:r>
      <w:r w:rsidRPr="001B6B11">
        <w:rPr>
          <w:lang w:val="es-EC"/>
        </w:rPr>
        <w:t xml:space="preserve"> Distribución de Actividades </w:t>
      </w:r>
      <w:r>
        <w:rPr>
          <w:lang w:val="es-EC"/>
        </w:rPr>
        <w:t>–</w:t>
      </w:r>
      <w:r w:rsidRPr="001B6B11">
        <w:rPr>
          <w:lang w:val="es-EC"/>
        </w:rPr>
        <w:t xml:space="preserve"> </w:t>
      </w:r>
      <w:r>
        <w:rPr>
          <w:lang w:val="es-EC"/>
        </w:rPr>
        <w:t>Despacho de Correspondencia</w:t>
      </w:r>
      <w:bookmarkEnd w:id="160"/>
      <w:r>
        <w:rPr>
          <w:lang w:val="es-EC"/>
        </w:rPr>
        <w:t xml:space="preserve"> </w:t>
      </w:r>
    </w:p>
    <w:p w:rsidR="00CF6648" w:rsidRPr="0049792C" w:rsidRDefault="00CF6648" w:rsidP="00CF6648">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C7878" w:rsidRDefault="006C7878" w:rsidP="007D373A">
      <w:pPr>
        <w:pStyle w:val="Prrafodelista"/>
        <w:numPr>
          <w:ilvl w:val="0"/>
          <w:numId w:val="42"/>
        </w:numPr>
        <w:jc w:val="both"/>
        <w:rPr>
          <w:rFonts w:ascii="Arial" w:hAnsi="Arial" w:cs="Arial"/>
          <w:sz w:val="24"/>
          <w:szCs w:val="24"/>
          <w:lang w:val="es-EC"/>
        </w:rPr>
      </w:pPr>
      <w:r w:rsidRPr="00CD2486">
        <w:rPr>
          <w:rFonts w:ascii="Arial" w:hAnsi="Arial" w:cs="Arial"/>
          <w:sz w:val="24"/>
          <w:szCs w:val="24"/>
          <w:lang w:val="es-EC"/>
        </w:rPr>
        <w:t xml:space="preserve">Todas las actividades de este proceso son de valor para la organización, no tenemos actividades de valor agregado para el cliente. </w:t>
      </w:r>
    </w:p>
    <w:p w:rsidR="006C7878" w:rsidRPr="00CD2486" w:rsidRDefault="006C7878" w:rsidP="007D373A">
      <w:pPr>
        <w:pStyle w:val="Prrafodelista"/>
        <w:ind w:left="1800"/>
        <w:jc w:val="both"/>
        <w:rPr>
          <w:rFonts w:ascii="Arial" w:hAnsi="Arial" w:cs="Arial"/>
          <w:sz w:val="24"/>
          <w:szCs w:val="24"/>
          <w:lang w:val="es-EC"/>
        </w:rPr>
      </w:pPr>
    </w:p>
    <w:p w:rsidR="006C7878" w:rsidRPr="00CD2486" w:rsidRDefault="006C7878" w:rsidP="007D373A">
      <w:pPr>
        <w:pStyle w:val="Prrafodelista"/>
        <w:numPr>
          <w:ilvl w:val="0"/>
          <w:numId w:val="42"/>
        </w:numPr>
        <w:jc w:val="both"/>
        <w:rPr>
          <w:rFonts w:ascii="Arial" w:hAnsi="Arial" w:cs="Arial"/>
          <w:sz w:val="24"/>
          <w:szCs w:val="24"/>
          <w:lang w:val="es-EC"/>
        </w:rPr>
      </w:pPr>
      <w:r w:rsidRPr="00CD2486">
        <w:rPr>
          <w:rFonts w:ascii="Arial" w:hAnsi="Arial" w:cs="Arial"/>
          <w:sz w:val="24"/>
          <w:szCs w:val="24"/>
          <w:lang w:val="es-EC"/>
        </w:rPr>
        <w:t xml:space="preserve">El 67% de estas actividades son de operaciones. </w:t>
      </w:r>
    </w:p>
    <w:p w:rsidR="006C7878" w:rsidRDefault="006C7878" w:rsidP="007D373A">
      <w:pPr>
        <w:pStyle w:val="Prrafodelista"/>
        <w:ind w:left="1800"/>
        <w:jc w:val="both"/>
        <w:rPr>
          <w:rFonts w:ascii="Arial" w:hAnsi="Arial" w:cs="Arial"/>
          <w:sz w:val="24"/>
          <w:szCs w:val="24"/>
          <w:lang w:val="es-EC"/>
        </w:rPr>
      </w:pPr>
    </w:p>
    <w:p w:rsidR="006C7878" w:rsidRPr="00CD2486" w:rsidRDefault="006C7878" w:rsidP="007D373A">
      <w:pPr>
        <w:pStyle w:val="Prrafodelista"/>
        <w:numPr>
          <w:ilvl w:val="0"/>
          <w:numId w:val="42"/>
        </w:numPr>
        <w:jc w:val="both"/>
        <w:rPr>
          <w:rFonts w:ascii="Arial" w:hAnsi="Arial" w:cs="Arial"/>
          <w:sz w:val="24"/>
          <w:szCs w:val="24"/>
          <w:lang w:val="es-EC"/>
        </w:rPr>
      </w:pPr>
      <w:r w:rsidRPr="00CD2486">
        <w:rPr>
          <w:rFonts w:ascii="Arial" w:hAnsi="Arial" w:cs="Arial"/>
          <w:sz w:val="24"/>
          <w:szCs w:val="24"/>
          <w:lang w:val="es-EC"/>
        </w:rPr>
        <w:t>El 33% restante se distribuye de forma igual entre actividades de transporte, inspección y Almacenamiento respectivamente.</w:t>
      </w:r>
    </w:p>
    <w:p w:rsidR="006C7878" w:rsidRPr="00CD2486" w:rsidRDefault="006C7878" w:rsidP="007D373A">
      <w:pPr>
        <w:pStyle w:val="Prrafodelista"/>
        <w:numPr>
          <w:ilvl w:val="0"/>
          <w:numId w:val="42"/>
        </w:numPr>
        <w:jc w:val="both"/>
        <w:rPr>
          <w:rFonts w:ascii="Arial" w:hAnsi="Arial" w:cs="Arial"/>
          <w:sz w:val="24"/>
          <w:szCs w:val="24"/>
          <w:lang w:val="es-EC"/>
        </w:rPr>
      </w:pPr>
      <w:r w:rsidRPr="00CD2486">
        <w:rPr>
          <w:rFonts w:ascii="Arial" w:hAnsi="Arial" w:cs="Arial"/>
          <w:sz w:val="24"/>
          <w:szCs w:val="24"/>
          <w:lang w:val="es-EC"/>
        </w:rPr>
        <w:t xml:space="preserve">El tiempo del ciclo para este subproceso es de 169,096 minutos, aproximadamente  horas al mes lo que daría un aproximado de 42 minutos para registrar los despachos en cada ciclo </w:t>
      </w:r>
    </w:p>
    <w:p w:rsidR="006C7878" w:rsidRDefault="006C7878" w:rsidP="007D373A">
      <w:pPr>
        <w:pStyle w:val="Prrafodelista"/>
        <w:ind w:left="1800"/>
        <w:jc w:val="both"/>
        <w:rPr>
          <w:rFonts w:ascii="Arial" w:hAnsi="Arial" w:cs="Arial"/>
          <w:sz w:val="24"/>
          <w:szCs w:val="24"/>
          <w:lang w:val="es-EC"/>
        </w:rPr>
      </w:pPr>
    </w:p>
    <w:p w:rsidR="006C7878" w:rsidRPr="00CD2486" w:rsidRDefault="006C7878" w:rsidP="007D373A">
      <w:pPr>
        <w:pStyle w:val="Prrafodelista"/>
        <w:numPr>
          <w:ilvl w:val="0"/>
          <w:numId w:val="42"/>
        </w:numPr>
        <w:jc w:val="both"/>
        <w:rPr>
          <w:rFonts w:ascii="Arial" w:hAnsi="Arial" w:cs="Arial"/>
          <w:sz w:val="24"/>
          <w:szCs w:val="24"/>
          <w:lang w:val="es-EC"/>
        </w:rPr>
      </w:pPr>
      <w:r w:rsidRPr="00CD2486">
        <w:rPr>
          <w:rFonts w:ascii="Arial" w:hAnsi="Arial" w:cs="Arial"/>
          <w:sz w:val="24"/>
          <w:szCs w:val="24"/>
          <w:lang w:val="es-EC"/>
        </w:rPr>
        <w:t>La diferencia entre el tiempo de procesamiento y el tiempo de ciclo es despreciable al tratar</w:t>
      </w:r>
      <w:r>
        <w:rPr>
          <w:rFonts w:ascii="Arial" w:hAnsi="Arial" w:cs="Arial"/>
          <w:sz w:val="24"/>
          <w:szCs w:val="24"/>
          <w:lang w:val="es-EC"/>
        </w:rPr>
        <w:t>se de apenas 13 minutos al mes.</w:t>
      </w:r>
    </w:p>
    <w:p w:rsidR="006C7878" w:rsidRDefault="006C7878" w:rsidP="006C7878">
      <w:pPr>
        <w:spacing w:line="240" w:lineRule="auto"/>
        <w:jc w:val="both"/>
        <w:rPr>
          <w:rFonts w:ascii="Arial" w:hAnsi="Arial" w:cs="Arial"/>
          <w:b/>
          <w:sz w:val="24"/>
          <w:szCs w:val="24"/>
          <w:lang w:val="es-EC"/>
        </w:rPr>
      </w:pPr>
    </w:p>
    <w:p w:rsidR="0066602E" w:rsidRDefault="0066602E" w:rsidP="006C7878">
      <w:pPr>
        <w:spacing w:line="240" w:lineRule="auto"/>
        <w:jc w:val="both"/>
        <w:rPr>
          <w:rFonts w:ascii="Arial" w:hAnsi="Arial" w:cs="Arial"/>
          <w:b/>
          <w:sz w:val="24"/>
          <w:szCs w:val="24"/>
          <w:lang w:val="es-EC"/>
        </w:rPr>
      </w:pPr>
    </w:p>
    <w:p w:rsidR="0066602E" w:rsidRPr="00CD2486" w:rsidRDefault="0066602E" w:rsidP="006C7878">
      <w:pPr>
        <w:spacing w:line="240" w:lineRule="auto"/>
        <w:jc w:val="both"/>
        <w:rPr>
          <w:rFonts w:ascii="Arial" w:hAnsi="Arial" w:cs="Arial"/>
          <w:b/>
          <w:sz w:val="24"/>
          <w:szCs w:val="24"/>
          <w:lang w:val="es-EC"/>
        </w:rPr>
      </w:pPr>
    </w:p>
    <w:p w:rsidR="006C7878" w:rsidRPr="006C7878" w:rsidRDefault="006C7878" w:rsidP="006C7878">
      <w:pPr>
        <w:pStyle w:val="Ttulo4"/>
        <w:ind w:left="1701" w:hanging="992"/>
        <w:jc w:val="both"/>
        <w:rPr>
          <w:rFonts w:ascii="Arial" w:hAnsi="Arial" w:cs="Arial"/>
          <w:sz w:val="24"/>
          <w:lang w:val="es-EC"/>
        </w:rPr>
      </w:pPr>
      <w:r>
        <w:rPr>
          <w:rFonts w:ascii="Arial" w:hAnsi="Arial" w:cs="Arial"/>
          <w:sz w:val="24"/>
          <w:lang w:val="es-EC"/>
        </w:rPr>
        <w:lastRenderedPageBreak/>
        <w:t xml:space="preserve">ACTIVIDADES PARA LA MEJORA EN </w:t>
      </w:r>
      <w:r w:rsidR="00F85C65">
        <w:rPr>
          <w:rFonts w:ascii="Arial" w:hAnsi="Arial" w:cs="Arial"/>
          <w:sz w:val="24"/>
          <w:lang w:val="es-EC"/>
        </w:rPr>
        <w:t>DESPACHO DE LA CORRESPONDENCIA</w:t>
      </w:r>
    </w:p>
    <w:p w:rsidR="006C7878" w:rsidRDefault="006C7878" w:rsidP="006C7878">
      <w:pPr>
        <w:spacing w:line="240" w:lineRule="auto"/>
        <w:ind w:left="720"/>
        <w:jc w:val="both"/>
        <w:rPr>
          <w:rFonts w:ascii="Arial" w:hAnsi="Arial" w:cs="Arial"/>
          <w:b/>
          <w:sz w:val="24"/>
          <w:szCs w:val="24"/>
          <w:lang w:val="es-EC"/>
        </w:rPr>
      </w:pPr>
    </w:p>
    <w:p w:rsidR="006C7878" w:rsidRPr="002A4AC0" w:rsidRDefault="006C7878" w:rsidP="007D373A">
      <w:pPr>
        <w:ind w:left="720"/>
        <w:jc w:val="both"/>
        <w:rPr>
          <w:rFonts w:ascii="Arial" w:hAnsi="Arial" w:cs="Arial"/>
          <w:sz w:val="24"/>
          <w:szCs w:val="24"/>
          <w:lang w:val="es-EC"/>
        </w:rPr>
      </w:pPr>
      <w:r w:rsidRPr="002A4AC0">
        <w:rPr>
          <w:rFonts w:ascii="Arial" w:hAnsi="Arial" w:cs="Arial"/>
          <w:b/>
          <w:sz w:val="24"/>
          <w:szCs w:val="24"/>
          <w:lang w:val="es-EC"/>
        </w:rPr>
        <w:t>Eliminación de la Burocracia</w:t>
      </w:r>
      <w:r w:rsidRPr="002A4AC0">
        <w:rPr>
          <w:rFonts w:ascii="Arial" w:hAnsi="Arial" w:cs="Arial"/>
          <w:sz w:val="24"/>
          <w:szCs w:val="24"/>
          <w:lang w:val="es-EC"/>
        </w:rPr>
        <w:t xml:space="preserve">  Se considera que no existen actividades del tipo burocráticas por tanto la eliminación de la burocracia</w:t>
      </w:r>
      <w:r>
        <w:rPr>
          <w:rFonts w:ascii="Arial" w:hAnsi="Arial" w:cs="Arial"/>
          <w:sz w:val="24"/>
          <w:szCs w:val="24"/>
          <w:lang w:val="es-EC"/>
        </w:rPr>
        <w:t xml:space="preserve"> no aplica para este subproceso</w:t>
      </w:r>
    </w:p>
    <w:p w:rsidR="006C7878" w:rsidRPr="002A4AC0" w:rsidRDefault="006C7878" w:rsidP="007D373A">
      <w:pPr>
        <w:ind w:left="720"/>
        <w:jc w:val="both"/>
        <w:rPr>
          <w:sz w:val="24"/>
          <w:szCs w:val="24"/>
          <w:lang w:val="es-EC"/>
        </w:rPr>
      </w:pPr>
      <w:r w:rsidRPr="002A4AC0">
        <w:rPr>
          <w:rFonts w:ascii="Arial" w:hAnsi="Arial" w:cs="Arial"/>
          <w:b/>
          <w:sz w:val="24"/>
          <w:szCs w:val="24"/>
          <w:lang w:val="es-EC"/>
        </w:rPr>
        <w:t xml:space="preserve">Eliminación de la Duplicación </w:t>
      </w:r>
      <w:r w:rsidRPr="002A4AC0">
        <w:rPr>
          <w:rFonts w:ascii="Arial" w:hAnsi="Arial" w:cs="Arial"/>
          <w:sz w:val="24"/>
          <w:szCs w:val="24"/>
          <w:lang w:val="es-EC"/>
        </w:rPr>
        <w:t>Se considera que no existen actividades duplicadas pero hay que tomar en cuenta que se tiene un ciclo de repetición durante la generación de los manifi</w:t>
      </w:r>
      <w:r>
        <w:rPr>
          <w:rFonts w:ascii="Arial" w:hAnsi="Arial" w:cs="Arial"/>
          <w:sz w:val="24"/>
          <w:szCs w:val="24"/>
          <w:lang w:val="es-EC"/>
        </w:rPr>
        <w:t>e</w:t>
      </w:r>
      <w:r w:rsidRPr="002A4AC0">
        <w:rPr>
          <w:rFonts w:ascii="Arial" w:hAnsi="Arial" w:cs="Arial"/>
          <w:sz w:val="24"/>
          <w:szCs w:val="24"/>
          <w:lang w:val="es-EC"/>
        </w:rPr>
        <w:t>stos.</w:t>
      </w:r>
    </w:p>
    <w:p w:rsidR="006C7878" w:rsidRPr="002A4AC0" w:rsidRDefault="006C7878" w:rsidP="007D373A">
      <w:pPr>
        <w:ind w:left="720"/>
        <w:jc w:val="both"/>
        <w:rPr>
          <w:rFonts w:ascii="Arial" w:hAnsi="Arial" w:cs="Arial"/>
          <w:sz w:val="24"/>
          <w:szCs w:val="24"/>
          <w:lang w:val="es-EC"/>
        </w:rPr>
      </w:pPr>
      <w:r w:rsidRPr="002A4AC0">
        <w:rPr>
          <w:rFonts w:ascii="Arial" w:hAnsi="Arial" w:cs="Arial"/>
          <w:b/>
          <w:sz w:val="24"/>
          <w:szCs w:val="24"/>
          <w:lang w:val="es-EC"/>
        </w:rPr>
        <w:t xml:space="preserve">Evaluación del Valor Agregado </w:t>
      </w:r>
      <w:r w:rsidRPr="002A4AC0">
        <w:rPr>
          <w:rFonts w:ascii="Arial" w:hAnsi="Arial" w:cs="Arial"/>
          <w:sz w:val="24"/>
          <w:szCs w:val="24"/>
          <w:lang w:val="es-EC"/>
        </w:rPr>
        <w:t>Como se puede apreciar tanto en la matriz de valor agregado como en el diagrama de tiempo ciclo – costo no existen actividades que generen valor para el cliente, todas las actividades de este subproceso corresponden a tareas de la organización</w:t>
      </w:r>
    </w:p>
    <w:p w:rsidR="006C7878" w:rsidRPr="002A4AC0" w:rsidRDefault="006C7878" w:rsidP="007D373A">
      <w:pPr>
        <w:ind w:left="720"/>
        <w:jc w:val="both"/>
        <w:rPr>
          <w:rFonts w:ascii="Arial" w:hAnsi="Arial" w:cs="Arial"/>
          <w:sz w:val="24"/>
          <w:szCs w:val="24"/>
          <w:lang w:val="es-EC"/>
        </w:rPr>
      </w:pPr>
      <w:r w:rsidRPr="002A4AC0">
        <w:rPr>
          <w:rFonts w:ascii="Arial" w:hAnsi="Arial" w:cs="Arial"/>
          <w:b/>
          <w:sz w:val="24"/>
          <w:szCs w:val="24"/>
          <w:lang w:val="es-EC"/>
        </w:rPr>
        <w:t>Simplificación</w:t>
      </w:r>
      <w:r w:rsidRPr="002A4AC0">
        <w:rPr>
          <w:rFonts w:ascii="Arial" w:hAnsi="Arial" w:cs="Arial"/>
          <w:sz w:val="24"/>
          <w:szCs w:val="24"/>
          <w:lang w:val="es-EC"/>
        </w:rPr>
        <w:t xml:space="preserve"> Para la simplificación se debe eliminar el ciclo de repetición de generación de manifiestos por cada provincia y la lectura de los códigos de barra por ítem de correspondencia, para esto se deberá proponer cambios en los sistemas de administración  de correspondencia y zonificación automática, adicionalmente se deberá generar un cambio durante el proceso de impresión para que las etiquetas de las cajas cuenten con un código de barras para agilitar el despacho.</w:t>
      </w:r>
    </w:p>
    <w:p w:rsidR="006C7878" w:rsidRPr="002A4AC0" w:rsidRDefault="006C7878" w:rsidP="007D373A">
      <w:pPr>
        <w:ind w:left="720"/>
        <w:jc w:val="both"/>
        <w:rPr>
          <w:rFonts w:ascii="Arial" w:hAnsi="Arial" w:cs="Arial"/>
          <w:sz w:val="24"/>
          <w:szCs w:val="24"/>
          <w:lang w:val="es-EC"/>
        </w:rPr>
      </w:pPr>
      <w:r w:rsidRPr="002A4AC0">
        <w:rPr>
          <w:rFonts w:ascii="Arial" w:hAnsi="Arial" w:cs="Arial"/>
          <w:b/>
          <w:sz w:val="24"/>
          <w:szCs w:val="24"/>
          <w:lang w:val="es-EC"/>
        </w:rPr>
        <w:t>Reducción del Tiempo de Ciclo del Proceso</w:t>
      </w:r>
      <w:r>
        <w:rPr>
          <w:rFonts w:ascii="Arial" w:hAnsi="Arial" w:cs="Arial"/>
          <w:sz w:val="24"/>
          <w:szCs w:val="24"/>
          <w:lang w:val="es-EC"/>
        </w:rPr>
        <w:t xml:space="preserve">. </w:t>
      </w:r>
      <w:r w:rsidRPr="002A4AC0">
        <w:rPr>
          <w:rFonts w:ascii="Arial" w:hAnsi="Arial" w:cs="Arial"/>
          <w:sz w:val="24"/>
          <w:szCs w:val="24"/>
          <w:lang w:val="es-EC"/>
        </w:rPr>
        <w:t xml:space="preserve">En el gráfico </w:t>
      </w:r>
      <w:r w:rsidRPr="008B49F5">
        <w:rPr>
          <w:rFonts w:ascii="Arial" w:hAnsi="Arial" w:cs="Arial"/>
          <w:sz w:val="24"/>
          <w:szCs w:val="24"/>
          <w:lang w:val="es-EC"/>
        </w:rPr>
        <w:t>36</w:t>
      </w:r>
      <w:r w:rsidRPr="002A4AC0">
        <w:rPr>
          <w:rFonts w:ascii="Arial" w:hAnsi="Arial" w:cs="Arial"/>
          <w:sz w:val="24"/>
          <w:szCs w:val="24"/>
          <w:lang w:val="es-EC"/>
        </w:rPr>
        <w:t xml:space="preserve"> Tiempo Ciclo – Costo para Despacho de correspondencia se puede apreciar que la actividad que lleva mayor tiempo es el Transporte de las Sacas al Centro Nacional de Clasificación. Es necesario realizar un cambio en el flujo del proceso para que las sacas lleguen directamente al Centro Nacional de Clasificación.</w:t>
      </w:r>
    </w:p>
    <w:p w:rsidR="006C7878" w:rsidRPr="002A4AC0" w:rsidRDefault="006C7878" w:rsidP="007D373A">
      <w:pPr>
        <w:ind w:left="720"/>
        <w:jc w:val="both"/>
        <w:rPr>
          <w:rFonts w:ascii="Arial" w:hAnsi="Arial" w:cs="Arial"/>
          <w:sz w:val="24"/>
          <w:szCs w:val="24"/>
          <w:lang w:val="es-EC"/>
        </w:rPr>
      </w:pPr>
      <w:r w:rsidRPr="002A4AC0">
        <w:rPr>
          <w:rFonts w:ascii="Arial" w:hAnsi="Arial" w:cs="Arial"/>
          <w:b/>
          <w:sz w:val="24"/>
          <w:szCs w:val="24"/>
          <w:lang w:val="es-EC"/>
        </w:rPr>
        <w:t>Prueba de errores</w:t>
      </w:r>
      <w:r w:rsidRPr="002A4AC0">
        <w:rPr>
          <w:rFonts w:ascii="Arial" w:hAnsi="Arial" w:cs="Arial"/>
          <w:sz w:val="24"/>
          <w:szCs w:val="24"/>
          <w:lang w:val="es-EC"/>
        </w:rPr>
        <w:t>.</w:t>
      </w:r>
      <w:r>
        <w:rPr>
          <w:rFonts w:ascii="Arial" w:hAnsi="Arial" w:cs="Arial"/>
          <w:sz w:val="24"/>
          <w:szCs w:val="24"/>
          <w:lang w:val="es-EC"/>
        </w:rPr>
        <w:t xml:space="preserve"> </w:t>
      </w:r>
      <w:r w:rsidRPr="002A4AC0">
        <w:rPr>
          <w:rFonts w:ascii="Arial" w:hAnsi="Arial" w:cs="Arial"/>
          <w:sz w:val="24"/>
          <w:szCs w:val="24"/>
          <w:lang w:val="es-EC"/>
        </w:rPr>
        <w:t>Para evitar errores se implementará los cambios en las etiquetas de las cajas de provincia, con esto se eliminará manipulación de los operadores durante la recepción y pasará directamente al subproceso de despacho nacional.</w:t>
      </w:r>
    </w:p>
    <w:p w:rsidR="006C7878" w:rsidRPr="002A4AC0" w:rsidRDefault="006C7878" w:rsidP="007D373A">
      <w:pPr>
        <w:ind w:left="720"/>
        <w:jc w:val="both"/>
        <w:rPr>
          <w:rFonts w:ascii="Arial" w:hAnsi="Arial" w:cs="Arial"/>
          <w:b/>
          <w:sz w:val="24"/>
          <w:szCs w:val="24"/>
          <w:lang w:val="es-EC"/>
        </w:rPr>
      </w:pPr>
      <w:r w:rsidRPr="002A4AC0">
        <w:rPr>
          <w:rFonts w:ascii="Arial" w:hAnsi="Arial" w:cs="Arial"/>
          <w:b/>
          <w:sz w:val="24"/>
          <w:szCs w:val="24"/>
          <w:lang w:val="es-EC"/>
        </w:rPr>
        <w:t>Eficiencia en la utilización de los equipos</w:t>
      </w:r>
      <w:r w:rsidRPr="002A4AC0">
        <w:rPr>
          <w:rFonts w:ascii="Arial" w:hAnsi="Arial" w:cs="Arial"/>
          <w:sz w:val="24"/>
          <w:szCs w:val="24"/>
          <w:lang w:val="es-EC"/>
        </w:rPr>
        <w:t>. El personal de despachos en el centro nacional de clasificación cuenta con lectores de código de barras inalámbricos, estos facilitan el trabajo de los operadores, por tanto no es necesario implementar gestión de equipos.</w:t>
      </w:r>
    </w:p>
    <w:p w:rsidR="006C7878" w:rsidRPr="002A4AC0" w:rsidRDefault="006C7878" w:rsidP="007D373A">
      <w:pPr>
        <w:ind w:left="720"/>
        <w:jc w:val="both"/>
        <w:rPr>
          <w:rFonts w:ascii="Arial" w:hAnsi="Arial" w:cs="Arial"/>
          <w:b/>
          <w:sz w:val="24"/>
          <w:szCs w:val="24"/>
          <w:lang w:val="es-EC"/>
        </w:rPr>
      </w:pPr>
      <w:r w:rsidRPr="002A4AC0">
        <w:rPr>
          <w:rFonts w:ascii="Arial" w:hAnsi="Arial" w:cs="Arial"/>
          <w:b/>
          <w:sz w:val="24"/>
          <w:szCs w:val="24"/>
          <w:lang w:val="es-EC"/>
        </w:rPr>
        <w:t>Lenguaje Simple</w:t>
      </w:r>
      <w:r w:rsidRPr="002A4AC0">
        <w:rPr>
          <w:rFonts w:ascii="Arial" w:hAnsi="Arial" w:cs="Arial"/>
          <w:sz w:val="24"/>
          <w:szCs w:val="24"/>
          <w:lang w:val="es-EC"/>
        </w:rPr>
        <w:t xml:space="preserve">. No es necesario simplificar el lenguaje de este subproceso ya que se utiliza un argot sencillo.  </w:t>
      </w:r>
    </w:p>
    <w:p w:rsidR="006C7878" w:rsidRPr="002A4AC0" w:rsidRDefault="006C7878" w:rsidP="007D373A">
      <w:pPr>
        <w:ind w:left="720"/>
        <w:jc w:val="both"/>
        <w:rPr>
          <w:rFonts w:ascii="Arial" w:hAnsi="Arial" w:cs="Arial"/>
          <w:sz w:val="24"/>
          <w:szCs w:val="24"/>
          <w:lang w:val="es-EC"/>
        </w:rPr>
      </w:pPr>
      <w:r w:rsidRPr="002A4AC0">
        <w:rPr>
          <w:rFonts w:ascii="Arial" w:hAnsi="Arial" w:cs="Arial"/>
          <w:b/>
          <w:sz w:val="24"/>
          <w:szCs w:val="24"/>
          <w:lang w:val="es-EC"/>
        </w:rPr>
        <w:lastRenderedPageBreak/>
        <w:t>Estandarización</w:t>
      </w:r>
      <w:r w:rsidRPr="002A4AC0">
        <w:rPr>
          <w:rFonts w:ascii="Arial" w:hAnsi="Arial" w:cs="Arial"/>
          <w:sz w:val="24"/>
          <w:szCs w:val="24"/>
          <w:lang w:val="es-EC"/>
        </w:rPr>
        <w:t xml:space="preserve">. Este proceso se encuentra estandarizado tanto en Quito como en Guayaquil debido a que se ejecuta directamente en el sistema de administración de correspondencia. Se recomienda verificar que la implementación de los cambios propuestos </w:t>
      </w:r>
      <w:proofErr w:type="gramStart"/>
      <w:r w:rsidRPr="002A4AC0">
        <w:rPr>
          <w:rFonts w:ascii="Arial" w:hAnsi="Arial" w:cs="Arial"/>
          <w:sz w:val="24"/>
          <w:szCs w:val="24"/>
          <w:lang w:val="es-EC"/>
        </w:rPr>
        <w:t>sea</w:t>
      </w:r>
      <w:r>
        <w:rPr>
          <w:rFonts w:ascii="Arial" w:hAnsi="Arial" w:cs="Arial"/>
          <w:sz w:val="24"/>
          <w:szCs w:val="24"/>
          <w:lang w:val="es-EC"/>
        </w:rPr>
        <w:t>n</w:t>
      </w:r>
      <w:proofErr w:type="gramEnd"/>
      <w:r w:rsidRPr="002A4AC0">
        <w:rPr>
          <w:rFonts w:ascii="Arial" w:hAnsi="Arial" w:cs="Arial"/>
          <w:sz w:val="24"/>
          <w:szCs w:val="24"/>
          <w:lang w:val="es-EC"/>
        </w:rPr>
        <w:t xml:space="preserve"> realizad</w:t>
      </w:r>
      <w:r>
        <w:rPr>
          <w:rFonts w:ascii="Arial" w:hAnsi="Arial" w:cs="Arial"/>
          <w:sz w:val="24"/>
          <w:szCs w:val="24"/>
          <w:lang w:val="es-EC"/>
        </w:rPr>
        <w:t>os</w:t>
      </w:r>
      <w:r w:rsidRPr="002A4AC0">
        <w:rPr>
          <w:rFonts w:ascii="Arial" w:hAnsi="Arial" w:cs="Arial"/>
          <w:sz w:val="24"/>
          <w:szCs w:val="24"/>
          <w:lang w:val="es-EC"/>
        </w:rPr>
        <w:t xml:space="preserve"> de manera adecuada para asegurar la estandarización de los procesos. </w:t>
      </w:r>
    </w:p>
    <w:p w:rsidR="006C7878" w:rsidRPr="002A4AC0" w:rsidRDefault="006C7878" w:rsidP="007D373A">
      <w:pPr>
        <w:ind w:left="720"/>
        <w:jc w:val="both"/>
        <w:rPr>
          <w:rFonts w:ascii="Arial" w:hAnsi="Arial" w:cs="Arial"/>
          <w:b/>
          <w:sz w:val="24"/>
          <w:szCs w:val="24"/>
          <w:lang w:val="es-EC"/>
        </w:rPr>
      </w:pPr>
      <w:r w:rsidRPr="002A4AC0">
        <w:rPr>
          <w:rFonts w:ascii="Arial" w:hAnsi="Arial" w:cs="Arial"/>
          <w:b/>
          <w:sz w:val="24"/>
          <w:szCs w:val="24"/>
          <w:lang w:val="es-EC"/>
        </w:rPr>
        <w:t>Alianzas con Proveedores</w:t>
      </w:r>
      <w:r w:rsidRPr="002A4AC0">
        <w:rPr>
          <w:rFonts w:ascii="Arial" w:hAnsi="Arial" w:cs="Arial"/>
          <w:sz w:val="24"/>
          <w:szCs w:val="24"/>
          <w:lang w:val="es-EC"/>
        </w:rPr>
        <w:t>. No aplica debido a que son actividades que las realizan operadores de la empresa.</w:t>
      </w:r>
    </w:p>
    <w:p w:rsidR="006C7878" w:rsidRPr="002A4AC0" w:rsidRDefault="006C7878" w:rsidP="007D373A">
      <w:pPr>
        <w:ind w:left="720"/>
        <w:jc w:val="both"/>
        <w:rPr>
          <w:rFonts w:ascii="Arial" w:hAnsi="Arial" w:cs="Arial"/>
          <w:b/>
          <w:sz w:val="24"/>
          <w:szCs w:val="24"/>
          <w:lang w:val="es-EC"/>
        </w:rPr>
      </w:pPr>
      <w:r w:rsidRPr="002A4AC0">
        <w:rPr>
          <w:rFonts w:ascii="Arial" w:hAnsi="Arial" w:cs="Arial"/>
          <w:b/>
          <w:sz w:val="24"/>
          <w:szCs w:val="24"/>
          <w:lang w:val="es-EC"/>
        </w:rPr>
        <w:t>Mejoramiento de situaciones importantes</w:t>
      </w:r>
      <w:r w:rsidRPr="002A4AC0">
        <w:rPr>
          <w:rFonts w:ascii="Arial" w:hAnsi="Arial" w:cs="Arial"/>
          <w:sz w:val="24"/>
          <w:szCs w:val="24"/>
          <w:lang w:val="es-EC"/>
        </w:rPr>
        <w:t>. Se recomienda en primera instancia implementar  y evaluar las recomendaciones establecidas en este documento para posteriormente iniciar el mejoramiento de situaciones importantes</w:t>
      </w:r>
    </w:p>
    <w:p w:rsidR="006C7878" w:rsidRDefault="006C7878" w:rsidP="007D373A">
      <w:pPr>
        <w:ind w:left="720"/>
        <w:jc w:val="both"/>
        <w:rPr>
          <w:rFonts w:ascii="Arial" w:hAnsi="Arial" w:cs="Arial"/>
          <w:lang w:val="es-EC"/>
        </w:rPr>
      </w:pPr>
      <w:r>
        <w:rPr>
          <w:rFonts w:ascii="Arial" w:hAnsi="Arial" w:cs="Arial"/>
          <w:b/>
          <w:sz w:val="24"/>
          <w:szCs w:val="24"/>
          <w:lang w:val="es-EC"/>
        </w:rPr>
        <w:t>Automatización y/o mecanización</w:t>
      </w:r>
      <w:r>
        <w:rPr>
          <w:rFonts w:ascii="Arial" w:hAnsi="Arial" w:cs="Arial"/>
          <w:sz w:val="24"/>
          <w:szCs w:val="24"/>
          <w:lang w:val="es-EC"/>
        </w:rPr>
        <w:t>.</w:t>
      </w:r>
      <w:r w:rsidRPr="002A4AC0">
        <w:rPr>
          <w:rFonts w:ascii="Arial" w:hAnsi="Arial" w:cs="Arial"/>
          <w:sz w:val="24"/>
          <w:szCs w:val="24"/>
          <w:lang w:val="es-EC"/>
        </w:rPr>
        <w:t xml:space="preserve"> </w:t>
      </w:r>
    </w:p>
    <w:p w:rsidR="006C7878" w:rsidRPr="009413F8" w:rsidRDefault="006C7878" w:rsidP="007D373A">
      <w:pPr>
        <w:ind w:left="720"/>
        <w:jc w:val="both"/>
        <w:rPr>
          <w:rFonts w:ascii="Arial" w:hAnsi="Arial" w:cs="Arial"/>
          <w:sz w:val="24"/>
          <w:szCs w:val="24"/>
          <w:lang w:val="es-EC"/>
        </w:rPr>
      </w:pPr>
      <w:r w:rsidRPr="009413F8">
        <w:rPr>
          <w:rFonts w:ascii="Arial" w:hAnsi="Arial" w:cs="Arial"/>
          <w:sz w:val="24"/>
          <w:szCs w:val="24"/>
          <w:lang w:val="es-EC"/>
        </w:rPr>
        <w:t xml:space="preserve">Para la automatización </w:t>
      </w:r>
      <w:r>
        <w:rPr>
          <w:rFonts w:ascii="Arial" w:hAnsi="Arial" w:cs="Arial"/>
          <w:sz w:val="24"/>
          <w:szCs w:val="24"/>
          <w:lang w:val="es-EC"/>
        </w:rPr>
        <w:t xml:space="preserve">el sistema deberá leer códigos de barra en las cajas de envío a provincia con esto lograremos eliminar la actividad dos siempre y cuando sea el registro de códigos de barra para correspondencia que se dirige a provincias. </w:t>
      </w:r>
    </w:p>
    <w:p w:rsidR="007D373A" w:rsidRDefault="007D373A" w:rsidP="007D373A">
      <w:pPr>
        <w:spacing w:after="0"/>
        <w:ind w:firstLine="720"/>
        <w:rPr>
          <w:rFonts w:ascii="Arial" w:hAnsi="Arial" w:cs="Arial"/>
          <w:b/>
          <w:sz w:val="24"/>
          <w:szCs w:val="24"/>
          <w:lang w:val="es-EC"/>
        </w:rPr>
      </w:pPr>
    </w:p>
    <w:p w:rsidR="006C7878" w:rsidRPr="002A458D" w:rsidRDefault="006C7878" w:rsidP="006C7878">
      <w:pPr>
        <w:ind w:firstLine="720"/>
        <w:rPr>
          <w:rFonts w:ascii="Arial" w:hAnsi="Arial" w:cs="Arial"/>
          <w:b/>
          <w:sz w:val="24"/>
          <w:szCs w:val="24"/>
          <w:lang w:val="es-EC"/>
        </w:rPr>
      </w:pPr>
      <w:r w:rsidRPr="002A458D">
        <w:rPr>
          <w:rFonts w:ascii="Arial" w:hAnsi="Arial" w:cs="Arial"/>
          <w:b/>
          <w:sz w:val="24"/>
          <w:szCs w:val="24"/>
          <w:lang w:val="es-EC"/>
        </w:rPr>
        <w:t xml:space="preserve">Solución propuesta. </w:t>
      </w:r>
    </w:p>
    <w:p w:rsidR="006C7878" w:rsidRPr="00742C77" w:rsidRDefault="006C7878" w:rsidP="006C7878">
      <w:pPr>
        <w:widowControl w:val="0"/>
        <w:autoSpaceDE w:val="0"/>
        <w:autoSpaceDN w:val="0"/>
        <w:adjustRightInd w:val="0"/>
        <w:spacing w:after="0" w:line="200" w:lineRule="exact"/>
        <w:rPr>
          <w:rFonts w:ascii="Arial" w:hAnsi="Arial" w:cs="Arial"/>
          <w:sz w:val="20"/>
          <w:szCs w:val="20"/>
          <w:lang w:val="es-EC"/>
        </w:rPr>
      </w:pPr>
    </w:p>
    <w:p w:rsidR="006C7878" w:rsidRDefault="006C7878" w:rsidP="007D373A">
      <w:pPr>
        <w:pStyle w:val="Prrafodelista"/>
        <w:numPr>
          <w:ilvl w:val="0"/>
          <w:numId w:val="52"/>
        </w:numPr>
        <w:jc w:val="both"/>
        <w:rPr>
          <w:rFonts w:ascii="Arial" w:hAnsi="Arial" w:cs="Arial"/>
          <w:sz w:val="24"/>
          <w:szCs w:val="24"/>
          <w:lang w:val="es-EC"/>
        </w:rPr>
      </w:pPr>
      <w:r w:rsidRPr="002A458D">
        <w:rPr>
          <w:rFonts w:ascii="Arial" w:hAnsi="Arial" w:cs="Arial"/>
          <w:sz w:val="24"/>
          <w:szCs w:val="24"/>
          <w:lang w:val="es-EC"/>
        </w:rPr>
        <w:t xml:space="preserve">Dado que las cajas que contienen la correspondencia que es despachada hacia provincias cuentan con una etiqueta de identificación se propone incrementar un campo en dicha etiqueta con un código de barras que contendrá, la cuidad de destino, el número de ítems de correspondencia que contiene dicha caja. </w:t>
      </w:r>
    </w:p>
    <w:p w:rsidR="006C7878" w:rsidRPr="002A458D" w:rsidRDefault="006C7878" w:rsidP="007D373A">
      <w:pPr>
        <w:pStyle w:val="Prrafodelista"/>
        <w:ind w:left="1080"/>
        <w:jc w:val="both"/>
        <w:rPr>
          <w:rFonts w:ascii="Arial" w:hAnsi="Arial" w:cs="Arial"/>
          <w:sz w:val="24"/>
          <w:szCs w:val="24"/>
          <w:lang w:val="es-EC"/>
        </w:rPr>
      </w:pPr>
    </w:p>
    <w:p w:rsidR="006C7878" w:rsidRPr="002A458D" w:rsidRDefault="006C7878" w:rsidP="007D373A">
      <w:pPr>
        <w:pStyle w:val="Prrafodelista"/>
        <w:numPr>
          <w:ilvl w:val="0"/>
          <w:numId w:val="52"/>
        </w:numPr>
        <w:jc w:val="both"/>
        <w:rPr>
          <w:rFonts w:ascii="Arial" w:hAnsi="Arial" w:cs="Arial"/>
          <w:sz w:val="24"/>
          <w:szCs w:val="24"/>
          <w:lang w:val="es-EC"/>
        </w:rPr>
      </w:pPr>
      <w:r w:rsidRPr="002A458D">
        <w:rPr>
          <w:rFonts w:ascii="Arial" w:hAnsi="Arial" w:cs="Arial"/>
          <w:sz w:val="24"/>
          <w:szCs w:val="24"/>
          <w:lang w:val="es-EC"/>
        </w:rPr>
        <w:t xml:space="preserve">El sistema de administración de correspondencia deberá ser modificado de manera que la lectura del código de barras de la caja permita registrar el estado despachado a cada ítem de correspondencia que contiene eliminando así la actividad de lectura de códigos de barra de cada ítem. Esto es posible ya que durante el procesamiento de datos se identifica cada ítem con la provincia o ciudad de destino. </w:t>
      </w:r>
    </w:p>
    <w:p w:rsidR="006C7878" w:rsidRDefault="006C7878" w:rsidP="007D373A">
      <w:pPr>
        <w:pStyle w:val="Prrafodelista"/>
        <w:ind w:left="1080"/>
        <w:jc w:val="both"/>
        <w:rPr>
          <w:rFonts w:ascii="Arial" w:hAnsi="Arial" w:cs="Arial"/>
          <w:sz w:val="24"/>
          <w:szCs w:val="24"/>
          <w:lang w:val="es-EC"/>
        </w:rPr>
      </w:pPr>
    </w:p>
    <w:p w:rsidR="006C7878" w:rsidRDefault="006C7878" w:rsidP="007D373A">
      <w:pPr>
        <w:pStyle w:val="Prrafodelista"/>
        <w:numPr>
          <w:ilvl w:val="0"/>
          <w:numId w:val="52"/>
        </w:numPr>
        <w:jc w:val="both"/>
        <w:rPr>
          <w:rFonts w:ascii="Arial" w:hAnsi="Arial" w:cs="Arial"/>
          <w:sz w:val="24"/>
          <w:szCs w:val="24"/>
          <w:lang w:val="es-EC"/>
        </w:rPr>
      </w:pPr>
      <w:r w:rsidRPr="002A458D">
        <w:rPr>
          <w:rFonts w:ascii="Arial" w:hAnsi="Arial" w:cs="Arial"/>
          <w:sz w:val="24"/>
          <w:szCs w:val="24"/>
          <w:lang w:val="es-EC"/>
        </w:rPr>
        <w:t>El despacho deberá registrarse durante el subproceso Despacho Nacional con esto la correspondencia que tienen como destino provincias saldrá de la imprenta directamente al centro de clasificación sin pasar por las oficinas de correo híbrido. Finalmente con esto se eliminará por completo el subproceso de despacho de correspondencia al permitir que el sistema de administración de correspondencia</w:t>
      </w:r>
      <w:r>
        <w:rPr>
          <w:rFonts w:ascii="Arial" w:hAnsi="Arial" w:cs="Arial"/>
          <w:sz w:val="20"/>
          <w:szCs w:val="20"/>
          <w:lang w:val="es-EC"/>
        </w:rPr>
        <w:t xml:space="preserve"> </w:t>
      </w:r>
      <w:r w:rsidRPr="002A458D">
        <w:rPr>
          <w:rFonts w:ascii="Arial" w:hAnsi="Arial" w:cs="Arial"/>
          <w:sz w:val="24"/>
          <w:szCs w:val="24"/>
          <w:lang w:val="es-EC"/>
        </w:rPr>
        <w:t xml:space="preserve">identifique el tipo de correspondencia cuando se lea el código de barras de la caja. </w:t>
      </w:r>
    </w:p>
    <w:p w:rsidR="00D650F9" w:rsidRPr="00D650F9" w:rsidRDefault="00D650F9" w:rsidP="00D650F9">
      <w:pPr>
        <w:pStyle w:val="Prrafodelista"/>
        <w:rPr>
          <w:rFonts w:ascii="Arial" w:hAnsi="Arial" w:cs="Arial"/>
          <w:sz w:val="24"/>
          <w:szCs w:val="24"/>
          <w:lang w:val="es-EC"/>
        </w:rPr>
      </w:pPr>
    </w:p>
    <w:p w:rsidR="00D650F9" w:rsidRPr="00A91B8A" w:rsidRDefault="00D650F9" w:rsidP="00D650F9">
      <w:pPr>
        <w:pStyle w:val="Ttulo3"/>
        <w:jc w:val="both"/>
        <w:rPr>
          <w:rFonts w:ascii="Arial" w:hAnsi="Arial" w:cs="Arial"/>
          <w:lang w:val="es-EC"/>
        </w:rPr>
      </w:pPr>
      <w:bookmarkStart w:id="161" w:name="_Toc330906106"/>
      <w:bookmarkStart w:id="162" w:name="_Toc332630414"/>
      <w:r w:rsidRPr="00A91B8A">
        <w:rPr>
          <w:rFonts w:ascii="Arial" w:hAnsi="Arial" w:cs="Arial"/>
          <w:lang w:val="es-EC"/>
        </w:rPr>
        <w:t xml:space="preserve">SUBPROCESO </w:t>
      </w:r>
      <w:r>
        <w:rPr>
          <w:rFonts w:ascii="Arial" w:hAnsi="Arial" w:cs="Arial"/>
          <w:lang w:val="es-EC"/>
        </w:rPr>
        <w:t>DESPACHO NACIONAL</w:t>
      </w:r>
      <w:bookmarkEnd w:id="161"/>
      <w:bookmarkEnd w:id="162"/>
    </w:p>
    <w:p w:rsidR="00D650F9" w:rsidRPr="00742C77" w:rsidRDefault="00D650F9" w:rsidP="00D650F9">
      <w:pPr>
        <w:widowControl w:val="0"/>
        <w:autoSpaceDE w:val="0"/>
        <w:autoSpaceDN w:val="0"/>
        <w:adjustRightInd w:val="0"/>
        <w:spacing w:before="11" w:after="0" w:line="200" w:lineRule="exact"/>
        <w:ind w:left="1418" w:hanging="567"/>
        <w:rPr>
          <w:rFonts w:ascii="Arial" w:hAnsi="Arial" w:cs="Arial"/>
          <w:sz w:val="20"/>
          <w:szCs w:val="20"/>
          <w:lang w:val="es-EC"/>
        </w:rPr>
      </w:pPr>
    </w:p>
    <w:p w:rsidR="00D650F9" w:rsidRPr="00742C77" w:rsidRDefault="00D650F9" w:rsidP="00D650F9">
      <w:pPr>
        <w:widowControl w:val="0"/>
        <w:autoSpaceDE w:val="0"/>
        <w:autoSpaceDN w:val="0"/>
        <w:adjustRightInd w:val="0"/>
        <w:spacing w:before="11" w:after="0" w:line="200" w:lineRule="exact"/>
        <w:ind w:left="1418" w:hanging="567"/>
        <w:rPr>
          <w:rFonts w:ascii="Arial" w:hAnsi="Arial" w:cs="Arial"/>
          <w:b/>
          <w:sz w:val="20"/>
          <w:szCs w:val="20"/>
          <w:lang w:val="es-EC"/>
        </w:rPr>
      </w:pPr>
    </w:p>
    <w:p w:rsidR="00D650F9" w:rsidRDefault="00D650F9" w:rsidP="00FF74D6">
      <w:pPr>
        <w:spacing w:after="0"/>
        <w:ind w:left="720"/>
        <w:jc w:val="both"/>
        <w:rPr>
          <w:rFonts w:ascii="Arial" w:hAnsi="Arial" w:cs="Arial"/>
          <w:sz w:val="24"/>
          <w:szCs w:val="24"/>
          <w:lang w:val="es-EC"/>
        </w:rPr>
        <w:sectPr w:rsidR="00D650F9" w:rsidSect="00630C51">
          <w:headerReference w:type="default" r:id="rId97"/>
          <w:footerReference w:type="default" r:id="rId98"/>
          <w:pgSz w:w="12240" w:h="15840" w:code="1"/>
          <w:pgMar w:top="992" w:right="1179" w:bottom="1179" w:left="1276" w:header="748" w:footer="941" w:gutter="0"/>
          <w:cols w:space="720"/>
          <w:noEndnote/>
        </w:sectPr>
      </w:pPr>
      <w:r w:rsidRPr="00742C77">
        <w:rPr>
          <w:rFonts w:ascii="Arial" w:hAnsi="Arial" w:cs="Arial"/>
          <w:sz w:val="24"/>
          <w:szCs w:val="24"/>
          <w:lang w:val="es-EC"/>
        </w:rPr>
        <w:t>Para el despacho</w:t>
      </w:r>
      <w:r>
        <w:rPr>
          <w:rFonts w:ascii="Arial" w:hAnsi="Arial" w:cs="Arial"/>
          <w:sz w:val="24"/>
          <w:szCs w:val="24"/>
          <w:lang w:val="es-EC"/>
        </w:rPr>
        <w:t xml:space="preserve"> nacional </w:t>
      </w:r>
      <w:r w:rsidRPr="00742C77">
        <w:rPr>
          <w:rFonts w:ascii="Arial" w:hAnsi="Arial" w:cs="Arial"/>
          <w:sz w:val="24"/>
          <w:szCs w:val="24"/>
          <w:lang w:val="es-EC"/>
        </w:rPr>
        <w:t xml:space="preserve"> se hace uso de un sistema de administración de correspondencia donde se registrará la ciudad de origen, agencia de destino y todos los códigos de barra que corresponden a la correspondencia a ser enviada </w:t>
      </w:r>
      <w:r>
        <w:rPr>
          <w:rFonts w:ascii="Arial" w:hAnsi="Arial" w:cs="Arial"/>
          <w:sz w:val="24"/>
          <w:szCs w:val="24"/>
          <w:lang w:val="es-EC"/>
        </w:rPr>
        <w:t xml:space="preserve">a los diferentes puntos de entrega </w:t>
      </w:r>
      <w:r w:rsidRPr="00742C77">
        <w:rPr>
          <w:rFonts w:ascii="Arial" w:hAnsi="Arial" w:cs="Arial"/>
          <w:sz w:val="24"/>
          <w:szCs w:val="24"/>
          <w:lang w:val="es-EC"/>
        </w:rPr>
        <w:t>con la finalidad de dar seguimiento a cad</w:t>
      </w:r>
      <w:r>
        <w:rPr>
          <w:rFonts w:ascii="Arial" w:hAnsi="Arial" w:cs="Arial"/>
          <w:sz w:val="24"/>
          <w:szCs w:val="24"/>
          <w:lang w:val="es-EC"/>
        </w:rPr>
        <w:t xml:space="preserve">a una de las piezas procesadas; adicional </w:t>
      </w:r>
      <w:r w:rsidRPr="00742C77">
        <w:rPr>
          <w:rFonts w:ascii="Arial" w:hAnsi="Arial" w:cs="Arial"/>
          <w:sz w:val="24"/>
          <w:szCs w:val="24"/>
          <w:lang w:val="es-EC"/>
        </w:rPr>
        <w:t>se</w:t>
      </w:r>
      <w:r>
        <w:rPr>
          <w:rFonts w:ascii="Arial" w:hAnsi="Arial" w:cs="Arial"/>
          <w:sz w:val="24"/>
          <w:szCs w:val="24"/>
          <w:lang w:val="es-EC"/>
        </w:rPr>
        <w:t xml:space="preserve"> comparten recursos con los demás servicios o productos del Courier inventariando cada uno de estos</w:t>
      </w:r>
      <w:r w:rsidRPr="00742C77">
        <w:rPr>
          <w:rFonts w:ascii="Arial" w:hAnsi="Arial" w:cs="Arial"/>
          <w:sz w:val="24"/>
          <w:szCs w:val="24"/>
          <w:lang w:val="es-EC"/>
        </w:rPr>
        <w:t>.</w:t>
      </w:r>
    </w:p>
    <w:p w:rsidR="00A91B8A" w:rsidRDefault="00A91B8A" w:rsidP="00FF74D6">
      <w:pPr>
        <w:spacing w:after="0" w:line="240" w:lineRule="auto"/>
        <w:jc w:val="center"/>
        <w:rPr>
          <w:rFonts w:ascii="Arial" w:hAnsi="Arial" w:cs="Arial"/>
          <w:sz w:val="24"/>
          <w:szCs w:val="24"/>
          <w:lang w:val="es-EC"/>
        </w:rPr>
      </w:pPr>
      <w:r w:rsidRPr="002A1246">
        <w:rPr>
          <w:noProof/>
          <w:lang w:val="es-EC" w:eastAsia="es-EC"/>
        </w:rPr>
        <w:lastRenderedPageBreak/>
        <w:drawing>
          <wp:inline distT="0" distB="0" distL="0" distR="0" wp14:anchorId="6365F913" wp14:editId="5A112CFC">
            <wp:extent cx="8227979" cy="5720316"/>
            <wp:effectExtent l="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45076" cy="5732202"/>
                    </a:xfrm>
                    <a:prstGeom prst="rect">
                      <a:avLst/>
                    </a:prstGeom>
                    <a:noFill/>
                    <a:ln>
                      <a:noFill/>
                    </a:ln>
                  </pic:spPr>
                </pic:pic>
              </a:graphicData>
            </a:graphic>
          </wp:inline>
        </w:drawing>
      </w:r>
    </w:p>
    <w:p w:rsidR="005D0F1F" w:rsidRDefault="005D0F1F" w:rsidP="00A91B8A">
      <w:pPr>
        <w:spacing w:after="0" w:line="240" w:lineRule="auto"/>
        <w:jc w:val="both"/>
        <w:rPr>
          <w:rFonts w:ascii="Arial" w:hAnsi="Arial" w:cs="Arial"/>
          <w:sz w:val="24"/>
          <w:szCs w:val="24"/>
          <w:lang w:val="es-EC"/>
        </w:rPr>
        <w:sectPr w:rsidR="005D0F1F" w:rsidSect="00630C51">
          <w:headerReference w:type="default" r:id="rId100"/>
          <w:footerReference w:type="default" r:id="rId101"/>
          <w:pgSz w:w="15840" w:h="12240" w:orient="landscape" w:code="1"/>
          <w:pgMar w:top="1276" w:right="992" w:bottom="1179" w:left="1179" w:header="748" w:footer="941" w:gutter="0"/>
          <w:cols w:space="720"/>
          <w:noEndnote/>
        </w:sectPr>
      </w:pPr>
    </w:p>
    <w:p w:rsidR="005D0F1F" w:rsidRDefault="005D0F1F" w:rsidP="005D0F1F">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DESPACHO NACIONAL</w:t>
      </w:r>
    </w:p>
    <w:p w:rsidR="005D0F1F" w:rsidRPr="009343CA" w:rsidRDefault="005D0F1F" w:rsidP="005D0F1F">
      <w:pPr>
        <w:rPr>
          <w:lang w:val="es-EC"/>
        </w:rPr>
      </w:pPr>
    </w:p>
    <w:p w:rsidR="005D0F1F" w:rsidRDefault="005D0F1F" w:rsidP="005D0F1F">
      <w:pPr>
        <w:spacing w:after="0" w:line="240" w:lineRule="auto"/>
        <w:jc w:val="both"/>
        <w:rPr>
          <w:rFonts w:ascii="Arial" w:hAnsi="Arial" w:cs="Arial"/>
          <w:b/>
          <w:sz w:val="24"/>
          <w:szCs w:val="24"/>
          <w:lang w:val="es-EC"/>
        </w:rPr>
      </w:pPr>
      <w:r w:rsidRPr="009343CA">
        <w:rPr>
          <w:rFonts w:ascii="Arial" w:hAnsi="Arial" w:cs="Arial"/>
          <w:b/>
          <w:sz w:val="24"/>
          <w:szCs w:val="24"/>
          <w:lang w:val="es-EC"/>
        </w:rPr>
        <w:t>ANÁLISIS DEL VALOR AGREGADO</w:t>
      </w:r>
    </w:p>
    <w:p w:rsidR="005D0F1F" w:rsidRDefault="005D0F1F" w:rsidP="005D0F1F">
      <w:pPr>
        <w:spacing w:after="0" w:line="240" w:lineRule="auto"/>
        <w:jc w:val="both"/>
        <w:rPr>
          <w:rFonts w:ascii="Arial" w:hAnsi="Arial" w:cs="Arial"/>
          <w:b/>
          <w:sz w:val="24"/>
          <w:szCs w:val="24"/>
          <w:lang w:val="es-EC"/>
        </w:rPr>
      </w:pPr>
    </w:p>
    <w:p w:rsidR="005D0F1F" w:rsidRDefault="00907F76" w:rsidP="00907F76">
      <w:pPr>
        <w:spacing w:before="240" w:line="240" w:lineRule="auto"/>
        <w:jc w:val="center"/>
        <w:rPr>
          <w:rFonts w:ascii="Arial" w:hAnsi="Arial" w:cs="Arial"/>
          <w:lang w:val="es-EC"/>
        </w:rPr>
      </w:pPr>
      <w:r w:rsidRPr="00907F76">
        <w:rPr>
          <w:noProof/>
          <w:lang w:val="es-EC" w:eastAsia="es-EC"/>
        </w:rPr>
        <w:drawing>
          <wp:inline distT="0" distB="0" distL="0" distR="0" wp14:anchorId="734C2C52" wp14:editId="4C4D446B">
            <wp:extent cx="6213475" cy="3689981"/>
            <wp:effectExtent l="0" t="0" r="0" b="635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3475" cy="3689981"/>
                    </a:xfrm>
                    <a:prstGeom prst="rect">
                      <a:avLst/>
                    </a:prstGeom>
                    <a:noFill/>
                    <a:ln>
                      <a:noFill/>
                    </a:ln>
                  </pic:spPr>
                </pic:pic>
              </a:graphicData>
            </a:graphic>
          </wp:inline>
        </w:drawing>
      </w:r>
    </w:p>
    <w:p w:rsidR="005D0F1F" w:rsidRDefault="005D0F1F" w:rsidP="00907F76">
      <w:pPr>
        <w:pStyle w:val="Epgrafe"/>
        <w:keepNext/>
        <w:spacing w:after="0"/>
        <w:jc w:val="center"/>
        <w:rPr>
          <w:lang w:val="es-EC"/>
        </w:rPr>
      </w:pPr>
      <w:bookmarkStart w:id="163" w:name="_Toc332630471"/>
      <w:r w:rsidRPr="002E2BD9">
        <w:rPr>
          <w:lang w:val="es-EC"/>
        </w:rPr>
        <w:t xml:space="preserve">Tabla </w:t>
      </w:r>
      <w:r w:rsidR="00756DD3">
        <w:fldChar w:fldCharType="begin"/>
      </w:r>
      <w:r w:rsidRPr="002E2BD9">
        <w:rPr>
          <w:lang w:val="es-EC"/>
        </w:rPr>
        <w:instrText xml:space="preserve"> SEQ Tabla \* ARABIC </w:instrText>
      </w:r>
      <w:r w:rsidR="00756DD3">
        <w:fldChar w:fldCharType="separate"/>
      </w:r>
      <w:r w:rsidR="008B2681">
        <w:rPr>
          <w:noProof/>
          <w:lang w:val="es-EC"/>
        </w:rPr>
        <w:t>13</w:t>
      </w:r>
      <w:r w:rsidR="00756DD3">
        <w:fldChar w:fldCharType="end"/>
      </w:r>
      <w:r w:rsidRPr="002E2BD9">
        <w:rPr>
          <w:lang w:val="es-EC"/>
        </w:rPr>
        <w:t xml:space="preserve"> </w:t>
      </w:r>
      <w:r>
        <w:rPr>
          <w:lang w:val="es-EC"/>
        </w:rPr>
        <w:t xml:space="preserve"> </w:t>
      </w:r>
      <w:r w:rsidR="002B1FFA">
        <w:rPr>
          <w:lang w:val="es-EC"/>
        </w:rPr>
        <w:t>Análisis</w:t>
      </w:r>
      <w:r>
        <w:rPr>
          <w:lang w:val="es-EC"/>
        </w:rPr>
        <w:t xml:space="preserve"> de Valor Agregado </w:t>
      </w:r>
      <w:r w:rsidRPr="002E2BD9">
        <w:rPr>
          <w:lang w:val="es-EC"/>
        </w:rPr>
        <w:t xml:space="preserve"> para Despacho Nacional</w:t>
      </w:r>
      <w:bookmarkEnd w:id="163"/>
    </w:p>
    <w:p w:rsidR="00907F76" w:rsidRPr="0049792C" w:rsidRDefault="00907F76" w:rsidP="00907F76">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Pr>
          <w:rFonts w:ascii="Arial" w:hAnsi="Arial" w:cs="Arial"/>
          <w:b/>
          <w:sz w:val="16"/>
          <w:szCs w:val="16"/>
          <w:lang w:val="es-EC"/>
        </w:rPr>
        <w:t>Fabián Báez y Danny Moya</w:t>
      </w:r>
    </w:p>
    <w:p w:rsidR="00907F76" w:rsidRPr="00907F76" w:rsidRDefault="00907F76" w:rsidP="00907F76">
      <w:pPr>
        <w:rPr>
          <w:lang w:val="es-EC"/>
        </w:rPr>
      </w:pPr>
    </w:p>
    <w:p w:rsidR="005D0F1F" w:rsidRDefault="005D0F1F" w:rsidP="005D0F1F">
      <w:pPr>
        <w:rPr>
          <w:rFonts w:ascii="Arial" w:hAnsi="Arial" w:cs="Arial"/>
          <w:lang w:val="es-EC"/>
        </w:rPr>
      </w:pPr>
    </w:p>
    <w:p w:rsidR="005D0F1F" w:rsidRDefault="005D0F1F" w:rsidP="005D0F1F">
      <w:pPr>
        <w:ind w:firstLine="709"/>
        <w:jc w:val="both"/>
        <w:rPr>
          <w:rFonts w:ascii="Arial" w:hAnsi="Arial" w:cs="Arial"/>
          <w:b/>
          <w:sz w:val="24"/>
          <w:szCs w:val="24"/>
          <w:lang w:val="es-EC"/>
        </w:rPr>
      </w:pPr>
    </w:p>
    <w:p w:rsidR="005D0F1F" w:rsidRDefault="005D0F1F" w:rsidP="005D0F1F">
      <w:pPr>
        <w:ind w:firstLine="709"/>
        <w:jc w:val="both"/>
        <w:rPr>
          <w:rFonts w:ascii="Arial" w:hAnsi="Arial" w:cs="Arial"/>
          <w:b/>
          <w:sz w:val="24"/>
          <w:szCs w:val="24"/>
          <w:lang w:val="es-EC"/>
        </w:rPr>
      </w:pPr>
    </w:p>
    <w:p w:rsidR="005D0F1F" w:rsidRDefault="005D0F1F" w:rsidP="005D0F1F">
      <w:pPr>
        <w:ind w:firstLine="709"/>
        <w:jc w:val="both"/>
        <w:rPr>
          <w:rFonts w:ascii="Arial" w:hAnsi="Arial" w:cs="Arial"/>
          <w:b/>
          <w:sz w:val="24"/>
          <w:szCs w:val="24"/>
          <w:lang w:val="es-EC"/>
        </w:rPr>
      </w:pPr>
    </w:p>
    <w:p w:rsidR="005D0F1F" w:rsidRDefault="005D0F1F" w:rsidP="005D0F1F">
      <w:pPr>
        <w:ind w:firstLine="709"/>
        <w:jc w:val="both"/>
        <w:rPr>
          <w:rFonts w:ascii="Arial" w:hAnsi="Arial" w:cs="Arial"/>
          <w:b/>
          <w:sz w:val="24"/>
          <w:szCs w:val="24"/>
          <w:lang w:val="es-EC"/>
        </w:rPr>
      </w:pPr>
    </w:p>
    <w:p w:rsidR="00BA0223" w:rsidRDefault="00BA0223" w:rsidP="005D0F1F">
      <w:pPr>
        <w:ind w:firstLine="709"/>
        <w:jc w:val="both"/>
        <w:rPr>
          <w:rFonts w:ascii="Arial" w:hAnsi="Arial" w:cs="Arial"/>
          <w:b/>
          <w:sz w:val="24"/>
          <w:szCs w:val="24"/>
          <w:lang w:val="es-EC"/>
        </w:rPr>
      </w:pPr>
    </w:p>
    <w:p w:rsidR="00BA0223" w:rsidRDefault="00BA0223" w:rsidP="005D0F1F">
      <w:pPr>
        <w:ind w:firstLine="709"/>
        <w:jc w:val="both"/>
        <w:rPr>
          <w:rFonts w:ascii="Arial" w:hAnsi="Arial" w:cs="Arial"/>
          <w:b/>
          <w:sz w:val="24"/>
          <w:szCs w:val="24"/>
          <w:lang w:val="es-EC"/>
        </w:rPr>
      </w:pPr>
    </w:p>
    <w:p w:rsidR="005D0F1F" w:rsidRPr="0078289F" w:rsidRDefault="0066602E" w:rsidP="005D0F1F">
      <w:pPr>
        <w:ind w:firstLine="709"/>
        <w:jc w:val="both"/>
        <w:rPr>
          <w:b/>
          <w:lang w:val="es-EC"/>
        </w:rPr>
      </w:pPr>
      <w:r>
        <w:rPr>
          <w:rFonts w:ascii="Arial" w:hAnsi="Arial" w:cs="Arial"/>
          <w:b/>
          <w:sz w:val="24"/>
          <w:szCs w:val="24"/>
          <w:lang w:val="es-EC"/>
        </w:rPr>
        <w:lastRenderedPageBreak/>
        <w:t>D</w:t>
      </w:r>
      <w:r w:rsidR="005D0F1F" w:rsidRPr="0078289F">
        <w:rPr>
          <w:rFonts w:ascii="Arial" w:hAnsi="Arial" w:cs="Arial"/>
          <w:b/>
          <w:sz w:val="24"/>
          <w:szCs w:val="24"/>
          <w:lang w:val="es-EC"/>
        </w:rPr>
        <w:t xml:space="preserve">IAGRAMA </w:t>
      </w:r>
      <w:r w:rsidR="005D0F1F">
        <w:rPr>
          <w:rFonts w:ascii="Arial" w:hAnsi="Arial" w:cs="Arial"/>
          <w:b/>
          <w:sz w:val="24"/>
          <w:szCs w:val="24"/>
          <w:lang w:val="es-EC"/>
        </w:rPr>
        <w:t xml:space="preserve">TIEMPO - </w:t>
      </w:r>
      <w:r w:rsidR="005D0F1F" w:rsidRPr="0078289F">
        <w:rPr>
          <w:rFonts w:ascii="Arial" w:hAnsi="Arial" w:cs="Arial"/>
          <w:b/>
          <w:sz w:val="24"/>
          <w:szCs w:val="24"/>
          <w:lang w:val="es-EC"/>
        </w:rPr>
        <w:t>CICLO COSTO</w:t>
      </w:r>
    </w:p>
    <w:p w:rsidR="005D0F1F" w:rsidRDefault="00614DE5" w:rsidP="005D0F1F">
      <w:pPr>
        <w:jc w:val="center"/>
        <w:rPr>
          <w:rFonts w:ascii="Arial" w:hAnsi="Arial" w:cs="Arial"/>
          <w:lang w:val="es-EC"/>
        </w:rPr>
      </w:pPr>
      <w:r>
        <w:rPr>
          <w:noProof/>
          <w:lang w:val="es-EC" w:eastAsia="es-EC"/>
        </w:rPr>
        <w:drawing>
          <wp:inline distT="0" distB="0" distL="0" distR="0" wp14:anchorId="0D46C59D" wp14:editId="6F17DF24">
            <wp:extent cx="5209954" cy="3432518"/>
            <wp:effectExtent l="0" t="0" r="0" b="0"/>
            <wp:docPr id="236"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03"/>
                    <a:stretch>
                      <a:fillRect/>
                    </a:stretch>
                  </pic:blipFill>
                  <pic:spPr>
                    <a:xfrm>
                      <a:off x="0" y="0"/>
                      <a:ext cx="5211506" cy="3433541"/>
                    </a:xfrm>
                    <a:prstGeom prst="rect">
                      <a:avLst/>
                    </a:prstGeom>
                  </pic:spPr>
                </pic:pic>
              </a:graphicData>
            </a:graphic>
          </wp:inline>
        </w:drawing>
      </w:r>
    </w:p>
    <w:p w:rsidR="00BD2052" w:rsidRDefault="00BD2052" w:rsidP="005D0F1F">
      <w:pPr>
        <w:pStyle w:val="Epgrafe"/>
        <w:jc w:val="center"/>
        <w:rPr>
          <w:lang w:val="es-EC"/>
        </w:rPr>
      </w:pPr>
      <w:r>
        <w:rPr>
          <w:noProof/>
          <w:lang w:val="es-EC" w:eastAsia="es-EC"/>
        </w:rPr>
        <w:drawing>
          <wp:inline distT="0" distB="0" distL="0" distR="0" wp14:anchorId="01D85062" wp14:editId="62906D15">
            <wp:extent cx="1911985" cy="201930"/>
            <wp:effectExtent l="0" t="0" r="0" b="762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5D0F1F" w:rsidRDefault="005D0F1F" w:rsidP="002029A1">
      <w:pPr>
        <w:pStyle w:val="Epgrafe"/>
        <w:spacing w:after="0"/>
        <w:jc w:val="center"/>
        <w:rPr>
          <w:lang w:val="es-EC"/>
        </w:rPr>
      </w:pPr>
      <w:bookmarkStart w:id="164" w:name="_Toc332630528"/>
      <w:r w:rsidRPr="002E2BD9">
        <w:rPr>
          <w:lang w:val="es-EC"/>
        </w:rPr>
        <w:t xml:space="preserve">Gráfico </w:t>
      </w:r>
      <w:r w:rsidR="00756DD3">
        <w:fldChar w:fldCharType="begin"/>
      </w:r>
      <w:r w:rsidRPr="002E2BD9">
        <w:rPr>
          <w:lang w:val="es-EC"/>
        </w:rPr>
        <w:instrText xml:space="preserve"> SEQ Gráfico \* ARABIC </w:instrText>
      </w:r>
      <w:r w:rsidR="00756DD3">
        <w:fldChar w:fldCharType="separate"/>
      </w:r>
      <w:r w:rsidR="008B2681">
        <w:rPr>
          <w:noProof/>
          <w:lang w:val="es-EC"/>
        </w:rPr>
        <w:t>39</w:t>
      </w:r>
      <w:r w:rsidR="00756DD3">
        <w:fldChar w:fldCharType="end"/>
      </w:r>
      <w:r w:rsidRPr="002E2BD9">
        <w:rPr>
          <w:lang w:val="es-EC"/>
        </w:rPr>
        <w:t xml:space="preserve"> Tiempo de Ciclo -  Costo para Despacho Nacional</w:t>
      </w:r>
      <w:bookmarkEnd w:id="164"/>
    </w:p>
    <w:p w:rsidR="002029A1" w:rsidRPr="0049792C" w:rsidRDefault="002029A1" w:rsidP="002029A1">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5D0F1F" w:rsidRPr="003D0144" w:rsidRDefault="005D0F1F" w:rsidP="005D0F1F">
      <w:pPr>
        <w:spacing w:line="240" w:lineRule="auto"/>
        <w:ind w:firstLine="720"/>
        <w:rPr>
          <w:rFonts w:ascii="Arial" w:hAnsi="Arial" w:cs="Arial"/>
          <w:b/>
          <w:sz w:val="24"/>
          <w:szCs w:val="24"/>
          <w:lang w:val="es-EC"/>
        </w:rPr>
      </w:pPr>
      <w:r w:rsidRPr="003D0144">
        <w:rPr>
          <w:rFonts w:ascii="Arial" w:hAnsi="Arial" w:cs="Arial"/>
          <w:b/>
          <w:sz w:val="24"/>
          <w:szCs w:val="24"/>
          <w:lang w:val="es-EC"/>
        </w:rPr>
        <w:t>Análisis</w:t>
      </w:r>
    </w:p>
    <w:p w:rsidR="005D0F1F" w:rsidRPr="003D0144" w:rsidRDefault="005D0F1F" w:rsidP="007D373A">
      <w:pPr>
        <w:pStyle w:val="Prrafodelista"/>
        <w:jc w:val="both"/>
        <w:rPr>
          <w:rFonts w:ascii="Arial" w:hAnsi="Arial" w:cs="Arial"/>
          <w:sz w:val="24"/>
          <w:szCs w:val="24"/>
          <w:lang w:val="es-EC"/>
        </w:rPr>
      </w:pPr>
      <w:r w:rsidRPr="003D0144">
        <w:rPr>
          <w:rFonts w:ascii="Arial" w:hAnsi="Arial" w:cs="Arial"/>
          <w:sz w:val="24"/>
          <w:szCs w:val="24"/>
          <w:lang w:val="es-EC"/>
        </w:rPr>
        <w:t xml:space="preserve">El despacho nacional es un proceso compartido con todos los servicios de la </w:t>
      </w:r>
      <w:r>
        <w:rPr>
          <w:rFonts w:ascii="Arial" w:hAnsi="Arial" w:cs="Arial"/>
          <w:sz w:val="24"/>
          <w:szCs w:val="24"/>
          <w:lang w:val="es-EC"/>
        </w:rPr>
        <w:t>empresa de Courier y paquetería</w:t>
      </w:r>
      <w:r w:rsidRPr="003D0144">
        <w:rPr>
          <w:rFonts w:ascii="Arial" w:hAnsi="Arial" w:cs="Arial"/>
          <w:sz w:val="24"/>
          <w:szCs w:val="24"/>
          <w:lang w:val="es-EC"/>
        </w:rPr>
        <w:t xml:space="preserve">; es decir todos los servicios que brinda la empresa son despachados hacia las provincias de destino haciendo uso de los mismos mecanismos, herramientas, </w:t>
      </w:r>
      <w:r>
        <w:rPr>
          <w:rFonts w:ascii="Arial" w:hAnsi="Arial" w:cs="Arial"/>
          <w:sz w:val="24"/>
          <w:szCs w:val="24"/>
          <w:lang w:val="es-EC"/>
        </w:rPr>
        <w:t>personal y medios de transporte</w:t>
      </w:r>
      <w:r w:rsidRPr="003D0144">
        <w:rPr>
          <w:rFonts w:ascii="Arial" w:hAnsi="Arial" w:cs="Arial"/>
          <w:sz w:val="24"/>
          <w:szCs w:val="24"/>
          <w:lang w:val="es-EC"/>
        </w:rPr>
        <w:t>:</w:t>
      </w:r>
    </w:p>
    <w:tbl>
      <w:tblPr>
        <w:tblW w:w="6160" w:type="dxa"/>
        <w:jc w:val="center"/>
        <w:tblInd w:w="55" w:type="dxa"/>
        <w:tblCellMar>
          <w:left w:w="70" w:type="dxa"/>
          <w:right w:w="70" w:type="dxa"/>
        </w:tblCellMar>
        <w:tblLook w:val="04A0" w:firstRow="1" w:lastRow="0" w:firstColumn="1" w:lastColumn="0" w:noHBand="0" w:noVBand="1"/>
      </w:tblPr>
      <w:tblGrid>
        <w:gridCol w:w="4960"/>
        <w:gridCol w:w="1200"/>
      </w:tblGrid>
      <w:tr w:rsidR="005D0F1F" w:rsidRPr="00E72C34" w:rsidTr="0053363F">
        <w:trPr>
          <w:trHeight w:val="315"/>
          <w:jc w:val="center"/>
        </w:trPr>
        <w:tc>
          <w:tcPr>
            <w:tcW w:w="4960" w:type="dxa"/>
            <w:tcBorders>
              <w:top w:val="nil"/>
              <w:left w:val="nil"/>
              <w:bottom w:val="nil"/>
              <w:right w:val="nil"/>
            </w:tcBorders>
            <w:shd w:val="clear" w:color="000000" w:fill="FFFFFF"/>
            <w:noWrap/>
            <w:vAlign w:val="bottom"/>
            <w:hideMark/>
          </w:tcPr>
          <w:p w:rsidR="005D0F1F" w:rsidRPr="00E72C34" w:rsidRDefault="005D0F1F" w:rsidP="0053363F">
            <w:pPr>
              <w:spacing w:after="0" w:line="240" w:lineRule="auto"/>
              <w:rPr>
                <w:rFonts w:cs="Calibri"/>
                <w:b/>
                <w:bCs/>
                <w:color w:val="000000"/>
                <w:lang w:val="es-EC" w:eastAsia="es-EC"/>
              </w:rPr>
            </w:pPr>
            <w:r w:rsidRPr="00E72C34">
              <w:rPr>
                <w:rFonts w:cs="Calibri"/>
                <w:b/>
                <w:bCs/>
                <w:color w:val="000000"/>
                <w:lang w:val="es-EC" w:eastAsia="es-EC"/>
              </w:rPr>
              <w:t>TOTALES</w:t>
            </w:r>
          </w:p>
        </w:tc>
        <w:tc>
          <w:tcPr>
            <w:tcW w:w="1200" w:type="dxa"/>
            <w:tcBorders>
              <w:top w:val="nil"/>
              <w:left w:val="nil"/>
              <w:bottom w:val="nil"/>
              <w:right w:val="nil"/>
            </w:tcBorders>
            <w:shd w:val="clear" w:color="auto" w:fill="auto"/>
            <w:noWrap/>
            <w:vAlign w:val="bottom"/>
            <w:hideMark/>
          </w:tcPr>
          <w:p w:rsidR="005D0F1F" w:rsidRPr="00E72C34" w:rsidRDefault="005D0F1F" w:rsidP="0053363F">
            <w:pPr>
              <w:spacing w:after="0" w:line="240" w:lineRule="auto"/>
              <w:rPr>
                <w:rFonts w:cs="Calibri"/>
                <w:color w:val="000000"/>
                <w:lang w:val="es-EC" w:eastAsia="es-EC"/>
              </w:rPr>
            </w:pPr>
          </w:p>
        </w:tc>
      </w:tr>
      <w:tr w:rsidR="005D0F1F" w:rsidRPr="00E72C34" w:rsidTr="0053363F">
        <w:trPr>
          <w:trHeight w:val="315"/>
          <w:jc w:val="center"/>
        </w:trPr>
        <w:tc>
          <w:tcPr>
            <w:tcW w:w="4960" w:type="dxa"/>
            <w:tcBorders>
              <w:top w:val="single" w:sz="4" w:space="0" w:color="auto"/>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8</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466,4</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433,4</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0%</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 xml:space="preserve">Porcentaje de Actividades </w:t>
            </w:r>
            <w:proofErr w:type="spellStart"/>
            <w:r w:rsidRPr="00E72C34">
              <w:rPr>
                <w:rFonts w:cs="Calibri"/>
                <w:color w:val="000000"/>
                <w:sz w:val="20"/>
                <w:szCs w:val="20"/>
                <w:lang w:val="es-EC" w:eastAsia="es-EC"/>
              </w:rPr>
              <w:t>Agregadoras</w:t>
            </w:r>
            <w:proofErr w:type="spellEnd"/>
            <w:r w:rsidRPr="00E72C34">
              <w:rPr>
                <w:rFonts w:cs="Calibri"/>
                <w:color w:val="000000"/>
                <w:sz w:val="20"/>
                <w:szCs w:val="20"/>
                <w:lang w:val="es-EC" w:eastAsia="es-EC"/>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0%</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6</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Pr>
                <w:rFonts w:cs="Calibri"/>
                <w:color w:val="000000"/>
                <w:sz w:val="20"/>
                <w:szCs w:val="20"/>
                <w:lang w:val="es-EC" w:eastAsia="es-EC"/>
              </w:rPr>
              <w:t xml:space="preserve">Total actividades </w:t>
            </w:r>
            <w:r w:rsidRPr="00E72C34">
              <w:rPr>
                <w:rFonts w:cs="Calibri"/>
                <w:color w:val="000000"/>
                <w:sz w:val="20"/>
                <w:szCs w:val="20"/>
                <w:lang w:val="es-EC" w:eastAsia="es-EC"/>
              </w:rPr>
              <w:t>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0</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2</w:t>
            </w:r>
          </w:p>
        </w:tc>
      </w:tr>
      <w:tr w:rsidR="005D0F1F" w:rsidRPr="00E72C34" w:rsidTr="0053363F">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5D0F1F" w:rsidRPr="00E72C34" w:rsidRDefault="005D0F1F" w:rsidP="0053363F">
            <w:pPr>
              <w:spacing w:after="0" w:line="240" w:lineRule="auto"/>
              <w:rPr>
                <w:rFonts w:cs="Calibri"/>
                <w:color w:val="000000"/>
                <w:sz w:val="20"/>
                <w:szCs w:val="20"/>
                <w:lang w:val="es-EC" w:eastAsia="es-EC"/>
              </w:rPr>
            </w:pPr>
            <w:r w:rsidRPr="00E72C34">
              <w:rPr>
                <w:rFonts w:cs="Calibri"/>
                <w:color w:val="000000"/>
                <w:sz w:val="20"/>
                <w:szCs w:val="20"/>
                <w:lang w:val="es-EC" w:eastAsia="es-EC"/>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5D0F1F" w:rsidRPr="00E72C34" w:rsidRDefault="005D0F1F" w:rsidP="0053363F">
            <w:pPr>
              <w:spacing w:after="0" w:line="240" w:lineRule="auto"/>
              <w:jc w:val="right"/>
              <w:rPr>
                <w:rFonts w:cs="Calibri"/>
                <w:color w:val="000000"/>
                <w:sz w:val="20"/>
                <w:szCs w:val="20"/>
                <w:lang w:val="es-EC" w:eastAsia="es-EC"/>
              </w:rPr>
            </w:pPr>
            <w:r w:rsidRPr="00E72C34">
              <w:rPr>
                <w:rFonts w:cs="Calibri"/>
                <w:color w:val="000000"/>
                <w:sz w:val="20"/>
                <w:szCs w:val="20"/>
                <w:lang w:val="es-EC" w:eastAsia="es-EC"/>
              </w:rPr>
              <w:t>0</w:t>
            </w:r>
          </w:p>
        </w:tc>
      </w:tr>
    </w:tbl>
    <w:p w:rsidR="005D0F1F" w:rsidRDefault="005D0F1F" w:rsidP="005D0F1F">
      <w:pPr>
        <w:pStyle w:val="Prrafodelista"/>
        <w:jc w:val="both"/>
        <w:rPr>
          <w:rFonts w:ascii="Arial" w:hAnsi="Arial" w:cs="Arial"/>
          <w:lang w:val="es-EC"/>
        </w:rPr>
      </w:pPr>
    </w:p>
    <w:p w:rsidR="005D0F1F" w:rsidRDefault="005D0F1F" w:rsidP="005D0F1F">
      <w:pPr>
        <w:pStyle w:val="Prrafodelista"/>
        <w:jc w:val="both"/>
        <w:rPr>
          <w:rFonts w:ascii="Arial" w:hAnsi="Arial" w:cs="Arial"/>
          <w:lang w:val="es-EC"/>
        </w:rPr>
      </w:pPr>
    </w:p>
    <w:p w:rsidR="005D0F1F" w:rsidRDefault="005D0F1F" w:rsidP="005D0F1F">
      <w:pPr>
        <w:pStyle w:val="Prrafodelista"/>
        <w:jc w:val="center"/>
        <w:rPr>
          <w:rFonts w:ascii="Arial" w:hAnsi="Arial" w:cs="Arial"/>
          <w:lang w:val="es-EC"/>
        </w:rPr>
      </w:pPr>
      <w:r>
        <w:rPr>
          <w:rFonts w:ascii="Arial" w:hAnsi="Arial" w:cs="Arial"/>
          <w:noProof/>
          <w:lang w:val="es-EC" w:eastAsia="es-EC"/>
        </w:rPr>
        <w:drawing>
          <wp:inline distT="0" distB="0" distL="0" distR="0" wp14:anchorId="59B5A249" wp14:editId="281FAB54">
            <wp:extent cx="4584700" cy="2755900"/>
            <wp:effectExtent l="19050" t="19050" r="25400" b="2540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solidFill>
                      <a:schemeClr val="accent1"/>
                    </a:solidFill>
                    <a:ln>
                      <a:solidFill>
                        <a:schemeClr val="accent1"/>
                      </a:solidFill>
                    </a:ln>
                  </pic:spPr>
                </pic:pic>
              </a:graphicData>
            </a:graphic>
          </wp:inline>
        </w:drawing>
      </w:r>
    </w:p>
    <w:p w:rsidR="005D0F1F" w:rsidRDefault="005D0F1F" w:rsidP="002029A1">
      <w:pPr>
        <w:pStyle w:val="Epgrafe"/>
        <w:spacing w:after="0"/>
        <w:jc w:val="center"/>
        <w:rPr>
          <w:lang w:val="es-EC"/>
        </w:rPr>
      </w:pPr>
      <w:bookmarkStart w:id="165" w:name="_Toc332630529"/>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40</w:t>
      </w:r>
      <w:r w:rsidR="00756DD3">
        <w:fldChar w:fldCharType="end"/>
      </w:r>
      <w:r w:rsidRPr="001B6B11">
        <w:rPr>
          <w:lang w:val="es-EC"/>
        </w:rPr>
        <w:t xml:space="preserve"> Distribución de Actividades </w:t>
      </w:r>
      <w:r>
        <w:rPr>
          <w:lang w:val="es-EC"/>
        </w:rPr>
        <w:t xml:space="preserve"> Despacho Nacional</w:t>
      </w:r>
      <w:bookmarkEnd w:id="165"/>
      <w:r>
        <w:rPr>
          <w:lang w:val="es-EC"/>
        </w:rPr>
        <w:t xml:space="preserve"> </w:t>
      </w:r>
    </w:p>
    <w:p w:rsidR="002029A1" w:rsidRDefault="002029A1" w:rsidP="002029A1">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029A1" w:rsidRPr="0049792C" w:rsidRDefault="002029A1" w:rsidP="002029A1">
      <w:pPr>
        <w:jc w:val="center"/>
        <w:rPr>
          <w:rFonts w:ascii="Arial" w:hAnsi="Arial" w:cs="Arial"/>
          <w:b/>
          <w:sz w:val="16"/>
          <w:szCs w:val="16"/>
          <w:lang w:val="es-EC"/>
        </w:rPr>
      </w:pPr>
    </w:p>
    <w:p w:rsidR="005D0F1F" w:rsidRPr="003D0144" w:rsidRDefault="005D0F1F" w:rsidP="005D0F1F">
      <w:pPr>
        <w:pStyle w:val="Prrafodelista"/>
        <w:numPr>
          <w:ilvl w:val="0"/>
          <w:numId w:val="43"/>
        </w:numPr>
        <w:jc w:val="both"/>
        <w:rPr>
          <w:rFonts w:ascii="Arial" w:hAnsi="Arial" w:cs="Arial"/>
          <w:sz w:val="24"/>
          <w:szCs w:val="24"/>
          <w:lang w:val="es-EC"/>
        </w:rPr>
      </w:pPr>
      <w:r w:rsidRPr="003D0144">
        <w:rPr>
          <w:rFonts w:ascii="Arial" w:hAnsi="Arial" w:cs="Arial"/>
          <w:sz w:val="24"/>
          <w:szCs w:val="24"/>
          <w:lang w:val="es-EC"/>
        </w:rPr>
        <w:t xml:space="preserve">El 75% de las actividades corresponden a operaciones que debe realizar el personal de la empresa. </w:t>
      </w:r>
    </w:p>
    <w:p w:rsidR="00772782" w:rsidRDefault="00772782" w:rsidP="00772782">
      <w:pPr>
        <w:pStyle w:val="Prrafodelista"/>
        <w:ind w:left="1800"/>
        <w:jc w:val="both"/>
        <w:rPr>
          <w:rFonts w:ascii="Arial" w:hAnsi="Arial" w:cs="Arial"/>
          <w:sz w:val="24"/>
          <w:szCs w:val="24"/>
          <w:lang w:val="es-EC"/>
        </w:rPr>
      </w:pPr>
    </w:p>
    <w:p w:rsidR="005D0F1F" w:rsidRPr="003D0144" w:rsidRDefault="005D0F1F" w:rsidP="005D0F1F">
      <w:pPr>
        <w:pStyle w:val="Prrafodelista"/>
        <w:numPr>
          <w:ilvl w:val="0"/>
          <w:numId w:val="43"/>
        </w:numPr>
        <w:jc w:val="both"/>
        <w:rPr>
          <w:rFonts w:ascii="Arial" w:hAnsi="Arial" w:cs="Arial"/>
          <w:sz w:val="24"/>
          <w:szCs w:val="24"/>
          <w:lang w:val="es-EC"/>
        </w:rPr>
      </w:pPr>
      <w:r w:rsidRPr="003D0144">
        <w:rPr>
          <w:rFonts w:ascii="Arial" w:hAnsi="Arial" w:cs="Arial"/>
          <w:sz w:val="24"/>
          <w:szCs w:val="24"/>
          <w:lang w:val="es-EC"/>
        </w:rPr>
        <w:t xml:space="preserve">El 25% de las actividades son realizadas en inspección. </w:t>
      </w:r>
    </w:p>
    <w:p w:rsidR="00772782" w:rsidRDefault="00772782" w:rsidP="00772782">
      <w:pPr>
        <w:pStyle w:val="Prrafodelista"/>
        <w:ind w:left="1800"/>
        <w:jc w:val="both"/>
        <w:rPr>
          <w:rFonts w:ascii="Arial" w:hAnsi="Arial" w:cs="Arial"/>
          <w:sz w:val="24"/>
          <w:szCs w:val="24"/>
          <w:lang w:val="es-EC"/>
        </w:rPr>
      </w:pPr>
    </w:p>
    <w:p w:rsidR="005D0F1F" w:rsidRPr="003D0144" w:rsidRDefault="005D0F1F" w:rsidP="00907F76">
      <w:pPr>
        <w:pStyle w:val="Prrafodelista"/>
        <w:numPr>
          <w:ilvl w:val="0"/>
          <w:numId w:val="43"/>
        </w:numPr>
        <w:spacing w:after="0"/>
        <w:jc w:val="both"/>
        <w:rPr>
          <w:rFonts w:ascii="Arial" w:hAnsi="Arial" w:cs="Arial"/>
          <w:sz w:val="24"/>
          <w:szCs w:val="24"/>
          <w:lang w:val="es-EC"/>
        </w:rPr>
      </w:pPr>
      <w:r w:rsidRPr="003D0144">
        <w:rPr>
          <w:rFonts w:ascii="Arial" w:hAnsi="Arial" w:cs="Arial"/>
          <w:sz w:val="24"/>
          <w:szCs w:val="24"/>
          <w:lang w:val="es-EC"/>
        </w:rPr>
        <w:t xml:space="preserve">El tiempo del ciclo para este subproceso es de </w:t>
      </w:r>
      <w:r w:rsidRPr="003D0144">
        <w:rPr>
          <w:rFonts w:cs="Calibri"/>
          <w:color w:val="000000"/>
          <w:sz w:val="24"/>
          <w:szCs w:val="24"/>
          <w:lang w:val="es-EC" w:eastAsia="es-EC"/>
        </w:rPr>
        <w:t xml:space="preserve">466,4 </w:t>
      </w:r>
      <w:r w:rsidRPr="003D0144">
        <w:rPr>
          <w:rFonts w:ascii="Arial" w:hAnsi="Arial" w:cs="Arial"/>
          <w:sz w:val="24"/>
          <w:szCs w:val="24"/>
          <w:lang w:val="es-EC"/>
        </w:rPr>
        <w:t>minutos, aproximadamente 7,77  horas al mes lo que daría un aproximado de 1,94  horas en la generación de los despachos a las 21 provincias</w:t>
      </w:r>
      <w:r w:rsidR="00907F76">
        <w:rPr>
          <w:rFonts w:ascii="Arial" w:hAnsi="Arial" w:cs="Arial"/>
          <w:sz w:val="24"/>
          <w:szCs w:val="24"/>
          <w:lang w:val="es-EC"/>
        </w:rPr>
        <w:t>.</w:t>
      </w:r>
    </w:p>
    <w:p w:rsidR="005D0F1F" w:rsidRDefault="005D0F1F" w:rsidP="00907F76">
      <w:pPr>
        <w:spacing w:after="0"/>
        <w:jc w:val="both"/>
        <w:rPr>
          <w:rFonts w:ascii="Arial" w:hAnsi="Arial" w:cs="Arial"/>
          <w:b/>
          <w:lang w:val="es-EC"/>
        </w:rPr>
      </w:pPr>
    </w:p>
    <w:p w:rsidR="00772782" w:rsidRDefault="00772782" w:rsidP="00772782">
      <w:pPr>
        <w:pStyle w:val="Ttulo4"/>
        <w:ind w:left="1701" w:hanging="992"/>
        <w:jc w:val="both"/>
        <w:rPr>
          <w:rFonts w:ascii="Arial" w:hAnsi="Arial" w:cs="Arial"/>
          <w:sz w:val="24"/>
          <w:lang w:val="es-EC"/>
        </w:rPr>
      </w:pPr>
      <w:r>
        <w:rPr>
          <w:rFonts w:ascii="Arial" w:hAnsi="Arial" w:cs="Arial"/>
          <w:sz w:val="24"/>
          <w:lang w:val="es-EC"/>
        </w:rPr>
        <w:t xml:space="preserve">ACTIVIDADES PARA </w:t>
      </w:r>
      <w:r w:rsidR="00F85C65">
        <w:rPr>
          <w:rFonts w:ascii="Arial" w:hAnsi="Arial" w:cs="Arial"/>
          <w:sz w:val="24"/>
          <w:lang w:val="es-EC"/>
        </w:rPr>
        <w:t>EL DESPACHO NACIONAL</w:t>
      </w:r>
    </w:p>
    <w:p w:rsidR="00F85C65" w:rsidRPr="00F85C65" w:rsidRDefault="00F85C65" w:rsidP="00F85C65">
      <w:pPr>
        <w:rPr>
          <w:lang w:val="es-EC"/>
        </w:rPr>
      </w:pPr>
    </w:p>
    <w:p w:rsidR="00772782" w:rsidRDefault="00772782" w:rsidP="005D0F1F">
      <w:pPr>
        <w:ind w:firstLine="720"/>
        <w:jc w:val="both"/>
        <w:rPr>
          <w:rFonts w:ascii="Arial" w:hAnsi="Arial" w:cs="Arial"/>
          <w:b/>
          <w:sz w:val="24"/>
          <w:szCs w:val="24"/>
          <w:lang w:val="es-EC"/>
        </w:rPr>
      </w:pPr>
    </w:p>
    <w:p w:rsidR="005D0F1F" w:rsidRPr="003D0144" w:rsidRDefault="005D0F1F" w:rsidP="007D373A">
      <w:pPr>
        <w:ind w:left="720"/>
        <w:jc w:val="both"/>
        <w:rPr>
          <w:rFonts w:ascii="Arial" w:hAnsi="Arial" w:cs="Arial"/>
          <w:sz w:val="24"/>
          <w:szCs w:val="24"/>
          <w:lang w:val="es-EC"/>
        </w:rPr>
      </w:pPr>
      <w:r w:rsidRPr="003D0144">
        <w:rPr>
          <w:rFonts w:ascii="Arial" w:hAnsi="Arial" w:cs="Arial"/>
          <w:sz w:val="24"/>
          <w:szCs w:val="24"/>
          <w:lang w:val="es-EC"/>
        </w:rPr>
        <w:t xml:space="preserve">Dado que este es un proceso compartido y que no se han detectado deficiencias en el mismo no se recomiendan actividades de mejora para el mismo, salvo los cambios descritos en la solución propuesta del subproceso Despacho de Correspondencia. </w:t>
      </w:r>
    </w:p>
    <w:p w:rsidR="002029A1" w:rsidRDefault="002029A1" w:rsidP="007D373A">
      <w:pPr>
        <w:ind w:firstLine="720"/>
        <w:rPr>
          <w:rFonts w:ascii="Arial" w:hAnsi="Arial" w:cs="Arial"/>
          <w:b/>
          <w:sz w:val="24"/>
          <w:szCs w:val="24"/>
          <w:lang w:val="es-EC"/>
        </w:rPr>
      </w:pPr>
    </w:p>
    <w:p w:rsidR="005D0F1F" w:rsidRPr="003D0144" w:rsidRDefault="005D0F1F" w:rsidP="007D373A">
      <w:pPr>
        <w:ind w:firstLine="720"/>
        <w:rPr>
          <w:rFonts w:ascii="Arial" w:hAnsi="Arial" w:cs="Arial"/>
          <w:b/>
          <w:sz w:val="24"/>
          <w:szCs w:val="24"/>
          <w:lang w:val="es-EC"/>
        </w:rPr>
      </w:pPr>
      <w:r w:rsidRPr="003D0144">
        <w:rPr>
          <w:rFonts w:ascii="Arial" w:hAnsi="Arial" w:cs="Arial"/>
          <w:b/>
          <w:sz w:val="24"/>
          <w:szCs w:val="24"/>
          <w:lang w:val="es-EC"/>
        </w:rPr>
        <w:lastRenderedPageBreak/>
        <w:t xml:space="preserve">Solución propuesta. </w:t>
      </w:r>
    </w:p>
    <w:p w:rsidR="005D0F1F" w:rsidRPr="003D0144" w:rsidRDefault="005D0F1F" w:rsidP="007D373A">
      <w:pPr>
        <w:widowControl w:val="0"/>
        <w:autoSpaceDE w:val="0"/>
        <w:autoSpaceDN w:val="0"/>
        <w:adjustRightInd w:val="0"/>
        <w:spacing w:before="4" w:after="0"/>
        <w:ind w:left="720"/>
        <w:jc w:val="both"/>
        <w:rPr>
          <w:rFonts w:ascii="Arial" w:hAnsi="Arial" w:cs="Arial"/>
          <w:sz w:val="24"/>
          <w:szCs w:val="24"/>
          <w:lang w:val="es-EC"/>
        </w:rPr>
      </w:pPr>
      <w:r w:rsidRPr="003D0144">
        <w:rPr>
          <w:rFonts w:ascii="Arial" w:hAnsi="Arial" w:cs="Arial"/>
          <w:sz w:val="24"/>
          <w:szCs w:val="24"/>
          <w:lang w:val="es-EC"/>
        </w:rPr>
        <w:t xml:space="preserve">El sistema utilizado para los despachos nacionales deberá reconocer que la saca corresponde al servicio de correo híbrido y registrará el estado Despachado y la ciudad de destino para todos los ítems que contiene dicha saca. </w:t>
      </w:r>
    </w:p>
    <w:p w:rsidR="00772782" w:rsidRPr="00A91B8A" w:rsidRDefault="00772782" w:rsidP="00772782">
      <w:pPr>
        <w:pStyle w:val="Ttulo3"/>
        <w:jc w:val="both"/>
        <w:rPr>
          <w:rFonts w:ascii="Arial" w:hAnsi="Arial" w:cs="Arial"/>
          <w:lang w:val="es-EC"/>
        </w:rPr>
      </w:pPr>
      <w:bookmarkStart w:id="166" w:name="_Toc330906107"/>
      <w:bookmarkStart w:id="167" w:name="_Toc332630415"/>
      <w:r w:rsidRPr="00A91B8A">
        <w:rPr>
          <w:rFonts w:ascii="Arial" w:hAnsi="Arial" w:cs="Arial"/>
          <w:lang w:val="es-EC"/>
        </w:rPr>
        <w:t xml:space="preserve">SUBPROCESO </w:t>
      </w:r>
      <w:r>
        <w:rPr>
          <w:rFonts w:ascii="Arial" w:hAnsi="Arial" w:cs="Arial"/>
          <w:lang w:val="es-EC"/>
        </w:rPr>
        <w:t>TRASLADO RUTA TERRESTRE</w:t>
      </w:r>
      <w:bookmarkEnd w:id="166"/>
      <w:bookmarkEnd w:id="167"/>
    </w:p>
    <w:p w:rsidR="00772782" w:rsidRPr="00742C77" w:rsidRDefault="00772782" w:rsidP="00772782">
      <w:pPr>
        <w:widowControl w:val="0"/>
        <w:autoSpaceDE w:val="0"/>
        <w:autoSpaceDN w:val="0"/>
        <w:adjustRightInd w:val="0"/>
        <w:spacing w:before="11" w:after="0" w:line="200" w:lineRule="exact"/>
        <w:ind w:left="1418" w:hanging="567"/>
        <w:rPr>
          <w:rFonts w:ascii="Arial" w:hAnsi="Arial" w:cs="Arial"/>
          <w:sz w:val="20"/>
          <w:szCs w:val="20"/>
          <w:lang w:val="es-EC"/>
        </w:rPr>
      </w:pPr>
    </w:p>
    <w:p w:rsidR="00772782" w:rsidRDefault="00772782" w:rsidP="00772782">
      <w:pPr>
        <w:spacing w:after="0" w:line="240" w:lineRule="auto"/>
        <w:ind w:left="720"/>
        <w:jc w:val="both"/>
        <w:rPr>
          <w:rFonts w:ascii="Arial" w:hAnsi="Arial" w:cs="Arial"/>
          <w:sz w:val="24"/>
          <w:szCs w:val="24"/>
          <w:lang w:val="es-EC"/>
        </w:rPr>
      </w:pPr>
    </w:p>
    <w:p w:rsidR="00772782" w:rsidRDefault="00772782" w:rsidP="007D373A">
      <w:pPr>
        <w:spacing w:after="0"/>
        <w:ind w:left="720"/>
        <w:jc w:val="both"/>
        <w:rPr>
          <w:rFonts w:ascii="Arial" w:hAnsi="Arial" w:cs="Arial"/>
          <w:sz w:val="24"/>
          <w:szCs w:val="24"/>
          <w:lang w:val="es-EC"/>
        </w:rPr>
      </w:pPr>
      <w:r>
        <w:rPr>
          <w:rFonts w:ascii="Arial" w:hAnsi="Arial" w:cs="Arial"/>
          <w:sz w:val="24"/>
          <w:szCs w:val="24"/>
          <w:lang w:val="es-EC"/>
        </w:rPr>
        <w:t>En este proceso de la misma manera se comparten recursos de todo el Courier enviando la correspondencia en conjunto con los otros productos en vehículos propios a los diferentes puntos de entrega en provincia.</w:t>
      </w:r>
    </w:p>
    <w:p w:rsidR="00772782" w:rsidRDefault="00772782" w:rsidP="007D373A">
      <w:pPr>
        <w:spacing w:after="0"/>
        <w:ind w:left="720"/>
        <w:jc w:val="both"/>
        <w:rPr>
          <w:rFonts w:ascii="Arial" w:hAnsi="Arial" w:cs="Arial"/>
          <w:sz w:val="24"/>
          <w:szCs w:val="24"/>
          <w:lang w:val="es-EC"/>
        </w:rPr>
      </w:pPr>
    </w:p>
    <w:p w:rsidR="00772782" w:rsidRDefault="00772782" w:rsidP="00772782">
      <w:pPr>
        <w:rPr>
          <w:lang w:val="es-EC"/>
        </w:rPr>
      </w:pPr>
    </w:p>
    <w:p w:rsidR="00772782" w:rsidRDefault="00772782" w:rsidP="00772782">
      <w:pPr>
        <w:rPr>
          <w:lang w:val="es-EC"/>
        </w:rPr>
      </w:pPr>
    </w:p>
    <w:p w:rsidR="00772782" w:rsidRDefault="00772782" w:rsidP="00772782">
      <w:pPr>
        <w:rPr>
          <w:lang w:val="es-EC"/>
        </w:rPr>
        <w:sectPr w:rsidR="00772782" w:rsidSect="00630C51">
          <w:headerReference w:type="default" r:id="rId105"/>
          <w:footerReference w:type="default" r:id="rId106"/>
          <w:pgSz w:w="12240" w:h="15840" w:code="1"/>
          <w:pgMar w:top="992" w:right="1179" w:bottom="1179" w:left="1276" w:header="746" w:footer="944" w:gutter="0"/>
          <w:cols w:space="720"/>
          <w:noEndnote/>
          <w:docGrid w:linePitch="299"/>
        </w:sectPr>
      </w:pPr>
    </w:p>
    <w:p w:rsidR="00A91B8A" w:rsidRDefault="00A91B8A" w:rsidP="00FF74D6">
      <w:pPr>
        <w:spacing w:after="0" w:line="240" w:lineRule="auto"/>
        <w:jc w:val="center"/>
        <w:rPr>
          <w:rFonts w:ascii="Arial" w:hAnsi="Arial" w:cs="Arial"/>
          <w:sz w:val="24"/>
          <w:szCs w:val="24"/>
          <w:lang w:val="es-EC"/>
        </w:rPr>
      </w:pPr>
      <w:r w:rsidRPr="002A1246">
        <w:rPr>
          <w:noProof/>
          <w:lang w:val="es-EC" w:eastAsia="es-EC"/>
        </w:rPr>
        <w:lastRenderedPageBreak/>
        <w:drawing>
          <wp:inline distT="0" distB="0" distL="0" distR="0" wp14:anchorId="51C07441" wp14:editId="5F38BF1F">
            <wp:extent cx="8346558" cy="5656521"/>
            <wp:effectExtent l="0" t="0" r="0"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52207" cy="5660349"/>
                    </a:xfrm>
                    <a:prstGeom prst="rect">
                      <a:avLst/>
                    </a:prstGeom>
                    <a:noFill/>
                    <a:ln>
                      <a:noFill/>
                    </a:ln>
                  </pic:spPr>
                </pic:pic>
              </a:graphicData>
            </a:graphic>
          </wp:inline>
        </w:drawing>
      </w:r>
    </w:p>
    <w:p w:rsidR="00772782" w:rsidRDefault="00772782" w:rsidP="00A91B8A">
      <w:pPr>
        <w:spacing w:after="0" w:line="240" w:lineRule="auto"/>
        <w:jc w:val="both"/>
        <w:rPr>
          <w:rFonts w:ascii="Arial" w:hAnsi="Arial" w:cs="Arial"/>
          <w:sz w:val="24"/>
          <w:szCs w:val="24"/>
          <w:lang w:val="es-EC"/>
        </w:rPr>
        <w:sectPr w:rsidR="00772782" w:rsidSect="00630C51">
          <w:headerReference w:type="default" r:id="rId108"/>
          <w:footerReference w:type="default" r:id="rId109"/>
          <w:pgSz w:w="15840" w:h="12240" w:orient="landscape" w:code="1"/>
          <w:pgMar w:top="1276" w:right="992" w:bottom="1179" w:left="1179" w:header="748" w:footer="941" w:gutter="0"/>
          <w:cols w:space="720"/>
          <w:noEndnote/>
        </w:sectPr>
      </w:pPr>
    </w:p>
    <w:p w:rsidR="00406D35" w:rsidRDefault="00406D35" w:rsidP="00406D35">
      <w:pPr>
        <w:pStyle w:val="Ttulo4"/>
        <w:numPr>
          <w:ilvl w:val="0"/>
          <w:numId w:val="0"/>
        </w:numPr>
        <w:ind w:left="1701"/>
        <w:jc w:val="both"/>
        <w:rPr>
          <w:rFonts w:ascii="Arial" w:hAnsi="Arial" w:cs="Arial"/>
          <w:sz w:val="24"/>
          <w:lang w:val="es-EC"/>
        </w:rPr>
      </w:pPr>
    </w:p>
    <w:p w:rsidR="00D05380" w:rsidRDefault="00D05380" w:rsidP="00D05380">
      <w:pPr>
        <w:pStyle w:val="Ttulo4"/>
        <w:ind w:left="1701" w:hanging="992"/>
        <w:jc w:val="both"/>
        <w:rPr>
          <w:rFonts w:ascii="Arial" w:hAnsi="Arial" w:cs="Arial"/>
          <w:sz w:val="24"/>
          <w:lang w:val="es-EC"/>
        </w:rPr>
      </w:pPr>
      <w:r>
        <w:rPr>
          <w:rFonts w:ascii="Arial" w:hAnsi="Arial" w:cs="Arial"/>
          <w:sz w:val="24"/>
          <w:lang w:val="es-EC"/>
        </w:rPr>
        <w:t>ESTUDIO DE LA SITUACIÓN ACTUAL TRASLADO POR RUTA TERRESTRE</w:t>
      </w:r>
    </w:p>
    <w:p w:rsidR="00406D35" w:rsidRDefault="00406D35" w:rsidP="00406D35">
      <w:pPr>
        <w:spacing w:after="0" w:line="240" w:lineRule="auto"/>
        <w:jc w:val="both"/>
        <w:rPr>
          <w:rFonts w:ascii="Arial" w:hAnsi="Arial" w:cs="Arial"/>
          <w:b/>
          <w:sz w:val="24"/>
          <w:szCs w:val="24"/>
          <w:lang w:val="es-EC"/>
        </w:rPr>
      </w:pPr>
    </w:p>
    <w:p w:rsidR="00406D35" w:rsidRDefault="00AB2C1A" w:rsidP="00AB2C1A">
      <w:pPr>
        <w:tabs>
          <w:tab w:val="left" w:pos="3615"/>
        </w:tabs>
        <w:spacing w:after="0" w:line="240" w:lineRule="auto"/>
        <w:ind w:firstLine="709"/>
        <w:jc w:val="both"/>
        <w:rPr>
          <w:rFonts w:ascii="Arial" w:hAnsi="Arial" w:cs="Arial"/>
          <w:b/>
          <w:sz w:val="24"/>
          <w:szCs w:val="24"/>
          <w:lang w:val="es-EC"/>
        </w:rPr>
      </w:pPr>
      <w:r>
        <w:rPr>
          <w:rFonts w:ascii="Arial" w:hAnsi="Arial" w:cs="Arial"/>
          <w:b/>
          <w:sz w:val="24"/>
          <w:szCs w:val="24"/>
          <w:lang w:val="es-EC"/>
        </w:rPr>
        <w:tab/>
      </w:r>
    </w:p>
    <w:p w:rsidR="00406D35" w:rsidRDefault="00406D35" w:rsidP="00406D35">
      <w:pPr>
        <w:spacing w:after="0" w:line="240" w:lineRule="auto"/>
        <w:ind w:firstLine="709"/>
        <w:jc w:val="both"/>
        <w:rPr>
          <w:rFonts w:ascii="Arial" w:hAnsi="Arial" w:cs="Arial"/>
          <w:b/>
          <w:sz w:val="24"/>
          <w:szCs w:val="24"/>
          <w:lang w:val="es-EC"/>
        </w:rPr>
      </w:pPr>
      <w:r w:rsidRPr="009343CA">
        <w:rPr>
          <w:rFonts w:ascii="Arial" w:hAnsi="Arial" w:cs="Arial"/>
          <w:b/>
          <w:sz w:val="24"/>
          <w:szCs w:val="24"/>
          <w:lang w:val="es-EC"/>
        </w:rPr>
        <w:t>ANÁLISIS DEL VALOR AGREGADO</w:t>
      </w:r>
    </w:p>
    <w:p w:rsidR="00D05380" w:rsidRPr="00D03A73" w:rsidRDefault="00D05380" w:rsidP="00D05380">
      <w:pPr>
        <w:rPr>
          <w:lang w:val="es-EC"/>
        </w:rPr>
      </w:pPr>
    </w:p>
    <w:p w:rsidR="00D05380" w:rsidRDefault="00BA0223" w:rsidP="00C70904">
      <w:pPr>
        <w:ind w:hanging="567"/>
        <w:jc w:val="center"/>
        <w:rPr>
          <w:rFonts w:ascii="Arial" w:hAnsi="Arial" w:cs="Arial"/>
          <w:lang w:val="es-EC"/>
        </w:rPr>
      </w:pPr>
      <w:r w:rsidRPr="00BA0223">
        <w:rPr>
          <w:noProof/>
          <w:lang w:val="es-EC" w:eastAsia="es-EC"/>
        </w:rPr>
        <w:drawing>
          <wp:inline distT="0" distB="0" distL="0" distR="0" wp14:anchorId="5ABC0D49" wp14:editId="7B56805C">
            <wp:extent cx="6782200" cy="4085111"/>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85509" cy="4087104"/>
                    </a:xfrm>
                    <a:prstGeom prst="rect">
                      <a:avLst/>
                    </a:prstGeom>
                    <a:noFill/>
                    <a:ln>
                      <a:noFill/>
                    </a:ln>
                  </pic:spPr>
                </pic:pic>
              </a:graphicData>
            </a:graphic>
          </wp:inline>
        </w:drawing>
      </w:r>
    </w:p>
    <w:p w:rsidR="00D05380" w:rsidRDefault="00D05380" w:rsidP="00D05380">
      <w:pPr>
        <w:pStyle w:val="Epgrafe"/>
        <w:jc w:val="center"/>
        <w:rPr>
          <w:rFonts w:ascii="Arial" w:hAnsi="Arial" w:cs="Arial"/>
          <w:lang w:val="es-EC"/>
        </w:rPr>
      </w:pPr>
      <w:bookmarkStart w:id="168" w:name="_Toc332630472"/>
      <w:r w:rsidRPr="00D03A73">
        <w:rPr>
          <w:lang w:val="es-EC"/>
        </w:rPr>
        <w:t xml:space="preserve">Tabla </w:t>
      </w:r>
      <w:r w:rsidR="00756DD3">
        <w:fldChar w:fldCharType="begin"/>
      </w:r>
      <w:r w:rsidRPr="00D03A73">
        <w:rPr>
          <w:lang w:val="es-EC"/>
        </w:rPr>
        <w:instrText xml:space="preserve"> SEQ Tabla \* ARABIC </w:instrText>
      </w:r>
      <w:r w:rsidR="00756DD3">
        <w:fldChar w:fldCharType="separate"/>
      </w:r>
      <w:r w:rsidR="008B2681">
        <w:rPr>
          <w:noProof/>
          <w:lang w:val="es-EC"/>
        </w:rPr>
        <w:t>14</w:t>
      </w:r>
      <w:r w:rsidR="00756DD3">
        <w:fldChar w:fldCharType="end"/>
      </w:r>
      <w:r w:rsidRPr="00D03A73">
        <w:rPr>
          <w:lang w:val="es-EC"/>
        </w:rPr>
        <w:t xml:space="preserve"> </w:t>
      </w:r>
      <w:r w:rsidR="0018629E">
        <w:rPr>
          <w:lang w:val="es-EC"/>
        </w:rPr>
        <w:t>Análisis</w:t>
      </w:r>
      <w:r w:rsidRPr="00D03A73">
        <w:rPr>
          <w:lang w:val="es-EC"/>
        </w:rPr>
        <w:t xml:space="preserve"> de </w:t>
      </w:r>
      <w:r>
        <w:rPr>
          <w:lang w:val="es-EC"/>
        </w:rPr>
        <w:t>V</w:t>
      </w:r>
      <w:r w:rsidRPr="00D03A73">
        <w:rPr>
          <w:lang w:val="es-EC"/>
        </w:rPr>
        <w:t xml:space="preserve">alor </w:t>
      </w:r>
      <w:r>
        <w:rPr>
          <w:lang w:val="es-EC"/>
        </w:rPr>
        <w:t>A</w:t>
      </w:r>
      <w:r w:rsidRPr="00D03A73">
        <w:rPr>
          <w:lang w:val="es-EC"/>
        </w:rPr>
        <w:t xml:space="preserve">gregado para Traslado por </w:t>
      </w:r>
      <w:r>
        <w:rPr>
          <w:lang w:val="es-EC"/>
        </w:rPr>
        <w:t>R</w:t>
      </w:r>
      <w:r w:rsidRPr="00D03A73">
        <w:rPr>
          <w:lang w:val="es-EC"/>
        </w:rPr>
        <w:t xml:space="preserve">uta </w:t>
      </w:r>
      <w:r>
        <w:rPr>
          <w:lang w:val="es-EC"/>
        </w:rPr>
        <w:t>T</w:t>
      </w:r>
      <w:r w:rsidRPr="00D03A73">
        <w:rPr>
          <w:lang w:val="es-EC"/>
        </w:rPr>
        <w:t>errestre</w:t>
      </w:r>
      <w:bookmarkEnd w:id="168"/>
    </w:p>
    <w:p w:rsidR="00D05380" w:rsidRDefault="00D05380" w:rsidP="00D05380">
      <w:pPr>
        <w:jc w:val="center"/>
        <w:rPr>
          <w:rFonts w:ascii="Arial" w:hAnsi="Arial" w:cs="Arial"/>
          <w:lang w:val="es-EC"/>
        </w:rPr>
      </w:pPr>
    </w:p>
    <w:p w:rsidR="00D05380" w:rsidRDefault="00D05380" w:rsidP="00D05380">
      <w:pPr>
        <w:jc w:val="center"/>
        <w:rPr>
          <w:rFonts w:ascii="Arial" w:hAnsi="Arial" w:cs="Arial"/>
          <w:lang w:val="es-EC"/>
        </w:rPr>
      </w:pPr>
    </w:p>
    <w:p w:rsidR="00D05380" w:rsidRDefault="00D05380" w:rsidP="00D05380">
      <w:pPr>
        <w:jc w:val="center"/>
        <w:rPr>
          <w:rFonts w:ascii="Arial" w:hAnsi="Arial" w:cs="Arial"/>
          <w:lang w:val="es-EC"/>
        </w:rPr>
      </w:pPr>
    </w:p>
    <w:p w:rsidR="00406D35" w:rsidRDefault="00406D35" w:rsidP="00406D35">
      <w:pPr>
        <w:ind w:firstLine="709"/>
        <w:jc w:val="both"/>
        <w:rPr>
          <w:rFonts w:ascii="Arial" w:hAnsi="Arial" w:cs="Arial"/>
          <w:b/>
          <w:sz w:val="24"/>
          <w:szCs w:val="24"/>
          <w:lang w:val="es-EC"/>
        </w:rPr>
      </w:pPr>
    </w:p>
    <w:p w:rsidR="00406D35" w:rsidRDefault="00406D35" w:rsidP="00406D35">
      <w:pPr>
        <w:ind w:firstLine="709"/>
        <w:jc w:val="both"/>
        <w:rPr>
          <w:rFonts w:ascii="Arial" w:hAnsi="Arial" w:cs="Arial"/>
          <w:b/>
          <w:sz w:val="24"/>
          <w:szCs w:val="24"/>
          <w:lang w:val="es-EC"/>
        </w:rPr>
      </w:pPr>
    </w:p>
    <w:p w:rsidR="00406D35" w:rsidRDefault="00406D35" w:rsidP="00406D35">
      <w:pPr>
        <w:ind w:firstLine="709"/>
        <w:jc w:val="both"/>
        <w:rPr>
          <w:rFonts w:ascii="Arial" w:hAnsi="Arial" w:cs="Arial"/>
          <w:b/>
          <w:sz w:val="24"/>
          <w:szCs w:val="24"/>
          <w:lang w:val="es-EC"/>
        </w:rPr>
      </w:pPr>
      <w:r w:rsidRPr="0078289F">
        <w:rPr>
          <w:rFonts w:ascii="Arial" w:hAnsi="Arial" w:cs="Arial"/>
          <w:b/>
          <w:sz w:val="24"/>
          <w:szCs w:val="24"/>
          <w:lang w:val="es-EC"/>
        </w:rPr>
        <w:lastRenderedPageBreak/>
        <w:t xml:space="preserve">DIAGRAMA </w:t>
      </w:r>
      <w:r>
        <w:rPr>
          <w:rFonts w:ascii="Arial" w:hAnsi="Arial" w:cs="Arial"/>
          <w:b/>
          <w:sz w:val="24"/>
          <w:szCs w:val="24"/>
          <w:lang w:val="es-EC"/>
        </w:rPr>
        <w:t xml:space="preserve">TIEMPO - </w:t>
      </w:r>
      <w:r w:rsidRPr="0078289F">
        <w:rPr>
          <w:rFonts w:ascii="Arial" w:hAnsi="Arial" w:cs="Arial"/>
          <w:b/>
          <w:sz w:val="24"/>
          <w:szCs w:val="24"/>
          <w:lang w:val="es-EC"/>
        </w:rPr>
        <w:t>CICLO COSTO</w:t>
      </w:r>
    </w:p>
    <w:p w:rsidR="00D05380" w:rsidRDefault="00614DE5" w:rsidP="00D05380">
      <w:pPr>
        <w:jc w:val="center"/>
        <w:rPr>
          <w:rFonts w:ascii="Arial" w:hAnsi="Arial" w:cs="Arial"/>
          <w:lang w:val="es-EC"/>
        </w:rPr>
      </w:pPr>
      <w:r>
        <w:rPr>
          <w:noProof/>
          <w:lang w:val="es-EC" w:eastAsia="es-EC"/>
        </w:rPr>
        <w:drawing>
          <wp:inline distT="0" distB="0" distL="0" distR="0" wp14:anchorId="40873744" wp14:editId="1E60107C">
            <wp:extent cx="4667693" cy="2773472"/>
            <wp:effectExtent l="0" t="0" r="0" b="8255"/>
            <wp:docPr id="237"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11"/>
                    <a:stretch>
                      <a:fillRect/>
                    </a:stretch>
                  </pic:blipFill>
                  <pic:spPr>
                    <a:xfrm>
                      <a:off x="0" y="0"/>
                      <a:ext cx="4688014" cy="2785547"/>
                    </a:xfrm>
                    <a:prstGeom prst="rect">
                      <a:avLst/>
                    </a:prstGeom>
                  </pic:spPr>
                </pic:pic>
              </a:graphicData>
            </a:graphic>
          </wp:inline>
        </w:drawing>
      </w:r>
    </w:p>
    <w:p w:rsidR="00C734C2" w:rsidRDefault="00BD2052" w:rsidP="00406D35">
      <w:pPr>
        <w:pStyle w:val="Epgrafe"/>
        <w:jc w:val="center"/>
        <w:rPr>
          <w:lang w:val="es-EC"/>
        </w:rPr>
      </w:pPr>
      <w:r>
        <w:rPr>
          <w:noProof/>
          <w:lang w:val="es-EC" w:eastAsia="es-EC"/>
        </w:rPr>
        <w:drawing>
          <wp:inline distT="0" distB="0" distL="0" distR="0" wp14:anchorId="66652449" wp14:editId="512DEA0C">
            <wp:extent cx="1911985" cy="201930"/>
            <wp:effectExtent l="0" t="0" r="0" b="762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406D35" w:rsidRDefault="00D05380" w:rsidP="002A6B7C">
      <w:pPr>
        <w:pStyle w:val="Epgrafe"/>
        <w:spacing w:after="0"/>
        <w:jc w:val="center"/>
        <w:rPr>
          <w:lang w:val="es-EC"/>
        </w:rPr>
      </w:pPr>
      <w:bookmarkStart w:id="169" w:name="_Toc332630530"/>
      <w:r w:rsidRPr="008F5E9D">
        <w:rPr>
          <w:lang w:val="es-EC"/>
        </w:rPr>
        <w:t xml:space="preserve">Gráfico </w:t>
      </w:r>
      <w:r w:rsidR="00756DD3">
        <w:fldChar w:fldCharType="begin"/>
      </w:r>
      <w:r w:rsidRPr="008F5E9D">
        <w:rPr>
          <w:lang w:val="es-EC"/>
        </w:rPr>
        <w:instrText xml:space="preserve"> SEQ Gráfico \* ARABIC </w:instrText>
      </w:r>
      <w:r w:rsidR="00756DD3">
        <w:fldChar w:fldCharType="separate"/>
      </w:r>
      <w:r w:rsidR="008B2681">
        <w:rPr>
          <w:noProof/>
          <w:lang w:val="es-EC"/>
        </w:rPr>
        <w:t>41</w:t>
      </w:r>
      <w:r w:rsidR="00756DD3">
        <w:fldChar w:fldCharType="end"/>
      </w:r>
      <w:r w:rsidRPr="007268C6">
        <w:rPr>
          <w:lang w:val="es-ES"/>
        </w:rPr>
        <w:t xml:space="preserve"> </w:t>
      </w:r>
      <w:r w:rsidRPr="008F5E9D">
        <w:rPr>
          <w:lang w:val="es-EC"/>
        </w:rPr>
        <w:t>Tiempo Ciclo - Costo p</w:t>
      </w:r>
      <w:r w:rsidR="00406D35">
        <w:rPr>
          <w:lang w:val="es-EC"/>
        </w:rPr>
        <w:t>ara Traslado por Ruta Terrestre</w:t>
      </w:r>
      <w:bookmarkEnd w:id="169"/>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406D35" w:rsidRPr="003D0144" w:rsidRDefault="00406D35" w:rsidP="00406D35">
      <w:pPr>
        <w:spacing w:line="240" w:lineRule="auto"/>
        <w:ind w:firstLine="720"/>
        <w:rPr>
          <w:rFonts w:ascii="Arial" w:hAnsi="Arial" w:cs="Arial"/>
          <w:b/>
          <w:sz w:val="24"/>
          <w:szCs w:val="24"/>
          <w:lang w:val="es-EC"/>
        </w:rPr>
      </w:pPr>
      <w:r w:rsidRPr="003D0144">
        <w:rPr>
          <w:rFonts w:ascii="Arial" w:hAnsi="Arial" w:cs="Arial"/>
          <w:b/>
          <w:sz w:val="24"/>
          <w:szCs w:val="24"/>
          <w:lang w:val="es-EC"/>
        </w:rPr>
        <w:t>Análisis</w:t>
      </w:r>
    </w:p>
    <w:p w:rsidR="00D05380" w:rsidRPr="009E3A77" w:rsidRDefault="00D05380" w:rsidP="007D373A">
      <w:pPr>
        <w:pStyle w:val="Prrafodelista"/>
        <w:jc w:val="both"/>
        <w:rPr>
          <w:rFonts w:ascii="Arial" w:hAnsi="Arial" w:cs="Arial"/>
          <w:sz w:val="24"/>
          <w:szCs w:val="24"/>
          <w:lang w:val="es-EC"/>
        </w:rPr>
      </w:pPr>
      <w:r w:rsidRPr="009E3A77">
        <w:rPr>
          <w:rFonts w:ascii="Arial" w:hAnsi="Arial" w:cs="Arial"/>
          <w:sz w:val="24"/>
          <w:szCs w:val="24"/>
          <w:lang w:val="es-EC"/>
        </w:rPr>
        <w:t>El traslado por ruta terrestre es un proceso compartido con todos los servicios de la empresa de Courier y paquetería; es decir todos los servicios que brinda la empresa son transportados por ruta terrestre hacia las provincias de destino dependiendo de su ubicación, haciendo uso de los mismos mecanismos, recursos, personal y medios de transporte.</w:t>
      </w:r>
    </w:p>
    <w:p w:rsidR="00D05380" w:rsidRPr="009E3A77" w:rsidRDefault="00D05380" w:rsidP="007D373A">
      <w:pPr>
        <w:pStyle w:val="Prrafodelista"/>
        <w:jc w:val="both"/>
        <w:rPr>
          <w:rFonts w:ascii="Arial" w:hAnsi="Arial" w:cs="Arial"/>
          <w:sz w:val="24"/>
          <w:szCs w:val="24"/>
          <w:lang w:val="es-EC"/>
        </w:rPr>
      </w:pPr>
    </w:p>
    <w:p w:rsidR="00D05380" w:rsidRPr="009E3A77" w:rsidRDefault="00D05380" w:rsidP="007D373A">
      <w:pPr>
        <w:pStyle w:val="Prrafodelista"/>
        <w:jc w:val="both"/>
        <w:rPr>
          <w:rFonts w:ascii="Arial" w:hAnsi="Arial" w:cs="Arial"/>
          <w:sz w:val="24"/>
          <w:szCs w:val="24"/>
          <w:lang w:val="es-EC"/>
        </w:rPr>
      </w:pPr>
      <w:r w:rsidRPr="009E3A77">
        <w:rPr>
          <w:rFonts w:ascii="Arial" w:hAnsi="Arial" w:cs="Arial"/>
          <w:sz w:val="24"/>
          <w:szCs w:val="24"/>
          <w:lang w:val="es-EC"/>
        </w:rPr>
        <w:t>De los datos mostrados en la matriz de análisis de valor agregado obtenemos los siguientes resultados:</w:t>
      </w:r>
    </w:p>
    <w:tbl>
      <w:tblPr>
        <w:tblW w:w="6620" w:type="dxa"/>
        <w:jc w:val="center"/>
        <w:tblInd w:w="55" w:type="dxa"/>
        <w:tblCellMar>
          <w:left w:w="70" w:type="dxa"/>
          <w:right w:w="70" w:type="dxa"/>
        </w:tblCellMar>
        <w:tblLook w:val="04A0" w:firstRow="1" w:lastRow="0" w:firstColumn="1" w:lastColumn="0" w:noHBand="0" w:noVBand="1"/>
      </w:tblPr>
      <w:tblGrid>
        <w:gridCol w:w="5420"/>
        <w:gridCol w:w="1200"/>
      </w:tblGrid>
      <w:tr w:rsidR="00D05380" w:rsidRPr="008F5E9D" w:rsidTr="0053363F">
        <w:trPr>
          <w:trHeight w:val="300"/>
          <w:jc w:val="center"/>
        </w:trPr>
        <w:tc>
          <w:tcPr>
            <w:tcW w:w="5420" w:type="dxa"/>
            <w:tcBorders>
              <w:top w:val="nil"/>
              <w:left w:val="nil"/>
              <w:bottom w:val="nil"/>
              <w:right w:val="nil"/>
            </w:tcBorders>
            <w:shd w:val="clear" w:color="000000" w:fill="FFFFFF"/>
            <w:noWrap/>
            <w:vAlign w:val="bottom"/>
            <w:hideMark/>
          </w:tcPr>
          <w:p w:rsidR="00D05380" w:rsidRPr="008F5E9D" w:rsidRDefault="00D05380" w:rsidP="0053363F">
            <w:pPr>
              <w:spacing w:after="0" w:line="240" w:lineRule="auto"/>
              <w:rPr>
                <w:rFonts w:cs="Calibri"/>
                <w:b/>
                <w:bCs/>
                <w:color w:val="000000"/>
                <w:lang w:val="es-EC" w:eastAsia="es-EC"/>
              </w:rPr>
            </w:pPr>
            <w:r w:rsidRPr="008F5E9D">
              <w:rPr>
                <w:rFonts w:cs="Calibri"/>
                <w:b/>
                <w:bCs/>
                <w:color w:val="000000"/>
                <w:lang w:val="es-EC" w:eastAsia="es-EC"/>
              </w:rPr>
              <w:t>TOTALES</w:t>
            </w:r>
          </w:p>
        </w:tc>
        <w:tc>
          <w:tcPr>
            <w:tcW w:w="1200" w:type="dxa"/>
            <w:tcBorders>
              <w:top w:val="nil"/>
              <w:left w:val="nil"/>
              <w:bottom w:val="nil"/>
              <w:right w:val="nil"/>
            </w:tcBorders>
            <w:shd w:val="clear" w:color="auto" w:fill="auto"/>
            <w:noWrap/>
            <w:vAlign w:val="bottom"/>
            <w:hideMark/>
          </w:tcPr>
          <w:p w:rsidR="00D05380" w:rsidRPr="008F5E9D" w:rsidRDefault="00D05380" w:rsidP="0053363F">
            <w:pPr>
              <w:spacing w:after="0" w:line="240" w:lineRule="auto"/>
              <w:rPr>
                <w:rFonts w:cs="Calibri"/>
                <w:color w:val="000000"/>
                <w:lang w:val="es-EC" w:eastAsia="es-EC"/>
              </w:rPr>
            </w:pPr>
          </w:p>
        </w:tc>
      </w:tr>
      <w:tr w:rsidR="00D05380" w:rsidRPr="008F5E9D" w:rsidTr="0053363F">
        <w:trPr>
          <w:trHeight w:val="300"/>
          <w:jc w:val="center"/>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9</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3181,06</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3179,54</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0%</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 xml:space="preserve">Porcentaje de Actividades </w:t>
            </w:r>
            <w:proofErr w:type="spellStart"/>
            <w:r w:rsidRPr="008F5E9D">
              <w:rPr>
                <w:rFonts w:cs="Calibri"/>
                <w:color w:val="000000"/>
                <w:sz w:val="20"/>
                <w:szCs w:val="20"/>
                <w:lang w:val="es-EC" w:eastAsia="es-EC"/>
              </w:rPr>
              <w:t>Agregadoras</w:t>
            </w:r>
            <w:proofErr w:type="spellEnd"/>
            <w:r w:rsidRPr="008F5E9D">
              <w:rPr>
                <w:rFonts w:cs="Calibri"/>
                <w:color w:val="000000"/>
                <w:sz w:val="20"/>
                <w:szCs w:val="20"/>
                <w:lang w:val="es-EC" w:eastAsia="es-EC"/>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0%</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6</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Total actividade</w:t>
            </w:r>
            <w:r w:rsidR="00406D35">
              <w:rPr>
                <w:rFonts w:cs="Calibri"/>
                <w:color w:val="000000"/>
                <w:sz w:val="20"/>
                <w:szCs w:val="20"/>
                <w:lang w:val="es-EC" w:eastAsia="es-EC"/>
              </w:rPr>
              <w:t>s</w:t>
            </w:r>
            <w:r w:rsidRPr="008F5E9D">
              <w:rPr>
                <w:rFonts w:cs="Calibri"/>
                <w:color w:val="000000"/>
                <w:sz w:val="20"/>
                <w:szCs w:val="20"/>
                <w:lang w:val="es-EC" w:eastAsia="es-EC"/>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1</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2</w:t>
            </w:r>
          </w:p>
        </w:tc>
      </w:tr>
      <w:tr w:rsidR="00D05380" w:rsidRPr="008F5E9D" w:rsidTr="0053363F">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D05380" w:rsidRPr="008F5E9D" w:rsidRDefault="00D05380" w:rsidP="0053363F">
            <w:pPr>
              <w:spacing w:after="0" w:line="240" w:lineRule="auto"/>
              <w:rPr>
                <w:rFonts w:cs="Calibri"/>
                <w:color w:val="000000"/>
                <w:sz w:val="20"/>
                <w:szCs w:val="20"/>
                <w:lang w:val="es-EC" w:eastAsia="es-EC"/>
              </w:rPr>
            </w:pPr>
            <w:r w:rsidRPr="008F5E9D">
              <w:rPr>
                <w:rFonts w:cs="Calibri"/>
                <w:color w:val="000000"/>
                <w:sz w:val="20"/>
                <w:szCs w:val="20"/>
                <w:lang w:val="es-EC" w:eastAsia="es-EC"/>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05380" w:rsidRPr="008F5E9D" w:rsidRDefault="00D05380" w:rsidP="0053363F">
            <w:pPr>
              <w:spacing w:after="0" w:line="240" w:lineRule="auto"/>
              <w:jc w:val="right"/>
              <w:rPr>
                <w:rFonts w:cs="Calibri"/>
                <w:color w:val="000000"/>
                <w:sz w:val="20"/>
                <w:szCs w:val="20"/>
                <w:lang w:val="es-EC" w:eastAsia="es-EC"/>
              </w:rPr>
            </w:pPr>
            <w:r w:rsidRPr="008F5E9D">
              <w:rPr>
                <w:rFonts w:cs="Calibri"/>
                <w:color w:val="000000"/>
                <w:sz w:val="20"/>
                <w:szCs w:val="20"/>
                <w:lang w:val="es-EC" w:eastAsia="es-EC"/>
              </w:rPr>
              <w:t>0</w:t>
            </w:r>
          </w:p>
        </w:tc>
      </w:tr>
    </w:tbl>
    <w:p w:rsidR="00D05380" w:rsidRDefault="00D05380" w:rsidP="00D05380">
      <w:pPr>
        <w:pStyle w:val="Prrafodelista"/>
        <w:jc w:val="both"/>
        <w:rPr>
          <w:rFonts w:ascii="Arial" w:hAnsi="Arial" w:cs="Arial"/>
          <w:lang w:val="es-EC"/>
        </w:rPr>
      </w:pPr>
    </w:p>
    <w:p w:rsidR="00D05380" w:rsidRDefault="00D05380" w:rsidP="00D05380">
      <w:pPr>
        <w:pStyle w:val="Prrafodelista"/>
        <w:jc w:val="both"/>
        <w:rPr>
          <w:rFonts w:ascii="Arial" w:hAnsi="Arial" w:cs="Arial"/>
          <w:lang w:val="es-EC"/>
        </w:rPr>
      </w:pPr>
    </w:p>
    <w:p w:rsidR="00D05380" w:rsidRDefault="00D05380" w:rsidP="00D05380">
      <w:pPr>
        <w:pStyle w:val="Prrafodelista"/>
        <w:jc w:val="center"/>
        <w:rPr>
          <w:rFonts w:ascii="Arial" w:hAnsi="Arial" w:cs="Arial"/>
          <w:lang w:val="es-EC"/>
        </w:rPr>
      </w:pPr>
      <w:r>
        <w:rPr>
          <w:rFonts w:ascii="Arial" w:hAnsi="Arial" w:cs="Arial"/>
          <w:noProof/>
          <w:lang w:val="es-EC" w:eastAsia="es-EC"/>
        </w:rPr>
        <w:drawing>
          <wp:inline distT="0" distB="0" distL="0" distR="0" wp14:anchorId="6978ACEB" wp14:editId="558E960D">
            <wp:extent cx="4584700" cy="2755900"/>
            <wp:effectExtent l="19050" t="19050" r="25400" b="2540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accent1"/>
                      </a:solidFill>
                    </a:ln>
                  </pic:spPr>
                </pic:pic>
              </a:graphicData>
            </a:graphic>
          </wp:inline>
        </w:drawing>
      </w:r>
    </w:p>
    <w:p w:rsidR="00D05380" w:rsidRDefault="00D05380" w:rsidP="002A6B7C">
      <w:pPr>
        <w:pStyle w:val="Epgrafe"/>
        <w:spacing w:after="0"/>
        <w:jc w:val="center"/>
        <w:rPr>
          <w:lang w:val="es-EC"/>
        </w:rPr>
      </w:pPr>
      <w:bookmarkStart w:id="170" w:name="_Toc332630531"/>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42</w:t>
      </w:r>
      <w:r w:rsidR="00756DD3">
        <w:fldChar w:fldCharType="end"/>
      </w:r>
      <w:r w:rsidR="00406D35">
        <w:rPr>
          <w:lang w:val="es-EC"/>
        </w:rPr>
        <w:t xml:space="preserve"> Distribución Traslado por Ruta Terrestre</w:t>
      </w:r>
      <w:bookmarkEnd w:id="170"/>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D05380" w:rsidRDefault="00D05380" w:rsidP="007D373A">
      <w:pPr>
        <w:pStyle w:val="Prrafodelista"/>
        <w:numPr>
          <w:ilvl w:val="0"/>
          <w:numId w:val="45"/>
        </w:numPr>
        <w:jc w:val="both"/>
        <w:rPr>
          <w:rFonts w:ascii="Arial" w:hAnsi="Arial" w:cs="Arial"/>
          <w:sz w:val="24"/>
          <w:szCs w:val="24"/>
          <w:lang w:val="es-EC"/>
        </w:rPr>
      </w:pPr>
      <w:r w:rsidRPr="009E3A77">
        <w:rPr>
          <w:rFonts w:ascii="Arial" w:hAnsi="Arial" w:cs="Arial"/>
          <w:sz w:val="24"/>
          <w:szCs w:val="24"/>
          <w:lang w:val="es-EC"/>
        </w:rPr>
        <w:t xml:space="preserve">El 67% de las actividades corresponden a operaciones que debe realizar el personal de la empresa. </w:t>
      </w:r>
    </w:p>
    <w:p w:rsidR="00D05380" w:rsidRPr="009E3A77" w:rsidRDefault="00D05380" w:rsidP="007D373A">
      <w:pPr>
        <w:pStyle w:val="Prrafodelista"/>
        <w:ind w:left="1800"/>
        <w:jc w:val="both"/>
        <w:rPr>
          <w:rFonts w:ascii="Arial" w:hAnsi="Arial" w:cs="Arial"/>
          <w:sz w:val="24"/>
          <w:szCs w:val="24"/>
          <w:lang w:val="es-EC"/>
        </w:rPr>
      </w:pPr>
    </w:p>
    <w:p w:rsidR="00D05380" w:rsidRPr="009E3A77" w:rsidRDefault="00D05380" w:rsidP="007D373A">
      <w:pPr>
        <w:pStyle w:val="Prrafodelista"/>
        <w:numPr>
          <w:ilvl w:val="0"/>
          <w:numId w:val="45"/>
        </w:numPr>
        <w:jc w:val="both"/>
        <w:rPr>
          <w:rFonts w:ascii="Arial" w:hAnsi="Arial" w:cs="Arial"/>
          <w:sz w:val="24"/>
          <w:szCs w:val="24"/>
          <w:lang w:val="es-EC"/>
        </w:rPr>
      </w:pPr>
      <w:r w:rsidRPr="009E3A77">
        <w:rPr>
          <w:rFonts w:ascii="Arial" w:hAnsi="Arial" w:cs="Arial"/>
          <w:sz w:val="24"/>
          <w:szCs w:val="24"/>
          <w:lang w:val="es-EC"/>
        </w:rPr>
        <w:t xml:space="preserve">El 11% de las actividades son realizadas en transporte, aun cuando las actividades de transporte tienen un tiempo de ciclo superior. </w:t>
      </w:r>
    </w:p>
    <w:p w:rsidR="00D05380" w:rsidRDefault="00D05380" w:rsidP="007D373A">
      <w:pPr>
        <w:pStyle w:val="Prrafodelista"/>
        <w:ind w:left="1800"/>
        <w:jc w:val="both"/>
        <w:rPr>
          <w:rFonts w:ascii="Arial" w:hAnsi="Arial" w:cs="Arial"/>
          <w:sz w:val="24"/>
          <w:szCs w:val="24"/>
          <w:lang w:val="es-EC"/>
        </w:rPr>
      </w:pPr>
    </w:p>
    <w:p w:rsidR="00D05380" w:rsidRPr="009E3A77" w:rsidRDefault="00D05380" w:rsidP="007D373A">
      <w:pPr>
        <w:pStyle w:val="Prrafodelista"/>
        <w:numPr>
          <w:ilvl w:val="0"/>
          <w:numId w:val="45"/>
        </w:numPr>
        <w:jc w:val="both"/>
        <w:rPr>
          <w:rFonts w:ascii="Arial" w:hAnsi="Arial" w:cs="Arial"/>
          <w:sz w:val="24"/>
          <w:szCs w:val="24"/>
          <w:lang w:val="es-EC"/>
        </w:rPr>
      </w:pPr>
      <w:r w:rsidRPr="009E3A77">
        <w:rPr>
          <w:rFonts w:ascii="Arial" w:hAnsi="Arial" w:cs="Arial"/>
          <w:sz w:val="24"/>
          <w:szCs w:val="24"/>
          <w:lang w:val="es-EC"/>
        </w:rPr>
        <w:t xml:space="preserve">El tiempo del ciclo para este subproceso es de </w:t>
      </w:r>
      <w:r w:rsidRPr="009E3A77">
        <w:rPr>
          <w:rFonts w:cs="Calibri"/>
          <w:color w:val="000000"/>
          <w:sz w:val="24"/>
          <w:szCs w:val="24"/>
          <w:lang w:val="es-EC" w:eastAsia="es-EC"/>
        </w:rPr>
        <w:t xml:space="preserve">3181,06 </w:t>
      </w:r>
      <w:r w:rsidRPr="009E3A77">
        <w:rPr>
          <w:rFonts w:ascii="Arial" w:hAnsi="Arial" w:cs="Arial"/>
          <w:sz w:val="24"/>
          <w:szCs w:val="24"/>
          <w:lang w:val="es-EC"/>
        </w:rPr>
        <w:t>minutos, aproximadamente 53,02 horas al mes lo que daría un aproximado de 13,35 horas en el transporte de la correspondencia hacia la ciudad de destino por ruta terrestre</w:t>
      </w:r>
    </w:p>
    <w:p w:rsidR="00D05380" w:rsidRDefault="00D05380" w:rsidP="007D373A">
      <w:pPr>
        <w:pStyle w:val="Prrafodelista"/>
        <w:ind w:left="1800"/>
        <w:jc w:val="both"/>
        <w:rPr>
          <w:rFonts w:ascii="Arial" w:hAnsi="Arial" w:cs="Arial"/>
          <w:sz w:val="24"/>
          <w:szCs w:val="24"/>
          <w:lang w:val="es-EC"/>
        </w:rPr>
      </w:pPr>
    </w:p>
    <w:p w:rsidR="00D05380" w:rsidRDefault="00D05380" w:rsidP="007D373A">
      <w:pPr>
        <w:pStyle w:val="Prrafodelista"/>
        <w:numPr>
          <w:ilvl w:val="0"/>
          <w:numId w:val="45"/>
        </w:numPr>
        <w:jc w:val="both"/>
        <w:rPr>
          <w:rFonts w:ascii="Arial" w:hAnsi="Arial" w:cs="Arial"/>
          <w:sz w:val="24"/>
          <w:szCs w:val="24"/>
          <w:lang w:val="es-EC"/>
        </w:rPr>
      </w:pPr>
      <w:r w:rsidRPr="009E3A77">
        <w:rPr>
          <w:rFonts w:ascii="Arial" w:hAnsi="Arial" w:cs="Arial"/>
          <w:sz w:val="24"/>
          <w:szCs w:val="24"/>
          <w:lang w:val="es-EC"/>
        </w:rPr>
        <w:t xml:space="preserve">El tiempo estándar para la ejecución de las actividades es de 3179,54  minutos por lo que la demora representa el 0,05% del tiempo de procesamiento. Esto se debe a que el transporte por ruta terrestre se lo realiza con personal propio de la empresa y no se depende de tiempo de externos. Dependiendo de la ciudad el tiempo en traslado de la correspondencia puede durar hasta 10 horas y dado que los despachos nacionales finalizan a las 20:00 de cada día la correspondencia llega aproximadamente a las 09:00 del siguiente día hora a la que es recibida por el personal de la ciudad de destino. </w:t>
      </w:r>
    </w:p>
    <w:p w:rsidR="00BD2052" w:rsidRPr="00BD2052" w:rsidRDefault="00BD2052" w:rsidP="00BD2052">
      <w:pPr>
        <w:pStyle w:val="Prrafodelista"/>
        <w:rPr>
          <w:rFonts w:ascii="Arial" w:hAnsi="Arial" w:cs="Arial"/>
          <w:sz w:val="24"/>
          <w:szCs w:val="24"/>
          <w:lang w:val="es-EC"/>
        </w:rPr>
      </w:pPr>
    </w:p>
    <w:p w:rsidR="00BD2052" w:rsidRDefault="00BD2052" w:rsidP="00BD2052">
      <w:pPr>
        <w:pStyle w:val="Prrafodelista"/>
        <w:spacing w:line="240" w:lineRule="auto"/>
        <w:ind w:left="1800"/>
        <w:jc w:val="both"/>
        <w:rPr>
          <w:rFonts w:ascii="Arial" w:hAnsi="Arial" w:cs="Arial"/>
          <w:sz w:val="24"/>
          <w:szCs w:val="24"/>
          <w:lang w:val="es-EC"/>
        </w:rPr>
      </w:pPr>
    </w:p>
    <w:p w:rsidR="00BD2052" w:rsidRPr="009E3A77" w:rsidRDefault="00BD2052" w:rsidP="00BD2052">
      <w:pPr>
        <w:pStyle w:val="Prrafodelista"/>
        <w:spacing w:line="240" w:lineRule="auto"/>
        <w:ind w:left="1800"/>
        <w:jc w:val="both"/>
        <w:rPr>
          <w:rFonts w:ascii="Arial" w:hAnsi="Arial" w:cs="Arial"/>
          <w:sz w:val="24"/>
          <w:szCs w:val="24"/>
          <w:lang w:val="es-EC"/>
        </w:rPr>
      </w:pPr>
    </w:p>
    <w:p w:rsidR="003D54EC" w:rsidRPr="006C7878" w:rsidRDefault="003D54EC" w:rsidP="003D54EC">
      <w:pPr>
        <w:pStyle w:val="Ttulo4"/>
        <w:ind w:left="1701" w:hanging="992"/>
        <w:jc w:val="both"/>
        <w:rPr>
          <w:rFonts w:ascii="Arial" w:hAnsi="Arial" w:cs="Arial"/>
          <w:sz w:val="24"/>
          <w:lang w:val="es-EC"/>
        </w:rPr>
      </w:pPr>
      <w:r>
        <w:rPr>
          <w:rFonts w:ascii="Arial" w:hAnsi="Arial" w:cs="Arial"/>
          <w:sz w:val="24"/>
          <w:lang w:val="es-EC"/>
        </w:rPr>
        <w:t>ACTIVIDADES PARA LA MEJORA EN TRASLADO POR RUTA TERRESTRE</w:t>
      </w:r>
    </w:p>
    <w:p w:rsidR="00D05380" w:rsidRDefault="00D05380" w:rsidP="00D05380">
      <w:pPr>
        <w:jc w:val="both"/>
        <w:rPr>
          <w:rFonts w:ascii="Arial" w:hAnsi="Arial" w:cs="Arial"/>
          <w:b/>
          <w:lang w:val="es-EC"/>
        </w:rPr>
      </w:pPr>
    </w:p>
    <w:p w:rsidR="00D05380" w:rsidRDefault="00D05380" w:rsidP="007D373A">
      <w:pPr>
        <w:ind w:left="720"/>
        <w:jc w:val="both"/>
        <w:rPr>
          <w:rFonts w:ascii="Arial" w:hAnsi="Arial" w:cs="Arial"/>
          <w:sz w:val="24"/>
          <w:szCs w:val="24"/>
          <w:lang w:val="es-EC"/>
        </w:rPr>
      </w:pPr>
      <w:r w:rsidRPr="009E3A77">
        <w:rPr>
          <w:rFonts w:ascii="Arial" w:hAnsi="Arial" w:cs="Arial"/>
          <w:sz w:val="24"/>
          <w:szCs w:val="24"/>
          <w:lang w:val="es-EC"/>
        </w:rPr>
        <w:t>Dado que este es un proceso compartido y que no se han detectado deficiencias en el mismo no se recomiendan actividades de mejora para el mismo ya que la lectura de los códigos de barra de cada ítem de correspondencia es considerada necesaria para la verif</w:t>
      </w:r>
      <w:r>
        <w:rPr>
          <w:rFonts w:ascii="Arial" w:hAnsi="Arial" w:cs="Arial"/>
          <w:sz w:val="24"/>
          <w:szCs w:val="24"/>
          <w:lang w:val="es-EC"/>
        </w:rPr>
        <w:t>icación de la llegada del ítem.</w:t>
      </w:r>
    </w:p>
    <w:p w:rsidR="00406D35" w:rsidRDefault="00406D35" w:rsidP="00D05380">
      <w:pPr>
        <w:spacing w:line="240" w:lineRule="auto"/>
        <w:ind w:left="720"/>
        <w:jc w:val="both"/>
        <w:rPr>
          <w:rFonts w:ascii="Arial" w:hAnsi="Arial" w:cs="Arial"/>
          <w:lang w:val="es-EC"/>
        </w:rPr>
      </w:pPr>
    </w:p>
    <w:p w:rsidR="00B30302" w:rsidRDefault="00406D35" w:rsidP="00406D35">
      <w:pPr>
        <w:pStyle w:val="Ttulo3"/>
        <w:jc w:val="both"/>
        <w:rPr>
          <w:rFonts w:ascii="Arial" w:hAnsi="Arial" w:cs="Arial"/>
          <w:lang w:val="es-EC"/>
        </w:rPr>
      </w:pPr>
      <w:bookmarkStart w:id="171" w:name="_Toc330906108"/>
      <w:bookmarkStart w:id="172" w:name="_Toc332630416"/>
      <w:r w:rsidRPr="00A91B8A">
        <w:rPr>
          <w:rFonts w:ascii="Arial" w:hAnsi="Arial" w:cs="Arial"/>
          <w:lang w:val="es-EC"/>
        </w:rPr>
        <w:t xml:space="preserve">SUBPROCESO </w:t>
      </w:r>
      <w:r>
        <w:rPr>
          <w:rFonts w:ascii="Arial" w:hAnsi="Arial" w:cs="Arial"/>
          <w:lang w:val="es-EC"/>
        </w:rPr>
        <w:t xml:space="preserve">TRASLADO RUTA </w:t>
      </w:r>
      <w:r w:rsidR="00B30302">
        <w:rPr>
          <w:rFonts w:ascii="Arial" w:hAnsi="Arial" w:cs="Arial"/>
          <w:lang w:val="es-EC"/>
        </w:rPr>
        <w:t>AÉREA</w:t>
      </w:r>
      <w:bookmarkEnd w:id="171"/>
      <w:bookmarkEnd w:id="172"/>
    </w:p>
    <w:p w:rsidR="00B30302" w:rsidRDefault="00B30302" w:rsidP="00B30302">
      <w:pPr>
        <w:rPr>
          <w:lang w:val="es-EC"/>
        </w:rPr>
      </w:pPr>
    </w:p>
    <w:p w:rsidR="00B30302" w:rsidRDefault="00B30302" w:rsidP="007D373A">
      <w:pPr>
        <w:spacing w:after="0"/>
        <w:ind w:left="720"/>
        <w:jc w:val="both"/>
        <w:rPr>
          <w:rFonts w:ascii="Arial" w:hAnsi="Arial" w:cs="Arial"/>
          <w:sz w:val="24"/>
          <w:szCs w:val="24"/>
          <w:lang w:val="es-EC"/>
        </w:rPr>
      </w:pPr>
      <w:r>
        <w:rPr>
          <w:rFonts w:ascii="Arial" w:hAnsi="Arial" w:cs="Arial"/>
          <w:sz w:val="24"/>
          <w:szCs w:val="24"/>
          <w:lang w:val="es-EC"/>
        </w:rPr>
        <w:t>Este proceso es muy parecido al anterior la diferencia es que para el envío de la correspondencia se la realiza rentando los servicios de transporte aéreo, de la misma manera se comparten recursos con todos los demás productos del Courier, hasta que lleguen a los diferentes puntos de entrega en provincia</w:t>
      </w:r>
    </w:p>
    <w:p w:rsidR="00B30302" w:rsidRPr="00B30302" w:rsidRDefault="00B30302" w:rsidP="00B30302">
      <w:pPr>
        <w:rPr>
          <w:lang w:val="es-EC"/>
        </w:rPr>
        <w:sectPr w:rsidR="00B30302" w:rsidRPr="00B30302" w:rsidSect="00630C51">
          <w:headerReference w:type="default" r:id="rId113"/>
          <w:footerReference w:type="default" r:id="rId114"/>
          <w:pgSz w:w="12240" w:h="15840" w:code="1"/>
          <w:pgMar w:top="992" w:right="1179" w:bottom="1179" w:left="1276" w:header="748" w:footer="941" w:gutter="0"/>
          <w:cols w:space="720"/>
          <w:noEndnote/>
        </w:sectPr>
      </w:pPr>
    </w:p>
    <w:p w:rsidR="00A91B8A" w:rsidRDefault="00FF74D6" w:rsidP="00FF74D6">
      <w:pPr>
        <w:spacing w:after="0" w:line="240" w:lineRule="auto"/>
        <w:jc w:val="center"/>
        <w:rPr>
          <w:rFonts w:ascii="Arial" w:hAnsi="Arial" w:cs="Arial"/>
          <w:sz w:val="24"/>
          <w:szCs w:val="24"/>
          <w:lang w:val="es-EC"/>
        </w:rPr>
      </w:pPr>
      <w:r w:rsidRPr="00FF74D6">
        <w:rPr>
          <w:noProof/>
          <w:lang w:val="es-EC" w:eastAsia="es-EC"/>
        </w:rPr>
        <w:lastRenderedPageBreak/>
        <w:drawing>
          <wp:inline distT="0" distB="0" distL="0" distR="0" wp14:anchorId="50F72595" wp14:editId="34699754">
            <wp:extent cx="8218072" cy="5709684"/>
            <wp:effectExtent l="0" t="0" r="0" b="571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18664" cy="5710096"/>
                    </a:xfrm>
                    <a:prstGeom prst="rect">
                      <a:avLst/>
                    </a:prstGeom>
                    <a:noFill/>
                    <a:ln>
                      <a:noFill/>
                    </a:ln>
                  </pic:spPr>
                </pic:pic>
              </a:graphicData>
            </a:graphic>
          </wp:inline>
        </w:drawing>
      </w:r>
    </w:p>
    <w:p w:rsidR="00B30302" w:rsidRDefault="00B30302" w:rsidP="00A91B8A">
      <w:pPr>
        <w:spacing w:after="0" w:line="240" w:lineRule="auto"/>
        <w:jc w:val="both"/>
        <w:rPr>
          <w:rFonts w:ascii="Arial" w:hAnsi="Arial" w:cs="Arial"/>
          <w:sz w:val="24"/>
          <w:szCs w:val="24"/>
          <w:lang w:val="es-EC"/>
        </w:rPr>
        <w:sectPr w:rsidR="00B30302" w:rsidSect="00630C51">
          <w:headerReference w:type="default" r:id="rId116"/>
          <w:footerReference w:type="default" r:id="rId117"/>
          <w:pgSz w:w="15840" w:h="12240" w:orient="landscape" w:code="1"/>
          <w:pgMar w:top="1276" w:right="992" w:bottom="1179" w:left="1179" w:header="748" w:footer="941" w:gutter="0"/>
          <w:cols w:space="720"/>
          <w:noEndnote/>
        </w:sectPr>
      </w:pPr>
    </w:p>
    <w:p w:rsidR="00C70904" w:rsidRDefault="00C70904" w:rsidP="00C70904">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TRASLADO POR RUTA AÉREA</w:t>
      </w:r>
    </w:p>
    <w:p w:rsidR="00C70904" w:rsidRDefault="00C70904" w:rsidP="00C70904">
      <w:pPr>
        <w:spacing w:after="0" w:line="240" w:lineRule="auto"/>
        <w:jc w:val="both"/>
        <w:rPr>
          <w:rFonts w:ascii="Arial" w:hAnsi="Arial" w:cs="Arial"/>
          <w:b/>
          <w:sz w:val="24"/>
          <w:szCs w:val="24"/>
          <w:lang w:val="es-EC"/>
        </w:rPr>
      </w:pPr>
    </w:p>
    <w:p w:rsidR="00C70904" w:rsidRDefault="00C70904" w:rsidP="00C70904">
      <w:pPr>
        <w:spacing w:after="0" w:line="240" w:lineRule="auto"/>
        <w:ind w:firstLine="709"/>
        <w:jc w:val="both"/>
        <w:rPr>
          <w:rFonts w:ascii="Arial" w:hAnsi="Arial" w:cs="Arial"/>
          <w:b/>
          <w:sz w:val="24"/>
          <w:szCs w:val="24"/>
          <w:lang w:val="es-EC"/>
        </w:rPr>
      </w:pPr>
    </w:p>
    <w:p w:rsidR="00C70904" w:rsidRDefault="00C70904" w:rsidP="00C70904">
      <w:pPr>
        <w:spacing w:after="0" w:line="240" w:lineRule="auto"/>
        <w:ind w:firstLine="709"/>
        <w:jc w:val="both"/>
        <w:rPr>
          <w:rFonts w:ascii="Arial" w:hAnsi="Arial" w:cs="Arial"/>
          <w:b/>
          <w:sz w:val="24"/>
          <w:szCs w:val="24"/>
          <w:lang w:val="es-EC"/>
        </w:rPr>
      </w:pPr>
      <w:r w:rsidRPr="009343CA">
        <w:rPr>
          <w:rFonts w:ascii="Arial" w:hAnsi="Arial" w:cs="Arial"/>
          <w:b/>
          <w:sz w:val="24"/>
          <w:szCs w:val="24"/>
          <w:lang w:val="es-EC"/>
        </w:rPr>
        <w:t>ANÁLISIS DEL VALOR AGREGADO</w:t>
      </w:r>
    </w:p>
    <w:p w:rsidR="00B30302" w:rsidRDefault="00B30302" w:rsidP="00A91B8A">
      <w:pPr>
        <w:spacing w:after="0" w:line="240" w:lineRule="auto"/>
        <w:jc w:val="both"/>
        <w:rPr>
          <w:rFonts w:ascii="Arial" w:hAnsi="Arial" w:cs="Arial"/>
          <w:sz w:val="24"/>
          <w:szCs w:val="24"/>
          <w:lang w:val="es-EC"/>
        </w:rPr>
      </w:pPr>
    </w:p>
    <w:p w:rsidR="00C70904" w:rsidRDefault="00C70904" w:rsidP="00C70904">
      <w:pPr>
        <w:jc w:val="center"/>
        <w:rPr>
          <w:rFonts w:ascii="Arial" w:hAnsi="Arial" w:cs="Arial"/>
          <w:lang w:val="es-EC"/>
        </w:rPr>
      </w:pPr>
    </w:p>
    <w:p w:rsidR="00C70904" w:rsidRDefault="00907F76" w:rsidP="00FF74D6">
      <w:pPr>
        <w:ind w:hanging="567"/>
        <w:jc w:val="right"/>
        <w:rPr>
          <w:rFonts w:ascii="Arial" w:hAnsi="Arial" w:cs="Arial"/>
          <w:lang w:val="es-EC"/>
        </w:rPr>
      </w:pPr>
      <w:r w:rsidRPr="00907F76">
        <w:rPr>
          <w:noProof/>
          <w:lang w:val="es-EC" w:eastAsia="es-EC"/>
        </w:rPr>
        <w:drawing>
          <wp:inline distT="0" distB="0" distL="0" distR="0" wp14:anchorId="022B8559" wp14:editId="5AA74D8B">
            <wp:extent cx="6213475" cy="4811869"/>
            <wp:effectExtent l="0" t="0" r="0" b="825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13475" cy="4811869"/>
                    </a:xfrm>
                    <a:prstGeom prst="rect">
                      <a:avLst/>
                    </a:prstGeom>
                    <a:noFill/>
                    <a:ln>
                      <a:noFill/>
                    </a:ln>
                  </pic:spPr>
                </pic:pic>
              </a:graphicData>
            </a:graphic>
          </wp:inline>
        </w:drawing>
      </w:r>
    </w:p>
    <w:p w:rsidR="00C70904" w:rsidRDefault="00C70904" w:rsidP="00907F76">
      <w:pPr>
        <w:pStyle w:val="Epgrafe"/>
        <w:spacing w:after="0"/>
        <w:jc w:val="center"/>
        <w:rPr>
          <w:rFonts w:ascii="Arial" w:hAnsi="Arial" w:cs="Arial"/>
          <w:lang w:val="es-EC"/>
        </w:rPr>
      </w:pPr>
      <w:bookmarkStart w:id="173" w:name="_Toc332630473"/>
      <w:r w:rsidRPr="00C64382">
        <w:rPr>
          <w:lang w:val="es-EC"/>
        </w:rPr>
        <w:t xml:space="preserve">Tabla </w:t>
      </w:r>
      <w:r w:rsidR="00756DD3">
        <w:fldChar w:fldCharType="begin"/>
      </w:r>
      <w:r w:rsidRPr="00C64382">
        <w:rPr>
          <w:lang w:val="es-EC"/>
        </w:rPr>
        <w:instrText xml:space="preserve"> SEQ Tabla \* ARABIC </w:instrText>
      </w:r>
      <w:r w:rsidR="00756DD3">
        <w:fldChar w:fldCharType="separate"/>
      </w:r>
      <w:r w:rsidR="008B2681">
        <w:rPr>
          <w:noProof/>
          <w:lang w:val="es-EC"/>
        </w:rPr>
        <w:t>15</w:t>
      </w:r>
      <w:r w:rsidR="00756DD3">
        <w:fldChar w:fldCharType="end"/>
      </w:r>
      <w:r w:rsidR="002B1FFA" w:rsidRPr="002B1FFA">
        <w:rPr>
          <w:lang w:val="es-ES"/>
        </w:rPr>
        <w:t xml:space="preserve"> </w:t>
      </w:r>
      <w:r w:rsidR="002B1FFA">
        <w:rPr>
          <w:lang w:val="es-EC"/>
        </w:rPr>
        <w:t>Análisis</w:t>
      </w:r>
      <w:r w:rsidRPr="00C64382">
        <w:rPr>
          <w:lang w:val="es-EC"/>
        </w:rPr>
        <w:t xml:space="preserve"> de </w:t>
      </w:r>
      <w:r>
        <w:rPr>
          <w:lang w:val="es-EC"/>
        </w:rPr>
        <w:t>V</w:t>
      </w:r>
      <w:r w:rsidRPr="00C64382">
        <w:rPr>
          <w:lang w:val="es-EC"/>
        </w:rPr>
        <w:t xml:space="preserve">alor </w:t>
      </w:r>
      <w:r>
        <w:rPr>
          <w:lang w:val="es-EC"/>
        </w:rPr>
        <w:t>A</w:t>
      </w:r>
      <w:r w:rsidR="00975936">
        <w:rPr>
          <w:lang w:val="es-EC"/>
        </w:rPr>
        <w:t>gregado para Traslado por R</w:t>
      </w:r>
      <w:r w:rsidRPr="00C64382">
        <w:rPr>
          <w:lang w:val="es-EC"/>
        </w:rPr>
        <w:t xml:space="preserve">uta </w:t>
      </w:r>
      <w:r w:rsidR="00975936">
        <w:rPr>
          <w:lang w:val="es-EC"/>
        </w:rPr>
        <w:t>A</w:t>
      </w:r>
      <w:r w:rsidRPr="00C64382">
        <w:rPr>
          <w:lang w:val="es-EC"/>
        </w:rPr>
        <w:t>érea</w:t>
      </w:r>
      <w:bookmarkEnd w:id="173"/>
    </w:p>
    <w:p w:rsidR="00907F76" w:rsidRPr="0049792C" w:rsidRDefault="00907F76" w:rsidP="00907F76">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Pr>
          <w:rFonts w:ascii="Arial" w:hAnsi="Arial" w:cs="Arial"/>
          <w:b/>
          <w:sz w:val="16"/>
          <w:szCs w:val="16"/>
          <w:lang w:val="es-EC"/>
        </w:rPr>
        <w:t>Fabián Báez y Danny Moya</w:t>
      </w:r>
    </w:p>
    <w:p w:rsidR="00C70904" w:rsidRDefault="00C70904" w:rsidP="00C70904">
      <w:pPr>
        <w:jc w:val="center"/>
        <w:rPr>
          <w:rFonts w:ascii="Arial" w:hAnsi="Arial" w:cs="Arial"/>
          <w:lang w:val="es-EC"/>
        </w:rPr>
      </w:pPr>
    </w:p>
    <w:p w:rsidR="00C70904" w:rsidRDefault="00C70904" w:rsidP="00C70904">
      <w:pPr>
        <w:ind w:firstLine="709"/>
        <w:jc w:val="both"/>
        <w:rPr>
          <w:rFonts w:ascii="Arial" w:hAnsi="Arial" w:cs="Arial"/>
          <w:b/>
          <w:sz w:val="24"/>
          <w:szCs w:val="24"/>
          <w:lang w:val="es-EC"/>
        </w:rPr>
      </w:pPr>
    </w:p>
    <w:p w:rsidR="00C70904" w:rsidRDefault="00C70904" w:rsidP="00C70904">
      <w:pPr>
        <w:ind w:firstLine="709"/>
        <w:jc w:val="both"/>
        <w:rPr>
          <w:rFonts w:ascii="Arial" w:hAnsi="Arial" w:cs="Arial"/>
          <w:b/>
          <w:sz w:val="24"/>
          <w:szCs w:val="24"/>
          <w:lang w:val="es-EC"/>
        </w:rPr>
      </w:pPr>
    </w:p>
    <w:p w:rsidR="00C70904" w:rsidRDefault="00C70904" w:rsidP="00C70904">
      <w:pPr>
        <w:ind w:firstLine="709"/>
        <w:jc w:val="both"/>
        <w:rPr>
          <w:rFonts w:ascii="Arial" w:hAnsi="Arial" w:cs="Arial"/>
          <w:b/>
          <w:sz w:val="24"/>
          <w:szCs w:val="24"/>
          <w:lang w:val="es-EC"/>
        </w:rPr>
      </w:pPr>
    </w:p>
    <w:p w:rsidR="00907F76" w:rsidRDefault="00907F76" w:rsidP="00C70904">
      <w:pPr>
        <w:ind w:firstLine="709"/>
        <w:jc w:val="both"/>
        <w:rPr>
          <w:rFonts w:ascii="Arial" w:hAnsi="Arial" w:cs="Arial"/>
          <w:b/>
          <w:sz w:val="24"/>
          <w:szCs w:val="24"/>
          <w:lang w:val="es-EC"/>
        </w:rPr>
      </w:pPr>
    </w:p>
    <w:p w:rsidR="00C70904" w:rsidRDefault="00C70904" w:rsidP="00C70904">
      <w:pPr>
        <w:ind w:firstLine="709"/>
        <w:jc w:val="both"/>
        <w:rPr>
          <w:rFonts w:ascii="Arial" w:hAnsi="Arial" w:cs="Arial"/>
          <w:b/>
          <w:sz w:val="24"/>
          <w:szCs w:val="24"/>
          <w:lang w:val="es-EC"/>
        </w:rPr>
      </w:pPr>
      <w:r w:rsidRPr="0078289F">
        <w:rPr>
          <w:rFonts w:ascii="Arial" w:hAnsi="Arial" w:cs="Arial"/>
          <w:b/>
          <w:sz w:val="24"/>
          <w:szCs w:val="24"/>
          <w:lang w:val="es-EC"/>
        </w:rPr>
        <w:t xml:space="preserve">DIAGRAMA </w:t>
      </w:r>
      <w:r>
        <w:rPr>
          <w:rFonts w:ascii="Arial" w:hAnsi="Arial" w:cs="Arial"/>
          <w:b/>
          <w:sz w:val="24"/>
          <w:szCs w:val="24"/>
          <w:lang w:val="es-EC"/>
        </w:rPr>
        <w:t xml:space="preserve">TIEMPO - </w:t>
      </w:r>
      <w:r w:rsidRPr="0078289F">
        <w:rPr>
          <w:rFonts w:ascii="Arial" w:hAnsi="Arial" w:cs="Arial"/>
          <w:b/>
          <w:sz w:val="24"/>
          <w:szCs w:val="24"/>
          <w:lang w:val="es-EC"/>
        </w:rPr>
        <w:t>CICLO COSTO</w:t>
      </w:r>
    </w:p>
    <w:p w:rsidR="00C70904" w:rsidRDefault="00C70904" w:rsidP="00C70904">
      <w:pPr>
        <w:jc w:val="center"/>
        <w:rPr>
          <w:rFonts w:ascii="Arial" w:hAnsi="Arial" w:cs="Arial"/>
          <w:lang w:val="es-EC"/>
        </w:rPr>
      </w:pPr>
    </w:p>
    <w:p w:rsidR="00C70904" w:rsidRDefault="00F47E6A" w:rsidP="00C70904">
      <w:pPr>
        <w:jc w:val="center"/>
        <w:rPr>
          <w:rFonts w:ascii="Arial" w:hAnsi="Arial" w:cs="Arial"/>
          <w:lang w:val="es-EC"/>
        </w:rPr>
      </w:pPr>
      <w:r>
        <w:rPr>
          <w:noProof/>
          <w:lang w:val="es-EC" w:eastAsia="es-EC"/>
        </w:rPr>
        <w:drawing>
          <wp:inline distT="0" distB="0" distL="0" distR="0" wp14:anchorId="1704C22D" wp14:editId="2C9A011B">
            <wp:extent cx="5973289" cy="4191989"/>
            <wp:effectExtent l="0" t="0" r="27940" b="18415"/>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F47E6A" w:rsidRDefault="00F47E6A" w:rsidP="00C70904">
      <w:pPr>
        <w:jc w:val="center"/>
        <w:rPr>
          <w:rFonts w:ascii="Arial" w:hAnsi="Arial" w:cs="Arial"/>
          <w:lang w:val="es-EC"/>
        </w:rPr>
      </w:pPr>
      <w:r>
        <w:rPr>
          <w:noProof/>
          <w:lang w:val="es-EC" w:eastAsia="es-EC"/>
        </w:rPr>
        <w:drawing>
          <wp:inline distT="0" distB="0" distL="0" distR="0" wp14:anchorId="2B292A99" wp14:editId="6553F57D">
            <wp:extent cx="1911985" cy="201930"/>
            <wp:effectExtent l="0" t="0" r="0" b="762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C70904" w:rsidRDefault="00C70904" w:rsidP="002A6B7C">
      <w:pPr>
        <w:pStyle w:val="Epgrafe"/>
        <w:spacing w:after="0"/>
        <w:jc w:val="center"/>
        <w:rPr>
          <w:lang w:val="es-EC"/>
        </w:rPr>
      </w:pPr>
      <w:bookmarkStart w:id="174" w:name="_Toc332630532"/>
      <w:r w:rsidRPr="004D3077">
        <w:rPr>
          <w:lang w:val="es-EC"/>
        </w:rPr>
        <w:t xml:space="preserve">Gráfico </w:t>
      </w:r>
      <w:r w:rsidR="00756DD3">
        <w:fldChar w:fldCharType="begin"/>
      </w:r>
      <w:r w:rsidRPr="004D3077">
        <w:rPr>
          <w:lang w:val="es-EC"/>
        </w:rPr>
        <w:instrText xml:space="preserve"> SEQ Gráfico \* ARABIC </w:instrText>
      </w:r>
      <w:r w:rsidR="00756DD3">
        <w:fldChar w:fldCharType="separate"/>
      </w:r>
      <w:r w:rsidR="008B2681">
        <w:rPr>
          <w:noProof/>
          <w:lang w:val="es-EC"/>
        </w:rPr>
        <w:t>43</w:t>
      </w:r>
      <w:r w:rsidR="00756DD3">
        <w:fldChar w:fldCharType="end"/>
      </w:r>
      <w:r w:rsidRPr="004D3077">
        <w:rPr>
          <w:lang w:val="es-EC"/>
        </w:rPr>
        <w:t xml:space="preserve"> Tiempo Ciclo - Costo para Traslado por </w:t>
      </w:r>
      <w:r>
        <w:rPr>
          <w:lang w:val="es-EC"/>
        </w:rPr>
        <w:t>R</w:t>
      </w:r>
      <w:r w:rsidRPr="004D3077">
        <w:rPr>
          <w:lang w:val="es-EC"/>
        </w:rPr>
        <w:t xml:space="preserve">uta </w:t>
      </w:r>
      <w:r>
        <w:rPr>
          <w:lang w:val="es-EC"/>
        </w:rPr>
        <w:t>A</w:t>
      </w:r>
      <w:r w:rsidRPr="004D3077">
        <w:rPr>
          <w:lang w:val="es-EC"/>
        </w:rPr>
        <w:t>érea</w:t>
      </w:r>
      <w:bookmarkEnd w:id="174"/>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C70904" w:rsidRPr="001B6B11" w:rsidRDefault="00C70904" w:rsidP="00C70904">
      <w:pPr>
        <w:ind w:firstLine="720"/>
        <w:rPr>
          <w:rFonts w:ascii="Arial" w:hAnsi="Arial" w:cs="Arial"/>
          <w:b/>
          <w:lang w:val="es-EC"/>
        </w:rPr>
      </w:pPr>
      <w:r w:rsidRPr="001B6B11">
        <w:rPr>
          <w:rFonts w:ascii="Arial" w:hAnsi="Arial" w:cs="Arial"/>
          <w:b/>
          <w:lang w:val="es-EC"/>
        </w:rPr>
        <w:t>Análisis</w:t>
      </w:r>
    </w:p>
    <w:p w:rsidR="00C70904" w:rsidRPr="00C04DE5" w:rsidRDefault="00C70904" w:rsidP="007D373A">
      <w:pPr>
        <w:pStyle w:val="Prrafodelista"/>
        <w:jc w:val="both"/>
        <w:rPr>
          <w:rFonts w:ascii="Arial" w:hAnsi="Arial" w:cs="Arial"/>
          <w:sz w:val="24"/>
          <w:szCs w:val="24"/>
          <w:lang w:val="es-EC"/>
        </w:rPr>
      </w:pPr>
      <w:r w:rsidRPr="00C04DE5">
        <w:rPr>
          <w:rFonts w:ascii="Arial" w:hAnsi="Arial" w:cs="Arial"/>
          <w:sz w:val="24"/>
          <w:szCs w:val="24"/>
          <w:lang w:val="es-EC"/>
        </w:rPr>
        <w:t>El traslado por ruta aérea es un proceso compartido con todos los servicios de la empresa de Courier y paquetería; es decir todos los servicios que brinda la empresa son transportados por ruta aérea hacia las provincias de destino dependiendo de su ubicación haciendo uso de los mismos mecanismos, recursos, personal y medios de transporte.</w:t>
      </w:r>
    </w:p>
    <w:p w:rsidR="00C70904" w:rsidRPr="00C04DE5" w:rsidRDefault="00C70904" w:rsidP="007D373A">
      <w:pPr>
        <w:pStyle w:val="Prrafodelista"/>
        <w:jc w:val="both"/>
        <w:rPr>
          <w:rFonts w:ascii="Arial" w:hAnsi="Arial" w:cs="Arial"/>
          <w:sz w:val="24"/>
          <w:szCs w:val="24"/>
          <w:lang w:val="es-EC"/>
        </w:rPr>
      </w:pPr>
    </w:p>
    <w:p w:rsidR="00C70904" w:rsidRPr="00C04DE5" w:rsidRDefault="00C70904" w:rsidP="007D373A">
      <w:pPr>
        <w:pStyle w:val="Prrafodelista"/>
        <w:jc w:val="both"/>
        <w:rPr>
          <w:rFonts w:ascii="Arial" w:hAnsi="Arial" w:cs="Arial"/>
          <w:sz w:val="24"/>
          <w:szCs w:val="24"/>
          <w:lang w:val="es-EC"/>
        </w:rPr>
      </w:pPr>
      <w:r w:rsidRPr="00C04DE5">
        <w:rPr>
          <w:rFonts w:ascii="Arial" w:hAnsi="Arial" w:cs="Arial"/>
          <w:sz w:val="24"/>
          <w:szCs w:val="24"/>
          <w:lang w:val="es-EC"/>
        </w:rPr>
        <w:t>De los datos mostrados en la matriz de análisis de valor agregado obtenemos los siguientes resultados:</w:t>
      </w:r>
    </w:p>
    <w:p w:rsidR="00C70904" w:rsidRDefault="00C70904" w:rsidP="00C70904">
      <w:pPr>
        <w:pStyle w:val="Prrafodelista"/>
        <w:spacing w:line="240" w:lineRule="auto"/>
        <w:jc w:val="both"/>
        <w:rPr>
          <w:rFonts w:ascii="Arial" w:hAnsi="Arial" w:cs="Arial"/>
          <w:lang w:val="es-EC"/>
        </w:rPr>
      </w:pPr>
    </w:p>
    <w:p w:rsidR="00F47E6A" w:rsidRDefault="00F47E6A" w:rsidP="00C70904">
      <w:pPr>
        <w:pStyle w:val="Prrafodelista"/>
        <w:spacing w:line="240" w:lineRule="auto"/>
        <w:jc w:val="both"/>
        <w:rPr>
          <w:rFonts w:ascii="Arial" w:hAnsi="Arial" w:cs="Arial"/>
          <w:lang w:val="es-EC"/>
        </w:rPr>
      </w:pPr>
    </w:p>
    <w:p w:rsidR="00F47E6A" w:rsidRDefault="00F47E6A" w:rsidP="00C70904">
      <w:pPr>
        <w:pStyle w:val="Prrafodelista"/>
        <w:spacing w:line="240" w:lineRule="auto"/>
        <w:jc w:val="both"/>
        <w:rPr>
          <w:rFonts w:ascii="Arial" w:hAnsi="Arial" w:cs="Arial"/>
          <w:lang w:val="es-EC"/>
        </w:rPr>
      </w:pPr>
    </w:p>
    <w:tbl>
      <w:tblPr>
        <w:tblW w:w="6740" w:type="dxa"/>
        <w:jc w:val="center"/>
        <w:tblInd w:w="55" w:type="dxa"/>
        <w:tblCellMar>
          <w:left w:w="70" w:type="dxa"/>
          <w:right w:w="70" w:type="dxa"/>
        </w:tblCellMar>
        <w:tblLook w:val="04A0" w:firstRow="1" w:lastRow="0" w:firstColumn="1" w:lastColumn="0" w:noHBand="0" w:noVBand="1"/>
      </w:tblPr>
      <w:tblGrid>
        <w:gridCol w:w="5540"/>
        <w:gridCol w:w="1200"/>
      </w:tblGrid>
      <w:tr w:rsidR="00C70904" w:rsidRPr="00497451" w:rsidTr="0053363F">
        <w:trPr>
          <w:trHeight w:val="300"/>
          <w:jc w:val="center"/>
        </w:trPr>
        <w:tc>
          <w:tcPr>
            <w:tcW w:w="5540" w:type="dxa"/>
            <w:tcBorders>
              <w:top w:val="nil"/>
              <w:left w:val="nil"/>
              <w:bottom w:val="nil"/>
              <w:right w:val="nil"/>
            </w:tcBorders>
            <w:shd w:val="clear" w:color="000000" w:fill="FFFFFF"/>
            <w:noWrap/>
            <w:vAlign w:val="bottom"/>
            <w:hideMark/>
          </w:tcPr>
          <w:p w:rsidR="00C70904" w:rsidRPr="00497451" w:rsidRDefault="00C70904" w:rsidP="0053363F">
            <w:pPr>
              <w:spacing w:after="0" w:line="240" w:lineRule="auto"/>
              <w:rPr>
                <w:rFonts w:cs="Calibri"/>
                <w:b/>
                <w:bCs/>
                <w:color w:val="000000"/>
                <w:lang w:val="es-EC" w:eastAsia="es-EC"/>
              </w:rPr>
            </w:pPr>
            <w:r w:rsidRPr="00497451">
              <w:rPr>
                <w:rFonts w:cs="Calibri"/>
                <w:b/>
                <w:bCs/>
                <w:color w:val="000000"/>
                <w:lang w:val="es-EC" w:eastAsia="es-EC"/>
              </w:rPr>
              <w:t>TOTALES</w:t>
            </w:r>
          </w:p>
        </w:tc>
        <w:tc>
          <w:tcPr>
            <w:tcW w:w="1200" w:type="dxa"/>
            <w:tcBorders>
              <w:top w:val="nil"/>
              <w:left w:val="nil"/>
              <w:bottom w:val="nil"/>
              <w:right w:val="nil"/>
            </w:tcBorders>
            <w:shd w:val="clear" w:color="auto" w:fill="auto"/>
            <w:noWrap/>
            <w:vAlign w:val="bottom"/>
            <w:hideMark/>
          </w:tcPr>
          <w:p w:rsidR="00C70904" w:rsidRPr="00497451" w:rsidRDefault="00C70904" w:rsidP="0053363F">
            <w:pPr>
              <w:spacing w:after="0" w:line="240" w:lineRule="auto"/>
              <w:rPr>
                <w:rFonts w:cs="Calibri"/>
                <w:color w:val="000000"/>
                <w:lang w:val="es-EC" w:eastAsia="es-EC"/>
              </w:rPr>
            </w:pPr>
          </w:p>
        </w:tc>
      </w:tr>
      <w:tr w:rsidR="00C70904" w:rsidRPr="00497451" w:rsidTr="0053363F">
        <w:trPr>
          <w:trHeight w:val="300"/>
          <w:jc w:val="center"/>
        </w:trPr>
        <w:tc>
          <w:tcPr>
            <w:tcW w:w="5540" w:type="dxa"/>
            <w:tcBorders>
              <w:top w:val="single" w:sz="4" w:space="0" w:color="auto"/>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11</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3535,862</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814,34</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0%</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 xml:space="preserve">Porcentaje de Actividades </w:t>
            </w:r>
            <w:proofErr w:type="spellStart"/>
            <w:r w:rsidRPr="00497451">
              <w:rPr>
                <w:rFonts w:cs="Calibri"/>
                <w:color w:val="000000"/>
                <w:sz w:val="20"/>
                <w:szCs w:val="20"/>
                <w:lang w:val="es-EC" w:eastAsia="es-EC"/>
              </w:rPr>
              <w:t>Agregadoras</w:t>
            </w:r>
            <w:proofErr w:type="spellEnd"/>
            <w:r w:rsidRPr="00497451">
              <w:rPr>
                <w:rFonts w:cs="Calibri"/>
                <w:color w:val="000000"/>
                <w:sz w:val="20"/>
                <w:szCs w:val="20"/>
                <w:lang w:val="es-EC" w:eastAsia="es-EC"/>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0%</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6</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Total actividade</w:t>
            </w:r>
            <w:r>
              <w:rPr>
                <w:rFonts w:cs="Calibri"/>
                <w:color w:val="000000"/>
                <w:sz w:val="20"/>
                <w:szCs w:val="20"/>
                <w:lang w:val="es-EC" w:eastAsia="es-EC"/>
              </w:rPr>
              <w:t>s</w:t>
            </w:r>
            <w:r w:rsidRPr="00497451">
              <w:rPr>
                <w:rFonts w:cs="Calibri"/>
                <w:color w:val="000000"/>
                <w:sz w:val="20"/>
                <w:szCs w:val="20"/>
                <w:lang w:val="es-EC" w:eastAsia="es-EC"/>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4</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1</w:t>
            </w:r>
          </w:p>
        </w:tc>
      </w:tr>
      <w:tr w:rsidR="00C70904" w:rsidRPr="00497451" w:rsidTr="0053363F">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C70904" w:rsidRPr="00497451" w:rsidRDefault="00C70904" w:rsidP="0053363F">
            <w:pPr>
              <w:spacing w:after="0" w:line="240" w:lineRule="auto"/>
              <w:rPr>
                <w:rFonts w:cs="Calibri"/>
                <w:color w:val="000000"/>
                <w:sz w:val="20"/>
                <w:szCs w:val="20"/>
                <w:lang w:val="es-EC" w:eastAsia="es-EC"/>
              </w:rPr>
            </w:pPr>
            <w:r w:rsidRPr="00497451">
              <w:rPr>
                <w:rFonts w:cs="Calibri"/>
                <w:color w:val="000000"/>
                <w:sz w:val="20"/>
                <w:szCs w:val="20"/>
                <w:lang w:val="es-EC" w:eastAsia="es-EC"/>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70904" w:rsidRPr="00497451" w:rsidRDefault="00C70904" w:rsidP="0053363F">
            <w:pPr>
              <w:spacing w:after="0" w:line="240" w:lineRule="auto"/>
              <w:jc w:val="right"/>
              <w:rPr>
                <w:rFonts w:cs="Calibri"/>
                <w:color w:val="000000"/>
                <w:sz w:val="20"/>
                <w:szCs w:val="20"/>
                <w:lang w:val="es-EC" w:eastAsia="es-EC"/>
              </w:rPr>
            </w:pPr>
            <w:r w:rsidRPr="00497451">
              <w:rPr>
                <w:rFonts w:cs="Calibri"/>
                <w:color w:val="000000"/>
                <w:sz w:val="20"/>
                <w:szCs w:val="20"/>
                <w:lang w:val="es-EC" w:eastAsia="es-EC"/>
              </w:rPr>
              <w:t>0</w:t>
            </w:r>
          </w:p>
        </w:tc>
      </w:tr>
    </w:tbl>
    <w:p w:rsidR="00C70904" w:rsidRDefault="00C70904" w:rsidP="00C70904">
      <w:pPr>
        <w:pStyle w:val="Prrafodelista"/>
        <w:jc w:val="both"/>
        <w:rPr>
          <w:rFonts w:ascii="Arial" w:hAnsi="Arial" w:cs="Arial"/>
          <w:lang w:val="es-EC"/>
        </w:rPr>
      </w:pPr>
    </w:p>
    <w:p w:rsidR="00C70904" w:rsidRDefault="00C70904" w:rsidP="002A6B7C">
      <w:pPr>
        <w:pStyle w:val="Prrafodelista"/>
        <w:ind w:left="0"/>
        <w:jc w:val="center"/>
        <w:rPr>
          <w:rFonts w:ascii="Arial" w:hAnsi="Arial" w:cs="Arial"/>
          <w:lang w:val="es-EC"/>
        </w:rPr>
      </w:pPr>
      <w:r>
        <w:rPr>
          <w:rFonts w:ascii="Arial" w:hAnsi="Arial" w:cs="Arial"/>
          <w:noProof/>
          <w:lang w:val="es-EC" w:eastAsia="es-EC"/>
        </w:rPr>
        <w:drawing>
          <wp:inline distT="0" distB="0" distL="0" distR="0" wp14:anchorId="60FDA84E" wp14:editId="7E2EA7C0">
            <wp:extent cx="4584700" cy="2755900"/>
            <wp:effectExtent l="19050" t="19050" r="25400" b="2540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accent1"/>
                      </a:solidFill>
                    </a:ln>
                  </pic:spPr>
                </pic:pic>
              </a:graphicData>
            </a:graphic>
          </wp:inline>
        </w:drawing>
      </w:r>
    </w:p>
    <w:p w:rsidR="00C70904" w:rsidRDefault="00C70904" w:rsidP="002A6B7C">
      <w:pPr>
        <w:pStyle w:val="Epgrafe"/>
        <w:spacing w:after="0"/>
        <w:jc w:val="center"/>
        <w:rPr>
          <w:lang w:val="es-EC"/>
        </w:rPr>
      </w:pPr>
      <w:bookmarkStart w:id="175" w:name="_Toc332630533"/>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44</w:t>
      </w:r>
      <w:r w:rsidR="00756DD3">
        <w:fldChar w:fldCharType="end"/>
      </w:r>
      <w:r w:rsidRPr="001B6B11">
        <w:rPr>
          <w:lang w:val="es-EC"/>
        </w:rPr>
        <w:t xml:space="preserve"> Distribución de Actividades </w:t>
      </w:r>
      <w:r>
        <w:rPr>
          <w:lang w:val="es-EC"/>
        </w:rPr>
        <w:t>–</w:t>
      </w:r>
      <w:r w:rsidRPr="001B6B11">
        <w:rPr>
          <w:lang w:val="es-EC"/>
        </w:rPr>
        <w:t xml:space="preserve"> </w:t>
      </w:r>
      <w:r w:rsidR="0053363F">
        <w:rPr>
          <w:lang w:val="es-EC"/>
        </w:rPr>
        <w:t>Traslado Ruta Aérea</w:t>
      </w:r>
      <w:bookmarkEnd w:id="175"/>
      <w:r>
        <w:rPr>
          <w:lang w:val="es-EC"/>
        </w:rPr>
        <w:t xml:space="preserve"> </w:t>
      </w:r>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A6B7C" w:rsidRPr="002A6B7C" w:rsidRDefault="002A6B7C" w:rsidP="002A6B7C">
      <w:pPr>
        <w:rPr>
          <w:lang w:val="es-EC"/>
        </w:rPr>
      </w:pPr>
    </w:p>
    <w:p w:rsidR="00C70904" w:rsidRPr="007D373A" w:rsidRDefault="00C70904" w:rsidP="007D373A">
      <w:pPr>
        <w:pStyle w:val="Prrafodelista"/>
        <w:numPr>
          <w:ilvl w:val="0"/>
          <w:numId w:val="44"/>
        </w:numPr>
        <w:jc w:val="both"/>
        <w:rPr>
          <w:rFonts w:ascii="Arial" w:hAnsi="Arial" w:cs="Arial"/>
          <w:sz w:val="24"/>
          <w:szCs w:val="24"/>
          <w:lang w:val="es-EC"/>
        </w:rPr>
      </w:pPr>
      <w:r w:rsidRPr="007D373A">
        <w:rPr>
          <w:rFonts w:ascii="Arial" w:hAnsi="Arial" w:cs="Arial"/>
          <w:sz w:val="24"/>
          <w:szCs w:val="24"/>
          <w:lang w:val="es-EC"/>
        </w:rPr>
        <w:t xml:space="preserve">El 55% de las actividades corresponden a operaciones que debe realizar el personal de la empresa. </w:t>
      </w:r>
    </w:p>
    <w:p w:rsidR="00C70904" w:rsidRPr="007D373A" w:rsidRDefault="00C70904" w:rsidP="007D373A">
      <w:pPr>
        <w:pStyle w:val="Prrafodelista"/>
        <w:ind w:left="1800"/>
        <w:jc w:val="both"/>
        <w:rPr>
          <w:rFonts w:ascii="Arial" w:hAnsi="Arial" w:cs="Arial"/>
          <w:sz w:val="24"/>
          <w:szCs w:val="24"/>
          <w:lang w:val="es-EC"/>
        </w:rPr>
      </w:pPr>
    </w:p>
    <w:p w:rsidR="00C70904" w:rsidRPr="007D373A" w:rsidRDefault="00C70904" w:rsidP="007D373A">
      <w:pPr>
        <w:pStyle w:val="Prrafodelista"/>
        <w:numPr>
          <w:ilvl w:val="0"/>
          <w:numId w:val="44"/>
        </w:numPr>
        <w:jc w:val="both"/>
        <w:rPr>
          <w:rFonts w:ascii="Arial" w:hAnsi="Arial" w:cs="Arial"/>
          <w:sz w:val="24"/>
          <w:szCs w:val="24"/>
          <w:lang w:val="es-EC"/>
        </w:rPr>
      </w:pPr>
      <w:r w:rsidRPr="007D373A">
        <w:rPr>
          <w:rFonts w:ascii="Arial" w:hAnsi="Arial" w:cs="Arial"/>
          <w:sz w:val="24"/>
          <w:szCs w:val="24"/>
          <w:lang w:val="es-EC"/>
        </w:rPr>
        <w:t xml:space="preserve">El 36% de las actividades son realizadas en transporte, aun cuando las actividades de transporte tienen un tiempo de ciclo superior. </w:t>
      </w:r>
    </w:p>
    <w:p w:rsidR="00C70904" w:rsidRPr="007D373A" w:rsidRDefault="00C70904" w:rsidP="007D373A">
      <w:pPr>
        <w:pStyle w:val="Prrafodelista"/>
        <w:numPr>
          <w:ilvl w:val="0"/>
          <w:numId w:val="44"/>
        </w:numPr>
        <w:jc w:val="both"/>
        <w:rPr>
          <w:rFonts w:ascii="Arial" w:hAnsi="Arial" w:cs="Arial"/>
          <w:sz w:val="24"/>
          <w:szCs w:val="24"/>
          <w:lang w:val="es-EC"/>
        </w:rPr>
      </w:pPr>
      <w:r w:rsidRPr="007D373A">
        <w:rPr>
          <w:rFonts w:ascii="Arial" w:hAnsi="Arial" w:cs="Arial"/>
          <w:sz w:val="24"/>
          <w:szCs w:val="24"/>
          <w:lang w:val="es-EC"/>
        </w:rPr>
        <w:t xml:space="preserve">El tiempo del ciclo para este subproceso es de </w:t>
      </w:r>
      <w:r w:rsidRPr="007D373A">
        <w:rPr>
          <w:rFonts w:ascii="Arial" w:hAnsi="Arial" w:cs="Arial"/>
          <w:color w:val="000000"/>
          <w:sz w:val="24"/>
          <w:szCs w:val="24"/>
          <w:lang w:val="es-EC" w:eastAsia="es-EC"/>
        </w:rPr>
        <w:t xml:space="preserve">3535,82 </w:t>
      </w:r>
      <w:r w:rsidRPr="007D373A">
        <w:rPr>
          <w:rFonts w:ascii="Arial" w:hAnsi="Arial" w:cs="Arial"/>
          <w:sz w:val="24"/>
          <w:szCs w:val="24"/>
          <w:lang w:val="es-EC"/>
        </w:rPr>
        <w:t xml:space="preserve">minutos, aproximadamente 58,93 horas al mes lo que daría un aproximado de 14,7 </w:t>
      </w:r>
      <w:r w:rsidRPr="007D373A">
        <w:rPr>
          <w:rFonts w:ascii="Arial" w:hAnsi="Arial" w:cs="Arial"/>
          <w:sz w:val="24"/>
          <w:szCs w:val="24"/>
          <w:lang w:val="es-EC"/>
        </w:rPr>
        <w:lastRenderedPageBreak/>
        <w:t xml:space="preserve">horas en el transporte de la correspondencia hacia la ciudad de destino por ruta aérea. </w:t>
      </w:r>
    </w:p>
    <w:p w:rsidR="00C70904" w:rsidRPr="007D373A" w:rsidRDefault="00C70904" w:rsidP="007D373A">
      <w:pPr>
        <w:pStyle w:val="Prrafodelista"/>
        <w:ind w:left="1800"/>
        <w:jc w:val="both"/>
        <w:rPr>
          <w:rFonts w:ascii="Arial" w:hAnsi="Arial" w:cs="Arial"/>
          <w:sz w:val="24"/>
          <w:szCs w:val="24"/>
          <w:lang w:val="es-EC"/>
        </w:rPr>
      </w:pPr>
    </w:p>
    <w:p w:rsidR="00C70904" w:rsidRPr="007D373A" w:rsidRDefault="00C70904" w:rsidP="007D373A">
      <w:pPr>
        <w:pStyle w:val="Prrafodelista"/>
        <w:numPr>
          <w:ilvl w:val="0"/>
          <w:numId w:val="44"/>
        </w:numPr>
        <w:jc w:val="both"/>
        <w:rPr>
          <w:rFonts w:ascii="Arial" w:hAnsi="Arial" w:cs="Arial"/>
          <w:sz w:val="24"/>
          <w:szCs w:val="24"/>
          <w:lang w:val="es-EC"/>
        </w:rPr>
      </w:pPr>
      <w:r w:rsidRPr="007D373A">
        <w:rPr>
          <w:rFonts w:ascii="Arial" w:hAnsi="Arial" w:cs="Arial"/>
          <w:sz w:val="24"/>
          <w:szCs w:val="24"/>
          <w:lang w:val="es-EC"/>
        </w:rPr>
        <w:t xml:space="preserve">El tiempo estándar para la ejecución de las actividades es de 814  minutos por lo que la demora representa el 77% del tiempo de procesamiento. Esto se debe a que los despachos nacionales son realizados a partir de las 18:00 todos los días debido a que debe consolidarse todos los servicios. Una vez realizado el despacho se procede a las actividades de transporte aproximadamente a las 20:00 de cada día, la espera es generada una vez que llega la correspondencia a la línea aérea pues estas envían la carga en el primer vuelo del siguiente día, por lo tanto no es factible adelantar las operaciones para el traslado por ruta aérea ya que se depende de los itinerarios de vuelo. </w:t>
      </w:r>
    </w:p>
    <w:p w:rsidR="00C70904" w:rsidRPr="007D373A" w:rsidRDefault="00C70904" w:rsidP="007D373A">
      <w:pPr>
        <w:ind w:left="1800"/>
        <w:jc w:val="both"/>
        <w:rPr>
          <w:rFonts w:ascii="Arial" w:hAnsi="Arial" w:cs="Arial"/>
          <w:sz w:val="24"/>
          <w:szCs w:val="24"/>
          <w:lang w:val="es-EC"/>
        </w:rPr>
      </w:pPr>
      <w:r w:rsidRPr="007D373A">
        <w:rPr>
          <w:rFonts w:ascii="Arial" w:hAnsi="Arial" w:cs="Arial"/>
          <w:sz w:val="24"/>
          <w:szCs w:val="24"/>
          <w:lang w:val="es-EC"/>
        </w:rPr>
        <w:t xml:space="preserve">Finalmente la correspondencia llega aproximadamente a las 09:00 del siguiente día hora a la que es recibida por el personal de la ciudad de destino. </w:t>
      </w:r>
    </w:p>
    <w:p w:rsidR="003D54EC" w:rsidRPr="003D54EC" w:rsidRDefault="003D54EC" w:rsidP="00C43396">
      <w:pPr>
        <w:pStyle w:val="Ttulo4"/>
        <w:numPr>
          <w:ilvl w:val="3"/>
          <w:numId w:val="58"/>
        </w:numPr>
        <w:jc w:val="both"/>
        <w:rPr>
          <w:rFonts w:ascii="Arial" w:hAnsi="Arial" w:cs="Arial"/>
          <w:sz w:val="24"/>
          <w:lang w:val="es-EC"/>
        </w:rPr>
      </w:pPr>
      <w:r w:rsidRPr="003D54EC">
        <w:rPr>
          <w:rFonts w:ascii="Arial" w:hAnsi="Arial" w:cs="Arial"/>
          <w:sz w:val="24"/>
          <w:lang w:val="es-EC"/>
        </w:rPr>
        <w:t xml:space="preserve">ACTIVIDADES PARA LA MEJORA EN TRASLADO POR RUTA </w:t>
      </w:r>
      <w:r>
        <w:rPr>
          <w:rFonts w:ascii="Arial" w:hAnsi="Arial" w:cs="Arial"/>
          <w:sz w:val="24"/>
          <w:lang w:val="es-EC"/>
        </w:rPr>
        <w:t>AÉREA</w:t>
      </w:r>
    </w:p>
    <w:p w:rsidR="00C70904" w:rsidRPr="0050677B" w:rsidRDefault="00C70904" w:rsidP="00C70904">
      <w:pPr>
        <w:ind w:firstLine="720"/>
        <w:jc w:val="both"/>
        <w:rPr>
          <w:rFonts w:ascii="Arial" w:hAnsi="Arial" w:cs="Arial"/>
          <w:b/>
          <w:lang w:val="es-EC"/>
        </w:rPr>
      </w:pPr>
    </w:p>
    <w:p w:rsidR="00C70904" w:rsidRPr="007D373A" w:rsidRDefault="00C70904" w:rsidP="007D373A">
      <w:pPr>
        <w:ind w:left="720"/>
        <w:jc w:val="both"/>
        <w:rPr>
          <w:rFonts w:ascii="Arial" w:hAnsi="Arial" w:cs="Arial"/>
          <w:sz w:val="24"/>
          <w:szCs w:val="24"/>
          <w:lang w:val="es-EC"/>
        </w:rPr>
      </w:pPr>
      <w:r w:rsidRPr="007D373A">
        <w:rPr>
          <w:rFonts w:ascii="Arial" w:hAnsi="Arial" w:cs="Arial"/>
          <w:sz w:val="24"/>
          <w:szCs w:val="24"/>
          <w:lang w:val="es-EC"/>
        </w:rPr>
        <w:t>Dado que este es un proceso compartido y que no se han detectado deficiencias en el mismo no se recomiendan actividades de mejora para el mismo ya que la lectura de los códigos de barra de cada ítem de correspondencia es considerada necesaria para la verificación de la llegada del ítem.</w:t>
      </w:r>
    </w:p>
    <w:p w:rsidR="0053363F" w:rsidRPr="00A91B8A" w:rsidRDefault="0053363F" w:rsidP="0053363F">
      <w:pPr>
        <w:pStyle w:val="Ttulo2"/>
        <w:ind w:left="709" w:hanging="709"/>
        <w:rPr>
          <w:rFonts w:ascii="Arial" w:hAnsi="Arial" w:cs="Arial"/>
          <w:i w:val="0"/>
          <w:lang w:val="es-EC"/>
        </w:rPr>
      </w:pPr>
      <w:bookmarkStart w:id="176" w:name="_Toc330906109"/>
      <w:bookmarkStart w:id="177" w:name="_Toc332630417"/>
      <w:r w:rsidRPr="00A91B8A">
        <w:rPr>
          <w:rFonts w:ascii="Arial" w:hAnsi="Arial" w:cs="Arial"/>
          <w:i w:val="0"/>
          <w:lang w:val="es-EC"/>
        </w:rPr>
        <w:t xml:space="preserve">PROCESO DE </w:t>
      </w:r>
      <w:r>
        <w:rPr>
          <w:rFonts w:ascii="Arial" w:hAnsi="Arial" w:cs="Arial"/>
          <w:i w:val="0"/>
          <w:lang w:val="es-EC"/>
        </w:rPr>
        <w:t>DISTRIBUCIÓN</w:t>
      </w:r>
      <w:bookmarkEnd w:id="176"/>
      <w:bookmarkEnd w:id="177"/>
    </w:p>
    <w:p w:rsidR="0053363F" w:rsidRDefault="0053363F" w:rsidP="0053363F">
      <w:pPr>
        <w:pStyle w:val="Ttulo3"/>
        <w:jc w:val="both"/>
        <w:rPr>
          <w:rFonts w:ascii="Arial" w:hAnsi="Arial" w:cs="Arial"/>
          <w:lang w:val="es-EC"/>
        </w:rPr>
      </w:pPr>
      <w:bookmarkStart w:id="178" w:name="_Toc330906110"/>
      <w:bookmarkStart w:id="179" w:name="_Toc332630418"/>
      <w:r w:rsidRPr="00A91B8A">
        <w:rPr>
          <w:rFonts w:ascii="Arial" w:hAnsi="Arial" w:cs="Arial"/>
          <w:lang w:val="es-EC"/>
        </w:rPr>
        <w:t xml:space="preserve">SUBPROCESO </w:t>
      </w:r>
      <w:r>
        <w:rPr>
          <w:rFonts w:ascii="Arial" w:hAnsi="Arial" w:cs="Arial"/>
          <w:lang w:val="es-EC"/>
        </w:rPr>
        <w:t>DISTRIBUCIÓN LOCAL</w:t>
      </w:r>
      <w:bookmarkEnd w:id="178"/>
      <w:bookmarkEnd w:id="179"/>
    </w:p>
    <w:p w:rsidR="0053363F" w:rsidRDefault="0053363F" w:rsidP="0053363F">
      <w:pPr>
        <w:rPr>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t>Este proceso se lleva a cabo en la agencia de destino</w:t>
      </w:r>
      <w:r>
        <w:rPr>
          <w:rFonts w:ascii="Arial" w:hAnsi="Arial" w:cs="Arial"/>
          <w:sz w:val="24"/>
          <w:szCs w:val="24"/>
          <w:lang w:val="es-EC"/>
        </w:rPr>
        <w:t xml:space="preserve"> local</w:t>
      </w:r>
      <w:r w:rsidRPr="00742C77">
        <w:rPr>
          <w:rFonts w:ascii="Arial" w:hAnsi="Arial" w:cs="Arial"/>
          <w:sz w:val="24"/>
          <w:szCs w:val="24"/>
          <w:lang w:val="es-EC"/>
        </w:rPr>
        <w:t xml:space="preserve">, los operadores registrarán nuevamente en el sistema de administración de correspondencia la llegada de cada una de las piezas para posteriormente realizar una zonificación final según la distribución en cada ciudad, los paquetes  de correspondencia que se generan son entregados al personal encargado de la gestión en campo para que sea  organizada según el orden en que se realizará la entrega, posteriormente se registra en el sistema cada una de las facturas asignadas al operador  quien se encamina a realizar la gestión en campo. </w:t>
      </w:r>
    </w:p>
    <w:p w:rsidR="0053363F" w:rsidRPr="0093530C" w:rsidRDefault="0053363F" w:rsidP="007D373A">
      <w:pPr>
        <w:rPr>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lastRenderedPageBreak/>
        <w:t xml:space="preserve">Al culminar la jornada el operador regresa a la agencia a entregar la correspondencia que no pudo ser distribuida para finalizar con el registro de los datos de entrega de cada pieza, especificando si fue entregada: la persona a la que se entregó,  si la entrega  fue en un buzón o bajo puerta o en caso de no ser entregada la razón por la que no pudo realizarse la entrega pudiendo ser: Dirección Insuficiente o  Destinatario no localizado. </w:t>
      </w:r>
    </w:p>
    <w:p w:rsidR="0053363F" w:rsidRPr="00742C77" w:rsidRDefault="0053363F" w:rsidP="007D373A">
      <w:pPr>
        <w:spacing w:after="0"/>
        <w:ind w:left="720"/>
        <w:jc w:val="both"/>
        <w:rPr>
          <w:rFonts w:ascii="Arial" w:hAnsi="Arial" w:cs="Arial"/>
          <w:sz w:val="24"/>
          <w:szCs w:val="24"/>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t xml:space="preserve">Para los casos de las ciudades de Quito y Guayaquil se sigue el mismo procedimiento a excepción del despacho y la recepción pues los operadores encargados de la entrega parten desde el mismo sitio de la recepción de la correspondencia. </w:t>
      </w:r>
    </w:p>
    <w:p w:rsidR="0053363F" w:rsidRPr="00742C77" w:rsidRDefault="0053363F" w:rsidP="007D373A">
      <w:pPr>
        <w:spacing w:after="0"/>
        <w:ind w:left="720"/>
        <w:jc w:val="both"/>
        <w:rPr>
          <w:rFonts w:ascii="Arial" w:hAnsi="Arial" w:cs="Arial"/>
          <w:sz w:val="24"/>
          <w:szCs w:val="24"/>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t xml:space="preserve">El paso final dentro del servicio es la generación y entrega de los reportes con el total de la correspondencia y las novedades encontradas para cada una de las piezas que fueron procesadas. </w:t>
      </w:r>
    </w:p>
    <w:p w:rsidR="0053363F" w:rsidRDefault="0053363F" w:rsidP="0053363F">
      <w:pPr>
        <w:rPr>
          <w:lang w:val="es-EC"/>
        </w:rPr>
        <w:sectPr w:rsidR="0053363F" w:rsidSect="00630C51">
          <w:headerReference w:type="default" r:id="rId121"/>
          <w:footerReference w:type="default" r:id="rId122"/>
          <w:pgSz w:w="12240" w:h="15840" w:code="1"/>
          <w:pgMar w:top="992" w:right="1179" w:bottom="1179" w:left="1276" w:header="748" w:footer="941" w:gutter="0"/>
          <w:cols w:space="720"/>
          <w:noEndnote/>
        </w:sectPr>
      </w:pPr>
    </w:p>
    <w:p w:rsidR="0053363F" w:rsidRDefault="0053363F" w:rsidP="00FF74D6">
      <w:pPr>
        <w:spacing w:after="0" w:line="240" w:lineRule="auto"/>
        <w:jc w:val="center"/>
        <w:rPr>
          <w:rFonts w:ascii="Arial" w:hAnsi="Arial" w:cs="Arial"/>
          <w:lang w:val="es-EC"/>
        </w:rPr>
      </w:pPr>
      <w:r w:rsidRPr="00F94AD7">
        <w:rPr>
          <w:noProof/>
          <w:lang w:val="es-EC" w:eastAsia="es-EC"/>
        </w:rPr>
        <w:lastRenderedPageBreak/>
        <w:drawing>
          <wp:inline distT="0" distB="0" distL="0" distR="0" wp14:anchorId="7C3A78DF" wp14:editId="6A3C0AB4">
            <wp:extent cx="8537037" cy="5709684"/>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38236" cy="5710486"/>
                    </a:xfrm>
                    <a:prstGeom prst="rect">
                      <a:avLst/>
                    </a:prstGeom>
                    <a:noFill/>
                    <a:ln>
                      <a:noFill/>
                    </a:ln>
                  </pic:spPr>
                </pic:pic>
              </a:graphicData>
            </a:graphic>
          </wp:inline>
        </w:drawing>
      </w:r>
    </w:p>
    <w:p w:rsidR="0053363F" w:rsidRDefault="0053363F" w:rsidP="00FF74D6">
      <w:pPr>
        <w:spacing w:after="0" w:line="240" w:lineRule="auto"/>
        <w:jc w:val="center"/>
        <w:rPr>
          <w:rFonts w:ascii="Arial" w:hAnsi="Arial" w:cs="Arial"/>
          <w:lang w:val="es-EC"/>
        </w:rPr>
        <w:sectPr w:rsidR="0053363F" w:rsidSect="00630C51">
          <w:headerReference w:type="default" r:id="rId124"/>
          <w:footerReference w:type="default" r:id="rId125"/>
          <w:pgSz w:w="15840" w:h="12240" w:orient="landscape" w:code="1"/>
          <w:pgMar w:top="1276" w:right="992" w:bottom="1179" w:left="1179" w:header="748" w:footer="941" w:gutter="0"/>
          <w:cols w:space="720"/>
          <w:noEndnote/>
        </w:sectPr>
      </w:pPr>
      <w:r w:rsidRPr="00F94AD7">
        <w:rPr>
          <w:noProof/>
          <w:lang w:val="es-EC" w:eastAsia="es-EC"/>
        </w:rPr>
        <w:lastRenderedPageBreak/>
        <w:drawing>
          <wp:inline distT="0" distB="0" distL="0" distR="0" wp14:anchorId="1C7399CC" wp14:editId="19DFEAFF">
            <wp:extent cx="8580474" cy="569905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588791" cy="5704575"/>
                    </a:xfrm>
                    <a:prstGeom prst="rect">
                      <a:avLst/>
                    </a:prstGeom>
                    <a:noFill/>
                    <a:ln>
                      <a:noFill/>
                    </a:ln>
                  </pic:spPr>
                </pic:pic>
              </a:graphicData>
            </a:graphic>
          </wp:inline>
        </w:drawing>
      </w:r>
    </w:p>
    <w:p w:rsidR="00F746AA" w:rsidRDefault="00F746AA" w:rsidP="00F746AA">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DISTRIBUCIÓN LOCAL</w:t>
      </w:r>
    </w:p>
    <w:p w:rsidR="00F746AA" w:rsidRDefault="00F746AA" w:rsidP="00F746AA">
      <w:pPr>
        <w:spacing w:after="0" w:line="240" w:lineRule="auto"/>
        <w:jc w:val="both"/>
        <w:rPr>
          <w:rFonts w:ascii="Arial" w:hAnsi="Arial" w:cs="Arial"/>
          <w:b/>
          <w:sz w:val="24"/>
          <w:szCs w:val="24"/>
          <w:lang w:val="es-EC"/>
        </w:rPr>
      </w:pPr>
    </w:p>
    <w:p w:rsidR="00F746AA" w:rsidRDefault="00F746AA" w:rsidP="00F746AA">
      <w:pPr>
        <w:spacing w:after="0" w:line="240" w:lineRule="auto"/>
        <w:ind w:firstLine="709"/>
        <w:jc w:val="both"/>
        <w:rPr>
          <w:rFonts w:ascii="Arial" w:hAnsi="Arial" w:cs="Arial"/>
          <w:b/>
          <w:sz w:val="24"/>
          <w:szCs w:val="24"/>
          <w:lang w:val="es-EC"/>
        </w:rPr>
      </w:pPr>
    </w:p>
    <w:p w:rsidR="00F746AA" w:rsidRPr="00F746AA" w:rsidRDefault="00F746AA" w:rsidP="00F746AA">
      <w:pPr>
        <w:ind w:firstLine="709"/>
        <w:jc w:val="both"/>
        <w:rPr>
          <w:rFonts w:ascii="Arial" w:hAnsi="Arial" w:cs="Arial"/>
          <w:b/>
          <w:sz w:val="24"/>
          <w:szCs w:val="24"/>
          <w:lang w:val="es-EC"/>
        </w:rPr>
      </w:pPr>
      <w:r w:rsidRPr="009343CA">
        <w:rPr>
          <w:rFonts w:ascii="Arial" w:hAnsi="Arial" w:cs="Arial"/>
          <w:b/>
          <w:sz w:val="24"/>
          <w:szCs w:val="24"/>
          <w:lang w:val="es-EC"/>
        </w:rPr>
        <w:t>ANÁLISIS DEL VALOR AGREGADO</w:t>
      </w:r>
    </w:p>
    <w:p w:rsidR="00F746AA" w:rsidRPr="00AF5375" w:rsidRDefault="00F746AA" w:rsidP="00F746AA">
      <w:pPr>
        <w:rPr>
          <w:lang w:val="es-EC"/>
        </w:rPr>
      </w:pPr>
    </w:p>
    <w:p w:rsidR="00F746AA" w:rsidRDefault="00273649" w:rsidP="00FF74D6">
      <w:pPr>
        <w:tabs>
          <w:tab w:val="left" w:pos="0"/>
        </w:tabs>
        <w:ind w:hanging="567"/>
        <w:jc w:val="right"/>
        <w:rPr>
          <w:rFonts w:ascii="Arial" w:hAnsi="Arial" w:cs="Arial"/>
          <w:lang w:val="es-EC"/>
        </w:rPr>
      </w:pPr>
      <w:r w:rsidRPr="00273649">
        <w:rPr>
          <w:noProof/>
          <w:lang w:val="es-EC" w:eastAsia="es-EC"/>
        </w:rPr>
        <w:drawing>
          <wp:inline distT="0" distB="0" distL="0" distR="0" wp14:anchorId="73CEA05A" wp14:editId="58EA9F4B">
            <wp:extent cx="6151050" cy="5138057"/>
            <wp:effectExtent l="0" t="0" r="2540" b="571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56150" cy="5142317"/>
                    </a:xfrm>
                    <a:prstGeom prst="rect">
                      <a:avLst/>
                    </a:prstGeom>
                    <a:noFill/>
                    <a:ln>
                      <a:noFill/>
                    </a:ln>
                  </pic:spPr>
                </pic:pic>
              </a:graphicData>
            </a:graphic>
          </wp:inline>
        </w:drawing>
      </w:r>
    </w:p>
    <w:p w:rsidR="00F746AA" w:rsidRDefault="00F746AA" w:rsidP="00F746AA">
      <w:pPr>
        <w:pStyle w:val="Epgrafe"/>
        <w:jc w:val="center"/>
        <w:rPr>
          <w:lang w:val="es-EC"/>
        </w:rPr>
      </w:pPr>
      <w:bookmarkStart w:id="180" w:name="_Toc332630474"/>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16</w:t>
      </w:r>
      <w:r w:rsidR="00756DD3">
        <w:fldChar w:fldCharType="end"/>
      </w:r>
      <w:r w:rsidRPr="002D6F6A">
        <w:rPr>
          <w:lang w:val="es-EC"/>
        </w:rPr>
        <w:t xml:space="preserve"> </w:t>
      </w:r>
      <w:r w:rsidR="002B1FFA">
        <w:rPr>
          <w:lang w:val="es-EC"/>
        </w:rPr>
        <w:t xml:space="preserve">Análisis </w:t>
      </w:r>
      <w:r w:rsidRPr="002D6F6A">
        <w:rPr>
          <w:lang w:val="es-EC"/>
        </w:rPr>
        <w:t xml:space="preserve">de </w:t>
      </w:r>
      <w:r>
        <w:rPr>
          <w:lang w:val="es-EC"/>
        </w:rPr>
        <w:t>V</w:t>
      </w:r>
      <w:r w:rsidRPr="002D6F6A">
        <w:rPr>
          <w:lang w:val="es-EC"/>
        </w:rPr>
        <w:t xml:space="preserve">alor </w:t>
      </w:r>
      <w:r>
        <w:rPr>
          <w:lang w:val="es-EC"/>
        </w:rPr>
        <w:t>A</w:t>
      </w:r>
      <w:r w:rsidRPr="002D6F6A">
        <w:rPr>
          <w:lang w:val="es-EC"/>
        </w:rPr>
        <w:t xml:space="preserve">gregado para Distribución </w:t>
      </w:r>
      <w:r w:rsidR="00273649">
        <w:rPr>
          <w:lang w:val="es-EC"/>
        </w:rPr>
        <w:t>L</w:t>
      </w:r>
      <w:r>
        <w:rPr>
          <w:lang w:val="es-EC"/>
        </w:rPr>
        <w:t>ocal</w:t>
      </w:r>
      <w:r w:rsidR="00241EDC">
        <w:rPr>
          <w:lang w:val="es-EC"/>
        </w:rPr>
        <w:t xml:space="preserve"> 1</w:t>
      </w:r>
      <w:bookmarkEnd w:id="180"/>
      <w:r w:rsidR="00241EDC">
        <w:rPr>
          <w:lang w:val="es-EC"/>
        </w:rPr>
        <w:t xml:space="preserve"> </w:t>
      </w:r>
    </w:p>
    <w:p w:rsidR="00F746AA" w:rsidRDefault="00F746AA" w:rsidP="00F746AA">
      <w:pPr>
        <w:rPr>
          <w:rFonts w:ascii="Arial" w:hAnsi="Arial" w:cs="Arial"/>
          <w:lang w:val="es-EC"/>
        </w:rPr>
      </w:pPr>
    </w:p>
    <w:p w:rsidR="001730B1" w:rsidRDefault="001730B1" w:rsidP="00F746AA">
      <w:pPr>
        <w:rPr>
          <w:rFonts w:ascii="Arial" w:hAnsi="Arial" w:cs="Arial"/>
          <w:lang w:val="es-EC"/>
        </w:rPr>
      </w:pPr>
    </w:p>
    <w:p w:rsidR="001730B1" w:rsidRDefault="001730B1" w:rsidP="00F746AA">
      <w:pPr>
        <w:rPr>
          <w:rFonts w:ascii="Arial" w:hAnsi="Arial" w:cs="Arial"/>
          <w:lang w:val="es-EC"/>
        </w:rPr>
      </w:pPr>
    </w:p>
    <w:p w:rsidR="00F746AA" w:rsidRDefault="00F746AA" w:rsidP="00F746AA">
      <w:pPr>
        <w:ind w:firstLine="709"/>
        <w:jc w:val="both"/>
        <w:rPr>
          <w:rFonts w:ascii="Arial" w:hAnsi="Arial" w:cs="Arial"/>
          <w:b/>
          <w:sz w:val="24"/>
          <w:szCs w:val="24"/>
          <w:lang w:val="es-EC"/>
        </w:rPr>
      </w:pPr>
      <w:r w:rsidRPr="0078289F">
        <w:rPr>
          <w:rFonts w:ascii="Arial" w:hAnsi="Arial" w:cs="Arial"/>
          <w:b/>
          <w:sz w:val="24"/>
          <w:szCs w:val="24"/>
          <w:lang w:val="es-EC"/>
        </w:rPr>
        <w:lastRenderedPageBreak/>
        <w:t xml:space="preserve">DIAGRAMA </w:t>
      </w:r>
      <w:r>
        <w:rPr>
          <w:rFonts w:ascii="Arial" w:hAnsi="Arial" w:cs="Arial"/>
          <w:b/>
          <w:sz w:val="24"/>
          <w:szCs w:val="24"/>
          <w:lang w:val="es-EC"/>
        </w:rPr>
        <w:t xml:space="preserve">TIEMPO - </w:t>
      </w:r>
      <w:r w:rsidRPr="0078289F">
        <w:rPr>
          <w:rFonts w:ascii="Arial" w:hAnsi="Arial" w:cs="Arial"/>
          <w:b/>
          <w:sz w:val="24"/>
          <w:szCs w:val="24"/>
          <w:lang w:val="es-EC"/>
        </w:rPr>
        <w:t>CICLO COSTO</w:t>
      </w:r>
    </w:p>
    <w:p w:rsidR="00F746AA" w:rsidRDefault="00241EDC" w:rsidP="00F746AA">
      <w:pPr>
        <w:jc w:val="center"/>
        <w:rPr>
          <w:rFonts w:ascii="Arial" w:hAnsi="Arial" w:cs="Arial"/>
          <w:lang w:val="es-EC"/>
        </w:rPr>
      </w:pPr>
      <w:r>
        <w:rPr>
          <w:noProof/>
          <w:lang w:val="es-EC" w:eastAsia="es-EC"/>
        </w:rPr>
        <w:drawing>
          <wp:inline distT="0" distB="0" distL="0" distR="0" wp14:anchorId="3BEDF12A" wp14:editId="3249A7D5">
            <wp:extent cx="5061097" cy="3295737"/>
            <wp:effectExtent l="0" t="0" r="6350" b="0"/>
            <wp:docPr id="159"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28"/>
                    <a:stretch>
                      <a:fillRect/>
                    </a:stretch>
                  </pic:blipFill>
                  <pic:spPr>
                    <a:xfrm>
                      <a:off x="0" y="0"/>
                      <a:ext cx="5081761" cy="3309193"/>
                    </a:xfrm>
                    <a:prstGeom prst="rect">
                      <a:avLst/>
                    </a:prstGeom>
                  </pic:spPr>
                </pic:pic>
              </a:graphicData>
            </a:graphic>
          </wp:inline>
        </w:drawing>
      </w:r>
    </w:p>
    <w:p w:rsidR="00241EDC" w:rsidRDefault="00241EDC" w:rsidP="00F746AA">
      <w:pPr>
        <w:jc w:val="center"/>
        <w:rPr>
          <w:rFonts w:ascii="Arial" w:hAnsi="Arial" w:cs="Arial"/>
          <w:lang w:val="es-EC"/>
        </w:rPr>
      </w:pPr>
      <w:r>
        <w:rPr>
          <w:noProof/>
          <w:lang w:val="es-EC" w:eastAsia="es-EC"/>
        </w:rPr>
        <w:drawing>
          <wp:inline distT="0" distB="0" distL="0" distR="0" wp14:anchorId="4EB86C79" wp14:editId="14262C7C">
            <wp:extent cx="1911985" cy="201930"/>
            <wp:effectExtent l="0" t="0" r="0" b="762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F746AA" w:rsidRDefault="00F746AA" w:rsidP="002A6B7C">
      <w:pPr>
        <w:pStyle w:val="Epgrafe"/>
        <w:spacing w:after="0"/>
        <w:jc w:val="center"/>
        <w:rPr>
          <w:lang w:val="es-EC"/>
        </w:rPr>
      </w:pPr>
      <w:bookmarkStart w:id="181" w:name="_Toc332630534"/>
      <w:r w:rsidRPr="00ED6152">
        <w:rPr>
          <w:lang w:val="es-EC"/>
        </w:rPr>
        <w:t xml:space="preserve">Gráfico </w:t>
      </w:r>
      <w:r w:rsidR="00756DD3">
        <w:fldChar w:fldCharType="begin"/>
      </w:r>
      <w:r w:rsidRPr="00ED6152">
        <w:rPr>
          <w:lang w:val="es-EC"/>
        </w:rPr>
        <w:instrText xml:space="preserve"> SEQ Gráfico \* ARABIC </w:instrText>
      </w:r>
      <w:r w:rsidR="00756DD3">
        <w:fldChar w:fldCharType="separate"/>
      </w:r>
      <w:r w:rsidR="008B2681">
        <w:rPr>
          <w:noProof/>
          <w:lang w:val="es-EC"/>
        </w:rPr>
        <w:t>45</w:t>
      </w:r>
      <w:r w:rsidR="00756DD3">
        <w:fldChar w:fldCharType="end"/>
      </w:r>
      <w:r w:rsidRPr="00ED6152">
        <w:rPr>
          <w:lang w:val="es-EC"/>
        </w:rPr>
        <w:t xml:space="preserve"> Tiempo Ciclo - Costo para Distribución </w:t>
      </w:r>
      <w:r>
        <w:rPr>
          <w:lang w:val="es-EC"/>
        </w:rPr>
        <w:t>Local</w:t>
      </w:r>
      <w:r w:rsidR="00241EDC">
        <w:rPr>
          <w:lang w:val="es-EC"/>
        </w:rPr>
        <w:t xml:space="preserve"> 1</w:t>
      </w:r>
      <w:bookmarkEnd w:id="181"/>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1730B1" w:rsidRPr="001B6B11" w:rsidRDefault="001730B1" w:rsidP="001730B1">
      <w:pPr>
        <w:ind w:firstLine="720"/>
        <w:rPr>
          <w:rFonts w:ascii="Arial" w:hAnsi="Arial" w:cs="Arial"/>
          <w:b/>
          <w:lang w:val="es-EC"/>
        </w:rPr>
      </w:pPr>
      <w:r w:rsidRPr="001B6B11">
        <w:rPr>
          <w:rFonts w:ascii="Arial" w:hAnsi="Arial" w:cs="Arial"/>
          <w:b/>
          <w:lang w:val="es-EC"/>
        </w:rPr>
        <w:t>Análisis</w:t>
      </w:r>
    </w:p>
    <w:p w:rsidR="001730B1" w:rsidRPr="00AA6F9E" w:rsidRDefault="001730B1" w:rsidP="007D373A">
      <w:pPr>
        <w:ind w:left="720"/>
        <w:jc w:val="both"/>
        <w:rPr>
          <w:rFonts w:ascii="Arial" w:hAnsi="Arial" w:cs="Arial"/>
          <w:sz w:val="24"/>
          <w:szCs w:val="24"/>
          <w:lang w:val="es-EC"/>
        </w:rPr>
      </w:pPr>
      <w:r w:rsidRPr="00AA6F9E">
        <w:rPr>
          <w:rFonts w:ascii="Arial" w:hAnsi="Arial" w:cs="Arial"/>
          <w:sz w:val="24"/>
          <w:szCs w:val="24"/>
          <w:lang w:val="es-EC"/>
        </w:rPr>
        <w:t xml:space="preserve">El proceso de distribución local es realizado por personal exclusivo para el servicio de correo híbrido, por tanto no es considerado como un proceso compartido. </w:t>
      </w:r>
    </w:p>
    <w:p w:rsidR="001730B1" w:rsidRPr="00AA6F9E" w:rsidRDefault="001730B1" w:rsidP="007D373A">
      <w:pPr>
        <w:pStyle w:val="Prrafodelista"/>
        <w:jc w:val="both"/>
        <w:rPr>
          <w:rFonts w:ascii="Arial" w:hAnsi="Arial" w:cs="Arial"/>
          <w:sz w:val="24"/>
          <w:szCs w:val="24"/>
          <w:lang w:val="es-EC"/>
        </w:rPr>
      </w:pPr>
      <w:r w:rsidRPr="00AA6F9E">
        <w:rPr>
          <w:rFonts w:ascii="Arial" w:hAnsi="Arial" w:cs="Arial"/>
          <w:sz w:val="24"/>
          <w:szCs w:val="24"/>
          <w:lang w:val="es-EC"/>
        </w:rPr>
        <w:t>De los datos mostrados en la matriz de análisis de valor agregado</w:t>
      </w:r>
      <w:r>
        <w:rPr>
          <w:rFonts w:ascii="Arial" w:hAnsi="Arial" w:cs="Arial"/>
          <w:sz w:val="24"/>
          <w:szCs w:val="24"/>
          <w:lang w:val="es-EC"/>
        </w:rPr>
        <w:t xml:space="preserve"> para la distribución local 1</w:t>
      </w:r>
      <w:r w:rsidRPr="00AA6F9E">
        <w:rPr>
          <w:rFonts w:ascii="Arial" w:hAnsi="Arial" w:cs="Arial"/>
          <w:sz w:val="24"/>
          <w:szCs w:val="24"/>
          <w:lang w:val="es-EC"/>
        </w:rPr>
        <w:t xml:space="preserve"> obtenemos los siguientes resultados:</w:t>
      </w:r>
    </w:p>
    <w:tbl>
      <w:tblPr>
        <w:tblW w:w="6252" w:type="dxa"/>
        <w:jc w:val="center"/>
        <w:tblInd w:w="70" w:type="dxa"/>
        <w:tblCellMar>
          <w:left w:w="70" w:type="dxa"/>
          <w:right w:w="70" w:type="dxa"/>
        </w:tblCellMar>
        <w:tblLook w:val="04A0" w:firstRow="1" w:lastRow="0" w:firstColumn="1" w:lastColumn="0" w:noHBand="0" w:noVBand="1"/>
      </w:tblPr>
      <w:tblGrid>
        <w:gridCol w:w="5036"/>
        <w:gridCol w:w="1216"/>
      </w:tblGrid>
      <w:tr w:rsidR="001730B1" w:rsidRPr="001730B1" w:rsidTr="001730B1">
        <w:trPr>
          <w:trHeight w:val="315"/>
          <w:jc w:val="center"/>
        </w:trPr>
        <w:tc>
          <w:tcPr>
            <w:tcW w:w="5036" w:type="dxa"/>
            <w:tcBorders>
              <w:top w:val="nil"/>
              <w:left w:val="nil"/>
              <w:bottom w:val="nil"/>
              <w:right w:val="nil"/>
            </w:tcBorders>
            <w:shd w:val="clear" w:color="000000" w:fill="FFFFFF"/>
            <w:noWrap/>
            <w:vAlign w:val="bottom"/>
            <w:hideMark/>
          </w:tcPr>
          <w:p w:rsidR="001730B1" w:rsidRPr="001730B1" w:rsidRDefault="001730B1" w:rsidP="001730B1">
            <w:pPr>
              <w:spacing w:after="0" w:line="240" w:lineRule="auto"/>
              <w:rPr>
                <w:rFonts w:cs="Calibri"/>
                <w:b/>
                <w:bCs/>
                <w:color w:val="000000"/>
                <w:lang w:val="es-ES" w:eastAsia="es-ES"/>
              </w:rPr>
            </w:pPr>
            <w:r w:rsidRPr="001730B1">
              <w:rPr>
                <w:rFonts w:cs="Calibri"/>
                <w:b/>
                <w:bCs/>
                <w:color w:val="000000"/>
                <w:lang w:val="es-ES" w:eastAsia="es-ES"/>
              </w:rPr>
              <w:t>TOTALES</w:t>
            </w:r>
          </w:p>
        </w:tc>
        <w:tc>
          <w:tcPr>
            <w:tcW w:w="1216" w:type="dxa"/>
            <w:tcBorders>
              <w:top w:val="nil"/>
              <w:left w:val="nil"/>
              <w:bottom w:val="nil"/>
              <w:right w:val="nil"/>
            </w:tcBorders>
            <w:shd w:val="clear" w:color="auto" w:fill="auto"/>
            <w:noWrap/>
            <w:vAlign w:val="bottom"/>
            <w:hideMark/>
          </w:tcPr>
          <w:p w:rsidR="001730B1" w:rsidRPr="001730B1" w:rsidRDefault="001730B1" w:rsidP="001730B1">
            <w:pPr>
              <w:spacing w:after="0" w:line="240" w:lineRule="auto"/>
              <w:rPr>
                <w:rFonts w:cs="Calibri"/>
                <w:color w:val="000000"/>
                <w:lang w:val="es-ES" w:eastAsia="es-ES"/>
              </w:rPr>
            </w:pPr>
          </w:p>
        </w:tc>
      </w:tr>
      <w:tr w:rsidR="001730B1" w:rsidRPr="001730B1" w:rsidTr="001730B1">
        <w:trPr>
          <w:trHeight w:val="315"/>
          <w:jc w:val="center"/>
        </w:trPr>
        <w:tc>
          <w:tcPr>
            <w:tcW w:w="5036" w:type="dxa"/>
            <w:tcBorders>
              <w:top w:val="single" w:sz="4" w:space="0" w:color="auto"/>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Total de actividades</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15</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Tiempo total de ciclo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236.58</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Tiempo estándar</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217.87</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Porcentaje de Actividades Sin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0%</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 xml:space="preserve">Porcentaje de Actividades </w:t>
            </w:r>
            <w:proofErr w:type="spellStart"/>
            <w:r w:rsidRPr="001730B1">
              <w:rPr>
                <w:rFonts w:cs="Calibri"/>
                <w:color w:val="000000"/>
                <w:sz w:val="20"/>
                <w:szCs w:val="20"/>
                <w:lang w:val="es-ES" w:eastAsia="es-ES"/>
              </w:rPr>
              <w:t>Agregadoras</w:t>
            </w:r>
            <w:proofErr w:type="spellEnd"/>
            <w:r w:rsidRPr="001730B1">
              <w:rPr>
                <w:rFonts w:cs="Calibri"/>
                <w:color w:val="000000"/>
                <w:sz w:val="20"/>
                <w:szCs w:val="20"/>
                <w:lang w:val="es-ES" w:eastAsia="es-ES"/>
              </w:rPr>
              <w:t xml:space="preserve"> de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13%</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Total actividades de operaciones</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12</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Total actividade</w:t>
            </w:r>
            <w:r>
              <w:rPr>
                <w:rFonts w:cs="Calibri"/>
                <w:color w:val="000000"/>
                <w:sz w:val="20"/>
                <w:szCs w:val="20"/>
                <w:lang w:val="es-ES" w:eastAsia="es-ES"/>
              </w:rPr>
              <w:t xml:space="preserve">s </w:t>
            </w:r>
            <w:r w:rsidRPr="001730B1">
              <w:rPr>
                <w:rFonts w:cs="Calibri"/>
                <w:color w:val="000000"/>
                <w:sz w:val="20"/>
                <w:szCs w:val="20"/>
                <w:lang w:val="es-ES" w:eastAsia="es-ES"/>
              </w:rPr>
              <w:t>de transporte</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2</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Total actividades de Inspección</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0</w:t>
            </w:r>
          </w:p>
        </w:tc>
      </w:tr>
      <w:tr w:rsidR="001730B1" w:rsidRPr="001730B1" w:rsidTr="001730B1">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1730B1" w:rsidRPr="001730B1" w:rsidRDefault="001730B1" w:rsidP="001730B1">
            <w:pPr>
              <w:spacing w:after="0" w:line="240" w:lineRule="auto"/>
              <w:rPr>
                <w:rFonts w:cs="Calibri"/>
                <w:color w:val="000000"/>
                <w:sz w:val="20"/>
                <w:szCs w:val="20"/>
                <w:lang w:val="es-ES" w:eastAsia="es-ES"/>
              </w:rPr>
            </w:pPr>
            <w:r w:rsidRPr="001730B1">
              <w:rPr>
                <w:rFonts w:cs="Calibri"/>
                <w:color w:val="000000"/>
                <w:sz w:val="20"/>
                <w:szCs w:val="20"/>
                <w:lang w:val="es-ES" w:eastAsia="es-ES"/>
              </w:rPr>
              <w:t>Total actividades de Almacenamiento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1730B1" w:rsidRPr="001730B1" w:rsidRDefault="001730B1" w:rsidP="001730B1">
            <w:pPr>
              <w:spacing w:after="0" w:line="240" w:lineRule="auto"/>
              <w:jc w:val="right"/>
              <w:rPr>
                <w:rFonts w:cs="Calibri"/>
                <w:color w:val="000000"/>
                <w:sz w:val="20"/>
                <w:szCs w:val="20"/>
                <w:lang w:val="es-ES" w:eastAsia="es-ES"/>
              </w:rPr>
            </w:pPr>
            <w:r w:rsidRPr="001730B1">
              <w:rPr>
                <w:rFonts w:cs="Calibri"/>
                <w:color w:val="000000"/>
                <w:sz w:val="20"/>
                <w:szCs w:val="20"/>
                <w:lang w:val="es-ES" w:eastAsia="es-ES"/>
              </w:rPr>
              <w:t>1</w:t>
            </w:r>
          </w:p>
        </w:tc>
      </w:tr>
    </w:tbl>
    <w:p w:rsidR="001730B1" w:rsidRDefault="001730B1" w:rsidP="001730B1">
      <w:pPr>
        <w:rPr>
          <w:lang w:val="es-EC"/>
        </w:rPr>
      </w:pPr>
    </w:p>
    <w:p w:rsidR="001730B1" w:rsidRDefault="001730B1" w:rsidP="001730B1">
      <w:pPr>
        <w:jc w:val="center"/>
        <w:rPr>
          <w:lang w:val="es-EC"/>
        </w:rPr>
      </w:pPr>
      <w:r>
        <w:rPr>
          <w:noProof/>
          <w:lang w:val="es-EC" w:eastAsia="es-EC"/>
        </w:rPr>
        <w:drawing>
          <wp:inline distT="0" distB="0" distL="0" distR="0" wp14:anchorId="17855250" wp14:editId="70B3828E">
            <wp:extent cx="4504765" cy="2743199"/>
            <wp:effectExtent l="0" t="0" r="10160" b="19685"/>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730B1" w:rsidRDefault="001730B1" w:rsidP="002A6B7C">
      <w:pPr>
        <w:pStyle w:val="Epgrafe"/>
        <w:spacing w:after="0"/>
        <w:jc w:val="center"/>
        <w:rPr>
          <w:lang w:val="es-EC"/>
        </w:rPr>
      </w:pPr>
      <w:bookmarkStart w:id="182" w:name="_Toc332630535"/>
      <w:r w:rsidRPr="00727CF8">
        <w:rPr>
          <w:lang w:val="es-EC"/>
        </w:rPr>
        <w:t xml:space="preserve">Gráfico </w:t>
      </w:r>
      <w:r w:rsidR="00756DD3">
        <w:fldChar w:fldCharType="begin"/>
      </w:r>
      <w:r w:rsidRPr="00727CF8">
        <w:rPr>
          <w:lang w:val="es-EC"/>
        </w:rPr>
        <w:instrText xml:space="preserve"> SEQ Gráfico \* ARABIC </w:instrText>
      </w:r>
      <w:r w:rsidR="00756DD3">
        <w:fldChar w:fldCharType="separate"/>
      </w:r>
      <w:r w:rsidR="008B2681">
        <w:rPr>
          <w:noProof/>
          <w:lang w:val="es-EC"/>
        </w:rPr>
        <w:t>46</w:t>
      </w:r>
      <w:r w:rsidR="00756DD3">
        <w:fldChar w:fldCharType="end"/>
      </w:r>
      <w:r w:rsidRPr="00727CF8">
        <w:rPr>
          <w:lang w:val="es-EC"/>
        </w:rPr>
        <w:t xml:space="preserve"> Distribución de </w:t>
      </w:r>
      <w:r>
        <w:rPr>
          <w:lang w:val="es-EC"/>
        </w:rPr>
        <w:t>A</w:t>
      </w:r>
      <w:r w:rsidRPr="00727CF8">
        <w:rPr>
          <w:lang w:val="es-EC"/>
        </w:rPr>
        <w:t>ctividades - Distribución Local</w:t>
      </w:r>
      <w:r>
        <w:rPr>
          <w:lang w:val="es-EC"/>
        </w:rPr>
        <w:t xml:space="preserve"> 1</w:t>
      </w:r>
      <w:bookmarkEnd w:id="182"/>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A6B7C" w:rsidRPr="002A6B7C" w:rsidRDefault="002A6B7C" w:rsidP="002A6B7C">
      <w:pPr>
        <w:rPr>
          <w:lang w:val="es-EC"/>
        </w:rPr>
      </w:pPr>
    </w:p>
    <w:p w:rsidR="001730B1" w:rsidRDefault="001730B1" w:rsidP="007D373A">
      <w:pPr>
        <w:pStyle w:val="Prrafodelista"/>
        <w:numPr>
          <w:ilvl w:val="0"/>
          <w:numId w:val="49"/>
        </w:numPr>
        <w:jc w:val="both"/>
        <w:rPr>
          <w:rFonts w:ascii="Arial" w:hAnsi="Arial" w:cs="Arial"/>
          <w:sz w:val="24"/>
          <w:szCs w:val="24"/>
          <w:lang w:val="es-EC"/>
        </w:rPr>
      </w:pPr>
      <w:r w:rsidRPr="008451A6">
        <w:rPr>
          <w:rFonts w:ascii="Arial" w:hAnsi="Arial" w:cs="Arial"/>
          <w:sz w:val="24"/>
          <w:szCs w:val="24"/>
          <w:lang w:val="es-EC"/>
        </w:rPr>
        <w:t xml:space="preserve">El 80% de las actividades corresponden a operaciones que debe realizar el personal de la empresa. </w:t>
      </w:r>
    </w:p>
    <w:p w:rsidR="001730B1" w:rsidRPr="008451A6" w:rsidRDefault="001730B1" w:rsidP="007D373A">
      <w:pPr>
        <w:pStyle w:val="Prrafodelista"/>
        <w:ind w:left="1800"/>
        <w:jc w:val="both"/>
        <w:rPr>
          <w:rFonts w:ascii="Arial" w:hAnsi="Arial" w:cs="Arial"/>
          <w:sz w:val="24"/>
          <w:szCs w:val="24"/>
          <w:lang w:val="es-EC"/>
        </w:rPr>
      </w:pPr>
    </w:p>
    <w:p w:rsidR="001730B1" w:rsidRDefault="001730B1" w:rsidP="007D373A">
      <w:pPr>
        <w:pStyle w:val="Prrafodelista"/>
        <w:numPr>
          <w:ilvl w:val="0"/>
          <w:numId w:val="49"/>
        </w:numPr>
        <w:jc w:val="both"/>
        <w:rPr>
          <w:rFonts w:ascii="Arial" w:hAnsi="Arial" w:cs="Arial"/>
          <w:sz w:val="24"/>
          <w:szCs w:val="24"/>
          <w:lang w:val="es-EC"/>
        </w:rPr>
      </w:pPr>
      <w:r w:rsidRPr="008451A6">
        <w:rPr>
          <w:rFonts w:ascii="Arial" w:hAnsi="Arial" w:cs="Arial"/>
          <w:sz w:val="24"/>
          <w:szCs w:val="24"/>
          <w:lang w:val="es-EC"/>
        </w:rPr>
        <w:t>El 13% de las actividades son realizadas en transporte</w:t>
      </w:r>
      <w:r>
        <w:rPr>
          <w:rFonts w:ascii="Arial" w:hAnsi="Arial" w:cs="Arial"/>
          <w:sz w:val="24"/>
          <w:szCs w:val="24"/>
          <w:lang w:val="es-EC"/>
        </w:rPr>
        <w:t>.</w:t>
      </w:r>
    </w:p>
    <w:p w:rsidR="001730B1" w:rsidRPr="008451A6" w:rsidRDefault="001730B1" w:rsidP="007D373A">
      <w:pPr>
        <w:pStyle w:val="Prrafodelista"/>
        <w:ind w:left="1800"/>
        <w:jc w:val="both"/>
        <w:rPr>
          <w:rFonts w:ascii="Arial" w:hAnsi="Arial" w:cs="Arial"/>
          <w:sz w:val="24"/>
          <w:szCs w:val="24"/>
          <w:lang w:val="es-EC"/>
        </w:rPr>
      </w:pPr>
    </w:p>
    <w:p w:rsidR="001730B1" w:rsidRPr="008451A6" w:rsidRDefault="001730B1" w:rsidP="007D373A">
      <w:pPr>
        <w:pStyle w:val="Prrafodelista"/>
        <w:numPr>
          <w:ilvl w:val="0"/>
          <w:numId w:val="49"/>
        </w:numPr>
        <w:jc w:val="both"/>
        <w:rPr>
          <w:rFonts w:ascii="Arial" w:hAnsi="Arial" w:cs="Arial"/>
          <w:sz w:val="24"/>
          <w:szCs w:val="24"/>
          <w:lang w:val="es-EC"/>
        </w:rPr>
      </w:pPr>
      <w:r w:rsidRPr="008451A6">
        <w:rPr>
          <w:rFonts w:ascii="Arial" w:hAnsi="Arial" w:cs="Arial"/>
          <w:sz w:val="24"/>
          <w:szCs w:val="24"/>
          <w:lang w:val="es-EC"/>
        </w:rPr>
        <w:t xml:space="preserve">El 7% de las actividades son realizadas en almacenamiento. </w:t>
      </w:r>
    </w:p>
    <w:p w:rsidR="001730B1" w:rsidRDefault="001730B1" w:rsidP="007D373A">
      <w:pPr>
        <w:pStyle w:val="Prrafodelista"/>
        <w:ind w:left="1800"/>
        <w:jc w:val="both"/>
        <w:rPr>
          <w:rFonts w:ascii="Arial" w:hAnsi="Arial" w:cs="Arial"/>
          <w:sz w:val="24"/>
          <w:szCs w:val="24"/>
          <w:lang w:val="es-EC"/>
        </w:rPr>
      </w:pPr>
    </w:p>
    <w:p w:rsidR="00301ECC" w:rsidRPr="00301ECC" w:rsidRDefault="00301ECC" w:rsidP="007D373A">
      <w:pPr>
        <w:pStyle w:val="Prrafodelista"/>
        <w:numPr>
          <w:ilvl w:val="0"/>
          <w:numId w:val="49"/>
        </w:numPr>
        <w:jc w:val="both"/>
        <w:rPr>
          <w:rFonts w:ascii="Arial" w:hAnsi="Arial" w:cs="Arial"/>
          <w:sz w:val="24"/>
          <w:szCs w:val="24"/>
          <w:lang w:val="es-EC"/>
        </w:rPr>
      </w:pPr>
      <w:r w:rsidRPr="00301ECC">
        <w:rPr>
          <w:rFonts w:ascii="Arial" w:hAnsi="Arial" w:cs="Arial"/>
          <w:sz w:val="24"/>
          <w:szCs w:val="24"/>
          <w:lang w:val="es-EC"/>
        </w:rPr>
        <w:t>El cartero gestiona en 5.8 horas diarias la correspondencia.</w:t>
      </w:r>
    </w:p>
    <w:p w:rsidR="00301ECC" w:rsidRPr="00301ECC" w:rsidRDefault="00301ECC" w:rsidP="007D373A">
      <w:pPr>
        <w:pStyle w:val="Prrafodelista"/>
        <w:rPr>
          <w:rFonts w:ascii="Arial" w:hAnsi="Arial" w:cs="Arial"/>
          <w:sz w:val="24"/>
          <w:szCs w:val="24"/>
          <w:lang w:val="es-EC"/>
        </w:rPr>
      </w:pPr>
    </w:p>
    <w:p w:rsidR="001730B1" w:rsidRPr="00301ECC" w:rsidRDefault="001730B1" w:rsidP="007D373A">
      <w:pPr>
        <w:pStyle w:val="Prrafodelista"/>
        <w:numPr>
          <w:ilvl w:val="0"/>
          <w:numId w:val="49"/>
        </w:numPr>
        <w:jc w:val="both"/>
        <w:rPr>
          <w:rFonts w:ascii="Arial" w:hAnsi="Arial" w:cs="Arial"/>
          <w:sz w:val="24"/>
          <w:szCs w:val="24"/>
          <w:lang w:val="es-EC"/>
        </w:rPr>
      </w:pPr>
      <w:r w:rsidRPr="00301ECC">
        <w:rPr>
          <w:rFonts w:ascii="Arial" w:hAnsi="Arial" w:cs="Arial"/>
          <w:sz w:val="24"/>
          <w:szCs w:val="24"/>
          <w:lang w:val="es-EC"/>
        </w:rPr>
        <w:t xml:space="preserve">El tiempo de la actividad cartero se dirige a zona de entrega es siempre </w:t>
      </w:r>
      <w:r w:rsidR="00301ECC" w:rsidRPr="00301ECC">
        <w:rPr>
          <w:rFonts w:ascii="Arial" w:hAnsi="Arial" w:cs="Arial"/>
          <w:sz w:val="24"/>
          <w:szCs w:val="24"/>
          <w:lang w:val="es-EC"/>
        </w:rPr>
        <w:t>30</w:t>
      </w:r>
      <w:r w:rsidRPr="00301ECC">
        <w:rPr>
          <w:rFonts w:ascii="Arial" w:hAnsi="Arial" w:cs="Arial"/>
          <w:sz w:val="24"/>
          <w:szCs w:val="24"/>
          <w:lang w:val="es-EC"/>
        </w:rPr>
        <w:t xml:space="preserve"> minutos por día. </w:t>
      </w:r>
    </w:p>
    <w:p w:rsidR="001730B1" w:rsidRPr="00301ECC" w:rsidRDefault="001730B1" w:rsidP="007D373A">
      <w:pPr>
        <w:pStyle w:val="Prrafodelista"/>
        <w:ind w:left="1800"/>
        <w:jc w:val="both"/>
        <w:rPr>
          <w:rFonts w:ascii="Arial" w:hAnsi="Arial" w:cs="Arial"/>
          <w:sz w:val="24"/>
          <w:szCs w:val="24"/>
          <w:lang w:val="es-EC"/>
        </w:rPr>
      </w:pPr>
    </w:p>
    <w:p w:rsidR="001730B1" w:rsidRPr="00301ECC" w:rsidRDefault="001730B1" w:rsidP="007D373A">
      <w:pPr>
        <w:pStyle w:val="Prrafodelista"/>
        <w:numPr>
          <w:ilvl w:val="0"/>
          <w:numId w:val="49"/>
        </w:numPr>
        <w:jc w:val="both"/>
        <w:rPr>
          <w:rFonts w:ascii="Arial" w:hAnsi="Arial" w:cs="Arial"/>
          <w:sz w:val="24"/>
          <w:szCs w:val="24"/>
          <w:lang w:val="es-EC"/>
        </w:rPr>
      </w:pPr>
      <w:r w:rsidRPr="00301ECC">
        <w:rPr>
          <w:rFonts w:ascii="Arial" w:hAnsi="Arial" w:cs="Arial"/>
          <w:sz w:val="24"/>
          <w:szCs w:val="24"/>
          <w:lang w:val="es-EC"/>
        </w:rPr>
        <w:t xml:space="preserve">El tiempo de la actividad Cartero termina las entregas y retorna a la agencia es siempre </w:t>
      </w:r>
      <w:r w:rsidR="00301ECC" w:rsidRPr="00301ECC">
        <w:rPr>
          <w:rFonts w:ascii="Arial" w:hAnsi="Arial" w:cs="Arial"/>
          <w:sz w:val="24"/>
          <w:szCs w:val="24"/>
          <w:lang w:val="es-EC"/>
        </w:rPr>
        <w:t>30</w:t>
      </w:r>
      <w:r w:rsidRPr="00301ECC">
        <w:rPr>
          <w:rFonts w:ascii="Arial" w:hAnsi="Arial" w:cs="Arial"/>
          <w:sz w:val="24"/>
          <w:szCs w:val="24"/>
          <w:lang w:val="es-EC"/>
        </w:rPr>
        <w:t xml:space="preserve"> minutos por día.</w:t>
      </w:r>
    </w:p>
    <w:p w:rsidR="001730B1" w:rsidRDefault="001730B1" w:rsidP="001730B1">
      <w:pPr>
        <w:rPr>
          <w:lang w:val="es-EC"/>
        </w:rPr>
      </w:pPr>
    </w:p>
    <w:p w:rsidR="001730B1" w:rsidRDefault="001730B1" w:rsidP="001730B1">
      <w:pPr>
        <w:rPr>
          <w:lang w:val="es-EC"/>
        </w:rPr>
      </w:pPr>
    </w:p>
    <w:p w:rsidR="00907F76" w:rsidRPr="001730B1" w:rsidRDefault="00907F76" w:rsidP="001730B1">
      <w:pPr>
        <w:rPr>
          <w:lang w:val="es-EC"/>
        </w:rPr>
      </w:pPr>
    </w:p>
    <w:p w:rsidR="009C7994" w:rsidRPr="00F746AA" w:rsidRDefault="009C7994" w:rsidP="009C7994">
      <w:pPr>
        <w:ind w:firstLine="709"/>
        <w:jc w:val="both"/>
        <w:rPr>
          <w:rFonts w:ascii="Arial" w:hAnsi="Arial" w:cs="Arial"/>
          <w:b/>
          <w:sz w:val="24"/>
          <w:szCs w:val="24"/>
          <w:lang w:val="es-EC"/>
        </w:rPr>
      </w:pPr>
      <w:r w:rsidRPr="009343CA">
        <w:rPr>
          <w:rFonts w:ascii="Arial" w:hAnsi="Arial" w:cs="Arial"/>
          <w:b/>
          <w:sz w:val="24"/>
          <w:szCs w:val="24"/>
          <w:lang w:val="es-EC"/>
        </w:rPr>
        <w:lastRenderedPageBreak/>
        <w:t>ANÁLISIS DEL VALOR AGREGADO</w:t>
      </w:r>
    </w:p>
    <w:p w:rsidR="001730B1" w:rsidRPr="00241EDC" w:rsidRDefault="00301ECC" w:rsidP="00FF74D6">
      <w:pPr>
        <w:ind w:hanging="567"/>
        <w:jc w:val="right"/>
        <w:rPr>
          <w:lang w:val="es-EC"/>
        </w:rPr>
      </w:pPr>
      <w:r w:rsidRPr="00301ECC">
        <w:rPr>
          <w:noProof/>
          <w:lang w:val="es-EC" w:eastAsia="es-EC"/>
        </w:rPr>
        <w:drawing>
          <wp:inline distT="0" distB="0" distL="0" distR="0" wp14:anchorId="31A463F8" wp14:editId="0A9BE79B">
            <wp:extent cx="6092455" cy="2530549"/>
            <wp:effectExtent l="0" t="0" r="3810" b="317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04785" cy="2535670"/>
                    </a:xfrm>
                    <a:prstGeom prst="rect">
                      <a:avLst/>
                    </a:prstGeom>
                    <a:noFill/>
                    <a:ln>
                      <a:noFill/>
                    </a:ln>
                  </pic:spPr>
                </pic:pic>
              </a:graphicData>
            </a:graphic>
          </wp:inline>
        </w:drawing>
      </w:r>
    </w:p>
    <w:p w:rsidR="001730B1" w:rsidRDefault="001730B1" w:rsidP="001730B1">
      <w:pPr>
        <w:pStyle w:val="Epgrafe"/>
        <w:jc w:val="center"/>
        <w:rPr>
          <w:lang w:val="es-EC"/>
        </w:rPr>
      </w:pPr>
      <w:bookmarkStart w:id="183" w:name="_Toc332630475"/>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17</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para Distribución </w:t>
      </w:r>
      <w:r>
        <w:rPr>
          <w:lang w:val="es-EC"/>
        </w:rPr>
        <w:t>Local 2</w:t>
      </w:r>
      <w:bookmarkEnd w:id="183"/>
      <w:r>
        <w:rPr>
          <w:lang w:val="es-EC"/>
        </w:rPr>
        <w:t xml:space="preserve"> </w:t>
      </w:r>
    </w:p>
    <w:p w:rsidR="001730B1" w:rsidRPr="001730B1" w:rsidRDefault="009C7994" w:rsidP="009C7994">
      <w:pPr>
        <w:ind w:firstLine="720"/>
        <w:rPr>
          <w:lang w:val="es-EC"/>
        </w:rPr>
      </w:pPr>
      <w:r w:rsidRPr="0078289F">
        <w:rPr>
          <w:rFonts w:ascii="Arial" w:hAnsi="Arial" w:cs="Arial"/>
          <w:b/>
          <w:sz w:val="24"/>
          <w:szCs w:val="24"/>
          <w:lang w:val="es-EC"/>
        </w:rPr>
        <w:t xml:space="preserve">DIAGRAMA </w:t>
      </w:r>
      <w:r>
        <w:rPr>
          <w:rFonts w:ascii="Arial" w:hAnsi="Arial" w:cs="Arial"/>
          <w:b/>
          <w:sz w:val="24"/>
          <w:szCs w:val="24"/>
          <w:lang w:val="es-EC"/>
        </w:rPr>
        <w:t xml:space="preserve">TIEMPO - </w:t>
      </w:r>
      <w:r w:rsidRPr="0078289F">
        <w:rPr>
          <w:rFonts w:ascii="Arial" w:hAnsi="Arial" w:cs="Arial"/>
          <w:b/>
          <w:sz w:val="24"/>
          <w:szCs w:val="24"/>
          <w:lang w:val="es-EC"/>
        </w:rPr>
        <w:t>CICLO COSTO</w:t>
      </w:r>
    </w:p>
    <w:p w:rsidR="00241EDC" w:rsidRDefault="00241EDC" w:rsidP="00F746AA">
      <w:pPr>
        <w:ind w:firstLine="720"/>
        <w:rPr>
          <w:rFonts w:ascii="Arial" w:hAnsi="Arial" w:cs="Arial"/>
          <w:b/>
          <w:lang w:val="es-EC"/>
        </w:rPr>
      </w:pPr>
      <w:r>
        <w:rPr>
          <w:noProof/>
          <w:lang w:val="es-EC" w:eastAsia="es-EC"/>
        </w:rPr>
        <w:drawing>
          <wp:inline distT="0" distB="0" distL="0" distR="0" wp14:anchorId="1A10D5DD" wp14:editId="12E94DBD">
            <wp:extent cx="5186789" cy="3721395"/>
            <wp:effectExtent l="0" t="0" r="0" b="0"/>
            <wp:docPr id="161"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pic:cNvPicPr>
                      <a:picLocks noChangeAspect="1"/>
                    </pic:cNvPicPr>
                  </pic:nvPicPr>
                  <pic:blipFill>
                    <a:blip r:embed="rId131"/>
                    <a:stretch>
                      <a:fillRect/>
                    </a:stretch>
                  </pic:blipFill>
                  <pic:spPr>
                    <a:xfrm>
                      <a:off x="0" y="0"/>
                      <a:ext cx="5206690" cy="3735674"/>
                    </a:xfrm>
                    <a:prstGeom prst="rect">
                      <a:avLst/>
                    </a:prstGeom>
                  </pic:spPr>
                </pic:pic>
              </a:graphicData>
            </a:graphic>
          </wp:inline>
        </w:drawing>
      </w:r>
    </w:p>
    <w:p w:rsidR="00241EDC" w:rsidRDefault="00241EDC" w:rsidP="00907F76">
      <w:pPr>
        <w:spacing w:after="0"/>
        <w:ind w:firstLine="720"/>
        <w:jc w:val="center"/>
        <w:rPr>
          <w:rFonts w:ascii="Arial" w:hAnsi="Arial" w:cs="Arial"/>
          <w:b/>
          <w:lang w:val="es-EC"/>
        </w:rPr>
      </w:pPr>
      <w:r>
        <w:rPr>
          <w:noProof/>
          <w:lang w:val="es-EC" w:eastAsia="es-EC"/>
        </w:rPr>
        <w:drawing>
          <wp:inline distT="0" distB="0" distL="0" distR="0" wp14:anchorId="39F9B9B3" wp14:editId="3C55DFB2">
            <wp:extent cx="1911985" cy="201930"/>
            <wp:effectExtent l="0" t="0" r="0" b="762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241EDC" w:rsidRDefault="00241EDC" w:rsidP="002A6B7C">
      <w:pPr>
        <w:spacing w:after="0"/>
        <w:ind w:firstLine="720"/>
        <w:jc w:val="center"/>
        <w:rPr>
          <w:bCs/>
          <w:color w:val="4F81BD" w:themeColor="accent1"/>
          <w:sz w:val="18"/>
          <w:szCs w:val="18"/>
          <w:lang w:val="es-EC"/>
        </w:rPr>
      </w:pPr>
      <w:bookmarkStart w:id="184" w:name="_Toc332630536"/>
      <w:r w:rsidRPr="00E53148">
        <w:rPr>
          <w:bCs/>
          <w:color w:val="4F81BD" w:themeColor="accent1"/>
          <w:sz w:val="18"/>
          <w:szCs w:val="18"/>
          <w:lang w:val="es-EC"/>
        </w:rPr>
        <w:t xml:space="preserve">Gráfico </w:t>
      </w:r>
      <w:r w:rsidR="00756DD3" w:rsidRPr="00E53148">
        <w:rPr>
          <w:bCs/>
          <w:color w:val="4F81BD" w:themeColor="accent1"/>
          <w:sz w:val="18"/>
          <w:szCs w:val="18"/>
          <w:lang w:val="es-EC"/>
        </w:rPr>
        <w:fldChar w:fldCharType="begin"/>
      </w:r>
      <w:r w:rsidRPr="00E53148">
        <w:rPr>
          <w:bCs/>
          <w:color w:val="4F81BD" w:themeColor="accent1"/>
          <w:sz w:val="18"/>
          <w:szCs w:val="18"/>
          <w:lang w:val="es-EC"/>
        </w:rPr>
        <w:instrText xml:space="preserve"> SEQ Gráfico \* ARABIC </w:instrText>
      </w:r>
      <w:r w:rsidR="00756DD3" w:rsidRPr="00E53148">
        <w:rPr>
          <w:bCs/>
          <w:color w:val="4F81BD" w:themeColor="accent1"/>
          <w:sz w:val="18"/>
          <w:szCs w:val="18"/>
          <w:lang w:val="es-EC"/>
        </w:rPr>
        <w:fldChar w:fldCharType="separate"/>
      </w:r>
      <w:r w:rsidR="008B2681">
        <w:rPr>
          <w:bCs/>
          <w:noProof/>
          <w:color w:val="4F81BD" w:themeColor="accent1"/>
          <w:sz w:val="18"/>
          <w:szCs w:val="18"/>
          <w:lang w:val="es-EC"/>
        </w:rPr>
        <w:t>47</w:t>
      </w:r>
      <w:r w:rsidR="00756DD3" w:rsidRPr="00E53148">
        <w:rPr>
          <w:bCs/>
          <w:color w:val="4F81BD" w:themeColor="accent1"/>
          <w:sz w:val="18"/>
          <w:szCs w:val="18"/>
          <w:lang w:val="es-EC"/>
        </w:rPr>
        <w:fldChar w:fldCharType="end"/>
      </w:r>
      <w:r w:rsidRPr="00E53148">
        <w:rPr>
          <w:bCs/>
          <w:color w:val="4F81BD" w:themeColor="accent1"/>
          <w:sz w:val="18"/>
          <w:szCs w:val="18"/>
          <w:lang w:val="es-EC"/>
        </w:rPr>
        <w:t xml:space="preserve"> Tiempo Ciclo - Costo para Distribución Local 2</w:t>
      </w:r>
      <w:bookmarkEnd w:id="184"/>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746AA" w:rsidRPr="001B6B11" w:rsidRDefault="00F746AA" w:rsidP="00F746AA">
      <w:pPr>
        <w:ind w:firstLine="720"/>
        <w:rPr>
          <w:rFonts w:ascii="Arial" w:hAnsi="Arial" w:cs="Arial"/>
          <w:b/>
          <w:lang w:val="es-EC"/>
        </w:rPr>
      </w:pPr>
      <w:r w:rsidRPr="001B6B11">
        <w:rPr>
          <w:rFonts w:ascii="Arial" w:hAnsi="Arial" w:cs="Arial"/>
          <w:b/>
          <w:lang w:val="es-EC"/>
        </w:rPr>
        <w:lastRenderedPageBreak/>
        <w:t>Análisis</w:t>
      </w:r>
    </w:p>
    <w:p w:rsidR="00F746AA" w:rsidRPr="00AA6F9E" w:rsidRDefault="00F746AA" w:rsidP="007D373A">
      <w:pPr>
        <w:ind w:left="720"/>
        <w:jc w:val="both"/>
        <w:rPr>
          <w:rFonts w:ascii="Arial" w:hAnsi="Arial" w:cs="Arial"/>
          <w:sz w:val="24"/>
          <w:szCs w:val="24"/>
          <w:lang w:val="es-EC"/>
        </w:rPr>
      </w:pPr>
      <w:r w:rsidRPr="00AA6F9E">
        <w:rPr>
          <w:rFonts w:ascii="Arial" w:hAnsi="Arial" w:cs="Arial"/>
          <w:sz w:val="24"/>
          <w:szCs w:val="24"/>
          <w:lang w:val="es-EC"/>
        </w:rPr>
        <w:t xml:space="preserve">El proceso de distribución local es realizado por personal exclusivo para el servicio de correo híbrido, por tanto no es considerado como un proceso compartido. </w:t>
      </w:r>
    </w:p>
    <w:p w:rsidR="00F746AA" w:rsidRPr="00AA6F9E" w:rsidRDefault="00F746AA" w:rsidP="007D373A">
      <w:pPr>
        <w:pStyle w:val="Prrafodelista"/>
        <w:jc w:val="both"/>
        <w:rPr>
          <w:rFonts w:ascii="Arial" w:hAnsi="Arial" w:cs="Arial"/>
          <w:sz w:val="24"/>
          <w:szCs w:val="24"/>
          <w:lang w:val="es-EC"/>
        </w:rPr>
      </w:pPr>
      <w:r w:rsidRPr="00AA6F9E">
        <w:rPr>
          <w:rFonts w:ascii="Arial" w:hAnsi="Arial" w:cs="Arial"/>
          <w:sz w:val="24"/>
          <w:szCs w:val="24"/>
          <w:lang w:val="es-EC"/>
        </w:rPr>
        <w:t>De los datos mostrados en la matriz de análisis de valor agregado obtenemos los siguientes resultados:</w:t>
      </w:r>
    </w:p>
    <w:p w:rsidR="00F746AA" w:rsidRDefault="00F746AA" w:rsidP="00F746AA">
      <w:pPr>
        <w:pStyle w:val="Prrafodelista"/>
        <w:jc w:val="both"/>
        <w:rPr>
          <w:rFonts w:ascii="Arial" w:hAnsi="Arial" w:cs="Arial"/>
          <w:lang w:val="es-EC"/>
        </w:rPr>
      </w:pPr>
    </w:p>
    <w:tbl>
      <w:tblPr>
        <w:tblW w:w="6252" w:type="dxa"/>
        <w:jc w:val="center"/>
        <w:tblInd w:w="70" w:type="dxa"/>
        <w:tblCellMar>
          <w:left w:w="70" w:type="dxa"/>
          <w:right w:w="70" w:type="dxa"/>
        </w:tblCellMar>
        <w:tblLook w:val="04A0" w:firstRow="1" w:lastRow="0" w:firstColumn="1" w:lastColumn="0" w:noHBand="0" w:noVBand="1"/>
      </w:tblPr>
      <w:tblGrid>
        <w:gridCol w:w="5036"/>
        <w:gridCol w:w="1216"/>
      </w:tblGrid>
      <w:tr w:rsidR="00702444" w:rsidRPr="00702444" w:rsidTr="00702444">
        <w:trPr>
          <w:trHeight w:val="315"/>
          <w:jc w:val="center"/>
        </w:trPr>
        <w:tc>
          <w:tcPr>
            <w:tcW w:w="5036" w:type="dxa"/>
            <w:tcBorders>
              <w:top w:val="nil"/>
              <w:left w:val="nil"/>
              <w:bottom w:val="nil"/>
              <w:right w:val="nil"/>
            </w:tcBorders>
            <w:shd w:val="clear" w:color="000000" w:fill="FFFFFF"/>
            <w:noWrap/>
            <w:vAlign w:val="bottom"/>
            <w:hideMark/>
          </w:tcPr>
          <w:p w:rsidR="00702444" w:rsidRPr="00702444" w:rsidRDefault="00702444" w:rsidP="00702444">
            <w:pPr>
              <w:spacing w:after="0" w:line="240" w:lineRule="auto"/>
              <w:rPr>
                <w:rFonts w:cs="Calibri"/>
                <w:b/>
                <w:bCs/>
                <w:color w:val="000000"/>
                <w:lang w:val="es-ES" w:eastAsia="es-ES"/>
              </w:rPr>
            </w:pPr>
            <w:r w:rsidRPr="00702444">
              <w:rPr>
                <w:rFonts w:cs="Calibri"/>
                <w:b/>
                <w:bCs/>
                <w:color w:val="000000"/>
                <w:lang w:val="es-ES" w:eastAsia="es-ES"/>
              </w:rPr>
              <w:t>TOTALES</w:t>
            </w:r>
          </w:p>
        </w:tc>
        <w:tc>
          <w:tcPr>
            <w:tcW w:w="1216" w:type="dxa"/>
            <w:tcBorders>
              <w:top w:val="nil"/>
              <w:left w:val="nil"/>
              <w:bottom w:val="nil"/>
              <w:right w:val="nil"/>
            </w:tcBorders>
            <w:shd w:val="clear" w:color="auto" w:fill="auto"/>
            <w:noWrap/>
            <w:vAlign w:val="bottom"/>
            <w:hideMark/>
          </w:tcPr>
          <w:p w:rsidR="00702444" w:rsidRPr="00702444" w:rsidRDefault="00702444" w:rsidP="00702444">
            <w:pPr>
              <w:spacing w:after="0" w:line="240" w:lineRule="auto"/>
              <w:rPr>
                <w:rFonts w:cs="Calibri"/>
                <w:color w:val="000000"/>
                <w:lang w:val="es-ES" w:eastAsia="es-ES"/>
              </w:rPr>
            </w:pPr>
          </w:p>
        </w:tc>
      </w:tr>
      <w:tr w:rsidR="00702444" w:rsidRPr="00702444" w:rsidTr="00702444">
        <w:trPr>
          <w:trHeight w:val="315"/>
          <w:jc w:val="center"/>
        </w:trPr>
        <w:tc>
          <w:tcPr>
            <w:tcW w:w="5036" w:type="dxa"/>
            <w:tcBorders>
              <w:top w:val="single" w:sz="4" w:space="0" w:color="auto"/>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Total de actividades</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4</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Tiempo total de ciclo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50.99</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Tiempo estándar</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40.17</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Porcentaje de Actividades Sin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0%</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 xml:space="preserve">Porcentaje de Actividades </w:t>
            </w:r>
            <w:proofErr w:type="spellStart"/>
            <w:r w:rsidRPr="00702444">
              <w:rPr>
                <w:rFonts w:cs="Calibri"/>
                <w:color w:val="000000"/>
                <w:sz w:val="20"/>
                <w:szCs w:val="20"/>
                <w:lang w:val="es-ES" w:eastAsia="es-ES"/>
              </w:rPr>
              <w:t>Agregadoras</w:t>
            </w:r>
            <w:proofErr w:type="spellEnd"/>
            <w:r w:rsidRPr="00702444">
              <w:rPr>
                <w:rFonts w:cs="Calibri"/>
                <w:color w:val="000000"/>
                <w:sz w:val="20"/>
                <w:szCs w:val="20"/>
                <w:lang w:val="es-ES" w:eastAsia="es-ES"/>
              </w:rPr>
              <w:t xml:space="preserve"> de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0%</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Total actividades de operaciones</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3</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Total actividade</w:t>
            </w:r>
            <w:r>
              <w:rPr>
                <w:rFonts w:cs="Calibri"/>
                <w:color w:val="000000"/>
                <w:sz w:val="20"/>
                <w:szCs w:val="20"/>
                <w:lang w:val="es-ES" w:eastAsia="es-ES"/>
              </w:rPr>
              <w:t>s</w:t>
            </w:r>
            <w:r w:rsidRPr="00702444">
              <w:rPr>
                <w:rFonts w:cs="Calibri"/>
                <w:color w:val="000000"/>
                <w:sz w:val="20"/>
                <w:szCs w:val="20"/>
                <w:lang w:val="es-ES" w:eastAsia="es-ES"/>
              </w:rPr>
              <w:t xml:space="preserve"> de transporte</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0</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Total actividades de Inspección</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0</w:t>
            </w:r>
          </w:p>
        </w:tc>
      </w:tr>
      <w:tr w:rsidR="00702444" w:rsidRPr="00702444" w:rsidTr="00702444">
        <w:trPr>
          <w:trHeight w:val="315"/>
          <w:jc w:val="center"/>
        </w:trPr>
        <w:tc>
          <w:tcPr>
            <w:tcW w:w="5036" w:type="dxa"/>
            <w:tcBorders>
              <w:top w:val="nil"/>
              <w:left w:val="single" w:sz="4" w:space="0" w:color="auto"/>
              <w:bottom w:val="single" w:sz="4" w:space="0" w:color="auto"/>
              <w:right w:val="nil"/>
            </w:tcBorders>
            <w:shd w:val="clear" w:color="000000" w:fill="FFFFFF"/>
            <w:noWrap/>
            <w:vAlign w:val="bottom"/>
            <w:hideMark/>
          </w:tcPr>
          <w:p w:rsidR="00702444" w:rsidRPr="00702444" w:rsidRDefault="00702444" w:rsidP="00702444">
            <w:pPr>
              <w:spacing w:after="0" w:line="240" w:lineRule="auto"/>
              <w:rPr>
                <w:rFonts w:cs="Calibri"/>
                <w:color w:val="000000"/>
                <w:sz w:val="20"/>
                <w:szCs w:val="20"/>
                <w:lang w:val="es-ES" w:eastAsia="es-ES"/>
              </w:rPr>
            </w:pPr>
            <w:r w:rsidRPr="00702444">
              <w:rPr>
                <w:rFonts w:cs="Calibri"/>
                <w:color w:val="000000"/>
                <w:sz w:val="20"/>
                <w:szCs w:val="20"/>
                <w:lang w:val="es-ES" w:eastAsia="es-ES"/>
              </w:rPr>
              <w:t>Total actividades de Almacenamiento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702444" w:rsidRPr="00702444" w:rsidRDefault="00702444" w:rsidP="00702444">
            <w:pPr>
              <w:spacing w:after="0" w:line="240" w:lineRule="auto"/>
              <w:jc w:val="right"/>
              <w:rPr>
                <w:rFonts w:cs="Calibri"/>
                <w:color w:val="000000"/>
                <w:sz w:val="20"/>
                <w:szCs w:val="20"/>
                <w:lang w:val="es-ES" w:eastAsia="es-ES"/>
              </w:rPr>
            </w:pPr>
            <w:r w:rsidRPr="00702444">
              <w:rPr>
                <w:rFonts w:cs="Calibri"/>
                <w:color w:val="000000"/>
                <w:sz w:val="20"/>
                <w:szCs w:val="20"/>
                <w:lang w:val="es-ES" w:eastAsia="es-ES"/>
              </w:rPr>
              <w:t>1</w:t>
            </w:r>
          </w:p>
        </w:tc>
      </w:tr>
    </w:tbl>
    <w:p w:rsidR="00702444" w:rsidRDefault="00702444" w:rsidP="00F746AA">
      <w:pPr>
        <w:pStyle w:val="Prrafodelista"/>
        <w:jc w:val="both"/>
        <w:rPr>
          <w:rFonts w:ascii="Arial" w:hAnsi="Arial" w:cs="Arial"/>
          <w:lang w:val="es-EC"/>
        </w:rPr>
      </w:pPr>
    </w:p>
    <w:p w:rsidR="00702444" w:rsidRDefault="00702444" w:rsidP="00F746AA">
      <w:pPr>
        <w:pStyle w:val="Prrafodelista"/>
        <w:jc w:val="both"/>
        <w:rPr>
          <w:rFonts w:ascii="Arial" w:hAnsi="Arial" w:cs="Arial"/>
          <w:lang w:val="es-EC"/>
        </w:rPr>
      </w:pPr>
    </w:p>
    <w:p w:rsidR="00F746AA" w:rsidRDefault="00702444" w:rsidP="00F746AA">
      <w:pPr>
        <w:pStyle w:val="Prrafodelista"/>
        <w:jc w:val="center"/>
        <w:rPr>
          <w:rFonts w:ascii="Arial" w:hAnsi="Arial" w:cs="Arial"/>
          <w:lang w:val="es-EC"/>
        </w:rPr>
      </w:pPr>
      <w:r>
        <w:rPr>
          <w:noProof/>
          <w:lang w:val="es-EC" w:eastAsia="es-EC"/>
        </w:rPr>
        <w:drawing>
          <wp:inline distT="0" distB="0" distL="0" distR="0" wp14:anchorId="026D5A69" wp14:editId="383211BC">
            <wp:extent cx="4505565" cy="2776817"/>
            <wp:effectExtent l="0" t="0" r="9525" b="24130"/>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F746AA" w:rsidRDefault="00F746AA" w:rsidP="002A6B7C">
      <w:pPr>
        <w:pStyle w:val="Epgrafe"/>
        <w:spacing w:after="0"/>
        <w:jc w:val="center"/>
        <w:rPr>
          <w:lang w:val="es-EC"/>
        </w:rPr>
      </w:pPr>
      <w:bookmarkStart w:id="185" w:name="_Toc332630537"/>
      <w:r w:rsidRPr="00727CF8">
        <w:rPr>
          <w:lang w:val="es-EC"/>
        </w:rPr>
        <w:t xml:space="preserve">Gráfico </w:t>
      </w:r>
      <w:r w:rsidR="00756DD3">
        <w:fldChar w:fldCharType="begin"/>
      </w:r>
      <w:r w:rsidRPr="00727CF8">
        <w:rPr>
          <w:lang w:val="es-EC"/>
        </w:rPr>
        <w:instrText xml:space="preserve"> SEQ Gráfico \* ARABIC </w:instrText>
      </w:r>
      <w:r w:rsidR="00756DD3">
        <w:fldChar w:fldCharType="separate"/>
      </w:r>
      <w:r w:rsidR="008B2681">
        <w:rPr>
          <w:noProof/>
          <w:lang w:val="es-EC"/>
        </w:rPr>
        <w:t>48</w:t>
      </w:r>
      <w:r w:rsidR="00756DD3">
        <w:fldChar w:fldCharType="end"/>
      </w:r>
      <w:r w:rsidRPr="00727CF8">
        <w:rPr>
          <w:lang w:val="es-EC"/>
        </w:rPr>
        <w:t xml:space="preserve"> Distribución de </w:t>
      </w:r>
      <w:r w:rsidR="00975936">
        <w:rPr>
          <w:lang w:val="es-EC"/>
        </w:rPr>
        <w:t>A</w:t>
      </w:r>
      <w:r w:rsidRPr="00727CF8">
        <w:rPr>
          <w:lang w:val="es-EC"/>
        </w:rPr>
        <w:t>ctividades - Distribución Local</w:t>
      </w:r>
      <w:r w:rsidR="00745928">
        <w:rPr>
          <w:lang w:val="es-EC"/>
        </w:rPr>
        <w:t xml:space="preserve"> 2</w:t>
      </w:r>
      <w:bookmarkEnd w:id="185"/>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9C7994" w:rsidRDefault="009C7994" w:rsidP="009C7994">
      <w:pPr>
        <w:pStyle w:val="Prrafodelista"/>
        <w:ind w:left="1800"/>
        <w:jc w:val="both"/>
        <w:rPr>
          <w:rFonts w:ascii="Arial" w:hAnsi="Arial" w:cs="Arial"/>
          <w:sz w:val="24"/>
          <w:szCs w:val="24"/>
          <w:lang w:val="es-EC"/>
        </w:rPr>
      </w:pPr>
    </w:p>
    <w:p w:rsidR="009C7994" w:rsidRDefault="009C7994" w:rsidP="009C7994">
      <w:pPr>
        <w:pStyle w:val="Prrafodelista"/>
        <w:ind w:left="1800"/>
        <w:jc w:val="both"/>
        <w:rPr>
          <w:rFonts w:ascii="Arial" w:hAnsi="Arial" w:cs="Arial"/>
          <w:sz w:val="24"/>
          <w:szCs w:val="24"/>
          <w:lang w:val="es-EC"/>
        </w:rPr>
      </w:pPr>
    </w:p>
    <w:p w:rsidR="00F746AA" w:rsidRDefault="00F746AA" w:rsidP="007D373A">
      <w:pPr>
        <w:pStyle w:val="Prrafodelista"/>
        <w:numPr>
          <w:ilvl w:val="0"/>
          <w:numId w:val="59"/>
        </w:numPr>
        <w:jc w:val="both"/>
        <w:rPr>
          <w:rFonts w:ascii="Arial" w:hAnsi="Arial" w:cs="Arial"/>
          <w:sz w:val="24"/>
          <w:szCs w:val="24"/>
          <w:lang w:val="es-EC"/>
        </w:rPr>
      </w:pPr>
      <w:r w:rsidRPr="008451A6">
        <w:rPr>
          <w:rFonts w:ascii="Arial" w:hAnsi="Arial" w:cs="Arial"/>
          <w:sz w:val="24"/>
          <w:szCs w:val="24"/>
          <w:lang w:val="es-EC"/>
        </w:rPr>
        <w:lastRenderedPageBreak/>
        <w:t xml:space="preserve">El </w:t>
      </w:r>
      <w:r w:rsidR="00702444">
        <w:rPr>
          <w:rFonts w:ascii="Arial" w:hAnsi="Arial" w:cs="Arial"/>
          <w:sz w:val="24"/>
          <w:szCs w:val="24"/>
          <w:lang w:val="es-EC"/>
        </w:rPr>
        <w:t>75</w:t>
      </w:r>
      <w:r w:rsidRPr="008451A6">
        <w:rPr>
          <w:rFonts w:ascii="Arial" w:hAnsi="Arial" w:cs="Arial"/>
          <w:sz w:val="24"/>
          <w:szCs w:val="24"/>
          <w:lang w:val="es-EC"/>
        </w:rPr>
        <w:t xml:space="preserve">% de las actividades corresponden a operaciones que debe realizar el personal de la empresa. </w:t>
      </w:r>
    </w:p>
    <w:p w:rsidR="00F746AA" w:rsidRPr="008451A6" w:rsidRDefault="00F746AA" w:rsidP="007D373A">
      <w:pPr>
        <w:pStyle w:val="Prrafodelista"/>
        <w:ind w:left="1800"/>
        <w:jc w:val="both"/>
        <w:rPr>
          <w:rFonts w:ascii="Arial" w:hAnsi="Arial" w:cs="Arial"/>
          <w:sz w:val="24"/>
          <w:szCs w:val="24"/>
          <w:lang w:val="es-EC"/>
        </w:rPr>
      </w:pPr>
    </w:p>
    <w:p w:rsidR="00F746AA" w:rsidRDefault="00F746AA" w:rsidP="007D373A">
      <w:pPr>
        <w:pStyle w:val="Prrafodelista"/>
        <w:numPr>
          <w:ilvl w:val="0"/>
          <w:numId w:val="59"/>
        </w:numPr>
        <w:jc w:val="both"/>
        <w:rPr>
          <w:rFonts w:ascii="Arial" w:hAnsi="Arial" w:cs="Arial"/>
          <w:sz w:val="24"/>
          <w:szCs w:val="24"/>
          <w:lang w:val="es-EC"/>
        </w:rPr>
      </w:pPr>
      <w:r w:rsidRPr="008451A6">
        <w:rPr>
          <w:rFonts w:ascii="Arial" w:hAnsi="Arial" w:cs="Arial"/>
          <w:sz w:val="24"/>
          <w:szCs w:val="24"/>
          <w:lang w:val="es-EC"/>
        </w:rPr>
        <w:t xml:space="preserve">El </w:t>
      </w:r>
      <w:r w:rsidR="00702444">
        <w:rPr>
          <w:rFonts w:ascii="Arial" w:hAnsi="Arial" w:cs="Arial"/>
          <w:sz w:val="24"/>
          <w:szCs w:val="24"/>
          <w:lang w:val="es-EC"/>
        </w:rPr>
        <w:t>25</w:t>
      </w:r>
      <w:r w:rsidRPr="008451A6">
        <w:rPr>
          <w:rFonts w:ascii="Arial" w:hAnsi="Arial" w:cs="Arial"/>
          <w:sz w:val="24"/>
          <w:szCs w:val="24"/>
          <w:lang w:val="es-EC"/>
        </w:rPr>
        <w:t xml:space="preserve">% de las actividades son realizadas en </w:t>
      </w:r>
      <w:r w:rsidR="00702444">
        <w:rPr>
          <w:rFonts w:ascii="Arial" w:hAnsi="Arial" w:cs="Arial"/>
          <w:sz w:val="24"/>
          <w:szCs w:val="24"/>
          <w:lang w:val="es-EC"/>
        </w:rPr>
        <w:t>almacenamiento</w:t>
      </w:r>
      <w:r>
        <w:rPr>
          <w:rFonts w:ascii="Arial" w:hAnsi="Arial" w:cs="Arial"/>
          <w:sz w:val="24"/>
          <w:szCs w:val="24"/>
          <w:lang w:val="es-EC"/>
        </w:rPr>
        <w:t>.</w:t>
      </w:r>
    </w:p>
    <w:p w:rsidR="00F746AA" w:rsidRPr="008451A6" w:rsidRDefault="00F746AA" w:rsidP="007D373A">
      <w:pPr>
        <w:pStyle w:val="Prrafodelista"/>
        <w:ind w:left="1800"/>
        <w:jc w:val="both"/>
        <w:rPr>
          <w:rFonts w:ascii="Arial" w:hAnsi="Arial" w:cs="Arial"/>
          <w:sz w:val="24"/>
          <w:szCs w:val="24"/>
          <w:lang w:val="es-EC"/>
        </w:rPr>
      </w:pPr>
    </w:p>
    <w:p w:rsidR="00C2165C" w:rsidRPr="003D54EC" w:rsidRDefault="00C2165C" w:rsidP="00C43396">
      <w:pPr>
        <w:pStyle w:val="Ttulo4"/>
        <w:numPr>
          <w:ilvl w:val="3"/>
          <w:numId w:val="58"/>
        </w:numPr>
        <w:jc w:val="both"/>
        <w:rPr>
          <w:rFonts w:ascii="Arial" w:hAnsi="Arial" w:cs="Arial"/>
          <w:sz w:val="24"/>
          <w:lang w:val="es-EC"/>
        </w:rPr>
      </w:pPr>
      <w:r>
        <w:rPr>
          <w:rFonts w:ascii="Arial" w:hAnsi="Arial" w:cs="Arial"/>
          <w:sz w:val="24"/>
          <w:lang w:val="es-EC"/>
        </w:rPr>
        <w:t>ACTIVIDADES PARA LA MEJORA DISTRIBUCIÓN LOCAL</w:t>
      </w:r>
    </w:p>
    <w:p w:rsidR="00C2165C" w:rsidRDefault="00C2165C" w:rsidP="00F746AA">
      <w:pPr>
        <w:spacing w:line="240" w:lineRule="auto"/>
        <w:ind w:firstLine="720"/>
        <w:jc w:val="both"/>
        <w:rPr>
          <w:rFonts w:ascii="Arial" w:hAnsi="Arial" w:cs="Arial"/>
          <w:b/>
          <w:sz w:val="24"/>
          <w:szCs w:val="24"/>
          <w:lang w:val="es-EC"/>
        </w:rPr>
      </w:pPr>
    </w:p>
    <w:p w:rsidR="00F746AA" w:rsidRPr="008451A6" w:rsidRDefault="00F746AA" w:rsidP="007D373A">
      <w:pPr>
        <w:ind w:left="720"/>
        <w:jc w:val="both"/>
        <w:rPr>
          <w:rFonts w:ascii="Arial" w:hAnsi="Arial" w:cs="Arial"/>
          <w:sz w:val="24"/>
          <w:szCs w:val="24"/>
          <w:lang w:val="es-EC"/>
        </w:rPr>
      </w:pPr>
      <w:r w:rsidRPr="008451A6">
        <w:rPr>
          <w:rFonts w:ascii="Arial" w:hAnsi="Arial" w:cs="Arial"/>
          <w:b/>
          <w:sz w:val="24"/>
          <w:szCs w:val="24"/>
          <w:lang w:val="es-EC"/>
        </w:rPr>
        <w:t>Eliminación de la Burocracia</w:t>
      </w:r>
      <w:r w:rsidRPr="008451A6">
        <w:rPr>
          <w:rFonts w:ascii="Arial" w:hAnsi="Arial" w:cs="Arial"/>
          <w:sz w:val="24"/>
          <w:szCs w:val="24"/>
          <w:lang w:val="es-EC"/>
        </w:rPr>
        <w:t xml:space="preserve">  Se considera que no existen actividades del tipo burocráticas por tanto la eliminación de la burocracia no aplica para este subprocesos</w:t>
      </w:r>
    </w:p>
    <w:p w:rsidR="00F746AA" w:rsidRPr="008451A6" w:rsidRDefault="00F746AA" w:rsidP="007D373A">
      <w:pPr>
        <w:ind w:left="720"/>
        <w:jc w:val="both"/>
        <w:rPr>
          <w:sz w:val="24"/>
          <w:szCs w:val="24"/>
          <w:lang w:val="es-EC"/>
        </w:rPr>
      </w:pPr>
      <w:r w:rsidRPr="008451A6">
        <w:rPr>
          <w:rFonts w:ascii="Arial" w:hAnsi="Arial" w:cs="Arial"/>
          <w:b/>
          <w:sz w:val="24"/>
          <w:szCs w:val="24"/>
          <w:lang w:val="es-EC"/>
        </w:rPr>
        <w:t xml:space="preserve">Eliminación de la Duplicación </w:t>
      </w:r>
      <w:r w:rsidRPr="008451A6">
        <w:rPr>
          <w:rFonts w:ascii="Arial" w:hAnsi="Arial" w:cs="Arial"/>
          <w:sz w:val="24"/>
          <w:szCs w:val="24"/>
          <w:lang w:val="es-EC"/>
        </w:rPr>
        <w:t>.Se considera que no existen actividades duplicadas.</w:t>
      </w:r>
    </w:p>
    <w:p w:rsidR="00F746AA" w:rsidRPr="008451A6" w:rsidRDefault="00F746AA" w:rsidP="007D373A">
      <w:pPr>
        <w:ind w:left="720"/>
        <w:jc w:val="both"/>
        <w:rPr>
          <w:rFonts w:ascii="Arial" w:hAnsi="Arial" w:cs="Arial"/>
          <w:sz w:val="24"/>
          <w:szCs w:val="24"/>
          <w:lang w:val="es-EC"/>
        </w:rPr>
      </w:pPr>
      <w:r w:rsidRPr="008451A6">
        <w:rPr>
          <w:rFonts w:ascii="Arial" w:hAnsi="Arial" w:cs="Arial"/>
          <w:b/>
          <w:sz w:val="24"/>
          <w:szCs w:val="24"/>
          <w:lang w:val="es-EC"/>
        </w:rPr>
        <w:t xml:space="preserve">Evaluación del Valor Agregado </w:t>
      </w:r>
      <w:r w:rsidRPr="008451A6">
        <w:rPr>
          <w:rFonts w:ascii="Arial" w:hAnsi="Arial" w:cs="Arial"/>
          <w:sz w:val="24"/>
          <w:szCs w:val="24"/>
          <w:lang w:val="es-EC"/>
        </w:rPr>
        <w:t xml:space="preserve">Como se muestra en el diagrama tiempo ciclo costo y la matriz de valor agregado para este subproceso, las actividades que generan valor para el cliente son las que abarcan la mayor parte de la operación, sin embargo las actividades de valor para la organización pueden ser mejoradas para disminuir tiempos de procesamiento. </w:t>
      </w:r>
    </w:p>
    <w:p w:rsidR="00F746AA" w:rsidRPr="008451A6" w:rsidRDefault="00F746AA" w:rsidP="007D373A">
      <w:pPr>
        <w:ind w:left="720"/>
        <w:jc w:val="both"/>
        <w:rPr>
          <w:rFonts w:ascii="Arial" w:hAnsi="Arial" w:cs="Arial"/>
          <w:sz w:val="24"/>
          <w:szCs w:val="24"/>
          <w:lang w:val="es-EC"/>
        </w:rPr>
      </w:pPr>
      <w:r w:rsidRPr="008451A6">
        <w:rPr>
          <w:rFonts w:ascii="Arial" w:hAnsi="Arial" w:cs="Arial"/>
          <w:b/>
          <w:sz w:val="24"/>
          <w:szCs w:val="24"/>
          <w:lang w:val="es-EC"/>
        </w:rPr>
        <w:t>Simplificación</w:t>
      </w:r>
      <w:r w:rsidRPr="008451A6">
        <w:rPr>
          <w:rFonts w:ascii="Arial" w:hAnsi="Arial" w:cs="Arial"/>
          <w:sz w:val="24"/>
          <w:szCs w:val="24"/>
          <w:lang w:val="es-EC"/>
        </w:rPr>
        <w:t xml:space="preserve"> La simplificación del proceso viene dada como resultado de los cambios sugeridos en procesos anteriores pues el sistema deberá seleccionar  la dirección de entrega, zona, orden de enrutamiento y día de entrega, sin embargo es necesario que durante el proceso de impresión se generen los manifiestos de los carteros con esta información. Dicho manifiesto deberá contar con un código de barras donde indicará: Nombre o código del cartero asignado, un identificador único del manifiesto de 13 caracteres alfa numéricos, día de entrega expresados en dígitos del 1 al 5 y el número de la zona. </w:t>
      </w:r>
    </w:p>
    <w:p w:rsidR="00F746AA" w:rsidRPr="008451A6" w:rsidRDefault="00F746AA" w:rsidP="007D373A">
      <w:pPr>
        <w:ind w:left="720"/>
        <w:jc w:val="both"/>
        <w:rPr>
          <w:rFonts w:ascii="Arial" w:hAnsi="Arial" w:cs="Arial"/>
          <w:sz w:val="24"/>
          <w:szCs w:val="24"/>
          <w:lang w:val="es-EC"/>
        </w:rPr>
      </w:pPr>
      <w:r w:rsidRPr="008451A6">
        <w:rPr>
          <w:rFonts w:ascii="Arial" w:hAnsi="Arial" w:cs="Arial"/>
          <w:sz w:val="24"/>
          <w:szCs w:val="24"/>
          <w:lang w:val="es-EC"/>
        </w:rPr>
        <w:t xml:space="preserve">Adicionalmente se plantea que en durante el registro de novedades el sistema permita ingresar únicamente las novedades de la correspondencia entregada por lotes y que el sistema automáticamente registre la correspondencia que no ha sido entregada reduciendo así el tiempo de digitación. </w:t>
      </w:r>
    </w:p>
    <w:p w:rsidR="00F746AA" w:rsidRPr="008451A6" w:rsidRDefault="00F746AA" w:rsidP="007D373A">
      <w:pPr>
        <w:ind w:left="720"/>
        <w:jc w:val="both"/>
        <w:rPr>
          <w:rFonts w:ascii="Arial" w:hAnsi="Arial" w:cs="Arial"/>
          <w:sz w:val="24"/>
          <w:szCs w:val="24"/>
          <w:lang w:val="es-EC"/>
        </w:rPr>
      </w:pPr>
      <w:r w:rsidRPr="008451A6">
        <w:rPr>
          <w:rFonts w:ascii="Arial" w:hAnsi="Arial" w:cs="Arial"/>
          <w:sz w:val="24"/>
          <w:szCs w:val="24"/>
          <w:lang w:val="es-EC"/>
        </w:rPr>
        <w:t xml:space="preserve">La imprenta deberá entregar en paquetes la correspondencia que cuenta con todos los datos de zonificación, orden de ruta y día de entrega y en otro paquete separado  aquellos que cuenten únicamente con el número de la zona; es decir aquellos que fueron actualizados mediante </w:t>
      </w:r>
      <w:proofErr w:type="spellStart"/>
      <w:r w:rsidRPr="008451A6">
        <w:rPr>
          <w:rFonts w:ascii="Arial" w:hAnsi="Arial" w:cs="Arial"/>
          <w:sz w:val="24"/>
          <w:szCs w:val="24"/>
          <w:lang w:val="es-EC"/>
        </w:rPr>
        <w:t>call</w:t>
      </w:r>
      <w:proofErr w:type="spellEnd"/>
      <w:r w:rsidRPr="008451A6">
        <w:rPr>
          <w:rFonts w:ascii="Arial" w:hAnsi="Arial" w:cs="Arial"/>
          <w:sz w:val="24"/>
          <w:szCs w:val="24"/>
          <w:lang w:val="es-EC"/>
        </w:rPr>
        <w:t xml:space="preserve"> center o mediante el proceso de calidad de datos. Este último paquete deberá contener un formulario con el código de barra y una casilla para escribir el orden de la ruta. Tal como muestra la siguiente figura. </w:t>
      </w:r>
    </w:p>
    <w:p w:rsidR="00F746AA" w:rsidRDefault="009C7994" w:rsidP="00F746AA">
      <w:pPr>
        <w:ind w:left="720"/>
        <w:jc w:val="center"/>
        <w:rPr>
          <w:rFonts w:ascii="Arial" w:hAnsi="Arial" w:cs="Arial"/>
          <w:lang w:val="es-EC"/>
        </w:rPr>
      </w:pPr>
      <w:r>
        <w:rPr>
          <w:rFonts w:ascii="Arial" w:hAnsi="Arial" w:cs="Arial"/>
          <w:noProof/>
          <w:lang w:val="es-EC" w:eastAsia="es-EC"/>
        </w:rPr>
        <w:lastRenderedPageBreak/>
        <w:drawing>
          <wp:inline distT="0" distB="0" distL="0" distR="0">
            <wp:extent cx="4391247" cy="3327216"/>
            <wp:effectExtent l="0" t="0" r="0" b="6985"/>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 001 (2).jpg"/>
                    <pic:cNvPicPr/>
                  </pic:nvPicPr>
                  <pic:blipFill>
                    <a:blip r:embed="rId90">
                      <a:extLst>
                        <a:ext uri="{28A0092B-C50C-407E-A947-70E740481C1C}">
                          <a14:useLocalDpi xmlns:a14="http://schemas.microsoft.com/office/drawing/2010/main" val="0"/>
                        </a:ext>
                      </a:extLst>
                    </a:blip>
                    <a:stretch>
                      <a:fillRect/>
                    </a:stretch>
                  </pic:blipFill>
                  <pic:spPr>
                    <a:xfrm>
                      <a:off x="0" y="0"/>
                      <a:ext cx="4390277" cy="3326481"/>
                    </a:xfrm>
                    <a:prstGeom prst="rect">
                      <a:avLst/>
                    </a:prstGeom>
                  </pic:spPr>
                </pic:pic>
              </a:graphicData>
            </a:graphic>
          </wp:inline>
        </w:drawing>
      </w:r>
    </w:p>
    <w:p w:rsidR="00FF74D6" w:rsidRDefault="00FF74D6" w:rsidP="002A6B7C">
      <w:pPr>
        <w:pStyle w:val="Epgrafe"/>
        <w:spacing w:after="0"/>
        <w:jc w:val="center"/>
        <w:rPr>
          <w:lang w:val="es-ES"/>
        </w:rPr>
      </w:pPr>
      <w:bookmarkStart w:id="186" w:name="_Toc332630538"/>
      <w:r w:rsidRPr="00FF74D6">
        <w:rPr>
          <w:lang w:val="es-ES"/>
        </w:rPr>
        <w:t xml:space="preserve">Gráfico </w:t>
      </w:r>
      <w:r>
        <w:fldChar w:fldCharType="begin"/>
      </w:r>
      <w:r w:rsidRPr="00FF74D6">
        <w:rPr>
          <w:lang w:val="es-ES"/>
        </w:rPr>
        <w:instrText xml:space="preserve"> SEQ Gráfico \* ARABIC </w:instrText>
      </w:r>
      <w:r>
        <w:fldChar w:fldCharType="separate"/>
      </w:r>
      <w:r w:rsidR="008B2681">
        <w:rPr>
          <w:noProof/>
          <w:lang w:val="es-ES"/>
        </w:rPr>
        <w:t>49</w:t>
      </w:r>
      <w:r>
        <w:fldChar w:fldCharType="end"/>
      </w:r>
      <w:r w:rsidRPr="00FF74D6">
        <w:rPr>
          <w:lang w:val="es-ES"/>
        </w:rPr>
        <w:t xml:space="preserve"> Formulario Distribución Local</w:t>
      </w:r>
      <w:bookmarkEnd w:id="186"/>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746AA" w:rsidRPr="00AA6F9E" w:rsidRDefault="00F746AA" w:rsidP="007D373A">
      <w:pPr>
        <w:ind w:left="720"/>
        <w:jc w:val="both"/>
        <w:rPr>
          <w:rFonts w:ascii="Arial" w:hAnsi="Arial" w:cs="Arial"/>
          <w:sz w:val="24"/>
          <w:szCs w:val="24"/>
          <w:lang w:val="es-EC"/>
        </w:rPr>
      </w:pPr>
      <w:r w:rsidRPr="00AA6F9E">
        <w:rPr>
          <w:rFonts w:ascii="Arial" w:hAnsi="Arial" w:cs="Arial"/>
          <w:sz w:val="24"/>
          <w:szCs w:val="24"/>
          <w:lang w:val="es-EC"/>
        </w:rPr>
        <w:t>Este es el mismo formulario generado en el proceso de recepción y clasificación de correspondencia. El cartero utilizará estos</w:t>
      </w:r>
      <w:r w:rsidR="00DD05DB">
        <w:rPr>
          <w:rFonts w:ascii="Arial" w:hAnsi="Arial" w:cs="Arial"/>
          <w:sz w:val="24"/>
          <w:szCs w:val="24"/>
          <w:lang w:val="es-EC"/>
        </w:rPr>
        <w:t xml:space="preserve"> formularios para escribir el nú</w:t>
      </w:r>
      <w:r w:rsidRPr="00AA6F9E">
        <w:rPr>
          <w:rFonts w:ascii="Arial" w:hAnsi="Arial" w:cs="Arial"/>
          <w:sz w:val="24"/>
          <w:szCs w:val="24"/>
          <w:lang w:val="es-EC"/>
        </w:rPr>
        <w:t xml:space="preserve">mero que le corresponde a cada ítem nuevo de correspondencia que se le ha asignado y entregará estos formularios al digitador para su registro, sin que esto sea un impedimento para iniciar su gestión, es decir no deberá esperar a que se realice el registro de estos formularios en el sistema para iniciar la gestión en campo. </w:t>
      </w:r>
    </w:p>
    <w:p w:rsidR="00F746AA" w:rsidRPr="00AA6F9E" w:rsidRDefault="00F746AA" w:rsidP="007D373A">
      <w:pPr>
        <w:ind w:left="720"/>
        <w:jc w:val="both"/>
        <w:rPr>
          <w:rFonts w:ascii="Arial" w:hAnsi="Arial" w:cs="Arial"/>
          <w:sz w:val="24"/>
          <w:szCs w:val="24"/>
          <w:lang w:val="es-EC"/>
        </w:rPr>
      </w:pPr>
      <w:r w:rsidRPr="00AA6F9E">
        <w:rPr>
          <w:rFonts w:ascii="Arial" w:hAnsi="Arial" w:cs="Arial"/>
          <w:sz w:val="24"/>
          <w:szCs w:val="24"/>
          <w:lang w:val="es-EC"/>
        </w:rPr>
        <w:t xml:space="preserve"> </w:t>
      </w:r>
      <w:r w:rsidRPr="00AA6F9E">
        <w:rPr>
          <w:rFonts w:ascii="Arial" w:hAnsi="Arial" w:cs="Arial"/>
          <w:b/>
          <w:sz w:val="24"/>
          <w:szCs w:val="24"/>
          <w:lang w:val="es-EC"/>
        </w:rPr>
        <w:t xml:space="preserve">Reducción del Tiempo de Ciclo del Proceso. </w:t>
      </w:r>
      <w:r w:rsidRPr="00AA6F9E">
        <w:rPr>
          <w:rFonts w:ascii="Arial" w:hAnsi="Arial" w:cs="Arial"/>
          <w:sz w:val="24"/>
          <w:szCs w:val="24"/>
          <w:lang w:val="es-EC"/>
        </w:rPr>
        <w:t xml:space="preserve">Con los cambios descritos en el párrafo anterior se pretende reducir los tiempos de procesamiento, pues tanto el cartero como el digitador trabajarán únicamente con la correspondencia que será registrada para nuevos destinatarios y / o cambios de direcciones. Para esto será necesario generar un cambio en el sistema de manera que permita insertar la correspondencia nueva en el orden que le corresponda.  </w:t>
      </w:r>
    </w:p>
    <w:p w:rsidR="00F746AA" w:rsidRPr="00AA6F9E" w:rsidRDefault="00F746AA" w:rsidP="007D373A">
      <w:pPr>
        <w:ind w:left="720"/>
        <w:jc w:val="both"/>
        <w:rPr>
          <w:rFonts w:ascii="Arial" w:hAnsi="Arial" w:cs="Arial"/>
          <w:sz w:val="24"/>
          <w:szCs w:val="24"/>
          <w:lang w:val="es-EC"/>
        </w:rPr>
      </w:pPr>
      <w:r w:rsidRPr="00AA6F9E">
        <w:rPr>
          <w:rFonts w:ascii="Arial" w:hAnsi="Arial" w:cs="Arial"/>
          <w:b/>
          <w:sz w:val="24"/>
          <w:szCs w:val="24"/>
          <w:lang w:val="es-EC"/>
        </w:rPr>
        <w:t>Prueba de errores</w:t>
      </w:r>
      <w:r w:rsidRPr="00AA6F9E">
        <w:rPr>
          <w:rFonts w:ascii="Arial" w:hAnsi="Arial" w:cs="Arial"/>
          <w:sz w:val="24"/>
          <w:szCs w:val="24"/>
          <w:lang w:val="es-EC"/>
        </w:rPr>
        <w:t>. Debido a los cambios sugeridos se disminuye la manipulación de la correspondencia por parte de los operadores lo que genera menor posibilidad de errores durante el enrutamiento</w:t>
      </w:r>
      <w:r w:rsidR="0018629E">
        <w:rPr>
          <w:rFonts w:ascii="Arial" w:hAnsi="Arial" w:cs="Arial"/>
          <w:sz w:val="24"/>
          <w:szCs w:val="24"/>
          <w:lang w:val="es-EC"/>
        </w:rPr>
        <w:t xml:space="preserve"> y la digitación.</w:t>
      </w:r>
    </w:p>
    <w:p w:rsidR="00F746AA" w:rsidRPr="00AA6F9E" w:rsidRDefault="00F746AA" w:rsidP="007D373A">
      <w:pPr>
        <w:ind w:left="720"/>
        <w:jc w:val="both"/>
        <w:rPr>
          <w:rFonts w:ascii="Arial" w:hAnsi="Arial" w:cs="Arial"/>
          <w:b/>
          <w:sz w:val="24"/>
          <w:szCs w:val="24"/>
          <w:lang w:val="es-EC"/>
        </w:rPr>
      </w:pPr>
      <w:r w:rsidRPr="00AA6F9E">
        <w:rPr>
          <w:rFonts w:ascii="Arial" w:hAnsi="Arial" w:cs="Arial"/>
          <w:b/>
          <w:sz w:val="24"/>
          <w:szCs w:val="24"/>
          <w:lang w:val="es-EC"/>
        </w:rPr>
        <w:t>Eficiencia en la utilización de los equipos</w:t>
      </w:r>
      <w:r w:rsidRPr="00AA6F9E">
        <w:rPr>
          <w:rFonts w:ascii="Arial" w:hAnsi="Arial" w:cs="Arial"/>
          <w:sz w:val="24"/>
          <w:szCs w:val="24"/>
          <w:lang w:val="es-EC"/>
        </w:rPr>
        <w:t xml:space="preserve">. La eficiencia en la utilización de los equipos para el caso de Distribución local viene dada por las nuevas funcionalidades que se necesitan desarrollar en el sistema de administración de correspondencia </w:t>
      </w:r>
    </w:p>
    <w:p w:rsidR="00F746AA" w:rsidRPr="00AA6F9E" w:rsidRDefault="00F746AA" w:rsidP="007D373A">
      <w:pPr>
        <w:ind w:left="720"/>
        <w:jc w:val="both"/>
        <w:rPr>
          <w:rFonts w:ascii="Arial" w:hAnsi="Arial" w:cs="Arial"/>
          <w:b/>
          <w:sz w:val="24"/>
          <w:szCs w:val="24"/>
          <w:lang w:val="es-EC"/>
        </w:rPr>
      </w:pPr>
      <w:r w:rsidRPr="00AA6F9E">
        <w:rPr>
          <w:rFonts w:ascii="Arial" w:hAnsi="Arial" w:cs="Arial"/>
          <w:b/>
          <w:sz w:val="24"/>
          <w:szCs w:val="24"/>
          <w:lang w:val="es-EC"/>
        </w:rPr>
        <w:lastRenderedPageBreak/>
        <w:t>Lenguaje Simple</w:t>
      </w:r>
      <w:r w:rsidRPr="00AA6F9E">
        <w:rPr>
          <w:rFonts w:ascii="Arial" w:hAnsi="Arial" w:cs="Arial"/>
          <w:sz w:val="24"/>
          <w:szCs w:val="24"/>
          <w:lang w:val="es-EC"/>
        </w:rPr>
        <w:t xml:space="preserve">. No es necesario simplificar el lenguaje de este subproceso ya que se utiliza un argot sencillo.  </w:t>
      </w:r>
    </w:p>
    <w:p w:rsidR="00F746AA" w:rsidRPr="00AA6F9E" w:rsidRDefault="00F746AA" w:rsidP="007D373A">
      <w:pPr>
        <w:ind w:left="720"/>
        <w:jc w:val="both"/>
        <w:rPr>
          <w:rFonts w:ascii="Arial" w:hAnsi="Arial" w:cs="Arial"/>
          <w:sz w:val="24"/>
          <w:szCs w:val="24"/>
          <w:lang w:val="es-EC"/>
        </w:rPr>
      </w:pPr>
      <w:r w:rsidRPr="00AA6F9E">
        <w:rPr>
          <w:rFonts w:ascii="Arial" w:hAnsi="Arial" w:cs="Arial"/>
          <w:b/>
          <w:sz w:val="24"/>
          <w:szCs w:val="24"/>
          <w:lang w:val="es-EC"/>
        </w:rPr>
        <w:t>Estandarización</w:t>
      </w:r>
      <w:r w:rsidRPr="00AA6F9E">
        <w:rPr>
          <w:rFonts w:ascii="Arial" w:hAnsi="Arial" w:cs="Arial"/>
          <w:sz w:val="24"/>
          <w:szCs w:val="24"/>
          <w:lang w:val="es-EC"/>
        </w:rPr>
        <w:t xml:space="preserve">. Es necesario que este proceso sea implantado de igual forma tanto en Quito como en Guayaquil pues se ha detectado que en esta última el registro de novedades se realiza con ayuda del departamento de tecnología quienes  realizan una importación de archivos </w:t>
      </w:r>
      <w:proofErr w:type="spellStart"/>
      <w:r w:rsidRPr="00AA6F9E">
        <w:rPr>
          <w:rFonts w:ascii="Arial" w:hAnsi="Arial" w:cs="Arial"/>
          <w:sz w:val="24"/>
          <w:szCs w:val="24"/>
          <w:lang w:val="es-EC"/>
        </w:rPr>
        <w:t>xls</w:t>
      </w:r>
      <w:proofErr w:type="spellEnd"/>
      <w:r w:rsidRPr="00AA6F9E">
        <w:rPr>
          <w:rFonts w:ascii="Arial" w:hAnsi="Arial" w:cs="Arial"/>
          <w:sz w:val="24"/>
          <w:szCs w:val="24"/>
          <w:lang w:val="es-EC"/>
        </w:rPr>
        <w:t xml:space="preserve"> directamente a nivel de base de datos con los códigos de barra de los ítems que han sido entregados. </w:t>
      </w:r>
    </w:p>
    <w:p w:rsidR="00F746AA" w:rsidRPr="00AA6F9E" w:rsidRDefault="00F746AA" w:rsidP="007D373A">
      <w:pPr>
        <w:ind w:left="720"/>
        <w:jc w:val="both"/>
        <w:rPr>
          <w:rFonts w:ascii="Arial" w:hAnsi="Arial" w:cs="Arial"/>
          <w:b/>
          <w:sz w:val="24"/>
          <w:szCs w:val="24"/>
          <w:lang w:val="es-EC"/>
        </w:rPr>
      </w:pPr>
      <w:r w:rsidRPr="00AA6F9E">
        <w:rPr>
          <w:rFonts w:ascii="Arial" w:hAnsi="Arial" w:cs="Arial"/>
          <w:b/>
          <w:sz w:val="24"/>
          <w:szCs w:val="24"/>
          <w:lang w:val="es-EC"/>
        </w:rPr>
        <w:t>Alianzas con Proveedores</w:t>
      </w:r>
      <w:r>
        <w:rPr>
          <w:rFonts w:ascii="Arial" w:hAnsi="Arial" w:cs="Arial"/>
          <w:sz w:val="24"/>
          <w:szCs w:val="24"/>
          <w:lang w:val="es-EC"/>
        </w:rPr>
        <w:t>.</w:t>
      </w:r>
      <w:r w:rsidRPr="00AA6F9E">
        <w:rPr>
          <w:rFonts w:ascii="Arial" w:hAnsi="Arial" w:cs="Arial"/>
          <w:sz w:val="24"/>
          <w:szCs w:val="24"/>
          <w:lang w:val="es-EC"/>
        </w:rPr>
        <w:t xml:space="preserve"> No aplica debido a que son actividades que las realizan operadores de la empresa.</w:t>
      </w:r>
    </w:p>
    <w:p w:rsidR="00F746AA" w:rsidRPr="00AA6F9E" w:rsidRDefault="00F746AA" w:rsidP="007D373A">
      <w:pPr>
        <w:ind w:left="720"/>
        <w:jc w:val="both"/>
        <w:rPr>
          <w:rFonts w:ascii="Arial" w:hAnsi="Arial" w:cs="Arial"/>
          <w:b/>
          <w:sz w:val="24"/>
          <w:szCs w:val="24"/>
          <w:lang w:val="es-EC"/>
        </w:rPr>
      </w:pPr>
      <w:r w:rsidRPr="00AA6F9E">
        <w:rPr>
          <w:rFonts w:ascii="Arial" w:hAnsi="Arial" w:cs="Arial"/>
          <w:b/>
          <w:sz w:val="24"/>
          <w:szCs w:val="24"/>
          <w:lang w:val="es-EC"/>
        </w:rPr>
        <w:t>Mejoramiento de situaciones importantes</w:t>
      </w:r>
      <w:r w:rsidRPr="00AA6F9E">
        <w:rPr>
          <w:rFonts w:ascii="Arial" w:hAnsi="Arial" w:cs="Arial"/>
          <w:sz w:val="24"/>
          <w:szCs w:val="24"/>
          <w:lang w:val="es-EC"/>
        </w:rPr>
        <w:t>. Se recomienda en primera instancia implementar  y evaluar las recomendaciones establecidas en este documento para posteriormente iniciar el mejoramiento de situaciones importantes</w:t>
      </w:r>
    </w:p>
    <w:p w:rsidR="00F746AA" w:rsidRPr="00AA6F9E" w:rsidRDefault="00F746AA" w:rsidP="007D373A">
      <w:pPr>
        <w:ind w:left="720"/>
        <w:jc w:val="both"/>
        <w:rPr>
          <w:rFonts w:ascii="Arial" w:hAnsi="Arial" w:cs="Arial"/>
          <w:sz w:val="24"/>
          <w:szCs w:val="24"/>
          <w:lang w:val="es-EC"/>
        </w:rPr>
      </w:pPr>
      <w:r w:rsidRPr="00AA6F9E">
        <w:rPr>
          <w:rFonts w:ascii="Arial" w:hAnsi="Arial" w:cs="Arial"/>
          <w:b/>
          <w:sz w:val="24"/>
          <w:szCs w:val="24"/>
          <w:lang w:val="es-EC"/>
        </w:rPr>
        <w:t xml:space="preserve">Automatización y/o mecanización </w:t>
      </w:r>
      <w:r w:rsidRPr="00AA6F9E">
        <w:rPr>
          <w:rFonts w:ascii="Arial" w:hAnsi="Arial" w:cs="Arial"/>
          <w:sz w:val="24"/>
          <w:szCs w:val="24"/>
          <w:lang w:val="es-EC"/>
        </w:rPr>
        <w:t xml:space="preserve">.Las mejoras sobre el sistema de administración de correspondencia han sido detalladas en procesos anteriores y en el apartado de simplificación de este numeral.  </w:t>
      </w:r>
    </w:p>
    <w:p w:rsidR="00F746AA" w:rsidRPr="00AA6F9E" w:rsidRDefault="00F746AA" w:rsidP="007D373A">
      <w:pPr>
        <w:ind w:firstLine="720"/>
        <w:rPr>
          <w:rFonts w:ascii="Arial" w:hAnsi="Arial" w:cs="Arial"/>
          <w:b/>
          <w:sz w:val="24"/>
          <w:szCs w:val="24"/>
          <w:lang w:val="es-EC"/>
        </w:rPr>
      </w:pPr>
      <w:r w:rsidRPr="00AA6F9E">
        <w:rPr>
          <w:rFonts w:ascii="Arial" w:hAnsi="Arial" w:cs="Arial"/>
          <w:b/>
          <w:sz w:val="24"/>
          <w:szCs w:val="24"/>
          <w:lang w:val="es-EC"/>
        </w:rPr>
        <w:t xml:space="preserve">Solución propuesta. </w:t>
      </w:r>
    </w:p>
    <w:p w:rsidR="00F746AA" w:rsidRPr="00AA6F9E" w:rsidRDefault="00F746AA" w:rsidP="007D373A">
      <w:pPr>
        <w:widowControl w:val="0"/>
        <w:autoSpaceDE w:val="0"/>
        <w:autoSpaceDN w:val="0"/>
        <w:adjustRightInd w:val="0"/>
        <w:spacing w:after="0"/>
        <w:rPr>
          <w:rFonts w:ascii="Arial" w:hAnsi="Arial" w:cs="Arial"/>
          <w:sz w:val="24"/>
          <w:szCs w:val="24"/>
          <w:lang w:val="es-EC"/>
        </w:rPr>
      </w:pPr>
    </w:p>
    <w:p w:rsidR="00F746AA" w:rsidRDefault="00F746AA" w:rsidP="007D373A">
      <w:pPr>
        <w:pStyle w:val="Prrafodelista"/>
        <w:numPr>
          <w:ilvl w:val="0"/>
          <w:numId w:val="50"/>
        </w:numPr>
        <w:jc w:val="both"/>
        <w:rPr>
          <w:rFonts w:ascii="Arial" w:hAnsi="Arial" w:cs="Arial"/>
          <w:sz w:val="24"/>
          <w:szCs w:val="24"/>
          <w:lang w:val="es-EC"/>
        </w:rPr>
      </w:pPr>
      <w:r w:rsidRPr="00AA6F9E">
        <w:rPr>
          <w:rFonts w:ascii="Arial" w:hAnsi="Arial" w:cs="Arial"/>
          <w:sz w:val="24"/>
          <w:szCs w:val="24"/>
          <w:lang w:val="es-EC"/>
        </w:rPr>
        <w:t xml:space="preserve">Es necesario generar un requerimiento de cambio en el sistema para que realice las siguientes actividades. </w:t>
      </w:r>
    </w:p>
    <w:p w:rsidR="00F746AA" w:rsidRPr="00AA6F9E" w:rsidRDefault="00F746AA" w:rsidP="007D373A">
      <w:pPr>
        <w:pStyle w:val="Prrafodelista"/>
        <w:ind w:left="1080"/>
        <w:jc w:val="both"/>
        <w:rPr>
          <w:rFonts w:ascii="Arial" w:hAnsi="Arial" w:cs="Arial"/>
          <w:sz w:val="24"/>
          <w:szCs w:val="24"/>
          <w:lang w:val="es-EC"/>
        </w:rPr>
      </w:pPr>
    </w:p>
    <w:p w:rsidR="00F746AA" w:rsidRDefault="00F746AA" w:rsidP="007D373A">
      <w:pPr>
        <w:pStyle w:val="Prrafodelista"/>
        <w:numPr>
          <w:ilvl w:val="1"/>
          <w:numId w:val="50"/>
        </w:numPr>
        <w:jc w:val="both"/>
        <w:rPr>
          <w:rFonts w:ascii="Arial" w:hAnsi="Arial" w:cs="Arial"/>
          <w:sz w:val="24"/>
          <w:szCs w:val="24"/>
          <w:lang w:val="es-EC"/>
        </w:rPr>
      </w:pPr>
      <w:r w:rsidRPr="00AA6F9E">
        <w:rPr>
          <w:rFonts w:ascii="Arial" w:hAnsi="Arial" w:cs="Arial"/>
          <w:sz w:val="24"/>
          <w:szCs w:val="24"/>
          <w:lang w:val="es-EC"/>
        </w:rPr>
        <w:t xml:space="preserve">El sistema deberá permitir leer el código de barras que contendrá el manifiesto, reconocerá los ítems de correspondencia que le corresponden al cartero y registrará automáticamente la novedad En Gestión, se eliminará la pantalla Entrega al cartero. </w:t>
      </w:r>
    </w:p>
    <w:p w:rsidR="00F746AA" w:rsidRPr="00AA6F9E" w:rsidRDefault="00F746AA" w:rsidP="007D373A">
      <w:pPr>
        <w:pStyle w:val="Prrafodelista"/>
        <w:ind w:left="1800"/>
        <w:jc w:val="both"/>
        <w:rPr>
          <w:rFonts w:ascii="Arial" w:hAnsi="Arial" w:cs="Arial"/>
          <w:sz w:val="24"/>
          <w:szCs w:val="24"/>
          <w:lang w:val="es-EC"/>
        </w:rPr>
      </w:pPr>
    </w:p>
    <w:p w:rsidR="00F746AA" w:rsidRDefault="00F746AA" w:rsidP="007D373A">
      <w:pPr>
        <w:pStyle w:val="Prrafodelista"/>
        <w:numPr>
          <w:ilvl w:val="1"/>
          <w:numId w:val="50"/>
        </w:numPr>
        <w:jc w:val="both"/>
        <w:rPr>
          <w:rFonts w:ascii="Arial" w:hAnsi="Arial" w:cs="Arial"/>
          <w:sz w:val="24"/>
          <w:szCs w:val="24"/>
          <w:lang w:val="es-EC"/>
        </w:rPr>
      </w:pPr>
      <w:r w:rsidRPr="00AA6F9E">
        <w:rPr>
          <w:rFonts w:ascii="Arial" w:hAnsi="Arial" w:cs="Arial"/>
          <w:sz w:val="24"/>
          <w:szCs w:val="24"/>
          <w:lang w:val="es-EC"/>
        </w:rPr>
        <w:t xml:space="preserve">Se debe generar una nueva pantalla para que el digitador pueda registrar el orden de enrutamiento de los nuevos ítems de correspondencia. Para esto el cartero deberá </w:t>
      </w:r>
      <w:proofErr w:type="spellStart"/>
      <w:r w:rsidRPr="00AA6F9E">
        <w:rPr>
          <w:rFonts w:ascii="Arial" w:hAnsi="Arial" w:cs="Arial"/>
          <w:sz w:val="24"/>
          <w:szCs w:val="24"/>
          <w:lang w:val="es-EC"/>
        </w:rPr>
        <w:t>enrutar</w:t>
      </w:r>
      <w:proofErr w:type="spellEnd"/>
      <w:r w:rsidRPr="00AA6F9E">
        <w:rPr>
          <w:rFonts w:ascii="Arial" w:hAnsi="Arial" w:cs="Arial"/>
          <w:sz w:val="24"/>
          <w:szCs w:val="24"/>
          <w:lang w:val="es-EC"/>
        </w:rPr>
        <w:t xml:space="preserve"> la correspondencia y escribir el número de orden que le corresponde dentro del paquete de correspondencia </w:t>
      </w:r>
      <w:proofErr w:type="spellStart"/>
      <w:r w:rsidRPr="00AA6F9E">
        <w:rPr>
          <w:rFonts w:ascii="Arial" w:hAnsi="Arial" w:cs="Arial"/>
          <w:sz w:val="24"/>
          <w:szCs w:val="24"/>
          <w:lang w:val="es-EC"/>
        </w:rPr>
        <w:t>enrutada</w:t>
      </w:r>
      <w:proofErr w:type="spellEnd"/>
      <w:r w:rsidRPr="00AA6F9E">
        <w:rPr>
          <w:rFonts w:ascii="Arial" w:hAnsi="Arial" w:cs="Arial"/>
          <w:sz w:val="24"/>
          <w:szCs w:val="24"/>
          <w:lang w:val="es-EC"/>
        </w:rPr>
        <w:t xml:space="preserve"> en un formulario que vendrá adjunto al paquete de correspondencia nueva para la zona. El digitador recibirá este formulario y procederá a leer el código de barra y digitará el orden de la ruta.</w:t>
      </w:r>
    </w:p>
    <w:p w:rsidR="00F746AA" w:rsidRPr="00AA6F9E" w:rsidRDefault="00F746AA" w:rsidP="007D373A">
      <w:pPr>
        <w:pStyle w:val="Prrafodelista"/>
        <w:ind w:left="1800"/>
        <w:jc w:val="both"/>
        <w:rPr>
          <w:rFonts w:ascii="Arial" w:hAnsi="Arial" w:cs="Arial"/>
          <w:sz w:val="24"/>
          <w:szCs w:val="24"/>
          <w:lang w:val="es-EC"/>
        </w:rPr>
      </w:pPr>
    </w:p>
    <w:p w:rsidR="00F746AA" w:rsidRPr="00AA6F9E" w:rsidRDefault="00F746AA" w:rsidP="007D373A">
      <w:pPr>
        <w:pStyle w:val="Prrafodelista"/>
        <w:numPr>
          <w:ilvl w:val="1"/>
          <w:numId w:val="50"/>
        </w:numPr>
        <w:jc w:val="both"/>
        <w:rPr>
          <w:rFonts w:ascii="Arial" w:hAnsi="Arial" w:cs="Arial"/>
          <w:sz w:val="24"/>
          <w:szCs w:val="24"/>
          <w:lang w:val="es-EC"/>
        </w:rPr>
      </w:pPr>
      <w:r w:rsidRPr="00AA6F9E">
        <w:rPr>
          <w:rFonts w:ascii="Arial" w:hAnsi="Arial" w:cs="Arial"/>
          <w:sz w:val="24"/>
          <w:szCs w:val="24"/>
          <w:lang w:val="es-EC"/>
        </w:rPr>
        <w:t xml:space="preserve">Para el registro de novedades el sistema deberá permitir leer el código de barras del manifiesto con lo que automáticamente reconocerá el cartero, la zona y demás datos contenidos en dicho código de barras, permitirá </w:t>
      </w:r>
      <w:r w:rsidRPr="00AA6F9E">
        <w:rPr>
          <w:rFonts w:ascii="Arial" w:hAnsi="Arial" w:cs="Arial"/>
          <w:sz w:val="24"/>
          <w:szCs w:val="24"/>
          <w:lang w:val="es-EC"/>
        </w:rPr>
        <w:lastRenderedPageBreak/>
        <w:t xml:space="preserve">seleccionar la fecha de gestión y por lotes permitirá leer los códigos de barra de la correspondencia según la novedad de la siguiente forma. </w:t>
      </w:r>
    </w:p>
    <w:p w:rsidR="00F746AA" w:rsidRDefault="00F746AA" w:rsidP="007D373A">
      <w:pPr>
        <w:pStyle w:val="Prrafodelista"/>
        <w:ind w:left="1800"/>
        <w:jc w:val="both"/>
        <w:rPr>
          <w:rFonts w:ascii="Arial" w:hAnsi="Arial" w:cs="Arial"/>
          <w:sz w:val="24"/>
          <w:szCs w:val="24"/>
          <w:lang w:val="es-EC"/>
        </w:rPr>
      </w:pPr>
    </w:p>
    <w:p w:rsidR="00F746AA" w:rsidRPr="00AA6F9E" w:rsidRDefault="00F746AA" w:rsidP="007D373A">
      <w:pPr>
        <w:pStyle w:val="Prrafodelista"/>
        <w:ind w:left="1800"/>
        <w:jc w:val="both"/>
        <w:rPr>
          <w:rFonts w:ascii="Arial" w:hAnsi="Arial" w:cs="Arial"/>
          <w:sz w:val="24"/>
          <w:szCs w:val="24"/>
          <w:lang w:val="es-EC"/>
        </w:rPr>
      </w:pPr>
      <w:r w:rsidRPr="00AA6F9E">
        <w:rPr>
          <w:rFonts w:ascii="Arial" w:hAnsi="Arial" w:cs="Arial"/>
          <w:sz w:val="24"/>
          <w:szCs w:val="24"/>
          <w:lang w:val="es-EC"/>
        </w:rPr>
        <w:t xml:space="preserve">Primero seleccionará la opción Entregado a persona y permitirá leer todos los códigos de barra del manifiesto que cuenten con esta novedad. Posteriormente seleccionará la opción Entregado bajo puerta o buzón y permitirá leer los códigos de barra de todos los ítems que tienen estas novedades marcadas en el manifiesto. Lo mismo ocurrirá con las novedades Dirección Insuficiente y No Localizado. </w:t>
      </w:r>
    </w:p>
    <w:p w:rsidR="001F667D" w:rsidRDefault="001F667D" w:rsidP="007D373A">
      <w:pPr>
        <w:pStyle w:val="Prrafodelista"/>
        <w:ind w:left="1800"/>
        <w:jc w:val="both"/>
        <w:rPr>
          <w:rFonts w:ascii="Arial" w:hAnsi="Arial" w:cs="Arial"/>
          <w:sz w:val="24"/>
          <w:szCs w:val="24"/>
          <w:lang w:val="es-EC"/>
        </w:rPr>
      </w:pPr>
    </w:p>
    <w:p w:rsidR="00F746AA" w:rsidRDefault="00F746AA" w:rsidP="007D373A">
      <w:pPr>
        <w:pStyle w:val="Prrafodelista"/>
        <w:ind w:left="1800"/>
        <w:jc w:val="both"/>
        <w:rPr>
          <w:rFonts w:ascii="Arial" w:hAnsi="Arial" w:cs="Arial"/>
          <w:sz w:val="24"/>
          <w:szCs w:val="24"/>
          <w:lang w:val="es-EC"/>
        </w:rPr>
      </w:pPr>
      <w:r w:rsidRPr="00AA6F9E">
        <w:rPr>
          <w:rFonts w:ascii="Arial" w:hAnsi="Arial" w:cs="Arial"/>
          <w:sz w:val="24"/>
          <w:szCs w:val="24"/>
          <w:lang w:val="es-EC"/>
        </w:rPr>
        <w:t xml:space="preserve">Finalmente la correspondencia que ha sido registrada como lo localizado y dirección insuficiente serán marcadas para gestión de </w:t>
      </w:r>
      <w:proofErr w:type="spellStart"/>
      <w:r w:rsidRPr="00AA6F9E">
        <w:rPr>
          <w:rFonts w:ascii="Arial" w:hAnsi="Arial" w:cs="Arial"/>
          <w:sz w:val="24"/>
          <w:szCs w:val="24"/>
          <w:lang w:val="es-EC"/>
        </w:rPr>
        <w:t>call</w:t>
      </w:r>
      <w:proofErr w:type="spellEnd"/>
      <w:r w:rsidRPr="00AA6F9E">
        <w:rPr>
          <w:rFonts w:ascii="Arial" w:hAnsi="Arial" w:cs="Arial"/>
          <w:sz w:val="24"/>
          <w:szCs w:val="24"/>
          <w:lang w:val="es-EC"/>
        </w:rPr>
        <w:t xml:space="preserve"> center.</w:t>
      </w:r>
    </w:p>
    <w:p w:rsidR="0053363F" w:rsidRDefault="0053363F" w:rsidP="0053363F">
      <w:pPr>
        <w:pStyle w:val="Ttulo3"/>
        <w:jc w:val="both"/>
        <w:rPr>
          <w:rFonts w:ascii="Arial" w:hAnsi="Arial" w:cs="Arial"/>
          <w:lang w:val="es-EC"/>
        </w:rPr>
      </w:pPr>
      <w:bookmarkStart w:id="187" w:name="_Toc330906111"/>
      <w:bookmarkStart w:id="188" w:name="_Toc332630419"/>
      <w:r w:rsidRPr="00A91B8A">
        <w:rPr>
          <w:rFonts w:ascii="Arial" w:hAnsi="Arial" w:cs="Arial"/>
          <w:lang w:val="es-EC"/>
        </w:rPr>
        <w:t xml:space="preserve">SUBPROCESO </w:t>
      </w:r>
      <w:r w:rsidR="00975936">
        <w:rPr>
          <w:rFonts w:ascii="Arial" w:hAnsi="Arial" w:cs="Arial"/>
          <w:lang w:val="es-EC"/>
        </w:rPr>
        <w:t>DISTRIBUCIÓN PROVINCIAS</w:t>
      </w:r>
      <w:bookmarkEnd w:id="187"/>
      <w:bookmarkEnd w:id="188"/>
    </w:p>
    <w:p w:rsidR="00C70904" w:rsidRDefault="00C70904" w:rsidP="00A91B8A">
      <w:pPr>
        <w:spacing w:after="0" w:line="240" w:lineRule="auto"/>
        <w:jc w:val="both"/>
        <w:rPr>
          <w:rFonts w:ascii="Arial" w:hAnsi="Arial" w:cs="Arial"/>
          <w:sz w:val="24"/>
          <w:szCs w:val="24"/>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t>Este proceso se lleva a cabo en la agencia de destino</w:t>
      </w:r>
      <w:r>
        <w:rPr>
          <w:rFonts w:ascii="Arial" w:hAnsi="Arial" w:cs="Arial"/>
          <w:sz w:val="24"/>
          <w:szCs w:val="24"/>
          <w:lang w:val="es-EC"/>
        </w:rPr>
        <w:t xml:space="preserve"> de provincia</w:t>
      </w:r>
      <w:r w:rsidRPr="00742C77">
        <w:rPr>
          <w:rFonts w:ascii="Arial" w:hAnsi="Arial" w:cs="Arial"/>
          <w:sz w:val="24"/>
          <w:szCs w:val="24"/>
          <w:lang w:val="es-EC"/>
        </w:rPr>
        <w:t xml:space="preserve">, los operadores registrarán nuevamente en el sistema de administración de correspondencia la llegada de cada una de las piezas para posteriormente realizar una zonificación final según la distribución en cada ciudad, los paquetes  de correspondencia que se generan son entregados al personal encargado de la gestión en campo para que sea  organizada según el orden en que se realizará la entrega, posteriormente se registra en el sistema cada una de las facturas asignadas al operador  quien se encamina a realizar la gestión en campo. </w:t>
      </w:r>
    </w:p>
    <w:p w:rsidR="0053363F" w:rsidRPr="0093530C" w:rsidRDefault="0053363F" w:rsidP="007D373A">
      <w:pPr>
        <w:rPr>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t xml:space="preserve">Al culminar la jornada el operador regresa a la agencia a entregar la correspondencia que no pudo ser distribuida para finalizar con el registro de los datos de entrega de cada pieza, especificando si fue entregada: la persona a la que se entregó,  si la entrega  fue en un buzón o bajo puerta o en caso de no ser entregada la razón por la que no pudo realizarse la entrega pudiendo ser: Dirección Insuficiente o  Destinatario no localizado. </w:t>
      </w:r>
    </w:p>
    <w:p w:rsidR="0053363F" w:rsidRPr="00742C77" w:rsidRDefault="0053363F" w:rsidP="007D373A">
      <w:pPr>
        <w:spacing w:after="0"/>
        <w:ind w:left="720"/>
        <w:jc w:val="both"/>
        <w:rPr>
          <w:rFonts w:ascii="Arial" w:hAnsi="Arial" w:cs="Arial"/>
          <w:sz w:val="24"/>
          <w:szCs w:val="24"/>
          <w:lang w:val="es-EC"/>
        </w:rPr>
      </w:pPr>
    </w:p>
    <w:p w:rsidR="0053363F" w:rsidRPr="00742C77" w:rsidRDefault="0053363F" w:rsidP="007D373A">
      <w:pPr>
        <w:spacing w:after="0"/>
        <w:ind w:left="720"/>
        <w:jc w:val="both"/>
        <w:rPr>
          <w:rFonts w:ascii="Arial" w:hAnsi="Arial" w:cs="Arial"/>
          <w:sz w:val="24"/>
          <w:szCs w:val="24"/>
          <w:lang w:val="es-EC"/>
        </w:rPr>
      </w:pPr>
      <w:r w:rsidRPr="00742C77">
        <w:rPr>
          <w:rFonts w:ascii="Arial" w:hAnsi="Arial" w:cs="Arial"/>
          <w:sz w:val="24"/>
          <w:szCs w:val="24"/>
          <w:lang w:val="es-EC"/>
        </w:rPr>
        <w:t xml:space="preserve">Para los casos de las ciudades de Quito y Guayaquil se sigue el mismo procedimiento a excepción del despacho y la recepción pues los operadores encargados de la entrega parten desde el mismo sitio de la recepción de la correspondencia. </w:t>
      </w:r>
    </w:p>
    <w:p w:rsidR="0053363F" w:rsidRPr="00742C77" w:rsidRDefault="0053363F" w:rsidP="007D373A">
      <w:pPr>
        <w:spacing w:after="0"/>
        <w:ind w:left="720"/>
        <w:jc w:val="both"/>
        <w:rPr>
          <w:rFonts w:ascii="Arial" w:hAnsi="Arial" w:cs="Arial"/>
          <w:sz w:val="24"/>
          <w:szCs w:val="24"/>
          <w:lang w:val="es-EC"/>
        </w:rPr>
      </w:pPr>
    </w:p>
    <w:p w:rsidR="0053363F" w:rsidRDefault="0053363F" w:rsidP="009C7994">
      <w:pPr>
        <w:spacing w:after="0"/>
        <w:ind w:left="720"/>
        <w:jc w:val="both"/>
        <w:rPr>
          <w:rFonts w:ascii="Arial" w:hAnsi="Arial" w:cs="Arial"/>
          <w:sz w:val="24"/>
          <w:szCs w:val="24"/>
          <w:lang w:val="es-EC"/>
        </w:rPr>
      </w:pPr>
      <w:r w:rsidRPr="00742C77">
        <w:rPr>
          <w:rFonts w:ascii="Arial" w:hAnsi="Arial" w:cs="Arial"/>
          <w:sz w:val="24"/>
          <w:szCs w:val="24"/>
          <w:lang w:val="es-EC"/>
        </w:rPr>
        <w:t xml:space="preserve">El paso final dentro del servicio es la generación y entrega de los reportes con el total de la correspondencia y las novedades encontradas para cada una de las piezas que fueron procesadas. </w:t>
      </w:r>
    </w:p>
    <w:p w:rsidR="00C2165C" w:rsidRDefault="00C2165C">
      <w:pPr>
        <w:spacing w:after="0" w:line="240" w:lineRule="auto"/>
        <w:rPr>
          <w:rFonts w:ascii="Arial" w:hAnsi="Arial" w:cs="Arial"/>
          <w:sz w:val="24"/>
          <w:szCs w:val="24"/>
          <w:lang w:val="es-EC"/>
        </w:rPr>
        <w:sectPr w:rsidR="00C2165C" w:rsidSect="00630C51">
          <w:headerReference w:type="default" r:id="rId133"/>
          <w:footerReference w:type="default" r:id="rId134"/>
          <w:pgSz w:w="12240" w:h="15840" w:code="1"/>
          <w:pgMar w:top="992" w:right="1179" w:bottom="1179" w:left="1276" w:header="748" w:footer="941" w:gutter="0"/>
          <w:cols w:space="720"/>
          <w:noEndnote/>
        </w:sectPr>
      </w:pPr>
    </w:p>
    <w:p w:rsidR="00C2165C" w:rsidRDefault="00F836B3" w:rsidP="00FF74D6">
      <w:pPr>
        <w:spacing w:after="0" w:line="240" w:lineRule="auto"/>
        <w:jc w:val="center"/>
        <w:rPr>
          <w:rFonts w:ascii="Arial" w:hAnsi="Arial" w:cs="Arial"/>
          <w:sz w:val="24"/>
          <w:szCs w:val="24"/>
          <w:lang w:val="es-EC"/>
        </w:rPr>
      </w:pPr>
      <w:r w:rsidRPr="00747CAA">
        <w:rPr>
          <w:noProof/>
          <w:lang w:val="es-EC" w:eastAsia="es-EC"/>
        </w:rPr>
        <w:lastRenderedPageBreak/>
        <w:drawing>
          <wp:inline distT="0" distB="0" distL="0" distR="0" wp14:anchorId="6D5C9F49" wp14:editId="1557A650">
            <wp:extent cx="8325293" cy="576284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331315" cy="5767014"/>
                    </a:xfrm>
                    <a:prstGeom prst="rect">
                      <a:avLst/>
                    </a:prstGeom>
                    <a:noFill/>
                    <a:ln>
                      <a:noFill/>
                    </a:ln>
                  </pic:spPr>
                </pic:pic>
              </a:graphicData>
            </a:graphic>
          </wp:inline>
        </w:drawing>
      </w:r>
    </w:p>
    <w:p w:rsidR="00F836B3" w:rsidRDefault="00F836B3" w:rsidP="00FF74D6">
      <w:pPr>
        <w:spacing w:after="0" w:line="240" w:lineRule="auto"/>
        <w:jc w:val="center"/>
        <w:rPr>
          <w:rFonts w:ascii="Arial" w:hAnsi="Arial" w:cs="Arial"/>
          <w:sz w:val="24"/>
          <w:szCs w:val="24"/>
          <w:lang w:val="es-EC"/>
        </w:rPr>
        <w:sectPr w:rsidR="00F836B3" w:rsidSect="00630C51">
          <w:headerReference w:type="default" r:id="rId136"/>
          <w:footerReference w:type="default" r:id="rId137"/>
          <w:pgSz w:w="15840" w:h="12240" w:orient="landscape" w:code="1"/>
          <w:pgMar w:top="1276" w:right="992" w:bottom="1179" w:left="1179" w:header="748" w:footer="941" w:gutter="0"/>
          <w:cols w:space="720"/>
          <w:noEndnote/>
        </w:sectPr>
      </w:pPr>
      <w:r w:rsidRPr="00747CAA">
        <w:rPr>
          <w:noProof/>
          <w:lang w:val="es-EC" w:eastAsia="es-EC"/>
        </w:rPr>
        <w:lastRenderedPageBreak/>
        <w:drawing>
          <wp:inline distT="0" distB="0" distL="0" distR="0" wp14:anchorId="5E940907" wp14:editId="702B33B2">
            <wp:extent cx="8187070" cy="5610690"/>
            <wp:effectExtent l="0" t="0" r="444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191121" cy="5613466"/>
                    </a:xfrm>
                    <a:prstGeom prst="rect">
                      <a:avLst/>
                    </a:prstGeom>
                    <a:noFill/>
                    <a:ln>
                      <a:noFill/>
                    </a:ln>
                  </pic:spPr>
                </pic:pic>
              </a:graphicData>
            </a:graphic>
          </wp:inline>
        </w:drawing>
      </w:r>
    </w:p>
    <w:p w:rsidR="00F836B3" w:rsidRDefault="00F836B3" w:rsidP="00F836B3">
      <w:pPr>
        <w:pStyle w:val="Ttulo4"/>
        <w:ind w:left="1701" w:hanging="992"/>
        <w:jc w:val="both"/>
        <w:rPr>
          <w:rFonts w:ascii="Arial" w:hAnsi="Arial" w:cs="Arial"/>
          <w:sz w:val="24"/>
          <w:lang w:val="es-EC"/>
        </w:rPr>
      </w:pPr>
      <w:r>
        <w:rPr>
          <w:rFonts w:ascii="Arial" w:hAnsi="Arial" w:cs="Arial"/>
          <w:sz w:val="24"/>
          <w:lang w:val="es-EC"/>
        </w:rPr>
        <w:lastRenderedPageBreak/>
        <w:t>ESTUDIO DE LA SITUACIÓN ACTUAL DISTRIBUCIÓN PROVINCIA</w:t>
      </w:r>
      <w:r w:rsidR="00975936">
        <w:rPr>
          <w:rFonts w:ascii="Arial" w:hAnsi="Arial" w:cs="Arial"/>
          <w:sz w:val="24"/>
          <w:lang w:val="es-EC"/>
        </w:rPr>
        <w:t>S</w:t>
      </w:r>
    </w:p>
    <w:p w:rsidR="00F836B3" w:rsidRDefault="00F836B3" w:rsidP="00F836B3">
      <w:pPr>
        <w:spacing w:after="0" w:line="240" w:lineRule="auto"/>
        <w:jc w:val="both"/>
        <w:rPr>
          <w:rFonts w:ascii="Arial" w:hAnsi="Arial" w:cs="Arial"/>
          <w:b/>
          <w:sz w:val="24"/>
          <w:szCs w:val="24"/>
          <w:lang w:val="es-EC"/>
        </w:rPr>
      </w:pPr>
    </w:p>
    <w:p w:rsidR="00F836B3" w:rsidRDefault="00F836B3" w:rsidP="00F836B3">
      <w:pPr>
        <w:spacing w:after="0" w:line="240" w:lineRule="auto"/>
        <w:ind w:firstLine="709"/>
        <w:jc w:val="both"/>
        <w:rPr>
          <w:rFonts w:ascii="Arial" w:hAnsi="Arial" w:cs="Arial"/>
          <w:b/>
          <w:sz w:val="24"/>
          <w:szCs w:val="24"/>
          <w:lang w:val="es-EC"/>
        </w:rPr>
      </w:pPr>
    </w:p>
    <w:p w:rsidR="00F836B3" w:rsidRPr="00F746AA" w:rsidRDefault="00F836B3" w:rsidP="00F836B3">
      <w:pPr>
        <w:ind w:firstLine="709"/>
        <w:jc w:val="both"/>
        <w:rPr>
          <w:rFonts w:ascii="Arial" w:hAnsi="Arial" w:cs="Arial"/>
          <w:b/>
          <w:sz w:val="24"/>
          <w:szCs w:val="24"/>
          <w:lang w:val="es-EC"/>
        </w:rPr>
      </w:pPr>
      <w:r w:rsidRPr="009343CA">
        <w:rPr>
          <w:rFonts w:ascii="Arial" w:hAnsi="Arial" w:cs="Arial"/>
          <w:b/>
          <w:sz w:val="24"/>
          <w:szCs w:val="24"/>
          <w:lang w:val="es-EC"/>
        </w:rPr>
        <w:t>ANÁLISIS DEL VALOR AGREGADO</w:t>
      </w:r>
    </w:p>
    <w:p w:rsidR="00F836B3" w:rsidRPr="008451A6" w:rsidRDefault="00F836B3" w:rsidP="00F836B3">
      <w:pPr>
        <w:rPr>
          <w:lang w:val="es-EC"/>
        </w:rPr>
      </w:pPr>
    </w:p>
    <w:p w:rsidR="00F836B3" w:rsidRDefault="000A42CE" w:rsidP="00907F76">
      <w:pPr>
        <w:jc w:val="right"/>
        <w:rPr>
          <w:rFonts w:ascii="Arial" w:hAnsi="Arial" w:cs="Arial"/>
          <w:lang w:val="es-EC"/>
        </w:rPr>
      </w:pPr>
      <w:r w:rsidRPr="000A42CE">
        <w:rPr>
          <w:noProof/>
          <w:lang w:val="es-EC" w:eastAsia="es-EC"/>
        </w:rPr>
        <w:drawing>
          <wp:inline distT="0" distB="0" distL="0" distR="0" wp14:anchorId="5927FCB0" wp14:editId="6E15DA61">
            <wp:extent cx="6168672" cy="4920342"/>
            <wp:effectExtent l="0" t="0" r="381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4850" cy="4925270"/>
                    </a:xfrm>
                    <a:prstGeom prst="rect">
                      <a:avLst/>
                    </a:prstGeom>
                    <a:noFill/>
                    <a:ln>
                      <a:noFill/>
                    </a:ln>
                  </pic:spPr>
                </pic:pic>
              </a:graphicData>
            </a:graphic>
          </wp:inline>
        </w:drawing>
      </w:r>
    </w:p>
    <w:p w:rsidR="00F836B3" w:rsidRDefault="00F836B3" w:rsidP="00F836B3">
      <w:pPr>
        <w:pStyle w:val="Epgrafe"/>
        <w:jc w:val="center"/>
        <w:rPr>
          <w:lang w:val="es-EC"/>
        </w:rPr>
      </w:pPr>
      <w:bookmarkStart w:id="189" w:name="_Toc332630476"/>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18</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alor</w:t>
      </w:r>
      <w:r>
        <w:rPr>
          <w:lang w:val="es-EC"/>
        </w:rPr>
        <w:t xml:space="preserve"> A</w:t>
      </w:r>
      <w:r w:rsidRPr="002D6F6A">
        <w:rPr>
          <w:lang w:val="es-EC"/>
        </w:rPr>
        <w:t xml:space="preserve">gregado para Distribución </w:t>
      </w:r>
      <w:r>
        <w:rPr>
          <w:lang w:val="es-EC"/>
        </w:rPr>
        <w:t>P</w:t>
      </w:r>
      <w:r w:rsidRPr="002D6F6A">
        <w:rPr>
          <w:lang w:val="es-EC"/>
        </w:rPr>
        <w:t>rovincia</w:t>
      </w:r>
      <w:r w:rsidR="00975936">
        <w:rPr>
          <w:lang w:val="es-EC"/>
        </w:rPr>
        <w:t>s</w:t>
      </w:r>
      <w:r w:rsidR="000A42CE">
        <w:rPr>
          <w:lang w:val="es-EC"/>
        </w:rPr>
        <w:t xml:space="preserve"> 1</w:t>
      </w:r>
      <w:bookmarkEnd w:id="189"/>
    </w:p>
    <w:p w:rsidR="00F836B3" w:rsidRDefault="00F836B3">
      <w:pPr>
        <w:spacing w:after="0" w:line="240" w:lineRule="auto"/>
        <w:rPr>
          <w:rFonts w:ascii="Arial" w:hAnsi="Arial" w:cs="Arial"/>
          <w:b/>
          <w:sz w:val="24"/>
          <w:szCs w:val="24"/>
          <w:lang w:val="es-EC"/>
        </w:rPr>
      </w:pPr>
      <w:r>
        <w:rPr>
          <w:rFonts w:ascii="Arial" w:hAnsi="Arial" w:cs="Arial"/>
          <w:b/>
          <w:sz w:val="24"/>
          <w:szCs w:val="24"/>
          <w:lang w:val="es-EC"/>
        </w:rPr>
        <w:br w:type="page"/>
      </w:r>
    </w:p>
    <w:p w:rsidR="00F836B3" w:rsidRDefault="00F836B3" w:rsidP="00F836B3">
      <w:pPr>
        <w:ind w:firstLine="709"/>
        <w:jc w:val="both"/>
        <w:rPr>
          <w:rFonts w:ascii="Arial" w:hAnsi="Arial" w:cs="Arial"/>
          <w:b/>
          <w:sz w:val="24"/>
          <w:szCs w:val="24"/>
          <w:lang w:val="es-EC"/>
        </w:rPr>
      </w:pPr>
      <w:r w:rsidRPr="0078289F">
        <w:rPr>
          <w:rFonts w:ascii="Arial" w:hAnsi="Arial" w:cs="Arial"/>
          <w:b/>
          <w:sz w:val="24"/>
          <w:szCs w:val="24"/>
          <w:lang w:val="es-EC"/>
        </w:rPr>
        <w:lastRenderedPageBreak/>
        <w:t xml:space="preserve">DIAGRAMA </w:t>
      </w:r>
      <w:r>
        <w:rPr>
          <w:rFonts w:ascii="Arial" w:hAnsi="Arial" w:cs="Arial"/>
          <w:b/>
          <w:sz w:val="24"/>
          <w:szCs w:val="24"/>
          <w:lang w:val="es-EC"/>
        </w:rPr>
        <w:t xml:space="preserve">TIEMPO - </w:t>
      </w:r>
      <w:r w:rsidRPr="0078289F">
        <w:rPr>
          <w:rFonts w:ascii="Arial" w:hAnsi="Arial" w:cs="Arial"/>
          <w:b/>
          <w:sz w:val="24"/>
          <w:szCs w:val="24"/>
          <w:lang w:val="es-EC"/>
        </w:rPr>
        <w:t>CICLO COSTO</w:t>
      </w:r>
    </w:p>
    <w:p w:rsidR="000A42CE" w:rsidRDefault="000A42CE" w:rsidP="00F836B3">
      <w:pPr>
        <w:ind w:firstLine="709"/>
        <w:jc w:val="both"/>
        <w:rPr>
          <w:rFonts w:ascii="Arial" w:hAnsi="Arial" w:cs="Arial"/>
          <w:b/>
          <w:sz w:val="24"/>
          <w:szCs w:val="24"/>
          <w:lang w:val="es-EC"/>
        </w:rPr>
      </w:pPr>
    </w:p>
    <w:p w:rsidR="000A42CE" w:rsidRDefault="000A42CE" w:rsidP="00F836B3">
      <w:pPr>
        <w:jc w:val="center"/>
        <w:rPr>
          <w:rFonts w:ascii="Arial" w:hAnsi="Arial" w:cs="Arial"/>
          <w:lang w:val="es-EC"/>
        </w:rPr>
      </w:pPr>
      <w:r>
        <w:rPr>
          <w:noProof/>
          <w:lang w:val="es-EC" w:eastAsia="es-EC"/>
        </w:rPr>
        <w:drawing>
          <wp:inline distT="0" distB="0" distL="0" distR="0" wp14:anchorId="5767B166" wp14:editId="400D8121">
            <wp:extent cx="6101432" cy="4595750"/>
            <wp:effectExtent l="0" t="0" r="0" b="0"/>
            <wp:docPr id="176"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40"/>
                    <a:stretch>
                      <a:fillRect/>
                    </a:stretch>
                  </pic:blipFill>
                  <pic:spPr>
                    <a:xfrm>
                      <a:off x="0" y="0"/>
                      <a:ext cx="6111316" cy="4603195"/>
                    </a:xfrm>
                    <a:prstGeom prst="rect">
                      <a:avLst/>
                    </a:prstGeom>
                  </pic:spPr>
                </pic:pic>
              </a:graphicData>
            </a:graphic>
          </wp:inline>
        </w:drawing>
      </w:r>
    </w:p>
    <w:p w:rsidR="002550F9" w:rsidRDefault="002550F9" w:rsidP="00F836B3">
      <w:pPr>
        <w:pStyle w:val="Epgrafe"/>
        <w:jc w:val="center"/>
        <w:rPr>
          <w:lang w:val="es-EC"/>
        </w:rPr>
      </w:pPr>
      <w:r>
        <w:rPr>
          <w:noProof/>
          <w:lang w:val="es-EC" w:eastAsia="es-EC"/>
        </w:rPr>
        <w:drawing>
          <wp:inline distT="0" distB="0" distL="0" distR="0" wp14:anchorId="611F981E" wp14:editId="141B9B88">
            <wp:extent cx="1911985" cy="201930"/>
            <wp:effectExtent l="0" t="0" r="0" b="762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F836B3" w:rsidRDefault="00F836B3" w:rsidP="002A6B7C">
      <w:pPr>
        <w:pStyle w:val="Epgrafe"/>
        <w:spacing w:after="0"/>
        <w:jc w:val="center"/>
        <w:rPr>
          <w:lang w:val="es-EC"/>
        </w:rPr>
      </w:pPr>
      <w:bookmarkStart w:id="190" w:name="_Toc332630539"/>
      <w:r w:rsidRPr="00ED6152">
        <w:rPr>
          <w:lang w:val="es-EC"/>
        </w:rPr>
        <w:t xml:space="preserve">Gráfico </w:t>
      </w:r>
      <w:r w:rsidR="00756DD3">
        <w:fldChar w:fldCharType="begin"/>
      </w:r>
      <w:r w:rsidRPr="00ED6152">
        <w:rPr>
          <w:lang w:val="es-EC"/>
        </w:rPr>
        <w:instrText xml:space="preserve"> SEQ Gráfico \* ARABIC </w:instrText>
      </w:r>
      <w:r w:rsidR="00756DD3">
        <w:fldChar w:fldCharType="separate"/>
      </w:r>
      <w:r w:rsidR="008B2681">
        <w:rPr>
          <w:noProof/>
          <w:lang w:val="es-EC"/>
        </w:rPr>
        <w:t>50</w:t>
      </w:r>
      <w:r w:rsidR="00756DD3">
        <w:fldChar w:fldCharType="end"/>
      </w:r>
      <w:r w:rsidRPr="00ED6152">
        <w:rPr>
          <w:lang w:val="es-EC"/>
        </w:rPr>
        <w:t xml:space="preserve"> Tiempo Ciclo - Costo para Distribución </w:t>
      </w:r>
      <w:r>
        <w:rPr>
          <w:lang w:val="es-EC"/>
        </w:rPr>
        <w:t>Provincia</w:t>
      </w:r>
      <w:r w:rsidR="00975936">
        <w:rPr>
          <w:lang w:val="es-EC"/>
        </w:rPr>
        <w:t>s</w:t>
      </w:r>
      <w:bookmarkEnd w:id="190"/>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836B3" w:rsidRPr="0032565B" w:rsidRDefault="00F836B3" w:rsidP="00F836B3">
      <w:pPr>
        <w:spacing w:line="240" w:lineRule="auto"/>
        <w:ind w:firstLine="720"/>
        <w:rPr>
          <w:rFonts w:ascii="Arial" w:hAnsi="Arial" w:cs="Arial"/>
          <w:b/>
          <w:sz w:val="24"/>
          <w:szCs w:val="24"/>
          <w:lang w:val="es-EC"/>
        </w:rPr>
      </w:pPr>
      <w:r w:rsidRPr="0032565B">
        <w:rPr>
          <w:rFonts w:ascii="Arial" w:hAnsi="Arial" w:cs="Arial"/>
          <w:b/>
          <w:sz w:val="24"/>
          <w:szCs w:val="24"/>
          <w:lang w:val="es-EC"/>
        </w:rPr>
        <w:t>Análisis</w:t>
      </w:r>
    </w:p>
    <w:p w:rsidR="00F836B3" w:rsidRPr="0032565B" w:rsidRDefault="00F836B3" w:rsidP="007D373A">
      <w:pPr>
        <w:pStyle w:val="Prrafodelista"/>
        <w:jc w:val="both"/>
        <w:rPr>
          <w:rFonts w:ascii="Arial" w:hAnsi="Arial" w:cs="Arial"/>
          <w:sz w:val="24"/>
          <w:szCs w:val="24"/>
          <w:lang w:val="es-EC"/>
        </w:rPr>
      </w:pPr>
      <w:r w:rsidRPr="0032565B">
        <w:rPr>
          <w:rFonts w:ascii="Arial" w:hAnsi="Arial" w:cs="Arial"/>
          <w:sz w:val="24"/>
          <w:szCs w:val="24"/>
          <w:lang w:val="es-EC"/>
        </w:rPr>
        <w:t>La distribución de correspondencia en provincias se considera como otro proceso compartido pues los carteros de cada sucursal entregan correspondencia tanto de correo híbrido como correspondencia de los demás servicios.</w:t>
      </w:r>
    </w:p>
    <w:p w:rsidR="00F836B3" w:rsidRPr="0032565B" w:rsidRDefault="00F836B3" w:rsidP="007D373A">
      <w:pPr>
        <w:pStyle w:val="Prrafodelista"/>
        <w:jc w:val="both"/>
        <w:rPr>
          <w:rFonts w:ascii="Arial" w:hAnsi="Arial" w:cs="Arial"/>
          <w:sz w:val="24"/>
          <w:szCs w:val="24"/>
          <w:lang w:val="es-EC"/>
        </w:rPr>
      </w:pPr>
      <w:r w:rsidRPr="0032565B">
        <w:rPr>
          <w:rFonts w:ascii="Arial" w:hAnsi="Arial" w:cs="Arial"/>
          <w:sz w:val="24"/>
          <w:szCs w:val="24"/>
          <w:lang w:val="es-EC"/>
        </w:rPr>
        <w:t xml:space="preserve">Para el efecto se hizo un levantamiento de la cantidad de tiempo que le toma a un cartero entregar un ítem de correspondencia y se lo cotejó con el costo por minuto asignado a cada cartero, finalmente se relacionaron estas variables con la cantidad </w:t>
      </w:r>
      <w:r w:rsidRPr="0032565B">
        <w:rPr>
          <w:rFonts w:ascii="Arial" w:hAnsi="Arial" w:cs="Arial"/>
          <w:sz w:val="24"/>
          <w:szCs w:val="24"/>
          <w:lang w:val="es-EC"/>
        </w:rPr>
        <w:lastRenderedPageBreak/>
        <w:t xml:space="preserve">de correspondencia que le correspondería a cada cartero distribuir del servicio correo Híbrido. </w:t>
      </w:r>
    </w:p>
    <w:p w:rsidR="00F836B3" w:rsidRPr="0032565B" w:rsidRDefault="00F836B3" w:rsidP="002A6B7C">
      <w:pPr>
        <w:pStyle w:val="Prrafodelista"/>
        <w:spacing w:after="0"/>
        <w:jc w:val="both"/>
        <w:rPr>
          <w:rFonts w:ascii="Arial" w:hAnsi="Arial" w:cs="Arial"/>
          <w:sz w:val="24"/>
          <w:szCs w:val="24"/>
          <w:lang w:val="es-EC"/>
        </w:rPr>
      </w:pPr>
      <w:r w:rsidRPr="0032565B">
        <w:rPr>
          <w:rFonts w:ascii="Arial" w:hAnsi="Arial" w:cs="Arial"/>
          <w:sz w:val="24"/>
          <w:szCs w:val="24"/>
          <w:lang w:val="es-EC"/>
        </w:rPr>
        <w:t>De los datos mostrados en la matriz de análisis de valor agregado obtenemos los siguientes resultados:</w:t>
      </w:r>
    </w:p>
    <w:tbl>
      <w:tblPr>
        <w:tblW w:w="6652" w:type="dxa"/>
        <w:jc w:val="center"/>
        <w:tblInd w:w="70" w:type="dxa"/>
        <w:tblCellMar>
          <w:left w:w="70" w:type="dxa"/>
          <w:right w:w="70" w:type="dxa"/>
        </w:tblCellMar>
        <w:tblLook w:val="04A0" w:firstRow="1" w:lastRow="0" w:firstColumn="1" w:lastColumn="0" w:noHBand="0" w:noVBand="1"/>
      </w:tblPr>
      <w:tblGrid>
        <w:gridCol w:w="5436"/>
        <w:gridCol w:w="1216"/>
      </w:tblGrid>
      <w:tr w:rsidR="000A42CE" w:rsidRPr="000A42CE" w:rsidTr="000A42CE">
        <w:trPr>
          <w:trHeight w:val="300"/>
          <w:jc w:val="center"/>
        </w:trPr>
        <w:tc>
          <w:tcPr>
            <w:tcW w:w="5436" w:type="dxa"/>
            <w:tcBorders>
              <w:top w:val="nil"/>
              <w:left w:val="nil"/>
              <w:bottom w:val="nil"/>
              <w:right w:val="nil"/>
            </w:tcBorders>
            <w:shd w:val="clear" w:color="000000" w:fill="FFFFFF"/>
            <w:noWrap/>
            <w:vAlign w:val="bottom"/>
            <w:hideMark/>
          </w:tcPr>
          <w:p w:rsidR="000A42CE" w:rsidRPr="000A42CE" w:rsidRDefault="000A42CE" w:rsidP="000A42CE">
            <w:pPr>
              <w:spacing w:after="0" w:line="240" w:lineRule="auto"/>
              <w:rPr>
                <w:rFonts w:cs="Calibri"/>
                <w:b/>
                <w:bCs/>
                <w:color w:val="000000"/>
                <w:lang w:val="es-ES" w:eastAsia="es-ES"/>
              </w:rPr>
            </w:pPr>
            <w:r w:rsidRPr="000A42CE">
              <w:rPr>
                <w:rFonts w:cs="Calibri"/>
                <w:b/>
                <w:bCs/>
                <w:color w:val="000000"/>
                <w:lang w:val="es-ES" w:eastAsia="es-ES"/>
              </w:rPr>
              <w:t>TOTALES</w:t>
            </w:r>
          </w:p>
        </w:tc>
        <w:tc>
          <w:tcPr>
            <w:tcW w:w="1216" w:type="dxa"/>
            <w:tcBorders>
              <w:top w:val="nil"/>
              <w:left w:val="nil"/>
              <w:bottom w:val="nil"/>
              <w:right w:val="nil"/>
            </w:tcBorders>
            <w:shd w:val="clear" w:color="auto" w:fill="auto"/>
            <w:noWrap/>
            <w:vAlign w:val="bottom"/>
            <w:hideMark/>
          </w:tcPr>
          <w:p w:rsidR="000A42CE" w:rsidRPr="000A42CE" w:rsidRDefault="000A42CE" w:rsidP="000A42CE">
            <w:pPr>
              <w:spacing w:after="0" w:line="240" w:lineRule="auto"/>
              <w:rPr>
                <w:rFonts w:cs="Calibri"/>
                <w:color w:val="000000"/>
                <w:lang w:val="es-ES" w:eastAsia="es-ES"/>
              </w:rPr>
            </w:pPr>
          </w:p>
        </w:tc>
      </w:tr>
      <w:tr w:rsidR="000A42CE" w:rsidRPr="000A42CE" w:rsidTr="000A42CE">
        <w:trPr>
          <w:trHeight w:val="300"/>
          <w:jc w:val="center"/>
        </w:trPr>
        <w:tc>
          <w:tcPr>
            <w:tcW w:w="5436" w:type="dxa"/>
            <w:tcBorders>
              <w:top w:val="single" w:sz="4" w:space="0" w:color="auto"/>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Total de actividades</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13</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Tiempo total de ciclo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1580.82</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Tiempo estándar</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1485.88</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Porcentaje de Actividades Sin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0%</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 xml:space="preserve">Porcentaje de Actividades </w:t>
            </w:r>
            <w:proofErr w:type="spellStart"/>
            <w:r w:rsidRPr="000A42CE">
              <w:rPr>
                <w:rFonts w:cs="Calibri"/>
                <w:color w:val="000000"/>
                <w:sz w:val="20"/>
                <w:szCs w:val="20"/>
                <w:lang w:val="es-ES" w:eastAsia="es-ES"/>
              </w:rPr>
              <w:t>Agregadoras</w:t>
            </w:r>
            <w:proofErr w:type="spellEnd"/>
            <w:r w:rsidRPr="000A42CE">
              <w:rPr>
                <w:rFonts w:cs="Calibri"/>
                <w:color w:val="000000"/>
                <w:sz w:val="20"/>
                <w:szCs w:val="20"/>
                <w:lang w:val="es-ES" w:eastAsia="es-ES"/>
              </w:rPr>
              <w:t xml:space="preserve"> de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15%</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Total actividades de operaciones</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11</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Total actividade</w:t>
            </w:r>
            <w:r>
              <w:rPr>
                <w:rFonts w:cs="Calibri"/>
                <w:color w:val="000000"/>
                <w:sz w:val="20"/>
                <w:szCs w:val="20"/>
                <w:lang w:val="es-ES" w:eastAsia="es-ES"/>
              </w:rPr>
              <w:t>s</w:t>
            </w:r>
            <w:r w:rsidRPr="000A42CE">
              <w:rPr>
                <w:rFonts w:cs="Calibri"/>
                <w:color w:val="000000"/>
                <w:sz w:val="20"/>
                <w:szCs w:val="20"/>
                <w:lang w:val="es-ES" w:eastAsia="es-ES"/>
              </w:rPr>
              <w:t xml:space="preserve"> de transporte</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2</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Total actividades de Inspección</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0</w:t>
            </w:r>
          </w:p>
        </w:tc>
      </w:tr>
      <w:tr w:rsidR="000A42CE" w:rsidRPr="000A42CE" w:rsidTr="000A42CE">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0A42CE" w:rsidRPr="000A42CE" w:rsidRDefault="000A42CE" w:rsidP="000A42CE">
            <w:pPr>
              <w:spacing w:after="0" w:line="240" w:lineRule="auto"/>
              <w:rPr>
                <w:rFonts w:cs="Calibri"/>
                <w:color w:val="000000"/>
                <w:sz w:val="20"/>
                <w:szCs w:val="20"/>
                <w:lang w:val="es-ES" w:eastAsia="es-ES"/>
              </w:rPr>
            </w:pPr>
            <w:r w:rsidRPr="000A42CE">
              <w:rPr>
                <w:rFonts w:cs="Calibri"/>
                <w:color w:val="000000"/>
                <w:sz w:val="20"/>
                <w:szCs w:val="20"/>
                <w:lang w:val="es-ES" w:eastAsia="es-ES"/>
              </w:rPr>
              <w:t>Total actividades de Almacenamiento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0A42CE" w:rsidRPr="000A42CE" w:rsidRDefault="000A42CE" w:rsidP="000A42CE">
            <w:pPr>
              <w:spacing w:after="0" w:line="240" w:lineRule="auto"/>
              <w:jc w:val="right"/>
              <w:rPr>
                <w:rFonts w:cs="Calibri"/>
                <w:color w:val="000000"/>
                <w:sz w:val="20"/>
                <w:szCs w:val="20"/>
                <w:lang w:val="es-ES" w:eastAsia="es-ES"/>
              </w:rPr>
            </w:pPr>
            <w:r w:rsidRPr="000A42CE">
              <w:rPr>
                <w:rFonts w:cs="Calibri"/>
                <w:color w:val="000000"/>
                <w:sz w:val="20"/>
                <w:szCs w:val="20"/>
                <w:lang w:val="es-ES" w:eastAsia="es-ES"/>
              </w:rPr>
              <w:t>0</w:t>
            </w:r>
          </w:p>
        </w:tc>
      </w:tr>
      <w:tr w:rsidR="000A42CE" w:rsidRPr="000A42CE" w:rsidTr="000A42CE">
        <w:trPr>
          <w:trHeight w:val="300"/>
          <w:jc w:val="center"/>
        </w:trPr>
        <w:tc>
          <w:tcPr>
            <w:tcW w:w="5436" w:type="dxa"/>
            <w:tcBorders>
              <w:top w:val="nil"/>
              <w:left w:val="nil"/>
              <w:bottom w:val="nil"/>
              <w:right w:val="nil"/>
            </w:tcBorders>
            <w:shd w:val="clear" w:color="000000" w:fill="FFFFFF"/>
            <w:noWrap/>
            <w:vAlign w:val="bottom"/>
            <w:hideMark/>
          </w:tcPr>
          <w:p w:rsidR="000A42CE" w:rsidRPr="000A42CE" w:rsidRDefault="000A42CE" w:rsidP="000A42CE">
            <w:pPr>
              <w:spacing w:after="0" w:line="240" w:lineRule="auto"/>
              <w:rPr>
                <w:rFonts w:cs="Calibri"/>
                <w:color w:val="000000"/>
                <w:lang w:val="es-ES" w:eastAsia="es-ES"/>
              </w:rPr>
            </w:pPr>
            <w:r w:rsidRPr="000A42CE">
              <w:rPr>
                <w:rFonts w:cs="Calibri"/>
                <w:color w:val="000000"/>
                <w:lang w:val="es-ES" w:eastAsia="es-ES"/>
              </w:rPr>
              <w:t>Demora</w:t>
            </w:r>
          </w:p>
        </w:tc>
        <w:tc>
          <w:tcPr>
            <w:tcW w:w="1216" w:type="dxa"/>
            <w:tcBorders>
              <w:top w:val="nil"/>
              <w:left w:val="nil"/>
              <w:bottom w:val="nil"/>
              <w:right w:val="nil"/>
            </w:tcBorders>
            <w:shd w:val="clear" w:color="000000" w:fill="FFFFFF"/>
            <w:noWrap/>
            <w:vAlign w:val="bottom"/>
            <w:hideMark/>
          </w:tcPr>
          <w:p w:rsidR="000A42CE" w:rsidRPr="000A42CE" w:rsidRDefault="000A42CE" w:rsidP="000A42CE">
            <w:pPr>
              <w:spacing w:after="0" w:line="240" w:lineRule="auto"/>
              <w:jc w:val="right"/>
              <w:rPr>
                <w:rFonts w:cs="Calibri"/>
                <w:color w:val="000000"/>
                <w:lang w:val="es-ES" w:eastAsia="es-ES"/>
              </w:rPr>
            </w:pPr>
            <w:r w:rsidRPr="000A42CE">
              <w:rPr>
                <w:rFonts w:cs="Calibri"/>
                <w:color w:val="000000"/>
                <w:lang w:val="es-ES" w:eastAsia="es-ES"/>
              </w:rPr>
              <w:t>6.01%</w:t>
            </w:r>
          </w:p>
        </w:tc>
      </w:tr>
    </w:tbl>
    <w:p w:rsidR="00F836B3" w:rsidRDefault="00F836B3" w:rsidP="00F836B3">
      <w:pPr>
        <w:pStyle w:val="Prrafodelista"/>
        <w:jc w:val="both"/>
        <w:rPr>
          <w:rFonts w:ascii="Arial" w:hAnsi="Arial" w:cs="Arial"/>
          <w:lang w:val="es-EC"/>
        </w:rPr>
      </w:pPr>
    </w:p>
    <w:p w:rsidR="00F836B3" w:rsidRDefault="000A42CE" w:rsidP="002A6B7C">
      <w:pPr>
        <w:pStyle w:val="Prrafodelista"/>
        <w:ind w:left="0"/>
        <w:jc w:val="center"/>
        <w:rPr>
          <w:rFonts w:ascii="Arial" w:hAnsi="Arial" w:cs="Arial"/>
          <w:lang w:val="es-EC"/>
        </w:rPr>
      </w:pPr>
      <w:r>
        <w:rPr>
          <w:noProof/>
          <w:lang w:val="es-EC" w:eastAsia="es-EC"/>
        </w:rPr>
        <w:drawing>
          <wp:inline distT="0" distB="0" distL="0" distR="0" wp14:anchorId="022A61B7" wp14:editId="2EF34A86">
            <wp:extent cx="3763108" cy="2074985"/>
            <wp:effectExtent l="0" t="0" r="27940" b="20955"/>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F836B3" w:rsidRDefault="00F836B3" w:rsidP="002A6B7C">
      <w:pPr>
        <w:pStyle w:val="Epgrafe"/>
        <w:spacing w:after="0"/>
        <w:jc w:val="center"/>
        <w:rPr>
          <w:lang w:val="es-EC"/>
        </w:rPr>
      </w:pPr>
      <w:bookmarkStart w:id="191" w:name="_Toc332630540"/>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51</w:t>
      </w:r>
      <w:r w:rsidR="00756DD3">
        <w:fldChar w:fldCharType="end"/>
      </w:r>
      <w:r w:rsidRPr="001B6B11">
        <w:rPr>
          <w:lang w:val="es-EC"/>
        </w:rPr>
        <w:t xml:space="preserve"> Distribución de Actividades </w:t>
      </w:r>
      <w:r>
        <w:rPr>
          <w:lang w:val="es-EC"/>
        </w:rPr>
        <w:t>–</w:t>
      </w:r>
      <w:r w:rsidRPr="001B6B11">
        <w:rPr>
          <w:lang w:val="es-EC"/>
        </w:rPr>
        <w:t xml:space="preserve"> </w:t>
      </w:r>
      <w:r>
        <w:rPr>
          <w:lang w:val="es-EC"/>
        </w:rPr>
        <w:t>Distribución Provincias</w:t>
      </w:r>
      <w:bookmarkEnd w:id="191"/>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F836B3" w:rsidRDefault="00F836B3" w:rsidP="007D373A">
      <w:pPr>
        <w:pStyle w:val="Prrafodelista"/>
        <w:numPr>
          <w:ilvl w:val="0"/>
          <w:numId w:val="46"/>
        </w:numPr>
        <w:spacing w:before="240"/>
        <w:jc w:val="both"/>
        <w:rPr>
          <w:rFonts w:ascii="Arial" w:hAnsi="Arial" w:cs="Arial"/>
          <w:lang w:val="es-EC"/>
        </w:rPr>
      </w:pPr>
      <w:r w:rsidRPr="00ED6152">
        <w:rPr>
          <w:rFonts w:ascii="Arial" w:hAnsi="Arial" w:cs="Arial"/>
          <w:lang w:val="es-EC"/>
        </w:rPr>
        <w:t xml:space="preserve">El </w:t>
      </w:r>
      <w:r>
        <w:rPr>
          <w:rFonts w:ascii="Arial" w:hAnsi="Arial" w:cs="Arial"/>
          <w:lang w:val="es-EC"/>
        </w:rPr>
        <w:t>8</w:t>
      </w:r>
      <w:r w:rsidR="000A42CE">
        <w:rPr>
          <w:rFonts w:ascii="Arial" w:hAnsi="Arial" w:cs="Arial"/>
          <w:lang w:val="es-EC"/>
        </w:rPr>
        <w:t>5</w:t>
      </w:r>
      <w:r w:rsidRPr="00ED6152">
        <w:rPr>
          <w:rFonts w:ascii="Arial" w:hAnsi="Arial" w:cs="Arial"/>
          <w:lang w:val="es-EC"/>
        </w:rPr>
        <w:t xml:space="preserve">% de las actividades corresponden a operaciones que debe realizar el personal de la </w:t>
      </w:r>
      <w:r>
        <w:rPr>
          <w:rFonts w:ascii="Arial" w:hAnsi="Arial" w:cs="Arial"/>
          <w:lang w:val="es-EC"/>
        </w:rPr>
        <w:t>empresa</w:t>
      </w:r>
      <w:r w:rsidRPr="00ED6152">
        <w:rPr>
          <w:rFonts w:ascii="Arial" w:hAnsi="Arial" w:cs="Arial"/>
          <w:lang w:val="es-EC"/>
        </w:rPr>
        <w:t xml:space="preserve">. </w:t>
      </w:r>
    </w:p>
    <w:p w:rsidR="00F836B3" w:rsidRPr="00ED6152" w:rsidRDefault="00F836B3" w:rsidP="007D373A">
      <w:pPr>
        <w:pStyle w:val="Prrafodelista"/>
        <w:spacing w:before="240"/>
        <w:ind w:left="1800"/>
        <w:jc w:val="both"/>
        <w:rPr>
          <w:rFonts w:ascii="Arial" w:hAnsi="Arial" w:cs="Arial"/>
          <w:lang w:val="es-EC"/>
        </w:rPr>
      </w:pPr>
    </w:p>
    <w:p w:rsidR="00F836B3" w:rsidRDefault="00F836B3" w:rsidP="007D373A">
      <w:pPr>
        <w:pStyle w:val="Prrafodelista"/>
        <w:numPr>
          <w:ilvl w:val="0"/>
          <w:numId w:val="46"/>
        </w:numPr>
        <w:spacing w:before="240"/>
        <w:jc w:val="both"/>
        <w:rPr>
          <w:rFonts w:ascii="Arial" w:hAnsi="Arial" w:cs="Arial"/>
          <w:lang w:val="es-EC"/>
        </w:rPr>
      </w:pPr>
      <w:r w:rsidRPr="00ED6152">
        <w:rPr>
          <w:rFonts w:ascii="Arial" w:hAnsi="Arial" w:cs="Arial"/>
          <w:lang w:val="es-EC"/>
        </w:rPr>
        <w:t xml:space="preserve">El </w:t>
      </w:r>
      <w:r>
        <w:rPr>
          <w:rFonts w:ascii="Arial" w:hAnsi="Arial" w:cs="Arial"/>
          <w:lang w:val="es-EC"/>
        </w:rPr>
        <w:t>1</w:t>
      </w:r>
      <w:r w:rsidR="000A42CE">
        <w:rPr>
          <w:rFonts w:ascii="Arial" w:hAnsi="Arial" w:cs="Arial"/>
          <w:lang w:val="es-EC"/>
        </w:rPr>
        <w:t>5</w:t>
      </w:r>
      <w:r w:rsidRPr="00ED6152">
        <w:rPr>
          <w:rFonts w:ascii="Arial" w:hAnsi="Arial" w:cs="Arial"/>
          <w:lang w:val="es-EC"/>
        </w:rPr>
        <w:t xml:space="preserve">% de las actividades son realizadas en </w:t>
      </w:r>
      <w:r>
        <w:rPr>
          <w:rFonts w:ascii="Arial" w:hAnsi="Arial" w:cs="Arial"/>
          <w:lang w:val="es-EC"/>
        </w:rPr>
        <w:t>transporte</w:t>
      </w:r>
      <w:r w:rsidR="000532CB">
        <w:rPr>
          <w:rFonts w:ascii="Arial" w:hAnsi="Arial" w:cs="Arial"/>
          <w:lang w:val="es-EC"/>
        </w:rPr>
        <w:t>.</w:t>
      </w:r>
    </w:p>
    <w:p w:rsidR="00F836B3" w:rsidRDefault="00F836B3" w:rsidP="007D373A">
      <w:pPr>
        <w:pStyle w:val="Prrafodelista"/>
        <w:spacing w:before="240"/>
        <w:ind w:left="1800"/>
        <w:jc w:val="both"/>
        <w:rPr>
          <w:rFonts w:ascii="Arial" w:hAnsi="Arial" w:cs="Arial"/>
          <w:lang w:val="es-EC"/>
        </w:rPr>
      </w:pPr>
    </w:p>
    <w:p w:rsidR="00F836B3" w:rsidRPr="00ED6152" w:rsidRDefault="00F836B3" w:rsidP="007D373A">
      <w:pPr>
        <w:pStyle w:val="Prrafodelista"/>
        <w:numPr>
          <w:ilvl w:val="0"/>
          <w:numId w:val="46"/>
        </w:numPr>
        <w:spacing w:before="240"/>
        <w:jc w:val="both"/>
        <w:rPr>
          <w:rFonts w:ascii="Arial" w:hAnsi="Arial" w:cs="Arial"/>
          <w:lang w:val="es-EC"/>
        </w:rPr>
      </w:pPr>
      <w:r w:rsidRPr="00ED6152">
        <w:rPr>
          <w:rFonts w:ascii="Arial" w:hAnsi="Arial" w:cs="Arial"/>
          <w:lang w:val="es-EC"/>
        </w:rPr>
        <w:t>El tiempo de la actividad</w:t>
      </w:r>
      <w:r>
        <w:rPr>
          <w:rFonts w:ascii="Arial" w:hAnsi="Arial" w:cs="Arial"/>
          <w:lang w:val="es-EC"/>
        </w:rPr>
        <w:t xml:space="preserve"> cartero se dirige a zona de entrega</w:t>
      </w:r>
      <w:r w:rsidRPr="00ED6152">
        <w:rPr>
          <w:rFonts w:ascii="Arial" w:hAnsi="Arial" w:cs="Arial"/>
          <w:lang w:val="es-EC"/>
        </w:rPr>
        <w:t xml:space="preserve"> es siempre 30 minutos por día pero el margen de contribución al costo es de apenas el 2% por la cantidad de correspondencia que se proces</w:t>
      </w:r>
      <w:r>
        <w:rPr>
          <w:rFonts w:ascii="Arial" w:hAnsi="Arial" w:cs="Arial"/>
          <w:lang w:val="es-EC"/>
        </w:rPr>
        <w:t>a</w:t>
      </w:r>
      <w:r w:rsidRPr="00ED6152">
        <w:rPr>
          <w:rFonts w:ascii="Arial" w:hAnsi="Arial" w:cs="Arial"/>
          <w:lang w:val="es-EC"/>
        </w:rPr>
        <w:t xml:space="preserve"> en provincias</w:t>
      </w:r>
      <w:r w:rsidR="000532CB">
        <w:rPr>
          <w:rFonts w:ascii="Arial" w:hAnsi="Arial" w:cs="Arial"/>
          <w:lang w:val="es-EC"/>
        </w:rPr>
        <w:t>.</w:t>
      </w:r>
    </w:p>
    <w:p w:rsidR="00F836B3" w:rsidRDefault="00F836B3" w:rsidP="007D373A">
      <w:pPr>
        <w:pStyle w:val="Prrafodelista"/>
        <w:spacing w:before="240"/>
        <w:ind w:left="1800"/>
        <w:jc w:val="both"/>
        <w:rPr>
          <w:rFonts w:ascii="Arial" w:hAnsi="Arial" w:cs="Arial"/>
          <w:lang w:val="es-EC"/>
        </w:rPr>
      </w:pPr>
    </w:p>
    <w:p w:rsidR="00F836B3" w:rsidRPr="000532CB" w:rsidRDefault="00F836B3" w:rsidP="007D373A">
      <w:pPr>
        <w:pStyle w:val="Prrafodelista"/>
        <w:numPr>
          <w:ilvl w:val="0"/>
          <w:numId w:val="46"/>
        </w:numPr>
        <w:spacing w:before="240"/>
        <w:jc w:val="both"/>
        <w:rPr>
          <w:rFonts w:ascii="Arial" w:hAnsi="Arial" w:cs="Arial"/>
          <w:lang w:val="es-EC"/>
        </w:rPr>
      </w:pPr>
      <w:r w:rsidRPr="000532CB">
        <w:rPr>
          <w:rFonts w:ascii="Arial" w:hAnsi="Arial" w:cs="Arial"/>
          <w:lang w:val="es-EC"/>
        </w:rPr>
        <w:t xml:space="preserve">El tiempo de la actividad </w:t>
      </w:r>
      <w:r w:rsidR="000532CB">
        <w:rPr>
          <w:rFonts w:ascii="Arial" w:hAnsi="Arial" w:cs="Arial"/>
          <w:lang w:val="es-EC"/>
        </w:rPr>
        <w:t xml:space="preserve">que el </w:t>
      </w:r>
      <w:r w:rsidRPr="000532CB">
        <w:rPr>
          <w:rFonts w:ascii="Arial" w:hAnsi="Arial" w:cs="Arial"/>
          <w:lang w:val="es-EC"/>
        </w:rPr>
        <w:t>Cartero Gesti</w:t>
      </w:r>
      <w:r w:rsidR="0012287E" w:rsidRPr="000532CB">
        <w:rPr>
          <w:rFonts w:ascii="Arial" w:hAnsi="Arial" w:cs="Arial"/>
          <w:lang w:val="es-EC"/>
        </w:rPr>
        <w:t>ona correspondencia es siempre 5.8</w:t>
      </w:r>
      <w:r w:rsidRPr="000532CB">
        <w:rPr>
          <w:rFonts w:ascii="Arial" w:hAnsi="Arial" w:cs="Arial"/>
          <w:lang w:val="es-EC"/>
        </w:rPr>
        <w:t xml:space="preserve"> horas por día pero el </w:t>
      </w:r>
      <w:r w:rsidR="000532CB" w:rsidRPr="000532CB">
        <w:rPr>
          <w:rFonts w:ascii="Arial" w:hAnsi="Arial" w:cs="Arial"/>
          <w:lang w:val="es-EC"/>
        </w:rPr>
        <w:t xml:space="preserve">tiempo utilizado para la entrega de la correspondencia de este servicios es apenas del </w:t>
      </w:r>
      <w:r w:rsidRPr="000532CB">
        <w:rPr>
          <w:rFonts w:ascii="Arial" w:hAnsi="Arial" w:cs="Arial"/>
          <w:lang w:val="es-EC"/>
        </w:rPr>
        <w:t>2%</w:t>
      </w:r>
      <w:r w:rsidR="000532CB">
        <w:rPr>
          <w:rFonts w:ascii="Arial" w:hAnsi="Arial" w:cs="Arial"/>
          <w:lang w:val="es-EC"/>
        </w:rPr>
        <w:t>.</w:t>
      </w:r>
      <w:r w:rsidRPr="000532CB">
        <w:rPr>
          <w:rFonts w:ascii="Arial" w:hAnsi="Arial" w:cs="Arial"/>
          <w:lang w:val="es-EC"/>
        </w:rPr>
        <w:t xml:space="preserve"> </w:t>
      </w:r>
    </w:p>
    <w:p w:rsidR="000532CB" w:rsidRPr="000532CB" w:rsidRDefault="000532CB" w:rsidP="007D373A">
      <w:pPr>
        <w:pStyle w:val="Prrafodelista"/>
        <w:rPr>
          <w:rFonts w:ascii="Arial" w:hAnsi="Arial" w:cs="Arial"/>
          <w:highlight w:val="yellow"/>
          <w:lang w:val="es-EC"/>
        </w:rPr>
      </w:pPr>
    </w:p>
    <w:p w:rsidR="00F836B3" w:rsidRPr="000532CB" w:rsidRDefault="00F836B3" w:rsidP="007D373A">
      <w:pPr>
        <w:pStyle w:val="Prrafodelista"/>
        <w:numPr>
          <w:ilvl w:val="0"/>
          <w:numId w:val="46"/>
        </w:numPr>
        <w:spacing w:before="240"/>
        <w:jc w:val="both"/>
        <w:rPr>
          <w:rFonts w:ascii="Arial" w:hAnsi="Arial" w:cs="Arial"/>
          <w:lang w:val="es-EC"/>
        </w:rPr>
      </w:pPr>
      <w:r w:rsidRPr="000532CB">
        <w:rPr>
          <w:rFonts w:ascii="Arial" w:hAnsi="Arial" w:cs="Arial"/>
          <w:lang w:val="es-EC"/>
        </w:rPr>
        <w:t>El tiempo de la actividad Cartero termina las entregas y retorna a la agencia es siempre 30 minutos por día pero el margen de contribución al costo es de apenas el 2% por la cantidad de correspondencia que se procesa en provincias</w:t>
      </w:r>
    </w:p>
    <w:p w:rsidR="00975936" w:rsidRDefault="00975936" w:rsidP="00975936">
      <w:pPr>
        <w:pStyle w:val="Prrafodelista"/>
        <w:rPr>
          <w:rFonts w:ascii="Arial" w:hAnsi="Arial" w:cs="Arial"/>
          <w:lang w:val="es-EC"/>
        </w:rPr>
      </w:pPr>
    </w:p>
    <w:p w:rsidR="000A42CE" w:rsidRDefault="000A42CE" w:rsidP="00975936">
      <w:pPr>
        <w:pStyle w:val="Prrafodelista"/>
        <w:rPr>
          <w:rFonts w:ascii="Arial" w:hAnsi="Arial" w:cs="Arial"/>
          <w:lang w:val="es-EC"/>
        </w:rPr>
      </w:pPr>
      <w:r w:rsidRPr="009343CA">
        <w:rPr>
          <w:rFonts w:ascii="Arial" w:hAnsi="Arial" w:cs="Arial"/>
          <w:b/>
          <w:sz w:val="24"/>
          <w:szCs w:val="24"/>
          <w:lang w:val="es-EC"/>
        </w:rPr>
        <w:t>ANÁLISIS DEL VALOR AGREGADO</w:t>
      </w:r>
    </w:p>
    <w:p w:rsidR="000A42CE" w:rsidRDefault="00907F76" w:rsidP="00907F76">
      <w:pPr>
        <w:jc w:val="right"/>
        <w:rPr>
          <w:rFonts w:ascii="Arial" w:hAnsi="Arial" w:cs="Arial"/>
          <w:lang w:val="es-EC"/>
        </w:rPr>
      </w:pPr>
      <w:r w:rsidRPr="00907F76">
        <w:rPr>
          <w:noProof/>
          <w:lang w:val="es-EC" w:eastAsia="es-EC"/>
        </w:rPr>
        <w:drawing>
          <wp:inline distT="0" distB="0" distL="0" distR="0" wp14:anchorId="1946B9FD" wp14:editId="4959CCD7">
            <wp:extent cx="6213475" cy="2639699"/>
            <wp:effectExtent l="0" t="0" r="0" b="82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13475" cy="2639699"/>
                    </a:xfrm>
                    <a:prstGeom prst="rect">
                      <a:avLst/>
                    </a:prstGeom>
                    <a:noFill/>
                    <a:ln>
                      <a:noFill/>
                    </a:ln>
                  </pic:spPr>
                </pic:pic>
              </a:graphicData>
            </a:graphic>
          </wp:inline>
        </w:drawing>
      </w:r>
    </w:p>
    <w:p w:rsidR="000A42CE" w:rsidRDefault="000A42CE" w:rsidP="000A42CE">
      <w:pPr>
        <w:pStyle w:val="Epgrafe"/>
        <w:jc w:val="center"/>
        <w:rPr>
          <w:lang w:val="es-EC"/>
        </w:rPr>
      </w:pPr>
      <w:bookmarkStart w:id="192" w:name="_Toc332630477"/>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19</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alor</w:t>
      </w:r>
      <w:r>
        <w:rPr>
          <w:lang w:val="es-EC"/>
        </w:rPr>
        <w:t xml:space="preserve"> A</w:t>
      </w:r>
      <w:r w:rsidRPr="002D6F6A">
        <w:rPr>
          <w:lang w:val="es-EC"/>
        </w:rPr>
        <w:t xml:space="preserve">gregado para Distribución </w:t>
      </w:r>
      <w:r>
        <w:rPr>
          <w:lang w:val="es-EC"/>
        </w:rPr>
        <w:t>P</w:t>
      </w:r>
      <w:r w:rsidRPr="002D6F6A">
        <w:rPr>
          <w:lang w:val="es-EC"/>
        </w:rPr>
        <w:t>rovincia</w:t>
      </w:r>
      <w:r>
        <w:rPr>
          <w:lang w:val="es-EC"/>
        </w:rPr>
        <w:t>s</w:t>
      </w:r>
      <w:r w:rsidR="002550F9">
        <w:rPr>
          <w:lang w:val="es-EC"/>
        </w:rPr>
        <w:t xml:space="preserve"> 2</w:t>
      </w:r>
      <w:bookmarkEnd w:id="192"/>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9C7994" w:rsidRDefault="009C7994" w:rsidP="000A42CE">
      <w:pPr>
        <w:ind w:firstLine="709"/>
        <w:jc w:val="both"/>
        <w:rPr>
          <w:rFonts w:ascii="Arial" w:hAnsi="Arial" w:cs="Arial"/>
          <w:b/>
          <w:sz w:val="24"/>
          <w:szCs w:val="24"/>
          <w:lang w:val="es-EC"/>
        </w:rPr>
      </w:pPr>
    </w:p>
    <w:p w:rsidR="000A42CE" w:rsidRDefault="000A42CE" w:rsidP="000A42CE">
      <w:pPr>
        <w:ind w:firstLine="709"/>
        <w:jc w:val="both"/>
        <w:rPr>
          <w:rFonts w:ascii="Arial" w:hAnsi="Arial" w:cs="Arial"/>
          <w:b/>
          <w:sz w:val="24"/>
          <w:szCs w:val="24"/>
          <w:lang w:val="es-EC"/>
        </w:rPr>
      </w:pPr>
      <w:r w:rsidRPr="0078289F">
        <w:rPr>
          <w:rFonts w:ascii="Arial" w:hAnsi="Arial" w:cs="Arial"/>
          <w:b/>
          <w:sz w:val="24"/>
          <w:szCs w:val="24"/>
          <w:lang w:val="es-EC"/>
        </w:rPr>
        <w:lastRenderedPageBreak/>
        <w:t xml:space="preserve">DIAGRAMA </w:t>
      </w:r>
      <w:r>
        <w:rPr>
          <w:rFonts w:ascii="Arial" w:hAnsi="Arial" w:cs="Arial"/>
          <w:b/>
          <w:sz w:val="24"/>
          <w:szCs w:val="24"/>
          <w:lang w:val="es-EC"/>
        </w:rPr>
        <w:t xml:space="preserve">TIEMPO - </w:t>
      </w:r>
      <w:r w:rsidRPr="0078289F">
        <w:rPr>
          <w:rFonts w:ascii="Arial" w:hAnsi="Arial" w:cs="Arial"/>
          <w:b/>
          <w:sz w:val="24"/>
          <w:szCs w:val="24"/>
          <w:lang w:val="es-EC"/>
        </w:rPr>
        <w:t>CICLO COSTO</w:t>
      </w:r>
    </w:p>
    <w:p w:rsidR="000A42CE" w:rsidRDefault="002550F9" w:rsidP="000A42CE">
      <w:pPr>
        <w:jc w:val="center"/>
        <w:rPr>
          <w:rFonts w:ascii="Arial" w:hAnsi="Arial" w:cs="Arial"/>
          <w:lang w:val="es-EC"/>
        </w:rPr>
      </w:pPr>
      <w:r>
        <w:rPr>
          <w:noProof/>
          <w:lang w:val="es-EC" w:eastAsia="es-EC"/>
        </w:rPr>
        <w:drawing>
          <wp:inline distT="0" distB="0" distL="0" distR="0" wp14:anchorId="5399DACD" wp14:editId="506BCD61">
            <wp:extent cx="4540102" cy="3678865"/>
            <wp:effectExtent l="0" t="0" r="0" b="0"/>
            <wp:docPr id="181"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pic:cNvPicPr>
                      <a:picLocks noChangeAspect="1"/>
                    </pic:cNvPicPr>
                  </pic:nvPicPr>
                  <pic:blipFill>
                    <a:blip r:embed="rId143"/>
                    <a:stretch>
                      <a:fillRect/>
                    </a:stretch>
                  </pic:blipFill>
                  <pic:spPr>
                    <a:xfrm>
                      <a:off x="0" y="0"/>
                      <a:ext cx="4550314" cy="3687140"/>
                    </a:xfrm>
                    <a:prstGeom prst="rect">
                      <a:avLst/>
                    </a:prstGeom>
                  </pic:spPr>
                </pic:pic>
              </a:graphicData>
            </a:graphic>
          </wp:inline>
        </w:drawing>
      </w:r>
    </w:p>
    <w:p w:rsidR="002550F9" w:rsidRDefault="002550F9" w:rsidP="000A42CE">
      <w:pPr>
        <w:pStyle w:val="Epgrafe"/>
        <w:jc w:val="center"/>
        <w:rPr>
          <w:lang w:val="es-EC"/>
        </w:rPr>
      </w:pPr>
      <w:r>
        <w:rPr>
          <w:noProof/>
          <w:lang w:val="es-EC" w:eastAsia="es-EC"/>
        </w:rPr>
        <w:drawing>
          <wp:inline distT="0" distB="0" distL="0" distR="0" wp14:anchorId="52B2D316" wp14:editId="3158CC75">
            <wp:extent cx="1911985" cy="201930"/>
            <wp:effectExtent l="0" t="0" r="0" b="762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0A42CE" w:rsidRDefault="000A42CE" w:rsidP="002A6B7C">
      <w:pPr>
        <w:pStyle w:val="Epgrafe"/>
        <w:spacing w:after="0"/>
        <w:jc w:val="center"/>
        <w:rPr>
          <w:lang w:val="es-EC"/>
        </w:rPr>
      </w:pPr>
      <w:bookmarkStart w:id="193" w:name="_Toc332630541"/>
      <w:r w:rsidRPr="00ED6152">
        <w:rPr>
          <w:lang w:val="es-EC"/>
        </w:rPr>
        <w:t xml:space="preserve">Gráfico </w:t>
      </w:r>
      <w:r w:rsidR="00756DD3">
        <w:fldChar w:fldCharType="begin"/>
      </w:r>
      <w:r w:rsidRPr="00ED6152">
        <w:rPr>
          <w:lang w:val="es-EC"/>
        </w:rPr>
        <w:instrText xml:space="preserve"> SEQ Gráfico \* ARABIC </w:instrText>
      </w:r>
      <w:r w:rsidR="00756DD3">
        <w:fldChar w:fldCharType="separate"/>
      </w:r>
      <w:r w:rsidR="008B2681">
        <w:rPr>
          <w:noProof/>
          <w:lang w:val="es-EC"/>
        </w:rPr>
        <w:t>52</w:t>
      </w:r>
      <w:r w:rsidR="00756DD3">
        <w:fldChar w:fldCharType="end"/>
      </w:r>
      <w:r w:rsidRPr="00ED6152">
        <w:rPr>
          <w:lang w:val="es-EC"/>
        </w:rPr>
        <w:t xml:space="preserve"> Tiempo Ciclo - Costo para Distribución </w:t>
      </w:r>
      <w:r>
        <w:rPr>
          <w:lang w:val="es-EC"/>
        </w:rPr>
        <w:t>Provincias</w:t>
      </w:r>
      <w:r w:rsidR="002550F9">
        <w:rPr>
          <w:lang w:val="es-EC"/>
        </w:rPr>
        <w:t xml:space="preserve"> 2</w:t>
      </w:r>
      <w:bookmarkEnd w:id="193"/>
      <w:r w:rsidR="002550F9">
        <w:rPr>
          <w:lang w:val="es-EC"/>
        </w:rPr>
        <w:t xml:space="preserve">  </w:t>
      </w:r>
    </w:p>
    <w:p w:rsidR="002A6B7C" w:rsidRPr="0049792C" w:rsidRDefault="002A6B7C" w:rsidP="002A6B7C">
      <w:pPr>
        <w:spacing w:after="0"/>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550F9" w:rsidRPr="0032565B" w:rsidRDefault="002550F9" w:rsidP="002550F9">
      <w:pPr>
        <w:spacing w:line="240" w:lineRule="auto"/>
        <w:ind w:firstLine="720"/>
        <w:rPr>
          <w:rFonts w:ascii="Arial" w:hAnsi="Arial" w:cs="Arial"/>
          <w:b/>
          <w:sz w:val="24"/>
          <w:szCs w:val="24"/>
          <w:lang w:val="es-EC"/>
        </w:rPr>
      </w:pPr>
      <w:r w:rsidRPr="0032565B">
        <w:rPr>
          <w:rFonts w:ascii="Arial" w:hAnsi="Arial" w:cs="Arial"/>
          <w:b/>
          <w:sz w:val="24"/>
          <w:szCs w:val="24"/>
          <w:lang w:val="es-EC"/>
        </w:rPr>
        <w:t>Análisis</w:t>
      </w:r>
    </w:p>
    <w:p w:rsidR="002550F9" w:rsidRDefault="002550F9" w:rsidP="002550F9">
      <w:pPr>
        <w:pStyle w:val="Prrafodelista"/>
        <w:spacing w:line="240" w:lineRule="auto"/>
        <w:jc w:val="both"/>
        <w:rPr>
          <w:rFonts w:ascii="Arial" w:hAnsi="Arial" w:cs="Arial"/>
          <w:sz w:val="24"/>
          <w:szCs w:val="24"/>
          <w:lang w:val="es-EC"/>
        </w:rPr>
      </w:pPr>
    </w:p>
    <w:p w:rsidR="002550F9" w:rsidRPr="0032565B" w:rsidRDefault="002550F9" w:rsidP="007D373A">
      <w:pPr>
        <w:pStyle w:val="Prrafodelista"/>
        <w:jc w:val="both"/>
        <w:rPr>
          <w:rFonts w:ascii="Arial" w:hAnsi="Arial" w:cs="Arial"/>
          <w:sz w:val="24"/>
          <w:szCs w:val="24"/>
          <w:lang w:val="es-EC"/>
        </w:rPr>
      </w:pPr>
      <w:r w:rsidRPr="0032565B">
        <w:rPr>
          <w:rFonts w:ascii="Arial" w:hAnsi="Arial" w:cs="Arial"/>
          <w:sz w:val="24"/>
          <w:szCs w:val="24"/>
          <w:lang w:val="es-EC"/>
        </w:rPr>
        <w:t xml:space="preserve">La </w:t>
      </w:r>
      <w:r w:rsidR="000532CB">
        <w:rPr>
          <w:rFonts w:ascii="Arial" w:hAnsi="Arial" w:cs="Arial"/>
          <w:sz w:val="24"/>
          <w:szCs w:val="24"/>
          <w:lang w:val="es-EC"/>
        </w:rPr>
        <w:t>digitación en provincias</w:t>
      </w:r>
      <w:r w:rsidRPr="0032565B">
        <w:rPr>
          <w:rFonts w:ascii="Arial" w:hAnsi="Arial" w:cs="Arial"/>
          <w:sz w:val="24"/>
          <w:szCs w:val="24"/>
          <w:lang w:val="es-EC"/>
        </w:rPr>
        <w:t xml:space="preserve"> se considera como otro proceso compartido pues los </w:t>
      </w:r>
      <w:r w:rsidR="000532CB">
        <w:rPr>
          <w:rFonts w:ascii="Arial" w:hAnsi="Arial" w:cs="Arial"/>
          <w:sz w:val="24"/>
          <w:szCs w:val="24"/>
          <w:lang w:val="es-EC"/>
        </w:rPr>
        <w:t>digitadores</w:t>
      </w:r>
      <w:r w:rsidRPr="0032565B">
        <w:rPr>
          <w:rFonts w:ascii="Arial" w:hAnsi="Arial" w:cs="Arial"/>
          <w:sz w:val="24"/>
          <w:szCs w:val="24"/>
          <w:lang w:val="es-EC"/>
        </w:rPr>
        <w:t xml:space="preserve"> de cada sucursal </w:t>
      </w:r>
      <w:r w:rsidR="000532CB">
        <w:rPr>
          <w:rFonts w:ascii="Arial" w:hAnsi="Arial" w:cs="Arial"/>
          <w:sz w:val="24"/>
          <w:szCs w:val="24"/>
          <w:lang w:val="es-EC"/>
        </w:rPr>
        <w:t xml:space="preserve">digitan la </w:t>
      </w:r>
      <w:r w:rsidRPr="0032565B">
        <w:rPr>
          <w:rFonts w:ascii="Arial" w:hAnsi="Arial" w:cs="Arial"/>
          <w:sz w:val="24"/>
          <w:szCs w:val="24"/>
          <w:lang w:val="es-EC"/>
        </w:rPr>
        <w:t>correspondencia tanto de correo híbrido como correspondencia de los demás servicios.</w:t>
      </w:r>
    </w:p>
    <w:p w:rsidR="002550F9" w:rsidRPr="0032565B" w:rsidRDefault="002550F9" w:rsidP="007D373A">
      <w:pPr>
        <w:pStyle w:val="Prrafodelista"/>
        <w:jc w:val="both"/>
        <w:rPr>
          <w:rFonts w:ascii="Arial" w:hAnsi="Arial" w:cs="Arial"/>
          <w:sz w:val="24"/>
          <w:szCs w:val="24"/>
          <w:lang w:val="es-EC"/>
        </w:rPr>
      </w:pPr>
      <w:r w:rsidRPr="0032565B">
        <w:rPr>
          <w:rFonts w:ascii="Arial" w:hAnsi="Arial" w:cs="Arial"/>
          <w:sz w:val="24"/>
          <w:szCs w:val="24"/>
          <w:lang w:val="es-EC"/>
        </w:rPr>
        <w:t xml:space="preserve">Para el efecto se hizo un levantamiento de la cantidad de tiempo que le toma a un cartero entregar un ítem de correspondencia y se lo cotejó con el costo por minuto asignado a cada cartero, finalmente se relacionaron estas variables con la cantidad de correspondencia </w:t>
      </w:r>
      <w:r w:rsidR="000532CB">
        <w:rPr>
          <w:rFonts w:ascii="Arial" w:hAnsi="Arial" w:cs="Arial"/>
          <w:sz w:val="24"/>
          <w:szCs w:val="24"/>
          <w:lang w:val="es-EC"/>
        </w:rPr>
        <w:t>que el digitador digita para el</w:t>
      </w:r>
      <w:r w:rsidRPr="0032565B">
        <w:rPr>
          <w:rFonts w:ascii="Arial" w:hAnsi="Arial" w:cs="Arial"/>
          <w:sz w:val="24"/>
          <w:szCs w:val="24"/>
          <w:lang w:val="es-EC"/>
        </w:rPr>
        <w:t xml:space="preserve"> servicio </w:t>
      </w:r>
      <w:r w:rsidR="000532CB">
        <w:rPr>
          <w:rFonts w:ascii="Arial" w:hAnsi="Arial" w:cs="Arial"/>
          <w:sz w:val="24"/>
          <w:szCs w:val="24"/>
          <w:lang w:val="es-EC"/>
        </w:rPr>
        <w:t xml:space="preserve">de </w:t>
      </w:r>
      <w:r w:rsidRPr="0032565B">
        <w:rPr>
          <w:rFonts w:ascii="Arial" w:hAnsi="Arial" w:cs="Arial"/>
          <w:sz w:val="24"/>
          <w:szCs w:val="24"/>
          <w:lang w:val="es-EC"/>
        </w:rPr>
        <w:t xml:space="preserve">correo Híbrido. </w:t>
      </w:r>
    </w:p>
    <w:p w:rsidR="002550F9" w:rsidRDefault="002550F9" w:rsidP="007D373A">
      <w:pPr>
        <w:pStyle w:val="Prrafodelista"/>
        <w:jc w:val="both"/>
        <w:rPr>
          <w:rFonts w:ascii="Arial" w:hAnsi="Arial" w:cs="Arial"/>
          <w:sz w:val="24"/>
          <w:szCs w:val="24"/>
          <w:lang w:val="es-EC"/>
        </w:rPr>
      </w:pPr>
    </w:p>
    <w:p w:rsidR="002550F9" w:rsidRDefault="002550F9" w:rsidP="007D373A">
      <w:pPr>
        <w:pStyle w:val="Prrafodelista"/>
        <w:jc w:val="both"/>
        <w:rPr>
          <w:rFonts w:ascii="Arial" w:hAnsi="Arial" w:cs="Arial"/>
          <w:sz w:val="24"/>
          <w:szCs w:val="24"/>
          <w:lang w:val="es-EC"/>
        </w:rPr>
      </w:pPr>
      <w:r w:rsidRPr="0032565B">
        <w:rPr>
          <w:rFonts w:ascii="Arial" w:hAnsi="Arial" w:cs="Arial"/>
          <w:sz w:val="24"/>
          <w:szCs w:val="24"/>
          <w:lang w:val="es-EC"/>
        </w:rPr>
        <w:t>De los datos mostrados en la matriz de análisis de valor agregado obtenemos los siguientes resultados:</w:t>
      </w:r>
    </w:p>
    <w:p w:rsidR="009C7994" w:rsidRDefault="009C7994" w:rsidP="007D373A">
      <w:pPr>
        <w:pStyle w:val="Prrafodelista"/>
        <w:jc w:val="both"/>
        <w:rPr>
          <w:rFonts w:ascii="Arial" w:hAnsi="Arial" w:cs="Arial"/>
          <w:sz w:val="24"/>
          <w:szCs w:val="24"/>
          <w:lang w:val="es-EC"/>
        </w:rPr>
      </w:pPr>
    </w:p>
    <w:p w:rsidR="009C7994" w:rsidRDefault="009C7994" w:rsidP="007D373A">
      <w:pPr>
        <w:pStyle w:val="Prrafodelista"/>
        <w:jc w:val="both"/>
        <w:rPr>
          <w:rFonts w:ascii="Arial" w:hAnsi="Arial" w:cs="Arial"/>
          <w:sz w:val="24"/>
          <w:szCs w:val="24"/>
          <w:lang w:val="es-EC"/>
        </w:rPr>
      </w:pPr>
    </w:p>
    <w:p w:rsidR="009C7994" w:rsidRPr="0032565B" w:rsidRDefault="009C7994" w:rsidP="007D373A">
      <w:pPr>
        <w:pStyle w:val="Prrafodelista"/>
        <w:jc w:val="both"/>
        <w:rPr>
          <w:rFonts w:ascii="Arial" w:hAnsi="Arial" w:cs="Arial"/>
          <w:sz w:val="24"/>
          <w:szCs w:val="24"/>
          <w:lang w:val="es-EC"/>
        </w:rPr>
      </w:pPr>
    </w:p>
    <w:tbl>
      <w:tblPr>
        <w:tblW w:w="6652" w:type="dxa"/>
        <w:jc w:val="center"/>
        <w:tblInd w:w="70" w:type="dxa"/>
        <w:tblCellMar>
          <w:left w:w="70" w:type="dxa"/>
          <w:right w:w="70" w:type="dxa"/>
        </w:tblCellMar>
        <w:tblLook w:val="04A0" w:firstRow="1" w:lastRow="0" w:firstColumn="1" w:lastColumn="0" w:noHBand="0" w:noVBand="1"/>
      </w:tblPr>
      <w:tblGrid>
        <w:gridCol w:w="5436"/>
        <w:gridCol w:w="1216"/>
      </w:tblGrid>
      <w:tr w:rsidR="002550F9" w:rsidRPr="002550F9" w:rsidTr="002550F9">
        <w:trPr>
          <w:trHeight w:val="300"/>
          <w:jc w:val="center"/>
        </w:trPr>
        <w:tc>
          <w:tcPr>
            <w:tcW w:w="5436" w:type="dxa"/>
            <w:tcBorders>
              <w:top w:val="nil"/>
              <w:left w:val="nil"/>
              <w:bottom w:val="nil"/>
              <w:right w:val="nil"/>
            </w:tcBorders>
            <w:shd w:val="clear" w:color="000000" w:fill="FFFFFF"/>
            <w:noWrap/>
            <w:vAlign w:val="bottom"/>
            <w:hideMark/>
          </w:tcPr>
          <w:p w:rsidR="002550F9" w:rsidRPr="002550F9" w:rsidRDefault="002550F9" w:rsidP="002550F9">
            <w:pPr>
              <w:spacing w:after="0" w:line="240" w:lineRule="auto"/>
              <w:rPr>
                <w:rFonts w:cs="Calibri"/>
                <w:b/>
                <w:bCs/>
                <w:color w:val="000000"/>
                <w:lang w:val="es-ES" w:eastAsia="es-ES"/>
              </w:rPr>
            </w:pPr>
            <w:r w:rsidRPr="002550F9">
              <w:rPr>
                <w:rFonts w:cs="Calibri"/>
                <w:b/>
                <w:bCs/>
                <w:color w:val="000000"/>
                <w:lang w:val="es-ES" w:eastAsia="es-ES"/>
              </w:rPr>
              <w:lastRenderedPageBreak/>
              <w:t>TOTALES</w:t>
            </w:r>
          </w:p>
        </w:tc>
        <w:tc>
          <w:tcPr>
            <w:tcW w:w="1216" w:type="dxa"/>
            <w:tcBorders>
              <w:top w:val="nil"/>
              <w:left w:val="nil"/>
              <w:bottom w:val="nil"/>
              <w:right w:val="nil"/>
            </w:tcBorders>
            <w:shd w:val="clear" w:color="auto" w:fill="auto"/>
            <w:noWrap/>
            <w:vAlign w:val="bottom"/>
            <w:hideMark/>
          </w:tcPr>
          <w:p w:rsidR="002550F9" w:rsidRPr="002550F9" w:rsidRDefault="002550F9" w:rsidP="002550F9">
            <w:pPr>
              <w:spacing w:after="0" w:line="240" w:lineRule="auto"/>
              <w:rPr>
                <w:rFonts w:cs="Calibri"/>
                <w:color w:val="000000"/>
                <w:lang w:val="es-ES" w:eastAsia="es-ES"/>
              </w:rPr>
            </w:pPr>
          </w:p>
        </w:tc>
      </w:tr>
      <w:tr w:rsidR="002550F9" w:rsidRPr="002550F9" w:rsidTr="002550F9">
        <w:trPr>
          <w:trHeight w:val="300"/>
          <w:jc w:val="center"/>
        </w:trPr>
        <w:tc>
          <w:tcPr>
            <w:tcW w:w="5436" w:type="dxa"/>
            <w:tcBorders>
              <w:top w:val="single" w:sz="4" w:space="0" w:color="auto"/>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Total de actividades</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4</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Tiempo total de ciclo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216.18</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Tiempo estándar</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130.76</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Porcentaje de Actividades Sin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0%</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 xml:space="preserve">Porcentaje de Actividades </w:t>
            </w:r>
            <w:proofErr w:type="spellStart"/>
            <w:r w:rsidRPr="002550F9">
              <w:rPr>
                <w:rFonts w:cs="Calibri"/>
                <w:color w:val="000000"/>
                <w:sz w:val="20"/>
                <w:szCs w:val="20"/>
                <w:lang w:val="es-ES" w:eastAsia="es-ES"/>
              </w:rPr>
              <w:t>Agregadoras</w:t>
            </w:r>
            <w:proofErr w:type="spellEnd"/>
            <w:r w:rsidRPr="002550F9">
              <w:rPr>
                <w:rFonts w:cs="Calibri"/>
                <w:color w:val="000000"/>
                <w:sz w:val="20"/>
                <w:szCs w:val="20"/>
                <w:lang w:val="es-ES" w:eastAsia="es-ES"/>
              </w:rPr>
              <w:t xml:space="preserve"> de valor Agregado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0%</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Total actividades de operaciones</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3</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Total actividade</w:t>
            </w:r>
            <w:r>
              <w:rPr>
                <w:rFonts w:cs="Calibri"/>
                <w:color w:val="000000"/>
                <w:sz w:val="20"/>
                <w:szCs w:val="20"/>
                <w:lang w:val="es-ES" w:eastAsia="es-ES"/>
              </w:rPr>
              <w:t>s</w:t>
            </w:r>
            <w:r w:rsidRPr="002550F9">
              <w:rPr>
                <w:rFonts w:cs="Calibri"/>
                <w:color w:val="000000"/>
                <w:sz w:val="20"/>
                <w:szCs w:val="20"/>
                <w:lang w:val="es-ES" w:eastAsia="es-ES"/>
              </w:rPr>
              <w:t xml:space="preserve"> de transporte</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0</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Total actividades de Inspección</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0</w:t>
            </w:r>
          </w:p>
        </w:tc>
      </w:tr>
      <w:tr w:rsidR="002550F9" w:rsidRPr="002550F9" w:rsidTr="002550F9">
        <w:trPr>
          <w:trHeight w:val="300"/>
          <w:jc w:val="center"/>
        </w:trPr>
        <w:tc>
          <w:tcPr>
            <w:tcW w:w="5436" w:type="dxa"/>
            <w:tcBorders>
              <w:top w:val="nil"/>
              <w:left w:val="single" w:sz="4" w:space="0" w:color="auto"/>
              <w:bottom w:val="single" w:sz="4" w:space="0" w:color="auto"/>
              <w:right w:val="nil"/>
            </w:tcBorders>
            <w:shd w:val="clear" w:color="000000" w:fill="FFFFFF"/>
            <w:noWrap/>
            <w:vAlign w:val="bottom"/>
            <w:hideMark/>
          </w:tcPr>
          <w:p w:rsidR="002550F9" w:rsidRPr="002550F9" w:rsidRDefault="002550F9" w:rsidP="002550F9">
            <w:pPr>
              <w:spacing w:after="0" w:line="240" w:lineRule="auto"/>
              <w:rPr>
                <w:rFonts w:cs="Calibri"/>
                <w:color w:val="000000"/>
                <w:sz w:val="20"/>
                <w:szCs w:val="20"/>
                <w:lang w:val="es-ES" w:eastAsia="es-ES"/>
              </w:rPr>
            </w:pPr>
            <w:r w:rsidRPr="002550F9">
              <w:rPr>
                <w:rFonts w:cs="Calibri"/>
                <w:color w:val="000000"/>
                <w:sz w:val="20"/>
                <w:szCs w:val="20"/>
                <w:lang w:val="es-ES" w:eastAsia="es-ES"/>
              </w:rPr>
              <w:t>Total actividades de Almacenamiento</w:t>
            </w:r>
          </w:p>
        </w:tc>
        <w:tc>
          <w:tcPr>
            <w:tcW w:w="1216" w:type="dxa"/>
            <w:tcBorders>
              <w:top w:val="nil"/>
              <w:left w:val="single" w:sz="4" w:space="0" w:color="auto"/>
              <w:bottom w:val="single" w:sz="4" w:space="0" w:color="auto"/>
              <w:right w:val="single" w:sz="4" w:space="0" w:color="auto"/>
            </w:tcBorders>
            <w:shd w:val="clear" w:color="000000" w:fill="FFFFFF"/>
            <w:noWrap/>
            <w:vAlign w:val="bottom"/>
            <w:hideMark/>
          </w:tcPr>
          <w:p w:rsidR="002550F9" w:rsidRPr="002550F9" w:rsidRDefault="002550F9" w:rsidP="002550F9">
            <w:pPr>
              <w:spacing w:after="0" w:line="240" w:lineRule="auto"/>
              <w:jc w:val="right"/>
              <w:rPr>
                <w:rFonts w:cs="Calibri"/>
                <w:color w:val="000000"/>
                <w:sz w:val="20"/>
                <w:szCs w:val="20"/>
                <w:lang w:val="es-ES" w:eastAsia="es-ES"/>
              </w:rPr>
            </w:pPr>
            <w:r w:rsidRPr="002550F9">
              <w:rPr>
                <w:rFonts w:cs="Calibri"/>
                <w:color w:val="000000"/>
                <w:sz w:val="20"/>
                <w:szCs w:val="20"/>
                <w:lang w:val="es-ES" w:eastAsia="es-ES"/>
              </w:rPr>
              <w:t>1</w:t>
            </w:r>
          </w:p>
        </w:tc>
      </w:tr>
      <w:tr w:rsidR="002550F9" w:rsidRPr="002550F9" w:rsidTr="002550F9">
        <w:trPr>
          <w:trHeight w:val="300"/>
          <w:jc w:val="center"/>
        </w:trPr>
        <w:tc>
          <w:tcPr>
            <w:tcW w:w="5436" w:type="dxa"/>
            <w:tcBorders>
              <w:top w:val="nil"/>
              <w:left w:val="nil"/>
              <w:bottom w:val="nil"/>
              <w:right w:val="nil"/>
            </w:tcBorders>
            <w:shd w:val="clear" w:color="000000" w:fill="FFFFFF"/>
            <w:noWrap/>
            <w:vAlign w:val="bottom"/>
            <w:hideMark/>
          </w:tcPr>
          <w:p w:rsidR="002550F9" w:rsidRPr="002550F9" w:rsidRDefault="002550F9" w:rsidP="002550F9">
            <w:pPr>
              <w:spacing w:after="0" w:line="240" w:lineRule="auto"/>
              <w:rPr>
                <w:rFonts w:cs="Calibri"/>
                <w:color w:val="000000"/>
                <w:lang w:val="es-ES" w:eastAsia="es-ES"/>
              </w:rPr>
            </w:pPr>
            <w:r w:rsidRPr="002550F9">
              <w:rPr>
                <w:rFonts w:cs="Calibri"/>
                <w:color w:val="000000"/>
                <w:lang w:val="es-ES" w:eastAsia="es-ES"/>
              </w:rPr>
              <w:t>Demora</w:t>
            </w:r>
          </w:p>
        </w:tc>
        <w:tc>
          <w:tcPr>
            <w:tcW w:w="1216" w:type="dxa"/>
            <w:tcBorders>
              <w:top w:val="nil"/>
              <w:left w:val="nil"/>
              <w:bottom w:val="nil"/>
              <w:right w:val="nil"/>
            </w:tcBorders>
            <w:shd w:val="clear" w:color="000000" w:fill="FFFFFF"/>
            <w:noWrap/>
            <w:vAlign w:val="bottom"/>
            <w:hideMark/>
          </w:tcPr>
          <w:p w:rsidR="002550F9" w:rsidRPr="002550F9" w:rsidRDefault="002550F9" w:rsidP="002550F9">
            <w:pPr>
              <w:spacing w:after="0" w:line="240" w:lineRule="auto"/>
              <w:jc w:val="right"/>
              <w:rPr>
                <w:rFonts w:cs="Calibri"/>
                <w:color w:val="000000"/>
                <w:lang w:val="es-ES" w:eastAsia="es-ES"/>
              </w:rPr>
            </w:pPr>
            <w:r w:rsidRPr="002550F9">
              <w:rPr>
                <w:rFonts w:cs="Calibri"/>
                <w:color w:val="000000"/>
                <w:lang w:val="es-ES" w:eastAsia="es-ES"/>
              </w:rPr>
              <w:t>39.51%</w:t>
            </w:r>
          </w:p>
        </w:tc>
      </w:tr>
    </w:tbl>
    <w:p w:rsidR="002550F9" w:rsidRDefault="002550F9" w:rsidP="002550F9">
      <w:pPr>
        <w:pStyle w:val="Prrafodelista"/>
        <w:jc w:val="both"/>
        <w:rPr>
          <w:rFonts w:ascii="Arial" w:hAnsi="Arial" w:cs="Arial"/>
          <w:lang w:val="es-EC"/>
        </w:rPr>
      </w:pPr>
    </w:p>
    <w:p w:rsidR="002A6B7C" w:rsidRDefault="002A6B7C" w:rsidP="002550F9">
      <w:pPr>
        <w:pStyle w:val="Prrafodelista"/>
        <w:jc w:val="both"/>
        <w:rPr>
          <w:rFonts w:ascii="Arial" w:hAnsi="Arial" w:cs="Arial"/>
          <w:lang w:val="es-EC"/>
        </w:rPr>
      </w:pPr>
    </w:p>
    <w:p w:rsidR="002550F9" w:rsidRDefault="002550F9" w:rsidP="002550F9">
      <w:pPr>
        <w:pStyle w:val="Prrafodelista"/>
        <w:jc w:val="center"/>
        <w:rPr>
          <w:rFonts w:ascii="Arial" w:hAnsi="Arial" w:cs="Arial"/>
          <w:lang w:val="es-EC"/>
        </w:rPr>
      </w:pPr>
      <w:r>
        <w:rPr>
          <w:noProof/>
          <w:lang w:val="es-EC" w:eastAsia="es-EC"/>
        </w:rPr>
        <w:drawing>
          <wp:inline distT="0" distB="0" distL="0" distR="0" wp14:anchorId="36A879B3" wp14:editId="78518FA8">
            <wp:extent cx="3740727" cy="2541319"/>
            <wp:effectExtent l="0" t="0" r="12700" b="11430"/>
            <wp:docPr id="183" name="Gráfico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2550F9" w:rsidRDefault="002550F9" w:rsidP="002A6B7C">
      <w:pPr>
        <w:pStyle w:val="Epgrafe"/>
        <w:spacing w:after="0"/>
        <w:jc w:val="center"/>
        <w:rPr>
          <w:lang w:val="es-EC"/>
        </w:rPr>
      </w:pPr>
      <w:bookmarkStart w:id="194" w:name="_Toc332630542"/>
      <w:r w:rsidRPr="001B6B11">
        <w:rPr>
          <w:lang w:val="es-EC"/>
        </w:rPr>
        <w:t xml:space="preserve">Gráfico </w:t>
      </w:r>
      <w:r w:rsidR="00756DD3">
        <w:fldChar w:fldCharType="begin"/>
      </w:r>
      <w:r w:rsidRPr="001B6B11">
        <w:rPr>
          <w:lang w:val="es-EC"/>
        </w:rPr>
        <w:instrText xml:space="preserve"> SEQ Gráfico \* ARABIC </w:instrText>
      </w:r>
      <w:r w:rsidR="00756DD3">
        <w:fldChar w:fldCharType="separate"/>
      </w:r>
      <w:r w:rsidR="008B2681">
        <w:rPr>
          <w:noProof/>
          <w:lang w:val="es-EC"/>
        </w:rPr>
        <w:t>53</w:t>
      </w:r>
      <w:r w:rsidR="00756DD3">
        <w:fldChar w:fldCharType="end"/>
      </w:r>
      <w:r w:rsidRPr="001B6B11">
        <w:rPr>
          <w:lang w:val="es-EC"/>
        </w:rPr>
        <w:t xml:space="preserve"> Distribución de Actividades </w:t>
      </w:r>
      <w:r>
        <w:rPr>
          <w:lang w:val="es-EC"/>
        </w:rPr>
        <w:t>–</w:t>
      </w:r>
      <w:r w:rsidRPr="001B6B11">
        <w:rPr>
          <w:lang w:val="es-EC"/>
        </w:rPr>
        <w:t xml:space="preserve"> </w:t>
      </w:r>
      <w:r>
        <w:rPr>
          <w:lang w:val="es-EC"/>
        </w:rPr>
        <w:t>Distribución Provincias</w:t>
      </w:r>
      <w:bookmarkEnd w:id="194"/>
    </w:p>
    <w:p w:rsidR="002A6B7C" w:rsidRPr="0049792C" w:rsidRDefault="002A6B7C" w:rsidP="002A6B7C">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A6B7C" w:rsidRPr="002A6B7C" w:rsidRDefault="002A6B7C" w:rsidP="002A6B7C">
      <w:pPr>
        <w:rPr>
          <w:lang w:val="es-EC"/>
        </w:rPr>
      </w:pPr>
    </w:p>
    <w:p w:rsidR="002550F9" w:rsidRDefault="002550F9" w:rsidP="007D373A">
      <w:pPr>
        <w:pStyle w:val="Prrafodelista"/>
        <w:numPr>
          <w:ilvl w:val="0"/>
          <w:numId w:val="60"/>
        </w:numPr>
        <w:spacing w:before="240"/>
        <w:jc w:val="both"/>
        <w:rPr>
          <w:rFonts w:ascii="Arial" w:hAnsi="Arial" w:cs="Arial"/>
          <w:lang w:val="es-EC"/>
        </w:rPr>
      </w:pPr>
      <w:r w:rsidRPr="00ED6152">
        <w:rPr>
          <w:rFonts w:ascii="Arial" w:hAnsi="Arial" w:cs="Arial"/>
          <w:lang w:val="es-EC"/>
        </w:rPr>
        <w:t xml:space="preserve">El </w:t>
      </w:r>
      <w:r>
        <w:rPr>
          <w:rFonts w:ascii="Arial" w:hAnsi="Arial" w:cs="Arial"/>
          <w:lang w:val="es-EC"/>
        </w:rPr>
        <w:t>75</w:t>
      </w:r>
      <w:r w:rsidRPr="00ED6152">
        <w:rPr>
          <w:rFonts w:ascii="Arial" w:hAnsi="Arial" w:cs="Arial"/>
          <w:lang w:val="es-EC"/>
        </w:rPr>
        <w:t xml:space="preserve">% de las actividades corresponden a operaciones que debe realizar el personal de la </w:t>
      </w:r>
      <w:r>
        <w:rPr>
          <w:rFonts w:ascii="Arial" w:hAnsi="Arial" w:cs="Arial"/>
          <w:lang w:val="es-EC"/>
        </w:rPr>
        <w:t>empresa</w:t>
      </w:r>
      <w:r w:rsidRPr="00ED6152">
        <w:rPr>
          <w:rFonts w:ascii="Arial" w:hAnsi="Arial" w:cs="Arial"/>
          <w:lang w:val="es-EC"/>
        </w:rPr>
        <w:t xml:space="preserve">. </w:t>
      </w:r>
    </w:p>
    <w:p w:rsidR="002550F9" w:rsidRPr="00ED6152" w:rsidRDefault="002550F9" w:rsidP="007D373A">
      <w:pPr>
        <w:pStyle w:val="Prrafodelista"/>
        <w:spacing w:before="240"/>
        <w:ind w:left="1800"/>
        <w:jc w:val="both"/>
        <w:rPr>
          <w:rFonts w:ascii="Arial" w:hAnsi="Arial" w:cs="Arial"/>
          <w:lang w:val="es-EC"/>
        </w:rPr>
      </w:pPr>
    </w:p>
    <w:p w:rsidR="002550F9" w:rsidRDefault="002550F9" w:rsidP="007D373A">
      <w:pPr>
        <w:pStyle w:val="Prrafodelista"/>
        <w:numPr>
          <w:ilvl w:val="0"/>
          <w:numId w:val="60"/>
        </w:numPr>
        <w:spacing w:before="240"/>
        <w:jc w:val="both"/>
        <w:rPr>
          <w:rFonts w:ascii="Arial" w:hAnsi="Arial" w:cs="Arial"/>
          <w:lang w:val="es-EC"/>
        </w:rPr>
      </w:pPr>
      <w:r w:rsidRPr="00ED6152">
        <w:rPr>
          <w:rFonts w:ascii="Arial" w:hAnsi="Arial" w:cs="Arial"/>
          <w:lang w:val="es-EC"/>
        </w:rPr>
        <w:t xml:space="preserve">El </w:t>
      </w:r>
      <w:r>
        <w:rPr>
          <w:rFonts w:ascii="Arial" w:hAnsi="Arial" w:cs="Arial"/>
          <w:lang w:val="es-EC"/>
        </w:rPr>
        <w:t>25</w:t>
      </w:r>
      <w:r w:rsidRPr="00ED6152">
        <w:rPr>
          <w:rFonts w:ascii="Arial" w:hAnsi="Arial" w:cs="Arial"/>
          <w:lang w:val="es-EC"/>
        </w:rPr>
        <w:t xml:space="preserve">% de las actividades son realizadas en </w:t>
      </w:r>
      <w:r>
        <w:rPr>
          <w:rFonts w:ascii="Arial" w:hAnsi="Arial" w:cs="Arial"/>
          <w:lang w:val="es-EC"/>
        </w:rPr>
        <w:t>almacenamiento</w:t>
      </w:r>
    </w:p>
    <w:p w:rsidR="002550F9" w:rsidRDefault="002550F9" w:rsidP="007D373A">
      <w:pPr>
        <w:pStyle w:val="Prrafodelista"/>
        <w:spacing w:before="240"/>
        <w:ind w:left="1800"/>
        <w:jc w:val="both"/>
        <w:rPr>
          <w:rFonts w:ascii="Arial" w:hAnsi="Arial" w:cs="Arial"/>
          <w:lang w:val="es-EC"/>
        </w:rPr>
      </w:pPr>
    </w:p>
    <w:p w:rsidR="002550F9" w:rsidRPr="009C7D92" w:rsidRDefault="002550F9" w:rsidP="007D373A">
      <w:pPr>
        <w:pStyle w:val="Prrafodelista"/>
        <w:numPr>
          <w:ilvl w:val="0"/>
          <w:numId w:val="60"/>
        </w:numPr>
        <w:spacing w:before="240"/>
        <w:jc w:val="both"/>
        <w:rPr>
          <w:rFonts w:ascii="Arial" w:hAnsi="Arial" w:cs="Arial"/>
          <w:lang w:val="es-EC"/>
        </w:rPr>
      </w:pPr>
      <w:r w:rsidRPr="009C7D92">
        <w:rPr>
          <w:rFonts w:ascii="Arial" w:hAnsi="Arial" w:cs="Arial"/>
          <w:lang w:val="es-EC"/>
        </w:rPr>
        <w:t>El tiempo de la actividad cartero se dirige a zona de entrega es siempre 30 minutos por día pero el margen de contribución al costo es de apenas el 2% por la cantidad de correspondencia que se procesa en provincias</w:t>
      </w:r>
    </w:p>
    <w:p w:rsidR="002550F9" w:rsidRPr="009C7D92" w:rsidRDefault="002550F9" w:rsidP="007D373A">
      <w:pPr>
        <w:pStyle w:val="Prrafodelista"/>
        <w:spacing w:before="240"/>
        <w:ind w:left="1800"/>
        <w:jc w:val="both"/>
        <w:rPr>
          <w:rFonts w:ascii="Arial" w:hAnsi="Arial" w:cs="Arial"/>
          <w:lang w:val="es-EC"/>
        </w:rPr>
      </w:pPr>
    </w:p>
    <w:p w:rsidR="002550F9" w:rsidRPr="009C7D92" w:rsidRDefault="002550F9" w:rsidP="007D373A">
      <w:pPr>
        <w:pStyle w:val="Prrafodelista"/>
        <w:numPr>
          <w:ilvl w:val="0"/>
          <w:numId w:val="60"/>
        </w:numPr>
        <w:spacing w:before="240"/>
        <w:jc w:val="both"/>
        <w:rPr>
          <w:rFonts w:ascii="Arial" w:hAnsi="Arial" w:cs="Arial"/>
          <w:lang w:val="es-EC"/>
        </w:rPr>
      </w:pPr>
      <w:r w:rsidRPr="009C7D92">
        <w:rPr>
          <w:rFonts w:ascii="Arial" w:hAnsi="Arial" w:cs="Arial"/>
          <w:lang w:val="es-EC"/>
        </w:rPr>
        <w:lastRenderedPageBreak/>
        <w:t>El tiempo de la actividad Cartero Gestiona correspondencia es siempre 6 horas por día pero el margen de contribución al costo es de apenas el 2% por la cantidad de correspondencia que se procesa en provincias</w:t>
      </w:r>
    </w:p>
    <w:p w:rsidR="002550F9" w:rsidRDefault="002550F9" w:rsidP="007D373A">
      <w:pPr>
        <w:pStyle w:val="Prrafodelista"/>
        <w:spacing w:before="240"/>
        <w:ind w:left="1800"/>
        <w:jc w:val="both"/>
        <w:rPr>
          <w:rFonts w:ascii="Arial" w:hAnsi="Arial" w:cs="Arial"/>
          <w:lang w:val="es-EC"/>
        </w:rPr>
      </w:pPr>
    </w:p>
    <w:p w:rsidR="002550F9" w:rsidRDefault="002550F9" w:rsidP="007D373A">
      <w:pPr>
        <w:pStyle w:val="Prrafodelista"/>
        <w:numPr>
          <w:ilvl w:val="0"/>
          <w:numId w:val="60"/>
        </w:numPr>
        <w:spacing w:before="240"/>
        <w:jc w:val="both"/>
        <w:rPr>
          <w:rFonts w:ascii="Arial" w:hAnsi="Arial" w:cs="Arial"/>
          <w:lang w:val="es-EC"/>
        </w:rPr>
      </w:pPr>
      <w:r w:rsidRPr="00ED6152">
        <w:rPr>
          <w:rFonts w:ascii="Arial" w:hAnsi="Arial" w:cs="Arial"/>
          <w:lang w:val="es-EC"/>
        </w:rPr>
        <w:t>El tiempo de la actividad</w:t>
      </w:r>
      <w:r>
        <w:rPr>
          <w:rFonts w:ascii="Arial" w:hAnsi="Arial" w:cs="Arial"/>
          <w:lang w:val="es-EC"/>
        </w:rPr>
        <w:t xml:space="preserve"> Cartero termina las entregas y retorna a la agencia</w:t>
      </w:r>
      <w:r w:rsidRPr="00ED6152">
        <w:rPr>
          <w:rFonts w:ascii="Arial" w:hAnsi="Arial" w:cs="Arial"/>
          <w:lang w:val="es-EC"/>
        </w:rPr>
        <w:t xml:space="preserve"> es siempre 30 minutos por día pero el margen de contribución al costo es de apenas el 2% por la cantidad de correspondencia que se proces</w:t>
      </w:r>
      <w:r>
        <w:rPr>
          <w:rFonts w:ascii="Arial" w:hAnsi="Arial" w:cs="Arial"/>
          <w:lang w:val="es-EC"/>
        </w:rPr>
        <w:t>a</w:t>
      </w:r>
      <w:r w:rsidRPr="00ED6152">
        <w:rPr>
          <w:rFonts w:ascii="Arial" w:hAnsi="Arial" w:cs="Arial"/>
          <w:lang w:val="es-EC"/>
        </w:rPr>
        <w:t xml:space="preserve"> en provincias</w:t>
      </w:r>
    </w:p>
    <w:p w:rsidR="002550F9" w:rsidRDefault="002550F9" w:rsidP="002550F9">
      <w:pPr>
        <w:pStyle w:val="Prrafodelista"/>
        <w:rPr>
          <w:rFonts w:ascii="Arial" w:hAnsi="Arial" w:cs="Arial"/>
          <w:lang w:val="es-EC"/>
        </w:rPr>
      </w:pPr>
    </w:p>
    <w:p w:rsidR="000A5796" w:rsidRPr="003D54EC" w:rsidRDefault="000A5796" w:rsidP="00C43396">
      <w:pPr>
        <w:pStyle w:val="Ttulo4"/>
        <w:numPr>
          <w:ilvl w:val="3"/>
          <w:numId w:val="58"/>
        </w:numPr>
        <w:jc w:val="both"/>
        <w:rPr>
          <w:rFonts w:ascii="Arial" w:hAnsi="Arial" w:cs="Arial"/>
          <w:sz w:val="24"/>
          <w:lang w:val="es-EC"/>
        </w:rPr>
      </w:pPr>
      <w:r>
        <w:rPr>
          <w:rFonts w:ascii="Arial" w:hAnsi="Arial" w:cs="Arial"/>
          <w:sz w:val="24"/>
          <w:lang w:val="es-EC"/>
        </w:rPr>
        <w:t xml:space="preserve">ACTIVIDADES PARA LA MEJORA DISTRIBUCIÓN </w:t>
      </w:r>
      <w:r w:rsidR="00975936">
        <w:rPr>
          <w:rFonts w:ascii="Arial" w:hAnsi="Arial" w:cs="Arial"/>
          <w:sz w:val="24"/>
          <w:lang w:val="es-EC"/>
        </w:rPr>
        <w:t>PROVINCIAS</w:t>
      </w:r>
    </w:p>
    <w:p w:rsidR="00975936" w:rsidRDefault="00975936" w:rsidP="00F836B3">
      <w:pPr>
        <w:spacing w:line="240" w:lineRule="auto"/>
        <w:ind w:left="720"/>
        <w:jc w:val="both"/>
        <w:rPr>
          <w:rFonts w:ascii="Arial" w:hAnsi="Arial" w:cs="Arial"/>
          <w:sz w:val="24"/>
          <w:szCs w:val="24"/>
          <w:lang w:val="es-EC"/>
        </w:rPr>
      </w:pPr>
    </w:p>
    <w:p w:rsidR="00F836B3" w:rsidRPr="0032565B" w:rsidRDefault="00F836B3" w:rsidP="007D373A">
      <w:pPr>
        <w:ind w:left="720"/>
        <w:jc w:val="both"/>
        <w:rPr>
          <w:rFonts w:ascii="Arial" w:hAnsi="Arial" w:cs="Arial"/>
          <w:sz w:val="24"/>
          <w:szCs w:val="24"/>
          <w:lang w:val="es-EC"/>
        </w:rPr>
      </w:pPr>
      <w:r w:rsidRPr="0032565B">
        <w:rPr>
          <w:rFonts w:ascii="Arial" w:hAnsi="Arial" w:cs="Arial"/>
          <w:sz w:val="24"/>
          <w:szCs w:val="24"/>
          <w:lang w:val="es-EC"/>
        </w:rPr>
        <w:t xml:space="preserve">Debido a que este es un proceso compartido y que no se han encontrado mejoras sustanciales a este proceso no se proponen cambios en el mismo. </w:t>
      </w:r>
    </w:p>
    <w:p w:rsidR="00EB6997" w:rsidRDefault="00F836B3" w:rsidP="00EB6997">
      <w:pPr>
        <w:ind w:left="720"/>
        <w:jc w:val="both"/>
        <w:rPr>
          <w:rFonts w:ascii="Arial" w:hAnsi="Arial" w:cs="Arial"/>
          <w:sz w:val="24"/>
          <w:szCs w:val="24"/>
          <w:lang w:val="es-EC"/>
        </w:rPr>
        <w:sectPr w:rsidR="00EB6997" w:rsidSect="00630C51">
          <w:headerReference w:type="default" r:id="rId145"/>
          <w:footerReference w:type="default" r:id="rId146"/>
          <w:pgSz w:w="12240" w:h="15840" w:code="1"/>
          <w:pgMar w:top="992" w:right="1179" w:bottom="1179" w:left="1276" w:header="746" w:footer="944" w:gutter="0"/>
          <w:cols w:space="720"/>
          <w:noEndnote/>
          <w:docGrid w:linePitch="299"/>
        </w:sectPr>
      </w:pPr>
      <w:r w:rsidRPr="0032565B">
        <w:rPr>
          <w:rFonts w:ascii="Arial" w:hAnsi="Arial" w:cs="Arial"/>
          <w:sz w:val="24"/>
          <w:szCs w:val="24"/>
          <w:lang w:val="es-EC"/>
        </w:rPr>
        <w:t>Tomando en cuenta que los carteros entregan la correspondencia de todos los servicios de la empresa, los ítems del servicio correo híbrido deben ser incluidos en el manifiesto diario, por tanto las mejoras planteadas en Distribución local sobre el uso de manifiesto pre impreso par</w:t>
      </w:r>
      <w:r>
        <w:rPr>
          <w:rFonts w:ascii="Arial" w:hAnsi="Arial" w:cs="Arial"/>
          <w:sz w:val="24"/>
          <w:szCs w:val="24"/>
          <w:lang w:val="es-EC"/>
        </w:rPr>
        <w:t>a correo híbrido no aplicaría.</w:t>
      </w:r>
    </w:p>
    <w:p w:rsidR="00566A15" w:rsidRPr="00742C77" w:rsidRDefault="00566A15" w:rsidP="00566A15">
      <w:pPr>
        <w:pStyle w:val="Ttulo1"/>
        <w:numPr>
          <w:ilvl w:val="0"/>
          <w:numId w:val="0"/>
        </w:numPr>
        <w:jc w:val="center"/>
        <w:rPr>
          <w:rFonts w:ascii="Arial" w:hAnsi="Arial" w:cs="Arial"/>
          <w:spacing w:val="9"/>
          <w:lang w:val="es-EC"/>
        </w:rPr>
      </w:pPr>
      <w:bookmarkStart w:id="195" w:name="_Toc330906112"/>
      <w:bookmarkStart w:id="196" w:name="_Toc332630420"/>
      <w:r>
        <w:rPr>
          <w:rFonts w:ascii="Arial" w:hAnsi="Arial" w:cs="Arial"/>
          <w:spacing w:val="9"/>
          <w:lang w:val="es-EC"/>
        </w:rPr>
        <w:lastRenderedPageBreak/>
        <w:t>CAPÍ</w:t>
      </w:r>
      <w:r w:rsidRPr="00742C77">
        <w:rPr>
          <w:rFonts w:ascii="Arial" w:hAnsi="Arial" w:cs="Arial"/>
          <w:spacing w:val="9"/>
          <w:lang w:val="es-EC"/>
        </w:rPr>
        <w:t>TULO IV</w:t>
      </w:r>
      <w:bookmarkEnd w:id="195"/>
      <w:bookmarkEnd w:id="196"/>
    </w:p>
    <w:p w:rsidR="009C7D92" w:rsidRPr="009A19C8" w:rsidRDefault="009C7D92" w:rsidP="009C7D92">
      <w:pPr>
        <w:pStyle w:val="Ttulo1"/>
        <w:tabs>
          <w:tab w:val="left" w:pos="709"/>
        </w:tabs>
        <w:ind w:left="993" w:hanging="993"/>
        <w:rPr>
          <w:rFonts w:ascii="Arial" w:hAnsi="Arial" w:cs="Arial"/>
          <w:lang w:val="es-EC"/>
        </w:rPr>
      </w:pPr>
      <w:bookmarkStart w:id="197" w:name="_Toc330906113"/>
      <w:bookmarkStart w:id="198" w:name="_Toc332630421"/>
      <w:r>
        <w:rPr>
          <w:rFonts w:ascii="Arial" w:hAnsi="Arial" w:cs="Arial"/>
          <w:lang w:val="es-EC"/>
        </w:rPr>
        <w:t>PROCESO PROPUESTO</w:t>
      </w:r>
      <w:bookmarkEnd w:id="197"/>
      <w:bookmarkEnd w:id="198"/>
    </w:p>
    <w:p w:rsidR="009C7D92" w:rsidRDefault="009C7D92" w:rsidP="009C7D92">
      <w:pPr>
        <w:pStyle w:val="Ttulo2"/>
        <w:numPr>
          <w:ilvl w:val="0"/>
          <w:numId w:val="0"/>
        </w:numPr>
        <w:ind w:left="709"/>
        <w:rPr>
          <w:rFonts w:ascii="Arial" w:hAnsi="Arial" w:cs="Arial"/>
          <w:i w:val="0"/>
          <w:lang w:val="es-EC"/>
        </w:rPr>
      </w:pPr>
    </w:p>
    <w:p w:rsidR="007F0698" w:rsidRDefault="00E10A4E" w:rsidP="007D373A">
      <w:pPr>
        <w:ind w:left="709"/>
        <w:jc w:val="both"/>
        <w:rPr>
          <w:rFonts w:ascii="Arial" w:hAnsi="Arial" w:cs="Arial"/>
          <w:sz w:val="24"/>
          <w:szCs w:val="24"/>
          <w:lang w:val="es-EC"/>
        </w:rPr>
      </w:pPr>
      <w:r w:rsidRPr="00E10A4E">
        <w:rPr>
          <w:rFonts w:ascii="Arial" w:hAnsi="Arial" w:cs="Arial"/>
          <w:sz w:val="24"/>
          <w:szCs w:val="24"/>
          <w:lang w:val="es-EC"/>
        </w:rPr>
        <w:t>Luego del estudio realizado</w:t>
      </w:r>
      <w:r w:rsidR="000D33E1">
        <w:rPr>
          <w:rFonts w:ascii="Arial" w:hAnsi="Arial" w:cs="Arial"/>
          <w:sz w:val="24"/>
          <w:szCs w:val="24"/>
          <w:lang w:val="es-EC"/>
        </w:rPr>
        <w:t xml:space="preserve">, </w:t>
      </w:r>
      <w:r>
        <w:rPr>
          <w:rFonts w:ascii="Arial" w:hAnsi="Arial" w:cs="Arial"/>
          <w:sz w:val="24"/>
          <w:szCs w:val="24"/>
          <w:lang w:val="es-EC"/>
        </w:rPr>
        <w:t>a los procesos</w:t>
      </w:r>
      <w:r w:rsidR="000D33E1">
        <w:rPr>
          <w:rFonts w:ascii="Arial" w:hAnsi="Arial" w:cs="Arial"/>
          <w:sz w:val="24"/>
          <w:szCs w:val="24"/>
          <w:lang w:val="es-EC"/>
        </w:rPr>
        <w:t xml:space="preserve"> de Impresión, Clasificación, Encaminamiento y Distribución de la empresa de Courier; y el análisis de valor agregado y </w:t>
      </w:r>
      <w:r w:rsidR="007F0698">
        <w:rPr>
          <w:rFonts w:ascii="Arial" w:hAnsi="Arial" w:cs="Arial"/>
          <w:sz w:val="24"/>
          <w:szCs w:val="24"/>
          <w:lang w:val="es-EC"/>
        </w:rPr>
        <w:t>tiempo-ciclo costo de</w:t>
      </w:r>
      <w:r w:rsidR="000D33E1">
        <w:rPr>
          <w:rFonts w:ascii="Arial" w:hAnsi="Arial" w:cs="Arial"/>
          <w:sz w:val="24"/>
          <w:szCs w:val="24"/>
          <w:lang w:val="es-EC"/>
        </w:rPr>
        <w:t xml:space="preserve"> los subprocesos, mediante la metodología de mejora</w:t>
      </w:r>
      <w:r w:rsidR="001E1070">
        <w:rPr>
          <w:rFonts w:ascii="Arial" w:hAnsi="Arial" w:cs="Arial"/>
          <w:sz w:val="24"/>
          <w:szCs w:val="24"/>
          <w:lang w:val="es-EC"/>
        </w:rPr>
        <w:t xml:space="preserve"> en la productividad </w:t>
      </w:r>
      <w:r w:rsidR="000D33E1">
        <w:rPr>
          <w:rFonts w:ascii="Arial" w:hAnsi="Arial" w:cs="Arial"/>
          <w:sz w:val="24"/>
          <w:szCs w:val="24"/>
          <w:lang w:val="es-EC"/>
        </w:rPr>
        <w:t xml:space="preserve">de </w:t>
      </w:r>
      <w:r w:rsidR="001E1070">
        <w:rPr>
          <w:rFonts w:ascii="Arial" w:hAnsi="Arial" w:cs="Arial"/>
          <w:sz w:val="24"/>
          <w:szCs w:val="24"/>
          <w:lang w:val="es-EC"/>
        </w:rPr>
        <w:t>Harrington con la que mediante el análisis de 12 herramientas se moderniza el proceso mejorando el rendimiento y la calidad del mismo, se definieron mejoras y propuestas de cambi</w:t>
      </w:r>
      <w:r w:rsidR="007F0698">
        <w:rPr>
          <w:rFonts w:ascii="Arial" w:hAnsi="Arial" w:cs="Arial"/>
          <w:sz w:val="24"/>
          <w:szCs w:val="24"/>
          <w:lang w:val="es-EC"/>
        </w:rPr>
        <w:t>o en los mismos.</w:t>
      </w:r>
    </w:p>
    <w:p w:rsidR="00E10A4E" w:rsidRDefault="007F0698" w:rsidP="007D373A">
      <w:pPr>
        <w:ind w:left="709"/>
        <w:jc w:val="both"/>
        <w:rPr>
          <w:rFonts w:ascii="Arial" w:hAnsi="Arial" w:cs="Arial"/>
          <w:sz w:val="24"/>
          <w:szCs w:val="24"/>
          <w:lang w:val="es-EC"/>
        </w:rPr>
      </w:pPr>
      <w:r>
        <w:rPr>
          <w:rFonts w:ascii="Arial" w:hAnsi="Arial" w:cs="Arial"/>
          <w:sz w:val="24"/>
          <w:szCs w:val="24"/>
          <w:lang w:val="es-EC"/>
        </w:rPr>
        <w:t>A continuación se presenta la</w:t>
      </w:r>
      <w:r w:rsidR="001E1070">
        <w:rPr>
          <w:rFonts w:ascii="Arial" w:hAnsi="Arial" w:cs="Arial"/>
          <w:sz w:val="24"/>
          <w:szCs w:val="24"/>
          <w:lang w:val="es-EC"/>
        </w:rPr>
        <w:t xml:space="preserve"> propuesta de procesos</w:t>
      </w:r>
      <w:r>
        <w:rPr>
          <w:rFonts w:ascii="Arial" w:hAnsi="Arial" w:cs="Arial"/>
          <w:sz w:val="24"/>
          <w:szCs w:val="24"/>
          <w:lang w:val="es-EC"/>
        </w:rPr>
        <w:t xml:space="preserve"> y subprocesos</w:t>
      </w:r>
      <w:r w:rsidR="001E1070">
        <w:rPr>
          <w:rFonts w:ascii="Arial" w:hAnsi="Arial" w:cs="Arial"/>
          <w:sz w:val="24"/>
          <w:szCs w:val="24"/>
          <w:lang w:val="es-EC"/>
        </w:rPr>
        <w:t xml:space="preserve"> la misma que contiene las siguientes herramientas:</w:t>
      </w:r>
    </w:p>
    <w:p w:rsidR="001E1070" w:rsidRDefault="001E1070" w:rsidP="007D373A">
      <w:pPr>
        <w:pStyle w:val="Prrafodelista"/>
        <w:numPr>
          <w:ilvl w:val="0"/>
          <w:numId w:val="53"/>
        </w:numPr>
        <w:jc w:val="both"/>
        <w:rPr>
          <w:rFonts w:ascii="Arial" w:hAnsi="Arial" w:cs="Arial"/>
          <w:sz w:val="24"/>
          <w:szCs w:val="24"/>
          <w:lang w:val="es-EC"/>
        </w:rPr>
      </w:pPr>
      <w:r>
        <w:rPr>
          <w:rFonts w:ascii="Arial" w:hAnsi="Arial" w:cs="Arial"/>
          <w:sz w:val="24"/>
          <w:szCs w:val="24"/>
          <w:lang w:val="es-EC"/>
        </w:rPr>
        <w:t>Di</w:t>
      </w:r>
      <w:r w:rsidR="007F0698">
        <w:rPr>
          <w:rFonts w:ascii="Arial" w:hAnsi="Arial" w:cs="Arial"/>
          <w:sz w:val="24"/>
          <w:szCs w:val="24"/>
          <w:lang w:val="es-EC"/>
        </w:rPr>
        <w:t>a</w:t>
      </w:r>
      <w:r>
        <w:rPr>
          <w:rFonts w:ascii="Arial" w:hAnsi="Arial" w:cs="Arial"/>
          <w:sz w:val="24"/>
          <w:szCs w:val="24"/>
          <w:lang w:val="es-EC"/>
        </w:rPr>
        <w:t>gramas de flujo para procesos y subproceso</w:t>
      </w:r>
      <w:r w:rsidR="007F0698">
        <w:rPr>
          <w:rFonts w:ascii="Arial" w:hAnsi="Arial" w:cs="Arial"/>
          <w:sz w:val="24"/>
          <w:szCs w:val="24"/>
          <w:lang w:val="es-EC"/>
        </w:rPr>
        <w:t>;</w:t>
      </w:r>
    </w:p>
    <w:p w:rsidR="001E1070" w:rsidRDefault="001E1070" w:rsidP="007D373A">
      <w:pPr>
        <w:pStyle w:val="Prrafodelista"/>
        <w:numPr>
          <w:ilvl w:val="0"/>
          <w:numId w:val="53"/>
        </w:numPr>
        <w:jc w:val="both"/>
        <w:rPr>
          <w:rFonts w:ascii="Arial" w:hAnsi="Arial" w:cs="Arial"/>
          <w:sz w:val="24"/>
          <w:szCs w:val="24"/>
          <w:lang w:val="es-EC"/>
        </w:rPr>
      </w:pPr>
      <w:r>
        <w:rPr>
          <w:rFonts w:ascii="Arial" w:hAnsi="Arial" w:cs="Arial"/>
          <w:sz w:val="24"/>
          <w:szCs w:val="24"/>
          <w:lang w:val="es-EC"/>
        </w:rPr>
        <w:t>Matriz de valor agregado</w:t>
      </w:r>
      <w:r w:rsidR="007F0698">
        <w:rPr>
          <w:rFonts w:ascii="Arial" w:hAnsi="Arial" w:cs="Arial"/>
          <w:sz w:val="24"/>
          <w:szCs w:val="24"/>
          <w:lang w:val="es-EC"/>
        </w:rPr>
        <w:t>;</w:t>
      </w:r>
      <w:r>
        <w:rPr>
          <w:rFonts w:ascii="Arial" w:hAnsi="Arial" w:cs="Arial"/>
          <w:sz w:val="24"/>
          <w:szCs w:val="24"/>
          <w:lang w:val="es-EC"/>
        </w:rPr>
        <w:t xml:space="preserve"> </w:t>
      </w:r>
    </w:p>
    <w:p w:rsidR="007F0698" w:rsidRPr="001E1070" w:rsidRDefault="007F0698" w:rsidP="007D373A">
      <w:pPr>
        <w:pStyle w:val="Prrafodelista"/>
        <w:numPr>
          <w:ilvl w:val="0"/>
          <w:numId w:val="53"/>
        </w:numPr>
        <w:jc w:val="both"/>
        <w:rPr>
          <w:rFonts w:ascii="Arial" w:hAnsi="Arial" w:cs="Arial"/>
          <w:sz w:val="24"/>
          <w:szCs w:val="24"/>
          <w:lang w:val="es-EC"/>
        </w:rPr>
      </w:pPr>
      <w:r>
        <w:rPr>
          <w:rFonts w:ascii="Arial" w:hAnsi="Arial" w:cs="Arial"/>
          <w:sz w:val="24"/>
          <w:szCs w:val="24"/>
          <w:lang w:val="es-EC"/>
        </w:rPr>
        <w:t>Diagramas tiempo ciclo costo.</w:t>
      </w:r>
    </w:p>
    <w:p w:rsidR="0028111C" w:rsidRDefault="007F0698" w:rsidP="007D373A">
      <w:pPr>
        <w:ind w:left="720"/>
        <w:rPr>
          <w:rFonts w:ascii="Arial" w:hAnsi="Arial" w:cs="Arial"/>
          <w:sz w:val="24"/>
          <w:szCs w:val="24"/>
          <w:lang w:val="es-EC"/>
        </w:rPr>
      </w:pPr>
      <w:r w:rsidRPr="007F0698">
        <w:rPr>
          <w:rFonts w:ascii="Arial" w:hAnsi="Arial" w:cs="Arial"/>
          <w:sz w:val="24"/>
          <w:szCs w:val="24"/>
          <w:lang w:val="es-EC"/>
        </w:rPr>
        <w:t xml:space="preserve">Con la </w:t>
      </w:r>
      <w:r>
        <w:rPr>
          <w:rFonts w:ascii="Arial" w:hAnsi="Arial" w:cs="Arial"/>
          <w:sz w:val="24"/>
          <w:szCs w:val="24"/>
          <w:lang w:val="es-EC"/>
        </w:rPr>
        <w:t>presentación del proceso propuesto</w:t>
      </w:r>
      <w:r w:rsidR="00B442EE">
        <w:rPr>
          <w:rFonts w:ascii="Arial" w:hAnsi="Arial" w:cs="Arial"/>
          <w:sz w:val="24"/>
          <w:szCs w:val="24"/>
          <w:lang w:val="es-EC"/>
        </w:rPr>
        <w:t xml:space="preserve"> se evide</w:t>
      </w:r>
      <w:r w:rsidR="00AD4E6D">
        <w:rPr>
          <w:rFonts w:ascii="Arial" w:hAnsi="Arial" w:cs="Arial"/>
          <w:sz w:val="24"/>
          <w:szCs w:val="24"/>
          <w:lang w:val="es-EC"/>
        </w:rPr>
        <w:t>ncia</w:t>
      </w:r>
      <w:r w:rsidR="00B442EE">
        <w:rPr>
          <w:rFonts w:ascii="Arial" w:hAnsi="Arial" w:cs="Arial"/>
          <w:sz w:val="24"/>
          <w:szCs w:val="24"/>
          <w:lang w:val="es-EC"/>
        </w:rPr>
        <w:t xml:space="preserve"> la mejora en los resultados</w:t>
      </w:r>
      <w:r w:rsidR="00AD4E6D">
        <w:rPr>
          <w:rFonts w:ascii="Arial" w:hAnsi="Arial" w:cs="Arial"/>
          <w:sz w:val="24"/>
          <w:szCs w:val="24"/>
          <w:lang w:val="es-EC"/>
        </w:rPr>
        <w:t>, tiempos, reducción de costos y automatización como principal herramienta de mejora.</w:t>
      </w:r>
    </w:p>
    <w:p w:rsidR="002550F9" w:rsidRDefault="002550F9" w:rsidP="003D6386">
      <w:pPr>
        <w:ind w:firstLine="720"/>
        <w:rPr>
          <w:rFonts w:ascii="Arial" w:hAnsi="Arial" w:cs="Arial"/>
          <w:b/>
          <w:sz w:val="36"/>
          <w:szCs w:val="24"/>
          <w:lang w:val="es-EC"/>
        </w:rPr>
      </w:pPr>
    </w:p>
    <w:p w:rsidR="00AD4E6D" w:rsidRPr="003D6386" w:rsidRDefault="003D6386" w:rsidP="003D6386">
      <w:pPr>
        <w:ind w:firstLine="720"/>
        <w:rPr>
          <w:rFonts w:ascii="Arial" w:hAnsi="Arial" w:cs="Arial"/>
          <w:b/>
          <w:sz w:val="36"/>
          <w:szCs w:val="24"/>
          <w:lang w:val="es-EC"/>
        </w:rPr>
      </w:pPr>
      <w:r w:rsidRPr="003D6386">
        <w:rPr>
          <w:rFonts w:ascii="Arial" w:hAnsi="Arial" w:cs="Arial"/>
          <w:b/>
          <w:sz w:val="36"/>
          <w:szCs w:val="24"/>
          <w:lang w:val="es-EC"/>
        </w:rPr>
        <w:t>PROCESOS</w:t>
      </w:r>
    </w:p>
    <w:p w:rsidR="00AD4E6D" w:rsidRPr="00FF71F4" w:rsidRDefault="00AD4E6D" w:rsidP="00AD4E6D">
      <w:pPr>
        <w:rPr>
          <w:b/>
          <w:sz w:val="28"/>
          <w:lang w:val="es-ES"/>
        </w:rPr>
      </w:pPr>
    </w:p>
    <w:p w:rsidR="00673CB2" w:rsidRDefault="00AD4E6D" w:rsidP="000A5796">
      <w:pPr>
        <w:pStyle w:val="Epgrafe"/>
        <w:ind w:hanging="567"/>
        <w:jc w:val="center"/>
        <w:rPr>
          <w:lang w:val="es-EC"/>
        </w:rPr>
      </w:pPr>
      <w:r>
        <w:object w:dxaOrig="17579" w:dyaOrig="3032">
          <v:shape id="_x0000_i1032" type="#_x0000_t75" style="width:532.05pt;height:107.55pt" o:ole="">
            <v:imagedata r:id="rId147" o:title=""/>
          </v:shape>
          <o:OLEObject Type="Embed" ProgID="Visio.Drawing.11" ShapeID="_x0000_i1032" DrawAspect="Content" ObjectID="_1420615493" r:id="rId148"/>
        </w:object>
      </w:r>
      <w:r w:rsidR="00FF71F4" w:rsidRPr="00FF71F4">
        <w:rPr>
          <w:lang w:val="es-EC"/>
        </w:rPr>
        <w:t xml:space="preserve"> </w:t>
      </w:r>
    </w:p>
    <w:p w:rsidR="00FF71F4" w:rsidRDefault="00FF71F4" w:rsidP="00027460">
      <w:pPr>
        <w:pStyle w:val="Epgrafe"/>
        <w:spacing w:after="0"/>
        <w:ind w:hanging="567"/>
        <w:jc w:val="center"/>
        <w:rPr>
          <w:lang w:val="es-EC"/>
        </w:rPr>
      </w:pPr>
      <w:bookmarkStart w:id="199" w:name="_Toc332630543"/>
      <w:r w:rsidRPr="00727CF8">
        <w:rPr>
          <w:lang w:val="es-EC"/>
        </w:rPr>
        <w:t xml:space="preserve">Gráfico </w:t>
      </w:r>
      <w:r w:rsidR="00756DD3">
        <w:fldChar w:fldCharType="begin"/>
      </w:r>
      <w:r w:rsidRPr="00727CF8">
        <w:rPr>
          <w:lang w:val="es-EC"/>
        </w:rPr>
        <w:instrText xml:space="preserve"> SEQ Gráfico \* ARABIC </w:instrText>
      </w:r>
      <w:r w:rsidR="00756DD3">
        <w:fldChar w:fldCharType="separate"/>
      </w:r>
      <w:r w:rsidR="008B2681">
        <w:rPr>
          <w:noProof/>
          <w:lang w:val="es-EC"/>
        </w:rPr>
        <w:t>54</w:t>
      </w:r>
      <w:r w:rsidR="00756DD3">
        <w:fldChar w:fldCharType="end"/>
      </w:r>
      <w:r w:rsidRPr="00727CF8">
        <w:rPr>
          <w:lang w:val="es-EC"/>
        </w:rPr>
        <w:t xml:space="preserve"> </w:t>
      </w:r>
      <w:r>
        <w:rPr>
          <w:lang w:val="es-EC"/>
        </w:rPr>
        <w:t>Procesos Propuestos</w:t>
      </w:r>
      <w:bookmarkEnd w:id="199"/>
    </w:p>
    <w:p w:rsidR="00027460" w:rsidRPr="0049792C" w:rsidRDefault="00027460" w:rsidP="00027460">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7F0698" w:rsidRPr="001F3192" w:rsidRDefault="007F0698" w:rsidP="00AD4E6D">
      <w:pPr>
        <w:ind w:left="-993"/>
        <w:rPr>
          <w:lang w:val="es-EC"/>
        </w:rPr>
      </w:pPr>
    </w:p>
    <w:p w:rsidR="00A538BF" w:rsidRDefault="00A538BF" w:rsidP="00A538BF">
      <w:pPr>
        <w:spacing w:after="0" w:line="240" w:lineRule="auto"/>
        <w:rPr>
          <w:rFonts w:ascii="Arial" w:hAnsi="Arial" w:cs="Arial"/>
          <w:b/>
          <w:bCs/>
          <w:sz w:val="26"/>
          <w:szCs w:val="26"/>
          <w:lang w:val="es-EC"/>
        </w:rPr>
        <w:sectPr w:rsidR="00A538BF" w:rsidSect="00630C51">
          <w:footerReference w:type="default" r:id="rId149"/>
          <w:pgSz w:w="12240" w:h="15840" w:code="1"/>
          <w:pgMar w:top="992" w:right="1179" w:bottom="1179" w:left="1276" w:header="746" w:footer="944" w:gutter="0"/>
          <w:cols w:space="720"/>
          <w:noEndnote/>
          <w:docGrid w:linePitch="299"/>
        </w:sectPr>
      </w:pPr>
    </w:p>
    <w:p w:rsidR="00AD4E6D" w:rsidRPr="009C7D92" w:rsidRDefault="002550F9" w:rsidP="009C7D92">
      <w:pPr>
        <w:pStyle w:val="Ttulo2"/>
        <w:ind w:left="709" w:hanging="709"/>
        <w:rPr>
          <w:rFonts w:ascii="Arial" w:hAnsi="Arial" w:cs="Arial"/>
          <w:i w:val="0"/>
          <w:lang w:val="es-EC"/>
        </w:rPr>
      </w:pPr>
      <w:bookmarkStart w:id="200" w:name="_Toc330906114"/>
      <w:bookmarkStart w:id="201" w:name="_Toc332630422"/>
      <w:r w:rsidRPr="009C7D92">
        <w:rPr>
          <w:rFonts w:ascii="Arial" w:hAnsi="Arial" w:cs="Arial"/>
          <w:i w:val="0"/>
          <w:lang w:val="es-EC"/>
        </w:rPr>
        <w:lastRenderedPageBreak/>
        <w:t>P</w:t>
      </w:r>
      <w:r w:rsidR="00AF22E2" w:rsidRPr="009C7D92">
        <w:rPr>
          <w:rFonts w:ascii="Arial" w:hAnsi="Arial" w:cs="Arial"/>
          <w:i w:val="0"/>
          <w:lang w:val="es-EC"/>
        </w:rPr>
        <w:t>ROCESO IMPRESIÓN / SUBPROCESO RECEPCIÓN DE BASE DE DATOS DE CLIENTES</w:t>
      </w:r>
      <w:bookmarkEnd w:id="200"/>
      <w:bookmarkEnd w:id="201"/>
    </w:p>
    <w:p w:rsidR="00AF22E2" w:rsidRDefault="00AF22E2" w:rsidP="00945864">
      <w:pPr>
        <w:ind w:hanging="284"/>
        <w:jc w:val="center"/>
        <w:rPr>
          <w:lang w:val="es-EC"/>
        </w:rPr>
      </w:pPr>
      <w:r w:rsidRPr="00AF22E2">
        <w:rPr>
          <w:noProof/>
          <w:lang w:val="es-EC" w:eastAsia="es-EC"/>
        </w:rPr>
        <w:drawing>
          <wp:inline distT="0" distB="0" distL="0" distR="0" wp14:anchorId="699AD3C6" wp14:editId="73BB3F20">
            <wp:extent cx="9064127" cy="5178056"/>
            <wp:effectExtent l="0" t="0" r="3810" b="38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081089" cy="5187746"/>
                    </a:xfrm>
                    <a:prstGeom prst="rect">
                      <a:avLst/>
                    </a:prstGeom>
                    <a:noFill/>
                    <a:ln>
                      <a:noFill/>
                    </a:ln>
                  </pic:spPr>
                </pic:pic>
              </a:graphicData>
            </a:graphic>
          </wp:inline>
        </w:drawing>
      </w:r>
    </w:p>
    <w:p w:rsidR="006E1F96" w:rsidRDefault="006E1F96" w:rsidP="006E1F96">
      <w:pPr>
        <w:ind w:hanging="284"/>
        <w:rPr>
          <w:lang w:val="es-EC"/>
        </w:rPr>
      </w:pPr>
      <w:r w:rsidRPr="00AF22E2">
        <w:rPr>
          <w:noProof/>
          <w:lang w:val="es-EC" w:eastAsia="es-EC"/>
        </w:rPr>
        <w:lastRenderedPageBreak/>
        <w:drawing>
          <wp:inline distT="0" distB="0" distL="0" distR="0" wp14:anchorId="7171938D" wp14:editId="2D367BD7">
            <wp:extent cx="8931348" cy="5709684"/>
            <wp:effectExtent l="0" t="0" r="3175"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937914" cy="5713882"/>
                    </a:xfrm>
                    <a:prstGeom prst="rect">
                      <a:avLst/>
                    </a:prstGeom>
                    <a:noFill/>
                    <a:ln>
                      <a:noFill/>
                    </a:ln>
                  </pic:spPr>
                </pic:pic>
              </a:graphicData>
            </a:graphic>
          </wp:inline>
        </w:drawing>
      </w:r>
    </w:p>
    <w:p w:rsidR="00A538BF" w:rsidRDefault="00A538BF" w:rsidP="000A000D">
      <w:pPr>
        <w:pStyle w:val="Ttulo4"/>
        <w:numPr>
          <w:ilvl w:val="3"/>
          <w:numId w:val="54"/>
        </w:numPr>
        <w:rPr>
          <w:rFonts w:ascii="Arial" w:hAnsi="Arial" w:cs="Arial"/>
          <w:sz w:val="26"/>
          <w:szCs w:val="26"/>
          <w:lang w:val="es-EC"/>
        </w:rPr>
        <w:sectPr w:rsidR="00A538BF" w:rsidSect="00630C51">
          <w:headerReference w:type="default" r:id="rId152"/>
          <w:footerReference w:type="default" r:id="rId153"/>
          <w:pgSz w:w="15840" w:h="12240" w:orient="landscape" w:code="1"/>
          <w:pgMar w:top="1276" w:right="992" w:bottom="1179" w:left="1179" w:header="746" w:footer="944" w:gutter="0"/>
          <w:cols w:space="720"/>
          <w:noEndnote/>
          <w:docGrid w:linePitch="299"/>
        </w:sectPr>
      </w:pPr>
    </w:p>
    <w:p w:rsidR="00385FA9" w:rsidRPr="00594E10" w:rsidRDefault="00385FA9" w:rsidP="009C7D92">
      <w:pPr>
        <w:pStyle w:val="Ttulo3"/>
        <w:ind w:left="1418" w:hanging="992"/>
        <w:rPr>
          <w:rFonts w:ascii="Arial" w:hAnsi="Arial" w:cs="Arial"/>
          <w:lang w:val="es-EC"/>
        </w:rPr>
      </w:pPr>
      <w:bookmarkStart w:id="202" w:name="_Toc330906115"/>
      <w:bookmarkStart w:id="203" w:name="_Toc332630423"/>
      <w:r w:rsidRPr="00385FA9">
        <w:rPr>
          <w:rFonts w:ascii="Arial" w:hAnsi="Arial" w:cs="Arial"/>
          <w:lang w:val="es-EC"/>
        </w:rPr>
        <w:lastRenderedPageBreak/>
        <w:t xml:space="preserve">ANÁLISIS </w:t>
      </w:r>
      <w:r>
        <w:rPr>
          <w:rFonts w:ascii="Arial" w:hAnsi="Arial" w:cs="Arial"/>
          <w:lang w:val="es-EC"/>
        </w:rPr>
        <w:t>DEL VALOR AGREGADO RE</w:t>
      </w:r>
      <w:r w:rsidR="006F43C5">
        <w:rPr>
          <w:rFonts w:ascii="Arial" w:hAnsi="Arial" w:cs="Arial"/>
          <w:lang w:val="es-EC"/>
        </w:rPr>
        <w:t xml:space="preserve">CEPCIÓN </w:t>
      </w:r>
      <w:r w:rsidR="006F43C5" w:rsidRPr="00594E10">
        <w:rPr>
          <w:rFonts w:ascii="Arial" w:hAnsi="Arial" w:cs="Arial"/>
          <w:lang w:val="es-EC"/>
        </w:rPr>
        <w:t>DE DATOS E IMPRESIÓN DE CORRESPONDENCIA</w:t>
      </w:r>
      <w:bookmarkEnd w:id="202"/>
      <w:bookmarkEnd w:id="203"/>
    </w:p>
    <w:p w:rsidR="00385FA9" w:rsidRDefault="004A05D9" w:rsidP="004A05D9">
      <w:pPr>
        <w:spacing w:after="0"/>
        <w:ind w:hanging="567"/>
        <w:jc w:val="right"/>
        <w:rPr>
          <w:lang w:val="es-EC"/>
        </w:rPr>
      </w:pPr>
      <w:r w:rsidRPr="004A05D9">
        <w:rPr>
          <w:noProof/>
          <w:lang w:val="es-EC" w:eastAsia="es-EC"/>
        </w:rPr>
        <w:drawing>
          <wp:inline distT="0" distB="0" distL="0" distR="0" wp14:anchorId="1CA71EEA" wp14:editId="5259AADB">
            <wp:extent cx="6213475" cy="2986780"/>
            <wp:effectExtent l="0" t="0" r="0" b="444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13475" cy="2986780"/>
                    </a:xfrm>
                    <a:prstGeom prst="rect">
                      <a:avLst/>
                    </a:prstGeom>
                    <a:noFill/>
                    <a:ln>
                      <a:noFill/>
                    </a:ln>
                  </pic:spPr>
                </pic:pic>
              </a:graphicData>
            </a:graphic>
          </wp:inline>
        </w:drawing>
      </w:r>
    </w:p>
    <w:p w:rsidR="00FF71F4" w:rsidRDefault="00FF71F4" w:rsidP="00027460">
      <w:pPr>
        <w:pStyle w:val="Epgrafe"/>
        <w:spacing w:after="0"/>
        <w:jc w:val="center"/>
        <w:rPr>
          <w:lang w:val="es-EC"/>
        </w:rPr>
      </w:pPr>
      <w:bookmarkStart w:id="204" w:name="_Toc332630478"/>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20</w:t>
      </w:r>
      <w:r w:rsidR="00756DD3">
        <w:fldChar w:fldCharType="end"/>
      </w:r>
      <w:r w:rsidRPr="002D6F6A">
        <w:rPr>
          <w:lang w:val="es-EC"/>
        </w:rPr>
        <w:t xml:space="preserve"> </w:t>
      </w:r>
      <w:r w:rsidR="002B1FFA">
        <w:rPr>
          <w:lang w:val="es-EC"/>
        </w:rPr>
        <w:t>Análisis</w:t>
      </w:r>
      <w:r w:rsidRPr="002D6F6A">
        <w:rPr>
          <w:lang w:val="es-EC"/>
        </w:rPr>
        <w:t xml:space="preserve"> de </w:t>
      </w:r>
      <w:r w:rsidR="007268C6">
        <w:rPr>
          <w:lang w:val="es-EC"/>
        </w:rPr>
        <w:t>V</w:t>
      </w:r>
      <w:r w:rsidRPr="002D6F6A">
        <w:rPr>
          <w:lang w:val="es-EC"/>
        </w:rPr>
        <w:t xml:space="preserve">alor </w:t>
      </w:r>
      <w:r w:rsidR="007268C6">
        <w:rPr>
          <w:lang w:val="es-EC"/>
        </w:rPr>
        <w:t>A</w:t>
      </w:r>
      <w:r w:rsidRPr="002D6F6A">
        <w:rPr>
          <w:lang w:val="es-EC"/>
        </w:rPr>
        <w:t xml:space="preserve">gregado </w:t>
      </w:r>
      <w:r w:rsidR="007268C6">
        <w:rPr>
          <w:lang w:val="es-EC"/>
        </w:rPr>
        <w:t>P</w:t>
      </w:r>
      <w:r>
        <w:rPr>
          <w:lang w:val="es-EC"/>
        </w:rPr>
        <w:t xml:space="preserve">ropuesta </w:t>
      </w:r>
      <w:r w:rsidRPr="002D6F6A">
        <w:rPr>
          <w:lang w:val="es-EC"/>
        </w:rPr>
        <w:t xml:space="preserve">para </w:t>
      </w:r>
      <w:r w:rsidR="00744C29">
        <w:rPr>
          <w:lang w:val="es-EC"/>
        </w:rPr>
        <w:t xml:space="preserve">Recepción </w:t>
      </w:r>
      <w:r>
        <w:rPr>
          <w:lang w:val="es-EC"/>
        </w:rPr>
        <w:t>de Datos</w:t>
      </w:r>
      <w:r w:rsidR="00744C29">
        <w:rPr>
          <w:lang w:val="es-EC"/>
        </w:rPr>
        <w:t xml:space="preserve"> e Impresión de Correspondencia</w:t>
      </w:r>
      <w:bookmarkEnd w:id="204"/>
    </w:p>
    <w:p w:rsidR="00027460" w:rsidRPr="00027460" w:rsidRDefault="00027460" w:rsidP="004A05D9">
      <w:pPr>
        <w:spacing w:after="0"/>
        <w:rPr>
          <w:lang w:val="es-EC"/>
        </w:rPr>
      </w:pPr>
    </w:p>
    <w:p w:rsidR="00385FA9" w:rsidRDefault="00385FA9" w:rsidP="00027460">
      <w:pPr>
        <w:pStyle w:val="Ttulo3"/>
        <w:spacing w:before="0" w:after="0"/>
        <w:ind w:left="1418" w:hanging="992"/>
        <w:jc w:val="both"/>
        <w:rPr>
          <w:rFonts w:ascii="Arial" w:hAnsi="Arial" w:cs="Arial"/>
          <w:lang w:val="es-EC"/>
        </w:rPr>
      </w:pPr>
      <w:bookmarkStart w:id="205" w:name="_Toc330906116"/>
      <w:bookmarkStart w:id="206" w:name="_Toc332630424"/>
      <w:r w:rsidRPr="009C7D92">
        <w:rPr>
          <w:rFonts w:ascii="Arial" w:hAnsi="Arial" w:cs="Arial"/>
          <w:lang w:val="es-EC"/>
        </w:rPr>
        <w:t xml:space="preserve">ANÁLISIS TIEMPO CICLO COSTO RECEPCIÓN DATOS </w:t>
      </w:r>
      <w:r w:rsidR="00744C29" w:rsidRPr="009C7D92">
        <w:rPr>
          <w:rFonts w:ascii="Arial" w:hAnsi="Arial" w:cs="Arial"/>
          <w:lang w:val="es-EC"/>
        </w:rPr>
        <w:t>E IMPRESIÓN DE CORRESPONDENCIA</w:t>
      </w:r>
      <w:bookmarkEnd w:id="205"/>
      <w:bookmarkEnd w:id="206"/>
    </w:p>
    <w:p w:rsidR="00027460" w:rsidRPr="00027460" w:rsidRDefault="00027460" w:rsidP="00027460">
      <w:pPr>
        <w:spacing w:after="0" w:line="240" w:lineRule="auto"/>
        <w:rPr>
          <w:lang w:val="es-EC"/>
        </w:rPr>
      </w:pPr>
    </w:p>
    <w:p w:rsidR="006F43C5" w:rsidRDefault="00594E10" w:rsidP="00FF71F4">
      <w:pPr>
        <w:pStyle w:val="Epgrafe"/>
        <w:jc w:val="center"/>
        <w:rPr>
          <w:lang w:val="es-EC"/>
        </w:rPr>
      </w:pPr>
      <w:r>
        <w:rPr>
          <w:noProof/>
          <w:lang w:val="es-EC" w:eastAsia="es-EC"/>
        </w:rPr>
        <w:drawing>
          <wp:inline distT="0" distB="0" distL="0" distR="0" wp14:anchorId="4A753954" wp14:editId="0E253099">
            <wp:extent cx="4486939" cy="2530549"/>
            <wp:effectExtent l="0" t="0" r="8890" b="3175"/>
            <wp:docPr id="187"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155"/>
                    <a:stretch>
                      <a:fillRect/>
                    </a:stretch>
                  </pic:blipFill>
                  <pic:spPr>
                    <a:xfrm>
                      <a:off x="0" y="0"/>
                      <a:ext cx="4509201" cy="2543104"/>
                    </a:xfrm>
                    <a:prstGeom prst="rect">
                      <a:avLst/>
                    </a:prstGeom>
                  </pic:spPr>
                </pic:pic>
              </a:graphicData>
            </a:graphic>
          </wp:inline>
        </w:drawing>
      </w:r>
    </w:p>
    <w:p w:rsidR="00092FDB" w:rsidRDefault="00092FDB" w:rsidP="00FF71F4">
      <w:pPr>
        <w:pStyle w:val="Epgrafe"/>
        <w:jc w:val="center"/>
        <w:rPr>
          <w:lang w:val="es-EC"/>
        </w:rPr>
      </w:pPr>
      <w:r>
        <w:rPr>
          <w:noProof/>
          <w:lang w:val="es-EC" w:eastAsia="es-EC"/>
        </w:rPr>
        <w:drawing>
          <wp:inline distT="0" distB="0" distL="0" distR="0" wp14:anchorId="43C61255" wp14:editId="20BA1BED">
            <wp:extent cx="1911985" cy="201930"/>
            <wp:effectExtent l="0" t="0" r="0" b="762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FF71F4" w:rsidRDefault="00FF71F4" w:rsidP="00027460">
      <w:pPr>
        <w:pStyle w:val="Epgrafe"/>
        <w:spacing w:after="0"/>
        <w:jc w:val="center"/>
        <w:rPr>
          <w:lang w:val="es-EC"/>
        </w:rPr>
      </w:pPr>
      <w:bookmarkStart w:id="207" w:name="_Toc332630544"/>
      <w:r w:rsidRPr="00ED6152">
        <w:rPr>
          <w:lang w:val="es-EC"/>
        </w:rPr>
        <w:t xml:space="preserve">Gráfico </w:t>
      </w:r>
      <w:r w:rsidR="00756DD3">
        <w:fldChar w:fldCharType="begin"/>
      </w:r>
      <w:r w:rsidRPr="00ED6152">
        <w:rPr>
          <w:lang w:val="es-EC"/>
        </w:rPr>
        <w:instrText xml:space="preserve"> SEQ Gráfico \* ARABIC </w:instrText>
      </w:r>
      <w:r w:rsidR="00756DD3">
        <w:fldChar w:fldCharType="separate"/>
      </w:r>
      <w:r w:rsidR="008B2681">
        <w:rPr>
          <w:noProof/>
          <w:lang w:val="es-EC"/>
        </w:rPr>
        <w:t>55</w:t>
      </w:r>
      <w:r w:rsidR="00756DD3">
        <w:fldChar w:fldCharType="end"/>
      </w:r>
      <w:r w:rsidRPr="00ED6152">
        <w:rPr>
          <w:lang w:val="es-EC"/>
        </w:rPr>
        <w:t xml:space="preserve"> Tiempo Ciclo - Costo </w:t>
      </w:r>
      <w:r>
        <w:rPr>
          <w:lang w:val="es-EC"/>
        </w:rPr>
        <w:t xml:space="preserve">Recepción de </w:t>
      </w:r>
      <w:r w:rsidR="00744C29">
        <w:rPr>
          <w:lang w:val="es-EC"/>
        </w:rPr>
        <w:t>Datos e Impresión de Correspondencia</w:t>
      </w:r>
      <w:bookmarkEnd w:id="207"/>
    </w:p>
    <w:p w:rsidR="00027460" w:rsidRPr="00027460" w:rsidRDefault="00027460" w:rsidP="00027460">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2412C3" w:rsidRPr="002412C3" w:rsidRDefault="002412C3" w:rsidP="007D373A">
      <w:pPr>
        <w:pStyle w:val="Prrafodelista"/>
        <w:jc w:val="both"/>
        <w:rPr>
          <w:rFonts w:ascii="Arial" w:hAnsi="Arial" w:cs="Arial"/>
          <w:sz w:val="24"/>
          <w:szCs w:val="24"/>
          <w:lang w:val="es-EC"/>
        </w:rPr>
      </w:pPr>
      <w:r w:rsidRPr="002412C3">
        <w:rPr>
          <w:rFonts w:ascii="Arial" w:hAnsi="Arial" w:cs="Arial"/>
          <w:sz w:val="24"/>
          <w:szCs w:val="24"/>
          <w:lang w:val="es-EC"/>
        </w:rPr>
        <w:lastRenderedPageBreak/>
        <w:t>De los datos mostrados en la matriz de análisis de valor agregado obtenemos los siguientes resultados:</w:t>
      </w:r>
    </w:p>
    <w:tbl>
      <w:tblPr>
        <w:tblW w:w="6620" w:type="dxa"/>
        <w:jc w:val="center"/>
        <w:tblCellMar>
          <w:left w:w="70" w:type="dxa"/>
          <w:right w:w="70" w:type="dxa"/>
        </w:tblCellMar>
        <w:tblLook w:val="04A0" w:firstRow="1" w:lastRow="0" w:firstColumn="1" w:lastColumn="0" w:noHBand="0" w:noVBand="1"/>
      </w:tblPr>
      <w:tblGrid>
        <w:gridCol w:w="5420"/>
        <w:gridCol w:w="1200"/>
      </w:tblGrid>
      <w:tr w:rsidR="002412C3" w:rsidRPr="002412C3" w:rsidTr="002412C3">
        <w:trPr>
          <w:trHeight w:val="315"/>
          <w:jc w:val="center"/>
        </w:trPr>
        <w:tc>
          <w:tcPr>
            <w:tcW w:w="5420" w:type="dxa"/>
            <w:tcBorders>
              <w:top w:val="nil"/>
              <w:left w:val="nil"/>
              <w:bottom w:val="nil"/>
              <w:right w:val="nil"/>
            </w:tcBorders>
            <w:shd w:val="clear" w:color="000000" w:fill="FFFFFF"/>
            <w:noWrap/>
            <w:vAlign w:val="bottom"/>
            <w:hideMark/>
          </w:tcPr>
          <w:p w:rsidR="002412C3" w:rsidRDefault="002412C3" w:rsidP="002412C3">
            <w:pPr>
              <w:spacing w:after="0" w:line="240" w:lineRule="auto"/>
              <w:rPr>
                <w:rFonts w:cs="Calibri"/>
                <w:b/>
                <w:bCs/>
                <w:color w:val="000000"/>
                <w:lang w:val="es-ES" w:eastAsia="es-ES"/>
              </w:rPr>
            </w:pPr>
          </w:p>
          <w:p w:rsidR="002412C3" w:rsidRPr="002412C3" w:rsidRDefault="002412C3" w:rsidP="002412C3">
            <w:pPr>
              <w:spacing w:after="0" w:line="240" w:lineRule="auto"/>
              <w:rPr>
                <w:rFonts w:cs="Calibri"/>
                <w:b/>
                <w:bCs/>
                <w:color w:val="000000"/>
                <w:lang w:val="es-ES" w:eastAsia="es-ES"/>
              </w:rPr>
            </w:pPr>
            <w:r w:rsidRPr="002412C3">
              <w:rPr>
                <w:rFonts w:cs="Calibri"/>
                <w:b/>
                <w:bCs/>
                <w:color w:val="000000"/>
                <w:lang w:val="es-ES" w:eastAsia="es-ES"/>
              </w:rPr>
              <w:t>TOTALES</w:t>
            </w:r>
          </w:p>
        </w:tc>
        <w:tc>
          <w:tcPr>
            <w:tcW w:w="1200" w:type="dxa"/>
            <w:tcBorders>
              <w:top w:val="nil"/>
              <w:left w:val="nil"/>
              <w:bottom w:val="nil"/>
              <w:right w:val="nil"/>
            </w:tcBorders>
            <w:shd w:val="clear" w:color="000000" w:fill="FFFFFF"/>
            <w:noWrap/>
            <w:vAlign w:val="bottom"/>
            <w:hideMark/>
          </w:tcPr>
          <w:p w:rsidR="002412C3" w:rsidRPr="002412C3" w:rsidRDefault="002412C3" w:rsidP="002412C3">
            <w:pPr>
              <w:spacing w:after="0" w:line="240" w:lineRule="auto"/>
              <w:rPr>
                <w:rFonts w:cs="Calibri"/>
                <w:color w:val="000000"/>
                <w:lang w:val="es-ES" w:eastAsia="es-ES"/>
              </w:rPr>
            </w:pPr>
            <w:r w:rsidRPr="002412C3">
              <w:rPr>
                <w:rFonts w:cs="Calibri"/>
                <w:color w:val="000000"/>
                <w:lang w:val="es-ES" w:eastAsia="es-ES"/>
              </w:rPr>
              <w:t> </w:t>
            </w:r>
          </w:p>
        </w:tc>
      </w:tr>
      <w:tr w:rsidR="002412C3" w:rsidRPr="002412C3" w:rsidTr="002412C3">
        <w:trPr>
          <w:trHeight w:val="315"/>
          <w:jc w:val="center"/>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7</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3921</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3570</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0%</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 xml:space="preserve">Porcentaje de Actividades </w:t>
            </w:r>
            <w:proofErr w:type="spellStart"/>
            <w:r w:rsidRPr="002412C3">
              <w:rPr>
                <w:rFonts w:cs="Calibri"/>
                <w:color w:val="000000"/>
                <w:sz w:val="20"/>
                <w:szCs w:val="20"/>
                <w:lang w:val="es-ES" w:eastAsia="es-ES"/>
              </w:rPr>
              <w:t>Agregadoras</w:t>
            </w:r>
            <w:proofErr w:type="spellEnd"/>
            <w:r w:rsidRPr="002412C3">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29%</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2</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Total actividade</w:t>
            </w:r>
            <w:r>
              <w:rPr>
                <w:rFonts w:cs="Calibri"/>
                <w:color w:val="000000"/>
                <w:sz w:val="20"/>
                <w:szCs w:val="20"/>
                <w:lang w:val="es-ES" w:eastAsia="es-ES"/>
              </w:rPr>
              <w:t>s</w:t>
            </w:r>
            <w:r w:rsidRPr="002412C3">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2</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0</w:t>
            </w:r>
          </w:p>
        </w:tc>
      </w:tr>
      <w:tr w:rsidR="002412C3" w:rsidRPr="002412C3" w:rsidTr="002412C3">
        <w:trPr>
          <w:trHeight w:val="315"/>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2412C3" w:rsidRPr="002412C3" w:rsidRDefault="002412C3" w:rsidP="002412C3">
            <w:pPr>
              <w:spacing w:after="0" w:line="240" w:lineRule="auto"/>
              <w:rPr>
                <w:rFonts w:cs="Calibri"/>
                <w:color w:val="000000"/>
                <w:sz w:val="20"/>
                <w:szCs w:val="20"/>
                <w:lang w:val="es-ES" w:eastAsia="es-ES"/>
              </w:rPr>
            </w:pPr>
            <w:r w:rsidRPr="002412C3">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2412C3" w:rsidRPr="002412C3" w:rsidRDefault="002412C3" w:rsidP="002412C3">
            <w:pPr>
              <w:spacing w:after="0" w:line="240" w:lineRule="auto"/>
              <w:jc w:val="right"/>
              <w:rPr>
                <w:rFonts w:cs="Calibri"/>
                <w:color w:val="000000"/>
                <w:sz w:val="20"/>
                <w:szCs w:val="20"/>
                <w:lang w:val="es-ES" w:eastAsia="es-ES"/>
              </w:rPr>
            </w:pPr>
            <w:r w:rsidRPr="002412C3">
              <w:rPr>
                <w:rFonts w:cs="Calibri"/>
                <w:color w:val="000000"/>
                <w:sz w:val="20"/>
                <w:szCs w:val="20"/>
                <w:lang w:val="es-ES" w:eastAsia="es-ES"/>
              </w:rPr>
              <w:t>2</w:t>
            </w:r>
          </w:p>
        </w:tc>
      </w:tr>
      <w:tr w:rsidR="002412C3" w:rsidRPr="002412C3" w:rsidTr="002412C3">
        <w:trPr>
          <w:trHeight w:val="315"/>
          <w:jc w:val="center"/>
        </w:trPr>
        <w:tc>
          <w:tcPr>
            <w:tcW w:w="5420" w:type="dxa"/>
            <w:tcBorders>
              <w:top w:val="nil"/>
              <w:left w:val="nil"/>
              <w:bottom w:val="nil"/>
              <w:right w:val="nil"/>
            </w:tcBorders>
            <w:shd w:val="clear" w:color="000000" w:fill="FFFFFF"/>
            <w:noWrap/>
            <w:vAlign w:val="bottom"/>
            <w:hideMark/>
          </w:tcPr>
          <w:p w:rsidR="002412C3" w:rsidRPr="002412C3" w:rsidRDefault="002412C3" w:rsidP="002412C3">
            <w:pPr>
              <w:spacing w:after="0" w:line="240" w:lineRule="auto"/>
              <w:rPr>
                <w:rFonts w:cs="Calibri"/>
                <w:color w:val="000000"/>
                <w:lang w:val="es-ES" w:eastAsia="es-ES"/>
              </w:rPr>
            </w:pPr>
          </w:p>
        </w:tc>
        <w:tc>
          <w:tcPr>
            <w:tcW w:w="1200" w:type="dxa"/>
            <w:tcBorders>
              <w:top w:val="nil"/>
              <w:left w:val="nil"/>
              <w:bottom w:val="nil"/>
              <w:right w:val="nil"/>
            </w:tcBorders>
            <w:shd w:val="clear" w:color="000000" w:fill="FFFFFF"/>
            <w:noWrap/>
            <w:vAlign w:val="bottom"/>
            <w:hideMark/>
          </w:tcPr>
          <w:p w:rsidR="002412C3" w:rsidRPr="002412C3" w:rsidRDefault="002412C3" w:rsidP="002412C3">
            <w:pPr>
              <w:spacing w:after="0" w:line="240" w:lineRule="auto"/>
              <w:jc w:val="right"/>
              <w:rPr>
                <w:rFonts w:cs="Calibri"/>
                <w:color w:val="000000"/>
                <w:lang w:val="es-ES" w:eastAsia="es-ES"/>
              </w:rPr>
            </w:pPr>
          </w:p>
        </w:tc>
      </w:tr>
    </w:tbl>
    <w:p w:rsidR="006E1F96" w:rsidRDefault="006E1F96">
      <w:pPr>
        <w:spacing w:after="0" w:line="240" w:lineRule="auto"/>
        <w:rPr>
          <w:lang w:val="es-EC"/>
        </w:rPr>
      </w:pPr>
    </w:p>
    <w:p w:rsidR="002412C3" w:rsidRDefault="002412C3">
      <w:pPr>
        <w:spacing w:after="0" w:line="240" w:lineRule="auto"/>
        <w:rPr>
          <w:lang w:val="es-EC"/>
        </w:rPr>
      </w:pPr>
    </w:p>
    <w:p w:rsidR="00E03786" w:rsidRDefault="00594E10" w:rsidP="002412C3">
      <w:pPr>
        <w:jc w:val="center"/>
        <w:rPr>
          <w:rFonts w:ascii="Arial" w:hAnsi="Arial" w:cs="Arial"/>
          <w:b/>
          <w:lang w:val="es-EC"/>
        </w:rPr>
      </w:pPr>
      <w:r>
        <w:rPr>
          <w:noProof/>
          <w:lang w:val="es-EC" w:eastAsia="es-EC"/>
        </w:rPr>
        <w:drawing>
          <wp:inline distT="0" distB="0" distL="0" distR="0" wp14:anchorId="1ECE0CCB" wp14:editId="61CD9C57">
            <wp:extent cx="4805917" cy="3912781"/>
            <wp:effectExtent l="0" t="0" r="1397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E1F96" w:rsidRDefault="00B27B6A" w:rsidP="00130585">
      <w:pPr>
        <w:pStyle w:val="Epgrafe"/>
        <w:spacing w:after="0"/>
        <w:jc w:val="center"/>
        <w:rPr>
          <w:lang w:val="es-EC"/>
        </w:rPr>
      </w:pPr>
      <w:bookmarkStart w:id="208" w:name="_Toc332630545"/>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56</w:t>
      </w:r>
      <w:r w:rsidR="00756DD3" w:rsidRPr="00B27B6A">
        <w:rPr>
          <w:lang w:val="es-EC"/>
        </w:rPr>
        <w:fldChar w:fldCharType="end"/>
      </w:r>
      <w:r w:rsidRPr="00ED6152">
        <w:rPr>
          <w:lang w:val="es-EC"/>
        </w:rPr>
        <w:t xml:space="preserve"> </w:t>
      </w:r>
      <w:r>
        <w:rPr>
          <w:lang w:val="es-EC"/>
        </w:rPr>
        <w:t>Distribución de Actividades Propuesta Recepción Base de Datos</w:t>
      </w:r>
      <w:bookmarkEnd w:id="208"/>
    </w:p>
    <w:p w:rsidR="00130585" w:rsidRPr="00027460" w:rsidRDefault="00130585" w:rsidP="00130585">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130585" w:rsidRPr="00130585" w:rsidRDefault="00130585" w:rsidP="00130585">
      <w:pPr>
        <w:rPr>
          <w:lang w:val="es-EC"/>
        </w:rPr>
      </w:pPr>
    </w:p>
    <w:p w:rsidR="00027460" w:rsidRPr="00027460" w:rsidRDefault="00027460" w:rsidP="00130585">
      <w:pPr>
        <w:pStyle w:val="Ttulo3"/>
        <w:numPr>
          <w:ilvl w:val="0"/>
          <w:numId w:val="0"/>
        </w:numPr>
        <w:rPr>
          <w:rFonts w:ascii="Arial" w:hAnsi="Arial" w:cs="Arial"/>
          <w:lang w:val="es-EC"/>
        </w:rPr>
        <w:sectPr w:rsidR="00027460" w:rsidRPr="00027460" w:rsidSect="00630C51">
          <w:headerReference w:type="default" r:id="rId157"/>
          <w:footerReference w:type="default" r:id="rId158"/>
          <w:pgSz w:w="12240" w:h="15840" w:code="1"/>
          <w:pgMar w:top="992" w:right="1179" w:bottom="1179" w:left="1276" w:header="748" w:footer="941" w:gutter="0"/>
          <w:cols w:space="720"/>
          <w:noEndnote/>
          <w:docGrid w:linePitch="299"/>
        </w:sectPr>
      </w:pPr>
    </w:p>
    <w:p w:rsidR="00AF22E2" w:rsidRPr="009C7D92" w:rsidRDefault="00AF22E2" w:rsidP="009C7D92">
      <w:pPr>
        <w:pStyle w:val="Ttulo2"/>
        <w:ind w:left="709" w:hanging="709"/>
        <w:jc w:val="both"/>
        <w:rPr>
          <w:rFonts w:ascii="Arial" w:hAnsi="Arial" w:cs="Arial"/>
          <w:i w:val="0"/>
          <w:lang w:val="es-EC"/>
        </w:rPr>
      </w:pPr>
      <w:bookmarkStart w:id="209" w:name="_Toc330906117"/>
      <w:bookmarkStart w:id="210" w:name="_Toc332630425"/>
      <w:r w:rsidRPr="009C7D92">
        <w:rPr>
          <w:rFonts w:ascii="Arial" w:hAnsi="Arial" w:cs="Arial"/>
          <w:i w:val="0"/>
          <w:lang w:val="es-EC"/>
        </w:rPr>
        <w:lastRenderedPageBreak/>
        <w:t>PROCESO CLASIFICACIÓN / SUBPROCESO RECEPCIÓN Y CLASIFICACIÓN DE LA CORRESPONDENCIA ZONIFICADA</w:t>
      </w:r>
      <w:bookmarkEnd w:id="209"/>
      <w:bookmarkEnd w:id="210"/>
    </w:p>
    <w:p w:rsidR="00AF22E2" w:rsidRDefault="00627505" w:rsidP="00EB6997">
      <w:pPr>
        <w:jc w:val="center"/>
        <w:rPr>
          <w:lang w:val="es-EC"/>
        </w:rPr>
      </w:pPr>
      <w:r w:rsidRPr="00627505">
        <w:rPr>
          <w:noProof/>
          <w:lang w:val="es-EC" w:eastAsia="es-EC"/>
        </w:rPr>
        <w:drawing>
          <wp:inline distT="0" distB="0" distL="0" distR="0" wp14:anchorId="0962696D" wp14:editId="1F732516">
            <wp:extent cx="8197702" cy="4929082"/>
            <wp:effectExtent l="0" t="0" r="0" b="508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223104" cy="4944356"/>
                    </a:xfrm>
                    <a:prstGeom prst="rect">
                      <a:avLst/>
                    </a:prstGeom>
                    <a:noFill/>
                    <a:ln>
                      <a:noFill/>
                    </a:ln>
                  </pic:spPr>
                </pic:pic>
              </a:graphicData>
            </a:graphic>
          </wp:inline>
        </w:drawing>
      </w:r>
    </w:p>
    <w:p w:rsidR="00A86074" w:rsidRDefault="00A86074" w:rsidP="00A45E7F">
      <w:pPr>
        <w:pStyle w:val="Ttulo4"/>
        <w:numPr>
          <w:ilvl w:val="3"/>
          <w:numId w:val="54"/>
        </w:numPr>
        <w:ind w:left="1418" w:hanging="1418"/>
        <w:jc w:val="both"/>
        <w:rPr>
          <w:rFonts w:ascii="Arial" w:hAnsi="Arial" w:cs="Arial"/>
          <w:sz w:val="26"/>
          <w:szCs w:val="26"/>
          <w:lang w:val="es-EC"/>
        </w:rPr>
        <w:sectPr w:rsidR="00A86074" w:rsidSect="00630C51">
          <w:headerReference w:type="default" r:id="rId160"/>
          <w:footerReference w:type="default" r:id="rId161"/>
          <w:pgSz w:w="15840" w:h="12240" w:orient="landscape" w:code="1"/>
          <w:pgMar w:top="1276" w:right="992" w:bottom="1179" w:left="1179" w:header="748" w:footer="941" w:gutter="0"/>
          <w:cols w:space="720"/>
          <w:noEndnote/>
          <w:docGrid w:linePitch="299"/>
        </w:sectPr>
      </w:pPr>
    </w:p>
    <w:p w:rsidR="00A45E7F" w:rsidRDefault="00A45E7F" w:rsidP="009C7D92">
      <w:pPr>
        <w:pStyle w:val="Ttulo3"/>
        <w:ind w:left="1418" w:hanging="992"/>
        <w:jc w:val="both"/>
        <w:rPr>
          <w:rFonts w:ascii="Arial" w:hAnsi="Arial" w:cs="Arial"/>
          <w:lang w:val="es-EC"/>
        </w:rPr>
      </w:pPr>
      <w:bookmarkStart w:id="211" w:name="_Toc330906118"/>
      <w:bookmarkStart w:id="212" w:name="_Toc332630426"/>
      <w:r w:rsidRPr="00385FA9">
        <w:rPr>
          <w:rFonts w:ascii="Arial" w:hAnsi="Arial" w:cs="Arial"/>
          <w:lang w:val="es-EC"/>
        </w:rPr>
        <w:lastRenderedPageBreak/>
        <w:t xml:space="preserve">ANÁLISIS </w:t>
      </w:r>
      <w:r>
        <w:rPr>
          <w:rFonts w:ascii="Arial" w:hAnsi="Arial" w:cs="Arial"/>
          <w:lang w:val="es-EC"/>
        </w:rPr>
        <w:t>DEL VALOR AGREGADO RECEPCIÓN Y CLASIFICACIÓN DE LA CORRESPONDENCIA ZONIFICADA</w:t>
      </w:r>
      <w:bookmarkEnd w:id="211"/>
      <w:bookmarkEnd w:id="212"/>
    </w:p>
    <w:p w:rsidR="00A45E7F" w:rsidRDefault="00696E0F" w:rsidP="00EB6997">
      <w:pPr>
        <w:ind w:hanging="567"/>
        <w:jc w:val="right"/>
        <w:rPr>
          <w:lang w:val="es-EC"/>
        </w:rPr>
      </w:pPr>
      <w:r w:rsidRPr="00696E0F">
        <w:rPr>
          <w:noProof/>
          <w:lang w:val="es-EC" w:eastAsia="es-EC"/>
        </w:rPr>
        <w:drawing>
          <wp:inline distT="0" distB="0" distL="0" distR="0" wp14:anchorId="632DDF66" wp14:editId="71E03327">
            <wp:extent cx="6104626" cy="2698877"/>
            <wp:effectExtent l="0" t="0" r="0" b="635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17078" cy="2704382"/>
                    </a:xfrm>
                    <a:prstGeom prst="rect">
                      <a:avLst/>
                    </a:prstGeom>
                    <a:noFill/>
                    <a:ln>
                      <a:noFill/>
                    </a:ln>
                  </pic:spPr>
                </pic:pic>
              </a:graphicData>
            </a:graphic>
          </wp:inline>
        </w:drawing>
      </w:r>
    </w:p>
    <w:p w:rsidR="00A45E7F" w:rsidRDefault="00A45E7F" w:rsidP="00A45E7F">
      <w:pPr>
        <w:pStyle w:val="Epgrafe"/>
        <w:jc w:val="center"/>
        <w:rPr>
          <w:lang w:val="es-EC"/>
        </w:rPr>
      </w:pPr>
      <w:bookmarkStart w:id="213" w:name="_Toc332630479"/>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21</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w:t>
      </w:r>
      <w:r>
        <w:rPr>
          <w:lang w:val="es-EC"/>
        </w:rPr>
        <w:t xml:space="preserve">Propuesta </w:t>
      </w:r>
      <w:r w:rsidRPr="002D6F6A">
        <w:rPr>
          <w:lang w:val="es-EC"/>
        </w:rPr>
        <w:t xml:space="preserve">para </w:t>
      </w:r>
      <w:r>
        <w:rPr>
          <w:lang w:val="es-EC"/>
        </w:rPr>
        <w:t xml:space="preserve">Recepción y Clasificación de </w:t>
      </w:r>
      <w:r w:rsidR="00843837">
        <w:rPr>
          <w:lang w:val="es-EC"/>
        </w:rPr>
        <w:t>Correspondencia</w:t>
      </w:r>
      <w:r>
        <w:rPr>
          <w:lang w:val="es-EC"/>
        </w:rPr>
        <w:t xml:space="preserve"> Zonificada</w:t>
      </w:r>
      <w:bookmarkEnd w:id="213"/>
    </w:p>
    <w:p w:rsidR="00A45E7F" w:rsidRPr="009C7D92" w:rsidRDefault="00A45E7F" w:rsidP="009C7D92">
      <w:pPr>
        <w:pStyle w:val="Ttulo3"/>
        <w:ind w:left="1418" w:hanging="992"/>
        <w:jc w:val="both"/>
        <w:rPr>
          <w:rFonts w:ascii="Arial" w:hAnsi="Arial" w:cs="Arial"/>
          <w:lang w:val="es-EC"/>
        </w:rPr>
      </w:pPr>
      <w:bookmarkStart w:id="214" w:name="_Toc330906119"/>
      <w:bookmarkStart w:id="215" w:name="_Toc332630427"/>
      <w:r w:rsidRPr="009C7D92">
        <w:rPr>
          <w:rFonts w:ascii="Arial" w:hAnsi="Arial" w:cs="Arial"/>
          <w:lang w:val="es-EC"/>
        </w:rPr>
        <w:t xml:space="preserve">ANÁLISIS TIEMPO CICLO COSTO RECEPCIÓN </w:t>
      </w:r>
      <w:r w:rsidR="00843837" w:rsidRPr="009C7D92">
        <w:rPr>
          <w:rFonts w:ascii="Arial" w:hAnsi="Arial" w:cs="Arial"/>
          <w:lang w:val="es-EC"/>
        </w:rPr>
        <w:t>Y CLASIFICACIÓN DE LA CORRESPONDENCIA ZONIFICADA</w:t>
      </w:r>
      <w:bookmarkEnd w:id="214"/>
      <w:bookmarkEnd w:id="215"/>
    </w:p>
    <w:p w:rsidR="00A45E7F" w:rsidRDefault="00F177A6" w:rsidP="00A86074">
      <w:pPr>
        <w:jc w:val="center"/>
        <w:rPr>
          <w:lang w:val="es-EC"/>
        </w:rPr>
      </w:pPr>
      <w:r>
        <w:rPr>
          <w:noProof/>
          <w:lang w:val="es-EC" w:eastAsia="es-EC"/>
        </w:rPr>
        <w:drawing>
          <wp:inline distT="0" distB="0" distL="0" distR="0" wp14:anchorId="41175CF9" wp14:editId="38569566">
            <wp:extent cx="4690093" cy="2936217"/>
            <wp:effectExtent l="0" t="0" r="0" b="0"/>
            <wp:docPr id="189" name="1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Imagen"/>
                    <pic:cNvPicPr>
                      <a:picLocks noChangeAspect="1"/>
                    </pic:cNvPicPr>
                  </pic:nvPicPr>
                  <pic:blipFill>
                    <a:blip r:embed="rId163"/>
                    <a:stretch>
                      <a:fillRect/>
                    </a:stretch>
                  </pic:blipFill>
                  <pic:spPr>
                    <a:xfrm>
                      <a:off x="0" y="0"/>
                      <a:ext cx="4692068" cy="2937453"/>
                    </a:xfrm>
                    <a:prstGeom prst="rect">
                      <a:avLst/>
                    </a:prstGeom>
                  </pic:spPr>
                </pic:pic>
              </a:graphicData>
            </a:graphic>
          </wp:inline>
        </w:drawing>
      </w:r>
    </w:p>
    <w:p w:rsidR="00092FDB" w:rsidRDefault="00092FDB" w:rsidP="00843837">
      <w:pPr>
        <w:pStyle w:val="Epgrafe"/>
        <w:jc w:val="center"/>
        <w:rPr>
          <w:lang w:val="es-EC"/>
        </w:rPr>
      </w:pPr>
      <w:r>
        <w:rPr>
          <w:noProof/>
          <w:lang w:val="es-EC" w:eastAsia="es-EC"/>
        </w:rPr>
        <w:drawing>
          <wp:inline distT="0" distB="0" distL="0" distR="0" wp14:anchorId="6CAE34D5" wp14:editId="722DB3DB">
            <wp:extent cx="1911985" cy="201930"/>
            <wp:effectExtent l="0" t="0" r="0" b="762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843837" w:rsidRDefault="00843837" w:rsidP="00130585">
      <w:pPr>
        <w:pStyle w:val="Epgrafe"/>
        <w:spacing w:after="0"/>
        <w:jc w:val="center"/>
        <w:rPr>
          <w:lang w:val="es-EC"/>
        </w:rPr>
      </w:pPr>
      <w:bookmarkStart w:id="216" w:name="_Toc332630546"/>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57</w:t>
      </w:r>
      <w:r w:rsidR="00756DD3" w:rsidRPr="00843837">
        <w:rPr>
          <w:lang w:val="es-EC"/>
        </w:rPr>
        <w:fldChar w:fldCharType="end"/>
      </w:r>
      <w:r w:rsidRPr="00ED6152">
        <w:rPr>
          <w:lang w:val="es-EC"/>
        </w:rPr>
        <w:t xml:space="preserve"> Tiempo Ciclo - Costo </w:t>
      </w:r>
      <w:r>
        <w:rPr>
          <w:lang w:val="es-EC"/>
        </w:rPr>
        <w:t xml:space="preserve">Recepción </w:t>
      </w:r>
      <w:r w:rsidR="00D71E0D">
        <w:rPr>
          <w:lang w:val="es-EC"/>
        </w:rPr>
        <w:t>y Clasificación de la Correspondencia Zonificada</w:t>
      </w:r>
      <w:bookmarkEnd w:id="216"/>
    </w:p>
    <w:p w:rsidR="00130585" w:rsidRPr="00027460" w:rsidRDefault="00130585" w:rsidP="00130585">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D71E0D" w:rsidRPr="00A86074" w:rsidRDefault="00D71E0D" w:rsidP="007D373A">
      <w:pPr>
        <w:spacing w:after="0"/>
        <w:jc w:val="both"/>
        <w:rPr>
          <w:b/>
          <w:bCs/>
          <w:color w:val="4F81BD" w:themeColor="accent1"/>
          <w:sz w:val="18"/>
          <w:szCs w:val="18"/>
          <w:lang w:val="es-EC"/>
        </w:rPr>
      </w:pPr>
      <w:r w:rsidRPr="00A86074">
        <w:rPr>
          <w:rFonts w:ascii="Arial" w:hAnsi="Arial" w:cs="Arial"/>
          <w:sz w:val="24"/>
          <w:szCs w:val="24"/>
          <w:lang w:val="es-EC"/>
        </w:rPr>
        <w:lastRenderedPageBreak/>
        <w:t>De los datos mostrados en la matriz de análisis de valor agregado obtenemos los siguientes resultados:</w:t>
      </w:r>
    </w:p>
    <w:p w:rsidR="00D71E0D" w:rsidRPr="002412C3" w:rsidRDefault="00D71E0D" w:rsidP="00D71E0D">
      <w:pPr>
        <w:pStyle w:val="Prrafodelista"/>
        <w:spacing w:line="240" w:lineRule="auto"/>
        <w:jc w:val="both"/>
        <w:rPr>
          <w:rFonts w:ascii="Arial" w:hAnsi="Arial" w:cs="Arial"/>
          <w:sz w:val="24"/>
          <w:szCs w:val="24"/>
          <w:lang w:val="es-EC"/>
        </w:rPr>
      </w:pPr>
    </w:p>
    <w:tbl>
      <w:tblPr>
        <w:tblW w:w="6220" w:type="dxa"/>
        <w:jc w:val="center"/>
        <w:tblInd w:w="55" w:type="dxa"/>
        <w:tblCellMar>
          <w:left w:w="70" w:type="dxa"/>
          <w:right w:w="70" w:type="dxa"/>
        </w:tblCellMar>
        <w:tblLook w:val="04A0" w:firstRow="1" w:lastRow="0" w:firstColumn="1" w:lastColumn="0" w:noHBand="0" w:noVBand="1"/>
      </w:tblPr>
      <w:tblGrid>
        <w:gridCol w:w="5020"/>
        <w:gridCol w:w="1200"/>
      </w:tblGrid>
      <w:tr w:rsidR="00D71E0D" w:rsidRPr="00D71E0D" w:rsidTr="00D71E0D">
        <w:trPr>
          <w:trHeight w:val="300"/>
          <w:jc w:val="center"/>
        </w:trPr>
        <w:tc>
          <w:tcPr>
            <w:tcW w:w="5020" w:type="dxa"/>
            <w:tcBorders>
              <w:top w:val="nil"/>
              <w:left w:val="nil"/>
              <w:bottom w:val="nil"/>
              <w:right w:val="nil"/>
            </w:tcBorders>
            <w:shd w:val="clear" w:color="000000" w:fill="FFFFFF"/>
            <w:noWrap/>
            <w:vAlign w:val="bottom"/>
            <w:hideMark/>
          </w:tcPr>
          <w:p w:rsidR="00D71E0D" w:rsidRPr="00D71E0D" w:rsidRDefault="00D71E0D" w:rsidP="00D71E0D">
            <w:pPr>
              <w:spacing w:after="0" w:line="240" w:lineRule="auto"/>
              <w:rPr>
                <w:rFonts w:cs="Calibri"/>
                <w:b/>
                <w:bCs/>
                <w:color w:val="000000"/>
                <w:lang w:val="es-ES" w:eastAsia="es-ES"/>
              </w:rPr>
            </w:pPr>
            <w:r w:rsidRPr="00D71E0D">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D71E0D" w:rsidRPr="00D71E0D" w:rsidRDefault="00D71E0D" w:rsidP="00D71E0D">
            <w:pPr>
              <w:spacing w:after="0" w:line="240" w:lineRule="auto"/>
              <w:rPr>
                <w:rFonts w:cs="Calibri"/>
                <w:color w:val="000000"/>
                <w:lang w:val="es-ES" w:eastAsia="es-ES"/>
              </w:rPr>
            </w:pPr>
          </w:p>
        </w:tc>
      </w:tr>
      <w:tr w:rsidR="00D71E0D" w:rsidRPr="00D71E0D" w:rsidTr="00D71E0D">
        <w:trPr>
          <w:trHeight w:val="300"/>
          <w:jc w:val="center"/>
        </w:trPr>
        <w:tc>
          <w:tcPr>
            <w:tcW w:w="5020" w:type="dxa"/>
            <w:tcBorders>
              <w:top w:val="single" w:sz="4" w:space="0" w:color="auto"/>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3</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452.003</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414.26</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0%</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 xml:space="preserve">Porcentaje de Actividades </w:t>
            </w:r>
            <w:proofErr w:type="spellStart"/>
            <w:r w:rsidRPr="00D71E0D">
              <w:rPr>
                <w:rFonts w:cs="Calibri"/>
                <w:color w:val="000000"/>
                <w:sz w:val="20"/>
                <w:szCs w:val="20"/>
                <w:lang w:val="es-ES" w:eastAsia="es-ES"/>
              </w:rPr>
              <w:t>Agregadoras</w:t>
            </w:r>
            <w:proofErr w:type="spellEnd"/>
            <w:r w:rsidRPr="00D71E0D">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100%</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1</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Total actividade</w:t>
            </w:r>
            <w:r>
              <w:rPr>
                <w:rFonts w:cs="Calibri"/>
                <w:color w:val="000000"/>
                <w:sz w:val="20"/>
                <w:szCs w:val="20"/>
                <w:lang w:val="es-ES" w:eastAsia="es-ES"/>
              </w:rPr>
              <w:t>s</w:t>
            </w:r>
            <w:r w:rsidRPr="00D71E0D">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0</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1</w:t>
            </w:r>
          </w:p>
        </w:tc>
      </w:tr>
      <w:tr w:rsidR="00D71E0D" w:rsidRPr="00D71E0D" w:rsidTr="00D71E0D">
        <w:trPr>
          <w:trHeight w:val="300"/>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D71E0D" w:rsidRPr="00D71E0D" w:rsidRDefault="00D71E0D" w:rsidP="00D71E0D">
            <w:pPr>
              <w:spacing w:after="0" w:line="240" w:lineRule="auto"/>
              <w:rPr>
                <w:rFonts w:cs="Calibri"/>
                <w:color w:val="000000"/>
                <w:sz w:val="20"/>
                <w:szCs w:val="20"/>
                <w:lang w:val="es-ES" w:eastAsia="es-ES"/>
              </w:rPr>
            </w:pPr>
            <w:r w:rsidRPr="00D71E0D">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D71E0D" w:rsidRPr="00D71E0D" w:rsidRDefault="00D71E0D" w:rsidP="00D71E0D">
            <w:pPr>
              <w:spacing w:after="0" w:line="240" w:lineRule="auto"/>
              <w:jc w:val="right"/>
              <w:rPr>
                <w:rFonts w:cs="Calibri"/>
                <w:color w:val="000000"/>
                <w:sz w:val="20"/>
                <w:szCs w:val="20"/>
                <w:lang w:val="es-ES" w:eastAsia="es-ES"/>
              </w:rPr>
            </w:pPr>
            <w:r w:rsidRPr="00D71E0D">
              <w:rPr>
                <w:rFonts w:cs="Calibri"/>
                <w:color w:val="000000"/>
                <w:sz w:val="20"/>
                <w:szCs w:val="20"/>
                <w:lang w:val="es-ES" w:eastAsia="es-ES"/>
              </w:rPr>
              <w:t>1</w:t>
            </w:r>
          </w:p>
        </w:tc>
      </w:tr>
    </w:tbl>
    <w:p w:rsidR="00843837" w:rsidRDefault="00843837" w:rsidP="00D71E0D">
      <w:pPr>
        <w:spacing w:after="0" w:line="240" w:lineRule="auto"/>
        <w:rPr>
          <w:lang w:val="es-EC"/>
        </w:rPr>
      </w:pPr>
    </w:p>
    <w:p w:rsidR="00D71E0D" w:rsidRDefault="00D71E0D" w:rsidP="00D71E0D">
      <w:pPr>
        <w:spacing w:after="0" w:line="240" w:lineRule="auto"/>
        <w:rPr>
          <w:lang w:val="es-EC"/>
        </w:rPr>
      </w:pPr>
    </w:p>
    <w:p w:rsidR="00D71E0D" w:rsidRDefault="00D71E0D" w:rsidP="00D71E0D">
      <w:pPr>
        <w:spacing w:after="0" w:line="240" w:lineRule="auto"/>
        <w:rPr>
          <w:lang w:val="es-EC"/>
        </w:rPr>
      </w:pPr>
    </w:p>
    <w:p w:rsidR="00D71E0D" w:rsidRDefault="00D71E0D" w:rsidP="00D71E0D">
      <w:pPr>
        <w:spacing w:after="0" w:line="240" w:lineRule="auto"/>
        <w:jc w:val="center"/>
        <w:rPr>
          <w:b/>
          <w:bCs/>
          <w:color w:val="4F81BD" w:themeColor="accent1"/>
          <w:sz w:val="18"/>
          <w:szCs w:val="18"/>
          <w:lang w:val="es-EC"/>
        </w:rPr>
      </w:pPr>
      <w:r>
        <w:rPr>
          <w:noProof/>
          <w:lang w:val="es-EC" w:eastAsia="es-EC"/>
        </w:rPr>
        <w:drawing>
          <wp:inline distT="0" distB="0" distL="0" distR="0" wp14:anchorId="5E59C8BA" wp14:editId="35765E43">
            <wp:extent cx="5070763" cy="3372592"/>
            <wp:effectExtent l="0" t="0" r="15875" b="1841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D71E0D" w:rsidRDefault="00D71E0D" w:rsidP="00D71E0D">
      <w:pPr>
        <w:spacing w:after="0" w:line="240" w:lineRule="auto"/>
        <w:jc w:val="center"/>
        <w:rPr>
          <w:b/>
          <w:bCs/>
          <w:color w:val="4F81BD" w:themeColor="accent1"/>
          <w:sz w:val="18"/>
          <w:szCs w:val="18"/>
          <w:lang w:val="es-EC"/>
        </w:rPr>
      </w:pPr>
    </w:p>
    <w:p w:rsidR="00D71E0D" w:rsidRPr="00B27B6A" w:rsidRDefault="00D71E0D" w:rsidP="00130585">
      <w:pPr>
        <w:pStyle w:val="Epgrafe"/>
        <w:spacing w:after="0"/>
        <w:jc w:val="center"/>
        <w:rPr>
          <w:lang w:val="es-EC"/>
        </w:rPr>
      </w:pPr>
      <w:bookmarkStart w:id="217" w:name="_Toc332630547"/>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58</w:t>
      </w:r>
      <w:r w:rsidR="00756DD3" w:rsidRPr="00B27B6A">
        <w:rPr>
          <w:lang w:val="es-EC"/>
        </w:rPr>
        <w:fldChar w:fldCharType="end"/>
      </w:r>
      <w:r w:rsidRPr="00ED6152">
        <w:rPr>
          <w:lang w:val="es-EC"/>
        </w:rPr>
        <w:t xml:space="preserve"> </w:t>
      </w:r>
      <w:r>
        <w:rPr>
          <w:lang w:val="es-EC"/>
        </w:rPr>
        <w:t xml:space="preserve">Distribución de Actividades Propuesta Recepción </w:t>
      </w:r>
      <w:r w:rsidR="00144EB3">
        <w:rPr>
          <w:lang w:val="es-EC"/>
        </w:rPr>
        <w:t>y Clasificación de la Correspondencia Zonificada</w:t>
      </w:r>
      <w:bookmarkEnd w:id="217"/>
    </w:p>
    <w:p w:rsidR="00130585" w:rsidRPr="00027460" w:rsidRDefault="00130585" w:rsidP="00130585">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130585" w:rsidRPr="00D71E0D" w:rsidRDefault="00130585" w:rsidP="00D71E0D">
      <w:pPr>
        <w:spacing w:after="0" w:line="240" w:lineRule="auto"/>
        <w:rPr>
          <w:b/>
          <w:bCs/>
          <w:color w:val="4F81BD" w:themeColor="accent1"/>
          <w:sz w:val="18"/>
          <w:szCs w:val="18"/>
          <w:lang w:val="es-EC"/>
        </w:rPr>
        <w:sectPr w:rsidR="00130585" w:rsidRPr="00D71E0D" w:rsidSect="00630C51">
          <w:headerReference w:type="default" r:id="rId165"/>
          <w:footerReference w:type="default" r:id="rId166"/>
          <w:pgSz w:w="12240" w:h="15840" w:code="1"/>
          <w:pgMar w:top="992" w:right="1179" w:bottom="1179" w:left="1276" w:header="748" w:footer="941" w:gutter="0"/>
          <w:cols w:space="720"/>
          <w:noEndnote/>
          <w:docGrid w:linePitch="299"/>
        </w:sectPr>
      </w:pPr>
    </w:p>
    <w:p w:rsidR="00627505" w:rsidRPr="009C7D92" w:rsidRDefault="00627505" w:rsidP="009C7D92">
      <w:pPr>
        <w:pStyle w:val="Ttulo2"/>
        <w:ind w:left="709" w:hanging="709"/>
        <w:jc w:val="both"/>
        <w:rPr>
          <w:rFonts w:ascii="Arial" w:hAnsi="Arial" w:cs="Arial"/>
          <w:i w:val="0"/>
          <w:lang w:val="es-EC"/>
        </w:rPr>
      </w:pPr>
      <w:bookmarkStart w:id="218" w:name="_Toc330906120"/>
      <w:bookmarkStart w:id="219" w:name="_Toc332630428"/>
      <w:r w:rsidRPr="009C7D92">
        <w:rPr>
          <w:rFonts w:ascii="Arial" w:hAnsi="Arial" w:cs="Arial"/>
          <w:i w:val="0"/>
          <w:lang w:val="es-EC"/>
        </w:rPr>
        <w:lastRenderedPageBreak/>
        <w:t>PROCESO CLASIFICACIÓN / SUBPROCESO RECEPCIÓN Y CLASIFICACIÓN DE LA CORRESPONDENCIA A ZONIFICAR</w:t>
      </w:r>
      <w:bookmarkEnd w:id="218"/>
      <w:bookmarkEnd w:id="219"/>
    </w:p>
    <w:p w:rsidR="00144EB3" w:rsidRDefault="00627505" w:rsidP="00EB0DEA">
      <w:pPr>
        <w:rPr>
          <w:lang w:val="es-EC"/>
        </w:rPr>
      </w:pPr>
      <w:r w:rsidRPr="00627505">
        <w:rPr>
          <w:noProof/>
          <w:lang w:val="es-EC" w:eastAsia="es-EC"/>
        </w:rPr>
        <w:drawing>
          <wp:inline distT="0" distB="0" distL="0" distR="0" wp14:anchorId="49144524" wp14:editId="29AD5504">
            <wp:extent cx="8718698" cy="5050466"/>
            <wp:effectExtent l="0" t="0" r="635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742319" cy="5064149"/>
                    </a:xfrm>
                    <a:prstGeom prst="rect">
                      <a:avLst/>
                    </a:prstGeom>
                    <a:noFill/>
                    <a:ln>
                      <a:noFill/>
                    </a:ln>
                  </pic:spPr>
                </pic:pic>
              </a:graphicData>
            </a:graphic>
          </wp:inline>
        </w:drawing>
      </w:r>
    </w:p>
    <w:p w:rsidR="00EB0DEA" w:rsidRDefault="00EB0DEA" w:rsidP="00144EB3">
      <w:pPr>
        <w:pStyle w:val="Ttulo4"/>
        <w:numPr>
          <w:ilvl w:val="3"/>
          <w:numId w:val="54"/>
        </w:numPr>
        <w:ind w:left="1418" w:hanging="1418"/>
        <w:jc w:val="both"/>
        <w:rPr>
          <w:rFonts w:ascii="Arial" w:hAnsi="Arial" w:cs="Arial"/>
          <w:sz w:val="26"/>
          <w:szCs w:val="26"/>
          <w:lang w:val="es-EC"/>
        </w:rPr>
        <w:sectPr w:rsidR="00EB0DEA" w:rsidSect="00630C51">
          <w:headerReference w:type="default" r:id="rId168"/>
          <w:footerReference w:type="default" r:id="rId169"/>
          <w:pgSz w:w="15840" w:h="12240" w:orient="landscape" w:code="1"/>
          <w:pgMar w:top="1276" w:right="992" w:bottom="1179" w:left="1179" w:header="748" w:footer="941" w:gutter="0"/>
          <w:cols w:space="720"/>
          <w:noEndnote/>
          <w:docGrid w:linePitch="299"/>
        </w:sectPr>
      </w:pPr>
    </w:p>
    <w:p w:rsidR="00144EB3" w:rsidRDefault="00144EB3" w:rsidP="009C7D92">
      <w:pPr>
        <w:pStyle w:val="Ttulo3"/>
        <w:ind w:left="1418" w:hanging="992"/>
        <w:jc w:val="both"/>
        <w:rPr>
          <w:rFonts w:ascii="Arial" w:hAnsi="Arial" w:cs="Arial"/>
          <w:lang w:val="es-EC"/>
        </w:rPr>
      </w:pPr>
      <w:bookmarkStart w:id="220" w:name="_Toc330906121"/>
      <w:bookmarkStart w:id="221" w:name="_Toc332630429"/>
      <w:r w:rsidRPr="00385FA9">
        <w:rPr>
          <w:rFonts w:ascii="Arial" w:hAnsi="Arial" w:cs="Arial"/>
          <w:lang w:val="es-EC"/>
        </w:rPr>
        <w:lastRenderedPageBreak/>
        <w:t xml:space="preserve">ANÁLISIS </w:t>
      </w:r>
      <w:r>
        <w:rPr>
          <w:rFonts w:ascii="Arial" w:hAnsi="Arial" w:cs="Arial"/>
          <w:lang w:val="es-EC"/>
        </w:rPr>
        <w:t>DEL VALOR AGREGADO RECEPCIÓN Y CLASIFICACIÓN DE LA CORRESPONDENCIA A ZONIFICAR</w:t>
      </w:r>
      <w:bookmarkEnd w:id="220"/>
      <w:bookmarkEnd w:id="221"/>
    </w:p>
    <w:p w:rsidR="00144EB3" w:rsidRDefault="00ED4C8A" w:rsidP="00EB6997">
      <w:pPr>
        <w:ind w:hanging="567"/>
        <w:jc w:val="right"/>
        <w:rPr>
          <w:lang w:val="es-EC"/>
        </w:rPr>
      </w:pPr>
      <w:r w:rsidRPr="00ED4C8A">
        <w:rPr>
          <w:noProof/>
          <w:lang w:val="es-EC" w:eastAsia="es-EC"/>
        </w:rPr>
        <w:drawing>
          <wp:inline distT="0" distB="0" distL="0" distR="0" wp14:anchorId="15E16A8E" wp14:editId="03C19617">
            <wp:extent cx="6132310" cy="2719621"/>
            <wp:effectExtent l="0" t="0" r="1905" b="508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57994" cy="2731012"/>
                    </a:xfrm>
                    <a:prstGeom prst="rect">
                      <a:avLst/>
                    </a:prstGeom>
                    <a:noFill/>
                    <a:ln>
                      <a:noFill/>
                    </a:ln>
                  </pic:spPr>
                </pic:pic>
              </a:graphicData>
            </a:graphic>
          </wp:inline>
        </w:drawing>
      </w:r>
    </w:p>
    <w:p w:rsidR="00144EB3" w:rsidRDefault="00144EB3" w:rsidP="00144EB3">
      <w:pPr>
        <w:pStyle w:val="Epgrafe"/>
        <w:jc w:val="center"/>
        <w:rPr>
          <w:rFonts w:ascii="Arial" w:hAnsi="Arial" w:cs="Arial"/>
          <w:lang w:val="es-EC"/>
        </w:rPr>
      </w:pPr>
      <w:bookmarkStart w:id="222" w:name="_Toc332630480"/>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22</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Pr>
          <w:lang w:val="es-EC"/>
        </w:rPr>
        <w:t>Recepción y Clasificación de Correspondencia a Zonificar</w:t>
      </w:r>
      <w:bookmarkEnd w:id="222"/>
    </w:p>
    <w:p w:rsidR="00144EB3" w:rsidRDefault="00144EB3" w:rsidP="009C7D92">
      <w:pPr>
        <w:pStyle w:val="Ttulo3"/>
        <w:ind w:left="1418" w:hanging="992"/>
        <w:jc w:val="both"/>
        <w:rPr>
          <w:rFonts w:ascii="Arial" w:hAnsi="Arial" w:cs="Arial"/>
          <w:lang w:val="es-EC"/>
        </w:rPr>
      </w:pPr>
      <w:bookmarkStart w:id="223" w:name="_Toc330906122"/>
      <w:bookmarkStart w:id="224" w:name="_Toc332630430"/>
      <w:r w:rsidRPr="009C7D92">
        <w:rPr>
          <w:rFonts w:ascii="Arial" w:hAnsi="Arial" w:cs="Arial"/>
          <w:lang w:val="es-EC"/>
        </w:rPr>
        <w:t xml:space="preserve">ANÁLISIS TIEMPO CICLO COSTO RECEPCIÓN Y CLASIFICACIÓN DE LA CORRESPONDENCIA </w:t>
      </w:r>
      <w:r w:rsidR="009576A1" w:rsidRPr="009C7D92">
        <w:rPr>
          <w:rFonts w:ascii="Arial" w:hAnsi="Arial" w:cs="Arial"/>
          <w:lang w:val="es-EC"/>
        </w:rPr>
        <w:t>A ZONIFICAR</w:t>
      </w:r>
      <w:bookmarkEnd w:id="223"/>
      <w:bookmarkEnd w:id="224"/>
    </w:p>
    <w:p w:rsidR="00F177A6" w:rsidRDefault="00ED4C8A" w:rsidP="009576A1">
      <w:pPr>
        <w:jc w:val="center"/>
        <w:rPr>
          <w:lang w:val="es-EC"/>
        </w:rPr>
      </w:pPr>
      <w:r>
        <w:rPr>
          <w:noProof/>
          <w:lang w:val="es-EC" w:eastAsia="es-EC"/>
        </w:rPr>
        <w:drawing>
          <wp:inline distT="0" distB="0" distL="0" distR="0" wp14:anchorId="34A7B54A" wp14:editId="20E2B5EC">
            <wp:extent cx="4582886" cy="2850433"/>
            <wp:effectExtent l="0" t="0" r="8255" b="7620"/>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71"/>
                    <a:stretch>
                      <a:fillRect/>
                    </a:stretch>
                  </pic:blipFill>
                  <pic:spPr>
                    <a:xfrm>
                      <a:off x="0" y="0"/>
                      <a:ext cx="4587780" cy="2853477"/>
                    </a:xfrm>
                    <a:prstGeom prst="rect">
                      <a:avLst/>
                    </a:prstGeom>
                  </pic:spPr>
                </pic:pic>
              </a:graphicData>
            </a:graphic>
          </wp:inline>
        </w:drawing>
      </w:r>
    </w:p>
    <w:p w:rsidR="00092FDB" w:rsidRDefault="00092FDB" w:rsidP="00144EB3">
      <w:pPr>
        <w:pStyle w:val="Epgrafe"/>
        <w:jc w:val="center"/>
        <w:rPr>
          <w:lang w:val="es-EC"/>
        </w:rPr>
      </w:pPr>
      <w:r>
        <w:rPr>
          <w:noProof/>
          <w:lang w:val="es-EC" w:eastAsia="es-EC"/>
        </w:rPr>
        <w:drawing>
          <wp:inline distT="0" distB="0" distL="0" distR="0" wp14:anchorId="3469D0A3" wp14:editId="5A75D601">
            <wp:extent cx="1911985" cy="201930"/>
            <wp:effectExtent l="0" t="0" r="0" b="762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144EB3" w:rsidRDefault="00144EB3" w:rsidP="00130585">
      <w:pPr>
        <w:pStyle w:val="Epgrafe"/>
        <w:spacing w:after="0"/>
        <w:jc w:val="center"/>
        <w:rPr>
          <w:lang w:val="es-EC"/>
        </w:rPr>
      </w:pPr>
      <w:bookmarkStart w:id="225" w:name="_Toc332630548"/>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59</w:t>
      </w:r>
      <w:r w:rsidR="00756DD3" w:rsidRPr="00843837">
        <w:rPr>
          <w:lang w:val="es-EC"/>
        </w:rPr>
        <w:fldChar w:fldCharType="end"/>
      </w:r>
      <w:r w:rsidRPr="00ED6152">
        <w:rPr>
          <w:lang w:val="es-EC"/>
        </w:rPr>
        <w:t xml:space="preserve"> Tiempo Ciclo - Costo </w:t>
      </w:r>
      <w:r>
        <w:rPr>
          <w:lang w:val="es-EC"/>
        </w:rPr>
        <w:t>Recepción y Clasificación de la Correspondencia</w:t>
      </w:r>
      <w:r w:rsidR="009576A1">
        <w:rPr>
          <w:lang w:val="es-EC"/>
        </w:rPr>
        <w:t xml:space="preserve"> a</w:t>
      </w:r>
      <w:r>
        <w:rPr>
          <w:lang w:val="es-EC"/>
        </w:rPr>
        <w:t xml:space="preserve"> Zonifica</w:t>
      </w:r>
      <w:r w:rsidR="009576A1">
        <w:rPr>
          <w:lang w:val="es-EC"/>
        </w:rPr>
        <w:t>r</w:t>
      </w:r>
      <w:bookmarkEnd w:id="225"/>
    </w:p>
    <w:p w:rsidR="00130585" w:rsidRPr="00027460" w:rsidRDefault="00130585" w:rsidP="00130585">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144EB3" w:rsidRPr="00EB0DEA" w:rsidRDefault="00144EB3" w:rsidP="007D373A">
      <w:pPr>
        <w:jc w:val="both"/>
        <w:rPr>
          <w:rFonts w:ascii="Arial" w:hAnsi="Arial" w:cs="Arial"/>
          <w:sz w:val="24"/>
          <w:szCs w:val="24"/>
          <w:lang w:val="es-EC"/>
        </w:rPr>
      </w:pPr>
      <w:r w:rsidRPr="00EB0DEA">
        <w:rPr>
          <w:rFonts w:ascii="Arial" w:hAnsi="Arial" w:cs="Arial"/>
          <w:sz w:val="24"/>
          <w:szCs w:val="24"/>
          <w:lang w:val="es-EC"/>
        </w:rPr>
        <w:lastRenderedPageBreak/>
        <w:t>De los datos mostrados en la matriz de análisis de valor agregado obtenemos los siguientes resultados:</w:t>
      </w:r>
    </w:p>
    <w:p w:rsidR="00144EB3" w:rsidRPr="002412C3" w:rsidRDefault="00144EB3" w:rsidP="00144EB3">
      <w:pPr>
        <w:pStyle w:val="Prrafodelista"/>
        <w:spacing w:line="240" w:lineRule="auto"/>
        <w:jc w:val="both"/>
        <w:rPr>
          <w:rFonts w:ascii="Arial" w:hAnsi="Arial" w:cs="Arial"/>
          <w:sz w:val="24"/>
          <w:szCs w:val="24"/>
          <w:lang w:val="es-EC"/>
        </w:rPr>
      </w:pPr>
    </w:p>
    <w:tbl>
      <w:tblPr>
        <w:tblW w:w="6160" w:type="dxa"/>
        <w:jc w:val="center"/>
        <w:tblInd w:w="55" w:type="dxa"/>
        <w:tblCellMar>
          <w:left w:w="70" w:type="dxa"/>
          <w:right w:w="70" w:type="dxa"/>
        </w:tblCellMar>
        <w:tblLook w:val="04A0" w:firstRow="1" w:lastRow="0" w:firstColumn="1" w:lastColumn="0" w:noHBand="0" w:noVBand="1"/>
      </w:tblPr>
      <w:tblGrid>
        <w:gridCol w:w="4960"/>
        <w:gridCol w:w="1200"/>
      </w:tblGrid>
      <w:tr w:rsidR="00ED4C8A" w:rsidRPr="00ED4C8A" w:rsidTr="00ED4C8A">
        <w:trPr>
          <w:trHeight w:val="300"/>
          <w:jc w:val="center"/>
        </w:trPr>
        <w:tc>
          <w:tcPr>
            <w:tcW w:w="4960" w:type="dxa"/>
            <w:tcBorders>
              <w:top w:val="nil"/>
              <w:left w:val="nil"/>
              <w:bottom w:val="nil"/>
              <w:right w:val="nil"/>
            </w:tcBorders>
            <w:shd w:val="clear" w:color="000000" w:fill="FFFFFF"/>
            <w:noWrap/>
            <w:vAlign w:val="bottom"/>
            <w:hideMark/>
          </w:tcPr>
          <w:p w:rsidR="00ED4C8A" w:rsidRPr="00ED4C8A" w:rsidRDefault="00ED4C8A" w:rsidP="00ED4C8A">
            <w:pPr>
              <w:spacing w:after="0" w:line="240" w:lineRule="auto"/>
              <w:rPr>
                <w:rFonts w:cs="Calibri"/>
                <w:b/>
                <w:bCs/>
                <w:color w:val="000000"/>
                <w:lang w:val="es-ES" w:eastAsia="es-ES"/>
              </w:rPr>
            </w:pPr>
            <w:r w:rsidRPr="00ED4C8A">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ED4C8A" w:rsidRPr="00ED4C8A" w:rsidRDefault="00ED4C8A" w:rsidP="00ED4C8A">
            <w:pPr>
              <w:spacing w:after="0" w:line="240" w:lineRule="auto"/>
              <w:rPr>
                <w:rFonts w:cs="Calibri"/>
                <w:color w:val="000000"/>
                <w:lang w:val="es-ES" w:eastAsia="es-ES"/>
              </w:rPr>
            </w:pPr>
          </w:p>
        </w:tc>
      </w:tr>
      <w:tr w:rsidR="00ED4C8A" w:rsidRPr="00ED4C8A" w:rsidTr="00ED4C8A">
        <w:trPr>
          <w:trHeight w:val="300"/>
          <w:jc w:val="center"/>
        </w:trPr>
        <w:tc>
          <w:tcPr>
            <w:tcW w:w="4960" w:type="dxa"/>
            <w:tcBorders>
              <w:top w:val="single" w:sz="4" w:space="0" w:color="auto"/>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5</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69.888</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59.32</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0%</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 xml:space="preserve">Porcentaje de Actividades </w:t>
            </w:r>
            <w:proofErr w:type="spellStart"/>
            <w:r w:rsidRPr="00ED4C8A">
              <w:rPr>
                <w:rFonts w:cs="Calibri"/>
                <w:color w:val="000000"/>
                <w:sz w:val="20"/>
                <w:szCs w:val="20"/>
                <w:lang w:val="es-ES" w:eastAsia="es-ES"/>
              </w:rPr>
              <w:t>Agregadoras</w:t>
            </w:r>
            <w:proofErr w:type="spellEnd"/>
            <w:r w:rsidRPr="00ED4C8A">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0%</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3</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 xml:space="preserve">Total </w:t>
            </w:r>
            <w:proofErr w:type="spellStart"/>
            <w:r w:rsidRPr="00ED4C8A">
              <w:rPr>
                <w:rFonts w:cs="Calibri"/>
                <w:color w:val="000000"/>
                <w:sz w:val="20"/>
                <w:szCs w:val="20"/>
                <w:lang w:val="es-ES" w:eastAsia="es-ES"/>
              </w:rPr>
              <w:t>actividade</w:t>
            </w:r>
            <w:proofErr w:type="spellEnd"/>
            <w:r w:rsidRPr="00ED4C8A">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0</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0</w:t>
            </w:r>
          </w:p>
        </w:tc>
      </w:tr>
      <w:tr w:rsidR="00ED4C8A" w:rsidRPr="00ED4C8A" w:rsidTr="00ED4C8A">
        <w:trPr>
          <w:trHeight w:val="300"/>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ED4C8A" w:rsidRPr="00ED4C8A" w:rsidRDefault="00ED4C8A" w:rsidP="00ED4C8A">
            <w:pPr>
              <w:spacing w:after="0" w:line="240" w:lineRule="auto"/>
              <w:rPr>
                <w:rFonts w:cs="Calibri"/>
                <w:color w:val="000000"/>
                <w:sz w:val="20"/>
                <w:szCs w:val="20"/>
                <w:lang w:val="es-ES" w:eastAsia="es-ES"/>
              </w:rPr>
            </w:pPr>
            <w:r w:rsidRPr="00ED4C8A">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ED4C8A" w:rsidRPr="00ED4C8A" w:rsidRDefault="00ED4C8A" w:rsidP="00ED4C8A">
            <w:pPr>
              <w:spacing w:after="0" w:line="240" w:lineRule="auto"/>
              <w:jc w:val="right"/>
              <w:rPr>
                <w:rFonts w:cs="Calibri"/>
                <w:color w:val="000000"/>
                <w:sz w:val="20"/>
                <w:szCs w:val="20"/>
                <w:lang w:val="es-ES" w:eastAsia="es-ES"/>
              </w:rPr>
            </w:pPr>
            <w:r w:rsidRPr="00ED4C8A">
              <w:rPr>
                <w:rFonts w:cs="Calibri"/>
                <w:color w:val="000000"/>
                <w:sz w:val="20"/>
                <w:szCs w:val="20"/>
                <w:lang w:val="es-ES" w:eastAsia="es-ES"/>
              </w:rPr>
              <w:t>2</w:t>
            </w:r>
          </w:p>
        </w:tc>
      </w:tr>
    </w:tbl>
    <w:p w:rsidR="00144EB3" w:rsidRDefault="00144EB3" w:rsidP="00144EB3">
      <w:pPr>
        <w:spacing w:after="0" w:line="240" w:lineRule="auto"/>
        <w:rPr>
          <w:lang w:val="es-EC"/>
        </w:rPr>
      </w:pPr>
    </w:p>
    <w:p w:rsidR="00144EB3" w:rsidRDefault="00144EB3" w:rsidP="00144EB3">
      <w:pPr>
        <w:spacing w:after="0" w:line="240" w:lineRule="auto"/>
        <w:rPr>
          <w:lang w:val="es-EC"/>
        </w:rPr>
      </w:pPr>
    </w:p>
    <w:p w:rsidR="00144EB3" w:rsidRDefault="00144EB3" w:rsidP="00144EB3">
      <w:pPr>
        <w:spacing w:after="0" w:line="240" w:lineRule="auto"/>
        <w:rPr>
          <w:lang w:val="es-EC"/>
        </w:rPr>
      </w:pPr>
    </w:p>
    <w:p w:rsidR="00144EB3" w:rsidRDefault="00FB18CF" w:rsidP="00144EB3">
      <w:pPr>
        <w:spacing w:after="0" w:line="240" w:lineRule="auto"/>
        <w:jc w:val="center"/>
        <w:rPr>
          <w:b/>
          <w:bCs/>
          <w:color w:val="4F81BD" w:themeColor="accent1"/>
          <w:sz w:val="18"/>
          <w:szCs w:val="18"/>
          <w:lang w:val="es-EC"/>
        </w:rPr>
      </w:pPr>
      <w:r>
        <w:rPr>
          <w:noProof/>
          <w:lang w:val="es-EC" w:eastAsia="es-EC"/>
        </w:rPr>
        <w:drawing>
          <wp:inline distT="0" distB="0" distL="0" distR="0" wp14:anchorId="759FC791" wp14:editId="0DB7F266">
            <wp:extent cx="5118265" cy="3491346"/>
            <wp:effectExtent l="0" t="0" r="25400" b="1397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FB18CF" w:rsidRDefault="00FB18CF" w:rsidP="00144EB3">
      <w:pPr>
        <w:spacing w:after="0" w:line="240" w:lineRule="auto"/>
        <w:jc w:val="center"/>
        <w:rPr>
          <w:b/>
          <w:bCs/>
          <w:color w:val="4F81BD" w:themeColor="accent1"/>
          <w:sz w:val="18"/>
          <w:szCs w:val="18"/>
          <w:lang w:val="es-EC"/>
        </w:rPr>
      </w:pPr>
    </w:p>
    <w:p w:rsidR="00144EB3" w:rsidRDefault="00144EB3" w:rsidP="00144EB3">
      <w:pPr>
        <w:spacing w:after="0" w:line="240" w:lineRule="auto"/>
        <w:jc w:val="center"/>
        <w:rPr>
          <w:b/>
          <w:bCs/>
          <w:color w:val="4F81BD" w:themeColor="accent1"/>
          <w:sz w:val="18"/>
          <w:szCs w:val="18"/>
          <w:lang w:val="es-EC"/>
        </w:rPr>
      </w:pPr>
    </w:p>
    <w:p w:rsidR="00144EB3" w:rsidRPr="00B27B6A" w:rsidRDefault="00144EB3" w:rsidP="00683187">
      <w:pPr>
        <w:pStyle w:val="Epgrafe"/>
        <w:spacing w:after="0"/>
        <w:jc w:val="center"/>
        <w:rPr>
          <w:lang w:val="es-EC"/>
        </w:rPr>
      </w:pPr>
      <w:bookmarkStart w:id="226" w:name="_Toc332630549"/>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60</w:t>
      </w:r>
      <w:r w:rsidR="00756DD3" w:rsidRPr="00B27B6A">
        <w:rPr>
          <w:lang w:val="es-EC"/>
        </w:rPr>
        <w:fldChar w:fldCharType="end"/>
      </w:r>
      <w:r w:rsidRPr="00ED6152">
        <w:rPr>
          <w:lang w:val="es-EC"/>
        </w:rPr>
        <w:t xml:space="preserve"> </w:t>
      </w:r>
      <w:r>
        <w:rPr>
          <w:lang w:val="es-EC"/>
        </w:rPr>
        <w:t xml:space="preserve">Distribución de Actividades Propuesta Recepción y Clasificación de la Correspondencia </w:t>
      </w:r>
      <w:r w:rsidR="00FB18CF">
        <w:rPr>
          <w:lang w:val="es-EC"/>
        </w:rPr>
        <w:t xml:space="preserve">a </w:t>
      </w:r>
      <w:r>
        <w:rPr>
          <w:lang w:val="es-EC"/>
        </w:rPr>
        <w:t>Zonifica</w:t>
      </w:r>
      <w:r w:rsidR="00FB18CF">
        <w:rPr>
          <w:lang w:val="es-EC"/>
        </w:rPr>
        <w:t>r</w:t>
      </w:r>
      <w:bookmarkEnd w:id="226"/>
    </w:p>
    <w:p w:rsidR="00683187" w:rsidRPr="00027460" w:rsidRDefault="00683187" w:rsidP="0068318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83187" w:rsidRPr="00D71E0D" w:rsidRDefault="00683187" w:rsidP="00144EB3">
      <w:pPr>
        <w:spacing w:after="0" w:line="240" w:lineRule="auto"/>
        <w:rPr>
          <w:b/>
          <w:bCs/>
          <w:color w:val="4F81BD" w:themeColor="accent1"/>
          <w:sz w:val="18"/>
          <w:szCs w:val="18"/>
          <w:lang w:val="es-EC"/>
        </w:rPr>
        <w:sectPr w:rsidR="00683187" w:rsidRPr="00D71E0D" w:rsidSect="00630C51">
          <w:headerReference w:type="default" r:id="rId173"/>
          <w:footerReference w:type="default" r:id="rId174"/>
          <w:pgSz w:w="12240" w:h="15840" w:code="1"/>
          <w:pgMar w:top="992" w:right="1179" w:bottom="1179" w:left="1276" w:header="748" w:footer="941" w:gutter="0"/>
          <w:cols w:space="720"/>
          <w:noEndnote/>
          <w:docGrid w:linePitch="299"/>
        </w:sectPr>
      </w:pPr>
    </w:p>
    <w:p w:rsidR="00A13E4C" w:rsidRPr="00566A15" w:rsidRDefault="00A13E4C" w:rsidP="00566A15">
      <w:pPr>
        <w:pStyle w:val="Ttulo2"/>
        <w:ind w:left="709" w:hanging="709"/>
        <w:jc w:val="both"/>
        <w:rPr>
          <w:rFonts w:ascii="Arial" w:hAnsi="Arial" w:cs="Arial"/>
          <w:i w:val="0"/>
          <w:lang w:val="es-EC"/>
        </w:rPr>
      </w:pPr>
      <w:bookmarkStart w:id="227" w:name="_Toc330906123"/>
      <w:bookmarkStart w:id="228" w:name="_Toc332630431"/>
      <w:r w:rsidRPr="00566A15">
        <w:rPr>
          <w:rFonts w:ascii="Arial" w:hAnsi="Arial" w:cs="Arial"/>
          <w:i w:val="0"/>
          <w:lang w:val="es-EC"/>
        </w:rPr>
        <w:lastRenderedPageBreak/>
        <w:t>PROCESO ENCAMINAMIENTO / SUBPROCESO DESPACHO NACIONAL</w:t>
      </w:r>
      <w:bookmarkEnd w:id="227"/>
      <w:bookmarkEnd w:id="228"/>
    </w:p>
    <w:p w:rsidR="005E7180" w:rsidRDefault="00A13E4C" w:rsidP="005E7180">
      <w:pPr>
        <w:rPr>
          <w:lang w:val="es-EC"/>
        </w:rPr>
        <w:sectPr w:rsidR="005E7180" w:rsidSect="00630C51">
          <w:headerReference w:type="default" r:id="rId175"/>
          <w:footerReference w:type="default" r:id="rId176"/>
          <w:pgSz w:w="15840" w:h="12240" w:orient="landscape" w:code="1"/>
          <w:pgMar w:top="1276" w:right="992" w:bottom="1179" w:left="1179" w:header="748" w:footer="941" w:gutter="0"/>
          <w:cols w:space="720"/>
          <w:noEndnote/>
          <w:docGrid w:linePitch="299"/>
        </w:sectPr>
      </w:pPr>
      <w:r w:rsidRPr="00A13E4C">
        <w:rPr>
          <w:noProof/>
          <w:lang w:val="es-EC" w:eastAsia="es-EC"/>
        </w:rPr>
        <w:drawing>
          <wp:inline distT="0" distB="0" distL="0" distR="0" wp14:anchorId="5895162A" wp14:editId="6A8036A7">
            <wp:extent cx="8357191" cy="5199321"/>
            <wp:effectExtent l="0" t="0" r="6350" b="190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365216" cy="5204314"/>
                    </a:xfrm>
                    <a:prstGeom prst="rect">
                      <a:avLst/>
                    </a:prstGeom>
                    <a:noFill/>
                    <a:ln>
                      <a:noFill/>
                    </a:ln>
                  </pic:spPr>
                </pic:pic>
              </a:graphicData>
            </a:graphic>
          </wp:inline>
        </w:drawing>
      </w:r>
    </w:p>
    <w:p w:rsidR="00DF5A20" w:rsidRDefault="00DF5A20" w:rsidP="009C7D92">
      <w:pPr>
        <w:pStyle w:val="Ttulo3"/>
        <w:ind w:left="1418" w:hanging="992"/>
        <w:jc w:val="both"/>
        <w:rPr>
          <w:rFonts w:ascii="Arial" w:hAnsi="Arial" w:cs="Arial"/>
          <w:lang w:val="es-EC"/>
        </w:rPr>
      </w:pPr>
      <w:bookmarkStart w:id="229" w:name="_Toc330906124"/>
      <w:bookmarkStart w:id="230" w:name="_Toc332630432"/>
      <w:r w:rsidRPr="00385FA9">
        <w:rPr>
          <w:rFonts w:ascii="Arial" w:hAnsi="Arial" w:cs="Arial"/>
          <w:lang w:val="es-EC"/>
        </w:rPr>
        <w:lastRenderedPageBreak/>
        <w:t xml:space="preserve">ANÁLISIS </w:t>
      </w:r>
      <w:r>
        <w:rPr>
          <w:rFonts w:ascii="Arial" w:hAnsi="Arial" w:cs="Arial"/>
          <w:lang w:val="es-EC"/>
        </w:rPr>
        <w:t>DEL VALOR AGREGADO DESPACHO NACIONAL</w:t>
      </w:r>
      <w:bookmarkEnd w:id="229"/>
      <w:bookmarkEnd w:id="230"/>
    </w:p>
    <w:p w:rsidR="00DF5A20" w:rsidRDefault="00832319" w:rsidP="00EB6997">
      <w:pPr>
        <w:ind w:hanging="567"/>
        <w:jc w:val="right"/>
        <w:rPr>
          <w:lang w:val="es-EC"/>
        </w:rPr>
      </w:pPr>
      <w:r w:rsidRPr="00832319">
        <w:rPr>
          <w:noProof/>
          <w:lang w:val="es-EC" w:eastAsia="es-EC"/>
        </w:rPr>
        <w:drawing>
          <wp:inline distT="0" distB="0" distL="0" distR="0" wp14:anchorId="2FF40FC2" wp14:editId="410D47D3">
            <wp:extent cx="6166100" cy="3399713"/>
            <wp:effectExtent l="0" t="0" r="635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71965" cy="3402947"/>
                    </a:xfrm>
                    <a:prstGeom prst="rect">
                      <a:avLst/>
                    </a:prstGeom>
                    <a:noFill/>
                    <a:ln>
                      <a:noFill/>
                    </a:ln>
                  </pic:spPr>
                </pic:pic>
              </a:graphicData>
            </a:graphic>
          </wp:inline>
        </w:drawing>
      </w:r>
    </w:p>
    <w:p w:rsidR="00DF5A20" w:rsidRDefault="00DF5A20" w:rsidP="00DF5A20">
      <w:pPr>
        <w:pStyle w:val="Epgrafe"/>
        <w:jc w:val="center"/>
        <w:rPr>
          <w:rFonts w:ascii="Arial" w:hAnsi="Arial" w:cs="Arial"/>
          <w:lang w:val="es-EC"/>
        </w:rPr>
      </w:pPr>
      <w:bookmarkStart w:id="231" w:name="_Toc332630481"/>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23</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Pr>
          <w:lang w:val="es-EC"/>
        </w:rPr>
        <w:t>Despacho Nacional</w:t>
      </w:r>
      <w:bookmarkEnd w:id="231"/>
    </w:p>
    <w:p w:rsidR="00DF5A20" w:rsidRPr="009C7D92" w:rsidRDefault="00DF5A20" w:rsidP="009C7D92">
      <w:pPr>
        <w:pStyle w:val="Ttulo3"/>
        <w:ind w:left="1418" w:hanging="992"/>
        <w:jc w:val="both"/>
        <w:rPr>
          <w:rFonts w:ascii="Arial" w:hAnsi="Arial" w:cs="Arial"/>
          <w:lang w:val="es-EC"/>
        </w:rPr>
      </w:pPr>
      <w:bookmarkStart w:id="232" w:name="_Toc330906125"/>
      <w:bookmarkStart w:id="233" w:name="_Toc332630433"/>
      <w:r w:rsidRPr="009C7D92">
        <w:rPr>
          <w:rFonts w:ascii="Arial" w:hAnsi="Arial" w:cs="Arial"/>
          <w:lang w:val="es-EC"/>
        </w:rPr>
        <w:t>ANÁLISIS TIEMPO CICLO COSTO DESPACHO NACIONAL</w:t>
      </w:r>
      <w:bookmarkEnd w:id="232"/>
      <w:bookmarkEnd w:id="233"/>
    </w:p>
    <w:p w:rsidR="00B6564B" w:rsidRDefault="00F00E2B" w:rsidP="00DF5A20">
      <w:pPr>
        <w:pStyle w:val="Epgrafe"/>
        <w:jc w:val="center"/>
        <w:rPr>
          <w:lang w:val="es-EC"/>
        </w:rPr>
      </w:pPr>
      <w:r>
        <w:rPr>
          <w:noProof/>
          <w:lang w:val="es-EC" w:eastAsia="es-EC"/>
        </w:rPr>
        <w:drawing>
          <wp:inline distT="0" distB="0" distL="0" distR="0" wp14:anchorId="358950A4" wp14:editId="6FE783C9">
            <wp:extent cx="4805917" cy="2647507"/>
            <wp:effectExtent l="0" t="0" r="0" b="635"/>
            <wp:docPr id="19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03"/>
                    <a:stretch>
                      <a:fillRect/>
                    </a:stretch>
                  </pic:blipFill>
                  <pic:spPr>
                    <a:xfrm>
                      <a:off x="0" y="0"/>
                      <a:ext cx="4805921" cy="2647509"/>
                    </a:xfrm>
                    <a:prstGeom prst="rect">
                      <a:avLst/>
                    </a:prstGeom>
                  </pic:spPr>
                </pic:pic>
              </a:graphicData>
            </a:graphic>
          </wp:inline>
        </w:drawing>
      </w:r>
    </w:p>
    <w:p w:rsidR="00092FDB" w:rsidRDefault="00092FDB" w:rsidP="00DF5A20">
      <w:pPr>
        <w:pStyle w:val="Epgrafe"/>
        <w:jc w:val="center"/>
        <w:rPr>
          <w:lang w:val="es-EC"/>
        </w:rPr>
      </w:pPr>
      <w:r>
        <w:rPr>
          <w:noProof/>
          <w:lang w:val="es-EC" w:eastAsia="es-EC"/>
        </w:rPr>
        <w:drawing>
          <wp:inline distT="0" distB="0" distL="0" distR="0" wp14:anchorId="1FB7988D" wp14:editId="61642DAA">
            <wp:extent cx="1911985" cy="201930"/>
            <wp:effectExtent l="0" t="0" r="0" b="762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DF5A20" w:rsidRDefault="00DF5A20" w:rsidP="009C7994">
      <w:pPr>
        <w:pStyle w:val="Epgrafe"/>
        <w:spacing w:after="0"/>
        <w:jc w:val="center"/>
        <w:rPr>
          <w:lang w:val="es-EC"/>
        </w:rPr>
      </w:pPr>
      <w:bookmarkStart w:id="234" w:name="_Toc332630550"/>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61</w:t>
      </w:r>
      <w:r w:rsidR="00756DD3" w:rsidRPr="00843837">
        <w:rPr>
          <w:lang w:val="es-EC"/>
        </w:rPr>
        <w:fldChar w:fldCharType="end"/>
      </w:r>
      <w:r w:rsidRPr="00ED6152">
        <w:rPr>
          <w:lang w:val="es-EC"/>
        </w:rPr>
        <w:t xml:space="preserve"> Tiempo Ciclo - Costo </w:t>
      </w:r>
      <w:r>
        <w:rPr>
          <w:lang w:val="es-EC"/>
        </w:rPr>
        <w:t>Despacho Nacional</w:t>
      </w:r>
      <w:bookmarkEnd w:id="234"/>
    </w:p>
    <w:p w:rsidR="009C7994" w:rsidRPr="00027460" w:rsidRDefault="009C7994" w:rsidP="009C7994">
      <w:pPr>
        <w:spacing w:after="0"/>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Pr>
          <w:rFonts w:ascii="Arial" w:hAnsi="Arial" w:cs="Arial"/>
          <w:b/>
          <w:sz w:val="16"/>
          <w:szCs w:val="16"/>
          <w:lang w:val="es-EC"/>
        </w:rPr>
        <w:t>Fabián Báez y Danny Moya</w:t>
      </w:r>
    </w:p>
    <w:p w:rsidR="009C7994" w:rsidRPr="009C7994" w:rsidRDefault="009C7994" w:rsidP="009C7994">
      <w:pPr>
        <w:rPr>
          <w:lang w:val="es-EC"/>
        </w:rPr>
      </w:pPr>
    </w:p>
    <w:p w:rsidR="00DF5A20" w:rsidRDefault="00DF5A20" w:rsidP="005E7180">
      <w:pPr>
        <w:spacing w:after="0" w:line="240" w:lineRule="auto"/>
        <w:rPr>
          <w:lang w:val="es-EC"/>
        </w:rPr>
      </w:pPr>
    </w:p>
    <w:p w:rsidR="00DF5A20" w:rsidRPr="00D71E0D" w:rsidRDefault="00DF5A20" w:rsidP="00DF5A20">
      <w:pPr>
        <w:pStyle w:val="Prrafodelista"/>
        <w:spacing w:line="240" w:lineRule="auto"/>
        <w:jc w:val="both"/>
        <w:rPr>
          <w:rFonts w:ascii="Arial" w:hAnsi="Arial" w:cs="Arial"/>
          <w:sz w:val="24"/>
          <w:szCs w:val="24"/>
          <w:lang w:val="es-EC"/>
        </w:rPr>
      </w:pPr>
      <w:r w:rsidRPr="00D71E0D">
        <w:rPr>
          <w:rFonts w:ascii="Arial" w:hAnsi="Arial" w:cs="Arial"/>
          <w:sz w:val="24"/>
          <w:szCs w:val="24"/>
          <w:lang w:val="es-EC"/>
        </w:rPr>
        <w:t>De los datos mostrados en la matriz de análisis de valor agregado obtenemos los siguientes resultados:</w:t>
      </w:r>
    </w:p>
    <w:p w:rsidR="00DF5A20" w:rsidRPr="002412C3" w:rsidRDefault="00DF5A20" w:rsidP="00DF5A20">
      <w:pPr>
        <w:pStyle w:val="Prrafodelista"/>
        <w:spacing w:line="240" w:lineRule="auto"/>
        <w:jc w:val="both"/>
        <w:rPr>
          <w:rFonts w:ascii="Arial" w:hAnsi="Arial" w:cs="Arial"/>
          <w:sz w:val="24"/>
          <w:szCs w:val="24"/>
          <w:lang w:val="es-EC"/>
        </w:rPr>
      </w:pPr>
    </w:p>
    <w:tbl>
      <w:tblPr>
        <w:tblW w:w="6160" w:type="dxa"/>
        <w:jc w:val="center"/>
        <w:tblInd w:w="55" w:type="dxa"/>
        <w:tblCellMar>
          <w:left w:w="70" w:type="dxa"/>
          <w:right w:w="70" w:type="dxa"/>
        </w:tblCellMar>
        <w:tblLook w:val="04A0" w:firstRow="1" w:lastRow="0" w:firstColumn="1" w:lastColumn="0" w:noHBand="0" w:noVBand="1"/>
      </w:tblPr>
      <w:tblGrid>
        <w:gridCol w:w="4960"/>
        <w:gridCol w:w="1200"/>
      </w:tblGrid>
      <w:tr w:rsidR="00714FB7" w:rsidRPr="00714FB7" w:rsidTr="00714FB7">
        <w:trPr>
          <w:trHeight w:val="315"/>
          <w:jc w:val="center"/>
        </w:trPr>
        <w:tc>
          <w:tcPr>
            <w:tcW w:w="4960" w:type="dxa"/>
            <w:tcBorders>
              <w:top w:val="nil"/>
              <w:left w:val="nil"/>
              <w:bottom w:val="nil"/>
              <w:right w:val="nil"/>
            </w:tcBorders>
            <w:shd w:val="clear" w:color="000000" w:fill="FFFFFF"/>
            <w:noWrap/>
            <w:vAlign w:val="bottom"/>
            <w:hideMark/>
          </w:tcPr>
          <w:p w:rsidR="00714FB7" w:rsidRPr="00714FB7" w:rsidRDefault="00714FB7" w:rsidP="00714FB7">
            <w:pPr>
              <w:spacing w:after="0" w:line="240" w:lineRule="auto"/>
              <w:rPr>
                <w:rFonts w:cs="Calibri"/>
                <w:b/>
                <w:bCs/>
                <w:color w:val="000000"/>
                <w:lang w:val="es-ES" w:eastAsia="es-ES"/>
              </w:rPr>
            </w:pPr>
            <w:r w:rsidRPr="00714FB7">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714FB7" w:rsidRPr="00714FB7" w:rsidRDefault="00714FB7" w:rsidP="00714FB7">
            <w:pPr>
              <w:spacing w:after="0" w:line="240" w:lineRule="auto"/>
              <w:rPr>
                <w:rFonts w:cs="Calibri"/>
                <w:color w:val="000000"/>
                <w:lang w:val="es-ES" w:eastAsia="es-ES"/>
              </w:rPr>
            </w:pPr>
          </w:p>
        </w:tc>
      </w:tr>
      <w:tr w:rsidR="00714FB7" w:rsidRPr="00714FB7" w:rsidTr="00714FB7">
        <w:trPr>
          <w:trHeight w:val="315"/>
          <w:jc w:val="center"/>
        </w:trPr>
        <w:tc>
          <w:tcPr>
            <w:tcW w:w="4960" w:type="dxa"/>
            <w:tcBorders>
              <w:top w:val="single" w:sz="4" w:space="0" w:color="auto"/>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8</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466.4</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433.4</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0%</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 xml:space="preserve">Porcentaje de Actividades </w:t>
            </w:r>
            <w:proofErr w:type="spellStart"/>
            <w:r w:rsidRPr="00714FB7">
              <w:rPr>
                <w:rFonts w:cs="Calibri"/>
                <w:color w:val="000000"/>
                <w:sz w:val="20"/>
                <w:szCs w:val="20"/>
                <w:lang w:val="es-ES" w:eastAsia="es-ES"/>
              </w:rPr>
              <w:t>Agregadoras</w:t>
            </w:r>
            <w:proofErr w:type="spellEnd"/>
            <w:r w:rsidRPr="00714FB7">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0%</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6</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Total actividade</w:t>
            </w:r>
            <w:r>
              <w:rPr>
                <w:rFonts w:cs="Calibri"/>
                <w:color w:val="000000"/>
                <w:sz w:val="20"/>
                <w:szCs w:val="20"/>
                <w:lang w:val="es-ES" w:eastAsia="es-ES"/>
              </w:rPr>
              <w:t>s</w:t>
            </w:r>
            <w:r w:rsidRPr="00714FB7">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0</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2</w:t>
            </w:r>
          </w:p>
        </w:tc>
      </w:tr>
      <w:tr w:rsidR="00714FB7" w:rsidRPr="00714FB7" w:rsidTr="00714FB7">
        <w:trPr>
          <w:trHeight w:val="315"/>
          <w:jc w:val="center"/>
        </w:trPr>
        <w:tc>
          <w:tcPr>
            <w:tcW w:w="4960" w:type="dxa"/>
            <w:tcBorders>
              <w:top w:val="nil"/>
              <w:left w:val="single" w:sz="4" w:space="0" w:color="auto"/>
              <w:bottom w:val="single" w:sz="4" w:space="0" w:color="auto"/>
              <w:right w:val="nil"/>
            </w:tcBorders>
            <w:shd w:val="clear" w:color="000000" w:fill="FFFFFF"/>
            <w:noWrap/>
            <w:vAlign w:val="bottom"/>
            <w:hideMark/>
          </w:tcPr>
          <w:p w:rsidR="00714FB7" w:rsidRPr="00714FB7" w:rsidRDefault="00714FB7" w:rsidP="00714FB7">
            <w:pPr>
              <w:spacing w:after="0" w:line="240" w:lineRule="auto"/>
              <w:rPr>
                <w:rFonts w:cs="Calibri"/>
                <w:color w:val="000000"/>
                <w:sz w:val="20"/>
                <w:szCs w:val="20"/>
                <w:lang w:val="es-ES" w:eastAsia="es-ES"/>
              </w:rPr>
            </w:pPr>
            <w:r w:rsidRPr="00714FB7">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714FB7" w:rsidRPr="00714FB7" w:rsidRDefault="00714FB7" w:rsidP="00714FB7">
            <w:pPr>
              <w:spacing w:after="0" w:line="240" w:lineRule="auto"/>
              <w:jc w:val="right"/>
              <w:rPr>
                <w:rFonts w:cs="Calibri"/>
                <w:color w:val="000000"/>
                <w:sz w:val="20"/>
                <w:szCs w:val="20"/>
                <w:lang w:val="es-ES" w:eastAsia="es-ES"/>
              </w:rPr>
            </w:pPr>
            <w:r w:rsidRPr="00714FB7">
              <w:rPr>
                <w:rFonts w:cs="Calibri"/>
                <w:color w:val="000000"/>
                <w:sz w:val="20"/>
                <w:szCs w:val="20"/>
                <w:lang w:val="es-ES" w:eastAsia="es-ES"/>
              </w:rPr>
              <w:t>0</w:t>
            </w:r>
          </w:p>
        </w:tc>
      </w:tr>
      <w:tr w:rsidR="00714FB7" w:rsidRPr="00714FB7" w:rsidTr="00714FB7">
        <w:trPr>
          <w:trHeight w:val="315"/>
          <w:jc w:val="center"/>
        </w:trPr>
        <w:tc>
          <w:tcPr>
            <w:tcW w:w="4960" w:type="dxa"/>
            <w:tcBorders>
              <w:top w:val="nil"/>
              <w:left w:val="nil"/>
              <w:bottom w:val="nil"/>
              <w:right w:val="nil"/>
            </w:tcBorders>
            <w:shd w:val="clear" w:color="000000" w:fill="FFFFFF"/>
            <w:noWrap/>
            <w:vAlign w:val="bottom"/>
            <w:hideMark/>
          </w:tcPr>
          <w:p w:rsidR="00714FB7" w:rsidRPr="00714FB7" w:rsidRDefault="00714FB7" w:rsidP="00714FB7">
            <w:pPr>
              <w:spacing w:after="0" w:line="240" w:lineRule="auto"/>
              <w:rPr>
                <w:rFonts w:cs="Calibri"/>
                <w:color w:val="000000"/>
                <w:lang w:val="es-ES" w:eastAsia="es-ES"/>
              </w:rPr>
            </w:pPr>
            <w:r w:rsidRPr="00714FB7">
              <w:rPr>
                <w:rFonts w:cs="Calibri"/>
                <w:color w:val="000000"/>
                <w:lang w:val="es-ES" w:eastAsia="es-ES"/>
              </w:rPr>
              <w:t>Demora</w:t>
            </w:r>
          </w:p>
        </w:tc>
        <w:tc>
          <w:tcPr>
            <w:tcW w:w="1200" w:type="dxa"/>
            <w:tcBorders>
              <w:top w:val="nil"/>
              <w:left w:val="nil"/>
              <w:bottom w:val="nil"/>
              <w:right w:val="nil"/>
            </w:tcBorders>
            <w:shd w:val="clear" w:color="000000" w:fill="FFFFFF"/>
            <w:noWrap/>
            <w:vAlign w:val="bottom"/>
            <w:hideMark/>
          </w:tcPr>
          <w:p w:rsidR="00714FB7" w:rsidRPr="00714FB7" w:rsidRDefault="00714FB7" w:rsidP="00714FB7">
            <w:pPr>
              <w:spacing w:after="0" w:line="240" w:lineRule="auto"/>
              <w:jc w:val="right"/>
              <w:rPr>
                <w:rFonts w:cs="Calibri"/>
                <w:color w:val="000000"/>
                <w:lang w:val="es-ES" w:eastAsia="es-ES"/>
              </w:rPr>
            </w:pPr>
            <w:r w:rsidRPr="00714FB7">
              <w:rPr>
                <w:rFonts w:cs="Calibri"/>
                <w:color w:val="000000"/>
                <w:lang w:val="es-ES" w:eastAsia="es-ES"/>
              </w:rPr>
              <w:t>7%</w:t>
            </w:r>
          </w:p>
        </w:tc>
      </w:tr>
    </w:tbl>
    <w:p w:rsidR="00DF5A20" w:rsidRDefault="00DF5A20" w:rsidP="00DF5A20">
      <w:pPr>
        <w:spacing w:after="0" w:line="240" w:lineRule="auto"/>
        <w:rPr>
          <w:lang w:val="es-EC"/>
        </w:rPr>
      </w:pPr>
    </w:p>
    <w:p w:rsidR="00DF5A20" w:rsidRDefault="00DF5A20" w:rsidP="00DF5A20">
      <w:pPr>
        <w:spacing w:after="0" w:line="240" w:lineRule="auto"/>
        <w:rPr>
          <w:lang w:val="es-EC"/>
        </w:rPr>
      </w:pPr>
    </w:p>
    <w:p w:rsidR="00DF5A20" w:rsidRDefault="00DF5A20" w:rsidP="00DF5A20">
      <w:pPr>
        <w:spacing w:after="0" w:line="240" w:lineRule="auto"/>
        <w:rPr>
          <w:lang w:val="es-EC"/>
        </w:rPr>
      </w:pPr>
    </w:p>
    <w:p w:rsidR="00DF5A20" w:rsidRDefault="00714FB7" w:rsidP="00DF5A20">
      <w:pPr>
        <w:spacing w:after="0" w:line="240" w:lineRule="auto"/>
        <w:jc w:val="center"/>
        <w:rPr>
          <w:b/>
          <w:bCs/>
          <w:color w:val="4F81BD" w:themeColor="accent1"/>
          <w:sz w:val="18"/>
          <w:szCs w:val="18"/>
          <w:lang w:val="es-EC"/>
        </w:rPr>
      </w:pPr>
      <w:r>
        <w:rPr>
          <w:noProof/>
          <w:lang w:val="es-EC" w:eastAsia="es-EC"/>
        </w:rPr>
        <w:drawing>
          <wp:inline distT="0" distB="0" distL="0" distR="0" wp14:anchorId="5B38C7CB" wp14:editId="2C55AC4F">
            <wp:extent cx="5099538" cy="3596054"/>
            <wp:effectExtent l="0" t="0" r="25400" b="2349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DF5A20" w:rsidRDefault="00DF5A20" w:rsidP="00DF5A20">
      <w:pPr>
        <w:spacing w:after="0" w:line="240" w:lineRule="auto"/>
        <w:jc w:val="center"/>
        <w:rPr>
          <w:b/>
          <w:bCs/>
          <w:color w:val="4F81BD" w:themeColor="accent1"/>
          <w:sz w:val="18"/>
          <w:szCs w:val="18"/>
          <w:lang w:val="es-EC"/>
        </w:rPr>
      </w:pPr>
    </w:p>
    <w:p w:rsidR="00DF5A20" w:rsidRDefault="00DF5A20" w:rsidP="00DF5A20">
      <w:pPr>
        <w:spacing w:after="0" w:line="240" w:lineRule="auto"/>
        <w:jc w:val="center"/>
        <w:rPr>
          <w:b/>
          <w:bCs/>
          <w:color w:val="4F81BD" w:themeColor="accent1"/>
          <w:sz w:val="18"/>
          <w:szCs w:val="18"/>
          <w:lang w:val="es-EC"/>
        </w:rPr>
      </w:pPr>
    </w:p>
    <w:p w:rsidR="00DF5A20" w:rsidRDefault="00DF5A20" w:rsidP="00683187">
      <w:pPr>
        <w:pStyle w:val="Epgrafe"/>
        <w:spacing w:after="0"/>
        <w:jc w:val="center"/>
        <w:rPr>
          <w:lang w:val="es-EC"/>
        </w:rPr>
      </w:pPr>
      <w:bookmarkStart w:id="235" w:name="_Toc332630551"/>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62</w:t>
      </w:r>
      <w:r w:rsidR="00756DD3" w:rsidRPr="00B27B6A">
        <w:rPr>
          <w:lang w:val="es-EC"/>
        </w:rPr>
        <w:fldChar w:fldCharType="end"/>
      </w:r>
      <w:r w:rsidRPr="00ED6152">
        <w:rPr>
          <w:lang w:val="es-EC"/>
        </w:rPr>
        <w:t xml:space="preserve"> </w:t>
      </w:r>
      <w:r>
        <w:rPr>
          <w:lang w:val="es-EC"/>
        </w:rPr>
        <w:t xml:space="preserve">Distribución de Actividades Propuesta </w:t>
      </w:r>
      <w:r w:rsidR="00714FB7">
        <w:rPr>
          <w:lang w:val="es-EC"/>
        </w:rPr>
        <w:t>Despacho Nacional</w:t>
      </w:r>
      <w:bookmarkEnd w:id="235"/>
    </w:p>
    <w:p w:rsidR="00DF5A20" w:rsidRPr="00A13E4C" w:rsidRDefault="00683187" w:rsidP="0039539A">
      <w:pPr>
        <w:jc w:val="center"/>
        <w:rPr>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714FB7" w:rsidRDefault="00714FB7" w:rsidP="00DA0B11">
      <w:pPr>
        <w:pStyle w:val="Ttulo3"/>
        <w:ind w:left="1418" w:hanging="992"/>
        <w:rPr>
          <w:rFonts w:ascii="Arial" w:hAnsi="Arial" w:cs="Arial"/>
          <w:lang w:val="es-EC"/>
        </w:rPr>
        <w:sectPr w:rsidR="00714FB7" w:rsidSect="00630C51">
          <w:headerReference w:type="default" r:id="rId180"/>
          <w:footerReference w:type="default" r:id="rId181"/>
          <w:pgSz w:w="12240" w:h="15840" w:code="1"/>
          <w:pgMar w:top="992" w:right="1179" w:bottom="1179" w:left="1276" w:header="748" w:footer="941" w:gutter="0"/>
          <w:cols w:space="720"/>
          <w:noEndnote/>
          <w:docGrid w:linePitch="299"/>
        </w:sectPr>
      </w:pPr>
    </w:p>
    <w:p w:rsidR="00A13E4C" w:rsidRPr="00A13E4C" w:rsidRDefault="00A13E4C" w:rsidP="00566A15">
      <w:pPr>
        <w:pStyle w:val="Ttulo2"/>
        <w:ind w:left="709" w:hanging="709"/>
        <w:jc w:val="both"/>
        <w:rPr>
          <w:rFonts w:ascii="Arial" w:hAnsi="Arial" w:cs="Arial"/>
          <w:lang w:val="es-EC"/>
        </w:rPr>
      </w:pPr>
      <w:bookmarkStart w:id="236" w:name="_Toc330906126"/>
      <w:bookmarkStart w:id="237" w:name="_Toc332630434"/>
      <w:r w:rsidRPr="00566A15">
        <w:rPr>
          <w:rFonts w:ascii="Arial" w:hAnsi="Arial" w:cs="Arial"/>
          <w:i w:val="0"/>
          <w:lang w:val="es-EC"/>
        </w:rPr>
        <w:lastRenderedPageBreak/>
        <w:t>PROCESO ENCAMINAMIENTO / SUBPROCESO TRASLADO DE LA CORRESPONDENCIA AL PUNTO DE ENTREGA RUTA TERRESTRE</w:t>
      </w:r>
      <w:bookmarkEnd w:id="236"/>
      <w:bookmarkEnd w:id="237"/>
    </w:p>
    <w:p w:rsidR="00AF22E2" w:rsidRDefault="00A13E4C" w:rsidP="00EB6997">
      <w:pPr>
        <w:jc w:val="center"/>
        <w:rPr>
          <w:rFonts w:ascii="Arial" w:hAnsi="Arial" w:cs="Arial"/>
          <w:b/>
          <w:lang w:val="es-EC"/>
        </w:rPr>
      </w:pPr>
      <w:r w:rsidRPr="00A13E4C">
        <w:rPr>
          <w:noProof/>
          <w:lang w:val="es-EC" w:eastAsia="es-EC"/>
        </w:rPr>
        <w:drawing>
          <wp:inline distT="0" distB="0" distL="0" distR="0" wp14:anchorId="2CC820A6" wp14:editId="14994C6F">
            <wp:extent cx="7985052" cy="5018568"/>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001768" cy="5029074"/>
                    </a:xfrm>
                    <a:prstGeom prst="rect">
                      <a:avLst/>
                    </a:prstGeom>
                    <a:noFill/>
                    <a:ln>
                      <a:noFill/>
                    </a:ln>
                  </pic:spPr>
                </pic:pic>
              </a:graphicData>
            </a:graphic>
          </wp:inline>
        </w:drawing>
      </w:r>
    </w:p>
    <w:p w:rsidR="005E7180" w:rsidRDefault="005E7180" w:rsidP="00714FB7">
      <w:pPr>
        <w:pStyle w:val="Ttulo4"/>
        <w:numPr>
          <w:ilvl w:val="3"/>
          <w:numId w:val="54"/>
        </w:numPr>
        <w:ind w:left="1418" w:hanging="1418"/>
        <w:jc w:val="both"/>
        <w:rPr>
          <w:rFonts w:ascii="Arial" w:hAnsi="Arial" w:cs="Arial"/>
          <w:sz w:val="26"/>
          <w:szCs w:val="26"/>
          <w:lang w:val="es-EC"/>
        </w:rPr>
        <w:sectPr w:rsidR="005E7180" w:rsidSect="00630C51">
          <w:headerReference w:type="default" r:id="rId183"/>
          <w:footerReference w:type="default" r:id="rId184"/>
          <w:pgSz w:w="15840" w:h="12240" w:orient="landscape" w:code="1"/>
          <w:pgMar w:top="1276" w:right="992" w:bottom="1179" w:left="1179" w:header="748" w:footer="941" w:gutter="0"/>
          <w:cols w:space="720"/>
          <w:noEndnote/>
          <w:docGrid w:linePitch="299"/>
        </w:sectPr>
      </w:pPr>
    </w:p>
    <w:p w:rsidR="00714FB7" w:rsidRDefault="00714FB7" w:rsidP="009C7D92">
      <w:pPr>
        <w:pStyle w:val="Ttulo3"/>
        <w:ind w:left="1418" w:hanging="992"/>
        <w:jc w:val="both"/>
        <w:rPr>
          <w:rFonts w:ascii="Arial" w:hAnsi="Arial" w:cs="Arial"/>
          <w:lang w:val="es-EC"/>
        </w:rPr>
      </w:pPr>
      <w:bookmarkStart w:id="238" w:name="_Toc330906127"/>
      <w:bookmarkStart w:id="239" w:name="_Toc332630435"/>
      <w:r w:rsidRPr="00385FA9">
        <w:rPr>
          <w:rFonts w:ascii="Arial" w:hAnsi="Arial" w:cs="Arial"/>
          <w:lang w:val="es-EC"/>
        </w:rPr>
        <w:lastRenderedPageBreak/>
        <w:t xml:space="preserve">ANÁLISIS </w:t>
      </w:r>
      <w:r>
        <w:rPr>
          <w:rFonts w:ascii="Arial" w:hAnsi="Arial" w:cs="Arial"/>
          <w:lang w:val="es-EC"/>
        </w:rPr>
        <w:t>DEL VALOR AGREGADO TRASLADO DE LA CORRESPONDENCIA AL PUNTO DE ENTREGA RUTA TERRESTRE</w:t>
      </w:r>
      <w:bookmarkEnd w:id="238"/>
      <w:bookmarkEnd w:id="239"/>
    </w:p>
    <w:p w:rsidR="00714FB7" w:rsidRDefault="00832319" w:rsidP="00EB6997">
      <w:pPr>
        <w:ind w:hanging="567"/>
        <w:jc w:val="right"/>
        <w:rPr>
          <w:lang w:val="es-EC"/>
        </w:rPr>
      </w:pPr>
      <w:r w:rsidRPr="00832319">
        <w:rPr>
          <w:noProof/>
          <w:lang w:val="es-EC" w:eastAsia="es-EC"/>
        </w:rPr>
        <w:drawing>
          <wp:inline distT="0" distB="0" distL="0" distR="0" wp14:anchorId="22718A5B" wp14:editId="78D59CF2">
            <wp:extent cx="6066865" cy="3221665"/>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76881" cy="3226984"/>
                    </a:xfrm>
                    <a:prstGeom prst="rect">
                      <a:avLst/>
                    </a:prstGeom>
                    <a:noFill/>
                    <a:ln>
                      <a:noFill/>
                    </a:ln>
                  </pic:spPr>
                </pic:pic>
              </a:graphicData>
            </a:graphic>
          </wp:inline>
        </w:drawing>
      </w:r>
    </w:p>
    <w:p w:rsidR="00714FB7" w:rsidRDefault="00714FB7" w:rsidP="00714FB7">
      <w:pPr>
        <w:pStyle w:val="Epgrafe"/>
        <w:jc w:val="center"/>
        <w:rPr>
          <w:rFonts w:ascii="Arial" w:hAnsi="Arial" w:cs="Arial"/>
          <w:lang w:val="es-EC"/>
        </w:rPr>
      </w:pPr>
      <w:bookmarkStart w:id="240" w:name="_Toc332630482"/>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24</w:t>
      </w:r>
      <w:r w:rsidR="00756DD3">
        <w:fldChar w:fldCharType="end"/>
      </w:r>
      <w:r w:rsidRPr="002D6F6A">
        <w:rPr>
          <w:lang w:val="es-EC"/>
        </w:rPr>
        <w:t xml:space="preserve"> </w:t>
      </w:r>
      <w:r w:rsidR="002B1FFA">
        <w:rPr>
          <w:lang w:val="es-EC"/>
        </w:rPr>
        <w:t xml:space="preserve">Análisis </w:t>
      </w:r>
      <w:r w:rsidRPr="002D6F6A">
        <w:rPr>
          <w:lang w:val="es-EC"/>
        </w:rPr>
        <w:t xml:space="preserve">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Pr>
          <w:lang w:val="es-EC"/>
        </w:rPr>
        <w:t>Traslado Ruta Terrestre</w:t>
      </w:r>
      <w:bookmarkEnd w:id="240"/>
    </w:p>
    <w:p w:rsidR="00714FB7" w:rsidRPr="009C7D92" w:rsidRDefault="00714FB7" w:rsidP="009C7D92">
      <w:pPr>
        <w:pStyle w:val="Ttulo3"/>
        <w:ind w:left="1418" w:hanging="992"/>
        <w:jc w:val="both"/>
        <w:rPr>
          <w:rFonts w:ascii="Arial" w:hAnsi="Arial" w:cs="Arial"/>
          <w:lang w:val="es-EC"/>
        </w:rPr>
      </w:pPr>
      <w:bookmarkStart w:id="241" w:name="_Toc330906128"/>
      <w:bookmarkStart w:id="242" w:name="_Toc332630436"/>
      <w:r w:rsidRPr="009C7D92">
        <w:rPr>
          <w:rFonts w:ascii="Arial" w:hAnsi="Arial" w:cs="Arial"/>
          <w:lang w:val="es-EC"/>
        </w:rPr>
        <w:t>ANÁLISIS TIEMPO CICLO COSTO DESPACHO TRASLADO DE LA CORRESPONDENCIA AL PUNTO DE ENTREGA RUTA TERRESTRE</w:t>
      </w:r>
      <w:bookmarkEnd w:id="241"/>
      <w:bookmarkEnd w:id="242"/>
    </w:p>
    <w:p w:rsidR="00B6564B" w:rsidRDefault="00832319" w:rsidP="00714FB7">
      <w:pPr>
        <w:pStyle w:val="Epgrafe"/>
        <w:jc w:val="center"/>
        <w:rPr>
          <w:lang w:val="es-EC"/>
        </w:rPr>
      </w:pPr>
      <w:r>
        <w:rPr>
          <w:noProof/>
          <w:lang w:val="es-EC" w:eastAsia="es-EC"/>
        </w:rPr>
        <w:drawing>
          <wp:inline distT="0" distB="0" distL="0" distR="0" wp14:anchorId="35F2F297" wp14:editId="44515C4D">
            <wp:extent cx="4234542" cy="2601686"/>
            <wp:effectExtent l="0" t="0" r="0" b="8255"/>
            <wp:docPr id="202"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11"/>
                    <a:stretch>
                      <a:fillRect/>
                    </a:stretch>
                  </pic:blipFill>
                  <pic:spPr>
                    <a:xfrm>
                      <a:off x="0" y="0"/>
                      <a:ext cx="4235106" cy="2602032"/>
                    </a:xfrm>
                    <a:prstGeom prst="rect">
                      <a:avLst/>
                    </a:prstGeom>
                  </pic:spPr>
                </pic:pic>
              </a:graphicData>
            </a:graphic>
          </wp:inline>
        </w:drawing>
      </w:r>
    </w:p>
    <w:p w:rsidR="0057492D" w:rsidRDefault="0057492D" w:rsidP="0039539A">
      <w:pPr>
        <w:pStyle w:val="Epgrafe"/>
        <w:spacing w:after="0"/>
        <w:jc w:val="center"/>
        <w:rPr>
          <w:lang w:val="es-EC"/>
        </w:rPr>
      </w:pPr>
      <w:r>
        <w:rPr>
          <w:noProof/>
          <w:lang w:val="es-EC" w:eastAsia="es-EC"/>
        </w:rPr>
        <w:drawing>
          <wp:inline distT="0" distB="0" distL="0" distR="0" wp14:anchorId="070E54D3" wp14:editId="4BD8E4E3">
            <wp:extent cx="1911985" cy="201930"/>
            <wp:effectExtent l="0" t="0" r="0" b="762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714FB7" w:rsidRDefault="00714FB7" w:rsidP="00683187">
      <w:pPr>
        <w:pStyle w:val="Epgrafe"/>
        <w:spacing w:after="0"/>
        <w:jc w:val="center"/>
        <w:rPr>
          <w:lang w:val="es-EC"/>
        </w:rPr>
      </w:pPr>
      <w:bookmarkStart w:id="243" w:name="_Toc332630552"/>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63</w:t>
      </w:r>
      <w:r w:rsidR="00756DD3" w:rsidRPr="00843837">
        <w:rPr>
          <w:lang w:val="es-EC"/>
        </w:rPr>
        <w:fldChar w:fldCharType="end"/>
      </w:r>
      <w:r w:rsidRPr="00ED6152">
        <w:rPr>
          <w:lang w:val="es-EC"/>
        </w:rPr>
        <w:t xml:space="preserve"> Tiempo Ciclo - Costo </w:t>
      </w:r>
      <w:r w:rsidR="003B1C87">
        <w:rPr>
          <w:lang w:val="es-EC"/>
        </w:rPr>
        <w:t>Traslado Ruta Terrestre</w:t>
      </w:r>
      <w:bookmarkEnd w:id="243"/>
    </w:p>
    <w:p w:rsidR="00683187" w:rsidRPr="00027460" w:rsidRDefault="00683187" w:rsidP="00683187">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83187" w:rsidRPr="00683187" w:rsidRDefault="00683187" w:rsidP="00683187">
      <w:pPr>
        <w:rPr>
          <w:lang w:val="es-EC"/>
        </w:rPr>
      </w:pPr>
    </w:p>
    <w:p w:rsidR="00714FB7" w:rsidRPr="00706EB9" w:rsidRDefault="00714FB7" w:rsidP="007D373A">
      <w:pPr>
        <w:spacing w:after="0"/>
        <w:rPr>
          <w:b/>
          <w:bCs/>
          <w:color w:val="4F81BD" w:themeColor="accent1"/>
          <w:sz w:val="18"/>
          <w:szCs w:val="18"/>
          <w:lang w:val="es-EC"/>
        </w:rPr>
      </w:pPr>
      <w:r w:rsidRPr="00706EB9">
        <w:rPr>
          <w:rFonts w:ascii="Arial" w:hAnsi="Arial" w:cs="Arial"/>
          <w:sz w:val="24"/>
          <w:szCs w:val="24"/>
          <w:lang w:val="es-EC"/>
        </w:rPr>
        <w:t>De los datos mostrados en la matriz de análisis de valor agregado obtenemos los siguientes resultados:</w:t>
      </w:r>
    </w:p>
    <w:p w:rsidR="00714FB7" w:rsidRPr="002412C3" w:rsidRDefault="00714FB7" w:rsidP="00714FB7">
      <w:pPr>
        <w:pStyle w:val="Prrafodelista"/>
        <w:spacing w:line="240" w:lineRule="auto"/>
        <w:jc w:val="both"/>
        <w:rPr>
          <w:rFonts w:ascii="Arial" w:hAnsi="Arial" w:cs="Arial"/>
          <w:sz w:val="24"/>
          <w:szCs w:val="24"/>
          <w:lang w:val="es-EC"/>
        </w:rPr>
      </w:pPr>
    </w:p>
    <w:tbl>
      <w:tblPr>
        <w:tblW w:w="6620" w:type="dxa"/>
        <w:jc w:val="center"/>
        <w:tblInd w:w="55" w:type="dxa"/>
        <w:tblCellMar>
          <w:left w:w="70" w:type="dxa"/>
          <w:right w:w="70" w:type="dxa"/>
        </w:tblCellMar>
        <w:tblLook w:val="04A0" w:firstRow="1" w:lastRow="0" w:firstColumn="1" w:lastColumn="0" w:noHBand="0" w:noVBand="1"/>
      </w:tblPr>
      <w:tblGrid>
        <w:gridCol w:w="5420"/>
        <w:gridCol w:w="1200"/>
      </w:tblGrid>
      <w:tr w:rsidR="00695179" w:rsidRPr="00695179" w:rsidTr="00695179">
        <w:trPr>
          <w:trHeight w:val="300"/>
          <w:jc w:val="center"/>
        </w:trPr>
        <w:tc>
          <w:tcPr>
            <w:tcW w:w="5420" w:type="dxa"/>
            <w:tcBorders>
              <w:top w:val="nil"/>
              <w:left w:val="nil"/>
              <w:bottom w:val="nil"/>
              <w:right w:val="nil"/>
            </w:tcBorders>
            <w:shd w:val="clear" w:color="000000" w:fill="FFFFFF"/>
            <w:noWrap/>
            <w:vAlign w:val="bottom"/>
            <w:hideMark/>
          </w:tcPr>
          <w:p w:rsidR="00695179" w:rsidRPr="00695179" w:rsidRDefault="00695179" w:rsidP="00695179">
            <w:pPr>
              <w:spacing w:after="0" w:line="240" w:lineRule="auto"/>
              <w:rPr>
                <w:rFonts w:cs="Calibri"/>
                <w:b/>
                <w:bCs/>
                <w:color w:val="000000"/>
                <w:lang w:val="es-ES" w:eastAsia="es-ES"/>
              </w:rPr>
            </w:pPr>
            <w:r w:rsidRPr="00695179">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695179" w:rsidRPr="00695179" w:rsidRDefault="00695179" w:rsidP="00695179">
            <w:pPr>
              <w:spacing w:after="0" w:line="240" w:lineRule="auto"/>
              <w:rPr>
                <w:rFonts w:cs="Calibri"/>
                <w:color w:val="000000"/>
                <w:lang w:val="es-ES" w:eastAsia="es-ES"/>
              </w:rPr>
            </w:pPr>
          </w:p>
        </w:tc>
      </w:tr>
      <w:tr w:rsidR="00695179" w:rsidRPr="00695179" w:rsidTr="00695179">
        <w:trPr>
          <w:trHeight w:val="300"/>
          <w:jc w:val="center"/>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9</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3181.06</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3179.54</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0%</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 xml:space="preserve">Porcentaje de Actividades </w:t>
            </w:r>
            <w:proofErr w:type="spellStart"/>
            <w:r w:rsidRPr="00695179">
              <w:rPr>
                <w:rFonts w:cs="Calibri"/>
                <w:color w:val="000000"/>
                <w:sz w:val="20"/>
                <w:szCs w:val="20"/>
                <w:lang w:val="es-ES" w:eastAsia="es-ES"/>
              </w:rPr>
              <w:t>Agregadoras</w:t>
            </w:r>
            <w:proofErr w:type="spellEnd"/>
            <w:r w:rsidRPr="00695179">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0%</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6</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Total actividade</w:t>
            </w:r>
            <w:r>
              <w:rPr>
                <w:rFonts w:cs="Calibri"/>
                <w:color w:val="000000"/>
                <w:sz w:val="20"/>
                <w:szCs w:val="20"/>
                <w:lang w:val="es-ES" w:eastAsia="es-ES"/>
              </w:rPr>
              <w:t>s</w:t>
            </w:r>
            <w:r w:rsidRPr="00695179">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1</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2</w:t>
            </w:r>
          </w:p>
        </w:tc>
      </w:tr>
      <w:tr w:rsidR="00695179" w:rsidRPr="00695179" w:rsidTr="00695179">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95179" w:rsidRPr="00695179" w:rsidRDefault="00695179" w:rsidP="00695179">
            <w:pPr>
              <w:spacing w:after="0" w:line="240" w:lineRule="auto"/>
              <w:rPr>
                <w:rFonts w:cs="Calibri"/>
                <w:color w:val="000000"/>
                <w:sz w:val="20"/>
                <w:szCs w:val="20"/>
                <w:lang w:val="es-ES" w:eastAsia="es-ES"/>
              </w:rPr>
            </w:pPr>
            <w:r w:rsidRPr="00695179">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95179" w:rsidRPr="00695179" w:rsidRDefault="00695179" w:rsidP="00695179">
            <w:pPr>
              <w:spacing w:after="0" w:line="240" w:lineRule="auto"/>
              <w:jc w:val="right"/>
              <w:rPr>
                <w:rFonts w:cs="Calibri"/>
                <w:color w:val="000000"/>
                <w:sz w:val="20"/>
                <w:szCs w:val="20"/>
                <w:lang w:val="es-ES" w:eastAsia="es-ES"/>
              </w:rPr>
            </w:pPr>
            <w:r w:rsidRPr="00695179">
              <w:rPr>
                <w:rFonts w:cs="Calibri"/>
                <w:color w:val="000000"/>
                <w:sz w:val="20"/>
                <w:szCs w:val="20"/>
                <w:lang w:val="es-ES" w:eastAsia="es-ES"/>
              </w:rPr>
              <w:t>0</w:t>
            </w:r>
          </w:p>
        </w:tc>
      </w:tr>
      <w:tr w:rsidR="00695179" w:rsidRPr="00695179" w:rsidTr="00695179">
        <w:trPr>
          <w:trHeight w:val="300"/>
          <w:jc w:val="center"/>
        </w:trPr>
        <w:tc>
          <w:tcPr>
            <w:tcW w:w="5420" w:type="dxa"/>
            <w:tcBorders>
              <w:top w:val="nil"/>
              <w:left w:val="nil"/>
              <w:bottom w:val="nil"/>
              <w:right w:val="nil"/>
            </w:tcBorders>
            <w:shd w:val="clear" w:color="000000" w:fill="FFFFFF"/>
            <w:noWrap/>
            <w:vAlign w:val="bottom"/>
            <w:hideMark/>
          </w:tcPr>
          <w:p w:rsidR="00695179" w:rsidRPr="00695179" w:rsidRDefault="00695179" w:rsidP="00695179">
            <w:pPr>
              <w:spacing w:after="0" w:line="240" w:lineRule="auto"/>
              <w:rPr>
                <w:rFonts w:cs="Calibri"/>
                <w:color w:val="000000"/>
                <w:lang w:val="es-ES" w:eastAsia="es-ES"/>
              </w:rPr>
            </w:pPr>
            <w:r w:rsidRPr="00695179">
              <w:rPr>
                <w:rFonts w:cs="Calibri"/>
                <w:color w:val="000000"/>
                <w:lang w:val="es-ES" w:eastAsia="es-ES"/>
              </w:rPr>
              <w:t>Demora</w:t>
            </w:r>
          </w:p>
        </w:tc>
        <w:tc>
          <w:tcPr>
            <w:tcW w:w="1200" w:type="dxa"/>
            <w:tcBorders>
              <w:top w:val="nil"/>
              <w:left w:val="nil"/>
              <w:bottom w:val="nil"/>
              <w:right w:val="nil"/>
            </w:tcBorders>
            <w:shd w:val="clear" w:color="000000" w:fill="FFFFFF"/>
            <w:noWrap/>
            <w:vAlign w:val="bottom"/>
            <w:hideMark/>
          </w:tcPr>
          <w:p w:rsidR="00695179" w:rsidRPr="00695179" w:rsidRDefault="00695179" w:rsidP="00695179">
            <w:pPr>
              <w:spacing w:after="0" w:line="240" w:lineRule="auto"/>
              <w:jc w:val="right"/>
              <w:rPr>
                <w:rFonts w:cs="Calibri"/>
                <w:color w:val="000000"/>
                <w:lang w:val="es-ES" w:eastAsia="es-ES"/>
              </w:rPr>
            </w:pPr>
            <w:r w:rsidRPr="00695179">
              <w:rPr>
                <w:rFonts w:cs="Calibri"/>
                <w:color w:val="000000"/>
                <w:lang w:val="es-ES" w:eastAsia="es-ES"/>
              </w:rPr>
              <w:t>0.05%</w:t>
            </w:r>
          </w:p>
        </w:tc>
      </w:tr>
    </w:tbl>
    <w:p w:rsidR="00714FB7" w:rsidRDefault="00714FB7" w:rsidP="00714FB7">
      <w:pPr>
        <w:spacing w:after="0" w:line="240" w:lineRule="auto"/>
        <w:rPr>
          <w:lang w:val="es-EC"/>
        </w:rPr>
      </w:pPr>
    </w:p>
    <w:p w:rsidR="00714FB7" w:rsidRDefault="00714FB7" w:rsidP="00714FB7">
      <w:pPr>
        <w:spacing w:after="0" w:line="240" w:lineRule="auto"/>
        <w:rPr>
          <w:lang w:val="es-EC"/>
        </w:rPr>
      </w:pPr>
    </w:p>
    <w:p w:rsidR="00714FB7" w:rsidRDefault="00714FB7" w:rsidP="00714FB7">
      <w:pPr>
        <w:spacing w:after="0" w:line="240" w:lineRule="auto"/>
        <w:rPr>
          <w:lang w:val="es-EC"/>
        </w:rPr>
      </w:pPr>
    </w:p>
    <w:p w:rsidR="00714FB7" w:rsidRDefault="00695179" w:rsidP="00714FB7">
      <w:pPr>
        <w:spacing w:after="0" w:line="240" w:lineRule="auto"/>
        <w:jc w:val="center"/>
        <w:rPr>
          <w:b/>
          <w:bCs/>
          <w:color w:val="4F81BD" w:themeColor="accent1"/>
          <w:sz w:val="18"/>
          <w:szCs w:val="18"/>
          <w:lang w:val="es-EC"/>
        </w:rPr>
      </w:pPr>
      <w:r>
        <w:rPr>
          <w:noProof/>
          <w:lang w:val="es-EC" w:eastAsia="es-EC"/>
        </w:rPr>
        <w:drawing>
          <wp:inline distT="0" distB="0" distL="0" distR="0" wp14:anchorId="27C22C5F" wp14:editId="5F2CF713">
            <wp:extent cx="5367647" cy="3633850"/>
            <wp:effectExtent l="0" t="0" r="24130" b="2413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714FB7" w:rsidRDefault="00714FB7" w:rsidP="00714FB7">
      <w:pPr>
        <w:spacing w:after="0" w:line="240" w:lineRule="auto"/>
        <w:jc w:val="center"/>
        <w:rPr>
          <w:b/>
          <w:bCs/>
          <w:color w:val="4F81BD" w:themeColor="accent1"/>
          <w:sz w:val="18"/>
          <w:szCs w:val="18"/>
          <w:lang w:val="es-EC"/>
        </w:rPr>
      </w:pPr>
    </w:p>
    <w:p w:rsidR="00714FB7" w:rsidRDefault="00714FB7" w:rsidP="00714FB7">
      <w:pPr>
        <w:spacing w:after="0" w:line="240" w:lineRule="auto"/>
        <w:jc w:val="center"/>
        <w:rPr>
          <w:b/>
          <w:bCs/>
          <w:color w:val="4F81BD" w:themeColor="accent1"/>
          <w:sz w:val="18"/>
          <w:szCs w:val="18"/>
          <w:lang w:val="es-EC"/>
        </w:rPr>
      </w:pPr>
    </w:p>
    <w:p w:rsidR="00714FB7" w:rsidRDefault="00714FB7" w:rsidP="00683187">
      <w:pPr>
        <w:pStyle w:val="Epgrafe"/>
        <w:spacing w:after="0"/>
        <w:jc w:val="center"/>
        <w:rPr>
          <w:lang w:val="es-EC"/>
        </w:rPr>
      </w:pPr>
      <w:bookmarkStart w:id="244" w:name="_Toc332630553"/>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64</w:t>
      </w:r>
      <w:r w:rsidR="00756DD3" w:rsidRPr="00B27B6A">
        <w:rPr>
          <w:lang w:val="es-EC"/>
        </w:rPr>
        <w:fldChar w:fldCharType="end"/>
      </w:r>
      <w:r w:rsidRPr="00ED6152">
        <w:rPr>
          <w:lang w:val="es-EC"/>
        </w:rPr>
        <w:t xml:space="preserve"> </w:t>
      </w:r>
      <w:r>
        <w:rPr>
          <w:lang w:val="es-EC"/>
        </w:rPr>
        <w:t xml:space="preserve">Distribución de Actividades Propuesta </w:t>
      </w:r>
      <w:r w:rsidR="003B1C87">
        <w:rPr>
          <w:lang w:val="es-EC"/>
        </w:rPr>
        <w:t>Traslado Ruta Terrestre</w:t>
      </w:r>
      <w:bookmarkEnd w:id="244"/>
    </w:p>
    <w:p w:rsidR="00714FB7" w:rsidRDefault="00683187" w:rsidP="0039539A">
      <w:pPr>
        <w:jc w:val="center"/>
        <w:rPr>
          <w:rFonts w:ascii="Arial" w:hAnsi="Arial" w:cs="Arial"/>
          <w:b/>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DD0959" w:rsidRDefault="00DD0959" w:rsidP="00DA0B11">
      <w:pPr>
        <w:pStyle w:val="Ttulo3"/>
        <w:ind w:left="1418" w:hanging="992"/>
        <w:rPr>
          <w:rFonts w:ascii="Arial" w:hAnsi="Arial" w:cs="Arial"/>
          <w:lang w:val="es-EC"/>
        </w:rPr>
        <w:sectPr w:rsidR="00DD0959" w:rsidSect="00630C51">
          <w:headerReference w:type="default" r:id="rId187"/>
          <w:footerReference w:type="default" r:id="rId188"/>
          <w:pgSz w:w="12240" w:h="15840" w:code="1"/>
          <w:pgMar w:top="992" w:right="1179" w:bottom="1179" w:left="1276" w:header="748" w:footer="941" w:gutter="0"/>
          <w:cols w:space="720"/>
          <w:noEndnote/>
          <w:docGrid w:linePitch="299"/>
        </w:sectPr>
      </w:pPr>
    </w:p>
    <w:p w:rsidR="00DA0B11" w:rsidRPr="00566A15" w:rsidRDefault="00DA0B11" w:rsidP="00566A15">
      <w:pPr>
        <w:pStyle w:val="Ttulo2"/>
        <w:ind w:left="709" w:hanging="709"/>
        <w:jc w:val="both"/>
        <w:rPr>
          <w:rFonts w:ascii="Arial" w:hAnsi="Arial" w:cs="Arial"/>
          <w:i w:val="0"/>
          <w:lang w:val="es-EC"/>
        </w:rPr>
      </w:pPr>
      <w:bookmarkStart w:id="245" w:name="_Toc330906129"/>
      <w:bookmarkStart w:id="246" w:name="_Toc332630437"/>
      <w:r w:rsidRPr="00566A15">
        <w:rPr>
          <w:rFonts w:ascii="Arial" w:hAnsi="Arial" w:cs="Arial"/>
          <w:i w:val="0"/>
          <w:lang w:val="es-EC"/>
        </w:rPr>
        <w:lastRenderedPageBreak/>
        <w:t xml:space="preserve">PROCESO ENCAMINAMIENTO / SUBPROCESO TRASLADO DE LA CORRESPONDENCIA AL PUNTO DE ENTREGA RUTA </w:t>
      </w:r>
      <w:r w:rsidR="00DD0959" w:rsidRPr="00566A15">
        <w:rPr>
          <w:rFonts w:ascii="Arial" w:hAnsi="Arial" w:cs="Arial"/>
          <w:i w:val="0"/>
          <w:lang w:val="es-EC"/>
        </w:rPr>
        <w:t>AÉREA</w:t>
      </w:r>
      <w:bookmarkEnd w:id="245"/>
      <w:bookmarkEnd w:id="246"/>
    </w:p>
    <w:p w:rsidR="00A13E4C" w:rsidRDefault="00DA0B11" w:rsidP="00EB6997">
      <w:pPr>
        <w:jc w:val="center"/>
        <w:rPr>
          <w:rFonts w:ascii="Arial" w:hAnsi="Arial" w:cs="Arial"/>
          <w:b/>
          <w:lang w:val="es-EC"/>
        </w:rPr>
      </w:pPr>
      <w:r w:rsidRPr="00DA0B11">
        <w:rPr>
          <w:noProof/>
          <w:lang w:val="es-EC" w:eastAsia="es-EC"/>
        </w:rPr>
        <w:drawing>
          <wp:inline distT="0" distB="0" distL="0" distR="0" wp14:anchorId="7554E861" wp14:editId="5563BAD0">
            <wp:extent cx="8050200" cy="4901609"/>
            <wp:effectExtent l="0" t="0" r="825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056880" cy="4905676"/>
                    </a:xfrm>
                    <a:prstGeom prst="rect">
                      <a:avLst/>
                    </a:prstGeom>
                    <a:noFill/>
                    <a:ln>
                      <a:noFill/>
                    </a:ln>
                  </pic:spPr>
                </pic:pic>
              </a:graphicData>
            </a:graphic>
          </wp:inline>
        </w:drawing>
      </w:r>
    </w:p>
    <w:p w:rsidR="001861C7" w:rsidRDefault="001861C7" w:rsidP="00DD0959">
      <w:pPr>
        <w:pStyle w:val="Ttulo4"/>
        <w:numPr>
          <w:ilvl w:val="3"/>
          <w:numId w:val="54"/>
        </w:numPr>
        <w:ind w:left="1418" w:hanging="1418"/>
        <w:jc w:val="both"/>
        <w:rPr>
          <w:rFonts w:ascii="Arial" w:hAnsi="Arial" w:cs="Arial"/>
          <w:sz w:val="26"/>
          <w:szCs w:val="26"/>
          <w:lang w:val="es-EC"/>
        </w:rPr>
        <w:sectPr w:rsidR="001861C7" w:rsidSect="00630C51">
          <w:headerReference w:type="default" r:id="rId190"/>
          <w:footerReference w:type="default" r:id="rId191"/>
          <w:pgSz w:w="15840" w:h="12240" w:orient="landscape" w:code="1"/>
          <w:pgMar w:top="1276" w:right="992" w:bottom="1179" w:left="1179" w:header="748" w:footer="941" w:gutter="0"/>
          <w:cols w:space="720"/>
          <w:noEndnote/>
          <w:docGrid w:linePitch="299"/>
        </w:sectPr>
      </w:pPr>
    </w:p>
    <w:p w:rsidR="00DD0959" w:rsidRDefault="00DD0959" w:rsidP="009C7D92">
      <w:pPr>
        <w:pStyle w:val="Ttulo3"/>
        <w:ind w:left="1418" w:hanging="992"/>
        <w:jc w:val="both"/>
        <w:rPr>
          <w:rFonts w:ascii="Arial" w:hAnsi="Arial" w:cs="Arial"/>
          <w:lang w:val="es-EC"/>
        </w:rPr>
      </w:pPr>
      <w:bookmarkStart w:id="247" w:name="_Toc330906130"/>
      <w:bookmarkStart w:id="248" w:name="_Toc332630438"/>
      <w:r w:rsidRPr="00385FA9">
        <w:rPr>
          <w:rFonts w:ascii="Arial" w:hAnsi="Arial" w:cs="Arial"/>
          <w:lang w:val="es-EC"/>
        </w:rPr>
        <w:lastRenderedPageBreak/>
        <w:t xml:space="preserve">ANÁLISIS </w:t>
      </w:r>
      <w:r>
        <w:rPr>
          <w:rFonts w:ascii="Arial" w:hAnsi="Arial" w:cs="Arial"/>
          <w:lang w:val="es-EC"/>
        </w:rPr>
        <w:t xml:space="preserve">DEL VALOR AGREGADO TRASLADO DE LA CORRESPONDENCIA AL PUNTO DE ENTREGA RUTA </w:t>
      </w:r>
      <w:r w:rsidR="003B1C87">
        <w:rPr>
          <w:rFonts w:ascii="Arial" w:hAnsi="Arial" w:cs="Arial"/>
          <w:lang w:val="es-EC"/>
        </w:rPr>
        <w:t>AÉREA</w:t>
      </w:r>
      <w:bookmarkEnd w:id="247"/>
      <w:bookmarkEnd w:id="248"/>
    </w:p>
    <w:p w:rsidR="00DD0959" w:rsidRDefault="00DD0959" w:rsidP="00DD0959">
      <w:pPr>
        <w:ind w:hanging="709"/>
        <w:rPr>
          <w:lang w:val="es-EC"/>
        </w:rPr>
      </w:pPr>
    </w:p>
    <w:p w:rsidR="00DD0959" w:rsidRDefault="00D5501F" w:rsidP="00EB6997">
      <w:pPr>
        <w:ind w:hanging="567"/>
        <w:jc w:val="right"/>
        <w:rPr>
          <w:lang w:val="es-EC"/>
        </w:rPr>
      </w:pPr>
      <w:r w:rsidRPr="00D5501F">
        <w:rPr>
          <w:noProof/>
          <w:lang w:val="es-EC" w:eastAsia="es-EC"/>
        </w:rPr>
        <w:drawing>
          <wp:inline distT="0" distB="0" distL="0" distR="0" wp14:anchorId="5EA9BA60" wp14:editId="305FD635">
            <wp:extent cx="6106567" cy="4203790"/>
            <wp:effectExtent l="0" t="0" r="8890" b="635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10485" cy="4206487"/>
                    </a:xfrm>
                    <a:prstGeom prst="rect">
                      <a:avLst/>
                    </a:prstGeom>
                    <a:noFill/>
                    <a:ln>
                      <a:noFill/>
                    </a:ln>
                  </pic:spPr>
                </pic:pic>
              </a:graphicData>
            </a:graphic>
          </wp:inline>
        </w:drawing>
      </w:r>
    </w:p>
    <w:p w:rsidR="00DD0959" w:rsidRDefault="00DD0959" w:rsidP="00DD0959">
      <w:pPr>
        <w:pStyle w:val="Epgrafe"/>
        <w:jc w:val="center"/>
        <w:rPr>
          <w:rFonts w:ascii="Arial" w:hAnsi="Arial" w:cs="Arial"/>
          <w:lang w:val="es-EC"/>
        </w:rPr>
      </w:pPr>
      <w:bookmarkStart w:id="249" w:name="_Toc332630483"/>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25</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Pr>
          <w:lang w:val="es-EC"/>
        </w:rPr>
        <w:t xml:space="preserve">Traslado Ruta </w:t>
      </w:r>
      <w:r w:rsidR="003B1C87">
        <w:rPr>
          <w:lang w:val="es-EC"/>
        </w:rPr>
        <w:t>Aérea</w:t>
      </w:r>
      <w:bookmarkEnd w:id="249"/>
    </w:p>
    <w:p w:rsidR="00DD0959" w:rsidRDefault="00DD0959" w:rsidP="00DD0959">
      <w:pPr>
        <w:pStyle w:val="Epgrafe"/>
        <w:rPr>
          <w:rFonts w:ascii="Arial" w:hAnsi="Arial" w:cs="Arial"/>
          <w:lang w:val="es-EC"/>
        </w:rPr>
      </w:pPr>
      <w:r>
        <w:rPr>
          <w:lang w:val="es-EC"/>
        </w:rPr>
        <w:br w:type="page"/>
      </w:r>
    </w:p>
    <w:p w:rsidR="00DD0959" w:rsidRDefault="00DD0959" w:rsidP="00DD0959">
      <w:pPr>
        <w:tabs>
          <w:tab w:val="left" w:pos="8303"/>
        </w:tabs>
        <w:spacing w:after="0" w:line="240" w:lineRule="auto"/>
        <w:rPr>
          <w:lang w:val="es-EC"/>
        </w:rPr>
      </w:pPr>
      <w:r>
        <w:rPr>
          <w:lang w:val="es-EC"/>
        </w:rPr>
        <w:lastRenderedPageBreak/>
        <w:tab/>
      </w:r>
    </w:p>
    <w:p w:rsidR="00DD0959" w:rsidRPr="009C7D92" w:rsidRDefault="00DD0959" w:rsidP="009C7D92">
      <w:pPr>
        <w:pStyle w:val="Ttulo3"/>
        <w:ind w:left="1418" w:hanging="992"/>
        <w:jc w:val="both"/>
        <w:rPr>
          <w:rFonts w:ascii="Arial" w:hAnsi="Arial" w:cs="Arial"/>
          <w:lang w:val="es-EC"/>
        </w:rPr>
      </w:pPr>
      <w:bookmarkStart w:id="250" w:name="_Toc330906131"/>
      <w:bookmarkStart w:id="251" w:name="_Toc332630439"/>
      <w:r w:rsidRPr="009C7D92">
        <w:rPr>
          <w:rFonts w:ascii="Arial" w:hAnsi="Arial" w:cs="Arial"/>
          <w:lang w:val="es-EC"/>
        </w:rPr>
        <w:t xml:space="preserve">ANÁLISIS TIEMPO CICLO COSTO DESPACHO TRASLADO DE LA CORRESPONDENCIA AL PUNTO DE ENTREGA RUTA </w:t>
      </w:r>
      <w:r w:rsidR="00153F46">
        <w:rPr>
          <w:rFonts w:ascii="Arial" w:hAnsi="Arial" w:cs="Arial"/>
          <w:lang w:val="es-EC"/>
        </w:rPr>
        <w:t>AÉREA</w:t>
      </w:r>
      <w:bookmarkEnd w:id="250"/>
      <w:bookmarkEnd w:id="251"/>
    </w:p>
    <w:p w:rsidR="00DD0959" w:rsidRDefault="00DD0959" w:rsidP="0039539A">
      <w:pPr>
        <w:spacing w:after="0"/>
        <w:ind w:hanging="709"/>
        <w:jc w:val="both"/>
        <w:rPr>
          <w:lang w:val="es-EC"/>
        </w:rPr>
      </w:pPr>
    </w:p>
    <w:p w:rsidR="00B6564B" w:rsidRDefault="00D5501F" w:rsidP="00DD0959">
      <w:pPr>
        <w:pStyle w:val="Epgrafe"/>
        <w:jc w:val="center"/>
        <w:rPr>
          <w:lang w:val="es-EC"/>
        </w:rPr>
      </w:pPr>
      <w:r>
        <w:rPr>
          <w:noProof/>
          <w:lang w:val="es-EC" w:eastAsia="es-EC"/>
        </w:rPr>
        <w:drawing>
          <wp:inline distT="0" distB="0" distL="0" distR="0" wp14:anchorId="67A98738" wp14:editId="6DB5529F">
            <wp:extent cx="5635256" cy="3402419"/>
            <wp:effectExtent l="0" t="0" r="22860" b="2667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57492D" w:rsidRDefault="0057492D" w:rsidP="00DD0959">
      <w:pPr>
        <w:pStyle w:val="Epgrafe"/>
        <w:jc w:val="center"/>
        <w:rPr>
          <w:lang w:val="es-EC"/>
        </w:rPr>
      </w:pPr>
      <w:r>
        <w:rPr>
          <w:noProof/>
          <w:lang w:val="es-EC" w:eastAsia="es-EC"/>
        </w:rPr>
        <w:drawing>
          <wp:inline distT="0" distB="0" distL="0" distR="0" wp14:anchorId="602F9173" wp14:editId="1BEBD401">
            <wp:extent cx="1911985" cy="201930"/>
            <wp:effectExtent l="0" t="0" r="0" b="762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DD0959" w:rsidRDefault="00DD0959" w:rsidP="000C2296">
      <w:pPr>
        <w:pStyle w:val="Epgrafe"/>
        <w:spacing w:after="0"/>
        <w:jc w:val="center"/>
        <w:rPr>
          <w:lang w:val="es-EC"/>
        </w:rPr>
      </w:pPr>
      <w:bookmarkStart w:id="252" w:name="_Toc332630554"/>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65</w:t>
      </w:r>
      <w:r w:rsidR="00756DD3" w:rsidRPr="00843837">
        <w:rPr>
          <w:lang w:val="es-EC"/>
        </w:rPr>
        <w:fldChar w:fldCharType="end"/>
      </w:r>
      <w:r w:rsidRPr="00ED6152">
        <w:rPr>
          <w:lang w:val="es-EC"/>
        </w:rPr>
        <w:t xml:space="preserve"> Tiempo Ciclo - Costo </w:t>
      </w:r>
      <w:r w:rsidR="003B1C87">
        <w:rPr>
          <w:lang w:val="es-EC"/>
        </w:rPr>
        <w:t>Traslado Ruta Aérea</w:t>
      </w:r>
      <w:bookmarkEnd w:id="252"/>
    </w:p>
    <w:p w:rsidR="000C2296" w:rsidRPr="00027460" w:rsidRDefault="000C2296" w:rsidP="000C2296">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DD0959" w:rsidRPr="00DC6112" w:rsidRDefault="00DD0959" w:rsidP="00C46429">
      <w:pPr>
        <w:jc w:val="both"/>
        <w:rPr>
          <w:rFonts w:ascii="Arial" w:hAnsi="Arial" w:cs="Arial"/>
          <w:sz w:val="24"/>
          <w:szCs w:val="24"/>
          <w:lang w:val="es-EC"/>
        </w:rPr>
      </w:pPr>
      <w:r w:rsidRPr="00DC6112">
        <w:rPr>
          <w:rFonts w:ascii="Arial" w:hAnsi="Arial" w:cs="Arial"/>
          <w:sz w:val="24"/>
          <w:szCs w:val="24"/>
          <w:lang w:val="es-EC"/>
        </w:rPr>
        <w:t>De los datos mostrados en la matriz de análisis de valor agregado obtenemos los siguientes resultados:</w:t>
      </w:r>
    </w:p>
    <w:tbl>
      <w:tblPr>
        <w:tblW w:w="6740" w:type="dxa"/>
        <w:jc w:val="center"/>
        <w:tblInd w:w="55" w:type="dxa"/>
        <w:tblCellMar>
          <w:left w:w="70" w:type="dxa"/>
          <w:right w:w="70" w:type="dxa"/>
        </w:tblCellMar>
        <w:tblLook w:val="04A0" w:firstRow="1" w:lastRow="0" w:firstColumn="1" w:lastColumn="0" w:noHBand="0" w:noVBand="1"/>
      </w:tblPr>
      <w:tblGrid>
        <w:gridCol w:w="5540"/>
        <w:gridCol w:w="1200"/>
      </w:tblGrid>
      <w:tr w:rsidR="003B1C87" w:rsidRPr="003B1C87" w:rsidTr="003B1C87">
        <w:trPr>
          <w:trHeight w:val="300"/>
          <w:jc w:val="center"/>
        </w:trPr>
        <w:tc>
          <w:tcPr>
            <w:tcW w:w="5540" w:type="dxa"/>
            <w:tcBorders>
              <w:top w:val="nil"/>
              <w:left w:val="nil"/>
              <w:bottom w:val="nil"/>
              <w:right w:val="nil"/>
            </w:tcBorders>
            <w:shd w:val="clear" w:color="000000" w:fill="FFFFFF"/>
            <w:noWrap/>
            <w:vAlign w:val="bottom"/>
            <w:hideMark/>
          </w:tcPr>
          <w:p w:rsidR="003B1C87" w:rsidRPr="003B1C87" w:rsidRDefault="003B1C87" w:rsidP="003B1C87">
            <w:pPr>
              <w:spacing w:after="0" w:line="240" w:lineRule="auto"/>
              <w:rPr>
                <w:rFonts w:cs="Calibri"/>
                <w:b/>
                <w:bCs/>
                <w:color w:val="000000"/>
                <w:lang w:val="es-ES" w:eastAsia="es-ES"/>
              </w:rPr>
            </w:pPr>
            <w:r w:rsidRPr="003B1C87">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3B1C87" w:rsidRPr="003B1C87" w:rsidRDefault="003B1C87" w:rsidP="003B1C87">
            <w:pPr>
              <w:spacing w:after="0" w:line="240" w:lineRule="auto"/>
              <w:rPr>
                <w:rFonts w:cs="Calibri"/>
                <w:color w:val="000000"/>
                <w:lang w:val="es-ES" w:eastAsia="es-ES"/>
              </w:rPr>
            </w:pPr>
          </w:p>
        </w:tc>
      </w:tr>
      <w:tr w:rsidR="003B1C87" w:rsidRPr="003B1C87" w:rsidTr="003B1C87">
        <w:trPr>
          <w:trHeight w:val="300"/>
          <w:jc w:val="center"/>
        </w:trPr>
        <w:tc>
          <w:tcPr>
            <w:tcW w:w="5540" w:type="dxa"/>
            <w:tcBorders>
              <w:top w:val="single" w:sz="4" w:space="0" w:color="auto"/>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11</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3535.862</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814.34</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0%</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 xml:space="preserve">Porcentaje de Actividades </w:t>
            </w:r>
            <w:proofErr w:type="spellStart"/>
            <w:r w:rsidRPr="003B1C87">
              <w:rPr>
                <w:rFonts w:cs="Calibri"/>
                <w:color w:val="000000"/>
                <w:sz w:val="20"/>
                <w:szCs w:val="20"/>
                <w:lang w:val="es-ES" w:eastAsia="es-ES"/>
              </w:rPr>
              <w:t>Agregadoras</w:t>
            </w:r>
            <w:proofErr w:type="spellEnd"/>
            <w:r w:rsidRPr="003B1C87">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0%</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6</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Total actividade</w:t>
            </w:r>
            <w:r w:rsidR="007A3E64">
              <w:rPr>
                <w:rFonts w:cs="Calibri"/>
                <w:color w:val="000000"/>
                <w:sz w:val="20"/>
                <w:szCs w:val="20"/>
                <w:lang w:val="es-ES" w:eastAsia="es-ES"/>
              </w:rPr>
              <w:t>s</w:t>
            </w:r>
            <w:r w:rsidRPr="003B1C87">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4</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1</w:t>
            </w:r>
          </w:p>
        </w:tc>
      </w:tr>
      <w:tr w:rsidR="003B1C87" w:rsidRPr="003B1C87" w:rsidTr="003B1C87">
        <w:trPr>
          <w:trHeight w:val="300"/>
          <w:jc w:val="center"/>
        </w:trPr>
        <w:tc>
          <w:tcPr>
            <w:tcW w:w="5540" w:type="dxa"/>
            <w:tcBorders>
              <w:top w:val="nil"/>
              <w:left w:val="single" w:sz="4" w:space="0" w:color="auto"/>
              <w:bottom w:val="single" w:sz="4" w:space="0" w:color="auto"/>
              <w:right w:val="nil"/>
            </w:tcBorders>
            <w:shd w:val="clear" w:color="000000" w:fill="FFFFFF"/>
            <w:noWrap/>
            <w:vAlign w:val="bottom"/>
            <w:hideMark/>
          </w:tcPr>
          <w:p w:rsidR="003B1C87" w:rsidRPr="003B1C87" w:rsidRDefault="003B1C87" w:rsidP="003B1C87">
            <w:pPr>
              <w:spacing w:after="0" w:line="240" w:lineRule="auto"/>
              <w:rPr>
                <w:rFonts w:cs="Calibri"/>
                <w:color w:val="000000"/>
                <w:sz w:val="20"/>
                <w:szCs w:val="20"/>
                <w:lang w:val="es-ES" w:eastAsia="es-ES"/>
              </w:rPr>
            </w:pPr>
            <w:r w:rsidRPr="003B1C87">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B1C87" w:rsidRPr="003B1C87" w:rsidRDefault="003B1C87" w:rsidP="003B1C87">
            <w:pPr>
              <w:spacing w:after="0" w:line="240" w:lineRule="auto"/>
              <w:jc w:val="right"/>
              <w:rPr>
                <w:rFonts w:cs="Calibri"/>
                <w:color w:val="000000"/>
                <w:sz w:val="20"/>
                <w:szCs w:val="20"/>
                <w:lang w:val="es-ES" w:eastAsia="es-ES"/>
              </w:rPr>
            </w:pPr>
            <w:r w:rsidRPr="003B1C87">
              <w:rPr>
                <w:rFonts w:cs="Calibri"/>
                <w:color w:val="000000"/>
                <w:sz w:val="20"/>
                <w:szCs w:val="20"/>
                <w:lang w:val="es-ES" w:eastAsia="es-ES"/>
              </w:rPr>
              <w:t>0</w:t>
            </w:r>
          </w:p>
        </w:tc>
      </w:tr>
      <w:tr w:rsidR="003B1C87" w:rsidRPr="003B1C87" w:rsidTr="003B1C87">
        <w:trPr>
          <w:trHeight w:val="300"/>
          <w:jc w:val="center"/>
        </w:trPr>
        <w:tc>
          <w:tcPr>
            <w:tcW w:w="5540" w:type="dxa"/>
            <w:tcBorders>
              <w:top w:val="nil"/>
              <w:left w:val="nil"/>
              <w:bottom w:val="nil"/>
              <w:right w:val="nil"/>
            </w:tcBorders>
            <w:shd w:val="clear" w:color="000000" w:fill="FFFFFF"/>
            <w:noWrap/>
            <w:vAlign w:val="bottom"/>
            <w:hideMark/>
          </w:tcPr>
          <w:p w:rsidR="003B1C87" w:rsidRPr="003B1C87" w:rsidRDefault="003B1C87" w:rsidP="003B1C87">
            <w:pPr>
              <w:spacing w:after="0" w:line="240" w:lineRule="auto"/>
              <w:rPr>
                <w:rFonts w:cs="Calibri"/>
                <w:color w:val="000000"/>
                <w:lang w:val="es-ES" w:eastAsia="es-ES"/>
              </w:rPr>
            </w:pPr>
            <w:r w:rsidRPr="003B1C87">
              <w:rPr>
                <w:rFonts w:cs="Calibri"/>
                <w:color w:val="000000"/>
                <w:lang w:val="es-ES" w:eastAsia="es-ES"/>
              </w:rPr>
              <w:t>Demora</w:t>
            </w:r>
          </w:p>
        </w:tc>
        <w:tc>
          <w:tcPr>
            <w:tcW w:w="1200" w:type="dxa"/>
            <w:tcBorders>
              <w:top w:val="nil"/>
              <w:left w:val="nil"/>
              <w:bottom w:val="nil"/>
              <w:right w:val="nil"/>
            </w:tcBorders>
            <w:shd w:val="clear" w:color="000000" w:fill="FFFFFF"/>
            <w:noWrap/>
            <w:vAlign w:val="bottom"/>
            <w:hideMark/>
          </w:tcPr>
          <w:p w:rsidR="003B1C87" w:rsidRPr="003B1C87" w:rsidRDefault="003B1C87" w:rsidP="003B1C87">
            <w:pPr>
              <w:spacing w:after="0" w:line="240" w:lineRule="auto"/>
              <w:jc w:val="right"/>
              <w:rPr>
                <w:rFonts w:cs="Calibri"/>
                <w:color w:val="000000"/>
                <w:lang w:val="es-ES" w:eastAsia="es-ES"/>
              </w:rPr>
            </w:pPr>
            <w:r w:rsidRPr="003B1C87">
              <w:rPr>
                <w:rFonts w:cs="Calibri"/>
                <w:color w:val="000000"/>
                <w:lang w:val="es-ES" w:eastAsia="es-ES"/>
              </w:rPr>
              <w:t>77%</w:t>
            </w:r>
          </w:p>
        </w:tc>
      </w:tr>
    </w:tbl>
    <w:p w:rsidR="00DD0959" w:rsidRDefault="00DD0959" w:rsidP="00DD0959">
      <w:pPr>
        <w:spacing w:after="0" w:line="240" w:lineRule="auto"/>
        <w:rPr>
          <w:lang w:val="es-EC"/>
        </w:rPr>
      </w:pPr>
    </w:p>
    <w:p w:rsidR="00DD0959" w:rsidRDefault="003B1C87" w:rsidP="00DD0959">
      <w:pPr>
        <w:spacing w:after="0" w:line="240" w:lineRule="auto"/>
        <w:jc w:val="center"/>
        <w:rPr>
          <w:b/>
          <w:bCs/>
          <w:color w:val="4F81BD" w:themeColor="accent1"/>
          <w:sz w:val="18"/>
          <w:szCs w:val="18"/>
          <w:lang w:val="es-EC"/>
        </w:rPr>
      </w:pPr>
      <w:r>
        <w:rPr>
          <w:noProof/>
          <w:lang w:val="es-EC" w:eastAsia="es-EC"/>
        </w:rPr>
        <w:drawing>
          <wp:inline distT="0" distB="0" distL="0" distR="0" wp14:anchorId="4130DB11" wp14:editId="0A50F791">
            <wp:extent cx="5545776" cy="3348842"/>
            <wp:effectExtent l="0" t="0" r="17145" b="23495"/>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DD0959" w:rsidRDefault="00DD0959" w:rsidP="00DD0959">
      <w:pPr>
        <w:spacing w:after="0" w:line="240" w:lineRule="auto"/>
        <w:jc w:val="center"/>
        <w:rPr>
          <w:b/>
          <w:bCs/>
          <w:color w:val="4F81BD" w:themeColor="accent1"/>
          <w:sz w:val="18"/>
          <w:szCs w:val="18"/>
          <w:lang w:val="es-EC"/>
        </w:rPr>
      </w:pPr>
    </w:p>
    <w:p w:rsidR="00DD0959" w:rsidRDefault="00DD0959" w:rsidP="00DD0959">
      <w:pPr>
        <w:spacing w:after="0" w:line="240" w:lineRule="auto"/>
        <w:jc w:val="center"/>
        <w:rPr>
          <w:b/>
          <w:bCs/>
          <w:color w:val="4F81BD" w:themeColor="accent1"/>
          <w:sz w:val="18"/>
          <w:szCs w:val="18"/>
          <w:lang w:val="es-EC"/>
        </w:rPr>
      </w:pPr>
    </w:p>
    <w:p w:rsidR="00DD0959" w:rsidRPr="00B27B6A" w:rsidRDefault="00DD0959" w:rsidP="00AA0BC3">
      <w:pPr>
        <w:pStyle w:val="Epgrafe"/>
        <w:spacing w:after="0"/>
        <w:jc w:val="center"/>
        <w:rPr>
          <w:lang w:val="es-EC"/>
        </w:rPr>
      </w:pPr>
      <w:bookmarkStart w:id="253" w:name="_Toc332630555"/>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66</w:t>
      </w:r>
      <w:r w:rsidR="00756DD3" w:rsidRPr="00B27B6A">
        <w:rPr>
          <w:lang w:val="es-EC"/>
        </w:rPr>
        <w:fldChar w:fldCharType="end"/>
      </w:r>
      <w:r w:rsidRPr="00ED6152">
        <w:rPr>
          <w:lang w:val="es-EC"/>
        </w:rPr>
        <w:t xml:space="preserve"> </w:t>
      </w:r>
      <w:r>
        <w:rPr>
          <w:lang w:val="es-EC"/>
        </w:rPr>
        <w:t xml:space="preserve">Distribución de Actividades Propuesta </w:t>
      </w:r>
      <w:r w:rsidR="003B1C87">
        <w:rPr>
          <w:lang w:val="es-EC"/>
        </w:rPr>
        <w:t>Traslado Ruta Aérea</w:t>
      </w:r>
      <w:bookmarkEnd w:id="253"/>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DD0959" w:rsidRPr="00A13E4C" w:rsidRDefault="00DD0959" w:rsidP="00DD0959">
      <w:pPr>
        <w:ind w:hanging="709"/>
        <w:rPr>
          <w:lang w:val="es-EC"/>
        </w:rPr>
      </w:pPr>
    </w:p>
    <w:p w:rsidR="00DD0959" w:rsidRDefault="00DD0959" w:rsidP="00AF22E2">
      <w:pPr>
        <w:ind w:hanging="709"/>
        <w:rPr>
          <w:rFonts w:ascii="Arial" w:hAnsi="Arial" w:cs="Arial"/>
          <w:b/>
          <w:lang w:val="es-EC"/>
        </w:rPr>
      </w:pPr>
    </w:p>
    <w:p w:rsidR="003B1C87" w:rsidRDefault="003B1C87" w:rsidP="00DA0B11">
      <w:pPr>
        <w:pStyle w:val="Ttulo3"/>
        <w:ind w:left="1418" w:hanging="992"/>
        <w:rPr>
          <w:rFonts w:ascii="Arial" w:hAnsi="Arial" w:cs="Arial"/>
          <w:lang w:val="es-EC"/>
        </w:rPr>
        <w:sectPr w:rsidR="003B1C87" w:rsidSect="00630C51">
          <w:headerReference w:type="default" r:id="rId195"/>
          <w:footerReference w:type="default" r:id="rId196"/>
          <w:pgSz w:w="12240" w:h="15840" w:code="1"/>
          <w:pgMar w:top="992" w:right="1179" w:bottom="1179" w:left="1276" w:header="748" w:footer="941" w:gutter="0"/>
          <w:cols w:space="720"/>
          <w:noEndnote/>
          <w:docGrid w:linePitch="299"/>
        </w:sectPr>
      </w:pPr>
    </w:p>
    <w:p w:rsidR="00DA0B11" w:rsidRPr="00566A15" w:rsidRDefault="00DA0B11" w:rsidP="00566A15">
      <w:pPr>
        <w:pStyle w:val="Ttulo2"/>
        <w:ind w:left="709" w:hanging="709"/>
        <w:jc w:val="both"/>
        <w:rPr>
          <w:rFonts w:ascii="Arial" w:hAnsi="Arial" w:cs="Arial"/>
          <w:i w:val="0"/>
          <w:lang w:val="es-EC"/>
        </w:rPr>
      </w:pPr>
      <w:bookmarkStart w:id="254" w:name="_Toc330906132"/>
      <w:bookmarkStart w:id="255" w:name="_Toc332630440"/>
      <w:r w:rsidRPr="00566A15">
        <w:rPr>
          <w:rFonts w:ascii="Arial" w:hAnsi="Arial" w:cs="Arial"/>
          <w:i w:val="0"/>
          <w:lang w:val="es-EC"/>
        </w:rPr>
        <w:lastRenderedPageBreak/>
        <w:t>PROCESO DISTRIBUCIÓN / SUBPROCESO DISTRIBUCIÓN LOCAL</w:t>
      </w:r>
      <w:bookmarkEnd w:id="254"/>
      <w:bookmarkEnd w:id="255"/>
    </w:p>
    <w:p w:rsidR="00DA0B11" w:rsidRDefault="00DA0B11" w:rsidP="00EB6997">
      <w:pPr>
        <w:jc w:val="center"/>
        <w:rPr>
          <w:lang w:val="es-EC"/>
        </w:rPr>
      </w:pPr>
      <w:r w:rsidRPr="00DA0B11">
        <w:rPr>
          <w:noProof/>
          <w:lang w:val="es-EC" w:eastAsia="es-EC"/>
        </w:rPr>
        <w:drawing>
          <wp:inline distT="0" distB="0" distL="0" distR="0" wp14:anchorId="088A9C88" wp14:editId="48A3BAE4">
            <wp:extent cx="8399721" cy="5294985"/>
            <wp:effectExtent l="0" t="0" r="1905" b="127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407114" cy="5299645"/>
                    </a:xfrm>
                    <a:prstGeom prst="rect">
                      <a:avLst/>
                    </a:prstGeom>
                    <a:noFill/>
                    <a:ln>
                      <a:noFill/>
                    </a:ln>
                  </pic:spPr>
                </pic:pic>
              </a:graphicData>
            </a:graphic>
          </wp:inline>
        </w:drawing>
      </w:r>
    </w:p>
    <w:p w:rsidR="00DC6112" w:rsidRDefault="00DC6112" w:rsidP="003B1C87">
      <w:pPr>
        <w:pStyle w:val="Ttulo4"/>
        <w:numPr>
          <w:ilvl w:val="3"/>
          <w:numId w:val="54"/>
        </w:numPr>
        <w:ind w:left="1418" w:hanging="1418"/>
        <w:jc w:val="both"/>
        <w:rPr>
          <w:rFonts w:ascii="Arial" w:hAnsi="Arial" w:cs="Arial"/>
          <w:sz w:val="26"/>
          <w:szCs w:val="26"/>
          <w:lang w:val="es-EC"/>
        </w:rPr>
        <w:sectPr w:rsidR="00DC6112" w:rsidSect="00630C51">
          <w:headerReference w:type="default" r:id="rId198"/>
          <w:footerReference w:type="default" r:id="rId199"/>
          <w:pgSz w:w="15840" w:h="12240" w:orient="landscape" w:code="1"/>
          <w:pgMar w:top="1276" w:right="992" w:bottom="1179" w:left="1179" w:header="748" w:footer="941" w:gutter="0"/>
          <w:cols w:space="720"/>
          <w:noEndnote/>
          <w:docGrid w:linePitch="299"/>
        </w:sectPr>
      </w:pPr>
    </w:p>
    <w:p w:rsidR="003B1C87" w:rsidRDefault="003B1C87" w:rsidP="009C7D92">
      <w:pPr>
        <w:pStyle w:val="Ttulo3"/>
        <w:ind w:left="1418" w:hanging="992"/>
        <w:jc w:val="both"/>
        <w:rPr>
          <w:rFonts w:ascii="Arial" w:hAnsi="Arial" w:cs="Arial"/>
          <w:lang w:val="es-EC"/>
        </w:rPr>
      </w:pPr>
      <w:bookmarkStart w:id="256" w:name="_Toc330906133"/>
      <w:bookmarkStart w:id="257" w:name="_Toc332630441"/>
      <w:r w:rsidRPr="00385FA9">
        <w:rPr>
          <w:rFonts w:ascii="Arial" w:hAnsi="Arial" w:cs="Arial"/>
          <w:lang w:val="es-EC"/>
        </w:rPr>
        <w:lastRenderedPageBreak/>
        <w:t xml:space="preserve">ANÁLISIS </w:t>
      </w:r>
      <w:r>
        <w:rPr>
          <w:rFonts w:ascii="Arial" w:hAnsi="Arial" w:cs="Arial"/>
          <w:lang w:val="es-EC"/>
        </w:rPr>
        <w:t xml:space="preserve">DEL VALOR AGREGADO </w:t>
      </w:r>
      <w:r w:rsidR="007A3E64">
        <w:rPr>
          <w:rFonts w:ascii="Arial" w:hAnsi="Arial" w:cs="Arial"/>
          <w:lang w:val="es-EC"/>
        </w:rPr>
        <w:t>DISTRIBUCIÓN LOCAL</w:t>
      </w:r>
      <w:bookmarkEnd w:id="256"/>
      <w:bookmarkEnd w:id="257"/>
    </w:p>
    <w:p w:rsidR="003B1C87" w:rsidRDefault="00153F46" w:rsidP="00EB6997">
      <w:pPr>
        <w:ind w:hanging="567"/>
        <w:jc w:val="right"/>
        <w:rPr>
          <w:lang w:val="es-EC"/>
        </w:rPr>
      </w:pPr>
      <w:r w:rsidRPr="00153F46">
        <w:rPr>
          <w:noProof/>
          <w:lang w:val="es-EC" w:eastAsia="es-EC"/>
        </w:rPr>
        <w:drawing>
          <wp:inline distT="0" distB="0" distL="0" distR="0" wp14:anchorId="18158BBE" wp14:editId="0D9EBE89">
            <wp:extent cx="6381273" cy="2742641"/>
            <wp:effectExtent l="0" t="0" r="635" b="63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681" cy="2750982"/>
                    </a:xfrm>
                    <a:prstGeom prst="rect">
                      <a:avLst/>
                    </a:prstGeom>
                    <a:noFill/>
                    <a:ln>
                      <a:noFill/>
                    </a:ln>
                  </pic:spPr>
                </pic:pic>
              </a:graphicData>
            </a:graphic>
          </wp:inline>
        </w:drawing>
      </w:r>
    </w:p>
    <w:p w:rsidR="003B1C87" w:rsidRDefault="003B1C87" w:rsidP="003B1C87">
      <w:pPr>
        <w:pStyle w:val="Epgrafe"/>
        <w:jc w:val="center"/>
        <w:rPr>
          <w:rFonts w:ascii="Arial" w:hAnsi="Arial" w:cs="Arial"/>
          <w:lang w:val="es-EC"/>
        </w:rPr>
      </w:pPr>
      <w:bookmarkStart w:id="258" w:name="_Toc332630484"/>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26</w:t>
      </w:r>
      <w:r w:rsidR="00756DD3">
        <w:fldChar w:fldCharType="end"/>
      </w:r>
      <w:r w:rsidRPr="002D6F6A">
        <w:rPr>
          <w:lang w:val="es-EC"/>
        </w:rPr>
        <w:t xml:space="preserve"> </w:t>
      </w:r>
      <w:r w:rsidR="002B1FFA">
        <w:rPr>
          <w:lang w:val="es-EC"/>
        </w:rPr>
        <w:t xml:space="preserve">Análisis </w:t>
      </w:r>
      <w:r w:rsidRPr="002D6F6A">
        <w:rPr>
          <w:lang w:val="es-EC"/>
        </w:rPr>
        <w:t xml:space="preserve">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sidR="007A3E64">
        <w:rPr>
          <w:lang w:val="es-EC"/>
        </w:rPr>
        <w:t>Distribución Local</w:t>
      </w:r>
      <w:bookmarkEnd w:id="258"/>
    </w:p>
    <w:p w:rsidR="003B1C87" w:rsidRPr="009C7D92" w:rsidRDefault="003B1C87" w:rsidP="009C7D92">
      <w:pPr>
        <w:pStyle w:val="Ttulo3"/>
        <w:ind w:left="1418" w:hanging="992"/>
        <w:jc w:val="both"/>
        <w:rPr>
          <w:rFonts w:ascii="Arial" w:hAnsi="Arial" w:cs="Arial"/>
          <w:lang w:val="es-EC"/>
        </w:rPr>
      </w:pPr>
      <w:bookmarkStart w:id="259" w:name="_Toc330906134"/>
      <w:bookmarkStart w:id="260" w:name="_Toc332630442"/>
      <w:r w:rsidRPr="009C7D92">
        <w:rPr>
          <w:rFonts w:ascii="Arial" w:hAnsi="Arial" w:cs="Arial"/>
          <w:lang w:val="es-EC"/>
        </w:rPr>
        <w:t xml:space="preserve">ANÁLISIS TIEMPO CICLO COSTO </w:t>
      </w:r>
      <w:r w:rsidR="007A3E64" w:rsidRPr="009C7D92">
        <w:rPr>
          <w:rFonts w:ascii="Arial" w:hAnsi="Arial" w:cs="Arial"/>
          <w:lang w:val="es-EC"/>
        </w:rPr>
        <w:t>DISTRIBUCIÓN LOCAL</w:t>
      </w:r>
      <w:bookmarkEnd w:id="259"/>
      <w:bookmarkEnd w:id="260"/>
    </w:p>
    <w:p w:rsidR="003B1C87" w:rsidRDefault="0057492D" w:rsidP="007A3E64">
      <w:pPr>
        <w:jc w:val="center"/>
        <w:rPr>
          <w:lang w:val="es-EC"/>
        </w:rPr>
      </w:pPr>
      <w:r>
        <w:rPr>
          <w:noProof/>
          <w:lang w:val="es-EC" w:eastAsia="es-EC"/>
        </w:rPr>
        <w:drawing>
          <wp:inline distT="0" distB="0" distL="0" distR="0" wp14:anchorId="1E003E53" wp14:editId="0A63C49B">
            <wp:extent cx="4778739" cy="3450771"/>
            <wp:effectExtent l="0" t="0" r="3175" b="0"/>
            <wp:docPr id="208"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201"/>
                    <a:stretch>
                      <a:fillRect/>
                    </a:stretch>
                  </pic:blipFill>
                  <pic:spPr>
                    <a:xfrm>
                      <a:off x="0" y="0"/>
                      <a:ext cx="4783843" cy="3454457"/>
                    </a:xfrm>
                    <a:prstGeom prst="rect">
                      <a:avLst/>
                    </a:prstGeom>
                  </pic:spPr>
                </pic:pic>
              </a:graphicData>
            </a:graphic>
          </wp:inline>
        </w:drawing>
      </w:r>
    </w:p>
    <w:p w:rsidR="00EB6997" w:rsidRDefault="0057492D" w:rsidP="003B1C87">
      <w:pPr>
        <w:pStyle w:val="Epgrafe"/>
        <w:jc w:val="center"/>
        <w:rPr>
          <w:lang w:val="es-EC"/>
        </w:rPr>
      </w:pPr>
      <w:r>
        <w:rPr>
          <w:noProof/>
          <w:lang w:val="es-EC" w:eastAsia="es-EC"/>
        </w:rPr>
        <w:drawing>
          <wp:inline distT="0" distB="0" distL="0" distR="0" wp14:anchorId="307A289B" wp14:editId="597481EC">
            <wp:extent cx="1911985" cy="201930"/>
            <wp:effectExtent l="0" t="0" r="0" b="762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3B1C87" w:rsidRDefault="003B1C87" w:rsidP="00AA0BC3">
      <w:pPr>
        <w:pStyle w:val="Epgrafe"/>
        <w:spacing w:after="0"/>
        <w:jc w:val="center"/>
        <w:rPr>
          <w:lang w:val="es-EC"/>
        </w:rPr>
      </w:pPr>
      <w:bookmarkStart w:id="261" w:name="_Toc332630556"/>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67</w:t>
      </w:r>
      <w:r w:rsidR="00756DD3" w:rsidRPr="00843837">
        <w:rPr>
          <w:lang w:val="es-EC"/>
        </w:rPr>
        <w:fldChar w:fldCharType="end"/>
      </w:r>
      <w:r w:rsidRPr="00ED6152">
        <w:rPr>
          <w:lang w:val="es-EC"/>
        </w:rPr>
        <w:t xml:space="preserve"> Tiempo Ciclo - Costo </w:t>
      </w:r>
      <w:r w:rsidR="007A3E64">
        <w:rPr>
          <w:lang w:val="es-EC"/>
        </w:rPr>
        <w:t>Distribución Local</w:t>
      </w:r>
      <w:bookmarkEnd w:id="261"/>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AA0BC3" w:rsidRPr="00AA0BC3" w:rsidRDefault="00AA0BC3" w:rsidP="00AA0BC3">
      <w:pPr>
        <w:rPr>
          <w:lang w:val="es-EC"/>
        </w:rPr>
      </w:pPr>
    </w:p>
    <w:p w:rsidR="003B1C87" w:rsidRPr="00DC6112" w:rsidRDefault="003B1C87" w:rsidP="00C46429">
      <w:pPr>
        <w:spacing w:after="0"/>
        <w:rPr>
          <w:b/>
          <w:bCs/>
          <w:color w:val="4F81BD" w:themeColor="accent1"/>
          <w:sz w:val="18"/>
          <w:szCs w:val="18"/>
          <w:lang w:val="es-EC"/>
        </w:rPr>
      </w:pPr>
      <w:r w:rsidRPr="00DC6112">
        <w:rPr>
          <w:rFonts w:ascii="Arial" w:hAnsi="Arial" w:cs="Arial"/>
          <w:sz w:val="24"/>
          <w:szCs w:val="24"/>
          <w:lang w:val="es-EC"/>
        </w:rPr>
        <w:t>De los datos mostrados en la matriz de análisis de valor agregado obtenemos los siguientes resultados:</w:t>
      </w:r>
    </w:p>
    <w:p w:rsidR="003B1C87" w:rsidRPr="002412C3" w:rsidRDefault="003B1C87" w:rsidP="003B1C87">
      <w:pPr>
        <w:pStyle w:val="Prrafodelista"/>
        <w:spacing w:line="240" w:lineRule="auto"/>
        <w:jc w:val="both"/>
        <w:rPr>
          <w:rFonts w:ascii="Arial" w:hAnsi="Arial" w:cs="Arial"/>
          <w:sz w:val="24"/>
          <w:szCs w:val="24"/>
          <w:lang w:val="es-EC"/>
        </w:rPr>
      </w:pPr>
    </w:p>
    <w:tbl>
      <w:tblPr>
        <w:tblW w:w="6220" w:type="dxa"/>
        <w:jc w:val="center"/>
        <w:tblInd w:w="55" w:type="dxa"/>
        <w:tblCellMar>
          <w:left w:w="70" w:type="dxa"/>
          <w:right w:w="70" w:type="dxa"/>
        </w:tblCellMar>
        <w:tblLook w:val="04A0" w:firstRow="1" w:lastRow="0" w:firstColumn="1" w:lastColumn="0" w:noHBand="0" w:noVBand="1"/>
      </w:tblPr>
      <w:tblGrid>
        <w:gridCol w:w="5020"/>
        <w:gridCol w:w="1200"/>
      </w:tblGrid>
      <w:tr w:rsidR="00153F46" w:rsidRPr="00153F46" w:rsidTr="00153F46">
        <w:trPr>
          <w:trHeight w:val="315"/>
          <w:jc w:val="center"/>
        </w:trPr>
        <w:tc>
          <w:tcPr>
            <w:tcW w:w="5020" w:type="dxa"/>
            <w:tcBorders>
              <w:top w:val="nil"/>
              <w:left w:val="nil"/>
              <w:bottom w:val="nil"/>
              <w:right w:val="nil"/>
            </w:tcBorders>
            <w:shd w:val="clear" w:color="000000" w:fill="FFFFFF"/>
            <w:noWrap/>
            <w:vAlign w:val="bottom"/>
            <w:hideMark/>
          </w:tcPr>
          <w:p w:rsidR="00153F46" w:rsidRPr="00153F46" w:rsidRDefault="00153F46" w:rsidP="00153F46">
            <w:pPr>
              <w:spacing w:after="0" w:line="240" w:lineRule="auto"/>
              <w:rPr>
                <w:rFonts w:cs="Calibri"/>
                <w:b/>
                <w:bCs/>
                <w:color w:val="000000"/>
                <w:lang w:val="es-ES" w:eastAsia="es-ES"/>
              </w:rPr>
            </w:pPr>
            <w:r w:rsidRPr="00153F46">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153F46" w:rsidRPr="00153F46" w:rsidRDefault="00153F46" w:rsidP="00153F46">
            <w:pPr>
              <w:spacing w:after="0" w:line="240" w:lineRule="auto"/>
              <w:rPr>
                <w:rFonts w:cs="Calibri"/>
                <w:color w:val="000000"/>
                <w:lang w:val="es-ES" w:eastAsia="es-ES"/>
              </w:rPr>
            </w:pPr>
          </w:p>
        </w:tc>
      </w:tr>
      <w:tr w:rsidR="00153F46" w:rsidRPr="00153F46" w:rsidTr="00153F46">
        <w:trPr>
          <w:trHeight w:val="315"/>
          <w:jc w:val="center"/>
        </w:trPr>
        <w:tc>
          <w:tcPr>
            <w:tcW w:w="5020" w:type="dxa"/>
            <w:tcBorders>
              <w:top w:val="single" w:sz="4" w:space="0" w:color="auto"/>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5</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131.08</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130.87</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0%</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 xml:space="preserve">Porcentaje de Actividades </w:t>
            </w:r>
            <w:proofErr w:type="spellStart"/>
            <w:r w:rsidRPr="00153F46">
              <w:rPr>
                <w:rFonts w:cs="Calibri"/>
                <w:color w:val="000000"/>
                <w:sz w:val="20"/>
                <w:szCs w:val="20"/>
                <w:lang w:val="es-ES" w:eastAsia="es-ES"/>
              </w:rPr>
              <w:t>Agregadoras</w:t>
            </w:r>
            <w:proofErr w:type="spellEnd"/>
            <w:r w:rsidRPr="00153F46">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40%</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3</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 xml:space="preserve">Total </w:t>
            </w:r>
            <w:r w:rsidR="008F1AE4" w:rsidRPr="00153F46">
              <w:rPr>
                <w:rFonts w:cs="Calibri"/>
                <w:color w:val="000000"/>
                <w:sz w:val="20"/>
                <w:szCs w:val="20"/>
                <w:lang w:val="es-ES" w:eastAsia="es-ES"/>
              </w:rPr>
              <w:t>actividades</w:t>
            </w:r>
            <w:r w:rsidRPr="00153F46">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2</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0</w:t>
            </w:r>
          </w:p>
        </w:tc>
      </w:tr>
      <w:tr w:rsidR="00153F46" w:rsidRPr="00153F46" w:rsidTr="00153F46">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0</w:t>
            </w:r>
          </w:p>
        </w:tc>
      </w:tr>
    </w:tbl>
    <w:p w:rsidR="003B1C87" w:rsidRDefault="003B1C87" w:rsidP="003B1C87">
      <w:pPr>
        <w:spacing w:after="0" w:line="240" w:lineRule="auto"/>
        <w:rPr>
          <w:lang w:val="es-EC"/>
        </w:rPr>
      </w:pPr>
    </w:p>
    <w:p w:rsidR="003B1C87" w:rsidRDefault="003B1C87" w:rsidP="003B1C87">
      <w:pPr>
        <w:spacing w:after="0" w:line="240" w:lineRule="auto"/>
        <w:rPr>
          <w:lang w:val="es-EC"/>
        </w:rPr>
      </w:pPr>
    </w:p>
    <w:p w:rsidR="003B1C87" w:rsidRDefault="003B1C87" w:rsidP="003B1C87">
      <w:pPr>
        <w:spacing w:after="0" w:line="240" w:lineRule="auto"/>
        <w:rPr>
          <w:lang w:val="es-EC"/>
        </w:rPr>
      </w:pPr>
    </w:p>
    <w:p w:rsidR="003B1C87" w:rsidRDefault="007A3E64" w:rsidP="003B1C87">
      <w:pPr>
        <w:spacing w:after="0" w:line="240" w:lineRule="auto"/>
        <w:jc w:val="center"/>
        <w:rPr>
          <w:b/>
          <w:bCs/>
          <w:color w:val="4F81BD" w:themeColor="accent1"/>
          <w:sz w:val="18"/>
          <w:szCs w:val="18"/>
          <w:lang w:val="es-EC"/>
        </w:rPr>
      </w:pPr>
      <w:r>
        <w:rPr>
          <w:noProof/>
          <w:lang w:val="es-EC" w:eastAsia="es-EC"/>
        </w:rPr>
        <w:drawing>
          <wp:inline distT="0" distB="0" distL="0" distR="0" wp14:anchorId="65A91CBD" wp14:editId="23C06EFB">
            <wp:extent cx="5023263" cy="3265714"/>
            <wp:effectExtent l="0" t="0" r="25400" b="1143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3B1C87" w:rsidRDefault="003B1C87" w:rsidP="003B1C87">
      <w:pPr>
        <w:spacing w:after="0" w:line="240" w:lineRule="auto"/>
        <w:jc w:val="center"/>
        <w:rPr>
          <w:b/>
          <w:bCs/>
          <w:color w:val="4F81BD" w:themeColor="accent1"/>
          <w:sz w:val="18"/>
          <w:szCs w:val="18"/>
          <w:lang w:val="es-EC"/>
        </w:rPr>
      </w:pPr>
    </w:p>
    <w:p w:rsidR="003B1C87" w:rsidRDefault="003B1C87" w:rsidP="003B1C87">
      <w:pPr>
        <w:spacing w:after="0" w:line="240" w:lineRule="auto"/>
        <w:jc w:val="center"/>
        <w:rPr>
          <w:b/>
          <w:bCs/>
          <w:color w:val="4F81BD" w:themeColor="accent1"/>
          <w:sz w:val="18"/>
          <w:szCs w:val="18"/>
          <w:lang w:val="es-EC"/>
        </w:rPr>
      </w:pPr>
    </w:p>
    <w:p w:rsidR="003B1C87" w:rsidRDefault="003B1C87" w:rsidP="00AA0BC3">
      <w:pPr>
        <w:pStyle w:val="Epgrafe"/>
        <w:spacing w:after="0"/>
        <w:jc w:val="center"/>
        <w:rPr>
          <w:lang w:val="es-EC"/>
        </w:rPr>
      </w:pPr>
      <w:bookmarkStart w:id="262" w:name="_Toc332630557"/>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68</w:t>
      </w:r>
      <w:r w:rsidR="00756DD3" w:rsidRPr="00B27B6A">
        <w:rPr>
          <w:lang w:val="es-EC"/>
        </w:rPr>
        <w:fldChar w:fldCharType="end"/>
      </w:r>
      <w:r w:rsidRPr="00ED6152">
        <w:rPr>
          <w:lang w:val="es-EC"/>
        </w:rPr>
        <w:t xml:space="preserve"> </w:t>
      </w:r>
      <w:r>
        <w:rPr>
          <w:lang w:val="es-EC"/>
        </w:rPr>
        <w:t xml:space="preserve">Distribución de Actividades Propuesta </w:t>
      </w:r>
      <w:r w:rsidR="007A3E64">
        <w:rPr>
          <w:lang w:val="es-EC"/>
        </w:rPr>
        <w:t>Distribución Local</w:t>
      </w:r>
      <w:bookmarkEnd w:id="262"/>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AA0BC3" w:rsidRPr="00AA0BC3" w:rsidRDefault="00AA0BC3" w:rsidP="00AA0BC3">
      <w:pPr>
        <w:rPr>
          <w:lang w:val="es-EC"/>
        </w:rPr>
      </w:pPr>
    </w:p>
    <w:p w:rsidR="00CC33F9" w:rsidRDefault="00CC33F9" w:rsidP="0039539A">
      <w:pPr>
        <w:pStyle w:val="Ttulo3"/>
        <w:spacing w:after="0"/>
        <w:ind w:left="1418" w:hanging="992"/>
        <w:jc w:val="both"/>
        <w:rPr>
          <w:rFonts w:ascii="Arial" w:hAnsi="Arial" w:cs="Arial"/>
          <w:lang w:val="es-EC"/>
        </w:rPr>
      </w:pPr>
      <w:bookmarkStart w:id="263" w:name="_Toc330906135"/>
      <w:bookmarkStart w:id="264" w:name="_Toc332630443"/>
      <w:r w:rsidRPr="00385FA9">
        <w:rPr>
          <w:rFonts w:ascii="Arial" w:hAnsi="Arial" w:cs="Arial"/>
          <w:lang w:val="es-EC"/>
        </w:rPr>
        <w:lastRenderedPageBreak/>
        <w:t xml:space="preserve">ANÁLISIS </w:t>
      </w:r>
      <w:r>
        <w:rPr>
          <w:rFonts w:ascii="Arial" w:hAnsi="Arial" w:cs="Arial"/>
          <w:lang w:val="es-EC"/>
        </w:rPr>
        <w:t>DEL VALOR AGREGADO DISTRIBUCIÓN LOCAL 2</w:t>
      </w:r>
      <w:bookmarkEnd w:id="263"/>
      <w:bookmarkEnd w:id="264"/>
    </w:p>
    <w:p w:rsidR="00CC33F9" w:rsidRDefault="00CC33F9" w:rsidP="0039539A">
      <w:pPr>
        <w:spacing w:after="0"/>
        <w:ind w:hanging="709"/>
        <w:rPr>
          <w:lang w:val="es-EC"/>
        </w:rPr>
      </w:pPr>
    </w:p>
    <w:p w:rsidR="00CC33F9" w:rsidRPr="00CC33F9" w:rsidRDefault="00CC33F9" w:rsidP="00EB6997">
      <w:pPr>
        <w:ind w:hanging="567"/>
        <w:jc w:val="right"/>
        <w:rPr>
          <w:lang w:val="es-EC"/>
        </w:rPr>
      </w:pPr>
      <w:r w:rsidRPr="00CC33F9">
        <w:rPr>
          <w:noProof/>
          <w:lang w:val="es-EC" w:eastAsia="es-EC"/>
        </w:rPr>
        <w:drawing>
          <wp:inline distT="0" distB="0" distL="0" distR="0" wp14:anchorId="286E5160" wp14:editId="2B34A093">
            <wp:extent cx="6135629" cy="2755205"/>
            <wp:effectExtent l="0" t="0" r="0" b="762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34743" cy="2754807"/>
                    </a:xfrm>
                    <a:prstGeom prst="rect">
                      <a:avLst/>
                    </a:prstGeom>
                    <a:noFill/>
                    <a:ln>
                      <a:noFill/>
                    </a:ln>
                  </pic:spPr>
                </pic:pic>
              </a:graphicData>
            </a:graphic>
          </wp:inline>
        </w:drawing>
      </w:r>
    </w:p>
    <w:p w:rsidR="00CC33F9" w:rsidRDefault="00CC33F9" w:rsidP="00C46429">
      <w:pPr>
        <w:pStyle w:val="Epgrafe"/>
        <w:jc w:val="center"/>
        <w:rPr>
          <w:rFonts w:ascii="Arial" w:hAnsi="Arial" w:cs="Arial"/>
          <w:lang w:val="es-EC"/>
        </w:rPr>
      </w:pPr>
      <w:bookmarkStart w:id="265" w:name="_Toc332630485"/>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27</w:t>
      </w:r>
      <w:r w:rsidR="00756DD3">
        <w:fldChar w:fldCharType="end"/>
      </w:r>
      <w:r w:rsidRPr="002D6F6A">
        <w:rPr>
          <w:lang w:val="es-EC"/>
        </w:rPr>
        <w:t xml:space="preserve"> Matriz de </w:t>
      </w:r>
      <w:r>
        <w:rPr>
          <w:lang w:val="es-EC"/>
        </w:rPr>
        <w:t>V</w:t>
      </w:r>
      <w:r w:rsidRPr="002D6F6A">
        <w:rPr>
          <w:lang w:val="es-EC"/>
        </w:rPr>
        <w:t xml:space="preserve">alor </w:t>
      </w:r>
      <w:r>
        <w:rPr>
          <w:lang w:val="es-EC"/>
        </w:rPr>
        <w:t>A</w:t>
      </w:r>
      <w:r w:rsidRPr="002D6F6A">
        <w:rPr>
          <w:lang w:val="es-EC"/>
        </w:rPr>
        <w:t xml:space="preserve">gregado </w:t>
      </w:r>
      <w:r>
        <w:rPr>
          <w:lang w:val="es-EC"/>
        </w:rPr>
        <w:t xml:space="preserve">Propuesta </w:t>
      </w:r>
      <w:r w:rsidRPr="002D6F6A">
        <w:rPr>
          <w:lang w:val="es-EC"/>
        </w:rPr>
        <w:t xml:space="preserve">para </w:t>
      </w:r>
      <w:r>
        <w:rPr>
          <w:lang w:val="es-EC"/>
        </w:rPr>
        <w:t>Distribución Local 2</w:t>
      </w:r>
      <w:bookmarkEnd w:id="265"/>
    </w:p>
    <w:p w:rsidR="00CC33F9" w:rsidRPr="009C7D92" w:rsidRDefault="00CC33F9" w:rsidP="009C7D92">
      <w:pPr>
        <w:pStyle w:val="Ttulo3"/>
        <w:ind w:left="1418" w:hanging="992"/>
        <w:jc w:val="both"/>
        <w:rPr>
          <w:rFonts w:ascii="Arial" w:hAnsi="Arial" w:cs="Arial"/>
          <w:lang w:val="es-EC"/>
        </w:rPr>
      </w:pPr>
      <w:bookmarkStart w:id="266" w:name="_Toc330906136"/>
      <w:bookmarkStart w:id="267" w:name="_Toc332630444"/>
      <w:r w:rsidRPr="009C7D92">
        <w:rPr>
          <w:rFonts w:ascii="Arial" w:hAnsi="Arial" w:cs="Arial"/>
          <w:lang w:val="es-EC"/>
        </w:rPr>
        <w:t>ANÁLISIS TIEMPO CICLO COSTO DISTRIBUCIÓN LOCAL 2</w:t>
      </w:r>
      <w:bookmarkEnd w:id="266"/>
      <w:bookmarkEnd w:id="267"/>
    </w:p>
    <w:p w:rsidR="00CC33F9" w:rsidRDefault="00CC33F9" w:rsidP="00CC33F9">
      <w:pPr>
        <w:jc w:val="center"/>
        <w:rPr>
          <w:lang w:val="es-EC"/>
        </w:rPr>
      </w:pPr>
      <w:r>
        <w:rPr>
          <w:noProof/>
          <w:lang w:val="es-EC" w:eastAsia="es-EC"/>
        </w:rPr>
        <w:drawing>
          <wp:inline distT="0" distB="0" distL="0" distR="0" wp14:anchorId="1D00F2EF" wp14:editId="487471E5">
            <wp:extent cx="4880344" cy="3349256"/>
            <wp:effectExtent l="0" t="0" r="0" b="3810"/>
            <wp:docPr id="217"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201"/>
                    <a:stretch>
                      <a:fillRect/>
                    </a:stretch>
                  </pic:blipFill>
                  <pic:spPr>
                    <a:xfrm>
                      <a:off x="0" y="0"/>
                      <a:ext cx="4888093" cy="3354574"/>
                    </a:xfrm>
                    <a:prstGeom prst="rect">
                      <a:avLst/>
                    </a:prstGeom>
                  </pic:spPr>
                </pic:pic>
              </a:graphicData>
            </a:graphic>
          </wp:inline>
        </w:drawing>
      </w:r>
    </w:p>
    <w:p w:rsidR="00CC33F9" w:rsidRDefault="00CC33F9" w:rsidP="00CC33F9">
      <w:pPr>
        <w:pStyle w:val="Epgrafe"/>
        <w:jc w:val="center"/>
        <w:rPr>
          <w:lang w:val="es-EC"/>
        </w:rPr>
      </w:pPr>
      <w:r>
        <w:rPr>
          <w:noProof/>
          <w:lang w:val="es-EC" w:eastAsia="es-EC"/>
        </w:rPr>
        <w:drawing>
          <wp:inline distT="0" distB="0" distL="0" distR="0" wp14:anchorId="36424B70" wp14:editId="2854DB16">
            <wp:extent cx="1911985" cy="201930"/>
            <wp:effectExtent l="0" t="0" r="0" b="762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CC33F9" w:rsidRDefault="00CC33F9" w:rsidP="00AA0BC3">
      <w:pPr>
        <w:pStyle w:val="Epgrafe"/>
        <w:spacing w:after="0"/>
        <w:jc w:val="center"/>
        <w:rPr>
          <w:lang w:val="es-EC"/>
        </w:rPr>
      </w:pPr>
      <w:bookmarkStart w:id="268" w:name="_Toc332630558"/>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69</w:t>
      </w:r>
      <w:r w:rsidR="00756DD3" w:rsidRPr="00843837">
        <w:rPr>
          <w:lang w:val="es-EC"/>
        </w:rPr>
        <w:fldChar w:fldCharType="end"/>
      </w:r>
      <w:r w:rsidRPr="00ED6152">
        <w:rPr>
          <w:lang w:val="es-EC"/>
        </w:rPr>
        <w:t xml:space="preserve"> Tiempo Ciclo - Costo </w:t>
      </w:r>
      <w:r>
        <w:rPr>
          <w:lang w:val="es-EC"/>
        </w:rPr>
        <w:t>Distribución Local 2</w:t>
      </w:r>
      <w:bookmarkEnd w:id="268"/>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CC33F9" w:rsidRPr="00DC6112" w:rsidRDefault="00CC33F9" w:rsidP="00C46429">
      <w:pPr>
        <w:spacing w:after="0"/>
        <w:jc w:val="both"/>
        <w:rPr>
          <w:b/>
          <w:bCs/>
          <w:color w:val="4F81BD" w:themeColor="accent1"/>
          <w:sz w:val="18"/>
          <w:szCs w:val="18"/>
          <w:lang w:val="es-EC"/>
        </w:rPr>
      </w:pPr>
      <w:r w:rsidRPr="00DC6112">
        <w:rPr>
          <w:rFonts w:ascii="Arial" w:hAnsi="Arial" w:cs="Arial"/>
          <w:sz w:val="24"/>
          <w:szCs w:val="24"/>
          <w:lang w:val="es-EC"/>
        </w:rPr>
        <w:lastRenderedPageBreak/>
        <w:t>De los datos mostrados en la matriz de análisis de valor agregado obtenemos los siguientes resultados:</w:t>
      </w:r>
    </w:p>
    <w:p w:rsidR="00CC33F9" w:rsidRPr="002412C3" w:rsidRDefault="00CC33F9" w:rsidP="00CC33F9">
      <w:pPr>
        <w:pStyle w:val="Prrafodelista"/>
        <w:spacing w:line="240" w:lineRule="auto"/>
        <w:jc w:val="both"/>
        <w:rPr>
          <w:rFonts w:ascii="Arial" w:hAnsi="Arial" w:cs="Arial"/>
          <w:sz w:val="24"/>
          <w:szCs w:val="24"/>
          <w:lang w:val="es-EC"/>
        </w:rPr>
      </w:pPr>
    </w:p>
    <w:tbl>
      <w:tblPr>
        <w:tblW w:w="6220" w:type="dxa"/>
        <w:jc w:val="center"/>
        <w:tblInd w:w="55" w:type="dxa"/>
        <w:tblCellMar>
          <w:left w:w="70" w:type="dxa"/>
          <w:right w:w="70" w:type="dxa"/>
        </w:tblCellMar>
        <w:tblLook w:val="04A0" w:firstRow="1" w:lastRow="0" w:firstColumn="1" w:lastColumn="0" w:noHBand="0" w:noVBand="1"/>
      </w:tblPr>
      <w:tblGrid>
        <w:gridCol w:w="5020"/>
        <w:gridCol w:w="1200"/>
      </w:tblGrid>
      <w:tr w:rsidR="00CC33F9" w:rsidRPr="00CC33F9" w:rsidTr="00CC33F9">
        <w:trPr>
          <w:trHeight w:val="315"/>
          <w:jc w:val="center"/>
        </w:trPr>
        <w:tc>
          <w:tcPr>
            <w:tcW w:w="5020" w:type="dxa"/>
            <w:tcBorders>
              <w:top w:val="nil"/>
              <w:left w:val="nil"/>
              <w:bottom w:val="nil"/>
              <w:right w:val="nil"/>
            </w:tcBorders>
            <w:shd w:val="clear" w:color="000000" w:fill="FFFFFF"/>
            <w:noWrap/>
            <w:vAlign w:val="bottom"/>
            <w:hideMark/>
          </w:tcPr>
          <w:p w:rsidR="00CC33F9" w:rsidRPr="00CC33F9" w:rsidRDefault="00CC33F9" w:rsidP="00CC33F9">
            <w:pPr>
              <w:spacing w:after="0" w:line="240" w:lineRule="auto"/>
              <w:rPr>
                <w:rFonts w:cs="Calibri"/>
                <w:b/>
                <w:bCs/>
                <w:color w:val="000000"/>
                <w:lang w:val="es-ES" w:eastAsia="es-ES"/>
              </w:rPr>
            </w:pPr>
            <w:r w:rsidRPr="00CC33F9">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CC33F9" w:rsidRPr="00CC33F9" w:rsidRDefault="00CC33F9" w:rsidP="00CC33F9">
            <w:pPr>
              <w:spacing w:after="0" w:line="240" w:lineRule="auto"/>
              <w:rPr>
                <w:rFonts w:cs="Calibri"/>
                <w:color w:val="000000"/>
                <w:lang w:val="es-ES" w:eastAsia="es-ES"/>
              </w:rPr>
            </w:pPr>
          </w:p>
        </w:tc>
      </w:tr>
      <w:tr w:rsidR="00CC33F9" w:rsidRPr="00CC33F9" w:rsidTr="00CC33F9">
        <w:trPr>
          <w:trHeight w:val="315"/>
          <w:jc w:val="center"/>
        </w:trPr>
        <w:tc>
          <w:tcPr>
            <w:tcW w:w="5020" w:type="dxa"/>
            <w:tcBorders>
              <w:top w:val="single" w:sz="4" w:space="0" w:color="auto"/>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5</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56.83</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44.86</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0%</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 xml:space="preserve">Porcentaje de Actividades </w:t>
            </w:r>
            <w:proofErr w:type="spellStart"/>
            <w:r w:rsidRPr="00CC33F9">
              <w:rPr>
                <w:rFonts w:cs="Calibri"/>
                <w:color w:val="000000"/>
                <w:sz w:val="20"/>
                <w:szCs w:val="20"/>
                <w:lang w:val="es-ES" w:eastAsia="es-ES"/>
              </w:rPr>
              <w:t>Agregadoras</w:t>
            </w:r>
            <w:proofErr w:type="spellEnd"/>
            <w:r w:rsidRPr="00CC33F9">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40%</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3</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 xml:space="preserve">Total </w:t>
            </w:r>
            <w:r w:rsidR="008F1AE4" w:rsidRPr="00CC33F9">
              <w:rPr>
                <w:rFonts w:cs="Calibri"/>
                <w:color w:val="000000"/>
                <w:sz w:val="20"/>
                <w:szCs w:val="20"/>
                <w:lang w:val="es-ES" w:eastAsia="es-ES"/>
              </w:rPr>
              <w:t>actividades</w:t>
            </w:r>
            <w:r w:rsidRPr="00CC33F9">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0</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0</w:t>
            </w:r>
          </w:p>
        </w:tc>
      </w:tr>
      <w:tr w:rsidR="00CC33F9" w:rsidRPr="00CC33F9" w:rsidTr="00CC33F9">
        <w:trPr>
          <w:trHeight w:val="315"/>
          <w:jc w:val="center"/>
        </w:trPr>
        <w:tc>
          <w:tcPr>
            <w:tcW w:w="5020" w:type="dxa"/>
            <w:tcBorders>
              <w:top w:val="nil"/>
              <w:left w:val="single" w:sz="4" w:space="0" w:color="auto"/>
              <w:bottom w:val="single" w:sz="4" w:space="0" w:color="auto"/>
              <w:right w:val="nil"/>
            </w:tcBorders>
            <w:shd w:val="clear" w:color="000000" w:fill="FFFFFF"/>
            <w:noWrap/>
            <w:vAlign w:val="bottom"/>
            <w:hideMark/>
          </w:tcPr>
          <w:p w:rsidR="00CC33F9" w:rsidRPr="00CC33F9" w:rsidRDefault="00CC33F9" w:rsidP="00CC33F9">
            <w:pPr>
              <w:spacing w:after="0" w:line="240" w:lineRule="auto"/>
              <w:rPr>
                <w:rFonts w:cs="Calibri"/>
                <w:color w:val="000000"/>
                <w:sz w:val="20"/>
                <w:szCs w:val="20"/>
                <w:lang w:val="es-ES" w:eastAsia="es-ES"/>
              </w:rPr>
            </w:pPr>
            <w:r w:rsidRPr="00CC33F9">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C33F9" w:rsidRPr="00CC33F9" w:rsidRDefault="00CC33F9" w:rsidP="00CC33F9">
            <w:pPr>
              <w:spacing w:after="0" w:line="240" w:lineRule="auto"/>
              <w:jc w:val="right"/>
              <w:rPr>
                <w:rFonts w:cs="Calibri"/>
                <w:color w:val="000000"/>
                <w:sz w:val="20"/>
                <w:szCs w:val="20"/>
                <w:lang w:val="es-ES" w:eastAsia="es-ES"/>
              </w:rPr>
            </w:pPr>
            <w:r w:rsidRPr="00CC33F9">
              <w:rPr>
                <w:rFonts w:cs="Calibri"/>
                <w:color w:val="000000"/>
                <w:sz w:val="20"/>
                <w:szCs w:val="20"/>
                <w:lang w:val="es-ES" w:eastAsia="es-ES"/>
              </w:rPr>
              <w:t>2</w:t>
            </w:r>
          </w:p>
        </w:tc>
      </w:tr>
    </w:tbl>
    <w:p w:rsidR="00CC33F9" w:rsidRDefault="00CC33F9" w:rsidP="00CC33F9">
      <w:pPr>
        <w:spacing w:after="0" w:line="240" w:lineRule="auto"/>
        <w:rPr>
          <w:lang w:val="es-EC"/>
        </w:rPr>
      </w:pPr>
    </w:p>
    <w:p w:rsidR="00CC33F9" w:rsidRDefault="00CC33F9" w:rsidP="00CC33F9">
      <w:pPr>
        <w:spacing w:after="0" w:line="240" w:lineRule="auto"/>
        <w:rPr>
          <w:lang w:val="es-EC"/>
        </w:rPr>
      </w:pPr>
    </w:p>
    <w:p w:rsidR="00CC33F9" w:rsidRDefault="00CC33F9" w:rsidP="00CC33F9">
      <w:pPr>
        <w:spacing w:after="0" w:line="240" w:lineRule="auto"/>
        <w:rPr>
          <w:lang w:val="es-EC"/>
        </w:rPr>
      </w:pPr>
    </w:p>
    <w:p w:rsidR="00CC33F9" w:rsidRDefault="00CC33F9" w:rsidP="00CC33F9">
      <w:pPr>
        <w:spacing w:after="0" w:line="240" w:lineRule="auto"/>
        <w:jc w:val="center"/>
        <w:rPr>
          <w:b/>
          <w:bCs/>
          <w:color w:val="4F81BD" w:themeColor="accent1"/>
          <w:sz w:val="18"/>
          <w:szCs w:val="18"/>
          <w:lang w:val="es-EC"/>
        </w:rPr>
      </w:pPr>
      <w:r>
        <w:rPr>
          <w:noProof/>
          <w:lang w:val="es-EC" w:eastAsia="es-EC"/>
        </w:rPr>
        <w:drawing>
          <wp:inline distT="0" distB="0" distL="0" distR="0" wp14:anchorId="5A6594D6" wp14:editId="060BB847">
            <wp:extent cx="4548250" cy="3075709"/>
            <wp:effectExtent l="0" t="0" r="24130" b="10795"/>
            <wp:docPr id="221" name="Gráfico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CC33F9" w:rsidRDefault="00CC33F9" w:rsidP="00CC33F9">
      <w:pPr>
        <w:spacing w:after="0" w:line="240" w:lineRule="auto"/>
        <w:jc w:val="center"/>
        <w:rPr>
          <w:b/>
          <w:bCs/>
          <w:color w:val="4F81BD" w:themeColor="accent1"/>
          <w:sz w:val="18"/>
          <w:szCs w:val="18"/>
          <w:lang w:val="es-EC"/>
        </w:rPr>
      </w:pPr>
    </w:p>
    <w:p w:rsidR="00CC33F9" w:rsidRDefault="00CC33F9" w:rsidP="00CC33F9">
      <w:pPr>
        <w:spacing w:after="0" w:line="240" w:lineRule="auto"/>
        <w:jc w:val="center"/>
        <w:rPr>
          <w:b/>
          <w:bCs/>
          <w:color w:val="4F81BD" w:themeColor="accent1"/>
          <w:sz w:val="18"/>
          <w:szCs w:val="18"/>
          <w:lang w:val="es-EC"/>
        </w:rPr>
      </w:pPr>
    </w:p>
    <w:p w:rsidR="00CC33F9" w:rsidRPr="00B27B6A" w:rsidRDefault="00CC33F9" w:rsidP="00AA0BC3">
      <w:pPr>
        <w:pStyle w:val="Epgrafe"/>
        <w:spacing w:after="0"/>
        <w:jc w:val="center"/>
        <w:rPr>
          <w:lang w:val="es-EC"/>
        </w:rPr>
      </w:pPr>
      <w:bookmarkStart w:id="269" w:name="_Toc332630559"/>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70</w:t>
      </w:r>
      <w:r w:rsidR="00756DD3" w:rsidRPr="00B27B6A">
        <w:rPr>
          <w:lang w:val="es-EC"/>
        </w:rPr>
        <w:fldChar w:fldCharType="end"/>
      </w:r>
      <w:r w:rsidRPr="00ED6152">
        <w:rPr>
          <w:lang w:val="es-EC"/>
        </w:rPr>
        <w:t xml:space="preserve"> </w:t>
      </w:r>
      <w:r>
        <w:rPr>
          <w:lang w:val="es-EC"/>
        </w:rPr>
        <w:t>Distribución de Actividades Propuesta Distribución Local</w:t>
      </w:r>
      <w:bookmarkEnd w:id="269"/>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AA0BC3" w:rsidRPr="00AA0BC3" w:rsidRDefault="00AA0BC3" w:rsidP="00AA0BC3">
      <w:pPr>
        <w:rPr>
          <w:lang w:val="es-EC"/>
        </w:rPr>
        <w:sectPr w:rsidR="00AA0BC3" w:rsidRPr="00AA0BC3" w:rsidSect="00630C51">
          <w:headerReference w:type="default" r:id="rId205"/>
          <w:footerReference w:type="default" r:id="rId206"/>
          <w:pgSz w:w="12240" w:h="15840" w:code="1"/>
          <w:pgMar w:top="992" w:right="1179" w:bottom="1179" w:left="1276" w:header="748" w:footer="941" w:gutter="0"/>
          <w:cols w:space="720"/>
          <w:noEndnote/>
          <w:docGrid w:linePitch="299"/>
        </w:sectPr>
      </w:pPr>
    </w:p>
    <w:p w:rsidR="004641D3" w:rsidRPr="00566A15" w:rsidRDefault="004641D3" w:rsidP="00566A15">
      <w:pPr>
        <w:pStyle w:val="Ttulo2"/>
        <w:ind w:left="709" w:hanging="709"/>
        <w:jc w:val="both"/>
        <w:rPr>
          <w:rFonts w:ascii="Arial" w:hAnsi="Arial" w:cs="Arial"/>
          <w:i w:val="0"/>
          <w:lang w:val="es-EC"/>
        </w:rPr>
      </w:pPr>
      <w:bookmarkStart w:id="270" w:name="_Toc330906137"/>
      <w:bookmarkStart w:id="271" w:name="_Toc332630445"/>
      <w:r w:rsidRPr="00566A15">
        <w:rPr>
          <w:rFonts w:ascii="Arial" w:hAnsi="Arial" w:cs="Arial"/>
          <w:i w:val="0"/>
          <w:lang w:val="es-EC"/>
        </w:rPr>
        <w:lastRenderedPageBreak/>
        <w:t xml:space="preserve">PROCESO DISTRIBUCIÓN / SUBPROCESO DISTRIBUCIÓN </w:t>
      </w:r>
      <w:r w:rsidR="001A6778" w:rsidRPr="00566A15">
        <w:rPr>
          <w:rFonts w:ascii="Arial" w:hAnsi="Arial" w:cs="Arial"/>
          <w:i w:val="0"/>
          <w:lang w:val="es-EC"/>
        </w:rPr>
        <w:t>PROVINCIAS</w:t>
      </w:r>
      <w:bookmarkEnd w:id="270"/>
      <w:bookmarkEnd w:id="271"/>
    </w:p>
    <w:p w:rsidR="00DA0B11" w:rsidRDefault="004641D3" w:rsidP="00EB6997">
      <w:pPr>
        <w:jc w:val="right"/>
        <w:rPr>
          <w:rFonts w:ascii="Arial" w:hAnsi="Arial" w:cs="Arial"/>
          <w:b/>
          <w:lang w:val="es-EC"/>
        </w:rPr>
      </w:pPr>
      <w:r w:rsidRPr="004641D3">
        <w:rPr>
          <w:noProof/>
          <w:lang w:val="es-EC" w:eastAsia="es-EC"/>
        </w:rPr>
        <w:drawing>
          <wp:inline distT="0" distB="0" distL="0" distR="0" wp14:anchorId="7B704FB6" wp14:editId="1EAEEAB6">
            <wp:extent cx="8376239" cy="5316279"/>
            <wp:effectExtent l="0" t="0" r="635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77009" cy="5316767"/>
                    </a:xfrm>
                    <a:prstGeom prst="rect">
                      <a:avLst/>
                    </a:prstGeom>
                    <a:noFill/>
                    <a:ln>
                      <a:noFill/>
                    </a:ln>
                  </pic:spPr>
                </pic:pic>
              </a:graphicData>
            </a:graphic>
          </wp:inline>
        </w:drawing>
      </w:r>
    </w:p>
    <w:p w:rsidR="004641D3" w:rsidRDefault="004641D3" w:rsidP="00EB6997">
      <w:pPr>
        <w:jc w:val="right"/>
        <w:rPr>
          <w:rFonts w:ascii="Arial" w:hAnsi="Arial" w:cs="Arial"/>
          <w:b/>
          <w:lang w:val="es-EC"/>
        </w:rPr>
      </w:pPr>
      <w:r w:rsidRPr="004641D3">
        <w:rPr>
          <w:noProof/>
          <w:lang w:val="es-EC" w:eastAsia="es-EC"/>
        </w:rPr>
        <w:lastRenderedPageBreak/>
        <w:drawing>
          <wp:inline distT="0" distB="0" distL="0" distR="0" wp14:anchorId="376F09AE" wp14:editId="39D32F94">
            <wp:extent cx="8537944" cy="5699051"/>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37450" cy="5698721"/>
                    </a:xfrm>
                    <a:prstGeom prst="rect">
                      <a:avLst/>
                    </a:prstGeom>
                    <a:noFill/>
                    <a:ln>
                      <a:noFill/>
                    </a:ln>
                  </pic:spPr>
                </pic:pic>
              </a:graphicData>
            </a:graphic>
          </wp:inline>
        </w:drawing>
      </w:r>
    </w:p>
    <w:p w:rsidR="00CF6BD5" w:rsidRDefault="00CF6BD5" w:rsidP="007E4E3B">
      <w:pPr>
        <w:pStyle w:val="Ttulo4"/>
        <w:numPr>
          <w:ilvl w:val="3"/>
          <w:numId w:val="54"/>
        </w:numPr>
        <w:ind w:left="1418" w:hanging="1418"/>
        <w:jc w:val="both"/>
        <w:rPr>
          <w:rFonts w:ascii="Arial" w:hAnsi="Arial" w:cs="Arial"/>
          <w:sz w:val="26"/>
          <w:szCs w:val="26"/>
          <w:lang w:val="es-EC"/>
        </w:rPr>
        <w:sectPr w:rsidR="00CF6BD5" w:rsidSect="00630C51">
          <w:headerReference w:type="default" r:id="rId209"/>
          <w:footerReference w:type="default" r:id="rId210"/>
          <w:pgSz w:w="15840" w:h="12240" w:orient="landscape" w:code="1"/>
          <w:pgMar w:top="1276" w:right="992" w:bottom="1179" w:left="1179" w:header="748" w:footer="941" w:gutter="0"/>
          <w:cols w:space="720"/>
          <w:noEndnote/>
          <w:docGrid w:linePitch="299"/>
        </w:sectPr>
      </w:pPr>
    </w:p>
    <w:p w:rsidR="007E4E3B" w:rsidRDefault="007E4E3B" w:rsidP="00566A15">
      <w:pPr>
        <w:pStyle w:val="Ttulo3"/>
        <w:ind w:left="1418" w:hanging="992"/>
        <w:jc w:val="both"/>
        <w:rPr>
          <w:rFonts w:ascii="Arial" w:hAnsi="Arial" w:cs="Arial"/>
          <w:lang w:val="es-EC"/>
        </w:rPr>
      </w:pPr>
      <w:bookmarkStart w:id="272" w:name="_Toc330906138"/>
      <w:bookmarkStart w:id="273" w:name="_Toc332630446"/>
      <w:r w:rsidRPr="00385FA9">
        <w:rPr>
          <w:rFonts w:ascii="Arial" w:hAnsi="Arial" w:cs="Arial"/>
          <w:lang w:val="es-EC"/>
        </w:rPr>
        <w:lastRenderedPageBreak/>
        <w:t xml:space="preserve">ANÁLISIS </w:t>
      </w:r>
      <w:r>
        <w:rPr>
          <w:rFonts w:ascii="Arial" w:hAnsi="Arial" w:cs="Arial"/>
          <w:lang w:val="es-EC"/>
        </w:rPr>
        <w:t>DEL VALOR AGREGADO DISTRIBUCIÓN PROVINCIAS</w:t>
      </w:r>
      <w:bookmarkEnd w:id="272"/>
      <w:bookmarkEnd w:id="273"/>
    </w:p>
    <w:p w:rsidR="007E4E3B" w:rsidRDefault="007E4E3B" w:rsidP="007E4E3B">
      <w:pPr>
        <w:ind w:hanging="709"/>
        <w:rPr>
          <w:lang w:val="es-EC"/>
        </w:rPr>
      </w:pPr>
    </w:p>
    <w:p w:rsidR="007E4E3B" w:rsidRDefault="007E4E3B" w:rsidP="004A05D9">
      <w:pPr>
        <w:jc w:val="right"/>
        <w:rPr>
          <w:lang w:val="es-EC"/>
        </w:rPr>
      </w:pPr>
      <w:r w:rsidRPr="007E4E3B">
        <w:rPr>
          <w:noProof/>
          <w:lang w:val="es-EC" w:eastAsia="es-EC"/>
        </w:rPr>
        <w:drawing>
          <wp:inline distT="0" distB="0" distL="0" distR="0" wp14:anchorId="2AF9D036" wp14:editId="4CB56967">
            <wp:extent cx="6262577" cy="4221126"/>
            <wp:effectExtent l="0" t="0" r="5080" b="825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81541" cy="4233908"/>
                    </a:xfrm>
                    <a:prstGeom prst="rect">
                      <a:avLst/>
                    </a:prstGeom>
                    <a:noFill/>
                    <a:ln>
                      <a:noFill/>
                    </a:ln>
                  </pic:spPr>
                </pic:pic>
              </a:graphicData>
            </a:graphic>
          </wp:inline>
        </w:drawing>
      </w:r>
    </w:p>
    <w:p w:rsidR="007E4E3B" w:rsidRDefault="007E4E3B" w:rsidP="007E4E3B">
      <w:pPr>
        <w:pStyle w:val="Epgrafe"/>
        <w:jc w:val="center"/>
        <w:rPr>
          <w:rFonts w:ascii="Arial" w:hAnsi="Arial" w:cs="Arial"/>
          <w:lang w:val="es-EC"/>
        </w:rPr>
      </w:pPr>
      <w:bookmarkStart w:id="274" w:name="_Toc332630486"/>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28</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Pr>
          <w:lang w:val="es-EC"/>
        </w:rPr>
        <w:t>Distribución Provincias</w:t>
      </w:r>
      <w:bookmarkEnd w:id="274"/>
    </w:p>
    <w:p w:rsidR="007E4E3B" w:rsidRDefault="007E4E3B" w:rsidP="007E4E3B">
      <w:pPr>
        <w:pStyle w:val="Epgrafe"/>
        <w:rPr>
          <w:rFonts w:ascii="Arial" w:hAnsi="Arial" w:cs="Arial"/>
          <w:lang w:val="es-EC"/>
        </w:rPr>
      </w:pPr>
      <w:r>
        <w:rPr>
          <w:lang w:val="es-EC"/>
        </w:rPr>
        <w:br w:type="page"/>
      </w:r>
    </w:p>
    <w:p w:rsidR="007E4E3B" w:rsidRDefault="007E4E3B" w:rsidP="007E4E3B">
      <w:pPr>
        <w:tabs>
          <w:tab w:val="left" w:pos="8303"/>
        </w:tabs>
        <w:spacing w:after="0" w:line="240" w:lineRule="auto"/>
        <w:rPr>
          <w:lang w:val="es-EC"/>
        </w:rPr>
      </w:pPr>
      <w:r>
        <w:rPr>
          <w:lang w:val="es-EC"/>
        </w:rPr>
        <w:lastRenderedPageBreak/>
        <w:tab/>
      </w:r>
    </w:p>
    <w:p w:rsidR="007E4E3B" w:rsidRPr="00566A15" w:rsidRDefault="007E4E3B" w:rsidP="00566A15">
      <w:pPr>
        <w:pStyle w:val="Ttulo3"/>
        <w:ind w:left="1418" w:hanging="992"/>
        <w:jc w:val="both"/>
        <w:rPr>
          <w:rFonts w:ascii="Arial" w:hAnsi="Arial" w:cs="Arial"/>
          <w:lang w:val="es-EC"/>
        </w:rPr>
      </w:pPr>
      <w:bookmarkStart w:id="275" w:name="_Toc330906139"/>
      <w:bookmarkStart w:id="276" w:name="_Toc332630447"/>
      <w:r w:rsidRPr="00566A15">
        <w:rPr>
          <w:rFonts w:ascii="Arial" w:hAnsi="Arial" w:cs="Arial"/>
          <w:lang w:val="es-EC"/>
        </w:rPr>
        <w:t>ANÁLISIS TIEMP</w:t>
      </w:r>
      <w:r w:rsidR="00671FC7" w:rsidRPr="00566A15">
        <w:rPr>
          <w:rFonts w:ascii="Arial" w:hAnsi="Arial" w:cs="Arial"/>
          <w:lang w:val="es-EC"/>
        </w:rPr>
        <w:t>O CICLO COSTO DISTRIBUCIÓN PROVINCIAS</w:t>
      </w:r>
      <w:bookmarkEnd w:id="275"/>
      <w:bookmarkEnd w:id="276"/>
    </w:p>
    <w:p w:rsidR="007E4E3B" w:rsidRDefault="007E4E3B" w:rsidP="007E4E3B">
      <w:pPr>
        <w:rPr>
          <w:lang w:val="es-EC"/>
        </w:rPr>
      </w:pPr>
    </w:p>
    <w:p w:rsidR="007E4E3B" w:rsidRDefault="00B6564B" w:rsidP="007E4E3B">
      <w:pPr>
        <w:jc w:val="center"/>
        <w:rPr>
          <w:lang w:val="es-EC"/>
        </w:rPr>
      </w:pPr>
      <w:r>
        <w:rPr>
          <w:rFonts w:ascii="Arial" w:hAnsi="Arial" w:cs="Arial"/>
          <w:noProof/>
          <w:lang w:val="es-EC" w:eastAsia="es-EC"/>
        </w:rPr>
        <w:drawing>
          <wp:inline distT="0" distB="0" distL="0" distR="0" wp14:anchorId="669980B0" wp14:editId="29EACBD6">
            <wp:extent cx="5607772" cy="3063834"/>
            <wp:effectExtent l="0" t="0" r="0" b="381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20009" cy="3070520"/>
                    </a:xfrm>
                    <a:prstGeom prst="rect">
                      <a:avLst/>
                    </a:prstGeom>
                    <a:noFill/>
                  </pic:spPr>
                </pic:pic>
              </a:graphicData>
            </a:graphic>
          </wp:inline>
        </w:drawing>
      </w:r>
      <w:r w:rsidR="00671FC7">
        <w:rPr>
          <w:noProof/>
          <w:lang w:val="es-ES" w:eastAsia="es-ES"/>
        </w:rPr>
        <w:t xml:space="preserve"> </w:t>
      </w:r>
    </w:p>
    <w:p w:rsidR="006472DB" w:rsidRDefault="006472DB" w:rsidP="007E4E3B">
      <w:pPr>
        <w:pStyle w:val="Epgrafe"/>
        <w:jc w:val="center"/>
        <w:rPr>
          <w:lang w:val="es-EC"/>
        </w:rPr>
      </w:pPr>
      <w:r>
        <w:rPr>
          <w:noProof/>
          <w:lang w:val="es-EC" w:eastAsia="es-EC"/>
        </w:rPr>
        <w:drawing>
          <wp:inline distT="0" distB="0" distL="0" distR="0" wp14:anchorId="2F9A99CC" wp14:editId="590B04C5">
            <wp:extent cx="1911985" cy="20193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1985" cy="201930"/>
                    </a:xfrm>
                    <a:prstGeom prst="rect">
                      <a:avLst/>
                    </a:prstGeom>
                    <a:noFill/>
                    <a:ln>
                      <a:noFill/>
                    </a:ln>
                  </pic:spPr>
                </pic:pic>
              </a:graphicData>
            </a:graphic>
          </wp:inline>
        </w:drawing>
      </w:r>
    </w:p>
    <w:p w:rsidR="007E4E3B" w:rsidRDefault="007E4E3B" w:rsidP="00AA0BC3">
      <w:pPr>
        <w:pStyle w:val="Epgrafe"/>
        <w:spacing w:after="0"/>
        <w:jc w:val="center"/>
        <w:rPr>
          <w:lang w:val="es-EC"/>
        </w:rPr>
      </w:pPr>
      <w:bookmarkStart w:id="277" w:name="_Toc332630560"/>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71</w:t>
      </w:r>
      <w:r w:rsidR="00756DD3" w:rsidRPr="00843837">
        <w:rPr>
          <w:lang w:val="es-EC"/>
        </w:rPr>
        <w:fldChar w:fldCharType="end"/>
      </w:r>
      <w:r w:rsidRPr="00ED6152">
        <w:rPr>
          <w:lang w:val="es-EC"/>
        </w:rPr>
        <w:t xml:space="preserve"> Tiempo Ciclo - Costo </w:t>
      </w:r>
      <w:r>
        <w:rPr>
          <w:lang w:val="es-EC"/>
        </w:rPr>
        <w:t xml:space="preserve">Distribución </w:t>
      </w:r>
      <w:r w:rsidR="00B6564B">
        <w:rPr>
          <w:lang w:val="es-EC"/>
        </w:rPr>
        <w:t>Provincia</w:t>
      </w:r>
      <w:bookmarkEnd w:id="277"/>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CF6BD5" w:rsidRDefault="00CF6BD5" w:rsidP="00CF6BD5">
      <w:pPr>
        <w:spacing w:after="0" w:line="240" w:lineRule="auto"/>
        <w:rPr>
          <w:rFonts w:ascii="Arial" w:hAnsi="Arial" w:cs="Arial"/>
          <w:sz w:val="24"/>
          <w:szCs w:val="24"/>
          <w:lang w:val="es-EC"/>
        </w:rPr>
      </w:pPr>
    </w:p>
    <w:p w:rsidR="007E4E3B" w:rsidRPr="00CF6BD5" w:rsidRDefault="007E4E3B" w:rsidP="00C46429">
      <w:pPr>
        <w:spacing w:after="0"/>
        <w:ind w:left="720"/>
        <w:jc w:val="both"/>
        <w:rPr>
          <w:b/>
          <w:bCs/>
          <w:color w:val="4F81BD" w:themeColor="accent1"/>
          <w:sz w:val="18"/>
          <w:szCs w:val="18"/>
          <w:lang w:val="es-EC"/>
        </w:rPr>
      </w:pPr>
      <w:r w:rsidRPr="00CF6BD5">
        <w:rPr>
          <w:rFonts w:ascii="Arial" w:hAnsi="Arial" w:cs="Arial"/>
          <w:sz w:val="24"/>
          <w:szCs w:val="24"/>
          <w:lang w:val="es-EC"/>
        </w:rPr>
        <w:t>De los datos mostrados en la matriz de análisis de valor agregado obtenemos los siguientes resultados:</w:t>
      </w:r>
    </w:p>
    <w:p w:rsidR="007E4E3B" w:rsidRPr="002412C3" w:rsidRDefault="007E4E3B" w:rsidP="007E4E3B">
      <w:pPr>
        <w:pStyle w:val="Prrafodelista"/>
        <w:spacing w:line="240" w:lineRule="auto"/>
        <w:jc w:val="both"/>
        <w:rPr>
          <w:rFonts w:ascii="Arial" w:hAnsi="Arial" w:cs="Arial"/>
          <w:sz w:val="24"/>
          <w:szCs w:val="24"/>
          <w:lang w:val="es-EC"/>
        </w:rPr>
      </w:pPr>
    </w:p>
    <w:tbl>
      <w:tblPr>
        <w:tblW w:w="6620" w:type="dxa"/>
        <w:jc w:val="center"/>
        <w:tblInd w:w="55" w:type="dxa"/>
        <w:tblCellMar>
          <w:left w:w="70" w:type="dxa"/>
          <w:right w:w="70" w:type="dxa"/>
        </w:tblCellMar>
        <w:tblLook w:val="04A0" w:firstRow="1" w:lastRow="0" w:firstColumn="1" w:lastColumn="0" w:noHBand="0" w:noVBand="1"/>
      </w:tblPr>
      <w:tblGrid>
        <w:gridCol w:w="5420"/>
        <w:gridCol w:w="1200"/>
      </w:tblGrid>
      <w:tr w:rsidR="00671FC7" w:rsidRPr="00671FC7" w:rsidTr="00671FC7">
        <w:trPr>
          <w:trHeight w:val="300"/>
          <w:jc w:val="center"/>
        </w:trPr>
        <w:tc>
          <w:tcPr>
            <w:tcW w:w="5420" w:type="dxa"/>
            <w:tcBorders>
              <w:top w:val="nil"/>
              <w:left w:val="nil"/>
              <w:bottom w:val="nil"/>
              <w:right w:val="nil"/>
            </w:tcBorders>
            <w:shd w:val="clear" w:color="000000" w:fill="FFFFFF"/>
            <w:noWrap/>
            <w:vAlign w:val="bottom"/>
            <w:hideMark/>
          </w:tcPr>
          <w:p w:rsidR="00671FC7" w:rsidRPr="00671FC7" w:rsidRDefault="00671FC7" w:rsidP="00671FC7">
            <w:pPr>
              <w:spacing w:after="0" w:line="240" w:lineRule="auto"/>
              <w:rPr>
                <w:rFonts w:cs="Calibri"/>
                <w:b/>
                <w:bCs/>
                <w:color w:val="000000"/>
                <w:lang w:val="es-ES" w:eastAsia="es-ES"/>
              </w:rPr>
            </w:pPr>
            <w:r w:rsidRPr="00671FC7">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671FC7" w:rsidRPr="00671FC7" w:rsidRDefault="00671FC7" w:rsidP="00671FC7">
            <w:pPr>
              <w:spacing w:after="0" w:line="240" w:lineRule="auto"/>
              <w:rPr>
                <w:rFonts w:cs="Calibri"/>
                <w:color w:val="000000"/>
                <w:lang w:val="es-ES" w:eastAsia="es-ES"/>
              </w:rPr>
            </w:pPr>
          </w:p>
        </w:tc>
      </w:tr>
      <w:tr w:rsidR="00671FC7" w:rsidRPr="00671FC7" w:rsidTr="00671FC7">
        <w:trPr>
          <w:trHeight w:val="300"/>
          <w:jc w:val="center"/>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17</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8865.00</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8684.64</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0%</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 xml:space="preserve">Porcentaje de Actividades </w:t>
            </w:r>
            <w:proofErr w:type="spellStart"/>
            <w:r w:rsidRPr="00671FC7">
              <w:rPr>
                <w:rFonts w:cs="Calibri"/>
                <w:color w:val="000000"/>
                <w:sz w:val="20"/>
                <w:szCs w:val="20"/>
                <w:lang w:val="es-ES" w:eastAsia="es-ES"/>
              </w:rPr>
              <w:t>Agregadoras</w:t>
            </w:r>
            <w:proofErr w:type="spellEnd"/>
            <w:r w:rsidRPr="00671FC7">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12%</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14</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Total actividade</w:t>
            </w:r>
            <w:r>
              <w:rPr>
                <w:rFonts w:cs="Calibri"/>
                <w:color w:val="000000"/>
                <w:sz w:val="20"/>
                <w:szCs w:val="20"/>
                <w:lang w:val="es-ES" w:eastAsia="es-ES"/>
              </w:rPr>
              <w:t>s</w:t>
            </w:r>
            <w:r w:rsidRPr="00671FC7">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2</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0</w:t>
            </w:r>
          </w:p>
        </w:tc>
      </w:tr>
      <w:tr w:rsidR="00671FC7" w:rsidRPr="00671FC7" w:rsidTr="00671FC7">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671FC7" w:rsidRPr="00671FC7" w:rsidRDefault="00671FC7" w:rsidP="00671FC7">
            <w:pPr>
              <w:spacing w:after="0" w:line="240" w:lineRule="auto"/>
              <w:rPr>
                <w:rFonts w:cs="Calibri"/>
                <w:color w:val="000000"/>
                <w:sz w:val="20"/>
                <w:szCs w:val="20"/>
                <w:lang w:val="es-ES" w:eastAsia="es-ES"/>
              </w:rPr>
            </w:pPr>
            <w:r w:rsidRPr="00671FC7">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671FC7" w:rsidRPr="00671FC7" w:rsidRDefault="00671FC7" w:rsidP="00671FC7">
            <w:pPr>
              <w:spacing w:after="0" w:line="240" w:lineRule="auto"/>
              <w:jc w:val="right"/>
              <w:rPr>
                <w:rFonts w:cs="Calibri"/>
                <w:color w:val="000000"/>
                <w:sz w:val="20"/>
                <w:szCs w:val="20"/>
                <w:lang w:val="es-ES" w:eastAsia="es-ES"/>
              </w:rPr>
            </w:pPr>
            <w:r w:rsidRPr="00671FC7">
              <w:rPr>
                <w:rFonts w:cs="Calibri"/>
                <w:color w:val="000000"/>
                <w:sz w:val="20"/>
                <w:szCs w:val="20"/>
                <w:lang w:val="es-ES" w:eastAsia="es-ES"/>
              </w:rPr>
              <w:t>1</w:t>
            </w:r>
          </w:p>
        </w:tc>
      </w:tr>
      <w:tr w:rsidR="00671FC7" w:rsidRPr="00671FC7" w:rsidTr="00671FC7">
        <w:trPr>
          <w:trHeight w:val="300"/>
          <w:jc w:val="center"/>
        </w:trPr>
        <w:tc>
          <w:tcPr>
            <w:tcW w:w="5420" w:type="dxa"/>
            <w:tcBorders>
              <w:top w:val="nil"/>
              <w:left w:val="nil"/>
              <w:bottom w:val="nil"/>
              <w:right w:val="nil"/>
            </w:tcBorders>
            <w:shd w:val="clear" w:color="000000" w:fill="FFFFFF"/>
            <w:noWrap/>
            <w:vAlign w:val="bottom"/>
            <w:hideMark/>
          </w:tcPr>
          <w:p w:rsidR="00671FC7" w:rsidRPr="00671FC7" w:rsidRDefault="00671FC7" w:rsidP="00671FC7">
            <w:pPr>
              <w:spacing w:after="0" w:line="240" w:lineRule="auto"/>
              <w:rPr>
                <w:rFonts w:cs="Calibri"/>
                <w:color w:val="000000"/>
                <w:lang w:val="es-ES" w:eastAsia="es-ES"/>
              </w:rPr>
            </w:pPr>
            <w:r w:rsidRPr="00671FC7">
              <w:rPr>
                <w:rFonts w:cs="Calibri"/>
                <w:color w:val="000000"/>
                <w:lang w:val="es-ES" w:eastAsia="es-ES"/>
              </w:rPr>
              <w:t>Demora</w:t>
            </w:r>
          </w:p>
        </w:tc>
        <w:tc>
          <w:tcPr>
            <w:tcW w:w="1200" w:type="dxa"/>
            <w:tcBorders>
              <w:top w:val="nil"/>
              <w:left w:val="nil"/>
              <w:bottom w:val="nil"/>
              <w:right w:val="nil"/>
            </w:tcBorders>
            <w:shd w:val="clear" w:color="000000" w:fill="FFFFFF"/>
            <w:noWrap/>
            <w:vAlign w:val="bottom"/>
            <w:hideMark/>
          </w:tcPr>
          <w:p w:rsidR="00671FC7" w:rsidRPr="00671FC7" w:rsidRDefault="00671FC7" w:rsidP="00671FC7">
            <w:pPr>
              <w:spacing w:after="0" w:line="240" w:lineRule="auto"/>
              <w:jc w:val="right"/>
              <w:rPr>
                <w:rFonts w:cs="Calibri"/>
                <w:color w:val="000000"/>
                <w:lang w:val="es-ES" w:eastAsia="es-ES"/>
              </w:rPr>
            </w:pPr>
            <w:r w:rsidRPr="00671FC7">
              <w:rPr>
                <w:rFonts w:cs="Calibri"/>
                <w:color w:val="000000"/>
                <w:lang w:val="es-ES" w:eastAsia="es-ES"/>
              </w:rPr>
              <w:t>2.03%</w:t>
            </w:r>
          </w:p>
        </w:tc>
      </w:tr>
    </w:tbl>
    <w:p w:rsidR="007E4E3B" w:rsidRDefault="007E4E3B" w:rsidP="007E4E3B">
      <w:pPr>
        <w:spacing w:after="0" w:line="240" w:lineRule="auto"/>
        <w:rPr>
          <w:lang w:val="es-EC"/>
        </w:rPr>
      </w:pPr>
    </w:p>
    <w:p w:rsidR="007E4E3B" w:rsidRDefault="007E4E3B" w:rsidP="007E4E3B">
      <w:pPr>
        <w:spacing w:after="0" w:line="240" w:lineRule="auto"/>
        <w:rPr>
          <w:lang w:val="es-EC"/>
        </w:rPr>
      </w:pPr>
    </w:p>
    <w:p w:rsidR="007E4E3B" w:rsidRDefault="007E4E3B" w:rsidP="007E4E3B">
      <w:pPr>
        <w:spacing w:after="0" w:line="240" w:lineRule="auto"/>
        <w:rPr>
          <w:lang w:val="es-EC"/>
        </w:rPr>
      </w:pPr>
    </w:p>
    <w:p w:rsidR="007E4E3B" w:rsidRDefault="00671FC7" w:rsidP="007E4E3B">
      <w:pPr>
        <w:spacing w:after="0" w:line="240" w:lineRule="auto"/>
        <w:jc w:val="center"/>
        <w:rPr>
          <w:b/>
          <w:bCs/>
          <w:color w:val="4F81BD" w:themeColor="accent1"/>
          <w:sz w:val="18"/>
          <w:szCs w:val="18"/>
          <w:lang w:val="es-EC"/>
        </w:rPr>
      </w:pPr>
      <w:r>
        <w:rPr>
          <w:noProof/>
          <w:lang w:val="es-EC" w:eastAsia="es-EC"/>
        </w:rPr>
        <w:drawing>
          <wp:inline distT="0" distB="0" distL="0" distR="0" wp14:anchorId="16C2D55B" wp14:editId="4B7FCB17">
            <wp:extent cx="5094515" cy="3170712"/>
            <wp:effectExtent l="0" t="0" r="11430" b="10795"/>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7E4E3B" w:rsidRDefault="007E4E3B" w:rsidP="007E4E3B">
      <w:pPr>
        <w:spacing w:after="0" w:line="240" w:lineRule="auto"/>
        <w:jc w:val="center"/>
        <w:rPr>
          <w:b/>
          <w:bCs/>
          <w:color w:val="4F81BD" w:themeColor="accent1"/>
          <w:sz w:val="18"/>
          <w:szCs w:val="18"/>
          <w:lang w:val="es-EC"/>
        </w:rPr>
      </w:pPr>
    </w:p>
    <w:p w:rsidR="007E4E3B" w:rsidRDefault="007E4E3B" w:rsidP="007E4E3B">
      <w:pPr>
        <w:spacing w:after="0" w:line="240" w:lineRule="auto"/>
        <w:jc w:val="center"/>
        <w:rPr>
          <w:b/>
          <w:bCs/>
          <w:color w:val="4F81BD" w:themeColor="accent1"/>
          <w:sz w:val="18"/>
          <w:szCs w:val="18"/>
          <w:lang w:val="es-EC"/>
        </w:rPr>
      </w:pPr>
    </w:p>
    <w:p w:rsidR="007E4E3B" w:rsidRDefault="007E4E3B" w:rsidP="00AA0BC3">
      <w:pPr>
        <w:pStyle w:val="Epgrafe"/>
        <w:spacing w:after="0"/>
        <w:jc w:val="center"/>
        <w:rPr>
          <w:lang w:val="es-EC"/>
        </w:rPr>
      </w:pPr>
      <w:bookmarkStart w:id="278" w:name="_Toc332630561"/>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72</w:t>
      </w:r>
      <w:r w:rsidR="00756DD3" w:rsidRPr="00B27B6A">
        <w:rPr>
          <w:lang w:val="es-EC"/>
        </w:rPr>
        <w:fldChar w:fldCharType="end"/>
      </w:r>
      <w:r w:rsidRPr="00ED6152">
        <w:rPr>
          <w:lang w:val="es-EC"/>
        </w:rPr>
        <w:t xml:space="preserve"> </w:t>
      </w:r>
      <w:r>
        <w:rPr>
          <w:lang w:val="es-EC"/>
        </w:rPr>
        <w:t>Distribución de Actividades Propuesta Distribución Local</w:t>
      </w:r>
      <w:bookmarkEnd w:id="278"/>
    </w:p>
    <w:p w:rsidR="00AA0BC3" w:rsidRPr="00027460" w:rsidRDefault="00AA0BC3" w:rsidP="00AA0BC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AA0BC3" w:rsidRPr="00AA0BC3" w:rsidRDefault="00AA0BC3" w:rsidP="00AA0BC3">
      <w:pPr>
        <w:rPr>
          <w:lang w:val="es-EC"/>
        </w:rPr>
      </w:pPr>
    </w:p>
    <w:p w:rsidR="007E4E3B" w:rsidRPr="00A13E4C" w:rsidRDefault="007E4E3B" w:rsidP="007E4E3B">
      <w:pPr>
        <w:ind w:hanging="709"/>
        <w:rPr>
          <w:lang w:val="es-EC"/>
        </w:rPr>
      </w:pPr>
    </w:p>
    <w:p w:rsidR="007E4E3B" w:rsidRDefault="007E4E3B" w:rsidP="007E4E3B">
      <w:pPr>
        <w:ind w:hanging="709"/>
        <w:rPr>
          <w:rFonts w:ascii="Arial" w:hAnsi="Arial" w:cs="Arial"/>
          <w:b/>
          <w:lang w:val="es-EC"/>
        </w:rPr>
      </w:pPr>
    </w:p>
    <w:p w:rsidR="007E4E3B" w:rsidRDefault="007E4E3B" w:rsidP="00AF22E2">
      <w:pPr>
        <w:ind w:hanging="709"/>
        <w:rPr>
          <w:rFonts w:ascii="Arial" w:hAnsi="Arial" w:cs="Arial"/>
          <w:b/>
          <w:lang w:val="es-EC"/>
        </w:rPr>
      </w:pPr>
    </w:p>
    <w:p w:rsidR="007E4E3B" w:rsidRDefault="007E4E3B">
      <w:pPr>
        <w:spacing w:after="0" w:line="240" w:lineRule="auto"/>
        <w:rPr>
          <w:rFonts w:ascii="Arial" w:hAnsi="Arial" w:cs="Arial"/>
          <w:b/>
          <w:bCs/>
          <w:sz w:val="26"/>
          <w:szCs w:val="26"/>
          <w:lang w:val="es-EC"/>
        </w:rPr>
      </w:pPr>
      <w:r>
        <w:rPr>
          <w:rFonts w:ascii="Arial" w:hAnsi="Arial" w:cs="Arial"/>
          <w:lang w:val="es-EC"/>
        </w:rPr>
        <w:br w:type="page"/>
      </w:r>
    </w:p>
    <w:p w:rsidR="00671FC7" w:rsidRDefault="00671FC7" w:rsidP="006B14A3">
      <w:pPr>
        <w:pStyle w:val="Ttulo3"/>
        <w:ind w:left="1418" w:hanging="992"/>
        <w:rPr>
          <w:rFonts w:ascii="Arial" w:hAnsi="Arial" w:cs="Arial"/>
          <w:lang w:val="es-EC"/>
        </w:rPr>
        <w:sectPr w:rsidR="00671FC7" w:rsidSect="00630C51">
          <w:headerReference w:type="default" r:id="rId214"/>
          <w:footerReference w:type="default" r:id="rId215"/>
          <w:pgSz w:w="12240" w:h="15840" w:code="1"/>
          <w:pgMar w:top="992" w:right="1179" w:bottom="1179" w:left="1276" w:header="748" w:footer="941" w:gutter="0"/>
          <w:cols w:space="720"/>
          <w:noEndnote/>
          <w:docGrid w:linePitch="299"/>
        </w:sectPr>
      </w:pPr>
    </w:p>
    <w:p w:rsidR="006B14A3" w:rsidRPr="00566A15" w:rsidRDefault="006B14A3" w:rsidP="00566A15">
      <w:pPr>
        <w:pStyle w:val="Ttulo2"/>
        <w:ind w:left="709" w:hanging="709"/>
        <w:jc w:val="both"/>
        <w:rPr>
          <w:rFonts w:ascii="Arial" w:hAnsi="Arial" w:cs="Arial"/>
          <w:i w:val="0"/>
          <w:lang w:val="es-EC"/>
        </w:rPr>
      </w:pPr>
      <w:bookmarkStart w:id="279" w:name="_Toc330906140"/>
      <w:bookmarkStart w:id="280" w:name="_Toc332630448"/>
      <w:r w:rsidRPr="00566A15">
        <w:rPr>
          <w:rFonts w:ascii="Arial" w:hAnsi="Arial" w:cs="Arial"/>
          <w:i w:val="0"/>
          <w:lang w:val="es-EC"/>
        </w:rPr>
        <w:lastRenderedPageBreak/>
        <w:t>PROCESO CALL CENTER / SUBPROCESO GESTIÓN CALL CE</w:t>
      </w:r>
      <w:r w:rsidR="00DA1067" w:rsidRPr="00566A15">
        <w:rPr>
          <w:rFonts w:ascii="Arial" w:hAnsi="Arial" w:cs="Arial"/>
          <w:i w:val="0"/>
          <w:lang w:val="es-EC"/>
        </w:rPr>
        <w:t>NTER CORREO HÍ</w:t>
      </w:r>
      <w:r w:rsidRPr="00566A15">
        <w:rPr>
          <w:rFonts w:ascii="Arial" w:hAnsi="Arial" w:cs="Arial"/>
          <w:i w:val="0"/>
          <w:lang w:val="es-EC"/>
        </w:rPr>
        <w:t>BRIDO</w:t>
      </w:r>
      <w:bookmarkEnd w:id="279"/>
      <w:bookmarkEnd w:id="280"/>
    </w:p>
    <w:p w:rsidR="006B14A3" w:rsidRDefault="00DA1067" w:rsidP="00EB6997">
      <w:pPr>
        <w:jc w:val="center"/>
        <w:rPr>
          <w:rFonts w:ascii="Arial" w:hAnsi="Arial" w:cs="Arial"/>
          <w:b/>
          <w:lang w:val="es-EC"/>
        </w:rPr>
      </w:pPr>
      <w:r w:rsidRPr="00DA1067">
        <w:rPr>
          <w:noProof/>
          <w:lang w:val="es-EC" w:eastAsia="es-EC"/>
        </w:rPr>
        <w:drawing>
          <wp:inline distT="0" distB="0" distL="0" distR="0" wp14:anchorId="67797DA1" wp14:editId="3AD57636">
            <wp:extent cx="8176437" cy="5264194"/>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198109" cy="5278147"/>
                    </a:xfrm>
                    <a:prstGeom prst="rect">
                      <a:avLst/>
                    </a:prstGeom>
                    <a:noFill/>
                    <a:ln>
                      <a:noFill/>
                    </a:ln>
                  </pic:spPr>
                </pic:pic>
              </a:graphicData>
            </a:graphic>
          </wp:inline>
        </w:drawing>
      </w:r>
    </w:p>
    <w:p w:rsidR="00CF6BD5" w:rsidRDefault="00CF6BD5" w:rsidP="00671FC7">
      <w:pPr>
        <w:pStyle w:val="Ttulo4"/>
        <w:numPr>
          <w:ilvl w:val="3"/>
          <w:numId w:val="54"/>
        </w:numPr>
        <w:ind w:left="1418" w:hanging="1418"/>
        <w:jc w:val="both"/>
        <w:rPr>
          <w:rFonts w:ascii="Arial" w:hAnsi="Arial" w:cs="Arial"/>
          <w:sz w:val="26"/>
          <w:szCs w:val="26"/>
          <w:lang w:val="es-EC"/>
        </w:rPr>
        <w:sectPr w:rsidR="00CF6BD5" w:rsidSect="00630C51">
          <w:headerReference w:type="default" r:id="rId217"/>
          <w:footerReference w:type="default" r:id="rId218"/>
          <w:pgSz w:w="15840" w:h="12240" w:orient="landscape" w:code="1"/>
          <w:pgMar w:top="1276" w:right="992" w:bottom="1179" w:left="1179" w:header="748" w:footer="941" w:gutter="0"/>
          <w:cols w:space="720"/>
          <w:noEndnote/>
          <w:docGrid w:linePitch="299"/>
        </w:sectPr>
      </w:pPr>
    </w:p>
    <w:p w:rsidR="00671FC7" w:rsidRDefault="00671FC7" w:rsidP="00566A15">
      <w:pPr>
        <w:pStyle w:val="Ttulo3"/>
        <w:ind w:left="1418" w:hanging="992"/>
        <w:jc w:val="both"/>
        <w:rPr>
          <w:rFonts w:ascii="Arial" w:hAnsi="Arial" w:cs="Arial"/>
          <w:lang w:val="es-EC"/>
        </w:rPr>
      </w:pPr>
      <w:bookmarkStart w:id="281" w:name="_Toc330906141"/>
      <w:bookmarkStart w:id="282" w:name="_Toc332630449"/>
      <w:r w:rsidRPr="00385FA9">
        <w:rPr>
          <w:rFonts w:ascii="Arial" w:hAnsi="Arial" w:cs="Arial"/>
          <w:lang w:val="es-EC"/>
        </w:rPr>
        <w:lastRenderedPageBreak/>
        <w:t xml:space="preserve">ANÁLISIS </w:t>
      </w:r>
      <w:r>
        <w:rPr>
          <w:rFonts w:ascii="Arial" w:hAnsi="Arial" w:cs="Arial"/>
          <w:lang w:val="es-EC"/>
        </w:rPr>
        <w:t xml:space="preserve">DEL VALOR AGREGADO </w:t>
      </w:r>
      <w:r w:rsidR="00DA1067">
        <w:rPr>
          <w:rFonts w:ascii="Arial" w:hAnsi="Arial" w:cs="Arial"/>
          <w:lang w:val="es-EC"/>
        </w:rPr>
        <w:t>GESTIÓN CALL CENTER CORREO HÍ</w:t>
      </w:r>
      <w:r w:rsidR="006070F3">
        <w:rPr>
          <w:rFonts w:ascii="Arial" w:hAnsi="Arial" w:cs="Arial"/>
          <w:lang w:val="es-EC"/>
        </w:rPr>
        <w:t>BRIDO</w:t>
      </w:r>
      <w:bookmarkEnd w:id="281"/>
      <w:bookmarkEnd w:id="282"/>
    </w:p>
    <w:p w:rsidR="00671FC7" w:rsidRDefault="00153F46" w:rsidP="00EB6997">
      <w:pPr>
        <w:ind w:hanging="567"/>
        <w:jc w:val="right"/>
        <w:rPr>
          <w:lang w:val="es-EC"/>
        </w:rPr>
      </w:pPr>
      <w:r w:rsidRPr="00153F46">
        <w:rPr>
          <w:noProof/>
          <w:lang w:val="es-EC" w:eastAsia="es-EC"/>
        </w:rPr>
        <w:drawing>
          <wp:inline distT="0" distB="0" distL="0" distR="0" wp14:anchorId="187C518A" wp14:editId="7450D3A0">
            <wp:extent cx="6126284" cy="2222828"/>
            <wp:effectExtent l="0" t="0" r="8255" b="635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31359" cy="2224669"/>
                    </a:xfrm>
                    <a:prstGeom prst="rect">
                      <a:avLst/>
                    </a:prstGeom>
                    <a:noFill/>
                    <a:ln>
                      <a:noFill/>
                    </a:ln>
                  </pic:spPr>
                </pic:pic>
              </a:graphicData>
            </a:graphic>
          </wp:inline>
        </w:drawing>
      </w:r>
    </w:p>
    <w:p w:rsidR="00CC33F9" w:rsidRDefault="00CC33F9" w:rsidP="00671FC7">
      <w:pPr>
        <w:pStyle w:val="Epgrafe"/>
        <w:jc w:val="center"/>
        <w:rPr>
          <w:lang w:val="es-EC"/>
        </w:rPr>
      </w:pPr>
    </w:p>
    <w:p w:rsidR="00671FC7" w:rsidRDefault="00671FC7" w:rsidP="00671FC7">
      <w:pPr>
        <w:pStyle w:val="Epgrafe"/>
        <w:jc w:val="center"/>
        <w:rPr>
          <w:rFonts w:ascii="Arial" w:hAnsi="Arial" w:cs="Arial"/>
          <w:lang w:val="es-EC"/>
        </w:rPr>
      </w:pPr>
      <w:bookmarkStart w:id="283" w:name="_Toc332630487"/>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29</w:t>
      </w:r>
      <w:r w:rsidR="00756DD3">
        <w:fldChar w:fldCharType="end"/>
      </w:r>
      <w:r w:rsidRPr="002D6F6A">
        <w:rPr>
          <w:lang w:val="es-EC"/>
        </w:rPr>
        <w:t xml:space="preserve"> </w:t>
      </w:r>
      <w:r w:rsidR="002B1FFA">
        <w:rPr>
          <w:lang w:val="es-EC"/>
        </w:rPr>
        <w:t>Análisis</w:t>
      </w:r>
      <w:r w:rsidRPr="002D6F6A">
        <w:rPr>
          <w:lang w:val="es-EC"/>
        </w:rPr>
        <w:t xml:space="preserve"> de </w:t>
      </w:r>
      <w:r>
        <w:rPr>
          <w:lang w:val="es-EC"/>
        </w:rPr>
        <w:t>V</w:t>
      </w:r>
      <w:r w:rsidRPr="002D6F6A">
        <w:rPr>
          <w:lang w:val="es-EC"/>
        </w:rPr>
        <w:t xml:space="preserve">alor </w:t>
      </w:r>
      <w:r>
        <w:rPr>
          <w:lang w:val="es-EC"/>
        </w:rPr>
        <w:t>A</w:t>
      </w:r>
      <w:r w:rsidRPr="002D6F6A">
        <w:rPr>
          <w:lang w:val="es-EC"/>
        </w:rPr>
        <w:t xml:space="preserve">gregado </w:t>
      </w:r>
      <w:r>
        <w:rPr>
          <w:lang w:val="es-EC"/>
        </w:rPr>
        <w:t>Propuest</w:t>
      </w:r>
      <w:r w:rsidR="002B1FFA">
        <w:rPr>
          <w:lang w:val="es-EC"/>
        </w:rPr>
        <w:t>o</w:t>
      </w:r>
      <w:r>
        <w:rPr>
          <w:lang w:val="es-EC"/>
        </w:rPr>
        <w:t xml:space="preserve"> </w:t>
      </w:r>
      <w:r w:rsidRPr="002D6F6A">
        <w:rPr>
          <w:lang w:val="es-EC"/>
        </w:rPr>
        <w:t xml:space="preserve">para </w:t>
      </w:r>
      <w:r w:rsidR="00DA1067">
        <w:rPr>
          <w:lang w:val="es-EC"/>
        </w:rPr>
        <w:t xml:space="preserve">Gestión </w:t>
      </w:r>
      <w:proofErr w:type="spellStart"/>
      <w:r w:rsidR="00DA1067">
        <w:rPr>
          <w:lang w:val="es-EC"/>
        </w:rPr>
        <w:t>Call</w:t>
      </w:r>
      <w:proofErr w:type="spellEnd"/>
      <w:r w:rsidR="00DA1067">
        <w:rPr>
          <w:lang w:val="es-EC"/>
        </w:rPr>
        <w:t xml:space="preserve"> Center Correo Hí</w:t>
      </w:r>
      <w:r w:rsidR="006070F3">
        <w:rPr>
          <w:lang w:val="es-EC"/>
        </w:rPr>
        <w:t>brido</w:t>
      </w:r>
      <w:bookmarkEnd w:id="283"/>
    </w:p>
    <w:p w:rsidR="00671FC7" w:rsidRPr="00566A15" w:rsidRDefault="00671FC7" w:rsidP="00566A15">
      <w:pPr>
        <w:pStyle w:val="Ttulo3"/>
        <w:ind w:left="1418" w:hanging="992"/>
        <w:jc w:val="both"/>
        <w:rPr>
          <w:rFonts w:ascii="Arial" w:hAnsi="Arial" w:cs="Arial"/>
          <w:lang w:val="es-EC"/>
        </w:rPr>
      </w:pPr>
      <w:bookmarkStart w:id="284" w:name="_Toc330906142"/>
      <w:bookmarkStart w:id="285" w:name="_Toc332630450"/>
      <w:r w:rsidRPr="00566A15">
        <w:rPr>
          <w:rFonts w:ascii="Arial" w:hAnsi="Arial" w:cs="Arial"/>
          <w:lang w:val="es-EC"/>
        </w:rPr>
        <w:t xml:space="preserve">ANÁLISIS TIEMPO CICLO COSTO </w:t>
      </w:r>
      <w:r w:rsidR="006070F3" w:rsidRPr="00566A15">
        <w:rPr>
          <w:rFonts w:ascii="Arial" w:hAnsi="Arial" w:cs="Arial"/>
          <w:lang w:val="es-EC"/>
        </w:rPr>
        <w:t>GESTIÓN CALL CENTER CORREO</w:t>
      </w:r>
      <w:r w:rsidR="00DA1067" w:rsidRPr="00566A15">
        <w:rPr>
          <w:rFonts w:ascii="Arial" w:hAnsi="Arial" w:cs="Arial"/>
          <w:lang w:val="es-EC"/>
        </w:rPr>
        <w:t xml:space="preserve"> HÍ</w:t>
      </w:r>
      <w:r w:rsidR="006070F3" w:rsidRPr="00566A15">
        <w:rPr>
          <w:rFonts w:ascii="Arial" w:hAnsi="Arial" w:cs="Arial"/>
          <w:lang w:val="es-EC"/>
        </w:rPr>
        <w:t>BRIDO</w:t>
      </w:r>
      <w:bookmarkEnd w:id="284"/>
      <w:bookmarkEnd w:id="285"/>
    </w:p>
    <w:p w:rsidR="00671FC7" w:rsidRPr="007A3E64" w:rsidRDefault="00153F46" w:rsidP="006070F3">
      <w:pPr>
        <w:jc w:val="center"/>
        <w:rPr>
          <w:lang w:val="es-EC"/>
        </w:rPr>
      </w:pPr>
      <w:r>
        <w:rPr>
          <w:noProof/>
          <w:lang w:val="es-EC" w:eastAsia="es-EC"/>
        </w:rPr>
        <w:drawing>
          <wp:inline distT="0" distB="0" distL="0" distR="0" wp14:anchorId="5BD39FAD" wp14:editId="60A1A81B">
            <wp:extent cx="4882878" cy="3258700"/>
            <wp:effectExtent l="0" t="0" r="0" b="0"/>
            <wp:docPr id="249"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220"/>
                    <a:stretch>
                      <a:fillRect/>
                    </a:stretch>
                  </pic:blipFill>
                  <pic:spPr>
                    <a:xfrm>
                      <a:off x="0" y="0"/>
                      <a:ext cx="4888093" cy="3262180"/>
                    </a:xfrm>
                    <a:prstGeom prst="rect">
                      <a:avLst/>
                    </a:prstGeom>
                  </pic:spPr>
                </pic:pic>
              </a:graphicData>
            </a:graphic>
          </wp:inline>
        </w:drawing>
      </w:r>
    </w:p>
    <w:p w:rsidR="00671FC7" w:rsidRDefault="00671FC7" w:rsidP="00C60A73">
      <w:pPr>
        <w:pStyle w:val="Epgrafe"/>
        <w:spacing w:after="0"/>
        <w:jc w:val="center"/>
        <w:rPr>
          <w:lang w:val="es-EC"/>
        </w:rPr>
      </w:pPr>
      <w:bookmarkStart w:id="286" w:name="_Toc332630562"/>
      <w:r w:rsidRPr="00ED6152">
        <w:rPr>
          <w:lang w:val="es-EC"/>
        </w:rPr>
        <w:t xml:space="preserve">Gráfico </w:t>
      </w:r>
      <w:r w:rsidR="00756DD3" w:rsidRPr="00843837">
        <w:rPr>
          <w:lang w:val="es-EC"/>
        </w:rPr>
        <w:fldChar w:fldCharType="begin"/>
      </w:r>
      <w:r w:rsidRPr="00ED6152">
        <w:rPr>
          <w:lang w:val="es-EC"/>
        </w:rPr>
        <w:instrText xml:space="preserve"> SEQ Gráfico \* ARABIC </w:instrText>
      </w:r>
      <w:r w:rsidR="00756DD3" w:rsidRPr="00843837">
        <w:rPr>
          <w:lang w:val="es-EC"/>
        </w:rPr>
        <w:fldChar w:fldCharType="separate"/>
      </w:r>
      <w:r w:rsidR="008B2681">
        <w:rPr>
          <w:noProof/>
          <w:lang w:val="es-EC"/>
        </w:rPr>
        <w:t>73</w:t>
      </w:r>
      <w:r w:rsidR="00756DD3" w:rsidRPr="00843837">
        <w:rPr>
          <w:lang w:val="es-EC"/>
        </w:rPr>
        <w:fldChar w:fldCharType="end"/>
      </w:r>
      <w:r w:rsidRPr="00ED6152">
        <w:rPr>
          <w:lang w:val="es-EC"/>
        </w:rPr>
        <w:t xml:space="preserve"> Tiempo Ciclo - Costo </w:t>
      </w:r>
      <w:r w:rsidR="00DA1067">
        <w:rPr>
          <w:lang w:val="es-EC"/>
        </w:rPr>
        <w:t xml:space="preserve">Gestión </w:t>
      </w:r>
      <w:proofErr w:type="spellStart"/>
      <w:r w:rsidR="00DA1067">
        <w:rPr>
          <w:lang w:val="es-EC"/>
        </w:rPr>
        <w:t>Call</w:t>
      </w:r>
      <w:proofErr w:type="spellEnd"/>
      <w:r w:rsidR="00DA1067">
        <w:rPr>
          <w:lang w:val="es-EC"/>
        </w:rPr>
        <w:t xml:space="preserve"> Center Correo </w:t>
      </w:r>
      <w:r w:rsidR="00CF6BD5">
        <w:rPr>
          <w:lang w:val="es-EC"/>
        </w:rPr>
        <w:t>Híbrido</w:t>
      </w:r>
      <w:bookmarkEnd w:id="286"/>
    </w:p>
    <w:p w:rsidR="00C60A73" w:rsidRPr="00027460" w:rsidRDefault="00C60A73" w:rsidP="00C60A7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671FC7" w:rsidRPr="006070F3" w:rsidRDefault="00671FC7" w:rsidP="00C46429">
      <w:pPr>
        <w:ind w:left="720"/>
        <w:jc w:val="both"/>
        <w:rPr>
          <w:rFonts w:ascii="Arial" w:hAnsi="Arial" w:cs="Arial"/>
          <w:sz w:val="24"/>
          <w:szCs w:val="24"/>
          <w:lang w:val="es-EC"/>
        </w:rPr>
      </w:pPr>
      <w:r w:rsidRPr="006070F3">
        <w:rPr>
          <w:rFonts w:ascii="Arial" w:hAnsi="Arial" w:cs="Arial"/>
          <w:sz w:val="24"/>
          <w:szCs w:val="24"/>
          <w:lang w:val="es-EC"/>
        </w:rPr>
        <w:lastRenderedPageBreak/>
        <w:t>De los datos mostrados en la matriz de análisis de valor agregado obtenemos los siguientes resultados:</w:t>
      </w:r>
    </w:p>
    <w:p w:rsidR="00671FC7" w:rsidRPr="002412C3" w:rsidRDefault="00671FC7" w:rsidP="00671FC7">
      <w:pPr>
        <w:pStyle w:val="Prrafodelista"/>
        <w:spacing w:line="240" w:lineRule="auto"/>
        <w:jc w:val="both"/>
        <w:rPr>
          <w:rFonts w:ascii="Arial" w:hAnsi="Arial" w:cs="Arial"/>
          <w:sz w:val="24"/>
          <w:szCs w:val="24"/>
          <w:lang w:val="es-EC"/>
        </w:rPr>
      </w:pPr>
    </w:p>
    <w:tbl>
      <w:tblPr>
        <w:tblW w:w="6620" w:type="dxa"/>
        <w:jc w:val="center"/>
        <w:tblInd w:w="55" w:type="dxa"/>
        <w:tblCellMar>
          <w:left w:w="70" w:type="dxa"/>
          <w:right w:w="70" w:type="dxa"/>
        </w:tblCellMar>
        <w:tblLook w:val="04A0" w:firstRow="1" w:lastRow="0" w:firstColumn="1" w:lastColumn="0" w:noHBand="0" w:noVBand="1"/>
      </w:tblPr>
      <w:tblGrid>
        <w:gridCol w:w="5420"/>
        <w:gridCol w:w="1200"/>
      </w:tblGrid>
      <w:tr w:rsidR="00153F46" w:rsidRPr="00153F46" w:rsidTr="00153F46">
        <w:trPr>
          <w:trHeight w:val="300"/>
          <w:jc w:val="center"/>
        </w:trPr>
        <w:tc>
          <w:tcPr>
            <w:tcW w:w="5420" w:type="dxa"/>
            <w:tcBorders>
              <w:top w:val="nil"/>
              <w:left w:val="nil"/>
              <w:bottom w:val="nil"/>
              <w:right w:val="nil"/>
            </w:tcBorders>
            <w:shd w:val="clear" w:color="000000" w:fill="FFFFFF"/>
            <w:noWrap/>
            <w:vAlign w:val="bottom"/>
            <w:hideMark/>
          </w:tcPr>
          <w:p w:rsidR="00153F46" w:rsidRPr="00153F46" w:rsidRDefault="00153F46" w:rsidP="00153F46">
            <w:pPr>
              <w:spacing w:after="0" w:line="240" w:lineRule="auto"/>
              <w:rPr>
                <w:rFonts w:cs="Calibri"/>
                <w:b/>
                <w:bCs/>
                <w:color w:val="000000"/>
                <w:lang w:val="es-ES" w:eastAsia="es-ES"/>
              </w:rPr>
            </w:pPr>
            <w:r w:rsidRPr="00153F46">
              <w:rPr>
                <w:rFonts w:cs="Calibri"/>
                <w:b/>
                <w:bCs/>
                <w:color w:val="000000"/>
                <w:lang w:val="es-ES" w:eastAsia="es-ES"/>
              </w:rPr>
              <w:t>TOTALES</w:t>
            </w:r>
          </w:p>
        </w:tc>
        <w:tc>
          <w:tcPr>
            <w:tcW w:w="1200" w:type="dxa"/>
            <w:tcBorders>
              <w:top w:val="nil"/>
              <w:left w:val="nil"/>
              <w:bottom w:val="nil"/>
              <w:right w:val="nil"/>
            </w:tcBorders>
            <w:shd w:val="clear" w:color="auto" w:fill="auto"/>
            <w:noWrap/>
            <w:vAlign w:val="bottom"/>
            <w:hideMark/>
          </w:tcPr>
          <w:p w:rsidR="00153F46" w:rsidRPr="00153F46" w:rsidRDefault="00153F46" w:rsidP="00153F46">
            <w:pPr>
              <w:spacing w:after="0" w:line="240" w:lineRule="auto"/>
              <w:rPr>
                <w:rFonts w:cs="Calibri"/>
                <w:color w:val="000000"/>
                <w:lang w:val="es-ES" w:eastAsia="es-ES"/>
              </w:rPr>
            </w:pPr>
          </w:p>
        </w:tc>
      </w:tr>
      <w:tr w:rsidR="00153F46" w:rsidRPr="00153F46" w:rsidTr="00153F46">
        <w:trPr>
          <w:trHeight w:val="300"/>
          <w:jc w:val="center"/>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de actividades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4</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Tiempo total de ciclo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166.73</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Tiempo estándar</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166.73</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Porcentaje de Actividades Sin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0%</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 xml:space="preserve">Porcentaje de Actividades </w:t>
            </w:r>
            <w:proofErr w:type="spellStart"/>
            <w:r w:rsidRPr="00153F46">
              <w:rPr>
                <w:rFonts w:cs="Calibri"/>
                <w:color w:val="000000"/>
                <w:sz w:val="20"/>
                <w:szCs w:val="20"/>
                <w:lang w:val="es-ES" w:eastAsia="es-ES"/>
              </w:rPr>
              <w:t>Agregadoras</w:t>
            </w:r>
            <w:proofErr w:type="spellEnd"/>
            <w:r w:rsidRPr="00153F46">
              <w:rPr>
                <w:rFonts w:cs="Calibri"/>
                <w:color w:val="000000"/>
                <w:sz w:val="20"/>
                <w:szCs w:val="20"/>
                <w:lang w:val="es-ES" w:eastAsia="es-ES"/>
              </w:rPr>
              <w:t xml:space="preserve"> de valor Agregado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50%</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actividades de operaciones</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2</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 xml:space="preserve">Total </w:t>
            </w:r>
            <w:r w:rsidR="008F1AE4" w:rsidRPr="00153F46">
              <w:rPr>
                <w:rFonts w:cs="Calibri"/>
                <w:color w:val="000000"/>
                <w:sz w:val="20"/>
                <w:szCs w:val="20"/>
                <w:lang w:val="es-ES" w:eastAsia="es-ES"/>
              </w:rPr>
              <w:t>actividades</w:t>
            </w:r>
            <w:r w:rsidRPr="00153F46">
              <w:rPr>
                <w:rFonts w:cs="Calibri"/>
                <w:color w:val="000000"/>
                <w:sz w:val="20"/>
                <w:szCs w:val="20"/>
                <w:lang w:val="es-ES" w:eastAsia="es-ES"/>
              </w:rPr>
              <w:t xml:space="preserve"> de transporte</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0</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actividades de Inspección</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0</w:t>
            </w:r>
          </w:p>
        </w:tc>
      </w:tr>
      <w:tr w:rsidR="00153F46" w:rsidRPr="00153F46" w:rsidTr="00153F46">
        <w:trPr>
          <w:trHeight w:val="300"/>
          <w:jc w:val="center"/>
        </w:trPr>
        <w:tc>
          <w:tcPr>
            <w:tcW w:w="5420" w:type="dxa"/>
            <w:tcBorders>
              <w:top w:val="nil"/>
              <w:left w:val="single" w:sz="4" w:space="0" w:color="auto"/>
              <w:bottom w:val="single" w:sz="4" w:space="0" w:color="auto"/>
              <w:right w:val="nil"/>
            </w:tcBorders>
            <w:shd w:val="clear" w:color="000000" w:fill="FFFFFF"/>
            <w:noWrap/>
            <w:vAlign w:val="bottom"/>
            <w:hideMark/>
          </w:tcPr>
          <w:p w:rsidR="00153F46" w:rsidRPr="00153F46" w:rsidRDefault="00153F46" w:rsidP="00153F46">
            <w:pPr>
              <w:spacing w:after="0" w:line="240" w:lineRule="auto"/>
              <w:rPr>
                <w:rFonts w:cs="Calibri"/>
                <w:color w:val="000000"/>
                <w:sz w:val="20"/>
                <w:szCs w:val="20"/>
                <w:lang w:val="es-ES" w:eastAsia="es-ES"/>
              </w:rPr>
            </w:pPr>
            <w:r w:rsidRPr="00153F46">
              <w:rPr>
                <w:rFonts w:cs="Calibri"/>
                <w:color w:val="000000"/>
                <w:sz w:val="20"/>
                <w:szCs w:val="20"/>
                <w:lang w:val="es-ES" w:eastAsia="es-ES"/>
              </w:rPr>
              <w:t>Total actividades de Almacenamiento</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53F46" w:rsidRPr="00153F46" w:rsidRDefault="00153F46" w:rsidP="00153F46">
            <w:pPr>
              <w:spacing w:after="0" w:line="240" w:lineRule="auto"/>
              <w:jc w:val="right"/>
              <w:rPr>
                <w:rFonts w:cs="Calibri"/>
                <w:color w:val="000000"/>
                <w:sz w:val="20"/>
                <w:szCs w:val="20"/>
                <w:lang w:val="es-ES" w:eastAsia="es-ES"/>
              </w:rPr>
            </w:pPr>
            <w:r w:rsidRPr="00153F46">
              <w:rPr>
                <w:rFonts w:cs="Calibri"/>
                <w:color w:val="000000"/>
                <w:sz w:val="20"/>
                <w:szCs w:val="20"/>
                <w:lang w:val="es-ES" w:eastAsia="es-ES"/>
              </w:rPr>
              <w:t>2</w:t>
            </w:r>
          </w:p>
        </w:tc>
      </w:tr>
    </w:tbl>
    <w:p w:rsidR="00671FC7" w:rsidRDefault="00671FC7" w:rsidP="00671FC7">
      <w:pPr>
        <w:spacing w:after="0" w:line="240" w:lineRule="auto"/>
        <w:rPr>
          <w:lang w:val="es-EC"/>
        </w:rPr>
      </w:pPr>
    </w:p>
    <w:p w:rsidR="00671FC7" w:rsidRDefault="00671FC7" w:rsidP="00671FC7">
      <w:pPr>
        <w:spacing w:after="0" w:line="240" w:lineRule="auto"/>
        <w:rPr>
          <w:lang w:val="es-EC"/>
        </w:rPr>
      </w:pPr>
    </w:p>
    <w:p w:rsidR="00671FC7" w:rsidRDefault="00671FC7" w:rsidP="00671FC7">
      <w:pPr>
        <w:spacing w:after="0" w:line="240" w:lineRule="auto"/>
        <w:rPr>
          <w:lang w:val="es-EC"/>
        </w:rPr>
      </w:pPr>
    </w:p>
    <w:p w:rsidR="00671FC7" w:rsidRDefault="006070F3" w:rsidP="00671FC7">
      <w:pPr>
        <w:spacing w:after="0" w:line="240" w:lineRule="auto"/>
        <w:jc w:val="center"/>
        <w:rPr>
          <w:b/>
          <w:bCs/>
          <w:color w:val="4F81BD" w:themeColor="accent1"/>
          <w:sz w:val="18"/>
          <w:szCs w:val="18"/>
          <w:lang w:val="es-EC"/>
        </w:rPr>
      </w:pPr>
      <w:r>
        <w:rPr>
          <w:noProof/>
          <w:lang w:val="es-EC" w:eastAsia="es-EC"/>
        </w:rPr>
        <w:drawing>
          <wp:inline distT="0" distB="0" distL="0" distR="0" wp14:anchorId="34BB021B" wp14:editId="054C87AD">
            <wp:extent cx="5284520" cy="3336966"/>
            <wp:effectExtent l="0" t="0" r="11430" b="15875"/>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671FC7" w:rsidRDefault="00671FC7" w:rsidP="00671FC7">
      <w:pPr>
        <w:spacing w:after="0" w:line="240" w:lineRule="auto"/>
        <w:jc w:val="center"/>
        <w:rPr>
          <w:b/>
          <w:bCs/>
          <w:color w:val="4F81BD" w:themeColor="accent1"/>
          <w:sz w:val="18"/>
          <w:szCs w:val="18"/>
          <w:lang w:val="es-EC"/>
        </w:rPr>
      </w:pPr>
    </w:p>
    <w:p w:rsidR="00671FC7" w:rsidRDefault="00671FC7" w:rsidP="00C60A73">
      <w:pPr>
        <w:pStyle w:val="Epgrafe"/>
        <w:spacing w:after="0"/>
        <w:jc w:val="center"/>
        <w:rPr>
          <w:lang w:val="es-EC"/>
        </w:rPr>
      </w:pPr>
      <w:bookmarkStart w:id="287" w:name="_Toc332630563"/>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74</w:t>
      </w:r>
      <w:r w:rsidR="00756DD3" w:rsidRPr="00B27B6A">
        <w:rPr>
          <w:lang w:val="es-EC"/>
        </w:rPr>
        <w:fldChar w:fldCharType="end"/>
      </w:r>
      <w:r w:rsidRPr="00ED6152">
        <w:rPr>
          <w:lang w:val="es-EC"/>
        </w:rPr>
        <w:t xml:space="preserve"> </w:t>
      </w:r>
      <w:r>
        <w:rPr>
          <w:lang w:val="es-EC"/>
        </w:rPr>
        <w:t xml:space="preserve">Distribución de Actividades Propuesta </w:t>
      </w:r>
      <w:r w:rsidR="00DA1067">
        <w:rPr>
          <w:lang w:val="es-EC"/>
        </w:rPr>
        <w:t xml:space="preserve">Gestión </w:t>
      </w:r>
      <w:proofErr w:type="spellStart"/>
      <w:r w:rsidR="00DA1067">
        <w:rPr>
          <w:lang w:val="es-EC"/>
        </w:rPr>
        <w:t>Call</w:t>
      </w:r>
      <w:proofErr w:type="spellEnd"/>
      <w:r w:rsidR="00DA1067">
        <w:rPr>
          <w:lang w:val="es-EC"/>
        </w:rPr>
        <w:t xml:space="preserve"> Center Correo Híbrido</w:t>
      </w:r>
      <w:bookmarkEnd w:id="287"/>
    </w:p>
    <w:p w:rsidR="00C60A73" w:rsidRPr="00027460" w:rsidRDefault="00C60A73" w:rsidP="00C60A7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C60A73" w:rsidRPr="00C60A73" w:rsidRDefault="00C60A73" w:rsidP="00C60A73">
      <w:pPr>
        <w:rPr>
          <w:lang w:val="es-EC"/>
        </w:rPr>
      </w:pPr>
    </w:p>
    <w:p w:rsidR="009A19C8" w:rsidRPr="00153F46" w:rsidRDefault="00153F46" w:rsidP="00153F46">
      <w:pPr>
        <w:ind w:left="709"/>
        <w:jc w:val="both"/>
        <w:rPr>
          <w:rFonts w:ascii="Arial" w:hAnsi="Arial" w:cs="Arial"/>
          <w:sz w:val="24"/>
          <w:szCs w:val="24"/>
          <w:lang w:val="es-EC"/>
        </w:rPr>
      </w:pPr>
      <w:r>
        <w:rPr>
          <w:rFonts w:ascii="Arial" w:hAnsi="Arial" w:cs="Arial"/>
          <w:sz w:val="24"/>
          <w:szCs w:val="24"/>
          <w:lang w:val="es-EC"/>
        </w:rPr>
        <w:t xml:space="preserve">Se </w:t>
      </w:r>
      <w:r w:rsidRPr="00153F46">
        <w:rPr>
          <w:rFonts w:ascii="Arial" w:hAnsi="Arial" w:cs="Arial"/>
          <w:sz w:val="24"/>
          <w:szCs w:val="24"/>
          <w:lang w:val="es-EC"/>
        </w:rPr>
        <w:t>esta tomado en cuenta que: el 1% de la correspondencia son nuevas direcciones o actualizaciones es decir 11</w:t>
      </w:r>
      <w:r w:rsidR="00322BA2">
        <w:rPr>
          <w:rFonts w:ascii="Arial" w:hAnsi="Arial" w:cs="Arial"/>
          <w:sz w:val="24"/>
          <w:szCs w:val="24"/>
          <w:lang w:val="es-EC"/>
        </w:rPr>
        <w:t>.</w:t>
      </w:r>
      <w:r w:rsidRPr="00153F46">
        <w:rPr>
          <w:rFonts w:ascii="Arial" w:hAnsi="Arial" w:cs="Arial"/>
          <w:sz w:val="24"/>
          <w:szCs w:val="24"/>
          <w:lang w:val="es-EC"/>
        </w:rPr>
        <w:t xml:space="preserve">818, estos pasan por el motor de calidad de datos que </w:t>
      </w:r>
      <w:r w:rsidRPr="00153F46">
        <w:rPr>
          <w:rFonts w:ascii="Arial" w:hAnsi="Arial" w:cs="Arial"/>
          <w:sz w:val="24"/>
          <w:szCs w:val="24"/>
          <w:lang w:val="es-EC"/>
        </w:rPr>
        <w:lastRenderedPageBreak/>
        <w:t xml:space="preserve">tiene un 80% de efectividad por </w:t>
      </w:r>
      <w:r w:rsidR="00322BA2">
        <w:rPr>
          <w:rFonts w:ascii="Arial" w:hAnsi="Arial" w:cs="Arial"/>
          <w:sz w:val="24"/>
          <w:szCs w:val="24"/>
          <w:lang w:val="es-EC"/>
        </w:rPr>
        <w:t>se queda</w:t>
      </w:r>
      <w:r w:rsidRPr="00153F46">
        <w:rPr>
          <w:rFonts w:ascii="Arial" w:hAnsi="Arial" w:cs="Arial"/>
          <w:sz w:val="24"/>
          <w:szCs w:val="24"/>
          <w:lang w:val="es-EC"/>
        </w:rPr>
        <w:t xml:space="preserve"> con 236 piezas sin zonificación. Esto pasa a zonificación manual, pero como el sistema no pudo encontrar una dirección adecuada </w:t>
      </w:r>
      <w:r w:rsidR="00322BA2">
        <w:rPr>
          <w:rFonts w:ascii="Arial" w:hAnsi="Arial" w:cs="Arial"/>
          <w:sz w:val="24"/>
          <w:szCs w:val="24"/>
          <w:lang w:val="es-EC"/>
        </w:rPr>
        <w:t>se espera</w:t>
      </w:r>
      <w:r w:rsidRPr="00153F46">
        <w:rPr>
          <w:rFonts w:ascii="Arial" w:hAnsi="Arial" w:cs="Arial"/>
          <w:sz w:val="24"/>
          <w:szCs w:val="24"/>
          <w:lang w:val="es-EC"/>
        </w:rPr>
        <w:t xml:space="preserve"> </w:t>
      </w:r>
      <w:r w:rsidR="00322BA2" w:rsidRPr="00153F46">
        <w:rPr>
          <w:rFonts w:ascii="Arial" w:hAnsi="Arial" w:cs="Arial"/>
          <w:sz w:val="24"/>
          <w:szCs w:val="24"/>
          <w:lang w:val="es-EC"/>
        </w:rPr>
        <w:t>que</w:t>
      </w:r>
      <w:r w:rsidRPr="00153F46">
        <w:rPr>
          <w:rFonts w:ascii="Arial" w:hAnsi="Arial" w:cs="Arial"/>
          <w:sz w:val="24"/>
          <w:szCs w:val="24"/>
          <w:lang w:val="es-EC"/>
        </w:rPr>
        <w:t xml:space="preserve"> </w:t>
      </w:r>
      <w:r w:rsidR="00322BA2">
        <w:rPr>
          <w:rFonts w:ascii="Arial" w:hAnsi="Arial" w:cs="Arial"/>
          <w:sz w:val="24"/>
          <w:szCs w:val="24"/>
          <w:lang w:val="es-EC"/>
        </w:rPr>
        <w:t>estas</w:t>
      </w:r>
      <w:r w:rsidRPr="00153F46">
        <w:rPr>
          <w:rFonts w:ascii="Arial" w:hAnsi="Arial" w:cs="Arial"/>
          <w:sz w:val="24"/>
          <w:szCs w:val="24"/>
          <w:lang w:val="es-EC"/>
        </w:rPr>
        <w:t xml:space="preserve"> 236 piezas sean </w:t>
      </w:r>
      <w:r w:rsidR="00322BA2" w:rsidRPr="00153F46">
        <w:rPr>
          <w:rFonts w:ascii="Arial" w:hAnsi="Arial" w:cs="Arial"/>
          <w:sz w:val="24"/>
          <w:szCs w:val="24"/>
          <w:lang w:val="es-EC"/>
        </w:rPr>
        <w:t>difíciles</w:t>
      </w:r>
      <w:r w:rsidRPr="00153F46">
        <w:rPr>
          <w:rFonts w:ascii="Arial" w:hAnsi="Arial" w:cs="Arial"/>
          <w:sz w:val="24"/>
          <w:szCs w:val="24"/>
          <w:lang w:val="es-EC"/>
        </w:rPr>
        <w:t xml:space="preserve"> de zonificar también manualmente así que pasarían directamente a </w:t>
      </w:r>
      <w:proofErr w:type="spellStart"/>
      <w:r w:rsidRPr="00153F46">
        <w:rPr>
          <w:rFonts w:ascii="Arial" w:hAnsi="Arial" w:cs="Arial"/>
          <w:sz w:val="24"/>
          <w:szCs w:val="24"/>
          <w:lang w:val="es-EC"/>
        </w:rPr>
        <w:t>call</w:t>
      </w:r>
      <w:proofErr w:type="spellEnd"/>
      <w:r w:rsidRPr="00153F46">
        <w:rPr>
          <w:rFonts w:ascii="Arial" w:hAnsi="Arial" w:cs="Arial"/>
          <w:sz w:val="24"/>
          <w:szCs w:val="24"/>
          <w:lang w:val="es-EC"/>
        </w:rPr>
        <w:t xml:space="preserve"> center. </w:t>
      </w:r>
      <w:r w:rsidR="00322BA2">
        <w:rPr>
          <w:rFonts w:ascii="Arial" w:hAnsi="Arial" w:cs="Arial"/>
          <w:sz w:val="24"/>
          <w:szCs w:val="24"/>
          <w:lang w:val="es-EC"/>
        </w:rPr>
        <w:t>Adicional</w:t>
      </w:r>
      <w:r w:rsidRPr="00153F46">
        <w:rPr>
          <w:rFonts w:ascii="Arial" w:hAnsi="Arial" w:cs="Arial"/>
          <w:sz w:val="24"/>
          <w:szCs w:val="24"/>
          <w:lang w:val="es-EC"/>
        </w:rPr>
        <w:t xml:space="preserve"> pasan a </w:t>
      </w:r>
      <w:proofErr w:type="spellStart"/>
      <w:r w:rsidRPr="00153F46">
        <w:rPr>
          <w:rFonts w:ascii="Arial" w:hAnsi="Arial" w:cs="Arial"/>
          <w:sz w:val="24"/>
          <w:szCs w:val="24"/>
          <w:lang w:val="es-EC"/>
        </w:rPr>
        <w:t>call</w:t>
      </w:r>
      <w:proofErr w:type="spellEnd"/>
      <w:r w:rsidRPr="00153F46">
        <w:rPr>
          <w:rFonts w:ascii="Arial" w:hAnsi="Arial" w:cs="Arial"/>
          <w:sz w:val="24"/>
          <w:szCs w:val="24"/>
          <w:lang w:val="es-EC"/>
        </w:rPr>
        <w:t xml:space="preserve"> center las entregas que no se puede realizar todos los meses</w:t>
      </w:r>
      <w:r w:rsidR="00322BA2">
        <w:rPr>
          <w:rFonts w:ascii="Arial" w:hAnsi="Arial" w:cs="Arial"/>
          <w:sz w:val="24"/>
          <w:szCs w:val="24"/>
          <w:lang w:val="es-EC"/>
        </w:rPr>
        <w:t xml:space="preserve"> se considera</w:t>
      </w:r>
      <w:r w:rsidRPr="00153F46">
        <w:rPr>
          <w:rFonts w:ascii="Arial" w:hAnsi="Arial" w:cs="Arial"/>
          <w:sz w:val="24"/>
          <w:szCs w:val="24"/>
          <w:lang w:val="es-EC"/>
        </w:rPr>
        <w:t xml:space="preserve"> como el 1%</w:t>
      </w:r>
      <w:r w:rsidR="00322BA2">
        <w:rPr>
          <w:rFonts w:ascii="Arial" w:hAnsi="Arial" w:cs="Arial"/>
          <w:sz w:val="24"/>
          <w:szCs w:val="24"/>
          <w:lang w:val="es-EC"/>
        </w:rPr>
        <w:t>.</w:t>
      </w:r>
      <w:r w:rsidRPr="00153F46">
        <w:rPr>
          <w:rFonts w:ascii="Arial" w:hAnsi="Arial" w:cs="Arial"/>
          <w:sz w:val="24"/>
          <w:szCs w:val="24"/>
          <w:lang w:val="es-EC"/>
        </w:rPr>
        <w:t xml:space="preserve"> En total a </w:t>
      </w:r>
      <w:proofErr w:type="spellStart"/>
      <w:r w:rsidRPr="00153F46">
        <w:rPr>
          <w:rFonts w:ascii="Arial" w:hAnsi="Arial" w:cs="Arial"/>
          <w:sz w:val="24"/>
          <w:szCs w:val="24"/>
          <w:lang w:val="es-EC"/>
        </w:rPr>
        <w:t>call</w:t>
      </w:r>
      <w:proofErr w:type="spellEnd"/>
      <w:r w:rsidRPr="00153F46">
        <w:rPr>
          <w:rFonts w:ascii="Arial" w:hAnsi="Arial" w:cs="Arial"/>
          <w:sz w:val="24"/>
          <w:szCs w:val="24"/>
          <w:lang w:val="es-EC"/>
        </w:rPr>
        <w:t xml:space="preserve"> center </w:t>
      </w:r>
      <w:r w:rsidR="00322BA2">
        <w:rPr>
          <w:rFonts w:ascii="Arial" w:hAnsi="Arial" w:cs="Arial"/>
          <w:sz w:val="24"/>
          <w:szCs w:val="24"/>
          <w:lang w:val="es-EC"/>
        </w:rPr>
        <w:t xml:space="preserve">se enviaría por mes </w:t>
      </w:r>
      <w:r w:rsidRPr="00153F46">
        <w:rPr>
          <w:rFonts w:ascii="Arial" w:hAnsi="Arial" w:cs="Arial"/>
          <w:sz w:val="24"/>
          <w:szCs w:val="24"/>
          <w:lang w:val="es-EC"/>
        </w:rPr>
        <w:t xml:space="preserve">12054 </w:t>
      </w:r>
      <w:proofErr w:type="spellStart"/>
      <w:r w:rsidRPr="00153F46">
        <w:rPr>
          <w:rFonts w:ascii="Arial" w:hAnsi="Arial" w:cs="Arial"/>
          <w:sz w:val="24"/>
          <w:szCs w:val="24"/>
          <w:lang w:val="es-EC"/>
        </w:rPr>
        <w:t>items</w:t>
      </w:r>
      <w:proofErr w:type="spellEnd"/>
      <w:r w:rsidRPr="00153F46">
        <w:rPr>
          <w:rFonts w:ascii="Arial" w:hAnsi="Arial" w:cs="Arial"/>
          <w:sz w:val="24"/>
          <w:szCs w:val="24"/>
          <w:lang w:val="es-EC"/>
        </w:rPr>
        <w:t xml:space="preserve">.  </w:t>
      </w:r>
    </w:p>
    <w:p w:rsidR="00671FC7" w:rsidRPr="00A13E4C" w:rsidRDefault="00671FC7" w:rsidP="00671FC7">
      <w:pPr>
        <w:ind w:hanging="709"/>
        <w:rPr>
          <w:lang w:val="es-EC"/>
        </w:rPr>
      </w:pPr>
    </w:p>
    <w:p w:rsidR="00DC5437" w:rsidRDefault="00C03666" w:rsidP="00DC5437">
      <w:pPr>
        <w:pStyle w:val="Ttulo2"/>
        <w:ind w:left="709" w:hanging="709"/>
        <w:rPr>
          <w:rFonts w:ascii="Arial" w:hAnsi="Arial" w:cs="Arial"/>
          <w:i w:val="0"/>
          <w:lang w:val="es-EC"/>
        </w:rPr>
      </w:pPr>
      <w:bookmarkStart w:id="288" w:name="_Toc330906143"/>
      <w:bookmarkStart w:id="289" w:name="_Toc332630451"/>
      <w:r>
        <w:rPr>
          <w:rFonts w:ascii="Arial" w:hAnsi="Arial" w:cs="Arial"/>
          <w:i w:val="0"/>
          <w:lang w:val="es-EC"/>
        </w:rPr>
        <w:t>RESULTADOS ESPERADOS</w:t>
      </w:r>
      <w:bookmarkEnd w:id="288"/>
      <w:bookmarkEnd w:id="289"/>
    </w:p>
    <w:p w:rsidR="00DC5437" w:rsidRDefault="00DC5437" w:rsidP="00DC5437">
      <w:pPr>
        <w:spacing w:line="240" w:lineRule="auto"/>
        <w:rPr>
          <w:rFonts w:ascii="Arial" w:hAnsi="Arial" w:cs="Arial"/>
          <w:sz w:val="24"/>
          <w:szCs w:val="24"/>
          <w:lang w:val="es-EC"/>
        </w:rPr>
      </w:pPr>
    </w:p>
    <w:p w:rsidR="00DC5437" w:rsidRDefault="00DC5437" w:rsidP="00C46429">
      <w:pPr>
        <w:ind w:left="709"/>
        <w:jc w:val="both"/>
        <w:rPr>
          <w:rFonts w:ascii="Arial" w:hAnsi="Arial" w:cs="Arial"/>
          <w:sz w:val="24"/>
          <w:szCs w:val="24"/>
          <w:lang w:val="es-EC"/>
        </w:rPr>
      </w:pPr>
      <w:r>
        <w:rPr>
          <w:rFonts w:ascii="Arial" w:hAnsi="Arial" w:cs="Arial"/>
          <w:sz w:val="24"/>
          <w:szCs w:val="24"/>
          <w:lang w:val="es-EC"/>
        </w:rPr>
        <w:t>Luego del estudio realizado en función a la metodología propuesta, se presentan los resultados y mejoras realizadas por cada uno de los procesos tanto en tiempo de ciclo del mismo como en reducción de costos.</w:t>
      </w:r>
    </w:p>
    <w:p w:rsidR="00DC5437" w:rsidRDefault="00DC5437" w:rsidP="00C46429">
      <w:pPr>
        <w:ind w:left="709"/>
        <w:jc w:val="both"/>
        <w:rPr>
          <w:rFonts w:ascii="Arial" w:hAnsi="Arial" w:cs="Arial"/>
          <w:sz w:val="24"/>
          <w:szCs w:val="24"/>
          <w:lang w:val="es-EC"/>
        </w:rPr>
      </w:pPr>
      <w:r>
        <w:rPr>
          <w:rFonts w:ascii="Arial" w:hAnsi="Arial" w:cs="Arial"/>
          <w:sz w:val="24"/>
          <w:szCs w:val="24"/>
          <w:lang w:val="es-EC"/>
        </w:rPr>
        <w:t>Como se apreciará en algunos procesos existirá una mejora en tiempos para satisfacción del cliente, y como resultados internos existe una disminución de costos como resultados de la optimización de recursos.</w:t>
      </w:r>
    </w:p>
    <w:p w:rsidR="00DC5437" w:rsidRDefault="00DC5437" w:rsidP="00DC5437">
      <w:pPr>
        <w:spacing w:line="240" w:lineRule="auto"/>
        <w:ind w:left="709"/>
        <w:jc w:val="both"/>
        <w:rPr>
          <w:rFonts w:ascii="Arial" w:hAnsi="Arial" w:cs="Arial"/>
          <w:sz w:val="24"/>
          <w:szCs w:val="24"/>
          <w:lang w:val="es-EC"/>
        </w:rPr>
      </w:pPr>
    </w:p>
    <w:p w:rsidR="003A5886" w:rsidRDefault="00C03666" w:rsidP="00566A15">
      <w:pPr>
        <w:pStyle w:val="Ttulo3"/>
        <w:ind w:left="1418" w:hanging="992"/>
        <w:jc w:val="both"/>
        <w:rPr>
          <w:rFonts w:ascii="Arial" w:hAnsi="Arial" w:cs="Arial"/>
          <w:lang w:val="es-EC"/>
        </w:rPr>
      </w:pPr>
      <w:bookmarkStart w:id="290" w:name="_Toc330906144"/>
      <w:bookmarkStart w:id="291" w:name="_Toc332630452"/>
      <w:r w:rsidRPr="00C03666">
        <w:rPr>
          <w:rFonts w:ascii="Arial" w:hAnsi="Arial" w:cs="Arial"/>
          <w:lang w:val="es-EC"/>
        </w:rPr>
        <w:t xml:space="preserve">RESULTADOS ESPERADOS </w:t>
      </w:r>
      <w:r w:rsidR="00F45E17">
        <w:rPr>
          <w:rFonts w:ascii="Arial" w:hAnsi="Arial" w:cs="Arial"/>
          <w:lang w:val="es-EC"/>
        </w:rPr>
        <w:t>TIEMPOS DE CICLO</w:t>
      </w:r>
      <w:bookmarkEnd w:id="290"/>
      <w:bookmarkEnd w:id="291"/>
    </w:p>
    <w:p w:rsidR="00C03666" w:rsidRPr="00C03666" w:rsidRDefault="00C03666" w:rsidP="00C03666">
      <w:pPr>
        <w:rPr>
          <w:lang w:val="es-EC"/>
        </w:rPr>
      </w:pPr>
    </w:p>
    <w:p w:rsidR="000F530C" w:rsidRPr="00322BA2" w:rsidRDefault="00322BA2" w:rsidP="00F45E17">
      <w:pPr>
        <w:spacing w:after="0" w:line="240" w:lineRule="auto"/>
        <w:ind w:hanging="567"/>
        <w:jc w:val="center"/>
        <w:rPr>
          <w:rFonts w:ascii="Arial" w:hAnsi="Arial" w:cs="Arial"/>
          <w:b/>
          <w:bCs/>
          <w:spacing w:val="9"/>
          <w:kern w:val="32"/>
          <w:sz w:val="32"/>
          <w:szCs w:val="32"/>
          <w:lang w:val="es-EC"/>
        </w:rPr>
      </w:pPr>
      <w:r w:rsidRPr="00322BA2">
        <w:rPr>
          <w:noProof/>
          <w:lang w:val="es-EC" w:eastAsia="es-EC"/>
        </w:rPr>
        <w:drawing>
          <wp:inline distT="0" distB="0" distL="0" distR="0" wp14:anchorId="63FD9E5C" wp14:editId="13B11733">
            <wp:extent cx="4925335" cy="2011977"/>
            <wp:effectExtent l="0" t="0" r="8890" b="762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31719" cy="2014585"/>
                    </a:xfrm>
                    <a:prstGeom prst="rect">
                      <a:avLst/>
                    </a:prstGeom>
                    <a:noFill/>
                    <a:ln>
                      <a:noFill/>
                    </a:ln>
                  </pic:spPr>
                </pic:pic>
              </a:graphicData>
            </a:graphic>
          </wp:inline>
        </w:drawing>
      </w:r>
    </w:p>
    <w:p w:rsidR="00A04AAF" w:rsidRDefault="00A04AAF">
      <w:pPr>
        <w:spacing w:after="0" w:line="240" w:lineRule="auto"/>
        <w:rPr>
          <w:rFonts w:ascii="Arial" w:hAnsi="Arial" w:cs="Arial"/>
          <w:spacing w:val="9"/>
          <w:lang w:val="es-EC"/>
        </w:rPr>
      </w:pPr>
    </w:p>
    <w:p w:rsidR="002B13D3" w:rsidRDefault="002B13D3" w:rsidP="002B13D3">
      <w:pPr>
        <w:pStyle w:val="Epgrafe"/>
        <w:jc w:val="center"/>
        <w:rPr>
          <w:lang w:val="es-EC"/>
        </w:rPr>
      </w:pPr>
      <w:bookmarkStart w:id="292" w:name="_Toc332630488"/>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30</w:t>
      </w:r>
      <w:r w:rsidR="00756DD3">
        <w:fldChar w:fldCharType="end"/>
      </w:r>
      <w:r w:rsidRPr="002D6F6A">
        <w:rPr>
          <w:lang w:val="es-EC"/>
        </w:rPr>
        <w:t xml:space="preserve"> </w:t>
      </w:r>
      <w:r>
        <w:rPr>
          <w:lang w:val="es-EC"/>
        </w:rPr>
        <w:t xml:space="preserve">Matriz </w:t>
      </w:r>
      <w:r w:rsidR="00F45E17">
        <w:rPr>
          <w:lang w:val="es-EC"/>
        </w:rPr>
        <w:t>Resultados Esperados Tiempo de Ciclo</w:t>
      </w:r>
      <w:bookmarkEnd w:id="292"/>
    </w:p>
    <w:p w:rsidR="00EB6997" w:rsidRDefault="00EB6997" w:rsidP="00EB6997">
      <w:pPr>
        <w:rPr>
          <w:lang w:val="es-EC"/>
        </w:rPr>
      </w:pPr>
    </w:p>
    <w:p w:rsidR="00EB6997" w:rsidRDefault="00EB6997" w:rsidP="00EB6997">
      <w:pPr>
        <w:rPr>
          <w:lang w:val="es-EC"/>
        </w:rPr>
      </w:pPr>
    </w:p>
    <w:p w:rsidR="00EB6997" w:rsidRDefault="00EB6997" w:rsidP="00EB6997">
      <w:pPr>
        <w:rPr>
          <w:lang w:val="es-EC"/>
        </w:rPr>
      </w:pPr>
    </w:p>
    <w:p w:rsidR="00EB6997" w:rsidRPr="00EB6997" w:rsidRDefault="00EB6997" w:rsidP="00EB6997">
      <w:pPr>
        <w:rPr>
          <w:lang w:val="es-EC"/>
        </w:rPr>
      </w:pPr>
    </w:p>
    <w:p w:rsidR="00C03666" w:rsidRPr="00C03666" w:rsidRDefault="00C03666" w:rsidP="00566A15">
      <w:pPr>
        <w:pStyle w:val="Ttulo3"/>
        <w:ind w:left="1418" w:hanging="992"/>
        <w:jc w:val="both"/>
        <w:rPr>
          <w:rFonts w:ascii="Arial" w:hAnsi="Arial" w:cs="Arial"/>
          <w:lang w:val="es-EC"/>
        </w:rPr>
      </w:pPr>
      <w:bookmarkStart w:id="293" w:name="_Toc330906145"/>
      <w:bookmarkStart w:id="294" w:name="_Toc332630453"/>
      <w:r w:rsidRPr="00C03666">
        <w:rPr>
          <w:rFonts w:ascii="Arial" w:hAnsi="Arial" w:cs="Arial"/>
          <w:lang w:val="es-EC"/>
        </w:rPr>
        <w:t xml:space="preserve">RESULTADOS ESPERADOS </w:t>
      </w:r>
      <w:r w:rsidR="00F45E17">
        <w:rPr>
          <w:rFonts w:ascii="Arial" w:hAnsi="Arial" w:cs="Arial"/>
          <w:lang w:val="es-EC"/>
        </w:rPr>
        <w:t>COSTOS DEL PROCESO</w:t>
      </w:r>
      <w:bookmarkEnd w:id="293"/>
      <w:bookmarkEnd w:id="294"/>
    </w:p>
    <w:p w:rsidR="002B13D3" w:rsidRDefault="002B13D3" w:rsidP="00A04AAF">
      <w:pPr>
        <w:widowControl w:val="0"/>
        <w:autoSpaceDE w:val="0"/>
        <w:autoSpaceDN w:val="0"/>
        <w:adjustRightInd w:val="0"/>
        <w:spacing w:after="0" w:line="240" w:lineRule="auto"/>
        <w:jc w:val="both"/>
        <w:rPr>
          <w:rFonts w:ascii="Arial" w:hAnsi="Arial" w:cs="Arial"/>
          <w:b/>
          <w:sz w:val="24"/>
          <w:szCs w:val="24"/>
          <w:lang w:val="es-EC"/>
        </w:rPr>
      </w:pPr>
    </w:p>
    <w:p w:rsidR="00C03666" w:rsidRDefault="000D31B0" w:rsidP="00F45E17">
      <w:pPr>
        <w:widowControl w:val="0"/>
        <w:autoSpaceDE w:val="0"/>
        <w:autoSpaceDN w:val="0"/>
        <w:adjustRightInd w:val="0"/>
        <w:spacing w:after="0" w:line="240" w:lineRule="auto"/>
        <w:ind w:hanging="567"/>
        <w:jc w:val="center"/>
        <w:rPr>
          <w:rFonts w:ascii="Arial" w:hAnsi="Arial" w:cs="Arial"/>
          <w:b/>
          <w:sz w:val="24"/>
          <w:szCs w:val="24"/>
          <w:lang w:val="es-EC"/>
        </w:rPr>
      </w:pPr>
      <w:r w:rsidRPr="000D31B0">
        <w:rPr>
          <w:noProof/>
          <w:lang w:val="es-EC" w:eastAsia="es-EC"/>
        </w:rPr>
        <w:drawing>
          <wp:inline distT="0" distB="0" distL="0" distR="0" wp14:anchorId="0BD3C8F6" wp14:editId="56D13924">
            <wp:extent cx="4975620" cy="203081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981600" cy="2033260"/>
                    </a:xfrm>
                    <a:prstGeom prst="rect">
                      <a:avLst/>
                    </a:prstGeom>
                    <a:noFill/>
                    <a:ln>
                      <a:noFill/>
                    </a:ln>
                  </pic:spPr>
                </pic:pic>
              </a:graphicData>
            </a:graphic>
          </wp:inline>
        </w:drawing>
      </w:r>
    </w:p>
    <w:p w:rsidR="00F45E17" w:rsidRDefault="00F45E17" w:rsidP="00F45E17">
      <w:pPr>
        <w:widowControl w:val="0"/>
        <w:autoSpaceDE w:val="0"/>
        <w:autoSpaceDN w:val="0"/>
        <w:adjustRightInd w:val="0"/>
        <w:spacing w:after="0" w:line="240" w:lineRule="auto"/>
        <w:ind w:hanging="567"/>
        <w:jc w:val="center"/>
        <w:rPr>
          <w:rFonts w:ascii="Arial" w:hAnsi="Arial" w:cs="Arial"/>
          <w:b/>
          <w:sz w:val="24"/>
          <w:szCs w:val="24"/>
          <w:lang w:val="es-EC"/>
        </w:rPr>
      </w:pPr>
    </w:p>
    <w:p w:rsidR="00F45E17" w:rsidRDefault="00F45E17" w:rsidP="00F45E17">
      <w:pPr>
        <w:pStyle w:val="Epgrafe"/>
        <w:jc w:val="center"/>
        <w:rPr>
          <w:rFonts w:ascii="Arial" w:hAnsi="Arial" w:cs="Arial"/>
          <w:lang w:val="es-EC"/>
        </w:rPr>
      </w:pPr>
      <w:bookmarkStart w:id="295" w:name="_Toc332630489"/>
      <w:r w:rsidRPr="002D6F6A">
        <w:rPr>
          <w:lang w:val="es-EC"/>
        </w:rPr>
        <w:t xml:space="preserve">Tabla </w:t>
      </w:r>
      <w:r w:rsidR="00756DD3">
        <w:fldChar w:fldCharType="begin"/>
      </w:r>
      <w:r w:rsidRPr="002D6F6A">
        <w:rPr>
          <w:lang w:val="es-EC"/>
        </w:rPr>
        <w:instrText xml:space="preserve"> SEQ Tabla \* ARABIC </w:instrText>
      </w:r>
      <w:r w:rsidR="00756DD3">
        <w:fldChar w:fldCharType="separate"/>
      </w:r>
      <w:r w:rsidR="008B2681">
        <w:rPr>
          <w:noProof/>
          <w:lang w:val="es-EC"/>
        </w:rPr>
        <w:t>31</w:t>
      </w:r>
      <w:r w:rsidR="00756DD3">
        <w:fldChar w:fldCharType="end"/>
      </w:r>
      <w:r w:rsidRPr="002D6F6A">
        <w:rPr>
          <w:lang w:val="es-EC"/>
        </w:rPr>
        <w:t xml:space="preserve"> </w:t>
      </w:r>
      <w:r>
        <w:rPr>
          <w:lang w:val="es-EC"/>
        </w:rPr>
        <w:t>Matriz Resultados Esperados Costos del Proceso</w:t>
      </w:r>
      <w:bookmarkEnd w:id="295"/>
    </w:p>
    <w:p w:rsidR="00F45E17" w:rsidRDefault="00F45E17" w:rsidP="00A04AAF">
      <w:pPr>
        <w:widowControl w:val="0"/>
        <w:autoSpaceDE w:val="0"/>
        <w:autoSpaceDN w:val="0"/>
        <w:adjustRightInd w:val="0"/>
        <w:spacing w:after="0" w:line="240" w:lineRule="auto"/>
        <w:jc w:val="both"/>
        <w:rPr>
          <w:rFonts w:ascii="Arial" w:hAnsi="Arial" w:cs="Arial"/>
          <w:b/>
          <w:sz w:val="24"/>
          <w:szCs w:val="24"/>
          <w:lang w:val="es-EC"/>
        </w:rPr>
      </w:pPr>
    </w:p>
    <w:p w:rsidR="00A04AAF" w:rsidRPr="00A04AAF" w:rsidRDefault="00A04AAF" w:rsidP="00A04AAF">
      <w:pPr>
        <w:widowControl w:val="0"/>
        <w:autoSpaceDE w:val="0"/>
        <w:autoSpaceDN w:val="0"/>
        <w:adjustRightInd w:val="0"/>
        <w:spacing w:after="0" w:line="240" w:lineRule="auto"/>
        <w:jc w:val="both"/>
        <w:rPr>
          <w:rFonts w:ascii="Arial" w:hAnsi="Arial" w:cs="Arial"/>
          <w:b/>
          <w:sz w:val="24"/>
          <w:szCs w:val="24"/>
          <w:lang w:val="es-EC"/>
        </w:rPr>
      </w:pPr>
      <w:r w:rsidRPr="00A04AAF">
        <w:rPr>
          <w:rFonts w:ascii="Arial" w:hAnsi="Arial" w:cs="Arial"/>
          <w:b/>
          <w:sz w:val="24"/>
          <w:szCs w:val="24"/>
          <w:lang w:val="es-EC"/>
        </w:rPr>
        <w:t>CONSIDERACIONES</w:t>
      </w:r>
    </w:p>
    <w:p w:rsidR="00A04AAF" w:rsidRPr="00A04AAF" w:rsidRDefault="00A04AAF" w:rsidP="00A04AAF">
      <w:pPr>
        <w:widowControl w:val="0"/>
        <w:autoSpaceDE w:val="0"/>
        <w:autoSpaceDN w:val="0"/>
        <w:adjustRightInd w:val="0"/>
        <w:spacing w:after="0" w:line="240" w:lineRule="auto"/>
        <w:jc w:val="both"/>
        <w:rPr>
          <w:rFonts w:ascii="Arial" w:hAnsi="Arial" w:cs="Arial"/>
          <w:sz w:val="24"/>
          <w:szCs w:val="24"/>
          <w:lang w:val="es-EC"/>
        </w:rPr>
      </w:pPr>
    </w:p>
    <w:p w:rsidR="00A04AAF" w:rsidRDefault="00A04AAF" w:rsidP="00C46429">
      <w:pPr>
        <w:pStyle w:val="Prrafodelista"/>
        <w:widowControl w:val="0"/>
        <w:numPr>
          <w:ilvl w:val="0"/>
          <w:numId w:val="62"/>
        </w:numPr>
        <w:autoSpaceDE w:val="0"/>
        <w:autoSpaceDN w:val="0"/>
        <w:adjustRightInd w:val="0"/>
        <w:spacing w:after="0"/>
        <w:jc w:val="both"/>
        <w:rPr>
          <w:rFonts w:ascii="Arial" w:hAnsi="Arial" w:cs="Arial"/>
          <w:sz w:val="24"/>
          <w:szCs w:val="24"/>
          <w:lang w:val="es-EC"/>
        </w:rPr>
      </w:pPr>
      <w:r w:rsidRPr="00A04AAF">
        <w:rPr>
          <w:rFonts w:ascii="Arial" w:hAnsi="Arial" w:cs="Arial"/>
          <w:sz w:val="24"/>
          <w:szCs w:val="24"/>
          <w:lang w:val="es-EC"/>
        </w:rPr>
        <w:t>Los porcentajes en negativo significan que hay una disminución en el tiempo o costo. Los positivos significan un incremento.</w:t>
      </w:r>
    </w:p>
    <w:p w:rsidR="00A04AAF" w:rsidRDefault="00A04AAF" w:rsidP="00C46429">
      <w:pPr>
        <w:pStyle w:val="Prrafodelista"/>
        <w:widowControl w:val="0"/>
        <w:numPr>
          <w:ilvl w:val="0"/>
          <w:numId w:val="62"/>
        </w:numPr>
        <w:autoSpaceDE w:val="0"/>
        <w:autoSpaceDN w:val="0"/>
        <w:adjustRightInd w:val="0"/>
        <w:spacing w:after="0"/>
        <w:jc w:val="both"/>
        <w:rPr>
          <w:rFonts w:ascii="Arial" w:hAnsi="Arial" w:cs="Arial"/>
          <w:sz w:val="24"/>
          <w:szCs w:val="24"/>
          <w:lang w:val="es-EC"/>
        </w:rPr>
      </w:pPr>
      <w:r w:rsidRPr="00A04AAF">
        <w:rPr>
          <w:rFonts w:ascii="Arial" w:hAnsi="Arial" w:cs="Arial"/>
          <w:sz w:val="24"/>
          <w:szCs w:val="24"/>
          <w:lang w:val="es-EC"/>
        </w:rPr>
        <w:t>En todos los procesos que tienen procesamiento en paralelo está tomado el mayor tiempo</w:t>
      </w:r>
      <w:r w:rsidR="009B1406">
        <w:rPr>
          <w:rFonts w:ascii="Arial" w:hAnsi="Arial" w:cs="Arial"/>
          <w:sz w:val="24"/>
          <w:szCs w:val="24"/>
          <w:lang w:val="es-EC"/>
        </w:rPr>
        <w:t xml:space="preserve">. </w:t>
      </w:r>
      <w:r w:rsidRPr="00A04AAF">
        <w:rPr>
          <w:rFonts w:ascii="Arial" w:hAnsi="Arial" w:cs="Arial"/>
          <w:sz w:val="24"/>
          <w:szCs w:val="24"/>
          <w:lang w:val="es-EC"/>
        </w:rPr>
        <w:t>No está tomado en cuenta el tiempo de espera que debería salir de la diferencia entre el mayor tiempo y el menor</w:t>
      </w:r>
      <w:r w:rsidR="000D5752">
        <w:rPr>
          <w:rFonts w:ascii="Arial" w:hAnsi="Arial" w:cs="Arial"/>
          <w:sz w:val="24"/>
          <w:szCs w:val="24"/>
          <w:lang w:val="es-EC"/>
        </w:rPr>
        <w:t>.</w:t>
      </w:r>
    </w:p>
    <w:p w:rsidR="00A04AAF" w:rsidRDefault="00A04AAF" w:rsidP="00A04AAF">
      <w:pPr>
        <w:widowControl w:val="0"/>
        <w:autoSpaceDE w:val="0"/>
        <w:autoSpaceDN w:val="0"/>
        <w:adjustRightInd w:val="0"/>
        <w:spacing w:after="0" w:line="240" w:lineRule="auto"/>
        <w:jc w:val="both"/>
        <w:rPr>
          <w:rFonts w:ascii="Arial" w:hAnsi="Arial" w:cs="Arial"/>
          <w:sz w:val="24"/>
          <w:szCs w:val="24"/>
          <w:lang w:val="es-EC"/>
        </w:rPr>
        <w:sectPr w:rsidR="00A04AAF" w:rsidSect="00630C51">
          <w:headerReference w:type="default" r:id="rId224"/>
          <w:footerReference w:type="default" r:id="rId225"/>
          <w:pgSz w:w="12240" w:h="15840" w:code="1"/>
          <w:pgMar w:top="992" w:right="1179" w:bottom="1179" w:left="1276" w:header="748" w:footer="941" w:gutter="0"/>
          <w:cols w:space="720"/>
          <w:noEndnote/>
          <w:docGrid w:linePitch="299"/>
        </w:sectPr>
      </w:pPr>
    </w:p>
    <w:p w:rsidR="00A04AAF" w:rsidRDefault="00A04AAF" w:rsidP="00A04AAF">
      <w:pPr>
        <w:widowControl w:val="0"/>
        <w:autoSpaceDE w:val="0"/>
        <w:autoSpaceDN w:val="0"/>
        <w:adjustRightInd w:val="0"/>
        <w:spacing w:after="0" w:line="240" w:lineRule="auto"/>
        <w:jc w:val="both"/>
        <w:rPr>
          <w:rFonts w:ascii="Arial" w:hAnsi="Arial" w:cs="Arial"/>
          <w:sz w:val="24"/>
          <w:szCs w:val="24"/>
          <w:lang w:val="es-EC"/>
        </w:rPr>
      </w:pPr>
    </w:p>
    <w:p w:rsidR="00EB6997" w:rsidRDefault="00EB6997" w:rsidP="00A04AAF">
      <w:pPr>
        <w:widowControl w:val="0"/>
        <w:autoSpaceDE w:val="0"/>
        <w:autoSpaceDN w:val="0"/>
        <w:adjustRightInd w:val="0"/>
        <w:spacing w:after="0" w:line="240" w:lineRule="auto"/>
        <w:jc w:val="both"/>
        <w:rPr>
          <w:rFonts w:ascii="Arial" w:hAnsi="Arial" w:cs="Arial"/>
          <w:sz w:val="24"/>
          <w:szCs w:val="24"/>
          <w:lang w:val="es-EC"/>
        </w:rPr>
      </w:pPr>
    </w:p>
    <w:p w:rsidR="00EB6997" w:rsidRDefault="00EB6997" w:rsidP="00A04AAF">
      <w:pPr>
        <w:widowControl w:val="0"/>
        <w:autoSpaceDE w:val="0"/>
        <w:autoSpaceDN w:val="0"/>
        <w:adjustRightInd w:val="0"/>
        <w:spacing w:after="0" w:line="240" w:lineRule="auto"/>
        <w:jc w:val="both"/>
        <w:rPr>
          <w:rFonts w:ascii="Arial" w:hAnsi="Arial" w:cs="Arial"/>
          <w:sz w:val="24"/>
          <w:szCs w:val="24"/>
          <w:lang w:val="es-EC"/>
        </w:rPr>
      </w:pPr>
    </w:p>
    <w:p w:rsidR="00A04AAF" w:rsidRPr="00A04AAF" w:rsidRDefault="00B45D87" w:rsidP="00566A15">
      <w:pPr>
        <w:pStyle w:val="Ttulo3"/>
        <w:ind w:left="1418" w:hanging="992"/>
        <w:jc w:val="both"/>
        <w:rPr>
          <w:rFonts w:ascii="Arial" w:hAnsi="Arial" w:cs="Arial"/>
          <w:lang w:val="es-EC"/>
        </w:rPr>
      </w:pPr>
      <w:bookmarkStart w:id="296" w:name="_Toc330906146"/>
      <w:bookmarkStart w:id="297" w:name="_Toc332630454"/>
      <w:r>
        <w:rPr>
          <w:rFonts w:ascii="Arial" w:hAnsi="Arial" w:cs="Arial"/>
          <w:lang w:val="es-EC"/>
        </w:rPr>
        <w:t>RESULTADOS COMPARADOS TIEMPO PROCESO ACTUAL VS PROCESO PROPUESTO</w:t>
      </w:r>
      <w:bookmarkEnd w:id="296"/>
      <w:bookmarkEnd w:id="297"/>
    </w:p>
    <w:p w:rsidR="00A04AAF" w:rsidRPr="00A04AAF" w:rsidRDefault="00A04AAF" w:rsidP="00A04AAF">
      <w:pPr>
        <w:widowControl w:val="0"/>
        <w:autoSpaceDE w:val="0"/>
        <w:autoSpaceDN w:val="0"/>
        <w:adjustRightInd w:val="0"/>
        <w:spacing w:after="0" w:line="240" w:lineRule="auto"/>
        <w:jc w:val="both"/>
        <w:rPr>
          <w:rFonts w:ascii="Arial" w:hAnsi="Arial" w:cs="Arial"/>
          <w:sz w:val="24"/>
          <w:szCs w:val="24"/>
          <w:lang w:val="es-EC"/>
        </w:rPr>
      </w:pPr>
    </w:p>
    <w:p w:rsidR="00760010" w:rsidRDefault="00623C68" w:rsidP="00623C68">
      <w:pPr>
        <w:pStyle w:val="Epgrafe"/>
        <w:ind w:hanging="567"/>
        <w:jc w:val="right"/>
        <w:rPr>
          <w:rFonts w:ascii="Arial" w:hAnsi="Arial" w:cs="Arial"/>
          <w:spacing w:val="9"/>
          <w:lang w:val="es-EC"/>
        </w:rPr>
      </w:pPr>
      <w:r w:rsidRPr="00756DD3">
        <w:rPr>
          <w:rFonts w:ascii="Arial" w:hAnsi="Arial" w:cs="Arial"/>
          <w:spacing w:val="9"/>
          <w:lang w:val="es-EC"/>
        </w:rPr>
        <w:object w:dxaOrig="16105" w:dyaOrig="4088">
          <v:shape id="_x0000_i1033" type="#_x0000_t75" style="width:681.65pt;height:204.8pt" o:ole="">
            <v:imagedata r:id="rId226" o:title=""/>
          </v:shape>
          <o:OLEObject Type="Embed" ProgID="Excel.Sheet.12" ShapeID="_x0000_i1033" DrawAspect="Content" ObjectID="_1420615494" r:id="rId227"/>
        </w:object>
      </w:r>
    </w:p>
    <w:p w:rsidR="00760010" w:rsidRDefault="00760010" w:rsidP="00C60A73">
      <w:pPr>
        <w:pStyle w:val="Epgrafe"/>
        <w:spacing w:after="0"/>
        <w:jc w:val="center"/>
        <w:rPr>
          <w:lang w:val="es-EC"/>
        </w:rPr>
      </w:pPr>
      <w:r w:rsidRPr="00760010">
        <w:rPr>
          <w:lang w:val="es-EC"/>
        </w:rPr>
        <w:t xml:space="preserve"> </w:t>
      </w:r>
      <w:bookmarkStart w:id="298" w:name="_Toc332630564"/>
      <w:r w:rsidRPr="00ED6152">
        <w:rPr>
          <w:lang w:val="es-EC"/>
        </w:rPr>
        <w:t xml:space="preserve">Gráfico </w:t>
      </w:r>
      <w:r w:rsidR="00756DD3" w:rsidRPr="00B27B6A">
        <w:rPr>
          <w:lang w:val="es-EC"/>
        </w:rPr>
        <w:fldChar w:fldCharType="begin"/>
      </w:r>
      <w:r w:rsidRPr="00ED6152">
        <w:rPr>
          <w:lang w:val="es-EC"/>
        </w:rPr>
        <w:instrText xml:space="preserve"> SEQ Gráfico \* ARABIC </w:instrText>
      </w:r>
      <w:r w:rsidR="00756DD3" w:rsidRPr="00B27B6A">
        <w:rPr>
          <w:lang w:val="es-EC"/>
        </w:rPr>
        <w:fldChar w:fldCharType="separate"/>
      </w:r>
      <w:r w:rsidR="008B2681">
        <w:rPr>
          <w:noProof/>
          <w:lang w:val="es-EC"/>
        </w:rPr>
        <w:t>75</w:t>
      </w:r>
      <w:r w:rsidR="00756DD3" w:rsidRPr="00B27B6A">
        <w:rPr>
          <w:lang w:val="es-EC"/>
        </w:rPr>
        <w:fldChar w:fldCharType="end"/>
      </w:r>
      <w:r w:rsidRPr="00ED6152">
        <w:rPr>
          <w:lang w:val="es-EC"/>
        </w:rPr>
        <w:t xml:space="preserve"> </w:t>
      </w:r>
      <w:r>
        <w:rPr>
          <w:lang w:val="es-EC"/>
        </w:rPr>
        <w:t>Línea de Tiempo</w:t>
      </w:r>
      <w:bookmarkEnd w:id="298"/>
    </w:p>
    <w:p w:rsidR="00C60A73" w:rsidRPr="00027460" w:rsidRDefault="00C60A73" w:rsidP="00C60A73">
      <w:pPr>
        <w:jc w:val="center"/>
        <w:rPr>
          <w:rFonts w:ascii="Arial" w:hAnsi="Arial" w:cs="Arial"/>
          <w:b/>
          <w:sz w:val="16"/>
          <w:szCs w:val="16"/>
          <w:lang w:val="es-EC"/>
        </w:rPr>
      </w:pPr>
      <w:r w:rsidRPr="0049792C">
        <w:rPr>
          <w:rFonts w:ascii="Arial" w:hAnsi="Arial" w:cs="Arial"/>
          <w:b/>
          <w:sz w:val="16"/>
          <w:szCs w:val="16"/>
          <w:lang w:val="es-EC"/>
        </w:rPr>
        <w:t>Elaborado por:</w:t>
      </w:r>
      <w:r w:rsidRPr="0049792C">
        <w:rPr>
          <w:b/>
          <w:lang w:val="es-ES"/>
        </w:rPr>
        <w:t xml:space="preserve"> </w:t>
      </w:r>
      <w:r w:rsidR="0018629E">
        <w:rPr>
          <w:rFonts w:ascii="Arial" w:hAnsi="Arial" w:cs="Arial"/>
          <w:b/>
          <w:sz w:val="16"/>
          <w:szCs w:val="16"/>
          <w:lang w:val="es-EC"/>
        </w:rPr>
        <w:t>Fabián</w:t>
      </w:r>
      <w:r>
        <w:rPr>
          <w:rFonts w:ascii="Arial" w:hAnsi="Arial" w:cs="Arial"/>
          <w:b/>
          <w:sz w:val="16"/>
          <w:szCs w:val="16"/>
          <w:lang w:val="es-EC"/>
        </w:rPr>
        <w:t xml:space="preserve"> Báez y Danny Moya</w:t>
      </w:r>
    </w:p>
    <w:p w:rsidR="00C60A73" w:rsidRPr="00C60A73" w:rsidRDefault="00C60A73" w:rsidP="00C60A73">
      <w:pPr>
        <w:rPr>
          <w:lang w:val="es-EC"/>
        </w:rPr>
      </w:pPr>
    </w:p>
    <w:p w:rsidR="00946A2F" w:rsidRDefault="00946A2F" w:rsidP="00C46429">
      <w:pPr>
        <w:rPr>
          <w:rFonts w:ascii="Arial" w:hAnsi="Arial" w:cs="Arial"/>
          <w:sz w:val="24"/>
          <w:szCs w:val="24"/>
          <w:lang w:val="es-EC"/>
        </w:rPr>
      </w:pPr>
    </w:p>
    <w:p w:rsidR="00A04AAF" w:rsidRPr="00C46429" w:rsidRDefault="00A04AAF" w:rsidP="00C46429">
      <w:pPr>
        <w:rPr>
          <w:rFonts w:ascii="Arial" w:hAnsi="Arial" w:cs="Arial"/>
          <w:sz w:val="24"/>
          <w:szCs w:val="24"/>
          <w:lang w:val="es-EC"/>
        </w:rPr>
      </w:pPr>
      <w:r w:rsidRPr="00C46429">
        <w:rPr>
          <w:rFonts w:ascii="Arial" w:hAnsi="Arial" w:cs="Arial"/>
          <w:sz w:val="24"/>
          <w:szCs w:val="24"/>
          <w:lang w:val="es-EC"/>
        </w:rPr>
        <w:t>Este grafico es la línea de tiempo para la distribución de un ciclo. Los colores representan a cada proceso</w:t>
      </w:r>
      <w:r w:rsidR="00CA2EC6" w:rsidRPr="00C46429">
        <w:rPr>
          <w:rFonts w:ascii="Arial" w:hAnsi="Arial" w:cs="Arial"/>
          <w:sz w:val="24"/>
          <w:szCs w:val="24"/>
          <w:lang w:val="es-EC"/>
        </w:rPr>
        <w:t>;</w:t>
      </w:r>
      <w:r w:rsidRPr="00C46429">
        <w:rPr>
          <w:rFonts w:ascii="Arial" w:hAnsi="Arial" w:cs="Arial"/>
          <w:sz w:val="24"/>
          <w:szCs w:val="24"/>
          <w:lang w:val="es-EC"/>
        </w:rPr>
        <w:t xml:space="preserve"> </w:t>
      </w:r>
      <w:r w:rsidR="00CA2EC6" w:rsidRPr="00C46429">
        <w:rPr>
          <w:rFonts w:ascii="Arial" w:hAnsi="Arial" w:cs="Arial"/>
          <w:sz w:val="24"/>
          <w:szCs w:val="24"/>
          <w:lang w:val="es-EC"/>
        </w:rPr>
        <w:t>e</w:t>
      </w:r>
      <w:r w:rsidRPr="00C46429">
        <w:rPr>
          <w:rFonts w:ascii="Arial" w:hAnsi="Arial" w:cs="Arial"/>
          <w:sz w:val="24"/>
          <w:szCs w:val="24"/>
          <w:lang w:val="es-EC"/>
        </w:rPr>
        <w:t xml:space="preserve">sto demuestra gráficamente como estamos mejorando </w:t>
      </w:r>
      <w:r w:rsidR="00760010" w:rsidRPr="00C46429">
        <w:rPr>
          <w:rFonts w:ascii="Arial" w:hAnsi="Arial" w:cs="Arial"/>
          <w:sz w:val="24"/>
          <w:szCs w:val="24"/>
          <w:lang w:val="es-EC"/>
        </w:rPr>
        <w:t>los tiempos</w:t>
      </w:r>
      <w:r w:rsidRPr="00C46429">
        <w:rPr>
          <w:rFonts w:ascii="Arial" w:hAnsi="Arial" w:cs="Arial"/>
          <w:sz w:val="24"/>
          <w:szCs w:val="24"/>
          <w:lang w:val="es-EC"/>
        </w:rPr>
        <w:t xml:space="preserve"> de procesamiento</w:t>
      </w:r>
      <w:r w:rsidR="004875A8">
        <w:rPr>
          <w:rFonts w:ascii="Arial" w:hAnsi="Arial" w:cs="Arial"/>
          <w:sz w:val="24"/>
          <w:szCs w:val="24"/>
          <w:lang w:val="es-EC"/>
        </w:rPr>
        <w:t>.</w:t>
      </w:r>
    </w:p>
    <w:p w:rsidR="00A04AAF" w:rsidRDefault="00A04AAF" w:rsidP="009A19C8">
      <w:pPr>
        <w:pStyle w:val="Ttulo1"/>
        <w:numPr>
          <w:ilvl w:val="0"/>
          <w:numId w:val="0"/>
        </w:numPr>
        <w:jc w:val="center"/>
        <w:rPr>
          <w:rFonts w:ascii="Arial" w:hAnsi="Arial" w:cs="Arial"/>
          <w:spacing w:val="9"/>
          <w:lang w:val="es-EC"/>
        </w:rPr>
      </w:pPr>
    </w:p>
    <w:p w:rsidR="00A04AAF" w:rsidRDefault="00A04AAF" w:rsidP="009A19C8">
      <w:pPr>
        <w:pStyle w:val="Ttulo1"/>
        <w:numPr>
          <w:ilvl w:val="0"/>
          <w:numId w:val="0"/>
        </w:numPr>
        <w:jc w:val="center"/>
        <w:rPr>
          <w:rFonts w:ascii="Arial" w:hAnsi="Arial" w:cs="Arial"/>
          <w:spacing w:val="9"/>
          <w:lang w:val="es-EC"/>
        </w:rPr>
        <w:sectPr w:rsidR="00A04AAF" w:rsidSect="00630C51">
          <w:headerReference w:type="default" r:id="rId228"/>
          <w:footerReference w:type="default" r:id="rId229"/>
          <w:pgSz w:w="15840" w:h="12240" w:orient="landscape" w:code="1"/>
          <w:pgMar w:top="1276" w:right="992" w:bottom="1179" w:left="1179" w:header="748" w:footer="941" w:gutter="0"/>
          <w:cols w:space="720"/>
          <w:noEndnote/>
          <w:docGrid w:linePitch="299"/>
        </w:sectPr>
      </w:pPr>
    </w:p>
    <w:p w:rsidR="009A19C8" w:rsidRPr="009A19C8" w:rsidRDefault="009A19C8" w:rsidP="00423114">
      <w:pPr>
        <w:pStyle w:val="Ttulo1"/>
        <w:numPr>
          <w:ilvl w:val="0"/>
          <w:numId w:val="0"/>
        </w:numPr>
        <w:tabs>
          <w:tab w:val="left" w:pos="0"/>
        </w:tabs>
        <w:jc w:val="center"/>
        <w:rPr>
          <w:rFonts w:ascii="Arial" w:hAnsi="Arial" w:cs="Arial"/>
          <w:lang w:val="es-EC"/>
        </w:rPr>
      </w:pPr>
      <w:bookmarkStart w:id="299" w:name="_Toc330906147"/>
      <w:bookmarkStart w:id="300" w:name="_Toc332630455"/>
      <w:r w:rsidRPr="009A19C8">
        <w:rPr>
          <w:rFonts w:ascii="Arial" w:hAnsi="Arial" w:cs="Arial"/>
          <w:lang w:val="es-EC"/>
        </w:rPr>
        <w:lastRenderedPageBreak/>
        <w:t>CONCLUSIONES Y RECOMENDACIONES</w:t>
      </w:r>
      <w:bookmarkEnd w:id="299"/>
      <w:bookmarkEnd w:id="300"/>
    </w:p>
    <w:p w:rsidR="009A19C8" w:rsidRPr="00742C77" w:rsidRDefault="009A19C8" w:rsidP="009A19C8">
      <w:pPr>
        <w:widowControl w:val="0"/>
        <w:autoSpaceDE w:val="0"/>
        <w:autoSpaceDN w:val="0"/>
        <w:adjustRightInd w:val="0"/>
        <w:spacing w:before="3" w:after="0" w:line="130" w:lineRule="exact"/>
        <w:rPr>
          <w:rFonts w:ascii="Arial" w:hAnsi="Arial" w:cs="Arial"/>
          <w:sz w:val="13"/>
          <w:szCs w:val="13"/>
          <w:lang w:val="es-EC"/>
        </w:rPr>
      </w:pPr>
    </w:p>
    <w:p w:rsidR="009A19C8" w:rsidRPr="00742C77" w:rsidRDefault="005F2B0B" w:rsidP="00C46429">
      <w:pPr>
        <w:widowControl w:val="0"/>
        <w:autoSpaceDE w:val="0"/>
        <w:autoSpaceDN w:val="0"/>
        <w:adjustRightInd w:val="0"/>
        <w:spacing w:after="0"/>
        <w:jc w:val="both"/>
        <w:rPr>
          <w:rFonts w:ascii="Arial" w:hAnsi="Arial" w:cs="Arial"/>
          <w:sz w:val="20"/>
          <w:szCs w:val="20"/>
          <w:lang w:val="es-EC"/>
        </w:rPr>
      </w:pPr>
      <w:r>
        <w:rPr>
          <w:rFonts w:ascii="Arial" w:hAnsi="Arial" w:cs="Arial"/>
          <w:sz w:val="24"/>
          <w:szCs w:val="24"/>
          <w:lang w:val="es-EC"/>
        </w:rPr>
        <w:t>Después del estudio realizado se obtuvieron las si</w:t>
      </w:r>
      <w:r w:rsidR="001C6F68">
        <w:rPr>
          <w:rFonts w:ascii="Arial" w:hAnsi="Arial" w:cs="Arial"/>
          <w:sz w:val="24"/>
          <w:szCs w:val="24"/>
          <w:lang w:val="es-EC"/>
        </w:rPr>
        <w:t>gui</w:t>
      </w:r>
      <w:r>
        <w:rPr>
          <w:rFonts w:ascii="Arial" w:hAnsi="Arial" w:cs="Arial"/>
          <w:sz w:val="24"/>
          <w:szCs w:val="24"/>
          <w:lang w:val="es-EC"/>
        </w:rPr>
        <w:t>entes conclusiones y recomendaciones</w:t>
      </w:r>
    </w:p>
    <w:p w:rsidR="009A19C8" w:rsidRPr="00742C77" w:rsidRDefault="009A19C8" w:rsidP="0018629E">
      <w:pPr>
        <w:pStyle w:val="Ttulo2"/>
        <w:numPr>
          <w:ilvl w:val="0"/>
          <w:numId w:val="0"/>
        </w:numPr>
        <w:ind w:left="709"/>
        <w:rPr>
          <w:rFonts w:ascii="Arial" w:hAnsi="Arial" w:cs="Arial"/>
          <w:i w:val="0"/>
          <w:lang w:val="es-EC"/>
        </w:rPr>
      </w:pPr>
      <w:bookmarkStart w:id="301" w:name="_Toc330906148"/>
      <w:bookmarkStart w:id="302" w:name="_Toc332630456"/>
      <w:r w:rsidRPr="00742C77">
        <w:rPr>
          <w:rFonts w:ascii="Arial" w:hAnsi="Arial" w:cs="Arial"/>
          <w:i w:val="0"/>
          <w:lang w:val="es-EC"/>
        </w:rPr>
        <w:t>CONCLUSIONES</w:t>
      </w:r>
      <w:bookmarkEnd w:id="301"/>
      <w:bookmarkEnd w:id="302"/>
    </w:p>
    <w:p w:rsidR="00897B2B" w:rsidRDefault="00595403"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Al estudiar</w:t>
      </w:r>
      <w:r w:rsidR="00897B2B" w:rsidRPr="00FA5699">
        <w:rPr>
          <w:rFonts w:ascii="Arial" w:hAnsi="Arial" w:cs="Arial"/>
          <w:sz w:val="24"/>
          <w:szCs w:val="24"/>
          <w:lang w:val="es-EC"/>
        </w:rPr>
        <w:t xml:space="preserve">  la situación del correo híbrido nos permitió conocer los procesos que utiliza la Empresa de Courier para el manejo de este</w:t>
      </w:r>
      <w:r w:rsidR="00D33457">
        <w:rPr>
          <w:rFonts w:ascii="Arial" w:hAnsi="Arial" w:cs="Arial"/>
          <w:sz w:val="24"/>
          <w:szCs w:val="24"/>
          <w:lang w:val="es-EC"/>
        </w:rPr>
        <w:t xml:space="preserve"> servicio</w:t>
      </w:r>
      <w:r w:rsidR="00897B2B" w:rsidRPr="00FA5699">
        <w:rPr>
          <w:rFonts w:ascii="Arial" w:hAnsi="Arial" w:cs="Arial"/>
          <w:sz w:val="24"/>
          <w:szCs w:val="24"/>
          <w:lang w:val="es-EC"/>
        </w:rPr>
        <w:t>, adicional</w:t>
      </w:r>
      <w:r>
        <w:rPr>
          <w:rFonts w:ascii="Arial" w:hAnsi="Arial" w:cs="Arial"/>
          <w:sz w:val="24"/>
          <w:szCs w:val="24"/>
          <w:lang w:val="es-EC"/>
        </w:rPr>
        <w:t>mente</w:t>
      </w:r>
      <w:r w:rsidR="00897B2B" w:rsidRPr="00FA5699">
        <w:rPr>
          <w:rFonts w:ascii="Arial" w:hAnsi="Arial" w:cs="Arial"/>
          <w:sz w:val="24"/>
          <w:szCs w:val="24"/>
          <w:lang w:val="es-EC"/>
        </w:rPr>
        <w:t xml:space="preserve"> se pudo conocer los procedimientos y a</w:t>
      </w:r>
      <w:r w:rsidR="00897B2B">
        <w:rPr>
          <w:rFonts w:ascii="Arial" w:hAnsi="Arial" w:cs="Arial"/>
          <w:sz w:val="24"/>
          <w:szCs w:val="24"/>
          <w:lang w:val="es-EC"/>
        </w:rPr>
        <w:t xml:space="preserve">ctividades que se utilizan para el funcionamiento del </w:t>
      </w:r>
      <w:r w:rsidR="00D33457">
        <w:rPr>
          <w:rFonts w:ascii="Arial" w:hAnsi="Arial" w:cs="Arial"/>
          <w:sz w:val="24"/>
          <w:szCs w:val="24"/>
          <w:lang w:val="es-EC"/>
        </w:rPr>
        <w:t>mismo</w:t>
      </w:r>
      <w:r w:rsidR="00897B2B">
        <w:rPr>
          <w:rFonts w:ascii="Arial" w:hAnsi="Arial" w:cs="Arial"/>
          <w:sz w:val="24"/>
          <w:szCs w:val="24"/>
          <w:lang w:val="es-EC"/>
        </w:rPr>
        <w:t>.</w:t>
      </w:r>
    </w:p>
    <w:p w:rsidR="00897B2B" w:rsidRDefault="00897B2B" w:rsidP="00C46429">
      <w:pPr>
        <w:pStyle w:val="Prrafodelista"/>
        <w:widowControl w:val="0"/>
        <w:autoSpaceDE w:val="0"/>
        <w:autoSpaceDN w:val="0"/>
        <w:adjustRightInd w:val="0"/>
        <w:spacing w:before="14" w:after="0"/>
        <w:jc w:val="both"/>
        <w:rPr>
          <w:rFonts w:ascii="Arial" w:hAnsi="Arial" w:cs="Arial"/>
          <w:sz w:val="24"/>
          <w:szCs w:val="24"/>
          <w:lang w:val="es-EC"/>
        </w:rPr>
      </w:pPr>
    </w:p>
    <w:p w:rsidR="005F2B0B" w:rsidRDefault="005F2B0B"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La Empresa de Courier después de las encuestas realizadas, puede evidenciar que tiene una buena aceptación del servicio que entrega frente a su competencia, debido a que tiene una satisfacción general del 87%.</w:t>
      </w:r>
    </w:p>
    <w:p w:rsidR="005F2B0B" w:rsidRDefault="005F2B0B" w:rsidP="00C46429">
      <w:pPr>
        <w:pStyle w:val="Prrafodelista"/>
        <w:widowControl w:val="0"/>
        <w:autoSpaceDE w:val="0"/>
        <w:autoSpaceDN w:val="0"/>
        <w:adjustRightInd w:val="0"/>
        <w:spacing w:before="14" w:after="0"/>
        <w:jc w:val="both"/>
        <w:rPr>
          <w:rFonts w:ascii="Arial" w:hAnsi="Arial" w:cs="Arial"/>
          <w:sz w:val="24"/>
          <w:szCs w:val="24"/>
          <w:lang w:val="es-EC"/>
        </w:rPr>
      </w:pPr>
    </w:p>
    <w:p w:rsidR="005F2B0B" w:rsidRDefault="005F2B0B"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 xml:space="preserve">El </w:t>
      </w:r>
      <w:r w:rsidR="00D33457">
        <w:rPr>
          <w:rFonts w:ascii="Arial" w:hAnsi="Arial" w:cs="Arial"/>
          <w:sz w:val="24"/>
          <w:szCs w:val="24"/>
          <w:lang w:val="es-EC"/>
        </w:rPr>
        <w:t>S</w:t>
      </w:r>
      <w:r>
        <w:rPr>
          <w:rFonts w:ascii="Arial" w:hAnsi="Arial" w:cs="Arial"/>
          <w:sz w:val="24"/>
          <w:szCs w:val="24"/>
          <w:lang w:val="es-EC"/>
        </w:rPr>
        <w:t>ervicio de Correo Híbrido inició su operación a finales del 2010</w:t>
      </w:r>
      <w:r w:rsidR="00D33457">
        <w:rPr>
          <w:rFonts w:ascii="Arial" w:hAnsi="Arial" w:cs="Arial"/>
          <w:sz w:val="24"/>
          <w:szCs w:val="24"/>
          <w:lang w:val="es-EC"/>
        </w:rPr>
        <w:t>.</w:t>
      </w:r>
      <w:r>
        <w:rPr>
          <w:rFonts w:ascii="Arial" w:hAnsi="Arial" w:cs="Arial"/>
          <w:sz w:val="24"/>
          <w:szCs w:val="24"/>
          <w:lang w:val="es-EC"/>
        </w:rPr>
        <w:t xml:space="preserve"> </w:t>
      </w:r>
      <w:r w:rsidR="00D33457">
        <w:rPr>
          <w:rFonts w:ascii="Arial" w:hAnsi="Arial" w:cs="Arial"/>
          <w:sz w:val="24"/>
          <w:szCs w:val="24"/>
          <w:lang w:val="es-EC"/>
        </w:rPr>
        <w:t>L</w:t>
      </w:r>
      <w:r w:rsidR="00595403">
        <w:rPr>
          <w:rFonts w:ascii="Arial" w:hAnsi="Arial" w:cs="Arial"/>
          <w:sz w:val="24"/>
          <w:szCs w:val="24"/>
          <w:lang w:val="es-EC"/>
        </w:rPr>
        <w:t>a empresa arrancó</w:t>
      </w:r>
      <w:r>
        <w:rPr>
          <w:rFonts w:ascii="Arial" w:hAnsi="Arial" w:cs="Arial"/>
          <w:sz w:val="24"/>
          <w:szCs w:val="24"/>
          <w:lang w:val="es-EC"/>
        </w:rPr>
        <w:t xml:space="preserve"> con un único cliente que en promedio le entrega 1</w:t>
      </w:r>
      <w:r w:rsidR="00D33457">
        <w:rPr>
          <w:rFonts w:ascii="Arial" w:hAnsi="Arial" w:cs="Arial"/>
          <w:sz w:val="24"/>
          <w:szCs w:val="24"/>
          <w:lang w:val="es-EC"/>
        </w:rPr>
        <w:t>`</w:t>
      </w:r>
      <w:r>
        <w:rPr>
          <w:rFonts w:ascii="Arial" w:hAnsi="Arial" w:cs="Arial"/>
          <w:sz w:val="24"/>
          <w:szCs w:val="24"/>
          <w:lang w:val="es-EC"/>
        </w:rPr>
        <w:t xml:space="preserve">182.205 piezas, </w:t>
      </w:r>
      <w:r w:rsidR="00D33457">
        <w:rPr>
          <w:rFonts w:ascii="Arial" w:hAnsi="Arial" w:cs="Arial"/>
          <w:sz w:val="24"/>
          <w:szCs w:val="24"/>
          <w:lang w:val="es-EC"/>
        </w:rPr>
        <w:t>a quien se le ofreció</w:t>
      </w:r>
      <w:r>
        <w:rPr>
          <w:rFonts w:ascii="Arial" w:hAnsi="Arial" w:cs="Arial"/>
          <w:sz w:val="24"/>
          <w:szCs w:val="24"/>
          <w:lang w:val="es-EC"/>
        </w:rPr>
        <w:t xml:space="preserve"> un 90% de efectividad en la entrega de </w:t>
      </w:r>
      <w:r w:rsidR="00D33457">
        <w:rPr>
          <w:rFonts w:ascii="Arial" w:hAnsi="Arial" w:cs="Arial"/>
          <w:sz w:val="24"/>
          <w:szCs w:val="24"/>
          <w:lang w:val="es-EC"/>
        </w:rPr>
        <w:t xml:space="preserve">la </w:t>
      </w:r>
      <w:r>
        <w:rPr>
          <w:rFonts w:ascii="Arial" w:hAnsi="Arial" w:cs="Arial"/>
          <w:sz w:val="24"/>
          <w:szCs w:val="24"/>
          <w:lang w:val="es-EC"/>
        </w:rPr>
        <w:t>correspondencia.</w:t>
      </w:r>
    </w:p>
    <w:p w:rsidR="00DB32AF" w:rsidRPr="00DB32AF" w:rsidRDefault="00DB32AF" w:rsidP="00C46429">
      <w:pPr>
        <w:pStyle w:val="Prrafodelista"/>
        <w:rPr>
          <w:rFonts w:ascii="Arial" w:hAnsi="Arial" w:cs="Arial"/>
          <w:sz w:val="24"/>
          <w:szCs w:val="24"/>
          <w:lang w:val="es-EC"/>
        </w:rPr>
      </w:pPr>
    </w:p>
    <w:p w:rsidR="005F2B0B" w:rsidRDefault="005F2B0B"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D</w:t>
      </w:r>
      <w:r w:rsidR="00D33457">
        <w:rPr>
          <w:rFonts w:ascii="Arial" w:hAnsi="Arial" w:cs="Arial"/>
          <w:sz w:val="24"/>
          <w:szCs w:val="24"/>
          <w:lang w:val="es-EC"/>
        </w:rPr>
        <w:t xml:space="preserve">urante </w:t>
      </w:r>
      <w:r>
        <w:rPr>
          <w:rFonts w:ascii="Arial" w:hAnsi="Arial" w:cs="Arial"/>
          <w:sz w:val="24"/>
          <w:szCs w:val="24"/>
          <w:lang w:val="es-EC"/>
        </w:rPr>
        <w:t xml:space="preserve">el análisis </w:t>
      </w:r>
      <w:r w:rsidR="00D33457">
        <w:rPr>
          <w:rFonts w:ascii="Arial" w:hAnsi="Arial" w:cs="Arial"/>
          <w:sz w:val="24"/>
          <w:szCs w:val="24"/>
          <w:lang w:val="es-EC"/>
        </w:rPr>
        <w:t>se encontró que</w:t>
      </w:r>
      <w:r>
        <w:rPr>
          <w:rFonts w:ascii="Arial" w:hAnsi="Arial" w:cs="Arial"/>
          <w:sz w:val="24"/>
          <w:szCs w:val="24"/>
          <w:lang w:val="es-EC"/>
        </w:rPr>
        <w:t xml:space="preserve"> la empresa no ha podido cumplir con el ofrecimiento</w:t>
      </w:r>
      <w:r w:rsidR="00D33457">
        <w:rPr>
          <w:rFonts w:ascii="Arial" w:hAnsi="Arial" w:cs="Arial"/>
          <w:sz w:val="24"/>
          <w:szCs w:val="24"/>
          <w:lang w:val="es-EC"/>
        </w:rPr>
        <w:t>,</w:t>
      </w:r>
      <w:r>
        <w:rPr>
          <w:rFonts w:ascii="Arial" w:hAnsi="Arial" w:cs="Arial"/>
          <w:sz w:val="24"/>
          <w:szCs w:val="24"/>
          <w:lang w:val="es-EC"/>
        </w:rPr>
        <w:t xml:space="preserve"> </w:t>
      </w:r>
      <w:r w:rsidR="00DB32AF">
        <w:rPr>
          <w:rFonts w:ascii="Arial" w:hAnsi="Arial" w:cs="Arial"/>
          <w:sz w:val="24"/>
          <w:szCs w:val="24"/>
          <w:lang w:val="es-EC"/>
        </w:rPr>
        <w:t>ya que el 56% de los ciclos han tenido una efectividad menor al 90%</w:t>
      </w:r>
    </w:p>
    <w:p w:rsidR="00DB32AF" w:rsidRPr="00DB32AF" w:rsidRDefault="00DB32AF" w:rsidP="00C46429">
      <w:pPr>
        <w:pStyle w:val="Prrafodelista"/>
        <w:rPr>
          <w:rFonts w:ascii="Arial" w:hAnsi="Arial" w:cs="Arial"/>
          <w:sz w:val="24"/>
          <w:szCs w:val="24"/>
          <w:lang w:val="es-EC"/>
        </w:rPr>
      </w:pPr>
    </w:p>
    <w:p w:rsidR="00DB32AF" w:rsidRDefault="00DB32AF"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Se encontró una gestión operativa deficiente</w:t>
      </w:r>
      <w:r w:rsidR="00D33457">
        <w:rPr>
          <w:rFonts w:ascii="Arial" w:hAnsi="Arial" w:cs="Arial"/>
          <w:sz w:val="24"/>
          <w:szCs w:val="24"/>
          <w:lang w:val="es-EC"/>
        </w:rPr>
        <w:t>,</w:t>
      </w:r>
      <w:r>
        <w:rPr>
          <w:rFonts w:ascii="Arial" w:hAnsi="Arial" w:cs="Arial"/>
          <w:sz w:val="24"/>
          <w:szCs w:val="24"/>
          <w:lang w:val="es-EC"/>
        </w:rPr>
        <w:t xml:space="preserve"> debido a que </w:t>
      </w:r>
      <w:r w:rsidR="00D33457">
        <w:rPr>
          <w:rFonts w:ascii="Arial" w:hAnsi="Arial" w:cs="Arial"/>
          <w:sz w:val="24"/>
          <w:szCs w:val="24"/>
          <w:lang w:val="es-EC"/>
        </w:rPr>
        <w:t xml:space="preserve">la base de datos no contaba </w:t>
      </w:r>
      <w:r>
        <w:rPr>
          <w:rFonts w:ascii="Arial" w:hAnsi="Arial" w:cs="Arial"/>
          <w:sz w:val="24"/>
          <w:szCs w:val="24"/>
          <w:lang w:val="es-EC"/>
        </w:rPr>
        <w:t xml:space="preserve">con información completa </w:t>
      </w:r>
      <w:r w:rsidR="00D33457">
        <w:rPr>
          <w:rFonts w:ascii="Arial" w:hAnsi="Arial" w:cs="Arial"/>
          <w:sz w:val="24"/>
          <w:szCs w:val="24"/>
          <w:lang w:val="es-EC"/>
        </w:rPr>
        <w:t xml:space="preserve">pues el </w:t>
      </w:r>
      <w:r>
        <w:rPr>
          <w:rFonts w:ascii="Arial" w:hAnsi="Arial" w:cs="Arial"/>
          <w:sz w:val="24"/>
          <w:szCs w:val="24"/>
          <w:lang w:val="es-EC"/>
        </w:rPr>
        <w:t>40% de la correspondencia no contaba con registros completos.</w:t>
      </w:r>
    </w:p>
    <w:p w:rsidR="00DB32AF" w:rsidRPr="00DB32AF" w:rsidRDefault="00DB32AF" w:rsidP="00C46429">
      <w:pPr>
        <w:pStyle w:val="Prrafodelista"/>
        <w:rPr>
          <w:rFonts w:ascii="Arial" w:hAnsi="Arial" w:cs="Arial"/>
          <w:sz w:val="24"/>
          <w:szCs w:val="24"/>
          <w:lang w:val="es-EC"/>
        </w:rPr>
      </w:pPr>
    </w:p>
    <w:p w:rsidR="00DB32AF" w:rsidRPr="00D33457" w:rsidRDefault="00D33457"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D33457">
        <w:rPr>
          <w:rFonts w:ascii="Arial" w:hAnsi="Arial" w:cs="Arial"/>
          <w:sz w:val="24"/>
          <w:szCs w:val="24"/>
          <w:lang w:val="es-EC"/>
        </w:rPr>
        <w:t>Para generar los reportes de entrega</w:t>
      </w:r>
      <w:r w:rsidR="002851C5">
        <w:rPr>
          <w:rFonts w:ascii="Arial" w:hAnsi="Arial" w:cs="Arial"/>
          <w:sz w:val="24"/>
          <w:szCs w:val="24"/>
          <w:lang w:val="es-EC"/>
        </w:rPr>
        <w:t>,</w:t>
      </w:r>
      <w:r w:rsidRPr="00D33457">
        <w:rPr>
          <w:rFonts w:ascii="Arial" w:hAnsi="Arial" w:cs="Arial"/>
          <w:sz w:val="24"/>
          <w:szCs w:val="24"/>
          <w:lang w:val="es-EC"/>
        </w:rPr>
        <w:t xml:space="preserve"> la empresa realizó un conteo de las piezas que no fueron entregadas en cada ciclo lo que generó actividades adicionales</w:t>
      </w:r>
      <w:r w:rsidR="00DB32AF" w:rsidRPr="00D33457">
        <w:rPr>
          <w:rFonts w:ascii="Arial" w:hAnsi="Arial" w:cs="Arial"/>
          <w:sz w:val="24"/>
          <w:szCs w:val="24"/>
          <w:lang w:val="es-EC"/>
        </w:rPr>
        <w:t xml:space="preserve"> que no fueron cuantificadas y que incrementan el costo de la operación.</w:t>
      </w:r>
    </w:p>
    <w:p w:rsidR="00DB32AF" w:rsidRPr="00DB32AF" w:rsidRDefault="00DB32AF" w:rsidP="00C46429">
      <w:pPr>
        <w:pStyle w:val="Prrafodelista"/>
        <w:rPr>
          <w:rFonts w:ascii="Arial" w:hAnsi="Arial" w:cs="Arial"/>
          <w:sz w:val="24"/>
          <w:szCs w:val="24"/>
          <w:lang w:val="es-EC"/>
        </w:rPr>
      </w:pPr>
    </w:p>
    <w:p w:rsidR="00897B2B" w:rsidRDefault="00DB32AF"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 xml:space="preserve">Varios de los problemas encontrados se derivan a la manipulación </w:t>
      </w:r>
      <w:r w:rsidR="002851C5">
        <w:rPr>
          <w:rFonts w:ascii="Arial" w:hAnsi="Arial" w:cs="Arial"/>
          <w:sz w:val="24"/>
          <w:szCs w:val="24"/>
          <w:lang w:val="es-EC"/>
        </w:rPr>
        <w:t>de la base de datos, esto generó</w:t>
      </w:r>
      <w:r>
        <w:rPr>
          <w:rFonts w:ascii="Arial" w:hAnsi="Arial" w:cs="Arial"/>
          <w:sz w:val="24"/>
          <w:szCs w:val="24"/>
          <w:lang w:val="es-EC"/>
        </w:rPr>
        <w:t xml:space="preserve"> duplicaciones en los códigos de la correspondencia </w:t>
      </w:r>
      <w:r w:rsidR="00897B2B">
        <w:rPr>
          <w:rFonts w:ascii="Arial" w:hAnsi="Arial" w:cs="Arial"/>
          <w:sz w:val="24"/>
          <w:szCs w:val="24"/>
          <w:lang w:val="es-EC"/>
        </w:rPr>
        <w:t>en los meses de febrero y mayo</w:t>
      </w:r>
      <w:r w:rsidR="002851C5">
        <w:rPr>
          <w:rFonts w:ascii="Arial" w:hAnsi="Arial" w:cs="Arial"/>
          <w:sz w:val="24"/>
          <w:szCs w:val="24"/>
          <w:lang w:val="es-EC"/>
        </w:rPr>
        <w:t>,</w:t>
      </w:r>
      <w:r w:rsidR="00897B2B">
        <w:rPr>
          <w:rFonts w:ascii="Arial" w:hAnsi="Arial" w:cs="Arial"/>
          <w:sz w:val="24"/>
          <w:szCs w:val="24"/>
          <w:lang w:val="es-EC"/>
        </w:rPr>
        <w:t xml:space="preserve"> </w:t>
      </w:r>
      <w:r w:rsidR="00C734C2">
        <w:rPr>
          <w:rFonts w:ascii="Arial" w:hAnsi="Arial" w:cs="Arial"/>
          <w:sz w:val="24"/>
          <w:szCs w:val="24"/>
          <w:lang w:val="es-EC"/>
        </w:rPr>
        <w:t>por lo que estos datos no fueron registrados en el Sistema de Administración de Correspondencia</w:t>
      </w:r>
      <w:r>
        <w:rPr>
          <w:rFonts w:ascii="Arial" w:hAnsi="Arial" w:cs="Arial"/>
          <w:sz w:val="24"/>
          <w:szCs w:val="24"/>
          <w:lang w:val="es-EC"/>
        </w:rPr>
        <w:t>.</w:t>
      </w:r>
    </w:p>
    <w:p w:rsidR="00897B2B" w:rsidRPr="00897B2B" w:rsidRDefault="00897B2B" w:rsidP="00C46429">
      <w:pPr>
        <w:pStyle w:val="Prrafodelista"/>
        <w:rPr>
          <w:rFonts w:ascii="Arial" w:hAnsi="Arial" w:cs="Arial"/>
          <w:sz w:val="24"/>
          <w:szCs w:val="24"/>
          <w:lang w:val="es-EC"/>
        </w:rPr>
      </w:pPr>
    </w:p>
    <w:p w:rsidR="00897B2B" w:rsidRDefault="00897B2B"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97B2B">
        <w:rPr>
          <w:rFonts w:ascii="Arial" w:hAnsi="Arial" w:cs="Arial"/>
          <w:sz w:val="24"/>
          <w:szCs w:val="24"/>
          <w:lang w:val="es-EC"/>
        </w:rPr>
        <w:t>Se encontraron casos</w:t>
      </w:r>
      <w:r>
        <w:rPr>
          <w:rFonts w:ascii="Arial" w:hAnsi="Arial" w:cs="Arial"/>
          <w:sz w:val="24"/>
          <w:szCs w:val="24"/>
          <w:lang w:val="es-EC"/>
        </w:rPr>
        <w:t xml:space="preserve"> en que los </w:t>
      </w:r>
      <w:r w:rsidR="008952CA">
        <w:rPr>
          <w:rFonts w:ascii="Arial" w:hAnsi="Arial" w:cs="Arial"/>
          <w:sz w:val="24"/>
          <w:szCs w:val="24"/>
          <w:lang w:val="es-EC"/>
        </w:rPr>
        <w:t>procedimientos no se encuentran estandarizados</w:t>
      </w:r>
      <w:r w:rsidR="002851C5">
        <w:rPr>
          <w:rFonts w:ascii="Arial" w:hAnsi="Arial" w:cs="Arial"/>
          <w:sz w:val="24"/>
          <w:szCs w:val="24"/>
          <w:lang w:val="es-EC"/>
        </w:rPr>
        <w:t>,</w:t>
      </w:r>
      <w:r w:rsidR="008952CA">
        <w:rPr>
          <w:rFonts w:ascii="Arial" w:hAnsi="Arial" w:cs="Arial"/>
          <w:sz w:val="24"/>
          <w:szCs w:val="24"/>
          <w:lang w:val="es-EC"/>
        </w:rPr>
        <w:t xml:space="preserve"> ya que en las regionale</w:t>
      </w:r>
      <w:r w:rsidR="002851C5">
        <w:rPr>
          <w:rFonts w:ascii="Arial" w:hAnsi="Arial" w:cs="Arial"/>
          <w:sz w:val="24"/>
          <w:szCs w:val="24"/>
          <w:lang w:val="es-EC"/>
        </w:rPr>
        <w:t>s de Quito y Guayaquil se opera</w:t>
      </w:r>
      <w:r w:rsidR="008952CA">
        <w:rPr>
          <w:rFonts w:ascii="Arial" w:hAnsi="Arial" w:cs="Arial"/>
          <w:sz w:val="24"/>
          <w:szCs w:val="24"/>
          <w:lang w:val="es-EC"/>
        </w:rPr>
        <w:t xml:space="preserve"> de diferente forma a pesar de contar con el mismo sistema de información. </w:t>
      </w:r>
    </w:p>
    <w:p w:rsidR="004875A8" w:rsidRPr="004875A8" w:rsidRDefault="004875A8" w:rsidP="004875A8">
      <w:pPr>
        <w:pStyle w:val="Prrafodelista"/>
        <w:rPr>
          <w:rFonts w:ascii="Arial" w:hAnsi="Arial" w:cs="Arial"/>
          <w:sz w:val="24"/>
          <w:szCs w:val="24"/>
          <w:lang w:val="es-EC"/>
        </w:rPr>
      </w:pPr>
    </w:p>
    <w:p w:rsidR="008952CA" w:rsidRDefault="002851C5"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Los procesos establecidos por la empresa contienen actividades que no generan valor a la operación y al cliente, debido a que existió un pobre diseño de los procesos.</w:t>
      </w:r>
    </w:p>
    <w:p w:rsidR="008952CA" w:rsidRPr="008952CA" w:rsidRDefault="008952CA" w:rsidP="00C46429">
      <w:pPr>
        <w:pStyle w:val="Prrafodelista"/>
        <w:rPr>
          <w:rFonts w:ascii="Arial" w:hAnsi="Arial" w:cs="Arial"/>
          <w:sz w:val="24"/>
          <w:szCs w:val="24"/>
          <w:lang w:val="es-EC"/>
        </w:rPr>
      </w:pPr>
    </w:p>
    <w:p w:rsidR="008952CA" w:rsidRPr="00897B2B" w:rsidRDefault="008952CA"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 xml:space="preserve">Debido a la rotación del personal y a un proceso de inducción deficiente </w:t>
      </w:r>
      <w:r w:rsidR="001C6F68">
        <w:rPr>
          <w:rFonts w:ascii="Arial" w:hAnsi="Arial" w:cs="Arial"/>
          <w:sz w:val="24"/>
          <w:szCs w:val="24"/>
          <w:lang w:val="es-EC"/>
        </w:rPr>
        <w:t xml:space="preserve">no se registraron las novedades </w:t>
      </w:r>
      <w:r w:rsidR="002851C5">
        <w:rPr>
          <w:rFonts w:ascii="Arial" w:hAnsi="Arial" w:cs="Arial"/>
          <w:sz w:val="24"/>
          <w:szCs w:val="24"/>
          <w:lang w:val="es-EC"/>
        </w:rPr>
        <w:t xml:space="preserve">no se registraron de manera correcta </w:t>
      </w:r>
      <w:r w:rsidR="001C6F68">
        <w:rPr>
          <w:rFonts w:ascii="Arial" w:hAnsi="Arial" w:cs="Arial"/>
          <w:sz w:val="24"/>
          <w:szCs w:val="24"/>
          <w:lang w:val="es-EC"/>
        </w:rPr>
        <w:t>en el sistema de administración de la correspondencia, como se evidencia en e</w:t>
      </w:r>
      <w:r w:rsidR="002851C5">
        <w:rPr>
          <w:rFonts w:ascii="Arial" w:hAnsi="Arial" w:cs="Arial"/>
          <w:sz w:val="24"/>
          <w:szCs w:val="24"/>
          <w:lang w:val="es-EC"/>
        </w:rPr>
        <w:t>l</w:t>
      </w:r>
      <w:r w:rsidR="001C6F68">
        <w:rPr>
          <w:rFonts w:ascii="Arial" w:hAnsi="Arial" w:cs="Arial"/>
          <w:sz w:val="24"/>
          <w:szCs w:val="24"/>
          <w:lang w:val="es-EC"/>
        </w:rPr>
        <w:t xml:space="preserve"> registro de novedades del mes de abril, donde se tiene 36.938 ítems que no cuentan con información adecuada.</w:t>
      </w:r>
    </w:p>
    <w:p w:rsidR="005F2B0B" w:rsidRDefault="005F2B0B" w:rsidP="00C46429">
      <w:pPr>
        <w:pStyle w:val="Prrafodelista"/>
        <w:widowControl w:val="0"/>
        <w:autoSpaceDE w:val="0"/>
        <w:autoSpaceDN w:val="0"/>
        <w:adjustRightInd w:val="0"/>
        <w:spacing w:before="14" w:after="0"/>
        <w:jc w:val="both"/>
        <w:rPr>
          <w:rFonts w:ascii="Arial" w:hAnsi="Arial" w:cs="Arial"/>
          <w:sz w:val="24"/>
          <w:szCs w:val="24"/>
          <w:lang w:val="es-EC"/>
        </w:rPr>
      </w:pPr>
    </w:p>
    <w:p w:rsidR="005E1EC0" w:rsidRDefault="005E1EC0"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70B39">
        <w:rPr>
          <w:rFonts w:ascii="Arial" w:hAnsi="Arial" w:cs="Arial"/>
          <w:sz w:val="24"/>
          <w:szCs w:val="24"/>
          <w:lang w:val="es-EC"/>
        </w:rPr>
        <w:t xml:space="preserve">Los sistemas de información utilizados para el procesamiento de la correspondencia </w:t>
      </w:r>
      <w:r w:rsidR="00870B39" w:rsidRPr="00870B39">
        <w:rPr>
          <w:rFonts w:ascii="Arial" w:hAnsi="Arial" w:cs="Arial"/>
          <w:sz w:val="24"/>
          <w:szCs w:val="24"/>
          <w:lang w:val="es-EC"/>
        </w:rPr>
        <w:t>permiten registrar novedades que no corresponden a este servicio</w:t>
      </w:r>
      <w:r w:rsidR="00870B39">
        <w:rPr>
          <w:rFonts w:ascii="Arial" w:hAnsi="Arial" w:cs="Arial"/>
          <w:sz w:val="24"/>
          <w:szCs w:val="24"/>
          <w:lang w:val="es-EC"/>
        </w:rPr>
        <w:t>,</w:t>
      </w:r>
      <w:r w:rsidR="00870B39" w:rsidRPr="00870B39">
        <w:rPr>
          <w:rFonts w:ascii="Arial" w:hAnsi="Arial" w:cs="Arial"/>
          <w:sz w:val="24"/>
          <w:szCs w:val="24"/>
          <w:lang w:val="es-EC"/>
        </w:rPr>
        <w:t xml:space="preserve"> </w:t>
      </w:r>
      <w:r w:rsidR="00870B39">
        <w:rPr>
          <w:rFonts w:ascii="Arial" w:hAnsi="Arial" w:cs="Arial"/>
          <w:sz w:val="24"/>
          <w:szCs w:val="24"/>
          <w:lang w:val="es-EC"/>
        </w:rPr>
        <w:t>lo que provoca que los operadores registren datos errados que no son parte del servicio</w:t>
      </w:r>
      <w:r w:rsidR="00CA7ED6">
        <w:rPr>
          <w:rFonts w:ascii="Arial" w:hAnsi="Arial" w:cs="Arial"/>
          <w:sz w:val="24"/>
          <w:szCs w:val="24"/>
          <w:lang w:val="es-EC"/>
        </w:rPr>
        <w:t>, de esta manera se incrementa las inconsistencias en la base de datos.</w:t>
      </w:r>
      <w:r w:rsidR="00870B39">
        <w:rPr>
          <w:rFonts w:ascii="Arial" w:hAnsi="Arial" w:cs="Arial"/>
          <w:sz w:val="24"/>
          <w:szCs w:val="24"/>
          <w:lang w:val="es-EC"/>
        </w:rPr>
        <w:t xml:space="preserve"> </w:t>
      </w:r>
    </w:p>
    <w:p w:rsidR="00870B39" w:rsidRPr="00870B39" w:rsidRDefault="00870B39" w:rsidP="00C46429">
      <w:pPr>
        <w:pStyle w:val="Prrafodelista"/>
        <w:rPr>
          <w:rFonts w:ascii="Arial" w:hAnsi="Arial" w:cs="Arial"/>
          <w:sz w:val="24"/>
          <w:szCs w:val="24"/>
          <w:lang w:val="es-EC"/>
        </w:rPr>
      </w:pPr>
    </w:p>
    <w:p w:rsidR="005E1EC0" w:rsidRDefault="005E1EC0"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Los sistemas de información no automatizan puntos clave</w:t>
      </w:r>
      <w:r w:rsidR="00CA7ED6">
        <w:rPr>
          <w:rFonts w:ascii="Arial" w:hAnsi="Arial" w:cs="Arial"/>
          <w:sz w:val="24"/>
          <w:szCs w:val="24"/>
          <w:lang w:val="es-EC"/>
        </w:rPr>
        <w:t>s</w:t>
      </w:r>
      <w:r>
        <w:rPr>
          <w:rFonts w:ascii="Arial" w:hAnsi="Arial" w:cs="Arial"/>
          <w:sz w:val="24"/>
          <w:szCs w:val="24"/>
          <w:lang w:val="es-EC"/>
        </w:rPr>
        <w:t xml:space="preserve"> del proceso, lo que obliga al procesamiento manual de la información, </w:t>
      </w:r>
      <w:r w:rsidR="00CA7ED6">
        <w:rPr>
          <w:rFonts w:ascii="Arial" w:hAnsi="Arial" w:cs="Arial"/>
          <w:sz w:val="24"/>
          <w:szCs w:val="24"/>
          <w:lang w:val="es-EC"/>
        </w:rPr>
        <w:t xml:space="preserve">generando </w:t>
      </w:r>
      <w:r>
        <w:rPr>
          <w:rFonts w:ascii="Arial" w:hAnsi="Arial" w:cs="Arial"/>
          <w:sz w:val="24"/>
          <w:szCs w:val="24"/>
          <w:lang w:val="es-EC"/>
        </w:rPr>
        <w:t>fallas operativas</w:t>
      </w:r>
      <w:r w:rsidR="00CA7ED6">
        <w:rPr>
          <w:rFonts w:ascii="Arial" w:hAnsi="Arial" w:cs="Arial"/>
          <w:sz w:val="24"/>
          <w:szCs w:val="24"/>
          <w:lang w:val="es-EC"/>
        </w:rPr>
        <w:t xml:space="preserve"> que incrementan las inconsistencias en la base de datos</w:t>
      </w:r>
      <w:r>
        <w:rPr>
          <w:rFonts w:ascii="Arial" w:hAnsi="Arial" w:cs="Arial"/>
          <w:sz w:val="24"/>
          <w:szCs w:val="24"/>
          <w:lang w:val="es-EC"/>
        </w:rPr>
        <w:t>.</w:t>
      </w:r>
    </w:p>
    <w:p w:rsidR="005E1EC0" w:rsidRPr="005E1EC0" w:rsidRDefault="005E1EC0" w:rsidP="00C46429">
      <w:pPr>
        <w:pStyle w:val="Prrafodelista"/>
        <w:rPr>
          <w:rFonts w:ascii="Arial" w:hAnsi="Arial" w:cs="Arial"/>
          <w:sz w:val="24"/>
          <w:szCs w:val="24"/>
          <w:lang w:val="es-EC"/>
        </w:rPr>
      </w:pPr>
    </w:p>
    <w:p w:rsidR="00636B81" w:rsidRDefault="006406DA"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Aplicando las herramientas de mejoramiento se lograron las siguientes mejoras en tiempos y costos atados al proceso:</w:t>
      </w:r>
    </w:p>
    <w:p w:rsidR="006406DA" w:rsidRPr="006406DA" w:rsidRDefault="006406DA" w:rsidP="00C46429">
      <w:pPr>
        <w:pStyle w:val="Prrafodelista"/>
        <w:rPr>
          <w:rFonts w:ascii="Arial" w:hAnsi="Arial" w:cs="Arial"/>
          <w:sz w:val="24"/>
          <w:szCs w:val="24"/>
          <w:lang w:val="es-EC"/>
        </w:rPr>
      </w:pPr>
    </w:p>
    <w:p w:rsidR="006406DA" w:rsidRDefault="006406DA" w:rsidP="00C46429">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En el proceso de impresión se reduce el 39% en el tiempo de proceso y se incrementa el 1% en los costos;</w:t>
      </w:r>
    </w:p>
    <w:p w:rsidR="006406DA" w:rsidRDefault="006406DA" w:rsidP="00C46429">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En el proceso de recepción y clasificación se reduce un 84% del tiempo del proceso y 83% de reducción en los costos;</w:t>
      </w:r>
    </w:p>
    <w:p w:rsidR="006406DA" w:rsidRDefault="006406DA" w:rsidP="00C46429">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En el proceso de enrutamiento se reduce 2% del tiempo del proceso, en cuanto a  los costos se reducen en 0.4%;</w:t>
      </w:r>
    </w:p>
    <w:p w:rsidR="006406DA" w:rsidRDefault="006406DA" w:rsidP="00C46429">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 xml:space="preserve">En el proceso de distribución se reduce un </w:t>
      </w:r>
      <w:r w:rsidR="004E65AF">
        <w:rPr>
          <w:rFonts w:ascii="Arial" w:hAnsi="Arial" w:cs="Arial"/>
          <w:sz w:val="24"/>
          <w:szCs w:val="24"/>
          <w:lang w:val="es-EC"/>
        </w:rPr>
        <w:t>11</w:t>
      </w:r>
      <w:r>
        <w:rPr>
          <w:rFonts w:ascii="Arial" w:hAnsi="Arial" w:cs="Arial"/>
          <w:sz w:val="24"/>
          <w:szCs w:val="24"/>
          <w:lang w:val="es-EC"/>
        </w:rPr>
        <w:t xml:space="preserve">% del tiempo y se </w:t>
      </w:r>
      <w:r w:rsidR="004E65AF">
        <w:rPr>
          <w:rFonts w:ascii="Arial" w:hAnsi="Arial" w:cs="Arial"/>
          <w:sz w:val="24"/>
          <w:szCs w:val="24"/>
          <w:lang w:val="es-EC"/>
        </w:rPr>
        <w:t>reduce</w:t>
      </w:r>
      <w:r>
        <w:rPr>
          <w:rFonts w:ascii="Arial" w:hAnsi="Arial" w:cs="Arial"/>
          <w:sz w:val="24"/>
          <w:szCs w:val="24"/>
          <w:lang w:val="es-EC"/>
        </w:rPr>
        <w:t xml:space="preserve"> un </w:t>
      </w:r>
      <w:r w:rsidR="004E65AF">
        <w:rPr>
          <w:rFonts w:ascii="Arial" w:hAnsi="Arial" w:cs="Arial"/>
          <w:sz w:val="24"/>
          <w:szCs w:val="24"/>
          <w:lang w:val="es-EC"/>
        </w:rPr>
        <w:t>10</w:t>
      </w:r>
      <w:r>
        <w:rPr>
          <w:rFonts w:ascii="Arial" w:hAnsi="Arial" w:cs="Arial"/>
          <w:sz w:val="24"/>
          <w:szCs w:val="24"/>
          <w:lang w:val="es-EC"/>
        </w:rPr>
        <w:t>% en los costos;</w:t>
      </w:r>
    </w:p>
    <w:p w:rsidR="006406DA" w:rsidRDefault="006406DA" w:rsidP="00C46429">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 xml:space="preserve">Adicional se incrementa un proceso de </w:t>
      </w:r>
      <w:proofErr w:type="spellStart"/>
      <w:r>
        <w:rPr>
          <w:rFonts w:ascii="Arial" w:hAnsi="Arial" w:cs="Arial"/>
          <w:sz w:val="24"/>
          <w:szCs w:val="24"/>
          <w:lang w:val="es-EC"/>
        </w:rPr>
        <w:t>call</w:t>
      </w:r>
      <w:proofErr w:type="spellEnd"/>
      <w:r>
        <w:rPr>
          <w:rFonts w:ascii="Arial" w:hAnsi="Arial" w:cs="Arial"/>
          <w:sz w:val="24"/>
          <w:szCs w:val="24"/>
          <w:lang w:val="es-EC"/>
        </w:rPr>
        <w:t xml:space="preserve"> center el mismo</w:t>
      </w:r>
      <w:r w:rsidR="00245BD3">
        <w:rPr>
          <w:rFonts w:ascii="Arial" w:hAnsi="Arial" w:cs="Arial"/>
          <w:sz w:val="24"/>
          <w:szCs w:val="24"/>
          <w:lang w:val="es-EC"/>
        </w:rPr>
        <w:t xml:space="preserve"> que incrementa 100% costos por un valor de  6.329,83</w:t>
      </w:r>
      <w:r>
        <w:rPr>
          <w:rFonts w:ascii="Arial" w:hAnsi="Arial" w:cs="Arial"/>
          <w:sz w:val="24"/>
          <w:szCs w:val="24"/>
          <w:lang w:val="es-EC"/>
        </w:rPr>
        <w:t xml:space="preserve"> dólares mensuales</w:t>
      </w:r>
      <w:r w:rsidR="004875A8">
        <w:rPr>
          <w:rFonts w:ascii="Arial" w:hAnsi="Arial" w:cs="Arial"/>
          <w:sz w:val="24"/>
          <w:szCs w:val="24"/>
          <w:lang w:val="es-EC"/>
        </w:rPr>
        <w:t>;</w:t>
      </w:r>
    </w:p>
    <w:p w:rsidR="00245BD3" w:rsidRDefault="00245BD3" w:rsidP="00C46429">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EL proceso total tiende a reducir sus costos totales en un 5%</w:t>
      </w:r>
      <w:r w:rsidR="004875A8">
        <w:rPr>
          <w:rFonts w:ascii="Arial" w:hAnsi="Arial" w:cs="Arial"/>
          <w:sz w:val="24"/>
          <w:szCs w:val="24"/>
          <w:lang w:val="es-EC"/>
        </w:rPr>
        <w:t xml:space="preserve"> </w:t>
      </w:r>
      <w:r>
        <w:rPr>
          <w:rFonts w:ascii="Arial" w:hAnsi="Arial" w:cs="Arial"/>
          <w:sz w:val="24"/>
          <w:szCs w:val="24"/>
          <w:lang w:val="es-EC"/>
        </w:rPr>
        <w:t>y s</w:t>
      </w:r>
      <w:r w:rsidR="004875A8">
        <w:rPr>
          <w:rFonts w:ascii="Arial" w:hAnsi="Arial" w:cs="Arial"/>
          <w:sz w:val="24"/>
          <w:szCs w:val="24"/>
          <w:lang w:val="es-EC"/>
        </w:rPr>
        <w:t>e optimiza en un 29% del tiempo.</w:t>
      </w:r>
    </w:p>
    <w:p w:rsidR="00EB6997" w:rsidRDefault="00EB6997" w:rsidP="009B1406">
      <w:pPr>
        <w:pStyle w:val="Prrafodelista"/>
        <w:widowControl w:val="0"/>
        <w:autoSpaceDE w:val="0"/>
        <w:autoSpaceDN w:val="0"/>
        <w:adjustRightInd w:val="0"/>
        <w:spacing w:before="14" w:after="0"/>
        <w:ind w:left="1440"/>
        <w:jc w:val="both"/>
        <w:rPr>
          <w:rFonts w:ascii="Arial" w:hAnsi="Arial" w:cs="Arial"/>
          <w:sz w:val="24"/>
          <w:szCs w:val="24"/>
          <w:lang w:val="es-EC"/>
        </w:rPr>
      </w:pPr>
    </w:p>
    <w:p w:rsidR="004875A8" w:rsidRDefault="004875A8" w:rsidP="009B1406">
      <w:pPr>
        <w:pStyle w:val="Prrafodelista"/>
        <w:widowControl w:val="0"/>
        <w:autoSpaceDE w:val="0"/>
        <w:autoSpaceDN w:val="0"/>
        <w:adjustRightInd w:val="0"/>
        <w:spacing w:before="14" w:after="0"/>
        <w:ind w:left="1440"/>
        <w:jc w:val="both"/>
        <w:rPr>
          <w:rFonts w:ascii="Arial" w:hAnsi="Arial" w:cs="Arial"/>
          <w:sz w:val="24"/>
          <w:szCs w:val="24"/>
          <w:lang w:val="es-EC"/>
        </w:rPr>
      </w:pPr>
    </w:p>
    <w:p w:rsidR="004875A8" w:rsidRDefault="004875A8" w:rsidP="009B1406">
      <w:pPr>
        <w:pStyle w:val="Prrafodelista"/>
        <w:widowControl w:val="0"/>
        <w:autoSpaceDE w:val="0"/>
        <w:autoSpaceDN w:val="0"/>
        <w:adjustRightInd w:val="0"/>
        <w:spacing w:before="14" w:after="0"/>
        <w:ind w:left="1440"/>
        <w:jc w:val="both"/>
        <w:rPr>
          <w:rFonts w:ascii="Arial" w:hAnsi="Arial" w:cs="Arial"/>
          <w:sz w:val="24"/>
          <w:szCs w:val="24"/>
          <w:lang w:val="es-EC"/>
        </w:rPr>
      </w:pPr>
    </w:p>
    <w:p w:rsidR="004875A8" w:rsidRDefault="004875A8" w:rsidP="009B1406">
      <w:pPr>
        <w:pStyle w:val="Prrafodelista"/>
        <w:widowControl w:val="0"/>
        <w:autoSpaceDE w:val="0"/>
        <w:autoSpaceDN w:val="0"/>
        <w:adjustRightInd w:val="0"/>
        <w:spacing w:before="14" w:after="0"/>
        <w:ind w:left="1440"/>
        <w:jc w:val="both"/>
        <w:rPr>
          <w:rFonts w:ascii="Arial" w:hAnsi="Arial" w:cs="Arial"/>
          <w:sz w:val="24"/>
          <w:szCs w:val="24"/>
          <w:lang w:val="es-EC"/>
        </w:rPr>
      </w:pPr>
    </w:p>
    <w:p w:rsidR="00006F37" w:rsidRDefault="00006F37" w:rsidP="00006F37">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A7276E">
        <w:rPr>
          <w:rFonts w:ascii="Arial" w:hAnsi="Arial" w:cs="Arial"/>
          <w:sz w:val="24"/>
          <w:szCs w:val="24"/>
          <w:lang w:val="es-EC"/>
        </w:rPr>
        <w:lastRenderedPageBreak/>
        <w:t xml:space="preserve">Para </w:t>
      </w:r>
      <w:r>
        <w:rPr>
          <w:rFonts w:ascii="Arial" w:hAnsi="Arial" w:cs="Arial"/>
          <w:sz w:val="24"/>
          <w:szCs w:val="24"/>
          <w:lang w:val="es-EC"/>
        </w:rPr>
        <w:t xml:space="preserve">el proceso nuevo de </w:t>
      </w:r>
      <w:proofErr w:type="spellStart"/>
      <w:r>
        <w:rPr>
          <w:rFonts w:ascii="Arial" w:hAnsi="Arial" w:cs="Arial"/>
          <w:sz w:val="24"/>
          <w:szCs w:val="24"/>
          <w:lang w:val="es-EC"/>
        </w:rPr>
        <w:t>call</w:t>
      </w:r>
      <w:proofErr w:type="spellEnd"/>
      <w:r>
        <w:rPr>
          <w:rFonts w:ascii="Arial" w:hAnsi="Arial" w:cs="Arial"/>
          <w:sz w:val="24"/>
          <w:szCs w:val="24"/>
          <w:lang w:val="es-EC"/>
        </w:rPr>
        <w:t xml:space="preserve"> center se concluye lo siguiente</w:t>
      </w:r>
      <w:r w:rsidRPr="00A7276E">
        <w:rPr>
          <w:rFonts w:ascii="Arial" w:hAnsi="Arial" w:cs="Arial"/>
          <w:sz w:val="24"/>
          <w:szCs w:val="24"/>
          <w:lang w:val="es-EC"/>
        </w:rPr>
        <w:t>:</w:t>
      </w:r>
    </w:p>
    <w:p w:rsidR="009B1406" w:rsidRDefault="009B1406" w:rsidP="009B1406">
      <w:pPr>
        <w:pStyle w:val="Prrafodelista"/>
        <w:widowControl w:val="0"/>
        <w:autoSpaceDE w:val="0"/>
        <w:autoSpaceDN w:val="0"/>
        <w:adjustRightInd w:val="0"/>
        <w:spacing w:before="14" w:after="0"/>
        <w:jc w:val="both"/>
        <w:rPr>
          <w:rFonts w:ascii="Arial" w:hAnsi="Arial" w:cs="Arial"/>
          <w:sz w:val="24"/>
          <w:szCs w:val="24"/>
          <w:lang w:val="es-EC"/>
        </w:rPr>
      </w:pPr>
    </w:p>
    <w:p w:rsidR="009B1406" w:rsidRDefault="009B1406" w:rsidP="009B1406">
      <w:pPr>
        <w:pStyle w:val="Prrafodelista"/>
        <w:numPr>
          <w:ilvl w:val="1"/>
          <w:numId w:val="56"/>
        </w:numPr>
        <w:jc w:val="both"/>
        <w:rPr>
          <w:rFonts w:ascii="Arial" w:hAnsi="Arial" w:cs="Arial"/>
          <w:sz w:val="24"/>
          <w:szCs w:val="24"/>
          <w:lang w:val="es-EC"/>
        </w:rPr>
      </w:pPr>
      <w:r>
        <w:rPr>
          <w:rFonts w:ascii="Arial" w:hAnsi="Arial" w:cs="Arial"/>
          <w:sz w:val="24"/>
          <w:szCs w:val="24"/>
          <w:lang w:val="es-EC"/>
        </w:rPr>
        <w:t>E</w:t>
      </w:r>
      <w:r w:rsidRPr="009B1406">
        <w:rPr>
          <w:rFonts w:ascii="Arial" w:hAnsi="Arial" w:cs="Arial"/>
          <w:sz w:val="24"/>
          <w:szCs w:val="24"/>
          <w:lang w:val="es-EC"/>
        </w:rPr>
        <w:t xml:space="preserve">l 1% de la correspondencia </w:t>
      </w:r>
      <w:r>
        <w:rPr>
          <w:rFonts w:ascii="Arial" w:hAnsi="Arial" w:cs="Arial"/>
          <w:sz w:val="24"/>
          <w:szCs w:val="24"/>
          <w:lang w:val="es-EC"/>
        </w:rPr>
        <w:t>pertenece a nuevas</w:t>
      </w:r>
      <w:r w:rsidRPr="009B1406">
        <w:rPr>
          <w:rFonts w:ascii="Arial" w:hAnsi="Arial" w:cs="Arial"/>
          <w:sz w:val="24"/>
          <w:szCs w:val="24"/>
          <w:lang w:val="es-EC"/>
        </w:rPr>
        <w:t xml:space="preserve"> direcciones o actualizaciones es decir 11.818, estos pasan por el motor de calidad de datos que tiene un 80% de efectividad por </w:t>
      </w:r>
      <w:r>
        <w:rPr>
          <w:rFonts w:ascii="Arial" w:hAnsi="Arial" w:cs="Arial"/>
          <w:sz w:val="24"/>
          <w:szCs w:val="24"/>
          <w:lang w:val="es-EC"/>
        </w:rPr>
        <w:t xml:space="preserve">lo que </w:t>
      </w:r>
      <w:r w:rsidRPr="009B1406">
        <w:rPr>
          <w:rFonts w:ascii="Arial" w:hAnsi="Arial" w:cs="Arial"/>
          <w:sz w:val="24"/>
          <w:szCs w:val="24"/>
          <w:lang w:val="es-EC"/>
        </w:rPr>
        <w:t>se queda c</w:t>
      </w:r>
      <w:r w:rsidR="004875A8">
        <w:rPr>
          <w:rFonts w:ascii="Arial" w:hAnsi="Arial" w:cs="Arial"/>
          <w:sz w:val="24"/>
          <w:szCs w:val="24"/>
          <w:lang w:val="es-EC"/>
        </w:rPr>
        <w:t>on 236 piezas sin zonificación;</w:t>
      </w:r>
    </w:p>
    <w:p w:rsidR="009B1406" w:rsidRDefault="009B1406" w:rsidP="009B1406">
      <w:pPr>
        <w:pStyle w:val="Prrafodelista"/>
        <w:numPr>
          <w:ilvl w:val="1"/>
          <w:numId w:val="56"/>
        </w:numPr>
        <w:jc w:val="both"/>
        <w:rPr>
          <w:rFonts w:ascii="Arial" w:hAnsi="Arial" w:cs="Arial"/>
          <w:sz w:val="24"/>
          <w:szCs w:val="24"/>
          <w:lang w:val="es-EC"/>
        </w:rPr>
      </w:pPr>
      <w:r>
        <w:rPr>
          <w:rFonts w:ascii="Arial" w:hAnsi="Arial" w:cs="Arial"/>
          <w:sz w:val="24"/>
          <w:szCs w:val="24"/>
          <w:lang w:val="es-EC"/>
        </w:rPr>
        <w:t>Después del proceso anterior ingresa</w:t>
      </w:r>
      <w:r w:rsidRPr="009B1406">
        <w:rPr>
          <w:rFonts w:ascii="Arial" w:hAnsi="Arial" w:cs="Arial"/>
          <w:sz w:val="24"/>
          <w:szCs w:val="24"/>
          <w:lang w:val="es-EC"/>
        </w:rPr>
        <w:t xml:space="preserve"> a zonificación manual, </w:t>
      </w:r>
      <w:r>
        <w:rPr>
          <w:rFonts w:ascii="Arial" w:hAnsi="Arial" w:cs="Arial"/>
          <w:sz w:val="24"/>
          <w:szCs w:val="24"/>
          <w:lang w:val="es-EC"/>
        </w:rPr>
        <w:t>ya que el</w:t>
      </w:r>
      <w:r w:rsidRPr="009B1406">
        <w:rPr>
          <w:rFonts w:ascii="Arial" w:hAnsi="Arial" w:cs="Arial"/>
          <w:sz w:val="24"/>
          <w:szCs w:val="24"/>
          <w:lang w:val="es-EC"/>
        </w:rPr>
        <w:t xml:space="preserve"> sistema no pudo encontrar una dirección adecuada se espera que </w:t>
      </w:r>
      <w:r>
        <w:rPr>
          <w:rFonts w:ascii="Arial" w:hAnsi="Arial" w:cs="Arial"/>
          <w:sz w:val="24"/>
          <w:szCs w:val="24"/>
          <w:lang w:val="es-EC"/>
        </w:rPr>
        <w:t>las</w:t>
      </w:r>
      <w:r w:rsidRPr="009B1406">
        <w:rPr>
          <w:rFonts w:ascii="Arial" w:hAnsi="Arial" w:cs="Arial"/>
          <w:sz w:val="24"/>
          <w:szCs w:val="24"/>
          <w:lang w:val="es-EC"/>
        </w:rPr>
        <w:t xml:space="preserve"> 236 piezas </w:t>
      </w:r>
      <w:r>
        <w:rPr>
          <w:rFonts w:ascii="Arial" w:hAnsi="Arial" w:cs="Arial"/>
          <w:sz w:val="24"/>
          <w:szCs w:val="24"/>
          <w:lang w:val="es-EC"/>
        </w:rPr>
        <w:t xml:space="preserve">pasen </w:t>
      </w:r>
      <w:r w:rsidR="004875A8">
        <w:rPr>
          <w:rFonts w:ascii="Arial" w:hAnsi="Arial" w:cs="Arial"/>
          <w:sz w:val="24"/>
          <w:szCs w:val="24"/>
          <w:lang w:val="es-EC"/>
        </w:rPr>
        <w:t xml:space="preserve">directamente a </w:t>
      </w:r>
      <w:proofErr w:type="spellStart"/>
      <w:r w:rsidR="004875A8">
        <w:rPr>
          <w:rFonts w:ascii="Arial" w:hAnsi="Arial" w:cs="Arial"/>
          <w:sz w:val="24"/>
          <w:szCs w:val="24"/>
          <w:lang w:val="es-EC"/>
        </w:rPr>
        <w:t>call</w:t>
      </w:r>
      <w:proofErr w:type="spellEnd"/>
      <w:r w:rsidR="004875A8">
        <w:rPr>
          <w:rFonts w:ascii="Arial" w:hAnsi="Arial" w:cs="Arial"/>
          <w:sz w:val="24"/>
          <w:szCs w:val="24"/>
          <w:lang w:val="es-EC"/>
        </w:rPr>
        <w:t xml:space="preserve"> center;</w:t>
      </w:r>
      <w:r w:rsidRPr="009B1406">
        <w:rPr>
          <w:rFonts w:ascii="Arial" w:hAnsi="Arial" w:cs="Arial"/>
          <w:sz w:val="24"/>
          <w:szCs w:val="24"/>
          <w:lang w:val="es-EC"/>
        </w:rPr>
        <w:t xml:space="preserve"> </w:t>
      </w:r>
    </w:p>
    <w:p w:rsidR="009B1406" w:rsidRPr="009B1406" w:rsidRDefault="009B1406" w:rsidP="009B1406">
      <w:pPr>
        <w:pStyle w:val="Prrafodelista"/>
        <w:numPr>
          <w:ilvl w:val="1"/>
          <w:numId w:val="56"/>
        </w:numPr>
        <w:jc w:val="both"/>
        <w:rPr>
          <w:rFonts w:ascii="Arial" w:hAnsi="Arial" w:cs="Arial"/>
          <w:sz w:val="24"/>
          <w:szCs w:val="24"/>
          <w:lang w:val="es-EC"/>
        </w:rPr>
      </w:pPr>
      <w:r w:rsidRPr="009B1406">
        <w:rPr>
          <w:rFonts w:ascii="Arial" w:hAnsi="Arial" w:cs="Arial"/>
          <w:sz w:val="24"/>
          <w:szCs w:val="24"/>
          <w:lang w:val="es-EC"/>
        </w:rPr>
        <w:t xml:space="preserve">Adicional pasan a </w:t>
      </w:r>
      <w:proofErr w:type="spellStart"/>
      <w:r w:rsidRPr="009B1406">
        <w:rPr>
          <w:rFonts w:ascii="Arial" w:hAnsi="Arial" w:cs="Arial"/>
          <w:sz w:val="24"/>
          <w:szCs w:val="24"/>
          <w:lang w:val="es-EC"/>
        </w:rPr>
        <w:t>call</w:t>
      </w:r>
      <w:proofErr w:type="spellEnd"/>
      <w:r w:rsidRPr="009B1406">
        <w:rPr>
          <w:rFonts w:ascii="Arial" w:hAnsi="Arial" w:cs="Arial"/>
          <w:sz w:val="24"/>
          <w:szCs w:val="24"/>
          <w:lang w:val="es-EC"/>
        </w:rPr>
        <w:t xml:space="preserve"> center las entregas que no se puede realizar todos los meses se considera como el 1%. En total a </w:t>
      </w:r>
      <w:proofErr w:type="spellStart"/>
      <w:r w:rsidRPr="009B1406">
        <w:rPr>
          <w:rFonts w:ascii="Arial" w:hAnsi="Arial" w:cs="Arial"/>
          <w:sz w:val="24"/>
          <w:szCs w:val="24"/>
          <w:lang w:val="es-EC"/>
        </w:rPr>
        <w:t>call</w:t>
      </w:r>
      <w:proofErr w:type="spellEnd"/>
      <w:r w:rsidRPr="009B1406">
        <w:rPr>
          <w:rFonts w:ascii="Arial" w:hAnsi="Arial" w:cs="Arial"/>
          <w:sz w:val="24"/>
          <w:szCs w:val="24"/>
          <w:lang w:val="es-EC"/>
        </w:rPr>
        <w:t xml:space="preserve"> center se enviaría por mes 12</w:t>
      </w:r>
      <w:r>
        <w:rPr>
          <w:rFonts w:ascii="Arial" w:hAnsi="Arial" w:cs="Arial"/>
          <w:sz w:val="24"/>
          <w:szCs w:val="24"/>
          <w:lang w:val="es-EC"/>
        </w:rPr>
        <w:t>.</w:t>
      </w:r>
      <w:r w:rsidRPr="009B1406">
        <w:rPr>
          <w:rFonts w:ascii="Arial" w:hAnsi="Arial" w:cs="Arial"/>
          <w:sz w:val="24"/>
          <w:szCs w:val="24"/>
          <w:lang w:val="es-EC"/>
        </w:rPr>
        <w:t xml:space="preserve">054 </w:t>
      </w:r>
      <w:proofErr w:type="spellStart"/>
      <w:r w:rsidRPr="009B1406">
        <w:rPr>
          <w:rFonts w:ascii="Arial" w:hAnsi="Arial" w:cs="Arial"/>
          <w:sz w:val="24"/>
          <w:szCs w:val="24"/>
          <w:lang w:val="es-EC"/>
        </w:rPr>
        <w:t>items</w:t>
      </w:r>
      <w:proofErr w:type="spellEnd"/>
      <w:r w:rsidRPr="009B1406">
        <w:rPr>
          <w:rFonts w:ascii="Arial" w:hAnsi="Arial" w:cs="Arial"/>
          <w:sz w:val="24"/>
          <w:szCs w:val="24"/>
          <w:lang w:val="es-EC"/>
        </w:rPr>
        <w:t xml:space="preserve">.  </w:t>
      </w:r>
    </w:p>
    <w:p w:rsidR="009B1406" w:rsidRDefault="009B1406" w:rsidP="009B1406">
      <w:pPr>
        <w:pStyle w:val="Prrafodelista"/>
        <w:widowControl w:val="0"/>
        <w:autoSpaceDE w:val="0"/>
        <w:autoSpaceDN w:val="0"/>
        <w:adjustRightInd w:val="0"/>
        <w:spacing w:before="14" w:after="0"/>
        <w:jc w:val="both"/>
        <w:rPr>
          <w:rFonts w:ascii="Arial" w:hAnsi="Arial" w:cs="Arial"/>
          <w:sz w:val="24"/>
          <w:szCs w:val="24"/>
          <w:lang w:val="es-EC"/>
        </w:rPr>
      </w:pPr>
    </w:p>
    <w:p w:rsidR="00A7276E" w:rsidRDefault="00A7276E" w:rsidP="00A7276E">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A7276E">
        <w:rPr>
          <w:rFonts w:ascii="Arial" w:hAnsi="Arial" w:cs="Arial"/>
          <w:sz w:val="24"/>
          <w:szCs w:val="24"/>
          <w:lang w:val="es-EC"/>
        </w:rPr>
        <w:t>Para la efectividad final de las entregas se espera que en promedio:</w:t>
      </w:r>
    </w:p>
    <w:p w:rsidR="00A7276E" w:rsidRPr="00A7276E" w:rsidRDefault="00A7276E" w:rsidP="00A7276E">
      <w:pPr>
        <w:pStyle w:val="Prrafodelista"/>
        <w:widowControl w:val="0"/>
        <w:autoSpaceDE w:val="0"/>
        <w:autoSpaceDN w:val="0"/>
        <w:adjustRightInd w:val="0"/>
        <w:spacing w:before="14" w:after="0"/>
        <w:jc w:val="both"/>
        <w:rPr>
          <w:rFonts w:ascii="Arial" w:hAnsi="Arial" w:cs="Arial"/>
          <w:sz w:val="24"/>
          <w:szCs w:val="24"/>
          <w:lang w:val="es-EC"/>
        </w:rPr>
      </w:pPr>
    </w:p>
    <w:p w:rsidR="00A7276E" w:rsidRPr="00A7276E" w:rsidRDefault="00A7276E" w:rsidP="00A7276E">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sidRPr="00A7276E">
        <w:rPr>
          <w:rFonts w:ascii="Arial" w:hAnsi="Arial" w:cs="Arial"/>
          <w:sz w:val="24"/>
          <w:szCs w:val="24"/>
          <w:lang w:val="es-EC"/>
        </w:rPr>
        <w:t xml:space="preserve">El 1% de la correspondencia no se </w:t>
      </w:r>
      <w:r>
        <w:rPr>
          <w:rFonts w:ascii="Arial" w:hAnsi="Arial" w:cs="Arial"/>
          <w:sz w:val="24"/>
          <w:szCs w:val="24"/>
          <w:lang w:val="es-EC"/>
        </w:rPr>
        <w:t>puede entregar todos los meses; p</w:t>
      </w:r>
      <w:r w:rsidRPr="00A7276E">
        <w:rPr>
          <w:rFonts w:ascii="Arial" w:hAnsi="Arial" w:cs="Arial"/>
          <w:sz w:val="24"/>
          <w:szCs w:val="24"/>
          <w:lang w:val="es-EC"/>
        </w:rPr>
        <w:t>orque o no está el destinatario o el cartero no da con la dirección (Esto es normal y siempre pasa) o que la empresa está cerrada, etc.</w:t>
      </w:r>
      <w:r w:rsidR="004875A8">
        <w:rPr>
          <w:rFonts w:ascii="Arial" w:hAnsi="Arial" w:cs="Arial"/>
          <w:sz w:val="24"/>
          <w:szCs w:val="24"/>
          <w:lang w:val="es-EC"/>
        </w:rPr>
        <w:t>;</w:t>
      </w:r>
    </w:p>
    <w:p w:rsidR="00A7276E" w:rsidRPr="00A7276E" w:rsidRDefault="00A7276E" w:rsidP="00A7276E">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sidRPr="00A7276E">
        <w:rPr>
          <w:rFonts w:ascii="Arial" w:hAnsi="Arial" w:cs="Arial"/>
          <w:sz w:val="24"/>
          <w:szCs w:val="24"/>
          <w:lang w:val="es-EC"/>
        </w:rPr>
        <w:t xml:space="preserve">Existe un 1,5% de problemas de carácter externo. </w:t>
      </w:r>
      <w:r>
        <w:rPr>
          <w:rFonts w:ascii="Arial" w:hAnsi="Arial" w:cs="Arial"/>
          <w:sz w:val="24"/>
          <w:szCs w:val="24"/>
          <w:lang w:val="es-EC"/>
        </w:rPr>
        <w:t>Enfermedades, inasistencias, permisos de</w:t>
      </w:r>
      <w:r w:rsidRPr="00A7276E">
        <w:rPr>
          <w:rFonts w:ascii="Arial" w:hAnsi="Arial" w:cs="Arial"/>
          <w:sz w:val="24"/>
          <w:szCs w:val="24"/>
          <w:lang w:val="es-EC"/>
        </w:rPr>
        <w:t xml:space="preserve"> los carteros</w:t>
      </w:r>
      <w:r>
        <w:rPr>
          <w:rFonts w:ascii="Arial" w:hAnsi="Arial" w:cs="Arial"/>
          <w:sz w:val="24"/>
          <w:szCs w:val="24"/>
          <w:lang w:val="es-EC"/>
        </w:rPr>
        <w:t>; asaltos, hurtos de la correspondencia,</w:t>
      </w:r>
      <w:r w:rsidRPr="00A7276E">
        <w:rPr>
          <w:rFonts w:ascii="Arial" w:hAnsi="Arial" w:cs="Arial"/>
          <w:sz w:val="24"/>
          <w:szCs w:val="24"/>
          <w:lang w:val="es-EC"/>
        </w:rPr>
        <w:t xml:space="preserve"> etc.</w:t>
      </w:r>
      <w:r w:rsidR="004875A8">
        <w:rPr>
          <w:rFonts w:ascii="Arial" w:hAnsi="Arial" w:cs="Arial"/>
          <w:sz w:val="24"/>
          <w:szCs w:val="24"/>
          <w:lang w:val="es-EC"/>
        </w:rPr>
        <w:t>;</w:t>
      </w:r>
    </w:p>
    <w:p w:rsidR="00A7276E" w:rsidRDefault="00A7276E" w:rsidP="00A7276E">
      <w:pPr>
        <w:pStyle w:val="Prrafodelista"/>
        <w:widowControl w:val="0"/>
        <w:numPr>
          <w:ilvl w:val="1"/>
          <w:numId w:val="56"/>
        </w:numPr>
        <w:autoSpaceDE w:val="0"/>
        <w:autoSpaceDN w:val="0"/>
        <w:adjustRightInd w:val="0"/>
        <w:spacing w:before="14" w:after="0"/>
        <w:jc w:val="both"/>
        <w:rPr>
          <w:rFonts w:ascii="Arial" w:hAnsi="Arial" w:cs="Arial"/>
          <w:sz w:val="24"/>
          <w:szCs w:val="24"/>
          <w:lang w:val="es-EC"/>
        </w:rPr>
      </w:pPr>
      <w:r w:rsidRPr="00A7276E">
        <w:rPr>
          <w:rFonts w:ascii="Arial" w:hAnsi="Arial" w:cs="Arial"/>
          <w:sz w:val="24"/>
          <w:szCs w:val="24"/>
          <w:lang w:val="es-EC"/>
        </w:rPr>
        <w:t xml:space="preserve">Existe un 1,5% de correspondencia que está en lista negra. Lo que el </w:t>
      </w:r>
      <w:proofErr w:type="spellStart"/>
      <w:r w:rsidRPr="00A7276E">
        <w:rPr>
          <w:rFonts w:ascii="Arial" w:hAnsi="Arial" w:cs="Arial"/>
          <w:sz w:val="24"/>
          <w:szCs w:val="24"/>
          <w:lang w:val="es-EC"/>
        </w:rPr>
        <w:t>call</w:t>
      </w:r>
      <w:proofErr w:type="spellEnd"/>
      <w:r>
        <w:rPr>
          <w:rFonts w:ascii="Arial" w:hAnsi="Arial" w:cs="Arial"/>
          <w:sz w:val="24"/>
          <w:szCs w:val="24"/>
          <w:lang w:val="es-EC"/>
        </w:rPr>
        <w:t xml:space="preserve"> </w:t>
      </w:r>
      <w:r w:rsidRPr="00A7276E">
        <w:rPr>
          <w:rFonts w:ascii="Arial" w:hAnsi="Arial" w:cs="Arial"/>
          <w:sz w:val="24"/>
          <w:szCs w:val="24"/>
          <w:lang w:val="es-EC"/>
        </w:rPr>
        <w:t>center no pudo definitivamente contactar.</w:t>
      </w:r>
    </w:p>
    <w:p w:rsidR="00636B81" w:rsidRPr="00FA5699" w:rsidRDefault="00636B81" w:rsidP="00636B81">
      <w:pPr>
        <w:pStyle w:val="Prrafodelista"/>
        <w:widowControl w:val="0"/>
        <w:autoSpaceDE w:val="0"/>
        <w:autoSpaceDN w:val="0"/>
        <w:adjustRightInd w:val="0"/>
        <w:spacing w:before="14" w:after="0" w:line="240" w:lineRule="auto"/>
        <w:jc w:val="both"/>
        <w:rPr>
          <w:rFonts w:ascii="Arial" w:hAnsi="Arial" w:cs="Arial"/>
          <w:sz w:val="24"/>
          <w:szCs w:val="24"/>
          <w:lang w:val="es-EC"/>
        </w:rPr>
      </w:pPr>
    </w:p>
    <w:p w:rsidR="004959BD" w:rsidRDefault="004959BD">
      <w:pPr>
        <w:spacing w:after="0" w:line="240" w:lineRule="auto"/>
        <w:rPr>
          <w:rFonts w:ascii="Arial" w:hAnsi="Arial" w:cs="Arial"/>
          <w:b/>
          <w:bCs/>
          <w:iCs/>
          <w:sz w:val="28"/>
          <w:szCs w:val="28"/>
          <w:lang w:val="es-EC"/>
        </w:rPr>
      </w:pPr>
      <w:r>
        <w:rPr>
          <w:rFonts w:ascii="Arial" w:hAnsi="Arial" w:cs="Arial"/>
          <w:i/>
          <w:lang w:val="es-EC"/>
        </w:rPr>
        <w:br w:type="page"/>
      </w:r>
    </w:p>
    <w:p w:rsidR="009A19C8" w:rsidRDefault="009A19C8" w:rsidP="0018629E">
      <w:pPr>
        <w:pStyle w:val="Ttulo2"/>
        <w:numPr>
          <w:ilvl w:val="0"/>
          <w:numId w:val="0"/>
        </w:numPr>
        <w:ind w:left="709"/>
        <w:rPr>
          <w:rFonts w:ascii="Arial" w:hAnsi="Arial" w:cs="Arial"/>
          <w:i w:val="0"/>
          <w:lang w:val="es-EC"/>
        </w:rPr>
      </w:pPr>
      <w:bookmarkStart w:id="303" w:name="_Toc330906149"/>
      <w:bookmarkStart w:id="304" w:name="_Toc332630457"/>
      <w:r w:rsidRPr="00742C77">
        <w:rPr>
          <w:rFonts w:ascii="Arial" w:hAnsi="Arial" w:cs="Arial"/>
          <w:i w:val="0"/>
          <w:lang w:val="es-EC"/>
        </w:rPr>
        <w:lastRenderedPageBreak/>
        <w:t>RECOMENDACIONES</w:t>
      </w:r>
      <w:bookmarkEnd w:id="303"/>
      <w:bookmarkEnd w:id="304"/>
    </w:p>
    <w:p w:rsidR="00B70467" w:rsidRDefault="00B70467"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Implementar el sistema de gestión de correspondencia con las recomendaciones realizadas para el mejoramiento y modernización de cada uno de los procesos mediante la sistematización.</w:t>
      </w:r>
    </w:p>
    <w:p w:rsidR="008B6ADD" w:rsidRDefault="008B6ADD" w:rsidP="008B6ADD">
      <w:pPr>
        <w:pStyle w:val="Prrafodelista"/>
        <w:widowControl w:val="0"/>
        <w:autoSpaceDE w:val="0"/>
        <w:autoSpaceDN w:val="0"/>
        <w:adjustRightInd w:val="0"/>
        <w:spacing w:before="14" w:after="0"/>
        <w:jc w:val="both"/>
        <w:rPr>
          <w:rFonts w:ascii="Arial" w:hAnsi="Arial" w:cs="Arial"/>
          <w:sz w:val="24"/>
          <w:szCs w:val="24"/>
          <w:lang w:val="es-EC"/>
        </w:rPr>
      </w:pPr>
    </w:p>
    <w:p w:rsidR="005E1EC0" w:rsidRDefault="005E1EC0" w:rsidP="00C46429">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Pr>
          <w:rFonts w:ascii="Arial" w:hAnsi="Arial" w:cs="Arial"/>
          <w:sz w:val="24"/>
          <w:szCs w:val="24"/>
          <w:lang w:val="es-EC"/>
        </w:rPr>
        <w:t>Se debe realizar un estudio sobre las competencias tanto técnicas como conductuales del personal y la capacitación que necesitan para poder mejorar su desempeño.</w:t>
      </w:r>
    </w:p>
    <w:p w:rsidR="008B6ADD" w:rsidRDefault="008B6ADD" w:rsidP="008B6ADD">
      <w:pPr>
        <w:pStyle w:val="Prrafodelista"/>
        <w:widowControl w:val="0"/>
        <w:autoSpaceDE w:val="0"/>
        <w:autoSpaceDN w:val="0"/>
        <w:adjustRightInd w:val="0"/>
        <w:spacing w:before="14" w:after="0"/>
        <w:jc w:val="both"/>
        <w:rPr>
          <w:rFonts w:ascii="Arial" w:hAnsi="Arial" w:cs="Arial"/>
          <w:sz w:val="24"/>
          <w:szCs w:val="24"/>
          <w:lang w:val="es-EC"/>
        </w:rPr>
      </w:pPr>
    </w:p>
    <w:p w:rsidR="008B6ADD" w:rsidRDefault="008B6ADD" w:rsidP="008B6ADD">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B6ADD">
        <w:rPr>
          <w:rFonts w:ascii="Arial" w:hAnsi="Arial" w:cs="Arial"/>
          <w:sz w:val="24"/>
          <w:szCs w:val="24"/>
          <w:lang w:val="es-EC"/>
        </w:rPr>
        <w:t>Implementar los catálogos de novedades como medidas a corto plazo para obtener resultados de manera inmediata. De igual forma se deberá trabajar a corto plazo en la implementación de un correcto proceso de inducción específica para el personal.</w:t>
      </w:r>
    </w:p>
    <w:p w:rsidR="008B6ADD" w:rsidRDefault="008B6ADD" w:rsidP="008B6ADD">
      <w:pPr>
        <w:pStyle w:val="Prrafodelista"/>
        <w:widowControl w:val="0"/>
        <w:autoSpaceDE w:val="0"/>
        <w:autoSpaceDN w:val="0"/>
        <w:adjustRightInd w:val="0"/>
        <w:spacing w:before="14" w:after="0"/>
        <w:jc w:val="both"/>
        <w:rPr>
          <w:rFonts w:ascii="Arial" w:hAnsi="Arial" w:cs="Arial"/>
          <w:sz w:val="24"/>
          <w:szCs w:val="24"/>
          <w:lang w:val="es-EC"/>
        </w:rPr>
      </w:pPr>
    </w:p>
    <w:p w:rsidR="008B6ADD" w:rsidRPr="008B6ADD" w:rsidRDefault="008B6ADD" w:rsidP="008B6ADD">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B6ADD">
        <w:rPr>
          <w:rFonts w:ascii="Arial" w:hAnsi="Arial" w:cs="Arial"/>
          <w:sz w:val="24"/>
          <w:szCs w:val="24"/>
          <w:lang w:val="es-EC"/>
        </w:rPr>
        <w:t>Implementar manuales de procedimientos claros que deberán ser entregados al personal durante la inducción.</w:t>
      </w:r>
    </w:p>
    <w:p w:rsidR="008B6ADD" w:rsidRDefault="008B6ADD" w:rsidP="008B6ADD">
      <w:pPr>
        <w:pStyle w:val="Prrafodelista"/>
        <w:widowControl w:val="0"/>
        <w:autoSpaceDE w:val="0"/>
        <w:autoSpaceDN w:val="0"/>
        <w:adjustRightInd w:val="0"/>
        <w:spacing w:before="14" w:after="0"/>
        <w:jc w:val="both"/>
        <w:rPr>
          <w:rFonts w:ascii="Arial" w:hAnsi="Arial" w:cs="Arial"/>
          <w:sz w:val="24"/>
          <w:szCs w:val="24"/>
          <w:lang w:val="es-EC"/>
        </w:rPr>
      </w:pPr>
    </w:p>
    <w:p w:rsidR="008B6ADD" w:rsidRDefault="008B6ADD" w:rsidP="008B6ADD">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B6ADD">
        <w:rPr>
          <w:rFonts w:ascii="Arial" w:hAnsi="Arial" w:cs="Arial"/>
          <w:sz w:val="24"/>
          <w:szCs w:val="24"/>
          <w:lang w:val="es-EC"/>
        </w:rPr>
        <w:t xml:space="preserve">Realizar una capacitación sobre la gestión de la correspondencia,  los estados que esta debe obtener, los tiempos para cada actividad y las tareas propias de cada puesto para todo el personal operativo, tanto para el proceso actual como para el proceso luego de aplicar las mejoras sugeridas en el presente documento.  </w:t>
      </w:r>
    </w:p>
    <w:p w:rsidR="008B6ADD" w:rsidRPr="008B6ADD" w:rsidRDefault="008B6ADD" w:rsidP="008B6ADD">
      <w:pPr>
        <w:pStyle w:val="Prrafodelista"/>
        <w:rPr>
          <w:rFonts w:ascii="Arial" w:hAnsi="Arial" w:cs="Arial"/>
          <w:sz w:val="24"/>
          <w:szCs w:val="24"/>
          <w:lang w:val="es-EC"/>
        </w:rPr>
      </w:pPr>
    </w:p>
    <w:p w:rsidR="008B6ADD" w:rsidRPr="008B6ADD" w:rsidRDefault="008B6ADD" w:rsidP="008B6ADD">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B6ADD">
        <w:rPr>
          <w:rFonts w:ascii="Arial" w:hAnsi="Arial" w:cs="Arial"/>
          <w:sz w:val="24"/>
          <w:szCs w:val="24"/>
          <w:lang w:val="es-EC"/>
        </w:rPr>
        <w:t>Planificar la implementación de los cambios establecidos en el sistema de administración de correspondencia de manera modular, de manera que  los entregables sean implantados en períodos de tiempo corto.</w:t>
      </w:r>
    </w:p>
    <w:p w:rsidR="008B6ADD" w:rsidRDefault="008B6ADD" w:rsidP="008B6ADD">
      <w:pPr>
        <w:pStyle w:val="Prrafodelista"/>
        <w:widowControl w:val="0"/>
        <w:autoSpaceDE w:val="0"/>
        <w:autoSpaceDN w:val="0"/>
        <w:adjustRightInd w:val="0"/>
        <w:spacing w:before="14" w:after="0"/>
        <w:jc w:val="both"/>
        <w:rPr>
          <w:rFonts w:ascii="Arial" w:hAnsi="Arial" w:cs="Arial"/>
          <w:sz w:val="24"/>
          <w:szCs w:val="24"/>
          <w:lang w:val="es-EC"/>
        </w:rPr>
      </w:pPr>
    </w:p>
    <w:p w:rsidR="008B6ADD" w:rsidRPr="008B6ADD" w:rsidRDefault="008B6ADD" w:rsidP="008B6ADD">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B6ADD">
        <w:rPr>
          <w:rFonts w:ascii="Arial" w:hAnsi="Arial" w:cs="Arial"/>
          <w:sz w:val="24"/>
          <w:szCs w:val="24"/>
          <w:lang w:val="es-EC"/>
        </w:rPr>
        <w:t xml:space="preserve">Establecer un equipo de mejora continua de procesos que se encargue de dar seguimiento a los indicadores de gestión del proceso, realizar análisis estadísticos de la gestión de la correspondencia y establecer mejoras para los casos encontrados.  </w:t>
      </w:r>
    </w:p>
    <w:p w:rsidR="008B6ADD" w:rsidRDefault="008B6ADD" w:rsidP="008B6ADD">
      <w:pPr>
        <w:pStyle w:val="Prrafodelista"/>
        <w:widowControl w:val="0"/>
        <w:autoSpaceDE w:val="0"/>
        <w:autoSpaceDN w:val="0"/>
        <w:adjustRightInd w:val="0"/>
        <w:spacing w:before="14" w:after="0"/>
        <w:jc w:val="both"/>
        <w:rPr>
          <w:rFonts w:ascii="Arial" w:hAnsi="Arial" w:cs="Arial"/>
          <w:sz w:val="24"/>
          <w:szCs w:val="24"/>
          <w:lang w:val="es-EC"/>
        </w:rPr>
      </w:pPr>
    </w:p>
    <w:p w:rsidR="008B6ADD" w:rsidRDefault="008B6ADD" w:rsidP="008B6ADD">
      <w:pPr>
        <w:pStyle w:val="Prrafodelista"/>
        <w:widowControl w:val="0"/>
        <w:numPr>
          <w:ilvl w:val="0"/>
          <w:numId w:val="56"/>
        </w:numPr>
        <w:autoSpaceDE w:val="0"/>
        <w:autoSpaceDN w:val="0"/>
        <w:adjustRightInd w:val="0"/>
        <w:spacing w:before="14" w:after="0"/>
        <w:jc w:val="both"/>
        <w:rPr>
          <w:rFonts w:ascii="Arial" w:hAnsi="Arial" w:cs="Arial"/>
          <w:sz w:val="24"/>
          <w:szCs w:val="24"/>
          <w:lang w:val="es-EC"/>
        </w:rPr>
      </w:pPr>
      <w:r w:rsidRPr="008B6ADD">
        <w:rPr>
          <w:rFonts w:ascii="Arial" w:hAnsi="Arial" w:cs="Arial"/>
          <w:sz w:val="24"/>
          <w:szCs w:val="24"/>
          <w:lang w:val="es-EC"/>
        </w:rPr>
        <w:t>Durante la implementación de los cambios sugeridos en el presente documento se deberá realizar una nueva evaluación sobre el proceso con la finalidad de llevar un control sobre los resultados que dicha implementación arroje.</w:t>
      </w:r>
    </w:p>
    <w:p w:rsidR="004959BD" w:rsidRDefault="004959BD">
      <w:pPr>
        <w:spacing w:after="0" w:line="240" w:lineRule="auto"/>
        <w:rPr>
          <w:rFonts w:ascii="Arial" w:hAnsi="Arial" w:cs="Arial"/>
          <w:sz w:val="24"/>
          <w:szCs w:val="24"/>
          <w:lang w:val="es-EC"/>
        </w:rPr>
      </w:pPr>
      <w:r>
        <w:rPr>
          <w:rFonts w:ascii="Arial" w:hAnsi="Arial" w:cs="Arial"/>
          <w:sz w:val="24"/>
          <w:szCs w:val="24"/>
          <w:lang w:val="es-EC"/>
        </w:rPr>
        <w:br w:type="page"/>
      </w:r>
    </w:p>
    <w:p w:rsidR="00C83808" w:rsidRPr="004875A8" w:rsidRDefault="00C83808" w:rsidP="004875A8">
      <w:pPr>
        <w:pStyle w:val="Ttulo1"/>
        <w:numPr>
          <w:ilvl w:val="0"/>
          <w:numId w:val="0"/>
        </w:numPr>
        <w:tabs>
          <w:tab w:val="left" w:pos="0"/>
        </w:tabs>
        <w:jc w:val="center"/>
        <w:rPr>
          <w:rFonts w:ascii="Arial" w:hAnsi="Arial" w:cs="Arial"/>
          <w:lang w:val="es-EC"/>
        </w:rPr>
      </w:pPr>
      <w:bookmarkStart w:id="305" w:name="_Toc330906150"/>
      <w:bookmarkStart w:id="306" w:name="_Toc332630458"/>
      <w:r w:rsidRPr="004875A8">
        <w:rPr>
          <w:rFonts w:ascii="Arial" w:hAnsi="Arial" w:cs="Arial"/>
          <w:lang w:val="es-EC"/>
        </w:rPr>
        <w:lastRenderedPageBreak/>
        <w:t>BIBLIOGRAFÍA</w:t>
      </w:r>
      <w:bookmarkEnd w:id="305"/>
      <w:bookmarkEnd w:id="306"/>
    </w:p>
    <w:p w:rsidR="006B14A3" w:rsidRDefault="006B14A3" w:rsidP="009A19C8">
      <w:pPr>
        <w:rPr>
          <w:rFonts w:ascii="Arial" w:hAnsi="Arial" w:cs="Arial"/>
          <w:b/>
          <w:lang w:val="es-EC"/>
        </w:rPr>
      </w:pPr>
    </w:p>
    <w:p w:rsidR="0073795E" w:rsidRPr="00892093" w:rsidRDefault="0073795E"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sidRPr="00892093">
        <w:rPr>
          <w:rFonts w:ascii="Arial" w:hAnsi="Arial" w:cs="Arial"/>
          <w:sz w:val="24"/>
          <w:szCs w:val="24"/>
          <w:lang w:eastAsia="es-ES"/>
        </w:rPr>
        <w:t xml:space="preserve">HARRINGTON, James, </w:t>
      </w:r>
      <w:r w:rsidRPr="00892093">
        <w:rPr>
          <w:rFonts w:ascii="Arial" w:hAnsi="Arial" w:cs="Arial"/>
          <w:iCs/>
          <w:sz w:val="24"/>
          <w:szCs w:val="24"/>
          <w:lang w:eastAsia="es-ES"/>
        </w:rPr>
        <w:t xml:space="preserve">Mejoramiento de los Procesos de la Empresa. </w:t>
      </w:r>
      <w:r w:rsidRPr="00892093">
        <w:rPr>
          <w:rFonts w:ascii="Arial" w:hAnsi="Arial" w:cs="Arial"/>
          <w:sz w:val="24"/>
          <w:szCs w:val="24"/>
          <w:lang w:eastAsia="es-ES"/>
        </w:rPr>
        <w:t>McGraw - Hill Bogotá, 1994.</w:t>
      </w:r>
    </w:p>
    <w:p w:rsidR="00EA75C8" w:rsidRPr="00892093" w:rsidRDefault="00EA75C8" w:rsidP="00C46429">
      <w:pPr>
        <w:pStyle w:val="Prrafodelista"/>
        <w:autoSpaceDE w:val="0"/>
        <w:autoSpaceDN w:val="0"/>
        <w:adjustRightInd w:val="0"/>
        <w:spacing w:after="0"/>
        <w:jc w:val="both"/>
        <w:rPr>
          <w:rFonts w:ascii="Arial" w:hAnsi="Arial" w:cs="Arial"/>
          <w:sz w:val="24"/>
          <w:szCs w:val="24"/>
          <w:lang w:eastAsia="es-ES"/>
        </w:rPr>
      </w:pPr>
    </w:p>
    <w:p w:rsidR="00EA75C8" w:rsidRPr="00892093" w:rsidRDefault="00EA75C8"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sidRPr="00892093">
        <w:rPr>
          <w:rFonts w:ascii="Arial" w:hAnsi="Arial" w:cs="Arial"/>
          <w:sz w:val="24"/>
          <w:szCs w:val="24"/>
          <w:lang w:eastAsia="es-ES"/>
        </w:rPr>
        <w:t>MEYERS,</w:t>
      </w:r>
      <w:r w:rsidR="00804796">
        <w:rPr>
          <w:rFonts w:ascii="Arial" w:hAnsi="Arial" w:cs="Arial"/>
          <w:sz w:val="24"/>
          <w:szCs w:val="24"/>
          <w:lang w:eastAsia="es-ES"/>
        </w:rPr>
        <w:t xml:space="preserve"> </w:t>
      </w:r>
      <w:r w:rsidRPr="00892093">
        <w:rPr>
          <w:rFonts w:ascii="Arial" w:hAnsi="Arial" w:cs="Arial"/>
          <w:sz w:val="24"/>
          <w:szCs w:val="24"/>
          <w:lang w:eastAsia="es-ES"/>
        </w:rPr>
        <w:t xml:space="preserve">Fred, Estudio de Tiempos y Movimientos. Pearson Educación de </w:t>
      </w:r>
      <w:r w:rsidR="008F1AE4" w:rsidRPr="00892093">
        <w:rPr>
          <w:rFonts w:ascii="Arial" w:hAnsi="Arial" w:cs="Arial"/>
          <w:sz w:val="24"/>
          <w:szCs w:val="24"/>
          <w:lang w:eastAsia="es-ES"/>
        </w:rPr>
        <w:t>México</w:t>
      </w:r>
      <w:r w:rsidRPr="00892093">
        <w:rPr>
          <w:rFonts w:ascii="Arial" w:hAnsi="Arial" w:cs="Arial"/>
          <w:sz w:val="24"/>
          <w:szCs w:val="24"/>
          <w:lang w:eastAsia="es-ES"/>
        </w:rPr>
        <w:t xml:space="preserve">, 2000. </w:t>
      </w:r>
    </w:p>
    <w:p w:rsidR="00EA75C8" w:rsidRPr="00892093" w:rsidRDefault="00EA75C8" w:rsidP="00C46429">
      <w:pPr>
        <w:pStyle w:val="Prrafodelista"/>
        <w:autoSpaceDE w:val="0"/>
        <w:autoSpaceDN w:val="0"/>
        <w:adjustRightInd w:val="0"/>
        <w:spacing w:after="0"/>
        <w:jc w:val="both"/>
        <w:rPr>
          <w:rFonts w:ascii="Arial" w:hAnsi="Arial" w:cs="Arial"/>
          <w:sz w:val="24"/>
          <w:szCs w:val="24"/>
          <w:lang w:eastAsia="es-ES"/>
        </w:rPr>
      </w:pPr>
    </w:p>
    <w:p w:rsidR="0073795E" w:rsidRPr="00892093" w:rsidRDefault="0073795E"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sidRPr="00892093">
        <w:rPr>
          <w:rFonts w:ascii="Arial" w:hAnsi="Arial" w:cs="Arial"/>
          <w:sz w:val="24"/>
          <w:szCs w:val="24"/>
          <w:lang w:eastAsia="es-ES"/>
        </w:rPr>
        <w:t xml:space="preserve">MEJÍA </w:t>
      </w:r>
      <w:r w:rsidR="008F1AE4" w:rsidRPr="00892093">
        <w:rPr>
          <w:rFonts w:ascii="Arial" w:hAnsi="Arial" w:cs="Arial"/>
          <w:sz w:val="24"/>
          <w:szCs w:val="24"/>
          <w:lang w:eastAsia="es-ES"/>
        </w:rPr>
        <w:t>GARCÍA</w:t>
      </w:r>
      <w:r w:rsidRPr="00892093">
        <w:rPr>
          <w:rFonts w:ascii="Arial" w:hAnsi="Arial" w:cs="Arial"/>
          <w:sz w:val="24"/>
          <w:szCs w:val="24"/>
          <w:lang w:eastAsia="es-ES"/>
        </w:rPr>
        <w:t xml:space="preserve">, Braulio MD-MSP, Gerencia de Procesos, Quinta Edición. </w:t>
      </w:r>
      <w:r w:rsidR="00F3271C">
        <w:rPr>
          <w:rFonts w:ascii="Arial" w:hAnsi="Arial" w:cs="Arial"/>
          <w:sz w:val="24"/>
          <w:szCs w:val="24"/>
          <w:lang w:eastAsia="es-ES"/>
        </w:rPr>
        <w:t>ECOE Ediciones,</w:t>
      </w:r>
      <w:r w:rsidRPr="00892093">
        <w:rPr>
          <w:rFonts w:ascii="Arial" w:hAnsi="Arial" w:cs="Arial"/>
          <w:sz w:val="24"/>
          <w:szCs w:val="24"/>
          <w:lang w:eastAsia="es-ES"/>
        </w:rPr>
        <w:t xml:space="preserve"> 2007.</w:t>
      </w:r>
    </w:p>
    <w:p w:rsidR="00EA75C8" w:rsidRPr="00892093" w:rsidRDefault="00EA75C8" w:rsidP="00C46429">
      <w:pPr>
        <w:pStyle w:val="Prrafodelista"/>
        <w:autoSpaceDE w:val="0"/>
        <w:autoSpaceDN w:val="0"/>
        <w:adjustRightInd w:val="0"/>
        <w:spacing w:after="0"/>
        <w:jc w:val="both"/>
        <w:rPr>
          <w:rFonts w:ascii="Arial" w:hAnsi="Arial" w:cs="Arial"/>
          <w:sz w:val="24"/>
          <w:szCs w:val="24"/>
          <w:lang w:eastAsia="es-ES"/>
        </w:rPr>
      </w:pPr>
    </w:p>
    <w:p w:rsidR="0073795E" w:rsidRPr="00892093" w:rsidRDefault="00EA75C8"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sidRPr="00892093">
        <w:rPr>
          <w:rFonts w:ascii="Arial" w:hAnsi="Arial" w:cs="Arial"/>
          <w:sz w:val="24"/>
          <w:szCs w:val="24"/>
          <w:lang w:eastAsia="es-ES"/>
        </w:rPr>
        <w:t xml:space="preserve">PORTER, Michael E., </w:t>
      </w:r>
      <w:r w:rsidRPr="00892093">
        <w:rPr>
          <w:rFonts w:ascii="Arial" w:hAnsi="Arial" w:cs="Arial"/>
          <w:iCs/>
          <w:sz w:val="24"/>
          <w:szCs w:val="24"/>
          <w:lang w:eastAsia="es-ES"/>
        </w:rPr>
        <w:t>Ventaja Competitiva</w:t>
      </w:r>
      <w:r w:rsidRPr="00892093">
        <w:rPr>
          <w:rFonts w:ascii="Arial" w:hAnsi="Arial" w:cs="Arial"/>
          <w:sz w:val="24"/>
          <w:szCs w:val="24"/>
          <w:lang w:eastAsia="es-ES"/>
        </w:rPr>
        <w:t>, Editorial Continental, México, 1997.</w:t>
      </w:r>
    </w:p>
    <w:p w:rsidR="00EA75C8" w:rsidRPr="00892093" w:rsidRDefault="00EA75C8" w:rsidP="00C46429">
      <w:pPr>
        <w:pStyle w:val="Prrafodelista"/>
        <w:jc w:val="both"/>
        <w:rPr>
          <w:rFonts w:ascii="Arial" w:hAnsi="Arial" w:cs="Arial"/>
          <w:sz w:val="24"/>
          <w:szCs w:val="24"/>
          <w:lang w:eastAsia="es-ES"/>
        </w:rPr>
      </w:pPr>
    </w:p>
    <w:p w:rsidR="00EA75C8" w:rsidRDefault="00EA75C8"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sidRPr="00892093">
        <w:rPr>
          <w:rFonts w:ascii="Arial" w:hAnsi="Arial" w:cs="Arial"/>
          <w:sz w:val="24"/>
          <w:szCs w:val="24"/>
          <w:lang w:eastAsia="es-ES"/>
        </w:rPr>
        <w:t>ROURE</w:t>
      </w:r>
      <w:r w:rsidR="00F3271C">
        <w:rPr>
          <w:rFonts w:ascii="Arial" w:hAnsi="Arial" w:cs="Arial"/>
          <w:sz w:val="24"/>
          <w:szCs w:val="24"/>
          <w:lang w:eastAsia="es-ES"/>
        </w:rPr>
        <w:t>, J. B.</w:t>
      </w:r>
      <w:r w:rsidRPr="00892093">
        <w:rPr>
          <w:rFonts w:ascii="Arial" w:hAnsi="Arial" w:cs="Arial"/>
          <w:sz w:val="24"/>
          <w:szCs w:val="24"/>
          <w:lang w:eastAsia="es-ES"/>
        </w:rPr>
        <w:t>, MOÑINO</w:t>
      </w:r>
      <w:r w:rsidR="00F3271C">
        <w:rPr>
          <w:rFonts w:ascii="Arial" w:hAnsi="Arial" w:cs="Arial"/>
          <w:sz w:val="24"/>
          <w:szCs w:val="24"/>
          <w:lang w:eastAsia="es-ES"/>
        </w:rPr>
        <w:t xml:space="preserve"> M.</w:t>
      </w:r>
      <w:r w:rsidR="00595403">
        <w:rPr>
          <w:rFonts w:ascii="Arial" w:hAnsi="Arial" w:cs="Arial"/>
          <w:sz w:val="24"/>
          <w:szCs w:val="24"/>
          <w:lang w:eastAsia="es-ES"/>
        </w:rPr>
        <w:t>, RODR</w:t>
      </w:r>
      <w:r w:rsidRPr="00892093">
        <w:rPr>
          <w:rFonts w:ascii="Arial" w:hAnsi="Arial" w:cs="Arial"/>
          <w:sz w:val="24"/>
          <w:szCs w:val="24"/>
          <w:lang w:eastAsia="es-ES"/>
        </w:rPr>
        <w:t>GUEZ</w:t>
      </w:r>
      <w:r w:rsidR="00F3271C">
        <w:rPr>
          <w:rFonts w:ascii="Arial" w:hAnsi="Arial" w:cs="Arial"/>
          <w:sz w:val="24"/>
          <w:szCs w:val="24"/>
          <w:lang w:eastAsia="es-ES"/>
        </w:rPr>
        <w:t xml:space="preserve"> M.,</w:t>
      </w:r>
      <w:r w:rsidRPr="00892093">
        <w:rPr>
          <w:rFonts w:ascii="Arial" w:hAnsi="Arial" w:cs="Arial"/>
          <w:sz w:val="24"/>
          <w:szCs w:val="24"/>
          <w:lang w:eastAsia="es-ES"/>
        </w:rPr>
        <w:t xml:space="preserve"> La Gestión Estratégica de los Procesos,</w:t>
      </w:r>
      <w:r w:rsidR="003A1EF1">
        <w:rPr>
          <w:rFonts w:ascii="Arial" w:hAnsi="Arial" w:cs="Arial"/>
          <w:sz w:val="24"/>
          <w:szCs w:val="24"/>
          <w:lang w:eastAsia="es-ES"/>
        </w:rPr>
        <w:t xml:space="preserve"> Prentice Hall, </w:t>
      </w:r>
      <w:r w:rsidRPr="00892093">
        <w:rPr>
          <w:rFonts w:ascii="Arial" w:hAnsi="Arial" w:cs="Arial"/>
          <w:sz w:val="24"/>
          <w:szCs w:val="24"/>
          <w:lang w:eastAsia="es-ES"/>
        </w:rPr>
        <w:t xml:space="preserve"> Madrid España</w:t>
      </w:r>
      <w:proofErr w:type="gramStart"/>
      <w:r w:rsidR="00F3271C">
        <w:rPr>
          <w:rFonts w:ascii="Arial" w:hAnsi="Arial" w:cs="Arial"/>
          <w:sz w:val="24"/>
          <w:szCs w:val="24"/>
          <w:lang w:eastAsia="es-ES"/>
        </w:rPr>
        <w:t>,</w:t>
      </w:r>
      <w:r w:rsidRPr="00892093">
        <w:rPr>
          <w:rFonts w:ascii="Arial" w:hAnsi="Arial" w:cs="Arial"/>
          <w:sz w:val="24"/>
          <w:szCs w:val="24"/>
          <w:lang w:eastAsia="es-ES"/>
        </w:rPr>
        <w:t>1991</w:t>
      </w:r>
      <w:proofErr w:type="gramEnd"/>
      <w:r w:rsidR="000D31B0">
        <w:rPr>
          <w:rFonts w:ascii="Arial" w:hAnsi="Arial" w:cs="Arial"/>
          <w:sz w:val="24"/>
          <w:szCs w:val="24"/>
          <w:lang w:eastAsia="es-ES"/>
        </w:rPr>
        <w:t>.</w:t>
      </w:r>
    </w:p>
    <w:p w:rsidR="0046515A" w:rsidRPr="0046515A" w:rsidRDefault="0046515A" w:rsidP="0046515A">
      <w:pPr>
        <w:pStyle w:val="Prrafodelista"/>
        <w:rPr>
          <w:rFonts w:ascii="Arial" w:hAnsi="Arial" w:cs="Arial"/>
          <w:sz w:val="24"/>
          <w:szCs w:val="24"/>
          <w:lang w:eastAsia="es-ES"/>
        </w:rPr>
      </w:pPr>
    </w:p>
    <w:p w:rsidR="0046515A" w:rsidRPr="001A35B4" w:rsidRDefault="0046515A" w:rsidP="00C46429">
      <w:pPr>
        <w:pStyle w:val="Prrafodelista"/>
        <w:numPr>
          <w:ilvl w:val="0"/>
          <w:numId w:val="55"/>
        </w:numPr>
        <w:autoSpaceDE w:val="0"/>
        <w:autoSpaceDN w:val="0"/>
        <w:adjustRightInd w:val="0"/>
        <w:spacing w:after="0"/>
        <w:jc w:val="both"/>
        <w:rPr>
          <w:rFonts w:ascii="Arial" w:hAnsi="Arial" w:cs="Arial"/>
          <w:sz w:val="24"/>
          <w:szCs w:val="24"/>
          <w:lang w:val="en-US" w:eastAsia="es-ES"/>
        </w:rPr>
      </w:pPr>
      <w:r w:rsidRPr="001A35B4">
        <w:rPr>
          <w:rFonts w:ascii="Arial" w:hAnsi="Arial" w:cs="Arial"/>
          <w:sz w:val="24"/>
          <w:szCs w:val="24"/>
          <w:lang w:val="en-US" w:eastAsia="es-ES"/>
        </w:rPr>
        <w:t xml:space="preserve">MITRA, </w:t>
      </w:r>
      <w:proofErr w:type="spellStart"/>
      <w:r w:rsidRPr="001A35B4">
        <w:rPr>
          <w:rFonts w:ascii="Arial" w:hAnsi="Arial" w:cs="Arial"/>
          <w:sz w:val="24"/>
          <w:szCs w:val="24"/>
          <w:lang w:val="en-US" w:eastAsia="es-ES"/>
        </w:rPr>
        <w:t>Amitava</w:t>
      </w:r>
      <w:proofErr w:type="spellEnd"/>
      <w:r w:rsidRPr="001A35B4">
        <w:rPr>
          <w:rFonts w:ascii="Arial" w:hAnsi="Arial" w:cs="Arial"/>
          <w:sz w:val="24"/>
          <w:szCs w:val="24"/>
          <w:lang w:val="en-US" w:eastAsia="es-ES"/>
        </w:rPr>
        <w:t xml:space="preserve">, Fundamentals of Quality Control and Improvement, </w:t>
      </w:r>
      <w:r w:rsidR="003A1EF1" w:rsidRPr="001A35B4">
        <w:rPr>
          <w:rFonts w:ascii="Arial" w:hAnsi="Arial" w:cs="Arial"/>
          <w:sz w:val="24"/>
          <w:szCs w:val="24"/>
          <w:lang w:val="en-US" w:eastAsia="es-ES"/>
        </w:rPr>
        <w:t>Nueva Jersey, 1998</w:t>
      </w:r>
    </w:p>
    <w:p w:rsidR="007B081E" w:rsidRPr="001A35B4" w:rsidRDefault="007B081E" w:rsidP="007B081E">
      <w:pPr>
        <w:pStyle w:val="Prrafodelista"/>
        <w:rPr>
          <w:rFonts w:ascii="Arial" w:hAnsi="Arial" w:cs="Arial"/>
          <w:sz w:val="24"/>
          <w:szCs w:val="24"/>
          <w:lang w:val="en-US" w:eastAsia="es-ES"/>
        </w:rPr>
      </w:pPr>
    </w:p>
    <w:p w:rsidR="007B081E" w:rsidRDefault="00590110"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Pr>
          <w:rFonts w:ascii="Arial" w:hAnsi="Arial" w:cs="Arial"/>
          <w:sz w:val="24"/>
          <w:szCs w:val="24"/>
          <w:lang w:eastAsia="es-ES"/>
        </w:rPr>
        <w:t>Segunda E</w:t>
      </w:r>
      <w:r w:rsidR="007B081E" w:rsidRPr="007B081E">
        <w:rPr>
          <w:rFonts w:ascii="Arial" w:hAnsi="Arial" w:cs="Arial"/>
          <w:sz w:val="24"/>
          <w:szCs w:val="24"/>
          <w:lang w:eastAsia="es-ES"/>
        </w:rPr>
        <w:t>ncuesta de Satisfacción,</w:t>
      </w:r>
      <w:r w:rsidRPr="00590110">
        <w:rPr>
          <w:rFonts w:ascii="Arial" w:hAnsi="Arial" w:cs="Arial"/>
          <w:sz w:val="24"/>
          <w:szCs w:val="24"/>
          <w:lang w:eastAsia="es-ES"/>
        </w:rPr>
        <w:t xml:space="preserve"> </w:t>
      </w:r>
      <w:r w:rsidRPr="007B081E">
        <w:rPr>
          <w:rFonts w:ascii="Arial" w:hAnsi="Arial" w:cs="Arial"/>
          <w:sz w:val="24"/>
          <w:szCs w:val="24"/>
          <w:lang w:eastAsia="es-ES"/>
        </w:rPr>
        <w:t>Gere</w:t>
      </w:r>
      <w:r>
        <w:rPr>
          <w:rFonts w:ascii="Arial" w:hAnsi="Arial" w:cs="Arial"/>
          <w:sz w:val="24"/>
          <w:szCs w:val="24"/>
          <w:lang w:eastAsia="es-ES"/>
        </w:rPr>
        <w:t>ncia Nacional de Servicios al Cl</w:t>
      </w:r>
      <w:r w:rsidRPr="007B081E">
        <w:rPr>
          <w:rFonts w:ascii="Arial" w:hAnsi="Arial" w:cs="Arial"/>
          <w:sz w:val="24"/>
          <w:szCs w:val="24"/>
          <w:lang w:eastAsia="es-ES"/>
        </w:rPr>
        <w:t>iente</w:t>
      </w:r>
      <w:r>
        <w:rPr>
          <w:rFonts w:ascii="Arial" w:hAnsi="Arial" w:cs="Arial"/>
          <w:sz w:val="24"/>
          <w:szCs w:val="24"/>
          <w:lang w:eastAsia="es-ES"/>
        </w:rPr>
        <w:t>,</w:t>
      </w:r>
      <w:r w:rsidR="007B081E" w:rsidRPr="007B081E">
        <w:rPr>
          <w:rFonts w:ascii="Arial" w:hAnsi="Arial" w:cs="Arial"/>
          <w:sz w:val="24"/>
          <w:szCs w:val="24"/>
          <w:lang w:eastAsia="es-ES"/>
        </w:rPr>
        <w:t xml:space="preserve"> </w:t>
      </w:r>
      <w:r w:rsidR="007B081E">
        <w:rPr>
          <w:rFonts w:ascii="Arial" w:hAnsi="Arial" w:cs="Arial"/>
          <w:sz w:val="24"/>
          <w:szCs w:val="24"/>
          <w:lang w:eastAsia="es-ES"/>
        </w:rPr>
        <w:t xml:space="preserve"> Empresa de Courier y Paquetería, </w:t>
      </w:r>
      <w:r w:rsidR="00F021C1">
        <w:rPr>
          <w:rFonts w:ascii="Arial" w:hAnsi="Arial" w:cs="Arial"/>
          <w:sz w:val="24"/>
          <w:szCs w:val="24"/>
          <w:lang w:eastAsia="es-ES"/>
        </w:rPr>
        <w:t>S</w:t>
      </w:r>
      <w:r w:rsidR="007B081E">
        <w:rPr>
          <w:rFonts w:ascii="Arial" w:hAnsi="Arial" w:cs="Arial"/>
          <w:sz w:val="24"/>
          <w:szCs w:val="24"/>
          <w:lang w:eastAsia="es-ES"/>
        </w:rPr>
        <w:t>eptiembre 2011</w:t>
      </w:r>
      <w:r w:rsidR="00804796">
        <w:rPr>
          <w:rFonts w:ascii="Arial" w:hAnsi="Arial" w:cs="Arial"/>
          <w:sz w:val="24"/>
          <w:szCs w:val="24"/>
          <w:lang w:eastAsia="es-ES"/>
        </w:rPr>
        <w:t>.</w:t>
      </w:r>
    </w:p>
    <w:p w:rsidR="00590110" w:rsidRPr="00590110" w:rsidRDefault="00590110" w:rsidP="00590110">
      <w:pPr>
        <w:pStyle w:val="Prrafodelista"/>
        <w:rPr>
          <w:rFonts w:ascii="Arial" w:hAnsi="Arial" w:cs="Arial"/>
          <w:sz w:val="24"/>
          <w:szCs w:val="24"/>
          <w:lang w:eastAsia="es-ES"/>
        </w:rPr>
      </w:pPr>
    </w:p>
    <w:p w:rsidR="00590110" w:rsidRDefault="00590110" w:rsidP="00C46429">
      <w:pPr>
        <w:pStyle w:val="Prrafodelista"/>
        <w:numPr>
          <w:ilvl w:val="0"/>
          <w:numId w:val="55"/>
        </w:numPr>
        <w:autoSpaceDE w:val="0"/>
        <w:autoSpaceDN w:val="0"/>
        <w:adjustRightInd w:val="0"/>
        <w:spacing w:after="0"/>
        <w:jc w:val="both"/>
        <w:rPr>
          <w:rFonts w:ascii="Arial" w:hAnsi="Arial" w:cs="Arial"/>
          <w:sz w:val="24"/>
          <w:szCs w:val="24"/>
          <w:lang w:eastAsia="es-ES"/>
        </w:rPr>
      </w:pPr>
      <w:r w:rsidRPr="00590110">
        <w:rPr>
          <w:rFonts w:ascii="Arial" w:hAnsi="Arial" w:cs="Arial"/>
          <w:sz w:val="24"/>
          <w:szCs w:val="24"/>
          <w:lang w:eastAsia="es-ES"/>
        </w:rPr>
        <w:t xml:space="preserve">Histograma - </w:t>
      </w:r>
      <w:hyperlink r:id="rId230" w:history="1">
        <w:r w:rsidR="004C4784" w:rsidRPr="00991B3D">
          <w:rPr>
            <w:rStyle w:val="Hipervnculo"/>
            <w:rFonts w:ascii="Arial" w:hAnsi="Arial" w:cs="Arial"/>
            <w:sz w:val="24"/>
            <w:szCs w:val="24"/>
            <w:lang w:eastAsia="es-ES"/>
          </w:rPr>
          <w:t>http://www.ucv.cl/web/estadistica/histogr.htm</w:t>
        </w:r>
      </w:hyperlink>
    </w:p>
    <w:p w:rsidR="004C4784" w:rsidRPr="004C4784" w:rsidRDefault="004C4784" w:rsidP="004C4784">
      <w:pPr>
        <w:pStyle w:val="Prrafodelista"/>
        <w:rPr>
          <w:rFonts w:ascii="Arial" w:hAnsi="Arial" w:cs="Arial"/>
          <w:sz w:val="24"/>
          <w:szCs w:val="24"/>
          <w:lang w:eastAsia="es-ES"/>
        </w:rPr>
      </w:pPr>
    </w:p>
    <w:p w:rsidR="004C4784" w:rsidRDefault="004C4784" w:rsidP="004C4784">
      <w:pPr>
        <w:pStyle w:val="Prrafodelista"/>
        <w:numPr>
          <w:ilvl w:val="0"/>
          <w:numId w:val="55"/>
        </w:numPr>
        <w:autoSpaceDE w:val="0"/>
        <w:autoSpaceDN w:val="0"/>
        <w:adjustRightInd w:val="0"/>
        <w:spacing w:after="0"/>
        <w:jc w:val="both"/>
        <w:rPr>
          <w:rFonts w:ascii="Arial" w:hAnsi="Arial" w:cs="Arial"/>
          <w:sz w:val="24"/>
          <w:szCs w:val="24"/>
          <w:lang w:eastAsia="es-ES"/>
        </w:rPr>
      </w:pPr>
      <w:r>
        <w:rPr>
          <w:rFonts w:ascii="Arial" w:hAnsi="Arial" w:cs="Arial"/>
          <w:sz w:val="24"/>
          <w:szCs w:val="24"/>
          <w:lang w:eastAsia="es-ES"/>
        </w:rPr>
        <w:t xml:space="preserve">Diagrama de Pareto - </w:t>
      </w:r>
      <w:hyperlink r:id="rId231" w:history="1">
        <w:r w:rsidR="00C512F5" w:rsidRPr="00991B3D">
          <w:rPr>
            <w:rStyle w:val="Hipervnculo"/>
            <w:rFonts w:ascii="Arial" w:hAnsi="Arial" w:cs="Arial"/>
            <w:sz w:val="24"/>
            <w:szCs w:val="24"/>
            <w:lang w:eastAsia="es-ES"/>
          </w:rPr>
          <w:t>http://es.wikipedia.org/wiki/Diagrama_de_Pareto</w:t>
        </w:r>
      </w:hyperlink>
    </w:p>
    <w:p w:rsidR="00C512F5" w:rsidRPr="00C512F5" w:rsidRDefault="00C512F5" w:rsidP="00C512F5">
      <w:pPr>
        <w:pStyle w:val="Prrafodelista"/>
        <w:rPr>
          <w:rFonts w:ascii="Arial" w:hAnsi="Arial" w:cs="Arial"/>
          <w:sz w:val="24"/>
          <w:szCs w:val="24"/>
          <w:lang w:eastAsia="es-ES"/>
        </w:rPr>
      </w:pPr>
    </w:p>
    <w:p w:rsidR="00FA7E10" w:rsidRPr="00FA7E10" w:rsidRDefault="00C512F5" w:rsidP="00FA7E10">
      <w:pPr>
        <w:pStyle w:val="Prrafodelista"/>
        <w:numPr>
          <w:ilvl w:val="0"/>
          <w:numId w:val="55"/>
        </w:numPr>
        <w:autoSpaceDE w:val="0"/>
        <w:autoSpaceDN w:val="0"/>
        <w:adjustRightInd w:val="0"/>
        <w:spacing w:after="0" w:line="240" w:lineRule="auto"/>
        <w:jc w:val="both"/>
        <w:rPr>
          <w:rFonts w:ascii="Tahoma" w:hAnsi="Tahoma" w:cs="Tahoma"/>
          <w:sz w:val="24"/>
          <w:szCs w:val="24"/>
          <w:lang w:val="es-EC" w:eastAsia="es-ES"/>
        </w:rPr>
      </w:pPr>
      <w:r w:rsidRPr="00FA7E10">
        <w:rPr>
          <w:rFonts w:ascii="Arial" w:hAnsi="Arial" w:cs="Arial"/>
          <w:sz w:val="24"/>
          <w:szCs w:val="24"/>
          <w:lang w:eastAsia="es-ES"/>
        </w:rPr>
        <w:t xml:space="preserve">Diagrama de Pareto - </w:t>
      </w:r>
      <w:hyperlink r:id="rId232" w:history="1">
        <w:r w:rsidRPr="00FA7E10">
          <w:rPr>
            <w:rStyle w:val="Hipervnculo"/>
            <w:rFonts w:ascii="Arial" w:hAnsi="Arial" w:cs="Arial"/>
            <w:sz w:val="24"/>
            <w:szCs w:val="24"/>
            <w:lang w:eastAsia="es-ES"/>
          </w:rPr>
          <w:t>http://www.slideshare.net/ligoneLiga/diagrama-de-pareto-12711505</w:t>
        </w:r>
      </w:hyperlink>
    </w:p>
    <w:p w:rsidR="00FA7E10" w:rsidRPr="00FA7E10" w:rsidRDefault="00FA7E10" w:rsidP="00FA7E10">
      <w:pPr>
        <w:pStyle w:val="Prrafodelista"/>
        <w:rPr>
          <w:rFonts w:ascii="Arial" w:hAnsi="Arial" w:cs="Arial"/>
          <w:sz w:val="24"/>
          <w:szCs w:val="24"/>
          <w:lang w:val="es-EC" w:eastAsia="es-ES"/>
        </w:rPr>
      </w:pPr>
    </w:p>
    <w:p w:rsidR="00FA7E10" w:rsidRDefault="00FA7E10" w:rsidP="00FA7E10">
      <w:pPr>
        <w:pStyle w:val="Prrafodelista"/>
        <w:numPr>
          <w:ilvl w:val="0"/>
          <w:numId w:val="55"/>
        </w:numPr>
        <w:autoSpaceDE w:val="0"/>
        <w:autoSpaceDN w:val="0"/>
        <w:adjustRightInd w:val="0"/>
        <w:spacing w:after="0" w:line="240" w:lineRule="auto"/>
        <w:jc w:val="both"/>
        <w:rPr>
          <w:rFonts w:ascii="Tahoma" w:hAnsi="Tahoma" w:cs="Tahoma"/>
          <w:sz w:val="24"/>
          <w:szCs w:val="24"/>
          <w:lang w:val="es-EC" w:eastAsia="es-ES"/>
        </w:rPr>
      </w:pPr>
      <w:r w:rsidRPr="00FA7E10">
        <w:rPr>
          <w:rFonts w:ascii="Arial" w:hAnsi="Arial" w:cs="Arial"/>
          <w:sz w:val="24"/>
          <w:szCs w:val="24"/>
          <w:lang w:val="es-EC" w:eastAsia="es-ES"/>
        </w:rPr>
        <w:t xml:space="preserve">Ayuda </w:t>
      </w:r>
      <w:proofErr w:type="spellStart"/>
      <w:r w:rsidRPr="00FA7E10">
        <w:rPr>
          <w:rFonts w:ascii="Arial" w:hAnsi="Arial" w:cs="Arial"/>
          <w:sz w:val="24"/>
          <w:szCs w:val="24"/>
          <w:lang w:val="es-EC" w:eastAsia="es-ES"/>
        </w:rPr>
        <w:t>Minitab</w:t>
      </w:r>
      <w:proofErr w:type="spellEnd"/>
      <w:r w:rsidRPr="00FA7E10">
        <w:rPr>
          <w:rFonts w:ascii="Arial" w:hAnsi="Arial" w:cs="Arial"/>
          <w:sz w:val="24"/>
          <w:szCs w:val="24"/>
          <w:lang w:val="es-EC" w:eastAsia="es-ES"/>
        </w:rPr>
        <w:t xml:space="preserve">, </w:t>
      </w:r>
      <w:proofErr w:type="spellStart"/>
      <w:r w:rsidRPr="00FA7E10">
        <w:rPr>
          <w:rFonts w:ascii="Tahoma" w:hAnsi="Tahoma" w:cs="Tahoma"/>
          <w:sz w:val="24"/>
          <w:szCs w:val="24"/>
          <w:lang w:val="es-EC" w:eastAsia="es-ES"/>
        </w:rPr>
        <w:t>Minitab</w:t>
      </w:r>
      <w:proofErr w:type="spellEnd"/>
      <w:r w:rsidRPr="00FA7E10">
        <w:rPr>
          <w:rFonts w:ascii="Tahoma" w:hAnsi="Tahoma" w:cs="Tahoma"/>
          <w:sz w:val="24"/>
          <w:szCs w:val="24"/>
          <w:lang w:val="es-EC" w:eastAsia="es-ES"/>
        </w:rPr>
        <w:t>® 15.1.20.0.</w:t>
      </w:r>
    </w:p>
    <w:p w:rsidR="00FA7E10" w:rsidRPr="00FA7E10" w:rsidRDefault="00FA7E10" w:rsidP="00FA7E10">
      <w:pPr>
        <w:pStyle w:val="Prrafodelista"/>
        <w:rPr>
          <w:rFonts w:ascii="Tahoma" w:hAnsi="Tahoma" w:cs="Tahoma"/>
          <w:sz w:val="24"/>
          <w:szCs w:val="24"/>
          <w:lang w:val="es-EC" w:eastAsia="es-ES"/>
        </w:rPr>
      </w:pPr>
    </w:p>
    <w:p w:rsidR="00C512F5" w:rsidRPr="00FA7E10" w:rsidRDefault="00C512F5" w:rsidP="007B5ED0">
      <w:pPr>
        <w:pStyle w:val="Prrafodelista"/>
        <w:autoSpaceDE w:val="0"/>
        <w:autoSpaceDN w:val="0"/>
        <w:adjustRightInd w:val="0"/>
        <w:spacing w:after="0" w:line="240" w:lineRule="auto"/>
        <w:jc w:val="both"/>
        <w:rPr>
          <w:rFonts w:ascii="Tahoma" w:hAnsi="Tahoma" w:cs="Tahoma"/>
          <w:sz w:val="24"/>
          <w:szCs w:val="24"/>
          <w:lang w:val="es-EC" w:eastAsia="es-ES"/>
        </w:rPr>
      </w:pPr>
    </w:p>
    <w:p w:rsidR="00804796" w:rsidRPr="00804796" w:rsidRDefault="00804796" w:rsidP="00804796">
      <w:pPr>
        <w:pStyle w:val="Prrafodelista"/>
        <w:rPr>
          <w:rFonts w:ascii="Arial" w:hAnsi="Arial" w:cs="Arial"/>
          <w:sz w:val="24"/>
          <w:szCs w:val="24"/>
          <w:lang w:eastAsia="es-ES"/>
        </w:rPr>
      </w:pPr>
    </w:p>
    <w:sectPr w:rsidR="00804796" w:rsidRPr="00804796" w:rsidSect="00630C51">
      <w:headerReference w:type="default" r:id="rId233"/>
      <w:footerReference w:type="default" r:id="rId234"/>
      <w:pgSz w:w="12240" w:h="15840" w:code="1"/>
      <w:pgMar w:top="992" w:right="1179" w:bottom="1179" w:left="1276" w:header="748" w:footer="94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E39" w:rsidRDefault="009E7E39">
      <w:pPr>
        <w:spacing w:after="0" w:line="240" w:lineRule="auto"/>
      </w:pPr>
      <w:r>
        <w:separator/>
      </w:r>
    </w:p>
  </w:endnote>
  <w:endnote w:type="continuationSeparator" w:id="0">
    <w:p w:rsidR="009E7E39" w:rsidRDefault="009E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50900"/>
      <w:docPartObj>
        <w:docPartGallery w:val="Page Numbers (Bottom of Page)"/>
        <w:docPartUnique/>
      </w:docPartObj>
    </w:sdtPr>
    <w:sdtEndPr>
      <w:rPr>
        <w:b/>
        <w:i/>
      </w:rPr>
    </w:sdtEndPr>
    <w:sdtContent>
      <w:p w:rsidR="008B2681" w:rsidRPr="00C90076" w:rsidRDefault="008B2681" w:rsidP="0049792C">
        <w:pPr>
          <w:pStyle w:val="Piedepgina"/>
          <w:jc w:val="center"/>
          <w:rPr>
            <w:b/>
            <w:i/>
          </w:rPr>
        </w:pPr>
        <w:r w:rsidRPr="00C90076">
          <w:rPr>
            <w:b/>
            <w:i/>
          </w:rPr>
          <w:fldChar w:fldCharType="begin"/>
        </w:r>
        <w:r w:rsidRPr="00C90076">
          <w:rPr>
            <w:b/>
            <w:i/>
          </w:rPr>
          <w:instrText>PAGE   \* MERGEFORMAT</w:instrText>
        </w:r>
        <w:r w:rsidRPr="00C90076">
          <w:rPr>
            <w:b/>
            <w:i/>
          </w:rPr>
          <w:fldChar w:fldCharType="separate"/>
        </w:r>
        <w:r w:rsidR="00F71F39" w:rsidRPr="00F71F39">
          <w:rPr>
            <w:b/>
            <w:i/>
            <w:noProof/>
            <w:lang w:val="es-ES"/>
          </w:rPr>
          <w:t>I</w:t>
        </w:r>
        <w:r w:rsidRPr="00C90076">
          <w:rPr>
            <w:b/>
            <w:i/>
          </w:rPr>
          <w:fldChar w:fldCharType="end"/>
        </w:r>
      </w:p>
    </w:sdtContent>
  </w:sdt>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90336" behindDoc="0" locked="0" layoutInCell="0" allowOverlap="1" wp14:anchorId="12D3B68E" wp14:editId="5F0F2D24">
              <wp:simplePos x="0" y="0"/>
              <wp:positionH relativeFrom="page">
                <wp:posOffset>857250</wp:posOffset>
              </wp:positionH>
              <wp:positionV relativeFrom="page">
                <wp:posOffset>9401175</wp:posOffset>
              </wp:positionV>
              <wp:extent cx="266065" cy="156845"/>
              <wp:effectExtent l="0" t="0" r="635" b="14605"/>
              <wp:wrapNone/>
              <wp:docPr id="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67.5pt;margin-top:740.25pt;width:20.95pt;height:12.3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7BsQIAALM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91360" behindDoc="0" locked="0" layoutInCell="0" allowOverlap="1" wp14:anchorId="6443A9D3" wp14:editId="12D6E523">
              <wp:simplePos x="0" y="0"/>
              <wp:positionH relativeFrom="page">
                <wp:posOffset>6629400</wp:posOffset>
              </wp:positionH>
              <wp:positionV relativeFrom="page">
                <wp:posOffset>9391650</wp:posOffset>
              </wp:positionV>
              <wp:extent cx="464185" cy="156845"/>
              <wp:effectExtent l="0" t="0" r="12065" b="14605"/>
              <wp:wrapNone/>
              <wp:docPr id="8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522pt;margin-top:739.5pt;width:36.55pt;height:12.3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tE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789312" behindDoc="1" locked="0" layoutInCell="0" allowOverlap="1" wp14:anchorId="59212F41" wp14:editId="691EABA6">
              <wp:simplePos x="0" y="0"/>
              <wp:positionH relativeFrom="page">
                <wp:posOffset>1178169</wp:posOffset>
              </wp:positionH>
              <wp:positionV relativeFrom="page">
                <wp:posOffset>9355015</wp:posOffset>
              </wp:positionV>
              <wp:extent cx="5921375" cy="22123"/>
              <wp:effectExtent l="0" t="0" r="0" b="0"/>
              <wp:wrapNone/>
              <wp:docPr id="8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87"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527168;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sUA&#10;AADbAAAADwAAAGRycy9kb3ducmV2LnhtbESPQWvCQBSE74X+h+UVvNWNgjZGVylCafVQMCp4fGSf&#10;SWj2bcxuTfTXu4LgcZiZb5jZojOVOFPjSssKBv0IBHFmdcm5gt326z0G4TyyxsoyKbiQg8X89WWG&#10;ibYtb+ic+lwECLsEFRTe14mULivIoOvbmjh4R9sY9EE2udQNtgFuKjmMorE0WHJYKLCmZUHZX/pv&#10;FJzibfp7HUz2l+G3Xx/aldzYkVSq99Z9TkF46vwz/Gj/aAXxB9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as6xQAAANsAAAAPAAAAAAAAAAAAAAAAAJgCAABkcnMv&#10;ZG93bnJldi54bWxQSwUGAAAAAAQABAD1AAAAigM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DKMQA&#10;AADbAAAADwAAAGRycy9kb3ducmV2LnhtbESPQWvCQBSE70L/w/IKvenGHEpNXUUslWJRUHvx9sw+&#10;k2D2bdzdmvjvXUHwOMzMN8x42plaXMj5yrKC4SABQZxbXXGh4G/33f8A4QOyxtoyKbiSh+nkpTfG&#10;TNuWN3TZhkJECPsMFZQhNJmUPi/JoB/Yhjh6R+sMhihdIbXDNsJNLdMkeZcGK44LJTY0Lyk/bf+N&#10;gt1x79KveXeWi0O7/q3laLncr5R6e+1mnyACdeEZfrR/tIJRCvcv8Q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AyjEAAAA2wAAAA8AAAAAAAAAAAAAAAAAmAIAAGRycy9k&#10;b3ducmV2LnhtbFBLBQYAAAAABAAEAPUAAACJAw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th8IA&#10;AADbAAAADwAAAGRycy9kb3ducmV2LnhtbESPT4vCMBTE74LfIbwFL6KpCqLdpiIFQW+uevH2tnn9&#10;wzYvpYm1fnuzsLDHYWZ+wyS7wTSip87VlhUs5hEI4tzqmksFt+thtgHhPLLGxjIpeJGDXToeJRhr&#10;++Qv6i++FAHCLkYFlfdtLKXLKzLo5rYlDl5hO4M+yK6UusNngJtGLqNoLQ3WHBYqbCmrKP+5PIwC&#10;7PfZfV1mZ/lwd7/CaXEqvnulJh/D/hOEp8H/h//aR61gu4LfL+EH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i2HwgAAANsAAAAPAAAAAAAAAAAAAAAAAJgCAABkcnMvZG93&#10;bnJldi54bWxQSwUGAAAAAAQABAD1AAAAhwM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792384" behindDoc="0" locked="0" layoutInCell="0" allowOverlap="1" wp14:anchorId="58ABF3BE" wp14:editId="57B2A434">
              <wp:simplePos x="0" y="0"/>
              <wp:positionH relativeFrom="page">
                <wp:posOffset>3295650</wp:posOffset>
              </wp:positionH>
              <wp:positionV relativeFrom="page">
                <wp:posOffset>9382125</wp:posOffset>
              </wp:positionV>
              <wp:extent cx="1867535" cy="156845"/>
              <wp:effectExtent l="0" t="0" r="18415" b="14605"/>
              <wp:wrapNone/>
              <wp:docPr id="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59.5pt;margin-top:738.75pt;width:147.05pt;height:12.3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FSsQIAALQ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62</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C11C70">
      <w:rPr>
        <w:rFonts w:ascii="Times New Roman" w:hAnsi="Times New Roman"/>
        <w:noProof/>
        <w:sz w:val="20"/>
        <w:szCs w:val="20"/>
        <w:lang w:val="es-EC" w:eastAsia="es-EC"/>
      </w:rPr>
      <mc:AlternateContent>
        <mc:Choice Requires="wps">
          <w:drawing>
            <wp:anchor distT="0" distB="0" distL="114300" distR="114300" simplePos="0" relativeHeight="251808768" behindDoc="0" locked="0" layoutInCell="0" allowOverlap="1" wp14:anchorId="5565482D" wp14:editId="298EDBE9">
              <wp:simplePos x="0" y="0"/>
              <wp:positionH relativeFrom="page">
                <wp:posOffset>1276350</wp:posOffset>
              </wp:positionH>
              <wp:positionV relativeFrom="page">
                <wp:posOffset>9553575</wp:posOffset>
              </wp:positionV>
              <wp:extent cx="266065" cy="156845"/>
              <wp:effectExtent l="0" t="0" r="635" b="14605"/>
              <wp:wrapNone/>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C11C70">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100.5pt;margin-top:752.25pt;width:20.95pt;height:12.3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4Hsg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" o:allowincell="f" filled="f" stroked="f">
              <v:textbox inset="0,0,0,0">
                <w:txbxContent>
                  <w:p w:rsidR="00F85C65" w:rsidRDefault="00F85C65" w:rsidP="00C11C70">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sidRPr="00C11C70">
      <w:rPr>
        <w:rFonts w:ascii="Times New Roman" w:hAnsi="Times New Roman"/>
        <w:noProof/>
        <w:sz w:val="20"/>
        <w:szCs w:val="20"/>
        <w:lang w:val="es-EC" w:eastAsia="es-EC"/>
      </w:rPr>
      <mc:AlternateContent>
        <mc:Choice Requires="wps">
          <w:drawing>
            <wp:anchor distT="0" distB="0" distL="114300" distR="114300" simplePos="0" relativeHeight="251809792" behindDoc="0" locked="0" layoutInCell="0" allowOverlap="1" wp14:anchorId="1061EE1C" wp14:editId="17F86790">
              <wp:simplePos x="0" y="0"/>
              <wp:positionH relativeFrom="page">
                <wp:posOffset>6781800</wp:posOffset>
              </wp:positionH>
              <wp:positionV relativeFrom="page">
                <wp:posOffset>9544050</wp:posOffset>
              </wp:positionV>
              <wp:extent cx="464185" cy="156845"/>
              <wp:effectExtent l="0" t="0" r="12065" b="14605"/>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C11C70">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534pt;margin-top:751.5pt;width:36.55pt;height:12.3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" o:allowincell="f" filled="f" stroked="f">
              <v:textbox inset="0,0,0,0">
                <w:txbxContent>
                  <w:p w:rsidR="00F85C65" w:rsidRDefault="00F85C65" w:rsidP="00C11C70">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C11C70">
      <w:rPr>
        <w:rFonts w:ascii="Times New Roman" w:hAnsi="Times New Roman"/>
        <w:noProof/>
        <w:sz w:val="20"/>
        <w:szCs w:val="20"/>
        <w:lang w:val="es-EC" w:eastAsia="es-EC"/>
      </w:rPr>
      <mc:AlternateContent>
        <mc:Choice Requires="wps">
          <w:drawing>
            <wp:anchor distT="0" distB="0" distL="114300" distR="114300" simplePos="0" relativeHeight="251810816" behindDoc="0" locked="0" layoutInCell="0" allowOverlap="1" wp14:anchorId="2013D4D4" wp14:editId="33D88615">
              <wp:simplePos x="0" y="0"/>
              <wp:positionH relativeFrom="page">
                <wp:posOffset>3448050</wp:posOffset>
              </wp:positionH>
              <wp:positionV relativeFrom="page">
                <wp:posOffset>9534525</wp:posOffset>
              </wp:positionV>
              <wp:extent cx="1867535" cy="156845"/>
              <wp:effectExtent l="0" t="0" r="18415" b="14605"/>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C11C70">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63</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271.5pt;margin-top:750.75pt;width:147.05pt;height:12.3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jRsg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" o:allowincell="f" filled="f" stroked="f">
              <v:textbox inset="0,0,0,0">
                <w:txbxContent>
                  <w:p w:rsidR="008B2681" w:rsidRPr="00AC197C" w:rsidRDefault="008B2681" w:rsidP="00C11C70">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63</w:t>
                    </w:r>
                    <w:r w:rsidRPr="00AC197C">
                      <w:rPr>
                        <w:rFonts w:ascii="Arial" w:hAnsi="Arial" w:cs="Arial"/>
                        <w:b/>
                        <w:i/>
                        <w:w w:val="103"/>
                        <w:sz w:val="20"/>
                        <w:szCs w:val="20"/>
                      </w:rPr>
                      <w:fldChar w:fldCharType="end"/>
                    </w:r>
                  </w:p>
                </w:txbxContent>
              </v:textbox>
              <w10:wrap anchorx="page" anchory="page"/>
            </v:shape>
          </w:pict>
        </mc:Fallback>
      </mc:AlternateContent>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C11C70">
      <w:rPr>
        <w:rFonts w:ascii="Times New Roman" w:hAnsi="Times New Roman"/>
        <w:noProof/>
        <w:sz w:val="20"/>
        <w:szCs w:val="20"/>
        <w:lang w:val="es-EC" w:eastAsia="es-EC"/>
      </w:rPr>
      <mc:AlternateContent>
        <mc:Choice Requires="wps">
          <w:drawing>
            <wp:anchor distT="0" distB="0" distL="114300" distR="114300" simplePos="0" relativeHeight="251814912" behindDoc="0" locked="0" layoutInCell="0" allowOverlap="1" wp14:anchorId="5BD3091C" wp14:editId="4A11549B">
              <wp:simplePos x="0" y="0"/>
              <wp:positionH relativeFrom="page">
                <wp:posOffset>3876675</wp:posOffset>
              </wp:positionH>
              <wp:positionV relativeFrom="page">
                <wp:posOffset>7058025</wp:posOffset>
              </wp:positionV>
              <wp:extent cx="1867535" cy="156845"/>
              <wp:effectExtent l="0" t="0" r="18415" b="14605"/>
              <wp:wrapNone/>
              <wp:docPr id="1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C11C70">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63</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305.25pt;margin-top:555.75pt;width:147.05pt;height:12.3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7esQ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" o:allowincell="f" filled="f" stroked="f">
              <v:textbox inset="0,0,0,0">
                <w:txbxContent>
                  <w:p w:rsidR="008B2681" w:rsidRPr="00AC197C" w:rsidRDefault="008B2681" w:rsidP="00C11C70">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63</w:t>
                    </w:r>
                    <w:r w:rsidRPr="00AC197C">
                      <w:rPr>
                        <w:rFonts w:ascii="Arial" w:hAnsi="Arial" w:cs="Arial"/>
                        <w:b/>
                        <w:i/>
                        <w:w w:val="103"/>
                        <w:sz w:val="20"/>
                        <w:szCs w:val="20"/>
                      </w:rPr>
                      <w:fldChar w:fldCharType="end"/>
                    </w:r>
                  </w:p>
                </w:txbxContent>
              </v:textbox>
              <w10:wrap anchorx="page" anchory="page"/>
            </v:shape>
          </w:pict>
        </mc:Fallback>
      </mc:AlternateContent>
    </w:r>
    <w:r w:rsidRPr="00C11C70">
      <w:rPr>
        <w:rFonts w:ascii="Times New Roman" w:hAnsi="Times New Roman"/>
        <w:noProof/>
        <w:sz w:val="20"/>
        <w:szCs w:val="20"/>
        <w:lang w:val="es-EC" w:eastAsia="es-EC"/>
      </w:rPr>
      <mc:AlternateContent>
        <mc:Choice Requires="wps">
          <w:drawing>
            <wp:anchor distT="0" distB="0" distL="114300" distR="114300" simplePos="0" relativeHeight="251813888" behindDoc="0" locked="0" layoutInCell="0" allowOverlap="1" wp14:anchorId="43D8F114" wp14:editId="74A569D0">
              <wp:simplePos x="0" y="0"/>
              <wp:positionH relativeFrom="page">
                <wp:posOffset>8622665</wp:posOffset>
              </wp:positionH>
              <wp:positionV relativeFrom="page">
                <wp:posOffset>7058025</wp:posOffset>
              </wp:positionV>
              <wp:extent cx="464185" cy="156845"/>
              <wp:effectExtent l="0" t="0" r="12065" b="14605"/>
              <wp:wrapNone/>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C11C70">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678.95pt;margin-top:555.75pt;width:36.55pt;height:12.3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6i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" o:allowincell="f" filled="f" stroked="f">
              <v:textbox inset="0,0,0,0">
                <w:txbxContent>
                  <w:p w:rsidR="00F85C65" w:rsidRDefault="00F85C65" w:rsidP="00C11C70">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C11C70">
      <w:rPr>
        <w:rFonts w:ascii="Times New Roman" w:hAnsi="Times New Roman"/>
        <w:noProof/>
        <w:sz w:val="20"/>
        <w:szCs w:val="20"/>
        <w:lang w:val="es-EC" w:eastAsia="es-EC"/>
      </w:rPr>
      <mc:AlternateContent>
        <mc:Choice Requires="wps">
          <w:drawing>
            <wp:anchor distT="0" distB="0" distL="114300" distR="114300" simplePos="0" relativeHeight="251812864" behindDoc="0" locked="0" layoutInCell="0" allowOverlap="1" wp14:anchorId="08D9351F" wp14:editId="0FD79099">
              <wp:simplePos x="0" y="0"/>
              <wp:positionH relativeFrom="page">
                <wp:posOffset>752475</wp:posOffset>
              </wp:positionH>
              <wp:positionV relativeFrom="page">
                <wp:posOffset>7077075</wp:posOffset>
              </wp:positionV>
              <wp:extent cx="266065" cy="156845"/>
              <wp:effectExtent l="0" t="0" r="635" b="14605"/>
              <wp:wrapNone/>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C11C70">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59.25pt;margin-top:557.25pt;width:20.95pt;height:12.3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hY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" o:allowincell="f" filled="f" stroked="f">
              <v:textbox inset="0,0,0,0">
                <w:txbxContent>
                  <w:p w:rsidR="00F85C65" w:rsidRDefault="00F85C65" w:rsidP="00C11C70">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99552" behindDoc="1" locked="0" layoutInCell="0" allowOverlap="1" wp14:anchorId="7EAE87C4" wp14:editId="089B71C1">
              <wp:simplePos x="0" y="0"/>
              <wp:positionH relativeFrom="page">
                <wp:posOffset>861060</wp:posOffset>
              </wp:positionH>
              <wp:positionV relativeFrom="page">
                <wp:posOffset>9400540</wp:posOffset>
              </wp:positionV>
              <wp:extent cx="266065" cy="156845"/>
              <wp:effectExtent l="0" t="0" r="635" b="14605"/>
              <wp:wrapNone/>
              <wp:docPr id="3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67.8pt;margin-top:740.2pt;width:20.95pt;height:12.3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2Asw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NLL8KIkx6K9Ej3Gt2JPfI932RoHFQGjg8DuOo9HEClLVs13Ivqq0JcLFvCN/RWSjG2lNQQob3p&#10;nlydcJQBWY8fRA0Pka0WFmjfyN6kDxKCAB0q9XSsjgmmgs0gjr0YYqzgyI/iJIx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00576" behindDoc="1" locked="0" layoutInCell="0" allowOverlap="1" wp14:anchorId="4E679CDB" wp14:editId="77F949AF">
              <wp:simplePos x="0" y="0"/>
              <wp:positionH relativeFrom="page">
                <wp:posOffset>6632575</wp:posOffset>
              </wp:positionH>
              <wp:positionV relativeFrom="page">
                <wp:posOffset>9389272</wp:posOffset>
              </wp:positionV>
              <wp:extent cx="464185" cy="156845"/>
              <wp:effectExtent l="0" t="0" r="12065" b="14605"/>
              <wp:wrapNone/>
              <wp:docPr id="3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522.25pt;margin-top:739.3pt;width:36.55pt;height:12.3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sw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798528" behindDoc="1" locked="0" layoutInCell="0" allowOverlap="1" wp14:anchorId="318CAD65" wp14:editId="7CE4C80A">
              <wp:simplePos x="0" y="0"/>
              <wp:positionH relativeFrom="page">
                <wp:posOffset>1178169</wp:posOffset>
              </wp:positionH>
              <wp:positionV relativeFrom="page">
                <wp:posOffset>9355015</wp:posOffset>
              </wp:positionV>
              <wp:extent cx="5921375" cy="22123"/>
              <wp:effectExtent l="0" t="0" r="0" b="0"/>
              <wp:wrapNone/>
              <wp:docPr id="30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10"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517952;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D1Cvzf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zR8MA&#10;AADcAAAADwAAAGRycy9kb3ducmV2LnhtbERPTWvCQBC9F/wPywi91U0sio2uIkKpehBMWvA4ZMck&#10;mJ1Ns1sT/fXuQejx8b4Xq97U4kqtqywriEcRCOLc6ooLBd/Z59sMhPPIGmvLpOBGDlbLwcsCE207&#10;PtI19YUIIewSVFB63yRSurwkg25kG+LAnW1r0AfYFlK32IVwU8txFE2lwYpDQ4kNbUrKL+mfUfA7&#10;y9LDPf74uY2//P7U7eTRTqRSr8N+PQfhqff/4qd7qxW8x2F+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yzR8MAAADcAAAADwAAAAAAAAAAAAAAAACYAgAAZHJzL2Rv&#10;d25yZXYueG1sUEsFBgAAAAAEAAQA9QAAAIg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Y8MYA&#10;AADcAAAADwAAAGRycy9kb3ducmV2LnhtbESPT2vCQBTE7wW/w/KE3uomFkqNriKKUiwV/HPx9sw+&#10;k2D2bdzdmvTbdwsFj8PM/IaZzDpTizs5X1lWkA4SEMS51RUXCo6H1cs7CB+QNdaWScEPeZhNe08T&#10;zLRteUf3fShEhLDPUEEZQpNJ6fOSDPqBbYijd7HOYIjSFVI7bCPc1HKYJG/SYMVxocSGFiXl1/23&#10;UXC4nNxwuehucn1ut5+1HG02py+lnvvdfAwiUBce4f/2h1bwmq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Y8M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6D8EA&#10;AADcAAAADwAAAGRycy9kb3ducmV2LnhtbESPS6vCMBSE9xf8D+EIbi6aqiBSjSIFQXe+Nu6OzekD&#10;m5PSxFr/vREEl8PMfMMs152pREuNKy0rGI8iEMSp1SXnCi7n7XAOwnlkjZVlUvAiB+tV72+JsbZP&#10;PlJ78rkIEHYxKii8r2MpXVqQQTeyNXHwMtsY9EE2udQNPgPcVHISRTNpsOSwUGBNSUHp/fQwCrDd&#10;JNdZnhzkw139FP+zfXZrlRr0u80ChKfO/8Lf9k4rmI4n8Dk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Og/BAAAA3AAAAA8AAAAAAAAAAAAAAAAAmAIAAGRycy9kb3du&#10;cmV2LnhtbFBLBQYAAAAABAAEAPUAAACG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01600" behindDoc="1" locked="0" layoutInCell="0" allowOverlap="1" wp14:anchorId="6FDB2B5B" wp14:editId="461B2856">
              <wp:simplePos x="0" y="0"/>
              <wp:positionH relativeFrom="page">
                <wp:posOffset>3297677</wp:posOffset>
              </wp:positionH>
              <wp:positionV relativeFrom="page">
                <wp:posOffset>9387191</wp:posOffset>
              </wp:positionV>
              <wp:extent cx="1867710" cy="156845"/>
              <wp:effectExtent l="0" t="0" r="18415" b="14605"/>
              <wp:wrapNone/>
              <wp:docPr id="3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63</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59.65pt;margin-top:739.15pt;width:147.05pt;height:12.3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63</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04672" behindDoc="1" locked="0" layoutInCell="0" allowOverlap="1" wp14:anchorId="6C00F964" wp14:editId="7C6C7520">
              <wp:simplePos x="0" y="0"/>
              <wp:positionH relativeFrom="page">
                <wp:posOffset>861060</wp:posOffset>
              </wp:positionH>
              <wp:positionV relativeFrom="page">
                <wp:posOffset>9400540</wp:posOffset>
              </wp:positionV>
              <wp:extent cx="266065" cy="156845"/>
              <wp:effectExtent l="0" t="0" r="635" b="14605"/>
              <wp:wrapNone/>
              <wp:docPr id="3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67.8pt;margin-top:740.2pt;width:20.95pt;height:12.3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dfsg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NLP8S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05696" behindDoc="1" locked="0" layoutInCell="0" allowOverlap="1" wp14:anchorId="67D639F1" wp14:editId="2079D35B">
              <wp:simplePos x="0" y="0"/>
              <wp:positionH relativeFrom="page">
                <wp:posOffset>6632575</wp:posOffset>
              </wp:positionH>
              <wp:positionV relativeFrom="page">
                <wp:posOffset>9389272</wp:posOffset>
              </wp:positionV>
              <wp:extent cx="464185" cy="156845"/>
              <wp:effectExtent l="0" t="0" r="12065" b="14605"/>
              <wp:wrapNone/>
              <wp:docPr id="3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522.25pt;margin-top:739.3pt;width:36.55pt;height:12.3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t4sw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03648" behindDoc="1" locked="0" layoutInCell="0" allowOverlap="1" wp14:anchorId="7CAE06BF" wp14:editId="3B45D289">
              <wp:simplePos x="0" y="0"/>
              <wp:positionH relativeFrom="page">
                <wp:posOffset>1178169</wp:posOffset>
              </wp:positionH>
              <wp:positionV relativeFrom="page">
                <wp:posOffset>9355015</wp:posOffset>
              </wp:positionV>
              <wp:extent cx="5921375" cy="22123"/>
              <wp:effectExtent l="0" t="0" r="0" b="0"/>
              <wp:wrapNone/>
              <wp:docPr id="3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19"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512832;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mAK5TLEDAADO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a2sYA&#10;AADcAAAADwAAAGRycy9kb3ducmV2LnhtbESPQWvCQBSE74L/YXlCb7qJpaJpNiIFse1BMFro8ZF9&#10;TYLZt2l2a2J/fbcgeBxm5hsmXQ+mERfqXG1ZQTyLQBAXVtdcKjgdt9MlCOeRNTaWScGVHKyz8SjF&#10;RNueD3TJfSkChF2CCirv20RKV1Rk0M1sSxy8L9sZ9EF2pdQd9gFuGjmPooU0WHNYqLCll4qKc/5j&#10;FHwvj/n+N159XOc7//7Zv8mDfZJKPUyGzTMIT4O/h2/tV63gMV7B/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Ya2s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gsMUA&#10;AADbAAAADwAAAGRycy9kb3ducmV2LnhtbESPT2sCMRTE70K/Q3gFb5rVg62rUcSiiKWCfy7enpvn&#10;7uLmZZtEd/vtm0LB4zAzv2Gm89ZU4kHOl5YVDPoJCOLM6pJzBafjqvcOwgdkjZVlUvBDHuazl84U&#10;U20b3tPjEHIRIexTVFCEUKdS+qwgg75va+LoXa0zGKJ0udQOmwg3lRwmyUgaLDkuFFjTsqDsdrgb&#10;Bcfr2Q0/lu23XF+a3Wclx9vt+Uup7mu7mIAI1IZn+L+90QrGb/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qCwxQAAANsAAAAPAAAAAAAAAAAAAAAAAJgCAABkcnMv&#10;ZG93bnJldi54bWxQSwUGAAAAAAQABAD1AAAAigM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9sAA&#10;AADbAAAADwAAAGRycy9kb3ducmV2LnhtbERPyWrDMBC9F/IPYgq9lEZOAyZ1ogRjCKS3Zrn4NrHG&#10;C7VGxpKX/n11COT4ePvuMJtWjNS7xrKC1TICQVxY3XCl4HY9fmxAOI+ssbVMCv7IwWG/eNlhou3E&#10;ZxovvhIhhF2CCmrvu0RKV9Rk0C1tRxy40vYGfYB9JXWPUwg3rfyMolgabDg01NhRVlPxexmMAhzT&#10;LI+r7EcOLvdrfC+/y/uo1NvrnG5BeJr9U/xwn7SCrzA2fA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q/9sAAAADbAAAADwAAAAAAAAAAAAAAAACYAgAAZHJzL2Rvd25y&#10;ZXYueG1sUEsFBgAAAAAEAAQA9QAAAIU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06720" behindDoc="1" locked="0" layoutInCell="0" allowOverlap="1" wp14:anchorId="00AAA312" wp14:editId="2D3EA017">
              <wp:simplePos x="0" y="0"/>
              <wp:positionH relativeFrom="page">
                <wp:posOffset>3297677</wp:posOffset>
              </wp:positionH>
              <wp:positionV relativeFrom="page">
                <wp:posOffset>9387191</wp:posOffset>
              </wp:positionV>
              <wp:extent cx="1867710" cy="156845"/>
              <wp:effectExtent l="0" t="0" r="18415" b="14605"/>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68</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259.65pt;margin-top:739.15pt;width:147.05pt;height:12.3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68</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C11C70">
      <w:rPr>
        <w:rFonts w:ascii="Times New Roman" w:hAnsi="Times New Roman"/>
        <w:noProof/>
        <w:sz w:val="20"/>
        <w:szCs w:val="20"/>
        <w:lang w:val="es-EC" w:eastAsia="es-EC"/>
      </w:rPr>
      <mc:AlternateContent>
        <mc:Choice Requires="wps">
          <w:drawing>
            <wp:anchor distT="0" distB="0" distL="114300" distR="114300" simplePos="0" relativeHeight="251829248" behindDoc="0" locked="0" layoutInCell="0" allowOverlap="1" wp14:anchorId="6DB47B7C" wp14:editId="3FF23F61">
              <wp:simplePos x="0" y="0"/>
              <wp:positionH relativeFrom="page">
                <wp:posOffset>4352925</wp:posOffset>
              </wp:positionH>
              <wp:positionV relativeFrom="page">
                <wp:posOffset>6953250</wp:posOffset>
              </wp:positionV>
              <wp:extent cx="1867535" cy="156845"/>
              <wp:effectExtent l="0" t="0" r="18415" b="14605"/>
              <wp:wrapNone/>
              <wp:docPr id="3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C11C70">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70</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342.75pt;margin-top:547.5pt;width:147.05pt;height:12.3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2JtA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" o:allowincell="f" filled="f" stroked="f">
              <v:textbox inset="0,0,0,0">
                <w:txbxContent>
                  <w:p w:rsidR="008B2681" w:rsidRPr="00AC197C" w:rsidRDefault="008B2681" w:rsidP="00C11C70">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70</w:t>
                    </w:r>
                    <w:r w:rsidRPr="00AC197C">
                      <w:rPr>
                        <w:rFonts w:ascii="Arial" w:hAnsi="Arial" w:cs="Arial"/>
                        <w:b/>
                        <w:i/>
                        <w:w w:val="103"/>
                        <w:sz w:val="20"/>
                        <w:szCs w:val="20"/>
                      </w:rPr>
                      <w:fldChar w:fldCharType="end"/>
                    </w:r>
                  </w:p>
                </w:txbxContent>
              </v:textbox>
              <w10:wrap anchorx="page" anchory="page"/>
            </v:shape>
          </w:pict>
        </mc:Fallback>
      </mc:AlternateContent>
    </w:r>
    <w:r w:rsidRPr="00C11C70">
      <w:rPr>
        <w:rFonts w:ascii="Times New Roman" w:hAnsi="Times New Roman"/>
        <w:noProof/>
        <w:sz w:val="20"/>
        <w:szCs w:val="20"/>
        <w:lang w:val="es-EC" w:eastAsia="es-EC"/>
      </w:rPr>
      <mc:AlternateContent>
        <mc:Choice Requires="wps">
          <w:drawing>
            <wp:anchor distT="0" distB="0" distL="114300" distR="114300" simplePos="0" relativeHeight="251828224" behindDoc="0" locked="0" layoutInCell="0" allowOverlap="1" wp14:anchorId="6A2F43B1" wp14:editId="3244C18E">
              <wp:simplePos x="0" y="0"/>
              <wp:positionH relativeFrom="page">
                <wp:posOffset>9048750</wp:posOffset>
              </wp:positionH>
              <wp:positionV relativeFrom="page">
                <wp:posOffset>6962775</wp:posOffset>
              </wp:positionV>
              <wp:extent cx="464185" cy="156845"/>
              <wp:effectExtent l="0" t="0" r="12065" b="14605"/>
              <wp:wrapNone/>
              <wp:docPr id="33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C11C70">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712.5pt;margin-top:548.25pt;width:36.55pt;height:12.3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iSsgIAALQ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" o:allowincell="f" filled="f" stroked="f">
              <v:textbox inset="0,0,0,0">
                <w:txbxContent>
                  <w:p w:rsidR="00F85C65" w:rsidRDefault="00F85C65" w:rsidP="00C11C70">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C11C70">
      <w:rPr>
        <w:rFonts w:ascii="Times New Roman" w:hAnsi="Times New Roman"/>
        <w:noProof/>
        <w:sz w:val="20"/>
        <w:szCs w:val="20"/>
        <w:lang w:val="es-EC" w:eastAsia="es-EC"/>
      </w:rPr>
      <mc:AlternateContent>
        <mc:Choice Requires="wps">
          <w:drawing>
            <wp:anchor distT="0" distB="0" distL="114300" distR="114300" simplePos="0" relativeHeight="251827200" behindDoc="0" locked="0" layoutInCell="0" allowOverlap="1" wp14:anchorId="12C23FC7" wp14:editId="41156AF1">
              <wp:simplePos x="0" y="0"/>
              <wp:positionH relativeFrom="page">
                <wp:posOffset>947310</wp:posOffset>
              </wp:positionH>
              <wp:positionV relativeFrom="page">
                <wp:posOffset>6953250</wp:posOffset>
              </wp:positionV>
              <wp:extent cx="266065" cy="156845"/>
              <wp:effectExtent l="0" t="0" r="635" b="14605"/>
              <wp:wrapNone/>
              <wp:docPr id="3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C11C70">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74.6pt;margin-top:547.5pt;width:20.95pt;height:12.3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7C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ywVGnPRQpAd60OhWHJDv+SZD46AycLwfwFUf4AAqbdmq4U5UXxXiYtUSvqU3UoqxpaSGCO1N&#10;9+zqhKMMyGb8IGp4iOy0sECHRvYmfZAQBOhQqcdTdUwwFWwGcezFEUYVHPlRnIS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" o:allowincell="f" filled="f" stroked="f">
              <v:textbox inset="0,0,0,0">
                <w:txbxContent>
                  <w:p w:rsidR="00F85C65" w:rsidRDefault="00F85C65" w:rsidP="00C11C70">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17984" behindDoc="1" locked="0" layoutInCell="0" allowOverlap="1" wp14:anchorId="22CE1757" wp14:editId="5762348E">
              <wp:simplePos x="0" y="0"/>
              <wp:positionH relativeFrom="page">
                <wp:posOffset>861060</wp:posOffset>
              </wp:positionH>
              <wp:positionV relativeFrom="page">
                <wp:posOffset>9400540</wp:posOffset>
              </wp:positionV>
              <wp:extent cx="266065" cy="156845"/>
              <wp:effectExtent l="0" t="0" r="635" b="14605"/>
              <wp:wrapNone/>
              <wp:docPr id="3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67.8pt;margin-top:740.2pt;width:20.95pt;height:12.3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hd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19008" behindDoc="1" locked="0" layoutInCell="0" allowOverlap="1" wp14:anchorId="6D86FE28" wp14:editId="6ED124D0">
              <wp:simplePos x="0" y="0"/>
              <wp:positionH relativeFrom="page">
                <wp:posOffset>6632575</wp:posOffset>
              </wp:positionH>
              <wp:positionV relativeFrom="page">
                <wp:posOffset>9389272</wp:posOffset>
              </wp:positionV>
              <wp:extent cx="464185" cy="156845"/>
              <wp:effectExtent l="0" t="0" r="12065" b="14605"/>
              <wp:wrapNone/>
              <wp:docPr id="3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522.25pt;margin-top:739.3pt;width:36.55pt;height:12.3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o3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hx0kOTHuleozuxR753aSo0DioDx4cBXPUeDqDTlq0a7kX1VSEuli3hG3orpRhbSmrI0Dc3&#10;3ZOrE44yIOvxg6ghENlqYYH2jexN+aAgCNChU0/H7phkKtgM49BPIowqOPKjOAk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16960" behindDoc="1" locked="0" layoutInCell="0" allowOverlap="1" wp14:anchorId="687E2922" wp14:editId="4AFCFB02">
              <wp:simplePos x="0" y="0"/>
              <wp:positionH relativeFrom="page">
                <wp:posOffset>1178169</wp:posOffset>
              </wp:positionH>
              <wp:positionV relativeFrom="page">
                <wp:posOffset>9355015</wp:posOffset>
              </wp:positionV>
              <wp:extent cx="5921375" cy="22123"/>
              <wp:effectExtent l="0" t="0" r="0" b="0"/>
              <wp:wrapNone/>
              <wp:docPr id="32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23"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99520;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i48GP7EDAADQ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njcYA&#10;AADcAAAADwAAAGRycy9kb3ducmV2LnhtbESPT2vCQBTE70K/w/IK3nRjRLGpq5SC+OcgGFvo8ZF9&#10;TUKzb2N2NdFP7wpCj8PM/IaZLztTiQs1rrSsYDSMQBBnVpecK/g6rgYzEM4ja6wsk4IrOVguXnpz&#10;TLRt+UCX1OciQNglqKDwvk6kdFlBBt3Q1sTB+7WNQR9kk0vdYBvgppJxFE2lwZLDQoE1fRaU/aVn&#10;o+A0O6b72+jt+xqv/e6n3cqDnUil+q/dxzsIT53/Dz/bG61gHI/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Lnjc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x1ccA&#10;AADcAAAADwAAAGRycy9kb3ducmV2LnhtbESPT2vCQBTE74V+h+UVvNWNsZQaXUUsilgs+Ofi7Zl9&#10;JsHs23R3Nem37xYKPQ4z8xtmMutMLe7kfGVZwaCfgCDOra64UHA8LJ/fQPiArLG2TAq+ycNs+vgw&#10;wUzblnd034dCRAj7DBWUITSZlD4vyaDv24Y4ehfrDIYoXSG1wzbCTS3TJHmVBiuOCyU2tCgpv+5v&#10;RsHhcnLp+6L7kqtz+/lRy9Fmc9oq1Xvq5mMQgbrwH/5rr7WCYfoC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8dXHAAAA3AAAAA8AAAAAAAAAAAAAAAAAmAIAAGRy&#10;cy9kb3ducmV2LnhtbFBLBQYAAAAABAAEAPUAAACMAw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HWL0A&#10;AADcAAAADwAAAGRycy9kb3ducmV2LnhtbERPyQrCMBC9C/5DGMGLaKqCSDWKFAS9uV28jc10wWZS&#10;mljr35uD4PHx9vW2M5VoqXGlZQXTSQSCOLW65FzB7bofL0E4j6yxskwKPuRgu+n31hhr++YztRef&#10;ixDCLkYFhfd1LKVLCzLoJrYmDlxmG4M+wCaXusF3CDeVnEXRQhosOTQUWFNSUPq8vIwCbHfJfZEn&#10;J/lydz/HUXbMHq1Sw0G3W4Hw1Pm/+Oc+aAXzW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jTHWL0AAADcAAAADwAAAAAAAAAAAAAAAACYAgAAZHJzL2Rvd25yZXYu&#10;eG1sUEsFBgAAAAAEAAQA9QAAAII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20032" behindDoc="1" locked="0" layoutInCell="0" allowOverlap="1" wp14:anchorId="663646A7" wp14:editId="4B416715">
              <wp:simplePos x="0" y="0"/>
              <wp:positionH relativeFrom="page">
                <wp:posOffset>3297677</wp:posOffset>
              </wp:positionH>
              <wp:positionV relativeFrom="page">
                <wp:posOffset>9387191</wp:posOffset>
              </wp:positionV>
              <wp:extent cx="1867710" cy="156845"/>
              <wp:effectExtent l="0" t="0" r="18415" b="14605"/>
              <wp:wrapNone/>
              <wp:docPr id="3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70</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259.65pt;margin-top:739.15pt;width:147.05pt;height:12.3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Pl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70</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23104" behindDoc="0" locked="0" layoutInCell="0" allowOverlap="1" wp14:anchorId="53E8BAE4" wp14:editId="22569B64">
              <wp:simplePos x="0" y="0"/>
              <wp:positionH relativeFrom="page">
                <wp:posOffset>857250</wp:posOffset>
              </wp:positionH>
              <wp:positionV relativeFrom="page">
                <wp:posOffset>9401175</wp:posOffset>
              </wp:positionV>
              <wp:extent cx="266065" cy="156845"/>
              <wp:effectExtent l="0" t="0" r="635" b="14605"/>
              <wp:wrapNone/>
              <wp:docPr id="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67.5pt;margin-top:740.25pt;width:20.95pt;height:12.3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mNsg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24128" behindDoc="0" locked="0" layoutInCell="0" allowOverlap="1" wp14:anchorId="6F9407A5" wp14:editId="1CF62740">
              <wp:simplePos x="0" y="0"/>
              <wp:positionH relativeFrom="page">
                <wp:posOffset>6629400</wp:posOffset>
              </wp:positionH>
              <wp:positionV relativeFrom="page">
                <wp:posOffset>9391650</wp:posOffset>
              </wp:positionV>
              <wp:extent cx="464185" cy="156845"/>
              <wp:effectExtent l="0" t="0" r="12065" b="14605"/>
              <wp:wrapNone/>
              <wp:docPr id="3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522pt;margin-top:739.5pt;width:36.55pt;height:12.3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AB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22080" behindDoc="1" locked="0" layoutInCell="0" allowOverlap="1" wp14:anchorId="2A4C81B7" wp14:editId="54191D8D">
              <wp:simplePos x="0" y="0"/>
              <wp:positionH relativeFrom="page">
                <wp:posOffset>1178169</wp:posOffset>
              </wp:positionH>
              <wp:positionV relativeFrom="page">
                <wp:posOffset>9355015</wp:posOffset>
              </wp:positionV>
              <wp:extent cx="5921375" cy="22123"/>
              <wp:effectExtent l="0" t="0" r="0" b="0"/>
              <wp:wrapNone/>
              <wp:docPr id="3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33"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94400;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E11VXrEDAADQ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xUMYA&#10;AADcAAAADwAAAGRycy9kb3ducmV2LnhtbESPT2vCQBTE70K/w/IK3nSjQbGpq5SC+OcgGFvo8ZF9&#10;TUKzb2N2NdFP7wpCj8PM/IaZLztTiQs1rrSsYDSMQBBnVpecK/g6rgYzEM4ja6wsk4IrOVguXnpz&#10;TLRt+UCX1OciQNglqKDwvk6kdFlBBt3Q1sTB+7WNQR9kk0vdYBvgppLjKJpKgyWHhQJr+iwo+0vP&#10;RsFpdkz3t9Hb93W89rufdisPdiKV6r92H+8gPHX+P/xsb7SCOI7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txUM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nCMYA&#10;AADcAAAADwAAAGRycy9kb3ducmV2LnhtbESPT2sCMRTE7wW/Q3iCt5r1D9JujSKKUpQWqr14e908&#10;dxc3L2uSuuu3N0Khx2FmfsNM562pxJWcLy0rGPQTEMSZ1SXnCr4P6+cXED4ga6wsk4IbeZjPOk9T&#10;TLVt+Iuu+5CLCGGfooIihDqV0mcFGfR9WxNH72SdwRCly6V22ES4qeQwSSbSYMlxocCalgVl5/2v&#10;UXA4Hd1wtWwvcvPTfO4q+brdHj+U6nXbxRuIQG34D/+137WC0Wg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FnCM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G8QA&#10;AADcAAAADwAAAGRycy9kb3ducmV2LnhtbESPS2vDMBCE74X+B7GFXEotJ6YhOFFCMATSW5vk4tvW&#10;Wj+ItTKW/Mi/rwqFHoeZ+YbZHWbTipF611hWsIxiEMSF1Q1XCm7X09sGhPPIGlvLpOBBDg7756cd&#10;ptpO/EXjxVciQNilqKD2vkuldEVNBl1kO+LglbY36IPsK6l7nALctHIVx2tpsOGwUGNHWU3F/TIY&#10;BTges3xdZZ9ycLlP8LX8KL9HpRYv83ELwtPs/8N/7bNWkCT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hvEAAAA3A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25152" behindDoc="0" locked="0" layoutInCell="0" allowOverlap="1" wp14:anchorId="628F7C6B" wp14:editId="35A4F8AD">
              <wp:simplePos x="0" y="0"/>
              <wp:positionH relativeFrom="page">
                <wp:posOffset>3295650</wp:posOffset>
              </wp:positionH>
              <wp:positionV relativeFrom="page">
                <wp:posOffset>9382125</wp:posOffset>
              </wp:positionV>
              <wp:extent cx="1867535" cy="156845"/>
              <wp:effectExtent l="0" t="0" r="18415" b="14605"/>
              <wp:wrapNone/>
              <wp:docPr id="33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81</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259.5pt;margin-top:738.75pt;width:147.05pt;height:12.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2ltA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zsL2ltAIA&#10;ALUFAAAOAAAAAAAAAAAAAAAAAC4CAABkcnMvZTJvRG9jLnhtbFBLAQItABQABgAIAAAAIQAVE8pv&#10;4gAAAA0BAAAPAAAAAAAAAAAAAAAAAA4FAABkcnMvZG93bnJldi54bWxQSwUGAAAAAAQABADzAAAA&#10;HQY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81</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6C7B4C">
      <w:rPr>
        <w:rFonts w:ascii="Times New Roman" w:hAnsi="Times New Roman"/>
        <w:noProof/>
        <w:sz w:val="20"/>
        <w:szCs w:val="20"/>
        <w:lang w:val="es-EC" w:eastAsia="es-EC"/>
      </w:rPr>
      <mc:AlternateContent>
        <mc:Choice Requires="wps">
          <w:drawing>
            <wp:anchor distT="0" distB="0" distL="114300" distR="114300" simplePos="0" relativeHeight="251843584" behindDoc="0" locked="0" layoutInCell="0" allowOverlap="1" wp14:anchorId="4A0331F5" wp14:editId="77A06795">
              <wp:simplePos x="0" y="0"/>
              <wp:positionH relativeFrom="page">
                <wp:posOffset>4057650</wp:posOffset>
              </wp:positionH>
              <wp:positionV relativeFrom="page">
                <wp:posOffset>7019925</wp:posOffset>
              </wp:positionV>
              <wp:extent cx="1867535" cy="156845"/>
              <wp:effectExtent l="0" t="0" r="18415" b="14605"/>
              <wp:wrapNone/>
              <wp:docPr id="1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6C7B4C">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319.5pt;margin-top:552.75pt;width:147.05pt;height:12.3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gVsw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" o:allowincell="f" filled="f" stroked="f">
              <v:textbox inset="0,0,0,0">
                <w:txbxContent>
                  <w:p w:rsidR="008B2681" w:rsidRPr="00AC197C" w:rsidRDefault="008B2681" w:rsidP="006C7B4C">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82</w:t>
                    </w:r>
                    <w:r w:rsidRPr="00AC197C">
                      <w:rPr>
                        <w:rFonts w:ascii="Arial" w:hAnsi="Arial" w:cs="Arial"/>
                        <w:b/>
                        <w:i/>
                        <w:w w:val="103"/>
                        <w:sz w:val="20"/>
                        <w:szCs w:val="20"/>
                      </w:rPr>
                      <w:fldChar w:fldCharType="end"/>
                    </w:r>
                  </w:p>
                </w:txbxContent>
              </v:textbox>
              <w10:wrap anchorx="page" anchory="page"/>
            </v:shape>
          </w:pict>
        </mc:Fallback>
      </mc:AlternateContent>
    </w:r>
    <w:r w:rsidRPr="006C7B4C">
      <w:rPr>
        <w:rFonts w:ascii="Times New Roman" w:hAnsi="Times New Roman"/>
        <w:noProof/>
        <w:sz w:val="20"/>
        <w:szCs w:val="20"/>
        <w:lang w:val="es-EC" w:eastAsia="es-EC"/>
      </w:rPr>
      <mc:AlternateContent>
        <mc:Choice Requires="wps">
          <w:drawing>
            <wp:anchor distT="0" distB="0" distL="114300" distR="114300" simplePos="0" relativeHeight="251842560" behindDoc="0" locked="0" layoutInCell="0" allowOverlap="1" wp14:anchorId="51C66A6D" wp14:editId="43EDAB38">
              <wp:simplePos x="0" y="0"/>
              <wp:positionH relativeFrom="page">
                <wp:posOffset>9039225</wp:posOffset>
              </wp:positionH>
              <wp:positionV relativeFrom="page">
                <wp:posOffset>7029450</wp:posOffset>
              </wp:positionV>
              <wp:extent cx="464185" cy="156845"/>
              <wp:effectExtent l="0" t="0" r="12065" b="14605"/>
              <wp:wrapNone/>
              <wp:docPr id="1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6C7B4C">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711.75pt;margin-top:553.5pt;width:36.55pt;height:12.3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1swIAALQ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" o:allowincell="f" filled="f" stroked="f">
              <v:textbox inset="0,0,0,0">
                <w:txbxContent>
                  <w:p w:rsidR="00F85C65" w:rsidRDefault="00F85C65" w:rsidP="006C7B4C">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6C7B4C">
      <w:rPr>
        <w:rFonts w:ascii="Times New Roman" w:hAnsi="Times New Roman"/>
        <w:noProof/>
        <w:sz w:val="20"/>
        <w:szCs w:val="20"/>
        <w:lang w:val="es-EC" w:eastAsia="es-EC"/>
      </w:rPr>
      <mc:AlternateContent>
        <mc:Choice Requires="wps">
          <w:drawing>
            <wp:anchor distT="0" distB="0" distL="114300" distR="114300" simplePos="0" relativeHeight="251841536" behindDoc="0" locked="0" layoutInCell="0" allowOverlap="1" wp14:anchorId="0FCE5219" wp14:editId="793038E2">
              <wp:simplePos x="0" y="0"/>
              <wp:positionH relativeFrom="page">
                <wp:posOffset>915035</wp:posOffset>
              </wp:positionH>
              <wp:positionV relativeFrom="page">
                <wp:posOffset>7029450</wp:posOffset>
              </wp:positionV>
              <wp:extent cx="266065" cy="156845"/>
              <wp:effectExtent l="0" t="0" r="635" b="14605"/>
              <wp:wrapNone/>
              <wp:docPr id="1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6C7B4C">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72.05pt;margin-top:553.5pt;width:20.95pt;height:12.3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RvsQ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" o:allowincell="f" filled="f" stroked="f">
              <v:textbox inset="0,0,0,0">
                <w:txbxContent>
                  <w:p w:rsidR="00F85C65" w:rsidRDefault="00F85C65" w:rsidP="006C7B4C">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32320" behindDoc="0" locked="0" layoutInCell="0" allowOverlap="1" wp14:anchorId="072140B8" wp14:editId="21BC8B0B">
              <wp:simplePos x="0" y="0"/>
              <wp:positionH relativeFrom="page">
                <wp:posOffset>857250</wp:posOffset>
              </wp:positionH>
              <wp:positionV relativeFrom="page">
                <wp:posOffset>9401175</wp:posOffset>
              </wp:positionV>
              <wp:extent cx="266065" cy="156845"/>
              <wp:effectExtent l="0" t="0" r="635" b="14605"/>
              <wp:wrapNone/>
              <wp:docPr id="34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67.5pt;margin-top:740.25pt;width:20.95pt;height:12.3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sS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33344" behindDoc="0" locked="0" layoutInCell="0" allowOverlap="1" wp14:anchorId="592EE150" wp14:editId="76869C5E">
              <wp:simplePos x="0" y="0"/>
              <wp:positionH relativeFrom="page">
                <wp:posOffset>6629400</wp:posOffset>
              </wp:positionH>
              <wp:positionV relativeFrom="page">
                <wp:posOffset>9391650</wp:posOffset>
              </wp:positionV>
              <wp:extent cx="464185" cy="156845"/>
              <wp:effectExtent l="0" t="0" r="12065" b="14605"/>
              <wp:wrapNone/>
              <wp:docPr id="34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522pt;margin-top:739.5pt;width:36.55pt;height:12.3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Kesw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31296" behindDoc="1" locked="0" layoutInCell="0" allowOverlap="1" wp14:anchorId="2529A7FA" wp14:editId="4A1DF5F7">
              <wp:simplePos x="0" y="0"/>
              <wp:positionH relativeFrom="page">
                <wp:posOffset>1178169</wp:posOffset>
              </wp:positionH>
              <wp:positionV relativeFrom="page">
                <wp:posOffset>9355015</wp:posOffset>
              </wp:positionV>
              <wp:extent cx="5921375" cy="22123"/>
              <wp:effectExtent l="0" t="0" r="0" b="0"/>
              <wp:wrapNone/>
              <wp:docPr id="34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43"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85184;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c4JOhrEDAADQ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CLcYA&#10;AADcAAAADwAAAGRycy9kb3ducmV2LnhtbESPT2vCQBTE74LfYXlCb7rxT4tGVxGhVHsoGFvw+Mg+&#10;k2D2bcxuTfTTu0Khx2FmfsMsVq0pxZVqV1hWMBxEIIhTqwvOFHwf3vtTEM4jaywtk4IbOVgtu50F&#10;xto2vKdr4jMRIOxiVJB7X8VSujQng25gK+LgnWxt0AdZZ1LX2AS4KeUoit6kwYLDQo4VbXJKz8mv&#10;UXCZHpKv+3D2cxt9+M9js5N7+yqVeum16zkIT63/D/+1t1rBeDKG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0CLc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UdcYA&#10;AADcAAAADwAAAGRycy9kb3ducmV2LnhtbESPT2sCMRTE74LfITyht5rVStHVKMWiFEsL/rl4e26e&#10;u4ublzWJ7vbbN4WCx2FmfsPMFq2pxJ2cLy0rGPQTEMSZ1SXnCg771fMYhA/IGivLpOCHPCzm3c4M&#10;U20b3tJ9F3IRIexTVFCEUKdS+qwgg75va+Lona0zGKJ0udQOmwg3lRwmyas0WHJcKLCmZUHZZXcz&#10;Cvbnoxu+L9urXJ+a789KTjab45dST732bQoiUBse4f/2h1bwMhr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cUdc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NZsMA&#10;AADcAAAADwAAAGRycy9kb3ducmV2LnhtbESPT4vCMBTE7wt+h/AEL4um6ipSjSIFQW+71Yu3Z/P6&#10;B5uX0sRav71ZWNjjMDO/YTa73tSio9ZVlhVMJxEI4szqigsFl/NhvALhPLLG2jIpeJGD3XbwscFY&#10;2yf/UJf6QgQIuxgVlN43sZQuK8mgm9iGOHi5bQ36INtC6hafAW5qOYuipTRYcVgosaGkpOyePowC&#10;7PbJdVkk3/Lhrn6On/kpv3VKjYb9fg3CU+//w3/to1Yw/1rA75lw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qNZsMAAADcAAAADwAAAAAAAAAAAAAAAACYAgAAZHJzL2Rv&#10;d25yZXYueG1sUEsFBgAAAAAEAAQA9QAAAIg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34368" behindDoc="0" locked="0" layoutInCell="0" allowOverlap="1" wp14:anchorId="7A71DDE4" wp14:editId="7D5A79DF">
              <wp:simplePos x="0" y="0"/>
              <wp:positionH relativeFrom="page">
                <wp:posOffset>3295650</wp:posOffset>
              </wp:positionH>
              <wp:positionV relativeFrom="page">
                <wp:posOffset>9382125</wp:posOffset>
              </wp:positionV>
              <wp:extent cx="1867535" cy="156845"/>
              <wp:effectExtent l="0" t="0" r="18415" b="14605"/>
              <wp:wrapNone/>
              <wp:docPr id="3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259.5pt;margin-top:738.75pt;width:147.05pt;height:12.3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Vx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iDD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1jG80PYiuoR&#10;JCwFKAx0CrMPjEbI7xgNMEcyrL7tiaQYte85PAMzdGZDzsZ2Nggv4WqGNUaTudbTcNr3ku0aQJ4e&#10;Ghc38FRqZlVs3tSUBVAwC5gNlsxxjpnhc762Xk/TdvUL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An2RXGzAgAA&#10;tQUAAA4AAAAAAAAAAAAAAAAALgIAAGRycy9lMm9Eb2MueG1sUEsBAi0AFAAGAAgAAAAhABUTym/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82</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37440" behindDoc="0" locked="0" layoutInCell="0" allowOverlap="1" wp14:anchorId="022A6CEE" wp14:editId="30A19D89">
              <wp:simplePos x="0" y="0"/>
              <wp:positionH relativeFrom="page">
                <wp:posOffset>857250</wp:posOffset>
              </wp:positionH>
              <wp:positionV relativeFrom="page">
                <wp:posOffset>9401175</wp:posOffset>
              </wp:positionV>
              <wp:extent cx="266065" cy="156845"/>
              <wp:effectExtent l="0" t="0" r="635" b="14605"/>
              <wp:wrapNone/>
              <wp:docPr id="3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67.5pt;margin-top:740.25pt;width:20.95pt;height:12.3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a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38464" behindDoc="0" locked="0" layoutInCell="0" allowOverlap="1" wp14:anchorId="432557A7" wp14:editId="0AA08C12">
              <wp:simplePos x="0" y="0"/>
              <wp:positionH relativeFrom="page">
                <wp:posOffset>6629400</wp:posOffset>
              </wp:positionH>
              <wp:positionV relativeFrom="page">
                <wp:posOffset>9391650</wp:posOffset>
              </wp:positionV>
              <wp:extent cx="464185" cy="156845"/>
              <wp:effectExtent l="0" t="0" r="12065" b="14605"/>
              <wp:wrapNone/>
              <wp:docPr id="3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522pt;margin-top:739.5pt;width:36.55pt;height:12.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I4swIAALQ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36416" behindDoc="1" locked="0" layoutInCell="0" allowOverlap="1" wp14:anchorId="4C2A3F51" wp14:editId="0BCBE9C9">
              <wp:simplePos x="0" y="0"/>
              <wp:positionH relativeFrom="page">
                <wp:posOffset>1178169</wp:posOffset>
              </wp:positionH>
              <wp:positionV relativeFrom="page">
                <wp:posOffset>9355015</wp:posOffset>
              </wp:positionV>
              <wp:extent cx="5921375" cy="22123"/>
              <wp:effectExtent l="0" t="0" r="0" b="0"/>
              <wp:wrapNone/>
              <wp:docPr id="34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50"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80064;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EuXwjbEDAADQ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Kh8QA&#10;AADcAAAADwAAAGRycy9kb3ducmV2LnhtbERPTWvCQBC9F/wPywi9NRstlpi6ihRE66GQxEKPQ3aa&#10;BLOzaXY1sb/ePRR6fLzv1WY0rbhS7xrLCmZRDIK4tLrhSsGp2D0lIJxH1thaJgU3crBZTx5WmGo7&#10;cEbX3FcihLBLUUHtfZdK6cqaDLrIdsSB+7a9QR9gX0nd4xDCTSvncfwiDTYcGmrs6K2m8pxfjIKf&#10;pMg/fmfLz9t8749fw7vM7EIq9Tgdt68gPI3+X/znPmgFz4swP5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CofEAAAA3AAAAA8AAAAAAAAAAAAAAAAAmAIAAGRycy9k&#10;b3ducmV2LnhtbFBLBQYAAAAABAAEAPUAAACJ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hMMYA&#10;AADcAAAADwAAAGRycy9kb3ducmV2LnhtbESPQWsCMRSE7wX/Q3hCbzWrotitUUSxFKUFtRdvr5vn&#10;7uLmZU1Sd/33Rij0OMzMN8x03ppKXMn50rKCfi8BQZxZXXKu4PuwfpmA8AFZY2WZFNzIw3zWeZpi&#10;qm3DO7ruQy4ihH2KCooQ6lRKnxVk0PdsTRy9k3UGQ5Qul9phE+GmkoMkGUuDJceFAmtaFpSd979G&#10;weF0dIPVsr3I95/ma1vJ183m+KnUc7ddvIEI1Ib/8F/7QysYjvrwOB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khMM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ucMA&#10;AADcAAAADwAAAGRycy9kb3ducmV2LnhtbESPT4vCQAzF7wt+hyGCl0WnqyBSHUUKwnpbXS/eYif9&#10;g51M6Yy1fntzWNhbwnt575fNbnCN6qkLtWcDX7MEFHHubc2lgcvvYboCFSKyxcYzGXhRgN129LHB&#10;1Ponn6g/x1JJCIcUDVQxtqnWIa/IYZj5lli0wncOo6xdqW2HTwl3jZ4nyVI7rFkaKmwpqyi/nx/O&#10;APb77Lossx/9CNe4wM/iWNx6YybjYb8GFWmI/+a/628r+HOhlWdkAr1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ucMAAADcAAAADwAAAAAAAAAAAAAAAACYAgAAZHJzL2Rv&#10;d25yZXYueG1sUEsFBgAAAAAEAAQA9QAAAIg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39488" behindDoc="0" locked="0" layoutInCell="0" allowOverlap="1" wp14:anchorId="28D471F4" wp14:editId="79245E60">
              <wp:simplePos x="0" y="0"/>
              <wp:positionH relativeFrom="page">
                <wp:posOffset>3295650</wp:posOffset>
              </wp:positionH>
              <wp:positionV relativeFrom="page">
                <wp:posOffset>9382125</wp:posOffset>
              </wp:positionV>
              <wp:extent cx="1867535" cy="156845"/>
              <wp:effectExtent l="0" t="0" r="18415" b="14605"/>
              <wp:wrapNone/>
              <wp:docPr id="1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88</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259.5pt;margin-top:738.75pt;width:147.05pt;height:12.3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UOsg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88</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AB2C1A">
      <w:rPr>
        <w:rFonts w:ascii="Times New Roman" w:hAnsi="Times New Roman"/>
        <w:noProof/>
        <w:sz w:val="20"/>
        <w:szCs w:val="20"/>
        <w:lang w:val="es-EC" w:eastAsia="es-EC"/>
      </w:rPr>
      <mc:AlternateContent>
        <mc:Choice Requires="wps">
          <w:drawing>
            <wp:anchor distT="0" distB="0" distL="114300" distR="114300" simplePos="0" relativeHeight="251856896" behindDoc="0" locked="0" layoutInCell="0" allowOverlap="1" wp14:anchorId="5F5E3813" wp14:editId="3C9A0C51">
              <wp:simplePos x="0" y="0"/>
              <wp:positionH relativeFrom="page">
                <wp:posOffset>9048750</wp:posOffset>
              </wp:positionH>
              <wp:positionV relativeFrom="page">
                <wp:posOffset>7038975</wp:posOffset>
              </wp:positionV>
              <wp:extent cx="464185" cy="156845"/>
              <wp:effectExtent l="0" t="0" r="12065" b="14605"/>
              <wp:wrapNone/>
              <wp:docPr id="18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712.5pt;margin-top:554.25pt;width:36.55pt;height:12.3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Ki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AB2C1A">
      <w:rPr>
        <w:rFonts w:ascii="Times New Roman" w:hAnsi="Times New Roman"/>
        <w:noProof/>
        <w:sz w:val="20"/>
        <w:szCs w:val="20"/>
        <w:lang w:val="es-EC" w:eastAsia="es-EC"/>
      </w:rPr>
      <mc:AlternateContent>
        <mc:Choice Requires="wps">
          <w:drawing>
            <wp:anchor distT="0" distB="0" distL="114300" distR="114300" simplePos="0" relativeHeight="251857920" behindDoc="0" locked="0" layoutInCell="0" allowOverlap="1" wp14:anchorId="38843065" wp14:editId="424154C7">
              <wp:simplePos x="0" y="0"/>
              <wp:positionH relativeFrom="page">
                <wp:posOffset>4381500</wp:posOffset>
              </wp:positionH>
              <wp:positionV relativeFrom="page">
                <wp:posOffset>7038975</wp:posOffset>
              </wp:positionV>
              <wp:extent cx="1867535" cy="156845"/>
              <wp:effectExtent l="0" t="0" r="18415" b="14605"/>
              <wp:wrapNone/>
              <wp:docPr id="1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89</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345pt;margin-top:554.25pt;width:147.05pt;height:12.3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st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" o:allowincell="f" filled="f" stroked="f">
              <v:textbox inset="0,0,0,0">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89</w:t>
                    </w:r>
                    <w:r w:rsidRPr="00AC197C">
                      <w:rPr>
                        <w:rFonts w:ascii="Arial" w:hAnsi="Arial" w:cs="Arial"/>
                        <w:b/>
                        <w:i/>
                        <w:w w:val="103"/>
                        <w:sz w:val="20"/>
                        <w:szCs w:val="20"/>
                      </w:rPr>
                      <w:fldChar w:fldCharType="end"/>
                    </w:r>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AB2C1A">
      <w:rPr>
        <w:rFonts w:ascii="Times New Roman" w:hAnsi="Times New Roman"/>
        <w:noProof/>
        <w:sz w:val="20"/>
        <w:szCs w:val="20"/>
        <w:lang w:val="es-EC" w:eastAsia="es-EC"/>
      </w:rPr>
      <mc:AlternateContent>
        <mc:Choice Requires="wps">
          <w:drawing>
            <wp:anchor distT="0" distB="0" distL="114300" distR="114300" simplePos="0" relativeHeight="251855872" behindDoc="0" locked="0" layoutInCell="0" allowOverlap="1" wp14:anchorId="69474473" wp14:editId="6E19D993">
              <wp:simplePos x="0" y="0"/>
              <wp:positionH relativeFrom="page">
                <wp:posOffset>981075</wp:posOffset>
              </wp:positionH>
              <wp:positionV relativeFrom="page">
                <wp:posOffset>7058025</wp:posOffset>
              </wp:positionV>
              <wp:extent cx="266065" cy="156845"/>
              <wp:effectExtent l="0" t="0" r="635" b="14605"/>
              <wp:wrapNone/>
              <wp:docPr id="18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77.25pt;margin-top:555.75pt;width:20.95pt;height:12.3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GLsg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46656" behindDoc="0" locked="0" layoutInCell="0" allowOverlap="1" wp14:anchorId="5179FB43" wp14:editId="4FA92D67">
              <wp:simplePos x="0" y="0"/>
              <wp:positionH relativeFrom="page">
                <wp:posOffset>857250</wp:posOffset>
              </wp:positionH>
              <wp:positionV relativeFrom="page">
                <wp:posOffset>9401175</wp:posOffset>
              </wp:positionV>
              <wp:extent cx="266065" cy="156845"/>
              <wp:effectExtent l="0" t="0" r="635" b="14605"/>
              <wp:wrapNone/>
              <wp:docPr id="1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67.5pt;margin-top:740.25pt;width:20.95pt;height:12.3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47680" behindDoc="0" locked="0" layoutInCell="0" allowOverlap="1" wp14:anchorId="283FB01F" wp14:editId="2E5457B9">
              <wp:simplePos x="0" y="0"/>
              <wp:positionH relativeFrom="page">
                <wp:posOffset>6629400</wp:posOffset>
              </wp:positionH>
              <wp:positionV relativeFrom="page">
                <wp:posOffset>9391650</wp:posOffset>
              </wp:positionV>
              <wp:extent cx="464185" cy="156845"/>
              <wp:effectExtent l="0" t="0" r="12065" b="14605"/>
              <wp:wrapNone/>
              <wp:docPr id="1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522pt;margin-top:739.5pt;width:36.55pt;height:12.3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aZ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45632" behindDoc="1" locked="0" layoutInCell="0" allowOverlap="1" wp14:anchorId="74B63277" wp14:editId="0CBAEC68">
              <wp:simplePos x="0" y="0"/>
              <wp:positionH relativeFrom="page">
                <wp:posOffset>1178169</wp:posOffset>
              </wp:positionH>
              <wp:positionV relativeFrom="page">
                <wp:posOffset>9355015</wp:posOffset>
              </wp:positionV>
              <wp:extent cx="5921375" cy="22123"/>
              <wp:effectExtent l="0" t="0" r="0" b="0"/>
              <wp:wrapNone/>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158"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70848;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oYMYA&#10;AADcAAAADwAAAGRycy9kb3ducmV2LnhtbESPQWvCQBCF70L/wzKF3nSjoNjUVYogth4KJi30OGSn&#10;SWh2Nma3JvrrnUPB2wzvzXvfrDaDa9SZulB7NjCdJKCIC29rLg185rvxElSIyBYbz2TgQgE264fR&#10;ClPrez7SOYulkhAOKRqoYmxTrUNRkcMw8S2xaD++cxhl7UptO+wl3DV6liQL7bBmaaiwpW1FxW/2&#10;5wyclnn2cZ0+f11m+3j47t/10c+1MU+Pw+sLqEhDvJv/r9+s4M+FVp6RC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oYM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Db8MA&#10;AADcAAAADwAAAGRycy9kb3ducmV2LnhtbERPS2sCMRC+F/wPYYTealahoqtRitJSFAUfF2/jZtxd&#10;uplsk9Td/nsjCN7m43vOdN6aSlzJ+dKygn4vAUGcWV1yruB4+HwbgfABWWNlmRT8k4f5rPMyxVTb&#10;hnd03YdcxBD2KSooQqhTKX1WkEHfszVx5C7WGQwRulxqh00MN5UcJMlQGiw5NhRY06Kg7Gf/ZxQc&#10;Lic3WC7aX/l1brbrSo5Xq9NGqddu+zEBEagNT/HD/a3j/OE7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Db8MAAADcAAAADwAAAAAAAAAAAAAAAACYAgAAZHJzL2Rv&#10;d25yZXYueG1sUEsFBgAAAAAEAAQA9QAAAIg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hkMAA&#10;AADcAAAADwAAAGRycy9kb3ducmV2LnhtbERPS4vCMBC+C/6HMAteZE1VKNJtKlIQ9Oa6XryNzfTB&#10;NpPSxFr/vVkQ9jYf33PS7WhaMVDvGssKlosIBHFhdcOVgsvP/nMDwnlkja1lUvAkB9tsOkkx0fbB&#10;3zScfSVCCLsEFdTed4mUrqjJoFvYjjhwpe0N+gD7SuoeHyHctHIVRbE02HBoqLGjvKbi93w3CnDY&#10;5de4yk/y7q5+jfPyWN4GpWYf4+4LhKfR/4vf7oMO8+MY/p4JF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khkMAAAADcAAAADwAAAAAAAAAAAAAAAACYAgAAZHJzL2Rvd25y&#10;ZXYueG1sUEsFBgAAAAAEAAQA9QAAAIU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48704" behindDoc="0" locked="0" layoutInCell="0" allowOverlap="1" wp14:anchorId="7A0BF7EB" wp14:editId="3832DDAB">
              <wp:simplePos x="0" y="0"/>
              <wp:positionH relativeFrom="page">
                <wp:posOffset>3295650</wp:posOffset>
              </wp:positionH>
              <wp:positionV relativeFrom="page">
                <wp:posOffset>9382125</wp:posOffset>
              </wp:positionV>
              <wp:extent cx="1867535" cy="156845"/>
              <wp:effectExtent l="0" t="0" r="18415" b="14605"/>
              <wp:wrapNone/>
              <wp:docPr id="16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89</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259.5pt;margin-top:738.75pt;width:147.05pt;height:12.3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v0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K9dW/SzAgAA&#10;tQUAAA4AAAAAAAAAAAAAAAAALgIAAGRycy9lMm9Eb2MueG1sUEsBAi0AFAAGAAgAAAAhABUTym/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89</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51776" behindDoc="0" locked="0" layoutInCell="0" allowOverlap="1" wp14:anchorId="2139480F" wp14:editId="2D8E348D">
              <wp:simplePos x="0" y="0"/>
              <wp:positionH relativeFrom="page">
                <wp:posOffset>857250</wp:posOffset>
              </wp:positionH>
              <wp:positionV relativeFrom="page">
                <wp:posOffset>9401175</wp:posOffset>
              </wp:positionV>
              <wp:extent cx="266065" cy="156845"/>
              <wp:effectExtent l="0" t="0" r="635" b="14605"/>
              <wp:wrapNone/>
              <wp:docPr id="1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67.5pt;margin-top:740.25pt;width:20.95pt;height:12.3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Fusg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52800" behindDoc="0" locked="0" layoutInCell="0" allowOverlap="1" wp14:anchorId="4382DB8A" wp14:editId="0E2D2091">
              <wp:simplePos x="0" y="0"/>
              <wp:positionH relativeFrom="page">
                <wp:posOffset>6629400</wp:posOffset>
              </wp:positionH>
              <wp:positionV relativeFrom="page">
                <wp:posOffset>9391650</wp:posOffset>
              </wp:positionV>
              <wp:extent cx="464185" cy="156845"/>
              <wp:effectExtent l="0" t="0" r="12065" b="14605"/>
              <wp:wrapNone/>
              <wp:docPr id="1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522pt;margin-top:739.5pt;width:36.55pt;height:12.3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ji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50752" behindDoc="1" locked="0" layoutInCell="0" allowOverlap="1" wp14:anchorId="74470F93" wp14:editId="652D5D61">
              <wp:simplePos x="0" y="0"/>
              <wp:positionH relativeFrom="page">
                <wp:posOffset>1178169</wp:posOffset>
              </wp:positionH>
              <wp:positionV relativeFrom="page">
                <wp:posOffset>9355015</wp:posOffset>
              </wp:positionV>
              <wp:extent cx="5921375" cy="22123"/>
              <wp:effectExtent l="0" t="0" r="0" b="0"/>
              <wp:wrapNone/>
              <wp:docPr id="17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173"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65728;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mccQA&#10;AADcAAAADwAAAGRycy9kb3ducmV2LnhtbERPTWvCQBC9C/6HZYTezEaLVlNXkUKp9SAYK/Q4ZKdJ&#10;aHY2Zrcm6a93hUJv83ifs9p0phJXalxpWcEkikEQZ1aXnCv4OL2OFyCcR9ZYWSYFPTnYrIeDFSba&#10;tnyka+pzEULYJaig8L5OpHRZQQZdZGviwH3ZxqAPsMmlbrAN4aaS0zieS4Mlh4YCa3opKPtOf4yC&#10;y+KUHn4ny3M/ffP7z/ZdHu1MKvUw6rbPIDx1/l/8597pMP/pEe7PhA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1pnHEAAAA3AAAAA8AAAAAAAAAAAAAAAAAmAIAAGRycy9k&#10;b3ducmV2LnhtbFBLBQYAAAAABAAEAPUAAACJ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KcQA&#10;AADcAAAADwAAAGRycy9kb3ducmV2LnhtbERPTWvCQBC9C/6HZYTezKZSqk1dRZSWYlGo9uJtmh2T&#10;YHY27m5N+u+7guBtHu9zpvPO1OJCzleWFTwmKQji3OqKCwXf+7fhBIQPyBpry6TgjzzMZ/3eFDNt&#10;W/6iyy4UIoawz1BBGUKTSenzkgz6xDbEkTtaZzBE6AqpHbYx3NRylKbP0mDFsaHEhpYl5afdr1Gw&#10;Px7caLXszvL9p91+1vJlvT5slHoYdItXEIG6cBff3B86zh8/wfWZeIG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sCnEAAAA3AAAAA8AAAAAAAAAAAAAAAAAmAIAAGRycy9k&#10;b3ducmV2LnhtbFBLBQYAAAAABAAEAPUAAACJAw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GpMQA&#10;AADcAAAADwAAAGRycy9kb3ducmV2LnhtbESPT2vCQBDF74LfYZlCL1I3tqAlugkSKLQ3q168jdnJ&#10;H5qdDdk1pt/eORR6m+G9ee83u3xynRppCK1nA6tlAoq49Lbl2sD59PHyDipEZIudZzLwSwHybD7b&#10;YWr9nb9pPMZaSQiHFA00Mfap1qFsyGFY+p5YtMoPDqOsQ63tgHcJd51+TZK1dtiyNDTYU9FQ+XO8&#10;OQM47ovLui4O+hYu8Q0X1Vd1HY15fpr2W1CRpvhv/rv+tIK/EVp5Rib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hqTEAAAA3A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53824" behindDoc="0" locked="0" layoutInCell="0" allowOverlap="1" wp14:anchorId="1864507F" wp14:editId="5B70CE15">
              <wp:simplePos x="0" y="0"/>
              <wp:positionH relativeFrom="page">
                <wp:posOffset>3295650</wp:posOffset>
              </wp:positionH>
              <wp:positionV relativeFrom="page">
                <wp:posOffset>9382125</wp:posOffset>
              </wp:positionV>
              <wp:extent cx="1867535" cy="156845"/>
              <wp:effectExtent l="0" t="0" r="18415" b="14605"/>
              <wp:wrapNone/>
              <wp:docPr id="17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93</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259.5pt;margin-top:738.75pt;width:147.05pt;height:12.3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HaMsg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93</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AB2C1A">
      <w:rPr>
        <w:rFonts w:ascii="Times New Roman" w:hAnsi="Times New Roman"/>
        <w:noProof/>
        <w:sz w:val="20"/>
        <w:szCs w:val="20"/>
        <w:lang w:val="es-EC" w:eastAsia="es-EC"/>
      </w:rPr>
      <mc:AlternateContent>
        <mc:Choice Requires="wps">
          <w:drawing>
            <wp:anchor distT="0" distB="0" distL="114300" distR="114300" simplePos="0" relativeHeight="251871232" behindDoc="0" locked="0" layoutInCell="0" allowOverlap="1" wp14:anchorId="25B84F27" wp14:editId="2AC14FBB">
              <wp:simplePos x="0" y="0"/>
              <wp:positionH relativeFrom="page">
                <wp:posOffset>9058275</wp:posOffset>
              </wp:positionH>
              <wp:positionV relativeFrom="page">
                <wp:posOffset>7019925</wp:posOffset>
              </wp:positionV>
              <wp:extent cx="464185" cy="156845"/>
              <wp:effectExtent l="0" t="0" r="12065" b="14605"/>
              <wp:wrapNone/>
              <wp:docPr id="3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713.25pt;margin-top:552.75pt;width:36.55pt;height:12.3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aD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AB2C1A">
      <w:rPr>
        <w:rFonts w:ascii="Times New Roman" w:hAnsi="Times New Roman"/>
        <w:noProof/>
        <w:sz w:val="20"/>
        <w:szCs w:val="20"/>
        <w:lang w:val="es-EC" w:eastAsia="es-EC"/>
      </w:rPr>
      <mc:AlternateContent>
        <mc:Choice Requires="wps">
          <w:drawing>
            <wp:anchor distT="0" distB="0" distL="114300" distR="114300" simplePos="0" relativeHeight="251870208" behindDoc="0" locked="0" layoutInCell="0" allowOverlap="1" wp14:anchorId="138F188B" wp14:editId="73AD5613">
              <wp:simplePos x="0" y="0"/>
              <wp:positionH relativeFrom="page">
                <wp:posOffset>918210</wp:posOffset>
              </wp:positionH>
              <wp:positionV relativeFrom="page">
                <wp:posOffset>7010400</wp:posOffset>
              </wp:positionV>
              <wp:extent cx="266065" cy="156845"/>
              <wp:effectExtent l="0" t="0" r="635" b="14605"/>
              <wp:wrapNone/>
              <wp:docPr id="35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72.3pt;margin-top:552pt;width:20.95pt;height:12.3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qksw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sidRPr="00AB2C1A">
      <w:rPr>
        <w:rFonts w:ascii="Times New Roman" w:hAnsi="Times New Roman"/>
        <w:noProof/>
        <w:sz w:val="20"/>
        <w:szCs w:val="20"/>
        <w:lang w:val="es-EC" w:eastAsia="es-EC"/>
      </w:rPr>
      <mc:AlternateContent>
        <mc:Choice Requires="wps">
          <w:drawing>
            <wp:anchor distT="0" distB="0" distL="114300" distR="114300" simplePos="0" relativeHeight="251872256" behindDoc="0" locked="0" layoutInCell="0" allowOverlap="1" wp14:anchorId="5BCBFEFA" wp14:editId="3C01A233">
              <wp:simplePos x="0" y="0"/>
              <wp:positionH relativeFrom="page">
                <wp:posOffset>4333875</wp:posOffset>
              </wp:positionH>
              <wp:positionV relativeFrom="page">
                <wp:posOffset>7010400</wp:posOffset>
              </wp:positionV>
              <wp:extent cx="1867535" cy="156845"/>
              <wp:effectExtent l="0" t="0" r="18415" b="14605"/>
              <wp:wrapNone/>
              <wp:docPr id="3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94</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341.25pt;margin-top:552pt;width:147.05pt;height:12.3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D2sw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" o:allowincell="f" filled="f" stroked="f">
              <v:textbox inset="0,0,0,0">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94</w:t>
                    </w:r>
                    <w:r w:rsidRPr="00AC197C">
                      <w:rPr>
                        <w:rFonts w:ascii="Arial" w:hAnsi="Arial" w:cs="Arial"/>
                        <w:b/>
                        <w:i/>
                        <w:w w:val="103"/>
                        <w:sz w:val="20"/>
                        <w:szCs w:val="20"/>
                      </w:rPr>
                      <w:fldChar w:fldCharType="end"/>
                    </w:r>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60992" behindDoc="0" locked="0" layoutInCell="0" allowOverlap="1" wp14:anchorId="100088ED" wp14:editId="7F91AD35">
              <wp:simplePos x="0" y="0"/>
              <wp:positionH relativeFrom="page">
                <wp:posOffset>857250</wp:posOffset>
              </wp:positionH>
              <wp:positionV relativeFrom="page">
                <wp:posOffset>9401175</wp:posOffset>
              </wp:positionV>
              <wp:extent cx="266065" cy="156845"/>
              <wp:effectExtent l="0" t="0" r="635" b="14605"/>
              <wp:wrapNone/>
              <wp:docPr id="1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67.5pt;margin-top:740.25pt;width:20.95pt;height:12.3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nYsg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62016" behindDoc="0" locked="0" layoutInCell="0" allowOverlap="1" wp14:anchorId="12AEC48A" wp14:editId="55B6A664">
              <wp:simplePos x="0" y="0"/>
              <wp:positionH relativeFrom="page">
                <wp:posOffset>6629400</wp:posOffset>
              </wp:positionH>
              <wp:positionV relativeFrom="page">
                <wp:posOffset>9391650</wp:posOffset>
              </wp:positionV>
              <wp:extent cx="464185" cy="156845"/>
              <wp:effectExtent l="0" t="0" r="12065" b="14605"/>
              <wp:wrapNone/>
              <wp:docPr id="19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522pt;margin-top:739.5pt;width:36.55pt;height:12.3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ml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59968" behindDoc="1" locked="0" layoutInCell="0" allowOverlap="1" wp14:anchorId="5B1A3660" wp14:editId="17A4D7DF">
              <wp:simplePos x="0" y="0"/>
              <wp:positionH relativeFrom="page">
                <wp:posOffset>1178169</wp:posOffset>
              </wp:positionH>
              <wp:positionV relativeFrom="page">
                <wp:posOffset>9355015</wp:posOffset>
              </wp:positionV>
              <wp:extent cx="5921375" cy="22123"/>
              <wp:effectExtent l="0" t="0" r="0" b="0"/>
              <wp:wrapNone/>
              <wp:docPr id="20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213"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56512;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ircYA&#10;AADcAAAADwAAAGRycy9kb3ducmV2LnhtbESPQWvCQBSE74X+h+UVequbpCg2ukopiNWDYKzg8ZF9&#10;JqHZt2l2a6K/3hUEj8PMfMNM572pxYlaV1lWEA8iEMS51RUXCn52i7cxCOeRNdaWScGZHMxnz09T&#10;TLXteEunzBciQNilqKD0vkmldHlJBt3ANsTBO9rWoA+yLaRusQtwU8skikbSYMVhocSGvkrKf7N/&#10;o+BvvMs2l/hjf06Wfn3oVnJrh1Kp15f+cwLCU+8f4Xv7WytI4ne4nQ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8irc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PGcYA&#10;AADcAAAADwAAAGRycy9kb3ducmV2LnhtbESPT2vCQBTE74LfYXlCb7oxB7Gpq4ilUiwW/HPx9pp9&#10;JsHs27i7NfHbu4WCx2FmfsPMFp2pxY2crywrGI8SEMS51RUXCo6Hj+EUhA/IGmvLpOBOHhbzfm+G&#10;mbYt7+i2D4WIEPYZKihDaDIpfV6SQT+yDXH0ztYZDFG6QmqHbYSbWqZJMpEGK44LJTa0Kim/7H+N&#10;gsP55NL3VXeV65/2+6uWr5vNaavUy6BbvoEI1IVn+L/9qRWk4wn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PGc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n48IA&#10;AADcAAAADwAAAGRycy9kb3ducmV2LnhtbESPzarCMBSE94LvEI7gRjRVQbQaRQqC7rzeu3F3bE5/&#10;sDkpTaz17Y0g3OUwM98wm11nKtFS40rLCqaTCARxanXJuYK/38N4CcJ5ZI2VZVLwIge7bb+3wVjb&#10;J/9Qe/G5CBB2MSoovK9jKV1akEE3sTVx8DLbGPRBNrnUDT4D3FRyFkULabDksFBgTUlB6f3yMAqw&#10;3SfXRZ6c5cNd/RxH2Sm7tUoNB91+DcJT5//D3/ZRK5hNV/A5E4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afjwgAAANwAAAAPAAAAAAAAAAAAAAAAAJgCAABkcnMvZG93&#10;bnJldi54bWxQSwUGAAAAAAQABAD1AAAAhwM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63040" behindDoc="0" locked="0" layoutInCell="0" allowOverlap="1" wp14:anchorId="29FA3512" wp14:editId="7ED2A9B5">
              <wp:simplePos x="0" y="0"/>
              <wp:positionH relativeFrom="page">
                <wp:posOffset>3295650</wp:posOffset>
              </wp:positionH>
              <wp:positionV relativeFrom="page">
                <wp:posOffset>9382125</wp:posOffset>
              </wp:positionV>
              <wp:extent cx="1867535" cy="156845"/>
              <wp:effectExtent l="0" t="0" r="18415" b="14605"/>
              <wp:wrapNone/>
              <wp:docPr id="2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94</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259.5pt;margin-top:738.75pt;width:147.05pt;height:12.3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FRsw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BB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5HG80PYiPoR&#10;JCwFKAx0CrMPjFbI7xiNMEdyrL7tiKQYde85PAMzdGZDzsZmNgiv4GqONUaTudLTcNoNkm1bQJ4e&#10;Ghc38FQaZlVs3tSUBVAwC5gNlsxxjpnhc762Xk/TdvkL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IOysVGzAgAA&#10;tQUAAA4AAAAAAAAAAAAAAAAALgIAAGRycy9lMm9Eb2MueG1sUEsBAi0AFAAGAAgAAAAhABUTym/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94</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682816" behindDoc="1" locked="0" layoutInCell="0" allowOverlap="1" wp14:anchorId="63887656" wp14:editId="0530A640">
              <wp:simplePos x="0" y="0"/>
              <wp:positionH relativeFrom="page">
                <wp:posOffset>6644640</wp:posOffset>
              </wp:positionH>
              <wp:positionV relativeFrom="page">
                <wp:posOffset>9390380</wp:posOffset>
              </wp:positionV>
              <wp:extent cx="464185" cy="156845"/>
              <wp:effectExtent l="0" t="0" r="12065" b="14605"/>
              <wp:wrapNone/>
              <wp:docPr id="1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9A463B" w:rsidRDefault="008B2681" w:rsidP="00BA51E9">
                          <w:pPr>
                            <w:widowControl w:val="0"/>
                            <w:autoSpaceDE w:val="0"/>
                            <w:autoSpaceDN w:val="0"/>
                            <w:adjustRightInd w:val="0"/>
                            <w:spacing w:after="0" w:line="240" w:lineRule="auto"/>
                            <w:ind w:left="20" w:right="-31"/>
                            <w:rPr>
                              <w:rFonts w:ascii="Arial" w:hAnsi="Arial" w:cs="Arial"/>
                              <w:b/>
                              <w:i/>
                              <w:sz w:val="20"/>
                              <w:szCs w:val="20"/>
                            </w:rPr>
                          </w:pPr>
                          <w:r w:rsidRPr="009A463B">
                            <w:rPr>
                              <w:rFonts w:ascii="Arial" w:hAnsi="Arial" w:cs="Arial"/>
                              <w:b/>
                              <w:i/>
                              <w:spacing w:val="1"/>
                              <w:w w:val="103"/>
                              <w:sz w:val="20"/>
                              <w:szCs w:val="20"/>
                            </w:rPr>
                            <w:t>ESP</w:t>
                          </w:r>
                          <w:r w:rsidRPr="009A463B">
                            <w:rPr>
                              <w:rFonts w:ascii="Arial" w:hAnsi="Arial" w:cs="Arial"/>
                              <w:b/>
                              <w:i/>
                              <w:spacing w:val="-3"/>
                              <w:w w:val="103"/>
                              <w:sz w:val="20"/>
                              <w:szCs w:val="20"/>
                            </w:rPr>
                            <w:t>O</w:t>
                          </w:r>
                          <w:r w:rsidRPr="009A463B">
                            <w:rPr>
                              <w:rFonts w:ascii="Arial" w:hAnsi="Arial" w:cs="Arial"/>
                              <w:b/>
                              <w:i/>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32" type="#_x0000_t202" style="position:absolute;margin-left:523.2pt;margin-top:739.4pt;width:36.55pt;height:12.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d6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" o:allowincell="f" filled="f" stroked="f">
              <v:textbox inset="0,0,0,0">
                <w:txbxContent>
                  <w:p w:rsidR="00F85C65" w:rsidRPr="009A463B" w:rsidRDefault="00F85C65" w:rsidP="00BA51E9">
                    <w:pPr>
                      <w:widowControl w:val="0"/>
                      <w:autoSpaceDE w:val="0"/>
                      <w:autoSpaceDN w:val="0"/>
                      <w:adjustRightInd w:val="0"/>
                      <w:spacing w:after="0" w:line="240" w:lineRule="auto"/>
                      <w:ind w:left="20" w:right="-31"/>
                      <w:rPr>
                        <w:rFonts w:ascii="Arial" w:hAnsi="Arial" w:cs="Arial"/>
                        <w:b/>
                        <w:i/>
                        <w:sz w:val="20"/>
                        <w:szCs w:val="20"/>
                      </w:rPr>
                    </w:pPr>
                    <w:proofErr w:type="spellStart"/>
                    <w:r w:rsidRPr="009A463B">
                      <w:rPr>
                        <w:rFonts w:ascii="Arial" w:hAnsi="Arial" w:cs="Arial"/>
                        <w:b/>
                        <w:i/>
                        <w:spacing w:val="1"/>
                        <w:w w:val="103"/>
                        <w:sz w:val="20"/>
                        <w:szCs w:val="20"/>
                      </w:rPr>
                      <w:t>ESP</w:t>
                    </w:r>
                    <w:r w:rsidRPr="009A463B">
                      <w:rPr>
                        <w:rFonts w:ascii="Arial" w:hAnsi="Arial" w:cs="Arial"/>
                        <w:b/>
                        <w:i/>
                        <w:spacing w:val="-3"/>
                        <w:w w:val="103"/>
                        <w:sz w:val="20"/>
                        <w:szCs w:val="20"/>
                      </w:rPr>
                      <w:t>O</w:t>
                    </w:r>
                    <w:r w:rsidRPr="009A463B">
                      <w:rPr>
                        <w:rFonts w:ascii="Arial" w:hAnsi="Arial" w:cs="Arial"/>
                        <w:b/>
                        <w:i/>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681792" behindDoc="1" locked="0" layoutInCell="0" allowOverlap="1" wp14:anchorId="65F66C6D" wp14:editId="39AA71A8">
              <wp:simplePos x="0" y="0"/>
              <wp:positionH relativeFrom="page">
                <wp:posOffset>1063625</wp:posOffset>
              </wp:positionH>
              <wp:positionV relativeFrom="page">
                <wp:posOffset>9390380</wp:posOffset>
              </wp:positionV>
              <wp:extent cx="266065" cy="156845"/>
              <wp:effectExtent l="0" t="0" r="635" b="14605"/>
              <wp:wrapNone/>
              <wp:docPr id="1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9A463B" w:rsidRDefault="008B2681" w:rsidP="00BA51E9">
                          <w:pPr>
                            <w:widowControl w:val="0"/>
                            <w:autoSpaceDE w:val="0"/>
                            <w:autoSpaceDN w:val="0"/>
                            <w:adjustRightInd w:val="0"/>
                            <w:spacing w:after="0" w:line="240" w:lineRule="auto"/>
                            <w:ind w:left="20" w:right="-31"/>
                            <w:rPr>
                              <w:rFonts w:ascii="Arial" w:hAnsi="Arial" w:cs="Arial"/>
                              <w:b/>
                              <w:i/>
                              <w:sz w:val="20"/>
                              <w:szCs w:val="20"/>
                            </w:rPr>
                          </w:pPr>
                          <w:r w:rsidRPr="009A463B">
                            <w:rPr>
                              <w:rFonts w:ascii="Arial" w:hAnsi="Arial" w:cs="Arial"/>
                              <w:b/>
                              <w:i/>
                              <w:w w:val="103"/>
                              <w:sz w:val="20"/>
                              <w:szCs w:val="20"/>
                            </w:rPr>
                            <w:t>I</w:t>
                          </w:r>
                          <w:r w:rsidRPr="009A463B">
                            <w:rPr>
                              <w:rFonts w:ascii="Arial" w:hAnsi="Arial" w:cs="Arial"/>
                              <w:b/>
                              <w:i/>
                              <w:spacing w:val="-1"/>
                              <w:w w:val="103"/>
                              <w:sz w:val="20"/>
                              <w:szCs w:val="20"/>
                            </w:rPr>
                            <w:t>C</w:t>
                          </w:r>
                          <w:r w:rsidRPr="009A463B">
                            <w:rPr>
                              <w:rFonts w:ascii="Arial" w:hAnsi="Arial" w:cs="Arial"/>
                              <w:b/>
                              <w:i/>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margin-left:83.75pt;margin-top:739.4pt;width:20.95pt;height:12.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Dsg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" o:allowincell="f" filled="f" stroked="f">
              <v:textbox inset="0,0,0,0">
                <w:txbxContent>
                  <w:p w:rsidR="00F85C65" w:rsidRPr="009A463B" w:rsidRDefault="00F85C65" w:rsidP="00BA51E9">
                    <w:pPr>
                      <w:widowControl w:val="0"/>
                      <w:autoSpaceDE w:val="0"/>
                      <w:autoSpaceDN w:val="0"/>
                      <w:adjustRightInd w:val="0"/>
                      <w:spacing w:after="0" w:line="240" w:lineRule="auto"/>
                      <w:ind w:left="20" w:right="-31"/>
                      <w:rPr>
                        <w:rFonts w:ascii="Arial" w:hAnsi="Arial" w:cs="Arial"/>
                        <w:b/>
                        <w:i/>
                        <w:sz w:val="20"/>
                        <w:szCs w:val="20"/>
                      </w:rPr>
                    </w:pPr>
                    <w:proofErr w:type="spellStart"/>
                    <w:r w:rsidRPr="009A463B">
                      <w:rPr>
                        <w:rFonts w:ascii="Arial" w:hAnsi="Arial" w:cs="Arial"/>
                        <w:b/>
                        <w:i/>
                        <w:w w:val="103"/>
                        <w:sz w:val="20"/>
                        <w:szCs w:val="20"/>
                      </w:rPr>
                      <w:t>I</w:t>
                    </w:r>
                    <w:r w:rsidRPr="009A463B">
                      <w:rPr>
                        <w:rFonts w:ascii="Arial" w:hAnsi="Arial" w:cs="Arial"/>
                        <w:b/>
                        <w:i/>
                        <w:spacing w:val="-1"/>
                        <w:w w:val="103"/>
                        <w:sz w:val="20"/>
                        <w:szCs w:val="20"/>
                      </w:rPr>
                      <w:t>C</w:t>
                    </w:r>
                    <w:r w:rsidRPr="009A463B">
                      <w:rPr>
                        <w:rFonts w:ascii="Arial" w:hAnsi="Arial" w:cs="Arial"/>
                        <w:b/>
                        <w:i/>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684864" behindDoc="1" locked="0" layoutInCell="0" allowOverlap="1" wp14:anchorId="325E46BD" wp14:editId="65CC7DBA">
              <wp:simplePos x="0" y="0"/>
              <wp:positionH relativeFrom="page">
                <wp:posOffset>3297677</wp:posOffset>
              </wp:positionH>
              <wp:positionV relativeFrom="page">
                <wp:posOffset>9387191</wp:posOffset>
              </wp:positionV>
              <wp:extent cx="1867710" cy="156845"/>
              <wp:effectExtent l="0" t="0" r="18415" b="14605"/>
              <wp:wrapNone/>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9A463B"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9A463B">
                            <w:rPr>
                              <w:rFonts w:ascii="Arial" w:hAnsi="Arial" w:cs="Arial"/>
                              <w:b/>
                              <w:i/>
                              <w:w w:val="103"/>
                              <w:sz w:val="20"/>
                              <w:szCs w:val="20"/>
                            </w:rPr>
                            <w:t>Capítulo</w:t>
                          </w:r>
                          <w:proofErr w:type="spellEnd"/>
                          <w:r w:rsidRPr="009A463B">
                            <w:rPr>
                              <w:rFonts w:ascii="Arial" w:hAnsi="Arial" w:cs="Arial"/>
                              <w:b/>
                              <w:i/>
                              <w:w w:val="103"/>
                              <w:sz w:val="20"/>
                              <w:szCs w:val="20"/>
                            </w:rPr>
                            <w:t xml:space="preserve"> I- </w:t>
                          </w:r>
                          <w:proofErr w:type="spellStart"/>
                          <w:r w:rsidRPr="009A463B">
                            <w:rPr>
                              <w:rFonts w:ascii="Arial" w:hAnsi="Arial" w:cs="Arial"/>
                              <w:b/>
                              <w:i/>
                              <w:w w:val="103"/>
                              <w:sz w:val="20"/>
                              <w:szCs w:val="20"/>
                            </w:rPr>
                            <w:t>Página</w:t>
                          </w:r>
                          <w:proofErr w:type="spellEnd"/>
                          <w:r w:rsidRPr="009A463B">
                            <w:rPr>
                              <w:rFonts w:ascii="Arial" w:hAnsi="Arial" w:cs="Arial"/>
                              <w:b/>
                              <w:i/>
                              <w:w w:val="103"/>
                              <w:sz w:val="20"/>
                              <w:szCs w:val="20"/>
                            </w:rPr>
                            <w:t xml:space="preserve"> </w:t>
                          </w:r>
                          <w:r w:rsidRPr="009A463B">
                            <w:rPr>
                              <w:rFonts w:ascii="Arial" w:hAnsi="Arial" w:cs="Arial"/>
                              <w:b/>
                              <w:i/>
                              <w:w w:val="103"/>
                              <w:sz w:val="20"/>
                              <w:szCs w:val="20"/>
                            </w:rPr>
                            <w:fldChar w:fldCharType="begin"/>
                          </w:r>
                          <w:r w:rsidRPr="009A463B">
                            <w:rPr>
                              <w:rFonts w:ascii="Arial" w:hAnsi="Arial" w:cs="Arial"/>
                              <w:b/>
                              <w:i/>
                              <w:w w:val="103"/>
                              <w:sz w:val="20"/>
                              <w:szCs w:val="20"/>
                            </w:rPr>
                            <w:instrText>PAGE   \* MERGEFORMAT</w:instrText>
                          </w:r>
                          <w:r w:rsidRPr="009A463B">
                            <w:rPr>
                              <w:rFonts w:ascii="Arial" w:hAnsi="Arial" w:cs="Arial"/>
                              <w:b/>
                              <w:i/>
                              <w:w w:val="103"/>
                              <w:sz w:val="20"/>
                              <w:szCs w:val="20"/>
                            </w:rPr>
                            <w:fldChar w:fldCharType="separate"/>
                          </w:r>
                          <w:r w:rsidR="00F71F39" w:rsidRPr="00F71F39">
                            <w:rPr>
                              <w:rFonts w:ascii="Arial" w:hAnsi="Arial" w:cs="Arial"/>
                              <w:b/>
                              <w:i/>
                              <w:noProof/>
                              <w:w w:val="103"/>
                              <w:sz w:val="20"/>
                              <w:szCs w:val="20"/>
                              <w:lang w:val="es-ES"/>
                            </w:rPr>
                            <w:t>25</w:t>
                          </w:r>
                          <w:r w:rsidRPr="009A463B">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59.65pt;margin-top:739.15pt;width:147.05pt;height:12.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" o:allowincell="f" filled="f" stroked="f">
              <v:textbox inset="0,0,0,0">
                <w:txbxContent>
                  <w:p w:rsidR="008B2681" w:rsidRPr="009A463B"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9A463B">
                      <w:rPr>
                        <w:rFonts w:ascii="Arial" w:hAnsi="Arial" w:cs="Arial"/>
                        <w:b/>
                        <w:i/>
                        <w:w w:val="103"/>
                        <w:sz w:val="20"/>
                        <w:szCs w:val="20"/>
                      </w:rPr>
                      <w:t>Capítulo</w:t>
                    </w:r>
                    <w:proofErr w:type="spellEnd"/>
                    <w:r w:rsidRPr="009A463B">
                      <w:rPr>
                        <w:rFonts w:ascii="Arial" w:hAnsi="Arial" w:cs="Arial"/>
                        <w:b/>
                        <w:i/>
                        <w:w w:val="103"/>
                        <w:sz w:val="20"/>
                        <w:szCs w:val="20"/>
                      </w:rPr>
                      <w:t xml:space="preserve"> I- </w:t>
                    </w:r>
                    <w:proofErr w:type="spellStart"/>
                    <w:r w:rsidRPr="009A463B">
                      <w:rPr>
                        <w:rFonts w:ascii="Arial" w:hAnsi="Arial" w:cs="Arial"/>
                        <w:b/>
                        <w:i/>
                        <w:w w:val="103"/>
                        <w:sz w:val="20"/>
                        <w:szCs w:val="20"/>
                      </w:rPr>
                      <w:t>Página</w:t>
                    </w:r>
                    <w:proofErr w:type="spellEnd"/>
                    <w:r w:rsidRPr="009A463B">
                      <w:rPr>
                        <w:rFonts w:ascii="Arial" w:hAnsi="Arial" w:cs="Arial"/>
                        <w:b/>
                        <w:i/>
                        <w:w w:val="103"/>
                        <w:sz w:val="20"/>
                        <w:szCs w:val="20"/>
                      </w:rPr>
                      <w:t xml:space="preserve"> </w:t>
                    </w:r>
                    <w:r w:rsidRPr="009A463B">
                      <w:rPr>
                        <w:rFonts w:ascii="Arial" w:hAnsi="Arial" w:cs="Arial"/>
                        <w:b/>
                        <w:i/>
                        <w:w w:val="103"/>
                        <w:sz w:val="20"/>
                        <w:szCs w:val="20"/>
                      </w:rPr>
                      <w:fldChar w:fldCharType="begin"/>
                    </w:r>
                    <w:r w:rsidRPr="009A463B">
                      <w:rPr>
                        <w:rFonts w:ascii="Arial" w:hAnsi="Arial" w:cs="Arial"/>
                        <w:b/>
                        <w:i/>
                        <w:w w:val="103"/>
                        <w:sz w:val="20"/>
                        <w:szCs w:val="20"/>
                      </w:rPr>
                      <w:instrText>PAGE   \* MERGEFORMAT</w:instrText>
                    </w:r>
                    <w:r w:rsidRPr="009A463B">
                      <w:rPr>
                        <w:rFonts w:ascii="Arial" w:hAnsi="Arial" w:cs="Arial"/>
                        <w:b/>
                        <w:i/>
                        <w:w w:val="103"/>
                        <w:sz w:val="20"/>
                        <w:szCs w:val="20"/>
                      </w:rPr>
                      <w:fldChar w:fldCharType="separate"/>
                    </w:r>
                    <w:r w:rsidR="00F71F39" w:rsidRPr="00F71F39">
                      <w:rPr>
                        <w:rFonts w:ascii="Arial" w:hAnsi="Arial" w:cs="Arial"/>
                        <w:b/>
                        <w:i/>
                        <w:noProof/>
                        <w:w w:val="103"/>
                        <w:sz w:val="20"/>
                        <w:szCs w:val="20"/>
                        <w:lang w:val="es-ES"/>
                      </w:rPr>
                      <w:t>25</w:t>
                    </w:r>
                    <w:r w:rsidRPr="009A463B">
                      <w:rPr>
                        <w:rFonts w:ascii="Arial" w:hAnsi="Arial" w:cs="Arial"/>
                        <w:b/>
                        <w:i/>
                        <w:w w:val="103"/>
                        <w:sz w:val="20"/>
                        <w:szCs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66112" behindDoc="0" locked="0" layoutInCell="0" allowOverlap="1" wp14:anchorId="51C75934" wp14:editId="67B5F010">
              <wp:simplePos x="0" y="0"/>
              <wp:positionH relativeFrom="page">
                <wp:posOffset>857250</wp:posOffset>
              </wp:positionH>
              <wp:positionV relativeFrom="page">
                <wp:posOffset>9401175</wp:posOffset>
              </wp:positionV>
              <wp:extent cx="266065" cy="156845"/>
              <wp:effectExtent l="0" t="0" r="635" b="14605"/>
              <wp:wrapNone/>
              <wp:docPr id="2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67.5pt;margin-top:740.25pt;width:20.95pt;height:12.3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Pi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67136" behindDoc="0" locked="0" layoutInCell="0" allowOverlap="1" wp14:anchorId="49C77D4A" wp14:editId="051E53CE">
              <wp:simplePos x="0" y="0"/>
              <wp:positionH relativeFrom="page">
                <wp:posOffset>6629400</wp:posOffset>
              </wp:positionH>
              <wp:positionV relativeFrom="page">
                <wp:posOffset>9391650</wp:posOffset>
              </wp:positionV>
              <wp:extent cx="464185" cy="156845"/>
              <wp:effectExtent l="0" t="0" r="12065" b="14605"/>
              <wp:wrapNone/>
              <wp:docPr id="35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522pt;margin-top:739.5pt;width:36.55pt;height:12.3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LB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Rhx0kOTHuleozuxR753aSo0DioDx4cBXPUeDqDTlq0a7kX1VSEuli3hG3orpRhbSmrI0Dc3&#10;3ZOrE44yIOvxg6ghENlqYYH2jexN+aAgCNChU0/H7phkKtgM49BPIowqOPKjOAk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65088" behindDoc="1" locked="0" layoutInCell="0" allowOverlap="1" wp14:anchorId="7781CA18" wp14:editId="4932E6C4">
              <wp:simplePos x="0" y="0"/>
              <wp:positionH relativeFrom="page">
                <wp:posOffset>1178169</wp:posOffset>
              </wp:positionH>
              <wp:positionV relativeFrom="page">
                <wp:posOffset>9355015</wp:posOffset>
              </wp:positionV>
              <wp:extent cx="5921375" cy="22123"/>
              <wp:effectExtent l="0" t="0" r="0" b="0"/>
              <wp:wrapNone/>
              <wp:docPr id="3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54"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51392;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Agi0qm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MhMcA&#10;AADcAAAADwAAAGRycy9kb3ducmV2LnhtbESPQWvCQBSE70L/w/IKvelGq0XTbKQIRe1BMLbg8ZF9&#10;TUKzb2N2a6K/visIPQ4z8w2TLHtTizO1rrKsYDyKQBDnVldcKPg8vA/nIJxH1lhbJgUXcrBMHwYJ&#10;xtp2vKdz5gsRIOxiVFB638RSurwkg25kG+LgfdvWoA+yLaRusQtwU8tJFL1IgxWHhRIbWpWU/2S/&#10;RsFpfsh21/Hi6zJZ+49jt5V7O5NKPT32b68gPPX+P3xvb7SC59kU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ITHAAAA3AAAAA8AAAAAAAAAAAAAAAAAmAIAAGRy&#10;cy9kb3ducmV2LnhtbFBLBQYAAAAABAAEAPUAAACM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nM8YA&#10;AADcAAAADwAAAGRycy9kb3ducmV2LnhtbESPT2sCMRTE74LfITyht5rVYtHVKMWiFEsL/rl4e26e&#10;u4ublzWJ7vbbN4WCx2FmfsPMFq2pxJ2cLy0rGPQTEMSZ1SXnCg771fMYhA/IGivLpOCHPCzm3c4M&#10;U20b3tJ9F3IRIexTVFCEUKdS+qwgg75va+Lona0zGKJ0udQOmwg3lRwmyas0WHJcKLCmZUHZZXcz&#10;Cvbnoxu+L9urXJ+a789KTjab45dST732bQoiUBse4f/2h1bwMhr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InM8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FzMMA&#10;AADcAAAADwAAAGRycy9kb3ducmV2LnhtbESPS4vCQBCE74L/YWhhL6KTXTEs0VEksLDefOwltzbT&#10;eWCmJ2TGmP33jiB4LKrqK2q9HUwjeupcbVnB5zwCQZxbXXOp4O/8M/sG4TyyxsYyKfgnB9vNeLTG&#10;RNs7H6k/+VIECLsEFVTet4mULq/IoJvbljh4he0M+iC7UuoO7wFuGvkVRbE0WHNYqLCltKL8eroZ&#10;Bdjv0iwu04O8ucwvcFrsi0uv1Mdk2K1AeBr8O/xq/2oFi2UM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FzMMAAADcAAAADwAAAAAAAAAAAAAAAACYAgAAZHJzL2Rv&#10;d25yZXYueG1sUEsFBgAAAAAEAAQA9QAAAIg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68160" behindDoc="0" locked="0" layoutInCell="0" allowOverlap="1" wp14:anchorId="40CBC432" wp14:editId="64328795">
              <wp:simplePos x="0" y="0"/>
              <wp:positionH relativeFrom="page">
                <wp:posOffset>3295650</wp:posOffset>
              </wp:positionH>
              <wp:positionV relativeFrom="page">
                <wp:posOffset>9382125</wp:posOffset>
              </wp:positionV>
              <wp:extent cx="1867535" cy="156845"/>
              <wp:effectExtent l="0" t="0" r="18415" b="14605"/>
              <wp:wrapNone/>
              <wp:docPr id="35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98</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259.5pt;margin-top:738.75pt;width:147.05pt;height:12.3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u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DyeD+6zAgAA&#10;tQUAAA4AAAAAAAAAAAAAAAAALgIAAGRycy9lMm9Eb2MueG1sUEsBAi0AFAAGAAgAAAAhABUTym/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98</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AB2C1A">
      <w:rPr>
        <w:rFonts w:ascii="Times New Roman" w:hAnsi="Times New Roman"/>
        <w:noProof/>
        <w:sz w:val="20"/>
        <w:szCs w:val="20"/>
        <w:lang w:val="es-EC" w:eastAsia="es-EC"/>
      </w:rPr>
      <mc:AlternateContent>
        <mc:Choice Requires="wps">
          <w:drawing>
            <wp:anchor distT="0" distB="0" distL="114300" distR="114300" simplePos="0" relativeHeight="251885568" behindDoc="0" locked="0" layoutInCell="0" allowOverlap="1" wp14:anchorId="31B6814C" wp14:editId="418B17AD">
              <wp:simplePos x="0" y="0"/>
              <wp:positionH relativeFrom="page">
                <wp:posOffset>9048750</wp:posOffset>
              </wp:positionH>
              <wp:positionV relativeFrom="page">
                <wp:posOffset>7000875</wp:posOffset>
              </wp:positionV>
              <wp:extent cx="464185" cy="156845"/>
              <wp:effectExtent l="0" t="0" r="12065" b="14605"/>
              <wp:wrapNone/>
              <wp:docPr id="3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712.5pt;margin-top:551.25pt;width:36.55pt;height:12.3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HSt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AB2C1A">
      <w:rPr>
        <w:rFonts w:ascii="Times New Roman" w:hAnsi="Times New Roman"/>
        <w:noProof/>
        <w:sz w:val="20"/>
        <w:szCs w:val="20"/>
        <w:lang w:val="es-EC" w:eastAsia="es-EC"/>
      </w:rPr>
      <mc:AlternateContent>
        <mc:Choice Requires="wps">
          <w:drawing>
            <wp:anchor distT="0" distB="0" distL="114300" distR="114300" simplePos="0" relativeHeight="251884544" behindDoc="0" locked="0" layoutInCell="0" allowOverlap="1" wp14:anchorId="50E40DC1" wp14:editId="57F07D14">
              <wp:simplePos x="0" y="0"/>
              <wp:positionH relativeFrom="page">
                <wp:posOffset>981075</wp:posOffset>
              </wp:positionH>
              <wp:positionV relativeFrom="page">
                <wp:posOffset>7019925</wp:posOffset>
              </wp:positionV>
              <wp:extent cx="266065" cy="156845"/>
              <wp:effectExtent l="0" t="0" r="635" b="14605"/>
              <wp:wrapNone/>
              <wp:docPr id="3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77.25pt;margin-top:552.75pt;width:20.95pt;height:12.3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fc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sidRPr="00AB2C1A">
      <w:rPr>
        <w:rFonts w:ascii="Times New Roman" w:hAnsi="Times New Roman"/>
        <w:noProof/>
        <w:sz w:val="20"/>
        <w:szCs w:val="20"/>
        <w:lang w:val="es-EC" w:eastAsia="es-EC"/>
      </w:rPr>
      <mc:AlternateContent>
        <mc:Choice Requires="wps">
          <w:drawing>
            <wp:anchor distT="0" distB="0" distL="114300" distR="114300" simplePos="0" relativeHeight="251886592" behindDoc="0" locked="0" layoutInCell="0" allowOverlap="1" wp14:anchorId="3FFB4B8C" wp14:editId="268E0730">
              <wp:simplePos x="0" y="0"/>
              <wp:positionH relativeFrom="page">
                <wp:posOffset>4219575</wp:posOffset>
              </wp:positionH>
              <wp:positionV relativeFrom="page">
                <wp:posOffset>7000875</wp:posOffset>
              </wp:positionV>
              <wp:extent cx="1867535" cy="156845"/>
              <wp:effectExtent l="0" t="0" r="18415" b="14605"/>
              <wp:wrapNone/>
              <wp:docPr id="37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99</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332.25pt;margin-top:551.25pt;width:147.05pt;height:12.3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BotQ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" o:allowincell="f" filled="f" stroked="f">
              <v:textbox inset="0,0,0,0">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99</w:t>
                    </w:r>
                    <w:r w:rsidRPr="00AC197C">
                      <w:rPr>
                        <w:rFonts w:ascii="Arial" w:hAnsi="Arial" w:cs="Arial"/>
                        <w:b/>
                        <w:i/>
                        <w:w w:val="103"/>
                        <w:sz w:val="20"/>
                        <w:szCs w:val="20"/>
                      </w:rPr>
                      <w:fldChar w:fldCharType="end"/>
                    </w:r>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75328" behindDoc="0" locked="0" layoutInCell="0" allowOverlap="1" wp14:anchorId="1F93C6FE" wp14:editId="0345B5E0">
              <wp:simplePos x="0" y="0"/>
              <wp:positionH relativeFrom="page">
                <wp:posOffset>857250</wp:posOffset>
              </wp:positionH>
              <wp:positionV relativeFrom="page">
                <wp:posOffset>9401175</wp:posOffset>
              </wp:positionV>
              <wp:extent cx="266065" cy="156845"/>
              <wp:effectExtent l="0" t="0" r="635" b="14605"/>
              <wp:wrapNone/>
              <wp:docPr id="36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67.5pt;margin-top:740.25pt;width:20.95pt;height:12.3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v3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2Me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76352" behindDoc="0" locked="0" layoutInCell="0" allowOverlap="1" wp14:anchorId="245EFD50" wp14:editId="6B289C9C">
              <wp:simplePos x="0" y="0"/>
              <wp:positionH relativeFrom="page">
                <wp:posOffset>6629400</wp:posOffset>
              </wp:positionH>
              <wp:positionV relativeFrom="page">
                <wp:posOffset>9391650</wp:posOffset>
              </wp:positionV>
              <wp:extent cx="464185" cy="156845"/>
              <wp:effectExtent l="0" t="0" r="12065" b="14605"/>
              <wp:wrapNone/>
              <wp:docPr id="3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522pt;margin-top:739.5pt;width:36.55pt;height:12.3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LftA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74304" behindDoc="1" locked="0" layoutInCell="0" allowOverlap="1" wp14:anchorId="100D0682" wp14:editId="5EBF6A0A">
              <wp:simplePos x="0" y="0"/>
              <wp:positionH relativeFrom="page">
                <wp:posOffset>1178169</wp:posOffset>
              </wp:positionH>
              <wp:positionV relativeFrom="page">
                <wp:posOffset>9355015</wp:posOffset>
              </wp:positionV>
              <wp:extent cx="5921375" cy="22123"/>
              <wp:effectExtent l="0" t="0" r="0" b="0"/>
              <wp:wrapNone/>
              <wp:docPr id="36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64"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42176;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DbnFWb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GOcYA&#10;AADcAAAADwAAAGRycy9kb3ducmV2LnhtbESPQWvCQBSE7wX/w/KE3upGa0Wjq4gg2h4KRgWPj+wz&#10;CWbfxuxqYn99t1DwOMzMN8xs0ZpS3Kl2hWUF/V4Egji1uuBMwWG/fhuDcB5ZY2mZFDzIwWLeeZlh&#10;rG3DO7onPhMBwi5GBbn3VSylS3My6Hq2Ig7e2dYGfZB1JnWNTYCbUg6iaCQNFhwWcqxolVN6SW5G&#10;wXW8T75/+pPjY7DxX6fmU+7sh1TqtdsupyA8tf4Z/m9vtYL30RD+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GOc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tjsYA&#10;AADcAAAADwAAAGRycy9kb3ducmV2LnhtbESPQWvCQBSE7wX/w/IK3symitKmriJKiygtVHvx9pp9&#10;JsHs23R3a+K/dwWhx2FmvmGm887U4kzOV5YVPCUpCOLc6ooLBd/7t8EzCB+QNdaWScGFPMxnvYcp&#10;Ztq2/EXnXShEhLDPUEEZQpNJ6fOSDPrENsTRO1pnMETpCqkdthFuajlM04k0WHFcKLGhZUn5afdn&#10;FOyPBzdcLbtf+f7Tfm5r+bLZHD6U6j92i1cQgbrwH76311rBaD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7tjs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PccMA&#10;AADcAAAADwAAAGRycy9kb3ducmV2LnhtbESPT4vCMBTE74LfITzBi2iqQpGusZSCsHtT14u3Z/P6&#10;h21eShNr99tvBGGPw8z8htmno2nFQL1rLCtYryIQxIXVDVcKrt/H5Q6E88gaW8uk4JccpIfpZI+J&#10;tk8+03DxlQgQdgkqqL3vEildUZNBt7IdcfBK2xv0QfaV1D0+A9y0chNFsTTYcFiosaO8puLn8jAK&#10;cMjyW1zlJ/lwN7/FRflV3gel5rMx+wDhafT/4Xf7UyvYxjG8zo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1PccMAAADcAAAADwAAAAAAAAAAAAAAAACYAgAAZHJzL2Rv&#10;d25yZXYueG1sUEsFBgAAAAAEAAQA9QAAAIg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77376" behindDoc="0" locked="0" layoutInCell="0" allowOverlap="1" wp14:anchorId="7053E00A" wp14:editId="5CC6DABD">
              <wp:simplePos x="0" y="0"/>
              <wp:positionH relativeFrom="page">
                <wp:posOffset>3295650</wp:posOffset>
              </wp:positionH>
              <wp:positionV relativeFrom="page">
                <wp:posOffset>9382125</wp:posOffset>
              </wp:positionV>
              <wp:extent cx="1867535" cy="156845"/>
              <wp:effectExtent l="0" t="0" r="18415" b="14605"/>
              <wp:wrapNone/>
              <wp:docPr id="36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99</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59.5pt;margin-top:738.75pt;width:147.05pt;height:12.3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0p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GtUjSmzAgAA&#10;tgUAAA4AAAAAAAAAAAAAAAAALgIAAGRycy9lMm9Eb2MueG1sUEsBAi0AFAAGAAgAAAAhABUTym/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99</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80448" behindDoc="0" locked="0" layoutInCell="0" allowOverlap="1" wp14:anchorId="7EF566DD" wp14:editId="27781629">
              <wp:simplePos x="0" y="0"/>
              <wp:positionH relativeFrom="page">
                <wp:posOffset>857250</wp:posOffset>
              </wp:positionH>
              <wp:positionV relativeFrom="page">
                <wp:posOffset>9401175</wp:posOffset>
              </wp:positionV>
              <wp:extent cx="266065" cy="156845"/>
              <wp:effectExtent l="0" t="0" r="635" b="14605"/>
              <wp:wrapNone/>
              <wp:docPr id="3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67.5pt;margin-top:740.25pt;width:20.95pt;height:12.3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0/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81472" behindDoc="0" locked="0" layoutInCell="0" allowOverlap="1" wp14:anchorId="44F6EFB2" wp14:editId="50566079">
              <wp:simplePos x="0" y="0"/>
              <wp:positionH relativeFrom="page">
                <wp:posOffset>6629400</wp:posOffset>
              </wp:positionH>
              <wp:positionV relativeFrom="page">
                <wp:posOffset>9391650</wp:posOffset>
              </wp:positionV>
              <wp:extent cx="464185" cy="156845"/>
              <wp:effectExtent l="0" t="0" r="12065" b="14605"/>
              <wp:wrapNone/>
              <wp:docPr id="3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522pt;margin-top:739.5pt;width:36.55pt;height:12.3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gJt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79424" behindDoc="1" locked="0" layoutInCell="0" allowOverlap="1" wp14:anchorId="1CBFCF83" wp14:editId="058887FF">
              <wp:simplePos x="0" y="0"/>
              <wp:positionH relativeFrom="page">
                <wp:posOffset>1178169</wp:posOffset>
              </wp:positionH>
              <wp:positionV relativeFrom="page">
                <wp:posOffset>9355015</wp:posOffset>
              </wp:positionV>
              <wp:extent cx="5921375" cy="22123"/>
              <wp:effectExtent l="0" t="0" r="0" b="0"/>
              <wp:wrapNone/>
              <wp:docPr id="3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71"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37056;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AxpVUA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fMcA&#10;AADcAAAADwAAAGRycy9kb3ducmV2LnhtbESPT2vCQBTE70K/w/IK3nQTpf5JXaUUSqsHwUShx0f2&#10;NQnNvk2zWxP99K5Q6HGYmd8wq01vanGm1lWWFcTjCARxbnXFhYJj9jZagHAeWWNtmRRcyMFm/TBY&#10;YaJtxwc6p74QAcIuQQWl900ipctLMujGtiEO3pdtDfog20LqFrsAN7WcRNFMGqw4LJTY0GtJ+Xf6&#10;axT8LLJ0f42Xp8vk3e8+u6082Cep1PCxf3kG4an3/+G/9odWMJ3HcD8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83zHAAAA3AAAAA8AAAAAAAAAAAAAAAAAmAIAAGRy&#10;cy9kb3ducmV2LnhtbFBLBQYAAAAABAAEAPUAAACM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jJ8cA&#10;AADcAAAADwAAAGRycy9kb3ducmV2LnhtbESPT2vCQBTE74V+h+UVvNWNEdoaXUUsilgs+Ofi7Zl9&#10;JsHs23R3Nem37xYKPQ4z8xtmMutMLe7kfGVZwaCfgCDOra64UHA8LJ/fQPiArLG2TAq+ycNs+vgw&#10;wUzblnd034dCRAj7DBWUITSZlD4vyaDv24Y4ehfrDIYoXSG1wzbCTS3TJHmRBiuOCyU2tCgpv+5v&#10;RsHhcnLp+6L7kqtz+/lRy9Fmc9oq1Xvq5mMQgbrwH/5rr7WC4Ws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yfHAAAA3AAAAA8AAAAAAAAAAAAAAAAAmAIAAGRy&#10;cy9kb3ducmV2LnhtbFBLBQYAAAAABAAEAPUAAACMAw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6NMQA&#10;AADcAAAADwAAAGRycy9kb3ducmV2LnhtbESPzWrDMBCE74W8g9hCLqWWE0NSHCvBGArNrU1yyW1j&#10;rX+otTKW7DhvXxUKPQ4z8w2THWbTiYkG11pWsIpiEMSl1S3XCi7n99c3EM4ja+wsk4IHOTjsF08Z&#10;ptre+Yumk69FgLBLUUHjfZ9K6cqGDLrI9sTBq+xg0Ac51FIPeA9w08l1HG+kwZbDQoM9FQ2V36fR&#10;KMApL66buviUo7v6BF+qY3WblFo+z/kOhKfZ/4f/2h9aQbJN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ejTEAAAA3A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82496" behindDoc="0" locked="0" layoutInCell="0" allowOverlap="1" wp14:anchorId="61D5E5FA" wp14:editId="65E48554">
              <wp:simplePos x="0" y="0"/>
              <wp:positionH relativeFrom="page">
                <wp:posOffset>3295650</wp:posOffset>
              </wp:positionH>
              <wp:positionV relativeFrom="page">
                <wp:posOffset>9382125</wp:posOffset>
              </wp:positionV>
              <wp:extent cx="1867535" cy="156845"/>
              <wp:effectExtent l="0" t="0" r="18415" b="14605"/>
              <wp:wrapNone/>
              <wp:docPr id="37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104</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margin-left:259.5pt;margin-top:738.75pt;width:147.05pt;height:12.3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LJ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DSf2LJtAIA&#10;ALYFAAAOAAAAAAAAAAAAAAAAAC4CAABkcnMvZTJvRG9jLnhtbFBLAQItABQABgAIAAAAIQAVE8pv&#10;4gAAAA0BAAAPAAAAAAAAAAAAAAAAAA4FAABkcnMvZG93bnJldi54bWxQSwUGAAAAAAQABADzAAAA&#10;HQY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104</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AB2C1A">
      <w:rPr>
        <w:rFonts w:ascii="Times New Roman" w:hAnsi="Times New Roman"/>
        <w:noProof/>
        <w:sz w:val="20"/>
        <w:szCs w:val="20"/>
        <w:lang w:val="es-EC" w:eastAsia="es-EC"/>
      </w:rPr>
      <mc:AlternateContent>
        <mc:Choice Requires="wps">
          <w:drawing>
            <wp:anchor distT="0" distB="0" distL="114300" distR="114300" simplePos="0" relativeHeight="251899904" behindDoc="0" locked="0" layoutInCell="0" allowOverlap="1" wp14:anchorId="471449D1" wp14:editId="7060B57C">
              <wp:simplePos x="0" y="0"/>
              <wp:positionH relativeFrom="page">
                <wp:posOffset>9039225</wp:posOffset>
              </wp:positionH>
              <wp:positionV relativeFrom="page">
                <wp:posOffset>7029450</wp:posOffset>
              </wp:positionV>
              <wp:extent cx="464185" cy="156845"/>
              <wp:effectExtent l="0" t="0" r="12065" b="14605"/>
              <wp:wrapNone/>
              <wp:docPr id="39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711.75pt;margin-top:553.5pt;width:36.55pt;height:12.3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JjtA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AB2C1A">
      <w:rPr>
        <w:rFonts w:ascii="Times New Roman" w:hAnsi="Times New Roman"/>
        <w:noProof/>
        <w:sz w:val="20"/>
        <w:szCs w:val="20"/>
        <w:lang w:val="es-EC" w:eastAsia="es-EC"/>
      </w:rPr>
      <mc:AlternateContent>
        <mc:Choice Requires="wps">
          <w:drawing>
            <wp:anchor distT="0" distB="0" distL="114300" distR="114300" simplePos="0" relativeHeight="251900928" behindDoc="0" locked="0" layoutInCell="0" allowOverlap="1" wp14:anchorId="7264FFA9" wp14:editId="27B0DCD3">
              <wp:simplePos x="0" y="0"/>
              <wp:positionH relativeFrom="page">
                <wp:posOffset>4391025</wp:posOffset>
              </wp:positionH>
              <wp:positionV relativeFrom="page">
                <wp:posOffset>7029450</wp:posOffset>
              </wp:positionV>
              <wp:extent cx="1867535" cy="156845"/>
              <wp:effectExtent l="0" t="0" r="18415" b="14605"/>
              <wp:wrapNone/>
              <wp:docPr id="3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106</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345.75pt;margin-top:553.5pt;width:147.05pt;height:12.3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29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CTD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" o:allowincell="f" filled="f" stroked="f">
              <v:textbox inset="0,0,0,0">
                <w:txbxContent>
                  <w:p w:rsidR="008B2681" w:rsidRPr="00AC197C" w:rsidRDefault="008B2681" w:rsidP="00AB2C1A">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106</w:t>
                    </w:r>
                    <w:r w:rsidRPr="00AC197C">
                      <w:rPr>
                        <w:rFonts w:ascii="Arial" w:hAnsi="Arial" w:cs="Arial"/>
                        <w:b/>
                        <w:i/>
                        <w:w w:val="103"/>
                        <w:sz w:val="20"/>
                        <w:szCs w:val="20"/>
                      </w:rPr>
                      <w:fldChar w:fldCharType="end"/>
                    </w:r>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AB2C1A">
      <w:rPr>
        <w:rFonts w:ascii="Times New Roman" w:hAnsi="Times New Roman"/>
        <w:noProof/>
        <w:sz w:val="20"/>
        <w:szCs w:val="20"/>
        <w:lang w:val="es-EC" w:eastAsia="es-EC"/>
      </w:rPr>
      <mc:AlternateContent>
        <mc:Choice Requires="wps">
          <w:drawing>
            <wp:anchor distT="0" distB="0" distL="114300" distR="114300" simplePos="0" relativeHeight="251898880" behindDoc="0" locked="0" layoutInCell="0" allowOverlap="1" wp14:anchorId="1ED46603" wp14:editId="555A3191">
              <wp:simplePos x="0" y="0"/>
              <wp:positionH relativeFrom="page">
                <wp:posOffset>809625</wp:posOffset>
              </wp:positionH>
              <wp:positionV relativeFrom="page">
                <wp:posOffset>7048500</wp:posOffset>
              </wp:positionV>
              <wp:extent cx="266065" cy="156845"/>
              <wp:effectExtent l="0" t="0" r="635" b="14605"/>
              <wp:wrapNone/>
              <wp:docPr id="3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B2C1A">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63.75pt;margin-top:555pt;width:20.95pt;height:12.3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SS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NMC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" o:allowincell="f" filled="f" stroked="f">
              <v:textbox inset="0,0,0,0">
                <w:txbxContent>
                  <w:p w:rsidR="00F85C65" w:rsidRDefault="00F85C65" w:rsidP="00AB2C1A">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89664" behindDoc="0" locked="0" layoutInCell="0" allowOverlap="1" wp14:anchorId="49FF001C" wp14:editId="56B3FD06">
              <wp:simplePos x="0" y="0"/>
              <wp:positionH relativeFrom="page">
                <wp:posOffset>857250</wp:posOffset>
              </wp:positionH>
              <wp:positionV relativeFrom="page">
                <wp:posOffset>9401175</wp:posOffset>
              </wp:positionV>
              <wp:extent cx="266065" cy="156845"/>
              <wp:effectExtent l="0" t="0" r="635" b="14605"/>
              <wp:wrapNone/>
              <wp:docPr id="3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67.5pt;margin-top:740.25pt;width:20.95pt;height:12.3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QQ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90688" behindDoc="0" locked="0" layoutInCell="0" allowOverlap="1" wp14:anchorId="51FEBAA0" wp14:editId="344A7819">
              <wp:simplePos x="0" y="0"/>
              <wp:positionH relativeFrom="page">
                <wp:posOffset>6629400</wp:posOffset>
              </wp:positionH>
              <wp:positionV relativeFrom="page">
                <wp:posOffset>9391650</wp:posOffset>
              </wp:positionV>
              <wp:extent cx="464185" cy="156845"/>
              <wp:effectExtent l="0" t="0" r="12065" b="14605"/>
              <wp:wrapNone/>
              <wp:docPr id="3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522pt;margin-top:739.5pt;width:36.55pt;height:12.3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88640" behindDoc="1" locked="0" layoutInCell="0" allowOverlap="1" wp14:anchorId="27EE271B" wp14:editId="765F1058">
              <wp:simplePos x="0" y="0"/>
              <wp:positionH relativeFrom="page">
                <wp:posOffset>1178169</wp:posOffset>
              </wp:positionH>
              <wp:positionV relativeFrom="page">
                <wp:posOffset>9355015</wp:posOffset>
              </wp:positionV>
              <wp:extent cx="5921375" cy="22123"/>
              <wp:effectExtent l="0" t="0" r="0" b="0"/>
              <wp:wrapNone/>
              <wp:docPr id="38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81"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27840;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Am7TbJ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DW8YA&#10;AADcAAAADwAAAGRycy9kb3ducmV2LnhtbESPQWvCQBSE74L/YXmCN91EqcTUVaQg2h4Eo4UeH9nX&#10;JJh9m2ZXE/vru4VCj8PMfMOsNr2pxZ1aV1lWEE8jEMS51RUXCi7n3SQB4TyyxtoyKXiQg816OFhh&#10;qm3HJ7pnvhABwi5FBaX3TSqly0sy6Ka2IQ7ep20N+iDbQuoWuwA3tZxF0UIarDgslNjQS0n5NbsZ&#10;BV/JOTt+x8v3x2zv3z66V3myT1Kp8ajfPoPw1Pv/8F/7oBXMk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DW8YAAADcAAAADwAAAAAAAAAAAAAAAACYAgAAZHJz&#10;L2Rvd25yZXYueG1sUEsFBgAAAAAEAAQA9QAAAIs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TAMYA&#10;AADcAAAADwAAAGRycy9kb3ducmV2LnhtbESPQWvCQBSE7wX/w/IEb3VjhGKjqxSlUpQKai/entln&#10;Epp9m+6uJv77bqHgcZiZb5jZojO1uJHzlWUFo2ECgji3uuJCwdfx/XkCwgdkjbVlUnAnD4t572mG&#10;mbYt7+l2CIWIEPYZKihDaDIpfV6SQT+0DXH0LtYZDFG6QmqHbYSbWqZJ8iINVhwXSmxoWVL+fbga&#10;BcfLyaWrZfcj1+d2t63l62Zz+lRq0O/epiACdeER/m9/aAXjS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TAM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KE8MA&#10;AADcAAAADwAAAGRycy9kb3ducmV2LnhtbESPS4vCQBCE74L/YWhhL7KZ7AZEYkaRwMLuzdfFW2+m&#10;88BMT8iMMf57RxA8FlX1FZVtRtOKgXrXWFbwFcUgiAurG64UnI4/n0sQziNrbC2Tgjs52KynkwxT&#10;bW+8p+HgKxEg7FJUUHvfpVK6oiaDLrIdcfBK2xv0QfaV1D3eAty08juOF9Jgw2Ghxo7ymorL4WoU&#10;4LDNz4sq38mrO/sE5+Vf+T8o9TEbtysQnkb/Dr/av1pBskz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KE8MAAADcAAAADwAAAAAAAAAAAAAAAACYAgAAZHJzL2Rv&#10;d25yZXYueG1sUEsFBgAAAAAEAAQA9QAAAIgDA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91712" behindDoc="0" locked="0" layoutInCell="0" allowOverlap="1" wp14:anchorId="3803027F" wp14:editId="668385A5">
              <wp:simplePos x="0" y="0"/>
              <wp:positionH relativeFrom="page">
                <wp:posOffset>3295650</wp:posOffset>
              </wp:positionH>
              <wp:positionV relativeFrom="page">
                <wp:posOffset>9382125</wp:posOffset>
              </wp:positionV>
              <wp:extent cx="1867535" cy="156845"/>
              <wp:effectExtent l="0" t="0" r="18415" b="14605"/>
              <wp:wrapNone/>
              <wp:docPr id="3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106</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259.5pt;margin-top:738.75pt;width:147.05pt;height:12.3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8C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DjD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D9YH4JW1E9&#10;goalAImBUGH4gdEI+R2jAQZJhtW3PZEUo/Y9h3dgps5syNnYzgbhJVzNsMZoMtd6mk77XrJdA8jT&#10;S+PiBt5KzayMzaOasgAOZgHDwbI5DjIzfc7X1utp3K5+AQ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BWCa8CtAIA&#10;ALYFAAAOAAAAAAAAAAAAAAAAAC4CAABkcnMvZTJvRG9jLnhtbFBLAQItABQABgAIAAAAIQAVE8pv&#10;4gAAAA0BAAAPAAAAAAAAAAAAAAAAAA4FAABkcnMvZG93bnJldi54bWxQSwUGAAAAAAQABADzAAAA&#10;HQY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106</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894784" behindDoc="0" locked="0" layoutInCell="0" allowOverlap="1" wp14:anchorId="4B29AF75" wp14:editId="193D00E2">
              <wp:simplePos x="0" y="0"/>
              <wp:positionH relativeFrom="page">
                <wp:posOffset>857250</wp:posOffset>
              </wp:positionH>
              <wp:positionV relativeFrom="page">
                <wp:posOffset>9401175</wp:posOffset>
              </wp:positionV>
              <wp:extent cx="266065" cy="156845"/>
              <wp:effectExtent l="0" t="0" r="635" b="14605"/>
              <wp:wrapNone/>
              <wp:docPr id="3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67.5pt;margin-top:740.25pt;width:20.95pt;height:12.3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1Wsg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895808" behindDoc="0" locked="0" layoutInCell="0" allowOverlap="1" wp14:anchorId="5457AEB9" wp14:editId="42D6DA21">
              <wp:simplePos x="0" y="0"/>
              <wp:positionH relativeFrom="page">
                <wp:posOffset>6629400</wp:posOffset>
              </wp:positionH>
              <wp:positionV relativeFrom="page">
                <wp:posOffset>9391650</wp:posOffset>
              </wp:positionV>
              <wp:extent cx="464185" cy="156845"/>
              <wp:effectExtent l="0" t="0" r="12065" b="14605"/>
              <wp:wrapNone/>
              <wp:docPr id="3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522pt;margin-top:739.5pt;width:36.55pt;height:12.3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7ztA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893760" behindDoc="1" locked="0" layoutInCell="0" allowOverlap="1" wp14:anchorId="477B058B" wp14:editId="5590925E">
              <wp:simplePos x="0" y="0"/>
              <wp:positionH relativeFrom="page">
                <wp:posOffset>1178169</wp:posOffset>
              </wp:positionH>
              <wp:positionV relativeFrom="page">
                <wp:posOffset>9355015</wp:posOffset>
              </wp:positionV>
              <wp:extent cx="5921375" cy="22123"/>
              <wp:effectExtent l="0" t="0" r="0" b="0"/>
              <wp:wrapNone/>
              <wp:docPr id="38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88"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22720;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EzC0bLEDAADQ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qxsQA&#10;AADcAAAADwAAAGRycy9kb3ducmV2LnhtbERPTWvCQBC9F/wPywi91Y2WShrdBBFKWw+CiQWPQ3aa&#10;hGZn0+zWxP569yB4fLzvdTaaVpypd41lBfNZBIK4tLrhSsGxeHuKQTiPrLG1TAou5CBLJw9rTLQd&#10;+EDn3FcihLBLUEHtfZdI6cqaDLqZ7YgD9217gz7AvpK6xyGEm1YuomgpDTYcGmrsaFtT+ZP/GQW/&#10;cZHv/+evX5fFu9+dhk95sC9SqcfpuFmB8DT6u/jm/tAKnuOwNp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KsbEAAAA3AAAAA8AAAAAAAAAAAAAAAAAmAIAAGRycy9k&#10;b3ducmV2LnhtbFBLBQYAAAAABAAEAPUAAACJ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BccYA&#10;AADcAAAADwAAAGRycy9kb3ducmV2LnhtbESPT2sCMRTE74V+h/AK3mq2CqLbjVIsilgsVHvx9rp5&#10;+4duXtYkuttvbwShx2FmfsNki9404kLO15YVvAwTEMS51TWXCr4Pq+cpCB+QNTaWScEfeVjMHx8y&#10;TLXt+Isu+1CKCGGfooIqhDaV0ucVGfRD2xJHr7DOYIjSlVI77CLcNHKUJBNpsOa4UGFLy4ry3/3Z&#10;KDgURzd6X/Ynuf7pPj8aOdtujzulBk/92yuIQH34D9/bG61gPJ3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8Bcc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ucEA&#10;AADcAAAADwAAAGRycy9kb3ducmV2LnhtbERPu2rDMBTdA/0HcQtdQi2nhpA4lk0wBNqtTbJku7Wu&#10;H8S6MpZiu39fDYWOh/POisX0YqLRdZYVbKIYBHFldceNguvl9LoD4Tyyxt4yKfghB0X+tMow1Xbm&#10;L5rOvhEhhF2KClrvh1RKV7Vk0EV2IA5cbUeDPsCxkXrEOYSbXr7F8VYa7Dg0tDhQ2VJ1Pz+MApyO&#10;5W3blJ/y4W4+wXX9UX9PSr08L8cDCE+L/xf/ud+1gmQf5oc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9ArnBAAAA3AAAAA8AAAAAAAAAAAAAAAAAmAIAAGRycy9kb3du&#10;cmV2LnhtbFBLBQYAAAAABAAEAPUAAACG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896832" behindDoc="0" locked="0" layoutInCell="0" allowOverlap="1" wp14:anchorId="264BF711" wp14:editId="4B5215A0">
              <wp:simplePos x="0" y="0"/>
              <wp:positionH relativeFrom="page">
                <wp:posOffset>3295650</wp:posOffset>
              </wp:positionH>
              <wp:positionV relativeFrom="page">
                <wp:posOffset>9382125</wp:posOffset>
              </wp:positionV>
              <wp:extent cx="1867535" cy="156845"/>
              <wp:effectExtent l="0" t="0" r="18415" b="14605"/>
              <wp:wrapNone/>
              <wp:docPr id="3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115</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259.5pt;margin-top:738.75pt;width:147.05pt;height:12.3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xL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8TH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D95fwStqJ6&#10;BA1LARIDocLwA6MR8jtGAwySDKtveyIpRu17Du/ATJ3ZkLOxnQ3CS7iaYY3RZK71NJ32vWS7BpCn&#10;l8bFDbyVmlkZm0c1ZQEczAKGg2VzHGRm+pyvrdfTuF39Ag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B0opxLtAIA&#10;ALYFAAAOAAAAAAAAAAAAAAAAAC4CAABkcnMvZTJvRG9jLnhtbFBLAQItABQABgAIAAAAIQAVE8pv&#10;4gAAAA0BAAAPAAAAAAAAAAAAAAAAAA4FAABkcnMvZG93bnJldi54bWxQSwUGAAAAAAQABADzAAAA&#10;HQY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115</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A252B9">
      <w:rPr>
        <w:rFonts w:ascii="Times New Roman" w:hAnsi="Times New Roman"/>
        <w:noProof/>
        <w:sz w:val="20"/>
        <w:szCs w:val="20"/>
        <w:lang w:val="es-EC" w:eastAsia="es-EC"/>
      </w:rPr>
      <mc:AlternateContent>
        <mc:Choice Requires="wps">
          <w:drawing>
            <wp:anchor distT="0" distB="0" distL="114300" distR="114300" simplePos="0" relativeHeight="251914240" behindDoc="0" locked="0" layoutInCell="0" allowOverlap="1" wp14:anchorId="5E0ADAD8" wp14:editId="617A7459">
              <wp:simplePos x="0" y="0"/>
              <wp:positionH relativeFrom="page">
                <wp:posOffset>9020175</wp:posOffset>
              </wp:positionH>
              <wp:positionV relativeFrom="page">
                <wp:posOffset>7038975</wp:posOffset>
              </wp:positionV>
              <wp:extent cx="464185" cy="156845"/>
              <wp:effectExtent l="0" t="0" r="12065" b="14605"/>
              <wp:wrapNone/>
              <wp:docPr id="4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252B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710.25pt;margin-top:554.25pt;width:36.55pt;height:12.3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" o:allowincell="f" filled="f" stroked="f">
              <v:textbox inset="0,0,0,0">
                <w:txbxContent>
                  <w:p w:rsidR="00F85C65" w:rsidRDefault="00F85C65" w:rsidP="00A252B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sidRPr="00A252B9">
      <w:rPr>
        <w:rFonts w:ascii="Times New Roman" w:hAnsi="Times New Roman"/>
        <w:noProof/>
        <w:sz w:val="20"/>
        <w:szCs w:val="20"/>
        <w:lang w:val="es-EC" w:eastAsia="es-EC"/>
      </w:rPr>
      <mc:AlternateContent>
        <mc:Choice Requires="wps">
          <w:drawing>
            <wp:anchor distT="0" distB="0" distL="114300" distR="114300" simplePos="0" relativeHeight="251915264" behindDoc="0" locked="0" layoutInCell="0" allowOverlap="1" wp14:anchorId="2D1E2CB2" wp14:editId="79A585CC">
              <wp:simplePos x="0" y="0"/>
              <wp:positionH relativeFrom="page">
                <wp:posOffset>4152900</wp:posOffset>
              </wp:positionH>
              <wp:positionV relativeFrom="page">
                <wp:posOffset>7029450</wp:posOffset>
              </wp:positionV>
              <wp:extent cx="1867535" cy="156845"/>
              <wp:effectExtent l="0" t="0" r="18415" b="14605"/>
              <wp:wrapNone/>
              <wp:docPr id="4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A252B9">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117</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327pt;margin-top:553.5pt;width:147.05pt;height:12.3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" o:allowincell="f" filled="f" stroked="f">
              <v:textbox inset="0,0,0,0">
                <w:txbxContent>
                  <w:p w:rsidR="008B2681" w:rsidRPr="00AC197C" w:rsidRDefault="008B2681" w:rsidP="00A252B9">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117</w:t>
                    </w:r>
                    <w:r w:rsidRPr="00AC197C">
                      <w:rPr>
                        <w:rFonts w:ascii="Arial" w:hAnsi="Arial" w:cs="Arial"/>
                        <w:b/>
                        <w:i/>
                        <w:w w:val="103"/>
                        <w:sz w:val="20"/>
                        <w:szCs w:val="20"/>
                      </w:rPr>
                      <w:fldChar w:fldCharType="end"/>
                    </w:r>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A252B9">
      <w:rPr>
        <w:rFonts w:ascii="Times New Roman" w:hAnsi="Times New Roman"/>
        <w:noProof/>
        <w:sz w:val="20"/>
        <w:szCs w:val="20"/>
        <w:lang w:val="es-EC" w:eastAsia="es-EC"/>
      </w:rPr>
      <mc:AlternateContent>
        <mc:Choice Requires="wps">
          <w:drawing>
            <wp:anchor distT="0" distB="0" distL="114300" distR="114300" simplePos="0" relativeHeight="251913216" behindDoc="0" locked="0" layoutInCell="0" allowOverlap="1" wp14:anchorId="513133EF" wp14:editId="67A22C44">
              <wp:simplePos x="0" y="0"/>
              <wp:positionH relativeFrom="page">
                <wp:posOffset>994410</wp:posOffset>
              </wp:positionH>
              <wp:positionV relativeFrom="page">
                <wp:posOffset>7048500</wp:posOffset>
              </wp:positionV>
              <wp:extent cx="266065" cy="156845"/>
              <wp:effectExtent l="0" t="0" r="635" b="14605"/>
              <wp:wrapNone/>
              <wp:docPr id="4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A252B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78.3pt;margin-top:555pt;width:20.95pt;height:12.3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2dsgIAALU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" o:allowincell="f" filled="f" stroked="f">
              <v:textbox inset="0,0,0,0">
                <w:txbxContent>
                  <w:p w:rsidR="00F85C65" w:rsidRDefault="00F85C65" w:rsidP="00A252B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04000" behindDoc="0" locked="0" layoutInCell="0" allowOverlap="1" wp14:anchorId="64057E42" wp14:editId="41C99C2B">
              <wp:simplePos x="0" y="0"/>
              <wp:positionH relativeFrom="page">
                <wp:posOffset>857250</wp:posOffset>
              </wp:positionH>
              <wp:positionV relativeFrom="page">
                <wp:posOffset>9401175</wp:posOffset>
              </wp:positionV>
              <wp:extent cx="266065" cy="156845"/>
              <wp:effectExtent l="0" t="0" r="635" b="14605"/>
              <wp:wrapNone/>
              <wp:docPr id="3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67.5pt;margin-top:740.25pt;width:20.95pt;height:12.3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7d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NMKIkx6K9Ej3Gt2JPfI932RoHFQGjg8DuOo9HEClLVs13Ivqq0JcLFvCN/RWSjG2lNQQob3p&#10;nlydcJQBWY8fRA0Pka0WFmjfyN6kDxKCAB0q9XSsjgmmgs0gjr0YYqzgyI/iJIx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05024" behindDoc="0" locked="0" layoutInCell="0" allowOverlap="1" wp14:anchorId="6E78F090" wp14:editId="30B1C770">
              <wp:simplePos x="0" y="0"/>
              <wp:positionH relativeFrom="page">
                <wp:posOffset>6629400</wp:posOffset>
              </wp:positionH>
              <wp:positionV relativeFrom="page">
                <wp:posOffset>9391650</wp:posOffset>
              </wp:positionV>
              <wp:extent cx="464185" cy="156845"/>
              <wp:effectExtent l="0" t="0" r="12065" b="14605"/>
              <wp:wrapNone/>
              <wp:docPr id="3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522pt;margin-top:739.5pt;width:36.55pt;height:12.3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14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Zxhhx0kOTHuleozuxR753aSo0DioDx4cBXPUeDqDTlq0a7kX1VSEuli3hG3orpRhbSmrI0Dc3&#10;3ZOrE44yIOvxg6ghENlqYYH2jexN+aAgCNChU0/H7phkKtgM49BPIowqOPKjOAk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902976" behindDoc="1" locked="0" layoutInCell="0" allowOverlap="1" wp14:anchorId="2F3CE895" wp14:editId="4EB36E40">
              <wp:simplePos x="0" y="0"/>
              <wp:positionH relativeFrom="page">
                <wp:posOffset>1178169</wp:posOffset>
              </wp:positionH>
              <wp:positionV relativeFrom="page">
                <wp:posOffset>9355015</wp:posOffset>
              </wp:positionV>
              <wp:extent cx="5921375" cy="22123"/>
              <wp:effectExtent l="0" t="0" r="0" b="0"/>
              <wp:wrapNone/>
              <wp:docPr id="39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398"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13504;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8G8QA&#10;AADcAAAADwAAAGRycy9kb3ducmV2LnhtbERPy2rCQBTdC/2H4Rbc6SQpLSY6igjSx6JgouDykrlN&#10;QjN3YmY0sV/fWRS6PJz3ajOaVtyod41lBfE8AkFcWt1wpeBY7GcLEM4ja2wtk4I7OdisHyYrzLQd&#10;+EC33FcihLDLUEHtfZdJ6cqaDLq57YgD92V7gz7AvpK6xyGEm1YmUfQiDTYcGmrsaFdT+Z1fjYLL&#10;osg/f+L0dE9e/cd5eJcH+yyVmj6O2yUIT6P/F/+537SCpzSsDW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vBvEAAAA3AAAAA8AAAAAAAAAAAAAAAAAmAIAAGRycy9k&#10;b3ducmV2LnhtbFBLBQYAAAAABAAEAPUAAACJ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XrMYA&#10;AADcAAAADwAAAGRycy9kb3ducmV2LnhtbESPQWvCQBSE74X+h+UVvNWNCqWJriKKUpQKVS/entln&#10;Esy+jbtbk/57t1DocZiZb5jJrDO1uJPzlWUFg34Cgji3uuJCwfGwen0H4QOyxtoyKfghD7Pp89ME&#10;M21b/qL7PhQiQthnqKAMocmk9HlJBn3fNsTRu1hnMETpCqkdthFuajlMkjdpsOK4UGJDi5Ly6/7b&#10;KDhcTm64XHQ3uT63u20t083m9KlU76Wbj0EE6sJ/+K/9oRWM0hR+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XrM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aW8EA&#10;AADcAAAADwAAAGRycy9kb3ducmV2LnhtbERPyWrDMBC9B/oPYgq9hEZOW0xwLIdgCLS3Nsklt6k1&#10;Xog1MpK89O+rQ6HHx9vzw2J6MZHznWUF200CgriyuuNGwfVyet6B8AFZY2+ZFPyQh0PxsMox03bm&#10;L5rOoRExhH2GCtoQhkxKX7Vk0G/sQBy52jqDIULXSO1wjuGmly9JkkqDHceGFgcqW6ru59EowOlY&#10;3tKm/JSjv4VXXNcf9fek1NPjctyDCLSEf/Gf+10reEvi/H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WlvBAAAA3AAAAA8AAAAAAAAAAAAAAAAAmAIAAGRycy9kb3du&#10;cmV2LnhtbFBLBQYAAAAABAAEAPUAAACG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906048" behindDoc="0" locked="0" layoutInCell="0" allowOverlap="1" wp14:anchorId="54996A16" wp14:editId="1C87A9DB">
              <wp:simplePos x="0" y="0"/>
              <wp:positionH relativeFrom="page">
                <wp:posOffset>3295650</wp:posOffset>
              </wp:positionH>
              <wp:positionV relativeFrom="page">
                <wp:posOffset>9382125</wp:posOffset>
              </wp:positionV>
              <wp:extent cx="1867535" cy="156845"/>
              <wp:effectExtent l="0" t="0" r="18415" b="14605"/>
              <wp:wrapNone/>
              <wp:docPr id="4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117</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259.5pt;margin-top:738.75pt;width:147.05pt;height:12.3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TIo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B84TIotAIA&#10;ALYFAAAOAAAAAAAAAAAAAAAAAC4CAABkcnMvZTJvRG9jLnhtbFBLAQItABQABgAIAAAAIQAVE8pv&#10;4gAAAA0BAAAPAAAAAAAAAAAAAAAAAA4FAABkcnMvZG93bnJldi54bWxQSwUGAAAAAAQABADzAAAA&#10;HQY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117</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09120" behindDoc="0" locked="0" layoutInCell="0" allowOverlap="1" wp14:anchorId="4FD02611" wp14:editId="7F5148B1">
              <wp:simplePos x="0" y="0"/>
              <wp:positionH relativeFrom="page">
                <wp:posOffset>857250</wp:posOffset>
              </wp:positionH>
              <wp:positionV relativeFrom="page">
                <wp:posOffset>9401175</wp:posOffset>
              </wp:positionV>
              <wp:extent cx="266065" cy="156845"/>
              <wp:effectExtent l="0" t="0" r="635" b="14605"/>
              <wp:wrapNone/>
              <wp:docPr id="4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67.5pt;margin-top:740.25pt;width:20.95pt;height:12.3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I4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HoBR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10144" behindDoc="0" locked="0" layoutInCell="0" allowOverlap="1" wp14:anchorId="6C5EAB6E" wp14:editId="06E381D7">
              <wp:simplePos x="0" y="0"/>
              <wp:positionH relativeFrom="page">
                <wp:posOffset>6629400</wp:posOffset>
              </wp:positionH>
              <wp:positionV relativeFrom="page">
                <wp:posOffset>9391650</wp:posOffset>
              </wp:positionV>
              <wp:extent cx="464185" cy="156845"/>
              <wp:effectExtent l="0" t="0" r="12065" b="14605"/>
              <wp:wrapNone/>
              <wp:docPr id="4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522pt;margin-top:739.5pt;width:36.55pt;height:12.3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908096" behindDoc="1" locked="0" layoutInCell="0" allowOverlap="1" wp14:anchorId="60F8D7B7" wp14:editId="457873AD">
              <wp:simplePos x="0" y="0"/>
              <wp:positionH relativeFrom="page">
                <wp:posOffset>1178169</wp:posOffset>
              </wp:positionH>
              <wp:positionV relativeFrom="page">
                <wp:posOffset>9355015</wp:posOffset>
              </wp:positionV>
              <wp:extent cx="5921375" cy="22123"/>
              <wp:effectExtent l="0" t="0" r="0" b="0"/>
              <wp:wrapNone/>
              <wp:docPr id="40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405"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408384;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Z8UA&#10;AADcAAAADwAAAGRycy9kb3ducmV2LnhtbESPQWvCQBSE7wX/w/IEb3WjVLHRVUQoVQ+C0YLHR/aZ&#10;BLNv0+xqor++WxA8DjPzDTNbtKYUN6pdYVnBoB+BIE6tLjhTcDx8vU9AOI+ssbRMCu7kYDHvvM0w&#10;1rbhPd0Sn4kAYRejgtz7KpbSpTkZdH1bEQfvbGuDPsg6k7rGJsBNKYdRNJYGCw4LOVa0yim9JFej&#10;4HdySHaPwefPffjtt6dmI/d2JJXqddvlFISn1r/Cz/ZaK/iIR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tnxQAAANwAAAAPAAAAAAAAAAAAAAAAAJgCAABkcnMv&#10;ZG93bnJldi54bWxQSwUGAAAAAAQABAD1AAAAigM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bPMUA&#10;AADcAAAADwAAAGRycy9kb3ducmV2LnhtbESPQWsCMRSE70L/Q3iF3jRbKWK3RhGLRRQFtRdvr5vn&#10;7uLmZU1Sd/33RhA8DjPzDTOatKYSF3K+tKzgvZeAIM6sLjlX8Lufd4cgfEDWWFkmBVfyMBm/dEaY&#10;atvwli67kIsIYZ+igiKEOpXSZwUZ9D1bE0fvaJ3BEKXLpXbYRLipZD9JBtJgyXGhwJpmBWWn3b9R&#10;sD8eXP971p7lz1+zWVXyc7k8rJV6e22nXyACteEZfrQXWsFHMoD7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Vs8xQAAANwAAAAPAAAAAAAAAAAAAAAAAJgCAABkcnMv&#10;ZG93bnJldi54bWxQSwUGAAAAAAQABAD1AAAAigM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CL8QA&#10;AADcAAAADwAAAGRycy9kb3ducmV2LnhtbESPT2vCQBTE7wW/w/IEL0U3tiVKdJUQKNhbq15ye2Zf&#10;/mD2bchuYvrtu4VCj8PM/IbZHyfTipF611hWsF5FIIgLqxuuFFwv78stCOeRNbaWScE3OTgeZk97&#10;TLR98BeNZ1+JAGGXoILa+y6R0hU1GXQr2xEHr7S9QR9kX0nd4yPATStfoiiWBhsOCzV2lNVU3M+D&#10;UYBjmuVxlX3KweX+FZ/Lj/I2KrWYT+kOhKfJ/4f/2iet4C3a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wi/EAAAA3A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911168" behindDoc="0" locked="0" layoutInCell="0" allowOverlap="1" wp14:anchorId="38FA98C7" wp14:editId="00C3D779">
              <wp:simplePos x="0" y="0"/>
              <wp:positionH relativeFrom="page">
                <wp:posOffset>3295650</wp:posOffset>
              </wp:positionH>
              <wp:positionV relativeFrom="page">
                <wp:posOffset>9382125</wp:posOffset>
              </wp:positionV>
              <wp:extent cx="1867535" cy="156845"/>
              <wp:effectExtent l="0" t="0" r="18415" b="14605"/>
              <wp:wrapNone/>
              <wp:docPr id="4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124</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259.5pt;margin-top:738.75pt;width:147.05pt;height:12.3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jq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KnYjqtAIA&#10;ALYFAAAOAAAAAAAAAAAAAAAAAC4CAABkcnMvZTJvRG9jLnhtbFBLAQItABQABgAIAAAAIQAVE8pv&#10;4gAAAA0BAAAPAAAAAAAAAAAAAAAAAA4FAABkcnMvZG93bnJldi54bWxQSwUGAAAAAAQABADzAAAA&#10;HQY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124</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17632" behindDoc="1" locked="0" layoutInCell="0" allowOverlap="1" wp14:anchorId="3DB1A3FE" wp14:editId="62ED1A41">
              <wp:simplePos x="0" y="0"/>
              <wp:positionH relativeFrom="page">
                <wp:posOffset>6651625</wp:posOffset>
              </wp:positionH>
              <wp:positionV relativeFrom="page">
                <wp:posOffset>9380855</wp:posOffset>
              </wp:positionV>
              <wp:extent cx="464185" cy="156845"/>
              <wp:effectExtent l="0" t="0" r="12065" b="14605"/>
              <wp:wrapNone/>
              <wp:docPr id="2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523.75pt;margin-top:738.65pt;width:36.55pt;height:12.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7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0CpOemjSAz1odCsOyPcuTYXGQWXgeD+Aqz7AAXTaslXDnai+KsTFqiV8S2+kFGNLSQ0Z+uam&#10;e3Z1wlEGZDN+EDUEIjstLNChkb0pHxQEATp06vHUHZNMBZthHPpJhFEFR34UJ2F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16608" behindDoc="1" locked="0" layoutInCell="0" allowOverlap="1" wp14:anchorId="20764BCB" wp14:editId="75467094">
              <wp:simplePos x="0" y="0"/>
              <wp:positionH relativeFrom="page">
                <wp:posOffset>848995</wp:posOffset>
              </wp:positionH>
              <wp:positionV relativeFrom="page">
                <wp:posOffset>9390380</wp:posOffset>
              </wp:positionV>
              <wp:extent cx="266065" cy="156845"/>
              <wp:effectExtent l="0" t="0" r="635" b="14605"/>
              <wp:wrapNone/>
              <wp:docPr id="29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66.85pt;margin-top:739.4pt;width:20.95pt;height:12.3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tCtA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18656" behindDoc="1" locked="0" layoutInCell="0" allowOverlap="1" wp14:anchorId="18457953" wp14:editId="3C4C1CD3">
              <wp:simplePos x="0" y="0"/>
              <wp:positionH relativeFrom="page">
                <wp:posOffset>3297677</wp:posOffset>
              </wp:positionH>
              <wp:positionV relativeFrom="page">
                <wp:posOffset>9387191</wp:posOffset>
              </wp:positionV>
              <wp:extent cx="1867710" cy="156845"/>
              <wp:effectExtent l="0" t="0" r="18415" b="14605"/>
              <wp:wrapNone/>
              <wp:docPr id="29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125</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259.65pt;margin-top:739.15pt;width:147.05pt;height:12.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RiswIAALY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125</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17312" behindDoc="1" locked="0" layoutInCell="0" allowOverlap="1" wp14:anchorId="5F84D62D" wp14:editId="0619596A">
              <wp:simplePos x="0" y="0"/>
              <wp:positionH relativeFrom="page">
                <wp:posOffset>1563370</wp:posOffset>
              </wp:positionH>
              <wp:positionV relativeFrom="page">
                <wp:posOffset>9390380</wp:posOffset>
              </wp:positionV>
              <wp:extent cx="266065" cy="156845"/>
              <wp:effectExtent l="0" t="0" r="635" b="14605"/>
              <wp:wrapNone/>
              <wp:docPr id="4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pPr>
                            <w:widowControl w:val="0"/>
                            <w:autoSpaceDE w:val="0"/>
                            <w:autoSpaceDN w:val="0"/>
                            <w:adjustRightInd w:val="0"/>
                            <w:spacing w:after="0" w:line="240" w:lineRule="auto"/>
                            <w:ind w:left="20" w:right="-31"/>
                            <w:rPr>
                              <w:rFonts w:ascii="Arial" w:hAnsi="Arial" w:cs="Arial"/>
                              <w:sz w:val="20"/>
                              <w:szCs w:val="20"/>
                            </w:rPr>
                          </w:pPr>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123.1pt;margin-top:739.4pt;width:20.95pt;height:12.3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sXsw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" o:allowincell="f" filled="f" stroked="f">
              <v:textbox inset="0,0,0,0">
                <w:txbxContent>
                  <w:p w:rsidR="00F85C65" w:rsidRDefault="00F85C65">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18336" behindDoc="1" locked="0" layoutInCell="0" allowOverlap="1" wp14:anchorId="1587DB8D" wp14:editId="17FE71DD">
              <wp:simplePos x="0" y="0"/>
              <wp:positionH relativeFrom="page">
                <wp:posOffset>6070600</wp:posOffset>
              </wp:positionH>
              <wp:positionV relativeFrom="page">
                <wp:posOffset>9390380</wp:posOffset>
              </wp:positionV>
              <wp:extent cx="464185" cy="156845"/>
              <wp:effectExtent l="0" t="0" r="12065" b="14605"/>
              <wp:wrapNone/>
              <wp:docPr id="4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pPr>
                            <w:widowControl w:val="0"/>
                            <w:autoSpaceDE w:val="0"/>
                            <w:autoSpaceDN w:val="0"/>
                            <w:adjustRightInd w:val="0"/>
                            <w:spacing w:after="0" w:line="240" w:lineRule="auto"/>
                            <w:ind w:left="20" w:right="-31"/>
                            <w:rPr>
                              <w:rFonts w:ascii="Arial" w:hAnsi="Arial" w:cs="Arial"/>
                              <w:sz w:val="20"/>
                              <w:szCs w:val="20"/>
                            </w:rPr>
                          </w:pPr>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478pt;margin-top:739.4pt;width:36.55pt;height:12.3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" o:allowincell="f" filled="f" stroked="f">
              <v:textbox inset="0,0,0,0">
                <w:txbxContent>
                  <w:p w:rsidR="00F85C65" w:rsidRDefault="00F85C65">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roofErr w:type="spellEnd"/>
                  </w:p>
                </w:txbxContent>
              </v:textbox>
              <w10:wrap anchorx="page" anchory="page"/>
            </v:shape>
          </w:pict>
        </mc:Fallback>
      </mc:AlternateContent>
    </w:r>
    <w:r>
      <w:rPr>
        <w:rFonts w:ascii="Times New Roman" w:hAnsi="Times New Roman"/>
        <w:sz w:val="20"/>
        <w:szCs w:val="20"/>
      </w:rPr>
      <w:tab/>
    </w:r>
    <w:r>
      <w:rPr>
        <w:noProof/>
        <w:lang w:val="es-EC" w:eastAsia="es-EC"/>
      </w:rPr>
      <mc:AlternateContent>
        <mc:Choice Requires="wps">
          <w:drawing>
            <wp:anchor distT="0" distB="0" distL="114300" distR="114300" simplePos="0" relativeHeight="251919360" behindDoc="1" locked="0" layoutInCell="0" allowOverlap="1" wp14:anchorId="1762E342" wp14:editId="47B528C1">
              <wp:simplePos x="0" y="0"/>
              <wp:positionH relativeFrom="page">
                <wp:posOffset>1563370</wp:posOffset>
              </wp:positionH>
              <wp:positionV relativeFrom="page">
                <wp:posOffset>9390380</wp:posOffset>
              </wp:positionV>
              <wp:extent cx="266065" cy="156845"/>
              <wp:effectExtent l="0" t="0" r="635" b="14605"/>
              <wp:wrapNone/>
              <wp:docPr id="4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123.1pt;margin-top:739.4pt;width:20.95pt;height:12.3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r0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QDzHipIciPdK9Rndij3zPNxkaB5WB48MArnoPB1Bpy1YN96L6qhAXy5bwDb2VUowtJTVEaG+6&#10;J1cnHGVA1uMHUcNDZKuFBdo3sjfpg4QgQIdKPR2rY4KpYDOIYy+OMKrgyI/iJIx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20384" behindDoc="1" locked="0" layoutInCell="0" allowOverlap="1" wp14:anchorId="0BE93C6C" wp14:editId="0DBFB994">
              <wp:simplePos x="0" y="0"/>
              <wp:positionH relativeFrom="page">
                <wp:posOffset>6070600</wp:posOffset>
              </wp:positionH>
              <wp:positionV relativeFrom="page">
                <wp:posOffset>9390380</wp:posOffset>
              </wp:positionV>
              <wp:extent cx="464185" cy="156845"/>
              <wp:effectExtent l="0" t="0" r="12065" b="14605"/>
              <wp:wrapNone/>
              <wp:docPr id="4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78pt;margin-top:739.4pt;width:36.55pt;height:12.3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roofErr w:type="spellEnd"/>
                  </w:p>
                </w:txbxContent>
              </v:textbox>
              <w10:wrap anchorx="page" anchory="page"/>
            </v:shape>
          </w:pict>
        </mc:Fallback>
      </mc:AlternateContent>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E05B4C">
      <w:rPr>
        <w:rFonts w:ascii="Times New Roman" w:hAnsi="Times New Roman"/>
        <w:noProof/>
        <w:sz w:val="20"/>
        <w:szCs w:val="20"/>
        <w:lang w:val="es-EC" w:eastAsia="es-EC"/>
      </w:rPr>
      <mc:AlternateContent>
        <mc:Choice Requires="wps">
          <w:drawing>
            <wp:anchor distT="0" distB="0" distL="114300" distR="114300" simplePos="0" relativeHeight="251934720" behindDoc="0" locked="0" layoutInCell="0" allowOverlap="1" wp14:anchorId="1F4C6A0C" wp14:editId="518D0176">
              <wp:simplePos x="0" y="0"/>
              <wp:positionH relativeFrom="page">
                <wp:posOffset>9041130</wp:posOffset>
              </wp:positionH>
              <wp:positionV relativeFrom="page">
                <wp:posOffset>7029450</wp:posOffset>
              </wp:positionV>
              <wp:extent cx="464185" cy="156845"/>
              <wp:effectExtent l="0" t="0" r="12065" b="14605"/>
              <wp:wrapNone/>
              <wp:docPr id="4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E05B4C">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711.9pt;margin-top:553.5pt;width:36.55pt;height:12.3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DtAIAALU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" o:allowincell="f" filled="f" stroked="f">
              <v:textbox inset="0,0,0,0">
                <w:txbxContent>
                  <w:p w:rsidR="00F85C65" w:rsidRPr="00E05B4C" w:rsidRDefault="00F85C65" w:rsidP="00E05B4C">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E05B4C">
      <w:rPr>
        <w:rFonts w:ascii="Times New Roman" w:hAnsi="Times New Roman"/>
        <w:noProof/>
        <w:sz w:val="20"/>
        <w:szCs w:val="20"/>
        <w:lang w:val="es-EC" w:eastAsia="es-EC"/>
      </w:rPr>
      <mc:AlternateContent>
        <mc:Choice Requires="wps">
          <w:drawing>
            <wp:anchor distT="0" distB="0" distL="114300" distR="114300" simplePos="0" relativeHeight="251933696" behindDoc="0" locked="0" layoutInCell="0" allowOverlap="1" wp14:anchorId="03249999" wp14:editId="2E2547BE">
              <wp:simplePos x="0" y="0"/>
              <wp:positionH relativeFrom="page">
                <wp:posOffset>818515</wp:posOffset>
              </wp:positionH>
              <wp:positionV relativeFrom="page">
                <wp:posOffset>7029450</wp:posOffset>
              </wp:positionV>
              <wp:extent cx="266065" cy="156845"/>
              <wp:effectExtent l="0" t="0" r="635" b="14605"/>
              <wp:wrapNone/>
              <wp:docPr id="4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E05B4C">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64.45pt;margin-top:553.5pt;width:20.95pt;height:12.3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91sg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" o:allowincell="f" filled="f" stroked="f">
              <v:textbox inset="0,0,0,0">
                <w:txbxContent>
                  <w:p w:rsidR="00F85C65" w:rsidRPr="00E05B4C" w:rsidRDefault="00F85C65" w:rsidP="00E05B4C">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E05B4C">
      <w:rPr>
        <w:rFonts w:ascii="Times New Roman" w:hAnsi="Times New Roman"/>
        <w:noProof/>
        <w:sz w:val="20"/>
        <w:szCs w:val="20"/>
        <w:lang w:val="es-EC" w:eastAsia="es-EC"/>
      </w:rPr>
      <mc:AlternateContent>
        <mc:Choice Requires="wps">
          <w:drawing>
            <wp:anchor distT="0" distB="0" distL="114300" distR="114300" simplePos="0" relativeHeight="251935744" behindDoc="0" locked="0" layoutInCell="0" allowOverlap="1" wp14:anchorId="673E109A" wp14:editId="530FC6DA">
              <wp:simplePos x="0" y="0"/>
              <wp:positionH relativeFrom="page">
                <wp:posOffset>4285615</wp:posOffset>
              </wp:positionH>
              <wp:positionV relativeFrom="page">
                <wp:posOffset>7029450</wp:posOffset>
              </wp:positionV>
              <wp:extent cx="1867535" cy="156845"/>
              <wp:effectExtent l="0" t="0" r="18415" b="14605"/>
              <wp:wrapNone/>
              <wp:docPr id="4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05B4C">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127</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337.45pt;margin-top:553.5pt;width:147.05pt;height:12.3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Tc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" o:allowincell="f" filled="f" stroked="f">
              <v:textbox inset="0,0,0,0">
                <w:txbxContent>
                  <w:p w:rsidR="008B2681" w:rsidRPr="004875A8" w:rsidRDefault="008B2681" w:rsidP="00E05B4C">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127</w:t>
                    </w:r>
                    <w:r w:rsidRPr="004875A8">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21408" behindDoc="1" locked="0" layoutInCell="0" allowOverlap="1" wp14:anchorId="0F3F1B0A" wp14:editId="02FD11EC">
              <wp:simplePos x="0" y="0"/>
              <wp:positionH relativeFrom="page">
                <wp:posOffset>1563370</wp:posOffset>
              </wp:positionH>
              <wp:positionV relativeFrom="page">
                <wp:posOffset>9390380</wp:posOffset>
              </wp:positionV>
              <wp:extent cx="266065" cy="156845"/>
              <wp:effectExtent l="0" t="0" r="635" b="14605"/>
              <wp:wrapNone/>
              <wp:docPr id="4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123.1pt;margin-top:739.4pt;width:20.95pt;height:12.3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kU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22432" behindDoc="1" locked="0" layoutInCell="0" allowOverlap="1" wp14:anchorId="41A5428E" wp14:editId="7BF727CA">
              <wp:simplePos x="0" y="0"/>
              <wp:positionH relativeFrom="page">
                <wp:posOffset>6070600</wp:posOffset>
              </wp:positionH>
              <wp:positionV relativeFrom="page">
                <wp:posOffset>9390380</wp:posOffset>
              </wp:positionV>
              <wp:extent cx="464185" cy="156845"/>
              <wp:effectExtent l="0" t="0" r="12065" b="14605"/>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478pt;margin-top:739.4pt;width:36.55pt;height:12.3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fEtAIAALU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roofErr w:type="spellEnd"/>
                  </w:p>
                </w:txbxContent>
              </v:textbox>
              <w10:wrap anchorx="page" anchory="page"/>
            </v:shape>
          </w:pict>
        </mc:Fallback>
      </mc:AlternateContent>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23456" behindDoc="1" locked="0" layoutInCell="0" allowOverlap="1" wp14:anchorId="53BE57EF" wp14:editId="484046B6">
              <wp:simplePos x="0" y="0"/>
              <wp:positionH relativeFrom="page">
                <wp:posOffset>3297677</wp:posOffset>
              </wp:positionH>
              <wp:positionV relativeFrom="page">
                <wp:posOffset>9387191</wp:posOffset>
              </wp:positionV>
              <wp:extent cx="1867710" cy="156845"/>
              <wp:effectExtent l="0" t="0" r="18415" b="14605"/>
              <wp:wrapNone/>
              <wp:docPr id="4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127</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259.65pt;margin-top:739.15pt;width:147.05pt;height:12.3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&#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127</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30624" behindDoc="0" locked="0" layoutInCell="0" allowOverlap="1" wp14:anchorId="48EB07FB" wp14:editId="7B9E052B">
              <wp:simplePos x="0" y="0"/>
              <wp:positionH relativeFrom="page">
                <wp:posOffset>6657975</wp:posOffset>
              </wp:positionH>
              <wp:positionV relativeFrom="page">
                <wp:posOffset>9382125</wp:posOffset>
              </wp:positionV>
              <wp:extent cx="464185" cy="156845"/>
              <wp:effectExtent l="0" t="0" r="12065" b="14605"/>
              <wp:wrapNone/>
              <wp:docPr id="4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524.25pt;margin-top:738.75pt;width:36.55pt;height:12.3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liswIAALU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29600" behindDoc="0" locked="0" layoutInCell="0" allowOverlap="1" wp14:anchorId="78392C6B" wp14:editId="4469F0FE">
              <wp:simplePos x="0" y="0"/>
              <wp:positionH relativeFrom="page">
                <wp:posOffset>828675</wp:posOffset>
              </wp:positionH>
              <wp:positionV relativeFrom="page">
                <wp:posOffset>9382125</wp:posOffset>
              </wp:positionV>
              <wp:extent cx="266065" cy="156845"/>
              <wp:effectExtent l="0" t="0" r="635" b="14605"/>
              <wp:wrapNone/>
              <wp:docPr id="4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margin-left:65.25pt;margin-top:738.75pt;width:20.95pt;height:12.3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gc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wuMS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ocfHhthLeon&#10;kLAUIDHQKcw+MFohv2M0whzJsfq2JZJi1L3n0AZm6MyGnI31bBBewdUca4wmc6mn4bQdJNu0gDw1&#10;Ghe30CoNszI2PTVFARzMAmaDZXOYY2b4nK6t1/O0XfwC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AzpAgc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31648" behindDoc="0" locked="0" layoutInCell="0" allowOverlap="1" wp14:anchorId="2F4F1E4F" wp14:editId="094A94F8">
              <wp:simplePos x="0" y="0"/>
              <wp:positionH relativeFrom="page">
                <wp:posOffset>3295650</wp:posOffset>
              </wp:positionH>
              <wp:positionV relativeFrom="page">
                <wp:posOffset>9382125</wp:posOffset>
              </wp:positionV>
              <wp:extent cx="1867535" cy="156845"/>
              <wp:effectExtent l="0" t="0" r="18415" b="14605"/>
              <wp:wrapNone/>
              <wp:docPr id="4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129</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259.5pt;margin-top:738.75pt;width:147.05pt;height:12.3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1b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D2pi1b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129</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694080" behindDoc="0" locked="0" layoutInCell="0" allowOverlap="1" wp14:anchorId="3DD4F65E" wp14:editId="2DFC569B">
              <wp:simplePos x="0" y="0"/>
              <wp:positionH relativeFrom="page">
                <wp:posOffset>1116419</wp:posOffset>
              </wp:positionH>
              <wp:positionV relativeFrom="page">
                <wp:posOffset>9388549</wp:posOffset>
              </wp:positionV>
              <wp:extent cx="266065" cy="156845"/>
              <wp:effectExtent l="0" t="0" r="635" b="14605"/>
              <wp:wrapNone/>
              <wp:docPr id="1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87.9pt;margin-top:739.25pt;width:20.95pt;height:12.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7csA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" o:allowincell="f" filled="f" stroked="f">
              <v:textbox inset="0,0,0,0">
                <w:txbxContent>
                  <w:p w:rsidR="00F85C65" w:rsidRPr="000D3655"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695104" behindDoc="0" locked="0" layoutInCell="0" allowOverlap="1" wp14:anchorId="449345B6" wp14:editId="60E622F1">
              <wp:simplePos x="0" y="0"/>
              <wp:positionH relativeFrom="page">
                <wp:posOffset>6623685</wp:posOffset>
              </wp:positionH>
              <wp:positionV relativeFrom="page">
                <wp:posOffset>9388475</wp:posOffset>
              </wp:positionV>
              <wp:extent cx="464185" cy="156845"/>
              <wp:effectExtent l="0" t="0" r="12065" b="14605"/>
              <wp:wrapNone/>
              <wp:docPr id="1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21.55pt;margin-top:739.25pt;width:36.55pt;height:12.3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H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" o:allowincell="f" filled="f" stroked="f">
              <v:textbox inset="0,0,0,0">
                <w:txbxContent>
                  <w:p w:rsidR="00F85C65" w:rsidRPr="000D3655"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696128" behindDoc="0" locked="0" layoutInCell="0" allowOverlap="1" wp14:anchorId="77D770DB" wp14:editId="1F1184AF">
              <wp:simplePos x="0" y="0"/>
              <wp:positionH relativeFrom="page">
                <wp:posOffset>3295650</wp:posOffset>
              </wp:positionH>
              <wp:positionV relativeFrom="page">
                <wp:posOffset>9388475</wp:posOffset>
              </wp:positionV>
              <wp:extent cx="1867535" cy="156845"/>
              <wp:effectExtent l="0" t="0" r="18415" b="14605"/>
              <wp:wrapNone/>
              <wp:docPr id="1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31</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59.5pt;margin-top:739.25pt;width:147.05pt;height:12.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VZsg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31</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4B4ED3">
      <w:rPr>
        <w:rFonts w:ascii="Times New Roman" w:hAnsi="Times New Roman"/>
        <w:noProof/>
        <w:sz w:val="20"/>
        <w:szCs w:val="20"/>
        <w:lang w:val="es-EC" w:eastAsia="es-EC"/>
      </w:rPr>
      <mc:AlternateContent>
        <mc:Choice Requires="wps">
          <w:drawing>
            <wp:anchor distT="0" distB="0" distL="114300" distR="114300" simplePos="0" relativeHeight="251947008" behindDoc="0" locked="0" layoutInCell="0" allowOverlap="1" wp14:anchorId="1DC2DD01" wp14:editId="57A533B2">
              <wp:simplePos x="0" y="0"/>
              <wp:positionH relativeFrom="page">
                <wp:posOffset>9058275</wp:posOffset>
              </wp:positionH>
              <wp:positionV relativeFrom="page">
                <wp:posOffset>7048500</wp:posOffset>
              </wp:positionV>
              <wp:extent cx="464185" cy="156845"/>
              <wp:effectExtent l="0" t="0" r="12065" b="14605"/>
              <wp:wrapNone/>
              <wp:docPr id="4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B4ED3">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713.25pt;margin-top:555pt;width:36.55pt;height:12.3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" o:allowincell="f" filled="f" stroked="f">
              <v:textbox inset="0,0,0,0">
                <w:txbxContent>
                  <w:p w:rsidR="00F85C65" w:rsidRPr="00E05B4C" w:rsidRDefault="00F85C65" w:rsidP="004B4ED3">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4B4ED3">
      <w:rPr>
        <w:rFonts w:ascii="Times New Roman" w:hAnsi="Times New Roman"/>
        <w:noProof/>
        <w:sz w:val="20"/>
        <w:szCs w:val="20"/>
        <w:lang w:val="es-EC" w:eastAsia="es-EC"/>
      </w:rPr>
      <mc:AlternateContent>
        <mc:Choice Requires="wps">
          <w:drawing>
            <wp:anchor distT="0" distB="0" distL="114300" distR="114300" simplePos="0" relativeHeight="251945984" behindDoc="0" locked="0" layoutInCell="0" allowOverlap="1" wp14:anchorId="3AE641C1" wp14:editId="2E7563EE">
              <wp:simplePos x="0" y="0"/>
              <wp:positionH relativeFrom="page">
                <wp:posOffset>828675</wp:posOffset>
              </wp:positionH>
              <wp:positionV relativeFrom="page">
                <wp:posOffset>7048500</wp:posOffset>
              </wp:positionV>
              <wp:extent cx="266065" cy="156845"/>
              <wp:effectExtent l="0" t="0" r="635" b="14605"/>
              <wp:wrapNone/>
              <wp:docPr id="4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B4ED3">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65.25pt;margin-top:555pt;width:20.95pt;height:12.3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" o:allowincell="f" filled="f" stroked="f">
              <v:textbox inset="0,0,0,0">
                <w:txbxContent>
                  <w:p w:rsidR="00F85C65" w:rsidRPr="00E05B4C" w:rsidRDefault="00F85C65" w:rsidP="004B4ED3">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4B4ED3">
      <w:rPr>
        <w:rFonts w:ascii="Times New Roman" w:hAnsi="Times New Roman"/>
        <w:noProof/>
        <w:sz w:val="20"/>
        <w:szCs w:val="20"/>
        <w:lang w:val="es-EC" w:eastAsia="es-EC"/>
      </w:rPr>
      <mc:AlternateContent>
        <mc:Choice Requires="wps">
          <w:drawing>
            <wp:anchor distT="0" distB="0" distL="114300" distR="114300" simplePos="0" relativeHeight="251948032" behindDoc="0" locked="0" layoutInCell="0" allowOverlap="1" wp14:anchorId="68875AA1" wp14:editId="2BACC308">
              <wp:simplePos x="0" y="0"/>
              <wp:positionH relativeFrom="page">
                <wp:posOffset>4295775</wp:posOffset>
              </wp:positionH>
              <wp:positionV relativeFrom="page">
                <wp:posOffset>7048500</wp:posOffset>
              </wp:positionV>
              <wp:extent cx="1867535" cy="156845"/>
              <wp:effectExtent l="0" t="0" r="18415" b="14605"/>
              <wp:wrapNone/>
              <wp:docPr id="4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4B4ED3">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130</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338.25pt;margin-top:555pt;width:147.05pt;height:12.3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gsg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" o:allowincell="f" filled="f" stroked="f">
              <v:textbox inset="0,0,0,0">
                <w:txbxContent>
                  <w:p w:rsidR="008B2681" w:rsidRPr="004875A8" w:rsidRDefault="008B2681" w:rsidP="004B4ED3">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130</w:t>
                    </w:r>
                    <w:r w:rsidRPr="004875A8">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38816" behindDoc="0" locked="0" layoutInCell="0" allowOverlap="1" wp14:anchorId="18268304" wp14:editId="187CE415">
              <wp:simplePos x="0" y="0"/>
              <wp:positionH relativeFrom="page">
                <wp:posOffset>6657975</wp:posOffset>
              </wp:positionH>
              <wp:positionV relativeFrom="page">
                <wp:posOffset>9382125</wp:posOffset>
              </wp:positionV>
              <wp:extent cx="464185" cy="156845"/>
              <wp:effectExtent l="0" t="0" r="12065" b="14605"/>
              <wp:wrapNone/>
              <wp:docPr id="4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524.25pt;margin-top:738.75pt;width:36.55pt;height:12.3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cktA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GOCJyS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37792" behindDoc="0" locked="0" layoutInCell="0" allowOverlap="1" wp14:anchorId="0A46B2E1" wp14:editId="55490C85">
              <wp:simplePos x="0" y="0"/>
              <wp:positionH relativeFrom="page">
                <wp:posOffset>828675</wp:posOffset>
              </wp:positionH>
              <wp:positionV relativeFrom="page">
                <wp:posOffset>9382125</wp:posOffset>
              </wp:positionV>
              <wp:extent cx="266065" cy="156845"/>
              <wp:effectExtent l="0" t="0" r="635" b="14605"/>
              <wp:wrapNone/>
              <wp:docPr id="4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65.25pt;margin-top:738.75pt;width:20.95pt;height:12.3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MD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39840" behindDoc="0" locked="0" layoutInCell="0" allowOverlap="1" wp14:anchorId="6E723FA7" wp14:editId="3000D4BE">
              <wp:simplePos x="0" y="0"/>
              <wp:positionH relativeFrom="page">
                <wp:posOffset>3295650</wp:posOffset>
              </wp:positionH>
              <wp:positionV relativeFrom="page">
                <wp:posOffset>9382125</wp:posOffset>
              </wp:positionV>
              <wp:extent cx="1867535" cy="156845"/>
              <wp:effectExtent l="0" t="0" r="18415" b="14605"/>
              <wp:wrapNone/>
              <wp:docPr id="43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130</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259.5pt;margin-top:738.75pt;width:147.05pt;height:12.3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53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49DH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CDeH4JW1E9&#10;goalAImBUGH4gdEI+R2jAQZJhtW3PZEUo/Y9h3dgps5syNnYzgbhJVzNsMZoMtd6mk77XrJdA8jT&#10;S+PiBt5KzayMzaOasgAOZgHDwbI5DjIzfc7X1utp3K5+AQ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Qao53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130</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42912" behindDoc="0" locked="0" layoutInCell="0" allowOverlap="1" wp14:anchorId="4D67188B" wp14:editId="072574CD">
              <wp:simplePos x="0" y="0"/>
              <wp:positionH relativeFrom="page">
                <wp:posOffset>6657975</wp:posOffset>
              </wp:positionH>
              <wp:positionV relativeFrom="page">
                <wp:posOffset>9382125</wp:posOffset>
              </wp:positionV>
              <wp:extent cx="464185" cy="156845"/>
              <wp:effectExtent l="0" t="0" r="12065" b="14605"/>
              <wp:wrapNone/>
              <wp:docPr id="4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9" type="#_x0000_t202" style="position:absolute;margin-left:524.25pt;margin-top:738.75pt;width:36.55pt;height:12.3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1PtAIAALU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Dku7U+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41888" behindDoc="0" locked="0" layoutInCell="0" allowOverlap="1" wp14:anchorId="42FE89F4" wp14:editId="39FF394C">
              <wp:simplePos x="0" y="0"/>
              <wp:positionH relativeFrom="page">
                <wp:posOffset>828675</wp:posOffset>
              </wp:positionH>
              <wp:positionV relativeFrom="page">
                <wp:posOffset>9382125</wp:posOffset>
              </wp:positionV>
              <wp:extent cx="266065" cy="156845"/>
              <wp:effectExtent l="0" t="0" r="635" b="14605"/>
              <wp:wrapNone/>
              <wp:docPr id="4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65.25pt;margin-top:738.75pt;width:20.95pt;height:12.3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Hrsw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BoFGHr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43936" behindDoc="0" locked="0" layoutInCell="0" allowOverlap="1" wp14:anchorId="0F45E26B" wp14:editId="070BD321">
              <wp:simplePos x="0" y="0"/>
              <wp:positionH relativeFrom="page">
                <wp:posOffset>3295650</wp:posOffset>
              </wp:positionH>
              <wp:positionV relativeFrom="page">
                <wp:posOffset>9382125</wp:posOffset>
              </wp:positionV>
              <wp:extent cx="1867535" cy="156845"/>
              <wp:effectExtent l="0" t="0" r="18415" b="14605"/>
              <wp:wrapNone/>
              <wp:docPr id="4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132</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1" type="#_x0000_t202" style="position:absolute;margin-left:259.5pt;margin-top:738.75pt;width:147.05pt;height:12.3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k1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4DDD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DD00vYiuoR&#10;NCwFSAyECsMPjEbI7xgNMEgyrL7tiaQYte85vAMzdWZDzsZ2Nggv4WqGNUaTudbTdNr3ku0aQJ5e&#10;Ghc38FZqZmVsHtWUBXAwCxgOls1xkJnpc762Xk/jdvUL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CJhOTWzAgAA&#10;tgUAAA4AAAAAAAAAAAAAAAAALgIAAGRycy9lMm9Eb2MueG1sUEsBAi0AFAAGAAgAAAAhABUTym/i&#10;AAAADQEAAA8AAAAAAAAAAAAAAAAADQUAAGRycy9kb3ducmV2LnhtbFBLBQYAAAAABAAEAPMAAAAc&#10;Bg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132</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464B28">
      <w:rPr>
        <w:rFonts w:ascii="Times New Roman" w:hAnsi="Times New Roman"/>
        <w:noProof/>
        <w:sz w:val="20"/>
        <w:szCs w:val="20"/>
        <w:lang w:val="es-EC" w:eastAsia="es-EC"/>
      </w:rPr>
      <mc:AlternateContent>
        <mc:Choice Requires="wps">
          <w:drawing>
            <wp:anchor distT="0" distB="0" distL="114300" distR="114300" simplePos="0" relativeHeight="251959296" behindDoc="0" locked="0" layoutInCell="0" allowOverlap="1" wp14:anchorId="638E72FF" wp14:editId="6ADE8EEE">
              <wp:simplePos x="0" y="0"/>
              <wp:positionH relativeFrom="page">
                <wp:posOffset>9010650</wp:posOffset>
              </wp:positionH>
              <wp:positionV relativeFrom="page">
                <wp:posOffset>7058025</wp:posOffset>
              </wp:positionV>
              <wp:extent cx="464185" cy="156845"/>
              <wp:effectExtent l="0" t="0" r="12065" b="14605"/>
              <wp:wrapNone/>
              <wp:docPr id="4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margin-left:709.5pt;margin-top:555.75pt;width:36.55pt;height:12.3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58272" behindDoc="0" locked="0" layoutInCell="0" allowOverlap="1" wp14:anchorId="1C7AD54B" wp14:editId="2F555A1D">
              <wp:simplePos x="0" y="0"/>
              <wp:positionH relativeFrom="page">
                <wp:posOffset>771525</wp:posOffset>
              </wp:positionH>
              <wp:positionV relativeFrom="page">
                <wp:posOffset>7058025</wp:posOffset>
              </wp:positionV>
              <wp:extent cx="266065" cy="156845"/>
              <wp:effectExtent l="0" t="0" r="635" b="14605"/>
              <wp:wrapNone/>
              <wp:docPr id="4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60.75pt;margin-top:555.75pt;width:20.95pt;height:12.3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60320" behindDoc="0" locked="0" layoutInCell="0" allowOverlap="1" wp14:anchorId="786EE964" wp14:editId="51FC9FE2">
              <wp:simplePos x="0" y="0"/>
              <wp:positionH relativeFrom="page">
                <wp:posOffset>4257675</wp:posOffset>
              </wp:positionH>
              <wp:positionV relativeFrom="page">
                <wp:posOffset>7058025</wp:posOffset>
              </wp:positionV>
              <wp:extent cx="1867535" cy="156845"/>
              <wp:effectExtent l="0" t="0" r="18415" b="14605"/>
              <wp:wrapNone/>
              <wp:docPr id="4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133</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4" type="#_x0000_t202" style="position:absolute;margin-left:335.25pt;margin-top:555.75pt;width:147.05pt;height:12.3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9J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" o:allowincell="f" filled="f" stroked="f">
              <v:textbox inset="0,0,0,0">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133</w:t>
                    </w:r>
                    <w:r w:rsidRPr="004875A8">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51104" behindDoc="0" locked="0" layoutInCell="0" allowOverlap="1" wp14:anchorId="76E49943" wp14:editId="3AD88624">
              <wp:simplePos x="0" y="0"/>
              <wp:positionH relativeFrom="page">
                <wp:posOffset>6657975</wp:posOffset>
              </wp:positionH>
              <wp:positionV relativeFrom="page">
                <wp:posOffset>9382125</wp:posOffset>
              </wp:positionV>
              <wp:extent cx="464185" cy="156845"/>
              <wp:effectExtent l="0" t="0" r="12065" b="14605"/>
              <wp:wrapNone/>
              <wp:docPr id="43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margin-left:524.25pt;margin-top:738.75pt;width:36.55pt;height:12.3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KJswIAALU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50080" behindDoc="0" locked="0" layoutInCell="0" allowOverlap="1" wp14:anchorId="1F9EF503" wp14:editId="302A3714">
              <wp:simplePos x="0" y="0"/>
              <wp:positionH relativeFrom="page">
                <wp:posOffset>828675</wp:posOffset>
              </wp:positionH>
              <wp:positionV relativeFrom="page">
                <wp:posOffset>9382125</wp:posOffset>
              </wp:positionV>
              <wp:extent cx="266065" cy="156845"/>
              <wp:effectExtent l="0" t="0" r="635" b="14605"/>
              <wp:wrapNone/>
              <wp:docPr id="4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margin-left:65.25pt;margin-top:738.75pt;width:20.95pt;height:12.3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IU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wMsW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gfobW6Etaif&#10;QMJSgMRApzD7wGiF/I7RCHMkx+rblkiKUfeeQxuYoTMbcjbWs0F4BVdzrDGazKWehtN2kGzTAvLU&#10;aFzcQqs0zMrY9NQUBXAwC5gNls1hjpnhc7q2Xs/TdvEL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Bmt6IU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52128" behindDoc="0" locked="0" layoutInCell="0" allowOverlap="1" wp14:anchorId="5E8FBC93" wp14:editId="4B424A17">
              <wp:simplePos x="0" y="0"/>
              <wp:positionH relativeFrom="page">
                <wp:posOffset>3295650</wp:posOffset>
              </wp:positionH>
              <wp:positionV relativeFrom="page">
                <wp:posOffset>9382125</wp:posOffset>
              </wp:positionV>
              <wp:extent cx="1867535" cy="156845"/>
              <wp:effectExtent l="0" t="0" r="18415" b="14605"/>
              <wp:wrapNone/>
              <wp:docPr id="44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133</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259.5pt;margin-top:738.75pt;width:147.05pt;height:12.3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f4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BkkHf4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133</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55200" behindDoc="0" locked="0" layoutInCell="0" allowOverlap="1" wp14:anchorId="3BA42B80" wp14:editId="24259AE7">
              <wp:simplePos x="0" y="0"/>
              <wp:positionH relativeFrom="page">
                <wp:posOffset>6657975</wp:posOffset>
              </wp:positionH>
              <wp:positionV relativeFrom="page">
                <wp:posOffset>9382125</wp:posOffset>
              </wp:positionV>
              <wp:extent cx="464185" cy="156845"/>
              <wp:effectExtent l="0" t="0" r="12065" b="14605"/>
              <wp:wrapNone/>
              <wp:docPr id="44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524.25pt;margin-top:738.75pt;width:36.55pt;height:12.3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k+tAIAALU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LgXyT6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54176" behindDoc="0" locked="0" layoutInCell="0" allowOverlap="1" wp14:anchorId="51B45BBF" wp14:editId="0F308156">
              <wp:simplePos x="0" y="0"/>
              <wp:positionH relativeFrom="page">
                <wp:posOffset>828675</wp:posOffset>
              </wp:positionH>
              <wp:positionV relativeFrom="page">
                <wp:posOffset>9382125</wp:posOffset>
              </wp:positionV>
              <wp:extent cx="266065" cy="156845"/>
              <wp:effectExtent l="0" t="0" r="635" b="14605"/>
              <wp:wrapNone/>
              <wp:docPr id="4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65.25pt;margin-top:738.75pt;width:20.95pt;height:12.3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8w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YBh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fwoXRphK+oH&#10;kLAUIDHQKcw+MFohv2M0whzJsfq2J5Ji1L3n0AZm6CyGXIztYhBewdUca4xmc63n4bQfJNu1gDw3&#10;GhfX0CoNszI2PTVHARzMAmaDZXOcY2b4nK+t1+O0Xf0C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AXLf8w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56224" behindDoc="0" locked="0" layoutInCell="0" allowOverlap="1" wp14:anchorId="52DE76A4" wp14:editId="3B7A4679">
              <wp:simplePos x="0" y="0"/>
              <wp:positionH relativeFrom="page">
                <wp:posOffset>3295650</wp:posOffset>
              </wp:positionH>
              <wp:positionV relativeFrom="page">
                <wp:posOffset>9382125</wp:posOffset>
              </wp:positionV>
              <wp:extent cx="1867535" cy="156845"/>
              <wp:effectExtent l="0" t="0" r="18415" b="14605"/>
              <wp:wrapNone/>
              <wp:docPr id="4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135</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259.5pt;margin-top:738.75pt;width:147.05pt;height:12.3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a3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EWKZrezAgAA&#10;tgUAAA4AAAAAAAAAAAAAAAAALgIAAGRycy9lMm9Eb2MueG1sUEsBAi0AFAAGAAgAAAAhABUTym/i&#10;AAAADQEAAA8AAAAAAAAAAAAAAAAADQUAAGRycy9kb3ducmV2LnhtbFBLBQYAAAAABAAEAPMAAAAc&#10;Bg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135</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464B28">
      <w:rPr>
        <w:rFonts w:ascii="Times New Roman" w:hAnsi="Times New Roman"/>
        <w:noProof/>
        <w:sz w:val="20"/>
        <w:szCs w:val="20"/>
        <w:lang w:val="es-EC" w:eastAsia="es-EC"/>
      </w:rPr>
      <mc:AlternateContent>
        <mc:Choice Requires="wps">
          <w:drawing>
            <wp:anchor distT="0" distB="0" distL="114300" distR="114300" simplePos="0" relativeHeight="251971584" behindDoc="0" locked="0" layoutInCell="0" allowOverlap="1" wp14:anchorId="2DAB94C5" wp14:editId="2A77170B">
              <wp:simplePos x="0" y="0"/>
              <wp:positionH relativeFrom="page">
                <wp:posOffset>9039225</wp:posOffset>
              </wp:positionH>
              <wp:positionV relativeFrom="page">
                <wp:posOffset>7058025</wp:posOffset>
              </wp:positionV>
              <wp:extent cx="464185" cy="156845"/>
              <wp:effectExtent l="0" t="0" r="12065" b="14605"/>
              <wp:wrapNone/>
              <wp:docPr id="4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711.75pt;margin-top:555.75pt;width:36.55pt;height:12.3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AsswIAALU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70560" behindDoc="0" locked="0" layoutInCell="0" allowOverlap="1" wp14:anchorId="09203C9F" wp14:editId="34C247C6">
              <wp:simplePos x="0" y="0"/>
              <wp:positionH relativeFrom="page">
                <wp:posOffset>762000</wp:posOffset>
              </wp:positionH>
              <wp:positionV relativeFrom="page">
                <wp:posOffset>7058025</wp:posOffset>
              </wp:positionV>
              <wp:extent cx="266065" cy="156845"/>
              <wp:effectExtent l="0" t="0" r="635" b="14605"/>
              <wp:wrapNone/>
              <wp:docPr id="45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60pt;margin-top:555.75pt;width:20.95pt;height:12.3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T5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wusS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72608" behindDoc="0" locked="0" layoutInCell="0" allowOverlap="1" wp14:anchorId="1C48509F" wp14:editId="1D49A780">
              <wp:simplePos x="0" y="0"/>
              <wp:positionH relativeFrom="page">
                <wp:posOffset>4248150</wp:posOffset>
              </wp:positionH>
              <wp:positionV relativeFrom="page">
                <wp:posOffset>7058025</wp:posOffset>
              </wp:positionV>
              <wp:extent cx="1867535" cy="156845"/>
              <wp:effectExtent l="0" t="0" r="18415" b="14605"/>
              <wp:wrapNone/>
              <wp:docPr id="4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334.5pt;margin-top:555.75pt;width:147.05pt;height:12.3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Y0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" o:allowincell="f" filled="f" stroked="f">
              <v:textbox inset="0,0,0,0">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136</w:t>
                    </w:r>
                    <w:r w:rsidRPr="004875A8">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63392" behindDoc="0" locked="0" layoutInCell="0" allowOverlap="1" wp14:anchorId="5CF1E30B" wp14:editId="46A008BE">
              <wp:simplePos x="0" y="0"/>
              <wp:positionH relativeFrom="page">
                <wp:posOffset>6657975</wp:posOffset>
              </wp:positionH>
              <wp:positionV relativeFrom="page">
                <wp:posOffset>9382125</wp:posOffset>
              </wp:positionV>
              <wp:extent cx="464185" cy="156845"/>
              <wp:effectExtent l="0" t="0" r="12065" b="14605"/>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margin-left:524.25pt;margin-top:738.75pt;width:36.55pt;height:12.3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TNtA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IHkVM2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62368" behindDoc="0" locked="0" layoutInCell="0" allowOverlap="1" wp14:anchorId="047C4282" wp14:editId="2E1034C4">
              <wp:simplePos x="0" y="0"/>
              <wp:positionH relativeFrom="page">
                <wp:posOffset>828675</wp:posOffset>
              </wp:positionH>
              <wp:positionV relativeFrom="page">
                <wp:posOffset>9382125</wp:posOffset>
              </wp:positionV>
              <wp:extent cx="266065" cy="156845"/>
              <wp:effectExtent l="0" t="0" r="635" b="14605"/>
              <wp:wrapNone/>
              <wp:docPr id="4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65.25pt;margin-top:738.75pt;width:20.95pt;height:12.3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SswIAALU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BoLepS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64416" behindDoc="0" locked="0" layoutInCell="0" allowOverlap="1" wp14:anchorId="3EC51E3E" wp14:editId="2B25FE9A">
              <wp:simplePos x="0" y="0"/>
              <wp:positionH relativeFrom="page">
                <wp:posOffset>3295650</wp:posOffset>
              </wp:positionH>
              <wp:positionV relativeFrom="page">
                <wp:posOffset>9382125</wp:posOffset>
              </wp:positionV>
              <wp:extent cx="1867535" cy="156845"/>
              <wp:effectExtent l="0" t="0" r="18415" b="14605"/>
              <wp:wrapNone/>
              <wp:docPr id="4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259.5pt;margin-top:738.75pt;width:147.05pt;height:12.3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B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DT+VBB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136</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67488" behindDoc="0" locked="0" layoutInCell="0" allowOverlap="1" wp14:anchorId="49D768B8" wp14:editId="67D930DC">
              <wp:simplePos x="0" y="0"/>
              <wp:positionH relativeFrom="page">
                <wp:posOffset>6657975</wp:posOffset>
              </wp:positionH>
              <wp:positionV relativeFrom="page">
                <wp:posOffset>9382125</wp:posOffset>
              </wp:positionV>
              <wp:extent cx="464185" cy="156845"/>
              <wp:effectExtent l="0" t="0" r="12065" b="14605"/>
              <wp:wrapNone/>
              <wp:docPr id="45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margin-left:524.25pt;margin-top:738.75pt;width:36.55pt;height:12.3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EvoCHq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66464" behindDoc="0" locked="0" layoutInCell="0" allowOverlap="1" wp14:anchorId="123455D8" wp14:editId="7CCE04D9">
              <wp:simplePos x="0" y="0"/>
              <wp:positionH relativeFrom="page">
                <wp:posOffset>828675</wp:posOffset>
              </wp:positionH>
              <wp:positionV relativeFrom="page">
                <wp:posOffset>9382125</wp:posOffset>
              </wp:positionV>
              <wp:extent cx="266065" cy="156845"/>
              <wp:effectExtent l="0" t="0" r="635" b="14605"/>
              <wp:wrapNone/>
              <wp:docPr id="4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margin-left:65.25pt;margin-top:738.75pt;width:20.95pt;height:12.3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aq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Y+R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fw4WRphK+oH&#10;kLAUIDHQKcw+MFohv2M0whzJsfq2J5Ji1L3n0AZm6CyGXIztYhBewdUca4xmc63n4bQfJNu1gDw3&#10;GhfX0CoNszI2PTVHARzMAmaDZXOcY2b4nK+t1+O0Xf0C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A1szaq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68512" behindDoc="0" locked="0" layoutInCell="0" allowOverlap="1" wp14:anchorId="069D00AE" wp14:editId="502FD2D3">
              <wp:simplePos x="0" y="0"/>
              <wp:positionH relativeFrom="page">
                <wp:posOffset>3295650</wp:posOffset>
              </wp:positionH>
              <wp:positionV relativeFrom="page">
                <wp:posOffset>9382125</wp:posOffset>
              </wp:positionV>
              <wp:extent cx="1867535" cy="156845"/>
              <wp:effectExtent l="0" t="0" r="18415" b="14605"/>
              <wp:wrapNone/>
              <wp:docPr id="4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138</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9" type="#_x0000_t202" style="position:absolute;margin-left:259.5pt;margin-top:738.75pt;width:147.05pt;height:12.3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7g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BR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HH6fwSNqJ+&#10;BA1LARIDocLwA6MV8jtGIwySHKtvOyIpRt17Du/ATJ3ZkLOxmQ3CK7iaY43RZK70NJ12g2TbFpCn&#10;l8bFDbyVhlkZm0c1ZQEczAKGg2VzHGRm+pyvrdfTuF3+Ag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Bof97g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138</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464B28">
      <w:rPr>
        <w:rFonts w:ascii="Times New Roman" w:hAnsi="Times New Roman"/>
        <w:noProof/>
        <w:sz w:val="20"/>
        <w:szCs w:val="20"/>
        <w:lang w:val="es-EC" w:eastAsia="es-EC"/>
      </w:rPr>
      <mc:AlternateContent>
        <mc:Choice Requires="wps">
          <w:drawing>
            <wp:anchor distT="0" distB="0" distL="114300" distR="114300" simplePos="0" relativeHeight="251983872" behindDoc="0" locked="0" layoutInCell="0" allowOverlap="1" wp14:anchorId="694605A0" wp14:editId="3E52BF57">
              <wp:simplePos x="0" y="0"/>
              <wp:positionH relativeFrom="page">
                <wp:posOffset>9029700</wp:posOffset>
              </wp:positionH>
              <wp:positionV relativeFrom="page">
                <wp:posOffset>7019925</wp:posOffset>
              </wp:positionV>
              <wp:extent cx="464185" cy="156845"/>
              <wp:effectExtent l="0" t="0" r="12065" b="14605"/>
              <wp:wrapNone/>
              <wp:docPr id="46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711pt;margin-top:552.75pt;width:36.55pt;height:12.3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lYtA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82848" behindDoc="0" locked="0" layoutInCell="0" allowOverlap="1" wp14:anchorId="1C7BFB05" wp14:editId="5B59BC5E">
              <wp:simplePos x="0" y="0"/>
              <wp:positionH relativeFrom="page">
                <wp:posOffset>781050</wp:posOffset>
              </wp:positionH>
              <wp:positionV relativeFrom="page">
                <wp:posOffset>7019925</wp:posOffset>
              </wp:positionV>
              <wp:extent cx="266065" cy="156845"/>
              <wp:effectExtent l="0" t="0" r="635" b="14605"/>
              <wp:wrapNone/>
              <wp:docPr id="46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61.5pt;margin-top:552.75pt;width:20.95pt;height:12.3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xusw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84896" behindDoc="0" locked="0" layoutInCell="0" allowOverlap="1" wp14:anchorId="1C9C3BEA" wp14:editId="30B34AB6">
              <wp:simplePos x="0" y="0"/>
              <wp:positionH relativeFrom="page">
                <wp:posOffset>4324350</wp:posOffset>
              </wp:positionH>
              <wp:positionV relativeFrom="page">
                <wp:posOffset>7019925</wp:posOffset>
              </wp:positionV>
              <wp:extent cx="1867535" cy="156845"/>
              <wp:effectExtent l="0" t="0" r="18415" b="14605"/>
              <wp:wrapNone/>
              <wp:docPr id="4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139</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margin-left:340.5pt;margin-top:552.75pt;width:147.05pt;height:12.3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a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hx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" o:allowincell="f" filled="f" stroked="f">
              <v:textbox inset="0,0,0,0">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139</w:t>
                    </w:r>
                    <w:r w:rsidRPr="004875A8">
                      <w:rPr>
                        <w:rFonts w:ascii="Arial" w:hAnsi="Arial" w:cs="Arial"/>
                        <w:b/>
                        <w:i/>
                        <w:w w:val="103"/>
                        <w:sz w:val="20"/>
                        <w:szCs w:val="20"/>
                      </w:rPr>
                      <w:fldChar w:fldCharType="end"/>
                    </w:r>
                  </w:p>
                </w:txbxContent>
              </v:textbox>
              <w10:wrap anchorx="page" anchory="page"/>
            </v:shape>
          </w:pict>
        </mc:Fallback>
      </mc:AlternateContent>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75680" behindDoc="0" locked="0" layoutInCell="0" allowOverlap="1" wp14:anchorId="6C8B4618" wp14:editId="360CEFD8">
              <wp:simplePos x="0" y="0"/>
              <wp:positionH relativeFrom="page">
                <wp:posOffset>6657975</wp:posOffset>
              </wp:positionH>
              <wp:positionV relativeFrom="page">
                <wp:posOffset>9382125</wp:posOffset>
              </wp:positionV>
              <wp:extent cx="464185" cy="156845"/>
              <wp:effectExtent l="0" t="0" r="12065" b="14605"/>
              <wp:wrapNone/>
              <wp:docPr id="45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margin-left:524.25pt;margin-top:738.75pt;width:36.55pt;height:12.3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74656" behindDoc="0" locked="0" layoutInCell="0" allowOverlap="1" wp14:anchorId="295A0551" wp14:editId="7D8AB1B7">
              <wp:simplePos x="0" y="0"/>
              <wp:positionH relativeFrom="page">
                <wp:posOffset>828675</wp:posOffset>
              </wp:positionH>
              <wp:positionV relativeFrom="page">
                <wp:posOffset>9382125</wp:posOffset>
              </wp:positionV>
              <wp:extent cx="266065" cy="156845"/>
              <wp:effectExtent l="0" t="0" r="635" b="14605"/>
              <wp:wrapNone/>
              <wp:docPr id="45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margin-left:65.25pt;margin-top:738.75pt;width:20.95pt;height:12.35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H9tA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76704" behindDoc="0" locked="0" layoutInCell="0" allowOverlap="1" wp14:anchorId="4CD0A9A6" wp14:editId="7C091BFE">
              <wp:simplePos x="0" y="0"/>
              <wp:positionH relativeFrom="page">
                <wp:posOffset>3295650</wp:posOffset>
              </wp:positionH>
              <wp:positionV relativeFrom="page">
                <wp:posOffset>9382125</wp:posOffset>
              </wp:positionV>
              <wp:extent cx="1867535" cy="156845"/>
              <wp:effectExtent l="0" t="0" r="18415" b="14605"/>
              <wp:wrapNone/>
              <wp:docPr id="45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139</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margin-left:259.5pt;margin-top:738.75pt;width:147.05pt;height:12.3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Qv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Ac+RC+zAgAA&#10;tgUAAA4AAAAAAAAAAAAAAAAALgIAAGRycy9lMm9Eb2MueG1sUEsBAi0AFAAGAAgAAAAhABUTym/i&#10;AAAADQEAAA8AAAAAAAAAAAAAAAAADQUAAGRycy9kb3ducmV2LnhtbFBLBQYAAAAABAAEAPMAAAAc&#10;Bg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139</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79776" behindDoc="0" locked="0" layoutInCell="0" allowOverlap="1" wp14:anchorId="1F4189C9" wp14:editId="304FB1F2">
              <wp:simplePos x="0" y="0"/>
              <wp:positionH relativeFrom="page">
                <wp:posOffset>6657975</wp:posOffset>
              </wp:positionH>
              <wp:positionV relativeFrom="page">
                <wp:posOffset>9382125</wp:posOffset>
              </wp:positionV>
              <wp:extent cx="464185" cy="156845"/>
              <wp:effectExtent l="0" t="0" r="12065" b="14605"/>
              <wp:wrapNone/>
              <wp:docPr id="4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524.25pt;margin-top:738.75pt;width:36.55pt;height:12.3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lttAIAALU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ChnCW2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78752" behindDoc="0" locked="0" layoutInCell="0" allowOverlap="1" wp14:anchorId="7C6A6727" wp14:editId="190445FF">
              <wp:simplePos x="0" y="0"/>
              <wp:positionH relativeFrom="page">
                <wp:posOffset>828675</wp:posOffset>
              </wp:positionH>
              <wp:positionV relativeFrom="page">
                <wp:posOffset>9382125</wp:posOffset>
              </wp:positionV>
              <wp:extent cx="266065" cy="156845"/>
              <wp:effectExtent l="0" t="0" r="635" b="14605"/>
              <wp:wrapNone/>
              <wp:docPr id="4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margin-left:65.25pt;margin-top:738.75pt;width:20.95pt;height:12.3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BwtA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80800" behindDoc="0" locked="0" layoutInCell="0" allowOverlap="1" wp14:anchorId="53FE00A8" wp14:editId="526C0FA3">
              <wp:simplePos x="0" y="0"/>
              <wp:positionH relativeFrom="page">
                <wp:posOffset>3295650</wp:posOffset>
              </wp:positionH>
              <wp:positionV relativeFrom="page">
                <wp:posOffset>9382125</wp:posOffset>
              </wp:positionV>
              <wp:extent cx="1867535" cy="156845"/>
              <wp:effectExtent l="0" t="0" r="18415" b="14605"/>
              <wp:wrapNone/>
              <wp:docPr id="46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141</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8" type="#_x0000_t202" style="position:absolute;margin-left:259.5pt;margin-top:738.75pt;width:147.05pt;height:12.3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N7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RakN7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141</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464B28">
      <w:rPr>
        <w:rFonts w:ascii="Times New Roman" w:hAnsi="Times New Roman"/>
        <w:noProof/>
        <w:sz w:val="20"/>
        <w:szCs w:val="20"/>
        <w:lang w:val="es-EC" w:eastAsia="es-EC"/>
      </w:rPr>
      <mc:AlternateContent>
        <mc:Choice Requires="wps">
          <w:drawing>
            <wp:anchor distT="0" distB="0" distL="114300" distR="114300" simplePos="0" relativeHeight="251995136" behindDoc="0" locked="0" layoutInCell="0" allowOverlap="1" wp14:anchorId="198BFF14" wp14:editId="2AC5640E">
              <wp:simplePos x="0" y="0"/>
              <wp:positionH relativeFrom="page">
                <wp:posOffset>791210</wp:posOffset>
              </wp:positionH>
              <wp:positionV relativeFrom="page">
                <wp:posOffset>7029450</wp:posOffset>
              </wp:positionV>
              <wp:extent cx="266065" cy="156845"/>
              <wp:effectExtent l="0" t="0" r="635" b="14605"/>
              <wp:wrapNone/>
              <wp:docPr id="4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9" type="#_x0000_t202" style="position:absolute;margin-left:62.3pt;margin-top:553.5pt;width:20.95pt;height:12.3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yXtA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1997184" behindDoc="0" locked="0" layoutInCell="0" allowOverlap="1" wp14:anchorId="7D2BA110" wp14:editId="0DCEDB13">
              <wp:simplePos x="0" y="0"/>
              <wp:positionH relativeFrom="page">
                <wp:posOffset>4333875</wp:posOffset>
              </wp:positionH>
              <wp:positionV relativeFrom="page">
                <wp:posOffset>7029450</wp:posOffset>
              </wp:positionV>
              <wp:extent cx="1867535" cy="156845"/>
              <wp:effectExtent l="0" t="0" r="18415" b="14605"/>
              <wp:wrapNone/>
              <wp:docPr id="47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142</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margin-left:341.25pt;margin-top:553.5pt;width:147.05pt;height:12.3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gqsw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" o:allowincell="f" filled="f" stroked="f">
              <v:textbox inset="0,0,0,0">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142</w:t>
                    </w:r>
                    <w:r w:rsidRPr="004875A8">
                      <w:rPr>
                        <w:rFonts w:ascii="Arial" w:hAnsi="Arial" w:cs="Arial"/>
                        <w:b/>
                        <w:i/>
                        <w:w w:val="103"/>
                        <w:sz w:val="20"/>
                        <w:szCs w:val="20"/>
                      </w:rPr>
                      <w:fldChar w:fldCharType="end"/>
                    </w:r>
                  </w:p>
                </w:txbxContent>
              </v:textbox>
              <w10:wrap anchorx="page" anchory="page"/>
            </v:shape>
          </w:pict>
        </mc:Fallback>
      </mc:AlternateContent>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464B28">
      <w:rPr>
        <w:rFonts w:ascii="Times New Roman" w:hAnsi="Times New Roman"/>
        <w:noProof/>
        <w:sz w:val="20"/>
        <w:szCs w:val="20"/>
        <w:lang w:val="es-EC" w:eastAsia="es-EC"/>
      </w:rPr>
      <mc:AlternateContent>
        <mc:Choice Requires="wps">
          <w:drawing>
            <wp:anchor distT="0" distB="0" distL="114300" distR="114300" simplePos="0" relativeHeight="251996160" behindDoc="0" locked="0" layoutInCell="0" allowOverlap="1" wp14:anchorId="52DB7460" wp14:editId="480C7120">
              <wp:simplePos x="0" y="0"/>
              <wp:positionH relativeFrom="page">
                <wp:posOffset>9039225</wp:posOffset>
              </wp:positionH>
              <wp:positionV relativeFrom="page">
                <wp:posOffset>7077075</wp:posOffset>
              </wp:positionV>
              <wp:extent cx="464185" cy="156845"/>
              <wp:effectExtent l="0" t="0" r="12065" b="14605"/>
              <wp:wrapNone/>
              <wp:docPr id="4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1" type="#_x0000_t202" style="position:absolute;margin-left:711.75pt;margin-top:557.25pt;width:36.55pt;height:12.3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VswIAALU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87968" behindDoc="0" locked="0" layoutInCell="0" allowOverlap="1" wp14:anchorId="716D48A9" wp14:editId="08896220">
              <wp:simplePos x="0" y="0"/>
              <wp:positionH relativeFrom="page">
                <wp:posOffset>6657975</wp:posOffset>
              </wp:positionH>
              <wp:positionV relativeFrom="page">
                <wp:posOffset>9382125</wp:posOffset>
              </wp:positionV>
              <wp:extent cx="464185" cy="156845"/>
              <wp:effectExtent l="0" t="0" r="12065" b="14605"/>
              <wp:wrapNone/>
              <wp:docPr id="46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margin-left:524.25pt;margin-top:738.75pt;width:36.55pt;height:12.3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CjwkiK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86944" behindDoc="0" locked="0" layoutInCell="0" allowOverlap="1" wp14:anchorId="19861A4D" wp14:editId="48ABCA0C">
              <wp:simplePos x="0" y="0"/>
              <wp:positionH relativeFrom="page">
                <wp:posOffset>828675</wp:posOffset>
              </wp:positionH>
              <wp:positionV relativeFrom="page">
                <wp:posOffset>9382125</wp:posOffset>
              </wp:positionV>
              <wp:extent cx="266065" cy="156845"/>
              <wp:effectExtent l="0" t="0" r="635" b="14605"/>
              <wp:wrapNone/>
              <wp:docPr id="4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3" type="#_x0000_t202" style="position:absolute;margin-left:65.25pt;margin-top:738.75pt;width:20.95pt;height:12.3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Qs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wjjHipIciPdK9Rndij3zPNxkaB5WB48MArnoPB1Bpy1YN96L6qhAXy5bwDb2VUowtJTVEaG+6&#10;J1cnHGVA1uMHUcNDZKuFBdo3sjfpg4QgQIdKPR2rY4KpYDOIYy+OMKrgyI/iJIx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88992" behindDoc="0" locked="0" layoutInCell="0" allowOverlap="1" wp14:anchorId="0173128B" wp14:editId="369B0C5A">
              <wp:simplePos x="0" y="0"/>
              <wp:positionH relativeFrom="page">
                <wp:posOffset>3295650</wp:posOffset>
              </wp:positionH>
              <wp:positionV relativeFrom="page">
                <wp:posOffset>9382125</wp:posOffset>
              </wp:positionV>
              <wp:extent cx="1867535" cy="156845"/>
              <wp:effectExtent l="0" t="0" r="18415" b="14605"/>
              <wp:wrapNone/>
              <wp:docPr id="46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142</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4" type="#_x0000_t202" style="position:absolute;margin-left:259.5pt;margin-top:738.75pt;width:147.05pt;height:12.3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Dg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Sv3Dg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142</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992064" behindDoc="0" locked="0" layoutInCell="0" allowOverlap="1" wp14:anchorId="11E53950" wp14:editId="21D463D1">
              <wp:simplePos x="0" y="0"/>
              <wp:positionH relativeFrom="page">
                <wp:posOffset>6657975</wp:posOffset>
              </wp:positionH>
              <wp:positionV relativeFrom="page">
                <wp:posOffset>9382125</wp:posOffset>
              </wp:positionV>
              <wp:extent cx="464185" cy="156845"/>
              <wp:effectExtent l="0" t="0" r="12065" b="14605"/>
              <wp:wrapNone/>
              <wp:docPr id="4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margin-left:524.25pt;margin-top:738.75pt;width:36.55pt;height:12.3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Yxsw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91040" behindDoc="0" locked="0" layoutInCell="0" allowOverlap="1" wp14:anchorId="6C0613C7" wp14:editId="4031A4BE">
              <wp:simplePos x="0" y="0"/>
              <wp:positionH relativeFrom="page">
                <wp:posOffset>828675</wp:posOffset>
              </wp:positionH>
              <wp:positionV relativeFrom="page">
                <wp:posOffset>9382125</wp:posOffset>
              </wp:positionV>
              <wp:extent cx="266065" cy="156845"/>
              <wp:effectExtent l="0" t="0" r="635" b="14605"/>
              <wp:wrapNone/>
              <wp:docPr id="46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margin-left:65.25pt;margin-top:738.75pt;width:20.95pt;height:12.3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as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Ypx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fwkXhphK+oH&#10;kLAUIDHQKcw+MFohv2M0whzJsfq2J5Ji1L3n0AZm6CyGXIztYhBewdUca4xmc63n4bQfJNu1gDw3&#10;GhfX0CoNszI2PTVHARzMAmaDZXOcY2b4nK+t1+O0Xf0C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AOuIas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93088" behindDoc="0" locked="0" layoutInCell="0" allowOverlap="1" wp14:anchorId="4B89D2A2" wp14:editId="016260E1">
              <wp:simplePos x="0" y="0"/>
              <wp:positionH relativeFrom="page">
                <wp:posOffset>3295650</wp:posOffset>
              </wp:positionH>
              <wp:positionV relativeFrom="page">
                <wp:posOffset>9382125</wp:posOffset>
              </wp:positionV>
              <wp:extent cx="1867535" cy="156845"/>
              <wp:effectExtent l="0" t="0" r="18415" b="14605"/>
              <wp:wrapNone/>
              <wp:docPr id="4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145</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259.5pt;margin-top:738.75pt;width:147.05pt;height:12.3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6T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pBs6T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145</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sidRPr="000D3655">
      <w:rPr>
        <w:rFonts w:ascii="Times New Roman" w:hAnsi="Times New Roman"/>
        <w:noProof/>
        <w:sz w:val="20"/>
        <w:szCs w:val="20"/>
        <w:lang w:val="es-EC" w:eastAsia="es-EC"/>
      </w:rPr>
      <mc:AlternateContent>
        <mc:Choice Requires="wps">
          <w:drawing>
            <wp:anchor distT="0" distB="0" distL="114300" distR="114300" simplePos="0" relativeHeight="251740160" behindDoc="1" locked="0" layoutInCell="0" allowOverlap="1" wp14:anchorId="0EFA154A" wp14:editId="2B0F6BA9">
              <wp:simplePos x="0" y="0"/>
              <wp:positionH relativeFrom="page">
                <wp:posOffset>1268730</wp:posOffset>
              </wp:positionH>
              <wp:positionV relativeFrom="page">
                <wp:posOffset>9542780</wp:posOffset>
              </wp:positionV>
              <wp:extent cx="266065" cy="156845"/>
              <wp:effectExtent l="0" t="0" r="635" b="14605"/>
              <wp:wrapNone/>
              <wp:docPr id="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0D3655">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99.9pt;margin-top:751.4pt;width:20.95pt;height:12.3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01sg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" o:allowincell="f" filled="f" stroked="f">
              <v:textbox inset="0,0,0,0">
                <w:txbxContent>
                  <w:p w:rsidR="00F85C65" w:rsidRPr="000D3655" w:rsidRDefault="00F85C65" w:rsidP="000D3655">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sidRPr="000D3655">
      <w:rPr>
        <w:rFonts w:ascii="Times New Roman" w:hAnsi="Times New Roman"/>
        <w:noProof/>
        <w:sz w:val="20"/>
        <w:szCs w:val="20"/>
        <w:lang w:val="es-EC" w:eastAsia="es-EC"/>
      </w:rPr>
      <mc:AlternateContent>
        <mc:Choice Requires="wps">
          <w:drawing>
            <wp:anchor distT="0" distB="0" distL="114300" distR="114300" simplePos="0" relativeHeight="251741184" behindDoc="1" locked="0" layoutInCell="0" allowOverlap="1" wp14:anchorId="09A1F994" wp14:editId="25F06BAC">
              <wp:simplePos x="0" y="0"/>
              <wp:positionH relativeFrom="page">
                <wp:posOffset>6775450</wp:posOffset>
              </wp:positionH>
              <wp:positionV relativeFrom="page">
                <wp:posOffset>9542780</wp:posOffset>
              </wp:positionV>
              <wp:extent cx="464185" cy="156845"/>
              <wp:effectExtent l="0" t="0" r="12065" b="14605"/>
              <wp:wrapNone/>
              <wp:docPr id="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0D3655">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33.5pt;margin-top:751.4pt;width:36.55pt;height:12.3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k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" o:allowincell="f" filled="f" stroked="f">
              <v:textbox inset="0,0,0,0">
                <w:txbxContent>
                  <w:p w:rsidR="00F85C65" w:rsidRPr="000D3655" w:rsidRDefault="00F85C65" w:rsidP="000D3655">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roofErr w:type="spellEnd"/>
                  </w:p>
                </w:txbxContent>
              </v:textbox>
              <w10:wrap anchorx="page" anchory="page"/>
            </v:shape>
          </w:pict>
        </mc:Fallback>
      </mc:AlternateContent>
    </w:r>
    <w:r w:rsidRPr="000D3655">
      <w:rPr>
        <w:rFonts w:ascii="Times New Roman" w:hAnsi="Times New Roman"/>
        <w:noProof/>
        <w:sz w:val="20"/>
        <w:szCs w:val="20"/>
        <w:lang w:val="es-EC" w:eastAsia="es-EC"/>
      </w:rPr>
      <mc:AlternateContent>
        <mc:Choice Requires="wps">
          <w:drawing>
            <wp:anchor distT="0" distB="0" distL="114300" distR="114300" simplePos="0" relativeHeight="251742208" behindDoc="1" locked="0" layoutInCell="0" allowOverlap="1" wp14:anchorId="135F7536" wp14:editId="50205648">
              <wp:simplePos x="0" y="0"/>
              <wp:positionH relativeFrom="page">
                <wp:posOffset>3449955</wp:posOffset>
              </wp:positionH>
              <wp:positionV relativeFrom="page">
                <wp:posOffset>9538970</wp:posOffset>
              </wp:positionV>
              <wp:extent cx="1867710" cy="156845"/>
              <wp:effectExtent l="0" t="0" r="18415" b="14605"/>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0D3655">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71.65pt;margin-top:751.1pt;width:147.05pt;height:12.3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" o:allowincell="f" filled="f" stroked="f">
              <v:textbox inset="0,0,0,0">
                <w:txbxContent>
                  <w:p w:rsidR="008B2681" w:rsidRPr="00AC197C" w:rsidRDefault="008B2681" w:rsidP="000D3655">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v:textbox>
              <w10:wrap anchorx="page" anchory="page"/>
            </v:shape>
          </w:pict>
        </mc:Fallback>
      </mc:AlternateContent>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C234F7">
      <w:rPr>
        <w:rFonts w:ascii="Times New Roman" w:hAnsi="Times New Roman"/>
        <w:noProof/>
        <w:sz w:val="20"/>
        <w:szCs w:val="20"/>
        <w:lang w:val="es-EC" w:eastAsia="es-EC"/>
      </w:rPr>
      <mc:AlternateContent>
        <mc:Choice Requires="wps">
          <w:drawing>
            <wp:anchor distT="0" distB="0" distL="114300" distR="114300" simplePos="0" relativeHeight="251759616" behindDoc="0" locked="0" layoutInCell="0" allowOverlap="1" wp14:anchorId="039AF4CE" wp14:editId="6AAE44D8">
              <wp:simplePos x="0" y="0"/>
              <wp:positionH relativeFrom="page">
                <wp:posOffset>4255135</wp:posOffset>
              </wp:positionH>
              <wp:positionV relativeFrom="page">
                <wp:posOffset>6946265</wp:posOffset>
              </wp:positionV>
              <wp:extent cx="1867535" cy="156845"/>
              <wp:effectExtent l="0" t="0" r="18415" b="14605"/>
              <wp:wrapNone/>
              <wp:docPr id="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C234F7">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5.05pt;margin-top:546.95pt;width:147.05pt;height:12.3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Zsw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" o:allowincell="f" filled="f" stroked="f">
              <v:textbox inset="0,0,0,0">
                <w:txbxContent>
                  <w:p w:rsidR="008B2681" w:rsidRPr="00AC197C" w:rsidRDefault="008B2681" w:rsidP="00C234F7">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v:textbox>
              <w10:wrap anchorx="page" anchory="page"/>
            </v:shape>
          </w:pict>
        </mc:Fallback>
      </mc:AlternateContent>
    </w:r>
    <w:r w:rsidRPr="00C234F7">
      <w:rPr>
        <w:rFonts w:ascii="Times New Roman" w:hAnsi="Times New Roman"/>
        <w:noProof/>
        <w:sz w:val="20"/>
        <w:szCs w:val="20"/>
        <w:lang w:val="es-EC" w:eastAsia="es-EC"/>
      </w:rPr>
      <mc:AlternateContent>
        <mc:Choice Requires="wps">
          <w:drawing>
            <wp:anchor distT="0" distB="0" distL="114300" distR="114300" simplePos="0" relativeHeight="251757568" behindDoc="0" locked="0" layoutInCell="0" allowOverlap="1" wp14:anchorId="3A9413A5" wp14:editId="5DC28079">
              <wp:simplePos x="0" y="0"/>
              <wp:positionH relativeFrom="page">
                <wp:posOffset>725805</wp:posOffset>
              </wp:positionH>
              <wp:positionV relativeFrom="page">
                <wp:posOffset>6946265</wp:posOffset>
              </wp:positionV>
              <wp:extent cx="266065" cy="156845"/>
              <wp:effectExtent l="0" t="0" r="635" b="14605"/>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57.15pt;margin-top:546.95pt;width:20.95pt;height:12.3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sidRPr="00C234F7">
      <w:rPr>
        <w:rFonts w:ascii="Times New Roman" w:hAnsi="Times New Roman"/>
        <w:noProof/>
        <w:sz w:val="20"/>
        <w:szCs w:val="20"/>
        <w:lang w:val="es-EC" w:eastAsia="es-EC"/>
      </w:rPr>
      <mc:AlternateContent>
        <mc:Choice Requires="wps">
          <w:drawing>
            <wp:anchor distT="0" distB="0" distL="114300" distR="114300" simplePos="0" relativeHeight="251758592" behindDoc="0" locked="0" layoutInCell="0" allowOverlap="1" wp14:anchorId="09C79281" wp14:editId="484C0B98">
              <wp:simplePos x="0" y="0"/>
              <wp:positionH relativeFrom="page">
                <wp:posOffset>9039860</wp:posOffset>
              </wp:positionH>
              <wp:positionV relativeFrom="page">
                <wp:posOffset>6946265</wp:posOffset>
              </wp:positionV>
              <wp:extent cx="464185" cy="156845"/>
              <wp:effectExtent l="0" t="0" r="12065" b="14605"/>
              <wp:wrapNone/>
              <wp:docPr id="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711.8pt;margin-top:546.95pt;width:36.55pt;height:12.3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jwsgIAALM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49376" behindDoc="1" locked="0" layoutInCell="0" allowOverlap="1" wp14:anchorId="2865B0EB" wp14:editId="6040F405">
              <wp:simplePos x="0" y="0"/>
              <wp:positionH relativeFrom="page">
                <wp:posOffset>1725930</wp:posOffset>
              </wp:positionH>
              <wp:positionV relativeFrom="page">
                <wp:posOffset>9999980</wp:posOffset>
              </wp:positionV>
              <wp:extent cx="266065" cy="156845"/>
              <wp:effectExtent l="0" t="0" r="635" b="14605"/>
              <wp:wrapNone/>
              <wp:docPr id="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35.9pt;margin-top:787.4pt;width:20.95pt;height:12.3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z/sQIAALM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sidRPr="00C234F7">
      <w:rPr>
        <w:rFonts w:ascii="Times New Roman" w:hAnsi="Times New Roman"/>
        <w:noProof/>
        <w:sz w:val="20"/>
        <w:szCs w:val="20"/>
        <w:lang w:val="es-EC" w:eastAsia="es-EC"/>
      </w:rPr>
      <mc:AlternateContent>
        <mc:Choice Requires="wps">
          <w:drawing>
            <wp:anchor distT="0" distB="0" distL="114300" distR="114300" simplePos="0" relativeHeight="251753472" behindDoc="0" locked="0" layoutInCell="0" allowOverlap="1" wp14:anchorId="36DE5D0D" wp14:editId="0BA49185">
              <wp:simplePos x="0" y="0"/>
              <wp:positionH relativeFrom="page">
                <wp:posOffset>1268730</wp:posOffset>
              </wp:positionH>
              <wp:positionV relativeFrom="page">
                <wp:posOffset>9540875</wp:posOffset>
              </wp:positionV>
              <wp:extent cx="266065" cy="156845"/>
              <wp:effectExtent l="0" t="0" r="635" b="14605"/>
              <wp:wrapNone/>
              <wp:docPr id="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99.9pt;margin-top:751.25pt;width:20.95pt;height:12.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4isgIAALM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sidRPr="00C234F7">
      <w:rPr>
        <w:rFonts w:ascii="Times New Roman" w:hAnsi="Times New Roman"/>
        <w:noProof/>
        <w:sz w:val="20"/>
        <w:szCs w:val="20"/>
        <w:lang w:val="es-EC" w:eastAsia="es-EC"/>
      </w:rPr>
      <mc:AlternateContent>
        <mc:Choice Requires="wps">
          <w:drawing>
            <wp:anchor distT="0" distB="0" distL="114300" distR="114300" simplePos="0" relativeHeight="251754496" behindDoc="0" locked="0" layoutInCell="0" allowOverlap="1" wp14:anchorId="436F4DF8" wp14:editId="200EF4D8">
              <wp:simplePos x="0" y="0"/>
              <wp:positionH relativeFrom="page">
                <wp:posOffset>6776085</wp:posOffset>
              </wp:positionH>
              <wp:positionV relativeFrom="page">
                <wp:posOffset>9540875</wp:posOffset>
              </wp:positionV>
              <wp:extent cx="464185" cy="156845"/>
              <wp:effectExtent l="0" t="0" r="12065" b="14605"/>
              <wp:wrapNone/>
              <wp:docPr id="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533.55pt;margin-top:751.25pt;width:36.55pt;height:12.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euswIAALM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roofErr w:type="spellEnd"/>
                  </w:p>
                </w:txbxContent>
              </v:textbox>
              <w10:wrap anchorx="page" anchory="page"/>
            </v:shape>
          </w:pict>
        </mc:Fallback>
      </mc:AlternateContent>
    </w:r>
    <w:r w:rsidRPr="00C234F7">
      <w:rPr>
        <w:rFonts w:ascii="Times New Roman" w:hAnsi="Times New Roman"/>
        <w:noProof/>
        <w:sz w:val="20"/>
        <w:szCs w:val="20"/>
        <w:lang w:val="es-EC" w:eastAsia="es-EC"/>
      </w:rPr>
      <mc:AlternateContent>
        <mc:Choice Requires="wps">
          <w:drawing>
            <wp:anchor distT="0" distB="0" distL="114300" distR="114300" simplePos="0" relativeHeight="251755520" behindDoc="0" locked="0" layoutInCell="0" allowOverlap="1" wp14:anchorId="78D3BC76" wp14:editId="6DF1EB55">
              <wp:simplePos x="0" y="0"/>
              <wp:positionH relativeFrom="page">
                <wp:posOffset>3448050</wp:posOffset>
              </wp:positionH>
              <wp:positionV relativeFrom="page">
                <wp:posOffset>9540875</wp:posOffset>
              </wp:positionV>
              <wp:extent cx="1867535" cy="156845"/>
              <wp:effectExtent l="0" t="0" r="18415" b="14605"/>
              <wp:wrapNone/>
              <wp:docPr id="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C234F7">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71.5pt;margin-top:751.25pt;width:147.05pt;height:12.3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s7sgIAALQ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" o:allowincell="f" filled="f" stroked="f">
              <v:textbox inset="0,0,0,0">
                <w:txbxContent>
                  <w:p w:rsidR="008B2681" w:rsidRPr="00AC197C" w:rsidRDefault="008B2681" w:rsidP="00C234F7">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47328" behindDoc="1" locked="0" layoutInCell="0" allowOverlap="1" wp14:anchorId="74DE0E71" wp14:editId="05DCFAEB">
              <wp:simplePos x="0" y="0"/>
              <wp:positionH relativeFrom="page">
                <wp:posOffset>1573530</wp:posOffset>
              </wp:positionH>
              <wp:positionV relativeFrom="page">
                <wp:posOffset>9847580</wp:posOffset>
              </wp:positionV>
              <wp:extent cx="266065" cy="156845"/>
              <wp:effectExtent l="0" t="0" r="635" b="14605"/>
              <wp:wrapNone/>
              <wp:docPr id="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23.9pt;margin-top:775.4pt;width:20.95pt;height:12.3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KI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44256" behindDoc="1" locked="0" layoutInCell="0" allowOverlap="1" wp14:anchorId="0992B236" wp14:editId="5BCB74DE">
              <wp:simplePos x="0" y="0"/>
              <wp:positionH relativeFrom="page">
                <wp:posOffset>1421130</wp:posOffset>
              </wp:positionH>
              <wp:positionV relativeFrom="page">
                <wp:posOffset>9695180</wp:posOffset>
              </wp:positionV>
              <wp:extent cx="266065" cy="156845"/>
              <wp:effectExtent l="0" t="0" r="635" b="14605"/>
              <wp:wrapNone/>
              <wp:docPr id="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11.9pt;margin-top:763.4pt;width:20.95pt;height:12.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5wsQIAALM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31968" behindDoc="1" locked="0" layoutInCell="0" allowOverlap="1" wp14:anchorId="274F4BC8" wp14:editId="281AF70C">
              <wp:simplePos x="0" y="0"/>
              <wp:positionH relativeFrom="page">
                <wp:posOffset>1116330</wp:posOffset>
              </wp:positionH>
              <wp:positionV relativeFrom="page">
                <wp:posOffset>9390380</wp:posOffset>
              </wp:positionV>
              <wp:extent cx="266065" cy="156845"/>
              <wp:effectExtent l="0" t="0" r="635" b="14605"/>
              <wp:wrapNone/>
              <wp:docPr id="2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87.9pt;margin-top:739.4pt;width:20.95pt;height:12.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xr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" o:allowincell="f" filled="f" stroked="f">
              <v:textbox inset="0,0,0,0">
                <w:txbxContent>
                  <w:p w:rsidR="00F85C65" w:rsidRPr="000D3655"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32992" behindDoc="1" locked="0" layoutInCell="0" allowOverlap="1" wp14:anchorId="2D845476" wp14:editId="48A9092F">
              <wp:simplePos x="0" y="0"/>
              <wp:positionH relativeFrom="page">
                <wp:posOffset>6623050</wp:posOffset>
              </wp:positionH>
              <wp:positionV relativeFrom="page">
                <wp:posOffset>9390380</wp:posOffset>
              </wp:positionV>
              <wp:extent cx="464185" cy="156845"/>
              <wp:effectExtent l="0" t="0" r="12065" b="14605"/>
              <wp:wrapNone/>
              <wp:docPr id="25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521.5pt;margin-top:739.4pt;width:36.55pt;height:12.3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bLsg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" o:allowincell="f" filled="f" stroked="f">
              <v:textbox inset="0,0,0,0">
                <w:txbxContent>
                  <w:p w:rsidR="00F85C65" w:rsidRPr="000D3655"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34016" behindDoc="1" locked="0" layoutInCell="0" allowOverlap="1" wp14:anchorId="17D23382" wp14:editId="760EB71F">
              <wp:simplePos x="0" y="0"/>
              <wp:positionH relativeFrom="page">
                <wp:posOffset>3297677</wp:posOffset>
              </wp:positionH>
              <wp:positionV relativeFrom="page">
                <wp:posOffset>9387191</wp:posOffset>
              </wp:positionV>
              <wp:extent cx="1867710" cy="156845"/>
              <wp:effectExtent l="0" t="0" r="18415" b="14605"/>
              <wp:wrapNone/>
              <wp:docPr id="2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59.65pt;margin-top:739.15pt;width:147.05pt;height:12.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K4sg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32</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464B28">
      <w:rPr>
        <w:rFonts w:ascii="Times New Roman" w:hAnsi="Times New Roman"/>
        <w:noProof/>
        <w:sz w:val="20"/>
        <w:szCs w:val="20"/>
        <w:lang w:val="es-EC" w:eastAsia="es-EC"/>
      </w:rPr>
      <mc:AlternateContent>
        <mc:Choice Requires="wps">
          <w:drawing>
            <wp:anchor distT="0" distB="0" distL="114300" distR="114300" simplePos="0" relativeHeight="252008448" behindDoc="0" locked="0" layoutInCell="0" allowOverlap="1" wp14:anchorId="1A9677A0" wp14:editId="1977EDA0">
              <wp:simplePos x="0" y="0"/>
              <wp:positionH relativeFrom="page">
                <wp:posOffset>9039225</wp:posOffset>
              </wp:positionH>
              <wp:positionV relativeFrom="page">
                <wp:posOffset>7029450</wp:posOffset>
              </wp:positionV>
              <wp:extent cx="464185" cy="156845"/>
              <wp:effectExtent l="0" t="0" r="12065" b="14605"/>
              <wp:wrapNone/>
              <wp:docPr id="48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margin-left:711.75pt;margin-top:553.5pt;width:36.55pt;height:12.3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ectA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2007424" behindDoc="0" locked="0" layoutInCell="0" allowOverlap="1" wp14:anchorId="0AE02323" wp14:editId="53B0A585">
              <wp:simplePos x="0" y="0"/>
              <wp:positionH relativeFrom="page">
                <wp:posOffset>771525</wp:posOffset>
              </wp:positionH>
              <wp:positionV relativeFrom="page">
                <wp:posOffset>7029450</wp:posOffset>
              </wp:positionV>
              <wp:extent cx="266065" cy="156845"/>
              <wp:effectExtent l="0" t="0" r="635" b="14605"/>
              <wp:wrapNone/>
              <wp:docPr id="48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464B28">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margin-left:60.75pt;margin-top:553.5pt;width:20.95pt;height:12.3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Kq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" o:allowincell="f" filled="f" stroked="f">
              <v:textbox inset="0,0,0,0">
                <w:txbxContent>
                  <w:p w:rsidR="00F85C65" w:rsidRPr="00E05B4C" w:rsidRDefault="00F85C65" w:rsidP="00464B28">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464B28">
      <w:rPr>
        <w:rFonts w:ascii="Times New Roman" w:hAnsi="Times New Roman"/>
        <w:noProof/>
        <w:sz w:val="20"/>
        <w:szCs w:val="20"/>
        <w:lang w:val="es-EC" w:eastAsia="es-EC"/>
      </w:rPr>
      <mc:AlternateContent>
        <mc:Choice Requires="wps">
          <w:drawing>
            <wp:anchor distT="0" distB="0" distL="114300" distR="114300" simplePos="0" relativeHeight="252009472" behindDoc="0" locked="0" layoutInCell="0" allowOverlap="1" wp14:anchorId="3ACAB4CF" wp14:editId="0D874CB5">
              <wp:simplePos x="0" y="0"/>
              <wp:positionH relativeFrom="page">
                <wp:posOffset>4219575</wp:posOffset>
              </wp:positionH>
              <wp:positionV relativeFrom="page">
                <wp:posOffset>7029450</wp:posOffset>
              </wp:positionV>
              <wp:extent cx="1867535" cy="156845"/>
              <wp:effectExtent l="0" t="0" r="18415" b="14605"/>
              <wp:wrapNone/>
              <wp:docPr id="4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0" type="#_x0000_t202" style="position:absolute;margin-left:332.25pt;margin-top:553.5pt;width:147.05pt;height:12.3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Vc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BB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" o:allowincell="f" filled="f" stroked="f">
              <v:textbox inset="0,0,0,0">
                <w:txbxContent>
                  <w:p w:rsidR="008B2681" w:rsidRPr="004875A8" w:rsidRDefault="008B2681" w:rsidP="00464B28">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146</w:t>
                    </w:r>
                    <w:r w:rsidRPr="004875A8">
                      <w:rPr>
                        <w:rFonts w:ascii="Arial" w:hAnsi="Arial" w:cs="Arial"/>
                        <w:b/>
                        <w:i/>
                        <w:w w:val="103"/>
                        <w:sz w:val="20"/>
                        <w:szCs w:val="20"/>
                      </w:rPr>
                      <w:fldChar w:fldCharType="end"/>
                    </w:r>
                  </w:p>
                </w:txbxContent>
              </v:textbox>
              <w10:wrap anchorx="page" anchory="page"/>
            </v:shape>
          </w:pict>
        </mc:Fallback>
      </mc:AlternateContent>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2000256" behindDoc="0" locked="0" layoutInCell="0" allowOverlap="1" wp14:anchorId="0B766FB2" wp14:editId="59A7C6C5">
              <wp:simplePos x="0" y="0"/>
              <wp:positionH relativeFrom="page">
                <wp:posOffset>6657975</wp:posOffset>
              </wp:positionH>
              <wp:positionV relativeFrom="page">
                <wp:posOffset>9382125</wp:posOffset>
              </wp:positionV>
              <wp:extent cx="464185" cy="156845"/>
              <wp:effectExtent l="0" t="0" r="12065" b="14605"/>
              <wp:wrapNone/>
              <wp:docPr id="47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margin-left:524.25pt;margin-top:738.75pt;width:36.55pt;height:12.3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eP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999232" behindDoc="0" locked="0" layoutInCell="0" allowOverlap="1" wp14:anchorId="14815BDF" wp14:editId="41AE277E">
              <wp:simplePos x="0" y="0"/>
              <wp:positionH relativeFrom="page">
                <wp:posOffset>828675</wp:posOffset>
              </wp:positionH>
              <wp:positionV relativeFrom="page">
                <wp:posOffset>9382125</wp:posOffset>
              </wp:positionV>
              <wp:extent cx="266065" cy="156845"/>
              <wp:effectExtent l="0" t="0" r="635" b="14605"/>
              <wp:wrapNone/>
              <wp:docPr id="4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margin-left:65.25pt;margin-top:738.75pt;width:20.95pt;height:12.3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cSsw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AtxRcS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01280" behindDoc="0" locked="0" layoutInCell="0" allowOverlap="1" wp14:anchorId="512DF06D" wp14:editId="6A6D75C3">
              <wp:simplePos x="0" y="0"/>
              <wp:positionH relativeFrom="page">
                <wp:posOffset>3295650</wp:posOffset>
              </wp:positionH>
              <wp:positionV relativeFrom="page">
                <wp:posOffset>9382125</wp:posOffset>
              </wp:positionV>
              <wp:extent cx="1867535" cy="156845"/>
              <wp:effectExtent l="0" t="0" r="18415" b="14605"/>
              <wp:wrapNone/>
              <wp:docPr id="47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margin-left:259.5pt;margin-top:738.75pt;width:147.05pt;height:12.3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4D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BLtL4D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146</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2004352" behindDoc="0" locked="0" layoutInCell="0" allowOverlap="1" wp14:anchorId="323E6610" wp14:editId="1EDE3381">
              <wp:simplePos x="0" y="0"/>
              <wp:positionH relativeFrom="page">
                <wp:posOffset>6657975</wp:posOffset>
              </wp:positionH>
              <wp:positionV relativeFrom="page">
                <wp:posOffset>9382125</wp:posOffset>
              </wp:positionV>
              <wp:extent cx="464185" cy="156845"/>
              <wp:effectExtent l="0" t="0" r="12065" b="14605"/>
              <wp:wrapNone/>
              <wp:docPr id="47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4" type="#_x0000_t202" style="position:absolute;margin-left:524.25pt;margin-top:738.75pt;width:36.55pt;height:12.3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2etA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EpMnZ6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03328" behindDoc="0" locked="0" layoutInCell="0" allowOverlap="1" wp14:anchorId="4D6A9E79" wp14:editId="0E4E7428">
              <wp:simplePos x="0" y="0"/>
              <wp:positionH relativeFrom="page">
                <wp:posOffset>828675</wp:posOffset>
              </wp:positionH>
              <wp:positionV relativeFrom="page">
                <wp:posOffset>9382125</wp:posOffset>
              </wp:positionV>
              <wp:extent cx="266065" cy="156845"/>
              <wp:effectExtent l="0" t="0" r="635" b="14605"/>
              <wp:wrapNone/>
              <wp:docPr id="4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margin-left:65.25pt;margin-top:738.75pt;width:20.95pt;height:12.3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MBsg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05376" behindDoc="0" locked="0" layoutInCell="0" allowOverlap="1" wp14:anchorId="72CAE118" wp14:editId="6C2A4941">
              <wp:simplePos x="0" y="0"/>
              <wp:positionH relativeFrom="page">
                <wp:posOffset>3295650</wp:posOffset>
              </wp:positionH>
              <wp:positionV relativeFrom="page">
                <wp:posOffset>9382125</wp:posOffset>
              </wp:positionV>
              <wp:extent cx="1867535" cy="156845"/>
              <wp:effectExtent l="0" t="0" r="18415" b="14605"/>
              <wp:wrapNone/>
              <wp:docPr id="47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150</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259.5pt;margin-top:738.75pt;width:147.05pt;height:12.3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O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W/pOO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150</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F50DA7">
      <w:rPr>
        <w:rFonts w:ascii="Times New Roman" w:hAnsi="Times New Roman"/>
        <w:noProof/>
        <w:sz w:val="20"/>
        <w:szCs w:val="20"/>
        <w:lang w:val="es-EC" w:eastAsia="es-EC"/>
      </w:rPr>
      <mc:AlternateContent>
        <mc:Choice Requires="wps">
          <w:drawing>
            <wp:anchor distT="0" distB="0" distL="114300" distR="114300" simplePos="0" relativeHeight="252020736" behindDoc="0" locked="0" layoutInCell="0" allowOverlap="1" wp14:anchorId="7B1462CE" wp14:editId="581F6FBF">
              <wp:simplePos x="0" y="0"/>
              <wp:positionH relativeFrom="page">
                <wp:posOffset>9020175</wp:posOffset>
              </wp:positionH>
              <wp:positionV relativeFrom="page">
                <wp:posOffset>7067550</wp:posOffset>
              </wp:positionV>
              <wp:extent cx="464185" cy="156845"/>
              <wp:effectExtent l="0" t="0" r="12065" b="14605"/>
              <wp:wrapNone/>
              <wp:docPr id="49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F50DA7">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7" type="#_x0000_t202" style="position:absolute;margin-left:710.25pt;margin-top:556.5pt;width:36.55pt;height:12.3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x8tAIAALU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" o:allowincell="f" filled="f" stroked="f">
              <v:textbox inset="0,0,0,0">
                <w:txbxContent>
                  <w:p w:rsidR="00F85C65" w:rsidRPr="00E05B4C" w:rsidRDefault="00F85C65" w:rsidP="00F50DA7">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F50DA7">
      <w:rPr>
        <w:rFonts w:ascii="Times New Roman" w:hAnsi="Times New Roman"/>
        <w:noProof/>
        <w:sz w:val="20"/>
        <w:szCs w:val="20"/>
        <w:lang w:val="es-EC" w:eastAsia="es-EC"/>
      </w:rPr>
      <mc:AlternateContent>
        <mc:Choice Requires="wps">
          <w:drawing>
            <wp:anchor distT="0" distB="0" distL="114300" distR="114300" simplePos="0" relativeHeight="252019712" behindDoc="0" locked="0" layoutInCell="0" allowOverlap="1" wp14:anchorId="6B9318DF" wp14:editId="052E1129">
              <wp:simplePos x="0" y="0"/>
              <wp:positionH relativeFrom="page">
                <wp:posOffset>828675</wp:posOffset>
              </wp:positionH>
              <wp:positionV relativeFrom="page">
                <wp:posOffset>7067550</wp:posOffset>
              </wp:positionV>
              <wp:extent cx="266065" cy="156845"/>
              <wp:effectExtent l="0" t="0" r="635" b="14605"/>
              <wp:wrapNone/>
              <wp:docPr id="4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F50DA7">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8" type="#_x0000_t202" style="position:absolute;margin-left:65.25pt;margin-top:556.5pt;width:20.95pt;height:12.3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O9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GYpB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" o:allowincell="f" filled="f" stroked="f">
              <v:textbox inset="0,0,0,0">
                <w:txbxContent>
                  <w:p w:rsidR="00F85C65" w:rsidRPr="00E05B4C" w:rsidRDefault="00F85C65" w:rsidP="00F50DA7">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F50DA7">
      <w:rPr>
        <w:rFonts w:ascii="Times New Roman" w:hAnsi="Times New Roman"/>
        <w:noProof/>
        <w:sz w:val="20"/>
        <w:szCs w:val="20"/>
        <w:lang w:val="es-EC" w:eastAsia="es-EC"/>
      </w:rPr>
      <mc:AlternateContent>
        <mc:Choice Requires="wps">
          <w:drawing>
            <wp:anchor distT="0" distB="0" distL="114300" distR="114300" simplePos="0" relativeHeight="252021760" behindDoc="0" locked="0" layoutInCell="0" allowOverlap="1" wp14:anchorId="535505D2" wp14:editId="7FCD1E67">
              <wp:simplePos x="0" y="0"/>
              <wp:positionH relativeFrom="page">
                <wp:posOffset>4343400</wp:posOffset>
              </wp:positionH>
              <wp:positionV relativeFrom="page">
                <wp:posOffset>7067550</wp:posOffset>
              </wp:positionV>
              <wp:extent cx="1867535" cy="156845"/>
              <wp:effectExtent l="0" t="0" r="18415" b="14605"/>
              <wp:wrapNone/>
              <wp:docPr id="4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F50DA7">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152</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9" type="#_x0000_t202" style="position:absolute;margin-left:342pt;margin-top:556.5pt;width:147.05pt;height:12.3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AxtAIAALY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" o:allowincell="f" filled="f" stroked="f">
              <v:textbox inset="0,0,0,0">
                <w:txbxContent>
                  <w:p w:rsidR="008B2681" w:rsidRPr="004875A8" w:rsidRDefault="008B2681" w:rsidP="00F50DA7">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152</w:t>
                    </w:r>
                    <w:r w:rsidRPr="004875A8">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12544" behindDoc="0" locked="0" layoutInCell="0" allowOverlap="1" wp14:anchorId="6157F75F" wp14:editId="06B9E8CF">
              <wp:simplePos x="0" y="0"/>
              <wp:positionH relativeFrom="page">
                <wp:posOffset>6657975</wp:posOffset>
              </wp:positionH>
              <wp:positionV relativeFrom="page">
                <wp:posOffset>9382125</wp:posOffset>
              </wp:positionV>
              <wp:extent cx="464185" cy="156845"/>
              <wp:effectExtent l="0" t="0" r="12065" b="14605"/>
              <wp:wrapNone/>
              <wp:docPr id="48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0" type="#_x0000_t202" style="position:absolute;margin-left:524.25pt;margin-top:738.75pt;width:36.55pt;height:12.3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XntA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CMURee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11520" behindDoc="0" locked="0" layoutInCell="0" allowOverlap="1" wp14:anchorId="2524F2E4" wp14:editId="1586D652">
              <wp:simplePos x="0" y="0"/>
              <wp:positionH relativeFrom="page">
                <wp:posOffset>828675</wp:posOffset>
              </wp:positionH>
              <wp:positionV relativeFrom="page">
                <wp:posOffset>9382125</wp:posOffset>
              </wp:positionV>
              <wp:extent cx="266065" cy="156845"/>
              <wp:effectExtent l="0" t="0" r="635" b="14605"/>
              <wp:wrapNone/>
              <wp:docPr id="4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margin-left:65.25pt;margin-top:738.75pt;width:20.95pt;height:12.3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SZ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GYhB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aA5l0bYivoB&#10;JCwFSAx0CrMPjFbI7xiNMEdyrL7tiaQYde85tIEZOoshF2O7GIRXcDXHGqPZXOt5OO0HyXYtIM+N&#10;xsU1tErDrIxNT81RAAezgNlg2RznmBk+52vr9ThtV78A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BOgPSZ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13568" behindDoc="0" locked="0" layoutInCell="0" allowOverlap="1" wp14:anchorId="70D8B1D2" wp14:editId="442AC1AC">
              <wp:simplePos x="0" y="0"/>
              <wp:positionH relativeFrom="page">
                <wp:posOffset>3295650</wp:posOffset>
              </wp:positionH>
              <wp:positionV relativeFrom="page">
                <wp:posOffset>9382125</wp:posOffset>
              </wp:positionV>
              <wp:extent cx="1867535" cy="156845"/>
              <wp:effectExtent l="0" t="0" r="18415" b="14605"/>
              <wp:wrapNone/>
              <wp:docPr id="4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152</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2" type="#_x0000_t202" style="position:absolute;margin-left:259.5pt;margin-top:738.75pt;width:147.05pt;height:12.3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GZ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AefVGZ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152</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2016640" behindDoc="0" locked="0" layoutInCell="0" allowOverlap="1" wp14:anchorId="30F0149A" wp14:editId="05533802">
              <wp:simplePos x="0" y="0"/>
              <wp:positionH relativeFrom="page">
                <wp:posOffset>6657975</wp:posOffset>
              </wp:positionH>
              <wp:positionV relativeFrom="page">
                <wp:posOffset>9382125</wp:posOffset>
              </wp:positionV>
              <wp:extent cx="464185" cy="156845"/>
              <wp:effectExtent l="0" t="0" r="12065" b="14605"/>
              <wp:wrapNone/>
              <wp:docPr id="4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margin-left:524.25pt;margin-top:738.75pt;width:36.55pt;height:12.3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15616" behindDoc="0" locked="0" layoutInCell="0" allowOverlap="1" wp14:anchorId="649852F5" wp14:editId="42B35D9E">
              <wp:simplePos x="0" y="0"/>
              <wp:positionH relativeFrom="page">
                <wp:posOffset>828675</wp:posOffset>
              </wp:positionH>
              <wp:positionV relativeFrom="page">
                <wp:posOffset>9382125</wp:posOffset>
              </wp:positionV>
              <wp:extent cx="266065" cy="156845"/>
              <wp:effectExtent l="0" t="0" r="635" b="14605"/>
              <wp:wrapNone/>
              <wp:docPr id="4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4" type="#_x0000_t202" style="position:absolute;margin-left:65.25pt;margin-top:738.75pt;width:20.95pt;height:12.3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6ItA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17664" behindDoc="0" locked="0" layoutInCell="0" allowOverlap="1" wp14:anchorId="761B3D5A" wp14:editId="0E0DA66D">
              <wp:simplePos x="0" y="0"/>
              <wp:positionH relativeFrom="page">
                <wp:posOffset>3295650</wp:posOffset>
              </wp:positionH>
              <wp:positionV relativeFrom="page">
                <wp:posOffset>9382125</wp:posOffset>
              </wp:positionV>
              <wp:extent cx="1867535" cy="156845"/>
              <wp:effectExtent l="0" t="0" r="18415" b="14605"/>
              <wp:wrapNone/>
              <wp:docPr id="4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155</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margin-left:259.5pt;margin-top:738.75pt;width:147.05pt;height:12.3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SF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DzApIWzAgAA&#10;tgUAAA4AAAAAAAAAAAAAAAAALgIAAGRycy9lMm9Eb2MueG1sUEsBAi0AFAAGAAgAAAAhABUTym/i&#10;AAAADQEAAA8AAAAAAAAAAAAAAAAADQUAAGRycy9kb3ducmV2LnhtbFBLBQYAAAAABAAEAPMAAAAc&#10;Bg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155</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sidRPr="00F50DA7">
      <w:rPr>
        <w:rFonts w:ascii="Times New Roman" w:hAnsi="Times New Roman"/>
        <w:noProof/>
        <w:sz w:val="20"/>
        <w:szCs w:val="20"/>
        <w:lang w:val="es-EC" w:eastAsia="es-EC"/>
      </w:rPr>
      <mc:AlternateContent>
        <mc:Choice Requires="wps">
          <w:drawing>
            <wp:anchor distT="0" distB="0" distL="114300" distR="114300" simplePos="0" relativeHeight="252033024" behindDoc="0" locked="0" layoutInCell="0" allowOverlap="1" wp14:anchorId="20576757" wp14:editId="54242B3A">
              <wp:simplePos x="0" y="0"/>
              <wp:positionH relativeFrom="page">
                <wp:posOffset>9029700</wp:posOffset>
              </wp:positionH>
              <wp:positionV relativeFrom="page">
                <wp:posOffset>7077075</wp:posOffset>
              </wp:positionV>
              <wp:extent cx="464185" cy="156845"/>
              <wp:effectExtent l="0" t="0" r="12065" b="14605"/>
              <wp:wrapNone/>
              <wp:docPr id="49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F50DA7">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711pt;margin-top:557.25pt;width:36.55pt;height:12.3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jotA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" o:allowincell="f" filled="f" stroked="f">
              <v:textbox inset="0,0,0,0">
                <w:txbxContent>
                  <w:p w:rsidR="00F85C65" w:rsidRPr="00E05B4C" w:rsidRDefault="00F85C65" w:rsidP="00F50DA7">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F50DA7">
      <w:rPr>
        <w:rFonts w:ascii="Times New Roman" w:hAnsi="Times New Roman"/>
        <w:noProof/>
        <w:sz w:val="20"/>
        <w:szCs w:val="20"/>
        <w:lang w:val="es-EC" w:eastAsia="es-EC"/>
      </w:rPr>
      <mc:AlternateContent>
        <mc:Choice Requires="wps">
          <w:drawing>
            <wp:anchor distT="0" distB="0" distL="114300" distR="114300" simplePos="0" relativeHeight="252032000" behindDoc="0" locked="0" layoutInCell="0" allowOverlap="1" wp14:anchorId="1E3F42B3" wp14:editId="7BEE80F3">
              <wp:simplePos x="0" y="0"/>
              <wp:positionH relativeFrom="page">
                <wp:posOffset>828675</wp:posOffset>
              </wp:positionH>
              <wp:positionV relativeFrom="page">
                <wp:posOffset>7077075</wp:posOffset>
              </wp:positionV>
              <wp:extent cx="266065" cy="156845"/>
              <wp:effectExtent l="0" t="0" r="635" b="14605"/>
              <wp:wrapNone/>
              <wp:docPr id="49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F50DA7">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7" type="#_x0000_t202" style="position:absolute;margin-left:65.25pt;margin-top:557.25pt;width:20.95pt;height:12.3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3etAIAALU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" o:allowincell="f" filled="f" stroked="f">
              <v:textbox inset="0,0,0,0">
                <w:txbxContent>
                  <w:p w:rsidR="00F85C65" w:rsidRPr="00E05B4C" w:rsidRDefault="00F85C65" w:rsidP="00F50DA7">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F50DA7">
      <w:rPr>
        <w:rFonts w:ascii="Times New Roman" w:hAnsi="Times New Roman"/>
        <w:noProof/>
        <w:sz w:val="20"/>
        <w:szCs w:val="20"/>
        <w:lang w:val="es-EC" w:eastAsia="es-EC"/>
      </w:rPr>
      <mc:AlternateContent>
        <mc:Choice Requires="wps">
          <w:drawing>
            <wp:anchor distT="0" distB="0" distL="114300" distR="114300" simplePos="0" relativeHeight="252034048" behindDoc="0" locked="0" layoutInCell="0" allowOverlap="1" wp14:anchorId="07D5E5C3" wp14:editId="33DC2A81">
              <wp:simplePos x="0" y="0"/>
              <wp:positionH relativeFrom="page">
                <wp:posOffset>4295775</wp:posOffset>
              </wp:positionH>
              <wp:positionV relativeFrom="page">
                <wp:posOffset>7077075</wp:posOffset>
              </wp:positionV>
              <wp:extent cx="1867535" cy="156845"/>
              <wp:effectExtent l="0" t="0" r="18415" b="14605"/>
              <wp:wrapNone/>
              <wp:docPr id="50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F50DA7">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338.25pt;margin-top:557.25pt;width:147.05pt;height:12.3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Xk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" o:allowincell="f" filled="f" stroked="f">
              <v:textbox inset="0,0,0,0">
                <w:txbxContent>
                  <w:p w:rsidR="008B2681" w:rsidRPr="004875A8" w:rsidRDefault="008B2681" w:rsidP="00F50DA7">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156</w:t>
                    </w:r>
                    <w:r w:rsidRPr="004875A8">
                      <w:rPr>
                        <w:rFonts w:ascii="Arial" w:hAnsi="Arial" w:cs="Arial"/>
                        <w:b/>
                        <w:i/>
                        <w:w w:val="103"/>
                        <w:sz w:val="20"/>
                        <w:szCs w:val="20"/>
                      </w:rPr>
                      <w:fldChar w:fldCharType="end"/>
                    </w:r>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24832" behindDoc="0" locked="0" layoutInCell="0" allowOverlap="1" wp14:anchorId="56FA3BC5" wp14:editId="58D3DC0B">
              <wp:simplePos x="0" y="0"/>
              <wp:positionH relativeFrom="page">
                <wp:posOffset>6657975</wp:posOffset>
              </wp:positionH>
              <wp:positionV relativeFrom="page">
                <wp:posOffset>9382125</wp:posOffset>
              </wp:positionV>
              <wp:extent cx="464185" cy="156845"/>
              <wp:effectExtent l="0" t="0" r="12065" b="14605"/>
              <wp:wrapNone/>
              <wp:docPr id="4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9" type="#_x0000_t202" style="position:absolute;margin-left:524.25pt;margin-top:738.75pt;width:36.55pt;height:12.3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0xztA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HcbTHO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23808" behindDoc="0" locked="0" layoutInCell="0" allowOverlap="1" wp14:anchorId="52AD65EA" wp14:editId="612BACA1">
              <wp:simplePos x="0" y="0"/>
              <wp:positionH relativeFrom="page">
                <wp:posOffset>828675</wp:posOffset>
              </wp:positionH>
              <wp:positionV relativeFrom="page">
                <wp:posOffset>9382125</wp:posOffset>
              </wp:positionV>
              <wp:extent cx="266065" cy="156845"/>
              <wp:effectExtent l="0" t="0" r="635" b="14605"/>
              <wp:wrapNone/>
              <wp:docPr id="49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0" type="#_x0000_t202" style="position:absolute;margin-left:65.25pt;margin-top:738.75pt;width:20.95pt;height:12.3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DXsw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AmIcDX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25856" behindDoc="0" locked="0" layoutInCell="0" allowOverlap="1" wp14:anchorId="638A8888" wp14:editId="54A4C6C3">
              <wp:simplePos x="0" y="0"/>
              <wp:positionH relativeFrom="page">
                <wp:posOffset>3295650</wp:posOffset>
              </wp:positionH>
              <wp:positionV relativeFrom="page">
                <wp:posOffset>9382125</wp:posOffset>
              </wp:positionV>
              <wp:extent cx="1867535" cy="156845"/>
              <wp:effectExtent l="0" t="0" r="18415" b="14605"/>
              <wp:wrapNone/>
              <wp:docPr id="4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1" type="#_x0000_t202" style="position:absolute;margin-left:259.5pt;margin-top:738.75pt;width:147.05pt;height:12.3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X3sw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hh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w+kUZTPKd0xTv+dEhpznEZBNInpt9w8&#10;+73mRrKeaRgfHetznJycSGYkuOa1ba0mrJvss1KY9J9KAe2eG20FazQ6qVUfNgf7OgL/9BI2on4E&#10;DUsBEgOhwvADoxXyO0YjDJIcq287IilG3XsO78BMndmQs7GZDcIruJpjjdFkrvQ0nXaDZNsWkKeX&#10;xsUNvJWGWRmbRzVlARzMAoaDZXMcZGb6nK+t19O4Xf4C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Mq6RfezAgAA&#10;tgUAAA4AAAAAAAAAAAAAAAAALgIAAGRycy9lMm9Eb2MueG1sUEsBAi0AFAAGAAgAAAAhABUTym/i&#10;AAAADQEAAA8AAAAAAAAAAAAAAAAADQUAAGRycy9kb3ducmV2LnhtbFBLBQYAAAAABAAEAPMAAAAc&#10;Bg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156</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2028928" behindDoc="0" locked="0" layoutInCell="0" allowOverlap="1" wp14:anchorId="2C84344E" wp14:editId="66D7505A">
              <wp:simplePos x="0" y="0"/>
              <wp:positionH relativeFrom="page">
                <wp:posOffset>6657975</wp:posOffset>
              </wp:positionH>
              <wp:positionV relativeFrom="page">
                <wp:posOffset>9382125</wp:posOffset>
              </wp:positionV>
              <wp:extent cx="464185" cy="156845"/>
              <wp:effectExtent l="0" t="0" r="12065" b="14605"/>
              <wp:wrapNone/>
              <wp:docPr id="4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2" type="#_x0000_t202" style="position:absolute;margin-left:524.25pt;margin-top:738.75pt;width:36.55pt;height:12.3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emtA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A7KF6a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27904" behindDoc="0" locked="0" layoutInCell="0" allowOverlap="1" wp14:anchorId="6D32797D" wp14:editId="446BA6B9">
              <wp:simplePos x="0" y="0"/>
              <wp:positionH relativeFrom="page">
                <wp:posOffset>828675</wp:posOffset>
              </wp:positionH>
              <wp:positionV relativeFrom="page">
                <wp:posOffset>9382125</wp:posOffset>
              </wp:positionV>
              <wp:extent cx="266065" cy="156845"/>
              <wp:effectExtent l="0" t="0" r="635" b="14605"/>
              <wp:wrapNone/>
              <wp:docPr id="4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3" type="#_x0000_t202" style="position:absolute;margin-left:65.25pt;margin-top:738.75pt;width:20.95pt;height:12.3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Go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wjTHipIciPdK9Rndij3zPNxkaB5WB48MArnoPB1Bpy1YN96L6qhAXy5bwDb2VUowtJTVEaG+6&#10;J1cnHGVA1uMHUcNDZKuFBdo3sjfpg4QgQIdKPR2rY4KpYDOIYy+OMKrgyI/iJIx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29952" behindDoc="0" locked="0" layoutInCell="0" allowOverlap="1" wp14:anchorId="70E7D9DA" wp14:editId="099D6773">
              <wp:simplePos x="0" y="0"/>
              <wp:positionH relativeFrom="page">
                <wp:posOffset>3295650</wp:posOffset>
              </wp:positionH>
              <wp:positionV relativeFrom="page">
                <wp:posOffset>9382125</wp:posOffset>
              </wp:positionV>
              <wp:extent cx="1867535" cy="156845"/>
              <wp:effectExtent l="0" t="0" r="18415" b="14605"/>
              <wp:wrapNone/>
              <wp:docPr id="49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160</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259.5pt;margin-top:738.75pt;width:147.05pt;height:12.3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bl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DBnEbl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160</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F50DA7">
      <w:rPr>
        <w:rFonts w:ascii="Times New Roman" w:hAnsi="Times New Roman"/>
        <w:noProof/>
        <w:sz w:val="20"/>
        <w:szCs w:val="20"/>
        <w:lang w:val="es-EC" w:eastAsia="es-EC"/>
      </w:rPr>
      <mc:AlternateContent>
        <mc:Choice Requires="wps">
          <w:drawing>
            <wp:anchor distT="0" distB="0" distL="114300" distR="114300" simplePos="0" relativeHeight="252041216" behindDoc="0" locked="0" layoutInCell="0" allowOverlap="1" wp14:anchorId="532DCF16" wp14:editId="1F6E5B62">
              <wp:simplePos x="0" y="0"/>
              <wp:positionH relativeFrom="page">
                <wp:posOffset>9039225</wp:posOffset>
              </wp:positionH>
              <wp:positionV relativeFrom="page">
                <wp:posOffset>7038975</wp:posOffset>
              </wp:positionV>
              <wp:extent cx="464185" cy="156845"/>
              <wp:effectExtent l="0" t="0" r="12065" b="14605"/>
              <wp:wrapNone/>
              <wp:docPr id="5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F50DA7">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5" type="#_x0000_t202" style="position:absolute;margin-left:711.75pt;margin-top:554.25pt;width:36.55pt;height:12.3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D9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" o:allowincell="f" filled="f" stroked="f">
              <v:textbox inset="0,0,0,0">
                <w:txbxContent>
                  <w:p w:rsidR="00F85C65" w:rsidRPr="00E05B4C" w:rsidRDefault="00F85C65" w:rsidP="00F50DA7">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sidRPr="00F50DA7">
      <w:rPr>
        <w:rFonts w:ascii="Times New Roman" w:hAnsi="Times New Roman"/>
        <w:noProof/>
        <w:sz w:val="20"/>
        <w:szCs w:val="20"/>
        <w:lang w:val="es-EC" w:eastAsia="es-EC"/>
      </w:rPr>
      <mc:AlternateContent>
        <mc:Choice Requires="wps">
          <w:drawing>
            <wp:anchor distT="0" distB="0" distL="114300" distR="114300" simplePos="0" relativeHeight="252040192" behindDoc="0" locked="0" layoutInCell="0" allowOverlap="1" wp14:anchorId="4358D12D" wp14:editId="415D8EA1">
              <wp:simplePos x="0" y="0"/>
              <wp:positionH relativeFrom="page">
                <wp:posOffset>828675</wp:posOffset>
              </wp:positionH>
              <wp:positionV relativeFrom="page">
                <wp:posOffset>7038975</wp:posOffset>
              </wp:positionV>
              <wp:extent cx="266065" cy="156845"/>
              <wp:effectExtent l="0" t="0" r="635" b="14605"/>
              <wp:wrapNone/>
              <wp:docPr id="5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F50DA7">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6" type="#_x0000_t202" style="position:absolute;margin-left:65.25pt;margin-top:554.25pt;width:20.95pt;height:12.3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Bg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HkhR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" o:allowincell="f" filled="f" stroked="f">
              <v:textbox inset="0,0,0,0">
                <w:txbxContent>
                  <w:p w:rsidR="00F85C65" w:rsidRPr="00E05B4C" w:rsidRDefault="00F85C65" w:rsidP="00F50DA7">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sidRPr="00F50DA7">
      <w:rPr>
        <w:rFonts w:ascii="Times New Roman" w:hAnsi="Times New Roman"/>
        <w:noProof/>
        <w:sz w:val="20"/>
        <w:szCs w:val="20"/>
        <w:lang w:val="es-EC" w:eastAsia="es-EC"/>
      </w:rPr>
      <mc:AlternateContent>
        <mc:Choice Requires="wps">
          <w:drawing>
            <wp:anchor distT="0" distB="0" distL="114300" distR="114300" simplePos="0" relativeHeight="252042240" behindDoc="0" locked="0" layoutInCell="0" allowOverlap="1" wp14:anchorId="3D3583D1" wp14:editId="490EADC9">
              <wp:simplePos x="0" y="0"/>
              <wp:positionH relativeFrom="page">
                <wp:posOffset>4238625</wp:posOffset>
              </wp:positionH>
              <wp:positionV relativeFrom="page">
                <wp:posOffset>7038975</wp:posOffset>
              </wp:positionV>
              <wp:extent cx="1867535" cy="156845"/>
              <wp:effectExtent l="0" t="0" r="18415" b="14605"/>
              <wp:wrapNone/>
              <wp:docPr id="5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F50DA7">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161</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7" type="#_x0000_t202" style="position:absolute;margin-left:333.75pt;margin-top:554.25pt;width:147.05pt;height:12.3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5K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kxR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" o:allowincell="f" filled="f" stroked="f">
              <v:textbox inset="0,0,0,0">
                <w:txbxContent>
                  <w:p w:rsidR="008B2681" w:rsidRPr="004875A8" w:rsidRDefault="008B2681" w:rsidP="00F50DA7">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161</w:t>
                    </w:r>
                    <w:r w:rsidRPr="004875A8">
                      <w:rPr>
                        <w:rFonts w:ascii="Arial" w:hAnsi="Arial" w:cs="Arial"/>
                        <w:b/>
                        <w:i/>
                        <w:w w:val="103"/>
                        <w:sz w:val="20"/>
                        <w:szCs w:val="20"/>
                      </w:rPr>
                      <w:fldChar w:fldCharType="end"/>
                    </w:r>
                  </w:p>
                </w:txbxContent>
              </v:textbox>
              <w10:wrap anchorx="page" anchory="page"/>
            </v:shape>
          </w:pict>
        </mc:Fallback>
      </mc:AlternateContent>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2037120" behindDoc="0" locked="0" layoutInCell="0" allowOverlap="1" wp14:anchorId="290542F8" wp14:editId="49E6FB9C">
              <wp:simplePos x="0" y="0"/>
              <wp:positionH relativeFrom="page">
                <wp:posOffset>6657975</wp:posOffset>
              </wp:positionH>
              <wp:positionV relativeFrom="page">
                <wp:posOffset>9382125</wp:posOffset>
              </wp:positionV>
              <wp:extent cx="464185" cy="156845"/>
              <wp:effectExtent l="0" t="0" r="12065" b="14605"/>
              <wp:wrapNone/>
              <wp:docPr id="5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8" type="#_x0000_t202" style="position:absolute;margin-left:524.25pt;margin-top:738.75pt;width:36.55pt;height:12.3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OV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spacing w:val="1"/>
                        <w:w w:val="103"/>
                        <w:sz w:val="20"/>
                        <w:szCs w:val="20"/>
                      </w:rPr>
                      <w:t>ESP</w:t>
                    </w:r>
                    <w:r w:rsidRPr="00E05B4C">
                      <w:rPr>
                        <w:rFonts w:ascii="Arial" w:hAnsi="Arial" w:cs="Arial"/>
                        <w:b/>
                        <w:spacing w:val="-3"/>
                        <w:w w:val="103"/>
                        <w:sz w:val="20"/>
                        <w:szCs w:val="20"/>
                      </w:rPr>
                      <w:t>O</w:t>
                    </w:r>
                    <w:r w:rsidRPr="00E05B4C">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36096" behindDoc="0" locked="0" layoutInCell="0" allowOverlap="1" wp14:anchorId="3D4F6F81" wp14:editId="2B758DEB">
              <wp:simplePos x="0" y="0"/>
              <wp:positionH relativeFrom="page">
                <wp:posOffset>828675</wp:posOffset>
              </wp:positionH>
              <wp:positionV relativeFrom="page">
                <wp:posOffset>9382125</wp:posOffset>
              </wp:positionV>
              <wp:extent cx="266065" cy="156845"/>
              <wp:effectExtent l="0" t="0" r="635" b="14605"/>
              <wp:wrapNone/>
              <wp:docPr id="5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E05B4C"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9" type="#_x0000_t202" style="position:absolute;margin-left:65.25pt;margin-top:738.75pt;width:20.95pt;height:12.3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bswIAALU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HkBR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" o:allowincell="f" filled="f" stroked="f">
              <v:textbox inset="0,0,0,0">
                <w:txbxContent>
                  <w:p w:rsidR="00F85C65" w:rsidRPr="00E05B4C"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E05B4C">
                      <w:rPr>
                        <w:rFonts w:ascii="Arial" w:hAnsi="Arial" w:cs="Arial"/>
                        <w:b/>
                        <w:w w:val="103"/>
                        <w:sz w:val="20"/>
                        <w:szCs w:val="20"/>
                      </w:rPr>
                      <w:t>I</w:t>
                    </w:r>
                    <w:r w:rsidRPr="00E05B4C">
                      <w:rPr>
                        <w:rFonts w:ascii="Arial" w:hAnsi="Arial" w:cs="Arial"/>
                        <w:b/>
                        <w:spacing w:val="-1"/>
                        <w:w w:val="103"/>
                        <w:sz w:val="20"/>
                        <w:szCs w:val="20"/>
                      </w:rPr>
                      <w:t>C</w:t>
                    </w:r>
                    <w:r w:rsidRPr="00E05B4C">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2038144" behindDoc="0" locked="0" layoutInCell="0" allowOverlap="1" wp14:anchorId="57D232FB" wp14:editId="35FAB362">
              <wp:simplePos x="0" y="0"/>
              <wp:positionH relativeFrom="page">
                <wp:posOffset>3295650</wp:posOffset>
              </wp:positionH>
              <wp:positionV relativeFrom="page">
                <wp:posOffset>9382125</wp:posOffset>
              </wp:positionV>
              <wp:extent cx="1867535" cy="156845"/>
              <wp:effectExtent l="0" t="0" r="18415" b="14605"/>
              <wp:wrapNone/>
              <wp:docPr id="5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161</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0" type="#_x0000_t202" style="position:absolute;margin-left:259.5pt;margin-top:738.75pt;width:147.05pt;height:12.3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hK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&#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4875A8">
                      <w:rPr>
                        <w:rFonts w:ascii="Arial" w:hAnsi="Arial" w:cs="Arial"/>
                        <w:b/>
                        <w:i/>
                        <w:w w:val="103"/>
                        <w:sz w:val="20"/>
                        <w:szCs w:val="20"/>
                      </w:rPr>
                      <w:t>Capítulo</w:t>
                    </w:r>
                    <w:proofErr w:type="spellEnd"/>
                    <w:r w:rsidRPr="004875A8">
                      <w:rPr>
                        <w:rFonts w:ascii="Arial" w:hAnsi="Arial" w:cs="Arial"/>
                        <w:b/>
                        <w:i/>
                        <w:w w:val="103"/>
                        <w:sz w:val="20"/>
                        <w:szCs w:val="20"/>
                      </w:rPr>
                      <w:t xml:space="preserve"> IV-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161</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28896" behindDoc="1" locked="0" layoutInCell="0" allowOverlap="1" wp14:anchorId="50A8BAFD" wp14:editId="741A5299">
              <wp:simplePos x="0" y="0"/>
              <wp:positionH relativeFrom="page">
                <wp:posOffset>6623050</wp:posOffset>
              </wp:positionH>
              <wp:positionV relativeFrom="page">
                <wp:posOffset>9390380</wp:posOffset>
              </wp:positionV>
              <wp:extent cx="464185" cy="156845"/>
              <wp:effectExtent l="0" t="0" r="12065" b="14605"/>
              <wp:wrapNone/>
              <wp:docPr id="3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3C6B12"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3C6B12">
                            <w:rPr>
                              <w:rFonts w:ascii="Arial" w:hAnsi="Arial" w:cs="Arial"/>
                              <w:b/>
                              <w:spacing w:val="1"/>
                              <w:w w:val="103"/>
                              <w:sz w:val="20"/>
                              <w:szCs w:val="20"/>
                            </w:rPr>
                            <w:t>ESP</w:t>
                          </w:r>
                          <w:r w:rsidRPr="003C6B12">
                            <w:rPr>
                              <w:rFonts w:ascii="Arial" w:hAnsi="Arial" w:cs="Arial"/>
                              <w:b/>
                              <w:spacing w:val="-3"/>
                              <w:w w:val="103"/>
                              <w:sz w:val="20"/>
                              <w:szCs w:val="20"/>
                            </w:rPr>
                            <w:t>O</w:t>
                          </w:r>
                          <w:r w:rsidRPr="003C6B12">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1" type="#_x0000_t202" style="position:absolute;margin-left:521.5pt;margin-top:739.4pt;width:36.55pt;height:12.3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Z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xBhx0kOTHuleozuxR753aSo0DioDx4cBXPUeDqDTlq0a7kX1VSEuli3hG3orpRhbSmrI0Dc3&#10;3ZOrE44yIOvxg6ghENlqYYH2jexN+aAgCNChU0/H7phkKtgM49BPIowqOPKjOAk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" o:allowincell="f" filled="f" stroked="f">
              <v:textbox inset="0,0,0,0">
                <w:txbxContent>
                  <w:p w:rsidR="00F85C65" w:rsidRPr="003C6B12"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3C6B12">
                      <w:rPr>
                        <w:rFonts w:ascii="Arial" w:hAnsi="Arial" w:cs="Arial"/>
                        <w:b/>
                        <w:spacing w:val="1"/>
                        <w:w w:val="103"/>
                        <w:sz w:val="20"/>
                        <w:szCs w:val="20"/>
                      </w:rPr>
                      <w:t>ESP</w:t>
                    </w:r>
                    <w:r w:rsidRPr="003C6B12">
                      <w:rPr>
                        <w:rFonts w:ascii="Arial" w:hAnsi="Arial" w:cs="Arial"/>
                        <w:b/>
                        <w:spacing w:val="-3"/>
                        <w:w w:val="103"/>
                        <w:sz w:val="20"/>
                        <w:szCs w:val="20"/>
                      </w:rPr>
                      <w:t>O</w:t>
                    </w:r>
                    <w:r w:rsidRPr="003C6B12">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27872" behindDoc="1" locked="0" layoutInCell="0" allowOverlap="1" wp14:anchorId="36C7DF82" wp14:editId="2CD654EC">
              <wp:simplePos x="0" y="0"/>
              <wp:positionH relativeFrom="page">
                <wp:posOffset>868045</wp:posOffset>
              </wp:positionH>
              <wp:positionV relativeFrom="page">
                <wp:posOffset>9390380</wp:posOffset>
              </wp:positionV>
              <wp:extent cx="266065" cy="156845"/>
              <wp:effectExtent l="0" t="0" r="635" b="14605"/>
              <wp:wrapNone/>
              <wp:docPr id="3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3C6B12"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3C6B12">
                            <w:rPr>
                              <w:rFonts w:ascii="Arial" w:hAnsi="Arial" w:cs="Arial"/>
                              <w:b/>
                              <w:w w:val="103"/>
                              <w:sz w:val="20"/>
                              <w:szCs w:val="20"/>
                            </w:rPr>
                            <w:t>I</w:t>
                          </w:r>
                          <w:r w:rsidRPr="003C6B12">
                            <w:rPr>
                              <w:rFonts w:ascii="Arial" w:hAnsi="Arial" w:cs="Arial"/>
                              <w:b/>
                              <w:spacing w:val="-1"/>
                              <w:w w:val="103"/>
                              <w:sz w:val="20"/>
                              <w:szCs w:val="20"/>
                            </w:rPr>
                            <w:t>C</w:t>
                          </w:r>
                          <w:r w:rsidRPr="003C6B12">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2" type="#_x0000_t202" style="position:absolute;margin-left:68.35pt;margin-top:739.4pt;width:20.95pt;height:12.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p8sw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" o:allowincell="f" filled="f" stroked="f">
              <v:textbox inset="0,0,0,0">
                <w:txbxContent>
                  <w:p w:rsidR="00F85C65" w:rsidRPr="003C6B12"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3C6B12">
                      <w:rPr>
                        <w:rFonts w:ascii="Arial" w:hAnsi="Arial" w:cs="Arial"/>
                        <w:b/>
                        <w:w w:val="103"/>
                        <w:sz w:val="20"/>
                        <w:szCs w:val="20"/>
                      </w:rPr>
                      <w:t>I</w:t>
                    </w:r>
                    <w:r w:rsidRPr="003C6B12">
                      <w:rPr>
                        <w:rFonts w:ascii="Arial" w:hAnsi="Arial" w:cs="Arial"/>
                        <w:b/>
                        <w:spacing w:val="-1"/>
                        <w:w w:val="103"/>
                        <w:sz w:val="20"/>
                        <w:szCs w:val="20"/>
                      </w:rPr>
                      <w:t>C</w:t>
                    </w:r>
                    <w:r w:rsidRPr="003C6B12">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29920" behindDoc="1" locked="0" layoutInCell="0" allowOverlap="1" wp14:anchorId="05BFD0EE" wp14:editId="2ABEE925">
              <wp:simplePos x="0" y="0"/>
              <wp:positionH relativeFrom="page">
                <wp:posOffset>3297115</wp:posOffset>
              </wp:positionH>
              <wp:positionV relativeFrom="page">
                <wp:posOffset>9390185</wp:posOffset>
              </wp:positionV>
              <wp:extent cx="931985" cy="156845"/>
              <wp:effectExtent l="0" t="0" r="1905" b="14605"/>
              <wp:wrapNone/>
              <wp:docPr id="3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9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r w:rsidRPr="004875A8">
                            <w:rPr>
                              <w:rFonts w:ascii="Arial" w:hAnsi="Arial" w:cs="Arial"/>
                              <w:b/>
                              <w:i/>
                              <w:w w:val="103"/>
                              <w:sz w:val="20"/>
                              <w:szCs w:val="20"/>
                            </w:rPr>
                            <w:t xml:space="preserve">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166</w:t>
                          </w:r>
                          <w:r w:rsidRPr="004875A8">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3" type="#_x0000_t202" style="position:absolute;margin-left:259.6pt;margin-top:739.4pt;width:73.4pt;height:12.3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Y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" o:allowincell="f" filled="f" stroked="f">
              <v:textbox inset="0,0,0,0">
                <w:txbxContent>
                  <w:p w:rsidR="008B2681" w:rsidRPr="004875A8" w:rsidRDefault="008B2681" w:rsidP="00E70C2B">
                    <w:pPr>
                      <w:widowControl w:val="0"/>
                      <w:autoSpaceDE w:val="0"/>
                      <w:autoSpaceDN w:val="0"/>
                      <w:adjustRightInd w:val="0"/>
                      <w:spacing w:after="0" w:line="240" w:lineRule="auto"/>
                      <w:ind w:left="20" w:right="-31"/>
                      <w:rPr>
                        <w:rFonts w:ascii="Arial" w:hAnsi="Arial" w:cs="Arial"/>
                        <w:b/>
                        <w:i/>
                        <w:sz w:val="20"/>
                        <w:szCs w:val="20"/>
                      </w:rPr>
                    </w:pPr>
                    <w:r w:rsidRPr="004875A8">
                      <w:rPr>
                        <w:rFonts w:ascii="Arial" w:hAnsi="Arial" w:cs="Arial"/>
                        <w:b/>
                        <w:i/>
                        <w:w w:val="103"/>
                        <w:sz w:val="20"/>
                        <w:szCs w:val="20"/>
                      </w:rPr>
                      <w:t xml:space="preserve"> </w:t>
                    </w:r>
                    <w:proofErr w:type="spellStart"/>
                    <w:r w:rsidRPr="004875A8">
                      <w:rPr>
                        <w:rFonts w:ascii="Arial" w:hAnsi="Arial" w:cs="Arial"/>
                        <w:b/>
                        <w:i/>
                        <w:w w:val="103"/>
                        <w:sz w:val="20"/>
                        <w:szCs w:val="20"/>
                      </w:rPr>
                      <w:t>Página</w:t>
                    </w:r>
                    <w:proofErr w:type="spellEnd"/>
                    <w:r w:rsidRPr="004875A8">
                      <w:rPr>
                        <w:rFonts w:ascii="Arial" w:hAnsi="Arial" w:cs="Arial"/>
                        <w:b/>
                        <w:i/>
                        <w:w w:val="103"/>
                        <w:sz w:val="20"/>
                        <w:szCs w:val="20"/>
                      </w:rPr>
                      <w:t xml:space="preserve"> </w:t>
                    </w:r>
                    <w:r w:rsidRPr="004875A8">
                      <w:rPr>
                        <w:rFonts w:ascii="Arial" w:hAnsi="Arial" w:cs="Arial"/>
                        <w:b/>
                        <w:i/>
                        <w:w w:val="103"/>
                        <w:sz w:val="20"/>
                        <w:szCs w:val="20"/>
                      </w:rPr>
                      <w:fldChar w:fldCharType="begin"/>
                    </w:r>
                    <w:r w:rsidRPr="004875A8">
                      <w:rPr>
                        <w:rFonts w:ascii="Arial" w:hAnsi="Arial" w:cs="Arial"/>
                        <w:b/>
                        <w:i/>
                        <w:w w:val="103"/>
                        <w:sz w:val="20"/>
                        <w:szCs w:val="20"/>
                      </w:rPr>
                      <w:instrText>PAGE   \* MERGEFORMAT</w:instrText>
                    </w:r>
                    <w:r w:rsidRPr="004875A8">
                      <w:rPr>
                        <w:rFonts w:ascii="Arial" w:hAnsi="Arial" w:cs="Arial"/>
                        <w:b/>
                        <w:i/>
                        <w:w w:val="103"/>
                        <w:sz w:val="20"/>
                        <w:szCs w:val="20"/>
                      </w:rPr>
                      <w:fldChar w:fldCharType="separate"/>
                    </w:r>
                    <w:r w:rsidR="00F71F39" w:rsidRPr="00F71F39">
                      <w:rPr>
                        <w:rFonts w:ascii="Arial" w:hAnsi="Arial" w:cs="Arial"/>
                        <w:b/>
                        <w:i/>
                        <w:noProof/>
                        <w:w w:val="103"/>
                        <w:sz w:val="20"/>
                        <w:szCs w:val="20"/>
                        <w:lang w:val="es-ES"/>
                      </w:rPr>
                      <w:t>166</w:t>
                    </w:r>
                    <w:r w:rsidRPr="004875A8">
                      <w:rPr>
                        <w:rFonts w:ascii="Arial" w:hAnsi="Arial" w:cs="Arial"/>
                        <w:b/>
                        <w:i/>
                        <w:w w:val="103"/>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36064" behindDoc="1" locked="0" layoutInCell="0" allowOverlap="1" wp14:anchorId="246E8AFA" wp14:editId="3FD6615A">
              <wp:simplePos x="0" y="0"/>
              <wp:positionH relativeFrom="page">
                <wp:posOffset>1116330</wp:posOffset>
              </wp:positionH>
              <wp:positionV relativeFrom="page">
                <wp:posOffset>9390380</wp:posOffset>
              </wp:positionV>
              <wp:extent cx="266065" cy="156845"/>
              <wp:effectExtent l="0" t="0" r="635" b="14605"/>
              <wp:wrapNone/>
              <wp:docPr id="25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87.9pt;margin-top:739.4pt;width:20.95pt;height:12.3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vsg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gusS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" o:allowincell="f" filled="f" stroked="f">
              <v:textbox inset="0,0,0,0">
                <w:txbxContent>
                  <w:p w:rsidR="00F85C65" w:rsidRPr="000D3655"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37088" behindDoc="1" locked="0" layoutInCell="0" allowOverlap="1" wp14:anchorId="1E618CF1" wp14:editId="1F68CBD3">
              <wp:simplePos x="0" y="0"/>
              <wp:positionH relativeFrom="page">
                <wp:posOffset>6623050</wp:posOffset>
              </wp:positionH>
              <wp:positionV relativeFrom="page">
                <wp:posOffset>9390380</wp:posOffset>
              </wp:positionV>
              <wp:extent cx="464185" cy="156845"/>
              <wp:effectExtent l="0" t="0" r="12065" b="14605"/>
              <wp:wrapNone/>
              <wp:docPr id="2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521.5pt;margin-top:739.4pt;width:36.55pt;height:12.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lVsgIAALQ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" o:allowincell="f" filled="f" stroked="f">
              <v:textbox inset="0,0,0,0">
                <w:txbxContent>
                  <w:p w:rsidR="00F85C65" w:rsidRPr="000D3655"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spacing w:val="1"/>
                        <w:w w:val="103"/>
                        <w:sz w:val="20"/>
                        <w:szCs w:val="20"/>
                      </w:rPr>
                      <w:t>ESP</w:t>
                    </w:r>
                    <w:r w:rsidRPr="000D3655">
                      <w:rPr>
                        <w:rFonts w:ascii="Arial" w:hAnsi="Arial" w:cs="Arial"/>
                        <w:b/>
                        <w:spacing w:val="-3"/>
                        <w:w w:val="103"/>
                        <w:sz w:val="20"/>
                        <w:szCs w:val="20"/>
                      </w:rPr>
                      <w:t>O</w:t>
                    </w:r>
                    <w:r w:rsidRPr="000D3655">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38112" behindDoc="1" locked="0" layoutInCell="0" allowOverlap="1" wp14:anchorId="12602211" wp14:editId="0D079370">
              <wp:simplePos x="0" y="0"/>
              <wp:positionH relativeFrom="page">
                <wp:posOffset>3297677</wp:posOffset>
              </wp:positionH>
              <wp:positionV relativeFrom="page">
                <wp:posOffset>9387191</wp:posOffset>
              </wp:positionV>
              <wp:extent cx="1867710" cy="156845"/>
              <wp:effectExtent l="0" t="0" r="18415" b="14605"/>
              <wp:wrapNone/>
              <wp:docPr id="2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49</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259.65pt;margin-top:739.15pt;width:147.05pt;height:12.3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Zsg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49</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06368" behindDoc="1" locked="0" layoutInCell="0" allowOverlap="1" wp14:anchorId="524ADB7F" wp14:editId="1CD36DC2">
              <wp:simplePos x="0" y="0"/>
              <wp:positionH relativeFrom="page">
                <wp:posOffset>6632575</wp:posOffset>
              </wp:positionH>
              <wp:positionV relativeFrom="page">
                <wp:posOffset>9388637</wp:posOffset>
              </wp:positionV>
              <wp:extent cx="464185" cy="156845"/>
              <wp:effectExtent l="0" t="0" r="12065" b="14605"/>
              <wp:wrapNone/>
              <wp:docPr id="2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522.25pt;margin-top:739.25pt;width:36.55pt;height:12.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OW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KUac9NCkB3rQ6FYckO9dmgqNg8rA8X4AV32AA+i0ZauGO1F9VYiLVUv4lt5IKcaWkhoy9M1N&#10;9+zqhKMMyGb8IGoIRHZaWKBDI3tTPigIAnTo1OOpOyaZCjbDOPSTCKMKjvwoTsL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05344" behindDoc="1" locked="0" layoutInCell="0" allowOverlap="1" wp14:anchorId="76265E0D" wp14:editId="38F309DD">
              <wp:simplePos x="0" y="0"/>
              <wp:positionH relativeFrom="page">
                <wp:posOffset>1116330</wp:posOffset>
              </wp:positionH>
              <wp:positionV relativeFrom="page">
                <wp:posOffset>9389745</wp:posOffset>
              </wp:positionV>
              <wp:extent cx="266065" cy="156845"/>
              <wp:effectExtent l="0" t="0" r="635" b="14605"/>
              <wp:wrapNone/>
              <wp:docPr id="2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F646D" w:rsidRDefault="008B2681" w:rsidP="00BA51E9">
                          <w:pPr>
                            <w:widowControl w:val="0"/>
                            <w:autoSpaceDE w:val="0"/>
                            <w:autoSpaceDN w:val="0"/>
                            <w:adjustRightInd w:val="0"/>
                            <w:spacing w:after="0" w:line="240" w:lineRule="auto"/>
                            <w:ind w:left="20" w:right="-31"/>
                            <w:rPr>
                              <w:rFonts w:ascii="Arial" w:hAnsi="Arial" w:cs="Arial"/>
                              <w:b/>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87.9pt;margin-top:739.35pt;width:20.95pt;height:12.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8sg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" o:allowincell="f" filled="f" stroked="f">
              <v:textbox inset="0,0,0,0">
                <w:txbxContent>
                  <w:p w:rsidR="00F85C65" w:rsidRPr="000F646D" w:rsidRDefault="00F85C65" w:rsidP="00BA51E9">
                    <w:pPr>
                      <w:widowControl w:val="0"/>
                      <w:autoSpaceDE w:val="0"/>
                      <w:autoSpaceDN w:val="0"/>
                      <w:adjustRightInd w:val="0"/>
                      <w:spacing w:after="0" w:line="240" w:lineRule="auto"/>
                      <w:ind w:left="20" w:right="-31"/>
                      <w:rPr>
                        <w:rFonts w:ascii="Arial" w:hAnsi="Arial" w:cs="Arial"/>
                        <w:b/>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698176" behindDoc="1" locked="0" layoutInCell="0" allowOverlap="1" wp14:anchorId="5ECE47C3" wp14:editId="2AA3F3EF">
              <wp:simplePos x="0" y="0"/>
              <wp:positionH relativeFrom="page">
                <wp:posOffset>1178169</wp:posOffset>
              </wp:positionH>
              <wp:positionV relativeFrom="page">
                <wp:posOffset>9355015</wp:posOffset>
              </wp:positionV>
              <wp:extent cx="5921375" cy="22123"/>
              <wp:effectExtent l="0" t="0" r="0" b="0"/>
              <wp:wrapNone/>
              <wp:docPr id="1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210"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618304;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CG/eD5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82sMA&#10;AADcAAAADwAAAGRycy9kb3ducmV2LnhtbERPTWvCQBC9C/0PyxS86SaBio1uQilIq4eCSQseh+w0&#10;Cc3OxuzWRH+9eyj0+Hjf23wynbjQ4FrLCuJlBIK4srrlWsFnuVusQTiPrLGzTAqu5CDPHmZbTLUd&#10;+UiXwtcihLBLUUHjfZ9K6aqGDLql7YkD920Hgz7AoZZ6wDGEm04mUbSSBlsODQ329NpQ9VP8GgXn&#10;dVl83OLnr2vy5g+ncS+P9kkqNX+cXjYgPE3+X/znftcKkjjMD2fC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282sMAAADcAAAADwAAAAAAAAAAAAAAAACYAgAAZHJzL2Rv&#10;d25yZXYueG1sUEsFBgAAAAAEAAQA9QAAAIgDA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XbcYA&#10;AADcAAAADwAAAGRycy9kb3ducmV2LnhtbESPQWvCQBSE7wX/w/IEb3WTHKSNriJKRSwWql68PbPP&#10;JJh9m+5uTfrv3UKhx2FmvmFmi9404k7O15YVpOMEBHFhdc2lgtPx7fkFhA/IGhvLpOCHPCzmg6cZ&#10;5tp2/En3QyhFhLDPUUEVQptL6YuKDPqxbYmjd7XOYIjSlVI77CLcNDJLkok0WHNcqLClVUXF7fBt&#10;FByvZ5etV/2X3Fy6j/dGvu52571So2G/nIII1If/8F97qxVkaQq/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KXbc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1ksQA&#10;AADcAAAADwAAAGRycy9kb3ducmV2LnhtbESPT2vCQBTE7wW/w/IEL0U3SUEkuoYQENpba714e2Zf&#10;/mD2bchuYvz23UKhx2FmfsMcstl0YqLBtZYVxJsIBHFpdcu1gsv3ab0D4Tyyxs4yKXiSg+y4eDlg&#10;qu2Dv2g6+1oECLsUFTTe96mUrmzIoNvYnjh4lR0M+iCHWuoBHwFuOplE0VYabDksNNhT0VB5P49G&#10;AU55cd3Wxacc3dW/4Wv1Ud0mpVbLOd+D8DT7//Bf+10rSOIE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RNZLEAAAA3A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707392" behindDoc="1" locked="0" layoutInCell="0" allowOverlap="1" wp14:anchorId="6ED1E778" wp14:editId="05A9EA06">
              <wp:simplePos x="0" y="0"/>
              <wp:positionH relativeFrom="page">
                <wp:posOffset>3297677</wp:posOffset>
              </wp:positionH>
              <wp:positionV relativeFrom="page">
                <wp:posOffset>9387191</wp:posOffset>
              </wp:positionV>
              <wp:extent cx="1867710" cy="156845"/>
              <wp:effectExtent l="0" t="0" r="18415" b="14605"/>
              <wp:wrapNone/>
              <wp:docPr id="2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51</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259.65pt;margin-top:739.15pt;width:147.05pt;height:12.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3Rsg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51</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71904" behindDoc="1" locked="0" layoutInCell="0" allowOverlap="1" wp14:anchorId="5B631849" wp14:editId="03A79B3D">
              <wp:simplePos x="0" y="0"/>
              <wp:positionH relativeFrom="page">
                <wp:posOffset>1563370</wp:posOffset>
              </wp:positionH>
              <wp:positionV relativeFrom="page">
                <wp:posOffset>9390380</wp:posOffset>
              </wp:positionV>
              <wp:extent cx="266065" cy="156845"/>
              <wp:effectExtent l="0" t="0" r="635" b="14605"/>
              <wp:wrapNone/>
              <wp:docPr id="26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pPr>
                            <w:widowControl w:val="0"/>
                            <w:autoSpaceDE w:val="0"/>
                            <w:autoSpaceDN w:val="0"/>
                            <w:adjustRightInd w:val="0"/>
                            <w:spacing w:after="0" w:line="240" w:lineRule="auto"/>
                            <w:ind w:left="20" w:right="-31"/>
                            <w:rPr>
                              <w:rFonts w:ascii="Arial" w:hAnsi="Arial" w:cs="Arial"/>
                              <w:sz w:val="20"/>
                              <w:szCs w:val="20"/>
                            </w:rPr>
                          </w:pPr>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23.1pt;margin-top:739.4pt;width:20.95pt;height:12.3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PsQ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" o:allowincell="f" filled="f" stroked="f">
              <v:textbox inset="0,0,0,0">
                <w:txbxContent>
                  <w:p w:rsidR="00F85C65" w:rsidRDefault="00F85C65">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72928" behindDoc="1" locked="0" layoutInCell="0" allowOverlap="1" wp14:anchorId="4FFB2A28" wp14:editId="718D26CE">
              <wp:simplePos x="0" y="0"/>
              <wp:positionH relativeFrom="page">
                <wp:posOffset>6070600</wp:posOffset>
              </wp:positionH>
              <wp:positionV relativeFrom="page">
                <wp:posOffset>9390380</wp:posOffset>
              </wp:positionV>
              <wp:extent cx="464185" cy="156845"/>
              <wp:effectExtent l="0" t="0" r="12065" b="14605"/>
              <wp:wrapNone/>
              <wp:docPr id="2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pPr>
                            <w:widowControl w:val="0"/>
                            <w:autoSpaceDE w:val="0"/>
                            <w:autoSpaceDN w:val="0"/>
                            <w:adjustRightInd w:val="0"/>
                            <w:spacing w:after="0" w:line="240" w:lineRule="auto"/>
                            <w:ind w:left="20" w:right="-31"/>
                            <w:rPr>
                              <w:rFonts w:ascii="Arial" w:hAnsi="Arial" w:cs="Arial"/>
                              <w:sz w:val="20"/>
                              <w:szCs w:val="20"/>
                            </w:rPr>
                          </w:pPr>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78pt;margin-top:739.4pt;width:36.55pt;height:12.3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HY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" o:allowincell="f" filled="f" stroked="f">
              <v:textbox inset="0,0,0,0">
                <w:txbxContent>
                  <w:p w:rsidR="00F85C65" w:rsidRDefault="00F85C65">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roofErr w:type="spellEnd"/>
                  </w:p>
                </w:txbxContent>
              </v:textbox>
              <w10:wrap anchorx="page" anchory="page"/>
            </v:shape>
          </w:pict>
        </mc:Fallback>
      </mc:AlternateContent>
    </w:r>
    <w:r>
      <w:rPr>
        <w:rFonts w:ascii="Times New Roman" w:hAnsi="Times New Roman"/>
        <w:sz w:val="20"/>
        <w:szCs w:val="20"/>
      </w:rPr>
      <w:tab/>
    </w:r>
    <w:r>
      <w:rPr>
        <w:noProof/>
        <w:lang w:val="es-EC" w:eastAsia="es-EC"/>
      </w:rPr>
      <mc:AlternateContent>
        <mc:Choice Requires="wps">
          <w:drawing>
            <wp:anchor distT="0" distB="0" distL="114300" distR="114300" simplePos="0" relativeHeight="251773952" behindDoc="1" locked="0" layoutInCell="0" allowOverlap="1" wp14:anchorId="4F16AAB7" wp14:editId="33A00E51">
              <wp:simplePos x="0" y="0"/>
              <wp:positionH relativeFrom="page">
                <wp:posOffset>1563370</wp:posOffset>
              </wp:positionH>
              <wp:positionV relativeFrom="page">
                <wp:posOffset>9390380</wp:posOffset>
              </wp:positionV>
              <wp:extent cx="266065" cy="156845"/>
              <wp:effectExtent l="0" t="0" r="635" b="14605"/>
              <wp:wrapNone/>
              <wp:docPr id="26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23.1pt;margin-top:739.4pt;width:20.95pt;height:12.3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3/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74976" behindDoc="1" locked="0" layoutInCell="0" allowOverlap="1" wp14:anchorId="1E51F91E" wp14:editId="49CEB682">
              <wp:simplePos x="0" y="0"/>
              <wp:positionH relativeFrom="page">
                <wp:posOffset>6070600</wp:posOffset>
              </wp:positionH>
              <wp:positionV relativeFrom="page">
                <wp:posOffset>9390380</wp:posOffset>
              </wp:positionV>
              <wp:extent cx="464185" cy="156845"/>
              <wp:effectExtent l="0" t="0" r="12065" b="14605"/>
              <wp:wrapNone/>
              <wp:docPr id="2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78pt;margin-top:739.4pt;width:36.55pt;height:12.3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dv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roofErr w:type="spellEnd"/>
                  </w:p>
                </w:txbxContent>
              </v:textbox>
              <w10:wrap anchorx="page" anchory="page"/>
            </v:shape>
          </w:pict>
        </mc:Fallback>
      </mc:AlternateContent>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0F646D">
      <w:rPr>
        <w:rFonts w:ascii="Times New Roman" w:hAnsi="Times New Roman"/>
        <w:noProof/>
        <w:sz w:val="20"/>
        <w:szCs w:val="20"/>
        <w:lang w:val="es-EC" w:eastAsia="es-EC"/>
      </w:rPr>
      <mc:AlternateContent>
        <mc:Choice Requires="wps">
          <w:drawing>
            <wp:anchor distT="0" distB="0" distL="114300" distR="114300" simplePos="0" relativeHeight="251781120" behindDoc="1" locked="0" layoutInCell="0" allowOverlap="1" wp14:anchorId="1A3C856D" wp14:editId="1ED7652A">
              <wp:simplePos x="0" y="0"/>
              <wp:positionH relativeFrom="page">
                <wp:posOffset>9250326</wp:posOffset>
              </wp:positionH>
              <wp:positionV relativeFrom="page">
                <wp:posOffset>7006856</wp:posOffset>
              </wp:positionV>
              <wp:extent cx="464185" cy="156845"/>
              <wp:effectExtent l="0" t="0" r="12065" b="14605"/>
              <wp:wrapTight wrapText="bothSides">
                <wp:wrapPolygon edited="0">
                  <wp:start x="0" y="0"/>
                  <wp:lineTo x="0" y="20988"/>
                  <wp:lineTo x="21275" y="20988"/>
                  <wp:lineTo x="21275" y="0"/>
                  <wp:lineTo x="0" y="0"/>
                </wp:wrapPolygon>
              </wp:wrapTight>
              <wp:docPr id="28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0F646D">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28.35pt;margin-top:551.7pt;width:36.55pt;height:12.3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JswIAALQFAAAOAAAAZHJzL2Uyb0RvYy54bWysVG1vmzAQ/j5p/8HydwokhgI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" o:allowincell="f" filled="f" stroked="f">
              <v:textbox inset="0,0,0,0">
                <w:txbxContent>
                  <w:p w:rsidR="00F85C65" w:rsidRDefault="00F85C65" w:rsidP="000F646D">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type="tight" anchorx="page" anchory="page"/>
            </v:shape>
          </w:pict>
        </mc:Fallback>
      </mc:AlternateContent>
    </w:r>
    <w:r w:rsidRPr="000F646D">
      <w:rPr>
        <w:rFonts w:ascii="Times New Roman" w:hAnsi="Times New Roman"/>
        <w:noProof/>
        <w:sz w:val="20"/>
        <w:szCs w:val="20"/>
        <w:lang w:val="es-EC" w:eastAsia="es-EC"/>
      </w:rPr>
      <mc:AlternateContent>
        <mc:Choice Requires="wps">
          <w:drawing>
            <wp:anchor distT="0" distB="0" distL="114300" distR="114300" simplePos="0" relativeHeight="251780096" behindDoc="1" locked="0" layoutInCell="0" allowOverlap="1" wp14:anchorId="4850C96F" wp14:editId="5E4C849C">
              <wp:simplePos x="0" y="0"/>
              <wp:positionH relativeFrom="page">
                <wp:posOffset>839470</wp:posOffset>
              </wp:positionH>
              <wp:positionV relativeFrom="page">
                <wp:posOffset>7006590</wp:posOffset>
              </wp:positionV>
              <wp:extent cx="266065" cy="156845"/>
              <wp:effectExtent l="0" t="0" r="635" b="14605"/>
              <wp:wrapTight wrapText="bothSides">
                <wp:wrapPolygon edited="0">
                  <wp:start x="0" y="0"/>
                  <wp:lineTo x="0" y="20988"/>
                  <wp:lineTo x="20105" y="20988"/>
                  <wp:lineTo x="20105" y="0"/>
                  <wp:lineTo x="0" y="0"/>
                </wp:wrapPolygon>
              </wp:wrapTight>
              <wp:docPr id="2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F646D" w:rsidRDefault="008B2681" w:rsidP="000F646D">
                          <w:pPr>
                            <w:widowControl w:val="0"/>
                            <w:autoSpaceDE w:val="0"/>
                            <w:autoSpaceDN w:val="0"/>
                            <w:adjustRightInd w:val="0"/>
                            <w:spacing w:after="0" w:line="240" w:lineRule="auto"/>
                            <w:ind w:left="20" w:right="-31"/>
                            <w:rPr>
                              <w:rFonts w:ascii="Arial" w:hAnsi="Arial" w:cs="Arial"/>
                              <w:b/>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66.1pt;margin-top:551.7pt;width:20.95pt;height:12.3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OFsg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" o:allowincell="f" filled="f" stroked="f">
              <v:textbox inset="0,0,0,0">
                <w:txbxContent>
                  <w:p w:rsidR="00F85C65" w:rsidRPr="000F646D" w:rsidRDefault="00F85C65" w:rsidP="000F646D">
                    <w:pPr>
                      <w:widowControl w:val="0"/>
                      <w:autoSpaceDE w:val="0"/>
                      <w:autoSpaceDN w:val="0"/>
                      <w:adjustRightInd w:val="0"/>
                      <w:spacing w:after="0" w:line="240" w:lineRule="auto"/>
                      <w:ind w:left="20" w:right="-31"/>
                      <w:rPr>
                        <w:rFonts w:ascii="Arial" w:hAnsi="Arial" w:cs="Arial"/>
                        <w:b/>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type="tight" anchorx="page" anchory="page"/>
            </v:shape>
          </w:pict>
        </mc:Fallback>
      </mc:AlternateContent>
    </w:r>
    <w:r w:rsidRPr="000F646D">
      <w:rPr>
        <w:rFonts w:ascii="Times New Roman" w:hAnsi="Times New Roman"/>
        <w:noProof/>
        <w:sz w:val="20"/>
        <w:szCs w:val="20"/>
        <w:lang w:val="es-EC" w:eastAsia="es-EC"/>
      </w:rPr>
      <mc:AlternateContent>
        <mc:Choice Requires="wps">
          <w:drawing>
            <wp:anchor distT="0" distB="0" distL="114300" distR="114300" simplePos="0" relativeHeight="251782144" behindDoc="1" locked="0" layoutInCell="0" allowOverlap="1" wp14:anchorId="388833FB" wp14:editId="5C3EFFD2">
              <wp:simplePos x="0" y="0"/>
              <wp:positionH relativeFrom="page">
                <wp:posOffset>4422775</wp:posOffset>
              </wp:positionH>
              <wp:positionV relativeFrom="page">
                <wp:posOffset>7006590</wp:posOffset>
              </wp:positionV>
              <wp:extent cx="1867535" cy="156845"/>
              <wp:effectExtent l="0" t="0" r="18415" b="14605"/>
              <wp:wrapTight wrapText="bothSides">
                <wp:wrapPolygon edited="0">
                  <wp:start x="0" y="0"/>
                  <wp:lineTo x="0" y="20988"/>
                  <wp:lineTo x="21593" y="20988"/>
                  <wp:lineTo x="21593" y="0"/>
                  <wp:lineTo x="0" y="0"/>
                </wp:wrapPolygon>
              </wp:wrapTight>
              <wp:docPr id="2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0F646D">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348.25pt;margin-top:551.7pt;width:147.05pt;height:12.3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RtA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QhB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" o:allowincell="f" filled="f" stroked="f">
              <v:textbox inset="0,0,0,0">
                <w:txbxContent>
                  <w:p w:rsidR="008B2681" w:rsidRPr="00AC197C" w:rsidRDefault="008B2681" w:rsidP="000F646D">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52</w:t>
                    </w:r>
                    <w:r w:rsidRPr="00AC197C">
                      <w:rPr>
                        <w:rFonts w:ascii="Arial" w:hAnsi="Arial" w:cs="Arial"/>
                        <w:b/>
                        <w:i/>
                        <w:w w:val="103"/>
                        <w:sz w:val="20"/>
                        <w:szCs w:val="20"/>
                      </w:rPr>
                      <w:fldChar w:fldCharType="end"/>
                    </w:r>
                  </w:p>
                </w:txbxContent>
              </v:textbox>
              <w10:wrap type="tight" anchorx="page" anchory="page"/>
            </v:shape>
          </w:pict>
        </mc:Fallback>
      </mc:AlternateContent>
    </w:r>
    <w:r>
      <w:rPr>
        <w:noProof/>
        <w:lang w:val="es-EC" w:eastAsia="es-EC"/>
      </w:rPr>
      <mc:AlternateContent>
        <mc:Choice Requires="wps">
          <w:drawing>
            <wp:anchor distT="0" distB="0" distL="114300" distR="114300" simplePos="0" relativeHeight="251776000" behindDoc="1" locked="0" layoutInCell="0" allowOverlap="1" wp14:anchorId="77E8FABF" wp14:editId="3FE85AF6">
              <wp:simplePos x="0" y="0"/>
              <wp:positionH relativeFrom="page">
                <wp:posOffset>1563370</wp:posOffset>
              </wp:positionH>
              <wp:positionV relativeFrom="page">
                <wp:posOffset>9390380</wp:posOffset>
              </wp:positionV>
              <wp:extent cx="266065" cy="156845"/>
              <wp:effectExtent l="0" t="0" r="635" b="14605"/>
              <wp:wrapNone/>
              <wp:docPr id="27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23.1pt;margin-top:739.4pt;width:20.95pt;height:12.3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7tA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w w:val="103"/>
                        <w:sz w:val="20"/>
                        <w:szCs w:val="20"/>
                      </w:rPr>
                      <w:t>I</w:t>
                    </w:r>
                    <w:r>
                      <w:rPr>
                        <w:rFonts w:ascii="Arial" w:hAnsi="Arial" w:cs="Arial"/>
                        <w:spacing w:val="-1"/>
                        <w:w w:val="103"/>
                        <w:sz w:val="20"/>
                        <w:szCs w:val="20"/>
                      </w:rPr>
                      <w:t>C</w:t>
                    </w:r>
                    <w:r>
                      <w:rPr>
                        <w:rFonts w:ascii="Arial" w:hAnsi="Arial" w:cs="Arial"/>
                        <w:w w:val="103"/>
                        <w:sz w:val="20"/>
                        <w:szCs w:val="20"/>
                      </w:rPr>
                      <w:t>M</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77024" behindDoc="1" locked="0" layoutInCell="0" allowOverlap="1" wp14:anchorId="4FF666A8" wp14:editId="3ACD2C53">
              <wp:simplePos x="0" y="0"/>
              <wp:positionH relativeFrom="page">
                <wp:posOffset>6070600</wp:posOffset>
              </wp:positionH>
              <wp:positionV relativeFrom="page">
                <wp:posOffset>9390380</wp:posOffset>
              </wp:positionV>
              <wp:extent cx="464185" cy="156845"/>
              <wp:effectExtent l="0" t="0" r="12065" b="14605"/>
              <wp:wrapNone/>
              <wp:docPr id="27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78pt;margin-top:739.4pt;width:36.55pt;height:12.3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MnswIAALQ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Pr>
                        <w:rFonts w:ascii="Arial" w:hAnsi="Arial" w:cs="Arial"/>
                        <w:spacing w:val="1"/>
                        <w:w w:val="103"/>
                        <w:sz w:val="20"/>
                        <w:szCs w:val="20"/>
                      </w:rPr>
                      <w:t>ESP</w:t>
                    </w:r>
                    <w:r>
                      <w:rPr>
                        <w:rFonts w:ascii="Arial" w:hAnsi="Arial" w:cs="Arial"/>
                        <w:spacing w:val="-3"/>
                        <w:w w:val="103"/>
                        <w:sz w:val="20"/>
                        <w:szCs w:val="20"/>
                      </w:rPr>
                      <w:t>O</w:t>
                    </w:r>
                    <w:r>
                      <w:rPr>
                        <w:rFonts w:ascii="Arial" w:hAnsi="Arial" w:cs="Arial"/>
                        <w:w w:val="103"/>
                        <w:sz w:val="20"/>
                        <w:szCs w:val="20"/>
                      </w:rPr>
                      <w:t>L</w:t>
                    </w:r>
                    <w:proofErr w:type="spellEnd"/>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g">
          <w:drawing>
            <wp:anchor distT="0" distB="0" distL="114300" distR="114300" simplePos="0" relativeHeight="251770880" behindDoc="1" locked="0" layoutInCell="0" allowOverlap="1" wp14:anchorId="6C2A3834" wp14:editId="2ABB0ABE">
              <wp:simplePos x="0" y="0"/>
              <wp:positionH relativeFrom="page">
                <wp:posOffset>1178169</wp:posOffset>
              </wp:positionH>
              <wp:positionV relativeFrom="page">
                <wp:posOffset>9355015</wp:posOffset>
              </wp:positionV>
              <wp:extent cx="5921375" cy="22123"/>
              <wp:effectExtent l="0" t="0" r="0" b="0"/>
              <wp:wrapNone/>
              <wp:docPr id="27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276"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545600;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klccA&#10;AADcAAAADwAAAGRycy9kb3ducmV2LnhtbESPT2vCQBTE7wW/w/KE3urGgP+im1AKYtuDYKzg8ZF9&#10;TUKzb2N2a2I/fbcg9DjMzG+YTTaYRlypc7VlBdNJBIK4sLrmUsHHcfu0BOE8ssbGMim4kYMsHT1s&#10;MNG25wNdc1+KAGGXoILK+zaR0hUVGXQT2xIH79N2Bn2QXSl1h32Am0bGUTSXBmsOCxW29FJR8ZV/&#10;GwWX5THf/0xXp1u88+/n/k0e7Ewq9TgentcgPA3+P3xvv2oF8WIO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nZJXHAAAA3AAAAA8AAAAAAAAAAAAAAAAAmAIAAGRy&#10;cy9kb3ducmV2LnhtbFBLBQYAAAAABAAEAPUAAACM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PIsYA&#10;AADcAAAADwAAAGRycy9kb3ducmV2LnhtbESPT2vCQBTE70K/w/IKvemmOVSNriIWS7FU8M/F2zP7&#10;TILZt3F3a9Jv3y0IHoeZ+Q0znXemFjdyvrKs4HWQgCDOra64UHDYr/ojED4ga6wtk4Jf8jCfPfWm&#10;mGnb8pZuu1CICGGfoYIyhCaT0uclGfQD2xBH72ydwRClK6R22Ea4qWWaJG/SYMVxocSGliXll92P&#10;UbA/H136vuyu8uPUbr5qOV6vj99KvTx3iwmIQF14hO/tT60gHQ7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hPIs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n2MEA&#10;AADcAAAADwAAAGRycy9kb3ducmV2LnhtbERPy2qDQBTdF/oPwy10U+oYC0kwjhKEQLtrk2zc3TrX&#10;B3HuiDNR+/edRaHLw3lnxWoGMdPkessKNlEMgri2uudWwfVyet2DcB5Z42CZFPyQgyJ/fMgw1Xbh&#10;L5rPvhUhhF2KCjrvx1RKV3dk0EV2JA5cYyeDPsCplXrCJYSbQSZxvJUGew4NHY5UdlTfznejAOdj&#10;WW3b8lPeXeXf8KX5aL5npZ6f1uMBhKfV/4v/3O9aQbIL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m59jBAAAA3AAAAA8AAAAAAAAAAAAAAAAAmAIAAGRycy9kb3du&#10;cmV2LnhtbFBLBQYAAAAABAAEAPUAAACG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778048" behindDoc="1" locked="0" layoutInCell="0" allowOverlap="1" wp14:anchorId="6497EB6B" wp14:editId="332F6441">
              <wp:simplePos x="0" y="0"/>
              <wp:positionH relativeFrom="page">
                <wp:posOffset>3297677</wp:posOffset>
              </wp:positionH>
              <wp:positionV relativeFrom="page">
                <wp:posOffset>9387191</wp:posOffset>
              </wp:positionV>
              <wp:extent cx="1867710" cy="156845"/>
              <wp:effectExtent l="0" t="0" r="18415" b="14605"/>
              <wp:wrapNone/>
              <wp:docPr id="2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52</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59.65pt;margin-top:739.15pt;width:147.05pt;height:12.3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Qn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52</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67808" behindDoc="0" locked="0" layoutInCell="0" allowOverlap="1" wp14:anchorId="15BF532C" wp14:editId="67E674DB">
              <wp:simplePos x="0" y="0"/>
              <wp:positionH relativeFrom="page">
                <wp:posOffset>6629400</wp:posOffset>
              </wp:positionH>
              <wp:positionV relativeFrom="page">
                <wp:posOffset>9391650</wp:posOffset>
              </wp:positionV>
              <wp:extent cx="464185" cy="156845"/>
              <wp:effectExtent l="0" t="0" r="12065" b="14605"/>
              <wp:wrapNone/>
              <wp:docPr id="2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522pt;margin-top:739.5pt;width:36.55pt;height:12.3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hssw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66784" behindDoc="0" locked="0" layoutInCell="0" allowOverlap="1" wp14:anchorId="0F1DE667" wp14:editId="091CC607">
              <wp:simplePos x="0" y="0"/>
              <wp:positionH relativeFrom="page">
                <wp:posOffset>1123950</wp:posOffset>
              </wp:positionH>
              <wp:positionV relativeFrom="page">
                <wp:posOffset>9401175</wp:posOffset>
              </wp:positionV>
              <wp:extent cx="266065" cy="156845"/>
              <wp:effectExtent l="0" t="0" r="635" b="14605"/>
              <wp:wrapNone/>
              <wp:docPr id="2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88.5pt;margin-top:740.25pt;width:20.95pt;height:12.3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Hgsg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761664" behindDoc="1" locked="0" layoutInCell="0" allowOverlap="1" wp14:anchorId="2FE5AE65" wp14:editId="196026D8">
              <wp:simplePos x="0" y="0"/>
              <wp:positionH relativeFrom="page">
                <wp:posOffset>1178169</wp:posOffset>
              </wp:positionH>
              <wp:positionV relativeFrom="page">
                <wp:posOffset>9355015</wp:posOffset>
              </wp:positionV>
              <wp:extent cx="5921375" cy="22123"/>
              <wp:effectExtent l="0" t="0" r="0" b="0"/>
              <wp:wrapNone/>
              <wp:docPr id="25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261"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554816;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qPMUA&#10;AADcAAAADwAAAGRycy9kb3ducmV2LnhtbESPQWvCQBSE74L/YXmCN90kULGpq4gg1h4KRoUeH9nX&#10;JDT7NmZXE/vru4LQ4zAz3zCLVW9qcaPWVZYVxNMIBHFudcWFgtNxO5mDcB5ZY22ZFNzJwWo5HCww&#10;1bbjA90yX4gAYZeigtL7JpXS5SUZdFPbEAfv27YGfZBtIXWLXYCbWiZRNJMGKw4LJTa0KSn/ya5G&#10;wWV+zD5/49fzPdn5j69uLw/2RSo1HvXrNxCeev8ffrbftYJkFsP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2o8xQAAANwAAAAPAAAAAAAAAAAAAAAAAJgCAABkcnMv&#10;ZG93bnJldi54bWxQSwUGAAAAAAQABAD1AAAAigM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6Z8YA&#10;AADcAAAADwAAAGRycy9kb3ducmV2LnhtbESPQWvCQBSE7wX/w/KE3urGHKTGbEQUS7G0UPXi7Zl9&#10;JsHs23R3a9J/3y0IPQ4z8w2TLwfTihs531hWMJ0kIIhLqxuuFBwP26dnED4ga2wtk4If8rAsRg85&#10;Ztr2/Em3fahEhLDPUEEdQpdJ6cuaDPqJ7Yijd7HOYIjSVVI77CPctDJNkpk02HBcqLGjdU3ldf9t&#10;FBwuJ5du1sOXfDn3H2+tnO92p3elHsfDagEi0BD+w/f2q1aQzlL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6Z8YAAADcAAAADwAAAAAAAAAAAAAAAACYAgAAZHJz&#10;L2Rvd25yZXYueG1sUEsFBgAAAAAEAAQA9QAAAIsDA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dMQA&#10;AADcAAAADwAAAGRycy9kb3ducmV2LnhtbESPS2vDMBCE74H+B7GBXkItNwFTXMshGArtLU1z8W1r&#10;rR/EWhlLfvTfV4FCj8PMfMNkx9X0YqbRdZYVPEcxCOLK6o4bBdevt6cXEM4ja+wtk4IfcnDMHzYZ&#10;ptou/EnzxTciQNilqKD1fkildFVLBl1kB+Lg1XY06IMcG6lHXALc9HIfx4k02HFYaHGgoqXqdpmM&#10;ApxPRZk0xVlOrvQH3NUf9fes1ON2Pb2C8LT6//Bf+10r2CcHuJ8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43TEAAAA3A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768832" behindDoc="0" locked="0" layoutInCell="0" allowOverlap="1" wp14:anchorId="18BEF141" wp14:editId="703A1AB6">
              <wp:simplePos x="0" y="0"/>
              <wp:positionH relativeFrom="page">
                <wp:posOffset>3295650</wp:posOffset>
              </wp:positionH>
              <wp:positionV relativeFrom="page">
                <wp:posOffset>9382125</wp:posOffset>
              </wp:positionV>
              <wp:extent cx="1867535" cy="156845"/>
              <wp:effectExtent l="0" t="0" r="18415" b="14605"/>
              <wp:wrapNone/>
              <wp:docPr id="2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56</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259.5pt;margin-top:738.75pt;width:147.05pt;height:12.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Xcsw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56</w:t>
                    </w:r>
                    <w:r w:rsidRPr="00AC197C">
                      <w:rPr>
                        <w:rFonts w:ascii="Arial" w:hAnsi="Arial" w:cs="Arial"/>
                        <w:b/>
                        <w:i/>
                        <w:w w:val="103"/>
                        <w:sz w:val="20"/>
                        <w:szCs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rsidR="008B2681" w:rsidRDefault="008B2681" w:rsidP="00BA51E9">
    <w:pPr>
      <w:widowControl w:val="0"/>
      <w:tabs>
        <w:tab w:val="center" w:pos="4670"/>
      </w:tabs>
      <w:autoSpaceDE w:val="0"/>
      <w:autoSpaceDN w:val="0"/>
      <w:adjustRightInd w:val="0"/>
      <w:spacing w:after="0" w:line="200" w:lineRule="exact"/>
      <w:rPr>
        <w:rFonts w:ascii="Times New Roman" w:hAnsi="Times New Roman"/>
        <w:sz w:val="20"/>
        <w:szCs w:val="20"/>
      </w:rPr>
    </w:pPr>
    <w:r w:rsidRPr="009B2481">
      <w:rPr>
        <w:rFonts w:ascii="Times New Roman" w:hAnsi="Times New Roman"/>
        <w:noProof/>
        <w:sz w:val="20"/>
        <w:szCs w:val="20"/>
        <w:lang w:val="es-EC" w:eastAsia="es-EC"/>
      </w:rPr>
      <mc:AlternateContent>
        <mc:Choice Requires="wps">
          <w:drawing>
            <wp:anchor distT="0" distB="0" distL="114300" distR="114300" simplePos="0" relativeHeight="251796480" behindDoc="0" locked="0" layoutInCell="0" allowOverlap="1" wp14:anchorId="378A0C02" wp14:editId="45FB6B6A">
              <wp:simplePos x="0" y="0"/>
              <wp:positionH relativeFrom="page">
                <wp:posOffset>4105275</wp:posOffset>
              </wp:positionH>
              <wp:positionV relativeFrom="page">
                <wp:posOffset>7029450</wp:posOffset>
              </wp:positionV>
              <wp:extent cx="1867535" cy="156845"/>
              <wp:effectExtent l="0" t="0" r="18415" b="14605"/>
              <wp:wrapNone/>
              <wp:docPr id="3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9B2481">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57</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323.25pt;margin-top:553.5pt;width:147.05pt;height:12.3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D0tA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" o:allowincell="f" filled="f" stroked="f">
              <v:textbox inset="0,0,0,0">
                <w:txbxContent>
                  <w:p w:rsidR="008B2681" w:rsidRPr="00AC197C" w:rsidRDefault="008B2681" w:rsidP="009B2481">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57</w:t>
                    </w:r>
                    <w:r w:rsidRPr="00AC197C">
                      <w:rPr>
                        <w:rFonts w:ascii="Arial" w:hAnsi="Arial" w:cs="Arial"/>
                        <w:b/>
                        <w:i/>
                        <w:w w:val="103"/>
                        <w:sz w:val="20"/>
                        <w:szCs w:val="20"/>
                      </w:rPr>
                      <w:fldChar w:fldCharType="end"/>
                    </w:r>
                  </w:p>
                </w:txbxContent>
              </v:textbox>
              <w10:wrap anchorx="page" anchory="page"/>
            </v:shape>
          </w:pict>
        </mc:Fallback>
      </mc:AlternateContent>
    </w:r>
    <w:r w:rsidRPr="009B2481">
      <w:rPr>
        <w:rFonts w:ascii="Times New Roman" w:hAnsi="Times New Roman"/>
        <w:noProof/>
        <w:sz w:val="20"/>
        <w:szCs w:val="20"/>
        <w:lang w:val="es-EC" w:eastAsia="es-EC"/>
      </w:rPr>
      <mc:AlternateContent>
        <mc:Choice Requires="wps">
          <w:drawing>
            <wp:anchor distT="0" distB="0" distL="114300" distR="114300" simplePos="0" relativeHeight="251794432" behindDoc="0" locked="0" layoutInCell="0" allowOverlap="1" wp14:anchorId="6ADD6D74" wp14:editId="4BBCF845">
              <wp:simplePos x="0" y="0"/>
              <wp:positionH relativeFrom="page">
                <wp:posOffset>762000</wp:posOffset>
              </wp:positionH>
              <wp:positionV relativeFrom="page">
                <wp:posOffset>7029450</wp:posOffset>
              </wp:positionV>
              <wp:extent cx="266065" cy="156845"/>
              <wp:effectExtent l="0" t="0" r="635" b="14605"/>
              <wp:wrapNone/>
              <wp:docPr id="3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9B2481">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60pt;margin-top:553.5pt;width:20.95pt;height:12.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uksw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" o:allowincell="f" filled="f" stroked="f">
              <v:textbox inset="0,0,0,0">
                <w:txbxContent>
                  <w:p w:rsidR="00F85C65" w:rsidRDefault="00F85C65" w:rsidP="009B2481">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sidRPr="009B2481">
      <w:rPr>
        <w:rFonts w:ascii="Times New Roman" w:hAnsi="Times New Roman"/>
        <w:noProof/>
        <w:sz w:val="20"/>
        <w:szCs w:val="20"/>
        <w:lang w:val="es-EC" w:eastAsia="es-EC"/>
      </w:rPr>
      <mc:AlternateContent>
        <mc:Choice Requires="wps">
          <w:drawing>
            <wp:anchor distT="0" distB="0" distL="114300" distR="114300" simplePos="0" relativeHeight="251795456" behindDoc="0" locked="0" layoutInCell="0" allowOverlap="1" wp14:anchorId="2B8D55F2" wp14:editId="6826E773">
              <wp:simplePos x="0" y="0"/>
              <wp:positionH relativeFrom="page">
                <wp:posOffset>9029700</wp:posOffset>
              </wp:positionH>
              <wp:positionV relativeFrom="page">
                <wp:posOffset>7029450</wp:posOffset>
              </wp:positionV>
              <wp:extent cx="464185" cy="156845"/>
              <wp:effectExtent l="0" t="0" r="12065" b="14605"/>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9B2481">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711pt;margin-top:553.5pt;width:36.55pt;height:12.3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Iosg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" o:allowincell="f" filled="f" stroked="f">
              <v:textbox inset="0,0,0,0">
                <w:txbxContent>
                  <w:p w:rsidR="00F85C65" w:rsidRDefault="00F85C65" w:rsidP="009B2481">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rFonts w:ascii="Times New Roman" w:hAnsi="Times New Roman"/>
        <w:sz w:val="20"/>
        <w:szCs w:val="20"/>
      </w:rPr>
      <w:tab/>
    </w:r>
  </w:p>
  <w:p w:rsidR="008B2681" w:rsidRDefault="008B2681" w:rsidP="00462FCB">
    <w:pPr>
      <w:widowControl w:val="0"/>
      <w:tabs>
        <w:tab w:val="center" w:pos="467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786240" behindDoc="1" locked="0" layoutInCell="0" allowOverlap="1" wp14:anchorId="32985557" wp14:editId="190EC10A">
              <wp:simplePos x="0" y="0"/>
              <wp:positionH relativeFrom="page">
                <wp:posOffset>6632575</wp:posOffset>
              </wp:positionH>
              <wp:positionV relativeFrom="page">
                <wp:posOffset>9389272</wp:posOffset>
              </wp:positionV>
              <wp:extent cx="464185" cy="156845"/>
              <wp:effectExtent l="0" t="0" r="12065" b="14605"/>
              <wp:wrapNone/>
              <wp:docPr id="2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522.25pt;margin-top:739.3pt;width:36.55pt;height:12.3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spacing w:val="1"/>
                        <w:w w:val="103"/>
                        <w:sz w:val="20"/>
                        <w:szCs w:val="20"/>
                      </w:rPr>
                      <w:t>ESP</w:t>
                    </w:r>
                    <w:r w:rsidRPr="000F646D">
                      <w:rPr>
                        <w:rFonts w:ascii="Arial" w:hAnsi="Arial" w:cs="Arial"/>
                        <w:b/>
                        <w:spacing w:val="-3"/>
                        <w:w w:val="103"/>
                        <w:sz w:val="20"/>
                        <w:szCs w:val="20"/>
                      </w:rPr>
                      <w:t>O</w:t>
                    </w:r>
                    <w:r w:rsidRPr="000F646D">
                      <w:rPr>
                        <w:rFonts w:ascii="Arial" w:hAnsi="Arial" w:cs="Arial"/>
                        <w:b/>
                        <w:w w:val="103"/>
                        <w:sz w:val="20"/>
                        <w:szCs w:val="20"/>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785216" behindDoc="1" locked="0" layoutInCell="0" allowOverlap="1" wp14:anchorId="661050F8" wp14:editId="1AFF225C">
              <wp:simplePos x="0" y="0"/>
              <wp:positionH relativeFrom="page">
                <wp:posOffset>1127125</wp:posOffset>
              </wp:positionH>
              <wp:positionV relativeFrom="page">
                <wp:posOffset>9400540</wp:posOffset>
              </wp:positionV>
              <wp:extent cx="266065" cy="156845"/>
              <wp:effectExtent l="0" t="0" r="635" b="14605"/>
              <wp:wrapNone/>
              <wp:docPr id="2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rsidP="00BA51E9">
                          <w:pPr>
                            <w:widowControl w:val="0"/>
                            <w:autoSpaceDE w:val="0"/>
                            <w:autoSpaceDN w:val="0"/>
                            <w:adjustRightInd w:val="0"/>
                            <w:spacing w:after="0" w:line="240" w:lineRule="auto"/>
                            <w:ind w:left="20" w:right="-31"/>
                            <w:rPr>
                              <w:rFonts w:ascii="Arial" w:hAnsi="Arial" w:cs="Arial"/>
                              <w:sz w:val="20"/>
                              <w:szCs w:val="20"/>
                            </w:rPr>
                          </w:pPr>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88.75pt;margin-top:740.2pt;width:20.95pt;height:12.3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msw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" o:allowincell="f" filled="f" stroked="f">
              <v:textbox inset="0,0,0,0">
                <w:txbxContent>
                  <w:p w:rsidR="00F85C65" w:rsidRDefault="00F85C65" w:rsidP="00BA51E9">
                    <w:pPr>
                      <w:widowControl w:val="0"/>
                      <w:autoSpaceDE w:val="0"/>
                      <w:autoSpaceDN w:val="0"/>
                      <w:adjustRightInd w:val="0"/>
                      <w:spacing w:after="0" w:line="240" w:lineRule="auto"/>
                      <w:ind w:left="20" w:right="-31"/>
                      <w:rPr>
                        <w:rFonts w:ascii="Arial" w:hAnsi="Arial" w:cs="Arial"/>
                        <w:sz w:val="20"/>
                        <w:szCs w:val="20"/>
                      </w:rPr>
                    </w:pPr>
                    <w:proofErr w:type="spellStart"/>
                    <w:r w:rsidRPr="000F646D">
                      <w:rPr>
                        <w:rFonts w:ascii="Arial" w:hAnsi="Arial" w:cs="Arial"/>
                        <w:b/>
                        <w:w w:val="103"/>
                        <w:sz w:val="20"/>
                        <w:szCs w:val="20"/>
                      </w:rPr>
                      <w:t>I</w:t>
                    </w:r>
                    <w:r w:rsidRPr="000F646D">
                      <w:rPr>
                        <w:rFonts w:ascii="Arial" w:hAnsi="Arial" w:cs="Arial"/>
                        <w:b/>
                        <w:spacing w:val="-1"/>
                        <w:w w:val="103"/>
                        <w:sz w:val="20"/>
                        <w:szCs w:val="20"/>
                      </w:rPr>
                      <w:t>C</w:t>
                    </w:r>
                    <w:r w:rsidRPr="000F646D">
                      <w:rPr>
                        <w:rFonts w:ascii="Arial" w:hAnsi="Arial" w:cs="Arial"/>
                        <w:b/>
                        <w:w w:val="103"/>
                        <w:sz w:val="20"/>
                        <w:szCs w:val="20"/>
                      </w:rPr>
                      <w:t>M</w:t>
                    </w:r>
                    <w:proofErr w:type="spellEnd"/>
                  </w:p>
                </w:txbxContent>
              </v:textbox>
              <w10:wrap anchorx="page" anchory="page"/>
            </v:shape>
          </w:pict>
        </mc:Fallback>
      </mc:AlternateContent>
    </w:r>
    <w:r>
      <w:rPr>
        <w:noProof/>
        <w:lang w:val="es-EC" w:eastAsia="es-EC"/>
      </w:rPr>
      <mc:AlternateContent>
        <mc:Choice Requires="wpg">
          <w:drawing>
            <wp:anchor distT="0" distB="0" distL="114300" distR="114300" simplePos="0" relativeHeight="251784192" behindDoc="1" locked="0" layoutInCell="0" allowOverlap="1" wp14:anchorId="48D5E0A3" wp14:editId="5017B66A">
              <wp:simplePos x="0" y="0"/>
              <wp:positionH relativeFrom="page">
                <wp:posOffset>1178169</wp:posOffset>
              </wp:positionH>
              <wp:positionV relativeFrom="page">
                <wp:posOffset>9355015</wp:posOffset>
              </wp:positionV>
              <wp:extent cx="5921375" cy="22123"/>
              <wp:effectExtent l="0" t="0" r="0" b="0"/>
              <wp:wrapNone/>
              <wp:docPr id="28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123"/>
                        <a:chOff x="2380" y="14714"/>
                        <a:chExt cx="8002" cy="24"/>
                      </a:xfrm>
                    </wpg:grpSpPr>
                    <wps:wsp>
                      <wps:cNvPr id="67" name="Freeform 97"/>
                      <wps:cNvSpPr>
                        <a:spLocks/>
                      </wps:cNvSpPr>
                      <wps:spPr bwMode="auto">
                        <a:xfrm>
                          <a:off x="10377" y="147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98"/>
                      <wps:cNvSpPr>
                        <a:spLocks/>
                      </wps:cNvSpPr>
                      <wps:spPr bwMode="auto">
                        <a:xfrm>
                          <a:off x="10377" y="14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3462">
                          <a:solidFill>
                            <a:srgbClr val="F0EE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9"/>
                      <wps:cNvSpPr>
                        <a:spLocks/>
                      </wps:cNvSpPr>
                      <wps:spPr bwMode="auto">
                        <a:xfrm>
                          <a:off x="2380" y="1473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BA7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92.75pt;margin-top:736.6pt;width:466.25pt;height:1.75pt;z-index:-251532288;mso-position-horizontal-relative:page;mso-position-vertical-relative:page" coordorigin="2380,14714" coordsize="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" o:allowincell="f">
              <v:shape id="Freeform 97" o:spid="_x0000_s1027" style="position:absolute;left:10377;top:147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wMQA&#10;AADbAAAADwAAAGRycy9kb3ducmV2LnhtbESPQWvCQBSE7wX/w/IEb3WjULXRVUQoVQ+C0YLHR/aZ&#10;BLNv0+xqor++WxA8DjPzDTNbtKYUN6pdYVnBoB+BIE6tLjhTcDx8vU9AOI+ssbRMCu7kYDHvvM0w&#10;1rbhPd0Sn4kAYRejgtz7KpbSpTkZdH1bEQfvbGuDPsg6k7rGJsBNKYdRNJIGCw4LOVa0yim9JFej&#10;4HdySHaPwefPffjtt6dmI/f2QyrV67bLKQhPrX+Fn+21VjAaw/+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TcDEAAAA2wAAAA8AAAAAAAAAAAAAAAAAmAIAAGRycy9k&#10;b3ducmV2LnhtbFBLBQYAAAAABAAEAPUAAACJAwAAAAA=&#10;" path="m,l4,e" filled="f" strokecolor="#f0eee1" strokeweight=".34pt">
                <v:path arrowok="t" o:connecttype="custom" o:connectlocs="0,0;4,0" o:connectangles="0,0"/>
              </v:shape>
              <v:shape id="Freeform 98" o:spid="_x0000_s1028" style="position:absolute;left:10377;top:14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hfsUA&#10;AADbAAAADwAAAGRycy9kb3ducmV2LnhtbESPT2vCQBTE7wW/w/IKvdVNPYhG1yCRiigt+Ofi7Zl9&#10;JsHs23R3a9Jv3y0UPA4z8xtmnvWmEXdyvras4G2YgCAurK65VHA6vr9OQPiArLGxTAp+yEO2GDzN&#10;MdW24z3dD6EUEcI+RQVVCG0qpS8qMuiHtiWO3tU6gyFKV0rtsItw08hRkoylwZrjQoUt5RUVt8O3&#10;UXC8nt1olfdfcn3pPneNnG635w+lXp775QxEoD48wv/tjVYwn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OF+xQAAANsAAAAPAAAAAAAAAAAAAAAAAJgCAABkcnMv&#10;ZG93bnJldi54bWxQSwUGAAAAAAQABAD1AAAAigMAAAAA&#10;" path="m,l4,e" filled="f" strokecolor="#f0eee1" strokeweight="1.06pt">
                <v:path arrowok="t" o:connecttype="custom" o:connectlocs="0,0;4,0" o:connectangles="0,0"/>
              </v:shape>
              <v:shape id="Freeform 99" o:spid="_x0000_s1029" style="position:absolute;left:2380;top:1473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wkcQA&#10;AADbAAAADwAAAGRycy9kb3ducmV2LnhtbESPzWrDMBCE74W+g9hCL6WRk0JSXMvGGArJrXFyyW1r&#10;rX+otTKWYrtvHxUKOQ4z8w2TZIvpxUSj6ywrWK8iEMSV1R03Cs6nz9d3EM4ja+wtk4JfcpCljw8J&#10;xtrOfKSp9I0IEHYxKmi9H2IpXdWSQbeyA3Hwajsa9EGOjdQjzgFuermJoq002HFYaHGgoqXqp7wa&#10;BTjlxWXbFF/y6i7+DV/qQ/09KfX8tOQfIDwt/h7+b++1gt0a/r6EH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8JHEAAAA2wAAAA8AAAAAAAAAAAAAAAAAmAIAAGRycy9k&#10;b3ducmV2LnhtbFBLBQYAAAAABAAEAPUAAACJAwAAAAA=&#10;" path="m,l4,e" filled="f" strokecolor="#aba799" strokeweight=".34pt">
                <v:path arrowok="t" o:connecttype="custom" o:connectlocs="0,0;4,0" o:connectangles="0,0"/>
              </v:shape>
              <w10:wrap anchorx="page" anchory="page"/>
            </v:group>
          </w:pict>
        </mc:Fallback>
      </mc:AlternateContent>
    </w:r>
    <w:r>
      <w:rPr>
        <w:noProof/>
        <w:lang w:val="es-EC" w:eastAsia="es-EC"/>
      </w:rPr>
      <mc:AlternateContent>
        <mc:Choice Requires="wps">
          <w:drawing>
            <wp:anchor distT="0" distB="0" distL="114300" distR="114300" simplePos="0" relativeHeight="251787264" behindDoc="1" locked="0" layoutInCell="0" allowOverlap="1" wp14:anchorId="38BDDB3F" wp14:editId="6690D873">
              <wp:simplePos x="0" y="0"/>
              <wp:positionH relativeFrom="page">
                <wp:posOffset>3297677</wp:posOffset>
              </wp:positionH>
              <wp:positionV relativeFrom="page">
                <wp:posOffset>9387191</wp:posOffset>
              </wp:positionV>
              <wp:extent cx="1867710" cy="156845"/>
              <wp:effectExtent l="0" t="0" r="18415" b="14605"/>
              <wp:wrapNone/>
              <wp:docPr id="7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57</w:t>
                          </w:r>
                          <w:r w:rsidRPr="00AC197C">
                            <w:rPr>
                              <w:rFonts w:ascii="Arial" w:hAnsi="Arial" w:cs="Arial"/>
                              <w:b/>
                              <w:i/>
                              <w:w w:val="10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59.65pt;margin-top:739.15pt;width:147.05pt;height:12.3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" o:allowincell="f" filled="f" stroked="f">
              <v:textbox inset="0,0,0,0">
                <w:txbxContent>
                  <w:p w:rsidR="008B2681" w:rsidRPr="00AC197C" w:rsidRDefault="008B2681" w:rsidP="00E70C2B">
                    <w:pPr>
                      <w:widowControl w:val="0"/>
                      <w:autoSpaceDE w:val="0"/>
                      <w:autoSpaceDN w:val="0"/>
                      <w:adjustRightInd w:val="0"/>
                      <w:spacing w:after="0" w:line="240" w:lineRule="auto"/>
                      <w:ind w:left="20" w:right="-31"/>
                      <w:rPr>
                        <w:rFonts w:ascii="Arial" w:hAnsi="Arial" w:cs="Arial"/>
                        <w:b/>
                        <w:i/>
                        <w:sz w:val="20"/>
                        <w:szCs w:val="20"/>
                      </w:rPr>
                    </w:pPr>
                    <w:proofErr w:type="spellStart"/>
                    <w:r w:rsidRPr="00AC197C">
                      <w:rPr>
                        <w:rFonts w:ascii="Arial" w:hAnsi="Arial" w:cs="Arial"/>
                        <w:b/>
                        <w:i/>
                        <w:w w:val="103"/>
                        <w:sz w:val="20"/>
                        <w:szCs w:val="20"/>
                      </w:rPr>
                      <w:t>Capítulo</w:t>
                    </w:r>
                    <w:proofErr w:type="spellEnd"/>
                    <w:r w:rsidRPr="00AC197C">
                      <w:rPr>
                        <w:rFonts w:ascii="Arial" w:hAnsi="Arial" w:cs="Arial"/>
                        <w:b/>
                        <w:i/>
                        <w:w w:val="103"/>
                        <w:sz w:val="20"/>
                        <w:szCs w:val="20"/>
                      </w:rPr>
                      <w:t xml:space="preserve"> III- </w:t>
                    </w:r>
                    <w:proofErr w:type="spellStart"/>
                    <w:r w:rsidRPr="00AC197C">
                      <w:rPr>
                        <w:rFonts w:ascii="Arial" w:hAnsi="Arial" w:cs="Arial"/>
                        <w:b/>
                        <w:i/>
                        <w:w w:val="103"/>
                        <w:sz w:val="20"/>
                        <w:szCs w:val="20"/>
                      </w:rPr>
                      <w:t>Página</w:t>
                    </w:r>
                    <w:proofErr w:type="spellEnd"/>
                    <w:r w:rsidRPr="00AC197C">
                      <w:rPr>
                        <w:rFonts w:ascii="Arial" w:hAnsi="Arial" w:cs="Arial"/>
                        <w:b/>
                        <w:i/>
                        <w:w w:val="103"/>
                        <w:sz w:val="20"/>
                        <w:szCs w:val="20"/>
                      </w:rPr>
                      <w:t xml:space="preserve"> </w:t>
                    </w:r>
                    <w:r w:rsidRPr="00AC197C">
                      <w:rPr>
                        <w:rFonts w:ascii="Arial" w:hAnsi="Arial" w:cs="Arial"/>
                        <w:b/>
                        <w:i/>
                        <w:w w:val="103"/>
                        <w:sz w:val="20"/>
                        <w:szCs w:val="20"/>
                      </w:rPr>
                      <w:fldChar w:fldCharType="begin"/>
                    </w:r>
                    <w:r w:rsidRPr="00AC197C">
                      <w:rPr>
                        <w:rFonts w:ascii="Arial" w:hAnsi="Arial" w:cs="Arial"/>
                        <w:b/>
                        <w:i/>
                        <w:w w:val="103"/>
                        <w:sz w:val="20"/>
                        <w:szCs w:val="20"/>
                      </w:rPr>
                      <w:instrText>PAGE   \* MERGEFORMAT</w:instrText>
                    </w:r>
                    <w:r w:rsidRPr="00AC197C">
                      <w:rPr>
                        <w:rFonts w:ascii="Arial" w:hAnsi="Arial" w:cs="Arial"/>
                        <w:b/>
                        <w:i/>
                        <w:w w:val="103"/>
                        <w:sz w:val="20"/>
                        <w:szCs w:val="20"/>
                      </w:rPr>
                      <w:fldChar w:fldCharType="separate"/>
                    </w:r>
                    <w:r w:rsidR="00F71F39" w:rsidRPr="00F71F39">
                      <w:rPr>
                        <w:rFonts w:ascii="Arial" w:hAnsi="Arial" w:cs="Arial"/>
                        <w:b/>
                        <w:i/>
                        <w:noProof/>
                        <w:w w:val="103"/>
                        <w:sz w:val="20"/>
                        <w:szCs w:val="20"/>
                        <w:lang w:val="es-ES"/>
                      </w:rPr>
                      <w:t>57</w:t>
                    </w:r>
                    <w:r w:rsidRPr="00AC197C">
                      <w:rPr>
                        <w:rFonts w:ascii="Arial" w:hAnsi="Arial" w:cs="Arial"/>
                        <w:b/>
                        <w:i/>
                        <w:w w:val="103"/>
                        <w:sz w:val="20"/>
                        <w:szCs w:val="20"/>
                      </w:rPr>
                      <w:fldChar w:fldCharType="end"/>
                    </w:r>
                  </w:p>
                </w:txbxContent>
              </v:textbox>
              <w10:wrap anchorx="page" anchory="page"/>
            </v:shape>
          </w:pict>
        </mc:Fallback>
      </mc:AlternateContent>
    </w:r>
    <w:r>
      <w:rPr>
        <w:rFonts w:ascii="Times New Roman" w:hAnsi="Times New Roman"/>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E39" w:rsidRDefault="009E7E39">
      <w:pPr>
        <w:spacing w:after="0" w:line="240" w:lineRule="auto"/>
      </w:pPr>
      <w:r>
        <w:separator/>
      </w:r>
    </w:p>
  </w:footnote>
  <w:footnote w:type="continuationSeparator" w:id="0">
    <w:p w:rsidR="009E7E39" w:rsidRDefault="009E7E39">
      <w:pPr>
        <w:spacing w:after="0" w:line="240" w:lineRule="auto"/>
      </w:pPr>
      <w:r>
        <w:continuationSeparator/>
      </w:r>
    </w:p>
  </w:footnote>
  <w:footnote w:id="1">
    <w:p w:rsidR="008B2681" w:rsidRPr="008C4160" w:rsidRDefault="008B2681" w:rsidP="00E22E24">
      <w:pPr>
        <w:pStyle w:val="Textonotapie"/>
        <w:rPr>
          <w:lang w:val="es-ES"/>
        </w:rPr>
      </w:pPr>
      <w:r>
        <w:rPr>
          <w:rStyle w:val="Refdenotaalpie"/>
        </w:rPr>
        <w:footnoteRef/>
      </w:r>
      <w:r w:rsidRPr="00C80ADC">
        <w:rPr>
          <w:lang w:val="es-ES"/>
        </w:rPr>
        <w:t xml:space="preserve"> La Gestión Estratégica de los Procesos</w:t>
      </w:r>
      <w:r>
        <w:rPr>
          <w:lang w:val="es-ES"/>
        </w:rPr>
        <w:t xml:space="preserve">, Juan B. </w:t>
      </w:r>
      <w:proofErr w:type="spellStart"/>
      <w:r>
        <w:rPr>
          <w:lang w:val="es-ES"/>
        </w:rPr>
        <w:t>Roure</w:t>
      </w:r>
      <w:proofErr w:type="spellEnd"/>
      <w:r>
        <w:rPr>
          <w:lang w:val="es-ES"/>
        </w:rPr>
        <w:t xml:space="preserve">, Manuel </w:t>
      </w:r>
      <w:proofErr w:type="spellStart"/>
      <w:r>
        <w:rPr>
          <w:lang w:val="es-ES"/>
        </w:rPr>
        <w:t>Moñino</w:t>
      </w:r>
      <w:proofErr w:type="spellEnd"/>
      <w:r>
        <w:rPr>
          <w:lang w:val="es-ES"/>
        </w:rPr>
        <w:t>, Miguel Rodriguez Pg.9</w:t>
      </w:r>
    </w:p>
  </w:footnote>
  <w:footnote w:id="2">
    <w:p w:rsidR="008B2681" w:rsidRPr="008C4160" w:rsidRDefault="008B2681" w:rsidP="00E22E24">
      <w:pPr>
        <w:pStyle w:val="Textonotapie"/>
        <w:rPr>
          <w:lang w:val="es-ES"/>
        </w:rPr>
      </w:pPr>
      <w:r>
        <w:rPr>
          <w:rStyle w:val="Refdenotaalpie"/>
        </w:rPr>
        <w:footnoteRef/>
      </w:r>
      <w:r w:rsidRPr="00E22E24">
        <w:rPr>
          <w:lang w:val="es-ES"/>
        </w:rPr>
        <w:t xml:space="preserve"> </w:t>
      </w:r>
      <w:r w:rsidRPr="00C80ADC">
        <w:rPr>
          <w:lang w:val="es-ES"/>
        </w:rPr>
        <w:t>La Gestión Estratégica de los Procesos</w:t>
      </w:r>
      <w:r>
        <w:rPr>
          <w:lang w:val="es-ES"/>
        </w:rPr>
        <w:t xml:space="preserve">, Juan B. </w:t>
      </w:r>
      <w:proofErr w:type="spellStart"/>
      <w:r>
        <w:rPr>
          <w:lang w:val="es-ES"/>
        </w:rPr>
        <w:t>Roure</w:t>
      </w:r>
      <w:proofErr w:type="spellEnd"/>
      <w:r>
        <w:rPr>
          <w:lang w:val="es-ES"/>
        </w:rPr>
        <w:t xml:space="preserve">, Manuel </w:t>
      </w:r>
      <w:proofErr w:type="spellStart"/>
      <w:r>
        <w:rPr>
          <w:lang w:val="es-ES"/>
        </w:rPr>
        <w:t>Moñino</w:t>
      </w:r>
      <w:proofErr w:type="spellEnd"/>
      <w:r>
        <w:rPr>
          <w:lang w:val="es-ES"/>
        </w:rPr>
        <w:t>, Miguel Rodriguez Pg.27, 28, 29</w:t>
      </w:r>
    </w:p>
    <w:p w:rsidR="008B2681" w:rsidRPr="00E22E24" w:rsidRDefault="008B2681">
      <w:pPr>
        <w:pStyle w:val="Textonotapie"/>
        <w:rPr>
          <w:lang w:val="es-ES"/>
        </w:rPr>
      </w:pPr>
    </w:p>
  </w:footnote>
  <w:footnote w:id="3">
    <w:p w:rsidR="008B2681" w:rsidRPr="00960337" w:rsidRDefault="008B2681">
      <w:pPr>
        <w:pStyle w:val="Textonotapie"/>
        <w:rPr>
          <w:lang w:val="es-ES"/>
        </w:rPr>
      </w:pPr>
      <w:r>
        <w:rPr>
          <w:rStyle w:val="Refdenotaalpie"/>
        </w:rPr>
        <w:footnoteRef/>
      </w:r>
      <w:r w:rsidRPr="00960337">
        <w:rPr>
          <w:lang w:val="es-ES"/>
        </w:rPr>
        <w:t xml:space="preserve"> </w:t>
      </w:r>
      <w:r>
        <w:rPr>
          <w:lang w:val="es-ES"/>
        </w:rPr>
        <w:t>Gerencia de Procesos;</w:t>
      </w:r>
      <w:r w:rsidRPr="00390856">
        <w:rPr>
          <w:lang w:val="es-ES"/>
        </w:rPr>
        <w:t xml:space="preserve"> </w:t>
      </w:r>
      <w:r>
        <w:rPr>
          <w:lang w:val="es-ES"/>
        </w:rPr>
        <w:t>Mejía García Braulio MD-MSP,</w:t>
      </w:r>
      <w:r w:rsidRPr="00390856">
        <w:rPr>
          <w:lang w:val="es-ES"/>
        </w:rPr>
        <w:t xml:space="preserve"> </w:t>
      </w:r>
      <w:r>
        <w:rPr>
          <w:lang w:val="es-ES"/>
        </w:rPr>
        <w:t xml:space="preserve">Quinta Edición, ECOE Ediciones </w:t>
      </w:r>
      <w:r w:rsidRPr="00390856">
        <w:rPr>
          <w:lang w:val="es-ES"/>
        </w:rPr>
        <w:t>(200</w:t>
      </w:r>
      <w:r>
        <w:rPr>
          <w:lang w:val="es-ES"/>
        </w:rPr>
        <w:t>7</w:t>
      </w:r>
      <w:r w:rsidRPr="00390856">
        <w:rPr>
          <w:lang w:val="es-ES"/>
        </w:rPr>
        <w:t>)</w:t>
      </w:r>
    </w:p>
  </w:footnote>
  <w:footnote w:id="4">
    <w:p w:rsidR="008B2681" w:rsidRPr="00B67D75" w:rsidRDefault="008B2681">
      <w:pPr>
        <w:pStyle w:val="Textonotapie"/>
        <w:rPr>
          <w:lang w:val="es-ES"/>
        </w:rPr>
      </w:pPr>
      <w:r>
        <w:rPr>
          <w:rStyle w:val="Refdenotaalpie"/>
        </w:rPr>
        <w:footnoteRef/>
      </w:r>
      <w:r w:rsidRPr="00B67D75">
        <w:rPr>
          <w:lang w:val="es-ES"/>
        </w:rPr>
        <w:t xml:space="preserve"> </w:t>
      </w:r>
      <w:r>
        <w:rPr>
          <w:lang w:val="es-ES"/>
        </w:rPr>
        <w:t xml:space="preserve">Ventaja Competitiva; </w:t>
      </w:r>
      <w:proofErr w:type="spellStart"/>
      <w:r>
        <w:rPr>
          <w:lang w:val="es-ES"/>
        </w:rPr>
        <w:t>Porter</w:t>
      </w:r>
      <w:proofErr w:type="spellEnd"/>
      <w:r>
        <w:rPr>
          <w:lang w:val="es-ES"/>
        </w:rPr>
        <w:t xml:space="preserve"> Michael, Editorial Continental (1997)</w:t>
      </w:r>
    </w:p>
  </w:footnote>
  <w:footnote w:id="5">
    <w:p w:rsidR="008B2681" w:rsidRPr="00960337" w:rsidRDefault="008B2681">
      <w:pPr>
        <w:pStyle w:val="Textonotapie"/>
        <w:rPr>
          <w:lang w:val="es-ES"/>
        </w:rPr>
      </w:pPr>
      <w:r>
        <w:rPr>
          <w:rStyle w:val="Refdenotaalpie"/>
        </w:rPr>
        <w:footnoteRef/>
      </w:r>
      <w:r w:rsidRPr="00960337">
        <w:rPr>
          <w:lang w:val="es-ES"/>
        </w:rPr>
        <w:t xml:space="preserve"> </w:t>
      </w:r>
      <w:r>
        <w:rPr>
          <w:lang w:val="es-ES"/>
        </w:rPr>
        <w:t>Gerencia de Procesos;</w:t>
      </w:r>
      <w:r w:rsidRPr="00390856">
        <w:rPr>
          <w:lang w:val="es-ES"/>
        </w:rPr>
        <w:t xml:space="preserve"> </w:t>
      </w:r>
      <w:r>
        <w:rPr>
          <w:lang w:val="es-ES"/>
        </w:rPr>
        <w:t>Mejía García Braulio MD-MSP,</w:t>
      </w:r>
      <w:r w:rsidRPr="00390856">
        <w:rPr>
          <w:lang w:val="es-ES"/>
        </w:rPr>
        <w:t xml:space="preserve"> </w:t>
      </w:r>
      <w:r>
        <w:rPr>
          <w:lang w:val="es-ES"/>
        </w:rPr>
        <w:t xml:space="preserve">Quinta Edición, ECOE Ediciones </w:t>
      </w:r>
      <w:r w:rsidRPr="00390856">
        <w:rPr>
          <w:lang w:val="es-ES"/>
        </w:rPr>
        <w:t>(200</w:t>
      </w:r>
      <w:r>
        <w:rPr>
          <w:lang w:val="es-ES"/>
        </w:rPr>
        <w:t>7</w:t>
      </w:r>
      <w:r w:rsidRPr="00390856">
        <w:rPr>
          <w:lang w:val="es-ES"/>
        </w:rPr>
        <w:t>)</w:t>
      </w:r>
    </w:p>
  </w:footnote>
  <w:footnote w:id="6">
    <w:p w:rsidR="008B2681" w:rsidRPr="008C4160" w:rsidRDefault="008B2681">
      <w:pPr>
        <w:pStyle w:val="Textonotapie"/>
        <w:rPr>
          <w:lang w:val="es-ES"/>
        </w:rPr>
      </w:pPr>
      <w:r>
        <w:rPr>
          <w:rStyle w:val="Refdenotaalpie"/>
        </w:rPr>
        <w:footnoteRef/>
      </w:r>
      <w:r w:rsidRPr="00390856">
        <w:rPr>
          <w:lang w:val="es-ES"/>
        </w:rPr>
        <w:t xml:space="preserve"> </w:t>
      </w:r>
      <w:r>
        <w:rPr>
          <w:lang w:val="es-ES"/>
        </w:rPr>
        <w:t>Gerencia de Procesos;</w:t>
      </w:r>
      <w:r w:rsidRPr="00390856">
        <w:rPr>
          <w:lang w:val="es-ES"/>
        </w:rPr>
        <w:t xml:space="preserve"> </w:t>
      </w:r>
      <w:r>
        <w:rPr>
          <w:lang w:val="es-ES"/>
        </w:rPr>
        <w:t>Mejía García Braulio MD-MSP,</w:t>
      </w:r>
      <w:r w:rsidRPr="00390856">
        <w:rPr>
          <w:lang w:val="es-ES"/>
        </w:rPr>
        <w:t xml:space="preserve"> </w:t>
      </w:r>
      <w:r>
        <w:rPr>
          <w:lang w:val="es-ES"/>
        </w:rPr>
        <w:t xml:space="preserve">Quinta Edición, ECOE Ediciones </w:t>
      </w:r>
      <w:r w:rsidRPr="00390856">
        <w:rPr>
          <w:lang w:val="es-ES"/>
        </w:rPr>
        <w:t>(200</w:t>
      </w:r>
      <w:r>
        <w:rPr>
          <w:lang w:val="es-ES"/>
        </w:rPr>
        <w:t>7</w:t>
      </w:r>
      <w:r w:rsidRPr="00390856">
        <w:rPr>
          <w:lang w:val="es-ES"/>
        </w:rPr>
        <w:t>)</w:t>
      </w:r>
    </w:p>
  </w:footnote>
  <w:footnote w:id="7">
    <w:p w:rsidR="008B2681" w:rsidRPr="00960337" w:rsidRDefault="008B2681">
      <w:pPr>
        <w:pStyle w:val="Textonotapie"/>
        <w:rPr>
          <w:lang w:val="es-ES"/>
        </w:rPr>
      </w:pPr>
      <w:r>
        <w:rPr>
          <w:rStyle w:val="Refdenotaalpie"/>
        </w:rPr>
        <w:footnoteRef/>
      </w:r>
      <w:r w:rsidRPr="00960337">
        <w:rPr>
          <w:lang w:val="es-ES"/>
        </w:rPr>
        <w:t xml:space="preserve"> </w:t>
      </w:r>
      <w:r w:rsidRPr="00C80ADC">
        <w:rPr>
          <w:lang w:val="es-ES"/>
        </w:rPr>
        <w:t>La Gestión Estratégica de los Procesos</w:t>
      </w:r>
      <w:r>
        <w:rPr>
          <w:lang w:val="es-ES"/>
        </w:rPr>
        <w:t xml:space="preserve">, Juan B. </w:t>
      </w:r>
      <w:proofErr w:type="spellStart"/>
      <w:r>
        <w:rPr>
          <w:lang w:val="es-ES"/>
        </w:rPr>
        <w:t>Roure</w:t>
      </w:r>
      <w:proofErr w:type="spellEnd"/>
      <w:r>
        <w:rPr>
          <w:lang w:val="es-ES"/>
        </w:rPr>
        <w:t xml:space="preserve">, Manuel </w:t>
      </w:r>
      <w:proofErr w:type="spellStart"/>
      <w:r>
        <w:rPr>
          <w:lang w:val="es-ES"/>
        </w:rPr>
        <w:t>Moñino</w:t>
      </w:r>
      <w:proofErr w:type="spellEnd"/>
      <w:r>
        <w:rPr>
          <w:lang w:val="es-ES"/>
        </w:rPr>
        <w:t>, Miguel Rodriguez</w:t>
      </w:r>
    </w:p>
  </w:footnote>
  <w:footnote w:id="8">
    <w:p w:rsidR="008B2681" w:rsidRPr="00E708E7" w:rsidRDefault="008B2681">
      <w:pPr>
        <w:pStyle w:val="Textonotapie"/>
        <w:rPr>
          <w:lang w:val="es-ES"/>
        </w:rPr>
      </w:pPr>
      <w:r>
        <w:rPr>
          <w:rStyle w:val="Refdenotaalpie"/>
        </w:rPr>
        <w:footnoteRef/>
      </w:r>
      <w:r w:rsidRPr="00E708E7">
        <w:rPr>
          <w:lang w:val="es-ES"/>
        </w:rPr>
        <w:t xml:space="preserve"> </w:t>
      </w:r>
      <w:r>
        <w:rPr>
          <w:lang w:val="es-ES"/>
        </w:rPr>
        <w:t xml:space="preserve">Estudio de Tiempos y Movimientos, </w:t>
      </w:r>
      <w:proofErr w:type="spellStart"/>
      <w:r>
        <w:rPr>
          <w:lang w:val="es-ES"/>
        </w:rPr>
        <w:t>Meyers</w:t>
      </w:r>
      <w:proofErr w:type="spellEnd"/>
      <w:r>
        <w:rPr>
          <w:lang w:val="es-ES"/>
        </w:rPr>
        <w:t xml:space="preserve"> Fred, Pearson Educación México, (2000)</w:t>
      </w:r>
    </w:p>
  </w:footnote>
  <w:footnote w:id="9">
    <w:p w:rsidR="008B2681" w:rsidRPr="00960337" w:rsidRDefault="008B2681">
      <w:pPr>
        <w:pStyle w:val="Textonotapie"/>
        <w:rPr>
          <w:lang w:val="es-ES"/>
        </w:rPr>
      </w:pPr>
      <w:r>
        <w:rPr>
          <w:rStyle w:val="Refdenotaalpie"/>
        </w:rPr>
        <w:footnoteRef/>
      </w:r>
      <w:r w:rsidRPr="00960337">
        <w:rPr>
          <w:lang w:val="es-ES"/>
        </w:rPr>
        <w:t xml:space="preserve"> </w:t>
      </w:r>
      <w:r>
        <w:rPr>
          <w:lang w:val="es-ES"/>
        </w:rPr>
        <w:t xml:space="preserve">Estudio de Tiempos y Movimientos, </w:t>
      </w:r>
      <w:proofErr w:type="spellStart"/>
      <w:r>
        <w:rPr>
          <w:lang w:val="es-ES"/>
        </w:rPr>
        <w:t>Meyers</w:t>
      </w:r>
      <w:proofErr w:type="spellEnd"/>
      <w:r>
        <w:rPr>
          <w:lang w:val="es-ES"/>
        </w:rPr>
        <w:t xml:space="preserve"> Fred, Pearson Educación México, (2000)</w:t>
      </w:r>
    </w:p>
  </w:footnote>
  <w:footnote w:id="10">
    <w:p w:rsidR="008B2681" w:rsidRPr="00960337" w:rsidRDefault="008B2681">
      <w:pPr>
        <w:pStyle w:val="Textonotapie"/>
      </w:pPr>
      <w:r>
        <w:rPr>
          <w:rStyle w:val="Refdenotaalpie"/>
        </w:rPr>
        <w:footnoteRef/>
      </w:r>
      <w:r w:rsidRPr="00960337">
        <w:t xml:space="preserve"> Fundamentals of Quality Control and Improvement, </w:t>
      </w:r>
      <w:proofErr w:type="spellStart"/>
      <w:r>
        <w:t>Mitra</w:t>
      </w:r>
      <w:proofErr w:type="spellEnd"/>
      <w:r>
        <w:t xml:space="preserve"> </w:t>
      </w:r>
      <w:proofErr w:type="spellStart"/>
      <w:r>
        <w:t>Amitava</w:t>
      </w:r>
      <w:proofErr w:type="spellEnd"/>
      <w:r w:rsidRPr="00960337">
        <w:t xml:space="preserve">, </w:t>
      </w:r>
      <w:r>
        <w:t>Nueva Jersey</w:t>
      </w:r>
      <w:r w:rsidRPr="00960337">
        <w:t>, (</w:t>
      </w:r>
      <w:r>
        <w:t>1998</w:t>
      </w:r>
      <w:r w:rsidRPr="00960337">
        <w:t>)</w:t>
      </w:r>
    </w:p>
  </w:footnote>
  <w:footnote w:id="11">
    <w:p w:rsidR="008B2681" w:rsidRPr="00960337" w:rsidRDefault="008B2681">
      <w:pPr>
        <w:pStyle w:val="Textonotapie"/>
      </w:pPr>
      <w:r>
        <w:rPr>
          <w:rStyle w:val="Refdenotaalpie"/>
        </w:rPr>
        <w:footnoteRef/>
      </w:r>
      <w:r w:rsidRPr="00960337">
        <w:t xml:space="preserve"> Fundamentals of Quality Control and Improvement, </w:t>
      </w:r>
      <w:proofErr w:type="spellStart"/>
      <w:r>
        <w:t>Mitra</w:t>
      </w:r>
      <w:proofErr w:type="spellEnd"/>
      <w:r>
        <w:t xml:space="preserve"> </w:t>
      </w:r>
      <w:proofErr w:type="spellStart"/>
      <w:r>
        <w:t>Amitava</w:t>
      </w:r>
      <w:proofErr w:type="spellEnd"/>
      <w:r w:rsidRPr="00960337">
        <w:t xml:space="preserve">, </w:t>
      </w:r>
      <w:r>
        <w:t>Nueva Jersey</w:t>
      </w:r>
      <w:r w:rsidRPr="00960337">
        <w:t>, (</w:t>
      </w:r>
      <w:r>
        <w:t>1998</w:t>
      </w:r>
      <w:r w:rsidRPr="00960337">
        <w:t>)</w:t>
      </w:r>
    </w:p>
  </w:footnote>
  <w:footnote w:id="12">
    <w:p w:rsidR="008B2681" w:rsidRPr="000D6715" w:rsidRDefault="008B2681">
      <w:pPr>
        <w:pStyle w:val="Textonotapie"/>
      </w:pPr>
      <w:r>
        <w:rPr>
          <w:rStyle w:val="Refdenotaalpie"/>
        </w:rPr>
        <w:footnoteRef/>
      </w:r>
      <w:r w:rsidRPr="000D6715">
        <w:t xml:space="preserve"> </w:t>
      </w:r>
      <w:r w:rsidRPr="00960337">
        <w:t xml:space="preserve">Fundamentals of Quality Control and Improvement, </w:t>
      </w:r>
      <w:proofErr w:type="spellStart"/>
      <w:r>
        <w:t>Mitra</w:t>
      </w:r>
      <w:proofErr w:type="spellEnd"/>
      <w:r>
        <w:t xml:space="preserve"> </w:t>
      </w:r>
      <w:proofErr w:type="spellStart"/>
      <w:r>
        <w:t>Amitava</w:t>
      </w:r>
      <w:proofErr w:type="spellEnd"/>
      <w:r w:rsidRPr="00960337">
        <w:t xml:space="preserve">, </w:t>
      </w:r>
      <w:r>
        <w:t>Nueva Jersey</w:t>
      </w:r>
      <w:r w:rsidRPr="00960337">
        <w:t>, (</w:t>
      </w:r>
      <w:r>
        <w:t>1998</w:t>
      </w:r>
      <w:r w:rsidRPr="00960337">
        <w:t>)</w:t>
      </w:r>
    </w:p>
  </w:footnote>
  <w:footnote w:id="13">
    <w:p w:rsidR="008B2681" w:rsidRPr="000D6715" w:rsidRDefault="008B2681">
      <w:pPr>
        <w:pStyle w:val="Textonotapie"/>
        <w:rPr>
          <w:lang w:val="es-ES"/>
        </w:rPr>
      </w:pPr>
      <w:r>
        <w:rPr>
          <w:rStyle w:val="Refdenotaalpie"/>
        </w:rPr>
        <w:footnoteRef/>
      </w:r>
      <w:r w:rsidRPr="000D6715">
        <w:rPr>
          <w:lang w:val="es-ES"/>
        </w:rPr>
        <w:t xml:space="preserve"> </w:t>
      </w:r>
      <w:r>
        <w:rPr>
          <w:lang w:val="es-ES"/>
        </w:rPr>
        <w:t>Mejoramiento de los Procesos de la empresa, Harrington James, McGraw-Hill, Bogota,1994</w:t>
      </w:r>
    </w:p>
  </w:footnote>
  <w:footnote w:id="14">
    <w:p w:rsidR="008B2681" w:rsidRPr="000D6715" w:rsidRDefault="008B2681">
      <w:pPr>
        <w:pStyle w:val="Textonotapie"/>
        <w:rPr>
          <w:lang w:val="es-ES"/>
        </w:rPr>
      </w:pPr>
      <w:r>
        <w:rPr>
          <w:rStyle w:val="Refdenotaalpie"/>
        </w:rPr>
        <w:footnoteRef/>
      </w:r>
      <w:r w:rsidRPr="000D6715">
        <w:rPr>
          <w:lang w:val="es-ES"/>
        </w:rPr>
        <w:t xml:space="preserve"> </w:t>
      </w:r>
      <w:r>
        <w:rPr>
          <w:lang w:val="es-ES"/>
        </w:rPr>
        <w:t>Mejoramiento de los Procesos de la empresa, Harrington James, McGraw-Hill, Bogota,1994</w:t>
      </w:r>
    </w:p>
  </w:footnote>
  <w:footnote w:id="15">
    <w:p w:rsidR="008B2681" w:rsidRPr="000D6715" w:rsidRDefault="008B2681">
      <w:pPr>
        <w:pStyle w:val="Textonotapie"/>
        <w:rPr>
          <w:lang w:val="es-ES"/>
        </w:rPr>
      </w:pPr>
      <w:r>
        <w:rPr>
          <w:rStyle w:val="Refdenotaalpie"/>
        </w:rPr>
        <w:footnoteRef/>
      </w:r>
      <w:r w:rsidRPr="000D6715">
        <w:rPr>
          <w:lang w:val="es-ES"/>
        </w:rPr>
        <w:t xml:space="preserve"> </w:t>
      </w:r>
      <w:r>
        <w:rPr>
          <w:lang w:val="es-ES"/>
        </w:rPr>
        <w:t>Mejoramiento de los Procesos de la empresa, Harrington James, McGraw-Hill, Bogota,1994</w:t>
      </w:r>
    </w:p>
  </w:footnote>
  <w:footnote w:id="16">
    <w:p w:rsidR="008B2681" w:rsidRPr="000D6715" w:rsidRDefault="008B2681">
      <w:pPr>
        <w:pStyle w:val="Textonotapie"/>
        <w:rPr>
          <w:lang w:val="es-ES"/>
        </w:rPr>
      </w:pPr>
      <w:r>
        <w:rPr>
          <w:rStyle w:val="Refdenotaalpie"/>
        </w:rPr>
        <w:footnoteRef/>
      </w:r>
      <w:r w:rsidRPr="000D6715">
        <w:rPr>
          <w:lang w:val="es-ES"/>
        </w:rPr>
        <w:t xml:space="preserve"> </w:t>
      </w:r>
      <w:r>
        <w:rPr>
          <w:lang w:val="es-ES"/>
        </w:rPr>
        <w:t>Mejoramiento de los Procesos de la empresa, Harrington James, McGraw-Hill, Bogota,1994</w:t>
      </w:r>
    </w:p>
  </w:footnote>
  <w:footnote w:id="17">
    <w:p w:rsidR="008B2681" w:rsidRPr="000D6715" w:rsidRDefault="008B2681">
      <w:pPr>
        <w:pStyle w:val="Textonotapie"/>
        <w:rPr>
          <w:lang w:val="es-ES"/>
        </w:rPr>
      </w:pPr>
      <w:r>
        <w:rPr>
          <w:rStyle w:val="Refdenotaalpie"/>
        </w:rPr>
        <w:footnoteRef/>
      </w:r>
      <w:r w:rsidRPr="000D6715">
        <w:rPr>
          <w:lang w:val="es-ES"/>
        </w:rPr>
        <w:t xml:space="preserve"> </w:t>
      </w:r>
      <w:r>
        <w:rPr>
          <w:lang w:val="es-ES"/>
        </w:rPr>
        <w:t>Mejoramiento de los Procesos de la empresa, Harrington James, McGraw-Hill, Bogota,1994</w:t>
      </w:r>
    </w:p>
  </w:footnote>
  <w:footnote w:id="18">
    <w:p w:rsidR="008B2681" w:rsidRPr="000D6715" w:rsidRDefault="008B2681">
      <w:pPr>
        <w:pStyle w:val="Textonotapie"/>
        <w:rPr>
          <w:lang w:val="es-ES"/>
        </w:rPr>
      </w:pPr>
      <w:r>
        <w:rPr>
          <w:rStyle w:val="Refdenotaalpie"/>
        </w:rPr>
        <w:footnoteRef/>
      </w:r>
      <w:r w:rsidRPr="000D6715">
        <w:rPr>
          <w:lang w:val="es-ES"/>
        </w:rPr>
        <w:t xml:space="preserve"> </w:t>
      </w:r>
      <w:r>
        <w:rPr>
          <w:lang w:val="es-ES"/>
        </w:rPr>
        <w:t xml:space="preserve">Estudio de Tiempos y Movimientos, </w:t>
      </w:r>
      <w:proofErr w:type="spellStart"/>
      <w:r>
        <w:rPr>
          <w:lang w:val="es-ES"/>
        </w:rPr>
        <w:t>Meyers</w:t>
      </w:r>
      <w:proofErr w:type="spellEnd"/>
      <w:r>
        <w:rPr>
          <w:lang w:val="es-ES"/>
        </w:rPr>
        <w:t xml:space="preserve"> Fred, Pearson Educación México, (2000)</w:t>
      </w:r>
    </w:p>
  </w:footnote>
  <w:footnote w:id="19">
    <w:p w:rsidR="008B2681" w:rsidRPr="000D6715" w:rsidRDefault="008B2681">
      <w:pPr>
        <w:pStyle w:val="Textonotapie"/>
        <w:rPr>
          <w:lang w:val="es-ES"/>
        </w:rPr>
      </w:pPr>
      <w:r>
        <w:rPr>
          <w:rStyle w:val="Refdenotaalpie"/>
        </w:rPr>
        <w:footnoteRef/>
      </w:r>
      <w:r w:rsidRPr="000D6715">
        <w:rPr>
          <w:lang w:val="es-ES"/>
        </w:rPr>
        <w:t xml:space="preserve"> </w:t>
      </w:r>
      <w:r>
        <w:rPr>
          <w:lang w:val="es-ES"/>
        </w:rPr>
        <w:t>Mejoramiento de los Procesos de la empresa, Harrington James, McGraw-Hill, Bogota,1994</w:t>
      </w:r>
    </w:p>
  </w:footnote>
  <w:footnote w:id="20">
    <w:p w:rsidR="008B2681" w:rsidRPr="00590110" w:rsidRDefault="008B2681">
      <w:pPr>
        <w:pStyle w:val="Textonotapie"/>
        <w:rPr>
          <w:lang w:val="es-EC"/>
        </w:rPr>
      </w:pPr>
      <w:r>
        <w:rPr>
          <w:rStyle w:val="Refdenotaalpie"/>
        </w:rPr>
        <w:footnoteRef/>
      </w:r>
      <w:r w:rsidRPr="00590110">
        <w:rPr>
          <w:lang w:val="es-EC"/>
        </w:rPr>
        <w:t xml:space="preserve"> </w:t>
      </w:r>
      <w:r w:rsidRPr="00590110">
        <w:rPr>
          <w:b/>
          <w:lang w:val="es-EC"/>
        </w:rPr>
        <w:t>Histograma</w:t>
      </w:r>
      <w:r>
        <w:rPr>
          <w:lang w:val="es-EC"/>
        </w:rPr>
        <w:t xml:space="preserve"> - </w:t>
      </w:r>
      <w:r w:rsidRPr="00590110">
        <w:rPr>
          <w:lang w:val="es-EC"/>
        </w:rPr>
        <w:t>http://www.ucv.cl/web/estadistica/histogr.htm</w:t>
      </w:r>
    </w:p>
  </w:footnote>
  <w:footnote w:id="21">
    <w:p w:rsidR="008B2681" w:rsidRPr="00377FA7" w:rsidRDefault="008B2681">
      <w:pPr>
        <w:pStyle w:val="Textonotapie"/>
        <w:rPr>
          <w:lang w:val="es-EC"/>
        </w:rPr>
      </w:pPr>
      <w:r>
        <w:rPr>
          <w:rStyle w:val="Refdenotaalpie"/>
        </w:rPr>
        <w:footnoteRef/>
      </w:r>
      <w:r w:rsidRPr="00377FA7">
        <w:rPr>
          <w:lang w:val="es-EC"/>
        </w:rPr>
        <w:t xml:space="preserve"> </w:t>
      </w:r>
      <w:r>
        <w:rPr>
          <w:lang w:val="es-EC"/>
        </w:rPr>
        <w:t xml:space="preserve">Correlación - </w:t>
      </w:r>
      <w:r w:rsidRPr="00377FA7">
        <w:rPr>
          <w:lang w:val="es-EC"/>
        </w:rPr>
        <w:t>http://es.wikipedia.org/wiki/Correlaci%C3%B3n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rsidP="000C13D4">
    <w:pPr>
      <w:widowControl w:val="0"/>
      <w:tabs>
        <w:tab w:val="left" w:pos="1290"/>
      </w:tabs>
      <w:autoSpaceDE w:val="0"/>
      <w:autoSpaceDN w:val="0"/>
      <w:adjustRightInd w:val="0"/>
      <w:spacing w:after="0" w:line="200" w:lineRule="exact"/>
      <w:rPr>
        <w:rFonts w:ascii="Times New Roman" w:hAnsi="Times New Roman"/>
        <w:sz w:val="20"/>
        <w:szCs w:val="20"/>
      </w:rPr>
    </w:pPr>
    <w:r>
      <w:rPr>
        <w:noProof/>
        <w:lang w:val="es-EC" w:eastAsia="es-EC"/>
      </w:rPr>
      <mc:AlternateContent>
        <mc:Choice Requires="wps">
          <w:drawing>
            <wp:anchor distT="0" distB="0" distL="114300" distR="114300" simplePos="0" relativeHeight="251652096" behindDoc="1" locked="0" layoutInCell="0" allowOverlap="1" wp14:anchorId="16C9F509" wp14:editId="5CCA0859">
              <wp:simplePos x="0" y="0"/>
              <wp:positionH relativeFrom="page">
                <wp:posOffset>653415</wp:posOffset>
              </wp:positionH>
              <wp:positionV relativeFrom="page">
                <wp:posOffset>854710</wp:posOffset>
              </wp:positionV>
              <wp:extent cx="6709410" cy="490220"/>
              <wp:effectExtent l="0" t="0" r="15240" b="508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971190" w:rsidRDefault="008B2681" w:rsidP="00F50AC0">
                          <w:pPr>
                            <w:widowControl w:val="0"/>
                            <w:autoSpaceDE w:val="0"/>
                            <w:autoSpaceDN w:val="0"/>
                            <w:adjustRightInd w:val="0"/>
                            <w:spacing w:after="0" w:line="366" w:lineRule="exact"/>
                            <w:ind w:left="-25" w:right="-25"/>
                            <w:jc w:val="center"/>
                            <w:rPr>
                              <w:rFonts w:ascii="Arial" w:hAnsi="Arial" w:cs="Arial"/>
                              <w:sz w:val="34"/>
                              <w:szCs w:val="34"/>
                            </w:rPr>
                          </w:pPr>
                          <w:r w:rsidRPr="00971190">
                            <w:rPr>
                              <w:rFonts w:ascii="Arial" w:hAnsi="Arial" w:cs="Arial"/>
                              <w:b/>
                              <w:bCs/>
                              <w:sz w:val="34"/>
                              <w:szCs w:val="34"/>
                            </w:rPr>
                            <w:t>E</w:t>
                          </w:r>
                          <w:r w:rsidRPr="00971190">
                            <w:rPr>
                              <w:rFonts w:ascii="Arial" w:hAnsi="Arial" w:cs="Arial"/>
                              <w:b/>
                              <w:bCs/>
                              <w:spacing w:val="-5"/>
                              <w:sz w:val="34"/>
                              <w:szCs w:val="34"/>
                            </w:rPr>
                            <w:t>S</w:t>
                          </w:r>
                          <w:r w:rsidRPr="00971190">
                            <w:rPr>
                              <w:rFonts w:ascii="Arial" w:hAnsi="Arial" w:cs="Arial"/>
                              <w:b/>
                              <w:bCs/>
                              <w:spacing w:val="1"/>
                              <w:sz w:val="34"/>
                              <w:szCs w:val="34"/>
                            </w:rPr>
                            <w:t>CU</w:t>
                          </w:r>
                          <w:r w:rsidRPr="00971190">
                            <w:rPr>
                              <w:rFonts w:ascii="Arial" w:hAnsi="Arial" w:cs="Arial"/>
                              <w:b/>
                              <w:bCs/>
                              <w:sz w:val="34"/>
                              <w:szCs w:val="34"/>
                            </w:rPr>
                            <w:t>ELA S</w:t>
                          </w:r>
                          <w:r w:rsidRPr="00971190">
                            <w:rPr>
                              <w:rFonts w:ascii="Arial" w:hAnsi="Arial" w:cs="Arial"/>
                              <w:b/>
                              <w:bCs/>
                              <w:spacing w:val="-4"/>
                              <w:sz w:val="34"/>
                              <w:szCs w:val="34"/>
                            </w:rPr>
                            <w:t>U</w:t>
                          </w:r>
                          <w:r w:rsidRPr="00971190">
                            <w:rPr>
                              <w:rFonts w:ascii="Arial" w:hAnsi="Arial" w:cs="Arial"/>
                              <w:b/>
                              <w:bCs/>
                              <w:spacing w:val="5"/>
                              <w:sz w:val="34"/>
                              <w:szCs w:val="34"/>
                            </w:rPr>
                            <w:t>P</w:t>
                          </w:r>
                          <w:r w:rsidRPr="00971190">
                            <w:rPr>
                              <w:rFonts w:ascii="Arial" w:hAnsi="Arial" w:cs="Arial"/>
                              <w:b/>
                              <w:bCs/>
                              <w:sz w:val="34"/>
                              <w:szCs w:val="34"/>
                            </w:rPr>
                            <w:t>E</w:t>
                          </w:r>
                          <w:r w:rsidRPr="00971190">
                            <w:rPr>
                              <w:rFonts w:ascii="Arial" w:hAnsi="Arial" w:cs="Arial"/>
                              <w:b/>
                              <w:bCs/>
                              <w:spacing w:val="-4"/>
                              <w:sz w:val="34"/>
                              <w:szCs w:val="34"/>
                            </w:rPr>
                            <w:t>R</w:t>
                          </w:r>
                          <w:r w:rsidRPr="00971190">
                            <w:rPr>
                              <w:rFonts w:ascii="Arial" w:hAnsi="Arial" w:cs="Arial"/>
                              <w:b/>
                              <w:bCs/>
                              <w:spacing w:val="8"/>
                              <w:sz w:val="34"/>
                              <w:szCs w:val="34"/>
                            </w:rPr>
                            <w:t>I</w:t>
                          </w:r>
                          <w:r w:rsidRPr="00971190">
                            <w:rPr>
                              <w:rFonts w:ascii="Arial" w:hAnsi="Arial" w:cs="Arial"/>
                              <w:b/>
                              <w:bCs/>
                              <w:spacing w:val="1"/>
                              <w:sz w:val="34"/>
                              <w:szCs w:val="34"/>
                            </w:rPr>
                            <w:t>O</w:t>
                          </w:r>
                          <w:r w:rsidRPr="00971190">
                            <w:rPr>
                              <w:rFonts w:ascii="Arial" w:hAnsi="Arial" w:cs="Arial"/>
                              <w:b/>
                              <w:bCs/>
                              <w:sz w:val="34"/>
                              <w:szCs w:val="34"/>
                            </w:rPr>
                            <w:t xml:space="preserve">R </w:t>
                          </w:r>
                          <w:r w:rsidRPr="00971190">
                            <w:rPr>
                              <w:rFonts w:ascii="Arial" w:hAnsi="Arial" w:cs="Arial"/>
                              <w:b/>
                              <w:bCs/>
                              <w:spacing w:val="-5"/>
                              <w:sz w:val="34"/>
                              <w:szCs w:val="34"/>
                            </w:rPr>
                            <w:t>P</w:t>
                          </w:r>
                          <w:r w:rsidRPr="00971190">
                            <w:rPr>
                              <w:rFonts w:ascii="Arial" w:hAnsi="Arial" w:cs="Arial"/>
                              <w:b/>
                              <w:bCs/>
                              <w:spacing w:val="1"/>
                              <w:sz w:val="34"/>
                              <w:szCs w:val="34"/>
                            </w:rPr>
                            <w:t>O</w:t>
                          </w:r>
                          <w:r w:rsidRPr="00971190">
                            <w:rPr>
                              <w:rFonts w:ascii="Arial" w:hAnsi="Arial" w:cs="Arial"/>
                              <w:b/>
                              <w:bCs/>
                              <w:sz w:val="34"/>
                              <w:szCs w:val="34"/>
                            </w:rPr>
                            <w:t>L</w:t>
                          </w:r>
                          <w:r w:rsidRPr="00971190">
                            <w:rPr>
                              <w:rFonts w:ascii="Arial" w:hAnsi="Arial" w:cs="Arial"/>
                              <w:b/>
                              <w:bCs/>
                              <w:spacing w:val="8"/>
                              <w:sz w:val="34"/>
                              <w:szCs w:val="34"/>
                            </w:rPr>
                            <w:t>I</w:t>
                          </w:r>
                          <w:r w:rsidRPr="00971190">
                            <w:rPr>
                              <w:rFonts w:ascii="Arial" w:hAnsi="Arial" w:cs="Arial"/>
                              <w:b/>
                              <w:bCs/>
                              <w:spacing w:val="-4"/>
                              <w:sz w:val="34"/>
                              <w:szCs w:val="34"/>
                            </w:rPr>
                            <w:t>T</w:t>
                          </w:r>
                          <w:r w:rsidRPr="00971190">
                            <w:rPr>
                              <w:rFonts w:ascii="Arial" w:hAnsi="Arial" w:cs="Arial"/>
                              <w:b/>
                              <w:bCs/>
                              <w:sz w:val="34"/>
                              <w:szCs w:val="34"/>
                            </w:rPr>
                            <w:t>É</w:t>
                          </w:r>
                          <w:r w:rsidRPr="00971190">
                            <w:rPr>
                              <w:rFonts w:ascii="Arial" w:hAnsi="Arial" w:cs="Arial"/>
                              <w:b/>
                              <w:bCs/>
                              <w:spacing w:val="1"/>
                              <w:sz w:val="34"/>
                              <w:szCs w:val="34"/>
                            </w:rPr>
                            <w:t>C</w:t>
                          </w:r>
                          <w:r w:rsidRPr="00971190">
                            <w:rPr>
                              <w:rFonts w:ascii="Arial" w:hAnsi="Arial" w:cs="Arial"/>
                              <w:b/>
                              <w:bCs/>
                              <w:spacing w:val="-4"/>
                              <w:sz w:val="34"/>
                              <w:szCs w:val="34"/>
                            </w:rPr>
                            <w:t>N</w:t>
                          </w:r>
                          <w:r w:rsidRPr="00971190">
                            <w:rPr>
                              <w:rFonts w:ascii="Arial" w:hAnsi="Arial" w:cs="Arial"/>
                              <w:b/>
                              <w:bCs/>
                              <w:spacing w:val="3"/>
                              <w:sz w:val="34"/>
                              <w:szCs w:val="34"/>
                            </w:rPr>
                            <w:t>I</w:t>
                          </w:r>
                          <w:r w:rsidRPr="00971190">
                            <w:rPr>
                              <w:rFonts w:ascii="Arial" w:hAnsi="Arial" w:cs="Arial"/>
                              <w:b/>
                              <w:bCs/>
                              <w:spacing w:val="1"/>
                              <w:sz w:val="34"/>
                              <w:szCs w:val="34"/>
                            </w:rPr>
                            <w:t>C</w:t>
                          </w:r>
                          <w:r w:rsidRPr="00971190">
                            <w:rPr>
                              <w:rFonts w:ascii="Arial" w:hAnsi="Arial" w:cs="Arial"/>
                              <w:b/>
                              <w:bCs/>
                              <w:sz w:val="34"/>
                              <w:szCs w:val="34"/>
                            </w:rPr>
                            <w:t xml:space="preserve">A </w:t>
                          </w:r>
                          <w:r w:rsidRPr="00971190">
                            <w:rPr>
                              <w:rFonts w:ascii="Arial" w:hAnsi="Arial" w:cs="Arial"/>
                              <w:b/>
                              <w:bCs/>
                              <w:spacing w:val="1"/>
                              <w:w w:val="99"/>
                              <w:sz w:val="34"/>
                              <w:szCs w:val="34"/>
                            </w:rPr>
                            <w:t>D</w:t>
                          </w:r>
                          <w:r w:rsidRPr="00971190">
                            <w:rPr>
                              <w:rFonts w:ascii="Arial" w:hAnsi="Arial" w:cs="Arial"/>
                              <w:b/>
                              <w:bCs/>
                              <w:w w:val="99"/>
                              <w:sz w:val="34"/>
                              <w:szCs w:val="34"/>
                            </w:rPr>
                            <w:t>EL L</w:t>
                          </w:r>
                          <w:r w:rsidRPr="00971190">
                            <w:rPr>
                              <w:rFonts w:ascii="Arial" w:hAnsi="Arial" w:cs="Arial"/>
                              <w:b/>
                              <w:bCs/>
                              <w:spacing w:val="3"/>
                              <w:w w:val="99"/>
                              <w:sz w:val="34"/>
                              <w:szCs w:val="34"/>
                            </w:rPr>
                            <w:t>I</w:t>
                          </w:r>
                          <w:r w:rsidRPr="00971190">
                            <w:rPr>
                              <w:rFonts w:ascii="Arial" w:hAnsi="Arial" w:cs="Arial"/>
                              <w:b/>
                              <w:bCs/>
                              <w:w w:val="99"/>
                              <w:sz w:val="34"/>
                              <w:szCs w:val="34"/>
                            </w:rPr>
                            <w:t>T</w:t>
                          </w:r>
                          <w:r w:rsidRPr="00971190">
                            <w:rPr>
                              <w:rFonts w:ascii="Arial" w:hAnsi="Arial" w:cs="Arial"/>
                              <w:b/>
                              <w:bCs/>
                              <w:spacing w:val="1"/>
                              <w:w w:val="99"/>
                              <w:sz w:val="34"/>
                              <w:szCs w:val="34"/>
                            </w:rPr>
                            <w:t>ORA</w:t>
                          </w:r>
                          <w:r w:rsidRPr="00971190">
                            <w:rPr>
                              <w:rFonts w:ascii="Arial" w:hAnsi="Arial" w:cs="Arial"/>
                              <w:b/>
                              <w:bCs/>
                              <w:w w:val="99"/>
                              <w:sz w:val="34"/>
                              <w:szCs w:val="3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1.45pt;margin-top:67.3pt;width:528.3pt;height:38.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17rwIAAKo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" o:allowincell="f" filled="f" stroked="f">
              <v:textbox inset="0,0,0,0">
                <w:txbxContent>
                  <w:p w:rsidR="00530AC4" w:rsidRPr="00971190" w:rsidRDefault="00530AC4" w:rsidP="00F50AC0">
                    <w:pPr>
                      <w:widowControl w:val="0"/>
                      <w:autoSpaceDE w:val="0"/>
                      <w:autoSpaceDN w:val="0"/>
                      <w:adjustRightInd w:val="0"/>
                      <w:spacing w:after="0" w:line="366" w:lineRule="exact"/>
                      <w:ind w:left="-25" w:right="-25"/>
                      <w:jc w:val="center"/>
                      <w:rPr>
                        <w:rFonts w:ascii="Arial" w:hAnsi="Arial" w:cs="Arial"/>
                        <w:sz w:val="34"/>
                        <w:szCs w:val="34"/>
                      </w:rPr>
                    </w:pPr>
                    <w:proofErr w:type="spellStart"/>
                    <w:r w:rsidRPr="00971190">
                      <w:rPr>
                        <w:rFonts w:ascii="Arial" w:hAnsi="Arial" w:cs="Arial"/>
                        <w:b/>
                        <w:bCs/>
                        <w:sz w:val="34"/>
                        <w:szCs w:val="34"/>
                      </w:rPr>
                      <w:t>E</w:t>
                    </w:r>
                    <w:r w:rsidRPr="00971190">
                      <w:rPr>
                        <w:rFonts w:ascii="Arial" w:hAnsi="Arial" w:cs="Arial"/>
                        <w:b/>
                        <w:bCs/>
                        <w:spacing w:val="-5"/>
                        <w:sz w:val="34"/>
                        <w:szCs w:val="34"/>
                      </w:rPr>
                      <w:t>S</w:t>
                    </w:r>
                    <w:r w:rsidRPr="00971190">
                      <w:rPr>
                        <w:rFonts w:ascii="Arial" w:hAnsi="Arial" w:cs="Arial"/>
                        <w:b/>
                        <w:bCs/>
                        <w:spacing w:val="1"/>
                        <w:sz w:val="34"/>
                        <w:szCs w:val="34"/>
                      </w:rPr>
                      <w:t>CU</w:t>
                    </w:r>
                    <w:r w:rsidRPr="00971190">
                      <w:rPr>
                        <w:rFonts w:ascii="Arial" w:hAnsi="Arial" w:cs="Arial"/>
                        <w:b/>
                        <w:bCs/>
                        <w:sz w:val="34"/>
                        <w:szCs w:val="34"/>
                      </w:rPr>
                      <w:t>ELA</w:t>
                    </w:r>
                    <w:proofErr w:type="spellEnd"/>
                    <w:r w:rsidRPr="00971190">
                      <w:rPr>
                        <w:rFonts w:ascii="Arial" w:hAnsi="Arial" w:cs="Arial"/>
                        <w:b/>
                        <w:bCs/>
                        <w:sz w:val="34"/>
                        <w:szCs w:val="34"/>
                      </w:rPr>
                      <w:t xml:space="preserve"> S</w:t>
                    </w:r>
                    <w:r w:rsidRPr="00971190">
                      <w:rPr>
                        <w:rFonts w:ascii="Arial" w:hAnsi="Arial" w:cs="Arial"/>
                        <w:b/>
                        <w:bCs/>
                        <w:spacing w:val="-4"/>
                        <w:sz w:val="34"/>
                        <w:szCs w:val="34"/>
                      </w:rPr>
                      <w:t>U</w:t>
                    </w:r>
                    <w:r w:rsidRPr="00971190">
                      <w:rPr>
                        <w:rFonts w:ascii="Arial" w:hAnsi="Arial" w:cs="Arial"/>
                        <w:b/>
                        <w:bCs/>
                        <w:spacing w:val="5"/>
                        <w:sz w:val="34"/>
                        <w:szCs w:val="34"/>
                      </w:rPr>
                      <w:t>P</w:t>
                    </w:r>
                    <w:r w:rsidRPr="00971190">
                      <w:rPr>
                        <w:rFonts w:ascii="Arial" w:hAnsi="Arial" w:cs="Arial"/>
                        <w:b/>
                        <w:bCs/>
                        <w:sz w:val="34"/>
                        <w:szCs w:val="34"/>
                      </w:rPr>
                      <w:t>E</w:t>
                    </w:r>
                    <w:r w:rsidRPr="00971190">
                      <w:rPr>
                        <w:rFonts w:ascii="Arial" w:hAnsi="Arial" w:cs="Arial"/>
                        <w:b/>
                        <w:bCs/>
                        <w:spacing w:val="-4"/>
                        <w:sz w:val="34"/>
                        <w:szCs w:val="34"/>
                      </w:rPr>
                      <w:t>R</w:t>
                    </w:r>
                    <w:r w:rsidRPr="00971190">
                      <w:rPr>
                        <w:rFonts w:ascii="Arial" w:hAnsi="Arial" w:cs="Arial"/>
                        <w:b/>
                        <w:bCs/>
                        <w:spacing w:val="8"/>
                        <w:sz w:val="34"/>
                        <w:szCs w:val="34"/>
                      </w:rPr>
                      <w:t>I</w:t>
                    </w:r>
                    <w:r w:rsidRPr="00971190">
                      <w:rPr>
                        <w:rFonts w:ascii="Arial" w:hAnsi="Arial" w:cs="Arial"/>
                        <w:b/>
                        <w:bCs/>
                        <w:spacing w:val="1"/>
                        <w:sz w:val="34"/>
                        <w:szCs w:val="34"/>
                      </w:rPr>
                      <w:t>O</w:t>
                    </w:r>
                    <w:r w:rsidRPr="00971190">
                      <w:rPr>
                        <w:rFonts w:ascii="Arial" w:hAnsi="Arial" w:cs="Arial"/>
                        <w:b/>
                        <w:bCs/>
                        <w:sz w:val="34"/>
                        <w:szCs w:val="34"/>
                      </w:rPr>
                      <w:t xml:space="preserve">R </w:t>
                    </w:r>
                    <w:proofErr w:type="spellStart"/>
                    <w:r w:rsidRPr="00971190">
                      <w:rPr>
                        <w:rFonts w:ascii="Arial" w:hAnsi="Arial" w:cs="Arial"/>
                        <w:b/>
                        <w:bCs/>
                        <w:spacing w:val="-5"/>
                        <w:sz w:val="34"/>
                        <w:szCs w:val="34"/>
                      </w:rPr>
                      <w:t>P</w:t>
                    </w:r>
                    <w:r w:rsidRPr="00971190">
                      <w:rPr>
                        <w:rFonts w:ascii="Arial" w:hAnsi="Arial" w:cs="Arial"/>
                        <w:b/>
                        <w:bCs/>
                        <w:spacing w:val="1"/>
                        <w:sz w:val="34"/>
                        <w:szCs w:val="34"/>
                      </w:rPr>
                      <w:t>O</w:t>
                    </w:r>
                    <w:r w:rsidRPr="00971190">
                      <w:rPr>
                        <w:rFonts w:ascii="Arial" w:hAnsi="Arial" w:cs="Arial"/>
                        <w:b/>
                        <w:bCs/>
                        <w:sz w:val="34"/>
                        <w:szCs w:val="34"/>
                      </w:rPr>
                      <w:t>L</w:t>
                    </w:r>
                    <w:r w:rsidRPr="00971190">
                      <w:rPr>
                        <w:rFonts w:ascii="Arial" w:hAnsi="Arial" w:cs="Arial"/>
                        <w:b/>
                        <w:bCs/>
                        <w:spacing w:val="8"/>
                        <w:sz w:val="34"/>
                        <w:szCs w:val="34"/>
                      </w:rPr>
                      <w:t>I</w:t>
                    </w:r>
                    <w:r w:rsidRPr="00971190">
                      <w:rPr>
                        <w:rFonts w:ascii="Arial" w:hAnsi="Arial" w:cs="Arial"/>
                        <w:b/>
                        <w:bCs/>
                        <w:spacing w:val="-4"/>
                        <w:sz w:val="34"/>
                        <w:szCs w:val="34"/>
                      </w:rPr>
                      <w:t>T</w:t>
                    </w:r>
                    <w:r w:rsidRPr="00971190">
                      <w:rPr>
                        <w:rFonts w:ascii="Arial" w:hAnsi="Arial" w:cs="Arial"/>
                        <w:b/>
                        <w:bCs/>
                        <w:sz w:val="34"/>
                        <w:szCs w:val="34"/>
                      </w:rPr>
                      <w:t>É</w:t>
                    </w:r>
                    <w:r w:rsidRPr="00971190">
                      <w:rPr>
                        <w:rFonts w:ascii="Arial" w:hAnsi="Arial" w:cs="Arial"/>
                        <w:b/>
                        <w:bCs/>
                        <w:spacing w:val="1"/>
                        <w:sz w:val="34"/>
                        <w:szCs w:val="34"/>
                      </w:rPr>
                      <w:t>C</w:t>
                    </w:r>
                    <w:r w:rsidRPr="00971190">
                      <w:rPr>
                        <w:rFonts w:ascii="Arial" w:hAnsi="Arial" w:cs="Arial"/>
                        <w:b/>
                        <w:bCs/>
                        <w:spacing w:val="-4"/>
                        <w:sz w:val="34"/>
                        <w:szCs w:val="34"/>
                      </w:rPr>
                      <w:t>N</w:t>
                    </w:r>
                    <w:r w:rsidRPr="00971190">
                      <w:rPr>
                        <w:rFonts w:ascii="Arial" w:hAnsi="Arial" w:cs="Arial"/>
                        <w:b/>
                        <w:bCs/>
                        <w:spacing w:val="3"/>
                        <w:sz w:val="34"/>
                        <w:szCs w:val="34"/>
                      </w:rPr>
                      <w:t>I</w:t>
                    </w:r>
                    <w:r w:rsidRPr="00971190">
                      <w:rPr>
                        <w:rFonts w:ascii="Arial" w:hAnsi="Arial" w:cs="Arial"/>
                        <w:b/>
                        <w:bCs/>
                        <w:spacing w:val="1"/>
                        <w:sz w:val="34"/>
                        <w:szCs w:val="34"/>
                      </w:rPr>
                      <w:t>C</w:t>
                    </w:r>
                    <w:r w:rsidRPr="00971190">
                      <w:rPr>
                        <w:rFonts w:ascii="Arial" w:hAnsi="Arial" w:cs="Arial"/>
                        <w:b/>
                        <w:bCs/>
                        <w:sz w:val="34"/>
                        <w:szCs w:val="34"/>
                      </w:rPr>
                      <w:t>A</w:t>
                    </w:r>
                    <w:proofErr w:type="spellEnd"/>
                    <w:r w:rsidRPr="00971190">
                      <w:rPr>
                        <w:rFonts w:ascii="Arial" w:hAnsi="Arial" w:cs="Arial"/>
                        <w:b/>
                        <w:bCs/>
                        <w:sz w:val="34"/>
                        <w:szCs w:val="34"/>
                      </w:rPr>
                      <w:t xml:space="preserve"> </w:t>
                    </w:r>
                    <w:r w:rsidRPr="00971190">
                      <w:rPr>
                        <w:rFonts w:ascii="Arial" w:hAnsi="Arial" w:cs="Arial"/>
                        <w:b/>
                        <w:bCs/>
                        <w:spacing w:val="1"/>
                        <w:w w:val="99"/>
                        <w:sz w:val="34"/>
                        <w:szCs w:val="34"/>
                      </w:rPr>
                      <w:t>D</w:t>
                    </w:r>
                    <w:r w:rsidRPr="00971190">
                      <w:rPr>
                        <w:rFonts w:ascii="Arial" w:hAnsi="Arial" w:cs="Arial"/>
                        <w:b/>
                        <w:bCs/>
                        <w:w w:val="99"/>
                        <w:sz w:val="34"/>
                        <w:szCs w:val="34"/>
                      </w:rPr>
                      <w:t xml:space="preserve">EL </w:t>
                    </w:r>
                    <w:proofErr w:type="spellStart"/>
                    <w:r w:rsidRPr="00971190">
                      <w:rPr>
                        <w:rFonts w:ascii="Arial" w:hAnsi="Arial" w:cs="Arial"/>
                        <w:b/>
                        <w:bCs/>
                        <w:w w:val="99"/>
                        <w:sz w:val="34"/>
                        <w:szCs w:val="34"/>
                      </w:rPr>
                      <w:t>L</w:t>
                    </w:r>
                    <w:r w:rsidRPr="00971190">
                      <w:rPr>
                        <w:rFonts w:ascii="Arial" w:hAnsi="Arial" w:cs="Arial"/>
                        <w:b/>
                        <w:bCs/>
                        <w:spacing w:val="3"/>
                        <w:w w:val="99"/>
                        <w:sz w:val="34"/>
                        <w:szCs w:val="34"/>
                      </w:rPr>
                      <w:t>I</w:t>
                    </w:r>
                    <w:r w:rsidRPr="00971190">
                      <w:rPr>
                        <w:rFonts w:ascii="Arial" w:hAnsi="Arial" w:cs="Arial"/>
                        <w:b/>
                        <w:bCs/>
                        <w:w w:val="99"/>
                        <w:sz w:val="34"/>
                        <w:szCs w:val="34"/>
                      </w:rPr>
                      <w:t>T</w:t>
                    </w:r>
                    <w:r w:rsidRPr="00971190">
                      <w:rPr>
                        <w:rFonts w:ascii="Arial" w:hAnsi="Arial" w:cs="Arial"/>
                        <w:b/>
                        <w:bCs/>
                        <w:spacing w:val="1"/>
                        <w:w w:val="99"/>
                        <w:sz w:val="34"/>
                        <w:szCs w:val="34"/>
                      </w:rPr>
                      <w:t>ORA</w:t>
                    </w:r>
                    <w:r w:rsidRPr="00971190">
                      <w:rPr>
                        <w:rFonts w:ascii="Arial" w:hAnsi="Arial" w:cs="Arial"/>
                        <w:b/>
                        <w:bCs/>
                        <w:w w:val="99"/>
                        <w:sz w:val="34"/>
                        <w:szCs w:val="34"/>
                      </w:rPr>
                      <w:t>L</w:t>
                    </w:r>
                    <w:proofErr w:type="spellEnd"/>
                  </w:p>
                </w:txbxContent>
              </v:textbox>
              <w10:wrap anchorx="page" anchory="page"/>
            </v:shape>
          </w:pict>
        </mc:Fallback>
      </mc:AlternateContent>
    </w:r>
    <w:r>
      <w:rPr>
        <w:noProof/>
        <w:lang w:val="es-EC" w:eastAsia="es-EC"/>
      </w:rPr>
      <mc:AlternateContent>
        <mc:Choice Requires="wps">
          <w:drawing>
            <wp:anchor distT="0" distB="0" distL="114300" distR="114300" simplePos="0" relativeHeight="251651072" behindDoc="1" locked="0" layoutInCell="0" allowOverlap="1" wp14:anchorId="4DAF335F" wp14:editId="555292B6">
              <wp:simplePos x="0" y="0"/>
              <wp:positionH relativeFrom="page">
                <wp:posOffset>3587750</wp:posOffset>
              </wp:positionH>
              <wp:positionV relativeFrom="page">
                <wp:posOffset>1505585</wp:posOffset>
              </wp:positionV>
              <wp:extent cx="927100" cy="914400"/>
              <wp:effectExtent l="0" t="0" r="6350" b="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Default="008B2681">
                          <w:pPr>
                            <w:spacing w:after="0" w:line="1440" w:lineRule="atLeast"/>
                            <w:rPr>
                              <w:rFonts w:ascii="Times New Roman" w:hAnsi="Times New Roman"/>
                              <w:sz w:val="24"/>
                              <w:szCs w:val="24"/>
                            </w:rPr>
                          </w:pPr>
                          <w:r>
                            <w:rPr>
                              <w:rFonts w:ascii="Times New Roman" w:hAnsi="Times New Roman"/>
                              <w:noProof/>
                              <w:sz w:val="24"/>
                              <w:szCs w:val="24"/>
                              <w:lang w:val="es-EC" w:eastAsia="es-EC"/>
                            </w:rPr>
                            <w:drawing>
                              <wp:inline distT="0" distB="0" distL="0" distR="0" wp14:anchorId="7CB6D593" wp14:editId="0D2C6DB4">
                                <wp:extent cx="933450" cy="914400"/>
                                <wp:effectExtent l="0" t="0" r="0" b="0"/>
                                <wp:docPr id="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rsidR="008B2681" w:rsidRDefault="008B268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1" style="position:absolute;margin-left:282.5pt;margin-top:118.55pt;width:73pt;height:1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" o:allowincell="f" filled="f" stroked="f">
              <v:textbox inset="0,0,0,0">
                <w:txbxContent>
                  <w:p w:rsidR="00F85C65" w:rsidRDefault="00F85C65">
                    <w:pPr>
                      <w:spacing w:after="0" w:line="1440" w:lineRule="atLeast"/>
                      <w:rPr>
                        <w:rFonts w:ascii="Times New Roman" w:hAnsi="Times New Roman"/>
                        <w:sz w:val="24"/>
                        <w:szCs w:val="24"/>
                      </w:rPr>
                    </w:pPr>
                    <w:r>
                      <w:rPr>
                        <w:rFonts w:ascii="Times New Roman" w:hAnsi="Times New Roman"/>
                        <w:noProof/>
                        <w:sz w:val="24"/>
                        <w:szCs w:val="24"/>
                        <w:lang w:val="es-ES" w:eastAsia="es-ES"/>
                      </w:rPr>
                      <w:drawing>
                        <wp:inline distT="0" distB="0" distL="0" distR="0" wp14:anchorId="152147A6" wp14:editId="38C67556">
                          <wp:extent cx="933450" cy="914400"/>
                          <wp:effectExtent l="0" t="0" r="0" b="0"/>
                          <wp:docPr id="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p w:rsidR="00F85C65" w:rsidRDefault="00F85C65">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rFonts w:ascii="Times New Roman" w:hAnsi="Times New Roman"/>
        <w:sz w:val="20"/>
        <w:szCs w:val="20"/>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Pr="0049792C" w:rsidRDefault="008B2681" w:rsidP="0049792C">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p>
  <w:p w:rsidR="008B2681" w:rsidRDefault="008B2681">
    <w:pPr>
      <w:widowControl w:val="0"/>
      <w:autoSpaceDE w:val="0"/>
      <w:autoSpaceDN w:val="0"/>
      <w:adjustRightInd w:val="0"/>
      <w:spacing w:after="0" w:line="240" w:lineRule="auto"/>
      <w:rPr>
        <w:rFonts w:ascii="Arial" w:hAnsi="Arial" w:cs="Arial"/>
        <w:b/>
        <w:i/>
        <w:sz w:val="20"/>
        <w:szCs w:val="20"/>
        <w:lang w:val="es-ES"/>
      </w:rPr>
    </w:pPr>
  </w:p>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r>
      <w:rPr>
        <w:noProof/>
        <w:lang w:val="es-EC" w:eastAsia="es-EC"/>
      </w:rPr>
      <mc:AlternateContent>
        <mc:Choice Requires="wps">
          <w:drawing>
            <wp:anchor distT="0" distB="0" distL="114300" distR="114300" simplePos="0" relativeHeight="251751424" behindDoc="1" locked="0" layoutInCell="0" allowOverlap="1" wp14:anchorId="3BFD2211" wp14:editId="7910A796">
              <wp:simplePos x="0" y="0"/>
              <wp:positionH relativeFrom="page">
                <wp:posOffset>1882140</wp:posOffset>
              </wp:positionH>
              <wp:positionV relativeFrom="page">
                <wp:posOffset>-5645785</wp:posOffset>
              </wp:positionV>
              <wp:extent cx="266065" cy="156845"/>
              <wp:effectExtent l="0" t="0" r="635" b="14605"/>
              <wp:wrapNone/>
              <wp:docPr id="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681" w:rsidRPr="000D3655" w:rsidRDefault="008B2681" w:rsidP="00C234F7">
                          <w:pPr>
                            <w:widowControl w:val="0"/>
                            <w:autoSpaceDE w:val="0"/>
                            <w:autoSpaceDN w:val="0"/>
                            <w:adjustRightInd w:val="0"/>
                            <w:spacing w:after="0" w:line="240" w:lineRule="auto"/>
                            <w:ind w:left="20" w:right="-31"/>
                            <w:rPr>
                              <w:rFonts w:ascii="Arial" w:hAnsi="Arial" w:cs="Arial"/>
                              <w:b/>
                              <w:sz w:val="20"/>
                              <w:szCs w:val="20"/>
                            </w:rPr>
                          </w:pPr>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48.2pt;margin-top:-444.55pt;width:20.95pt;height:12.3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43sg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" o:allowincell="f" filled="f" stroked="f">
              <v:textbox inset="0,0,0,0">
                <w:txbxContent>
                  <w:p w:rsidR="00F85C65" w:rsidRPr="000D3655" w:rsidRDefault="00F85C65" w:rsidP="00C234F7">
                    <w:pPr>
                      <w:widowControl w:val="0"/>
                      <w:autoSpaceDE w:val="0"/>
                      <w:autoSpaceDN w:val="0"/>
                      <w:adjustRightInd w:val="0"/>
                      <w:spacing w:after="0" w:line="240" w:lineRule="auto"/>
                      <w:ind w:left="20" w:right="-31"/>
                      <w:rPr>
                        <w:rFonts w:ascii="Arial" w:hAnsi="Arial" w:cs="Arial"/>
                        <w:b/>
                        <w:sz w:val="20"/>
                        <w:szCs w:val="20"/>
                      </w:rPr>
                    </w:pPr>
                    <w:proofErr w:type="spellStart"/>
                    <w:r w:rsidRPr="000D3655">
                      <w:rPr>
                        <w:rFonts w:ascii="Arial" w:hAnsi="Arial" w:cs="Arial"/>
                        <w:b/>
                        <w:w w:val="103"/>
                        <w:sz w:val="20"/>
                        <w:szCs w:val="20"/>
                      </w:rPr>
                      <w:t>I</w:t>
                    </w:r>
                    <w:r w:rsidRPr="000D3655">
                      <w:rPr>
                        <w:rFonts w:ascii="Arial" w:hAnsi="Arial" w:cs="Arial"/>
                        <w:b/>
                        <w:spacing w:val="-1"/>
                        <w:w w:val="103"/>
                        <w:sz w:val="20"/>
                        <w:szCs w:val="20"/>
                      </w:rPr>
                      <w:t>C</w:t>
                    </w:r>
                    <w:r w:rsidRPr="000D3655">
                      <w:rPr>
                        <w:rFonts w:ascii="Arial" w:hAnsi="Arial" w:cs="Arial"/>
                        <w:b/>
                        <w:w w:val="103"/>
                        <w:sz w:val="20"/>
                        <w:szCs w:val="20"/>
                      </w:rPr>
                      <w:t>M</w:t>
                    </w:r>
                    <w:proofErr w:type="spellEnd"/>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681" w:rsidRDefault="008B2681">
    <w:pPr>
      <w:widowControl w:val="0"/>
      <w:autoSpaceDE w:val="0"/>
      <w:autoSpaceDN w:val="0"/>
      <w:adjustRightInd w:val="0"/>
      <w:spacing w:after="0" w:line="240" w:lineRule="auto"/>
      <w:rPr>
        <w:rFonts w:ascii="Arial" w:hAnsi="Arial" w:cs="Arial"/>
        <w:b/>
        <w:i/>
        <w:sz w:val="20"/>
        <w:szCs w:val="20"/>
        <w:lang w:val="es-ES"/>
      </w:rPr>
    </w:pPr>
    <w:r w:rsidRPr="003F1F07">
      <w:rPr>
        <w:rFonts w:ascii="Arial" w:hAnsi="Arial" w:cs="Arial"/>
        <w:b/>
        <w:i/>
        <w:sz w:val="20"/>
        <w:szCs w:val="20"/>
        <w:lang w:val="es-ES"/>
      </w:rPr>
      <w:t xml:space="preserve">Diseño de un Proceso para el Mejoramiento de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Maestría en Gestión de la</w:t>
    </w:r>
  </w:p>
  <w:p w:rsidR="008B2681" w:rsidRDefault="008B2681">
    <w:pPr>
      <w:widowControl w:val="0"/>
      <w:autoSpaceDE w:val="0"/>
      <w:autoSpaceDN w:val="0"/>
      <w:adjustRightInd w:val="0"/>
      <w:spacing w:after="0" w:line="240" w:lineRule="auto"/>
      <w:rPr>
        <w:rFonts w:ascii="Arial" w:hAnsi="Arial" w:cs="Arial"/>
        <w:b/>
        <w:i/>
        <w:sz w:val="20"/>
        <w:szCs w:val="20"/>
        <w:lang w:val="es-ES"/>
      </w:rPr>
    </w:pPr>
    <w:r>
      <w:rPr>
        <w:rFonts w:ascii="Arial" w:hAnsi="Arial" w:cs="Arial"/>
        <w:b/>
        <w:i/>
        <w:sz w:val="20"/>
        <w:szCs w:val="20"/>
        <w:lang w:val="es-ES"/>
      </w:rPr>
      <w:t xml:space="preserve">Desempeño del </w:t>
    </w:r>
    <w:r w:rsidRPr="003F1F07">
      <w:rPr>
        <w:rFonts w:ascii="Arial" w:hAnsi="Arial" w:cs="Arial"/>
        <w:b/>
        <w:i/>
        <w:sz w:val="20"/>
        <w:szCs w:val="20"/>
        <w:lang w:val="es-ES"/>
      </w:rPr>
      <w:t xml:space="preserve">Servicio de Correo Híbrido en </w:t>
    </w:r>
    <w:r>
      <w:rPr>
        <w:rFonts w:ascii="Arial" w:hAnsi="Arial" w:cs="Arial"/>
        <w:b/>
        <w:i/>
        <w:sz w:val="20"/>
        <w:szCs w:val="20"/>
        <w:lang w:val="es-ES"/>
      </w:rPr>
      <w:tab/>
    </w:r>
    <w:r>
      <w:rPr>
        <w:rFonts w:ascii="Arial" w:hAnsi="Arial" w:cs="Arial"/>
        <w:b/>
        <w:i/>
        <w:sz w:val="20"/>
        <w:szCs w:val="20"/>
        <w:lang w:val="es-ES"/>
      </w:rPr>
      <w:tab/>
    </w:r>
    <w:r>
      <w:rPr>
        <w:rFonts w:ascii="Arial" w:hAnsi="Arial" w:cs="Arial"/>
        <w:b/>
        <w:i/>
        <w:sz w:val="20"/>
        <w:szCs w:val="20"/>
        <w:lang w:val="es-ES"/>
      </w:rPr>
      <w:tab/>
      <w:t xml:space="preserve">              </w:t>
    </w:r>
    <w:r w:rsidRPr="003F1F07">
      <w:rPr>
        <w:rFonts w:ascii="Arial" w:hAnsi="Arial" w:cs="Arial"/>
        <w:b/>
        <w:i/>
        <w:sz w:val="20"/>
        <w:szCs w:val="20"/>
        <w:lang w:val="es-ES"/>
      </w:rPr>
      <w:t>Productividad y</w:t>
    </w:r>
    <w:r>
      <w:rPr>
        <w:rFonts w:ascii="Arial" w:hAnsi="Arial" w:cs="Arial"/>
        <w:b/>
        <w:i/>
        <w:sz w:val="20"/>
        <w:szCs w:val="20"/>
        <w:lang w:val="es-ES"/>
      </w:rPr>
      <w:t xml:space="preserve"> la</w:t>
    </w:r>
    <w:r w:rsidRPr="003F1F07">
      <w:rPr>
        <w:rFonts w:ascii="Arial" w:hAnsi="Arial" w:cs="Arial"/>
        <w:b/>
        <w:i/>
        <w:sz w:val="20"/>
        <w:szCs w:val="20"/>
        <w:lang w:val="es-ES"/>
      </w:rPr>
      <w:t xml:space="preserve"> Calidad</w:t>
    </w:r>
  </w:p>
  <w:p w:rsidR="008B2681" w:rsidRDefault="008B2681">
    <w:pPr>
      <w:widowControl w:val="0"/>
      <w:autoSpaceDE w:val="0"/>
      <w:autoSpaceDN w:val="0"/>
      <w:adjustRightInd w:val="0"/>
      <w:spacing w:after="0" w:line="240" w:lineRule="auto"/>
      <w:rPr>
        <w:rFonts w:ascii="Arial" w:hAnsi="Arial" w:cs="Arial"/>
        <w:b/>
        <w:i/>
        <w:sz w:val="20"/>
        <w:szCs w:val="20"/>
        <w:lang w:val="es-ES"/>
      </w:rPr>
    </w:pPr>
    <w:proofErr w:type="gramStart"/>
    <w:r w:rsidRPr="003F1F07">
      <w:rPr>
        <w:rFonts w:ascii="Arial" w:hAnsi="Arial" w:cs="Arial"/>
        <w:b/>
        <w:i/>
        <w:sz w:val="20"/>
        <w:szCs w:val="20"/>
        <w:lang w:val="es-ES"/>
      </w:rPr>
      <w:t>una</w:t>
    </w:r>
    <w:proofErr w:type="gramEnd"/>
    <w:r w:rsidRPr="003F1F07">
      <w:rPr>
        <w:rFonts w:ascii="Arial" w:hAnsi="Arial" w:cs="Arial"/>
        <w:b/>
        <w:i/>
        <w:sz w:val="20"/>
        <w:szCs w:val="20"/>
        <w:lang w:val="es-ES"/>
      </w:rPr>
      <w:t xml:space="preserve"> Empresa de Courier y Paquetería</w:t>
    </w:r>
    <w:r w:rsidRPr="003F1F07">
      <w:rPr>
        <w:rFonts w:ascii="Arial" w:hAnsi="Arial" w:cs="Arial"/>
        <w:b/>
        <w:i/>
        <w:sz w:val="20"/>
        <w:szCs w:val="20"/>
        <w:lang w:val="es-ES"/>
      </w:rPr>
      <w:ptab w:relativeTo="margin" w:alignment="right" w:leader="none"/>
    </w:r>
    <w:r w:rsidRPr="003F1F07">
      <w:rPr>
        <w:rFonts w:ascii="Arial" w:hAnsi="Arial" w:cs="Arial"/>
        <w:b/>
        <w:i/>
        <w:sz w:val="20"/>
        <w:szCs w:val="20"/>
        <w:lang w:val="es-ES"/>
      </w:rPr>
      <w:t xml:space="preserve"> </w:t>
    </w:r>
  </w:p>
  <w:p w:rsidR="008B2681" w:rsidRPr="003F1F07" w:rsidRDefault="008B2681">
    <w:pPr>
      <w:widowControl w:val="0"/>
      <w:autoSpaceDE w:val="0"/>
      <w:autoSpaceDN w:val="0"/>
      <w:adjustRightInd w:val="0"/>
      <w:spacing w:after="0" w:line="240" w:lineRule="auto"/>
      <w:rPr>
        <w:rFonts w:ascii="Arial" w:hAnsi="Arial" w:cs="Arial"/>
        <w:b/>
        <w:i/>
        <w:sz w:val="20"/>
        <w:szCs w:val="20"/>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507E"/>
    <w:multiLevelType w:val="hybridMultilevel"/>
    <w:tmpl w:val="DA74220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4A14665"/>
    <w:multiLevelType w:val="hybridMultilevel"/>
    <w:tmpl w:val="D954FB34"/>
    <w:lvl w:ilvl="0" w:tplc="D3FC069E">
      <w:numFmt w:val="bullet"/>
      <w:lvlText w:val=""/>
      <w:lvlJc w:val="left"/>
      <w:pPr>
        <w:ind w:left="1440" w:hanging="720"/>
      </w:pPr>
      <w:rPr>
        <w:rFonts w:ascii="Symbol" w:eastAsia="Times New Roman" w:hAnsi="Symbol" w:hint="default"/>
      </w:rPr>
    </w:lvl>
    <w:lvl w:ilvl="1" w:tplc="A2480E5C">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E43D9F"/>
    <w:multiLevelType w:val="hybridMultilevel"/>
    <w:tmpl w:val="638C7676"/>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
    <w:nsid w:val="06AC1648"/>
    <w:multiLevelType w:val="hybridMultilevel"/>
    <w:tmpl w:val="FE7EAAD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6B0406C"/>
    <w:multiLevelType w:val="hybridMultilevel"/>
    <w:tmpl w:val="DFBA65F0"/>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09DF7167"/>
    <w:multiLevelType w:val="hybridMultilevel"/>
    <w:tmpl w:val="7826ABC6"/>
    <w:lvl w:ilvl="0" w:tplc="5D0051F8">
      <w:start w:val="1"/>
      <w:numFmt w:val="bullet"/>
      <w:lvlText w:val=""/>
      <w:lvlJc w:val="left"/>
      <w:pPr>
        <w:tabs>
          <w:tab w:val="num" w:pos="720"/>
        </w:tabs>
        <w:ind w:left="720" w:hanging="360"/>
      </w:pPr>
      <w:rPr>
        <w:rFonts w:ascii="Wingdings" w:hAnsi="Wingdings" w:hint="default"/>
      </w:rPr>
    </w:lvl>
    <w:lvl w:ilvl="1" w:tplc="16984E20" w:tentative="1">
      <w:start w:val="1"/>
      <w:numFmt w:val="bullet"/>
      <w:lvlText w:val=""/>
      <w:lvlJc w:val="left"/>
      <w:pPr>
        <w:tabs>
          <w:tab w:val="num" w:pos="1440"/>
        </w:tabs>
        <w:ind w:left="1440" w:hanging="360"/>
      </w:pPr>
      <w:rPr>
        <w:rFonts w:ascii="Wingdings" w:hAnsi="Wingdings" w:hint="default"/>
      </w:rPr>
    </w:lvl>
    <w:lvl w:ilvl="2" w:tplc="76587214">
      <w:start w:val="1"/>
      <w:numFmt w:val="bullet"/>
      <w:lvlText w:val=""/>
      <w:lvlJc w:val="left"/>
      <w:pPr>
        <w:tabs>
          <w:tab w:val="num" w:pos="2160"/>
        </w:tabs>
        <w:ind w:left="2160" w:hanging="360"/>
      </w:pPr>
      <w:rPr>
        <w:rFonts w:ascii="Wingdings" w:hAnsi="Wingdings" w:hint="default"/>
      </w:rPr>
    </w:lvl>
    <w:lvl w:ilvl="3" w:tplc="C7CED820" w:tentative="1">
      <w:start w:val="1"/>
      <w:numFmt w:val="bullet"/>
      <w:lvlText w:val=""/>
      <w:lvlJc w:val="left"/>
      <w:pPr>
        <w:tabs>
          <w:tab w:val="num" w:pos="2880"/>
        </w:tabs>
        <w:ind w:left="2880" w:hanging="360"/>
      </w:pPr>
      <w:rPr>
        <w:rFonts w:ascii="Wingdings" w:hAnsi="Wingdings" w:hint="default"/>
      </w:rPr>
    </w:lvl>
    <w:lvl w:ilvl="4" w:tplc="C8EC91B4" w:tentative="1">
      <w:start w:val="1"/>
      <w:numFmt w:val="bullet"/>
      <w:lvlText w:val=""/>
      <w:lvlJc w:val="left"/>
      <w:pPr>
        <w:tabs>
          <w:tab w:val="num" w:pos="3600"/>
        </w:tabs>
        <w:ind w:left="3600" w:hanging="360"/>
      </w:pPr>
      <w:rPr>
        <w:rFonts w:ascii="Wingdings" w:hAnsi="Wingdings" w:hint="default"/>
      </w:rPr>
    </w:lvl>
    <w:lvl w:ilvl="5" w:tplc="20F2262C" w:tentative="1">
      <w:start w:val="1"/>
      <w:numFmt w:val="bullet"/>
      <w:lvlText w:val=""/>
      <w:lvlJc w:val="left"/>
      <w:pPr>
        <w:tabs>
          <w:tab w:val="num" w:pos="4320"/>
        </w:tabs>
        <w:ind w:left="4320" w:hanging="360"/>
      </w:pPr>
      <w:rPr>
        <w:rFonts w:ascii="Wingdings" w:hAnsi="Wingdings" w:hint="default"/>
      </w:rPr>
    </w:lvl>
    <w:lvl w:ilvl="6" w:tplc="B298DD9C" w:tentative="1">
      <w:start w:val="1"/>
      <w:numFmt w:val="bullet"/>
      <w:lvlText w:val=""/>
      <w:lvlJc w:val="left"/>
      <w:pPr>
        <w:tabs>
          <w:tab w:val="num" w:pos="5040"/>
        </w:tabs>
        <w:ind w:left="5040" w:hanging="360"/>
      </w:pPr>
      <w:rPr>
        <w:rFonts w:ascii="Wingdings" w:hAnsi="Wingdings" w:hint="default"/>
      </w:rPr>
    </w:lvl>
    <w:lvl w:ilvl="7" w:tplc="6032D04A" w:tentative="1">
      <w:start w:val="1"/>
      <w:numFmt w:val="bullet"/>
      <w:lvlText w:val=""/>
      <w:lvlJc w:val="left"/>
      <w:pPr>
        <w:tabs>
          <w:tab w:val="num" w:pos="5760"/>
        </w:tabs>
        <w:ind w:left="5760" w:hanging="360"/>
      </w:pPr>
      <w:rPr>
        <w:rFonts w:ascii="Wingdings" w:hAnsi="Wingdings" w:hint="default"/>
      </w:rPr>
    </w:lvl>
    <w:lvl w:ilvl="8" w:tplc="27F2D362" w:tentative="1">
      <w:start w:val="1"/>
      <w:numFmt w:val="bullet"/>
      <w:lvlText w:val=""/>
      <w:lvlJc w:val="left"/>
      <w:pPr>
        <w:tabs>
          <w:tab w:val="num" w:pos="6480"/>
        </w:tabs>
        <w:ind w:left="6480" w:hanging="360"/>
      </w:pPr>
      <w:rPr>
        <w:rFonts w:ascii="Wingdings" w:hAnsi="Wingdings" w:hint="default"/>
      </w:rPr>
    </w:lvl>
  </w:abstractNum>
  <w:abstractNum w:abstractNumId="6">
    <w:nsid w:val="0CED1DBE"/>
    <w:multiLevelType w:val="hybridMultilevel"/>
    <w:tmpl w:val="899EE4C4"/>
    <w:lvl w:ilvl="0" w:tplc="300A000F">
      <w:start w:val="1"/>
      <w:numFmt w:val="decimal"/>
      <w:lvlText w:val="%1."/>
      <w:lvlJc w:val="left"/>
      <w:pPr>
        <w:ind w:left="1800" w:hanging="360"/>
      </w:pPr>
    </w:lvl>
    <w:lvl w:ilvl="1" w:tplc="300A0019">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7">
    <w:nsid w:val="11E649E7"/>
    <w:multiLevelType w:val="hybridMultilevel"/>
    <w:tmpl w:val="D538655E"/>
    <w:lvl w:ilvl="0" w:tplc="80C2F61A">
      <w:numFmt w:val="bullet"/>
      <w:lvlText w:val="-"/>
      <w:lvlJc w:val="left"/>
      <w:pPr>
        <w:ind w:left="1922" w:hanging="360"/>
      </w:pPr>
      <w:rPr>
        <w:rFonts w:ascii="Arial" w:eastAsia="Times New Roman" w:hAnsi="Aria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65D1AEA"/>
    <w:multiLevelType w:val="hybridMultilevel"/>
    <w:tmpl w:val="720E188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7763F34"/>
    <w:multiLevelType w:val="hybridMultilevel"/>
    <w:tmpl w:val="ED7EB3A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17D9073B"/>
    <w:multiLevelType w:val="hybridMultilevel"/>
    <w:tmpl w:val="2A2A17BC"/>
    <w:lvl w:ilvl="0" w:tplc="0C0A0001">
      <w:start w:val="1"/>
      <w:numFmt w:val="bullet"/>
      <w:lvlText w:val=""/>
      <w:lvlJc w:val="left"/>
      <w:pPr>
        <w:ind w:left="1021" w:hanging="360"/>
      </w:pPr>
      <w:rPr>
        <w:rFonts w:ascii="Symbol" w:hAnsi="Symbol" w:hint="default"/>
      </w:rPr>
    </w:lvl>
    <w:lvl w:ilvl="1" w:tplc="0C0A0003" w:tentative="1">
      <w:start w:val="1"/>
      <w:numFmt w:val="bullet"/>
      <w:lvlText w:val="o"/>
      <w:lvlJc w:val="left"/>
      <w:pPr>
        <w:ind w:left="1741" w:hanging="360"/>
      </w:pPr>
      <w:rPr>
        <w:rFonts w:ascii="Courier New" w:hAnsi="Courier New" w:hint="default"/>
      </w:rPr>
    </w:lvl>
    <w:lvl w:ilvl="2" w:tplc="0C0A0005" w:tentative="1">
      <w:start w:val="1"/>
      <w:numFmt w:val="bullet"/>
      <w:lvlText w:val=""/>
      <w:lvlJc w:val="left"/>
      <w:pPr>
        <w:ind w:left="2461" w:hanging="360"/>
      </w:pPr>
      <w:rPr>
        <w:rFonts w:ascii="Wingdings" w:hAnsi="Wingdings" w:hint="default"/>
      </w:rPr>
    </w:lvl>
    <w:lvl w:ilvl="3" w:tplc="0C0A0001" w:tentative="1">
      <w:start w:val="1"/>
      <w:numFmt w:val="bullet"/>
      <w:lvlText w:val=""/>
      <w:lvlJc w:val="left"/>
      <w:pPr>
        <w:ind w:left="3181" w:hanging="360"/>
      </w:pPr>
      <w:rPr>
        <w:rFonts w:ascii="Symbol" w:hAnsi="Symbol" w:hint="default"/>
      </w:rPr>
    </w:lvl>
    <w:lvl w:ilvl="4" w:tplc="0C0A0003" w:tentative="1">
      <w:start w:val="1"/>
      <w:numFmt w:val="bullet"/>
      <w:lvlText w:val="o"/>
      <w:lvlJc w:val="left"/>
      <w:pPr>
        <w:ind w:left="3901" w:hanging="360"/>
      </w:pPr>
      <w:rPr>
        <w:rFonts w:ascii="Courier New" w:hAnsi="Courier New" w:hint="default"/>
      </w:rPr>
    </w:lvl>
    <w:lvl w:ilvl="5" w:tplc="0C0A0005" w:tentative="1">
      <w:start w:val="1"/>
      <w:numFmt w:val="bullet"/>
      <w:lvlText w:val=""/>
      <w:lvlJc w:val="left"/>
      <w:pPr>
        <w:ind w:left="4621" w:hanging="360"/>
      </w:pPr>
      <w:rPr>
        <w:rFonts w:ascii="Wingdings" w:hAnsi="Wingdings" w:hint="default"/>
      </w:rPr>
    </w:lvl>
    <w:lvl w:ilvl="6" w:tplc="0C0A0001" w:tentative="1">
      <w:start w:val="1"/>
      <w:numFmt w:val="bullet"/>
      <w:lvlText w:val=""/>
      <w:lvlJc w:val="left"/>
      <w:pPr>
        <w:ind w:left="5341" w:hanging="360"/>
      </w:pPr>
      <w:rPr>
        <w:rFonts w:ascii="Symbol" w:hAnsi="Symbol" w:hint="default"/>
      </w:rPr>
    </w:lvl>
    <w:lvl w:ilvl="7" w:tplc="0C0A0003" w:tentative="1">
      <w:start w:val="1"/>
      <w:numFmt w:val="bullet"/>
      <w:lvlText w:val="o"/>
      <w:lvlJc w:val="left"/>
      <w:pPr>
        <w:ind w:left="6061" w:hanging="360"/>
      </w:pPr>
      <w:rPr>
        <w:rFonts w:ascii="Courier New" w:hAnsi="Courier New" w:hint="default"/>
      </w:rPr>
    </w:lvl>
    <w:lvl w:ilvl="8" w:tplc="0C0A0005" w:tentative="1">
      <w:start w:val="1"/>
      <w:numFmt w:val="bullet"/>
      <w:lvlText w:val=""/>
      <w:lvlJc w:val="left"/>
      <w:pPr>
        <w:ind w:left="6781" w:hanging="360"/>
      </w:pPr>
      <w:rPr>
        <w:rFonts w:ascii="Wingdings" w:hAnsi="Wingdings" w:hint="default"/>
      </w:rPr>
    </w:lvl>
  </w:abstractNum>
  <w:abstractNum w:abstractNumId="11">
    <w:nsid w:val="18081E92"/>
    <w:multiLevelType w:val="hybridMultilevel"/>
    <w:tmpl w:val="638C7676"/>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2">
    <w:nsid w:val="1D8A65B4"/>
    <w:multiLevelType w:val="hybridMultilevel"/>
    <w:tmpl w:val="EE606186"/>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3">
    <w:nsid w:val="22526844"/>
    <w:multiLevelType w:val="hybridMultilevel"/>
    <w:tmpl w:val="8330713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nsid w:val="27440403"/>
    <w:multiLevelType w:val="hybridMultilevel"/>
    <w:tmpl w:val="2A68626C"/>
    <w:lvl w:ilvl="0" w:tplc="67348B22">
      <w:start w:val="1"/>
      <w:numFmt w:val="bullet"/>
      <w:lvlText w:val="•"/>
      <w:lvlJc w:val="left"/>
      <w:pPr>
        <w:tabs>
          <w:tab w:val="num" w:pos="720"/>
        </w:tabs>
        <w:ind w:left="720" w:hanging="360"/>
      </w:pPr>
      <w:rPr>
        <w:rFonts w:ascii="Arial" w:hAnsi="Arial" w:hint="default"/>
      </w:rPr>
    </w:lvl>
    <w:lvl w:ilvl="1" w:tplc="1E5ADA0C" w:tentative="1">
      <w:start w:val="1"/>
      <w:numFmt w:val="bullet"/>
      <w:lvlText w:val="•"/>
      <w:lvlJc w:val="left"/>
      <w:pPr>
        <w:tabs>
          <w:tab w:val="num" w:pos="1440"/>
        </w:tabs>
        <w:ind w:left="1440" w:hanging="360"/>
      </w:pPr>
      <w:rPr>
        <w:rFonts w:ascii="Arial" w:hAnsi="Arial" w:hint="default"/>
      </w:rPr>
    </w:lvl>
    <w:lvl w:ilvl="2" w:tplc="A4BA05B0" w:tentative="1">
      <w:start w:val="1"/>
      <w:numFmt w:val="bullet"/>
      <w:lvlText w:val="•"/>
      <w:lvlJc w:val="left"/>
      <w:pPr>
        <w:tabs>
          <w:tab w:val="num" w:pos="2160"/>
        </w:tabs>
        <w:ind w:left="2160" w:hanging="360"/>
      </w:pPr>
      <w:rPr>
        <w:rFonts w:ascii="Arial" w:hAnsi="Arial" w:hint="default"/>
      </w:rPr>
    </w:lvl>
    <w:lvl w:ilvl="3" w:tplc="9FD895DE" w:tentative="1">
      <w:start w:val="1"/>
      <w:numFmt w:val="bullet"/>
      <w:lvlText w:val="•"/>
      <w:lvlJc w:val="left"/>
      <w:pPr>
        <w:tabs>
          <w:tab w:val="num" w:pos="2880"/>
        </w:tabs>
        <w:ind w:left="2880" w:hanging="360"/>
      </w:pPr>
      <w:rPr>
        <w:rFonts w:ascii="Arial" w:hAnsi="Arial" w:hint="default"/>
      </w:rPr>
    </w:lvl>
    <w:lvl w:ilvl="4" w:tplc="053297FC" w:tentative="1">
      <w:start w:val="1"/>
      <w:numFmt w:val="bullet"/>
      <w:lvlText w:val="•"/>
      <w:lvlJc w:val="left"/>
      <w:pPr>
        <w:tabs>
          <w:tab w:val="num" w:pos="3600"/>
        </w:tabs>
        <w:ind w:left="3600" w:hanging="360"/>
      </w:pPr>
      <w:rPr>
        <w:rFonts w:ascii="Arial" w:hAnsi="Arial" w:hint="default"/>
      </w:rPr>
    </w:lvl>
    <w:lvl w:ilvl="5" w:tplc="090A39FC" w:tentative="1">
      <w:start w:val="1"/>
      <w:numFmt w:val="bullet"/>
      <w:lvlText w:val="•"/>
      <w:lvlJc w:val="left"/>
      <w:pPr>
        <w:tabs>
          <w:tab w:val="num" w:pos="4320"/>
        </w:tabs>
        <w:ind w:left="4320" w:hanging="360"/>
      </w:pPr>
      <w:rPr>
        <w:rFonts w:ascii="Arial" w:hAnsi="Arial" w:hint="default"/>
      </w:rPr>
    </w:lvl>
    <w:lvl w:ilvl="6" w:tplc="E8943DBE" w:tentative="1">
      <w:start w:val="1"/>
      <w:numFmt w:val="bullet"/>
      <w:lvlText w:val="•"/>
      <w:lvlJc w:val="left"/>
      <w:pPr>
        <w:tabs>
          <w:tab w:val="num" w:pos="5040"/>
        </w:tabs>
        <w:ind w:left="5040" w:hanging="360"/>
      </w:pPr>
      <w:rPr>
        <w:rFonts w:ascii="Arial" w:hAnsi="Arial" w:hint="default"/>
      </w:rPr>
    </w:lvl>
    <w:lvl w:ilvl="7" w:tplc="21168D76" w:tentative="1">
      <w:start w:val="1"/>
      <w:numFmt w:val="bullet"/>
      <w:lvlText w:val="•"/>
      <w:lvlJc w:val="left"/>
      <w:pPr>
        <w:tabs>
          <w:tab w:val="num" w:pos="5760"/>
        </w:tabs>
        <w:ind w:left="5760" w:hanging="360"/>
      </w:pPr>
      <w:rPr>
        <w:rFonts w:ascii="Arial" w:hAnsi="Arial" w:hint="default"/>
      </w:rPr>
    </w:lvl>
    <w:lvl w:ilvl="8" w:tplc="552833A0" w:tentative="1">
      <w:start w:val="1"/>
      <w:numFmt w:val="bullet"/>
      <w:lvlText w:val="•"/>
      <w:lvlJc w:val="left"/>
      <w:pPr>
        <w:tabs>
          <w:tab w:val="num" w:pos="6480"/>
        </w:tabs>
        <w:ind w:left="6480" w:hanging="360"/>
      </w:pPr>
      <w:rPr>
        <w:rFonts w:ascii="Arial" w:hAnsi="Arial" w:hint="default"/>
      </w:rPr>
    </w:lvl>
  </w:abstractNum>
  <w:abstractNum w:abstractNumId="15">
    <w:nsid w:val="27E120E6"/>
    <w:multiLevelType w:val="hybridMultilevel"/>
    <w:tmpl w:val="88A81D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7FB1121"/>
    <w:multiLevelType w:val="hybridMultilevel"/>
    <w:tmpl w:val="2D463682"/>
    <w:lvl w:ilvl="0" w:tplc="D3FC069E">
      <w:numFmt w:val="bullet"/>
      <w:lvlText w:val=""/>
      <w:lvlJc w:val="left"/>
      <w:pPr>
        <w:ind w:left="1440" w:hanging="720"/>
      </w:pPr>
      <w:rPr>
        <w:rFonts w:ascii="Symbol" w:eastAsia="Times New Roman"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2F5222D3"/>
    <w:multiLevelType w:val="hybridMultilevel"/>
    <w:tmpl w:val="1D86EA4E"/>
    <w:lvl w:ilvl="0" w:tplc="0C0A0019">
      <w:start w:val="1"/>
      <w:numFmt w:val="lowerLetter"/>
      <w:lvlText w:val="%1."/>
      <w:lvlJc w:val="left"/>
      <w:pPr>
        <w:ind w:left="1080" w:hanging="360"/>
      </w:pPr>
      <w:rPr>
        <w:rFonts w:hint="default"/>
      </w:rPr>
    </w:lvl>
    <w:lvl w:ilvl="1" w:tplc="300A0003" w:tentative="1">
      <w:start w:val="1"/>
      <w:numFmt w:val="bullet"/>
      <w:lvlText w:val="o"/>
      <w:lvlJc w:val="left"/>
      <w:pPr>
        <w:ind w:left="1800" w:hanging="360"/>
      </w:pPr>
      <w:rPr>
        <w:rFonts w:ascii="Courier New" w:hAnsi="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335757FF"/>
    <w:multiLevelType w:val="hybridMultilevel"/>
    <w:tmpl w:val="2A2AEC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A1C110B"/>
    <w:multiLevelType w:val="hybridMultilevel"/>
    <w:tmpl w:val="08166DE8"/>
    <w:lvl w:ilvl="0" w:tplc="0C0A0019">
      <w:start w:val="1"/>
      <w:numFmt w:val="lowerLetter"/>
      <w:lvlText w:val="%1."/>
      <w:lvlJc w:val="left"/>
      <w:pPr>
        <w:ind w:left="1080" w:hanging="360"/>
      </w:pPr>
      <w:rPr>
        <w:rFonts w:hint="default"/>
      </w:rPr>
    </w:lvl>
    <w:lvl w:ilvl="1" w:tplc="300A0003" w:tentative="1">
      <w:start w:val="1"/>
      <w:numFmt w:val="bullet"/>
      <w:lvlText w:val="o"/>
      <w:lvlJc w:val="left"/>
      <w:pPr>
        <w:ind w:left="1800" w:hanging="360"/>
      </w:pPr>
      <w:rPr>
        <w:rFonts w:ascii="Courier New" w:hAnsi="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nsid w:val="3A4E71AC"/>
    <w:multiLevelType w:val="hybridMultilevel"/>
    <w:tmpl w:val="6D26C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6E4654"/>
    <w:multiLevelType w:val="hybridMultilevel"/>
    <w:tmpl w:val="A4CA5AC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3DB211A7"/>
    <w:multiLevelType w:val="hybridMultilevel"/>
    <w:tmpl w:val="D02CAB1A"/>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23">
    <w:nsid w:val="42627644"/>
    <w:multiLevelType w:val="hybridMultilevel"/>
    <w:tmpl w:val="C6FC5C88"/>
    <w:lvl w:ilvl="0" w:tplc="2D78DB78">
      <w:start w:val="1"/>
      <w:numFmt w:val="bullet"/>
      <w:lvlText w:val=""/>
      <w:lvlJc w:val="left"/>
      <w:pPr>
        <w:tabs>
          <w:tab w:val="num" w:pos="1080"/>
        </w:tabs>
        <w:ind w:left="1080" w:hanging="360"/>
      </w:pPr>
      <w:rPr>
        <w:rFonts w:ascii="Wingdings" w:hAnsi="Wingdings" w:hint="default"/>
      </w:rPr>
    </w:lvl>
    <w:lvl w:ilvl="1" w:tplc="1514F4F8" w:tentative="1">
      <w:start w:val="1"/>
      <w:numFmt w:val="bullet"/>
      <w:lvlText w:val=""/>
      <w:lvlJc w:val="left"/>
      <w:pPr>
        <w:tabs>
          <w:tab w:val="num" w:pos="1800"/>
        </w:tabs>
        <w:ind w:left="1800" w:hanging="360"/>
      </w:pPr>
      <w:rPr>
        <w:rFonts w:ascii="Wingdings" w:hAnsi="Wingdings" w:hint="default"/>
      </w:rPr>
    </w:lvl>
    <w:lvl w:ilvl="2" w:tplc="901E643E" w:tentative="1">
      <w:start w:val="1"/>
      <w:numFmt w:val="bullet"/>
      <w:lvlText w:val=""/>
      <w:lvlJc w:val="left"/>
      <w:pPr>
        <w:tabs>
          <w:tab w:val="num" w:pos="2520"/>
        </w:tabs>
        <w:ind w:left="2520" w:hanging="360"/>
      </w:pPr>
      <w:rPr>
        <w:rFonts w:ascii="Wingdings" w:hAnsi="Wingdings" w:hint="default"/>
      </w:rPr>
    </w:lvl>
    <w:lvl w:ilvl="3" w:tplc="22DC9ABE" w:tentative="1">
      <w:start w:val="1"/>
      <w:numFmt w:val="bullet"/>
      <w:lvlText w:val=""/>
      <w:lvlJc w:val="left"/>
      <w:pPr>
        <w:tabs>
          <w:tab w:val="num" w:pos="3240"/>
        </w:tabs>
        <w:ind w:left="3240" w:hanging="360"/>
      </w:pPr>
      <w:rPr>
        <w:rFonts w:ascii="Wingdings" w:hAnsi="Wingdings" w:hint="default"/>
      </w:rPr>
    </w:lvl>
    <w:lvl w:ilvl="4" w:tplc="D6CAB9A8" w:tentative="1">
      <w:start w:val="1"/>
      <w:numFmt w:val="bullet"/>
      <w:lvlText w:val=""/>
      <w:lvlJc w:val="left"/>
      <w:pPr>
        <w:tabs>
          <w:tab w:val="num" w:pos="3960"/>
        </w:tabs>
        <w:ind w:left="3960" w:hanging="360"/>
      </w:pPr>
      <w:rPr>
        <w:rFonts w:ascii="Wingdings" w:hAnsi="Wingdings" w:hint="default"/>
      </w:rPr>
    </w:lvl>
    <w:lvl w:ilvl="5" w:tplc="F77602E4" w:tentative="1">
      <w:start w:val="1"/>
      <w:numFmt w:val="bullet"/>
      <w:lvlText w:val=""/>
      <w:lvlJc w:val="left"/>
      <w:pPr>
        <w:tabs>
          <w:tab w:val="num" w:pos="4680"/>
        </w:tabs>
        <w:ind w:left="4680" w:hanging="360"/>
      </w:pPr>
      <w:rPr>
        <w:rFonts w:ascii="Wingdings" w:hAnsi="Wingdings" w:hint="default"/>
      </w:rPr>
    </w:lvl>
    <w:lvl w:ilvl="6" w:tplc="57BC6280" w:tentative="1">
      <w:start w:val="1"/>
      <w:numFmt w:val="bullet"/>
      <w:lvlText w:val=""/>
      <w:lvlJc w:val="left"/>
      <w:pPr>
        <w:tabs>
          <w:tab w:val="num" w:pos="5400"/>
        </w:tabs>
        <w:ind w:left="5400" w:hanging="360"/>
      </w:pPr>
      <w:rPr>
        <w:rFonts w:ascii="Wingdings" w:hAnsi="Wingdings" w:hint="default"/>
      </w:rPr>
    </w:lvl>
    <w:lvl w:ilvl="7" w:tplc="1E96E012" w:tentative="1">
      <w:start w:val="1"/>
      <w:numFmt w:val="bullet"/>
      <w:lvlText w:val=""/>
      <w:lvlJc w:val="left"/>
      <w:pPr>
        <w:tabs>
          <w:tab w:val="num" w:pos="6120"/>
        </w:tabs>
        <w:ind w:left="6120" w:hanging="360"/>
      </w:pPr>
      <w:rPr>
        <w:rFonts w:ascii="Wingdings" w:hAnsi="Wingdings" w:hint="default"/>
      </w:rPr>
    </w:lvl>
    <w:lvl w:ilvl="8" w:tplc="AC2EFC78" w:tentative="1">
      <w:start w:val="1"/>
      <w:numFmt w:val="bullet"/>
      <w:lvlText w:val=""/>
      <w:lvlJc w:val="left"/>
      <w:pPr>
        <w:tabs>
          <w:tab w:val="num" w:pos="6840"/>
        </w:tabs>
        <w:ind w:left="6840" w:hanging="360"/>
      </w:pPr>
      <w:rPr>
        <w:rFonts w:ascii="Wingdings" w:hAnsi="Wingdings" w:hint="default"/>
      </w:rPr>
    </w:lvl>
  </w:abstractNum>
  <w:abstractNum w:abstractNumId="24">
    <w:nsid w:val="436532C8"/>
    <w:multiLevelType w:val="hybridMultilevel"/>
    <w:tmpl w:val="B74697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5AB01A4"/>
    <w:multiLevelType w:val="hybridMultilevel"/>
    <w:tmpl w:val="326EFEC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460F6035"/>
    <w:multiLevelType w:val="hybridMultilevel"/>
    <w:tmpl w:val="361E91CE"/>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7">
    <w:nsid w:val="475B26D8"/>
    <w:multiLevelType w:val="hybridMultilevel"/>
    <w:tmpl w:val="7C22BBE2"/>
    <w:lvl w:ilvl="0" w:tplc="0C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9B0246C"/>
    <w:multiLevelType w:val="hybridMultilevel"/>
    <w:tmpl w:val="036CA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9B6073B"/>
    <w:multiLevelType w:val="hybridMultilevel"/>
    <w:tmpl w:val="638C7676"/>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0">
    <w:nsid w:val="49DC3A5B"/>
    <w:multiLevelType w:val="hybridMultilevel"/>
    <w:tmpl w:val="A9DE1E48"/>
    <w:lvl w:ilvl="0" w:tplc="0C0A0019">
      <w:start w:val="1"/>
      <w:numFmt w:val="lowerLetter"/>
      <w:lvlText w:val="%1."/>
      <w:lvlJc w:val="left"/>
      <w:pPr>
        <w:ind w:left="1800" w:hanging="360"/>
      </w:pPr>
    </w:lvl>
    <w:lvl w:ilvl="1" w:tplc="300A0019">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1">
    <w:nsid w:val="4AE03365"/>
    <w:multiLevelType w:val="hybridMultilevel"/>
    <w:tmpl w:val="6E7AD744"/>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2">
    <w:nsid w:val="4C1F00C3"/>
    <w:multiLevelType w:val="hybridMultilevel"/>
    <w:tmpl w:val="67B6291A"/>
    <w:lvl w:ilvl="0" w:tplc="FFFFFFFF">
      <w:start w:val="1"/>
      <w:numFmt w:val="lowerLetter"/>
      <w:lvlText w:val="%1."/>
      <w:lvlJc w:val="left"/>
      <w:pPr>
        <w:ind w:left="1080" w:hanging="360"/>
      </w:pPr>
      <w:rPr>
        <w:rFonts w:cs="Times New Roman"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3">
    <w:nsid w:val="4CED59B1"/>
    <w:multiLevelType w:val="hybridMultilevel"/>
    <w:tmpl w:val="25822E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4EB958BF"/>
    <w:multiLevelType w:val="hybridMultilevel"/>
    <w:tmpl w:val="ABA69180"/>
    <w:lvl w:ilvl="0" w:tplc="0C0A000F">
      <w:start w:val="1"/>
      <w:numFmt w:val="decimal"/>
      <w:lvlText w:val="%1."/>
      <w:lvlJc w:val="left"/>
      <w:pPr>
        <w:ind w:left="1080" w:hanging="360"/>
      </w:pPr>
      <w:rPr>
        <w:rFonts w:cs="Times New Roman"/>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35">
    <w:nsid w:val="4FB930DF"/>
    <w:multiLevelType w:val="multilevel"/>
    <w:tmpl w:val="35E01F8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nsid w:val="51393355"/>
    <w:multiLevelType w:val="hybridMultilevel"/>
    <w:tmpl w:val="8A8A39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7BB5E9F"/>
    <w:multiLevelType w:val="hybridMultilevel"/>
    <w:tmpl w:val="6E7AD744"/>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8">
    <w:nsid w:val="592357C4"/>
    <w:multiLevelType w:val="hybridMultilevel"/>
    <w:tmpl w:val="76F40E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5A00752D"/>
    <w:multiLevelType w:val="hybridMultilevel"/>
    <w:tmpl w:val="10307B48"/>
    <w:lvl w:ilvl="0" w:tplc="FFFFFFFF">
      <w:start w:val="1"/>
      <w:numFmt w:val="lowerLetter"/>
      <w:lvlText w:val="%1."/>
      <w:lvlJc w:val="left"/>
      <w:pPr>
        <w:ind w:left="1562" w:hanging="360"/>
      </w:pPr>
      <w:rPr>
        <w:rFonts w:cs="Times New Roman"/>
      </w:rPr>
    </w:lvl>
    <w:lvl w:ilvl="1" w:tplc="0C0A0019" w:tentative="1">
      <w:start w:val="1"/>
      <w:numFmt w:val="lowerLetter"/>
      <w:lvlText w:val="%2."/>
      <w:lvlJc w:val="left"/>
      <w:pPr>
        <w:ind w:left="2282" w:hanging="360"/>
      </w:pPr>
      <w:rPr>
        <w:rFonts w:cs="Times New Roman"/>
      </w:rPr>
    </w:lvl>
    <w:lvl w:ilvl="2" w:tplc="0C0A001B" w:tentative="1">
      <w:start w:val="1"/>
      <w:numFmt w:val="lowerRoman"/>
      <w:lvlText w:val="%3."/>
      <w:lvlJc w:val="right"/>
      <w:pPr>
        <w:ind w:left="3002" w:hanging="180"/>
      </w:pPr>
      <w:rPr>
        <w:rFonts w:cs="Times New Roman"/>
      </w:rPr>
    </w:lvl>
    <w:lvl w:ilvl="3" w:tplc="0C0A000F" w:tentative="1">
      <w:start w:val="1"/>
      <w:numFmt w:val="decimal"/>
      <w:lvlText w:val="%4."/>
      <w:lvlJc w:val="left"/>
      <w:pPr>
        <w:ind w:left="3722" w:hanging="360"/>
      </w:pPr>
      <w:rPr>
        <w:rFonts w:cs="Times New Roman"/>
      </w:rPr>
    </w:lvl>
    <w:lvl w:ilvl="4" w:tplc="0C0A0019" w:tentative="1">
      <w:start w:val="1"/>
      <w:numFmt w:val="lowerLetter"/>
      <w:lvlText w:val="%5."/>
      <w:lvlJc w:val="left"/>
      <w:pPr>
        <w:ind w:left="4442" w:hanging="360"/>
      </w:pPr>
      <w:rPr>
        <w:rFonts w:cs="Times New Roman"/>
      </w:rPr>
    </w:lvl>
    <w:lvl w:ilvl="5" w:tplc="0C0A001B" w:tentative="1">
      <w:start w:val="1"/>
      <w:numFmt w:val="lowerRoman"/>
      <w:lvlText w:val="%6."/>
      <w:lvlJc w:val="right"/>
      <w:pPr>
        <w:ind w:left="5162" w:hanging="180"/>
      </w:pPr>
      <w:rPr>
        <w:rFonts w:cs="Times New Roman"/>
      </w:rPr>
    </w:lvl>
    <w:lvl w:ilvl="6" w:tplc="0C0A000F" w:tentative="1">
      <w:start w:val="1"/>
      <w:numFmt w:val="decimal"/>
      <w:lvlText w:val="%7."/>
      <w:lvlJc w:val="left"/>
      <w:pPr>
        <w:ind w:left="5882" w:hanging="360"/>
      </w:pPr>
      <w:rPr>
        <w:rFonts w:cs="Times New Roman"/>
      </w:rPr>
    </w:lvl>
    <w:lvl w:ilvl="7" w:tplc="0C0A0019" w:tentative="1">
      <w:start w:val="1"/>
      <w:numFmt w:val="lowerLetter"/>
      <w:lvlText w:val="%8."/>
      <w:lvlJc w:val="left"/>
      <w:pPr>
        <w:ind w:left="6602" w:hanging="360"/>
      </w:pPr>
      <w:rPr>
        <w:rFonts w:cs="Times New Roman"/>
      </w:rPr>
    </w:lvl>
    <w:lvl w:ilvl="8" w:tplc="0C0A001B" w:tentative="1">
      <w:start w:val="1"/>
      <w:numFmt w:val="lowerRoman"/>
      <w:lvlText w:val="%9."/>
      <w:lvlJc w:val="right"/>
      <w:pPr>
        <w:ind w:left="7322" w:hanging="180"/>
      </w:pPr>
      <w:rPr>
        <w:rFonts w:cs="Times New Roman"/>
      </w:rPr>
    </w:lvl>
  </w:abstractNum>
  <w:abstractNum w:abstractNumId="40">
    <w:nsid w:val="5A291C99"/>
    <w:multiLevelType w:val="hybridMultilevel"/>
    <w:tmpl w:val="C28881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nsid w:val="5D18201E"/>
    <w:multiLevelType w:val="hybridMultilevel"/>
    <w:tmpl w:val="93942A44"/>
    <w:lvl w:ilvl="0" w:tplc="0C0A0019">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nsid w:val="5E5362CB"/>
    <w:multiLevelType w:val="hybridMultilevel"/>
    <w:tmpl w:val="9E5CC69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5F516D57"/>
    <w:multiLevelType w:val="hybridMultilevel"/>
    <w:tmpl w:val="C45EBB2A"/>
    <w:lvl w:ilvl="0" w:tplc="0C0A0019">
      <w:start w:val="1"/>
      <w:numFmt w:val="lowerLetter"/>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4">
    <w:nsid w:val="60FF67A1"/>
    <w:multiLevelType w:val="hybridMultilevel"/>
    <w:tmpl w:val="A50C2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472419E"/>
    <w:multiLevelType w:val="hybridMultilevel"/>
    <w:tmpl w:val="638C7676"/>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46">
    <w:nsid w:val="64BB2626"/>
    <w:multiLevelType w:val="hybridMultilevel"/>
    <w:tmpl w:val="87263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83C1081"/>
    <w:multiLevelType w:val="hybridMultilevel"/>
    <w:tmpl w:val="8E001AD2"/>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48">
    <w:nsid w:val="6BCF310F"/>
    <w:multiLevelType w:val="multilevel"/>
    <w:tmpl w:val="46464884"/>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ascii="Arial" w:hAnsi="Arial" w:cs="Arial" w:hint="default"/>
        <w:sz w:val="26"/>
        <w:szCs w:val="26"/>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49">
    <w:nsid w:val="6F4E5C2C"/>
    <w:multiLevelType w:val="hybridMultilevel"/>
    <w:tmpl w:val="8E46BFF4"/>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0">
    <w:nsid w:val="701E05D5"/>
    <w:multiLevelType w:val="hybridMultilevel"/>
    <w:tmpl w:val="899EE4C4"/>
    <w:lvl w:ilvl="0" w:tplc="300A000F">
      <w:start w:val="1"/>
      <w:numFmt w:val="decimal"/>
      <w:lvlText w:val="%1."/>
      <w:lvlJc w:val="left"/>
      <w:pPr>
        <w:ind w:left="1800" w:hanging="360"/>
      </w:pPr>
    </w:lvl>
    <w:lvl w:ilvl="1" w:tplc="300A0019">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51">
    <w:nsid w:val="709303A1"/>
    <w:multiLevelType w:val="hybridMultilevel"/>
    <w:tmpl w:val="F20682BA"/>
    <w:lvl w:ilvl="0" w:tplc="9B463508">
      <w:start w:val="1"/>
      <w:numFmt w:val="bullet"/>
      <w:lvlText w:val=""/>
      <w:lvlJc w:val="left"/>
      <w:pPr>
        <w:tabs>
          <w:tab w:val="num" w:pos="720"/>
        </w:tabs>
        <w:ind w:left="720" w:hanging="360"/>
      </w:pPr>
      <w:rPr>
        <w:rFonts w:ascii="Wingdings" w:hAnsi="Wingdings" w:hint="default"/>
      </w:rPr>
    </w:lvl>
    <w:lvl w:ilvl="1" w:tplc="F842B02E" w:tentative="1">
      <w:start w:val="1"/>
      <w:numFmt w:val="bullet"/>
      <w:lvlText w:val=""/>
      <w:lvlJc w:val="left"/>
      <w:pPr>
        <w:tabs>
          <w:tab w:val="num" w:pos="1440"/>
        </w:tabs>
        <w:ind w:left="1440" w:hanging="360"/>
      </w:pPr>
      <w:rPr>
        <w:rFonts w:ascii="Wingdings" w:hAnsi="Wingdings" w:hint="default"/>
      </w:rPr>
    </w:lvl>
    <w:lvl w:ilvl="2" w:tplc="543ABB68">
      <w:start w:val="1"/>
      <w:numFmt w:val="bullet"/>
      <w:lvlText w:val=""/>
      <w:lvlJc w:val="left"/>
      <w:pPr>
        <w:tabs>
          <w:tab w:val="num" w:pos="2160"/>
        </w:tabs>
        <w:ind w:left="2160" w:hanging="360"/>
      </w:pPr>
      <w:rPr>
        <w:rFonts w:ascii="Wingdings" w:hAnsi="Wingdings" w:hint="default"/>
      </w:rPr>
    </w:lvl>
    <w:lvl w:ilvl="3" w:tplc="11903604">
      <w:start w:val="1"/>
      <w:numFmt w:val="bullet"/>
      <w:lvlText w:val=""/>
      <w:lvlJc w:val="left"/>
      <w:pPr>
        <w:tabs>
          <w:tab w:val="num" w:pos="2880"/>
        </w:tabs>
        <w:ind w:left="2880" w:hanging="360"/>
      </w:pPr>
      <w:rPr>
        <w:rFonts w:ascii="Wingdings" w:hAnsi="Wingdings" w:hint="default"/>
      </w:rPr>
    </w:lvl>
    <w:lvl w:ilvl="4" w:tplc="96B65352">
      <w:start w:val="1"/>
      <w:numFmt w:val="bullet"/>
      <w:lvlText w:val=""/>
      <w:lvlJc w:val="left"/>
      <w:pPr>
        <w:tabs>
          <w:tab w:val="num" w:pos="3600"/>
        </w:tabs>
        <w:ind w:left="3600" w:hanging="360"/>
      </w:pPr>
      <w:rPr>
        <w:rFonts w:ascii="Wingdings" w:hAnsi="Wingdings" w:hint="default"/>
      </w:rPr>
    </w:lvl>
    <w:lvl w:ilvl="5" w:tplc="F8988280" w:tentative="1">
      <w:start w:val="1"/>
      <w:numFmt w:val="bullet"/>
      <w:lvlText w:val=""/>
      <w:lvlJc w:val="left"/>
      <w:pPr>
        <w:tabs>
          <w:tab w:val="num" w:pos="4320"/>
        </w:tabs>
        <w:ind w:left="4320" w:hanging="360"/>
      </w:pPr>
      <w:rPr>
        <w:rFonts w:ascii="Wingdings" w:hAnsi="Wingdings" w:hint="default"/>
      </w:rPr>
    </w:lvl>
    <w:lvl w:ilvl="6" w:tplc="0DAA9EEE" w:tentative="1">
      <w:start w:val="1"/>
      <w:numFmt w:val="bullet"/>
      <w:lvlText w:val=""/>
      <w:lvlJc w:val="left"/>
      <w:pPr>
        <w:tabs>
          <w:tab w:val="num" w:pos="5040"/>
        </w:tabs>
        <w:ind w:left="5040" w:hanging="360"/>
      </w:pPr>
      <w:rPr>
        <w:rFonts w:ascii="Wingdings" w:hAnsi="Wingdings" w:hint="default"/>
      </w:rPr>
    </w:lvl>
    <w:lvl w:ilvl="7" w:tplc="9E8E3B82" w:tentative="1">
      <w:start w:val="1"/>
      <w:numFmt w:val="bullet"/>
      <w:lvlText w:val=""/>
      <w:lvlJc w:val="left"/>
      <w:pPr>
        <w:tabs>
          <w:tab w:val="num" w:pos="5760"/>
        </w:tabs>
        <w:ind w:left="5760" w:hanging="360"/>
      </w:pPr>
      <w:rPr>
        <w:rFonts w:ascii="Wingdings" w:hAnsi="Wingdings" w:hint="default"/>
      </w:rPr>
    </w:lvl>
    <w:lvl w:ilvl="8" w:tplc="6D328E1C" w:tentative="1">
      <w:start w:val="1"/>
      <w:numFmt w:val="bullet"/>
      <w:lvlText w:val=""/>
      <w:lvlJc w:val="left"/>
      <w:pPr>
        <w:tabs>
          <w:tab w:val="num" w:pos="6480"/>
        </w:tabs>
        <w:ind w:left="6480" w:hanging="360"/>
      </w:pPr>
      <w:rPr>
        <w:rFonts w:ascii="Wingdings" w:hAnsi="Wingdings" w:hint="default"/>
      </w:rPr>
    </w:lvl>
  </w:abstractNum>
  <w:abstractNum w:abstractNumId="52">
    <w:nsid w:val="72004773"/>
    <w:multiLevelType w:val="hybridMultilevel"/>
    <w:tmpl w:val="701C44F6"/>
    <w:lvl w:ilvl="0" w:tplc="EC2C0426">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3">
    <w:nsid w:val="74F816EA"/>
    <w:multiLevelType w:val="hybridMultilevel"/>
    <w:tmpl w:val="76E232F2"/>
    <w:lvl w:ilvl="0" w:tplc="80C2F61A">
      <w:numFmt w:val="bullet"/>
      <w:lvlText w:val="-"/>
      <w:lvlJc w:val="left"/>
      <w:pPr>
        <w:ind w:left="1922" w:hanging="360"/>
      </w:pPr>
      <w:rPr>
        <w:rFonts w:ascii="Arial" w:eastAsia="Times New Roman" w:hAnsi="Aria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75B7346A"/>
    <w:multiLevelType w:val="hybridMultilevel"/>
    <w:tmpl w:val="701C44F6"/>
    <w:lvl w:ilvl="0" w:tplc="EC2C0426">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5">
    <w:nsid w:val="78731BAE"/>
    <w:multiLevelType w:val="multilevel"/>
    <w:tmpl w:val="E15AFB40"/>
    <w:lvl w:ilvl="0">
      <w:start w:val="1"/>
      <w:numFmt w:val="decimal"/>
      <w:lvlText w:val="%1."/>
      <w:lvlJc w:val="left"/>
      <w:pPr>
        <w:ind w:left="780" w:hanging="360"/>
      </w:pPr>
      <w:rPr>
        <w:rFonts w:cs="Times New Roman"/>
      </w:rPr>
    </w:lvl>
    <w:lvl w:ilvl="1">
      <w:start w:val="2"/>
      <w:numFmt w:val="decimal"/>
      <w:isLgl/>
      <w:lvlText w:val="%1.%2."/>
      <w:lvlJc w:val="left"/>
      <w:pPr>
        <w:ind w:left="1140" w:hanging="720"/>
      </w:pPr>
      <w:rPr>
        <w:rFonts w:cs="Times New Roman" w:hint="default"/>
      </w:rPr>
    </w:lvl>
    <w:lvl w:ilvl="2">
      <w:start w:val="1"/>
      <w:numFmt w:val="decimal"/>
      <w:isLgl/>
      <w:lvlText w:val="%1.%2.%3."/>
      <w:lvlJc w:val="left"/>
      <w:pPr>
        <w:ind w:left="1500" w:hanging="1080"/>
      </w:pPr>
      <w:rPr>
        <w:rFonts w:cs="Times New Roman" w:hint="default"/>
      </w:rPr>
    </w:lvl>
    <w:lvl w:ilvl="3">
      <w:start w:val="1"/>
      <w:numFmt w:val="decimal"/>
      <w:isLgl/>
      <w:lvlText w:val="%1.%2.%3.%4."/>
      <w:lvlJc w:val="left"/>
      <w:pPr>
        <w:ind w:left="1860" w:hanging="1440"/>
      </w:pPr>
      <w:rPr>
        <w:rFonts w:cs="Times New Roman" w:hint="default"/>
      </w:rPr>
    </w:lvl>
    <w:lvl w:ilvl="4">
      <w:start w:val="1"/>
      <w:numFmt w:val="decimal"/>
      <w:isLgl/>
      <w:lvlText w:val="%1.%2.%3.%4.%5."/>
      <w:lvlJc w:val="left"/>
      <w:pPr>
        <w:ind w:left="1860" w:hanging="1440"/>
      </w:pPr>
      <w:rPr>
        <w:rFonts w:cs="Times New Roman" w:hint="default"/>
      </w:rPr>
    </w:lvl>
    <w:lvl w:ilvl="5">
      <w:start w:val="1"/>
      <w:numFmt w:val="decimal"/>
      <w:isLgl/>
      <w:lvlText w:val="%1.%2.%3.%4.%5.%6."/>
      <w:lvlJc w:val="left"/>
      <w:pPr>
        <w:ind w:left="2220" w:hanging="1800"/>
      </w:pPr>
      <w:rPr>
        <w:rFonts w:cs="Times New Roman" w:hint="default"/>
      </w:rPr>
    </w:lvl>
    <w:lvl w:ilvl="6">
      <w:start w:val="1"/>
      <w:numFmt w:val="decimal"/>
      <w:isLgl/>
      <w:lvlText w:val="%1.%2.%3.%4.%5.%6.%7."/>
      <w:lvlJc w:val="left"/>
      <w:pPr>
        <w:ind w:left="2580" w:hanging="2160"/>
      </w:pPr>
      <w:rPr>
        <w:rFonts w:cs="Times New Roman" w:hint="default"/>
      </w:rPr>
    </w:lvl>
    <w:lvl w:ilvl="7">
      <w:start w:val="1"/>
      <w:numFmt w:val="decimal"/>
      <w:isLgl/>
      <w:lvlText w:val="%1.%2.%3.%4.%5.%6.%7.%8."/>
      <w:lvlJc w:val="left"/>
      <w:pPr>
        <w:ind w:left="2940" w:hanging="2520"/>
      </w:pPr>
      <w:rPr>
        <w:rFonts w:cs="Times New Roman" w:hint="default"/>
      </w:rPr>
    </w:lvl>
    <w:lvl w:ilvl="8">
      <w:start w:val="1"/>
      <w:numFmt w:val="decimal"/>
      <w:isLgl/>
      <w:lvlText w:val="%1.%2.%3.%4.%5.%6.%7.%8.%9."/>
      <w:lvlJc w:val="left"/>
      <w:pPr>
        <w:ind w:left="3300" w:hanging="2880"/>
      </w:pPr>
      <w:rPr>
        <w:rFonts w:cs="Times New Roman" w:hint="default"/>
      </w:rPr>
    </w:lvl>
  </w:abstractNum>
  <w:abstractNum w:abstractNumId="56">
    <w:nsid w:val="7BA54CF8"/>
    <w:multiLevelType w:val="hybridMultilevel"/>
    <w:tmpl w:val="087CE25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7">
    <w:nsid w:val="7CF06314"/>
    <w:multiLevelType w:val="hybridMultilevel"/>
    <w:tmpl w:val="74B85A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nsid w:val="7E1717FE"/>
    <w:multiLevelType w:val="hybridMultilevel"/>
    <w:tmpl w:val="580C3ED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48"/>
  </w:num>
  <w:num w:numId="2">
    <w:abstractNumId w:val="25"/>
  </w:num>
  <w:num w:numId="3">
    <w:abstractNumId w:val="55"/>
  </w:num>
  <w:num w:numId="4">
    <w:abstractNumId w:val="56"/>
  </w:num>
  <w:num w:numId="5">
    <w:abstractNumId w:val="39"/>
  </w:num>
  <w:num w:numId="6">
    <w:abstractNumId w:val="7"/>
  </w:num>
  <w:num w:numId="7">
    <w:abstractNumId w:val="53"/>
  </w:num>
  <w:num w:numId="8">
    <w:abstractNumId w:val="16"/>
  </w:num>
  <w:num w:numId="9">
    <w:abstractNumId w:val="1"/>
  </w:num>
  <w:num w:numId="10">
    <w:abstractNumId w:val="42"/>
  </w:num>
  <w:num w:numId="11">
    <w:abstractNumId w:val="8"/>
  </w:num>
  <w:num w:numId="12">
    <w:abstractNumId w:val="34"/>
  </w:num>
  <w:num w:numId="13">
    <w:abstractNumId w:val="35"/>
  </w:num>
  <w:num w:numId="14">
    <w:abstractNumId w:val="43"/>
  </w:num>
  <w:num w:numId="15">
    <w:abstractNumId w:val="24"/>
  </w:num>
  <w:num w:numId="16">
    <w:abstractNumId w:val="21"/>
  </w:num>
  <w:num w:numId="17">
    <w:abstractNumId w:val="33"/>
  </w:num>
  <w:num w:numId="18">
    <w:abstractNumId w:val="17"/>
  </w:num>
  <w:num w:numId="19">
    <w:abstractNumId w:val="51"/>
  </w:num>
  <w:num w:numId="20">
    <w:abstractNumId w:val="5"/>
  </w:num>
  <w:num w:numId="21">
    <w:abstractNumId w:val="23"/>
  </w:num>
  <w:num w:numId="22">
    <w:abstractNumId w:val="14"/>
  </w:num>
  <w:num w:numId="23">
    <w:abstractNumId w:val="10"/>
  </w:num>
  <w:num w:numId="24">
    <w:abstractNumId w:val="9"/>
  </w:num>
  <w:num w:numId="25">
    <w:abstractNumId w:val="57"/>
  </w:num>
  <w:num w:numId="26">
    <w:abstractNumId w:val="47"/>
  </w:num>
  <w:num w:numId="27">
    <w:abstractNumId w:val="26"/>
  </w:num>
  <w:num w:numId="28">
    <w:abstractNumId w:val="40"/>
  </w:num>
  <w:num w:numId="29">
    <w:abstractNumId w:val="0"/>
  </w:num>
  <w:num w:numId="30">
    <w:abstractNumId w:val="32"/>
  </w:num>
  <w:num w:numId="31">
    <w:abstractNumId w:val="3"/>
  </w:num>
  <w:num w:numId="32">
    <w:abstractNumId w:val="38"/>
  </w:num>
  <w:num w:numId="33">
    <w:abstractNumId w:val="13"/>
  </w:num>
  <w:num w:numId="34">
    <w:abstractNumId w:val="44"/>
  </w:num>
  <w:num w:numId="35">
    <w:abstractNumId w:val="46"/>
  </w:num>
  <w:num w:numId="36">
    <w:abstractNumId w:val="18"/>
  </w:num>
  <w:num w:numId="37">
    <w:abstractNumId w:val="54"/>
  </w:num>
  <w:num w:numId="38">
    <w:abstractNumId w:val="4"/>
  </w:num>
  <w:num w:numId="39">
    <w:abstractNumId w:val="58"/>
  </w:num>
  <w:num w:numId="40">
    <w:abstractNumId w:val="37"/>
  </w:num>
  <w:num w:numId="41">
    <w:abstractNumId w:val="27"/>
  </w:num>
  <w:num w:numId="42">
    <w:abstractNumId w:val="22"/>
  </w:num>
  <w:num w:numId="43">
    <w:abstractNumId w:val="12"/>
  </w:num>
  <w:num w:numId="44">
    <w:abstractNumId w:val="6"/>
  </w:num>
  <w:num w:numId="45">
    <w:abstractNumId w:val="50"/>
  </w:num>
  <w:num w:numId="46">
    <w:abstractNumId w:val="2"/>
  </w:num>
  <w:num w:numId="47">
    <w:abstractNumId w:val="52"/>
  </w:num>
  <w:num w:numId="48">
    <w:abstractNumId w:val="41"/>
  </w:num>
  <w:num w:numId="49">
    <w:abstractNumId w:val="29"/>
  </w:num>
  <w:num w:numId="50">
    <w:abstractNumId w:val="49"/>
  </w:num>
  <w:num w:numId="51">
    <w:abstractNumId w:val="19"/>
  </w:num>
  <w:num w:numId="52">
    <w:abstractNumId w:val="31"/>
  </w:num>
  <w:num w:numId="53">
    <w:abstractNumId w:val="30"/>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36"/>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11"/>
  </w:num>
  <w:num w:numId="61">
    <w:abstractNumId w:val="28"/>
  </w:num>
  <w:num w:numId="62">
    <w:abstractNumId w:val="20"/>
  </w:num>
  <w:num w:numId="63">
    <w:abstractNumId w:val="48"/>
  </w:num>
  <w:num w:numId="64">
    <w:abstractNumId w:val="48"/>
  </w:num>
  <w:num w:numId="65">
    <w:abstractNumId w:val="48"/>
  </w:num>
  <w:num w:numId="66">
    <w:abstractNumId w:val="48"/>
  </w:num>
  <w:num w:numId="67">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8E6"/>
    <w:rsid w:val="000029A7"/>
    <w:rsid w:val="00003734"/>
    <w:rsid w:val="00004340"/>
    <w:rsid w:val="000055C6"/>
    <w:rsid w:val="00006F37"/>
    <w:rsid w:val="00010372"/>
    <w:rsid w:val="000129BB"/>
    <w:rsid w:val="00016889"/>
    <w:rsid w:val="000219CB"/>
    <w:rsid w:val="00024F98"/>
    <w:rsid w:val="0002549A"/>
    <w:rsid w:val="00027460"/>
    <w:rsid w:val="00030C21"/>
    <w:rsid w:val="000366AD"/>
    <w:rsid w:val="00041532"/>
    <w:rsid w:val="00043004"/>
    <w:rsid w:val="0004364C"/>
    <w:rsid w:val="00046172"/>
    <w:rsid w:val="000532CB"/>
    <w:rsid w:val="000558EB"/>
    <w:rsid w:val="00056B3C"/>
    <w:rsid w:val="00060660"/>
    <w:rsid w:val="00061118"/>
    <w:rsid w:val="00063701"/>
    <w:rsid w:val="0006482D"/>
    <w:rsid w:val="00065DD2"/>
    <w:rsid w:val="00071DCA"/>
    <w:rsid w:val="000820D2"/>
    <w:rsid w:val="00086342"/>
    <w:rsid w:val="00091207"/>
    <w:rsid w:val="00092FDB"/>
    <w:rsid w:val="000A000D"/>
    <w:rsid w:val="000A1EC1"/>
    <w:rsid w:val="000A42CE"/>
    <w:rsid w:val="000A5796"/>
    <w:rsid w:val="000A6F2E"/>
    <w:rsid w:val="000C13D4"/>
    <w:rsid w:val="000C2296"/>
    <w:rsid w:val="000D0BBF"/>
    <w:rsid w:val="000D31B0"/>
    <w:rsid w:val="000D33E1"/>
    <w:rsid w:val="000D3655"/>
    <w:rsid w:val="000D5752"/>
    <w:rsid w:val="000D6715"/>
    <w:rsid w:val="000D7F98"/>
    <w:rsid w:val="000E2094"/>
    <w:rsid w:val="000E6FF9"/>
    <w:rsid w:val="000F2A0F"/>
    <w:rsid w:val="000F530C"/>
    <w:rsid w:val="000F646D"/>
    <w:rsid w:val="00104759"/>
    <w:rsid w:val="0010756B"/>
    <w:rsid w:val="00111A5E"/>
    <w:rsid w:val="001121CD"/>
    <w:rsid w:val="0012287E"/>
    <w:rsid w:val="00125879"/>
    <w:rsid w:val="00125AB5"/>
    <w:rsid w:val="001264A9"/>
    <w:rsid w:val="00127809"/>
    <w:rsid w:val="00130585"/>
    <w:rsid w:val="0013498B"/>
    <w:rsid w:val="001363DB"/>
    <w:rsid w:val="00144EB3"/>
    <w:rsid w:val="00146CDF"/>
    <w:rsid w:val="001474F4"/>
    <w:rsid w:val="001501FF"/>
    <w:rsid w:val="00153F46"/>
    <w:rsid w:val="00157BFD"/>
    <w:rsid w:val="00160160"/>
    <w:rsid w:val="00160229"/>
    <w:rsid w:val="001609D1"/>
    <w:rsid w:val="00162D5E"/>
    <w:rsid w:val="00163037"/>
    <w:rsid w:val="001652DF"/>
    <w:rsid w:val="00166825"/>
    <w:rsid w:val="001730B1"/>
    <w:rsid w:val="00180E85"/>
    <w:rsid w:val="00185476"/>
    <w:rsid w:val="00185B6D"/>
    <w:rsid w:val="001861C7"/>
    <w:rsid w:val="0018629E"/>
    <w:rsid w:val="00191FD7"/>
    <w:rsid w:val="0019341A"/>
    <w:rsid w:val="001A045B"/>
    <w:rsid w:val="001A35B4"/>
    <w:rsid w:val="001A6778"/>
    <w:rsid w:val="001B1CE1"/>
    <w:rsid w:val="001B50F1"/>
    <w:rsid w:val="001B531C"/>
    <w:rsid w:val="001C26C8"/>
    <w:rsid w:val="001C6F68"/>
    <w:rsid w:val="001C7699"/>
    <w:rsid w:val="001C7BE2"/>
    <w:rsid w:val="001D1245"/>
    <w:rsid w:val="001D467D"/>
    <w:rsid w:val="001D4A28"/>
    <w:rsid w:val="001D5105"/>
    <w:rsid w:val="001E1070"/>
    <w:rsid w:val="001F2518"/>
    <w:rsid w:val="001F5A49"/>
    <w:rsid w:val="001F667D"/>
    <w:rsid w:val="002029A1"/>
    <w:rsid w:val="00203606"/>
    <w:rsid w:val="00207A1A"/>
    <w:rsid w:val="00210CF5"/>
    <w:rsid w:val="002140A9"/>
    <w:rsid w:val="002169A9"/>
    <w:rsid w:val="002223BA"/>
    <w:rsid w:val="0022695C"/>
    <w:rsid w:val="00227A1E"/>
    <w:rsid w:val="00230F93"/>
    <w:rsid w:val="002351F1"/>
    <w:rsid w:val="00236377"/>
    <w:rsid w:val="002412C3"/>
    <w:rsid w:val="002414ED"/>
    <w:rsid w:val="00241EDC"/>
    <w:rsid w:val="00245BD3"/>
    <w:rsid w:val="00253D19"/>
    <w:rsid w:val="002550F9"/>
    <w:rsid w:val="00255E7C"/>
    <w:rsid w:val="00257031"/>
    <w:rsid w:val="00262348"/>
    <w:rsid w:val="00272087"/>
    <w:rsid w:val="00273649"/>
    <w:rsid w:val="00274B0F"/>
    <w:rsid w:val="00277415"/>
    <w:rsid w:val="0028111C"/>
    <w:rsid w:val="002851C5"/>
    <w:rsid w:val="00285C4B"/>
    <w:rsid w:val="00291556"/>
    <w:rsid w:val="00291694"/>
    <w:rsid w:val="00294876"/>
    <w:rsid w:val="002A1246"/>
    <w:rsid w:val="002A458D"/>
    <w:rsid w:val="002A4AC0"/>
    <w:rsid w:val="002A6B7C"/>
    <w:rsid w:val="002B0DFD"/>
    <w:rsid w:val="002B13D3"/>
    <w:rsid w:val="002B1FFA"/>
    <w:rsid w:val="002B2115"/>
    <w:rsid w:val="002B76ED"/>
    <w:rsid w:val="002C19D0"/>
    <w:rsid w:val="002C50E6"/>
    <w:rsid w:val="002D1A35"/>
    <w:rsid w:val="002D69C2"/>
    <w:rsid w:val="002E26D6"/>
    <w:rsid w:val="002E4729"/>
    <w:rsid w:val="002F2596"/>
    <w:rsid w:val="002F4119"/>
    <w:rsid w:val="0030025D"/>
    <w:rsid w:val="003015E1"/>
    <w:rsid w:val="00301ECC"/>
    <w:rsid w:val="003058AC"/>
    <w:rsid w:val="00306CED"/>
    <w:rsid w:val="00307019"/>
    <w:rsid w:val="00307750"/>
    <w:rsid w:val="0031074F"/>
    <w:rsid w:val="00320C1D"/>
    <w:rsid w:val="00322BA2"/>
    <w:rsid w:val="0032565B"/>
    <w:rsid w:val="003265C1"/>
    <w:rsid w:val="003272C1"/>
    <w:rsid w:val="003306E1"/>
    <w:rsid w:val="00337CE4"/>
    <w:rsid w:val="00337F41"/>
    <w:rsid w:val="00341194"/>
    <w:rsid w:val="00343248"/>
    <w:rsid w:val="0034516E"/>
    <w:rsid w:val="003467CF"/>
    <w:rsid w:val="00347492"/>
    <w:rsid w:val="00350F55"/>
    <w:rsid w:val="0035147C"/>
    <w:rsid w:val="00353F15"/>
    <w:rsid w:val="00354402"/>
    <w:rsid w:val="0037326C"/>
    <w:rsid w:val="0037441F"/>
    <w:rsid w:val="00377FA7"/>
    <w:rsid w:val="00381B98"/>
    <w:rsid w:val="00385FA9"/>
    <w:rsid w:val="003873A6"/>
    <w:rsid w:val="00390856"/>
    <w:rsid w:val="00391FE4"/>
    <w:rsid w:val="00393586"/>
    <w:rsid w:val="0039539A"/>
    <w:rsid w:val="0039774E"/>
    <w:rsid w:val="003A0F33"/>
    <w:rsid w:val="003A1EF1"/>
    <w:rsid w:val="003A351E"/>
    <w:rsid w:val="003A5248"/>
    <w:rsid w:val="003A5886"/>
    <w:rsid w:val="003A7E4A"/>
    <w:rsid w:val="003B1C87"/>
    <w:rsid w:val="003B32CC"/>
    <w:rsid w:val="003C021F"/>
    <w:rsid w:val="003C682C"/>
    <w:rsid w:val="003C6B12"/>
    <w:rsid w:val="003C7BB3"/>
    <w:rsid w:val="003D0144"/>
    <w:rsid w:val="003D54EC"/>
    <w:rsid w:val="003D6386"/>
    <w:rsid w:val="003E2896"/>
    <w:rsid w:val="003E68D9"/>
    <w:rsid w:val="003F1F07"/>
    <w:rsid w:val="003F2F6E"/>
    <w:rsid w:val="003F44BE"/>
    <w:rsid w:val="003F684C"/>
    <w:rsid w:val="0040466E"/>
    <w:rsid w:val="00406D35"/>
    <w:rsid w:val="004143E7"/>
    <w:rsid w:val="00416EE6"/>
    <w:rsid w:val="004205D7"/>
    <w:rsid w:val="00421E03"/>
    <w:rsid w:val="00423114"/>
    <w:rsid w:val="00424DAB"/>
    <w:rsid w:val="00430F13"/>
    <w:rsid w:val="00437AD3"/>
    <w:rsid w:val="004462A7"/>
    <w:rsid w:val="004620A3"/>
    <w:rsid w:val="00462FCB"/>
    <w:rsid w:val="004641D3"/>
    <w:rsid w:val="00464B28"/>
    <w:rsid w:val="0046515A"/>
    <w:rsid w:val="00467D58"/>
    <w:rsid w:val="00467FD1"/>
    <w:rsid w:val="00474849"/>
    <w:rsid w:val="004760AC"/>
    <w:rsid w:val="004834C3"/>
    <w:rsid w:val="004875A8"/>
    <w:rsid w:val="00490715"/>
    <w:rsid w:val="00490DD7"/>
    <w:rsid w:val="0049246B"/>
    <w:rsid w:val="004959BD"/>
    <w:rsid w:val="0049792C"/>
    <w:rsid w:val="004A05D9"/>
    <w:rsid w:val="004B15DD"/>
    <w:rsid w:val="004B4ED3"/>
    <w:rsid w:val="004C4784"/>
    <w:rsid w:val="004D432B"/>
    <w:rsid w:val="004D465D"/>
    <w:rsid w:val="004D755E"/>
    <w:rsid w:val="004E39B2"/>
    <w:rsid w:val="004E5785"/>
    <w:rsid w:val="004E6051"/>
    <w:rsid w:val="004E65AF"/>
    <w:rsid w:val="004E7EAC"/>
    <w:rsid w:val="004F3593"/>
    <w:rsid w:val="004F6A4D"/>
    <w:rsid w:val="005054BF"/>
    <w:rsid w:val="00507440"/>
    <w:rsid w:val="00527388"/>
    <w:rsid w:val="00530AC4"/>
    <w:rsid w:val="0053330A"/>
    <w:rsid w:val="0053363F"/>
    <w:rsid w:val="00534384"/>
    <w:rsid w:val="00534590"/>
    <w:rsid w:val="00536382"/>
    <w:rsid w:val="0054125C"/>
    <w:rsid w:val="00552BCE"/>
    <w:rsid w:val="00556C00"/>
    <w:rsid w:val="0056379D"/>
    <w:rsid w:val="00566A15"/>
    <w:rsid w:val="00572A15"/>
    <w:rsid w:val="0057492D"/>
    <w:rsid w:val="00580735"/>
    <w:rsid w:val="0058455F"/>
    <w:rsid w:val="00590110"/>
    <w:rsid w:val="00593595"/>
    <w:rsid w:val="00594E10"/>
    <w:rsid w:val="00595403"/>
    <w:rsid w:val="00597282"/>
    <w:rsid w:val="00597C86"/>
    <w:rsid w:val="005A6FBD"/>
    <w:rsid w:val="005B04C7"/>
    <w:rsid w:val="005B2616"/>
    <w:rsid w:val="005C4370"/>
    <w:rsid w:val="005D0F1F"/>
    <w:rsid w:val="005E0383"/>
    <w:rsid w:val="005E0FA8"/>
    <w:rsid w:val="005E1EC0"/>
    <w:rsid w:val="005E20C8"/>
    <w:rsid w:val="005E29FE"/>
    <w:rsid w:val="005E5C4F"/>
    <w:rsid w:val="005E7180"/>
    <w:rsid w:val="005F06AD"/>
    <w:rsid w:val="005F2A87"/>
    <w:rsid w:val="005F2B0B"/>
    <w:rsid w:val="005F6CAF"/>
    <w:rsid w:val="0060545E"/>
    <w:rsid w:val="006070F3"/>
    <w:rsid w:val="006078D8"/>
    <w:rsid w:val="006100DB"/>
    <w:rsid w:val="006112DC"/>
    <w:rsid w:val="006136D8"/>
    <w:rsid w:val="00614DE5"/>
    <w:rsid w:val="00616114"/>
    <w:rsid w:val="00616C72"/>
    <w:rsid w:val="00620039"/>
    <w:rsid w:val="00623C68"/>
    <w:rsid w:val="00627505"/>
    <w:rsid w:val="00627728"/>
    <w:rsid w:val="00630C51"/>
    <w:rsid w:val="00631A24"/>
    <w:rsid w:val="0063269E"/>
    <w:rsid w:val="00635F9C"/>
    <w:rsid w:val="00636B81"/>
    <w:rsid w:val="006406DA"/>
    <w:rsid w:val="00643F17"/>
    <w:rsid w:val="00645631"/>
    <w:rsid w:val="006472DB"/>
    <w:rsid w:val="006506AF"/>
    <w:rsid w:val="00650949"/>
    <w:rsid w:val="006514A2"/>
    <w:rsid w:val="006523B6"/>
    <w:rsid w:val="0065737A"/>
    <w:rsid w:val="00660268"/>
    <w:rsid w:val="00664AD9"/>
    <w:rsid w:val="0066602E"/>
    <w:rsid w:val="00671FC7"/>
    <w:rsid w:val="00673CB2"/>
    <w:rsid w:val="0067699B"/>
    <w:rsid w:val="00683187"/>
    <w:rsid w:val="00684085"/>
    <w:rsid w:val="00684A40"/>
    <w:rsid w:val="0069066B"/>
    <w:rsid w:val="00692CDE"/>
    <w:rsid w:val="00695179"/>
    <w:rsid w:val="00696E0F"/>
    <w:rsid w:val="00697F2C"/>
    <w:rsid w:val="006A034B"/>
    <w:rsid w:val="006A09F6"/>
    <w:rsid w:val="006A53DF"/>
    <w:rsid w:val="006B14A3"/>
    <w:rsid w:val="006B1E83"/>
    <w:rsid w:val="006B3B36"/>
    <w:rsid w:val="006B4468"/>
    <w:rsid w:val="006B55F1"/>
    <w:rsid w:val="006C07F4"/>
    <w:rsid w:val="006C3603"/>
    <w:rsid w:val="006C62A3"/>
    <w:rsid w:val="006C7878"/>
    <w:rsid w:val="006C78A5"/>
    <w:rsid w:val="006C7B4C"/>
    <w:rsid w:val="006C7BB9"/>
    <w:rsid w:val="006D58B0"/>
    <w:rsid w:val="006E1B65"/>
    <w:rsid w:val="006E1F96"/>
    <w:rsid w:val="006F0177"/>
    <w:rsid w:val="006F43C5"/>
    <w:rsid w:val="006F70D6"/>
    <w:rsid w:val="00700DF1"/>
    <w:rsid w:val="00702444"/>
    <w:rsid w:val="00706EB9"/>
    <w:rsid w:val="00714C7E"/>
    <w:rsid w:val="00714FB7"/>
    <w:rsid w:val="00720477"/>
    <w:rsid w:val="00726130"/>
    <w:rsid w:val="007268C6"/>
    <w:rsid w:val="00727ED1"/>
    <w:rsid w:val="007364FC"/>
    <w:rsid w:val="00736783"/>
    <w:rsid w:val="0073679E"/>
    <w:rsid w:val="0073795E"/>
    <w:rsid w:val="00742B9D"/>
    <w:rsid w:val="00742C77"/>
    <w:rsid w:val="00744C29"/>
    <w:rsid w:val="00745928"/>
    <w:rsid w:val="007468C0"/>
    <w:rsid w:val="00747CAA"/>
    <w:rsid w:val="00751609"/>
    <w:rsid w:val="00756DD3"/>
    <w:rsid w:val="00757F95"/>
    <w:rsid w:val="00760010"/>
    <w:rsid w:val="00761262"/>
    <w:rsid w:val="00762D03"/>
    <w:rsid w:val="007637CE"/>
    <w:rsid w:val="00763DCE"/>
    <w:rsid w:val="00764A5F"/>
    <w:rsid w:val="00772782"/>
    <w:rsid w:val="007758BF"/>
    <w:rsid w:val="007760B1"/>
    <w:rsid w:val="0078289F"/>
    <w:rsid w:val="00782D49"/>
    <w:rsid w:val="007854BB"/>
    <w:rsid w:val="00785B46"/>
    <w:rsid w:val="00790B06"/>
    <w:rsid w:val="00790C4F"/>
    <w:rsid w:val="00793B56"/>
    <w:rsid w:val="00795D29"/>
    <w:rsid w:val="007A3E64"/>
    <w:rsid w:val="007A525C"/>
    <w:rsid w:val="007B081E"/>
    <w:rsid w:val="007B4616"/>
    <w:rsid w:val="007B5ED0"/>
    <w:rsid w:val="007C175A"/>
    <w:rsid w:val="007C21D3"/>
    <w:rsid w:val="007D373A"/>
    <w:rsid w:val="007E0E72"/>
    <w:rsid w:val="007E4E3B"/>
    <w:rsid w:val="007F059F"/>
    <w:rsid w:val="007F0698"/>
    <w:rsid w:val="00801C0C"/>
    <w:rsid w:val="008037E7"/>
    <w:rsid w:val="00804796"/>
    <w:rsid w:val="008055ED"/>
    <w:rsid w:val="00812F1D"/>
    <w:rsid w:val="00814850"/>
    <w:rsid w:val="008218E5"/>
    <w:rsid w:val="00832319"/>
    <w:rsid w:val="00834CD7"/>
    <w:rsid w:val="00835D02"/>
    <w:rsid w:val="00836DEC"/>
    <w:rsid w:val="0083750D"/>
    <w:rsid w:val="00843837"/>
    <w:rsid w:val="008449C1"/>
    <w:rsid w:val="008451A6"/>
    <w:rsid w:val="00855554"/>
    <w:rsid w:val="00860048"/>
    <w:rsid w:val="00870B39"/>
    <w:rsid w:val="00872C9C"/>
    <w:rsid w:val="008816BF"/>
    <w:rsid w:val="0088184E"/>
    <w:rsid w:val="00884342"/>
    <w:rsid w:val="00892093"/>
    <w:rsid w:val="00893672"/>
    <w:rsid w:val="008952CA"/>
    <w:rsid w:val="00897B2B"/>
    <w:rsid w:val="008A62CA"/>
    <w:rsid w:val="008B2681"/>
    <w:rsid w:val="008B49F5"/>
    <w:rsid w:val="008B6ADD"/>
    <w:rsid w:val="008C3029"/>
    <w:rsid w:val="008C4160"/>
    <w:rsid w:val="008D124B"/>
    <w:rsid w:val="008D26F5"/>
    <w:rsid w:val="008E4927"/>
    <w:rsid w:val="008F1AE4"/>
    <w:rsid w:val="008F1B9E"/>
    <w:rsid w:val="008F6517"/>
    <w:rsid w:val="008F70A5"/>
    <w:rsid w:val="008F7EB5"/>
    <w:rsid w:val="00903197"/>
    <w:rsid w:val="00904193"/>
    <w:rsid w:val="00906E14"/>
    <w:rsid w:val="009078BB"/>
    <w:rsid w:val="00907F76"/>
    <w:rsid w:val="0091733D"/>
    <w:rsid w:val="009343CA"/>
    <w:rsid w:val="0093530C"/>
    <w:rsid w:val="00940CAE"/>
    <w:rsid w:val="009413F8"/>
    <w:rsid w:val="00943E3A"/>
    <w:rsid w:val="0094455E"/>
    <w:rsid w:val="00945864"/>
    <w:rsid w:val="009461D5"/>
    <w:rsid w:val="00946A2F"/>
    <w:rsid w:val="00946F6D"/>
    <w:rsid w:val="0095044C"/>
    <w:rsid w:val="009512B8"/>
    <w:rsid w:val="009576A1"/>
    <w:rsid w:val="00960141"/>
    <w:rsid w:val="00960337"/>
    <w:rsid w:val="009704E6"/>
    <w:rsid w:val="00971190"/>
    <w:rsid w:val="00972AD2"/>
    <w:rsid w:val="00975936"/>
    <w:rsid w:val="0097605D"/>
    <w:rsid w:val="0099069C"/>
    <w:rsid w:val="00997438"/>
    <w:rsid w:val="009A19C8"/>
    <w:rsid w:val="009A35B7"/>
    <w:rsid w:val="009A463B"/>
    <w:rsid w:val="009B1406"/>
    <w:rsid w:val="009B15F9"/>
    <w:rsid w:val="009B1883"/>
    <w:rsid w:val="009B2481"/>
    <w:rsid w:val="009B58D5"/>
    <w:rsid w:val="009C0A76"/>
    <w:rsid w:val="009C293D"/>
    <w:rsid w:val="009C7994"/>
    <w:rsid w:val="009C7D92"/>
    <w:rsid w:val="009D4788"/>
    <w:rsid w:val="009E3A77"/>
    <w:rsid w:val="009E552A"/>
    <w:rsid w:val="009E7E39"/>
    <w:rsid w:val="009F3839"/>
    <w:rsid w:val="009F3841"/>
    <w:rsid w:val="009F3AE0"/>
    <w:rsid w:val="009F4E96"/>
    <w:rsid w:val="00A04AAF"/>
    <w:rsid w:val="00A1019B"/>
    <w:rsid w:val="00A13E4C"/>
    <w:rsid w:val="00A145F9"/>
    <w:rsid w:val="00A17EDA"/>
    <w:rsid w:val="00A23C5D"/>
    <w:rsid w:val="00A252B9"/>
    <w:rsid w:val="00A25AAC"/>
    <w:rsid w:val="00A30526"/>
    <w:rsid w:val="00A41374"/>
    <w:rsid w:val="00A422B5"/>
    <w:rsid w:val="00A4436A"/>
    <w:rsid w:val="00A4568A"/>
    <w:rsid w:val="00A45E7F"/>
    <w:rsid w:val="00A538BF"/>
    <w:rsid w:val="00A614BC"/>
    <w:rsid w:val="00A62D8D"/>
    <w:rsid w:val="00A7089E"/>
    <w:rsid w:val="00A7276E"/>
    <w:rsid w:val="00A759C7"/>
    <w:rsid w:val="00A75FD1"/>
    <w:rsid w:val="00A86074"/>
    <w:rsid w:val="00A9008A"/>
    <w:rsid w:val="00A91B8A"/>
    <w:rsid w:val="00A92D93"/>
    <w:rsid w:val="00A936AB"/>
    <w:rsid w:val="00A940EC"/>
    <w:rsid w:val="00AA0BC3"/>
    <w:rsid w:val="00AA569B"/>
    <w:rsid w:val="00AA6F9E"/>
    <w:rsid w:val="00AA70F9"/>
    <w:rsid w:val="00AB2C1A"/>
    <w:rsid w:val="00AC121F"/>
    <w:rsid w:val="00AC197C"/>
    <w:rsid w:val="00AC236D"/>
    <w:rsid w:val="00AC4B77"/>
    <w:rsid w:val="00AD4E6D"/>
    <w:rsid w:val="00AD74B2"/>
    <w:rsid w:val="00AD7A02"/>
    <w:rsid w:val="00AE572B"/>
    <w:rsid w:val="00AF110C"/>
    <w:rsid w:val="00AF22E2"/>
    <w:rsid w:val="00AF411D"/>
    <w:rsid w:val="00AF5375"/>
    <w:rsid w:val="00B00951"/>
    <w:rsid w:val="00B029F6"/>
    <w:rsid w:val="00B02B33"/>
    <w:rsid w:val="00B04137"/>
    <w:rsid w:val="00B14970"/>
    <w:rsid w:val="00B178CE"/>
    <w:rsid w:val="00B21957"/>
    <w:rsid w:val="00B27B6A"/>
    <w:rsid w:val="00B30302"/>
    <w:rsid w:val="00B31793"/>
    <w:rsid w:val="00B32DFB"/>
    <w:rsid w:val="00B431B2"/>
    <w:rsid w:val="00B442EE"/>
    <w:rsid w:val="00B45D87"/>
    <w:rsid w:val="00B476F3"/>
    <w:rsid w:val="00B51390"/>
    <w:rsid w:val="00B55937"/>
    <w:rsid w:val="00B56BD4"/>
    <w:rsid w:val="00B56EAD"/>
    <w:rsid w:val="00B61012"/>
    <w:rsid w:val="00B6564B"/>
    <w:rsid w:val="00B67D75"/>
    <w:rsid w:val="00B70467"/>
    <w:rsid w:val="00B73C18"/>
    <w:rsid w:val="00B7545F"/>
    <w:rsid w:val="00B81646"/>
    <w:rsid w:val="00B8721D"/>
    <w:rsid w:val="00B94553"/>
    <w:rsid w:val="00BA0223"/>
    <w:rsid w:val="00BA0E68"/>
    <w:rsid w:val="00BA1BBB"/>
    <w:rsid w:val="00BA51E9"/>
    <w:rsid w:val="00BB34FB"/>
    <w:rsid w:val="00BB4350"/>
    <w:rsid w:val="00BB56DF"/>
    <w:rsid w:val="00BD2052"/>
    <w:rsid w:val="00BD329E"/>
    <w:rsid w:val="00BD5867"/>
    <w:rsid w:val="00BD7C06"/>
    <w:rsid w:val="00BE1AFE"/>
    <w:rsid w:val="00BE274F"/>
    <w:rsid w:val="00BE61A9"/>
    <w:rsid w:val="00BF1903"/>
    <w:rsid w:val="00BF34F5"/>
    <w:rsid w:val="00BF5922"/>
    <w:rsid w:val="00BF6D1F"/>
    <w:rsid w:val="00C03666"/>
    <w:rsid w:val="00C04DE5"/>
    <w:rsid w:val="00C06571"/>
    <w:rsid w:val="00C07AE2"/>
    <w:rsid w:val="00C10A0E"/>
    <w:rsid w:val="00C11C70"/>
    <w:rsid w:val="00C2165C"/>
    <w:rsid w:val="00C234F7"/>
    <w:rsid w:val="00C23924"/>
    <w:rsid w:val="00C260CA"/>
    <w:rsid w:val="00C43396"/>
    <w:rsid w:val="00C46429"/>
    <w:rsid w:val="00C47A7F"/>
    <w:rsid w:val="00C502FD"/>
    <w:rsid w:val="00C512F5"/>
    <w:rsid w:val="00C52280"/>
    <w:rsid w:val="00C6045D"/>
    <w:rsid w:val="00C60A73"/>
    <w:rsid w:val="00C6738E"/>
    <w:rsid w:val="00C67B6F"/>
    <w:rsid w:val="00C70904"/>
    <w:rsid w:val="00C734C2"/>
    <w:rsid w:val="00C80ADC"/>
    <w:rsid w:val="00C82573"/>
    <w:rsid w:val="00C83808"/>
    <w:rsid w:val="00C90076"/>
    <w:rsid w:val="00C9262A"/>
    <w:rsid w:val="00C953F8"/>
    <w:rsid w:val="00C957CA"/>
    <w:rsid w:val="00C97A4E"/>
    <w:rsid w:val="00CA0669"/>
    <w:rsid w:val="00CA2EC6"/>
    <w:rsid w:val="00CA493E"/>
    <w:rsid w:val="00CA7ED6"/>
    <w:rsid w:val="00CB0A6C"/>
    <w:rsid w:val="00CB12E2"/>
    <w:rsid w:val="00CB44BB"/>
    <w:rsid w:val="00CB7728"/>
    <w:rsid w:val="00CC33F9"/>
    <w:rsid w:val="00CC4A96"/>
    <w:rsid w:val="00CD05FA"/>
    <w:rsid w:val="00CD2486"/>
    <w:rsid w:val="00CD7B14"/>
    <w:rsid w:val="00CE0662"/>
    <w:rsid w:val="00CE18AF"/>
    <w:rsid w:val="00CE248A"/>
    <w:rsid w:val="00CE710B"/>
    <w:rsid w:val="00CF0A26"/>
    <w:rsid w:val="00CF6648"/>
    <w:rsid w:val="00CF6BD5"/>
    <w:rsid w:val="00D00CCF"/>
    <w:rsid w:val="00D045C1"/>
    <w:rsid w:val="00D05380"/>
    <w:rsid w:val="00D15868"/>
    <w:rsid w:val="00D16717"/>
    <w:rsid w:val="00D168CF"/>
    <w:rsid w:val="00D22A83"/>
    <w:rsid w:val="00D33457"/>
    <w:rsid w:val="00D34661"/>
    <w:rsid w:val="00D42D94"/>
    <w:rsid w:val="00D44894"/>
    <w:rsid w:val="00D5501F"/>
    <w:rsid w:val="00D600AA"/>
    <w:rsid w:val="00D650F9"/>
    <w:rsid w:val="00D65801"/>
    <w:rsid w:val="00D66B08"/>
    <w:rsid w:val="00D70068"/>
    <w:rsid w:val="00D71E0D"/>
    <w:rsid w:val="00D74AC2"/>
    <w:rsid w:val="00D77C07"/>
    <w:rsid w:val="00D97AF2"/>
    <w:rsid w:val="00DA0B11"/>
    <w:rsid w:val="00DA1067"/>
    <w:rsid w:val="00DA1E03"/>
    <w:rsid w:val="00DA36C9"/>
    <w:rsid w:val="00DA7775"/>
    <w:rsid w:val="00DB32AF"/>
    <w:rsid w:val="00DC173E"/>
    <w:rsid w:val="00DC198D"/>
    <w:rsid w:val="00DC5437"/>
    <w:rsid w:val="00DC6112"/>
    <w:rsid w:val="00DC7E5A"/>
    <w:rsid w:val="00DD05DB"/>
    <w:rsid w:val="00DD0959"/>
    <w:rsid w:val="00DD4052"/>
    <w:rsid w:val="00DD5383"/>
    <w:rsid w:val="00DE0C89"/>
    <w:rsid w:val="00DE4586"/>
    <w:rsid w:val="00DE755D"/>
    <w:rsid w:val="00DE764B"/>
    <w:rsid w:val="00DF5696"/>
    <w:rsid w:val="00DF5A20"/>
    <w:rsid w:val="00E02068"/>
    <w:rsid w:val="00E020BF"/>
    <w:rsid w:val="00E03786"/>
    <w:rsid w:val="00E05B4C"/>
    <w:rsid w:val="00E10A4E"/>
    <w:rsid w:val="00E14CC7"/>
    <w:rsid w:val="00E22E24"/>
    <w:rsid w:val="00E235AE"/>
    <w:rsid w:val="00E36420"/>
    <w:rsid w:val="00E41BDE"/>
    <w:rsid w:val="00E41EFA"/>
    <w:rsid w:val="00E421B2"/>
    <w:rsid w:val="00E44EFA"/>
    <w:rsid w:val="00E45390"/>
    <w:rsid w:val="00E45A2D"/>
    <w:rsid w:val="00E53148"/>
    <w:rsid w:val="00E54441"/>
    <w:rsid w:val="00E602A4"/>
    <w:rsid w:val="00E708E7"/>
    <w:rsid w:val="00E70C2B"/>
    <w:rsid w:val="00E76383"/>
    <w:rsid w:val="00E82A59"/>
    <w:rsid w:val="00E82D8D"/>
    <w:rsid w:val="00E82F98"/>
    <w:rsid w:val="00E92545"/>
    <w:rsid w:val="00EA1F72"/>
    <w:rsid w:val="00EA75C8"/>
    <w:rsid w:val="00EB0DEA"/>
    <w:rsid w:val="00EB3105"/>
    <w:rsid w:val="00EB48CE"/>
    <w:rsid w:val="00EB6997"/>
    <w:rsid w:val="00EB7B35"/>
    <w:rsid w:val="00EC5234"/>
    <w:rsid w:val="00EC73B1"/>
    <w:rsid w:val="00ED0C3A"/>
    <w:rsid w:val="00ED2ADD"/>
    <w:rsid w:val="00ED2B14"/>
    <w:rsid w:val="00ED4C8A"/>
    <w:rsid w:val="00EE5927"/>
    <w:rsid w:val="00EE71EE"/>
    <w:rsid w:val="00EF1E57"/>
    <w:rsid w:val="00EF5872"/>
    <w:rsid w:val="00F00E2B"/>
    <w:rsid w:val="00F021C1"/>
    <w:rsid w:val="00F05437"/>
    <w:rsid w:val="00F07218"/>
    <w:rsid w:val="00F129E1"/>
    <w:rsid w:val="00F17668"/>
    <w:rsid w:val="00F177A6"/>
    <w:rsid w:val="00F25410"/>
    <w:rsid w:val="00F274B0"/>
    <w:rsid w:val="00F3271C"/>
    <w:rsid w:val="00F45E17"/>
    <w:rsid w:val="00F47919"/>
    <w:rsid w:val="00F47E6A"/>
    <w:rsid w:val="00F50AC0"/>
    <w:rsid w:val="00F50DA7"/>
    <w:rsid w:val="00F53D69"/>
    <w:rsid w:val="00F602FD"/>
    <w:rsid w:val="00F624A3"/>
    <w:rsid w:val="00F64A9F"/>
    <w:rsid w:val="00F64F05"/>
    <w:rsid w:val="00F702F9"/>
    <w:rsid w:val="00F70478"/>
    <w:rsid w:val="00F71F39"/>
    <w:rsid w:val="00F746AA"/>
    <w:rsid w:val="00F836B3"/>
    <w:rsid w:val="00F85C65"/>
    <w:rsid w:val="00F863A6"/>
    <w:rsid w:val="00F94AD7"/>
    <w:rsid w:val="00FA0B9C"/>
    <w:rsid w:val="00FA5699"/>
    <w:rsid w:val="00FA5AFE"/>
    <w:rsid w:val="00FA7818"/>
    <w:rsid w:val="00FA7E10"/>
    <w:rsid w:val="00FB18CF"/>
    <w:rsid w:val="00FB3419"/>
    <w:rsid w:val="00FB4710"/>
    <w:rsid w:val="00FB4D41"/>
    <w:rsid w:val="00FB7E56"/>
    <w:rsid w:val="00FC36A4"/>
    <w:rsid w:val="00FC47B7"/>
    <w:rsid w:val="00FC4AF9"/>
    <w:rsid w:val="00FD3B11"/>
    <w:rsid w:val="00FD5049"/>
    <w:rsid w:val="00FE28F2"/>
    <w:rsid w:val="00FE50DE"/>
    <w:rsid w:val="00FE583F"/>
    <w:rsid w:val="00FF080D"/>
    <w:rsid w:val="00FF1FA5"/>
    <w:rsid w:val="00FF693E"/>
    <w:rsid w:val="00FF71F4"/>
    <w:rsid w:val="00FF74D6"/>
    <w:rsid w:val="00FF78E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semiHidden="0" w:uiPriority="9" w:qFormat="1"/>
    <w:lsdException w:name="heading 7" w:locked="1" w:semiHidden="0" w:uiPriority="9" w:qFormat="1"/>
    <w:lsdException w:name="heading 8" w:locked="1" w:semiHidden="0" w:uiPriority="9" w:qFormat="1"/>
    <w:lsdException w:name="heading 9" w:locked="1"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C7699"/>
    <w:pPr>
      <w:spacing w:after="200" w:line="276" w:lineRule="auto"/>
    </w:pPr>
    <w:rPr>
      <w:lang w:val="en-US" w:eastAsia="en-US"/>
    </w:rPr>
  </w:style>
  <w:style w:type="paragraph" w:styleId="Ttulo1">
    <w:name w:val="heading 1"/>
    <w:basedOn w:val="Normal"/>
    <w:next w:val="Normal"/>
    <w:link w:val="Ttulo1Car"/>
    <w:uiPriority w:val="9"/>
    <w:qFormat/>
    <w:rsid w:val="004462A7"/>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4462A7"/>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9F4E96"/>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9F4E96"/>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9F4E96"/>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9F4E96"/>
    <w:pPr>
      <w:numPr>
        <w:ilvl w:val="5"/>
        <w:numId w:val="1"/>
      </w:numPr>
      <w:spacing w:before="240" w:after="60"/>
      <w:outlineLvl w:val="5"/>
    </w:pPr>
    <w:rPr>
      <w:b/>
      <w:bCs/>
    </w:rPr>
  </w:style>
  <w:style w:type="paragraph" w:styleId="Ttulo7">
    <w:name w:val="heading 7"/>
    <w:basedOn w:val="Normal"/>
    <w:next w:val="Normal"/>
    <w:link w:val="Ttulo7Car"/>
    <w:uiPriority w:val="9"/>
    <w:qFormat/>
    <w:rsid w:val="009F4E96"/>
    <w:pPr>
      <w:numPr>
        <w:ilvl w:val="6"/>
        <w:numId w:val="1"/>
      </w:numPr>
      <w:spacing w:before="240" w:after="60"/>
      <w:outlineLvl w:val="6"/>
    </w:pPr>
    <w:rPr>
      <w:sz w:val="24"/>
      <w:szCs w:val="24"/>
    </w:rPr>
  </w:style>
  <w:style w:type="paragraph" w:styleId="Ttulo8">
    <w:name w:val="heading 8"/>
    <w:basedOn w:val="Normal"/>
    <w:next w:val="Normal"/>
    <w:link w:val="Ttulo8Car"/>
    <w:uiPriority w:val="9"/>
    <w:qFormat/>
    <w:rsid w:val="009F4E96"/>
    <w:pPr>
      <w:numPr>
        <w:ilvl w:val="7"/>
        <w:numId w:val="1"/>
      </w:numPr>
      <w:spacing w:before="240" w:after="60"/>
      <w:outlineLvl w:val="7"/>
    </w:pPr>
    <w:rPr>
      <w:i/>
      <w:iCs/>
      <w:sz w:val="24"/>
      <w:szCs w:val="24"/>
    </w:rPr>
  </w:style>
  <w:style w:type="paragraph" w:styleId="Ttulo9">
    <w:name w:val="heading 9"/>
    <w:basedOn w:val="Normal"/>
    <w:next w:val="Normal"/>
    <w:link w:val="Ttulo9Car"/>
    <w:uiPriority w:val="9"/>
    <w:qFormat/>
    <w:rsid w:val="009F4E96"/>
    <w:pPr>
      <w:numPr>
        <w:ilvl w:val="8"/>
        <w:numId w:val="1"/>
      </w:numPr>
      <w:spacing w:before="240" w:after="60"/>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4462A7"/>
    <w:rPr>
      <w:rFonts w:ascii="Cambria" w:hAnsi="Cambria"/>
      <w:b/>
      <w:bCs/>
      <w:kern w:val="32"/>
      <w:sz w:val="32"/>
      <w:szCs w:val="32"/>
      <w:lang w:val="en-US" w:eastAsia="en-US"/>
    </w:rPr>
  </w:style>
  <w:style w:type="character" w:customStyle="1" w:styleId="Ttulo2Car">
    <w:name w:val="Título 2 Car"/>
    <w:basedOn w:val="Fuentedeprrafopredeter"/>
    <w:link w:val="Ttulo2"/>
    <w:uiPriority w:val="9"/>
    <w:locked/>
    <w:rsid w:val="004462A7"/>
    <w:rPr>
      <w:rFonts w:ascii="Cambria" w:hAnsi="Cambria"/>
      <w:b/>
      <w:bCs/>
      <w:i/>
      <w:iCs/>
      <w:sz w:val="28"/>
      <w:szCs w:val="28"/>
      <w:lang w:val="en-US" w:eastAsia="en-US"/>
    </w:rPr>
  </w:style>
  <w:style w:type="character" w:customStyle="1" w:styleId="Ttulo3Car">
    <w:name w:val="Título 3 Car"/>
    <w:basedOn w:val="Fuentedeprrafopredeter"/>
    <w:link w:val="Ttulo3"/>
    <w:uiPriority w:val="9"/>
    <w:locked/>
    <w:rsid w:val="009F4E96"/>
    <w:rPr>
      <w:rFonts w:ascii="Cambria" w:hAnsi="Cambria"/>
      <w:b/>
      <w:bCs/>
      <w:sz w:val="26"/>
      <w:szCs w:val="26"/>
      <w:lang w:val="en-US" w:eastAsia="en-US"/>
    </w:rPr>
  </w:style>
  <w:style w:type="character" w:customStyle="1" w:styleId="Ttulo4Car">
    <w:name w:val="Título 4 Car"/>
    <w:basedOn w:val="Fuentedeprrafopredeter"/>
    <w:link w:val="Ttulo4"/>
    <w:uiPriority w:val="9"/>
    <w:locked/>
    <w:rsid w:val="009F4E96"/>
    <w:rPr>
      <w:b/>
      <w:bCs/>
      <w:sz w:val="28"/>
      <w:szCs w:val="28"/>
      <w:lang w:val="en-US" w:eastAsia="en-US"/>
    </w:rPr>
  </w:style>
  <w:style w:type="character" w:customStyle="1" w:styleId="Ttulo5Car">
    <w:name w:val="Título 5 Car"/>
    <w:basedOn w:val="Fuentedeprrafopredeter"/>
    <w:link w:val="Ttulo5"/>
    <w:uiPriority w:val="9"/>
    <w:locked/>
    <w:rsid w:val="009F4E96"/>
    <w:rPr>
      <w:b/>
      <w:bCs/>
      <w:i/>
      <w:iCs/>
      <w:sz w:val="26"/>
      <w:szCs w:val="26"/>
      <w:lang w:val="en-US" w:eastAsia="en-US"/>
    </w:rPr>
  </w:style>
  <w:style w:type="character" w:customStyle="1" w:styleId="Ttulo6Car">
    <w:name w:val="Título 6 Car"/>
    <w:basedOn w:val="Fuentedeprrafopredeter"/>
    <w:link w:val="Ttulo6"/>
    <w:uiPriority w:val="9"/>
    <w:locked/>
    <w:rsid w:val="009F4E96"/>
    <w:rPr>
      <w:b/>
      <w:bCs/>
      <w:lang w:val="en-US" w:eastAsia="en-US"/>
    </w:rPr>
  </w:style>
  <w:style w:type="character" w:customStyle="1" w:styleId="Ttulo7Car">
    <w:name w:val="Título 7 Car"/>
    <w:basedOn w:val="Fuentedeprrafopredeter"/>
    <w:link w:val="Ttulo7"/>
    <w:uiPriority w:val="9"/>
    <w:locked/>
    <w:rsid w:val="009F4E96"/>
    <w:rPr>
      <w:sz w:val="24"/>
      <w:szCs w:val="24"/>
      <w:lang w:val="en-US" w:eastAsia="en-US"/>
    </w:rPr>
  </w:style>
  <w:style w:type="character" w:customStyle="1" w:styleId="Ttulo8Car">
    <w:name w:val="Título 8 Car"/>
    <w:basedOn w:val="Fuentedeprrafopredeter"/>
    <w:link w:val="Ttulo8"/>
    <w:uiPriority w:val="9"/>
    <w:locked/>
    <w:rsid w:val="009F4E96"/>
    <w:rPr>
      <w:i/>
      <w:iCs/>
      <w:sz w:val="24"/>
      <w:szCs w:val="24"/>
      <w:lang w:val="en-US" w:eastAsia="en-US"/>
    </w:rPr>
  </w:style>
  <w:style w:type="character" w:customStyle="1" w:styleId="Ttulo9Car">
    <w:name w:val="Título 9 Car"/>
    <w:basedOn w:val="Fuentedeprrafopredeter"/>
    <w:link w:val="Ttulo9"/>
    <w:uiPriority w:val="9"/>
    <w:locked/>
    <w:rsid w:val="009F4E96"/>
    <w:rPr>
      <w:rFonts w:ascii="Cambria" w:hAnsi="Cambria"/>
      <w:lang w:val="en-US" w:eastAsia="en-US"/>
    </w:rPr>
  </w:style>
  <w:style w:type="paragraph" w:styleId="Encabezado">
    <w:name w:val="header"/>
    <w:basedOn w:val="Normal"/>
    <w:link w:val="EncabezadoCar"/>
    <w:uiPriority w:val="99"/>
    <w:rsid w:val="004462A7"/>
    <w:pPr>
      <w:tabs>
        <w:tab w:val="center" w:pos="4419"/>
        <w:tab w:val="right" w:pos="8838"/>
      </w:tabs>
    </w:pPr>
  </w:style>
  <w:style w:type="character" w:customStyle="1" w:styleId="EncabezadoCar">
    <w:name w:val="Encabezado Car"/>
    <w:basedOn w:val="Fuentedeprrafopredeter"/>
    <w:link w:val="Encabezado"/>
    <w:uiPriority w:val="99"/>
    <w:locked/>
    <w:rsid w:val="004462A7"/>
    <w:rPr>
      <w:rFonts w:cs="Times New Roman"/>
      <w:sz w:val="22"/>
      <w:szCs w:val="22"/>
      <w:lang w:val="en-US" w:eastAsia="en-US"/>
    </w:rPr>
  </w:style>
  <w:style w:type="paragraph" w:styleId="Piedepgina">
    <w:name w:val="footer"/>
    <w:basedOn w:val="Normal"/>
    <w:link w:val="PiedepginaCar"/>
    <w:uiPriority w:val="99"/>
    <w:rsid w:val="004462A7"/>
    <w:pPr>
      <w:tabs>
        <w:tab w:val="center" w:pos="4419"/>
        <w:tab w:val="right" w:pos="8838"/>
      </w:tabs>
    </w:pPr>
  </w:style>
  <w:style w:type="character" w:customStyle="1" w:styleId="PiedepginaCar">
    <w:name w:val="Pie de página Car"/>
    <w:basedOn w:val="Fuentedeprrafopredeter"/>
    <w:link w:val="Piedepgina"/>
    <w:uiPriority w:val="99"/>
    <w:locked/>
    <w:rsid w:val="004462A7"/>
    <w:rPr>
      <w:rFonts w:cs="Times New Roman"/>
      <w:sz w:val="22"/>
      <w:szCs w:val="22"/>
      <w:lang w:val="en-US" w:eastAsia="en-US"/>
    </w:rPr>
  </w:style>
  <w:style w:type="paragraph" w:styleId="TtulodeTDC">
    <w:name w:val="TOC Heading"/>
    <w:basedOn w:val="Ttulo1"/>
    <w:next w:val="Normal"/>
    <w:uiPriority w:val="39"/>
    <w:qFormat/>
    <w:rsid w:val="009F4E96"/>
    <w:pPr>
      <w:keepLines/>
      <w:spacing w:before="480" w:after="0"/>
      <w:outlineLvl w:val="9"/>
    </w:pPr>
    <w:rPr>
      <w:color w:val="365F91"/>
      <w:kern w:val="0"/>
      <w:sz w:val="28"/>
      <w:szCs w:val="28"/>
      <w:lang w:val="es-ES"/>
    </w:rPr>
  </w:style>
  <w:style w:type="paragraph" w:styleId="TDC1">
    <w:name w:val="toc 1"/>
    <w:basedOn w:val="Normal"/>
    <w:next w:val="Normal"/>
    <w:autoRedefine/>
    <w:uiPriority w:val="39"/>
    <w:rsid w:val="009F4E96"/>
    <w:pPr>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rsid w:val="003A5248"/>
    <w:pPr>
      <w:spacing w:before="120" w:after="0"/>
      <w:ind w:left="220"/>
    </w:pPr>
    <w:rPr>
      <w:rFonts w:asciiTheme="minorHAnsi" w:hAnsiTheme="minorHAnsi" w:cstheme="minorHAnsi"/>
      <w:b/>
      <w:bCs/>
    </w:rPr>
  </w:style>
  <w:style w:type="character" w:styleId="Hipervnculo">
    <w:name w:val="Hyperlink"/>
    <w:basedOn w:val="Fuentedeprrafopredeter"/>
    <w:uiPriority w:val="99"/>
    <w:rsid w:val="009F4E96"/>
    <w:rPr>
      <w:rFonts w:cs="Times New Roman"/>
      <w:color w:val="0000FF"/>
      <w:u w:val="single"/>
    </w:rPr>
  </w:style>
  <w:style w:type="paragraph" w:styleId="Prrafodelista">
    <w:name w:val="List Paragraph"/>
    <w:basedOn w:val="Normal"/>
    <w:uiPriority w:val="34"/>
    <w:qFormat/>
    <w:rsid w:val="001F5A49"/>
    <w:pPr>
      <w:ind w:left="720"/>
      <w:contextualSpacing/>
    </w:pPr>
    <w:rPr>
      <w:lang w:val="es-ES"/>
    </w:rPr>
  </w:style>
  <w:style w:type="paragraph" w:styleId="Textodeglobo">
    <w:name w:val="Balloon Text"/>
    <w:basedOn w:val="Normal"/>
    <w:link w:val="TextodegloboCar"/>
    <w:uiPriority w:val="99"/>
    <w:semiHidden/>
    <w:rsid w:val="00BF19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F1903"/>
    <w:rPr>
      <w:rFonts w:ascii="Tahoma" w:hAnsi="Tahoma" w:cs="Tahoma"/>
      <w:sz w:val="16"/>
      <w:szCs w:val="16"/>
      <w:lang w:val="en-US" w:eastAsia="en-US"/>
    </w:rPr>
  </w:style>
  <w:style w:type="paragraph" w:styleId="Textonotaalfinal">
    <w:name w:val="endnote text"/>
    <w:basedOn w:val="Normal"/>
    <w:link w:val="TextonotaalfinalCar"/>
    <w:uiPriority w:val="99"/>
    <w:semiHidden/>
    <w:rsid w:val="00C80AD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C80ADC"/>
    <w:rPr>
      <w:rFonts w:cs="Times New Roman"/>
      <w:lang w:val="en-US" w:eastAsia="en-US"/>
    </w:rPr>
  </w:style>
  <w:style w:type="character" w:styleId="Refdenotaalfinal">
    <w:name w:val="endnote reference"/>
    <w:basedOn w:val="Fuentedeprrafopredeter"/>
    <w:uiPriority w:val="99"/>
    <w:semiHidden/>
    <w:rsid w:val="00C80ADC"/>
    <w:rPr>
      <w:rFonts w:cs="Times New Roman"/>
      <w:vertAlign w:val="superscript"/>
    </w:rPr>
  </w:style>
  <w:style w:type="paragraph" w:styleId="Textonotapie">
    <w:name w:val="footnote text"/>
    <w:basedOn w:val="Normal"/>
    <w:link w:val="TextonotapieCar"/>
    <w:uiPriority w:val="99"/>
    <w:semiHidden/>
    <w:rsid w:val="00C80ADC"/>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C80ADC"/>
    <w:rPr>
      <w:rFonts w:cs="Times New Roman"/>
      <w:lang w:val="en-US" w:eastAsia="en-US"/>
    </w:rPr>
  </w:style>
  <w:style w:type="character" w:styleId="Refdenotaalpie">
    <w:name w:val="footnote reference"/>
    <w:basedOn w:val="Fuentedeprrafopredeter"/>
    <w:uiPriority w:val="99"/>
    <w:semiHidden/>
    <w:rsid w:val="00C80ADC"/>
    <w:rPr>
      <w:rFonts w:cs="Times New Roman"/>
      <w:vertAlign w:val="superscript"/>
    </w:rPr>
  </w:style>
  <w:style w:type="table" w:styleId="Tablaconcuadrcula">
    <w:name w:val="Table Grid"/>
    <w:basedOn w:val="Tablanormal"/>
    <w:uiPriority w:val="99"/>
    <w:rsid w:val="0010756B"/>
    <w:pPr>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5B46"/>
    <w:pPr>
      <w:autoSpaceDE w:val="0"/>
      <w:autoSpaceDN w:val="0"/>
      <w:adjustRightInd w:val="0"/>
    </w:pPr>
    <w:rPr>
      <w:rFonts w:ascii="Arial" w:hAnsi="Arial" w:cs="Arial"/>
      <w:color w:val="000000"/>
      <w:sz w:val="24"/>
      <w:szCs w:val="24"/>
      <w:lang w:val="es-EC" w:eastAsia="en-US"/>
    </w:rPr>
  </w:style>
  <w:style w:type="paragraph" w:styleId="NormalWeb">
    <w:name w:val="Normal (Web)"/>
    <w:basedOn w:val="Default"/>
    <w:next w:val="Default"/>
    <w:uiPriority w:val="99"/>
    <w:rsid w:val="00785B46"/>
    <w:rPr>
      <w:color w:val="auto"/>
    </w:rPr>
  </w:style>
  <w:style w:type="paragraph" w:customStyle="1" w:styleId="sqbullet">
    <w:name w:val="sqbullet"/>
    <w:basedOn w:val="Normal"/>
    <w:uiPriority w:val="99"/>
    <w:rsid w:val="00785B46"/>
    <w:pPr>
      <w:spacing w:before="100" w:beforeAutospacing="1" w:after="100" w:afterAutospacing="1" w:line="240" w:lineRule="auto"/>
    </w:pPr>
    <w:rPr>
      <w:rFonts w:ascii="Times New Roman" w:hAnsi="Times New Roman"/>
      <w:sz w:val="24"/>
      <w:szCs w:val="24"/>
      <w:lang w:val="es-ES" w:eastAsia="es-ES"/>
    </w:rPr>
  </w:style>
  <w:style w:type="paragraph" w:styleId="Epgrafe">
    <w:name w:val="caption"/>
    <w:basedOn w:val="Normal"/>
    <w:next w:val="Normal"/>
    <w:unhideWhenUsed/>
    <w:qFormat/>
    <w:locked/>
    <w:rsid w:val="00060660"/>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60660"/>
    <w:pPr>
      <w:spacing w:after="0"/>
      <w:ind w:left="440" w:hanging="440"/>
    </w:pPr>
    <w:rPr>
      <w:rFonts w:asciiTheme="minorHAnsi" w:hAnsiTheme="minorHAnsi" w:cstheme="minorHAnsi"/>
      <w:caps/>
      <w:sz w:val="20"/>
      <w:szCs w:val="20"/>
    </w:rPr>
  </w:style>
  <w:style w:type="character" w:styleId="Refdecomentario">
    <w:name w:val="annotation reference"/>
    <w:basedOn w:val="Fuentedeprrafopredeter"/>
    <w:uiPriority w:val="99"/>
    <w:semiHidden/>
    <w:unhideWhenUsed/>
    <w:rsid w:val="00BB34FB"/>
    <w:rPr>
      <w:sz w:val="16"/>
      <w:szCs w:val="16"/>
    </w:rPr>
  </w:style>
  <w:style w:type="paragraph" w:styleId="Textocomentario">
    <w:name w:val="annotation text"/>
    <w:basedOn w:val="Normal"/>
    <w:link w:val="TextocomentarioCar"/>
    <w:uiPriority w:val="99"/>
    <w:semiHidden/>
    <w:unhideWhenUsed/>
    <w:rsid w:val="00BB34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34FB"/>
    <w:rPr>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BB34FB"/>
    <w:rPr>
      <w:b/>
      <w:bCs/>
    </w:rPr>
  </w:style>
  <w:style w:type="character" w:customStyle="1" w:styleId="AsuntodelcomentarioCar">
    <w:name w:val="Asunto del comentario Car"/>
    <w:basedOn w:val="TextocomentarioCar"/>
    <w:link w:val="Asuntodelcomentario"/>
    <w:uiPriority w:val="99"/>
    <w:semiHidden/>
    <w:rsid w:val="00BB34FB"/>
    <w:rPr>
      <w:b/>
      <w:bCs/>
      <w:sz w:val="20"/>
      <w:szCs w:val="20"/>
      <w:lang w:val="en-US" w:eastAsia="en-US"/>
    </w:rPr>
  </w:style>
  <w:style w:type="paragraph" w:styleId="TDC3">
    <w:name w:val="toc 3"/>
    <w:basedOn w:val="Normal"/>
    <w:next w:val="Normal"/>
    <w:autoRedefine/>
    <w:uiPriority w:val="39"/>
    <w:locked/>
    <w:rsid w:val="003A5248"/>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locked/>
    <w:rsid w:val="00C83808"/>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locked/>
    <w:rsid w:val="00C83808"/>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locked/>
    <w:rsid w:val="00C83808"/>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locked/>
    <w:rsid w:val="00C83808"/>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locked/>
    <w:rsid w:val="00C83808"/>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locked/>
    <w:rsid w:val="00C83808"/>
    <w:pPr>
      <w:spacing w:after="0"/>
      <w:ind w:left="1760"/>
    </w:pPr>
    <w:rPr>
      <w:rFonts w:asciiTheme="minorHAnsi" w:hAnsiTheme="minorHAnsi" w:cstheme="minorHAnsi"/>
      <w:sz w:val="20"/>
      <w:szCs w:val="20"/>
    </w:rPr>
  </w:style>
  <w:style w:type="character" w:customStyle="1" w:styleId="hps">
    <w:name w:val="hps"/>
    <w:basedOn w:val="Fuentedeprrafopredeter"/>
    <w:rsid w:val="004E39B2"/>
  </w:style>
  <w:style w:type="character" w:styleId="Hipervnculovisitado">
    <w:name w:val="FollowedHyperlink"/>
    <w:basedOn w:val="Fuentedeprrafopredeter"/>
    <w:uiPriority w:val="99"/>
    <w:semiHidden/>
    <w:unhideWhenUsed/>
    <w:rsid w:val="008F1B9E"/>
    <w:rPr>
      <w:color w:val="800080" w:themeColor="followedHyperlink"/>
      <w:u w:val="single"/>
    </w:rPr>
  </w:style>
  <w:style w:type="character" w:styleId="CitaHTML">
    <w:name w:val="HTML Cite"/>
    <w:basedOn w:val="Fuentedeprrafopredeter"/>
    <w:uiPriority w:val="99"/>
    <w:semiHidden/>
    <w:unhideWhenUsed/>
    <w:rsid w:val="00C512F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semiHidden="0" w:uiPriority="9" w:qFormat="1"/>
    <w:lsdException w:name="heading 7" w:locked="1" w:semiHidden="0" w:uiPriority="9" w:qFormat="1"/>
    <w:lsdException w:name="heading 8" w:locked="1" w:semiHidden="0" w:uiPriority="9" w:qFormat="1"/>
    <w:lsdException w:name="heading 9" w:locked="1"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C7699"/>
    <w:pPr>
      <w:spacing w:after="200" w:line="276" w:lineRule="auto"/>
    </w:pPr>
    <w:rPr>
      <w:lang w:val="en-US" w:eastAsia="en-US"/>
    </w:rPr>
  </w:style>
  <w:style w:type="paragraph" w:styleId="Ttulo1">
    <w:name w:val="heading 1"/>
    <w:basedOn w:val="Normal"/>
    <w:next w:val="Normal"/>
    <w:link w:val="Ttulo1Car"/>
    <w:uiPriority w:val="9"/>
    <w:qFormat/>
    <w:rsid w:val="004462A7"/>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4462A7"/>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9F4E96"/>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9F4E96"/>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9F4E96"/>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9F4E96"/>
    <w:pPr>
      <w:numPr>
        <w:ilvl w:val="5"/>
        <w:numId w:val="1"/>
      </w:numPr>
      <w:spacing w:before="240" w:after="60"/>
      <w:outlineLvl w:val="5"/>
    </w:pPr>
    <w:rPr>
      <w:b/>
      <w:bCs/>
    </w:rPr>
  </w:style>
  <w:style w:type="paragraph" w:styleId="Ttulo7">
    <w:name w:val="heading 7"/>
    <w:basedOn w:val="Normal"/>
    <w:next w:val="Normal"/>
    <w:link w:val="Ttulo7Car"/>
    <w:uiPriority w:val="9"/>
    <w:qFormat/>
    <w:rsid w:val="009F4E96"/>
    <w:pPr>
      <w:numPr>
        <w:ilvl w:val="6"/>
        <w:numId w:val="1"/>
      </w:numPr>
      <w:spacing w:before="240" w:after="60"/>
      <w:outlineLvl w:val="6"/>
    </w:pPr>
    <w:rPr>
      <w:sz w:val="24"/>
      <w:szCs w:val="24"/>
    </w:rPr>
  </w:style>
  <w:style w:type="paragraph" w:styleId="Ttulo8">
    <w:name w:val="heading 8"/>
    <w:basedOn w:val="Normal"/>
    <w:next w:val="Normal"/>
    <w:link w:val="Ttulo8Car"/>
    <w:uiPriority w:val="9"/>
    <w:qFormat/>
    <w:rsid w:val="009F4E96"/>
    <w:pPr>
      <w:numPr>
        <w:ilvl w:val="7"/>
        <w:numId w:val="1"/>
      </w:numPr>
      <w:spacing w:before="240" w:after="60"/>
      <w:outlineLvl w:val="7"/>
    </w:pPr>
    <w:rPr>
      <w:i/>
      <w:iCs/>
      <w:sz w:val="24"/>
      <w:szCs w:val="24"/>
    </w:rPr>
  </w:style>
  <w:style w:type="paragraph" w:styleId="Ttulo9">
    <w:name w:val="heading 9"/>
    <w:basedOn w:val="Normal"/>
    <w:next w:val="Normal"/>
    <w:link w:val="Ttulo9Car"/>
    <w:uiPriority w:val="9"/>
    <w:qFormat/>
    <w:rsid w:val="009F4E96"/>
    <w:pPr>
      <w:numPr>
        <w:ilvl w:val="8"/>
        <w:numId w:val="1"/>
      </w:numPr>
      <w:spacing w:before="240" w:after="60"/>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4462A7"/>
    <w:rPr>
      <w:rFonts w:ascii="Cambria" w:hAnsi="Cambria"/>
      <w:b/>
      <w:bCs/>
      <w:kern w:val="32"/>
      <w:sz w:val="32"/>
      <w:szCs w:val="32"/>
      <w:lang w:val="en-US" w:eastAsia="en-US"/>
    </w:rPr>
  </w:style>
  <w:style w:type="character" w:customStyle="1" w:styleId="Ttulo2Car">
    <w:name w:val="Título 2 Car"/>
    <w:basedOn w:val="Fuentedeprrafopredeter"/>
    <w:link w:val="Ttulo2"/>
    <w:uiPriority w:val="9"/>
    <w:locked/>
    <w:rsid w:val="004462A7"/>
    <w:rPr>
      <w:rFonts w:ascii="Cambria" w:hAnsi="Cambria"/>
      <w:b/>
      <w:bCs/>
      <w:i/>
      <w:iCs/>
      <w:sz w:val="28"/>
      <w:szCs w:val="28"/>
      <w:lang w:val="en-US" w:eastAsia="en-US"/>
    </w:rPr>
  </w:style>
  <w:style w:type="character" w:customStyle="1" w:styleId="Ttulo3Car">
    <w:name w:val="Título 3 Car"/>
    <w:basedOn w:val="Fuentedeprrafopredeter"/>
    <w:link w:val="Ttulo3"/>
    <w:uiPriority w:val="9"/>
    <w:locked/>
    <w:rsid w:val="009F4E96"/>
    <w:rPr>
      <w:rFonts w:ascii="Cambria" w:hAnsi="Cambria"/>
      <w:b/>
      <w:bCs/>
      <w:sz w:val="26"/>
      <w:szCs w:val="26"/>
      <w:lang w:val="en-US" w:eastAsia="en-US"/>
    </w:rPr>
  </w:style>
  <w:style w:type="character" w:customStyle="1" w:styleId="Ttulo4Car">
    <w:name w:val="Título 4 Car"/>
    <w:basedOn w:val="Fuentedeprrafopredeter"/>
    <w:link w:val="Ttulo4"/>
    <w:uiPriority w:val="9"/>
    <w:locked/>
    <w:rsid w:val="009F4E96"/>
    <w:rPr>
      <w:b/>
      <w:bCs/>
      <w:sz w:val="28"/>
      <w:szCs w:val="28"/>
      <w:lang w:val="en-US" w:eastAsia="en-US"/>
    </w:rPr>
  </w:style>
  <w:style w:type="character" w:customStyle="1" w:styleId="Ttulo5Car">
    <w:name w:val="Título 5 Car"/>
    <w:basedOn w:val="Fuentedeprrafopredeter"/>
    <w:link w:val="Ttulo5"/>
    <w:uiPriority w:val="9"/>
    <w:locked/>
    <w:rsid w:val="009F4E96"/>
    <w:rPr>
      <w:b/>
      <w:bCs/>
      <w:i/>
      <w:iCs/>
      <w:sz w:val="26"/>
      <w:szCs w:val="26"/>
      <w:lang w:val="en-US" w:eastAsia="en-US"/>
    </w:rPr>
  </w:style>
  <w:style w:type="character" w:customStyle="1" w:styleId="Ttulo6Car">
    <w:name w:val="Título 6 Car"/>
    <w:basedOn w:val="Fuentedeprrafopredeter"/>
    <w:link w:val="Ttulo6"/>
    <w:uiPriority w:val="9"/>
    <w:locked/>
    <w:rsid w:val="009F4E96"/>
    <w:rPr>
      <w:b/>
      <w:bCs/>
      <w:lang w:val="en-US" w:eastAsia="en-US"/>
    </w:rPr>
  </w:style>
  <w:style w:type="character" w:customStyle="1" w:styleId="Ttulo7Car">
    <w:name w:val="Título 7 Car"/>
    <w:basedOn w:val="Fuentedeprrafopredeter"/>
    <w:link w:val="Ttulo7"/>
    <w:uiPriority w:val="9"/>
    <w:locked/>
    <w:rsid w:val="009F4E96"/>
    <w:rPr>
      <w:sz w:val="24"/>
      <w:szCs w:val="24"/>
      <w:lang w:val="en-US" w:eastAsia="en-US"/>
    </w:rPr>
  </w:style>
  <w:style w:type="character" w:customStyle="1" w:styleId="Ttulo8Car">
    <w:name w:val="Título 8 Car"/>
    <w:basedOn w:val="Fuentedeprrafopredeter"/>
    <w:link w:val="Ttulo8"/>
    <w:uiPriority w:val="9"/>
    <w:locked/>
    <w:rsid w:val="009F4E96"/>
    <w:rPr>
      <w:i/>
      <w:iCs/>
      <w:sz w:val="24"/>
      <w:szCs w:val="24"/>
      <w:lang w:val="en-US" w:eastAsia="en-US"/>
    </w:rPr>
  </w:style>
  <w:style w:type="character" w:customStyle="1" w:styleId="Ttulo9Car">
    <w:name w:val="Título 9 Car"/>
    <w:basedOn w:val="Fuentedeprrafopredeter"/>
    <w:link w:val="Ttulo9"/>
    <w:uiPriority w:val="9"/>
    <w:locked/>
    <w:rsid w:val="009F4E96"/>
    <w:rPr>
      <w:rFonts w:ascii="Cambria" w:hAnsi="Cambria"/>
      <w:lang w:val="en-US" w:eastAsia="en-US"/>
    </w:rPr>
  </w:style>
  <w:style w:type="paragraph" w:styleId="Encabezado">
    <w:name w:val="header"/>
    <w:basedOn w:val="Normal"/>
    <w:link w:val="EncabezadoCar"/>
    <w:uiPriority w:val="99"/>
    <w:rsid w:val="004462A7"/>
    <w:pPr>
      <w:tabs>
        <w:tab w:val="center" w:pos="4419"/>
        <w:tab w:val="right" w:pos="8838"/>
      </w:tabs>
    </w:pPr>
  </w:style>
  <w:style w:type="character" w:customStyle="1" w:styleId="EncabezadoCar">
    <w:name w:val="Encabezado Car"/>
    <w:basedOn w:val="Fuentedeprrafopredeter"/>
    <w:link w:val="Encabezado"/>
    <w:uiPriority w:val="99"/>
    <w:locked/>
    <w:rsid w:val="004462A7"/>
    <w:rPr>
      <w:rFonts w:cs="Times New Roman"/>
      <w:sz w:val="22"/>
      <w:szCs w:val="22"/>
      <w:lang w:val="en-US" w:eastAsia="en-US"/>
    </w:rPr>
  </w:style>
  <w:style w:type="paragraph" w:styleId="Piedepgina">
    <w:name w:val="footer"/>
    <w:basedOn w:val="Normal"/>
    <w:link w:val="PiedepginaCar"/>
    <w:uiPriority w:val="99"/>
    <w:rsid w:val="004462A7"/>
    <w:pPr>
      <w:tabs>
        <w:tab w:val="center" w:pos="4419"/>
        <w:tab w:val="right" w:pos="8838"/>
      </w:tabs>
    </w:pPr>
  </w:style>
  <w:style w:type="character" w:customStyle="1" w:styleId="PiedepginaCar">
    <w:name w:val="Pie de página Car"/>
    <w:basedOn w:val="Fuentedeprrafopredeter"/>
    <w:link w:val="Piedepgina"/>
    <w:uiPriority w:val="99"/>
    <w:locked/>
    <w:rsid w:val="004462A7"/>
    <w:rPr>
      <w:rFonts w:cs="Times New Roman"/>
      <w:sz w:val="22"/>
      <w:szCs w:val="22"/>
      <w:lang w:val="en-US" w:eastAsia="en-US"/>
    </w:rPr>
  </w:style>
  <w:style w:type="paragraph" w:styleId="TtulodeTDC">
    <w:name w:val="TOC Heading"/>
    <w:basedOn w:val="Ttulo1"/>
    <w:next w:val="Normal"/>
    <w:uiPriority w:val="39"/>
    <w:qFormat/>
    <w:rsid w:val="009F4E96"/>
    <w:pPr>
      <w:keepLines/>
      <w:spacing w:before="480" w:after="0"/>
      <w:outlineLvl w:val="9"/>
    </w:pPr>
    <w:rPr>
      <w:color w:val="365F91"/>
      <w:kern w:val="0"/>
      <w:sz w:val="28"/>
      <w:szCs w:val="28"/>
      <w:lang w:val="es-ES"/>
    </w:rPr>
  </w:style>
  <w:style w:type="paragraph" w:styleId="TDC1">
    <w:name w:val="toc 1"/>
    <w:basedOn w:val="Normal"/>
    <w:next w:val="Normal"/>
    <w:autoRedefine/>
    <w:uiPriority w:val="39"/>
    <w:rsid w:val="009F4E96"/>
    <w:pPr>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rsid w:val="003A5248"/>
    <w:pPr>
      <w:spacing w:before="120" w:after="0"/>
      <w:ind w:left="220"/>
    </w:pPr>
    <w:rPr>
      <w:rFonts w:asciiTheme="minorHAnsi" w:hAnsiTheme="minorHAnsi" w:cstheme="minorHAnsi"/>
      <w:b/>
      <w:bCs/>
    </w:rPr>
  </w:style>
  <w:style w:type="character" w:styleId="Hipervnculo">
    <w:name w:val="Hyperlink"/>
    <w:basedOn w:val="Fuentedeprrafopredeter"/>
    <w:uiPriority w:val="99"/>
    <w:rsid w:val="009F4E96"/>
    <w:rPr>
      <w:rFonts w:cs="Times New Roman"/>
      <w:color w:val="0000FF"/>
      <w:u w:val="single"/>
    </w:rPr>
  </w:style>
  <w:style w:type="paragraph" w:styleId="Prrafodelista">
    <w:name w:val="List Paragraph"/>
    <w:basedOn w:val="Normal"/>
    <w:uiPriority w:val="34"/>
    <w:qFormat/>
    <w:rsid w:val="001F5A49"/>
    <w:pPr>
      <w:ind w:left="720"/>
      <w:contextualSpacing/>
    </w:pPr>
    <w:rPr>
      <w:lang w:val="es-ES"/>
    </w:rPr>
  </w:style>
  <w:style w:type="paragraph" w:styleId="Textodeglobo">
    <w:name w:val="Balloon Text"/>
    <w:basedOn w:val="Normal"/>
    <w:link w:val="TextodegloboCar"/>
    <w:uiPriority w:val="99"/>
    <w:semiHidden/>
    <w:rsid w:val="00BF19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F1903"/>
    <w:rPr>
      <w:rFonts w:ascii="Tahoma" w:hAnsi="Tahoma" w:cs="Tahoma"/>
      <w:sz w:val="16"/>
      <w:szCs w:val="16"/>
      <w:lang w:val="en-US" w:eastAsia="en-US"/>
    </w:rPr>
  </w:style>
  <w:style w:type="paragraph" w:styleId="Textonotaalfinal">
    <w:name w:val="endnote text"/>
    <w:basedOn w:val="Normal"/>
    <w:link w:val="TextonotaalfinalCar"/>
    <w:uiPriority w:val="99"/>
    <w:semiHidden/>
    <w:rsid w:val="00C80AD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sid w:val="00C80ADC"/>
    <w:rPr>
      <w:rFonts w:cs="Times New Roman"/>
      <w:lang w:val="en-US" w:eastAsia="en-US"/>
    </w:rPr>
  </w:style>
  <w:style w:type="character" w:styleId="Refdenotaalfinal">
    <w:name w:val="endnote reference"/>
    <w:basedOn w:val="Fuentedeprrafopredeter"/>
    <w:uiPriority w:val="99"/>
    <w:semiHidden/>
    <w:rsid w:val="00C80ADC"/>
    <w:rPr>
      <w:rFonts w:cs="Times New Roman"/>
      <w:vertAlign w:val="superscript"/>
    </w:rPr>
  </w:style>
  <w:style w:type="paragraph" w:styleId="Textonotapie">
    <w:name w:val="footnote text"/>
    <w:basedOn w:val="Normal"/>
    <w:link w:val="TextonotapieCar"/>
    <w:uiPriority w:val="99"/>
    <w:semiHidden/>
    <w:rsid w:val="00C80ADC"/>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C80ADC"/>
    <w:rPr>
      <w:rFonts w:cs="Times New Roman"/>
      <w:lang w:val="en-US" w:eastAsia="en-US"/>
    </w:rPr>
  </w:style>
  <w:style w:type="character" w:styleId="Refdenotaalpie">
    <w:name w:val="footnote reference"/>
    <w:basedOn w:val="Fuentedeprrafopredeter"/>
    <w:uiPriority w:val="99"/>
    <w:semiHidden/>
    <w:rsid w:val="00C80ADC"/>
    <w:rPr>
      <w:rFonts w:cs="Times New Roman"/>
      <w:vertAlign w:val="superscript"/>
    </w:rPr>
  </w:style>
  <w:style w:type="table" w:styleId="Tablaconcuadrcula">
    <w:name w:val="Table Grid"/>
    <w:basedOn w:val="Tablanormal"/>
    <w:uiPriority w:val="99"/>
    <w:rsid w:val="0010756B"/>
    <w:pPr>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5B46"/>
    <w:pPr>
      <w:autoSpaceDE w:val="0"/>
      <w:autoSpaceDN w:val="0"/>
      <w:adjustRightInd w:val="0"/>
    </w:pPr>
    <w:rPr>
      <w:rFonts w:ascii="Arial" w:hAnsi="Arial" w:cs="Arial"/>
      <w:color w:val="000000"/>
      <w:sz w:val="24"/>
      <w:szCs w:val="24"/>
      <w:lang w:val="es-EC" w:eastAsia="en-US"/>
    </w:rPr>
  </w:style>
  <w:style w:type="paragraph" w:styleId="NormalWeb">
    <w:name w:val="Normal (Web)"/>
    <w:basedOn w:val="Default"/>
    <w:next w:val="Default"/>
    <w:uiPriority w:val="99"/>
    <w:rsid w:val="00785B46"/>
    <w:rPr>
      <w:color w:val="auto"/>
    </w:rPr>
  </w:style>
  <w:style w:type="paragraph" w:customStyle="1" w:styleId="sqbullet">
    <w:name w:val="sqbullet"/>
    <w:basedOn w:val="Normal"/>
    <w:uiPriority w:val="99"/>
    <w:rsid w:val="00785B46"/>
    <w:pPr>
      <w:spacing w:before="100" w:beforeAutospacing="1" w:after="100" w:afterAutospacing="1" w:line="240" w:lineRule="auto"/>
    </w:pPr>
    <w:rPr>
      <w:rFonts w:ascii="Times New Roman" w:hAnsi="Times New Roman"/>
      <w:sz w:val="24"/>
      <w:szCs w:val="24"/>
      <w:lang w:val="es-ES" w:eastAsia="es-ES"/>
    </w:rPr>
  </w:style>
  <w:style w:type="paragraph" w:styleId="Epgrafe">
    <w:name w:val="caption"/>
    <w:basedOn w:val="Normal"/>
    <w:next w:val="Normal"/>
    <w:unhideWhenUsed/>
    <w:qFormat/>
    <w:locked/>
    <w:rsid w:val="00060660"/>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60660"/>
    <w:pPr>
      <w:spacing w:after="0"/>
      <w:ind w:left="440" w:hanging="440"/>
    </w:pPr>
    <w:rPr>
      <w:rFonts w:asciiTheme="minorHAnsi" w:hAnsiTheme="minorHAnsi" w:cstheme="minorHAnsi"/>
      <w:caps/>
      <w:sz w:val="20"/>
      <w:szCs w:val="20"/>
    </w:rPr>
  </w:style>
  <w:style w:type="character" w:styleId="Refdecomentario">
    <w:name w:val="annotation reference"/>
    <w:basedOn w:val="Fuentedeprrafopredeter"/>
    <w:uiPriority w:val="99"/>
    <w:semiHidden/>
    <w:unhideWhenUsed/>
    <w:rsid w:val="00BB34FB"/>
    <w:rPr>
      <w:sz w:val="16"/>
      <w:szCs w:val="16"/>
    </w:rPr>
  </w:style>
  <w:style w:type="paragraph" w:styleId="Textocomentario">
    <w:name w:val="annotation text"/>
    <w:basedOn w:val="Normal"/>
    <w:link w:val="TextocomentarioCar"/>
    <w:uiPriority w:val="99"/>
    <w:semiHidden/>
    <w:unhideWhenUsed/>
    <w:rsid w:val="00BB34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34FB"/>
    <w:rPr>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BB34FB"/>
    <w:rPr>
      <w:b/>
      <w:bCs/>
    </w:rPr>
  </w:style>
  <w:style w:type="character" w:customStyle="1" w:styleId="AsuntodelcomentarioCar">
    <w:name w:val="Asunto del comentario Car"/>
    <w:basedOn w:val="TextocomentarioCar"/>
    <w:link w:val="Asuntodelcomentario"/>
    <w:uiPriority w:val="99"/>
    <w:semiHidden/>
    <w:rsid w:val="00BB34FB"/>
    <w:rPr>
      <w:b/>
      <w:bCs/>
      <w:sz w:val="20"/>
      <w:szCs w:val="20"/>
      <w:lang w:val="en-US" w:eastAsia="en-US"/>
    </w:rPr>
  </w:style>
  <w:style w:type="paragraph" w:styleId="TDC3">
    <w:name w:val="toc 3"/>
    <w:basedOn w:val="Normal"/>
    <w:next w:val="Normal"/>
    <w:autoRedefine/>
    <w:uiPriority w:val="39"/>
    <w:locked/>
    <w:rsid w:val="003A5248"/>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locked/>
    <w:rsid w:val="00C83808"/>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locked/>
    <w:rsid w:val="00C83808"/>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locked/>
    <w:rsid w:val="00C83808"/>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locked/>
    <w:rsid w:val="00C83808"/>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locked/>
    <w:rsid w:val="00C83808"/>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locked/>
    <w:rsid w:val="00C83808"/>
    <w:pPr>
      <w:spacing w:after="0"/>
      <w:ind w:left="1760"/>
    </w:pPr>
    <w:rPr>
      <w:rFonts w:asciiTheme="minorHAnsi" w:hAnsiTheme="minorHAnsi" w:cstheme="minorHAnsi"/>
      <w:sz w:val="20"/>
      <w:szCs w:val="20"/>
    </w:rPr>
  </w:style>
  <w:style w:type="character" w:customStyle="1" w:styleId="hps">
    <w:name w:val="hps"/>
    <w:basedOn w:val="Fuentedeprrafopredeter"/>
    <w:rsid w:val="004E39B2"/>
  </w:style>
  <w:style w:type="character" w:styleId="Hipervnculovisitado">
    <w:name w:val="FollowedHyperlink"/>
    <w:basedOn w:val="Fuentedeprrafopredeter"/>
    <w:uiPriority w:val="99"/>
    <w:semiHidden/>
    <w:unhideWhenUsed/>
    <w:rsid w:val="008F1B9E"/>
    <w:rPr>
      <w:color w:val="800080" w:themeColor="followedHyperlink"/>
      <w:u w:val="single"/>
    </w:rPr>
  </w:style>
  <w:style w:type="character" w:styleId="CitaHTML">
    <w:name w:val="HTML Cite"/>
    <w:basedOn w:val="Fuentedeprrafopredeter"/>
    <w:uiPriority w:val="99"/>
    <w:semiHidden/>
    <w:unhideWhenUsed/>
    <w:rsid w:val="00C512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96124">
      <w:bodyDiv w:val="1"/>
      <w:marLeft w:val="0"/>
      <w:marRight w:val="0"/>
      <w:marTop w:val="0"/>
      <w:marBottom w:val="0"/>
      <w:divBdr>
        <w:top w:val="none" w:sz="0" w:space="0" w:color="auto"/>
        <w:left w:val="none" w:sz="0" w:space="0" w:color="auto"/>
        <w:bottom w:val="none" w:sz="0" w:space="0" w:color="auto"/>
        <w:right w:val="none" w:sz="0" w:space="0" w:color="auto"/>
      </w:divBdr>
    </w:div>
    <w:div w:id="299384261">
      <w:bodyDiv w:val="1"/>
      <w:marLeft w:val="0"/>
      <w:marRight w:val="0"/>
      <w:marTop w:val="0"/>
      <w:marBottom w:val="0"/>
      <w:divBdr>
        <w:top w:val="none" w:sz="0" w:space="0" w:color="auto"/>
        <w:left w:val="none" w:sz="0" w:space="0" w:color="auto"/>
        <w:bottom w:val="none" w:sz="0" w:space="0" w:color="auto"/>
        <w:right w:val="none" w:sz="0" w:space="0" w:color="auto"/>
      </w:divBdr>
    </w:div>
    <w:div w:id="357700301">
      <w:bodyDiv w:val="1"/>
      <w:marLeft w:val="0"/>
      <w:marRight w:val="0"/>
      <w:marTop w:val="0"/>
      <w:marBottom w:val="0"/>
      <w:divBdr>
        <w:top w:val="none" w:sz="0" w:space="0" w:color="auto"/>
        <w:left w:val="none" w:sz="0" w:space="0" w:color="auto"/>
        <w:bottom w:val="none" w:sz="0" w:space="0" w:color="auto"/>
        <w:right w:val="none" w:sz="0" w:space="0" w:color="auto"/>
      </w:divBdr>
    </w:div>
    <w:div w:id="395588140">
      <w:bodyDiv w:val="1"/>
      <w:marLeft w:val="0"/>
      <w:marRight w:val="0"/>
      <w:marTop w:val="0"/>
      <w:marBottom w:val="0"/>
      <w:divBdr>
        <w:top w:val="none" w:sz="0" w:space="0" w:color="auto"/>
        <w:left w:val="none" w:sz="0" w:space="0" w:color="auto"/>
        <w:bottom w:val="none" w:sz="0" w:space="0" w:color="auto"/>
        <w:right w:val="none" w:sz="0" w:space="0" w:color="auto"/>
      </w:divBdr>
    </w:div>
    <w:div w:id="430321411">
      <w:bodyDiv w:val="1"/>
      <w:marLeft w:val="0"/>
      <w:marRight w:val="0"/>
      <w:marTop w:val="0"/>
      <w:marBottom w:val="0"/>
      <w:divBdr>
        <w:top w:val="none" w:sz="0" w:space="0" w:color="auto"/>
        <w:left w:val="none" w:sz="0" w:space="0" w:color="auto"/>
        <w:bottom w:val="none" w:sz="0" w:space="0" w:color="auto"/>
        <w:right w:val="none" w:sz="0" w:space="0" w:color="auto"/>
      </w:divBdr>
    </w:div>
    <w:div w:id="472796209">
      <w:bodyDiv w:val="1"/>
      <w:marLeft w:val="0"/>
      <w:marRight w:val="0"/>
      <w:marTop w:val="0"/>
      <w:marBottom w:val="0"/>
      <w:divBdr>
        <w:top w:val="none" w:sz="0" w:space="0" w:color="auto"/>
        <w:left w:val="none" w:sz="0" w:space="0" w:color="auto"/>
        <w:bottom w:val="none" w:sz="0" w:space="0" w:color="auto"/>
        <w:right w:val="none" w:sz="0" w:space="0" w:color="auto"/>
      </w:divBdr>
    </w:div>
    <w:div w:id="475490042">
      <w:bodyDiv w:val="1"/>
      <w:marLeft w:val="0"/>
      <w:marRight w:val="0"/>
      <w:marTop w:val="0"/>
      <w:marBottom w:val="0"/>
      <w:divBdr>
        <w:top w:val="none" w:sz="0" w:space="0" w:color="auto"/>
        <w:left w:val="none" w:sz="0" w:space="0" w:color="auto"/>
        <w:bottom w:val="none" w:sz="0" w:space="0" w:color="auto"/>
        <w:right w:val="none" w:sz="0" w:space="0" w:color="auto"/>
      </w:divBdr>
    </w:div>
    <w:div w:id="478884124">
      <w:bodyDiv w:val="1"/>
      <w:marLeft w:val="0"/>
      <w:marRight w:val="0"/>
      <w:marTop w:val="0"/>
      <w:marBottom w:val="0"/>
      <w:divBdr>
        <w:top w:val="none" w:sz="0" w:space="0" w:color="auto"/>
        <w:left w:val="none" w:sz="0" w:space="0" w:color="auto"/>
        <w:bottom w:val="none" w:sz="0" w:space="0" w:color="auto"/>
        <w:right w:val="none" w:sz="0" w:space="0" w:color="auto"/>
      </w:divBdr>
    </w:div>
    <w:div w:id="490606767">
      <w:bodyDiv w:val="1"/>
      <w:marLeft w:val="0"/>
      <w:marRight w:val="0"/>
      <w:marTop w:val="0"/>
      <w:marBottom w:val="0"/>
      <w:divBdr>
        <w:top w:val="none" w:sz="0" w:space="0" w:color="auto"/>
        <w:left w:val="none" w:sz="0" w:space="0" w:color="auto"/>
        <w:bottom w:val="none" w:sz="0" w:space="0" w:color="auto"/>
        <w:right w:val="none" w:sz="0" w:space="0" w:color="auto"/>
      </w:divBdr>
    </w:div>
    <w:div w:id="564023374">
      <w:bodyDiv w:val="1"/>
      <w:marLeft w:val="0"/>
      <w:marRight w:val="0"/>
      <w:marTop w:val="0"/>
      <w:marBottom w:val="0"/>
      <w:divBdr>
        <w:top w:val="none" w:sz="0" w:space="0" w:color="auto"/>
        <w:left w:val="none" w:sz="0" w:space="0" w:color="auto"/>
        <w:bottom w:val="none" w:sz="0" w:space="0" w:color="auto"/>
        <w:right w:val="none" w:sz="0" w:space="0" w:color="auto"/>
      </w:divBdr>
    </w:div>
    <w:div w:id="592979894">
      <w:bodyDiv w:val="1"/>
      <w:marLeft w:val="0"/>
      <w:marRight w:val="0"/>
      <w:marTop w:val="0"/>
      <w:marBottom w:val="0"/>
      <w:divBdr>
        <w:top w:val="none" w:sz="0" w:space="0" w:color="auto"/>
        <w:left w:val="none" w:sz="0" w:space="0" w:color="auto"/>
        <w:bottom w:val="none" w:sz="0" w:space="0" w:color="auto"/>
        <w:right w:val="none" w:sz="0" w:space="0" w:color="auto"/>
      </w:divBdr>
    </w:div>
    <w:div w:id="666594056">
      <w:bodyDiv w:val="1"/>
      <w:marLeft w:val="0"/>
      <w:marRight w:val="0"/>
      <w:marTop w:val="0"/>
      <w:marBottom w:val="0"/>
      <w:divBdr>
        <w:top w:val="none" w:sz="0" w:space="0" w:color="auto"/>
        <w:left w:val="none" w:sz="0" w:space="0" w:color="auto"/>
        <w:bottom w:val="none" w:sz="0" w:space="0" w:color="auto"/>
        <w:right w:val="none" w:sz="0" w:space="0" w:color="auto"/>
      </w:divBdr>
    </w:div>
    <w:div w:id="716320959">
      <w:bodyDiv w:val="1"/>
      <w:marLeft w:val="0"/>
      <w:marRight w:val="0"/>
      <w:marTop w:val="0"/>
      <w:marBottom w:val="0"/>
      <w:divBdr>
        <w:top w:val="none" w:sz="0" w:space="0" w:color="auto"/>
        <w:left w:val="none" w:sz="0" w:space="0" w:color="auto"/>
        <w:bottom w:val="none" w:sz="0" w:space="0" w:color="auto"/>
        <w:right w:val="none" w:sz="0" w:space="0" w:color="auto"/>
      </w:divBdr>
    </w:div>
    <w:div w:id="740754516">
      <w:bodyDiv w:val="1"/>
      <w:marLeft w:val="0"/>
      <w:marRight w:val="0"/>
      <w:marTop w:val="0"/>
      <w:marBottom w:val="0"/>
      <w:divBdr>
        <w:top w:val="none" w:sz="0" w:space="0" w:color="auto"/>
        <w:left w:val="none" w:sz="0" w:space="0" w:color="auto"/>
        <w:bottom w:val="none" w:sz="0" w:space="0" w:color="auto"/>
        <w:right w:val="none" w:sz="0" w:space="0" w:color="auto"/>
      </w:divBdr>
    </w:div>
    <w:div w:id="872183825">
      <w:bodyDiv w:val="1"/>
      <w:marLeft w:val="0"/>
      <w:marRight w:val="0"/>
      <w:marTop w:val="0"/>
      <w:marBottom w:val="0"/>
      <w:divBdr>
        <w:top w:val="none" w:sz="0" w:space="0" w:color="auto"/>
        <w:left w:val="none" w:sz="0" w:space="0" w:color="auto"/>
        <w:bottom w:val="none" w:sz="0" w:space="0" w:color="auto"/>
        <w:right w:val="none" w:sz="0" w:space="0" w:color="auto"/>
      </w:divBdr>
    </w:div>
    <w:div w:id="1037513113">
      <w:bodyDiv w:val="1"/>
      <w:marLeft w:val="0"/>
      <w:marRight w:val="0"/>
      <w:marTop w:val="0"/>
      <w:marBottom w:val="0"/>
      <w:divBdr>
        <w:top w:val="none" w:sz="0" w:space="0" w:color="auto"/>
        <w:left w:val="none" w:sz="0" w:space="0" w:color="auto"/>
        <w:bottom w:val="none" w:sz="0" w:space="0" w:color="auto"/>
        <w:right w:val="none" w:sz="0" w:space="0" w:color="auto"/>
      </w:divBdr>
    </w:div>
    <w:div w:id="1041973915">
      <w:bodyDiv w:val="1"/>
      <w:marLeft w:val="0"/>
      <w:marRight w:val="0"/>
      <w:marTop w:val="0"/>
      <w:marBottom w:val="0"/>
      <w:divBdr>
        <w:top w:val="none" w:sz="0" w:space="0" w:color="auto"/>
        <w:left w:val="none" w:sz="0" w:space="0" w:color="auto"/>
        <w:bottom w:val="none" w:sz="0" w:space="0" w:color="auto"/>
        <w:right w:val="none" w:sz="0" w:space="0" w:color="auto"/>
      </w:divBdr>
    </w:div>
    <w:div w:id="1110975829">
      <w:bodyDiv w:val="1"/>
      <w:marLeft w:val="0"/>
      <w:marRight w:val="0"/>
      <w:marTop w:val="0"/>
      <w:marBottom w:val="0"/>
      <w:divBdr>
        <w:top w:val="none" w:sz="0" w:space="0" w:color="auto"/>
        <w:left w:val="none" w:sz="0" w:space="0" w:color="auto"/>
        <w:bottom w:val="none" w:sz="0" w:space="0" w:color="auto"/>
        <w:right w:val="none" w:sz="0" w:space="0" w:color="auto"/>
      </w:divBdr>
    </w:div>
    <w:div w:id="1180704735">
      <w:bodyDiv w:val="1"/>
      <w:marLeft w:val="0"/>
      <w:marRight w:val="0"/>
      <w:marTop w:val="0"/>
      <w:marBottom w:val="0"/>
      <w:divBdr>
        <w:top w:val="none" w:sz="0" w:space="0" w:color="auto"/>
        <w:left w:val="none" w:sz="0" w:space="0" w:color="auto"/>
        <w:bottom w:val="none" w:sz="0" w:space="0" w:color="auto"/>
        <w:right w:val="none" w:sz="0" w:space="0" w:color="auto"/>
      </w:divBdr>
    </w:div>
    <w:div w:id="1212033892">
      <w:bodyDiv w:val="1"/>
      <w:marLeft w:val="0"/>
      <w:marRight w:val="0"/>
      <w:marTop w:val="0"/>
      <w:marBottom w:val="0"/>
      <w:divBdr>
        <w:top w:val="none" w:sz="0" w:space="0" w:color="auto"/>
        <w:left w:val="none" w:sz="0" w:space="0" w:color="auto"/>
        <w:bottom w:val="none" w:sz="0" w:space="0" w:color="auto"/>
        <w:right w:val="none" w:sz="0" w:space="0" w:color="auto"/>
      </w:divBdr>
    </w:div>
    <w:div w:id="1359240547">
      <w:bodyDiv w:val="1"/>
      <w:marLeft w:val="0"/>
      <w:marRight w:val="0"/>
      <w:marTop w:val="0"/>
      <w:marBottom w:val="0"/>
      <w:divBdr>
        <w:top w:val="none" w:sz="0" w:space="0" w:color="auto"/>
        <w:left w:val="none" w:sz="0" w:space="0" w:color="auto"/>
        <w:bottom w:val="none" w:sz="0" w:space="0" w:color="auto"/>
        <w:right w:val="none" w:sz="0" w:space="0" w:color="auto"/>
      </w:divBdr>
    </w:div>
    <w:div w:id="1405489829">
      <w:bodyDiv w:val="1"/>
      <w:marLeft w:val="0"/>
      <w:marRight w:val="0"/>
      <w:marTop w:val="0"/>
      <w:marBottom w:val="0"/>
      <w:divBdr>
        <w:top w:val="none" w:sz="0" w:space="0" w:color="auto"/>
        <w:left w:val="none" w:sz="0" w:space="0" w:color="auto"/>
        <w:bottom w:val="none" w:sz="0" w:space="0" w:color="auto"/>
        <w:right w:val="none" w:sz="0" w:space="0" w:color="auto"/>
      </w:divBdr>
    </w:div>
    <w:div w:id="1435395147">
      <w:bodyDiv w:val="1"/>
      <w:marLeft w:val="0"/>
      <w:marRight w:val="0"/>
      <w:marTop w:val="0"/>
      <w:marBottom w:val="0"/>
      <w:divBdr>
        <w:top w:val="none" w:sz="0" w:space="0" w:color="auto"/>
        <w:left w:val="none" w:sz="0" w:space="0" w:color="auto"/>
        <w:bottom w:val="none" w:sz="0" w:space="0" w:color="auto"/>
        <w:right w:val="none" w:sz="0" w:space="0" w:color="auto"/>
      </w:divBdr>
    </w:div>
    <w:div w:id="1492671996">
      <w:bodyDiv w:val="1"/>
      <w:marLeft w:val="0"/>
      <w:marRight w:val="0"/>
      <w:marTop w:val="0"/>
      <w:marBottom w:val="0"/>
      <w:divBdr>
        <w:top w:val="none" w:sz="0" w:space="0" w:color="auto"/>
        <w:left w:val="none" w:sz="0" w:space="0" w:color="auto"/>
        <w:bottom w:val="none" w:sz="0" w:space="0" w:color="auto"/>
        <w:right w:val="none" w:sz="0" w:space="0" w:color="auto"/>
      </w:divBdr>
    </w:div>
    <w:div w:id="1553808408">
      <w:bodyDiv w:val="1"/>
      <w:marLeft w:val="0"/>
      <w:marRight w:val="0"/>
      <w:marTop w:val="0"/>
      <w:marBottom w:val="0"/>
      <w:divBdr>
        <w:top w:val="none" w:sz="0" w:space="0" w:color="auto"/>
        <w:left w:val="none" w:sz="0" w:space="0" w:color="auto"/>
        <w:bottom w:val="none" w:sz="0" w:space="0" w:color="auto"/>
        <w:right w:val="none" w:sz="0" w:space="0" w:color="auto"/>
      </w:divBdr>
    </w:div>
    <w:div w:id="1618639076">
      <w:bodyDiv w:val="1"/>
      <w:marLeft w:val="0"/>
      <w:marRight w:val="0"/>
      <w:marTop w:val="0"/>
      <w:marBottom w:val="0"/>
      <w:divBdr>
        <w:top w:val="none" w:sz="0" w:space="0" w:color="auto"/>
        <w:left w:val="none" w:sz="0" w:space="0" w:color="auto"/>
        <w:bottom w:val="none" w:sz="0" w:space="0" w:color="auto"/>
        <w:right w:val="none" w:sz="0" w:space="0" w:color="auto"/>
      </w:divBdr>
    </w:div>
    <w:div w:id="1623877144">
      <w:bodyDiv w:val="1"/>
      <w:marLeft w:val="0"/>
      <w:marRight w:val="0"/>
      <w:marTop w:val="0"/>
      <w:marBottom w:val="0"/>
      <w:divBdr>
        <w:top w:val="none" w:sz="0" w:space="0" w:color="auto"/>
        <w:left w:val="none" w:sz="0" w:space="0" w:color="auto"/>
        <w:bottom w:val="none" w:sz="0" w:space="0" w:color="auto"/>
        <w:right w:val="none" w:sz="0" w:space="0" w:color="auto"/>
      </w:divBdr>
    </w:div>
    <w:div w:id="1696076043">
      <w:bodyDiv w:val="1"/>
      <w:marLeft w:val="0"/>
      <w:marRight w:val="0"/>
      <w:marTop w:val="0"/>
      <w:marBottom w:val="0"/>
      <w:divBdr>
        <w:top w:val="none" w:sz="0" w:space="0" w:color="auto"/>
        <w:left w:val="none" w:sz="0" w:space="0" w:color="auto"/>
        <w:bottom w:val="none" w:sz="0" w:space="0" w:color="auto"/>
        <w:right w:val="none" w:sz="0" w:space="0" w:color="auto"/>
      </w:divBdr>
    </w:div>
    <w:div w:id="1747607594">
      <w:bodyDiv w:val="1"/>
      <w:marLeft w:val="0"/>
      <w:marRight w:val="0"/>
      <w:marTop w:val="0"/>
      <w:marBottom w:val="0"/>
      <w:divBdr>
        <w:top w:val="none" w:sz="0" w:space="0" w:color="auto"/>
        <w:left w:val="none" w:sz="0" w:space="0" w:color="auto"/>
        <w:bottom w:val="none" w:sz="0" w:space="0" w:color="auto"/>
        <w:right w:val="none" w:sz="0" w:space="0" w:color="auto"/>
      </w:divBdr>
    </w:div>
    <w:div w:id="1950695958">
      <w:bodyDiv w:val="1"/>
      <w:marLeft w:val="0"/>
      <w:marRight w:val="0"/>
      <w:marTop w:val="0"/>
      <w:marBottom w:val="0"/>
      <w:divBdr>
        <w:top w:val="none" w:sz="0" w:space="0" w:color="auto"/>
        <w:left w:val="none" w:sz="0" w:space="0" w:color="auto"/>
        <w:bottom w:val="none" w:sz="0" w:space="0" w:color="auto"/>
        <w:right w:val="none" w:sz="0" w:space="0" w:color="auto"/>
      </w:divBdr>
    </w:div>
    <w:div w:id="2025474293">
      <w:bodyDiv w:val="1"/>
      <w:marLeft w:val="0"/>
      <w:marRight w:val="0"/>
      <w:marTop w:val="0"/>
      <w:marBottom w:val="0"/>
      <w:divBdr>
        <w:top w:val="none" w:sz="0" w:space="0" w:color="auto"/>
        <w:left w:val="none" w:sz="0" w:space="0" w:color="auto"/>
        <w:bottom w:val="none" w:sz="0" w:space="0" w:color="auto"/>
        <w:right w:val="none" w:sz="0" w:space="0" w:color="auto"/>
      </w:divBdr>
    </w:div>
    <w:div w:id="2032144561">
      <w:bodyDiv w:val="1"/>
      <w:marLeft w:val="0"/>
      <w:marRight w:val="0"/>
      <w:marTop w:val="0"/>
      <w:marBottom w:val="0"/>
      <w:divBdr>
        <w:top w:val="none" w:sz="0" w:space="0" w:color="auto"/>
        <w:left w:val="none" w:sz="0" w:space="0" w:color="auto"/>
        <w:bottom w:val="none" w:sz="0" w:space="0" w:color="auto"/>
        <w:right w:val="none" w:sz="0" w:space="0" w:color="auto"/>
      </w:divBdr>
    </w:div>
    <w:div w:id="209192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oleObject" Target="embeddings/oleObject3.bin"/><Relationship Id="rId42" Type="http://schemas.openxmlformats.org/officeDocument/2006/relationships/image" Target="media/image23.png"/><Relationship Id="rId63" Type="http://schemas.openxmlformats.org/officeDocument/2006/relationships/header" Target="header8.xml"/><Relationship Id="rId84" Type="http://schemas.openxmlformats.org/officeDocument/2006/relationships/image" Target="media/image44.emf"/><Relationship Id="rId138" Type="http://schemas.openxmlformats.org/officeDocument/2006/relationships/image" Target="media/image71.emf"/><Relationship Id="rId159" Type="http://schemas.openxmlformats.org/officeDocument/2006/relationships/image" Target="media/image81.emf"/><Relationship Id="rId170" Type="http://schemas.openxmlformats.org/officeDocument/2006/relationships/image" Target="media/image85.emf"/><Relationship Id="rId191" Type="http://schemas.openxmlformats.org/officeDocument/2006/relationships/footer" Target="footer38.xml"/><Relationship Id="rId205" Type="http://schemas.openxmlformats.org/officeDocument/2006/relationships/header" Target="header39.xml"/><Relationship Id="rId226" Type="http://schemas.openxmlformats.org/officeDocument/2006/relationships/image" Target="media/image106.emf"/><Relationship Id="rId107" Type="http://schemas.openxmlformats.org/officeDocument/2006/relationships/image" Target="media/image57.emf"/><Relationship Id="rId11" Type="http://schemas.openxmlformats.org/officeDocument/2006/relationships/footer" Target="footer1.xml"/><Relationship Id="rId32" Type="http://schemas.openxmlformats.org/officeDocument/2006/relationships/image" Target="media/image14.png"/><Relationship Id="rId53" Type="http://schemas.openxmlformats.org/officeDocument/2006/relationships/image" Target="media/image28.emf"/><Relationship Id="rId74" Type="http://schemas.openxmlformats.org/officeDocument/2006/relationships/header" Target="header11.xml"/><Relationship Id="rId128" Type="http://schemas.openxmlformats.org/officeDocument/2006/relationships/image" Target="media/image67.png"/><Relationship Id="rId149" Type="http://schemas.openxmlformats.org/officeDocument/2006/relationships/footer" Target="footer27.xml"/><Relationship Id="rId5" Type="http://schemas.openxmlformats.org/officeDocument/2006/relationships/settings" Target="settings.xml"/><Relationship Id="rId95" Type="http://schemas.openxmlformats.org/officeDocument/2006/relationships/image" Target="media/image51.png"/><Relationship Id="rId160" Type="http://schemas.openxmlformats.org/officeDocument/2006/relationships/header" Target="header28.xml"/><Relationship Id="rId181" Type="http://schemas.openxmlformats.org/officeDocument/2006/relationships/footer" Target="footer35.xml"/><Relationship Id="rId216" Type="http://schemas.openxmlformats.org/officeDocument/2006/relationships/image" Target="media/image101.emf"/><Relationship Id="rId22" Type="http://schemas.openxmlformats.org/officeDocument/2006/relationships/header" Target="header3.xml"/><Relationship Id="rId43" Type="http://schemas.openxmlformats.org/officeDocument/2006/relationships/image" Target="media/image24.png"/><Relationship Id="rId64" Type="http://schemas.openxmlformats.org/officeDocument/2006/relationships/footer" Target="footer9.xml"/><Relationship Id="rId118" Type="http://schemas.openxmlformats.org/officeDocument/2006/relationships/image" Target="media/image62.emf"/><Relationship Id="rId139" Type="http://schemas.openxmlformats.org/officeDocument/2006/relationships/image" Target="media/image72.emf"/><Relationship Id="rId85" Type="http://schemas.openxmlformats.org/officeDocument/2006/relationships/header" Target="header13.xml"/><Relationship Id="rId150" Type="http://schemas.openxmlformats.org/officeDocument/2006/relationships/image" Target="media/image77.emf"/><Relationship Id="rId171" Type="http://schemas.openxmlformats.org/officeDocument/2006/relationships/image" Target="media/image86.png"/><Relationship Id="rId192" Type="http://schemas.openxmlformats.org/officeDocument/2006/relationships/image" Target="media/image92.emf"/><Relationship Id="rId206" Type="http://schemas.openxmlformats.org/officeDocument/2006/relationships/footer" Target="footer41.xml"/><Relationship Id="rId227" Type="http://schemas.openxmlformats.org/officeDocument/2006/relationships/package" Target="embeddings/Hoja_de_c_lculo_de_Microsoft_Excel1.xlsx"/><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header" Target="header18.xml"/><Relationship Id="rId129" Type="http://schemas.openxmlformats.org/officeDocument/2006/relationships/chart" Target="charts/chart3.xml"/><Relationship Id="rId54" Type="http://schemas.openxmlformats.org/officeDocument/2006/relationships/header" Target="header6.xml"/><Relationship Id="rId75" Type="http://schemas.openxmlformats.org/officeDocument/2006/relationships/footer" Target="footer12.xml"/><Relationship Id="rId96" Type="http://schemas.openxmlformats.org/officeDocument/2006/relationships/image" Target="media/image52.png"/><Relationship Id="rId140" Type="http://schemas.openxmlformats.org/officeDocument/2006/relationships/image" Target="media/image73.png"/><Relationship Id="rId161" Type="http://schemas.openxmlformats.org/officeDocument/2006/relationships/footer" Target="footer30.xml"/><Relationship Id="rId182" Type="http://schemas.openxmlformats.org/officeDocument/2006/relationships/image" Target="media/image89.emf"/><Relationship Id="rId217" Type="http://schemas.openxmlformats.org/officeDocument/2006/relationships/header" Target="header42.xml"/><Relationship Id="rId6" Type="http://schemas.openxmlformats.org/officeDocument/2006/relationships/webSettings" Target="webSettings.xml"/><Relationship Id="rId23" Type="http://schemas.openxmlformats.org/officeDocument/2006/relationships/footer" Target="footer2.xml"/><Relationship Id="rId119" Type="http://schemas.openxmlformats.org/officeDocument/2006/relationships/chart" Target="charts/chart2.xml"/><Relationship Id="rId44" Type="http://schemas.openxmlformats.org/officeDocument/2006/relationships/image" Target="media/image25.wmf"/><Relationship Id="rId65" Type="http://schemas.openxmlformats.org/officeDocument/2006/relationships/image" Target="media/image33.emf"/><Relationship Id="rId86" Type="http://schemas.openxmlformats.org/officeDocument/2006/relationships/footer" Target="footer14.xml"/><Relationship Id="rId130" Type="http://schemas.openxmlformats.org/officeDocument/2006/relationships/image" Target="media/image68.emf"/><Relationship Id="rId151" Type="http://schemas.openxmlformats.org/officeDocument/2006/relationships/image" Target="media/image78.emf"/><Relationship Id="rId172" Type="http://schemas.openxmlformats.org/officeDocument/2006/relationships/chart" Target="charts/chart9.xml"/><Relationship Id="rId193" Type="http://schemas.openxmlformats.org/officeDocument/2006/relationships/chart" Target="charts/chart12.xml"/><Relationship Id="rId207" Type="http://schemas.openxmlformats.org/officeDocument/2006/relationships/image" Target="media/image97.emf"/><Relationship Id="rId228" Type="http://schemas.openxmlformats.org/officeDocument/2006/relationships/header" Target="header44.xml"/><Relationship Id="rId13" Type="http://schemas.openxmlformats.org/officeDocument/2006/relationships/image" Target="media/image3.png"/><Relationship Id="rId109" Type="http://schemas.openxmlformats.org/officeDocument/2006/relationships/footer" Target="footer19.xml"/><Relationship Id="rId34" Type="http://schemas.openxmlformats.org/officeDocument/2006/relationships/image" Target="media/image16.png"/><Relationship Id="rId55" Type="http://schemas.openxmlformats.org/officeDocument/2006/relationships/footer" Target="footer7.xml"/><Relationship Id="rId76" Type="http://schemas.openxmlformats.org/officeDocument/2006/relationships/image" Target="media/image38.png"/><Relationship Id="rId97" Type="http://schemas.openxmlformats.org/officeDocument/2006/relationships/header" Target="header15.xml"/><Relationship Id="rId120" Type="http://schemas.openxmlformats.org/officeDocument/2006/relationships/image" Target="media/image63.png"/><Relationship Id="rId141" Type="http://schemas.openxmlformats.org/officeDocument/2006/relationships/chart" Target="charts/chart5.xml"/><Relationship Id="rId7" Type="http://schemas.openxmlformats.org/officeDocument/2006/relationships/footnotes" Target="footnotes.xml"/><Relationship Id="rId162" Type="http://schemas.openxmlformats.org/officeDocument/2006/relationships/image" Target="media/image82.emf"/><Relationship Id="rId183" Type="http://schemas.openxmlformats.org/officeDocument/2006/relationships/header" Target="header34.xml"/><Relationship Id="rId218" Type="http://schemas.openxmlformats.org/officeDocument/2006/relationships/footer" Target="footer44.xml"/><Relationship Id="rId24" Type="http://schemas.openxmlformats.org/officeDocument/2006/relationships/image" Target="media/image9.png"/><Relationship Id="rId45" Type="http://schemas.openxmlformats.org/officeDocument/2006/relationships/oleObject" Target="embeddings/oleObject5.bin"/><Relationship Id="rId66" Type="http://schemas.openxmlformats.org/officeDocument/2006/relationships/header" Target="header9.xml"/><Relationship Id="rId87" Type="http://schemas.openxmlformats.org/officeDocument/2006/relationships/image" Target="media/image45.png"/><Relationship Id="rId110" Type="http://schemas.openxmlformats.org/officeDocument/2006/relationships/image" Target="media/image58.emf"/><Relationship Id="rId131" Type="http://schemas.openxmlformats.org/officeDocument/2006/relationships/image" Target="media/image69.png"/><Relationship Id="rId152" Type="http://schemas.openxmlformats.org/officeDocument/2006/relationships/header" Target="header26.xml"/><Relationship Id="rId173" Type="http://schemas.openxmlformats.org/officeDocument/2006/relationships/header" Target="header31.xml"/><Relationship Id="rId194" Type="http://schemas.openxmlformats.org/officeDocument/2006/relationships/chart" Target="charts/chart13.xml"/><Relationship Id="rId208" Type="http://schemas.openxmlformats.org/officeDocument/2006/relationships/image" Target="media/image98.emf"/><Relationship Id="rId229" Type="http://schemas.openxmlformats.org/officeDocument/2006/relationships/footer" Target="footer46.xml"/><Relationship Id="rId14" Type="http://schemas.openxmlformats.org/officeDocument/2006/relationships/image" Target="media/image4.emf"/><Relationship Id="rId35" Type="http://schemas.openxmlformats.org/officeDocument/2006/relationships/image" Target="media/image17.png"/><Relationship Id="rId56" Type="http://schemas.openxmlformats.org/officeDocument/2006/relationships/image" Target="media/image29.emf"/><Relationship Id="rId77" Type="http://schemas.openxmlformats.org/officeDocument/2006/relationships/image" Target="media/image39.png"/><Relationship Id="rId100" Type="http://schemas.openxmlformats.org/officeDocument/2006/relationships/header" Target="header16.xml"/><Relationship Id="rId8" Type="http://schemas.openxmlformats.org/officeDocument/2006/relationships/endnotes" Target="endnotes.xml"/><Relationship Id="rId98" Type="http://schemas.openxmlformats.org/officeDocument/2006/relationships/footer" Target="footer16.xml"/><Relationship Id="rId121" Type="http://schemas.openxmlformats.org/officeDocument/2006/relationships/header" Target="header21.xml"/><Relationship Id="rId142" Type="http://schemas.openxmlformats.org/officeDocument/2006/relationships/image" Target="media/image74.emf"/><Relationship Id="rId163" Type="http://schemas.openxmlformats.org/officeDocument/2006/relationships/image" Target="media/image83.png"/><Relationship Id="rId184" Type="http://schemas.openxmlformats.org/officeDocument/2006/relationships/footer" Target="footer36.xml"/><Relationship Id="rId219" Type="http://schemas.openxmlformats.org/officeDocument/2006/relationships/image" Target="media/image102.emf"/><Relationship Id="rId230" Type="http://schemas.openxmlformats.org/officeDocument/2006/relationships/hyperlink" Target="http://www.ucv.cl/web/estadistica/histogr.htm" TargetMode="External"/><Relationship Id="rId25" Type="http://schemas.openxmlformats.org/officeDocument/2006/relationships/image" Target="media/image10.png"/><Relationship Id="rId46" Type="http://schemas.openxmlformats.org/officeDocument/2006/relationships/image" Target="media/image26.wmf"/><Relationship Id="rId67" Type="http://schemas.openxmlformats.org/officeDocument/2006/relationships/footer" Target="footer10.xml"/><Relationship Id="rId20" Type="http://schemas.openxmlformats.org/officeDocument/2006/relationships/image" Target="media/image8.wmf"/><Relationship Id="rId41" Type="http://schemas.openxmlformats.org/officeDocument/2006/relationships/image" Target="media/image22.emf"/><Relationship Id="rId62" Type="http://schemas.openxmlformats.org/officeDocument/2006/relationships/image" Target="media/image32.emf"/><Relationship Id="rId83" Type="http://schemas.openxmlformats.org/officeDocument/2006/relationships/image" Target="media/image43.png"/><Relationship Id="rId88" Type="http://schemas.openxmlformats.org/officeDocument/2006/relationships/image" Target="media/image46.png"/><Relationship Id="rId111" Type="http://schemas.openxmlformats.org/officeDocument/2006/relationships/image" Target="media/image59.png"/><Relationship Id="rId132" Type="http://schemas.openxmlformats.org/officeDocument/2006/relationships/chart" Target="charts/chart4.xml"/><Relationship Id="rId153" Type="http://schemas.openxmlformats.org/officeDocument/2006/relationships/footer" Target="footer28.xml"/><Relationship Id="rId174" Type="http://schemas.openxmlformats.org/officeDocument/2006/relationships/footer" Target="footer33.xml"/><Relationship Id="rId179" Type="http://schemas.openxmlformats.org/officeDocument/2006/relationships/chart" Target="charts/chart10.xml"/><Relationship Id="rId195" Type="http://schemas.openxmlformats.org/officeDocument/2006/relationships/header" Target="header37.xml"/><Relationship Id="rId209" Type="http://schemas.openxmlformats.org/officeDocument/2006/relationships/header" Target="header40.xml"/><Relationship Id="rId190" Type="http://schemas.openxmlformats.org/officeDocument/2006/relationships/header" Target="header36.xml"/><Relationship Id="rId204" Type="http://schemas.openxmlformats.org/officeDocument/2006/relationships/chart" Target="charts/chart15.xml"/><Relationship Id="rId220" Type="http://schemas.openxmlformats.org/officeDocument/2006/relationships/image" Target="media/image103.png"/><Relationship Id="rId225" Type="http://schemas.openxmlformats.org/officeDocument/2006/relationships/footer" Target="footer45.xml"/><Relationship Id="rId15" Type="http://schemas.openxmlformats.org/officeDocument/2006/relationships/image" Target="media/image5.wmf"/><Relationship Id="rId36" Type="http://schemas.openxmlformats.org/officeDocument/2006/relationships/image" Target="media/image18.png"/><Relationship Id="rId57" Type="http://schemas.openxmlformats.org/officeDocument/2006/relationships/image" Target="media/image30.png"/><Relationship Id="rId106" Type="http://schemas.openxmlformats.org/officeDocument/2006/relationships/footer" Target="footer18.xml"/><Relationship Id="rId127" Type="http://schemas.openxmlformats.org/officeDocument/2006/relationships/image" Target="media/image66.emf"/><Relationship Id="rId10" Type="http://schemas.openxmlformats.org/officeDocument/2006/relationships/header" Target="header2.xml"/><Relationship Id="rId31" Type="http://schemas.openxmlformats.org/officeDocument/2006/relationships/footer" Target="footer4.xml"/><Relationship Id="rId52" Type="http://schemas.openxmlformats.org/officeDocument/2006/relationships/footer" Target="footer6.xml"/><Relationship Id="rId73" Type="http://schemas.openxmlformats.org/officeDocument/2006/relationships/image" Target="media/image37.emf"/><Relationship Id="rId78" Type="http://schemas.openxmlformats.org/officeDocument/2006/relationships/image" Target="media/image40.emf"/><Relationship Id="rId94" Type="http://schemas.openxmlformats.org/officeDocument/2006/relationships/image" Target="media/image50.emf"/><Relationship Id="rId99" Type="http://schemas.openxmlformats.org/officeDocument/2006/relationships/image" Target="media/image53.emf"/><Relationship Id="rId101" Type="http://schemas.openxmlformats.org/officeDocument/2006/relationships/footer" Target="footer17.xml"/><Relationship Id="rId122" Type="http://schemas.openxmlformats.org/officeDocument/2006/relationships/footer" Target="footer22.xml"/><Relationship Id="rId143" Type="http://schemas.openxmlformats.org/officeDocument/2006/relationships/image" Target="media/image75.png"/><Relationship Id="rId148" Type="http://schemas.openxmlformats.org/officeDocument/2006/relationships/oleObject" Target="embeddings/oleObject8.bin"/><Relationship Id="rId164" Type="http://schemas.openxmlformats.org/officeDocument/2006/relationships/chart" Target="charts/chart8.xml"/><Relationship Id="rId169" Type="http://schemas.openxmlformats.org/officeDocument/2006/relationships/footer" Target="footer32.xml"/><Relationship Id="rId185"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33.xml"/><Relationship Id="rId210" Type="http://schemas.openxmlformats.org/officeDocument/2006/relationships/footer" Target="footer42.xml"/><Relationship Id="rId215" Type="http://schemas.openxmlformats.org/officeDocument/2006/relationships/footer" Target="footer43.xml"/><Relationship Id="rId236" Type="http://schemas.openxmlformats.org/officeDocument/2006/relationships/theme" Target="theme/theme1.xml"/><Relationship Id="rId26" Type="http://schemas.openxmlformats.org/officeDocument/2006/relationships/image" Target="media/image11.png"/><Relationship Id="rId231" Type="http://schemas.openxmlformats.org/officeDocument/2006/relationships/hyperlink" Target="http://es.wikipedia.org/wiki/Diagrama_de_Pareto" TargetMode="External"/><Relationship Id="rId47" Type="http://schemas.openxmlformats.org/officeDocument/2006/relationships/oleObject" Target="embeddings/oleObject6.bin"/><Relationship Id="rId68" Type="http://schemas.openxmlformats.org/officeDocument/2006/relationships/image" Target="media/image34.png"/><Relationship Id="rId89" Type="http://schemas.openxmlformats.org/officeDocument/2006/relationships/image" Target="media/image47.png"/><Relationship Id="rId112" Type="http://schemas.openxmlformats.org/officeDocument/2006/relationships/image" Target="media/image60.png"/><Relationship Id="rId133" Type="http://schemas.openxmlformats.org/officeDocument/2006/relationships/header" Target="header23.xml"/><Relationship Id="rId154" Type="http://schemas.openxmlformats.org/officeDocument/2006/relationships/image" Target="media/image79.emf"/><Relationship Id="rId175" Type="http://schemas.openxmlformats.org/officeDocument/2006/relationships/header" Target="header32.xml"/><Relationship Id="rId196" Type="http://schemas.openxmlformats.org/officeDocument/2006/relationships/footer" Target="footer39.xml"/><Relationship Id="rId200" Type="http://schemas.openxmlformats.org/officeDocument/2006/relationships/image" Target="media/image94.emf"/><Relationship Id="rId16" Type="http://schemas.openxmlformats.org/officeDocument/2006/relationships/image" Target="media/image6.wmf"/><Relationship Id="rId221" Type="http://schemas.openxmlformats.org/officeDocument/2006/relationships/chart" Target="charts/chart17.xml"/><Relationship Id="rId37" Type="http://schemas.openxmlformats.org/officeDocument/2006/relationships/image" Target="media/image19.png"/><Relationship Id="rId58" Type="http://schemas.openxmlformats.org/officeDocument/2006/relationships/image" Target="media/image31.png"/><Relationship Id="rId79" Type="http://schemas.openxmlformats.org/officeDocument/2006/relationships/header" Target="header12.xml"/><Relationship Id="rId102" Type="http://schemas.openxmlformats.org/officeDocument/2006/relationships/image" Target="media/image54.emf"/><Relationship Id="rId123" Type="http://schemas.openxmlformats.org/officeDocument/2006/relationships/image" Target="media/image64.emf"/><Relationship Id="rId144" Type="http://schemas.openxmlformats.org/officeDocument/2006/relationships/chart" Target="charts/chart6.xml"/><Relationship Id="rId90" Type="http://schemas.openxmlformats.org/officeDocument/2006/relationships/image" Target="media/image48.jpg"/><Relationship Id="rId165" Type="http://schemas.openxmlformats.org/officeDocument/2006/relationships/header" Target="header29.xml"/><Relationship Id="rId186" Type="http://schemas.openxmlformats.org/officeDocument/2006/relationships/chart" Target="charts/chart11.xml"/><Relationship Id="rId211" Type="http://schemas.openxmlformats.org/officeDocument/2006/relationships/image" Target="media/image99.emf"/><Relationship Id="rId232" Type="http://schemas.openxmlformats.org/officeDocument/2006/relationships/hyperlink" Target="http://www.slideshare.net/ligoneLiga/diagrama-de-pareto-12711505" TargetMode="External"/><Relationship Id="rId27" Type="http://schemas.openxmlformats.org/officeDocument/2006/relationships/image" Target="media/image12.png"/><Relationship Id="rId48" Type="http://schemas.openxmlformats.org/officeDocument/2006/relationships/header" Target="header5.xml"/><Relationship Id="rId69" Type="http://schemas.openxmlformats.org/officeDocument/2006/relationships/image" Target="media/image35.png"/><Relationship Id="rId113" Type="http://schemas.openxmlformats.org/officeDocument/2006/relationships/header" Target="header19.xml"/><Relationship Id="rId134" Type="http://schemas.openxmlformats.org/officeDocument/2006/relationships/footer" Target="footer24.xml"/><Relationship Id="rId80" Type="http://schemas.openxmlformats.org/officeDocument/2006/relationships/footer" Target="footer13.xml"/><Relationship Id="rId155" Type="http://schemas.openxmlformats.org/officeDocument/2006/relationships/image" Target="media/image80.png"/><Relationship Id="rId176" Type="http://schemas.openxmlformats.org/officeDocument/2006/relationships/footer" Target="footer34.xml"/><Relationship Id="rId197" Type="http://schemas.openxmlformats.org/officeDocument/2006/relationships/image" Target="media/image93.emf"/><Relationship Id="rId201" Type="http://schemas.openxmlformats.org/officeDocument/2006/relationships/image" Target="media/image95.png"/><Relationship Id="rId222" Type="http://schemas.openxmlformats.org/officeDocument/2006/relationships/image" Target="media/image104.emf"/><Relationship Id="rId17" Type="http://schemas.openxmlformats.org/officeDocument/2006/relationships/oleObject" Target="embeddings/oleObject1.bin"/><Relationship Id="rId38" Type="http://schemas.openxmlformats.org/officeDocument/2006/relationships/image" Target="media/image20.wmf"/><Relationship Id="rId59" Type="http://schemas.openxmlformats.org/officeDocument/2006/relationships/chart" Target="charts/chart1.xml"/><Relationship Id="rId103" Type="http://schemas.openxmlformats.org/officeDocument/2006/relationships/image" Target="media/image55.png"/><Relationship Id="rId124" Type="http://schemas.openxmlformats.org/officeDocument/2006/relationships/header" Target="header22.xml"/><Relationship Id="rId70" Type="http://schemas.openxmlformats.org/officeDocument/2006/relationships/image" Target="media/image36.emf"/><Relationship Id="rId91" Type="http://schemas.openxmlformats.org/officeDocument/2006/relationships/image" Target="media/image49.emf"/><Relationship Id="rId145" Type="http://schemas.openxmlformats.org/officeDocument/2006/relationships/header" Target="header25.xml"/><Relationship Id="rId166" Type="http://schemas.openxmlformats.org/officeDocument/2006/relationships/footer" Target="footer31.xml"/><Relationship Id="rId187" Type="http://schemas.openxmlformats.org/officeDocument/2006/relationships/header" Target="header35.xml"/><Relationship Id="rId1" Type="http://schemas.openxmlformats.org/officeDocument/2006/relationships/customXml" Target="../customXml/item1.xml"/><Relationship Id="rId212" Type="http://schemas.openxmlformats.org/officeDocument/2006/relationships/image" Target="media/image100.png"/><Relationship Id="rId233" Type="http://schemas.openxmlformats.org/officeDocument/2006/relationships/header" Target="header45.xml"/><Relationship Id="rId28" Type="http://schemas.openxmlformats.org/officeDocument/2006/relationships/footer" Target="footer3.xml"/><Relationship Id="rId49" Type="http://schemas.openxmlformats.org/officeDocument/2006/relationships/footer" Target="footer5.xml"/><Relationship Id="rId114" Type="http://schemas.openxmlformats.org/officeDocument/2006/relationships/footer" Target="footer20.xml"/><Relationship Id="rId60" Type="http://schemas.openxmlformats.org/officeDocument/2006/relationships/header" Target="header7.xml"/><Relationship Id="rId81" Type="http://schemas.openxmlformats.org/officeDocument/2006/relationships/image" Target="media/image41.emf"/><Relationship Id="rId135" Type="http://schemas.openxmlformats.org/officeDocument/2006/relationships/image" Target="media/image70.emf"/><Relationship Id="rId156" Type="http://schemas.openxmlformats.org/officeDocument/2006/relationships/chart" Target="charts/chart7.xml"/><Relationship Id="rId177" Type="http://schemas.openxmlformats.org/officeDocument/2006/relationships/image" Target="media/image87.emf"/><Relationship Id="rId198" Type="http://schemas.openxmlformats.org/officeDocument/2006/relationships/header" Target="header38.xml"/><Relationship Id="rId202" Type="http://schemas.openxmlformats.org/officeDocument/2006/relationships/chart" Target="charts/chart14.xml"/><Relationship Id="rId223" Type="http://schemas.openxmlformats.org/officeDocument/2006/relationships/image" Target="media/image105.emf"/><Relationship Id="rId18" Type="http://schemas.openxmlformats.org/officeDocument/2006/relationships/image" Target="media/image7.wmf"/><Relationship Id="rId39" Type="http://schemas.openxmlformats.org/officeDocument/2006/relationships/oleObject" Target="embeddings/oleObject4.bin"/><Relationship Id="rId50" Type="http://schemas.openxmlformats.org/officeDocument/2006/relationships/image" Target="media/image27.emf"/><Relationship Id="rId104" Type="http://schemas.openxmlformats.org/officeDocument/2006/relationships/image" Target="media/image56.png"/><Relationship Id="rId125" Type="http://schemas.openxmlformats.org/officeDocument/2006/relationships/footer" Target="footer23.xml"/><Relationship Id="rId146" Type="http://schemas.openxmlformats.org/officeDocument/2006/relationships/footer" Target="footer26.xml"/><Relationship Id="rId167" Type="http://schemas.openxmlformats.org/officeDocument/2006/relationships/image" Target="media/image84.emf"/><Relationship Id="rId188" Type="http://schemas.openxmlformats.org/officeDocument/2006/relationships/footer" Target="footer37.xml"/><Relationship Id="rId71" Type="http://schemas.openxmlformats.org/officeDocument/2006/relationships/header" Target="header10.xml"/><Relationship Id="rId92" Type="http://schemas.openxmlformats.org/officeDocument/2006/relationships/header" Target="header14.xml"/><Relationship Id="rId213" Type="http://schemas.openxmlformats.org/officeDocument/2006/relationships/chart" Target="charts/chart16.xml"/><Relationship Id="rId234" Type="http://schemas.openxmlformats.org/officeDocument/2006/relationships/footer" Target="footer47.xml"/><Relationship Id="rId2" Type="http://schemas.openxmlformats.org/officeDocument/2006/relationships/numbering" Target="numbering.xml"/><Relationship Id="rId29" Type="http://schemas.openxmlformats.org/officeDocument/2006/relationships/image" Target="media/image13.jpeg"/><Relationship Id="rId40" Type="http://schemas.openxmlformats.org/officeDocument/2006/relationships/image" Target="media/image21.png"/><Relationship Id="rId115" Type="http://schemas.openxmlformats.org/officeDocument/2006/relationships/image" Target="media/image61.emf"/><Relationship Id="rId136" Type="http://schemas.openxmlformats.org/officeDocument/2006/relationships/header" Target="header24.xml"/><Relationship Id="rId157" Type="http://schemas.openxmlformats.org/officeDocument/2006/relationships/header" Target="header27.xml"/><Relationship Id="rId178" Type="http://schemas.openxmlformats.org/officeDocument/2006/relationships/image" Target="media/image88.emf"/><Relationship Id="rId61" Type="http://schemas.openxmlformats.org/officeDocument/2006/relationships/footer" Target="footer8.xml"/><Relationship Id="rId82" Type="http://schemas.openxmlformats.org/officeDocument/2006/relationships/image" Target="media/image42.emf"/><Relationship Id="rId199" Type="http://schemas.openxmlformats.org/officeDocument/2006/relationships/footer" Target="footer40.xml"/><Relationship Id="rId203" Type="http://schemas.openxmlformats.org/officeDocument/2006/relationships/image" Target="media/image96.emf"/><Relationship Id="rId19" Type="http://schemas.openxmlformats.org/officeDocument/2006/relationships/oleObject" Target="embeddings/oleObject2.bin"/><Relationship Id="rId224" Type="http://schemas.openxmlformats.org/officeDocument/2006/relationships/header" Target="header43.xml"/><Relationship Id="rId30" Type="http://schemas.openxmlformats.org/officeDocument/2006/relationships/header" Target="header4.xml"/><Relationship Id="rId105" Type="http://schemas.openxmlformats.org/officeDocument/2006/relationships/header" Target="header17.xml"/><Relationship Id="rId126" Type="http://schemas.openxmlformats.org/officeDocument/2006/relationships/image" Target="media/image65.emf"/><Relationship Id="rId147" Type="http://schemas.openxmlformats.org/officeDocument/2006/relationships/image" Target="media/image76.emf"/><Relationship Id="rId168" Type="http://schemas.openxmlformats.org/officeDocument/2006/relationships/header" Target="header30.xml"/><Relationship Id="rId51" Type="http://schemas.openxmlformats.org/officeDocument/2006/relationships/oleObject" Target="embeddings/oleObject7.bin"/><Relationship Id="rId72" Type="http://schemas.openxmlformats.org/officeDocument/2006/relationships/footer" Target="footer11.xml"/><Relationship Id="rId93" Type="http://schemas.openxmlformats.org/officeDocument/2006/relationships/footer" Target="footer15.xml"/><Relationship Id="rId189" Type="http://schemas.openxmlformats.org/officeDocument/2006/relationships/image" Target="media/image91.emf"/><Relationship Id="rId3" Type="http://schemas.openxmlformats.org/officeDocument/2006/relationships/styles" Target="styles.xml"/><Relationship Id="rId214" Type="http://schemas.openxmlformats.org/officeDocument/2006/relationships/header" Target="header41.xml"/><Relationship Id="rId235" Type="http://schemas.openxmlformats.org/officeDocument/2006/relationships/fontTable" Target="fontTable.xml"/><Relationship Id="rId116" Type="http://schemas.openxmlformats.org/officeDocument/2006/relationships/header" Target="header20.xml"/><Relationship Id="rId137" Type="http://schemas.openxmlformats.org/officeDocument/2006/relationships/footer" Target="footer25.xml"/><Relationship Id="rId158" Type="http://schemas.openxmlformats.org/officeDocument/2006/relationships/footer" Target="footer29.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Actual\1.%20Proceso%20de%20IMPRESION%20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3.%20ENCAMINAMIENTO%20Propuesto%20V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3.%20ENCAMINAMIENTO%20Propuesto%20V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REVISION\Gereracion%20de%20gr&#225;ficos%20-%20macros.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3.%20ENCAMINAMIENTO%20Propuesto%20V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4.%20DISTRIBUCI&#211;N%20Propuesto%20V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Propuestos\4.%20DISTRIBUCI&#211;N%20Propuesto%20V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4.%20DISTRIBUCI&#211;N%20Propuesto%20V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5.%20CALL%20CENTER%20Propuesto%20V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REVISION\Gereracion%20de%20gr&#225;ficos%20-%20macros.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Actual\4.%20Proceso%20DISTRIBUCI&#211;N%20V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Actual\4.%20Proceso%20DISTRIBUCI&#211;N%20V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Actual\4.%20Proceso%20DISTRIBUCI&#211;N%20V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Actual\4.%20Proceso%20DISTRIBUCI&#211;N%20V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26_06_2012\Propuestos\1.%20%20IMPRESION%20Propuesto%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2.%20CLASIFICAICON%20Propuesto%20v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M\Documents\DOCUMENTOS%20DMM\mis%20documentos\MAESTRIA\TESIS\Ultimos\documentosdeprocesospropuestos\2.%20CLASIFICAICON%20Propuesto%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'Recepción de BDD'!$S$34:$S$37</c:f>
              <c:strCache>
                <c:ptCount val="4"/>
                <c:pt idx="0">
                  <c:v>Total actividades de operaciones</c:v>
                </c:pt>
                <c:pt idx="1">
                  <c:v>Total actividade de transporte</c:v>
                </c:pt>
                <c:pt idx="2">
                  <c:v>Total actividades de Inspección</c:v>
                </c:pt>
                <c:pt idx="3">
                  <c:v>Total actividades de Almacenamiento</c:v>
                </c:pt>
              </c:strCache>
            </c:strRef>
          </c:cat>
          <c:val>
            <c:numRef>
              <c:f>'Recepción de BDD'!$T$34:$T$37</c:f>
              <c:numCache>
                <c:formatCode>General</c:formatCode>
                <c:ptCount val="4"/>
                <c:pt idx="0">
                  <c:v>5</c:v>
                </c:pt>
                <c:pt idx="1">
                  <c:v>3</c:v>
                </c:pt>
                <c:pt idx="2">
                  <c:v>2</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'Despacho nacional'!$T$33:$T$36</c:f>
              <c:strCache>
                <c:ptCount val="4"/>
                <c:pt idx="0">
                  <c:v>Total actividades de operaciones</c:v>
                </c:pt>
                <c:pt idx="1">
                  <c:v>Total actividade de transporte</c:v>
                </c:pt>
                <c:pt idx="2">
                  <c:v>Total actividades de Inspección</c:v>
                </c:pt>
                <c:pt idx="3">
                  <c:v>Total actividades de Almacenamiento</c:v>
                </c:pt>
              </c:strCache>
            </c:strRef>
          </c:cat>
          <c:val>
            <c:numRef>
              <c:f>'Despacho nacional'!$U$33:$U$36</c:f>
              <c:numCache>
                <c:formatCode>General</c:formatCode>
                <c:ptCount val="4"/>
                <c:pt idx="0">
                  <c:v>6</c:v>
                </c:pt>
                <c:pt idx="1">
                  <c:v>0</c:v>
                </c:pt>
                <c:pt idx="2">
                  <c:v>2</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'Traslado ruta terrestre'!$T$33:$T$36</c:f>
              <c:strCache>
                <c:ptCount val="4"/>
                <c:pt idx="0">
                  <c:v>Total actividades de operaciones</c:v>
                </c:pt>
                <c:pt idx="1">
                  <c:v>Total actividade de transporte</c:v>
                </c:pt>
                <c:pt idx="2">
                  <c:v>Total actividades de Inspección</c:v>
                </c:pt>
                <c:pt idx="3">
                  <c:v>Total actividades de Almacenamiento</c:v>
                </c:pt>
              </c:strCache>
            </c:strRef>
          </c:cat>
          <c:val>
            <c:numRef>
              <c:f>'Traslado ruta terrestre'!$U$33:$U$36</c:f>
              <c:numCache>
                <c:formatCode>General</c:formatCode>
                <c:ptCount val="4"/>
                <c:pt idx="0">
                  <c:v>6</c:v>
                </c:pt>
                <c:pt idx="1">
                  <c:v>1</c:v>
                </c:pt>
                <c:pt idx="2">
                  <c:v>2</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'[Gereracion de gráficos - macros.xlsm]Impresion'!$E$2</c:f>
              <c:strCache>
                <c:ptCount val="1"/>
                <c:pt idx="0">
                  <c:v>Act 1 </c:v>
                </c:pt>
              </c:strCache>
            </c:strRef>
          </c:tx>
          <c:spPr>
            <a:solidFill>
              <a:sysClr val="windowText" lastClr="000000">
                <a:lumMod val="50000"/>
                <a:lumOff val="50000"/>
              </a:sysClr>
            </a:solidFill>
          </c:spPr>
          <c:invertIfNegative val="0"/>
          <c:val>
            <c:numRef>
              <c:f>'[Gereracion de gráficos - macros.xlsm]Impresion'!$E$3:$E$3776</c:f>
              <c:numCache>
                <c:formatCode>"$"#,##0.00_);\("$"#,##0.00\)</c:formatCode>
                <c:ptCount val="3774"/>
                <c:pt idx="0">
                  <c:v>0.26</c:v>
                </c:pt>
                <c:pt idx="1">
                  <c:v>0.26</c:v>
                </c:pt>
                <c:pt idx="2">
                  <c:v>0.26</c:v>
                </c:pt>
                <c:pt idx="3">
                  <c:v>0.26</c:v>
                </c:pt>
                <c:pt idx="4">
                  <c:v>0.26</c:v>
                </c:pt>
                <c:pt idx="5">
                  <c:v>0.26</c:v>
                </c:pt>
                <c:pt idx="6">
                  <c:v>0.26</c:v>
                </c:pt>
                <c:pt idx="7">
                  <c:v>0.26</c:v>
                </c:pt>
                <c:pt idx="8">
                  <c:v>0.26</c:v>
                </c:pt>
                <c:pt idx="9">
                  <c:v>0.26</c:v>
                </c:pt>
                <c:pt idx="10">
                  <c:v>0.26</c:v>
                </c:pt>
                <c:pt idx="11">
                  <c:v>0.26</c:v>
                </c:pt>
                <c:pt idx="12">
                  <c:v>0.26</c:v>
                </c:pt>
                <c:pt idx="13">
                  <c:v>0.26</c:v>
                </c:pt>
                <c:pt idx="14">
                  <c:v>0.26</c:v>
                </c:pt>
                <c:pt idx="15">
                  <c:v>0.26</c:v>
                </c:pt>
                <c:pt idx="16">
                  <c:v>0.26</c:v>
                </c:pt>
                <c:pt idx="17">
                  <c:v>0.26</c:v>
                </c:pt>
                <c:pt idx="18">
                  <c:v>0.26</c:v>
                </c:pt>
                <c:pt idx="19">
                  <c:v>0.26</c:v>
                </c:pt>
                <c:pt idx="20">
                  <c:v>0.26</c:v>
                </c:pt>
                <c:pt idx="21">
                  <c:v>0.26</c:v>
                </c:pt>
                <c:pt idx="22">
                  <c:v>0.26</c:v>
                </c:pt>
                <c:pt idx="23">
                  <c:v>0.26</c:v>
                </c:pt>
                <c:pt idx="24">
                  <c:v>0.26</c:v>
                </c:pt>
                <c:pt idx="25">
                  <c:v>0.26</c:v>
                </c:pt>
                <c:pt idx="26">
                  <c:v>0.26</c:v>
                </c:pt>
                <c:pt idx="27">
                  <c:v>0.26</c:v>
                </c:pt>
                <c:pt idx="28">
                  <c:v>0.26</c:v>
                </c:pt>
                <c:pt idx="29">
                  <c:v>0.26</c:v>
                </c:pt>
                <c:pt idx="30">
                  <c:v>0.26</c:v>
                </c:pt>
                <c:pt idx="31">
                  <c:v>0.26</c:v>
                </c:pt>
                <c:pt idx="32">
                  <c:v>0.26</c:v>
                </c:pt>
                <c:pt idx="33">
                  <c:v>0.26</c:v>
                </c:pt>
                <c:pt idx="34">
                  <c:v>0.26</c:v>
                </c:pt>
                <c:pt idx="35">
                  <c:v>0.26</c:v>
                </c:pt>
                <c:pt idx="36">
                  <c:v>0.26</c:v>
                </c:pt>
                <c:pt idx="37">
                  <c:v>0.26</c:v>
                </c:pt>
                <c:pt idx="38">
                  <c:v>0.26</c:v>
                </c:pt>
                <c:pt idx="39">
                  <c:v>0.26</c:v>
                </c:pt>
                <c:pt idx="40">
                  <c:v>0.26</c:v>
                </c:pt>
                <c:pt idx="41">
                  <c:v>0.26</c:v>
                </c:pt>
                <c:pt idx="42">
                  <c:v>0.26</c:v>
                </c:pt>
                <c:pt idx="43">
                  <c:v>0.26</c:v>
                </c:pt>
                <c:pt idx="44">
                  <c:v>0.26</c:v>
                </c:pt>
                <c:pt idx="45">
                  <c:v>0.26</c:v>
                </c:pt>
                <c:pt idx="46">
                  <c:v>0.26</c:v>
                </c:pt>
                <c:pt idx="47">
                  <c:v>0.26</c:v>
                </c:pt>
                <c:pt idx="48">
                  <c:v>0.26</c:v>
                </c:pt>
                <c:pt idx="49">
                  <c:v>0.26</c:v>
                </c:pt>
                <c:pt idx="50">
                  <c:v>0.26</c:v>
                </c:pt>
                <c:pt idx="51">
                  <c:v>0.26</c:v>
                </c:pt>
                <c:pt idx="52">
                  <c:v>0.26</c:v>
                </c:pt>
                <c:pt idx="53">
                  <c:v>0.26</c:v>
                </c:pt>
                <c:pt idx="54">
                  <c:v>0.26</c:v>
                </c:pt>
                <c:pt idx="55">
                  <c:v>0.26</c:v>
                </c:pt>
                <c:pt idx="56">
                  <c:v>0.26</c:v>
                </c:pt>
                <c:pt idx="57">
                  <c:v>0.26</c:v>
                </c:pt>
                <c:pt idx="58">
                  <c:v>0.26</c:v>
                </c:pt>
                <c:pt idx="59">
                  <c:v>0.26</c:v>
                </c:pt>
                <c:pt idx="60">
                  <c:v>0.26</c:v>
                </c:pt>
                <c:pt idx="61">
                  <c:v>0.26</c:v>
                </c:pt>
                <c:pt idx="62">
                  <c:v>0.26</c:v>
                </c:pt>
                <c:pt idx="63">
                  <c:v>0.26</c:v>
                </c:pt>
                <c:pt idx="64">
                  <c:v>0.26</c:v>
                </c:pt>
                <c:pt idx="65">
                  <c:v>0.26</c:v>
                </c:pt>
                <c:pt idx="66">
                  <c:v>0.26</c:v>
                </c:pt>
                <c:pt idx="67">
                  <c:v>0.26</c:v>
                </c:pt>
                <c:pt idx="68">
                  <c:v>0.26</c:v>
                </c:pt>
                <c:pt idx="69">
                  <c:v>0.26</c:v>
                </c:pt>
                <c:pt idx="70">
                  <c:v>0.26</c:v>
                </c:pt>
                <c:pt idx="71">
                  <c:v>0.26</c:v>
                </c:pt>
                <c:pt idx="72">
                  <c:v>0.26</c:v>
                </c:pt>
                <c:pt idx="73">
                  <c:v>0.26</c:v>
                </c:pt>
                <c:pt idx="74">
                  <c:v>0.26</c:v>
                </c:pt>
                <c:pt idx="75">
                  <c:v>0.26</c:v>
                </c:pt>
                <c:pt idx="76">
                  <c:v>0.26</c:v>
                </c:pt>
                <c:pt idx="77">
                  <c:v>0.26</c:v>
                </c:pt>
                <c:pt idx="78">
                  <c:v>0.26</c:v>
                </c:pt>
                <c:pt idx="79">
                  <c:v>0.26</c:v>
                </c:pt>
                <c:pt idx="80">
                  <c:v>0.26</c:v>
                </c:pt>
                <c:pt idx="81">
                  <c:v>0.26</c:v>
                </c:pt>
                <c:pt idx="82">
                  <c:v>0.26</c:v>
                </c:pt>
                <c:pt idx="83">
                  <c:v>0.26</c:v>
                </c:pt>
                <c:pt idx="84">
                  <c:v>0.26</c:v>
                </c:pt>
                <c:pt idx="85">
                  <c:v>0.26</c:v>
                </c:pt>
                <c:pt idx="86">
                  <c:v>0.26</c:v>
                </c:pt>
                <c:pt idx="87">
                  <c:v>0.26</c:v>
                </c:pt>
                <c:pt idx="88">
                  <c:v>0.26</c:v>
                </c:pt>
                <c:pt idx="89">
                  <c:v>0.26</c:v>
                </c:pt>
                <c:pt idx="90">
                  <c:v>0.26</c:v>
                </c:pt>
                <c:pt idx="91">
                  <c:v>0.26</c:v>
                </c:pt>
                <c:pt idx="92">
                  <c:v>0.26</c:v>
                </c:pt>
                <c:pt idx="93">
                  <c:v>0.26</c:v>
                </c:pt>
                <c:pt idx="94">
                  <c:v>0.26</c:v>
                </c:pt>
                <c:pt idx="95">
                  <c:v>0.26</c:v>
                </c:pt>
                <c:pt idx="96">
                  <c:v>0.26</c:v>
                </c:pt>
                <c:pt idx="97">
                  <c:v>0.26</c:v>
                </c:pt>
                <c:pt idx="98">
                  <c:v>0.26</c:v>
                </c:pt>
                <c:pt idx="99">
                  <c:v>0.26</c:v>
                </c:pt>
                <c:pt idx="100">
                  <c:v>0.26</c:v>
                </c:pt>
                <c:pt idx="101">
                  <c:v>0.26</c:v>
                </c:pt>
                <c:pt idx="102">
                  <c:v>0.26</c:v>
                </c:pt>
                <c:pt idx="103">
                  <c:v>0.26</c:v>
                </c:pt>
                <c:pt idx="104">
                  <c:v>0.26</c:v>
                </c:pt>
                <c:pt idx="105">
                  <c:v>0.26</c:v>
                </c:pt>
                <c:pt idx="106">
                  <c:v>0.26</c:v>
                </c:pt>
                <c:pt idx="107">
                  <c:v>0.26</c:v>
                </c:pt>
                <c:pt idx="108">
                  <c:v>0.26</c:v>
                </c:pt>
                <c:pt idx="109">
                  <c:v>0.26</c:v>
                </c:pt>
                <c:pt idx="110">
                  <c:v>0.26</c:v>
                </c:pt>
                <c:pt idx="111">
                  <c:v>0.26</c:v>
                </c:pt>
                <c:pt idx="112">
                  <c:v>0.26</c:v>
                </c:pt>
                <c:pt idx="113">
                  <c:v>0.26</c:v>
                </c:pt>
                <c:pt idx="114">
                  <c:v>0.26</c:v>
                </c:pt>
                <c:pt idx="115">
                  <c:v>0.26</c:v>
                </c:pt>
                <c:pt idx="116">
                  <c:v>0.26</c:v>
                </c:pt>
                <c:pt idx="117">
                  <c:v>0.26</c:v>
                </c:pt>
                <c:pt idx="118">
                  <c:v>0.26</c:v>
                </c:pt>
                <c:pt idx="119">
                  <c:v>0.26</c:v>
                </c:pt>
              </c:numCache>
            </c:numRef>
          </c:val>
        </c:ser>
        <c:ser>
          <c:idx val="1"/>
          <c:order val="1"/>
          <c:tx>
            <c:strRef>
              <c:f>'[Gereracion de gráficos - macros.xlsm]Impresion'!$F$2</c:f>
              <c:strCache>
                <c:ptCount val="1"/>
                <c:pt idx="0">
                  <c:v>Act 2</c:v>
                </c:pt>
              </c:strCache>
            </c:strRef>
          </c:tx>
          <c:spPr>
            <a:solidFill>
              <a:sysClr val="windowText" lastClr="000000">
                <a:lumMod val="50000"/>
                <a:lumOff val="50000"/>
              </a:sysClr>
            </a:solidFill>
          </c:spPr>
          <c:invertIfNegative val="0"/>
          <c:val>
            <c:numRef>
              <c:f>'[Gereracion de gráficos - macros.xlsm]Impresion'!$F$3:$F$3776</c:f>
              <c:numCache>
                <c:formatCode>General</c:formatCode>
                <c:ptCount val="3774"/>
                <c:pt idx="120" formatCode="&quot;$&quot;#,##0.00_);\(&quot;$&quot;#,##0.00\)">
                  <c:v>0.53</c:v>
                </c:pt>
                <c:pt idx="121" formatCode="&quot;$&quot;#,##0.00_);\(&quot;$&quot;#,##0.00\)">
                  <c:v>0.53</c:v>
                </c:pt>
                <c:pt idx="122" formatCode="&quot;$&quot;#,##0.00_);\(&quot;$&quot;#,##0.00\)">
                  <c:v>0.53</c:v>
                </c:pt>
                <c:pt idx="123" formatCode="&quot;$&quot;#,##0.00_);\(&quot;$&quot;#,##0.00\)">
                  <c:v>0.53</c:v>
                </c:pt>
                <c:pt idx="124" formatCode="&quot;$&quot;#,##0.00_);\(&quot;$&quot;#,##0.00\)">
                  <c:v>0.53</c:v>
                </c:pt>
                <c:pt idx="125" formatCode="&quot;$&quot;#,##0.00_);\(&quot;$&quot;#,##0.00\)">
                  <c:v>0.53</c:v>
                </c:pt>
                <c:pt idx="126" formatCode="&quot;$&quot;#,##0.00_);\(&quot;$&quot;#,##0.00\)">
                  <c:v>0.53</c:v>
                </c:pt>
                <c:pt idx="127" formatCode="&quot;$&quot;#,##0.00_);\(&quot;$&quot;#,##0.00\)">
                  <c:v>0.53</c:v>
                </c:pt>
                <c:pt idx="128" formatCode="&quot;$&quot;#,##0.00_);\(&quot;$&quot;#,##0.00\)">
                  <c:v>0.53</c:v>
                </c:pt>
                <c:pt idx="129" formatCode="&quot;$&quot;#,##0.00_);\(&quot;$&quot;#,##0.00\)">
                  <c:v>0.53</c:v>
                </c:pt>
                <c:pt idx="130" formatCode="&quot;$&quot;#,##0.00_);\(&quot;$&quot;#,##0.00\)">
                  <c:v>0.53</c:v>
                </c:pt>
                <c:pt idx="131" formatCode="&quot;$&quot;#,##0.00_);\(&quot;$&quot;#,##0.00\)">
                  <c:v>0.53</c:v>
                </c:pt>
                <c:pt idx="132" formatCode="&quot;$&quot;#,##0.00_);\(&quot;$&quot;#,##0.00\)">
                  <c:v>0.53</c:v>
                </c:pt>
                <c:pt idx="133" formatCode="&quot;$&quot;#,##0.00_);\(&quot;$&quot;#,##0.00\)">
                  <c:v>0.53</c:v>
                </c:pt>
                <c:pt idx="134" formatCode="&quot;$&quot;#,##0.00_);\(&quot;$&quot;#,##0.00\)">
                  <c:v>0.53</c:v>
                </c:pt>
                <c:pt idx="135" formatCode="&quot;$&quot;#,##0.00_);\(&quot;$&quot;#,##0.00\)">
                  <c:v>0.53</c:v>
                </c:pt>
                <c:pt idx="136" formatCode="&quot;$&quot;#,##0.00_);\(&quot;$&quot;#,##0.00\)">
                  <c:v>0.53</c:v>
                </c:pt>
                <c:pt idx="137" formatCode="&quot;$&quot;#,##0.00_);\(&quot;$&quot;#,##0.00\)">
                  <c:v>0.53</c:v>
                </c:pt>
                <c:pt idx="138" formatCode="&quot;$&quot;#,##0.00_);\(&quot;$&quot;#,##0.00\)">
                  <c:v>0.53</c:v>
                </c:pt>
                <c:pt idx="139" formatCode="&quot;$&quot;#,##0.00_);\(&quot;$&quot;#,##0.00\)">
                  <c:v>0.53</c:v>
                </c:pt>
                <c:pt idx="140" formatCode="&quot;$&quot;#,##0.00_);\(&quot;$&quot;#,##0.00\)">
                  <c:v>0.53</c:v>
                </c:pt>
                <c:pt idx="141" formatCode="&quot;$&quot;#,##0.00_);\(&quot;$&quot;#,##0.00\)">
                  <c:v>0.53</c:v>
                </c:pt>
                <c:pt idx="142" formatCode="&quot;$&quot;#,##0.00_);\(&quot;$&quot;#,##0.00\)">
                  <c:v>0.53</c:v>
                </c:pt>
                <c:pt idx="143" formatCode="&quot;$&quot;#,##0.00_);\(&quot;$&quot;#,##0.00\)">
                  <c:v>0.53</c:v>
                </c:pt>
                <c:pt idx="144" formatCode="&quot;$&quot;#,##0.00_);\(&quot;$&quot;#,##0.00\)">
                  <c:v>0.53</c:v>
                </c:pt>
                <c:pt idx="145" formatCode="&quot;$&quot;#,##0.00_);\(&quot;$&quot;#,##0.00\)">
                  <c:v>0.53</c:v>
                </c:pt>
                <c:pt idx="146" formatCode="&quot;$&quot;#,##0.00_);\(&quot;$&quot;#,##0.00\)">
                  <c:v>0.53</c:v>
                </c:pt>
                <c:pt idx="147" formatCode="&quot;$&quot;#,##0.00_);\(&quot;$&quot;#,##0.00\)">
                  <c:v>0.53</c:v>
                </c:pt>
                <c:pt idx="148" formatCode="&quot;$&quot;#,##0.00_);\(&quot;$&quot;#,##0.00\)">
                  <c:v>0.53</c:v>
                </c:pt>
                <c:pt idx="149" formatCode="&quot;$&quot;#,##0.00_);\(&quot;$&quot;#,##0.00\)">
                  <c:v>0.53</c:v>
                </c:pt>
                <c:pt idx="150" formatCode="&quot;$&quot;#,##0.00_);\(&quot;$&quot;#,##0.00\)">
                  <c:v>0.53</c:v>
                </c:pt>
                <c:pt idx="151" formatCode="&quot;$&quot;#,##0.00_);\(&quot;$&quot;#,##0.00\)">
                  <c:v>0.53</c:v>
                </c:pt>
                <c:pt idx="152" formatCode="&quot;$&quot;#,##0.00_);\(&quot;$&quot;#,##0.00\)">
                  <c:v>0.53</c:v>
                </c:pt>
                <c:pt idx="153" formatCode="&quot;$&quot;#,##0.00_);\(&quot;$&quot;#,##0.00\)">
                  <c:v>0.53</c:v>
                </c:pt>
                <c:pt idx="154" formatCode="&quot;$&quot;#,##0.00_);\(&quot;$&quot;#,##0.00\)">
                  <c:v>0.53</c:v>
                </c:pt>
                <c:pt idx="155" formatCode="&quot;$&quot;#,##0.00_);\(&quot;$&quot;#,##0.00\)">
                  <c:v>0.53</c:v>
                </c:pt>
                <c:pt idx="156" formatCode="&quot;$&quot;#,##0.00_);\(&quot;$&quot;#,##0.00\)">
                  <c:v>0.53</c:v>
                </c:pt>
                <c:pt idx="157" formatCode="&quot;$&quot;#,##0.00_);\(&quot;$&quot;#,##0.00\)">
                  <c:v>0.53</c:v>
                </c:pt>
                <c:pt idx="158" formatCode="&quot;$&quot;#,##0.00_);\(&quot;$&quot;#,##0.00\)">
                  <c:v>0.53</c:v>
                </c:pt>
                <c:pt idx="159" formatCode="&quot;$&quot;#,##0.00_);\(&quot;$&quot;#,##0.00\)">
                  <c:v>0.53</c:v>
                </c:pt>
                <c:pt idx="160" formatCode="&quot;$&quot;#,##0.00_);\(&quot;$&quot;#,##0.00\)">
                  <c:v>0.53</c:v>
                </c:pt>
                <c:pt idx="161" formatCode="&quot;$&quot;#,##0.00_);\(&quot;$&quot;#,##0.00\)">
                  <c:v>0.53</c:v>
                </c:pt>
                <c:pt idx="162" formatCode="&quot;$&quot;#,##0.00_);\(&quot;$&quot;#,##0.00\)">
                  <c:v>0.53</c:v>
                </c:pt>
                <c:pt idx="163" formatCode="&quot;$&quot;#,##0.00_);\(&quot;$&quot;#,##0.00\)">
                  <c:v>0.53</c:v>
                </c:pt>
                <c:pt idx="164" formatCode="&quot;$&quot;#,##0.00_);\(&quot;$&quot;#,##0.00\)">
                  <c:v>0.53</c:v>
                </c:pt>
                <c:pt idx="165" formatCode="&quot;$&quot;#,##0.00_);\(&quot;$&quot;#,##0.00\)">
                  <c:v>0.53</c:v>
                </c:pt>
                <c:pt idx="166" formatCode="&quot;$&quot;#,##0.00_);\(&quot;$&quot;#,##0.00\)">
                  <c:v>0.53</c:v>
                </c:pt>
                <c:pt idx="167" formatCode="&quot;$&quot;#,##0.00_);\(&quot;$&quot;#,##0.00\)">
                  <c:v>0.53</c:v>
                </c:pt>
                <c:pt idx="168" formatCode="&quot;$&quot;#,##0.00_);\(&quot;$&quot;#,##0.00\)">
                  <c:v>0.53</c:v>
                </c:pt>
                <c:pt idx="169" formatCode="&quot;$&quot;#,##0.00_);\(&quot;$&quot;#,##0.00\)">
                  <c:v>0.53</c:v>
                </c:pt>
                <c:pt idx="170" formatCode="&quot;$&quot;#,##0.00_);\(&quot;$&quot;#,##0.00\)">
                  <c:v>0.53</c:v>
                </c:pt>
                <c:pt idx="171" formatCode="&quot;$&quot;#,##0.00_);\(&quot;$&quot;#,##0.00\)">
                  <c:v>0.53</c:v>
                </c:pt>
                <c:pt idx="172" formatCode="&quot;$&quot;#,##0.00_);\(&quot;$&quot;#,##0.00\)">
                  <c:v>0.53</c:v>
                </c:pt>
                <c:pt idx="173" formatCode="&quot;$&quot;#,##0.00_);\(&quot;$&quot;#,##0.00\)">
                  <c:v>0.53</c:v>
                </c:pt>
                <c:pt idx="174" formatCode="&quot;$&quot;#,##0.00_);\(&quot;$&quot;#,##0.00\)">
                  <c:v>0.53</c:v>
                </c:pt>
                <c:pt idx="175" formatCode="&quot;$&quot;#,##0.00_);\(&quot;$&quot;#,##0.00\)">
                  <c:v>0.53</c:v>
                </c:pt>
                <c:pt idx="176" formatCode="&quot;$&quot;#,##0.00_);\(&quot;$&quot;#,##0.00\)">
                  <c:v>0.53</c:v>
                </c:pt>
                <c:pt idx="177" formatCode="&quot;$&quot;#,##0.00_);\(&quot;$&quot;#,##0.00\)">
                  <c:v>0.53</c:v>
                </c:pt>
                <c:pt idx="178" formatCode="&quot;$&quot;#,##0.00_);\(&quot;$&quot;#,##0.00\)">
                  <c:v>0.53</c:v>
                </c:pt>
                <c:pt idx="179" formatCode="&quot;$&quot;#,##0.00_);\(&quot;$&quot;#,##0.00\)">
                  <c:v>0.53</c:v>
                </c:pt>
                <c:pt idx="180" formatCode="&quot;$&quot;#,##0.00_);\(&quot;$&quot;#,##0.00\)">
                  <c:v>0.53</c:v>
                </c:pt>
                <c:pt idx="181" formatCode="&quot;$&quot;#,##0.00_);\(&quot;$&quot;#,##0.00\)">
                  <c:v>0.53</c:v>
                </c:pt>
                <c:pt idx="182" formatCode="&quot;$&quot;#,##0.00_);\(&quot;$&quot;#,##0.00\)">
                  <c:v>0.53</c:v>
                </c:pt>
                <c:pt idx="183" formatCode="&quot;$&quot;#,##0.00_);\(&quot;$&quot;#,##0.00\)">
                  <c:v>0.53</c:v>
                </c:pt>
                <c:pt idx="184" formatCode="&quot;$&quot;#,##0.00_);\(&quot;$&quot;#,##0.00\)">
                  <c:v>0.53</c:v>
                </c:pt>
                <c:pt idx="185" formatCode="&quot;$&quot;#,##0.00_);\(&quot;$&quot;#,##0.00\)">
                  <c:v>0.53</c:v>
                </c:pt>
                <c:pt idx="186" formatCode="&quot;$&quot;#,##0.00_);\(&quot;$&quot;#,##0.00\)">
                  <c:v>0.53</c:v>
                </c:pt>
                <c:pt idx="187" formatCode="&quot;$&quot;#,##0.00_);\(&quot;$&quot;#,##0.00\)">
                  <c:v>0.53</c:v>
                </c:pt>
                <c:pt idx="188" formatCode="&quot;$&quot;#,##0.00_);\(&quot;$&quot;#,##0.00\)">
                  <c:v>0.53</c:v>
                </c:pt>
                <c:pt idx="189" formatCode="&quot;$&quot;#,##0.00_);\(&quot;$&quot;#,##0.00\)">
                  <c:v>0.53</c:v>
                </c:pt>
                <c:pt idx="190" formatCode="&quot;$&quot;#,##0.00_);\(&quot;$&quot;#,##0.00\)">
                  <c:v>0.53</c:v>
                </c:pt>
                <c:pt idx="191" formatCode="&quot;$&quot;#,##0.00_);\(&quot;$&quot;#,##0.00\)">
                  <c:v>0.53</c:v>
                </c:pt>
                <c:pt idx="192" formatCode="&quot;$&quot;#,##0.00_);\(&quot;$&quot;#,##0.00\)">
                  <c:v>0.53</c:v>
                </c:pt>
                <c:pt idx="193" formatCode="&quot;$&quot;#,##0.00_);\(&quot;$&quot;#,##0.00\)">
                  <c:v>0.53</c:v>
                </c:pt>
                <c:pt idx="194" formatCode="&quot;$&quot;#,##0.00_);\(&quot;$&quot;#,##0.00\)">
                  <c:v>0.53</c:v>
                </c:pt>
                <c:pt idx="195" formatCode="&quot;$&quot;#,##0.00_);\(&quot;$&quot;#,##0.00\)">
                  <c:v>0.53</c:v>
                </c:pt>
                <c:pt idx="196" formatCode="&quot;$&quot;#,##0.00_);\(&quot;$&quot;#,##0.00\)">
                  <c:v>0.53</c:v>
                </c:pt>
                <c:pt idx="197" formatCode="&quot;$&quot;#,##0.00_);\(&quot;$&quot;#,##0.00\)">
                  <c:v>0.53</c:v>
                </c:pt>
                <c:pt idx="198" formatCode="&quot;$&quot;#,##0.00_);\(&quot;$&quot;#,##0.00\)">
                  <c:v>0.53</c:v>
                </c:pt>
                <c:pt idx="199" formatCode="&quot;$&quot;#,##0.00_);\(&quot;$&quot;#,##0.00\)">
                  <c:v>0.53</c:v>
                </c:pt>
                <c:pt idx="200" formatCode="&quot;$&quot;#,##0.00_);\(&quot;$&quot;#,##0.00\)">
                  <c:v>0.53</c:v>
                </c:pt>
                <c:pt idx="201" formatCode="&quot;$&quot;#,##0.00_);\(&quot;$&quot;#,##0.00\)">
                  <c:v>0.53</c:v>
                </c:pt>
                <c:pt idx="202" formatCode="&quot;$&quot;#,##0.00_);\(&quot;$&quot;#,##0.00\)">
                  <c:v>0.53</c:v>
                </c:pt>
                <c:pt idx="203" formatCode="&quot;$&quot;#,##0.00_);\(&quot;$&quot;#,##0.00\)">
                  <c:v>0.53</c:v>
                </c:pt>
                <c:pt idx="204" formatCode="&quot;$&quot;#,##0.00_);\(&quot;$&quot;#,##0.00\)">
                  <c:v>0.53</c:v>
                </c:pt>
                <c:pt idx="205" formatCode="&quot;$&quot;#,##0.00_);\(&quot;$&quot;#,##0.00\)">
                  <c:v>0.53</c:v>
                </c:pt>
                <c:pt idx="206" formatCode="&quot;$&quot;#,##0.00_);\(&quot;$&quot;#,##0.00\)">
                  <c:v>0.53</c:v>
                </c:pt>
                <c:pt idx="207" formatCode="&quot;$&quot;#,##0.00_);\(&quot;$&quot;#,##0.00\)">
                  <c:v>0.53</c:v>
                </c:pt>
                <c:pt idx="208" formatCode="&quot;$&quot;#,##0.00_);\(&quot;$&quot;#,##0.00\)">
                  <c:v>0.53</c:v>
                </c:pt>
                <c:pt idx="209" formatCode="&quot;$&quot;#,##0.00_);\(&quot;$&quot;#,##0.00\)">
                  <c:v>0.53</c:v>
                </c:pt>
                <c:pt idx="210" formatCode="&quot;$&quot;#,##0.00_);\(&quot;$&quot;#,##0.00\)">
                  <c:v>0.53</c:v>
                </c:pt>
                <c:pt idx="211" formatCode="&quot;$&quot;#,##0.00_);\(&quot;$&quot;#,##0.00\)">
                  <c:v>0.53</c:v>
                </c:pt>
                <c:pt idx="212" formatCode="&quot;$&quot;#,##0.00_);\(&quot;$&quot;#,##0.00\)">
                  <c:v>0.53</c:v>
                </c:pt>
                <c:pt idx="213" formatCode="&quot;$&quot;#,##0.00_);\(&quot;$&quot;#,##0.00\)">
                  <c:v>0.53</c:v>
                </c:pt>
                <c:pt idx="214" formatCode="&quot;$&quot;#,##0.00_);\(&quot;$&quot;#,##0.00\)">
                  <c:v>0.53</c:v>
                </c:pt>
                <c:pt idx="215" formatCode="&quot;$&quot;#,##0.00_);\(&quot;$&quot;#,##0.00\)">
                  <c:v>0.53</c:v>
                </c:pt>
                <c:pt idx="216" formatCode="&quot;$&quot;#,##0.00_);\(&quot;$&quot;#,##0.00\)">
                  <c:v>0.53</c:v>
                </c:pt>
                <c:pt idx="217" formatCode="&quot;$&quot;#,##0.00_);\(&quot;$&quot;#,##0.00\)">
                  <c:v>0.53</c:v>
                </c:pt>
                <c:pt idx="218" formatCode="&quot;$&quot;#,##0.00_);\(&quot;$&quot;#,##0.00\)">
                  <c:v>0.53</c:v>
                </c:pt>
                <c:pt idx="219" formatCode="&quot;$&quot;#,##0.00_);\(&quot;$&quot;#,##0.00\)">
                  <c:v>0.53</c:v>
                </c:pt>
                <c:pt idx="220" formatCode="&quot;$&quot;#,##0.00_);\(&quot;$&quot;#,##0.00\)">
                  <c:v>0.53</c:v>
                </c:pt>
                <c:pt idx="221" formatCode="&quot;$&quot;#,##0.00_);\(&quot;$&quot;#,##0.00\)">
                  <c:v>0.53</c:v>
                </c:pt>
                <c:pt idx="222" formatCode="&quot;$&quot;#,##0.00_);\(&quot;$&quot;#,##0.00\)">
                  <c:v>0.53</c:v>
                </c:pt>
                <c:pt idx="223" formatCode="&quot;$&quot;#,##0.00_);\(&quot;$&quot;#,##0.00\)">
                  <c:v>0.53</c:v>
                </c:pt>
                <c:pt idx="224" formatCode="&quot;$&quot;#,##0.00_);\(&quot;$&quot;#,##0.00\)">
                  <c:v>0.53</c:v>
                </c:pt>
                <c:pt idx="225" formatCode="&quot;$&quot;#,##0.00_);\(&quot;$&quot;#,##0.00\)">
                  <c:v>0.53</c:v>
                </c:pt>
                <c:pt idx="226" formatCode="&quot;$&quot;#,##0.00_);\(&quot;$&quot;#,##0.00\)">
                  <c:v>0.53</c:v>
                </c:pt>
                <c:pt idx="227" formatCode="&quot;$&quot;#,##0.00_);\(&quot;$&quot;#,##0.00\)">
                  <c:v>0.53</c:v>
                </c:pt>
                <c:pt idx="228" formatCode="&quot;$&quot;#,##0.00_);\(&quot;$&quot;#,##0.00\)">
                  <c:v>0.53</c:v>
                </c:pt>
                <c:pt idx="229" formatCode="&quot;$&quot;#,##0.00_);\(&quot;$&quot;#,##0.00\)">
                  <c:v>0.53</c:v>
                </c:pt>
                <c:pt idx="230" formatCode="&quot;$&quot;#,##0.00_);\(&quot;$&quot;#,##0.00\)">
                  <c:v>0.53</c:v>
                </c:pt>
                <c:pt idx="231" formatCode="&quot;$&quot;#,##0.00_);\(&quot;$&quot;#,##0.00\)">
                  <c:v>0.53</c:v>
                </c:pt>
                <c:pt idx="232" formatCode="&quot;$&quot;#,##0.00_);\(&quot;$&quot;#,##0.00\)">
                  <c:v>0.53</c:v>
                </c:pt>
                <c:pt idx="233" formatCode="&quot;$&quot;#,##0.00_);\(&quot;$&quot;#,##0.00\)">
                  <c:v>0.53</c:v>
                </c:pt>
                <c:pt idx="234" formatCode="&quot;$&quot;#,##0.00_);\(&quot;$&quot;#,##0.00\)">
                  <c:v>0.53</c:v>
                </c:pt>
                <c:pt idx="235" formatCode="&quot;$&quot;#,##0.00_);\(&quot;$&quot;#,##0.00\)">
                  <c:v>0.53</c:v>
                </c:pt>
                <c:pt idx="236" formatCode="&quot;$&quot;#,##0.00_);\(&quot;$&quot;#,##0.00\)">
                  <c:v>0.53</c:v>
                </c:pt>
                <c:pt idx="237" formatCode="&quot;$&quot;#,##0.00_);\(&quot;$&quot;#,##0.00\)">
                  <c:v>0.53</c:v>
                </c:pt>
                <c:pt idx="238" formatCode="&quot;$&quot;#,##0.00_);\(&quot;$&quot;#,##0.00\)">
                  <c:v>0.53</c:v>
                </c:pt>
                <c:pt idx="239" formatCode="&quot;$&quot;#,##0.00_);\(&quot;$&quot;#,##0.00\)">
                  <c:v>0.53</c:v>
                </c:pt>
              </c:numCache>
            </c:numRef>
          </c:val>
        </c:ser>
        <c:ser>
          <c:idx val="2"/>
          <c:order val="2"/>
          <c:tx>
            <c:strRef>
              <c:f>'[Gereracion de gráficos - macros.xlsm]Impresion'!$G$2</c:f>
              <c:strCache>
                <c:ptCount val="1"/>
                <c:pt idx="0">
                  <c:v>Act 3</c:v>
                </c:pt>
              </c:strCache>
            </c:strRef>
          </c:tx>
          <c:spPr>
            <a:solidFill>
              <a:sysClr val="windowText" lastClr="000000">
                <a:lumMod val="50000"/>
                <a:lumOff val="50000"/>
              </a:sysClr>
            </a:solidFill>
          </c:spPr>
          <c:invertIfNegative val="0"/>
          <c:val>
            <c:numRef>
              <c:f>'[Gereracion de gráficos - macros.xlsm]Impresion'!$G$3:$G$3776</c:f>
              <c:numCache>
                <c:formatCode>General</c:formatCode>
                <c:ptCount val="3774"/>
                <c:pt idx="240" formatCode="&quot;$&quot;#,##0.00_);\(&quot;$&quot;#,##0.00\)">
                  <c:v>364.9899999999999</c:v>
                </c:pt>
                <c:pt idx="241" formatCode="&quot;$&quot;#,##0.00_);\(&quot;$&quot;#,##0.00\)">
                  <c:v>364.9899999999999</c:v>
                </c:pt>
                <c:pt idx="242" formatCode="&quot;$&quot;#,##0.00_);\(&quot;$&quot;#,##0.00\)">
                  <c:v>364.9899999999999</c:v>
                </c:pt>
                <c:pt idx="243" formatCode="&quot;$&quot;#,##0.00_);\(&quot;$&quot;#,##0.00\)">
                  <c:v>364.9899999999999</c:v>
                </c:pt>
                <c:pt idx="244" formatCode="&quot;$&quot;#,##0.00_);\(&quot;$&quot;#,##0.00\)">
                  <c:v>364.9899999999999</c:v>
                </c:pt>
                <c:pt idx="245" formatCode="&quot;$&quot;#,##0.00_);\(&quot;$&quot;#,##0.00\)">
                  <c:v>364.9899999999999</c:v>
                </c:pt>
                <c:pt idx="246" formatCode="&quot;$&quot;#,##0.00_);\(&quot;$&quot;#,##0.00\)">
                  <c:v>364.9899999999999</c:v>
                </c:pt>
                <c:pt idx="247" formatCode="&quot;$&quot;#,##0.00_);\(&quot;$&quot;#,##0.00\)">
                  <c:v>364.9899999999999</c:v>
                </c:pt>
                <c:pt idx="248" formatCode="&quot;$&quot;#,##0.00_);\(&quot;$&quot;#,##0.00\)">
                  <c:v>364.9899999999999</c:v>
                </c:pt>
                <c:pt idx="249" formatCode="&quot;$&quot;#,##0.00_);\(&quot;$&quot;#,##0.00\)">
                  <c:v>364.9899999999999</c:v>
                </c:pt>
                <c:pt idx="250" formatCode="&quot;$&quot;#,##0.00_);\(&quot;$&quot;#,##0.00\)">
                  <c:v>364.9899999999999</c:v>
                </c:pt>
                <c:pt idx="251" formatCode="&quot;$&quot;#,##0.00_);\(&quot;$&quot;#,##0.00\)">
                  <c:v>364.9899999999999</c:v>
                </c:pt>
                <c:pt idx="252" formatCode="&quot;$&quot;#,##0.00_);\(&quot;$&quot;#,##0.00\)">
                  <c:v>364.9899999999999</c:v>
                </c:pt>
                <c:pt idx="253" formatCode="&quot;$&quot;#,##0.00_);\(&quot;$&quot;#,##0.00\)">
                  <c:v>364.9899999999999</c:v>
                </c:pt>
                <c:pt idx="254" formatCode="&quot;$&quot;#,##0.00_);\(&quot;$&quot;#,##0.00\)">
                  <c:v>364.9899999999999</c:v>
                </c:pt>
                <c:pt idx="255" formatCode="&quot;$&quot;#,##0.00_);\(&quot;$&quot;#,##0.00\)">
                  <c:v>364.9899999999999</c:v>
                </c:pt>
                <c:pt idx="256" formatCode="&quot;$&quot;#,##0.00_);\(&quot;$&quot;#,##0.00\)">
                  <c:v>364.9899999999999</c:v>
                </c:pt>
                <c:pt idx="257" formatCode="&quot;$&quot;#,##0.00_);\(&quot;$&quot;#,##0.00\)">
                  <c:v>364.9899999999999</c:v>
                </c:pt>
                <c:pt idx="258" formatCode="&quot;$&quot;#,##0.00_);\(&quot;$&quot;#,##0.00\)">
                  <c:v>364.9899999999999</c:v>
                </c:pt>
                <c:pt idx="259" formatCode="&quot;$&quot;#,##0.00_);\(&quot;$&quot;#,##0.00\)">
                  <c:v>364.9899999999999</c:v>
                </c:pt>
                <c:pt idx="260" formatCode="&quot;$&quot;#,##0.00_);\(&quot;$&quot;#,##0.00\)">
                  <c:v>364.9899999999999</c:v>
                </c:pt>
                <c:pt idx="261" formatCode="&quot;$&quot;#,##0.00_);\(&quot;$&quot;#,##0.00\)">
                  <c:v>364.9899999999999</c:v>
                </c:pt>
                <c:pt idx="262" formatCode="&quot;$&quot;#,##0.00_);\(&quot;$&quot;#,##0.00\)">
                  <c:v>364.9899999999999</c:v>
                </c:pt>
                <c:pt idx="263" formatCode="&quot;$&quot;#,##0.00_);\(&quot;$&quot;#,##0.00\)">
                  <c:v>364.9899999999999</c:v>
                </c:pt>
                <c:pt idx="264" formatCode="&quot;$&quot;#,##0.00_);\(&quot;$&quot;#,##0.00\)">
                  <c:v>364.9899999999999</c:v>
                </c:pt>
                <c:pt idx="265" formatCode="&quot;$&quot;#,##0.00_);\(&quot;$&quot;#,##0.00\)">
                  <c:v>364.9899999999999</c:v>
                </c:pt>
                <c:pt idx="266" formatCode="&quot;$&quot;#,##0.00_);\(&quot;$&quot;#,##0.00\)">
                  <c:v>364.9899999999999</c:v>
                </c:pt>
                <c:pt idx="267" formatCode="&quot;$&quot;#,##0.00_);\(&quot;$&quot;#,##0.00\)">
                  <c:v>364.9899999999999</c:v>
                </c:pt>
                <c:pt idx="268" formatCode="&quot;$&quot;#,##0.00_);\(&quot;$&quot;#,##0.00\)">
                  <c:v>364.9899999999999</c:v>
                </c:pt>
                <c:pt idx="269" formatCode="&quot;$&quot;#,##0.00_);\(&quot;$&quot;#,##0.00\)">
                  <c:v>364.9899999999999</c:v>
                </c:pt>
                <c:pt idx="270" formatCode="&quot;$&quot;#,##0.00_);\(&quot;$&quot;#,##0.00\)">
                  <c:v>364.9899999999999</c:v>
                </c:pt>
                <c:pt idx="271" formatCode="&quot;$&quot;#,##0.00_);\(&quot;$&quot;#,##0.00\)">
                  <c:v>364.9899999999999</c:v>
                </c:pt>
                <c:pt idx="272" formatCode="&quot;$&quot;#,##0.00_);\(&quot;$&quot;#,##0.00\)">
                  <c:v>364.9899999999999</c:v>
                </c:pt>
                <c:pt idx="273" formatCode="&quot;$&quot;#,##0.00_);\(&quot;$&quot;#,##0.00\)">
                  <c:v>364.9899999999999</c:v>
                </c:pt>
                <c:pt idx="274" formatCode="&quot;$&quot;#,##0.00_);\(&quot;$&quot;#,##0.00\)">
                  <c:v>364.9899999999999</c:v>
                </c:pt>
                <c:pt idx="275" formatCode="&quot;$&quot;#,##0.00_);\(&quot;$&quot;#,##0.00\)">
                  <c:v>364.9899999999999</c:v>
                </c:pt>
                <c:pt idx="276" formatCode="&quot;$&quot;#,##0.00_);\(&quot;$&quot;#,##0.00\)">
                  <c:v>364.9899999999999</c:v>
                </c:pt>
                <c:pt idx="277" formatCode="&quot;$&quot;#,##0.00_);\(&quot;$&quot;#,##0.00\)">
                  <c:v>364.9899999999999</c:v>
                </c:pt>
                <c:pt idx="278" formatCode="&quot;$&quot;#,##0.00_);\(&quot;$&quot;#,##0.00\)">
                  <c:v>364.9899999999999</c:v>
                </c:pt>
                <c:pt idx="279" formatCode="&quot;$&quot;#,##0.00_);\(&quot;$&quot;#,##0.00\)">
                  <c:v>364.9899999999999</c:v>
                </c:pt>
                <c:pt idx="280" formatCode="&quot;$&quot;#,##0.00_);\(&quot;$&quot;#,##0.00\)">
                  <c:v>364.9899999999999</c:v>
                </c:pt>
                <c:pt idx="281" formatCode="&quot;$&quot;#,##0.00_);\(&quot;$&quot;#,##0.00\)">
                  <c:v>364.9899999999999</c:v>
                </c:pt>
                <c:pt idx="282" formatCode="&quot;$&quot;#,##0.00_);\(&quot;$&quot;#,##0.00\)">
                  <c:v>364.9899999999999</c:v>
                </c:pt>
                <c:pt idx="283" formatCode="&quot;$&quot;#,##0.00_);\(&quot;$&quot;#,##0.00\)">
                  <c:v>364.9899999999999</c:v>
                </c:pt>
                <c:pt idx="284" formatCode="&quot;$&quot;#,##0.00_);\(&quot;$&quot;#,##0.00\)">
                  <c:v>364.9899999999999</c:v>
                </c:pt>
                <c:pt idx="285" formatCode="&quot;$&quot;#,##0.00_);\(&quot;$&quot;#,##0.00\)">
                  <c:v>364.9899999999999</c:v>
                </c:pt>
                <c:pt idx="286" formatCode="&quot;$&quot;#,##0.00_);\(&quot;$&quot;#,##0.00\)">
                  <c:v>364.9899999999999</c:v>
                </c:pt>
                <c:pt idx="287" formatCode="&quot;$&quot;#,##0.00_);\(&quot;$&quot;#,##0.00\)">
                  <c:v>364.9899999999999</c:v>
                </c:pt>
                <c:pt idx="288" formatCode="&quot;$&quot;#,##0.00_);\(&quot;$&quot;#,##0.00\)">
                  <c:v>364.9899999999999</c:v>
                </c:pt>
                <c:pt idx="289" formatCode="&quot;$&quot;#,##0.00_);\(&quot;$&quot;#,##0.00\)">
                  <c:v>364.9899999999999</c:v>
                </c:pt>
                <c:pt idx="290" formatCode="&quot;$&quot;#,##0.00_);\(&quot;$&quot;#,##0.00\)">
                  <c:v>364.9899999999999</c:v>
                </c:pt>
                <c:pt idx="291" formatCode="&quot;$&quot;#,##0.00_);\(&quot;$&quot;#,##0.00\)">
                  <c:v>364.9899999999999</c:v>
                </c:pt>
                <c:pt idx="292" formatCode="&quot;$&quot;#,##0.00_);\(&quot;$&quot;#,##0.00\)">
                  <c:v>364.9899999999999</c:v>
                </c:pt>
                <c:pt idx="293" formatCode="&quot;$&quot;#,##0.00_);\(&quot;$&quot;#,##0.00\)">
                  <c:v>364.9899999999999</c:v>
                </c:pt>
                <c:pt idx="294" formatCode="&quot;$&quot;#,##0.00_);\(&quot;$&quot;#,##0.00\)">
                  <c:v>364.9899999999999</c:v>
                </c:pt>
                <c:pt idx="295" formatCode="&quot;$&quot;#,##0.00_);\(&quot;$&quot;#,##0.00\)">
                  <c:v>364.9899999999999</c:v>
                </c:pt>
                <c:pt idx="296" formatCode="&quot;$&quot;#,##0.00_);\(&quot;$&quot;#,##0.00\)">
                  <c:v>364.9899999999999</c:v>
                </c:pt>
                <c:pt idx="297" formatCode="&quot;$&quot;#,##0.00_);\(&quot;$&quot;#,##0.00\)">
                  <c:v>364.9899999999999</c:v>
                </c:pt>
                <c:pt idx="298" formatCode="&quot;$&quot;#,##0.00_);\(&quot;$&quot;#,##0.00\)">
                  <c:v>364.9899999999999</c:v>
                </c:pt>
                <c:pt idx="299" formatCode="&quot;$&quot;#,##0.00_);\(&quot;$&quot;#,##0.00\)">
                  <c:v>364.9899999999999</c:v>
                </c:pt>
                <c:pt idx="300" formatCode="&quot;$&quot;#,##0.00_);\(&quot;$&quot;#,##0.00\)">
                  <c:v>364.9899999999999</c:v>
                </c:pt>
                <c:pt idx="301" formatCode="&quot;$&quot;#,##0.00_);\(&quot;$&quot;#,##0.00\)">
                  <c:v>364.9899999999999</c:v>
                </c:pt>
                <c:pt idx="302" formatCode="&quot;$&quot;#,##0.00_);\(&quot;$&quot;#,##0.00\)">
                  <c:v>364.9899999999999</c:v>
                </c:pt>
                <c:pt idx="303" formatCode="&quot;$&quot;#,##0.00_);\(&quot;$&quot;#,##0.00\)">
                  <c:v>364.9899999999999</c:v>
                </c:pt>
                <c:pt idx="304" formatCode="&quot;$&quot;#,##0.00_);\(&quot;$&quot;#,##0.00\)">
                  <c:v>364.9899999999999</c:v>
                </c:pt>
                <c:pt idx="305" formatCode="&quot;$&quot;#,##0.00_);\(&quot;$&quot;#,##0.00\)">
                  <c:v>364.9899999999999</c:v>
                </c:pt>
                <c:pt idx="306" formatCode="&quot;$&quot;#,##0.00_);\(&quot;$&quot;#,##0.00\)">
                  <c:v>364.9899999999999</c:v>
                </c:pt>
                <c:pt idx="307" formatCode="&quot;$&quot;#,##0.00_);\(&quot;$&quot;#,##0.00\)">
                  <c:v>364.9899999999999</c:v>
                </c:pt>
                <c:pt idx="308" formatCode="&quot;$&quot;#,##0.00_);\(&quot;$&quot;#,##0.00\)">
                  <c:v>364.9899999999999</c:v>
                </c:pt>
                <c:pt idx="309" formatCode="&quot;$&quot;#,##0.00_);\(&quot;$&quot;#,##0.00\)">
                  <c:v>364.9899999999999</c:v>
                </c:pt>
                <c:pt idx="310" formatCode="&quot;$&quot;#,##0.00_);\(&quot;$&quot;#,##0.00\)">
                  <c:v>364.9899999999999</c:v>
                </c:pt>
                <c:pt idx="311" formatCode="&quot;$&quot;#,##0.00_);\(&quot;$&quot;#,##0.00\)">
                  <c:v>364.9899999999999</c:v>
                </c:pt>
                <c:pt idx="312" formatCode="&quot;$&quot;#,##0.00_);\(&quot;$&quot;#,##0.00\)">
                  <c:v>364.9899999999999</c:v>
                </c:pt>
                <c:pt idx="313" formatCode="&quot;$&quot;#,##0.00_);\(&quot;$&quot;#,##0.00\)">
                  <c:v>364.9899999999999</c:v>
                </c:pt>
                <c:pt idx="314" formatCode="&quot;$&quot;#,##0.00_);\(&quot;$&quot;#,##0.00\)">
                  <c:v>364.9899999999999</c:v>
                </c:pt>
                <c:pt idx="315" formatCode="&quot;$&quot;#,##0.00_);\(&quot;$&quot;#,##0.00\)">
                  <c:v>364.9899999999999</c:v>
                </c:pt>
                <c:pt idx="316" formatCode="&quot;$&quot;#,##0.00_);\(&quot;$&quot;#,##0.00\)">
                  <c:v>364.9899999999999</c:v>
                </c:pt>
                <c:pt idx="317" formatCode="&quot;$&quot;#,##0.00_);\(&quot;$&quot;#,##0.00\)">
                  <c:v>364.9899999999999</c:v>
                </c:pt>
                <c:pt idx="318" formatCode="&quot;$&quot;#,##0.00_);\(&quot;$&quot;#,##0.00\)">
                  <c:v>364.9899999999999</c:v>
                </c:pt>
                <c:pt idx="319" formatCode="&quot;$&quot;#,##0.00_);\(&quot;$&quot;#,##0.00\)">
                  <c:v>364.9899999999999</c:v>
                </c:pt>
                <c:pt idx="320" formatCode="&quot;$&quot;#,##0.00_);\(&quot;$&quot;#,##0.00\)">
                  <c:v>364.9899999999999</c:v>
                </c:pt>
                <c:pt idx="321" formatCode="&quot;$&quot;#,##0.00_);\(&quot;$&quot;#,##0.00\)">
                  <c:v>364.9899999999999</c:v>
                </c:pt>
                <c:pt idx="322" formatCode="&quot;$&quot;#,##0.00_);\(&quot;$&quot;#,##0.00\)">
                  <c:v>364.9899999999999</c:v>
                </c:pt>
                <c:pt idx="323" formatCode="&quot;$&quot;#,##0.00_);\(&quot;$&quot;#,##0.00\)">
                  <c:v>364.9899999999999</c:v>
                </c:pt>
                <c:pt idx="324" formatCode="&quot;$&quot;#,##0.00_);\(&quot;$&quot;#,##0.00\)">
                  <c:v>364.9899999999999</c:v>
                </c:pt>
                <c:pt idx="325" formatCode="&quot;$&quot;#,##0.00_);\(&quot;$&quot;#,##0.00\)">
                  <c:v>364.9899999999999</c:v>
                </c:pt>
                <c:pt idx="326" formatCode="&quot;$&quot;#,##0.00_);\(&quot;$&quot;#,##0.00\)">
                  <c:v>364.9899999999999</c:v>
                </c:pt>
                <c:pt idx="327" formatCode="&quot;$&quot;#,##0.00_);\(&quot;$&quot;#,##0.00\)">
                  <c:v>364.9899999999999</c:v>
                </c:pt>
                <c:pt idx="328" formatCode="&quot;$&quot;#,##0.00_);\(&quot;$&quot;#,##0.00\)">
                  <c:v>364.9899999999999</c:v>
                </c:pt>
                <c:pt idx="329" formatCode="&quot;$&quot;#,##0.00_);\(&quot;$&quot;#,##0.00\)">
                  <c:v>364.9899999999999</c:v>
                </c:pt>
                <c:pt idx="330" formatCode="&quot;$&quot;#,##0.00_);\(&quot;$&quot;#,##0.00\)">
                  <c:v>364.9899999999999</c:v>
                </c:pt>
                <c:pt idx="331" formatCode="&quot;$&quot;#,##0.00_);\(&quot;$&quot;#,##0.00\)">
                  <c:v>364.9899999999999</c:v>
                </c:pt>
                <c:pt idx="332" formatCode="&quot;$&quot;#,##0.00_);\(&quot;$&quot;#,##0.00\)">
                  <c:v>364.9899999999999</c:v>
                </c:pt>
                <c:pt idx="333" formatCode="&quot;$&quot;#,##0.00_);\(&quot;$&quot;#,##0.00\)">
                  <c:v>364.9899999999999</c:v>
                </c:pt>
                <c:pt idx="334" formatCode="&quot;$&quot;#,##0.00_);\(&quot;$&quot;#,##0.00\)">
                  <c:v>364.9899999999999</c:v>
                </c:pt>
                <c:pt idx="335" formatCode="&quot;$&quot;#,##0.00_);\(&quot;$&quot;#,##0.00\)">
                  <c:v>364.9899999999999</c:v>
                </c:pt>
                <c:pt idx="336" formatCode="&quot;$&quot;#,##0.00_);\(&quot;$&quot;#,##0.00\)">
                  <c:v>364.9899999999999</c:v>
                </c:pt>
                <c:pt idx="337" formatCode="&quot;$&quot;#,##0.00_);\(&quot;$&quot;#,##0.00\)">
                  <c:v>364.9899999999999</c:v>
                </c:pt>
                <c:pt idx="338" formatCode="&quot;$&quot;#,##0.00_);\(&quot;$&quot;#,##0.00\)">
                  <c:v>364.9899999999999</c:v>
                </c:pt>
                <c:pt idx="339" formatCode="&quot;$&quot;#,##0.00_);\(&quot;$&quot;#,##0.00\)">
                  <c:v>364.9899999999999</c:v>
                </c:pt>
                <c:pt idx="340" formatCode="&quot;$&quot;#,##0.00_);\(&quot;$&quot;#,##0.00\)">
                  <c:v>364.9899999999999</c:v>
                </c:pt>
                <c:pt idx="341" formatCode="&quot;$&quot;#,##0.00_);\(&quot;$&quot;#,##0.00\)">
                  <c:v>364.9899999999999</c:v>
                </c:pt>
                <c:pt idx="342" formatCode="&quot;$&quot;#,##0.00_);\(&quot;$&quot;#,##0.00\)">
                  <c:v>364.9899999999999</c:v>
                </c:pt>
                <c:pt idx="343" formatCode="&quot;$&quot;#,##0.00_);\(&quot;$&quot;#,##0.00\)">
                  <c:v>364.9899999999999</c:v>
                </c:pt>
                <c:pt idx="344" formatCode="&quot;$&quot;#,##0.00_);\(&quot;$&quot;#,##0.00\)">
                  <c:v>364.9899999999999</c:v>
                </c:pt>
                <c:pt idx="345" formatCode="&quot;$&quot;#,##0.00_);\(&quot;$&quot;#,##0.00\)">
                  <c:v>364.9899999999999</c:v>
                </c:pt>
                <c:pt idx="346" formatCode="&quot;$&quot;#,##0.00_);\(&quot;$&quot;#,##0.00\)">
                  <c:v>364.9899999999999</c:v>
                </c:pt>
                <c:pt idx="347" formatCode="&quot;$&quot;#,##0.00_);\(&quot;$&quot;#,##0.00\)">
                  <c:v>364.9899999999999</c:v>
                </c:pt>
                <c:pt idx="348" formatCode="&quot;$&quot;#,##0.00_);\(&quot;$&quot;#,##0.00\)">
                  <c:v>364.9899999999999</c:v>
                </c:pt>
                <c:pt idx="349" formatCode="&quot;$&quot;#,##0.00_);\(&quot;$&quot;#,##0.00\)">
                  <c:v>364.9899999999999</c:v>
                </c:pt>
                <c:pt idx="350" formatCode="&quot;$&quot;#,##0.00_);\(&quot;$&quot;#,##0.00\)">
                  <c:v>364.9899999999999</c:v>
                </c:pt>
                <c:pt idx="351" formatCode="&quot;$&quot;#,##0.00_);\(&quot;$&quot;#,##0.00\)">
                  <c:v>364.9899999999999</c:v>
                </c:pt>
                <c:pt idx="352" formatCode="&quot;$&quot;#,##0.00_);\(&quot;$&quot;#,##0.00\)">
                  <c:v>364.9899999999999</c:v>
                </c:pt>
                <c:pt idx="353" formatCode="&quot;$&quot;#,##0.00_);\(&quot;$&quot;#,##0.00\)">
                  <c:v>364.9899999999999</c:v>
                </c:pt>
                <c:pt idx="354" formatCode="&quot;$&quot;#,##0.00_);\(&quot;$&quot;#,##0.00\)">
                  <c:v>364.9899999999999</c:v>
                </c:pt>
                <c:pt idx="355" formatCode="&quot;$&quot;#,##0.00_);\(&quot;$&quot;#,##0.00\)">
                  <c:v>364.9899999999999</c:v>
                </c:pt>
                <c:pt idx="356" formatCode="&quot;$&quot;#,##0.00_);\(&quot;$&quot;#,##0.00\)">
                  <c:v>364.9899999999999</c:v>
                </c:pt>
                <c:pt idx="357" formatCode="&quot;$&quot;#,##0.00_);\(&quot;$&quot;#,##0.00\)">
                  <c:v>364.9899999999999</c:v>
                </c:pt>
                <c:pt idx="358" formatCode="&quot;$&quot;#,##0.00_);\(&quot;$&quot;#,##0.00\)">
                  <c:v>364.9899999999999</c:v>
                </c:pt>
                <c:pt idx="359" formatCode="&quot;$&quot;#,##0.00_);\(&quot;$&quot;#,##0.00\)">
                  <c:v>364.9899999999999</c:v>
                </c:pt>
                <c:pt idx="360" formatCode="&quot;$&quot;#,##0.00_);\(&quot;$&quot;#,##0.00\)">
                  <c:v>364.9899999999999</c:v>
                </c:pt>
                <c:pt idx="361" formatCode="&quot;$&quot;#,##0.00_);\(&quot;$&quot;#,##0.00\)">
                  <c:v>364.9899999999999</c:v>
                </c:pt>
                <c:pt idx="362" formatCode="&quot;$&quot;#,##0.00_);\(&quot;$&quot;#,##0.00\)">
                  <c:v>364.9899999999999</c:v>
                </c:pt>
                <c:pt idx="363" formatCode="&quot;$&quot;#,##0.00_);\(&quot;$&quot;#,##0.00\)">
                  <c:v>364.9899999999999</c:v>
                </c:pt>
                <c:pt idx="364" formatCode="&quot;$&quot;#,##0.00_);\(&quot;$&quot;#,##0.00\)">
                  <c:v>364.9899999999999</c:v>
                </c:pt>
                <c:pt idx="365" formatCode="&quot;$&quot;#,##0.00_);\(&quot;$&quot;#,##0.00\)">
                  <c:v>364.9899999999999</c:v>
                </c:pt>
                <c:pt idx="366" formatCode="&quot;$&quot;#,##0.00_);\(&quot;$&quot;#,##0.00\)">
                  <c:v>364.9899999999999</c:v>
                </c:pt>
                <c:pt idx="367" formatCode="&quot;$&quot;#,##0.00_);\(&quot;$&quot;#,##0.00\)">
                  <c:v>364.9899999999999</c:v>
                </c:pt>
                <c:pt idx="368" formatCode="&quot;$&quot;#,##0.00_);\(&quot;$&quot;#,##0.00\)">
                  <c:v>364.9899999999999</c:v>
                </c:pt>
                <c:pt idx="369" formatCode="&quot;$&quot;#,##0.00_);\(&quot;$&quot;#,##0.00\)">
                  <c:v>364.9899999999999</c:v>
                </c:pt>
                <c:pt idx="370" formatCode="&quot;$&quot;#,##0.00_);\(&quot;$&quot;#,##0.00\)">
                  <c:v>364.9899999999999</c:v>
                </c:pt>
                <c:pt idx="371" formatCode="&quot;$&quot;#,##0.00_);\(&quot;$&quot;#,##0.00\)">
                  <c:v>364.9899999999999</c:v>
                </c:pt>
                <c:pt idx="372" formatCode="&quot;$&quot;#,##0.00_);\(&quot;$&quot;#,##0.00\)">
                  <c:v>364.9899999999999</c:v>
                </c:pt>
                <c:pt idx="373" formatCode="&quot;$&quot;#,##0.00_);\(&quot;$&quot;#,##0.00\)">
                  <c:v>364.9899999999999</c:v>
                </c:pt>
                <c:pt idx="374" formatCode="&quot;$&quot;#,##0.00_);\(&quot;$&quot;#,##0.00\)">
                  <c:v>364.9899999999999</c:v>
                </c:pt>
                <c:pt idx="375" formatCode="&quot;$&quot;#,##0.00_);\(&quot;$&quot;#,##0.00\)">
                  <c:v>364.9899999999999</c:v>
                </c:pt>
                <c:pt idx="376" formatCode="&quot;$&quot;#,##0.00_);\(&quot;$&quot;#,##0.00\)">
                  <c:v>364.9899999999999</c:v>
                </c:pt>
                <c:pt idx="377" formatCode="&quot;$&quot;#,##0.00_);\(&quot;$&quot;#,##0.00\)">
                  <c:v>364.9899999999999</c:v>
                </c:pt>
                <c:pt idx="378" formatCode="&quot;$&quot;#,##0.00_);\(&quot;$&quot;#,##0.00\)">
                  <c:v>364.9899999999999</c:v>
                </c:pt>
                <c:pt idx="379" formatCode="&quot;$&quot;#,##0.00_);\(&quot;$&quot;#,##0.00\)">
                  <c:v>364.9899999999999</c:v>
                </c:pt>
                <c:pt idx="380" formatCode="&quot;$&quot;#,##0.00_);\(&quot;$&quot;#,##0.00\)">
                  <c:v>364.9899999999999</c:v>
                </c:pt>
                <c:pt idx="381" formatCode="&quot;$&quot;#,##0.00_);\(&quot;$&quot;#,##0.00\)">
                  <c:v>364.9899999999999</c:v>
                </c:pt>
                <c:pt idx="382" formatCode="&quot;$&quot;#,##0.00_);\(&quot;$&quot;#,##0.00\)">
                  <c:v>364.9899999999999</c:v>
                </c:pt>
                <c:pt idx="383" formatCode="&quot;$&quot;#,##0.00_);\(&quot;$&quot;#,##0.00\)">
                  <c:v>364.9899999999999</c:v>
                </c:pt>
                <c:pt idx="384" formatCode="&quot;$&quot;#,##0.00_);\(&quot;$&quot;#,##0.00\)">
                  <c:v>364.9899999999999</c:v>
                </c:pt>
                <c:pt idx="385" formatCode="&quot;$&quot;#,##0.00_);\(&quot;$&quot;#,##0.00\)">
                  <c:v>364.9899999999999</c:v>
                </c:pt>
                <c:pt idx="386" formatCode="&quot;$&quot;#,##0.00_);\(&quot;$&quot;#,##0.00\)">
                  <c:v>364.9899999999999</c:v>
                </c:pt>
                <c:pt idx="387" formatCode="&quot;$&quot;#,##0.00_);\(&quot;$&quot;#,##0.00\)">
                  <c:v>364.9899999999999</c:v>
                </c:pt>
                <c:pt idx="388" formatCode="&quot;$&quot;#,##0.00_);\(&quot;$&quot;#,##0.00\)">
                  <c:v>364.9899999999999</c:v>
                </c:pt>
                <c:pt idx="389" formatCode="&quot;$&quot;#,##0.00_);\(&quot;$&quot;#,##0.00\)">
                  <c:v>364.9899999999999</c:v>
                </c:pt>
                <c:pt idx="390" formatCode="&quot;$&quot;#,##0.00_);\(&quot;$&quot;#,##0.00\)">
                  <c:v>364.9899999999999</c:v>
                </c:pt>
                <c:pt idx="391" formatCode="&quot;$&quot;#,##0.00_);\(&quot;$&quot;#,##0.00\)">
                  <c:v>364.9899999999999</c:v>
                </c:pt>
                <c:pt idx="392" formatCode="&quot;$&quot;#,##0.00_);\(&quot;$&quot;#,##0.00\)">
                  <c:v>364.9899999999999</c:v>
                </c:pt>
                <c:pt idx="393" formatCode="&quot;$&quot;#,##0.00_);\(&quot;$&quot;#,##0.00\)">
                  <c:v>364.9899999999999</c:v>
                </c:pt>
                <c:pt idx="394" formatCode="&quot;$&quot;#,##0.00_);\(&quot;$&quot;#,##0.00\)">
                  <c:v>364.9899999999999</c:v>
                </c:pt>
                <c:pt idx="395" formatCode="&quot;$&quot;#,##0.00_);\(&quot;$&quot;#,##0.00\)">
                  <c:v>364.9899999999999</c:v>
                </c:pt>
                <c:pt idx="396" formatCode="&quot;$&quot;#,##0.00_);\(&quot;$&quot;#,##0.00\)">
                  <c:v>364.9899999999999</c:v>
                </c:pt>
                <c:pt idx="397" formatCode="&quot;$&quot;#,##0.00_);\(&quot;$&quot;#,##0.00\)">
                  <c:v>364.9899999999999</c:v>
                </c:pt>
                <c:pt idx="398" formatCode="&quot;$&quot;#,##0.00_);\(&quot;$&quot;#,##0.00\)">
                  <c:v>364.9899999999999</c:v>
                </c:pt>
                <c:pt idx="399" formatCode="&quot;$&quot;#,##0.00_);\(&quot;$&quot;#,##0.00\)">
                  <c:v>364.9899999999999</c:v>
                </c:pt>
                <c:pt idx="400" formatCode="&quot;$&quot;#,##0.00_);\(&quot;$&quot;#,##0.00\)">
                  <c:v>364.9899999999999</c:v>
                </c:pt>
                <c:pt idx="401" formatCode="&quot;$&quot;#,##0.00_);\(&quot;$&quot;#,##0.00\)">
                  <c:v>364.9899999999999</c:v>
                </c:pt>
                <c:pt idx="402" formatCode="&quot;$&quot;#,##0.00_);\(&quot;$&quot;#,##0.00\)">
                  <c:v>364.9899999999999</c:v>
                </c:pt>
                <c:pt idx="403" formatCode="&quot;$&quot;#,##0.00_);\(&quot;$&quot;#,##0.00\)">
                  <c:v>364.9899999999999</c:v>
                </c:pt>
                <c:pt idx="404" formatCode="&quot;$&quot;#,##0.00_);\(&quot;$&quot;#,##0.00\)">
                  <c:v>364.9899999999999</c:v>
                </c:pt>
                <c:pt idx="405" formatCode="&quot;$&quot;#,##0.00_);\(&quot;$&quot;#,##0.00\)">
                  <c:v>364.9899999999999</c:v>
                </c:pt>
                <c:pt idx="406" formatCode="&quot;$&quot;#,##0.00_);\(&quot;$&quot;#,##0.00\)">
                  <c:v>364.9899999999999</c:v>
                </c:pt>
                <c:pt idx="407" formatCode="&quot;$&quot;#,##0.00_);\(&quot;$&quot;#,##0.00\)">
                  <c:v>364.9899999999999</c:v>
                </c:pt>
                <c:pt idx="408" formatCode="&quot;$&quot;#,##0.00_);\(&quot;$&quot;#,##0.00\)">
                  <c:v>364.9899999999999</c:v>
                </c:pt>
                <c:pt idx="409" formatCode="&quot;$&quot;#,##0.00_);\(&quot;$&quot;#,##0.00\)">
                  <c:v>364.9899999999999</c:v>
                </c:pt>
                <c:pt idx="410" formatCode="&quot;$&quot;#,##0.00_);\(&quot;$&quot;#,##0.00\)">
                  <c:v>364.9899999999999</c:v>
                </c:pt>
                <c:pt idx="411" formatCode="&quot;$&quot;#,##0.00_);\(&quot;$&quot;#,##0.00\)">
                  <c:v>364.9899999999999</c:v>
                </c:pt>
                <c:pt idx="412" formatCode="&quot;$&quot;#,##0.00_);\(&quot;$&quot;#,##0.00\)">
                  <c:v>364.9899999999999</c:v>
                </c:pt>
                <c:pt idx="413" formatCode="&quot;$&quot;#,##0.00_);\(&quot;$&quot;#,##0.00\)">
                  <c:v>364.9899999999999</c:v>
                </c:pt>
                <c:pt idx="414" formatCode="&quot;$&quot;#,##0.00_);\(&quot;$&quot;#,##0.00\)">
                  <c:v>364.9899999999999</c:v>
                </c:pt>
                <c:pt idx="415" formatCode="&quot;$&quot;#,##0.00_);\(&quot;$&quot;#,##0.00\)">
                  <c:v>364.9899999999999</c:v>
                </c:pt>
                <c:pt idx="416" formatCode="&quot;$&quot;#,##0.00_);\(&quot;$&quot;#,##0.00\)">
                  <c:v>364.9899999999999</c:v>
                </c:pt>
                <c:pt idx="417" formatCode="&quot;$&quot;#,##0.00_);\(&quot;$&quot;#,##0.00\)">
                  <c:v>364.9899999999999</c:v>
                </c:pt>
                <c:pt idx="418" formatCode="&quot;$&quot;#,##0.00_);\(&quot;$&quot;#,##0.00\)">
                  <c:v>364.9899999999999</c:v>
                </c:pt>
                <c:pt idx="419" formatCode="&quot;$&quot;#,##0.00_);\(&quot;$&quot;#,##0.00\)">
                  <c:v>364.9899999999999</c:v>
                </c:pt>
                <c:pt idx="420" formatCode="&quot;$&quot;#,##0.00_);\(&quot;$&quot;#,##0.00\)">
                  <c:v>364.9899999999999</c:v>
                </c:pt>
                <c:pt idx="421" formatCode="&quot;$&quot;#,##0.00_);\(&quot;$&quot;#,##0.00\)">
                  <c:v>364.9899999999999</c:v>
                </c:pt>
                <c:pt idx="422" formatCode="&quot;$&quot;#,##0.00_);\(&quot;$&quot;#,##0.00\)">
                  <c:v>364.9899999999999</c:v>
                </c:pt>
                <c:pt idx="423" formatCode="&quot;$&quot;#,##0.00_);\(&quot;$&quot;#,##0.00\)">
                  <c:v>364.9899999999999</c:v>
                </c:pt>
                <c:pt idx="424" formatCode="&quot;$&quot;#,##0.00_);\(&quot;$&quot;#,##0.00\)">
                  <c:v>364.9899999999999</c:v>
                </c:pt>
                <c:pt idx="425" formatCode="&quot;$&quot;#,##0.00_);\(&quot;$&quot;#,##0.00\)">
                  <c:v>364.9899999999999</c:v>
                </c:pt>
                <c:pt idx="426" formatCode="&quot;$&quot;#,##0.00_);\(&quot;$&quot;#,##0.00\)">
                  <c:v>364.9899999999999</c:v>
                </c:pt>
                <c:pt idx="427" formatCode="&quot;$&quot;#,##0.00_);\(&quot;$&quot;#,##0.00\)">
                  <c:v>364.9899999999999</c:v>
                </c:pt>
                <c:pt idx="428" formatCode="&quot;$&quot;#,##0.00_);\(&quot;$&quot;#,##0.00\)">
                  <c:v>364.9899999999999</c:v>
                </c:pt>
                <c:pt idx="429" formatCode="&quot;$&quot;#,##0.00_);\(&quot;$&quot;#,##0.00\)">
                  <c:v>364.9899999999999</c:v>
                </c:pt>
                <c:pt idx="430" formatCode="&quot;$&quot;#,##0.00_);\(&quot;$&quot;#,##0.00\)">
                  <c:v>364.9899999999999</c:v>
                </c:pt>
                <c:pt idx="431" formatCode="&quot;$&quot;#,##0.00_);\(&quot;$&quot;#,##0.00\)">
                  <c:v>364.9899999999999</c:v>
                </c:pt>
                <c:pt idx="432" formatCode="&quot;$&quot;#,##0.00_);\(&quot;$&quot;#,##0.00\)">
                  <c:v>364.9899999999999</c:v>
                </c:pt>
                <c:pt idx="433" formatCode="&quot;$&quot;#,##0.00_);\(&quot;$&quot;#,##0.00\)">
                  <c:v>364.9899999999999</c:v>
                </c:pt>
                <c:pt idx="434" formatCode="&quot;$&quot;#,##0.00_);\(&quot;$&quot;#,##0.00\)">
                  <c:v>364.9899999999999</c:v>
                </c:pt>
                <c:pt idx="435" formatCode="&quot;$&quot;#,##0.00_);\(&quot;$&quot;#,##0.00\)">
                  <c:v>364.9899999999999</c:v>
                </c:pt>
                <c:pt idx="436" formatCode="&quot;$&quot;#,##0.00_);\(&quot;$&quot;#,##0.00\)">
                  <c:v>364.9899999999999</c:v>
                </c:pt>
                <c:pt idx="437" formatCode="&quot;$&quot;#,##0.00_);\(&quot;$&quot;#,##0.00\)">
                  <c:v>364.9899999999999</c:v>
                </c:pt>
                <c:pt idx="438" formatCode="&quot;$&quot;#,##0.00_);\(&quot;$&quot;#,##0.00\)">
                  <c:v>364.9899999999999</c:v>
                </c:pt>
                <c:pt idx="439" formatCode="&quot;$&quot;#,##0.00_);\(&quot;$&quot;#,##0.00\)">
                  <c:v>364.9899999999999</c:v>
                </c:pt>
                <c:pt idx="440" formatCode="&quot;$&quot;#,##0.00_);\(&quot;$&quot;#,##0.00\)">
                  <c:v>364.9899999999999</c:v>
                </c:pt>
                <c:pt idx="441" formatCode="&quot;$&quot;#,##0.00_);\(&quot;$&quot;#,##0.00\)">
                  <c:v>364.9899999999999</c:v>
                </c:pt>
                <c:pt idx="442" formatCode="&quot;$&quot;#,##0.00_);\(&quot;$&quot;#,##0.00\)">
                  <c:v>364.9899999999999</c:v>
                </c:pt>
                <c:pt idx="443" formatCode="&quot;$&quot;#,##0.00_);\(&quot;$&quot;#,##0.00\)">
                  <c:v>364.9899999999999</c:v>
                </c:pt>
                <c:pt idx="444" formatCode="&quot;$&quot;#,##0.00_);\(&quot;$&quot;#,##0.00\)">
                  <c:v>364.9899999999999</c:v>
                </c:pt>
                <c:pt idx="445" formatCode="&quot;$&quot;#,##0.00_);\(&quot;$&quot;#,##0.00\)">
                  <c:v>364.9899999999999</c:v>
                </c:pt>
                <c:pt idx="446" formatCode="&quot;$&quot;#,##0.00_);\(&quot;$&quot;#,##0.00\)">
                  <c:v>364.9899999999999</c:v>
                </c:pt>
                <c:pt idx="447" formatCode="&quot;$&quot;#,##0.00_);\(&quot;$&quot;#,##0.00\)">
                  <c:v>364.9899999999999</c:v>
                </c:pt>
                <c:pt idx="448" formatCode="&quot;$&quot;#,##0.00_);\(&quot;$&quot;#,##0.00\)">
                  <c:v>364.9899999999999</c:v>
                </c:pt>
                <c:pt idx="449" formatCode="&quot;$&quot;#,##0.00_);\(&quot;$&quot;#,##0.00\)">
                  <c:v>364.9899999999999</c:v>
                </c:pt>
                <c:pt idx="450" formatCode="&quot;$&quot;#,##0.00_);\(&quot;$&quot;#,##0.00\)">
                  <c:v>364.9899999999999</c:v>
                </c:pt>
                <c:pt idx="451" formatCode="&quot;$&quot;#,##0.00_);\(&quot;$&quot;#,##0.00\)">
                  <c:v>364.9899999999999</c:v>
                </c:pt>
                <c:pt idx="452" formatCode="&quot;$&quot;#,##0.00_);\(&quot;$&quot;#,##0.00\)">
                  <c:v>364.9899999999999</c:v>
                </c:pt>
                <c:pt idx="453" formatCode="&quot;$&quot;#,##0.00_);\(&quot;$&quot;#,##0.00\)">
                  <c:v>364.9899999999999</c:v>
                </c:pt>
                <c:pt idx="454" formatCode="&quot;$&quot;#,##0.00_);\(&quot;$&quot;#,##0.00\)">
                  <c:v>364.9899999999999</c:v>
                </c:pt>
                <c:pt idx="455" formatCode="&quot;$&quot;#,##0.00_);\(&quot;$&quot;#,##0.00\)">
                  <c:v>364.9899999999999</c:v>
                </c:pt>
                <c:pt idx="456" formatCode="&quot;$&quot;#,##0.00_);\(&quot;$&quot;#,##0.00\)">
                  <c:v>364.9899999999999</c:v>
                </c:pt>
                <c:pt idx="457" formatCode="&quot;$&quot;#,##0.00_);\(&quot;$&quot;#,##0.00\)">
                  <c:v>364.9899999999999</c:v>
                </c:pt>
                <c:pt idx="458" formatCode="&quot;$&quot;#,##0.00_);\(&quot;$&quot;#,##0.00\)">
                  <c:v>364.9899999999999</c:v>
                </c:pt>
                <c:pt idx="459" formatCode="&quot;$&quot;#,##0.00_);\(&quot;$&quot;#,##0.00\)">
                  <c:v>364.9899999999999</c:v>
                </c:pt>
                <c:pt idx="460" formatCode="&quot;$&quot;#,##0.00_);\(&quot;$&quot;#,##0.00\)">
                  <c:v>364.9899999999999</c:v>
                </c:pt>
                <c:pt idx="461" formatCode="&quot;$&quot;#,##0.00_);\(&quot;$&quot;#,##0.00\)">
                  <c:v>364.9899999999999</c:v>
                </c:pt>
                <c:pt idx="462" formatCode="&quot;$&quot;#,##0.00_);\(&quot;$&quot;#,##0.00\)">
                  <c:v>364.9899999999999</c:v>
                </c:pt>
                <c:pt idx="463" formatCode="&quot;$&quot;#,##0.00_);\(&quot;$&quot;#,##0.00\)">
                  <c:v>364.9899999999999</c:v>
                </c:pt>
                <c:pt idx="464" formatCode="&quot;$&quot;#,##0.00_);\(&quot;$&quot;#,##0.00\)">
                  <c:v>364.9899999999999</c:v>
                </c:pt>
                <c:pt idx="465" formatCode="&quot;$&quot;#,##0.00_);\(&quot;$&quot;#,##0.00\)">
                  <c:v>364.9899999999999</c:v>
                </c:pt>
                <c:pt idx="466" formatCode="&quot;$&quot;#,##0.00_);\(&quot;$&quot;#,##0.00\)">
                  <c:v>364.9899999999999</c:v>
                </c:pt>
                <c:pt idx="467" formatCode="&quot;$&quot;#,##0.00_);\(&quot;$&quot;#,##0.00\)">
                  <c:v>364.9899999999999</c:v>
                </c:pt>
                <c:pt idx="468" formatCode="&quot;$&quot;#,##0.00_);\(&quot;$&quot;#,##0.00\)">
                  <c:v>364.9899999999999</c:v>
                </c:pt>
                <c:pt idx="469" formatCode="&quot;$&quot;#,##0.00_);\(&quot;$&quot;#,##0.00\)">
                  <c:v>364.9899999999999</c:v>
                </c:pt>
                <c:pt idx="470" formatCode="&quot;$&quot;#,##0.00_);\(&quot;$&quot;#,##0.00\)">
                  <c:v>364.9899999999999</c:v>
                </c:pt>
                <c:pt idx="471" formatCode="&quot;$&quot;#,##0.00_);\(&quot;$&quot;#,##0.00\)">
                  <c:v>364.9899999999999</c:v>
                </c:pt>
                <c:pt idx="472" formatCode="&quot;$&quot;#,##0.00_);\(&quot;$&quot;#,##0.00\)">
                  <c:v>364.9899999999999</c:v>
                </c:pt>
                <c:pt idx="473" formatCode="&quot;$&quot;#,##0.00_);\(&quot;$&quot;#,##0.00\)">
                  <c:v>364.9899999999999</c:v>
                </c:pt>
                <c:pt idx="474" formatCode="&quot;$&quot;#,##0.00_);\(&quot;$&quot;#,##0.00\)">
                  <c:v>364.9899999999999</c:v>
                </c:pt>
                <c:pt idx="475" formatCode="&quot;$&quot;#,##0.00_);\(&quot;$&quot;#,##0.00\)">
                  <c:v>364.9899999999999</c:v>
                </c:pt>
                <c:pt idx="476" formatCode="&quot;$&quot;#,##0.00_);\(&quot;$&quot;#,##0.00\)">
                  <c:v>364.9899999999999</c:v>
                </c:pt>
                <c:pt idx="477" formatCode="&quot;$&quot;#,##0.00_);\(&quot;$&quot;#,##0.00\)">
                  <c:v>364.9899999999999</c:v>
                </c:pt>
                <c:pt idx="478" formatCode="&quot;$&quot;#,##0.00_);\(&quot;$&quot;#,##0.00\)">
                  <c:v>364.9899999999999</c:v>
                </c:pt>
                <c:pt idx="479" formatCode="&quot;$&quot;#,##0.00_);\(&quot;$&quot;#,##0.00\)">
                  <c:v>364.9899999999999</c:v>
                </c:pt>
                <c:pt idx="480" formatCode="&quot;$&quot;#,##0.00_);\(&quot;$&quot;#,##0.00\)">
                  <c:v>364.9899999999999</c:v>
                </c:pt>
                <c:pt idx="481" formatCode="&quot;$&quot;#,##0.00_);\(&quot;$&quot;#,##0.00\)">
                  <c:v>364.9899999999999</c:v>
                </c:pt>
                <c:pt idx="482" formatCode="&quot;$&quot;#,##0.00_);\(&quot;$&quot;#,##0.00\)">
                  <c:v>364.9899999999999</c:v>
                </c:pt>
                <c:pt idx="483" formatCode="&quot;$&quot;#,##0.00_);\(&quot;$&quot;#,##0.00\)">
                  <c:v>364.9899999999999</c:v>
                </c:pt>
                <c:pt idx="484" formatCode="&quot;$&quot;#,##0.00_);\(&quot;$&quot;#,##0.00\)">
                  <c:v>364.9899999999999</c:v>
                </c:pt>
                <c:pt idx="485" formatCode="&quot;$&quot;#,##0.00_);\(&quot;$&quot;#,##0.00\)">
                  <c:v>364.9899999999999</c:v>
                </c:pt>
                <c:pt idx="486" formatCode="&quot;$&quot;#,##0.00_);\(&quot;$&quot;#,##0.00\)">
                  <c:v>364.9899999999999</c:v>
                </c:pt>
                <c:pt idx="487" formatCode="&quot;$&quot;#,##0.00_);\(&quot;$&quot;#,##0.00\)">
                  <c:v>364.9899999999999</c:v>
                </c:pt>
                <c:pt idx="488" formatCode="&quot;$&quot;#,##0.00_);\(&quot;$&quot;#,##0.00\)">
                  <c:v>364.9899999999999</c:v>
                </c:pt>
                <c:pt idx="489" formatCode="&quot;$&quot;#,##0.00_);\(&quot;$&quot;#,##0.00\)">
                  <c:v>364.9899999999999</c:v>
                </c:pt>
                <c:pt idx="490" formatCode="&quot;$&quot;#,##0.00_);\(&quot;$&quot;#,##0.00\)">
                  <c:v>364.9899999999999</c:v>
                </c:pt>
                <c:pt idx="491" formatCode="&quot;$&quot;#,##0.00_);\(&quot;$&quot;#,##0.00\)">
                  <c:v>364.9899999999999</c:v>
                </c:pt>
                <c:pt idx="492" formatCode="&quot;$&quot;#,##0.00_);\(&quot;$&quot;#,##0.00\)">
                  <c:v>364.9899999999999</c:v>
                </c:pt>
                <c:pt idx="493" formatCode="&quot;$&quot;#,##0.00_);\(&quot;$&quot;#,##0.00\)">
                  <c:v>364.9899999999999</c:v>
                </c:pt>
                <c:pt idx="494" formatCode="&quot;$&quot;#,##0.00_);\(&quot;$&quot;#,##0.00\)">
                  <c:v>364.9899999999999</c:v>
                </c:pt>
                <c:pt idx="495" formatCode="&quot;$&quot;#,##0.00_);\(&quot;$&quot;#,##0.00\)">
                  <c:v>364.9899999999999</c:v>
                </c:pt>
                <c:pt idx="496" formatCode="&quot;$&quot;#,##0.00_);\(&quot;$&quot;#,##0.00\)">
                  <c:v>364.9899999999999</c:v>
                </c:pt>
                <c:pt idx="497" formatCode="&quot;$&quot;#,##0.00_);\(&quot;$&quot;#,##0.00\)">
                  <c:v>364.9899999999999</c:v>
                </c:pt>
                <c:pt idx="498" formatCode="&quot;$&quot;#,##0.00_);\(&quot;$&quot;#,##0.00\)">
                  <c:v>364.9899999999999</c:v>
                </c:pt>
                <c:pt idx="499" formatCode="&quot;$&quot;#,##0.00_);\(&quot;$&quot;#,##0.00\)">
                  <c:v>364.9899999999999</c:v>
                </c:pt>
                <c:pt idx="500" formatCode="&quot;$&quot;#,##0.00_);\(&quot;$&quot;#,##0.00\)">
                  <c:v>364.9899999999999</c:v>
                </c:pt>
                <c:pt idx="501" formatCode="&quot;$&quot;#,##0.00_);\(&quot;$&quot;#,##0.00\)">
                  <c:v>364.9899999999999</c:v>
                </c:pt>
                <c:pt idx="502" formatCode="&quot;$&quot;#,##0.00_);\(&quot;$&quot;#,##0.00\)">
                  <c:v>364.9899999999999</c:v>
                </c:pt>
                <c:pt idx="503" formatCode="&quot;$&quot;#,##0.00_);\(&quot;$&quot;#,##0.00\)">
                  <c:v>364.9899999999999</c:v>
                </c:pt>
                <c:pt idx="504" formatCode="&quot;$&quot;#,##0.00_);\(&quot;$&quot;#,##0.00\)">
                  <c:v>364.9899999999999</c:v>
                </c:pt>
                <c:pt idx="505" formatCode="&quot;$&quot;#,##0.00_);\(&quot;$&quot;#,##0.00\)">
                  <c:v>364.9899999999999</c:v>
                </c:pt>
                <c:pt idx="506" formatCode="&quot;$&quot;#,##0.00_);\(&quot;$&quot;#,##0.00\)">
                  <c:v>364.9899999999999</c:v>
                </c:pt>
                <c:pt idx="507" formatCode="&quot;$&quot;#,##0.00_);\(&quot;$&quot;#,##0.00\)">
                  <c:v>364.9899999999999</c:v>
                </c:pt>
                <c:pt idx="508" formatCode="&quot;$&quot;#,##0.00_);\(&quot;$&quot;#,##0.00\)">
                  <c:v>364.9899999999999</c:v>
                </c:pt>
                <c:pt idx="509" formatCode="&quot;$&quot;#,##0.00_);\(&quot;$&quot;#,##0.00\)">
                  <c:v>364.9899999999999</c:v>
                </c:pt>
                <c:pt idx="510" formatCode="&quot;$&quot;#,##0.00_);\(&quot;$&quot;#,##0.00\)">
                  <c:v>364.9899999999999</c:v>
                </c:pt>
                <c:pt idx="511" formatCode="&quot;$&quot;#,##0.00_);\(&quot;$&quot;#,##0.00\)">
                  <c:v>364.9899999999999</c:v>
                </c:pt>
                <c:pt idx="512" formatCode="&quot;$&quot;#,##0.00_);\(&quot;$&quot;#,##0.00\)">
                  <c:v>364.9899999999999</c:v>
                </c:pt>
                <c:pt idx="513" formatCode="&quot;$&quot;#,##0.00_);\(&quot;$&quot;#,##0.00\)">
                  <c:v>364.9899999999999</c:v>
                </c:pt>
                <c:pt idx="514" formatCode="&quot;$&quot;#,##0.00_);\(&quot;$&quot;#,##0.00\)">
                  <c:v>364.9899999999999</c:v>
                </c:pt>
                <c:pt idx="515" formatCode="&quot;$&quot;#,##0.00_);\(&quot;$&quot;#,##0.00\)">
                  <c:v>364.9899999999999</c:v>
                </c:pt>
                <c:pt idx="516" formatCode="&quot;$&quot;#,##0.00_);\(&quot;$&quot;#,##0.00\)">
                  <c:v>364.9899999999999</c:v>
                </c:pt>
                <c:pt idx="517" formatCode="&quot;$&quot;#,##0.00_);\(&quot;$&quot;#,##0.00\)">
                  <c:v>364.9899999999999</c:v>
                </c:pt>
                <c:pt idx="518" formatCode="&quot;$&quot;#,##0.00_);\(&quot;$&quot;#,##0.00\)">
                  <c:v>364.9899999999999</c:v>
                </c:pt>
                <c:pt idx="519" formatCode="&quot;$&quot;#,##0.00_);\(&quot;$&quot;#,##0.00\)">
                  <c:v>364.9899999999999</c:v>
                </c:pt>
                <c:pt idx="520" formatCode="&quot;$&quot;#,##0.00_);\(&quot;$&quot;#,##0.00\)">
                  <c:v>364.9899999999999</c:v>
                </c:pt>
                <c:pt idx="521" formatCode="&quot;$&quot;#,##0.00_);\(&quot;$&quot;#,##0.00\)">
                  <c:v>364.9899999999999</c:v>
                </c:pt>
                <c:pt idx="522" formatCode="&quot;$&quot;#,##0.00_);\(&quot;$&quot;#,##0.00\)">
                  <c:v>364.9899999999999</c:v>
                </c:pt>
                <c:pt idx="523" formatCode="&quot;$&quot;#,##0.00_);\(&quot;$&quot;#,##0.00\)">
                  <c:v>364.9899999999999</c:v>
                </c:pt>
                <c:pt idx="524" formatCode="&quot;$&quot;#,##0.00_);\(&quot;$&quot;#,##0.00\)">
                  <c:v>364.9899999999999</c:v>
                </c:pt>
                <c:pt idx="525" formatCode="&quot;$&quot;#,##0.00_);\(&quot;$&quot;#,##0.00\)">
                  <c:v>364.9899999999999</c:v>
                </c:pt>
                <c:pt idx="526" formatCode="&quot;$&quot;#,##0.00_);\(&quot;$&quot;#,##0.00\)">
                  <c:v>364.9899999999999</c:v>
                </c:pt>
                <c:pt idx="527" formatCode="&quot;$&quot;#,##0.00_);\(&quot;$&quot;#,##0.00\)">
                  <c:v>364.9899999999999</c:v>
                </c:pt>
                <c:pt idx="528" formatCode="&quot;$&quot;#,##0.00_);\(&quot;$&quot;#,##0.00\)">
                  <c:v>364.9899999999999</c:v>
                </c:pt>
                <c:pt idx="529" formatCode="&quot;$&quot;#,##0.00_);\(&quot;$&quot;#,##0.00\)">
                  <c:v>364.9899999999999</c:v>
                </c:pt>
                <c:pt idx="530" formatCode="&quot;$&quot;#,##0.00_);\(&quot;$&quot;#,##0.00\)">
                  <c:v>364.9899999999999</c:v>
                </c:pt>
                <c:pt idx="531" formatCode="&quot;$&quot;#,##0.00_);\(&quot;$&quot;#,##0.00\)">
                  <c:v>364.9899999999999</c:v>
                </c:pt>
                <c:pt idx="532" formatCode="&quot;$&quot;#,##0.00_);\(&quot;$&quot;#,##0.00\)">
                  <c:v>364.9899999999999</c:v>
                </c:pt>
                <c:pt idx="533" formatCode="&quot;$&quot;#,##0.00_);\(&quot;$&quot;#,##0.00\)">
                  <c:v>364.9899999999999</c:v>
                </c:pt>
                <c:pt idx="534" formatCode="&quot;$&quot;#,##0.00_);\(&quot;$&quot;#,##0.00\)">
                  <c:v>364.9899999999999</c:v>
                </c:pt>
                <c:pt idx="535" formatCode="&quot;$&quot;#,##0.00_);\(&quot;$&quot;#,##0.00\)">
                  <c:v>364.9899999999999</c:v>
                </c:pt>
                <c:pt idx="536" formatCode="&quot;$&quot;#,##0.00_);\(&quot;$&quot;#,##0.00\)">
                  <c:v>364.9899999999999</c:v>
                </c:pt>
                <c:pt idx="537" formatCode="&quot;$&quot;#,##0.00_);\(&quot;$&quot;#,##0.00\)">
                  <c:v>364.9899999999999</c:v>
                </c:pt>
                <c:pt idx="538" formatCode="&quot;$&quot;#,##0.00_);\(&quot;$&quot;#,##0.00\)">
                  <c:v>364.9899999999999</c:v>
                </c:pt>
                <c:pt idx="539" formatCode="&quot;$&quot;#,##0.00_);\(&quot;$&quot;#,##0.00\)">
                  <c:v>364.9899999999999</c:v>
                </c:pt>
                <c:pt idx="540" formatCode="&quot;$&quot;#,##0.00_);\(&quot;$&quot;#,##0.00\)">
                  <c:v>364.9899999999999</c:v>
                </c:pt>
                <c:pt idx="541" formatCode="&quot;$&quot;#,##0.00_);\(&quot;$&quot;#,##0.00\)">
                  <c:v>364.9899999999999</c:v>
                </c:pt>
                <c:pt idx="542" formatCode="&quot;$&quot;#,##0.00_);\(&quot;$&quot;#,##0.00\)">
                  <c:v>364.9899999999999</c:v>
                </c:pt>
                <c:pt idx="543" formatCode="&quot;$&quot;#,##0.00_);\(&quot;$&quot;#,##0.00\)">
                  <c:v>364.9899999999999</c:v>
                </c:pt>
                <c:pt idx="544" formatCode="&quot;$&quot;#,##0.00_);\(&quot;$&quot;#,##0.00\)">
                  <c:v>364.9899999999999</c:v>
                </c:pt>
                <c:pt idx="545" formatCode="&quot;$&quot;#,##0.00_);\(&quot;$&quot;#,##0.00\)">
                  <c:v>364.9899999999999</c:v>
                </c:pt>
                <c:pt idx="546" formatCode="&quot;$&quot;#,##0.00_);\(&quot;$&quot;#,##0.00\)">
                  <c:v>364.9899999999999</c:v>
                </c:pt>
                <c:pt idx="547" formatCode="&quot;$&quot;#,##0.00_);\(&quot;$&quot;#,##0.00\)">
                  <c:v>364.9899999999999</c:v>
                </c:pt>
                <c:pt idx="548" formatCode="&quot;$&quot;#,##0.00_);\(&quot;$&quot;#,##0.00\)">
                  <c:v>364.9899999999999</c:v>
                </c:pt>
                <c:pt idx="549" formatCode="&quot;$&quot;#,##0.00_);\(&quot;$&quot;#,##0.00\)">
                  <c:v>364.9899999999999</c:v>
                </c:pt>
                <c:pt idx="550" formatCode="&quot;$&quot;#,##0.00_);\(&quot;$&quot;#,##0.00\)">
                  <c:v>364.9899999999999</c:v>
                </c:pt>
                <c:pt idx="551" formatCode="&quot;$&quot;#,##0.00_);\(&quot;$&quot;#,##0.00\)">
                  <c:v>364.9899999999999</c:v>
                </c:pt>
                <c:pt idx="552" formatCode="&quot;$&quot;#,##0.00_);\(&quot;$&quot;#,##0.00\)">
                  <c:v>364.9899999999999</c:v>
                </c:pt>
                <c:pt idx="553" formatCode="&quot;$&quot;#,##0.00_);\(&quot;$&quot;#,##0.00\)">
                  <c:v>364.9899999999999</c:v>
                </c:pt>
                <c:pt idx="554" formatCode="&quot;$&quot;#,##0.00_);\(&quot;$&quot;#,##0.00\)">
                  <c:v>364.9899999999999</c:v>
                </c:pt>
                <c:pt idx="555" formatCode="&quot;$&quot;#,##0.00_);\(&quot;$&quot;#,##0.00\)">
                  <c:v>364.9899999999999</c:v>
                </c:pt>
                <c:pt idx="556" formatCode="&quot;$&quot;#,##0.00_);\(&quot;$&quot;#,##0.00\)">
                  <c:v>364.9899999999999</c:v>
                </c:pt>
                <c:pt idx="557" formatCode="&quot;$&quot;#,##0.00_);\(&quot;$&quot;#,##0.00\)">
                  <c:v>364.9899999999999</c:v>
                </c:pt>
                <c:pt idx="558" formatCode="&quot;$&quot;#,##0.00_);\(&quot;$&quot;#,##0.00\)">
                  <c:v>364.9899999999999</c:v>
                </c:pt>
                <c:pt idx="559" formatCode="&quot;$&quot;#,##0.00_);\(&quot;$&quot;#,##0.00\)">
                  <c:v>364.9899999999999</c:v>
                </c:pt>
                <c:pt idx="560" formatCode="&quot;$&quot;#,##0.00_);\(&quot;$&quot;#,##0.00\)">
                  <c:v>364.9899999999999</c:v>
                </c:pt>
                <c:pt idx="561" formatCode="&quot;$&quot;#,##0.00_);\(&quot;$&quot;#,##0.00\)">
                  <c:v>364.9899999999999</c:v>
                </c:pt>
                <c:pt idx="562" formatCode="&quot;$&quot;#,##0.00_);\(&quot;$&quot;#,##0.00\)">
                  <c:v>364.9899999999999</c:v>
                </c:pt>
                <c:pt idx="563" formatCode="&quot;$&quot;#,##0.00_);\(&quot;$&quot;#,##0.00\)">
                  <c:v>364.9899999999999</c:v>
                </c:pt>
                <c:pt idx="564" formatCode="&quot;$&quot;#,##0.00_);\(&quot;$&quot;#,##0.00\)">
                  <c:v>364.9899999999999</c:v>
                </c:pt>
                <c:pt idx="565" formatCode="&quot;$&quot;#,##0.00_);\(&quot;$&quot;#,##0.00\)">
                  <c:v>364.9899999999999</c:v>
                </c:pt>
                <c:pt idx="566" formatCode="&quot;$&quot;#,##0.00_);\(&quot;$&quot;#,##0.00\)">
                  <c:v>364.9899999999999</c:v>
                </c:pt>
                <c:pt idx="567" formatCode="&quot;$&quot;#,##0.00_);\(&quot;$&quot;#,##0.00\)">
                  <c:v>364.9899999999999</c:v>
                </c:pt>
                <c:pt idx="568" formatCode="&quot;$&quot;#,##0.00_);\(&quot;$&quot;#,##0.00\)">
                  <c:v>364.9899999999999</c:v>
                </c:pt>
                <c:pt idx="569" formatCode="&quot;$&quot;#,##0.00_);\(&quot;$&quot;#,##0.00\)">
                  <c:v>364.9899999999999</c:v>
                </c:pt>
                <c:pt idx="570" formatCode="&quot;$&quot;#,##0.00_);\(&quot;$&quot;#,##0.00\)">
                  <c:v>364.9899999999999</c:v>
                </c:pt>
                <c:pt idx="571" formatCode="&quot;$&quot;#,##0.00_);\(&quot;$&quot;#,##0.00\)">
                  <c:v>364.9899999999999</c:v>
                </c:pt>
                <c:pt idx="572" formatCode="&quot;$&quot;#,##0.00_);\(&quot;$&quot;#,##0.00\)">
                  <c:v>364.9899999999999</c:v>
                </c:pt>
                <c:pt idx="573" formatCode="&quot;$&quot;#,##0.00_);\(&quot;$&quot;#,##0.00\)">
                  <c:v>364.9899999999999</c:v>
                </c:pt>
                <c:pt idx="574" formatCode="&quot;$&quot;#,##0.00_);\(&quot;$&quot;#,##0.00\)">
                  <c:v>364.9899999999999</c:v>
                </c:pt>
                <c:pt idx="575" formatCode="&quot;$&quot;#,##0.00_);\(&quot;$&quot;#,##0.00\)">
                  <c:v>364.9899999999999</c:v>
                </c:pt>
                <c:pt idx="576" formatCode="&quot;$&quot;#,##0.00_);\(&quot;$&quot;#,##0.00\)">
                  <c:v>364.9899999999999</c:v>
                </c:pt>
                <c:pt idx="577" formatCode="&quot;$&quot;#,##0.00_);\(&quot;$&quot;#,##0.00\)">
                  <c:v>364.9899999999999</c:v>
                </c:pt>
                <c:pt idx="578" formatCode="&quot;$&quot;#,##0.00_);\(&quot;$&quot;#,##0.00\)">
                  <c:v>364.9899999999999</c:v>
                </c:pt>
                <c:pt idx="579" formatCode="&quot;$&quot;#,##0.00_);\(&quot;$&quot;#,##0.00\)">
                  <c:v>364.9899999999999</c:v>
                </c:pt>
                <c:pt idx="580" formatCode="&quot;$&quot;#,##0.00_);\(&quot;$&quot;#,##0.00\)">
                  <c:v>364.9899999999999</c:v>
                </c:pt>
                <c:pt idx="581" formatCode="&quot;$&quot;#,##0.00_);\(&quot;$&quot;#,##0.00\)">
                  <c:v>364.9899999999999</c:v>
                </c:pt>
                <c:pt idx="582" formatCode="&quot;$&quot;#,##0.00_);\(&quot;$&quot;#,##0.00\)">
                  <c:v>364.9899999999999</c:v>
                </c:pt>
                <c:pt idx="583" formatCode="&quot;$&quot;#,##0.00_);\(&quot;$&quot;#,##0.00\)">
                  <c:v>364.9899999999999</c:v>
                </c:pt>
                <c:pt idx="584" formatCode="&quot;$&quot;#,##0.00_);\(&quot;$&quot;#,##0.00\)">
                  <c:v>364.9899999999999</c:v>
                </c:pt>
                <c:pt idx="585" formatCode="&quot;$&quot;#,##0.00_);\(&quot;$&quot;#,##0.00\)">
                  <c:v>364.9899999999999</c:v>
                </c:pt>
                <c:pt idx="586" formatCode="&quot;$&quot;#,##0.00_);\(&quot;$&quot;#,##0.00\)">
                  <c:v>364.9899999999999</c:v>
                </c:pt>
                <c:pt idx="587" formatCode="&quot;$&quot;#,##0.00_);\(&quot;$&quot;#,##0.00\)">
                  <c:v>364.9899999999999</c:v>
                </c:pt>
                <c:pt idx="588" formatCode="&quot;$&quot;#,##0.00_);\(&quot;$&quot;#,##0.00\)">
                  <c:v>364.9899999999999</c:v>
                </c:pt>
                <c:pt idx="589" formatCode="&quot;$&quot;#,##0.00_);\(&quot;$&quot;#,##0.00\)">
                  <c:v>364.9899999999999</c:v>
                </c:pt>
                <c:pt idx="590" formatCode="&quot;$&quot;#,##0.00_);\(&quot;$&quot;#,##0.00\)">
                  <c:v>364.9899999999999</c:v>
                </c:pt>
                <c:pt idx="591" formatCode="&quot;$&quot;#,##0.00_);\(&quot;$&quot;#,##0.00\)">
                  <c:v>364.9899999999999</c:v>
                </c:pt>
                <c:pt idx="592" formatCode="&quot;$&quot;#,##0.00_);\(&quot;$&quot;#,##0.00\)">
                  <c:v>364.9899999999999</c:v>
                </c:pt>
                <c:pt idx="593" formatCode="&quot;$&quot;#,##0.00_);\(&quot;$&quot;#,##0.00\)">
                  <c:v>364.9899999999999</c:v>
                </c:pt>
                <c:pt idx="594" formatCode="&quot;$&quot;#,##0.00_);\(&quot;$&quot;#,##0.00\)">
                  <c:v>364.9899999999999</c:v>
                </c:pt>
                <c:pt idx="595" formatCode="&quot;$&quot;#,##0.00_);\(&quot;$&quot;#,##0.00\)">
                  <c:v>364.9899999999999</c:v>
                </c:pt>
                <c:pt idx="596" formatCode="&quot;$&quot;#,##0.00_);\(&quot;$&quot;#,##0.00\)">
                  <c:v>364.9899999999999</c:v>
                </c:pt>
                <c:pt idx="597" formatCode="&quot;$&quot;#,##0.00_);\(&quot;$&quot;#,##0.00\)">
                  <c:v>364.9899999999999</c:v>
                </c:pt>
                <c:pt idx="598" formatCode="&quot;$&quot;#,##0.00_);\(&quot;$&quot;#,##0.00\)">
                  <c:v>364.9899999999999</c:v>
                </c:pt>
                <c:pt idx="599" formatCode="&quot;$&quot;#,##0.00_);\(&quot;$&quot;#,##0.00\)">
                  <c:v>364.9899999999999</c:v>
                </c:pt>
                <c:pt idx="600" formatCode="&quot;$&quot;#,##0.00_);\(&quot;$&quot;#,##0.00\)">
                  <c:v>364.9899999999999</c:v>
                </c:pt>
                <c:pt idx="601" formatCode="&quot;$&quot;#,##0.00_);\(&quot;$&quot;#,##0.00\)">
                  <c:v>364.9899999999999</c:v>
                </c:pt>
                <c:pt idx="602" formatCode="&quot;$&quot;#,##0.00_);\(&quot;$&quot;#,##0.00\)">
                  <c:v>364.9899999999999</c:v>
                </c:pt>
                <c:pt idx="603" formatCode="&quot;$&quot;#,##0.00_);\(&quot;$&quot;#,##0.00\)">
                  <c:v>364.9899999999999</c:v>
                </c:pt>
                <c:pt idx="604" formatCode="&quot;$&quot;#,##0.00_);\(&quot;$&quot;#,##0.00\)">
                  <c:v>364.9899999999999</c:v>
                </c:pt>
                <c:pt idx="605" formatCode="&quot;$&quot;#,##0.00_);\(&quot;$&quot;#,##0.00\)">
                  <c:v>364.9899999999999</c:v>
                </c:pt>
                <c:pt idx="606" formatCode="&quot;$&quot;#,##0.00_);\(&quot;$&quot;#,##0.00\)">
                  <c:v>364.9899999999999</c:v>
                </c:pt>
                <c:pt idx="607" formatCode="&quot;$&quot;#,##0.00_);\(&quot;$&quot;#,##0.00\)">
                  <c:v>364.9899999999999</c:v>
                </c:pt>
                <c:pt idx="608" formatCode="&quot;$&quot;#,##0.00_);\(&quot;$&quot;#,##0.00\)">
                  <c:v>364.9899999999999</c:v>
                </c:pt>
                <c:pt idx="609" formatCode="&quot;$&quot;#,##0.00_);\(&quot;$&quot;#,##0.00\)">
                  <c:v>364.9899999999999</c:v>
                </c:pt>
                <c:pt idx="610" formatCode="&quot;$&quot;#,##0.00_);\(&quot;$&quot;#,##0.00\)">
                  <c:v>364.9899999999999</c:v>
                </c:pt>
                <c:pt idx="611" formatCode="&quot;$&quot;#,##0.00_);\(&quot;$&quot;#,##0.00\)">
                  <c:v>364.9899999999999</c:v>
                </c:pt>
                <c:pt idx="612" formatCode="&quot;$&quot;#,##0.00_);\(&quot;$&quot;#,##0.00\)">
                  <c:v>364.9899999999999</c:v>
                </c:pt>
                <c:pt idx="613" formatCode="&quot;$&quot;#,##0.00_);\(&quot;$&quot;#,##0.00\)">
                  <c:v>364.9899999999999</c:v>
                </c:pt>
                <c:pt idx="614" formatCode="&quot;$&quot;#,##0.00_);\(&quot;$&quot;#,##0.00\)">
                  <c:v>364.9899999999999</c:v>
                </c:pt>
                <c:pt idx="615" formatCode="&quot;$&quot;#,##0.00_);\(&quot;$&quot;#,##0.00\)">
                  <c:v>364.9899999999999</c:v>
                </c:pt>
                <c:pt idx="616" formatCode="&quot;$&quot;#,##0.00_);\(&quot;$&quot;#,##0.00\)">
                  <c:v>364.9899999999999</c:v>
                </c:pt>
                <c:pt idx="617" formatCode="&quot;$&quot;#,##0.00_);\(&quot;$&quot;#,##0.00\)">
                  <c:v>364.9899999999999</c:v>
                </c:pt>
                <c:pt idx="618" formatCode="&quot;$&quot;#,##0.00_);\(&quot;$&quot;#,##0.00\)">
                  <c:v>364.9899999999999</c:v>
                </c:pt>
                <c:pt idx="619" formatCode="&quot;$&quot;#,##0.00_);\(&quot;$&quot;#,##0.00\)">
                  <c:v>364.9899999999999</c:v>
                </c:pt>
                <c:pt idx="620" formatCode="&quot;$&quot;#,##0.00_);\(&quot;$&quot;#,##0.00\)">
                  <c:v>364.9899999999999</c:v>
                </c:pt>
                <c:pt idx="621" formatCode="&quot;$&quot;#,##0.00_);\(&quot;$&quot;#,##0.00\)">
                  <c:v>364.9899999999999</c:v>
                </c:pt>
                <c:pt idx="622" formatCode="&quot;$&quot;#,##0.00_);\(&quot;$&quot;#,##0.00\)">
                  <c:v>364.9899999999999</c:v>
                </c:pt>
                <c:pt idx="623" formatCode="&quot;$&quot;#,##0.00_);\(&quot;$&quot;#,##0.00\)">
                  <c:v>364.9899999999999</c:v>
                </c:pt>
                <c:pt idx="624" formatCode="&quot;$&quot;#,##0.00_);\(&quot;$&quot;#,##0.00\)">
                  <c:v>364.9899999999999</c:v>
                </c:pt>
                <c:pt idx="625" formatCode="&quot;$&quot;#,##0.00_);\(&quot;$&quot;#,##0.00\)">
                  <c:v>364.9899999999999</c:v>
                </c:pt>
                <c:pt idx="626" formatCode="&quot;$&quot;#,##0.00_);\(&quot;$&quot;#,##0.00\)">
                  <c:v>364.9899999999999</c:v>
                </c:pt>
                <c:pt idx="627" formatCode="&quot;$&quot;#,##0.00_);\(&quot;$&quot;#,##0.00\)">
                  <c:v>364.9899999999999</c:v>
                </c:pt>
                <c:pt idx="628" formatCode="&quot;$&quot;#,##0.00_);\(&quot;$&quot;#,##0.00\)">
                  <c:v>364.9899999999999</c:v>
                </c:pt>
                <c:pt idx="629" formatCode="&quot;$&quot;#,##0.00_);\(&quot;$&quot;#,##0.00\)">
                  <c:v>364.9899999999999</c:v>
                </c:pt>
                <c:pt idx="630" formatCode="&quot;$&quot;#,##0.00_);\(&quot;$&quot;#,##0.00\)">
                  <c:v>364.9899999999999</c:v>
                </c:pt>
                <c:pt idx="631" formatCode="&quot;$&quot;#,##0.00_);\(&quot;$&quot;#,##0.00\)">
                  <c:v>364.9899999999999</c:v>
                </c:pt>
                <c:pt idx="632" formatCode="&quot;$&quot;#,##0.00_);\(&quot;$&quot;#,##0.00\)">
                  <c:v>364.9899999999999</c:v>
                </c:pt>
                <c:pt idx="633" formatCode="&quot;$&quot;#,##0.00_);\(&quot;$&quot;#,##0.00\)">
                  <c:v>364.9899999999999</c:v>
                </c:pt>
                <c:pt idx="634" formatCode="&quot;$&quot;#,##0.00_);\(&quot;$&quot;#,##0.00\)">
                  <c:v>364.9899999999999</c:v>
                </c:pt>
                <c:pt idx="635" formatCode="&quot;$&quot;#,##0.00_);\(&quot;$&quot;#,##0.00\)">
                  <c:v>364.9899999999999</c:v>
                </c:pt>
                <c:pt idx="636" formatCode="&quot;$&quot;#,##0.00_);\(&quot;$&quot;#,##0.00\)">
                  <c:v>364.9899999999999</c:v>
                </c:pt>
                <c:pt idx="637" formatCode="&quot;$&quot;#,##0.00_);\(&quot;$&quot;#,##0.00\)">
                  <c:v>364.9899999999999</c:v>
                </c:pt>
                <c:pt idx="638" formatCode="&quot;$&quot;#,##0.00_);\(&quot;$&quot;#,##0.00\)">
                  <c:v>364.9899999999999</c:v>
                </c:pt>
                <c:pt idx="639" formatCode="&quot;$&quot;#,##0.00_);\(&quot;$&quot;#,##0.00\)">
                  <c:v>364.9899999999999</c:v>
                </c:pt>
                <c:pt idx="640" formatCode="&quot;$&quot;#,##0.00_);\(&quot;$&quot;#,##0.00\)">
                  <c:v>364.9899999999999</c:v>
                </c:pt>
                <c:pt idx="641" formatCode="&quot;$&quot;#,##0.00_);\(&quot;$&quot;#,##0.00\)">
                  <c:v>364.9899999999999</c:v>
                </c:pt>
                <c:pt idx="642" formatCode="&quot;$&quot;#,##0.00_);\(&quot;$&quot;#,##0.00\)">
                  <c:v>364.9899999999999</c:v>
                </c:pt>
                <c:pt idx="643" formatCode="&quot;$&quot;#,##0.00_);\(&quot;$&quot;#,##0.00\)">
                  <c:v>364.9899999999999</c:v>
                </c:pt>
                <c:pt idx="644" formatCode="&quot;$&quot;#,##0.00_);\(&quot;$&quot;#,##0.00\)">
                  <c:v>364.9899999999999</c:v>
                </c:pt>
                <c:pt idx="645" formatCode="&quot;$&quot;#,##0.00_);\(&quot;$&quot;#,##0.00\)">
                  <c:v>364.9899999999999</c:v>
                </c:pt>
                <c:pt idx="646" formatCode="&quot;$&quot;#,##0.00_);\(&quot;$&quot;#,##0.00\)">
                  <c:v>364.9899999999999</c:v>
                </c:pt>
                <c:pt idx="647" formatCode="&quot;$&quot;#,##0.00_);\(&quot;$&quot;#,##0.00\)">
                  <c:v>364.9899999999999</c:v>
                </c:pt>
                <c:pt idx="648" formatCode="&quot;$&quot;#,##0.00_);\(&quot;$&quot;#,##0.00\)">
                  <c:v>364.9899999999999</c:v>
                </c:pt>
                <c:pt idx="649" formatCode="&quot;$&quot;#,##0.00_);\(&quot;$&quot;#,##0.00\)">
                  <c:v>364.9899999999999</c:v>
                </c:pt>
                <c:pt idx="650" formatCode="&quot;$&quot;#,##0.00_);\(&quot;$&quot;#,##0.00\)">
                  <c:v>364.9899999999999</c:v>
                </c:pt>
                <c:pt idx="651" formatCode="&quot;$&quot;#,##0.00_);\(&quot;$&quot;#,##0.00\)">
                  <c:v>364.9899999999999</c:v>
                </c:pt>
                <c:pt idx="652" formatCode="&quot;$&quot;#,##0.00_);\(&quot;$&quot;#,##0.00\)">
                  <c:v>364.9899999999999</c:v>
                </c:pt>
                <c:pt idx="653" formatCode="&quot;$&quot;#,##0.00_);\(&quot;$&quot;#,##0.00\)">
                  <c:v>364.9899999999999</c:v>
                </c:pt>
                <c:pt idx="654" formatCode="&quot;$&quot;#,##0.00_);\(&quot;$&quot;#,##0.00\)">
                  <c:v>364.9899999999999</c:v>
                </c:pt>
                <c:pt idx="655" formatCode="&quot;$&quot;#,##0.00_);\(&quot;$&quot;#,##0.00\)">
                  <c:v>364.9899999999999</c:v>
                </c:pt>
                <c:pt idx="656" formatCode="&quot;$&quot;#,##0.00_);\(&quot;$&quot;#,##0.00\)">
                  <c:v>364.9899999999999</c:v>
                </c:pt>
                <c:pt idx="657" formatCode="&quot;$&quot;#,##0.00_);\(&quot;$&quot;#,##0.00\)">
                  <c:v>364.9899999999999</c:v>
                </c:pt>
                <c:pt idx="658" formatCode="&quot;$&quot;#,##0.00_);\(&quot;$&quot;#,##0.00\)">
                  <c:v>364.9899999999999</c:v>
                </c:pt>
                <c:pt idx="659" formatCode="&quot;$&quot;#,##0.00_);\(&quot;$&quot;#,##0.00\)">
                  <c:v>364.9899999999999</c:v>
                </c:pt>
                <c:pt idx="660" formatCode="&quot;$&quot;#,##0.00_);\(&quot;$&quot;#,##0.00\)">
                  <c:v>364.9899999999999</c:v>
                </c:pt>
                <c:pt idx="661" formatCode="&quot;$&quot;#,##0.00_);\(&quot;$&quot;#,##0.00\)">
                  <c:v>364.9899999999999</c:v>
                </c:pt>
                <c:pt idx="662" formatCode="&quot;$&quot;#,##0.00_);\(&quot;$&quot;#,##0.00\)">
                  <c:v>364.9899999999999</c:v>
                </c:pt>
                <c:pt idx="663" formatCode="&quot;$&quot;#,##0.00_);\(&quot;$&quot;#,##0.00\)">
                  <c:v>364.9899999999999</c:v>
                </c:pt>
                <c:pt idx="664" formatCode="&quot;$&quot;#,##0.00_);\(&quot;$&quot;#,##0.00\)">
                  <c:v>364.9899999999999</c:v>
                </c:pt>
                <c:pt idx="665" formatCode="&quot;$&quot;#,##0.00_);\(&quot;$&quot;#,##0.00\)">
                  <c:v>364.9899999999999</c:v>
                </c:pt>
                <c:pt idx="666" formatCode="&quot;$&quot;#,##0.00_);\(&quot;$&quot;#,##0.00\)">
                  <c:v>364.9899999999999</c:v>
                </c:pt>
                <c:pt idx="667" formatCode="&quot;$&quot;#,##0.00_);\(&quot;$&quot;#,##0.00\)">
                  <c:v>364.9899999999999</c:v>
                </c:pt>
                <c:pt idx="668" formatCode="&quot;$&quot;#,##0.00_);\(&quot;$&quot;#,##0.00\)">
                  <c:v>364.9899999999999</c:v>
                </c:pt>
                <c:pt idx="669" formatCode="&quot;$&quot;#,##0.00_);\(&quot;$&quot;#,##0.00\)">
                  <c:v>364.9899999999999</c:v>
                </c:pt>
                <c:pt idx="670" formatCode="&quot;$&quot;#,##0.00_);\(&quot;$&quot;#,##0.00\)">
                  <c:v>364.9899999999999</c:v>
                </c:pt>
                <c:pt idx="671" formatCode="&quot;$&quot;#,##0.00_);\(&quot;$&quot;#,##0.00\)">
                  <c:v>364.9899999999999</c:v>
                </c:pt>
                <c:pt idx="672" formatCode="&quot;$&quot;#,##0.00_);\(&quot;$&quot;#,##0.00\)">
                  <c:v>364.9899999999999</c:v>
                </c:pt>
                <c:pt idx="673" formatCode="&quot;$&quot;#,##0.00_);\(&quot;$&quot;#,##0.00\)">
                  <c:v>364.9899999999999</c:v>
                </c:pt>
                <c:pt idx="674" formatCode="&quot;$&quot;#,##0.00_);\(&quot;$&quot;#,##0.00\)">
                  <c:v>364.9899999999999</c:v>
                </c:pt>
                <c:pt idx="675" formatCode="&quot;$&quot;#,##0.00_);\(&quot;$&quot;#,##0.00\)">
                  <c:v>364.9899999999999</c:v>
                </c:pt>
                <c:pt idx="676" formatCode="&quot;$&quot;#,##0.00_);\(&quot;$&quot;#,##0.00\)">
                  <c:v>364.9899999999999</c:v>
                </c:pt>
                <c:pt idx="677" formatCode="&quot;$&quot;#,##0.00_);\(&quot;$&quot;#,##0.00\)">
                  <c:v>364.9899999999999</c:v>
                </c:pt>
                <c:pt idx="678" formatCode="&quot;$&quot;#,##0.00_);\(&quot;$&quot;#,##0.00\)">
                  <c:v>364.9899999999999</c:v>
                </c:pt>
                <c:pt idx="679" formatCode="&quot;$&quot;#,##0.00_);\(&quot;$&quot;#,##0.00\)">
                  <c:v>364.9899999999999</c:v>
                </c:pt>
                <c:pt idx="680" formatCode="&quot;$&quot;#,##0.00_);\(&quot;$&quot;#,##0.00\)">
                  <c:v>364.9899999999999</c:v>
                </c:pt>
                <c:pt idx="681" formatCode="&quot;$&quot;#,##0.00_);\(&quot;$&quot;#,##0.00\)">
                  <c:v>364.9899999999999</c:v>
                </c:pt>
                <c:pt idx="682" formatCode="&quot;$&quot;#,##0.00_);\(&quot;$&quot;#,##0.00\)">
                  <c:v>364.9899999999999</c:v>
                </c:pt>
                <c:pt idx="683" formatCode="&quot;$&quot;#,##0.00_);\(&quot;$&quot;#,##0.00\)">
                  <c:v>364.9899999999999</c:v>
                </c:pt>
                <c:pt idx="684" formatCode="&quot;$&quot;#,##0.00_);\(&quot;$&quot;#,##0.00\)">
                  <c:v>364.9899999999999</c:v>
                </c:pt>
                <c:pt idx="685" formatCode="&quot;$&quot;#,##0.00_);\(&quot;$&quot;#,##0.00\)">
                  <c:v>364.9899999999999</c:v>
                </c:pt>
                <c:pt idx="686" formatCode="&quot;$&quot;#,##0.00_);\(&quot;$&quot;#,##0.00\)">
                  <c:v>364.9899999999999</c:v>
                </c:pt>
                <c:pt idx="687" formatCode="&quot;$&quot;#,##0.00_);\(&quot;$&quot;#,##0.00\)">
                  <c:v>364.9899999999999</c:v>
                </c:pt>
                <c:pt idx="688" formatCode="&quot;$&quot;#,##0.00_);\(&quot;$&quot;#,##0.00\)">
                  <c:v>364.9899999999999</c:v>
                </c:pt>
                <c:pt idx="689" formatCode="&quot;$&quot;#,##0.00_);\(&quot;$&quot;#,##0.00\)">
                  <c:v>364.9899999999999</c:v>
                </c:pt>
                <c:pt idx="690" formatCode="&quot;$&quot;#,##0.00_);\(&quot;$&quot;#,##0.00\)">
                  <c:v>364.9899999999999</c:v>
                </c:pt>
                <c:pt idx="691" formatCode="&quot;$&quot;#,##0.00_);\(&quot;$&quot;#,##0.00\)">
                  <c:v>364.9899999999999</c:v>
                </c:pt>
                <c:pt idx="692" formatCode="&quot;$&quot;#,##0.00_);\(&quot;$&quot;#,##0.00\)">
                  <c:v>364.9899999999999</c:v>
                </c:pt>
                <c:pt idx="693" formatCode="&quot;$&quot;#,##0.00_);\(&quot;$&quot;#,##0.00\)">
                  <c:v>364.9899999999999</c:v>
                </c:pt>
                <c:pt idx="694" formatCode="&quot;$&quot;#,##0.00_);\(&quot;$&quot;#,##0.00\)">
                  <c:v>364.9899999999999</c:v>
                </c:pt>
                <c:pt idx="695" formatCode="&quot;$&quot;#,##0.00_);\(&quot;$&quot;#,##0.00\)">
                  <c:v>364.9899999999999</c:v>
                </c:pt>
                <c:pt idx="696" formatCode="&quot;$&quot;#,##0.00_);\(&quot;$&quot;#,##0.00\)">
                  <c:v>364.9899999999999</c:v>
                </c:pt>
                <c:pt idx="697" formatCode="&quot;$&quot;#,##0.00_);\(&quot;$&quot;#,##0.00\)">
                  <c:v>364.9899999999999</c:v>
                </c:pt>
                <c:pt idx="698" formatCode="&quot;$&quot;#,##0.00_);\(&quot;$&quot;#,##0.00\)">
                  <c:v>364.9899999999999</c:v>
                </c:pt>
                <c:pt idx="699" formatCode="&quot;$&quot;#,##0.00_);\(&quot;$&quot;#,##0.00\)">
                  <c:v>364.9899999999999</c:v>
                </c:pt>
                <c:pt idx="700" formatCode="&quot;$&quot;#,##0.00_);\(&quot;$&quot;#,##0.00\)">
                  <c:v>364.9899999999999</c:v>
                </c:pt>
                <c:pt idx="701" formatCode="&quot;$&quot;#,##0.00_);\(&quot;$&quot;#,##0.00\)">
                  <c:v>364.9899999999999</c:v>
                </c:pt>
                <c:pt idx="702" formatCode="&quot;$&quot;#,##0.00_);\(&quot;$&quot;#,##0.00\)">
                  <c:v>364.9899999999999</c:v>
                </c:pt>
                <c:pt idx="703" formatCode="&quot;$&quot;#,##0.00_);\(&quot;$&quot;#,##0.00\)">
                  <c:v>364.9899999999999</c:v>
                </c:pt>
                <c:pt idx="704" formatCode="&quot;$&quot;#,##0.00_);\(&quot;$&quot;#,##0.00\)">
                  <c:v>364.9899999999999</c:v>
                </c:pt>
                <c:pt idx="705" formatCode="&quot;$&quot;#,##0.00_);\(&quot;$&quot;#,##0.00\)">
                  <c:v>364.9899999999999</c:v>
                </c:pt>
                <c:pt idx="706" formatCode="&quot;$&quot;#,##0.00_);\(&quot;$&quot;#,##0.00\)">
                  <c:v>364.9899999999999</c:v>
                </c:pt>
                <c:pt idx="707" formatCode="&quot;$&quot;#,##0.00_);\(&quot;$&quot;#,##0.00\)">
                  <c:v>364.9899999999999</c:v>
                </c:pt>
                <c:pt idx="708" formatCode="&quot;$&quot;#,##0.00_);\(&quot;$&quot;#,##0.00\)">
                  <c:v>364.9899999999999</c:v>
                </c:pt>
                <c:pt idx="709" formatCode="&quot;$&quot;#,##0.00_);\(&quot;$&quot;#,##0.00\)">
                  <c:v>364.9899999999999</c:v>
                </c:pt>
                <c:pt idx="710" formatCode="&quot;$&quot;#,##0.00_);\(&quot;$&quot;#,##0.00\)">
                  <c:v>364.9899999999999</c:v>
                </c:pt>
                <c:pt idx="711" formatCode="&quot;$&quot;#,##0.00_);\(&quot;$&quot;#,##0.00\)">
                  <c:v>364.9899999999999</c:v>
                </c:pt>
                <c:pt idx="712" formatCode="&quot;$&quot;#,##0.00_);\(&quot;$&quot;#,##0.00\)">
                  <c:v>364.9899999999999</c:v>
                </c:pt>
                <c:pt idx="713" formatCode="&quot;$&quot;#,##0.00_);\(&quot;$&quot;#,##0.00\)">
                  <c:v>364.9899999999999</c:v>
                </c:pt>
                <c:pt idx="714" formatCode="&quot;$&quot;#,##0.00_);\(&quot;$&quot;#,##0.00\)">
                  <c:v>364.9899999999999</c:v>
                </c:pt>
                <c:pt idx="715" formatCode="&quot;$&quot;#,##0.00_);\(&quot;$&quot;#,##0.00\)">
                  <c:v>364.9899999999999</c:v>
                </c:pt>
                <c:pt idx="716" formatCode="&quot;$&quot;#,##0.00_);\(&quot;$&quot;#,##0.00\)">
                  <c:v>364.9899999999999</c:v>
                </c:pt>
                <c:pt idx="717" formatCode="&quot;$&quot;#,##0.00_);\(&quot;$&quot;#,##0.00\)">
                  <c:v>364.9899999999999</c:v>
                </c:pt>
                <c:pt idx="718" formatCode="&quot;$&quot;#,##0.00_);\(&quot;$&quot;#,##0.00\)">
                  <c:v>364.9899999999999</c:v>
                </c:pt>
                <c:pt idx="719" formatCode="&quot;$&quot;#,##0.00_);\(&quot;$&quot;#,##0.00\)">
                  <c:v>364.9899999999999</c:v>
                </c:pt>
                <c:pt idx="720" formatCode="&quot;$&quot;#,##0.00_);\(&quot;$&quot;#,##0.00\)">
                  <c:v>364.9899999999999</c:v>
                </c:pt>
                <c:pt idx="721" formatCode="&quot;$&quot;#,##0.00_);\(&quot;$&quot;#,##0.00\)">
                  <c:v>364.9899999999999</c:v>
                </c:pt>
                <c:pt idx="722" formatCode="&quot;$&quot;#,##0.00_);\(&quot;$&quot;#,##0.00\)">
                  <c:v>364.9899999999999</c:v>
                </c:pt>
                <c:pt idx="723" formatCode="&quot;$&quot;#,##0.00_);\(&quot;$&quot;#,##0.00\)">
                  <c:v>364.9899999999999</c:v>
                </c:pt>
                <c:pt idx="724" formatCode="&quot;$&quot;#,##0.00_);\(&quot;$&quot;#,##0.00\)">
                  <c:v>364.9899999999999</c:v>
                </c:pt>
                <c:pt idx="725" formatCode="&quot;$&quot;#,##0.00_);\(&quot;$&quot;#,##0.00\)">
                  <c:v>364.9899999999999</c:v>
                </c:pt>
                <c:pt idx="726" formatCode="&quot;$&quot;#,##0.00_);\(&quot;$&quot;#,##0.00\)">
                  <c:v>364.9899999999999</c:v>
                </c:pt>
                <c:pt idx="727" formatCode="&quot;$&quot;#,##0.00_);\(&quot;$&quot;#,##0.00\)">
                  <c:v>364.9899999999999</c:v>
                </c:pt>
                <c:pt idx="728" formatCode="&quot;$&quot;#,##0.00_);\(&quot;$&quot;#,##0.00\)">
                  <c:v>364.9899999999999</c:v>
                </c:pt>
                <c:pt idx="729" formatCode="&quot;$&quot;#,##0.00_);\(&quot;$&quot;#,##0.00\)">
                  <c:v>364.9899999999999</c:v>
                </c:pt>
                <c:pt idx="730" formatCode="&quot;$&quot;#,##0.00_);\(&quot;$&quot;#,##0.00\)">
                  <c:v>364.9899999999999</c:v>
                </c:pt>
                <c:pt idx="731" formatCode="&quot;$&quot;#,##0.00_);\(&quot;$&quot;#,##0.00\)">
                  <c:v>364.9899999999999</c:v>
                </c:pt>
                <c:pt idx="732" formatCode="&quot;$&quot;#,##0.00_);\(&quot;$&quot;#,##0.00\)">
                  <c:v>364.9899999999999</c:v>
                </c:pt>
                <c:pt idx="733" formatCode="&quot;$&quot;#,##0.00_);\(&quot;$&quot;#,##0.00\)">
                  <c:v>364.9899999999999</c:v>
                </c:pt>
                <c:pt idx="734" formatCode="&quot;$&quot;#,##0.00_);\(&quot;$&quot;#,##0.00\)">
                  <c:v>364.9899999999999</c:v>
                </c:pt>
                <c:pt idx="735" formatCode="&quot;$&quot;#,##0.00_);\(&quot;$&quot;#,##0.00\)">
                  <c:v>364.9899999999999</c:v>
                </c:pt>
                <c:pt idx="736" formatCode="&quot;$&quot;#,##0.00_);\(&quot;$&quot;#,##0.00\)">
                  <c:v>364.9899999999999</c:v>
                </c:pt>
                <c:pt idx="737" formatCode="&quot;$&quot;#,##0.00_);\(&quot;$&quot;#,##0.00\)">
                  <c:v>364.9899999999999</c:v>
                </c:pt>
                <c:pt idx="738" formatCode="&quot;$&quot;#,##0.00_);\(&quot;$&quot;#,##0.00\)">
                  <c:v>364.9899999999999</c:v>
                </c:pt>
                <c:pt idx="739" formatCode="&quot;$&quot;#,##0.00_);\(&quot;$&quot;#,##0.00\)">
                  <c:v>364.9899999999999</c:v>
                </c:pt>
                <c:pt idx="740" formatCode="&quot;$&quot;#,##0.00_);\(&quot;$&quot;#,##0.00\)">
                  <c:v>364.9899999999999</c:v>
                </c:pt>
                <c:pt idx="741" formatCode="&quot;$&quot;#,##0.00_);\(&quot;$&quot;#,##0.00\)">
                  <c:v>364.9899999999999</c:v>
                </c:pt>
                <c:pt idx="742" formatCode="&quot;$&quot;#,##0.00_);\(&quot;$&quot;#,##0.00\)">
                  <c:v>364.9899999999999</c:v>
                </c:pt>
                <c:pt idx="743" formatCode="&quot;$&quot;#,##0.00_);\(&quot;$&quot;#,##0.00\)">
                  <c:v>364.9899999999999</c:v>
                </c:pt>
                <c:pt idx="744" formatCode="&quot;$&quot;#,##0.00_);\(&quot;$&quot;#,##0.00\)">
                  <c:v>364.9899999999999</c:v>
                </c:pt>
                <c:pt idx="745" formatCode="&quot;$&quot;#,##0.00_);\(&quot;$&quot;#,##0.00\)">
                  <c:v>364.9899999999999</c:v>
                </c:pt>
                <c:pt idx="746" formatCode="&quot;$&quot;#,##0.00_);\(&quot;$&quot;#,##0.00\)">
                  <c:v>364.9899999999999</c:v>
                </c:pt>
                <c:pt idx="747" formatCode="&quot;$&quot;#,##0.00_);\(&quot;$&quot;#,##0.00\)">
                  <c:v>364.9899999999999</c:v>
                </c:pt>
                <c:pt idx="748" formatCode="&quot;$&quot;#,##0.00_);\(&quot;$&quot;#,##0.00\)">
                  <c:v>364.9899999999999</c:v>
                </c:pt>
                <c:pt idx="749" formatCode="&quot;$&quot;#,##0.00_);\(&quot;$&quot;#,##0.00\)">
                  <c:v>364.9899999999999</c:v>
                </c:pt>
                <c:pt idx="750" formatCode="&quot;$&quot;#,##0.00_);\(&quot;$&quot;#,##0.00\)">
                  <c:v>364.9899999999999</c:v>
                </c:pt>
                <c:pt idx="751" formatCode="&quot;$&quot;#,##0.00_);\(&quot;$&quot;#,##0.00\)">
                  <c:v>364.9899999999999</c:v>
                </c:pt>
                <c:pt idx="752" formatCode="&quot;$&quot;#,##0.00_);\(&quot;$&quot;#,##0.00\)">
                  <c:v>364.9899999999999</c:v>
                </c:pt>
                <c:pt idx="753" formatCode="&quot;$&quot;#,##0.00_);\(&quot;$&quot;#,##0.00\)">
                  <c:v>364.9899999999999</c:v>
                </c:pt>
                <c:pt idx="754" formatCode="&quot;$&quot;#,##0.00_);\(&quot;$&quot;#,##0.00\)">
                  <c:v>364.9899999999999</c:v>
                </c:pt>
                <c:pt idx="755" formatCode="&quot;$&quot;#,##0.00_);\(&quot;$&quot;#,##0.00\)">
                  <c:v>364.9899999999999</c:v>
                </c:pt>
                <c:pt idx="756" formatCode="&quot;$&quot;#,##0.00_);\(&quot;$&quot;#,##0.00\)">
                  <c:v>364.9899999999999</c:v>
                </c:pt>
                <c:pt idx="757" formatCode="&quot;$&quot;#,##0.00_);\(&quot;$&quot;#,##0.00\)">
                  <c:v>364.9899999999999</c:v>
                </c:pt>
                <c:pt idx="758" formatCode="&quot;$&quot;#,##0.00_);\(&quot;$&quot;#,##0.00\)">
                  <c:v>364.9899999999999</c:v>
                </c:pt>
                <c:pt idx="759" formatCode="&quot;$&quot;#,##0.00_);\(&quot;$&quot;#,##0.00\)">
                  <c:v>364.9899999999999</c:v>
                </c:pt>
                <c:pt idx="760" formatCode="&quot;$&quot;#,##0.00_);\(&quot;$&quot;#,##0.00\)">
                  <c:v>364.9899999999999</c:v>
                </c:pt>
                <c:pt idx="761" formatCode="&quot;$&quot;#,##0.00_);\(&quot;$&quot;#,##0.00\)">
                  <c:v>364.9899999999999</c:v>
                </c:pt>
                <c:pt idx="762" formatCode="&quot;$&quot;#,##0.00_);\(&quot;$&quot;#,##0.00\)">
                  <c:v>364.9899999999999</c:v>
                </c:pt>
                <c:pt idx="763" formatCode="&quot;$&quot;#,##0.00_);\(&quot;$&quot;#,##0.00\)">
                  <c:v>364.9899999999999</c:v>
                </c:pt>
                <c:pt idx="764" formatCode="&quot;$&quot;#,##0.00_);\(&quot;$&quot;#,##0.00\)">
                  <c:v>364.9899999999999</c:v>
                </c:pt>
                <c:pt idx="765" formatCode="&quot;$&quot;#,##0.00_);\(&quot;$&quot;#,##0.00\)">
                  <c:v>364.9899999999999</c:v>
                </c:pt>
                <c:pt idx="766" formatCode="&quot;$&quot;#,##0.00_);\(&quot;$&quot;#,##0.00\)">
                  <c:v>364.9899999999999</c:v>
                </c:pt>
                <c:pt idx="767" formatCode="&quot;$&quot;#,##0.00_);\(&quot;$&quot;#,##0.00\)">
                  <c:v>364.9899999999999</c:v>
                </c:pt>
                <c:pt idx="768" formatCode="&quot;$&quot;#,##0.00_);\(&quot;$&quot;#,##0.00\)">
                  <c:v>364.9899999999999</c:v>
                </c:pt>
                <c:pt idx="769" formatCode="&quot;$&quot;#,##0.00_);\(&quot;$&quot;#,##0.00\)">
                  <c:v>364.9899999999999</c:v>
                </c:pt>
                <c:pt idx="770" formatCode="&quot;$&quot;#,##0.00_);\(&quot;$&quot;#,##0.00\)">
                  <c:v>364.9899999999999</c:v>
                </c:pt>
                <c:pt idx="771" formatCode="&quot;$&quot;#,##0.00_);\(&quot;$&quot;#,##0.00\)">
                  <c:v>364.9899999999999</c:v>
                </c:pt>
                <c:pt idx="772" formatCode="&quot;$&quot;#,##0.00_);\(&quot;$&quot;#,##0.00\)">
                  <c:v>364.9899999999999</c:v>
                </c:pt>
                <c:pt idx="773" formatCode="&quot;$&quot;#,##0.00_);\(&quot;$&quot;#,##0.00\)">
                  <c:v>364.9899999999999</c:v>
                </c:pt>
                <c:pt idx="774" formatCode="&quot;$&quot;#,##0.00_);\(&quot;$&quot;#,##0.00\)">
                  <c:v>364.9899999999999</c:v>
                </c:pt>
                <c:pt idx="775" formatCode="&quot;$&quot;#,##0.00_);\(&quot;$&quot;#,##0.00\)">
                  <c:v>364.9899999999999</c:v>
                </c:pt>
                <c:pt idx="776" formatCode="&quot;$&quot;#,##0.00_);\(&quot;$&quot;#,##0.00\)">
                  <c:v>364.9899999999999</c:v>
                </c:pt>
                <c:pt idx="777" formatCode="&quot;$&quot;#,##0.00_);\(&quot;$&quot;#,##0.00\)">
                  <c:v>364.9899999999999</c:v>
                </c:pt>
                <c:pt idx="778" formatCode="&quot;$&quot;#,##0.00_);\(&quot;$&quot;#,##0.00\)">
                  <c:v>364.9899999999999</c:v>
                </c:pt>
                <c:pt idx="779" formatCode="&quot;$&quot;#,##0.00_);\(&quot;$&quot;#,##0.00\)">
                  <c:v>364.9899999999999</c:v>
                </c:pt>
                <c:pt idx="780" formatCode="&quot;$&quot;#,##0.00_);\(&quot;$&quot;#,##0.00\)">
                  <c:v>364.9899999999999</c:v>
                </c:pt>
                <c:pt idx="781" formatCode="&quot;$&quot;#,##0.00_);\(&quot;$&quot;#,##0.00\)">
                  <c:v>364.9899999999999</c:v>
                </c:pt>
                <c:pt idx="782" formatCode="&quot;$&quot;#,##0.00_);\(&quot;$&quot;#,##0.00\)">
                  <c:v>364.9899999999999</c:v>
                </c:pt>
                <c:pt idx="783" formatCode="&quot;$&quot;#,##0.00_);\(&quot;$&quot;#,##0.00\)">
                  <c:v>364.9899999999999</c:v>
                </c:pt>
                <c:pt idx="784" formatCode="&quot;$&quot;#,##0.00_);\(&quot;$&quot;#,##0.00\)">
                  <c:v>364.9899999999999</c:v>
                </c:pt>
                <c:pt idx="785" formatCode="&quot;$&quot;#,##0.00_);\(&quot;$&quot;#,##0.00\)">
                  <c:v>364.9899999999999</c:v>
                </c:pt>
                <c:pt idx="786" formatCode="&quot;$&quot;#,##0.00_);\(&quot;$&quot;#,##0.00\)">
                  <c:v>364.9899999999999</c:v>
                </c:pt>
                <c:pt idx="787" formatCode="&quot;$&quot;#,##0.00_);\(&quot;$&quot;#,##0.00\)">
                  <c:v>364.9899999999999</c:v>
                </c:pt>
                <c:pt idx="788" formatCode="&quot;$&quot;#,##0.00_);\(&quot;$&quot;#,##0.00\)">
                  <c:v>364.9899999999999</c:v>
                </c:pt>
                <c:pt idx="789" formatCode="&quot;$&quot;#,##0.00_);\(&quot;$&quot;#,##0.00\)">
                  <c:v>364.9899999999999</c:v>
                </c:pt>
                <c:pt idx="790" formatCode="&quot;$&quot;#,##0.00_);\(&quot;$&quot;#,##0.00\)">
                  <c:v>364.9899999999999</c:v>
                </c:pt>
                <c:pt idx="791" formatCode="&quot;$&quot;#,##0.00_);\(&quot;$&quot;#,##0.00\)">
                  <c:v>364.9899999999999</c:v>
                </c:pt>
                <c:pt idx="792" formatCode="&quot;$&quot;#,##0.00_);\(&quot;$&quot;#,##0.00\)">
                  <c:v>364.9899999999999</c:v>
                </c:pt>
                <c:pt idx="793" formatCode="&quot;$&quot;#,##0.00_);\(&quot;$&quot;#,##0.00\)">
                  <c:v>364.9899999999999</c:v>
                </c:pt>
                <c:pt idx="794" formatCode="&quot;$&quot;#,##0.00_);\(&quot;$&quot;#,##0.00\)">
                  <c:v>364.9899999999999</c:v>
                </c:pt>
                <c:pt idx="795" formatCode="&quot;$&quot;#,##0.00_);\(&quot;$&quot;#,##0.00\)">
                  <c:v>364.9899999999999</c:v>
                </c:pt>
                <c:pt idx="796" formatCode="&quot;$&quot;#,##0.00_);\(&quot;$&quot;#,##0.00\)">
                  <c:v>364.9899999999999</c:v>
                </c:pt>
                <c:pt idx="797" formatCode="&quot;$&quot;#,##0.00_);\(&quot;$&quot;#,##0.00\)">
                  <c:v>364.9899999999999</c:v>
                </c:pt>
                <c:pt idx="798" formatCode="&quot;$&quot;#,##0.00_);\(&quot;$&quot;#,##0.00\)">
                  <c:v>364.9899999999999</c:v>
                </c:pt>
                <c:pt idx="799" formatCode="&quot;$&quot;#,##0.00_);\(&quot;$&quot;#,##0.00\)">
                  <c:v>364.9899999999999</c:v>
                </c:pt>
                <c:pt idx="800" formatCode="&quot;$&quot;#,##0.00_);\(&quot;$&quot;#,##0.00\)">
                  <c:v>364.9899999999999</c:v>
                </c:pt>
                <c:pt idx="801" formatCode="&quot;$&quot;#,##0.00_);\(&quot;$&quot;#,##0.00\)">
                  <c:v>364.9899999999999</c:v>
                </c:pt>
                <c:pt idx="802" formatCode="&quot;$&quot;#,##0.00_);\(&quot;$&quot;#,##0.00\)">
                  <c:v>364.9899999999999</c:v>
                </c:pt>
                <c:pt idx="803" formatCode="&quot;$&quot;#,##0.00_);\(&quot;$&quot;#,##0.00\)">
                  <c:v>364.9899999999999</c:v>
                </c:pt>
                <c:pt idx="804" formatCode="&quot;$&quot;#,##0.00_);\(&quot;$&quot;#,##0.00\)">
                  <c:v>364.9899999999999</c:v>
                </c:pt>
                <c:pt idx="805" formatCode="&quot;$&quot;#,##0.00_);\(&quot;$&quot;#,##0.00\)">
                  <c:v>364.9899999999999</c:v>
                </c:pt>
                <c:pt idx="806" formatCode="&quot;$&quot;#,##0.00_);\(&quot;$&quot;#,##0.00\)">
                  <c:v>364.9899999999999</c:v>
                </c:pt>
                <c:pt idx="807" formatCode="&quot;$&quot;#,##0.00_);\(&quot;$&quot;#,##0.00\)">
                  <c:v>364.9899999999999</c:v>
                </c:pt>
                <c:pt idx="808" formatCode="&quot;$&quot;#,##0.00_);\(&quot;$&quot;#,##0.00\)">
                  <c:v>364.9899999999999</c:v>
                </c:pt>
                <c:pt idx="809" formatCode="&quot;$&quot;#,##0.00_);\(&quot;$&quot;#,##0.00\)">
                  <c:v>364.9899999999999</c:v>
                </c:pt>
                <c:pt idx="810" formatCode="&quot;$&quot;#,##0.00_);\(&quot;$&quot;#,##0.00\)">
                  <c:v>364.9899999999999</c:v>
                </c:pt>
                <c:pt idx="811" formatCode="&quot;$&quot;#,##0.00_);\(&quot;$&quot;#,##0.00\)">
                  <c:v>364.9899999999999</c:v>
                </c:pt>
                <c:pt idx="812" formatCode="&quot;$&quot;#,##0.00_);\(&quot;$&quot;#,##0.00\)">
                  <c:v>364.9899999999999</c:v>
                </c:pt>
                <c:pt idx="813" formatCode="&quot;$&quot;#,##0.00_);\(&quot;$&quot;#,##0.00\)">
                  <c:v>364.9899999999999</c:v>
                </c:pt>
                <c:pt idx="814" formatCode="&quot;$&quot;#,##0.00_);\(&quot;$&quot;#,##0.00\)">
                  <c:v>364.9899999999999</c:v>
                </c:pt>
                <c:pt idx="815" formatCode="&quot;$&quot;#,##0.00_);\(&quot;$&quot;#,##0.00\)">
                  <c:v>364.9899999999999</c:v>
                </c:pt>
                <c:pt idx="816" formatCode="&quot;$&quot;#,##0.00_);\(&quot;$&quot;#,##0.00\)">
                  <c:v>364.9899999999999</c:v>
                </c:pt>
                <c:pt idx="817" formatCode="&quot;$&quot;#,##0.00_);\(&quot;$&quot;#,##0.00\)">
                  <c:v>364.9899999999999</c:v>
                </c:pt>
                <c:pt idx="818" formatCode="&quot;$&quot;#,##0.00_);\(&quot;$&quot;#,##0.00\)">
                  <c:v>364.9899999999999</c:v>
                </c:pt>
                <c:pt idx="819" formatCode="&quot;$&quot;#,##0.00_);\(&quot;$&quot;#,##0.00\)">
                  <c:v>364.9899999999999</c:v>
                </c:pt>
                <c:pt idx="820" formatCode="&quot;$&quot;#,##0.00_);\(&quot;$&quot;#,##0.00\)">
                  <c:v>364.9899999999999</c:v>
                </c:pt>
                <c:pt idx="821" formatCode="&quot;$&quot;#,##0.00_);\(&quot;$&quot;#,##0.00\)">
                  <c:v>364.9899999999999</c:v>
                </c:pt>
                <c:pt idx="822" formatCode="&quot;$&quot;#,##0.00_);\(&quot;$&quot;#,##0.00\)">
                  <c:v>364.9899999999999</c:v>
                </c:pt>
                <c:pt idx="823" formatCode="&quot;$&quot;#,##0.00_);\(&quot;$&quot;#,##0.00\)">
                  <c:v>364.9899999999999</c:v>
                </c:pt>
                <c:pt idx="824" formatCode="&quot;$&quot;#,##0.00_);\(&quot;$&quot;#,##0.00\)">
                  <c:v>364.9899999999999</c:v>
                </c:pt>
                <c:pt idx="825" formatCode="&quot;$&quot;#,##0.00_);\(&quot;$&quot;#,##0.00\)">
                  <c:v>364.9899999999999</c:v>
                </c:pt>
                <c:pt idx="826" formatCode="&quot;$&quot;#,##0.00_);\(&quot;$&quot;#,##0.00\)">
                  <c:v>364.9899999999999</c:v>
                </c:pt>
                <c:pt idx="827" formatCode="&quot;$&quot;#,##0.00_);\(&quot;$&quot;#,##0.00\)">
                  <c:v>364.9899999999999</c:v>
                </c:pt>
                <c:pt idx="828" formatCode="&quot;$&quot;#,##0.00_);\(&quot;$&quot;#,##0.00\)">
                  <c:v>364.9899999999999</c:v>
                </c:pt>
                <c:pt idx="829" formatCode="&quot;$&quot;#,##0.00_);\(&quot;$&quot;#,##0.00\)">
                  <c:v>364.9899999999999</c:v>
                </c:pt>
                <c:pt idx="830" formatCode="&quot;$&quot;#,##0.00_);\(&quot;$&quot;#,##0.00\)">
                  <c:v>364.9899999999999</c:v>
                </c:pt>
                <c:pt idx="831" formatCode="&quot;$&quot;#,##0.00_);\(&quot;$&quot;#,##0.00\)">
                  <c:v>364.9899999999999</c:v>
                </c:pt>
                <c:pt idx="832" formatCode="&quot;$&quot;#,##0.00_);\(&quot;$&quot;#,##0.00\)">
                  <c:v>364.9899999999999</c:v>
                </c:pt>
                <c:pt idx="833" formatCode="&quot;$&quot;#,##0.00_);\(&quot;$&quot;#,##0.00\)">
                  <c:v>364.9899999999999</c:v>
                </c:pt>
                <c:pt idx="834" formatCode="&quot;$&quot;#,##0.00_);\(&quot;$&quot;#,##0.00\)">
                  <c:v>364.9899999999999</c:v>
                </c:pt>
                <c:pt idx="835" formatCode="&quot;$&quot;#,##0.00_);\(&quot;$&quot;#,##0.00\)">
                  <c:v>364.9899999999999</c:v>
                </c:pt>
                <c:pt idx="836" formatCode="&quot;$&quot;#,##0.00_);\(&quot;$&quot;#,##0.00\)">
                  <c:v>364.9899999999999</c:v>
                </c:pt>
                <c:pt idx="837" formatCode="&quot;$&quot;#,##0.00_);\(&quot;$&quot;#,##0.00\)">
                  <c:v>364.9899999999999</c:v>
                </c:pt>
                <c:pt idx="838" formatCode="&quot;$&quot;#,##0.00_);\(&quot;$&quot;#,##0.00\)">
                  <c:v>364.9899999999999</c:v>
                </c:pt>
                <c:pt idx="839" formatCode="&quot;$&quot;#,##0.00_);\(&quot;$&quot;#,##0.00\)">
                  <c:v>364.9899999999999</c:v>
                </c:pt>
                <c:pt idx="840" formatCode="&quot;$&quot;#,##0.00_);\(&quot;$&quot;#,##0.00\)">
                  <c:v>364.9899999999999</c:v>
                </c:pt>
                <c:pt idx="841" formatCode="&quot;$&quot;#,##0.00_);\(&quot;$&quot;#,##0.00\)">
                  <c:v>364.9899999999999</c:v>
                </c:pt>
                <c:pt idx="842" formatCode="&quot;$&quot;#,##0.00_);\(&quot;$&quot;#,##0.00\)">
                  <c:v>364.9899999999999</c:v>
                </c:pt>
                <c:pt idx="843" formatCode="&quot;$&quot;#,##0.00_);\(&quot;$&quot;#,##0.00\)">
                  <c:v>364.9899999999999</c:v>
                </c:pt>
                <c:pt idx="844" formatCode="&quot;$&quot;#,##0.00_);\(&quot;$&quot;#,##0.00\)">
                  <c:v>364.9899999999999</c:v>
                </c:pt>
                <c:pt idx="845" formatCode="&quot;$&quot;#,##0.00_);\(&quot;$&quot;#,##0.00\)">
                  <c:v>364.9899999999999</c:v>
                </c:pt>
                <c:pt idx="846" formatCode="&quot;$&quot;#,##0.00_);\(&quot;$&quot;#,##0.00\)">
                  <c:v>364.9899999999999</c:v>
                </c:pt>
                <c:pt idx="847" formatCode="&quot;$&quot;#,##0.00_);\(&quot;$&quot;#,##0.00\)">
                  <c:v>364.9899999999999</c:v>
                </c:pt>
                <c:pt idx="848" formatCode="&quot;$&quot;#,##0.00_);\(&quot;$&quot;#,##0.00\)">
                  <c:v>364.9899999999999</c:v>
                </c:pt>
                <c:pt idx="849" formatCode="&quot;$&quot;#,##0.00_);\(&quot;$&quot;#,##0.00\)">
                  <c:v>364.9899999999999</c:v>
                </c:pt>
                <c:pt idx="850" formatCode="&quot;$&quot;#,##0.00_);\(&quot;$&quot;#,##0.00\)">
                  <c:v>364.9899999999999</c:v>
                </c:pt>
                <c:pt idx="851" formatCode="&quot;$&quot;#,##0.00_);\(&quot;$&quot;#,##0.00\)">
                  <c:v>364.9899999999999</c:v>
                </c:pt>
                <c:pt idx="852" formatCode="&quot;$&quot;#,##0.00_);\(&quot;$&quot;#,##0.00\)">
                  <c:v>364.9899999999999</c:v>
                </c:pt>
                <c:pt idx="853" formatCode="&quot;$&quot;#,##0.00_);\(&quot;$&quot;#,##0.00\)">
                  <c:v>364.9899999999999</c:v>
                </c:pt>
                <c:pt idx="854" formatCode="&quot;$&quot;#,##0.00_);\(&quot;$&quot;#,##0.00\)">
                  <c:v>364.9899999999999</c:v>
                </c:pt>
                <c:pt idx="855" formatCode="&quot;$&quot;#,##0.00_);\(&quot;$&quot;#,##0.00\)">
                  <c:v>364.9899999999999</c:v>
                </c:pt>
                <c:pt idx="856" formatCode="&quot;$&quot;#,##0.00_);\(&quot;$&quot;#,##0.00\)">
                  <c:v>364.9899999999999</c:v>
                </c:pt>
                <c:pt idx="857" formatCode="&quot;$&quot;#,##0.00_);\(&quot;$&quot;#,##0.00\)">
                  <c:v>364.9899999999999</c:v>
                </c:pt>
                <c:pt idx="858" formatCode="&quot;$&quot;#,##0.00_);\(&quot;$&quot;#,##0.00\)">
                  <c:v>364.9899999999999</c:v>
                </c:pt>
                <c:pt idx="859" formatCode="&quot;$&quot;#,##0.00_);\(&quot;$&quot;#,##0.00\)">
                  <c:v>364.9899999999999</c:v>
                </c:pt>
                <c:pt idx="860" formatCode="&quot;$&quot;#,##0.00_);\(&quot;$&quot;#,##0.00\)">
                  <c:v>364.9899999999999</c:v>
                </c:pt>
                <c:pt idx="861" formatCode="&quot;$&quot;#,##0.00_);\(&quot;$&quot;#,##0.00\)">
                  <c:v>364.9899999999999</c:v>
                </c:pt>
                <c:pt idx="862" formatCode="&quot;$&quot;#,##0.00_);\(&quot;$&quot;#,##0.00\)">
                  <c:v>364.9899999999999</c:v>
                </c:pt>
                <c:pt idx="863" formatCode="&quot;$&quot;#,##0.00_);\(&quot;$&quot;#,##0.00\)">
                  <c:v>364.9899999999999</c:v>
                </c:pt>
                <c:pt idx="864" formatCode="&quot;$&quot;#,##0.00_);\(&quot;$&quot;#,##0.00\)">
                  <c:v>364.9899999999999</c:v>
                </c:pt>
                <c:pt idx="865" formatCode="&quot;$&quot;#,##0.00_);\(&quot;$&quot;#,##0.00\)">
                  <c:v>364.9899999999999</c:v>
                </c:pt>
                <c:pt idx="866" formatCode="&quot;$&quot;#,##0.00_);\(&quot;$&quot;#,##0.00\)">
                  <c:v>364.9899999999999</c:v>
                </c:pt>
                <c:pt idx="867" formatCode="&quot;$&quot;#,##0.00_);\(&quot;$&quot;#,##0.00\)">
                  <c:v>364.9899999999999</c:v>
                </c:pt>
                <c:pt idx="868" formatCode="&quot;$&quot;#,##0.00_);\(&quot;$&quot;#,##0.00\)">
                  <c:v>364.9899999999999</c:v>
                </c:pt>
                <c:pt idx="869" formatCode="&quot;$&quot;#,##0.00_);\(&quot;$&quot;#,##0.00\)">
                  <c:v>364.9899999999999</c:v>
                </c:pt>
                <c:pt idx="870" formatCode="&quot;$&quot;#,##0.00_);\(&quot;$&quot;#,##0.00\)">
                  <c:v>364.9899999999999</c:v>
                </c:pt>
                <c:pt idx="871" formatCode="&quot;$&quot;#,##0.00_);\(&quot;$&quot;#,##0.00\)">
                  <c:v>364.9899999999999</c:v>
                </c:pt>
                <c:pt idx="872" formatCode="&quot;$&quot;#,##0.00_);\(&quot;$&quot;#,##0.00\)">
                  <c:v>364.9899999999999</c:v>
                </c:pt>
                <c:pt idx="873" formatCode="&quot;$&quot;#,##0.00_);\(&quot;$&quot;#,##0.00\)">
                  <c:v>364.9899999999999</c:v>
                </c:pt>
                <c:pt idx="874" formatCode="&quot;$&quot;#,##0.00_);\(&quot;$&quot;#,##0.00\)">
                  <c:v>364.9899999999999</c:v>
                </c:pt>
                <c:pt idx="875" formatCode="&quot;$&quot;#,##0.00_);\(&quot;$&quot;#,##0.00\)">
                  <c:v>364.9899999999999</c:v>
                </c:pt>
                <c:pt idx="876" formatCode="&quot;$&quot;#,##0.00_);\(&quot;$&quot;#,##0.00\)">
                  <c:v>364.9899999999999</c:v>
                </c:pt>
                <c:pt idx="877" formatCode="&quot;$&quot;#,##0.00_);\(&quot;$&quot;#,##0.00\)">
                  <c:v>364.9899999999999</c:v>
                </c:pt>
                <c:pt idx="878" formatCode="&quot;$&quot;#,##0.00_);\(&quot;$&quot;#,##0.00\)">
                  <c:v>364.9899999999999</c:v>
                </c:pt>
                <c:pt idx="879" formatCode="&quot;$&quot;#,##0.00_);\(&quot;$&quot;#,##0.00\)">
                  <c:v>364.9899999999999</c:v>
                </c:pt>
                <c:pt idx="880" formatCode="&quot;$&quot;#,##0.00_);\(&quot;$&quot;#,##0.00\)">
                  <c:v>364.9899999999999</c:v>
                </c:pt>
                <c:pt idx="881" formatCode="&quot;$&quot;#,##0.00_);\(&quot;$&quot;#,##0.00\)">
                  <c:v>364.9899999999999</c:v>
                </c:pt>
                <c:pt idx="882" formatCode="&quot;$&quot;#,##0.00_);\(&quot;$&quot;#,##0.00\)">
                  <c:v>364.9899999999999</c:v>
                </c:pt>
                <c:pt idx="883" formatCode="&quot;$&quot;#,##0.00_);\(&quot;$&quot;#,##0.00\)">
                  <c:v>364.9899999999999</c:v>
                </c:pt>
                <c:pt idx="884" formatCode="&quot;$&quot;#,##0.00_);\(&quot;$&quot;#,##0.00\)">
                  <c:v>364.9899999999999</c:v>
                </c:pt>
                <c:pt idx="885" formatCode="&quot;$&quot;#,##0.00_);\(&quot;$&quot;#,##0.00\)">
                  <c:v>364.9899999999999</c:v>
                </c:pt>
                <c:pt idx="886" formatCode="&quot;$&quot;#,##0.00_);\(&quot;$&quot;#,##0.00\)">
                  <c:v>364.9899999999999</c:v>
                </c:pt>
                <c:pt idx="887" formatCode="&quot;$&quot;#,##0.00_);\(&quot;$&quot;#,##0.00\)">
                  <c:v>364.9899999999999</c:v>
                </c:pt>
                <c:pt idx="888" formatCode="&quot;$&quot;#,##0.00_);\(&quot;$&quot;#,##0.00\)">
                  <c:v>364.9899999999999</c:v>
                </c:pt>
                <c:pt idx="889" formatCode="&quot;$&quot;#,##0.00_);\(&quot;$&quot;#,##0.00\)">
                  <c:v>364.9899999999999</c:v>
                </c:pt>
                <c:pt idx="890" formatCode="&quot;$&quot;#,##0.00_);\(&quot;$&quot;#,##0.00\)">
                  <c:v>364.9899999999999</c:v>
                </c:pt>
                <c:pt idx="891" formatCode="&quot;$&quot;#,##0.00_);\(&quot;$&quot;#,##0.00\)">
                  <c:v>364.9899999999999</c:v>
                </c:pt>
                <c:pt idx="892" formatCode="&quot;$&quot;#,##0.00_);\(&quot;$&quot;#,##0.00\)">
                  <c:v>364.9899999999999</c:v>
                </c:pt>
                <c:pt idx="893" formatCode="&quot;$&quot;#,##0.00_);\(&quot;$&quot;#,##0.00\)">
                  <c:v>364.9899999999999</c:v>
                </c:pt>
                <c:pt idx="894" formatCode="&quot;$&quot;#,##0.00_);\(&quot;$&quot;#,##0.00\)">
                  <c:v>364.9899999999999</c:v>
                </c:pt>
                <c:pt idx="895" formatCode="&quot;$&quot;#,##0.00_);\(&quot;$&quot;#,##0.00\)">
                  <c:v>364.9899999999999</c:v>
                </c:pt>
                <c:pt idx="896" formatCode="&quot;$&quot;#,##0.00_);\(&quot;$&quot;#,##0.00\)">
                  <c:v>364.9899999999999</c:v>
                </c:pt>
                <c:pt idx="897" formatCode="&quot;$&quot;#,##0.00_);\(&quot;$&quot;#,##0.00\)">
                  <c:v>364.9899999999999</c:v>
                </c:pt>
                <c:pt idx="898" formatCode="&quot;$&quot;#,##0.00_);\(&quot;$&quot;#,##0.00\)">
                  <c:v>364.9899999999999</c:v>
                </c:pt>
                <c:pt idx="899" formatCode="&quot;$&quot;#,##0.00_);\(&quot;$&quot;#,##0.00\)">
                  <c:v>364.9899999999999</c:v>
                </c:pt>
                <c:pt idx="900" formatCode="&quot;$&quot;#,##0.00_);\(&quot;$&quot;#,##0.00\)">
                  <c:v>364.9899999999999</c:v>
                </c:pt>
                <c:pt idx="901" formatCode="&quot;$&quot;#,##0.00_);\(&quot;$&quot;#,##0.00\)">
                  <c:v>364.9899999999999</c:v>
                </c:pt>
                <c:pt idx="902" formatCode="&quot;$&quot;#,##0.00_);\(&quot;$&quot;#,##0.00\)">
                  <c:v>364.9899999999999</c:v>
                </c:pt>
                <c:pt idx="903" formatCode="&quot;$&quot;#,##0.00_);\(&quot;$&quot;#,##0.00\)">
                  <c:v>364.9899999999999</c:v>
                </c:pt>
                <c:pt idx="904" formatCode="&quot;$&quot;#,##0.00_);\(&quot;$&quot;#,##0.00\)">
                  <c:v>364.9899999999999</c:v>
                </c:pt>
                <c:pt idx="905" formatCode="&quot;$&quot;#,##0.00_);\(&quot;$&quot;#,##0.00\)">
                  <c:v>364.9899999999999</c:v>
                </c:pt>
                <c:pt idx="906" formatCode="&quot;$&quot;#,##0.00_);\(&quot;$&quot;#,##0.00\)">
                  <c:v>364.9899999999999</c:v>
                </c:pt>
                <c:pt idx="907" formatCode="&quot;$&quot;#,##0.00_);\(&quot;$&quot;#,##0.00\)">
                  <c:v>364.9899999999999</c:v>
                </c:pt>
                <c:pt idx="908" formatCode="&quot;$&quot;#,##0.00_);\(&quot;$&quot;#,##0.00\)">
                  <c:v>364.9899999999999</c:v>
                </c:pt>
                <c:pt idx="909" formatCode="&quot;$&quot;#,##0.00_);\(&quot;$&quot;#,##0.00\)">
                  <c:v>364.9899999999999</c:v>
                </c:pt>
                <c:pt idx="910" formatCode="&quot;$&quot;#,##0.00_);\(&quot;$&quot;#,##0.00\)">
                  <c:v>364.9899999999999</c:v>
                </c:pt>
                <c:pt idx="911" formatCode="&quot;$&quot;#,##0.00_);\(&quot;$&quot;#,##0.00\)">
                  <c:v>364.9899999999999</c:v>
                </c:pt>
                <c:pt idx="912" formatCode="&quot;$&quot;#,##0.00_);\(&quot;$&quot;#,##0.00\)">
                  <c:v>364.9899999999999</c:v>
                </c:pt>
                <c:pt idx="913" formatCode="&quot;$&quot;#,##0.00_);\(&quot;$&quot;#,##0.00\)">
                  <c:v>364.9899999999999</c:v>
                </c:pt>
                <c:pt idx="914" formatCode="&quot;$&quot;#,##0.00_);\(&quot;$&quot;#,##0.00\)">
                  <c:v>364.9899999999999</c:v>
                </c:pt>
                <c:pt idx="915" formatCode="&quot;$&quot;#,##0.00_);\(&quot;$&quot;#,##0.00\)">
                  <c:v>364.9899999999999</c:v>
                </c:pt>
                <c:pt idx="916" formatCode="&quot;$&quot;#,##0.00_);\(&quot;$&quot;#,##0.00\)">
                  <c:v>364.9899999999999</c:v>
                </c:pt>
                <c:pt idx="917" formatCode="&quot;$&quot;#,##0.00_);\(&quot;$&quot;#,##0.00\)">
                  <c:v>364.9899999999999</c:v>
                </c:pt>
                <c:pt idx="918" formatCode="&quot;$&quot;#,##0.00_);\(&quot;$&quot;#,##0.00\)">
                  <c:v>364.9899999999999</c:v>
                </c:pt>
                <c:pt idx="919" formatCode="&quot;$&quot;#,##0.00_);\(&quot;$&quot;#,##0.00\)">
                  <c:v>364.9899999999999</c:v>
                </c:pt>
                <c:pt idx="920" formatCode="&quot;$&quot;#,##0.00_);\(&quot;$&quot;#,##0.00\)">
                  <c:v>364.9899999999999</c:v>
                </c:pt>
                <c:pt idx="921" formatCode="&quot;$&quot;#,##0.00_);\(&quot;$&quot;#,##0.00\)">
                  <c:v>364.9899999999999</c:v>
                </c:pt>
                <c:pt idx="922" formatCode="&quot;$&quot;#,##0.00_);\(&quot;$&quot;#,##0.00\)">
                  <c:v>364.9899999999999</c:v>
                </c:pt>
                <c:pt idx="923" formatCode="&quot;$&quot;#,##0.00_);\(&quot;$&quot;#,##0.00\)">
                  <c:v>364.9899999999999</c:v>
                </c:pt>
                <c:pt idx="924" formatCode="&quot;$&quot;#,##0.00_);\(&quot;$&quot;#,##0.00\)">
                  <c:v>364.9899999999999</c:v>
                </c:pt>
                <c:pt idx="925" formatCode="&quot;$&quot;#,##0.00_);\(&quot;$&quot;#,##0.00\)">
                  <c:v>364.9899999999999</c:v>
                </c:pt>
                <c:pt idx="926" formatCode="&quot;$&quot;#,##0.00_);\(&quot;$&quot;#,##0.00\)">
                  <c:v>364.9899999999999</c:v>
                </c:pt>
                <c:pt idx="927" formatCode="&quot;$&quot;#,##0.00_);\(&quot;$&quot;#,##0.00\)">
                  <c:v>364.9899999999999</c:v>
                </c:pt>
                <c:pt idx="928" formatCode="&quot;$&quot;#,##0.00_);\(&quot;$&quot;#,##0.00\)">
                  <c:v>364.9899999999999</c:v>
                </c:pt>
                <c:pt idx="929" formatCode="&quot;$&quot;#,##0.00_);\(&quot;$&quot;#,##0.00\)">
                  <c:v>364.9899999999999</c:v>
                </c:pt>
                <c:pt idx="930" formatCode="&quot;$&quot;#,##0.00_);\(&quot;$&quot;#,##0.00\)">
                  <c:v>364.9899999999999</c:v>
                </c:pt>
                <c:pt idx="931" formatCode="&quot;$&quot;#,##0.00_);\(&quot;$&quot;#,##0.00\)">
                  <c:v>364.9899999999999</c:v>
                </c:pt>
                <c:pt idx="932" formatCode="&quot;$&quot;#,##0.00_);\(&quot;$&quot;#,##0.00\)">
                  <c:v>364.9899999999999</c:v>
                </c:pt>
                <c:pt idx="933" formatCode="&quot;$&quot;#,##0.00_);\(&quot;$&quot;#,##0.00\)">
                  <c:v>364.9899999999999</c:v>
                </c:pt>
                <c:pt idx="934" formatCode="&quot;$&quot;#,##0.00_);\(&quot;$&quot;#,##0.00\)">
                  <c:v>364.9899999999999</c:v>
                </c:pt>
                <c:pt idx="935" formatCode="&quot;$&quot;#,##0.00_);\(&quot;$&quot;#,##0.00\)">
                  <c:v>364.9899999999999</c:v>
                </c:pt>
                <c:pt idx="936" formatCode="&quot;$&quot;#,##0.00_);\(&quot;$&quot;#,##0.00\)">
                  <c:v>364.9899999999999</c:v>
                </c:pt>
                <c:pt idx="937" formatCode="&quot;$&quot;#,##0.00_);\(&quot;$&quot;#,##0.00\)">
                  <c:v>364.9899999999999</c:v>
                </c:pt>
                <c:pt idx="938" formatCode="&quot;$&quot;#,##0.00_);\(&quot;$&quot;#,##0.00\)">
                  <c:v>364.9899999999999</c:v>
                </c:pt>
                <c:pt idx="939" formatCode="&quot;$&quot;#,##0.00_);\(&quot;$&quot;#,##0.00\)">
                  <c:v>364.9899999999999</c:v>
                </c:pt>
                <c:pt idx="940" formatCode="&quot;$&quot;#,##0.00_);\(&quot;$&quot;#,##0.00\)">
                  <c:v>364.9899999999999</c:v>
                </c:pt>
                <c:pt idx="941" formatCode="&quot;$&quot;#,##0.00_);\(&quot;$&quot;#,##0.00\)">
                  <c:v>364.9899999999999</c:v>
                </c:pt>
                <c:pt idx="942" formatCode="&quot;$&quot;#,##0.00_);\(&quot;$&quot;#,##0.00\)">
                  <c:v>364.9899999999999</c:v>
                </c:pt>
                <c:pt idx="943" formatCode="&quot;$&quot;#,##0.00_);\(&quot;$&quot;#,##0.00\)">
                  <c:v>364.9899999999999</c:v>
                </c:pt>
                <c:pt idx="944" formatCode="&quot;$&quot;#,##0.00_);\(&quot;$&quot;#,##0.00\)">
                  <c:v>364.9899999999999</c:v>
                </c:pt>
                <c:pt idx="945" formatCode="&quot;$&quot;#,##0.00_);\(&quot;$&quot;#,##0.00\)">
                  <c:v>364.9899999999999</c:v>
                </c:pt>
                <c:pt idx="946" formatCode="&quot;$&quot;#,##0.00_);\(&quot;$&quot;#,##0.00\)">
                  <c:v>364.9899999999999</c:v>
                </c:pt>
                <c:pt idx="947" formatCode="&quot;$&quot;#,##0.00_);\(&quot;$&quot;#,##0.00\)">
                  <c:v>364.9899999999999</c:v>
                </c:pt>
                <c:pt idx="948" formatCode="&quot;$&quot;#,##0.00_);\(&quot;$&quot;#,##0.00\)">
                  <c:v>364.9899999999999</c:v>
                </c:pt>
                <c:pt idx="949" formatCode="&quot;$&quot;#,##0.00_);\(&quot;$&quot;#,##0.00\)">
                  <c:v>364.9899999999999</c:v>
                </c:pt>
                <c:pt idx="950" formatCode="&quot;$&quot;#,##0.00_);\(&quot;$&quot;#,##0.00\)">
                  <c:v>364.9899999999999</c:v>
                </c:pt>
                <c:pt idx="951" formatCode="&quot;$&quot;#,##0.00_);\(&quot;$&quot;#,##0.00\)">
                  <c:v>364.9899999999999</c:v>
                </c:pt>
                <c:pt idx="952" formatCode="&quot;$&quot;#,##0.00_);\(&quot;$&quot;#,##0.00\)">
                  <c:v>364.9899999999999</c:v>
                </c:pt>
                <c:pt idx="953" formatCode="&quot;$&quot;#,##0.00_);\(&quot;$&quot;#,##0.00\)">
                  <c:v>364.9899999999999</c:v>
                </c:pt>
                <c:pt idx="954" formatCode="&quot;$&quot;#,##0.00_);\(&quot;$&quot;#,##0.00\)">
                  <c:v>364.9899999999999</c:v>
                </c:pt>
                <c:pt idx="955" formatCode="&quot;$&quot;#,##0.00_);\(&quot;$&quot;#,##0.00\)">
                  <c:v>364.9899999999999</c:v>
                </c:pt>
                <c:pt idx="956" formatCode="&quot;$&quot;#,##0.00_);\(&quot;$&quot;#,##0.00\)">
                  <c:v>364.9899999999999</c:v>
                </c:pt>
                <c:pt idx="957" formatCode="&quot;$&quot;#,##0.00_);\(&quot;$&quot;#,##0.00\)">
                  <c:v>364.9899999999999</c:v>
                </c:pt>
                <c:pt idx="958" formatCode="&quot;$&quot;#,##0.00_);\(&quot;$&quot;#,##0.00\)">
                  <c:v>364.9899999999999</c:v>
                </c:pt>
                <c:pt idx="959" formatCode="&quot;$&quot;#,##0.00_);\(&quot;$&quot;#,##0.00\)">
                  <c:v>364.9899999999999</c:v>
                </c:pt>
                <c:pt idx="960" formatCode="&quot;$&quot;#,##0.00_);\(&quot;$&quot;#,##0.00\)">
                  <c:v>364.9899999999999</c:v>
                </c:pt>
                <c:pt idx="961" formatCode="&quot;$&quot;#,##0.00_);\(&quot;$&quot;#,##0.00\)">
                  <c:v>364.9899999999999</c:v>
                </c:pt>
                <c:pt idx="962" formatCode="&quot;$&quot;#,##0.00_);\(&quot;$&quot;#,##0.00\)">
                  <c:v>364.9899999999999</c:v>
                </c:pt>
                <c:pt idx="963" formatCode="&quot;$&quot;#,##0.00_);\(&quot;$&quot;#,##0.00\)">
                  <c:v>364.9899999999999</c:v>
                </c:pt>
                <c:pt idx="964" formatCode="&quot;$&quot;#,##0.00_);\(&quot;$&quot;#,##0.00\)">
                  <c:v>364.9899999999999</c:v>
                </c:pt>
                <c:pt idx="965" formatCode="&quot;$&quot;#,##0.00_);\(&quot;$&quot;#,##0.00\)">
                  <c:v>364.9899999999999</c:v>
                </c:pt>
                <c:pt idx="966" formatCode="&quot;$&quot;#,##0.00_);\(&quot;$&quot;#,##0.00\)">
                  <c:v>364.9899999999999</c:v>
                </c:pt>
                <c:pt idx="967" formatCode="&quot;$&quot;#,##0.00_);\(&quot;$&quot;#,##0.00\)">
                  <c:v>364.9899999999999</c:v>
                </c:pt>
                <c:pt idx="968" formatCode="&quot;$&quot;#,##0.00_);\(&quot;$&quot;#,##0.00\)">
                  <c:v>364.9899999999999</c:v>
                </c:pt>
                <c:pt idx="969" formatCode="&quot;$&quot;#,##0.00_);\(&quot;$&quot;#,##0.00\)">
                  <c:v>364.9899999999999</c:v>
                </c:pt>
                <c:pt idx="970" formatCode="&quot;$&quot;#,##0.00_);\(&quot;$&quot;#,##0.00\)">
                  <c:v>364.9899999999999</c:v>
                </c:pt>
                <c:pt idx="971" formatCode="&quot;$&quot;#,##0.00_);\(&quot;$&quot;#,##0.00\)">
                  <c:v>364.9899999999999</c:v>
                </c:pt>
                <c:pt idx="972" formatCode="&quot;$&quot;#,##0.00_);\(&quot;$&quot;#,##0.00\)">
                  <c:v>364.9899999999999</c:v>
                </c:pt>
                <c:pt idx="973" formatCode="&quot;$&quot;#,##0.00_);\(&quot;$&quot;#,##0.00\)">
                  <c:v>364.9899999999999</c:v>
                </c:pt>
                <c:pt idx="974" formatCode="&quot;$&quot;#,##0.00_);\(&quot;$&quot;#,##0.00\)">
                  <c:v>364.9899999999999</c:v>
                </c:pt>
                <c:pt idx="975" formatCode="&quot;$&quot;#,##0.00_);\(&quot;$&quot;#,##0.00\)">
                  <c:v>364.9899999999999</c:v>
                </c:pt>
                <c:pt idx="976" formatCode="&quot;$&quot;#,##0.00_);\(&quot;$&quot;#,##0.00\)">
                  <c:v>364.9899999999999</c:v>
                </c:pt>
                <c:pt idx="977" formatCode="&quot;$&quot;#,##0.00_);\(&quot;$&quot;#,##0.00\)">
                  <c:v>364.9899999999999</c:v>
                </c:pt>
                <c:pt idx="978" formatCode="&quot;$&quot;#,##0.00_);\(&quot;$&quot;#,##0.00\)">
                  <c:v>364.9899999999999</c:v>
                </c:pt>
                <c:pt idx="979" formatCode="&quot;$&quot;#,##0.00_);\(&quot;$&quot;#,##0.00\)">
                  <c:v>364.9899999999999</c:v>
                </c:pt>
                <c:pt idx="980" formatCode="&quot;$&quot;#,##0.00_);\(&quot;$&quot;#,##0.00\)">
                  <c:v>364.9899999999999</c:v>
                </c:pt>
                <c:pt idx="981" formatCode="&quot;$&quot;#,##0.00_);\(&quot;$&quot;#,##0.00\)">
                  <c:v>364.9899999999999</c:v>
                </c:pt>
                <c:pt idx="982" formatCode="&quot;$&quot;#,##0.00_);\(&quot;$&quot;#,##0.00\)">
                  <c:v>364.9899999999999</c:v>
                </c:pt>
                <c:pt idx="983" formatCode="&quot;$&quot;#,##0.00_);\(&quot;$&quot;#,##0.00\)">
                  <c:v>364.9899999999999</c:v>
                </c:pt>
                <c:pt idx="984" formatCode="&quot;$&quot;#,##0.00_);\(&quot;$&quot;#,##0.00\)">
                  <c:v>364.9899999999999</c:v>
                </c:pt>
                <c:pt idx="985" formatCode="&quot;$&quot;#,##0.00_);\(&quot;$&quot;#,##0.00\)">
                  <c:v>364.9899999999999</c:v>
                </c:pt>
                <c:pt idx="986" formatCode="&quot;$&quot;#,##0.00_);\(&quot;$&quot;#,##0.00\)">
                  <c:v>364.9899999999999</c:v>
                </c:pt>
                <c:pt idx="987" formatCode="&quot;$&quot;#,##0.00_);\(&quot;$&quot;#,##0.00\)">
                  <c:v>364.9899999999999</c:v>
                </c:pt>
                <c:pt idx="988" formatCode="&quot;$&quot;#,##0.00_);\(&quot;$&quot;#,##0.00\)">
                  <c:v>364.9899999999999</c:v>
                </c:pt>
                <c:pt idx="989" formatCode="&quot;$&quot;#,##0.00_);\(&quot;$&quot;#,##0.00\)">
                  <c:v>364.9899999999999</c:v>
                </c:pt>
                <c:pt idx="990" formatCode="&quot;$&quot;#,##0.00_);\(&quot;$&quot;#,##0.00\)">
                  <c:v>364.9899999999999</c:v>
                </c:pt>
                <c:pt idx="991" formatCode="&quot;$&quot;#,##0.00_);\(&quot;$&quot;#,##0.00\)">
                  <c:v>364.9899999999999</c:v>
                </c:pt>
                <c:pt idx="992" formatCode="&quot;$&quot;#,##0.00_);\(&quot;$&quot;#,##0.00\)">
                  <c:v>364.9899999999999</c:v>
                </c:pt>
                <c:pt idx="993" formatCode="&quot;$&quot;#,##0.00_);\(&quot;$&quot;#,##0.00\)">
                  <c:v>364.9899999999999</c:v>
                </c:pt>
                <c:pt idx="994" formatCode="&quot;$&quot;#,##0.00_);\(&quot;$&quot;#,##0.00\)">
                  <c:v>364.9899999999999</c:v>
                </c:pt>
                <c:pt idx="995" formatCode="&quot;$&quot;#,##0.00_);\(&quot;$&quot;#,##0.00\)">
                  <c:v>364.9899999999999</c:v>
                </c:pt>
                <c:pt idx="996" formatCode="&quot;$&quot;#,##0.00_);\(&quot;$&quot;#,##0.00\)">
                  <c:v>364.9899999999999</c:v>
                </c:pt>
                <c:pt idx="997" formatCode="&quot;$&quot;#,##0.00_);\(&quot;$&quot;#,##0.00\)">
                  <c:v>364.9899999999999</c:v>
                </c:pt>
                <c:pt idx="998" formatCode="&quot;$&quot;#,##0.00_);\(&quot;$&quot;#,##0.00\)">
                  <c:v>364.9899999999999</c:v>
                </c:pt>
                <c:pt idx="999" formatCode="&quot;$&quot;#,##0.00_);\(&quot;$&quot;#,##0.00\)">
                  <c:v>364.9899999999999</c:v>
                </c:pt>
                <c:pt idx="1000" formatCode="&quot;$&quot;#,##0.00_);\(&quot;$&quot;#,##0.00\)">
                  <c:v>364.9899999999999</c:v>
                </c:pt>
                <c:pt idx="1001" formatCode="&quot;$&quot;#,##0.00_);\(&quot;$&quot;#,##0.00\)">
                  <c:v>364.9899999999999</c:v>
                </c:pt>
                <c:pt idx="1002" formatCode="&quot;$&quot;#,##0.00_);\(&quot;$&quot;#,##0.00\)">
                  <c:v>364.9899999999999</c:v>
                </c:pt>
                <c:pt idx="1003" formatCode="&quot;$&quot;#,##0.00_);\(&quot;$&quot;#,##0.00\)">
                  <c:v>364.9899999999999</c:v>
                </c:pt>
                <c:pt idx="1004" formatCode="&quot;$&quot;#,##0.00_);\(&quot;$&quot;#,##0.00\)">
                  <c:v>364.9899999999999</c:v>
                </c:pt>
                <c:pt idx="1005" formatCode="&quot;$&quot;#,##0.00_);\(&quot;$&quot;#,##0.00\)">
                  <c:v>364.9899999999999</c:v>
                </c:pt>
                <c:pt idx="1006" formatCode="&quot;$&quot;#,##0.00_);\(&quot;$&quot;#,##0.00\)">
                  <c:v>364.9899999999999</c:v>
                </c:pt>
                <c:pt idx="1007" formatCode="&quot;$&quot;#,##0.00_);\(&quot;$&quot;#,##0.00\)">
                  <c:v>364.9899999999999</c:v>
                </c:pt>
                <c:pt idx="1008" formatCode="&quot;$&quot;#,##0.00_);\(&quot;$&quot;#,##0.00\)">
                  <c:v>364.9899999999999</c:v>
                </c:pt>
                <c:pt idx="1009" formatCode="&quot;$&quot;#,##0.00_);\(&quot;$&quot;#,##0.00\)">
                  <c:v>364.9899999999999</c:v>
                </c:pt>
                <c:pt idx="1010" formatCode="&quot;$&quot;#,##0.00_);\(&quot;$&quot;#,##0.00\)">
                  <c:v>364.9899999999999</c:v>
                </c:pt>
                <c:pt idx="1011" formatCode="&quot;$&quot;#,##0.00_);\(&quot;$&quot;#,##0.00\)">
                  <c:v>364.9899999999999</c:v>
                </c:pt>
                <c:pt idx="1012" formatCode="&quot;$&quot;#,##0.00_);\(&quot;$&quot;#,##0.00\)">
                  <c:v>364.9899999999999</c:v>
                </c:pt>
                <c:pt idx="1013" formatCode="&quot;$&quot;#,##0.00_);\(&quot;$&quot;#,##0.00\)">
                  <c:v>364.9899999999999</c:v>
                </c:pt>
                <c:pt idx="1014" formatCode="&quot;$&quot;#,##0.00_);\(&quot;$&quot;#,##0.00\)">
                  <c:v>364.9899999999999</c:v>
                </c:pt>
                <c:pt idx="1015" formatCode="&quot;$&quot;#,##0.00_);\(&quot;$&quot;#,##0.00\)">
                  <c:v>364.9899999999999</c:v>
                </c:pt>
                <c:pt idx="1016" formatCode="&quot;$&quot;#,##0.00_);\(&quot;$&quot;#,##0.00\)">
                  <c:v>364.9899999999999</c:v>
                </c:pt>
                <c:pt idx="1017" formatCode="&quot;$&quot;#,##0.00_);\(&quot;$&quot;#,##0.00\)">
                  <c:v>364.9899999999999</c:v>
                </c:pt>
                <c:pt idx="1018" formatCode="&quot;$&quot;#,##0.00_);\(&quot;$&quot;#,##0.00\)">
                  <c:v>364.9899999999999</c:v>
                </c:pt>
                <c:pt idx="1019" formatCode="&quot;$&quot;#,##0.00_);\(&quot;$&quot;#,##0.00\)">
                  <c:v>364.9899999999999</c:v>
                </c:pt>
                <c:pt idx="1020" formatCode="&quot;$&quot;#,##0.00_);\(&quot;$&quot;#,##0.00\)">
                  <c:v>364.9899999999999</c:v>
                </c:pt>
                <c:pt idx="1021" formatCode="&quot;$&quot;#,##0.00_);\(&quot;$&quot;#,##0.00\)">
                  <c:v>364.9899999999999</c:v>
                </c:pt>
                <c:pt idx="1022" formatCode="&quot;$&quot;#,##0.00_);\(&quot;$&quot;#,##0.00\)">
                  <c:v>364.9899999999999</c:v>
                </c:pt>
                <c:pt idx="1023" formatCode="&quot;$&quot;#,##0.00_);\(&quot;$&quot;#,##0.00\)">
                  <c:v>364.9899999999999</c:v>
                </c:pt>
                <c:pt idx="1024" formatCode="&quot;$&quot;#,##0.00_);\(&quot;$&quot;#,##0.00\)">
                  <c:v>364.9899999999999</c:v>
                </c:pt>
                <c:pt idx="1025" formatCode="&quot;$&quot;#,##0.00_);\(&quot;$&quot;#,##0.00\)">
                  <c:v>364.9899999999999</c:v>
                </c:pt>
                <c:pt idx="1026" formatCode="&quot;$&quot;#,##0.00_);\(&quot;$&quot;#,##0.00\)">
                  <c:v>364.9899999999999</c:v>
                </c:pt>
                <c:pt idx="1027" formatCode="&quot;$&quot;#,##0.00_);\(&quot;$&quot;#,##0.00\)">
                  <c:v>364.9899999999999</c:v>
                </c:pt>
                <c:pt idx="1028" formatCode="&quot;$&quot;#,##0.00_);\(&quot;$&quot;#,##0.00\)">
                  <c:v>364.9899999999999</c:v>
                </c:pt>
                <c:pt idx="1029" formatCode="&quot;$&quot;#,##0.00_);\(&quot;$&quot;#,##0.00\)">
                  <c:v>364.9899999999999</c:v>
                </c:pt>
                <c:pt idx="1030" formatCode="&quot;$&quot;#,##0.00_);\(&quot;$&quot;#,##0.00\)">
                  <c:v>364.9899999999999</c:v>
                </c:pt>
                <c:pt idx="1031" formatCode="&quot;$&quot;#,##0.00_);\(&quot;$&quot;#,##0.00\)">
                  <c:v>364.9899999999999</c:v>
                </c:pt>
                <c:pt idx="1032" formatCode="&quot;$&quot;#,##0.00_);\(&quot;$&quot;#,##0.00\)">
                  <c:v>364.9899999999999</c:v>
                </c:pt>
                <c:pt idx="1033" formatCode="&quot;$&quot;#,##0.00_);\(&quot;$&quot;#,##0.00\)">
                  <c:v>364.9899999999999</c:v>
                </c:pt>
                <c:pt idx="1034" formatCode="&quot;$&quot;#,##0.00_);\(&quot;$&quot;#,##0.00\)">
                  <c:v>364.9899999999999</c:v>
                </c:pt>
                <c:pt idx="1035" formatCode="&quot;$&quot;#,##0.00_);\(&quot;$&quot;#,##0.00\)">
                  <c:v>364.9899999999999</c:v>
                </c:pt>
                <c:pt idx="1036" formatCode="&quot;$&quot;#,##0.00_);\(&quot;$&quot;#,##0.00\)">
                  <c:v>364.9899999999999</c:v>
                </c:pt>
                <c:pt idx="1037" formatCode="&quot;$&quot;#,##0.00_);\(&quot;$&quot;#,##0.00\)">
                  <c:v>364.9899999999999</c:v>
                </c:pt>
                <c:pt idx="1038" formatCode="&quot;$&quot;#,##0.00_);\(&quot;$&quot;#,##0.00\)">
                  <c:v>364.9899999999999</c:v>
                </c:pt>
                <c:pt idx="1039" formatCode="&quot;$&quot;#,##0.00_);\(&quot;$&quot;#,##0.00\)">
                  <c:v>364.9899999999999</c:v>
                </c:pt>
                <c:pt idx="1040" formatCode="&quot;$&quot;#,##0.00_);\(&quot;$&quot;#,##0.00\)">
                  <c:v>364.9899999999999</c:v>
                </c:pt>
                <c:pt idx="1041" formatCode="&quot;$&quot;#,##0.00_);\(&quot;$&quot;#,##0.00\)">
                  <c:v>364.9899999999999</c:v>
                </c:pt>
                <c:pt idx="1042" formatCode="&quot;$&quot;#,##0.00_);\(&quot;$&quot;#,##0.00\)">
                  <c:v>364.9899999999999</c:v>
                </c:pt>
                <c:pt idx="1043" formatCode="&quot;$&quot;#,##0.00_);\(&quot;$&quot;#,##0.00\)">
                  <c:v>364.9899999999999</c:v>
                </c:pt>
                <c:pt idx="1044" formatCode="&quot;$&quot;#,##0.00_);\(&quot;$&quot;#,##0.00\)">
                  <c:v>364.9899999999999</c:v>
                </c:pt>
                <c:pt idx="1045" formatCode="&quot;$&quot;#,##0.00_);\(&quot;$&quot;#,##0.00\)">
                  <c:v>364.9899999999999</c:v>
                </c:pt>
                <c:pt idx="1046" formatCode="&quot;$&quot;#,##0.00_);\(&quot;$&quot;#,##0.00\)">
                  <c:v>364.9899999999999</c:v>
                </c:pt>
                <c:pt idx="1047" formatCode="&quot;$&quot;#,##0.00_);\(&quot;$&quot;#,##0.00\)">
                  <c:v>364.9899999999999</c:v>
                </c:pt>
                <c:pt idx="1048" formatCode="&quot;$&quot;#,##0.00_);\(&quot;$&quot;#,##0.00\)">
                  <c:v>364.9899999999999</c:v>
                </c:pt>
                <c:pt idx="1049" formatCode="&quot;$&quot;#,##0.00_);\(&quot;$&quot;#,##0.00\)">
                  <c:v>364.9899999999999</c:v>
                </c:pt>
                <c:pt idx="1050" formatCode="&quot;$&quot;#,##0.00_);\(&quot;$&quot;#,##0.00\)">
                  <c:v>364.9899999999999</c:v>
                </c:pt>
                <c:pt idx="1051" formatCode="&quot;$&quot;#,##0.00_);\(&quot;$&quot;#,##0.00\)">
                  <c:v>364.9899999999999</c:v>
                </c:pt>
                <c:pt idx="1052" formatCode="&quot;$&quot;#,##0.00_);\(&quot;$&quot;#,##0.00\)">
                  <c:v>364.9899999999999</c:v>
                </c:pt>
                <c:pt idx="1053" formatCode="&quot;$&quot;#,##0.00_);\(&quot;$&quot;#,##0.00\)">
                  <c:v>364.9899999999999</c:v>
                </c:pt>
                <c:pt idx="1054" formatCode="&quot;$&quot;#,##0.00_);\(&quot;$&quot;#,##0.00\)">
                  <c:v>364.9899999999999</c:v>
                </c:pt>
                <c:pt idx="1055" formatCode="&quot;$&quot;#,##0.00_);\(&quot;$&quot;#,##0.00\)">
                  <c:v>364.9899999999999</c:v>
                </c:pt>
                <c:pt idx="1056" formatCode="&quot;$&quot;#,##0.00_);\(&quot;$&quot;#,##0.00\)">
                  <c:v>364.9899999999999</c:v>
                </c:pt>
                <c:pt idx="1057" formatCode="&quot;$&quot;#,##0.00_);\(&quot;$&quot;#,##0.00\)">
                  <c:v>364.9899999999999</c:v>
                </c:pt>
                <c:pt idx="1058" formatCode="&quot;$&quot;#,##0.00_);\(&quot;$&quot;#,##0.00\)">
                  <c:v>364.9899999999999</c:v>
                </c:pt>
                <c:pt idx="1059" formatCode="&quot;$&quot;#,##0.00_);\(&quot;$&quot;#,##0.00\)">
                  <c:v>364.9899999999999</c:v>
                </c:pt>
                <c:pt idx="1060" formatCode="&quot;$&quot;#,##0.00_);\(&quot;$&quot;#,##0.00\)">
                  <c:v>364.9899999999999</c:v>
                </c:pt>
                <c:pt idx="1061" formatCode="&quot;$&quot;#,##0.00_);\(&quot;$&quot;#,##0.00\)">
                  <c:v>364.9899999999999</c:v>
                </c:pt>
                <c:pt idx="1062" formatCode="&quot;$&quot;#,##0.00_);\(&quot;$&quot;#,##0.00\)">
                  <c:v>364.9899999999999</c:v>
                </c:pt>
                <c:pt idx="1063" formatCode="&quot;$&quot;#,##0.00_);\(&quot;$&quot;#,##0.00\)">
                  <c:v>364.9899999999999</c:v>
                </c:pt>
                <c:pt idx="1064" formatCode="&quot;$&quot;#,##0.00_);\(&quot;$&quot;#,##0.00\)">
                  <c:v>364.9899999999999</c:v>
                </c:pt>
                <c:pt idx="1065" formatCode="&quot;$&quot;#,##0.00_);\(&quot;$&quot;#,##0.00\)">
                  <c:v>364.9899999999999</c:v>
                </c:pt>
                <c:pt idx="1066" formatCode="&quot;$&quot;#,##0.00_);\(&quot;$&quot;#,##0.00\)">
                  <c:v>364.9899999999999</c:v>
                </c:pt>
                <c:pt idx="1067" formatCode="&quot;$&quot;#,##0.00_);\(&quot;$&quot;#,##0.00\)">
                  <c:v>364.9899999999999</c:v>
                </c:pt>
                <c:pt idx="1068" formatCode="&quot;$&quot;#,##0.00_);\(&quot;$&quot;#,##0.00\)">
                  <c:v>364.9899999999999</c:v>
                </c:pt>
                <c:pt idx="1069" formatCode="&quot;$&quot;#,##0.00_);\(&quot;$&quot;#,##0.00\)">
                  <c:v>364.9899999999999</c:v>
                </c:pt>
                <c:pt idx="1070" formatCode="&quot;$&quot;#,##0.00_);\(&quot;$&quot;#,##0.00\)">
                  <c:v>364.9899999999999</c:v>
                </c:pt>
                <c:pt idx="1071" formatCode="&quot;$&quot;#,##0.00_);\(&quot;$&quot;#,##0.00\)">
                  <c:v>364.9899999999999</c:v>
                </c:pt>
                <c:pt idx="1072" formatCode="&quot;$&quot;#,##0.00_);\(&quot;$&quot;#,##0.00\)">
                  <c:v>364.9899999999999</c:v>
                </c:pt>
                <c:pt idx="1073" formatCode="&quot;$&quot;#,##0.00_);\(&quot;$&quot;#,##0.00\)">
                  <c:v>364.9899999999999</c:v>
                </c:pt>
                <c:pt idx="1074" formatCode="&quot;$&quot;#,##0.00_);\(&quot;$&quot;#,##0.00\)">
                  <c:v>364.9899999999999</c:v>
                </c:pt>
                <c:pt idx="1075" formatCode="&quot;$&quot;#,##0.00_);\(&quot;$&quot;#,##0.00\)">
                  <c:v>364.9899999999999</c:v>
                </c:pt>
                <c:pt idx="1076" formatCode="&quot;$&quot;#,##0.00_);\(&quot;$&quot;#,##0.00\)">
                  <c:v>364.9899999999999</c:v>
                </c:pt>
                <c:pt idx="1077" formatCode="&quot;$&quot;#,##0.00_);\(&quot;$&quot;#,##0.00\)">
                  <c:v>364.9899999999999</c:v>
                </c:pt>
                <c:pt idx="1078" formatCode="&quot;$&quot;#,##0.00_);\(&quot;$&quot;#,##0.00\)">
                  <c:v>364.9899999999999</c:v>
                </c:pt>
                <c:pt idx="1079" formatCode="&quot;$&quot;#,##0.00_);\(&quot;$&quot;#,##0.00\)">
                  <c:v>364.9899999999999</c:v>
                </c:pt>
                <c:pt idx="1080" formatCode="&quot;$&quot;#,##0.00_);\(&quot;$&quot;#,##0.00\)">
                  <c:v>364.9899999999999</c:v>
                </c:pt>
                <c:pt idx="1081" formatCode="&quot;$&quot;#,##0.00_);\(&quot;$&quot;#,##0.00\)">
                  <c:v>364.9899999999999</c:v>
                </c:pt>
                <c:pt idx="1082" formatCode="&quot;$&quot;#,##0.00_);\(&quot;$&quot;#,##0.00\)">
                  <c:v>364.9899999999999</c:v>
                </c:pt>
                <c:pt idx="1083" formatCode="&quot;$&quot;#,##0.00_);\(&quot;$&quot;#,##0.00\)">
                  <c:v>364.9899999999999</c:v>
                </c:pt>
                <c:pt idx="1084" formatCode="&quot;$&quot;#,##0.00_);\(&quot;$&quot;#,##0.00\)">
                  <c:v>364.9899999999999</c:v>
                </c:pt>
                <c:pt idx="1085" formatCode="&quot;$&quot;#,##0.00_);\(&quot;$&quot;#,##0.00\)">
                  <c:v>364.9899999999999</c:v>
                </c:pt>
                <c:pt idx="1086" formatCode="&quot;$&quot;#,##0.00_);\(&quot;$&quot;#,##0.00\)">
                  <c:v>364.9899999999999</c:v>
                </c:pt>
                <c:pt idx="1087" formatCode="&quot;$&quot;#,##0.00_);\(&quot;$&quot;#,##0.00\)">
                  <c:v>364.9899999999999</c:v>
                </c:pt>
                <c:pt idx="1088" formatCode="&quot;$&quot;#,##0.00_);\(&quot;$&quot;#,##0.00\)">
                  <c:v>364.9899999999999</c:v>
                </c:pt>
                <c:pt idx="1089" formatCode="&quot;$&quot;#,##0.00_);\(&quot;$&quot;#,##0.00\)">
                  <c:v>364.9899999999999</c:v>
                </c:pt>
                <c:pt idx="1090" formatCode="&quot;$&quot;#,##0.00_);\(&quot;$&quot;#,##0.00\)">
                  <c:v>364.9899999999999</c:v>
                </c:pt>
                <c:pt idx="1091" formatCode="&quot;$&quot;#,##0.00_);\(&quot;$&quot;#,##0.00\)">
                  <c:v>364.9899999999999</c:v>
                </c:pt>
                <c:pt idx="1092" formatCode="&quot;$&quot;#,##0.00_);\(&quot;$&quot;#,##0.00\)">
                  <c:v>364.9899999999999</c:v>
                </c:pt>
                <c:pt idx="1093" formatCode="&quot;$&quot;#,##0.00_);\(&quot;$&quot;#,##0.00\)">
                  <c:v>364.9899999999999</c:v>
                </c:pt>
                <c:pt idx="1094" formatCode="&quot;$&quot;#,##0.00_);\(&quot;$&quot;#,##0.00\)">
                  <c:v>364.9899999999999</c:v>
                </c:pt>
                <c:pt idx="1095" formatCode="&quot;$&quot;#,##0.00_);\(&quot;$&quot;#,##0.00\)">
                  <c:v>364.9899999999999</c:v>
                </c:pt>
                <c:pt idx="1096" formatCode="&quot;$&quot;#,##0.00_);\(&quot;$&quot;#,##0.00\)">
                  <c:v>364.9899999999999</c:v>
                </c:pt>
                <c:pt idx="1097" formatCode="&quot;$&quot;#,##0.00_);\(&quot;$&quot;#,##0.00\)">
                  <c:v>364.9899999999999</c:v>
                </c:pt>
                <c:pt idx="1098" formatCode="&quot;$&quot;#,##0.00_);\(&quot;$&quot;#,##0.00\)">
                  <c:v>364.9899999999999</c:v>
                </c:pt>
                <c:pt idx="1099" formatCode="&quot;$&quot;#,##0.00_);\(&quot;$&quot;#,##0.00\)">
                  <c:v>364.9899999999999</c:v>
                </c:pt>
                <c:pt idx="1100" formatCode="&quot;$&quot;#,##0.00_);\(&quot;$&quot;#,##0.00\)">
                  <c:v>364.9899999999999</c:v>
                </c:pt>
                <c:pt idx="1101" formatCode="&quot;$&quot;#,##0.00_);\(&quot;$&quot;#,##0.00\)">
                  <c:v>364.9899999999999</c:v>
                </c:pt>
                <c:pt idx="1102" formatCode="&quot;$&quot;#,##0.00_);\(&quot;$&quot;#,##0.00\)">
                  <c:v>364.9899999999999</c:v>
                </c:pt>
                <c:pt idx="1103" formatCode="&quot;$&quot;#,##0.00_);\(&quot;$&quot;#,##0.00\)">
                  <c:v>364.9899999999999</c:v>
                </c:pt>
                <c:pt idx="1104" formatCode="&quot;$&quot;#,##0.00_);\(&quot;$&quot;#,##0.00\)">
                  <c:v>364.9899999999999</c:v>
                </c:pt>
                <c:pt idx="1105" formatCode="&quot;$&quot;#,##0.00_);\(&quot;$&quot;#,##0.00\)">
                  <c:v>364.9899999999999</c:v>
                </c:pt>
                <c:pt idx="1106" formatCode="&quot;$&quot;#,##0.00_);\(&quot;$&quot;#,##0.00\)">
                  <c:v>364.9899999999999</c:v>
                </c:pt>
                <c:pt idx="1107" formatCode="&quot;$&quot;#,##0.00_);\(&quot;$&quot;#,##0.00\)">
                  <c:v>364.9899999999999</c:v>
                </c:pt>
                <c:pt idx="1108" formatCode="&quot;$&quot;#,##0.00_);\(&quot;$&quot;#,##0.00\)">
                  <c:v>364.9899999999999</c:v>
                </c:pt>
                <c:pt idx="1109" formatCode="&quot;$&quot;#,##0.00_);\(&quot;$&quot;#,##0.00\)">
                  <c:v>364.9899999999999</c:v>
                </c:pt>
                <c:pt idx="1110" formatCode="&quot;$&quot;#,##0.00_);\(&quot;$&quot;#,##0.00\)">
                  <c:v>364.9899999999999</c:v>
                </c:pt>
                <c:pt idx="1111" formatCode="&quot;$&quot;#,##0.00_);\(&quot;$&quot;#,##0.00\)">
                  <c:v>364.9899999999999</c:v>
                </c:pt>
                <c:pt idx="1112" formatCode="&quot;$&quot;#,##0.00_);\(&quot;$&quot;#,##0.00\)">
                  <c:v>364.9899999999999</c:v>
                </c:pt>
                <c:pt idx="1113" formatCode="&quot;$&quot;#,##0.00_);\(&quot;$&quot;#,##0.00\)">
                  <c:v>364.9899999999999</c:v>
                </c:pt>
                <c:pt idx="1114" formatCode="&quot;$&quot;#,##0.00_);\(&quot;$&quot;#,##0.00\)">
                  <c:v>364.9899999999999</c:v>
                </c:pt>
                <c:pt idx="1115" formatCode="&quot;$&quot;#,##0.00_);\(&quot;$&quot;#,##0.00\)">
                  <c:v>364.9899999999999</c:v>
                </c:pt>
                <c:pt idx="1116" formatCode="&quot;$&quot;#,##0.00_);\(&quot;$&quot;#,##0.00\)">
                  <c:v>364.9899999999999</c:v>
                </c:pt>
                <c:pt idx="1117" formatCode="&quot;$&quot;#,##0.00_);\(&quot;$&quot;#,##0.00\)">
                  <c:v>364.9899999999999</c:v>
                </c:pt>
                <c:pt idx="1118" formatCode="&quot;$&quot;#,##0.00_);\(&quot;$&quot;#,##0.00\)">
                  <c:v>364.9899999999999</c:v>
                </c:pt>
                <c:pt idx="1119" formatCode="&quot;$&quot;#,##0.00_);\(&quot;$&quot;#,##0.00\)">
                  <c:v>364.9899999999999</c:v>
                </c:pt>
                <c:pt idx="1120" formatCode="&quot;$&quot;#,##0.00_);\(&quot;$&quot;#,##0.00\)">
                  <c:v>364.9899999999999</c:v>
                </c:pt>
                <c:pt idx="1121" formatCode="&quot;$&quot;#,##0.00_);\(&quot;$&quot;#,##0.00\)">
                  <c:v>364.9899999999999</c:v>
                </c:pt>
                <c:pt idx="1122" formatCode="&quot;$&quot;#,##0.00_);\(&quot;$&quot;#,##0.00\)">
                  <c:v>364.9899999999999</c:v>
                </c:pt>
                <c:pt idx="1123" formatCode="&quot;$&quot;#,##0.00_);\(&quot;$&quot;#,##0.00\)">
                  <c:v>364.9899999999999</c:v>
                </c:pt>
                <c:pt idx="1124" formatCode="&quot;$&quot;#,##0.00_);\(&quot;$&quot;#,##0.00\)">
                  <c:v>364.9899999999999</c:v>
                </c:pt>
                <c:pt idx="1125" formatCode="&quot;$&quot;#,##0.00_);\(&quot;$&quot;#,##0.00\)">
                  <c:v>364.9899999999999</c:v>
                </c:pt>
                <c:pt idx="1126" formatCode="&quot;$&quot;#,##0.00_);\(&quot;$&quot;#,##0.00\)">
                  <c:v>364.9899999999999</c:v>
                </c:pt>
                <c:pt idx="1127" formatCode="&quot;$&quot;#,##0.00_);\(&quot;$&quot;#,##0.00\)">
                  <c:v>364.9899999999999</c:v>
                </c:pt>
                <c:pt idx="1128" formatCode="&quot;$&quot;#,##0.00_);\(&quot;$&quot;#,##0.00\)">
                  <c:v>364.9899999999999</c:v>
                </c:pt>
                <c:pt idx="1129" formatCode="&quot;$&quot;#,##0.00_);\(&quot;$&quot;#,##0.00\)">
                  <c:v>364.9899999999999</c:v>
                </c:pt>
                <c:pt idx="1130" formatCode="&quot;$&quot;#,##0.00_);\(&quot;$&quot;#,##0.00\)">
                  <c:v>364.9899999999999</c:v>
                </c:pt>
                <c:pt idx="1131" formatCode="&quot;$&quot;#,##0.00_);\(&quot;$&quot;#,##0.00\)">
                  <c:v>364.9899999999999</c:v>
                </c:pt>
                <c:pt idx="1132" formatCode="&quot;$&quot;#,##0.00_);\(&quot;$&quot;#,##0.00\)">
                  <c:v>364.9899999999999</c:v>
                </c:pt>
                <c:pt idx="1133" formatCode="&quot;$&quot;#,##0.00_);\(&quot;$&quot;#,##0.00\)">
                  <c:v>364.9899999999999</c:v>
                </c:pt>
                <c:pt idx="1134" formatCode="&quot;$&quot;#,##0.00_);\(&quot;$&quot;#,##0.00\)">
                  <c:v>364.9899999999999</c:v>
                </c:pt>
                <c:pt idx="1135" formatCode="&quot;$&quot;#,##0.00_);\(&quot;$&quot;#,##0.00\)">
                  <c:v>364.9899999999999</c:v>
                </c:pt>
                <c:pt idx="1136" formatCode="&quot;$&quot;#,##0.00_);\(&quot;$&quot;#,##0.00\)">
                  <c:v>364.9899999999999</c:v>
                </c:pt>
                <c:pt idx="1137" formatCode="&quot;$&quot;#,##0.00_);\(&quot;$&quot;#,##0.00\)">
                  <c:v>364.9899999999999</c:v>
                </c:pt>
                <c:pt idx="1138" formatCode="&quot;$&quot;#,##0.00_);\(&quot;$&quot;#,##0.00\)">
                  <c:v>364.9899999999999</c:v>
                </c:pt>
                <c:pt idx="1139" formatCode="&quot;$&quot;#,##0.00_);\(&quot;$&quot;#,##0.00\)">
                  <c:v>364.9899999999999</c:v>
                </c:pt>
                <c:pt idx="1140" formatCode="&quot;$&quot;#,##0.00_);\(&quot;$&quot;#,##0.00\)">
                  <c:v>364.9899999999999</c:v>
                </c:pt>
                <c:pt idx="1141" formatCode="&quot;$&quot;#,##0.00_);\(&quot;$&quot;#,##0.00\)">
                  <c:v>364.9899999999999</c:v>
                </c:pt>
                <c:pt idx="1142" formatCode="&quot;$&quot;#,##0.00_);\(&quot;$&quot;#,##0.00\)">
                  <c:v>364.9899999999999</c:v>
                </c:pt>
                <c:pt idx="1143" formatCode="&quot;$&quot;#,##0.00_);\(&quot;$&quot;#,##0.00\)">
                  <c:v>364.9899999999999</c:v>
                </c:pt>
                <c:pt idx="1144" formatCode="&quot;$&quot;#,##0.00_);\(&quot;$&quot;#,##0.00\)">
                  <c:v>364.9899999999999</c:v>
                </c:pt>
                <c:pt idx="1145" formatCode="&quot;$&quot;#,##0.00_);\(&quot;$&quot;#,##0.00\)">
                  <c:v>364.9899999999999</c:v>
                </c:pt>
                <c:pt idx="1146" formatCode="&quot;$&quot;#,##0.00_);\(&quot;$&quot;#,##0.00\)">
                  <c:v>364.9899999999999</c:v>
                </c:pt>
                <c:pt idx="1147" formatCode="&quot;$&quot;#,##0.00_);\(&quot;$&quot;#,##0.00\)">
                  <c:v>364.9899999999999</c:v>
                </c:pt>
                <c:pt idx="1148" formatCode="&quot;$&quot;#,##0.00_);\(&quot;$&quot;#,##0.00\)">
                  <c:v>364.9899999999999</c:v>
                </c:pt>
                <c:pt idx="1149" formatCode="&quot;$&quot;#,##0.00_);\(&quot;$&quot;#,##0.00\)">
                  <c:v>364.9899999999999</c:v>
                </c:pt>
                <c:pt idx="1150" formatCode="&quot;$&quot;#,##0.00_);\(&quot;$&quot;#,##0.00\)">
                  <c:v>364.9899999999999</c:v>
                </c:pt>
                <c:pt idx="1151" formatCode="&quot;$&quot;#,##0.00_);\(&quot;$&quot;#,##0.00\)">
                  <c:v>364.9899999999999</c:v>
                </c:pt>
                <c:pt idx="1152" formatCode="&quot;$&quot;#,##0.00_);\(&quot;$&quot;#,##0.00\)">
                  <c:v>364.9899999999999</c:v>
                </c:pt>
                <c:pt idx="1153" formatCode="&quot;$&quot;#,##0.00_);\(&quot;$&quot;#,##0.00\)">
                  <c:v>364.9899999999999</c:v>
                </c:pt>
                <c:pt idx="1154" formatCode="&quot;$&quot;#,##0.00_);\(&quot;$&quot;#,##0.00\)">
                  <c:v>364.9899999999999</c:v>
                </c:pt>
                <c:pt idx="1155" formatCode="&quot;$&quot;#,##0.00_);\(&quot;$&quot;#,##0.00\)">
                  <c:v>364.9899999999999</c:v>
                </c:pt>
                <c:pt idx="1156" formatCode="&quot;$&quot;#,##0.00_);\(&quot;$&quot;#,##0.00\)">
                  <c:v>364.9899999999999</c:v>
                </c:pt>
                <c:pt idx="1157" formatCode="&quot;$&quot;#,##0.00_);\(&quot;$&quot;#,##0.00\)">
                  <c:v>364.9899999999999</c:v>
                </c:pt>
                <c:pt idx="1158" formatCode="&quot;$&quot;#,##0.00_);\(&quot;$&quot;#,##0.00\)">
                  <c:v>364.9899999999999</c:v>
                </c:pt>
                <c:pt idx="1159" formatCode="&quot;$&quot;#,##0.00_);\(&quot;$&quot;#,##0.00\)">
                  <c:v>364.9899999999999</c:v>
                </c:pt>
                <c:pt idx="1160" formatCode="&quot;$&quot;#,##0.00_);\(&quot;$&quot;#,##0.00\)">
                  <c:v>364.9899999999999</c:v>
                </c:pt>
                <c:pt idx="1161" formatCode="&quot;$&quot;#,##0.00_);\(&quot;$&quot;#,##0.00\)">
                  <c:v>364.9899999999999</c:v>
                </c:pt>
                <c:pt idx="1162" formatCode="&quot;$&quot;#,##0.00_);\(&quot;$&quot;#,##0.00\)">
                  <c:v>364.9899999999999</c:v>
                </c:pt>
                <c:pt idx="1163" formatCode="&quot;$&quot;#,##0.00_);\(&quot;$&quot;#,##0.00\)">
                  <c:v>364.9899999999999</c:v>
                </c:pt>
                <c:pt idx="1164" formatCode="&quot;$&quot;#,##0.00_);\(&quot;$&quot;#,##0.00\)">
                  <c:v>364.9899999999999</c:v>
                </c:pt>
                <c:pt idx="1165" formatCode="&quot;$&quot;#,##0.00_);\(&quot;$&quot;#,##0.00\)">
                  <c:v>364.9899999999999</c:v>
                </c:pt>
                <c:pt idx="1166" formatCode="&quot;$&quot;#,##0.00_);\(&quot;$&quot;#,##0.00\)">
                  <c:v>364.9899999999999</c:v>
                </c:pt>
                <c:pt idx="1167" formatCode="&quot;$&quot;#,##0.00_);\(&quot;$&quot;#,##0.00\)">
                  <c:v>364.9899999999999</c:v>
                </c:pt>
                <c:pt idx="1168" formatCode="&quot;$&quot;#,##0.00_);\(&quot;$&quot;#,##0.00\)">
                  <c:v>364.9899999999999</c:v>
                </c:pt>
                <c:pt idx="1169" formatCode="&quot;$&quot;#,##0.00_);\(&quot;$&quot;#,##0.00\)">
                  <c:v>364.9899999999999</c:v>
                </c:pt>
                <c:pt idx="1170" formatCode="&quot;$&quot;#,##0.00_);\(&quot;$&quot;#,##0.00\)">
                  <c:v>364.9899999999999</c:v>
                </c:pt>
                <c:pt idx="1171" formatCode="&quot;$&quot;#,##0.00_);\(&quot;$&quot;#,##0.00\)">
                  <c:v>364.9899999999999</c:v>
                </c:pt>
                <c:pt idx="1172" formatCode="&quot;$&quot;#,##0.00_);\(&quot;$&quot;#,##0.00\)">
                  <c:v>364.9899999999999</c:v>
                </c:pt>
                <c:pt idx="1173" formatCode="&quot;$&quot;#,##0.00_);\(&quot;$&quot;#,##0.00\)">
                  <c:v>364.9899999999999</c:v>
                </c:pt>
                <c:pt idx="1174" formatCode="&quot;$&quot;#,##0.00_);\(&quot;$&quot;#,##0.00\)">
                  <c:v>364.9899999999999</c:v>
                </c:pt>
                <c:pt idx="1175" formatCode="&quot;$&quot;#,##0.00_);\(&quot;$&quot;#,##0.00\)">
                  <c:v>364.9899999999999</c:v>
                </c:pt>
                <c:pt idx="1176" formatCode="&quot;$&quot;#,##0.00_);\(&quot;$&quot;#,##0.00\)">
                  <c:v>364.9899999999999</c:v>
                </c:pt>
                <c:pt idx="1177" formatCode="&quot;$&quot;#,##0.00_);\(&quot;$&quot;#,##0.00\)">
                  <c:v>364.9899999999999</c:v>
                </c:pt>
                <c:pt idx="1178" formatCode="&quot;$&quot;#,##0.00_);\(&quot;$&quot;#,##0.00\)">
                  <c:v>364.9899999999999</c:v>
                </c:pt>
                <c:pt idx="1179" formatCode="&quot;$&quot;#,##0.00_);\(&quot;$&quot;#,##0.00\)">
                  <c:v>364.9899999999999</c:v>
                </c:pt>
                <c:pt idx="1180" formatCode="&quot;$&quot;#,##0.00_);\(&quot;$&quot;#,##0.00\)">
                  <c:v>364.9899999999999</c:v>
                </c:pt>
                <c:pt idx="1181" formatCode="&quot;$&quot;#,##0.00_);\(&quot;$&quot;#,##0.00\)">
                  <c:v>364.9899999999999</c:v>
                </c:pt>
                <c:pt idx="1182" formatCode="&quot;$&quot;#,##0.00_);\(&quot;$&quot;#,##0.00\)">
                  <c:v>364.9899999999999</c:v>
                </c:pt>
                <c:pt idx="1183" formatCode="&quot;$&quot;#,##0.00_);\(&quot;$&quot;#,##0.00\)">
                  <c:v>364.9899999999999</c:v>
                </c:pt>
                <c:pt idx="1184" formatCode="&quot;$&quot;#,##0.00_);\(&quot;$&quot;#,##0.00\)">
                  <c:v>364.9899999999999</c:v>
                </c:pt>
                <c:pt idx="1185" formatCode="&quot;$&quot;#,##0.00_);\(&quot;$&quot;#,##0.00\)">
                  <c:v>364.9899999999999</c:v>
                </c:pt>
                <c:pt idx="1186" formatCode="&quot;$&quot;#,##0.00_);\(&quot;$&quot;#,##0.00\)">
                  <c:v>364.9899999999999</c:v>
                </c:pt>
                <c:pt idx="1187" formatCode="&quot;$&quot;#,##0.00_);\(&quot;$&quot;#,##0.00\)">
                  <c:v>364.9899999999999</c:v>
                </c:pt>
                <c:pt idx="1188" formatCode="&quot;$&quot;#,##0.00_);\(&quot;$&quot;#,##0.00\)">
                  <c:v>364.9899999999999</c:v>
                </c:pt>
                <c:pt idx="1189" formatCode="&quot;$&quot;#,##0.00_);\(&quot;$&quot;#,##0.00\)">
                  <c:v>364.9899999999999</c:v>
                </c:pt>
                <c:pt idx="1190" formatCode="&quot;$&quot;#,##0.00_);\(&quot;$&quot;#,##0.00\)">
                  <c:v>364.9899999999999</c:v>
                </c:pt>
                <c:pt idx="1191" formatCode="&quot;$&quot;#,##0.00_);\(&quot;$&quot;#,##0.00\)">
                  <c:v>364.9899999999999</c:v>
                </c:pt>
                <c:pt idx="1192" formatCode="&quot;$&quot;#,##0.00_);\(&quot;$&quot;#,##0.00\)">
                  <c:v>364.9899999999999</c:v>
                </c:pt>
                <c:pt idx="1193" formatCode="&quot;$&quot;#,##0.00_);\(&quot;$&quot;#,##0.00\)">
                  <c:v>364.9899999999999</c:v>
                </c:pt>
                <c:pt idx="1194" formatCode="&quot;$&quot;#,##0.00_);\(&quot;$&quot;#,##0.00\)">
                  <c:v>364.9899999999999</c:v>
                </c:pt>
                <c:pt idx="1195" formatCode="&quot;$&quot;#,##0.00_);\(&quot;$&quot;#,##0.00\)">
                  <c:v>364.9899999999999</c:v>
                </c:pt>
                <c:pt idx="1196" formatCode="&quot;$&quot;#,##0.00_);\(&quot;$&quot;#,##0.00\)">
                  <c:v>364.9899999999999</c:v>
                </c:pt>
                <c:pt idx="1197" formatCode="&quot;$&quot;#,##0.00_);\(&quot;$&quot;#,##0.00\)">
                  <c:v>364.9899999999999</c:v>
                </c:pt>
                <c:pt idx="1198" formatCode="&quot;$&quot;#,##0.00_);\(&quot;$&quot;#,##0.00\)">
                  <c:v>364.9899999999999</c:v>
                </c:pt>
                <c:pt idx="1199" formatCode="&quot;$&quot;#,##0.00_);\(&quot;$&quot;#,##0.00\)">
                  <c:v>364.9899999999999</c:v>
                </c:pt>
                <c:pt idx="1200" formatCode="&quot;$&quot;#,##0.00_);\(&quot;$&quot;#,##0.00\)">
                  <c:v>364.9899999999999</c:v>
                </c:pt>
                <c:pt idx="1201" formatCode="&quot;$&quot;#,##0.00_);\(&quot;$&quot;#,##0.00\)">
                  <c:v>364.9899999999999</c:v>
                </c:pt>
                <c:pt idx="1202" formatCode="&quot;$&quot;#,##0.00_);\(&quot;$&quot;#,##0.00\)">
                  <c:v>364.9899999999999</c:v>
                </c:pt>
                <c:pt idx="1203" formatCode="&quot;$&quot;#,##0.00_);\(&quot;$&quot;#,##0.00\)">
                  <c:v>364.9899999999999</c:v>
                </c:pt>
                <c:pt idx="1204" formatCode="&quot;$&quot;#,##0.00_);\(&quot;$&quot;#,##0.00\)">
                  <c:v>364.9899999999999</c:v>
                </c:pt>
                <c:pt idx="1205" formatCode="&quot;$&quot;#,##0.00_);\(&quot;$&quot;#,##0.00\)">
                  <c:v>364.9899999999999</c:v>
                </c:pt>
                <c:pt idx="1206" formatCode="&quot;$&quot;#,##0.00_);\(&quot;$&quot;#,##0.00\)">
                  <c:v>364.9899999999999</c:v>
                </c:pt>
                <c:pt idx="1207" formatCode="&quot;$&quot;#,##0.00_);\(&quot;$&quot;#,##0.00\)">
                  <c:v>364.9899999999999</c:v>
                </c:pt>
                <c:pt idx="1208" formatCode="&quot;$&quot;#,##0.00_);\(&quot;$&quot;#,##0.00\)">
                  <c:v>364.9899999999999</c:v>
                </c:pt>
                <c:pt idx="1209" formatCode="&quot;$&quot;#,##0.00_);\(&quot;$&quot;#,##0.00\)">
                  <c:v>364.9899999999999</c:v>
                </c:pt>
                <c:pt idx="1210" formatCode="&quot;$&quot;#,##0.00_);\(&quot;$&quot;#,##0.00\)">
                  <c:v>364.9899999999999</c:v>
                </c:pt>
                <c:pt idx="1211" formatCode="&quot;$&quot;#,##0.00_);\(&quot;$&quot;#,##0.00\)">
                  <c:v>364.9899999999999</c:v>
                </c:pt>
                <c:pt idx="1212" formatCode="&quot;$&quot;#,##0.00_);\(&quot;$&quot;#,##0.00\)">
                  <c:v>364.9899999999999</c:v>
                </c:pt>
                <c:pt idx="1213" formatCode="&quot;$&quot;#,##0.00_);\(&quot;$&quot;#,##0.00\)">
                  <c:v>364.9899999999999</c:v>
                </c:pt>
                <c:pt idx="1214" formatCode="&quot;$&quot;#,##0.00_);\(&quot;$&quot;#,##0.00\)">
                  <c:v>364.9899999999999</c:v>
                </c:pt>
                <c:pt idx="1215" formatCode="&quot;$&quot;#,##0.00_);\(&quot;$&quot;#,##0.00\)">
                  <c:v>364.9899999999999</c:v>
                </c:pt>
                <c:pt idx="1216" formatCode="&quot;$&quot;#,##0.00_);\(&quot;$&quot;#,##0.00\)">
                  <c:v>364.9899999999999</c:v>
                </c:pt>
                <c:pt idx="1217" formatCode="&quot;$&quot;#,##0.00_);\(&quot;$&quot;#,##0.00\)">
                  <c:v>364.9899999999999</c:v>
                </c:pt>
                <c:pt idx="1218" formatCode="&quot;$&quot;#,##0.00_);\(&quot;$&quot;#,##0.00\)">
                  <c:v>364.9899999999999</c:v>
                </c:pt>
                <c:pt idx="1219" formatCode="&quot;$&quot;#,##0.00_);\(&quot;$&quot;#,##0.00\)">
                  <c:v>364.9899999999999</c:v>
                </c:pt>
                <c:pt idx="1220" formatCode="&quot;$&quot;#,##0.00_);\(&quot;$&quot;#,##0.00\)">
                  <c:v>364.9899999999999</c:v>
                </c:pt>
                <c:pt idx="1221" formatCode="&quot;$&quot;#,##0.00_);\(&quot;$&quot;#,##0.00\)">
                  <c:v>364.9899999999999</c:v>
                </c:pt>
                <c:pt idx="1222" formatCode="&quot;$&quot;#,##0.00_);\(&quot;$&quot;#,##0.00\)">
                  <c:v>364.9899999999999</c:v>
                </c:pt>
                <c:pt idx="1223" formatCode="&quot;$&quot;#,##0.00_);\(&quot;$&quot;#,##0.00\)">
                  <c:v>364.9899999999999</c:v>
                </c:pt>
                <c:pt idx="1224" formatCode="&quot;$&quot;#,##0.00_);\(&quot;$&quot;#,##0.00\)">
                  <c:v>364.9899999999999</c:v>
                </c:pt>
                <c:pt idx="1225" formatCode="&quot;$&quot;#,##0.00_);\(&quot;$&quot;#,##0.00\)">
                  <c:v>364.9899999999999</c:v>
                </c:pt>
                <c:pt idx="1226" formatCode="&quot;$&quot;#,##0.00_);\(&quot;$&quot;#,##0.00\)">
                  <c:v>364.9899999999999</c:v>
                </c:pt>
                <c:pt idx="1227" formatCode="&quot;$&quot;#,##0.00_);\(&quot;$&quot;#,##0.00\)">
                  <c:v>364.9899999999999</c:v>
                </c:pt>
                <c:pt idx="1228" formatCode="&quot;$&quot;#,##0.00_);\(&quot;$&quot;#,##0.00\)">
                  <c:v>364.9899999999999</c:v>
                </c:pt>
                <c:pt idx="1229" formatCode="&quot;$&quot;#,##0.00_);\(&quot;$&quot;#,##0.00\)">
                  <c:v>364.9899999999999</c:v>
                </c:pt>
                <c:pt idx="1230" formatCode="&quot;$&quot;#,##0.00_);\(&quot;$&quot;#,##0.00\)">
                  <c:v>364.9899999999999</c:v>
                </c:pt>
                <c:pt idx="1231" formatCode="&quot;$&quot;#,##0.00_);\(&quot;$&quot;#,##0.00\)">
                  <c:v>364.9899999999999</c:v>
                </c:pt>
                <c:pt idx="1232" formatCode="&quot;$&quot;#,##0.00_);\(&quot;$&quot;#,##0.00\)">
                  <c:v>364.9899999999999</c:v>
                </c:pt>
                <c:pt idx="1233" formatCode="&quot;$&quot;#,##0.00_);\(&quot;$&quot;#,##0.00\)">
                  <c:v>364.9899999999999</c:v>
                </c:pt>
                <c:pt idx="1234" formatCode="&quot;$&quot;#,##0.00_);\(&quot;$&quot;#,##0.00\)">
                  <c:v>364.9899999999999</c:v>
                </c:pt>
                <c:pt idx="1235" formatCode="&quot;$&quot;#,##0.00_);\(&quot;$&quot;#,##0.00\)">
                  <c:v>364.9899999999999</c:v>
                </c:pt>
                <c:pt idx="1236" formatCode="&quot;$&quot;#,##0.00_);\(&quot;$&quot;#,##0.00\)">
                  <c:v>364.9899999999999</c:v>
                </c:pt>
                <c:pt idx="1237" formatCode="&quot;$&quot;#,##0.00_);\(&quot;$&quot;#,##0.00\)">
                  <c:v>364.9899999999999</c:v>
                </c:pt>
                <c:pt idx="1238" formatCode="&quot;$&quot;#,##0.00_);\(&quot;$&quot;#,##0.00\)">
                  <c:v>364.9899999999999</c:v>
                </c:pt>
                <c:pt idx="1239" formatCode="&quot;$&quot;#,##0.00_);\(&quot;$&quot;#,##0.00\)">
                  <c:v>364.9899999999999</c:v>
                </c:pt>
                <c:pt idx="1240" formatCode="&quot;$&quot;#,##0.00_);\(&quot;$&quot;#,##0.00\)">
                  <c:v>364.9899999999999</c:v>
                </c:pt>
                <c:pt idx="1241" formatCode="&quot;$&quot;#,##0.00_);\(&quot;$&quot;#,##0.00\)">
                  <c:v>364.9899999999999</c:v>
                </c:pt>
                <c:pt idx="1242" formatCode="&quot;$&quot;#,##0.00_);\(&quot;$&quot;#,##0.00\)">
                  <c:v>364.9899999999999</c:v>
                </c:pt>
                <c:pt idx="1243" formatCode="&quot;$&quot;#,##0.00_);\(&quot;$&quot;#,##0.00\)">
                  <c:v>364.9899999999999</c:v>
                </c:pt>
                <c:pt idx="1244" formatCode="&quot;$&quot;#,##0.00_);\(&quot;$&quot;#,##0.00\)">
                  <c:v>364.9899999999999</c:v>
                </c:pt>
                <c:pt idx="1245" formatCode="&quot;$&quot;#,##0.00_);\(&quot;$&quot;#,##0.00\)">
                  <c:v>364.9899999999999</c:v>
                </c:pt>
                <c:pt idx="1246" formatCode="&quot;$&quot;#,##0.00_);\(&quot;$&quot;#,##0.00\)">
                  <c:v>364.9899999999999</c:v>
                </c:pt>
                <c:pt idx="1247" formatCode="&quot;$&quot;#,##0.00_);\(&quot;$&quot;#,##0.00\)">
                  <c:v>364.9899999999999</c:v>
                </c:pt>
                <c:pt idx="1248" formatCode="&quot;$&quot;#,##0.00_);\(&quot;$&quot;#,##0.00\)">
                  <c:v>364.9899999999999</c:v>
                </c:pt>
                <c:pt idx="1249" formatCode="&quot;$&quot;#,##0.00_);\(&quot;$&quot;#,##0.00\)">
                  <c:v>364.9899999999999</c:v>
                </c:pt>
                <c:pt idx="1250" formatCode="&quot;$&quot;#,##0.00_);\(&quot;$&quot;#,##0.00\)">
                  <c:v>364.9899999999999</c:v>
                </c:pt>
                <c:pt idx="1251" formatCode="&quot;$&quot;#,##0.00_);\(&quot;$&quot;#,##0.00\)">
                  <c:v>364.9899999999999</c:v>
                </c:pt>
                <c:pt idx="1252" formatCode="&quot;$&quot;#,##0.00_);\(&quot;$&quot;#,##0.00\)">
                  <c:v>364.9899999999999</c:v>
                </c:pt>
                <c:pt idx="1253" formatCode="&quot;$&quot;#,##0.00_);\(&quot;$&quot;#,##0.00\)">
                  <c:v>364.9899999999999</c:v>
                </c:pt>
                <c:pt idx="1254" formatCode="&quot;$&quot;#,##0.00_);\(&quot;$&quot;#,##0.00\)">
                  <c:v>364.9899999999999</c:v>
                </c:pt>
                <c:pt idx="1255" formatCode="&quot;$&quot;#,##0.00_);\(&quot;$&quot;#,##0.00\)">
                  <c:v>364.9899999999999</c:v>
                </c:pt>
                <c:pt idx="1256" formatCode="&quot;$&quot;#,##0.00_);\(&quot;$&quot;#,##0.00\)">
                  <c:v>364.9899999999999</c:v>
                </c:pt>
                <c:pt idx="1257" formatCode="&quot;$&quot;#,##0.00_);\(&quot;$&quot;#,##0.00\)">
                  <c:v>364.9899999999999</c:v>
                </c:pt>
                <c:pt idx="1258" formatCode="&quot;$&quot;#,##0.00_);\(&quot;$&quot;#,##0.00\)">
                  <c:v>364.9899999999999</c:v>
                </c:pt>
                <c:pt idx="1259" formatCode="&quot;$&quot;#,##0.00_);\(&quot;$&quot;#,##0.00\)">
                  <c:v>364.9899999999999</c:v>
                </c:pt>
                <c:pt idx="1260" formatCode="&quot;$&quot;#,##0.00_);\(&quot;$&quot;#,##0.00\)">
                  <c:v>364.9899999999999</c:v>
                </c:pt>
                <c:pt idx="1261" formatCode="&quot;$&quot;#,##0.00_);\(&quot;$&quot;#,##0.00\)">
                  <c:v>364.9899999999999</c:v>
                </c:pt>
                <c:pt idx="1262" formatCode="&quot;$&quot;#,##0.00_);\(&quot;$&quot;#,##0.00\)">
                  <c:v>364.9899999999999</c:v>
                </c:pt>
                <c:pt idx="1263" formatCode="&quot;$&quot;#,##0.00_);\(&quot;$&quot;#,##0.00\)">
                  <c:v>364.9899999999999</c:v>
                </c:pt>
                <c:pt idx="1264" formatCode="&quot;$&quot;#,##0.00_);\(&quot;$&quot;#,##0.00\)">
                  <c:v>364.9899999999999</c:v>
                </c:pt>
                <c:pt idx="1265" formatCode="&quot;$&quot;#,##0.00_);\(&quot;$&quot;#,##0.00\)">
                  <c:v>364.9899999999999</c:v>
                </c:pt>
                <c:pt idx="1266" formatCode="&quot;$&quot;#,##0.00_);\(&quot;$&quot;#,##0.00\)">
                  <c:v>364.9899999999999</c:v>
                </c:pt>
                <c:pt idx="1267" formatCode="&quot;$&quot;#,##0.00_);\(&quot;$&quot;#,##0.00\)">
                  <c:v>364.9899999999999</c:v>
                </c:pt>
                <c:pt idx="1268" formatCode="&quot;$&quot;#,##0.00_);\(&quot;$&quot;#,##0.00\)">
                  <c:v>364.9899999999999</c:v>
                </c:pt>
                <c:pt idx="1269" formatCode="&quot;$&quot;#,##0.00_);\(&quot;$&quot;#,##0.00\)">
                  <c:v>364.9899999999999</c:v>
                </c:pt>
                <c:pt idx="1270" formatCode="&quot;$&quot;#,##0.00_);\(&quot;$&quot;#,##0.00\)">
                  <c:v>364.9899999999999</c:v>
                </c:pt>
                <c:pt idx="1271" formatCode="&quot;$&quot;#,##0.00_);\(&quot;$&quot;#,##0.00\)">
                  <c:v>364.9899999999999</c:v>
                </c:pt>
                <c:pt idx="1272" formatCode="&quot;$&quot;#,##0.00_);\(&quot;$&quot;#,##0.00\)">
                  <c:v>364.9899999999999</c:v>
                </c:pt>
                <c:pt idx="1273" formatCode="&quot;$&quot;#,##0.00_);\(&quot;$&quot;#,##0.00\)">
                  <c:v>364.9899999999999</c:v>
                </c:pt>
                <c:pt idx="1274" formatCode="&quot;$&quot;#,##0.00_);\(&quot;$&quot;#,##0.00\)">
                  <c:v>364.9899999999999</c:v>
                </c:pt>
                <c:pt idx="1275" formatCode="&quot;$&quot;#,##0.00_);\(&quot;$&quot;#,##0.00\)">
                  <c:v>364.9899999999999</c:v>
                </c:pt>
                <c:pt idx="1276" formatCode="&quot;$&quot;#,##0.00_);\(&quot;$&quot;#,##0.00\)">
                  <c:v>364.9899999999999</c:v>
                </c:pt>
                <c:pt idx="1277" formatCode="&quot;$&quot;#,##0.00_);\(&quot;$&quot;#,##0.00\)">
                  <c:v>364.9899999999999</c:v>
                </c:pt>
                <c:pt idx="1278" formatCode="&quot;$&quot;#,##0.00_);\(&quot;$&quot;#,##0.00\)">
                  <c:v>364.9899999999999</c:v>
                </c:pt>
                <c:pt idx="1279" formatCode="&quot;$&quot;#,##0.00_);\(&quot;$&quot;#,##0.00\)">
                  <c:v>364.9899999999999</c:v>
                </c:pt>
                <c:pt idx="1280" formatCode="&quot;$&quot;#,##0.00_);\(&quot;$&quot;#,##0.00\)">
                  <c:v>364.9899999999999</c:v>
                </c:pt>
                <c:pt idx="1281" formatCode="&quot;$&quot;#,##0.00_);\(&quot;$&quot;#,##0.00\)">
                  <c:v>364.9899999999999</c:v>
                </c:pt>
                <c:pt idx="1282" formatCode="&quot;$&quot;#,##0.00_);\(&quot;$&quot;#,##0.00\)">
                  <c:v>364.9899999999999</c:v>
                </c:pt>
                <c:pt idx="1283" formatCode="&quot;$&quot;#,##0.00_);\(&quot;$&quot;#,##0.00\)">
                  <c:v>364.9899999999999</c:v>
                </c:pt>
                <c:pt idx="1284" formatCode="&quot;$&quot;#,##0.00_);\(&quot;$&quot;#,##0.00\)">
                  <c:v>364.9899999999999</c:v>
                </c:pt>
                <c:pt idx="1285" formatCode="&quot;$&quot;#,##0.00_);\(&quot;$&quot;#,##0.00\)">
                  <c:v>364.9899999999999</c:v>
                </c:pt>
                <c:pt idx="1286" formatCode="&quot;$&quot;#,##0.00_);\(&quot;$&quot;#,##0.00\)">
                  <c:v>364.9899999999999</c:v>
                </c:pt>
                <c:pt idx="1287" formatCode="&quot;$&quot;#,##0.00_);\(&quot;$&quot;#,##0.00\)">
                  <c:v>364.9899999999999</c:v>
                </c:pt>
                <c:pt idx="1288" formatCode="&quot;$&quot;#,##0.00_);\(&quot;$&quot;#,##0.00\)">
                  <c:v>364.9899999999999</c:v>
                </c:pt>
                <c:pt idx="1289" formatCode="&quot;$&quot;#,##0.00_);\(&quot;$&quot;#,##0.00\)">
                  <c:v>364.9899999999999</c:v>
                </c:pt>
                <c:pt idx="1290" formatCode="&quot;$&quot;#,##0.00_);\(&quot;$&quot;#,##0.00\)">
                  <c:v>364.9899999999999</c:v>
                </c:pt>
                <c:pt idx="1291" formatCode="&quot;$&quot;#,##0.00_);\(&quot;$&quot;#,##0.00\)">
                  <c:v>364.9899999999999</c:v>
                </c:pt>
                <c:pt idx="1292" formatCode="&quot;$&quot;#,##0.00_);\(&quot;$&quot;#,##0.00\)">
                  <c:v>364.9899999999999</c:v>
                </c:pt>
                <c:pt idx="1293" formatCode="&quot;$&quot;#,##0.00_);\(&quot;$&quot;#,##0.00\)">
                  <c:v>364.9899999999999</c:v>
                </c:pt>
                <c:pt idx="1294" formatCode="&quot;$&quot;#,##0.00_);\(&quot;$&quot;#,##0.00\)">
                  <c:v>364.9899999999999</c:v>
                </c:pt>
                <c:pt idx="1295" formatCode="&quot;$&quot;#,##0.00_);\(&quot;$&quot;#,##0.00\)">
                  <c:v>364.9899999999999</c:v>
                </c:pt>
                <c:pt idx="1296" formatCode="&quot;$&quot;#,##0.00_);\(&quot;$&quot;#,##0.00\)">
                  <c:v>364.9899999999999</c:v>
                </c:pt>
                <c:pt idx="1297" formatCode="&quot;$&quot;#,##0.00_);\(&quot;$&quot;#,##0.00\)">
                  <c:v>364.9899999999999</c:v>
                </c:pt>
                <c:pt idx="1298" formatCode="&quot;$&quot;#,##0.00_);\(&quot;$&quot;#,##0.00\)">
                  <c:v>364.9899999999999</c:v>
                </c:pt>
                <c:pt idx="1299" formatCode="&quot;$&quot;#,##0.00_);\(&quot;$&quot;#,##0.00\)">
                  <c:v>364.9899999999999</c:v>
                </c:pt>
                <c:pt idx="1300" formatCode="&quot;$&quot;#,##0.00_);\(&quot;$&quot;#,##0.00\)">
                  <c:v>364.9899999999999</c:v>
                </c:pt>
                <c:pt idx="1301" formatCode="&quot;$&quot;#,##0.00_);\(&quot;$&quot;#,##0.00\)">
                  <c:v>364.9899999999999</c:v>
                </c:pt>
                <c:pt idx="1302" formatCode="&quot;$&quot;#,##0.00_);\(&quot;$&quot;#,##0.00\)">
                  <c:v>364.9899999999999</c:v>
                </c:pt>
                <c:pt idx="1303" formatCode="&quot;$&quot;#,##0.00_);\(&quot;$&quot;#,##0.00\)">
                  <c:v>364.9899999999999</c:v>
                </c:pt>
                <c:pt idx="1304" formatCode="&quot;$&quot;#,##0.00_);\(&quot;$&quot;#,##0.00\)">
                  <c:v>364.9899999999999</c:v>
                </c:pt>
                <c:pt idx="1305" formatCode="&quot;$&quot;#,##0.00_);\(&quot;$&quot;#,##0.00\)">
                  <c:v>364.9899999999999</c:v>
                </c:pt>
                <c:pt idx="1306" formatCode="&quot;$&quot;#,##0.00_);\(&quot;$&quot;#,##0.00\)">
                  <c:v>364.9899999999999</c:v>
                </c:pt>
                <c:pt idx="1307" formatCode="&quot;$&quot;#,##0.00_);\(&quot;$&quot;#,##0.00\)">
                  <c:v>364.9899999999999</c:v>
                </c:pt>
                <c:pt idx="1308" formatCode="&quot;$&quot;#,##0.00_);\(&quot;$&quot;#,##0.00\)">
                  <c:v>364.9899999999999</c:v>
                </c:pt>
                <c:pt idx="1309" formatCode="&quot;$&quot;#,##0.00_);\(&quot;$&quot;#,##0.00\)">
                  <c:v>364.9899999999999</c:v>
                </c:pt>
                <c:pt idx="1310" formatCode="&quot;$&quot;#,##0.00_);\(&quot;$&quot;#,##0.00\)">
                  <c:v>364.9899999999999</c:v>
                </c:pt>
                <c:pt idx="1311" formatCode="&quot;$&quot;#,##0.00_);\(&quot;$&quot;#,##0.00\)">
                  <c:v>364.9899999999999</c:v>
                </c:pt>
                <c:pt idx="1312" formatCode="&quot;$&quot;#,##0.00_);\(&quot;$&quot;#,##0.00\)">
                  <c:v>364.9899999999999</c:v>
                </c:pt>
                <c:pt idx="1313" formatCode="&quot;$&quot;#,##0.00_);\(&quot;$&quot;#,##0.00\)">
                  <c:v>364.9899999999999</c:v>
                </c:pt>
                <c:pt idx="1314" formatCode="&quot;$&quot;#,##0.00_);\(&quot;$&quot;#,##0.00\)">
                  <c:v>364.9899999999999</c:v>
                </c:pt>
                <c:pt idx="1315" formatCode="&quot;$&quot;#,##0.00_);\(&quot;$&quot;#,##0.00\)">
                  <c:v>364.9899999999999</c:v>
                </c:pt>
                <c:pt idx="1316" formatCode="&quot;$&quot;#,##0.00_);\(&quot;$&quot;#,##0.00\)">
                  <c:v>364.9899999999999</c:v>
                </c:pt>
                <c:pt idx="1317" formatCode="&quot;$&quot;#,##0.00_);\(&quot;$&quot;#,##0.00\)">
                  <c:v>364.9899999999999</c:v>
                </c:pt>
                <c:pt idx="1318" formatCode="&quot;$&quot;#,##0.00_);\(&quot;$&quot;#,##0.00\)">
                  <c:v>364.9899999999999</c:v>
                </c:pt>
                <c:pt idx="1319" formatCode="&quot;$&quot;#,##0.00_);\(&quot;$&quot;#,##0.00\)">
                  <c:v>364.9899999999999</c:v>
                </c:pt>
                <c:pt idx="1320" formatCode="&quot;$&quot;#,##0.00_);\(&quot;$&quot;#,##0.00\)">
                  <c:v>364.9899999999999</c:v>
                </c:pt>
                <c:pt idx="1321" formatCode="&quot;$&quot;#,##0.00_);\(&quot;$&quot;#,##0.00\)">
                  <c:v>364.9899999999999</c:v>
                </c:pt>
                <c:pt idx="1322" formatCode="&quot;$&quot;#,##0.00_);\(&quot;$&quot;#,##0.00\)">
                  <c:v>364.9899999999999</c:v>
                </c:pt>
                <c:pt idx="1323" formatCode="&quot;$&quot;#,##0.00_);\(&quot;$&quot;#,##0.00\)">
                  <c:v>364.9899999999999</c:v>
                </c:pt>
                <c:pt idx="1324" formatCode="&quot;$&quot;#,##0.00_);\(&quot;$&quot;#,##0.00\)">
                  <c:v>364.9899999999999</c:v>
                </c:pt>
                <c:pt idx="1325" formatCode="&quot;$&quot;#,##0.00_);\(&quot;$&quot;#,##0.00\)">
                  <c:v>364.9899999999999</c:v>
                </c:pt>
                <c:pt idx="1326" formatCode="&quot;$&quot;#,##0.00_);\(&quot;$&quot;#,##0.00\)">
                  <c:v>364.9899999999999</c:v>
                </c:pt>
                <c:pt idx="1327" formatCode="&quot;$&quot;#,##0.00_);\(&quot;$&quot;#,##0.00\)">
                  <c:v>364.9899999999999</c:v>
                </c:pt>
                <c:pt idx="1328" formatCode="&quot;$&quot;#,##0.00_);\(&quot;$&quot;#,##0.00\)">
                  <c:v>364.9899999999999</c:v>
                </c:pt>
                <c:pt idx="1329" formatCode="&quot;$&quot;#,##0.00_);\(&quot;$&quot;#,##0.00\)">
                  <c:v>364.9899999999999</c:v>
                </c:pt>
                <c:pt idx="1330" formatCode="&quot;$&quot;#,##0.00_);\(&quot;$&quot;#,##0.00\)">
                  <c:v>364.9899999999999</c:v>
                </c:pt>
                <c:pt idx="1331" formatCode="&quot;$&quot;#,##0.00_);\(&quot;$&quot;#,##0.00\)">
                  <c:v>364.9899999999999</c:v>
                </c:pt>
                <c:pt idx="1332" formatCode="&quot;$&quot;#,##0.00_);\(&quot;$&quot;#,##0.00\)">
                  <c:v>364.9899999999999</c:v>
                </c:pt>
                <c:pt idx="1333" formatCode="&quot;$&quot;#,##0.00_);\(&quot;$&quot;#,##0.00\)">
                  <c:v>364.9899999999999</c:v>
                </c:pt>
                <c:pt idx="1334" formatCode="&quot;$&quot;#,##0.00_);\(&quot;$&quot;#,##0.00\)">
                  <c:v>364.9899999999999</c:v>
                </c:pt>
                <c:pt idx="1335" formatCode="&quot;$&quot;#,##0.00_);\(&quot;$&quot;#,##0.00\)">
                  <c:v>364.9899999999999</c:v>
                </c:pt>
                <c:pt idx="1336" formatCode="&quot;$&quot;#,##0.00_);\(&quot;$&quot;#,##0.00\)">
                  <c:v>364.9899999999999</c:v>
                </c:pt>
                <c:pt idx="1337" formatCode="&quot;$&quot;#,##0.00_);\(&quot;$&quot;#,##0.00\)">
                  <c:v>364.9899999999999</c:v>
                </c:pt>
                <c:pt idx="1338" formatCode="&quot;$&quot;#,##0.00_);\(&quot;$&quot;#,##0.00\)">
                  <c:v>364.9899999999999</c:v>
                </c:pt>
                <c:pt idx="1339" formatCode="&quot;$&quot;#,##0.00_);\(&quot;$&quot;#,##0.00\)">
                  <c:v>364.9899999999999</c:v>
                </c:pt>
                <c:pt idx="1340" formatCode="&quot;$&quot;#,##0.00_);\(&quot;$&quot;#,##0.00\)">
                  <c:v>364.9899999999999</c:v>
                </c:pt>
                <c:pt idx="1341" formatCode="&quot;$&quot;#,##0.00_);\(&quot;$&quot;#,##0.00\)">
                  <c:v>364.9899999999999</c:v>
                </c:pt>
                <c:pt idx="1342" formatCode="&quot;$&quot;#,##0.00_);\(&quot;$&quot;#,##0.00\)">
                  <c:v>364.9899999999999</c:v>
                </c:pt>
                <c:pt idx="1343" formatCode="&quot;$&quot;#,##0.00_);\(&quot;$&quot;#,##0.00\)">
                  <c:v>364.9899999999999</c:v>
                </c:pt>
                <c:pt idx="1344" formatCode="&quot;$&quot;#,##0.00_);\(&quot;$&quot;#,##0.00\)">
                  <c:v>364.9899999999999</c:v>
                </c:pt>
                <c:pt idx="1345" formatCode="&quot;$&quot;#,##0.00_);\(&quot;$&quot;#,##0.00\)">
                  <c:v>364.9899999999999</c:v>
                </c:pt>
                <c:pt idx="1346" formatCode="&quot;$&quot;#,##0.00_);\(&quot;$&quot;#,##0.00\)">
                  <c:v>364.9899999999999</c:v>
                </c:pt>
                <c:pt idx="1347" formatCode="&quot;$&quot;#,##0.00_);\(&quot;$&quot;#,##0.00\)">
                  <c:v>364.9899999999999</c:v>
                </c:pt>
                <c:pt idx="1348" formatCode="&quot;$&quot;#,##0.00_);\(&quot;$&quot;#,##0.00\)">
                  <c:v>364.9899999999999</c:v>
                </c:pt>
                <c:pt idx="1349" formatCode="&quot;$&quot;#,##0.00_);\(&quot;$&quot;#,##0.00\)">
                  <c:v>364.9899999999999</c:v>
                </c:pt>
                <c:pt idx="1350" formatCode="&quot;$&quot;#,##0.00_);\(&quot;$&quot;#,##0.00\)">
                  <c:v>364.9899999999999</c:v>
                </c:pt>
                <c:pt idx="1351" formatCode="&quot;$&quot;#,##0.00_);\(&quot;$&quot;#,##0.00\)">
                  <c:v>364.9899999999999</c:v>
                </c:pt>
                <c:pt idx="1352" formatCode="&quot;$&quot;#,##0.00_);\(&quot;$&quot;#,##0.00\)">
                  <c:v>364.9899999999999</c:v>
                </c:pt>
                <c:pt idx="1353" formatCode="&quot;$&quot;#,##0.00_);\(&quot;$&quot;#,##0.00\)">
                  <c:v>364.9899999999999</c:v>
                </c:pt>
                <c:pt idx="1354" formatCode="&quot;$&quot;#,##0.00_);\(&quot;$&quot;#,##0.00\)">
                  <c:v>364.9899999999999</c:v>
                </c:pt>
                <c:pt idx="1355" formatCode="&quot;$&quot;#,##0.00_);\(&quot;$&quot;#,##0.00\)">
                  <c:v>364.9899999999999</c:v>
                </c:pt>
                <c:pt idx="1356" formatCode="&quot;$&quot;#,##0.00_);\(&quot;$&quot;#,##0.00\)">
                  <c:v>364.9899999999999</c:v>
                </c:pt>
                <c:pt idx="1357" formatCode="&quot;$&quot;#,##0.00_);\(&quot;$&quot;#,##0.00\)">
                  <c:v>364.9899999999999</c:v>
                </c:pt>
                <c:pt idx="1358" formatCode="&quot;$&quot;#,##0.00_);\(&quot;$&quot;#,##0.00\)">
                  <c:v>364.9899999999999</c:v>
                </c:pt>
                <c:pt idx="1359" formatCode="&quot;$&quot;#,##0.00_);\(&quot;$&quot;#,##0.00\)">
                  <c:v>364.9899999999999</c:v>
                </c:pt>
                <c:pt idx="1360" formatCode="&quot;$&quot;#,##0.00_);\(&quot;$&quot;#,##0.00\)">
                  <c:v>364.9899999999999</c:v>
                </c:pt>
                <c:pt idx="1361" formatCode="&quot;$&quot;#,##0.00_);\(&quot;$&quot;#,##0.00\)">
                  <c:v>364.9899999999999</c:v>
                </c:pt>
                <c:pt idx="1362" formatCode="&quot;$&quot;#,##0.00_);\(&quot;$&quot;#,##0.00\)">
                  <c:v>364.9899999999999</c:v>
                </c:pt>
                <c:pt idx="1363" formatCode="&quot;$&quot;#,##0.00_);\(&quot;$&quot;#,##0.00\)">
                  <c:v>364.9899999999999</c:v>
                </c:pt>
                <c:pt idx="1364" formatCode="&quot;$&quot;#,##0.00_);\(&quot;$&quot;#,##0.00\)">
                  <c:v>364.9899999999999</c:v>
                </c:pt>
                <c:pt idx="1365" formatCode="&quot;$&quot;#,##0.00_);\(&quot;$&quot;#,##0.00\)">
                  <c:v>364.9899999999999</c:v>
                </c:pt>
                <c:pt idx="1366" formatCode="&quot;$&quot;#,##0.00_);\(&quot;$&quot;#,##0.00\)">
                  <c:v>364.9899999999999</c:v>
                </c:pt>
                <c:pt idx="1367" formatCode="&quot;$&quot;#,##0.00_);\(&quot;$&quot;#,##0.00\)">
                  <c:v>364.9899999999999</c:v>
                </c:pt>
                <c:pt idx="1368" formatCode="&quot;$&quot;#,##0.00_);\(&quot;$&quot;#,##0.00\)">
                  <c:v>364.9899999999999</c:v>
                </c:pt>
                <c:pt idx="1369" formatCode="&quot;$&quot;#,##0.00_);\(&quot;$&quot;#,##0.00\)">
                  <c:v>364.9899999999999</c:v>
                </c:pt>
                <c:pt idx="1370" formatCode="&quot;$&quot;#,##0.00_);\(&quot;$&quot;#,##0.00\)">
                  <c:v>364.9899999999999</c:v>
                </c:pt>
                <c:pt idx="1371" formatCode="&quot;$&quot;#,##0.00_);\(&quot;$&quot;#,##0.00\)">
                  <c:v>364.9899999999999</c:v>
                </c:pt>
                <c:pt idx="1372" formatCode="&quot;$&quot;#,##0.00_);\(&quot;$&quot;#,##0.00\)">
                  <c:v>364.9899999999999</c:v>
                </c:pt>
                <c:pt idx="1373" formatCode="&quot;$&quot;#,##0.00_);\(&quot;$&quot;#,##0.00\)">
                  <c:v>364.9899999999999</c:v>
                </c:pt>
                <c:pt idx="1374" formatCode="&quot;$&quot;#,##0.00_);\(&quot;$&quot;#,##0.00\)">
                  <c:v>364.9899999999999</c:v>
                </c:pt>
                <c:pt idx="1375" formatCode="&quot;$&quot;#,##0.00_);\(&quot;$&quot;#,##0.00\)">
                  <c:v>364.9899999999999</c:v>
                </c:pt>
                <c:pt idx="1376" formatCode="&quot;$&quot;#,##0.00_);\(&quot;$&quot;#,##0.00\)">
                  <c:v>364.9899999999999</c:v>
                </c:pt>
                <c:pt idx="1377" formatCode="&quot;$&quot;#,##0.00_);\(&quot;$&quot;#,##0.00\)">
                  <c:v>364.9899999999999</c:v>
                </c:pt>
                <c:pt idx="1378" formatCode="&quot;$&quot;#,##0.00_);\(&quot;$&quot;#,##0.00\)">
                  <c:v>364.9899999999999</c:v>
                </c:pt>
                <c:pt idx="1379" formatCode="&quot;$&quot;#,##0.00_);\(&quot;$&quot;#,##0.00\)">
                  <c:v>364.9899999999999</c:v>
                </c:pt>
                <c:pt idx="1380" formatCode="&quot;$&quot;#,##0.00_);\(&quot;$&quot;#,##0.00\)">
                  <c:v>364.9899999999999</c:v>
                </c:pt>
                <c:pt idx="1381" formatCode="&quot;$&quot;#,##0.00_);\(&quot;$&quot;#,##0.00\)">
                  <c:v>364.9899999999999</c:v>
                </c:pt>
                <c:pt idx="1382" formatCode="&quot;$&quot;#,##0.00_);\(&quot;$&quot;#,##0.00\)">
                  <c:v>364.9899999999999</c:v>
                </c:pt>
                <c:pt idx="1383" formatCode="&quot;$&quot;#,##0.00_);\(&quot;$&quot;#,##0.00\)">
                  <c:v>364.9899999999999</c:v>
                </c:pt>
                <c:pt idx="1384" formatCode="&quot;$&quot;#,##0.00_);\(&quot;$&quot;#,##0.00\)">
                  <c:v>364.9899999999999</c:v>
                </c:pt>
                <c:pt idx="1385" formatCode="&quot;$&quot;#,##0.00_);\(&quot;$&quot;#,##0.00\)">
                  <c:v>364.9899999999999</c:v>
                </c:pt>
                <c:pt idx="1386" formatCode="&quot;$&quot;#,##0.00_);\(&quot;$&quot;#,##0.00\)">
                  <c:v>364.9899999999999</c:v>
                </c:pt>
                <c:pt idx="1387" formatCode="&quot;$&quot;#,##0.00_);\(&quot;$&quot;#,##0.00\)">
                  <c:v>364.9899999999999</c:v>
                </c:pt>
                <c:pt idx="1388" formatCode="&quot;$&quot;#,##0.00_);\(&quot;$&quot;#,##0.00\)">
                  <c:v>364.9899999999999</c:v>
                </c:pt>
                <c:pt idx="1389" formatCode="&quot;$&quot;#,##0.00_);\(&quot;$&quot;#,##0.00\)">
                  <c:v>364.9899999999999</c:v>
                </c:pt>
                <c:pt idx="1390" formatCode="&quot;$&quot;#,##0.00_);\(&quot;$&quot;#,##0.00\)">
                  <c:v>364.9899999999999</c:v>
                </c:pt>
                <c:pt idx="1391" formatCode="&quot;$&quot;#,##0.00_);\(&quot;$&quot;#,##0.00\)">
                  <c:v>364.9899999999999</c:v>
                </c:pt>
                <c:pt idx="1392" formatCode="&quot;$&quot;#,##0.00_);\(&quot;$&quot;#,##0.00\)">
                  <c:v>364.9899999999999</c:v>
                </c:pt>
                <c:pt idx="1393" formatCode="&quot;$&quot;#,##0.00_);\(&quot;$&quot;#,##0.00\)">
                  <c:v>364.9899999999999</c:v>
                </c:pt>
                <c:pt idx="1394" formatCode="&quot;$&quot;#,##0.00_);\(&quot;$&quot;#,##0.00\)">
                  <c:v>364.9899999999999</c:v>
                </c:pt>
                <c:pt idx="1395" formatCode="&quot;$&quot;#,##0.00_);\(&quot;$&quot;#,##0.00\)">
                  <c:v>364.9899999999999</c:v>
                </c:pt>
                <c:pt idx="1396" formatCode="&quot;$&quot;#,##0.00_);\(&quot;$&quot;#,##0.00\)">
                  <c:v>364.9899999999999</c:v>
                </c:pt>
                <c:pt idx="1397" formatCode="&quot;$&quot;#,##0.00_);\(&quot;$&quot;#,##0.00\)">
                  <c:v>364.9899999999999</c:v>
                </c:pt>
                <c:pt idx="1398" formatCode="&quot;$&quot;#,##0.00_);\(&quot;$&quot;#,##0.00\)">
                  <c:v>364.9899999999999</c:v>
                </c:pt>
                <c:pt idx="1399" formatCode="&quot;$&quot;#,##0.00_);\(&quot;$&quot;#,##0.00\)">
                  <c:v>364.9899999999999</c:v>
                </c:pt>
                <c:pt idx="1400" formatCode="&quot;$&quot;#,##0.00_);\(&quot;$&quot;#,##0.00\)">
                  <c:v>364.9899999999999</c:v>
                </c:pt>
                <c:pt idx="1401" formatCode="&quot;$&quot;#,##0.00_);\(&quot;$&quot;#,##0.00\)">
                  <c:v>364.9899999999999</c:v>
                </c:pt>
                <c:pt idx="1402" formatCode="&quot;$&quot;#,##0.00_);\(&quot;$&quot;#,##0.00\)">
                  <c:v>364.9899999999999</c:v>
                </c:pt>
                <c:pt idx="1403" formatCode="&quot;$&quot;#,##0.00_);\(&quot;$&quot;#,##0.00\)">
                  <c:v>364.9899999999999</c:v>
                </c:pt>
                <c:pt idx="1404" formatCode="&quot;$&quot;#,##0.00_);\(&quot;$&quot;#,##0.00\)">
                  <c:v>364.9899999999999</c:v>
                </c:pt>
                <c:pt idx="1405" formatCode="&quot;$&quot;#,##0.00_);\(&quot;$&quot;#,##0.00\)">
                  <c:v>364.9899999999999</c:v>
                </c:pt>
                <c:pt idx="1406" formatCode="&quot;$&quot;#,##0.00_);\(&quot;$&quot;#,##0.00\)">
                  <c:v>364.9899999999999</c:v>
                </c:pt>
                <c:pt idx="1407" formatCode="&quot;$&quot;#,##0.00_);\(&quot;$&quot;#,##0.00\)">
                  <c:v>364.9899999999999</c:v>
                </c:pt>
                <c:pt idx="1408" formatCode="&quot;$&quot;#,##0.00_);\(&quot;$&quot;#,##0.00\)">
                  <c:v>364.9899999999999</c:v>
                </c:pt>
                <c:pt idx="1409" formatCode="&quot;$&quot;#,##0.00_);\(&quot;$&quot;#,##0.00\)">
                  <c:v>364.9899999999999</c:v>
                </c:pt>
                <c:pt idx="1410" formatCode="&quot;$&quot;#,##0.00_);\(&quot;$&quot;#,##0.00\)">
                  <c:v>364.9899999999999</c:v>
                </c:pt>
                <c:pt idx="1411" formatCode="&quot;$&quot;#,##0.00_);\(&quot;$&quot;#,##0.00\)">
                  <c:v>364.9899999999999</c:v>
                </c:pt>
                <c:pt idx="1412" formatCode="&quot;$&quot;#,##0.00_);\(&quot;$&quot;#,##0.00\)">
                  <c:v>364.9899999999999</c:v>
                </c:pt>
                <c:pt idx="1413" formatCode="&quot;$&quot;#,##0.00_);\(&quot;$&quot;#,##0.00\)">
                  <c:v>364.9899999999999</c:v>
                </c:pt>
                <c:pt idx="1414" formatCode="&quot;$&quot;#,##0.00_);\(&quot;$&quot;#,##0.00\)">
                  <c:v>364.9899999999999</c:v>
                </c:pt>
                <c:pt idx="1415" formatCode="&quot;$&quot;#,##0.00_);\(&quot;$&quot;#,##0.00\)">
                  <c:v>364.9899999999999</c:v>
                </c:pt>
                <c:pt idx="1416" formatCode="&quot;$&quot;#,##0.00_);\(&quot;$&quot;#,##0.00\)">
                  <c:v>364.9899999999999</c:v>
                </c:pt>
                <c:pt idx="1417" formatCode="&quot;$&quot;#,##0.00_);\(&quot;$&quot;#,##0.00\)">
                  <c:v>364.9899999999999</c:v>
                </c:pt>
                <c:pt idx="1418" formatCode="&quot;$&quot;#,##0.00_);\(&quot;$&quot;#,##0.00\)">
                  <c:v>364.9899999999999</c:v>
                </c:pt>
                <c:pt idx="1419" formatCode="&quot;$&quot;#,##0.00_);\(&quot;$&quot;#,##0.00\)">
                  <c:v>364.9899999999999</c:v>
                </c:pt>
                <c:pt idx="1420" formatCode="&quot;$&quot;#,##0.00_);\(&quot;$&quot;#,##0.00\)">
                  <c:v>364.9899999999999</c:v>
                </c:pt>
                <c:pt idx="1421" formatCode="&quot;$&quot;#,##0.00_);\(&quot;$&quot;#,##0.00\)">
                  <c:v>364.9899999999999</c:v>
                </c:pt>
                <c:pt idx="1422" formatCode="&quot;$&quot;#,##0.00_);\(&quot;$&quot;#,##0.00\)">
                  <c:v>364.9899999999999</c:v>
                </c:pt>
                <c:pt idx="1423" formatCode="&quot;$&quot;#,##0.00_);\(&quot;$&quot;#,##0.00\)">
                  <c:v>364.9899999999999</c:v>
                </c:pt>
                <c:pt idx="1424" formatCode="&quot;$&quot;#,##0.00_);\(&quot;$&quot;#,##0.00\)">
                  <c:v>364.9899999999999</c:v>
                </c:pt>
                <c:pt idx="1425" formatCode="&quot;$&quot;#,##0.00_);\(&quot;$&quot;#,##0.00\)">
                  <c:v>364.9899999999999</c:v>
                </c:pt>
                <c:pt idx="1426" formatCode="&quot;$&quot;#,##0.00_);\(&quot;$&quot;#,##0.00\)">
                  <c:v>364.9899999999999</c:v>
                </c:pt>
                <c:pt idx="1427" formatCode="&quot;$&quot;#,##0.00_);\(&quot;$&quot;#,##0.00\)">
                  <c:v>364.9899999999999</c:v>
                </c:pt>
                <c:pt idx="1428" formatCode="&quot;$&quot;#,##0.00_);\(&quot;$&quot;#,##0.00\)">
                  <c:v>364.9899999999999</c:v>
                </c:pt>
                <c:pt idx="1429" formatCode="&quot;$&quot;#,##0.00_);\(&quot;$&quot;#,##0.00\)">
                  <c:v>364.9899999999999</c:v>
                </c:pt>
                <c:pt idx="1430" formatCode="&quot;$&quot;#,##0.00_);\(&quot;$&quot;#,##0.00\)">
                  <c:v>364.9899999999999</c:v>
                </c:pt>
                <c:pt idx="1431" formatCode="&quot;$&quot;#,##0.00_);\(&quot;$&quot;#,##0.00\)">
                  <c:v>364.9899999999999</c:v>
                </c:pt>
                <c:pt idx="1432" formatCode="&quot;$&quot;#,##0.00_);\(&quot;$&quot;#,##0.00\)">
                  <c:v>364.9899999999999</c:v>
                </c:pt>
                <c:pt idx="1433" formatCode="&quot;$&quot;#,##0.00_);\(&quot;$&quot;#,##0.00\)">
                  <c:v>364.9899999999999</c:v>
                </c:pt>
                <c:pt idx="1434" formatCode="&quot;$&quot;#,##0.00_);\(&quot;$&quot;#,##0.00\)">
                  <c:v>364.9899999999999</c:v>
                </c:pt>
                <c:pt idx="1435" formatCode="&quot;$&quot;#,##0.00_);\(&quot;$&quot;#,##0.00\)">
                  <c:v>364.9899999999999</c:v>
                </c:pt>
                <c:pt idx="1436" formatCode="&quot;$&quot;#,##0.00_);\(&quot;$&quot;#,##0.00\)">
                  <c:v>364.9899999999999</c:v>
                </c:pt>
                <c:pt idx="1437" formatCode="&quot;$&quot;#,##0.00_);\(&quot;$&quot;#,##0.00\)">
                  <c:v>364.9899999999999</c:v>
                </c:pt>
                <c:pt idx="1438" formatCode="&quot;$&quot;#,##0.00_);\(&quot;$&quot;#,##0.00\)">
                  <c:v>364.9899999999999</c:v>
                </c:pt>
                <c:pt idx="1439" formatCode="&quot;$&quot;#,##0.00_);\(&quot;$&quot;#,##0.00\)">
                  <c:v>364.9899999999999</c:v>
                </c:pt>
                <c:pt idx="1440" formatCode="&quot;$&quot;#,##0.00_);\(&quot;$&quot;#,##0.00\)">
                  <c:v>364.9899999999999</c:v>
                </c:pt>
                <c:pt idx="1441" formatCode="&quot;$&quot;#,##0.00_);\(&quot;$&quot;#,##0.00\)">
                  <c:v>364.9899999999999</c:v>
                </c:pt>
                <c:pt idx="1442" formatCode="&quot;$&quot;#,##0.00_);\(&quot;$&quot;#,##0.00\)">
                  <c:v>364.9899999999999</c:v>
                </c:pt>
                <c:pt idx="1443" formatCode="&quot;$&quot;#,##0.00_);\(&quot;$&quot;#,##0.00\)">
                  <c:v>364.9899999999999</c:v>
                </c:pt>
                <c:pt idx="1444" formatCode="&quot;$&quot;#,##0.00_);\(&quot;$&quot;#,##0.00\)">
                  <c:v>364.9899999999999</c:v>
                </c:pt>
                <c:pt idx="1445" formatCode="&quot;$&quot;#,##0.00_);\(&quot;$&quot;#,##0.00\)">
                  <c:v>364.9899999999999</c:v>
                </c:pt>
                <c:pt idx="1446" formatCode="&quot;$&quot;#,##0.00_);\(&quot;$&quot;#,##0.00\)">
                  <c:v>364.9899999999999</c:v>
                </c:pt>
                <c:pt idx="1447" formatCode="&quot;$&quot;#,##0.00_);\(&quot;$&quot;#,##0.00\)">
                  <c:v>364.9899999999999</c:v>
                </c:pt>
                <c:pt idx="1448" formatCode="&quot;$&quot;#,##0.00_);\(&quot;$&quot;#,##0.00\)">
                  <c:v>364.9899999999999</c:v>
                </c:pt>
                <c:pt idx="1449" formatCode="&quot;$&quot;#,##0.00_);\(&quot;$&quot;#,##0.00\)">
                  <c:v>364.9899999999999</c:v>
                </c:pt>
                <c:pt idx="1450" formatCode="&quot;$&quot;#,##0.00_);\(&quot;$&quot;#,##0.00\)">
                  <c:v>364.9899999999999</c:v>
                </c:pt>
                <c:pt idx="1451" formatCode="&quot;$&quot;#,##0.00_);\(&quot;$&quot;#,##0.00\)">
                  <c:v>364.9899999999999</c:v>
                </c:pt>
                <c:pt idx="1452" formatCode="&quot;$&quot;#,##0.00_);\(&quot;$&quot;#,##0.00\)">
                  <c:v>364.9899999999999</c:v>
                </c:pt>
                <c:pt idx="1453" formatCode="&quot;$&quot;#,##0.00_);\(&quot;$&quot;#,##0.00\)">
                  <c:v>364.9899999999999</c:v>
                </c:pt>
                <c:pt idx="1454" formatCode="&quot;$&quot;#,##0.00_);\(&quot;$&quot;#,##0.00\)">
                  <c:v>364.9899999999999</c:v>
                </c:pt>
                <c:pt idx="1455" formatCode="&quot;$&quot;#,##0.00_);\(&quot;$&quot;#,##0.00\)">
                  <c:v>364.9899999999999</c:v>
                </c:pt>
                <c:pt idx="1456" formatCode="&quot;$&quot;#,##0.00_);\(&quot;$&quot;#,##0.00\)">
                  <c:v>364.9899999999999</c:v>
                </c:pt>
                <c:pt idx="1457" formatCode="&quot;$&quot;#,##0.00_);\(&quot;$&quot;#,##0.00\)">
                  <c:v>364.9899999999999</c:v>
                </c:pt>
                <c:pt idx="1458" formatCode="&quot;$&quot;#,##0.00_);\(&quot;$&quot;#,##0.00\)">
                  <c:v>364.9899999999999</c:v>
                </c:pt>
                <c:pt idx="1459" formatCode="&quot;$&quot;#,##0.00_);\(&quot;$&quot;#,##0.00\)">
                  <c:v>364.9899999999999</c:v>
                </c:pt>
                <c:pt idx="1460" formatCode="&quot;$&quot;#,##0.00_);\(&quot;$&quot;#,##0.00\)">
                  <c:v>364.9899999999999</c:v>
                </c:pt>
                <c:pt idx="1461" formatCode="&quot;$&quot;#,##0.00_);\(&quot;$&quot;#,##0.00\)">
                  <c:v>364.9899999999999</c:v>
                </c:pt>
                <c:pt idx="1462" formatCode="&quot;$&quot;#,##0.00_);\(&quot;$&quot;#,##0.00\)">
                  <c:v>364.9899999999999</c:v>
                </c:pt>
                <c:pt idx="1463" formatCode="&quot;$&quot;#,##0.00_);\(&quot;$&quot;#,##0.00\)">
                  <c:v>364.9899999999999</c:v>
                </c:pt>
                <c:pt idx="1464" formatCode="&quot;$&quot;#,##0.00_);\(&quot;$&quot;#,##0.00\)">
                  <c:v>364.9899999999999</c:v>
                </c:pt>
                <c:pt idx="1465" formatCode="&quot;$&quot;#,##0.00_);\(&quot;$&quot;#,##0.00\)">
                  <c:v>364.9899999999999</c:v>
                </c:pt>
                <c:pt idx="1466" formatCode="&quot;$&quot;#,##0.00_);\(&quot;$&quot;#,##0.00\)">
                  <c:v>364.9899999999999</c:v>
                </c:pt>
                <c:pt idx="1467" formatCode="&quot;$&quot;#,##0.00_);\(&quot;$&quot;#,##0.00\)">
                  <c:v>364.9899999999999</c:v>
                </c:pt>
                <c:pt idx="1468" formatCode="&quot;$&quot;#,##0.00_);\(&quot;$&quot;#,##0.00\)">
                  <c:v>364.9899999999999</c:v>
                </c:pt>
                <c:pt idx="1469" formatCode="&quot;$&quot;#,##0.00_);\(&quot;$&quot;#,##0.00\)">
                  <c:v>364.9899999999999</c:v>
                </c:pt>
                <c:pt idx="1470" formatCode="&quot;$&quot;#,##0.00_);\(&quot;$&quot;#,##0.00\)">
                  <c:v>364.9899999999999</c:v>
                </c:pt>
                <c:pt idx="1471" formatCode="&quot;$&quot;#,##0.00_);\(&quot;$&quot;#,##0.00\)">
                  <c:v>364.9899999999999</c:v>
                </c:pt>
                <c:pt idx="1472" formatCode="&quot;$&quot;#,##0.00_);\(&quot;$&quot;#,##0.00\)">
                  <c:v>364.9899999999999</c:v>
                </c:pt>
                <c:pt idx="1473" formatCode="&quot;$&quot;#,##0.00_);\(&quot;$&quot;#,##0.00\)">
                  <c:v>364.9899999999999</c:v>
                </c:pt>
                <c:pt idx="1474" formatCode="&quot;$&quot;#,##0.00_);\(&quot;$&quot;#,##0.00\)">
                  <c:v>364.9899999999999</c:v>
                </c:pt>
                <c:pt idx="1475" formatCode="&quot;$&quot;#,##0.00_);\(&quot;$&quot;#,##0.00\)">
                  <c:v>364.9899999999999</c:v>
                </c:pt>
                <c:pt idx="1476" formatCode="&quot;$&quot;#,##0.00_);\(&quot;$&quot;#,##0.00\)">
                  <c:v>364.9899999999999</c:v>
                </c:pt>
                <c:pt idx="1477" formatCode="&quot;$&quot;#,##0.00_);\(&quot;$&quot;#,##0.00\)">
                  <c:v>364.9899999999999</c:v>
                </c:pt>
                <c:pt idx="1478" formatCode="&quot;$&quot;#,##0.00_);\(&quot;$&quot;#,##0.00\)">
                  <c:v>364.9899999999999</c:v>
                </c:pt>
                <c:pt idx="1479" formatCode="&quot;$&quot;#,##0.00_);\(&quot;$&quot;#,##0.00\)">
                  <c:v>364.9899999999999</c:v>
                </c:pt>
                <c:pt idx="1480" formatCode="&quot;$&quot;#,##0.00_);\(&quot;$&quot;#,##0.00\)">
                  <c:v>364.9899999999999</c:v>
                </c:pt>
                <c:pt idx="1481" formatCode="&quot;$&quot;#,##0.00_);\(&quot;$&quot;#,##0.00\)">
                  <c:v>364.9899999999999</c:v>
                </c:pt>
                <c:pt idx="1482" formatCode="&quot;$&quot;#,##0.00_);\(&quot;$&quot;#,##0.00\)">
                  <c:v>364.9899999999999</c:v>
                </c:pt>
                <c:pt idx="1483" formatCode="&quot;$&quot;#,##0.00_);\(&quot;$&quot;#,##0.00\)">
                  <c:v>364.9899999999999</c:v>
                </c:pt>
                <c:pt idx="1484" formatCode="&quot;$&quot;#,##0.00_);\(&quot;$&quot;#,##0.00\)">
                  <c:v>364.9899999999999</c:v>
                </c:pt>
                <c:pt idx="1485" formatCode="&quot;$&quot;#,##0.00_);\(&quot;$&quot;#,##0.00\)">
                  <c:v>364.9899999999999</c:v>
                </c:pt>
                <c:pt idx="1486" formatCode="&quot;$&quot;#,##0.00_);\(&quot;$&quot;#,##0.00\)">
                  <c:v>364.9899999999999</c:v>
                </c:pt>
                <c:pt idx="1487" formatCode="&quot;$&quot;#,##0.00_);\(&quot;$&quot;#,##0.00\)">
                  <c:v>364.9899999999999</c:v>
                </c:pt>
                <c:pt idx="1488" formatCode="&quot;$&quot;#,##0.00_);\(&quot;$&quot;#,##0.00\)">
                  <c:v>364.9899999999999</c:v>
                </c:pt>
                <c:pt idx="1489" formatCode="&quot;$&quot;#,##0.00_);\(&quot;$&quot;#,##0.00\)">
                  <c:v>364.9899999999999</c:v>
                </c:pt>
                <c:pt idx="1490" formatCode="&quot;$&quot;#,##0.00_);\(&quot;$&quot;#,##0.00\)">
                  <c:v>364.9899999999999</c:v>
                </c:pt>
                <c:pt idx="1491" formatCode="&quot;$&quot;#,##0.00_);\(&quot;$&quot;#,##0.00\)">
                  <c:v>364.9899999999999</c:v>
                </c:pt>
                <c:pt idx="1492" formatCode="&quot;$&quot;#,##0.00_);\(&quot;$&quot;#,##0.00\)">
                  <c:v>364.9899999999999</c:v>
                </c:pt>
                <c:pt idx="1493" formatCode="&quot;$&quot;#,##0.00_);\(&quot;$&quot;#,##0.00\)">
                  <c:v>364.9899999999999</c:v>
                </c:pt>
                <c:pt idx="1494" formatCode="&quot;$&quot;#,##0.00_);\(&quot;$&quot;#,##0.00\)">
                  <c:v>364.9899999999999</c:v>
                </c:pt>
                <c:pt idx="1495" formatCode="&quot;$&quot;#,##0.00_);\(&quot;$&quot;#,##0.00\)">
                  <c:v>364.9899999999999</c:v>
                </c:pt>
                <c:pt idx="1496" formatCode="&quot;$&quot;#,##0.00_);\(&quot;$&quot;#,##0.00\)">
                  <c:v>364.9899999999999</c:v>
                </c:pt>
                <c:pt idx="1497" formatCode="&quot;$&quot;#,##0.00_);\(&quot;$&quot;#,##0.00\)">
                  <c:v>364.9899999999999</c:v>
                </c:pt>
                <c:pt idx="1498" formatCode="&quot;$&quot;#,##0.00_);\(&quot;$&quot;#,##0.00\)">
                  <c:v>364.9899999999999</c:v>
                </c:pt>
                <c:pt idx="1499" formatCode="&quot;$&quot;#,##0.00_);\(&quot;$&quot;#,##0.00\)">
                  <c:v>364.9899999999999</c:v>
                </c:pt>
                <c:pt idx="1500" formatCode="&quot;$&quot;#,##0.00_);\(&quot;$&quot;#,##0.00\)">
                  <c:v>364.9899999999999</c:v>
                </c:pt>
                <c:pt idx="1501" formatCode="&quot;$&quot;#,##0.00_);\(&quot;$&quot;#,##0.00\)">
                  <c:v>364.9899999999999</c:v>
                </c:pt>
                <c:pt idx="1502" formatCode="&quot;$&quot;#,##0.00_);\(&quot;$&quot;#,##0.00\)">
                  <c:v>364.9899999999999</c:v>
                </c:pt>
                <c:pt idx="1503" formatCode="&quot;$&quot;#,##0.00_);\(&quot;$&quot;#,##0.00\)">
                  <c:v>364.9899999999999</c:v>
                </c:pt>
                <c:pt idx="1504" formatCode="&quot;$&quot;#,##0.00_);\(&quot;$&quot;#,##0.00\)">
                  <c:v>364.9899999999999</c:v>
                </c:pt>
                <c:pt idx="1505" formatCode="&quot;$&quot;#,##0.00_);\(&quot;$&quot;#,##0.00\)">
                  <c:v>364.9899999999999</c:v>
                </c:pt>
                <c:pt idx="1506" formatCode="&quot;$&quot;#,##0.00_);\(&quot;$&quot;#,##0.00\)">
                  <c:v>364.9899999999999</c:v>
                </c:pt>
                <c:pt idx="1507" formatCode="&quot;$&quot;#,##0.00_);\(&quot;$&quot;#,##0.00\)">
                  <c:v>364.9899999999999</c:v>
                </c:pt>
                <c:pt idx="1508" formatCode="&quot;$&quot;#,##0.00_);\(&quot;$&quot;#,##0.00\)">
                  <c:v>364.9899999999999</c:v>
                </c:pt>
                <c:pt idx="1509" formatCode="&quot;$&quot;#,##0.00_);\(&quot;$&quot;#,##0.00\)">
                  <c:v>364.9899999999999</c:v>
                </c:pt>
                <c:pt idx="1510" formatCode="&quot;$&quot;#,##0.00_);\(&quot;$&quot;#,##0.00\)">
                  <c:v>364.9899999999999</c:v>
                </c:pt>
                <c:pt idx="1511" formatCode="&quot;$&quot;#,##0.00_);\(&quot;$&quot;#,##0.00\)">
                  <c:v>364.9899999999999</c:v>
                </c:pt>
                <c:pt idx="1512" formatCode="&quot;$&quot;#,##0.00_);\(&quot;$&quot;#,##0.00\)">
                  <c:v>364.9899999999999</c:v>
                </c:pt>
                <c:pt idx="1513" formatCode="&quot;$&quot;#,##0.00_);\(&quot;$&quot;#,##0.00\)">
                  <c:v>364.9899999999999</c:v>
                </c:pt>
                <c:pt idx="1514" formatCode="&quot;$&quot;#,##0.00_);\(&quot;$&quot;#,##0.00\)">
                  <c:v>364.9899999999999</c:v>
                </c:pt>
                <c:pt idx="1515" formatCode="&quot;$&quot;#,##0.00_);\(&quot;$&quot;#,##0.00\)">
                  <c:v>364.9899999999999</c:v>
                </c:pt>
                <c:pt idx="1516" formatCode="&quot;$&quot;#,##0.00_);\(&quot;$&quot;#,##0.00\)">
                  <c:v>364.9899999999999</c:v>
                </c:pt>
                <c:pt idx="1517" formatCode="&quot;$&quot;#,##0.00_);\(&quot;$&quot;#,##0.00\)">
                  <c:v>364.9899999999999</c:v>
                </c:pt>
                <c:pt idx="1518" formatCode="&quot;$&quot;#,##0.00_);\(&quot;$&quot;#,##0.00\)">
                  <c:v>364.9899999999999</c:v>
                </c:pt>
                <c:pt idx="1519" formatCode="&quot;$&quot;#,##0.00_);\(&quot;$&quot;#,##0.00\)">
                  <c:v>364.9899999999999</c:v>
                </c:pt>
                <c:pt idx="1520" formatCode="&quot;$&quot;#,##0.00_);\(&quot;$&quot;#,##0.00\)">
                  <c:v>364.9899999999999</c:v>
                </c:pt>
                <c:pt idx="1521" formatCode="&quot;$&quot;#,##0.00_);\(&quot;$&quot;#,##0.00\)">
                  <c:v>364.9899999999999</c:v>
                </c:pt>
                <c:pt idx="1522" formatCode="&quot;$&quot;#,##0.00_);\(&quot;$&quot;#,##0.00\)">
                  <c:v>364.9899999999999</c:v>
                </c:pt>
                <c:pt idx="1523" formatCode="&quot;$&quot;#,##0.00_);\(&quot;$&quot;#,##0.00\)">
                  <c:v>364.9899999999999</c:v>
                </c:pt>
                <c:pt idx="1524" formatCode="&quot;$&quot;#,##0.00_);\(&quot;$&quot;#,##0.00\)">
                  <c:v>364.9899999999999</c:v>
                </c:pt>
                <c:pt idx="1525" formatCode="&quot;$&quot;#,##0.00_);\(&quot;$&quot;#,##0.00\)">
                  <c:v>364.9899999999999</c:v>
                </c:pt>
                <c:pt idx="1526" formatCode="&quot;$&quot;#,##0.00_);\(&quot;$&quot;#,##0.00\)">
                  <c:v>364.9899999999999</c:v>
                </c:pt>
                <c:pt idx="1527" formatCode="&quot;$&quot;#,##0.00_);\(&quot;$&quot;#,##0.00\)">
                  <c:v>364.9899999999999</c:v>
                </c:pt>
                <c:pt idx="1528" formatCode="&quot;$&quot;#,##0.00_);\(&quot;$&quot;#,##0.00\)">
                  <c:v>364.9899999999999</c:v>
                </c:pt>
                <c:pt idx="1529" formatCode="&quot;$&quot;#,##0.00_);\(&quot;$&quot;#,##0.00\)">
                  <c:v>364.9899999999999</c:v>
                </c:pt>
                <c:pt idx="1530" formatCode="&quot;$&quot;#,##0.00_);\(&quot;$&quot;#,##0.00\)">
                  <c:v>364.9899999999999</c:v>
                </c:pt>
                <c:pt idx="1531" formatCode="&quot;$&quot;#,##0.00_);\(&quot;$&quot;#,##0.00\)">
                  <c:v>364.9899999999999</c:v>
                </c:pt>
                <c:pt idx="1532" formatCode="&quot;$&quot;#,##0.00_);\(&quot;$&quot;#,##0.00\)">
                  <c:v>364.9899999999999</c:v>
                </c:pt>
                <c:pt idx="1533" formatCode="&quot;$&quot;#,##0.00_);\(&quot;$&quot;#,##0.00\)">
                  <c:v>364.9899999999999</c:v>
                </c:pt>
                <c:pt idx="1534" formatCode="&quot;$&quot;#,##0.00_);\(&quot;$&quot;#,##0.00\)">
                  <c:v>364.9899999999999</c:v>
                </c:pt>
                <c:pt idx="1535" formatCode="&quot;$&quot;#,##0.00_);\(&quot;$&quot;#,##0.00\)">
                  <c:v>364.9899999999999</c:v>
                </c:pt>
                <c:pt idx="1536" formatCode="&quot;$&quot;#,##0.00_);\(&quot;$&quot;#,##0.00\)">
                  <c:v>364.9899999999999</c:v>
                </c:pt>
                <c:pt idx="1537" formatCode="&quot;$&quot;#,##0.00_);\(&quot;$&quot;#,##0.00\)">
                  <c:v>364.9899999999999</c:v>
                </c:pt>
                <c:pt idx="1538" formatCode="&quot;$&quot;#,##0.00_);\(&quot;$&quot;#,##0.00\)">
                  <c:v>364.9899999999999</c:v>
                </c:pt>
                <c:pt idx="1539" formatCode="&quot;$&quot;#,##0.00_);\(&quot;$&quot;#,##0.00\)">
                  <c:v>364.9899999999999</c:v>
                </c:pt>
                <c:pt idx="1540" formatCode="&quot;$&quot;#,##0.00_);\(&quot;$&quot;#,##0.00\)">
                  <c:v>364.9899999999999</c:v>
                </c:pt>
                <c:pt idx="1541" formatCode="&quot;$&quot;#,##0.00_);\(&quot;$&quot;#,##0.00\)">
                  <c:v>364.9899999999999</c:v>
                </c:pt>
                <c:pt idx="1542" formatCode="&quot;$&quot;#,##0.00_);\(&quot;$&quot;#,##0.00\)">
                  <c:v>364.9899999999999</c:v>
                </c:pt>
                <c:pt idx="1543" formatCode="&quot;$&quot;#,##0.00_);\(&quot;$&quot;#,##0.00\)">
                  <c:v>364.9899999999999</c:v>
                </c:pt>
                <c:pt idx="1544" formatCode="&quot;$&quot;#,##0.00_);\(&quot;$&quot;#,##0.00\)">
                  <c:v>364.9899999999999</c:v>
                </c:pt>
                <c:pt idx="1545" formatCode="&quot;$&quot;#,##0.00_);\(&quot;$&quot;#,##0.00\)">
                  <c:v>364.9899999999999</c:v>
                </c:pt>
                <c:pt idx="1546" formatCode="&quot;$&quot;#,##0.00_);\(&quot;$&quot;#,##0.00\)">
                  <c:v>364.9899999999999</c:v>
                </c:pt>
                <c:pt idx="1547" formatCode="&quot;$&quot;#,##0.00_);\(&quot;$&quot;#,##0.00\)">
                  <c:v>364.9899999999999</c:v>
                </c:pt>
                <c:pt idx="1548" formatCode="&quot;$&quot;#,##0.00_);\(&quot;$&quot;#,##0.00\)">
                  <c:v>364.9899999999999</c:v>
                </c:pt>
                <c:pt idx="1549" formatCode="&quot;$&quot;#,##0.00_);\(&quot;$&quot;#,##0.00\)">
                  <c:v>364.9899999999999</c:v>
                </c:pt>
                <c:pt idx="1550" formatCode="&quot;$&quot;#,##0.00_);\(&quot;$&quot;#,##0.00\)">
                  <c:v>364.9899999999999</c:v>
                </c:pt>
                <c:pt idx="1551" formatCode="&quot;$&quot;#,##0.00_);\(&quot;$&quot;#,##0.00\)">
                  <c:v>364.9899999999999</c:v>
                </c:pt>
                <c:pt idx="1552" formatCode="&quot;$&quot;#,##0.00_);\(&quot;$&quot;#,##0.00\)">
                  <c:v>364.9899999999999</c:v>
                </c:pt>
                <c:pt idx="1553" formatCode="&quot;$&quot;#,##0.00_);\(&quot;$&quot;#,##0.00\)">
                  <c:v>364.9899999999999</c:v>
                </c:pt>
                <c:pt idx="1554" formatCode="&quot;$&quot;#,##0.00_);\(&quot;$&quot;#,##0.00\)">
                  <c:v>364.9899999999999</c:v>
                </c:pt>
                <c:pt idx="1555" formatCode="&quot;$&quot;#,##0.00_);\(&quot;$&quot;#,##0.00\)">
                  <c:v>364.9899999999999</c:v>
                </c:pt>
                <c:pt idx="1556" formatCode="&quot;$&quot;#,##0.00_);\(&quot;$&quot;#,##0.00\)">
                  <c:v>364.9899999999999</c:v>
                </c:pt>
                <c:pt idx="1557" formatCode="&quot;$&quot;#,##0.00_);\(&quot;$&quot;#,##0.00\)">
                  <c:v>364.9899999999999</c:v>
                </c:pt>
                <c:pt idx="1558" formatCode="&quot;$&quot;#,##0.00_);\(&quot;$&quot;#,##0.00\)">
                  <c:v>364.9899999999999</c:v>
                </c:pt>
                <c:pt idx="1559" formatCode="&quot;$&quot;#,##0.00_);\(&quot;$&quot;#,##0.00\)">
                  <c:v>364.9899999999999</c:v>
                </c:pt>
                <c:pt idx="1560" formatCode="&quot;$&quot;#,##0.00_);\(&quot;$&quot;#,##0.00\)">
                  <c:v>364.9899999999999</c:v>
                </c:pt>
                <c:pt idx="1561" formatCode="&quot;$&quot;#,##0.00_);\(&quot;$&quot;#,##0.00\)">
                  <c:v>364.9899999999999</c:v>
                </c:pt>
                <c:pt idx="1562" formatCode="&quot;$&quot;#,##0.00_);\(&quot;$&quot;#,##0.00\)">
                  <c:v>364.9899999999999</c:v>
                </c:pt>
                <c:pt idx="1563" formatCode="&quot;$&quot;#,##0.00_);\(&quot;$&quot;#,##0.00\)">
                  <c:v>364.9899999999999</c:v>
                </c:pt>
                <c:pt idx="1564" formatCode="&quot;$&quot;#,##0.00_);\(&quot;$&quot;#,##0.00\)">
                  <c:v>364.9899999999999</c:v>
                </c:pt>
                <c:pt idx="1565" formatCode="&quot;$&quot;#,##0.00_);\(&quot;$&quot;#,##0.00\)">
                  <c:v>364.9899999999999</c:v>
                </c:pt>
                <c:pt idx="1566" formatCode="&quot;$&quot;#,##0.00_);\(&quot;$&quot;#,##0.00\)">
                  <c:v>364.9899999999999</c:v>
                </c:pt>
                <c:pt idx="1567" formatCode="&quot;$&quot;#,##0.00_);\(&quot;$&quot;#,##0.00\)">
                  <c:v>364.9899999999999</c:v>
                </c:pt>
                <c:pt idx="1568" formatCode="&quot;$&quot;#,##0.00_);\(&quot;$&quot;#,##0.00\)">
                  <c:v>364.9899999999999</c:v>
                </c:pt>
                <c:pt idx="1569" formatCode="&quot;$&quot;#,##0.00_);\(&quot;$&quot;#,##0.00\)">
                  <c:v>364.9899999999999</c:v>
                </c:pt>
                <c:pt idx="1570" formatCode="&quot;$&quot;#,##0.00_);\(&quot;$&quot;#,##0.00\)">
                  <c:v>364.9899999999999</c:v>
                </c:pt>
                <c:pt idx="1571" formatCode="&quot;$&quot;#,##0.00_);\(&quot;$&quot;#,##0.00\)">
                  <c:v>364.9899999999999</c:v>
                </c:pt>
                <c:pt idx="1572" formatCode="&quot;$&quot;#,##0.00_);\(&quot;$&quot;#,##0.00\)">
                  <c:v>364.9899999999999</c:v>
                </c:pt>
                <c:pt idx="1573" formatCode="&quot;$&quot;#,##0.00_);\(&quot;$&quot;#,##0.00\)">
                  <c:v>364.9899999999999</c:v>
                </c:pt>
                <c:pt idx="1574" formatCode="&quot;$&quot;#,##0.00_);\(&quot;$&quot;#,##0.00\)">
                  <c:v>364.9899999999999</c:v>
                </c:pt>
                <c:pt idx="1575" formatCode="&quot;$&quot;#,##0.00_);\(&quot;$&quot;#,##0.00\)">
                  <c:v>364.9899999999999</c:v>
                </c:pt>
                <c:pt idx="1576" formatCode="&quot;$&quot;#,##0.00_);\(&quot;$&quot;#,##0.00\)">
                  <c:v>364.9899999999999</c:v>
                </c:pt>
                <c:pt idx="1577" formatCode="&quot;$&quot;#,##0.00_);\(&quot;$&quot;#,##0.00\)">
                  <c:v>364.9899999999999</c:v>
                </c:pt>
                <c:pt idx="1578" formatCode="&quot;$&quot;#,##0.00_);\(&quot;$&quot;#,##0.00\)">
                  <c:v>364.9899999999999</c:v>
                </c:pt>
                <c:pt idx="1579" formatCode="&quot;$&quot;#,##0.00_);\(&quot;$&quot;#,##0.00\)">
                  <c:v>364.9899999999999</c:v>
                </c:pt>
                <c:pt idx="1580" formatCode="&quot;$&quot;#,##0.00_);\(&quot;$&quot;#,##0.00\)">
                  <c:v>364.9899999999999</c:v>
                </c:pt>
                <c:pt idx="1581" formatCode="&quot;$&quot;#,##0.00_);\(&quot;$&quot;#,##0.00\)">
                  <c:v>364.9899999999999</c:v>
                </c:pt>
                <c:pt idx="1582" formatCode="&quot;$&quot;#,##0.00_);\(&quot;$&quot;#,##0.00\)">
                  <c:v>364.9899999999999</c:v>
                </c:pt>
                <c:pt idx="1583" formatCode="&quot;$&quot;#,##0.00_);\(&quot;$&quot;#,##0.00\)">
                  <c:v>364.9899999999999</c:v>
                </c:pt>
                <c:pt idx="1584" formatCode="&quot;$&quot;#,##0.00_);\(&quot;$&quot;#,##0.00\)">
                  <c:v>364.9899999999999</c:v>
                </c:pt>
                <c:pt idx="1585" formatCode="&quot;$&quot;#,##0.00_);\(&quot;$&quot;#,##0.00\)">
                  <c:v>364.9899999999999</c:v>
                </c:pt>
                <c:pt idx="1586" formatCode="&quot;$&quot;#,##0.00_);\(&quot;$&quot;#,##0.00\)">
                  <c:v>364.9899999999999</c:v>
                </c:pt>
                <c:pt idx="1587" formatCode="&quot;$&quot;#,##0.00_);\(&quot;$&quot;#,##0.00\)">
                  <c:v>364.9899999999999</c:v>
                </c:pt>
                <c:pt idx="1588" formatCode="&quot;$&quot;#,##0.00_);\(&quot;$&quot;#,##0.00\)">
                  <c:v>364.9899999999999</c:v>
                </c:pt>
                <c:pt idx="1589" formatCode="&quot;$&quot;#,##0.00_);\(&quot;$&quot;#,##0.00\)">
                  <c:v>364.9899999999999</c:v>
                </c:pt>
                <c:pt idx="1590" formatCode="&quot;$&quot;#,##0.00_);\(&quot;$&quot;#,##0.00\)">
                  <c:v>364.9899999999999</c:v>
                </c:pt>
                <c:pt idx="1591" formatCode="&quot;$&quot;#,##0.00_);\(&quot;$&quot;#,##0.00\)">
                  <c:v>364.9899999999999</c:v>
                </c:pt>
                <c:pt idx="1592" formatCode="&quot;$&quot;#,##0.00_);\(&quot;$&quot;#,##0.00\)">
                  <c:v>364.9899999999999</c:v>
                </c:pt>
                <c:pt idx="1593" formatCode="&quot;$&quot;#,##0.00_);\(&quot;$&quot;#,##0.00\)">
                  <c:v>364.9899999999999</c:v>
                </c:pt>
                <c:pt idx="1594" formatCode="&quot;$&quot;#,##0.00_);\(&quot;$&quot;#,##0.00\)">
                  <c:v>364.9899999999999</c:v>
                </c:pt>
                <c:pt idx="1595" formatCode="&quot;$&quot;#,##0.00_);\(&quot;$&quot;#,##0.00\)">
                  <c:v>364.9899999999999</c:v>
                </c:pt>
                <c:pt idx="1596" formatCode="&quot;$&quot;#,##0.00_);\(&quot;$&quot;#,##0.00\)">
                  <c:v>364.9899999999999</c:v>
                </c:pt>
                <c:pt idx="1597" formatCode="&quot;$&quot;#,##0.00_);\(&quot;$&quot;#,##0.00\)">
                  <c:v>364.9899999999999</c:v>
                </c:pt>
                <c:pt idx="1598" formatCode="&quot;$&quot;#,##0.00_);\(&quot;$&quot;#,##0.00\)">
                  <c:v>364.9899999999999</c:v>
                </c:pt>
                <c:pt idx="1599" formatCode="&quot;$&quot;#,##0.00_);\(&quot;$&quot;#,##0.00\)">
                  <c:v>364.9899999999999</c:v>
                </c:pt>
                <c:pt idx="1600" formatCode="&quot;$&quot;#,##0.00_);\(&quot;$&quot;#,##0.00\)">
                  <c:v>364.9899999999999</c:v>
                </c:pt>
                <c:pt idx="1601" formatCode="&quot;$&quot;#,##0.00_);\(&quot;$&quot;#,##0.00\)">
                  <c:v>364.9899999999999</c:v>
                </c:pt>
                <c:pt idx="1602" formatCode="&quot;$&quot;#,##0.00_);\(&quot;$&quot;#,##0.00\)">
                  <c:v>364.9899999999999</c:v>
                </c:pt>
                <c:pt idx="1603" formatCode="&quot;$&quot;#,##0.00_);\(&quot;$&quot;#,##0.00\)">
                  <c:v>364.9899999999999</c:v>
                </c:pt>
                <c:pt idx="1604" formatCode="&quot;$&quot;#,##0.00_);\(&quot;$&quot;#,##0.00\)">
                  <c:v>364.9899999999999</c:v>
                </c:pt>
                <c:pt idx="1605" formatCode="&quot;$&quot;#,##0.00_);\(&quot;$&quot;#,##0.00\)">
                  <c:v>364.9899999999999</c:v>
                </c:pt>
                <c:pt idx="1606" formatCode="&quot;$&quot;#,##0.00_);\(&quot;$&quot;#,##0.00\)">
                  <c:v>364.9899999999999</c:v>
                </c:pt>
                <c:pt idx="1607" formatCode="&quot;$&quot;#,##0.00_);\(&quot;$&quot;#,##0.00\)">
                  <c:v>364.9899999999999</c:v>
                </c:pt>
                <c:pt idx="1608" formatCode="&quot;$&quot;#,##0.00_);\(&quot;$&quot;#,##0.00\)">
                  <c:v>364.9899999999999</c:v>
                </c:pt>
                <c:pt idx="1609" formatCode="&quot;$&quot;#,##0.00_);\(&quot;$&quot;#,##0.00\)">
                  <c:v>364.9899999999999</c:v>
                </c:pt>
                <c:pt idx="1610" formatCode="&quot;$&quot;#,##0.00_);\(&quot;$&quot;#,##0.00\)">
                  <c:v>364.9899999999999</c:v>
                </c:pt>
                <c:pt idx="1611" formatCode="&quot;$&quot;#,##0.00_);\(&quot;$&quot;#,##0.00\)">
                  <c:v>364.9899999999999</c:v>
                </c:pt>
                <c:pt idx="1612" formatCode="&quot;$&quot;#,##0.00_);\(&quot;$&quot;#,##0.00\)">
                  <c:v>364.9899999999999</c:v>
                </c:pt>
                <c:pt idx="1613" formatCode="&quot;$&quot;#,##0.00_);\(&quot;$&quot;#,##0.00\)">
                  <c:v>364.9899999999999</c:v>
                </c:pt>
                <c:pt idx="1614" formatCode="&quot;$&quot;#,##0.00_);\(&quot;$&quot;#,##0.00\)">
                  <c:v>364.9899999999999</c:v>
                </c:pt>
                <c:pt idx="1615" formatCode="&quot;$&quot;#,##0.00_);\(&quot;$&quot;#,##0.00\)">
                  <c:v>364.9899999999999</c:v>
                </c:pt>
                <c:pt idx="1616" formatCode="&quot;$&quot;#,##0.00_);\(&quot;$&quot;#,##0.00\)">
                  <c:v>364.9899999999999</c:v>
                </c:pt>
                <c:pt idx="1617" formatCode="&quot;$&quot;#,##0.00_);\(&quot;$&quot;#,##0.00\)">
                  <c:v>364.9899999999999</c:v>
                </c:pt>
                <c:pt idx="1618" formatCode="&quot;$&quot;#,##0.00_);\(&quot;$&quot;#,##0.00\)">
                  <c:v>364.9899999999999</c:v>
                </c:pt>
                <c:pt idx="1619" formatCode="&quot;$&quot;#,##0.00_);\(&quot;$&quot;#,##0.00\)">
                  <c:v>364.9899999999999</c:v>
                </c:pt>
                <c:pt idx="1620" formatCode="&quot;$&quot;#,##0.00_);\(&quot;$&quot;#,##0.00\)">
                  <c:v>364.9899999999999</c:v>
                </c:pt>
                <c:pt idx="1621" formatCode="&quot;$&quot;#,##0.00_);\(&quot;$&quot;#,##0.00\)">
                  <c:v>364.9899999999999</c:v>
                </c:pt>
                <c:pt idx="1622" formatCode="&quot;$&quot;#,##0.00_);\(&quot;$&quot;#,##0.00\)">
                  <c:v>364.9899999999999</c:v>
                </c:pt>
                <c:pt idx="1623" formatCode="&quot;$&quot;#,##0.00_);\(&quot;$&quot;#,##0.00\)">
                  <c:v>364.9899999999999</c:v>
                </c:pt>
                <c:pt idx="1624" formatCode="&quot;$&quot;#,##0.00_);\(&quot;$&quot;#,##0.00\)">
                  <c:v>364.9899999999999</c:v>
                </c:pt>
                <c:pt idx="1625" formatCode="&quot;$&quot;#,##0.00_);\(&quot;$&quot;#,##0.00\)">
                  <c:v>364.9899999999999</c:v>
                </c:pt>
                <c:pt idx="1626" formatCode="&quot;$&quot;#,##0.00_);\(&quot;$&quot;#,##0.00\)">
                  <c:v>364.9899999999999</c:v>
                </c:pt>
                <c:pt idx="1627" formatCode="&quot;$&quot;#,##0.00_);\(&quot;$&quot;#,##0.00\)">
                  <c:v>364.9899999999999</c:v>
                </c:pt>
                <c:pt idx="1628" formatCode="&quot;$&quot;#,##0.00_);\(&quot;$&quot;#,##0.00\)">
                  <c:v>364.9899999999999</c:v>
                </c:pt>
                <c:pt idx="1629" formatCode="&quot;$&quot;#,##0.00_);\(&quot;$&quot;#,##0.00\)">
                  <c:v>364.9899999999999</c:v>
                </c:pt>
                <c:pt idx="1630" formatCode="&quot;$&quot;#,##0.00_);\(&quot;$&quot;#,##0.00\)">
                  <c:v>364.9899999999999</c:v>
                </c:pt>
                <c:pt idx="1631" formatCode="&quot;$&quot;#,##0.00_);\(&quot;$&quot;#,##0.00\)">
                  <c:v>364.9899999999999</c:v>
                </c:pt>
                <c:pt idx="1632" formatCode="&quot;$&quot;#,##0.00_);\(&quot;$&quot;#,##0.00\)">
                  <c:v>364.9899999999999</c:v>
                </c:pt>
                <c:pt idx="1633" formatCode="&quot;$&quot;#,##0.00_);\(&quot;$&quot;#,##0.00\)">
                  <c:v>364.9899999999999</c:v>
                </c:pt>
                <c:pt idx="1634" formatCode="&quot;$&quot;#,##0.00_);\(&quot;$&quot;#,##0.00\)">
                  <c:v>364.9899999999999</c:v>
                </c:pt>
                <c:pt idx="1635" formatCode="&quot;$&quot;#,##0.00_);\(&quot;$&quot;#,##0.00\)">
                  <c:v>364.9899999999999</c:v>
                </c:pt>
                <c:pt idx="1636" formatCode="&quot;$&quot;#,##0.00_);\(&quot;$&quot;#,##0.00\)">
                  <c:v>364.9899999999999</c:v>
                </c:pt>
                <c:pt idx="1637" formatCode="&quot;$&quot;#,##0.00_);\(&quot;$&quot;#,##0.00\)">
                  <c:v>364.9899999999999</c:v>
                </c:pt>
                <c:pt idx="1638" formatCode="&quot;$&quot;#,##0.00_);\(&quot;$&quot;#,##0.00\)">
                  <c:v>364.9899999999999</c:v>
                </c:pt>
                <c:pt idx="1639" formatCode="&quot;$&quot;#,##0.00_);\(&quot;$&quot;#,##0.00\)">
                  <c:v>364.9899999999999</c:v>
                </c:pt>
                <c:pt idx="1640" formatCode="&quot;$&quot;#,##0.00_);\(&quot;$&quot;#,##0.00\)">
                  <c:v>364.9899999999999</c:v>
                </c:pt>
                <c:pt idx="1641" formatCode="&quot;$&quot;#,##0.00_);\(&quot;$&quot;#,##0.00\)">
                  <c:v>364.9899999999999</c:v>
                </c:pt>
                <c:pt idx="1642" formatCode="&quot;$&quot;#,##0.00_);\(&quot;$&quot;#,##0.00\)">
                  <c:v>364.9899999999999</c:v>
                </c:pt>
                <c:pt idx="1643" formatCode="&quot;$&quot;#,##0.00_);\(&quot;$&quot;#,##0.00\)">
                  <c:v>364.9899999999999</c:v>
                </c:pt>
                <c:pt idx="1644" formatCode="&quot;$&quot;#,##0.00_);\(&quot;$&quot;#,##0.00\)">
                  <c:v>364.9899999999999</c:v>
                </c:pt>
                <c:pt idx="1645" formatCode="&quot;$&quot;#,##0.00_);\(&quot;$&quot;#,##0.00\)">
                  <c:v>364.9899999999999</c:v>
                </c:pt>
                <c:pt idx="1646" formatCode="&quot;$&quot;#,##0.00_);\(&quot;$&quot;#,##0.00\)">
                  <c:v>364.9899999999999</c:v>
                </c:pt>
                <c:pt idx="1647" formatCode="&quot;$&quot;#,##0.00_);\(&quot;$&quot;#,##0.00\)">
                  <c:v>364.9899999999999</c:v>
                </c:pt>
                <c:pt idx="1648" formatCode="&quot;$&quot;#,##0.00_);\(&quot;$&quot;#,##0.00\)">
                  <c:v>364.9899999999999</c:v>
                </c:pt>
                <c:pt idx="1649" formatCode="&quot;$&quot;#,##0.00_);\(&quot;$&quot;#,##0.00\)">
                  <c:v>364.9899999999999</c:v>
                </c:pt>
                <c:pt idx="1650" formatCode="&quot;$&quot;#,##0.00_);\(&quot;$&quot;#,##0.00\)">
                  <c:v>364.9899999999999</c:v>
                </c:pt>
                <c:pt idx="1651" formatCode="&quot;$&quot;#,##0.00_);\(&quot;$&quot;#,##0.00\)">
                  <c:v>364.9899999999999</c:v>
                </c:pt>
                <c:pt idx="1652" formatCode="&quot;$&quot;#,##0.00_);\(&quot;$&quot;#,##0.00\)">
                  <c:v>364.9899999999999</c:v>
                </c:pt>
                <c:pt idx="1653" formatCode="&quot;$&quot;#,##0.00_);\(&quot;$&quot;#,##0.00\)">
                  <c:v>364.9899999999999</c:v>
                </c:pt>
                <c:pt idx="1654" formatCode="&quot;$&quot;#,##0.00_);\(&quot;$&quot;#,##0.00\)">
                  <c:v>364.9899999999999</c:v>
                </c:pt>
                <c:pt idx="1655" formatCode="&quot;$&quot;#,##0.00_);\(&quot;$&quot;#,##0.00\)">
                  <c:v>364.9899999999999</c:v>
                </c:pt>
                <c:pt idx="1656" formatCode="&quot;$&quot;#,##0.00_);\(&quot;$&quot;#,##0.00\)">
                  <c:v>364.9899999999999</c:v>
                </c:pt>
                <c:pt idx="1657" formatCode="&quot;$&quot;#,##0.00_);\(&quot;$&quot;#,##0.00\)">
                  <c:v>364.9899999999999</c:v>
                </c:pt>
                <c:pt idx="1658" formatCode="&quot;$&quot;#,##0.00_);\(&quot;$&quot;#,##0.00\)">
                  <c:v>364.9899999999999</c:v>
                </c:pt>
                <c:pt idx="1659" formatCode="&quot;$&quot;#,##0.00_);\(&quot;$&quot;#,##0.00\)">
                  <c:v>364.9899999999999</c:v>
                </c:pt>
                <c:pt idx="1660" formatCode="&quot;$&quot;#,##0.00_);\(&quot;$&quot;#,##0.00\)">
                  <c:v>364.9899999999999</c:v>
                </c:pt>
                <c:pt idx="1661" formatCode="&quot;$&quot;#,##0.00_);\(&quot;$&quot;#,##0.00\)">
                  <c:v>364.9899999999999</c:v>
                </c:pt>
                <c:pt idx="1662" formatCode="&quot;$&quot;#,##0.00_);\(&quot;$&quot;#,##0.00\)">
                  <c:v>364.9899999999999</c:v>
                </c:pt>
                <c:pt idx="1663" formatCode="&quot;$&quot;#,##0.00_);\(&quot;$&quot;#,##0.00\)">
                  <c:v>364.9899999999999</c:v>
                </c:pt>
                <c:pt idx="1664" formatCode="&quot;$&quot;#,##0.00_);\(&quot;$&quot;#,##0.00\)">
                  <c:v>364.9899999999999</c:v>
                </c:pt>
                <c:pt idx="1665" formatCode="&quot;$&quot;#,##0.00_);\(&quot;$&quot;#,##0.00\)">
                  <c:v>364.9899999999999</c:v>
                </c:pt>
                <c:pt idx="1666" formatCode="&quot;$&quot;#,##0.00_);\(&quot;$&quot;#,##0.00\)">
                  <c:v>364.9899999999999</c:v>
                </c:pt>
                <c:pt idx="1667" formatCode="&quot;$&quot;#,##0.00_);\(&quot;$&quot;#,##0.00\)">
                  <c:v>364.9899999999999</c:v>
                </c:pt>
                <c:pt idx="1668" formatCode="&quot;$&quot;#,##0.00_);\(&quot;$&quot;#,##0.00\)">
                  <c:v>364.9899999999999</c:v>
                </c:pt>
                <c:pt idx="1669" formatCode="&quot;$&quot;#,##0.00_);\(&quot;$&quot;#,##0.00\)">
                  <c:v>364.9899999999999</c:v>
                </c:pt>
                <c:pt idx="1670" formatCode="&quot;$&quot;#,##0.00_);\(&quot;$&quot;#,##0.00\)">
                  <c:v>364.9899999999999</c:v>
                </c:pt>
                <c:pt idx="1671" formatCode="&quot;$&quot;#,##0.00_);\(&quot;$&quot;#,##0.00\)">
                  <c:v>364.9899999999999</c:v>
                </c:pt>
                <c:pt idx="1672" formatCode="&quot;$&quot;#,##0.00_);\(&quot;$&quot;#,##0.00\)">
                  <c:v>364.9899999999999</c:v>
                </c:pt>
                <c:pt idx="1673" formatCode="&quot;$&quot;#,##0.00_);\(&quot;$&quot;#,##0.00\)">
                  <c:v>364.9899999999999</c:v>
                </c:pt>
                <c:pt idx="1674" formatCode="&quot;$&quot;#,##0.00_);\(&quot;$&quot;#,##0.00\)">
                  <c:v>364.9899999999999</c:v>
                </c:pt>
                <c:pt idx="1675" formatCode="&quot;$&quot;#,##0.00_);\(&quot;$&quot;#,##0.00\)">
                  <c:v>364.9899999999999</c:v>
                </c:pt>
                <c:pt idx="1676" formatCode="&quot;$&quot;#,##0.00_);\(&quot;$&quot;#,##0.00\)">
                  <c:v>364.9899999999999</c:v>
                </c:pt>
                <c:pt idx="1677" formatCode="&quot;$&quot;#,##0.00_);\(&quot;$&quot;#,##0.00\)">
                  <c:v>364.9899999999999</c:v>
                </c:pt>
                <c:pt idx="1678" formatCode="&quot;$&quot;#,##0.00_);\(&quot;$&quot;#,##0.00\)">
                  <c:v>364.9899999999999</c:v>
                </c:pt>
                <c:pt idx="1679" formatCode="&quot;$&quot;#,##0.00_);\(&quot;$&quot;#,##0.00\)">
                  <c:v>364.9899999999999</c:v>
                </c:pt>
                <c:pt idx="1680" formatCode="&quot;$&quot;#,##0.00_);\(&quot;$&quot;#,##0.00\)">
                  <c:v>364.9899999999999</c:v>
                </c:pt>
                <c:pt idx="1681" formatCode="&quot;$&quot;#,##0.00_);\(&quot;$&quot;#,##0.00\)">
                  <c:v>364.9899999999999</c:v>
                </c:pt>
                <c:pt idx="1682" formatCode="&quot;$&quot;#,##0.00_);\(&quot;$&quot;#,##0.00\)">
                  <c:v>364.9899999999999</c:v>
                </c:pt>
                <c:pt idx="1683" formatCode="&quot;$&quot;#,##0.00_);\(&quot;$&quot;#,##0.00\)">
                  <c:v>364.9899999999999</c:v>
                </c:pt>
                <c:pt idx="1684" formatCode="&quot;$&quot;#,##0.00_);\(&quot;$&quot;#,##0.00\)">
                  <c:v>364.9899999999999</c:v>
                </c:pt>
                <c:pt idx="1685" formatCode="&quot;$&quot;#,##0.00_);\(&quot;$&quot;#,##0.00\)">
                  <c:v>364.9899999999999</c:v>
                </c:pt>
                <c:pt idx="1686" formatCode="&quot;$&quot;#,##0.00_);\(&quot;$&quot;#,##0.00\)">
                  <c:v>364.9899999999999</c:v>
                </c:pt>
                <c:pt idx="1687" formatCode="&quot;$&quot;#,##0.00_);\(&quot;$&quot;#,##0.00\)">
                  <c:v>364.9899999999999</c:v>
                </c:pt>
                <c:pt idx="1688" formatCode="&quot;$&quot;#,##0.00_);\(&quot;$&quot;#,##0.00\)">
                  <c:v>364.9899999999999</c:v>
                </c:pt>
                <c:pt idx="1689" formatCode="&quot;$&quot;#,##0.00_);\(&quot;$&quot;#,##0.00\)">
                  <c:v>364.9899999999999</c:v>
                </c:pt>
                <c:pt idx="1690" formatCode="&quot;$&quot;#,##0.00_);\(&quot;$&quot;#,##0.00\)">
                  <c:v>364.9899999999999</c:v>
                </c:pt>
                <c:pt idx="1691" formatCode="&quot;$&quot;#,##0.00_);\(&quot;$&quot;#,##0.00\)">
                  <c:v>364.9899999999999</c:v>
                </c:pt>
                <c:pt idx="1692" formatCode="&quot;$&quot;#,##0.00_);\(&quot;$&quot;#,##0.00\)">
                  <c:v>364.9899999999999</c:v>
                </c:pt>
                <c:pt idx="1693" formatCode="&quot;$&quot;#,##0.00_);\(&quot;$&quot;#,##0.00\)">
                  <c:v>364.9899999999999</c:v>
                </c:pt>
                <c:pt idx="1694" formatCode="&quot;$&quot;#,##0.00_);\(&quot;$&quot;#,##0.00\)">
                  <c:v>364.9899999999999</c:v>
                </c:pt>
                <c:pt idx="1695" formatCode="&quot;$&quot;#,##0.00_);\(&quot;$&quot;#,##0.00\)">
                  <c:v>364.9899999999999</c:v>
                </c:pt>
                <c:pt idx="1696" formatCode="&quot;$&quot;#,##0.00_);\(&quot;$&quot;#,##0.00\)">
                  <c:v>364.9899999999999</c:v>
                </c:pt>
                <c:pt idx="1697" formatCode="&quot;$&quot;#,##0.00_);\(&quot;$&quot;#,##0.00\)">
                  <c:v>364.9899999999999</c:v>
                </c:pt>
                <c:pt idx="1698" formatCode="&quot;$&quot;#,##0.00_);\(&quot;$&quot;#,##0.00\)">
                  <c:v>364.9899999999999</c:v>
                </c:pt>
                <c:pt idx="1699" formatCode="&quot;$&quot;#,##0.00_);\(&quot;$&quot;#,##0.00\)">
                  <c:v>364.9899999999999</c:v>
                </c:pt>
                <c:pt idx="1700" formatCode="&quot;$&quot;#,##0.00_);\(&quot;$&quot;#,##0.00\)">
                  <c:v>364.9899999999999</c:v>
                </c:pt>
                <c:pt idx="1701" formatCode="&quot;$&quot;#,##0.00_);\(&quot;$&quot;#,##0.00\)">
                  <c:v>364.9899999999999</c:v>
                </c:pt>
                <c:pt idx="1702" formatCode="&quot;$&quot;#,##0.00_);\(&quot;$&quot;#,##0.00\)">
                  <c:v>364.9899999999999</c:v>
                </c:pt>
                <c:pt idx="1703" formatCode="&quot;$&quot;#,##0.00_);\(&quot;$&quot;#,##0.00\)">
                  <c:v>364.9899999999999</c:v>
                </c:pt>
                <c:pt idx="1704" formatCode="&quot;$&quot;#,##0.00_);\(&quot;$&quot;#,##0.00\)">
                  <c:v>364.9899999999999</c:v>
                </c:pt>
                <c:pt idx="1705" formatCode="&quot;$&quot;#,##0.00_);\(&quot;$&quot;#,##0.00\)">
                  <c:v>364.9899999999999</c:v>
                </c:pt>
                <c:pt idx="1706" formatCode="&quot;$&quot;#,##0.00_);\(&quot;$&quot;#,##0.00\)">
                  <c:v>364.9899999999999</c:v>
                </c:pt>
                <c:pt idx="1707" formatCode="&quot;$&quot;#,##0.00_);\(&quot;$&quot;#,##0.00\)">
                  <c:v>364.9899999999999</c:v>
                </c:pt>
                <c:pt idx="1708" formatCode="&quot;$&quot;#,##0.00_);\(&quot;$&quot;#,##0.00\)">
                  <c:v>364.9899999999999</c:v>
                </c:pt>
                <c:pt idx="1709" formatCode="&quot;$&quot;#,##0.00_);\(&quot;$&quot;#,##0.00\)">
                  <c:v>364.9899999999999</c:v>
                </c:pt>
                <c:pt idx="1710" formatCode="&quot;$&quot;#,##0.00_);\(&quot;$&quot;#,##0.00\)">
                  <c:v>364.9899999999999</c:v>
                </c:pt>
                <c:pt idx="1711" formatCode="&quot;$&quot;#,##0.00_);\(&quot;$&quot;#,##0.00\)">
                  <c:v>364.9899999999999</c:v>
                </c:pt>
                <c:pt idx="1712" formatCode="&quot;$&quot;#,##0.00_);\(&quot;$&quot;#,##0.00\)">
                  <c:v>364.9899999999999</c:v>
                </c:pt>
                <c:pt idx="1713" formatCode="&quot;$&quot;#,##0.00_);\(&quot;$&quot;#,##0.00\)">
                  <c:v>364.9899999999999</c:v>
                </c:pt>
                <c:pt idx="1714" formatCode="&quot;$&quot;#,##0.00_);\(&quot;$&quot;#,##0.00\)">
                  <c:v>364.9899999999999</c:v>
                </c:pt>
                <c:pt idx="1715" formatCode="&quot;$&quot;#,##0.00_);\(&quot;$&quot;#,##0.00\)">
                  <c:v>364.9899999999999</c:v>
                </c:pt>
                <c:pt idx="1716" formatCode="&quot;$&quot;#,##0.00_);\(&quot;$&quot;#,##0.00\)">
                  <c:v>364.9899999999999</c:v>
                </c:pt>
                <c:pt idx="1717" formatCode="&quot;$&quot;#,##0.00_);\(&quot;$&quot;#,##0.00\)">
                  <c:v>364.9899999999999</c:v>
                </c:pt>
                <c:pt idx="1718" formatCode="&quot;$&quot;#,##0.00_);\(&quot;$&quot;#,##0.00\)">
                  <c:v>364.9899999999999</c:v>
                </c:pt>
                <c:pt idx="1719" formatCode="&quot;$&quot;#,##0.00_);\(&quot;$&quot;#,##0.00\)">
                  <c:v>364.9899999999999</c:v>
                </c:pt>
                <c:pt idx="1720" formatCode="&quot;$&quot;#,##0.00_);\(&quot;$&quot;#,##0.00\)">
                  <c:v>364.9899999999999</c:v>
                </c:pt>
                <c:pt idx="1721" formatCode="&quot;$&quot;#,##0.00_);\(&quot;$&quot;#,##0.00\)">
                  <c:v>364.9899999999999</c:v>
                </c:pt>
                <c:pt idx="1722" formatCode="&quot;$&quot;#,##0.00_);\(&quot;$&quot;#,##0.00\)">
                  <c:v>364.9899999999999</c:v>
                </c:pt>
                <c:pt idx="1723" formatCode="&quot;$&quot;#,##0.00_);\(&quot;$&quot;#,##0.00\)">
                  <c:v>364.9899999999999</c:v>
                </c:pt>
                <c:pt idx="1724" formatCode="&quot;$&quot;#,##0.00_);\(&quot;$&quot;#,##0.00\)">
                  <c:v>364.9899999999999</c:v>
                </c:pt>
                <c:pt idx="1725" formatCode="&quot;$&quot;#,##0.00_);\(&quot;$&quot;#,##0.00\)">
                  <c:v>364.9899999999999</c:v>
                </c:pt>
                <c:pt idx="1726" formatCode="&quot;$&quot;#,##0.00_);\(&quot;$&quot;#,##0.00\)">
                  <c:v>364.9899999999999</c:v>
                </c:pt>
                <c:pt idx="1727" formatCode="&quot;$&quot;#,##0.00_);\(&quot;$&quot;#,##0.00\)">
                  <c:v>364.9899999999999</c:v>
                </c:pt>
                <c:pt idx="1728" formatCode="&quot;$&quot;#,##0.00_);\(&quot;$&quot;#,##0.00\)">
                  <c:v>364.9899999999999</c:v>
                </c:pt>
                <c:pt idx="1729" formatCode="&quot;$&quot;#,##0.00_);\(&quot;$&quot;#,##0.00\)">
                  <c:v>364.9899999999999</c:v>
                </c:pt>
                <c:pt idx="1730" formatCode="&quot;$&quot;#,##0.00_);\(&quot;$&quot;#,##0.00\)">
                  <c:v>364.9899999999999</c:v>
                </c:pt>
                <c:pt idx="1731" formatCode="&quot;$&quot;#,##0.00_);\(&quot;$&quot;#,##0.00\)">
                  <c:v>364.9899999999999</c:v>
                </c:pt>
                <c:pt idx="1732" formatCode="&quot;$&quot;#,##0.00_);\(&quot;$&quot;#,##0.00\)">
                  <c:v>364.9899999999999</c:v>
                </c:pt>
                <c:pt idx="1733" formatCode="&quot;$&quot;#,##0.00_);\(&quot;$&quot;#,##0.00\)">
                  <c:v>364.9899999999999</c:v>
                </c:pt>
                <c:pt idx="1734" formatCode="&quot;$&quot;#,##0.00_);\(&quot;$&quot;#,##0.00\)">
                  <c:v>364.9899999999999</c:v>
                </c:pt>
                <c:pt idx="1735" formatCode="&quot;$&quot;#,##0.00_);\(&quot;$&quot;#,##0.00\)">
                  <c:v>364.9899999999999</c:v>
                </c:pt>
                <c:pt idx="1736" formatCode="&quot;$&quot;#,##0.00_);\(&quot;$&quot;#,##0.00\)">
                  <c:v>364.9899999999999</c:v>
                </c:pt>
                <c:pt idx="1737" formatCode="&quot;$&quot;#,##0.00_);\(&quot;$&quot;#,##0.00\)">
                  <c:v>364.9899999999999</c:v>
                </c:pt>
                <c:pt idx="1738" formatCode="&quot;$&quot;#,##0.00_);\(&quot;$&quot;#,##0.00\)">
                  <c:v>364.9899999999999</c:v>
                </c:pt>
                <c:pt idx="1739" formatCode="&quot;$&quot;#,##0.00_);\(&quot;$&quot;#,##0.00\)">
                  <c:v>364.9899999999999</c:v>
                </c:pt>
                <c:pt idx="1740" formatCode="&quot;$&quot;#,##0.00_);\(&quot;$&quot;#,##0.00\)">
                  <c:v>364.9899999999999</c:v>
                </c:pt>
                <c:pt idx="1741" formatCode="&quot;$&quot;#,##0.00_);\(&quot;$&quot;#,##0.00\)">
                  <c:v>364.9899999999999</c:v>
                </c:pt>
                <c:pt idx="1742" formatCode="&quot;$&quot;#,##0.00_);\(&quot;$&quot;#,##0.00\)">
                  <c:v>364.9899999999999</c:v>
                </c:pt>
                <c:pt idx="1743" formatCode="&quot;$&quot;#,##0.00_);\(&quot;$&quot;#,##0.00\)">
                  <c:v>364.9899999999999</c:v>
                </c:pt>
                <c:pt idx="1744" formatCode="&quot;$&quot;#,##0.00_);\(&quot;$&quot;#,##0.00\)">
                  <c:v>364.9899999999999</c:v>
                </c:pt>
                <c:pt idx="1745" formatCode="&quot;$&quot;#,##0.00_);\(&quot;$&quot;#,##0.00\)">
                  <c:v>364.9899999999999</c:v>
                </c:pt>
                <c:pt idx="1746" formatCode="&quot;$&quot;#,##0.00_);\(&quot;$&quot;#,##0.00\)">
                  <c:v>364.9899999999999</c:v>
                </c:pt>
                <c:pt idx="1747" formatCode="&quot;$&quot;#,##0.00_);\(&quot;$&quot;#,##0.00\)">
                  <c:v>364.9899999999999</c:v>
                </c:pt>
                <c:pt idx="1748" formatCode="&quot;$&quot;#,##0.00_);\(&quot;$&quot;#,##0.00\)">
                  <c:v>364.9899999999999</c:v>
                </c:pt>
                <c:pt idx="1749" formatCode="&quot;$&quot;#,##0.00_);\(&quot;$&quot;#,##0.00\)">
                  <c:v>364.9899999999999</c:v>
                </c:pt>
                <c:pt idx="1750" formatCode="&quot;$&quot;#,##0.00_);\(&quot;$&quot;#,##0.00\)">
                  <c:v>364.9899999999999</c:v>
                </c:pt>
                <c:pt idx="1751" formatCode="&quot;$&quot;#,##0.00_);\(&quot;$&quot;#,##0.00\)">
                  <c:v>364.9899999999999</c:v>
                </c:pt>
                <c:pt idx="1752" formatCode="&quot;$&quot;#,##0.00_);\(&quot;$&quot;#,##0.00\)">
                  <c:v>364.9899999999999</c:v>
                </c:pt>
                <c:pt idx="1753" formatCode="&quot;$&quot;#,##0.00_);\(&quot;$&quot;#,##0.00\)">
                  <c:v>364.9899999999999</c:v>
                </c:pt>
                <c:pt idx="1754" formatCode="&quot;$&quot;#,##0.00_);\(&quot;$&quot;#,##0.00\)">
                  <c:v>364.9899999999999</c:v>
                </c:pt>
                <c:pt idx="1755" formatCode="&quot;$&quot;#,##0.00_);\(&quot;$&quot;#,##0.00\)">
                  <c:v>364.9899999999999</c:v>
                </c:pt>
                <c:pt idx="1756" formatCode="&quot;$&quot;#,##0.00_);\(&quot;$&quot;#,##0.00\)">
                  <c:v>364.9899999999999</c:v>
                </c:pt>
                <c:pt idx="1757" formatCode="&quot;$&quot;#,##0.00_);\(&quot;$&quot;#,##0.00\)">
                  <c:v>364.9899999999999</c:v>
                </c:pt>
                <c:pt idx="1758" formatCode="&quot;$&quot;#,##0.00_);\(&quot;$&quot;#,##0.00\)">
                  <c:v>364.9899999999999</c:v>
                </c:pt>
                <c:pt idx="1759" formatCode="&quot;$&quot;#,##0.00_);\(&quot;$&quot;#,##0.00\)">
                  <c:v>364.9899999999999</c:v>
                </c:pt>
                <c:pt idx="1760" formatCode="&quot;$&quot;#,##0.00_);\(&quot;$&quot;#,##0.00\)">
                  <c:v>364.9899999999999</c:v>
                </c:pt>
                <c:pt idx="1761" formatCode="&quot;$&quot;#,##0.00_);\(&quot;$&quot;#,##0.00\)">
                  <c:v>364.9899999999999</c:v>
                </c:pt>
                <c:pt idx="1762" formatCode="&quot;$&quot;#,##0.00_);\(&quot;$&quot;#,##0.00\)">
                  <c:v>364.9899999999999</c:v>
                </c:pt>
                <c:pt idx="1763" formatCode="&quot;$&quot;#,##0.00_);\(&quot;$&quot;#,##0.00\)">
                  <c:v>364.9899999999999</c:v>
                </c:pt>
                <c:pt idx="1764" formatCode="&quot;$&quot;#,##0.00_);\(&quot;$&quot;#,##0.00\)">
                  <c:v>364.9899999999999</c:v>
                </c:pt>
                <c:pt idx="1765" formatCode="&quot;$&quot;#,##0.00_);\(&quot;$&quot;#,##0.00\)">
                  <c:v>364.9899999999999</c:v>
                </c:pt>
                <c:pt idx="1766" formatCode="&quot;$&quot;#,##0.00_);\(&quot;$&quot;#,##0.00\)">
                  <c:v>364.9899999999999</c:v>
                </c:pt>
                <c:pt idx="1767" formatCode="&quot;$&quot;#,##0.00_);\(&quot;$&quot;#,##0.00\)">
                  <c:v>364.9899999999999</c:v>
                </c:pt>
                <c:pt idx="1768" formatCode="&quot;$&quot;#,##0.00_);\(&quot;$&quot;#,##0.00\)">
                  <c:v>364.9899999999999</c:v>
                </c:pt>
                <c:pt idx="1769" formatCode="&quot;$&quot;#,##0.00_);\(&quot;$&quot;#,##0.00\)">
                  <c:v>364.9899999999999</c:v>
                </c:pt>
                <c:pt idx="1770" formatCode="&quot;$&quot;#,##0.00_);\(&quot;$&quot;#,##0.00\)">
                  <c:v>364.9899999999999</c:v>
                </c:pt>
                <c:pt idx="1771" formatCode="&quot;$&quot;#,##0.00_);\(&quot;$&quot;#,##0.00\)">
                  <c:v>364.9899999999999</c:v>
                </c:pt>
                <c:pt idx="1772" formatCode="&quot;$&quot;#,##0.00_);\(&quot;$&quot;#,##0.00\)">
                  <c:v>364.9899999999999</c:v>
                </c:pt>
                <c:pt idx="1773" formatCode="&quot;$&quot;#,##0.00_);\(&quot;$&quot;#,##0.00\)">
                  <c:v>364.9899999999999</c:v>
                </c:pt>
                <c:pt idx="1774" formatCode="&quot;$&quot;#,##0.00_);\(&quot;$&quot;#,##0.00\)">
                  <c:v>364.9899999999999</c:v>
                </c:pt>
                <c:pt idx="1775" formatCode="&quot;$&quot;#,##0.00_);\(&quot;$&quot;#,##0.00\)">
                  <c:v>364.9899999999999</c:v>
                </c:pt>
                <c:pt idx="1776" formatCode="&quot;$&quot;#,##0.00_);\(&quot;$&quot;#,##0.00\)">
                  <c:v>364.9899999999999</c:v>
                </c:pt>
                <c:pt idx="1777" formatCode="&quot;$&quot;#,##0.00_);\(&quot;$&quot;#,##0.00\)">
                  <c:v>364.9899999999999</c:v>
                </c:pt>
                <c:pt idx="1778" formatCode="&quot;$&quot;#,##0.00_);\(&quot;$&quot;#,##0.00\)">
                  <c:v>364.9899999999999</c:v>
                </c:pt>
                <c:pt idx="1779" formatCode="&quot;$&quot;#,##0.00_);\(&quot;$&quot;#,##0.00\)">
                  <c:v>364.9899999999999</c:v>
                </c:pt>
                <c:pt idx="1780" formatCode="&quot;$&quot;#,##0.00_);\(&quot;$&quot;#,##0.00\)">
                  <c:v>364.9899999999999</c:v>
                </c:pt>
                <c:pt idx="1781" formatCode="&quot;$&quot;#,##0.00_);\(&quot;$&quot;#,##0.00\)">
                  <c:v>364.9899999999999</c:v>
                </c:pt>
                <c:pt idx="1782" formatCode="&quot;$&quot;#,##0.00_);\(&quot;$&quot;#,##0.00\)">
                  <c:v>364.9899999999999</c:v>
                </c:pt>
                <c:pt idx="1783" formatCode="&quot;$&quot;#,##0.00_);\(&quot;$&quot;#,##0.00\)">
                  <c:v>364.9899999999999</c:v>
                </c:pt>
                <c:pt idx="1784" formatCode="&quot;$&quot;#,##0.00_);\(&quot;$&quot;#,##0.00\)">
                  <c:v>364.9899999999999</c:v>
                </c:pt>
                <c:pt idx="1785" formatCode="&quot;$&quot;#,##0.00_);\(&quot;$&quot;#,##0.00\)">
                  <c:v>364.9899999999999</c:v>
                </c:pt>
                <c:pt idx="1786" formatCode="&quot;$&quot;#,##0.00_);\(&quot;$&quot;#,##0.00\)">
                  <c:v>364.9899999999999</c:v>
                </c:pt>
                <c:pt idx="1787" formatCode="&quot;$&quot;#,##0.00_);\(&quot;$&quot;#,##0.00\)">
                  <c:v>364.9899999999999</c:v>
                </c:pt>
                <c:pt idx="1788" formatCode="&quot;$&quot;#,##0.00_);\(&quot;$&quot;#,##0.00\)">
                  <c:v>364.9899999999999</c:v>
                </c:pt>
                <c:pt idx="1789" formatCode="&quot;$&quot;#,##0.00_);\(&quot;$&quot;#,##0.00\)">
                  <c:v>364.9899999999999</c:v>
                </c:pt>
                <c:pt idx="1790" formatCode="&quot;$&quot;#,##0.00_);\(&quot;$&quot;#,##0.00\)">
                  <c:v>364.9899999999999</c:v>
                </c:pt>
                <c:pt idx="1791" formatCode="&quot;$&quot;#,##0.00_);\(&quot;$&quot;#,##0.00\)">
                  <c:v>364.9899999999999</c:v>
                </c:pt>
                <c:pt idx="1792" formatCode="&quot;$&quot;#,##0.00_);\(&quot;$&quot;#,##0.00\)">
                  <c:v>364.9899999999999</c:v>
                </c:pt>
                <c:pt idx="1793" formatCode="&quot;$&quot;#,##0.00_);\(&quot;$&quot;#,##0.00\)">
                  <c:v>364.9899999999999</c:v>
                </c:pt>
                <c:pt idx="1794" formatCode="&quot;$&quot;#,##0.00_);\(&quot;$&quot;#,##0.00\)">
                  <c:v>364.9899999999999</c:v>
                </c:pt>
                <c:pt idx="1795" formatCode="&quot;$&quot;#,##0.00_);\(&quot;$&quot;#,##0.00\)">
                  <c:v>364.9899999999999</c:v>
                </c:pt>
                <c:pt idx="1796" formatCode="&quot;$&quot;#,##0.00_);\(&quot;$&quot;#,##0.00\)">
                  <c:v>364.9899999999999</c:v>
                </c:pt>
                <c:pt idx="1797" formatCode="&quot;$&quot;#,##0.00_);\(&quot;$&quot;#,##0.00\)">
                  <c:v>364.9899999999999</c:v>
                </c:pt>
                <c:pt idx="1798" formatCode="&quot;$&quot;#,##0.00_);\(&quot;$&quot;#,##0.00\)">
                  <c:v>364.9899999999999</c:v>
                </c:pt>
                <c:pt idx="1799" formatCode="&quot;$&quot;#,##0.00_);\(&quot;$&quot;#,##0.00\)">
                  <c:v>364.9899999999999</c:v>
                </c:pt>
                <c:pt idx="1800" formatCode="&quot;$&quot;#,##0.00_);\(&quot;$&quot;#,##0.00\)">
                  <c:v>364.9899999999999</c:v>
                </c:pt>
                <c:pt idx="1801" formatCode="&quot;$&quot;#,##0.00_);\(&quot;$&quot;#,##0.00\)">
                  <c:v>364.9899999999999</c:v>
                </c:pt>
                <c:pt idx="1802" formatCode="&quot;$&quot;#,##0.00_);\(&quot;$&quot;#,##0.00\)">
                  <c:v>364.9899999999999</c:v>
                </c:pt>
                <c:pt idx="1803" formatCode="&quot;$&quot;#,##0.00_);\(&quot;$&quot;#,##0.00\)">
                  <c:v>364.9899999999999</c:v>
                </c:pt>
                <c:pt idx="1804" formatCode="&quot;$&quot;#,##0.00_);\(&quot;$&quot;#,##0.00\)">
                  <c:v>364.9899999999999</c:v>
                </c:pt>
                <c:pt idx="1805" formatCode="&quot;$&quot;#,##0.00_);\(&quot;$&quot;#,##0.00\)">
                  <c:v>364.9899999999999</c:v>
                </c:pt>
                <c:pt idx="1806" formatCode="&quot;$&quot;#,##0.00_);\(&quot;$&quot;#,##0.00\)">
                  <c:v>364.9899999999999</c:v>
                </c:pt>
                <c:pt idx="1807" formatCode="&quot;$&quot;#,##0.00_);\(&quot;$&quot;#,##0.00\)">
                  <c:v>364.9899999999999</c:v>
                </c:pt>
                <c:pt idx="1808" formatCode="&quot;$&quot;#,##0.00_);\(&quot;$&quot;#,##0.00\)">
                  <c:v>364.9899999999999</c:v>
                </c:pt>
                <c:pt idx="1809" formatCode="&quot;$&quot;#,##0.00_);\(&quot;$&quot;#,##0.00\)">
                  <c:v>364.9899999999999</c:v>
                </c:pt>
                <c:pt idx="1810" formatCode="&quot;$&quot;#,##0.00_);\(&quot;$&quot;#,##0.00\)">
                  <c:v>364.9899999999999</c:v>
                </c:pt>
                <c:pt idx="1811" formatCode="&quot;$&quot;#,##0.00_);\(&quot;$&quot;#,##0.00\)">
                  <c:v>364.9899999999999</c:v>
                </c:pt>
                <c:pt idx="1812" formatCode="&quot;$&quot;#,##0.00_);\(&quot;$&quot;#,##0.00\)">
                  <c:v>364.9899999999999</c:v>
                </c:pt>
                <c:pt idx="1813" formatCode="&quot;$&quot;#,##0.00_);\(&quot;$&quot;#,##0.00\)">
                  <c:v>364.9899999999999</c:v>
                </c:pt>
                <c:pt idx="1814" formatCode="&quot;$&quot;#,##0.00_);\(&quot;$&quot;#,##0.00\)">
                  <c:v>364.9899999999999</c:v>
                </c:pt>
                <c:pt idx="1815" formatCode="&quot;$&quot;#,##0.00_);\(&quot;$&quot;#,##0.00\)">
                  <c:v>364.9899999999999</c:v>
                </c:pt>
                <c:pt idx="1816" formatCode="&quot;$&quot;#,##0.00_);\(&quot;$&quot;#,##0.00\)">
                  <c:v>364.9899999999999</c:v>
                </c:pt>
                <c:pt idx="1817" formatCode="&quot;$&quot;#,##0.00_);\(&quot;$&quot;#,##0.00\)">
                  <c:v>364.9899999999999</c:v>
                </c:pt>
                <c:pt idx="1818" formatCode="&quot;$&quot;#,##0.00_);\(&quot;$&quot;#,##0.00\)">
                  <c:v>364.9899999999999</c:v>
                </c:pt>
                <c:pt idx="1819" formatCode="&quot;$&quot;#,##0.00_);\(&quot;$&quot;#,##0.00\)">
                  <c:v>364.9899999999999</c:v>
                </c:pt>
                <c:pt idx="1820" formatCode="&quot;$&quot;#,##0.00_);\(&quot;$&quot;#,##0.00\)">
                  <c:v>364.9899999999999</c:v>
                </c:pt>
                <c:pt idx="1821" formatCode="&quot;$&quot;#,##0.00_);\(&quot;$&quot;#,##0.00\)">
                  <c:v>364.9899999999999</c:v>
                </c:pt>
                <c:pt idx="1822" formatCode="&quot;$&quot;#,##0.00_);\(&quot;$&quot;#,##0.00\)">
                  <c:v>364.9899999999999</c:v>
                </c:pt>
                <c:pt idx="1823" formatCode="&quot;$&quot;#,##0.00_);\(&quot;$&quot;#,##0.00\)">
                  <c:v>364.9899999999999</c:v>
                </c:pt>
                <c:pt idx="1824" formatCode="&quot;$&quot;#,##0.00_);\(&quot;$&quot;#,##0.00\)">
                  <c:v>364.9899999999999</c:v>
                </c:pt>
                <c:pt idx="1825" formatCode="&quot;$&quot;#,##0.00_);\(&quot;$&quot;#,##0.00\)">
                  <c:v>364.9899999999999</c:v>
                </c:pt>
                <c:pt idx="1826" formatCode="&quot;$&quot;#,##0.00_);\(&quot;$&quot;#,##0.00\)">
                  <c:v>364.9899999999999</c:v>
                </c:pt>
                <c:pt idx="1827" formatCode="&quot;$&quot;#,##0.00_);\(&quot;$&quot;#,##0.00\)">
                  <c:v>364.9899999999999</c:v>
                </c:pt>
                <c:pt idx="1828" formatCode="&quot;$&quot;#,##0.00_);\(&quot;$&quot;#,##0.00\)">
                  <c:v>364.9899999999999</c:v>
                </c:pt>
                <c:pt idx="1829" formatCode="&quot;$&quot;#,##0.00_);\(&quot;$&quot;#,##0.00\)">
                  <c:v>364.9899999999999</c:v>
                </c:pt>
                <c:pt idx="1830" formatCode="&quot;$&quot;#,##0.00_);\(&quot;$&quot;#,##0.00\)">
                  <c:v>364.9899999999999</c:v>
                </c:pt>
                <c:pt idx="1831" formatCode="&quot;$&quot;#,##0.00_);\(&quot;$&quot;#,##0.00\)">
                  <c:v>364.9899999999999</c:v>
                </c:pt>
                <c:pt idx="1832" formatCode="&quot;$&quot;#,##0.00_);\(&quot;$&quot;#,##0.00\)">
                  <c:v>364.9899999999999</c:v>
                </c:pt>
                <c:pt idx="1833" formatCode="&quot;$&quot;#,##0.00_);\(&quot;$&quot;#,##0.00\)">
                  <c:v>364.9899999999999</c:v>
                </c:pt>
                <c:pt idx="1834" formatCode="&quot;$&quot;#,##0.00_);\(&quot;$&quot;#,##0.00\)">
                  <c:v>364.9899999999999</c:v>
                </c:pt>
                <c:pt idx="1835" formatCode="&quot;$&quot;#,##0.00_);\(&quot;$&quot;#,##0.00\)">
                  <c:v>364.9899999999999</c:v>
                </c:pt>
                <c:pt idx="1836" formatCode="&quot;$&quot;#,##0.00_);\(&quot;$&quot;#,##0.00\)">
                  <c:v>364.9899999999999</c:v>
                </c:pt>
                <c:pt idx="1837" formatCode="&quot;$&quot;#,##0.00_);\(&quot;$&quot;#,##0.00\)">
                  <c:v>364.9899999999999</c:v>
                </c:pt>
                <c:pt idx="1838" formatCode="&quot;$&quot;#,##0.00_);\(&quot;$&quot;#,##0.00\)">
                  <c:v>364.9899999999999</c:v>
                </c:pt>
                <c:pt idx="1839" formatCode="&quot;$&quot;#,##0.00_);\(&quot;$&quot;#,##0.00\)">
                  <c:v>364.9899999999999</c:v>
                </c:pt>
                <c:pt idx="1840" formatCode="&quot;$&quot;#,##0.00_);\(&quot;$&quot;#,##0.00\)">
                  <c:v>364.9899999999999</c:v>
                </c:pt>
                <c:pt idx="1841" formatCode="&quot;$&quot;#,##0.00_);\(&quot;$&quot;#,##0.00\)">
                  <c:v>364.9899999999999</c:v>
                </c:pt>
                <c:pt idx="1842" formatCode="&quot;$&quot;#,##0.00_);\(&quot;$&quot;#,##0.00\)">
                  <c:v>364.9899999999999</c:v>
                </c:pt>
                <c:pt idx="1843" formatCode="&quot;$&quot;#,##0.00_);\(&quot;$&quot;#,##0.00\)">
                  <c:v>364.9899999999999</c:v>
                </c:pt>
                <c:pt idx="1844" formatCode="&quot;$&quot;#,##0.00_);\(&quot;$&quot;#,##0.00\)">
                  <c:v>364.9899999999999</c:v>
                </c:pt>
                <c:pt idx="1845" formatCode="&quot;$&quot;#,##0.00_);\(&quot;$&quot;#,##0.00\)">
                  <c:v>364.9899999999999</c:v>
                </c:pt>
                <c:pt idx="1846" formatCode="&quot;$&quot;#,##0.00_);\(&quot;$&quot;#,##0.00\)">
                  <c:v>364.9899999999999</c:v>
                </c:pt>
                <c:pt idx="1847" formatCode="&quot;$&quot;#,##0.00_);\(&quot;$&quot;#,##0.00\)">
                  <c:v>364.9899999999999</c:v>
                </c:pt>
                <c:pt idx="1848" formatCode="&quot;$&quot;#,##0.00_);\(&quot;$&quot;#,##0.00\)">
                  <c:v>364.9899999999999</c:v>
                </c:pt>
                <c:pt idx="1849" formatCode="&quot;$&quot;#,##0.00_);\(&quot;$&quot;#,##0.00\)">
                  <c:v>364.9899999999999</c:v>
                </c:pt>
                <c:pt idx="1850" formatCode="&quot;$&quot;#,##0.00_);\(&quot;$&quot;#,##0.00\)">
                  <c:v>364.9899999999999</c:v>
                </c:pt>
                <c:pt idx="1851" formatCode="&quot;$&quot;#,##0.00_);\(&quot;$&quot;#,##0.00\)">
                  <c:v>364.9899999999999</c:v>
                </c:pt>
                <c:pt idx="1852" formatCode="&quot;$&quot;#,##0.00_);\(&quot;$&quot;#,##0.00\)">
                  <c:v>364.9899999999999</c:v>
                </c:pt>
                <c:pt idx="1853" formatCode="&quot;$&quot;#,##0.00_);\(&quot;$&quot;#,##0.00\)">
                  <c:v>364.9899999999999</c:v>
                </c:pt>
                <c:pt idx="1854" formatCode="&quot;$&quot;#,##0.00_);\(&quot;$&quot;#,##0.00\)">
                  <c:v>364.9899999999999</c:v>
                </c:pt>
                <c:pt idx="1855" formatCode="&quot;$&quot;#,##0.00_);\(&quot;$&quot;#,##0.00\)">
                  <c:v>364.9899999999999</c:v>
                </c:pt>
                <c:pt idx="1856" formatCode="&quot;$&quot;#,##0.00_);\(&quot;$&quot;#,##0.00\)">
                  <c:v>364.9899999999999</c:v>
                </c:pt>
                <c:pt idx="1857" formatCode="&quot;$&quot;#,##0.00_);\(&quot;$&quot;#,##0.00\)">
                  <c:v>364.9899999999999</c:v>
                </c:pt>
                <c:pt idx="1858" formatCode="&quot;$&quot;#,##0.00_);\(&quot;$&quot;#,##0.00\)">
                  <c:v>364.9899999999999</c:v>
                </c:pt>
                <c:pt idx="1859" formatCode="&quot;$&quot;#,##0.00_);\(&quot;$&quot;#,##0.00\)">
                  <c:v>364.9899999999999</c:v>
                </c:pt>
                <c:pt idx="1860" formatCode="&quot;$&quot;#,##0.00_);\(&quot;$&quot;#,##0.00\)">
                  <c:v>364.9899999999999</c:v>
                </c:pt>
                <c:pt idx="1861" formatCode="&quot;$&quot;#,##0.00_);\(&quot;$&quot;#,##0.00\)">
                  <c:v>364.9899999999999</c:v>
                </c:pt>
                <c:pt idx="1862" formatCode="&quot;$&quot;#,##0.00_);\(&quot;$&quot;#,##0.00\)">
                  <c:v>364.9899999999999</c:v>
                </c:pt>
                <c:pt idx="1863" formatCode="&quot;$&quot;#,##0.00_);\(&quot;$&quot;#,##0.00\)">
                  <c:v>364.9899999999999</c:v>
                </c:pt>
                <c:pt idx="1864" formatCode="&quot;$&quot;#,##0.00_);\(&quot;$&quot;#,##0.00\)">
                  <c:v>364.9899999999999</c:v>
                </c:pt>
                <c:pt idx="1865" formatCode="&quot;$&quot;#,##0.00_);\(&quot;$&quot;#,##0.00\)">
                  <c:v>364.9899999999999</c:v>
                </c:pt>
                <c:pt idx="1866" formatCode="&quot;$&quot;#,##0.00_);\(&quot;$&quot;#,##0.00\)">
                  <c:v>364.9899999999999</c:v>
                </c:pt>
                <c:pt idx="1867" formatCode="&quot;$&quot;#,##0.00_);\(&quot;$&quot;#,##0.00\)">
                  <c:v>364.9899999999999</c:v>
                </c:pt>
                <c:pt idx="1868" formatCode="&quot;$&quot;#,##0.00_);\(&quot;$&quot;#,##0.00\)">
                  <c:v>364.9899999999999</c:v>
                </c:pt>
                <c:pt idx="1869" formatCode="&quot;$&quot;#,##0.00_);\(&quot;$&quot;#,##0.00\)">
                  <c:v>364.9899999999999</c:v>
                </c:pt>
                <c:pt idx="1870" formatCode="&quot;$&quot;#,##0.00_);\(&quot;$&quot;#,##0.00\)">
                  <c:v>364.9899999999999</c:v>
                </c:pt>
                <c:pt idx="1871" formatCode="&quot;$&quot;#,##0.00_);\(&quot;$&quot;#,##0.00\)">
                  <c:v>364.9899999999999</c:v>
                </c:pt>
                <c:pt idx="1872" formatCode="&quot;$&quot;#,##0.00_);\(&quot;$&quot;#,##0.00\)">
                  <c:v>364.9899999999999</c:v>
                </c:pt>
                <c:pt idx="1873" formatCode="&quot;$&quot;#,##0.00_);\(&quot;$&quot;#,##0.00\)">
                  <c:v>364.9899999999999</c:v>
                </c:pt>
                <c:pt idx="1874" formatCode="&quot;$&quot;#,##0.00_);\(&quot;$&quot;#,##0.00\)">
                  <c:v>364.9899999999999</c:v>
                </c:pt>
                <c:pt idx="1875" formatCode="&quot;$&quot;#,##0.00_);\(&quot;$&quot;#,##0.00\)">
                  <c:v>364.9899999999999</c:v>
                </c:pt>
                <c:pt idx="1876" formatCode="&quot;$&quot;#,##0.00_);\(&quot;$&quot;#,##0.00\)">
                  <c:v>364.9899999999999</c:v>
                </c:pt>
                <c:pt idx="1877" formatCode="&quot;$&quot;#,##0.00_);\(&quot;$&quot;#,##0.00\)">
                  <c:v>364.9899999999999</c:v>
                </c:pt>
                <c:pt idx="1878" formatCode="&quot;$&quot;#,##0.00_);\(&quot;$&quot;#,##0.00\)">
                  <c:v>364.9899999999999</c:v>
                </c:pt>
                <c:pt idx="1879" formatCode="&quot;$&quot;#,##0.00_);\(&quot;$&quot;#,##0.00\)">
                  <c:v>364.9899999999999</c:v>
                </c:pt>
                <c:pt idx="1880" formatCode="&quot;$&quot;#,##0.00_);\(&quot;$&quot;#,##0.00\)">
                  <c:v>364.9899999999999</c:v>
                </c:pt>
                <c:pt idx="1881" formatCode="&quot;$&quot;#,##0.00_);\(&quot;$&quot;#,##0.00\)">
                  <c:v>364.9899999999999</c:v>
                </c:pt>
                <c:pt idx="1882" formatCode="&quot;$&quot;#,##0.00_);\(&quot;$&quot;#,##0.00\)">
                  <c:v>364.9899999999999</c:v>
                </c:pt>
                <c:pt idx="1883" formatCode="&quot;$&quot;#,##0.00_);\(&quot;$&quot;#,##0.00\)">
                  <c:v>364.9899999999999</c:v>
                </c:pt>
                <c:pt idx="1884" formatCode="&quot;$&quot;#,##0.00_);\(&quot;$&quot;#,##0.00\)">
                  <c:v>364.9899999999999</c:v>
                </c:pt>
                <c:pt idx="1885" formatCode="&quot;$&quot;#,##0.00_);\(&quot;$&quot;#,##0.00\)">
                  <c:v>364.9899999999999</c:v>
                </c:pt>
                <c:pt idx="1886" formatCode="&quot;$&quot;#,##0.00_);\(&quot;$&quot;#,##0.00\)">
                  <c:v>364.9899999999999</c:v>
                </c:pt>
                <c:pt idx="1887" formatCode="&quot;$&quot;#,##0.00_);\(&quot;$&quot;#,##0.00\)">
                  <c:v>364.9899999999999</c:v>
                </c:pt>
                <c:pt idx="1888" formatCode="&quot;$&quot;#,##0.00_);\(&quot;$&quot;#,##0.00\)">
                  <c:v>364.9899999999999</c:v>
                </c:pt>
                <c:pt idx="1889" formatCode="&quot;$&quot;#,##0.00_);\(&quot;$&quot;#,##0.00\)">
                  <c:v>364.9899999999999</c:v>
                </c:pt>
                <c:pt idx="1890" formatCode="&quot;$&quot;#,##0.00_);\(&quot;$&quot;#,##0.00\)">
                  <c:v>364.9899999999999</c:v>
                </c:pt>
                <c:pt idx="1891" formatCode="&quot;$&quot;#,##0.00_);\(&quot;$&quot;#,##0.00\)">
                  <c:v>364.9899999999999</c:v>
                </c:pt>
                <c:pt idx="1892" formatCode="&quot;$&quot;#,##0.00_);\(&quot;$&quot;#,##0.00\)">
                  <c:v>364.9899999999999</c:v>
                </c:pt>
                <c:pt idx="1893" formatCode="&quot;$&quot;#,##0.00_);\(&quot;$&quot;#,##0.00\)">
                  <c:v>364.9899999999999</c:v>
                </c:pt>
                <c:pt idx="1894" formatCode="&quot;$&quot;#,##0.00_);\(&quot;$&quot;#,##0.00\)">
                  <c:v>364.9899999999999</c:v>
                </c:pt>
                <c:pt idx="1895" formatCode="&quot;$&quot;#,##0.00_);\(&quot;$&quot;#,##0.00\)">
                  <c:v>364.9899999999999</c:v>
                </c:pt>
                <c:pt idx="1896" formatCode="&quot;$&quot;#,##0.00_);\(&quot;$&quot;#,##0.00\)">
                  <c:v>364.9899999999999</c:v>
                </c:pt>
                <c:pt idx="1897" formatCode="&quot;$&quot;#,##0.00_);\(&quot;$&quot;#,##0.00\)">
                  <c:v>364.9899999999999</c:v>
                </c:pt>
                <c:pt idx="1898" formatCode="&quot;$&quot;#,##0.00_);\(&quot;$&quot;#,##0.00\)">
                  <c:v>364.9899999999999</c:v>
                </c:pt>
                <c:pt idx="1899" formatCode="&quot;$&quot;#,##0.00_);\(&quot;$&quot;#,##0.00\)">
                  <c:v>364.9899999999999</c:v>
                </c:pt>
                <c:pt idx="1900" formatCode="&quot;$&quot;#,##0.00_);\(&quot;$&quot;#,##0.00\)">
                  <c:v>364.9899999999999</c:v>
                </c:pt>
                <c:pt idx="1901" formatCode="&quot;$&quot;#,##0.00_);\(&quot;$&quot;#,##0.00\)">
                  <c:v>364.9899999999999</c:v>
                </c:pt>
                <c:pt idx="1902" formatCode="&quot;$&quot;#,##0.00_);\(&quot;$&quot;#,##0.00\)">
                  <c:v>364.9899999999999</c:v>
                </c:pt>
                <c:pt idx="1903" formatCode="&quot;$&quot;#,##0.00_);\(&quot;$&quot;#,##0.00\)">
                  <c:v>364.9899999999999</c:v>
                </c:pt>
                <c:pt idx="1904" formatCode="&quot;$&quot;#,##0.00_);\(&quot;$&quot;#,##0.00\)">
                  <c:v>364.9899999999999</c:v>
                </c:pt>
                <c:pt idx="1905" formatCode="&quot;$&quot;#,##0.00_);\(&quot;$&quot;#,##0.00\)">
                  <c:v>364.9899999999999</c:v>
                </c:pt>
                <c:pt idx="1906" formatCode="&quot;$&quot;#,##0.00_);\(&quot;$&quot;#,##0.00\)">
                  <c:v>364.9899999999999</c:v>
                </c:pt>
                <c:pt idx="1907" formatCode="&quot;$&quot;#,##0.00_);\(&quot;$&quot;#,##0.00\)">
                  <c:v>364.9899999999999</c:v>
                </c:pt>
                <c:pt idx="1908" formatCode="&quot;$&quot;#,##0.00_);\(&quot;$&quot;#,##0.00\)">
                  <c:v>364.9899999999999</c:v>
                </c:pt>
                <c:pt idx="1909" formatCode="&quot;$&quot;#,##0.00_);\(&quot;$&quot;#,##0.00\)">
                  <c:v>364.9899999999999</c:v>
                </c:pt>
                <c:pt idx="1910" formatCode="&quot;$&quot;#,##0.00_);\(&quot;$&quot;#,##0.00\)">
                  <c:v>364.9899999999999</c:v>
                </c:pt>
                <c:pt idx="1911" formatCode="&quot;$&quot;#,##0.00_);\(&quot;$&quot;#,##0.00\)">
                  <c:v>364.9899999999999</c:v>
                </c:pt>
                <c:pt idx="1912" formatCode="&quot;$&quot;#,##0.00_);\(&quot;$&quot;#,##0.00\)">
                  <c:v>364.9899999999999</c:v>
                </c:pt>
                <c:pt idx="1913" formatCode="&quot;$&quot;#,##0.00_);\(&quot;$&quot;#,##0.00\)">
                  <c:v>364.9899999999999</c:v>
                </c:pt>
                <c:pt idx="1914" formatCode="&quot;$&quot;#,##0.00_);\(&quot;$&quot;#,##0.00\)">
                  <c:v>364.9899999999999</c:v>
                </c:pt>
                <c:pt idx="1915" formatCode="&quot;$&quot;#,##0.00_);\(&quot;$&quot;#,##0.00\)">
                  <c:v>364.9899999999999</c:v>
                </c:pt>
                <c:pt idx="1916" formatCode="&quot;$&quot;#,##0.00_);\(&quot;$&quot;#,##0.00\)">
                  <c:v>364.9899999999999</c:v>
                </c:pt>
                <c:pt idx="1917" formatCode="&quot;$&quot;#,##0.00_);\(&quot;$&quot;#,##0.00\)">
                  <c:v>364.9899999999999</c:v>
                </c:pt>
                <c:pt idx="1918" formatCode="&quot;$&quot;#,##0.00_);\(&quot;$&quot;#,##0.00\)">
                  <c:v>364.9899999999999</c:v>
                </c:pt>
                <c:pt idx="1919" formatCode="&quot;$&quot;#,##0.00_);\(&quot;$&quot;#,##0.00\)">
                  <c:v>364.9899999999999</c:v>
                </c:pt>
                <c:pt idx="1920" formatCode="&quot;$&quot;#,##0.00_);\(&quot;$&quot;#,##0.00\)">
                  <c:v>364.9899999999999</c:v>
                </c:pt>
                <c:pt idx="1921" formatCode="&quot;$&quot;#,##0.00_);\(&quot;$&quot;#,##0.00\)">
                  <c:v>364.9899999999999</c:v>
                </c:pt>
                <c:pt idx="1922" formatCode="&quot;$&quot;#,##0.00_);\(&quot;$&quot;#,##0.00\)">
                  <c:v>364.9899999999999</c:v>
                </c:pt>
                <c:pt idx="1923" formatCode="&quot;$&quot;#,##0.00_);\(&quot;$&quot;#,##0.00\)">
                  <c:v>364.9899999999999</c:v>
                </c:pt>
                <c:pt idx="1924" formatCode="&quot;$&quot;#,##0.00_);\(&quot;$&quot;#,##0.00\)">
                  <c:v>364.9899999999999</c:v>
                </c:pt>
                <c:pt idx="1925" formatCode="&quot;$&quot;#,##0.00_);\(&quot;$&quot;#,##0.00\)">
                  <c:v>364.9899999999999</c:v>
                </c:pt>
                <c:pt idx="1926" formatCode="&quot;$&quot;#,##0.00_);\(&quot;$&quot;#,##0.00\)">
                  <c:v>364.9899999999999</c:v>
                </c:pt>
                <c:pt idx="1927" formatCode="&quot;$&quot;#,##0.00_);\(&quot;$&quot;#,##0.00\)">
                  <c:v>364.9899999999999</c:v>
                </c:pt>
                <c:pt idx="1928" formatCode="&quot;$&quot;#,##0.00_);\(&quot;$&quot;#,##0.00\)">
                  <c:v>364.9899999999999</c:v>
                </c:pt>
                <c:pt idx="1929" formatCode="&quot;$&quot;#,##0.00_);\(&quot;$&quot;#,##0.00\)">
                  <c:v>364.9899999999999</c:v>
                </c:pt>
                <c:pt idx="1930" formatCode="&quot;$&quot;#,##0.00_);\(&quot;$&quot;#,##0.00\)">
                  <c:v>364.9899999999999</c:v>
                </c:pt>
                <c:pt idx="1931" formatCode="&quot;$&quot;#,##0.00_);\(&quot;$&quot;#,##0.00\)">
                  <c:v>364.9899999999999</c:v>
                </c:pt>
                <c:pt idx="1932" formatCode="&quot;$&quot;#,##0.00_);\(&quot;$&quot;#,##0.00\)">
                  <c:v>364.9899999999999</c:v>
                </c:pt>
                <c:pt idx="1933" formatCode="&quot;$&quot;#,##0.00_);\(&quot;$&quot;#,##0.00\)">
                  <c:v>364.9899999999999</c:v>
                </c:pt>
                <c:pt idx="1934" formatCode="&quot;$&quot;#,##0.00_);\(&quot;$&quot;#,##0.00\)">
                  <c:v>364.9899999999999</c:v>
                </c:pt>
                <c:pt idx="1935" formatCode="&quot;$&quot;#,##0.00_);\(&quot;$&quot;#,##0.00\)">
                  <c:v>364.9899999999999</c:v>
                </c:pt>
                <c:pt idx="1936" formatCode="&quot;$&quot;#,##0.00_);\(&quot;$&quot;#,##0.00\)">
                  <c:v>364.9899999999999</c:v>
                </c:pt>
                <c:pt idx="1937" formatCode="&quot;$&quot;#,##0.00_);\(&quot;$&quot;#,##0.00\)">
                  <c:v>364.9899999999999</c:v>
                </c:pt>
                <c:pt idx="1938" formatCode="&quot;$&quot;#,##0.00_);\(&quot;$&quot;#,##0.00\)">
                  <c:v>364.9899999999999</c:v>
                </c:pt>
                <c:pt idx="1939" formatCode="&quot;$&quot;#,##0.00_);\(&quot;$&quot;#,##0.00\)">
                  <c:v>364.9899999999999</c:v>
                </c:pt>
                <c:pt idx="1940" formatCode="&quot;$&quot;#,##0.00_);\(&quot;$&quot;#,##0.00\)">
                  <c:v>364.9899999999999</c:v>
                </c:pt>
                <c:pt idx="1941" formatCode="&quot;$&quot;#,##0.00_);\(&quot;$&quot;#,##0.00\)">
                  <c:v>364.9899999999999</c:v>
                </c:pt>
                <c:pt idx="1942" formatCode="&quot;$&quot;#,##0.00_);\(&quot;$&quot;#,##0.00\)">
                  <c:v>364.9899999999999</c:v>
                </c:pt>
                <c:pt idx="1943" formatCode="&quot;$&quot;#,##0.00_);\(&quot;$&quot;#,##0.00\)">
                  <c:v>364.9899999999999</c:v>
                </c:pt>
                <c:pt idx="1944" formatCode="&quot;$&quot;#,##0.00_);\(&quot;$&quot;#,##0.00\)">
                  <c:v>364.9899999999999</c:v>
                </c:pt>
                <c:pt idx="1945" formatCode="&quot;$&quot;#,##0.00_);\(&quot;$&quot;#,##0.00\)">
                  <c:v>364.9899999999999</c:v>
                </c:pt>
                <c:pt idx="1946" formatCode="&quot;$&quot;#,##0.00_);\(&quot;$&quot;#,##0.00\)">
                  <c:v>364.9899999999999</c:v>
                </c:pt>
                <c:pt idx="1947" formatCode="&quot;$&quot;#,##0.00_);\(&quot;$&quot;#,##0.00\)">
                  <c:v>364.9899999999999</c:v>
                </c:pt>
                <c:pt idx="1948" formatCode="&quot;$&quot;#,##0.00_);\(&quot;$&quot;#,##0.00\)">
                  <c:v>364.9899999999999</c:v>
                </c:pt>
                <c:pt idx="1949" formatCode="&quot;$&quot;#,##0.00_);\(&quot;$&quot;#,##0.00\)">
                  <c:v>364.9899999999999</c:v>
                </c:pt>
                <c:pt idx="1950" formatCode="&quot;$&quot;#,##0.00_);\(&quot;$&quot;#,##0.00\)">
                  <c:v>364.9899999999999</c:v>
                </c:pt>
                <c:pt idx="1951" formatCode="&quot;$&quot;#,##0.00_);\(&quot;$&quot;#,##0.00\)">
                  <c:v>364.9899999999999</c:v>
                </c:pt>
                <c:pt idx="1952" formatCode="&quot;$&quot;#,##0.00_);\(&quot;$&quot;#,##0.00\)">
                  <c:v>364.9899999999999</c:v>
                </c:pt>
                <c:pt idx="1953" formatCode="&quot;$&quot;#,##0.00_);\(&quot;$&quot;#,##0.00\)">
                  <c:v>364.9899999999999</c:v>
                </c:pt>
                <c:pt idx="1954" formatCode="&quot;$&quot;#,##0.00_);\(&quot;$&quot;#,##0.00\)">
                  <c:v>364.9899999999999</c:v>
                </c:pt>
                <c:pt idx="1955" formatCode="&quot;$&quot;#,##0.00_);\(&quot;$&quot;#,##0.00\)">
                  <c:v>364.9899999999999</c:v>
                </c:pt>
                <c:pt idx="1956" formatCode="&quot;$&quot;#,##0.00_);\(&quot;$&quot;#,##0.00\)">
                  <c:v>364.9899999999999</c:v>
                </c:pt>
                <c:pt idx="1957" formatCode="&quot;$&quot;#,##0.00_);\(&quot;$&quot;#,##0.00\)">
                  <c:v>364.9899999999999</c:v>
                </c:pt>
                <c:pt idx="1958" formatCode="&quot;$&quot;#,##0.00_);\(&quot;$&quot;#,##0.00\)">
                  <c:v>364.9899999999999</c:v>
                </c:pt>
                <c:pt idx="1959" formatCode="&quot;$&quot;#,##0.00_);\(&quot;$&quot;#,##0.00\)">
                  <c:v>364.9899999999999</c:v>
                </c:pt>
                <c:pt idx="1960" formatCode="&quot;$&quot;#,##0.00_);\(&quot;$&quot;#,##0.00\)">
                  <c:v>364.9899999999999</c:v>
                </c:pt>
                <c:pt idx="1961" formatCode="&quot;$&quot;#,##0.00_);\(&quot;$&quot;#,##0.00\)">
                  <c:v>364.9899999999999</c:v>
                </c:pt>
                <c:pt idx="1962" formatCode="&quot;$&quot;#,##0.00_);\(&quot;$&quot;#,##0.00\)">
                  <c:v>364.9899999999999</c:v>
                </c:pt>
                <c:pt idx="1963" formatCode="&quot;$&quot;#,##0.00_);\(&quot;$&quot;#,##0.00\)">
                  <c:v>364.9899999999999</c:v>
                </c:pt>
                <c:pt idx="1964" formatCode="&quot;$&quot;#,##0.00_);\(&quot;$&quot;#,##0.00\)">
                  <c:v>364.9899999999999</c:v>
                </c:pt>
                <c:pt idx="1965" formatCode="&quot;$&quot;#,##0.00_);\(&quot;$&quot;#,##0.00\)">
                  <c:v>364.9899999999999</c:v>
                </c:pt>
                <c:pt idx="1966" formatCode="&quot;$&quot;#,##0.00_);\(&quot;$&quot;#,##0.00\)">
                  <c:v>364.9899999999999</c:v>
                </c:pt>
                <c:pt idx="1967" formatCode="&quot;$&quot;#,##0.00_);\(&quot;$&quot;#,##0.00\)">
                  <c:v>364.9899999999999</c:v>
                </c:pt>
                <c:pt idx="1968" formatCode="&quot;$&quot;#,##0.00_);\(&quot;$&quot;#,##0.00\)">
                  <c:v>364.9899999999999</c:v>
                </c:pt>
                <c:pt idx="1969" formatCode="&quot;$&quot;#,##0.00_);\(&quot;$&quot;#,##0.00\)">
                  <c:v>364.9899999999999</c:v>
                </c:pt>
                <c:pt idx="1970" formatCode="&quot;$&quot;#,##0.00_);\(&quot;$&quot;#,##0.00\)">
                  <c:v>364.9899999999999</c:v>
                </c:pt>
                <c:pt idx="1971" formatCode="&quot;$&quot;#,##0.00_);\(&quot;$&quot;#,##0.00\)">
                  <c:v>364.9899999999999</c:v>
                </c:pt>
                <c:pt idx="1972" formatCode="&quot;$&quot;#,##0.00_);\(&quot;$&quot;#,##0.00\)">
                  <c:v>364.9899999999999</c:v>
                </c:pt>
                <c:pt idx="1973" formatCode="&quot;$&quot;#,##0.00_);\(&quot;$&quot;#,##0.00\)">
                  <c:v>364.9899999999999</c:v>
                </c:pt>
                <c:pt idx="1974" formatCode="&quot;$&quot;#,##0.00_);\(&quot;$&quot;#,##0.00\)">
                  <c:v>364.9899999999999</c:v>
                </c:pt>
                <c:pt idx="1975" formatCode="&quot;$&quot;#,##0.00_);\(&quot;$&quot;#,##0.00\)">
                  <c:v>364.9899999999999</c:v>
                </c:pt>
                <c:pt idx="1976" formatCode="&quot;$&quot;#,##0.00_);\(&quot;$&quot;#,##0.00\)">
                  <c:v>364.9899999999999</c:v>
                </c:pt>
                <c:pt idx="1977" formatCode="&quot;$&quot;#,##0.00_);\(&quot;$&quot;#,##0.00\)">
                  <c:v>364.9899999999999</c:v>
                </c:pt>
                <c:pt idx="1978" formatCode="&quot;$&quot;#,##0.00_);\(&quot;$&quot;#,##0.00\)">
                  <c:v>364.9899999999999</c:v>
                </c:pt>
                <c:pt idx="1979" formatCode="&quot;$&quot;#,##0.00_);\(&quot;$&quot;#,##0.00\)">
                  <c:v>364.9899999999999</c:v>
                </c:pt>
                <c:pt idx="1980" formatCode="&quot;$&quot;#,##0.00_);\(&quot;$&quot;#,##0.00\)">
                  <c:v>364.9899999999999</c:v>
                </c:pt>
                <c:pt idx="1981" formatCode="&quot;$&quot;#,##0.00_);\(&quot;$&quot;#,##0.00\)">
                  <c:v>364.9899999999999</c:v>
                </c:pt>
                <c:pt idx="1982" formatCode="&quot;$&quot;#,##0.00_);\(&quot;$&quot;#,##0.00\)">
                  <c:v>364.9899999999999</c:v>
                </c:pt>
                <c:pt idx="1983" formatCode="&quot;$&quot;#,##0.00_);\(&quot;$&quot;#,##0.00\)">
                  <c:v>364.9899999999999</c:v>
                </c:pt>
                <c:pt idx="1984" formatCode="&quot;$&quot;#,##0.00_);\(&quot;$&quot;#,##0.00\)">
                  <c:v>364.9899999999999</c:v>
                </c:pt>
                <c:pt idx="1985" formatCode="&quot;$&quot;#,##0.00_);\(&quot;$&quot;#,##0.00\)">
                  <c:v>364.9899999999999</c:v>
                </c:pt>
                <c:pt idx="1986" formatCode="&quot;$&quot;#,##0.00_);\(&quot;$&quot;#,##0.00\)">
                  <c:v>364.9899999999999</c:v>
                </c:pt>
                <c:pt idx="1987" formatCode="&quot;$&quot;#,##0.00_);\(&quot;$&quot;#,##0.00\)">
                  <c:v>364.9899999999999</c:v>
                </c:pt>
                <c:pt idx="1988" formatCode="&quot;$&quot;#,##0.00_);\(&quot;$&quot;#,##0.00\)">
                  <c:v>364.9899999999999</c:v>
                </c:pt>
                <c:pt idx="1989" formatCode="&quot;$&quot;#,##0.00_);\(&quot;$&quot;#,##0.00\)">
                  <c:v>364.9899999999999</c:v>
                </c:pt>
                <c:pt idx="1990" formatCode="&quot;$&quot;#,##0.00_);\(&quot;$&quot;#,##0.00\)">
                  <c:v>364.9899999999999</c:v>
                </c:pt>
                <c:pt idx="1991" formatCode="&quot;$&quot;#,##0.00_);\(&quot;$&quot;#,##0.00\)">
                  <c:v>364.9899999999999</c:v>
                </c:pt>
                <c:pt idx="1992" formatCode="&quot;$&quot;#,##0.00_);\(&quot;$&quot;#,##0.00\)">
                  <c:v>364.9899999999999</c:v>
                </c:pt>
                <c:pt idx="1993" formatCode="&quot;$&quot;#,##0.00_);\(&quot;$&quot;#,##0.00\)">
                  <c:v>364.9899999999999</c:v>
                </c:pt>
                <c:pt idx="1994" formatCode="&quot;$&quot;#,##0.00_);\(&quot;$&quot;#,##0.00\)">
                  <c:v>364.9899999999999</c:v>
                </c:pt>
                <c:pt idx="1995" formatCode="&quot;$&quot;#,##0.00_);\(&quot;$&quot;#,##0.00\)">
                  <c:v>364.9899999999999</c:v>
                </c:pt>
                <c:pt idx="1996" formatCode="&quot;$&quot;#,##0.00_);\(&quot;$&quot;#,##0.00\)">
                  <c:v>364.9899999999999</c:v>
                </c:pt>
                <c:pt idx="1997" formatCode="&quot;$&quot;#,##0.00_);\(&quot;$&quot;#,##0.00\)">
                  <c:v>364.9899999999999</c:v>
                </c:pt>
                <c:pt idx="1998" formatCode="&quot;$&quot;#,##0.00_);\(&quot;$&quot;#,##0.00\)">
                  <c:v>364.9899999999999</c:v>
                </c:pt>
                <c:pt idx="1999" formatCode="&quot;$&quot;#,##0.00_);\(&quot;$&quot;#,##0.00\)">
                  <c:v>364.9899999999999</c:v>
                </c:pt>
                <c:pt idx="2000" formatCode="&quot;$&quot;#,##0.00_);\(&quot;$&quot;#,##0.00\)">
                  <c:v>364.9899999999999</c:v>
                </c:pt>
                <c:pt idx="2001" formatCode="&quot;$&quot;#,##0.00_);\(&quot;$&quot;#,##0.00\)">
                  <c:v>364.9899999999999</c:v>
                </c:pt>
                <c:pt idx="2002" formatCode="&quot;$&quot;#,##0.00_);\(&quot;$&quot;#,##0.00\)">
                  <c:v>364.9899999999999</c:v>
                </c:pt>
                <c:pt idx="2003" formatCode="&quot;$&quot;#,##0.00_);\(&quot;$&quot;#,##0.00\)">
                  <c:v>364.9899999999999</c:v>
                </c:pt>
                <c:pt idx="2004" formatCode="&quot;$&quot;#,##0.00_);\(&quot;$&quot;#,##0.00\)">
                  <c:v>364.9899999999999</c:v>
                </c:pt>
                <c:pt idx="2005" formatCode="&quot;$&quot;#,##0.00_);\(&quot;$&quot;#,##0.00\)">
                  <c:v>364.9899999999999</c:v>
                </c:pt>
                <c:pt idx="2006" formatCode="&quot;$&quot;#,##0.00_);\(&quot;$&quot;#,##0.00\)">
                  <c:v>364.9899999999999</c:v>
                </c:pt>
                <c:pt idx="2007" formatCode="&quot;$&quot;#,##0.00_);\(&quot;$&quot;#,##0.00\)">
                  <c:v>364.9899999999999</c:v>
                </c:pt>
                <c:pt idx="2008" formatCode="&quot;$&quot;#,##0.00_);\(&quot;$&quot;#,##0.00\)">
                  <c:v>364.9899999999999</c:v>
                </c:pt>
                <c:pt idx="2009" formatCode="&quot;$&quot;#,##0.00_);\(&quot;$&quot;#,##0.00\)">
                  <c:v>364.9899999999999</c:v>
                </c:pt>
                <c:pt idx="2010" formatCode="&quot;$&quot;#,##0.00_);\(&quot;$&quot;#,##0.00\)">
                  <c:v>364.9899999999999</c:v>
                </c:pt>
                <c:pt idx="2011" formatCode="&quot;$&quot;#,##0.00_);\(&quot;$&quot;#,##0.00\)">
                  <c:v>364.9899999999999</c:v>
                </c:pt>
                <c:pt idx="2012" formatCode="&quot;$&quot;#,##0.00_);\(&quot;$&quot;#,##0.00\)">
                  <c:v>364.9899999999999</c:v>
                </c:pt>
                <c:pt idx="2013" formatCode="&quot;$&quot;#,##0.00_);\(&quot;$&quot;#,##0.00\)">
                  <c:v>364.9899999999999</c:v>
                </c:pt>
                <c:pt idx="2014" formatCode="&quot;$&quot;#,##0.00_);\(&quot;$&quot;#,##0.00\)">
                  <c:v>364.9899999999999</c:v>
                </c:pt>
                <c:pt idx="2015" formatCode="&quot;$&quot;#,##0.00_);\(&quot;$&quot;#,##0.00\)">
                  <c:v>364.9899999999999</c:v>
                </c:pt>
                <c:pt idx="2016" formatCode="&quot;$&quot;#,##0.00_);\(&quot;$&quot;#,##0.00\)">
                  <c:v>364.9899999999999</c:v>
                </c:pt>
                <c:pt idx="2017" formatCode="&quot;$&quot;#,##0.00_);\(&quot;$&quot;#,##0.00\)">
                  <c:v>364.9899999999999</c:v>
                </c:pt>
                <c:pt idx="2018" formatCode="&quot;$&quot;#,##0.00_);\(&quot;$&quot;#,##0.00\)">
                  <c:v>364.9899999999999</c:v>
                </c:pt>
                <c:pt idx="2019" formatCode="&quot;$&quot;#,##0.00_);\(&quot;$&quot;#,##0.00\)">
                  <c:v>364.9899999999999</c:v>
                </c:pt>
                <c:pt idx="2020" formatCode="&quot;$&quot;#,##0.00_);\(&quot;$&quot;#,##0.00\)">
                  <c:v>364.9899999999999</c:v>
                </c:pt>
                <c:pt idx="2021" formatCode="&quot;$&quot;#,##0.00_);\(&quot;$&quot;#,##0.00\)">
                  <c:v>364.9899999999999</c:v>
                </c:pt>
                <c:pt idx="2022" formatCode="&quot;$&quot;#,##0.00_);\(&quot;$&quot;#,##0.00\)">
                  <c:v>364.9899999999999</c:v>
                </c:pt>
                <c:pt idx="2023" formatCode="&quot;$&quot;#,##0.00_);\(&quot;$&quot;#,##0.00\)">
                  <c:v>364.9899999999999</c:v>
                </c:pt>
                <c:pt idx="2024" formatCode="&quot;$&quot;#,##0.00_);\(&quot;$&quot;#,##0.00\)">
                  <c:v>364.9899999999999</c:v>
                </c:pt>
                <c:pt idx="2025" formatCode="&quot;$&quot;#,##0.00_);\(&quot;$&quot;#,##0.00\)">
                  <c:v>364.9899999999999</c:v>
                </c:pt>
                <c:pt idx="2026" formatCode="&quot;$&quot;#,##0.00_);\(&quot;$&quot;#,##0.00\)">
                  <c:v>364.9899999999999</c:v>
                </c:pt>
                <c:pt idx="2027" formatCode="&quot;$&quot;#,##0.00_);\(&quot;$&quot;#,##0.00\)">
                  <c:v>364.9899999999999</c:v>
                </c:pt>
                <c:pt idx="2028" formatCode="&quot;$&quot;#,##0.00_);\(&quot;$&quot;#,##0.00\)">
                  <c:v>364.9899999999999</c:v>
                </c:pt>
                <c:pt idx="2029" formatCode="&quot;$&quot;#,##0.00_);\(&quot;$&quot;#,##0.00\)">
                  <c:v>364.9899999999999</c:v>
                </c:pt>
                <c:pt idx="2030" formatCode="&quot;$&quot;#,##0.00_);\(&quot;$&quot;#,##0.00\)">
                  <c:v>364.9899999999999</c:v>
                </c:pt>
                <c:pt idx="2031" formatCode="&quot;$&quot;#,##0.00_);\(&quot;$&quot;#,##0.00\)">
                  <c:v>364.9899999999999</c:v>
                </c:pt>
                <c:pt idx="2032" formatCode="&quot;$&quot;#,##0.00_);\(&quot;$&quot;#,##0.00\)">
                  <c:v>364.9899999999999</c:v>
                </c:pt>
                <c:pt idx="2033" formatCode="&quot;$&quot;#,##0.00_);\(&quot;$&quot;#,##0.00\)">
                  <c:v>364.9899999999999</c:v>
                </c:pt>
                <c:pt idx="2034" formatCode="&quot;$&quot;#,##0.00_);\(&quot;$&quot;#,##0.00\)">
                  <c:v>364.9899999999999</c:v>
                </c:pt>
                <c:pt idx="2035" formatCode="&quot;$&quot;#,##0.00_);\(&quot;$&quot;#,##0.00\)">
                  <c:v>364.9899999999999</c:v>
                </c:pt>
                <c:pt idx="2036" formatCode="&quot;$&quot;#,##0.00_);\(&quot;$&quot;#,##0.00\)">
                  <c:v>364.9899999999999</c:v>
                </c:pt>
                <c:pt idx="2037" formatCode="&quot;$&quot;#,##0.00_);\(&quot;$&quot;#,##0.00\)">
                  <c:v>364.9899999999999</c:v>
                </c:pt>
                <c:pt idx="2038" formatCode="&quot;$&quot;#,##0.00_);\(&quot;$&quot;#,##0.00\)">
                  <c:v>364.9899999999999</c:v>
                </c:pt>
                <c:pt idx="2039" formatCode="&quot;$&quot;#,##0.00_);\(&quot;$&quot;#,##0.00\)">
                  <c:v>364.9899999999999</c:v>
                </c:pt>
                <c:pt idx="2040" formatCode="&quot;$&quot;#,##0.00_);\(&quot;$&quot;#,##0.00\)">
                  <c:v>364.9899999999999</c:v>
                </c:pt>
                <c:pt idx="2041" formatCode="&quot;$&quot;#,##0.00_);\(&quot;$&quot;#,##0.00\)">
                  <c:v>364.9899999999999</c:v>
                </c:pt>
                <c:pt idx="2042" formatCode="&quot;$&quot;#,##0.00_);\(&quot;$&quot;#,##0.00\)">
                  <c:v>364.9899999999999</c:v>
                </c:pt>
                <c:pt idx="2043" formatCode="&quot;$&quot;#,##0.00_);\(&quot;$&quot;#,##0.00\)">
                  <c:v>364.9899999999999</c:v>
                </c:pt>
                <c:pt idx="2044" formatCode="&quot;$&quot;#,##0.00_);\(&quot;$&quot;#,##0.00\)">
                  <c:v>364.9899999999999</c:v>
                </c:pt>
                <c:pt idx="2045" formatCode="&quot;$&quot;#,##0.00_);\(&quot;$&quot;#,##0.00\)">
                  <c:v>364.9899999999999</c:v>
                </c:pt>
                <c:pt idx="2046" formatCode="&quot;$&quot;#,##0.00_);\(&quot;$&quot;#,##0.00\)">
                  <c:v>364.9899999999999</c:v>
                </c:pt>
                <c:pt idx="2047" formatCode="&quot;$&quot;#,##0.00_);\(&quot;$&quot;#,##0.00\)">
                  <c:v>364.9899999999999</c:v>
                </c:pt>
                <c:pt idx="2048" formatCode="&quot;$&quot;#,##0.00_);\(&quot;$&quot;#,##0.00\)">
                  <c:v>364.9899999999999</c:v>
                </c:pt>
                <c:pt idx="2049" formatCode="&quot;$&quot;#,##0.00_);\(&quot;$&quot;#,##0.00\)">
                  <c:v>364.9899999999999</c:v>
                </c:pt>
                <c:pt idx="2050" formatCode="&quot;$&quot;#,##0.00_);\(&quot;$&quot;#,##0.00\)">
                  <c:v>364.9899999999999</c:v>
                </c:pt>
                <c:pt idx="2051" formatCode="&quot;$&quot;#,##0.00_);\(&quot;$&quot;#,##0.00\)">
                  <c:v>364.9899999999999</c:v>
                </c:pt>
                <c:pt idx="2052" formatCode="&quot;$&quot;#,##0.00_);\(&quot;$&quot;#,##0.00\)">
                  <c:v>364.9899999999999</c:v>
                </c:pt>
                <c:pt idx="2053" formatCode="&quot;$&quot;#,##0.00_);\(&quot;$&quot;#,##0.00\)">
                  <c:v>364.9899999999999</c:v>
                </c:pt>
                <c:pt idx="2054" formatCode="&quot;$&quot;#,##0.00_);\(&quot;$&quot;#,##0.00\)">
                  <c:v>364.9899999999999</c:v>
                </c:pt>
                <c:pt idx="2055" formatCode="&quot;$&quot;#,##0.00_);\(&quot;$&quot;#,##0.00\)">
                  <c:v>364.9899999999999</c:v>
                </c:pt>
                <c:pt idx="2056" formatCode="&quot;$&quot;#,##0.00_);\(&quot;$&quot;#,##0.00\)">
                  <c:v>364.9899999999999</c:v>
                </c:pt>
                <c:pt idx="2057" formatCode="&quot;$&quot;#,##0.00_);\(&quot;$&quot;#,##0.00\)">
                  <c:v>364.9899999999999</c:v>
                </c:pt>
                <c:pt idx="2058" formatCode="&quot;$&quot;#,##0.00_);\(&quot;$&quot;#,##0.00\)">
                  <c:v>364.9899999999999</c:v>
                </c:pt>
                <c:pt idx="2059" formatCode="&quot;$&quot;#,##0.00_);\(&quot;$&quot;#,##0.00\)">
                  <c:v>364.9899999999999</c:v>
                </c:pt>
                <c:pt idx="2060" formatCode="&quot;$&quot;#,##0.00_);\(&quot;$&quot;#,##0.00\)">
                  <c:v>364.9899999999999</c:v>
                </c:pt>
                <c:pt idx="2061" formatCode="&quot;$&quot;#,##0.00_);\(&quot;$&quot;#,##0.00\)">
                  <c:v>364.9899999999999</c:v>
                </c:pt>
                <c:pt idx="2062" formatCode="&quot;$&quot;#,##0.00_);\(&quot;$&quot;#,##0.00\)">
                  <c:v>364.9899999999999</c:v>
                </c:pt>
                <c:pt idx="2063" formatCode="&quot;$&quot;#,##0.00_);\(&quot;$&quot;#,##0.00\)">
                  <c:v>364.9899999999999</c:v>
                </c:pt>
                <c:pt idx="2064" formatCode="&quot;$&quot;#,##0.00_);\(&quot;$&quot;#,##0.00\)">
                  <c:v>364.9899999999999</c:v>
                </c:pt>
                <c:pt idx="2065" formatCode="&quot;$&quot;#,##0.00_);\(&quot;$&quot;#,##0.00\)">
                  <c:v>364.9899999999999</c:v>
                </c:pt>
                <c:pt idx="2066" formatCode="&quot;$&quot;#,##0.00_);\(&quot;$&quot;#,##0.00\)">
                  <c:v>364.9899999999999</c:v>
                </c:pt>
                <c:pt idx="2067" formatCode="&quot;$&quot;#,##0.00_);\(&quot;$&quot;#,##0.00\)">
                  <c:v>364.9899999999999</c:v>
                </c:pt>
                <c:pt idx="2068" formatCode="&quot;$&quot;#,##0.00_);\(&quot;$&quot;#,##0.00\)">
                  <c:v>364.9899999999999</c:v>
                </c:pt>
                <c:pt idx="2069" formatCode="&quot;$&quot;#,##0.00_);\(&quot;$&quot;#,##0.00\)">
                  <c:v>364.9899999999999</c:v>
                </c:pt>
                <c:pt idx="2070" formatCode="&quot;$&quot;#,##0.00_);\(&quot;$&quot;#,##0.00\)">
                  <c:v>364.9899999999999</c:v>
                </c:pt>
                <c:pt idx="2071" formatCode="&quot;$&quot;#,##0.00_);\(&quot;$&quot;#,##0.00\)">
                  <c:v>364.9899999999999</c:v>
                </c:pt>
                <c:pt idx="2072" formatCode="&quot;$&quot;#,##0.00_);\(&quot;$&quot;#,##0.00\)">
                  <c:v>364.9899999999999</c:v>
                </c:pt>
                <c:pt idx="2073" formatCode="&quot;$&quot;#,##0.00_);\(&quot;$&quot;#,##0.00\)">
                  <c:v>364.9899999999999</c:v>
                </c:pt>
                <c:pt idx="2074" formatCode="&quot;$&quot;#,##0.00_);\(&quot;$&quot;#,##0.00\)">
                  <c:v>364.9899999999999</c:v>
                </c:pt>
                <c:pt idx="2075" formatCode="&quot;$&quot;#,##0.00_);\(&quot;$&quot;#,##0.00\)">
                  <c:v>364.9899999999999</c:v>
                </c:pt>
                <c:pt idx="2076" formatCode="&quot;$&quot;#,##0.00_);\(&quot;$&quot;#,##0.00\)">
                  <c:v>364.9899999999999</c:v>
                </c:pt>
                <c:pt idx="2077" formatCode="&quot;$&quot;#,##0.00_);\(&quot;$&quot;#,##0.00\)">
                  <c:v>364.9899999999999</c:v>
                </c:pt>
                <c:pt idx="2078" formatCode="&quot;$&quot;#,##0.00_);\(&quot;$&quot;#,##0.00\)">
                  <c:v>364.9899999999999</c:v>
                </c:pt>
                <c:pt idx="2079" formatCode="&quot;$&quot;#,##0.00_);\(&quot;$&quot;#,##0.00\)">
                  <c:v>364.9899999999999</c:v>
                </c:pt>
                <c:pt idx="2080" formatCode="&quot;$&quot;#,##0.00_);\(&quot;$&quot;#,##0.00\)">
                  <c:v>364.9899999999999</c:v>
                </c:pt>
                <c:pt idx="2081" formatCode="&quot;$&quot;#,##0.00_);\(&quot;$&quot;#,##0.00\)">
                  <c:v>364.9899999999999</c:v>
                </c:pt>
                <c:pt idx="2082" formatCode="&quot;$&quot;#,##0.00_);\(&quot;$&quot;#,##0.00\)">
                  <c:v>364.9899999999999</c:v>
                </c:pt>
                <c:pt idx="2083" formatCode="&quot;$&quot;#,##0.00_);\(&quot;$&quot;#,##0.00\)">
                  <c:v>364.9899999999999</c:v>
                </c:pt>
                <c:pt idx="2084" formatCode="&quot;$&quot;#,##0.00_);\(&quot;$&quot;#,##0.00\)">
                  <c:v>364.9899999999999</c:v>
                </c:pt>
                <c:pt idx="2085" formatCode="&quot;$&quot;#,##0.00_);\(&quot;$&quot;#,##0.00\)">
                  <c:v>364.9899999999999</c:v>
                </c:pt>
                <c:pt idx="2086" formatCode="&quot;$&quot;#,##0.00_);\(&quot;$&quot;#,##0.00\)">
                  <c:v>364.9899999999999</c:v>
                </c:pt>
                <c:pt idx="2087" formatCode="&quot;$&quot;#,##0.00_);\(&quot;$&quot;#,##0.00\)">
                  <c:v>364.9899999999999</c:v>
                </c:pt>
                <c:pt idx="2088" formatCode="&quot;$&quot;#,##0.00_);\(&quot;$&quot;#,##0.00\)">
                  <c:v>364.9899999999999</c:v>
                </c:pt>
                <c:pt idx="2089" formatCode="&quot;$&quot;#,##0.00_);\(&quot;$&quot;#,##0.00\)">
                  <c:v>364.9899999999999</c:v>
                </c:pt>
                <c:pt idx="2090" formatCode="&quot;$&quot;#,##0.00_);\(&quot;$&quot;#,##0.00\)">
                  <c:v>364.9899999999999</c:v>
                </c:pt>
                <c:pt idx="2091" formatCode="&quot;$&quot;#,##0.00_);\(&quot;$&quot;#,##0.00\)">
                  <c:v>364.9899999999999</c:v>
                </c:pt>
                <c:pt idx="2092" formatCode="&quot;$&quot;#,##0.00_);\(&quot;$&quot;#,##0.00\)">
                  <c:v>364.9899999999999</c:v>
                </c:pt>
                <c:pt idx="2093" formatCode="&quot;$&quot;#,##0.00_);\(&quot;$&quot;#,##0.00\)">
                  <c:v>364.9899999999999</c:v>
                </c:pt>
                <c:pt idx="2094" formatCode="&quot;$&quot;#,##0.00_);\(&quot;$&quot;#,##0.00\)">
                  <c:v>364.9899999999999</c:v>
                </c:pt>
                <c:pt idx="2095" formatCode="&quot;$&quot;#,##0.00_);\(&quot;$&quot;#,##0.00\)">
                  <c:v>364.9899999999999</c:v>
                </c:pt>
                <c:pt idx="2096" formatCode="&quot;$&quot;#,##0.00_);\(&quot;$&quot;#,##0.00\)">
                  <c:v>364.9899999999999</c:v>
                </c:pt>
                <c:pt idx="2097" formatCode="&quot;$&quot;#,##0.00_);\(&quot;$&quot;#,##0.00\)">
                  <c:v>364.9899999999999</c:v>
                </c:pt>
                <c:pt idx="2098" formatCode="&quot;$&quot;#,##0.00_);\(&quot;$&quot;#,##0.00\)">
                  <c:v>364.9899999999999</c:v>
                </c:pt>
                <c:pt idx="2099" formatCode="&quot;$&quot;#,##0.00_);\(&quot;$&quot;#,##0.00\)">
                  <c:v>364.9899999999999</c:v>
                </c:pt>
                <c:pt idx="2100" formatCode="&quot;$&quot;#,##0.00_);\(&quot;$&quot;#,##0.00\)">
                  <c:v>364.9899999999999</c:v>
                </c:pt>
                <c:pt idx="2101" formatCode="&quot;$&quot;#,##0.00_);\(&quot;$&quot;#,##0.00\)">
                  <c:v>364.9899999999999</c:v>
                </c:pt>
                <c:pt idx="2102" formatCode="&quot;$&quot;#,##0.00_);\(&quot;$&quot;#,##0.00\)">
                  <c:v>364.9899999999999</c:v>
                </c:pt>
                <c:pt idx="2103" formatCode="&quot;$&quot;#,##0.00_);\(&quot;$&quot;#,##0.00\)">
                  <c:v>364.9899999999999</c:v>
                </c:pt>
                <c:pt idx="2104" formatCode="&quot;$&quot;#,##0.00_);\(&quot;$&quot;#,##0.00\)">
                  <c:v>364.9899999999999</c:v>
                </c:pt>
                <c:pt idx="2105" formatCode="&quot;$&quot;#,##0.00_);\(&quot;$&quot;#,##0.00\)">
                  <c:v>364.9899999999999</c:v>
                </c:pt>
                <c:pt idx="2106" formatCode="&quot;$&quot;#,##0.00_);\(&quot;$&quot;#,##0.00\)">
                  <c:v>364.9899999999999</c:v>
                </c:pt>
                <c:pt idx="2107" formatCode="&quot;$&quot;#,##0.00_);\(&quot;$&quot;#,##0.00\)">
                  <c:v>364.9899999999999</c:v>
                </c:pt>
                <c:pt idx="2108" formatCode="&quot;$&quot;#,##0.00_);\(&quot;$&quot;#,##0.00\)">
                  <c:v>364.9899999999999</c:v>
                </c:pt>
                <c:pt idx="2109" formatCode="&quot;$&quot;#,##0.00_);\(&quot;$&quot;#,##0.00\)">
                  <c:v>364.9899999999999</c:v>
                </c:pt>
                <c:pt idx="2110" formatCode="&quot;$&quot;#,##0.00_);\(&quot;$&quot;#,##0.00\)">
                  <c:v>364.9899999999999</c:v>
                </c:pt>
                <c:pt idx="2111" formatCode="&quot;$&quot;#,##0.00_);\(&quot;$&quot;#,##0.00\)">
                  <c:v>364.9899999999999</c:v>
                </c:pt>
                <c:pt idx="2112" formatCode="&quot;$&quot;#,##0.00_);\(&quot;$&quot;#,##0.00\)">
                  <c:v>364.9899999999999</c:v>
                </c:pt>
                <c:pt idx="2113" formatCode="&quot;$&quot;#,##0.00_);\(&quot;$&quot;#,##0.00\)">
                  <c:v>364.9899999999999</c:v>
                </c:pt>
                <c:pt idx="2114" formatCode="&quot;$&quot;#,##0.00_);\(&quot;$&quot;#,##0.00\)">
                  <c:v>364.9899999999999</c:v>
                </c:pt>
                <c:pt idx="2115" formatCode="&quot;$&quot;#,##0.00_);\(&quot;$&quot;#,##0.00\)">
                  <c:v>364.9899999999999</c:v>
                </c:pt>
                <c:pt idx="2116" formatCode="&quot;$&quot;#,##0.00_);\(&quot;$&quot;#,##0.00\)">
                  <c:v>364.9899999999999</c:v>
                </c:pt>
                <c:pt idx="2117" formatCode="&quot;$&quot;#,##0.00_);\(&quot;$&quot;#,##0.00\)">
                  <c:v>364.9899999999999</c:v>
                </c:pt>
                <c:pt idx="2118" formatCode="&quot;$&quot;#,##0.00_);\(&quot;$&quot;#,##0.00\)">
                  <c:v>364.9899999999999</c:v>
                </c:pt>
                <c:pt idx="2119" formatCode="&quot;$&quot;#,##0.00_);\(&quot;$&quot;#,##0.00\)">
                  <c:v>364.9899999999999</c:v>
                </c:pt>
                <c:pt idx="2120" formatCode="&quot;$&quot;#,##0.00_);\(&quot;$&quot;#,##0.00\)">
                  <c:v>364.9899999999999</c:v>
                </c:pt>
                <c:pt idx="2121" formatCode="&quot;$&quot;#,##0.00_);\(&quot;$&quot;#,##0.00\)">
                  <c:v>364.9899999999999</c:v>
                </c:pt>
                <c:pt idx="2122" formatCode="&quot;$&quot;#,##0.00_);\(&quot;$&quot;#,##0.00\)">
                  <c:v>364.9899999999999</c:v>
                </c:pt>
                <c:pt idx="2123" formatCode="&quot;$&quot;#,##0.00_);\(&quot;$&quot;#,##0.00\)">
                  <c:v>364.9899999999999</c:v>
                </c:pt>
                <c:pt idx="2124" formatCode="&quot;$&quot;#,##0.00_);\(&quot;$&quot;#,##0.00\)">
                  <c:v>364.9899999999999</c:v>
                </c:pt>
                <c:pt idx="2125" formatCode="&quot;$&quot;#,##0.00_);\(&quot;$&quot;#,##0.00\)">
                  <c:v>364.9899999999999</c:v>
                </c:pt>
                <c:pt idx="2126" formatCode="&quot;$&quot;#,##0.00_);\(&quot;$&quot;#,##0.00\)">
                  <c:v>364.9899999999999</c:v>
                </c:pt>
                <c:pt idx="2127" formatCode="&quot;$&quot;#,##0.00_);\(&quot;$&quot;#,##0.00\)">
                  <c:v>364.9899999999999</c:v>
                </c:pt>
                <c:pt idx="2128" formatCode="&quot;$&quot;#,##0.00_);\(&quot;$&quot;#,##0.00\)">
                  <c:v>364.9899999999999</c:v>
                </c:pt>
                <c:pt idx="2129" formatCode="&quot;$&quot;#,##0.00_);\(&quot;$&quot;#,##0.00\)">
                  <c:v>364.9899999999999</c:v>
                </c:pt>
                <c:pt idx="2130" formatCode="&quot;$&quot;#,##0.00_);\(&quot;$&quot;#,##0.00\)">
                  <c:v>364.9899999999999</c:v>
                </c:pt>
                <c:pt idx="2131" formatCode="&quot;$&quot;#,##0.00_);\(&quot;$&quot;#,##0.00\)">
                  <c:v>364.9899999999999</c:v>
                </c:pt>
                <c:pt idx="2132" formatCode="&quot;$&quot;#,##0.00_);\(&quot;$&quot;#,##0.00\)">
                  <c:v>364.9899999999999</c:v>
                </c:pt>
                <c:pt idx="2133" formatCode="&quot;$&quot;#,##0.00_);\(&quot;$&quot;#,##0.00\)">
                  <c:v>364.9899999999999</c:v>
                </c:pt>
                <c:pt idx="2134" formatCode="&quot;$&quot;#,##0.00_);\(&quot;$&quot;#,##0.00\)">
                  <c:v>364.9899999999999</c:v>
                </c:pt>
                <c:pt idx="2135" formatCode="&quot;$&quot;#,##0.00_);\(&quot;$&quot;#,##0.00\)">
                  <c:v>364.9899999999999</c:v>
                </c:pt>
                <c:pt idx="2136" formatCode="&quot;$&quot;#,##0.00_);\(&quot;$&quot;#,##0.00\)">
                  <c:v>364.9899999999999</c:v>
                </c:pt>
                <c:pt idx="2137" formatCode="&quot;$&quot;#,##0.00_);\(&quot;$&quot;#,##0.00\)">
                  <c:v>364.9899999999999</c:v>
                </c:pt>
                <c:pt idx="2138" formatCode="&quot;$&quot;#,##0.00_);\(&quot;$&quot;#,##0.00\)">
                  <c:v>364.9899999999999</c:v>
                </c:pt>
                <c:pt idx="2139" formatCode="&quot;$&quot;#,##0.00_);\(&quot;$&quot;#,##0.00\)">
                  <c:v>364.9899999999999</c:v>
                </c:pt>
                <c:pt idx="2140" formatCode="&quot;$&quot;#,##0.00_);\(&quot;$&quot;#,##0.00\)">
                  <c:v>364.9899999999999</c:v>
                </c:pt>
                <c:pt idx="2141" formatCode="&quot;$&quot;#,##0.00_);\(&quot;$&quot;#,##0.00\)">
                  <c:v>364.9899999999999</c:v>
                </c:pt>
                <c:pt idx="2142" formatCode="&quot;$&quot;#,##0.00_);\(&quot;$&quot;#,##0.00\)">
                  <c:v>364.9899999999999</c:v>
                </c:pt>
                <c:pt idx="2143" formatCode="&quot;$&quot;#,##0.00_);\(&quot;$&quot;#,##0.00\)">
                  <c:v>364.9899999999999</c:v>
                </c:pt>
                <c:pt idx="2144" formatCode="&quot;$&quot;#,##0.00_);\(&quot;$&quot;#,##0.00\)">
                  <c:v>364.9899999999999</c:v>
                </c:pt>
                <c:pt idx="2145" formatCode="&quot;$&quot;#,##0.00_);\(&quot;$&quot;#,##0.00\)">
                  <c:v>364.9899999999999</c:v>
                </c:pt>
                <c:pt idx="2146" formatCode="&quot;$&quot;#,##0.00_);\(&quot;$&quot;#,##0.00\)">
                  <c:v>364.9899999999999</c:v>
                </c:pt>
                <c:pt idx="2147" formatCode="&quot;$&quot;#,##0.00_);\(&quot;$&quot;#,##0.00\)">
                  <c:v>364.9899999999999</c:v>
                </c:pt>
                <c:pt idx="2148" formatCode="&quot;$&quot;#,##0.00_);\(&quot;$&quot;#,##0.00\)">
                  <c:v>364.9899999999999</c:v>
                </c:pt>
                <c:pt idx="2149" formatCode="&quot;$&quot;#,##0.00_);\(&quot;$&quot;#,##0.00\)">
                  <c:v>364.9899999999999</c:v>
                </c:pt>
                <c:pt idx="2150" formatCode="&quot;$&quot;#,##0.00_);\(&quot;$&quot;#,##0.00\)">
                  <c:v>364.9899999999999</c:v>
                </c:pt>
                <c:pt idx="2151" formatCode="&quot;$&quot;#,##0.00_);\(&quot;$&quot;#,##0.00\)">
                  <c:v>364.9899999999999</c:v>
                </c:pt>
                <c:pt idx="2152" formatCode="&quot;$&quot;#,##0.00_);\(&quot;$&quot;#,##0.00\)">
                  <c:v>364.9899999999999</c:v>
                </c:pt>
                <c:pt idx="2153" formatCode="&quot;$&quot;#,##0.00_);\(&quot;$&quot;#,##0.00\)">
                  <c:v>364.9899999999999</c:v>
                </c:pt>
                <c:pt idx="2154" formatCode="&quot;$&quot;#,##0.00_);\(&quot;$&quot;#,##0.00\)">
                  <c:v>364.9899999999999</c:v>
                </c:pt>
                <c:pt idx="2155" formatCode="&quot;$&quot;#,##0.00_);\(&quot;$&quot;#,##0.00\)">
                  <c:v>364.9899999999999</c:v>
                </c:pt>
                <c:pt idx="2156" formatCode="&quot;$&quot;#,##0.00_);\(&quot;$&quot;#,##0.00\)">
                  <c:v>364.9899999999999</c:v>
                </c:pt>
                <c:pt idx="2157" formatCode="&quot;$&quot;#,##0.00_);\(&quot;$&quot;#,##0.00\)">
                  <c:v>364.9899999999999</c:v>
                </c:pt>
                <c:pt idx="2158" formatCode="&quot;$&quot;#,##0.00_);\(&quot;$&quot;#,##0.00\)">
                  <c:v>364.9899999999999</c:v>
                </c:pt>
                <c:pt idx="2159" formatCode="&quot;$&quot;#,##0.00_);\(&quot;$&quot;#,##0.00\)">
                  <c:v>364.9899999999999</c:v>
                </c:pt>
                <c:pt idx="2160" formatCode="&quot;$&quot;#,##0.00_);\(&quot;$&quot;#,##0.00\)">
                  <c:v>364.9899999999999</c:v>
                </c:pt>
                <c:pt idx="2161" formatCode="&quot;$&quot;#,##0.00_);\(&quot;$&quot;#,##0.00\)">
                  <c:v>364.9899999999999</c:v>
                </c:pt>
                <c:pt idx="2162" formatCode="&quot;$&quot;#,##0.00_);\(&quot;$&quot;#,##0.00\)">
                  <c:v>364.9899999999999</c:v>
                </c:pt>
                <c:pt idx="2163" formatCode="&quot;$&quot;#,##0.00_);\(&quot;$&quot;#,##0.00\)">
                  <c:v>364.9899999999999</c:v>
                </c:pt>
                <c:pt idx="2164" formatCode="&quot;$&quot;#,##0.00_);\(&quot;$&quot;#,##0.00\)">
                  <c:v>364.9899999999999</c:v>
                </c:pt>
                <c:pt idx="2165" formatCode="&quot;$&quot;#,##0.00_);\(&quot;$&quot;#,##0.00\)">
                  <c:v>364.9899999999999</c:v>
                </c:pt>
                <c:pt idx="2166" formatCode="&quot;$&quot;#,##0.00_);\(&quot;$&quot;#,##0.00\)">
                  <c:v>364.9899999999999</c:v>
                </c:pt>
                <c:pt idx="2167" formatCode="&quot;$&quot;#,##0.00_);\(&quot;$&quot;#,##0.00\)">
                  <c:v>364.9899999999999</c:v>
                </c:pt>
                <c:pt idx="2168" formatCode="&quot;$&quot;#,##0.00_);\(&quot;$&quot;#,##0.00\)">
                  <c:v>364.9899999999999</c:v>
                </c:pt>
                <c:pt idx="2169" formatCode="&quot;$&quot;#,##0.00_);\(&quot;$&quot;#,##0.00\)">
                  <c:v>364.9899999999999</c:v>
                </c:pt>
                <c:pt idx="2170" formatCode="&quot;$&quot;#,##0.00_);\(&quot;$&quot;#,##0.00\)">
                  <c:v>364.9899999999999</c:v>
                </c:pt>
                <c:pt idx="2171" formatCode="&quot;$&quot;#,##0.00_);\(&quot;$&quot;#,##0.00\)">
                  <c:v>364.9899999999999</c:v>
                </c:pt>
                <c:pt idx="2172" formatCode="&quot;$&quot;#,##0.00_);\(&quot;$&quot;#,##0.00\)">
                  <c:v>364.9899999999999</c:v>
                </c:pt>
                <c:pt idx="2173" formatCode="&quot;$&quot;#,##0.00_);\(&quot;$&quot;#,##0.00\)">
                  <c:v>364.9899999999999</c:v>
                </c:pt>
                <c:pt idx="2174" formatCode="&quot;$&quot;#,##0.00_);\(&quot;$&quot;#,##0.00\)">
                  <c:v>364.9899999999999</c:v>
                </c:pt>
                <c:pt idx="2175" formatCode="&quot;$&quot;#,##0.00_);\(&quot;$&quot;#,##0.00\)">
                  <c:v>364.9899999999999</c:v>
                </c:pt>
                <c:pt idx="2176" formatCode="&quot;$&quot;#,##0.00_);\(&quot;$&quot;#,##0.00\)">
                  <c:v>364.9899999999999</c:v>
                </c:pt>
                <c:pt idx="2177" formatCode="&quot;$&quot;#,##0.00_);\(&quot;$&quot;#,##0.00\)">
                  <c:v>364.9899999999999</c:v>
                </c:pt>
                <c:pt idx="2178" formatCode="&quot;$&quot;#,##0.00_);\(&quot;$&quot;#,##0.00\)">
                  <c:v>364.9899999999999</c:v>
                </c:pt>
                <c:pt idx="2179" formatCode="&quot;$&quot;#,##0.00_);\(&quot;$&quot;#,##0.00\)">
                  <c:v>364.9899999999999</c:v>
                </c:pt>
                <c:pt idx="2180" formatCode="&quot;$&quot;#,##0.00_);\(&quot;$&quot;#,##0.00\)">
                  <c:v>364.9899999999999</c:v>
                </c:pt>
                <c:pt idx="2181" formatCode="&quot;$&quot;#,##0.00_);\(&quot;$&quot;#,##0.00\)">
                  <c:v>364.9899999999999</c:v>
                </c:pt>
                <c:pt idx="2182" formatCode="&quot;$&quot;#,##0.00_);\(&quot;$&quot;#,##0.00\)">
                  <c:v>364.9899999999999</c:v>
                </c:pt>
                <c:pt idx="2183" formatCode="&quot;$&quot;#,##0.00_);\(&quot;$&quot;#,##0.00\)">
                  <c:v>364.9899999999999</c:v>
                </c:pt>
                <c:pt idx="2184" formatCode="&quot;$&quot;#,##0.00_);\(&quot;$&quot;#,##0.00\)">
                  <c:v>364.9899999999999</c:v>
                </c:pt>
                <c:pt idx="2185" formatCode="&quot;$&quot;#,##0.00_);\(&quot;$&quot;#,##0.00\)">
                  <c:v>364.9899999999999</c:v>
                </c:pt>
                <c:pt idx="2186" formatCode="&quot;$&quot;#,##0.00_);\(&quot;$&quot;#,##0.00\)">
                  <c:v>364.9899999999999</c:v>
                </c:pt>
                <c:pt idx="2187" formatCode="&quot;$&quot;#,##0.00_);\(&quot;$&quot;#,##0.00\)">
                  <c:v>364.9899999999999</c:v>
                </c:pt>
                <c:pt idx="2188" formatCode="&quot;$&quot;#,##0.00_);\(&quot;$&quot;#,##0.00\)">
                  <c:v>364.9899999999999</c:v>
                </c:pt>
                <c:pt idx="2189" formatCode="&quot;$&quot;#,##0.00_);\(&quot;$&quot;#,##0.00\)">
                  <c:v>364.9899999999999</c:v>
                </c:pt>
                <c:pt idx="2190" formatCode="&quot;$&quot;#,##0.00_);\(&quot;$&quot;#,##0.00\)">
                  <c:v>364.9899999999999</c:v>
                </c:pt>
                <c:pt idx="2191" formatCode="&quot;$&quot;#,##0.00_);\(&quot;$&quot;#,##0.00\)">
                  <c:v>364.9899999999999</c:v>
                </c:pt>
                <c:pt idx="2192" formatCode="&quot;$&quot;#,##0.00_);\(&quot;$&quot;#,##0.00\)">
                  <c:v>364.9899999999999</c:v>
                </c:pt>
                <c:pt idx="2193" formatCode="&quot;$&quot;#,##0.00_);\(&quot;$&quot;#,##0.00\)">
                  <c:v>364.9899999999999</c:v>
                </c:pt>
                <c:pt idx="2194" formatCode="&quot;$&quot;#,##0.00_);\(&quot;$&quot;#,##0.00\)">
                  <c:v>364.9899999999999</c:v>
                </c:pt>
                <c:pt idx="2195" formatCode="&quot;$&quot;#,##0.00_);\(&quot;$&quot;#,##0.00\)">
                  <c:v>364.9899999999999</c:v>
                </c:pt>
                <c:pt idx="2196" formatCode="&quot;$&quot;#,##0.00_);\(&quot;$&quot;#,##0.00\)">
                  <c:v>364.9899999999999</c:v>
                </c:pt>
                <c:pt idx="2197" formatCode="&quot;$&quot;#,##0.00_);\(&quot;$&quot;#,##0.00\)">
                  <c:v>364.9899999999999</c:v>
                </c:pt>
                <c:pt idx="2198" formatCode="&quot;$&quot;#,##0.00_);\(&quot;$&quot;#,##0.00\)">
                  <c:v>364.9899999999999</c:v>
                </c:pt>
                <c:pt idx="2199" formatCode="&quot;$&quot;#,##0.00_);\(&quot;$&quot;#,##0.00\)">
                  <c:v>364.9899999999999</c:v>
                </c:pt>
                <c:pt idx="2200" formatCode="&quot;$&quot;#,##0.00_);\(&quot;$&quot;#,##0.00\)">
                  <c:v>364.9899999999999</c:v>
                </c:pt>
                <c:pt idx="2201" formatCode="&quot;$&quot;#,##0.00_);\(&quot;$&quot;#,##0.00\)">
                  <c:v>364.9899999999999</c:v>
                </c:pt>
                <c:pt idx="2202" formatCode="&quot;$&quot;#,##0.00_);\(&quot;$&quot;#,##0.00\)">
                  <c:v>364.9899999999999</c:v>
                </c:pt>
                <c:pt idx="2203" formatCode="&quot;$&quot;#,##0.00_);\(&quot;$&quot;#,##0.00\)">
                  <c:v>364.9899999999999</c:v>
                </c:pt>
                <c:pt idx="2204" formatCode="&quot;$&quot;#,##0.00_);\(&quot;$&quot;#,##0.00\)">
                  <c:v>364.9899999999999</c:v>
                </c:pt>
                <c:pt idx="2205" formatCode="&quot;$&quot;#,##0.00_);\(&quot;$&quot;#,##0.00\)">
                  <c:v>364.9899999999999</c:v>
                </c:pt>
                <c:pt idx="2206" formatCode="&quot;$&quot;#,##0.00_);\(&quot;$&quot;#,##0.00\)">
                  <c:v>364.9899999999999</c:v>
                </c:pt>
                <c:pt idx="2207" formatCode="&quot;$&quot;#,##0.00_);\(&quot;$&quot;#,##0.00\)">
                  <c:v>364.9899999999999</c:v>
                </c:pt>
                <c:pt idx="2208" formatCode="&quot;$&quot;#,##0.00_);\(&quot;$&quot;#,##0.00\)">
                  <c:v>364.9899999999999</c:v>
                </c:pt>
                <c:pt idx="2209" formatCode="&quot;$&quot;#,##0.00_);\(&quot;$&quot;#,##0.00\)">
                  <c:v>364.9899999999999</c:v>
                </c:pt>
                <c:pt idx="2210" formatCode="&quot;$&quot;#,##0.00_);\(&quot;$&quot;#,##0.00\)">
                  <c:v>364.9899999999999</c:v>
                </c:pt>
                <c:pt idx="2211" formatCode="&quot;$&quot;#,##0.00_);\(&quot;$&quot;#,##0.00\)">
                  <c:v>364.9899999999999</c:v>
                </c:pt>
                <c:pt idx="2212" formatCode="&quot;$&quot;#,##0.00_);\(&quot;$&quot;#,##0.00\)">
                  <c:v>364.9899999999999</c:v>
                </c:pt>
                <c:pt idx="2213" formatCode="&quot;$&quot;#,##0.00_);\(&quot;$&quot;#,##0.00\)">
                  <c:v>364.9899999999999</c:v>
                </c:pt>
                <c:pt idx="2214" formatCode="&quot;$&quot;#,##0.00_);\(&quot;$&quot;#,##0.00\)">
                  <c:v>364.9899999999999</c:v>
                </c:pt>
                <c:pt idx="2215" formatCode="&quot;$&quot;#,##0.00_);\(&quot;$&quot;#,##0.00\)">
                  <c:v>364.9899999999999</c:v>
                </c:pt>
                <c:pt idx="2216" formatCode="&quot;$&quot;#,##0.00_);\(&quot;$&quot;#,##0.00\)">
                  <c:v>364.9899999999999</c:v>
                </c:pt>
                <c:pt idx="2217" formatCode="&quot;$&quot;#,##0.00_);\(&quot;$&quot;#,##0.00\)">
                  <c:v>364.9899999999999</c:v>
                </c:pt>
                <c:pt idx="2218" formatCode="&quot;$&quot;#,##0.00_);\(&quot;$&quot;#,##0.00\)">
                  <c:v>364.9899999999999</c:v>
                </c:pt>
                <c:pt idx="2219" formatCode="&quot;$&quot;#,##0.00_);\(&quot;$&quot;#,##0.00\)">
                  <c:v>364.9899999999999</c:v>
                </c:pt>
                <c:pt idx="2220" formatCode="&quot;$&quot;#,##0.00_);\(&quot;$&quot;#,##0.00\)">
                  <c:v>364.9899999999999</c:v>
                </c:pt>
                <c:pt idx="2221" formatCode="&quot;$&quot;#,##0.00_);\(&quot;$&quot;#,##0.00\)">
                  <c:v>364.9899999999999</c:v>
                </c:pt>
                <c:pt idx="2222" formatCode="&quot;$&quot;#,##0.00_);\(&quot;$&quot;#,##0.00\)">
                  <c:v>364.9899999999999</c:v>
                </c:pt>
                <c:pt idx="2223" formatCode="&quot;$&quot;#,##0.00_);\(&quot;$&quot;#,##0.00\)">
                  <c:v>364.9899999999999</c:v>
                </c:pt>
                <c:pt idx="2224" formatCode="&quot;$&quot;#,##0.00_);\(&quot;$&quot;#,##0.00\)">
                  <c:v>364.9899999999999</c:v>
                </c:pt>
                <c:pt idx="2225" formatCode="&quot;$&quot;#,##0.00_);\(&quot;$&quot;#,##0.00\)">
                  <c:v>364.9899999999999</c:v>
                </c:pt>
                <c:pt idx="2226" formatCode="&quot;$&quot;#,##0.00_);\(&quot;$&quot;#,##0.00\)">
                  <c:v>364.9899999999999</c:v>
                </c:pt>
                <c:pt idx="2227" formatCode="&quot;$&quot;#,##0.00_);\(&quot;$&quot;#,##0.00\)">
                  <c:v>364.9899999999999</c:v>
                </c:pt>
                <c:pt idx="2228" formatCode="&quot;$&quot;#,##0.00_);\(&quot;$&quot;#,##0.00\)">
                  <c:v>364.9899999999999</c:v>
                </c:pt>
                <c:pt idx="2229" formatCode="&quot;$&quot;#,##0.00_);\(&quot;$&quot;#,##0.00\)">
                  <c:v>364.9899999999999</c:v>
                </c:pt>
                <c:pt idx="2230" formatCode="&quot;$&quot;#,##0.00_);\(&quot;$&quot;#,##0.00\)">
                  <c:v>364.9899999999999</c:v>
                </c:pt>
                <c:pt idx="2231" formatCode="&quot;$&quot;#,##0.00_);\(&quot;$&quot;#,##0.00\)">
                  <c:v>364.9899999999999</c:v>
                </c:pt>
                <c:pt idx="2232" formatCode="&quot;$&quot;#,##0.00_);\(&quot;$&quot;#,##0.00\)">
                  <c:v>364.9899999999999</c:v>
                </c:pt>
                <c:pt idx="2233" formatCode="&quot;$&quot;#,##0.00_);\(&quot;$&quot;#,##0.00\)">
                  <c:v>364.9899999999999</c:v>
                </c:pt>
                <c:pt idx="2234" formatCode="&quot;$&quot;#,##0.00_);\(&quot;$&quot;#,##0.00\)">
                  <c:v>364.9899999999999</c:v>
                </c:pt>
                <c:pt idx="2235" formatCode="&quot;$&quot;#,##0.00_);\(&quot;$&quot;#,##0.00\)">
                  <c:v>364.9899999999999</c:v>
                </c:pt>
                <c:pt idx="2236" formatCode="&quot;$&quot;#,##0.00_);\(&quot;$&quot;#,##0.00\)">
                  <c:v>364.9899999999999</c:v>
                </c:pt>
                <c:pt idx="2237" formatCode="&quot;$&quot;#,##0.00_);\(&quot;$&quot;#,##0.00\)">
                  <c:v>364.9899999999999</c:v>
                </c:pt>
                <c:pt idx="2238" formatCode="&quot;$&quot;#,##0.00_);\(&quot;$&quot;#,##0.00\)">
                  <c:v>364.9899999999999</c:v>
                </c:pt>
                <c:pt idx="2239" formatCode="&quot;$&quot;#,##0.00_);\(&quot;$&quot;#,##0.00\)">
                  <c:v>364.9899999999999</c:v>
                </c:pt>
                <c:pt idx="2240" formatCode="&quot;$&quot;#,##0.00_);\(&quot;$&quot;#,##0.00\)">
                  <c:v>364.9899999999999</c:v>
                </c:pt>
                <c:pt idx="2241" formatCode="&quot;$&quot;#,##0.00_);\(&quot;$&quot;#,##0.00\)">
                  <c:v>364.9899999999999</c:v>
                </c:pt>
                <c:pt idx="2242" formatCode="&quot;$&quot;#,##0.00_);\(&quot;$&quot;#,##0.00\)">
                  <c:v>364.9899999999999</c:v>
                </c:pt>
                <c:pt idx="2243" formatCode="&quot;$&quot;#,##0.00_);\(&quot;$&quot;#,##0.00\)">
                  <c:v>364.9899999999999</c:v>
                </c:pt>
                <c:pt idx="2244" formatCode="&quot;$&quot;#,##0.00_);\(&quot;$&quot;#,##0.00\)">
                  <c:v>364.9899999999999</c:v>
                </c:pt>
                <c:pt idx="2245" formatCode="&quot;$&quot;#,##0.00_);\(&quot;$&quot;#,##0.00\)">
                  <c:v>364.9899999999999</c:v>
                </c:pt>
                <c:pt idx="2246" formatCode="&quot;$&quot;#,##0.00_);\(&quot;$&quot;#,##0.00\)">
                  <c:v>364.9899999999999</c:v>
                </c:pt>
                <c:pt idx="2247" formatCode="&quot;$&quot;#,##0.00_);\(&quot;$&quot;#,##0.00\)">
                  <c:v>364.9899999999999</c:v>
                </c:pt>
                <c:pt idx="2248" formatCode="&quot;$&quot;#,##0.00_);\(&quot;$&quot;#,##0.00\)">
                  <c:v>364.9899999999999</c:v>
                </c:pt>
                <c:pt idx="2249" formatCode="&quot;$&quot;#,##0.00_);\(&quot;$&quot;#,##0.00\)">
                  <c:v>364.9899999999999</c:v>
                </c:pt>
                <c:pt idx="2250" formatCode="&quot;$&quot;#,##0.00_);\(&quot;$&quot;#,##0.00\)">
                  <c:v>364.9899999999999</c:v>
                </c:pt>
                <c:pt idx="2251" formatCode="&quot;$&quot;#,##0.00_);\(&quot;$&quot;#,##0.00\)">
                  <c:v>364.9899999999999</c:v>
                </c:pt>
                <c:pt idx="2252" formatCode="&quot;$&quot;#,##0.00_);\(&quot;$&quot;#,##0.00\)">
                  <c:v>364.9899999999999</c:v>
                </c:pt>
                <c:pt idx="2253" formatCode="&quot;$&quot;#,##0.00_);\(&quot;$&quot;#,##0.00\)">
                  <c:v>364.9899999999999</c:v>
                </c:pt>
                <c:pt idx="2254" formatCode="&quot;$&quot;#,##0.00_);\(&quot;$&quot;#,##0.00\)">
                  <c:v>364.9899999999999</c:v>
                </c:pt>
                <c:pt idx="2255" formatCode="&quot;$&quot;#,##0.00_);\(&quot;$&quot;#,##0.00\)">
                  <c:v>364.9899999999999</c:v>
                </c:pt>
                <c:pt idx="2256" formatCode="&quot;$&quot;#,##0.00_);\(&quot;$&quot;#,##0.00\)">
                  <c:v>364.9899999999999</c:v>
                </c:pt>
                <c:pt idx="2257" formatCode="&quot;$&quot;#,##0.00_);\(&quot;$&quot;#,##0.00\)">
                  <c:v>364.9899999999999</c:v>
                </c:pt>
                <c:pt idx="2258" formatCode="&quot;$&quot;#,##0.00_);\(&quot;$&quot;#,##0.00\)">
                  <c:v>364.9899999999999</c:v>
                </c:pt>
                <c:pt idx="2259" formatCode="&quot;$&quot;#,##0.00_);\(&quot;$&quot;#,##0.00\)">
                  <c:v>364.9899999999999</c:v>
                </c:pt>
                <c:pt idx="2260" formatCode="&quot;$&quot;#,##0.00_);\(&quot;$&quot;#,##0.00\)">
                  <c:v>364.9899999999999</c:v>
                </c:pt>
                <c:pt idx="2261" formatCode="&quot;$&quot;#,##0.00_);\(&quot;$&quot;#,##0.00\)">
                  <c:v>364.9899999999999</c:v>
                </c:pt>
                <c:pt idx="2262" formatCode="&quot;$&quot;#,##0.00_);\(&quot;$&quot;#,##0.00\)">
                  <c:v>364.9899999999999</c:v>
                </c:pt>
                <c:pt idx="2263" formatCode="&quot;$&quot;#,##0.00_);\(&quot;$&quot;#,##0.00\)">
                  <c:v>364.9899999999999</c:v>
                </c:pt>
                <c:pt idx="2264" formatCode="&quot;$&quot;#,##0.00_);\(&quot;$&quot;#,##0.00\)">
                  <c:v>364.9899999999999</c:v>
                </c:pt>
                <c:pt idx="2265" formatCode="&quot;$&quot;#,##0.00_);\(&quot;$&quot;#,##0.00\)">
                  <c:v>364.9899999999999</c:v>
                </c:pt>
                <c:pt idx="2266" formatCode="&quot;$&quot;#,##0.00_);\(&quot;$&quot;#,##0.00\)">
                  <c:v>364.9899999999999</c:v>
                </c:pt>
                <c:pt idx="2267" formatCode="&quot;$&quot;#,##0.00_);\(&quot;$&quot;#,##0.00\)">
                  <c:v>364.9899999999999</c:v>
                </c:pt>
                <c:pt idx="2268" formatCode="&quot;$&quot;#,##0.00_);\(&quot;$&quot;#,##0.00\)">
                  <c:v>364.9899999999999</c:v>
                </c:pt>
                <c:pt idx="2269" formatCode="&quot;$&quot;#,##0.00_);\(&quot;$&quot;#,##0.00\)">
                  <c:v>364.9899999999999</c:v>
                </c:pt>
                <c:pt idx="2270" formatCode="&quot;$&quot;#,##0.00_);\(&quot;$&quot;#,##0.00\)">
                  <c:v>364.9899999999999</c:v>
                </c:pt>
                <c:pt idx="2271" formatCode="&quot;$&quot;#,##0.00_);\(&quot;$&quot;#,##0.00\)">
                  <c:v>364.9899999999999</c:v>
                </c:pt>
                <c:pt idx="2272" formatCode="&quot;$&quot;#,##0.00_);\(&quot;$&quot;#,##0.00\)">
                  <c:v>364.9899999999999</c:v>
                </c:pt>
                <c:pt idx="2273" formatCode="&quot;$&quot;#,##0.00_);\(&quot;$&quot;#,##0.00\)">
                  <c:v>364.9899999999999</c:v>
                </c:pt>
                <c:pt idx="2274" formatCode="&quot;$&quot;#,##0.00_);\(&quot;$&quot;#,##0.00\)">
                  <c:v>364.9899999999999</c:v>
                </c:pt>
                <c:pt idx="2275" formatCode="&quot;$&quot;#,##0.00_);\(&quot;$&quot;#,##0.00\)">
                  <c:v>364.9899999999999</c:v>
                </c:pt>
                <c:pt idx="2276" formatCode="&quot;$&quot;#,##0.00_);\(&quot;$&quot;#,##0.00\)">
                  <c:v>364.9899999999999</c:v>
                </c:pt>
                <c:pt idx="2277" formatCode="&quot;$&quot;#,##0.00_);\(&quot;$&quot;#,##0.00\)">
                  <c:v>364.9899999999999</c:v>
                </c:pt>
                <c:pt idx="2278" formatCode="&quot;$&quot;#,##0.00_);\(&quot;$&quot;#,##0.00\)">
                  <c:v>364.9899999999999</c:v>
                </c:pt>
                <c:pt idx="2279" formatCode="&quot;$&quot;#,##0.00_);\(&quot;$&quot;#,##0.00\)">
                  <c:v>364.9899999999999</c:v>
                </c:pt>
                <c:pt idx="2280" formatCode="&quot;$&quot;#,##0.00_);\(&quot;$&quot;#,##0.00\)">
                  <c:v>364.9899999999999</c:v>
                </c:pt>
                <c:pt idx="2281" formatCode="&quot;$&quot;#,##0.00_);\(&quot;$&quot;#,##0.00\)">
                  <c:v>364.9899999999999</c:v>
                </c:pt>
                <c:pt idx="2282" formatCode="&quot;$&quot;#,##0.00_);\(&quot;$&quot;#,##0.00\)">
                  <c:v>364.9899999999999</c:v>
                </c:pt>
                <c:pt idx="2283" formatCode="&quot;$&quot;#,##0.00_);\(&quot;$&quot;#,##0.00\)">
                  <c:v>364.9899999999999</c:v>
                </c:pt>
                <c:pt idx="2284" formatCode="&quot;$&quot;#,##0.00_);\(&quot;$&quot;#,##0.00\)">
                  <c:v>364.9899999999999</c:v>
                </c:pt>
                <c:pt idx="2285" formatCode="&quot;$&quot;#,##0.00_);\(&quot;$&quot;#,##0.00\)">
                  <c:v>364.9899999999999</c:v>
                </c:pt>
                <c:pt idx="2286" formatCode="&quot;$&quot;#,##0.00_);\(&quot;$&quot;#,##0.00\)">
                  <c:v>364.9899999999999</c:v>
                </c:pt>
                <c:pt idx="2287" formatCode="&quot;$&quot;#,##0.00_);\(&quot;$&quot;#,##0.00\)">
                  <c:v>364.9899999999999</c:v>
                </c:pt>
                <c:pt idx="2288" formatCode="&quot;$&quot;#,##0.00_);\(&quot;$&quot;#,##0.00\)">
                  <c:v>364.9899999999999</c:v>
                </c:pt>
                <c:pt idx="2289" formatCode="&quot;$&quot;#,##0.00_);\(&quot;$&quot;#,##0.00\)">
                  <c:v>364.9899999999999</c:v>
                </c:pt>
                <c:pt idx="2290" formatCode="&quot;$&quot;#,##0.00_);\(&quot;$&quot;#,##0.00\)">
                  <c:v>364.9899999999999</c:v>
                </c:pt>
                <c:pt idx="2291" formatCode="&quot;$&quot;#,##0.00_);\(&quot;$&quot;#,##0.00\)">
                  <c:v>364.9899999999999</c:v>
                </c:pt>
                <c:pt idx="2292" formatCode="&quot;$&quot;#,##0.00_);\(&quot;$&quot;#,##0.00\)">
                  <c:v>364.9899999999999</c:v>
                </c:pt>
                <c:pt idx="2293" formatCode="&quot;$&quot;#,##0.00_);\(&quot;$&quot;#,##0.00\)">
                  <c:v>364.9899999999999</c:v>
                </c:pt>
                <c:pt idx="2294" formatCode="&quot;$&quot;#,##0.00_);\(&quot;$&quot;#,##0.00\)">
                  <c:v>364.9899999999999</c:v>
                </c:pt>
                <c:pt idx="2295" formatCode="&quot;$&quot;#,##0.00_);\(&quot;$&quot;#,##0.00\)">
                  <c:v>364.9899999999999</c:v>
                </c:pt>
                <c:pt idx="2296" formatCode="&quot;$&quot;#,##0.00_);\(&quot;$&quot;#,##0.00\)">
                  <c:v>364.9899999999999</c:v>
                </c:pt>
                <c:pt idx="2297" formatCode="&quot;$&quot;#,##0.00_);\(&quot;$&quot;#,##0.00\)">
                  <c:v>364.9899999999999</c:v>
                </c:pt>
                <c:pt idx="2298" formatCode="&quot;$&quot;#,##0.00_);\(&quot;$&quot;#,##0.00\)">
                  <c:v>364.9899999999999</c:v>
                </c:pt>
                <c:pt idx="2299" formatCode="&quot;$&quot;#,##0.00_);\(&quot;$&quot;#,##0.00\)">
                  <c:v>364.9899999999999</c:v>
                </c:pt>
                <c:pt idx="2300" formatCode="&quot;$&quot;#,##0.00_);\(&quot;$&quot;#,##0.00\)">
                  <c:v>364.9899999999999</c:v>
                </c:pt>
                <c:pt idx="2301" formatCode="&quot;$&quot;#,##0.00_);\(&quot;$&quot;#,##0.00\)">
                  <c:v>364.9899999999999</c:v>
                </c:pt>
                <c:pt idx="2302" formatCode="&quot;$&quot;#,##0.00_);\(&quot;$&quot;#,##0.00\)">
                  <c:v>364.9899999999999</c:v>
                </c:pt>
                <c:pt idx="2303" formatCode="&quot;$&quot;#,##0.00_);\(&quot;$&quot;#,##0.00\)">
                  <c:v>364.9899999999999</c:v>
                </c:pt>
                <c:pt idx="2304" formatCode="&quot;$&quot;#,##0.00_);\(&quot;$&quot;#,##0.00\)">
                  <c:v>364.9899999999999</c:v>
                </c:pt>
                <c:pt idx="2305" formatCode="&quot;$&quot;#,##0.00_);\(&quot;$&quot;#,##0.00\)">
                  <c:v>364.9899999999999</c:v>
                </c:pt>
                <c:pt idx="2306" formatCode="&quot;$&quot;#,##0.00_);\(&quot;$&quot;#,##0.00\)">
                  <c:v>364.9899999999999</c:v>
                </c:pt>
                <c:pt idx="2307" formatCode="&quot;$&quot;#,##0.00_);\(&quot;$&quot;#,##0.00\)">
                  <c:v>364.9899999999999</c:v>
                </c:pt>
                <c:pt idx="2308" formatCode="&quot;$&quot;#,##0.00_);\(&quot;$&quot;#,##0.00\)">
                  <c:v>364.9899999999999</c:v>
                </c:pt>
                <c:pt idx="2309" formatCode="&quot;$&quot;#,##0.00_);\(&quot;$&quot;#,##0.00\)">
                  <c:v>364.9899999999999</c:v>
                </c:pt>
                <c:pt idx="2310" formatCode="&quot;$&quot;#,##0.00_);\(&quot;$&quot;#,##0.00\)">
                  <c:v>364.9899999999999</c:v>
                </c:pt>
                <c:pt idx="2311" formatCode="&quot;$&quot;#,##0.00_);\(&quot;$&quot;#,##0.00\)">
                  <c:v>364.9899999999999</c:v>
                </c:pt>
                <c:pt idx="2312" formatCode="&quot;$&quot;#,##0.00_);\(&quot;$&quot;#,##0.00\)">
                  <c:v>364.9899999999999</c:v>
                </c:pt>
                <c:pt idx="2313" formatCode="&quot;$&quot;#,##0.00_);\(&quot;$&quot;#,##0.00\)">
                  <c:v>364.9899999999999</c:v>
                </c:pt>
                <c:pt idx="2314" formatCode="&quot;$&quot;#,##0.00_);\(&quot;$&quot;#,##0.00\)">
                  <c:v>364.9899999999999</c:v>
                </c:pt>
                <c:pt idx="2315" formatCode="&quot;$&quot;#,##0.00_);\(&quot;$&quot;#,##0.00\)">
                  <c:v>364.9899999999999</c:v>
                </c:pt>
                <c:pt idx="2316" formatCode="&quot;$&quot;#,##0.00_);\(&quot;$&quot;#,##0.00\)">
                  <c:v>364.9899999999999</c:v>
                </c:pt>
                <c:pt idx="2317" formatCode="&quot;$&quot;#,##0.00_);\(&quot;$&quot;#,##0.00\)">
                  <c:v>364.9899999999999</c:v>
                </c:pt>
                <c:pt idx="2318" formatCode="&quot;$&quot;#,##0.00_);\(&quot;$&quot;#,##0.00\)">
                  <c:v>364.9899999999999</c:v>
                </c:pt>
                <c:pt idx="2319" formatCode="&quot;$&quot;#,##0.00_);\(&quot;$&quot;#,##0.00\)">
                  <c:v>364.9899999999999</c:v>
                </c:pt>
                <c:pt idx="2320" formatCode="&quot;$&quot;#,##0.00_);\(&quot;$&quot;#,##0.00\)">
                  <c:v>364.9899999999999</c:v>
                </c:pt>
                <c:pt idx="2321" formatCode="&quot;$&quot;#,##0.00_);\(&quot;$&quot;#,##0.00\)">
                  <c:v>364.9899999999999</c:v>
                </c:pt>
                <c:pt idx="2322" formatCode="&quot;$&quot;#,##0.00_);\(&quot;$&quot;#,##0.00\)">
                  <c:v>364.9899999999999</c:v>
                </c:pt>
                <c:pt idx="2323" formatCode="&quot;$&quot;#,##0.00_);\(&quot;$&quot;#,##0.00\)">
                  <c:v>364.9899999999999</c:v>
                </c:pt>
                <c:pt idx="2324" formatCode="&quot;$&quot;#,##0.00_);\(&quot;$&quot;#,##0.00\)">
                  <c:v>364.9899999999999</c:v>
                </c:pt>
                <c:pt idx="2325" formatCode="&quot;$&quot;#,##0.00_);\(&quot;$&quot;#,##0.00\)">
                  <c:v>364.9899999999999</c:v>
                </c:pt>
                <c:pt idx="2326" formatCode="&quot;$&quot;#,##0.00_);\(&quot;$&quot;#,##0.00\)">
                  <c:v>364.9899999999999</c:v>
                </c:pt>
                <c:pt idx="2327" formatCode="&quot;$&quot;#,##0.00_);\(&quot;$&quot;#,##0.00\)">
                  <c:v>364.9899999999999</c:v>
                </c:pt>
                <c:pt idx="2328" formatCode="&quot;$&quot;#,##0.00_);\(&quot;$&quot;#,##0.00\)">
                  <c:v>364.9899999999999</c:v>
                </c:pt>
                <c:pt idx="2329" formatCode="&quot;$&quot;#,##0.00_);\(&quot;$&quot;#,##0.00\)">
                  <c:v>364.9899999999999</c:v>
                </c:pt>
                <c:pt idx="2330" formatCode="&quot;$&quot;#,##0.00_);\(&quot;$&quot;#,##0.00\)">
                  <c:v>364.9899999999999</c:v>
                </c:pt>
                <c:pt idx="2331" formatCode="&quot;$&quot;#,##0.00_);\(&quot;$&quot;#,##0.00\)">
                  <c:v>364.9899999999999</c:v>
                </c:pt>
                <c:pt idx="2332" formatCode="&quot;$&quot;#,##0.00_);\(&quot;$&quot;#,##0.00\)">
                  <c:v>364.9899999999999</c:v>
                </c:pt>
                <c:pt idx="2333" formatCode="&quot;$&quot;#,##0.00_);\(&quot;$&quot;#,##0.00\)">
                  <c:v>364.9899999999999</c:v>
                </c:pt>
                <c:pt idx="2334" formatCode="&quot;$&quot;#,##0.00_);\(&quot;$&quot;#,##0.00\)">
                  <c:v>364.9899999999999</c:v>
                </c:pt>
                <c:pt idx="2335" formatCode="&quot;$&quot;#,##0.00_);\(&quot;$&quot;#,##0.00\)">
                  <c:v>364.9899999999999</c:v>
                </c:pt>
                <c:pt idx="2336" formatCode="&quot;$&quot;#,##0.00_);\(&quot;$&quot;#,##0.00\)">
                  <c:v>364.9899999999999</c:v>
                </c:pt>
                <c:pt idx="2337" formatCode="&quot;$&quot;#,##0.00_);\(&quot;$&quot;#,##0.00\)">
                  <c:v>364.9899999999999</c:v>
                </c:pt>
                <c:pt idx="2338" formatCode="&quot;$&quot;#,##0.00_);\(&quot;$&quot;#,##0.00\)">
                  <c:v>364.9899999999999</c:v>
                </c:pt>
                <c:pt idx="2339" formatCode="&quot;$&quot;#,##0.00_);\(&quot;$&quot;#,##0.00\)">
                  <c:v>364.9899999999999</c:v>
                </c:pt>
                <c:pt idx="2340" formatCode="&quot;$&quot;#,##0.00_);\(&quot;$&quot;#,##0.00\)">
                  <c:v>364.9899999999999</c:v>
                </c:pt>
                <c:pt idx="2341" formatCode="&quot;$&quot;#,##0.00_);\(&quot;$&quot;#,##0.00\)">
                  <c:v>364.9899999999999</c:v>
                </c:pt>
                <c:pt idx="2342" formatCode="&quot;$&quot;#,##0.00_);\(&quot;$&quot;#,##0.00\)">
                  <c:v>364.9899999999999</c:v>
                </c:pt>
                <c:pt idx="2343" formatCode="&quot;$&quot;#,##0.00_);\(&quot;$&quot;#,##0.00\)">
                  <c:v>364.9899999999999</c:v>
                </c:pt>
                <c:pt idx="2344" formatCode="&quot;$&quot;#,##0.00_);\(&quot;$&quot;#,##0.00\)">
                  <c:v>364.9899999999999</c:v>
                </c:pt>
                <c:pt idx="2345" formatCode="&quot;$&quot;#,##0.00_);\(&quot;$&quot;#,##0.00\)">
                  <c:v>364.9899999999999</c:v>
                </c:pt>
                <c:pt idx="2346" formatCode="&quot;$&quot;#,##0.00_);\(&quot;$&quot;#,##0.00\)">
                  <c:v>364.9899999999999</c:v>
                </c:pt>
                <c:pt idx="2347" formatCode="&quot;$&quot;#,##0.00_);\(&quot;$&quot;#,##0.00\)">
                  <c:v>364.9899999999999</c:v>
                </c:pt>
                <c:pt idx="2348" formatCode="&quot;$&quot;#,##0.00_);\(&quot;$&quot;#,##0.00\)">
                  <c:v>364.9899999999999</c:v>
                </c:pt>
                <c:pt idx="2349" formatCode="&quot;$&quot;#,##0.00_);\(&quot;$&quot;#,##0.00\)">
                  <c:v>364.9899999999999</c:v>
                </c:pt>
                <c:pt idx="2350" formatCode="&quot;$&quot;#,##0.00_);\(&quot;$&quot;#,##0.00\)">
                  <c:v>364.9899999999999</c:v>
                </c:pt>
                <c:pt idx="2351" formatCode="&quot;$&quot;#,##0.00_);\(&quot;$&quot;#,##0.00\)">
                  <c:v>364.9899999999999</c:v>
                </c:pt>
                <c:pt idx="2352" formatCode="&quot;$&quot;#,##0.00_);\(&quot;$&quot;#,##0.00\)">
                  <c:v>364.9899999999999</c:v>
                </c:pt>
                <c:pt idx="2353" formatCode="&quot;$&quot;#,##0.00_);\(&quot;$&quot;#,##0.00\)">
                  <c:v>364.9899999999999</c:v>
                </c:pt>
                <c:pt idx="2354" formatCode="&quot;$&quot;#,##0.00_);\(&quot;$&quot;#,##0.00\)">
                  <c:v>364.9899999999999</c:v>
                </c:pt>
                <c:pt idx="2355" formatCode="&quot;$&quot;#,##0.00_);\(&quot;$&quot;#,##0.00\)">
                  <c:v>364.9899999999999</c:v>
                </c:pt>
                <c:pt idx="2356" formatCode="&quot;$&quot;#,##0.00_);\(&quot;$&quot;#,##0.00\)">
                  <c:v>364.9899999999999</c:v>
                </c:pt>
                <c:pt idx="2357" formatCode="&quot;$&quot;#,##0.00_);\(&quot;$&quot;#,##0.00\)">
                  <c:v>364.9899999999999</c:v>
                </c:pt>
                <c:pt idx="2358" formatCode="&quot;$&quot;#,##0.00_);\(&quot;$&quot;#,##0.00\)">
                  <c:v>364.9899999999999</c:v>
                </c:pt>
                <c:pt idx="2359" formatCode="&quot;$&quot;#,##0.00_);\(&quot;$&quot;#,##0.00\)">
                  <c:v>364.9899999999999</c:v>
                </c:pt>
                <c:pt idx="2360" formatCode="&quot;$&quot;#,##0.00_);\(&quot;$&quot;#,##0.00\)">
                  <c:v>364.9899999999999</c:v>
                </c:pt>
                <c:pt idx="2361" formatCode="&quot;$&quot;#,##0.00_);\(&quot;$&quot;#,##0.00\)">
                  <c:v>364.9899999999999</c:v>
                </c:pt>
                <c:pt idx="2362" formatCode="&quot;$&quot;#,##0.00_);\(&quot;$&quot;#,##0.00\)">
                  <c:v>364.9899999999999</c:v>
                </c:pt>
                <c:pt idx="2363" formatCode="&quot;$&quot;#,##0.00_);\(&quot;$&quot;#,##0.00\)">
                  <c:v>364.9899999999999</c:v>
                </c:pt>
                <c:pt idx="2364" formatCode="&quot;$&quot;#,##0.00_);\(&quot;$&quot;#,##0.00\)">
                  <c:v>364.9899999999999</c:v>
                </c:pt>
                <c:pt idx="2365" formatCode="&quot;$&quot;#,##0.00_);\(&quot;$&quot;#,##0.00\)">
                  <c:v>364.9899999999999</c:v>
                </c:pt>
                <c:pt idx="2366" formatCode="&quot;$&quot;#,##0.00_);\(&quot;$&quot;#,##0.00\)">
                  <c:v>364.9899999999999</c:v>
                </c:pt>
                <c:pt idx="2367" formatCode="&quot;$&quot;#,##0.00_);\(&quot;$&quot;#,##0.00\)">
                  <c:v>364.9899999999999</c:v>
                </c:pt>
                <c:pt idx="2368" formatCode="&quot;$&quot;#,##0.00_);\(&quot;$&quot;#,##0.00\)">
                  <c:v>364.9899999999999</c:v>
                </c:pt>
                <c:pt idx="2369" formatCode="&quot;$&quot;#,##0.00_);\(&quot;$&quot;#,##0.00\)">
                  <c:v>364.9899999999999</c:v>
                </c:pt>
                <c:pt idx="2370" formatCode="&quot;$&quot;#,##0.00_);\(&quot;$&quot;#,##0.00\)">
                  <c:v>364.9899999999999</c:v>
                </c:pt>
                <c:pt idx="2371" formatCode="&quot;$&quot;#,##0.00_);\(&quot;$&quot;#,##0.00\)">
                  <c:v>364.9899999999999</c:v>
                </c:pt>
                <c:pt idx="2372" formatCode="&quot;$&quot;#,##0.00_);\(&quot;$&quot;#,##0.00\)">
                  <c:v>364.9899999999999</c:v>
                </c:pt>
                <c:pt idx="2373" formatCode="&quot;$&quot;#,##0.00_);\(&quot;$&quot;#,##0.00\)">
                  <c:v>364.9899999999999</c:v>
                </c:pt>
                <c:pt idx="2374" formatCode="&quot;$&quot;#,##0.00_);\(&quot;$&quot;#,##0.00\)">
                  <c:v>364.9899999999999</c:v>
                </c:pt>
                <c:pt idx="2375" formatCode="&quot;$&quot;#,##0.00_);\(&quot;$&quot;#,##0.00\)">
                  <c:v>364.9899999999999</c:v>
                </c:pt>
                <c:pt idx="2376" formatCode="&quot;$&quot;#,##0.00_);\(&quot;$&quot;#,##0.00\)">
                  <c:v>364.9899999999999</c:v>
                </c:pt>
                <c:pt idx="2377" formatCode="&quot;$&quot;#,##0.00_);\(&quot;$&quot;#,##0.00\)">
                  <c:v>364.9899999999999</c:v>
                </c:pt>
                <c:pt idx="2378" formatCode="&quot;$&quot;#,##0.00_);\(&quot;$&quot;#,##0.00\)">
                  <c:v>364.9899999999999</c:v>
                </c:pt>
                <c:pt idx="2379" formatCode="&quot;$&quot;#,##0.00_);\(&quot;$&quot;#,##0.00\)">
                  <c:v>364.9899999999999</c:v>
                </c:pt>
                <c:pt idx="2380" formatCode="&quot;$&quot;#,##0.00_);\(&quot;$&quot;#,##0.00\)">
                  <c:v>364.9899999999999</c:v>
                </c:pt>
                <c:pt idx="2381" formatCode="&quot;$&quot;#,##0.00_);\(&quot;$&quot;#,##0.00\)">
                  <c:v>364.9899999999999</c:v>
                </c:pt>
                <c:pt idx="2382" formatCode="&quot;$&quot;#,##0.00_);\(&quot;$&quot;#,##0.00\)">
                  <c:v>364.9899999999999</c:v>
                </c:pt>
                <c:pt idx="2383" formatCode="&quot;$&quot;#,##0.00_);\(&quot;$&quot;#,##0.00\)">
                  <c:v>364.9899999999999</c:v>
                </c:pt>
                <c:pt idx="2384" formatCode="&quot;$&quot;#,##0.00_);\(&quot;$&quot;#,##0.00\)">
                  <c:v>364.9899999999999</c:v>
                </c:pt>
                <c:pt idx="2385" formatCode="&quot;$&quot;#,##0.00_);\(&quot;$&quot;#,##0.00\)">
                  <c:v>364.9899999999999</c:v>
                </c:pt>
                <c:pt idx="2386" formatCode="&quot;$&quot;#,##0.00_);\(&quot;$&quot;#,##0.00\)">
                  <c:v>364.9899999999999</c:v>
                </c:pt>
                <c:pt idx="2387" formatCode="&quot;$&quot;#,##0.00_);\(&quot;$&quot;#,##0.00\)">
                  <c:v>364.9899999999999</c:v>
                </c:pt>
                <c:pt idx="2388" formatCode="&quot;$&quot;#,##0.00_);\(&quot;$&quot;#,##0.00\)">
                  <c:v>364.9899999999999</c:v>
                </c:pt>
                <c:pt idx="2389" formatCode="&quot;$&quot;#,##0.00_);\(&quot;$&quot;#,##0.00\)">
                  <c:v>364.9899999999999</c:v>
                </c:pt>
                <c:pt idx="2390" formatCode="&quot;$&quot;#,##0.00_);\(&quot;$&quot;#,##0.00\)">
                  <c:v>364.9899999999999</c:v>
                </c:pt>
                <c:pt idx="2391" formatCode="&quot;$&quot;#,##0.00_);\(&quot;$&quot;#,##0.00\)">
                  <c:v>364.9899999999999</c:v>
                </c:pt>
                <c:pt idx="2392" formatCode="&quot;$&quot;#,##0.00_);\(&quot;$&quot;#,##0.00\)">
                  <c:v>364.9899999999999</c:v>
                </c:pt>
                <c:pt idx="2393" formatCode="&quot;$&quot;#,##0.00_);\(&quot;$&quot;#,##0.00\)">
                  <c:v>364.9899999999999</c:v>
                </c:pt>
                <c:pt idx="2394" formatCode="&quot;$&quot;#,##0.00_);\(&quot;$&quot;#,##0.00\)">
                  <c:v>364.9899999999999</c:v>
                </c:pt>
                <c:pt idx="2395" formatCode="&quot;$&quot;#,##0.00_);\(&quot;$&quot;#,##0.00\)">
                  <c:v>364.9899999999999</c:v>
                </c:pt>
                <c:pt idx="2396" formatCode="&quot;$&quot;#,##0.00_);\(&quot;$&quot;#,##0.00\)">
                  <c:v>364.9899999999999</c:v>
                </c:pt>
                <c:pt idx="2397" formatCode="&quot;$&quot;#,##0.00_);\(&quot;$&quot;#,##0.00\)">
                  <c:v>364.9899999999999</c:v>
                </c:pt>
                <c:pt idx="2398" formatCode="&quot;$&quot;#,##0.00_);\(&quot;$&quot;#,##0.00\)">
                  <c:v>364.9899999999999</c:v>
                </c:pt>
                <c:pt idx="2399" formatCode="&quot;$&quot;#,##0.00_);\(&quot;$&quot;#,##0.00\)">
                  <c:v>364.9899999999999</c:v>
                </c:pt>
                <c:pt idx="2400" formatCode="&quot;$&quot;#,##0.00_);\(&quot;$&quot;#,##0.00\)">
                  <c:v>364.9899999999999</c:v>
                </c:pt>
                <c:pt idx="2401" formatCode="&quot;$&quot;#,##0.00_);\(&quot;$&quot;#,##0.00\)">
                  <c:v>364.9899999999999</c:v>
                </c:pt>
                <c:pt idx="2402" formatCode="&quot;$&quot;#,##0.00_);\(&quot;$&quot;#,##0.00\)">
                  <c:v>364.9899999999999</c:v>
                </c:pt>
                <c:pt idx="2403" formatCode="&quot;$&quot;#,##0.00_);\(&quot;$&quot;#,##0.00\)">
                  <c:v>364.9899999999999</c:v>
                </c:pt>
                <c:pt idx="2404" formatCode="&quot;$&quot;#,##0.00_);\(&quot;$&quot;#,##0.00\)">
                  <c:v>364.9899999999999</c:v>
                </c:pt>
                <c:pt idx="2405" formatCode="&quot;$&quot;#,##0.00_);\(&quot;$&quot;#,##0.00\)">
                  <c:v>364.9899999999999</c:v>
                </c:pt>
                <c:pt idx="2406" formatCode="&quot;$&quot;#,##0.00_);\(&quot;$&quot;#,##0.00\)">
                  <c:v>364.9899999999999</c:v>
                </c:pt>
                <c:pt idx="2407" formatCode="&quot;$&quot;#,##0.00_);\(&quot;$&quot;#,##0.00\)">
                  <c:v>364.9899999999999</c:v>
                </c:pt>
                <c:pt idx="2408" formatCode="&quot;$&quot;#,##0.00_);\(&quot;$&quot;#,##0.00\)">
                  <c:v>364.9899999999999</c:v>
                </c:pt>
                <c:pt idx="2409" formatCode="&quot;$&quot;#,##0.00_);\(&quot;$&quot;#,##0.00\)">
                  <c:v>364.9899999999999</c:v>
                </c:pt>
                <c:pt idx="2410" formatCode="&quot;$&quot;#,##0.00_);\(&quot;$&quot;#,##0.00\)">
                  <c:v>364.9899999999999</c:v>
                </c:pt>
                <c:pt idx="2411" formatCode="&quot;$&quot;#,##0.00_);\(&quot;$&quot;#,##0.00\)">
                  <c:v>364.9899999999999</c:v>
                </c:pt>
                <c:pt idx="2412" formatCode="&quot;$&quot;#,##0.00_);\(&quot;$&quot;#,##0.00\)">
                  <c:v>364.9899999999999</c:v>
                </c:pt>
                <c:pt idx="2413" formatCode="&quot;$&quot;#,##0.00_);\(&quot;$&quot;#,##0.00\)">
                  <c:v>364.9899999999999</c:v>
                </c:pt>
                <c:pt idx="2414" formatCode="&quot;$&quot;#,##0.00_);\(&quot;$&quot;#,##0.00\)">
                  <c:v>364.9899999999999</c:v>
                </c:pt>
                <c:pt idx="2415" formatCode="&quot;$&quot;#,##0.00_);\(&quot;$&quot;#,##0.00\)">
                  <c:v>364.9899999999999</c:v>
                </c:pt>
                <c:pt idx="2416" formatCode="&quot;$&quot;#,##0.00_);\(&quot;$&quot;#,##0.00\)">
                  <c:v>364.9899999999999</c:v>
                </c:pt>
                <c:pt idx="2417" formatCode="&quot;$&quot;#,##0.00_);\(&quot;$&quot;#,##0.00\)">
                  <c:v>364.9899999999999</c:v>
                </c:pt>
                <c:pt idx="2418" formatCode="&quot;$&quot;#,##0.00_);\(&quot;$&quot;#,##0.00\)">
                  <c:v>364.9899999999999</c:v>
                </c:pt>
                <c:pt idx="2419" formatCode="&quot;$&quot;#,##0.00_);\(&quot;$&quot;#,##0.00\)">
                  <c:v>364.9899999999999</c:v>
                </c:pt>
                <c:pt idx="2420" formatCode="&quot;$&quot;#,##0.00_);\(&quot;$&quot;#,##0.00\)">
                  <c:v>364.9899999999999</c:v>
                </c:pt>
                <c:pt idx="2421" formatCode="&quot;$&quot;#,##0.00_);\(&quot;$&quot;#,##0.00\)">
                  <c:v>364.9899999999999</c:v>
                </c:pt>
                <c:pt idx="2422" formatCode="&quot;$&quot;#,##0.00_);\(&quot;$&quot;#,##0.00\)">
                  <c:v>364.9899999999999</c:v>
                </c:pt>
                <c:pt idx="2423" formatCode="&quot;$&quot;#,##0.00_);\(&quot;$&quot;#,##0.00\)">
                  <c:v>364.9899999999999</c:v>
                </c:pt>
                <c:pt idx="2424" formatCode="&quot;$&quot;#,##0.00_);\(&quot;$&quot;#,##0.00\)">
                  <c:v>364.9899999999999</c:v>
                </c:pt>
                <c:pt idx="2425" formatCode="&quot;$&quot;#,##0.00_);\(&quot;$&quot;#,##0.00\)">
                  <c:v>364.9899999999999</c:v>
                </c:pt>
                <c:pt idx="2426" formatCode="&quot;$&quot;#,##0.00_);\(&quot;$&quot;#,##0.00\)">
                  <c:v>364.9899999999999</c:v>
                </c:pt>
                <c:pt idx="2427" formatCode="&quot;$&quot;#,##0.00_);\(&quot;$&quot;#,##0.00\)">
                  <c:v>364.9899999999999</c:v>
                </c:pt>
                <c:pt idx="2428" formatCode="&quot;$&quot;#,##0.00_);\(&quot;$&quot;#,##0.00\)">
                  <c:v>364.9899999999999</c:v>
                </c:pt>
                <c:pt idx="2429" formatCode="&quot;$&quot;#,##0.00_);\(&quot;$&quot;#,##0.00\)">
                  <c:v>364.9899999999999</c:v>
                </c:pt>
                <c:pt idx="2430" formatCode="&quot;$&quot;#,##0.00_);\(&quot;$&quot;#,##0.00\)">
                  <c:v>364.9899999999999</c:v>
                </c:pt>
                <c:pt idx="2431" formatCode="&quot;$&quot;#,##0.00_);\(&quot;$&quot;#,##0.00\)">
                  <c:v>364.9899999999999</c:v>
                </c:pt>
                <c:pt idx="2432" formatCode="&quot;$&quot;#,##0.00_);\(&quot;$&quot;#,##0.00\)">
                  <c:v>364.9899999999999</c:v>
                </c:pt>
                <c:pt idx="2433" formatCode="&quot;$&quot;#,##0.00_);\(&quot;$&quot;#,##0.00\)">
                  <c:v>364.9899999999999</c:v>
                </c:pt>
                <c:pt idx="2434" formatCode="&quot;$&quot;#,##0.00_);\(&quot;$&quot;#,##0.00\)">
                  <c:v>364.9899999999999</c:v>
                </c:pt>
                <c:pt idx="2435" formatCode="&quot;$&quot;#,##0.00_);\(&quot;$&quot;#,##0.00\)">
                  <c:v>364.9899999999999</c:v>
                </c:pt>
                <c:pt idx="2436" formatCode="&quot;$&quot;#,##0.00_);\(&quot;$&quot;#,##0.00\)">
                  <c:v>364.9899999999999</c:v>
                </c:pt>
                <c:pt idx="2437" formatCode="&quot;$&quot;#,##0.00_);\(&quot;$&quot;#,##0.00\)">
                  <c:v>364.9899999999999</c:v>
                </c:pt>
                <c:pt idx="2438" formatCode="&quot;$&quot;#,##0.00_);\(&quot;$&quot;#,##0.00\)">
                  <c:v>364.9899999999999</c:v>
                </c:pt>
                <c:pt idx="2439" formatCode="&quot;$&quot;#,##0.00_);\(&quot;$&quot;#,##0.00\)">
                  <c:v>364.9899999999999</c:v>
                </c:pt>
                <c:pt idx="2440" formatCode="&quot;$&quot;#,##0.00_);\(&quot;$&quot;#,##0.00\)">
                  <c:v>364.9899999999999</c:v>
                </c:pt>
                <c:pt idx="2441" formatCode="&quot;$&quot;#,##0.00_);\(&quot;$&quot;#,##0.00\)">
                  <c:v>364.9899999999999</c:v>
                </c:pt>
                <c:pt idx="2442" formatCode="&quot;$&quot;#,##0.00_);\(&quot;$&quot;#,##0.00\)">
                  <c:v>364.9899999999999</c:v>
                </c:pt>
                <c:pt idx="2443" formatCode="&quot;$&quot;#,##0.00_);\(&quot;$&quot;#,##0.00\)">
                  <c:v>364.9899999999999</c:v>
                </c:pt>
                <c:pt idx="2444" formatCode="&quot;$&quot;#,##0.00_);\(&quot;$&quot;#,##0.00\)">
                  <c:v>364.9899999999999</c:v>
                </c:pt>
                <c:pt idx="2445" formatCode="&quot;$&quot;#,##0.00_);\(&quot;$&quot;#,##0.00\)">
                  <c:v>364.9899999999999</c:v>
                </c:pt>
                <c:pt idx="2446" formatCode="&quot;$&quot;#,##0.00_);\(&quot;$&quot;#,##0.00\)">
                  <c:v>364.9899999999999</c:v>
                </c:pt>
                <c:pt idx="2447" formatCode="&quot;$&quot;#,##0.00_);\(&quot;$&quot;#,##0.00\)">
                  <c:v>364.9899999999999</c:v>
                </c:pt>
                <c:pt idx="2448" formatCode="&quot;$&quot;#,##0.00_);\(&quot;$&quot;#,##0.00\)">
                  <c:v>364.9899999999999</c:v>
                </c:pt>
                <c:pt idx="2449" formatCode="&quot;$&quot;#,##0.00_);\(&quot;$&quot;#,##0.00\)">
                  <c:v>364.9899999999999</c:v>
                </c:pt>
                <c:pt idx="2450" formatCode="&quot;$&quot;#,##0.00_);\(&quot;$&quot;#,##0.00\)">
                  <c:v>364.9899999999999</c:v>
                </c:pt>
                <c:pt idx="2451" formatCode="&quot;$&quot;#,##0.00_);\(&quot;$&quot;#,##0.00\)">
                  <c:v>364.9899999999999</c:v>
                </c:pt>
                <c:pt idx="2452" formatCode="&quot;$&quot;#,##0.00_);\(&quot;$&quot;#,##0.00\)">
                  <c:v>364.9899999999999</c:v>
                </c:pt>
                <c:pt idx="2453" formatCode="&quot;$&quot;#,##0.00_);\(&quot;$&quot;#,##0.00\)">
                  <c:v>364.9899999999999</c:v>
                </c:pt>
                <c:pt idx="2454" formatCode="&quot;$&quot;#,##0.00_);\(&quot;$&quot;#,##0.00\)">
                  <c:v>364.9899999999999</c:v>
                </c:pt>
                <c:pt idx="2455" formatCode="&quot;$&quot;#,##0.00_);\(&quot;$&quot;#,##0.00\)">
                  <c:v>364.9899999999999</c:v>
                </c:pt>
                <c:pt idx="2456" formatCode="&quot;$&quot;#,##0.00_);\(&quot;$&quot;#,##0.00\)">
                  <c:v>364.9899999999999</c:v>
                </c:pt>
                <c:pt idx="2457" formatCode="&quot;$&quot;#,##0.00_);\(&quot;$&quot;#,##0.00\)">
                  <c:v>364.9899999999999</c:v>
                </c:pt>
                <c:pt idx="2458" formatCode="&quot;$&quot;#,##0.00_);\(&quot;$&quot;#,##0.00\)">
                  <c:v>364.9899999999999</c:v>
                </c:pt>
                <c:pt idx="2459" formatCode="&quot;$&quot;#,##0.00_);\(&quot;$&quot;#,##0.00\)">
                  <c:v>364.9899999999999</c:v>
                </c:pt>
                <c:pt idx="2460" formatCode="&quot;$&quot;#,##0.00_);\(&quot;$&quot;#,##0.00\)">
                  <c:v>364.9899999999999</c:v>
                </c:pt>
                <c:pt idx="2461" formatCode="&quot;$&quot;#,##0.00_);\(&quot;$&quot;#,##0.00\)">
                  <c:v>364.9899999999999</c:v>
                </c:pt>
                <c:pt idx="2462" formatCode="&quot;$&quot;#,##0.00_);\(&quot;$&quot;#,##0.00\)">
                  <c:v>364.9899999999999</c:v>
                </c:pt>
                <c:pt idx="2463" formatCode="&quot;$&quot;#,##0.00_);\(&quot;$&quot;#,##0.00\)">
                  <c:v>364.9899999999999</c:v>
                </c:pt>
                <c:pt idx="2464" formatCode="&quot;$&quot;#,##0.00_);\(&quot;$&quot;#,##0.00\)">
                  <c:v>364.9899999999999</c:v>
                </c:pt>
                <c:pt idx="2465" formatCode="&quot;$&quot;#,##0.00_);\(&quot;$&quot;#,##0.00\)">
                  <c:v>364.9899999999999</c:v>
                </c:pt>
                <c:pt idx="2466" formatCode="&quot;$&quot;#,##0.00_);\(&quot;$&quot;#,##0.00\)">
                  <c:v>364.9899999999999</c:v>
                </c:pt>
                <c:pt idx="2467" formatCode="&quot;$&quot;#,##0.00_);\(&quot;$&quot;#,##0.00\)">
                  <c:v>364.9899999999999</c:v>
                </c:pt>
                <c:pt idx="2468" formatCode="&quot;$&quot;#,##0.00_);\(&quot;$&quot;#,##0.00\)">
                  <c:v>364.9899999999999</c:v>
                </c:pt>
                <c:pt idx="2469" formatCode="&quot;$&quot;#,##0.00_);\(&quot;$&quot;#,##0.00\)">
                  <c:v>364.9899999999999</c:v>
                </c:pt>
                <c:pt idx="2470" formatCode="&quot;$&quot;#,##0.00_);\(&quot;$&quot;#,##0.00\)">
                  <c:v>364.9899999999999</c:v>
                </c:pt>
                <c:pt idx="2471" formatCode="&quot;$&quot;#,##0.00_);\(&quot;$&quot;#,##0.00\)">
                  <c:v>364.9899999999999</c:v>
                </c:pt>
                <c:pt idx="2472" formatCode="&quot;$&quot;#,##0.00_);\(&quot;$&quot;#,##0.00\)">
                  <c:v>364.9899999999999</c:v>
                </c:pt>
                <c:pt idx="2473" formatCode="&quot;$&quot;#,##0.00_);\(&quot;$&quot;#,##0.00\)">
                  <c:v>364.9899999999999</c:v>
                </c:pt>
                <c:pt idx="2474" formatCode="&quot;$&quot;#,##0.00_);\(&quot;$&quot;#,##0.00\)">
                  <c:v>364.9899999999999</c:v>
                </c:pt>
                <c:pt idx="2475" formatCode="&quot;$&quot;#,##0.00_);\(&quot;$&quot;#,##0.00\)">
                  <c:v>364.9899999999999</c:v>
                </c:pt>
                <c:pt idx="2476" formatCode="&quot;$&quot;#,##0.00_);\(&quot;$&quot;#,##0.00\)">
                  <c:v>364.9899999999999</c:v>
                </c:pt>
                <c:pt idx="2477" formatCode="&quot;$&quot;#,##0.00_);\(&quot;$&quot;#,##0.00\)">
                  <c:v>364.9899999999999</c:v>
                </c:pt>
                <c:pt idx="2478" formatCode="&quot;$&quot;#,##0.00_);\(&quot;$&quot;#,##0.00\)">
                  <c:v>364.9899999999999</c:v>
                </c:pt>
                <c:pt idx="2479" formatCode="&quot;$&quot;#,##0.00_);\(&quot;$&quot;#,##0.00\)">
                  <c:v>364.9899999999999</c:v>
                </c:pt>
                <c:pt idx="2480" formatCode="&quot;$&quot;#,##0.00_);\(&quot;$&quot;#,##0.00\)">
                  <c:v>364.9899999999999</c:v>
                </c:pt>
                <c:pt idx="2481" formatCode="&quot;$&quot;#,##0.00_);\(&quot;$&quot;#,##0.00\)">
                  <c:v>364.9899999999999</c:v>
                </c:pt>
                <c:pt idx="2482" formatCode="&quot;$&quot;#,##0.00_);\(&quot;$&quot;#,##0.00\)">
                  <c:v>364.9899999999999</c:v>
                </c:pt>
                <c:pt idx="2483" formatCode="&quot;$&quot;#,##0.00_);\(&quot;$&quot;#,##0.00\)">
                  <c:v>364.9899999999999</c:v>
                </c:pt>
                <c:pt idx="2484" formatCode="&quot;$&quot;#,##0.00_);\(&quot;$&quot;#,##0.00\)">
                  <c:v>364.9899999999999</c:v>
                </c:pt>
                <c:pt idx="2485" formatCode="&quot;$&quot;#,##0.00_);\(&quot;$&quot;#,##0.00\)">
                  <c:v>364.9899999999999</c:v>
                </c:pt>
                <c:pt idx="2486" formatCode="&quot;$&quot;#,##0.00_);\(&quot;$&quot;#,##0.00\)">
                  <c:v>364.9899999999999</c:v>
                </c:pt>
                <c:pt idx="2487" formatCode="&quot;$&quot;#,##0.00_);\(&quot;$&quot;#,##0.00\)">
                  <c:v>364.9899999999999</c:v>
                </c:pt>
                <c:pt idx="2488" formatCode="&quot;$&quot;#,##0.00_);\(&quot;$&quot;#,##0.00\)">
                  <c:v>364.9899999999999</c:v>
                </c:pt>
                <c:pt idx="2489" formatCode="&quot;$&quot;#,##0.00_);\(&quot;$&quot;#,##0.00\)">
                  <c:v>364.9899999999999</c:v>
                </c:pt>
                <c:pt idx="2490" formatCode="&quot;$&quot;#,##0.00_);\(&quot;$&quot;#,##0.00\)">
                  <c:v>364.9899999999999</c:v>
                </c:pt>
                <c:pt idx="2491" formatCode="&quot;$&quot;#,##0.00_);\(&quot;$&quot;#,##0.00\)">
                  <c:v>364.9899999999999</c:v>
                </c:pt>
                <c:pt idx="2492" formatCode="&quot;$&quot;#,##0.00_);\(&quot;$&quot;#,##0.00\)">
                  <c:v>364.9899999999999</c:v>
                </c:pt>
                <c:pt idx="2493" formatCode="&quot;$&quot;#,##0.00_);\(&quot;$&quot;#,##0.00\)">
                  <c:v>364.9899999999999</c:v>
                </c:pt>
                <c:pt idx="2494" formatCode="&quot;$&quot;#,##0.00_);\(&quot;$&quot;#,##0.00\)">
                  <c:v>364.9899999999999</c:v>
                </c:pt>
                <c:pt idx="2495" formatCode="&quot;$&quot;#,##0.00_);\(&quot;$&quot;#,##0.00\)">
                  <c:v>364.9899999999999</c:v>
                </c:pt>
                <c:pt idx="2496" formatCode="&quot;$&quot;#,##0.00_);\(&quot;$&quot;#,##0.00\)">
                  <c:v>364.9899999999999</c:v>
                </c:pt>
                <c:pt idx="2497" formatCode="&quot;$&quot;#,##0.00_);\(&quot;$&quot;#,##0.00\)">
                  <c:v>364.9899999999999</c:v>
                </c:pt>
                <c:pt idx="2498" formatCode="&quot;$&quot;#,##0.00_);\(&quot;$&quot;#,##0.00\)">
                  <c:v>364.9899999999999</c:v>
                </c:pt>
                <c:pt idx="2499" formatCode="&quot;$&quot;#,##0.00_);\(&quot;$&quot;#,##0.00\)">
                  <c:v>364.9899999999999</c:v>
                </c:pt>
                <c:pt idx="2500" formatCode="&quot;$&quot;#,##0.00_);\(&quot;$&quot;#,##0.00\)">
                  <c:v>364.9899999999999</c:v>
                </c:pt>
                <c:pt idx="2501" formatCode="&quot;$&quot;#,##0.00_);\(&quot;$&quot;#,##0.00\)">
                  <c:v>364.9899999999999</c:v>
                </c:pt>
                <c:pt idx="2502" formatCode="&quot;$&quot;#,##0.00_);\(&quot;$&quot;#,##0.00\)">
                  <c:v>364.9899999999999</c:v>
                </c:pt>
                <c:pt idx="2503" formatCode="&quot;$&quot;#,##0.00_);\(&quot;$&quot;#,##0.00\)">
                  <c:v>364.9899999999999</c:v>
                </c:pt>
                <c:pt idx="2504" formatCode="&quot;$&quot;#,##0.00_);\(&quot;$&quot;#,##0.00\)">
                  <c:v>364.9899999999999</c:v>
                </c:pt>
                <c:pt idx="2505" formatCode="&quot;$&quot;#,##0.00_);\(&quot;$&quot;#,##0.00\)">
                  <c:v>364.9899999999999</c:v>
                </c:pt>
                <c:pt idx="2506" formatCode="&quot;$&quot;#,##0.00_);\(&quot;$&quot;#,##0.00\)">
                  <c:v>364.9899999999999</c:v>
                </c:pt>
                <c:pt idx="2507" formatCode="&quot;$&quot;#,##0.00_);\(&quot;$&quot;#,##0.00\)">
                  <c:v>364.9899999999999</c:v>
                </c:pt>
                <c:pt idx="2508" formatCode="&quot;$&quot;#,##0.00_);\(&quot;$&quot;#,##0.00\)">
                  <c:v>364.9899999999999</c:v>
                </c:pt>
                <c:pt idx="2509" formatCode="&quot;$&quot;#,##0.00_);\(&quot;$&quot;#,##0.00\)">
                  <c:v>364.9899999999999</c:v>
                </c:pt>
                <c:pt idx="2510" formatCode="&quot;$&quot;#,##0.00_);\(&quot;$&quot;#,##0.00\)">
                  <c:v>364.9899999999999</c:v>
                </c:pt>
                <c:pt idx="2511" formatCode="&quot;$&quot;#,##0.00_);\(&quot;$&quot;#,##0.00\)">
                  <c:v>364.9899999999999</c:v>
                </c:pt>
                <c:pt idx="2512" formatCode="&quot;$&quot;#,##0.00_);\(&quot;$&quot;#,##0.00\)">
                  <c:v>364.9899999999999</c:v>
                </c:pt>
                <c:pt idx="2513" formatCode="&quot;$&quot;#,##0.00_);\(&quot;$&quot;#,##0.00\)">
                  <c:v>364.9899999999999</c:v>
                </c:pt>
                <c:pt idx="2514" formatCode="&quot;$&quot;#,##0.00_);\(&quot;$&quot;#,##0.00\)">
                  <c:v>364.9899999999999</c:v>
                </c:pt>
                <c:pt idx="2515" formatCode="&quot;$&quot;#,##0.00_);\(&quot;$&quot;#,##0.00\)">
                  <c:v>364.9899999999999</c:v>
                </c:pt>
                <c:pt idx="2516" formatCode="&quot;$&quot;#,##0.00_);\(&quot;$&quot;#,##0.00\)">
                  <c:v>364.9899999999999</c:v>
                </c:pt>
                <c:pt idx="2517" formatCode="&quot;$&quot;#,##0.00_);\(&quot;$&quot;#,##0.00\)">
                  <c:v>364.9899999999999</c:v>
                </c:pt>
                <c:pt idx="2518" formatCode="&quot;$&quot;#,##0.00_);\(&quot;$&quot;#,##0.00\)">
                  <c:v>364.9899999999999</c:v>
                </c:pt>
                <c:pt idx="2519" formatCode="&quot;$&quot;#,##0.00_);\(&quot;$&quot;#,##0.00\)">
                  <c:v>364.9899999999999</c:v>
                </c:pt>
                <c:pt idx="2520" formatCode="&quot;$&quot;#,##0.00_);\(&quot;$&quot;#,##0.00\)">
                  <c:v>364.9899999999999</c:v>
                </c:pt>
                <c:pt idx="2521" formatCode="&quot;$&quot;#,##0.00_);\(&quot;$&quot;#,##0.00\)">
                  <c:v>364.9899999999999</c:v>
                </c:pt>
                <c:pt idx="2522" formatCode="&quot;$&quot;#,##0.00_);\(&quot;$&quot;#,##0.00\)">
                  <c:v>364.9899999999999</c:v>
                </c:pt>
                <c:pt idx="2523" formatCode="&quot;$&quot;#,##0.00_);\(&quot;$&quot;#,##0.00\)">
                  <c:v>364.9899999999999</c:v>
                </c:pt>
                <c:pt idx="2524" formatCode="&quot;$&quot;#,##0.00_);\(&quot;$&quot;#,##0.00\)">
                  <c:v>364.9899999999999</c:v>
                </c:pt>
                <c:pt idx="2525" formatCode="&quot;$&quot;#,##0.00_);\(&quot;$&quot;#,##0.00\)">
                  <c:v>364.9899999999999</c:v>
                </c:pt>
                <c:pt idx="2526" formatCode="&quot;$&quot;#,##0.00_);\(&quot;$&quot;#,##0.00\)">
                  <c:v>364.9899999999999</c:v>
                </c:pt>
                <c:pt idx="2527" formatCode="&quot;$&quot;#,##0.00_);\(&quot;$&quot;#,##0.00\)">
                  <c:v>364.9899999999999</c:v>
                </c:pt>
                <c:pt idx="2528" formatCode="&quot;$&quot;#,##0.00_);\(&quot;$&quot;#,##0.00\)">
                  <c:v>364.9899999999999</c:v>
                </c:pt>
                <c:pt idx="2529" formatCode="&quot;$&quot;#,##0.00_);\(&quot;$&quot;#,##0.00\)">
                  <c:v>364.9899999999999</c:v>
                </c:pt>
                <c:pt idx="2530" formatCode="&quot;$&quot;#,##0.00_);\(&quot;$&quot;#,##0.00\)">
                  <c:v>364.9899999999999</c:v>
                </c:pt>
                <c:pt idx="2531" formatCode="&quot;$&quot;#,##0.00_);\(&quot;$&quot;#,##0.00\)">
                  <c:v>364.9899999999999</c:v>
                </c:pt>
                <c:pt idx="2532" formatCode="&quot;$&quot;#,##0.00_);\(&quot;$&quot;#,##0.00\)">
                  <c:v>364.9899999999999</c:v>
                </c:pt>
                <c:pt idx="2533" formatCode="&quot;$&quot;#,##0.00_);\(&quot;$&quot;#,##0.00\)">
                  <c:v>364.9899999999999</c:v>
                </c:pt>
                <c:pt idx="2534" formatCode="&quot;$&quot;#,##0.00_);\(&quot;$&quot;#,##0.00\)">
                  <c:v>364.9899999999999</c:v>
                </c:pt>
                <c:pt idx="2535" formatCode="&quot;$&quot;#,##0.00_);\(&quot;$&quot;#,##0.00\)">
                  <c:v>364.9899999999999</c:v>
                </c:pt>
                <c:pt idx="2536" formatCode="&quot;$&quot;#,##0.00_);\(&quot;$&quot;#,##0.00\)">
                  <c:v>364.9899999999999</c:v>
                </c:pt>
                <c:pt idx="2537" formatCode="&quot;$&quot;#,##0.00_);\(&quot;$&quot;#,##0.00\)">
                  <c:v>364.9899999999999</c:v>
                </c:pt>
                <c:pt idx="2538" formatCode="&quot;$&quot;#,##0.00_);\(&quot;$&quot;#,##0.00\)">
                  <c:v>364.9899999999999</c:v>
                </c:pt>
                <c:pt idx="2539" formatCode="&quot;$&quot;#,##0.00_);\(&quot;$&quot;#,##0.00\)">
                  <c:v>364.9899999999999</c:v>
                </c:pt>
                <c:pt idx="2540" formatCode="&quot;$&quot;#,##0.00_);\(&quot;$&quot;#,##0.00\)">
                  <c:v>364.9899999999999</c:v>
                </c:pt>
                <c:pt idx="2541" formatCode="&quot;$&quot;#,##0.00_);\(&quot;$&quot;#,##0.00\)">
                  <c:v>364.9899999999999</c:v>
                </c:pt>
                <c:pt idx="2542" formatCode="&quot;$&quot;#,##0.00_);\(&quot;$&quot;#,##0.00\)">
                  <c:v>364.9899999999999</c:v>
                </c:pt>
                <c:pt idx="2543" formatCode="&quot;$&quot;#,##0.00_);\(&quot;$&quot;#,##0.00\)">
                  <c:v>364.9899999999999</c:v>
                </c:pt>
                <c:pt idx="2544" formatCode="&quot;$&quot;#,##0.00_);\(&quot;$&quot;#,##0.00\)">
                  <c:v>364.9899999999999</c:v>
                </c:pt>
                <c:pt idx="2545" formatCode="&quot;$&quot;#,##0.00_);\(&quot;$&quot;#,##0.00\)">
                  <c:v>364.9899999999999</c:v>
                </c:pt>
                <c:pt idx="2546" formatCode="&quot;$&quot;#,##0.00_);\(&quot;$&quot;#,##0.00\)">
                  <c:v>364.9899999999999</c:v>
                </c:pt>
                <c:pt idx="2547" formatCode="&quot;$&quot;#,##0.00_);\(&quot;$&quot;#,##0.00\)">
                  <c:v>364.9899999999999</c:v>
                </c:pt>
                <c:pt idx="2548" formatCode="&quot;$&quot;#,##0.00_);\(&quot;$&quot;#,##0.00\)">
                  <c:v>364.9899999999999</c:v>
                </c:pt>
                <c:pt idx="2549" formatCode="&quot;$&quot;#,##0.00_);\(&quot;$&quot;#,##0.00\)">
                  <c:v>364.9899999999999</c:v>
                </c:pt>
                <c:pt idx="2550" formatCode="&quot;$&quot;#,##0.00_);\(&quot;$&quot;#,##0.00\)">
                  <c:v>364.9899999999999</c:v>
                </c:pt>
                <c:pt idx="2551" formatCode="&quot;$&quot;#,##0.00_);\(&quot;$&quot;#,##0.00\)">
                  <c:v>364.9899999999999</c:v>
                </c:pt>
                <c:pt idx="2552" formatCode="&quot;$&quot;#,##0.00_);\(&quot;$&quot;#,##0.00\)">
                  <c:v>364.9899999999999</c:v>
                </c:pt>
                <c:pt idx="2553" formatCode="&quot;$&quot;#,##0.00_);\(&quot;$&quot;#,##0.00\)">
                  <c:v>364.9899999999999</c:v>
                </c:pt>
                <c:pt idx="2554" formatCode="&quot;$&quot;#,##0.00_);\(&quot;$&quot;#,##0.00\)">
                  <c:v>364.9899999999999</c:v>
                </c:pt>
                <c:pt idx="2555" formatCode="&quot;$&quot;#,##0.00_);\(&quot;$&quot;#,##0.00\)">
                  <c:v>364.9899999999999</c:v>
                </c:pt>
                <c:pt idx="2556" formatCode="&quot;$&quot;#,##0.00_);\(&quot;$&quot;#,##0.00\)">
                  <c:v>364.9899999999999</c:v>
                </c:pt>
                <c:pt idx="2557" formatCode="&quot;$&quot;#,##0.00_);\(&quot;$&quot;#,##0.00\)">
                  <c:v>364.9899999999999</c:v>
                </c:pt>
                <c:pt idx="2558" formatCode="&quot;$&quot;#,##0.00_);\(&quot;$&quot;#,##0.00\)">
                  <c:v>364.9899999999999</c:v>
                </c:pt>
                <c:pt idx="2559" formatCode="&quot;$&quot;#,##0.00_);\(&quot;$&quot;#,##0.00\)">
                  <c:v>364.9899999999999</c:v>
                </c:pt>
                <c:pt idx="2560" formatCode="&quot;$&quot;#,##0.00_);\(&quot;$&quot;#,##0.00\)">
                  <c:v>364.9899999999999</c:v>
                </c:pt>
                <c:pt idx="2561" formatCode="&quot;$&quot;#,##0.00_);\(&quot;$&quot;#,##0.00\)">
                  <c:v>364.9899999999999</c:v>
                </c:pt>
                <c:pt idx="2562" formatCode="&quot;$&quot;#,##0.00_);\(&quot;$&quot;#,##0.00\)">
                  <c:v>364.9899999999999</c:v>
                </c:pt>
                <c:pt idx="2563" formatCode="&quot;$&quot;#,##0.00_);\(&quot;$&quot;#,##0.00\)">
                  <c:v>364.9899999999999</c:v>
                </c:pt>
                <c:pt idx="2564" formatCode="&quot;$&quot;#,##0.00_);\(&quot;$&quot;#,##0.00\)">
                  <c:v>364.9899999999999</c:v>
                </c:pt>
                <c:pt idx="2565" formatCode="&quot;$&quot;#,##0.00_);\(&quot;$&quot;#,##0.00\)">
                  <c:v>364.9899999999999</c:v>
                </c:pt>
                <c:pt idx="2566" formatCode="&quot;$&quot;#,##0.00_);\(&quot;$&quot;#,##0.00\)">
                  <c:v>364.9899999999999</c:v>
                </c:pt>
                <c:pt idx="2567" formatCode="&quot;$&quot;#,##0.00_);\(&quot;$&quot;#,##0.00\)">
                  <c:v>364.9899999999999</c:v>
                </c:pt>
                <c:pt idx="2568" formatCode="&quot;$&quot;#,##0.00_);\(&quot;$&quot;#,##0.00\)">
                  <c:v>364.9899999999999</c:v>
                </c:pt>
                <c:pt idx="2569" formatCode="&quot;$&quot;#,##0.00_);\(&quot;$&quot;#,##0.00\)">
                  <c:v>364.9899999999999</c:v>
                </c:pt>
                <c:pt idx="2570" formatCode="&quot;$&quot;#,##0.00_);\(&quot;$&quot;#,##0.00\)">
                  <c:v>364.9899999999999</c:v>
                </c:pt>
                <c:pt idx="2571" formatCode="&quot;$&quot;#,##0.00_);\(&quot;$&quot;#,##0.00\)">
                  <c:v>364.9899999999999</c:v>
                </c:pt>
                <c:pt idx="2572" formatCode="&quot;$&quot;#,##0.00_);\(&quot;$&quot;#,##0.00\)">
                  <c:v>364.9899999999999</c:v>
                </c:pt>
                <c:pt idx="2573" formatCode="&quot;$&quot;#,##0.00_);\(&quot;$&quot;#,##0.00\)">
                  <c:v>364.9899999999999</c:v>
                </c:pt>
                <c:pt idx="2574" formatCode="&quot;$&quot;#,##0.00_);\(&quot;$&quot;#,##0.00\)">
                  <c:v>364.9899999999999</c:v>
                </c:pt>
                <c:pt idx="2575" formatCode="&quot;$&quot;#,##0.00_);\(&quot;$&quot;#,##0.00\)">
                  <c:v>364.9899999999999</c:v>
                </c:pt>
                <c:pt idx="2576" formatCode="&quot;$&quot;#,##0.00_);\(&quot;$&quot;#,##0.00\)">
                  <c:v>364.9899999999999</c:v>
                </c:pt>
                <c:pt idx="2577" formatCode="&quot;$&quot;#,##0.00_);\(&quot;$&quot;#,##0.00\)">
                  <c:v>364.9899999999999</c:v>
                </c:pt>
                <c:pt idx="2578" formatCode="&quot;$&quot;#,##0.00_);\(&quot;$&quot;#,##0.00\)">
                  <c:v>364.9899999999999</c:v>
                </c:pt>
                <c:pt idx="2579" formatCode="&quot;$&quot;#,##0.00_);\(&quot;$&quot;#,##0.00\)">
                  <c:v>364.9899999999999</c:v>
                </c:pt>
                <c:pt idx="2580" formatCode="&quot;$&quot;#,##0.00_);\(&quot;$&quot;#,##0.00\)">
                  <c:v>364.9899999999999</c:v>
                </c:pt>
                <c:pt idx="2581" formatCode="&quot;$&quot;#,##0.00_);\(&quot;$&quot;#,##0.00\)">
                  <c:v>364.9899999999999</c:v>
                </c:pt>
                <c:pt idx="2582" formatCode="&quot;$&quot;#,##0.00_);\(&quot;$&quot;#,##0.00\)">
                  <c:v>364.9899999999999</c:v>
                </c:pt>
                <c:pt idx="2583" formatCode="&quot;$&quot;#,##0.00_);\(&quot;$&quot;#,##0.00\)">
                  <c:v>364.9899999999999</c:v>
                </c:pt>
                <c:pt idx="2584" formatCode="&quot;$&quot;#,##0.00_);\(&quot;$&quot;#,##0.00\)">
                  <c:v>364.9899999999999</c:v>
                </c:pt>
                <c:pt idx="2585" formatCode="&quot;$&quot;#,##0.00_);\(&quot;$&quot;#,##0.00\)">
                  <c:v>364.9899999999999</c:v>
                </c:pt>
                <c:pt idx="2586" formatCode="&quot;$&quot;#,##0.00_);\(&quot;$&quot;#,##0.00\)">
                  <c:v>364.9899999999999</c:v>
                </c:pt>
                <c:pt idx="2587" formatCode="&quot;$&quot;#,##0.00_);\(&quot;$&quot;#,##0.00\)">
                  <c:v>364.9899999999999</c:v>
                </c:pt>
                <c:pt idx="2588" formatCode="&quot;$&quot;#,##0.00_);\(&quot;$&quot;#,##0.00\)">
                  <c:v>364.9899999999999</c:v>
                </c:pt>
                <c:pt idx="2589" formatCode="&quot;$&quot;#,##0.00_);\(&quot;$&quot;#,##0.00\)">
                  <c:v>364.9899999999999</c:v>
                </c:pt>
                <c:pt idx="2590" formatCode="&quot;$&quot;#,##0.00_);\(&quot;$&quot;#,##0.00\)">
                  <c:v>364.9899999999999</c:v>
                </c:pt>
                <c:pt idx="2591" formatCode="&quot;$&quot;#,##0.00_);\(&quot;$&quot;#,##0.00\)">
                  <c:v>364.9899999999999</c:v>
                </c:pt>
                <c:pt idx="2592" formatCode="&quot;$&quot;#,##0.00_);\(&quot;$&quot;#,##0.00\)">
                  <c:v>364.9899999999999</c:v>
                </c:pt>
                <c:pt idx="2593" formatCode="&quot;$&quot;#,##0.00_);\(&quot;$&quot;#,##0.00\)">
                  <c:v>364.9899999999999</c:v>
                </c:pt>
                <c:pt idx="2594" formatCode="&quot;$&quot;#,##0.00_);\(&quot;$&quot;#,##0.00\)">
                  <c:v>364.9899999999999</c:v>
                </c:pt>
                <c:pt idx="2595" formatCode="&quot;$&quot;#,##0.00_);\(&quot;$&quot;#,##0.00\)">
                  <c:v>364.9899999999999</c:v>
                </c:pt>
                <c:pt idx="2596" formatCode="&quot;$&quot;#,##0.00_);\(&quot;$&quot;#,##0.00\)">
                  <c:v>364.9899999999999</c:v>
                </c:pt>
                <c:pt idx="2597" formatCode="&quot;$&quot;#,##0.00_);\(&quot;$&quot;#,##0.00\)">
                  <c:v>364.9899999999999</c:v>
                </c:pt>
                <c:pt idx="2598" formatCode="&quot;$&quot;#,##0.00_);\(&quot;$&quot;#,##0.00\)">
                  <c:v>364.9899999999999</c:v>
                </c:pt>
                <c:pt idx="2599" formatCode="&quot;$&quot;#,##0.00_);\(&quot;$&quot;#,##0.00\)">
                  <c:v>364.9899999999999</c:v>
                </c:pt>
                <c:pt idx="2600" formatCode="&quot;$&quot;#,##0.00_);\(&quot;$&quot;#,##0.00\)">
                  <c:v>364.9899999999999</c:v>
                </c:pt>
                <c:pt idx="2601" formatCode="&quot;$&quot;#,##0.00_);\(&quot;$&quot;#,##0.00\)">
                  <c:v>364.9899999999999</c:v>
                </c:pt>
                <c:pt idx="2602" formatCode="&quot;$&quot;#,##0.00_);\(&quot;$&quot;#,##0.00\)">
                  <c:v>364.9899999999999</c:v>
                </c:pt>
                <c:pt idx="2603" formatCode="&quot;$&quot;#,##0.00_);\(&quot;$&quot;#,##0.00\)">
                  <c:v>364.9899999999999</c:v>
                </c:pt>
                <c:pt idx="2604" formatCode="&quot;$&quot;#,##0.00_);\(&quot;$&quot;#,##0.00\)">
                  <c:v>364.9899999999999</c:v>
                </c:pt>
                <c:pt idx="2605" formatCode="&quot;$&quot;#,##0.00_);\(&quot;$&quot;#,##0.00\)">
                  <c:v>364.9899999999999</c:v>
                </c:pt>
                <c:pt idx="2606" formatCode="&quot;$&quot;#,##0.00_);\(&quot;$&quot;#,##0.00\)">
                  <c:v>364.9899999999999</c:v>
                </c:pt>
                <c:pt idx="2607" formatCode="&quot;$&quot;#,##0.00_);\(&quot;$&quot;#,##0.00\)">
                  <c:v>364.9899999999999</c:v>
                </c:pt>
                <c:pt idx="2608" formatCode="&quot;$&quot;#,##0.00_);\(&quot;$&quot;#,##0.00\)">
                  <c:v>364.9899999999999</c:v>
                </c:pt>
                <c:pt idx="2609" formatCode="&quot;$&quot;#,##0.00_);\(&quot;$&quot;#,##0.00\)">
                  <c:v>364.9899999999999</c:v>
                </c:pt>
                <c:pt idx="2610" formatCode="&quot;$&quot;#,##0.00_);\(&quot;$&quot;#,##0.00\)">
                  <c:v>364.9899999999999</c:v>
                </c:pt>
                <c:pt idx="2611" formatCode="&quot;$&quot;#,##0.00_);\(&quot;$&quot;#,##0.00\)">
                  <c:v>364.9899999999999</c:v>
                </c:pt>
                <c:pt idx="2612" formatCode="&quot;$&quot;#,##0.00_);\(&quot;$&quot;#,##0.00\)">
                  <c:v>364.9899999999999</c:v>
                </c:pt>
                <c:pt idx="2613" formatCode="&quot;$&quot;#,##0.00_);\(&quot;$&quot;#,##0.00\)">
                  <c:v>364.9899999999999</c:v>
                </c:pt>
                <c:pt idx="2614" formatCode="&quot;$&quot;#,##0.00_);\(&quot;$&quot;#,##0.00\)">
                  <c:v>364.9899999999999</c:v>
                </c:pt>
                <c:pt idx="2615" formatCode="&quot;$&quot;#,##0.00_);\(&quot;$&quot;#,##0.00\)">
                  <c:v>364.9899999999999</c:v>
                </c:pt>
                <c:pt idx="2616" formatCode="&quot;$&quot;#,##0.00_);\(&quot;$&quot;#,##0.00\)">
                  <c:v>364.9899999999999</c:v>
                </c:pt>
                <c:pt idx="2617" formatCode="&quot;$&quot;#,##0.00_);\(&quot;$&quot;#,##0.00\)">
                  <c:v>364.9899999999999</c:v>
                </c:pt>
                <c:pt idx="2618" formatCode="&quot;$&quot;#,##0.00_);\(&quot;$&quot;#,##0.00\)">
                  <c:v>364.9899999999999</c:v>
                </c:pt>
                <c:pt idx="2619" formatCode="&quot;$&quot;#,##0.00_);\(&quot;$&quot;#,##0.00\)">
                  <c:v>364.9899999999999</c:v>
                </c:pt>
                <c:pt idx="2620" formatCode="&quot;$&quot;#,##0.00_);\(&quot;$&quot;#,##0.00\)">
                  <c:v>364.9899999999999</c:v>
                </c:pt>
                <c:pt idx="2621" formatCode="&quot;$&quot;#,##0.00_);\(&quot;$&quot;#,##0.00\)">
                  <c:v>364.9899999999999</c:v>
                </c:pt>
                <c:pt idx="2622" formatCode="&quot;$&quot;#,##0.00_);\(&quot;$&quot;#,##0.00\)">
                  <c:v>364.9899999999999</c:v>
                </c:pt>
                <c:pt idx="2623" formatCode="&quot;$&quot;#,##0.00_);\(&quot;$&quot;#,##0.00\)">
                  <c:v>364.9899999999999</c:v>
                </c:pt>
                <c:pt idx="2624" formatCode="&quot;$&quot;#,##0.00_);\(&quot;$&quot;#,##0.00\)">
                  <c:v>364.9899999999999</c:v>
                </c:pt>
                <c:pt idx="2625" formatCode="&quot;$&quot;#,##0.00_);\(&quot;$&quot;#,##0.00\)">
                  <c:v>364.9899999999999</c:v>
                </c:pt>
                <c:pt idx="2626" formatCode="&quot;$&quot;#,##0.00_);\(&quot;$&quot;#,##0.00\)">
                  <c:v>364.9899999999999</c:v>
                </c:pt>
                <c:pt idx="2627" formatCode="&quot;$&quot;#,##0.00_);\(&quot;$&quot;#,##0.00\)">
                  <c:v>364.9899999999999</c:v>
                </c:pt>
                <c:pt idx="2628" formatCode="&quot;$&quot;#,##0.00_);\(&quot;$&quot;#,##0.00\)">
                  <c:v>364.9899999999999</c:v>
                </c:pt>
                <c:pt idx="2629" formatCode="&quot;$&quot;#,##0.00_);\(&quot;$&quot;#,##0.00\)">
                  <c:v>364.9899999999999</c:v>
                </c:pt>
                <c:pt idx="2630" formatCode="&quot;$&quot;#,##0.00_);\(&quot;$&quot;#,##0.00\)">
                  <c:v>364.9899999999999</c:v>
                </c:pt>
                <c:pt idx="2631" formatCode="&quot;$&quot;#,##0.00_);\(&quot;$&quot;#,##0.00\)">
                  <c:v>364.9899999999999</c:v>
                </c:pt>
                <c:pt idx="2632" formatCode="&quot;$&quot;#,##0.00_);\(&quot;$&quot;#,##0.00\)">
                  <c:v>364.9899999999999</c:v>
                </c:pt>
                <c:pt idx="2633" formatCode="&quot;$&quot;#,##0.00_);\(&quot;$&quot;#,##0.00\)">
                  <c:v>364.9899999999999</c:v>
                </c:pt>
                <c:pt idx="2634" formatCode="&quot;$&quot;#,##0.00_);\(&quot;$&quot;#,##0.00\)">
                  <c:v>364.9899999999999</c:v>
                </c:pt>
                <c:pt idx="2635" formatCode="&quot;$&quot;#,##0.00_);\(&quot;$&quot;#,##0.00\)">
                  <c:v>364.9899999999999</c:v>
                </c:pt>
                <c:pt idx="2636" formatCode="&quot;$&quot;#,##0.00_);\(&quot;$&quot;#,##0.00\)">
                  <c:v>364.9899999999999</c:v>
                </c:pt>
                <c:pt idx="2637" formatCode="&quot;$&quot;#,##0.00_);\(&quot;$&quot;#,##0.00\)">
                  <c:v>364.9899999999999</c:v>
                </c:pt>
                <c:pt idx="2638" formatCode="&quot;$&quot;#,##0.00_);\(&quot;$&quot;#,##0.00\)">
                  <c:v>364.9899999999999</c:v>
                </c:pt>
                <c:pt idx="2639" formatCode="&quot;$&quot;#,##0.00_);\(&quot;$&quot;#,##0.00\)">
                  <c:v>364.9899999999999</c:v>
                </c:pt>
                <c:pt idx="2640" formatCode="&quot;$&quot;#,##0.00_);\(&quot;$&quot;#,##0.00\)">
                  <c:v>364.9899999999999</c:v>
                </c:pt>
                <c:pt idx="2641" formatCode="&quot;$&quot;#,##0.00_);\(&quot;$&quot;#,##0.00\)">
                  <c:v>364.9899999999999</c:v>
                </c:pt>
                <c:pt idx="2642" formatCode="&quot;$&quot;#,##0.00_);\(&quot;$&quot;#,##0.00\)">
                  <c:v>364.9899999999999</c:v>
                </c:pt>
                <c:pt idx="2643" formatCode="&quot;$&quot;#,##0.00_);\(&quot;$&quot;#,##0.00\)">
                  <c:v>364.9899999999999</c:v>
                </c:pt>
                <c:pt idx="2644" formatCode="&quot;$&quot;#,##0.00_);\(&quot;$&quot;#,##0.00\)">
                  <c:v>364.9899999999999</c:v>
                </c:pt>
                <c:pt idx="2645" formatCode="&quot;$&quot;#,##0.00_);\(&quot;$&quot;#,##0.00\)">
                  <c:v>364.9899999999999</c:v>
                </c:pt>
                <c:pt idx="2646" formatCode="&quot;$&quot;#,##0.00_);\(&quot;$&quot;#,##0.00\)">
                  <c:v>364.9899999999999</c:v>
                </c:pt>
                <c:pt idx="2647" formatCode="&quot;$&quot;#,##0.00_);\(&quot;$&quot;#,##0.00\)">
                  <c:v>364.9899999999999</c:v>
                </c:pt>
                <c:pt idx="2648" formatCode="&quot;$&quot;#,##0.00_);\(&quot;$&quot;#,##0.00\)">
                  <c:v>364.9899999999999</c:v>
                </c:pt>
                <c:pt idx="2649" formatCode="&quot;$&quot;#,##0.00_);\(&quot;$&quot;#,##0.00\)">
                  <c:v>364.9899999999999</c:v>
                </c:pt>
                <c:pt idx="2650" formatCode="&quot;$&quot;#,##0.00_);\(&quot;$&quot;#,##0.00\)">
                  <c:v>364.9899999999999</c:v>
                </c:pt>
                <c:pt idx="2651" formatCode="&quot;$&quot;#,##0.00_);\(&quot;$&quot;#,##0.00\)">
                  <c:v>364.9899999999999</c:v>
                </c:pt>
                <c:pt idx="2652" formatCode="&quot;$&quot;#,##0.00_);\(&quot;$&quot;#,##0.00\)">
                  <c:v>364.9899999999999</c:v>
                </c:pt>
                <c:pt idx="2653" formatCode="&quot;$&quot;#,##0.00_);\(&quot;$&quot;#,##0.00\)">
                  <c:v>364.9899999999999</c:v>
                </c:pt>
                <c:pt idx="2654" formatCode="&quot;$&quot;#,##0.00_);\(&quot;$&quot;#,##0.00\)">
                  <c:v>364.9899999999999</c:v>
                </c:pt>
                <c:pt idx="2655" formatCode="&quot;$&quot;#,##0.00_);\(&quot;$&quot;#,##0.00\)">
                  <c:v>364.9899999999999</c:v>
                </c:pt>
                <c:pt idx="2656" formatCode="&quot;$&quot;#,##0.00_);\(&quot;$&quot;#,##0.00\)">
                  <c:v>364.9899999999999</c:v>
                </c:pt>
                <c:pt idx="2657" formatCode="&quot;$&quot;#,##0.00_);\(&quot;$&quot;#,##0.00\)">
                  <c:v>364.9899999999999</c:v>
                </c:pt>
                <c:pt idx="2658" formatCode="&quot;$&quot;#,##0.00_);\(&quot;$&quot;#,##0.00\)">
                  <c:v>364.9899999999999</c:v>
                </c:pt>
                <c:pt idx="2659" formatCode="&quot;$&quot;#,##0.00_);\(&quot;$&quot;#,##0.00\)">
                  <c:v>364.9899999999999</c:v>
                </c:pt>
                <c:pt idx="2660" formatCode="&quot;$&quot;#,##0.00_);\(&quot;$&quot;#,##0.00\)">
                  <c:v>364.9899999999999</c:v>
                </c:pt>
                <c:pt idx="2661" formatCode="&quot;$&quot;#,##0.00_);\(&quot;$&quot;#,##0.00\)">
                  <c:v>364.9899999999999</c:v>
                </c:pt>
                <c:pt idx="2662" formatCode="&quot;$&quot;#,##0.00_);\(&quot;$&quot;#,##0.00\)">
                  <c:v>364.9899999999999</c:v>
                </c:pt>
                <c:pt idx="2663" formatCode="&quot;$&quot;#,##0.00_);\(&quot;$&quot;#,##0.00\)">
                  <c:v>364.9899999999999</c:v>
                </c:pt>
                <c:pt idx="2664" formatCode="&quot;$&quot;#,##0.00_);\(&quot;$&quot;#,##0.00\)">
                  <c:v>364.9899999999999</c:v>
                </c:pt>
                <c:pt idx="2665" formatCode="&quot;$&quot;#,##0.00_);\(&quot;$&quot;#,##0.00\)">
                  <c:v>364.9899999999999</c:v>
                </c:pt>
                <c:pt idx="2666" formatCode="&quot;$&quot;#,##0.00_);\(&quot;$&quot;#,##0.00\)">
                  <c:v>364.9899999999999</c:v>
                </c:pt>
                <c:pt idx="2667" formatCode="&quot;$&quot;#,##0.00_);\(&quot;$&quot;#,##0.00\)">
                  <c:v>364.9899999999999</c:v>
                </c:pt>
                <c:pt idx="2668" formatCode="&quot;$&quot;#,##0.00_);\(&quot;$&quot;#,##0.00\)">
                  <c:v>364.9899999999999</c:v>
                </c:pt>
                <c:pt idx="2669" formatCode="&quot;$&quot;#,##0.00_);\(&quot;$&quot;#,##0.00\)">
                  <c:v>364.9899999999999</c:v>
                </c:pt>
                <c:pt idx="2670" formatCode="&quot;$&quot;#,##0.00_);\(&quot;$&quot;#,##0.00\)">
                  <c:v>364.9899999999999</c:v>
                </c:pt>
                <c:pt idx="2671" formatCode="&quot;$&quot;#,##0.00_);\(&quot;$&quot;#,##0.00\)">
                  <c:v>364.9899999999999</c:v>
                </c:pt>
                <c:pt idx="2672" formatCode="&quot;$&quot;#,##0.00_);\(&quot;$&quot;#,##0.00\)">
                  <c:v>364.9899999999999</c:v>
                </c:pt>
                <c:pt idx="2673" formatCode="&quot;$&quot;#,##0.00_);\(&quot;$&quot;#,##0.00\)">
                  <c:v>364.9899999999999</c:v>
                </c:pt>
                <c:pt idx="2674" formatCode="&quot;$&quot;#,##0.00_);\(&quot;$&quot;#,##0.00\)">
                  <c:v>364.9899999999999</c:v>
                </c:pt>
                <c:pt idx="2675" formatCode="&quot;$&quot;#,##0.00_);\(&quot;$&quot;#,##0.00\)">
                  <c:v>364.9899999999999</c:v>
                </c:pt>
                <c:pt idx="2676" formatCode="&quot;$&quot;#,##0.00_);\(&quot;$&quot;#,##0.00\)">
                  <c:v>364.9899999999999</c:v>
                </c:pt>
                <c:pt idx="2677" formatCode="&quot;$&quot;#,##0.00_);\(&quot;$&quot;#,##0.00\)">
                  <c:v>364.9899999999999</c:v>
                </c:pt>
                <c:pt idx="2678" formatCode="&quot;$&quot;#,##0.00_);\(&quot;$&quot;#,##0.00\)">
                  <c:v>364.9899999999999</c:v>
                </c:pt>
                <c:pt idx="2679" formatCode="&quot;$&quot;#,##0.00_);\(&quot;$&quot;#,##0.00\)">
                  <c:v>364.9899999999999</c:v>
                </c:pt>
                <c:pt idx="2680" formatCode="&quot;$&quot;#,##0.00_);\(&quot;$&quot;#,##0.00\)">
                  <c:v>364.9899999999999</c:v>
                </c:pt>
                <c:pt idx="2681" formatCode="&quot;$&quot;#,##0.00_);\(&quot;$&quot;#,##0.00\)">
                  <c:v>364.9899999999999</c:v>
                </c:pt>
                <c:pt idx="2682" formatCode="&quot;$&quot;#,##0.00_);\(&quot;$&quot;#,##0.00\)">
                  <c:v>364.9899999999999</c:v>
                </c:pt>
                <c:pt idx="2683" formatCode="&quot;$&quot;#,##0.00_);\(&quot;$&quot;#,##0.00\)">
                  <c:v>364.9899999999999</c:v>
                </c:pt>
                <c:pt idx="2684" formatCode="&quot;$&quot;#,##0.00_);\(&quot;$&quot;#,##0.00\)">
                  <c:v>364.9899999999999</c:v>
                </c:pt>
                <c:pt idx="2685" formatCode="&quot;$&quot;#,##0.00_);\(&quot;$&quot;#,##0.00\)">
                  <c:v>364.9899999999999</c:v>
                </c:pt>
                <c:pt idx="2686" formatCode="&quot;$&quot;#,##0.00_);\(&quot;$&quot;#,##0.00\)">
                  <c:v>364.9899999999999</c:v>
                </c:pt>
                <c:pt idx="2687" formatCode="&quot;$&quot;#,##0.00_);\(&quot;$&quot;#,##0.00\)">
                  <c:v>364.9899999999999</c:v>
                </c:pt>
                <c:pt idx="2688" formatCode="&quot;$&quot;#,##0.00_);\(&quot;$&quot;#,##0.00\)">
                  <c:v>364.9899999999999</c:v>
                </c:pt>
                <c:pt idx="2689" formatCode="&quot;$&quot;#,##0.00_);\(&quot;$&quot;#,##0.00\)">
                  <c:v>364.9899999999999</c:v>
                </c:pt>
                <c:pt idx="2690" formatCode="&quot;$&quot;#,##0.00_);\(&quot;$&quot;#,##0.00\)">
                  <c:v>364.9899999999999</c:v>
                </c:pt>
                <c:pt idx="2691" formatCode="&quot;$&quot;#,##0.00_);\(&quot;$&quot;#,##0.00\)">
                  <c:v>364.9899999999999</c:v>
                </c:pt>
                <c:pt idx="2692" formatCode="&quot;$&quot;#,##0.00_);\(&quot;$&quot;#,##0.00\)">
                  <c:v>364.9899999999999</c:v>
                </c:pt>
                <c:pt idx="2693" formatCode="&quot;$&quot;#,##0.00_);\(&quot;$&quot;#,##0.00\)">
                  <c:v>364.9899999999999</c:v>
                </c:pt>
                <c:pt idx="2694" formatCode="&quot;$&quot;#,##0.00_);\(&quot;$&quot;#,##0.00\)">
                  <c:v>364.9899999999999</c:v>
                </c:pt>
                <c:pt idx="2695" formatCode="&quot;$&quot;#,##0.00_);\(&quot;$&quot;#,##0.00\)">
                  <c:v>364.9899999999999</c:v>
                </c:pt>
                <c:pt idx="2696" formatCode="&quot;$&quot;#,##0.00_);\(&quot;$&quot;#,##0.00\)">
                  <c:v>364.9899999999999</c:v>
                </c:pt>
                <c:pt idx="2697" formatCode="&quot;$&quot;#,##0.00_);\(&quot;$&quot;#,##0.00\)">
                  <c:v>364.9899999999999</c:v>
                </c:pt>
                <c:pt idx="2698" formatCode="&quot;$&quot;#,##0.00_);\(&quot;$&quot;#,##0.00\)">
                  <c:v>364.9899999999999</c:v>
                </c:pt>
                <c:pt idx="2699" formatCode="&quot;$&quot;#,##0.00_);\(&quot;$&quot;#,##0.00\)">
                  <c:v>364.9899999999999</c:v>
                </c:pt>
                <c:pt idx="2700" formatCode="&quot;$&quot;#,##0.00_);\(&quot;$&quot;#,##0.00\)">
                  <c:v>364.9899999999999</c:v>
                </c:pt>
                <c:pt idx="2701" formatCode="&quot;$&quot;#,##0.00_);\(&quot;$&quot;#,##0.00\)">
                  <c:v>364.9899999999999</c:v>
                </c:pt>
                <c:pt idx="2702" formatCode="&quot;$&quot;#,##0.00_);\(&quot;$&quot;#,##0.00\)">
                  <c:v>364.9899999999999</c:v>
                </c:pt>
                <c:pt idx="2703" formatCode="&quot;$&quot;#,##0.00_);\(&quot;$&quot;#,##0.00\)">
                  <c:v>364.9899999999999</c:v>
                </c:pt>
                <c:pt idx="2704" formatCode="&quot;$&quot;#,##0.00_);\(&quot;$&quot;#,##0.00\)">
                  <c:v>364.9899999999999</c:v>
                </c:pt>
                <c:pt idx="2705" formatCode="&quot;$&quot;#,##0.00_);\(&quot;$&quot;#,##0.00\)">
                  <c:v>364.9899999999999</c:v>
                </c:pt>
                <c:pt idx="2706" formatCode="&quot;$&quot;#,##0.00_);\(&quot;$&quot;#,##0.00\)">
                  <c:v>364.9899999999999</c:v>
                </c:pt>
                <c:pt idx="2707" formatCode="&quot;$&quot;#,##0.00_);\(&quot;$&quot;#,##0.00\)">
                  <c:v>364.9899999999999</c:v>
                </c:pt>
                <c:pt idx="2708" formatCode="&quot;$&quot;#,##0.00_);\(&quot;$&quot;#,##0.00\)">
                  <c:v>364.9899999999999</c:v>
                </c:pt>
                <c:pt idx="2709" formatCode="&quot;$&quot;#,##0.00_);\(&quot;$&quot;#,##0.00\)">
                  <c:v>364.9899999999999</c:v>
                </c:pt>
                <c:pt idx="2710" formatCode="&quot;$&quot;#,##0.00_);\(&quot;$&quot;#,##0.00\)">
                  <c:v>364.9899999999999</c:v>
                </c:pt>
                <c:pt idx="2711" formatCode="&quot;$&quot;#,##0.00_);\(&quot;$&quot;#,##0.00\)">
                  <c:v>364.9899999999999</c:v>
                </c:pt>
                <c:pt idx="2712" formatCode="&quot;$&quot;#,##0.00_);\(&quot;$&quot;#,##0.00\)">
                  <c:v>364.9899999999999</c:v>
                </c:pt>
                <c:pt idx="2713" formatCode="&quot;$&quot;#,##0.00_);\(&quot;$&quot;#,##0.00\)">
                  <c:v>364.9899999999999</c:v>
                </c:pt>
                <c:pt idx="2714" formatCode="&quot;$&quot;#,##0.00_);\(&quot;$&quot;#,##0.00\)">
                  <c:v>364.9899999999999</c:v>
                </c:pt>
                <c:pt idx="2715" formatCode="&quot;$&quot;#,##0.00_);\(&quot;$&quot;#,##0.00\)">
                  <c:v>364.9899999999999</c:v>
                </c:pt>
                <c:pt idx="2716" formatCode="&quot;$&quot;#,##0.00_);\(&quot;$&quot;#,##0.00\)">
                  <c:v>364.9899999999999</c:v>
                </c:pt>
                <c:pt idx="2717" formatCode="&quot;$&quot;#,##0.00_);\(&quot;$&quot;#,##0.00\)">
                  <c:v>364.9899999999999</c:v>
                </c:pt>
                <c:pt idx="2718" formatCode="&quot;$&quot;#,##0.00_);\(&quot;$&quot;#,##0.00\)">
                  <c:v>364.9899999999999</c:v>
                </c:pt>
                <c:pt idx="2719" formatCode="&quot;$&quot;#,##0.00_);\(&quot;$&quot;#,##0.00\)">
                  <c:v>364.9899999999999</c:v>
                </c:pt>
                <c:pt idx="2720" formatCode="&quot;$&quot;#,##0.00_);\(&quot;$&quot;#,##0.00\)">
                  <c:v>364.9899999999999</c:v>
                </c:pt>
                <c:pt idx="2721" formatCode="&quot;$&quot;#,##0.00_);\(&quot;$&quot;#,##0.00\)">
                  <c:v>364.9899999999999</c:v>
                </c:pt>
                <c:pt idx="2722" formatCode="&quot;$&quot;#,##0.00_);\(&quot;$&quot;#,##0.00\)">
                  <c:v>364.9899999999999</c:v>
                </c:pt>
                <c:pt idx="2723" formatCode="&quot;$&quot;#,##0.00_);\(&quot;$&quot;#,##0.00\)">
                  <c:v>364.9899999999999</c:v>
                </c:pt>
                <c:pt idx="2724" formatCode="&quot;$&quot;#,##0.00_);\(&quot;$&quot;#,##0.00\)">
                  <c:v>364.9899999999999</c:v>
                </c:pt>
                <c:pt idx="2725" formatCode="&quot;$&quot;#,##0.00_);\(&quot;$&quot;#,##0.00\)">
                  <c:v>364.9899999999999</c:v>
                </c:pt>
                <c:pt idx="2726" formatCode="&quot;$&quot;#,##0.00_);\(&quot;$&quot;#,##0.00\)">
                  <c:v>364.9899999999999</c:v>
                </c:pt>
                <c:pt idx="2727" formatCode="&quot;$&quot;#,##0.00_);\(&quot;$&quot;#,##0.00\)">
                  <c:v>364.9899999999999</c:v>
                </c:pt>
                <c:pt idx="2728" formatCode="&quot;$&quot;#,##0.00_);\(&quot;$&quot;#,##0.00\)">
                  <c:v>364.9899999999999</c:v>
                </c:pt>
                <c:pt idx="2729" formatCode="&quot;$&quot;#,##0.00_);\(&quot;$&quot;#,##0.00\)">
                  <c:v>364.9899999999999</c:v>
                </c:pt>
                <c:pt idx="2730" formatCode="&quot;$&quot;#,##0.00_);\(&quot;$&quot;#,##0.00\)">
                  <c:v>364.9899999999999</c:v>
                </c:pt>
                <c:pt idx="2731" formatCode="&quot;$&quot;#,##0.00_);\(&quot;$&quot;#,##0.00\)">
                  <c:v>364.9899999999999</c:v>
                </c:pt>
                <c:pt idx="2732" formatCode="&quot;$&quot;#,##0.00_);\(&quot;$&quot;#,##0.00\)">
                  <c:v>364.9899999999999</c:v>
                </c:pt>
                <c:pt idx="2733" formatCode="&quot;$&quot;#,##0.00_);\(&quot;$&quot;#,##0.00\)">
                  <c:v>364.9899999999999</c:v>
                </c:pt>
                <c:pt idx="2734" formatCode="&quot;$&quot;#,##0.00_);\(&quot;$&quot;#,##0.00\)">
                  <c:v>364.9899999999999</c:v>
                </c:pt>
                <c:pt idx="2735" formatCode="&quot;$&quot;#,##0.00_);\(&quot;$&quot;#,##0.00\)">
                  <c:v>364.9899999999999</c:v>
                </c:pt>
                <c:pt idx="2736" formatCode="&quot;$&quot;#,##0.00_);\(&quot;$&quot;#,##0.00\)">
                  <c:v>364.9899999999999</c:v>
                </c:pt>
                <c:pt idx="2737" formatCode="&quot;$&quot;#,##0.00_);\(&quot;$&quot;#,##0.00\)">
                  <c:v>364.9899999999999</c:v>
                </c:pt>
                <c:pt idx="2738" formatCode="&quot;$&quot;#,##0.00_);\(&quot;$&quot;#,##0.00\)">
                  <c:v>364.9899999999999</c:v>
                </c:pt>
                <c:pt idx="2739" formatCode="&quot;$&quot;#,##0.00_);\(&quot;$&quot;#,##0.00\)">
                  <c:v>364.9899999999999</c:v>
                </c:pt>
                <c:pt idx="2740" formatCode="&quot;$&quot;#,##0.00_);\(&quot;$&quot;#,##0.00\)">
                  <c:v>364.9899999999999</c:v>
                </c:pt>
                <c:pt idx="2741" formatCode="&quot;$&quot;#,##0.00_);\(&quot;$&quot;#,##0.00\)">
                  <c:v>364.9899999999999</c:v>
                </c:pt>
                <c:pt idx="2742" formatCode="&quot;$&quot;#,##0.00_);\(&quot;$&quot;#,##0.00\)">
                  <c:v>364.9899999999999</c:v>
                </c:pt>
                <c:pt idx="2743" formatCode="&quot;$&quot;#,##0.00_);\(&quot;$&quot;#,##0.00\)">
                  <c:v>364.9899999999999</c:v>
                </c:pt>
                <c:pt idx="2744" formatCode="&quot;$&quot;#,##0.00_);\(&quot;$&quot;#,##0.00\)">
                  <c:v>364.9899999999999</c:v>
                </c:pt>
                <c:pt idx="2745" formatCode="&quot;$&quot;#,##0.00_);\(&quot;$&quot;#,##0.00\)">
                  <c:v>364.9899999999999</c:v>
                </c:pt>
                <c:pt idx="2746" formatCode="&quot;$&quot;#,##0.00_);\(&quot;$&quot;#,##0.00\)">
                  <c:v>364.9899999999999</c:v>
                </c:pt>
                <c:pt idx="2747" formatCode="&quot;$&quot;#,##0.00_);\(&quot;$&quot;#,##0.00\)">
                  <c:v>364.9899999999999</c:v>
                </c:pt>
                <c:pt idx="2748" formatCode="&quot;$&quot;#,##0.00_);\(&quot;$&quot;#,##0.00\)">
                  <c:v>364.9899999999999</c:v>
                </c:pt>
                <c:pt idx="2749" formatCode="&quot;$&quot;#,##0.00_);\(&quot;$&quot;#,##0.00\)">
                  <c:v>364.9899999999999</c:v>
                </c:pt>
                <c:pt idx="2750" formatCode="&quot;$&quot;#,##0.00_);\(&quot;$&quot;#,##0.00\)">
                  <c:v>364.9899999999999</c:v>
                </c:pt>
                <c:pt idx="2751" formatCode="&quot;$&quot;#,##0.00_);\(&quot;$&quot;#,##0.00\)">
                  <c:v>364.9899999999999</c:v>
                </c:pt>
                <c:pt idx="2752" formatCode="&quot;$&quot;#,##0.00_);\(&quot;$&quot;#,##0.00\)">
                  <c:v>364.9899999999999</c:v>
                </c:pt>
                <c:pt idx="2753" formatCode="&quot;$&quot;#,##0.00_);\(&quot;$&quot;#,##0.00\)">
                  <c:v>364.9899999999999</c:v>
                </c:pt>
                <c:pt idx="2754" formatCode="&quot;$&quot;#,##0.00_);\(&quot;$&quot;#,##0.00\)">
                  <c:v>364.9899999999999</c:v>
                </c:pt>
                <c:pt idx="2755" formatCode="&quot;$&quot;#,##0.00_);\(&quot;$&quot;#,##0.00\)">
                  <c:v>364.9899999999999</c:v>
                </c:pt>
                <c:pt idx="2756" formatCode="&quot;$&quot;#,##0.00_);\(&quot;$&quot;#,##0.00\)">
                  <c:v>364.9899999999999</c:v>
                </c:pt>
                <c:pt idx="2757" formatCode="&quot;$&quot;#,##0.00_);\(&quot;$&quot;#,##0.00\)">
                  <c:v>364.9899999999999</c:v>
                </c:pt>
                <c:pt idx="2758" formatCode="&quot;$&quot;#,##0.00_);\(&quot;$&quot;#,##0.00\)">
                  <c:v>364.9899999999999</c:v>
                </c:pt>
                <c:pt idx="2759" formatCode="&quot;$&quot;#,##0.00_);\(&quot;$&quot;#,##0.00\)">
                  <c:v>364.9899999999999</c:v>
                </c:pt>
                <c:pt idx="2760" formatCode="&quot;$&quot;#,##0.00_);\(&quot;$&quot;#,##0.00\)">
                  <c:v>364.9899999999999</c:v>
                </c:pt>
                <c:pt idx="2761" formatCode="&quot;$&quot;#,##0.00_);\(&quot;$&quot;#,##0.00\)">
                  <c:v>364.9899999999999</c:v>
                </c:pt>
                <c:pt idx="2762" formatCode="&quot;$&quot;#,##0.00_);\(&quot;$&quot;#,##0.00\)">
                  <c:v>364.9899999999999</c:v>
                </c:pt>
                <c:pt idx="2763" formatCode="&quot;$&quot;#,##0.00_);\(&quot;$&quot;#,##0.00\)">
                  <c:v>364.9899999999999</c:v>
                </c:pt>
                <c:pt idx="2764" formatCode="&quot;$&quot;#,##0.00_);\(&quot;$&quot;#,##0.00\)">
                  <c:v>364.9899999999999</c:v>
                </c:pt>
                <c:pt idx="2765" formatCode="&quot;$&quot;#,##0.00_);\(&quot;$&quot;#,##0.00\)">
                  <c:v>364.9899999999999</c:v>
                </c:pt>
                <c:pt idx="2766" formatCode="&quot;$&quot;#,##0.00_);\(&quot;$&quot;#,##0.00\)">
                  <c:v>364.9899999999999</c:v>
                </c:pt>
                <c:pt idx="2767" formatCode="&quot;$&quot;#,##0.00_);\(&quot;$&quot;#,##0.00\)">
                  <c:v>364.9899999999999</c:v>
                </c:pt>
                <c:pt idx="2768" formatCode="&quot;$&quot;#,##0.00_);\(&quot;$&quot;#,##0.00\)">
                  <c:v>364.9899999999999</c:v>
                </c:pt>
                <c:pt idx="2769" formatCode="&quot;$&quot;#,##0.00_);\(&quot;$&quot;#,##0.00\)">
                  <c:v>364.9899999999999</c:v>
                </c:pt>
                <c:pt idx="2770" formatCode="&quot;$&quot;#,##0.00_);\(&quot;$&quot;#,##0.00\)">
                  <c:v>364.9899999999999</c:v>
                </c:pt>
                <c:pt idx="2771" formatCode="&quot;$&quot;#,##0.00_);\(&quot;$&quot;#,##0.00\)">
                  <c:v>364.9899999999999</c:v>
                </c:pt>
                <c:pt idx="2772" formatCode="&quot;$&quot;#,##0.00_);\(&quot;$&quot;#,##0.00\)">
                  <c:v>364.9899999999999</c:v>
                </c:pt>
                <c:pt idx="2773" formatCode="&quot;$&quot;#,##0.00_);\(&quot;$&quot;#,##0.00\)">
                  <c:v>364.9899999999999</c:v>
                </c:pt>
                <c:pt idx="2774" formatCode="&quot;$&quot;#,##0.00_);\(&quot;$&quot;#,##0.00\)">
                  <c:v>364.9899999999999</c:v>
                </c:pt>
                <c:pt idx="2775" formatCode="&quot;$&quot;#,##0.00_);\(&quot;$&quot;#,##0.00\)">
                  <c:v>364.9899999999999</c:v>
                </c:pt>
                <c:pt idx="2776" formatCode="&quot;$&quot;#,##0.00_);\(&quot;$&quot;#,##0.00\)">
                  <c:v>364.9899999999999</c:v>
                </c:pt>
                <c:pt idx="2777" formatCode="&quot;$&quot;#,##0.00_);\(&quot;$&quot;#,##0.00\)">
                  <c:v>364.9899999999999</c:v>
                </c:pt>
                <c:pt idx="2778" formatCode="&quot;$&quot;#,##0.00_);\(&quot;$&quot;#,##0.00\)">
                  <c:v>364.9899999999999</c:v>
                </c:pt>
                <c:pt idx="2779" formatCode="&quot;$&quot;#,##0.00_);\(&quot;$&quot;#,##0.00\)">
                  <c:v>364.9899999999999</c:v>
                </c:pt>
                <c:pt idx="2780" formatCode="&quot;$&quot;#,##0.00_);\(&quot;$&quot;#,##0.00\)">
                  <c:v>364.9899999999999</c:v>
                </c:pt>
                <c:pt idx="2781" formatCode="&quot;$&quot;#,##0.00_);\(&quot;$&quot;#,##0.00\)">
                  <c:v>364.9899999999999</c:v>
                </c:pt>
                <c:pt idx="2782" formatCode="&quot;$&quot;#,##0.00_);\(&quot;$&quot;#,##0.00\)">
                  <c:v>364.9899999999999</c:v>
                </c:pt>
                <c:pt idx="2783" formatCode="&quot;$&quot;#,##0.00_);\(&quot;$&quot;#,##0.00\)">
                  <c:v>364.9899999999999</c:v>
                </c:pt>
                <c:pt idx="2784" formatCode="&quot;$&quot;#,##0.00_);\(&quot;$&quot;#,##0.00\)">
                  <c:v>364.9899999999999</c:v>
                </c:pt>
                <c:pt idx="2785" formatCode="&quot;$&quot;#,##0.00_);\(&quot;$&quot;#,##0.00\)">
                  <c:v>364.9899999999999</c:v>
                </c:pt>
                <c:pt idx="2786" formatCode="&quot;$&quot;#,##0.00_);\(&quot;$&quot;#,##0.00\)">
                  <c:v>364.9899999999999</c:v>
                </c:pt>
                <c:pt idx="2787" formatCode="&quot;$&quot;#,##0.00_);\(&quot;$&quot;#,##0.00\)">
                  <c:v>364.9899999999999</c:v>
                </c:pt>
                <c:pt idx="2788" formatCode="&quot;$&quot;#,##0.00_);\(&quot;$&quot;#,##0.00\)">
                  <c:v>364.9899999999999</c:v>
                </c:pt>
                <c:pt idx="2789" formatCode="&quot;$&quot;#,##0.00_);\(&quot;$&quot;#,##0.00\)">
                  <c:v>364.9899999999999</c:v>
                </c:pt>
                <c:pt idx="2790" formatCode="&quot;$&quot;#,##0.00_);\(&quot;$&quot;#,##0.00\)">
                  <c:v>364.9899999999999</c:v>
                </c:pt>
                <c:pt idx="2791" formatCode="&quot;$&quot;#,##0.00_);\(&quot;$&quot;#,##0.00\)">
                  <c:v>364.9899999999999</c:v>
                </c:pt>
                <c:pt idx="2792" formatCode="&quot;$&quot;#,##0.00_);\(&quot;$&quot;#,##0.00\)">
                  <c:v>364.9899999999999</c:v>
                </c:pt>
                <c:pt idx="2793" formatCode="&quot;$&quot;#,##0.00_);\(&quot;$&quot;#,##0.00\)">
                  <c:v>364.9899999999999</c:v>
                </c:pt>
                <c:pt idx="2794" formatCode="&quot;$&quot;#,##0.00_);\(&quot;$&quot;#,##0.00\)">
                  <c:v>364.9899999999999</c:v>
                </c:pt>
                <c:pt idx="2795" formatCode="&quot;$&quot;#,##0.00_);\(&quot;$&quot;#,##0.00\)">
                  <c:v>364.9899999999999</c:v>
                </c:pt>
                <c:pt idx="2796" formatCode="&quot;$&quot;#,##0.00_);\(&quot;$&quot;#,##0.00\)">
                  <c:v>364.9899999999999</c:v>
                </c:pt>
                <c:pt idx="2797" formatCode="&quot;$&quot;#,##0.00_);\(&quot;$&quot;#,##0.00\)">
                  <c:v>364.9899999999999</c:v>
                </c:pt>
                <c:pt idx="2798" formatCode="&quot;$&quot;#,##0.00_);\(&quot;$&quot;#,##0.00\)">
                  <c:v>364.9899999999999</c:v>
                </c:pt>
                <c:pt idx="2799" formatCode="&quot;$&quot;#,##0.00_);\(&quot;$&quot;#,##0.00\)">
                  <c:v>364.9899999999999</c:v>
                </c:pt>
                <c:pt idx="2800" formatCode="&quot;$&quot;#,##0.00_);\(&quot;$&quot;#,##0.00\)">
                  <c:v>364.9899999999999</c:v>
                </c:pt>
                <c:pt idx="2801" formatCode="&quot;$&quot;#,##0.00_);\(&quot;$&quot;#,##0.00\)">
                  <c:v>364.9899999999999</c:v>
                </c:pt>
                <c:pt idx="2802" formatCode="&quot;$&quot;#,##0.00_);\(&quot;$&quot;#,##0.00\)">
                  <c:v>364.9899999999999</c:v>
                </c:pt>
                <c:pt idx="2803" formatCode="&quot;$&quot;#,##0.00_);\(&quot;$&quot;#,##0.00\)">
                  <c:v>364.9899999999999</c:v>
                </c:pt>
                <c:pt idx="2804" formatCode="&quot;$&quot;#,##0.00_);\(&quot;$&quot;#,##0.00\)">
                  <c:v>364.9899999999999</c:v>
                </c:pt>
                <c:pt idx="2805" formatCode="&quot;$&quot;#,##0.00_);\(&quot;$&quot;#,##0.00\)">
                  <c:v>364.9899999999999</c:v>
                </c:pt>
                <c:pt idx="2806" formatCode="&quot;$&quot;#,##0.00_);\(&quot;$&quot;#,##0.00\)">
                  <c:v>364.9899999999999</c:v>
                </c:pt>
                <c:pt idx="2807" formatCode="&quot;$&quot;#,##0.00_);\(&quot;$&quot;#,##0.00\)">
                  <c:v>364.9899999999999</c:v>
                </c:pt>
                <c:pt idx="2808" formatCode="&quot;$&quot;#,##0.00_);\(&quot;$&quot;#,##0.00\)">
                  <c:v>364.9899999999999</c:v>
                </c:pt>
                <c:pt idx="2809" formatCode="&quot;$&quot;#,##0.00_);\(&quot;$&quot;#,##0.00\)">
                  <c:v>364.9899999999999</c:v>
                </c:pt>
                <c:pt idx="2810" formatCode="&quot;$&quot;#,##0.00_);\(&quot;$&quot;#,##0.00\)">
                  <c:v>364.9899999999999</c:v>
                </c:pt>
                <c:pt idx="2811" formatCode="&quot;$&quot;#,##0.00_);\(&quot;$&quot;#,##0.00\)">
                  <c:v>364.9899999999999</c:v>
                </c:pt>
                <c:pt idx="2812" formatCode="&quot;$&quot;#,##0.00_);\(&quot;$&quot;#,##0.00\)">
                  <c:v>364.9899999999999</c:v>
                </c:pt>
                <c:pt idx="2813" formatCode="&quot;$&quot;#,##0.00_);\(&quot;$&quot;#,##0.00\)">
                  <c:v>364.9899999999999</c:v>
                </c:pt>
                <c:pt idx="2814" formatCode="&quot;$&quot;#,##0.00_);\(&quot;$&quot;#,##0.00\)">
                  <c:v>364.9899999999999</c:v>
                </c:pt>
                <c:pt idx="2815" formatCode="&quot;$&quot;#,##0.00_);\(&quot;$&quot;#,##0.00\)">
                  <c:v>364.9899999999999</c:v>
                </c:pt>
                <c:pt idx="2816" formatCode="&quot;$&quot;#,##0.00_);\(&quot;$&quot;#,##0.00\)">
                  <c:v>364.9899999999999</c:v>
                </c:pt>
                <c:pt idx="2817" formatCode="&quot;$&quot;#,##0.00_);\(&quot;$&quot;#,##0.00\)">
                  <c:v>364.9899999999999</c:v>
                </c:pt>
                <c:pt idx="2818" formatCode="&quot;$&quot;#,##0.00_);\(&quot;$&quot;#,##0.00\)">
                  <c:v>364.9899999999999</c:v>
                </c:pt>
                <c:pt idx="2819" formatCode="&quot;$&quot;#,##0.00_);\(&quot;$&quot;#,##0.00\)">
                  <c:v>364.9899999999999</c:v>
                </c:pt>
                <c:pt idx="2820" formatCode="&quot;$&quot;#,##0.00_);\(&quot;$&quot;#,##0.00\)">
                  <c:v>364.9899999999999</c:v>
                </c:pt>
                <c:pt idx="2821" formatCode="&quot;$&quot;#,##0.00_);\(&quot;$&quot;#,##0.00\)">
                  <c:v>364.9899999999999</c:v>
                </c:pt>
                <c:pt idx="2822" formatCode="&quot;$&quot;#,##0.00_);\(&quot;$&quot;#,##0.00\)">
                  <c:v>364.9899999999999</c:v>
                </c:pt>
                <c:pt idx="2823" formatCode="&quot;$&quot;#,##0.00_);\(&quot;$&quot;#,##0.00\)">
                  <c:v>364.9899999999999</c:v>
                </c:pt>
                <c:pt idx="2824" formatCode="&quot;$&quot;#,##0.00_);\(&quot;$&quot;#,##0.00\)">
                  <c:v>364.9899999999999</c:v>
                </c:pt>
                <c:pt idx="2825" formatCode="&quot;$&quot;#,##0.00_);\(&quot;$&quot;#,##0.00\)">
                  <c:v>364.9899999999999</c:v>
                </c:pt>
                <c:pt idx="2826" formatCode="&quot;$&quot;#,##0.00_);\(&quot;$&quot;#,##0.00\)">
                  <c:v>364.9899999999999</c:v>
                </c:pt>
                <c:pt idx="2827" formatCode="&quot;$&quot;#,##0.00_);\(&quot;$&quot;#,##0.00\)">
                  <c:v>364.9899999999999</c:v>
                </c:pt>
                <c:pt idx="2828" formatCode="&quot;$&quot;#,##0.00_);\(&quot;$&quot;#,##0.00\)">
                  <c:v>364.9899999999999</c:v>
                </c:pt>
                <c:pt idx="2829" formatCode="&quot;$&quot;#,##0.00_);\(&quot;$&quot;#,##0.00\)">
                  <c:v>364.9899999999999</c:v>
                </c:pt>
                <c:pt idx="2830" formatCode="&quot;$&quot;#,##0.00_);\(&quot;$&quot;#,##0.00\)">
                  <c:v>364.9899999999999</c:v>
                </c:pt>
                <c:pt idx="2831" formatCode="&quot;$&quot;#,##0.00_);\(&quot;$&quot;#,##0.00\)">
                  <c:v>364.9899999999999</c:v>
                </c:pt>
                <c:pt idx="2832" formatCode="&quot;$&quot;#,##0.00_);\(&quot;$&quot;#,##0.00\)">
                  <c:v>364.9899999999999</c:v>
                </c:pt>
                <c:pt idx="2833" formatCode="&quot;$&quot;#,##0.00_);\(&quot;$&quot;#,##0.00\)">
                  <c:v>364.9899999999999</c:v>
                </c:pt>
                <c:pt idx="2834" formatCode="&quot;$&quot;#,##0.00_);\(&quot;$&quot;#,##0.00\)">
                  <c:v>364.9899999999999</c:v>
                </c:pt>
                <c:pt idx="2835" formatCode="&quot;$&quot;#,##0.00_);\(&quot;$&quot;#,##0.00\)">
                  <c:v>364.9899999999999</c:v>
                </c:pt>
                <c:pt idx="2836" formatCode="&quot;$&quot;#,##0.00_);\(&quot;$&quot;#,##0.00\)">
                  <c:v>364.9899999999999</c:v>
                </c:pt>
                <c:pt idx="2837" formatCode="&quot;$&quot;#,##0.00_);\(&quot;$&quot;#,##0.00\)">
                  <c:v>364.9899999999999</c:v>
                </c:pt>
                <c:pt idx="2838" formatCode="&quot;$&quot;#,##0.00_);\(&quot;$&quot;#,##0.00\)">
                  <c:v>364.9899999999999</c:v>
                </c:pt>
                <c:pt idx="2839" formatCode="&quot;$&quot;#,##0.00_);\(&quot;$&quot;#,##0.00\)">
                  <c:v>364.9899999999999</c:v>
                </c:pt>
                <c:pt idx="2840" formatCode="&quot;$&quot;#,##0.00_);\(&quot;$&quot;#,##0.00\)">
                  <c:v>364.9899999999999</c:v>
                </c:pt>
                <c:pt idx="2841" formatCode="&quot;$&quot;#,##0.00_);\(&quot;$&quot;#,##0.00\)">
                  <c:v>364.9899999999999</c:v>
                </c:pt>
                <c:pt idx="2842" formatCode="&quot;$&quot;#,##0.00_);\(&quot;$&quot;#,##0.00\)">
                  <c:v>364.9899999999999</c:v>
                </c:pt>
                <c:pt idx="2843" formatCode="&quot;$&quot;#,##0.00_);\(&quot;$&quot;#,##0.00\)">
                  <c:v>364.9899999999999</c:v>
                </c:pt>
                <c:pt idx="2844" formatCode="&quot;$&quot;#,##0.00_);\(&quot;$&quot;#,##0.00\)">
                  <c:v>364.9899999999999</c:v>
                </c:pt>
                <c:pt idx="2845" formatCode="&quot;$&quot;#,##0.00_);\(&quot;$&quot;#,##0.00\)">
                  <c:v>364.9899999999999</c:v>
                </c:pt>
                <c:pt idx="2846" formatCode="&quot;$&quot;#,##0.00_);\(&quot;$&quot;#,##0.00\)">
                  <c:v>364.9899999999999</c:v>
                </c:pt>
                <c:pt idx="2847" formatCode="&quot;$&quot;#,##0.00_);\(&quot;$&quot;#,##0.00\)">
                  <c:v>364.9899999999999</c:v>
                </c:pt>
                <c:pt idx="2848" formatCode="&quot;$&quot;#,##0.00_);\(&quot;$&quot;#,##0.00\)">
                  <c:v>364.9899999999999</c:v>
                </c:pt>
                <c:pt idx="2849" formatCode="&quot;$&quot;#,##0.00_);\(&quot;$&quot;#,##0.00\)">
                  <c:v>364.9899999999999</c:v>
                </c:pt>
                <c:pt idx="2850" formatCode="&quot;$&quot;#,##0.00_);\(&quot;$&quot;#,##0.00\)">
                  <c:v>364.9899999999999</c:v>
                </c:pt>
                <c:pt idx="2851" formatCode="&quot;$&quot;#,##0.00_);\(&quot;$&quot;#,##0.00\)">
                  <c:v>364.9899999999999</c:v>
                </c:pt>
                <c:pt idx="2852" formatCode="&quot;$&quot;#,##0.00_);\(&quot;$&quot;#,##0.00\)">
                  <c:v>364.9899999999999</c:v>
                </c:pt>
                <c:pt idx="2853" formatCode="&quot;$&quot;#,##0.00_);\(&quot;$&quot;#,##0.00\)">
                  <c:v>364.9899999999999</c:v>
                </c:pt>
                <c:pt idx="2854" formatCode="&quot;$&quot;#,##0.00_);\(&quot;$&quot;#,##0.00\)">
                  <c:v>364.9899999999999</c:v>
                </c:pt>
                <c:pt idx="2855" formatCode="&quot;$&quot;#,##0.00_);\(&quot;$&quot;#,##0.00\)">
                  <c:v>364.9899999999999</c:v>
                </c:pt>
                <c:pt idx="2856" formatCode="&quot;$&quot;#,##0.00_);\(&quot;$&quot;#,##0.00\)">
                  <c:v>364.9899999999999</c:v>
                </c:pt>
                <c:pt idx="2857" formatCode="&quot;$&quot;#,##0.00_);\(&quot;$&quot;#,##0.00\)">
                  <c:v>364.9899999999999</c:v>
                </c:pt>
                <c:pt idx="2858" formatCode="&quot;$&quot;#,##0.00_);\(&quot;$&quot;#,##0.00\)">
                  <c:v>364.9899999999999</c:v>
                </c:pt>
                <c:pt idx="2859" formatCode="&quot;$&quot;#,##0.00_);\(&quot;$&quot;#,##0.00\)">
                  <c:v>364.9899999999999</c:v>
                </c:pt>
                <c:pt idx="2860" formatCode="&quot;$&quot;#,##0.00_);\(&quot;$&quot;#,##0.00\)">
                  <c:v>364.9899999999999</c:v>
                </c:pt>
                <c:pt idx="2861" formatCode="&quot;$&quot;#,##0.00_);\(&quot;$&quot;#,##0.00\)">
                  <c:v>364.9899999999999</c:v>
                </c:pt>
                <c:pt idx="2862" formatCode="&quot;$&quot;#,##0.00_);\(&quot;$&quot;#,##0.00\)">
                  <c:v>364.9899999999999</c:v>
                </c:pt>
                <c:pt idx="2863" formatCode="&quot;$&quot;#,##0.00_);\(&quot;$&quot;#,##0.00\)">
                  <c:v>364.9899999999999</c:v>
                </c:pt>
                <c:pt idx="2864" formatCode="&quot;$&quot;#,##0.00_);\(&quot;$&quot;#,##0.00\)">
                  <c:v>364.9899999999999</c:v>
                </c:pt>
                <c:pt idx="2865" formatCode="&quot;$&quot;#,##0.00_);\(&quot;$&quot;#,##0.00\)">
                  <c:v>364.9899999999999</c:v>
                </c:pt>
                <c:pt idx="2866" formatCode="&quot;$&quot;#,##0.00_);\(&quot;$&quot;#,##0.00\)">
                  <c:v>364.9899999999999</c:v>
                </c:pt>
                <c:pt idx="2867" formatCode="&quot;$&quot;#,##0.00_);\(&quot;$&quot;#,##0.00\)">
                  <c:v>364.9899999999999</c:v>
                </c:pt>
                <c:pt idx="2868" formatCode="&quot;$&quot;#,##0.00_);\(&quot;$&quot;#,##0.00\)">
                  <c:v>364.9899999999999</c:v>
                </c:pt>
                <c:pt idx="2869" formatCode="&quot;$&quot;#,##0.00_);\(&quot;$&quot;#,##0.00\)">
                  <c:v>364.9899999999999</c:v>
                </c:pt>
                <c:pt idx="2870" formatCode="&quot;$&quot;#,##0.00_);\(&quot;$&quot;#,##0.00\)">
                  <c:v>364.9899999999999</c:v>
                </c:pt>
                <c:pt idx="2871" formatCode="&quot;$&quot;#,##0.00_);\(&quot;$&quot;#,##0.00\)">
                  <c:v>364.9899999999999</c:v>
                </c:pt>
                <c:pt idx="2872" formatCode="&quot;$&quot;#,##0.00_);\(&quot;$&quot;#,##0.00\)">
                  <c:v>364.9899999999999</c:v>
                </c:pt>
                <c:pt idx="2873" formatCode="&quot;$&quot;#,##0.00_);\(&quot;$&quot;#,##0.00\)">
                  <c:v>364.9899999999999</c:v>
                </c:pt>
                <c:pt idx="2874" formatCode="&quot;$&quot;#,##0.00_);\(&quot;$&quot;#,##0.00\)">
                  <c:v>364.9899999999999</c:v>
                </c:pt>
                <c:pt idx="2875" formatCode="&quot;$&quot;#,##0.00_);\(&quot;$&quot;#,##0.00\)">
                  <c:v>364.9899999999999</c:v>
                </c:pt>
                <c:pt idx="2876" formatCode="&quot;$&quot;#,##0.00_);\(&quot;$&quot;#,##0.00\)">
                  <c:v>364.9899999999999</c:v>
                </c:pt>
                <c:pt idx="2877" formatCode="&quot;$&quot;#,##0.00_);\(&quot;$&quot;#,##0.00\)">
                  <c:v>364.9899999999999</c:v>
                </c:pt>
                <c:pt idx="2878" formatCode="&quot;$&quot;#,##0.00_);\(&quot;$&quot;#,##0.00\)">
                  <c:v>364.9899999999999</c:v>
                </c:pt>
                <c:pt idx="2879" formatCode="&quot;$&quot;#,##0.00_);\(&quot;$&quot;#,##0.00\)">
                  <c:v>364.9899999999999</c:v>
                </c:pt>
                <c:pt idx="2880" formatCode="&quot;$&quot;#,##0.00_);\(&quot;$&quot;#,##0.00\)">
                  <c:v>364.9899999999999</c:v>
                </c:pt>
                <c:pt idx="2881" formatCode="&quot;$&quot;#,##0.00_);\(&quot;$&quot;#,##0.00\)">
                  <c:v>364.9899999999999</c:v>
                </c:pt>
                <c:pt idx="2882" formatCode="&quot;$&quot;#,##0.00_);\(&quot;$&quot;#,##0.00\)">
                  <c:v>364.9899999999999</c:v>
                </c:pt>
                <c:pt idx="2883" formatCode="&quot;$&quot;#,##0.00_);\(&quot;$&quot;#,##0.00\)">
                  <c:v>364.9899999999999</c:v>
                </c:pt>
                <c:pt idx="2884" formatCode="&quot;$&quot;#,##0.00_);\(&quot;$&quot;#,##0.00\)">
                  <c:v>364.9899999999999</c:v>
                </c:pt>
                <c:pt idx="2885" formatCode="&quot;$&quot;#,##0.00_);\(&quot;$&quot;#,##0.00\)">
                  <c:v>364.9899999999999</c:v>
                </c:pt>
                <c:pt idx="2886" formatCode="&quot;$&quot;#,##0.00_);\(&quot;$&quot;#,##0.00\)">
                  <c:v>364.9899999999999</c:v>
                </c:pt>
                <c:pt idx="2887" formatCode="&quot;$&quot;#,##0.00_);\(&quot;$&quot;#,##0.00\)">
                  <c:v>364.9899999999999</c:v>
                </c:pt>
                <c:pt idx="2888" formatCode="&quot;$&quot;#,##0.00_);\(&quot;$&quot;#,##0.00\)">
                  <c:v>364.9899999999999</c:v>
                </c:pt>
                <c:pt idx="2889" formatCode="&quot;$&quot;#,##0.00_);\(&quot;$&quot;#,##0.00\)">
                  <c:v>364.9899999999999</c:v>
                </c:pt>
                <c:pt idx="2890" formatCode="&quot;$&quot;#,##0.00_);\(&quot;$&quot;#,##0.00\)">
                  <c:v>364.9899999999999</c:v>
                </c:pt>
                <c:pt idx="2891" formatCode="&quot;$&quot;#,##0.00_);\(&quot;$&quot;#,##0.00\)">
                  <c:v>364.9899999999999</c:v>
                </c:pt>
                <c:pt idx="2892" formatCode="&quot;$&quot;#,##0.00_);\(&quot;$&quot;#,##0.00\)">
                  <c:v>364.9899999999999</c:v>
                </c:pt>
                <c:pt idx="2893" formatCode="&quot;$&quot;#,##0.00_);\(&quot;$&quot;#,##0.00\)">
                  <c:v>364.9899999999999</c:v>
                </c:pt>
                <c:pt idx="2894" formatCode="&quot;$&quot;#,##0.00_);\(&quot;$&quot;#,##0.00\)">
                  <c:v>364.9899999999999</c:v>
                </c:pt>
                <c:pt idx="2895" formatCode="&quot;$&quot;#,##0.00_);\(&quot;$&quot;#,##0.00\)">
                  <c:v>364.9899999999999</c:v>
                </c:pt>
                <c:pt idx="2896" formatCode="&quot;$&quot;#,##0.00_);\(&quot;$&quot;#,##0.00\)">
                  <c:v>364.9899999999999</c:v>
                </c:pt>
                <c:pt idx="2897" formatCode="&quot;$&quot;#,##0.00_);\(&quot;$&quot;#,##0.00\)">
                  <c:v>364.9899999999999</c:v>
                </c:pt>
                <c:pt idx="2898" formatCode="&quot;$&quot;#,##0.00_);\(&quot;$&quot;#,##0.00\)">
                  <c:v>364.9899999999999</c:v>
                </c:pt>
                <c:pt idx="2899" formatCode="&quot;$&quot;#,##0.00_);\(&quot;$&quot;#,##0.00\)">
                  <c:v>364.9899999999999</c:v>
                </c:pt>
                <c:pt idx="2900" formatCode="&quot;$&quot;#,##0.00_);\(&quot;$&quot;#,##0.00\)">
                  <c:v>364.9899999999999</c:v>
                </c:pt>
                <c:pt idx="2901" formatCode="&quot;$&quot;#,##0.00_);\(&quot;$&quot;#,##0.00\)">
                  <c:v>364.9899999999999</c:v>
                </c:pt>
                <c:pt idx="2902" formatCode="&quot;$&quot;#,##0.00_);\(&quot;$&quot;#,##0.00\)">
                  <c:v>364.9899999999999</c:v>
                </c:pt>
                <c:pt idx="2903" formatCode="&quot;$&quot;#,##0.00_);\(&quot;$&quot;#,##0.00\)">
                  <c:v>364.9899999999999</c:v>
                </c:pt>
                <c:pt idx="2904" formatCode="&quot;$&quot;#,##0.00_);\(&quot;$&quot;#,##0.00\)">
                  <c:v>364.9899999999999</c:v>
                </c:pt>
                <c:pt idx="2905" formatCode="&quot;$&quot;#,##0.00_);\(&quot;$&quot;#,##0.00\)">
                  <c:v>364.9899999999999</c:v>
                </c:pt>
                <c:pt idx="2906" formatCode="&quot;$&quot;#,##0.00_);\(&quot;$&quot;#,##0.00\)">
                  <c:v>364.9899999999999</c:v>
                </c:pt>
                <c:pt idx="2907" formatCode="&quot;$&quot;#,##0.00_);\(&quot;$&quot;#,##0.00\)">
                  <c:v>364.9899999999999</c:v>
                </c:pt>
                <c:pt idx="2908" formatCode="&quot;$&quot;#,##0.00_);\(&quot;$&quot;#,##0.00\)">
                  <c:v>364.9899999999999</c:v>
                </c:pt>
                <c:pt idx="2909" formatCode="&quot;$&quot;#,##0.00_);\(&quot;$&quot;#,##0.00\)">
                  <c:v>364.9899999999999</c:v>
                </c:pt>
                <c:pt idx="2910" formatCode="&quot;$&quot;#,##0.00_);\(&quot;$&quot;#,##0.00\)">
                  <c:v>364.9899999999999</c:v>
                </c:pt>
                <c:pt idx="2911" formatCode="&quot;$&quot;#,##0.00_);\(&quot;$&quot;#,##0.00\)">
                  <c:v>364.9899999999999</c:v>
                </c:pt>
                <c:pt idx="2912" formatCode="&quot;$&quot;#,##0.00_);\(&quot;$&quot;#,##0.00\)">
                  <c:v>364.9899999999999</c:v>
                </c:pt>
                <c:pt idx="2913" formatCode="&quot;$&quot;#,##0.00_);\(&quot;$&quot;#,##0.00\)">
                  <c:v>364.9899999999999</c:v>
                </c:pt>
                <c:pt idx="2914" formatCode="&quot;$&quot;#,##0.00_);\(&quot;$&quot;#,##0.00\)">
                  <c:v>364.9899999999999</c:v>
                </c:pt>
                <c:pt idx="2915" formatCode="&quot;$&quot;#,##0.00_);\(&quot;$&quot;#,##0.00\)">
                  <c:v>364.9899999999999</c:v>
                </c:pt>
                <c:pt idx="2916" formatCode="&quot;$&quot;#,##0.00_);\(&quot;$&quot;#,##0.00\)">
                  <c:v>364.9899999999999</c:v>
                </c:pt>
                <c:pt idx="2917" formatCode="&quot;$&quot;#,##0.00_);\(&quot;$&quot;#,##0.00\)">
                  <c:v>364.9899999999999</c:v>
                </c:pt>
                <c:pt idx="2918" formatCode="&quot;$&quot;#,##0.00_);\(&quot;$&quot;#,##0.00\)">
                  <c:v>364.9899999999999</c:v>
                </c:pt>
                <c:pt idx="2919" formatCode="&quot;$&quot;#,##0.00_);\(&quot;$&quot;#,##0.00\)">
                  <c:v>364.9899999999999</c:v>
                </c:pt>
                <c:pt idx="2920" formatCode="&quot;$&quot;#,##0.00_);\(&quot;$&quot;#,##0.00\)">
                  <c:v>364.9899999999999</c:v>
                </c:pt>
                <c:pt idx="2921" formatCode="&quot;$&quot;#,##0.00_);\(&quot;$&quot;#,##0.00\)">
                  <c:v>364.9899999999999</c:v>
                </c:pt>
                <c:pt idx="2922" formatCode="&quot;$&quot;#,##0.00_);\(&quot;$&quot;#,##0.00\)">
                  <c:v>364.9899999999999</c:v>
                </c:pt>
                <c:pt idx="2923" formatCode="&quot;$&quot;#,##0.00_);\(&quot;$&quot;#,##0.00\)">
                  <c:v>364.9899999999999</c:v>
                </c:pt>
                <c:pt idx="2924" formatCode="&quot;$&quot;#,##0.00_);\(&quot;$&quot;#,##0.00\)">
                  <c:v>364.9899999999999</c:v>
                </c:pt>
                <c:pt idx="2925" formatCode="&quot;$&quot;#,##0.00_);\(&quot;$&quot;#,##0.00\)">
                  <c:v>364.9899999999999</c:v>
                </c:pt>
                <c:pt idx="2926" formatCode="&quot;$&quot;#,##0.00_);\(&quot;$&quot;#,##0.00\)">
                  <c:v>364.9899999999999</c:v>
                </c:pt>
                <c:pt idx="2927" formatCode="&quot;$&quot;#,##0.00_);\(&quot;$&quot;#,##0.00\)">
                  <c:v>364.9899999999999</c:v>
                </c:pt>
                <c:pt idx="2928" formatCode="&quot;$&quot;#,##0.00_);\(&quot;$&quot;#,##0.00\)">
                  <c:v>364.9899999999999</c:v>
                </c:pt>
                <c:pt idx="2929" formatCode="&quot;$&quot;#,##0.00_);\(&quot;$&quot;#,##0.00\)">
                  <c:v>364.9899999999999</c:v>
                </c:pt>
                <c:pt idx="2930" formatCode="&quot;$&quot;#,##0.00_);\(&quot;$&quot;#,##0.00\)">
                  <c:v>364.9899999999999</c:v>
                </c:pt>
                <c:pt idx="2931" formatCode="&quot;$&quot;#,##0.00_);\(&quot;$&quot;#,##0.00\)">
                  <c:v>364.9899999999999</c:v>
                </c:pt>
                <c:pt idx="2932" formatCode="&quot;$&quot;#,##0.00_);\(&quot;$&quot;#,##0.00\)">
                  <c:v>364.9899999999999</c:v>
                </c:pt>
                <c:pt idx="2933" formatCode="&quot;$&quot;#,##0.00_);\(&quot;$&quot;#,##0.00\)">
                  <c:v>364.9899999999999</c:v>
                </c:pt>
                <c:pt idx="2934" formatCode="&quot;$&quot;#,##0.00_);\(&quot;$&quot;#,##0.00\)">
                  <c:v>364.9899999999999</c:v>
                </c:pt>
                <c:pt idx="2935" formatCode="&quot;$&quot;#,##0.00_);\(&quot;$&quot;#,##0.00\)">
                  <c:v>364.9899999999999</c:v>
                </c:pt>
                <c:pt idx="2936" formatCode="&quot;$&quot;#,##0.00_);\(&quot;$&quot;#,##0.00\)">
                  <c:v>364.9899999999999</c:v>
                </c:pt>
                <c:pt idx="2937" formatCode="&quot;$&quot;#,##0.00_);\(&quot;$&quot;#,##0.00\)">
                  <c:v>364.9899999999999</c:v>
                </c:pt>
                <c:pt idx="2938" formatCode="&quot;$&quot;#,##0.00_);\(&quot;$&quot;#,##0.00\)">
                  <c:v>364.9899999999999</c:v>
                </c:pt>
                <c:pt idx="2939" formatCode="&quot;$&quot;#,##0.00_);\(&quot;$&quot;#,##0.00\)">
                  <c:v>364.9899999999999</c:v>
                </c:pt>
                <c:pt idx="2940" formatCode="&quot;$&quot;#,##0.00_);\(&quot;$&quot;#,##0.00\)">
                  <c:v>364.9899999999999</c:v>
                </c:pt>
                <c:pt idx="2941" formatCode="&quot;$&quot;#,##0.00_);\(&quot;$&quot;#,##0.00\)">
                  <c:v>364.9899999999999</c:v>
                </c:pt>
                <c:pt idx="2942" formatCode="&quot;$&quot;#,##0.00_);\(&quot;$&quot;#,##0.00\)">
                  <c:v>364.9899999999999</c:v>
                </c:pt>
                <c:pt idx="2943" formatCode="&quot;$&quot;#,##0.00_);\(&quot;$&quot;#,##0.00\)">
                  <c:v>364.9899999999999</c:v>
                </c:pt>
                <c:pt idx="2944" formatCode="&quot;$&quot;#,##0.00_);\(&quot;$&quot;#,##0.00\)">
                  <c:v>364.9899999999999</c:v>
                </c:pt>
                <c:pt idx="2945" formatCode="&quot;$&quot;#,##0.00_);\(&quot;$&quot;#,##0.00\)">
                  <c:v>364.9899999999999</c:v>
                </c:pt>
                <c:pt idx="2946" formatCode="&quot;$&quot;#,##0.00_);\(&quot;$&quot;#,##0.00\)">
                  <c:v>364.9899999999999</c:v>
                </c:pt>
                <c:pt idx="2947" formatCode="&quot;$&quot;#,##0.00_);\(&quot;$&quot;#,##0.00\)">
                  <c:v>364.9899999999999</c:v>
                </c:pt>
                <c:pt idx="2948" formatCode="&quot;$&quot;#,##0.00_);\(&quot;$&quot;#,##0.00\)">
                  <c:v>364.9899999999999</c:v>
                </c:pt>
                <c:pt idx="2949" formatCode="&quot;$&quot;#,##0.00_);\(&quot;$&quot;#,##0.00\)">
                  <c:v>364.9899999999999</c:v>
                </c:pt>
                <c:pt idx="2950" formatCode="&quot;$&quot;#,##0.00_);\(&quot;$&quot;#,##0.00\)">
                  <c:v>364.9899999999999</c:v>
                </c:pt>
                <c:pt idx="2951" formatCode="&quot;$&quot;#,##0.00_);\(&quot;$&quot;#,##0.00\)">
                  <c:v>364.9899999999999</c:v>
                </c:pt>
                <c:pt idx="2952" formatCode="&quot;$&quot;#,##0.00_);\(&quot;$&quot;#,##0.00\)">
                  <c:v>364.9899999999999</c:v>
                </c:pt>
                <c:pt idx="2953" formatCode="&quot;$&quot;#,##0.00_);\(&quot;$&quot;#,##0.00\)">
                  <c:v>364.9899999999999</c:v>
                </c:pt>
                <c:pt idx="2954" formatCode="&quot;$&quot;#,##0.00_);\(&quot;$&quot;#,##0.00\)">
                  <c:v>364.9899999999999</c:v>
                </c:pt>
                <c:pt idx="2955" formatCode="&quot;$&quot;#,##0.00_);\(&quot;$&quot;#,##0.00\)">
                  <c:v>364.9899999999999</c:v>
                </c:pt>
                <c:pt idx="2956" formatCode="&quot;$&quot;#,##0.00_);\(&quot;$&quot;#,##0.00\)">
                  <c:v>364.9899999999999</c:v>
                </c:pt>
                <c:pt idx="2957" formatCode="&quot;$&quot;#,##0.00_);\(&quot;$&quot;#,##0.00\)">
                  <c:v>364.9899999999999</c:v>
                </c:pt>
                <c:pt idx="2958" formatCode="&quot;$&quot;#,##0.00_);\(&quot;$&quot;#,##0.00\)">
                  <c:v>364.9899999999999</c:v>
                </c:pt>
                <c:pt idx="2959" formatCode="&quot;$&quot;#,##0.00_);\(&quot;$&quot;#,##0.00\)">
                  <c:v>364.9899999999999</c:v>
                </c:pt>
                <c:pt idx="2960" formatCode="&quot;$&quot;#,##0.00_);\(&quot;$&quot;#,##0.00\)">
                  <c:v>364.9899999999999</c:v>
                </c:pt>
                <c:pt idx="2961" formatCode="&quot;$&quot;#,##0.00_);\(&quot;$&quot;#,##0.00\)">
                  <c:v>364.9899999999999</c:v>
                </c:pt>
                <c:pt idx="2962" formatCode="&quot;$&quot;#,##0.00_);\(&quot;$&quot;#,##0.00\)">
                  <c:v>364.9899999999999</c:v>
                </c:pt>
                <c:pt idx="2963" formatCode="&quot;$&quot;#,##0.00_);\(&quot;$&quot;#,##0.00\)">
                  <c:v>364.9899999999999</c:v>
                </c:pt>
                <c:pt idx="2964" formatCode="&quot;$&quot;#,##0.00_);\(&quot;$&quot;#,##0.00\)">
                  <c:v>364.9899999999999</c:v>
                </c:pt>
                <c:pt idx="2965" formatCode="&quot;$&quot;#,##0.00_);\(&quot;$&quot;#,##0.00\)">
                  <c:v>364.9899999999999</c:v>
                </c:pt>
                <c:pt idx="2966" formatCode="&quot;$&quot;#,##0.00_);\(&quot;$&quot;#,##0.00\)">
                  <c:v>364.9899999999999</c:v>
                </c:pt>
                <c:pt idx="2967" formatCode="&quot;$&quot;#,##0.00_);\(&quot;$&quot;#,##0.00\)">
                  <c:v>364.9899999999999</c:v>
                </c:pt>
                <c:pt idx="2968" formatCode="&quot;$&quot;#,##0.00_);\(&quot;$&quot;#,##0.00\)">
                  <c:v>364.9899999999999</c:v>
                </c:pt>
                <c:pt idx="2969" formatCode="&quot;$&quot;#,##0.00_);\(&quot;$&quot;#,##0.00\)">
                  <c:v>364.9899999999999</c:v>
                </c:pt>
                <c:pt idx="2970" formatCode="&quot;$&quot;#,##0.00_);\(&quot;$&quot;#,##0.00\)">
                  <c:v>364.9899999999999</c:v>
                </c:pt>
                <c:pt idx="2971" formatCode="&quot;$&quot;#,##0.00_);\(&quot;$&quot;#,##0.00\)">
                  <c:v>364.9899999999999</c:v>
                </c:pt>
                <c:pt idx="2972" formatCode="&quot;$&quot;#,##0.00_);\(&quot;$&quot;#,##0.00\)">
                  <c:v>364.9899999999999</c:v>
                </c:pt>
                <c:pt idx="2973" formatCode="&quot;$&quot;#,##0.00_);\(&quot;$&quot;#,##0.00\)">
                  <c:v>364.9899999999999</c:v>
                </c:pt>
                <c:pt idx="2974" formatCode="&quot;$&quot;#,##0.00_);\(&quot;$&quot;#,##0.00\)">
                  <c:v>364.9899999999999</c:v>
                </c:pt>
                <c:pt idx="2975" formatCode="&quot;$&quot;#,##0.00_);\(&quot;$&quot;#,##0.00\)">
                  <c:v>364.9899999999999</c:v>
                </c:pt>
                <c:pt idx="2976" formatCode="&quot;$&quot;#,##0.00_);\(&quot;$&quot;#,##0.00\)">
                  <c:v>364.9899999999999</c:v>
                </c:pt>
                <c:pt idx="2977" formatCode="&quot;$&quot;#,##0.00_);\(&quot;$&quot;#,##0.00\)">
                  <c:v>364.9899999999999</c:v>
                </c:pt>
                <c:pt idx="2978" formatCode="&quot;$&quot;#,##0.00_);\(&quot;$&quot;#,##0.00\)">
                  <c:v>364.9899999999999</c:v>
                </c:pt>
                <c:pt idx="2979" formatCode="&quot;$&quot;#,##0.00_);\(&quot;$&quot;#,##0.00\)">
                  <c:v>364.9899999999999</c:v>
                </c:pt>
                <c:pt idx="2980" formatCode="&quot;$&quot;#,##0.00_);\(&quot;$&quot;#,##0.00\)">
                  <c:v>364.9899999999999</c:v>
                </c:pt>
                <c:pt idx="2981" formatCode="&quot;$&quot;#,##0.00_);\(&quot;$&quot;#,##0.00\)">
                  <c:v>364.9899999999999</c:v>
                </c:pt>
                <c:pt idx="2982" formatCode="&quot;$&quot;#,##0.00_);\(&quot;$&quot;#,##0.00\)">
                  <c:v>364.9899999999999</c:v>
                </c:pt>
                <c:pt idx="2983" formatCode="&quot;$&quot;#,##0.00_);\(&quot;$&quot;#,##0.00\)">
                  <c:v>364.9899999999999</c:v>
                </c:pt>
                <c:pt idx="2984" formatCode="&quot;$&quot;#,##0.00_);\(&quot;$&quot;#,##0.00\)">
                  <c:v>364.9899999999999</c:v>
                </c:pt>
                <c:pt idx="2985" formatCode="&quot;$&quot;#,##0.00_);\(&quot;$&quot;#,##0.00\)">
                  <c:v>364.9899999999999</c:v>
                </c:pt>
                <c:pt idx="2986" formatCode="&quot;$&quot;#,##0.00_);\(&quot;$&quot;#,##0.00\)">
                  <c:v>364.9899999999999</c:v>
                </c:pt>
                <c:pt idx="2987" formatCode="&quot;$&quot;#,##0.00_);\(&quot;$&quot;#,##0.00\)">
                  <c:v>364.9899999999999</c:v>
                </c:pt>
                <c:pt idx="2988" formatCode="&quot;$&quot;#,##0.00_);\(&quot;$&quot;#,##0.00\)">
                  <c:v>364.9899999999999</c:v>
                </c:pt>
                <c:pt idx="2989" formatCode="&quot;$&quot;#,##0.00_);\(&quot;$&quot;#,##0.00\)">
                  <c:v>364.9899999999999</c:v>
                </c:pt>
                <c:pt idx="2990" formatCode="&quot;$&quot;#,##0.00_);\(&quot;$&quot;#,##0.00\)">
                  <c:v>364.9899999999999</c:v>
                </c:pt>
                <c:pt idx="2991" formatCode="&quot;$&quot;#,##0.00_);\(&quot;$&quot;#,##0.00\)">
                  <c:v>364.9899999999999</c:v>
                </c:pt>
                <c:pt idx="2992" formatCode="&quot;$&quot;#,##0.00_);\(&quot;$&quot;#,##0.00\)">
                  <c:v>364.9899999999999</c:v>
                </c:pt>
                <c:pt idx="2993" formatCode="&quot;$&quot;#,##0.00_);\(&quot;$&quot;#,##0.00\)">
                  <c:v>364.9899999999999</c:v>
                </c:pt>
                <c:pt idx="2994" formatCode="&quot;$&quot;#,##0.00_);\(&quot;$&quot;#,##0.00\)">
                  <c:v>364.9899999999999</c:v>
                </c:pt>
                <c:pt idx="2995" formatCode="&quot;$&quot;#,##0.00_);\(&quot;$&quot;#,##0.00\)">
                  <c:v>364.9899999999999</c:v>
                </c:pt>
                <c:pt idx="2996" formatCode="&quot;$&quot;#,##0.00_);\(&quot;$&quot;#,##0.00\)">
                  <c:v>364.9899999999999</c:v>
                </c:pt>
                <c:pt idx="2997" formatCode="&quot;$&quot;#,##0.00_);\(&quot;$&quot;#,##0.00\)">
                  <c:v>364.9899999999999</c:v>
                </c:pt>
                <c:pt idx="2998" formatCode="&quot;$&quot;#,##0.00_);\(&quot;$&quot;#,##0.00\)">
                  <c:v>364.9899999999999</c:v>
                </c:pt>
                <c:pt idx="2999" formatCode="&quot;$&quot;#,##0.00_);\(&quot;$&quot;#,##0.00\)">
                  <c:v>364.9899999999999</c:v>
                </c:pt>
                <c:pt idx="3000" formatCode="&quot;$&quot;#,##0.00_);\(&quot;$&quot;#,##0.00\)">
                  <c:v>364.9899999999999</c:v>
                </c:pt>
                <c:pt idx="3001" formatCode="&quot;$&quot;#,##0.00_);\(&quot;$&quot;#,##0.00\)">
                  <c:v>364.9899999999999</c:v>
                </c:pt>
                <c:pt idx="3002" formatCode="&quot;$&quot;#,##0.00_);\(&quot;$&quot;#,##0.00\)">
                  <c:v>364.9899999999999</c:v>
                </c:pt>
                <c:pt idx="3003" formatCode="&quot;$&quot;#,##0.00_);\(&quot;$&quot;#,##0.00\)">
                  <c:v>364.9899999999999</c:v>
                </c:pt>
                <c:pt idx="3004" formatCode="&quot;$&quot;#,##0.00_);\(&quot;$&quot;#,##0.00\)">
                  <c:v>364.9899999999999</c:v>
                </c:pt>
                <c:pt idx="3005" formatCode="&quot;$&quot;#,##0.00_);\(&quot;$&quot;#,##0.00\)">
                  <c:v>364.9899999999999</c:v>
                </c:pt>
                <c:pt idx="3006" formatCode="&quot;$&quot;#,##0.00_);\(&quot;$&quot;#,##0.00\)">
                  <c:v>364.9899999999999</c:v>
                </c:pt>
                <c:pt idx="3007" formatCode="&quot;$&quot;#,##0.00_);\(&quot;$&quot;#,##0.00\)">
                  <c:v>364.9899999999999</c:v>
                </c:pt>
                <c:pt idx="3008" formatCode="&quot;$&quot;#,##0.00_);\(&quot;$&quot;#,##0.00\)">
                  <c:v>364.9899999999999</c:v>
                </c:pt>
                <c:pt idx="3009" formatCode="&quot;$&quot;#,##0.00_);\(&quot;$&quot;#,##0.00\)">
                  <c:v>364.9899999999999</c:v>
                </c:pt>
                <c:pt idx="3010" formatCode="&quot;$&quot;#,##0.00_);\(&quot;$&quot;#,##0.00\)">
                  <c:v>364.9899999999999</c:v>
                </c:pt>
                <c:pt idx="3011" formatCode="&quot;$&quot;#,##0.00_);\(&quot;$&quot;#,##0.00\)">
                  <c:v>364.9899999999999</c:v>
                </c:pt>
                <c:pt idx="3012" formatCode="&quot;$&quot;#,##0.00_);\(&quot;$&quot;#,##0.00\)">
                  <c:v>364.9899999999999</c:v>
                </c:pt>
                <c:pt idx="3013" formatCode="&quot;$&quot;#,##0.00_);\(&quot;$&quot;#,##0.00\)">
                  <c:v>364.9899999999999</c:v>
                </c:pt>
                <c:pt idx="3014" formatCode="&quot;$&quot;#,##0.00_);\(&quot;$&quot;#,##0.00\)">
                  <c:v>364.9899999999999</c:v>
                </c:pt>
                <c:pt idx="3015" formatCode="&quot;$&quot;#,##0.00_);\(&quot;$&quot;#,##0.00\)">
                  <c:v>364.9899999999999</c:v>
                </c:pt>
                <c:pt idx="3016" formatCode="&quot;$&quot;#,##0.00_);\(&quot;$&quot;#,##0.00\)">
                  <c:v>364.9899999999999</c:v>
                </c:pt>
                <c:pt idx="3017" formatCode="&quot;$&quot;#,##0.00_);\(&quot;$&quot;#,##0.00\)">
                  <c:v>364.9899999999999</c:v>
                </c:pt>
                <c:pt idx="3018" formatCode="&quot;$&quot;#,##0.00_);\(&quot;$&quot;#,##0.00\)">
                  <c:v>364.9899999999999</c:v>
                </c:pt>
                <c:pt idx="3019" formatCode="&quot;$&quot;#,##0.00_);\(&quot;$&quot;#,##0.00\)">
                  <c:v>364.9899999999999</c:v>
                </c:pt>
                <c:pt idx="3020" formatCode="&quot;$&quot;#,##0.00_);\(&quot;$&quot;#,##0.00\)">
                  <c:v>364.9899999999999</c:v>
                </c:pt>
                <c:pt idx="3021" formatCode="&quot;$&quot;#,##0.00_);\(&quot;$&quot;#,##0.00\)">
                  <c:v>364.9899999999999</c:v>
                </c:pt>
                <c:pt idx="3022" formatCode="&quot;$&quot;#,##0.00_);\(&quot;$&quot;#,##0.00\)">
                  <c:v>364.9899999999999</c:v>
                </c:pt>
                <c:pt idx="3023" formatCode="&quot;$&quot;#,##0.00_);\(&quot;$&quot;#,##0.00\)">
                  <c:v>364.9899999999999</c:v>
                </c:pt>
                <c:pt idx="3024" formatCode="&quot;$&quot;#,##0.00_);\(&quot;$&quot;#,##0.00\)">
                  <c:v>364.9899999999999</c:v>
                </c:pt>
                <c:pt idx="3025" formatCode="&quot;$&quot;#,##0.00_);\(&quot;$&quot;#,##0.00\)">
                  <c:v>364.9899999999999</c:v>
                </c:pt>
                <c:pt idx="3026" formatCode="&quot;$&quot;#,##0.00_);\(&quot;$&quot;#,##0.00\)">
                  <c:v>364.9899999999999</c:v>
                </c:pt>
                <c:pt idx="3027" formatCode="&quot;$&quot;#,##0.00_);\(&quot;$&quot;#,##0.00\)">
                  <c:v>364.9899999999999</c:v>
                </c:pt>
                <c:pt idx="3028" formatCode="&quot;$&quot;#,##0.00_);\(&quot;$&quot;#,##0.00\)">
                  <c:v>364.9899999999999</c:v>
                </c:pt>
                <c:pt idx="3029" formatCode="&quot;$&quot;#,##0.00_);\(&quot;$&quot;#,##0.00\)">
                  <c:v>364.9899999999999</c:v>
                </c:pt>
                <c:pt idx="3030" formatCode="&quot;$&quot;#,##0.00_);\(&quot;$&quot;#,##0.00\)">
                  <c:v>364.9899999999999</c:v>
                </c:pt>
                <c:pt idx="3031" formatCode="&quot;$&quot;#,##0.00_);\(&quot;$&quot;#,##0.00\)">
                  <c:v>364.9899999999999</c:v>
                </c:pt>
                <c:pt idx="3032" formatCode="&quot;$&quot;#,##0.00_);\(&quot;$&quot;#,##0.00\)">
                  <c:v>364.9899999999999</c:v>
                </c:pt>
                <c:pt idx="3033" formatCode="&quot;$&quot;#,##0.00_);\(&quot;$&quot;#,##0.00\)">
                  <c:v>364.9899999999999</c:v>
                </c:pt>
                <c:pt idx="3034" formatCode="&quot;$&quot;#,##0.00_);\(&quot;$&quot;#,##0.00\)">
                  <c:v>364.9899999999999</c:v>
                </c:pt>
                <c:pt idx="3035" formatCode="&quot;$&quot;#,##0.00_);\(&quot;$&quot;#,##0.00\)">
                  <c:v>364.9899999999999</c:v>
                </c:pt>
                <c:pt idx="3036" formatCode="&quot;$&quot;#,##0.00_);\(&quot;$&quot;#,##0.00\)">
                  <c:v>364.9899999999999</c:v>
                </c:pt>
                <c:pt idx="3037" formatCode="&quot;$&quot;#,##0.00_);\(&quot;$&quot;#,##0.00\)">
                  <c:v>364.9899999999999</c:v>
                </c:pt>
                <c:pt idx="3038" formatCode="&quot;$&quot;#,##0.00_);\(&quot;$&quot;#,##0.00\)">
                  <c:v>364.9899999999999</c:v>
                </c:pt>
                <c:pt idx="3039" formatCode="&quot;$&quot;#,##0.00_);\(&quot;$&quot;#,##0.00\)">
                  <c:v>364.9899999999999</c:v>
                </c:pt>
                <c:pt idx="3040" formatCode="&quot;$&quot;#,##0.00_);\(&quot;$&quot;#,##0.00\)">
                  <c:v>364.9899999999999</c:v>
                </c:pt>
                <c:pt idx="3041" formatCode="&quot;$&quot;#,##0.00_);\(&quot;$&quot;#,##0.00\)">
                  <c:v>364.9899999999999</c:v>
                </c:pt>
                <c:pt idx="3042" formatCode="&quot;$&quot;#,##0.00_);\(&quot;$&quot;#,##0.00\)">
                  <c:v>364.9899999999999</c:v>
                </c:pt>
                <c:pt idx="3043" formatCode="&quot;$&quot;#,##0.00_);\(&quot;$&quot;#,##0.00\)">
                  <c:v>364.9899999999999</c:v>
                </c:pt>
                <c:pt idx="3044" formatCode="&quot;$&quot;#,##0.00_);\(&quot;$&quot;#,##0.00\)">
                  <c:v>364.9899999999999</c:v>
                </c:pt>
                <c:pt idx="3045" formatCode="&quot;$&quot;#,##0.00_);\(&quot;$&quot;#,##0.00\)">
                  <c:v>364.9899999999999</c:v>
                </c:pt>
                <c:pt idx="3046" formatCode="&quot;$&quot;#,##0.00_);\(&quot;$&quot;#,##0.00\)">
                  <c:v>364.9899999999999</c:v>
                </c:pt>
                <c:pt idx="3047" formatCode="&quot;$&quot;#,##0.00_);\(&quot;$&quot;#,##0.00\)">
                  <c:v>364.9899999999999</c:v>
                </c:pt>
                <c:pt idx="3048" formatCode="&quot;$&quot;#,##0.00_);\(&quot;$&quot;#,##0.00\)">
                  <c:v>364.9899999999999</c:v>
                </c:pt>
                <c:pt idx="3049" formatCode="&quot;$&quot;#,##0.00_);\(&quot;$&quot;#,##0.00\)">
                  <c:v>364.9899999999999</c:v>
                </c:pt>
                <c:pt idx="3050" formatCode="&quot;$&quot;#,##0.00_);\(&quot;$&quot;#,##0.00\)">
                  <c:v>364.9899999999999</c:v>
                </c:pt>
                <c:pt idx="3051" formatCode="&quot;$&quot;#,##0.00_);\(&quot;$&quot;#,##0.00\)">
                  <c:v>364.9899999999999</c:v>
                </c:pt>
                <c:pt idx="3052" formatCode="&quot;$&quot;#,##0.00_);\(&quot;$&quot;#,##0.00\)">
                  <c:v>364.9899999999999</c:v>
                </c:pt>
                <c:pt idx="3053" formatCode="&quot;$&quot;#,##0.00_);\(&quot;$&quot;#,##0.00\)">
                  <c:v>364.9899999999999</c:v>
                </c:pt>
                <c:pt idx="3054" formatCode="&quot;$&quot;#,##0.00_);\(&quot;$&quot;#,##0.00\)">
                  <c:v>364.9899999999999</c:v>
                </c:pt>
                <c:pt idx="3055" formatCode="&quot;$&quot;#,##0.00_);\(&quot;$&quot;#,##0.00\)">
                  <c:v>364.9899999999999</c:v>
                </c:pt>
                <c:pt idx="3056" formatCode="&quot;$&quot;#,##0.00_);\(&quot;$&quot;#,##0.00\)">
                  <c:v>364.9899999999999</c:v>
                </c:pt>
                <c:pt idx="3057" formatCode="&quot;$&quot;#,##0.00_);\(&quot;$&quot;#,##0.00\)">
                  <c:v>364.9899999999999</c:v>
                </c:pt>
                <c:pt idx="3058" formatCode="&quot;$&quot;#,##0.00_);\(&quot;$&quot;#,##0.00\)">
                  <c:v>364.9899999999999</c:v>
                </c:pt>
                <c:pt idx="3059" formatCode="&quot;$&quot;#,##0.00_);\(&quot;$&quot;#,##0.00\)">
                  <c:v>364.9899999999999</c:v>
                </c:pt>
                <c:pt idx="3060" formatCode="&quot;$&quot;#,##0.00_);\(&quot;$&quot;#,##0.00\)">
                  <c:v>364.9899999999999</c:v>
                </c:pt>
                <c:pt idx="3061" formatCode="&quot;$&quot;#,##0.00_);\(&quot;$&quot;#,##0.00\)">
                  <c:v>364.9899999999999</c:v>
                </c:pt>
                <c:pt idx="3062" formatCode="&quot;$&quot;#,##0.00_);\(&quot;$&quot;#,##0.00\)">
                  <c:v>364.9899999999999</c:v>
                </c:pt>
                <c:pt idx="3063" formatCode="&quot;$&quot;#,##0.00_);\(&quot;$&quot;#,##0.00\)">
                  <c:v>364.9899999999999</c:v>
                </c:pt>
                <c:pt idx="3064" formatCode="&quot;$&quot;#,##0.00_);\(&quot;$&quot;#,##0.00\)">
                  <c:v>364.9899999999999</c:v>
                </c:pt>
                <c:pt idx="3065" formatCode="&quot;$&quot;#,##0.00_);\(&quot;$&quot;#,##0.00\)">
                  <c:v>364.9899999999999</c:v>
                </c:pt>
                <c:pt idx="3066" formatCode="&quot;$&quot;#,##0.00_);\(&quot;$&quot;#,##0.00\)">
                  <c:v>364.9899999999999</c:v>
                </c:pt>
                <c:pt idx="3067" formatCode="&quot;$&quot;#,##0.00_);\(&quot;$&quot;#,##0.00\)">
                  <c:v>364.9899999999999</c:v>
                </c:pt>
                <c:pt idx="3068" formatCode="&quot;$&quot;#,##0.00_);\(&quot;$&quot;#,##0.00\)">
                  <c:v>364.9899999999999</c:v>
                </c:pt>
                <c:pt idx="3069" formatCode="&quot;$&quot;#,##0.00_);\(&quot;$&quot;#,##0.00\)">
                  <c:v>364.9899999999999</c:v>
                </c:pt>
                <c:pt idx="3070" formatCode="&quot;$&quot;#,##0.00_);\(&quot;$&quot;#,##0.00\)">
                  <c:v>364.9899999999999</c:v>
                </c:pt>
                <c:pt idx="3071" formatCode="&quot;$&quot;#,##0.00_);\(&quot;$&quot;#,##0.00\)">
                  <c:v>364.9899999999999</c:v>
                </c:pt>
                <c:pt idx="3072" formatCode="&quot;$&quot;#,##0.00_);\(&quot;$&quot;#,##0.00\)">
                  <c:v>364.9899999999999</c:v>
                </c:pt>
                <c:pt idx="3073" formatCode="&quot;$&quot;#,##0.00_);\(&quot;$&quot;#,##0.00\)">
                  <c:v>364.9899999999999</c:v>
                </c:pt>
                <c:pt idx="3074" formatCode="&quot;$&quot;#,##0.00_);\(&quot;$&quot;#,##0.00\)">
                  <c:v>364.9899999999999</c:v>
                </c:pt>
                <c:pt idx="3075" formatCode="&quot;$&quot;#,##0.00_);\(&quot;$&quot;#,##0.00\)">
                  <c:v>364.9899999999999</c:v>
                </c:pt>
                <c:pt idx="3076" formatCode="&quot;$&quot;#,##0.00_);\(&quot;$&quot;#,##0.00\)">
                  <c:v>364.9899999999999</c:v>
                </c:pt>
                <c:pt idx="3077" formatCode="&quot;$&quot;#,##0.00_);\(&quot;$&quot;#,##0.00\)">
                  <c:v>364.9899999999999</c:v>
                </c:pt>
                <c:pt idx="3078" formatCode="&quot;$&quot;#,##0.00_);\(&quot;$&quot;#,##0.00\)">
                  <c:v>364.9899999999999</c:v>
                </c:pt>
                <c:pt idx="3079" formatCode="&quot;$&quot;#,##0.00_);\(&quot;$&quot;#,##0.00\)">
                  <c:v>364.9899999999999</c:v>
                </c:pt>
                <c:pt idx="3080" formatCode="&quot;$&quot;#,##0.00_);\(&quot;$&quot;#,##0.00\)">
                  <c:v>364.9899999999999</c:v>
                </c:pt>
                <c:pt idx="3081" formatCode="&quot;$&quot;#,##0.00_);\(&quot;$&quot;#,##0.00\)">
                  <c:v>364.9899999999999</c:v>
                </c:pt>
                <c:pt idx="3082" formatCode="&quot;$&quot;#,##0.00_);\(&quot;$&quot;#,##0.00\)">
                  <c:v>364.9899999999999</c:v>
                </c:pt>
                <c:pt idx="3083" formatCode="&quot;$&quot;#,##0.00_);\(&quot;$&quot;#,##0.00\)">
                  <c:v>364.9899999999999</c:v>
                </c:pt>
                <c:pt idx="3084" formatCode="&quot;$&quot;#,##0.00_);\(&quot;$&quot;#,##0.00\)">
                  <c:v>364.9899999999999</c:v>
                </c:pt>
                <c:pt idx="3085" formatCode="&quot;$&quot;#,##0.00_);\(&quot;$&quot;#,##0.00\)">
                  <c:v>364.9899999999999</c:v>
                </c:pt>
                <c:pt idx="3086" formatCode="&quot;$&quot;#,##0.00_);\(&quot;$&quot;#,##0.00\)">
                  <c:v>364.9899999999999</c:v>
                </c:pt>
                <c:pt idx="3087" formatCode="&quot;$&quot;#,##0.00_);\(&quot;$&quot;#,##0.00\)">
                  <c:v>364.9899999999999</c:v>
                </c:pt>
                <c:pt idx="3088" formatCode="&quot;$&quot;#,##0.00_);\(&quot;$&quot;#,##0.00\)">
                  <c:v>364.9899999999999</c:v>
                </c:pt>
                <c:pt idx="3089" formatCode="&quot;$&quot;#,##0.00_);\(&quot;$&quot;#,##0.00\)">
                  <c:v>364.9899999999999</c:v>
                </c:pt>
                <c:pt idx="3090" formatCode="&quot;$&quot;#,##0.00_);\(&quot;$&quot;#,##0.00\)">
                  <c:v>364.9899999999999</c:v>
                </c:pt>
                <c:pt idx="3091" formatCode="&quot;$&quot;#,##0.00_);\(&quot;$&quot;#,##0.00\)">
                  <c:v>364.9899999999999</c:v>
                </c:pt>
                <c:pt idx="3092" formatCode="&quot;$&quot;#,##0.00_);\(&quot;$&quot;#,##0.00\)">
                  <c:v>364.9899999999999</c:v>
                </c:pt>
                <c:pt idx="3093" formatCode="&quot;$&quot;#,##0.00_);\(&quot;$&quot;#,##0.00\)">
                  <c:v>364.9899999999999</c:v>
                </c:pt>
                <c:pt idx="3094" formatCode="&quot;$&quot;#,##0.00_);\(&quot;$&quot;#,##0.00\)">
                  <c:v>364.9899999999999</c:v>
                </c:pt>
                <c:pt idx="3095" formatCode="&quot;$&quot;#,##0.00_);\(&quot;$&quot;#,##0.00\)">
                  <c:v>364.9899999999999</c:v>
                </c:pt>
                <c:pt idx="3096" formatCode="&quot;$&quot;#,##0.00_);\(&quot;$&quot;#,##0.00\)">
                  <c:v>364.9899999999999</c:v>
                </c:pt>
                <c:pt idx="3097" formatCode="&quot;$&quot;#,##0.00_);\(&quot;$&quot;#,##0.00\)">
                  <c:v>364.9899999999999</c:v>
                </c:pt>
                <c:pt idx="3098" formatCode="&quot;$&quot;#,##0.00_);\(&quot;$&quot;#,##0.00\)">
                  <c:v>364.9899999999999</c:v>
                </c:pt>
                <c:pt idx="3099" formatCode="&quot;$&quot;#,##0.00_);\(&quot;$&quot;#,##0.00\)">
                  <c:v>364.9899999999999</c:v>
                </c:pt>
                <c:pt idx="3100" formatCode="&quot;$&quot;#,##0.00_);\(&quot;$&quot;#,##0.00\)">
                  <c:v>364.9899999999999</c:v>
                </c:pt>
                <c:pt idx="3101" formatCode="&quot;$&quot;#,##0.00_);\(&quot;$&quot;#,##0.00\)">
                  <c:v>364.9899999999999</c:v>
                </c:pt>
                <c:pt idx="3102" formatCode="&quot;$&quot;#,##0.00_);\(&quot;$&quot;#,##0.00\)">
                  <c:v>364.9899999999999</c:v>
                </c:pt>
                <c:pt idx="3103" formatCode="&quot;$&quot;#,##0.00_);\(&quot;$&quot;#,##0.00\)">
                  <c:v>364.9899999999999</c:v>
                </c:pt>
                <c:pt idx="3104" formatCode="&quot;$&quot;#,##0.00_);\(&quot;$&quot;#,##0.00\)">
                  <c:v>364.9899999999999</c:v>
                </c:pt>
                <c:pt idx="3105" formatCode="&quot;$&quot;#,##0.00_);\(&quot;$&quot;#,##0.00\)">
                  <c:v>364.9899999999999</c:v>
                </c:pt>
                <c:pt idx="3106" formatCode="&quot;$&quot;#,##0.00_);\(&quot;$&quot;#,##0.00\)">
                  <c:v>364.9899999999999</c:v>
                </c:pt>
                <c:pt idx="3107" formatCode="&quot;$&quot;#,##0.00_);\(&quot;$&quot;#,##0.00\)">
                  <c:v>364.9899999999999</c:v>
                </c:pt>
                <c:pt idx="3108" formatCode="&quot;$&quot;#,##0.00_);\(&quot;$&quot;#,##0.00\)">
                  <c:v>364.9899999999999</c:v>
                </c:pt>
                <c:pt idx="3109" formatCode="&quot;$&quot;#,##0.00_);\(&quot;$&quot;#,##0.00\)">
                  <c:v>364.9899999999999</c:v>
                </c:pt>
                <c:pt idx="3110" formatCode="&quot;$&quot;#,##0.00_);\(&quot;$&quot;#,##0.00\)">
                  <c:v>364.9899999999999</c:v>
                </c:pt>
                <c:pt idx="3111" formatCode="&quot;$&quot;#,##0.00_);\(&quot;$&quot;#,##0.00\)">
                  <c:v>364.9899999999999</c:v>
                </c:pt>
                <c:pt idx="3112" formatCode="&quot;$&quot;#,##0.00_);\(&quot;$&quot;#,##0.00\)">
                  <c:v>364.9899999999999</c:v>
                </c:pt>
                <c:pt idx="3113" formatCode="&quot;$&quot;#,##0.00_);\(&quot;$&quot;#,##0.00\)">
                  <c:v>364.9899999999999</c:v>
                </c:pt>
                <c:pt idx="3114" formatCode="&quot;$&quot;#,##0.00_);\(&quot;$&quot;#,##0.00\)">
                  <c:v>364.9899999999999</c:v>
                </c:pt>
                <c:pt idx="3115" formatCode="&quot;$&quot;#,##0.00_);\(&quot;$&quot;#,##0.00\)">
                  <c:v>364.9899999999999</c:v>
                </c:pt>
                <c:pt idx="3116" formatCode="&quot;$&quot;#,##0.00_);\(&quot;$&quot;#,##0.00\)">
                  <c:v>364.9899999999999</c:v>
                </c:pt>
                <c:pt idx="3117" formatCode="&quot;$&quot;#,##0.00_);\(&quot;$&quot;#,##0.00\)">
                  <c:v>364.9899999999999</c:v>
                </c:pt>
                <c:pt idx="3118" formatCode="&quot;$&quot;#,##0.00_);\(&quot;$&quot;#,##0.00\)">
                  <c:v>364.9899999999999</c:v>
                </c:pt>
                <c:pt idx="3119" formatCode="&quot;$&quot;#,##0.00_);\(&quot;$&quot;#,##0.00\)">
                  <c:v>364.9899999999999</c:v>
                </c:pt>
                <c:pt idx="3120" formatCode="&quot;$&quot;#,##0.00_);\(&quot;$&quot;#,##0.00\)">
                  <c:v>364.9899999999999</c:v>
                </c:pt>
                <c:pt idx="3121" formatCode="&quot;$&quot;#,##0.00_);\(&quot;$&quot;#,##0.00\)">
                  <c:v>364.9899999999999</c:v>
                </c:pt>
                <c:pt idx="3122" formatCode="&quot;$&quot;#,##0.00_);\(&quot;$&quot;#,##0.00\)">
                  <c:v>364.9899999999999</c:v>
                </c:pt>
                <c:pt idx="3123" formatCode="&quot;$&quot;#,##0.00_);\(&quot;$&quot;#,##0.00\)">
                  <c:v>364.9899999999999</c:v>
                </c:pt>
                <c:pt idx="3124" formatCode="&quot;$&quot;#,##0.00_);\(&quot;$&quot;#,##0.00\)">
                  <c:v>364.9899999999999</c:v>
                </c:pt>
                <c:pt idx="3125" formatCode="&quot;$&quot;#,##0.00_);\(&quot;$&quot;#,##0.00\)">
                  <c:v>364.9899999999999</c:v>
                </c:pt>
                <c:pt idx="3126" formatCode="&quot;$&quot;#,##0.00_);\(&quot;$&quot;#,##0.00\)">
                  <c:v>364.9899999999999</c:v>
                </c:pt>
                <c:pt idx="3127" formatCode="&quot;$&quot;#,##0.00_);\(&quot;$&quot;#,##0.00\)">
                  <c:v>364.9899999999999</c:v>
                </c:pt>
                <c:pt idx="3128" formatCode="&quot;$&quot;#,##0.00_);\(&quot;$&quot;#,##0.00\)">
                  <c:v>364.9899999999999</c:v>
                </c:pt>
                <c:pt idx="3129" formatCode="&quot;$&quot;#,##0.00_);\(&quot;$&quot;#,##0.00\)">
                  <c:v>364.9899999999999</c:v>
                </c:pt>
                <c:pt idx="3130" formatCode="&quot;$&quot;#,##0.00_);\(&quot;$&quot;#,##0.00\)">
                  <c:v>364.9899999999999</c:v>
                </c:pt>
                <c:pt idx="3131" formatCode="&quot;$&quot;#,##0.00_);\(&quot;$&quot;#,##0.00\)">
                  <c:v>364.9899999999999</c:v>
                </c:pt>
                <c:pt idx="3132" formatCode="&quot;$&quot;#,##0.00_);\(&quot;$&quot;#,##0.00\)">
                  <c:v>364.9899999999999</c:v>
                </c:pt>
                <c:pt idx="3133" formatCode="&quot;$&quot;#,##0.00_);\(&quot;$&quot;#,##0.00\)">
                  <c:v>364.9899999999999</c:v>
                </c:pt>
                <c:pt idx="3134" formatCode="&quot;$&quot;#,##0.00_);\(&quot;$&quot;#,##0.00\)">
                  <c:v>364.9899999999999</c:v>
                </c:pt>
                <c:pt idx="3135" formatCode="&quot;$&quot;#,##0.00_);\(&quot;$&quot;#,##0.00\)">
                  <c:v>364.9899999999999</c:v>
                </c:pt>
                <c:pt idx="3136" formatCode="&quot;$&quot;#,##0.00_);\(&quot;$&quot;#,##0.00\)">
                  <c:v>364.9899999999999</c:v>
                </c:pt>
                <c:pt idx="3137" formatCode="&quot;$&quot;#,##0.00_);\(&quot;$&quot;#,##0.00\)">
                  <c:v>364.9899999999999</c:v>
                </c:pt>
                <c:pt idx="3138" formatCode="&quot;$&quot;#,##0.00_);\(&quot;$&quot;#,##0.00\)">
                  <c:v>364.9899999999999</c:v>
                </c:pt>
                <c:pt idx="3139" formatCode="&quot;$&quot;#,##0.00_);\(&quot;$&quot;#,##0.00\)">
                  <c:v>364.9899999999999</c:v>
                </c:pt>
                <c:pt idx="3140" formatCode="&quot;$&quot;#,##0.00_);\(&quot;$&quot;#,##0.00\)">
                  <c:v>364.9899999999999</c:v>
                </c:pt>
                <c:pt idx="3141" formatCode="&quot;$&quot;#,##0.00_);\(&quot;$&quot;#,##0.00\)">
                  <c:v>364.9899999999999</c:v>
                </c:pt>
                <c:pt idx="3142" formatCode="&quot;$&quot;#,##0.00_);\(&quot;$&quot;#,##0.00\)">
                  <c:v>364.9899999999999</c:v>
                </c:pt>
                <c:pt idx="3143" formatCode="&quot;$&quot;#,##0.00_);\(&quot;$&quot;#,##0.00\)">
                  <c:v>364.9899999999999</c:v>
                </c:pt>
                <c:pt idx="3144" formatCode="&quot;$&quot;#,##0.00_);\(&quot;$&quot;#,##0.00\)">
                  <c:v>364.9899999999999</c:v>
                </c:pt>
                <c:pt idx="3145" formatCode="&quot;$&quot;#,##0.00_);\(&quot;$&quot;#,##0.00\)">
                  <c:v>364.9899999999999</c:v>
                </c:pt>
                <c:pt idx="3146" formatCode="&quot;$&quot;#,##0.00_);\(&quot;$&quot;#,##0.00\)">
                  <c:v>364.9899999999999</c:v>
                </c:pt>
                <c:pt idx="3147" formatCode="&quot;$&quot;#,##0.00_);\(&quot;$&quot;#,##0.00\)">
                  <c:v>364.9899999999999</c:v>
                </c:pt>
                <c:pt idx="3148" formatCode="&quot;$&quot;#,##0.00_);\(&quot;$&quot;#,##0.00\)">
                  <c:v>364.9899999999999</c:v>
                </c:pt>
                <c:pt idx="3149" formatCode="&quot;$&quot;#,##0.00_);\(&quot;$&quot;#,##0.00\)">
                  <c:v>364.9899999999999</c:v>
                </c:pt>
                <c:pt idx="3150" formatCode="&quot;$&quot;#,##0.00_);\(&quot;$&quot;#,##0.00\)">
                  <c:v>364.9899999999999</c:v>
                </c:pt>
                <c:pt idx="3151" formatCode="&quot;$&quot;#,##0.00_);\(&quot;$&quot;#,##0.00\)">
                  <c:v>364.9899999999999</c:v>
                </c:pt>
                <c:pt idx="3152" formatCode="&quot;$&quot;#,##0.00_);\(&quot;$&quot;#,##0.00\)">
                  <c:v>364.9899999999999</c:v>
                </c:pt>
                <c:pt idx="3153" formatCode="&quot;$&quot;#,##0.00_);\(&quot;$&quot;#,##0.00\)">
                  <c:v>364.9899999999999</c:v>
                </c:pt>
                <c:pt idx="3154" formatCode="&quot;$&quot;#,##0.00_);\(&quot;$&quot;#,##0.00\)">
                  <c:v>364.9899999999999</c:v>
                </c:pt>
                <c:pt idx="3155" formatCode="&quot;$&quot;#,##0.00_);\(&quot;$&quot;#,##0.00\)">
                  <c:v>364.9899999999999</c:v>
                </c:pt>
                <c:pt idx="3156" formatCode="&quot;$&quot;#,##0.00_);\(&quot;$&quot;#,##0.00\)">
                  <c:v>364.9899999999999</c:v>
                </c:pt>
                <c:pt idx="3157" formatCode="&quot;$&quot;#,##0.00_);\(&quot;$&quot;#,##0.00\)">
                  <c:v>364.9899999999999</c:v>
                </c:pt>
                <c:pt idx="3158" formatCode="&quot;$&quot;#,##0.00_);\(&quot;$&quot;#,##0.00\)">
                  <c:v>364.9899999999999</c:v>
                </c:pt>
                <c:pt idx="3159" formatCode="&quot;$&quot;#,##0.00_);\(&quot;$&quot;#,##0.00\)">
                  <c:v>364.9899999999999</c:v>
                </c:pt>
                <c:pt idx="3160" formatCode="&quot;$&quot;#,##0.00_);\(&quot;$&quot;#,##0.00\)">
                  <c:v>364.9899999999999</c:v>
                </c:pt>
                <c:pt idx="3161" formatCode="&quot;$&quot;#,##0.00_);\(&quot;$&quot;#,##0.00\)">
                  <c:v>364.9899999999999</c:v>
                </c:pt>
                <c:pt idx="3162" formatCode="&quot;$&quot;#,##0.00_);\(&quot;$&quot;#,##0.00\)">
                  <c:v>364.9899999999999</c:v>
                </c:pt>
                <c:pt idx="3163" formatCode="&quot;$&quot;#,##0.00_);\(&quot;$&quot;#,##0.00\)">
                  <c:v>364.9899999999999</c:v>
                </c:pt>
                <c:pt idx="3164" formatCode="&quot;$&quot;#,##0.00_);\(&quot;$&quot;#,##0.00\)">
                  <c:v>364.9899999999999</c:v>
                </c:pt>
                <c:pt idx="3165" formatCode="&quot;$&quot;#,##0.00_);\(&quot;$&quot;#,##0.00\)">
                  <c:v>364.9899999999999</c:v>
                </c:pt>
                <c:pt idx="3166" formatCode="&quot;$&quot;#,##0.00_);\(&quot;$&quot;#,##0.00\)">
                  <c:v>364.9899999999999</c:v>
                </c:pt>
                <c:pt idx="3167" formatCode="&quot;$&quot;#,##0.00_);\(&quot;$&quot;#,##0.00\)">
                  <c:v>364.9899999999999</c:v>
                </c:pt>
                <c:pt idx="3168" formatCode="&quot;$&quot;#,##0.00_);\(&quot;$&quot;#,##0.00\)">
                  <c:v>364.9899999999999</c:v>
                </c:pt>
                <c:pt idx="3169" formatCode="&quot;$&quot;#,##0.00_);\(&quot;$&quot;#,##0.00\)">
                  <c:v>364.9899999999999</c:v>
                </c:pt>
                <c:pt idx="3170" formatCode="&quot;$&quot;#,##0.00_);\(&quot;$&quot;#,##0.00\)">
                  <c:v>364.9899999999999</c:v>
                </c:pt>
                <c:pt idx="3171" formatCode="&quot;$&quot;#,##0.00_);\(&quot;$&quot;#,##0.00\)">
                  <c:v>364.9899999999999</c:v>
                </c:pt>
                <c:pt idx="3172" formatCode="&quot;$&quot;#,##0.00_);\(&quot;$&quot;#,##0.00\)">
                  <c:v>364.9899999999999</c:v>
                </c:pt>
                <c:pt idx="3173" formatCode="&quot;$&quot;#,##0.00_);\(&quot;$&quot;#,##0.00\)">
                  <c:v>364.9899999999999</c:v>
                </c:pt>
                <c:pt idx="3174" formatCode="&quot;$&quot;#,##0.00_);\(&quot;$&quot;#,##0.00\)">
                  <c:v>364.9899999999999</c:v>
                </c:pt>
                <c:pt idx="3175" formatCode="&quot;$&quot;#,##0.00_);\(&quot;$&quot;#,##0.00\)">
                  <c:v>364.9899999999999</c:v>
                </c:pt>
                <c:pt idx="3176" formatCode="&quot;$&quot;#,##0.00_);\(&quot;$&quot;#,##0.00\)">
                  <c:v>364.9899999999999</c:v>
                </c:pt>
                <c:pt idx="3177" formatCode="&quot;$&quot;#,##0.00_);\(&quot;$&quot;#,##0.00\)">
                  <c:v>364.9899999999999</c:v>
                </c:pt>
                <c:pt idx="3178" formatCode="&quot;$&quot;#,##0.00_);\(&quot;$&quot;#,##0.00\)">
                  <c:v>364.9899999999999</c:v>
                </c:pt>
                <c:pt idx="3179" formatCode="&quot;$&quot;#,##0.00_);\(&quot;$&quot;#,##0.00\)">
                  <c:v>364.9899999999999</c:v>
                </c:pt>
                <c:pt idx="3180" formatCode="&quot;$&quot;#,##0.00_);\(&quot;$&quot;#,##0.00\)">
                  <c:v>364.9899999999999</c:v>
                </c:pt>
                <c:pt idx="3181" formatCode="&quot;$&quot;#,##0.00_);\(&quot;$&quot;#,##0.00\)">
                  <c:v>364.9899999999999</c:v>
                </c:pt>
                <c:pt idx="3182" formatCode="&quot;$&quot;#,##0.00_);\(&quot;$&quot;#,##0.00\)">
                  <c:v>364.9899999999999</c:v>
                </c:pt>
                <c:pt idx="3183" formatCode="&quot;$&quot;#,##0.00_);\(&quot;$&quot;#,##0.00\)">
                  <c:v>364.9899999999999</c:v>
                </c:pt>
                <c:pt idx="3184" formatCode="&quot;$&quot;#,##0.00_);\(&quot;$&quot;#,##0.00\)">
                  <c:v>364.9899999999999</c:v>
                </c:pt>
                <c:pt idx="3185" formatCode="&quot;$&quot;#,##0.00_);\(&quot;$&quot;#,##0.00\)">
                  <c:v>364.9899999999999</c:v>
                </c:pt>
                <c:pt idx="3186" formatCode="&quot;$&quot;#,##0.00_);\(&quot;$&quot;#,##0.00\)">
                  <c:v>364.9899999999999</c:v>
                </c:pt>
                <c:pt idx="3187" formatCode="&quot;$&quot;#,##0.00_);\(&quot;$&quot;#,##0.00\)">
                  <c:v>364.9899999999999</c:v>
                </c:pt>
                <c:pt idx="3188" formatCode="&quot;$&quot;#,##0.00_);\(&quot;$&quot;#,##0.00\)">
                  <c:v>364.9899999999999</c:v>
                </c:pt>
                <c:pt idx="3189" formatCode="&quot;$&quot;#,##0.00_);\(&quot;$&quot;#,##0.00\)">
                  <c:v>364.9899999999999</c:v>
                </c:pt>
                <c:pt idx="3190" formatCode="&quot;$&quot;#,##0.00_);\(&quot;$&quot;#,##0.00\)">
                  <c:v>364.9899999999999</c:v>
                </c:pt>
                <c:pt idx="3191" formatCode="&quot;$&quot;#,##0.00_);\(&quot;$&quot;#,##0.00\)">
                  <c:v>364.9899999999999</c:v>
                </c:pt>
                <c:pt idx="3192" formatCode="&quot;$&quot;#,##0.00_);\(&quot;$&quot;#,##0.00\)">
                  <c:v>364.9899999999999</c:v>
                </c:pt>
                <c:pt idx="3193" formatCode="&quot;$&quot;#,##0.00_);\(&quot;$&quot;#,##0.00\)">
                  <c:v>364.9899999999999</c:v>
                </c:pt>
                <c:pt idx="3194" formatCode="&quot;$&quot;#,##0.00_);\(&quot;$&quot;#,##0.00\)">
                  <c:v>364.9899999999999</c:v>
                </c:pt>
                <c:pt idx="3195" formatCode="&quot;$&quot;#,##0.00_);\(&quot;$&quot;#,##0.00\)">
                  <c:v>364.9899999999999</c:v>
                </c:pt>
                <c:pt idx="3196" formatCode="&quot;$&quot;#,##0.00_);\(&quot;$&quot;#,##0.00\)">
                  <c:v>364.9899999999999</c:v>
                </c:pt>
                <c:pt idx="3197" formatCode="&quot;$&quot;#,##0.00_);\(&quot;$&quot;#,##0.00\)">
                  <c:v>364.9899999999999</c:v>
                </c:pt>
                <c:pt idx="3198" formatCode="&quot;$&quot;#,##0.00_);\(&quot;$&quot;#,##0.00\)">
                  <c:v>364.9899999999999</c:v>
                </c:pt>
                <c:pt idx="3199" formatCode="&quot;$&quot;#,##0.00_);\(&quot;$&quot;#,##0.00\)">
                  <c:v>364.9899999999999</c:v>
                </c:pt>
                <c:pt idx="3200" formatCode="&quot;$&quot;#,##0.00_);\(&quot;$&quot;#,##0.00\)">
                  <c:v>364.9899999999999</c:v>
                </c:pt>
                <c:pt idx="3201" formatCode="&quot;$&quot;#,##0.00_);\(&quot;$&quot;#,##0.00\)">
                  <c:v>364.9899999999999</c:v>
                </c:pt>
                <c:pt idx="3202" formatCode="&quot;$&quot;#,##0.00_);\(&quot;$&quot;#,##0.00\)">
                  <c:v>364.9899999999999</c:v>
                </c:pt>
                <c:pt idx="3203" formatCode="&quot;$&quot;#,##0.00_);\(&quot;$&quot;#,##0.00\)">
                  <c:v>364.9899999999999</c:v>
                </c:pt>
                <c:pt idx="3204" formatCode="&quot;$&quot;#,##0.00_);\(&quot;$&quot;#,##0.00\)">
                  <c:v>364.9899999999999</c:v>
                </c:pt>
                <c:pt idx="3205" formatCode="&quot;$&quot;#,##0.00_);\(&quot;$&quot;#,##0.00\)">
                  <c:v>364.9899999999999</c:v>
                </c:pt>
                <c:pt idx="3206" formatCode="&quot;$&quot;#,##0.00_);\(&quot;$&quot;#,##0.00\)">
                  <c:v>364.9899999999999</c:v>
                </c:pt>
                <c:pt idx="3207" formatCode="&quot;$&quot;#,##0.00_);\(&quot;$&quot;#,##0.00\)">
                  <c:v>364.9899999999999</c:v>
                </c:pt>
                <c:pt idx="3208" formatCode="&quot;$&quot;#,##0.00_);\(&quot;$&quot;#,##0.00\)">
                  <c:v>364.9899999999999</c:v>
                </c:pt>
                <c:pt idx="3209" formatCode="&quot;$&quot;#,##0.00_);\(&quot;$&quot;#,##0.00\)">
                  <c:v>364.9899999999999</c:v>
                </c:pt>
                <c:pt idx="3210" formatCode="&quot;$&quot;#,##0.00_);\(&quot;$&quot;#,##0.00\)">
                  <c:v>364.9899999999999</c:v>
                </c:pt>
                <c:pt idx="3211" formatCode="&quot;$&quot;#,##0.00_);\(&quot;$&quot;#,##0.00\)">
                  <c:v>364.9899999999999</c:v>
                </c:pt>
                <c:pt idx="3212" formatCode="&quot;$&quot;#,##0.00_);\(&quot;$&quot;#,##0.00\)">
                  <c:v>364.9899999999999</c:v>
                </c:pt>
                <c:pt idx="3213" formatCode="&quot;$&quot;#,##0.00_);\(&quot;$&quot;#,##0.00\)">
                  <c:v>364.9899999999999</c:v>
                </c:pt>
                <c:pt idx="3214" formatCode="&quot;$&quot;#,##0.00_);\(&quot;$&quot;#,##0.00\)">
                  <c:v>364.9899999999999</c:v>
                </c:pt>
                <c:pt idx="3215" formatCode="&quot;$&quot;#,##0.00_);\(&quot;$&quot;#,##0.00\)">
                  <c:v>364.9899999999999</c:v>
                </c:pt>
                <c:pt idx="3216" formatCode="&quot;$&quot;#,##0.00_);\(&quot;$&quot;#,##0.00\)">
                  <c:v>364.9899999999999</c:v>
                </c:pt>
                <c:pt idx="3217" formatCode="&quot;$&quot;#,##0.00_);\(&quot;$&quot;#,##0.00\)">
                  <c:v>364.9899999999999</c:v>
                </c:pt>
                <c:pt idx="3218" formatCode="&quot;$&quot;#,##0.00_);\(&quot;$&quot;#,##0.00\)">
                  <c:v>364.9899999999999</c:v>
                </c:pt>
                <c:pt idx="3219" formatCode="&quot;$&quot;#,##0.00_);\(&quot;$&quot;#,##0.00\)">
                  <c:v>364.9899999999999</c:v>
                </c:pt>
                <c:pt idx="3220" formatCode="&quot;$&quot;#,##0.00_);\(&quot;$&quot;#,##0.00\)">
                  <c:v>364.9899999999999</c:v>
                </c:pt>
                <c:pt idx="3221" formatCode="&quot;$&quot;#,##0.00_);\(&quot;$&quot;#,##0.00\)">
                  <c:v>364.9899999999999</c:v>
                </c:pt>
                <c:pt idx="3222" formatCode="&quot;$&quot;#,##0.00_);\(&quot;$&quot;#,##0.00\)">
                  <c:v>364.9899999999999</c:v>
                </c:pt>
                <c:pt idx="3223" formatCode="&quot;$&quot;#,##0.00_);\(&quot;$&quot;#,##0.00\)">
                  <c:v>364.9899999999999</c:v>
                </c:pt>
                <c:pt idx="3224" formatCode="&quot;$&quot;#,##0.00_);\(&quot;$&quot;#,##0.00\)">
                  <c:v>364.9899999999999</c:v>
                </c:pt>
                <c:pt idx="3225" formatCode="&quot;$&quot;#,##0.00_);\(&quot;$&quot;#,##0.00\)">
                  <c:v>364.9899999999999</c:v>
                </c:pt>
                <c:pt idx="3226" formatCode="&quot;$&quot;#,##0.00_);\(&quot;$&quot;#,##0.00\)">
                  <c:v>364.9899999999999</c:v>
                </c:pt>
                <c:pt idx="3227" formatCode="&quot;$&quot;#,##0.00_);\(&quot;$&quot;#,##0.00\)">
                  <c:v>364.9899999999999</c:v>
                </c:pt>
                <c:pt idx="3228" formatCode="&quot;$&quot;#,##0.00_);\(&quot;$&quot;#,##0.00\)">
                  <c:v>364.9899999999999</c:v>
                </c:pt>
                <c:pt idx="3229" formatCode="&quot;$&quot;#,##0.00_);\(&quot;$&quot;#,##0.00\)">
                  <c:v>364.9899999999999</c:v>
                </c:pt>
                <c:pt idx="3230" formatCode="&quot;$&quot;#,##0.00_);\(&quot;$&quot;#,##0.00\)">
                  <c:v>364.9899999999999</c:v>
                </c:pt>
                <c:pt idx="3231" formatCode="&quot;$&quot;#,##0.00_);\(&quot;$&quot;#,##0.00\)">
                  <c:v>364.9899999999999</c:v>
                </c:pt>
                <c:pt idx="3232" formatCode="&quot;$&quot;#,##0.00_);\(&quot;$&quot;#,##0.00\)">
                  <c:v>364.9899999999999</c:v>
                </c:pt>
                <c:pt idx="3233" formatCode="&quot;$&quot;#,##0.00_);\(&quot;$&quot;#,##0.00\)">
                  <c:v>364.9899999999999</c:v>
                </c:pt>
                <c:pt idx="3234" formatCode="&quot;$&quot;#,##0.00_);\(&quot;$&quot;#,##0.00\)">
                  <c:v>364.9899999999999</c:v>
                </c:pt>
                <c:pt idx="3235" formatCode="&quot;$&quot;#,##0.00_);\(&quot;$&quot;#,##0.00\)">
                  <c:v>364.9899999999999</c:v>
                </c:pt>
                <c:pt idx="3236" formatCode="&quot;$&quot;#,##0.00_);\(&quot;$&quot;#,##0.00\)">
                  <c:v>364.9899999999999</c:v>
                </c:pt>
                <c:pt idx="3237" formatCode="&quot;$&quot;#,##0.00_);\(&quot;$&quot;#,##0.00\)">
                  <c:v>364.9899999999999</c:v>
                </c:pt>
                <c:pt idx="3238" formatCode="&quot;$&quot;#,##0.00_);\(&quot;$&quot;#,##0.00\)">
                  <c:v>364.9899999999999</c:v>
                </c:pt>
                <c:pt idx="3239" formatCode="&quot;$&quot;#,##0.00_);\(&quot;$&quot;#,##0.00\)">
                  <c:v>364.9899999999999</c:v>
                </c:pt>
                <c:pt idx="3240" formatCode="&quot;$&quot;#,##0.00_);\(&quot;$&quot;#,##0.00\)">
                  <c:v>364.9899999999999</c:v>
                </c:pt>
                <c:pt idx="3241" formatCode="&quot;$&quot;#,##0.00_);\(&quot;$&quot;#,##0.00\)">
                  <c:v>364.9899999999999</c:v>
                </c:pt>
                <c:pt idx="3242" formatCode="&quot;$&quot;#,##0.00_);\(&quot;$&quot;#,##0.00\)">
                  <c:v>364.9899999999999</c:v>
                </c:pt>
                <c:pt idx="3243" formatCode="&quot;$&quot;#,##0.00_);\(&quot;$&quot;#,##0.00\)">
                  <c:v>364.9899999999999</c:v>
                </c:pt>
                <c:pt idx="3244" formatCode="&quot;$&quot;#,##0.00_);\(&quot;$&quot;#,##0.00\)">
                  <c:v>364.9899999999999</c:v>
                </c:pt>
                <c:pt idx="3245" formatCode="&quot;$&quot;#,##0.00_);\(&quot;$&quot;#,##0.00\)">
                  <c:v>364.9899999999999</c:v>
                </c:pt>
                <c:pt idx="3246" formatCode="&quot;$&quot;#,##0.00_);\(&quot;$&quot;#,##0.00\)">
                  <c:v>364.9899999999999</c:v>
                </c:pt>
                <c:pt idx="3247" formatCode="&quot;$&quot;#,##0.00_);\(&quot;$&quot;#,##0.00\)">
                  <c:v>364.9899999999999</c:v>
                </c:pt>
                <c:pt idx="3248" formatCode="&quot;$&quot;#,##0.00_);\(&quot;$&quot;#,##0.00\)">
                  <c:v>364.9899999999999</c:v>
                </c:pt>
                <c:pt idx="3249" formatCode="&quot;$&quot;#,##0.00_);\(&quot;$&quot;#,##0.00\)">
                  <c:v>364.9899999999999</c:v>
                </c:pt>
                <c:pt idx="3250" formatCode="&quot;$&quot;#,##0.00_);\(&quot;$&quot;#,##0.00\)">
                  <c:v>364.9899999999999</c:v>
                </c:pt>
                <c:pt idx="3251" formatCode="&quot;$&quot;#,##0.00_);\(&quot;$&quot;#,##0.00\)">
                  <c:v>364.9899999999999</c:v>
                </c:pt>
                <c:pt idx="3252" formatCode="&quot;$&quot;#,##0.00_);\(&quot;$&quot;#,##0.00\)">
                  <c:v>364.9899999999999</c:v>
                </c:pt>
                <c:pt idx="3253" formatCode="&quot;$&quot;#,##0.00_);\(&quot;$&quot;#,##0.00\)">
                  <c:v>364.9899999999999</c:v>
                </c:pt>
                <c:pt idx="3254" formatCode="&quot;$&quot;#,##0.00_);\(&quot;$&quot;#,##0.00\)">
                  <c:v>364.9899999999999</c:v>
                </c:pt>
                <c:pt idx="3255" formatCode="&quot;$&quot;#,##0.00_);\(&quot;$&quot;#,##0.00\)">
                  <c:v>364.9899999999999</c:v>
                </c:pt>
                <c:pt idx="3256" formatCode="&quot;$&quot;#,##0.00_);\(&quot;$&quot;#,##0.00\)">
                  <c:v>364.9899999999999</c:v>
                </c:pt>
                <c:pt idx="3257" formatCode="&quot;$&quot;#,##0.00_);\(&quot;$&quot;#,##0.00\)">
                  <c:v>364.9899999999999</c:v>
                </c:pt>
                <c:pt idx="3258" formatCode="&quot;$&quot;#,##0.00_);\(&quot;$&quot;#,##0.00\)">
                  <c:v>364.9899999999999</c:v>
                </c:pt>
                <c:pt idx="3259" formatCode="&quot;$&quot;#,##0.00_);\(&quot;$&quot;#,##0.00\)">
                  <c:v>364.9899999999999</c:v>
                </c:pt>
                <c:pt idx="3260" formatCode="&quot;$&quot;#,##0.00_);\(&quot;$&quot;#,##0.00\)">
                  <c:v>364.9899999999999</c:v>
                </c:pt>
                <c:pt idx="3261" formatCode="&quot;$&quot;#,##0.00_);\(&quot;$&quot;#,##0.00\)">
                  <c:v>364.9899999999999</c:v>
                </c:pt>
                <c:pt idx="3262" formatCode="&quot;$&quot;#,##0.00_);\(&quot;$&quot;#,##0.00\)">
                  <c:v>364.9899999999999</c:v>
                </c:pt>
                <c:pt idx="3263" formatCode="&quot;$&quot;#,##0.00_);\(&quot;$&quot;#,##0.00\)">
                  <c:v>364.9899999999999</c:v>
                </c:pt>
                <c:pt idx="3264" formatCode="&quot;$&quot;#,##0.00_);\(&quot;$&quot;#,##0.00\)">
                  <c:v>364.9899999999999</c:v>
                </c:pt>
                <c:pt idx="3265" formatCode="&quot;$&quot;#,##0.00_);\(&quot;$&quot;#,##0.00\)">
                  <c:v>364.9899999999999</c:v>
                </c:pt>
                <c:pt idx="3266" formatCode="&quot;$&quot;#,##0.00_);\(&quot;$&quot;#,##0.00\)">
                  <c:v>364.9899999999999</c:v>
                </c:pt>
                <c:pt idx="3267" formatCode="&quot;$&quot;#,##0.00_);\(&quot;$&quot;#,##0.00\)">
                  <c:v>364.9899999999999</c:v>
                </c:pt>
                <c:pt idx="3268" formatCode="&quot;$&quot;#,##0.00_);\(&quot;$&quot;#,##0.00\)">
                  <c:v>364.9899999999999</c:v>
                </c:pt>
                <c:pt idx="3269" formatCode="&quot;$&quot;#,##0.00_);\(&quot;$&quot;#,##0.00\)">
                  <c:v>364.9899999999999</c:v>
                </c:pt>
                <c:pt idx="3270" formatCode="&quot;$&quot;#,##0.00_);\(&quot;$&quot;#,##0.00\)">
                  <c:v>364.9899999999999</c:v>
                </c:pt>
                <c:pt idx="3271" formatCode="&quot;$&quot;#,##0.00_);\(&quot;$&quot;#,##0.00\)">
                  <c:v>364.9899999999999</c:v>
                </c:pt>
                <c:pt idx="3272" formatCode="&quot;$&quot;#,##0.00_);\(&quot;$&quot;#,##0.00\)">
                  <c:v>364.9899999999999</c:v>
                </c:pt>
                <c:pt idx="3273" formatCode="&quot;$&quot;#,##0.00_);\(&quot;$&quot;#,##0.00\)">
                  <c:v>364.9899999999999</c:v>
                </c:pt>
                <c:pt idx="3274" formatCode="&quot;$&quot;#,##0.00_);\(&quot;$&quot;#,##0.00\)">
                  <c:v>364.9899999999999</c:v>
                </c:pt>
                <c:pt idx="3275" formatCode="&quot;$&quot;#,##0.00_);\(&quot;$&quot;#,##0.00\)">
                  <c:v>364.9899999999999</c:v>
                </c:pt>
                <c:pt idx="3276" formatCode="&quot;$&quot;#,##0.00_);\(&quot;$&quot;#,##0.00\)">
                  <c:v>364.9899999999999</c:v>
                </c:pt>
                <c:pt idx="3277" formatCode="&quot;$&quot;#,##0.00_);\(&quot;$&quot;#,##0.00\)">
                  <c:v>364.9899999999999</c:v>
                </c:pt>
                <c:pt idx="3278" formatCode="&quot;$&quot;#,##0.00_);\(&quot;$&quot;#,##0.00\)">
                  <c:v>364.9899999999999</c:v>
                </c:pt>
                <c:pt idx="3279" formatCode="&quot;$&quot;#,##0.00_);\(&quot;$&quot;#,##0.00\)">
                  <c:v>364.9899999999999</c:v>
                </c:pt>
                <c:pt idx="3280" formatCode="&quot;$&quot;#,##0.00_);\(&quot;$&quot;#,##0.00\)">
                  <c:v>364.9899999999999</c:v>
                </c:pt>
                <c:pt idx="3281" formatCode="&quot;$&quot;#,##0.00_);\(&quot;$&quot;#,##0.00\)">
                  <c:v>364.9899999999999</c:v>
                </c:pt>
                <c:pt idx="3282" formatCode="&quot;$&quot;#,##0.00_);\(&quot;$&quot;#,##0.00\)">
                  <c:v>364.9899999999999</c:v>
                </c:pt>
                <c:pt idx="3283" formatCode="&quot;$&quot;#,##0.00_);\(&quot;$&quot;#,##0.00\)">
                  <c:v>364.9899999999999</c:v>
                </c:pt>
                <c:pt idx="3284" formatCode="&quot;$&quot;#,##0.00_);\(&quot;$&quot;#,##0.00\)">
                  <c:v>364.9899999999999</c:v>
                </c:pt>
                <c:pt idx="3285" formatCode="&quot;$&quot;#,##0.00_);\(&quot;$&quot;#,##0.00\)">
                  <c:v>364.9899999999999</c:v>
                </c:pt>
                <c:pt idx="3286" formatCode="&quot;$&quot;#,##0.00_);\(&quot;$&quot;#,##0.00\)">
                  <c:v>364.9899999999999</c:v>
                </c:pt>
                <c:pt idx="3287" formatCode="&quot;$&quot;#,##0.00_);\(&quot;$&quot;#,##0.00\)">
                  <c:v>364.9899999999999</c:v>
                </c:pt>
                <c:pt idx="3288" formatCode="&quot;$&quot;#,##0.00_);\(&quot;$&quot;#,##0.00\)">
                  <c:v>364.9899999999999</c:v>
                </c:pt>
                <c:pt idx="3289" formatCode="&quot;$&quot;#,##0.00_);\(&quot;$&quot;#,##0.00\)">
                  <c:v>364.9899999999999</c:v>
                </c:pt>
                <c:pt idx="3290" formatCode="&quot;$&quot;#,##0.00_);\(&quot;$&quot;#,##0.00\)">
                  <c:v>364.9899999999999</c:v>
                </c:pt>
                <c:pt idx="3291" formatCode="&quot;$&quot;#,##0.00_);\(&quot;$&quot;#,##0.00\)">
                  <c:v>364.9899999999999</c:v>
                </c:pt>
                <c:pt idx="3292" formatCode="&quot;$&quot;#,##0.00_);\(&quot;$&quot;#,##0.00\)">
                  <c:v>364.9899999999999</c:v>
                </c:pt>
                <c:pt idx="3293" formatCode="&quot;$&quot;#,##0.00_);\(&quot;$&quot;#,##0.00\)">
                  <c:v>364.9899999999999</c:v>
                </c:pt>
                <c:pt idx="3294" formatCode="&quot;$&quot;#,##0.00_);\(&quot;$&quot;#,##0.00\)">
                  <c:v>364.9899999999999</c:v>
                </c:pt>
                <c:pt idx="3295" formatCode="&quot;$&quot;#,##0.00_);\(&quot;$&quot;#,##0.00\)">
                  <c:v>364.9899999999999</c:v>
                </c:pt>
                <c:pt idx="3296" formatCode="&quot;$&quot;#,##0.00_);\(&quot;$&quot;#,##0.00\)">
                  <c:v>364.9899999999999</c:v>
                </c:pt>
                <c:pt idx="3297" formatCode="&quot;$&quot;#,##0.00_);\(&quot;$&quot;#,##0.00\)">
                  <c:v>364.9899999999999</c:v>
                </c:pt>
                <c:pt idx="3298" formatCode="&quot;$&quot;#,##0.00_);\(&quot;$&quot;#,##0.00\)">
                  <c:v>364.9899999999999</c:v>
                </c:pt>
                <c:pt idx="3299" formatCode="&quot;$&quot;#,##0.00_);\(&quot;$&quot;#,##0.00\)">
                  <c:v>364.9899999999999</c:v>
                </c:pt>
                <c:pt idx="3300" formatCode="&quot;$&quot;#,##0.00_);\(&quot;$&quot;#,##0.00\)">
                  <c:v>364.9899999999999</c:v>
                </c:pt>
                <c:pt idx="3301" formatCode="&quot;$&quot;#,##0.00_);\(&quot;$&quot;#,##0.00\)">
                  <c:v>364.9899999999999</c:v>
                </c:pt>
                <c:pt idx="3302" formatCode="&quot;$&quot;#,##0.00_);\(&quot;$&quot;#,##0.00\)">
                  <c:v>364.9899999999999</c:v>
                </c:pt>
                <c:pt idx="3303" formatCode="&quot;$&quot;#,##0.00_);\(&quot;$&quot;#,##0.00\)">
                  <c:v>364.9899999999999</c:v>
                </c:pt>
                <c:pt idx="3304" formatCode="&quot;$&quot;#,##0.00_);\(&quot;$&quot;#,##0.00\)">
                  <c:v>364.9899999999999</c:v>
                </c:pt>
                <c:pt idx="3305" formatCode="&quot;$&quot;#,##0.00_);\(&quot;$&quot;#,##0.00\)">
                  <c:v>364.9899999999999</c:v>
                </c:pt>
                <c:pt idx="3306" formatCode="&quot;$&quot;#,##0.00_);\(&quot;$&quot;#,##0.00\)">
                  <c:v>364.9899999999999</c:v>
                </c:pt>
                <c:pt idx="3307" formatCode="&quot;$&quot;#,##0.00_);\(&quot;$&quot;#,##0.00\)">
                  <c:v>364.9899999999999</c:v>
                </c:pt>
                <c:pt idx="3308" formatCode="&quot;$&quot;#,##0.00_);\(&quot;$&quot;#,##0.00\)">
                  <c:v>364.9899999999999</c:v>
                </c:pt>
                <c:pt idx="3309" formatCode="&quot;$&quot;#,##0.00_);\(&quot;$&quot;#,##0.00\)">
                  <c:v>364.9899999999999</c:v>
                </c:pt>
                <c:pt idx="3310" formatCode="&quot;$&quot;#,##0.00_);\(&quot;$&quot;#,##0.00\)">
                  <c:v>364.9899999999999</c:v>
                </c:pt>
                <c:pt idx="3311" formatCode="&quot;$&quot;#,##0.00_);\(&quot;$&quot;#,##0.00\)">
                  <c:v>364.9899999999999</c:v>
                </c:pt>
                <c:pt idx="3312" formatCode="&quot;$&quot;#,##0.00_);\(&quot;$&quot;#,##0.00\)">
                  <c:v>364.9899999999999</c:v>
                </c:pt>
                <c:pt idx="3313" formatCode="&quot;$&quot;#,##0.00_);\(&quot;$&quot;#,##0.00\)">
                  <c:v>364.9899999999999</c:v>
                </c:pt>
                <c:pt idx="3314" formatCode="&quot;$&quot;#,##0.00_);\(&quot;$&quot;#,##0.00\)">
                  <c:v>364.9899999999999</c:v>
                </c:pt>
                <c:pt idx="3315" formatCode="&quot;$&quot;#,##0.00_);\(&quot;$&quot;#,##0.00\)">
                  <c:v>364.9899999999999</c:v>
                </c:pt>
                <c:pt idx="3316" formatCode="&quot;$&quot;#,##0.00_);\(&quot;$&quot;#,##0.00\)">
                  <c:v>364.9899999999999</c:v>
                </c:pt>
                <c:pt idx="3317" formatCode="&quot;$&quot;#,##0.00_);\(&quot;$&quot;#,##0.00\)">
                  <c:v>364.9899999999999</c:v>
                </c:pt>
                <c:pt idx="3318" formatCode="&quot;$&quot;#,##0.00_);\(&quot;$&quot;#,##0.00\)">
                  <c:v>364.9899999999999</c:v>
                </c:pt>
                <c:pt idx="3319" formatCode="&quot;$&quot;#,##0.00_);\(&quot;$&quot;#,##0.00\)">
                  <c:v>364.9899999999999</c:v>
                </c:pt>
                <c:pt idx="3320" formatCode="&quot;$&quot;#,##0.00_);\(&quot;$&quot;#,##0.00\)">
                  <c:v>364.9899999999999</c:v>
                </c:pt>
                <c:pt idx="3321" formatCode="&quot;$&quot;#,##0.00_);\(&quot;$&quot;#,##0.00\)">
                  <c:v>364.9899999999999</c:v>
                </c:pt>
                <c:pt idx="3322" formatCode="&quot;$&quot;#,##0.00_);\(&quot;$&quot;#,##0.00\)">
                  <c:v>364.9899999999999</c:v>
                </c:pt>
                <c:pt idx="3323" formatCode="&quot;$&quot;#,##0.00_);\(&quot;$&quot;#,##0.00\)">
                  <c:v>364.9899999999999</c:v>
                </c:pt>
                <c:pt idx="3324" formatCode="&quot;$&quot;#,##0.00_);\(&quot;$&quot;#,##0.00\)">
                  <c:v>364.9899999999999</c:v>
                </c:pt>
                <c:pt idx="3325" formatCode="&quot;$&quot;#,##0.00_);\(&quot;$&quot;#,##0.00\)">
                  <c:v>364.9899999999999</c:v>
                </c:pt>
                <c:pt idx="3326" formatCode="&quot;$&quot;#,##0.00_);\(&quot;$&quot;#,##0.00\)">
                  <c:v>364.9899999999999</c:v>
                </c:pt>
                <c:pt idx="3327" formatCode="&quot;$&quot;#,##0.00_);\(&quot;$&quot;#,##0.00\)">
                  <c:v>364.9899999999999</c:v>
                </c:pt>
                <c:pt idx="3328" formatCode="&quot;$&quot;#,##0.00_);\(&quot;$&quot;#,##0.00\)">
                  <c:v>364.9899999999999</c:v>
                </c:pt>
                <c:pt idx="3329" formatCode="&quot;$&quot;#,##0.00_);\(&quot;$&quot;#,##0.00\)">
                  <c:v>364.9899999999999</c:v>
                </c:pt>
                <c:pt idx="3330" formatCode="&quot;$&quot;#,##0.00_);\(&quot;$&quot;#,##0.00\)">
                  <c:v>364.9899999999999</c:v>
                </c:pt>
                <c:pt idx="3331" formatCode="&quot;$&quot;#,##0.00_);\(&quot;$&quot;#,##0.00\)">
                  <c:v>364.9899999999999</c:v>
                </c:pt>
                <c:pt idx="3332" formatCode="&quot;$&quot;#,##0.00_);\(&quot;$&quot;#,##0.00\)">
                  <c:v>364.9899999999999</c:v>
                </c:pt>
                <c:pt idx="3333" formatCode="&quot;$&quot;#,##0.00_);\(&quot;$&quot;#,##0.00\)">
                  <c:v>364.9899999999999</c:v>
                </c:pt>
                <c:pt idx="3334" formatCode="&quot;$&quot;#,##0.00_);\(&quot;$&quot;#,##0.00\)">
                  <c:v>364.9899999999999</c:v>
                </c:pt>
                <c:pt idx="3335" formatCode="&quot;$&quot;#,##0.00_);\(&quot;$&quot;#,##0.00\)">
                  <c:v>364.9899999999999</c:v>
                </c:pt>
                <c:pt idx="3336" formatCode="&quot;$&quot;#,##0.00_);\(&quot;$&quot;#,##0.00\)">
                  <c:v>364.9899999999999</c:v>
                </c:pt>
                <c:pt idx="3337" formatCode="&quot;$&quot;#,##0.00_);\(&quot;$&quot;#,##0.00\)">
                  <c:v>364.9899999999999</c:v>
                </c:pt>
                <c:pt idx="3338" formatCode="&quot;$&quot;#,##0.00_);\(&quot;$&quot;#,##0.00\)">
                  <c:v>364.9899999999999</c:v>
                </c:pt>
                <c:pt idx="3339" formatCode="&quot;$&quot;#,##0.00_);\(&quot;$&quot;#,##0.00\)">
                  <c:v>364.9899999999999</c:v>
                </c:pt>
                <c:pt idx="3340" formatCode="&quot;$&quot;#,##0.00_);\(&quot;$&quot;#,##0.00\)">
                  <c:v>364.9899999999999</c:v>
                </c:pt>
                <c:pt idx="3341" formatCode="&quot;$&quot;#,##0.00_);\(&quot;$&quot;#,##0.00\)">
                  <c:v>364.9899999999999</c:v>
                </c:pt>
                <c:pt idx="3342" formatCode="&quot;$&quot;#,##0.00_);\(&quot;$&quot;#,##0.00\)">
                  <c:v>364.9899999999999</c:v>
                </c:pt>
                <c:pt idx="3343" formatCode="&quot;$&quot;#,##0.00_);\(&quot;$&quot;#,##0.00\)">
                  <c:v>364.9899999999999</c:v>
                </c:pt>
                <c:pt idx="3344" formatCode="&quot;$&quot;#,##0.00_);\(&quot;$&quot;#,##0.00\)">
                  <c:v>364.9899999999999</c:v>
                </c:pt>
                <c:pt idx="3345" formatCode="&quot;$&quot;#,##0.00_);\(&quot;$&quot;#,##0.00\)">
                  <c:v>364.9899999999999</c:v>
                </c:pt>
                <c:pt idx="3346" formatCode="&quot;$&quot;#,##0.00_);\(&quot;$&quot;#,##0.00\)">
                  <c:v>364.9899999999999</c:v>
                </c:pt>
                <c:pt idx="3347" formatCode="&quot;$&quot;#,##0.00_);\(&quot;$&quot;#,##0.00\)">
                  <c:v>364.9899999999999</c:v>
                </c:pt>
                <c:pt idx="3348" formatCode="&quot;$&quot;#,##0.00_);\(&quot;$&quot;#,##0.00\)">
                  <c:v>364.9899999999999</c:v>
                </c:pt>
                <c:pt idx="3349" formatCode="&quot;$&quot;#,##0.00_);\(&quot;$&quot;#,##0.00\)">
                  <c:v>364.9899999999999</c:v>
                </c:pt>
                <c:pt idx="3350" formatCode="&quot;$&quot;#,##0.00_);\(&quot;$&quot;#,##0.00\)">
                  <c:v>364.9899999999999</c:v>
                </c:pt>
                <c:pt idx="3351" formatCode="&quot;$&quot;#,##0.00_);\(&quot;$&quot;#,##0.00\)">
                  <c:v>364.9899999999999</c:v>
                </c:pt>
                <c:pt idx="3352" formatCode="&quot;$&quot;#,##0.00_);\(&quot;$&quot;#,##0.00\)">
                  <c:v>364.9899999999999</c:v>
                </c:pt>
                <c:pt idx="3353" formatCode="&quot;$&quot;#,##0.00_);\(&quot;$&quot;#,##0.00\)">
                  <c:v>364.9899999999999</c:v>
                </c:pt>
                <c:pt idx="3354" formatCode="&quot;$&quot;#,##0.00_);\(&quot;$&quot;#,##0.00\)">
                  <c:v>364.9899999999999</c:v>
                </c:pt>
                <c:pt idx="3355" formatCode="&quot;$&quot;#,##0.00_);\(&quot;$&quot;#,##0.00\)">
                  <c:v>364.9899999999999</c:v>
                </c:pt>
                <c:pt idx="3356" formatCode="&quot;$&quot;#,##0.00_);\(&quot;$&quot;#,##0.00\)">
                  <c:v>364.9899999999999</c:v>
                </c:pt>
                <c:pt idx="3357" formatCode="&quot;$&quot;#,##0.00_);\(&quot;$&quot;#,##0.00\)">
                  <c:v>364.9899999999999</c:v>
                </c:pt>
                <c:pt idx="3358" formatCode="&quot;$&quot;#,##0.00_);\(&quot;$&quot;#,##0.00\)">
                  <c:v>364.9899999999999</c:v>
                </c:pt>
                <c:pt idx="3359" formatCode="&quot;$&quot;#,##0.00_);\(&quot;$&quot;#,##0.00\)">
                  <c:v>364.9899999999999</c:v>
                </c:pt>
              </c:numCache>
            </c:numRef>
          </c:val>
        </c:ser>
        <c:ser>
          <c:idx val="3"/>
          <c:order val="3"/>
          <c:tx>
            <c:strRef>
              <c:f>'[Gereracion de gráficos - macros.xlsm]Impresion'!$H$2</c:f>
              <c:strCache>
                <c:ptCount val="1"/>
                <c:pt idx="0">
                  <c:v>Act 4</c:v>
                </c:pt>
              </c:strCache>
            </c:strRef>
          </c:tx>
          <c:spPr>
            <a:solidFill>
              <a:sysClr val="windowText" lastClr="000000">
                <a:lumMod val="50000"/>
                <a:lumOff val="50000"/>
              </a:sysClr>
            </a:solidFill>
          </c:spPr>
          <c:invertIfNegative val="0"/>
          <c:val>
            <c:numRef>
              <c:f>'[Gereracion de gráficos - macros.xlsm]Impresion'!$H$3:$H$3776</c:f>
              <c:numCache>
                <c:formatCode>General</c:formatCode>
                <c:ptCount val="3774"/>
                <c:pt idx="3360" formatCode="&quot;$&quot;#,##0.00_);\(&quot;$&quot;#,##0.00\)">
                  <c:v>365.25</c:v>
                </c:pt>
                <c:pt idx="3361" formatCode="&quot;$&quot;#,##0.00_);\(&quot;$&quot;#,##0.00\)">
                  <c:v>365.25</c:v>
                </c:pt>
                <c:pt idx="3362" formatCode="&quot;$&quot;#,##0.00_);\(&quot;$&quot;#,##0.00\)">
                  <c:v>365.25</c:v>
                </c:pt>
                <c:pt idx="3363" formatCode="&quot;$&quot;#,##0.00_);\(&quot;$&quot;#,##0.00\)">
                  <c:v>365.25</c:v>
                </c:pt>
                <c:pt idx="3364" formatCode="&quot;$&quot;#,##0.00_);\(&quot;$&quot;#,##0.00\)">
                  <c:v>365.25</c:v>
                </c:pt>
                <c:pt idx="3365" formatCode="&quot;$&quot;#,##0.00_);\(&quot;$&quot;#,##0.00\)">
                  <c:v>365.25</c:v>
                </c:pt>
                <c:pt idx="3366" formatCode="&quot;$&quot;#,##0.00_);\(&quot;$&quot;#,##0.00\)">
                  <c:v>365.25</c:v>
                </c:pt>
                <c:pt idx="3367" formatCode="&quot;$&quot;#,##0.00_);\(&quot;$&quot;#,##0.00\)">
                  <c:v>365.25</c:v>
                </c:pt>
                <c:pt idx="3368" formatCode="&quot;$&quot;#,##0.00_);\(&quot;$&quot;#,##0.00\)">
                  <c:v>365.25</c:v>
                </c:pt>
                <c:pt idx="3369" formatCode="&quot;$&quot;#,##0.00_);\(&quot;$&quot;#,##0.00\)">
                  <c:v>365.25</c:v>
                </c:pt>
                <c:pt idx="3370" formatCode="&quot;$&quot;#,##0.00_);\(&quot;$&quot;#,##0.00\)">
                  <c:v>365.25</c:v>
                </c:pt>
                <c:pt idx="3371" formatCode="&quot;$&quot;#,##0.00_);\(&quot;$&quot;#,##0.00\)">
                  <c:v>365.25</c:v>
                </c:pt>
                <c:pt idx="3372" formatCode="&quot;$&quot;#,##0.00_);\(&quot;$&quot;#,##0.00\)">
                  <c:v>365.25</c:v>
                </c:pt>
                <c:pt idx="3373" formatCode="&quot;$&quot;#,##0.00_);\(&quot;$&quot;#,##0.00\)">
                  <c:v>365.25</c:v>
                </c:pt>
                <c:pt idx="3374" formatCode="&quot;$&quot;#,##0.00_);\(&quot;$&quot;#,##0.00\)">
                  <c:v>365.25</c:v>
                </c:pt>
                <c:pt idx="3375" formatCode="&quot;$&quot;#,##0.00_);\(&quot;$&quot;#,##0.00\)">
                  <c:v>365.25</c:v>
                </c:pt>
                <c:pt idx="3376" formatCode="&quot;$&quot;#,##0.00_);\(&quot;$&quot;#,##0.00\)">
                  <c:v>365.25</c:v>
                </c:pt>
                <c:pt idx="3377" formatCode="&quot;$&quot;#,##0.00_);\(&quot;$&quot;#,##0.00\)">
                  <c:v>365.25</c:v>
                </c:pt>
                <c:pt idx="3378" formatCode="&quot;$&quot;#,##0.00_);\(&quot;$&quot;#,##0.00\)">
                  <c:v>365.25</c:v>
                </c:pt>
                <c:pt idx="3379" formatCode="&quot;$&quot;#,##0.00_);\(&quot;$&quot;#,##0.00\)">
                  <c:v>365.25</c:v>
                </c:pt>
                <c:pt idx="3380" formatCode="&quot;$&quot;#,##0.00_);\(&quot;$&quot;#,##0.00\)">
                  <c:v>365.25</c:v>
                </c:pt>
                <c:pt idx="3381" formatCode="&quot;$&quot;#,##0.00_);\(&quot;$&quot;#,##0.00\)">
                  <c:v>365.25</c:v>
                </c:pt>
                <c:pt idx="3382" formatCode="&quot;$&quot;#,##0.00_);\(&quot;$&quot;#,##0.00\)">
                  <c:v>365.25</c:v>
                </c:pt>
                <c:pt idx="3383" formatCode="&quot;$&quot;#,##0.00_);\(&quot;$&quot;#,##0.00\)">
                  <c:v>365.25</c:v>
                </c:pt>
                <c:pt idx="3384" formatCode="&quot;$&quot;#,##0.00_);\(&quot;$&quot;#,##0.00\)">
                  <c:v>365.25</c:v>
                </c:pt>
                <c:pt idx="3385" formatCode="&quot;$&quot;#,##0.00_);\(&quot;$&quot;#,##0.00\)">
                  <c:v>365.25</c:v>
                </c:pt>
                <c:pt idx="3386" formatCode="&quot;$&quot;#,##0.00_);\(&quot;$&quot;#,##0.00\)">
                  <c:v>365.25</c:v>
                </c:pt>
                <c:pt idx="3387" formatCode="&quot;$&quot;#,##0.00_);\(&quot;$&quot;#,##0.00\)">
                  <c:v>365.25</c:v>
                </c:pt>
                <c:pt idx="3388" formatCode="&quot;$&quot;#,##0.00_);\(&quot;$&quot;#,##0.00\)">
                  <c:v>365.25</c:v>
                </c:pt>
                <c:pt idx="3389" formatCode="&quot;$&quot;#,##0.00_);\(&quot;$&quot;#,##0.00\)">
                  <c:v>365.25</c:v>
                </c:pt>
                <c:pt idx="3390" formatCode="&quot;$&quot;#,##0.00_);\(&quot;$&quot;#,##0.00\)">
                  <c:v>365.25</c:v>
                </c:pt>
                <c:pt idx="3391" formatCode="&quot;$&quot;#,##0.00_);\(&quot;$&quot;#,##0.00\)">
                  <c:v>365.25</c:v>
                </c:pt>
                <c:pt idx="3392" formatCode="&quot;$&quot;#,##0.00_);\(&quot;$&quot;#,##0.00\)">
                  <c:v>365.25</c:v>
                </c:pt>
                <c:pt idx="3393" formatCode="&quot;$&quot;#,##0.00_);\(&quot;$&quot;#,##0.00\)">
                  <c:v>365.25</c:v>
                </c:pt>
                <c:pt idx="3394" formatCode="&quot;$&quot;#,##0.00_);\(&quot;$&quot;#,##0.00\)">
                  <c:v>365.25</c:v>
                </c:pt>
                <c:pt idx="3395" formatCode="&quot;$&quot;#,##0.00_);\(&quot;$&quot;#,##0.00\)">
                  <c:v>365.25</c:v>
                </c:pt>
                <c:pt idx="3396" formatCode="&quot;$&quot;#,##0.00_);\(&quot;$&quot;#,##0.00\)">
                  <c:v>365.25</c:v>
                </c:pt>
                <c:pt idx="3397" formatCode="&quot;$&quot;#,##0.00_);\(&quot;$&quot;#,##0.00\)">
                  <c:v>365.25</c:v>
                </c:pt>
                <c:pt idx="3398" formatCode="&quot;$&quot;#,##0.00_);\(&quot;$&quot;#,##0.00\)">
                  <c:v>365.25</c:v>
                </c:pt>
                <c:pt idx="3399" formatCode="&quot;$&quot;#,##0.00_);\(&quot;$&quot;#,##0.00\)">
                  <c:v>365.25</c:v>
                </c:pt>
                <c:pt idx="3400" formatCode="&quot;$&quot;#,##0.00_);\(&quot;$&quot;#,##0.00\)">
                  <c:v>365.25</c:v>
                </c:pt>
                <c:pt idx="3401" formatCode="&quot;$&quot;#,##0.00_);\(&quot;$&quot;#,##0.00\)">
                  <c:v>365.25</c:v>
                </c:pt>
                <c:pt idx="3402" formatCode="&quot;$&quot;#,##0.00_);\(&quot;$&quot;#,##0.00\)">
                  <c:v>365.25</c:v>
                </c:pt>
                <c:pt idx="3403" formatCode="&quot;$&quot;#,##0.00_);\(&quot;$&quot;#,##0.00\)">
                  <c:v>365.25</c:v>
                </c:pt>
                <c:pt idx="3404" formatCode="&quot;$&quot;#,##0.00_);\(&quot;$&quot;#,##0.00\)">
                  <c:v>365.25</c:v>
                </c:pt>
                <c:pt idx="3405" formatCode="&quot;$&quot;#,##0.00_);\(&quot;$&quot;#,##0.00\)">
                  <c:v>365.25</c:v>
                </c:pt>
                <c:pt idx="3406" formatCode="&quot;$&quot;#,##0.00_);\(&quot;$&quot;#,##0.00\)">
                  <c:v>365.25</c:v>
                </c:pt>
                <c:pt idx="3407" formatCode="&quot;$&quot;#,##0.00_);\(&quot;$&quot;#,##0.00\)">
                  <c:v>365.25</c:v>
                </c:pt>
                <c:pt idx="3408" formatCode="&quot;$&quot;#,##0.00_);\(&quot;$&quot;#,##0.00\)">
                  <c:v>365.25</c:v>
                </c:pt>
                <c:pt idx="3409" formatCode="&quot;$&quot;#,##0.00_);\(&quot;$&quot;#,##0.00\)">
                  <c:v>365.25</c:v>
                </c:pt>
                <c:pt idx="3410" formatCode="&quot;$&quot;#,##0.00_);\(&quot;$&quot;#,##0.00\)">
                  <c:v>365.25</c:v>
                </c:pt>
                <c:pt idx="3411" formatCode="&quot;$&quot;#,##0.00_);\(&quot;$&quot;#,##0.00\)">
                  <c:v>365.25</c:v>
                </c:pt>
                <c:pt idx="3412" formatCode="&quot;$&quot;#,##0.00_);\(&quot;$&quot;#,##0.00\)">
                  <c:v>365.25</c:v>
                </c:pt>
                <c:pt idx="3413" formatCode="&quot;$&quot;#,##0.00_);\(&quot;$&quot;#,##0.00\)">
                  <c:v>365.25</c:v>
                </c:pt>
                <c:pt idx="3414" formatCode="&quot;$&quot;#,##0.00_);\(&quot;$&quot;#,##0.00\)">
                  <c:v>365.25</c:v>
                </c:pt>
                <c:pt idx="3415" formatCode="&quot;$&quot;#,##0.00_);\(&quot;$&quot;#,##0.00\)">
                  <c:v>365.25</c:v>
                </c:pt>
                <c:pt idx="3416" formatCode="&quot;$&quot;#,##0.00_);\(&quot;$&quot;#,##0.00\)">
                  <c:v>365.25</c:v>
                </c:pt>
                <c:pt idx="3417" formatCode="&quot;$&quot;#,##0.00_);\(&quot;$&quot;#,##0.00\)">
                  <c:v>365.25</c:v>
                </c:pt>
                <c:pt idx="3418" formatCode="&quot;$&quot;#,##0.00_);\(&quot;$&quot;#,##0.00\)">
                  <c:v>365.25</c:v>
                </c:pt>
                <c:pt idx="3419" formatCode="&quot;$&quot;#,##0.00_);\(&quot;$&quot;#,##0.00\)">
                  <c:v>365.25</c:v>
                </c:pt>
                <c:pt idx="3420" formatCode="&quot;$&quot;#,##0.00_);\(&quot;$&quot;#,##0.00\)">
                  <c:v>365.25</c:v>
                </c:pt>
                <c:pt idx="3421" formatCode="&quot;$&quot;#,##0.00_);\(&quot;$&quot;#,##0.00\)">
                  <c:v>365.25</c:v>
                </c:pt>
                <c:pt idx="3422" formatCode="&quot;$&quot;#,##0.00_);\(&quot;$&quot;#,##0.00\)">
                  <c:v>365.25</c:v>
                </c:pt>
                <c:pt idx="3423" formatCode="&quot;$&quot;#,##0.00_);\(&quot;$&quot;#,##0.00\)">
                  <c:v>365.25</c:v>
                </c:pt>
                <c:pt idx="3424" formatCode="&quot;$&quot;#,##0.00_);\(&quot;$&quot;#,##0.00\)">
                  <c:v>365.25</c:v>
                </c:pt>
                <c:pt idx="3425" formatCode="&quot;$&quot;#,##0.00_);\(&quot;$&quot;#,##0.00\)">
                  <c:v>365.25</c:v>
                </c:pt>
                <c:pt idx="3426" formatCode="&quot;$&quot;#,##0.00_);\(&quot;$&quot;#,##0.00\)">
                  <c:v>365.25</c:v>
                </c:pt>
                <c:pt idx="3427" formatCode="&quot;$&quot;#,##0.00_);\(&quot;$&quot;#,##0.00\)">
                  <c:v>365.25</c:v>
                </c:pt>
                <c:pt idx="3428" formatCode="&quot;$&quot;#,##0.00_);\(&quot;$&quot;#,##0.00\)">
                  <c:v>365.25</c:v>
                </c:pt>
                <c:pt idx="3429" formatCode="&quot;$&quot;#,##0.00_);\(&quot;$&quot;#,##0.00\)">
                  <c:v>365.25</c:v>
                </c:pt>
                <c:pt idx="3430" formatCode="&quot;$&quot;#,##0.00_);\(&quot;$&quot;#,##0.00\)">
                  <c:v>365.25</c:v>
                </c:pt>
                <c:pt idx="3431" formatCode="&quot;$&quot;#,##0.00_);\(&quot;$&quot;#,##0.00\)">
                  <c:v>365.25</c:v>
                </c:pt>
                <c:pt idx="3432" formatCode="&quot;$&quot;#,##0.00_);\(&quot;$&quot;#,##0.00\)">
                  <c:v>365.25</c:v>
                </c:pt>
                <c:pt idx="3433" formatCode="&quot;$&quot;#,##0.00_);\(&quot;$&quot;#,##0.00\)">
                  <c:v>365.25</c:v>
                </c:pt>
                <c:pt idx="3434" formatCode="&quot;$&quot;#,##0.00_);\(&quot;$&quot;#,##0.00\)">
                  <c:v>365.25</c:v>
                </c:pt>
                <c:pt idx="3435" formatCode="&quot;$&quot;#,##0.00_);\(&quot;$&quot;#,##0.00\)">
                  <c:v>365.25</c:v>
                </c:pt>
                <c:pt idx="3436" formatCode="&quot;$&quot;#,##0.00_);\(&quot;$&quot;#,##0.00\)">
                  <c:v>365.25</c:v>
                </c:pt>
                <c:pt idx="3437" formatCode="&quot;$&quot;#,##0.00_);\(&quot;$&quot;#,##0.00\)">
                  <c:v>365.25</c:v>
                </c:pt>
                <c:pt idx="3438" formatCode="&quot;$&quot;#,##0.00_);\(&quot;$&quot;#,##0.00\)">
                  <c:v>365.25</c:v>
                </c:pt>
                <c:pt idx="3439" formatCode="&quot;$&quot;#,##0.00_);\(&quot;$&quot;#,##0.00\)">
                  <c:v>365.25</c:v>
                </c:pt>
                <c:pt idx="3440" formatCode="&quot;$&quot;#,##0.00_);\(&quot;$&quot;#,##0.00\)">
                  <c:v>365.25</c:v>
                </c:pt>
                <c:pt idx="3441" formatCode="&quot;$&quot;#,##0.00_);\(&quot;$&quot;#,##0.00\)">
                  <c:v>365.25</c:v>
                </c:pt>
                <c:pt idx="3442" formatCode="&quot;$&quot;#,##0.00_);\(&quot;$&quot;#,##0.00\)">
                  <c:v>365.25</c:v>
                </c:pt>
                <c:pt idx="3443" formatCode="&quot;$&quot;#,##0.00_);\(&quot;$&quot;#,##0.00\)">
                  <c:v>365.25</c:v>
                </c:pt>
                <c:pt idx="3444" formatCode="&quot;$&quot;#,##0.00_);\(&quot;$&quot;#,##0.00\)">
                  <c:v>365.25</c:v>
                </c:pt>
                <c:pt idx="3445" formatCode="&quot;$&quot;#,##0.00_);\(&quot;$&quot;#,##0.00\)">
                  <c:v>365.25</c:v>
                </c:pt>
                <c:pt idx="3446" formatCode="&quot;$&quot;#,##0.00_);\(&quot;$&quot;#,##0.00\)">
                  <c:v>365.25</c:v>
                </c:pt>
                <c:pt idx="3447" formatCode="&quot;$&quot;#,##0.00_);\(&quot;$&quot;#,##0.00\)">
                  <c:v>365.25</c:v>
                </c:pt>
                <c:pt idx="3448" formatCode="&quot;$&quot;#,##0.00_);\(&quot;$&quot;#,##0.00\)">
                  <c:v>365.25</c:v>
                </c:pt>
                <c:pt idx="3449" formatCode="&quot;$&quot;#,##0.00_);\(&quot;$&quot;#,##0.00\)">
                  <c:v>365.25</c:v>
                </c:pt>
                <c:pt idx="3450" formatCode="&quot;$&quot;#,##0.00_);\(&quot;$&quot;#,##0.00\)">
                  <c:v>365.25</c:v>
                </c:pt>
                <c:pt idx="3451" formatCode="&quot;$&quot;#,##0.00_);\(&quot;$&quot;#,##0.00\)">
                  <c:v>365.25</c:v>
                </c:pt>
                <c:pt idx="3452" formatCode="&quot;$&quot;#,##0.00_);\(&quot;$&quot;#,##0.00\)">
                  <c:v>365.25</c:v>
                </c:pt>
                <c:pt idx="3453" formatCode="&quot;$&quot;#,##0.00_);\(&quot;$&quot;#,##0.00\)">
                  <c:v>365.25</c:v>
                </c:pt>
                <c:pt idx="3454" formatCode="&quot;$&quot;#,##0.00_);\(&quot;$&quot;#,##0.00\)">
                  <c:v>365.25</c:v>
                </c:pt>
                <c:pt idx="3455" formatCode="&quot;$&quot;#,##0.00_);\(&quot;$&quot;#,##0.00\)">
                  <c:v>365.25</c:v>
                </c:pt>
                <c:pt idx="3456" formatCode="&quot;$&quot;#,##0.00_);\(&quot;$&quot;#,##0.00\)">
                  <c:v>365.25</c:v>
                </c:pt>
                <c:pt idx="3457" formatCode="&quot;$&quot;#,##0.00_);\(&quot;$&quot;#,##0.00\)">
                  <c:v>365.25</c:v>
                </c:pt>
                <c:pt idx="3458" formatCode="&quot;$&quot;#,##0.00_);\(&quot;$&quot;#,##0.00\)">
                  <c:v>365.25</c:v>
                </c:pt>
                <c:pt idx="3459" formatCode="&quot;$&quot;#,##0.00_);\(&quot;$&quot;#,##0.00\)">
                  <c:v>365.25</c:v>
                </c:pt>
                <c:pt idx="3460" formatCode="&quot;$&quot;#,##0.00_);\(&quot;$&quot;#,##0.00\)">
                  <c:v>365.25</c:v>
                </c:pt>
                <c:pt idx="3461" formatCode="&quot;$&quot;#,##0.00_);\(&quot;$&quot;#,##0.00\)">
                  <c:v>365.25</c:v>
                </c:pt>
                <c:pt idx="3462" formatCode="&quot;$&quot;#,##0.00_);\(&quot;$&quot;#,##0.00\)">
                  <c:v>365.25</c:v>
                </c:pt>
                <c:pt idx="3463" formatCode="&quot;$&quot;#,##0.00_);\(&quot;$&quot;#,##0.00\)">
                  <c:v>365.25</c:v>
                </c:pt>
                <c:pt idx="3464" formatCode="&quot;$&quot;#,##0.00_);\(&quot;$&quot;#,##0.00\)">
                  <c:v>365.25</c:v>
                </c:pt>
                <c:pt idx="3465" formatCode="&quot;$&quot;#,##0.00_);\(&quot;$&quot;#,##0.00\)">
                  <c:v>365.25</c:v>
                </c:pt>
                <c:pt idx="3466" formatCode="&quot;$&quot;#,##0.00_);\(&quot;$&quot;#,##0.00\)">
                  <c:v>365.25</c:v>
                </c:pt>
                <c:pt idx="3467" formatCode="&quot;$&quot;#,##0.00_);\(&quot;$&quot;#,##0.00\)">
                  <c:v>365.25</c:v>
                </c:pt>
                <c:pt idx="3468" formatCode="&quot;$&quot;#,##0.00_);\(&quot;$&quot;#,##0.00\)">
                  <c:v>365.25</c:v>
                </c:pt>
                <c:pt idx="3469" formatCode="&quot;$&quot;#,##0.00_);\(&quot;$&quot;#,##0.00\)">
                  <c:v>365.25</c:v>
                </c:pt>
                <c:pt idx="3470" formatCode="&quot;$&quot;#,##0.00_);\(&quot;$&quot;#,##0.00\)">
                  <c:v>365.25</c:v>
                </c:pt>
                <c:pt idx="3471" formatCode="&quot;$&quot;#,##0.00_);\(&quot;$&quot;#,##0.00\)">
                  <c:v>365.25</c:v>
                </c:pt>
                <c:pt idx="3472" formatCode="&quot;$&quot;#,##0.00_);\(&quot;$&quot;#,##0.00\)">
                  <c:v>365.25</c:v>
                </c:pt>
                <c:pt idx="3473" formatCode="&quot;$&quot;#,##0.00_);\(&quot;$&quot;#,##0.00\)">
                  <c:v>365.25</c:v>
                </c:pt>
                <c:pt idx="3474" formatCode="&quot;$&quot;#,##0.00_);\(&quot;$&quot;#,##0.00\)">
                  <c:v>365.25</c:v>
                </c:pt>
                <c:pt idx="3475" formatCode="&quot;$&quot;#,##0.00_);\(&quot;$&quot;#,##0.00\)">
                  <c:v>365.25</c:v>
                </c:pt>
                <c:pt idx="3476" formatCode="&quot;$&quot;#,##0.00_);\(&quot;$&quot;#,##0.00\)">
                  <c:v>365.25</c:v>
                </c:pt>
                <c:pt idx="3477" formatCode="&quot;$&quot;#,##0.00_);\(&quot;$&quot;#,##0.00\)">
                  <c:v>365.25</c:v>
                </c:pt>
                <c:pt idx="3478" formatCode="&quot;$&quot;#,##0.00_);\(&quot;$&quot;#,##0.00\)">
                  <c:v>365.25</c:v>
                </c:pt>
                <c:pt idx="3479" formatCode="&quot;$&quot;#,##0.00_);\(&quot;$&quot;#,##0.00\)">
                  <c:v>365.25</c:v>
                </c:pt>
              </c:numCache>
            </c:numRef>
          </c:val>
        </c:ser>
        <c:ser>
          <c:idx val="4"/>
          <c:order val="4"/>
          <c:tx>
            <c:strRef>
              <c:f>'[Gereracion de gráficos - macros.xlsm]Impresion'!$I$2</c:f>
              <c:strCache>
                <c:ptCount val="1"/>
                <c:pt idx="0">
                  <c:v>Act 5</c:v>
                </c:pt>
              </c:strCache>
            </c:strRef>
          </c:tx>
          <c:spPr>
            <a:solidFill>
              <a:sysClr val="windowText" lastClr="000000">
                <a:lumMod val="50000"/>
                <a:lumOff val="50000"/>
              </a:sysClr>
            </a:solidFill>
          </c:spPr>
          <c:invertIfNegative val="0"/>
          <c:val>
            <c:numRef>
              <c:f>'[Gereracion de gráficos - macros.xlsm]Impresion'!$I$3:$I$3776</c:f>
              <c:numCache>
                <c:formatCode>General</c:formatCode>
                <c:ptCount val="3774"/>
                <c:pt idx="3480" formatCode="&quot;$&quot;#,##0.00_);\(&quot;$&quot;#,##0.00\)">
                  <c:v>365.52</c:v>
                </c:pt>
                <c:pt idx="3481" formatCode="&quot;$&quot;#,##0.00_);\(&quot;$&quot;#,##0.00\)">
                  <c:v>365.52</c:v>
                </c:pt>
                <c:pt idx="3482" formatCode="&quot;$&quot;#,##0.00_);\(&quot;$&quot;#,##0.00\)">
                  <c:v>365.52</c:v>
                </c:pt>
                <c:pt idx="3483" formatCode="&quot;$&quot;#,##0.00_);\(&quot;$&quot;#,##0.00\)">
                  <c:v>365.52</c:v>
                </c:pt>
                <c:pt idx="3484" formatCode="&quot;$&quot;#,##0.00_);\(&quot;$&quot;#,##0.00\)">
                  <c:v>365.52</c:v>
                </c:pt>
                <c:pt idx="3485" formatCode="&quot;$&quot;#,##0.00_);\(&quot;$&quot;#,##0.00\)">
                  <c:v>365.52</c:v>
                </c:pt>
                <c:pt idx="3486" formatCode="&quot;$&quot;#,##0.00_);\(&quot;$&quot;#,##0.00\)">
                  <c:v>365.52</c:v>
                </c:pt>
                <c:pt idx="3487" formatCode="&quot;$&quot;#,##0.00_);\(&quot;$&quot;#,##0.00\)">
                  <c:v>365.52</c:v>
                </c:pt>
                <c:pt idx="3488" formatCode="&quot;$&quot;#,##0.00_);\(&quot;$&quot;#,##0.00\)">
                  <c:v>365.52</c:v>
                </c:pt>
                <c:pt idx="3489" formatCode="&quot;$&quot;#,##0.00_);\(&quot;$&quot;#,##0.00\)">
                  <c:v>365.52</c:v>
                </c:pt>
                <c:pt idx="3490" formatCode="&quot;$&quot;#,##0.00_);\(&quot;$&quot;#,##0.00\)">
                  <c:v>365.52</c:v>
                </c:pt>
                <c:pt idx="3491" formatCode="&quot;$&quot;#,##0.00_);\(&quot;$&quot;#,##0.00\)">
                  <c:v>365.52</c:v>
                </c:pt>
                <c:pt idx="3492" formatCode="&quot;$&quot;#,##0.00_);\(&quot;$&quot;#,##0.00\)">
                  <c:v>365.52</c:v>
                </c:pt>
                <c:pt idx="3493" formatCode="&quot;$&quot;#,##0.00_);\(&quot;$&quot;#,##0.00\)">
                  <c:v>365.52</c:v>
                </c:pt>
                <c:pt idx="3494" formatCode="&quot;$&quot;#,##0.00_);\(&quot;$&quot;#,##0.00\)">
                  <c:v>365.52</c:v>
                </c:pt>
                <c:pt idx="3495" formatCode="&quot;$&quot;#,##0.00_);\(&quot;$&quot;#,##0.00\)">
                  <c:v>365.52</c:v>
                </c:pt>
                <c:pt idx="3496" formatCode="&quot;$&quot;#,##0.00_);\(&quot;$&quot;#,##0.00\)">
                  <c:v>365.52</c:v>
                </c:pt>
                <c:pt idx="3497" formatCode="&quot;$&quot;#,##0.00_);\(&quot;$&quot;#,##0.00\)">
                  <c:v>365.52</c:v>
                </c:pt>
                <c:pt idx="3498" formatCode="&quot;$&quot;#,##0.00_);\(&quot;$&quot;#,##0.00\)">
                  <c:v>365.52</c:v>
                </c:pt>
                <c:pt idx="3499" formatCode="&quot;$&quot;#,##0.00_);\(&quot;$&quot;#,##0.00\)">
                  <c:v>365.52</c:v>
                </c:pt>
                <c:pt idx="3500" formatCode="&quot;$&quot;#,##0.00_);\(&quot;$&quot;#,##0.00\)">
                  <c:v>365.52</c:v>
                </c:pt>
                <c:pt idx="3501" formatCode="&quot;$&quot;#,##0.00_);\(&quot;$&quot;#,##0.00\)">
                  <c:v>365.52</c:v>
                </c:pt>
                <c:pt idx="3502" formatCode="&quot;$&quot;#,##0.00_);\(&quot;$&quot;#,##0.00\)">
                  <c:v>365.52</c:v>
                </c:pt>
                <c:pt idx="3503" formatCode="&quot;$&quot;#,##0.00_);\(&quot;$&quot;#,##0.00\)">
                  <c:v>365.52</c:v>
                </c:pt>
                <c:pt idx="3504" formatCode="&quot;$&quot;#,##0.00_);\(&quot;$&quot;#,##0.00\)">
                  <c:v>365.52</c:v>
                </c:pt>
                <c:pt idx="3505" formatCode="&quot;$&quot;#,##0.00_);\(&quot;$&quot;#,##0.00\)">
                  <c:v>365.52</c:v>
                </c:pt>
                <c:pt idx="3506" formatCode="&quot;$&quot;#,##0.00_);\(&quot;$&quot;#,##0.00\)">
                  <c:v>365.52</c:v>
                </c:pt>
                <c:pt idx="3507" formatCode="&quot;$&quot;#,##0.00_);\(&quot;$&quot;#,##0.00\)">
                  <c:v>365.52</c:v>
                </c:pt>
                <c:pt idx="3508" formatCode="&quot;$&quot;#,##0.00_);\(&quot;$&quot;#,##0.00\)">
                  <c:v>365.52</c:v>
                </c:pt>
                <c:pt idx="3509" formatCode="&quot;$&quot;#,##0.00_);\(&quot;$&quot;#,##0.00\)">
                  <c:v>365.52</c:v>
                </c:pt>
                <c:pt idx="3510" formatCode="&quot;$&quot;#,##0.00_);\(&quot;$&quot;#,##0.00\)">
                  <c:v>365.52</c:v>
                </c:pt>
                <c:pt idx="3511" formatCode="&quot;$&quot;#,##0.00_);\(&quot;$&quot;#,##0.00\)">
                  <c:v>365.52</c:v>
                </c:pt>
                <c:pt idx="3512" formatCode="&quot;$&quot;#,##0.00_);\(&quot;$&quot;#,##0.00\)">
                  <c:v>365.52</c:v>
                </c:pt>
                <c:pt idx="3513" formatCode="&quot;$&quot;#,##0.00_);\(&quot;$&quot;#,##0.00\)">
                  <c:v>365.52</c:v>
                </c:pt>
                <c:pt idx="3514" formatCode="&quot;$&quot;#,##0.00_);\(&quot;$&quot;#,##0.00\)">
                  <c:v>365.52</c:v>
                </c:pt>
                <c:pt idx="3515" formatCode="&quot;$&quot;#,##0.00_);\(&quot;$&quot;#,##0.00\)">
                  <c:v>365.52</c:v>
                </c:pt>
                <c:pt idx="3516" formatCode="&quot;$&quot;#,##0.00_);\(&quot;$&quot;#,##0.00\)">
                  <c:v>365.52</c:v>
                </c:pt>
                <c:pt idx="3517" formatCode="&quot;$&quot;#,##0.00_);\(&quot;$&quot;#,##0.00\)">
                  <c:v>365.52</c:v>
                </c:pt>
                <c:pt idx="3518" formatCode="&quot;$&quot;#,##0.00_);\(&quot;$&quot;#,##0.00\)">
                  <c:v>365.52</c:v>
                </c:pt>
                <c:pt idx="3519" formatCode="&quot;$&quot;#,##0.00_);\(&quot;$&quot;#,##0.00\)">
                  <c:v>365.52</c:v>
                </c:pt>
                <c:pt idx="3520" formatCode="&quot;$&quot;#,##0.00_);\(&quot;$&quot;#,##0.00\)">
                  <c:v>365.52</c:v>
                </c:pt>
                <c:pt idx="3521" formatCode="&quot;$&quot;#,##0.00_);\(&quot;$&quot;#,##0.00\)">
                  <c:v>365.52</c:v>
                </c:pt>
                <c:pt idx="3522" formatCode="&quot;$&quot;#,##0.00_);\(&quot;$&quot;#,##0.00\)">
                  <c:v>365.52</c:v>
                </c:pt>
                <c:pt idx="3523" formatCode="&quot;$&quot;#,##0.00_);\(&quot;$&quot;#,##0.00\)">
                  <c:v>365.52</c:v>
                </c:pt>
                <c:pt idx="3524" formatCode="&quot;$&quot;#,##0.00_);\(&quot;$&quot;#,##0.00\)">
                  <c:v>365.52</c:v>
                </c:pt>
                <c:pt idx="3525" formatCode="&quot;$&quot;#,##0.00_);\(&quot;$&quot;#,##0.00\)">
                  <c:v>365.52</c:v>
                </c:pt>
                <c:pt idx="3526" formatCode="&quot;$&quot;#,##0.00_);\(&quot;$&quot;#,##0.00\)">
                  <c:v>365.52</c:v>
                </c:pt>
                <c:pt idx="3527" formatCode="&quot;$&quot;#,##0.00_);\(&quot;$&quot;#,##0.00\)">
                  <c:v>365.52</c:v>
                </c:pt>
                <c:pt idx="3528" formatCode="&quot;$&quot;#,##0.00_);\(&quot;$&quot;#,##0.00\)">
                  <c:v>365.52</c:v>
                </c:pt>
                <c:pt idx="3529" formatCode="&quot;$&quot;#,##0.00_);\(&quot;$&quot;#,##0.00\)">
                  <c:v>365.52</c:v>
                </c:pt>
                <c:pt idx="3530" formatCode="&quot;$&quot;#,##0.00_);\(&quot;$&quot;#,##0.00\)">
                  <c:v>365.52</c:v>
                </c:pt>
                <c:pt idx="3531" formatCode="&quot;$&quot;#,##0.00_);\(&quot;$&quot;#,##0.00\)">
                  <c:v>365.52</c:v>
                </c:pt>
                <c:pt idx="3532" formatCode="&quot;$&quot;#,##0.00_);\(&quot;$&quot;#,##0.00\)">
                  <c:v>365.52</c:v>
                </c:pt>
                <c:pt idx="3533" formatCode="&quot;$&quot;#,##0.00_);\(&quot;$&quot;#,##0.00\)">
                  <c:v>365.52</c:v>
                </c:pt>
                <c:pt idx="3534" formatCode="&quot;$&quot;#,##0.00_);\(&quot;$&quot;#,##0.00\)">
                  <c:v>365.52</c:v>
                </c:pt>
                <c:pt idx="3535" formatCode="&quot;$&quot;#,##0.00_);\(&quot;$&quot;#,##0.00\)">
                  <c:v>365.52</c:v>
                </c:pt>
                <c:pt idx="3536" formatCode="&quot;$&quot;#,##0.00_);\(&quot;$&quot;#,##0.00\)">
                  <c:v>365.52</c:v>
                </c:pt>
                <c:pt idx="3537" formatCode="&quot;$&quot;#,##0.00_);\(&quot;$&quot;#,##0.00\)">
                  <c:v>365.52</c:v>
                </c:pt>
                <c:pt idx="3538" formatCode="&quot;$&quot;#,##0.00_);\(&quot;$&quot;#,##0.00\)">
                  <c:v>365.52</c:v>
                </c:pt>
                <c:pt idx="3539" formatCode="&quot;$&quot;#,##0.00_);\(&quot;$&quot;#,##0.00\)">
                  <c:v>365.52</c:v>
                </c:pt>
                <c:pt idx="3540" formatCode="&quot;$&quot;#,##0.00_);\(&quot;$&quot;#,##0.00\)">
                  <c:v>365.52</c:v>
                </c:pt>
                <c:pt idx="3541" formatCode="&quot;$&quot;#,##0.00_);\(&quot;$&quot;#,##0.00\)">
                  <c:v>365.52</c:v>
                </c:pt>
                <c:pt idx="3542" formatCode="&quot;$&quot;#,##0.00_);\(&quot;$&quot;#,##0.00\)">
                  <c:v>365.52</c:v>
                </c:pt>
                <c:pt idx="3543" formatCode="&quot;$&quot;#,##0.00_);\(&quot;$&quot;#,##0.00\)">
                  <c:v>365.52</c:v>
                </c:pt>
                <c:pt idx="3544" formatCode="&quot;$&quot;#,##0.00_);\(&quot;$&quot;#,##0.00\)">
                  <c:v>365.52</c:v>
                </c:pt>
                <c:pt idx="3545" formatCode="&quot;$&quot;#,##0.00_);\(&quot;$&quot;#,##0.00\)">
                  <c:v>365.52</c:v>
                </c:pt>
                <c:pt idx="3546" formatCode="&quot;$&quot;#,##0.00_);\(&quot;$&quot;#,##0.00\)">
                  <c:v>365.52</c:v>
                </c:pt>
                <c:pt idx="3547" formatCode="&quot;$&quot;#,##0.00_);\(&quot;$&quot;#,##0.00\)">
                  <c:v>365.52</c:v>
                </c:pt>
                <c:pt idx="3548" formatCode="&quot;$&quot;#,##0.00_);\(&quot;$&quot;#,##0.00\)">
                  <c:v>365.52</c:v>
                </c:pt>
                <c:pt idx="3549" formatCode="&quot;$&quot;#,##0.00_);\(&quot;$&quot;#,##0.00\)">
                  <c:v>365.52</c:v>
                </c:pt>
                <c:pt idx="3550" formatCode="&quot;$&quot;#,##0.00_);\(&quot;$&quot;#,##0.00\)">
                  <c:v>365.52</c:v>
                </c:pt>
                <c:pt idx="3551" formatCode="&quot;$&quot;#,##0.00_);\(&quot;$&quot;#,##0.00\)">
                  <c:v>365.52</c:v>
                </c:pt>
                <c:pt idx="3552" formatCode="&quot;$&quot;#,##0.00_);\(&quot;$&quot;#,##0.00\)">
                  <c:v>365.52</c:v>
                </c:pt>
                <c:pt idx="3553" formatCode="&quot;$&quot;#,##0.00_);\(&quot;$&quot;#,##0.00\)">
                  <c:v>365.52</c:v>
                </c:pt>
                <c:pt idx="3554" formatCode="&quot;$&quot;#,##0.00_);\(&quot;$&quot;#,##0.00\)">
                  <c:v>365.52</c:v>
                </c:pt>
                <c:pt idx="3555" formatCode="&quot;$&quot;#,##0.00_);\(&quot;$&quot;#,##0.00\)">
                  <c:v>365.52</c:v>
                </c:pt>
                <c:pt idx="3556" formatCode="&quot;$&quot;#,##0.00_);\(&quot;$&quot;#,##0.00\)">
                  <c:v>365.52</c:v>
                </c:pt>
                <c:pt idx="3557" formatCode="&quot;$&quot;#,##0.00_);\(&quot;$&quot;#,##0.00\)">
                  <c:v>365.52</c:v>
                </c:pt>
                <c:pt idx="3558" formatCode="&quot;$&quot;#,##0.00_);\(&quot;$&quot;#,##0.00\)">
                  <c:v>365.52</c:v>
                </c:pt>
                <c:pt idx="3559" formatCode="&quot;$&quot;#,##0.00_);\(&quot;$&quot;#,##0.00\)">
                  <c:v>365.52</c:v>
                </c:pt>
                <c:pt idx="3560" formatCode="&quot;$&quot;#,##0.00_);\(&quot;$&quot;#,##0.00\)">
                  <c:v>365.52</c:v>
                </c:pt>
                <c:pt idx="3561" formatCode="&quot;$&quot;#,##0.00_);\(&quot;$&quot;#,##0.00\)">
                  <c:v>365.52</c:v>
                </c:pt>
                <c:pt idx="3562" formatCode="&quot;$&quot;#,##0.00_);\(&quot;$&quot;#,##0.00\)">
                  <c:v>365.52</c:v>
                </c:pt>
                <c:pt idx="3563" formatCode="&quot;$&quot;#,##0.00_);\(&quot;$&quot;#,##0.00\)">
                  <c:v>365.52</c:v>
                </c:pt>
                <c:pt idx="3564" formatCode="&quot;$&quot;#,##0.00_);\(&quot;$&quot;#,##0.00\)">
                  <c:v>365.52</c:v>
                </c:pt>
                <c:pt idx="3565" formatCode="&quot;$&quot;#,##0.00_);\(&quot;$&quot;#,##0.00\)">
                  <c:v>365.52</c:v>
                </c:pt>
                <c:pt idx="3566" formatCode="&quot;$&quot;#,##0.00_);\(&quot;$&quot;#,##0.00\)">
                  <c:v>365.52</c:v>
                </c:pt>
                <c:pt idx="3567" formatCode="&quot;$&quot;#,##0.00_);\(&quot;$&quot;#,##0.00\)">
                  <c:v>365.52</c:v>
                </c:pt>
                <c:pt idx="3568" formatCode="&quot;$&quot;#,##0.00_);\(&quot;$&quot;#,##0.00\)">
                  <c:v>365.52</c:v>
                </c:pt>
                <c:pt idx="3569" formatCode="&quot;$&quot;#,##0.00_);\(&quot;$&quot;#,##0.00\)">
                  <c:v>365.52</c:v>
                </c:pt>
                <c:pt idx="3570" formatCode="&quot;$&quot;#,##0.00_);\(&quot;$&quot;#,##0.00\)">
                  <c:v>365.52</c:v>
                </c:pt>
                <c:pt idx="3571" formatCode="&quot;$&quot;#,##0.00_);\(&quot;$&quot;#,##0.00\)">
                  <c:v>365.52</c:v>
                </c:pt>
                <c:pt idx="3572" formatCode="&quot;$&quot;#,##0.00_);\(&quot;$&quot;#,##0.00\)">
                  <c:v>365.52</c:v>
                </c:pt>
                <c:pt idx="3573" formatCode="&quot;$&quot;#,##0.00_);\(&quot;$&quot;#,##0.00\)">
                  <c:v>365.52</c:v>
                </c:pt>
                <c:pt idx="3574" formatCode="&quot;$&quot;#,##0.00_);\(&quot;$&quot;#,##0.00\)">
                  <c:v>365.52</c:v>
                </c:pt>
                <c:pt idx="3575" formatCode="&quot;$&quot;#,##0.00_);\(&quot;$&quot;#,##0.00\)">
                  <c:v>365.52</c:v>
                </c:pt>
                <c:pt idx="3576" formatCode="&quot;$&quot;#,##0.00_);\(&quot;$&quot;#,##0.00\)">
                  <c:v>365.52</c:v>
                </c:pt>
                <c:pt idx="3577" formatCode="&quot;$&quot;#,##0.00_);\(&quot;$&quot;#,##0.00\)">
                  <c:v>365.52</c:v>
                </c:pt>
                <c:pt idx="3578" formatCode="&quot;$&quot;#,##0.00_);\(&quot;$&quot;#,##0.00\)">
                  <c:v>365.52</c:v>
                </c:pt>
                <c:pt idx="3579" formatCode="&quot;$&quot;#,##0.00_);\(&quot;$&quot;#,##0.00\)">
                  <c:v>365.52</c:v>
                </c:pt>
                <c:pt idx="3580" formatCode="&quot;$&quot;#,##0.00_);\(&quot;$&quot;#,##0.00\)">
                  <c:v>365.52</c:v>
                </c:pt>
                <c:pt idx="3581" formatCode="&quot;$&quot;#,##0.00_);\(&quot;$&quot;#,##0.00\)">
                  <c:v>365.52</c:v>
                </c:pt>
                <c:pt idx="3582" formatCode="&quot;$&quot;#,##0.00_);\(&quot;$&quot;#,##0.00\)">
                  <c:v>365.52</c:v>
                </c:pt>
                <c:pt idx="3583" formatCode="&quot;$&quot;#,##0.00_);\(&quot;$&quot;#,##0.00\)">
                  <c:v>365.52</c:v>
                </c:pt>
                <c:pt idx="3584" formatCode="&quot;$&quot;#,##0.00_);\(&quot;$&quot;#,##0.00\)">
                  <c:v>365.52</c:v>
                </c:pt>
                <c:pt idx="3585" formatCode="&quot;$&quot;#,##0.00_);\(&quot;$&quot;#,##0.00\)">
                  <c:v>365.52</c:v>
                </c:pt>
                <c:pt idx="3586" formatCode="&quot;$&quot;#,##0.00_);\(&quot;$&quot;#,##0.00\)">
                  <c:v>365.52</c:v>
                </c:pt>
                <c:pt idx="3587" formatCode="&quot;$&quot;#,##0.00_);\(&quot;$&quot;#,##0.00\)">
                  <c:v>365.52</c:v>
                </c:pt>
                <c:pt idx="3588" formatCode="&quot;$&quot;#,##0.00_);\(&quot;$&quot;#,##0.00\)">
                  <c:v>365.52</c:v>
                </c:pt>
                <c:pt idx="3589" formatCode="&quot;$&quot;#,##0.00_);\(&quot;$&quot;#,##0.00\)">
                  <c:v>365.52</c:v>
                </c:pt>
                <c:pt idx="3590" formatCode="&quot;$&quot;#,##0.00_);\(&quot;$&quot;#,##0.00\)">
                  <c:v>365.52</c:v>
                </c:pt>
                <c:pt idx="3591" formatCode="&quot;$&quot;#,##0.00_);\(&quot;$&quot;#,##0.00\)">
                  <c:v>365.52</c:v>
                </c:pt>
                <c:pt idx="3592" formatCode="&quot;$&quot;#,##0.00_);\(&quot;$&quot;#,##0.00\)">
                  <c:v>365.52</c:v>
                </c:pt>
                <c:pt idx="3593" formatCode="&quot;$&quot;#,##0.00_);\(&quot;$&quot;#,##0.00\)">
                  <c:v>365.52</c:v>
                </c:pt>
                <c:pt idx="3594" formatCode="&quot;$&quot;#,##0.00_);\(&quot;$&quot;#,##0.00\)">
                  <c:v>365.52</c:v>
                </c:pt>
                <c:pt idx="3595" formatCode="&quot;$&quot;#,##0.00_);\(&quot;$&quot;#,##0.00\)">
                  <c:v>365.52</c:v>
                </c:pt>
                <c:pt idx="3596" formatCode="&quot;$&quot;#,##0.00_);\(&quot;$&quot;#,##0.00\)">
                  <c:v>365.52</c:v>
                </c:pt>
                <c:pt idx="3597" formatCode="&quot;$&quot;#,##0.00_);\(&quot;$&quot;#,##0.00\)">
                  <c:v>365.52</c:v>
                </c:pt>
                <c:pt idx="3598" formatCode="&quot;$&quot;#,##0.00_);\(&quot;$&quot;#,##0.00\)">
                  <c:v>365.52</c:v>
                </c:pt>
                <c:pt idx="3599" formatCode="&quot;$&quot;#,##0.00_);\(&quot;$&quot;#,##0.00\)">
                  <c:v>365.52</c:v>
                </c:pt>
              </c:numCache>
            </c:numRef>
          </c:val>
        </c:ser>
        <c:ser>
          <c:idx val="5"/>
          <c:order val="5"/>
          <c:tx>
            <c:strRef>
              <c:f>'[Gereracion de gráficos - macros.xlsm]Impresion'!$J$2</c:f>
              <c:strCache>
                <c:ptCount val="1"/>
                <c:pt idx="0">
                  <c:v>Act 6</c:v>
                </c:pt>
              </c:strCache>
            </c:strRef>
          </c:tx>
          <c:spPr>
            <a:solidFill>
              <a:sysClr val="windowText" lastClr="000000">
                <a:lumMod val="50000"/>
                <a:lumOff val="50000"/>
              </a:sysClr>
            </a:solidFill>
          </c:spPr>
          <c:invertIfNegative val="0"/>
          <c:val>
            <c:numRef>
              <c:f>'[Gereracion de gráficos - macros.xlsm]Impresion'!$J$3:$J$3776</c:f>
              <c:numCache>
                <c:formatCode>General</c:formatCode>
                <c:ptCount val="3774"/>
                <c:pt idx="3600" formatCode="&quot;$&quot;#,##0.00_);\(&quot;$&quot;#,##0.00\)">
                  <c:v>365.78</c:v>
                </c:pt>
                <c:pt idx="3601" formatCode="&quot;$&quot;#,##0.00_);\(&quot;$&quot;#,##0.00\)">
                  <c:v>365.78</c:v>
                </c:pt>
                <c:pt idx="3602" formatCode="&quot;$&quot;#,##0.00_);\(&quot;$&quot;#,##0.00\)">
                  <c:v>365.78</c:v>
                </c:pt>
                <c:pt idx="3603" formatCode="&quot;$&quot;#,##0.00_);\(&quot;$&quot;#,##0.00\)">
                  <c:v>365.78</c:v>
                </c:pt>
                <c:pt idx="3604" formatCode="&quot;$&quot;#,##0.00_);\(&quot;$&quot;#,##0.00\)">
                  <c:v>365.78</c:v>
                </c:pt>
                <c:pt idx="3605" formatCode="&quot;$&quot;#,##0.00_);\(&quot;$&quot;#,##0.00\)">
                  <c:v>365.78</c:v>
                </c:pt>
                <c:pt idx="3606" formatCode="&quot;$&quot;#,##0.00_);\(&quot;$&quot;#,##0.00\)">
                  <c:v>365.78</c:v>
                </c:pt>
                <c:pt idx="3607" formatCode="&quot;$&quot;#,##0.00_);\(&quot;$&quot;#,##0.00\)">
                  <c:v>365.78</c:v>
                </c:pt>
                <c:pt idx="3608" formatCode="&quot;$&quot;#,##0.00_);\(&quot;$&quot;#,##0.00\)">
                  <c:v>365.78</c:v>
                </c:pt>
                <c:pt idx="3609" formatCode="&quot;$&quot;#,##0.00_);\(&quot;$&quot;#,##0.00\)">
                  <c:v>365.78</c:v>
                </c:pt>
                <c:pt idx="3610" formatCode="&quot;$&quot;#,##0.00_);\(&quot;$&quot;#,##0.00\)">
                  <c:v>365.78</c:v>
                </c:pt>
                <c:pt idx="3611" formatCode="&quot;$&quot;#,##0.00_);\(&quot;$&quot;#,##0.00\)">
                  <c:v>365.78</c:v>
                </c:pt>
                <c:pt idx="3612" formatCode="&quot;$&quot;#,##0.00_);\(&quot;$&quot;#,##0.00\)">
                  <c:v>365.78</c:v>
                </c:pt>
                <c:pt idx="3613" formatCode="&quot;$&quot;#,##0.00_);\(&quot;$&quot;#,##0.00\)">
                  <c:v>365.78</c:v>
                </c:pt>
                <c:pt idx="3614" formatCode="&quot;$&quot;#,##0.00_);\(&quot;$&quot;#,##0.00\)">
                  <c:v>365.78</c:v>
                </c:pt>
                <c:pt idx="3615" formatCode="&quot;$&quot;#,##0.00_);\(&quot;$&quot;#,##0.00\)">
                  <c:v>365.78</c:v>
                </c:pt>
                <c:pt idx="3616" formatCode="&quot;$&quot;#,##0.00_);\(&quot;$&quot;#,##0.00\)">
                  <c:v>365.78</c:v>
                </c:pt>
                <c:pt idx="3617" formatCode="&quot;$&quot;#,##0.00_);\(&quot;$&quot;#,##0.00\)">
                  <c:v>365.78</c:v>
                </c:pt>
                <c:pt idx="3618" formatCode="&quot;$&quot;#,##0.00_);\(&quot;$&quot;#,##0.00\)">
                  <c:v>365.78</c:v>
                </c:pt>
                <c:pt idx="3619" formatCode="&quot;$&quot;#,##0.00_);\(&quot;$&quot;#,##0.00\)">
                  <c:v>365.78</c:v>
                </c:pt>
                <c:pt idx="3620" formatCode="&quot;$&quot;#,##0.00_);\(&quot;$&quot;#,##0.00\)">
                  <c:v>365.78</c:v>
                </c:pt>
                <c:pt idx="3621" formatCode="&quot;$&quot;#,##0.00_);\(&quot;$&quot;#,##0.00\)">
                  <c:v>365.78</c:v>
                </c:pt>
                <c:pt idx="3622" formatCode="&quot;$&quot;#,##0.00_);\(&quot;$&quot;#,##0.00\)">
                  <c:v>365.78</c:v>
                </c:pt>
                <c:pt idx="3623" formatCode="&quot;$&quot;#,##0.00_);\(&quot;$&quot;#,##0.00\)">
                  <c:v>365.78</c:v>
                </c:pt>
                <c:pt idx="3624" formatCode="&quot;$&quot;#,##0.00_);\(&quot;$&quot;#,##0.00\)">
                  <c:v>365.78</c:v>
                </c:pt>
                <c:pt idx="3625" formatCode="&quot;$&quot;#,##0.00_);\(&quot;$&quot;#,##0.00\)">
                  <c:v>365.78</c:v>
                </c:pt>
                <c:pt idx="3626" formatCode="&quot;$&quot;#,##0.00_);\(&quot;$&quot;#,##0.00\)">
                  <c:v>365.78</c:v>
                </c:pt>
                <c:pt idx="3627" formatCode="&quot;$&quot;#,##0.00_);\(&quot;$&quot;#,##0.00\)">
                  <c:v>365.78</c:v>
                </c:pt>
                <c:pt idx="3628" formatCode="&quot;$&quot;#,##0.00_);\(&quot;$&quot;#,##0.00\)">
                  <c:v>365.78</c:v>
                </c:pt>
                <c:pt idx="3629" formatCode="&quot;$&quot;#,##0.00_);\(&quot;$&quot;#,##0.00\)">
                  <c:v>365.78</c:v>
                </c:pt>
                <c:pt idx="3630" formatCode="&quot;$&quot;#,##0.00_);\(&quot;$&quot;#,##0.00\)">
                  <c:v>365.78</c:v>
                </c:pt>
                <c:pt idx="3631" formatCode="&quot;$&quot;#,##0.00_);\(&quot;$&quot;#,##0.00\)">
                  <c:v>365.78</c:v>
                </c:pt>
                <c:pt idx="3632" formatCode="&quot;$&quot;#,##0.00_);\(&quot;$&quot;#,##0.00\)">
                  <c:v>365.78</c:v>
                </c:pt>
                <c:pt idx="3633" formatCode="&quot;$&quot;#,##0.00_);\(&quot;$&quot;#,##0.00\)">
                  <c:v>365.78</c:v>
                </c:pt>
                <c:pt idx="3634" formatCode="&quot;$&quot;#,##0.00_);\(&quot;$&quot;#,##0.00\)">
                  <c:v>365.78</c:v>
                </c:pt>
                <c:pt idx="3635" formatCode="&quot;$&quot;#,##0.00_);\(&quot;$&quot;#,##0.00\)">
                  <c:v>365.78</c:v>
                </c:pt>
                <c:pt idx="3636" formatCode="&quot;$&quot;#,##0.00_);\(&quot;$&quot;#,##0.00\)">
                  <c:v>365.78</c:v>
                </c:pt>
                <c:pt idx="3637" formatCode="&quot;$&quot;#,##0.00_);\(&quot;$&quot;#,##0.00\)">
                  <c:v>365.78</c:v>
                </c:pt>
                <c:pt idx="3638" formatCode="&quot;$&quot;#,##0.00_);\(&quot;$&quot;#,##0.00\)">
                  <c:v>365.78</c:v>
                </c:pt>
                <c:pt idx="3639" formatCode="&quot;$&quot;#,##0.00_);\(&quot;$&quot;#,##0.00\)">
                  <c:v>365.78</c:v>
                </c:pt>
                <c:pt idx="3640" formatCode="&quot;$&quot;#,##0.00_);\(&quot;$&quot;#,##0.00\)">
                  <c:v>365.78</c:v>
                </c:pt>
                <c:pt idx="3641" formatCode="&quot;$&quot;#,##0.00_);\(&quot;$&quot;#,##0.00\)">
                  <c:v>365.78</c:v>
                </c:pt>
                <c:pt idx="3642" formatCode="&quot;$&quot;#,##0.00_);\(&quot;$&quot;#,##0.00\)">
                  <c:v>365.78</c:v>
                </c:pt>
                <c:pt idx="3643" formatCode="&quot;$&quot;#,##0.00_);\(&quot;$&quot;#,##0.00\)">
                  <c:v>365.78</c:v>
                </c:pt>
                <c:pt idx="3644" formatCode="&quot;$&quot;#,##0.00_);\(&quot;$&quot;#,##0.00\)">
                  <c:v>365.78</c:v>
                </c:pt>
                <c:pt idx="3645" formatCode="&quot;$&quot;#,##0.00_);\(&quot;$&quot;#,##0.00\)">
                  <c:v>365.78</c:v>
                </c:pt>
                <c:pt idx="3646" formatCode="&quot;$&quot;#,##0.00_);\(&quot;$&quot;#,##0.00\)">
                  <c:v>365.78</c:v>
                </c:pt>
                <c:pt idx="3647" formatCode="&quot;$&quot;#,##0.00_);\(&quot;$&quot;#,##0.00\)">
                  <c:v>365.78</c:v>
                </c:pt>
                <c:pt idx="3648" formatCode="&quot;$&quot;#,##0.00_);\(&quot;$&quot;#,##0.00\)">
                  <c:v>365.78</c:v>
                </c:pt>
                <c:pt idx="3649" formatCode="&quot;$&quot;#,##0.00_);\(&quot;$&quot;#,##0.00\)">
                  <c:v>365.78</c:v>
                </c:pt>
                <c:pt idx="3650" formatCode="&quot;$&quot;#,##0.00_);\(&quot;$&quot;#,##0.00\)">
                  <c:v>365.78</c:v>
                </c:pt>
                <c:pt idx="3651" formatCode="&quot;$&quot;#,##0.00_);\(&quot;$&quot;#,##0.00\)">
                  <c:v>365.78</c:v>
                </c:pt>
                <c:pt idx="3652" formatCode="&quot;$&quot;#,##0.00_);\(&quot;$&quot;#,##0.00\)">
                  <c:v>365.78</c:v>
                </c:pt>
                <c:pt idx="3653" formatCode="&quot;$&quot;#,##0.00_);\(&quot;$&quot;#,##0.00\)">
                  <c:v>365.78</c:v>
                </c:pt>
                <c:pt idx="3654" formatCode="&quot;$&quot;#,##0.00_);\(&quot;$&quot;#,##0.00\)">
                  <c:v>365.78</c:v>
                </c:pt>
                <c:pt idx="3655" formatCode="&quot;$&quot;#,##0.00_);\(&quot;$&quot;#,##0.00\)">
                  <c:v>365.78</c:v>
                </c:pt>
                <c:pt idx="3656" formatCode="&quot;$&quot;#,##0.00_);\(&quot;$&quot;#,##0.00\)">
                  <c:v>365.78</c:v>
                </c:pt>
                <c:pt idx="3657" formatCode="&quot;$&quot;#,##0.00_);\(&quot;$&quot;#,##0.00\)">
                  <c:v>365.78</c:v>
                </c:pt>
                <c:pt idx="3658" formatCode="&quot;$&quot;#,##0.00_);\(&quot;$&quot;#,##0.00\)">
                  <c:v>365.78</c:v>
                </c:pt>
                <c:pt idx="3659" formatCode="&quot;$&quot;#,##0.00_);\(&quot;$&quot;#,##0.00\)">
                  <c:v>365.78</c:v>
                </c:pt>
                <c:pt idx="3660" formatCode="&quot;$&quot;#,##0.00_);\(&quot;$&quot;#,##0.00\)">
                  <c:v>365.78</c:v>
                </c:pt>
                <c:pt idx="3661" formatCode="&quot;$&quot;#,##0.00_);\(&quot;$&quot;#,##0.00\)">
                  <c:v>365.78</c:v>
                </c:pt>
                <c:pt idx="3662" formatCode="&quot;$&quot;#,##0.00_);\(&quot;$&quot;#,##0.00\)">
                  <c:v>365.78</c:v>
                </c:pt>
                <c:pt idx="3663" formatCode="&quot;$&quot;#,##0.00_);\(&quot;$&quot;#,##0.00\)">
                  <c:v>365.78</c:v>
                </c:pt>
                <c:pt idx="3664" formatCode="&quot;$&quot;#,##0.00_);\(&quot;$&quot;#,##0.00\)">
                  <c:v>365.78</c:v>
                </c:pt>
                <c:pt idx="3665" formatCode="&quot;$&quot;#,##0.00_);\(&quot;$&quot;#,##0.00\)">
                  <c:v>365.78</c:v>
                </c:pt>
                <c:pt idx="3666" formatCode="&quot;$&quot;#,##0.00_);\(&quot;$&quot;#,##0.00\)">
                  <c:v>365.78</c:v>
                </c:pt>
                <c:pt idx="3667" formatCode="&quot;$&quot;#,##0.00_);\(&quot;$&quot;#,##0.00\)">
                  <c:v>365.78</c:v>
                </c:pt>
                <c:pt idx="3668" formatCode="&quot;$&quot;#,##0.00_);\(&quot;$&quot;#,##0.00\)">
                  <c:v>365.78</c:v>
                </c:pt>
                <c:pt idx="3669" formatCode="&quot;$&quot;#,##0.00_);\(&quot;$&quot;#,##0.00\)">
                  <c:v>365.78</c:v>
                </c:pt>
                <c:pt idx="3670" formatCode="&quot;$&quot;#,##0.00_);\(&quot;$&quot;#,##0.00\)">
                  <c:v>365.78</c:v>
                </c:pt>
                <c:pt idx="3671" formatCode="&quot;$&quot;#,##0.00_);\(&quot;$&quot;#,##0.00\)">
                  <c:v>365.78</c:v>
                </c:pt>
                <c:pt idx="3672" formatCode="&quot;$&quot;#,##0.00_);\(&quot;$&quot;#,##0.00\)">
                  <c:v>365.78</c:v>
                </c:pt>
                <c:pt idx="3673" formatCode="&quot;$&quot;#,##0.00_);\(&quot;$&quot;#,##0.00\)">
                  <c:v>365.78</c:v>
                </c:pt>
                <c:pt idx="3674" formatCode="&quot;$&quot;#,##0.00_);\(&quot;$&quot;#,##0.00\)">
                  <c:v>365.78</c:v>
                </c:pt>
                <c:pt idx="3675" formatCode="&quot;$&quot;#,##0.00_);\(&quot;$&quot;#,##0.00\)">
                  <c:v>365.78</c:v>
                </c:pt>
                <c:pt idx="3676" formatCode="&quot;$&quot;#,##0.00_);\(&quot;$&quot;#,##0.00\)">
                  <c:v>365.78</c:v>
                </c:pt>
                <c:pt idx="3677" formatCode="&quot;$&quot;#,##0.00_);\(&quot;$&quot;#,##0.00\)">
                  <c:v>365.78</c:v>
                </c:pt>
                <c:pt idx="3678" formatCode="&quot;$&quot;#,##0.00_);\(&quot;$&quot;#,##0.00\)">
                  <c:v>365.78</c:v>
                </c:pt>
                <c:pt idx="3679" formatCode="&quot;$&quot;#,##0.00_);\(&quot;$&quot;#,##0.00\)">
                  <c:v>365.78</c:v>
                </c:pt>
                <c:pt idx="3680" formatCode="&quot;$&quot;#,##0.00_);\(&quot;$&quot;#,##0.00\)">
                  <c:v>365.78</c:v>
                </c:pt>
                <c:pt idx="3681" formatCode="&quot;$&quot;#,##0.00_);\(&quot;$&quot;#,##0.00\)">
                  <c:v>365.78</c:v>
                </c:pt>
                <c:pt idx="3682" formatCode="&quot;$&quot;#,##0.00_);\(&quot;$&quot;#,##0.00\)">
                  <c:v>365.78</c:v>
                </c:pt>
                <c:pt idx="3683" formatCode="&quot;$&quot;#,##0.00_);\(&quot;$&quot;#,##0.00\)">
                  <c:v>365.78</c:v>
                </c:pt>
                <c:pt idx="3684" formatCode="&quot;$&quot;#,##0.00_);\(&quot;$&quot;#,##0.00\)">
                  <c:v>365.78</c:v>
                </c:pt>
                <c:pt idx="3685" formatCode="&quot;$&quot;#,##0.00_);\(&quot;$&quot;#,##0.00\)">
                  <c:v>365.78</c:v>
                </c:pt>
                <c:pt idx="3686" formatCode="&quot;$&quot;#,##0.00_);\(&quot;$&quot;#,##0.00\)">
                  <c:v>365.78</c:v>
                </c:pt>
                <c:pt idx="3687" formatCode="&quot;$&quot;#,##0.00_);\(&quot;$&quot;#,##0.00\)">
                  <c:v>365.78</c:v>
                </c:pt>
                <c:pt idx="3688" formatCode="&quot;$&quot;#,##0.00_);\(&quot;$&quot;#,##0.00\)">
                  <c:v>365.78</c:v>
                </c:pt>
                <c:pt idx="3689" formatCode="&quot;$&quot;#,##0.00_);\(&quot;$&quot;#,##0.00\)">
                  <c:v>365.78</c:v>
                </c:pt>
                <c:pt idx="3690" formatCode="&quot;$&quot;#,##0.00_);\(&quot;$&quot;#,##0.00\)">
                  <c:v>365.78</c:v>
                </c:pt>
                <c:pt idx="3691" formatCode="&quot;$&quot;#,##0.00_);\(&quot;$&quot;#,##0.00\)">
                  <c:v>365.78</c:v>
                </c:pt>
                <c:pt idx="3692" formatCode="&quot;$&quot;#,##0.00_);\(&quot;$&quot;#,##0.00\)">
                  <c:v>365.78</c:v>
                </c:pt>
                <c:pt idx="3693" formatCode="&quot;$&quot;#,##0.00_);\(&quot;$&quot;#,##0.00\)">
                  <c:v>365.78</c:v>
                </c:pt>
                <c:pt idx="3694" formatCode="&quot;$&quot;#,##0.00_);\(&quot;$&quot;#,##0.00\)">
                  <c:v>365.78</c:v>
                </c:pt>
                <c:pt idx="3695" formatCode="&quot;$&quot;#,##0.00_);\(&quot;$&quot;#,##0.00\)">
                  <c:v>365.78</c:v>
                </c:pt>
                <c:pt idx="3696" formatCode="&quot;$&quot;#,##0.00_);\(&quot;$&quot;#,##0.00\)">
                  <c:v>365.78</c:v>
                </c:pt>
                <c:pt idx="3697" formatCode="&quot;$&quot;#,##0.00_);\(&quot;$&quot;#,##0.00\)">
                  <c:v>365.78</c:v>
                </c:pt>
                <c:pt idx="3698" formatCode="&quot;$&quot;#,##0.00_);\(&quot;$&quot;#,##0.00\)">
                  <c:v>365.78</c:v>
                </c:pt>
                <c:pt idx="3699" formatCode="&quot;$&quot;#,##0.00_);\(&quot;$&quot;#,##0.00\)">
                  <c:v>365.78</c:v>
                </c:pt>
                <c:pt idx="3700" formatCode="&quot;$&quot;#,##0.00_);\(&quot;$&quot;#,##0.00\)">
                  <c:v>365.78</c:v>
                </c:pt>
                <c:pt idx="3701" formatCode="&quot;$&quot;#,##0.00_);\(&quot;$&quot;#,##0.00\)">
                  <c:v>365.78</c:v>
                </c:pt>
                <c:pt idx="3702" formatCode="&quot;$&quot;#,##0.00_);\(&quot;$&quot;#,##0.00\)">
                  <c:v>365.78</c:v>
                </c:pt>
                <c:pt idx="3703" formatCode="&quot;$&quot;#,##0.00_);\(&quot;$&quot;#,##0.00\)">
                  <c:v>365.78</c:v>
                </c:pt>
                <c:pt idx="3704" formatCode="&quot;$&quot;#,##0.00_);\(&quot;$&quot;#,##0.00\)">
                  <c:v>365.78</c:v>
                </c:pt>
                <c:pt idx="3705" formatCode="&quot;$&quot;#,##0.00_);\(&quot;$&quot;#,##0.00\)">
                  <c:v>365.78</c:v>
                </c:pt>
                <c:pt idx="3706" formatCode="&quot;$&quot;#,##0.00_);\(&quot;$&quot;#,##0.00\)">
                  <c:v>365.78</c:v>
                </c:pt>
                <c:pt idx="3707" formatCode="&quot;$&quot;#,##0.00_);\(&quot;$&quot;#,##0.00\)">
                  <c:v>365.78</c:v>
                </c:pt>
                <c:pt idx="3708" formatCode="&quot;$&quot;#,##0.00_);\(&quot;$&quot;#,##0.00\)">
                  <c:v>365.78</c:v>
                </c:pt>
                <c:pt idx="3709" formatCode="&quot;$&quot;#,##0.00_);\(&quot;$&quot;#,##0.00\)">
                  <c:v>365.78</c:v>
                </c:pt>
                <c:pt idx="3710" formatCode="&quot;$&quot;#,##0.00_);\(&quot;$&quot;#,##0.00\)">
                  <c:v>365.78</c:v>
                </c:pt>
                <c:pt idx="3711" formatCode="&quot;$&quot;#,##0.00_);\(&quot;$&quot;#,##0.00\)">
                  <c:v>365.78</c:v>
                </c:pt>
                <c:pt idx="3712" formatCode="&quot;$&quot;#,##0.00_);\(&quot;$&quot;#,##0.00\)">
                  <c:v>365.78</c:v>
                </c:pt>
                <c:pt idx="3713" formatCode="&quot;$&quot;#,##0.00_);\(&quot;$&quot;#,##0.00\)">
                  <c:v>365.78</c:v>
                </c:pt>
                <c:pt idx="3714" formatCode="&quot;$&quot;#,##0.00_);\(&quot;$&quot;#,##0.00\)">
                  <c:v>365.78</c:v>
                </c:pt>
                <c:pt idx="3715" formatCode="&quot;$&quot;#,##0.00_);\(&quot;$&quot;#,##0.00\)">
                  <c:v>365.78</c:v>
                </c:pt>
                <c:pt idx="3716" formatCode="&quot;$&quot;#,##0.00_);\(&quot;$&quot;#,##0.00\)">
                  <c:v>365.78</c:v>
                </c:pt>
                <c:pt idx="3717" formatCode="&quot;$&quot;#,##0.00_);\(&quot;$&quot;#,##0.00\)">
                  <c:v>365.78</c:v>
                </c:pt>
                <c:pt idx="3718" formatCode="&quot;$&quot;#,##0.00_);\(&quot;$&quot;#,##0.00\)">
                  <c:v>365.78</c:v>
                </c:pt>
                <c:pt idx="3719" formatCode="&quot;$&quot;#,##0.00_);\(&quot;$&quot;#,##0.00\)">
                  <c:v>365.78</c:v>
                </c:pt>
              </c:numCache>
            </c:numRef>
          </c:val>
        </c:ser>
        <c:ser>
          <c:idx val="6"/>
          <c:order val="6"/>
          <c:tx>
            <c:strRef>
              <c:f>'[Gereracion de gráficos - macros.xlsm]Impresion'!$K$2</c:f>
              <c:strCache>
                <c:ptCount val="1"/>
                <c:pt idx="0">
                  <c:v>Act 7</c:v>
                </c:pt>
              </c:strCache>
            </c:strRef>
          </c:tx>
          <c:spPr>
            <a:solidFill>
              <a:sysClr val="windowText" lastClr="000000">
                <a:lumMod val="50000"/>
                <a:lumOff val="50000"/>
              </a:sysClr>
            </a:solidFill>
          </c:spPr>
          <c:invertIfNegative val="0"/>
          <c:val>
            <c:numRef>
              <c:f>'[Gereracion de gráficos - macros.xlsm]Impresion'!$K$3:$K$3776</c:f>
              <c:numCache>
                <c:formatCode>General</c:formatCode>
                <c:ptCount val="3774"/>
                <c:pt idx="3720" formatCode="&quot;$&quot;#,##0.00_);\(&quot;$&quot;#,##0.00\)">
                  <c:v>366.16</c:v>
                </c:pt>
                <c:pt idx="3721" formatCode="&quot;$&quot;#,##0.00_);\(&quot;$&quot;#,##0.00\)">
                  <c:v>366.16</c:v>
                </c:pt>
                <c:pt idx="3722" formatCode="&quot;$&quot;#,##0.00_);\(&quot;$&quot;#,##0.00\)">
                  <c:v>366.16</c:v>
                </c:pt>
                <c:pt idx="3723" formatCode="&quot;$&quot;#,##0.00_);\(&quot;$&quot;#,##0.00\)">
                  <c:v>366.16</c:v>
                </c:pt>
                <c:pt idx="3724" formatCode="&quot;$&quot;#,##0.00_);\(&quot;$&quot;#,##0.00\)">
                  <c:v>366.16</c:v>
                </c:pt>
                <c:pt idx="3725" formatCode="&quot;$&quot;#,##0.00_);\(&quot;$&quot;#,##0.00\)">
                  <c:v>366.16</c:v>
                </c:pt>
                <c:pt idx="3726" formatCode="&quot;$&quot;#,##0.00_);\(&quot;$&quot;#,##0.00\)">
                  <c:v>366.16</c:v>
                </c:pt>
                <c:pt idx="3727" formatCode="&quot;$&quot;#,##0.00_);\(&quot;$&quot;#,##0.00\)">
                  <c:v>366.16</c:v>
                </c:pt>
                <c:pt idx="3728" formatCode="&quot;$&quot;#,##0.00_);\(&quot;$&quot;#,##0.00\)">
                  <c:v>366.16</c:v>
                </c:pt>
                <c:pt idx="3729" formatCode="&quot;$&quot;#,##0.00_);\(&quot;$&quot;#,##0.00\)">
                  <c:v>366.16</c:v>
                </c:pt>
                <c:pt idx="3730" formatCode="&quot;$&quot;#,##0.00_);\(&quot;$&quot;#,##0.00\)">
                  <c:v>366.16</c:v>
                </c:pt>
                <c:pt idx="3731" formatCode="&quot;$&quot;#,##0.00_);\(&quot;$&quot;#,##0.00\)">
                  <c:v>366.16</c:v>
                </c:pt>
                <c:pt idx="3732" formatCode="&quot;$&quot;#,##0.00_);\(&quot;$&quot;#,##0.00\)">
                  <c:v>366.16</c:v>
                </c:pt>
                <c:pt idx="3733" formatCode="&quot;$&quot;#,##0.00_);\(&quot;$&quot;#,##0.00\)">
                  <c:v>366.16</c:v>
                </c:pt>
                <c:pt idx="3734" formatCode="&quot;$&quot;#,##0.00_);\(&quot;$&quot;#,##0.00\)">
                  <c:v>366.16</c:v>
                </c:pt>
                <c:pt idx="3735" formatCode="&quot;$&quot;#,##0.00_);\(&quot;$&quot;#,##0.00\)">
                  <c:v>366.16</c:v>
                </c:pt>
                <c:pt idx="3736" formatCode="&quot;$&quot;#,##0.00_);\(&quot;$&quot;#,##0.00\)">
                  <c:v>366.16</c:v>
                </c:pt>
                <c:pt idx="3737" formatCode="&quot;$&quot;#,##0.00_);\(&quot;$&quot;#,##0.00\)">
                  <c:v>366.16</c:v>
                </c:pt>
                <c:pt idx="3738" formatCode="&quot;$&quot;#,##0.00_);\(&quot;$&quot;#,##0.00\)">
                  <c:v>366.16</c:v>
                </c:pt>
                <c:pt idx="3739" formatCode="&quot;$&quot;#,##0.00_);\(&quot;$&quot;#,##0.00\)">
                  <c:v>366.16</c:v>
                </c:pt>
              </c:numCache>
            </c:numRef>
          </c:val>
        </c:ser>
        <c:ser>
          <c:idx val="7"/>
          <c:order val="7"/>
          <c:tx>
            <c:strRef>
              <c:f>'[Gereracion de gráficos - macros.xlsm]Impresion'!$L$2</c:f>
              <c:strCache>
                <c:ptCount val="1"/>
                <c:pt idx="0">
                  <c:v>Act 8</c:v>
                </c:pt>
              </c:strCache>
            </c:strRef>
          </c:tx>
          <c:spPr>
            <a:solidFill>
              <a:sysClr val="windowText" lastClr="000000">
                <a:lumMod val="50000"/>
                <a:lumOff val="50000"/>
              </a:sysClr>
            </a:solidFill>
          </c:spPr>
          <c:invertIfNegative val="0"/>
          <c:val>
            <c:numRef>
              <c:f>'[Gereracion de gráficos - macros.xlsm]Impresion'!$L$3:$L$3776</c:f>
              <c:numCache>
                <c:formatCode>General</c:formatCode>
                <c:ptCount val="3774"/>
                <c:pt idx="3740" formatCode="&quot;$&quot;#,##0.00_);\(&quot;$&quot;#,##0.00\)">
                  <c:v>366.39</c:v>
                </c:pt>
                <c:pt idx="3741" formatCode="&quot;$&quot;#,##0.00_);\(&quot;$&quot;#,##0.00\)">
                  <c:v>366.39</c:v>
                </c:pt>
                <c:pt idx="3742" formatCode="&quot;$&quot;#,##0.00_);\(&quot;$&quot;#,##0.00\)">
                  <c:v>366.39</c:v>
                </c:pt>
                <c:pt idx="3743" formatCode="&quot;$&quot;#,##0.00_);\(&quot;$&quot;#,##0.00\)">
                  <c:v>366.39</c:v>
                </c:pt>
                <c:pt idx="3744" formatCode="&quot;$&quot;#,##0.00_);\(&quot;$&quot;#,##0.00\)">
                  <c:v>366.39</c:v>
                </c:pt>
                <c:pt idx="3745" formatCode="&quot;$&quot;#,##0.00_);\(&quot;$&quot;#,##0.00\)">
                  <c:v>366.39</c:v>
                </c:pt>
                <c:pt idx="3746" formatCode="&quot;$&quot;#,##0.00_);\(&quot;$&quot;#,##0.00\)">
                  <c:v>366.39</c:v>
                </c:pt>
                <c:pt idx="3747" formatCode="&quot;$&quot;#,##0.00_);\(&quot;$&quot;#,##0.00\)">
                  <c:v>366.39</c:v>
                </c:pt>
                <c:pt idx="3748" formatCode="&quot;$&quot;#,##0.00_);\(&quot;$&quot;#,##0.00\)">
                  <c:v>366.39</c:v>
                </c:pt>
                <c:pt idx="3749" formatCode="&quot;$&quot;#,##0.00_);\(&quot;$&quot;#,##0.00\)">
                  <c:v>366.39</c:v>
                </c:pt>
                <c:pt idx="3750" formatCode="&quot;$&quot;#,##0.00_);\(&quot;$&quot;#,##0.00\)">
                  <c:v>366.39</c:v>
                </c:pt>
                <c:pt idx="3751" formatCode="&quot;$&quot;#,##0.00_);\(&quot;$&quot;#,##0.00\)">
                  <c:v>366.39</c:v>
                </c:pt>
              </c:numCache>
            </c:numRef>
          </c:val>
        </c:ser>
        <c:ser>
          <c:idx val="8"/>
          <c:order val="8"/>
          <c:tx>
            <c:strRef>
              <c:f>'[Gereracion de gráficos - macros.xlsm]Impresion'!$M$2</c:f>
              <c:strCache>
                <c:ptCount val="1"/>
                <c:pt idx="0">
                  <c:v>Act 9</c:v>
                </c:pt>
              </c:strCache>
            </c:strRef>
          </c:tx>
          <c:spPr>
            <a:solidFill>
              <a:sysClr val="windowText" lastClr="000000">
                <a:lumMod val="50000"/>
                <a:lumOff val="50000"/>
              </a:sysClr>
            </a:solidFill>
          </c:spPr>
          <c:invertIfNegative val="0"/>
          <c:val>
            <c:numRef>
              <c:f>'[Gereracion de gráficos - macros.xlsm]Impresion'!$M$3:$M$3776</c:f>
              <c:numCache>
                <c:formatCode>General</c:formatCode>
                <c:ptCount val="3774"/>
                <c:pt idx="3752" formatCode="&quot;$&quot;#,##0.00_);\(&quot;$&quot;#,##0.00\)">
                  <c:v>366.4899999999999</c:v>
                </c:pt>
                <c:pt idx="3753" formatCode="&quot;$&quot;#,##0.00_);\(&quot;$&quot;#,##0.00\)">
                  <c:v>366.4899999999999</c:v>
                </c:pt>
                <c:pt idx="3754" formatCode="&quot;$&quot;#,##0.00_);\(&quot;$&quot;#,##0.00\)">
                  <c:v>366.4899999999999</c:v>
                </c:pt>
                <c:pt idx="3755" formatCode="&quot;$&quot;#,##0.00_);\(&quot;$&quot;#,##0.00\)">
                  <c:v>366.4899999999999</c:v>
                </c:pt>
              </c:numCache>
            </c:numRef>
          </c:val>
        </c:ser>
        <c:ser>
          <c:idx val="9"/>
          <c:order val="9"/>
          <c:tx>
            <c:strRef>
              <c:f>'[Gereracion de gráficos - macros.xlsm]Impresion'!$N$2</c:f>
              <c:strCache>
                <c:ptCount val="1"/>
                <c:pt idx="0">
                  <c:v>Act 10</c:v>
                </c:pt>
              </c:strCache>
            </c:strRef>
          </c:tx>
          <c:spPr>
            <a:solidFill>
              <a:sysClr val="windowText" lastClr="000000">
                <a:lumMod val="50000"/>
                <a:lumOff val="50000"/>
              </a:sysClr>
            </a:solidFill>
          </c:spPr>
          <c:invertIfNegative val="0"/>
          <c:val>
            <c:numRef>
              <c:f>'[Gereracion de gráficos - macros.xlsm]Impresion'!$N$3:$N$3776</c:f>
              <c:numCache>
                <c:formatCode>General</c:formatCode>
                <c:ptCount val="3774"/>
                <c:pt idx="3756" formatCode="&quot;$&quot;#,##0.00_);\(&quot;$&quot;#,##0.00\)">
                  <c:v>366.53</c:v>
                </c:pt>
                <c:pt idx="3757" formatCode="&quot;$&quot;#,##0.00_);\(&quot;$&quot;#,##0.00\)">
                  <c:v>366.53</c:v>
                </c:pt>
              </c:numCache>
            </c:numRef>
          </c:val>
        </c:ser>
        <c:ser>
          <c:idx val="10"/>
          <c:order val="10"/>
          <c:tx>
            <c:strRef>
              <c:f>'[Gereracion de gráficos - macros.xlsm]Impresion'!$O$2</c:f>
              <c:strCache>
                <c:ptCount val="1"/>
                <c:pt idx="0">
                  <c:v>Act 11</c:v>
                </c:pt>
              </c:strCache>
            </c:strRef>
          </c:tx>
          <c:spPr>
            <a:solidFill>
              <a:sysClr val="windowText" lastClr="000000">
                <a:lumMod val="50000"/>
                <a:lumOff val="50000"/>
              </a:sysClr>
            </a:solidFill>
          </c:spPr>
          <c:invertIfNegative val="0"/>
          <c:val>
            <c:numRef>
              <c:f>'[Gereracion de gráficos - macros.xlsm]Impresion'!$O$3:$O$3776</c:f>
              <c:numCache>
                <c:formatCode>General</c:formatCode>
                <c:ptCount val="3774"/>
                <c:pt idx="3758" formatCode="&quot;$&quot;#,##0.00_);\(&quot;$&quot;#,##0.00\)">
                  <c:v>366.85</c:v>
                </c:pt>
                <c:pt idx="3759" formatCode="&quot;$&quot;#,##0.00_);\(&quot;$&quot;#,##0.00\)">
                  <c:v>366.85</c:v>
                </c:pt>
                <c:pt idx="3760" formatCode="&quot;$&quot;#,##0.00_);\(&quot;$&quot;#,##0.00\)">
                  <c:v>366.85</c:v>
                </c:pt>
                <c:pt idx="3761" formatCode="&quot;$&quot;#,##0.00_);\(&quot;$&quot;#,##0.00\)">
                  <c:v>366.85</c:v>
                </c:pt>
                <c:pt idx="3762" formatCode="&quot;$&quot;#,##0.00_);\(&quot;$&quot;#,##0.00\)">
                  <c:v>366.85</c:v>
                </c:pt>
                <c:pt idx="3763" formatCode="&quot;$&quot;#,##0.00_);\(&quot;$&quot;#,##0.00\)">
                  <c:v>366.85</c:v>
                </c:pt>
                <c:pt idx="3764" formatCode="&quot;$&quot;#,##0.00_);\(&quot;$&quot;#,##0.00\)">
                  <c:v>366.85</c:v>
                </c:pt>
                <c:pt idx="3765" formatCode="&quot;$&quot;#,##0.00_);\(&quot;$&quot;#,##0.00\)">
                  <c:v>366.85</c:v>
                </c:pt>
                <c:pt idx="3766" formatCode="&quot;$&quot;#,##0.00_);\(&quot;$&quot;#,##0.00\)">
                  <c:v>366.85</c:v>
                </c:pt>
                <c:pt idx="3767" formatCode="&quot;$&quot;#,##0.00_);\(&quot;$&quot;#,##0.00\)">
                  <c:v>366.85</c:v>
                </c:pt>
                <c:pt idx="3768" formatCode="&quot;$&quot;#,##0.00_);\(&quot;$&quot;#,##0.00\)">
                  <c:v>366.85</c:v>
                </c:pt>
                <c:pt idx="3769" formatCode="&quot;$&quot;#,##0.00_);\(&quot;$&quot;#,##0.00\)">
                  <c:v>366.85</c:v>
                </c:pt>
                <c:pt idx="3770" formatCode="&quot;$&quot;#,##0.00_);\(&quot;$&quot;#,##0.00\)">
                  <c:v>366.85</c:v>
                </c:pt>
                <c:pt idx="3771" formatCode="&quot;$&quot;#,##0.00_);\(&quot;$&quot;#,##0.00\)">
                  <c:v>366.85</c:v>
                </c:pt>
                <c:pt idx="3772" formatCode="&quot;$&quot;#,##0.00_);\(&quot;$&quot;#,##0.00\)">
                  <c:v>366.85</c:v>
                </c:pt>
                <c:pt idx="3773" formatCode="&quot;$&quot;#,##0.00_);\(&quot;$&quot;#,##0.00\)">
                  <c:v>366.85</c:v>
                </c:pt>
              </c:numCache>
            </c:numRef>
          </c:val>
        </c:ser>
        <c:dLbls>
          <c:showLegendKey val="0"/>
          <c:showVal val="0"/>
          <c:showCatName val="0"/>
          <c:showSerName val="0"/>
          <c:showPercent val="0"/>
          <c:showBubbleSize val="0"/>
        </c:dLbls>
        <c:gapWidth val="0"/>
        <c:overlap val="100"/>
        <c:axId val="49363968"/>
        <c:axId val="131556480"/>
      </c:barChart>
      <c:catAx>
        <c:axId val="49363968"/>
        <c:scaling>
          <c:orientation val="minMax"/>
        </c:scaling>
        <c:delete val="1"/>
        <c:axPos val="b"/>
        <c:majorTickMark val="out"/>
        <c:minorTickMark val="none"/>
        <c:tickLblPos val="none"/>
        <c:crossAx val="131556480"/>
        <c:crosses val="autoZero"/>
        <c:auto val="1"/>
        <c:lblAlgn val="ctr"/>
        <c:lblOffset val="100"/>
        <c:noMultiLvlLbl val="0"/>
      </c:catAx>
      <c:valAx>
        <c:axId val="131556480"/>
        <c:scaling>
          <c:orientation val="minMax"/>
        </c:scaling>
        <c:delete val="0"/>
        <c:axPos val="l"/>
        <c:majorGridlines/>
        <c:numFmt formatCode="&quot;$&quot;#,##0.00_);\(&quot;$&quot;#,##0.00\)" sourceLinked="1"/>
        <c:majorTickMark val="out"/>
        <c:minorTickMark val="none"/>
        <c:tickLblPos val="nextTo"/>
        <c:crossAx val="4936396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'Traslado ruta aerea'!$T$36:$T$39</c:f>
              <c:strCache>
                <c:ptCount val="4"/>
                <c:pt idx="0">
                  <c:v>Total actividades de operaciones</c:v>
                </c:pt>
                <c:pt idx="1">
                  <c:v>Total actividade de transporte</c:v>
                </c:pt>
                <c:pt idx="2">
                  <c:v>Total actividades de Inspección</c:v>
                </c:pt>
                <c:pt idx="3">
                  <c:v>Total actividades de Almacenamiento</c:v>
                </c:pt>
              </c:strCache>
            </c:strRef>
          </c:cat>
          <c:val>
            <c:numRef>
              <c:f>'Traslado ruta aerea'!$U$36:$U$39</c:f>
              <c:numCache>
                <c:formatCode>General</c:formatCode>
                <c:ptCount val="4"/>
                <c:pt idx="0">
                  <c:v>6</c:v>
                </c:pt>
                <c:pt idx="1">
                  <c:v>4</c:v>
                </c:pt>
                <c:pt idx="2">
                  <c:v>1</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'Distribución Local'!$T$32:$T$35</c:f>
              <c:strCache>
                <c:ptCount val="4"/>
                <c:pt idx="0">
                  <c:v>Total actividades de operaciones</c:v>
                </c:pt>
                <c:pt idx="1">
                  <c:v>Total actividade de transporte</c:v>
                </c:pt>
                <c:pt idx="2">
                  <c:v>Total actividades de Inspección</c:v>
                </c:pt>
                <c:pt idx="3">
                  <c:v>Total actividades de Almacenamiento</c:v>
                </c:pt>
              </c:strCache>
            </c:strRef>
          </c:cat>
          <c:val>
            <c:numRef>
              <c:f>'Distribución Local'!$U$32:$U$35</c:f>
              <c:numCache>
                <c:formatCode>General</c:formatCode>
                <c:ptCount val="4"/>
                <c:pt idx="0">
                  <c:v>6</c:v>
                </c:pt>
                <c:pt idx="1">
                  <c:v>2</c:v>
                </c:pt>
                <c:pt idx="2">
                  <c:v>0</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accent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'Digitación Local'!$S$27:$S$30</c:f>
              <c:strCache>
                <c:ptCount val="4"/>
                <c:pt idx="0">
                  <c:v>Total actividades de operaciones</c:v>
                </c:pt>
                <c:pt idx="1">
                  <c:v>Total actividade de transporte</c:v>
                </c:pt>
                <c:pt idx="2">
                  <c:v>Total actividades de Inspección</c:v>
                </c:pt>
                <c:pt idx="3">
                  <c:v>Total actividades de Almacenamiento</c:v>
                </c:pt>
              </c:strCache>
            </c:strRef>
          </c:cat>
          <c:val>
            <c:numRef>
              <c:f>'Digitación Local'!$T$27:$T$30</c:f>
              <c:numCache>
                <c:formatCode>General</c:formatCode>
                <c:ptCount val="4"/>
                <c:pt idx="0">
                  <c:v>3</c:v>
                </c:pt>
                <c:pt idx="1">
                  <c:v>0</c:v>
                </c:pt>
                <c:pt idx="2">
                  <c:v>0</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'Distribución Prov.'!$T$39:$T$42</c:f>
              <c:strCache>
                <c:ptCount val="4"/>
                <c:pt idx="0">
                  <c:v>Total actividades de operaciones</c:v>
                </c:pt>
                <c:pt idx="1">
                  <c:v>Total actividade de transporte</c:v>
                </c:pt>
                <c:pt idx="2">
                  <c:v>Total actividades de Inspección</c:v>
                </c:pt>
                <c:pt idx="3">
                  <c:v>Total actividades de Almacenamiento</c:v>
                </c:pt>
              </c:strCache>
            </c:strRef>
          </c:cat>
          <c:val>
            <c:numRef>
              <c:f>'Distribución Prov.'!$U$39:$U$42</c:f>
              <c:numCache>
                <c:formatCode>General</c:formatCode>
                <c:ptCount val="4"/>
                <c:pt idx="0">
                  <c:v>14</c:v>
                </c:pt>
                <c:pt idx="1">
                  <c:v>2</c:v>
                </c:pt>
                <c:pt idx="2">
                  <c:v>0</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'Gestion de Call Center'!$T$26:$T$29</c:f>
              <c:strCache>
                <c:ptCount val="4"/>
                <c:pt idx="0">
                  <c:v>Total actividades de operaciones</c:v>
                </c:pt>
                <c:pt idx="1">
                  <c:v>Total actividade de transporte</c:v>
                </c:pt>
                <c:pt idx="2">
                  <c:v>Total actividades de Inspección</c:v>
                </c:pt>
                <c:pt idx="3">
                  <c:v>Total actividades de Almacenamiento</c:v>
                </c:pt>
              </c:strCache>
            </c:strRef>
          </c:cat>
          <c:val>
            <c:numRef>
              <c:f>'Gestion de Call Center'!$U$26:$U$29</c:f>
              <c:numCache>
                <c:formatCode>General</c:formatCode>
                <c:ptCount val="4"/>
                <c:pt idx="0">
                  <c:v>2</c:v>
                </c:pt>
                <c:pt idx="1">
                  <c:v>0</c:v>
                </c:pt>
                <c:pt idx="2">
                  <c:v>0</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Impresion!$E$2</c:f>
              <c:strCache>
                <c:ptCount val="1"/>
                <c:pt idx="0">
                  <c:v>Act 1 </c:v>
                </c:pt>
              </c:strCache>
            </c:strRef>
          </c:tx>
          <c:spPr>
            <a:solidFill>
              <a:sysClr val="windowText" lastClr="000000">
                <a:lumMod val="50000"/>
                <a:lumOff val="50000"/>
              </a:sysClr>
            </a:solidFill>
          </c:spPr>
          <c:invertIfNegative val="0"/>
          <c:val>
            <c:numRef>
              <c:f>Impresion!$E$3:$E$3776</c:f>
              <c:numCache>
                <c:formatCode>"$"#,##0.00_);\("$"#,##0.00\)</c:formatCode>
                <c:ptCount val="3774"/>
                <c:pt idx="0">
                  <c:v>0.26</c:v>
                </c:pt>
                <c:pt idx="1">
                  <c:v>0.26</c:v>
                </c:pt>
                <c:pt idx="2">
                  <c:v>0.26</c:v>
                </c:pt>
                <c:pt idx="3">
                  <c:v>0.26</c:v>
                </c:pt>
                <c:pt idx="4">
                  <c:v>0.26</c:v>
                </c:pt>
                <c:pt idx="5">
                  <c:v>0.26</c:v>
                </c:pt>
                <c:pt idx="6">
                  <c:v>0.26</c:v>
                </c:pt>
                <c:pt idx="7">
                  <c:v>0.26</c:v>
                </c:pt>
                <c:pt idx="8">
                  <c:v>0.26</c:v>
                </c:pt>
                <c:pt idx="9">
                  <c:v>0.26</c:v>
                </c:pt>
                <c:pt idx="10">
                  <c:v>0.26</c:v>
                </c:pt>
                <c:pt idx="11">
                  <c:v>0.26</c:v>
                </c:pt>
                <c:pt idx="12">
                  <c:v>0.26</c:v>
                </c:pt>
                <c:pt idx="13">
                  <c:v>0.26</c:v>
                </c:pt>
                <c:pt idx="14">
                  <c:v>0.26</c:v>
                </c:pt>
                <c:pt idx="15">
                  <c:v>0.26</c:v>
                </c:pt>
                <c:pt idx="16">
                  <c:v>0.26</c:v>
                </c:pt>
                <c:pt idx="17">
                  <c:v>0.26</c:v>
                </c:pt>
                <c:pt idx="18">
                  <c:v>0.26</c:v>
                </c:pt>
                <c:pt idx="19">
                  <c:v>0.26</c:v>
                </c:pt>
                <c:pt idx="20">
                  <c:v>0.26</c:v>
                </c:pt>
                <c:pt idx="21">
                  <c:v>0.26</c:v>
                </c:pt>
                <c:pt idx="22">
                  <c:v>0.26</c:v>
                </c:pt>
                <c:pt idx="23">
                  <c:v>0.26</c:v>
                </c:pt>
                <c:pt idx="24">
                  <c:v>0.26</c:v>
                </c:pt>
                <c:pt idx="25">
                  <c:v>0.26</c:v>
                </c:pt>
                <c:pt idx="26">
                  <c:v>0.26</c:v>
                </c:pt>
                <c:pt idx="27">
                  <c:v>0.26</c:v>
                </c:pt>
                <c:pt idx="28">
                  <c:v>0.26</c:v>
                </c:pt>
                <c:pt idx="29">
                  <c:v>0.26</c:v>
                </c:pt>
                <c:pt idx="30">
                  <c:v>0.26</c:v>
                </c:pt>
                <c:pt idx="31">
                  <c:v>0.26</c:v>
                </c:pt>
                <c:pt idx="32">
                  <c:v>0.26</c:v>
                </c:pt>
                <c:pt idx="33">
                  <c:v>0.26</c:v>
                </c:pt>
                <c:pt idx="34">
                  <c:v>0.26</c:v>
                </c:pt>
                <c:pt idx="35">
                  <c:v>0.26</c:v>
                </c:pt>
                <c:pt idx="36">
                  <c:v>0.26</c:v>
                </c:pt>
                <c:pt idx="37">
                  <c:v>0.26</c:v>
                </c:pt>
                <c:pt idx="38">
                  <c:v>0.26</c:v>
                </c:pt>
                <c:pt idx="39">
                  <c:v>0.26</c:v>
                </c:pt>
                <c:pt idx="40">
                  <c:v>0.26</c:v>
                </c:pt>
                <c:pt idx="41">
                  <c:v>0.26</c:v>
                </c:pt>
                <c:pt idx="42">
                  <c:v>0.26</c:v>
                </c:pt>
                <c:pt idx="43">
                  <c:v>0.26</c:v>
                </c:pt>
                <c:pt idx="44">
                  <c:v>0.26</c:v>
                </c:pt>
                <c:pt idx="45">
                  <c:v>0.26</c:v>
                </c:pt>
                <c:pt idx="46">
                  <c:v>0.26</c:v>
                </c:pt>
                <c:pt idx="47">
                  <c:v>0.26</c:v>
                </c:pt>
                <c:pt idx="48">
                  <c:v>0.26</c:v>
                </c:pt>
                <c:pt idx="49">
                  <c:v>0.26</c:v>
                </c:pt>
                <c:pt idx="50">
                  <c:v>0.26</c:v>
                </c:pt>
                <c:pt idx="51">
                  <c:v>0.26</c:v>
                </c:pt>
                <c:pt idx="52">
                  <c:v>0.26</c:v>
                </c:pt>
                <c:pt idx="53">
                  <c:v>0.26</c:v>
                </c:pt>
                <c:pt idx="54">
                  <c:v>0.26</c:v>
                </c:pt>
                <c:pt idx="55">
                  <c:v>0.26</c:v>
                </c:pt>
                <c:pt idx="56">
                  <c:v>0.26</c:v>
                </c:pt>
                <c:pt idx="57">
                  <c:v>0.26</c:v>
                </c:pt>
                <c:pt idx="58">
                  <c:v>0.26</c:v>
                </c:pt>
                <c:pt idx="59">
                  <c:v>0.26</c:v>
                </c:pt>
                <c:pt idx="60">
                  <c:v>0.26</c:v>
                </c:pt>
                <c:pt idx="61">
                  <c:v>0.26</c:v>
                </c:pt>
                <c:pt idx="62">
                  <c:v>0.26</c:v>
                </c:pt>
                <c:pt idx="63">
                  <c:v>0.26</c:v>
                </c:pt>
                <c:pt idx="64">
                  <c:v>0.26</c:v>
                </c:pt>
                <c:pt idx="65">
                  <c:v>0.26</c:v>
                </c:pt>
                <c:pt idx="66">
                  <c:v>0.26</c:v>
                </c:pt>
                <c:pt idx="67">
                  <c:v>0.26</c:v>
                </c:pt>
                <c:pt idx="68">
                  <c:v>0.26</c:v>
                </c:pt>
                <c:pt idx="69">
                  <c:v>0.26</c:v>
                </c:pt>
                <c:pt idx="70">
                  <c:v>0.26</c:v>
                </c:pt>
                <c:pt idx="71">
                  <c:v>0.26</c:v>
                </c:pt>
                <c:pt idx="72">
                  <c:v>0.26</c:v>
                </c:pt>
                <c:pt idx="73">
                  <c:v>0.26</c:v>
                </c:pt>
                <c:pt idx="74">
                  <c:v>0.26</c:v>
                </c:pt>
                <c:pt idx="75">
                  <c:v>0.26</c:v>
                </c:pt>
                <c:pt idx="76">
                  <c:v>0.26</c:v>
                </c:pt>
                <c:pt idx="77">
                  <c:v>0.26</c:v>
                </c:pt>
                <c:pt idx="78">
                  <c:v>0.26</c:v>
                </c:pt>
                <c:pt idx="79">
                  <c:v>0.26</c:v>
                </c:pt>
                <c:pt idx="80">
                  <c:v>0.26</c:v>
                </c:pt>
                <c:pt idx="81">
                  <c:v>0.26</c:v>
                </c:pt>
                <c:pt idx="82">
                  <c:v>0.26</c:v>
                </c:pt>
                <c:pt idx="83">
                  <c:v>0.26</c:v>
                </c:pt>
                <c:pt idx="84">
                  <c:v>0.26</c:v>
                </c:pt>
                <c:pt idx="85">
                  <c:v>0.26</c:v>
                </c:pt>
                <c:pt idx="86">
                  <c:v>0.26</c:v>
                </c:pt>
                <c:pt idx="87">
                  <c:v>0.26</c:v>
                </c:pt>
                <c:pt idx="88">
                  <c:v>0.26</c:v>
                </c:pt>
                <c:pt idx="89">
                  <c:v>0.26</c:v>
                </c:pt>
                <c:pt idx="90">
                  <c:v>0.26</c:v>
                </c:pt>
                <c:pt idx="91">
                  <c:v>0.26</c:v>
                </c:pt>
                <c:pt idx="92">
                  <c:v>0.26</c:v>
                </c:pt>
                <c:pt idx="93">
                  <c:v>0.26</c:v>
                </c:pt>
                <c:pt idx="94">
                  <c:v>0.26</c:v>
                </c:pt>
                <c:pt idx="95">
                  <c:v>0.26</c:v>
                </c:pt>
                <c:pt idx="96">
                  <c:v>0.26</c:v>
                </c:pt>
                <c:pt idx="97">
                  <c:v>0.26</c:v>
                </c:pt>
                <c:pt idx="98">
                  <c:v>0.26</c:v>
                </c:pt>
                <c:pt idx="99">
                  <c:v>0.26</c:v>
                </c:pt>
                <c:pt idx="100">
                  <c:v>0.26</c:v>
                </c:pt>
                <c:pt idx="101">
                  <c:v>0.26</c:v>
                </c:pt>
                <c:pt idx="102">
                  <c:v>0.26</c:v>
                </c:pt>
                <c:pt idx="103">
                  <c:v>0.26</c:v>
                </c:pt>
                <c:pt idx="104">
                  <c:v>0.26</c:v>
                </c:pt>
                <c:pt idx="105">
                  <c:v>0.26</c:v>
                </c:pt>
                <c:pt idx="106">
                  <c:v>0.26</c:v>
                </c:pt>
                <c:pt idx="107">
                  <c:v>0.26</c:v>
                </c:pt>
                <c:pt idx="108">
                  <c:v>0.26</c:v>
                </c:pt>
                <c:pt idx="109">
                  <c:v>0.26</c:v>
                </c:pt>
                <c:pt idx="110">
                  <c:v>0.26</c:v>
                </c:pt>
                <c:pt idx="111">
                  <c:v>0.26</c:v>
                </c:pt>
                <c:pt idx="112">
                  <c:v>0.26</c:v>
                </c:pt>
                <c:pt idx="113">
                  <c:v>0.26</c:v>
                </c:pt>
                <c:pt idx="114">
                  <c:v>0.26</c:v>
                </c:pt>
                <c:pt idx="115">
                  <c:v>0.26</c:v>
                </c:pt>
                <c:pt idx="116">
                  <c:v>0.26</c:v>
                </c:pt>
                <c:pt idx="117">
                  <c:v>0.26</c:v>
                </c:pt>
                <c:pt idx="118">
                  <c:v>0.26</c:v>
                </c:pt>
                <c:pt idx="119">
                  <c:v>0.26</c:v>
                </c:pt>
              </c:numCache>
            </c:numRef>
          </c:val>
        </c:ser>
        <c:ser>
          <c:idx val="1"/>
          <c:order val="1"/>
          <c:tx>
            <c:strRef>
              <c:f>Impresion!$F$2</c:f>
              <c:strCache>
                <c:ptCount val="1"/>
                <c:pt idx="0">
                  <c:v>Act 2</c:v>
                </c:pt>
              </c:strCache>
            </c:strRef>
          </c:tx>
          <c:spPr>
            <a:solidFill>
              <a:sysClr val="windowText" lastClr="000000">
                <a:lumMod val="50000"/>
                <a:lumOff val="50000"/>
              </a:sysClr>
            </a:solidFill>
          </c:spPr>
          <c:invertIfNegative val="0"/>
          <c:val>
            <c:numRef>
              <c:f>Impresion!$F$3:$F$3776</c:f>
              <c:numCache>
                <c:formatCode>General</c:formatCode>
                <c:ptCount val="3774"/>
                <c:pt idx="120" formatCode="&quot;$&quot;#,##0.00_);\(&quot;$&quot;#,##0.00\)">
                  <c:v>0.53</c:v>
                </c:pt>
                <c:pt idx="121" formatCode="&quot;$&quot;#,##0.00_);\(&quot;$&quot;#,##0.00\)">
                  <c:v>0.53</c:v>
                </c:pt>
                <c:pt idx="122" formatCode="&quot;$&quot;#,##0.00_);\(&quot;$&quot;#,##0.00\)">
                  <c:v>0.53</c:v>
                </c:pt>
                <c:pt idx="123" formatCode="&quot;$&quot;#,##0.00_);\(&quot;$&quot;#,##0.00\)">
                  <c:v>0.53</c:v>
                </c:pt>
                <c:pt idx="124" formatCode="&quot;$&quot;#,##0.00_);\(&quot;$&quot;#,##0.00\)">
                  <c:v>0.53</c:v>
                </c:pt>
                <c:pt idx="125" formatCode="&quot;$&quot;#,##0.00_);\(&quot;$&quot;#,##0.00\)">
                  <c:v>0.53</c:v>
                </c:pt>
                <c:pt idx="126" formatCode="&quot;$&quot;#,##0.00_);\(&quot;$&quot;#,##0.00\)">
                  <c:v>0.53</c:v>
                </c:pt>
                <c:pt idx="127" formatCode="&quot;$&quot;#,##0.00_);\(&quot;$&quot;#,##0.00\)">
                  <c:v>0.53</c:v>
                </c:pt>
                <c:pt idx="128" formatCode="&quot;$&quot;#,##0.00_);\(&quot;$&quot;#,##0.00\)">
                  <c:v>0.53</c:v>
                </c:pt>
                <c:pt idx="129" formatCode="&quot;$&quot;#,##0.00_);\(&quot;$&quot;#,##0.00\)">
                  <c:v>0.53</c:v>
                </c:pt>
                <c:pt idx="130" formatCode="&quot;$&quot;#,##0.00_);\(&quot;$&quot;#,##0.00\)">
                  <c:v>0.53</c:v>
                </c:pt>
                <c:pt idx="131" formatCode="&quot;$&quot;#,##0.00_);\(&quot;$&quot;#,##0.00\)">
                  <c:v>0.53</c:v>
                </c:pt>
                <c:pt idx="132" formatCode="&quot;$&quot;#,##0.00_);\(&quot;$&quot;#,##0.00\)">
                  <c:v>0.53</c:v>
                </c:pt>
                <c:pt idx="133" formatCode="&quot;$&quot;#,##0.00_);\(&quot;$&quot;#,##0.00\)">
                  <c:v>0.53</c:v>
                </c:pt>
                <c:pt idx="134" formatCode="&quot;$&quot;#,##0.00_);\(&quot;$&quot;#,##0.00\)">
                  <c:v>0.53</c:v>
                </c:pt>
                <c:pt idx="135" formatCode="&quot;$&quot;#,##0.00_);\(&quot;$&quot;#,##0.00\)">
                  <c:v>0.53</c:v>
                </c:pt>
                <c:pt idx="136" formatCode="&quot;$&quot;#,##0.00_);\(&quot;$&quot;#,##0.00\)">
                  <c:v>0.53</c:v>
                </c:pt>
                <c:pt idx="137" formatCode="&quot;$&quot;#,##0.00_);\(&quot;$&quot;#,##0.00\)">
                  <c:v>0.53</c:v>
                </c:pt>
                <c:pt idx="138" formatCode="&quot;$&quot;#,##0.00_);\(&quot;$&quot;#,##0.00\)">
                  <c:v>0.53</c:v>
                </c:pt>
                <c:pt idx="139" formatCode="&quot;$&quot;#,##0.00_);\(&quot;$&quot;#,##0.00\)">
                  <c:v>0.53</c:v>
                </c:pt>
                <c:pt idx="140" formatCode="&quot;$&quot;#,##0.00_);\(&quot;$&quot;#,##0.00\)">
                  <c:v>0.53</c:v>
                </c:pt>
                <c:pt idx="141" formatCode="&quot;$&quot;#,##0.00_);\(&quot;$&quot;#,##0.00\)">
                  <c:v>0.53</c:v>
                </c:pt>
                <c:pt idx="142" formatCode="&quot;$&quot;#,##0.00_);\(&quot;$&quot;#,##0.00\)">
                  <c:v>0.53</c:v>
                </c:pt>
                <c:pt idx="143" formatCode="&quot;$&quot;#,##0.00_);\(&quot;$&quot;#,##0.00\)">
                  <c:v>0.53</c:v>
                </c:pt>
                <c:pt idx="144" formatCode="&quot;$&quot;#,##0.00_);\(&quot;$&quot;#,##0.00\)">
                  <c:v>0.53</c:v>
                </c:pt>
                <c:pt idx="145" formatCode="&quot;$&quot;#,##0.00_);\(&quot;$&quot;#,##0.00\)">
                  <c:v>0.53</c:v>
                </c:pt>
                <c:pt idx="146" formatCode="&quot;$&quot;#,##0.00_);\(&quot;$&quot;#,##0.00\)">
                  <c:v>0.53</c:v>
                </c:pt>
                <c:pt idx="147" formatCode="&quot;$&quot;#,##0.00_);\(&quot;$&quot;#,##0.00\)">
                  <c:v>0.53</c:v>
                </c:pt>
                <c:pt idx="148" formatCode="&quot;$&quot;#,##0.00_);\(&quot;$&quot;#,##0.00\)">
                  <c:v>0.53</c:v>
                </c:pt>
                <c:pt idx="149" formatCode="&quot;$&quot;#,##0.00_);\(&quot;$&quot;#,##0.00\)">
                  <c:v>0.53</c:v>
                </c:pt>
                <c:pt idx="150" formatCode="&quot;$&quot;#,##0.00_);\(&quot;$&quot;#,##0.00\)">
                  <c:v>0.53</c:v>
                </c:pt>
                <c:pt idx="151" formatCode="&quot;$&quot;#,##0.00_);\(&quot;$&quot;#,##0.00\)">
                  <c:v>0.53</c:v>
                </c:pt>
                <c:pt idx="152" formatCode="&quot;$&quot;#,##0.00_);\(&quot;$&quot;#,##0.00\)">
                  <c:v>0.53</c:v>
                </c:pt>
                <c:pt idx="153" formatCode="&quot;$&quot;#,##0.00_);\(&quot;$&quot;#,##0.00\)">
                  <c:v>0.53</c:v>
                </c:pt>
                <c:pt idx="154" formatCode="&quot;$&quot;#,##0.00_);\(&quot;$&quot;#,##0.00\)">
                  <c:v>0.53</c:v>
                </c:pt>
                <c:pt idx="155" formatCode="&quot;$&quot;#,##0.00_);\(&quot;$&quot;#,##0.00\)">
                  <c:v>0.53</c:v>
                </c:pt>
                <c:pt idx="156" formatCode="&quot;$&quot;#,##0.00_);\(&quot;$&quot;#,##0.00\)">
                  <c:v>0.53</c:v>
                </c:pt>
                <c:pt idx="157" formatCode="&quot;$&quot;#,##0.00_);\(&quot;$&quot;#,##0.00\)">
                  <c:v>0.53</c:v>
                </c:pt>
                <c:pt idx="158" formatCode="&quot;$&quot;#,##0.00_);\(&quot;$&quot;#,##0.00\)">
                  <c:v>0.53</c:v>
                </c:pt>
                <c:pt idx="159" formatCode="&quot;$&quot;#,##0.00_);\(&quot;$&quot;#,##0.00\)">
                  <c:v>0.53</c:v>
                </c:pt>
                <c:pt idx="160" formatCode="&quot;$&quot;#,##0.00_);\(&quot;$&quot;#,##0.00\)">
                  <c:v>0.53</c:v>
                </c:pt>
                <c:pt idx="161" formatCode="&quot;$&quot;#,##0.00_);\(&quot;$&quot;#,##0.00\)">
                  <c:v>0.53</c:v>
                </c:pt>
                <c:pt idx="162" formatCode="&quot;$&quot;#,##0.00_);\(&quot;$&quot;#,##0.00\)">
                  <c:v>0.53</c:v>
                </c:pt>
                <c:pt idx="163" formatCode="&quot;$&quot;#,##0.00_);\(&quot;$&quot;#,##0.00\)">
                  <c:v>0.53</c:v>
                </c:pt>
                <c:pt idx="164" formatCode="&quot;$&quot;#,##0.00_);\(&quot;$&quot;#,##0.00\)">
                  <c:v>0.53</c:v>
                </c:pt>
                <c:pt idx="165" formatCode="&quot;$&quot;#,##0.00_);\(&quot;$&quot;#,##0.00\)">
                  <c:v>0.53</c:v>
                </c:pt>
                <c:pt idx="166" formatCode="&quot;$&quot;#,##0.00_);\(&quot;$&quot;#,##0.00\)">
                  <c:v>0.53</c:v>
                </c:pt>
                <c:pt idx="167" formatCode="&quot;$&quot;#,##0.00_);\(&quot;$&quot;#,##0.00\)">
                  <c:v>0.53</c:v>
                </c:pt>
                <c:pt idx="168" formatCode="&quot;$&quot;#,##0.00_);\(&quot;$&quot;#,##0.00\)">
                  <c:v>0.53</c:v>
                </c:pt>
                <c:pt idx="169" formatCode="&quot;$&quot;#,##0.00_);\(&quot;$&quot;#,##0.00\)">
                  <c:v>0.53</c:v>
                </c:pt>
                <c:pt idx="170" formatCode="&quot;$&quot;#,##0.00_);\(&quot;$&quot;#,##0.00\)">
                  <c:v>0.53</c:v>
                </c:pt>
                <c:pt idx="171" formatCode="&quot;$&quot;#,##0.00_);\(&quot;$&quot;#,##0.00\)">
                  <c:v>0.53</c:v>
                </c:pt>
                <c:pt idx="172" formatCode="&quot;$&quot;#,##0.00_);\(&quot;$&quot;#,##0.00\)">
                  <c:v>0.53</c:v>
                </c:pt>
                <c:pt idx="173" formatCode="&quot;$&quot;#,##0.00_);\(&quot;$&quot;#,##0.00\)">
                  <c:v>0.53</c:v>
                </c:pt>
                <c:pt idx="174" formatCode="&quot;$&quot;#,##0.00_);\(&quot;$&quot;#,##0.00\)">
                  <c:v>0.53</c:v>
                </c:pt>
                <c:pt idx="175" formatCode="&quot;$&quot;#,##0.00_);\(&quot;$&quot;#,##0.00\)">
                  <c:v>0.53</c:v>
                </c:pt>
                <c:pt idx="176" formatCode="&quot;$&quot;#,##0.00_);\(&quot;$&quot;#,##0.00\)">
                  <c:v>0.53</c:v>
                </c:pt>
                <c:pt idx="177" formatCode="&quot;$&quot;#,##0.00_);\(&quot;$&quot;#,##0.00\)">
                  <c:v>0.53</c:v>
                </c:pt>
                <c:pt idx="178" formatCode="&quot;$&quot;#,##0.00_);\(&quot;$&quot;#,##0.00\)">
                  <c:v>0.53</c:v>
                </c:pt>
                <c:pt idx="179" formatCode="&quot;$&quot;#,##0.00_);\(&quot;$&quot;#,##0.00\)">
                  <c:v>0.53</c:v>
                </c:pt>
                <c:pt idx="180" formatCode="&quot;$&quot;#,##0.00_);\(&quot;$&quot;#,##0.00\)">
                  <c:v>0.53</c:v>
                </c:pt>
                <c:pt idx="181" formatCode="&quot;$&quot;#,##0.00_);\(&quot;$&quot;#,##0.00\)">
                  <c:v>0.53</c:v>
                </c:pt>
                <c:pt idx="182" formatCode="&quot;$&quot;#,##0.00_);\(&quot;$&quot;#,##0.00\)">
                  <c:v>0.53</c:v>
                </c:pt>
                <c:pt idx="183" formatCode="&quot;$&quot;#,##0.00_);\(&quot;$&quot;#,##0.00\)">
                  <c:v>0.53</c:v>
                </c:pt>
                <c:pt idx="184" formatCode="&quot;$&quot;#,##0.00_);\(&quot;$&quot;#,##0.00\)">
                  <c:v>0.53</c:v>
                </c:pt>
                <c:pt idx="185" formatCode="&quot;$&quot;#,##0.00_);\(&quot;$&quot;#,##0.00\)">
                  <c:v>0.53</c:v>
                </c:pt>
                <c:pt idx="186" formatCode="&quot;$&quot;#,##0.00_);\(&quot;$&quot;#,##0.00\)">
                  <c:v>0.53</c:v>
                </c:pt>
                <c:pt idx="187" formatCode="&quot;$&quot;#,##0.00_);\(&quot;$&quot;#,##0.00\)">
                  <c:v>0.53</c:v>
                </c:pt>
                <c:pt idx="188" formatCode="&quot;$&quot;#,##0.00_);\(&quot;$&quot;#,##0.00\)">
                  <c:v>0.53</c:v>
                </c:pt>
                <c:pt idx="189" formatCode="&quot;$&quot;#,##0.00_);\(&quot;$&quot;#,##0.00\)">
                  <c:v>0.53</c:v>
                </c:pt>
                <c:pt idx="190" formatCode="&quot;$&quot;#,##0.00_);\(&quot;$&quot;#,##0.00\)">
                  <c:v>0.53</c:v>
                </c:pt>
                <c:pt idx="191" formatCode="&quot;$&quot;#,##0.00_);\(&quot;$&quot;#,##0.00\)">
                  <c:v>0.53</c:v>
                </c:pt>
                <c:pt idx="192" formatCode="&quot;$&quot;#,##0.00_);\(&quot;$&quot;#,##0.00\)">
                  <c:v>0.53</c:v>
                </c:pt>
                <c:pt idx="193" formatCode="&quot;$&quot;#,##0.00_);\(&quot;$&quot;#,##0.00\)">
                  <c:v>0.53</c:v>
                </c:pt>
                <c:pt idx="194" formatCode="&quot;$&quot;#,##0.00_);\(&quot;$&quot;#,##0.00\)">
                  <c:v>0.53</c:v>
                </c:pt>
                <c:pt idx="195" formatCode="&quot;$&quot;#,##0.00_);\(&quot;$&quot;#,##0.00\)">
                  <c:v>0.53</c:v>
                </c:pt>
                <c:pt idx="196" formatCode="&quot;$&quot;#,##0.00_);\(&quot;$&quot;#,##0.00\)">
                  <c:v>0.53</c:v>
                </c:pt>
                <c:pt idx="197" formatCode="&quot;$&quot;#,##0.00_);\(&quot;$&quot;#,##0.00\)">
                  <c:v>0.53</c:v>
                </c:pt>
                <c:pt idx="198" formatCode="&quot;$&quot;#,##0.00_);\(&quot;$&quot;#,##0.00\)">
                  <c:v>0.53</c:v>
                </c:pt>
                <c:pt idx="199" formatCode="&quot;$&quot;#,##0.00_);\(&quot;$&quot;#,##0.00\)">
                  <c:v>0.53</c:v>
                </c:pt>
                <c:pt idx="200" formatCode="&quot;$&quot;#,##0.00_);\(&quot;$&quot;#,##0.00\)">
                  <c:v>0.53</c:v>
                </c:pt>
                <c:pt idx="201" formatCode="&quot;$&quot;#,##0.00_);\(&quot;$&quot;#,##0.00\)">
                  <c:v>0.53</c:v>
                </c:pt>
                <c:pt idx="202" formatCode="&quot;$&quot;#,##0.00_);\(&quot;$&quot;#,##0.00\)">
                  <c:v>0.53</c:v>
                </c:pt>
                <c:pt idx="203" formatCode="&quot;$&quot;#,##0.00_);\(&quot;$&quot;#,##0.00\)">
                  <c:v>0.53</c:v>
                </c:pt>
                <c:pt idx="204" formatCode="&quot;$&quot;#,##0.00_);\(&quot;$&quot;#,##0.00\)">
                  <c:v>0.53</c:v>
                </c:pt>
                <c:pt idx="205" formatCode="&quot;$&quot;#,##0.00_);\(&quot;$&quot;#,##0.00\)">
                  <c:v>0.53</c:v>
                </c:pt>
                <c:pt idx="206" formatCode="&quot;$&quot;#,##0.00_);\(&quot;$&quot;#,##0.00\)">
                  <c:v>0.53</c:v>
                </c:pt>
                <c:pt idx="207" formatCode="&quot;$&quot;#,##0.00_);\(&quot;$&quot;#,##0.00\)">
                  <c:v>0.53</c:v>
                </c:pt>
                <c:pt idx="208" formatCode="&quot;$&quot;#,##0.00_);\(&quot;$&quot;#,##0.00\)">
                  <c:v>0.53</c:v>
                </c:pt>
                <c:pt idx="209" formatCode="&quot;$&quot;#,##0.00_);\(&quot;$&quot;#,##0.00\)">
                  <c:v>0.53</c:v>
                </c:pt>
                <c:pt idx="210" formatCode="&quot;$&quot;#,##0.00_);\(&quot;$&quot;#,##0.00\)">
                  <c:v>0.53</c:v>
                </c:pt>
                <c:pt idx="211" formatCode="&quot;$&quot;#,##0.00_);\(&quot;$&quot;#,##0.00\)">
                  <c:v>0.53</c:v>
                </c:pt>
                <c:pt idx="212" formatCode="&quot;$&quot;#,##0.00_);\(&quot;$&quot;#,##0.00\)">
                  <c:v>0.53</c:v>
                </c:pt>
                <c:pt idx="213" formatCode="&quot;$&quot;#,##0.00_);\(&quot;$&quot;#,##0.00\)">
                  <c:v>0.53</c:v>
                </c:pt>
                <c:pt idx="214" formatCode="&quot;$&quot;#,##0.00_);\(&quot;$&quot;#,##0.00\)">
                  <c:v>0.53</c:v>
                </c:pt>
                <c:pt idx="215" formatCode="&quot;$&quot;#,##0.00_);\(&quot;$&quot;#,##0.00\)">
                  <c:v>0.53</c:v>
                </c:pt>
                <c:pt idx="216" formatCode="&quot;$&quot;#,##0.00_);\(&quot;$&quot;#,##0.00\)">
                  <c:v>0.53</c:v>
                </c:pt>
                <c:pt idx="217" formatCode="&quot;$&quot;#,##0.00_);\(&quot;$&quot;#,##0.00\)">
                  <c:v>0.53</c:v>
                </c:pt>
                <c:pt idx="218" formatCode="&quot;$&quot;#,##0.00_);\(&quot;$&quot;#,##0.00\)">
                  <c:v>0.53</c:v>
                </c:pt>
                <c:pt idx="219" formatCode="&quot;$&quot;#,##0.00_);\(&quot;$&quot;#,##0.00\)">
                  <c:v>0.53</c:v>
                </c:pt>
                <c:pt idx="220" formatCode="&quot;$&quot;#,##0.00_);\(&quot;$&quot;#,##0.00\)">
                  <c:v>0.53</c:v>
                </c:pt>
                <c:pt idx="221" formatCode="&quot;$&quot;#,##0.00_);\(&quot;$&quot;#,##0.00\)">
                  <c:v>0.53</c:v>
                </c:pt>
                <c:pt idx="222" formatCode="&quot;$&quot;#,##0.00_);\(&quot;$&quot;#,##0.00\)">
                  <c:v>0.53</c:v>
                </c:pt>
                <c:pt idx="223" formatCode="&quot;$&quot;#,##0.00_);\(&quot;$&quot;#,##0.00\)">
                  <c:v>0.53</c:v>
                </c:pt>
                <c:pt idx="224" formatCode="&quot;$&quot;#,##0.00_);\(&quot;$&quot;#,##0.00\)">
                  <c:v>0.53</c:v>
                </c:pt>
                <c:pt idx="225" formatCode="&quot;$&quot;#,##0.00_);\(&quot;$&quot;#,##0.00\)">
                  <c:v>0.53</c:v>
                </c:pt>
                <c:pt idx="226" formatCode="&quot;$&quot;#,##0.00_);\(&quot;$&quot;#,##0.00\)">
                  <c:v>0.53</c:v>
                </c:pt>
                <c:pt idx="227" formatCode="&quot;$&quot;#,##0.00_);\(&quot;$&quot;#,##0.00\)">
                  <c:v>0.53</c:v>
                </c:pt>
                <c:pt idx="228" formatCode="&quot;$&quot;#,##0.00_);\(&quot;$&quot;#,##0.00\)">
                  <c:v>0.53</c:v>
                </c:pt>
                <c:pt idx="229" formatCode="&quot;$&quot;#,##0.00_);\(&quot;$&quot;#,##0.00\)">
                  <c:v>0.53</c:v>
                </c:pt>
                <c:pt idx="230" formatCode="&quot;$&quot;#,##0.00_);\(&quot;$&quot;#,##0.00\)">
                  <c:v>0.53</c:v>
                </c:pt>
                <c:pt idx="231" formatCode="&quot;$&quot;#,##0.00_);\(&quot;$&quot;#,##0.00\)">
                  <c:v>0.53</c:v>
                </c:pt>
                <c:pt idx="232" formatCode="&quot;$&quot;#,##0.00_);\(&quot;$&quot;#,##0.00\)">
                  <c:v>0.53</c:v>
                </c:pt>
                <c:pt idx="233" formatCode="&quot;$&quot;#,##0.00_);\(&quot;$&quot;#,##0.00\)">
                  <c:v>0.53</c:v>
                </c:pt>
                <c:pt idx="234" formatCode="&quot;$&quot;#,##0.00_);\(&quot;$&quot;#,##0.00\)">
                  <c:v>0.53</c:v>
                </c:pt>
                <c:pt idx="235" formatCode="&quot;$&quot;#,##0.00_);\(&quot;$&quot;#,##0.00\)">
                  <c:v>0.53</c:v>
                </c:pt>
                <c:pt idx="236" formatCode="&quot;$&quot;#,##0.00_);\(&quot;$&quot;#,##0.00\)">
                  <c:v>0.53</c:v>
                </c:pt>
                <c:pt idx="237" formatCode="&quot;$&quot;#,##0.00_);\(&quot;$&quot;#,##0.00\)">
                  <c:v>0.53</c:v>
                </c:pt>
                <c:pt idx="238" formatCode="&quot;$&quot;#,##0.00_);\(&quot;$&quot;#,##0.00\)">
                  <c:v>0.53</c:v>
                </c:pt>
                <c:pt idx="239" formatCode="&quot;$&quot;#,##0.00_);\(&quot;$&quot;#,##0.00\)">
                  <c:v>0.53</c:v>
                </c:pt>
              </c:numCache>
            </c:numRef>
          </c:val>
        </c:ser>
        <c:ser>
          <c:idx val="2"/>
          <c:order val="2"/>
          <c:tx>
            <c:strRef>
              <c:f>Impresion!$G$2</c:f>
              <c:strCache>
                <c:ptCount val="1"/>
                <c:pt idx="0">
                  <c:v>Act 3</c:v>
                </c:pt>
              </c:strCache>
            </c:strRef>
          </c:tx>
          <c:spPr>
            <a:solidFill>
              <a:sysClr val="windowText" lastClr="000000">
                <a:lumMod val="50000"/>
                <a:lumOff val="50000"/>
              </a:sysClr>
            </a:solidFill>
          </c:spPr>
          <c:invertIfNegative val="0"/>
          <c:val>
            <c:numRef>
              <c:f>Impresion!$G$3:$G$3776</c:f>
              <c:numCache>
                <c:formatCode>General</c:formatCode>
                <c:ptCount val="3774"/>
                <c:pt idx="240" formatCode="&quot;$&quot;#,##0.00_);\(&quot;$&quot;#,##0.00\)">
                  <c:v>364.9899999999999</c:v>
                </c:pt>
                <c:pt idx="241" formatCode="&quot;$&quot;#,##0.00_);\(&quot;$&quot;#,##0.00\)">
                  <c:v>364.9899999999999</c:v>
                </c:pt>
                <c:pt idx="242" formatCode="&quot;$&quot;#,##0.00_);\(&quot;$&quot;#,##0.00\)">
                  <c:v>364.9899999999999</c:v>
                </c:pt>
                <c:pt idx="243" formatCode="&quot;$&quot;#,##0.00_);\(&quot;$&quot;#,##0.00\)">
                  <c:v>364.9899999999999</c:v>
                </c:pt>
                <c:pt idx="244" formatCode="&quot;$&quot;#,##0.00_);\(&quot;$&quot;#,##0.00\)">
                  <c:v>364.9899999999999</c:v>
                </c:pt>
                <c:pt idx="245" formatCode="&quot;$&quot;#,##0.00_);\(&quot;$&quot;#,##0.00\)">
                  <c:v>364.9899999999999</c:v>
                </c:pt>
                <c:pt idx="246" formatCode="&quot;$&quot;#,##0.00_);\(&quot;$&quot;#,##0.00\)">
                  <c:v>364.9899999999999</c:v>
                </c:pt>
                <c:pt idx="247" formatCode="&quot;$&quot;#,##0.00_);\(&quot;$&quot;#,##0.00\)">
                  <c:v>364.9899999999999</c:v>
                </c:pt>
                <c:pt idx="248" formatCode="&quot;$&quot;#,##0.00_);\(&quot;$&quot;#,##0.00\)">
                  <c:v>364.9899999999999</c:v>
                </c:pt>
                <c:pt idx="249" formatCode="&quot;$&quot;#,##0.00_);\(&quot;$&quot;#,##0.00\)">
                  <c:v>364.9899999999999</c:v>
                </c:pt>
                <c:pt idx="250" formatCode="&quot;$&quot;#,##0.00_);\(&quot;$&quot;#,##0.00\)">
                  <c:v>364.9899999999999</c:v>
                </c:pt>
                <c:pt idx="251" formatCode="&quot;$&quot;#,##0.00_);\(&quot;$&quot;#,##0.00\)">
                  <c:v>364.9899999999999</c:v>
                </c:pt>
                <c:pt idx="252" formatCode="&quot;$&quot;#,##0.00_);\(&quot;$&quot;#,##0.00\)">
                  <c:v>364.9899999999999</c:v>
                </c:pt>
                <c:pt idx="253" formatCode="&quot;$&quot;#,##0.00_);\(&quot;$&quot;#,##0.00\)">
                  <c:v>364.9899999999999</c:v>
                </c:pt>
                <c:pt idx="254" formatCode="&quot;$&quot;#,##0.00_);\(&quot;$&quot;#,##0.00\)">
                  <c:v>364.9899999999999</c:v>
                </c:pt>
                <c:pt idx="255" formatCode="&quot;$&quot;#,##0.00_);\(&quot;$&quot;#,##0.00\)">
                  <c:v>364.9899999999999</c:v>
                </c:pt>
                <c:pt idx="256" formatCode="&quot;$&quot;#,##0.00_);\(&quot;$&quot;#,##0.00\)">
                  <c:v>364.9899999999999</c:v>
                </c:pt>
                <c:pt idx="257" formatCode="&quot;$&quot;#,##0.00_);\(&quot;$&quot;#,##0.00\)">
                  <c:v>364.9899999999999</c:v>
                </c:pt>
                <c:pt idx="258" formatCode="&quot;$&quot;#,##0.00_);\(&quot;$&quot;#,##0.00\)">
                  <c:v>364.9899999999999</c:v>
                </c:pt>
                <c:pt idx="259" formatCode="&quot;$&quot;#,##0.00_);\(&quot;$&quot;#,##0.00\)">
                  <c:v>364.9899999999999</c:v>
                </c:pt>
                <c:pt idx="260" formatCode="&quot;$&quot;#,##0.00_);\(&quot;$&quot;#,##0.00\)">
                  <c:v>364.9899999999999</c:v>
                </c:pt>
                <c:pt idx="261" formatCode="&quot;$&quot;#,##0.00_);\(&quot;$&quot;#,##0.00\)">
                  <c:v>364.9899999999999</c:v>
                </c:pt>
                <c:pt idx="262" formatCode="&quot;$&quot;#,##0.00_);\(&quot;$&quot;#,##0.00\)">
                  <c:v>364.9899999999999</c:v>
                </c:pt>
                <c:pt idx="263" formatCode="&quot;$&quot;#,##0.00_);\(&quot;$&quot;#,##0.00\)">
                  <c:v>364.9899999999999</c:v>
                </c:pt>
                <c:pt idx="264" formatCode="&quot;$&quot;#,##0.00_);\(&quot;$&quot;#,##0.00\)">
                  <c:v>364.9899999999999</c:v>
                </c:pt>
                <c:pt idx="265" formatCode="&quot;$&quot;#,##0.00_);\(&quot;$&quot;#,##0.00\)">
                  <c:v>364.9899999999999</c:v>
                </c:pt>
                <c:pt idx="266" formatCode="&quot;$&quot;#,##0.00_);\(&quot;$&quot;#,##0.00\)">
                  <c:v>364.9899999999999</c:v>
                </c:pt>
                <c:pt idx="267" formatCode="&quot;$&quot;#,##0.00_);\(&quot;$&quot;#,##0.00\)">
                  <c:v>364.9899999999999</c:v>
                </c:pt>
                <c:pt idx="268" formatCode="&quot;$&quot;#,##0.00_);\(&quot;$&quot;#,##0.00\)">
                  <c:v>364.9899999999999</c:v>
                </c:pt>
                <c:pt idx="269" formatCode="&quot;$&quot;#,##0.00_);\(&quot;$&quot;#,##0.00\)">
                  <c:v>364.9899999999999</c:v>
                </c:pt>
                <c:pt idx="270" formatCode="&quot;$&quot;#,##0.00_);\(&quot;$&quot;#,##0.00\)">
                  <c:v>364.9899999999999</c:v>
                </c:pt>
                <c:pt idx="271" formatCode="&quot;$&quot;#,##0.00_);\(&quot;$&quot;#,##0.00\)">
                  <c:v>364.9899999999999</c:v>
                </c:pt>
                <c:pt idx="272" formatCode="&quot;$&quot;#,##0.00_);\(&quot;$&quot;#,##0.00\)">
                  <c:v>364.9899999999999</c:v>
                </c:pt>
                <c:pt idx="273" formatCode="&quot;$&quot;#,##0.00_);\(&quot;$&quot;#,##0.00\)">
                  <c:v>364.9899999999999</c:v>
                </c:pt>
                <c:pt idx="274" formatCode="&quot;$&quot;#,##0.00_);\(&quot;$&quot;#,##0.00\)">
                  <c:v>364.9899999999999</c:v>
                </c:pt>
                <c:pt idx="275" formatCode="&quot;$&quot;#,##0.00_);\(&quot;$&quot;#,##0.00\)">
                  <c:v>364.9899999999999</c:v>
                </c:pt>
                <c:pt idx="276" formatCode="&quot;$&quot;#,##0.00_);\(&quot;$&quot;#,##0.00\)">
                  <c:v>364.9899999999999</c:v>
                </c:pt>
                <c:pt idx="277" formatCode="&quot;$&quot;#,##0.00_);\(&quot;$&quot;#,##0.00\)">
                  <c:v>364.9899999999999</c:v>
                </c:pt>
                <c:pt idx="278" formatCode="&quot;$&quot;#,##0.00_);\(&quot;$&quot;#,##0.00\)">
                  <c:v>364.9899999999999</c:v>
                </c:pt>
                <c:pt idx="279" formatCode="&quot;$&quot;#,##0.00_);\(&quot;$&quot;#,##0.00\)">
                  <c:v>364.9899999999999</c:v>
                </c:pt>
                <c:pt idx="280" formatCode="&quot;$&quot;#,##0.00_);\(&quot;$&quot;#,##0.00\)">
                  <c:v>364.9899999999999</c:v>
                </c:pt>
                <c:pt idx="281" formatCode="&quot;$&quot;#,##0.00_);\(&quot;$&quot;#,##0.00\)">
                  <c:v>364.9899999999999</c:v>
                </c:pt>
                <c:pt idx="282" formatCode="&quot;$&quot;#,##0.00_);\(&quot;$&quot;#,##0.00\)">
                  <c:v>364.9899999999999</c:v>
                </c:pt>
                <c:pt idx="283" formatCode="&quot;$&quot;#,##0.00_);\(&quot;$&quot;#,##0.00\)">
                  <c:v>364.9899999999999</c:v>
                </c:pt>
                <c:pt idx="284" formatCode="&quot;$&quot;#,##0.00_);\(&quot;$&quot;#,##0.00\)">
                  <c:v>364.9899999999999</c:v>
                </c:pt>
                <c:pt idx="285" formatCode="&quot;$&quot;#,##0.00_);\(&quot;$&quot;#,##0.00\)">
                  <c:v>364.9899999999999</c:v>
                </c:pt>
                <c:pt idx="286" formatCode="&quot;$&quot;#,##0.00_);\(&quot;$&quot;#,##0.00\)">
                  <c:v>364.9899999999999</c:v>
                </c:pt>
                <c:pt idx="287" formatCode="&quot;$&quot;#,##0.00_);\(&quot;$&quot;#,##0.00\)">
                  <c:v>364.9899999999999</c:v>
                </c:pt>
                <c:pt idx="288" formatCode="&quot;$&quot;#,##0.00_);\(&quot;$&quot;#,##0.00\)">
                  <c:v>364.9899999999999</c:v>
                </c:pt>
                <c:pt idx="289" formatCode="&quot;$&quot;#,##0.00_);\(&quot;$&quot;#,##0.00\)">
                  <c:v>364.9899999999999</c:v>
                </c:pt>
                <c:pt idx="290" formatCode="&quot;$&quot;#,##0.00_);\(&quot;$&quot;#,##0.00\)">
                  <c:v>364.9899999999999</c:v>
                </c:pt>
                <c:pt idx="291" formatCode="&quot;$&quot;#,##0.00_);\(&quot;$&quot;#,##0.00\)">
                  <c:v>364.9899999999999</c:v>
                </c:pt>
                <c:pt idx="292" formatCode="&quot;$&quot;#,##0.00_);\(&quot;$&quot;#,##0.00\)">
                  <c:v>364.9899999999999</c:v>
                </c:pt>
                <c:pt idx="293" formatCode="&quot;$&quot;#,##0.00_);\(&quot;$&quot;#,##0.00\)">
                  <c:v>364.9899999999999</c:v>
                </c:pt>
                <c:pt idx="294" formatCode="&quot;$&quot;#,##0.00_);\(&quot;$&quot;#,##0.00\)">
                  <c:v>364.9899999999999</c:v>
                </c:pt>
                <c:pt idx="295" formatCode="&quot;$&quot;#,##0.00_);\(&quot;$&quot;#,##0.00\)">
                  <c:v>364.9899999999999</c:v>
                </c:pt>
                <c:pt idx="296" formatCode="&quot;$&quot;#,##0.00_);\(&quot;$&quot;#,##0.00\)">
                  <c:v>364.9899999999999</c:v>
                </c:pt>
                <c:pt idx="297" formatCode="&quot;$&quot;#,##0.00_);\(&quot;$&quot;#,##0.00\)">
                  <c:v>364.9899999999999</c:v>
                </c:pt>
                <c:pt idx="298" formatCode="&quot;$&quot;#,##0.00_);\(&quot;$&quot;#,##0.00\)">
                  <c:v>364.9899999999999</c:v>
                </c:pt>
                <c:pt idx="299" formatCode="&quot;$&quot;#,##0.00_);\(&quot;$&quot;#,##0.00\)">
                  <c:v>364.9899999999999</c:v>
                </c:pt>
                <c:pt idx="300" formatCode="&quot;$&quot;#,##0.00_);\(&quot;$&quot;#,##0.00\)">
                  <c:v>364.9899999999999</c:v>
                </c:pt>
                <c:pt idx="301" formatCode="&quot;$&quot;#,##0.00_);\(&quot;$&quot;#,##0.00\)">
                  <c:v>364.9899999999999</c:v>
                </c:pt>
                <c:pt idx="302" formatCode="&quot;$&quot;#,##0.00_);\(&quot;$&quot;#,##0.00\)">
                  <c:v>364.9899999999999</c:v>
                </c:pt>
                <c:pt idx="303" formatCode="&quot;$&quot;#,##0.00_);\(&quot;$&quot;#,##0.00\)">
                  <c:v>364.9899999999999</c:v>
                </c:pt>
                <c:pt idx="304" formatCode="&quot;$&quot;#,##0.00_);\(&quot;$&quot;#,##0.00\)">
                  <c:v>364.9899999999999</c:v>
                </c:pt>
                <c:pt idx="305" formatCode="&quot;$&quot;#,##0.00_);\(&quot;$&quot;#,##0.00\)">
                  <c:v>364.9899999999999</c:v>
                </c:pt>
                <c:pt idx="306" formatCode="&quot;$&quot;#,##0.00_);\(&quot;$&quot;#,##0.00\)">
                  <c:v>364.9899999999999</c:v>
                </c:pt>
                <c:pt idx="307" formatCode="&quot;$&quot;#,##0.00_);\(&quot;$&quot;#,##0.00\)">
                  <c:v>364.9899999999999</c:v>
                </c:pt>
                <c:pt idx="308" formatCode="&quot;$&quot;#,##0.00_);\(&quot;$&quot;#,##0.00\)">
                  <c:v>364.9899999999999</c:v>
                </c:pt>
                <c:pt idx="309" formatCode="&quot;$&quot;#,##0.00_);\(&quot;$&quot;#,##0.00\)">
                  <c:v>364.9899999999999</c:v>
                </c:pt>
                <c:pt idx="310" formatCode="&quot;$&quot;#,##0.00_);\(&quot;$&quot;#,##0.00\)">
                  <c:v>364.9899999999999</c:v>
                </c:pt>
                <c:pt idx="311" formatCode="&quot;$&quot;#,##0.00_);\(&quot;$&quot;#,##0.00\)">
                  <c:v>364.9899999999999</c:v>
                </c:pt>
                <c:pt idx="312" formatCode="&quot;$&quot;#,##0.00_);\(&quot;$&quot;#,##0.00\)">
                  <c:v>364.9899999999999</c:v>
                </c:pt>
                <c:pt idx="313" formatCode="&quot;$&quot;#,##0.00_);\(&quot;$&quot;#,##0.00\)">
                  <c:v>364.9899999999999</c:v>
                </c:pt>
                <c:pt idx="314" formatCode="&quot;$&quot;#,##0.00_);\(&quot;$&quot;#,##0.00\)">
                  <c:v>364.9899999999999</c:v>
                </c:pt>
                <c:pt idx="315" formatCode="&quot;$&quot;#,##0.00_);\(&quot;$&quot;#,##0.00\)">
                  <c:v>364.9899999999999</c:v>
                </c:pt>
                <c:pt idx="316" formatCode="&quot;$&quot;#,##0.00_);\(&quot;$&quot;#,##0.00\)">
                  <c:v>364.9899999999999</c:v>
                </c:pt>
                <c:pt idx="317" formatCode="&quot;$&quot;#,##0.00_);\(&quot;$&quot;#,##0.00\)">
                  <c:v>364.9899999999999</c:v>
                </c:pt>
                <c:pt idx="318" formatCode="&quot;$&quot;#,##0.00_);\(&quot;$&quot;#,##0.00\)">
                  <c:v>364.9899999999999</c:v>
                </c:pt>
                <c:pt idx="319" formatCode="&quot;$&quot;#,##0.00_);\(&quot;$&quot;#,##0.00\)">
                  <c:v>364.9899999999999</c:v>
                </c:pt>
                <c:pt idx="320" formatCode="&quot;$&quot;#,##0.00_);\(&quot;$&quot;#,##0.00\)">
                  <c:v>364.9899999999999</c:v>
                </c:pt>
                <c:pt idx="321" formatCode="&quot;$&quot;#,##0.00_);\(&quot;$&quot;#,##0.00\)">
                  <c:v>364.9899999999999</c:v>
                </c:pt>
                <c:pt idx="322" formatCode="&quot;$&quot;#,##0.00_);\(&quot;$&quot;#,##0.00\)">
                  <c:v>364.9899999999999</c:v>
                </c:pt>
                <c:pt idx="323" formatCode="&quot;$&quot;#,##0.00_);\(&quot;$&quot;#,##0.00\)">
                  <c:v>364.9899999999999</c:v>
                </c:pt>
                <c:pt idx="324" formatCode="&quot;$&quot;#,##0.00_);\(&quot;$&quot;#,##0.00\)">
                  <c:v>364.9899999999999</c:v>
                </c:pt>
                <c:pt idx="325" formatCode="&quot;$&quot;#,##0.00_);\(&quot;$&quot;#,##0.00\)">
                  <c:v>364.9899999999999</c:v>
                </c:pt>
                <c:pt idx="326" formatCode="&quot;$&quot;#,##0.00_);\(&quot;$&quot;#,##0.00\)">
                  <c:v>364.9899999999999</c:v>
                </c:pt>
                <c:pt idx="327" formatCode="&quot;$&quot;#,##0.00_);\(&quot;$&quot;#,##0.00\)">
                  <c:v>364.9899999999999</c:v>
                </c:pt>
                <c:pt idx="328" formatCode="&quot;$&quot;#,##0.00_);\(&quot;$&quot;#,##0.00\)">
                  <c:v>364.9899999999999</c:v>
                </c:pt>
                <c:pt idx="329" formatCode="&quot;$&quot;#,##0.00_);\(&quot;$&quot;#,##0.00\)">
                  <c:v>364.9899999999999</c:v>
                </c:pt>
                <c:pt idx="330" formatCode="&quot;$&quot;#,##0.00_);\(&quot;$&quot;#,##0.00\)">
                  <c:v>364.9899999999999</c:v>
                </c:pt>
                <c:pt idx="331" formatCode="&quot;$&quot;#,##0.00_);\(&quot;$&quot;#,##0.00\)">
                  <c:v>364.9899999999999</c:v>
                </c:pt>
                <c:pt idx="332" formatCode="&quot;$&quot;#,##0.00_);\(&quot;$&quot;#,##0.00\)">
                  <c:v>364.9899999999999</c:v>
                </c:pt>
                <c:pt idx="333" formatCode="&quot;$&quot;#,##0.00_);\(&quot;$&quot;#,##0.00\)">
                  <c:v>364.9899999999999</c:v>
                </c:pt>
                <c:pt idx="334" formatCode="&quot;$&quot;#,##0.00_);\(&quot;$&quot;#,##0.00\)">
                  <c:v>364.9899999999999</c:v>
                </c:pt>
                <c:pt idx="335" formatCode="&quot;$&quot;#,##0.00_);\(&quot;$&quot;#,##0.00\)">
                  <c:v>364.9899999999999</c:v>
                </c:pt>
                <c:pt idx="336" formatCode="&quot;$&quot;#,##0.00_);\(&quot;$&quot;#,##0.00\)">
                  <c:v>364.9899999999999</c:v>
                </c:pt>
                <c:pt idx="337" formatCode="&quot;$&quot;#,##0.00_);\(&quot;$&quot;#,##0.00\)">
                  <c:v>364.9899999999999</c:v>
                </c:pt>
                <c:pt idx="338" formatCode="&quot;$&quot;#,##0.00_);\(&quot;$&quot;#,##0.00\)">
                  <c:v>364.9899999999999</c:v>
                </c:pt>
                <c:pt idx="339" formatCode="&quot;$&quot;#,##0.00_);\(&quot;$&quot;#,##0.00\)">
                  <c:v>364.9899999999999</c:v>
                </c:pt>
                <c:pt idx="340" formatCode="&quot;$&quot;#,##0.00_);\(&quot;$&quot;#,##0.00\)">
                  <c:v>364.9899999999999</c:v>
                </c:pt>
                <c:pt idx="341" formatCode="&quot;$&quot;#,##0.00_);\(&quot;$&quot;#,##0.00\)">
                  <c:v>364.9899999999999</c:v>
                </c:pt>
                <c:pt idx="342" formatCode="&quot;$&quot;#,##0.00_);\(&quot;$&quot;#,##0.00\)">
                  <c:v>364.9899999999999</c:v>
                </c:pt>
                <c:pt idx="343" formatCode="&quot;$&quot;#,##0.00_);\(&quot;$&quot;#,##0.00\)">
                  <c:v>364.9899999999999</c:v>
                </c:pt>
                <c:pt idx="344" formatCode="&quot;$&quot;#,##0.00_);\(&quot;$&quot;#,##0.00\)">
                  <c:v>364.9899999999999</c:v>
                </c:pt>
                <c:pt idx="345" formatCode="&quot;$&quot;#,##0.00_);\(&quot;$&quot;#,##0.00\)">
                  <c:v>364.9899999999999</c:v>
                </c:pt>
                <c:pt idx="346" formatCode="&quot;$&quot;#,##0.00_);\(&quot;$&quot;#,##0.00\)">
                  <c:v>364.9899999999999</c:v>
                </c:pt>
                <c:pt idx="347" formatCode="&quot;$&quot;#,##0.00_);\(&quot;$&quot;#,##0.00\)">
                  <c:v>364.9899999999999</c:v>
                </c:pt>
                <c:pt idx="348" formatCode="&quot;$&quot;#,##0.00_);\(&quot;$&quot;#,##0.00\)">
                  <c:v>364.9899999999999</c:v>
                </c:pt>
                <c:pt idx="349" formatCode="&quot;$&quot;#,##0.00_);\(&quot;$&quot;#,##0.00\)">
                  <c:v>364.9899999999999</c:v>
                </c:pt>
                <c:pt idx="350" formatCode="&quot;$&quot;#,##0.00_);\(&quot;$&quot;#,##0.00\)">
                  <c:v>364.9899999999999</c:v>
                </c:pt>
                <c:pt idx="351" formatCode="&quot;$&quot;#,##0.00_);\(&quot;$&quot;#,##0.00\)">
                  <c:v>364.9899999999999</c:v>
                </c:pt>
                <c:pt idx="352" formatCode="&quot;$&quot;#,##0.00_);\(&quot;$&quot;#,##0.00\)">
                  <c:v>364.9899999999999</c:v>
                </c:pt>
                <c:pt idx="353" formatCode="&quot;$&quot;#,##0.00_);\(&quot;$&quot;#,##0.00\)">
                  <c:v>364.9899999999999</c:v>
                </c:pt>
                <c:pt idx="354" formatCode="&quot;$&quot;#,##0.00_);\(&quot;$&quot;#,##0.00\)">
                  <c:v>364.9899999999999</c:v>
                </c:pt>
                <c:pt idx="355" formatCode="&quot;$&quot;#,##0.00_);\(&quot;$&quot;#,##0.00\)">
                  <c:v>364.9899999999999</c:v>
                </c:pt>
                <c:pt idx="356" formatCode="&quot;$&quot;#,##0.00_);\(&quot;$&quot;#,##0.00\)">
                  <c:v>364.9899999999999</c:v>
                </c:pt>
                <c:pt idx="357" formatCode="&quot;$&quot;#,##0.00_);\(&quot;$&quot;#,##0.00\)">
                  <c:v>364.9899999999999</c:v>
                </c:pt>
                <c:pt idx="358" formatCode="&quot;$&quot;#,##0.00_);\(&quot;$&quot;#,##0.00\)">
                  <c:v>364.9899999999999</c:v>
                </c:pt>
                <c:pt idx="359" formatCode="&quot;$&quot;#,##0.00_);\(&quot;$&quot;#,##0.00\)">
                  <c:v>364.9899999999999</c:v>
                </c:pt>
                <c:pt idx="360" formatCode="&quot;$&quot;#,##0.00_);\(&quot;$&quot;#,##0.00\)">
                  <c:v>364.9899999999999</c:v>
                </c:pt>
                <c:pt idx="361" formatCode="&quot;$&quot;#,##0.00_);\(&quot;$&quot;#,##0.00\)">
                  <c:v>364.9899999999999</c:v>
                </c:pt>
                <c:pt idx="362" formatCode="&quot;$&quot;#,##0.00_);\(&quot;$&quot;#,##0.00\)">
                  <c:v>364.9899999999999</c:v>
                </c:pt>
                <c:pt idx="363" formatCode="&quot;$&quot;#,##0.00_);\(&quot;$&quot;#,##0.00\)">
                  <c:v>364.9899999999999</c:v>
                </c:pt>
                <c:pt idx="364" formatCode="&quot;$&quot;#,##0.00_);\(&quot;$&quot;#,##0.00\)">
                  <c:v>364.9899999999999</c:v>
                </c:pt>
                <c:pt idx="365" formatCode="&quot;$&quot;#,##0.00_);\(&quot;$&quot;#,##0.00\)">
                  <c:v>364.9899999999999</c:v>
                </c:pt>
                <c:pt idx="366" formatCode="&quot;$&quot;#,##0.00_);\(&quot;$&quot;#,##0.00\)">
                  <c:v>364.9899999999999</c:v>
                </c:pt>
                <c:pt idx="367" formatCode="&quot;$&quot;#,##0.00_);\(&quot;$&quot;#,##0.00\)">
                  <c:v>364.9899999999999</c:v>
                </c:pt>
                <c:pt idx="368" formatCode="&quot;$&quot;#,##0.00_);\(&quot;$&quot;#,##0.00\)">
                  <c:v>364.9899999999999</c:v>
                </c:pt>
                <c:pt idx="369" formatCode="&quot;$&quot;#,##0.00_);\(&quot;$&quot;#,##0.00\)">
                  <c:v>364.9899999999999</c:v>
                </c:pt>
                <c:pt idx="370" formatCode="&quot;$&quot;#,##0.00_);\(&quot;$&quot;#,##0.00\)">
                  <c:v>364.9899999999999</c:v>
                </c:pt>
                <c:pt idx="371" formatCode="&quot;$&quot;#,##0.00_);\(&quot;$&quot;#,##0.00\)">
                  <c:v>364.9899999999999</c:v>
                </c:pt>
                <c:pt idx="372" formatCode="&quot;$&quot;#,##0.00_);\(&quot;$&quot;#,##0.00\)">
                  <c:v>364.9899999999999</c:v>
                </c:pt>
                <c:pt idx="373" formatCode="&quot;$&quot;#,##0.00_);\(&quot;$&quot;#,##0.00\)">
                  <c:v>364.9899999999999</c:v>
                </c:pt>
                <c:pt idx="374" formatCode="&quot;$&quot;#,##0.00_);\(&quot;$&quot;#,##0.00\)">
                  <c:v>364.9899999999999</c:v>
                </c:pt>
                <c:pt idx="375" formatCode="&quot;$&quot;#,##0.00_);\(&quot;$&quot;#,##0.00\)">
                  <c:v>364.9899999999999</c:v>
                </c:pt>
                <c:pt idx="376" formatCode="&quot;$&quot;#,##0.00_);\(&quot;$&quot;#,##0.00\)">
                  <c:v>364.9899999999999</c:v>
                </c:pt>
                <c:pt idx="377" formatCode="&quot;$&quot;#,##0.00_);\(&quot;$&quot;#,##0.00\)">
                  <c:v>364.9899999999999</c:v>
                </c:pt>
                <c:pt idx="378" formatCode="&quot;$&quot;#,##0.00_);\(&quot;$&quot;#,##0.00\)">
                  <c:v>364.9899999999999</c:v>
                </c:pt>
                <c:pt idx="379" formatCode="&quot;$&quot;#,##0.00_);\(&quot;$&quot;#,##0.00\)">
                  <c:v>364.9899999999999</c:v>
                </c:pt>
                <c:pt idx="380" formatCode="&quot;$&quot;#,##0.00_);\(&quot;$&quot;#,##0.00\)">
                  <c:v>364.9899999999999</c:v>
                </c:pt>
                <c:pt idx="381" formatCode="&quot;$&quot;#,##0.00_);\(&quot;$&quot;#,##0.00\)">
                  <c:v>364.9899999999999</c:v>
                </c:pt>
                <c:pt idx="382" formatCode="&quot;$&quot;#,##0.00_);\(&quot;$&quot;#,##0.00\)">
                  <c:v>364.9899999999999</c:v>
                </c:pt>
                <c:pt idx="383" formatCode="&quot;$&quot;#,##0.00_);\(&quot;$&quot;#,##0.00\)">
                  <c:v>364.9899999999999</c:v>
                </c:pt>
                <c:pt idx="384" formatCode="&quot;$&quot;#,##0.00_);\(&quot;$&quot;#,##0.00\)">
                  <c:v>364.9899999999999</c:v>
                </c:pt>
                <c:pt idx="385" formatCode="&quot;$&quot;#,##0.00_);\(&quot;$&quot;#,##0.00\)">
                  <c:v>364.9899999999999</c:v>
                </c:pt>
                <c:pt idx="386" formatCode="&quot;$&quot;#,##0.00_);\(&quot;$&quot;#,##0.00\)">
                  <c:v>364.9899999999999</c:v>
                </c:pt>
                <c:pt idx="387" formatCode="&quot;$&quot;#,##0.00_);\(&quot;$&quot;#,##0.00\)">
                  <c:v>364.9899999999999</c:v>
                </c:pt>
                <c:pt idx="388" formatCode="&quot;$&quot;#,##0.00_);\(&quot;$&quot;#,##0.00\)">
                  <c:v>364.9899999999999</c:v>
                </c:pt>
                <c:pt idx="389" formatCode="&quot;$&quot;#,##0.00_);\(&quot;$&quot;#,##0.00\)">
                  <c:v>364.9899999999999</c:v>
                </c:pt>
                <c:pt idx="390" formatCode="&quot;$&quot;#,##0.00_);\(&quot;$&quot;#,##0.00\)">
                  <c:v>364.9899999999999</c:v>
                </c:pt>
                <c:pt idx="391" formatCode="&quot;$&quot;#,##0.00_);\(&quot;$&quot;#,##0.00\)">
                  <c:v>364.9899999999999</c:v>
                </c:pt>
                <c:pt idx="392" formatCode="&quot;$&quot;#,##0.00_);\(&quot;$&quot;#,##0.00\)">
                  <c:v>364.9899999999999</c:v>
                </c:pt>
                <c:pt idx="393" formatCode="&quot;$&quot;#,##0.00_);\(&quot;$&quot;#,##0.00\)">
                  <c:v>364.9899999999999</c:v>
                </c:pt>
                <c:pt idx="394" formatCode="&quot;$&quot;#,##0.00_);\(&quot;$&quot;#,##0.00\)">
                  <c:v>364.9899999999999</c:v>
                </c:pt>
                <c:pt idx="395" formatCode="&quot;$&quot;#,##0.00_);\(&quot;$&quot;#,##0.00\)">
                  <c:v>364.9899999999999</c:v>
                </c:pt>
                <c:pt idx="396" formatCode="&quot;$&quot;#,##0.00_);\(&quot;$&quot;#,##0.00\)">
                  <c:v>364.9899999999999</c:v>
                </c:pt>
                <c:pt idx="397" formatCode="&quot;$&quot;#,##0.00_);\(&quot;$&quot;#,##0.00\)">
                  <c:v>364.9899999999999</c:v>
                </c:pt>
                <c:pt idx="398" formatCode="&quot;$&quot;#,##0.00_);\(&quot;$&quot;#,##0.00\)">
                  <c:v>364.9899999999999</c:v>
                </c:pt>
                <c:pt idx="399" formatCode="&quot;$&quot;#,##0.00_);\(&quot;$&quot;#,##0.00\)">
                  <c:v>364.9899999999999</c:v>
                </c:pt>
                <c:pt idx="400" formatCode="&quot;$&quot;#,##0.00_);\(&quot;$&quot;#,##0.00\)">
                  <c:v>364.9899999999999</c:v>
                </c:pt>
                <c:pt idx="401" formatCode="&quot;$&quot;#,##0.00_);\(&quot;$&quot;#,##0.00\)">
                  <c:v>364.9899999999999</c:v>
                </c:pt>
                <c:pt idx="402" formatCode="&quot;$&quot;#,##0.00_);\(&quot;$&quot;#,##0.00\)">
                  <c:v>364.9899999999999</c:v>
                </c:pt>
                <c:pt idx="403" formatCode="&quot;$&quot;#,##0.00_);\(&quot;$&quot;#,##0.00\)">
                  <c:v>364.9899999999999</c:v>
                </c:pt>
                <c:pt idx="404" formatCode="&quot;$&quot;#,##0.00_);\(&quot;$&quot;#,##0.00\)">
                  <c:v>364.9899999999999</c:v>
                </c:pt>
                <c:pt idx="405" formatCode="&quot;$&quot;#,##0.00_);\(&quot;$&quot;#,##0.00\)">
                  <c:v>364.9899999999999</c:v>
                </c:pt>
                <c:pt idx="406" formatCode="&quot;$&quot;#,##0.00_);\(&quot;$&quot;#,##0.00\)">
                  <c:v>364.9899999999999</c:v>
                </c:pt>
                <c:pt idx="407" formatCode="&quot;$&quot;#,##0.00_);\(&quot;$&quot;#,##0.00\)">
                  <c:v>364.9899999999999</c:v>
                </c:pt>
                <c:pt idx="408" formatCode="&quot;$&quot;#,##0.00_);\(&quot;$&quot;#,##0.00\)">
                  <c:v>364.9899999999999</c:v>
                </c:pt>
                <c:pt idx="409" formatCode="&quot;$&quot;#,##0.00_);\(&quot;$&quot;#,##0.00\)">
                  <c:v>364.9899999999999</c:v>
                </c:pt>
                <c:pt idx="410" formatCode="&quot;$&quot;#,##0.00_);\(&quot;$&quot;#,##0.00\)">
                  <c:v>364.9899999999999</c:v>
                </c:pt>
                <c:pt idx="411" formatCode="&quot;$&quot;#,##0.00_);\(&quot;$&quot;#,##0.00\)">
                  <c:v>364.9899999999999</c:v>
                </c:pt>
                <c:pt idx="412" formatCode="&quot;$&quot;#,##0.00_);\(&quot;$&quot;#,##0.00\)">
                  <c:v>364.9899999999999</c:v>
                </c:pt>
                <c:pt idx="413" formatCode="&quot;$&quot;#,##0.00_);\(&quot;$&quot;#,##0.00\)">
                  <c:v>364.9899999999999</c:v>
                </c:pt>
                <c:pt idx="414" formatCode="&quot;$&quot;#,##0.00_);\(&quot;$&quot;#,##0.00\)">
                  <c:v>364.9899999999999</c:v>
                </c:pt>
                <c:pt idx="415" formatCode="&quot;$&quot;#,##0.00_);\(&quot;$&quot;#,##0.00\)">
                  <c:v>364.9899999999999</c:v>
                </c:pt>
                <c:pt idx="416" formatCode="&quot;$&quot;#,##0.00_);\(&quot;$&quot;#,##0.00\)">
                  <c:v>364.9899999999999</c:v>
                </c:pt>
                <c:pt idx="417" formatCode="&quot;$&quot;#,##0.00_);\(&quot;$&quot;#,##0.00\)">
                  <c:v>364.9899999999999</c:v>
                </c:pt>
                <c:pt idx="418" formatCode="&quot;$&quot;#,##0.00_);\(&quot;$&quot;#,##0.00\)">
                  <c:v>364.9899999999999</c:v>
                </c:pt>
                <c:pt idx="419" formatCode="&quot;$&quot;#,##0.00_);\(&quot;$&quot;#,##0.00\)">
                  <c:v>364.9899999999999</c:v>
                </c:pt>
                <c:pt idx="420" formatCode="&quot;$&quot;#,##0.00_);\(&quot;$&quot;#,##0.00\)">
                  <c:v>364.9899999999999</c:v>
                </c:pt>
                <c:pt idx="421" formatCode="&quot;$&quot;#,##0.00_);\(&quot;$&quot;#,##0.00\)">
                  <c:v>364.9899999999999</c:v>
                </c:pt>
                <c:pt idx="422" formatCode="&quot;$&quot;#,##0.00_);\(&quot;$&quot;#,##0.00\)">
                  <c:v>364.9899999999999</c:v>
                </c:pt>
                <c:pt idx="423" formatCode="&quot;$&quot;#,##0.00_);\(&quot;$&quot;#,##0.00\)">
                  <c:v>364.9899999999999</c:v>
                </c:pt>
                <c:pt idx="424" formatCode="&quot;$&quot;#,##0.00_);\(&quot;$&quot;#,##0.00\)">
                  <c:v>364.9899999999999</c:v>
                </c:pt>
                <c:pt idx="425" formatCode="&quot;$&quot;#,##0.00_);\(&quot;$&quot;#,##0.00\)">
                  <c:v>364.9899999999999</c:v>
                </c:pt>
                <c:pt idx="426" formatCode="&quot;$&quot;#,##0.00_);\(&quot;$&quot;#,##0.00\)">
                  <c:v>364.9899999999999</c:v>
                </c:pt>
                <c:pt idx="427" formatCode="&quot;$&quot;#,##0.00_);\(&quot;$&quot;#,##0.00\)">
                  <c:v>364.9899999999999</c:v>
                </c:pt>
                <c:pt idx="428" formatCode="&quot;$&quot;#,##0.00_);\(&quot;$&quot;#,##0.00\)">
                  <c:v>364.9899999999999</c:v>
                </c:pt>
                <c:pt idx="429" formatCode="&quot;$&quot;#,##0.00_);\(&quot;$&quot;#,##0.00\)">
                  <c:v>364.9899999999999</c:v>
                </c:pt>
                <c:pt idx="430" formatCode="&quot;$&quot;#,##0.00_);\(&quot;$&quot;#,##0.00\)">
                  <c:v>364.9899999999999</c:v>
                </c:pt>
                <c:pt idx="431" formatCode="&quot;$&quot;#,##0.00_);\(&quot;$&quot;#,##0.00\)">
                  <c:v>364.9899999999999</c:v>
                </c:pt>
                <c:pt idx="432" formatCode="&quot;$&quot;#,##0.00_);\(&quot;$&quot;#,##0.00\)">
                  <c:v>364.9899999999999</c:v>
                </c:pt>
                <c:pt idx="433" formatCode="&quot;$&quot;#,##0.00_);\(&quot;$&quot;#,##0.00\)">
                  <c:v>364.9899999999999</c:v>
                </c:pt>
                <c:pt idx="434" formatCode="&quot;$&quot;#,##0.00_);\(&quot;$&quot;#,##0.00\)">
                  <c:v>364.9899999999999</c:v>
                </c:pt>
                <c:pt idx="435" formatCode="&quot;$&quot;#,##0.00_);\(&quot;$&quot;#,##0.00\)">
                  <c:v>364.9899999999999</c:v>
                </c:pt>
                <c:pt idx="436" formatCode="&quot;$&quot;#,##0.00_);\(&quot;$&quot;#,##0.00\)">
                  <c:v>364.9899999999999</c:v>
                </c:pt>
                <c:pt idx="437" formatCode="&quot;$&quot;#,##0.00_);\(&quot;$&quot;#,##0.00\)">
                  <c:v>364.9899999999999</c:v>
                </c:pt>
                <c:pt idx="438" formatCode="&quot;$&quot;#,##0.00_);\(&quot;$&quot;#,##0.00\)">
                  <c:v>364.9899999999999</c:v>
                </c:pt>
                <c:pt idx="439" formatCode="&quot;$&quot;#,##0.00_);\(&quot;$&quot;#,##0.00\)">
                  <c:v>364.9899999999999</c:v>
                </c:pt>
                <c:pt idx="440" formatCode="&quot;$&quot;#,##0.00_);\(&quot;$&quot;#,##0.00\)">
                  <c:v>364.9899999999999</c:v>
                </c:pt>
                <c:pt idx="441" formatCode="&quot;$&quot;#,##0.00_);\(&quot;$&quot;#,##0.00\)">
                  <c:v>364.9899999999999</c:v>
                </c:pt>
                <c:pt idx="442" formatCode="&quot;$&quot;#,##0.00_);\(&quot;$&quot;#,##0.00\)">
                  <c:v>364.9899999999999</c:v>
                </c:pt>
                <c:pt idx="443" formatCode="&quot;$&quot;#,##0.00_);\(&quot;$&quot;#,##0.00\)">
                  <c:v>364.9899999999999</c:v>
                </c:pt>
                <c:pt idx="444" formatCode="&quot;$&quot;#,##0.00_);\(&quot;$&quot;#,##0.00\)">
                  <c:v>364.9899999999999</c:v>
                </c:pt>
                <c:pt idx="445" formatCode="&quot;$&quot;#,##0.00_);\(&quot;$&quot;#,##0.00\)">
                  <c:v>364.9899999999999</c:v>
                </c:pt>
                <c:pt idx="446" formatCode="&quot;$&quot;#,##0.00_);\(&quot;$&quot;#,##0.00\)">
                  <c:v>364.9899999999999</c:v>
                </c:pt>
                <c:pt idx="447" formatCode="&quot;$&quot;#,##0.00_);\(&quot;$&quot;#,##0.00\)">
                  <c:v>364.9899999999999</c:v>
                </c:pt>
                <c:pt idx="448" formatCode="&quot;$&quot;#,##0.00_);\(&quot;$&quot;#,##0.00\)">
                  <c:v>364.9899999999999</c:v>
                </c:pt>
                <c:pt idx="449" formatCode="&quot;$&quot;#,##0.00_);\(&quot;$&quot;#,##0.00\)">
                  <c:v>364.9899999999999</c:v>
                </c:pt>
                <c:pt idx="450" formatCode="&quot;$&quot;#,##0.00_);\(&quot;$&quot;#,##0.00\)">
                  <c:v>364.9899999999999</c:v>
                </c:pt>
                <c:pt idx="451" formatCode="&quot;$&quot;#,##0.00_);\(&quot;$&quot;#,##0.00\)">
                  <c:v>364.9899999999999</c:v>
                </c:pt>
                <c:pt idx="452" formatCode="&quot;$&quot;#,##0.00_);\(&quot;$&quot;#,##0.00\)">
                  <c:v>364.9899999999999</c:v>
                </c:pt>
                <c:pt idx="453" formatCode="&quot;$&quot;#,##0.00_);\(&quot;$&quot;#,##0.00\)">
                  <c:v>364.9899999999999</c:v>
                </c:pt>
                <c:pt idx="454" formatCode="&quot;$&quot;#,##0.00_);\(&quot;$&quot;#,##0.00\)">
                  <c:v>364.9899999999999</c:v>
                </c:pt>
                <c:pt idx="455" formatCode="&quot;$&quot;#,##0.00_);\(&quot;$&quot;#,##0.00\)">
                  <c:v>364.9899999999999</c:v>
                </c:pt>
                <c:pt idx="456" formatCode="&quot;$&quot;#,##0.00_);\(&quot;$&quot;#,##0.00\)">
                  <c:v>364.9899999999999</c:v>
                </c:pt>
                <c:pt idx="457" formatCode="&quot;$&quot;#,##0.00_);\(&quot;$&quot;#,##0.00\)">
                  <c:v>364.9899999999999</c:v>
                </c:pt>
                <c:pt idx="458" formatCode="&quot;$&quot;#,##0.00_);\(&quot;$&quot;#,##0.00\)">
                  <c:v>364.9899999999999</c:v>
                </c:pt>
                <c:pt idx="459" formatCode="&quot;$&quot;#,##0.00_);\(&quot;$&quot;#,##0.00\)">
                  <c:v>364.9899999999999</c:v>
                </c:pt>
                <c:pt idx="460" formatCode="&quot;$&quot;#,##0.00_);\(&quot;$&quot;#,##0.00\)">
                  <c:v>364.9899999999999</c:v>
                </c:pt>
                <c:pt idx="461" formatCode="&quot;$&quot;#,##0.00_);\(&quot;$&quot;#,##0.00\)">
                  <c:v>364.9899999999999</c:v>
                </c:pt>
                <c:pt idx="462" formatCode="&quot;$&quot;#,##0.00_);\(&quot;$&quot;#,##0.00\)">
                  <c:v>364.9899999999999</c:v>
                </c:pt>
                <c:pt idx="463" formatCode="&quot;$&quot;#,##0.00_);\(&quot;$&quot;#,##0.00\)">
                  <c:v>364.9899999999999</c:v>
                </c:pt>
                <c:pt idx="464" formatCode="&quot;$&quot;#,##0.00_);\(&quot;$&quot;#,##0.00\)">
                  <c:v>364.9899999999999</c:v>
                </c:pt>
                <c:pt idx="465" formatCode="&quot;$&quot;#,##0.00_);\(&quot;$&quot;#,##0.00\)">
                  <c:v>364.9899999999999</c:v>
                </c:pt>
                <c:pt idx="466" formatCode="&quot;$&quot;#,##0.00_);\(&quot;$&quot;#,##0.00\)">
                  <c:v>364.9899999999999</c:v>
                </c:pt>
                <c:pt idx="467" formatCode="&quot;$&quot;#,##0.00_);\(&quot;$&quot;#,##0.00\)">
                  <c:v>364.9899999999999</c:v>
                </c:pt>
                <c:pt idx="468" formatCode="&quot;$&quot;#,##0.00_);\(&quot;$&quot;#,##0.00\)">
                  <c:v>364.9899999999999</c:v>
                </c:pt>
                <c:pt idx="469" formatCode="&quot;$&quot;#,##0.00_);\(&quot;$&quot;#,##0.00\)">
                  <c:v>364.9899999999999</c:v>
                </c:pt>
                <c:pt idx="470" formatCode="&quot;$&quot;#,##0.00_);\(&quot;$&quot;#,##0.00\)">
                  <c:v>364.9899999999999</c:v>
                </c:pt>
                <c:pt idx="471" formatCode="&quot;$&quot;#,##0.00_);\(&quot;$&quot;#,##0.00\)">
                  <c:v>364.9899999999999</c:v>
                </c:pt>
                <c:pt idx="472" formatCode="&quot;$&quot;#,##0.00_);\(&quot;$&quot;#,##0.00\)">
                  <c:v>364.9899999999999</c:v>
                </c:pt>
                <c:pt idx="473" formatCode="&quot;$&quot;#,##0.00_);\(&quot;$&quot;#,##0.00\)">
                  <c:v>364.9899999999999</c:v>
                </c:pt>
                <c:pt idx="474" formatCode="&quot;$&quot;#,##0.00_);\(&quot;$&quot;#,##0.00\)">
                  <c:v>364.9899999999999</c:v>
                </c:pt>
                <c:pt idx="475" formatCode="&quot;$&quot;#,##0.00_);\(&quot;$&quot;#,##0.00\)">
                  <c:v>364.9899999999999</c:v>
                </c:pt>
                <c:pt idx="476" formatCode="&quot;$&quot;#,##0.00_);\(&quot;$&quot;#,##0.00\)">
                  <c:v>364.9899999999999</c:v>
                </c:pt>
                <c:pt idx="477" formatCode="&quot;$&quot;#,##0.00_);\(&quot;$&quot;#,##0.00\)">
                  <c:v>364.9899999999999</c:v>
                </c:pt>
                <c:pt idx="478" formatCode="&quot;$&quot;#,##0.00_);\(&quot;$&quot;#,##0.00\)">
                  <c:v>364.9899999999999</c:v>
                </c:pt>
                <c:pt idx="479" formatCode="&quot;$&quot;#,##0.00_);\(&quot;$&quot;#,##0.00\)">
                  <c:v>364.9899999999999</c:v>
                </c:pt>
                <c:pt idx="480" formatCode="&quot;$&quot;#,##0.00_);\(&quot;$&quot;#,##0.00\)">
                  <c:v>364.9899999999999</c:v>
                </c:pt>
                <c:pt idx="481" formatCode="&quot;$&quot;#,##0.00_);\(&quot;$&quot;#,##0.00\)">
                  <c:v>364.9899999999999</c:v>
                </c:pt>
                <c:pt idx="482" formatCode="&quot;$&quot;#,##0.00_);\(&quot;$&quot;#,##0.00\)">
                  <c:v>364.9899999999999</c:v>
                </c:pt>
                <c:pt idx="483" formatCode="&quot;$&quot;#,##0.00_);\(&quot;$&quot;#,##0.00\)">
                  <c:v>364.9899999999999</c:v>
                </c:pt>
                <c:pt idx="484" formatCode="&quot;$&quot;#,##0.00_);\(&quot;$&quot;#,##0.00\)">
                  <c:v>364.9899999999999</c:v>
                </c:pt>
                <c:pt idx="485" formatCode="&quot;$&quot;#,##0.00_);\(&quot;$&quot;#,##0.00\)">
                  <c:v>364.9899999999999</c:v>
                </c:pt>
                <c:pt idx="486" formatCode="&quot;$&quot;#,##0.00_);\(&quot;$&quot;#,##0.00\)">
                  <c:v>364.9899999999999</c:v>
                </c:pt>
                <c:pt idx="487" formatCode="&quot;$&quot;#,##0.00_);\(&quot;$&quot;#,##0.00\)">
                  <c:v>364.9899999999999</c:v>
                </c:pt>
                <c:pt idx="488" formatCode="&quot;$&quot;#,##0.00_);\(&quot;$&quot;#,##0.00\)">
                  <c:v>364.9899999999999</c:v>
                </c:pt>
                <c:pt idx="489" formatCode="&quot;$&quot;#,##0.00_);\(&quot;$&quot;#,##0.00\)">
                  <c:v>364.9899999999999</c:v>
                </c:pt>
                <c:pt idx="490" formatCode="&quot;$&quot;#,##0.00_);\(&quot;$&quot;#,##0.00\)">
                  <c:v>364.9899999999999</c:v>
                </c:pt>
                <c:pt idx="491" formatCode="&quot;$&quot;#,##0.00_);\(&quot;$&quot;#,##0.00\)">
                  <c:v>364.9899999999999</c:v>
                </c:pt>
                <c:pt idx="492" formatCode="&quot;$&quot;#,##0.00_);\(&quot;$&quot;#,##0.00\)">
                  <c:v>364.9899999999999</c:v>
                </c:pt>
                <c:pt idx="493" formatCode="&quot;$&quot;#,##0.00_);\(&quot;$&quot;#,##0.00\)">
                  <c:v>364.9899999999999</c:v>
                </c:pt>
                <c:pt idx="494" formatCode="&quot;$&quot;#,##0.00_);\(&quot;$&quot;#,##0.00\)">
                  <c:v>364.9899999999999</c:v>
                </c:pt>
                <c:pt idx="495" formatCode="&quot;$&quot;#,##0.00_);\(&quot;$&quot;#,##0.00\)">
                  <c:v>364.9899999999999</c:v>
                </c:pt>
                <c:pt idx="496" formatCode="&quot;$&quot;#,##0.00_);\(&quot;$&quot;#,##0.00\)">
                  <c:v>364.9899999999999</c:v>
                </c:pt>
                <c:pt idx="497" formatCode="&quot;$&quot;#,##0.00_);\(&quot;$&quot;#,##0.00\)">
                  <c:v>364.9899999999999</c:v>
                </c:pt>
                <c:pt idx="498" formatCode="&quot;$&quot;#,##0.00_);\(&quot;$&quot;#,##0.00\)">
                  <c:v>364.9899999999999</c:v>
                </c:pt>
                <c:pt idx="499" formatCode="&quot;$&quot;#,##0.00_);\(&quot;$&quot;#,##0.00\)">
                  <c:v>364.9899999999999</c:v>
                </c:pt>
                <c:pt idx="500" formatCode="&quot;$&quot;#,##0.00_);\(&quot;$&quot;#,##0.00\)">
                  <c:v>364.9899999999999</c:v>
                </c:pt>
                <c:pt idx="501" formatCode="&quot;$&quot;#,##0.00_);\(&quot;$&quot;#,##0.00\)">
                  <c:v>364.9899999999999</c:v>
                </c:pt>
                <c:pt idx="502" formatCode="&quot;$&quot;#,##0.00_);\(&quot;$&quot;#,##0.00\)">
                  <c:v>364.9899999999999</c:v>
                </c:pt>
                <c:pt idx="503" formatCode="&quot;$&quot;#,##0.00_);\(&quot;$&quot;#,##0.00\)">
                  <c:v>364.9899999999999</c:v>
                </c:pt>
                <c:pt idx="504" formatCode="&quot;$&quot;#,##0.00_);\(&quot;$&quot;#,##0.00\)">
                  <c:v>364.9899999999999</c:v>
                </c:pt>
                <c:pt idx="505" formatCode="&quot;$&quot;#,##0.00_);\(&quot;$&quot;#,##0.00\)">
                  <c:v>364.9899999999999</c:v>
                </c:pt>
                <c:pt idx="506" formatCode="&quot;$&quot;#,##0.00_);\(&quot;$&quot;#,##0.00\)">
                  <c:v>364.9899999999999</c:v>
                </c:pt>
                <c:pt idx="507" formatCode="&quot;$&quot;#,##0.00_);\(&quot;$&quot;#,##0.00\)">
                  <c:v>364.9899999999999</c:v>
                </c:pt>
                <c:pt idx="508" formatCode="&quot;$&quot;#,##0.00_);\(&quot;$&quot;#,##0.00\)">
                  <c:v>364.9899999999999</c:v>
                </c:pt>
                <c:pt idx="509" formatCode="&quot;$&quot;#,##0.00_);\(&quot;$&quot;#,##0.00\)">
                  <c:v>364.9899999999999</c:v>
                </c:pt>
                <c:pt idx="510" formatCode="&quot;$&quot;#,##0.00_);\(&quot;$&quot;#,##0.00\)">
                  <c:v>364.9899999999999</c:v>
                </c:pt>
                <c:pt idx="511" formatCode="&quot;$&quot;#,##0.00_);\(&quot;$&quot;#,##0.00\)">
                  <c:v>364.9899999999999</c:v>
                </c:pt>
                <c:pt idx="512" formatCode="&quot;$&quot;#,##0.00_);\(&quot;$&quot;#,##0.00\)">
                  <c:v>364.9899999999999</c:v>
                </c:pt>
                <c:pt idx="513" formatCode="&quot;$&quot;#,##0.00_);\(&quot;$&quot;#,##0.00\)">
                  <c:v>364.9899999999999</c:v>
                </c:pt>
                <c:pt idx="514" formatCode="&quot;$&quot;#,##0.00_);\(&quot;$&quot;#,##0.00\)">
                  <c:v>364.9899999999999</c:v>
                </c:pt>
                <c:pt idx="515" formatCode="&quot;$&quot;#,##0.00_);\(&quot;$&quot;#,##0.00\)">
                  <c:v>364.9899999999999</c:v>
                </c:pt>
                <c:pt idx="516" formatCode="&quot;$&quot;#,##0.00_);\(&quot;$&quot;#,##0.00\)">
                  <c:v>364.9899999999999</c:v>
                </c:pt>
                <c:pt idx="517" formatCode="&quot;$&quot;#,##0.00_);\(&quot;$&quot;#,##0.00\)">
                  <c:v>364.9899999999999</c:v>
                </c:pt>
                <c:pt idx="518" formatCode="&quot;$&quot;#,##0.00_);\(&quot;$&quot;#,##0.00\)">
                  <c:v>364.9899999999999</c:v>
                </c:pt>
                <c:pt idx="519" formatCode="&quot;$&quot;#,##0.00_);\(&quot;$&quot;#,##0.00\)">
                  <c:v>364.9899999999999</c:v>
                </c:pt>
                <c:pt idx="520" formatCode="&quot;$&quot;#,##0.00_);\(&quot;$&quot;#,##0.00\)">
                  <c:v>364.9899999999999</c:v>
                </c:pt>
                <c:pt idx="521" formatCode="&quot;$&quot;#,##0.00_);\(&quot;$&quot;#,##0.00\)">
                  <c:v>364.9899999999999</c:v>
                </c:pt>
                <c:pt idx="522" formatCode="&quot;$&quot;#,##0.00_);\(&quot;$&quot;#,##0.00\)">
                  <c:v>364.9899999999999</c:v>
                </c:pt>
                <c:pt idx="523" formatCode="&quot;$&quot;#,##0.00_);\(&quot;$&quot;#,##0.00\)">
                  <c:v>364.9899999999999</c:v>
                </c:pt>
                <c:pt idx="524" formatCode="&quot;$&quot;#,##0.00_);\(&quot;$&quot;#,##0.00\)">
                  <c:v>364.9899999999999</c:v>
                </c:pt>
                <c:pt idx="525" formatCode="&quot;$&quot;#,##0.00_);\(&quot;$&quot;#,##0.00\)">
                  <c:v>364.9899999999999</c:v>
                </c:pt>
                <c:pt idx="526" formatCode="&quot;$&quot;#,##0.00_);\(&quot;$&quot;#,##0.00\)">
                  <c:v>364.9899999999999</c:v>
                </c:pt>
                <c:pt idx="527" formatCode="&quot;$&quot;#,##0.00_);\(&quot;$&quot;#,##0.00\)">
                  <c:v>364.9899999999999</c:v>
                </c:pt>
                <c:pt idx="528" formatCode="&quot;$&quot;#,##0.00_);\(&quot;$&quot;#,##0.00\)">
                  <c:v>364.9899999999999</c:v>
                </c:pt>
                <c:pt idx="529" formatCode="&quot;$&quot;#,##0.00_);\(&quot;$&quot;#,##0.00\)">
                  <c:v>364.9899999999999</c:v>
                </c:pt>
                <c:pt idx="530" formatCode="&quot;$&quot;#,##0.00_);\(&quot;$&quot;#,##0.00\)">
                  <c:v>364.9899999999999</c:v>
                </c:pt>
                <c:pt idx="531" formatCode="&quot;$&quot;#,##0.00_);\(&quot;$&quot;#,##0.00\)">
                  <c:v>364.9899999999999</c:v>
                </c:pt>
                <c:pt idx="532" formatCode="&quot;$&quot;#,##0.00_);\(&quot;$&quot;#,##0.00\)">
                  <c:v>364.9899999999999</c:v>
                </c:pt>
                <c:pt idx="533" formatCode="&quot;$&quot;#,##0.00_);\(&quot;$&quot;#,##0.00\)">
                  <c:v>364.9899999999999</c:v>
                </c:pt>
                <c:pt idx="534" formatCode="&quot;$&quot;#,##0.00_);\(&quot;$&quot;#,##0.00\)">
                  <c:v>364.9899999999999</c:v>
                </c:pt>
                <c:pt idx="535" formatCode="&quot;$&quot;#,##0.00_);\(&quot;$&quot;#,##0.00\)">
                  <c:v>364.9899999999999</c:v>
                </c:pt>
                <c:pt idx="536" formatCode="&quot;$&quot;#,##0.00_);\(&quot;$&quot;#,##0.00\)">
                  <c:v>364.9899999999999</c:v>
                </c:pt>
                <c:pt idx="537" formatCode="&quot;$&quot;#,##0.00_);\(&quot;$&quot;#,##0.00\)">
                  <c:v>364.9899999999999</c:v>
                </c:pt>
                <c:pt idx="538" formatCode="&quot;$&quot;#,##0.00_);\(&quot;$&quot;#,##0.00\)">
                  <c:v>364.9899999999999</c:v>
                </c:pt>
                <c:pt idx="539" formatCode="&quot;$&quot;#,##0.00_);\(&quot;$&quot;#,##0.00\)">
                  <c:v>364.9899999999999</c:v>
                </c:pt>
                <c:pt idx="540" formatCode="&quot;$&quot;#,##0.00_);\(&quot;$&quot;#,##0.00\)">
                  <c:v>364.9899999999999</c:v>
                </c:pt>
                <c:pt idx="541" formatCode="&quot;$&quot;#,##0.00_);\(&quot;$&quot;#,##0.00\)">
                  <c:v>364.9899999999999</c:v>
                </c:pt>
                <c:pt idx="542" formatCode="&quot;$&quot;#,##0.00_);\(&quot;$&quot;#,##0.00\)">
                  <c:v>364.9899999999999</c:v>
                </c:pt>
                <c:pt idx="543" formatCode="&quot;$&quot;#,##0.00_);\(&quot;$&quot;#,##0.00\)">
                  <c:v>364.9899999999999</c:v>
                </c:pt>
                <c:pt idx="544" formatCode="&quot;$&quot;#,##0.00_);\(&quot;$&quot;#,##0.00\)">
                  <c:v>364.9899999999999</c:v>
                </c:pt>
                <c:pt idx="545" formatCode="&quot;$&quot;#,##0.00_);\(&quot;$&quot;#,##0.00\)">
                  <c:v>364.9899999999999</c:v>
                </c:pt>
                <c:pt idx="546" formatCode="&quot;$&quot;#,##0.00_);\(&quot;$&quot;#,##0.00\)">
                  <c:v>364.9899999999999</c:v>
                </c:pt>
                <c:pt idx="547" formatCode="&quot;$&quot;#,##0.00_);\(&quot;$&quot;#,##0.00\)">
                  <c:v>364.9899999999999</c:v>
                </c:pt>
                <c:pt idx="548" formatCode="&quot;$&quot;#,##0.00_);\(&quot;$&quot;#,##0.00\)">
                  <c:v>364.9899999999999</c:v>
                </c:pt>
                <c:pt idx="549" formatCode="&quot;$&quot;#,##0.00_);\(&quot;$&quot;#,##0.00\)">
                  <c:v>364.9899999999999</c:v>
                </c:pt>
                <c:pt idx="550" formatCode="&quot;$&quot;#,##0.00_);\(&quot;$&quot;#,##0.00\)">
                  <c:v>364.9899999999999</c:v>
                </c:pt>
                <c:pt idx="551" formatCode="&quot;$&quot;#,##0.00_);\(&quot;$&quot;#,##0.00\)">
                  <c:v>364.9899999999999</c:v>
                </c:pt>
                <c:pt idx="552" formatCode="&quot;$&quot;#,##0.00_);\(&quot;$&quot;#,##0.00\)">
                  <c:v>364.9899999999999</c:v>
                </c:pt>
                <c:pt idx="553" formatCode="&quot;$&quot;#,##0.00_);\(&quot;$&quot;#,##0.00\)">
                  <c:v>364.9899999999999</c:v>
                </c:pt>
                <c:pt idx="554" formatCode="&quot;$&quot;#,##0.00_);\(&quot;$&quot;#,##0.00\)">
                  <c:v>364.9899999999999</c:v>
                </c:pt>
                <c:pt idx="555" formatCode="&quot;$&quot;#,##0.00_);\(&quot;$&quot;#,##0.00\)">
                  <c:v>364.9899999999999</c:v>
                </c:pt>
                <c:pt idx="556" formatCode="&quot;$&quot;#,##0.00_);\(&quot;$&quot;#,##0.00\)">
                  <c:v>364.9899999999999</c:v>
                </c:pt>
                <c:pt idx="557" formatCode="&quot;$&quot;#,##0.00_);\(&quot;$&quot;#,##0.00\)">
                  <c:v>364.9899999999999</c:v>
                </c:pt>
                <c:pt idx="558" formatCode="&quot;$&quot;#,##0.00_);\(&quot;$&quot;#,##0.00\)">
                  <c:v>364.9899999999999</c:v>
                </c:pt>
                <c:pt idx="559" formatCode="&quot;$&quot;#,##0.00_);\(&quot;$&quot;#,##0.00\)">
                  <c:v>364.9899999999999</c:v>
                </c:pt>
                <c:pt idx="560" formatCode="&quot;$&quot;#,##0.00_);\(&quot;$&quot;#,##0.00\)">
                  <c:v>364.9899999999999</c:v>
                </c:pt>
                <c:pt idx="561" formatCode="&quot;$&quot;#,##0.00_);\(&quot;$&quot;#,##0.00\)">
                  <c:v>364.9899999999999</c:v>
                </c:pt>
                <c:pt idx="562" formatCode="&quot;$&quot;#,##0.00_);\(&quot;$&quot;#,##0.00\)">
                  <c:v>364.9899999999999</c:v>
                </c:pt>
                <c:pt idx="563" formatCode="&quot;$&quot;#,##0.00_);\(&quot;$&quot;#,##0.00\)">
                  <c:v>364.9899999999999</c:v>
                </c:pt>
                <c:pt idx="564" formatCode="&quot;$&quot;#,##0.00_);\(&quot;$&quot;#,##0.00\)">
                  <c:v>364.9899999999999</c:v>
                </c:pt>
                <c:pt idx="565" formatCode="&quot;$&quot;#,##0.00_);\(&quot;$&quot;#,##0.00\)">
                  <c:v>364.9899999999999</c:v>
                </c:pt>
                <c:pt idx="566" formatCode="&quot;$&quot;#,##0.00_);\(&quot;$&quot;#,##0.00\)">
                  <c:v>364.9899999999999</c:v>
                </c:pt>
                <c:pt idx="567" formatCode="&quot;$&quot;#,##0.00_);\(&quot;$&quot;#,##0.00\)">
                  <c:v>364.9899999999999</c:v>
                </c:pt>
                <c:pt idx="568" formatCode="&quot;$&quot;#,##0.00_);\(&quot;$&quot;#,##0.00\)">
                  <c:v>364.9899999999999</c:v>
                </c:pt>
                <c:pt idx="569" formatCode="&quot;$&quot;#,##0.00_);\(&quot;$&quot;#,##0.00\)">
                  <c:v>364.9899999999999</c:v>
                </c:pt>
                <c:pt idx="570" formatCode="&quot;$&quot;#,##0.00_);\(&quot;$&quot;#,##0.00\)">
                  <c:v>364.9899999999999</c:v>
                </c:pt>
                <c:pt idx="571" formatCode="&quot;$&quot;#,##0.00_);\(&quot;$&quot;#,##0.00\)">
                  <c:v>364.9899999999999</c:v>
                </c:pt>
                <c:pt idx="572" formatCode="&quot;$&quot;#,##0.00_);\(&quot;$&quot;#,##0.00\)">
                  <c:v>364.9899999999999</c:v>
                </c:pt>
                <c:pt idx="573" formatCode="&quot;$&quot;#,##0.00_);\(&quot;$&quot;#,##0.00\)">
                  <c:v>364.9899999999999</c:v>
                </c:pt>
                <c:pt idx="574" formatCode="&quot;$&quot;#,##0.00_);\(&quot;$&quot;#,##0.00\)">
                  <c:v>364.9899999999999</c:v>
                </c:pt>
                <c:pt idx="575" formatCode="&quot;$&quot;#,##0.00_);\(&quot;$&quot;#,##0.00\)">
                  <c:v>364.9899999999999</c:v>
                </c:pt>
                <c:pt idx="576" formatCode="&quot;$&quot;#,##0.00_);\(&quot;$&quot;#,##0.00\)">
                  <c:v>364.9899999999999</c:v>
                </c:pt>
                <c:pt idx="577" formatCode="&quot;$&quot;#,##0.00_);\(&quot;$&quot;#,##0.00\)">
                  <c:v>364.9899999999999</c:v>
                </c:pt>
                <c:pt idx="578" formatCode="&quot;$&quot;#,##0.00_);\(&quot;$&quot;#,##0.00\)">
                  <c:v>364.9899999999999</c:v>
                </c:pt>
                <c:pt idx="579" formatCode="&quot;$&quot;#,##0.00_);\(&quot;$&quot;#,##0.00\)">
                  <c:v>364.9899999999999</c:v>
                </c:pt>
                <c:pt idx="580" formatCode="&quot;$&quot;#,##0.00_);\(&quot;$&quot;#,##0.00\)">
                  <c:v>364.9899999999999</c:v>
                </c:pt>
                <c:pt idx="581" formatCode="&quot;$&quot;#,##0.00_);\(&quot;$&quot;#,##0.00\)">
                  <c:v>364.9899999999999</c:v>
                </c:pt>
                <c:pt idx="582" formatCode="&quot;$&quot;#,##0.00_);\(&quot;$&quot;#,##0.00\)">
                  <c:v>364.9899999999999</c:v>
                </c:pt>
                <c:pt idx="583" formatCode="&quot;$&quot;#,##0.00_);\(&quot;$&quot;#,##0.00\)">
                  <c:v>364.9899999999999</c:v>
                </c:pt>
                <c:pt idx="584" formatCode="&quot;$&quot;#,##0.00_);\(&quot;$&quot;#,##0.00\)">
                  <c:v>364.9899999999999</c:v>
                </c:pt>
                <c:pt idx="585" formatCode="&quot;$&quot;#,##0.00_);\(&quot;$&quot;#,##0.00\)">
                  <c:v>364.9899999999999</c:v>
                </c:pt>
                <c:pt idx="586" formatCode="&quot;$&quot;#,##0.00_);\(&quot;$&quot;#,##0.00\)">
                  <c:v>364.9899999999999</c:v>
                </c:pt>
                <c:pt idx="587" formatCode="&quot;$&quot;#,##0.00_);\(&quot;$&quot;#,##0.00\)">
                  <c:v>364.9899999999999</c:v>
                </c:pt>
                <c:pt idx="588" formatCode="&quot;$&quot;#,##0.00_);\(&quot;$&quot;#,##0.00\)">
                  <c:v>364.9899999999999</c:v>
                </c:pt>
                <c:pt idx="589" formatCode="&quot;$&quot;#,##0.00_);\(&quot;$&quot;#,##0.00\)">
                  <c:v>364.9899999999999</c:v>
                </c:pt>
                <c:pt idx="590" formatCode="&quot;$&quot;#,##0.00_);\(&quot;$&quot;#,##0.00\)">
                  <c:v>364.9899999999999</c:v>
                </c:pt>
                <c:pt idx="591" formatCode="&quot;$&quot;#,##0.00_);\(&quot;$&quot;#,##0.00\)">
                  <c:v>364.9899999999999</c:v>
                </c:pt>
                <c:pt idx="592" formatCode="&quot;$&quot;#,##0.00_);\(&quot;$&quot;#,##0.00\)">
                  <c:v>364.9899999999999</c:v>
                </c:pt>
                <c:pt idx="593" formatCode="&quot;$&quot;#,##0.00_);\(&quot;$&quot;#,##0.00\)">
                  <c:v>364.9899999999999</c:v>
                </c:pt>
                <c:pt idx="594" formatCode="&quot;$&quot;#,##0.00_);\(&quot;$&quot;#,##0.00\)">
                  <c:v>364.9899999999999</c:v>
                </c:pt>
                <c:pt idx="595" formatCode="&quot;$&quot;#,##0.00_);\(&quot;$&quot;#,##0.00\)">
                  <c:v>364.9899999999999</c:v>
                </c:pt>
                <c:pt idx="596" formatCode="&quot;$&quot;#,##0.00_);\(&quot;$&quot;#,##0.00\)">
                  <c:v>364.9899999999999</c:v>
                </c:pt>
                <c:pt idx="597" formatCode="&quot;$&quot;#,##0.00_);\(&quot;$&quot;#,##0.00\)">
                  <c:v>364.9899999999999</c:v>
                </c:pt>
                <c:pt idx="598" formatCode="&quot;$&quot;#,##0.00_);\(&quot;$&quot;#,##0.00\)">
                  <c:v>364.9899999999999</c:v>
                </c:pt>
                <c:pt idx="599" formatCode="&quot;$&quot;#,##0.00_);\(&quot;$&quot;#,##0.00\)">
                  <c:v>364.9899999999999</c:v>
                </c:pt>
                <c:pt idx="600" formatCode="&quot;$&quot;#,##0.00_);\(&quot;$&quot;#,##0.00\)">
                  <c:v>364.9899999999999</c:v>
                </c:pt>
                <c:pt idx="601" formatCode="&quot;$&quot;#,##0.00_);\(&quot;$&quot;#,##0.00\)">
                  <c:v>364.9899999999999</c:v>
                </c:pt>
                <c:pt idx="602" formatCode="&quot;$&quot;#,##0.00_);\(&quot;$&quot;#,##0.00\)">
                  <c:v>364.9899999999999</c:v>
                </c:pt>
                <c:pt idx="603" formatCode="&quot;$&quot;#,##0.00_);\(&quot;$&quot;#,##0.00\)">
                  <c:v>364.9899999999999</c:v>
                </c:pt>
                <c:pt idx="604" formatCode="&quot;$&quot;#,##0.00_);\(&quot;$&quot;#,##0.00\)">
                  <c:v>364.9899999999999</c:v>
                </c:pt>
                <c:pt idx="605" formatCode="&quot;$&quot;#,##0.00_);\(&quot;$&quot;#,##0.00\)">
                  <c:v>364.9899999999999</c:v>
                </c:pt>
                <c:pt idx="606" formatCode="&quot;$&quot;#,##0.00_);\(&quot;$&quot;#,##0.00\)">
                  <c:v>364.9899999999999</c:v>
                </c:pt>
                <c:pt idx="607" formatCode="&quot;$&quot;#,##0.00_);\(&quot;$&quot;#,##0.00\)">
                  <c:v>364.9899999999999</c:v>
                </c:pt>
                <c:pt idx="608" formatCode="&quot;$&quot;#,##0.00_);\(&quot;$&quot;#,##0.00\)">
                  <c:v>364.9899999999999</c:v>
                </c:pt>
                <c:pt idx="609" formatCode="&quot;$&quot;#,##0.00_);\(&quot;$&quot;#,##0.00\)">
                  <c:v>364.9899999999999</c:v>
                </c:pt>
                <c:pt idx="610" formatCode="&quot;$&quot;#,##0.00_);\(&quot;$&quot;#,##0.00\)">
                  <c:v>364.9899999999999</c:v>
                </c:pt>
                <c:pt idx="611" formatCode="&quot;$&quot;#,##0.00_);\(&quot;$&quot;#,##0.00\)">
                  <c:v>364.9899999999999</c:v>
                </c:pt>
                <c:pt idx="612" formatCode="&quot;$&quot;#,##0.00_);\(&quot;$&quot;#,##0.00\)">
                  <c:v>364.9899999999999</c:v>
                </c:pt>
                <c:pt idx="613" formatCode="&quot;$&quot;#,##0.00_);\(&quot;$&quot;#,##0.00\)">
                  <c:v>364.9899999999999</c:v>
                </c:pt>
                <c:pt idx="614" formatCode="&quot;$&quot;#,##0.00_);\(&quot;$&quot;#,##0.00\)">
                  <c:v>364.9899999999999</c:v>
                </c:pt>
                <c:pt idx="615" formatCode="&quot;$&quot;#,##0.00_);\(&quot;$&quot;#,##0.00\)">
                  <c:v>364.9899999999999</c:v>
                </c:pt>
                <c:pt idx="616" formatCode="&quot;$&quot;#,##0.00_);\(&quot;$&quot;#,##0.00\)">
                  <c:v>364.9899999999999</c:v>
                </c:pt>
                <c:pt idx="617" formatCode="&quot;$&quot;#,##0.00_);\(&quot;$&quot;#,##0.00\)">
                  <c:v>364.9899999999999</c:v>
                </c:pt>
                <c:pt idx="618" formatCode="&quot;$&quot;#,##0.00_);\(&quot;$&quot;#,##0.00\)">
                  <c:v>364.9899999999999</c:v>
                </c:pt>
                <c:pt idx="619" formatCode="&quot;$&quot;#,##0.00_);\(&quot;$&quot;#,##0.00\)">
                  <c:v>364.9899999999999</c:v>
                </c:pt>
                <c:pt idx="620" formatCode="&quot;$&quot;#,##0.00_);\(&quot;$&quot;#,##0.00\)">
                  <c:v>364.9899999999999</c:v>
                </c:pt>
                <c:pt idx="621" formatCode="&quot;$&quot;#,##0.00_);\(&quot;$&quot;#,##0.00\)">
                  <c:v>364.9899999999999</c:v>
                </c:pt>
                <c:pt idx="622" formatCode="&quot;$&quot;#,##0.00_);\(&quot;$&quot;#,##0.00\)">
                  <c:v>364.9899999999999</c:v>
                </c:pt>
                <c:pt idx="623" formatCode="&quot;$&quot;#,##0.00_);\(&quot;$&quot;#,##0.00\)">
                  <c:v>364.9899999999999</c:v>
                </c:pt>
                <c:pt idx="624" formatCode="&quot;$&quot;#,##0.00_);\(&quot;$&quot;#,##0.00\)">
                  <c:v>364.9899999999999</c:v>
                </c:pt>
                <c:pt idx="625" formatCode="&quot;$&quot;#,##0.00_);\(&quot;$&quot;#,##0.00\)">
                  <c:v>364.9899999999999</c:v>
                </c:pt>
                <c:pt idx="626" formatCode="&quot;$&quot;#,##0.00_);\(&quot;$&quot;#,##0.00\)">
                  <c:v>364.9899999999999</c:v>
                </c:pt>
                <c:pt idx="627" formatCode="&quot;$&quot;#,##0.00_);\(&quot;$&quot;#,##0.00\)">
                  <c:v>364.9899999999999</c:v>
                </c:pt>
                <c:pt idx="628" formatCode="&quot;$&quot;#,##0.00_);\(&quot;$&quot;#,##0.00\)">
                  <c:v>364.9899999999999</c:v>
                </c:pt>
                <c:pt idx="629" formatCode="&quot;$&quot;#,##0.00_);\(&quot;$&quot;#,##0.00\)">
                  <c:v>364.9899999999999</c:v>
                </c:pt>
                <c:pt idx="630" formatCode="&quot;$&quot;#,##0.00_);\(&quot;$&quot;#,##0.00\)">
                  <c:v>364.9899999999999</c:v>
                </c:pt>
                <c:pt idx="631" formatCode="&quot;$&quot;#,##0.00_);\(&quot;$&quot;#,##0.00\)">
                  <c:v>364.9899999999999</c:v>
                </c:pt>
                <c:pt idx="632" formatCode="&quot;$&quot;#,##0.00_);\(&quot;$&quot;#,##0.00\)">
                  <c:v>364.9899999999999</c:v>
                </c:pt>
                <c:pt idx="633" formatCode="&quot;$&quot;#,##0.00_);\(&quot;$&quot;#,##0.00\)">
                  <c:v>364.9899999999999</c:v>
                </c:pt>
                <c:pt idx="634" formatCode="&quot;$&quot;#,##0.00_);\(&quot;$&quot;#,##0.00\)">
                  <c:v>364.9899999999999</c:v>
                </c:pt>
                <c:pt idx="635" formatCode="&quot;$&quot;#,##0.00_);\(&quot;$&quot;#,##0.00\)">
                  <c:v>364.9899999999999</c:v>
                </c:pt>
                <c:pt idx="636" formatCode="&quot;$&quot;#,##0.00_);\(&quot;$&quot;#,##0.00\)">
                  <c:v>364.9899999999999</c:v>
                </c:pt>
                <c:pt idx="637" formatCode="&quot;$&quot;#,##0.00_);\(&quot;$&quot;#,##0.00\)">
                  <c:v>364.9899999999999</c:v>
                </c:pt>
                <c:pt idx="638" formatCode="&quot;$&quot;#,##0.00_);\(&quot;$&quot;#,##0.00\)">
                  <c:v>364.9899999999999</c:v>
                </c:pt>
                <c:pt idx="639" formatCode="&quot;$&quot;#,##0.00_);\(&quot;$&quot;#,##0.00\)">
                  <c:v>364.9899999999999</c:v>
                </c:pt>
                <c:pt idx="640" formatCode="&quot;$&quot;#,##0.00_);\(&quot;$&quot;#,##0.00\)">
                  <c:v>364.9899999999999</c:v>
                </c:pt>
                <c:pt idx="641" formatCode="&quot;$&quot;#,##0.00_);\(&quot;$&quot;#,##0.00\)">
                  <c:v>364.9899999999999</c:v>
                </c:pt>
                <c:pt idx="642" formatCode="&quot;$&quot;#,##0.00_);\(&quot;$&quot;#,##0.00\)">
                  <c:v>364.9899999999999</c:v>
                </c:pt>
                <c:pt idx="643" formatCode="&quot;$&quot;#,##0.00_);\(&quot;$&quot;#,##0.00\)">
                  <c:v>364.9899999999999</c:v>
                </c:pt>
                <c:pt idx="644" formatCode="&quot;$&quot;#,##0.00_);\(&quot;$&quot;#,##0.00\)">
                  <c:v>364.9899999999999</c:v>
                </c:pt>
                <c:pt idx="645" formatCode="&quot;$&quot;#,##0.00_);\(&quot;$&quot;#,##0.00\)">
                  <c:v>364.9899999999999</c:v>
                </c:pt>
                <c:pt idx="646" formatCode="&quot;$&quot;#,##0.00_);\(&quot;$&quot;#,##0.00\)">
                  <c:v>364.9899999999999</c:v>
                </c:pt>
                <c:pt idx="647" formatCode="&quot;$&quot;#,##0.00_);\(&quot;$&quot;#,##0.00\)">
                  <c:v>364.9899999999999</c:v>
                </c:pt>
                <c:pt idx="648" formatCode="&quot;$&quot;#,##0.00_);\(&quot;$&quot;#,##0.00\)">
                  <c:v>364.9899999999999</c:v>
                </c:pt>
                <c:pt idx="649" formatCode="&quot;$&quot;#,##0.00_);\(&quot;$&quot;#,##0.00\)">
                  <c:v>364.9899999999999</c:v>
                </c:pt>
                <c:pt idx="650" formatCode="&quot;$&quot;#,##0.00_);\(&quot;$&quot;#,##0.00\)">
                  <c:v>364.9899999999999</c:v>
                </c:pt>
                <c:pt idx="651" formatCode="&quot;$&quot;#,##0.00_);\(&quot;$&quot;#,##0.00\)">
                  <c:v>364.9899999999999</c:v>
                </c:pt>
                <c:pt idx="652" formatCode="&quot;$&quot;#,##0.00_);\(&quot;$&quot;#,##0.00\)">
                  <c:v>364.9899999999999</c:v>
                </c:pt>
                <c:pt idx="653" formatCode="&quot;$&quot;#,##0.00_);\(&quot;$&quot;#,##0.00\)">
                  <c:v>364.9899999999999</c:v>
                </c:pt>
                <c:pt idx="654" formatCode="&quot;$&quot;#,##0.00_);\(&quot;$&quot;#,##0.00\)">
                  <c:v>364.9899999999999</c:v>
                </c:pt>
                <c:pt idx="655" formatCode="&quot;$&quot;#,##0.00_);\(&quot;$&quot;#,##0.00\)">
                  <c:v>364.9899999999999</c:v>
                </c:pt>
                <c:pt idx="656" formatCode="&quot;$&quot;#,##0.00_);\(&quot;$&quot;#,##0.00\)">
                  <c:v>364.9899999999999</c:v>
                </c:pt>
                <c:pt idx="657" formatCode="&quot;$&quot;#,##0.00_);\(&quot;$&quot;#,##0.00\)">
                  <c:v>364.9899999999999</c:v>
                </c:pt>
                <c:pt idx="658" formatCode="&quot;$&quot;#,##0.00_);\(&quot;$&quot;#,##0.00\)">
                  <c:v>364.9899999999999</c:v>
                </c:pt>
                <c:pt idx="659" formatCode="&quot;$&quot;#,##0.00_);\(&quot;$&quot;#,##0.00\)">
                  <c:v>364.9899999999999</c:v>
                </c:pt>
                <c:pt idx="660" formatCode="&quot;$&quot;#,##0.00_);\(&quot;$&quot;#,##0.00\)">
                  <c:v>364.9899999999999</c:v>
                </c:pt>
                <c:pt idx="661" formatCode="&quot;$&quot;#,##0.00_);\(&quot;$&quot;#,##0.00\)">
                  <c:v>364.9899999999999</c:v>
                </c:pt>
                <c:pt idx="662" formatCode="&quot;$&quot;#,##0.00_);\(&quot;$&quot;#,##0.00\)">
                  <c:v>364.9899999999999</c:v>
                </c:pt>
                <c:pt idx="663" formatCode="&quot;$&quot;#,##0.00_);\(&quot;$&quot;#,##0.00\)">
                  <c:v>364.9899999999999</c:v>
                </c:pt>
                <c:pt idx="664" formatCode="&quot;$&quot;#,##0.00_);\(&quot;$&quot;#,##0.00\)">
                  <c:v>364.9899999999999</c:v>
                </c:pt>
                <c:pt idx="665" formatCode="&quot;$&quot;#,##0.00_);\(&quot;$&quot;#,##0.00\)">
                  <c:v>364.9899999999999</c:v>
                </c:pt>
                <c:pt idx="666" formatCode="&quot;$&quot;#,##0.00_);\(&quot;$&quot;#,##0.00\)">
                  <c:v>364.9899999999999</c:v>
                </c:pt>
                <c:pt idx="667" formatCode="&quot;$&quot;#,##0.00_);\(&quot;$&quot;#,##0.00\)">
                  <c:v>364.9899999999999</c:v>
                </c:pt>
                <c:pt idx="668" formatCode="&quot;$&quot;#,##0.00_);\(&quot;$&quot;#,##0.00\)">
                  <c:v>364.9899999999999</c:v>
                </c:pt>
                <c:pt idx="669" formatCode="&quot;$&quot;#,##0.00_);\(&quot;$&quot;#,##0.00\)">
                  <c:v>364.9899999999999</c:v>
                </c:pt>
                <c:pt idx="670" formatCode="&quot;$&quot;#,##0.00_);\(&quot;$&quot;#,##0.00\)">
                  <c:v>364.9899999999999</c:v>
                </c:pt>
                <c:pt idx="671" formatCode="&quot;$&quot;#,##0.00_);\(&quot;$&quot;#,##0.00\)">
                  <c:v>364.9899999999999</c:v>
                </c:pt>
                <c:pt idx="672" formatCode="&quot;$&quot;#,##0.00_);\(&quot;$&quot;#,##0.00\)">
                  <c:v>364.9899999999999</c:v>
                </c:pt>
                <c:pt idx="673" formatCode="&quot;$&quot;#,##0.00_);\(&quot;$&quot;#,##0.00\)">
                  <c:v>364.9899999999999</c:v>
                </c:pt>
                <c:pt idx="674" formatCode="&quot;$&quot;#,##0.00_);\(&quot;$&quot;#,##0.00\)">
                  <c:v>364.9899999999999</c:v>
                </c:pt>
                <c:pt idx="675" formatCode="&quot;$&quot;#,##0.00_);\(&quot;$&quot;#,##0.00\)">
                  <c:v>364.9899999999999</c:v>
                </c:pt>
                <c:pt idx="676" formatCode="&quot;$&quot;#,##0.00_);\(&quot;$&quot;#,##0.00\)">
                  <c:v>364.9899999999999</c:v>
                </c:pt>
                <c:pt idx="677" formatCode="&quot;$&quot;#,##0.00_);\(&quot;$&quot;#,##0.00\)">
                  <c:v>364.9899999999999</c:v>
                </c:pt>
                <c:pt idx="678" formatCode="&quot;$&quot;#,##0.00_);\(&quot;$&quot;#,##0.00\)">
                  <c:v>364.9899999999999</c:v>
                </c:pt>
                <c:pt idx="679" formatCode="&quot;$&quot;#,##0.00_);\(&quot;$&quot;#,##0.00\)">
                  <c:v>364.9899999999999</c:v>
                </c:pt>
                <c:pt idx="680" formatCode="&quot;$&quot;#,##0.00_);\(&quot;$&quot;#,##0.00\)">
                  <c:v>364.9899999999999</c:v>
                </c:pt>
                <c:pt idx="681" formatCode="&quot;$&quot;#,##0.00_);\(&quot;$&quot;#,##0.00\)">
                  <c:v>364.9899999999999</c:v>
                </c:pt>
                <c:pt idx="682" formatCode="&quot;$&quot;#,##0.00_);\(&quot;$&quot;#,##0.00\)">
                  <c:v>364.9899999999999</c:v>
                </c:pt>
                <c:pt idx="683" formatCode="&quot;$&quot;#,##0.00_);\(&quot;$&quot;#,##0.00\)">
                  <c:v>364.9899999999999</c:v>
                </c:pt>
                <c:pt idx="684" formatCode="&quot;$&quot;#,##0.00_);\(&quot;$&quot;#,##0.00\)">
                  <c:v>364.9899999999999</c:v>
                </c:pt>
                <c:pt idx="685" formatCode="&quot;$&quot;#,##0.00_);\(&quot;$&quot;#,##0.00\)">
                  <c:v>364.9899999999999</c:v>
                </c:pt>
                <c:pt idx="686" formatCode="&quot;$&quot;#,##0.00_);\(&quot;$&quot;#,##0.00\)">
                  <c:v>364.9899999999999</c:v>
                </c:pt>
                <c:pt idx="687" formatCode="&quot;$&quot;#,##0.00_);\(&quot;$&quot;#,##0.00\)">
                  <c:v>364.9899999999999</c:v>
                </c:pt>
                <c:pt idx="688" formatCode="&quot;$&quot;#,##0.00_);\(&quot;$&quot;#,##0.00\)">
                  <c:v>364.9899999999999</c:v>
                </c:pt>
                <c:pt idx="689" formatCode="&quot;$&quot;#,##0.00_);\(&quot;$&quot;#,##0.00\)">
                  <c:v>364.9899999999999</c:v>
                </c:pt>
                <c:pt idx="690" formatCode="&quot;$&quot;#,##0.00_);\(&quot;$&quot;#,##0.00\)">
                  <c:v>364.9899999999999</c:v>
                </c:pt>
                <c:pt idx="691" formatCode="&quot;$&quot;#,##0.00_);\(&quot;$&quot;#,##0.00\)">
                  <c:v>364.9899999999999</c:v>
                </c:pt>
                <c:pt idx="692" formatCode="&quot;$&quot;#,##0.00_);\(&quot;$&quot;#,##0.00\)">
                  <c:v>364.9899999999999</c:v>
                </c:pt>
                <c:pt idx="693" formatCode="&quot;$&quot;#,##0.00_);\(&quot;$&quot;#,##0.00\)">
                  <c:v>364.9899999999999</c:v>
                </c:pt>
                <c:pt idx="694" formatCode="&quot;$&quot;#,##0.00_);\(&quot;$&quot;#,##0.00\)">
                  <c:v>364.9899999999999</c:v>
                </c:pt>
                <c:pt idx="695" formatCode="&quot;$&quot;#,##0.00_);\(&quot;$&quot;#,##0.00\)">
                  <c:v>364.9899999999999</c:v>
                </c:pt>
                <c:pt idx="696" formatCode="&quot;$&quot;#,##0.00_);\(&quot;$&quot;#,##0.00\)">
                  <c:v>364.9899999999999</c:v>
                </c:pt>
                <c:pt idx="697" formatCode="&quot;$&quot;#,##0.00_);\(&quot;$&quot;#,##0.00\)">
                  <c:v>364.9899999999999</c:v>
                </c:pt>
                <c:pt idx="698" formatCode="&quot;$&quot;#,##0.00_);\(&quot;$&quot;#,##0.00\)">
                  <c:v>364.9899999999999</c:v>
                </c:pt>
                <c:pt idx="699" formatCode="&quot;$&quot;#,##0.00_);\(&quot;$&quot;#,##0.00\)">
                  <c:v>364.9899999999999</c:v>
                </c:pt>
                <c:pt idx="700" formatCode="&quot;$&quot;#,##0.00_);\(&quot;$&quot;#,##0.00\)">
                  <c:v>364.9899999999999</c:v>
                </c:pt>
                <c:pt idx="701" formatCode="&quot;$&quot;#,##0.00_);\(&quot;$&quot;#,##0.00\)">
                  <c:v>364.9899999999999</c:v>
                </c:pt>
                <c:pt idx="702" formatCode="&quot;$&quot;#,##0.00_);\(&quot;$&quot;#,##0.00\)">
                  <c:v>364.9899999999999</c:v>
                </c:pt>
                <c:pt idx="703" formatCode="&quot;$&quot;#,##0.00_);\(&quot;$&quot;#,##0.00\)">
                  <c:v>364.9899999999999</c:v>
                </c:pt>
                <c:pt idx="704" formatCode="&quot;$&quot;#,##0.00_);\(&quot;$&quot;#,##0.00\)">
                  <c:v>364.9899999999999</c:v>
                </c:pt>
                <c:pt idx="705" formatCode="&quot;$&quot;#,##0.00_);\(&quot;$&quot;#,##0.00\)">
                  <c:v>364.9899999999999</c:v>
                </c:pt>
                <c:pt idx="706" formatCode="&quot;$&quot;#,##0.00_);\(&quot;$&quot;#,##0.00\)">
                  <c:v>364.9899999999999</c:v>
                </c:pt>
                <c:pt idx="707" formatCode="&quot;$&quot;#,##0.00_);\(&quot;$&quot;#,##0.00\)">
                  <c:v>364.9899999999999</c:v>
                </c:pt>
                <c:pt idx="708" formatCode="&quot;$&quot;#,##0.00_);\(&quot;$&quot;#,##0.00\)">
                  <c:v>364.9899999999999</c:v>
                </c:pt>
                <c:pt idx="709" formatCode="&quot;$&quot;#,##0.00_);\(&quot;$&quot;#,##0.00\)">
                  <c:v>364.9899999999999</c:v>
                </c:pt>
                <c:pt idx="710" formatCode="&quot;$&quot;#,##0.00_);\(&quot;$&quot;#,##0.00\)">
                  <c:v>364.9899999999999</c:v>
                </c:pt>
                <c:pt idx="711" formatCode="&quot;$&quot;#,##0.00_);\(&quot;$&quot;#,##0.00\)">
                  <c:v>364.9899999999999</c:v>
                </c:pt>
                <c:pt idx="712" formatCode="&quot;$&quot;#,##0.00_);\(&quot;$&quot;#,##0.00\)">
                  <c:v>364.9899999999999</c:v>
                </c:pt>
                <c:pt idx="713" formatCode="&quot;$&quot;#,##0.00_);\(&quot;$&quot;#,##0.00\)">
                  <c:v>364.9899999999999</c:v>
                </c:pt>
                <c:pt idx="714" formatCode="&quot;$&quot;#,##0.00_);\(&quot;$&quot;#,##0.00\)">
                  <c:v>364.9899999999999</c:v>
                </c:pt>
                <c:pt idx="715" formatCode="&quot;$&quot;#,##0.00_);\(&quot;$&quot;#,##0.00\)">
                  <c:v>364.9899999999999</c:v>
                </c:pt>
                <c:pt idx="716" formatCode="&quot;$&quot;#,##0.00_);\(&quot;$&quot;#,##0.00\)">
                  <c:v>364.9899999999999</c:v>
                </c:pt>
                <c:pt idx="717" formatCode="&quot;$&quot;#,##0.00_);\(&quot;$&quot;#,##0.00\)">
                  <c:v>364.9899999999999</c:v>
                </c:pt>
                <c:pt idx="718" formatCode="&quot;$&quot;#,##0.00_);\(&quot;$&quot;#,##0.00\)">
                  <c:v>364.9899999999999</c:v>
                </c:pt>
                <c:pt idx="719" formatCode="&quot;$&quot;#,##0.00_);\(&quot;$&quot;#,##0.00\)">
                  <c:v>364.9899999999999</c:v>
                </c:pt>
                <c:pt idx="720" formatCode="&quot;$&quot;#,##0.00_);\(&quot;$&quot;#,##0.00\)">
                  <c:v>364.9899999999999</c:v>
                </c:pt>
                <c:pt idx="721" formatCode="&quot;$&quot;#,##0.00_);\(&quot;$&quot;#,##0.00\)">
                  <c:v>364.9899999999999</c:v>
                </c:pt>
                <c:pt idx="722" formatCode="&quot;$&quot;#,##0.00_);\(&quot;$&quot;#,##0.00\)">
                  <c:v>364.9899999999999</c:v>
                </c:pt>
                <c:pt idx="723" formatCode="&quot;$&quot;#,##0.00_);\(&quot;$&quot;#,##0.00\)">
                  <c:v>364.9899999999999</c:v>
                </c:pt>
                <c:pt idx="724" formatCode="&quot;$&quot;#,##0.00_);\(&quot;$&quot;#,##0.00\)">
                  <c:v>364.9899999999999</c:v>
                </c:pt>
                <c:pt idx="725" formatCode="&quot;$&quot;#,##0.00_);\(&quot;$&quot;#,##0.00\)">
                  <c:v>364.9899999999999</c:v>
                </c:pt>
                <c:pt idx="726" formatCode="&quot;$&quot;#,##0.00_);\(&quot;$&quot;#,##0.00\)">
                  <c:v>364.9899999999999</c:v>
                </c:pt>
                <c:pt idx="727" formatCode="&quot;$&quot;#,##0.00_);\(&quot;$&quot;#,##0.00\)">
                  <c:v>364.9899999999999</c:v>
                </c:pt>
                <c:pt idx="728" formatCode="&quot;$&quot;#,##0.00_);\(&quot;$&quot;#,##0.00\)">
                  <c:v>364.9899999999999</c:v>
                </c:pt>
                <c:pt idx="729" formatCode="&quot;$&quot;#,##0.00_);\(&quot;$&quot;#,##0.00\)">
                  <c:v>364.9899999999999</c:v>
                </c:pt>
                <c:pt idx="730" formatCode="&quot;$&quot;#,##0.00_);\(&quot;$&quot;#,##0.00\)">
                  <c:v>364.9899999999999</c:v>
                </c:pt>
                <c:pt idx="731" formatCode="&quot;$&quot;#,##0.00_);\(&quot;$&quot;#,##0.00\)">
                  <c:v>364.9899999999999</c:v>
                </c:pt>
                <c:pt idx="732" formatCode="&quot;$&quot;#,##0.00_);\(&quot;$&quot;#,##0.00\)">
                  <c:v>364.9899999999999</c:v>
                </c:pt>
                <c:pt idx="733" formatCode="&quot;$&quot;#,##0.00_);\(&quot;$&quot;#,##0.00\)">
                  <c:v>364.9899999999999</c:v>
                </c:pt>
                <c:pt idx="734" formatCode="&quot;$&quot;#,##0.00_);\(&quot;$&quot;#,##0.00\)">
                  <c:v>364.9899999999999</c:v>
                </c:pt>
                <c:pt idx="735" formatCode="&quot;$&quot;#,##0.00_);\(&quot;$&quot;#,##0.00\)">
                  <c:v>364.9899999999999</c:v>
                </c:pt>
                <c:pt idx="736" formatCode="&quot;$&quot;#,##0.00_);\(&quot;$&quot;#,##0.00\)">
                  <c:v>364.9899999999999</c:v>
                </c:pt>
                <c:pt idx="737" formatCode="&quot;$&quot;#,##0.00_);\(&quot;$&quot;#,##0.00\)">
                  <c:v>364.9899999999999</c:v>
                </c:pt>
                <c:pt idx="738" formatCode="&quot;$&quot;#,##0.00_);\(&quot;$&quot;#,##0.00\)">
                  <c:v>364.9899999999999</c:v>
                </c:pt>
                <c:pt idx="739" formatCode="&quot;$&quot;#,##0.00_);\(&quot;$&quot;#,##0.00\)">
                  <c:v>364.9899999999999</c:v>
                </c:pt>
                <c:pt idx="740" formatCode="&quot;$&quot;#,##0.00_);\(&quot;$&quot;#,##0.00\)">
                  <c:v>364.9899999999999</c:v>
                </c:pt>
                <c:pt idx="741" formatCode="&quot;$&quot;#,##0.00_);\(&quot;$&quot;#,##0.00\)">
                  <c:v>364.9899999999999</c:v>
                </c:pt>
                <c:pt idx="742" formatCode="&quot;$&quot;#,##0.00_);\(&quot;$&quot;#,##0.00\)">
                  <c:v>364.9899999999999</c:v>
                </c:pt>
                <c:pt idx="743" formatCode="&quot;$&quot;#,##0.00_);\(&quot;$&quot;#,##0.00\)">
                  <c:v>364.9899999999999</c:v>
                </c:pt>
                <c:pt idx="744" formatCode="&quot;$&quot;#,##0.00_);\(&quot;$&quot;#,##0.00\)">
                  <c:v>364.9899999999999</c:v>
                </c:pt>
                <c:pt idx="745" formatCode="&quot;$&quot;#,##0.00_);\(&quot;$&quot;#,##0.00\)">
                  <c:v>364.9899999999999</c:v>
                </c:pt>
                <c:pt idx="746" formatCode="&quot;$&quot;#,##0.00_);\(&quot;$&quot;#,##0.00\)">
                  <c:v>364.9899999999999</c:v>
                </c:pt>
                <c:pt idx="747" formatCode="&quot;$&quot;#,##0.00_);\(&quot;$&quot;#,##0.00\)">
                  <c:v>364.9899999999999</c:v>
                </c:pt>
                <c:pt idx="748" formatCode="&quot;$&quot;#,##0.00_);\(&quot;$&quot;#,##0.00\)">
                  <c:v>364.9899999999999</c:v>
                </c:pt>
                <c:pt idx="749" formatCode="&quot;$&quot;#,##0.00_);\(&quot;$&quot;#,##0.00\)">
                  <c:v>364.9899999999999</c:v>
                </c:pt>
                <c:pt idx="750" formatCode="&quot;$&quot;#,##0.00_);\(&quot;$&quot;#,##0.00\)">
                  <c:v>364.9899999999999</c:v>
                </c:pt>
                <c:pt idx="751" formatCode="&quot;$&quot;#,##0.00_);\(&quot;$&quot;#,##0.00\)">
                  <c:v>364.9899999999999</c:v>
                </c:pt>
                <c:pt idx="752" formatCode="&quot;$&quot;#,##0.00_);\(&quot;$&quot;#,##0.00\)">
                  <c:v>364.9899999999999</c:v>
                </c:pt>
                <c:pt idx="753" formatCode="&quot;$&quot;#,##0.00_);\(&quot;$&quot;#,##0.00\)">
                  <c:v>364.9899999999999</c:v>
                </c:pt>
                <c:pt idx="754" formatCode="&quot;$&quot;#,##0.00_);\(&quot;$&quot;#,##0.00\)">
                  <c:v>364.9899999999999</c:v>
                </c:pt>
                <c:pt idx="755" formatCode="&quot;$&quot;#,##0.00_);\(&quot;$&quot;#,##0.00\)">
                  <c:v>364.9899999999999</c:v>
                </c:pt>
                <c:pt idx="756" formatCode="&quot;$&quot;#,##0.00_);\(&quot;$&quot;#,##0.00\)">
                  <c:v>364.9899999999999</c:v>
                </c:pt>
                <c:pt idx="757" formatCode="&quot;$&quot;#,##0.00_);\(&quot;$&quot;#,##0.00\)">
                  <c:v>364.9899999999999</c:v>
                </c:pt>
                <c:pt idx="758" formatCode="&quot;$&quot;#,##0.00_);\(&quot;$&quot;#,##0.00\)">
                  <c:v>364.9899999999999</c:v>
                </c:pt>
                <c:pt idx="759" formatCode="&quot;$&quot;#,##0.00_);\(&quot;$&quot;#,##0.00\)">
                  <c:v>364.9899999999999</c:v>
                </c:pt>
                <c:pt idx="760" formatCode="&quot;$&quot;#,##0.00_);\(&quot;$&quot;#,##0.00\)">
                  <c:v>364.9899999999999</c:v>
                </c:pt>
                <c:pt idx="761" formatCode="&quot;$&quot;#,##0.00_);\(&quot;$&quot;#,##0.00\)">
                  <c:v>364.9899999999999</c:v>
                </c:pt>
                <c:pt idx="762" formatCode="&quot;$&quot;#,##0.00_);\(&quot;$&quot;#,##0.00\)">
                  <c:v>364.9899999999999</c:v>
                </c:pt>
                <c:pt idx="763" formatCode="&quot;$&quot;#,##0.00_);\(&quot;$&quot;#,##0.00\)">
                  <c:v>364.9899999999999</c:v>
                </c:pt>
                <c:pt idx="764" formatCode="&quot;$&quot;#,##0.00_);\(&quot;$&quot;#,##0.00\)">
                  <c:v>364.9899999999999</c:v>
                </c:pt>
                <c:pt idx="765" formatCode="&quot;$&quot;#,##0.00_);\(&quot;$&quot;#,##0.00\)">
                  <c:v>364.9899999999999</c:v>
                </c:pt>
                <c:pt idx="766" formatCode="&quot;$&quot;#,##0.00_);\(&quot;$&quot;#,##0.00\)">
                  <c:v>364.9899999999999</c:v>
                </c:pt>
                <c:pt idx="767" formatCode="&quot;$&quot;#,##0.00_);\(&quot;$&quot;#,##0.00\)">
                  <c:v>364.9899999999999</c:v>
                </c:pt>
                <c:pt idx="768" formatCode="&quot;$&quot;#,##0.00_);\(&quot;$&quot;#,##0.00\)">
                  <c:v>364.9899999999999</c:v>
                </c:pt>
                <c:pt idx="769" formatCode="&quot;$&quot;#,##0.00_);\(&quot;$&quot;#,##0.00\)">
                  <c:v>364.9899999999999</c:v>
                </c:pt>
                <c:pt idx="770" formatCode="&quot;$&quot;#,##0.00_);\(&quot;$&quot;#,##0.00\)">
                  <c:v>364.9899999999999</c:v>
                </c:pt>
                <c:pt idx="771" formatCode="&quot;$&quot;#,##0.00_);\(&quot;$&quot;#,##0.00\)">
                  <c:v>364.9899999999999</c:v>
                </c:pt>
                <c:pt idx="772" formatCode="&quot;$&quot;#,##0.00_);\(&quot;$&quot;#,##0.00\)">
                  <c:v>364.9899999999999</c:v>
                </c:pt>
                <c:pt idx="773" formatCode="&quot;$&quot;#,##0.00_);\(&quot;$&quot;#,##0.00\)">
                  <c:v>364.9899999999999</c:v>
                </c:pt>
                <c:pt idx="774" formatCode="&quot;$&quot;#,##0.00_);\(&quot;$&quot;#,##0.00\)">
                  <c:v>364.9899999999999</c:v>
                </c:pt>
                <c:pt idx="775" formatCode="&quot;$&quot;#,##0.00_);\(&quot;$&quot;#,##0.00\)">
                  <c:v>364.9899999999999</c:v>
                </c:pt>
                <c:pt idx="776" formatCode="&quot;$&quot;#,##0.00_);\(&quot;$&quot;#,##0.00\)">
                  <c:v>364.9899999999999</c:v>
                </c:pt>
                <c:pt idx="777" formatCode="&quot;$&quot;#,##0.00_);\(&quot;$&quot;#,##0.00\)">
                  <c:v>364.9899999999999</c:v>
                </c:pt>
                <c:pt idx="778" formatCode="&quot;$&quot;#,##0.00_);\(&quot;$&quot;#,##0.00\)">
                  <c:v>364.9899999999999</c:v>
                </c:pt>
                <c:pt idx="779" formatCode="&quot;$&quot;#,##0.00_);\(&quot;$&quot;#,##0.00\)">
                  <c:v>364.9899999999999</c:v>
                </c:pt>
                <c:pt idx="780" formatCode="&quot;$&quot;#,##0.00_);\(&quot;$&quot;#,##0.00\)">
                  <c:v>364.9899999999999</c:v>
                </c:pt>
                <c:pt idx="781" formatCode="&quot;$&quot;#,##0.00_);\(&quot;$&quot;#,##0.00\)">
                  <c:v>364.9899999999999</c:v>
                </c:pt>
                <c:pt idx="782" formatCode="&quot;$&quot;#,##0.00_);\(&quot;$&quot;#,##0.00\)">
                  <c:v>364.9899999999999</c:v>
                </c:pt>
                <c:pt idx="783" formatCode="&quot;$&quot;#,##0.00_);\(&quot;$&quot;#,##0.00\)">
                  <c:v>364.9899999999999</c:v>
                </c:pt>
                <c:pt idx="784" formatCode="&quot;$&quot;#,##0.00_);\(&quot;$&quot;#,##0.00\)">
                  <c:v>364.9899999999999</c:v>
                </c:pt>
                <c:pt idx="785" formatCode="&quot;$&quot;#,##0.00_);\(&quot;$&quot;#,##0.00\)">
                  <c:v>364.9899999999999</c:v>
                </c:pt>
                <c:pt idx="786" formatCode="&quot;$&quot;#,##0.00_);\(&quot;$&quot;#,##0.00\)">
                  <c:v>364.9899999999999</c:v>
                </c:pt>
                <c:pt idx="787" formatCode="&quot;$&quot;#,##0.00_);\(&quot;$&quot;#,##0.00\)">
                  <c:v>364.9899999999999</c:v>
                </c:pt>
                <c:pt idx="788" formatCode="&quot;$&quot;#,##0.00_);\(&quot;$&quot;#,##0.00\)">
                  <c:v>364.9899999999999</c:v>
                </c:pt>
                <c:pt idx="789" formatCode="&quot;$&quot;#,##0.00_);\(&quot;$&quot;#,##0.00\)">
                  <c:v>364.9899999999999</c:v>
                </c:pt>
                <c:pt idx="790" formatCode="&quot;$&quot;#,##0.00_);\(&quot;$&quot;#,##0.00\)">
                  <c:v>364.9899999999999</c:v>
                </c:pt>
                <c:pt idx="791" formatCode="&quot;$&quot;#,##0.00_);\(&quot;$&quot;#,##0.00\)">
                  <c:v>364.9899999999999</c:v>
                </c:pt>
                <c:pt idx="792" formatCode="&quot;$&quot;#,##0.00_);\(&quot;$&quot;#,##0.00\)">
                  <c:v>364.9899999999999</c:v>
                </c:pt>
                <c:pt idx="793" formatCode="&quot;$&quot;#,##0.00_);\(&quot;$&quot;#,##0.00\)">
                  <c:v>364.9899999999999</c:v>
                </c:pt>
                <c:pt idx="794" formatCode="&quot;$&quot;#,##0.00_);\(&quot;$&quot;#,##0.00\)">
                  <c:v>364.9899999999999</c:v>
                </c:pt>
                <c:pt idx="795" formatCode="&quot;$&quot;#,##0.00_);\(&quot;$&quot;#,##0.00\)">
                  <c:v>364.9899999999999</c:v>
                </c:pt>
                <c:pt idx="796" formatCode="&quot;$&quot;#,##0.00_);\(&quot;$&quot;#,##0.00\)">
                  <c:v>364.9899999999999</c:v>
                </c:pt>
                <c:pt idx="797" formatCode="&quot;$&quot;#,##0.00_);\(&quot;$&quot;#,##0.00\)">
                  <c:v>364.9899999999999</c:v>
                </c:pt>
                <c:pt idx="798" formatCode="&quot;$&quot;#,##0.00_);\(&quot;$&quot;#,##0.00\)">
                  <c:v>364.9899999999999</c:v>
                </c:pt>
                <c:pt idx="799" formatCode="&quot;$&quot;#,##0.00_);\(&quot;$&quot;#,##0.00\)">
                  <c:v>364.9899999999999</c:v>
                </c:pt>
                <c:pt idx="800" formatCode="&quot;$&quot;#,##0.00_);\(&quot;$&quot;#,##0.00\)">
                  <c:v>364.9899999999999</c:v>
                </c:pt>
                <c:pt idx="801" formatCode="&quot;$&quot;#,##0.00_);\(&quot;$&quot;#,##0.00\)">
                  <c:v>364.9899999999999</c:v>
                </c:pt>
                <c:pt idx="802" formatCode="&quot;$&quot;#,##0.00_);\(&quot;$&quot;#,##0.00\)">
                  <c:v>364.9899999999999</c:v>
                </c:pt>
                <c:pt idx="803" formatCode="&quot;$&quot;#,##0.00_);\(&quot;$&quot;#,##0.00\)">
                  <c:v>364.9899999999999</c:v>
                </c:pt>
                <c:pt idx="804" formatCode="&quot;$&quot;#,##0.00_);\(&quot;$&quot;#,##0.00\)">
                  <c:v>364.9899999999999</c:v>
                </c:pt>
                <c:pt idx="805" formatCode="&quot;$&quot;#,##0.00_);\(&quot;$&quot;#,##0.00\)">
                  <c:v>364.9899999999999</c:v>
                </c:pt>
                <c:pt idx="806" formatCode="&quot;$&quot;#,##0.00_);\(&quot;$&quot;#,##0.00\)">
                  <c:v>364.9899999999999</c:v>
                </c:pt>
                <c:pt idx="807" formatCode="&quot;$&quot;#,##0.00_);\(&quot;$&quot;#,##0.00\)">
                  <c:v>364.9899999999999</c:v>
                </c:pt>
                <c:pt idx="808" formatCode="&quot;$&quot;#,##0.00_);\(&quot;$&quot;#,##0.00\)">
                  <c:v>364.9899999999999</c:v>
                </c:pt>
                <c:pt idx="809" formatCode="&quot;$&quot;#,##0.00_);\(&quot;$&quot;#,##0.00\)">
                  <c:v>364.9899999999999</c:v>
                </c:pt>
                <c:pt idx="810" formatCode="&quot;$&quot;#,##0.00_);\(&quot;$&quot;#,##0.00\)">
                  <c:v>364.9899999999999</c:v>
                </c:pt>
                <c:pt idx="811" formatCode="&quot;$&quot;#,##0.00_);\(&quot;$&quot;#,##0.00\)">
                  <c:v>364.9899999999999</c:v>
                </c:pt>
                <c:pt idx="812" formatCode="&quot;$&quot;#,##0.00_);\(&quot;$&quot;#,##0.00\)">
                  <c:v>364.9899999999999</c:v>
                </c:pt>
                <c:pt idx="813" formatCode="&quot;$&quot;#,##0.00_);\(&quot;$&quot;#,##0.00\)">
                  <c:v>364.9899999999999</c:v>
                </c:pt>
                <c:pt idx="814" formatCode="&quot;$&quot;#,##0.00_);\(&quot;$&quot;#,##0.00\)">
                  <c:v>364.9899999999999</c:v>
                </c:pt>
                <c:pt idx="815" formatCode="&quot;$&quot;#,##0.00_);\(&quot;$&quot;#,##0.00\)">
                  <c:v>364.9899999999999</c:v>
                </c:pt>
                <c:pt idx="816" formatCode="&quot;$&quot;#,##0.00_);\(&quot;$&quot;#,##0.00\)">
                  <c:v>364.9899999999999</c:v>
                </c:pt>
                <c:pt idx="817" formatCode="&quot;$&quot;#,##0.00_);\(&quot;$&quot;#,##0.00\)">
                  <c:v>364.9899999999999</c:v>
                </c:pt>
                <c:pt idx="818" formatCode="&quot;$&quot;#,##0.00_);\(&quot;$&quot;#,##0.00\)">
                  <c:v>364.9899999999999</c:v>
                </c:pt>
                <c:pt idx="819" formatCode="&quot;$&quot;#,##0.00_);\(&quot;$&quot;#,##0.00\)">
                  <c:v>364.9899999999999</c:v>
                </c:pt>
                <c:pt idx="820" formatCode="&quot;$&quot;#,##0.00_);\(&quot;$&quot;#,##0.00\)">
                  <c:v>364.9899999999999</c:v>
                </c:pt>
                <c:pt idx="821" formatCode="&quot;$&quot;#,##0.00_);\(&quot;$&quot;#,##0.00\)">
                  <c:v>364.9899999999999</c:v>
                </c:pt>
                <c:pt idx="822" formatCode="&quot;$&quot;#,##0.00_);\(&quot;$&quot;#,##0.00\)">
                  <c:v>364.9899999999999</c:v>
                </c:pt>
                <c:pt idx="823" formatCode="&quot;$&quot;#,##0.00_);\(&quot;$&quot;#,##0.00\)">
                  <c:v>364.9899999999999</c:v>
                </c:pt>
                <c:pt idx="824" formatCode="&quot;$&quot;#,##0.00_);\(&quot;$&quot;#,##0.00\)">
                  <c:v>364.9899999999999</c:v>
                </c:pt>
                <c:pt idx="825" formatCode="&quot;$&quot;#,##0.00_);\(&quot;$&quot;#,##0.00\)">
                  <c:v>364.9899999999999</c:v>
                </c:pt>
                <c:pt idx="826" formatCode="&quot;$&quot;#,##0.00_);\(&quot;$&quot;#,##0.00\)">
                  <c:v>364.9899999999999</c:v>
                </c:pt>
                <c:pt idx="827" formatCode="&quot;$&quot;#,##0.00_);\(&quot;$&quot;#,##0.00\)">
                  <c:v>364.9899999999999</c:v>
                </c:pt>
                <c:pt idx="828" formatCode="&quot;$&quot;#,##0.00_);\(&quot;$&quot;#,##0.00\)">
                  <c:v>364.9899999999999</c:v>
                </c:pt>
                <c:pt idx="829" formatCode="&quot;$&quot;#,##0.00_);\(&quot;$&quot;#,##0.00\)">
                  <c:v>364.9899999999999</c:v>
                </c:pt>
                <c:pt idx="830" formatCode="&quot;$&quot;#,##0.00_);\(&quot;$&quot;#,##0.00\)">
                  <c:v>364.9899999999999</c:v>
                </c:pt>
                <c:pt idx="831" formatCode="&quot;$&quot;#,##0.00_);\(&quot;$&quot;#,##0.00\)">
                  <c:v>364.9899999999999</c:v>
                </c:pt>
                <c:pt idx="832" formatCode="&quot;$&quot;#,##0.00_);\(&quot;$&quot;#,##0.00\)">
                  <c:v>364.9899999999999</c:v>
                </c:pt>
                <c:pt idx="833" formatCode="&quot;$&quot;#,##0.00_);\(&quot;$&quot;#,##0.00\)">
                  <c:v>364.9899999999999</c:v>
                </c:pt>
                <c:pt idx="834" formatCode="&quot;$&quot;#,##0.00_);\(&quot;$&quot;#,##0.00\)">
                  <c:v>364.9899999999999</c:v>
                </c:pt>
                <c:pt idx="835" formatCode="&quot;$&quot;#,##0.00_);\(&quot;$&quot;#,##0.00\)">
                  <c:v>364.9899999999999</c:v>
                </c:pt>
                <c:pt idx="836" formatCode="&quot;$&quot;#,##0.00_);\(&quot;$&quot;#,##0.00\)">
                  <c:v>364.9899999999999</c:v>
                </c:pt>
                <c:pt idx="837" formatCode="&quot;$&quot;#,##0.00_);\(&quot;$&quot;#,##0.00\)">
                  <c:v>364.9899999999999</c:v>
                </c:pt>
                <c:pt idx="838" formatCode="&quot;$&quot;#,##0.00_);\(&quot;$&quot;#,##0.00\)">
                  <c:v>364.9899999999999</c:v>
                </c:pt>
                <c:pt idx="839" formatCode="&quot;$&quot;#,##0.00_);\(&quot;$&quot;#,##0.00\)">
                  <c:v>364.9899999999999</c:v>
                </c:pt>
                <c:pt idx="840" formatCode="&quot;$&quot;#,##0.00_);\(&quot;$&quot;#,##0.00\)">
                  <c:v>364.9899999999999</c:v>
                </c:pt>
                <c:pt idx="841" formatCode="&quot;$&quot;#,##0.00_);\(&quot;$&quot;#,##0.00\)">
                  <c:v>364.9899999999999</c:v>
                </c:pt>
                <c:pt idx="842" formatCode="&quot;$&quot;#,##0.00_);\(&quot;$&quot;#,##0.00\)">
                  <c:v>364.9899999999999</c:v>
                </c:pt>
                <c:pt idx="843" formatCode="&quot;$&quot;#,##0.00_);\(&quot;$&quot;#,##0.00\)">
                  <c:v>364.9899999999999</c:v>
                </c:pt>
                <c:pt idx="844" formatCode="&quot;$&quot;#,##0.00_);\(&quot;$&quot;#,##0.00\)">
                  <c:v>364.9899999999999</c:v>
                </c:pt>
                <c:pt idx="845" formatCode="&quot;$&quot;#,##0.00_);\(&quot;$&quot;#,##0.00\)">
                  <c:v>364.9899999999999</c:v>
                </c:pt>
                <c:pt idx="846" formatCode="&quot;$&quot;#,##0.00_);\(&quot;$&quot;#,##0.00\)">
                  <c:v>364.9899999999999</c:v>
                </c:pt>
                <c:pt idx="847" formatCode="&quot;$&quot;#,##0.00_);\(&quot;$&quot;#,##0.00\)">
                  <c:v>364.9899999999999</c:v>
                </c:pt>
                <c:pt idx="848" formatCode="&quot;$&quot;#,##0.00_);\(&quot;$&quot;#,##0.00\)">
                  <c:v>364.9899999999999</c:v>
                </c:pt>
                <c:pt idx="849" formatCode="&quot;$&quot;#,##0.00_);\(&quot;$&quot;#,##0.00\)">
                  <c:v>364.9899999999999</c:v>
                </c:pt>
                <c:pt idx="850" formatCode="&quot;$&quot;#,##0.00_);\(&quot;$&quot;#,##0.00\)">
                  <c:v>364.9899999999999</c:v>
                </c:pt>
                <c:pt idx="851" formatCode="&quot;$&quot;#,##0.00_);\(&quot;$&quot;#,##0.00\)">
                  <c:v>364.9899999999999</c:v>
                </c:pt>
                <c:pt idx="852" formatCode="&quot;$&quot;#,##0.00_);\(&quot;$&quot;#,##0.00\)">
                  <c:v>364.9899999999999</c:v>
                </c:pt>
                <c:pt idx="853" formatCode="&quot;$&quot;#,##0.00_);\(&quot;$&quot;#,##0.00\)">
                  <c:v>364.9899999999999</c:v>
                </c:pt>
                <c:pt idx="854" formatCode="&quot;$&quot;#,##0.00_);\(&quot;$&quot;#,##0.00\)">
                  <c:v>364.9899999999999</c:v>
                </c:pt>
                <c:pt idx="855" formatCode="&quot;$&quot;#,##0.00_);\(&quot;$&quot;#,##0.00\)">
                  <c:v>364.9899999999999</c:v>
                </c:pt>
                <c:pt idx="856" formatCode="&quot;$&quot;#,##0.00_);\(&quot;$&quot;#,##0.00\)">
                  <c:v>364.9899999999999</c:v>
                </c:pt>
                <c:pt idx="857" formatCode="&quot;$&quot;#,##0.00_);\(&quot;$&quot;#,##0.00\)">
                  <c:v>364.9899999999999</c:v>
                </c:pt>
                <c:pt idx="858" formatCode="&quot;$&quot;#,##0.00_);\(&quot;$&quot;#,##0.00\)">
                  <c:v>364.9899999999999</c:v>
                </c:pt>
                <c:pt idx="859" formatCode="&quot;$&quot;#,##0.00_);\(&quot;$&quot;#,##0.00\)">
                  <c:v>364.9899999999999</c:v>
                </c:pt>
                <c:pt idx="860" formatCode="&quot;$&quot;#,##0.00_);\(&quot;$&quot;#,##0.00\)">
                  <c:v>364.9899999999999</c:v>
                </c:pt>
                <c:pt idx="861" formatCode="&quot;$&quot;#,##0.00_);\(&quot;$&quot;#,##0.00\)">
                  <c:v>364.9899999999999</c:v>
                </c:pt>
                <c:pt idx="862" formatCode="&quot;$&quot;#,##0.00_);\(&quot;$&quot;#,##0.00\)">
                  <c:v>364.9899999999999</c:v>
                </c:pt>
                <c:pt idx="863" formatCode="&quot;$&quot;#,##0.00_);\(&quot;$&quot;#,##0.00\)">
                  <c:v>364.9899999999999</c:v>
                </c:pt>
                <c:pt idx="864" formatCode="&quot;$&quot;#,##0.00_);\(&quot;$&quot;#,##0.00\)">
                  <c:v>364.9899999999999</c:v>
                </c:pt>
                <c:pt idx="865" formatCode="&quot;$&quot;#,##0.00_);\(&quot;$&quot;#,##0.00\)">
                  <c:v>364.9899999999999</c:v>
                </c:pt>
                <c:pt idx="866" formatCode="&quot;$&quot;#,##0.00_);\(&quot;$&quot;#,##0.00\)">
                  <c:v>364.9899999999999</c:v>
                </c:pt>
                <c:pt idx="867" formatCode="&quot;$&quot;#,##0.00_);\(&quot;$&quot;#,##0.00\)">
                  <c:v>364.9899999999999</c:v>
                </c:pt>
                <c:pt idx="868" formatCode="&quot;$&quot;#,##0.00_);\(&quot;$&quot;#,##0.00\)">
                  <c:v>364.9899999999999</c:v>
                </c:pt>
                <c:pt idx="869" formatCode="&quot;$&quot;#,##0.00_);\(&quot;$&quot;#,##0.00\)">
                  <c:v>364.9899999999999</c:v>
                </c:pt>
                <c:pt idx="870" formatCode="&quot;$&quot;#,##0.00_);\(&quot;$&quot;#,##0.00\)">
                  <c:v>364.9899999999999</c:v>
                </c:pt>
                <c:pt idx="871" formatCode="&quot;$&quot;#,##0.00_);\(&quot;$&quot;#,##0.00\)">
                  <c:v>364.9899999999999</c:v>
                </c:pt>
                <c:pt idx="872" formatCode="&quot;$&quot;#,##0.00_);\(&quot;$&quot;#,##0.00\)">
                  <c:v>364.9899999999999</c:v>
                </c:pt>
                <c:pt idx="873" formatCode="&quot;$&quot;#,##0.00_);\(&quot;$&quot;#,##0.00\)">
                  <c:v>364.9899999999999</c:v>
                </c:pt>
                <c:pt idx="874" formatCode="&quot;$&quot;#,##0.00_);\(&quot;$&quot;#,##0.00\)">
                  <c:v>364.9899999999999</c:v>
                </c:pt>
                <c:pt idx="875" formatCode="&quot;$&quot;#,##0.00_);\(&quot;$&quot;#,##0.00\)">
                  <c:v>364.9899999999999</c:v>
                </c:pt>
                <c:pt idx="876" formatCode="&quot;$&quot;#,##0.00_);\(&quot;$&quot;#,##0.00\)">
                  <c:v>364.9899999999999</c:v>
                </c:pt>
                <c:pt idx="877" formatCode="&quot;$&quot;#,##0.00_);\(&quot;$&quot;#,##0.00\)">
                  <c:v>364.9899999999999</c:v>
                </c:pt>
                <c:pt idx="878" formatCode="&quot;$&quot;#,##0.00_);\(&quot;$&quot;#,##0.00\)">
                  <c:v>364.9899999999999</c:v>
                </c:pt>
                <c:pt idx="879" formatCode="&quot;$&quot;#,##0.00_);\(&quot;$&quot;#,##0.00\)">
                  <c:v>364.9899999999999</c:v>
                </c:pt>
                <c:pt idx="880" formatCode="&quot;$&quot;#,##0.00_);\(&quot;$&quot;#,##0.00\)">
                  <c:v>364.9899999999999</c:v>
                </c:pt>
                <c:pt idx="881" formatCode="&quot;$&quot;#,##0.00_);\(&quot;$&quot;#,##0.00\)">
                  <c:v>364.9899999999999</c:v>
                </c:pt>
                <c:pt idx="882" formatCode="&quot;$&quot;#,##0.00_);\(&quot;$&quot;#,##0.00\)">
                  <c:v>364.9899999999999</c:v>
                </c:pt>
                <c:pt idx="883" formatCode="&quot;$&quot;#,##0.00_);\(&quot;$&quot;#,##0.00\)">
                  <c:v>364.9899999999999</c:v>
                </c:pt>
                <c:pt idx="884" formatCode="&quot;$&quot;#,##0.00_);\(&quot;$&quot;#,##0.00\)">
                  <c:v>364.9899999999999</c:v>
                </c:pt>
                <c:pt idx="885" formatCode="&quot;$&quot;#,##0.00_);\(&quot;$&quot;#,##0.00\)">
                  <c:v>364.9899999999999</c:v>
                </c:pt>
                <c:pt idx="886" formatCode="&quot;$&quot;#,##0.00_);\(&quot;$&quot;#,##0.00\)">
                  <c:v>364.9899999999999</c:v>
                </c:pt>
                <c:pt idx="887" formatCode="&quot;$&quot;#,##0.00_);\(&quot;$&quot;#,##0.00\)">
                  <c:v>364.9899999999999</c:v>
                </c:pt>
                <c:pt idx="888" formatCode="&quot;$&quot;#,##0.00_);\(&quot;$&quot;#,##0.00\)">
                  <c:v>364.9899999999999</c:v>
                </c:pt>
                <c:pt idx="889" formatCode="&quot;$&quot;#,##0.00_);\(&quot;$&quot;#,##0.00\)">
                  <c:v>364.9899999999999</c:v>
                </c:pt>
                <c:pt idx="890" formatCode="&quot;$&quot;#,##0.00_);\(&quot;$&quot;#,##0.00\)">
                  <c:v>364.9899999999999</c:v>
                </c:pt>
                <c:pt idx="891" formatCode="&quot;$&quot;#,##0.00_);\(&quot;$&quot;#,##0.00\)">
                  <c:v>364.9899999999999</c:v>
                </c:pt>
                <c:pt idx="892" formatCode="&quot;$&quot;#,##0.00_);\(&quot;$&quot;#,##0.00\)">
                  <c:v>364.9899999999999</c:v>
                </c:pt>
                <c:pt idx="893" formatCode="&quot;$&quot;#,##0.00_);\(&quot;$&quot;#,##0.00\)">
                  <c:v>364.9899999999999</c:v>
                </c:pt>
                <c:pt idx="894" formatCode="&quot;$&quot;#,##0.00_);\(&quot;$&quot;#,##0.00\)">
                  <c:v>364.9899999999999</c:v>
                </c:pt>
                <c:pt idx="895" formatCode="&quot;$&quot;#,##0.00_);\(&quot;$&quot;#,##0.00\)">
                  <c:v>364.9899999999999</c:v>
                </c:pt>
                <c:pt idx="896" formatCode="&quot;$&quot;#,##0.00_);\(&quot;$&quot;#,##0.00\)">
                  <c:v>364.9899999999999</c:v>
                </c:pt>
                <c:pt idx="897" formatCode="&quot;$&quot;#,##0.00_);\(&quot;$&quot;#,##0.00\)">
                  <c:v>364.9899999999999</c:v>
                </c:pt>
                <c:pt idx="898" formatCode="&quot;$&quot;#,##0.00_);\(&quot;$&quot;#,##0.00\)">
                  <c:v>364.9899999999999</c:v>
                </c:pt>
                <c:pt idx="899" formatCode="&quot;$&quot;#,##0.00_);\(&quot;$&quot;#,##0.00\)">
                  <c:v>364.9899999999999</c:v>
                </c:pt>
                <c:pt idx="900" formatCode="&quot;$&quot;#,##0.00_);\(&quot;$&quot;#,##0.00\)">
                  <c:v>364.9899999999999</c:v>
                </c:pt>
                <c:pt idx="901" formatCode="&quot;$&quot;#,##0.00_);\(&quot;$&quot;#,##0.00\)">
                  <c:v>364.9899999999999</c:v>
                </c:pt>
                <c:pt idx="902" formatCode="&quot;$&quot;#,##0.00_);\(&quot;$&quot;#,##0.00\)">
                  <c:v>364.9899999999999</c:v>
                </c:pt>
                <c:pt idx="903" formatCode="&quot;$&quot;#,##0.00_);\(&quot;$&quot;#,##0.00\)">
                  <c:v>364.9899999999999</c:v>
                </c:pt>
                <c:pt idx="904" formatCode="&quot;$&quot;#,##0.00_);\(&quot;$&quot;#,##0.00\)">
                  <c:v>364.9899999999999</c:v>
                </c:pt>
                <c:pt idx="905" formatCode="&quot;$&quot;#,##0.00_);\(&quot;$&quot;#,##0.00\)">
                  <c:v>364.9899999999999</c:v>
                </c:pt>
                <c:pt idx="906" formatCode="&quot;$&quot;#,##0.00_);\(&quot;$&quot;#,##0.00\)">
                  <c:v>364.9899999999999</c:v>
                </c:pt>
                <c:pt idx="907" formatCode="&quot;$&quot;#,##0.00_);\(&quot;$&quot;#,##0.00\)">
                  <c:v>364.9899999999999</c:v>
                </c:pt>
                <c:pt idx="908" formatCode="&quot;$&quot;#,##0.00_);\(&quot;$&quot;#,##0.00\)">
                  <c:v>364.9899999999999</c:v>
                </c:pt>
                <c:pt idx="909" formatCode="&quot;$&quot;#,##0.00_);\(&quot;$&quot;#,##0.00\)">
                  <c:v>364.9899999999999</c:v>
                </c:pt>
                <c:pt idx="910" formatCode="&quot;$&quot;#,##0.00_);\(&quot;$&quot;#,##0.00\)">
                  <c:v>364.9899999999999</c:v>
                </c:pt>
                <c:pt idx="911" formatCode="&quot;$&quot;#,##0.00_);\(&quot;$&quot;#,##0.00\)">
                  <c:v>364.9899999999999</c:v>
                </c:pt>
                <c:pt idx="912" formatCode="&quot;$&quot;#,##0.00_);\(&quot;$&quot;#,##0.00\)">
                  <c:v>364.9899999999999</c:v>
                </c:pt>
                <c:pt idx="913" formatCode="&quot;$&quot;#,##0.00_);\(&quot;$&quot;#,##0.00\)">
                  <c:v>364.9899999999999</c:v>
                </c:pt>
                <c:pt idx="914" formatCode="&quot;$&quot;#,##0.00_);\(&quot;$&quot;#,##0.00\)">
                  <c:v>364.9899999999999</c:v>
                </c:pt>
                <c:pt idx="915" formatCode="&quot;$&quot;#,##0.00_);\(&quot;$&quot;#,##0.00\)">
                  <c:v>364.9899999999999</c:v>
                </c:pt>
                <c:pt idx="916" formatCode="&quot;$&quot;#,##0.00_);\(&quot;$&quot;#,##0.00\)">
                  <c:v>364.9899999999999</c:v>
                </c:pt>
                <c:pt idx="917" formatCode="&quot;$&quot;#,##0.00_);\(&quot;$&quot;#,##0.00\)">
                  <c:v>364.9899999999999</c:v>
                </c:pt>
                <c:pt idx="918" formatCode="&quot;$&quot;#,##0.00_);\(&quot;$&quot;#,##0.00\)">
                  <c:v>364.9899999999999</c:v>
                </c:pt>
                <c:pt idx="919" formatCode="&quot;$&quot;#,##0.00_);\(&quot;$&quot;#,##0.00\)">
                  <c:v>364.9899999999999</c:v>
                </c:pt>
                <c:pt idx="920" formatCode="&quot;$&quot;#,##0.00_);\(&quot;$&quot;#,##0.00\)">
                  <c:v>364.9899999999999</c:v>
                </c:pt>
                <c:pt idx="921" formatCode="&quot;$&quot;#,##0.00_);\(&quot;$&quot;#,##0.00\)">
                  <c:v>364.9899999999999</c:v>
                </c:pt>
                <c:pt idx="922" formatCode="&quot;$&quot;#,##0.00_);\(&quot;$&quot;#,##0.00\)">
                  <c:v>364.9899999999999</c:v>
                </c:pt>
                <c:pt idx="923" formatCode="&quot;$&quot;#,##0.00_);\(&quot;$&quot;#,##0.00\)">
                  <c:v>364.9899999999999</c:v>
                </c:pt>
                <c:pt idx="924" formatCode="&quot;$&quot;#,##0.00_);\(&quot;$&quot;#,##0.00\)">
                  <c:v>364.9899999999999</c:v>
                </c:pt>
                <c:pt idx="925" formatCode="&quot;$&quot;#,##0.00_);\(&quot;$&quot;#,##0.00\)">
                  <c:v>364.9899999999999</c:v>
                </c:pt>
                <c:pt idx="926" formatCode="&quot;$&quot;#,##0.00_);\(&quot;$&quot;#,##0.00\)">
                  <c:v>364.9899999999999</c:v>
                </c:pt>
                <c:pt idx="927" formatCode="&quot;$&quot;#,##0.00_);\(&quot;$&quot;#,##0.00\)">
                  <c:v>364.9899999999999</c:v>
                </c:pt>
                <c:pt idx="928" formatCode="&quot;$&quot;#,##0.00_);\(&quot;$&quot;#,##0.00\)">
                  <c:v>364.9899999999999</c:v>
                </c:pt>
                <c:pt idx="929" formatCode="&quot;$&quot;#,##0.00_);\(&quot;$&quot;#,##0.00\)">
                  <c:v>364.9899999999999</c:v>
                </c:pt>
                <c:pt idx="930" formatCode="&quot;$&quot;#,##0.00_);\(&quot;$&quot;#,##0.00\)">
                  <c:v>364.9899999999999</c:v>
                </c:pt>
                <c:pt idx="931" formatCode="&quot;$&quot;#,##0.00_);\(&quot;$&quot;#,##0.00\)">
                  <c:v>364.9899999999999</c:v>
                </c:pt>
                <c:pt idx="932" formatCode="&quot;$&quot;#,##0.00_);\(&quot;$&quot;#,##0.00\)">
                  <c:v>364.9899999999999</c:v>
                </c:pt>
                <c:pt idx="933" formatCode="&quot;$&quot;#,##0.00_);\(&quot;$&quot;#,##0.00\)">
                  <c:v>364.9899999999999</c:v>
                </c:pt>
                <c:pt idx="934" formatCode="&quot;$&quot;#,##0.00_);\(&quot;$&quot;#,##0.00\)">
                  <c:v>364.9899999999999</c:v>
                </c:pt>
                <c:pt idx="935" formatCode="&quot;$&quot;#,##0.00_);\(&quot;$&quot;#,##0.00\)">
                  <c:v>364.9899999999999</c:v>
                </c:pt>
                <c:pt idx="936" formatCode="&quot;$&quot;#,##0.00_);\(&quot;$&quot;#,##0.00\)">
                  <c:v>364.9899999999999</c:v>
                </c:pt>
                <c:pt idx="937" formatCode="&quot;$&quot;#,##0.00_);\(&quot;$&quot;#,##0.00\)">
                  <c:v>364.9899999999999</c:v>
                </c:pt>
                <c:pt idx="938" formatCode="&quot;$&quot;#,##0.00_);\(&quot;$&quot;#,##0.00\)">
                  <c:v>364.9899999999999</c:v>
                </c:pt>
                <c:pt idx="939" formatCode="&quot;$&quot;#,##0.00_);\(&quot;$&quot;#,##0.00\)">
                  <c:v>364.9899999999999</c:v>
                </c:pt>
                <c:pt idx="940" formatCode="&quot;$&quot;#,##0.00_);\(&quot;$&quot;#,##0.00\)">
                  <c:v>364.9899999999999</c:v>
                </c:pt>
                <c:pt idx="941" formatCode="&quot;$&quot;#,##0.00_);\(&quot;$&quot;#,##0.00\)">
                  <c:v>364.9899999999999</c:v>
                </c:pt>
                <c:pt idx="942" formatCode="&quot;$&quot;#,##0.00_);\(&quot;$&quot;#,##0.00\)">
                  <c:v>364.9899999999999</c:v>
                </c:pt>
                <c:pt idx="943" formatCode="&quot;$&quot;#,##0.00_);\(&quot;$&quot;#,##0.00\)">
                  <c:v>364.9899999999999</c:v>
                </c:pt>
                <c:pt idx="944" formatCode="&quot;$&quot;#,##0.00_);\(&quot;$&quot;#,##0.00\)">
                  <c:v>364.9899999999999</c:v>
                </c:pt>
                <c:pt idx="945" formatCode="&quot;$&quot;#,##0.00_);\(&quot;$&quot;#,##0.00\)">
                  <c:v>364.9899999999999</c:v>
                </c:pt>
                <c:pt idx="946" formatCode="&quot;$&quot;#,##0.00_);\(&quot;$&quot;#,##0.00\)">
                  <c:v>364.9899999999999</c:v>
                </c:pt>
                <c:pt idx="947" formatCode="&quot;$&quot;#,##0.00_);\(&quot;$&quot;#,##0.00\)">
                  <c:v>364.9899999999999</c:v>
                </c:pt>
                <c:pt idx="948" formatCode="&quot;$&quot;#,##0.00_);\(&quot;$&quot;#,##0.00\)">
                  <c:v>364.9899999999999</c:v>
                </c:pt>
                <c:pt idx="949" formatCode="&quot;$&quot;#,##0.00_);\(&quot;$&quot;#,##0.00\)">
                  <c:v>364.9899999999999</c:v>
                </c:pt>
                <c:pt idx="950" formatCode="&quot;$&quot;#,##0.00_);\(&quot;$&quot;#,##0.00\)">
                  <c:v>364.9899999999999</c:v>
                </c:pt>
                <c:pt idx="951" formatCode="&quot;$&quot;#,##0.00_);\(&quot;$&quot;#,##0.00\)">
                  <c:v>364.9899999999999</c:v>
                </c:pt>
                <c:pt idx="952" formatCode="&quot;$&quot;#,##0.00_);\(&quot;$&quot;#,##0.00\)">
                  <c:v>364.9899999999999</c:v>
                </c:pt>
                <c:pt idx="953" formatCode="&quot;$&quot;#,##0.00_);\(&quot;$&quot;#,##0.00\)">
                  <c:v>364.9899999999999</c:v>
                </c:pt>
                <c:pt idx="954" formatCode="&quot;$&quot;#,##0.00_);\(&quot;$&quot;#,##0.00\)">
                  <c:v>364.9899999999999</c:v>
                </c:pt>
                <c:pt idx="955" formatCode="&quot;$&quot;#,##0.00_);\(&quot;$&quot;#,##0.00\)">
                  <c:v>364.9899999999999</c:v>
                </c:pt>
                <c:pt idx="956" formatCode="&quot;$&quot;#,##0.00_);\(&quot;$&quot;#,##0.00\)">
                  <c:v>364.9899999999999</c:v>
                </c:pt>
                <c:pt idx="957" formatCode="&quot;$&quot;#,##0.00_);\(&quot;$&quot;#,##0.00\)">
                  <c:v>364.9899999999999</c:v>
                </c:pt>
                <c:pt idx="958" formatCode="&quot;$&quot;#,##0.00_);\(&quot;$&quot;#,##0.00\)">
                  <c:v>364.9899999999999</c:v>
                </c:pt>
                <c:pt idx="959" formatCode="&quot;$&quot;#,##0.00_);\(&quot;$&quot;#,##0.00\)">
                  <c:v>364.9899999999999</c:v>
                </c:pt>
                <c:pt idx="960" formatCode="&quot;$&quot;#,##0.00_);\(&quot;$&quot;#,##0.00\)">
                  <c:v>364.9899999999999</c:v>
                </c:pt>
                <c:pt idx="961" formatCode="&quot;$&quot;#,##0.00_);\(&quot;$&quot;#,##0.00\)">
                  <c:v>364.9899999999999</c:v>
                </c:pt>
                <c:pt idx="962" formatCode="&quot;$&quot;#,##0.00_);\(&quot;$&quot;#,##0.00\)">
                  <c:v>364.9899999999999</c:v>
                </c:pt>
                <c:pt idx="963" formatCode="&quot;$&quot;#,##0.00_);\(&quot;$&quot;#,##0.00\)">
                  <c:v>364.9899999999999</c:v>
                </c:pt>
                <c:pt idx="964" formatCode="&quot;$&quot;#,##0.00_);\(&quot;$&quot;#,##0.00\)">
                  <c:v>364.9899999999999</c:v>
                </c:pt>
                <c:pt idx="965" formatCode="&quot;$&quot;#,##0.00_);\(&quot;$&quot;#,##0.00\)">
                  <c:v>364.9899999999999</c:v>
                </c:pt>
                <c:pt idx="966" formatCode="&quot;$&quot;#,##0.00_);\(&quot;$&quot;#,##0.00\)">
                  <c:v>364.9899999999999</c:v>
                </c:pt>
                <c:pt idx="967" formatCode="&quot;$&quot;#,##0.00_);\(&quot;$&quot;#,##0.00\)">
                  <c:v>364.9899999999999</c:v>
                </c:pt>
                <c:pt idx="968" formatCode="&quot;$&quot;#,##0.00_);\(&quot;$&quot;#,##0.00\)">
                  <c:v>364.9899999999999</c:v>
                </c:pt>
                <c:pt idx="969" formatCode="&quot;$&quot;#,##0.00_);\(&quot;$&quot;#,##0.00\)">
                  <c:v>364.9899999999999</c:v>
                </c:pt>
                <c:pt idx="970" formatCode="&quot;$&quot;#,##0.00_);\(&quot;$&quot;#,##0.00\)">
                  <c:v>364.9899999999999</c:v>
                </c:pt>
                <c:pt idx="971" formatCode="&quot;$&quot;#,##0.00_);\(&quot;$&quot;#,##0.00\)">
                  <c:v>364.9899999999999</c:v>
                </c:pt>
                <c:pt idx="972" formatCode="&quot;$&quot;#,##0.00_);\(&quot;$&quot;#,##0.00\)">
                  <c:v>364.9899999999999</c:v>
                </c:pt>
                <c:pt idx="973" formatCode="&quot;$&quot;#,##0.00_);\(&quot;$&quot;#,##0.00\)">
                  <c:v>364.9899999999999</c:v>
                </c:pt>
                <c:pt idx="974" formatCode="&quot;$&quot;#,##0.00_);\(&quot;$&quot;#,##0.00\)">
                  <c:v>364.9899999999999</c:v>
                </c:pt>
                <c:pt idx="975" formatCode="&quot;$&quot;#,##0.00_);\(&quot;$&quot;#,##0.00\)">
                  <c:v>364.9899999999999</c:v>
                </c:pt>
                <c:pt idx="976" formatCode="&quot;$&quot;#,##0.00_);\(&quot;$&quot;#,##0.00\)">
                  <c:v>364.9899999999999</c:v>
                </c:pt>
                <c:pt idx="977" formatCode="&quot;$&quot;#,##0.00_);\(&quot;$&quot;#,##0.00\)">
                  <c:v>364.9899999999999</c:v>
                </c:pt>
                <c:pt idx="978" formatCode="&quot;$&quot;#,##0.00_);\(&quot;$&quot;#,##0.00\)">
                  <c:v>364.9899999999999</c:v>
                </c:pt>
                <c:pt idx="979" formatCode="&quot;$&quot;#,##0.00_);\(&quot;$&quot;#,##0.00\)">
                  <c:v>364.9899999999999</c:v>
                </c:pt>
                <c:pt idx="980" formatCode="&quot;$&quot;#,##0.00_);\(&quot;$&quot;#,##0.00\)">
                  <c:v>364.9899999999999</c:v>
                </c:pt>
                <c:pt idx="981" formatCode="&quot;$&quot;#,##0.00_);\(&quot;$&quot;#,##0.00\)">
                  <c:v>364.9899999999999</c:v>
                </c:pt>
                <c:pt idx="982" formatCode="&quot;$&quot;#,##0.00_);\(&quot;$&quot;#,##0.00\)">
                  <c:v>364.9899999999999</c:v>
                </c:pt>
                <c:pt idx="983" formatCode="&quot;$&quot;#,##0.00_);\(&quot;$&quot;#,##0.00\)">
                  <c:v>364.9899999999999</c:v>
                </c:pt>
                <c:pt idx="984" formatCode="&quot;$&quot;#,##0.00_);\(&quot;$&quot;#,##0.00\)">
                  <c:v>364.9899999999999</c:v>
                </c:pt>
                <c:pt idx="985" formatCode="&quot;$&quot;#,##0.00_);\(&quot;$&quot;#,##0.00\)">
                  <c:v>364.9899999999999</c:v>
                </c:pt>
                <c:pt idx="986" formatCode="&quot;$&quot;#,##0.00_);\(&quot;$&quot;#,##0.00\)">
                  <c:v>364.9899999999999</c:v>
                </c:pt>
                <c:pt idx="987" formatCode="&quot;$&quot;#,##0.00_);\(&quot;$&quot;#,##0.00\)">
                  <c:v>364.9899999999999</c:v>
                </c:pt>
                <c:pt idx="988" formatCode="&quot;$&quot;#,##0.00_);\(&quot;$&quot;#,##0.00\)">
                  <c:v>364.9899999999999</c:v>
                </c:pt>
                <c:pt idx="989" formatCode="&quot;$&quot;#,##0.00_);\(&quot;$&quot;#,##0.00\)">
                  <c:v>364.9899999999999</c:v>
                </c:pt>
                <c:pt idx="990" formatCode="&quot;$&quot;#,##0.00_);\(&quot;$&quot;#,##0.00\)">
                  <c:v>364.9899999999999</c:v>
                </c:pt>
                <c:pt idx="991" formatCode="&quot;$&quot;#,##0.00_);\(&quot;$&quot;#,##0.00\)">
                  <c:v>364.9899999999999</c:v>
                </c:pt>
                <c:pt idx="992" formatCode="&quot;$&quot;#,##0.00_);\(&quot;$&quot;#,##0.00\)">
                  <c:v>364.9899999999999</c:v>
                </c:pt>
                <c:pt idx="993" formatCode="&quot;$&quot;#,##0.00_);\(&quot;$&quot;#,##0.00\)">
                  <c:v>364.9899999999999</c:v>
                </c:pt>
                <c:pt idx="994" formatCode="&quot;$&quot;#,##0.00_);\(&quot;$&quot;#,##0.00\)">
                  <c:v>364.9899999999999</c:v>
                </c:pt>
                <c:pt idx="995" formatCode="&quot;$&quot;#,##0.00_);\(&quot;$&quot;#,##0.00\)">
                  <c:v>364.9899999999999</c:v>
                </c:pt>
                <c:pt idx="996" formatCode="&quot;$&quot;#,##0.00_);\(&quot;$&quot;#,##0.00\)">
                  <c:v>364.9899999999999</c:v>
                </c:pt>
                <c:pt idx="997" formatCode="&quot;$&quot;#,##0.00_);\(&quot;$&quot;#,##0.00\)">
                  <c:v>364.9899999999999</c:v>
                </c:pt>
                <c:pt idx="998" formatCode="&quot;$&quot;#,##0.00_);\(&quot;$&quot;#,##0.00\)">
                  <c:v>364.9899999999999</c:v>
                </c:pt>
                <c:pt idx="999" formatCode="&quot;$&quot;#,##0.00_);\(&quot;$&quot;#,##0.00\)">
                  <c:v>364.9899999999999</c:v>
                </c:pt>
                <c:pt idx="1000" formatCode="&quot;$&quot;#,##0.00_);\(&quot;$&quot;#,##0.00\)">
                  <c:v>364.9899999999999</c:v>
                </c:pt>
                <c:pt idx="1001" formatCode="&quot;$&quot;#,##0.00_);\(&quot;$&quot;#,##0.00\)">
                  <c:v>364.9899999999999</c:v>
                </c:pt>
                <c:pt idx="1002" formatCode="&quot;$&quot;#,##0.00_);\(&quot;$&quot;#,##0.00\)">
                  <c:v>364.9899999999999</c:v>
                </c:pt>
                <c:pt idx="1003" formatCode="&quot;$&quot;#,##0.00_);\(&quot;$&quot;#,##0.00\)">
                  <c:v>364.9899999999999</c:v>
                </c:pt>
                <c:pt idx="1004" formatCode="&quot;$&quot;#,##0.00_);\(&quot;$&quot;#,##0.00\)">
                  <c:v>364.9899999999999</c:v>
                </c:pt>
                <c:pt idx="1005" formatCode="&quot;$&quot;#,##0.00_);\(&quot;$&quot;#,##0.00\)">
                  <c:v>364.9899999999999</c:v>
                </c:pt>
                <c:pt idx="1006" formatCode="&quot;$&quot;#,##0.00_);\(&quot;$&quot;#,##0.00\)">
                  <c:v>364.9899999999999</c:v>
                </c:pt>
                <c:pt idx="1007" formatCode="&quot;$&quot;#,##0.00_);\(&quot;$&quot;#,##0.00\)">
                  <c:v>364.9899999999999</c:v>
                </c:pt>
                <c:pt idx="1008" formatCode="&quot;$&quot;#,##0.00_);\(&quot;$&quot;#,##0.00\)">
                  <c:v>364.9899999999999</c:v>
                </c:pt>
                <c:pt idx="1009" formatCode="&quot;$&quot;#,##0.00_);\(&quot;$&quot;#,##0.00\)">
                  <c:v>364.9899999999999</c:v>
                </c:pt>
                <c:pt idx="1010" formatCode="&quot;$&quot;#,##0.00_);\(&quot;$&quot;#,##0.00\)">
                  <c:v>364.9899999999999</c:v>
                </c:pt>
                <c:pt idx="1011" formatCode="&quot;$&quot;#,##0.00_);\(&quot;$&quot;#,##0.00\)">
                  <c:v>364.9899999999999</c:v>
                </c:pt>
                <c:pt idx="1012" formatCode="&quot;$&quot;#,##0.00_);\(&quot;$&quot;#,##0.00\)">
                  <c:v>364.9899999999999</c:v>
                </c:pt>
                <c:pt idx="1013" formatCode="&quot;$&quot;#,##0.00_);\(&quot;$&quot;#,##0.00\)">
                  <c:v>364.9899999999999</c:v>
                </c:pt>
                <c:pt idx="1014" formatCode="&quot;$&quot;#,##0.00_);\(&quot;$&quot;#,##0.00\)">
                  <c:v>364.9899999999999</c:v>
                </c:pt>
                <c:pt idx="1015" formatCode="&quot;$&quot;#,##0.00_);\(&quot;$&quot;#,##0.00\)">
                  <c:v>364.9899999999999</c:v>
                </c:pt>
                <c:pt idx="1016" formatCode="&quot;$&quot;#,##0.00_);\(&quot;$&quot;#,##0.00\)">
                  <c:v>364.9899999999999</c:v>
                </c:pt>
                <c:pt idx="1017" formatCode="&quot;$&quot;#,##0.00_);\(&quot;$&quot;#,##0.00\)">
                  <c:v>364.9899999999999</c:v>
                </c:pt>
                <c:pt idx="1018" formatCode="&quot;$&quot;#,##0.00_);\(&quot;$&quot;#,##0.00\)">
                  <c:v>364.9899999999999</c:v>
                </c:pt>
                <c:pt idx="1019" formatCode="&quot;$&quot;#,##0.00_);\(&quot;$&quot;#,##0.00\)">
                  <c:v>364.9899999999999</c:v>
                </c:pt>
                <c:pt idx="1020" formatCode="&quot;$&quot;#,##0.00_);\(&quot;$&quot;#,##0.00\)">
                  <c:v>364.9899999999999</c:v>
                </c:pt>
                <c:pt idx="1021" formatCode="&quot;$&quot;#,##0.00_);\(&quot;$&quot;#,##0.00\)">
                  <c:v>364.9899999999999</c:v>
                </c:pt>
                <c:pt idx="1022" formatCode="&quot;$&quot;#,##0.00_);\(&quot;$&quot;#,##0.00\)">
                  <c:v>364.9899999999999</c:v>
                </c:pt>
                <c:pt idx="1023" formatCode="&quot;$&quot;#,##0.00_);\(&quot;$&quot;#,##0.00\)">
                  <c:v>364.9899999999999</c:v>
                </c:pt>
                <c:pt idx="1024" formatCode="&quot;$&quot;#,##0.00_);\(&quot;$&quot;#,##0.00\)">
                  <c:v>364.9899999999999</c:v>
                </c:pt>
                <c:pt idx="1025" formatCode="&quot;$&quot;#,##0.00_);\(&quot;$&quot;#,##0.00\)">
                  <c:v>364.9899999999999</c:v>
                </c:pt>
                <c:pt idx="1026" formatCode="&quot;$&quot;#,##0.00_);\(&quot;$&quot;#,##0.00\)">
                  <c:v>364.9899999999999</c:v>
                </c:pt>
                <c:pt idx="1027" formatCode="&quot;$&quot;#,##0.00_);\(&quot;$&quot;#,##0.00\)">
                  <c:v>364.9899999999999</c:v>
                </c:pt>
                <c:pt idx="1028" formatCode="&quot;$&quot;#,##0.00_);\(&quot;$&quot;#,##0.00\)">
                  <c:v>364.9899999999999</c:v>
                </c:pt>
                <c:pt idx="1029" formatCode="&quot;$&quot;#,##0.00_);\(&quot;$&quot;#,##0.00\)">
                  <c:v>364.9899999999999</c:v>
                </c:pt>
                <c:pt idx="1030" formatCode="&quot;$&quot;#,##0.00_);\(&quot;$&quot;#,##0.00\)">
                  <c:v>364.9899999999999</c:v>
                </c:pt>
                <c:pt idx="1031" formatCode="&quot;$&quot;#,##0.00_);\(&quot;$&quot;#,##0.00\)">
                  <c:v>364.9899999999999</c:v>
                </c:pt>
                <c:pt idx="1032" formatCode="&quot;$&quot;#,##0.00_);\(&quot;$&quot;#,##0.00\)">
                  <c:v>364.9899999999999</c:v>
                </c:pt>
                <c:pt idx="1033" formatCode="&quot;$&quot;#,##0.00_);\(&quot;$&quot;#,##0.00\)">
                  <c:v>364.9899999999999</c:v>
                </c:pt>
                <c:pt idx="1034" formatCode="&quot;$&quot;#,##0.00_);\(&quot;$&quot;#,##0.00\)">
                  <c:v>364.9899999999999</c:v>
                </c:pt>
                <c:pt idx="1035" formatCode="&quot;$&quot;#,##0.00_);\(&quot;$&quot;#,##0.00\)">
                  <c:v>364.9899999999999</c:v>
                </c:pt>
                <c:pt idx="1036" formatCode="&quot;$&quot;#,##0.00_);\(&quot;$&quot;#,##0.00\)">
                  <c:v>364.9899999999999</c:v>
                </c:pt>
                <c:pt idx="1037" formatCode="&quot;$&quot;#,##0.00_);\(&quot;$&quot;#,##0.00\)">
                  <c:v>364.9899999999999</c:v>
                </c:pt>
                <c:pt idx="1038" formatCode="&quot;$&quot;#,##0.00_);\(&quot;$&quot;#,##0.00\)">
                  <c:v>364.9899999999999</c:v>
                </c:pt>
                <c:pt idx="1039" formatCode="&quot;$&quot;#,##0.00_);\(&quot;$&quot;#,##0.00\)">
                  <c:v>364.9899999999999</c:v>
                </c:pt>
                <c:pt idx="1040" formatCode="&quot;$&quot;#,##0.00_);\(&quot;$&quot;#,##0.00\)">
                  <c:v>364.9899999999999</c:v>
                </c:pt>
                <c:pt idx="1041" formatCode="&quot;$&quot;#,##0.00_);\(&quot;$&quot;#,##0.00\)">
                  <c:v>364.9899999999999</c:v>
                </c:pt>
                <c:pt idx="1042" formatCode="&quot;$&quot;#,##0.00_);\(&quot;$&quot;#,##0.00\)">
                  <c:v>364.9899999999999</c:v>
                </c:pt>
                <c:pt idx="1043" formatCode="&quot;$&quot;#,##0.00_);\(&quot;$&quot;#,##0.00\)">
                  <c:v>364.9899999999999</c:v>
                </c:pt>
                <c:pt idx="1044" formatCode="&quot;$&quot;#,##0.00_);\(&quot;$&quot;#,##0.00\)">
                  <c:v>364.9899999999999</c:v>
                </c:pt>
                <c:pt idx="1045" formatCode="&quot;$&quot;#,##0.00_);\(&quot;$&quot;#,##0.00\)">
                  <c:v>364.9899999999999</c:v>
                </c:pt>
                <c:pt idx="1046" formatCode="&quot;$&quot;#,##0.00_);\(&quot;$&quot;#,##0.00\)">
                  <c:v>364.9899999999999</c:v>
                </c:pt>
                <c:pt idx="1047" formatCode="&quot;$&quot;#,##0.00_);\(&quot;$&quot;#,##0.00\)">
                  <c:v>364.9899999999999</c:v>
                </c:pt>
                <c:pt idx="1048" formatCode="&quot;$&quot;#,##0.00_);\(&quot;$&quot;#,##0.00\)">
                  <c:v>364.9899999999999</c:v>
                </c:pt>
                <c:pt idx="1049" formatCode="&quot;$&quot;#,##0.00_);\(&quot;$&quot;#,##0.00\)">
                  <c:v>364.9899999999999</c:v>
                </c:pt>
                <c:pt idx="1050" formatCode="&quot;$&quot;#,##0.00_);\(&quot;$&quot;#,##0.00\)">
                  <c:v>364.9899999999999</c:v>
                </c:pt>
                <c:pt idx="1051" formatCode="&quot;$&quot;#,##0.00_);\(&quot;$&quot;#,##0.00\)">
                  <c:v>364.9899999999999</c:v>
                </c:pt>
                <c:pt idx="1052" formatCode="&quot;$&quot;#,##0.00_);\(&quot;$&quot;#,##0.00\)">
                  <c:v>364.9899999999999</c:v>
                </c:pt>
                <c:pt idx="1053" formatCode="&quot;$&quot;#,##0.00_);\(&quot;$&quot;#,##0.00\)">
                  <c:v>364.9899999999999</c:v>
                </c:pt>
                <c:pt idx="1054" formatCode="&quot;$&quot;#,##0.00_);\(&quot;$&quot;#,##0.00\)">
                  <c:v>364.9899999999999</c:v>
                </c:pt>
                <c:pt idx="1055" formatCode="&quot;$&quot;#,##0.00_);\(&quot;$&quot;#,##0.00\)">
                  <c:v>364.9899999999999</c:v>
                </c:pt>
                <c:pt idx="1056" formatCode="&quot;$&quot;#,##0.00_);\(&quot;$&quot;#,##0.00\)">
                  <c:v>364.9899999999999</c:v>
                </c:pt>
                <c:pt idx="1057" formatCode="&quot;$&quot;#,##0.00_);\(&quot;$&quot;#,##0.00\)">
                  <c:v>364.9899999999999</c:v>
                </c:pt>
                <c:pt idx="1058" formatCode="&quot;$&quot;#,##0.00_);\(&quot;$&quot;#,##0.00\)">
                  <c:v>364.9899999999999</c:v>
                </c:pt>
                <c:pt idx="1059" formatCode="&quot;$&quot;#,##0.00_);\(&quot;$&quot;#,##0.00\)">
                  <c:v>364.9899999999999</c:v>
                </c:pt>
                <c:pt idx="1060" formatCode="&quot;$&quot;#,##0.00_);\(&quot;$&quot;#,##0.00\)">
                  <c:v>364.9899999999999</c:v>
                </c:pt>
                <c:pt idx="1061" formatCode="&quot;$&quot;#,##0.00_);\(&quot;$&quot;#,##0.00\)">
                  <c:v>364.9899999999999</c:v>
                </c:pt>
                <c:pt idx="1062" formatCode="&quot;$&quot;#,##0.00_);\(&quot;$&quot;#,##0.00\)">
                  <c:v>364.9899999999999</c:v>
                </c:pt>
                <c:pt idx="1063" formatCode="&quot;$&quot;#,##0.00_);\(&quot;$&quot;#,##0.00\)">
                  <c:v>364.9899999999999</c:v>
                </c:pt>
                <c:pt idx="1064" formatCode="&quot;$&quot;#,##0.00_);\(&quot;$&quot;#,##0.00\)">
                  <c:v>364.9899999999999</c:v>
                </c:pt>
                <c:pt idx="1065" formatCode="&quot;$&quot;#,##0.00_);\(&quot;$&quot;#,##0.00\)">
                  <c:v>364.9899999999999</c:v>
                </c:pt>
                <c:pt idx="1066" formatCode="&quot;$&quot;#,##0.00_);\(&quot;$&quot;#,##0.00\)">
                  <c:v>364.9899999999999</c:v>
                </c:pt>
                <c:pt idx="1067" formatCode="&quot;$&quot;#,##0.00_);\(&quot;$&quot;#,##0.00\)">
                  <c:v>364.9899999999999</c:v>
                </c:pt>
                <c:pt idx="1068" formatCode="&quot;$&quot;#,##0.00_);\(&quot;$&quot;#,##0.00\)">
                  <c:v>364.9899999999999</c:v>
                </c:pt>
                <c:pt idx="1069" formatCode="&quot;$&quot;#,##0.00_);\(&quot;$&quot;#,##0.00\)">
                  <c:v>364.9899999999999</c:v>
                </c:pt>
                <c:pt idx="1070" formatCode="&quot;$&quot;#,##0.00_);\(&quot;$&quot;#,##0.00\)">
                  <c:v>364.9899999999999</c:v>
                </c:pt>
                <c:pt idx="1071" formatCode="&quot;$&quot;#,##0.00_);\(&quot;$&quot;#,##0.00\)">
                  <c:v>364.9899999999999</c:v>
                </c:pt>
                <c:pt idx="1072" formatCode="&quot;$&quot;#,##0.00_);\(&quot;$&quot;#,##0.00\)">
                  <c:v>364.9899999999999</c:v>
                </c:pt>
                <c:pt idx="1073" formatCode="&quot;$&quot;#,##0.00_);\(&quot;$&quot;#,##0.00\)">
                  <c:v>364.9899999999999</c:v>
                </c:pt>
                <c:pt idx="1074" formatCode="&quot;$&quot;#,##0.00_);\(&quot;$&quot;#,##0.00\)">
                  <c:v>364.9899999999999</c:v>
                </c:pt>
                <c:pt idx="1075" formatCode="&quot;$&quot;#,##0.00_);\(&quot;$&quot;#,##0.00\)">
                  <c:v>364.9899999999999</c:v>
                </c:pt>
                <c:pt idx="1076" formatCode="&quot;$&quot;#,##0.00_);\(&quot;$&quot;#,##0.00\)">
                  <c:v>364.9899999999999</c:v>
                </c:pt>
                <c:pt idx="1077" formatCode="&quot;$&quot;#,##0.00_);\(&quot;$&quot;#,##0.00\)">
                  <c:v>364.9899999999999</c:v>
                </c:pt>
                <c:pt idx="1078" formatCode="&quot;$&quot;#,##0.00_);\(&quot;$&quot;#,##0.00\)">
                  <c:v>364.9899999999999</c:v>
                </c:pt>
                <c:pt idx="1079" formatCode="&quot;$&quot;#,##0.00_);\(&quot;$&quot;#,##0.00\)">
                  <c:v>364.9899999999999</c:v>
                </c:pt>
                <c:pt idx="1080" formatCode="&quot;$&quot;#,##0.00_);\(&quot;$&quot;#,##0.00\)">
                  <c:v>364.9899999999999</c:v>
                </c:pt>
                <c:pt idx="1081" formatCode="&quot;$&quot;#,##0.00_);\(&quot;$&quot;#,##0.00\)">
                  <c:v>364.9899999999999</c:v>
                </c:pt>
                <c:pt idx="1082" formatCode="&quot;$&quot;#,##0.00_);\(&quot;$&quot;#,##0.00\)">
                  <c:v>364.9899999999999</c:v>
                </c:pt>
                <c:pt idx="1083" formatCode="&quot;$&quot;#,##0.00_);\(&quot;$&quot;#,##0.00\)">
                  <c:v>364.9899999999999</c:v>
                </c:pt>
                <c:pt idx="1084" formatCode="&quot;$&quot;#,##0.00_);\(&quot;$&quot;#,##0.00\)">
                  <c:v>364.9899999999999</c:v>
                </c:pt>
                <c:pt idx="1085" formatCode="&quot;$&quot;#,##0.00_);\(&quot;$&quot;#,##0.00\)">
                  <c:v>364.9899999999999</c:v>
                </c:pt>
                <c:pt idx="1086" formatCode="&quot;$&quot;#,##0.00_);\(&quot;$&quot;#,##0.00\)">
                  <c:v>364.9899999999999</c:v>
                </c:pt>
                <c:pt idx="1087" formatCode="&quot;$&quot;#,##0.00_);\(&quot;$&quot;#,##0.00\)">
                  <c:v>364.9899999999999</c:v>
                </c:pt>
                <c:pt idx="1088" formatCode="&quot;$&quot;#,##0.00_);\(&quot;$&quot;#,##0.00\)">
                  <c:v>364.9899999999999</c:v>
                </c:pt>
                <c:pt idx="1089" formatCode="&quot;$&quot;#,##0.00_);\(&quot;$&quot;#,##0.00\)">
                  <c:v>364.9899999999999</c:v>
                </c:pt>
                <c:pt idx="1090" formatCode="&quot;$&quot;#,##0.00_);\(&quot;$&quot;#,##0.00\)">
                  <c:v>364.9899999999999</c:v>
                </c:pt>
                <c:pt idx="1091" formatCode="&quot;$&quot;#,##0.00_);\(&quot;$&quot;#,##0.00\)">
                  <c:v>364.9899999999999</c:v>
                </c:pt>
                <c:pt idx="1092" formatCode="&quot;$&quot;#,##0.00_);\(&quot;$&quot;#,##0.00\)">
                  <c:v>364.9899999999999</c:v>
                </c:pt>
                <c:pt idx="1093" formatCode="&quot;$&quot;#,##0.00_);\(&quot;$&quot;#,##0.00\)">
                  <c:v>364.9899999999999</c:v>
                </c:pt>
                <c:pt idx="1094" formatCode="&quot;$&quot;#,##0.00_);\(&quot;$&quot;#,##0.00\)">
                  <c:v>364.9899999999999</c:v>
                </c:pt>
                <c:pt idx="1095" formatCode="&quot;$&quot;#,##0.00_);\(&quot;$&quot;#,##0.00\)">
                  <c:v>364.9899999999999</c:v>
                </c:pt>
                <c:pt idx="1096" formatCode="&quot;$&quot;#,##0.00_);\(&quot;$&quot;#,##0.00\)">
                  <c:v>364.9899999999999</c:v>
                </c:pt>
                <c:pt idx="1097" formatCode="&quot;$&quot;#,##0.00_);\(&quot;$&quot;#,##0.00\)">
                  <c:v>364.9899999999999</c:v>
                </c:pt>
                <c:pt idx="1098" formatCode="&quot;$&quot;#,##0.00_);\(&quot;$&quot;#,##0.00\)">
                  <c:v>364.9899999999999</c:v>
                </c:pt>
                <c:pt idx="1099" formatCode="&quot;$&quot;#,##0.00_);\(&quot;$&quot;#,##0.00\)">
                  <c:v>364.9899999999999</c:v>
                </c:pt>
                <c:pt idx="1100" formatCode="&quot;$&quot;#,##0.00_);\(&quot;$&quot;#,##0.00\)">
                  <c:v>364.9899999999999</c:v>
                </c:pt>
                <c:pt idx="1101" formatCode="&quot;$&quot;#,##0.00_);\(&quot;$&quot;#,##0.00\)">
                  <c:v>364.9899999999999</c:v>
                </c:pt>
                <c:pt idx="1102" formatCode="&quot;$&quot;#,##0.00_);\(&quot;$&quot;#,##0.00\)">
                  <c:v>364.9899999999999</c:v>
                </c:pt>
                <c:pt idx="1103" formatCode="&quot;$&quot;#,##0.00_);\(&quot;$&quot;#,##0.00\)">
                  <c:v>364.9899999999999</c:v>
                </c:pt>
                <c:pt idx="1104" formatCode="&quot;$&quot;#,##0.00_);\(&quot;$&quot;#,##0.00\)">
                  <c:v>364.9899999999999</c:v>
                </c:pt>
                <c:pt idx="1105" formatCode="&quot;$&quot;#,##0.00_);\(&quot;$&quot;#,##0.00\)">
                  <c:v>364.9899999999999</c:v>
                </c:pt>
                <c:pt idx="1106" formatCode="&quot;$&quot;#,##0.00_);\(&quot;$&quot;#,##0.00\)">
                  <c:v>364.9899999999999</c:v>
                </c:pt>
                <c:pt idx="1107" formatCode="&quot;$&quot;#,##0.00_);\(&quot;$&quot;#,##0.00\)">
                  <c:v>364.9899999999999</c:v>
                </c:pt>
                <c:pt idx="1108" formatCode="&quot;$&quot;#,##0.00_);\(&quot;$&quot;#,##0.00\)">
                  <c:v>364.9899999999999</c:v>
                </c:pt>
                <c:pt idx="1109" formatCode="&quot;$&quot;#,##0.00_);\(&quot;$&quot;#,##0.00\)">
                  <c:v>364.9899999999999</c:v>
                </c:pt>
                <c:pt idx="1110" formatCode="&quot;$&quot;#,##0.00_);\(&quot;$&quot;#,##0.00\)">
                  <c:v>364.9899999999999</c:v>
                </c:pt>
                <c:pt idx="1111" formatCode="&quot;$&quot;#,##0.00_);\(&quot;$&quot;#,##0.00\)">
                  <c:v>364.9899999999999</c:v>
                </c:pt>
                <c:pt idx="1112" formatCode="&quot;$&quot;#,##0.00_);\(&quot;$&quot;#,##0.00\)">
                  <c:v>364.9899999999999</c:v>
                </c:pt>
                <c:pt idx="1113" formatCode="&quot;$&quot;#,##0.00_);\(&quot;$&quot;#,##0.00\)">
                  <c:v>364.9899999999999</c:v>
                </c:pt>
                <c:pt idx="1114" formatCode="&quot;$&quot;#,##0.00_);\(&quot;$&quot;#,##0.00\)">
                  <c:v>364.9899999999999</c:v>
                </c:pt>
                <c:pt idx="1115" formatCode="&quot;$&quot;#,##0.00_);\(&quot;$&quot;#,##0.00\)">
                  <c:v>364.9899999999999</c:v>
                </c:pt>
                <c:pt idx="1116" formatCode="&quot;$&quot;#,##0.00_);\(&quot;$&quot;#,##0.00\)">
                  <c:v>364.9899999999999</c:v>
                </c:pt>
                <c:pt idx="1117" formatCode="&quot;$&quot;#,##0.00_);\(&quot;$&quot;#,##0.00\)">
                  <c:v>364.9899999999999</c:v>
                </c:pt>
                <c:pt idx="1118" formatCode="&quot;$&quot;#,##0.00_);\(&quot;$&quot;#,##0.00\)">
                  <c:v>364.9899999999999</c:v>
                </c:pt>
                <c:pt idx="1119" formatCode="&quot;$&quot;#,##0.00_);\(&quot;$&quot;#,##0.00\)">
                  <c:v>364.9899999999999</c:v>
                </c:pt>
                <c:pt idx="1120" formatCode="&quot;$&quot;#,##0.00_);\(&quot;$&quot;#,##0.00\)">
                  <c:v>364.9899999999999</c:v>
                </c:pt>
                <c:pt idx="1121" formatCode="&quot;$&quot;#,##0.00_);\(&quot;$&quot;#,##0.00\)">
                  <c:v>364.9899999999999</c:v>
                </c:pt>
                <c:pt idx="1122" formatCode="&quot;$&quot;#,##0.00_);\(&quot;$&quot;#,##0.00\)">
                  <c:v>364.9899999999999</c:v>
                </c:pt>
                <c:pt idx="1123" formatCode="&quot;$&quot;#,##0.00_);\(&quot;$&quot;#,##0.00\)">
                  <c:v>364.9899999999999</c:v>
                </c:pt>
                <c:pt idx="1124" formatCode="&quot;$&quot;#,##0.00_);\(&quot;$&quot;#,##0.00\)">
                  <c:v>364.9899999999999</c:v>
                </c:pt>
                <c:pt idx="1125" formatCode="&quot;$&quot;#,##0.00_);\(&quot;$&quot;#,##0.00\)">
                  <c:v>364.9899999999999</c:v>
                </c:pt>
                <c:pt idx="1126" formatCode="&quot;$&quot;#,##0.00_);\(&quot;$&quot;#,##0.00\)">
                  <c:v>364.9899999999999</c:v>
                </c:pt>
                <c:pt idx="1127" formatCode="&quot;$&quot;#,##0.00_);\(&quot;$&quot;#,##0.00\)">
                  <c:v>364.9899999999999</c:v>
                </c:pt>
                <c:pt idx="1128" formatCode="&quot;$&quot;#,##0.00_);\(&quot;$&quot;#,##0.00\)">
                  <c:v>364.9899999999999</c:v>
                </c:pt>
                <c:pt idx="1129" formatCode="&quot;$&quot;#,##0.00_);\(&quot;$&quot;#,##0.00\)">
                  <c:v>364.9899999999999</c:v>
                </c:pt>
                <c:pt idx="1130" formatCode="&quot;$&quot;#,##0.00_);\(&quot;$&quot;#,##0.00\)">
                  <c:v>364.9899999999999</c:v>
                </c:pt>
                <c:pt idx="1131" formatCode="&quot;$&quot;#,##0.00_);\(&quot;$&quot;#,##0.00\)">
                  <c:v>364.9899999999999</c:v>
                </c:pt>
                <c:pt idx="1132" formatCode="&quot;$&quot;#,##0.00_);\(&quot;$&quot;#,##0.00\)">
                  <c:v>364.9899999999999</c:v>
                </c:pt>
                <c:pt idx="1133" formatCode="&quot;$&quot;#,##0.00_);\(&quot;$&quot;#,##0.00\)">
                  <c:v>364.9899999999999</c:v>
                </c:pt>
                <c:pt idx="1134" formatCode="&quot;$&quot;#,##0.00_);\(&quot;$&quot;#,##0.00\)">
                  <c:v>364.9899999999999</c:v>
                </c:pt>
                <c:pt idx="1135" formatCode="&quot;$&quot;#,##0.00_);\(&quot;$&quot;#,##0.00\)">
                  <c:v>364.9899999999999</c:v>
                </c:pt>
                <c:pt idx="1136" formatCode="&quot;$&quot;#,##0.00_);\(&quot;$&quot;#,##0.00\)">
                  <c:v>364.9899999999999</c:v>
                </c:pt>
                <c:pt idx="1137" formatCode="&quot;$&quot;#,##0.00_);\(&quot;$&quot;#,##0.00\)">
                  <c:v>364.9899999999999</c:v>
                </c:pt>
                <c:pt idx="1138" formatCode="&quot;$&quot;#,##0.00_);\(&quot;$&quot;#,##0.00\)">
                  <c:v>364.9899999999999</c:v>
                </c:pt>
                <c:pt idx="1139" formatCode="&quot;$&quot;#,##0.00_);\(&quot;$&quot;#,##0.00\)">
                  <c:v>364.9899999999999</c:v>
                </c:pt>
                <c:pt idx="1140" formatCode="&quot;$&quot;#,##0.00_);\(&quot;$&quot;#,##0.00\)">
                  <c:v>364.9899999999999</c:v>
                </c:pt>
                <c:pt idx="1141" formatCode="&quot;$&quot;#,##0.00_);\(&quot;$&quot;#,##0.00\)">
                  <c:v>364.9899999999999</c:v>
                </c:pt>
                <c:pt idx="1142" formatCode="&quot;$&quot;#,##0.00_);\(&quot;$&quot;#,##0.00\)">
                  <c:v>364.9899999999999</c:v>
                </c:pt>
                <c:pt idx="1143" formatCode="&quot;$&quot;#,##0.00_);\(&quot;$&quot;#,##0.00\)">
                  <c:v>364.9899999999999</c:v>
                </c:pt>
                <c:pt idx="1144" formatCode="&quot;$&quot;#,##0.00_);\(&quot;$&quot;#,##0.00\)">
                  <c:v>364.9899999999999</c:v>
                </c:pt>
                <c:pt idx="1145" formatCode="&quot;$&quot;#,##0.00_);\(&quot;$&quot;#,##0.00\)">
                  <c:v>364.9899999999999</c:v>
                </c:pt>
                <c:pt idx="1146" formatCode="&quot;$&quot;#,##0.00_);\(&quot;$&quot;#,##0.00\)">
                  <c:v>364.9899999999999</c:v>
                </c:pt>
                <c:pt idx="1147" formatCode="&quot;$&quot;#,##0.00_);\(&quot;$&quot;#,##0.00\)">
                  <c:v>364.9899999999999</c:v>
                </c:pt>
                <c:pt idx="1148" formatCode="&quot;$&quot;#,##0.00_);\(&quot;$&quot;#,##0.00\)">
                  <c:v>364.9899999999999</c:v>
                </c:pt>
                <c:pt idx="1149" formatCode="&quot;$&quot;#,##0.00_);\(&quot;$&quot;#,##0.00\)">
                  <c:v>364.9899999999999</c:v>
                </c:pt>
                <c:pt idx="1150" formatCode="&quot;$&quot;#,##0.00_);\(&quot;$&quot;#,##0.00\)">
                  <c:v>364.9899999999999</c:v>
                </c:pt>
                <c:pt idx="1151" formatCode="&quot;$&quot;#,##0.00_);\(&quot;$&quot;#,##0.00\)">
                  <c:v>364.9899999999999</c:v>
                </c:pt>
                <c:pt idx="1152" formatCode="&quot;$&quot;#,##0.00_);\(&quot;$&quot;#,##0.00\)">
                  <c:v>364.9899999999999</c:v>
                </c:pt>
                <c:pt idx="1153" formatCode="&quot;$&quot;#,##0.00_);\(&quot;$&quot;#,##0.00\)">
                  <c:v>364.9899999999999</c:v>
                </c:pt>
                <c:pt idx="1154" formatCode="&quot;$&quot;#,##0.00_);\(&quot;$&quot;#,##0.00\)">
                  <c:v>364.9899999999999</c:v>
                </c:pt>
                <c:pt idx="1155" formatCode="&quot;$&quot;#,##0.00_);\(&quot;$&quot;#,##0.00\)">
                  <c:v>364.9899999999999</c:v>
                </c:pt>
                <c:pt idx="1156" formatCode="&quot;$&quot;#,##0.00_);\(&quot;$&quot;#,##0.00\)">
                  <c:v>364.9899999999999</c:v>
                </c:pt>
                <c:pt idx="1157" formatCode="&quot;$&quot;#,##0.00_);\(&quot;$&quot;#,##0.00\)">
                  <c:v>364.9899999999999</c:v>
                </c:pt>
                <c:pt idx="1158" formatCode="&quot;$&quot;#,##0.00_);\(&quot;$&quot;#,##0.00\)">
                  <c:v>364.9899999999999</c:v>
                </c:pt>
                <c:pt idx="1159" formatCode="&quot;$&quot;#,##0.00_);\(&quot;$&quot;#,##0.00\)">
                  <c:v>364.9899999999999</c:v>
                </c:pt>
                <c:pt idx="1160" formatCode="&quot;$&quot;#,##0.00_);\(&quot;$&quot;#,##0.00\)">
                  <c:v>364.9899999999999</c:v>
                </c:pt>
                <c:pt idx="1161" formatCode="&quot;$&quot;#,##0.00_);\(&quot;$&quot;#,##0.00\)">
                  <c:v>364.9899999999999</c:v>
                </c:pt>
                <c:pt idx="1162" formatCode="&quot;$&quot;#,##0.00_);\(&quot;$&quot;#,##0.00\)">
                  <c:v>364.9899999999999</c:v>
                </c:pt>
                <c:pt idx="1163" formatCode="&quot;$&quot;#,##0.00_);\(&quot;$&quot;#,##0.00\)">
                  <c:v>364.9899999999999</c:v>
                </c:pt>
                <c:pt idx="1164" formatCode="&quot;$&quot;#,##0.00_);\(&quot;$&quot;#,##0.00\)">
                  <c:v>364.9899999999999</c:v>
                </c:pt>
                <c:pt idx="1165" formatCode="&quot;$&quot;#,##0.00_);\(&quot;$&quot;#,##0.00\)">
                  <c:v>364.9899999999999</c:v>
                </c:pt>
                <c:pt idx="1166" formatCode="&quot;$&quot;#,##0.00_);\(&quot;$&quot;#,##0.00\)">
                  <c:v>364.9899999999999</c:v>
                </c:pt>
                <c:pt idx="1167" formatCode="&quot;$&quot;#,##0.00_);\(&quot;$&quot;#,##0.00\)">
                  <c:v>364.9899999999999</c:v>
                </c:pt>
                <c:pt idx="1168" formatCode="&quot;$&quot;#,##0.00_);\(&quot;$&quot;#,##0.00\)">
                  <c:v>364.9899999999999</c:v>
                </c:pt>
                <c:pt idx="1169" formatCode="&quot;$&quot;#,##0.00_);\(&quot;$&quot;#,##0.00\)">
                  <c:v>364.9899999999999</c:v>
                </c:pt>
                <c:pt idx="1170" formatCode="&quot;$&quot;#,##0.00_);\(&quot;$&quot;#,##0.00\)">
                  <c:v>364.9899999999999</c:v>
                </c:pt>
                <c:pt idx="1171" formatCode="&quot;$&quot;#,##0.00_);\(&quot;$&quot;#,##0.00\)">
                  <c:v>364.9899999999999</c:v>
                </c:pt>
                <c:pt idx="1172" formatCode="&quot;$&quot;#,##0.00_);\(&quot;$&quot;#,##0.00\)">
                  <c:v>364.9899999999999</c:v>
                </c:pt>
                <c:pt idx="1173" formatCode="&quot;$&quot;#,##0.00_);\(&quot;$&quot;#,##0.00\)">
                  <c:v>364.9899999999999</c:v>
                </c:pt>
                <c:pt idx="1174" formatCode="&quot;$&quot;#,##0.00_);\(&quot;$&quot;#,##0.00\)">
                  <c:v>364.9899999999999</c:v>
                </c:pt>
                <c:pt idx="1175" formatCode="&quot;$&quot;#,##0.00_);\(&quot;$&quot;#,##0.00\)">
                  <c:v>364.9899999999999</c:v>
                </c:pt>
                <c:pt idx="1176" formatCode="&quot;$&quot;#,##0.00_);\(&quot;$&quot;#,##0.00\)">
                  <c:v>364.9899999999999</c:v>
                </c:pt>
                <c:pt idx="1177" formatCode="&quot;$&quot;#,##0.00_);\(&quot;$&quot;#,##0.00\)">
                  <c:v>364.9899999999999</c:v>
                </c:pt>
                <c:pt idx="1178" formatCode="&quot;$&quot;#,##0.00_);\(&quot;$&quot;#,##0.00\)">
                  <c:v>364.9899999999999</c:v>
                </c:pt>
                <c:pt idx="1179" formatCode="&quot;$&quot;#,##0.00_);\(&quot;$&quot;#,##0.00\)">
                  <c:v>364.9899999999999</c:v>
                </c:pt>
                <c:pt idx="1180" formatCode="&quot;$&quot;#,##0.00_);\(&quot;$&quot;#,##0.00\)">
                  <c:v>364.9899999999999</c:v>
                </c:pt>
                <c:pt idx="1181" formatCode="&quot;$&quot;#,##0.00_);\(&quot;$&quot;#,##0.00\)">
                  <c:v>364.9899999999999</c:v>
                </c:pt>
                <c:pt idx="1182" formatCode="&quot;$&quot;#,##0.00_);\(&quot;$&quot;#,##0.00\)">
                  <c:v>364.9899999999999</c:v>
                </c:pt>
                <c:pt idx="1183" formatCode="&quot;$&quot;#,##0.00_);\(&quot;$&quot;#,##0.00\)">
                  <c:v>364.9899999999999</c:v>
                </c:pt>
                <c:pt idx="1184" formatCode="&quot;$&quot;#,##0.00_);\(&quot;$&quot;#,##0.00\)">
                  <c:v>364.9899999999999</c:v>
                </c:pt>
                <c:pt idx="1185" formatCode="&quot;$&quot;#,##0.00_);\(&quot;$&quot;#,##0.00\)">
                  <c:v>364.9899999999999</c:v>
                </c:pt>
                <c:pt idx="1186" formatCode="&quot;$&quot;#,##0.00_);\(&quot;$&quot;#,##0.00\)">
                  <c:v>364.9899999999999</c:v>
                </c:pt>
                <c:pt idx="1187" formatCode="&quot;$&quot;#,##0.00_);\(&quot;$&quot;#,##0.00\)">
                  <c:v>364.9899999999999</c:v>
                </c:pt>
                <c:pt idx="1188" formatCode="&quot;$&quot;#,##0.00_);\(&quot;$&quot;#,##0.00\)">
                  <c:v>364.9899999999999</c:v>
                </c:pt>
                <c:pt idx="1189" formatCode="&quot;$&quot;#,##0.00_);\(&quot;$&quot;#,##0.00\)">
                  <c:v>364.9899999999999</c:v>
                </c:pt>
                <c:pt idx="1190" formatCode="&quot;$&quot;#,##0.00_);\(&quot;$&quot;#,##0.00\)">
                  <c:v>364.9899999999999</c:v>
                </c:pt>
                <c:pt idx="1191" formatCode="&quot;$&quot;#,##0.00_);\(&quot;$&quot;#,##0.00\)">
                  <c:v>364.9899999999999</c:v>
                </c:pt>
                <c:pt idx="1192" formatCode="&quot;$&quot;#,##0.00_);\(&quot;$&quot;#,##0.00\)">
                  <c:v>364.9899999999999</c:v>
                </c:pt>
                <c:pt idx="1193" formatCode="&quot;$&quot;#,##0.00_);\(&quot;$&quot;#,##0.00\)">
                  <c:v>364.9899999999999</c:v>
                </c:pt>
                <c:pt idx="1194" formatCode="&quot;$&quot;#,##0.00_);\(&quot;$&quot;#,##0.00\)">
                  <c:v>364.9899999999999</c:v>
                </c:pt>
                <c:pt idx="1195" formatCode="&quot;$&quot;#,##0.00_);\(&quot;$&quot;#,##0.00\)">
                  <c:v>364.9899999999999</c:v>
                </c:pt>
                <c:pt idx="1196" formatCode="&quot;$&quot;#,##0.00_);\(&quot;$&quot;#,##0.00\)">
                  <c:v>364.9899999999999</c:v>
                </c:pt>
                <c:pt idx="1197" formatCode="&quot;$&quot;#,##0.00_);\(&quot;$&quot;#,##0.00\)">
                  <c:v>364.9899999999999</c:v>
                </c:pt>
                <c:pt idx="1198" formatCode="&quot;$&quot;#,##0.00_);\(&quot;$&quot;#,##0.00\)">
                  <c:v>364.9899999999999</c:v>
                </c:pt>
                <c:pt idx="1199" formatCode="&quot;$&quot;#,##0.00_);\(&quot;$&quot;#,##0.00\)">
                  <c:v>364.9899999999999</c:v>
                </c:pt>
                <c:pt idx="1200" formatCode="&quot;$&quot;#,##0.00_);\(&quot;$&quot;#,##0.00\)">
                  <c:v>364.9899999999999</c:v>
                </c:pt>
                <c:pt idx="1201" formatCode="&quot;$&quot;#,##0.00_);\(&quot;$&quot;#,##0.00\)">
                  <c:v>364.9899999999999</c:v>
                </c:pt>
                <c:pt idx="1202" formatCode="&quot;$&quot;#,##0.00_);\(&quot;$&quot;#,##0.00\)">
                  <c:v>364.9899999999999</c:v>
                </c:pt>
                <c:pt idx="1203" formatCode="&quot;$&quot;#,##0.00_);\(&quot;$&quot;#,##0.00\)">
                  <c:v>364.9899999999999</c:v>
                </c:pt>
                <c:pt idx="1204" formatCode="&quot;$&quot;#,##0.00_);\(&quot;$&quot;#,##0.00\)">
                  <c:v>364.9899999999999</c:v>
                </c:pt>
                <c:pt idx="1205" formatCode="&quot;$&quot;#,##0.00_);\(&quot;$&quot;#,##0.00\)">
                  <c:v>364.9899999999999</c:v>
                </c:pt>
                <c:pt idx="1206" formatCode="&quot;$&quot;#,##0.00_);\(&quot;$&quot;#,##0.00\)">
                  <c:v>364.9899999999999</c:v>
                </c:pt>
                <c:pt idx="1207" formatCode="&quot;$&quot;#,##0.00_);\(&quot;$&quot;#,##0.00\)">
                  <c:v>364.9899999999999</c:v>
                </c:pt>
                <c:pt idx="1208" formatCode="&quot;$&quot;#,##0.00_);\(&quot;$&quot;#,##0.00\)">
                  <c:v>364.9899999999999</c:v>
                </c:pt>
                <c:pt idx="1209" formatCode="&quot;$&quot;#,##0.00_);\(&quot;$&quot;#,##0.00\)">
                  <c:v>364.9899999999999</c:v>
                </c:pt>
                <c:pt idx="1210" formatCode="&quot;$&quot;#,##0.00_);\(&quot;$&quot;#,##0.00\)">
                  <c:v>364.9899999999999</c:v>
                </c:pt>
                <c:pt idx="1211" formatCode="&quot;$&quot;#,##0.00_);\(&quot;$&quot;#,##0.00\)">
                  <c:v>364.9899999999999</c:v>
                </c:pt>
                <c:pt idx="1212" formatCode="&quot;$&quot;#,##0.00_);\(&quot;$&quot;#,##0.00\)">
                  <c:v>364.9899999999999</c:v>
                </c:pt>
                <c:pt idx="1213" formatCode="&quot;$&quot;#,##0.00_);\(&quot;$&quot;#,##0.00\)">
                  <c:v>364.9899999999999</c:v>
                </c:pt>
                <c:pt idx="1214" formatCode="&quot;$&quot;#,##0.00_);\(&quot;$&quot;#,##0.00\)">
                  <c:v>364.9899999999999</c:v>
                </c:pt>
                <c:pt idx="1215" formatCode="&quot;$&quot;#,##0.00_);\(&quot;$&quot;#,##0.00\)">
                  <c:v>364.9899999999999</c:v>
                </c:pt>
                <c:pt idx="1216" formatCode="&quot;$&quot;#,##0.00_);\(&quot;$&quot;#,##0.00\)">
                  <c:v>364.9899999999999</c:v>
                </c:pt>
                <c:pt idx="1217" formatCode="&quot;$&quot;#,##0.00_);\(&quot;$&quot;#,##0.00\)">
                  <c:v>364.9899999999999</c:v>
                </c:pt>
                <c:pt idx="1218" formatCode="&quot;$&quot;#,##0.00_);\(&quot;$&quot;#,##0.00\)">
                  <c:v>364.9899999999999</c:v>
                </c:pt>
                <c:pt idx="1219" formatCode="&quot;$&quot;#,##0.00_);\(&quot;$&quot;#,##0.00\)">
                  <c:v>364.9899999999999</c:v>
                </c:pt>
                <c:pt idx="1220" formatCode="&quot;$&quot;#,##0.00_);\(&quot;$&quot;#,##0.00\)">
                  <c:v>364.9899999999999</c:v>
                </c:pt>
                <c:pt idx="1221" formatCode="&quot;$&quot;#,##0.00_);\(&quot;$&quot;#,##0.00\)">
                  <c:v>364.9899999999999</c:v>
                </c:pt>
                <c:pt idx="1222" formatCode="&quot;$&quot;#,##0.00_);\(&quot;$&quot;#,##0.00\)">
                  <c:v>364.9899999999999</c:v>
                </c:pt>
                <c:pt idx="1223" formatCode="&quot;$&quot;#,##0.00_);\(&quot;$&quot;#,##0.00\)">
                  <c:v>364.9899999999999</c:v>
                </c:pt>
                <c:pt idx="1224" formatCode="&quot;$&quot;#,##0.00_);\(&quot;$&quot;#,##0.00\)">
                  <c:v>364.9899999999999</c:v>
                </c:pt>
                <c:pt idx="1225" formatCode="&quot;$&quot;#,##0.00_);\(&quot;$&quot;#,##0.00\)">
                  <c:v>364.9899999999999</c:v>
                </c:pt>
                <c:pt idx="1226" formatCode="&quot;$&quot;#,##0.00_);\(&quot;$&quot;#,##0.00\)">
                  <c:v>364.9899999999999</c:v>
                </c:pt>
                <c:pt idx="1227" formatCode="&quot;$&quot;#,##0.00_);\(&quot;$&quot;#,##0.00\)">
                  <c:v>364.9899999999999</c:v>
                </c:pt>
                <c:pt idx="1228" formatCode="&quot;$&quot;#,##0.00_);\(&quot;$&quot;#,##0.00\)">
                  <c:v>364.9899999999999</c:v>
                </c:pt>
                <c:pt idx="1229" formatCode="&quot;$&quot;#,##0.00_);\(&quot;$&quot;#,##0.00\)">
                  <c:v>364.9899999999999</c:v>
                </c:pt>
                <c:pt idx="1230" formatCode="&quot;$&quot;#,##0.00_);\(&quot;$&quot;#,##0.00\)">
                  <c:v>364.9899999999999</c:v>
                </c:pt>
                <c:pt idx="1231" formatCode="&quot;$&quot;#,##0.00_);\(&quot;$&quot;#,##0.00\)">
                  <c:v>364.9899999999999</c:v>
                </c:pt>
                <c:pt idx="1232" formatCode="&quot;$&quot;#,##0.00_);\(&quot;$&quot;#,##0.00\)">
                  <c:v>364.9899999999999</c:v>
                </c:pt>
                <c:pt idx="1233" formatCode="&quot;$&quot;#,##0.00_);\(&quot;$&quot;#,##0.00\)">
                  <c:v>364.9899999999999</c:v>
                </c:pt>
                <c:pt idx="1234" formatCode="&quot;$&quot;#,##0.00_);\(&quot;$&quot;#,##0.00\)">
                  <c:v>364.9899999999999</c:v>
                </c:pt>
                <c:pt idx="1235" formatCode="&quot;$&quot;#,##0.00_);\(&quot;$&quot;#,##0.00\)">
                  <c:v>364.9899999999999</c:v>
                </c:pt>
                <c:pt idx="1236" formatCode="&quot;$&quot;#,##0.00_);\(&quot;$&quot;#,##0.00\)">
                  <c:v>364.9899999999999</c:v>
                </c:pt>
                <c:pt idx="1237" formatCode="&quot;$&quot;#,##0.00_);\(&quot;$&quot;#,##0.00\)">
                  <c:v>364.9899999999999</c:v>
                </c:pt>
                <c:pt idx="1238" formatCode="&quot;$&quot;#,##0.00_);\(&quot;$&quot;#,##0.00\)">
                  <c:v>364.9899999999999</c:v>
                </c:pt>
                <c:pt idx="1239" formatCode="&quot;$&quot;#,##0.00_);\(&quot;$&quot;#,##0.00\)">
                  <c:v>364.9899999999999</c:v>
                </c:pt>
                <c:pt idx="1240" formatCode="&quot;$&quot;#,##0.00_);\(&quot;$&quot;#,##0.00\)">
                  <c:v>364.9899999999999</c:v>
                </c:pt>
                <c:pt idx="1241" formatCode="&quot;$&quot;#,##0.00_);\(&quot;$&quot;#,##0.00\)">
                  <c:v>364.9899999999999</c:v>
                </c:pt>
                <c:pt idx="1242" formatCode="&quot;$&quot;#,##0.00_);\(&quot;$&quot;#,##0.00\)">
                  <c:v>364.9899999999999</c:v>
                </c:pt>
                <c:pt idx="1243" formatCode="&quot;$&quot;#,##0.00_);\(&quot;$&quot;#,##0.00\)">
                  <c:v>364.9899999999999</c:v>
                </c:pt>
                <c:pt idx="1244" formatCode="&quot;$&quot;#,##0.00_);\(&quot;$&quot;#,##0.00\)">
                  <c:v>364.9899999999999</c:v>
                </c:pt>
                <c:pt idx="1245" formatCode="&quot;$&quot;#,##0.00_);\(&quot;$&quot;#,##0.00\)">
                  <c:v>364.9899999999999</c:v>
                </c:pt>
                <c:pt idx="1246" formatCode="&quot;$&quot;#,##0.00_);\(&quot;$&quot;#,##0.00\)">
                  <c:v>364.9899999999999</c:v>
                </c:pt>
                <c:pt idx="1247" formatCode="&quot;$&quot;#,##0.00_);\(&quot;$&quot;#,##0.00\)">
                  <c:v>364.9899999999999</c:v>
                </c:pt>
                <c:pt idx="1248" formatCode="&quot;$&quot;#,##0.00_);\(&quot;$&quot;#,##0.00\)">
                  <c:v>364.9899999999999</c:v>
                </c:pt>
                <c:pt idx="1249" formatCode="&quot;$&quot;#,##0.00_);\(&quot;$&quot;#,##0.00\)">
                  <c:v>364.9899999999999</c:v>
                </c:pt>
                <c:pt idx="1250" formatCode="&quot;$&quot;#,##0.00_);\(&quot;$&quot;#,##0.00\)">
                  <c:v>364.9899999999999</c:v>
                </c:pt>
                <c:pt idx="1251" formatCode="&quot;$&quot;#,##0.00_);\(&quot;$&quot;#,##0.00\)">
                  <c:v>364.9899999999999</c:v>
                </c:pt>
                <c:pt idx="1252" formatCode="&quot;$&quot;#,##0.00_);\(&quot;$&quot;#,##0.00\)">
                  <c:v>364.9899999999999</c:v>
                </c:pt>
                <c:pt idx="1253" formatCode="&quot;$&quot;#,##0.00_);\(&quot;$&quot;#,##0.00\)">
                  <c:v>364.9899999999999</c:v>
                </c:pt>
                <c:pt idx="1254" formatCode="&quot;$&quot;#,##0.00_);\(&quot;$&quot;#,##0.00\)">
                  <c:v>364.9899999999999</c:v>
                </c:pt>
                <c:pt idx="1255" formatCode="&quot;$&quot;#,##0.00_);\(&quot;$&quot;#,##0.00\)">
                  <c:v>364.9899999999999</c:v>
                </c:pt>
                <c:pt idx="1256" formatCode="&quot;$&quot;#,##0.00_);\(&quot;$&quot;#,##0.00\)">
                  <c:v>364.9899999999999</c:v>
                </c:pt>
                <c:pt idx="1257" formatCode="&quot;$&quot;#,##0.00_);\(&quot;$&quot;#,##0.00\)">
                  <c:v>364.9899999999999</c:v>
                </c:pt>
                <c:pt idx="1258" formatCode="&quot;$&quot;#,##0.00_);\(&quot;$&quot;#,##0.00\)">
                  <c:v>364.9899999999999</c:v>
                </c:pt>
                <c:pt idx="1259" formatCode="&quot;$&quot;#,##0.00_);\(&quot;$&quot;#,##0.00\)">
                  <c:v>364.9899999999999</c:v>
                </c:pt>
                <c:pt idx="1260" formatCode="&quot;$&quot;#,##0.00_);\(&quot;$&quot;#,##0.00\)">
                  <c:v>364.9899999999999</c:v>
                </c:pt>
                <c:pt idx="1261" formatCode="&quot;$&quot;#,##0.00_);\(&quot;$&quot;#,##0.00\)">
                  <c:v>364.9899999999999</c:v>
                </c:pt>
                <c:pt idx="1262" formatCode="&quot;$&quot;#,##0.00_);\(&quot;$&quot;#,##0.00\)">
                  <c:v>364.9899999999999</c:v>
                </c:pt>
                <c:pt idx="1263" formatCode="&quot;$&quot;#,##0.00_);\(&quot;$&quot;#,##0.00\)">
                  <c:v>364.9899999999999</c:v>
                </c:pt>
                <c:pt idx="1264" formatCode="&quot;$&quot;#,##0.00_);\(&quot;$&quot;#,##0.00\)">
                  <c:v>364.9899999999999</c:v>
                </c:pt>
                <c:pt idx="1265" formatCode="&quot;$&quot;#,##0.00_);\(&quot;$&quot;#,##0.00\)">
                  <c:v>364.9899999999999</c:v>
                </c:pt>
                <c:pt idx="1266" formatCode="&quot;$&quot;#,##0.00_);\(&quot;$&quot;#,##0.00\)">
                  <c:v>364.9899999999999</c:v>
                </c:pt>
                <c:pt idx="1267" formatCode="&quot;$&quot;#,##0.00_);\(&quot;$&quot;#,##0.00\)">
                  <c:v>364.9899999999999</c:v>
                </c:pt>
                <c:pt idx="1268" formatCode="&quot;$&quot;#,##0.00_);\(&quot;$&quot;#,##0.00\)">
                  <c:v>364.9899999999999</c:v>
                </c:pt>
                <c:pt idx="1269" formatCode="&quot;$&quot;#,##0.00_);\(&quot;$&quot;#,##0.00\)">
                  <c:v>364.9899999999999</c:v>
                </c:pt>
                <c:pt idx="1270" formatCode="&quot;$&quot;#,##0.00_);\(&quot;$&quot;#,##0.00\)">
                  <c:v>364.9899999999999</c:v>
                </c:pt>
                <c:pt idx="1271" formatCode="&quot;$&quot;#,##0.00_);\(&quot;$&quot;#,##0.00\)">
                  <c:v>364.9899999999999</c:v>
                </c:pt>
                <c:pt idx="1272" formatCode="&quot;$&quot;#,##0.00_);\(&quot;$&quot;#,##0.00\)">
                  <c:v>364.9899999999999</c:v>
                </c:pt>
                <c:pt idx="1273" formatCode="&quot;$&quot;#,##0.00_);\(&quot;$&quot;#,##0.00\)">
                  <c:v>364.9899999999999</c:v>
                </c:pt>
                <c:pt idx="1274" formatCode="&quot;$&quot;#,##0.00_);\(&quot;$&quot;#,##0.00\)">
                  <c:v>364.9899999999999</c:v>
                </c:pt>
                <c:pt idx="1275" formatCode="&quot;$&quot;#,##0.00_);\(&quot;$&quot;#,##0.00\)">
                  <c:v>364.9899999999999</c:v>
                </c:pt>
                <c:pt idx="1276" formatCode="&quot;$&quot;#,##0.00_);\(&quot;$&quot;#,##0.00\)">
                  <c:v>364.9899999999999</c:v>
                </c:pt>
                <c:pt idx="1277" formatCode="&quot;$&quot;#,##0.00_);\(&quot;$&quot;#,##0.00\)">
                  <c:v>364.9899999999999</c:v>
                </c:pt>
                <c:pt idx="1278" formatCode="&quot;$&quot;#,##0.00_);\(&quot;$&quot;#,##0.00\)">
                  <c:v>364.9899999999999</c:v>
                </c:pt>
                <c:pt idx="1279" formatCode="&quot;$&quot;#,##0.00_);\(&quot;$&quot;#,##0.00\)">
                  <c:v>364.9899999999999</c:v>
                </c:pt>
                <c:pt idx="1280" formatCode="&quot;$&quot;#,##0.00_);\(&quot;$&quot;#,##0.00\)">
                  <c:v>364.9899999999999</c:v>
                </c:pt>
                <c:pt idx="1281" formatCode="&quot;$&quot;#,##0.00_);\(&quot;$&quot;#,##0.00\)">
                  <c:v>364.9899999999999</c:v>
                </c:pt>
                <c:pt idx="1282" formatCode="&quot;$&quot;#,##0.00_);\(&quot;$&quot;#,##0.00\)">
                  <c:v>364.9899999999999</c:v>
                </c:pt>
                <c:pt idx="1283" formatCode="&quot;$&quot;#,##0.00_);\(&quot;$&quot;#,##0.00\)">
                  <c:v>364.9899999999999</c:v>
                </c:pt>
                <c:pt idx="1284" formatCode="&quot;$&quot;#,##0.00_);\(&quot;$&quot;#,##0.00\)">
                  <c:v>364.9899999999999</c:v>
                </c:pt>
                <c:pt idx="1285" formatCode="&quot;$&quot;#,##0.00_);\(&quot;$&quot;#,##0.00\)">
                  <c:v>364.9899999999999</c:v>
                </c:pt>
                <c:pt idx="1286" formatCode="&quot;$&quot;#,##0.00_);\(&quot;$&quot;#,##0.00\)">
                  <c:v>364.9899999999999</c:v>
                </c:pt>
                <c:pt idx="1287" formatCode="&quot;$&quot;#,##0.00_);\(&quot;$&quot;#,##0.00\)">
                  <c:v>364.9899999999999</c:v>
                </c:pt>
                <c:pt idx="1288" formatCode="&quot;$&quot;#,##0.00_);\(&quot;$&quot;#,##0.00\)">
                  <c:v>364.9899999999999</c:v>
                </c:pt>
                <c:pt idx="1289" formatCode="&quot;$&quot;#,##0.00_);\(&quot;$&quot;#,##0.00\)">
                  <c:v>364.9899999999999</c:v>
                </c:pt>
                <c:pt idx="1290" formatCode="&quot;$&quot;#,##0.00_);\(&quot;$&quot;#,##0.00\)">
                  <c:v>364.9899999999999</c:v>
                </c:pt>
                <c:pt idx="1291" formatCode="&quot;$&quot;#,##0.00_);\(&quot;$&quot;#,##0.00\)">
                  <c:v>364.9899999999999</c:v>
                </c:pt>
                <c:pt idx="1292" formatCode="&quot;$&quot;#,##0.00_);\(&quot;$&quot;#,##0.00\)">
                  <c:v>364.9899999999999</c:v>
                </c:pt>
                <c:pt idx="1293" formatCode="&quot;$&quot;#,##0.00_);\(&quot;$&quot;#,##0.00\)">
                  <c:v>364.9899999999999</c:v>
                </c:pt>
                <c:pt idx="1294" formatCode="&quot;$&quot;#,##0.00_);\(&quot;$&quot;#,##0.00\)">
                  <c:v>364.9899999999999</c:v>
                </c:pt>
                <c:pt idx="1295" formatCode="&quot;$&quot;#,##0.00_);\(&quot;$&quot;#,##0.00\)">
                  <c:v>364.9899999999999</c:v>
                </c:pt>
                <c:pt idx="1296" formatCode="&quot;$&quot;#,##0.00_);\(&quot;$&quot;#,##0.00\)">
                  <c:v>364.9899999999999</c:v>
                </c:pt>
                <c:pt idx="1297" formatCode="&quot;$&quot;#,##0.00_);\(&quot;$&quot;#,##0.00\)">
                  <c:v>364.9899999999999</c:v>
                </c:pt>
                <c:pt idx="1298" formatCode="&quot;$&quot;#,##0.00_);\(&quot;$&quot;#,##0.00\)">
                  <c:v>364.9899999999999</c:v>
                </c:pt>
                <c:pt idx="1299" formatCode="&quot;$&quot;#,##0.00_);\(&quot;$&quot;#,##0.00\)">
                  <c:v>364.9899999999999</c:v>
                </c:pt>
                <c:pt idx="1300" formatCode="&quot;$&quot;#,##0.00_);\(&quot;$&quot;#,##0.00\)">
                  <c:v>364.9899999999999</c:v>
                </c:pt>
                <c:pt idx="1301" formatCode="&quot;$&quot;#,##0.00_);\(&quot;$&quot;#,##0.00\)">
                  <c:v>364.9899999999999</c:v>
                </c:pt>
                <c:pt idx="1302" formatCode="&quot;$&quot;#,##0.00_);\(&quot;$&quot;#,##0.00\)">
                  <c:v>364.9899999999999</c:v>
                </c:pt>
                <c:pt idx="1303" formatCode="&quot;$&quot;#,##0.00_);\(&quot;$&quot;#,##0.00\)">
                  <c:v>364.9899999999999</c:v>
                </c:pt>
                <c:pt idx="1304" formatCode="&quot;$&quot;#,##0.00_);\(&quot;$&quot;#,##0.00\)">
                  <c:v>364.9899999999999</c:v>
                </c:pt>
                <c:pt idx="1305" formatCode="&quot;$&quot;#,##0.00_);\(&quot;$&quot;#,##0.00\)">
                  <c:v>364.9899999999999</c:v>
                </c:pt>
                <c:pt idx="1306" formatCode="&quot;$&quot;#,##0.00_);\(&quot;$&quot;#,##0.00\)">
                  <c:v>364.9899999999999</c:v>
                </c:pt>
                <c:pt idx="1307" formatCode="&quot;$&quot;#,##0.00_);\(&quot;$&quot;#,##0.00\)">
                  <c:v>364.9899999999999</c:v>
                </c:pt>
                <c:pt idx="1308" formatCode="&quot;$&quot;#,##0.00_);\(&quot;$&quot;#,##0.00\)">
                  <c:v>364.9899999999999</c:v>
                </c:pt>
                <c:pt idx="1309" formatCode="&quot;$&quot;#,##0.00_);\(&quot;$&quot;#,##0.00\)">
                  <c:v>364.9899999999999</c:v>
                </c:pt>
                <c:pt idx="1310" formatCode="&quot;$&quot;#,##0.00_);\(&quot;$&quot;#,##0.00\)">
                  <c:v>364.9899999999999</c:v>
                </c:pt>
                <c:pt idx="1311" formatCode="&quot;$&quot;#,##0.00_);\(&quot;$&quot;#,##0.00\)">
                  <c:v>364.9899999999999</c:v>
                </c:pt>
                <c:pt idx="1312" formatCode="&quot;$&quot;#,##0.00_);\(&quot;$&quot;#,##0.00\)">
                  <c:v>364.9899999999999</c:v>
                </c:pt>
                <c:pt idx="1313" formatCode="&quot;$&quot;#,##0.00_);\(&quot;$&quot;#,##0.00\)">
                  <c:v>364.9899999999999</c:v>
                </c:pt>
                <c:pt idx="1314" formatCode="&quot;$&quot;#,##0.00_);\(&quot;$&quot;#,##0.00\)">
                  <c:v>364.9899999999999</c:v>
                </c:pt>
                <c:pt idx="1315" formatCode="&quot;$&quot;#,##0.00_);\(&quot;$&quot;#,##0.00\)">
                  <c:v>364.9899999999999</c:v>
                </c:pt>
                <c:pt idx="1316" formatCode="&quot;$&quot;#,##0.00_);\(&quot;$&quot;#,##0.00\)">
                  <c:v>364.9899999999999</c:v>
                </c:pt>
                <c:pt idx="1317" formatCode="&quot;$&quot;#,##0.00_);\(&quot;$&quot;#,##0.00\)">
                  <c:v>364.9899999999999</c:v>
                </c:pt>
                <c:pt idx="1318" formatCode="&quot;$&quot;#,##0.00_);\(&quot;$&quot;#,##0.00\)">
                  <c:v>364.9899999999999</c:v>
                </c:pt>
                <c:pt idx="1319" formatCode="&quot;$&quot;#,##0.00_);\(&quot;$&quot;#,##0.00\)">
                  <c:v>364.9899999999999</c:v>
                </c:pt>
                <c:pt idx="1320" formatCode="&quot;$&quot;#,##0.00_);\(&quot;$&quot;#,##0.00\)">
                  <c:v>364.9899999999999</c:v>
                </c:pt>
                <c:pt idx="1321" formatCode="&quot;$&quot;#,##0.00_);\(&quot;$&quot;#,##0.00\)">
                  <c:v>364.9899999999999</c:v>
                </c:pt>
                <c:pt idx="1322" formatCode="&quot;$&quot;#,##0.00_);\(&quot;$&quot;#,##0.00\)">
                  <c:v>364.9899999999999</c:v>
                </c:pt>
                <c:pt idx="1323" formatCode="&quot;$&quot;#,##0.00_);\(&quot;$&quot;#,##0.00\)">
                  <c:v>364.9899999999999</c:v>
                </c:pt>
                <c:pt idx="1324" formatCode="&quot;$&quot;#,##0.00_);\(&quot;$&quot;#,##0.00\)">
                  <c:v>364.9899999999999</c:v>
                </c:pt>
                <c:pt idx="1325" formatCode="&quot;$&quot;#,##0.00_);\(&quot;$&quot;#,##0.00\)">
                  <c:v>364.9899999999999</c:v>
                </c:pt>
                <c:pt idx="1326" formatCode="&quot;$&quot;#,##0.00_);\(&quot;$&quot;#,##0.00\)">
                  <c:v>364.9899999999999</c:v>
                </c:pt>
                <c:pt idx="1327" formatCode="&quot;$&quot;#,##0.00_);\(&quot;$&quot;#,##0.00\)">
                  <c:v>364.9899999999999</c:v>
                </c:pt>
                <c:pt idx="1328" formatCode="&quot;$&quot;#,##0.00_);\(&quot;$&quot;#,##0.00\)">
                  <c:v>364.9899999999999</c:v>
                </c:pt>
                <c:pt idx="1329" formatCode="&quot;$&quot;#,##0.00_);\(&quot;$&quot;#,##0.00\)">
                  <c:v>364.9899999999999</c:v>
                </c:pt>
                <c:pt idx="1330" formatCode="&quot;$&quot;#,##0.00_);\(&quot;$&quot;#,##0.00\)">
                  <c:v>364.9899999999999</c:v>
                </c:pt>
                <c:pt idx="1331" formatCode="&quot;$&quot;#,##0.00_);\(&quot;$&quot;#,##0.00\)">
                  <c:v>364.9899999999999</c:v>
                </c:pt>
                <c:pt idx="1332" formatCode="&quot;$&quot;#,##0.00_);\(&quot;$&quot;#,##0.00\)">
                  <c:v>364.9899999999999</c:v>
                </c:pt>
                <c:pt idx="1333" formatCode="&quot;$&quot;#,##0.00_);\(&quot;$&quot;#,##0.00\)">
                  <c:v>364.9899999999999</c:v>
                </c:pt>
                <c:pt idx="1334" formatCode="&quot;$&quot;#,##0.00_);\(&quot;$&quot;#,##0.00\)">
                  <c:v>364.9899999999999</c:v>
                </c:pt>
                <c:pt idx="1335" formatCode="&quot;$&quot;#,##0.00_);\(&quot;$&quot;#,##0.00\)">
                  <c:v>364.9899999999999</c:v>
                </c:pt>
                <c:pt idx="1336" formatCode="&quot;$&quot;#,##0.00_);\(&quot;$&quot;#,##0.00\)">
                  <c:v>364.9899999999999</c:v>
                </c:pt>
                <c:pt idx="1337" formatCode="&quot;$&quot;#,##0.00_);\(&quot;$&quot;#,##0.00\)">
                  <c:v>364.9899999999999</c:v>
                </c:pt>
                <c:pt idx="1338" formatCode="&quot;$&quot;#,##0.00_);\(&quot;$&quot;#,##0.00\)">
                  <c:v>364.9899999999999</c:v>
                </c:pt>
                <c:pt idx="1339" formatCode="&quot;$&quot;#,##0.00_);\(&quot;$&quot;#,##0.00\)">
                  <c:v>364.9899999999999</c:v>
                </c:pt>
                <c:pt idx="1340" formatCode="&quot;$&quot;#,##0.00_);\(&quot;$&quot;#,##0.00\)">
                  <c:v>364.9899999999999</c:v>
                </c:pt>
                <c:pt idx="1341" formatCode="&quot;$&quot;#,##0.00_);\(&quot;$&quot;#,##0.00\)">
                  <c:v>364.9899999999999</c:v>
                </c:pt>
                <c:pt idx="1342" formatCode="&quot;$&quot;#,##0.00_);\(&quot;$&quot;#,##0.00\)">
                  <c:v>364.9899999999999</c:v>
                </c:pt>
                <c:pt idx="1343" formatCode="&quot;$&quot;#,##0.00_);\(&quot;$&quot;#,##0.00\)">
                  <c:v>364.9899999999999</c:v>
                </c:pt>
                <c:pt idx="1344" formatCode="&quot;$&quot;#,##0.00_);\(&quot;$&quot;#,##0.00\)">
                  <c:v>364.9899999999999</c:v>
                </c:pt>
                <c:pt idx="1345" formatCode="&quot;$&quot;#,##0.00_);\(&quot;$&quot;#,##0.00\)">
                  <c:v>364.9899999999999</c:v>
                </c:pt>
                <c:pt idx="1346" formatCode="&quot;$&quot;#,##0.00_);\(&quot;$&quot;#,##0.00\)">
                  <c:v>364.9899999999999</c:v>
                </c:pt>
                <c:pt idx="1347" formatCode="&quot;$&quot;#,##0.00_);\(&quot;$&quot;#,##0.00\)">
                  <c:v>364.9899999999999</c:v>
                </c:pt>
                <c:pt idx="1348" formatCode="&quot;$&quot;#,##0.00_);\(&quot;$&quot;#,##0.00\)">
                  <c:v>364.9899999999999</c:v>
                </c:pt>
                <c:pt idx="1349" formatCode="&quot;$&quot;#,##0.00_);\(&quot;$&quot;#,##0.00\)">
                  <c:v>364.9899999999999</c:v>
                </c:pt>
                <c:pt idx="1350" formatCode="&quot;$&quot;#,##0.00_);\(&quot;$&quot;#,##0.00\)">
                  <c:v>364.9899999999999</c:v>
                </c:pt>
                <c:pt idx="1351" formatCode="&quot;$&quot;#,##0.00_);\(&quot;$&quot;#,##0.00\)">
                  <c:v>364.9899999999999</c:v>
                </c:pt>
                <c:pt idx="1352" formatCode="&quot;$&quot;#,##0.00_);\(&quot;$&quot;#,##0.00\)">
                  <c:v>364.9899999999999</c:v>
                </c:pt>
                <c:pt idx="1353" formatCode="&quot;$&quot;#,##0.00_);\(&quot;$&quot;#,##0.00\)">
                  <c:v>364.9899999999999</c:v>
                </c:pt>
                <c:pt idx="1354" formatCode="&quot;$&quot;#,##0.00_);\(&quot;$&quot;#,##0.00\)">
                  <c:v>364.9899999999999</c:v>
                </c:pt>
                <c:pt idx="1355" formatCode="&quot;$&quot;#,##0.00_);\(&quot;$&quot;#,##0.00\)">
                  <c:v>364.9899999999999</c:v>
                </c:pt>
                <c:pt idx="1356" formatCode="&quot;$&quot;#,##0.00_);\(&quot;$&quot;#,##0.00\)">
                  <c:v>364.9899999999999</c:v>
                </c:pt>
                <c:pt idx="1357" formatCode="&quot;$&quot;#,##0.00_);\(&quot;$&quot;#,##0.00\)">
                  <c:v>364.9899999999999</c:v>
                </c:pt>
                <c:pt idx="1358" formatCode="&quot;$&quot;#,##0.00_);\(&quot;$&quot;#,##0.00\)">
                  <c:v>364.9899999999999</c:v>
                </c:pt>
                <c:pt idx="1359" formatCode="&quot;$&quot;#,##0.00_);\(&quot;$&quot;#,##0.00\)">
                  <c:v>364.9899999999999</c:v>
                </c:pt>
                <c:pt idx="1360" formatCode="&quot;$&quot;#,##0.00_);\(&quot;$&quot;#,##0.00\)">
                  <c:v>364.9899999999999</c:v>
                </c:pt>
                <c:pt idx="1361" formatCode="&quot;$&quot;#,##0.00_);\(&quot;$&quot;#,##0.00\)">
                  <c:v>364.9899999999999</c:v>
                </c:pt>
                <c:pt idx="1362" formatCode="&quot;$&quot;#,##0.00_);\(&quot;$&quot;#,##0.00\)">
                  <c:v>364.9899999999999</c:v>
                </c:pt>
                <c:pt idx="1363" formatCode="&quot;$&quot;#,##0.00_);\(&quot;$&quot;#,##0.00\)">
                  <c:v>364.9899999999999</c:v>
                </c:pt>
                <c:pt idx="1364" formatCode="&quot;$&quot;#,##0.00_);\(&quot;$&quot;#,##0.00\)">
                  <c:v>364.9899999999999</c:v>
                </c:pt>
                <c:pt idx="1365" formatCode="&quot;$&quot;#,##0.00_);\(&quot;$&quot;#,##0.00\)">
                  <c:v>364.9899999999999</c:v>
                </c:pt>
                <c:pt idx="1366" formatCode="&quot;$&quot;#,##0.00_);\(&quot;$&quot;#,##0.00\)">
                  <c:v>364.9899999999999</c:v>
                </c:pt>
                <c:pt idx="1367" formatCode="&quot;$&quot;#,##0.00_);\(&quot;$&quot;#,##0.00\)">
                  <c:v>364.9899999999999</c:v>
                </c:pt>
                <c:pt idx="1368" formatCode="&quot;$&quot;#,##0.00_);\(&quot;$&quot;#,##0.00\)">
                  <c:v>364.9899999999999</c:v>
                </c:pt>
                <c:pt idx="1369" formatCode="&quot;$&quot;#,##0.00_);\(&quot;$&quot;#,##0.00\)">
                  <c:v>364.9899999999999</c:v>
                </c:pt>
                <c:pt idx="1370" formatCode="&quot;$&quot;#,##0.00_);\(&quot;$&quot;#,##0.00\)">
                  <c:v>364.9899999999999</c:v>
                </c:pt>
                <c:pt idx="1371" formatCode="&quot;$&quot;#,##0.00_);\(&quot;$&quot;#,##0.00\)">
                  <c:v>364.9899999999999</c:v>
                </c:pt>
                <c:pt idx="1372" formatCode="&quot;$&quot;#,##0.00_);\(&quot;$&quot;#,##0.00\)">
                  <c:v>364.9899999999999</c:v>
                </c:pt>
                <c:pt idx="1373" formatCode="&quot;$&quot;#,##0.00_);\(&quot;$&quot;#,##0.00\)">
                  <c:v>364.9899999999999</c:v>
                </c:pt>
                <c:pt idx="1374" formatCode="&quot;$&quot;#,##0.00_);\(&quot;$&quot;#,##0.00\)">
                  <c:v>364.9899999999999</c:v>
                </c:pt>
                <c:pt idx="1375" formatCode="&quot;$&quot;#,##0.00_);\(&quot;$&quot;#,##0.00\)">
                  <c:v>364.9899999999999</c:v>
                </c:pt>
                <c:pt idx="1376" formatCode="&quot;$&quot;#,##0.00_);\(&quot;$&quot;#,##0.00\)">
                  <c:v>364.9899999999999</c:v>
                </c:pt>
                <c:pt idx="1377" formatCode="&quot;$&quot;#,##0.00_);\(&quot;$&quot;#,##0.00\)">
                  <c:v>364.9899999999999</c:v>
                </c:pt>
                <c:pt idx="1378" formatCode="&quot;$&quot;#,##0.00_);\(&quot;$&quot;#,##0.00\)">
                  <c:v>364.9899999999999</c:v>
                </c:pt>
                <c:pt idx="1379" formatCode="&quot;$&quot;#,##0.00_);\(&quot;$&quot;#,##0.00\)">
                  <c:v>364.9899999999999</c:v>
                </c:pt>
                <c:pt idx="1380" formatCode="&quot;$&quot;#,##0.00_);\(&quot;$&quot;#,##0.00\)">
                  <c:v>364.9899999999999</c:v>
                </c:pt>
                <c:pt idx="1381" formatCode="&quot;$&quot;#,##0.00_);\(&quot;$&quot;#,##0.00\)">
                  <c:v>364.9899999999999</c:v>
                </c:pt>
                <c:pt idx="1382" formatCode="&quot;$&quot;#,##0.00_);\(&quot;$&quot;#,##0.00\)">
                  <c:v>364.9899999999999</c:v>
                </c:pt>
                <c:pt idx="1383" formatCode="&quot;$&quot;#,##0.00_);\(&quot;$&quot;#,##0.00\)">
                  <c:v>364.9899999999999</c:v>
                </c:pt>
                <c:pt idx="1384" formatCode="&quot;$&quot;#,##0.00_);\(&quot;$&quot;#,##0.00\)">
                  <c:v>364.9899999999999</c:v>
                </c:pt>
                <c:pt idx="1385" formatCode="&quot;$&quot;#,##0.00_);\(&quot;$&quot;#,##0.00\)">
                  <c:v>364.9899999999999</c:v>
                </c:pt>
                <c:pt idx="1386" formatCode="&quot;$&quot;#,##0.00_);\(&quot;$&quot;#,##0.00\)">
                  <c:v>364.9899999999999</c:v>
                </c:pt>
                <c:pt idx="1387" formatCode="&quot;$&quot;#,##0.00_);\(&quot;$&quot;#,##0.00\)">
                  <c:v>364.9899999999999</c:v>
                </c:pt>
                <c:pt idx="1388" formatCode="&quot;$&quot;#,##0.00_);\(&quot;$&quot;#,##0.00\)">
                  <c:v>364.9899999999999</c:v>
                </c:pt>
                <c:pt idx="1389" formatCode="&quot;$&quot;#,##0.00_);\(&quot;$&quot;#,##0.00\)">
                  <c:v>364.9899999999999</c:v>
                </c:pt>
                <c:pt idx="1390" formatCode="&quot;$&quot;#,##0.00_);\(&quot;$&quot;#,##0.00\)">
                  <c:v>364.9899999999999</c:v>
                </c:pt>
                <c:pt idx="1391" formatCode="&quot;$&quot;#,##0.00_);\(&quot;$&quot;#,##0.00\)">
                  <c:v>364.9899999999999</c:v>
                </c:pt>
                <c:pt idx="1392" formatCode="&quot;$&quot;#,##0.00_);\(&quot;$&quot;#,##0.00\)">
                  <c:v>364.9899999999999</c:v>
                </c:pt>
                <c:pt idx="1393" formatCode="&quot;$&quot;#,##0.00_);\(&quot;$&quot;#,##0.00\)">
                  <c:v>364.9899999999999</c:v>
                </c:pt>
                <c:pt idx="1394" formatCode="&quot;$&quot;#,##0.00_);\(&quot;$&quot;#,##0.00\)">
                  <c:v>364.9899999999999</c:v>
                </c:pt>
                <c:pt idx="1395" formatCode="&quot;$&quot;#,##0.00_);\(&quot;$&quot;#,##0.00\)">
                  <c:v>364.9899999999999</c:v>
                </c:pt>
                <c:pt idx="1396" formatCode="&quot;$&quot;#,##0.00_);\(&quot;$&quot;#,##0.00\)">
                  <c:v>364.9899999999999</c:v>
                </c:pt>
                <c:pt idx="1397" formatCode="&quot;$&quot;#,##0.00_);\(&quot;$&quot;#,##0.00\)">
                  <c:v>364.9899999999999</c:v>
                </c:pt>
                <c:pt idx="1398" formatCode="&quot;$&quot;#,##0.00_);\(&quot;$&quot;#,##0.00\)">
                  <c:v>364.9899999999999</c:v>
                </c:pt>
                <c:pt idx="1399" formatCode="&quot;$&quot;#,##0.00_);\(&quot;$&quot;#,##0.00\)">
                  <c:v>364.9899999999999</c:v>
                </c:pt>
                <c:pt idx="1400" formatCode="&quot;$&quot;#,##0.00_);\(&quot;$&quot;#,##0.00\)">
                  <c:v>364.9899999999999</c:v>
                </c:pt>
                <c:pt idx="1401" formatCode="&quot;$&quot;#,##0.00_);\(&quot;$&quot;#,##0.00\)">
                  <c:v>364.9899999999999</c:v>
                </c:pt>
                <c:pt idx="1402" formatCode="&quot;$&quot;#,##0.00_);\(&quot;$&quot;#,##0.00\)">
                  <c:v>364.9899999999999</c:v>
                </c:pt>
                <c:pt idx="1403" formatCode="&quot;$&quot;#,##0.00_);\(&quot;$&quot;#,##0.00\)">
                  <c:v>364.9899999999999</c:v>
                </c:pt>
                <c:pt idx="1404" formatCode="&quot;$&quot;#,##0.00_);\(&quot;$&quot;#,##0.00\)">
                  <c:v>364.9899999999999</c:v>
                </c:pt>
                <c:pt idx="1405" formatCode="&quot;$&quot;#,##0.00_);\(&quot;$&quot;#,##0.00\)">
                  <c:v>364.9899999999999</c:v>
                </c:pt>
                <c:pt idx="1406" formatCode="&quot;$&quot;#,##0.00_);\(&quot;$&quot;#,##0.00\)">
                  <c:v>364.9899999999999</c:v>
                </c:pt>
                <c:pt idx="1407" formatCode="&quot;$&quot;#,##0.00_);\(&quot;$&quot;#,##0.00\)">
                  <c:v>364.9899999999999</c:v>
                </c:pt>
                <c:pt idx="1408" formatCode="&quot;$&quot;#,##0.00_);\(&quot;$&quot;#,##0.00\)">
                  <c:v>364.9899999999999</c:v>
                </c:pt>
                <c:pt idx="1409" formatCode="&quot;$&quot;#,##0.00_);\(&quot;$&quot;#,##0.00\)">
                  <c:v>364.9899999999999</c:v>
                </c:pt>
                <c:pt idx="1410" formatCode="&quot;$&quot;#,##0.00_);\(&quot;$&quot;#,##0.00\)">
                  <c:v>364.9899999999999</c:v>
                </c:pt>
                <c:pt idx="1411" formatCode="&quot;$&quot;#,##0.00_);\(&quot;$&quot;#,##0.00\)">
                  <c:v>364.9899999999999</c:v>
                </c:pt>
                <c:pt idx="1412" formatCode="&quot;$&quot;#,##0.00_);\(&quot;$&quot;#,##0.00\)">
                  <c:v>364.9899999999999</c:v>
                </c:pt>
                <c:pt idx="1413" formatCode="&quot;$&quot;#,##0.00_);\(&quot;$&quot;#,##0.00\)">
                  <c:v>364.9899999999999</c:v>
                </c:pt>
                <c:pt idx="1414" formatCode="&quot;$&quot;#,##0.00_);\(&quot;$&quot;#,##0.00\)">
                  <c:v>364.9899999999999</c:v>
                </c:pt>
                <c:pt idx="1415" formatCode="&quot;$&quot;#,##0.00_);\(&quot;$&quot;#,##0.00\)">
                  <c:v>364.9899999999999</c:v>
                </c:pt>
                <c:pt idx="1416" formatCode="&quot;$&quot;#,##0.00_);\(&quot;$&quot;#,##0.00\)">
                  <c:v>364.9899999999999</c:v>
                </c:pt>
                <c:pt idx="1417" formatCode="&quot;$&quot;#,##0.00_);\(&quot;$&quot;#,##0.00\)">
                  <c:v>364.9899999999999</c:v>
                </c:pt>
                <c:pt idx="1418" formatCode="&quot;$&quot;#,##0.00_);\(&quot;$&quot;#,##0.00\)">
                  <c:v>364.9899999999999</c:v>
                </c:pt>
                <c:pt idx="1419" formatCode="&quot;$&quot;#,##0.00_);\(&quot;$&quot;#,##0.00\)">
                  <c:v>364.9899999999999</c:v>
                </c:pt>
                <c:pt idx="1420" formatCode="&quot;$&quot;#,##0.00_);\(&quot;$&quot;#,##0.00\)">
                  <c:v>364.9899999999999</c:v>
                </c:pt>
                <c:pt idx="1421" formatCode="&quot;$&quot;#,##0.00_);\(&quot;$&quot;#,##0.00\)">
                  <c:v>364.9899999999999</c:v>
                </c:pt>
                <c:pt idx="1422" formatCode="&quot;$&quot;#,##0.00_);\(&quot;$&quot;#,##0.00\)">
                  <c:v>364.9899999999999</c:v>
                </c:pt>
                <c:pt idx="1423" formatCode="&quot;$&quot;#,##0.00_);\(&quot;$&quot;#,##0.00\)">
                  <c:v>364.9899999999999</c:v>
                </c:pt>
                <c:pt idx="1424" formatCode="&quot;$&quot;#,##0.00_);\(&quot;$&quot;#,##0.00\)">
                  <c:v>364.9899999999999</c:v>
                </c:pt>
                <c:pt idx="1425" formatCode="&quot;$&quot;#,##0.00_);\(&quot;$&quot;#,##0.00\)">
                  <c:v>364.9899999999999</c:v>
                </c:pt>
                <c:pt idx="1426" formatCode="&quot;$&quot;#,##0.00_);\(&quot;$&quot;#,##0.00\)">
                  <c:v>364.9899999999999</c:v>
                </c:pt>
                <c:pt idx="1427" formatCode="&quot;$&quot;#,##0.00_);\(&quot;$&quot;#,##0.00\)">
                  <c:v>364.9899999999999</c:v>
                </c:pt>
                <c:pt idx="1428" formatCode="&quot;$&quot;#,##0.00_);\(&quot;$&quot;#,##0.00\)">
                  <c:v>364.9899999999999</c:v>
                </c:pt>
                <c:pt idx="1429" formatCode="&quot;$&quot;#,##0.00_);\(&quot;$&quot;#,##0.00\)">
                  <c:v>364.9899999999999</c:v>
                </c:pt>
                <c:pt idx="1430" formatCode="&quot;$&quot;#,##0.00_);\(&quot;$&quot;#,##0.00\)">
                  <c:v>364.9899999999999</c:v>
                </c:pt>
                <c:pt idx="1431" formatCode="&quot;$&quot;#,##0.00_);\(&quot;$&quot;#,##0.00\)">
                  <c:v>364.9899999999999</c:v>
                </c:pt>
                <c:pt idx="1432" formatCode="&quot;$&quot;#,##0.00_);\(&quot;$&quot;#,##0.00\)">
                  <c:v>364.9899999999999</c:v>
                </c:pt>
                <c:pt idx="1433" formatCode="&quot;$&quot;#,##0.00_);\(&quot;$&quot;#,##0.00\)">
                  <c:v>364.9899999999999</c:v>
                </c:pt>
                <c:pt idx="1434" formatCode="&quot;$&quot;#,##0.00_);\(&quot;$&quot;#,##0.00\)">
                  <c:v>364.9899999999999</c:v>
                </c:pt>
                <c:pt idx="1435" formatCode="&quot;$&quot;#,##0.00_);\(&quot;$&quot;#,##0.00\)">
                  <c:v>364.9899999999999</c:v>
                </c:pt>
                <c:pt idx="1436" formatCode="&quot;$&quot;#,##0.00_);\(&quot;$&quot;#,##0.00\)">
                  <c:v>364.9899999999999</c:v>
                </c:pt>
                <c:pt idx="1437" formatCode="&quot;$&quot;#,##0.00_);\(&quot;$&quot;#,##0.00\)">
                  <c:v>364.9899999999999</c:v>
                </c:pt>
                <c:pt idx="1438" formatCode="&quot;$&quot;#,##0.00_);\(&quot;$&quot;#,##0.00\)">
                  <c:v>364.9899999999999</c:v>
                </c:pt>
                <c:pt idx="1439" formatCode="&quot;$&quot;#,##0.00_);\(&quot;$&quot;#,##0.00\)">
                  <c:v>364.9899999999999</c:v>
                </c:pt>
                <c:pt idx="1440" formatCode="&quot;$&quot;#,##0.00_);\(&quot;$&quot;#,##0.00\)">
                  <c:v>364.9899999999999</c:v>
                </c:pt>
                <c:pt idx="1441" formatCode="&quot;$&quot;#,##0.00_);\(&quot;$&quot;#,##0.00\)">
                  <c:v>364.9899999999999</c:v>
                </c:pt>
                <c:pt idx="1442" formatCode="&quot;$&quot;#,##0.00_);\(&quot;$&quot;#,##0.00\)">
                  <c:v>364.9899999999999</c:v>
                </c:pt>
                <c:pt idx="1443" formatCode="&quot;$&quot;#,##0.00_);\(&quot;$&quot;#,##0.00\)">
                  <c:v>364.9899999999999</c:v>
                </c:pt>
                <c:pt idx="1444" formatCode="&quot;$&quot;#,##0.00_);\(&quot;$&quot;#,##0.00\)">
                  <c:v>364.9899999999999</c:v>
                </c:pt>
                <c:pt idx="1445" formatCode="&quot;$&quot;#,##0.00_);\(&quot;$&quot;#,##0.00\)">
                  <c:v>364.9899999999999</c:v>
                </c:pt>
                <c:pt idx="1446" formatCode="&quot;$&quot;#,##0.00_);\(&quot;$&quot;#,##0.00\)">
                  <c:v>364.9899999999999</c:v>
                </c:pt>
                <c:pt idx="1447" formatCode="&quot;$&quot;#,##0.00_);\(&quot;$&quot;#,##0.00\)">
                  <c:v>364.9899999999999</c:v>
                </c:pt>
                <c:pt idx="1448" formatCode="&quot;$&quot;#,##0.00_);\(&quot;$&quot;#,##0.00\)">
                  <c:v>364.9899999999999</c:v>
                </c:pt>
                <c:pt idx="1449" formatCode="&quot;$&quot;#,##0.00_);\(&quot;$&quot;#,##0.00\)">
                  <c:v>364.9899999999999</c:v>
                </c:pt>
                <c:pt idx="1450" formatCode="&quot;$&quot;#,##0.00_);\(&quot;$&quot;#,##0.00\)">
                  <c:v>364.9899999999999</c:v>
                </c:pt>
                <c:pt idx="1451" formatCode="&quot;$&quot;#,##0.00_);\(&quot;$&quot;#,##0.00\)">
                  <c:v>364.9899999999999</c:v>
                </c:pt>
                <c:pt idx="1452" formatCode="&quot;$&quot;#,##0.00_);\(&quot;$&quot;#,##0.00\)">
                  <c:v>364.9899999999999</c:v>
                </c:pt>
                <c:pt idx="1453" formatCode="&quot;$&quot;#,##0.00_);\(&quot;$&quot;#,##0.00\)">
                  <c:v>364.9899999999999</c:v>
                </c:pt>
                <c:pt idx="1454" formatCode="&quot;$&quot;#,##0.00_);\(&quot;$&quot;#,##0.00\)">
                  <c:v>364.9899999999999</c:v>
                </c:pt>
                <c:pt idx="1455" formatCode="&quot;$&quot;#,##0.00_);\(&quot;$&quot;#,##0.00\)">
                  <c:v>364.9899999999999</c:v>
                </c:pt>
                <c:pt idx="1456" formatCode="&quot;$&quot;#,##0.00_);\(&quot;$&quot;#,##0.00\)">
                  <c:v>364.9899999999999</c:v>
                </c:pt>
                <c:pt idx="1457" formatCode="&quot;$&quot;#,##0.00_);\(&quot;$&quot;#,##0.00\)">
                  <c:v>364.9899999999999</c:v>
                </c:pt>
                <c:pt idx="1458" formatCode="&quot;$&quot;#,##0.00_);\(&quot;$&quot;#,##0.00\)">
                  <c:v>364.9899999999999</c:v>
                </c:pt>
                <c:pt idx="1459" formatCode="&quot;$&quot;#,##0.00_);\(&quot;$&quot;#,##0.00\)">
                  <c:v>364.9899999999999</c:v>
                </c:pt>
                <c:pt idx="1460" formatCode="&quot;$&quot;#,##0.00_);\(&quot;$&quot;#,##0.00\)">
                  <c:v>364.9899999999999</c:v>
                </c:pt>
                <c:pt idx="1461" formatCode="&quot;$&quot;#,##0.00_);\(&quot;$&quot;#,##0.00\)">
                  <c:v>364.9899999999999</c:v>
                </c:pt>
                <c:pt idx="1462" formatCode="&quot;$&quot;#,##0.00_);\(&quot;$&quot;#,##0.00\)">
                  <c:v>364.9899999999999</c:v>
                </c:pt>
                <c:pt idx="1463" formatCode="&quot;$&quot;#,##0.00_);\(&quot;$&quot;#,##0.00\)">
                  <c:v>364.9899999999999</c:v>
                </c:pt>
                <c:pt idx="1464" formatCode="&quot;$&quot;#,##0.00_);\(&quot;$&quot;#,##0.00\)">
                  <c:v>364.9899999999999</c:v>
                </c:pt>
                <c:pt idx="1465" formatCode="&quot;$&quot;#,##0.00_);\(&quot;$&quot;#,##0.00\)">
                  <c:v>364.9899999999999</c:v>
                </c:pt>
                <c:pt idx="1466" formatCode="&quot;$&quot;#,##0.00_);\(&quot;$&quot;#,##0.00\)">
                  <c:v>364.9899999999999</c:v>
                </c:pt>
                <c:pt idx="1467" formatCode="&quot;$&quot;#,##0.00_);\(&quot;$&quot;#,##0.00\)">
                  <c:v>364.9899999999999</c:v>
                </c:pt>
                <c:pt idx="1468" formatCode="&quot;$&quot;#,##0.00_);\(&quot;$&quot;#,##0.00\)">
                  <c:v>364.9899999999999</c:v>
                </c:pt>
                <c:pt idx="1469" formatCode="&quot;$&quot;#,##0.00_);\(&quot;$&quot;#,##0.00\)">
                  <c:v>364.9899999999999</c:v>
                </c:pt>
                <c:pt idx="1470" formatCode="&quot;$&quot;#,##0.00_);\(&quot;$&quot;#,##0.00\)">
                  <c:v>364.9899999999999</c:v>
                </c:pt>
                <c:pt idx="1471" formatCode="&quot;$&quot;#,##0.00_);\(&quot;$&quot;#,##0.00\)">
                  <c:v>364.9899999999999</c:v>
                </c:pt>
                <c:pt idx="1472" formatCode="&quot;$&quot;#,##0.00_);\(&quot;$&quot;#,##0.00\)">
                  <c:v>364.9899999999999</c:v>
                </c:pt>
                <c:pt idx="1473" formatCode="&quot;$&quot;#,##0.00_);\(&quot;$&quot;#,##0.00\)">
                  <c:v>364.9899999999999</c:v>
                </c:pt>
                <c:pt idx="1474" formatCode="&quot;$&quot;#,##0.00_);\(&quot;$&quot;#,##0.00\)">
                  <c:v>364.9899999999999</c:v>
                </c:pt>
                <c:pt idx="1475" formatCode="&quot;$&quot;#,##0.00_);\(&quot;$&quot;#,##0.00\)">
                  <c:v>364.9899999999999</c:v>
                </c:pt>
                <c:pt idx="1476" formatCode="&quot;$&quot;#,##0.00_);\(&quot;$&quot;#,##0.00\)">
                  <c:v>364.9899999999999</c:v>
                </c:pt>
                <c:pt idx="1477" formatCode="&quot;$&quot;#,##0.00_);\(&quot;$&quot;#,##0.00\)">
                  <c:v>364.9899999999999</c:v>
                </c:pt>
                <c:pt idx="1478" formatCode="&quot;$&quot;#,##0.00_);\(&quot;$&quot;#,##0.00\)">
                  <c:v>364.9899999999999</c:v>
                </c:pt>
                <c:pt idx="1479" formatCode="&quot;$&quot;#,##0.00_);\(&quot;$&quot;#,##0.00\)">
                  <c:v>364.9899999999999</c:v>
                </c:pt>
                <c:pt idx="1480" formatCode="&quot;$&quot;#,##0.00_);\(&quot;$&quot;#,##0.00\)">
                  <c:v>364.9899999999999</c:v>
                </c:pt>
                <c:pt idx="1481" formatCode="&quot;$&quot;#,##0.00_);\(&quot;$&quot;#,##0.00\)">
                  <c:v>364.9899999999999</c:v>
                </c:pt>
                <c:pt idx="1482" formatCode="&quot;$&quot;#,##0.00_);\(&quot;$&quot;#,##0.00\)">
                  <c:v>364.9899999999999</c:v>
                </c:pt>
                <c:pt idx="1483" formatCode="&quot;$&quot;#,##0.00_);\(&quot;$&quot;#,##0.00\)">
                  <c:v>364.9899999999999</c:v>
                </c:pt>
                <c:pt idx="1484" formatCode="&quot;$&quot;#,##0.00_);\(&quot;$&quot;#,##0.00\)">
                  <c:v>364.9899999999999</c:v>
                </c:pt>
                <c:pt idx="1485" formatCode="&quot;$&quot;#,##0.00_);\(&quot;$&quot;#,##0.00\)">
                  <c:v>364.9899999999999</c:v>
                </c:pt>
                <c:pt idx="1486" formatCode="&quot;$&quot;#,##0.00_);\(&quot;$&quot;#,##0.00\)">
                  <c:v>364.9899999999999</c:v>
                </c:pt>
                <c:pt idx="1487" formatCode="&quot;$&quot;#,##0.00_);\(&quot;$&quot;#,##0.00\)">
                  <c:v>364.9899999999999</c:v>
                </c:pt>
                <c:pt idx="1488" formatCode="&quot;$&quot;#,##0.00_);\(&quot;$&quot;#,##0.00\)">
                  <c:v>364.9899999999999</c:v>
                </c:pt>
                <c:pt idx="1489" formatCode="&quot;$&quot;#,##0.00_);\(&quot;$&quot;#,##0.00\)">
                  <c:v>364.9899999999999</c:v>
                </c:pt>
                <c:pt idx="1490" formatCode="&quot;$&quot;#,##0.00_);\(&quot;$&quot;#,##0.00\)">
                  <c:v>364.9899999999999</c:v>
                </c:pt>
                <c:pt idx="1491" formatCode="&quot;$&quot;#,##0.00_);\(&quot;$&quot;#,##0.00\)">
                  <c:v>364.9899999999999</c:v>
                </c:pt>
                <c:pt idx="1492" formatCode="&quot;$&quot;#,##0.00_);\(&quot;$&quot;#,##0.00\)">
                  <c:v>364.9899999999999</c:v>
                </c:pt>
                <c:pt idx="1493" formatCode="&quot;$&quot;#,##0.00_);\(&quot;$&quot;#,##0.00\)">
                  <c:v>364.9899999999999</c:v>
                </c:pt>
                <c:pt idx="1494" formatCode="&quot;$&quot;#,##0.00_);\(&quot;$&quot;#,##0.00\)">
                  <c:v>364.9899999999999</c:v>
                </c:pt>
                <c:pt idx="1495" formatCode="&quot;$&quot;#,##0.00_);\(&quot;$&quot;#,##0.00\)">
                  <c:v>364.9899999999999</c:v>
                </c:pt>
                <c:pt idx="1496" formatCode="&quot;$&quot;#,##0.00_);\(&quot;$&quot;#,##0.00\)">
                  <c:v>364.9899999999999</c:v>
                </c:pt>
                <c:pt idx="1497" formatCode="&quot;$&quot;#,##0.00_);\(&quot;$&quot;#,##0.00\)">
                  <c:v>364.9899999999999</c:v>
                </c:pt>
                <c:pt idx="1498" formatCode="&quot;$&quot;#,##0.00_);\(&quot;$&quot;#,##0.00\)">
                  <c:v>364.9899999999999</c:v>
                </c:pt>
                <c:pt idx="1499" formatCode="&quot;$&quot;#,##0.00_);\(&quot;$&quot;#,##0.00\)">
                  <c:v>364.9899999999999</c:v>
                </c:pt>
                <c:pt idx="1500" formatCode="&quot;$&quot;#,##0.00_);\(&quot;$&quot;#,##0.00\)">
                  <c:v>364.9899999999999</c:v>
                </c:pt>
                <c:pt idx="1501" formatCode="&quot;$&quot;#,##0.00_);\(&quot;$&quot;#,##0.00\)">
                  <c:v>364.9899999999999</c:v>
                </c:pt>
                <c:pt idx="1502" formatCode="&quot;$&quot;#,##0.00_);\(&quot;$&quot;#,##0.00\)">
                  <c:v>364.9899999999999</c:v>
                </c:pt>
                <c:pt idx="1503" formatCode="&quot;$&quot;#,##0.00_);\(&quot;$&quot;#,##0.00\)">
                  <c:v>364.9899999999999</c:v>
                </c:pt>
                <c:pt idx="1504" formatCode="&quot;$&quot;#,##0.00_);\(&quot;$&quot;#,##0.00\)">
                  <c:v>364.9899999999999</c:v>
                </c:pt>
                <c:pt idx="1505" formatCode="&quot;$&quot;#,##0.00_);\(&quot;$&quot;#,##0.00\)">
                  <c:v>364.9899999999999</c:v>
                </c:pt>
                <c:pt idx="1506" formatCode="&quot;$&quot;#,##0.00_);\(&quot;$&quot;#,##0.00\)">
                  <c:v>364.9899999999999</c:v>
                </c:pt>
                <c:pt idx="1507" formatCode="&quot;$&quot;#,##0.00_);\(&quot;$&quot;#,##0.00\)">
                  <c:v>364.9899999999999</c:v>
                </c:pt>
                <c:pt idx="1508" formatCode="&quot;$&quot;#,##0.00_);\(&quot;$&quot;#,##0.00\)">
                  <c:v>364.9899999999999</c:v>
                </c:pt>
                <c:pt idx="1509" formatCode="&quot;$&quot;#,##0.00_);\(&quot;$&quot;#,##0.00\)">
                  <c:v>364.9899999999999</c:v>
                </c:pt>
                <c:pt idx="1510" formatCode="&quot;$&quot;#,##0.00_);\(&quot;$&quot;#,##0.00\)">
                  <c:v>364.9899999999999</c:v>
                </c:pt>
                <c:pt idx="1511" formatCode="&quot;$&quot;#,##0.00_);\(&quot;$&quot;#,##0.00\)">
                  <c:v>364.9899999999999</c:v>
                </c:pt>
                <c:pt idx="1512" formatCode="&quot;$&quot;#,##0.00_);\(&quot;$&quot;#,##0.00\)">
                  <c:v>364.9899999999999</c:v>
                </c:pt>
                <c:pt idx="1513" formatCode="&quot;$&quot;#,##0.00_);\(&quot;$&quot;#,##0.00\)">
                  <c:v>364.9899999999999</c:v>
                </c:pt>
                <c:pt idx="1514" formatCode="&quot;$&quot;#,##0.00_);\(&quot;$&quot;#,##0.00\)">
                  <c:v>364.9899999999999</c:v>
                </c:pt>
                <c:pt idx="1515" formatCode="&quot;$&quot;#,##0.00_);\(&quot;$&quot;#,##0.00\)">
                  <c:v>364.9899999999999</c:v>
                </c:pt>
                <c:pt idx="1516" formatCode="&quot;$&quot;#,##0.00_);\(&quot;$&quot;#,##0.00\)">
                  <c:v>364.9899999999999</c:v>
                </c:pt>
                <c:pt idx="1517" formatCode="&quot;$&quot;#,##0.00_);\(&quot;$&quot;#,##0.00\)">
                  <c:v>364.9899999999999</c:v>
                </c:pt>
                <c:pt idx="1518" formatCode="&quot;$&quot;#,##0.00_);\(&quot;$&quot;#,##0.00\)">
                  <c:v>364.9899999999999</c:v>
                </c:pt>
                <c:pt idx="1519" formatCode="&quot;$&quot;#,##0.00_);\(&quot;$&quot;#,##0.00\)">
                  <c:v>364.9899999999999</c:v>
                </c:pt>
                <c:pt idx="1520" formatCode="&quot;$&quot;#,##0.00_);\(&quot;$&quot;#,##0.00\)">
                  <c:v>364.9899999999999</c:v>
                </c:pt>
                <c:pt idx="1521" formatCode="&quot;$&quot;#,##0.00_);\(&quot;$&quot;#,##0.00\)">
                  <c:v>364.9899999999999</c:v>
                </c:pt>
                <c:pt idx="1522" formatCode="&quot;$&quot;#,##0.00_);\(&quot;$&quot;#,##0.00\)">
                  <c:v>364.9899999999999</c:v>
                </c:pt>
                <c:pt idx="1523" formatCode="&quot;$&quot;#,##0.00_);\(&quot;$&quot;#,##0.00\)">
                  <c:v>364.9899999999999</c:v>
                </c:pt>
                <c:pt idx="1524" formatCode="&quot;$&quot;#,##0.00_);\(&quot;$&quot;#,##0.00\)">
                  <c:v>364.9899999999999</c:v>
                </c:pt>
                <c:pt idx="1525" formatCode="&quot;$&quot;#,##0.00_);\(&quot;$&quot;#,##0.00\)">
                  <c:v>364.9899999999999</c:v>
                </c:pt>
                <c:pt idx="1526" formatCode="&quot;$&quot;#,##0.00_);\(&quot;$&quot;#,##0.00\)">
                  <c:v>364.9899999999999</c:v>
                </c:pt>
                <c:pt idx="1527" formatCode="&quot;$&quot;#,##0.00_);\(&quot;$&quot;#,##0.00\)">
                  <c:v>364.9899999999999</c:v>
                </c:pt>
                <c:pt idx="1528" formatCode="&quot;$&quot;#,##0.00_);\(&quot;$&quot;#,##0.00\)">
                  <c:v>364.9899999999999</c:v>
                </c:pt>
                <c:pt idx="1529" formatCode="&quot;$&quot;#,##0.00_);\(&quot;$&quot;#,##0.00\)">
                  <c:v>364.9899999999999</c:v>
                </c:pt>
                <c:pt idx="1530" formatCode="&quot;$&quot;#,##0.00_);\(&quot;$&quot;#,##0.00\)">
                  <c:v>364.9899999999999</c:v>
                </c:pt>
                <c:pt idx="1531" formatCode="&quot;$&quot;#,##0.00_);\(&quot;$&quot;#,##0.00\)">
                  <c:v>364.9899999999999</c:v>
                </c:pt>
                <c:pt idx="1532" formatCode="&quot;$&quot;#,##0.00_);\(&quot;$&quot;#,##0.00\)">
                  <c:v>364.9899999999999</c:v>
                </c:pt>
                <c:pt idx="1533" formatCode="&quot;$&quot;#,##0.00_);\(&quot;$&quot;#,##0.00\)">
                  <c:v>364.9899999999999</c:v>
                </c:pt>
                <c:pt idx="1534" formatCode="&quot;$&quot;#,##0.00_);\(&quot;$&quot;#,##0.00\)">
                  <c:v>364.9899999999999</c:v>
                </c:pt>
                <c:pt idx="1535" formatCode="&quot;$&quot;#,##0.00_);\(&quot;$&quot;#,##0.00\)">
                  <c:v>364.9899999999999</c:v>
                </c:pt>
                <c:pt idx="1536" formatCode="&quot;$&quot;#,##0.00_);\(&quot;$&quot;#,##0.00\)">
                  <c:v>364.9899999999999</c:v>
                </c:pt>
                <c:pt idx="1537" formatCode="&quot;$&quot;#,##0.00_);\(&quot;$&quot;#,##0.00\)">
                  <c:v>364.9899999999999</c:v>
                </c:pt>
                <c:pt idx="1538" formatCode="&quot;$&quot;#,##0.00_);\(&quot;$&quot;#,##0.00\)">
                  <c:v>364.9899999999999</c:v>
                </c:pt>
                <c:pt idx="1539" formatCode="&quot;$&quot;#,##0.00_);\(&quot;$&quot;#,##0.00\)">
                  <c:v>364.9899999999999</c:v>
                </c:pt>
                <c:pt idx="1540" formatCode="&quot;$&quot;#,##0.00_);\(&quot;$&quot;#,##0.00\)">
                  <c:v>364.9899999999999</c:v>
                </c:pt>
                <c:pt idx="1541" formatCode="&quot;$&quot;#,##0.00_);\(&quot;$&quot;#,##0.00\)">
                  <c:v>364.9899999999999</c:v>
                </c:pt>
                <c:pt idx="1542" formatCode="&quot;$&quot;#,##0.00_);\(&quot;$&quot;#,##0.00\)">
                  <c:v>364.9899999999999</c:v>
                </c:pt>
                <c:pt idx="1543" formatCode="&quot;$&quot;#,##0.00_);\(&quot;$&quot;#,##0.00\)">
                  <c:v>364.9899999999999</c:v>
                </c:pt>
                <c:pt idx="1544" formatCode="&quot;$&quot;#,##0.00_);\(&quot;$&quot;#,##0.00\)">
                  <c:v>364.9899999999999</c:v>
                </c:pt>
                <c:pt idx="1545" formatCode="&quot;$&quot;#,##0.00_);\(&quot;$&quot;#,##0.00\)">
                  <c:v>364.9899999999999</c:v>
                </c:pt>
                <c:pt idx="1546" formatCode="&quot;$&quot;#,##0.00_);\(&quot;$&quot;#,##0.00\)">
                  <c:v>364.9899999999999</c:v>
                </c:pt>
                <c:pt idx="1547" formatCode="&quot;$&quot;#,##0.00_);\(&quot;$&quot;#,##0.00\)">
                  <c:v>364.9899999999999</c:v>
                </c:pt>
                <c:pt idx="1548" formatCode="&quot;$&quot;#,##0.00_);\(&quot;$&quot;#,##0.00\)">
                  <c:v>364.9899999999999</c:v>
                </c:pt>
                <c:pt idx="1549" formatCode="&quot;$&quot;#,##0.00_);\(&quot;$&quot;#,##0.00\)">
                  <c:v>364.9899999999999</c:v>
                </c:pt>
                <c:pt idx="1550" formatCode="&quot;$&quot;#,##0.00_);\(&quot;$&quot;#,##0.00\)">
                  <c:v>364.9899999999999</c:v>
                </c:pt>
                <c:pt idx="1551" formatCode="&quot;$&quot;#,##0.00_);\(&quot;$&quot;#,##0.00\)">
                  <c:v>364.9899999999999</c:v>
                </c:pt>
                <c:pt idx="1552" formatCode="&quot;$&quot;#,##0.00_);\(&quot;$&quot;#,##0.00\)">
                  <c:v>364.9899999999999</c:v>
                </c:pt>
                <c:pt idx="1553" formatCode="&quot;$&quot;#,##0.00_);\(&quot;$&quot;#,##0.00\)">
                  <c:v>364.9899999999999</c:v>
                </c:pt>
                <c:pt idx="1554" formatCode="&quot;$&quot;#,##0.00_);\(&quot;$&quot;#,##0.00\)">
                  <c:v>364.9899999999999</c:v>
                </c:pt>
                <c:pt idx="1555" formatCode="&quot;$&quot;#,##0.00_);\(&quot;$&quot;#,##0.00\)">
                  <c:v>364.9899999999999</c:v>
                </c:pt>
                <c:pt idx="1556" formatCode="&quot;$&quot;#,##0.00_);\(&quot;$&quot;#,##0.00\)">
                  <c:v>364.9899999999999</c:v>
                </c:pt>
                <c:pt idx="1557" formatCode="&quot;$&quot;#,##0.00_);\(&quot;$&quot;#,##0.00\)">
                  <c:v>364.9899999999999</c:v>
                </c:pt>
                <c:pt idx="1558" formatCode="&quot;$&quot;#,##0.00_);\(&quot;$&quot;#,##0.00\)">
                  <c:v>364.9899999999999</c:v>
                </c:pt>
                <c:pt idx="1559" formatCode="&quot;$&quot;#,##0.00_);\(&quot;$&quot;#,##0.00\)">
                  <c:v>364.9899999999999</c:v>
                </c:pt>
                <c:pt idx="1560" formatCode="&quot;$&quot;#,##0.00_);\(&quot;$&quot;#,##0.00\)">
                  <c:v>364.9899999999999</c:v>
                </c:pt>
                <c:pt idx="1561" formatCode="&quot;$&quot;#,##0.00_);\(&quot;$&quot;#,##0.00\)">
                  <c:v>364.9899999999999</c:v>
                </c:pt>
                <c:pt idx="1562" formatCode="&quot;$&quot;#,##0.00_);\(&quot;$&quot;#,##0.00\)">
                  <c:v>364.9899999999999</c:v>
                </c:pt>
                <c:pt idx="1563" formatCode="&quot;$&quot;#,##0.00_);\(&quot;$&quot;#,##0.00\)">
                  <c:v>364.9899999999999</c:v>
                </c:pt>
                <c:pt idx="1564" formatCode="&quot;$&quot;#,##0.00_);\(&quot;$&quot;#,##0.00\)">
                  <c:v>364.9899999999999</c:v>
                </c:pt>
                <c:pt idx="1565" formatCode="&quot;$&quot;#,##0.00_);\(&quot;$&quot;#,##0.00\)">
                  <c:v>364.9899999999999</c:v>
                </c:pt>
                <c:pt idx="1566" formatCode="&quot;$&quot;#,##0.00_);\(&quot;$&quot;#,##0.00\)">
                  <c:v>364.9899999999999</c:v>
                </c:pt>
                <c:pt idx="1567" formatCode="&quot;$&quot;#,##0.00_);\(&quot;$&quot;#,##0.00\)">
                  <c:v>364.9899999999999</c:v>
                </c:pt>
                <c:pt idx="1568" formatCode="&quot;$&quot;#,##0.00_);\(&quot;$&quot;#,##0.00\)">
                  <c:v>364.9899999999999</c:v>
                </c:pt>
                <c:pt idx="1569" formatCode="&quot;$&quot;#,##0.00_);\(&quot;$&quot;#,##0.00\)">
                  <c:v>364.9899999999999</c:v>
                </c:pt>
                <c:pt idx="1570" formatCode="&quot;$&quot;#,##0.00_);\(&quot;$&quot;#,##0.00\)">
                  <c:v>364.9899999999999</c:v>
                </c:pt>
                <c:pt idx="1571" formatCode="&quot;$&quot;#,##0.00_);\(&quot;$&quot;#,##0.00\)">
                  <c:v>364.9899999999999</c:v>
                </c:pt>
                <c:pt idx="1572" formatCode="&quot;$&quot;#,##0.00_);\(&quot;$&quot;#,##0.00\)">
                  <c:v>364.9899999999999</c:v>
                </c:pt>
                <c:pt idx="1573" formatCode="&quot;$&quot;#,##0.00_);\(&quot;$&quot;#,##0.00\)">
                  <c:v>364.9899999999999</c:v>
                </c:pt>
                <c:pt idx="1574" formatCode="&quot;$&quot;#,##0.00_);\(&quot;$&quot;#,##0.00\)">
                  <c:v>364.9899999999999</c:v>
                </c:pt>
                <c:pt idx="1575" formatCode="&quot;$&quot;#,##0.00_);\(&quot;$&quot;#,##0.00\)">
                  <c:v>364.9899999999999</c:v>
                </c:pt>
                <c:pt idx="1576" formatCode="&quot;$&quot;#,##0.00_);\(&quot;$&quot;#,##0.00\)">
                  <c:v>364.9899999999999</c:v>
                </c:pt>
                <c:pt idx="1577" formatCode="&quot;$&quot;#,##0.00_);\(&quot;$&quot;#,##0.00\)">
                  <c:v>364.9899999999999</c:v>
                </c:pt>
                <c:pt idx="1578" formatCode="&quot;$&quot;#,##0.00_);\(&quot;$&quot;#,##0.00\)">
                  <c:v>364.9899999999999</c:v>
                </c:pt>
                <c:pt idx="1579" formatCode="&quot;$&quot;#,##0.00_);\(&quot;$&quot;#,##0.00\)">
                  <c:v>364.9899999999999</c:v>
                </c:pt>
                <c:pt idx="1580" formatCode="&quot;$&quot;#,##0.00_);\(&quot;$&quot;#,##0.00\)">
                  <c:v>364.9899999999999</c:v>
                </c:pt>
                <c:pt idx="1581" formatCode="&quot;$&quot;#,##0.00_);\(&quot;$&quot;#,##0.00\)">
                  <c:v>364.9899999999999</c:v>
                </c:pt>
                <c:pt idx="1582" formatCode="&quot;$&quot;#,##0.00_);\(&quot;$&quot;#,##0.00\)">
                  <c:v>364.9899999999999</c:v>
                </c:pt>
                <c:pt idx="1583" formatCode="&quot;$&quot;#,##0.00_);\(&quot;$&quot;#,##0.00\)">
                  <c:v>364.9899999999999</c:v>
                </c:pt>
                <c:pt idx="1584" formatCode="&quot;$&quot;#,##0.00_);\(&quot;$&quot;#,##0.00\)">
                  <c:v>364.9899999999999</c:v>
                </c:pt>
                <c:pt idx="1585" formatCode="&quot;$&quot;#,##0.00_);\(&quot;$&quot;#,##0.00\)">
                  <c:v>364.9899999999999</c:v>
                </c:pt>
                <c:pt idx="1586" formatCode="&quot;$&quot;#,##0.00_);\(&quot;$&quot;#,##0.00\)">
                  <c:v>364.9899999999999</c:v>
                </c:pt>
                <c:pt idx="1587" formatCode="&quot;$&quot;#,##0.00_);\(&quot;$&quot;#,##0.00\)">
                  <c:v>364.9899999999999</c:v>
                </c:pt>
                <c:pt idx="1588" formatCode="&quot;$&quot;#,##0.00_);\(&quot;$&quot;#,##0.00\)">
                  <c:v>364.9899999999999</c:v>
                </c:pt>
                <c:pt idx="1589" formatCode="&quot;$&quot;#,##0.00_);\(&quot;$&quot;#,##0.00\)">
                  <c:v>364.9899999999999</c:v>
                </c:pt>
                <c:pt idx="1590" formatCode="&quot;$&quot;#,##0.00_);\(&quot;$&quot;#,##0.00\)">
                  <c:v>364.9899999999999</c:v>
                </c:pt>
                <c:pt idx="1591" formatCode="&quot;$&quot;#,##0.00_);\(&quot;$&quot;#,##0.00\)">
                  <c:v>364.9899999999999</c:v>
                </c:pt>
                <c:pt idx="1592" formatCode="&quot;$&quot;#,##0.00_);\(&quot;$&quot;#,##0.00\)">
                  <c:v>364.9899999999999</c:v>
                </c:pt>
                <c:pt idx="1593" formatCode="&quot;$&quot;#,##0.00_);\(&quot;$&quot;#,##0.00\)">
                  <c:v>364.9899999999999</c:v>
                </c:pt>
                <c:pt idx="1594" formatCode="&quot;$&quot;#,##0.00_);\(&quot;$&quot;#,##0.00\)">
                  <c:v>364.9899999999999</c:v>
                </c:pt>
                <c:pt idx="1595" formatCode="&quot;$&quot;#,##0.00_);\(&quot;$&quot;#,##0.00\)">
                  <c:v>364.9899999999999</c:v>
                </c:pt>
                <c:pt idx="1596" formatCode="&quot;$&quot;#,##0.00_);\(&quot;$&quot;#,##0.00\)">
                  <c:v>364.9899999999999</c:v>
                </c:pt>
                <c:pt idx="1597" formatCode="&quot;$&quot;#,##0.00_);\(&quot;$&quot;#,##0.00\)">
                  <c:v>364.9899999999999</c:v>
                </c:pt>
                <c:pt idx="1598" formatCode="&quot;$&quot;#,##0.00_);\(&quot;$&quot;#,##0.00\)">
                  <c:v>364.9899999999999</c:v>
                </c:pt>
                <c:pt idx="1599" formatCode="&quot;$&quot;#,##0.00_);\(&quot;$&quot;#,##0.00\)">
                  <c:v>364.9899999999999</c:v>
                </c:pt>
                <c:pt idx="1600" formatCode="&quot;$&quot;#,##0.00_);\(&quot;$&quot;#,##0.00\)">
                  <c:v>364.9899999999999</c:v>
                </c:pt>
                <c:pt idx="1601" formatCode="&quot;$&quot;#,##0.00_);\(&quot;$&quot;#,##0.00\)">
                  <c:v>364.9899999999999</c:v>
                </c:pt>
                <c:pt idx="1602" formatCode="&quot;$&quot;#,##0.00_);\(&quot;$&quot;#,##0.00\)">
                  <c:v>364.9899999999999</c:v>
                </c:pt>
                <c:pt idx="1603" formatCode="&quot;$&quot;#,##0.00_);\(&quot;$&quot;#,##0.00\)">
                  <c:v>364.9899999999999</c:v>
                </c:pt>
                <c:pt idx="1604" formatCode="&quot;$&quot;#,##0.00_);\(&quot;$&quot;#,##0.00\)">
                  <c:v>364.9899999999999</c:v>
                </c:pt>
                <c:pt idx="1605" formatCode="&quot;$&quot;#,##0.00_);\(&quot;$&quot;#,##0.00\)">
                  <c:v>364.9899999999999</c:v>
                </c:pt>
                <c:pt idx="1606" formatCode="&quot;$&quot;#,##0.00_);\(&quot;$&quot;#,##0.00\)">
                  <c:v>364.9899999999999</c:v>
                </c:pt>
                <c:pt idx="1607" formatCode="&quot;$&quot;#,##0.00_);\(&quot;$&quot;#,##0.00\)">
                  <c:v>364.9899999999999</c:v>
                </c:pt>
                <c:pt idx="1608" formatCode="&quot;$&quot;#,##0.00_);\(&quot;$&quot;#,##0.00\)">
                  <c:v>364.9899999999999</c:v>
                </c:pt>
                <c:pt idx="1609" formatCode="&quot;$&quot;#,##0.00_);\(&quot;$&quot;#,##0.00\)">
                  <c:v>364.9899999999999</c:v>
                </c:pt>
                <c:pt idx="1610" formatCode="&quot;$&quot;#,##0.00_);\(&quot;$&quot;#,##0.00\)">
                  <c:v>364.9899999999999</c:v>
                </c:pt>
                <c:pt idx="1611" formatCode="&quot;$&quot;#,##0.00_);\(&quot;$&quot;#,##0.00\)">
                  <c:v>364.9899999999999</c:v>
                </c:pt>
                <c:pt idx="1612" formatCode="&quot;$&quot;#,##0.00_);\(&quot;$&quot;#,##0.00\)">
                  <c:v>364.9899999999999</c:v>
                </c:pt>
                <c:pt idx="1613" formatCode="&quot;$&quot;#,##0.00_);\(&quot;$&quot;#,##0.00\)">
                  <c:v>364.9899999999999</c:v>
                </c:pt>
                <c:pt idx="1614" formatCode="&quot;$&quot;#,##0.00_);\(&quot;$&quot;#,##0.00\)">
                  <c:v>364.9899999999999</c:v>
                </c:pt>
                <c:pt idx="1615" formatCode="&quot;$&quot;#,##0.00_);\(&quot;$&quot;#,##0.00\)">
                  <c:v>364.9899999999999</c:v>
                </c:pt>
                <c:pt idx="1616" formatCode="&quot;$&quot;#,##0.00_);\(&quot;$&quot;#,##0.00\)">
                  <c:v>364.9899999999999</c:v>
                </c:pt>
                <c:pt idx="1617" formatCode="&quot;$&quot;#,##0.00_);\(&quot;$&quot;#,##0.00\)">
                  <c:v>364.9899999999999</c:v>
                </c:pt>
                <c:pt idx="1618" formatCode="&quot;$&quot;#,##0.00_);\(&quot;$&quot;#,##0.00\)">
                  <c:v>364.9899999999999</c:v>
                </c:pt>
                <c:pt idx="1619" formatCode="&quot;$&quot;#,##0.00_);\(&quot;$&quot;#,##0.00\)">
                  <c:v>364.9899999999999</c:v>
                </c:pt>
                <c:pt idx="1620" formatCode="&quot;$&quot;#,##0.00_);\(&quot;$&quot;#,##0.00\)">
                  <c:v>364.9899999999999</c:v>
                </c:pt>
                <c:pt idx="1621" formatCode="&quot;$&quot;#,##0.00_);\(&quot;$&quot;#,##0.00\)">
                  <c:v>364.9899999999999</c:v>
                </c:pt>
                <c:pt idx="1622" formatCode="&quot;$&quot;#,##0.00_);\(&quot;$&quot;#,##0.00\)">
                  <c:v>364.9899999999999</c:v>
                </c:pt>
                <c:pt idx="1623" formatCode="&quot;$&quot;#,##0.00_);\(&quot;$&quot;#,##0.00\)">
                  <c:v>364.9899999999999</c:v>
                </c:pt>
                <c:pt idx="1624" formatCode="&quot;$&quot;#,##0.00_);\(&quot;$&quot;#,##0.00\)">
                  <c:v>364.9899999999999</c:v>
                </c:pt>
                <c:pt idx="1625" formatCode="&quot;$&quot;#,##0.00_);\(&quot;$&quot;#,##0.00\)">
                  <c:v>364.9899999999999</c:v>
                </c:pt>
                <c:pt idx="1626" formatCode="&quot;$&quot;#,##0.00_);\(&quot;$&quot;#,##0.00\)">
                  <c:v>364.9899999999999</c:v>
                </c:pt>
                <c:pt idx="1627" formatCode="&quot;$&quot;#,##0.00_);\(&quot;$&quot;#,##0.00\)">
                  <c:v>364.9899999999999</c:v>
                </c:pt>
                <c:pt idx="1628" formatCode="&quot;$&quot;#,##0.00_);\(&quot;$&quot;#,##0.00\)">
                  <c:v>364.9899999999999</c:v>
                </c:pt>
                <c:pt idx="1629" formatCode="&quot;$&quot;#,##0.00_);\(&quot;$&quot;#,##0.00\)">
                  <c:v>364.9899999999999</c:v>
                </c:pt>
                <c:pt idx="1630" formatCode="&quot;$&quot;#,##0.00_);\(&quot;$&quot;#,##0.00\)">
                  <c:v>364.9899999999999</c:v>
                </c:pt>
                <c:pt idx="1631" formatCode="&quot;$&quot;#,##0.00_);\(&quot;$&quot;#,##0.00\)">
                  <c:v>364.9899999999999</c:v>
                </c:pt>
                <c:pt idx="1632" formatCode="&quot;$&quot;#,##0.00_);\(&quot;$&quot;#,##0.00\)">
                  <c:v>364.9899999999999</c:v>
                </c:pt>
                <c:pt idx="1633" formatCode="&quot;$&quot;#,##0.00_);\(&quot;$&quot;#,##0.00\)">
                  <c:v>364.9899999999999</c:v>
                </c:pt>
                <c:pt idx="1634" formatCode="&quot;$&quot;#,##0.00_);\(&quot;$&quot;#,##0.00\)">
                  <c:v>364.9899999999999</c:v>
                </c:pt>
                <c:pt idx="1635" formatCode="&quot;$&quot;#,##0.00_);\(&quot;$&quot;#,##0.00\)">
                  <c:v>364.9899999999999</c:v>
                </c:pt>
                <c:pt idx="1636" formatCode="&quot;$&quot;#,##0.00_);\(&quot;$&quot;#,##0.00\)">
                  <c:v>364.9899999999999</c:v>
                </c:pt>
                <c:pt idx="1637" formatCode="&quot;$&quot;#,##0.00_);\(&quot;$&quot;#,##0.00\)">
                  <c:v>364.9899999999999</c:v>
                </c:pt>
                <c:pt idx="1638" formatCode="&quot;$&quot;#,##0.00_);\(&quot;$&quot;#,##0.00\)">
                  <c:v>364.9899999999999</c:v>
                </c:pt>
                <c:pt idx="1639" formatCode="&quot;$&quot;#,##0.00_);\(&quot;$&quot;#,##0.00\)">
                  <c:v>364.9899999999999</c:v>
                </c:pt>
                <c:pt idx="1640" formatCode="&quot;$&quot;#,##0.00_);\(&quot;$&quot;#,##0.00\)">
                  <c:v>364.9899999999999</c:v>
                </c:pt>
                <c:pt idx="1641" formatCode="&quot;$&quot;#,##0.00_);\(&quot;$&quot;#,##0.00\)">
                  <c:v>364.9899999999999</c:v>
                </c:pt>
                <c:pt idx="1642" formatCode="&quot;$&quot;#,##0.00_);\(&quot;$&quot;#,##0.00\)">
                  <c:v>364.9899999999999</c:v>
                </c:pt>
                <c:pt idx="1643" formatCode="&quot;$&quot;#,##0.00_);\(&quot;$&quot;#,##0.00\)">
                  <c:v>364.9899999999999</c:v>
                </c:pt>
                <c:pt idx="1644" formatCode="&quot;$&quot;#,##0.00_);\(&quot;$&quot;#,##0.00\)">
                  <c:v>364.9899999999999</c:v>
                </c:pt>
                <c:pt idx="1645" formatCode="&quot;$&quot;#,##0.00_);\(&quot;$&quot;#,##0.00\)">
                  <c:v>364.9899999999999</c:v>
                </c:pt>
                <c:pt idx="1646" formatCode="&quot;$&quot;#,##0.00_);\(&quot;$&quot;#,##0.00\)">
                  <c:v>364.9899999999999</c:v>
                </c:pt>
                <c:pt idx="1647" formatCode="&quot;$&quot;#,##0.00_);\(&quot;$&quot;#,##0.00\)">
                  <c:v>364.9899999999999</c:v>
                </c:pt>
                <c:pt idx="1648" formatCode="&quot;$&quot;#,##0.00_);\(&quot;$&quot;#,##0.00\)">
                  <c:v>364.9899999999999</c:v>
                </c:pt>
                <c:pt idx="1649" formatCode="&quot;$&quot;#,##0.00_);\(&quot;$&quot;#,##0.00\)">
                  <c:v>364.9899999999999</c:v>
                </c:pt>
                <c:pt idx="1650" formatCode="&quot;$&quot;#,##0.00_);\(&quot;$&quot;#,##0.00\)">
                  <c:v>364.9899999999999</c:v>
                </c:pt>
                <c:pt idx="1651" formatCode="&quot;$&quot;#,##0.00_);\(&quot;$&quot;#,##0.00\)">
                  <c:v>364.9899999999999</c:v>
                </c:pt>
                <c:pt idx="1652" formatCode="&quot;$&quot;#,##0.00_);\(&quot;$&quot;#,##0.00\)">
                  <c:v>364.9899999999999</c:v>
                </c:pt>
                <c:pt idx="1653" formatCode="&quot;$&quot;#,##0.00_);\(&quot;$&quot;#,##0.00\)">
                  <c:v>364.9899999999999</c:v>
                </c:pt>
                <c:pt idx="1654" formatCode="&quot;$&quot;#,##0.00_);\(&quot;$&quot;#,##0.00\)">
                  <c:v>364.9899999999999</c:v>
                </c:pt>
                <c:pt idx="1655" formatCode="&quot;$&quot;#,##0.00_);\(&quot;$&quot;#,##0.00\)">
                  <c:v>364.9899999999999</c:v>
                </c:pt>
                <c:pt idx="1656" formatCode="&quot;$&quot;#,##0.00_);\(&quot;$&quot;#,##0.00\)">
                  <c:v>364.9899999999999</c:v>
                </c:pt>
                <c:pt idx="1657" formatCode="&quot;$&quot;#,##0.00_);\(&quot;$&quot;#,##0.00\)">
                  <c:v>364.9899999999999</c:v>
                </c:pt>
                <c:pt idx="1658" formatCode="&quot;$&quot;#,##0.00_);\(&quot;$&quot;#,##0.00\)">
                  <c:v>364.9899999999999</c:v>
                </c:pt>
                <c:pt idx="1659" formatCode="&quot;$&quot;#,##0.00_);\(&quot;$&quot;#,##0.00\)">
                  <c:v>364.9899999999999</c:v>
                </c:pt>
                <c:pt idx="1660" formatCode="&quot;$&quot;#,##0.00_);\(&quot;$&quot;#,##0.00\)">
                  <c:v>364.9899999999999</c:v>
                </c:pt>
                <c:pt idx="1661" formatCode="&quot;$&quot;#,##0.00_);\(&quot;$&quot;#,##0.00\)">
                  <c:v>364.9899999999999</c:v>
                </c:pt>
                <c:pt idx="1662" formatCode="&quot;$&quot;#,##0.00_);\(&quot;$&quot;#,##0.00\)">
                  <c:v>364.9899999999999</c:v>
                </c:pt>
                <c:pt idx="1663" formatCode="&quot;$&quot;#,##0.00_);\(&quot;$&quot;#,##0.00\)">
                  <c:v>364.9899999999999</c:v>
                </c:pt>
                <c:pt idx="1664" formatCode="&quot;$&quot;#,##0.00_);\(&quot;$&quot;#,##0.00\)">
                  <c:v>364.9899999999999</c:v>
                </c:pt>
                <c:pt idx="1665" formatCode="&quot;$&quot;#,##0.00_);\(&quot;$&quot;#,##0.00\)">
                  <c:v>364.9899999999999</c:v>
                </c:pt>
                <c:pt idx="1666" formatCode="&quot;$&quot;#,##0.00_);\(&quot;$&quot;#,##0.00\)">
                  <c:v>364.9899999999999</c:v>
                </c:pt>
                <c:pt idx="1667" formatCode="&quot;$&quot;#,##0.00_);\(&quot;$&quot;#,##0.00\)">
                  <c:v>364.9899999999999</c:v>
                </c:pt>
                <c:pt idx="1668" formatCode="&quot;$&quot;#,##0.00_);\(&quot;$&quot;#,##0.00\)">
                  <c:v>364.9899999999999</c:v>
                </c:pt>
                <c:pt idx="1669" formatCode="&quot;$&quot;#,##0.00_);\(&quot;$&quot;#,##0.00\)">
                  <c:v>364.9899999999999</c:v>
                </c:pt>
                <c:pt idx="1670" formatCode="&quot;$&quot;#,##0.00_);\(&quot;$&quot;#,##0.00\)">
                  <c:v>364.9899999999999</c:v>
                </c:pt>
                <c:pt idx="1671" formatCode="&quot;$&quot;#,##0.00_);\(&quot;$&quot;#,##0.00\)">
                  <c:v>364.9899999999999</c:v>
                </c:pt>
                <c:pt idx="1672" formatCode="&quot;$&quot;#,##0.00_);\(&quot;$&quot;#,##0.00\)">
                  <c:v>364.9899999999999</c:v>
                </c:pt>
                <c:pt idx="1673" formatCode="&quot;$&quot;#,##0.00_);\(&quot;$&quot;#,##0.00\)">
                  <c:v>364.9899999999999</c:v>
                </c:pt>
                <c:pt idx="1674" formatCode="&quot;$&quot;#,##0.00_);\(&quot;$&quot;#,##0.00\)">
                  <c:v>364.9899999999999</c:v>
                </c:pt>
                <c:pt idx="1675" formatCode="&quot;$&quot;#,##0.00_);\(&quot;$&quot;#,##0.00\)">
                  <c:v>364.9899999999999</c:v>
                </c:pt>
                <c:pt idx="1676" formatCode="&quot;$&quot;#,##0.00_);\(&quot;$&quot;#,##0.00\)">
                  <c:v>364.9899999999999</c:v>
                </c:pt>
                <c:pt idx="1677" formatCode="&quot;$&quot;#,##0.00_);\(&quot;$&quot;#,##0.00\)">
                  <c:v>364.9899999999999</c:v>
                </c:pt>
                <c:pt idx="1678" formatCode="&quot;$&quot;#,##0.00_);\(&quot;$&quot;#,##0.00\)">
                  <c:v>364.9899999999999</c:v>
                </c:pt>
                <c:pt idx="1679" formatCode="&quot;$&quot;#,##0.00_);\(&quot;$&quot;#,##0.00\)">
                  <c:v>364.9899999999999</c:v>
                </c:pt>
                <c:pt idx="1680" formatCode="&quot;$&quot;#,##0.00_);\(&quot;$&quot;#,##0.00\)">
                  <c:v>364.9899999999999</c:v>
                </c:pt>
                <c:pt idx="1681" formatCode="&quot;$&quot;#,##0.00_);\(&quot;$&quot;#,##0.00\)">
                  <c:v>364.9899999999999</c:v>
                </c:pt>
                <c:pt idx="1682" formatCode="&quot;$&quot;#,##0.00_);\(&quot;$&quot;#,##0.00\)">
                  <c:v>364.9899999999999</c:v>
                </c:pt>
                <c:pt idx="1683" formatCode="&quot;$&quot;#,##0.00_);\(&quot;$&quot;#,##0.00\)">
                  <c:v>364.9899999999999</c:v>
                </c:pt>
                <c:pt idx="1684" formatCode="&quot;$&quot;#,##0.00_);\(&quot;$&quot;#,##0.00\)">
                  <c:v>364.9899999999999</c:v>
                </c:pt>
                <c:pt idx="1685" formatCode="&quot;$&quot;#,##0.00_);\(&quot;$&quot;#,##0.00\)">
                  <c:v>364.9899999999999</c:v>
                </c:pt>
                <c:pt idx="1686" formatCode="&quot;$&quot;#,##0.00_);\(&quot;$&quot;#,##0.00\)">
                  <c:v>364.9899999999999</c:v>
                </c:pt>
                <c:pt idx="1687" formatCode="&quot;$&quot;#,##0.00_);\(&quot;$&quot;#,##0.00\)">
                  <c:v>364.9899999999999</c:v>
                </c:pt>
                <c:pt idx="1688" formatCode="&quot;$&quot;#,##0.00_);\(&quot;$&quot;#,##0.00\)">
                  <c:v>364.9899999999999</c:v>
                </c:pt>
                <c:pt idx="1689" formatCode="&quot;$&quot;#,##0.00_);\(&quot;$&quot;#,##0.00\)">
                  <c:v>364.9899999999999</c:v>
                </c:pt>
                <c:pt idx="1690" formatCode="&quot;$&quot;#,##0.00_);\(&quot;$&quot;#,##0.00\)">
                  <c:v>364.9899999999999</c:v>
                </c:pt>
                <c:pt idx="1691" formatCode="&quot;$&quot;#,##0.00_);\(&quot;$&quot;#,##0.00\)">
                  <c:v>364.9899999999999</c:v>
                </c:pt>
                <c:pt idx="1692" formatCode="&quot;$&quot;#,##0.00_);\(&quot;$&quot;#,##0.00\)">
                  <c:v>364.9899999999999</c:v>
                </c:pt>
                <c:pt idx="1693" formatCode="&quot;$&quot;#,##0.00_);\(&quot;$&quot;#,##0.00\)">
                  <c:v>364.9899999999999</c:v>
                </c:pt>
                <c:pt idx="1694" formatCode="&quot;$&quot;#,##0.00_);\(&quot;$&quot;#,##0.00\)">
                  <c:v>364.9899999999999</c:v>
                </c:pt>
                <c:pt idx="1695" formatCode="&quot;$&quot;#,##0.00_);\(&quot;$&quot;#,##0.00\)">
                  <c:v>364.9899999999999</c:v>
                </c:pt>
                <c:pt idx="1696" formatCode="&quot;$&quot;#,##0.00_);\(&quot;$&quot;#,##0.00\)">
                  <c:v>364.9899999999999</c:v>
                </c:pt>
                <c:pt idx="1697" formatCode="&quot;$&quot;#,##0.00_);\(&quot;$&quot;#,##0.00\)">
                  <c:v>364.9899999999999</c:v>
                </c:pt>
                <c:pt idx="1698" formatCode="&quot;$&quot;#,##0.00_);\(&quot;$&quot;#,##0.00\)">
                  <c:v>364.9899999999999</c:v>
                </c:pt>
                <c:pt idx="1699" formatCode="&quot;$&quot;#,##0.00_);\(&quot;$&quot;#,##0.00\)">
                  <c:v>364.9899999999999</c:v>
                </c:pt>
                <c:pt idx="1700" formatCode="&quot;$&quot;#,##0.00_);\(&quot;$&quot;#,##0.00\)">
                  <c:v>364.9899999999999</c:v>
                </c:pt>
                <c:pt idx="1701" formatCode="&quot;$&quot;#,##0.00_);\(&quot;$&quot;#,##0.00\)">
                  <c:v>364.9899999999999</c:v>
                </c:pt>
                <c:pt idx="1702" formatCode="&quot;$&quot;#,##0.00_);\(&quot;$&quot;#,##0.00\)">
                  <c:v>364.9899999999999</c:v>
                </c:pt>
                <c:pt idx="1703" formatCode="&quot;$&quot;#,##0.00_);\(&quot;$&quot;#,##0.00\)">
                  <c:v>364.9899999999999</c:v>
                </c:pt>
                <c:pt idx="1704" formatCode="&quot;$&quot;#,##0.00_);\(&quot;$&quot;#,##0.00\)">
                  <c:v>364.9899999999999</c:v>
                </c:pt>
                <c:pt idx="1705" formatCode="&quot;$&quot;#,##0.00_);\(&quot;$&quot;#,##0.00\)">
                  <c:v>364.9899999999999</c:v>
                </c:pt>
                <c:pt idx="1706" formatCode="&quot;$&quot;#,##0.00_);\(&quot;$&quot;#,##0.00\)">
                  <c:v>364.9899999999999</c:v>
                </c:pt>
                <c:pt idx="1707" formatCode="&quot;$&quot;#,##0.00_);\(&quot;$&quot;#,##0.00\)">
                  <c:v>364.9899999999999</c:v>
                </c:pt>
                <c:pt idx="1708" formatCode="&quot;$&quot;#,##0.00_);\(&quot;$&quot;#,##0.00\)">
                  <c:v>364.9899999999999</c:v>
                </c:pt>
                <c:pt idx="1709" formatCode="&quot;$&quot;#,##0.00_);\(&quot;$&quot;#,##0.00\)">
                  <c:v>364.9899999999999</c:v>
                </c:pt>
                <c:pt idx="1710" formatCode="&quot;$&quot;#,##0.00_);\(&quot;$&quot;#,##0.00\)">
                  <c:v>364.9899999999999</c:v>
                </c:pt>
                <c:pt idx="1711" formatCode="&quot;$&quot;#,##0.00_);\(&quot;$&quot;#,##0.00\)">
                  <c:v>364.9899999999999</c:v>
                </c:pt>
                <c:pt idx="1712" formatCode="&quot;$&quot;#,##0.00_);\(&quot;$&quot;#,##0.00\)">
                  <c:v>364.9899999999999</c:v>
                </c:pt>
                <c:pt idx="1713" formatCode="&quot;$&quot;#,##0.00_);\(&quot;$&quot;#,##0.00\)">
                  <c:v>364.9899999999999</c:v>
                </c:pt>
                <c:pt idx="1714" formatCode="&quot;$&quot;#,##0.00_);\(&quot;$&quot;#,##0.00\)">
                  <c:v>364.9899999999999</c:v>
                </c:pt>
                <c:pt idx="1715" formatCode="&quot;$&quot;#,##0.00_);\(&quot;$&quot;#,##0.00\)">
                  <c:v>364.9899999999999</c:v>
                </c:pt>
                <c:pt idx="1716" formatCode="&quot;$&quot;#,##0.00_);\(&quot;$&quot;#,##0.00\)">
                  <c:v>364.9899999999999</c:v>
                </c:pt>
                <c:pt idx="1717" formatCode="&quot;$&quot;#,##0.00_);\(&quot;$&quot;#,##0.00\)">
                  <c:v>364.9899999999999</c:v>
                </c:pt>
                <c:pt idx="1718" formatCode="&quot;$&quot;#,##0.00_);\(&quot;$&quot;#,##0.00\)">
                  <c:v>364.9899999999999</c:v>
                </c:pt>
                <c:pt idx="1719" formatCode="&quot;$&quot;#,##0.00_);\(&quot;$&quot;#,##0.00\)">
                  <c:v>364.9899999999999</c:v>
                </c:pt>
                <c:pt idx="1720" formatCode="&quot;$&quot;#,##0.00_);\(&quot;$&quot;#,##0.00\)">
                  <c:v>364.9899999999999</c:v>
                </c:pt>
                <c:pt idx="1721" formatCode="&quot;$&quot;#,##0.00_);\(&quot;$&quot;#,##0.00\)">
                  <c:v>364.9899999999999</c:v>
                </c:pt>
                <c:pt idx="1722" formatCode="&quot;$&quot;#,##0.00_);\(&quot;$&quot;#,##0.00\)">
                  <c:v>364.9899999999999</c:v>
                </c:pt>
                <c:pt idx="1723" formatCode="&quot;$&quot;#,##0.00_);\(&quot;$&quot;#,##0.00\)">
                  <c:v>364.9899999999999</c:v>
                </c:pt>
                <c:pt idx="1724" formatCode="&quot;$&quot;#,##0.00_);\(&quot;$&quot;#,##0.00\)">
                  <c:v>364.9899999999999</c:v>
                </c:pt>
                <c:pt idx="1725" formatCode="&quot;$&quot;#,##0.00_);\(&quot;$&quot;#,##0.00\)">
                  <c:v>364.9899999999999</c:v>
                </c:pt>
                <c:pt idx="1726" formatCode="&quot;$&quot;#,##0.00_);\(&quot;$&quot;#,##0.00\)">
                  <c:v>364.9899999999999</c:v>
                </c:pt>
                <c:pt idx="1727" formatCode="&quot;$&quot;#,##0.00_);\(&quot;$&quot;#,##0.00\)">
                  <c:v>364.9899999999999</c:v>
                </c:pt>
                <c:pt idx="1728" formatCode="&quot;$&quot;#,##0.00_);\(&quot;$&quot;#,##0.00\)">
                  <c:v>364.9899999999999</c:v>
                </c:pt>
                <c:pt idx="1729" formatCode="&quot;$&quot;#,##0.00_);\(&quot;$&quot;#,##0.00\)">
                  <c:v>364.9899999999999</c:v>
                </c:pt>
                <c:pt idx="1730" formatCode="&quot;$&quot;#,##0.00_);\(&quot;$&quot;#,##0.00\)">
                  <c:v>364.9899999999999</c:v>
                </c:pt>
                <c:pt idx="1731" formatCode="&quot;$&quot;#,##0.00_);\(&quot;$&quot;#,##0.00\)">
                  <c:v>364.9899999999999</c:v>
                </c:pt>
                <c:pt idx="1732" formatCode="&quot;$&quot;#,##0.00_);\(&quot;$&quot;#,##0.00\)">
                  <c:v>364.9899999999999</c:v>
                </c:pt>
                <c:pt idx="1733" formatCode="&quot;$&quot;#,##0.00_);\(&quot;$&quot;#,##0.00\)">
                  <c:v>364.9899999999999</c:v>
                </c:pt>
                <c:pt idx="1734" formatCode="&quot;$&quot;#,##0.00_);\(&quot;$&quot;#,##0.00\)">
                  <c:v>364.9899999999999</c:v>
                </c:pt>
                <c:pt idx="1735" formatCode="&quot;$&quot;#,##0.00_);\(&quot;$&quot;#,##0.00\)">
                  <c:v>364.9899999999999</c:v>
                </c:pt>
                <c:pt idx="1736" formatCode="&quot;$&quot;#,##0.00_);\(&quot;$&quot;#,##0.00\)">
                  <c:v>364.9899999999999</c:v>
                </c:pt>
                <c:pt idx="1737" formatCode="&quot;$&quot;#,##0.00_);\(&quot;$&quot;#,##0.00\)">
                  <c:v>364.9899999999999</c:v>
                </c:pt>
                <c:pt idx="1738" formatCode="&quot;$&quot;#,##0.00_);\(&quot;$&quot;#,##0.00\)">
                  <c:v>364.9899999999999</c:v>
                </c:pt>
                <c:pt idx="1739" formatCode="&quot;$&quot;#,##0.00_);\(&quot;$&quot;#,##0.00\)">
                  <c:v>364.9899999999999</c:v>
                </c:pt>
                <c:pt idx="1740" formatCode="&quot;$&quot;#,##0.00_);\(&quot;$&quot;#,##0.00\)">
                  <c:v>364.9899999999999</c:v>
                </c:pt>
                <c:pt idx="1741" formatCode="&quot;$&quot;#,##0.00_);\(&quot;$&quot;#,##0.00\)">
                  <c:v>364.9899999999999</c:v>
                </c:pt>
                <c:pt idx="1742" formatCode="&quot;$&quot;#,##0.00_);\(&quot;$&quot;#,##0.00\)">
                  <c:v>364.9899999999999</c:v>
                </c:pt>
                <c:pt idx="1743" formatCode="&quot;$&quot;#,##0.00_);\(&quot;$&quot;#,##0.00\)">
                  <c:v>364.9899999999999</c:v>
                </c:pt>
                <c:pt idx="1744" formatCode="&quot;$&quot;#,##0.00_);\(&quot;$&quot;#,##0.00\)">
                  <c:v>364.9899999999999</c:v>
                </c:pt>
                <c:pt idx="1745" formatCode="&quot;$&quot;#,##0.00_);\(&quot;$&quot;#,##0.00\)">
                  <c:v>364.9899999999999</c:v>
                </c:pt>
                <c:pt idx="1746" formatCode="&quot;$&quot;#,##0.00_);\(&quot;$&quot;#,##0.00\)">
                  <c:v>364.9899999999999</c:v>
                </c:pt>
                <c:pt idx="1747" formatCode="&quot;$&quot;#,##0.00_);\(&quot;$&quot;#,##0.00\)">
                  <c:v>364.9899999999999</c:v>
                </c:pt>
                <c:pt idx="1748" formatCode="&quot;$&quot;#,##0.00_);\(&quot;$&quot;#,##0.00\)">
                  <c:v>364.9899999999999</c:v>
                </c:pt>
                <c:pt idx="1749" formatCode="&quot;$&quot;#,##0.00_);\(&quot;$&quot;#,##0.00\)">
                  <c:v>364.9899999999999</c:v>
                </c:pt>
                <c:pt idx="1750" formatCode="&quot;$&quot;#,##0.00_);\(&quot;$&quot;#,##0.00\)">
                  <c:v>364.9899999999999</c:v>
                </c:pt>
                <c:pt idx="1751" formatCode="&quot;$&quot;#,##0.00_);\(&quot;$&quot;#,##0.00\)">
                  <c:v>364.9899999999999</c:v>
                </c:pt>
                <c:pt idx="1752" formatCode="&quot;$&quot;#,##0.00_);\(&quot;$&quot;#,##0.00\)">
                  <c:v>364.9899999999999</c:v>
                </c:pt>
                <c:pt idx="1753" formatCode="&quot;$&quot;#,##0.00_);\(&quot;$&quot;#,##0.00\)">
                  <c:v>364.9899999999999</c:v>
                </c:pt>
                <c:pt idx="1754" formatCode="&quot;$&quot;#,##0.00_);\(&quot;$&quot;#,##0.00\)">
                  <c:v>364.9899999999999</c:v>
                </c:pt>
                <c:pt idx="1755" formatCode="&quot;$&quot;#,##0.00_);\(&quot;$&quot;#,##0.00\)">
                  <c:v>364.9899999999999</c:v>
                </c:pt>
                <c:pt idx="1756" formatCode="&quot;$&quot;#,##0.00_);\(&quot;$&quot;#,##0.00\)">
                  <c:v>364.9899999999999</c:v>
                </c:pt>
                <c:pt idx="1757" formatCode="&quot;$&quot;#,##0.00_);\(&quot;$&quot;#,##0.00\)">
                  <c:v>364.9899999999999</c:v>
                </c:pt>
                <c:pt idx="1758" formatCode="&quot;$&quot;#,##0.00_);\(&quot;$&quot;#,##0.00\)">
                  <c:v>364.9899999999999</c:v>
                </c:pt>
                <c:pt idx="1759" formatCode="&quot;$&quot;#,##0.00_);\(&quot;$&quot;#,##0.00\)">
                  <c:v>364.9899999999999</c:v>
                </c:pt>
                <c:pt idx="1760" formatCode="&quot;$&quot;#,##0.00_);\(&quot;$&quot;#,##0.00\)">
                  <c:v>364.9899999999999</c:v>
                </c:pt>
                <c:pt idx="1761" formatCode="&quot;$&quot;#,##0.00_);\(&quot;$&quot;#,##0.00\)">
                  <c:v>364.9899999999999</c:v>
                </c:pt>
                <c:pt idx="1762" formatCode="&quot;$&quot;#,##0.00_);\(&quot;$&quot;#,##0.00\)">
                  <c:v>364.9899999999999</c:v>
                </c:pt>
                <c:pt idx="1763" formatCode="&quot;$&quot;#,##0.00_);\(&quot;$&quot;#,##0.00\)">
                  <c:v>364.9899999999999</c:v>
                </c:pt>
                <c:pt idx="1764" formatCode="&quot;$&quot;#,##0.00_);\(&quot;$&quot;#,##0.00\)">
                  <c:v>364.9899999999999</c:v>
                </c:pt>
                <c:pt idx="1765" formatCode="&quot;$&quot;#,##0.00_);\(&quot;$&quot;#,##0.00\)">
                  <c:v>364.9899999999999</c:v>
                </c:pt>
                <c:pt idx="1766" formatCode="&quot;$&quot;#,##0.00_);\(&quot;$&quot;#,##0.00\)">
                  <c:v>364.9899999999999</c:v>
                </c:pt>
                <c:pt idx="1767" formatCode="&quot;$&quot;#,##0.00_);\(&quot;$&quot;#,##0.00\)">
                  <c:v>364.9899999999999</c:v>
                </c:pt>
                <c:pt idx="1768" formatCode="&quot;$&quot;#,##0.00_);\(&quot;$&quot;#,##0.00\)">
                  <c:v>364.9899999999999</c:v>
                </c:pt>
                <c:pt idx="1769" formatCode="&quot;$&quot;#,##0.00_);\(&quot;$&quot;#,##0.00\)">
                  <c:v>364.9899999999999</c:v>
                </c:pt>
                <c:pt idx="1770" formatCode="&quot;$&quot;#,##0.00_);\(&quot;$&quot;#,##0.00\)">
                  <c:v>364.9899999999999</c:v>
                </c:pt>
                <c:pt idx="1771" formatCode="&quot;$&quot;#,##0.00_);\(&quot;$&quot;#,##0.00\)">
                  <c:v>364.9899999999999</c:v>
                </c:pt>
                <c:pt idx="1772" formatCode="&quot;$&quot;#,##0.00_);\(&quot;$&quot;#,##0.00\)">
                  <c:v>364.9899999999999</c:v>
                </c:pt>
                <c:pt idx="1773" formatCode="&quot;$&quot;#,##0.00_);\(&quot;$&quot;#,##0.00\)">
                  <c:v>364.9899999999999</c:v>
                </c:pt>
                <c:pt idx="1774" formatCode="&quot;$&quot;#,##0.00_);\(&quot;$&quot;#,##0.00\)">
                  <c:v>364.9899999999999</c:v>
                </c:pt>
                <c:pt idx="1775" formatCode="&quot;$&quot;#,##0.00_);\(&quot;$&quot;#,##0.00\)">
                  <c:v>364.9899999999999</c:v>
                </c:pt>
                <c:pt idx="1776" formatCode="&quot;$&quot;#,##0.00_);\(&quot;$&quot;#,##0.00\)">
                  <c:v>364.9899999999999</c:v>
                </c:pt>
                <c:pt idx="1777" formatCode="&quot;$&quot;#,##0.00_);\(&quot;$&quot;#,##0.00\)">
                  <c:v>364.9899999999999</c:v>
                </c:pt>
                <c:pt idx="1778" formatCode="&quot;$&quot;#,##0.00_);\(&quot;$&quot;#,##0.00\)">
                  <c:v>364.9899999999999</c:v>
                </c:pt>
                <c:pt idx="1779" formatCode="&quot;$&quot;#,##0.00_);\(&quot;$&quot;#,##0.00\)">
                  <c:v>364.9899999999999</c:v>
                </c:pt>
                <c:pt idx="1780" formatCode="&quot;$&quot;#,##0.00_);\(&quot;$&quot;#,##0.00\)">
                  <c:v>364.9899999999999</c:v>
                </c:pt>
                <c:pt idx="1781" formatCode="&quot;$&quot;#,##0.00_);\(&quot;$&quot;#,##0.00\)">
                  <c:v>364.9899999999999</c:v>
                </c:pt>
                <c:pt idx="1782" formatCode="&quot;$&quot;#,##0.00_);\(&quot;$&quot;#,##0.00\)">
                  <c:v>364.9899999999999</c:v>
                </c:pt>
                <c:pt idx="1783" formatCode="&quot;$&quot;#,##0.00_);\(&quot;$&quot;#,##0.00\)">
                  <c:v>364.9899999999999</c:v>
                </c:pt>
                <c:pt idx="1784" formatCode="&quot;$&quot;#,##0.00_);\(&quot;$&quot;#,##0.00\)">
                  <c:v>364.9899999999999</c:v>
                </c:pt>
                <c:pt idx="1785" formatCode="&quot;$&quot;#,##0.00_);\(&quot;$&quot;#,##0.00\)">
                  <c:v>364.9899999999999</c:v>
                </c:pt>
                <c:pt idx="1786" formatCode="&quot;$&quot;#,##0.00_);\(&quot;$&quot;#,##0.00\)">
                  <c:v>364.9899999999999</c:v>
                </c:pt>
                <c:pt idx="1787" formatCode="&quot;$&quot;#,##0.00_);\(&quot;$&quot;#,##0.00\)">
                  <c:v>364.9899999999999</c:v>
                </c:pt>
                <c:pt idx="1788" formatCode="&quot;$&quot;#,##0.00_);\(&quot;$&quot;#,##0.00\)">
                  <c:v>364.9899999999999</c:v>
                </c:pt>
                <c:pt idx="1789" formatCode="&quot;$&quot;#,##0.00_);\(&quot;$&quot;#,##0.00\)">
                  <c:v>364.9899999999999</c:v>
                </c:pt>
                <c:pt idx="1790" formatCode="&quot;$&quot;#,##0.00_);\(&quot;$&quot;#,##0.00\)">
                  <c:v>364.9899999999999</c:v>
                </c:pt>
                <c:pt idx="1791" formatCode="&quot;$&quot;#,##0.00_);\(&quot;$&quot;#,##0.00\)">
                  <c:v>364.9899999999999</c:v>
                </c:pt>
                <c:pt idx="1792" formatCode="&quot;$&quot;#,##0.00_);\(&quot;$&quot;#,##0.00\)">
                  <c:v>364.9899999999999</c:v>
                </c:pt>
                <c:pt idx="1793" formatCode="&quot;$&quot;#,##0.00_);\(&quot;$&quot;#,##0.00\)">
                  <c:v>364.9899999999999</c:v>
                </c:pt>
                <c:pt idx="1794" formatCode="&quot;$&quot;#,##0.00_);\(&quot;$&quot;#,##0.00\)">
                  <c:v>364.9899999999999</c:v>
                </c:pt>
                <c:pt idx="1795" formatCode="&quot;$&quot;#,##0.00_);\(&quot;$&quot;#,##0.00\)">
                  <c:v>364.9899999999999</c:v>
                </c:pt>
                <c:pt idx="1796" formatCode="&quot;$&quot;#,##0.00_);\(&quot;$&quot;#,##0.00\)">
                  <c:v>364.9899999999999</c:v>
                </c:pt>
                <c:pt idx="1797" formatCode="&quot;$&quot;#,##0.00_);\(&quot;$&quot;#,##0.00\)">
                  <c:v>364.9899999999999</c:v>
                </c:pt>
                <c:pt idx="1798" formatCode="&quot;$&quot;#,##0.00_);\(&quot;$&quot;#,##0.00\)">
                  <c:v>364.9899999999999</c:v>
                </c:pt>
                <c:pt idx="1799" formatCode="&quot;$&quot;#,##0.00_);\(&quot;$&quot;#,##0.00\)">
                  <c:v>364.9899999999999</c:v>
                </c:pt>
                <c:pt idx="1800" formatCode="&quot;$&quot;#,##0.00_);\(&quot;$&quot;#,##0.00\)">
                  <c:v>364.9899999999999</c:v>
                </c:pt>
                <c:pt idx="1801" formatCode="&quot;$&quot;#,##0.00_);\(&quot;$&quot;#,##0.00\)">
                  <c:v>364.9899999999999</c:v>
                </c:pt>
                <c:pt idx="1802" formatCode="&quot;$&quot;#,##0.00_);\(&quot;$&quot;#,##0.00\)">
                  <c:v>364.9899999999999</c:v>
                </c:pt>
                <c:pt idx="1803" formatCode="&quot;$&quot;#,##0.00_);\(&quot;$&quot;#,##0.00\)">
                  <c:v>364.9899999999999</c:v>
                </c:pt>
                <c:pt idx="1804" formatCode="&quot;$&quot;#,##0.00_);\(&quot;$&quot;#,##0.00\)">
                  <c:v>364.9899999999999</c:v>
                </c:pt>
                <c:pt idx="1805" formatCode="&quot;$&quot;#,##0.00_);\(&quot;$&quot;#,##0.00\)">
                  <c:v>364.9899999999999</c:v>
                </c:pt>
                <c:pt idx="1806" formatCode="&quot;$&quot;#,##0.00_);\(&quot;$&quot;#,##0.00\)">
                  <c:v>364.9899999999999</c:v>
                </c:pt>
                <c:pt idx="1807" formatCode="&quot;$&quot;#,##0.00_);\(&quot;$&quot;#,##0.00\)">
                  <c:v>364.9899999999999</c:v>
                </c:pt>
                <c:pt idx="1808" formatCode="&quot;$&quot;#,##0.00_);\(&quot;$&quot;#,##0.00\)">
                  <c:v>364.9899999999999</c:v>
                </c:pt>
                <c:pt idx="1809" formatCode="&quot;$&quot;#,##0.00_);\(&quot;$&quot;#,##0.00\)">
                  <c:v>364.9899999999999</c:v>
                </c:pt>
                <c:pt idx="1810" formatCode="&quot;$&quot;#,##0.00_);\(&quot;$&quot;#,##0.00\)">
                  <c:v>364.9899999999999</c:v>
                </c:pt>
                <c:pt idx="1811" formatCode="&quot;$&quot;#,##0.00_);\(&quot;$&quot;#,##0.00\)">
                  <c:v>364.9899999999999</c:v>
                </c:pt>
                <c:pt idx="1812" formatCode="&quot;$&quot;#,##0.00_);\(&quot;$&quot;#,##0.00\)">
                  <c:v>364.9899999999999</c:v>
                </c:pt>
                <c:pt idx="1813" formatCode="&quot;$&quot;#,##0.00_);\(&quot;$&quot;#,##0.00\)">
                  <c:v>364.9899999999999</c:v>
                </c:pt>
                <c:pt idx="1814" formatCode="&quot;$&quot;#,##0.00_);\(&quot;$&quot;#,##0.00\)">
                  <c:v>364.9899999999999</c:v>
                </c:pt>
                <c:pt idx="1815" formatCode="&quot;$&quot;#,##0.00_);\(&quot;$&quot;#,##0.00\)">
                  <c:v>364.9899999999999</c:v>
                </c:pt>
                <c:pt idx="1816" formatCode="&quot;$&quot;#,##0.00_);\(&quot;$&quot;#,##0.00\)">
                  <c:v>364.9899999999999</c:v>
                </c:pt>
                <c:pt idx="1817" formatCode="&quot;$&quot;#,##0.00_);\(&quot;$&quot;#,##0.00\)">
                  <c:v>364.9899999999999</c:v>
                </c:pt>
                <c:pt idx="1818" formatCode="&quot;$&quot;#,##0.00_);\(&quot;$&quot;#,##0.00\)">
                  <c:v>364.9899999999999</c:v>
                </c:pt>
                <c:pt idx="1819" formatCode="&quot;$&quot;#,##0.00_);\(&quot;$&quot;#,##0.00\)">
                  <c:v>364.9899999999999</c:v>
                </c:pt>
                <c:pt idx="1820" formatCode="&quot;$&quot;#,##0.00_);\(&quot;$&quot;#,##0.00\)">
                  <c:v>364.9899999999999</c:v>
                </c:pt>
                <c:pt idx="1821" formatCode="&quot;$&quot;#,##0.00_);\(&quot;$&quot;#,##0.00\)">
                  <c:v>364.9899999999999</c:v>
                </c:pt>
                <c:pt idx="1822" formatCode="&quot;$&quot;#,##0.00_);\(&quot;$&quot;#,##0.00\)">
                  <c:v>364.9899999999999</c:v>
                </c:pt>
                <c:pt idx="1823" formatCode="&quot;$&quot;#,##0.00_);\(&quot;$&quot;#,##0.00\)">
                  <c:v>364.9899999999999</c:v>
                </c:pt>
                <c:pt idx="1824" formatCode="&quot;$&quot;#,##0.00_);\(&quot;$&quot;#,##0.00\)">
                  <c:v>364.9899999999999</c:v>
                </c:pt>
                <c:pt idx="1825" formatCode="&quot;$&quot;#,##0.00_);\(&quot;$&quot;#,##0.00\)">
                  <c:v>364.9899999999999</c:v>
                </c:pt>
                <c:pt idx="1826" formatCode="&quot;$&quot;#,##0.00_);\(&quot;$&quot;#,##0.00\)">
                  <c:v>364.9899999999999</c:v>
                </c:pt>
                <c:pt idx="1827" formatCode="&quot;$&quot;#,##0.00_);\(&quot;$&quot;#,##0.00\)">
                  <c:v>364.9899999999999</c:v>
                </c:pt>
                <c:pt idx="1828" formatCode="&quot;$&quot;#,##0.00_);\(&quot;$&quot;#,##0.00\)">
                  <c:v>364.9899999999999</c:v>
                </c:pt>
                <c:pt idx="1829" formatCode="&quot;$&quot;#,##0.00_);\(&quot;$&quot;#,##0.00\)">
                  <c:v>364.9899999999999</c:v>
                </c:pt>
                <c:pt idx="1830" formatCode="&quot;$&quot;#,##0.00_);\(&quot;$&quot;#,##0.00\)">
                  <c:v>364.9899999999999</c:v>
                </c:pt>
                <c:pt idx="1831" formatCode="&quot;$&quot;#,##0.00_);\(&quot;$&quot;#,##0.00\)">
                  <c:v>364.9899999999999</c:v>
                </c:pt>
                <c:pt idx="1832" formatCode="&quot;$&quot;#,##0.00_);\(&quot;$&quot;#,##0.00\)">
                  <c:v>364.9899999999999</c:v>
                </c:pt>
                <c:pt idx="1833" formatCode="&quot;$&quot;#,##0.00_);\(&quot;$&quot;#,##0.00\)">
                  <c:v>364.9899999999999</c:v>
                </c:pt>
                <c:pt idx="1834" formatCode="&quot;$&quot;#,##0.00_);\(&quot;$&quot;#,##0.00\)">
                  <c:v>364.9899999999999</c:v>
                </c:pt>
                <c:pt idx="1835" formatCode="&quot;$&quot;#,##0.00_);\(&quot;$&quot;#,##0.00\)">
                  <c:v>364.9899999999999</c:v>
                </c:pt>
                <c:pt idx="1836" formatCode="&quot;$&quot;#,##0.00_);\(&quot;$&quot;#,##0.00\)">
                  <c:v>364.9899999999999</c:v>
                </c:pt>
                <c:pt idx="1837" formatCode="&quot;$&quot;#,##0.00_);\(&quot;$&quot;#,##0.00\)">
                  <c:v>364.9899999999999</c:v>
                </c:pt>
                <c:pt idx="1838" formatCode="&quot;$&quot;#,##0.00_);\(&quot;$&quot;#,##0.00\)">
                  <c:v>364.9899999999999</c:v>
                </c:pt>
                <c:pt idx="1839" formatCode="&quot;$&quot;#,##0.00_);\(&quot;$&quot;#,##0.00\)">
                  <c:v>364.9899999999999</c:v>
                </c:pt>
                <c:pt idx="1840" formatCode="&quot;$&quot;#,##0.00_);\(&quot;$&quot;#,##0.00\)">
                  <c:v>364.9899999999999</c:v>
                </c:pt>
                <c:pt idx="1841" formatCode="&quot;$&quot;#,##0.00_);\(&quot;$&quot;#,##0.00\)">
                  <c:v>364.9899999999999</c:v>
                </c:pt>
                <c:pt idx="1842" formatCode="&quot;$&quot;#,##0.00_);\(&quot;$&quot;#,##0.00\)">
                  <c:v>364.9899999999999</c:v>
                </c:pt>
                <c:pt idx="1843" formatCode="&quot;$&quot;#,##0.00_);\(&quot;$&quot;#,##0.00\)">
                  <c:v>364.9899999999999</c:v>
                </c:pt>
                <c:pt idx="1844" formatCode="&quot;$&quot;#,##0.00_);\(&quot;$&quot;#,##0.00\)">
                  <c:v>364.9899999999999</c:v>
                </c:pt>
                <c:pt idx="1845" formatCode="&quot;$&quot;#,##0.00_);\(&quot;$&quot;#,##0.00\)">
                  <c:v>364.9899999999999</c:v>
                </c:pt>
                <c:pt idx="1846" formatCode="&quot;$&quot;#,##0.00_);\(&quot;$&quot;#,##0.00\)">
                  <c:v>364.9899999999999</c:v>
                </c:pt>
                <c:pt idx="1847" formatCode="&quot;$&quot;#,##0.00_);\(&quot;$&quot;#,##0.00\)">
                  <c:v>364.9899999999999</c:v>
                </c:pt>
                <c:pt idx="1848" formatCode="&quot;$&quot;#,##0.00_);\(&quot;$&quot;#,##0.00\)">
                  <c:v>364.9899999999999</c:v>
                </c:pt>
                <c:pt idx="1849" formatCode="&quot;$&quot;#,##0.00_);\(&quot;$&quot;#,##0.00\)">
                  <c:v>364.9899999999999</c:v>
                </c:pt>
                <c:pt idx="1850" formatCode="&quot;$&quot;#,##0.00_);\(&quot;$&quot;#,##0.00\)">
                  <c:v>364.9899999999999</c:v>
                </c:pt>
                <c:pt idx="1851" formatCode="&quot;$&quot;#,##0.00_);\(&quot;$&quot;#,##0.00\)">
                  <c:v>364.9899999999999</c:v>
                </c:pt>
                <c:pt idx="1852" formatCode="&quot;$&quot;#,##0.00_);\(&quot;$&quot;#,##0.00\)">
                  <c:v>364.9899999999999</c:v>
                </c:pt>
                <c:pt idx="1853" formatCode="&quot;$&quot;#,##0.00_);\(&quot;$&quot;#,##0.00\)">
                  <c:v>364.9899999999999</c:v>
                </c:pt>
                <c:pt idx="1854" formatCode="&quot;$&quot;#,##0.00_);\(&quot;$&quot;#,##0.00\)">
                  <c:v>364.9899999999999</c:v>
                </c:pt>
                <c:pt idx="1855" formatCode="&quot;$&quot;#,##0.00_);\(&quot;$&quot;#,##0.00\)">
                  <c:v>364.9899999999999</c:v>
                </c:pt>
                <c:pt idx="1856" formatCode="&quot;$&quot;#,##0.00_);\(&quot;$&quot;#,##0.00\)">
                  <c:v>364.9899999999999</c:v>
                </c:pt>
                <c:pt idx="1857" formatCode="&quot;$&quot;#,##0.00_);\(&quot;$&quot;#,##0.00\)">
                  <c:v>364.9899999999999</c:v>
                </c:pt>
                <c:pt idx="1858" formatCode="&quot;$&quot;#,##0.00_);\(&quot;$&quot;#,##0.00\)">
                  <c:v>364.9899999999999</c:v>
                </c:pt>
                <c:pt idx="1859" formatCode="&quot;$&quot;#,##0.00_);\(&quot;$&quot;#,##0.00\)">
                  <c:v>364.9899999999999</c:v>
                </c:pt>
                <c:pt idx="1860" formatCode="&quot;$&quot;#,##0.00_);\(&quot;$&quot;#,##0.00\)">
                  <c:v>364.9899999999999</c:v>
                </c:pt>
                <c:pt idx="1861" formatCode="&quot;$&quot;#,##0.00_);\(&quot;$&quot;#,##0.00\)">
                  <c:v>364.9899999999999</c:v>
                </c:pt>
                <c:pt idx="1862" formatCode="&quot;$&quot;#,##0.00_);\(&quot;$&quot;#,##0.00\)">
                  <c:v>364.9899999999999</c:v>
                </c:pt>
                <c:pt idx="1863" formatCode="&quot;$&quot;#,##0.00_);\(&quot;$&quot;#,##0.00\)">
                  <c:v>364.9899999999999</c:v>
                </c:pt>
                <c:pt idx="1864" formatCode="&quot;$&quot;#,##0.00_);\(&quot;$&quot;#,##0.00\)">
                  <c:v>364.9899999999999</c:v>
                </c:pt>
                <c:pt idx="1865" formatCode="&quot;$&quot;#,##0.00_);\(&quot;$&quot;#,##0.00\)">
                  <c:v>364.9899999999999</c:v>
                </c:pt>
                <c:pt idx="1866" formatCode="&quot;$&quot;#,##0.00_);\(&quot;$&quot;#,##0.00\)">
                  <c:v>364.9899999999999</c:v>
                </c:pt>
                <c:pt idx="1867" formatCode="&quot;$&quot;#,##0.00_);\(&quot;$&quot;#,##0.00\)">
                  <c:v>364.9899999999999</c:v>
                </c:pt>
                <c:pt idx="1868" formatCode="&quot;$&quot;#,##0.00_);\(&quot;$&quot;#,##0.00\)">
                  <c:v>364.9899999999999</c:v>
                </c:pt>
                <c:pt idx="1869" formatCode="&quot;$&quot;#,##0.00_);\(&quot;$&quot;#,##0.00\)">
                  <c:v>364.9899999999999</c:v>
                </c:pt>
                <c:pt idx="1870" formatCode="&quot;$&quot;#,##0.00_);\(&quot;$&quot;#,##0.00\)">
                  <c:v>364.9899999999999</c:v>
                </c:pt>
                <c:pt idx="1871" formatCode="&quot;$&quot;#,##0.00_);\(&quot;$&quot;#,##0.00\)">
                  <c:v>364.9899999999999</c:v>
                </c:pt>
                <c:pt idx="1872" formatCode="&quot;$&quot;#,##0.00_);\(&quot;$&quot;#,##0.00\)">
                  <c:v>364.9899999999999</c:v>
                </c:pt>
                <c:pt idx="1873" formatCode="&quot;$&quot;#,##0.00_);\(&quot;$&quot;#,##0.00\)">
                  <c:v>364.9899999999999</c:v>
                </c:pt>
                <c:pt idx="1874" formatCode="&quot;$&quot;#,##0.00_);\(&quot;$&quot;#,##0.00\)">
                  <c:v>364.9899999999999</c:v>
                </c:pt>
                <c:pt idx="1875" formatCode="&quot;$&quot;#,##0.00_);\(&quot;$&quot;#,##0.00\)">
                  <c:v>364.9899999999999</c:v>
                </c:pt>
                <c:pt idx="1876" formatCode="&quot;$&quot;#,##0.00_);\(&quot;$&quot;#,##0.00\)">
                  <c:v>364.9899999999999</c:v>
                </c:pt>
                <c:pt idx="1877" formatCode="&quot;$&quot;#,##0.00_);\(&quot;$&quot;#,##0.00\)">
                  <c:v>364.9899999999999</c:v>
                </c:pt>
                <c:pt idx="1878" formatCode="&quot;$&quot;#,##0.00_);\(&quot;$&quot;#,##0.00\)">
                  <c:v>364.9899999999999</c:v>
                </c:pt>
                <c:pt idx="1879" formatCode="&quot;$&quot;#,##0.00_);\(&quot;$&quot;#,##0.00\)">
                  <c:v>364.9899999999999</c:v>
                </c:pt>
                <c:pt idx="1880" formatCode="&quot;$&quot;#,##0.00_);\(&quot;$&quot;#,##0.00\)">
                  <c:v>364.9899999999999</c:v>
                </c:pt>
                <c:pt idx="1881" formatCode="&quot;$&quot;#,##0.00_);\(&quot;$&quot;#,##0.00\)">
                  <c:v>364.9899999999999</c:v>
                </c:pt>
                <c:pt idx="1882" formatCode="&quot;$&quot;#,##0.00_);\(&quot;$&quot;#,##0.00\)">
                  <c:v>364.9899999999999</c:v>
                </c:pt>
                <c:pt idx="1883" formatCode="&quot;$&quot;#,##0.00_);\(&quot;$&quot;#,##0.00\)">
                  <c:v>364.9899999999999</c:v>
                </c:pt>
                <c:pt idx="1884" formatCode="&quot;$&quot;#,##0.00_);\(&quot;$&quot;#,##0.00\)">
                  <c:v>364.9899999999999</c:v>
                </c:pt>
                <c:pt idx="1885" formatCode="&quot;$&quot;#,##0.00_);\(&quot;$&quot;#,##0.00\)">
                  <c:v>364.9899999999999</c:v>
                </c:pt>
                <c:pt idx="1886" formatCode="&quot;$&quot;#,##0.00_);\(&quot;$&quot;#,##0.00\)">
                  <c:v>364.9899999999999</c:v>
                </c:pt>
                <c:pt idx="1887" formatCode="&quot;$&quot;#,##0.00_);\(&quot;$&quot;#,##0.00\)">
                  <c:v>364.9899999999999</c:v>
                </c:pt>
                <c:pt idx="1888" formatCode="&quot;$&quot;#,##0.00_);\(&quot;$&quot;#,##0.00\)">
                  <c:v>364.9899999999999</c:v>
                </c:pt>
                <c:pt idx="1889" formatCode="&quot;$&quot;#,##0.00_);\(&quot;$&quot;#,##0.00\)">
                  <c:v>364.9899999999999</c:v>
                </c:pt>
                <c:pt idx="1890" formatCode="&quot;$&quot;#,##0.00_);\(&quot;$&quot;#,##0.00\)">
                  <c:v>364.9899999999999</c:v>
                </c:pt>
                <c:pt idx="1891" formatCode="&quot;$&quot;#,##0.00_);\(&quot;$&quot;#,##0.00\)">
                  <c:v>364.9899999999999</c:v>
                </c:pt>
                <c:pt idx="1892" formatCode="&quot;$&quot;#,##0.00_);\(&quot;$&quot;#,##0.00\)">
                  <c:v>364.9899999999999</c:v>
                </c:pt>
                <c:pt idx="1893" formatCode="&quot;$&quot;#,##0.00_);\(&quot;$&quot;#,##0.00\)">
                  <c:v>364.9899999999999</c:v>
                </c:pt>
                <c:pt idx="1894" formatCode="&quot;$&quot;#,##0.00_);\(&quot;$&quot;#,##0.00\)">
                  <c:v>364.9899999999999</c:v>
                </c:pt>
                <c:pt idx="1895" formatCode="&quot;$&quot;#,##0.00_);\(&quot;$&quot;#,##0.00\)">
                  <c:v>364.9899999999999</c:v>
                </c:pt>
                <c:pt idx="1896" formatCode="&quot;$&quot;#,##0.00_);\(&quot;$&quot;#,##0.00\)">
                  <c:v>364.9899999999999</c:v>
                </c:pt>
                <c:pt idx="1897" formatCode="&quot;$&quot;#,##0.00_);\(&quot;$&quot;#,##0.00\)">
                  <c:v>364.9899999999999</c:v>
                </c:pt>
                <c:pt idx="1898" formatCode="&quot;$&quot;#,##0.00_);\(&quot;$&quot;#,##0.00\)">
                  <c:v>364.9899999999999</c:v>
                </c:pt>
                <c:pt idx="1899" formatCode="&quot;$&quot;#,##0.00_);\(&quot;$&quot;#,##0.00\)">
                  <c:v>364.9899999999999</c:v>
                </c:pt>
                <c:pt idx="1900" formatCode="&quot;$&quot;#,##0.00_);\(&quot;$&quot;#,##0.00\)">
                  <c:v>364.9899999999999</c:v>
                </c:pt>
                <c:pt idx="1901" formatCode="&quot;$&quot;#,##0.00_);\(&quot;$&quot;#,##0.00\)">
                  <c:v>364.9899999999999</c:v>
                </c:pt>
                <c:pt idx="1902" formatCode="&quot;$&quot;#,##0.00_);\(&quot;$&quot;#,##0.00\)">
                  <c:v>364.9899999999999</c:v>
                </c:pt>
                <c:pt idx="1903" formatCode="&quot;$&quot;#,##0.00_);\(&quot;$&quot;#,##0.00\)">
                  <c:v>364.9899999999999</c:v>
                </c:pt>
                <c:pt idx="1904" formatCode="&quot;$&quot;#,##0.00_);\(&quot;$&quot;#,##0.00\)">
                  <c:v>364.9899999999999</c:v>
                </c:pt>
                <c:pt idx="1905" formatCode="&quot;$&quot;#,##0.00_);\(&quot;$&quot;#,##0.00\)">
                  <c:v>364.9899999999999</c:v>
                </c:pt>
                <c:pt idx="1906" formatCode="&quot;$&quot;#,##0.00_);\(&quot;$&quot;#,##0.00\)">
                  <c:v>364.9899999999999</c:v>
                </c:pt>
                <c:pt idx="1907" formatCode="&quot;$&quot;#,##0.00_);\(&quot;$&quot;#,##0.00\)">
                  <c:v>364.9899999999999</c:v>
                </c:pt>
                <c:pt idx="1908" formatCode="&quot;$&quot;#,##0.00_);\(&quot;$&quot;#,##0.00\)">
                  <c:v>364.9899999999999</c:v>
                </c:pt>
                <c:pt idx="1909" formatCode="&quot;$&quot;#,##0.00_);\(&quot;$&quot;#,##0.00\)">
                  <c:v>364.9899999999999</c:v>
                </c:pt>
                <c:pt idx="1910" formatCode="&quot;$&quot;#,##0.00_);\(&quot;$&quot;#,##0.00\)">
                  <c:v>364.9899999999999</c:v>
                </c:pt>
                <c:pt idx="1911" formatCode="&quot;$&quot;#,##0.00_);\(&quot;$&quot;#,##0.00\)">
                  <c:v>364.9899999999999</c:v>
                </c:pt>
                <c:pt idx="1912" formatCode="&quot;$&quot;#,##0.00_);\(&quot;$&quot;#,##0.00\)">
                  <c:v>364.9899999999999</c:v>
                </c:pt>
                <c:pt idx="1913" formatCode="&quot;$&quot;#,##0.00_);\(&quot;$&quot;#,##0.00\)">
                  <c:v>364.9899999999999</c:v>
                </c:pt>
                <c:pt idx="1914" formatCode="&quot;$&quot;#,##0.00_);\(&quot;$&quot;#,##0.00\)">
                  <c:v>364.9899999999999</c:v>
                </c:pt>
                <c:pt idx="1915" formatCode="&quot;$&quot;#,##0.00_);\(&quot;$&quot;#,##0.00\)">
                  <c:v>364.9899999999999</c:v>
                </c:pt>
                <c:pt idx="1916" formatCode="&quot;$&quot;#,##0.00_);\(&quot;$&quot;#,##0.00\)">
                  <c:v>364.9899999999999</c:v>
                </c:pt>
                <c:pt idx="1917" formatCode="&quot;$&quot;#,##0.00_);\(&quot;$&quot;#,##0.00\)">
                  <c:v>364.9899999999999</c:v>
                </c:pt>
                <c:pt idx="1918" formatCode="&quot;$&quot;#,##0.00_);\(&quot;$&quot;#,##0.00\)">
                  <c:v>364.9899999999999</c:v>
                </c:pt>
                <c:pt idx="1919" formatCode="&quot;$&quot;#,##0.00_);\(&quot;$&quot;#,##0.00\)">
                  <c:v>364.9899999999999</c:v>
                </c:pt>
                <c:pt idx="1920" formatCode="&quot;$&quot;#,##0.00_);\(&quot;$&quot;#,##0.00\)">
                  <c:v>364.9899999999999</c:v>
                </c:pt>
                <c:pt idx="1921" formatCode="&quot;$&quot;#,##0.00_);\(&quot;$&quot;#,##0.00\)">
                  <c:v>364.9899999999999</c:v>
                </c:pt>
                <c:pt idx="1922" formatCode="&quot;$&quot;#,##0.00_);\(&quot;$&quot;#,##0.00\)">
                  <c:v>364.9899999999999</c:v>
                </c:pt>
                <c:pt idx="1923" formatCode="&quot;$&quot;#,##0.00_);\(&quot;$&quot;#,##0.00\)">
                  <c:v>364.9899999999999</c:v>
                </c:pt>
                <c:pt idx="1924" formatCode="&quot;$&quot;#,##0.00_);\(&quot;$&quot;#,##0.00\)">
                  <c:v>364.9899999999999</c:v>
                </c:pt>
                <c:pt idx="1925" formatCode="&quot;$&quot;#,##0.00_);\(&quot;$&quot;#,##0.00\)">
                  <c:v>364.9899999999999</c:v>
                </c:pt>
                <c:pt idx="1926" formatCode="&quot;$&quot;#,##0.00_);\(&quot;$&quot;#,##0.00\)">
                  <c:v>364.9899999999999</c:v>
                </c:pt>
                <c:pt idx="1927" formatCode="&quot;$&quot;#,##0.00_);\(&quot;$&quot;#,##0.00\)">
                  <c:v>364.9899999999999</c:v>
                </c:pt>
                <c:pt idx="1928" formatCode="&quot;$&quot;#,##0.00_);\(&quot;$&quot;#,##0.00\)">
                  <c:v>364.9899999999999</c:v>
                </c:pt>
                <c:pt idx="1929" formatCode="&quot;$&quot;#,##0.00_);\(&quot;$&quot;#,##0.00\)">
                  <c:v>364.9899999999999</c:v>
                </c:pt>
                <c:pt idx="1930" formatCode="&quot;$&quot;#,##0.00_);\(&quot;$&quot;#,##0.00\)">
                  <c:v>364.9899999999999</c:v>
                </c:pt>
                <c:pt idx="1931" formatCode="&quot;$&quot;#,##0.00_);\(&quot;$&quot;#,##0.00\)">
                  <c:v>364.9899999999999</c:v>
                </c:pt>
                <c:pt idx="1932" formatCode="&quot;$&quot;#,##0.00_);\(&quot;$&quot;#,##0.00\)">
                  <c:v>364.9899999999999</c:v>
                </c:pt>
                <c:pt idx="1933" formatCode="&quot;$&quot;#,##0.00_);\(&quot;$&quot;#,##0.00\)">
                  <c:v>364.9899999999999</c:v>
                </c:pt>
                <c:pt idx="1934" formatCode="&quot;$&quot;#,##0.00_);\(&quot;$&quot;#,##0.00\)">
                  <c:v>364.9899999999999</c:v>
                </c:pt>
                <c:pt idx="1935" formatCode="&quot;$&quot;#,##0.00_);\(&quot;$&quot;#,##0.00\)">
                  <c:v>364.9899999999999</c:v>
                </c:pt>
                <c:pt idx="1936" formatCode="&quot;$&quot;#,##0.00_);\(&quot;$&quot;#,##0.00\)">
                  <c:v>364.9899999999999</c:v>
                </c:pt>
                <c:pt idx="1937" formatCode="&quot;$&quot;#,##0.00_);\(&quot;$&quot;#,##0.00\)">
                  <c:v>364.9899999999999</c:v>
                </c:pt>
                <c:pt idx="1938" formatCode="&quot;$&quot;#,##0.00_);\(&quot;$&quot;#,##0.00\)">
                  <c:v>364.9899999999999</c:v>
                </c:pt>
                <c:pt idx="1939" formatCode="&quot;$&quot;#,##0.00_);\(&quot;$&quot;#,##0.00\)">
                  <c:v>364.9899999999999</c:v>
                </c:pt>
                <c:pt idx="1940" formatCode="&quot;$&quot;#,##0.00_);\(&quot;$&quot;#,##0.00\)">
                  <c:v>364.9899999999999</c:v>
                </c:pt>
                <c:pt idx="1941" formatCode="&quot;$&quot;#,##0.00_);\(&quot;$&quot;#,##0.00\)">
                  <c:v>364.9899999999999</c:v>
                </c:pt>
                <c:pt idx="1942" formatCode="&quot;$&quot;#,##0.00_);\(&quot;$&quot;#,##0.00\)">
                  <c:v>364.9899999999999</c:v>
                </c:pt>
                <c:pt idx="1943" formatCode="&quot;$&quot;#,##0.00_);\(&quot;$&quot;#,##0.00\)">
                  <c:v>364.9899999999999</c:v>
                </c:pt>
                <c:pt idx="1944" formatCode="&quot;$&quot;#,##0.00_);\(&quot;$&quot;#,##0.00\)">
                  <c:v>364.9899999999999</c:v>
                </c:pt>
                <c:pt idx="1945" formatCode="&quot;$&quot;#,##0.00_);\(&quot;$&quot;#,##0.00\)">
                  <c:v>364.9899999999999</c:v>
                </c:pt>
                <c:pt idx="1946" formatCode="&quot;$&quot;#,##0.00_);\(&quot;$&quot;#,##0.00\)">
                  <c:v>364.9899999999999</c:v>
                </c:pt>
                <c:pt idx="1947" formatCode="&quot;$&quot;#,##0.00_);\(&quot;$&quot;#,##0.00\)">
                  <c:v>364.9899999999999</c:v>
                </c:pt>
                <c:pt idx="1948" formatCode="&quot;$&quot;#,##0.00_);\(&quot;$&quot;#,##0.00\)">
                  <c:v>364.9899999999999</c:v>
                </c:pt>
                <c:pt idx="1949" formatCode="&quot;$&quot;#,##0.00_);\(&quot;$&quot;#,##0.00\)">
                  <c:v>364.9899999999999</c:v>
                </c:pt>
                <c:pt idx="1950" formatCode="&quot;$&quot;#,##0.00_);\(&quot;$&quot;#,##0.00\)">
                  <c:v>364.9899999999999</c:v>
                </c:pt>
                <c:pt idx="1951" formatCode="&quot;$&quot;#,##0.00_);\(&quot;$&quot;#,##0.00\)">
                  <c:v>364.9899999999999</c:v>
                </c:pt>
                <c:pt idx="1952" formatCode="&quot;$&quot;#,##0.00_);\(&quot;$&quot;#,##0.00\)">
                  <c:v>364.9899999999999</c:v>
                </c:pt>
                <c:pt idx="1953" formatCode="&quot;$&quot;#,##0.00_);\(&quot;$&quot;#,##0.00\)">
                  <c:v>364.9899999999999</c:v>
                </c:pt>
                <c:pt idx="1954" formatCode="&quot;$&quot;#,##0.00_);\(&quot;$&quot;#,##0.00\)">
                  <c:v>364.9899999999999</c:v>
                </c:pt>
                <c:pt idx="1955" formatCode="&quot;$&quot;#,##0.00_);\(&quot;$&quot;#,##0.00\)">
                  <c:v>364.9899999999999</c:v>
                </c:pt>
                <c:pt idx="1956" formatCode="&quot;$&quot;#,##0.00_);\(&quot;$&quot;#,##0.00\)">
                  <c:v>364.9899999999999</c:v>
                </c:pt>
                <c:pt idx="1957" formatCode="&quot;$&quot;#,##0.00_);\(&quot;$&quot;#,##0.00\)">
                  <c:v>364.9899999999999</c:v>
                </c:pt>
                <c:pt idx="1958" formatCode="&quot;$&quot;#,##0.00_);\(&quot;$&quot;#,##0.00\)">
                  <c:v>364.9899999999999</c:v>
                </c:pt>
                <c:pt idx="1959" formatCode="&quot;$&quot;#,##0.00_);\(&quot;$&quot;#,##0.00\)">
                  <c:v>364.9899999999999</c:v>
                </c:pt>
                <c:pt idx="1960" formatCode="&quot;$&quot;#,##0.00_);\(&quot;$&quot;#,##0.00\)">
                  <c:v>364.9899999999999</c:v>
                </c:pt>
                <c:pt idx="1961" formatCode="&quot;$&quot;#,##0.00_);\(&quot;$&quot;#,##0.00\)">
                  <c:v>364.9899999999999</c:v>
                </c:pt>
                <c:pt idx="1962" formatCode="&quot;$&quot;#,##0.00_);\(&quot;$&quot;#,##0.00\)">
                  <c:v>364.9899999999999</c:v>
                </c:pt>
                <c:pt idx="1963" formatCode="&quot;$&quot;#,##0.00_);\(&quot;$&quot;#,##0.00\)">
                  <c:v>364.9899999999999</c:v>
                </c:pt>
                <c:pt idx="1964" formatCode="&quot;$&quot;#,##0.00_);\(&quot;$&quot;#,##0.00\)">
                  <c:v>364.9899999999999</c:v>
                </c:pt>
                <c:pt idx="1965" formatCode="&quot;$&quot;#,##0.00_);\(&quot;$&quot;#,##0.00\)">
                  <c:v>364.9899999999999</c:v>
                </c:pt>
                <c:pt idx="1966" formatCode="&quot;$&quot;#,##0.00_);\(&quot;$&quot;#,##0.00\)">
                  <c:v>364.9899999999999</c:v>
                </c:pt>
                <c:pt idx="1967" formatCode="&quot;$&quot;#,##0.00_);\(&quot;$&quot;#,##0.00\)">
                  <c:v>364.9899999999999</c:v>
                </c:pt>
                <c:pt idx="1968" formatCode="&quot;$&quot;#,##0.00_);\(&quot;$&quot;#,##0.00\)">
                  <c:v>364.9899999999999</c:v>
                </c:pt>
                <c:pt idx="1969" formatCode="&quot;$&quot;#,##0.00_);\(&quot;$&quot;#,##0.00\)">
                  <c:v>364.9899999999999</c:v>
                </c:pt>
                <c:pt idx="1970" formatCode="&quot;$&quot;#,##0.00_);\(&quot;$&quot;#,##0.00\)">
                  <c:v>364.9899999999999</c:v>
                </c:pt>
                <c:pt idx="1971" formatCode="&quot;$&quot;#,##0.00_);\(&quot;$&quot;#,##0.00\)">
                  <c:v>364.9899999999999</c:v>
                </c:pt>
                <c:pt idx="1972" formatCode="&quot;$&quot;#,##0.00_);\(&quot;$&quot;#,##0.00\)">
                  <c:v>364.9899999999999</c:v>
                </c:pt>
                <c:pt idx="1973" formatCode="&quot;$&quot;#,##0.00_);\(&quot;$&quot;#,##0.00\)">
                  <c:v>364.9899999999999</c:v>
                </c:pt>
                <c:pt idx="1974" formatCode="&quot;$&quot;#,##0.00_);\(&quot;$&quot;#,##0.00\)">
                  <c:v>364.9899999999999</c:v>
                </c:pt>
                <c:pt idx="1975" formatCode="&quot;$&quot;#,##0.00_);\(&quot;$&quot;#,##0.00\)">
                  <c:v>364.9899999999999</c:v>
                </c:pt>
                <c:pt idx="1976" formatCode="&quot;$&quot;#,##0.00_);\(&quot;$&quot;#,##0.00\)">
                  <c:v>364.9899999999999</c:v>
                </c:pt>
                <c:pt idx="1977" formatCode="&quot;$&quot;#,##0.00_);\(&quot;$&quot;#,##0.00\)">
                  <c:v>364.9899999999999</c:v>
                </c:pt>
                <c:pt idx="1978" formatCode="&quot;$&quot;#,##0.00_);\(&quot;$&quot;#,##0.00\)">
                  <c:v>364.9899999999999</c:v>
                </c:pt>
                <c:pt idx="1979" formatCode="&quot;$&quot;#,##0.00_);\(&quot;$&quot;#,##0.00\)">
                  <c:v>364.9899999999999</c:v>
                </c:pt>
                <c:pt idx="1980" formatCode="&quot;$&quot;#,##0.00_);\(&quot;$&quot;#,##0.00\)">
                  <c:v>364.9899999999999</c:v>
                </c:pt>
                <c:pt idx="1981" formatCode="&quot;$&quot;#,##0.00_);\(&quot;$&quot;#,##0.00\)">
                  <c:v>364.9899999999999</c:v>
                </c:pt>
                <c:pt idx="1982" formatCode="&quot;$&quot;#,##0.00_);\(&quot;$&quot;#,##0.00\)">
                  <c:v>364.9899999999999</c:v>
                </c:pt>
                <c:pt idx="1983" formatCode="&quot;$&quot;#,##0.00_);\(&quot;$&quot;#,##0.00\)">
                  <c:v>364.9899999999999</c:v>
                </c:pt>
                <c:pt idx="1984" formatCode="&quot;$&quot;#,##0.00_);\(&quot;$&quot;#,##0.00\)">
                  <c:v>364.9899999999999</c:v>
                </c:pt>
                <c:pt idx="1985" formatCode="&quot;$&quot;#,##0.00_);\(&quot;$&quot;#,##0.00\)">
                  <c:v>364.9899999999999</c:v>
                </c:pt>
                <c:pt idx="1986" formatCode="&quot;$&quot;#,##0.00_);\(&quot;$&quot;#,##0.00\)">
                  <c:v>364.9899999999999</c:v>
                </c:pt>
                <c:pt idx="1987" formatCode="&quot;$&quot;#,##0.00_);\(&quot;$&quot;#,##0.00\)">
                  <c:v>364.9899999999999</c:v>
                </c:pt>
                <c:pt idx="1988" formatCode="&quot;$&quot;#,##0.00_);\(&quot;$&quot;#,##0.00\)">
                  <c:v>364.9899999999999</c:v>
                </c:pt>
                <c:pt idx="1989" formatCode="&quot;$&quot;#,##0.00_);\(&quot;$&quot;#,##0.00\)">
                  <c:v>364.9899999999999</c:v>
                </c:pt>
                <c:pt idx="1990" formatCode="&quot;$&quot;#,##0.00_);\(&quot;$&quot;#,##0.00\)">
                  <c:v>364.9899999999999</c:v>
                </c:pt>
                <c:pt idx="1991" formatCode="&quot;$&quot;#,##0.00_);\(&quot;$&quot;#,##0.00\)">
                  <c:v>364.9899999999999</c:v>
                </c:pt>
                <c:pt idx="1992" formatCode="&quot;$&quot;#,##0.00_);\(&quot;$&quot;#,##0.00\)">
                  <c:v>364.9899999999999</c:v>
                </c:pt>
                <c:pt idx="1993" formatCode="&quot;$&quot;#,##0.00_);\(&quot;$&quot;#,##0.00\)">
                  <c:v>364.9899999999999</c:v>
                </c:pt>
                <c:pt idx="1994" formatCode="&quot;$&quot;#,##0.00_);\(&quot;$&quot;#,##0.00\)">
                  <c:v>364.9899999999999</c:v>
                </c:pt>
                <c:pt idx="1995" formatCode="&quot;$&quot;#,##0.00_);\(&quot;$&quot;#,##0.00\)">
                  <c:v>364.9899999999999</c:v>
                </c:pt>
                <c:pt idx="1996" formatCode="&quot;$&quot;#,##0.00_);\(&quot;$&quot;#,##0.00\)">
                  <c:v>364.9899999999999</c:v>
                </c:pt>
                <c:pt idx="1997" formatCode="&quot;$&quot;#,##0.00_);\(&quot;$&quot;#,##0.00\)">
                  <c:v>364.9899999999999</c:v>
                </c:pt>
                <c:pt idx="1998" formatCode="&quot;$&quot;#,##0.00_);\(&quot;$&quot;#,##0.00\)">
                  <c:v>364.9899999999999</c:v>
                </c:pt>
                <c:pt idx="1999" formatCode="&quot;$&quot;#,##0.00_);\(&quot;$&quot;#,##0.00\)">
                  <c:v>364.9899999999999</c:v>
                </c:pt>
                <c:pt idx="2000" formatCode="&quot;$&quot;#,##0.00_);\(&quot;$&quot;#,##0.00\)">
                  <c:v>364.9899999999999</c:v>
                </c:pt>
                <c:pt idx="2001" formatCode="&quot;$&quot;#,##0.00_);\(&quot;$&quot;#,##0.00\)">
                  <c:v>364.9899999999999</c:v>
                </c:pt>
                <c:pt idx="2002" formatCode="&quot;$&quot;#,##0.00_);\(&quot;$&quot;#,##0.00\)">
                  <c:v>364.9899999999999</c:v>
                </c:pt>
                <c:pt idx="2003" formatCode="&quot;$&quot;#,##0.00_);\(&quot;$&quot;#,##0.00\)">
                  <c:v>364.9899999999999</c:v>
                </c:pt>
                <c:pt idx="2004" formatCode="&quot;$&quot;#,##0.00_);\(&quot;$&quot;#,##0.00\)">
                  <c:v>364.9899999999999</c:v>
                </c:pt>
                <c:pt idx="2005" formatCode="&quot;$&quot;#,##0.00_);\(&quot;$&quot;#,##0.00\)">
                  <c:v>364.9899999999999</c:v>
                </c:pt>
                <c:pt idx="2006" formatCode="&quot;$&quot;#,##0.00_);\(&quot;$&quot;#,##0.00\)">
                  <c:v>364.9899999999999</c:v>
                </c:pt>
                <c:pt idx="2007" formatCode="&quot;$&quot;#,##0.00_);\(&quot;$&quot;#,##0.00\)">
                  <c:v>364.9899999999999</c:v>
                </c:pt>
                <c:pt idx="2008" formatCode="&quot;$&quot;#,##0.00_);\(&quot;$&quot;#,##0.00\)">
                  <c:v>364.9899999999999</c:v>
                </c:pt>
                <c:pt idx="2009" formatCode="&quot;$&quot;#,##0.00_);\(&quot;$&quot;#,##0.00\)">
                  <c:v>364.9899999999999</c:v>
                </c:pt>
                <c:pt idx="2010" formatCode="&quot;$&quot;#,##0.00_);\(&quot;$&quot;#,##0.00\)">
                  <c:v>364.9899999999999</c:v>
                </c:pt>
                <c:pt idx="2011" formatCode="&quot;$&quot;#,##0.00_);\(&quot;$&quot;#,##0.00\)">
                  <c:v>364.9899999999999</c:v>
                </c:pt>
                <c:pt idx="2012" formatCode="&quot;$&quot;#,##0.00_);\(&quot;$&quot;#,##0.00\)">
                  <c:v>364.9899999999999</c:v>
                </c:pt>
                <c:pt idx="2013" formatCode="&quot;$&quot;#,##0.00_);\(&quot;$&quot;#,##0.00\)">
                  <c:v>364.9899999999999</c:v>
                </c:pt>
                <c:pt idx="2014" formatCode="&quot;$&quot;#,##0.00_);\(&quot;$&quot;#,##0.00\)">
                  <c:v>364.9899999999999</c:v>
                </c:pt>
                <c:pt idx="2015" formatCode="&quot;$&quot;#,##0.00_);\(&quot;$&quot;#,##0.00\)">
                  <c:v>364.9899999999999</c:v>
                </c:pt>
                <c:pt idx="2016" formatCode="&quot;$&quot;#,##0.00_);\(&quot;$&quot;#,##0.00\)">
                  <c:v>364.9899999999999</c:v>
                </c:pt>
                <c:pt idx="2017" formatCode="&quot;$&quot;#,##0.00_);\(&quot;$&quot;#,##0.00\)">
                  <c:v>364.9899999999999</c:v>
                </c:pt>
                <c:pt idx="2018" formatCode="&quot;$&quot;#,##0.00_);\(&quot;$&quot;#,##0.00\)">
                  <c:v>364.9899999999999</c:v>
                </c:pt>
                <c:pt idx="2019" formatCode="&quot;$&quot;#,##0.00_);\(&quot;$&quot;#,##0.00\)">
                  <c:v>364.9899999999999</c:v>
                </c:pt>
                <c:pt idx="2020" formatCode="&quot;$&quot;#,##0.00_);\(&quot;$&quot;#,##0.00\)">
                  <c:v>364.9899999999999</c:v>
                </c:pt>
                <c:pt idx="2021" formatCode="&quot;$&quot;#,##0.00_);\(&quot;$&quot;#,##0.00\)">
                  <c:v>364.9899999999999</c:v>
                </c:pt>
                <c:pt idx="2022" formatCode="&quot;$&quot;#,##0.00_);\(&quot;$&quot;#,##0.00\)">
                  <c:v>364.9899999999999</c:v>
                </c:pt>
                <c:pt idx="2023" formatCode="&quot;$&quot;#,##0.00_);\(&quot;$&quot;#,##0.00\)">
                  <c:v>364.9899999999999</c:v>
                </c:pt>
                <c:pt idx="2024" formatCode="&quot;$&quot;#,##0.00_);\(&quot;$&quot;#,##0.00\)">
                  <c:v>364.9899999999999</c:v>
                </c:pt>
                <c:pt idx="2025" formatCode="&quot;$&quot;#,##0.00_);\(&quot;$&quot;#,##0.00\)">
                  <c:v>364.9899999999999</c:v>
                </c:pt>
                <c:pt idx="2026" formatCode="&quot;$&quot;#,##0.00_);\(&quot;$&quot;#,##0.00\)">
                  <c:v>364.9899999999999</c:v>
                </c:pt>
                <c:pt idx="2027" formatCode="&quot;$&quot;#,##0.00_);\(&quot;$&quot;#,##0.00\)">
                  <c:v>364.9899999999999</c:v>
                </c:pt>
                <c:pt idx="2028" formatCode="&quot;$&quot;#,##0.00_);\(&quot;$&quot;#,##0.00\)">
                  <c:v>364.9899999999999</c:v>
                </c:pt>
                <c:pt idx="2029" formatCode="&quot;$&quot;#,##0.00_);\(&quot;$&quot;#,##0.00\)">
                  <c:v>364.9899999999999</c:v>
                </c:pt>
                <c:pt idx="2030" formatCode="&quot;$&quot;#,##0.00_);\(&quot;$&quot;#,##0.00\)">
                  <c:v>364.9899999999999</c:v>
                </c:pt>
                <c:pt idx="2031" formatCode="&quot;$&quot;#,##0.00_);\(&quot;$&quot;#,##0.00\)">
                  <c:v>364.9899999999999</c:v>
                </c:pt>
                <c:pt idx="2032" formatCode="&quot;$&quot;#,##0.00_);\(&quot;$&quot;#,##0.00\)">
                  <c:v>364.9899999999999</c:v>
                </c:pt>
                <c:pt idx="2033" formatCode="&quot;$&quot;#,##0.00_);\(&quot;$&quot;#,##0.00\)">
                  <c:v>364.9899999999999</c:v>
                </c:pt>
                <c:pt idx="2034" formatCode="&quot;$&quot;#,##0.00_);\(&quot;$&quot;#,##0.00\)">
                  <c:v>364.9899999999999</c:v>
                </c:pt>
                <c:pt idx="2035" formatCode="&quot;$&quot;#,##0.00_);\(&quot;$&quot;#,##0.00\)">
                  <c:v>364.9899999999999</c:v>
                </c:pt>
                <c:pt idx="2036" formatCode="&quot;$&quot;#,##0.00_);\(&quot;$&quot;#,##0.00\)">
                  <c:v>364.9899999999999</c:v>
                </c:pt>
                <c:pt idx="2037" formatCode="&quot;$&quot;#,##0.00_);\(&quot;$&quot;#,##0.00\)">
                  <c:v>364.9899999999999</c:v>
                </c:pt>
                <c:pt idx="2038" formatCode="&quot;$&quot;#,##0.00_);\(&quot;$&quot;#,##0.00\)">
                  <c:v>364.9899999999999</c:v>
                </c:pt>
                <c:pt idx="2039" formatCode="&quot;$&quot;#,##0.00_);\(&quot;$&quot;#,##0.00\)">
                  <c:v>364.9899999999999</c:v>
                </c:pt>
                <c:pt idx="2040" formatCode="&quot;$&quot;#,##0.00_);\(&quot;$&quot;#,##0.00\)">
                  <c:v>364.9899999999999</c:v>
                </c:pt>
                <c:pt idx="2041" formatCode="&quot;$&quot;#,##0.00_);\(&quot;$&quot;#,##0.00\)">
                  <c:v>364.9899999999999</c:v>
                </c:pt>
                <c:pt idx="2042" formatCode="&quot;$&quot;#,##0.00_);\(&quot;$&quot;#,##0.00\)">
                  <c:v>364.9899999999999</c:v>
                </c:pt>
                <c:pt idx="2043" formatCode="&quot;$&quot;#,##0.00_);\(&quot;$&quot;#,##0.00\)">
                  <c:v>364.9899999999999</c:v>
                </c:pt>
                <c:pt idx="2044" formatCode="&quot;$&quot;#,##0.00_);\(&quot;$&quot;#,##0.00\)">
                  <c:v>364.9899999999999</c:v>
                </c:pt>
                <c:pt idx="2045" formatCode="&quot;$&quot;#,##0.00_);\(&quot;$&quot;#,##0.00\)">
                  <c:v>364.9899999999999</c:v>
                </c:pt>
                <c:pt idx="2046" formatCode="&quot;$&quot;#,##0.00_);\(&quot;$&quot;#,##0.00\)">
                  <c:v>364.9899999999999</c:v>
                </c:pt>
                <c:pt idx="2047" formatCode="&quot;$&quot;#,##0.00_);\(&quot;$&quot;#,##0.00\)">
                  <c:v>364.9899999999999</c:v>
                </c:pt>
                <c:pt idx="2048" formatCode="&quot;$&quot;#,##0.00_);\(&quot;$&quot;#,##0.00\)">
                  <c:v>364.9899999999999</c:v>
                </c:pt>
                <c:pt idx="2049" formatCode="&quot;$&quot;#,##0.00_);\(&quot;$&quot;#,##0.00\)">
                  <c:v>364.9899999999999</c:v>
                </c:pt>
                <c:pt idx="2050" formatCode="&quot;$&quot;#,##0.00_);\(&quot;$&quot;#,##0.00\)">
                  <c:v>364.9899999999999</c:v>
                </c:pt>
                <c:pt idx="2051" formatCode="&quot;$&quot;#,##0.00_);\(&quot;$&quot;#,##0.00\)">
                  <c:v>364.9899999999999</c:v>
                </c:pt>
                <c:pt idx="2052" formatCode="&quot;$&quot;#,##0.00_);\(&quot;$&quot;#,##0.00\)">
                  <c:v>364.9899999999999</c:v>
                </c:pt>
                <c:pt idx="2053" formatCode="&quot;$&quot;#,##0.00_);\(&quot;$&quot;#,##0.00\)">
                  <c:v>364.9899999999999</c:v>
                </c:pt>
                <c:pt idx="2054" formatCode="&quot;$&quot;#,##0.00_);\(&quot;$&quot;#,##0.00\)">
                  <c:v>364.9899999999999</c:v>
                </c:pt>
                <c:pt idx="2055" formatCode="&quot;$&quot;#,##0.00_);\(&quot;$&quot;#,##0.00\)">
                  <c:v>364.9899999999999</c:v>
                </c:pt>
                <c:pt idx="2056" formatCode="&quot;$&quot;#,##0.00_);\(&quot;$&quot;#,##0.00\)">
                  <c:v>364.9899999999999</c:v>
                </c:pt>
                <c:pt idx="2057" formatCode="&quot;$&quot;#,##0.00_);\(&quot;$&quot;#,##0.00\)">
                  <c:v>364.9899999999999</c:v>
                </c:pt>
                <c:pt idx="2058" formatCode="&quot;$&quot;#,##0.00_);\(&quot;$&quot;#,##0.00\)">
                  <c:v>364.9899999999999</c:v>
                </c:pt>
                <c:pt idx="2059" formatCode="&quot;$&quot;#,##0.00_);\(&quot;$&quot;#,##0.00\)">
                  <c:v>364.9899999999999</c:v>
                </c:pt>
                <c:pt idx="2060" formatCode="&quot;$&quot;#,##0.00_);\(&quot;$&quot;#,##0.00\)">
                  <c:v>364.9899999999999</c:v>
                </c:pt>
                <c:pt idx="2061" formatCode="&quot;$&quot;#,##0.00_);\(&quot;$&quot;#,##0.00\)">
                  <c:v>364.9899999999999</c:v>
                </c:pt>
                <c:pt idx="2062" formatCode="&quot;$&quot;#,##0.00_);\(&quot;$&quot;#,##0.00\)">
                  <c:v>364.9899999999999</c:v>
                </c:pt>
                <c:pt idx="2063" formatCode="&quot;$&quot;#,##0.00_);\(&quot;$&quot;#,##0.00\)">
                  <c:v>364.9899999999999</c:v>
                </c:pt>
                <c:pt idx="2064" formatCode="&quot;$&quot;#,##0.00_);\(&quot;$&quot;#,##0.00\)">
                  <c:v>364.9899999999999</c:v>
                </c:pt>
                <c:pt idx="2065" formatCode="&quot;$&quot;#,##0.00_);\(&quot;$&quot;#,##0.00\)">
                  <c:v>364.9899999999999</c:v>
                </c:pt>
                <c:pt idx="2066" formatCode="&quot;$&quot;#,##0.00_);\(&quot;$&quot;#,##0.00\)">
                  <c:v>364.9899999999999</c:v>
                </c:pt>
                <c:pt idx="2067" formatCode="&quot;$&quot;#,##0.00_);\(&quot;$&quot;#,##0.00\)">
                  <c:v>364.9899999999999</c:v>
                </c:pt>
                <c:pt idx="2068" formatCode="&quot;$&quot;#,##0.00_);\(&quot;$&quot;#,##0.00\)">
                  <c:v>364.9899999999999</c:v>
                </c:pt>
                <c:pt idx="2069" formatCode="&quot;$&quot;#,##0.00_);\(&quot;$&quot;#,##0.00\)">
                  <c:v>364.9899999999999</c:v>
                </c:pt>
                <c:pt idx="2070" formatCode="&quot;$&quot;#,##0.00_);\(&quot;$&quot;#,##0.00\)">
                  <c:v>364.9899999999999</c:v>
                </c:pt>
                <c:pt idx="2071" formatCode="&quot;$&quot;#,##0.00_);\(&quot;$&quot;#,##0.00\)">
                  <c:v>364.9899999999999</c:v>
                </c:pt>
                <c:pt idx="2072" formatCode="&quot;$&quot;#,##0.00_);\(&quot;$&quot;#,##0.00\)">
                  <c:v>364.9899999999999</c:v>
                </c:pt>
                <c:pt idx="2073" formatCode="&quot;$&quot;#,##0.00_);\(&quot;$&quot;#,##0.00\)">
                  <c:v>364.9899999999999</c:v>
                </c:pt>
                <c:pt idx="2074" formatCode="&quot;$&quot;#,##0.00_);\(&quot;$&quot;#,##0.00\)">
                  <c:v>364.9899999999999</c:v>
                </c:pt>
                <c:pt idx="2075" formatCode="&quot;$&quot;#,##0.00_);\(&quot;$&quot;#,##0.00\)">
                  <c:v>364.9899999999999</c:v>
                </c:pt>
                <c:pt idx="2076" formatCode="&quot;$&quot;#,##0.00_);\(&quot;$&quot;#,##0.00\)">
                  <c:v>364.9899999999999</c:v>
                </c:pt>
                <c:pt idx="2077" formatCode="&quot;$&quot;#,##0.00_);\(&quot;$&quot;#,##0.00\)">
                  <c:v>364.9899999999999</c:v>
                </c:pt>
                <c:pt idx="2078" formatCode="&quot;$&quot;#,##0.00_);\(&quot;$&quot;#,##0.00\)">
                  <c:v>364.9899999999999</c:v>
                </c:pt>
                <c:pt idx="2079" formatCode="&quot;$&quot;#,##0.00_);\(&quot;$&quot;#,##0.00\)">
                  <c:v>364.9899999999999</c:v>
                </c:pt>
                <c:pt idx="2080" formatCode="&quot;$&quot;#,##0.00_);\(&quot;$&quot;#,##0.00\)">
                  <c:v>364.9899999999999</c:v>
                </c:pt>
                <c:pt idx="2081" formatCode="&quot;$&quot;#,##0.00_);\(&quot;$&quot;#,##0.00\)">
                  <c:v>364.9899999999999</c:v>
                </c:pt>
                <c:pt idx="2082" formatCode="&quot;$&quot;#,##0.00_);\(&quot;$&quot;#,##0.00\)">
                  <c:v>364.9899999999999</c:v>
                </c:pt>
                <c:pt idx="2083" formatCode="&quot;$&quot;#,##0.00_);\(&quot;$&quot;#,##0.00\)">
                  <c:v>364.9899999999999</c:v>
                </c:pt>
                <c:pt idx="2084" formatCode="&quot;$&quot;#,##0.00_);\(&quot;$&quot;#,##0.00\)">
                  <c:v>364.9899999999999</c:v>
                </c:pt>
                <c:pt idx="2085" formatCode="&quot;$&quot;#,##0.00_);\(&quot;$&quot;#,##0.00\)">
                  <c:v>364.9899999999999</c:v>
                </c:pt>
                <c:pt idx="2086" formatCode="&quot;$&quot;#,##0.00_);\(&quot;$&quot;#,##0.00\)">
                  <c:v>364.9899999999999</c:v>
                </c:pt>
                <c:pt idx="2087" formatCode="&quot;$&quot;#,##0.00_);\(&quot;$&quot;#,##0.00\)">
                  <c:v>364.9899999999999</c:v>
                </c:pt>
                <c:pt idx="2088" formatCode="&quot;$&quot;#,##0.00_);\(&quot;$&quot;#,##0.00\)">
                  <c:v>364.9899999999999</c:v>
                </c:pt>
                <c:pt idx="2089" formatCode="&quot;$&quot;#,##0.00_);\(&quot;$&quot;#,##0.00\)">
                  <c:v>364.9899999999999</c:v>
                </c:pt>
                <c:pt idx="2090" formatCode="&quot;$&quot;#,##0.00_);\(&quot;$&quot;#,##0.00\)">
                  <c:v>364.9899999999999</c:v>
                </c:pt>
                <c:pt idx="2091" formatCode="&quot;$&quot;#,##0.00_);\(&quot;$&quot;#,##0.00\)">
                  <c:v>364.9899999999999</c:v>
                </c:pt>
                <c:pt idx="2092" formatCode="&quot;$&quot;#,##0.00_);\(&quot;$&quot;#,##0.00\)">
                  <c:v>364.9899999999999</c:v>
                </c:pt>
                <c:pt idx="2093" formatCode="&quot;$&quot;#,##0.00_);\(&quot;$&quot;#,##0.00\)">
                  <c:v>364.9899999999999</c:v>
                </c:pt>
                <c:pt idx="2094" formatCode="&quot;$&quot;#,##0.00_);\(&quot;$&quot;#,##0.00\)">
                  <c:v>364.9899999999999</c:v>
                </c:pt>
                <c:pt idx="2095" formatCode="&quot;$&quot;#,##0.00_);\(&quot;$&quot;#,##0.00\)">
                  <c:v>364.9899999999999</c:v>
                </c:pt>
                <c:pt idx="2096" formatCode="&quot;$&quot;#,##0.00_);\(&quot;$&quot;#,##0.00\)">
                  <c:v>364.9899999999999</c:v>
                </c:pt>
                <c:pt idx="2097" formatCode="&quot;$&quot;#,##0.00_);\(&quot;$&quot;#,##0.00\)">
                  <c:v>364.9899999999999</c:v>
                </c:pt>
                <c:pt idx="2098" formatCode="&quot;$&quot;#,##0.00_);\(&quot;$&quot;#,##0.00\)">
                  <c:v>364.9899999999999</c:v>
                </c:pt>
                <c:pt idx="2099" formatCode="&quot;$&quot;#,##0.00_);\(&quot;$&quot;#,##0.00\)">
                  <c:v>364.9899999999999</c:v>
                </c:pt>
                <c:pt idx="2100" formatCode="&quot;$&quot;#,##0.00_);\(&quot;$&quot;#,##0.00\)">
                  <c:v>364.9899999999999</c:v>
                </c:pt>
                <c:pt idx="2101" formatCode="&quot;$&quot;#,##0.00_);\(&quot;$&quot;#,##0.00\)">
                  <c:v>364.9899999999999</c:v>
                </c:pt>
                <c:pt idx="2102" formatCode="&quot;$&quot;#,##0.00_);\(&quot;$&quot;#,##0.00\)">
                  <c:v>364.9899999999999</c:v>
                </c:pt>
                <c:pt idx="2103" formatCode="&quot;$&quot;#,##0.00_);\(&quot;$&quot;#,##0.00\)">
                  <c:v>364.9899999999999</c:v>
                </c:pt>
                <c:pt idx="2104" formatCode="&quot;$&quot;#,##0.00_);\(&quot;$&quot;#,##0.00\)">
                  <c:v>364.9899999999999</c:v>
                </c:pt>
                <c:pt idx="2105" formatCode="&quot;$&quot;#,##0.00_);\(&quot;$&quot;#,##0.00\)">
                  <c:v>364.9899999999999</c:v>
                </c:pt>
                <c:pt idx="2106" formatCode="&quot;$&quot;#,##0.00_);\(&quot;$&quot;#,##0.00\)">
                  <c:v>364.9899999999999</c:v>
                </c:pt>
                <c:pt idx="2107" formatCode="&quot;$&quot;#,##0.00_);\(&quot;$&quot;#,##0.00\)">
                  <c:v>364.9899999999999</c:v>
                </c:pt>
                <c:pt idx="2108" formatCode="&quot;$&quot;#,##0.00_);\(&quot;$&quot;#,##0.00\)">
                  <c:v>364.9899999999999</c:v>
                </c:pt>
                <c:pt idx="2109" formatCode="&quot;$&quot;#,##0.00_);\(&quot;$&quot;#,##0.00\)">
                  <c:v>364.9899999999999</c:v>
                </c:pt>
                <c:pt idx="2110" formatCode="&quot;$&quot;#,##0.00_);\(&quot;$&quot;#,##0.00\)">
                  <c:v>364.9899999999999</c:v>
                </c:pt>
                <c:pt idx="2111" formatCode="&quot;$&quot;#,##0.00_);\(&quot;$&quot;#,##0.00\)">
                  <c:v>364.9899999999999</c:v>
                </c:pt>
                <c:pt idx="2112" formatCode="&quot;$&quot;#,##0.00_);\(&quot;$&quot;#,##0.00\)">
                  <c:v>364.9899999999999</c:v>
                </c:pt>
                <c:pt idx="2113" formatCode="&quot;$&quot;#,##0.00_);\(&quot;$&quot;#,##0.00\)">
                  <c:v>364.9899999999999</c:v>
                </c:pt>
                <c:pt idx="2114" formatCode="&quot;$&quot;#,##0.00_);\(&quot;$&quot;#,##0.00\)">
                  <c:v>364.9899999999999</c:v>
                </c:pt>
                <c:pt idx="2115" formatCode="&quot;$&quot;#,##0.00_);\(&quot;$&quot;#,##0.00\)">
                  <c:v>364.9899999999999</c:v>
                </c:pt>
                <c:pt idx="2116" formatCode="&quot;$&quot;#,##0.00_);\(&quot;$&quot;#,##0.00\)">
                  <c:v>364.9899999999999</c:v>
                </c:pt>
                <c:pt idx="2117" formatCode="&quot;$&quot;#,##0.00_);\(&quot;$&quot;#,##0.00\)">
                  <c:v>364.9899999999999</c:v>
                </c:pt>
                <c:pt idx="2118" formatCode="&quot;$&quot;#,##0.00_);\(&quot;$&quot;#,##0.00\)">
                  <c:v>364.9899999999999</c:v>
                </c:pt>
                <c:pt idx="2119" formatCode="&quot;$&quot;#,##0.00_);\(&quot;$&quot;#,##0.00\)">
                  <c:v>364.9899999999999</c:v>
                </c:pt>
                <c:pt idx="2120" formatCode="&quot;$&quot;#,##0.00_);\(&quot;$&quot;#,##0.00\)">
                  <c:v>364.9899999999999</c:v>
                </c:pt>
                <c:pt idx="2121" formatCode="&quot;$&quot;#,##0.00_);\(&quot;$&quot;#,##0.00\)">
                  <c:v>364.9899999999999</c:v>
                </c:pt>
                <c:pt idx="2122" formatCode="&quot;$&quot;#,##0.00_);\(&quot;$&quot;#,##0.00\)">
                  <c:v>364.9899999999999</c:v>
                </c:pt>
                <c:pt idx="2123" formatCode="&quot;$&quot;#,##0.00_);\(&quot;$&quot;#,##0.00\)">
                  <c:v>364.9899999999999</c:v>
                </c:pt>
                <c:pt idx="2124" formatCode="&quot;$&quot;#,##0.00_);\(&quot;$&quot;#,##0.00\)">
                  <c:v>364.9899999999999</c:v>
                </c:pt>
                <c:pt idx="2125" formatCode="&quot;$&quot;#,##0.00_);\(&quot;$&quot;#,##0.00\)">
                  <c:v>364.9899999999999</c:v>
                </c:pt>
                <c:pt idx="2126" formatCode="&quot;$&quot;#,##0.00_);\(&quot;$&quot;#,##0.00\)">
                  <c:v>364.9899999999999</c:v>
                </c:pt>
                <c:pt idx="2127" formatCode="&quot;$&quot;#,##0.00_);\(&quot;$&quot;#,##0.00\)">
                  <c:v>364.9899999999999</c:v>
                </c:pt>
                <c:pt idx="2128" formatCode="&quot;$&quot;#,##0.00_);\(&quot;$&quot;#,##0.00\)">
                  <c:v>364.9899999999999</c:v>
                </c:pt>
                <c:pt idx="2129" formatCode="&quot;$&quot;#,##0.00_);\(&quot;$&quot;#,##0.00\)">
                  <c:v>364.9899999999999</c:v>
                </c:pt>
                <c:pt idx="2130" formatCode="&quot;$&quot;#,##0.00_);\(&quot;$&quot;#,##0.00\)">
                  <c:v>364.9899999999999</c:v>
                </c:pt>
                <c:pt idx="2131" formatCode="&quot;$&quot;#,##0.00_);\(&quot;$&quot;#,##0.00\)">
                  <c:v>364.9899999999999</c:v>
                </c:pt>
                <c:pt idx="2132" formatCode="&quot;$&quot;#,##0.00_);\(&quot;$&quot;#,##0.00\)">
                  <c:v>364.9899999999999</c:v>
                </c:pt>
                <c:pt idx="2133" formatCode="&quot;$&quot;#,##0.00_);\(&quot;$&quot;#,##0.00\)">
                  <c:v>364.9899999999999</c:v>
                </c:pt>
                <c:pt idx="2134" formatCode="&quot;$&quot;#,##0.00_);\(&quot;$&quot;#,##0.00\)">
                  <c:v>364.9899999999999</c:v>
                </c:pt>
                <c:pt idx="2135" formatCode="&quot;$&quot;#,##0.00_);\(&quot;$&quot;#,##0.00\)">
                  <c:v>364.9899999999999</c:v>
                </c:pt>
                <c:pt idx="2136" formatCode="&quot;$&quot;#,##0.00_);\(&quot;$&quot;#,##0.00\)">
                  <c:v>364.9899999999999</c:v>
                </c:pt>
                <c:pt idx="2137" formatCode="&quot;$&quot;#,##0.00_);\(&quot;$&quot;#,##0.00\)">
                  <c:v>364.9899999999999</c:v>
                </c:pt>
                <c:pt idx="2138" formatCode="&quot;$&quot;#,##0.00_);\(&quot;$&quot;#,##0.00\)">
                  <c:v>364.9899999999999</c:v>
                </c:pt>
                <c:pt idx="2139" formatCode="&quot;$&quot;#,##0.00_);\(&quot;$&quot;#,##0.00\)">
                  <c:v>364.9899999999999</c:v>
                </c:pt>
                <c:pt idx="2140" formatCode="&quot;$&quot;#,##0.00_);\(&quot;$&quot;#,##0.00\)">
                  <c:v>364.9899999999999</c:v>
                </c:pt>
                <c:pt idx="2141" formatCode="&quot;$&quot;#,##0.00_);\(&quot;$&quot;#,##0.00\)">
                  <c:v>364.9899999999999</c:v>
                </c:pt>
                <c:pt idx="2142" formatCode="&quot;$&quot;#,##0.00_);\(&quot;$&quot;#,##0.00\)">
                  <c:v>364.9899999999999</c:v>
                </c:pt>
                <c:pt idx="2143" formatCode="&quot;$&quot;#,##0.00_);\(&quot;$&quot;#,##0.00\)">
                  <c:v>364.9899999999999</c:v>
                </c:pt>
                <c:pt idx="2144" formatCode="&quot;$&quot;#,##0.00_);\(&quot;$&quot;#,##0.00\)">
                  <c:v>364.9899999999999</c:v>
                </c:pt>
                <c:pt idx="2145" formatCode="&quot;$&quot;#,##0.00_);\(&quot;$&quot;#,##0.00\)">
                  <c:v>364.9899999999999</c:v>
                </c:pt>
                <c:pt idx="2146" formatCode="&quot;$&quot;#,##0.00_);\(&quot;$&quot;#,##0.00\)">
                  <c:v>364.9899999999999</c:v>
                </c:pt>
                <c:pt idx="2147" formatCode="&quot;$&quot;#,##0.00_);\(&quot;$&quot;#,##0.00\)">
                  <c:v>364.9899999999999</c:v>
                </c:pt>
                <c:pt idx="2148" formatCode="&quot;$&quot;#,##0.00_);\(&quot;$&quot;#,##0.00\)">
                  <c:v>364.9899999999999</c:v>
                </c:pt>
                <c:pt idx="2149" formatCode="&quot;$&quot;#,##0.00_);\(&quot;$&quot;#,##0.00\)">
                  <c:v>364.9899999999999</c:v>
                </c:pt>
                <c:pt idx="2150" formatCode="&quot;$&quot;#,##0.00_);\(&quot;$&quot;#,##0.00\)">
                  <c:v>364.9899999999999</c:v>
                </c:pt>
                <c:pt idx="2151" formatCode="&quot;$&quot;#,##0.00_);\(&quot;$&quot;#,##0.00\)">
                  <c:v>364.9899999999999</c:v>
                </c:pt>
                <c:pt idx="2152" formatCode="&quot;$&quot;#,##0.00_);\(&quot;$&quot;#,##0.00\)">
                  <c:v>364.9899999999999</c:v>
                </c:pt>
                <c:pt idx="2153" formatCode="&quot;$&quot;#,##0.00_);\(&quot;$&quot;#,##0.00\)">
                  <c:v>364.9899999999999</c:v>
                </c:pt>
                <c:pt idx="2154" formatCode="&quot;$&quot;#,##0.00_);\(&quot;$&quot;#,##0.00\)">
                  <c:v>364.9899999999999</c:v>
                </c:pt>
                <c:pt idx="2155" formatCode="&quot;$&quot;#,##0.00_);\(&quot;$&quot;#,##0.00\)">
                  <c:v>364.9899999999999</c:v>
                </c:pt>
                <c:pt idx="2156" formatCode="&quot;$&quot;#,##0.00_);\(&quot;$&quot;#,##0.00\)">
                  <c:v>364.9899999999999</c:v>
                </c:pt>
                <c:pt idx="2157" formatCode="&quot;$&quot;#,##0.00_);\(&quot;$&quot;#,##0.00\)">
                  <c:v>364.9899999999999</c:v>
                </c:pt>
                <c:pt idx="2158" formatCode="&quot;$&quot;#,##0.00_);\(&quot;$&quot;#,##0.00\)">
                  <c:v>364.9899999999999</c:v>
                </c:pt>
                <c:pt idx="2159" formatCode="&quot;$&quot;#,##0.00_);\(&quot;$&quot;#,##0.00\)">
                  <c:v>364.9899999999999</c:v>
                </c:pt>
                <c:pt idx="2160" formatCode="&quot;$&quot;#,##0.00_);\(&quot;$&quot;#,##0.00\)">
                  <c:v>364.9899999999999</c:v>
                </c:pt>
                <c:pt idx="2161" formatCode="&quot;$&quot;#,##0.00_);\(&quot;$&quot;#,##0.00\)">
                  <c:v>364.9899999999999</c:v>
                </c:pt>
                <c:pt idx="2162" formatCode="&quot;$&quot;#,##0.00_);\(&quot;$&quot;#,##0.00\)">
                  <c:v>364.9899999999999</c:v>
                </c:pt>
                <c:pt idx="2163" formatCode="&quot;$&quot;#,##0.00_);\(&quot;$&quot;#,##0.00\)">
                  <c:v>364.9899999999999</c:v>
                </c:pt>
                <c:pt idx="2164" formatCode="&quot;$&quot;#,##0.00_);\(&quot;$&quot;#,##0.00\)">
                  <c:v>364.9899999999999</c:v>
                </c:pt>
                <c:pt idx="2165" formatCode="&quot;$&quot;#,##0.00_);\(&quot;$&quot;#,##0.00\)">
                  <c:v>364.9899999999999</c:v>
                </c:pt>
                <c:pt idx="2166" formatCode="&quot;$&quot;#,##0.00_);\(&quot;$&quot;#,##0.00\)">
                  <c:v>364.9899999999999</c:v>
                </c:pt>
                <c:pt idx="2167" formatCode="&quot;$&quot;#,##0.00_);\(&quot;$&quot;#,##0.00\)">
                  <c:v>364.9899999999999</c:v>
                </c:pt>
                <c:pt idx="2168" formatCode="&quot;$&quot;#,##0.00_);\(&quot;$&quot;#,##0.00\)">
                  <c:v>364.9899999999999</c:v>
                </c:pt>
                <c:pt idx="2169" formatCode="&quot;$&quot;#,##0.00_);\(&quot;$&quot;#,##0.00\)">
                  <c:v>364.9899999999999</c:v>
                </c:pt>
                <c:pt idx="2170" formatCode="&quot;$&quot;#,##0.00_);\(&quot;$&quot;#,##0.00\)">
                  <c:v>364.9899999999999</c:v>
                </c:pt>
                <c:pt idx="2171" formatCode="&quot;$&quot;#,##0.00_);\(&quot;$&quot;#,##0.00\)">
                  <c:v>364.9899999999999</c:v>
                </c:pt>
                <c:pt idx="2172" formatCode="&quot;$&quot;#,##0.00_);\(&quot;$&quot;#,##0.00\)">
                  <c:v>364.9899999999999</c:v>
                </c:pt>
                <c:pt idx="2173" formatCode="&quot;$&quot;#,##0.00_);\(&quot;$&quot;#,##0.00\)">
                  <c:v>364.9899999999999</c:v>
                </c:pt>
                <c:pt idx="2174" formatCode="&quot;$&quot;#,##0.00_);\(&quot;$&quot;#,##0.00\)">
                  <c:v>364.9899999999999</c:v>
                </c:pt>
                <c:pt idx="2175" formatCode="&quot;$&quot;#,##0.00_);\(&quot;$&quot;#,##0.00\)">
                  <c:v>364.9899999999999</c:v>
                </c:pt>
                <c:pt idx="2176" formatCode="&quot;$&quot;#,##0.00_);\(&quot;$&quot;#,##0.00\)">
                  <c:v>364.9899999999999</c:v>
                </c:pt>
                <c:pt idx="2177" formatCode="&quot;$&quot;#,##0.00_);\(&quot;$&quot;#,##0.00\)">
                  <c:v>364.9899999999999</c:v>
                </c:pt>
                <c:pt idx="2178" formatCode="&quot;$&quot;#,##0.00_);\(&quot;$&quot;#,##0.00\)">
                  <c:v>364.9899999999999</c:v>
                </c:pt>
                <c:pt idx="2179" formatCode="&quot;$&quot;#,##0.00_);\(&quot;$&quot;#,##0.00\)">
                  <c:v>364.9899999999999</c:v>
                </c:pt>
                <c:pt idx="2180" formatCode="&quot;$&quot;#,##0.00_);\(&quot;$&quot;#,##0.00\)">
                  <c:v>364.9899999999999</c:v>
                </c:pt>
                <c:pt idx="2181" formatCode="&quot;$&quot;#,##0.00_);\(&quot;$&quot;#,##0.00\)">
                  <c:v>364.9899999999999</c:v>
                </c:pt>
                <c:pt idx="2182" formatCode="&quot;$&quot;#,##0.00_);\(&quot;$&quot;#,##0.00\)">
                  <c:v>364.9899999999999</c:v>
                </c:pt>
                <c:pt idx="2183" formatCode="&quot;$&quot;#,##0.00_);\(&quot;$&quot;#,##0.00\)">
                  <c:v>364.9899999999999</c:v>
                </c:pt>
                <c:pt idx="2184" formatCode="&quot;$&quot;#,##0.00_);\(&quot;$&quot;#,##0.00\)">
                  <c:v>364.9899999999999</c:v>
                </c:pt>
                <c:pt idx="2185" formatCode="&quot;$&quot;#,##0.00_);\(&quot;$&quot;#,##0.00\)">
                  <c:v>364.9899999999999</c:v>
                </c:pt>
                <c:pt idx="2186" formatCode="&quot;$&quot;#,##0.00_);\(&quot;$&quot;#,##0.00\)">
                  <c:v>364.9899999999999</c:v>
                </c:pt>
                <c:pt idx="2187" formatCode="&quot;$&quot;#,##0.00_);\(&quot;$&quot;#,##0.00\)">
                  <c:v>364.9899999999999</c:v>
                </c:pt>
                <c:pt idx="2188" formatCode="&quot;$&quot;#,##0.00_);\(&quot;$&quot;#,##0.00\)">
                  <c:v>364.9899999999999</c:v>
                </c:pt>
                <c:pt idx="2189" formatCode="&quot;$&quot;#,##0.00_);\(&quot;$&quot;#,##0.00\)">
                  <c:v>364.9899999999999</c:v>
                </c:pt>
                <c:pt idx="2190" formatCode="&quot;$&quot;#,##0.00_);\(&quot;$&quot;#,##0.00\)">
                  <c:v>364.9899999999999</c:v>
                </c:pt>
                <c:pt idx="2191" formatCode="&quot;$&quot;#,##0.00_);\(&quot;$&quot;#,##0.00\)">
                  <c:v>364.9899999999999</c:v>
                </c:pt>
                <c:pt idx="2192" formatCode="&quot;$&quot;#,##0.00_);\(&quot;$&quot;#,##0.00\)">
                  <c:v>364.9899999999999</c:v>
                </c:pt>
                <c:pt idx="2193" formatCode="&quot;$&quot;#,##0.00_);\(&quot;$&quot;#,##0.00\)">
                  <c:v>364.9899999999999</c:v>
                </c:pt>
                <c:pt idx="2194" formatCode="&quot;$&quot;#,##0.00_);\(&quot;$&quot;#,##0.00\)">
                  <c:v>364.9899999999999</c:v>
                </c:pt>
                <c:pt idx="2195" formatCode="&quot;$&quot;#,##0.00_);\(&quot;$&quot;#,##0.00\)">
                  <c:v>364.9899999999999</c:v>
                </c:pt>
                <c:pt idx="2196" formatCode="&quot;$&quot;#,##0.00_);\(&quot;$&quot;#,##0.00\)">
                  <c:v>364.9899999999999</c:v>
                </c:pt>
                <c:pt idx="2197" formatCode="&quot;$&quot;#,##0.00_);\(&quot;$&quot;#,##0.00\)">
                  <c:v>364.9899999999999</c:v>
                </c:pt>
                <c:pt idx="2198" formatCode="&quot;$&quot;#,##0.00_);\(&quot;$&quot;#,##0.00\)">
                  <c:v>364.9899999999999</c:v>
                </c:pt>
                <c:pt idx="2199" formatCode="&quot;$&quot;#,##0.00_);\(&quot;$&quot;#,##0.00\)">
                  <c:v>364.9899999999999</c:v>
                </c:pt>
                <c:pt idx="2200" formatCode="&quot;$&quot;#,##0.00_);\(&quot;$&quot;#,##0.00\)">
                  <c:v>364.9899999999999</c:v>
                </c:pt>
                <c:pt idx="2201" formatCode="&quot;$&quot;#,##0.00_);\(&quot;$&quot;#,##0.00\)">
                  <c:v>364.9899999999999</c:v>
                </c:pt>
                <c:pt idx="2202" formatCode="&quot;$&quot;#,##0.00_);\(&quot;$&quot;#,##0.00\)">
                  <c:v>364.9899999999999</c:v>
                </c:pt>
                <c:pt idx="2203" formatCode="&quot;$&quot;#,##0.00_);\(&quot;$&quot;#,##0.00\)">
                  <c:v>364.9899999999999</c:v>
                </c:pt>
                <c:pt idx="2204" formatCode="&quot;$&quot;#,##0.00_);\(&quot;$&quot;#,##0.00\)">
                  <c:v>364.9899999999999</c:v>
                </c:pt>
                <c:pt idx="2205" formatCode="&quot;$&quot;#,##0.00_);\(&quot;$&quot;#,##0.00\)">
                  <c:v>364.9899999999999</c:v>
                </c:pt>
                <c:pt idx="2206" formatCode="&quot;$&quot;#,##0.00_);\(&quot;$&quot;#,##0.00\)">
                  <c:v>364.9899999999999</c:v>
                </c:pt>
                <c:pt idx="2207" formatCode="&quot;$&quot;#,##0.00_);\(&quot;$&quot;#,##0.00\)">
                  <c:v>364.9899999999999</c:v>
                </c:pt>
                <c:pt idx="2208" formatCode="&quot;$&quot;#,##0.00_);\(&quot;$&quot;#,##0.00\)">
                  <c:v>364.9899999999999</c:v>
                </c:pt>
                <c:pt idx="2209" formatCode="&quot;$&quot;#,##0.00_);\(&quot;$&quot;#,##0.00\)">
                  <c:v>364.9899999999999</c:v>
                </c:pt>
                <c:pt idx="2210" formatCode="&quot;$&quot;#,##0.00_);\(&quot;$&quot;#,##0.00\)">
                  <c:v>364.9899999999999</c:v>
                </c:pt>
                <c:pt idx="2211" formatCode="&quot;$&quot;#,##0.00_);\(&quot;$&quot;#,##0.00\)">
                  <c:v>364.9899999999999</c:v>
                </c:pt>
                <c:pt idx="2212" formatCode="&quot;$&quot;#,##0.00_);\(&quot;$&quot;#,##0.00\)">
                  <c:v>364.9899999999999</c:v>
                </c:pt>
                <c:pt idx="2213" formatCode="&quot;$&quot;#,##0.00_);\(&quot;$&quot;#,##0.00\)">
                  <c:v>364.9899999999999</c:v>
                </c:pt>
                <c:pt idx="2214" formatCode="&quot;$&quot;#,##0.00_);\(&quot;$&quot;#,##0.00\)">
                  <c:v>364.9899999999999</c:v>
                </c:pt>
                <c:pt idx="2215" formatCode="&quot;$&quot;#,##0.00_);\(&quot;$&quot;#,##0.00\)">
                  <c:v>364.9899999999999</c:v>
                </c:pt>
                <c:pt idx="2216" formatCode="&quot;$&quot;#,##0.00_);\(&quot;$&quot;#,##0.00\)">
                  <c:v>364.9899999999999</c:v>
                </c:pt>
                <c:pt idx="2217" formatCode="&quot;$&quot;#,##0.00_);\(&quot;$&quot;#,##0.00\)">
                  <c:v>364.9899999999999</c:v>
                </c:pt>
                <c:pt idx="2218" formatCode="&quot;$&quot;#,##0.00_);\(&quot;$&quot;#,##0.00\)">
                  <c:v>364.9899999999999</c:v>
                </c:pt>
                <c:pt idx="2219" formatCode="&quot;$&quot;#,##0.00_);\(&quot;$&quot;#,##0.00\)">
                  <c:v>364.9899999999999</c:v>
                </c:pt>
                <c:pt idx="2220" formatCode="&quot;$&quot;#,##0.00_);\(&quot;$&quot;#,##0.00\)">
                  <c:v>364.9899999999999</c:v>
                </c:pt>
                <c:pt idx="2221" formatCode="&quot;$&quot;#,##0.00_);\(&quot;$&quot;#,##0.00\)">
                  <c:v>364.9899999999999</c:v>
                </c:pt>
                <c:pt idx="2222" formatCode="&quot;$&quot;#,##0.00_);\(&quot;$&quot;#,##0.00\)">
                  <c:v>364.9899999999999</c:v>
                </c:pt>
                <c:pt idx="2223" formatCode="&quot;$&quot;#,##0.00_);\(&quot;$&quot;#,##0.00\)">
                  <c:v>364.9899999999999</c:v>
                </c:pt>
                <c:pt idx="2224" formatCode="&quot;$&quot;#,##0.00_);\(&quot;$&quot;#,##0.00\)">
                  <c:v>364.9899999999999</c:v>
                </c:pt>
                <c:pt idx="2225" formatCode="&quot;$&quot;#,##0.00_);\(&quot;$&quot;#,##0.00\)">
                  <c:v>364.9899999999999</c:v>
                </c:pt>
                <c:pt idx="2226" formatCode="&quot;$&quot;#,##0.00_);\(&quot;$&quot;#,##0.00\)">
                  <c:v>364.9899999999999</c:v>
                </c:pt>
                <c:pt idx="2227" formatCode="&quot;$&quot;#,##0.00_);\(&quot;$&quot;#,##0.00\)">
                  <c:v>364.9899999999999</c:v>
                </c:pt>
                <c:pt idx="2228" formatCode="&quot;$&quot;#,##0.00_);\(&quot;$&quot;#,##0.00\)">
                  <c:v>364.9899999999999</c:v>
                </c:pt>
                <c:pt idx="2229" formatCode="&quot;$&quot;#,##0.00_);\(&quot;$&quot;#,##0.00\)">
                  <c:v>364.9899999999999</c:v>
                </c:pt>
                <c:pt idx="2230" formatCode="&quot;$&quot;#,##0.00_);\(&quot;$&quot;#,##0.00\)">
                  <c:v>364.9899999999999</c:v>
                </c:pt>
                <c:pt idx="2231" formatCode="&quot;$&quot;#,##0.00_);\(&quot;$&quot;#,##0.00\)">
                  <c:v>364.9899999999999</c:v>
                </c:pt>
                <c:pt idx="2232" formatCode="&quot;$&quot;#,##0.00_);\(&quot;$&quot;#,##0.00\)">
                  <c:v>364.9899999999999</c:v>
                </c:pt>
                <c:pt idx="2233" formatCode="&quot;$&quot;#,##0.00_);\(&quot;$&quot;#,##0.00\)">
                  <c:v>364.9899999999999</c:v>
                </c:pt>
                <c:pt idx="2234" formatCode="&quot;$&quot;#,##0.00_);\(&quot;$&quot;#,##0.00\)">
                  <c:v>364.9899999999999</c:v>
                </c:pt>
                <c:pt idx="2235" formatCode="&quot;$&quot;#,##0.00_);\(&quot;$&quot;#,##0.00\)">
                  <c:v>364.9899999999999</c:v>
                </c:pt>
                <c:pt idx="2236" formatCode="&quot;$&quot;#,##0.00_);\(&quot;$&quot;#,##0.00\)">
                  <c:v>364.9899999999999</c:v>
                </c:pt>
                <c:pt idx="2237" formatCode="&quot;$&quot;#,##0.00_);\(&quot;$&quot;#,##0.00\)">
                  <c:v>364.9899999999999</c:v>
                </c:pt>
                <c:pt idx="2238" formatCode="&quot;$&quot;#,##0.00_);\(&quot;$&quot;#,##0.00\)">
                  <c:v>364.9899999999999</c:v>
                </c:pt>
                <c:pt idx="2239" formatCode="&quot;$&quot;#,##0.00_);\(&quot;$&quot;#,##0.00\)">
                  <c:v>364.9899999999999</c:v>
                </c:pt>
                <c:pt idx="2240" formatCode="&quot;$&quot;#,##0.00_);\(&quot;$&quot;#,##0.00\)">
                  <c:v>364.9899999999999</c:v>
                </c:pt>
                <c:pt idx="2241" formatCode="&quot;$&quot;#,##0.00_);\(&quot;$&quot;#,##0.00\)">
                  <c:v>364.9899999999999</c:v>
                </c:pt>
                <c:pt idx="2242" formatCode="&quot;$&quot;#,##0.00_);\(&quot;$&quot;#,##0.00\)">
                  <c:v>364.9899999999999</c:v>
                </c:pt>
                <c:pt idx="2243" formatCode="&quot;$&quot;#,##0.00_);\(&quot;$&quot;#,##0.00\)">
                  <c:v>364.9899999999999</c:v>
                </c:pt>
                <c:pt idx="2244" formatCode="&quot;$&quot;#,##0.00_);\(&quot;$&quot;#,##0.00\)">
                  <c:v>364.9899999999999</c:v>
                </c:pt>
                <c:pt idx="2245" formatCode="&quot;$&quot;#,##0.00_);\(&quot;$&quot;#,##0.00\)">
                  <c:v>364.9899999999999</c:v>
                </c:pt>
                <c:pt idx="2246" formatCode="&quot;$&quot;#,##0.00_);\(&quot;$&quot;#,##0.00\)">
                  <c:v>364.9899999999999</c:v>
                </c:pt>
                <c:pt idx="2247" formatCode="&quot;$&quot;#,##0.00_);\(&quot;$&quot;#,##0.00\)">
                  <c:v>364.9899999999999</c:v>
                </c:pt>
                <c:pt idx="2248" formatCode="&quot;$&quot;#,##0.00_);\(&quot;$&quot;#,##0.00\)">
                  <c:v>364.9899999999999</c:v>
                </c:pt>
                <c:pt idx="2249" formatCode="&quot;$&quot;#,##0.00_);\(&quot;$&quot;#,##0.00\)">
                  <c:v>364.9899999999999</c:v>
                </c:pt>
                <c:pt idx="2250" formatCode="&quot;$&quot;#,##0.00_);\(&quot;$&quot;#,##0.00\)">
                  <c:v>364.9899999999999</c:v>
                </c:pt>
                <c:pt idx="2251" formatCode="&quot;$&quot;#,##0.00_);\(&quot;$&quot;#,##0.00\)">
                  <c:v>364.9899999999999</c:v>
                </c:pt>
                <c:pt idx="2252" formatCode="&quot;$&quot;#,##0.00_);\(&quot;$&quot;#,##0.00\)">
                  <c:v>364.9899999999999</c:v>
                </c:pt>
                <c:pt idx="2253" formatCode="&quot;$&quot;#,##0.00_);\(&quot;$&quot;#,##0.00\)">
                  <c:v>364.9899999999999</c:v>
                </c:pt>
                <c:pt idx="2254" formatCode="&quot;$&quot;#,##0.00_);\(&quot;$&quot;#,##0.00\)">
                  <c:v>364.9899999999999</c:v>
                </c:pt>
                <c:pt idx="2255" formatCode="&quot;$&quot;#,##0.00_);\(&quot;$&quot;#,##0.00\)">
                  <c:v>364.9899999999999</c:v>
                </c:pt>
                <c:pt idx="2256" formatCode="&quot;$&quot;#,##0.00_);\(&quot;$&quot;#,##0.00\)">
                  <c:v>364.9899999999999</c:v>
                </c:pt>
                <c:pt idx="2257" formatCode="&quot;$&quot;#,##0.00_);\(&quot;$&quot;#,##0.00\)">
                  <c:v>364.9899999999999</c:v>
                </c:pt>
                <c:pt idx="2258" formatCode="&quot;$&quot;#,##0.00_);\(&quot;$&quot;#,##0.00\)">
                  <c:v>364.9899999999999</c:v>
                </c:pt>
                <c:pt idx="2259" formatCode="&quot;$&quot;#,##0.00_);\(&quot;$&quot;#,##0.00\)">
                  <c:v>364.9899999999999</c:v>
                </c:pt>
                <c:pt idx="2260" formatCode="&quot;$&quot;#,##0.00_);\(&quot;$&quot;#,##0.00\)">
                  <c:v>364.9899999999999</c:v>
                </c:pt>
                <c:pt idx="2261" formatCode="&quot;$&quot;#,##0.00_);\(&quot;$&quot;#,##0.00\)">
                  <c:v>364.9899999999999</c:v>
                </c:pt>
                <c:pt idx="2262" formatCode="&quot;$&quot;#,##0.00_);\(&quot;$&quot;#,##0.00\)">
                  <c:v>364.9899999999999</c:v>
                </c:pt>
                <c:pt idx="2263" formatCode="&quot;$&quot;#,##0.00_);\(&quot;$&quot;#,##0.00\)">
                  <c:v>364.9899999999999</c:v>
                </c:pt>
                <c:pt idx="2264" formatCode="&quot;$&quot;#,##0.00_);\(&quot;$&quot;#,##0.00\)">
                  <c:v>364.9899999999999</c:v>
                </c:pt>
                <c:pt idx="2265" formatCode="&quot;$&quot;#,##0.00_);\(&quot;$&quot;#,##0.00\)">
                  <c:v>364.9899999999999</c:v>
                </c:pt>
                <c:pt idx="2266" formatCode="&quot;$&quot;#,##0.00_);\(&quot;$&quot;#,##0.00\)">
                  <c:v>364.9899999999999</c:v>
                </c:pt>
                <c:pt idx="2267" formatCode="&quot;$&quot;#,##0.00_);\(&quot;$&quot;#,##0.00\)">
                  <c:v>364.9899999999999</c:v>
                </c:pt>
                <c:pt idx="2268" formatCode="&quot;$&quot;#,##0.00_);\(&quot;$&quot;#,##0.00\)">
                  <c:v>364.9899999999999</c:v>
                </c:pt>
                <c:pt idx="2269" formatCode="&quot;$&quot;#,##0.00_);\(&quot;$&quot;#,##0.00\)">
                  <c:v>364.9899999999999</c:v>
                </c:pt>
                <c:pt idx="2270" formatCode="&quot;$&quot;#,##0.00_);\(&quot;$&quot;#,##0.00\)">
                  <c:v>364.9899999999999</c:v>
                </c:pt>
                <c:pt idx="2271" formatCode="&quot;$&quot;#,##0.00_);\(&quot;$&quot;#,##0.00\)">
                  <c:v>364.9899999999999</c:v>
                </c:pt>
                <c:pt idx="2272" formatCode="&quot;$&quot;#,##0.00_);\(&quot;$&quot;#,##0.00\)">
                  <c:v>364.9899999999999</c:v>
                </c:pt>
                <c:pt idx="2273" formatCode="&quot;$&quot;#,##0.00_);\(&quot;$&quot;#,##0.00\)">
                  <c:v>364.9899999999999</c:v>
                </c:pt>
                <c:pt idx="2274" formatCode="&quot;$&quot;#,##0.00_);\(&quot;$&quot;#,##0.00\)">
                  <c:v>364.9899999999999</c:v>
                </c:pt>
                <c:pt idx="2275" formatCode="&quot;$&quot;#,##0.00_);\(&quot;$&quot;#,##0.00\)">
                  <c:v>364.9899999999999</c:v>
                </c:pt>
                <c:pt idx="2276" formatCode="&quot;$&quot;#,##0.00_);\(&quot;$&quot;#,##0.00\)">
                  <c:v>364.9899999999999</c:v>
                </c:pt>
                <c:pt idx="2277" formatCode="&quot;$&quot;#,##0.00_);\(&quot;$&quot;#,##0.00\)">
                  <c:v>364.9899999999999</c:v>
                </c:pt>
                <c:pt idx="2278" formatCode="&quot;$&quot;#,##0.00_);\(&quot;$&quot;#,##0.00\)">
                  <c:v>364.9899999999999</c:v>
                </c:pt>
                <c:pt idx="2279" formatCode="&quot;$&quot;#,##0.00_);\(&quot;$&quot;#,##0.00\)">
                  <c:v>364.9899999999999</c:v>
                </c:pt>
                <c:pt idx="2280" formatCode="&quot;$&quot;#,##0.00_);\(&quot;$&quot;#,##0.00\)">
                  <c:v>364.9899999999999</c:v>
                </c:pt>
                <c:pt idx="2281" formatCode="&quot;$&quot;#,##0.00_);\(&quot;$&quot;#,##0.00\)">
                  <c:v>364.9899999999999</c:v>
                </c:pt>
                <c:pt idx="2282" formatCode="&quot;$&quot;#,##0.00_);\(&quot;$&quot;#,##0.00\)">
                  <c:v>364.9899999999999</c:v>
                </c:pt>
                <c:pt idx="2283" formatCode="&quot;$&quot;#,##0.00_);\(&quot;$&quot;#,##0.00\)">
                  <c:v>364.9899999999999</c:v>
                </c:pt>
                <c:pt idx="2284" formatCode="&quot;$&quot;#,##0.00_);\(&quot;$&quot;#,##0.00\)">
                  <c:v>364.9899999999999</c:v>
                </c:pt>
                <c:pt idx="2285" formatCode="&quot;$&quot;#,##0.00_);\(&quot;$&quot;#,##0.00\)">
                  <c:v>364.9899999999999</c:v>
                </c:pt>
                <c:pt idx="2286" formatCode="&quot;$&quot;#,##0.00_);\(&quot;$&quot;#,##0.00\)">
                  <c:v>364.9899999999999</c:v>
                </c:pt>
                <c:pt idx="2287" formatCode="&quot;$&quot;#,##0.00_);\(&quot;$&quot;#,##0.00\)">
                  <c:v>364.9899999999999</c:v>
                </c:pt>
                <c:pt idx="2288" formatCode="&quot;$&quot;#,##0.00_);\(&quot;$&quot;#,##0.00\)">
                  <c:v>364.9899999999999</c:v>
                </c:pt>
                <c:pt idx="2289" formatCode="&quot;$&quot;#,##0.00_);\(&quot;$&quot;#,##0.00\)">
                  <c:v>364.9899999999999</c:v>
                </c:pt>
                <c:pt idx="2290" formatCode="&quot;$&quot;#,##0.00_);\(&quot;$&quot;#,##0.00\)">
                  <c:v>364.9899999999999</c:v>
                </c:pt>
                <c:pt idx="2291" formatCode="&quot;$&quot;#,##0.00_);\(&quot;$&quot;#,##0.00\)">
                  <c:v>364.9899999999999</c:v>
                </c:pt>
                <c:pt idx="2292" formatCode="&quot;$&quot;#,##0.00_);\(&quot;$&quot;#,##0.00\)">
                  <c:v>364.9899999999999</c:v>
                </c:pt>
                <c:pt idx="2293" formatCode="&quot;$&quot;#,##0.00_);\(&quot;$&quot;#,##0.00\)">
                  <c:v>364.9899999999999</c:v>
                </c:pt>
                <c:pt idx="2294" formatCode="&quot;$&quot;#,##0.00_);\(&quot;$&quot;#,##0.00\)">
                  <c:v>364.9899999999999</c:v>
                </c:pt>
                <c:pt idx="2295" formatCode="&quot;$&quot;#,##0.00_);\(&quot;$&quot;#,##0.00\)">
                  <c:v>364.9899999999999</c:v>
                </c:pt>
                <c:pt idx="2296" formatCode="&quot;$&quot;#,##0.00_);\(&quot;$&quot;#,##0.00\)">
                  <c:v>364.9899999999999</c:v>
                </c:pt>
                <c:pt idx="2297" formatCode="&quot;$&quot;#,##0.00_);\(&quot;$&quot;#,##0.00\)">
                  <c:v>364.9899999999999</c:v>
                </c:pt>
                <c:pt idx="2298" formatCode="&quot;$&quot;#,##0.00_);\(&quot;$&quot;#,##0.00\)">
                  <c:v>364.9899999999999</c:v>
                </c:pt>
                <c:pt idx="2299" formatCode="&quot;$&quot;#,##0.00_);\(&quot;$&quot;#,##0.00\)">
                  <c:v>364.9899999999999</c:v>
                </c:pt>
                <c:pt idx="2300" formatCode="&quot;$&quot;#,##0.00_);\(&quot;$&quot;#,##0.00\)">
                  <c:v>364.9899999999999</c:v>
                </c:pt>
                <c:pt idx="2301" formatCode="&quot;$&quot;#,##0.00_);\(&quot;$&quot;#,##0.00\)">
                  <c:v>364.9899999999999</c:v>
                </c:pt>
                <c:pt idx="2302" formatCode="&quot;$&quot;#,##0.00_);\(&quot;$&quot;#,##0.00\)">
                  <c:v>364.9899999999999</c:v>
                </c:pt>
                <c:pt idx="2303" formatCode="&quot;$&quot;#,##0.00_);\(&quot;$&quot;#,##0.00\)">
                  <c:v>364.9899999999999</c:v>
                </c:pt>
                <c:pt idx="2304" formatCode="&quot;$&quot;#,##0.00_);\(&quot;$&quot;#,##0.00\)">
                  <c:v>364.9899999999999</c:v>
                </c:pt>
                <c:pt idx="2305" formatCode="&quot;$&quot;#,##0.00_);\(&quot;$&quot;#,##0.00\)">
                  <c:v>364.9899999999999</c:v>
                </c:pt>
                <c:pt idx="2306" formatCode="&quot;$&quot;#,##0.00_);\(&quot;$&quot;#,##0.00\)">
                  <c:v>364.9899999999999</c:v>
                </c:pt>
                <c:pt idx="2307" formatCode="&quot;$&quot;#,##0.00_);\(&quot;$&quot;#,##0.00\)">
                  <c:v>364.9899999999999</c:v>
                </c:pt>
                <c:pt idx="2308" formatCode="&quot;$&quot;#,##0.00_);\(&quot;$&quot;#,##0.00\)">
                  <c:v>364.9899999999999</c:v>
                </c:pt>
                <c:pt idx="2309" formatCode="&quot;$&quot;#,##0.00_);\(&quot;$&quot;#,##0.00\)">
                  <c:v>364.9899999999999</c:v>
                </c:pt>
                <c:pt idx="2310" formatCode="&quot;$&quot;#,##0.00_);\(&quot;$&quot;#,##0.00\)">
                  <c:v>364.9899999999999</c:v>
                </c:pt>
                <c:pt idx="2311" formatCode="&quot;$&quot;#,##0.00_);\(&quot;$&quot;#,##0.00\)">
                  <c:v>364.9899999999999</c:v>
                </c:pt>
                <c:pt idx="2312" formatCode="&quot;$&quot;#,##0.00_);\(&quot;$&quot;#,##0.00\)">
                  <c:v>364.9899999999999</c:v>
                </c:pt>
                <c:pt idx="2313" formatCode="&quot;$&quot;#,##0.00_);\(&quot;$&quot;#,##0.00\)">
                  <c:v>364.9899999999999</c:v>
                </c:pt>
                <c:pt idx="2314" formatCode="&quot;$&quot;#,##0.00_);\(&quot;$&quot;#,##0.00\)">
                  <c:v>364.9899999999999</c:v>
                </c:pt>
                <c:pt idx="2315" formatCode="&quot;$&quot;#,##0.00_);\(&quot;$&quot;#,##0.00\)">
                  <c:v>364.9899999999999</c:v>
                </c:pt>
                <c:pt idx="2316" formatCode="&quot;$&quot;#,##0.00_);\(&quot;$&quot;#,##0.00\)">
                  <c:v>364.9899999999999</c:v>
                </c:pt>
                <c:pt idx="2317" formatCode="&quot;$&quot;#,##0.00_);\(&quot;$&quot;#,##0.00\)">
                  <c:v>364.9899999999999</c:v>
                </c:pt>
                <c:pt idx="2318" formatCode="&quot;$&quot;#,##0.00_);\(&quot;$&quot;#,##0.00\)">
                  <c:v>364.9899999999999</c:v>
                </c:pt>
                <c:pt idx="2319" formatCode="&quot;$&quot;#,##0.00_);\(&quot;$&quot;#,##0.00\)">
                  <c:v>364.9899999999999</c:v>
                </c:pt>
                <c:pt idx="2320" formatCode="&quot;$&quot;#,##0.00_);\(&quot;$&quot;#,##0.00\)">
                  <c:v>364.9899999999999</c:v>
                </c:pt>
                <c:pt idx="2321" formatCode="&quot;$&quot;#,##0.00_);\(&quot;$&quot;#,##0.00\)">
                  <c:v>364.9899999999999</c:v>
                </c:pt>
                <c:pt idx="2322" formatCode="&quot;$&quot;#,##0.00_);\(&quot;$&quot;#,##0.00\)">
                  <c:v>364.9899999999999</c:v>
                </c:pt>
                <c:pt idx="2323" formatCode="&quot;$&quot;#,##0.00_);\(&quot;$&quot;#,##0.00\)">
                  <c:v>364.9899999999999</c:v>
                </c:pt>
                <c:pt idx="2324" formatCode="&quot;$&quot;#,##0.00_);\(&quot;$&quot;#,##0.00\)">
                  <c:v>364.9899999999999</c:v>
                </c:pt>
                <c:pt idx="2325" formatCode="&quot;$&quot;#,##0.00_);\(&quot;$&quot;#,##0.00\)">
                  <c:v>364.9899999999999</c:v>
                </c:pt>
                <c:pt idx="2326" formatCode="&quot;$&quot;#,##0.00_);\(&quot;$&quot;#,##0.00\)">
                  <c:v>364.9899999999999</c:v>
                </c:pt>
                <c:pt idx="2327" formatCode="&quot;$&quot;#,##0.00_);\(&quot;$&quot;#,##0.00\)">
                  <c:v>364.9899999999999</c:v>
                </c:pt>
                <c:pt idx="2328" formatCode="&quot;$&quot;#,##0.00_);\(&quot;$&quot;#,##0.00\)">
                  <c:v>364.9899999999999</c:v>
                </c:pt>
                <c:pt idx="2329" formatCode="&quot;$&quot;#,##0.00_);\(&quot;$&quot;#,##0.00\)">
                  <c:v>364.9899999999999</c:v>
                </c:pt>
                <c:pt idx="2330" formatCode="&quot;$&quot;#,##0.00_);\(&quot;$&quot;#,##0.00\)">
                  <c:v>364.9899999999999</c:v>
                </c:pt>
                <c:pt idx="2331" formatCode="&quot;$&quot;#,##0.00_);\(&quot;$&quot;#,##0.00\)">
                  <c:v>364.9899999999999</c:v>
                </c:pt>
                <c:pt idx="2332" formatCode="&quot;$&quot;#,##0.00_);\(&quot;$&quot;#,##0.00\)">
                  <c:v>364.9899999999999</c:v>
                </c:pt>
                <c:pt idx="2333" formatCode="&quot;$&quot;#,##0.00_);\(&quot;$&quot;#,##0.00\)">
                  <c:v>364.9899999999999</c:v>
                </c:pt>
                <c:pt idx="2334" formatCode="&quot;$&quot;#,##0.00_);\(&quot;$&quot;#,##0.00\)">
                  <c:v>364.9899999999999</c:v>
                </c:pt>
                <c:pt idx="2335" formatCode="&quot;$&quot;#,##0.00_);\(&quot;$&quot;#,##0.00\)">
                  <c:v>364.9899999999999</c:v>
                </c:pt>
                <c:pt idx="2336" formatCode="&quot;$&quot;#,##0.00_);\(&quot;$&quot;#,##0.00\)">
                  <c:v>364.9899999999999</c:v>
                </c:pt>
                <c:pt idx="2337" formatCode="&quot;$&quot;#,##0.00_);\(&quot;$&quot;#,##0.00\)">
                  <c:v>364.9899999999999</c:v>
                </c:pt>
                <c:pt idx="2338" formatCode="&quot;$&quot;#,##0.00_);\(&quot;$&quot;#,##0.00\)">
                  <c:v>364.9899999999999</c:v>
                </c:pt>
                <c:pt idx="2339" formatCode="&quot;$&quot;#,##0.00_);\(&quot;$&quot;#,##0.00\)">
                  <c:v>364.9899999999999</c:v>
                </c:pt>
                <c:pt idx="2340" formatCode="&quot;$&quot;#,##0.00_);\(&quot;$&quot;#,##0.00\)">
                  <c:v>364.9899999999999</c:v>
                </c:pt>
                <c:pt idx="2341" formatCode="&quot;$&quot;#,##0.00_);\(&quot;$&quot;#,##0.00\)">
                  <c:v>364.9899999999999</c:v>
                </c:pt>
                <c:pt idx="2342" formatCode="&quot;$&quot;#,##0.00_);\(&quot;$&quot;#,##0.00\)">
                  <c:v>364.9899999999999</c:v>
                </c:pt>
                <c:pt idx="2343" formatCode="&quot;$&quot;#,##0.00_);\(&quot;$&quot;#,##0.00\)">
                  <c:v>364.9899999999999</c:v>
                </c:pt>
                <c:pt idx="2344" formatCode="&quot;$&quot;#,##0.00_);\(&quot;$&quot;#,##0.00\)">
                  <c:v>364.9899999999999</c:v>
                </c:pt>
                <c:pt idx="2345" formatCode="&quot;$&quot;#,##0.00_);\(&quot;$&quot;#,##0.00\)">
                  <c:v>364.9899999999999</c:v>
                </c:pt>
                <c:pt idx="2346" formatCode="&quot;$&quot;#,##0.00_);\(&quot;$&quot;#,##0.00\)">
                  <c:v>364.9899999999999</c:v>
                </c:pt>
                <c:pt idx="2347" formatCode="&quot;$&quot;#,##0.00_);\(&quot;$&quot;#,##0.00\)">
                  <c:v>364.9899999999999</c:v>
                </c:pt>
                <c:pt idx="2348" formatCode="&quot;$&quot;#,##0.00_);\(&quot;$&quot;#,##0.00\)">
                  <c:v>364.9899999999999</c:v>
                </c:pt>
                <c:pt idx="2349" formatCode="&quot;$&quot;#,##0.00_);\(&quot;$&quot;#,##0.00\)">
                  <c:v>364.9899999999999</c:v>
                </c:pt>
                <c:pt idx="2350" formatCode="&quot;$&quot;#,##0.00_);\(&quot;$&quot;#,##0.00\)">
                  <c:v>364.9899999999999</c:v>
                </c:pt>
                <c:pt idx="2351" formatCode="&quot;$&quot;#,##0.00_);\(&quot;$&quot;#,##0.00\)">
                  <c:v>364.9899999999999</c:v>
                </c:pt>
                <c:pt idx="2352" formatCode="&quot;$&quot;#,##0.00_);\(&quot;$&quot;#,##0.00\)">
                  <c:v>364.9899999999999</c:v>
                </c:pt>
                <c:pt idx="2353" formatCode="&quot;$&quot;#,##0.00_);\(&quot;$&quot;#,##0.00\)">
                  <c:v>364.9899999999999</c:v>
                </c:pt>
                <c:pt idx="2354" formatCode="&quot;$&quot;#,##0.00_);\(&quot;$&quot;#,##0.00\)">
                  <c:v>364.9899999999999</c:v>
                </c:pt>
                <c:pt idx="2355" formatCode="&quot;$&quot;#,##0.00_);\(&quot;$&quot;#,##0.00\)">
                  <c:v>364.9899999999999</c:v>
                </c:pt>
                <c:pt idx="2356" formatCode="&quot;$&quot;#,##0.00_);\(&quot;$&quot;#,##0.00\)">
                  <c:v>364.9899999999999</c:v>
                </c:pt>
                <c:pt idx="2357" formatCode="&quot;$&quot;#,##0.00_);\(&quot;$&quot;#,##0.00\)">
                  <c:v>364.9899999999999</c:v>
                </c:pt>
                <c:pt idx="2358" formatCode="&quot;$&quot;#,##0.00_);\(&quot;$&quot;#,##0.00\)">
                  <c:v>364.9899999999999</c:v>
                </c:pt>
                <c:pt idx="2359" formatCode="&quot;$&quot;#,##0.00_);\(&quot;$&quot;#,##0.00\)">
                  <c:v>364.9899999999999</c:v>
                </c:pt>
                <c:pt idx="2360" formatCode="&quot;$&quot;#,##0.00_);\(&quot;$&quot;#,##0.00\)">
                  <c:v>364.9899999999999</c:v>
                </c:pt>
                <c:pt idx="2361" formatCode="&quot;$&quot;#,##0.00_);\(&quot;$&quot;#,##0.00\)">
                  <c:v>364.9899999999999</c:v>
                </c:pt>
                <c:pt idx="2362" formatCode="&quot;$&quot;#,##0.00_);\(&quot;$&quot;#,##0.00\)">
                  <c:v>364.9899999999999</c:v>
                </c:pt>
                <c:pt idx="2363" formatCode="&quot;$&quot;#,##0.00_);\(&quot;$&quot;#,##0.00\)">
                  <c:v>364.9899999999999</c:v>
                </c:pt>
                <c:pt idx="2364" formatCode="&quot;$&quot;#,##0.00_);\(&quot;$&quot;#,##0.00\)">
                  <c:v>364.9899999999999</c:v>
                </c:pt>
                <c:pt idx="2365" formatCode="&quot;$&quot;#,##0.00_);\(&quot;$&quot;#,##0.00\)">
                  <c:v>364.9899999999999</c:v>
                </c:pt>
                <c:pt idx="2366" formatCode="&quot;$&quot;#,##0.00_);\(&quot;$&quot;#,##0.00\)">
                  <c:v>364.9899999999999</c:v>
                </c:pt>
                <c:pt idx="2367" formatCode="&quot;$&quot;#,##0.00_);\(&quot;$&quot;#,##0.00\)">
                  <c:v>364.9899999999999</c:v>
                </c:pt>
                <c:pt idx="2368" formatCode="&quot;$&quot;#,##0.00_);\(&quot;$&quot;#,##0.00\)">
                  <c:v>364.9899999999999</c:v>
                </c:pt>
                <c:pt idx="2369" formatCode="&quot;$&quot;#,##0.00_);\(&quot;$&quot;#,##0.00\)">
                  <c:v>364.9899999999999</c:v>
                </c:pt>
                <c:pt idx="2370" formatCode="&quot;$&quot;#,##0.00_);\(&quot;$&quot;#,##0.00\)">
                  <c:v>364.9899999999999</c:v>
                </c:pt>
                <c:pt idx="2371" formatCode="&quot;$&quot;#,##0.00_);\(&quot;$&quot;#,##0.00\)">
                  <c:v>364.9899999999999</c:v>
                </c:pt>
                <c:pt idx="2372" formatCode="&quot;$&quot;#,##0.00_);\(&quot;$&quot;#,##0.00\)">
                  <c:v>364.9899999999999</c:v>
                </c:pt>
                <c:pt idx="2373" formatCode="&quot;$&quot;#,##0.00_);\(&quot;$&quot;#,##0.00\)">
                  <c:v>364.9899999999999</c:v>
                </c:pt>
                <c:pt idx="2374" formatCode="&quot;$&quot;#,##0.00_);\(&quot;$&quot;#,##0.00\)">
                  <c:v>364.9899999999999</c:v>
                </c:pt>
                <c:pt idx="2375" formatCode="&quot;$&quot;#,##0.00_);\(&quot;$&quot;#,##0.00\)">
                  <c:v>364.9899999999999</c:v>
                </c:pt>
                <c:pt idx="2376" formatCode="&quot;$&quot;#,##0.00_);\(&quot;$&quot;#,##0.00\)">
                  <c:v>364.9899999999999</c:v>
                </c:pt>
                <c:pt idx="2377" formatCode="&quot;$&quot;#,##0.00_);\(&quot;$&quot;#,##0.00\)">
                  <c:v>364.9899999999999</c:v>
                </c:pt>
                <c:pt idx="2378" formatCode="&quot;$&quot;#,##0.00_);\(&quot;$&quot;#,##0.00\)">
                  <c:v>364.9899999999999</c:v>
                </c:pt>
                <c:pt idx="2379" formatCode="&quot;$&quot;#,##0.00_);\(&quot;$&quot;#,##0.00\)">
                  <c:v>364.9899999999999</c:v>
                </c:pt>
                <c:pt idx="2380" formatCode="&quot;$&quot;#,##0.00_);\(&quot;$&quot;#,##0.00\)">
                  <c:v>364.9899999999999</c:v>
                </c:pt>
                <c:pt idx="2381" formatCode="&quot;$&quot;#,##0.00_);\(&quot;$&quot;#,##0.00\)">
                  <c:v>364.9899999999999</c:v>
                </c:pt>
                <c:pt idx="2382" formatCode="&quot;$&quot;#,##0.00_);\(&quot;$&quot;#,##0.00\)">
                  <c:v>364.9899999999999</c:v>
                </c:pt>
                <c:pt idx="2383" formatCode="&quot;$&quot;#,##0.00_);\(&quot;$&quot;#,##0.00\)">
                  <c:v>364.9899999999999</c:v>
                </c:pt>
                <c:pt idx="2384" formatCode="&quot;$&quot;#,##0.00_);\(&quot;$&quot;#,##0.00\)">
                  <c:v>364.9899999999999</c:v>
                </c:pt>
                <c:pt idx="2385" formatCode="&quot;$&quot;#,##0.00_);\(&quot;$&quot;#,##0.00\)">
                  <c:v>364.9899999999999</c:v>
                </c:pt>
                <c:pt idx="2386" formatCode="&quot;$&quot;#,##0.00_);\(&quot;$&quot;#,##0.00\)">
                  <c:v>364.9899999999999</c:v>
                </c:pt>
                <c:pt idx="2387" formatCode="&quot;$&quot;#,##0.00_);\(&quot;$&quot;#,##0.00\)">
                  <c:v>364.9899999999999</c:v>
                </c:pt>
                <c:pt idx="2388" formatCode="&quot;$&quot;#,##0.00_);\(&quot;$&quot;#,##0.00\)">
                  <c:v>364.9899999999999</c:v>
                </c:pt>
                <c:pt idx="2389" formatCode="&quot;$&quot;#,##0.00_);\(&quot;$&quot;#,##0.00\)">
                  <c:v>364.9899999999999</c:v>
                </c:pt>
                <c:pt idx="2390" formatCode="&quot;$&quot;#,##0.00_);\(&quot;$&quot;#,##0.00\)">
                  <c:v>364.9899999999999</c:v>
                </c:pt>
                <c:pt idx="2391" formatCode="&quot;$&quot;#,##0.00_);\(&quot;$&quot;#,##0.00\)">
                  <c:v>364.9899999999999</c:v>
                </c:pt>
                <c:pt idx="2392" formatCode="&quot;$&quot;#,##0.00_);\(&quot;$&quot;#,##0.00\)">
                  <c:v>364.9899999999999</c:v>
                </c:pt>
                <c:pt idx="2393" formatCode="&quot;$&quot;#,##0.00_);\(&quot;$&quot;#,##0.00\)">
                  <c:v>364.9899999999999</c:v>
                </c:pt>
                <c:pt idx="2394" formatCode="&quot;$&quot;#,##0.00_);\(&quot;$&quot;#,##0.00\)">
                  <c:v>364.9899999999999</c:v>
                </c:pt>
                <c:pt idx="2395" formatCode="&quot;$&quot;#,##0.00_);\(&quot;$&quot;#,##0.00\)">
                  <c:v>364.9899999999999</c:v>
                </c:pt>
                <c:pt idx="2396" formatCode="&quot;$&quot;#,##0.00_);\(&quot;$&quot;#,##0.00\)">
                  <c:v>364.9899999999999</c:v>
                </c:pt>
                <c:pt idx="2397" formatCode="&quot;$&quot;#,##0.00_);\(&quot;$&quot;#,##0.00\)">
                  <c:v>364.9899999999999</c:v>
                </c:pt>
                <c:pt idx="2398" formatCode="&quot;$&quot;#,##0.00_);\(&quot;$&quot;#,##0.00\)">
                  <c:v>364.9899999999999</c:v>
                </c:pt>
                <c:pt idx="2399" formatCode="&quot;$&quot;#,##0.00_);\(&quot;$&quot;#,##0.00\)">
                  <c:v>364.9899999999999</c:v>
                </c:pt>
                <c:pt idx="2400" formatCode="&quot;$&quot;#,##0.00_);\(&quot;$&quot;#,##0.00\)">
                  <c:v>364.9899999999999</c:v>
                </c:pt>
                <c:pt idx="2401" formatCode="&quot;$&quot;#,##0.00_);\(&quot;$&quot;#,##0.00\)">
                  <c:v>364.9899999999999</c:v>
                </c:pt>
                <c:pt idx="2402" formatCode="&quot;$&quot;#,##0.00_);\(&quot;$&quot;#,##0.00\)">
                  <c:v>364.9899999999999</c:v>
                </c:pt>
                <c:pt idx="2403" formatCode="&quot;$&quot;#,##0.00_);\(&quot;$&quot;#,##0.00\)">
                  <c:v>364.9899999999999</c:v>
                </c:pt>
                <c:pt idx="2404" formatCode="&quot;$&quot;#,##0.00_);\(&quot;$&quot;#,##0.00\)">
                  <c:v>364.9899999999999</c:v>
                </c:pt>
                <c:pt idx="2405" formatCode="&quot;$&quot;#,##0.00_);\(&quot;$&quot;#,##0.00\)">
                  <c:v>364.9899999999999</c:v>
                </c:pt>
                <c:pt idx="2406" formatCode="&quot;$&quot;#,##0.00_);\(&quot;$&quot;#,##0.00\)">
                  <c:v>364.9899999999999</c:v>
                </c:pt>
                <c:pt idx="2407" formatCode="&quot;$&quot;#,##0.00_);\(&quot;$&quot;#,##0.00\)">
                  <c:v>364.9899999999999</c:v>
                </c:pt>
                <c:pt idx="2408" formatCode="&quot;$&quot;#,##0.00_);\(&quot;$&quot;#,##0.00\)">
                  <c:v>364.9899999999999</c:v>
                </c:pt>
                <c:pt idx="2409" formatCode="&quot;$&quot;#,##0.00_);\(&quot;$&quot;#,##0.00\)">
                  <c:v>364.9899999999999</c:v>
                </c:pt>
                <c:pt idx="2410" formatCode="&quot;$&quot;#,##0.00_);\(&quot;$&quot;#,##0.00\)">
                  <c:v>364.9899999999999</c:v>
                </c:pt>
                <c:pt idx="2411" formatCode="&quot;$&quot;#,##0.00_);\(&quot;$&quot;#,##0.00\)">
                  <c:v>364.9899999999999</c:v>
                </c:pt>
                <c:pt idx="2412" formatCode="&quot;$&quot;#,##0.00_);\(&quot;$&quot;#,##0.00\)">
                  <c:v>364.9899999999999</c:v>
                </c:pt>
                <c:pt idx="2413" formatCode="&quot;$&quot;#,##0.00_);\(&quot;$&quot;#,##0.00\)">
                  <c:v>364.9899999999999</c:v>
                </c:pt>
                <c:pt idx="2414" formatCode="&quot;$&quot;#,##0.00_);\(&quot;$&quot;#,##0.00\)">
                  <c:v>364.9899999999999</c:v>
                </c:pt>
                <c:pt idx="2415" formatCode="&quot;$&quot;#,##0.00_);\(&quot;$&quot;#,##0.00\)">
                  <c:v>364.9899999999999</c:v>
                </c:pt>
                <c:pt idx="2416" formatCode="&quot;$&quot;#,##0.00_);\(&quot;$&quot;#,##0.00\)">
                  <c:v>364.9899999999999</c:v>
                </c:pt>
                <c:pt idx="2417" formatCode="&quot;$&quot;#,##0.00_);\(&quot;$&quot;#,##0.00\)">
                  <c:v>364.9899999999999</c:v>
                </c:pt>
                <c:pt idx="2418" formatCode="&quot;$&quot;#,##0.00_);\(&quot;$&quot;#,##0.00\)">
                  <c:v>364.9899999999999</c:v>
                </c:pt>
                <c:pt idx="2419" formatCode="&quot;$&quot;#,##0.00_);\(&quot;$&quot;#,##0.00\)">
                  <c:v>364.9899999999999</c:v>
                </c:pt>
                <c:pt idx="2420" formatCode="&quot;$&quot;#,##0.00_);\(&quot;$&quot;#,##0.00\)">
                  <c:v>364.9899999999999</c:v>
                </c:pt>
                <c:pt idx="2421" formatCode="&quot;$&quot;#,##0.00_);\(&quot;$&quot;#,##0.00\)">
                  <c:v>364.9899999999999</c:v>
                </c:pt>
                <c:pt idx="2422" formatCode="&quot;$&quot;#,##0.00_);\(&quot;$&quot;#,##0.00\)">
                  <c:v>364.9899999999999</c:v>
                </c:pt>
                <c:pt idx="2423" formatCode="&quot;$&quot;#,##0.00_);\(&quot;$&quot;#,##0.00\)">
                  <c:v>364.9899999999999</c:v>
                </c:pt>
                <c:pt idx="2424" formatCode="&quot;$&quot;#,##0.00_);\(&quot;$&quot;#,##0.00\)">
                  <c:v>364.9899999999999</c:v>
                </c:pt>
                <c:pt idx="2425" formatCode="&quot;$&quot;#,##0.00_);\(&quot;$&quot;#,##0.00\)">
                  <c:v>364.9899999999999</c:v>
                </c:pt>
                <c:pt idx="2426" formatCode="&quot;$&quot;#,##0.00_);\(&quot;$&quot;#,##0.00\)">
                  <c:v>364.9899999999999</c:v>
                </c:pt>
                <c:pt idx="2427" formatCode="&quot;$&quot;#,##0.00_);\(&quot;$&quot;#,##0.00\)">
                  <c:v>364.9899999999999</c:v>
                </c:pt>
                <c:pt idx="2428" formatCode="&quot;$&quot;#,##0.00_);\(&quot;$&quot;#,##0.00\)">
                  <c:v>364.9899999999999</c:v>
                </c:pt>
                <c:pt idx="2429" formatCode="&quot;$&quot;#,##0.00_);\(&quot;$&quot;#,##0.00\)">
                  <c:v>364.9899999999999</c:v>
                </c:pt>
                <c:pt idx="2430" formatCode="&quot;$&quot;#,##0.00_);\(&quot;$&quot;#,##0.00\)">
                  <c:v>364.9899999999999</c:v>
                </c:pt>
                <c:pt idx="2431" formatCode="&quot;$&quot;#,##0.00_);\(&quot;$&quot;#,##0.00\)">
                  <c:v>364.9899999999999</c:v>
                </c:pt>
                <c:pt idx="2432" formatCode="&quot;$&quot;#,##0.00_);\(&quot;$&quot;#,##0.00\)">
                  <c:v>364.9899999999999</c:v>
                </c:pt>
                <c:pt idx="2433" formatCode="&quot;$&quot;#,##0.00_);\(&quot;$&quot;#,##0.00\)">
                  <c:v>364.9899999999999</c:v>
                </c:pt>
                <c:pt idx="2434" formatCode="&quot;$&quot;#,##0.00_);\(&quot;$&quot;#,##0.00\)">
                  <c:v>364.9899999999999</c:v>
                </c:pt>
                <c:pt idx="2435" formatCode="&quot;$&quot;#,##0.00_);\(&quot;$&quot;#,##0.00\)">
                  <c:v>364.9899999999999</c:v>
                </c:pt>
                <c:pt idx="2436" formatCode="&quot;$&quot;#,##0.00_);\(&quot;$&quot;#,##0.00\)">
                  <c:v>364.9899999999999</c:v>
                </c:pt>
                <c:pt idx="2437" formatCode="&quot;$&quot;#,##0.00_);\(&quot;$&quot;#,##0.00\)">
                  <c:v>364.9899999999999</c:v>
                </c:pt>
                <c:pt idx="2438" formatCode="&quot;$&quot;#,##0.00_);\(&quot;$&quot;#,##0.00\)">
                  <c:v>364.9899999999999</c:v>
                </c:pt>
                <c:pt idx="2439" formatCode="&quot;$&quot;#,##0.00_);\(&quot;$&quot;#,##0.00\)">
                  <c:v>364.9899999999999</c:v>
                </c:pt>
                <c:pt idx="2440" formatCode="&quot;$&quot;#,##0.00_);\(&quot;$&quot;#,##0.00\)">
                  <c:v>364.9899999999999</c:v>
                </c:pt>
                <c:pt idx="2441" formatCode="&quot;$&quot;#,##0.00_);\(&quot;$&quot;#,##0.00\)">
                  <c:v>364.9899999999999</c:v>
                </c:pt>
                <c:pt idx="2442" formatCode="&quot;$&quot;#,##0.00_);\(&quot;$&quot;#,##0.00\)">
                  <c:v>364.9899999999999</c:v>
                </c:pt>
                <c:pt idx="2443" formatCode="&quot;$&quot;#,##0.00_);\(&quot;$&quot;#,##0.00\)">
                  <c:v>364.9899999999999</c:v>
                </c:pt>
                <c:pt idx="2444" formatCode="&quot;$&quot;#,##0.00_);\(&quot;$&quot;#,##0.00\)">
                  <c:v>364.9899999999999</c:v>
                </c:pt>
                <c:pt idx="2445" formatCode="&quot;$&quot;#,##0.00_);\(&quot;$&quot;#,##0.00\)">
                  <c:v>364.9899999999999</c:v>
                </c:pt>
                <c:pt idx="2446" formatCode="&quot;$&quot;#,##0.00_);\(&quot;$&quot;#,##0.00\)">
                  <c:v>364.9899999999999</c:v>
                </c:pt>
                <c:pt idx="2447" formatCode="&quot;$&quot;#,##0.00_);\(&quot;$&quot;#,##0.00\)">
                  <c:v>364.9899999999999</c:v>
                </c:pt>
                <c:pt idx="2448" formatCode="&quot;$&quot;#,##0.00_);\(&quot;$&quot;#,##0.00\)">
                  <c:v>364.9899999999999</c:v>
                </c:pt>
                <c:pt idx="2449" formatCode="&quot;$&quot;#,##0.00_);\(&quot;$&quot;#,##0.00\)">
                  <c:v>364.9899999999999</c:v>
                </c:pt>
                <c:pt idx="2450" formatCode="&quot;$&quot;#,##0.00_);\(&quot;$&quot;#,##0.00\)">
                  <c:v>364.9899999999999</c:v>
                </c:pt>
                <c:pt idx="2451" formatCode="&quot;$&quot;#,##0.00_);\(&quot;$&quot;#,##0.00\)">
                  <c:v>364.9899999999999</c:v>
                </c:pt>
                <c:pt idx="2452" formatCode="&quot;$&quot;#,##0.00_);\(&quot;$&quot;#,##0.00\)">
                  <c:v>364.9899999999999</c:v>
                </c:pt>
                <c:pt idx="2453" formatCode="&quot;$&quot;#,##0.00_);\(&quot;$&quot;#,##0.00\)">
                  <c:v>364.9899999999999</c:v>
                </c:pt>
                <c:pt idx="2454" formatCode="&quot;$&quot;#,##0.00_);\(&quot;$&quot;#,##0.00\)">
                  <c:v>364.9899999999999</c:v>
                </c:pt>
                <c:pt idx="2455" formatCode="&quot;$&quot;#,##0.00_);\(&quot;$&quot;#,##0.00\)">
                  <c:v>364.9899999999999</c:v>
                </c:pt>
                <c:pt idx="2456" formatCode="&quot;$&quot;#,##0.00_);\(&quot;$&quot;#,##0.00\)">
                  <c:v>364.9899999999999</c:v>
                </c:pt>
                <c:pt idx="2457" formatCode="&quot;$&quot;#,##0.00_);\(&quot;$&quot;#,##0.00\)">
                  <c:v>364.9899999999999</c:v>
                </c:pt>
                <c:pt idx="2458" formatCode="&quot;$&quot;#,##0.00_);\(&quot;$&quot;#,##0.00\)">
                  <c:v>364.9899999999999</c:v>
                </c:pt>
                <c:pt idx="2459" formatCode="&quot;$&quot;#,##0.00_);\(&quot;$&quot;#,##0.00\)">
                  <c:v>364.9899999999999</c:v>
                </c:pt>
                <c:pt idx="2460" formatCode="&quot;$&quot;#,##0.00_);\(&quot;$&quot;#,##0.00\)">
                  <c:v>364.9899999999999</c:v>
                </c:pt>
                <c:pt idx="2461" formatCode="&quot;$&quot;#,##0.00_);\(&quot;$&quot;#,##0.00\)">
                  <c:v>364.9899999999999</c:v>
                </c:pt>
                <c:pt idx="2462" formatCode="&quot;$&quot;#,##0.00_);\(&quot;$&quot;#,##0.00\)">
                  <c:v>364.9899999999999</c:v>
                </c:pt>
                <c:pt idx="2463" formatCode="&quot;$&quot;#,##0.00_);\(&quot;$&quot;#,##0.00\)">
                  <c:v>364.9899999999999</c:v>
                </c:pt>
                <c:pt idx="2464" formatCode="&quot;$&quot;#,##0.00_);\(&quot;$&quot;#,##0.00\)">
                  <c:v>364.9899999999999</c:v>
                </c:pt>
                <c:pt idx="2465" formatCode="&quot;$&quot;#,##0.00_);\(&quot;$&quot;#,##0.00\)">
                  <c:v>364.9899999999999</c:v>
                </c:pt>
                <c:pt idx="2466" formatCode="&quot;$&quot;#,##0.00_);\(&quot;$&quot;#,##0.00\)">
                  <c:v>364.9899999999999</c:v>
                </c:pt>
                <c:pt idx="2467" formatCode="&quot;$&quot;#,##0.00_);\(&quot;$&quot;#,##0.00\)">
                  <c:v>364.9899999999999</c:v>
                </c:pt>
                <c:pt idx="2468" formatCode="&quot;$&quot;#,##0.00_);\(&quot;$&quot;#,##0.00\)">
                  <c:v>364.9899999999999</c:v>
                </c:pt>
                <c:pt idx="2469" formatCode="&quot;$&quot;#,##0.00_);\(&quot;$&quot;#,##0.00\)">
                  <c:v>364.9899999999999</c:v>
                </c:pt>
                <c:pt idx="2470" formatCode="&quot;$&quot;#,##0.00_);\(&quot;$&quot;#,##0.00\)">
                  <c:v>364.9899999999999</c:v>
                </c:pt>
                <c:pt idx="2471" formatCode="&quot;$&quot;#,##0.00_);\(&quot;$&quot;#,##0.00\)">
                  <c:v>364.9899999999999</c:v>
                </c:pt>
                <c:pt idx="2472" formatCode="&quot;$&quot;#,##0.00_);\(&quot;$&quot;#,##0.00\)">
                  <c:v>364.9899999999999</c:v>
                </c:pt>
                <c:pt idx="2473" formatCode="&quot;$&quot;#,##0.00_);\(&quot;$&quot;#,##0.00\)">
                  <c:v>364.9899999999999</c:v>
                </c:pt>
                <c:pt idx="2474" formatCode="&quot;$&quot;#,##0.00_);\(&quot;$&quot;#,##0.00\)">
                  <c:v>364.9899999999999</c:v>
                </c:pt>
                <c:pt idx="2475" formatCode="&quot;$&quot;#,##0.00_);\(&quot;$&quot;#,##0.00\)">
                  <c:v>364.9899999999999</c:v>
                </c:pt>
                <c:pt idx="2476" formatCode="&quot;$&quot;#,##0.00_);\(&quot;$&quot;#,##0.00\)">
                  <c:v>364.9899999999999</c:v>
                </c:pt>
                <c:pt idx="2477" formatCode="&quot;$&quot;#,##0.00_);\(&quot;$&quot;#,##0.00\)">
                  <c:v>364.9899999999999</c:v>
                </c:pt>
                <c:pt idx="2478" formatCode="&quot;$&quot;#,##0.00_);\(&quot;$&quot;#,##0.00\)">
                  <c:v>364.9899999999999</c:v>
                </c:pt>
                <c:pt idx="2479" formatCode="&quot;$&quot;#,##0.00_);\(&quot;$&quot;#,##0.00\)">
                  <c:v>364.9899999999999</c:v>
                </c:pt>
                <c:pt idx="2480" formatCode="&quot;$&quot;#,##0.00_);\(&quot;$&quot;#,##0.00\)">
                  <c:v>364.9899999999999</c:v>
                </c:pt>
                <c:pt idx="2481" formatCode="&quot;$&quot;#,##0.00_);\(&quot;$&quot;#,##0.00\)">
                  <c:v>364.9899999999999</c:v>
                </c:pt>
                <c:pt idx="2482" formatCode="&quot;$&quot;#,##0.00_);\(&quot;$&quot;#,##0.00\)">
                  <c:v>364.9899999999999</c:v>
                </c:pt>
                <c:pt idx="2483" formatCode="&quot;$&quot;#,##0.00_);\(&quot;$&quot;#,##0.00\)">
                  <c:v>364.9899999999999</c:v>
                </c:pt>
                <c:pt idx="2484" formatCode="&quot;$&quot;#,##0.00_);\(&quot;$&quot;#,##0.00\)">
                  <c:v>364.9899999999999</c:v>
                </c:pt>
                <c:pt idx="2485" formatCode="&quot;$&quot;#,##0.00_);\(&quot;$&quot;#,##0.00\)">
                  <c:v>364.9899999999999</c:v>
                </c:pt>
                <c:pt idx="2486" formatCode="&quot;$&quot;#,##0.00_);\(&quot;$&quot;#,##0.00\)">
                  <c:v>364.9899999999999</c:v>
                </c:pt>
                <c:pt idx="2487" formatCode="&quot;$&quot;#,##0.00_);\(&quot;$&quot;#,##0.00\)">
                  <c:v>364.9899999999999</c:v>
                </c:pt>
                <c:pt idx="2488" formatCode="&quot;$&quot;#,##0.00_);\(&quot;$&quot;#,##0.00\)">
                  <c:v>364.9899999999999</c:v>
                </c:pt>
                <c:pt idx="2489" formatCode="&quot;$&quot;#,##0.00_);\(&quot;$&quot;#,##0.00\)">
                  <c:v>364.9899999999999</c:v>
                </c:pt>
                <c:pt idx="2490" formatCode="&quot;$&quot;#,##0.00_);\(&quot;$&quot;#,##0.00\)">
                  <c:v>364.9899999999999</c:v>
                </c:pt>
                <c:pt idx="2491" formatCode="&quot;$&quot;#,##0.00_);\(&quot;$&quot;#,##0.00\)">
                  <c:v>364.9899999999999</c:v>
                </c:pt>
                <c:pt idx="2492" formatCode="&quot;$&quot;#,##0.00_);\(&quot;$&quot;#,##0.00\)">
                  <c:v>364.9899999999999</c:v>
                </c:pt>
                <c:pt idx="2493" formatCode="&quot;$&quot;#,##0.00_);\(&quot;$&quot;#,##0.00\)">
                  <c:v>364.9899999999999</c:v>
                </c:pt>
                <c:pt idx="2494" formatCode="&quot;$&quot;#,##0.00_);\(&quot;$&quot;#,##0.00\)">
                  <c:v>364.9899999999999</c:v>
                </c:pt>
                <c:pt idx="2495" formatCode="&quot;$&quot;#,##0.00_);\(&quot;$&quot;#,##0.00\)">
                  <c:v>364.9899999999999</c:v>
                </c:pt>
                <c:pt idx="2496" formatCode="&quot;$&quot;#,##0.00_);\(&quot;$&quot;#,##0.00\)">
                  <c:v>364.9899999999999</c:v>
                </c:pt>
                <c:pt idx="2497" formatCode="&quot;$&quot;#,##0.00_);\(&quot;$&quot;#,##0.00\)">
                  <c:v>364.9899999999999</c:v>
                </c:pt>
                <c:pt idx="2498" formatCode="&quot;$&quot;#,##0.00_);\(&quot;$&quot;#,##0.00\)">
                  <c:v>364.9899999999999</c:v>
                </c:pt>
                <c:pt idx="2499" formatCode="&quot;$&quot;#,##0.00_);\(&quot;$&quot;#,##0.00\)">
                  <c:v>364.9899999999999</c:v>
                </c:pt>
                <c:pt idx="2500" formatCode="&quot;$&quot;#,##0.00_);\(&quot;$&quot;#,##0.00\)">
                  <c:v>364.9899999999999</c:v>
                </c:pt>
                <c:pt idx="2501" formatCode="&quot;$&quot;#,##0.00_);\(&quot;$&quot;#,##0.00\)">
                  <c:v>364.9899999999999</c:v>
                </c:pt>
                <c:pt idx="2502" formatCode="&quot;$&quot;#,##0.00_);\(&quot;$&quot;#,##0.00\)">
                  <c:v>364.9899999999999</c:v>
                </c:pt>
                <c:pt idx="2503" formatCode="&quot;$&quot;#,##0.00_);\(&quot;$&quot;#,##0.00\)">
                  <c:v>364.9899999999999</c:v>
                </c:pt>
                <c:pt idx="2504" formatCode="&quot;$&quot;#,##0.00_);\(&quot;$&quot;#,##0.00\)">
                  <c:v>364.9899999999999</c:v>
                </c:pt>
                <c:pt idx="2505" formatCode="&quot;$&quot;#,##0.00_);\(&quot;$&quot;#,##0.00\)">
                  <c:v>364.9899999999999</c:v>
                </c:pt>
                <c:pt idx="2506" formatCode="&quot;$&quot;#,##0.00_);\(&quot;$&quot;#,##0.00\)">
                  <c:v>364.9899999999999</c:v>
                </c:pt>
                <c:pt idx="2507" formatCode="&quot;$&quot;#,##0.00_);\(&quot;$&quot;#,##0.00\)">
                  <c:v>364.9899999999999</c:v>
                </c:pt>
                <c:pt idx="2508" formatCode="&quot;$&quot;#,##0.00_);\(&quot;$&quot;#,##0.00\)">
                  <c:v>364.9899999999999</c:v>
                </c:pt>
                <c:pt idx="2509" formatCode="&quot;$&quot;#,##0.00_);\(&quot;$&quot;#,##0.00\)">
                  <c:v>364.9899999999999</c:v>
                </c:pt>
                <c:pt idx="2510" formatCode="&quot;$&quot;#,##0.00_);\(&quot;$&quot;#,##0.00\)">
                  <c:v>364.9899999999999</c:v>
                </c:pt>
                <c:pt idx="2511" formatCode="&quot;$&quot;#,##0.00_);\(&quot;$&quot;#,##0.00\)">
                  <c:v>364.9899999999999</c:v>
                </c:pt>
                <c:pt idx="2512" formatCode="&quot;$&quot;#,##0.00_);\(&quot;$&quot;#,##0.00\)">
                  <c:v>364.9899999999999</c:v>
                </c:pt>
                <c:pt idx="2513" formatCode="&quot;$&quot;#,##0.00_);\(&quot;$&quot;#,##0.00\)">
                  <c:v>364.9899999999999</c:v>
                </c:pt>
                <c:pt idx="2514" formatCode="&quot;$&quot;#,##0.00_);\(&quot;$&quot;#,##0.00\)">
                  <c:v>364.9899999999999</c:v>
                </c:pt>
                <c:pt idx="2515" formatCode="&quot;$&quot;#,##0.00_);\(&quot;$&quot;#,##0.00\)">
                  <c:v>364.9899999999999</c:v>
                </c:pt>
                <c:pt idx="2516" formatCode="&quot;$&quot;#,##0.00_);\(&quot;$&quot;#,##0.00\)">
                  <c:v>364.9899999999999</c:v>
                </c:pt>
                <c:pt idx="2517" formatCode="&quot;$&quot;#,##0.00_);\(&quot;$&quot;#,##0.00\)">
                  <c:v>364.9899999999999</c:v>
                </c:pt>
                <c:pt idx="2518" formatCode="&quot;$&quot;#,##0.00_);\(&quot;$&quot;#,##0.00\)">
                  <c:v>364.9899999999999</c:v>
                </c:pt>
                <c:pt idx="2519" formatCode="&quot;$&quot;#,##0.00_);\(&quot;$&quot;#,##0.00\)">
                  <c:v>364.9899999999999</c:v>
                </c:pt>
                <c:pt idx="2520" formatCode="&quot;$&quot;#,##0.00_);\(&quot;$&quot;#,##0.00\)">
                  <c:v>364.9899999999999</c:v>
                </c:pt>
                <c:pt idx="2521" formatCode="&quot;$&quot;#,##0.00_);\(&quot;$&quot;#,##0.00\)">
                  <c:v>364.9899999999999</c:v>
                </c:pt>
                <c:pt idx="2522" formatCode="&quot;$&quot;#,##0.00_);\(&quot;$&quot;#,##0.00\)">
                  <c:v>364.9899999999999</c:v>
                </c:pt>
                <c:pt idx="2523" formatCode="&quot;$&quot;#,##0.00_);\(&quot;$&quot;#,##0.00\)">
                  <c:v>364.9899999999999</c:v>
                </c:pt>
                <c:pt idx="2524" formatCode="&quot;$&quot;#,##0.00_);\(&quot;$&quot;#,##0.00\)">
                  <c:v>364.9899999999999</c:v>
                </c:pt>
                <c:pt idx="2525" formatCode="&quot;$&quot;#,##0.00_);\(&quot;$&quot;#,##0.00\)">
                  <c:v>364.9899999999999</c:v>
                </c:pt>
                <c:pt idx="2526" formatCode="&quot;$&quot;#,##0.00_);\(&quot;$&quot;#,##0.00\)">
                  <c:v>364.9899999999999</c:v>
                </c:pt>
                <c:pt idx="2527" formatCode="&quot;$&quot;#,##0.00_);\(&quot;$&quot;#,##0.00\)">
                  <c:v>364.9899999999999</c:v>
                </c:pt>
                <c:pt idx="2528" formatCode="&quot;$&quot;#,##0.00_);\(&quot;$&quot;#,##0.00\)">
                  <c:v>364.9899999999999</c:v>
                </c:pt>
                <c:pt idx="2529" formatCode="&quot;$&quot;#,##0.00_);\(&quot;$&quot;#,##0.00\)">
                  <c:v>364.9899999999999</c:v>
                </c:pt>
                <c:pt idx="2530" formatCode="&quot;$&quot;#,##0.00_);\(&quot;$&quot;#,##0.00\)">
                  <c:v>364.9899999999999</c:v>
                </c:pt>
                <c:pt idx="2531" formatCode="&quot;$&quot;#,##0.00_);\(&quot;$&quot;#,##0.00\)">
                  <c:v>364.9899999999999</c:v>
                </c:pt>
                <c:pt idx="2532" formatCode="&quot;$&quot;#,##0.00_);\(&quot;$&quot;#,##0.00\)">
                  <c:v>364.9899999999999</c:v>
                </c:pt>
                <c:pt idx="2533" formatCode="&quot;$&quot;#,##0.00_);\(&quot;$&quot;#,##0.00\)">
                  <c:v>364.9899999999999</c:v>
                </c:pt>
                <c:pt idx="2534" formatCode="&quot;$&quot;#,##0.00_);\(&quot;$&quot;#,##0.00\)">
                  <c:v>364.9899999999999</c:v>
                </c:pt>
                <c:pt idx="2535" formatCode="&quot;$&quot;#,##0.00_);\(&quot;$&quot;#,##0.00\)">
                  <c:v>364.9899999999999</c:v>
                </c:pt>
                <c:pt idx="2536" formatCode="&quot;$&quot;#,##0.00_);\(&quot;$&quot;#,##0.00\)">
                  <c:v>364.9899999999999</c:v>
                </c:pt>
                <c:pt idx="2537" formatCode="&quot;$&quot;#,##0.00_);\(&quot;$&quot;#,##0.00\)">
                  <c:v>364.9899999999999</c:v>
                </c:pt>
                <c:pt idx="2538" formatCode="&quot;$&quot;#,##0.00_);\(&quot;$&quot;#,##0.00\)">
                  <c:v>364.9899999999999</c:v>
                </c:pt>
                <c:pt idx="2539" formatCode="&quot;$&quot;#,##0.00_);\(&quot;$&quot;#,##0.00\)">
                  <c:v>364.9899999999999</c:v>
                </c:pt>
                <c:pt idx="2540" formatCode="&quot;$&quot;#,##0.00_);\(&quot;$&quot;#,##0.00\)">
                  <c:v>364.9899999999999</c:v>
                </c:pt>
                <c:pt idx="2541" formatCode="&quot;$&quot;#,##0.00_);\(&quot;$&quot;#,##0.00\)">
                  <c:v>364.9899999999999</c:v>
                </c:pt>
                <c:pt idx="2542" formatCode="&quot;$&quot;#,##0.00_);\(&quot;$&quot;#,##0.00\)">
                  <c:v>364.9899999999999</c:v>
                </c:pt>
                <c:pt idx="2543" formatCode="&quot;$&quot;#,##0.00_);\(&quot;$&quot;#,##0.00\)">
                  <c:v>364.9899999999999</c:v>
                </c:pt>
                <c:pt idx="2544" formatCode="&quot;$&quot;#,##0.00_);\(&quot;$&quot;#,##0.00\)">
                  <c:v>364.9899999999999</c:v>
                </c:pt>
                <c:pt idx="2545" formatCode="&quot;$&quot;#,##0.00_);\(&quot;$&quot;#,##0.00\)">
                  <c:v>364.9899999999999</c:v>
                </c:pt>
                <c:pt idx="2546" formatCode="&quot;$&quot;#,##0.00_);\(&quot;$&quot;#,##0.00\)">
                  <c:v>364.9899999999999</c:v>
                </c:pt>
                <c:pt idx="2547" formatCode="&quot;$&quot;#,##0.00_);\(&quot;$&quot;#,##0.00\)">
                  <c:v>364.9899999999999</c:v>
                </c:pt>
                <c:pt idx="2548" formatCode="&quot;$&quot;#,##0.00_);\(&quot;$&quot;#,##0.00\)">
                  <c:v>364.9899999999999</c:v>
                </c:pt>
                <c:pt idx="2549" formatCode="&quot;$&quot;#,##0.00_);\(&quot;$&quot;#,##0.00\)">
                  <c:v>364.9899999999999</c:v>
                </c:pt>
                <c:pt idx="2550" formatCode="&quot;$&quot;#,##0.00_);\(&quot;$&quot;#,##0.00\)">
                  <c:v>364.9899999999999</c:v>
                </c:pt>
                <c:pt idx="2551" formatCode="&quot;$&quot;#,##0.00_);\(&quot;$&quot;#,##0.00\)">
                  <c:v>364.9899999999999</c:v>
                </c:pt>
                <c:pt idx="2552" formatCode="&quot;$&quot;#,##0.00_);\(&quot;$&quot;#,##0.00\)">
                  <c:v>364.9899999999999</c:v>
                </c:pt>
                <c:pt idx="2553" formatCode="&quot;$&quot;#,##0.00_);\(&quot;$&quot;#,##0.00\)">
                  <c:v>364.9899999999999</c:v>
                </c:pt>
                <c:pt idx="2554" formatCode="&quot;$&quot;#,##0.00_);\(&quot;$&quot;#,##0.00\)">
                  <c:v>364.9899999999999</c:v>
                </c:pt>
                <c:pt idx="2555" formatCode="&quot;$&quot;#,##0.00_);\(&quot;$&quot;#,##0.00\)">
                  <c:v>364.9899999999999</c:v>
                </c:pt>
                <c:pt idx="2556" formatCode="&quot;$&quot;#,##0.00_);\(&quot;$&quot;#,##0.00\)">
                  <c:v>364.9899999999999</c:v>
                </c:pt>
                <c:pt idx="2557" formatCode="&quot;$&quot;#,##0.00_);\(&quot;$&quot;#,##0.00\)">
                  <c:v>364.9899999999999</c:v>
                </c:pt>
                <c:pt idx="2558" formatCode="&quot;$&quot;#,##0.00_);\(&quot;$&quot;#,##0.00\)">
                  <c:v>364.9899999999999</c:v>
                </c:pt>
                <c:pt idx="2559" formatCode="&quot;$&quot;#,##0.00_);\(&quot;$&quot;#,##0.00\)">
                  <c:v>364.9899999999999</c:v>
                </c:pt>
                <c:pt idx="2560" formatCode="&quot;$&quot;#,##0.00_);\(&quot;$&quot;#,##0.00\)">
                  <c:v>364.9899999999999</c:v>
                </c:pt>
                <c:pt idx="2561" formatCode="&quot;$&quot;#,##0.00_);\(&quot;$&quot;#,##0.00\)">
                  <c:v>364.9899999999999</c:v>
                </c:pt>
                <c:pt idx="2562" formatCode="&quot;$&quot;#,##0.00_);\(&quot;$&quot;#,##0.00\)">
                  <c:v>364.9899999999999</c:v>
                </c:pt>
                <c:pt idx="2563" formatCode="&quot;$&quot;#,##0.00_);\(&quot;$&quot;#,##0.00\)">
                  <c:v>364.9899999999999</c:v>
                </c:pt>
                <c:pt idx="2564" formatCode="&quot;$&quot;#,##0.00_);\(&quot;$&quot;#,##0.00\)">
                  <c:v>364.9899999999999</c:v>
                </c:pt>
                <c:pt idx="2565" formatCode="&quot;$&quot;#,##0.00_);\(&quot;$&quot;#,##0.00\)">
                  <c:v>364.9899999999999</c:v>
                </c:pt>
                <c:pt idx="2566" formatCode="&quot;$&quot;#,##0.00_);\(&quot;$&quot;#,##0.00\)">
                  <c:v>364.9899999999999</c:v>
                </c:pt>
                <c:pt idx="2567" formatCode="&quot;$&quot;#,##0.00_);\(&quot;$&quot;#,##0.00\)">
                  <c:v>364.9899999999999</c:v>
                </c:pt>
                <c:pt idx="2568" formatCode="&quot;$&quot;#,##0.00_);\(&quot;$&quot;#,##0.00\)">
                  <c:v>364.9899999999999</c:v>
                </c:pt>
                <c:pt idx="2569" formatCode="&quot;$&quot;#,##0.00_);\(&quot;$&quot;#,##0.00\)">
                  <c:v>364.9899999999999</c:v>
                </c:pt>
                <c:pt idx="2570" formatCode="&quot;$&quot;#,##0.00_);\(&quot;$&quot;#,##0.00\)">
                  <c:v>364.9899999999999</c:v>
                </c:pt>
                <c:pt idx="2571" formatCode="&quot;$&quot;#,##0.00_);\(&quot;$&quot;#,##0.00\)">
                  <c:v>364.9899999999999</c:v>
                </c:pt>
                <c:pt idx="2572" formatCode="&quot;$&quot;#,##0.00_);\(&quot;$&quot;#,##0.00\)">
                  <c:v>364.9899999999999</c:v>
                </c:pt>
                <c:pt idx="2573" formatCode="&quot;$&quot;#,##0.00_);\(&quot;$&quot;#,##0.00\)">
                  <c:v>364.9899999999999</c:v>
                </c:pt>
                <c:pt idx="2574" formatCode="&quot;$&quot;#,##0.00_);\(&quot;$&quot;#,##0.00\)">
                  <c:v>364.9899999999999</c:v>
                </c:pt>
                <c:pt idx="2575" formatCode="&quot;$&quot;#,##0.00_);\(&quot;$&quot;#,##0.00\)">
                  <c:v>364.9899999999999</c:v>
                </c:pt>
                <c:pt idx="2576" formatCode="&quot;$&quot;#,##0.00_);\(&quot;$&quot;#,##0.00\)">
                  <c:v>364.9899999999999</c:v>
                </c:pt>
                <c:pt idx="2577" formatCode="&quot;$&quot;#,##0.00_);\(&quot;$&quot;#,##0.00\)">
                  <c:v>364.9899999999999</c:v>
                </c:pt>
                <c:pt idx="2578" formatCode="&quot;$&quot;#,##0.00_);\(&quot;$&quot;#,##0.00\)">
                  <c:v>364.9899999999999</c:v>
                </c:pt>
                <c:pt idx="2579" formatCode="&quot;$&quot;#,##0.00_);\(&quot;$&quot;#,##0.00\)">
                  <c:v>364.9899999999999</c:v>
                </c:pt>
                <c:pt idx="2580" formatCode="&quot;$&quot;#,##0.00_);\(&quot;$&quot;#,##0.00\)">
                  <c:v>364.9899999999999</c:v>
                </c:pt>
                <c:pt idx="2581" formatCode="&quot;$&quot;#,##0.00_);\(&quot;$&quot;#,##0.00\)">
                  <c:v>364.9899999999999</c:v>
                </c:pt>
                <c:pt idx="2582" formatCode="&quot;$&quot;#,##0.00_);\(&quot;$&quot;#,##0.00\)">
                  <c:v>364.9899999999999</c:v>
                </c:pt>
                <c:pt idx="2583" formatCode="&quot;$&quot;#,##0.00_);\(&quot;$&quot;#,##0.00\)">
                  <c:v>364.9899999999999</c:v>
                </c:pt>
                <c:pt idx="2584" formatCode="&quot;$&quot;#,##0.00_);\(&quot;$&quot;#,##0.00\)">
                  <c:v>364.9899999999999</c:v>
                </c:pt>
                <c:pt idx="2585" formatCode="&quot;$&quot;#,##0.00_);\(&quot;$&quot;#,##0.00\)">
                  <c:v>364.9899999999999</c:v>
                </c:pt>
                <c:pt idx="2586" formatCode="&quot;$&quot;#,##0.00_);\(&quot;$&quot;#,##0.00\)">
                  <c:v>364.9899999999999</c:v>
                </c:pt>
                <c:pt idx="2587" formatCode="&quot;$&quot;#,##0.00_);\(&quot;$&quot;#,##0.00\)">
                  <c:v>364.9899999999999</c:v>
                </c:pt>
                <c:pt idx="2588" formatCode="&quot;$&quot;#,##0.00_);\(&quot;$&quot;#,##0.00\)">
                  <c:v>364.9899999999999</c:v>
                </c:pt>
                <c:pt idx="2589" formatCode="&quot;$&quot;#,##0.00_);\(&quot;$&quot;#,##0.00\)">
                  <c:v>364.9899999999999</c:v>
                </c:pt>
                <c:pt idx="2590" formatCode="&quot;$&quot;#,##0.00_);\(&quot;$&quot;#,##0.00\)">
                  <c:v>364.9899999999999</c:v>
                </c:pt>
                <c:pt idx="2591" formatCode="&quot;$&quot;#,##0.00_);\(&quot;$&quot;#,##0.00\)">
                  <c:v>364.9899999999999</c:v>
                </c:pt>
                <c:pt idx="2592" formatCode="&quot;$&quot;#,##0.00_);\(&quot;$&quot;#,##0.00\)">
                  <c:v>364.9899999999999</c:v>
                </c:pt>
                <c:pt idx="2593" formatCode="&quot;$&quot;#,##0.00_);\(&quot;$&quot;#,##0.00\)">
                  <c:v>364.9899999999999</c:v>
                </c:pt>
                <c:pt idx="2594" formatCode="&quot;$&quot;#,##0.00_);\(&quot;$&quot;#,##0.00\)">
                  <c:v>364.9899999999999</c:v>
                </c:pt>
                <c:pt idx="2595" formatCode="&quot;$&quot;#,##0.00_);\(&quot;$&quot;#,##0.00\)">
                  <c:v>364.9899999999999</c:v>
                </c:pt>
                <c:pt idx="2596" formatCode="&quot;$&quot;#,##0.00_);\(&quot;$&quot;#,##0.00\)">
                  <c:v>364.9899999999999</c:v>
                </c:pt>
                <c:pt idx="2597" formatCode="&quot;$&quot;#,##0.00_);\(&quot;$&quot;#,##0.00\)">
                  <c:v>364.9899999999999</c:v>
                </c:pt>
                <c:pt idx="2598" formatCode="&quot;$&quot;#,##0.00_);\(&quot;$&quot;#,##0.00\)">
                  <c:v>364.9899999999999</c:v>
                </c:pt>
                <c:pt idx="2599" formatCode="&quot;$&quot;#,##0.00_);\(&quot;$&quot;#,##0.00\)">
                  <c:v>364.9899999999999</c:v>
                </c:pt>
                <c:pt idx="2600" formatCode="&quot;$&quot;#,##0.00_);\(&quot;$&quot;#,##0.00\)">
                  <c:v>364.9899999999999</c:v>
                </c:pt>
                <c:pt idx="2601" formatCode="&quot;$&quot;#,##0.00_);\(&quot;$&quot;#,##0.00\)">
                  <c:v>364.9899999999999</c:v>
                </c:pt>
                <c:pt idx="2602" formatCode="&quot;$&quot;#,##0.00_);\(&quot;$&quot;#,##0.00\)">
                  <c:v>364.9899999999999</c:v>
                </c:pt>
                <c:pt idx="2603" formatCode="&quot;$&quot;#,##0.00_);\(&quot;$&quot;#,##0.00\)">
                  <c:v>364.9899999999999</c:v>
                </c:pt>
                <c:pt idx="2604" formatCode="&quot;$&quot;#,##0.00_);\(&quot;$&quot;#,##0.00\)">
                  <c:v>364.9899999999999</c:v>
                </c:pt>
                <c:pt idx="2605" formatCode="&quot;$&quot;#,##0.00_);\(&quot;$&quot;#,##0.00\)">
                  <c:v>364.9899999999999</c:v>
                </c:pt>
                <c:pt idx="2606" formatCode="&quot;$&quot;#,##0.00_);\(&quot;$&quot;#,##0.00\)">
                  <c:v>364.9899999999999</c:v>
                </c:pt>
                <c:pt idx="2607" formatCode="&quot;$&quot;#,##0.00_);\(&quot;$&quot;#,##0.00\)">
                  <c:v>364.9899999999999</c:v>
                </c:pt>
                <c:pt idx="2608" formatCode="&quot;$&quot;#,##0.00_);\(&quot;$&quot;#,##0.00\)">
                  <c:v>364.9899999999999</c:v>
                </c:pt>
                <c:pt idx="2609" formatCode="&quot;$&quot;#,##0.00_);\(&quot;$&quot;#,##0.00\)">
                  <c:v>364.9899999999999</c:v>
                </c:pt>
                <c:pt idx="2610" formatCode="&quot;$&quot;#,##0.00_);\(&quot;$&quot;#,##0.00\)">
                  <c:v>364.9899999999999</c:v>
                </c:pt>
                <c:pt idx="2611" formatCode="&quot;$&quot;#,##0.00_);\(&quot;$&quot;#,##0.00\)">
                  <c:v>364.9899999999999</c:v>
                </c:pt>
                <c:pt idx="2612" formatCode="&quot;$&quot;#,##0.00_);\(&quot;$&quot;#,##0.00\)">
                  <c:v>364.9899999999999</c:v>
                </c:pt>
                <c:pt idx="2613" formatCode="&quot;$&quot;#,##0.00_);\(&quot;$&quot;#,##0.00\)">
                  <c:v>364.9899999999999</c:v>
                </c:pt>
                <c:pt idx="2614" formatCode="&quot;$&quot;#,##0.00_);\(&quot;$&quot;#,##0.00\)">
                  <c:v>364.9899999999999</c:v>
                </c:pt>
                <c:pt idx="2615" formatCode="&quot;$&quot;#,##0.00_);\(&quot;$&quot;#,##0.00\)">
                  <c:v>364.9899999999999</c:v>
                </c:pt>
                <c:pt idx="2616" formatCode="&quot;$&quot;#,##0.00_);\(&quot;$&quot;#,##0.00\)">
                  <c:v>364.9899999999999</c:v>
                </c:pt>
                <c:pt idx="2617" formatCode="&quot;$&quot;#,##0.00_);\(&quot;$&quot;#,##0.00\)">
                  <c:v>364.9899999999999</c:v>
                </c:pt>
                <c:pt idx="2618" formatCode="&quot;$&quot;#,##0.00_);\(&quot;$&quot;#,##0.00\)">
                  <c:v>364.9899999999999</c:v>
                </c:pt>
                <c:pt idx="2619" formatCode="&quot;$&quot;#,##0.00_);\(&quot;$&quot;#,##0.00\)">
                  <c:v>364.9899999999999</c:v>
                </c:pt>
                <c:pt idx="2620" formatCode="&quot;$&quot;#,##0.00_);\(&quot;$&quot;#,##0.00\)">
                  <c:v>364.9899999999999</c:v>
                </c:pt>
                <c:pt idx="2621" formatCode="&quot;$&quot;#,##0.00_);\(&quot;$&quot;#,##0.00\)">
                  <c:v>364.9899999999999</c:v>
                </c:pt>
                <c:pt idx="2622" formatCode="&quot;$&quot;#,##0.00_);\(&quot;$&quot;#,##0.00\)">
                  <c:v>364.9899999999999</c:v>
                </c:pt>
                <c:pt idx="2623" formatCode="&quot;$&quot;#,##0.00_);\(&quot;$&quot;#,##0.00\)">
                  <c:v>364.9899999999999</c:v>
                </c:pt>
                <c:pt idx="2624" formatCode="&quot;$&quot;#,##0.00_);\(&quot;$&quot;#,##0.00\)">
                  <c:v>364.9899999999999</c:v>
                </c:pt>
                <c:pt idx="2625" formatCode="&quot;$&quot;#,##0.00_);\(&quot;$&quot;#,##0.00\)">
                  <c:v>364.9899999999999</c:v>
                </c:pt>
                <c:pt idx="2626" formatCode="&quot;$&quot;#,##0.00_);\(&quot;$&quot;#,##0.00\)">
                  <c:v>364.9899999999999</c:v>
                </c:pt>
                <c:pt idx="2627" formatCode="&quot;$&quot;#,##0.00_);\(&quot;$&quot;#,##0.00\)">
                  <c:v>364.9899999999999</c:v>
                </c:pt>
                <c:pt idx="2628" formatCode="&quot;$&quot;#,##0.00_);\(&quot;$&quot;#,##0.00\)">
                  <c:v>364.9899999999999</c:v>
                </c:pt>
                <c:pt idx="2629" formatCode="&quot;$&quot;#,##0.00_);\(&quot;$&quot;#,##0.00\)">
                  <c:v>364.9899999999999</c:v>
                </c:pt>
                <c:pt idx="2630" formatCode="&quot;$&quot;#,##0.00_);\(&quot;$&quot;#,##0.00\)">
                  <c:v>364.9899999999999</c:v>
                </c:pt>
                <c:pt idx="2631" formatCode="&quot;$&quot;#,##0.00_);\(&quot;$&quot;#,##0.00\)">
                  <c:v>364.9899999999999</c:v>
                </c:pt>
                <c:pt idx="2632" formatCode="&quot;$&quot;#,##0.00_);\(&quot;$&quot;#,##0.00\)">
                  <c:v>364.9899999999999</c:v>
                </c:pt>
                <c:pt idx="2633" formatCode="&quot;$&quot;#,##0.00_);\(&quot;$&quot;#,##0.00\)">
                  <c:v>364.9899999999999</c:v>
                </c:pt>
                <c:pt idx="2634" formatCode="&quot;$&quot;#,##0.00_);\(&quot;$&quot;#,##0.00\)">
                  <c:v>364.9899999999999</c:v>
                </c:pt>
                <c:pt idx="2635" formatCode="&quot;$&quot;#,##0.00_);\(&quot;$&quot;#,##0.00\)">
                  <c:v>364.9899999999999</c:v>
                </c:pt>
                <c:pt idx="2636" formatCode="&quot;$&quot;#,##0.00_);\(&quot;$&quot;#,##0.00\)">
                  <c:v>364.9899999999999</c:v>
                </c:pt>
                <c:pt idx="2637" formatCode="&quot;$&quot;#,##0.00_);\(&quot;$&quot;#,##0.00\)">
                  <c:v>364.9899999999999</c:v>
                </c:pt>
                <c:pt idx="2638" formatCode="&quot;$&quot;#,##0.00_);\(&quot;$&quot;#,##0.00\)">
                  <c:v>364.9899999999999</c:v>
                </c:pt>
                <c:pt idx="2639" formatCode="&quot;$&quot;#,##0.00_);\(&quot;$&quot;#,##0.00\)">
                  <c:v>364.9899999999999</c:v>
                </c:pt>
                <c:pt idx="2640" formatCode="&quot;$&quot;#,##0.00_);\(&quot;$&quot;#,##0.00\)">
                  <c:v>364.9899999999999</c:v>
                </c:pt>
                <c:pt idx="2641" formatCode="&quot;$&quot;#,##0.00_);\(&quot;$&quot;#,##0.00\)">
                  <c:v>364.9899999999999</c:v>
                </c:pt>
                <c:pt idx="2642" formatCode="&quot;$&quot;#,##0.00_);\(&quot;$&quot;#,##0.00\)">
                  <c:v>364.9899999999999</c:v>
                </c:pt>
                <c:pt idx="2643" formatCode="&quot;$&quot;#,##0.00_);\(&quot;$&quot;#,##0.00\)">
                  <c:v>364.9899999999999</c:v>
                </c:pt>
                <c:pt idx="2644" formatCode="&quot;$&quot;#,##0.00_);\(&quot;$&quot;#,##0.00\)">
                  <c:v>364.9899999999999</c:v>
                </c:pt>
                <c:pt idx="2645" formatCode="&quot;$&quot;#,##0.00_);\(&quot;$&quot;#,##0.00\)">
                  <c:v>364.9899999999999</c:v>
                </c:pt>
                <c:pt idx="2646" formatCode="&quot;$&quot;#,##0.00_);\(&quot;$&quot;#,##0.00\)">
                  <c:v>364.9899999999999</c:v>
                </c:pt>
                <c:pt idx="2647" formatCode="&quot;$&quot;#,##0.00_);\(&quot;$&quot;#,##0.00\)">
                  <c:v>364.9899999999999</c:v>
                </c:pt>
                <c:pt idx="2648" formatCode="&quot;$&quot;#,##0.00_);\(&quot;$&quot;#,##0.00\)">
                  <c:v>364.9899999999999</c:v>
                </c:pt>
                <c:pt idx="2649" formatCode="&quot;$&quot;#,##0.00_);\(&quot;$&quot;#,##0.00\)">
                  <c:v>364.9899999999999</c:v>
                </c:pt>
                <c:pt idx="2650" formatCode="&quot;$&quot;#,##0.00_);\(&quot;$&quot;#,##0.00\)">
                  <c:v>364.9899999999999</c:v>
                </c:pt>
                <c:pt idx="2651" formatCode="&quot;$&quot;#,##0.00_);\(&quot;$&quot;#,##0.00\)">
                  <c:v>364.9899999999999</c:v>
                </c:pt>
                <c:pt idx="2652" formatCode="&quot;$&quot;#,##0.00_);\(&quot;$&quot;#,##0.00\)">
                  <c:v>364.9899999999999</c:v>
                </c:pt>
                <c:pt idx="2653" formatCode="&quot;$&quot;#,##0.00_);\(&quot;$&quot;#,##0.00\)">
                  <c:v>364.9899999999999</c:v>
                </c:pt>
                <c:pt idx="2654" formatCode="&quot;$&quot;#,##0.00_);\(&quot;$&quot;#,##0.00\)">
                  <c:v>364.9899999999999</c:v>
                </c:pt>
                <c:pt idx="2655" formatCode="&quot;$&quot;#,##0.00_);\(&quot;$&quot;#,##0.00\)">
                  <c:v>364.9899999999999</c:v>
                </c:pt>
                <c:pt idx="2656" formatCode="&quot;$&quot;#,##0.00_);\(&quot;$&quot;#,##0.00\)">
                  <c:v>364.9899999999999</c:v>
                </c:pt>
                <c:pt idx="2657" formatCode="&quot;$&quot;#,##0.00_);\(&quot;$&quot;#,##0.00\)">
                  <c:v>364.9899999999999</c:v>
                </c:pt>
                <c:pt idx="2658" formatCode="&quot;$&quot;#,##0.00_);\(&quot;$&quot;#,##0.00\)">
                  <c:v>364.9899999999999</c:v>
                </c:pt>
                <c:pt idx="2659" formatCode="&quot;$&quot;#,##0.00_);\(&quot;$&quot;#,##0.00\)">
                  <c:v>364.9899999999999</c:v>
                </c:pt>
                <c:pt idx="2660" formatCode="&quot;$&quot;#,##0.00_);\(&quot;$&quot;#,##0.00\)">
                  <c:v>364.9899999999999</c:v>
                </c:pt>
                <c:pt idx="2661" formatCode="&quot;$&quot;#,##0.00_);\(&quot;$&quot;#,##0.00\)">
                  <c:v>364.9899999999999</c:v>
                </c:pt>
                <c:pt idx="2662" formatCode="&quot;$&quot;#,##0.00_);\(&quot;$&quot;#,##0.00\)">
                  <c:v>364.9899999999999</c:v>
                </c:pt>
                <c:pt idx="2663" formatCode="&quot;$&quot;#,##0.00_);\(&quot;$&quot;#,##0.00\)">
                  <c:v>364.9899999999999</c:v>
                </c:pt>
                <c:pt idx="2664" formatCode="&quot;$&quot;#,##0.00_);\(&quot;$&quot;#,##0.00\)">
                  <c:v>364.9899999999999</c:v>
                </c:pt>
                <c:pt idx="2665" formatCode="&quot;$&quot;#,##0.00_);\(&quot;$&quot;#,##0.00\)">
                  <c:v>364.9899999999999</c:v>
                </c:pt>
                <c:pt idx="2666" formatCode="&quot;$&quot;#,##0.00_);\(&quot;$&quot;#,##0.00\)">
                  <c:v>364.9899999999999</c:v>
                </c:pt>
                <c:pt idx="2667" formatCode="&quot;$&quot;#,##0.00_);\(&quot;$&quot;#,##0.00\)">
                  <c:v>364.9899999999999</c:v>
                </c:pt>
                <c:pt idx="2668" formatCode="&quot;$&quot;#,##0.00_);\(&quot;$&quot;#,##0.00\)">
                  <c:v>364.9899999999999</c:v>
                </c:pt>
                <c:pt idx="2669" formatCode="&quot;$&quot;#,##0.00_);\(&quot;$&quot;#,##0.00\)">
                  <c:v>364.9899999999999</c:v>
                </c:pt>
                <c:pt idx="2670" formatCode="&quot;$&quot;#,##0.00_);\(&quot;$&quot;#,##0.00\)">
                  <c:v>364.9899999999999</c:v>
                </c:pt>
                <c:pt idx="2671" formatCode="&quot;$&quot;#,##0.00_);\(&quot;$&quot;#,##0.00\)">
                  <c:v>364.9899999999999</c:v>
                </c:pt>
                <c:pt idx="2672" formatCode="&quot;$&quot;#,##0.00_);\(&quot;$&quot;#,##0.00\)">
                  <c:v>364.9899999999999</c:v>
                </c:pt>
                <c:pt idx="2673" formatCode="&quot;$&quot;#,##0.00_);\(&quot;$&quot;#,##0.00\)">
                  <c:v>364.9899999999999</c:v>
                </c:pt>
                <c:pt idx="2674" formatCode="&quot;$&quot;#,##0.00_);\(&quot;$&quot;#,##0.00\)">
                  <c:v>364.9899999999999</c:v>
                </c:pt>
                <c:pt idx="2675" formatCode="&quot;$&quot;#,##0.00_);\(&quot;$&quot;#,##0.00\)">
                  <c:v>364.9899999999999</c:v>
                </c:pt>
                <c:pt idx="2676" formatCode="&quot;$&quot;#,##0.00_);\(&quot;$&quot;#,##0.00\)">
                  <c:v>364.9899999999999</c:v>
                </c:pt>
                <c:pt idx="2677" formatCode="&quot;$&quot;#,##0.00_);\(&quot;$&quot;#,##0.00\)">
                  <c:v>364.9899999999999</c:v>
                </c:pt>
                <c:pt idx="2678" formatCode="&quot;$&quot;#,##0.00_);\(&quot;$&quot;#,##0.00\)">
                  <c:v>364.9899999999999</c:v>
                </c:pt>
                <c:pt idx="2679" formatCode="&quot;$&quot;#,##0.00_);\(&quot;$&quot;#,##0.00\)">
                  <c:v>364.9899999999999</c:v>
                </c:pt>
                <c:pt idx="2680" formatCode="&quot;$&quot;#,##0.00_);\(&quot;$&quot;#,##0.00\)">
                  <c:v>364.9899999999999</c:v>
                </c:pt>
                <c:pt idx="2681" formatCode="&quot;$&quot;#,##0.00_);\(&quot;$&quot;#,##0.00\)">
                  <c:v>364.9899999999999</c:v>
                </c:pt>
                <c:pt idx="2682" formatCode="&quot;$&quot;#,##0.00_);\(&quot;$&quot;#,##0.00\)">
                  <c:v>364.9899999999999</c:v>
                </c:pt>
                <c:pt idx="2683" formatCode="&quot;$&quot;#,##0.00_);\(&quot;$&quot;#,##0.00\)">
                  <c:v>364.9899999999999</c:v>
                </c:pt>
                <c:pt idx="2684" formatCode="&quot;$&quot;#,##0.00_);\(&quot;$&quot;#,##0.00\)">
                  <c:v>364.9899999999999</c:v>
                </c:pt>
                <c:pt idx="2685" formatCode="&quot;$&quot;#,##0.00_);\(&quot;$&quot;#,##0.00\)">
                  <c:v>364.9899999999999</c:v>
                </c:pt>
                <c:pt idx="2686" formatCode="&quot;$&quot;#,##0.00_);\(&quot;$&quot;#,##0.00\)">
                  <c:v>364.9899999999999</c:v>
                </c:pt>
                <c:pt idx="2687" formatCode="&quot;$&quot;#,##0.00_);\(&quot;$&quot;#,##0.00\)">
                  <c:v>364.9899999999999</c:v>
                </c:pt>
                <c:pt idx="2688" formatCode="&quot;$&quot;#,##0.00_);\(&quot;$&quot;#,##0.00\)">
                  <c:v>364.9899999999999</c:v>
                </c:pt>
                <c:pt idx="2689" formatCode="&quot;$&quot;#,##0.00_);\(&quot;$&quot;#,##0.00\)">
                  <c:v>364.9899999999999</c:v>
                </c:pt>
                <c:pt idx="2690" formatCode="&quot;$&quot;#,##0.00_);\(&quot;$&quot;#,##0.00\)">
                  <c:v>364.9899999999999</c:v>
                </c:pt>
                <c:pt idx="2691" formatCode="&quot;$&quot;#,##0.00_);\(&quot;$&quot;#,##0.00\)">
                  <c:v>364.9899999999999</c:v>
                </c:pt>
                <c:pt idx="2692" formatCode="&quot;$&quot;#,##0.00_);\(&quot;$&quot;#,##0.00\)">
                  <c:v>364.9899999999999</c:v>
                </c:pt>
                <c:pt idx="2693" formatCode="&quot;$&quot;#,##0.00_);\(&quot;$&quot;#,##0.00\)">
                  <c:v>364.9899999999999</c:v>
                </c:pt>
                <c:pt idx="2694" formatCode="&quot;$&quot;#,##0.00_);\(&quot;$&quot;#,##0.00\)">
                  <c:v>364.9899999999999</c:v>
                </c:pt>
                <c:pt idx="2695" formatCode="&quot;$&quot;#,##0.00_);\(&quot;$&quot;#,##0.00\)">
                  <c:v>364.9899999999999</c:v>
                </c:pt>
                <c:pt idx="2696" formatCode="&quot;$&quot;#,##0.00_);\(&quot;$&quot;#,##0.00\)">
                  <c:v>364.9899999999999</c:v>
                </c:pt>
                <c:pt idx="2697" formatCode="&quot;$&quot;#,##0.00_);\(&quot;$&quot;#,##0.00\)">
                  <c:v>364.9899999999999</c:v>
                </c:pt>
                <c:pt idx="2698" formatCode="&quot;$&quot;#,##0.00_);\(&quot;$&quot;#,##0.00\)">
                  <c:v>364.9899999999999</c:v>
                </c:pt>
                <c:pt idx="2699" formatCode="&quot;$&quot;#,##0.00_);\(&quot;$&quot;#,##0.00\)">
                  <c:v>364.9899999999999</c:v>
                </c:pt>
                <c:pt idx="2700" formatCode="&quot;$&quot;#,##0.00_);\(&quot;$&quot;#,##0.00\)">
                  <c:v>364.9899999999999</c:v>
                </c:pt>
                <c:pt idx="2701" formatCode="&quot;$&quot;#,##0.00_);\(&quot;$&quot;#,##0.00\)">
                  <c:v>364.9899999999999</c:v>
                </c:pt>
                <c:pt idx="2702" formatCode="&quot;$&quot;#,##0.00_);\(&quot;$&quot;#,##0.00\)">
                  <c:v>364.9899999999999</c:v>
                </c:pt>
                <c:pt idx="2703" formatCode="&quot;$&quot;#,##0.00_);\(&quot;$&quot;#,##0.00\)">
                  <c:v>364.9899999999999</c:v>
                </c:pt>
                <c:pt idx="2704" formatCode="&quot;$&quot;#,##0.00_);\(&quot;$&quot;#,##0.00\)">
                  <c:v>364.9899999999999</c:v>
                </c:pt>
                <c:pt idx="2705" formatCode="&quot;$&quot;#,##0.00_);\(&quot;$&quot;#,##0.00\)">
                  <c:v>364.9899999999999</c:v>
                </c:pt>
                <c:pt idx="2706" formatCode="&quot;$&quot;#,##0.00_);\(&quot;$&quot;#,##0.00\)">
                  <c:v>364.9899999999999</c:v>
                </c:pt>
                <c:pt idx="2707" formatCode="&quot;$&quot;#,##0.00_);\(&quot;$&quot;#,##0.00\)">
                  <c:v>364.9899999999999</c:v>
                </c:pt>
                <c:pt idx="2708" formatCode="&quot;$&quot;#,##0.00_);\(&quot;$&quot;#,##0.00\)">
                  <c:v>364.9899999999999</c:v>
                </c:pt>
                <c:pt idx="2709" formatCode="&quot;$&quot;#,##0.00_);\(&quot;$&quot;#,##0.00\)">
                  <c:v>364.9899999999999</c:v>
                </c:pt>
                <c:pt idx="2710" formatCode="&quot;$&quot;#,##0.00_);\(&quot;$&quot;#,##0.00\)">
                  <c:v>364.9899999999999</c:v>
                </c:pt>
                <c:pt idx="2711" formatCode="&quot;$&quot;#,##0.00_);\(&quot;$&quot;#,##0.00\)">
                  <c:v>364.9899999999999</c:v>
                </c:pt>
                <c:pt idx="2712" formatCode="&quot;$&quot;#,##0.00_);\(&quot;$&quot;#,##0.00\)">
                  <c:v>364.9899999999999</c:v>
                </c:pt>
                <c:pt idx="2713" formatCode="&quot;$&quot;#,##0.00_);\(&quot;$&quot;#,##0.00\)">
                  <c:v>364.9899999999999</c:v>
                </c:pt>
                <c:pt idx="2714" formatCode="&quot;$&quot;#,##0.00_);\(&quot;$&quot;#,##0.00\)">
                  <c:v>364.9899999999999</c:v>
                </c:pt>
                <c:pt idx="2715" formatCode="&quot;$&quot;#,##0.00_);\(&quot;$&quot;#,##0.00\)">
                  <c:v>364.9899999999999</c:v>
                </c:pt>
                <c:pt idx="2716" formatCode="&quot;$&quot;#,##0.00_);\(&quot;$&quot;#,##0.00\)">
                  <c:v>364.9899999999999</c:v>
                </c:pt>
                <c:pt idx="2717" formatCode="&quot;$&quot;#,##0.00_);\(&quot;$&quot;#,##0.00\)">
                  <c:v>364.9899999999999</c:v>
                </c:pt>
                <c:pt idx="2718" formatCode="&quot;$&quot;#,##0.00_);\(&quot;$&quot;#,##0.00\)">
                  <c:v>364.9899999999999</c:v>
                </c:pt>
                <c:pt idx="2719" formatCode="&quot;$&quot;#,##0.00_);\(&quot;$&quot;#,##0.00\)">
                  <c:v>364.9899999999999</c:v>
                </c:pt>
                <c:pt idx="2720" formatCode="&quot;$&quot;#,##0.00_);\(&quot;$&quot;#,##0.00\)">
                  <c:v>364.9899999999999</c:v>
                </c:pt>
                <c:pt idx="2721" formatCode="&quot;$&quot;#,##0.00_);\(&quot;$&quot;#,##0.00\)">
                  <c:v>364.9899999999999</c:v>
                </c:pt>
                <c:pt idx="2722" formatCode="&quot;$&quot;#,##0.00_);\(&quot;$&quot;#,##0.00\)">
                  <c:v>364.9899999999999</c:v>
                </c:pt>
                <c:pt idx="2723" formatCode="&quot;$&quot;#,##0.00_);\(&quot;$&quot;#,##0.00\)">
                  <c:v>364.9899999999999</c:v>
                </c:pt>
                <c:pt idx="2724" formatCode="&quot;$&quot;#,##0.00_);\(&quot;$&quot;#,##0.00\)">
                  <c:v>364.9899999999999</c:v>
                </c:pt>
                <c:pt idx="2725" formatCode="&quot;$&quot;#,##0.00_);\(&quot;$&quot;#,##0.00\)">
                  <c:v>364.9899999999999</c:v>
                </c:pt>
                <c:pt idx="2726" formatCode="&quot;$&quot;#,##0.00_);\(&quot;$&quot;#,##0.00\)">
                  <c:v>364.9899999999999</c:v>
                </c:pt>
                <c:pt idx="2727" formatCode="&quot;$&quot;#,##0.00_);\(&quot;$&quot;#,##0.00\)">
                  <c:v>364.9899999999999</c:v>
                </c:pt>
                <c:pt idx="2728" formatCode="&quot;$&quot;#,##0.00_);\(&quot;$&quot;#,##0.00\)">
                  <c:v>364.9899999999999</c:v>
                </c:pt>
                <c:pt idx="2729" formatCode="&quot;$&quot;#,##0.00_);\(&quot;$&quot;#,##0.00\)">
                  <c:v>364.9899999999999</c:v>
                </c:pt>
                <c:pt idx="2730" formatCode="&quot;$&quot;#,##0.00_);\(&quot;$&quot;#,##0.00\)">
                  <c:v>364.9899999999999</c:v>
                </c:pt>
                <c:pt idx="2731" formatCode="&quot;$&quot;#,##0.00_);\(&quot;$&quot;#,##0.00\)">
                  <c:v>364.9899999999999</c:v>
                </c:pt>
                <c:pt idx="2732" formatCode="&quot;$&quot;#,##0.00_);\(&quot;$&quot;#,##0.00\)">
                  <c:v>364.9899999999999</c:v>
                </c:pt>
                <c:pt idx="2733" formatCode="&quot;$&quot;#,##0.00_);\(&quot;$&quot;#,##0.00\)">
                  <c:v>364.9899999999999</c:v>
                </c:pt>
                <c:pt idx="2734" formatCode="&quot;$&quot;#,##0.00_);\(&quot;$&quot;#,##0.00\)">
                  <c:v>364.9899999999999</c:v>
                </c:pt>
                <c:pt idx="2735" formatCode="&quot;$&quot;#,##0.00_);\(&quot;$&quot;#,##0.00\)">
                  <c:v>364.9899999999999</c:v>
                </c:pt>
                <c:pt idx="2736" formatCode="&quot;$&quot;#,##0.00_);\(&quot;$&quot;#,##0.00\)">
                  <c:v>364.9899999999999</c:v>
                </c:pt>
                <c:pt idx="2737" formatCode="&quot;$&quot;#,##0.00_);\(&quot;$&quot;#,##0.00\)">
                  <c:v>364.9899999999999</c:v>
                </c:pt>
                <c:pt idx="2738" formatCode="&quot;$&quot;#,##0.00_);\(&quot;$&quot;#,##0.00\)">
                  <c:v>364.9899999999999</c:v>
                </c:pt>
                <c:pt idx="2739" formatCode="&quot;$&quot;#,##0.00_);\(&quot;$&quot;#,##0.00\)">
                  <c:v>364.9899999999999</c:v>
                </c:pt>
                <c:pt idx="2740" formatCode="&quot;$&quot;#,##0.00_);\(&quot;$&quot;#,##0.00\)">
                  <c:v>364.9899999999999</c:v>
                </c:pt>
                <c:pt idx="2741" formatCode="&quot;$&quot;#,##0.00_);\(&quot;$&quot;#,##0.00\)">
                  <c:v>364.9899999999999</c:v>
                </c:pt>
                <c:pt idx="2742" formatCode="&quot;$&quot;#,##0.00_);\(&quot;$&quot;#,##0.00\)">
                  <c:v>364.9899999999999</c:v>
                </c:pt>
                <c:pt idx="2743" formatCode="&quot;$&quot;#,##0.00_);\(&quot;$&quot;#,##0.00\)">
                  <c:v>364.9899999999999</c:v>
                </c:pt>
                <c:pt idx="2744" formatCode="&quot;$&quot;#,##0.00_);\(&quot;$&quot;#,##0.00\)">
                  <c:v>364.9899999999999</c:v>
                </c:pt>
                <c:pt idx="2745" formatCode="&quot;$&quot;#,##0.00_);\(&quot;$&quot;#,##0.00\)">
                  <c:v>364.9899999999999</c:v>
                </c:pt>
                <c:pt idx="2746" formatCode="&quot;$&quot;#,##0.00_);\(&quot;$&quot;#,##0.00\)">
                  <c:v>364.9899999999999</c:v>
                </c:pt>
                <c:pt idx="2747" formatCode="&quot;$&quot;#,##0.00_);\(&quot;$&quot;#,##0.00\)">
                  <c:v>364.9899999999999</c:v>
                </c:pt>
                <c:pt idx="2748" formatCode="&quot;$&quot;#,##0.00_);\(&quot;$&quot;#,##0.00\)">
                  <c:v>364.9899999999999</c:v>
                </c:pt>
                <c:pt idx="2749" formatCode="&quot;$&quot;#,##0.00_);\(&quot;$&quot;#,##0.00\)">
                  <c:v>364.9899999999999</c:v>
                </c:pt>
                <c:pt idx="2750" formatCode="&quot;$&quot;#,##0.00_);\(&quot;$&quot;#,##0.00\)">
                  <c:v>364.9899999999999</c:v>
                </c:pt>
                <c:pt idx="2751" formatCode="&quot;$&quot;#,##0.00_);\(&quot;$&quot;#,##0.00\)">
                  <c:v>364.9899999999999</c:v>
                </c:pt>
                <c:pt idx="2752" formatCode="&quot;$&quot;#,##0.00_);\(&quot;$&quot;#,##0.00\)">
                  <c:v>364.9899999999999</c:v>
                </c:pt>
                <c:pt idx="2753" formatCode="&quot;$&quot;#,##0.00_);\(&quot;$&quot;#,##0.00\)">
                  <c:v>364.9899999999999</c:v>
                </c:pt>
                <c:pt idx="2754" formatCode="&quot;$&quot;#,##0.00_);\(&quot;$&quot;#,##0.00\)">
                  <c:v>364.9899999999999</c:v>
                </c:pt>
                <c:pt idx="2755" formatCode="&quot;$&quot;#,##0.00_);\(&quot;$&quot;#,##0.00\)">
                  <c:v>364.9899999999999</c:v>
                </c:pt>
                <c:pt idx="2756" formatCode="&quot;$&quot;#,##0.00_);\(&quot;$&quot;#,##0.00\)">
                  <c:v>364.9899999999999</c:v>
                </c:pt>
                <c:pt idx="2757" formatCode="&quot;$&quot;#,##0.00_);\(&quot;$&quot;#,##0.00\)">
                  <c:v>364.9899999999999</c:v>
                </c:pt>
                <c:pt idx="2758" formatCode="&quot;$&quot;#,##0.00_);\(&quot;$&quot;#,##0.00\)">
                  <c:v>364.9899999999999</c:v>
                </c:pt>
                <c:pt idx="2759" formatCode="&quot;$&quot;#,##0.00_);\(&quot;$&quot;#,##0.00\)">
                  <c:v>364.9899999999999</c:v>
                </c:pt>
                <c:pt idx="2760" formatCode="&quot;$&quot;#,##0.00_);\(&quot;$&quot;#,##0.00\)">
                  <c:v>364.9899999999999</c:v>
                </c:pt>
                <c:pt idx="2761" formatCode="&quot;$&quot;#,##0.00_);\(&quot;$&quot;#,##0.00\)">
                  <c:v>364.9899999999999</c:v>
                </c:pt>
                <c:pt idx="2762" formatCode="&quot;$&quot;#,##0.00_);\(&quot;$&quot;#,##0.00\)">
                  <c:v>364.9899999999999</c:v>
                </c:pt>
                <c:pt idx="2763" formatCode="&quot;$&quot;#,##0.00_);\(&quot;$&quot;#,##0.00\)">
                  <c:v>364.9899999999999</c:v>
                </c:pt>
                <c:pt idx="2764" formatCode="&quot;$&quot;#,##0.00_);\(&quot;$&quot;#,##0.00\)">
                  <c:v>364.9899999999999</c:v>
                </c:pt>
                <c:pt idx="2765" formatCode="&quot;$&quot;#,##0.00_);\(&quot;$&quot;#,##0.00\)">
                  <c:v>364.9899999999999</c:v>
                </c:pt>
                <c:pt idx="2766" formatCode="&quot;$&quot;#,##0.00_);\(&quot;$&quot;#,##0.00\)">
                  <c:v>364.9899999999999</c:v>
                </c:pt>
                <c:pt idx="2767" formatCode="&quot;$&quot;#,##0.00_);\(&quot;$&quot;#,##0.00\)">
                  <c:v>364.9899999999999</c:v>
                </c:pt>
                <c:pt idx="2768" formatCode="&quot;$&quot;#,##0.00_);\(&quot;$&quot;#,##0.00\)">
                  <c:v>364.9899999999999</c:v>
                </c:pt>
                <c:pt idx="2769" formatCode="&quot;$&quot;#,##0.00_);\(&quot;$&quot;#,##0.00\)">
                  <c:v>364.9899999999999</c:v>
                </c:pt>
                <c:pt idx="2770" formatCode="&quot;$&quot;#,##0.00_);\(&quot;$&quot;#,##0.00\)">
                  <c:v>364.9899999999999</c:v>
                </c:pt>
                <c:pt idx="2771" formatCode="&quot;$&quot;#,##0.00_);\(&quot;$&quot;#,##0.00\)">
                  <c:v>364.9899999999999</c:v>
                </c:pt>
                <c:pt idx="2772" formatCode="&quot;$&quot;#,##0.00_);\(&quot;$&quot;#,##0.00\)">
                  <c:v>364.9899999999999</c:v>
                </c:pt>
                <c:pt idx="2773" formatCode="&quot;$&quot;#,##0.00_);\(&quot;$&quot;#,##0.00\)">
                  <c:v>364.9899999999999</c:v>
                </c:pt>
                <c:pt idx="2774" formatCode="&quot;$&quot;#,##0.00_);\(&quot;$&quot;#,##0.00\)">
                  <c:v>364.9899999999999</c:v>
                </c:pt>
                <c:pt idx="2775" formatCode="&quot;$&quot;#,##0.00_);\(&quot;$&quot;#,##0.00\)">
                  <c:v>364.9899999999999</c:v>
                </c:pt>
                <c:pt idx="2776" formatCode="&quot;$&quot;#,##0.00_);\(&quot;$&quot;#,##0.00\)">
                  <c:v>364.9899999999999</c:v>
                </c:pt>
                <c:pt idx="2777" formatCode="&quot;$&quot;#,##0.00_);\(&quot;$&quot;#,##0.00\)">
                  <c:v>364.9899999999999</c:v>
                </c:pt>
                <c:pt idx="2778" formatCode="&quot;$&quot;#,##0.00_);\(&quot;$&quot;#,##0.00\)">
                  <c:v>364.9899999999999</c:v>
                </c:pt>
                <c:pt idx="2779" formatCode="&quot;$&quot;#,##0.00_);\(&quot;$&quot;#,##0.00\)">
                  <c:v>364.9899999999999</c:v>
                </c:pt>
                <c:pt idx="2780" formatCode="&quot;$&quot;#,##0.00_);\(&quot;$&quot;#,##0.00\)">
                  <c:v>364.9899999999999</c:v>
                </c:pt>
                <c:pt idx="2781" formatCode="&quot;$&quot;#,##0.00_);\(&quot;$&quot;#,##0.00\)">
                  <c:v>364.9899999999999</c:v>
                </c:pt>
                <c:pt idx="2782" formatCode="&quot;$&quot;#,##0.00_);\(&quot;$&quot;#,##0.00\)">
                  <c:v>364.9899999999999</c:v>
                </c:pt>
                <c:pt idx="2783" formatCode="&quot;$&quot;#,##0.00_);\(&quot;$&quot;#,##0.00\)">
                  <c:v>364.9899999999999</c:v>
                </c:pt>
                <c:pt idx="2784" formatCode="&quot;$&quot;#,##0.00_);\(&quot;$&quot;#,##0.00\)">
                  <c:v>364.9899999999999</c:v>
                </c:pt>
                <c:pt idx="2785" formatCode="&quot;$&quot;#,##0.00_);\(&quot;$&quot;#,##0.00\)">
                  <c:v>364.9899999999999</c:v>
                </c:pt>
                <c:pt idx="2786" formatCode="&quot;$&quot;#,##0.00_);\(&quot;$&quot;#,##0.00\)">
                  <c:v>364.9899999999999</c:v>
                </c:pt>
                <c:pt idx="2787" formatCode="&quot;$&quot;#,##0.00_);\(&quot;$&quot;#,##0.00\)">
                  <c:v>364.9899999999999</c:v>
                </c:pt>
                <c:pt idx="2788" formatCode="&quot;$&quot;#,##0.00_);\(&quot;$&quot;#,##0.00\)">
                  <c:v>364.9899999999999</c:v>
                </c:pt>
                <c:pt idx="2789" formatCode="&quot;$&quot;#,##0.00_);\(&quot;$&quot;#,##0.00\)">
                  <c:v>364.9899999999999</c:v>
                </c:pt>
                <c:pt idx="2790" formatCode="&quot;$&quot;#,##0.00_);\(&quot;$&quot;#,##0.00\)">
                  <c:v>364.9899999999999</c:v>
                </c:pt>
                <c:pt idx="2791" formatCode="&quot;$&quot;#,##0.00_);\(&quot;$&quot;#,##0.00\)">
                  <c:v>364.9899999999999</c:v>
                </c:pt>
                <c:pt idx="2792" formatCode="&quot;$&quot;#,##0.00_);\(&quot;$&quot;#,##0.00\)">
                  <c:v>364.9899999999999</c:v>
                </c:pt>
                <c:pt idx="2793" formatCode="&quot;$&quot;#,##0.00_);\(&quot;$&quot;#,##0.00\)">
                  <c:v>364.9899999999999</c:v>
                </c:pt>
                <c:pt idx="2794" formatCode="&quot;$&quot;#,##0.00_);\(&quot;$&quot;#,##0.00\)">
                  <c:v>364.9899999999999</c:v>
                </c:pt>
                <c:pt idx="2795" formatCode="&quot;$&quot;#,##0.00_);\(&quot;$&quot;#,##0.00\)">
                  <c:v>364.9899999999999</c:v>
                </c:pt>
                <c:pt idx="2796" formatCode="&quot;$&quot;#,##0.00_);\(&quot;$&quot;#,##0.00\)">
                  <c:v>364.9899999999999</c:v>
                </c:pt>
                <c:pt idx="2797" formatCode="&quot;$&quot;#,##0.00_);\(&quot;$&quot;#,##0.00\)">
                  <c:v>364.9899999999999</c:v>
                </c:pt>
                <c:pt idx="2798" formatCode="&quot;$&quot;#,##0.00_);\(&quot;$&quot;#,##0.00\)">
                  <c:v>364.9899999999999</c:v>
                </c:pt>
                <c:pt idx="2799" formatCode="&quot;$&quot;#,##0.00_);\(&quot;$&quot;#,##0.00\)">
                  <c:v>364.9899999999999</c:v>
                </c:pt>
                <c:pt idx="2800" formatCode="&quot;$&quot;#,##0.00_);\(&quot;$&quot;#,##0.00\)">
                  <c:v>364.9899999999999</c:v>
                </c:pt>
                <c:pt idx="2801" formatCode="&quot;$&quot;#,##0.00_);\(&quot;$&quot;#,##0.00\)">
                  <c:v>364.9899999999999</c:v>
                </c:pt>
                <c:pt idx="2802" formatCode="&quot;$&quot;#,##0.00_);\(&quot;$&quot;#,##0.00\)">
                  <c:v>364.9899999999999</c:v>
                </c:pt>
                <c:pt idx="2803" formatCode="&quot;$&quot;#,##0.00_);\(&quot;$&quot;#,##0.00\)">
                  <c:v>364.9899999999999</c:v>
                </c:pt>
                <c:pt idx="2804" formatCode="&quot;$&quot;#,##0.00_);\(&quot;$&quot;#,##0.00\)">
                  <c:v>364.9899999999999</c:v>
                </c:pt>
                <c:pt idx="2805" formatCode="&quot;$&quot;#,##0.00_);\(&quot;$&quot;#,##0.00\)">
                  <c:v>364.9899999999999</c:v>
                </c:pt>
                <c:pt idx="2806" formatCode="&quot;$&quot;#,##0.00_);\(&quot;$&quot;#,##0.00\)">
                  <c:v>364.9899999999999</c:v>
                </c:pt>
                <c:pt idx="2807" formatCode="&quot;$&quot;#,##0.00_);\(&quot;$&quot;#,##0.00\)">
                  <c:v>364.9899999999999</c:v>
                </c:pt>
                <c:pt idx="2808" formatCode="&quot;$&quot;#,##0.00_);\(&quot;$&quot;#,##0.00\)">
                  <c:v>364.9899999999999</c:v>
                </c:pt>
                <c:pt idx="2809" formatCode="&quot;$&quot;#,##0.00_);\(&quot;$&quot;#,##0.00\)">
                  <c:v>364.9899999999999</c:v>
                </c:pt>
                <c:pt idx="2810" formatCode="&quot;$&quot;#,##0.00_);\(&quot;$&quot;#,##0.00\)">
                  <c:v>364.9899999999999</c:v>
                </c:pt>
                <c:pt idx="2811" formatCode="&quot;$&quot;#,##0.00_);\(&quot;$&quot;#,##0.00\)">
                  <c:v>364.9899999999999</c:v>
                </c:pt>
                <c:pt idx="2812" formatCode="&quot;$&quot;#,##0.00_);\(&quot;$&quot;#,##0.00\)">
                  <c:v>364.9899999999999</c:v>
                </c:pt>
                <c:pt idx="2813" formatCode="&quot;$&quot;#,##0.00_);\(&quot;$&quot;#,##0.00\)">
                  <c:v>364.9899999999999</c:v>
                </c:pt>
                <c:pt idx="2814" formatCode="&quot;$&quot;#,##0.00_);\(&quot;$&quot;#,##0.00\)">
                  <c:v>364.9899999999999</c:v>
                </c:pt>
                <c:pt idx="2815" formatCode="&quot;$&quot;#,##0.00_);\(&quot;$&quot;#,##0.00\)">
                  <c:v>364.9899999999999</c:v>
                </c:pt>
                <c:pt idx="2816" formatCode="&quot;$&quot;#,##0.00_);\(&quot;$&quot;#,##0.00\)">
                  <c:v>364.9899999999999</c:v>
                </c:pt>
                <c:pt idx="2817" formatCode="&quot;$&quot;#,##0.00_);\(&quot;$&quot;#,##0.00\)">
                  <c:v>364.9899999999999</c:v>
                </c:pt>
                <c:pt idx="2818" formatCode="&quot;$&quot;#,##0.00_);\(&quot;$&quot;#,##0.00\)">
                  <c:v>364.9899999999999</c:v>
                </c:pt>
                <c:pt idx="2819" formatCode="&quot;$&quot;#,##0.00_);\(&quot;$&quot;#,##0.00\)">
                  <c:v>364.9899999999999</c:v>
                </c:pt>
                <c:pt idx="2820" formatCode="&quot;$&quot;#,##0.00_);\(&quot;$&quot;#,##0.00\)">
                  <c:v>364.9899999999999</c:v>
                </c:pt>
                <c:pt idx="2821" formatCode="&quot;$&quot;#,##0.00_);\(&quot;$&quot;#,##0.00\)">
                  <c:v>364.9899999999999</c:v>
                </c:pt>
                <c:pt idx="2822" formatCode="&quot;$&quot;#,##0.00_);\(&quot;$&quot;#,##0.00\)">
                  <c:v>364.9899999999999</c:v>
                </c:pt>
                <c:pt idx="2823" formatCode="&quot;$&quot;#,##0.00_);\(&quot;$&quot;#,##0.00\)">
                  <c:v>364.9899999999999</c:v>
                </c:pt>
                <c:pt idx="2824" formatCode="&quot;$&quot;#,##0.00_);\(&quot;$&quot;#,##0.00\)">
                  <c:v>364.9899999999999</c:v>
                </c:pt>
                <c:pt idx="2825" formatCode="&quot;$&quot;#,##0.00_);\(&quot;$&quot;#,##0.00\)">
                  <c:v>364.9899999999999</c:v>
                </c:pt>
                <c:pt idx="2826" formatCode="&quot;$&quot;#,##0.00_);\(&quot;$&quot;#,##0.00\)">
                  <c:v>364.9899999999999</c:v>
                </c:pt>
                <c:pt idx="2827" formatCode="&quot;$&quot;#,##0.00_);\(&quot;$&quot;#,##0.00\)">
                  <c:v>364.9899999999999</c:v>
                </c:pt>
                <c:pt idx="2828" formatCode="&quot;$&quot;#,##0.00_);\(&quot;$&quot;#,##0.00\)">
                  <c:v>364.9899999999999</c:v>
                </c:pt>
                <c:pt idx="2829" formatCode="&quot;$&quot;#,##0.00_);\(&quot;$&quot;#,##0.00\)">
                  <c:v>364.9899999999999</c:v>
                </c:pt>
                <c:pt idx="2830" formatCode="&quot;$&quot;#,##0.00_);\(&quot;$&quot;#,##0.00\)">
                  <c:v>364.9899999999999</c:v>
                </c:pt>
                <c:pt idx="2831" formatCode="&quot;$&quot;#,##0.00_);\(&quot;$&quot;#,##0.00\)">
                  <c:v>364.9899999999999</c:v>
                </c:pt>
                <c:pt idx="2832" formatCode="&quot;$&quot;#,##0.00_);\(&quot;$&quot;#,##0.00\)">
                  <c:v>364.9899999999999</c:v>
                </c:pt>
                <c:pt idx="2833" formatCode="&quot;$&quot;#,##0.00_);\(&quot;$&quot;#,##0.00\)">
                  <c:v>364.9899999999999</c:v>
                </c:pt>
                <c:pt idx="2834" formatCode="&quot;$&quot;#,##0.00_);\(&quot;$&quot;#,##0.00\)">
                  <c:v>364.9899999999999</c:v>
                </c:pt>
                <c:pt idx="2835" formatCode="&quot;$&quot;#,##0.00_);\(&quot;$&quot;#,##0.00\)">
                  <c:v>364.9899999999999</c:v>
                </c:pt>
                <c:pt idx="2836" formatCode="&quot;$&quot;#,##0.00_);\(&quot;$&quot;#,##0.00\)">
                  <c:v>364.9899999999999</c:v>
                </c:pt>
                <c:pt idx="2837" formatCode="&quot;$&quot;#,##0.00_);\(&quot;$&quot;#,##0.00\)">
                  <c:v>364.9899999999999</c:v>
                </c:pt>
                <c:pt idx="2838" formatCode="&quot;$&quot;#,##0.00_);\(&quot;$&quot;#,##0.00\)">
                  <c:v>364.9899999999999</c:v>
                </c:pt>
                <c:pt idx="2839" formatCode="&quot;$&quot;#,##0.00_);\(&quot;$&quot;#,##0.00\)">
                  <c:v>364.9899999999999</c:v>
                </c:pt>
                <c:pt idx="2840" formatCode="&quot;$&quot;#,##0.00_);\(&quot;$&quot;#,##0.00\)">
                  <c:v>364.9899999999999</c:v>
                </c:pt>
                <c:pt idx="2841" formatCode="&quot;$&quot;#,##0.00_);\(&quot;$&quot;#,##0.00\)">
                  <c:v>364.9899999999999</c:v>
                </c:pt>
                <c:pt idx="2842" formatCode="&quot;$&quot;#,##0.00_);\(&quot;$&quot;#,##0.00\)">
                  <c:v>364.9899999999999</c:v>
                </c:pt>
                <c:pt idx="2843" formatCode="&quot;$&quot;#,##0.00_);\(&quot;$&quot;#,##0.00\)">
                  <c:v>364.9899999999999</c:v>
                </c:pt>
                <c:pt idx="2844" formatCode="&quot;$&quot;#,##0.00_);\(&quot;$&quot;#,##0.00\)">
                  <c:v>364.9899999999999</c:v>
                </c:pt>
                <c:pt idx="2845" formatCode="&quot;$&quot;#,##0.00_);\(&quot;$&quot;#,##0.00\)">
                  <c:v>364.9899999999999</c:v>
                </c:pt>
                <c:pt idx="2846" formatCode="&quot;$&quot;#,##0.00_);\(&quot;$&quot;#,##0.00\)">
                  <c:v>364.9899999999999</c:v>
                </c:pt>
                <c:pt idx="2847" formatCode="&quot;$&quot;#,##0.00_);\(&quot;$&quot;#,##0.00\)">
                  <c:v>364.9899999999999</c:v>
                </c:pt>
                <c:pt idx="2848" formatCode="&quot;$&quot;#,##0.00_);\(&quot;$&quot;#,##0.00\)">
                  <c:v>364.9899999999999</c:v>
                </c:pt>
                <c:pt idx="2849" formatCode="&quot;$&quot;#,##0.00_);\(&quot;$&quot;#,##0.00\)">
                  <c:v>364.9899999999999</c:v>
                </c:pt>
                <c:pt idx="2850" formatCode="&quot;$&quot;#,##0.00_);\(&quot;$&quot;#,##0.00\)">
                  <c:v>364.9899999999999</c:v>
                </c:pt>
                <c:pt idx="2851" formatCode="&quot;$&quot;#,##0.00_);\(&quot;$&quot;#,##0.00\)">
                  <c:v>364.9899999999999</c:v>
                </c:pt>
                <c:pt idx="2852" formatCode="&quot;$&quot;#,##0.00_);\(&quot;$&quot;#,##0.00\)">
                  <c:v>364.9899999999999</c:v>
                </c:pt>
                <c:pt idx="2853" formatCode="&quot;$&quot;#,##0.00_);\(&quot;$&quot;#,##0.00\)">
                  <c:v>364.9899999999999</c:v>
                </c:pt>
                <c:pt idx="2854" formatCode="&quot;$&quot;#,##0.00_);\(&quot;$&quot;#,##0.00\)">
                  <c:v>364.9899999999999</c:v>
                </c:pt>
                <c:pt idx="2855" formatCode="&quot;$&quot;#,##0.00_);\(&quot;$&quot;#,##0.00\)">
                  <c:v>364.9899999999999</c:v>
                </c:pt>
                <c:pt idx="2856" formatCode="&quot;$&quot;#,##0.00_);\(&quot;$&quot;#,##0.00\)">
                  <c:v>364.9899999999999</c:v>
                </c:pt>
                <c:pt idx="2857" formatCode="&quot;$&quot;#,##0.00_);\(&quot;$&quot;#,##0.00\)">
                  <c:v>364.9899999999999</c:v>
                </c:pt>
                <c:pt idx="2858" formatCode="&quot;$&quot;#,##0.00_);\(&quot;$&quot;#,##0.00\)">
                  <c:v>364.9899999999999</c:v>
                </c:pt>
                <c:pt idx="2859" formatCode="&quot;$&quot;#,##0.00_);\(&quot;$&quot;#,##0.00\)">
                  <c:v>364.9899999999999</c:v>
                </c:pt>
                <c:pt idx="2860" formatCode="&quot;$&quot;#,##0.00_);\(&quot;$&quot;#,##0.00\)">
                  <c:v>364.9899999999999</c:v>
                </c:pt>
                <c:pt idx="2861" formatCode="&quot;$&quot;#,##0.00_);\(&quot;$&quot;#,##0.00\)">
                  <c:v>364.9899999999999</c:v>
                </c:pt>
                <c:pt idx="2862" formatCode="&quot;$&quot;#,##0.00_);\(&quot;$&quot;#,##0.00\)">
                  <c:v>364.9899999999999</c:v>
                </c:pt>
                <c:pt idx="2863" formatCode="&quot;$&quot;#,##0.00_);\(&quot;$&quot;#,##0.00\)">
                  <c:v>364.9899999999999</c:v>
                </c:pt>
                <c:pt idx="2864" formatCode="&quot;$&quot;#,##0.00_);\(&quot;$&quot;#,##0.00\)">
                  <c:v>364.9899999999999</c:v>
                </c:pt>
                <c:pt idx="2865" formatCode="&quot;$&quot;#,##0.00_);\(&quot;$&quot;#,##0.00\)">
                  <c:v>364.9899999999999</c:v>
                </c:pt>
                <c:pt idx="2866" formatCode="&quot;$&quot;#,##0.00_);\(&quot;$&quot;#,##0.00\)">
                  <c:v>364.9899999999999</c:v>
                </c:pt>
                <c:pt idx="2867" formatCode="&quot;$&quot;#,##0.00_);\(&quot;$&quot;#,##0.00\)">
                  <c:v>364.9899999999999</c:v>
                </c:pt>
                <c:pt idx="2868" formatCode="&quot;$&quot;#,##0.00_);\(&quot;$&quot;#,##0.00\)">
                  <c:v>364.9899999999999</c:v>
                </c:pt>
                <c:pt idx="2869" formatCode="&quot;$&quot;#,##0.00_);\(&quot;$&quot;#,##0.00\)">
                  <c:v>364.9899999999999</c:v>
                </c:pt>
                <c:pt idx="2870" formatCode="&quot;$&quot;#,##0.00_);\(&quot;$&quot;#,##0.00\)">
                  <c:v>364.9899999999999</c:v>
                </c:pt>
                <c:pt idx="2871" formatCode="&quot;$&quot;#,##0.00_);\(&quot;$&quot;#,##0.00\)">
                  <c:v>364.9899999999999</c:v>
                </c:pt>
                <c:pt idx="2872" formatCode="&quot;$&quot;#,##0.00_);\(&quot;$&quot;#,##0.00\)">
                  <c:v>364.9899999999999</c:v>
                </c:pt>
                <c:pt idx="2873" formatCode="&quot;$&quot;#,##0.00_);\(&quot;$&quot;#,##0.00\)">
                  <c:v>364.9899999999999</c:v>
                </c:pt>
                <c:pt idx="2874" formatCode="&quot;$&quot;#,##0.00_);\(&quot;$&quot;#,##0.00\)">
                  <c:v>364.9899999999999</c:v>
                </c:pt>
                <c:pt idx="2875" formatCode="&quot;$&quot;#,##0.00_);\(&quot;$&quot;#,##0.00\)">
                  <c:v>364.9899999999999</c:v>
                </c:pt>
                <c:pt idx="2876" formatCode="&quot;$&quot;#,##0.00_);\(&quot;$&quot;#,##0.00\)">
                  <c:v>364.9899999999999</c:v>
                </c:pt>
                <c:pt idx="2877" formatCode="&quot;$&quot;#,##0.00_);\(&quot;$&quot;#,##0.00\)">
                  <c:v>364.9899999999999</c:v>
                </c:pt>
                <c:pt idx="2878" formatCode="&quot;$&quot;#,##0.00_);\(&quot;$&quot;#,##0.00\)">
                  <c:v>364.9899999999999</c:v>
                </c:pt>
                <c:pt idx="2879" formatCode="&quot;$&quot;#,##0.00_);\(&quot;$&quot;#,##0.00\)">
                  <c:v>364.9899999999999</c:v>
                </c:pt>
                <c:pt idx="2880" formatCode="&quot;$&quot;#,##0.00_);\(&quot;$&quot;#,##0.00\)">
                  <c:v>364.9899999999999</c:v>
                </c:pt>
                <c:pt idx="2881" formatCode="&quot;$&quot;#,##0.00_);\(&quot;$&quot;#,##0.00\)">
                  <c:v>364.9899999999999</c:v>
                </c:pt>
                <c:pt idx="2882" formatCode="&quot;$&quot;#,##0.00_);\(&quot;$&quot;#,##0.00\)">
                  <c:v>364.9899999999999</c:v>
                </c:pt>
                <c:pt idx="2883" formatCode="&quot;$&quot;#,##0.00_);\(&quot;$&quot;#,##0.00\)">
                  <c:v>364.9899999999999</c:v>
                </c:pt>
                <c:pt idx="2884" formatCode="&quot;$&quot;#,##0.00_);\(&quot;$&quot;#,##0.00\)">
                  <c:v>364.9899999999999</c:v>
                </c:pt>
                <c:pt idx="2885" formatCode="&quot;$&quot;#,##0.00_);\(&quot;$&quot;#,##0.00\)">
                  <c:v>364.9899999999999</c:v>
                </c:pt>
                <c:pt idx="2886" formatCode="&quot;$&quot;#,##0.00_);\(&quot;$&quot;#,##0.00\)">
                  <c:v>364.9899999999999</c:v>
                </c:pt>
                <c:pt idx="2887" formatCode="&quot;$&quot;#,##0.00_);\(&quot;$&quot;#,##0.00\)">
                  <c:v>364.9899999999999</c:v>
                </c:pt>
                <c:pt idx="2888" formatCode="&quot;$&quot;#,##0.00_);\(&quot;$&quot;#,##0.00\)">
                  <c:v>364.9899999999999</c:v>
                </c:pt>
                <c:pt idx="2889" formatCode="&quot;$&quot;#,##0.00_);\(&quot;$&quot;#,##0.00\)">
                  <c:v>364.9899999999999</c:v>
                </c:pt>
                <c:pt idx="2890" formatCode="&quot;$&quot;#,##0.00_);\(&quot;$&quot;#,##0.00\)">
                  <c:v>364.9899999999999</c:v>
                </c:pt>
                <c:pt idx="2891" formatCode="&quot;$&quot;#,##0.00_);\(&quot;$&quot;#,##0.00\)">
                  <c:v>364.9899999999999</c:v>
                </c:pt>
                <c:pt idx="2892" formatCode="&quot;$&quot;#,##0.00_);\(&quot;$&quot;#,##0.00\)">
                  <c:v>364.9899999999999</c:v>
                </c:pt>
                <c:pt idx="2893" formatCode="&quot;$&quot;#,##0.00_);\(&quot;$&quot;#,##0.00\)">
                  <c:v>364.9899999999999</c:v>
                </c:pt>
                <c:pt idx="2894" formatCode="&quot;$&quot;#,##0.00_);\(&quot;$&quot;#,##0.00\)">
                  <c:v>364.9899999999999</c:v>
                </c:pt>
                <c:pt idx="2895" formatCode="&quot;$&quot;#,##0.00_);\(&quot;$&quot;#,##0.00\)">
                  <c:v>364.9899999999999</c:v>
                </c:pt>
                <c:pt idx="2896" formatCode="&quot;$&quot;#,##0.00_);\(&quot;$&quot;#,##0.00\)">
                  <c:v>364.9899999999999</c:v>
                </c:pt>
                <c:pt idx="2897" formatCode="&quot;$&quot;#,##0.00_);\(&quot;$&quot;#,##0.00\)">
                  <c:v>364.9899999999999</c:v>
                </c:pt>
                <c:pt idx="2898" formatCode="&quot;$&quot;#,##0.00_);\(&quot;$&quot;#,##0.00\)">
                  <c:v>364.9899999999999</c:v>
                </c:pt>
                <c:pt idx="2899" formatCode="&quot;$&quot;#,##0.00_);\(&quot;$&quot;#,##0.00\)">
                  <c:v>364.9899999999999</c:v>
                </c:pt>
                <c:pt idx="2900" formatCode="&quot;$&quot;#,##0.00_);\(&quot;$&quot;#,##0.00\)">
                  <c:v>364.9899999999999</c:v>
                </c:pt>
                <c:pt idx="2901" formatCode="&quot;$&quot;#,##0.00_);\(&quot;$&quot;#,##0.00\)">
                  <c:v>364.9899999999999</c:v>
                </c:pt>
                <c:pt idx="2902" formatCode="&quot;$&quot;#,##0.00_);\(&quot;$&quot;#,##0.00\)">
                  <c:v>364.9899999999999</c:v>
                </c:pt>
                <c:pt idx="2903" formatCode="&quot;$&quot;#,##0.00_);\(&quot;$&quot;#,##0.00\)">
                  <c:v>364.9899999999999</c:v>
                </c:pt>
                <c:pt idx="2904" formatCode="&quot;$&quot;#,##0.00_);\(&quot;$&quot;#,##0.00\)">
                  <c:v>364.9899999999999</c:v>
                </c:pt>
                <c:pt idx="2905" formatCode="&quot;$&quot;#,##0.00_);\(&quot;$&quot;#,##0.00\)">
                  <c:v>364.9899999999999</c:v>
                </c:pt>
                <c:pt idx="2906" formatCode="&quot;$&quot;#,##0.00_);\(&quot;$&quot;#,##0.00\)">
                  <c:v>364.9899999999999</c:v>
                </c:pt>
                <c:pt idx="2907" formatCode="&quot;$&quot;#,##0.00_);\(&quot;$&quot;#,##0.00\)">
                  <c:v>364.9899999999999</c:v>
                </c:pt>
                <c:pt idx="2908" formatCode="&quot;$&quot;#,##0.00_);\(&quot;$&quot;#,##0.00\)">
                  <c:v>364.9899999999999</c:v>
                </c:pt>
                <c:pt idx="2909" formatCode="&quot;$&quot;#,##0.00_);\(&quot;$&quot;#,##0.00\)">
                  <c:v>364.9899999999999</c:v>
                </c:pt>
                <c:pt idx="2910" formatCode="&quot;$&quot;#,##0.00_);\(&quot;$&quot;#,##0.00\)">
                  <c:v>364.9899999999999</c:v>
                </c:pt>
                <c:pt idx="2911" formatCode="&quot;$&quot;#,##0.00_);\(&quot;$&quot;#,##0.00\)">
                  <c:v>364.9899999999999</c:v>
                </c:pt>
                <c:pt idx="2912" formatCode="&quot;$&quot;#,##0.00_);\(&quot;$&quot;#,##0.00\)">
                  <c:v>364.9899999999999</c:v>
                </c:pt>
                <c:pt idx="2913" formatCode="&quot;$&quot;#,##0.00_);\(&quot;$&quot;#,##0.00\)">
                  <c:v>364.9899999999999</c:v>
                </c:pt>
                <c:pt idx="2914" formatCode="&quot;$&quot;#,##0.00_);\(&quot;$&quot;#,##0.00\)">
                  <c:v>364.9899999999999</c:v>
                </c:pt>
                <c:pt idx="2915" formatCode="&quot;$&quot;#,##0.00_);\(&quot;$&quot;#,##0.00\)">
                  <c:v>364.9899999999999</c:v>
                </c:pt>
                <c:pt idx="2916" formatCode="&quot;$&quot;#,##0.00_);\(&quot;$&quot;#,##0.00\)">
                  <c:v>364.9899999999999</c:v>
                </c:pt>
                <c:pt idx="2917" formatCode="&quot;$&quot;#,##0.00_);\(&quot;$&quot;#,##0.00\)">
                  <c:v>364.9899999999999</c:v>
                </c:pt>
                <c:pt idx="2918" formatCode="&quot;$&quot;#,##0.00_);\(&quot;$&quot;#,##0.00\)">
                  <c:v>364.9899999999999</c:v>
                </c:pt>
                <c:pt idx="2919" formatCode="&quot;$&quot;#,##0.00_);\(&quot;$&quot;#,##0.00\)">
                  <c:v>364.9899999999999</c:v>
                </c:pt>
                <c:pt idx="2920" formatCode="&quot;$&quot;#,##0.00_);\(&quot;$&quot;#,##0.00\)">
                  <c:v>364.9899999999999</c:v>
                </c:pt>
                <c:pt idx="2921" formatCode="&quot;$&quot;#,##0.00_);\(&quot;$&quot;#,##0.00\)">
                  <c:v>364.9899999999999</c:v>
                </c:pt>
                <c:pt idx="2922" formatCode="&quot;$&quot;#,##0.00_);\(&quot;$&quot;#,##0.00\)">
                  <c:v>364.9899999999999</c:v>
                </c:pt>
                <c:pt idx="2923" formatCode="&quot;$&quot;#,##0.00_);\(&quot;$&quot;#,##0.00\)">
                  <c:v>364.9899999999999</c:v>
                </c:pt>
                <c:pt idx="2924" formatCode="&quot;$&quot;#,##0.00_);\(&quot;$&quot;#,##0.00\)">
                  <c:v>364.9899999999999</c:v>
                </c:pt>
                <c:pt idx="2925" formatCode="&quot;$&quot;#,##0.00_);\(&quot;$&quot;#,##0.00\)">
                  <c:v>364.9899999999999</c:v>
                </c:pt>
                <c:pt idx="2926" formatCode="&quot;$&quot;#,##0.00_);\(&quot;$&quot;#,##0.00\)">
                  <c:v>364.9899999999999</c:v>
                </c:pt>
                <c:pt idx="2927" formatCode="&quot;$&quot;#,##0.00_);\(&quot;$&quot;#,##0.00\)">
                  <c:v>364.9899999999999</c:v>
                </c:pt>
                <c:pt idx="2928" formatCode="&quot;$&quot;#,##0.00_);\(&quot;$&quot;#,##0.00\)">
                  <c:v>364.9899999999999</c:v>
                </c:pt>
                <c:pt idx="2929" formatCode="&quot;$&quot;#,##0.00_);\(&quot;$&quot;#,##0.00\)">
                  <c:v>364.9899999999999</c:v>
                </c:pt>
                <c:pt idx="2930" formatCode="&quot;$&quot;#,##0.00_);\(&quot;$&quot;#,##0.00\)">
                  <c:v>364.9899999999999</c:v>
                </c:pt>
                <c:pt idx="2931" formatCode="&quot;$&quot;#,##0.00_);\(&quot;$&quot;#,##0.00\)">
                  <c:v>364.9899999999999</c:v>
                </c:pt>
                <c:pt idx="2932" formatCode="&quot;$&quot;#,##0.00_);\(&quot;$&quot;#,##0.00\)">
                  <c:v>364.9899999999999</c:v>
                </c:pt>
                <c:pt idx="2933" formatCode="&quot;$&quot;#,##0.00_);\(&quot;$&quot;#,##0.00\)">
                  <c:v>364.9899999999999</c:v>
                </c:pt>
                <c:pt idx="2934" formatCode="&quot;$&quot;#,##0.00_);\(&quot;$&quot;#,##0.00\)">
                  <c:v>364.9899999999999</c:v>
                </c:pt>
                <c:pt idx="2935" formatCode="&quot;$&quot;#,##0.00_);\(&quot;$&quot;#,##0.00\)">
                  <c:v>364.9899999999999</c:v>
                </c:pt>
                <c:pt idx="2936" formatCode="&quot;$&quot;#,##0.00_);\(&quot;$&quot;#,##0.00\)">
                  <c:v>364.9899999999999</c:v>
                </c:pt>
                <c:pt idx="2937" formatCode="&quot;$&quot;#,##0.00_);\(&quot;$&quot;#,##0.00\)">
                  <c:v>364.9899999999999</c:v>
                </c:pt>
                <c:pt idx="2938" formatCode="&quot;$&quot;#,##0.00_);\(&quot;$&quot;#,##0.00\)">
                  <c:v>364.9899999999999</c:v>
                </c:pt>
                <c:pt idx="2939" formatCode="&quot;$&quot;#,##0.00_);\(&quot;$&quot;#,##0.00\)">
                  <c:v>364.9899999999999</c:v>
                </c:pt>
                <c:pt idx="2940" formatCode="&quot;$&quot;#,##0.00_);\(&quot;$&quot;#,##0.00\)">
                  <c:v>364.9899999999999</c:v>
                </c:pt>
                <c:pt idx="2941" formatCode="&quot;$&quot;#,##0.00_);\(&quot;$&quot;#,##0.00\)">
                  <c:v>364.9899999999999</c:v>
                </c:pt>
                <c:pt idx="2942" formatCode="&quot;$&quot;#,##0.00_);\(&quot;$&quot;#,##0.00\)">
                  <c:v>364.9899999999999</c:v>
                </c:pt>
                <c:pt idx="2943" formatCode="&quot;$&quot;#,##0.00_);\(&quot;$&quot;#,##0.00\)">
                  <c:v>364.9899999999999</c:v>
                </c:pt>
                <c:pt idx="2944" formatCode="&quot;$&quot;#,##0.00_);\(&quot;$&quot;#,##0.00\)">
                  <c:v>364.9899999999999</c:v>
                </c:pt>
                <c:pt idx="2945" formatCode="&quot;$&quot;#,##0.00_);\(&quot;$&quot;#,##0.00\)">
                  <c:v>364.9899999999999</c:v>
                </c:pt>
                <c:pt idx="2946" formatCode="&quot;$&quot;#,##0.00_);\(&quot;$&quot;#,##0.00\)">
                  <c:v>364.9899999999999</c:v>
                </c:pt>
                <c:pt idx="2947" formatCode="&quot;$&quot;#,##0.00_);\(&quot;$&quot;#,##0.00\)">
                  <c:v>364.9899999999999</c:v>
                </c:pt>
                <c:pt idx="2948" formatCode="&quot;$&quot;#,##0.00_);\(&quot;$&quot;#,##0.00\)">
                  <c:v>364.9899999999999</c:v>
                </c:pt>
                <c:pt idx="2949" formatCode="&quot;$&quot;#,##0.00_);\(&quot;$&quot;#,##0.00\)">
                  <c:v>364.9899999999999</c:v>
                </c:pt>
                <c:pt idx="2950" formatCode="&quot;$&quot;#,##0.00_);\(&quot;$&quot;#,##0.00\)">
                  <c:v>364.9899999999999</c:v>
                </c:pt>
                <c:pt idx="2951" formatCode="&quot;$&quot;#,##0.00_);\(&quot;$&quot;#,##0.00\)">
                  <c:v>364.9899999999999</c:v>
                </c:pt>
                <c:pt idx="2952" formatCode="&quot;$&quot;#,##0.00_);\(&quot;$&quot;#,##0.00\)">
                  <c:v>364.9899999999999</c:v>
                </c:pt>
                <c:pt idx="2953" formatCode="&quot;$&quot;#,##0.00_);\(&quot;$&quot;#,##0.00\)">
                  <c:v>364.9899999999999</c:v>
                </c:pt>
                <c:pt idx="2954" formatCode="&quot;$&quot;#,##0.00_);\(&quot;$&quot;#,##0.00\)">
                  <c:v>364.9899999999999</c:v>
                </c:pt>
                <c:pt idx="2955" formatCode="&quot;$&quot;#,##0.00_);\(&quot;$&quot;#,##0.00\)">
                  <c:v>364.9899999999999</c:v>
                </c:pt>
                <c:pt idx="2956" formatCode="&quot;$&quot;#,##0.00_);\(&quot;$&quot;#,##0.00\)">
                  <c:v>364.9899999999999</c:v>
                </c:pt>
                <c:pt idx="2957" formatCode="&quot;$&quot;#,##0.00_);\(&quot;$&quot;#,##0.00\)">
                  <c:v>364.9899999999999</c:v>
                </c:pt>
                <c:pt idx="2958" formatCode="&quot;$&quot;#,##0.00_);\(&quot;$&quot;#,##0.00\)">
                  <c:v>364.9899999999999</c:v>
                </c:pt>
                <c:pt idx="2959" formatCode="&quot;$&quot;#,##0.00_);\(&quot;$&quot;#,##0.00\)">
                  <c:v>364.9899999999999</c:v>
                </c:pt>
                <c:pt idx="2960" formatCode="&quot;$&quot;#,##0.00_);\(&quot;$&quot;#,##0.00\)">
                  <c:v>364.9899999999999</c:v>
                </c:pt>
                <c:pt idx="2961" formatCode="&quot;$&quot;#,##0.00_);\(&quot;$&quot;#,##0.00\)">
                  <c:v>364.9899999999999</c:v>
                </c:pt>
                <c:pt idx="2962" formatCode="&quot;$&quot;#,##0.00_);\(&quot;$&quot;#,##0.00\)">
                  <c:v>364.9899999999999</c:v>
                </c:pt>
                <c:pt idx="2963" formatCode="&quot;$&quot;#,##0.00_);\(&quot;$&quot;#,##0.00\)">
                  <c:v>364.9899999999999</c:v>
                </c:pt>
                <c:pt idx="2964" formatCode="&quot;$&quot;#,##0.00_);\(&quot;$&quot;#,##0.00\)">
                  <c:v>364.9899999999999</c:v>
                </c:pt>
                <c:pt idx="2965" formatCode="&quot;$&quot;#,##0.00_);\(&quot;$&quot;#,##0.00\)">
                  <c:v>364.9899999999999</c:v>
                </c:pt>
                <c:pt idx="2966" formatCode="&quot;$&quot;#,##0.00_);\(&quot;$&quot;#,##0.00\)">
                  <c:v>364.9899999999999</c:v>
                </c:pt>
                <c:pt idx="2967" formatCode="&quot;$&quot;#,##0.00_);\(&quot;$&quot;#,##0.00\)">
                  <c:v>364.9899999999999</c:v>
                </c:pt>
                <c:pt idx="2968" formatCode="&quot;$&quot;#,##0.00_);\(&quot;$&quot;#,##0.00\)">
                  <c:v>364.9899999999999</c:v>
                </c:pt>
                <c:pt idx="2969" formatCode="&quot;$&quot;#,##0.00_);\(&quot;$&quot;#,##0.00\)">
                  <c:v>364.9899999999999</c:v>
                </c:pt>
                <c:pt idx="2970" formatCode="&quot;$&quot;#,##0.00_);\(&quot;$&quot;#,##0.00\)">
                  <c:v>364.9899999999999</c:v>
                </c:pt>
                <c:pt idx="2971" formatCode="&quot;$&quot;#,##0.00_);\(&quot;$&quot;#,##0.00\)">
                  <c:v>364.9899999999999</c:v>
                </c:pt>
                <c:pt idx="2972" formatCode="&quot;$&quot;#,##0.00_);\(&quot;$&quot;#,##0.00\)">
                  <c:v>364.9899999999999</c:v>
                </c:pt>
                <c:pt idx="2973" formatCode="&quot;$&quot;#,##0.00_);\(&quot;$&quot;#,##0.00\)">
                  <c:v>364.9899999999999</c:v>
                </c:pt>
                <c:pt idx="2974" formatCode="&quot;$&quot;#,##0.00_);\(&quot;$&quot;#,##0.00\)">
                  <c:v>364.9899999999999</c:v>
                </c:pt>
                <c:pt idx="2975" formatCode="&quot;$&quot;#,##0.00_);\(&quot;$&quot;#,##0.00\)">
                  <c:v>364.9899999999999</c:v>
                </c:pt>
                <c:pt idx="2976" formatCode="&quot;$&quot;#,##0.00_);\(&quot;$&quot;#,##0.00\)">
                  <c:v>364.9899999999999</c:v>
                </c:pt>
                <c:pt idx="2977" formatCode="&quot;$&quot;#,##0.00_);\(&quot;$&quot;#,##0.00\)">
                  <c:v>364.9899999999999</c:v>
                </c:pt>
                <c:pt idx="2978" formatCode="&quot;$&quot;#,##0.00_);\(&quot;$&quot;#,##0.00\)">
                  <c:v>364.9899999999999</c:v>
                </c:pt>
                <c:pt idx="2979" formatCode="&quot;$&quot;#,##0.00_);\(&quot;$&quot;#,##0.00\)">
                  <c:v>364.9899999999999</c:v>
                </c:pt>
                <c:pt idx="2980" formatCode="&quot;$&quot;#,##0.00_);\(&quot;$&quot;#,##0.00\)">
                  <c:v>364.9899999999999</c:v>
                </c:pt>
                <c:pt idx="2981" formatCode="&quot;$&quot;#,##0.00_);\(&quot;$&quot;#,##0.00\)">
                  <c:v>364.9899999999999</c:v>
                </c:pt>
                <c:pt idx="2982" formatCode="&quot;$&quot;#,##0.00_);\(&quot;$&quot;#,##0.00\)">
                  <c:v>364.9899999999999</c:v>
                </c:pt>
                <c:pt idx="2983" formatCode="&quot;$&quot;#,##0.00_);\(&quot;$&quot;#,##0.00\)">
                  <c:v>364.9899999999999</c:v>
                </c:pt>
                <c:pt idx="2984" formatCode="&quot;$&quot;#,##0.00_);\(&quot;$&quot;#,##0.00\)">
                  <c:v>364.9899999999999</c:v>
                </c:pt>
                <c:pt idx="2985" formatCode="&quot;$&quot;#,##0.00_);\(&quot;$&quot;#,##0.00\)">
                  <c:v>364.9899999999999</c:v>
                </c:pt>
                <c:pt idx="2986" formatCode="&quot;$&quot;#,##0.00_);\(&quot;$&quot;#,##0.00\)">
                  <c:v>364.9899999999999</c:v>
                </c:pt>
                <c:pt idx="2987" formatCode="&quot;$&quot;#,##0.00_);\(&quot;$&quot;#,##0.00\)">
                  <c:v>364.9899999999999</c:v>
                </c:pt>
                <c:pt idx="2988" formatCode="&quot;$&quot;#,##0.00_);\(&quot;$&quot;#,##0.00\)">
                  <c:v>364.9899999999999</c:v>
                </c:pt>
                <c:pt idx="2989" formatCode="&quot;$&quot;#,##0.00_);\(&quot;$&quot;#,##0.00\)">
                  <c:v>364.9899999999999</c:v>
                </c:pt>
                <c:pt idx="2990" formatCode="&quot;$&quot;#,##0.00_);\(&quot;$&quot;#,##0.00\)">
                  <c:v>364.9899999999999</c:v>
                </c:pt>
                <c:pt idx="2991" formatCode="&quot;$&quot;#,##0.00_);\(&quot;$&quot;#,##0.00\)">
                  <c:v>364.9899999999999</c:v>
                </c:pt>
                <c:pt idx="2992" formatCode="&quot;$&quot;#,##0.00_);\(&quot;$&quot;#,##0.00\)">
                  <c:v>364.9899999999999</c:v>
                </c:pt>
                <c:pt idx="2993" formatCode="&quot;$&quot;#,##0.00_);\(&quot;$&quot;#,##0.00\)">
                  <c:v>364.9899999999999</c:v>
                </c:pt>
                <c:pt idx="2994" formatCode="&quot;$&quot;#,##0.00_);\(&quot;$&quot;#,##0.00\)">
                  <c:v>364.9899999999999</c:v>
                </c:pt>
                <c:pt idx="2995" formatCode="&quot;$&quot;#,##0.00_);\(&quot;$&quot;#,##0.00\)">
                  <c:v>364.9899999999999</c:v>
                </c:pt>
                <c:pt idx="2996" formatCode="&quot;$&quot;#,##0.00_);\(&quot;$&quot;#,##0.00\)">
                  <c:v>364.9899999999999</c:v>
                </c:pt>
                <c:pt idx="2997" formatCode="&quot;$&quot;#,##0.00_);\(&quot;$&quot;#,##0.00\)">
                  <c:v>364.9899999999999</c:v>
                </c:pt>
                <c:pt idx="2998" formatCode="&quot;$&quot;#,##0.00_);\(&quot;$&quot;#,##0.00\)">
                  <c:v>364.9899999999999</c:v>
                </c:pt>
                <c:pt idx="2999" formatCode="&quot;$&quot;#,##0.00_);\(&quot;$&quot;#,##0.00\)">
                  <c:v>364.9899999999999</c:v>
                </c:pt>
                <c:pt idx="3000" formatCode="&quot;$&quot;#,##0.00_);\(&quot;$&quot;#,##0.00\)">
                  <c:v>364.9899999999999</c:v>
                </c:pt>
                <c:pt idx="3001" formatCode="&quot;$&quot;#,##0.00_);\(&quot;$&quot;#,##0.00\)">
                  <c:v>364.9899999999999</c:v>
                </c:pt>
                <c:pt idx="3002" formatCode="&quot;$&quot;#,##0.00_);\(&quot;$&quot;#,##0.00\)">
                  <c:v>364.9899999999999</c:v>
                </c:pt>
                <c:pt idx="3003" formatCode="&quot;$&quot;#,##0.00_);\(&quot;$&quot;#,##0.00\)">
                  <c:v>364.9899999999999</c:v>
                </c:pt>
                <c:pt idx="3004" formatCode="&quot;$&quot;#,##0.00_);\(&quot;$&quot;#,##0.00\)">
                  <c:v>364.9899999999999</c:v>
                </c:pt>
                <c:pt idx="3005" formatCode="&quot;$&quot;#,##0.00_);\(&quot;$&quot;#,##0.00\)">
                  <c:v>364.9899999999999</c:v>
                </c:pt>
                <c:pt idx="3006" formatCode="&quot;$&quot;#,##0.00_);\(&quot;$&quot;#,##0.00\)">
                  <c:v>364.9899999999999</c:v>
                </c:pt>
                <c:pt idx="3007" formatCode="&quot;$&quot;#,##0.00_);\(&quot;$&quot;#,##0.00\)">
                  <c:v>364.9899999999999</c:v>
                </c:pt>
                <c:pt idx="3008" formatCode="&quot;$&quot;#,##0.00_);\(&quot;$&quot;#,##0.00\)">
                  <c:v>364.9899999999999</c:v>
                </c:pt>
                <c:pt idx="3009" formatCode="&quot;$&quot;#,##0.00_);\(&quot;$&quot;#,##0.00\)">
                  <c:v>364.9899999999999</c:v>
                </c:pt>
                <c:pt idx="3010" formatCode="&quot;$&quot;#,##0.00_);\(&quot;$&quot;#,##0.00\)">
                  <c:v>364.9899999999999</c:v>
                </c:pt>
                <c:pt idx="3011" formatCode="&quot;$&quot;#,##0.00_);\(&quot;$&quot;#,##0.00\)">
                  <c:v>364.9899999999999</c:v>
                </c:pt>
                <c:pt idx="3012" formatCode="&quot;$&quot;#,##0.00_);\(&quot;$&quot;#,##0.00\)">
                  <c:v>364.9899999999999</c:v>
                </c:pt>
                <c:pt idx="3013" formatCode="&quot;$&quot;#,##0.00_);\(&quot;$&quot;#,##0.00\)">
                  <c:v>364.9899999999999</c:v>
                </c:pt>
                <c:pt idx="3014" formatCode="&quot;$&quot;#,##0.00_);\(&quot;$&quot;#,##0.00\)">
                  <c:v>364.9899999999999</c:v>
                </c:pt>
                <c:pt idx="3015" formatCode="&quot;$&quot;#,##0.00_);\(&quot;$&quot;#,##0.00\)">
                  <c:v>364.9899999999999</c:v>
                </c:pt>
                <c:pt idx="3016" formatCode="&quot;$&quot;#,##0.00_);\(&quot;$&quot;#,##0.00\)">
                  <c:v>364.9899999999999</c:v>
                </c:pt>
                <c:pt idx="3017" formatCode="&quot;$&quot;#,##0.00_);\(&quot;$&quot;#,##0.00\)">
                  <c:v>364.9899999999999</c:v>
                </c:pt>
                <c:pt idx="3018" formatCode="&quot;$&quot;#,##0.00_);\(&quot;$&quot;#,##0.00\)">
                  <c:v>364.9899999999999</c:v>
                </c:pt>
                <c:pt idx="3019" formatCode="&quot;$&quot;#,##0.00_);\(&quot;$&quot;#,##0.00\)">
                  <c:v>364.9899999999999</c:v>
                </c:pt>
                <c:pt idx="3020" formatCode="&quot;$&quot;#,##0.00_);\(&quot;$&quot;#,##0.00\)">
                  <c:v>364.9899999999999</c:v>
                </c:pt>
                <c:pt idx="3021" formatCode="&quot;$&quot;#,##0.00_);\(&quot;$&quot;#,##0.00\)">
                  <c:v>364.9899999999999</c:v>
                </c:pt>
                <c:pt idx="3022" formatCode="&quot;$&quot;#,##0.00_);\(&quot;$&quot;#,##0.00\)">
                  <c:v>364.9899999999999</c:v>
                </c:pt>
                <c:pt idx="3023" formatCode="&quot;$&quot;#,##0.00_);\(&quot;$&quot;#,##0.00\)">
                  <c:v>364.9899999999999</c:v>
                </c:pt>
                <c:pt idx="3024" formatCode="&quot;$&quot;#,##0.00_);\(&quot;$&quot;#,##0.00\)">
                  <c:v>364.9899999999999</c:v>
                </c:pt>
                <c:pt idx="3025" formatCode="&quot;$&quot;#,##0.00_);\(&quot;$&quot;#,##0.00\)">
                  <c:v>364.9899999999999</c:v>
                </c:pt>
                <c:pt idx="3026" formatCode="&quot;$&quot;#,##0.00_);\(&quot;$&quot;#,##0.00\)">
                  <c:v>364.9899999999999</c:v>
                </c:pt>
                <c:pt idx="3027" formatCode="&quot;$&quot;#,##0.00_);\(&quot;$&quot;#,##0.00\)">
                  <c:v>364.9899999999999</c:v>
                </c:pt>
                <c:pt idx="3028" formatCode="&quot;$&quot;#,##0.00_);\(&quot;$&quot;#,##0.00\)">
                  <c:v>364.9899999999999</c:v>
                </c:pt>
                <c:pt idx="3029" formatCode="&quot;$&quot;#,##0.00_);\(&quot;$&quot;#,##0.00\)">
                  <c:v>364.9899999999999</c:v>
                </c:pt>
                <c:pt idx="3030" formatCode="&quot;$&quot;#,##0.00_);\(&quot;$&quot;#,##0.00\)">
                  <c:v>364.9899999999999</c:v>
                </c:pt>
                <c:pt idx="3031" formatCode="&quot;$&quot;#,##0.00_);\(&quot;$&quot;#,##0.00\)">
                  <c:v>364.9899999999999</c:v>
                </c:pt>
                <c:pt idx="3032" formatCode="&quot;$&quot;#,##0.00_);\(&quot;$&quot;#,##0.00\)">
                  <c:v>364.9899999999999</c:v>
                </c:pt>
                <c:pt idx="3033" formatCode="&quot;$&quot;#,##0.00_);\(&quot;$&quot;#,##0.00\)">
                  <c:v>364.9899999999999</c:v>
                </c:pt>
                <c:pt idx="3034" formatCode="&quot;$&quot;#,##0.00_);\(&quot;$&quot;#,##0.00\)">
                  <c:v>364.9899999999999</c:v>
                </c:pt>
                <c:pt idx="3035" formatCode="&quot;$&quot;#,##0.00_);\(&quot;$&quot;#,##0.00\)">
                  <c:v>364.9899999999999</c:v>
                </c:pt>
                <c:pt idx="3036" formatCode="&quot;$&quot;#,##0.00_);\(&quot;$&quot;#,##0.00\)">
                  <c:v>364.9899999999999</c:v>
                </c:pt>
                <c:pt idx="3037" formatCode="&quot;$&quot;#,##0.00_);\(&quot;$&quot;#,##0.00\)">
                  <c:v>364.9899999999999</c:v>
                </c:pt>
                <c:pt idx="3038" formatCode="&quot;$&quot;#,##0.00_);\(&quot;$&quot;#,##0.00\)">
                  <c:v>364.9899999999999</c:v>
                </c:pt>
                <c:pt idx="3039" formatCode="&quot;$&quot;#,##0.00_);\(&quot;$&quot;#,##0.00\)">
                  <c:v>364.9899999999999</c:v>
                </c:pt>
                <c:pt idx="3040" formatCode="&quot;$&quot;#,##0.00_);\(&quot;$&quot;#,##0.00\)">
                  <c:v>364.9899999999999</c:v>
                </c:pt>
                <c:pt idx="3041" formatCode="&quot;$&quot;#,##0.00_);\(&quot;$&quot;#,##0.00\)">
                  <c:v>364.9899999999999</c:v>
                </c:pt>
                <c:pt idx="3042" formatCode="&quot;$&quot;#,##0.00_);\(&quot;$&quot;#,##0.00\)">
                  <c:v>364.9899999999999</c:v>
                </c:pt>
                <c:pt idx="3043" formatCode="&quot;$&quot;#,##0.00_);\(&quot;$&quot;#,##0.00\)">
                  <c:v>364.9899999999999</c:v>
                </c:pt>
                <c:pt idx="3044" formatCode="&quot;$&quot;#,##0.00_);\(&quot;$&quot;#,##0.00\)">
                  <c:v>364.9899999999999</c:v>
                </c:pt>
                <c:pt idx="3045" formatCode="&quot;$&quot;#,##0.00_);\(&quot;$&quot;#,##0.00\)">
                  <c:v>364.9899999999999</c:v>
                </c:pt>
                <c:pt idx="3046" formatCode="&quot;$&quot;#,##0.00_);\(&quot;$&quot;#,##0.00\)">
                  <c:v>364.9899999999999</c:v>
                </c:pt>
                <c:pt idx="3047" formatCode="&quot;$&quot;#,##0.00_);\(&quot;$&quot;#,##0.00\)">
                  <c:v>364.9899999999999</c:v>
                </c:pt>
                <c:pt idx="3048" formatCode="&quot;$&quot;#,##0.00_);\(&quot;$&quot;#,##0.00\)">
                  <c:v>364.9899999999999</c:v>
                </c:pt>
                <c:pt idx="3049" formatCode="&quot;$&quot;#,##0.00_);\(&quot;$&quot;#,##0.00\)">
                  <c:v>364.9899999999999</c:v>
                </c:pt>
                <c:pt idx="3050" formatCode="&quot;$&quot;#,##0.00_);\(&quot;$&quot;#,##0.00\)">
                  <c:v>364.9899999999999</c:v>
                </c:pt>
                <c:pt idx="3051" formatCode="&quot;$&quot;#,##0.00_);\(&quot;$&quot;#,##0.00\)">
                  <c:v>364.9899999999999</c:v>
                </c:pt>
                <c:pt idx="3052" formatCode="&quot;$&quot;#,##0.00_);\(&quot;$&quot;#,##0.00\)">
                  <c:v>364.9899999999999</c:v>
                </c:pt>
                <c:pt idx="3053" formatCode="&quot;$&quot;#,##0.00_);\(&quot;$&quot;#,##0.00\)">
                  <c:v>364.9899999999999</c:v>
                </c:pt>
                <c:pt idx="3054" formatCode="&quot;$&quot;#,##0.00_);\(&quot;$&quot;#,##0.00\)">
                  <c:v>364.9899999999999</c:v>
                </c:pt>
                <c:pt idx="3055" formatCode="&quot;$&quot;#,##0.00_);\(&quot;$&quot;#,##0.00\)">
                  <c:v>364.9899999999999</c:v>
                </c:pt>
                <c:pt idx="3056" formatCode="&quot;$&quot;#,##0.00_);\(&quot;$&quot;#,##0.00\)">
                  <c:v>364.9899999999999</c:v>
                </c:pt>
                <c:pt idx="3057" formatCode="&quot;$&quot;#,##0.00_);\(&quot;$&quot;#,##0.00\)">
                  <c:v>364.9899999999999</c:v>
                </c:pt>
                <c:pt idx="3058" formatCode="&quot;$&quot;#,##0.00_);\(&quot;$&quot;#,##0.00\)">
                  <c:v>364.9899999999999</c:v>
                </c:pt>
                <c:pt idx="3059" formatCode="&quot;$&quot;#,##0.00_);\(&quot;$&quot;#,##0.00\)">
                  <c:v>364.9899999999999</c:v>
                </c:pt>
                <c:pt idx="3060" formatCode="&quot;$&quot;#,##0.00_);\(&quot;$&quot;#,##0.00\)">
                  <c:v>364.9899999999999</c:v>
                </c:pt>
                <c:pt idx="3061" formatCode="&quot;$&quot;#,##0.00_);\(&quot;$&quot;#,##0.00\)">
                  <c:v>364.9899999999999</c:v>
                </c:pt>
                <c:pt idx="3062" formatCode="&quot;$&quot;#,##0.00_);\(&quot;$&quot;#,##0.00\)">
                  <c:v>364.9899999999999</c:v>
                </c:pt>
                <c:pt idx="3063" formatCode="&quot;$&quot;#,##0.00_);\(&quot;$&quot;#,##0.00\)">
                  <c:v>364.9899999999999</c:v>
                </c:pt>
                <c:pt idx="3064" formatCode="&quot;$&quot;#,##0.00_);\(&quot;$&quot;#,##0.00\)">
                  <c:v>364.9899999999999</c:v>
                </c:pt>
                <c:pt idx="3065" formatCode="&quot;$&quot;#,##0.00_);\(&quot;$&quot;#,##0.00\)">
                  <c:v>364.9899999999999</c:v>
                </c:pt>
                <c:pt idx="3066" formatCode="&quot;$&quot;#,##0.00_);\(&quot;$&quot;#,##0.00\)">
                  <c:v>364.9899999999999</c:v>
                </c:pt>
                <c:pt idx="3067" formatCode="&quot;$&quot;#,##0.00_);\(&quot;$&quot;#,##0.00\)">
                  <c:v>364.9899999999999</c:v>
                </c:pt>
                <c:pt idx="3068" formatCode="&quot;$&quot;#,##0.00_);\(&quot;$&quot;#,##0.00\)">
                  <c:v>364.9899999999999</c:v>
                </c:pt>
                <c:pt idx="3069" formatCode="&quot;$&quot;#,##0.00_);\(&quot;$&quot;#,##0.00\)">
                  <c:v>364.9899999999999</c:v>
                </c:pt>
                <c:pt idx="3070" formatCode="&quot;$&quot;#,##0.00_);\(&quot;$&quot;#,##0.00\)">
                  <c:v>364.9899999999999</c:v>
                </c:pt>
                <c:pt idx="3071" formatCode="&quot;$&quot;#,##0.00_);\(&quot;$&quot;#,##0.00\)">
                  <c:v>364.9899999999999</c:v>
                </c:pt>
                <c:pt idx="3072" formatCode="&quot;$&quot;#,##0.00_);\(&quot;$&quot;#,##0.00\)">
                  <c:v>364.9899999999999</c:v>
                </c:pt>
                <c:pt idx="3073" formatCode="&quot;$&quot;#,##0.00_);\(&quot;$&quot;#,##0.00\)">
                  <c:v>364.9899999999999</c:v>
                </c:pt>
                <c:pt idx="3074" formatCode="&quot;$&quot;#,##0.00_);\(&quot;$&quot;#,##0.00\)">
                  <c:v>364.9899999999999</c:v>
                </c:pt>
                <c:pt idx="3075" formatCode="&quot;$&quot;#,##0.00_);\(&quot;$&quot;#,##0.00\)">
                  <c:v>364.9899999999999</c:v>
                </c:pt>
                <c:pt idx="3076" formatCode="&quot;$&quot;#,##0.00_);\(&quot;$&quot;#,##0.00\)">
                  <c:v>364.9899999999999</c:v>
                </c:pt>
                <c:pt idx="3077" formatCode="&quot;$&quot;#,##0.00_);\(&quot;$&quot;#,##0.00\)">
                  <c:v>364.9899999999999</c:v>
                </c:pt>
                <c:pt idx="3078" formatCode="&quot;$&quot;#,##0.00_);\(&quot;$&quot;#,##0.00\)">
                  <c:v>364.9899999999999</c:v>
                </c:pt>
                <c:pt idx="3079" formatCode="&quot;$&quot;#,##0.00_);\(&quot;$&quot;#,##0.00\)">
                  <c:v>364.9899999999999</c:v>
                </c:pt>
                <c:pt idx="3080" formatCode="&quot;$&quot;#,##0.00_);\(&quot;$&quot;#,##0.00\)">
                  <c:v>364.9899999999999</c:v>
                </c:pt>
                <c:pt idx="3081" formatCode="&quot;$&quot;#,##0.00_);\(&quot;$&quot;#,##0.00\)">
                  <c:v>364.9899999999999</c:v>
                </c:pt>
                <c:pt idx="3082" formatCode="&quot;$&quot;#,##0.00_);\(&quot;$&quot;#,##0.00\)">
                  <c:v>364.9899999999999</c:v>
                </c:pt>
                <c:pt idx="3083" formatCode="&quot;$&quot;#,##0.00_);\(&quot;$&quot;#,##0.00\)">
                  <c:v>364.9899999999999</c:v>
                </c:pt>
                <c:pt idx="3084" formatCode="&quot;$&quot;#,##0.00_);\(&quot;$&quot;#,##0.00\)">
                  <c:v>364.9899999999999</c:v>
                </c:pt>
                <c:pt idx="3085" formatCode="&quot;$&quot;#,##0.00_);\(&quot;$&quot;#,##0.00\)">
                  <c:v>364.9899999999999</c:v>
                </c:pt>
                <c:pt idx="3086" formatCode="&quot;$&quot;#,##0.00_);\(&quot;$&quot;#,##0.00\)">
                  <c:v>364.9899999999999</c:v>
                </c:pt>
                <c:pt idx="3087" formatCode="&quot;$&quot;#,##0.00_);\(&quot;$&quot;#,##0.00\)">
                  <c:v>364.9899999999999</c:v>
                </c:pt>
                <c:pt idx="3088" formatCode="&quot;$&quot;#,##0.00_);\(&quot;$&quot;#,##0.00\)">
                  <c:v>364.9899999999999</c:v>
                </c:pt>
                <c:pt idx="3089" formatCode="&quot;$&quot;#,##0.00_);\(&quot;$&quot;#,##0.00\)">
                  <c:v>364.9899999999999</c:v>
                </c:pt>
                <c:pt idx="3090" formatCode="&quot;$&quot;#,##0.00_);\(&quot;$&quot;#,##0.00\)">
                  <c:v>364.9899999999999</c:v>
                </c:pt>
                <c:pt idx="3091" formatCode="&quot;$&quot;#,##0.00_);\(&quot;$&quot;#,##0.00\)">
                  <c:v>364.9899999999999</c:v>
                </c:pt>
                <c:pt idx="3092" formatCode="&quot;$&quot;#,##0.00_);\(&quot;$&quot;#,##0.00\)">
                  <c:v>364.9899999999999</c:v>
                </c:pt>
                <c:pt idx="3093" formatCode="&quot;$&quot;#,##0.00_);\(&quot;$&quot;#,##0.00\)">
                  <c:v>364.9899999999999</c:v>
                </c:pt>
                <c:pt idx="3094" formatCode="&quot;$&quot;#,##0.00_);\(&quot;$&quot;#,##0.00\)">
                  <c:v>364.9899999999999</c:v>
                </c:pt>
                <c:pt idx="3095" formatCode="&quot;$&quot;#,##0.00_);\(&quot;$&quot;#,##0.00\)">
                  <c:v>364.9899999999999</c:v>
                </c:pt>
                <c:pt idx="3096" formatCode="&quot;$&quot;#,##0.00_);\(&quot;$&quot;#,##0.00\)">
                  <c:v>364.9899999999999</c:v>
                </c:pt>
                <c:pt idx="3097" formatCode="&quot;$&quot;#,##0.00_);\(&quot;$&quot;#,##0.00\)">
                  <c:v>364.9899999999999</c:v>
                </c:pt>
                <c:pt idx="3098" formatCode="&quot;$&quot;#,##0.00_);\(&quot;$&quot;#,##0.00\)">
                  <c:v>364.9899999999999</c:v>
                </c:pt>
                <c:pt idx="3099" formatCode="&quot;$&quot;#,##0.00_);\(&quot;$&quot;#,##0.00\)">
                  <c:v>364.9899999999999</c:v>
                </c:pt>
                <c:pt idx="3100" formatCode="&quot;$&quot;#,##0.00_);\(&quot;$&quot;#,##0.00\)">
                  <c:v>364.9899999999999</c:v>
                </c:pt>
                <c:pt idx="3101" formatCode="&quot;$&quot;#,##0.00_);\(&quot;$&quot;#,##0.00\)">
                  <c:v>364.9899999999999</c:v>
                </c:pt>
                <c:pt idx="3102" formatCode="&quot;$&quot;#,##0.00_);\(&quot;$&quot;#,##0.00\)">
                  <c:v>364.9899999999999</c:v>
                </c:pt>
                <c:pt idx="3103" formatCode="&quot;$&quot;#,##0.00_);\(&quot;$&quot;#,##0.00\)">
                  <c:v>364.9899999999999</c:v>
                </c:pt>
                <c:pt idx="3104" formatCode="&quot;$&quot;#,##0.00_);\(&quot;$&quot;#,##0.00\)">
                  <c:v>364.9899999999999</c:v>
                </c:pt>
                <c:pt idx="3105" formatCode="&quot;$&quot;#,##0.00_);\(&quot;$&quot;#,##0.00\)">
                  <c:v>364.9899999999999</c:v>
                </c:pt>
                <c:pt idx="3106" formatCode="&quot;$&quot;#,##0.00_);\(&quot;$&quot;#,##0.00\)">
                  <c:v>364.9899999999999</c:v>
                </c:pt>
                <c:pt idx="3107" formatCode="&quot;$&quot;#,##0.00_);\(&quot;$&quot;#,##0.00\)">
                  <c:v>364.9899999999999</c:v>
                </c:pt>
                <c:pt idx="3108" formatCode="&quot;$&quot;#,##0.00_);\(&quot;$&quot;#,##0.00\)">
                  <c:v>364.9899999999999</c:v>
                </c:pt>
                <c:pt idx="3109" formatCode="&quot;$&quot;#,##0.00_);\(&quot;$&quot;#,##0.00\)">
                  <c:v>364.9899999999999</c:v>
                </c:pt>
                <c:pt idx="3110" formatCode="&quot;$&quot;#,##0.00_);\(&quot;$&quot;#,##0.00\)">
                  <c:v>364.9899999999999</c:v>
                </c:pt>
                <c:pt idx="3111" formatCode="&quot;$&quot;#,##0.00_);\(&quot;$&quot;#,##0.00\)">
                  <c:v>364.9899999999999</c:v>
                </c:pt>
                <c:pt idx="3112" formatCode="&quot;$&quot;#,##0.00_);\(&quot;$&quot;#,##0.00\)">
                  <c:v>364.9899999999999</c:v>
                </c:pt>
                <c:pt idx="3113" formatCode="&quot;$&quot;#,##0.00_);\(&quot;$&quot;#,##0.00\)">
                  <c:v>364.9899999999999</c:v>
                </c:pt>
                <c:pt idx="3114" formatCode="&quot;$&quot;#,##0.00_);\(&quot;$&quot;#,##0.00\)">
                  <c:v>364.9899999999999</c:v>
                </c:pt>
                <c:pt idx="3115" formatCode="&quot;$&quot;#,##0.00_);\(&quot;$&quot;#,##0.00\)">
                  <c:v>364.9899999999999</c:v>
                </c:pt>
                <c:pt idx="3116" formatCode="&quot;$&quot;#,##0.00_);\(&quot;$&quot;#,##0.00\)">
                  <c:v>364.9899999999999</c:v>
                </c:pt>
                <c:pt idx="3117" formatCode="&quot;$&quot;#,##0.00_);\(&quot;$&quot;#,##0.00\)">
                  <c:v>364.9899999999999</c:v>
                </c:pt>
                <c:pt idx="3118" formatCode="&quot;$&quot;#,##0.00_);\(&quot;$&quot;#,##0.00\)">
                  <c:v>364.9899999999999</c:v>
                </c:pt>
                <c:pt idx="3119" formatCode="&quot;$&quot;#,##0.00_);\(&quot;$&quot;#,##0.00\)">
                  <c:v>364.9899999999999</c:v>
                </c:pt>
                <c:pt idx="3120" formatCode="&quot;$&quot;#,##0.00_);\(&quot;$&quot;#,##0.00\)">
                  <c:v>364.9899999999999</c:v>
                </c:pt>
                <c:pt idx="3121" formatCode="&quot;$&quot;#,##0.00_);\(&quot;$&quot;#,##0.00\)">
                  <c:v>364.9899999999999</c:v>
                </c:pt>
                <c:pt idx="3122" formatCode="&quot;$&quot;#,##0.00_);\(&quot;$&quot;#,##0.00\)">
                  <c:v>364.9899999999999</c:v>
                </c:pt>
                <c:pt idx="3123" formatCode="&quot;$&quot;#,##0.00_);\(&quot;$&quot;#,##0.00\)">
                  <c:v>364.9899999999999</c:v>
                </c:pt>
                <c:pt idx="3124" formatCode="&quot;$&quot;#,##0.00_);\(&quot;$&quot;#,##0.00\)">
                  <c:v>364.9899999999999</c:v>
                </c:pt>
                <c:pt idx="3125" formatCode="&quot;$&quot;#,##0.00_);\(&quot;$&quot;#,##0.00\)">
                  <c:v>364.9899999999999</c:v>
                </c:pt>
                <c:pt idx="3126" formatCode="&quot;$&quot;#,##0.00_);\(&quot;$&quot;#,##0.00\)">
                  <c:v>364.9899999999999</c:v>
                </c:pt>
                <c:pt idx="3127" formatCode="&quot;$&quot;#,##0.00_);\(&quot;$&quot;#,##0.00\)">
                  <c:v>364.9899999999999</c:v>
                </c:pt>
                <c:pt idx="3128" formatCode="&quot;$&quot;#,##0.00_);\(&quot;$&quot;#,##0.00\)">
                  <c:v>364.9899999999999</c:v>
                </c:pt>
                <c:pt idx="3129" formatCode="&quot;$&quot;#,##0.00_);\(&quot;$&quot;#,##0.00\)">
                  <c:v>364.9899999999999</c:v>
                </c:pt>
                <c:pt idx="3130" formatCode="&quot;$&quot;#,##0.00_);\(&quot;$&quot;#,##0.00\)">
                  <c:v>364.9899999999999</c:v>
                </c:pt>
                <c:pt idx="3131" formatCode="&quot;$&quot;#,##0.00_);\(&quot;$&quot;#,##0.00\)">
                  <c:v>364.9899999999999</c:v>
                </c:pt>
                <c:pt idx="3132" formatCode="&quot;$&quot;#,##0.00_);\(&quot;$&quot;#,##0.00\)">
                  <c:v>364.9899999999999</c:v>
                </c:pt>
                <c:pt idx="3133" formatCode="&quot;$&quot;#,##0.00_);\(&quot;$&quot;#,##0.00\)">
                  <c:v>364.9899999999999</c:v>
                </c:pt>
                <c:pt idx="3134" formatCode="&quot;$&quot;#,##0.00_);\(&quot;$&quot;#,##0.00\)">
                  <c:v>364.9899999999999</c:v>
                </c:pt>
                <c:pt idx="3135" formatCode="&quot;$&quot;#,##0.00_);\(&quot;$&quot;#,##0.00\)">
                  <c:v>364.9899999999999</c:v>
                </c:pt>
                <c:pt idx="3136" formatCode="&quot;$&quot;#,##0.00_);\(&quot;$&quot;#,##0.00\)">
                  <c:v>364.9899999999999</c:v>
                </c:pt>
                <c:pt idx="3137" formatCode="&quot;$&quot;#,##0.00_);\(&quot;$&quot;#,##0.00\)">
                  <c:v>364.9899999999999</c:v>
                </c:pt>
                <c:pt idx="3138" formatCode="&quot;$&quot;#,##0.00_);\(&quot;$&quot;#,##0.00\)">
                  <c:v>364.9899999999999</c:v>
                </c:pt>
                <c:pt idx="3139" formatCode="&quot;$&quot;#,##0.00_);\(&quot;$&quot;#,##0.00\)">
                  <c:v>364.9899999999999</c:v>
                </c:pt>
                <c:pt idx="3140" formatCode="&quot;$&quot;#,##0.00_);\(&quot;$&quot;#,##0.00\)">
                  <c:v>364.9899999999999</c:v>
                </c:pt>
                <c:pt idx="3141" formatCode="&quot;$&quot;#,##0.00_);\(&quot;$&quot;#,##0.00\)">
                  <c:v>364.9899999999999</c:v>
                </c:pt>
                <c:pt idx="3142" formatCode="&quot;$&quot;#,##0.00_);\(&quot;$&quot;#,##0.00\)">
                  <c:v>364.9899999999999</c:v>
                </c:pt>
                <c:pt idx="3143" formatCode="&quot;$&quot;#,##0.00_);\(&quot;$&quot;#,##0.00\)">
                  <c:v>364.9899999999999</c:v>
                </c:pt>
                <c:pt idx="3144" formatCode="&quot;$&quot;#,##0.00_);\(&quot;$&quot;#,##0.00\)">
                  <c:v>364.9899999999999</c:v>
                </c:pt>
                <c:pt idx="3145" formatCode="&quot;$&quot;#,##0.00_);\(&quot;$&quot;#,##0.00\)">
                  <c:v>364.9899999999999</c:v>
                </c:pt>
                <c:pt idx="3146" formatCode="&quot;$&quot;#,##0.00_);\(&quot;$&quot;#,##0.00\)">
                  <c:v>364.9899999999999</c:v>
                </c:pt>
                <c:pt idx="3147" formatCode="&quot;$&quot;#,##0.00_);\(&quot;$&quot;#,##0.00\)">
                  <c:v>364.9899999999999</c:v>
                </c:pt>
                <c:pt idx="3148" formatCode="&quot;$&quot;#,##0.00_);\(&quot;$&quot;#,##0.00\)">
                  <c:v>364.9899999999999</c:v>
                </c:pt>
                <c:pt idx="3149" formatCode="&quot;$&quot;#,##0.00_);\(&quot;$&quot;#,##0.00\)">
                  <c:v>364.9899999999999</c:v>
                </c:pt>
                <c:pt idx="3150" formatCode="&quot;$&quot;#,##0.00_);\(&quot;$&quot;#,##0.00\)">
                  <c:v>364.9899999999999</c:v>
                </c:pt>
                <c:pt idx="3151" formatCode="&quot;$&quot;#,##0.00_);\(&quot;$&quot;#,##0.00\)">
                  <c:v>364.9899999999999</c:v>
                </c:pt>
                <c:pt idx="3152" formatCode="&quot;$&quot;#,##0.00_);\(&quot;$&quot;#,##0.00\)">
                  <c:v>364.9899999999999</c:v>
                </c:pt>
                <c:pt idx="3153" formatCode="&quot;$&quot;#,##0.00_);\(&quot;$&quot;#,##0.00\)">
                  <c:v>364.9899999999999</c:v>
                </c:pt>
                <c:pt idx="3154" formatCode="&quot;$&quot;#,##0.00_);\(&quot;$&quot;#,##0.00\)">
                  <c:v>364.9899999999999</c:v>
                </c:pt>
                <c:pt idx="3155" formatCode="&quot;$&quot;#,##0.00_);\(&quot;$&quot;#,##0.00\)">
                  <c:v>364.9899999999999</c:v>
                </c:pt>
                <c:pt idx="3156" formatCode="&quot;$&quot;#,##0.00_);\(&quot;$&quot;#,##0.00\)">
                  <c:v>364.9899999999999</c:v>
                </c:pt>
                <c:pt idx="3157" formatCode="&quot;$&quot;#,##0.00_);\(&quot;$&quot;#,##0.00\)">
                  <c:v>364.9899999999999</c:v>
                </c:pt>
                <c:pt idx="3158" formatCode="&quot;$&quot;#,##0.00_);\(&quot;$&quot;#,##0.00\)">
                  <c:v>364.9899999999999</c:v>
                </c:pt>
                <c:pt idx="3159" formatCode="&quot;$&quot;#,##0.00_);\(&quot;$&quot;#,##0.00\)">
                  <c:v>364.9899999999999</c:v>
                </c:pt>
                <c:pt idx="3160" formatCode="&quot;$&quot;#,##0.00_);\(&quot;$&quot;#,##0.00\)">
                  <c:v>364.9899999999999</c:v>
                </c:pt>
                <c:pt idx="3161" formatCode="&quot;$&quot;#,##0.00_);\(&quot;$&quot;#,##0.00\)">
                  <c:v>364.9899999999999</c:v>
                </c:pt>
                <c:pt idx="3162" formatCode="&quot;$&quot;#,##0.00_);\(&quot;$&quot;#,##0.00\)">
                  <c:v>364.9899999999999</c:v>
                </c:pt>
                <c:pt idx="3163" formatCode="&quot;$&quot;#,##0.00_);\(&quot;$&quot;#,##0.00\)">
                  <c:v>364.9899999999999</c:v>
                </c:pt>
                <c:pt idx="3164" formatCode="&quot;$&quot;#,##0.00_);\(&quot;$&quot;#,##0.00\)">
                  <c:v>364.9899999999999</c:v>
                </c:pt>
                <c:pt idx="3165" formatCode="&quot;$&quot;#,##0.00_);\(&quot;$&quot;#,##0.00\)">
                  <c:v>364.9899999999999</c:v>
                </c:pt>
                <c:pt idx="3166" formatCode="&quot;$&quot;#,##0.00_);\(&quot;$&quot;#,##0.00\)">
                  <c:v>364.9899999999999</c:v>
                </c:pt>
                <c:pt idx="3167" formatCode="&quot;$&quot;#,##0.00_);\(&quot;$&quot;#,##0.00\)">
                  <c:v>364.9899999999999</c:v>
                </c:pt>
                <c:pt idx="3168" formatCode="&quot;$&quot;#,##0.00_);\(&quot;$&quot;#,##0.00\)">
                  <c:v>364.9899999999999</c:v>
                </c:pt>
                <c:pt idx="3169" formatCode="&quot;$&quot;#,##0.00_);\(&quot;$&quot;#,##0.00\)">
                  <c:v>364.9899999999999</c:v>
                </c:pt>
                <c:pt idx="3170" formatCode="&quot;$&quot;#,##0.00_);\(&quot;$&quot;#,##0.00\)">
                  <c:v>364.9899999999999</c:v>
                </c:pt>
                <c:pt idx="3171" formatCode="&quot;$&quot;#,##0.00_);\(&quot;$&quot;#,##0.00\)">
                  <c:v>364.9899999999999</c:v>
                </c:pt>
                <c:pt idx="3172" formatCode="&quot;$&quot;#,##0.00_);\(&quot;$&quot;#,##0.00\)">
                  <c:v>364.9899999999999</c:v>
                </c:pt>
                <c:pt idx="3173" formatCode="&quot;$&quot;#,##0.00_);\(&quot;$&quot;#,##0.00\)">
                  <c:v>364.9899999999999</c:v>
                </c:pt>
                <c:pt idx="3174" formatCode="&quot;$&quot;#,##0.00_);\(&quot;$&quot;#,##0.00\)">
                  <c:v>364.9899999999999</c:v>
                </c:pt>
                <c:pt idx="3175" formatCode="&quot;$&quot;#,##0.00_);\(&quot;$&quot;#,##0.00\)">
                  <c:v>364.9899999999999</c:v>
                </c:pt>
                <c:pt idx="3176" formatCode="&quot;$&quot;#,##0.00_);\(&quot;$&quot;#,##0.00\)">
                  <c:v>364.9899999999999</c:v>
                </c:pt>
                <c:pt idx="3177" formatCode="&quot;$&quot;#,##0.00_);\(&quot;$&quot;#,##0.00\)">
                  <c:v>364.9899999999999</c:v>
                </c:pt>
                <c:pt idx="3178" formatCode="&quot;$&quot;#,##0.00_);\(&quot;$&quot;#,##0.00\)">
                  <c:v>364.9899999999999</c:v>
                </c:pt>
                <c:pt idx="3179" formatCode="&quot;$&quot;#,##0.00_);\(&quot;$&quot;#,##0.00\)">
                  <c:v>364.9899999999999</c:v>
                </c:pt>
                <c:pt idx="3180" formatCode="&quot;$&quot;#,##0.00_);\(&quot;$&quot;#,##0.00\)">
                  <c:v>364.9899999999999</c:v>
                </c:pt>
                <c:pt idx="3181" formatCode="&quot;$&quot;#,##0.00_);\(&quot;$&quot;#,##0.00\)">
                  <c:v>364.9899999999999</c:v>
                </c:pt>
                <c:pt idx="3182" formatCode="&quot;$&quot;#,##0.00_);\(&quot;$&quot;#,##0.00\)">
                  <c:v>364.9899999999999</c:v>
                </c:pt>
                <c:pt idx="3183" formatCode="&quot;$&quot;#,##0.00_);\(&quot;$&quot;#,##0.00\)">
                  <c:v>364.9899999999999</c:v>
                </c:pt>
                <c:pt idx="3184" formatCode="&quot;$&quot;#,##0.00_);\(&quot;$&quot;#,##0.00\)">
                  <c:v>364.9899999999999</c:v>
                </c:pt>
                <c:pt idx="3185" formatCode="&quot;$&quot;#,##0.00_);\(&quot;$&quot;#,##0.00\)">
                  <c:v>364.9899999999999</c:v>
                </c:pt>
                <c:pt idx="3186" formatCode="&quot;$&quot;#,##0.00_);\(&quot;$&quot;#,##0.00\)">
                  <c:v>364.9899999999999</c:v>
                </c:pt>
                <c:pt idx="3187" formatCode="&quot;$&quot;#,##0.00_);\(&quot;$&quot;#,##0.00\)">
                  <c:v>364.9899999999999</c:v>
                </c:pt>
                <c:pt idx="3188" formatCode="&quot;$&quot;#,##0.00_);\(&quot;$&quot;#,##0.00\)">
                  <c:v>364.9899999999999</c:v>
                </c:pt>
                <c:pt idx="3189" formatCode="&quot;$&quot;#,##0.00_);\(&quot;$&quot;#,##0.00\)">
                  <c:v>364.9899999999999</c:v>
                </c:pt>
                <c:pt idx="3190" formatCode="&quot;$&quot;#,##0.00_);\(&quot;$&quot;#,##0.00\)">
                  <c:v>364.9899999999999</c:v>
                </c:pt>
                <c:pt idx="3191" formatCode="&quot;$&quot;#,##0.00_);\(&quot;$&quot;#,##0.00\)">
                  <c:v>364.9899999999999</c:v>
                </c:pt>
                <c:pt idx="3192" formatCode="&quot;$&quot;#,##0.00_);\(&quot;$&quot;#,##0.00\)">
                  <c:v>364.9899999999999</c:v>
                </c:pt>
                <c:pt idx="3193" formatCode="&quot;$&quot;#,##0.00_);\(&quot;$&quot;#,##0.00\)">
                  <c:v>364.9899999999999</c:v>
                </c:pt>
                <c:pt idx="3194" formatCode="&quot;$&quot;#,##0.00_);\(&quot;$&quot;#,##0.00\)">
                  <c:v>364.9899999999999</c:v>
                </c:pt>
                <c:pt idx="3195" formatCode="&quot;$&quot;#,##0.00_);\(&quot;$&quot;#,##0.00\)">
                  <c:v>364.9899999999999</c:v>
                </c:pt>
                <c:pt idx="3196" formatCode="&quot;$&quot;#,##0.00_);\(&quot;$&quot;#,##0.00\)">
                  <c:v>364.9899999999999</c:v>
                </c:pt>
                <c:pt idx="3197" formatCode="&quot;$&quot;#,##0.00_);\(&quot;$&quot;#,##0.00\)">
                  <c:v>364.9899999999999</c:v>
                </c:pt>
                <c:pt idx="3198" formatCode="&quot;$&quot;#,##0.00_);\(&quot;$&quot;#,##0.00\)">
                  <c:v>364.9899999999999</c:v>
                </c:pt>
                <c:pt idx="3199" formatCode="&quot;$&quot;#,##0.00_);\(&quot;$&quot;#,##0.00\)">
                  <c:v>364.9899999999999</c:v>
                </c:pt>
                <c:pt idx="3200" formatCode="&quot;$&quot;#,##0.00_);\(&quot;$&quot;#,##0.00\)">
                  <c:v>364.9899999999999</c:v>
                </c:pt>
                <c:pt idx="3201" formatCode="&quot;$&quot;#,##0.00_);\(&quot;$&quot;#,##0.00\)">
                  <c:v>364.9899999999999</c:v>
                </c:pt>
                <c:pt idx="3202" formatCode="&quot;$&quot;#,##0.00_);\(&quot;$&quot;#,##0.00\)">
                  <c:v>364.9899999999999</c:v>
                </c:pt>
                <c:pt idx="3203" formatCode="&quot;$&quot;#,##0.00_);\(&quot;$&quot;#,##0.00\)">
                  <c:v>364.9899999999999</c:v>
                </c:pt>
                <c:pt idx="3204" formatCode="&quot;$&quot;#,##0.00_);\(&quot;$&quot;#,##0.00\)">
                  <c:v>364.9899999999999</c:v>
                </c:pt>
                <c:pt idx="3205" formatCode="&quot;$&quot;#,##0.00_);\(&quot;$&quot;#,##0.00\)">
                  <c:v>364.9899999999999</c:v>
                </c:pt>
                <c:pt idx="3206" formatCode="&quot;$&quot;#,##0.00_);\(&quot;$&quot;#,##0.00\)">
                  <c:v>364.9899999999999</c:v>
                </c:pt>
                <c:pt idx="3207" formatCode="&quot;$&quot;#,##0.00_);\(&quot;$&quot;#,##0.00\)">
                  <c:v>364.9899999999999</c:v>
                </c:pt>
                <c:pt idx="3208" formatCode="&quot;$&quot;#,##0.00_);\(&quot;$&quot;#,##0.00\)">
                  <c:v>364.9899999999999</c:v>
                </c:pt>
                <c:pt idx="3209" formatCode="&quot;$&quot;#,##0.00_);\(&quot;$&quot;#,##0.00\)">
                  <c:v>364.9899999999999</c:v>
                </c:pt>
                <c:pt idx="3210" formatCode="&quot;$&quot;#,##0.00_);\(&quot;$&quot;#,##0.00\)">
                  <c:v>364.9899999999999</c:v>
                </c:pt>
                <c:pt idx="3211" formatCode="&quot;$&quot;#,##0.00_);\(&quot;$&quot;#,##0.00\)">
                  <c:v>364.9899999999999</c:v>
                </c:pt>
                <c:pt idx="3212" formatCode="&quot;$&quot;#,##0.00_);\(&quot;$&quot;#,##0.00\)">
                  <c:v>364.9899999999999</c:v>
                </c:pt>
                <c:pt idx="3213" formatCode="&quot;$&quot;#,##0.00_);\(&quot;$&quot;#,##0.00\)">
                  <c:v>364.9899999999999</c:v>
                </c:pt>
                <c:pt idx="3214" formatCode="&quot;$&quot;#,##0.00_);\(&quot;$&quot;#,##0.00\)">
                  <c:v>364.9899999999999</c:v>
                </c:pt>
                <c:pt idx="3215" formatCode="&quot;$&quot;#,##0.00_);\(&quot;$&quot;#,##0.00\)">
                  <c:v>364.9899999999999</c:v>
                </c:pt>
                <c:pt idx="3216" formatCode="&quot;$&quot;#,##0.00_);\(&quot;$&quot;#,##0.00\)">
                  <c:v>364.9899999999999</c:v>
                </c:pt>
                <c:pt idx="3217" formatCode="&quot;$&quot;#,##0.00_);\(&quot;$&quot;#,##0.00\)">
                  <c:v>364.9899999999999</c:v>
                </c:pt>
                <c:pt idx="3218" formatCode="&quot;$&quot;#,##0.00_);\(&quot;$&quot;#,##0.00\)">
                  <c:v>364.9899999999999</c:v>
                </c:pt>
                <c:pt idx="3219" formatCode="&quot;$&quot;#,##0.00_);\(&quot;$&quot;#,##0.00\)">
                  <c:v>364.9899999999999</c:v>
                </c:pt>
                <c:pt idx="3220" formatCode="&quot;$&quot;#,##0.00_);\(&quot;$&quot;#,##0.00\)">
                  <c:v>364.9899999999999</c:v>
                </c:pt>
                <c:pt idx="3221" formatCode="&quot;$&quot;#,##0.00_);\(&quot;$&quot;#,##0.00\)">
                  <c:v>364.9899999999999</c:v>
                </c:pt>
                <c:pt idx="3222" formatCode="&quot;$&quot;#,##0.00_);\(&quot;$&quot;#,##0.00\)">
                  <c:v>364.9899999999999</c:v>
                </c:pt>
                <c:pt idx="3223" formatCode="&quot;$&quot;#,##0.00_);\(&quot;$&quot;#,##0.00\)">
                  <c:v>364.9899999999999</c:v>
                </c:pt>
                <c:pt idx="3224" formatCode="&quot;$&quot;#,##0.00_);\(&quot;$&quot;#,##0.00\)">
                  <c:v>364.9899999999999</c:v>
                </c:pt>
                <c:pt idx="3225" formatCode="&quot;$&quot;#,##0.00_);\(&quot;$&quot;#,##0.00\)">
                  <c:v>364.9899999999999</c:v>
                </c:pt>
                <c:pt idx="3226" formatCode="&quot;$&quot;#,##0.00_);\(&quot;$&quot;#,##0.00\)">
                  <c:v>364.9899999999999</c:v>
                </c:pt>
                <c:pt idx="3227" formatCode="&quot;$&quot;#,##0.00_);\(&quot;$&quot;#,##0.00\)">
                  <c:v>364.9899999999999</c:v>
                </c:pt>
                <c:pt idx="3228" formatCode="&quot;$&quot;#,##0.00_);\(&quot;$&quot;#,##0.00\)">
                  <c:v>364.9899999999999</c:v>
                </c:pt>
                <c:pt idx="3229" formatCode="&quot;$&quot;#,##0.00_);\(&quot;$&quot;#,##0.00\)">
                  <c:v>364.9899999999999</c:v>
                </c:pt>
                <c:pt idx="3230" formatCode="&quot;$&quot;#,##0.00_);\(&quot;$&quot;#,##0.00\)">
                  <c:v>364.9899999999999</c:v>
                </c:pt>
                <c:pt idx="3231" formatCode="&quot;$&quot;#,##0.00_);\(&quot;$&quot;#,##0.00\)">
                  <c:v>364.9899999999999</c:v>
                </c:pt>
                <c:pt idx="3232" formatCode="&quot;$&quot;#,##0.00_);\(&quot;$&quot;#,##0.00\)">
                  <c:v>364.9899999999999</c:v>
                </c:pt>
                <c:pt idx="3233" formatCode="&quot;$&quot;#,##0.00_);\(&quot;$&quot;#,##0.00\)">
                  <c:v>364.9899999999999</c:v>
                </c:pt>
                <c:pt idx="3234" formatCode="&quot;$&quot;#,##0.00_);\(&quot;$&quot;#,##0.00\)">
                  <c:v>364.9899999999999</c:v>
                </c:pt>
                <c:pt idx="3235" formatCode="&quot;$&quot;#,##0.00_);\(&quot;$&quot;#,##0.00\)">
                  <c:v>364.9899999999999</c:v>
                </c:pt>
                <c:pt idx="3236" formatCode="&quot;$&quot;#,##0.00_);\(&quot;$&quot;#,##0.00\)">
                  <c:v>364.9899999999999</c:v>
                </c:pt>
                <c:pt idx="3237" formatCode="&quot;$&quot;#,##0.00_);\(&quot;$&quot;#,##0.00\)">
                  <c:v>364.9899999999999</c:v>
                </c:pt>
                <c:pt idx="3238" formatCode="&quot;$&quot;#,##0.00_);\(&quot;$&quot;#,##0.00\)">
                  <c:v>364.9899999999999</c:v>
                </c:pt>
                <c:pt idx="3239" formatCode="&quot;$&quot;#,##0.00_);\(&quot;$&quot;#,##0.00\)">
                  <c:v>364.9899999999999</c:v>
                </c:pt>
                <c:pt idx="3240" formatCode="&quot;$&quot;#,##0.00_);\(&quot;$&quot;#,##0.00\)">
                  <c:v>364.9899999999999</c:v>
                </c:pt>
                <c:pt idx="3241" formatCode="&quot;$&quot;#,##0.00_);\(&quot;$&quot;#,##0.00\)">
                  <c:v>364.9899999999999</c:v>
                </c:pt>
                <c:pt idx="3242" formatCode="&quot;$&quot;#,##0.00_);\(&quot;$&quot;#,##0.00\)">
                  <c:v>364.9899999999999</c:v>
                </c:pt>
                <c:pt idx="3243" formatCode="&quot;$&quot;#,##0.00_);\(&quot;$&quot;#,##0.00\)">
                  <c:v>364.9899999999999</c:v>
                </c:pt>
                <c:pt idx="3244" formatCode="&quot;$&quot;#,##0.00_);\(&quot;$&quot;#,##0.00\)">
                  <c:v>364.9899999999999</c:v>
                </c:pt>
                <c:pt idx="3245" formatCode="&quot;$&quot;#,##0.00_);\(&quot;$&quot;#,##0.00\)">
                  <c:v>364.9899999999999</c:v>
                </c:pt>
                <c:pt idx="3246" formatCode="&quot;$&quot;#,##0.00_);\(&quot;$&quot;#,##0.00\)">
                  <c:v>364.9899999999999</c:v>
                </c:pt>
                <c:pt idx="3247" formatCode="&quot;$&quot;#,##0.00_);\(&quot;$&quot;#,##0.00\)">
                  <c:v>364.9899999999999</c:v>
                </c:pt>
                <c:pt idx="3248" formatCode="&quot;$&quot;#,##0.00_);\(&quot;$&quot;#,##0.00\)">
                  <c:v>364.9899999999999</c:v>
                </c:pt>
                <c:pt idx="3249" formatCode="&quot;$&quot;#,##0.00_);\(&quot;$&quot;#,##0.00\)">
                  <c:v>364.9899999999999</c:v>
                </c:pt>
                <c:pt idx="3250" formatCode="&quot;$&quot;#,##0.00_);\(&quot;$&quot;#,##0.00\)">
                  <c:v>364.9899999999999</c:v>
                </c:pt>
                <c:pt idx="3251" formatCode="&quot;$&quot;#,##0.00_);\(&quot;$&quot;#,##0.00\)">
                  <c:v>364.9899999999999</c:v>
                </c:pt>
                <c:pt idx="3252" formatCode="&quot;$&quot;#,##0.00_);\(&quot;$&quot;#,##0.00\)">
                  <c:v>364.9899999999999</c:v>
                </c:pt>
                <c:pt idx="3253" formatCode="&quot;$&quot;#,##0.00_);\(&quot;$&quot;#,##0.00\)">
                  <c:v>364.9899999999999</c:v>
                </c:pt>
                <c:pt idx="3254" formatCode="&quot;$&quot;#,##0.00_);\(&quot;$&quot;#,##0.00\)">
                  <c:v>364.9899999999999</c:v>
                </c:pt>
                <c:pt idx="3255" formatCode="&quot;$&quot;#,##0.00_);\(&quot;$&quot;#,##0.00\)">
                  <c:v>364.9899999999999</c:v>
                </c:pt>
                <c:pt idx="3256" formatCode="&quot;$&quot;#,##0.00_);\(&quot;$&quot;#,##0.00\)">
                  <c:v>364.9899999999999</c:v>
                </c:pt>
                <c:pt idx="3257" formatCode="&quot;$&quot;#,##0.00_);\(&quot;$&quot;#,##0.00\)">
                  <c:v>364.9899999999999</c:v>
                </c:pt>
                <c:pt idx="3258" formatCode="&quot;$&quot;#,##0.00_);\(&quot;$&quot;#,##0.00\)">
                  <c:v>364.9899999999999</c:v>
                </c:pt>
                <c:pt idx="3259" formatCode="&quot;$&quot;#,##0.00_);\(&quot;$&quot;#,##0.00\)">
                  <c:v>364.9899999999999</c:v>
                </c:pt>
                <c:pt idx="3260" formatCode="&quot;$&quot;#,##0.00_);\(&quot;$&quot;#,##0.00\)">
                  <c:v>364.9899999999999</c:v>
                </c:pt>
                <c:pt idx="3261" formatCode="&quot;$&quot;#,##0.00_);\(&quot;$&quot;#,##0.00\)">
                  <c:v>364.9899999999999</c:v>
                </c:pt>
                <c:pt idx="3262" formatCode="&quot;$&quot;#,##0.00_);\(&quot;$&quot;#,##0.00\)">
                  <c:v>364.9899999999999</c:v>
                </c:pt>
                <c:pt idx="3263" formatCode="&quot;$&quot;#,##0.00_);\(&quot;$&quot;#,##0.00\)">
                  <c:v>364.9899999999999</c:v>
                </c:pt>
                <c:pt idx="3264" formatCode="&quot;$&quot;#,##0.00_);\(&quot;$&quot;#,##0.00\)">
                  <c:v>364.9899999999999</c:v>
                </c:pt>
                <c:pt idx="3265" formatCode="&quot;$&quot;#,##0.00_);\(&quot;$&quot;#,##0.00\)">
                  <c:v>364.9899999999999</c:v>
                </c:pt>
                <c:pt idx="3266" formatCode="&quot;$&quot;#,##0.00_);\(&quot;$&quot;#,##0.00\)">
                  <c:v>364.9899999999999</c:v>
                </c:pt>
                <c:pt idx="3267" formatCode="&quot;$&quot;#,##0.00_);\(&quot;$&quot;#,##0.00\)">
                  <c:v>364.9899999999999</c:v>
                </c:pt>
                <c:pt idx="3268" formatCode="&quot;$&quot;#,##0.00_);\(&quot;$&quot;#,##0.00\)">
                  <c:v>364.9899999999999</c:v>
                </c:pt>
                <c:pt idx="3269" formatCode="&quot;$&quot;#,##0.00_);\(&quot;$&quot;#,##0.00\)">
                  <c:v>364.9899999999999</c:v>
                </c:pt>
                <c:pt idx="3270" formatCode="&quot;$&quot;#,##0.00_);\(&quot;$&quot;#,##0.00\)">
                  <c:v>364.9899999999999</c:v>
                </c:pt>
                <c:pt idx="3271" formatCode="&quot;$&quot;#,##0.00_);\(&quot;$&quot;#,##0.00\)">
                  <c:v>364.9899999999999</c:v>
                </c:pt>
                <c:pt idx="3272" formatCode="&quot;$&quot;#,##0.00_);\(&quot;$&quot;#,##0.00\)">
                  <c:v>364.9899999999999</c:v>
                </c:pt>
                <c:pt idx="3273" formatCode="&quot;$&quot;#,##0.00_);\(&quot;$&quot;#,##0.00\)">
                  <c:v>364.9899999999999</c:v>
                </c:pt>
                <c:pt idx="3274" formatCode="&quot;$&quot;#,##0.00_);\(&quot;$&quot;#,##0.00\)">
                  <c:v>364.9899999999999</c:v>
                </c:pt>
                <c:pt idx="3275" formatCode="&quot;$&quot;#,##0.00_);\(&quot;$&quot;#,##0.00\)">
                  <c:v>364.9899999999999</c:v>
                </c:pt>
                <c:pt idx="3276" formatCode="&quot;$&quot;#,##0.00_);\(&quot;$&quot;#,##0.00\)">
                  <c:v>364.9899999999999</c:v>
                </c:pt>
                <c:pt idx="3277" formatCode="&quot;$&quot;#,##0.00_);\(&quot;$&quot;#,##0.00\)">
                  <c:v>364.9899999999999</c:v>
                </c:pt>
                <c:pt idx="3278" formatCode="&quot;$&quot;#,##0.00_);\(&quot;$&quot;#,##0.00\)">
                  <c:v>364.9899999999999</c:v>
                </c:pt>
                <c:pt idx="3279" formatCode="&quot;$&quot;#,##0.00_);\(&quot;$&quot;#,##0.00\)">
                  <c:v>364.9899999999999</c:v>
                </c:pt>
                <c:pt idx="3280" formatCode="&quot;$&quot;#,##0.00_);\(&quot;$&quot;#,##0.00\)">
                  <c:v>364.9899999999999</c:v>
                </c:pt>
                <c:pt idx="3281" formatCode="&quot;$&quot;#,##0.00_);\(&quot;$&quot;#,##0.00\)">
                  <c:v>364.9899999999999</c:v>
                </c:pt>
                <c:pt idx="3282" formatCode="&quot;$&quot;#,##0.00_);\(&quot;$&quot;#,##0.00\)">
                  <c:v>364.9899999999999</c:v>
                </c:pt>
                <c:pt idx="3283" formatCode="&quot;$&quot;#,##0.00_);\(&quot;$&quot;#,##0.00\)">
                  <c:v>364.9899999999999</c:v>
                </c:pt>
                <c:pt idx="3284" formatCode="&quot;$&quot;#,##0.00_);\(&quot;$&quot;#,##0.00\)">
                  <c:v>364.9899999999999</c:v>
                </c:pt>
                <c:pt idx="3285" formatCode="&quot;$&quot;#,##0.00_);\(&quot;$&quot;#,##0.00\)">
                  <c:v>364.9899999999999</c:v>
                </c:pt>
                <c:pt idx="3286" formatCode="&quot;$&quot;#,##0.00_);\(&quot;$&quot;#,##0.00\)">
                  <c:v>364.9899999999999</c:v>
                </c:pt>
                <c:pt idx="3287" formatCode="&quot;$&quot;#,##0.00_);\(&quot;$&quot;#,##0.00\)">
                  <c:v>364.9899999999999</c:v>
                </c:pt>
                <c:pt idx="3288" formatCode="&quot;$&quot;#,##0.00_);\(&quot;$&quot;#,##0.00\)">
                  <c:v>364.9899999999999</c:v>
                </c:pt>
                <c:pt idx="3289" formatCode="&quot;$&quot;#,##0.00_);\(&quot;$&quot;#,##0.00\)">
                  <c:v>364.9899999999999</c:v>
                </c:pt>
                <c:pt idx="3290" formatCode="&quot;$&quot;#,##0.00_);\(&quot;$&quot;#,##0.00\)">
                  <c:v>364.9899999999999</c:v>
                </c:pt>
                <c:pt idx="3291" formatCode="&quot;$&quot;#,##0.00_);\(&quot;$&quot;#,##0.00\)">
                  <c:v>364.9899999999999</c:v>
                </c:pt>
                <c:pt idx="3292" formatCode="&quot;$&quot;#,##0.00_);\(&quot;$&quot;#,##0.00\)">
                  <c:v>364.9899999999999</c:v>
                </c:pt>
                <c:pt idx="3293" formatCode="&quot;$&quot;#,##0.00_);\(&quot;$&quot;#,##0.00\)">
                  <c:v>364.9899999999999</c:v>
                </c:pt>
                <c:pt idx="3294" formatCode="&quot;$&quot;#,##0.00_);\(&quot;$&quot;#,##0.00\)">
                  <c:v>364.9899999999999</c:v>
                </c:pt>
                <c:pt idx="3295" formatCode="&quot;$&quot;#,##0.00_);\(&quot;$&quot;#,##0.00\)">
                  <c:v>364.9899999999999</c:v>
                </c:pt>
                <c:pt idx="3296" formatCode="&quot;$&quot;#,##0.00_);\(&quot;$&quot;#,##0.00\)">
                  <c:v>364.9899999999999</c:v>
                </c:pt>
                <c:pt idx="3297" formatCode="&quot;$&quot;#,##0.00_);\(&quot;$&quot;#,##0.00\)">
                  <c:v>364.9899999999999</c:v>
                </c:pt>
                <c:pt idx="3298" formatCode="&quot;$&quot;#,##0.00_);\(&quot;$&quot;#,##0.00\)">
                  <c:v>364.9899999999999</c:v>
                </c:pt>
                <c:pt idx="3299" formatCode="&quot;$&quot;#,##0.00_);\(&quot;$&quot;#,##0.00\)">
                  <c:v>364.9899999999999</c:v>
                </c:pt>
                <c:pt idx="3300" formatCode="&quot;$&quot;#,##0.00_);\(&quot;$&quot;#,##0.00\)">
                  <c:v>364.9899999999999</c:v>
                </c:pt>
                <c:pt idx="3301" formatCode="&quot;$&quot;#,##0.00_);\(&quot;$&quot;#,##0.00\)">
                  <c:v>364.9899999999999</c:v>
                </c:pt>
                <c:pt idx="3302" formatCode="&quot;$&quot;#,##0.00_);\(&quot;$&quot;#,##0.00\)">
                  <c:v>364.9899999999999</c:v>
                </c:pt>
                <c:pt idx="3303" formatCode="&quot;$&quot;#,##0.00_);\(&quot;$&quot;#,##0.00\)">
                  <c:v>364.9899999999999</c:v>
                </c:pt>
                <c:pt idx="3304" formatCode="&quot;$&quot;#,##0.00_);\(&quot;$&quot;#,##0.00\)">
                  <c:v>364.9899999999999</c:v>
                </c:pt>
                <c:pt idx="3305" formatCode="&quot;$&quot;#,##0.00_);\(&quot;$&quot;#,##0.00\)">
                  <c:v>364.9899999999999</c:v>
                </c:pt>
                <c:pt idx="3306" formatCode="&quot;$&quot;#,##0.00_);\(&quot;$&quot;#,##0.00\)">
                  <c:v>364.9899999999999</c:v>
                </c:pt>
                <c:pt idx="3307" formatCode="&quot;$&quot;#,##0.00_);\(&quot;$&quot;#,##0.00\)">
                  <c:v>364.9899999999999</c:v>
                </c:pt>
                <c:pt idx="3308" formatCode="&quot;$&quot;#,##0.00_);\(&quot;$&quot;#,##0.00\)">
                  <c:v>364.9899999999999</c:v>
                </c:pt>
                <c:pt idx="3309" formatCode="&quot;$&quot;#,##0.00_);\(&quot;$&quot;#,##0.00\)">
                  <c:v>364.9899999999999</c:v>
                </c:pt>
                <c:pt idx="3310" formatCode="&quot;$&quot;#,##0.00_);\(&quot;$&quot;#,##0.00\)">
                  <c:v>364.9899999999999</c:v>
                </c:pt>
                <c:pt idx="3311" formatCode="&quot;$&quot;#,##0.00_);\(&quot;$&quot;#,##0.00\)">
                  <c:v>364.9899999999999</c:v>
                </c:pt>
                <c:pt idx="3312" formatCode="&quot;$&quot;#,##0.00_);\(&quot;$&quot;#,##0.00\)">
                  <c:v>364.9899999999999</c:v>
                </c:pt>
                <c:pt idx="3313" formatCode="&quot;$&quot;#,##0.00_);\(&quot;$&quot;#,##0.00\)">
                  <c:v>364.9899999999999</c:v>
                </c:pt>
                <c:pt idx="3314" formatCode="&quot;$&quot;#,##0.00_);\(&quot;$&quot;#,##0.00\)">
                  <c:v>364.9899999999999</c:v>
                </c:pt>
                <c:pt idx="3315" formatCode="&quot;$&quot;#,##0.00_);\(&quot;$&quot;#,##0.00\)">
                  <c:v>364.9899999999999</c:v>
                </c:pt>
                <c:pt idx="3316" formatCode="&quot;$&quot;#,##0.00_);\(&quot;$&quot;#,##0.00\)">
                  <c:v>364.9899999999999</c:v>
                </c:pt>
                <c:pt idx="3317" formatCode="&quot;$&quot;#,##0.00_);\(&quot;$&quot;#,##0.00\)">
                  <c:v>364.9899999999999</c:v>
                </c:pt>
                <c:pt idx="3318" formatCode="&quot;$&quot;#,##0.00_);\(&quot;$&quot;#,##0.00\)">
                  <c:v>364.9899999999999</c:v>
                </c:pt>
                <c:pt idx="3319" formatCode="&quot;$&quot;#,##0.00_);\(&quot;$&quot;#,##0.00\)">
                  <c:v>364.9899999999999</c:v>
                </c:pt>
                <c:pt idx="3320" formatCode="&quot;$&quot;#,##0.00_);\(&quot;$&quot;#,##0.00\)">
                  <c:v>364.9899999999999</c:v>
                </c:pt>
                <c:pt idx="3321" formatCode="&quot;$&quot;#,##0.00_);\(&quot;$&quot;#,##0.00\)">
                  <c:v>364.9899999999999</c:v>
                </c:pt>
                <c:pt idx="3322" formatCode="&quot;$&quot;#,##0.00_);\(&quot;$&quot;#,##0.00\)">
                  <c:v>364.9899999999999</c:v>
                </c:pt>
                <c:pt idx="3323" formatCode="&quot;$&quot;#,##0.00_);\(&quot;$&quot;#,##0.00\)">
                  <c:v>364.9899999999999</c:v>
                </c:pt>
                <c:pt idx="3324" formatCode="&quot;$&quot;#,##0.00_);\(&quot;$&quot;#,##0.00\)">
                  <c:v>364.9899999999999</c:v>
                </c:pt>
                <c:pt idx="3325" formatCode="&quot;$&quot;#,##0.00_);\(&quot;$&quot;#,##0.00\)">
                  <c:v>364.9899999999999</c:v>
                </c:pt>
                <c:pt idx="3326" formatCode="&quot;$&quot;#,##0.00_);\(&quot;$&quot;#,##0.00\)">
                  <c:v>364.9899999999999</c:v>
                </c:pt>
                <c:pt idx="3327" formatCode="&quot;$&quot;#,##0.00_);\(&quot;$&quot;#,##0.00\)">
                  <c:v>364.9899999999999</c:v>
                </c:pt>
                <c:pt idx="3328" formatCode="&quot;$&quot;#,##0.00_);\(&quot;$&quot;#,##0.00\)">
                  <c:v>364.9899999999999</c:v>
                </c:pt>
                <c:pt idx="3329" formatCode="&quot;$&quot;#,##0.00_);\(&quot;$&quot;#,##0.00\)">
                  <c:v>364.9899999999999</c:v>
                </c:pt>
                <c:pt idx="3330" formatCode="&quot;$&quot;#,##0.00_);\(&quot;$&quot;#,##0.00\)">
                  <c:v>364.9899999999999</c:v>
                </c:pt>
                <c:pt idx="3331" formatCode="&quot;$&quot;#,##0.00_);\(&quot;$&quot;#,##0.00\)">
                  <c:v>364.9899999999999</c:v>
                </c:pt>
                <c:pt idx="3332" formatCode="&quot;$&quot;#,##0.00_);\(&quot;$&quot;#,##0.00\)">
                  <c:v>364.9899999999999</c:v>
                </c:pt>
                <c:pt idx="3333" formatCode="&quot;$&quot;#,##0.00_);\(&quot;$&quot;#,##0.00\)">
                  <c:v>364.9899999999999</c:v>
                </c:pt>
                <c:pt idx="3334" formatCode="&quot;$&quot;#,##0.00_);\(&quot;$&quot;#,##0.00\)">
                  <c:v>364.9899999999999</c:v>
                </c:pt>
                <c:pt idx="3335" formatCode="&quot;$&quot;#,##0.00_);\(&quot;$&quot;#,##0.00\)">
                  <c:v>364.9899999999999</c:v>
                </c:pt>
                <c:pt idx="3336" formatCode="&quot;$&quot;#,##0.00_);\(&quot;$&quot;#,##0.00\)">
                  <c:v>364.9899999999999</c:v>
                </c:pt>
                <c:pt idx="3337" formatCode="&quot;$&quot;#,##0.00_);\(&quot;$&quot;#,##0.00\)">
                  <c:v>364.9899999999999</c:v>
                </c:pt>
                <c:pt idx="3338" formatCode="&quot;$&quot;#,##0.00_);\(&quot;$&quot;#,##0.00\)">
                  <c:v>364.9899999999999</c:v>
                </c:pt>
                <c:pt idx="3339" formatCode="&quot;$&quot;#,##0.00_);\(&quot;$&quot;#,##0.00\)">
                  <c:v>364.9899999999999</c:v>
                </c:pt>
                <c:pt idx="3340" formatCode="&quot;$&quot;#,##0.00_);\(&quot;$&quot;#,##0.00\)">
                  <c:v>364.9899999999999</c:v>
                </c:pt>
                <c:pt idx="3341" formatCode="&quot;$&quot;#,##0.00_);\(&quot;$&quot;#,##0.00\)">
                  <c:v>364.9899999999999</c:v>
                </c:pt>
                <c:pt idx="3342" formatCode="&quot;$&quot;#,##0.00_);\(&quot;$&quot;#,##0.00\)">
                  <c:v>364.9899999999999</c:v>
                </c:pt>
                <c:pt idx="3343" formatCode="&quot;$&quot;#,##0.00_);\(&quot;$&quot;#,##0.00\)">
                  <c:v>364.9899999999999</c:v>
                </c:pt>
                <c:pt idx="3344" formatCode="&quot;$&quot;#,##0.00_);\(&quot;$&quot;#,##0.00\)">
                  <c:v>364.9899999999999</c:v>
                </c:pt>
                <c:pt idx="3345" formatCode="&quot;$&quot;#,##0.00_);\(&quot;$&quot;#,##0.00\)">
                  <c:v>364.9899999999999</c:v>
                </c:pt>
                <c:pt idx="3346" formatCode="&quot;$&quot;#,##0.00_);\(&quot;$&quot;#,##0.00\)">
                  <c:v>364.9899999999999</c:v>
                </c:pt>
                <c:pt idx="3347" formatCode="&quot;$&quot;#,##0.00_);\(&quot;$&quot;#,##0.00\)">
                  <c:v>364.9899999999999</c:v>
                </c:pt>
                <c:pt idx="3348" formatCode="&quot;$&quot;#,##0.00_);\(&quot;$&quot;#,##0.00\)">
                  <c:v>364.9899999999999</c:v>
                </c:pt>
                <c:pt idx="3349" formatCode="&quot;$&quot;#,##0.00_);\(&quot;$&quot;#,##0.00\)">
                  <c:v>364.9899999999999</c:v>
                </c:pt>
                <c:pt idx="3350" formatCode="&quot;$&quot;#,##0.00_);\(&quot;$&quot;#,##0.00\)">
                  <c:v>364.9899999999999</c:v>
                </c:pt>
                <c:pt idx="3351" formatCode="&quot;$&quot;#,##0.00_);\(&quot;$&quot;#,##0.00\)">
                  <c:v>364.9899999999999</c:v>
                </c:pt>
                <c:pt idx="3352" formatCode="&quot;$&quot;#,##0.00_);\(&quot;$&quot;#,##0.00\)">
                  <c:v>364.9899999999999</c:v>
                </c:pt>
                <c:pt idx="3353" formatCode="&quot;$&quot;#,##0.00_);\(&quot;$&quot;#,##0.00\)">
                  <c:v>364.9899999999999</c:v>
                </c:pt>
                <c:pt idx="3354" formatCode="&quot;$&quot;#,##0.00_);\(&quot;$&quot;#,##0.00\)">
                  <c:v>364.9899999999999</c:v>
                </c:pt>
                <c:pt idx="3355" formatCode="&quot;$&quot;#,##0.00_);\(&quot;$&quot;#,##0.00\)">
                  <c:v>364.9899999999999</c:v>
                </c:pt>
                <c:pt idx="3356" formatCode="&quot;$&quot;#,##0.00_);\(&quot;$&quot;#,##0.00\)">
                  <c:v>364.9899999999999</c:v>
                </c:pt>
                <c:pt idx="3357" formatCode="&quot;$&quot;#,##0.00_);\(&quot;$&quot;#,##0.00\)">
                  <c:v>364.9899999999999</c:v>
                </c:pt>
                <c:pt idx="3358" formatCode="&quot;$&quot;#,##0.00_);\(&quot;$&quot;#,##0.00\)">
                  <c:v>364.9899999999999</c:v>
                </c:pt>
                <c:pt idx="3359" formatCode="&quot;$&quot;#,##0.00_);\(&quot;$&quot;#,##0.00\)">
                  <c:v>364.9899999999999</c:v>
                </c:pt>
              </c:numCache>
            </c:numRef>
          </c:val>
        </c:ser>
        <c:ser>
          <c:idx val="3"/>
          <c:order val="3"/>
          <c:tx>
            <c:strRef>
              <c:f>Impresion!$H$2</c:f>
              <c:strCache>
                <c:ptCount val="1"/>
                <c:pt idx="0">
                  <c:v>Act 4</c:v>
                </c:pt>
              </c:strCache>
            </c:strRef>
          </c:tx>
          <c:spPr>
            <a:solidFill>
              <a:sysClr val="windowText" lastClr="000000">
                <a:lumMod val="50000"/>
                <a:lumOff val="50000"/>
              </a:sysClr>
            </a:solidFill>
          </c:spPr>
          <c:invertIfNegative val="0"/>
          <c:val>
            <c:numRef>
              <c:f>Impresion!$H$3:$H$3776</c:f>
              <c:numCache>
                <c:formatCode>General</c:formatCode>
                <c:ptCount val="3774"/>
                <c:pt idx="3360" formatCode="&quot;$&quot;#,##0.00_);\(&quot;$&quot;#,##0.00\)">
                  <c:v>365.25</c:v>
                </c:pt>
                <c:pt idx="3361" formatCode="&quot;$&quot;#,##0.00_);\(&quot;$&quot;#,##0.00\)">
                  <c:v>365.25</c:v>
                </c:pt>
                <c:pt idx="3362" formatCode="&quot;$&quot;#,##0.00_);\(&quot;$&quot;#,##0.00\)">
                  <c:v>365.25</c:v>
                </c:pt>
                <c:pt idx="3363" formatCode="&quot;$&quot;#,##0.00_);\(&quot;$&quot;#,##0.00\)">
                  <c:v>365.25</c:v>
                </c:pt>
                <c:pt idx="3364" formatCode="&quot;$&quot;#,##0.00_);\(&quot;$&quot;#,##0.00\)">
                  <c:v>365.25</c:v>
                </c:pt>
                <c:pt idx="3365" formatCode="&quot;$&quot;#,##0.00_);\(&quot;$&quot;#,##0.00\)">
                  <c:v>365.25</c:v>
                </c:pt>
                <c:pt idx="3366" formatCode="&quot;$&quot;#,##0.00_);\(&quot;$&quot;#,##0.00\)">
                  <c:v>365.25</c:v>
                </c:pt>
                <c:pt idx="3367" formatCode="&quot;$&quot;#,##0.00_);\(&quot;$&quot;#,##0.00\)">
                  <c:v>365.25</c:v>
                </c:pt>
                <c:pt idx="3368" formatCode="&quot;$&quot;#,##0.00_);\(&quot;$&quot;#,##0.00\)">
                  <c:v>365.25</c:v>
                </c:pt>
                <c:pt idx="3369" formatCode="&quot;$&quot;#,##0.00_);\(&quot;$&quot;#,##0.00\)">
                  <c:v>365.25</c:v>
                </c:pt>
                <c:pt idx="3370" formatCode="&quot;$&quot;#,##0.00_);\(&quot;$&quot;#,##0.00\)">
                  <c:v>365.25</c:v>
                </c:pt>
                <c:pt idx="3371" formatCode="&quot;$&quot;#,##0.00_);\(&quot;$&quot;#,##0.00\)">
                  <c:v>365.25</c:v>
                </c:pt>
                <c:pt idx="3372" formatCode="&quot;$&quot;#,##0.00_);\(&quot;$&quot;#,##0.00\)">
                  <c:v>365.25</c:v>
                </c:pt>
                <c:pt idx="3373" formatCode="&quot;$&quot;#,##0.00_);\(&quot;$&quot;#,##0.00\)">
                  <c:v>365.25</c:v>
                </c:pt>
                <c:pt idx="3374" formatCode="&quot;$&quot;#,##0.00_);\(&quot;$&quot;#,##0.00\)">
                  <c:v>365.25</c:v>
                </c:pt>
                <c:pt idx="3375" formatCode="&quot;$&quot;#,##0.00_);\(&quot;$&quot;#,##0.00\)">
                  <c:v>365.25</c:v>
                </c:pt>
                <c:pt idx="3376" formatCode="&quot;$&quot;#,##0.00_);\(&quot;$&quot;#,##0.00\)">
                  <c:v>365.25</c:v>
                </c:pt>
                <c:pt idx="3377" formatCode="&quot;$&quot;#,##0.00_);\(&quot;$&quot;#,##0.00\)">
                  <c:v>365.25</c:v>
                </c:pt>
                <c:pt idx="3378" formatCode="&quot;$&quot;#,##0.00_);\(&quot;$&quot;#,##0.00\)">
                  <c:v>365.25</c:v>
                </c:pt>
                <c:pt idx="3379" formatCode="&quot;$&quot;#,##0.00_);\(&quot;$&quot;#,##0.00\)">
                  <c:v>365.25</c:v>
                </c:pt>
                <c:pt idx="3380" formatCode="&quot;$&quot;#,##0.00_);\(&quot;$&quot;#,##0.00\)">
                  <c:v>365.25</c:v>
                </c:pt>
                <c:pt idx="3381" formatCode="&quot;$&quot;#,##0.00_);\(&quot;$&quot;#,##0.00\)">
                  <c:v>365.25</c:v>
                </c:pt>
                <c:pt idx="3382" formatCode="&quot;$&quot;#,##0.00_);\(&quot;$&quot;#,##0.00\)">
                  <c:v>365.25</c:v>
                </c:pt>
                <c:pt idx="3383" formatCode="&quot;$&quot;#,##0.00_);\(&quot;$&quot;#,##0.00\)">
                  <c:v>365.25</c:v>
                </c:pt>
                <c:pt idx="3384" formatCode="&quot;$&quot;#,##0.00_);\(&quot;$&quot;#,##0.00\)">
                  <c:v>365.25</c:v>
                </c:pt>
                <c:pt idx="3385" formatCode="&quot;$&quot;#,##0.00_);\(&quot;$&quot;#,##0.00\)">
                  <c:v>365.25</c:v>
                </c:pt>
                <c:pt idx="3386" formatCode="&quot;$&quot;#,##0.00_);\(&quot;$&quot;#,##0.00\)">
                  <c:v>365.25</c:v>
                </c:pt>
                <c:pt idx="3387" formatCode="&quot;$&quot;#,##0.00_);\(&quot;$&quot;#,##0.00\)">
                  <c:v>365.25</c:v>
                </c:pt>
                <c:pt idx="3388" formatCode="&quot;$&quot;#,##0.00_);\(&quot;$&quot;#,##0.00\)">
                  <c:v>365.25</c:v>
                </c:pt>
                <c:pt idx="3389" formatCode="&quot;$&quot;#,##0.00_);\(&quot;$&quot;#,##0.00\)">
                  <c:v>365.25</c:v>
                </c:pt>
                <c:pt idx="3390" formatCode="&quot;$&quot;#,##0.00_);\(&quot;$&quot;#,##0.00\)">
                  <c:v>365.25</c:v>
                </c:pt>
                <c:pt idx="3391" formatCode="&quot;$&quot;#,##0.00_);\(&quot;$&quot;#,##0.00\)">
                  <c:v>365.25</c:v>
                </c:pt>
                <c:pt idx="3392" formatCode="&quot;$&quot;#,##0.00_);\(&quot;$&quot;#,##0.00\)">
                  <c:v>365.25</c:v>
                </c:pt>
                <c:pt idx="3393" formatCode="&quot;$&quot;#,##0.00_);\(&quot;$&quot;#,##0.00\)">
                  <c:v>365.25</c:v>
                </c:pt>
                <c:pt idx="3394" formatCode="&quot;$&quot;#,##0.00_);\(&quot;$&quot;#,##0.00\)">
                  <c:v>365.25</c:v>
                </c:pt>
                <c:pt idx="3395" formatCode="&quot;$&quot;#,##0.00_);\(&quot;$&quot;#,##0.00\)">
                  <c:v>365.25</c:v>
                </c:pt>
                <c:pt idx="3396" formatCode="&quot;$&quot;#,##0.00_);\(&quot;$&quot;#,##0.00\)">
                  <c:v>365.25</c:v>
                </c:pt>
                <c:pt idx="3397" formatCode="&quot;$&quot;#,##0.00_);\(&quot;$&quot;#,##0.00\)">
                  <c:v>365.25</c:v>
                </c:pt>
                <c:pt idx="3398" formatCode="&quot;$&quot;#,##0.00_);\(&quot;$&quot;#,##0.00\)">
                  <c:v>365.25</c:v>
                </c:pt>
                <c:pt idx="3399" formatCode="&quot;$&quot;#,##0.00_);\(&quot;$&quot;#,##0.00\)">
                  <c:v>365.25</c:v>
                </c:pt>
                <c:pt idx="3400" formatCode="&quot;$&quot;#,##0.00_);\(&quot;$&quot;#,##0.00\)">
                  <c:v>365.25</c:v>
                </c:pt>
                <c:pt idx="3401" formatCode="&quot;$&quot;#,##0.00_);\(&quot;$&quot;#,##0.00\)">
                  <c:v>365.25</c:v>
                </c:pt>
                <c:pt idx="3402" formatCode="&quot;$&quot;#,##0.00_);\(&quot;$&quot;#,##0.00\)">
                  <c:v>365.25</c:v>
                </c:pt>
                <c:pt idx="3403" formatCode="&quot;$&quot;#,##0.00_);\(&quot;$&quot;#,##0.00\)">
                  <c:v>365.25</c:v>
                </c:pt>
                <c:pt idx="3404" formatCode="&quot;$&quot;#,##0.00_);\(&quot;$&quot;#,##0.00\)">
                  <c:v>365.25</c:v>
                </c:pt>
                <c:pt idx="3405" formatCode="&quot;$&quot;#,##0.00_);\(&quot;$&quot;#,##0.00\)">
                  <c:v>365.25</c:v>
                </c:pt>
                <c:pt idx="3406" formatCode="&quot;$&quot;#,##0.00_);\(&quot;$&quot;#,##0.00\)">
                  <c:v>365.25</c:v>
                </c:pt>
                <c:pt idx="3407" formatCode="&quot;$&quot;#,##0.00_);\(&quot;$&quot;#,##0.00\)">
                  <c:v>365.25</c:v>
                </c:pt>
                <c:pt idx="3408" formatCode="&quot;$&quot;#,##0.00_);\(&quot;$&quot;#,##0.00\)">
                  <c:v>365.25</c:v>
                </c:pt>
                <c:pt idx="3409" formatCode="&quot;$&quot;#,##0.00_);\(&quot;$&quot;#,##0.00\)">
                  <c:v>365.25</c:v>
                </c:pt>
                <c:pt idx="3410" formatCode="&quot;$&quot;#,##0.00_);\(&quot;$&quot;#,##0.00\)">
                  <c:v>365.25</c:v>
                </c:pt>
                <c:pt idx="3411" formatCode="&quot;$&quot;#,##0.00_);\(&quot;$&quot;#,##0.00\)">
                  <c:v>365.25</c:v>
                </c:pt>
                <c:pt idx="3412" formatCode="&quot;$&quot;#,##0.00_);\(&quot;$&quot;#,##0.00\)">
                  <c:v>365.25</c:v>
                </c:pt>
                <c:pt idx="3413" formatCode="&quot;$&quot;#,##0.00_);\(&quot;$&quot;#,##0.00\)">
                  <c:v>365.25</c:v>
                </c:pt>
                <c:pt idx="3414" formatCode="&quot;$&quot;#,##0.00_);\(&quot;$&quot;#,##0.00\)">
                  <c:v>365.25</c:v>
                </c:pt>
                <c:pt idx="3415" formatCode="&quot;$&quot;#,##0.00_);\(&quot;$&quot;#,##0.00\)">
                  <c:v>365.25</c:v>
                </c:pt>
                <c:pt idx="3416" formatCode="&quot;$&quot;#,##0.00_);\(&quot;$&quot;#,##0.00\)">
                  <c:v>365.25</c:v>
                </c:pt>
                <c:pt idx="3417" formatCode="&quot;$&quot;#,##0.00_);\(&quot;$&quot;#,##0.00\)">
                  <c:v>365.25</c:v>
                </c:pt>
                <c:pt idx="3418" formatCode="&quot;$&quot;#,##0.00_);\(&quot;$&quot;#,##0.00\)">
                  <c:v>365.25</c:v>
                </c:pt>
                <c:pt idx="3419" formatCode="&quot;$&quot;#,##0.00_);\(&quot;$&quot;#,##0.00\)">
                  <c:v>365.25</c:v>
                </c:pt>
                <c:pt idx="3420" formatCode="&quot;$&quot;#,##0.00_);\(&quot;$&quot;#,##0.00\)">
                  <c:v>365.25</c:v>
                </c:pt>
                <c:pt idx="3421" formatCode="&quot;$&quot;#,##0.00_);\(&quot;$&quot;#,##0.00\)">
                  <c:v>365.25</c:v>
                </c:pt>
                <c:pt idx="3422" formatCode="&quot;$&quot;#,##0.00_);\(&quot;$&quot;#,##0.00\)">
                  <c:v>365.25</c:v>
                </c:pt>
                <c:pt idx="3423" formatCode="&quot;$&quot;#,##0.00_);\(&quot;$&quot;#,##0.00\)">
                  <c:v>365.25</c:v>
                </c:pt>
                <c:pt idx="3424" formatCode="&quot;$&quot;#,##0.00_);\(&quot;$&quot;#,##0.00\)">
                  <c:v>365.25</c:v>
                </c:pt>
                <c:pt idx="3425" formatCode="&quot;$&quot;#,##0.00_);\(&quot;$&quot;#,##0.00\)">
                  <c:v>365.25</c:v>
                </c:pt>
                <c:pt idx="3426" formatCode="&quot;$&quot;#,##0.00_);\(&quot;$&quot;#,##0.00\)">
                  <c:v>365.25</c:v>
                </c:pt>
                <c:pt idx="3427" formatCode="&quot;$&quot;#,##0.00_);\(&quot;$&quot;#,##0.00\)">
                  <c:v>365.25</c:v>
                </c:pt>
                <c:pt idx="3428" formatCode="&quot;$&quot;#,##0.00_);\(&quot;$&quot;#,##0.00\)">
                  <c:v>365.25</c:v>
                </c:pt>
                <c:pt idx="3429" formatCode="&quot;$&quot;#,##0.00_);\(&quot;$&quot;#,##0.00\)">
                  <c:v>365.25</c:v>
                </c:pt>
                <c:pt idx="3430" formatCode="&quot;$&quot;#,##0.00_);\(&quot;$&quot;#,##0.00\)">
                  <c:v>365.25</c:v>
                </c:pt>
                <c:pt idx="3431" formatCode="&quot;$&quot;#,##0.00_);\(&quot;$&quot;#,##0.00\)">
                  <c:v>365.25</c:v>
                </c:pt>
                <c:pt idx="3432" formatCode="&quot;$&quot;#,##0.00_);\(&quot;$&quot;#,##0.00\)">
                  <c:v>365.25</c:v>
                </c:pt>
                <c:pt idx="3433" formatCode="&quot;$&quot;#,##0.00_);\(&quot;$&quot;#,##0.00\)">
                  <c:v>365.25</c:v>
                </c:pt>
                <c:pt idx="3434" formatCode="&quot;$&quot;#,##0.00_);\(&quot;$&quot;#,##0.00\)">
                  <c:v>365.25</c:v>
                </c:pt>
                <c:pt idx="3435" formatCode="&quot;$&quot;#,##0.00_);\(&quot;$&quot;#,##0.00\)">
                  <c:v>365.25</c:v>
                </c:pt>
                <c:pt idx="3436" formatCode="&quot;$&quot;#,##0.00_);\(&quot;$&quot;#,##0.00\)">
                  <c:v>365.25</c:v>
                </c:pt>
                <c:pt idx="3437" formatCode="&quot;$&quot;#,##0.00_);\(&quot;$&quot;#,##0.00\)">
                  <c:v>365.25</c:v>
                </c:pt>
                <c:pt idx="3438" formatCode="&quot;$&quot;#,##0.00_);\(&quot;$&quot;#,##0.00\)">
                  <c:v>365.25</c:v>
                </c:pt>
                <c:pt idx="3439" formatCode="&quot;$&quot;#,##0.00_);\(&quot;$&quot;#,##0.00\)">
                  <c:v>365.25</c:v>
                </c:pt>
                <c:pt idx="3440" formatCode="&quot;$&quot;#,##0.00_);\(&quot;$&quot;#,##0.00\)">
                  <c:v>365.25</c:v>
                </c:pt>
                <c:pt idx="3441" formatCode="&quot;$&quot;#,##0.00_);\(&quot;$&quot;#,##0.00\)">
                  <c:v>365.25</c:v>
                </c:pt>
                <c:pt idx="3442" formatCode="&quot;$&quot;#,##0.00_);\(&quot;$&quot;#,##0.00\)">
                  <c:v>365.25</c:v>
                </c:pt>
                <c:pt idx="3443" formatCode="&quot;$&quot;#,##0.00_);\(&quot;$&quot;#,##0.00\)">
                  <c:v>365.25</c:v>
                </c:pt>
                <c:pt idx="3444" formatCode="&quot;$&quot;#,##0.00_);\(&quot;$&quot;#,##0.00\)">
                  <c:v>365.25</c:v>
                </c:pt>
                <c:pt idx="3445" formatCode="&quot;$&quot;#,##0.00_);\(&quot;$&quot;#,##0.00\)">
                  <c:v>365.25</c:v>
                </c:pt>
                <c:pt idx="3446" formatCode="&quot;$&quot;#,##0.00_);\(&quot;$&quot;#,##0.00\)">
                  <c:v>365.25</c:v>
                </c:pt>
                <c:pt idx="3447" formatCode="&quot;$&quot;#,##0.00_);\(&quot;$&quot;#,##0.00\)">
                  <c:v>365.25</c:v>
                </c:pt>
                <c:pt idx="3448" formatCode="&quot;$&quot;#,##0.00_);\(&quot;$&quot;#,##0.00\)">
                  <c:v>365.25</c:v>
                </c:pt>
                <c:pt idx="3449" formatCode="&quot;$&quot;#,##0.00_);\(&quot;$&quot;#,##0.00\)">
                  <c:v>365.25</c:v>
                </c:pt>
                <c:pt idx="3450" formatCode="&quot;$&quot;#,##0.00_);\(&quot;$&quot;#,##0.00\)">
                  <c:v>365.25</c:v>
                </c:pt>
                <c:pt idx="3451" formatCode="&quot;$&quot;#,##0.00_);\(&quot;$&quot;#,##0.00\)">
                  <c:v>365.25</c:v>
                </c:pt>
                <c:pt idx="3452" formatCode="&quot;$&quot;#,##0.00_);\(&quot;$&quot;#,##0.00\)">
                  <c:v>365.25</c:v>
                </c:pt>
                <c:pt idx="3453" formatCode="&quot;$&quot;#,##0.00_);\(&quot;$&quot;#,##0.00\)">
                  <c:v>365.25</c:v>
                </c:pt>
                <c:pt idx="3454" formatCode="&quot;$&quot;#,##0.00_);\(&quot;$&quot;#,##0.00\)">
                  <c:v>365.25</c:v>
                </c:pt>
                <c:pt idx="3455" formatCode="&quot;$&quot;#,##0.00_);\(&quot;$&quot;#,##0.00\)">
                  <c:v>365.25</c:v>
                </c:pt>
                <c:pt idx="3456" formatCode="&quot;$&quot;#,##0.00_);\(&quot;$&quot;#,##0.00\)">
                  <c:v>365.25</c:v>
                </c:pt>
                <c:pt idx="3457" formatCode="&quot;$&quot;#,##0.00_);\(&quot;$&quot;#,##0.00\)">
                  <c:v>365.25</c:v>
                </c:pt>
                <c:pt idx="3458" formatCode="&quot;$&quot;#,##0.00_);\(&quot;$&quot;#,##0.00\)">
                  <c:v>365.25</c:v>
                </c:pt>
                <c:pt idx="3459" formatCode="&quot;$&quot;#,##0.00_);\(&quot;$&quot;#,##0.00\)">
                  <c:v>365.25</c:v>
                </c:pt>
                <c:pt idx="3460" formatCode="&quot;$&quot;#,##0.00_);\(&quot;$&quot;#,##0.00\)">
                  <c:v>365.25</c:v>
                </c:pt>
                <c:pt idx="3461" formatCode="&quot;$&quot;#,##0.00_);\(&quot;$&quot;#,##0.00\)">
                  <c:v>365.25</c:v>
                </c:pt>
                <c:pt idx="3462" formatCode="&quot;$&quot;#,##0.00_);\(&quot;$&quot;#,##0.00\)">
                  <c:v>365.25</c:v>
                </c:pt>
                <c:pt idx="3463" formatCode="&quot;$&quot;#,##0.00_);\(&quot;$&quot;#,##0.00\)">
                  <c:v>365.25</c:v>
                </c:pt>
                <c:pt idx="3464" formatCode="&quot;$&quot;#,##0.00_);\(&quot;$&quot;#,##0.00\)">
                  <c:v>365.25</c:v>
                </c:pt>
                <c:pt idx="3465" formatCode="&quot;$&quot;#,##0.00_);\(&quot;$&quot;#,##0.00\)">
                  <c:v>365.25</c:v>
                </c:pt>
                <c:pt idx="3466" formatCode="&quot;$&quot;#,##0.00_);\(&quot;$&quot;#,##0.00\)">
                  <c:v>365.25</c:v>
                </c:pt>
                <c:pt idx="3467" formatCode="&quot;$&quot;#,##0.00_);\(&quot;$&quot;#,##0.00\)">
                  <c:v>365.25</c:v>
                </c:pt>
                <c:pt idx="3468" formatCode="&quot;$&quot;#,##0.00_);\(&quot;$&quot;#,##0.00\)">
                  <c:v>365.25</c:v>
                </c:pt>
                <c:pt idx="3469" formatCode="&quot;$&quot;#,##0.00_);\(&quot;$&quot;#,##0.00\)">
                  <c:v>365.25</c:v>
                </c:pt>
                <c:pt idx="3470" formatCode="&quot;$&quot;#,##0.00_);\(&quot;$&quot;#,##0.00\)">
                  <c:v>365.25</c:v>
                </c:pt>
                <c:pt idx="3471" formatCode="&quot;$&quot;#,##0.00_);\(&quot;$&quot;#,##0.00\)">
                  <c:v>365.25</c:v>
                </c:pt>
                <c:pt idx="3472" formatCode="&quot;$&quot;#,##0.00_);\(&quot;$&quot;#,##0.00\)">
                  <c:v>365.25</c:v>
                </c:pt>
                <c:pt idx="3473" formatCode="&quot;$&quot;#,##0.00_);\(&quot;$&quot;#,##0.00\)">
                  <c:v>365.25</c:v>
                </c:pt>
                <c:pt idx="3474" formatCode="&quot;$&quot;#,##0.00_);\(&quot;$&quot;#,##0.00\)">
                  <c:v>365.25</c:v>
                </c:pt>
                <c:pt idx="3475" formatCode="&quot;$&quot;#,##0.00_);\(&quot;$&quot;#,##0.00\)">
                  <c:v>365.25</c:v>
                </c:pt>
                <c:pt idx="3476" formatCode="&quot;$&quot;#,##0.00_);\(&quot;$&quot;#,##0.00\)">
                  <c:v>365.25</c:v>
                </c:pt>
                <c:pt idx="3477" formatCode="&quot;$&quot;#,##0.00_);\(&quot;$&quot;#,##0.00\)">
                  <c:v>365.25</c:v>
                </c:pt>
                <c:pt idx="3478" formatCode="&quot;$&quot;#,##0.00_);\(&quot;$&quot;#,##0.00\)">
                  <c:v>365.25</c:v>
                </c:pt>
                <c:pt idx="3479" formatCode="&quot;$&quot;#,##0.00_);\(&quot;$&quot;#,##0.00\)">
                  <c:v>365.25</c:v>
                </c:pt>
              </c:numCache>
            </c:numRef>
          </c:val>
        </c:ser>
        <c:ser>
          <c:idx val="4"/>
          <c:order val="4"/>
          <c:tx>
            <c:strRef>
              <c:f>Impresion!$I$2</c:f>
              <c:strCache>
                <c:ptCount val="1"/>
                <c:pt idx="0">
                  <c:v>Act 5</c:v>
                </c:pt>
              </c:strCache>
            </c:strRef>
          </c:tx>
          <c:spPr>
            <a:solidFill>
              <a:sysClr val="windowText" lastClr="000000">
                <a:lumMod val="50000"/>
                <a:lumOff val="50000"/>
              </a:sysClr>
            </a:solidFill>
          </c:spPr>
          <c:invertIfNegative val="0"/>
          <c:val>
            <c:numRef>
              <c:f>Impresion!$I$3:$I$3776</c:f>
              <c:numCache>
                <c:formatCode>General</c:formatCode>
                <c:ptCount val="3774"/>
                <c:pt idx="3480" formatCode="&quot;$&quot;#,##0.00_);\(&quot;$&quot;#,##0.00\)">
                  <c:v>365.52</c:v>
                </c:pt>
                <c:pt idx="3481" formatCode="&quot;$&quot;#,##0.00_);\(&quot;$&quot;#,##0.00\)">
                  <c:v>365.52</c:v>
                </c:pt>
                <c:pt idx="3482" formatCode="&quot;$&quot;#,##0.00_);\(&quot;$&quot;#,##0.00\)">
                  <c:v>365.52</c:v>
                </c:pt>
                <c:pt idx="3483" formatCode="&quot;$&quot;#,##0.00_);\(&quot;$&quot;#,##0.00\)">
                  <c:v>365.52</c:v>
                </c:pt>
                <c:pt idx="3484" formatCode="&quot;$&quot;#,##0.00_);\(&quot;$&quot;#,##0.00\)">
                  <c:v>365.52</c:v>
                </c:pt>
                <c:pt idx="3485" formatCode="&quot;$&quot;#,##0.00_);\(&quot;$&quot;#,##0.00\)">
                  <c:v>365.52</c:v>
                </c:pt>
                <c:pt idx="3486" formatCode="&quot;$&quot;#,##0.00_);\(&quot;$&quot;#,##0.00\)">
                  <c:v>365.52</c:v>
                </c:pt>
                <c:pt idx="3487" formatCode="&quot;$&quot;#,##0.00_);\(&quot;$&quot;#,##0.00\)">
                  <c:v>365.52</c:v>
                </c:pt>
                <c:pt idx="3488" formatCode="&quot;$&quot;#,##0.00_);\(&quot;$&quot;#,##0.00\)">
                  <c:v>365.52</c:v>
                </c:pt>
                <c:pt idx="3489" formatCode="&quot;$&quot;#,##0.00_);\(&quot;$&quot;#,##0.00\)">
                  <c:v>365.52</c:v>
                </c:pt>
                <c:pt idx="3490" formatCode="&quot;$&quot;#,##0.00_);\(&quot;$&quot;#,##0.00\)">
                  <c:v>365.52</c:v>
                </c:pt>
                <c:pt idx="3491" formatCode="&quot;$&quot;#,##0.00_);\(&quot;$&quot;#,##0.00\)">
                  <c:v>365.52</c:v>
                </c:pt>
                <c:pt idx="3492" formatCode="&quot;$&quot;#,##0.00_);\(&quot;$&quot;#,##0.00\)">
                  <c:v>365.52</c:v>
                </c:pt>
                <c:pt idx="3493" formatCode="&quot;$&quot;#,##0.00_);\(&quot;$&quot;#,##0.00\)">
                  <c:v>365.52</c:v>
                </c:pt>
                <c:pt idx="3494" formatCode="&quot;$&quot;#,##0.00_);\(&quot;$&quot;#,##0.00\)">
                  <c:v>365.52</c:v>
                </c:pt>
                <c:pt idx="3495" formatCode="&quot;$&quot;#,##0.00_);\(&quot;$&quot;#,##0.00\)">
                  <c:v>365.52</c:v>
                </c:pt>
                <c:pt idx="3496" formatCode="&quot;$&quot;#,##0.00_);\(&quot;$&quot;#,##0.00\)">
                  <c:v>365.52</c:v>
                </c:pt>
                <c:pt idx="3497" formatCode="&quot;$&quot;#,##0.00_);\(&quot;$&quot;#,##0.00\)">
                  <c:v>365.52</c:v>
                </c:pt>
                <c:pt idx="3498" formatCode="&quot;$&quot;#,##0.00_);\(&quot;$&quot;#,##0.00\)">
                  <c:v>365.52</c:v>
                </c:pt>
                <c:pt idx="3499" formatCode="&quot;$&quot;#,##0.00_);\(&quot;$&quot;#,##0.00\)">
                  <c:v>365.52</c:v>
                </c:pt>
                <c:pt idx="3500" formatCode="&quot;$&quot;#,##0.00_);\(&quot;$&quot;#,##0.00\)">
                  <c:v>365.52</c:v>
                </c:pt>
                <c:pt idx="3501" formatCode="&quot;$&quot;#,##0.00_);\(&quot;$&quot;#,##0.00\)">
                  <c:v>365.52</c:v>
                </c:pt>
                <c:pt idx="3502" formatCode="&quot;$&quot;#,##0.00_);\(&quot;$&quot;#,##0.00\)">
                  <c:v>365.52</c:v>
                </c:pt>
                <c:pt idx="3503" formatCode="&quot;$&quot;#,##0.00_);\(&quot;$&quot;#,##0.00\)">
                  <c:v>365.52</c:v>
                </c:pt>
                <c:pt idx="3504" formatCode="&quot;$&quot;#,##0.00_);\(&quot;$&quot;#,##0.00\)">
                  <c:v>365.52</c:v>
                </c:pt>
                <c:pt idx="3505" formatCode="&quot;$&quot;#,##0.00_);\(&quot;$&quot;#,##0.00\)">
                  <c:v>365.52</c:v>
                </c:pt>
                <c:pt idx="3506" formatCode="&quot;$&quot;#,##0.00_);\(&quot;$&quot;#,##0.00\)">
                  <c:v>365.52</c:v>
                </c:pt>
                <c:pt idx="3507" formatCode="&quot;$&quot;#,##0.00_);\(&quot;$&quot;#,##0.00\)">
                  <c:v>365.52</c:v>
                </c:pt>
                <c:pt idx="3508" formatCode="&quot;$&quot;#,##0.00_);\(&quot;$&quot;#,##0.00\)">
                  <c:v>365.52</c:v>
                </c:pt>
                <c:pt idx="3509" formatCode="&quot;$&quot;#,##0.00_);\(&quot;$&quot;#,##0.00\)">
                  <c:v>365.52</c:v>
                </c:pt>
                <c:pt idx="3510" formatCode="&quot;$&quot;#,##0.00_);\(&quot;$&quot;#,##0.00\)">
                  <c:v>365.52</c:v>
                </c:pt>
                <c:pt idx="3511" formatCode="&quot;$&quot;#,##0.00_);\(&quot;$&quot;#,##0.00\)">
                  <c:v>365.52</c:v>
                </c:pt>
                <c:pt idx="3512" formatCode="&quot;$&quot;#,##0.00_);\(&quot;$&quot;#,##0.00\)">
                  <c:v>365.52</c:v>
                </c:pt>
                <c:pt idx="3513" formatCode="&quot;$&quot;#,##0.00_);\(&quot;$&quot;#,##0.00\)">
                  <c:v>365.52</c:v>
                </c:pt>
                <c:pt idx="3514" formatCode="&quot;$&quot;#,##0.00_);\(&quot;$&quot;#,##0.00\)">
                  <c:v>365.52</c:v>
                </c:pt>
                <c:pt idx="3515" formatCode="&quot;$&quot;#,##0.00_);\(&quot;$&quot;#,##0.00\)">
                  <c:v>365.52</c:v>
                </c:pt>
                <c:pt idx="3516" formatCode="&quot;$&quot;#,##0.00_);\(&quot;$&quot;#,##0.00\)">
                  <c:v>365.52</c:v>
                </c:pt>
                <c:pt idx="3517" formatCode="&quot;$&quot;#,##0.00_);\(&quot;$&quot;#,##0.00\)">
                  <c:v>365.52</c:v>
                </c:pt>
                <c:pt idx="3518" formatCode="&quot;$&quot;#,##0.00_);\(&quot;$&quot;#,##0.00\)">
                  <c:v>365.52</c:v>
                </c:pt>
                <c:pt idx="3519" formatCode="&quot;$&quot;#,##0.00_);\(&quot;$&quot;#,##0.00\)">
                  <c:v>365.52</c:v>
                </c:pt>
                <c:pt idx="3520" formatCode="&quot;$&quot;#,##0.00_);\(&quot;$&quot;#,##0.00\)">
                  <c:v>365.52</c:v>
                </c:pt>
                <c:pt idx="3521" formatCode="&quot;$&quot;#,##0.00_);\(&quot;$&quot;#,##0.00\)">
                  <c:v>365.52</c:v>
                </c:pt>
                <c:pt idx="3522" formatCode="&quot;$&quot;#,##0.00_);\(&quot;$&quot;#,##0.00\)">
                  <c:v>365.52</c:v>
                </c:pt>
                <c:pt idx="3523" formatCode="&quot;$&quot;#,##0.00_);\(&quot;$&quot;#,##0.00\)">
                  <c:v>365.52</c:v>
                </c:pt>
                <c:pt idx="3524" formatCode="&quot;$&quot;#,##0.00_);\(&quot;$&quot;#,##0.00\)">
                  <c:v>365.52</c:v>
                </c:pt>
                <c:pt idx="3525" formatCode="&quot;$&quot;#,##0.00_);\(&quot;$&quot;#,##0.00\)">
                  <c:v>365.52</c:v>
                </c:pt>
                <c:pt idx="3526" formatCode="&quot;$&quot;#,##0.00_);\(&quot;$&quot;#,##0.00\)">
                  <c:v>365.52</c:v>
                </c:pt>
                <c:pt idx="3527" formatCode="&quot;$&quot;#,##0.00_);\(&quot;$&quot;#,##0.00\)">
                  <c:v>365.52</c:v>
                </c:pt>
                <c:pt idx="3528" formatCode="&quot;$&quot;#,##0.00_);\(&quot;$&quot;#,##0.00\)">
                  <c:v>365.52</c:v>
                </c:pt>
                <c:pt idx="3529" formatCode="&quot;$&quot;#,##0.00_);\(&quot;$&quot;#,##0.00\)">
                  <c:v>365.52</c:v>
                </c:pt>
                <c:pt idx="3530" formatCode="&quot;$&quot;#,##0.00_);\(&quot;$&quot;#,##0.00\)">
                  <c:v>365.52</c:v>
                </c:pt>
                <c:pt idx="3531" formatCode="&quot;$&quot;#,##0.00_);\(&quot;$&quot;#,##0.00\)">
                  <c:v>365.52</c:v>
                </c:pt>
                <c:pt idx="3532" formatCode="&quot;$&quot;#,##0.00_);\(&quot;$&quot;#,##0.00\)">
                  <c:v>365.52</c:v>
                </c:pt>
                <c:pt idx="3533" formatCode="&quot;$&quot;#,##0.00_);\(&quot;$&quot;#,##0.00\)">
                  <c:v>365.52</c:v>
                </c:pt>
                <c:pt idx="3534" formatCode="&quot;$&quot;#,##0.00_);\(&quot;$&quot;#,##0.00\)">
                  <c:v>365.52</c:v>
                </c:pt>
                <c:pt idx="3535" formatCode="&quot;$&quot;#,##0.00_);\(&quot;$&quot;#,##0.00\)">
                  <c:v>365.52</c:v>
                </c:pt>
                <c:pt idx="3536" formatCode="&quot;$&quot;#,##0.00_);\(&quot;$&quot;#,##0.00\)">
                  <c:v>365.52</c:v>
                </c:pt>
                <c:pt idx="3537" formatCode="&quot;$&quot;#,##0.00_);\(&quot;$&quot;#,##0.00\)">
                  <c:v>365.52</c:v>
                </c:pt>
                <c:pt idx="3538" formatCode="&quot;$&quot;#,##0.00_);\(&quot;$&quot;#,##0.00\)">
                  <c:v>365.52</c:v>
                </c:pt>
                <c:pt idx="3539" formatCode="&quot;$&quot;#,##0.00_);\(&quot;$&quot;#,##0.00\)">
                  <c:v>365.52</c:v>
                </c:pt>
                <c:pt idx="3540" formatCode="&quot;$&quot;#,##0.00_);\(&quot;$&quot;#,##0.00\)">
                  <c:v>365.52</c:v>
                </c:pt>
                <c:pt idx="3541" formatCode="&quot;$&quot;#,##0.00_);\(&quot;$&quot;#,##0.00\)">
                  <c:v>365.52</c:v>
                </c:pt>
                <c:pt idx="3542" formatCode="&quot;$&quot;#,##0.00_);\(&quot;$&quot;#,##0.00\)">
                  <c:v>365.52</c:v>
                </c:pt>
                <c:pt idx="3543" formatCode="&quot;$&quot;#,##0.00_);\(&quot;$&quot;#,##0.00\)">
                  <c:v>365.52</c:v>
                </c:pt>
                <c:pt idx="3544" formatCode="&quot;$&quot;#,##0.00_);\(&quot;$&quot;#,##0.00\)">
                  <c:v>365.52</c:v>
                </c:pt>
                <c:pt idx="3545" formatCode="&quot;$&quot;#,##0.00_);\(&quot;$&quot;#,##0.00\)">
                  <c:v>365.52</c:v>
                </c:pt>
                <c:pt idx="3546" formatCode="&quot;$&quot;#,##0.00_);\(&quot;$&quot;#,##0.00\)">
                  <c:v>365.52</c:v>
                </c:pt>
                <c:pt idx="3547" formatCode="&quot;$&quot;#,##0.00_);\(&quot;$&quot;#,##0.00\)">
                  <c:v>365.52</c:v>
                </c:pt>
                <c:pt idx="3548" formatCode="&quot;$&quot;#,##0.00_);\(&quot;$&quot;#,##0.00\)">
                  <c:v>365.52</c:v>
                </c:pt>
                <c:pt idx="3549" formatCode="&quot;$&quot;#,##0.00_);\(&quot;$&quot;#,##0.00\)">
                  <c:v>365.52</c:v>
                </c:pt>
                <c:pt idx="3550" formatCode="&quot;$&quot;#,##0.00_);\(&quot;$&quot;#,##0.00\)">
                  <c:v>365.52</c:v>
                </c:pt>
                <c:pt idx="3551" formatCode="&quot;$&quot;#,##0.00_);\(&quot;$&quot;#,##0.00\)">
                  <c:v>365.52</c:v>
                </c:pt>
                <c:pt idx="3552" formatCode="&quot;$&quot;#,##0.00_);\(&quot;$&quot;#,##0.00\)">
                  <c:v>365.52</c:v>
                </c:pt>
                <c:pt idx="3553" formatCode="&quot;$&quot;#,##0.00_);\(&quot;$&quot;#,##0.00\)">
                  <c:v>365.52</c:v>
                </c:pt>
                <c:pt idx="3554" formatCode="&quot;$&quot;#,##0.00_);\(&quot;$&quot;#,##0.00\)">
                  <c:v>365.52</c:v>
                </c:pt>
                <c:pt idx="3555" formatCode="&quot;$&quot;#,##0.00_);\(&quot;$&quot;#,##0.00\)">
                  <c:v>365.52</c:v>
                </c:pt>
                <c:pt idx="3556" formatCode="&quot;$&quot;#,##0.00_);\(&quot;$&quot;#,##0.00\)">
                  <c:v>365.52</c:v>
                </c:pt>
                <c:pt idx="3557" formatCode="&quot;$&quot;#,##0.00_);\(&quot;$&quot;#,##0.00\)">
                  <c:v>365.52</c:v>
                </c:pt>
                <c:pt idx="3558" formatCode="&quot;$&quot;#,##0.00_);\(&quot;$&quot;#,##0.00\)">
                  <c:v>365.52</c:v>
                </c:pt>
                <c:pt idx="3559" formatCode="&quot;$&quot;#,##0.00_);\(&quot;$&quot;#,##0.00\)">
                  <c:v>365.52</c:v>
                </c:pt>
                <c:pt idx="3560" formatCode="&quot;$&quot;#,##0.00_);\(&quot;$&quot;#,##0.00\)">
                  <c:v>365.52</c:v>
                </c:pt>
                <c:pt idx="3561" formatCode="&quot;$&quot;#,##0.00_);\(&quot;$&quot;#,##0.00\)">
                  <c:v>365.52</c:v>
                </c:pt>
                <c:pt idx="3562" formatCode="&quot;$&quot;#,##0.00_);\(&quot;$&quot;#,##0.00\)">
                  <c:v>365.52</c:v>
                </c:pt>
                <c:pt idx="3563" formatCode="&quot;$&quot;#,##0.00_);\(&quot;$&quot;#,##0.00\)">
                  <c:v>365.52</c:v>
                </c:pt>
                <c:pt idx="3564" formatCode="&quot;$&quot;#,##0.00_);\(&quot;$&quot;#,##0.00\)">
                  <c:v>365.52</c:v>
                </c:pt>
                <c:pt idx="3565" formatCode="&quot;$&quot;#,##0.00_);\(&quot;$&quot;#,##0.00\)">
                  <c:v>365.52</c:v>
                </c:pt>
                <c:pt idx="3566" formatCode="&quot;$&quot;#,##0.00_);\(&quot;$&quot;#,##0.00\)">
                  <c:v>365.52</c:v>
                </c:pt>
                <c:pt idx="3567" formatCode="&quot;$&quot;#,##0.00_);\(&quot;$&quot;#,##0.00\)">
                  <c:v>365.52</c:v>
                </c:pt>
                <c:pt idx="3568" formatCode="&quot;$&quot;#,##0.00_);\(&quot;$&quot;#,##0.00\)">
                  <c:v>365.52</c:v>
                </c:pt>
                <c:pt idx="3569" formatCode="&quot;$&quot;#,##0.00_);\(&quot;$&quot;#,##0.00\)">
                  <c:v>365.52</c:v>
                </c:pt>
                <c:pt idx="3570" formatCode="&quot;$&quot;#,##0.00_);\(&quot;$&quot;#,##0.00\)">
                  <c:v>365.52</c:v>
                </c:pt>
                <c:pt idx="3571" formatCode="&quot;$&quot;#,##0.00_);\(&quot;$&quot;#,##0.00\)">
                  <c:v>365.52</c:v>
                </c:pt>
                <c:pt idx="3572" formatCode="&quot;$&quot;#,##0.00_);\(&quot;$&quot;#,##0.00\)">
                  <c:v>365.52</c:v>
                </c:pt>
                <c:pt idx="3573" formatCode="&quot;$&quot;#,##0.00_);\(&quot;$&quot;#,##0.00\)">
                  <c:v>365.52</c:v>
                </c:pt>
                <c:pt idx="3574" formatCode="&quot;$&quot;#,##0.00_);\(&quot;$&quot;#,##0.00\)">
                  <c:v>365.52</c:v>
                </c:pt>
                <c:pt idx="3575" formatCode="&quot;$&quot;#,##0.00_);\(&quot;$&quot;#,##0.00\)">
                  <c:v>365.52</c:v>
                </c:pt>
                <c:pt idx="3576" formatCode="&quot;$&quot;#,##0.00_);\(&quot;$&quot;#,##0.00\)">
                  <c:v>365.52</c:v>
                </c:pt>
                <c:pt idx="3577" formatCode="&quot;$&quot;#,##0.00_);\(&quot;$&quot;#,##0.00\)">
                  <c:v>365.52</c:v>
                </c:pt>
                <c:pt idx="3578" formatCode="&quot;$&quot;#,##0.00_);\(&quot;$&quot;#,##0.00\)">
                  <c:v>365.52</c:v>
                </c:pt>
                <c:pt idx="3579" formatCode="&quot;$&quot;#,##0.00_);\(&quot;$&quot;#,##0.00\)">
                  <c:v>365.52</c:v>
                </c:pt>
                <c:pt idx="3580" formatCode="&quot;$&quot;#,##0.00_);\(&quot;$&quot;#,##0.00\)">
                  <c:v>365.52</c:v>
                </c:pt>
                <c:pt idx="3581" formatCode="&quot;$&quot;#,##0.00_);\(&quot;$&quot;#,##0.00\)">
                  <c:v>365.52</c:v>
                </c:pt>
                <c:pt idx="3582" formatCode="&quot;$&quot;#,##0.00_);\(&quot;$&quot;#,##0.00\)">
                  <c:v>365.52</c:v>
                </c:pt>
                <c:pt idx="3583" formatCode="&quot;$&quot;#,##0.00_);\(&quot;$&quot;#,##0.00\)">
                  <c:v>365.52</c:v>
                </c:pt>
                <c:pt idx="3584" formatCode="&quot;$&quot;#,##0.00_);\(&quot;$&quot;#,##0.00\)">
                  <c:v>365.52</c:v>
                </c:pt>
                <c:pt idx="3585" formatCode="&quot;$&quot;#,##0.00_);\(&quot;$&quot;#,##0.00\)">
                  <c:v>365.52</c:v>
                </c:pt>
                <c:pt idx="3586" formatCode="&quot;$&quot;#,##0.00_);\(&quot;$&quot;#,##0.00\)">
                  <c:v>365.52</c:v>
                </c:pt>
                <c:pt idx="3587" formatCode="&quot;$&quot;#,##0.00_);\(&quot;$&quot;#,##0.00\)">
                  <c:v>365.52</c:v>
                </c:pt>
                <c:pt idx="3588" formatCode="&quot;$&quot;#,##0.00_);\(&quot;$&quot;#,##0.00\)">
                  <c:v>365.52</c:v>
                </c:pt>
                <c:pt idx="3589" formatCode="&quot;$&quot;#,##0.00_);\(&quot;$&quot;#,##0.00\)">
                  <c:v>365.52</c:v>
                </c:pt>
                <c:pt idx="3590" formatCode="&quot;$&quot;#,##0.00_);\(&quot;$&quot;#,##0.00\)">
                  <c:v>365.52</c:v>
                </c:pt>
                <c:pt idx="3591" formatCode="&quot;$&quot;#,##0.00_);\(&quot;$&quot;#,##0.00\)">
                  <c:v>365.52</c:v>
                </c:pt>
                <c:pt idx="3592" formatCode="&quot;$&quot;#,##0.00_);\(&quot;$&quot;#,##0.00\)">
                  <c:v>365.52</c:v>
                </c:pt>
                <c:pt idx="3593" formatCode="&quot;$&quot;#,##0.00_);\(&quot;$&quot;#,##0.00\)">
                  <c:v>365.52</c:v>
                </c:pt>
                <c:pt idx="3594" formatCode="&quot;$&quot;#,##0.00_);\(&quot;$&quot;#,##0.00\)">
                  <c:v>365.52</c:v>
                </c:pt>
                <c:pt idx="3595" formatCode="&quot;$&quot;#,##0.00_);\(&quot;$&quot;#,##0.00\)">
                  <c:v>365.52</c:v>
                </c:pt>
                <c:pt idx="3596" formatCode="&quot;$&quot;#,##0.00_);\(&quot;$&quot;#,##0.00\)">
                  <c:v>365.52</c:v>
                </c:pt>
                <c:pt idx="3597" formatCode="&quot;$&quot;#,##0.00_);\(&quot;$&quot;#,##0.00\)">
                  <c:v>365.52</c:v>
                </c:pt>
                <c:pt idx="3598" formatCode="&quot;$&quot;#,##0.00_);\(&quot;$&quot;#,##0.00\)">
                  <c:v>365.52</c:v>
                </c:pt>
                <c:pt idx="3599" formatCode="&quot;$&quot;#,##0.00_);\(&quot;$&quot;#,##0.00\)">
                  <c:v>365.52</c:v>
                </c:pt>
              </c:numCache>
            </c:numRef>
          </c:val>
        </c:ser>
        <c:ser>
          <c:idx val="5"/>
          <c:order val="5"/>
          <c:tx>
            <c:strRef>
              <c:f>Impresion!$J$2</c:f>
              <c:strCache>
                <c:ptCount val="1"/>
                <c:pt idx="0">
                  <c:v>Act 6</c:v>
                </c:pt>
              </c:strCache>
            </c:strRef>
          </c:tx>
          <c:spPr>
            <a:solidFill>
              <a:sysClr val="windowText" lastClr="000000">
                <a:lumMod val="50000"/>
                <a:lumOff val="50000"/>
              </a:sysClr>
            </a:solidFill>
          </c:spPr>
          <c:invertIfNegative val="0"/>
          <c:val>
            <c:numRef>
              <c:f>Impresion!$J$3:$J$3776</c:f>
              <c:numCache>
                <c:formatCode>General</c:formatCode>
                <c:ptCount val="3774"/>
                <c:pt idx="3600" formatCode="&quot;$&quot;#,##0.00_);\(&quot;$&quot;#,##0.00\)">
                  <c:v>365.78</c:v>
                </c:pt>
                <c:pt idx="3601" formatCode="&quot;$&quot;#,##0.00_);\(&quot;$&quot;#,##0.00\)">
                  <c:v>365.78</c:v>
                </c:pt>
                <c:pt idx="3602" formatCode="&quot;$&quot;#,##0.00_);\(&quot;$&quot;#,##0.00\)">
                  <c:v>365.78</c:v>
                </c:pt>
                <c:pt idx="3603" formatCode="&quot;$&quot;#,##0.00_);\(&quot;$&quot;#,##0.00\)">
                  <c:v>365.78</c:v>
                </c:pt>
                <c:pt idx="3604" formatCode="&quot;$&quot;#,##0.00_);\(&quot;$&quot;#,##0.00\)">
                  <c:v>365.78</c:v>
                </c:pt>
                <c:pt idx="3605" formatCode="&quot;$&quot;#,##0.00_);\(&quot;$&quot;#,##0.00\)">
                  <c:v>365.78</c:v>
                </c:pt>
                <c:pt idx="3606" formatCode="&quot;$&quot;#,##0.00_);\(&quot;$&quot;#,##0.00\)">
                  <c:v>365.78</c:v>
                </c:pt>
                <c:pt idx="3607" formatCode="&quot;$&quot;#,##0.00_);\(&quot;$&quot;#,##0.00\)">
                  <c:v>365.78</c:v>
                </c:pt>
                <c:pt idx="3608" formatCode="&quot;$&quot;#,##0.00_);\(&quot;$&quot;#,##0.00\)">
                  <c:v>365.78</c:v>
                </c:pt>
                <c:pt idx="3609" formatCode="&quot;$&quot;#,##0.00_);\(&quot;$&quot;#,##0.00\)">
                  <c:v>365.78</c:v>
                </c:pt>
                <c:pt idx="3610" formatCode="&quot;$&quot;#,##0.00_);\(&quot;$&quot;#,##0.00\)">
                  <c:v>365.78</c:v>
                </c:pt>
                <c:pt idx="3611" formatCode="&quot;$&quot;#,##0.00_);\(&quot;$&quot;#,##0.00\)">
                  <c:v>365.78</c:v>
                </c:pt>
                <c:pt idx="3612" formatCode="&quot;$&quot;#,##0.00_);\(&quot;$&quot;#,##0.00\)">
                  <c:v>365.78</c:v>
                </c:pt>
                <c:pt idx="3613" formatCode="&quot;$&quot;#,##0.00_);\(&quot;$&quot;#,##0.00\)">
                  <c:v>365.78</c:v>
                </c:pt>
                <c:pt idx="3614" formatCode="&quot;$&quot;#,##0.00_);\(&quot;$&quot;#,##0.00\)">
                  <c:v>365.78</c:v>
                </c:pt>
                <c:pt idx="3615" formatCode="&quot;$&quot;#,##0.00_);\(&quot;$&quot;#,##0.00\)">
                  <c:v>365.78</c:v>
                </c:pt>
                <c:pt idx="3616" formatCode="&quot;$&quot;#,##0.00_);\(&quot;$&quot;#,##0.00\)">
                  <c:v>365.78</c:v>
                </c:pt>
                <c:pt idx="3617" formatCode="&quot;$&quot;#,##0.00_);\(&quot;$&quot;#,##0.00\)">
                  <c:v>365.78</c:v>
                </c:pt>
                <c:pt idx="3618" formatCode="&quot;$&quot;#,##0.00_);\(&quot;$&quot;#,##0.00\)">
                  <c:v>365.78</c:v>
                </c:pt>
                <c:pt idx="3619" formatCode="&quot;$&quot;#,##0.00_);\(&quot;$&quot;#,##0.00\)">
                  <c:v>365.78</c:v>
                </c:pt>
                <c:pt idx="3620" formatCode="&quot;$&quot;#,##0.00_);\(&quot;$&quot;#,##0.00\)">
                  <c:v>365.78</c:v>
                </c:pt>
                <c:pt idx="3621" formatCode="&quot;$&quot;#,##0.00_);\(&quot;$&quot;#,##0.00\)">
                  <c:v>365.78</c:v>
                </c:pt>
                <c:pt idx="3622" formatCode="&quot;$&quot;#,##0.00_);\(&quot;$&quot;#,##0.00\)">
                  <c:v>365.78</c:v>
                </c:pt>
                <c:pt idx="3623" formatCode="&quot;$&quot;#,##0.00_);\(&quot;$&quot;#,##0.00\)">
                  <c:v>365.78</c:v>
                </c:pt>
                <c:pt idx="3624" formatCode="&quot;$&quot;#,##0.00_);\(&quot;$&quot;#,##0.00\)">
                  <c:v>365.78</c:v>
                </c:pt>
                <c:pt idx="3625" formatCode="&quot;$&quot;#,##0.00_);\(&quot;$&quot;#,##0.00\)">
                  <c:v>365.78</c:v>
                </c:pt>
                <c:pt idx="3626" formatCode="&quot;$&quot;#,##0.00_);\(&quot;$&quot;#,##0.00\)">
                  <c:v>365.78</c:v>
                </c:pt>
                <c:pt idx="3627" formatCode="&quot;$&quot;#,##0.00_);\(&quot;$&quot;#,##0.00\)">
                  <c:v>365.78</c:v>
                </c:pt>
                <c:pt idx="3628" formatCode="&quot;$&quot;#,##0.00_);\(&quot;$&quot;#,##0.00\)">
                  <c:v>365.78</c:v>
                </c:pt>
                <c:pt idx="3629" formatCode="&quot;$&quot;#,##0.00_);\(&quot;$&quot;#,##0.00\)">
                  <c:v>365.78</c:v>
                </c:pt>
                <c:pt idx="3630" formatCode="&quot;$&quot;#,##0.00_);\(&quot;$&quot;#,##0.00\)">
                  <c:v>365.78</c:v>
                </c:pt>
                <c:pt idx="3631" formatCode="&quot;$&quot;#,##0.00_);\(&quot;$&quot;#,##0.00\)">
                  <c:v>365.78</c:v>
                </c:pt>
                <c:pt idx="3632" formatCode="&quot;$&quot;#,##0.00_);\(&quot;$&quot;#,##0.00\)">
                  <c:v>365.78</c:v>
                </c:pt>
                <c:pt idx="3633" formatCode="&quot;$&quot;#,##0.00_);\(&quot;$&quot;#,##0.00\)">
                  <c:v>365.78</c:v>
                </c:pt>
                <c:pt idx="3634" formatCode="&quot;$&quot;#,##0.00_);\(&quot;$&quot;#,##0.00\)">
                  <c:v>365.78</c:v>
                </c:pt>
                <c:pt idx="3635" formatCode="&quot;$&quot;#,##0.00_);\(&quot;$&quot;#,##0.00\)">
                  <c:v>365.78</c:v>
                </c:pt>
                <c:pt idx="3636" formatCode="&quot;$&quot;#,##0.00_);\(&quot;$&quot;#,##0.00\)">
                  <c:v>365.78</c:v>
                </c:pt>
                <c:pt idx="3637" formatCode="&quot;$&quot;#,##0.00_);\(&quot;$&quot;#,##0.00\)">
                  <c:v>365.78</c:v>
                </c:pt>
                <c:pt idx="3638" formatCode="&quot;$&quot;#,##0.00_);\(&quot;$&quot;#,##0.00\)">
                  <c:v>365.78</c:v>
                </c:pt>
                <c:pt idx="3639" formatCode="&quot;$&quot;#,##0.00_);\(&quot;$&quot;#,##0.00\)">
                  <c:v>365.78</c:v>
                </c:pt>
                <c:pt idx="3640" formatCode="&quot;$&quot;#,##0.00_);\(&quot;$&quot;#,##0.00\)">
                  <c:v>365.78</c:v>
                </c:pt>
                <c:pt idx="3641" formatCode="&quot;$&quot;#,##0.00_);\(&quot;$&quot;#,##0.00\)">
                  <c:v>365.78</c:v>
                </c:pt>
                <c:pt idx="3642" formatCode="&quot;$&quot;#,##0.00_);\(&quot;$&quot;#,##0.00\)">
                  <c:v>365.78</c:v>
                </c:pt>
                <c:pt idx="3643" formatCode="&quot;$&quot;#,##0.00_);\(&quot;$&quot;#,##0.00\)">
                  <c:v>365.78</c:v>
                </c:pt>
                <c:pt idx="3644" formatCode="&quot;$&quot;#,##0.00_);\(&quot;$&quot;#,##0.00\)">
                  <c:v>365.78</c:v>
                </c:pt>
                <c:pt idx="3645" formatCode="&quot;$&quot;#,##0.00_);\(&quot;$&quot;#,##0.00\)">
                  <c:v>365.78</c:v>
                </c:pt>
                <c:pt idx="3646" formatCode="&quot;$&quot;#,##0.00_);\(&quot;$&quot;#,##0.00\)">
                  <c:v>365.78</c:v>
                </c:pt>
                <c:pt idx="3647" formatCode="&quot;$&quot;#,##0.00_);\(&quot;$&quot;#,##0.00\)">
                  <c:v>365.78</c:v>
                </c:pt>
                <c:pt idx="3648" formatCode="&quot;$&quot;#,##0.00_);\(&quot;$&quot;#,##0.00\)">
                  <c:v>365.78</c:v>
                </c:pt>
                <c:pt idx="3649" formatCode="&quot;$&quot;#,##0.00_);\(&quot;$&quot;#,##0.00\)">
                  <c:v>365.78</c:v>
                </c:pt>
                <c:pt idx="3650" formatCode="&quot;$&quot;#,##0.00_);\(&quot;$&quot;#,##0.00\)">
                  <c:v>365.78</c:v>
                </c:pt>
                <c:pt idx="3651" formatCode="&quot;$&quot;#,##0.00_);\(&quot;$&quot;#,##0.00\)">
                  <c:v>365.78</c:v>
                </c:pt>
                <c:pt idx="3652" formatCode="&quot;$&quot;#,##0.00_);\(&quot;$&quot;#,##0.00\)">
                  <c:v>365.78</c:v>
                </c:pt>
                <c:pt idx="3653" formatCode="&quot;$&quot;#,##0.00_);\(&quot;$&quot;#,##0.00\)">
                  <c:v>365.78</c:v>
                </c:pt>
                <c:pt idx="3654" formatCode="&quot;$&quot;#,##0.00_);\(&quot;$&quot;#,##0.00\)">
                  <c:v>365.78</c:v>
                </c:pt>
                <c:pt idx="3655" formatCode="&quot;$&quot;#,##0.00_);\(&quot;$&quot;#,##0.00\)">
                  <c:v>365.78</c:v>
                </c:pt>
                <c:pt idx="3656" formatCode="&quot;$&quot;#,##0.00_);\(&quot;$&quot;#,##0.00\)">
                  <c:v>365.78</c:v>
                </c:pt>
                <c:pt idx="3657" formatCode="&quot;$&quot;#,##0.00_);\(&quot;$&quot;#,##0.00\)">
                  <c:v>365.78</c:v>
                </c:pt>
                <c:pt idx="3658" formatCode="&quot;$&quot;#,##0.00_);\(&quot;$&quot;#,##0.00\)">
                  <c:v>365.78</c:v>
                </c:pt>
                <c:pt idx="3659" formatCode="&quot;$&quot;#,##0.00_);\(&quot;$&quot;#,##0.00\)">
                  <c:v>365.78</c:v>
                </c:pt>
                <c:pt idx="3660" formatCode="&quot;$&quot;#,##0.00_);\(&quot;$&quot;#,##0.00\)">
                  <c:v>365.78</c:v>
                </c:pt>
                <c:pt idx="3661" formatCode="&quot;$&quot;#,##0.00_);\(&quot;$&quot;#,##0.00\)">
                  <c:v>365.78</c:v>
                </c:pt>
                <c:pt idx="3662" formatCode="&quot;$&quot;#,##0.00_);\(&quot;$&quot;#,##0.00\)">
                  <c:v>365.78</c:v>
                </c:pt>
                <c:pt idx="3663" formatCode="&quot;$&quot;#,##0.00_);\(&quot;$&quot;#,##0.00\)">
                  <c:v>365.78</c:v>
                </c:pt>
                <c:pt idx="3664" formatCode="&quot;$&quot;#,##0.00_);\(&quot;$&quot;#,##0.00\)">
                  <c:v>365.78</c:v>
                </c:pt>
                <c:pt idx="3665" formatCode="&quot;$&quot;#,##0.00_);\(&quot;$&quot;#,##0.00\)">
                  <c:v>365.78</c:v>
                </c:pt>
                <c:pt idx="3666" formatCode="&quot;$&quot;#,##0.00_);\(&quot;$&quot;#,##0.00\)">
                  <c:v>365.78</c:v>
                </c:pt>
                <c:pt idx="3667" formatCode="&quot;$&quot;#,##0.00_);\(&quot;$&quot;#,##0.00\)">
                  <c:v>365.78</c:v>
                </c:pt>
                <c:pt idx="3668" formatCode="&quot;$&quot;#,##0.00_);\(&quot;$&quot;#,##0.00\)">
                  <c:v>365.78</c:v>
                </c:pt>
                <c:pt idx="3669" formatCode="&quot;$&quot;#,##0.00_);\(&quot;$&quot;#,##0.00\)">
                  <c:v>365.78</c:v>
                </c:pt>
                <c:pt idx="3670" formatCode="&quot;$&quot;#,##0.00_);\(&quot;$&quot;#,##0.00\)">
                  <c:v>365.78</c:v>
                </c:pt>
                <c:pt idx="3671" formatCode="&quot;$&quot;#,##0.00_);\(&quot;$&quot;#,##0.00\)">
                  <c:v>365.78</c:v>
                </c:pt>
                <c:pt idx="3672" formatCode="&quot;$&quot;#,##0.00_);\(&quot;$&quot;#,##0.00\)">
                  <c:v>365.78</c:v>
                </c:pt>
                <c:pt idx="3673" formatCode="&quot;$&quot;#,##0.00_);\(&quot;$&quot;#,##0.00\)">
                  <c:v>365.78</c:v>
                </c:pt>
                <c:pt idx="3674" formatCode="&quot;$&quot;#,##0.00_);\(&quot;$&quot;#,##0.00\)">
                  <c:v>365.78</c:v>
                </c:pt>
                <c:pt idx="3675" formatCode="&quot;$&quot;#,##0.00_);\(&quot;$&quot;#,##0.00\)">
                  <c:v>365.78</c:v>
                </c:pt>
                <c:pt idx="3676" formatCode="&quot;$&quot;#,##0.00_);\(&quot;$&quot;#,##0.00\)">
                  <c:v>365.78</c:v>
                </c:pt>
                <c:pt idx="3677" formatCode="&quot;$&quot;#,##0.00_);\(&quot;$&quot;#,##0.00\)">
                  <c:v>365.78</c:v>
                </c:pt>
                <c:pt idx="3678" formatCode="&quot;$&quot;#,##0.00_);\(&quot;$&quot;#,##0.00\)">
                  <c:v>365.78</c:v>
                </c:pt>
                <c:pt idx="3679" formatCode="&quot;$&quot;#,##0.00_);\(&quot;$&quot;#,##0.00\)">
                  <c:v>365.78</c:v>
                </c:pt>
                <c:pt idx="3680" formatCode="&quot;$&quot;#,##0.00_);\(&quot;$&quot;#,##0.00\)">
                  <c:v>365.78</c:v>
                </c:pt>
                <c:pt idx="3681" formatCode="&quot;$&quot;#,##0.00_);\(&quot;$&quot;#,##0.00\)">
                  <c:v>365.78</c:v>
                </c:pt>
                <c:pt idx="3682" formatCode="&quot;$&quot;#,##0.00_);\(&quot;$&quot;#,##0.00\)">
                  <c:v>365.78</c:v>
                </c:pt>
                <c:pt idx="3683" formatCode="&quot;$&quot;#,##0.00_);\(&quot;$&quot;#,##0.00\)">
                  <c:v>365.78</c:v>
                </c:pt>
                <c:pt idx="3684" formatCode="&quot;$&quot;#,##0.00_);\(&quot;$&quot;#,##0.00\)">
                  <c:v>365.78</c:v>
                </c:pt>
                <c:pt idx="3685" formatCode="&quot;$&quot;#,##0.00_);\(&quot;$&quot;#,##0.00\)">
                  <c:v>365.78</c:v>
                </c:pt>
                <c:pt idx="3686" formatCode="&quot;$&quot;#,##0.00_);\(&quot;$&quot;#,##0.00\)">
                  <c:v>365.78</c:v>
                </c:pt>
                <c:pt idx="3687" formatCode="&quot;$&quot;#,##0.00_);\(&quot;$&quot;#,##0.00\)">
                  <c:v>365.78</c:v>
                </c:pt>
                <c:pt idx="3688" formatCode="&quot;$&quot;#,##0.00_);\(&quot;$&quot;#,##0.00\)">
                  <c:v>365.78</c:v>
                </c:pt>
                <c:pt idx="3689" formatCode="&quot;$&quot;#,##0.00_);\(&quot;$&quot;#,##0.00\)">
                  <c:v>365.78</c:v>
                </c:pt>
                <c:pt idx="3690" formatCode="&quot;$&quot;#,##0.00_);\(&quot;$&quot;#,##0.00\)">
                  <c:v>365.78</c:v>
                </c:pt>
                <c:pt idx="3691" formatCode="&quot;$&quot;#,##0.00_);\(&quot;$&quot;#,##0.00\)">
                  <c:v>365.78</c:v>
                </c:pt>
                <c:pt idx="3692" formatCode="&quot;$&quot;#,##0.00_);\(&quot;$&quot;#,##0.00\)">
                  <c:v>365.78</c:v>
                </c:pt>
                <c:pt idx="3693" formatCode="&quot;$&quot;#,##0.00_);\(&quot;$&quot;#,##0.00\)">
                  <c:v>365.78</c:v>
                </c:pt>
                <c:pt idx="3694" formatCode="&quot;$&quot;#,##0.00_);\(&quot;$&quot;#,##0.00\)">
                  <c:v>365.78</c:v>
                </c:pt>
                <c:pt idx="3695" formatCode="&quot;$&quot;#,##0.00_);\(&quot;$&quot;#,##0.00\)">
                  <c:v>365.78</c:v>
                </c:pt>
                <c:pt idx="3696" formatCode="&quot;$&quot;#,##0.00_);\(&quot;$&quot;#,##0.00\)">
                  <c:v>365.78</c:v>
                </c:pt>
                <c:pt idx="3697" formatCode="&quot;$&quot;#,##0.00_);\(&quot;$&quot;#,##0.00\)">
                  <c:v>365.78</c:v>
                </c:pt>
                <c:pt idx="3698" formatCode="&quot;$&quot;#,##0.00_);\(&quot;$&quot;#,##0.00\)">
                  <c:v>365.78</c:v>
                </c:pt>
                <c:pt idx="3699" formatCode="&quot;$&quot;#,##0.00_);\(&quot;$&quot;#,##0.00\)">
                  <c:v>365.78</c:v>
                </c:pt>
                <c:pt idx="3700" formatCode="&quot;$&quot;#,##0.00_);\(&quot;$&quot;#,##0.00\)">
                  <c:v>365.78</c:v>
                </c:pt>
                <c:pt idx="3701" formatCode="&quot;$&quot;#,##0.00_);\(&quot;$&quot;#,##0.00\)">
                  <c:v>365.78</c:v>
                </c:pt>
                <c:pt idx="3702" formatCode="&quot;$&quot;#,##0.00_);\(&quot;$&quot;#,##0.00\)">
                  <c:v>365.78</c:v>
                </c:pt>
                <c:pt idx="3703" formatCode="&quot;$&quot;#,##0.00_);\(&quot;$&quot;#,##0.00\)">
                  <c:v>365.78</c:v>
                </c:pt>
                <c:pt idx="3704" formatCode="&quot;$&quot;#,##0.00_);\(&quot;$&quot;#,##0.00\)">
                  <c:v>365.78</c:v>
                </c:pt>
                <c:pt idx="3705" formatCode="&quot;$&quot;#,##0.00_);\(&quot;$&quot;#,##0.00\)">
                  <c:v>365.78</c:v>
                </c:pt>
                <c:pt idx="3706" formatCode="&quot;$&quot;#,##0.00_);\(&quot;$&quot;#,##0.00\)">
                  <c:v>365.78</c:v>
                </c:pt>
                <c:pt idx="3707" formatCode="&quot;$&quot;#,##0.00_);\(&quot;$&quot;#,##0.00\)">
                  <c:v>365.78</c:v>
                </c:pt>
                <c:pt idx="3708" formatCode="&quot;$&quot;#,##0.00_);\(&quot;$&quot;#,##0.00\)">
                  <c:v>365.78</c:v>
                </c:pt>
                <c:pt idx="3709" formatCode="&quot;$&quot;#,##0.00_);\(&quot;$&quot;#,##0.00\)">
                  <c:v>365.78</c:v>
                </c:pt>
                <c:pt idx="3710" formatCode="&quot;$&quot;#,##0.00_);\(&quot;$&quot;#,##0.00\)">
                  <c:v>365.78</c:v>
                </c:pt>
                <c:pt idx="3711" formatCode="&quot;$&quot;#,##0.00_);\(&quot;$&quot;#,##0.00\)">
                  <c:v>365.78</c:v>
                </c:pt>
                <c:pt idx="3712" formatCode="&quot;$&quot;#,##0.00_);\(&quot;$&quot;#,##0.00\)">
                  <c:v>365.78</c:v>
                </c:pt>
                <c:pt idx="3713" formatCode="&quot;$&quot;#,##0.00_);\(&quot;$&quot;#,##0.00\)">
                  <c:v>365.78</c:v>
                </c:pt>
                <c:pt idx="3714" formatCode="&quot;$&quot;#,##0.00_);\(&quot;$&quot;#,##0.00\)">
                  <c:v>365.78</c:v>
                </c:pt>
                <c:pt idx="3715" formatCode="&quot;$&quot;#,##0.00_);\(&quot;$&quot;#,##0.00\)">
                  <c:v>365.78</c:v>
                </c:pt>
                <c:pt idx="3716" formatCode="&quot;$&quot;#,##0.00_);\(&quot;$&quot;#,##0.00\)">
                  <c:v>365.78</c:v>
                </c:pt>
                <c:pt idx="3717" formatCode="&quot;$&quot;#,##0.00_);\(&quot;$&quot;#,##0.00\)">
                  <c:v>365.78</c:v>
                </c:pt>
                <c:pt idx="3718" formatCode="&quot;$&quot;#,##0.00_);\(&quot;$&quot;#,##0.00\)">
                  <c:v>365.78</c:v>
                </c:pt>
                <c:pt idx="3719" formatCode="&quot;$&quot;#,##0.00_);\(&quot;$&quot;#,##0.00\)">
                  <c:v>365.78</c:v>
                </c:pt>
              </c:numCache>
            </c:numRef>
          </c:val>
        </c:ser>
        <c:ser>
          <c:idx val="6"/>
          <c:order val="6"/>
          <c:tx>
            <c:strRef>
              <c:f>Impresion!$K$2</c:f>
              <c:strCache>
                <c:ptCount val="1"/>
                <c:pt idx="0">
                  <c:v>Act 7</c:v>
                </c:pt>
              </c:strCache>
            </c:strRef>
          </c:tx>
          <c:spPr>
            <a:solidFill>
              <a:sysClr val="windowText" lastClr="000000">
                <a:lumMod val="50000"/>
                <a:lumOff val="50000"/>
              </a:sysClr>
            </a:solidFill>
          </c:spPr>
          <c:invertIfNegative val="0"/>
          <c:val>
            <c:numRef>
              <c:f>Impresion!$K$3:$K$3776</c:f>
              <c:numCache>
                <c:formatCode>General</c:formatCode>
                <c:ptCount val="3774"/>
                <c:pt idx="3720" formatCode="&quot;$&quot;#,##0.00_);\(&quot;$&quot;#,##0.00\)">
                  <c:v>366.16</c:v>
                </c:pt>
                <c:pt idx="3721" formatCode="&quot;$&quot;#,##0.00_);\(&quot;$&quot;#,##0.00\)">
                  <c:v>366.16</c:v>
                </c:pt>
                <c:pt idx="3722" formatCode="&quot;$&quot;#,##0.00_);\(&quot;$&quot;#,##0.00\)">
                  <c:v>366.16</c:v>
                </c:pt>
                <c:pt idx="3723" formatCode="&quot;$&quot;#,##0.00_);\(&quot;$&quot;#,##0.00\)">
                  <c:v>366.16</c:v>
                </c:pt>
                <c:pt idx="3724" formatCode="&quot;$&quot;#,##0.00_);\(&quot;$&quot;#,##0.00\)">
                  <c:v>366.16</c:v>
                </c:pt>
                <c:pt idx="3725" formatCode="&quot;$&quot;#,##0.00_);\(&quot;$&quot;#,##0.00\)">
                  <c:v>366.16</c:v>
                </c:pt>
                <c:pt idx="3726" formatCode="&quot;$&quot;#,##0.00_);\(&quot;$&quot;#,##0.00\)">
                  <c:v>366.16</c:v>
                </c:pt>
                <c:pt idx="3727" formatCode="&quot;$&quot;#,##0.00_);\(&quot;$&quot;#,##0.00\)">
                  <c:v>366.16</c:v>
                </c:pt>
                <c:pt idx="3728" formatCode="&quot;$&quot;#,##0.00_);\(&quot;$&quot;#,##0.00\)">
                  <c:v>366.16</c:v>
                </c:pt>
                <c:pt idx="3729" formatCode="&quot;$&quot;#,##0.00_);\(&quot;$&quot;#,##0.00\)">
                  <c:v>366.16</c:v>
                </c:pt>
                <c:pt idx="3730" formatCode="&quot;$&quot;#,##0.00_);\(&quot;$&quot;#,##0.00\)">
                  <c:v>366.16</c:v>
                </c:pt>
                <c:pt idx="3731" formatCode="&quot;$&quot;#,##0.00_);\(&quot;$&quot;#,##0.00\)">
                  <c:v>366.16</c:v>
                </c:pt>
                <c:pt idx="3732" formatCode="&quot;$&quot;#,##0.00_);\(&quot;$&quot;#,##0.00\)">
                  <c:v>366.16</c:v>
                </c:pt>
                <c:pt idx="3733" formatCode="&quot;$&quot;#,##0.00_);\(&quot;$&quot;#,##0.00\)">
                  <c:v>366.16</c:v>
                </c:pt>
                <c:pt idx="3734" formatCode="&quot;$&quot;#,##0.00_);\(&quot;$&quot;#,##0.00\)">
                  <c:v>366.16</c:v>
                </c:pt>
                <c:pt idx="3735" formatCode="&quot;$&quot;#,##0.00_);\(&quot;$&quot;#,##0.00\)">
                  <c:v>366.16</c:v>
                </c:pt>
                <c:pt idx="3736" formatCode="&quot;$&quot;#,##0.00_);\(&quot;$&quot;#,##0.00\)">
                  <c:v>366.16</c:v>
                </c:pt>
                <c:pt idx="3737" formatCode="&quot;$&quot;#,##0.00_);\(&quot;$&quot;#,##0.00\)">
                  <c:v>366.16</c:v>
                </c:pt>
                <c:pt idx="3738" formatCode="&quot;$&quot;#,##0.00_);\(&quot;$&quot;#,##0.00\)">
                  <c:v>366.16</c:v>
                </c:pt>
                <c:pt idx="3739" formatCode="&quot;$&quot;#,##0.00_);\(&quot;$&quot;#,##0.00\)">
                  <c:v>366.16</c:v>
                </c:pt>
              </c:numCache>
            </c:numRef>
          </c:val>
        </c:ser>
        <c:ser>
          <c:idx val="7"/>
          <c:order val="7"/>
          <c:tx>
            <c:strRef>
              <c:f>Impresion!$L$2</c:f>
              <c:strCache>
                <c:ptCount val="1"/>
                <c:pt idx="0">
                  <c:v>Act 8</c:v>
                </c:pt>
              </c:strCache>
            </c:strRef>
          </c:tx>
          <c:spPr>
            <a:solidFill>
              <a:sysClr val="windowText" lastClr="000000">
                <a:lumMod val="50000"/>
                <a:lumOff val="50000"/>
              </a:sysClr>
            </a:solidFill>
          </c:spPr>
          <c:invertIfNegative val="0"/>
          <c:val>
            <c:numRef>
              <c:f>Impresion!$L$3:$L$3776</c:f>
              <c:numCache>
                <c:formatCode>General</c:formatCode>
                <c:ptCount val="3774"/>
                <c:pt idx="3740" formatCode="&quot;$&quot;#,##0.00_);\(&quot;$&quot;#,##0.00\)">
                  <c:v>366.39</c:v>
                </c:pt>
                <c:pt idx="3741" formatCode="&quot;$&quot;#,##0.00_);\(&quot;$&quot;#,##0.00\)">
                  <c:v>366.39</c:v>
                </c:pt>
                <c:pt idx="3742" formatCode="&quot;$&quot;#,##0.00_);\(&quot;$&quot;#,##0.00\)">
                  <c:v>366.39</c:v>
                </c:pt>
                <c:pt idx="3743" formatCode="&quot;$&quot;#,##0.00_);\(&quot;$&quot;#,##0.00\)">
                  <c:v>366.39</c:v>
                </c:pt>
                <c:pt idx="3744" formatCode="&quot;$&quot;#,##0.00_);\(&quot;$&quot;#,##0.00\)">
                  <c:v>366.39</c:v>
                </c:pt>
                <c:pt idx="3745" formatCode="&quot;$&quot;#,##0.00_);\(&quot;$&quot;#,##0.00\)">
                  <c:v>366.39</c:v>
                </c:pt>
                <c:pt idx="3746" formatCode="&quot;$&quot;#,##0.00_);\(&quot;$&quot;#,##0.00\)">
                  <c:v>366.39</c:v>
                </c:pt>
                <c:pt idx="3747" formatCode="&quot;$&quot;#,##0.00_);\(&quot;$&quot;#,##0.00\)">
                  <c:v>366.39</c:v>
                </c:pt>
                <c:pt idx="3748" formatCode="&quot;$&quot;#,##0.00_);\(&quot;$&quot;#,##0.00\)">
                  <c:v>366.39</c:v>
                </c:pt>
                <c:pt idx="3749" formatCode="&quot;$&quot;#,##0.00_);\(&quot;$&quot;#,##0.00\)">
                  <c:v>366.39</c:v>
                </c:pt>
                <c:pt idx="3750" formatCode="&quot;$&quot;#,##0.00_);\(&quot;$&quot;#,##0.00\)">
                  <c:v>366.39</c:v>
                </c:pt>
                <c:pt idx="3751" formatCode="&quot;$&quot;#,##0.00_);\(&quot;$&quot;#,##0.00\)">
                  <c:v>366.39</c:v>
                </c:pt>
              </c:numCache>
            </c:numRef>
          </c:val>
        </c:ser>
        <c:ser>
          <c:idx val="8"/>
          <c:order val="8"/>
          <c:tx>
            <c:strRef>
              <c:f>Impresion!$M$2</c:f>
              <c:strCache>
                <c:ptCount val="1"/>
                <c:pt idx="0">
                  <c:v>Act 9</c:v>
                </c:pt>
              </c:strCache>
            </c:strRef>
          </c:tx>
          <c:spPr>
            <a:solidFill>
              <a:sysClr val="windowText" lastClr="000000">
                <a:lumMod val="50000"/>
                <a:lumOff val="50000"/>
              </a:sysClr>
            </a:solidFill>
          </c:spPr>
          <c:invertIfNegative val="0"/>
          <c:val>
            <c:numRef>
              <c:f>Impresion!$M$3:$M$3776</c:f>
              <c:numCache>
                <c:formatCode>General</c:formatCode>
                <c:ptCount val="3774"/>
                <c:pt idx="3752" formatCode="&quot;$&quot;#,##0.00_);\(&quot;$&quot;#,##0.00\)">
                  <c:v>366.4899999999999</c:v>
                </c:pt>
                <c:pt idx="3753" formatCode="&quot;$&quot;#,##0.00_);\(&quot;$&quot;#,##0.00\)">
                  <c:v>366.4899999999999</c:v>
                </c:pt>
                <c:pt idx="3754" formatCode="&quot;$&quot;#,##0.00_);\(&quot;$&quot;#,##0.00\)">
                  <c:v>366.4899999999999</c:v>
                </c:pt>
                <c:pt idx="3755" formatCode="&quot;$&quot;#,##0.00_);\(&quot;$&quot;#,##0.00\)">
                  <c:v>366.4899999999999</c:v>
                </c:pt>
              </c:numCache>
            </c:numRef>
          </c:val>
        </c:ser>
        <c:ser>
          <c:idx val="9"/>
          <c:order val="9"/>
          <c:tx>
            <c:strRef>
              <c:f>Impresion!$N$2</c:f>
              <c:strCache>
                <c:ptCount val="1"/>
                <c:pt idx="0">
                  <c:v>Act 10</c:v>
                </c:pt>
              </c:strCache>
            </c:strRef>
          </c:tx>
          <c:spPr>
            <a:solidFill>
              <a:sysClr val="windowText" lastClr="000000">
                <a:lumMod val="50000"/>
                <a:lumOff val="50000"/>
              </a:sysClr>
            </a:solidFill>
          </c:spPr>
          <c:invertIfNegative val="0"/>
          <c:val>
            <c:numRef>
              <c:f>Impresion!$N$3:$N$3776</c:f>
              <c:numCache>
                <c:formatCode>General</c:formatCode>
                <c:ptCount val="3774"/>
                <c:pt idx="3756" formatCode="&quot;$&quot;#,##0.00_);\(&quot;$&quot;#,##0.00\)">
                  <c:v>366.53</c:v>
                </c:pt>
                <c:pt idx="3757" formatCode="&quot;$&quot;#,##0.00_);\(&quot;$&quot;#,##0.00\)">
                  <c:v>366.53</c:v>
                </c:pt>
              </c:numCache>
            </c:numRef>
          </c:val>
        </c:ser>
        <c:ser>
          <c:idx val="10"/>
          <c:order val="10"/>
          <c:tx>
            <c:strRef>
              <c:f>Impresion!$O$2</c:f>
              <c:strCache>
                <c:ptCount val="1"/>
                <c:pt idx="0">
                  <c:v>Act 11</c:v>
                </c:pt>
              </c:strCache>
            </c:strRef>
          </c:tx>
          <c:spPr>
            <a:solidFill>
              <a:sysClr val="windowText" lastClr="000000">
                <a:lumMod val="50000"/>
                <a:lumOff val="50000"/>
              </a:sysClr>
            </a:solidFill>
          </c:spPr>
          <c:invertIfNegative val="0"/>
          <c:val>
            <c:numRef>
              <c:f>Impresion!$O$3:$O$3776</c:f>
              <c:numCache>
                <c:formatCode>General</c:formatCode>
                <c:ptCount val="3774"/>
                <c:pt idx="3758" formatCode="&quot;$&quot;#,##0.00_);\(&quot;$&quot;#,##0.00\)">
                  <c:v>366.85</c:v>
                </c:pt>
                <c:pt idx="3759" formatCode="&quot;$&quot;#,##0.00_);\(&quot;$&quot;#,##0.00\)">
                  <c:v>366.85</c:v>
                </c:pt>
                <c:pt idx="3760" formatCode="&quot;$&quot;#,##0.00_);\(&quot;$&quot;#,##0.00\)">
                  <c:v>366.85</c:v>
                </c:pt>
                <c:pt idx="3761" formatCode="&quot;$&quot;#,##0.00_);\(&quot;$&quot;#,##0.00\)">
                  <c:v>366.85</c:v>
                </c:pt>
                <c:pt idx="3762" formatCode="&quot;$&quot;#,##0.00_);\(&quot;$&quot;#,##0.00\)">
                  <c:v>366.85</c:v>
                </c:pt>
                <c:pt idx="3763" formatCode="&quot;$&quot;#,##0.00_);\(&quot;$&quot;#,##0.00\)">
                  <c:v>366.85</c:v>
                </c:pt>
                <c:pt idx="3764" formatCode="&quot;$&quot;#,##0.00_);\(&quot;$&quot;#,##0.00\)">
                  <c:v>366.85</c:v>
                </c:pt>
                <c:pt idx="3765" formatCode="&quot;$&quot;#,##0.00_);\(&quot;$&quot;#,##0.00\)">
                  <c:v>366.85</c:v>
                </c:pt>
                <c:pt idx="3766" formatCode="&quot;$&quot;#,##0.00_);\(&quot;$&quot;#,##0.00\)">
                  <c:v>366.85</c:v>
                </c:pt>
                <c:pt idx="3767" formatCode="&quot;$&quot;#,##0.00_);\(&quot;$&quot;#,##0.00\)">
                  <c:v>366.85</c:v>
                </c:pt>
                <c:pt idx="3768" formatCode="&quot;$&quot;#,##0.00_);\(&quot;$&quot;#,##0.00\)">
                  <c:v>366.85</c:v>
                </c:pt>
                <c:pt idx="3769" formatCode="&quot;$&quot;#,##0.00_);\(&quot;$&quot;#,##0.00\)">
                  <c:v>366.85</c:v>
                </c:pt>
                <c:pt idx="3770" formatCode="&quot;$&quot;#,##0.00_);\(&quot;$&quot;#,##0.00\)">
                  <c:v>366.85</c:v>
                </c:pt>
                <c:pt idx="3771" formatCode="&quot;$&quot;#,##0.00_);\(&quot;$&quot;#,##0.00\)">
                  <c:v>366.85</c:v>
                </c:pt>
                <c:pt idx="3772" formatCode="&quot;$&quot;#,##0.00_);\(&quot;$&quot;#,##0.00\)">
                  <c:v>366.85</c:v>
                </c:pt>
                <c:pt idx="3773" formatCode="&quot;$&quot;#,##0.00_);\(&quot;$&quot;#,##0.00\)">
                  <c:v>366.85</c:v>
                </c:pt>
              </c:numCache>
            </c:numRef>
          </c:val>
        </c:ser>
        <c:dLbls>
          <c:showLegendKey val="0"/>
          <c:showVal val="0"/>
          <c:showCatName val="0"/>
          <c:showSerName val="0"/>
          <c:showPercent val="0"/>
          <c:showBubbleSize val="0"/>
        </c:dLbls>
        <c:gapWidth val="0"/>
        <c:overlap val="100"/>
        <c:axId val="129643520"/>
        <c:axId val="80811072"/>
      </c:barChart>
      <c:catAx>
        <c:axId val="129643520"/>
        <c:scaling>
          <c:orientation val="minMax"/>
        </c:scaling>
        <c:delete val="1"/>
        <c:axPos val="b"/>
        <c:majorTickMark val="out"/>
        <c:minorTickMark val="none"/>
        <c:tickLblPos val="none"/>
        <c:crossAx val="80811072"/>
        <c:crosses val="autoZero"/>
        <c:auto val="1"/>
        <c:lblAlgn val="ctr"/>
        <c:lblOffset val="100"/>
        <c:noMultiLvlLbl val="0"/>
      </c:catAx>
      <c:valAx>
        <c:axId val="80811072"/>
        <c:scaling>
          <c:orientation val="minMax"/>
        </c:scaling>
        <c:delete val="0"/>
        <c:axPos val="l"/>
        <c:majorGridlines/>
        <c:numFmt formatCode="&quot;$&quot;#,##0.00_);\(&quot;$&quot;#,##0.00\)" sourceLinked="1"/>
        <c:majorTickMark val="out"/>
        <c:minorTickMark val="none"/>
        <c:tickLblPos val="nextTo"/>
        <c:crossAx val="129643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'Distribución Local'!$S$37:$S$40</c:f>
              <c:strCache>
                <c:ptCount val="4"/>
                <c:pt idx="0">
                  <c:v>Total actividades de operaciones</c:v>
                </c:pt>
                <c:pt idx="1">
                  <c:v>Total actividade de transporte</c:v>
                </c:pt>
                <c:pt idx="2">
                  <c:v>Total actividades de Inspección</c:v>
                </c:pt>
                <c:pt idx="3">
                  <c:v>Total actividades de Almacenamiento</c:v>
                </c:pt>
              </c:strCache>
            </c:strRef>
          </c:cat>
          <c:val>
            <c:numRef>
              <c:f>'Distribución Local'!$T$37:$T$40</c:f>
              <c:numCache>
                <c:formatCode>General</c:formatCode>
                <c:ptCount val="4"/>
                <c:pt idx="0">
                  <c:v>12</c:v>
                </c:pt>
                <c:pt idx="1">
                  <c:v>2</c:v>
                </c:pt>
                <c:pt idx="2">
                  <c:v>0</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'Digitación Local'!$S$26:$S$29</c:f>
              <c:strCache>
                <c:ptCount val="4"/>
                <c:pt idx="0">
                  <c:v>Total actividades de operaciones</c:v>
                </c:pt>
                <c:pt idx="1">
                  <c:v>Total actividade de transporte</c:v>
                </c:pt>
                <c:pt idx="2">
                  <c:v>Total actividades de Inspección</c:v>
                </c:pt>
                <c:pt idx="3">
                  <c:v>Total actividades de Almacenamiento</c:v>
                </c:pt>
              </c:strCache>
            </c:strRef>
          </c:cat>
          <c:val>
            <c:numRef>
              <c:f>'Digitación Local'!$T$26:$T$29</c:f>
              <c:numCache>
                <c:formatCode>General</c:formatCode>
                <c:ptCount val="4"/>
                <c:pt idx="0">
                  <c:v>3</c:v>
                </c:pt>
                <c:pt idx="1">
                  <c:v>0</c:v>
                </c:pt>
                <c:pt idx="2">
                  <c:v>0</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layout>
        <c:manualLayout>
          <c:xMode val="edge"/>
          <c:yMode val="edge"/>
          <c:x val="0.20908343298985962"/>
          <c:y val="3.703703703703704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'Distribución Prov.'!$S$35:$S$38</c:f>
              <c:strCache>
                <c:ptCount val="4"/>
                <c:pt idx="0">
                  <c:v>Total actividades de operaciones</c:v>
                </c:pt>
                <c:pt idx="1">
                  <c:v>Total actividade de transporte</c:v>
                </c:pt>
                <c:pt idx="2">
                  <c:v>Total actividades de Inspección</c:v>
                </c:pt>
                <c:pt idx="3">
                  <c:v>Total actividades de Almacenamiento</c:v>
                </c:pt>
              </c:strCache>
            </c:strRef>
          </c:cat>
          <c:val>
            <c:numRef>
              <c:f>'Distribución Prov.'!$T$35:$T$38</c:f>
              <c:numCache>
                <c:formatCode>General</c:formatCode>
                <c:ptCount val="4"/>
                <c:pt idx="0">
                  <c:v>11</c:v>
                </c:pt>
                <c:pt idx="1">
                  <c:v>2</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Actividades</a:t>
            </a:r>
          </a:p>
        </c:rich>
      </c:tx>
      <c:layout>
        <c:manualLayout>
          <c:xMode val="edge"/>
          <c:yMode val="edge"/>
          <c:x val="0.20908343298985962"/>
          <c:y val="3.703703703703704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'Digitación Provincias'!$T$26:$T$29</c:f>
              <c:strCache>
                <c:ptCount val="4"/>
                <c:pt idx="0">
                  <c:v>Total actividades de operaciones</c:v>
                </c:pt>
                <c:pt idx="1">
                  <c:v>Total actividade de transporte</c:v>
                </c:pt>
                <c:pt idx="2">
                  <c:v>Total actividades de Inspección</c:v>
                </c:pt>
                <c:pt idx="3">
                  <c:v>Total actividades de Almacenamiento</c:v>
                </c:pt>
              </c:strCache>
            </c:strRef>
          </c:cat>
          <c:val>
            <c:numRef>
              <c:f>'Digitación Provincias'!$U$26:$U$29</c:f>
              <c:numCache>
                <c:formatCode>General</c:formatCode>
                <c:ptCount val="4"/>
                <c:pt idx="0">
                  <c:v>3</c:v>
                </c:pt>
                <c:pt idx="1">
                  <c:v>0</c:v>
                </c:pt>
                <c:pt idx="2">
                  <c:v>0</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Distribución de Actividades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'Impresión Correspondencia'!$Q$36:$Q$39</c:f>
              <c:strCache>
                <c:ptCount val="4"/>
                <c:pt idx="0">
                  <c:v>Total actividades de operaciones</c:v>
                </c:pt>
                <c:pt idx="1">
                  <c:v>Total actividade de transporte</c:v>
                </c:pt>
                <c:pt idx="2">
                  <c:v>Total actividades de Inspección</c:v>
                </c:pt>
                <c:pt idx="3">
                  <c:v>Total actividades de Almacenamiento</c:v>
                </c:pt>
              </c:strCache>
            </c:strRef>
          </c:cat>
          <c:val>
            <c:numRef>
              <c:f>'Impresión Correspondencia'!$R$36:$R$39</c:f>
              <c:numCache>
                <c:formatCode>General</c:formatCode>
                <c:ptCount val="4"/>
                <c:pt idx="0">
                  <c:v>3</c:v>
                </c:pt>
                <c:pt idx="1">
                  <c:v>2</c:v>
                </c:pt>
                <c:pt idx="2">
                  <c:v>0</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Distribución de Actividades</a:t>
            </a:r>
          </a:p>
          <a:p>
            <a:pPr>
              <a:defRPr/>
            </a:pPr>
            <a:r>
              <a:rPr lang="es-EC"/>
              <a:t>Recepción y Clasificación</a:t>
            </a:r>
          </a:p>
        </c:rich>
      </c:tx>
      <c:layout>
        <c:manualLayout>
          <c:xMode val="edge"/>
          <c:yMode val="edge"/>
          <c:x val="0.20590966754155737"/>
          <c:y val="2.777777777777780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'Recepción y clasificación de co'!$T$27:$T$30</c:f>
              <c:strCache>
                <c:ptCount val="4"/>
                <c:pt idx="0">
                  <c:v>Total actividades de operaciones</c:v>
                </c:pt>
                <c:pt idx="1">
                  <c:v>Total actividade de transporte</c:v>
                </c:pt>
                <c:pt idx="2">
                  <c:v>Total actividades de Inspección</c:v>
                </c:pt>
                <c:pt idx="3">
                  <c:v>Total actividades de Almacenamiento</c:v>
                </c:pt>
              </c:strCache>
            </c:strRef>
          </c:cat>
          <c:val>
            <c:numRef>
              <c:f>'Recepción y clasificación de co'!$U$27:$U$30</c:f>
              <c:numCache>
                <c:formatCode>General</c:formatCode>
                <c:ptCount val="4"/>
                <c:pt idx="0">
                  <c:v>1</c:v>
                </c:pt>
                <c:pt idx="1">
                  <c:v>0</c:v>
                </c:pt>
                <c:pt idx="2">
                  <c:v>1</c:v>
                </c:pt>
                <c:pt idx="3">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a:t>
            </a:r>
            <a:r>
              <a:rPr lang="en-US" baseline="0"/>
              <a:t> de Actividades</a:t>
            </a:r>
          </a:p>
          <a:p>
            <a:pPr>
              <a:defRPr/>
            </a:pPr>
            <a:r>
              <a:rPr lang="en-US" baseline="0"/>
              <a:t>Zonificación Manual</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'Zonificación Manual'!$S$27:$S$30</c:f>
              <c:strCache>
                <c:ptCount val="4"/>
                <c:pt idx="0">
                  <c:v>Total actividades de operaciones</c:v>
                </c:pt>
                <c:pt idx="1">
                  <c:v>Total actividade de transporte</c:v>
                </c:pt>
                <c:pt idx="2">
                  <c:v>Total actividades de Inspección</c:v>
                </c:pt>
                <c:pt idx="3">
                  <c:v>Total actividades de Almacenamiento</c:v>
                </c:pt>
              </c:strCache>
            </c:strRef>
          </c:cat>
          <c:val>
            <c:numRef>
              <c:f>'Zonificación Manual'!$T$27:$T$30</c:f>
              <c:numCache>
                <c:formatCode>General</c:formatCode>
                <c:ptCount val="4"/>
                <c:pt idx="0">
                  <c:v>3</c:v>
                </c:pt>
                <c:pt idx="1">
                  <c:v>0</c:v>
                </c:pt>
                <c:pt idx="2">
                  <c:v>0</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CF1DA-1387-486D-A5C6-2FA8CE04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27867</Words>
  <Characters>153269</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Microsoft Word - TESIS%20REV%20FINAL3[1].doc</vt:lpstr>
    </vt:vector>
  </TitlesOfParts>
  <Company>HP</Company>
  <LinksUpToDate>false</LinksUpToDate>
  <CharactersWithSpaces>180775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TESIS%20REV%20FINAL3[1].doc</dc:title>
  <dc:creator>ndominguez</dc:creator>
  <cp:lastModifiedBy>DMM</cp:lastModifiedBy>
  <cp:revision>2</cp:revision>
  <cp:lastPrinted>2013-01-08T13:35:00Z</cp:lastPrinted>
  <dcterms:created xsi:type="dcterms:W3CDTF">2013-01-25T15:38:00Z</dcterms:created>
  <dcterms:modified xsi:type="dcterms:W3CDTF">2013-01-25T15:38:00Z</dcterms:modified>
</cp:coreProperties>
</file>