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06E" w:rsidRPr="00AB5E75" w:rsidRDefault="006D006E" w:rsidP="006D006E">
      <w:pPr>
        <w:rPr>
          <w:color w:val="1F497D" w:themeColor="text2"/>
        </w:rPr>
      </w:pPr>
      <w:bookmarkStart w:id="0" w:name="_GoBack"/>
      <w:bookmarkEnd w:id="0"/>
      <w:r w:rsidRPr="00AB5E75">
        <w:rPr>
          <w:color w:val="1F497D" w:themeColor="text2"/>
        </w:rPr>
        <w:t xml:space="preserve">Nombre: ……………………………………………………………. </w:t>
      </w:r>
      <w:r w:rsidRPr="00AB5E75">
        <w:rPr>
          <w:color w:val="1F497D" w:themeColor="text2"/>
        </w:rPr>
        <w:tab/>
      </w:r>
      <w:r w:rsidRPr="00AB5E75">
        <w:rPr>
          <w:color w:val="1F497D" w:themeColor="text2"/>
        </w:rPr>
        <w:tab/>
        <w:t>Fecha: ……………………………………</w:t>
      </w:r>
    </w:p>
    <w:p w:rsidR="006D006E" w:rsidRPr="00AB5E75" w:rsidRDefault="006D006E" w:rsidP="006D006E">
      <w:pPr>
        <w:spacing w:after="0" w:line="240" w:lineRule="auto"/>
        <w:jc w:val="center"/>
        <w:rPr>
          <w:b/>
          <w:color w:val="1F497D" w:themeColor="text2"/>
          <w:sz w:val="20"/>
          <w:szCs w:val="20"/>
        </w:rPr>
      </w:pPr>
      <w:r w:rsidRPr="00AB5E75">
        <w:rPr>
          <w:b/>
          <w:color w:val="1F497D" w:themeColor="text2"/>
          <w:sz w:val="20"/>
          <w:szCs w:val="20"/>
        </w:rPr>
        <w:t>PRIMERA EVALUACIÓN</w:t>
      </w:r>
    </w:p>
    <w:p w:rsidR="006D006E" w:rsidRPr="00AB5E75" w:rsidRDefault="006D006E" w:rsidP="006D006E">
      <w:pPr>
        <w:spacing w:after="0" w:line="240" w:lineRule="auto"/>
        <w:jc w:val="center"/>
        <w:rPr>
          <w:b/>
          <w:color w:val="1F497D" w:themeColor="text2"/>
          <w:sz w:val="20"/>
          <w:szCs w:val="20"/>
        </w:rPr>
      </w:pPr>
      <w:r w:rsidRPr="00AB5E75">
        <w:rPr>
          <w:b/>
          <w:color w:val="1F497D" w:themeColor="text2"/>
          <w:sz w:val="20"/>
          <w:szCs w:val="20"/>
        </w:rPr>
        <w:t>TÉRMINO I  2013 – 2014</w:t>
      </w:r>
    </w:p>
    <w:p w:rsidR="006D006E" w:rsidRPr="00AB5E75" w:rsidRDefault="00296C1C" w:rsidP="006D006E">
      <w:pPr>
        <w:spacing w:after="0" w:line="240" w:lineRule="auto"/>
        <w:jc w:val="center"/>
        <w:rPr>
          <w:b/>
          <w:color w:val="1F497D" w:themeColor="text2"/>
          <w:sz w:val="24"/>
          <w:szCs w:val="24"/>
          <w:u w:val="single"/>
        </w:rPr>
      </w:pPr>
      <w:r w:rsidRPr="00AB5E75">
        <w:rPr>
          <w:b/>
          <w:color w:val="1F497D" w:themeColor="text2"/>
          <w:sz w:val="24"/>
          <w:szCs w:val="24"/>
          <w:u w:val="single"/>
        </w:rPr>
        <w:t>TÉCNICAS DE REDACCIÓN ESCRITA II</w:t>
      </w:r>
    </w:p>
    <w:p w:rsidR="006D006E" w:rsidRPr="00AB5E75" w:rsidRDefault="00296C1C" w:rsidP="006D006E">
      <w:pPr>
        <w:spacing w:after="0" w:line="240" w:lineRule="auto"/>
        <w:rPr>
          <w:b/>
          <w:color w:val="1F497D" w:themeColor="text2"/>
          <w:sz w:val="24"/>
          <w:szCs w:val="24"/>
          <w:u w:val="single"/>
        </w:rPr>
      </w:pPr>
      <w:r w:rsidRPr="00AB5E75">
        <w:rPr>
          <w:b/>
          <w:color w:val="1F497D" w:themeColor="text2"/>
          <w:sz w:val="24"/>
          <w:szCs w:val="24"/>
          <w:u w:val="single"/>
        </w:rPr>
        <w:t>Examen sobre 40</w:t>
      </w:r>
    </w:p>
    <w:p w:rsidR="00296C1C" w:rsidRPr="00AB5E75" w:rsidRDefault="00296C1C" w:rsidP="006D006E">
      <w:pPr>
        <w:spacing w:after="0" w:line="240" w:lineRule="auto"/>
        <w:rPr>
          <w:color w:val="1F497D" w:themeColor="text2"/>
          <w:sz w:val="24"/>
          <w:szCs w:val="24"/>
        </w:rPr>
      </w:pPr>
    </w:p>
    <w:p w:rsidR="006D006E" w:rsidRPr="00AB5E75" w:rsidRDefault="006D006E" w:rsidP="006D006E">
      <w:pPr>
        <w:pStyle w:val="Prrafodelista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AB5E75">
        <w:rPr>
          <w:color w:val="1F497D" w:themeColor="text2"/>
        </w:rPr>
        <w:t>Colocar una (X) en las respuestas que considere correctas</w:t>
      </w:r>
      <w:r w:rsidR="00B17D8A" w:rsidRPr="00AB5E75">
        <w:rPr>
          <w:color w:val="1F497D" w:themeColor="text2"/>
        </w:rPr>
        <w:t>. (10 Puntos)</w:t>
      </w:r>
    </w:p>
    <w:p w:rsidR="006D006E" w:rsidRPr="00AB5E75" w:rsidRDefault="006D006E" w:rsidP="006D006E">
      <w:pPr>
        <w:spacing w:after="0" w:line="240" w:lineRule="auto"/>
        <w:rPr>
          <w:color w:val="1F497D" w:themeColor="text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"/>
        <w:gridCol w:w="8303"/>
      </w:tblGrid>
      <w:tr w:rsidR="00AB5E75" w:rsidRPr="00AB5E75" w:rsidTr="006D006E">
        <w:tc>
          <w:tcPr>
            <w:tcW w:w="675" w:type="dxa"/>
          </w:tcPr>
          <w:p w:rsidR="006D006E" w:rsidRPr="00AB5E75" w:rsidRDefault="006D006E" w:rsidP="006D006E">
            <w:pPr>
              <w:rPr>
                <w:color w:val="1F497D" w:themeColor="text2"/>
              </w:rPr>
            </w:pPr>
          </w:p>
          <w:p w:rsidR="00FB1394" w:rsidRPr="00AB5E75" w:rsidRDefault="00FB1394" w:rsidP="006D006E">
            <w:pPr>
              <w:rPr>
                <w:color w:val="1F497D" w:themeColor="text2"/>
              </w:rPr>
            </w:pPr>
          </w:p>
        </w:tc>
        <w:tc>
          <w:tcPr>
            <w:tcW w:w="8303" w:type="dxa"/>
          </w:tcPr>
          <w:p w:rsidR="006D006E" w:rsidRPr="00AB5E75" w:rsidRDefault="00F928D7" w:rsidP="006D006E">
            <w:pPr>
              <w:rPr>
                <w:color w:val="1F497D" w:themeColor="text2"/>
              </w:rPr>
            </w:pPr>
            <w:r w:rsidRPr="00AB5E75">
              <w:rPr>
                <w:color w:val="1F497D" w:themeColor="text2"/>
              </w:rPr>
              <w:t>En el lenguaje y estilo Periodístico debe primar la claridad, la corrección y la concisión.</w:t>
            </w:r>
          </w:p>
        </w:tc>
      </w:tr>
      <w:tr w:rsidR="00AB5E75" w:rsidRPr="00AB5E75" w:rsidTr="006D006E">
        <w:tc>
          <w:tcPr>
            <w:tcW w:w="675" w:type="dxa"/>
          </w:tcPr>
          <w:p w:rsidR="006D006E" w:rsidRPr="00AB5E75" w:rsidRDefault="006D006E" w:rsidP="006D006E">
            <w:pPr>
              <w:rPr>
                <w:color w:val="1F497D" w:themeColor="text2"/>
              </w:rPr>
            </w:pPr>
          </w:p>
          <w:p w:rsidR="00FB1394" w:rsidRPr="00AB5E75" w:rsidRDefault="00FB1394" w:rsidP="006D006E">
            <w:pPr>
              <w:rPr>
                <w:color w:val="1F497D" w:themeColor="text2"/>
              </w:rPr>
            </w:pPr>
          </w:p>
        </w:tc>
        <w:tc>
          <w:tcPr>
            <w:tcW w:w="8303" w:type="dxa"/>
          </w:tcPr>
          <w:p w:rsidR="006D006E" w:rsidRPr="00AB5E75" w:rsidRDefault="00F928D7" w:rsidP="00F928D7">
            <w:pPr>
              <w:rPr>
                <w:color w:val="1F497D" w:themeColor="text2"/>
              </w:rPr>
            </w:pPr>
            <w:r w:rsidRPr="00AB5E75">
              <w:rPr>
                <w:color w:val="1F497D" w:themeColor="text2"/>
              </w:rPr>
              <w:t>Las Fuentes Primarias son las que ofrecen información de primera mano. Tratar con la persona que es objeto de la investigación.</w:t>
            </w:r>
          </w:p>
        </w:tc>
      </w:tr>
      <w:tr w:rsidR="00AB5E75" w:rsidRPr="00AB5E75" w:rsidTr="006D006E">
        <w:tc>
          <w:tcPr>
            <w:tcW w:w="675" w:type="dxa"/>
          </w:tcPr>
          <w:p w:rsidR="00B17D8A" w:rsidRPr="00AB5E75" w:rsidRDefault="00B17D8A" w:rsidP="006D006E">
            <w:pPr>
              <w:rPr>
                <w:color w:val="1F497D" w:themeColor="text2"/>
              </w:rPr>
            </w:pPr>
          </w:p>
        </w:tc>
        <w:tc>
          <w:tcPr>
            <w:tcW w:w="8303" w:type="dxa"/>
          </w:tcPr>
          <w:p w:rsidR="00B17D8A" w:rsidRPr="00AB5E75" w:rsidRDefault="00F928D7" w:rsidP="00F928D7">
            <w:pPr>
              <w:rPr>
                <w:color w:val="1F497D" w:themeColor="text2"/>
              </w:rPr>
            </w:pPr>
            <w:r w:rsidRPr="00AB5E75">
              <w:rPr>
                <w:color w:val="1F497D" w:themeColor="text2"/>
              </w:rPr>
              <w:t>En el Género Informativo el periodista toma partido por una postura u otra a partir de la información que tiene. Tratará de convencer al lector de que su posición sobre el tema es la correcta.</w:t>
            </w:r>
          </w:p>
        </w:tc>
      </w:tr>
      <w:tr w:rsidR="00AB5E75" w:rsidRPr="00AB5E75" w:rsidTr="006D006E">
        <w:tc>
          <w:tcPr>
            <w:tcW w:w="675" w:type="dxa"/>
          </w:tcPr>
          <w:p w:rsidR="000F78C9" w:rsidRPr="00AB5E75" w:rsidRDefault="000F78C9" w:rsidP="006D006E">
            <w:pPr>
              <w:rPr>
                <w:color w:val="1F497D" w:themeColor="text2"/>
              </w:rPr>
            </w:pPr>
          </w:p>
          <w:p w:rsidR="00FB1394" w:rsidRPr="00AB5E75" w:rsidRDefault="00FB1394" w:rsidP="006D006E">
            <w:pPr>
              <w:rPr>
                <w:color w:val="1F497D" w:themeColor="text2"/>
              </w:rPr>
            </w:pPr>
          </w:p>
        </w:tc>
        <w:tc>
          <w:tcPr>
            <w:tcW w:w="8303" w:type="dxa"/>
          </w:tcPr>
          <w:p w:rsidR="000F78C9" w:rsidRPr="00AB5E75" w:rsidRDefault="00F928D7" w:rsidP="004D4F7D">
            <w:pPr>
              <w:rPr>
                <w:color w:val="1F497D" w:themeColor="text2"/>
              </w:rPr>
            </w:pPr>
            <w:r w:rsidRPr="00AB5E75">
              <w:rPr>
                <w:color w:val="1F497D" w:themeColor="text2"/>
              </w:rPr>
              <w:t>En el lenguaje periodístico el mensaje se debe entender con eficacia y rapidez.</w:t>
            </w:r>
          </w:p>
        </w:tc>
      </w:tr>
    </w:tbl>
    <w:p w:rsidR="006D006E" w:rsidRPr="00AB5E75" w:rsidRDefault="006D006E" w:rsidP="006D006E">
      <w:pPr>
        <w:spacing w:after="0" w:line="240" w:lineRule="auto"/>
        <w:rPr>
          <w:color w:val="1F497D" w:themeColor="text2"/>
        </w:rPr>
      </w:pPr>
    </w:p>
    <w:p w:rsidR="006D006E" w:rsidRPr="00AB5E75" w:rsidRDefault="006D006E" w:rsidP="006D006E">
      <w:pPr>
        <w:pStyle w:val="Prrafodelista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AB5E75">
        <w:rPr>
          <w:color w:val="1F497D" w:themeColor="text2"/>
        </w:rPr>
        <w:t>De acuerdo a las siguientes premisas seleccione los enunciados correctos.</w:t>
      </w:r>
      <w:r w:rsidR="00B17D8A" w:rsidRPr="00AB5E75">
        <w:rPr>
          <w:color w:val="1F497D" w:themeColor="text2"/>
        </w:rPr>
        <w:t xml:space="preserve"> (10 Puntos)</w:t>
      </w:r>
    </w:p>
    <w:p w:rsidR="006D006E" w:rsidRPr="00AB5E75" w:rsidRDefault="006D006E" w:rsidP="006D006E">
      <w:pPr>
        <w:spacing w:after="0" w:line="240" w:lineRule="auto"/>
        <w:rPr>
          <w:color w:val="1F497D" w:themeColor="text2"/>
        </w:rPr>
      </w:pPr>
    </w:p>
    <w:p w:rsidR="006D006E" w:rsidRPr="00AB5E75" w:rsidRDefault="008E1764" w:rsidP="006D006E">
      <w:pPr>
        <w:pStyle w:val="Prrafodelista"/>
        <w:numPr>
          <w:ilvl w:val="0"/>
          <w:numId w:val="6"/>
        </w:numPr>
        <w:spacing w:after="0" w:line="240" w:lineRule="auto"/>
        <w:rPr>
          <w:color w:val="1F497D" w:themeColor="text2"/>
        </w:rPr>
      </w:pPr>
      <w:r w:rsidRPr="00AB5E75">
        <w:rPr>
          <w:color w:val="1F497D" w:themeColor="text2"/>
        </w:rPr>
        <w:t>En el Estilo D</w:t>
      </w:r>
      <w:r w:rsidR="00654C7A" w:rsidRPr="00AB5E75">
        <w:rPr>
          <w:color w:val="1F497D" w:themeColor="text2"/>
        </w:rPr>
        <w:t xml:space="preserve">irecto la redacción periodística </w:t>
      </w:r>
      <w:r w:rsidRPr="00AB5E75">
        <w:rPr>
          <w:color w:val="1F497D" w:themeColor="text2"/>
        </w:rPr>
        <w:t xml:space="preserve">se identifica porque: </w:t>
      </w:r>
    </w:p>
    <w:p w:rsidR="006D006E" w:rsidRPr="00AB5E75" w:rsidRDefault="006D006E" w:rsidP="006D006E">
      <w:pPr>
        <w:spacing w:after="0" w:line="240" w:lineRule="auto"/>
        <w:ind w:left="360"/>
        <w:rPr>
          <w:color w:val="1F497D" w:themeColor="text2"/>
        </w:rPr>
      </w:pPr>
    </w:p>
    <w:p w:rsidR="006D006E" w:rsidRPr="00AB5E75" w:rsidRDefault="00654C7A" w:rsidP="006D006E">
      <w:pPr>
        <w:pStyle w:val="Prrafodelista"/>
        <w:numPr>
          <w:ilvl w:val="0"/>
          <w:numId w:val="5"/>
        </w:numPr>
        <w:spacing w:after="0" w:line="240" w:lineRule="auto"/>
        <w:rPr>
          <w:color w:val="1F497D" w:themeColor="text2"/>
        </w:rPr>
      </w:pPr>
      <w:r w:rsidRPr="00AB5E75">
        <w:rPr>
          <w:color w:val="1F497D" w:themeColor="text2"/>
        </w:rPr>
        <w:t>El lead responde a las seis “W”: qué, quién, dónde, cuándo, cómo y por qué</w:t>
      </w:r>
      <w:r w:rsidR="006D006E" w:rsidRPr="00AB5E75">
        <w:rPr>
          <w:color w:val="1F497D" w:themeColor="text2"/>
        </w:rPr>
        <w:tab/>
      </w:r>
    </w:p>
    <w:p w:rsidR="005E2CBA" w:rsidRPr="00AB5E75" w:rsidRDefault="00067AA5" w:rsidP="00654C7A">
      <w:pPr>
        <w:pStyle w:val="Prrafodelista"/>
        <w:numPr>
          <w:ilvl w:val="0"/>
          <w:numId w:val="5"/>
        </w:numPr>
        <w:spacing w:after="0" w:line="240" w:lineRule="auto"/>
        <w:rPr>
          <w:color w:val="1F497D" w:themeColor="text2"/>
        </w:rPr>
      </w:pPr>
      <w:r w:rsidRPr="00AB5E75">
        <w:rPr>
          <w:color w:val="1F497D" w:themeColor="text2"/>
        </w:rPr>
        <w:t xml:space="preserve">Es </w:t>
      </w:r>
      <w:r w:rsidR="00654C7A" w:rsidRPr="00AB5E75">
        <w:rPr>
          <w:color w:val="1F497D" w:themeColor="text2"/>
        </w:rPr>
        <w:t xml:space="preserve">una </w:t>
      </w:r>
      <w:r w:rsidRPr="00AB5E75">
        <w:rPr>
          <w:color w:val="1F497D" w:themeColor="text2"/>
        </w:rPr>
        <w:t>forma más humana</w:t>
      </w:r>
    </w:p>
    <w:p w:rsidR="006D006E" w:rsidRPr="00AB5E75" w:rsidRDefault="00654C7A" w:rsidP="006D006E">
      <w:pPr>
        <w:pStyle w:val="Prrafodelista"/>
        <w:numPr>
          <w:ilvl w:val="0"/>
          <w:numId w:val="5"/>
        </w:numPr>
        <w:spacing w:after="0" w:line="240" w:lineRule="auto"/>
        <w:rPr>
          <w:color w:val="1F497D" w:themeColor="text2"/>
        </w:rPr>
      </w:pPr>
      <w:r w:rsidRPr="00AB5E75">
        <w:rPr>
          <w:color w:val="1F497D" w:themeColor="text2"/>
        </w:rPr>
        <w:t>El relato es impersonal: el periodista nunca escribe en primera persona, el texto no debe plasmar lo que siente. Es más objetivo</w:t>
      </w:r>
    </w:p>
    <w:p w:rsidR="005E2CBA" w:rsidRPr="00AB5E75" w:rsidRDefault="00067AA5" w:rsidP="00654C7A">
      <w:pPr>
        <w:pStyle w:val="Prrafodelista"/>
        <w:numPr>
          <w:ilvl w:val="0"/>
          <w:numId w:val="5"/>
        </w:numPr>
        <w:spacing w:after="0" w:line="240" w:lineRule="auto"/>
        <w:rPr>
          <w:color w:val="1F497D" w:themeColor="text2"/>
        </w:rPr>
      </w:pPr>
      <w:r w:rsidRPr="00AB5E75">
        <w:rPr>
          <w:color w:val="1F497D" w:themeColor="text2"/>
        </w:rPr>
        <w:t>Puede incluir sus propias sensaciones y vivencias</w:t>
      </w:r>
    </w:p>
    <w:p w:rsidR="006D006E" w:rsidRPr="00AB5E75" w:rsidRDefault="006D006E" w:rsidP="008E1764">
      <w:pPr>
        <w:pStyle w:val="Prrafodelista"/>
        <w:spacing w:after="0" w:line="240" w:lineRule="auto"/>
        <w:rPr>
          <w:color w:val="1F497D" w:themeColor="text2"/>
        </w:rPr>
      </w:pPr>
    </w:p>
    <w:p w:rsidR="006D006E" w:rsidRPr="00AB5E75" w:rsidRDefault="006D006E" w:rsidP="006D006E">
      <w:pPr>
        <w:spacing w:after="0" w:line="240" w:lineRule="auto"/>
        <w:ind w:left="360"/>
        <w:rPr>
          <w:color w:val="1F497D" w:themeColor="text2"/>
        </w:rPr>
      </w:pPr>
    </w:p>
    <w:p w:rsidR="008E1764" w:rsidRPr="00AB5E75" w:rsidRDefault="006D006E" w:rsidP="006D006E">
      <w:pPr>
        <w:spacing w:after="0" w:line="240" w:lineRule="auto"/>
        <w:ind w:left="360"/>
        <w:rPr>
          <w:color w:val="1F497D" w:themeColor="text2"/>
          <w:lang w:val="en-US"/>
        </w:rPr>
      </w:pPr>
      <w:r w:rsidRPr="00AB5E75">
        <w:rPr>
          <w:color w:val="1F497D" w:themeColor="text2"/>
          <w:lang w:val="en-US"/>
        </w:rPr>
        <w:t>A</w:t>
      </w:r>
      <w:r w:rsidRPr="00AB5E75">
        <w:rPr>
          <w:color w:val="1F497D" w:themeColor="text2"/>
          <w:lang w:val="en-US"/>
        </w:rPr>
        <w:tab/>
      </w:r>
      <w:r w:rsidRPr="00AB5E75">
        <w:rPr>
          <w:color w:val="1F497D" w:themeColor="text2"/>
          <w:lang w:val="en-US"/>
        </w:rPr>
        <w:tab/>
        <w:t>AB</w:t>
      </w:r>
      <w:r w:rsidRPr="00AB5E75">
        <w:rPr>
          <w:color w:val="1F497D" w:themeColor="text2"/>
          <w:lang w:val="en-US"/>
        </w:rPr>
        <w:tab/>
      </w:r>
      <w:r w:rsidRPr="00AB5E75">
        <w:rPr>
          <w:color w:val="1F497D" w:themeColor="text2"/>
          <w:lang w:val="en-US"/>
        </w:rPr>
        <w:tab/>
        <w:t xml:space="preserve">AC </w:t>
      </w:r>
      <w:r w:rsidRPr="00AB5E75">
        <w:rPr>
          <w:color w:val="1F497D" w:themeColor="text2"/>
          <w:lang w:val="en-US"/>
        </w:rPr>
        <w:tab/>
      </w:r>
      <w:r w:rsidRPr="00AB5E75">
        <w:rPr>
          <w:color w:val="1F497D" w:themeColor="text2"/>
          <w:lang w:val="en-US"/>
        </w:rPr>
        <w:tab/>
        <w:t>C</w:t>
      </w:r>
      <w:r w:rsidRPr="00AB5E75">
        <w:rPr>
          <w:color w:val="1F497D" w:themeColor="text2"/>
          <w:lang w:val="en-US"/>
        </w:rPr>
        <w:tab/>
      </w:r>
      <w:r w:rsidRPr="00AB5E75">
        <w:rPr>
          <w:color w:val="1F497D" w:themeColor="text2"/>
          <w:lang w:val="en-US"/>
        </w:rPr>
        <w:tab/>
        <w:t>B</w:t>
      </w:r>
      <w:r w:rsidRPr="00AB5E75">
        <w:rPr>
          <w:color w:val="1F497D" w:themeColor="text2"/>
          <w:lang w:val="en-US"/>
        </w:rPr>
        <w:tab/>
      </w:r>
      <w:r w:rsidRPr="00AB5E75">
        <w:rPr>
          <w:color w:val="1F497D" w:themeColor="text2"/>
          <w:lang w:val="en-US"/>
        </w:rPr>
        <w:tab/>
        <w:t>BC</w:t>
      </w:r>
      <w:r w:rsidRPr="00AB5E75">
        <w:rPr>
          <w:color w:val="1F497D" w:themeColor="text2"/>
          <w:lang w:val="en-US"/>
        </w:rPr>
        <w:tab/>
      </w:r>
      <w:r w:rsidRPr="00AB5E75">
        <w:rPr>
          <w:color w:val="1F497D" w:themeColor="text2"/>
          <w:lang w:val="en-US"/>
        </w:rPr>
        <w:tab/>
      </w:r>
      <w:r w:rsidR="008E1764" w:rsidRPr="00AB5E75">
        <w:rPr>
          <w:color w:val="1F497D" w:themeColor="text2"/>
          <w:lang w:val="en-US"/>
        </w:rPr>
        <w:t>D</w:t>
      </w:r>
      <w:r w:rsidR="008E1764" w:rsidRPr="00AB5E75">
        <w:rPr>
          <w:color w:val="1F497D" w:themeColor="text2"/>
          <w:lang w:val="en-US"/>
        </w:rPr>
        <w:tab/>
        <w:t xml:space="preserve">   BD</w:t>
      </w:r>
    </w:p>
    <w:p w:rsidR="006D006E" w:rsidRPr="00AB5E75" w:rsidRDefault="006D006E" w:rsidP="006D006E">
      <w:pPr>
        <w:spacing w:after="0" w:line="240" w:lineRule="auto"/>
        <w:ind w:left="360"/>
        <w:rPr>
          <w:color w:val="1F497D" w:themeColor="text2"/>
          <w:lang w:val="en-US"/>
        </w:rPr>
      </w:pPr>
      <w:r w:rsidRPr="00AB5E75">
        <w:rPr>
          <w:color w:val="1F497D" w:themeColor="text2"/>
          <w:lang w:val="en-US"/>
        </w:rPr>
        <w:tab/>
      </w:r>
    </w:p>
    <w:p w:rsidR="006D006E" w:rsidRPr="00AB5E75" w:rsidRDefault="006D006E" w:rsidP="006D006E">
      <w:pPr>
        <w:spacing w:after="0" w:line="240" w:lineRule="auto"/>
        <w:rPr>
          <w:color w:val="1F497D" w:themeColor="text2"/>
        </w:rPr>
      </w:pPr>
      <w:r w:rsidRPr="00AB5E75">
        <w:rPr>
          <w:color w:val="1F497D" w:themeColor="text2"/>
        </w:rPr>
        <w:t>Respuesta  ______</w:t>
      </w:r>
    </w:p>
    <w:p w:rsidR="006D006E" w:rsidRPr="00AB5E75" w:rsidRDefault="006D006E" w:rsidP="006D006E">
      <w:pPr>
        <w:spacing w:after="0" w:line="240" w:lineRule="auto"/>
        <w:rPr>
          <w:color w:val="1F497D" w:themeColor="text2"/>
        </w:rPr>
      </w:pPr>
    </w:p>
    <w:p w:rsidR="00D65712" w:rsidRPr="00AB5E75" w:rsidRDefault="00C070C0" w:rsidP="00B17D8A">
      <w:pPr>
        <w:pStyle w:val="Prrafodelista"/>
        <w:numPr>
          <w:ilvl w:val="0"/>
          <w:numId w:val="6"/>
        </w:numPr>
        <w:spacing w:after="0" w:line="240" w:lineRule="auto"/>
        <w:rPr>
          <w:color w:val="1F497D" w:themeColor="text2"/>
        </w:rPr>
      </w:pPr>
      <w:r w:rsidRPr="00AB5E75">
        <w:rPr>
          <w:color w:val="1F497D" w:themeColor="text2"/>
        </w:rPr>
        <w:t>El Género de Opinión Incluye:</w:t>
      </w:r>
    </w:p>
    <w:p w:rsidR="00D65712" w:rsidRPr="00AB5E75" w:rsidRDefault="00D65712" w:rsidP="00D65712">
      <w:pPr>
        <w:spacing w:after="0" w:line="240" w:lineRule="auto"/>
        <w:rPr>
          <w:color w:val="1F497D" w:themeColor="text2"/>
        </w:rPr>
      </w:pPr>
    </w:p>
    <w:p w:rsidR="00D65712" w:rsidRPr="00AB5E75" w:rsidRDefault="00C070C0" w:rsidP="00D65712">
      <w:pPr>
        <w:pStyle w:val="Prrafodelista"/>
        <w:numPr>
          <w:ilvl w:val="0"/>
          <w:numId w:val="10"/>
        </w:numPr>
        <w:spacing w:after="0" w:line="240" w:lineRule="auto"/>
        <w:rPr>
          <w:color w:val="1F497D" w:themeColor="text2"/>
        </w:rPr>
      </w:pPr>
      <w:r w:rsidRPr="00AB5E75">
        <w:rPr>
          <w:color w:val="1F497D" w:themeColor="text2"/>
        </w:rPr>
        <w:t>La </w:t>
      </w:r>
      <w:r w:rsidRPr="00AB5E75">
        <w:rPr>
          <w:bCs/>
          <w:color w:val="1F497D" w:themeColor="text2"/>
        </w:rPr>
        <w:t>noticia</w:t>
      </w:r>
      <w:r w:rsidRPr="00AB5E75">
        <w:rPr>
          <w:color w:val="1F497D" w:themeColor="text2"/>
        </w:rPr>
        <w:t> y la </w:t>
      </w:r>
      <w:r w:rsidRPr="00AB5E75">
        <w:rPr>
          <w:bCs/>
          <w:color w:val="1F497D" w:themeColor="text2"/>
        </w:rPr>
        <w:t>entrevista</w:t>
      </w:r>
    </w:p>
    <w:p w:rsidR="00C070C0" w:rsidRPr="00AB5E75" w:rsidRDefault="00C070C0" w:rsidP="00D65712">
      <w:pPr>
        <w:pStyle w:val="Prrafodelista"/>
        <w:numPr>
          <w:ilvl w:val="0"/>
          <w:numId w:val="10"/>
        </w:numPr>
        <w:spacing w:after="0" w:line="240" w:lineRule="auto"/>
        <w:rPr>
          <w:color w:val="1F497D" w:themeColor="text2"/>
        </w:rPr>
      </w:pPr>
      <w:r w:rsidRPr="00AB5E75">
        <w:rPr>
          <w:color w:val="1F497D" w:themeColor="text2"/>
        </w:rPr>
        <w:t>El </w:t>
      </w:r>
      <w:r w:rsidRPr="00AB5E75">
        <w:rPr>
          <w:bCs/>
          <w:color w:val="1F497D" w:themeColor="text2"/>
        </w:rPr>
        <w:t>editorial</w:t>
      </w:r>
      <w:r w:rsidRPr="00AB5E75">
        <w:rPr>
          <w:color w:val="1F497D" w:themeColor="text2"/>
        </w:rPr>
        <w:t>, la </w:t>
      </w:r>
      <w:r w:rsidRPr="00AB5E75">
        <w:rPr>
          <w:bCs/>
          <w:color w:val="1F497D" w:themeColor="text2"/>
        </w:rPr>
        <w:t>columna</w:t>
      </w:r>
      <w:r w:rsidRPr="00AB5E75">
        <w:rPr>
          <w:color w:val="1F497D" w:themeColor="text2"/>
        </w:rPr>
        <w:t> o el </w:t>
      </w:r>
      <w:r w:rsidRPr="00AB5E75">
        <w:rPr>
          <w:bCs/>
          <w:color w:val="1F497D" w:themeColor="text2"/>
        </w:rPr>
        <w:t xml:space="preserve">artículo </w:t>
      </w:r>
    </w:p>
    <w:p w:rsidR="00B81634" w:rsidRPr="00AB5E75" w:rsidRDefault="00C070C0" w:rsidP="00D65712">
      <w:pPr>
        <w:pStyle w:val="Prrafodelista"/>
        <w:numPr>
          <w:ilvl w:val="0"/>
          <w:numId w:val="10"/>
        </w:numPr>
        <w:spacing w:after="0" w:line="240" w:lineRule="auto"/>
        <w:rPr>
          <w:color w:val="1F497D" w:themeColor="text2"/>
        </w:rPr>
      </w:pPr>
      <w:r w:rsidRPr="00AB5E75">
        <w:rPr>
          <w:color w:val="1F497D" w:themeColor="text2"/>
        </w:rPr>
        <w:t>El </w:t>
      </w:r>
      <w:r w:rsidRPr="00AB5E75">
        <w:rPr>
          <w:bCs/>
          <w:color w:val="1F497D" w:themeColor="text2"/>
        </w:rPr>
        <w:t>reportaje</w:t>
      </w:r>
      <w:r w:rsidRPr="00AB5E75">
        <w:rPr>
          <w:color w:val="1F497D" w:themeColor="text2"/>
        </w:rPr>
        <w:t>, la </w:t>
      </w:r>
      <w:r w:rsidRPr="00AB5E75">
        <w:rPr>
          <w:bCs/>
          <w:color w:val="1F497D" w:themeColor="text2"/>
        </w:rPr>
        <w:t>crónica</w:t>
      </w:r>
      <w:r w:rsidRPr="00AB5E75">
        <w:rPr>
          <w:color w:val="1F497D" w:themeColor="text2"/>
        </w:rPr>
        <w:t>, la </w:t>
      </w:r>
      <w:r w:rsidRPr="00AB5E75">
        <w:rPr>
          <w:bCs/>
          <w:color w:val="1F497D" w:themeColor="text2"/>
        </w:rPr>
        <w:t>crítica</w:t>
      </w:r>
    </w:p>
    <w:p w:rsidR="00D65712" w:rsidRPr="00AB5E75" w:rsidRDefault="00D65712" w:rsidP="00D65712">
      <w:pPr>
        <w:spacing w:after="0" w:line="240" w:lineRule="auto"/>
        <w:rPr>
          <w:color w:val="1F497D" w:themeColor="text2"/>
        </w:rPr>
      </w:pPr>
    </w:p>
    <w:p w:rsidR="00B17D8A" w:rsidRPr="00AB5E75" w:rsidRDefault="00B17D8A" w:rsidP="00B17D8A">
      <w:pPr>
        <w:spacing w:after="0" w:line="240" w:lineRule="auto"/>
        <w:ind w:firstLine="360"/>
        <w:rPr>
          <w:color w:val="1F497D" w:themeColor="text2"/>
        </w:rPr>
      </w:pPr>
      <w:r w:rsidRPr="00AB5E75">
        <w:rPr>
          <w:color w:val="1F497D" w:themeColor="text2"/>
        </w:rPr>
        <w:t>A</w:t>
      </w:r>
      <w:r w:rsidRPr="00AB5E75">
        <w:rPr>
          <w:color w:val="1F497D" w:themeColor="text2"/>
        </w:rPr>
        <w:tab/>
      </w:r>
      <w:r w:rsidRPr="00AB5E75">
        <w:rPr>
          <w:color w:val="1F497D" w:themeColor="text2"/>
        </w:rPr>
        <w:tab/>
      </w:r>
      <w:r w:rsidRPr="00AB5E75">
        <w:rPr>
          <w:color w:val="1F497D" w:themeColor="text2"/>
        </w:rPr>
        <w:tab/>
        <w:t>BD</w:t>
      </w:r>
      <w:r w:rsidRPr="00AB5E75">
        <w:rPr>
          <w:color w:val="1F497D" w:themeColor="text2"/>
        </w:rPr>
        <w:tab/>
      </w:r>
      <w:r w:rsidRPr="00AB5E75">
        <w:rPr>
          <w:color w:val="1F497D" w:themeColor="text2"/>
        </w:rPr>
        <w:tab/>
        <w:t>D</w:t>
      </w:r>
      <w:r w:rsidRPr="00AB5E75">
        <w:rPr>
          <w:color w:val="1F497D" w:themeColor="text2"/>
        </w:rPr>
        <w:tab/>
      </w:r>
      <w:r w:rsidRPr="00AB5E75">
        <w:rPr>
          <w:color w:val="1F497D" w:themeColor="text2"/>
        </w:rPr>
        <w:tab/>
        <w:t>AB</w:t>
      </w:r>
      <w:r w:rsidRPr="00AB5E75">
        <w:rPr>
          <w:color w:val="1F497D" w:themeColor="text2"/>
        </w:rPr>
        <w:tab/>
      </w:r>
      <w:r w:rsidRPr="00AB5E75">
        <w:rPr>
          <w:color w:val="1F497D" w:themeColor="text2"/>
        </w:rPr>
        <w:tab/>
        <w:t>C</w:t>
      </w:r>
      <w:r w:rsidR="002F6745" w:rsidRPr="00AB5E75">
        <w:rPr>
          <w:color w:val="1F497D" w:themeColor="text2"/>
        </w:rPr>
        <w:tab/>
      </w:r>
      <w:r w:rsidR="002F6745" w:rsidRPr="00AB5E75">
        <w:rPr>
          <w:color w:val="1F497D" w:themeColor="text2"/>
        </w:rPr>
        <w:tab/>
        <w:t>B</w:t>
      </w:r>
    </w:p>
    <w:p w:rsidR="00C070C0" w:rsidRPr="00AB5E75" w:rsidRDefault="00C070C0" w:rsidP="00B17D8A">
      <w:pPr>
        <w:spacing w:after="0" w:line="240" w:lineRule="auto"/>
        <w:ind w:firstLine="360"/>
        <w:rPr>
          <w:color w:val="1F497D" w:themeColor="text2"/>
        </w:rPr>
      </w:pPr>
    </w:p>
    <w:p w:rsidR="00B17D8A" w:rsidRPr="00AB5E75" w:rsidRDefault="00B17D8A" w:rsidP="00B17D8A">
      <w:pPr>
        <w:spacing w:after="0" w:line="240" w:lineRule="auto"/>
        <w:rPr>
          <w:color w:val="1F497D" w:themeColor="text2"/>
        </w:rPr>
      </w:pPr>
      <w:r w:rsidRPr="00AB5E75">
        <w:rPr>
          <w:color w:val="1F497D" w:themeColor="text2"/>
        </w:rPr>
        <w:t>Respuesta ________</w:t>
      </w:r>
      <w:r w:rsidRPr="00AB5E75">
        <w:rPr>
          <w:color w:val="1F497D" w:themeColor="text2"/>
        </w:rPr>
        <w:tab/>
      </w:r>
    </w:p>
    <w:p w:rsidR="00B17D8A" w:rsidRPr="00AB5E75" w:rsidRDefault="00B17D8A" w:rsidP="00B17D8A">
      <w:pPr>
        <w:spacing w:after="0" w:line="240" w:lineRule="auto"/>
        <w:rPr>
          <w:color w:val="1F497D" w:themeColor="text2"/>
        </w:rPr>
      </w:pPr>
    </w:p>
    <w:p w:rsidR="00822228" w:rsidRPr="00AB5E75" w:rsidRDefault="00822228" w:rsidP="00822228">
      <w:pPr>
        <w:spacing w:after="0" w:line="240" w:lineRule="auto"/>
        <w:ind w:left="360"/>
        <w:rPr>
          <w:color w:val="1F497D" w:themeColor="text2"/>
        </w:rPr>
      </w:pPr>
    </w:p>
    <w:p w:rsidR="005246B2" w:rsidRPr="00AB5E75" w:rsidRDefault="004B1E5A" w:rsidP="005246B2">
      <w:pPr>
        <w:pStyle w:val="Prrafodelista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AB5E75">
        <w:rPr>
          <w:color w:val="1F497D" w:themeColor="text2"/>
        </w:rPr>
        <w:t xml:space="preserve">Definir en sus palabras la importancia de la Fuente Periodística. </w:t>
      </w:r>
      <w:r w:rsidR="00B17D8A" w:rsidRPr="00AB5E75">
        <w:rPr>
          <w:color w:val="1F497D" w:themeColor="text2"/>
        </w:rPr>
        <w:t xml:space="preserve"> (</w:t>
      </w:r>
      <w:r w:rsidR="00491727" w:rsidRPr="00AB5E75">
        <w:rPr>
          <w:color w:val="1F497D" w:themeColor="text2"/>
        </w:rPr>
        <w:t>5</w:t>
      </w:r>
      <w:r w:rsidR="00B17D8A" w:rsidRPr="00AB5E75">
        <w:rPr>
          <w:color w:val="1F497D" w:themeColor="text2"/>
        </w:rPr>
        <w:t xml:space="preserve"> Puntos)</w:t>
      </w:r>
    </w:p>
    <w:p w:rsidR="005246B2" w:rsidRPr="00AB5E75" w:rsidRDefault="005246B2" w:rsidP="005246B2">
      <w:pPr>
        <w:spacing w:after="0" w:line="240" w:lineRule="auto"/>
        <w:rPr>
          <w:color w:val="1F497D" w:themeColor="text2"/>
        </w:rPr>
      </w:pPr>
    </w:p>
    <w:p w:rsidR="005246B2" w:rsidRPr="00AB5E75" w:rsidRDefault="004B1E5A" w:rsidP="00EA3849">
      <w:pPr>
        <w:spacing w:after="0" w:line="360" w:lineRule="auto"/>
        <w:rPr>
          <w:color w:val="1F497D" w:themeColor="text2"/>
        </w:rPr>
      </w:pPr>
      <w:r w:rsidRPr="00AB5E75">
        <w:rPr>
          <w:color w:val="1F497D" w:themeColor="text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B5E75">
        <w:rPr>
          <w:color w:val="1F497D" w:themeColor="text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46B2" w:rsidRPr="00AB5E75">
        <w:rPr>
          <w:color w:val="1F497D" w:themeColor="text2"/>
        </w:rPr>
        <w:t xml:space="preserve"> </w:t>
      </w:r>
    </w:p>
    <w:p w:rsidR="005246B2" w:rsidRPr="00AB5E75" w:rsidRDefault="00491727" w:rsidP="00491727">
      <w:pPr>
        <w:pStyle w:val="Prrafodelista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AB5E75">
        <w:rPr>
          <w:color w:val="1F497D" w:themeColor="text2"/>
        </w:rPr>
        <w:t>Según su percepción personal, ¿quién debe definir lo que es un buen Periodismo? Argumente su respuesta. (5 Puntos)</w:t>
      </w:r>
    </w:p>
    <w:p w:rsidR="00491727" w:rsidRPr="00AB5E75" w:rsidRDefault="00491727" w:rsidP="00491727">
      <w:pPr>
        <w:spacing w:after="0" w:line="240" w:lineRule="auto"/>
        <w:rPr>
          <w:color w:val="1F497D" w:themeColor="text2"/>
        </w:rPr>
      </w:pPr>
    </w:p>
    <w:p w:rsidR="00491727" w:rsidRPr="00AB5E75" w:rsidRDefault="00491727" w:rsidP="00491727">
      <w:pPr>
        <w:spacing w:after="0" w:line="360" w:lineRule="auto"/>
        <w:rPr>
          <w:color w:val="1F497D" w:themeColor="text2"/>
        </w:rPr>
      </w:pPr>
      <w:r w:rsidRPr="00AB5E75">
        <w:rPr>
          <w:color w:val="1F497D" w:themeColor="text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91727" w:rsidRPr="00AB5E75" w:rsidRDefault="00491727" w:rsidP="00491727">
      <w:pPr>
        <w:spacing w:after="0" w:line="240" w:lineRule="auto"/>
        <w:rPr>
          <w:color w:val="1F497D" w:themeColor="text2"/>
        </w:rPr>
      </w:pPr>
    </w:p>
    <w:p w:rsidR="005246B2" w:rsidRPr="00AB5E75" w:rsidRDefault="005246B2" w:rsidP="005246B2">
      <w:pPr>
        <w:pStyle w:val="Prrafodelista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AB5E75">
        <w:rPr>
          <w:color w:val="1F497D" w:themeColor="text2"/>
        </w:rPr>
        <w:t>Completar las conceptualizaciones siguientes:</w:t>
      </w:r>
      <w:r w:rsidR="00B17D8A" w:rsidRPr="00AB5E75">
        <w:rPr>
          <w:color w:val="1F497D" w:themeColor="text2"/>
        </w:rPr>
        <w:t xml:space="preserve">   (10 Puntos)</w:t>
      </w:r>
    </w:p>
    <w:p w:rsidR="005246B2" w:rsidRPr="00AB5E75" w:rsidRDefault="005246B2" w:rsidP="005246B2">
      <w:pPr>
        <w:spacing w:after="0" w:line="240" w:lineRule="auto"/>
        <w:rPr>
          <w:color w:val="1F497D" w:themeColor="text2"/>
        </w:rPr>
      </w:pPr>
    </w:p>
    <w:p w:rsidR="005246B2" w:rsidRPr="00AB5E75" w:rsidRDefault="00000820" w:rsidP="005246B2">
      <w:pPr>
        <w:pStyle w:val="Prrafodelista"/>
        <w:numPr>
          <w:ilvl w:val="0"/>
          <w:numId w:val="9"/>
        </w:numPr>
        <w:spacing w:after="0" w:line="240" w:lineRule="auto"/>
        <w:rPr>
          <w:color w:val="1F497D" w:themeColor="text2"/>
        </w:rPr>
      </w:pPr>
      <w:r w:rsidRPr="00AB5E75">
        <w:rPr>
          <w:color w:val="1F497D" w:themeColor="text2"/>
        </w:rPr>
        <w:t>En el lenguaje y estilo Periodístico significa escribir con sencillez, léxico accesible o sencillo, no se emplean tecnicismo  y cada idea es un enunciado</w:t>
      </w:r>
      <w:r w:rsidR="005246B2" w:rsidRPr="00AB5E75">
        <w:rPr>
          <w:color w:val="1F497D" w:themeColor="text2"/>
        </w:rPr>
        <w:t xml:space="preserve">  __________________</w:t>
      </w:r>
    </w:p>
    <w:p w:rsidR="005246B2" w:rsidRPr="00AB5E75" w:rsidRDefault="005246B2" w:rsidP="00000820">
      <w:pPr>
        <w:spacing w:after="0" w:line="240" w:lineRule="auto"/>
        <w:rPr>
          <w:color w:val="1F497D" w:themeColor="text2"/>
        </w:rPr>
      </w:pPr>
    </w:p>
    <w:p w:rsidR="008734DB" w:rsidRPr="00AB5E75" w:rsidRDefault="008734DB" w:rsidP="008734DB">
      <w:pPr>
        <w:pStyle w:val="Prrafodelista"/>
        <w:numPr>
          <w:ilvl w:val="0"/>
          <w:numId w:val="9"/>
        </w:numPr>
        <w:spacing w:after="0" w:line="240" w:lineRule="auto"/>
        <w:rPr>
          <w:color w:val="1F497D" w:themeColor="text2"/>
        </w:rPr>
      </w:pPr>
      <w:r w:rsidRPr="00AB5E75">
        <w:rPr>
          <w:color w:val="1F497D" w:themeColor="text2"/>
        </w:rPr>
        <w:t>Predomina en el mundo hasta el fin de la Primera Guerra Mundial (1914-1918). Es doctrinal y moralizador, al servicio de ideas políticas o religiosas. Es una etapa en la que la prensa aportaba muy pocas informaciones y muchos comentarios _Periodismo___________</w:t>
      </w:r>
    </w:p>
    <w:p w:rsidR="00822228" w:rsidRPr="00AB5E75" w:rsidRDefault="00822228" w:rsidP="00822228">
      <w:pPr>
        <w:pStyle w:val="Prrafodelista"/>
        <w:rPr>
          <w:color w:val="1F497D" w:themeColor="text2"/>
        </w:rPr>
      </w:pPr>
    </w:p>
    <w:p w:rsidR="00822228" w:rsidRPr="00AB5E75" w:rsidRDefault="00E8503B" w:rsidP="00E8503B">
      <w:pPr>
        <w:pStyle w:val="Prrafodelista"/>
        <w:numPr>
          <w:ilvl w:val="0"/>
          <w:numId w:val="9"/>
        </w:numPr>
        <w:rPr>
          <w:color w:val="1F497D" w:themeColor="text2"/>
        </w:rPr>
      </w:pPr>
      <w:r w:rsidRPr="00AB5E75">
        <w:rPr>
          <w:color w:val="1F497D" w:themeColor="text2"/>
        </w:rPr>
        <w:t>Su adecuada selección es  la clave del proceso en la producción periodística. Para los medios y para los periodistas, está siempre bajo sospecha y todas deben ser contrastadas.  Esa convicción que se adoptan como precaución constituye una valiosa garantía de fiabilidad para el público</w:t>
      </w:r>
      <w:r w:rsidR="00822228" w:rsidRPr="00AB5E75">
        <w:rPr>
          <w:color w:val="1F497D" w:themeColor="text2"/>
        </w:rPr>
        <w:t>_____________</w:t>
      </w:r>
    </w:p>
    <w:p w:rsidR="00257017" w:rsidRPr="00AB5E75" w:rsidRDefault="00257017" w:rsidP="00257017">
      <w:pPr>
        <w:pStyle w:val="Prrafodelista"/>
        <w:rPr>
          <w:color w:val="1F497D" w:themeColor="text2"/>
        </w:rPr>
      </w:pPr>
    </w:p>
    <w:p w:rsidR="00257017" w:rsidRPr="00AB5E75" w:rsidRDefault="0066061C" w:rsidP="00093C4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color w:val="1F497D" w:themeColor="text2"/>
        </w:rPr>
      </w:pPr>
      <w:r w:rsidRPr="00AB5E75">
        <w:rPr>
          <w:color w:val="1F497D" w:themeColor="text2"/>
        </w:rPr>
        <w:t>En el Periodismo el profesional puede especializarse en diversas áreas (escribir al menos cinco)</w:t>
      </w:r>
      <w:r w:rsidR="00093C49" w:rsidRPr="00AB5E75">
        <w:rPr>
          <w:color w:val="1F497D" w:themeColor="text2"/>
        </w:rPr>
        <w:t xml:space="preserve">  ____</w:t>
      </w:r>
    </w:p>
    <w:p w:rsidR="00257017" w:rsidRPr="00AB5E75" w:rsidRDefault="00257017" w:rsidP="00257017">
      <w:pPr>
        <w:pStyle w:val="Prrafodelista"/>
        <w:autoSpaceDE w:val="0"/>
        <w:autoSpaceDN w:val="0"/>
        <w:adjustRightInd w:val="0"/>
        <w:spacing w:after="0" w:line="240" w:lineRule="auto"/>
        <w:rPr>
          <w:color w:val="1F497D" w:themeColor="text2"/>
        </w:rPr>
      </w:pPr>
    </w:p>
    <w:p w:rsidR="00093C49" w:rsidRPr="00AB5E75" w:rsidRDefault="00093C49" w:rsidP="00257017">
      <w:pPr>
        <w:pStyle w:val="Prrafodelista"/>
        <w:autoSpaceDE w:val="0"/>
        <w:autoSpaceDN w:val="0"/>
        <w:adjustRightInd w:val="0"/>
        <w:spacing w:after="0" w:line="240" w:lineRule="auto"/>
        <w:rPr>
          <w:color w:val="1F497D" w:themeColor="text2"/>
        </w:rPr>
      </w:pPr>
      <w:r w:rsidRPr="00AB5E75">
        <w:rPr>
          <w:color w:val="1F497D" w:themeColor="text2"/>
        </w:rPr>
        <w:t>____________</w:t>
      </w:r>
      <w:r w:rsidR="0066061C" w:rsidRPr="00AB5E75">
        <w:rPr>
          <w:color w:val="1F497D" w:themeColor="text2"/>
        </w:rPr>
        <w:t>_____________________________________________________________</w:t>
      </w:r>
    </w:p>
    <w:p w:rsidR="004D4F7D" w:rsidRPr="00AB5E75" w:rsidRDefault="004D4F7D" w:rsidP="004D4F7D">
      <w:pPr>
        <w:pStyle w:val="Prrafodelista"/>
        <w:rPr>
          <w:color w:val="1F497D" w:themeColor="text2"/>
        </w:rPr>
      </w:pPr>
    </w:p>
    <w:p w:rsidR="006B6236" w:rsidRPr="00AB5E75" w:rsidRDefault="006B6236" w:rsidP="006B62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18"/>
          <w:szCs w:val="18"/>
          <w:lang w:eastAsia="es-EC"/>
        </w:rPr>
      </w:pPr>
      <w:r w:rsidRPr="00AB5E75">
        <w:rPr>
          <w:rFonts w:ascii="Bodoni MT" w:eastAsia="Times New Roman" w:hAnsi="Bodoni MT" w:cs="Times New Roman"/>
          <w:b/>
          <w:bCs/>
          <w:color w:val="1F497D" w:themeColor="text2"/>
          <w:sz w:val="32"/>
          <w:szCs w:val="32"/>
          <w:lang w:eastAsia="es-EC"/>
        </w:rPr>
        <w:t>Resolución de Consejo Politécnico 13-03-052.-      </w:t>
      </w:r>
    </w:p>
    <w:p w:rsidR="006B6236" w:rsidRPr="00AB5E75" w:rsidRDefault="006B6236" w:rsidP="006B62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18"/>
          <w:szCs w:val="18"/>
          <w:lang w:eastAsia="es-EC"/>
        </w:rPr>
      </w:pPr>
      <w:r w:rsidRPr="00AB5E75">
        <w:rPr>
          <w:rFonts w:ascii="Bodoni MT" w:eastAsia="Times New Roman" w:hAnsi="Bodoni MT" w:cs="Times New Roman"/>
          <w:b/>
          <w:bCs/>
          <w:color w:val="1F497D" w:themeColor="text2"/>
          <w:sz w:val="32"/>
          <w:szCs w:val="32"/>
          <w:lang w:eastAsia="es-EC"/>
        </w:rPr>
        <w:t> </w:t>
      </w:r>
    </w:p>
    <w:p w:rsidR="006B6236" w:rsidRPr="00AB5E75" w:rsidRDefault="006B6236" w:rsidP="006B6236">
      <w:pPr>
        <w:shd w:val="clear" w:color="auto" w:fill="FFFFFF"/>
        <w:spacing w:after="0" w:line="240" w:lineRule="auto"/>
        <w:ind w:left="1800"/>
        <w:jc w:val="both"/>
        <w:rPr>
          <w:rFonts w:ascii="Verdana" w:eastAsia="Times New Roman" w:hAnsi="Verdana" w:cs="Times New Roman"/>
          <w:color w:val="1F497D" w:themeColor="text2"/>
          <w:sz w:val="18"/>
          <w:szCs w:val="18"/>
          <w:lang w:eastAsia="es-EC"/>
        </w:rPr>
      </w:pPr>
      <w:r w:rsidRPr="00AB5E75">
        <w:rPr>
          <w:rFonts w:ascii="Bodoni MT" w:eastAsia="Times New Roman" w:hAnsi="Bodoni MT" w:cs="Times New Roman"/>
          <w:b/>
          <w:bCs/>
          <w:color w:val="1F497D" w:themeColor="text2"/>
          <w:sz w:val="32"/>
          <w:szCs w:val="32"/>
          <w:lang w:eastAsia="es-EC"/>
        </w:rPr>
        <w:t>“Como estudiante de ESPOL me comprometo a combatir la mediocridad y a  actuar con honestidad; por eso no copio ni dejo copiar.”</w:t>
      </w:r>
    </w:p>
    <w:p w:rsidR="006B6236" w:rsidRPr="00AB5E75" w:rsidRDefault="006B6236" w:rsidP="006B6236">
      <w:pPr>
        <w:shd w:val="clear" w:color="auto" w:fill="FFFFFF"/>
        <w:spacing w:after="0" w:line="240" w:lineRule="auto"/>
        <w:ind w:left="1800"/>
        <w:jc w:val="both"/>
        <w:rPr>
          <w:rFonts w:ascii="Verdana" w:eastAsia="Times New Roman" w:hAnsi="Verdana" w:cs="Times New Roman"/>
          <w:color w:val="1F497D" w:themeColor="text2"/>
          <w:sz w:val="18"/>
          <w:szCs w:val="18"/>
          <w:lang w:eastAsia="es-EC"/>
        </w:rPr>
      </w:pPr>
      <w:r w:rsidRPr="00AB5E75">
        <w:rPr>
          <w:rFonts w:ascii="Bodoni MT" w:eastAsia="Times New Roman" w:hAnsi="Bodoni MT" w:cs="Times New Roman"/>
          <w:b/>
          <w:bCs/>
          <w:color w:val="1F497D" w:themeColor="text2"/>
          <w:sz w:val="32"/>
          <w:szCs w:val="32"/>
          <w:lang w:eastAsia="es-EC"/>
        </w:rPr>
        <w:t> </w:t>
      </w:r>
    </w:p>
    <w:p w:rsidR="006B6236" w:rsidRPr="00AB5E75" w:rsidRDefault="006B6236" w:rsidP="006B6236">
      <w:pPr>
        <w:shd w:val="clear" w:color="auto" w:fill="FFFFFF"/>
        <w:spacing w:after="0" w:line="240" w:lineRule="auto"/>
        <w:ind w:left="1800"/>
        <w:jc w:val="center"/>
        <w:rPr>
          <w:rFonts w:ascii="Verdana" w:eastAsia="Times New Roman" w:hAnsi="Verdana" w:cs="Times New Roman"/>
          <w:color w:val="1F497D" w:themeColor="text2"/>
          <w:sz w:val="18"/>
          <w:szCs w:val="18"/>
          <w:lang w:eastAsia="es-EC"/>
        </w:rPr>
      </w:pPr>
      <w:r w:rsidRPr="00AB5E75">
        <w:rPr>
          <w:rFonts w:ascii="Bodoni MT" w:eastAsia="Times New Roman" w:hAnsi="Bodoni MT" w:cs="Times New Roman"/>
          <w:b/>
          <w:bCs/>
          <w:color w:val="1F497D" w:themeColor="text2"/>
          <w:sz w:val="32"/>
          <w:szCs w:val="32"/>
          <w:lang w:eastAsia="es-EC"/>
        </w:rPr>
        <w:t>………………………………………..</w:t>
      </w:r>
    </w:p>
    <w:p w:rsidR="004D4F7D" w:rsidRPr="00AB5E75" w:rsidRDefault="006B6236" w:rsidP="00FB1394">
      <w:pPr>
        <w:shd w:val="clear" w:color="auto" w:fill="FFFFFF"/>
        <w:spacing w:after="0" w:line="240" w:lineRule="auto"/>
        <w:ind w:left="1800"/>
        <w:jc w:val="center"/>
        <w:rPr>
          <w:color w:val="1F497D" w:themeColor="text2"/>
        </w:rPr>
      </w:pPr>
      <w:r w:rsidRPr="00AB5E75">
        <w:rPr>
          <w:rFonts w:ascii="Bodoni MT" w:eastAsia="Times New Roman" w:hAnsi="Bodoni MT" w:cs="Times New Roman"/>
          <w:b/>
          <w:bCs/>
          <w:color w:val="1F497D" w:themeColor="text2"/>
          <w:sz w:val="32"/>
          <w:szCs w:val="32"/>
          <w:lang w:eastAsia="es-EC"/>
        </w:rPr>
        <w:t>   Firma de compromiso del estudiante</w:t>
      </w:r>
    </w:p>
    <w:sectPr w:rsidR="004D4F7D" w:rsidRPr="00AB5E75" w:rsidSect="002F6745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56A9D"/>
    <w:multiLevelType w:val="hybridMultilevel"/>
    <w:tmpl w:val="B336BA9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C1063"/>
    <w:multiLevelType w:val="hybridMultilevel"/>
    <w:tmpl w:val="BC92A95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23CFE"/>
    <w:multiLevelType w:val="hybridMultilevel"/>
    <w:tmpl w:val="4802C21A"/>
    <w:lvl w:ilvl="0" w:tplc="0AE8D4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2E8D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78C9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2ADB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D8C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78B5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7459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1CD9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6C1A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3A570C"/>
    <w:multiLevelType w:val="hybridMultilevel"/>
    <w:tmpl w:val="5BD8E1C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779DE"/>
    <w:multiLevelType w:val="hybridMultilevel"/>
    <w:tmpl w:val="02B65B58"/>
    <w:lvl w:ilvl="0" w:tplc="BDE806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8A80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7E1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F6FD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0CFC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404C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968D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D4B3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D603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8B61F5"/>
    <w:multiLevelType w:val="hybridMultilevel"/>
    <w:tmpl w:val="3B2454D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50075"/>
    <w:multiLevelType w:val="hybridMultilevel"/>
    <w:tmpl w:val="920C4F6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A5A38"/>
    <w:multiLevelType w:val="hybridMultilevel"/>
    <w:tmpl w:val="EC52CCD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67E0B"/>
    <w:multiLevelType w:val="hybridMultilevel"/>
    <w:tmpl w:val="700A969E"/>
    <w:lvl w:ilvl="0" w:tplc="B4B8AE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9AF13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8633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9AE1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AC07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BE86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225DB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EE29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A0A3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3A4A23"/>
    <w:multiLevelType w:val="hybridMultilevel"/>
    <w:tmpl w:val="A11E8E0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4A5B0D"/>
    <w:multiLevelType w:val="hybridMultilevel"/>
    <w:tmpl w:val="79009274"/>
    <w:lvl w:ilvl="0" w:tplc="0270D6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E447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7C45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1A6F0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4E2D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DC07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62B2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88D5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F4B4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F537DE"/>
    <w:multiLevelType w:val="hybridMultilevel"/>
    <w:tmpl w:val="F294CAE2"/>
    <w:lvl w:ilvl="0" w:tplc="D87CAE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1627D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EEF06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64B2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923CB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DC3D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C2D0D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62B6E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E69D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84068C"/>
    <w:multiLevelType w:val="hybridMultilevel"/>
    <w:tmpl w:val="DA6623E8"/>
    <w:lvl w:ilvl="0" w:tplc="6E16BD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3E09C2"/>
    <w:multiLevelType w:val="hybridMultilevel"/>
    <w:tmpl w:val="1E62EFA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8018F6"/>
    <w:multiLevelType w:val="hybridMultilevel"/>
    <w:tmpl w:val="E9782CD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9F4CE3"/>
    <w:multiLevelType w:val="hybridMultilevel"/>
    <w:tmpl w:val="C2DC02DA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120B0A"/>
    <w:multiLevelType w:val="hybridMultilevel"/>
    <w:tmpl w:val="F44A836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7"/>
  </w:num>
  <w:num w:numId="5">
    <w:abstractNumId w:val="16"/>
  </w:num>
  <w:num w:numId="6">
    <w:abstractNumId w:val="13"/>
  </w:num>
  <w:num w:numId="7">
    <w:abstractNumId w:val="15"/>
  </w:num>
  <w:num w:numId="8">
    <w:abstractNumId w:val="0"/>
  </w:num>
  <w:num w:numId="9">
    <w:abstractNumId w:val="1"/>
  </w:num>
  <w:num w:numId="10">
    <w:abstractNumId w:val="6"/>
  </w:num>
  <w:num w:numId="11">
    <w:abstractNumId w:val="3"/>
  </w:num>
  <w:num w:numId="12">
    <w:abstractNumId w:val="14"/>
  </w:num>
  <w:num w:numId="13">
    <w:abstractNumId w:val="4"/>
  </w:num>
  <w:num w:numId="14">
    <w:abstractNumId w:val="10"/>
  </w:num>
  <w:num w:numId="15">
    <w:abstractNumId w:val="11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6E"/>
    <w:rsid w:val="00000820"/>
    <w:rsid w:val="00063CD4"/>
    <w:rsid w:val="00067AA5"/>
    <w:rsid w:val="00093C49"/>
    <w:rsid w:val="000F78C9"/>
    <w:rsid w:val="00124FBA"/>
    <w:rsid w:val="001F4B9B"/>
    <w:rsid w:val="00257017"/>
    <w:rsid w:val="00296C1C"/>
    <w:rsid w:val="002F6745"/>
    <w:rsid w:val="00417F7F"/>
    <w:rsid w:val="0044462A"/>
    <w:rsid w:val="00491727"/>
    <w:rsid w:val="004B1E5A"/>
    <w:rsid w:val="004B3452"/>
    <w:rsid w:val="004D4F7D"/>
    <w:rsid w:val="005246B2"/>
    <w:rsid w:val="005E2CBA"/>
    <w:rsid w:val="00654C7A"/>
    <w:rsid w:val="0066061C"/>
    <w:rsid w:val="006B6236"/>
    <w:rsid w:val="006C21A0"/>
    <w:rsid w:val="006D006E"/>
    <w:rsid w:val="006D5478"/>
    <w:rsid w:val="00822228"/>
    <w:rsid w:val="008734DB"/>
    <w:rsid w:val="00880A0A"/>
    <w:rsid w:val="008E1764"/>
    <w:rsid w:val="00A27D3C"/>
    <w:rsid w:val="00AB5E75"/>
    <w:rsid w:val="00B17D8A"/>
    <w:rsid w:val="00B81634"/>
    <w:rsid w:val="00C070C0"/>
    <w:rsid w:val="00C87ECB"/>
    <w:rsid w:val="00D65712"/>
    <w:rsid w:val="00E70E53"/>
    <w:rsid w:val="00E8503B"/>
    <w:rsid w:val="00EA3849"/>
    <w:rsid w:val="00EE6AE1"/>
    <w:rsid w:val="00F928D7"/>
    <w:rsid w:val="00F94766"/>
    <w:rsid w:val="00FB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006E"/>
    <w:pPr>
      <w:ind w:left="720"/>
      <w:contextualSpacing/>
    </w:pPr>
  </w:style>
  <w:style w:type="table" w:styleId="Tablaconcuadrcula">
    <w:name w:val="Table Grid"/>
    <w:basedOn w:val="Tablanormal"/>
    <w:uiPriority w:val="59"/>
    <w:rsid w:val="006D0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uiPriority w:val="99"/>
    <w:semiHidden/>
    <w:unhideWhenUsed/>
    <w:rsid w:val="006B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B6236"/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Sinespaciado">
    <w:name w:val="No Spacing"/>
    <w:basedOn w:val="Normal"/>
    <w:uiPriority w:val="1"/>
    <w:qFormat/>
    <w:rsid w:val="006B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006E"/>
    <w:pPr>
      <w:ind w:left="720"/>
      <w:contextualSpacing/>
    </w:pPr>
  </w:style>
  <w:style w:type="table" w:styleId="Tablaconcuadrcula">
    <w:name w:val="Table Grid"/>
    <w:basedOn w:val="Tablanormal"/>
    <w:uiPriority w:val="59"/>
    <w:rsid w:val="006D0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uiPriority w:val="99"/>
    <w:semiHidden/>
    <w:unhideWhenUsed/>
    <w:rsid w:val="006B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B6236"/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Sinespaciado">
    <w:name w:val="No Spacing"/>
    <w:basedOn w:val="Normal"/>
    <w:uiPriority w:val="1"/>
    <w:qFormat/>
    <w:rsid w:val="006B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604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35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9122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579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239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0ADB8-54DE-4542-9962-79F9DEC1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Dpto. de Computacion</cp:lastModifiedBy>
  <cp:revision>2</cp:revision>
  <cp:lastPrinted>2013-07-05T04:55:00Z</cp:lastPrinted>
  <dcterms:created xsi:type="dcterms:W3CDTF">2013-10-22T16:58:00Z</dcterms:created>
  <dcterms:modified xsi:type="dcterms:W3CDTF">2013-10-22T16:58:00Z</dcterms:modified>
</cp:coreProperties>
</file>