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7CC" w:rsidRPr="00ED1B58" w:rsidRDefault="00ED1B58" w:rsidP="00A837CC">
      <w:pPr>
        <w:outlineLvl w:val="0"/>
        <w:rPr>
          <w:b/>
          <w:sz w:val="28"/>
          <w:lang w:val="es-ES_tradnl"/>
        </w:rPr>
      </w:pPr>
      <w:r>
        <w:rPr>
          <w:noProof/>
          <w:sz w:val="28"/>
          <w:lang w:val="es-EC" w:eastAsia="es-EC"/>
        </w:rPr>
        <w:drawing>
          <wp:anchor distT="0" distB="0" distL="114300" distR="114300" simplePos="0" relativeHeight="251660288" behindDoc="0" locked="0" layoutInCell="1" allowOverlap="1">
            <wp:simplePos x="0" y="0"/>
            <wp:positionH relativeFrom="column">
              <wp:posOffset>5215890</wp:posOffset>
            </wp:positionH>
            <wp:positionV relativeFrom="paragraph">
              <wp:posOffset>-121285</wp:posOffset>
            </wp:positionV>
            <wp:extent cx="1028700" cy="1028700"/>
            <wp:effectExtent l="19050" t="0" r="0" b="0"/>
            <wp:wrapSquare wrapText="bothSides"/>
            <wp:docPr id="3" name="Imagen 3" descr="http://www.icf.espol.edu.ec/esanchez/index_files/image6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icf.espol.edu.ec/esanchez/index_files/image6991.jpg"/>
                    <pic:cNvPicPr>
                      <a:picLocks noChangeAspect="1" noChangeArrowheads="1"/>
                    </pic:cNvPicPr>
                  </pic:nvPicPr>
                  <pic:blipFill>
                    <a:blip r:embed="rId9" r:link="rId10" cstate="print"/>
                    <a:srcRect/>
                    <a:stretch>
                      <a:fillRect/>
                    </a:stretch>
                  </pic:blipFill>
                  <pic:spPr bwMode="auto">
                    <a:xfrm>
                      <a:off x="0" y="0"/>
                      <a:ext cx="1028700" cy="1028700"/>
                    </a:xfrm>
                    <a:prstGeom prst="rect">
                      <a:avLst/>
                    </a:prstGeom>
                    <a:noFill/>
                    <a:ln w="9525">
                      <a:noFill/>
                      <a:miter lim="800000"/>
                      <a:headEnd/>
                      <a:tailEnd/>
                    </a:ln>
                  </pic:spPr>
                </pic:pic>
              </a:graphicData>
            </a:graphic>
          </wp:anchor>
        </w:drawing>
      </w:r>
      <w:r>
        <w:rPr>
          <w:noProof/>
          <w:sz w:val="28"/>
          <w:lang w:val="es-EC" w:eastAsia="es-EC"/>
        </w:rPr>
        <w:drawing>
          <wp:anchor distT="0" distB="0" distL="114300" distR="114300" simplePos="0" relativeHeight="251659264" behindDoc="0" locked="0" layoutInCell="1" allowOverlap="1">
            <wp:simplePos x="0" y="0"/>
            <wp:positionH relativeFrom="column">
              <wp:posOffset>-480060</wp:posOffset>
            </wp:positionH>
            <wp:positionV relativeFrom="paragraph">
              <wp:posOffset>-111760</wp:posOffset>
            </wp:positionV>
            <wp:extent cx="1028700" cy="1019175"/>
            <wp:effectExtent l="0" t="0" r="0" b="0"/>
            <wp:wrapSquare wrapText="bothSides"/>
            <wp:docPr id="2" name="Imagen 2" descr="http://www.icm.espol.edu.ec/estudiantes/2005/200511442/images/ESPOL_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icm.espol.edu.ec/estudiantes/2005/200511442/images/ESPOL_LD.gif"/>
                    <pic:cNvPicPr>
                      <a:picLocks noChangeAspect="1" noChangeArrowheads="1"/>
                    </pic:cNvPicPr>
                  </pic:nvPicPr>
                  <pic:blipFill>
                    <a:blip r:embed="rId11" r:link="rId12" cstate="print"/>
                    <a:srcRect/>
                    <a:stretch>
                      <a:fillRect/>
                    </a:stretch>
                  </pic:blipFill>
                  <pic:spPr bwMode="auto">
                    <a:xfrm>
                      <a:off x="0" y="0"/>
                      <a:ext cx="1028700" cy="1019175"/>
                    </a:xfrm>
                    <a:prstGeom prst="rect">
                      <a:avLst/>
                    </a:prstGeom>
                    <a:noFill/>
                    <a:ln w="9525">
                      <a:noFill/>
                      <a:miter lim="800000"/>
                      <a:headEnd/>
                      <a:tailEnd/>
                    </a:ln>
                  </pic:spPr>
                </pic:pic>
              </a:graphicData>
            </a:graphic>
          </wp:anchor>
        </w:drawing>
      </w:r>
      <w:r w:rsidR="00A837CC" w:rsidRPr="00ED1B58">
        <w:rPr>
          <w:b/>
          <w:sz w:val="28"/>
          <w:lang w:val="es-ES_tradnl"/>
        </w:rPr>
        <w:t>ESCUELA SUPERIOR POLITÉCNICA DEL LITORAL</w:t>
      </w:r>
    </w:p>
    <w:p w:rsidR="00A837CC" w:rsidRPr="00ED1B58" w:rsidRDefault="00A837CC" w:rsidP="00A837CC">
      <w:pPr>
        <w:jc w:val="center"/>
        <w:outlineLvl w:val="0"/>
        <w:rPr>
          <w:b/>
          <w:sz w:val="28"/>
          <w:lang w:val="es-ES_tradnl"/>
        </w:rPr>
      </w:pPr>
      <w:r w:rsidRPr="00ED1B58">
        <w:rPr>
          <w:b/>
          <w:sz w:val="28"/>
          <w:lang w:val="es-ES_tradnl"/>
        </w:rPr>
        <w:t>INSTITUTO DE CIENCIAS FÍSICAS</w:t>
      </w:r>
    </w:p>
    <w:p w:rsidR="00A837CC" w:rsidRPr="00ED1B58" w:rsidRDefault="00814D56" w:rsidP="00A837CC">
      <w:pPr>
        <w:jc w:val="center"/>
        <w:outlineLvl w:val="0"/>
        <w:rPr>
          <w:b/>
          <w:sz w:val="28"/>
          <w:lang w:val="es-ES_tradnl"/>
        </w:rPr>
      </w:pPr>
      <w:r w:rsidRPr="00ED1B58">
        <w:rPr>
          <w:b/>
          <w:sz w:val="28"/>
          <w:lang w:val="es-ES_tradnl"/>
        </w:rPr>
        <w:t>I</w:t>
      </w:r>
      <w:r w:rsidR="00970A9E">
        <w:rPr>
          <w:b/>
          <w:sz w:val="28"/>
          <w:lang w:val="es-ES_tradnl"/>
        </w:rPr>
        <w:t xml:space="preserve"> TÉRMINO 201</w:t>
      </w:r>
      <w:r w:rsidR="00961100">
        <w:rPr>
          <w:b/>
          <w:sz w:val="28"/>
          <w:lang w:val="es-ES_tradnl"/>
        </w:rPr>
        <w:t>2</w:t>
      </w:r>
      <w:r w:rsidR="00644B98" w:rsidRPr="00ED1B58">
        <w:rPr>
          <w:b/>
          <w:sz w:val="28"/>
          <w:lang w:val="es-ES_tradnl"/>
        </w:rPr>
        <w:t>-201</w:t>
      </w:r>
      <w:r w:rsidR="00961100">
        <w:rPr>
          <w:b/>
          <w:sz w:val="28"/>
          <w:lang w:val="es-ES_tradnl"/>
        </w:rPr>
        <w:t>3</w:t>
      </w:r>
    </w:p>
    <w:p w:rsidR="00A837CC" w:rsidRPr="003A25F2" w:rsidRDefault="00970A9E" w:rsidP="00A837CC">
      <w:pPr>
        <w:jc w:val="center"/>
        <w:rPr>
          <w:b/>
          <w:sz w:val="28"/>
          <w:lang w:val="es-ES_tradnl"/>
        </w:rPr>
      </w:pPr>
      <w:r>
        <w:rPr>
          <w:b/>
          <w:sz w:val="28"/>
          <w:lang w:val="es-EC"/>
        </w:rPr>
        <w:t>EXAMEN  LAB</w:t>
      </w:r>
      <w:r w:rsidR="00FB4F2E">
        <w:rPr>
          <w:b/>
          <w:sz w:val="28"/>
          <w:lang w:val="es-EC"/>
        </w:rPr>
        <w:t xml:space="preserve">ORATORIO </w:t>
      </w:r>
      <w:r w:rsidR="00FB0F38" w:rsidRPr="003A25F2">
        <w:rPr>
          <w:b/>
          <w:sz w:val="28"/>
          <w:lang w:val="es-EC"/>
        </w:rPr>
        <w:t>DE  FISICA C</w:t>
      </w:r>
    </w:p>
    <w:p w:rsidR="00A837CC" w:rsidRDefault="00A837CC" w:rsidP="00A837CC">
      <w:pPr>
        <w:pStyle w:val="Prrafodelista1"/>
        <w:ind w:left="0"/>
        <w:rPr>
          <w:b/>
        </w:rPr>
      </w:pPr>
    </w:p>
    <w:p w:rsidR="00A837CC" w:rsidRDefault="00B93BC7" w:rsidP="00AE124D">
      <w:pPr>
        <w:pStyle w:val="Prrafodelista1"/>
        <w:spacing w:after="0" w:line="240" w:lineRule="auto"/>
        <w:ind w:left="-284"/>
        <w:rPr>
          <w:rFonts w:ascii="Times New Roman" w:hAnsi="Times New Roman"/>
          <w:sz w:val="28"/>
          <w:szCs w:val="28"/>
          <w:lang w:eastAsia="es-ES"/>
        </w:rPr>
      </w:pPr>
      <w:r w:rsidRPr="00961100">
        <w:rPr>
          <w:rFonts w:ascii="Times New Roman" w:hAnsi="Times New Roman"/>
          <w:b/>
          <w:sz w:val="28"/>
          <w:szCs w:val="28"/>
          <w:lang w:eastAsia="es-ES"/>
        </w:rPr>
        <w:t>Alumno</w:t>
      </w:r>
      <w:r>
        <w:rPr>
          <w:rFonts w:ascii="Times New Roman" w:hAnsi="Times New Roman"/>
          <w:sz w:val="28"/>
          <w:szCs w:val="28"/>
          <w:lang w:eastAsia="es-ES"/>
        </w:rPr>
        <w:t>…………………………………….</w:t>
      </w:r>
      <w:r w:rsidRPr="00961100">
        <w:rPr>
          <w:rFonts w:ascii="Times New Roman" w:hAnsi="Times New Roman"/>
          <w:b/>
          <w:sz w:val="28"/>
          <w:szCs w:val="28"/>
          <w:lang w:eastAsia="es-ES"/>
        </w:rPr>
        <w:t>.paralelo</w:t>
      </w:r>
      <w:r>
        <w:rPr>
          <w:rFonts w:ascii="Times New Roman" w:hAnsi="Times New Roman"/>
          <w:sz w:val="28"/>
          <w:szCs w:val="28"/>
          <w:lang w:eastAsia="es-ES"/>
        </w:rPr>
        <w:t>………..</w:t>
      </w:r>
      <w:r w:rsidRPr="00961100">
        <w:rPr>
          <w:rFonts w:ascii="Times New Roman" w:hAnsi="Times New Roman"/>
          <w:b/>
          <w:sz w:val="28"/>
          <w:szCs w:val="28"/>
          <w:lang w:eastAsia="es-ES"/>
        </w:rPr>
        <w:t>fecha:0</w:t>
      </w:r>
      <w:r w:rsidR="00961100" w:rsidRPr="00961100">
        <w:rPr>
          <w:rFonts w:ascii="Times New Roman" w:hAnsi="Times New Roman"/>
          <w:b/>
          <w:sz w:val="28"/>
          <w:szCs w:val="28"/>
          <w:lang w:eastAsia="es-ES"/>
        </w:rPr>
        <w:t>4</w:t>
      </w:r>
      <w:r w:rsidR="00970A9E" w:rsidRPr="00961100">
        <w:rPr>
          <w:rFonts w:ascii="Times New Roman" w:hAnsi="Times New Roman"/>
          <w:b/>
          <w:sz w:val="28"/>
          <w:szCs w:val="28"/>
          <w:lang w:eastAsia="es-ES"/>
        </w:rPr>
        <w:t>/0</w:t>
      </w:r>
      <w:r w:rsidRPr="00961100">
        <w:rPr>
          <w:rFonts w:ascii="Times New Roman" w:hAnsi="Times New Roman"/>
          <w:b/>
          <w:sz w:val="28"/>
          <w:szCs w:val="28"/>
          <w:lang w:eastAsia="es-ES"/>
        </w:rPr>
        <w:t>9</w:t>
      </w:r>
      <w:r w:rsidR="003A25F2" w:rsidRPr="00961100">
        <w:rPr>
          <w:rFonts w:ascii="Times New Roman" w:hAnsi="Times New Roman"/>
          <w:b/>
          <w:sz w:val="28"/>
          <w:szCs w:val="28"/>
          <w:lang w:eastAsia="es-ES"/>
        </w:rPr>
        <w:t>/1</w:t>
      </w:r>
      <w:r w:rsidR="00961100" w:rsidRPr="00961100">
        <w:rPr>
          <w:rFonts w:ascii="Times New Roman" w:hAnsi="Times New Roman"/>
          <w:b/>
          <w:sz w:val="28"/>
          <w:szCs w:val="28"/>
          <w:lang w:eastAsia="es-ES"/>
        </w:rPr>
        <w:t>2</w:t>
      </w:r>
    </w:p>
    <w:p w:rsidR="002B6E08" w:rsidRDefault="002B6E08" w:rsidP="00AE124D">
      <w:pPr>
        <w:pStyle w:val="Prrafodelista1"/>
        <w:spacing w:after="0" w:line="240" w:lineRule="auto"/>
        <w:ind w:left="-284"/>
        <w:rPr>
          <w:rFonts w:ascii="Times New Roman" w:hAnsi="Times New Roman"/>
          <w:b/>
          <w:sz w:val="28"/>
          <w:szCs w:val="28"/>
          <w:lang w:eastAsia="es-ES"/>
        </w:rPr>
      </w:pPr>
    </w:p>
    <w:p w:rsidR="00B93BC7" w:rsidRPr="00741294" w:rsidRDefault="00B93BC7" w:rsidP="00AE124D">
      <w:pPr>
        <w:pStyle w:val="Prrafodelista1"/>
        <w:spacing w:after="0" w:line="240" w:lineRule="auto"/>
        <w:ind w:left="-284"/>
        <w:rPr>
          <w:rFonts w:ascii="Times New Roman" w:hAnsi="Times New Roman"/>
          <w:sz w:val="28"/>
          <w:szCs w:val="28"/>
          <w:lang w:eastAsia="es-ES"/>
        </w:rPr>
      </w:pPr>
      <w:r w:rsidRPr="00961100">
        <w:rPr>
          <w:rFonts w:ascii="Times New Roman" w:hAnsi="Times New Roman"/>
          <w:b/>
          <w:sz w:val="28"/>
          <w:szCs w:val="28"/>
          <w:lang w:eastAsia="es-ES"/>
        </w:rPr>
        <w:t>Profesor</w:t>
      </w:r>
      <w:r>
        <w:rPr>
          <w:rFonts w:ascii="Times New Roman" w:hAnsi="Times New Roman"/>
          <w:sz w:val="28"/>
          <w:szCs w:val="28"/>
          <w:lang w:eastAsia="es-ES"/>
        </w:rPr>
        <w:t>………………………</w:t>
      </w:r>
      <w:r w:rsidR="00961100">
        <w:rPr>
          <w:rFonts w:ascii="Times New Roman" w:hAnsi="Times New Roman"/>
          <w:sz w:val="28"/>
          <w:szCs w:val="28"/>
          <w:lang w:eastAsia="es-ES"/>
        </w:rPr>
        <w:t>……</w:t>
      </w:r>
      <w:r w:rsidR="0068717F">
        <w:rPr>
          <w:rFonts w:ascii="Times New Roman" w:hAnsi="Times New Roman"/>
          <w:sz w:val="28"/>
          <w:szCs w:val="28"/>
          <w:lang w:eastAsia="es-ES"/>
        </w:rPr>
        <w:t>……….</w:t>
      </w:r>
      <w:r w:rsidR="0068717F" w:rsidRPr="0068717F">
        <w:rPr>
          <w:rFonts w:ascii="Times New Roman" w:hAnsi="Times New Roman"/>
          <w:b/>
          <w:sz w:val="28"/>
          <w:szCs w:val="28"/>
          <w:lang w:eastAsia="es-ES"/>
        </w:rPr>
        <w:t>Duración del examen</w:t>
      </w:r>
      <w:r w:rsidR="0068717F">
        <w:rPr>
          <w:rFonts w:ascii="Times New Roman" w:hAnsi="Times New Roman"/>
          <w:b/>
          <w:sz w:val="28"/>
          <w:szCs w:val="28"/>
          <w:lang w:eastAsia="es-ES"/>
        </w:rPr>
        <w:t>:</w:t>
      </w:r>
      <w:r w:rsidR="0068717F" w:rsidRPr="0068717F">
        <w:rPr>
          <w:rFonts w:ascii="Times New Roman" w:hAnsi="Times New Roman"/>
          <w:b/>
          <w:sz w:val="28"/>
          <w:szCs w:val="28"/>
          <w:lang w:eastAsia="es-ES"/>
        </w:rPr>
        <w:t xml:space="preserve"> </w:t>
      </w:r>
      <w:r w:rsidR="0068717F" w:rsidRPr="002B6E08">
        <w:rPr>
          <w:rFonts w:ascii="Times New Roman" w:hAnsi="Times New Roman"/>
          <w:b/>
          <w:sz w:val="28"/>
          <w:szCs w:val="28"/>
          <w:u w:val="single"/>
          <w:lang w:eastAsia="es-ES"/>
        </w:rPr>
        <w:t>2 horas</w:t>
      </w:r>
    </w:p>
    <w:p w:rsidR="002B6E08" w:rsidRDefault="002B6E08" w:rsidP="00AE124D">
      <w:pPr>
        <w:ind w:left="-284"/>
        <w:jc w:val="both"/>
        <w:rPr>
          <w:b/>
          <w:lang w:val="es-EC"/>
        </w:rPr>
      </w:pPr>
    </w:p>
    <w:p w:rsidR="0068717F" w:rsidRDefault="0068717F" w:rsidP="00AE124D">
      <w:pPr>
        <w:ind w:left="-284"/>
        <w:jc w:val="both"/>
        <w:rPr>
          <w:b/>
          <w:i/>
          <w:u w:val="single"/>
          <w:lang w:val="es-EC"/>
        </w:rPr>
      </w:pPr>
    </w:p>
    <w:p w:rsidR="000F566B" w:rsidRPr="00E51F5D" w:rsidRDefault="003F080C" w:rsidP="00AE124D">
      <w:pPr>
        <w:ind w:left="-284"/>
        <w:jc w:val="both"/>
        <w:rPr>
          <w:i/>
          <w:sz w:val="28"/>
          <w:szCs w:val="28"/>
          <w:u w:val="single"/>
          <w:lang w:val="es-EC"/>
        </w:rPr>
      </w:pPr>
      <w:r w:rsidRPr="00E51F5D">
        <w:rPr>
          <w:b/>
          <w:i/>
          <w:sz w:val="28"/>
          <w:szCs w:val="28"/>
          <w:u w:val="single"/>
          <w:lang w:val="es-EC"/>
        </w:rPr>
        <w:t xml:space="preserve">Tema uno </w:t>
      </w:r>
      <w:r w:rsidR="001937E3">
        <w:rPr>
          <w:b/>
          <w:i/>
          <w:sz w:val="28"/>
          <w:szCs w:val="28"/>
          <w:u w:val="single"/>
          <w:lang w:val="es-EC"/>
        </w:rPr>
        <w:t>(2p)</w:t>
      </w:r>
    </w:p>
    <w:p w:rsidR="00635550" w:rsidRPr="0068717F" w:rsidRDefault="00635550" w:rsidP="00FB4F2E">
      <w:pPr>
        <w:ind w:left="-284"/>
        <w:jc w:val="both"/>
        <w:rPr>
          <w:b/>
          <w:spacing w:val="-2"/>
          <w:lang w:val="es-ES_tradnl"/>
        </w:rPr>
      </w:pPr>
      <w:r w:rsidRPr="0068717F">
        <w:rPr>
          <w:noProof/>
          <w:spacing w:val="-2"/>
          <w:lang w:val="es-EC" w:eastAsia="es-EC"/>
        </w:rPr>
        <w:drawing>
          <wp:anchor distT="0" distB="0" distL="114300" distR="114300" simplePos="0" relativeHeight="251649024" behindDoc="1" locked="0" layoutInCell="1" allowOverlap="1">
            <wp:simplePos x="0" y="0"/>
            <wp:positionH relativeFrom="column">
              <wp:posOffset>-32385</wp:posOffset>
            </wp:positionH>
            <wp:positionV relativeFrom="paragraph">
              <wp:posOffset>294640</wp:posOffset>
            </wp:positionV>
            <wp:extent cx="3362325" cy="1428750"/>
            <wp:effectExtent l="0" t="0" r="0" b="0"/>
            <wp:wrapTight wrapText="bothSides">
              <wp:wrapPolygon edited="0">
                <wp:start x="0" y="0"/>
                <wp:lineTo x="0" y="21312"/>
                <wp:lineTo x="21539" y="21312"/>
                <wp:lineTo x="21539" y="0"/>
                <wp:lineTo x="0" y="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extLst>
                        <a:ext uri="{BEBA8EAE-BF5A-486C-A8C5-ECC9F3942E4B}">
                          <a14:imgProps xmlns:a14="http://schemas.microsoft.com/office/drawing/2010/main">
                            <a14:imgLayer r:embed="rId14">
                              <a14:imgEffect>
                                <a14:sharpenSoften amount="94000"/>
                              </a14:imgEffect>
                              <a14:imgEffect>
                                <a14:brightnessContrast bright="5000" contrast="-55000"/>
                              </a14:imgEffect>
                            </a14:imgLayer>
                          </a14:imgProps>
                        </a:ext>
                        <a:ext uri="{28A0092B-C50C-407E-A947-70E740481C1C}">
                          <a14:useLocalDpi xmlns:a14="http://schemas.microsoft.com/office/drawing/2010/main" val="0"/>
                        </a:ext>
                      </a:extLst>
                    </a:blip>
                    <a:srcRect/>
                    <a:stretch>
                      <a:fillRect/>
                    </a:stretch>
                  </pic:blipFill>
                  <pic:spPr bwMode="auto">
                    <a:xfrm>
                      <a:off x="0" y="0"/>
                      <a:ext cx="3362325" cy="1428750"/>
                    </a:xfrm>
                    <a:prstGeom prst="rect">
                      <a:avLst/>
                    </a:prstGeom>
                    <a:noFill/>
                  </pic:spPr>
                </pic:pic>
              </a:graphicData>
            </a:graphic>
          </wp:anchor>
        </w:drawing>
      </w:r>
      <w:r w:rsidR="00FB4F2E" w:rsidRPr="0068717F">
        <w:rPr>
          <w:spacing w:val="-2"/>
          <w:lang w:val="es-ES_tradnl"/>
        </w:rPr>
        <w:t>En una práctica de electrización el profesor explica el fenómeno de la inducción electrostática para lo cual se vale de los siguientes gráficos. …”</w:t>
      </w:r>
      <w:r w:rsidRPr="0068717F">
        <w:rPr>
          <w:i/>
          <w:spacing w:val="-2"/>
          <w:lang w:val="es-ES_tradnl"/>
        </w:rPr>
        <w:t xml:space="preserve">Se acerca una barra de caucho con </w:t>
      </w:r>
      <w:r w:rsidRPr="0068717F">
        <w:rPr>
          <w:i/>
          <w:spacing w:val="-2"/>
          <w:u w:val="single"/>
          <w:lang w:val="es-ES_tradnl"/>
        </w:rPr>
        <w:t xml:space="preserve">carga </w:t>
      </w:r>
      <w:r w:rsidR="00FB4F2E" w:rsidRPr="0068717F">
        <w:rPr>
          <w:i/>
          <w:spacing w:val="-2"/>
          <w:u w:val="single"/>
          <w:lang w:val="es-ES_tradnl"/>
        </w:rPr>
        <w:t>negativa</w:t>
      </w:r>
      <w:r w:rsidR="005D23D9">
        <w:rPr>
          <w:i/>
          <w:spacing w:val="-2"/>
          <w:u w:val="single"/>
          <w:lang w:val="es-ES_tradnl"/>
        </w:rPr>
        <w:t xml:space="preserve"> </w:t>
      </w:r>
      <w:r w:rsidR="00FB4F2E" w:rsidRPr="0068717F">
        <w:rPr>
          <w:i/>
          <w:spacing w:val="-2"/>
          <w:lang w:val="es-ES_tradnl"/>
        </w:rPr>
        <w:t xml:space="preserve">a </w:t>
      </w:r>
      <w:r w:rsidRPr="0068717F">
        <w:rPr>
          <w:i/>
          <w:spacing w:val="-2"/>
          <w:lang w:val="es-ES_tradnl"/>
        </w:rPr>
        <w:t>una esfera conductora neutra y luego sigue el proceso indicado en la figura</w:t>
      </w:r>
      <w:r w:rsidR="00FB4F2E" w:rsidRPr="0068717F">
        <w:rPr>
          <w:b/>
          <w:i/>
          <w:spacing w:val="-2"/>
          <w:lang w:val="es-ES_tradnl"/>
        </w:rPr>
        <w:t>….Por lo tanto podemos concluir que....</w:t>
      </w:r>
      <w:r w:rsidR="00FB4F2E" w:rsidRPr="0068717F">
        <w:rPr>
          <w:b/>
          <w:spacing w:val="-2"/>
          <w:lang w:val="es-ES_tradnl"/>
        </w:rPr>
        <w:t xml:space="preserve">”.Determine la conclusión correcta a la </w:t>
      </w:r>
      <w:r w:rsidR="00310C92" w:rsidRPr="0068717F">
        <w:rPr>
          <w:b/>
          <w:spacing w:val="-2"/>
          <w:lang w:val="es-ES_tradnl"/>
        </w:rPr>
        <w:t xml:space="preserve">debe </w:t>
      </w:r>
      <w:r w:rsidR="00FB4F2E" w:rsidRPr="0068717F">
        <w:rPr>
          <w:b/>
          <w:spacing w:val="-2"/>
          <w:lang w:val="es-ES_tradnl"/>
        </w:rPr>
        <w:t xml:space="preserve"> llega</w:t>
      </w:r>
      <w:r w:rsidR="00310C92" w:rsidRPr="0068717F">
        <w:rPr>
          <w:b/>
          <w:spacing w:val="-2"/>
          <w:lang w:val="es-ES_tradnl"/>
        </w:rPr>
        <w:t>r</w:t>
      </w:r>
      <w:r w:rsidR="00FB4F2E" w:rsidRPr="0068717F">
        <w:rPr>
          <w:b/>
          <w:spacing w:val="-2"/>
          <w:lang w:val="es-ES_tradnl"/>
        </w:rPr>
        <w:t xml:space="preserve"> el profesor.</w:t>
      </w:r>
    </w:p>
    <w:p w:rsidR="00FB4F2E" w:rsidRDefault="00FB4F2E" w:rsidP="00FB4F2E">
      <w:pPr>
        <w:ind w:left="-284"/>
        <w:jc w:val="both"/>
        <w:rPr>
          <w:b/>
        </w:rPr>
      </w:pPr>
    </w:p>
    <w:p w:rsidR="002B6E08" w:rsidRPr="0068717F" w:rsidRDefault="002B6E08" w:rsidP="00FB4F2E">
      <w:pPr>
        <w:ind w:left="-284"/>
        <w:jc w:val="both"/>
        <w:rPr>
          <w:b/>
        </w:rPr>
      </w:pPr>
    </w:p>
    <w:p w:rsidR="00635550" w:rsidRPr="0068717F" w:rsidRDefault="00635550" w:rsidP="00635550">
      <w:pPr>
        <w:widowControl w:val="0"/>
        <w:numPr>
          <w:ilvl w:val="0"/>
          <w:numId w:val="14"/>
        </w:numPr>
        <w:tabs>
          <w:tab w:val="left" w:pos="-1440"/>
          <w:tab w:val="left" w:pos="-720"/>
          <w:tab w:val="left" w:pos="284"/>
          <w:tab w:val="left" w:pos="1008"/>
          <w:tab w:val="left" w:pos="1152"/>
          <w:tab w:val="left" w:pos="1584"/>
          <w:tab w:val="left" w:pos="1872"/>
          <w:tab w:val="left" w:pos="2016"/>
        </w:tabs>
        <w:suppressAutoHyphens/>
        <w:adjustRightInd w:val="0"/>
        <w:spacing w:line="240" w:lineRule="atLeast"/>
        <w:ind w:left="284" w:hanging="284"/>
        <w:jc w:val="both"/>
        <w:rPr>
          <w:spacing w:val="-2"/>
          <w:lang w:val="es-ES_tradnl"/>
        </w:rPr>
      </w:pPr>
      <w:r w:rsidRPr="0068717F">
        <w:rPr>
          <w:spacing w:val="-2"/>
          <w:lang w:val="es-ES_tradnl"/>
        </w:rPr>
        <w:t xml:space="preserve">Mediante una barra de </w:t>
      </w:r>
      <w:r w:rsidR="00FB4F2E" w:rsidRPr="0068717F">
        <w:rPr>
          <w:spacing w:val="-2"/>
          <w:lang w:val="es-ES_tradnl"/>
        </w:rPr>
        <w:t>caucho</w:t>
      </w:r>
      <w:r w:rsidRPr="0068717F">
        <w:rPr>
          <w:spacing w:val="-2"/>
          <w:lang w:val="es-ES_tradnl"/>
        </w:rPr>
        <w:t>, no es posible movilizar carga alguna en la superficie de la esfera.</w:t>
      </w:r>
    </w:p>
    <w:p w:rsidR="00635550" w:rsidRPr="0068717F" w:rsidRDefault="00635550" w:rsidP="00635550">
      <w:pPr>
        <w:widowControl w:val="0"/>
        <w:numPr>
          <w:ilvl w:val="0"/>
          <w:numId w:val="14"/>
        </w:numPr>
        <w:tabs>
          <w:tab w:val="left" w:pos="-1440"/>
          <w:tab w:val="left" w:pos="-720"/>
          <w:tab w:val="left" w:pos="284"/>
          <w:tab w:val="left" w:pos="1008"/>
          <w:tab w:val="left" w:pos="1152"/>
          <w:tab w:val="left" w:pos="1584"/>
          <w:tab w:val="left" w:pos="1872"/>
          <w:tab w:val="left" w:pos="2016"/>
        </w:tabs>
        <w:suppressAutoHyphens/>
        <w:adjustRightInd w:val="0"/>
        <w:spacing w:line="240" w:lineRule="atLeast"/>
        <w:ind w:left="284" w:hanging="284"/>
        <w:jc w:val="both"/>
        <w:rPr>
          <w:spacing w:val="-2"/>
          <w:lang w:val="es-ES_tradnl"/>
        </w:rPr>
      </w:pPr>
      <w:r w:rsidRPr="0068717F">
        <w:rPr>
          <w:spacing w:val="-2"/>
          <w:lang w:val="es-ES_tradnl"/>
        </w:rPr>
        <w:t>La condición final será igual que la inicial.</w:t>
      </w:r>
    </w:p>
    <w:p w:rsidR="00635550" w:rsidRPr="0068717F" w:rsidRDefault="00635550" w:rsidP="00635550">
      <w:pPr>
        <w:widowControl w:val="0"/>
        <w:numPr>
          <w:ilvl w:val="0"/>
          <w:numId w:val="14"/>
        </w:numPr>
        <w:tabs>
          <w:tab w:val="left" w:pos="-1440"/>
          <w:tab w:val="left" w:pos="-720"/>
          <w:tab w:val="left" w:pos="284"/>
          <w:tab w:val="left" w:pos="1008"/>
          <w:tab w:val="left" w:pos="1152"/>
          <w:tab w:val="left" w:pos="1584"/>
          <w:tab w:val="left" w:pos="1872"/>
          <w:tab w:val="left" w:pos="2016"/>
        </w:tabs>
        <w:suppressAutoHyphens/>
        <w:adjustRightInd w:val="0"/>
        <w:spacing w:line="240" w:lineRule="atLeast"/>
        <w:ind w:left="284" w:hanging="284"/>
        <w:jc w:val="both"/>
        <w:rPr>
          <w:b/>
          <w:spacing w:val="-2"/>
          <w:lang w:val="es-ES_tradnl"/>
        </w:rPr>
      </w:pPr>
      <w:r w:rsidRPr="0068717F">
        <w:rPr>
          <w:spacing w:val="-2"/>
          <w:lang w:val="es-ES_tradnl"/>
        </w:rPr>
        <w:t>Finalmente</w:t>
      </w:r>
      <w:r w:rsidR="00310C92" w:rsidRPr="0068717F">
        <w:rPr>
          <w:spacing w:val="-2"/>
          <w:lang w:val="es-ES_tradnl"/>
        </w:rPr>
        <w:t>,</w:t>
      </w:r>
      <w:r w:rsidRPr="0068717F">
        <w:rPr>
          <w:spacing w:val="-2"/>
          <w:lang w:val="es-ES_tradnl"/>
        </w:rPr>
        <w:t xml:space="preserve"> la esfera quedará con carga </w:t>
      </w:r>
      <w:r w:rsidR="00FB4F2E" w:rsidRPr="0068717F">
        <w:rPr>
          <w:spacing w:val="-2"/>
          <w:lang w:val="es-ES_tradnl"/>
        </w:rPr>
        <w:t xml:space="preserve">neta </w:t>
      </w:r>
      <w:r w:rsidRPr="0068717F">
        <w:rPr>
          <w:spacing w:val="-2"/>
          <w:lang w:val="es-ES_tradnl"/>
        </w:rPr>
        <w:t>negativa en su superficie</w:t>
      </w:r>
      <w:r w:rsidRPr="0068717F">
        <w:rPr>
          <w:b/>
          <w:spacing w:val="-2"/>
          <w:lang w:val="es-ES_tradnl"/>
        </w:rPr>
        <w:t>.</w:t>
      </w:r>
    </w:p>
    <w:p w:rsidR="00635550" w:rsidRPr="0068717F" w:rsidRDefault="00635550" w:rsidP="00635550">
      <w:pPr>
        <w:widowControl w:val="0"/>
        <w:numPr>
          <w:ilvl w:val="0"/>
          <w:numId w:val="14"/>
        </w:numPr>
        <w:tabs>
          <w:tab w:val="left" w:pos="-1440"/>
          <w:tab w:val="left" w:pos="-720"/>
          <w:tab w:val="left" w:pos="284"/>
          <w:tab w:val="left" w:pos="1008"/>
          <w:tab w:val="left" w:pos="1152"/>
          <w:tab w:val="left" w:pos="1584"/>
          <w:tab w:val="left" w:pos="1872"/>
          <w:tab w:val="left" w:pos="2016"/>
        </w:tabs>
        <w:suppressAutoHyphens/>
        <w:adjustRightInd w:val="0"/>
        <w:spacing w:line="240" w:lineRule="atLeast"/>
        <w:ind w:left="284" w:hanging="284"/>
        <w:jc w:val="both"/>
        <w:rPr>
          <w:spacing w:val="-2"/>
          <w:lang w:val="es-ES_tradnl"/>
        </w:rPr>
      </w:pPr>
      <w:r w:rsidRPr="0068717F">
        <w:rPr>
          <w:spacing w:val="-2"/>
          <w:lang w:val="es-ES_tradnl"/>
        </w:rPr>
        <w:t>Finalmente</w:t>
      </w:r>
      <w:r w:rsidR="00310C92" w:rsidRPr="0068717F">
        <w:rPr>
          <w:spacing w:val="-2"/>
          <w:lang w:val="es-ES_tradnl"/>
        </w:rPr>
        <w:t>,</w:t>
      </w:r>
      <w:r w:rsidRPr="0068717F">
        <w:rPr>
          <w:spacing w:val="-2"/>
          <w:lang w:val="es-ES_tradnl"/>
        </w:rPr>
        <w:t xml:space="preserve"> la esfera quedará con carga </w:t>
      </w:r>
      <w:r w:rsidR="00FB4F2E" w:rsidRPr="0068717F">
        <w:rPr>
          <w:spacing w:val="-2"/>
          <w:lang w:val="es-ES_tradnl"/>
        </w:rPr>
        <w:t>neta positiva en su superficie.</w:t>
      </w:r>
    </w:p>
    <w:p w:rsidR="00635550" w:rsidRPr="0068717F" w:rsidRDefault="00635550" w:rsidP="00635550">
      <w:pPr>
        <w:widowControl w:val="0"/>
        <w:numPr>
          <w:ilvl w:val="0"/>
          <w:numId w:val="14"/>
        </w:numPr>
        <w:tabs>
          <w:tab w:val="left" w:pos="-1440"/>
          <w:tab w:val="left" w:pos="-720"/>
          <w:tab w:val="left" w:pos="284"/>
          <w:tab w:val="left" w:pos="1008"/>
          <w:tab w:val="left" w:pos="1152"/>
          <w:tab w:val="left" w:pos="1584"/>
          <w:tab w:val="left" w:pos="1872"/>
          <w:tab w:val="left" w:pos="2016"/>
        </w:tabs>
        <w:suppressAutoHyphens/>
        <w:adjustRightInd w:val="0"/>
        <w:spacing w:line="240" w:lineRule="atLeast"/>
        <w:ind w:left="284" w:hanging="284"/>
        <w:jc w:val="both"/>
        <w:rPr>
          <w:spacing w:val="-2"/>
          <w:lang w:val="es-ES_tradnl"/>
        </w:rPr>
      </w:pPr>
      <w:r w:rsidRPr="0068717F">
        <w:rPr>
          <w:spacing w:val="-2"/>
          <w:lang w:val="es-ES_tradnl"/>
        </w:rPr>
        <w:t xml:space="preserve">Al conectarse a tierra </w:t>
      </w:r>
      <w:r w:rsidR="00FB4F2E" w:rsidRPr="0068717F">
        <w:rPr>
          <w:spacing w:val="-2"/>
          <w:lang w:val="es-ES_tradnl"/>
        </w:rPr>
        <w:t>subirán</w:t>
      </w:r>
      <w:r w:rsidRPr="0068717F">
        <w:rPr>
          <w:spacing w:val="-2"/>
          <w:lang w:val="es-ES_tradnl"/>
        </w:rPr>
        <w:t xml:space="preserve"> electrones </w:t>
      </w:r>
      <w:r w:rsidR="003F080C" w:rsidRPr="0068717F">
        <w:rPr>
          <w:spacing w:val="-2"/>
          <w:lang w:val="es-ES_tradnl"/>
        </w:rPr>
        <w:t xml:space="preserve">hacia </w:t>
      </w:r>
      <w:r w:rsidRPr="0068717F">
        <w:rPr>
          <w:spacing w:val="-2"/>
          <w:lang w:val="es-ES_tradnl"/>
        </w:rPr>
        <w:t>la esfera.</w:t>
      </w:r>
    </w:p>
    <w:p w:rsidR="00635550" w:rsidRPr="0068717F" w:rsidRDefault="00635550" w:rsidP="00635550">
      <w:pPr>
        <w:widowControl w:val="0"/>
        <w:tabs>
          <w:tab w:val="left" w:pos="-1440"/>
          <w:tab w:val="left" w:pos="-720"/>
          <w:tab w:val="left" w:pos="0"/>
          <w:tab w:val="left" w:pos="1008"/>
          <w:tab w:val="left" w:pos="1152"/>
          <w:tab w:val="left" w:pos="1584"/>
          <w:tab w:val="left" w:pos="1872"/>
          <w:tab w:val="left" w:pos="2016"/>
        </w:tabs>
        <w:suppressAutoHyphens/>
        <w:adjustRightInd w:val="0"/>
        <w:spacing w:line="240" w:lineRule="atLeast"/>
        <w:ind w:left="284"/>
        <w:jc w:val="both"/>
        <w:rPr>
          <w:spacing w:val="-2"/>
          <w:lang w:val="es-ES_tradnl"/>
        </w:rPr>
      </w:pPr>
    </w:p>
    <w:p w:rsidR="002B6E08" w:rsidRDefault="002B6E08" w:rsidP="00AE124D">
      <w:pPr>
        <w:ind w:left="-284"/>
        <w:jc w:val="both"/>
        <w:rPr>
          <w:b/>
          <w:i/>
          <w:sz w:val="28"/>
          <w:szCs w:val="28"/>
          <w:u w:val="single"/>
          <w:lang w:val="es-ES_tradnl"/>
        </w:rPr>
      </w:pPr>
    </w:p>
    <w:p w:rsidR="00635550" w:rsidRPr="00E51F5D" w:rsidRDefault="003F080C" w:rsidP="001937E3">
      <w:pPr>
        <w:tabs>
          <w:tab w:val="left" w:pos="1980"/>
        </w:tabs>
        <w:ind w:left="-284"/>
        <w:jc w:val="both"/>
        <w:rPr>
          <w:b/>
          <w:i/>
          <w:sz w:val="28"/>
          <w:szCs w:val="28"/>
          <w:u w:val="single"/>
          <w:lang w:val="es-ES_tradnl"/>
        </w:rPr>
      </w:pPr>
      <w:r w:rsidRPr="00E51F5D">
        <w:rPr>
          <w:b/>
          <w:i/>
          <w:sz w:val="28"/>
          <w:szCs w:val="28"/>
          <w:u w:val="single"/>
          <w:lang w:val="es-ES_tradnl"/>
        </w:rPr>
        <w:t xml:space="preserve">Tema </w:t>
      </w:r>
      <w:r w:rsidR="00975B6D" w:rsidRPr="00E51F5D">
        <w:rPr>
          <w:b/>
          <w:i/>
          <w:sz w:val="28"/>
          <w:szCs w:val="28"/>
          <w:u w:val="single"/>
          <w:lang w:val="es-ES_tradnl"/>
        </w:rPr>
        <w:t>dos</w:t>
      </w:r>
      <w:r w:rsidR="00975B6D">
        <w:rPr>
          <w:b/>
          <w:i/>
          <w:sz w:val="28"/>
          <w:szCs w:val="28"/>
          <w:u w:val="single"/>
          <w:lang w:val="es-EC"/>
        </w:rPr>
        <w:t xml:space="preserve"> (</w:t>
      </w:r>
      <w:r w:rsidR="001937E3">
        <w:rPr>
          <w:b/>
          <w:i/>
          <w:sz w:val="28"/>
          <w:szCs w:val="28"/>
          <w:u w:val="single"/>
          <w:lang w:val="es-EC"/>
        </w:rPr>
        <w:t>2p)</w:t>
      </w:r>
    </w:p>
    <w:p w:rsidR="00DC247F" w:rsidRDefault="00AE488F" w:rsidP="00310C92">
      <w:pPr>
        <w:rPr>
          <w:b/>
        </w:rPr>
      </w:pPr>
      <w:r w:rsidRPr="0068717F">
        <w:t>En la práctica de Electrización se observ</w:t>
      </w:r>
      <w:r w:rsidR="003F080C" w:rsidRPr="0068717F">
        <w:t>ó</w:t>
      </w:r>
      <w:r w:rsidRPr="0068717F">
        <w:t xml:space="preserve"> entre otras cosas el funcionamiento del generador de Van de Graff .Se pudo apreciar que pequeños rayos eléctricos salían de una esfera hacia la otra. Un estudiante contesta la pregunta del profesor del porqué de este fenómeno…</w:t>
      </w:r>
      <w:r w:rsidR="003F080C" w:rsidRPr="0068717F">
        <w:t>”</w:t>
      </w:r>
      <w:r w:rsidRPr="0068717F">
        <w:t>.</w:t>
      </w:r>
      <w:r w:rsidRPr="0068717F">
        <w:rPr>
          <w:b/>
          <w:i/>
        </w:rPr>
        <w:t xml:space="preserve">La acumulación de cargas </w:t>
      </w:r>
      <w:r w:rsidR="003F080C" w:rsidRPr="0068717F">
        <w:rPr>
          <w:b/>
          <w:i/>
        </w:rPr>
        <w:t>negativas</w:t>
      </w:r>
      <w:r w:rsidRPr="0068717F">
        <w:rPr>
          <w:b/>
          <w:i/>
        </w:rPr>
        <w:t xml:space="preserve"> hace que el aire entre las esferas se ionice convirtiéndose </w:t>
      </w:r>
      <w:r w:rsidR="003F080C" w:rsidRPr="0068717F">
        <w:rPr>
          <w:b/>
          <w:i/>
        </w:rPr>
        <w:t>é</w:t>
      </w:r>
      <w:r w:rsidRPr="0068717F">
        <w:rPr>
          <w:b/>
          <w:i/>
        </w:rPr>
        <w:t>ste en un conductor. Se rompe el dieléctrico del aire ocasionando el fenómeno apreciado</w:t>
      </w:r>
      <w:r w:rsidR="003F080C" w:rsidRPr="0068717F">
        <w:rPr>
          <w:b/>
          <w:i/>
        </w:rPr>
        <w:t>”</w:t>
      </w:r>
      <w:r w:rsidRPr="0068717F">
        <w:rPr>
          <w:b/>
          <w:i/>
        </w:rPr>
        <w:t xml:space="preserve">. </w:t>
      </w:r>
      <w:r w:rsidRPr="0068717F">
        <w:rPr>
          <w:b/>
        </w:rPr>
        <w:t>Explique si el alumno est</w:t>
      </w:r>
      <w:r w:rsidR="003F080C" w:rsidRPr="0068717F">
        <w:rPr>
          <w:b/>
        </w:rPr>
        <w:t>á</w:t>
      </w:r>
      <w:r w:rsidR="005D23D9">
        <w:rPr>
          <w:b/>
        </w:rPr>
        <w:t xml:space="preserve"> o no</w:t>
      </w:r>
      <w:r w:rsidRPr="0068717F">
        <w:rPr>
          <w:b/>
        </w:rPr>
        <w:t xml:space="preserve"> en lo correcto</w:t>
      </w:r>
      <w:r w:rsidR="003F080C" w:rsidRPr="0068717F">
        <w:rPr>
          <w:b/>
        </w:rPr>
        <w:t xml:space="preserve"> …………………………………………………………………………………………………………………………………………………………………………………………………</w:t>
      </w:r>
      <w:r w:rsidR="00DC247F">
        <w:rPr>
          <w:b/>
        </w:rPr>
        <w:t>…………………………………………………………………………………………………………..</w:t>
      </w:r>
    </w:p>
    <w:p w:rsidR="002B6E08" w:rsidRDefault="002B6E08" w:rsidP="00E13831">
      <w:pPr>
        <w:ind w:left="-284"/>
        <w:rPr>
          <w:b/>
          <w:i/>
          <w:sz w:val="28"/>
          <w:szCs w:val="28"/>
          <w:u w:val="single"/>
        </w:rPr>
      </w:pPr>
    </w:p>
    <w:p w:rsidR="002B6E08" w:rsidRDefault="002B6E08" w:rsidP="00E13831">
      <w:pPr>
        <w:ind w:left="-284"/>
        <w:rPr>
          <w:b/>
          <w:i/>
          <w:sz w:val="28"/>
          <w:szCs w:val="28"/>
          <w:u w:val="single"/>
        </w:rPr>
      </w:pPr>
    </w:p>
    <w:p w:rsidR="002B6E08" w:rsidRDefault="002B6E08" w:rsidP="00E13831">
      <w:pPr>
        <w:ind w:left="-284"/>
        <w:rPr>
          <w:b/>
          <w:i/>
          <w:sz w:val="28"/>
          <w:szCs w:val="28"/>
          <w:u w:val="single"/>
        </w:rPr>
      </w:pPr>
    </w:p>
    <w:p w:rsidR="00975B6D" w:rsidRDefault="00975B6D" w:rsidP="00E13831">
      <w:pPr>
        <w:ind w:left="-284"/>
        <w:rPr>
          <w:b/>
          <w:i/>
          <w:sz w:val="28"/>
          <w:szCs w:val="28"/>
          <w:u w:val="single"/>
        </w:rPr>
      </w:pPr>
    </w:p>
    <w:p w:rsidR="00975B6D" w:rsidRDefault="00975B6D" w:rsidP="00E13831">
      <w:pPr>
        <w:ind w:left="-284"/>
        <w:rPr>
          <w:b/>
          <w:i/>
          <w:sz w:val="28"/>
          <w:szCs w:val="28"/>
          <w:u w:val="single"/>
        </w:rPr>
      </w:pPr>
    </w:p>
    <w:p w:rsidR="00E80902" w:rsidRDefault="00E80902" w:rsidP="00E13831">
      <w:pPr>
        <w:ind w:left="-284"/>
        <w:rPr>
          <w:b/>
          <w:i/>
          <w:sz w:val="28"/>
          <w:szCs w:val="28"/>
          <w:u w:val="single"/>
        </w:rPr>
      </w:pPr>
      <w:bookmarkStart w:id="0" w:name="_GoBack"/>
      <w:bookmarkEnd w:id="0"/>
    </w:p>
    <w:p w:rsidR="002B6E08" w:rsidRDefault="002B6E08" w:rsidP="00E13831">
      <w:pPr>
        <w:ind w:left="-284"/>
        <w:rPr>
          <w:b/>
          <w:i/>
          <w:sz w:val="28"/>
          <w:szCs w:val="28"/>
          <w:u w:val="single"/>
        </w:rPr>
      </w:pPr>
    </w:p>
    <w:p w:rsidR="00061559" w:rsidRPr="00E51F5D" w:rsidRDefault="00E13831" w:rsidP="00E13831">
      <w:pPr>
        <w:ind w:left="-284"/>
        <w:rPr>
          <w:b/>
          <w:i/>
          <w:sz w:val="28"/>
          <w:szCs w:val="28"/>
        </w:rPr>
      </w:pPr>
      <w:r w:rsidRPr="00E51F5D">
        <w:rPr>
          <w:b/>
          <w:i/>
          <w:sz w:val="28"/>
          <w:szCs w:val="28"/>
          <w:u w:val="single"/>
        </w:rPr>
        <w:lastRenderedPageBreak/>
        <w:t xml:space="preserve">Tema </w:t>
      </w:r>
      <w:r w:rsidR="00975B6D">
        <w:rPr>
          <w:b/>
          <w:i/>
          <w:sz w:val="28"/>
          <w:szCs w:val="28"/>
          <w:u w:val="single"/>
        </w:rPr>
        <w:t>tres</w:t>
      </w:r>
      <w:r w:rsidR="00975B6D">
        <w:rPr>
          <w:b/>
          <w:i/>
          <w:sz w:val="28"/>
          <w:szCs w:val="28"/>
          <w:u w:val="single"/>
          <w:lang w:val="es-EC"/>
        </w:rPr>
        <w:t xml:space="preserve"> (</w:t>
      </w:r>
      <w:r w:rsidR="001937E3">
        <w:rPr>
          <w:b/>
          <w:i/>
          <w:sz w:val="28"/>
          <w:szCs w:val="28"/>
          <w:u w:val="single"/>
          <w:lang w:val="es-EC"/>
        </w:rPr>
        <w:t>6p)</w:t>
      </w:r>
    </w:p>
    <w:tbl>
      <w:tblPr>
        <w:tblpPr w:leftFromText="141" w:rightFromText="141" w:vertAnchor="text" w:horzAnchor="margin" w:tblpXSpec="right" w:tblpY="75"/>
        <w:tblW w:w="4890" w:type="dxa"/>
        <w:tblCellMar>
          <w:left w:w="70" w:type="dxa"/>
          <w:right w:w="70" w:type="dxa"/>
        </w:tblCellMar>
        <w:tblLook w:val="04A0" w:firstRow="1" w:lastRow="0" w:firstColumn="1" w:lastColumn="0" w:noHBand="0" w:noVBand="1"/>
      </w:tblPr>
      <w:tblGrid>
        <w:gridCol w:w="2905"/>
        <w:gridCol w:w="1985"/>
      </w:tblGrid>
      <w:tr w:rsidR="00153BDA" w:rsidRPr="0068717F" w:rsidTr="00AE59CE">
        <w:trPr>
          <w:trHeight w:val="257"/>
        </w:trPr>
        <w:tc>
          <w:tcPr>
            <w:tcW w:w="29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53BDA" w:rsidRPr="0068717F" w:rsidRDefault="00153BDA" w:rsidP="00153BDA">
            <w:pPr>
              <w:rPr>
                <w:noProof/>
                <w:lang w:eastAsia="es-EC"/>
              </w:rPr>
            </w:pPr>
            <w:r w:rsidRPr="0068717F">
              <w:rPr>
                <w:noProof/>
                <w:lang w:eastAsia="es-EC"/>
              </w:rPr>
              <w:t>Masa del calorímetro</w:t>
            </w:r>
          </w:p>
        </w:tc>
        <w:tc>
          <w:tcPr>
            <w:tcW w:w="1985" w:type="dxa"/>
            <w:tcBorders>
              <w:top w:val="single" w:sz="8" w:space="0" w:color="auto"/>
              <w:left w:val="nil"/>
              <w:bottom w:val="single" w:sz="8" w:space="0" w:color="auto"/>
              <w:right w:val="single" w:sz="8" w:space="0" w:color="auto"/>
            </w:tcBorders>
            <w:shd w:val="clear" w:color="auto" w:fill="auto"/>
            <w:noWrap/>
            <w:vAlign w:val="bottom"/>
            <w:hideMark/>
          </w:tcPr>
          <w:p w:rsidR="00153BDA" w:rsidRPr="0068717F" w:rsidRDefault="00264007" w:rsidP="00D222BB">
            <w:pPr>
              <w:rPr>
                <w:noProof/>
                <w:lang w:eastAsia="es-EC"/>
              </w:rPr>
            </w:pPr>
            <w:r w:rsidRPr="0068717F">
              <w:rPr>
                <w:noProof/>
                <w:lang w:eastAsia="es-EC"/>
              </w:rPr>
              <w:t xml:space="preserve">( </w:t>
            </w:r>
            <w:r w:rsidR="00D222BB" w:rsidRPr="0068717F">
              <w:rPr>
                <w:noProof/>
                <w:lang w:eastAsia="es-EC"/>
              </w:rPr>
              <w:t>40</w:t>
            </w:r>
            <w:r w:rsidR="00AE59CE" w:rsidRPr="0068717F">
              <w:rPr>
                <w:noProof/>
                <w:lang w:eastAsia="es-EC"/>
              </w:rPr>
              <w:t>.0</w:t>
            </w:r>
            <w:r w:rsidRPr="0068717F">
              <w:rPr>
                <w:noProof/>
                <w:lang w:eastAsia="es-EC"/>
              </w:rPr>
              <w:t xml:space="preserve"> ± </w:t>
            </w:r>
            <w:r w:rsidR="00D222BB" w:rsidRPr="0068717F">
              <w:rPr>
                <w:noProof/>
                <w:lang w:eastAsia="es-EC"/>
              </w:rPr>
              <w:t>1</w:t>
            </w:r>
            <w:r w:rsidR="00AE59CE" w:rsidRPr="0068717F">
              <w:rPr>
                <w:noProof/>
                <w:lang w:eastAsia="es-EC"/>
              </w:rPr>
              <w:t>.0</w:t>
            </w:r>
            <w:r w:rsidRPr="0068717F">
              <w:rPr>
                <w:noProof/>
                <w:lang w:eastAsia="es-EC"/>
              </w:rPr>
              <w:t>)g</w:t>
            </w:r>
          </w:p>
        </w:tc>
      </w:tr>
      <w:tr w:rsidR="00153BDA" w:rsidRPr="0068717F" w:rsidTr="00AE59CE">
        <w:trPr>
          <w:trHeight w:val="246"/>
        </w:trPr>
        <w:tc>
          <w:tcPr>
            <w:tcW w:w="2905" w:type="dxa"/>
            <w:tcBorders>
              <w:top w:val="nil"/>
              <w:left w:val="single" w:sz="8" w:space="0" w:color="auto"/>
              <w:bottom w:val="single" w:sz="4" w:space="0" w:color="auto"/>
              <w:right w:val="single" w:sz="8" w:space="0" w:color="auto"/>
            </w:tcBorders>
            <w:shd w:val="clear" w:color="auto" w:fill="auto"/>
            <w:noWrap/>
            <w:vAlign w:val="bottom"/>
            <w:hideMark/>
          </w:tcPr>
          <w:p w:rsidR="00153BDA" w:rsidRPr="0068717F" w:rsidRDefault="00153BDA" w:rsidP="00153BDA">
            <w:pPr>
              <w:jc w:val="both"/>
              <w:rPr>
                <w:noProof/>
                <w:lang w:eastAsia="es-EC"/>
              </w:rPr>
            </w:pPr>
            <w:r w:rsidRPr="0068717F">
              <w:rPr>
                <w:noProof/>
                <w:lang w:eastAsia="es-EC"/>
              </w:rPr>
              <w:t>Masa del agua y del vaso</w:t>
            </w:r>
          </w:p>
        </w:tc>
        <w:tc>
          <w:tcPr>
            <w:tcW w:w="1985" w:type="dxa"/>
            <w:tcBorders>
              <w:top w:val="nil"/>
              <w:left w:val="nil"/>
              <w:bottom w:val="single" w:sz="4" w:space="0" w:color="auto"/>
              <w:right w:val="single" w:sz="8" w:space="0" w:color="auto"/>
            </w:tcBorders>
            <w:shd w:val="clear" w:color="auto" w:fill="auto"/>
            <w:noWrap/>
            <w:vAlign w:val="bottom"/>
            <w:hideMark/>
          </w:tcPr>
          <w:p w:rsidR="00153BDA" w:rsidRPr="0068717F" w:rsidRDefault="00AE59CE" w:rsidP="00D222BB">
            <w:pPr>
              <w:jc w:val="both"/>
              <w:rPr>
                <w:noProof/>
                <w:lang w:eastAsia="es-EC"/>
              </w:rPr>
            </w:pPr>
            <w:r w:rsidRPr="0068717F">
              <w:rPr>
                <w:noProof/>
                <w:lang w:eastAsia="es-EC"/>
              </w:rPr>
              <w:t>(2</w:t>
            </w:r>
            <w:r w:rsidR="00D222BB" w:rsidRPr="0068717F">
              <w:rPr>
                <w:noProof/>
                <w:lang w:eastAsia="es-EC"/>
              </w:rPr>
              <w:t>10</w:t>
            </w:r>
            <w:r w:rsidRPr="0068717F">
              <w:rPr>
                <w:noProof/>
                <w:lang w:eastAsia="es-EC"/>
              </w:rPr>
              <w:t>.0</w:t>
            </w:r>
            <w:r w:rsidR="00264007" w:rsidRPr="0068717F">
              <w:rPr>
                <w:noProof/>
                <w:lang w:eastAsia="es-EC"/>
              </w:rPr>
              <w:t>±</w:t>
            </w:r>
            <w:r w:rsidR="00D222BB" w:rsidRPr="0068717F">
              <w:rPr>
                <w:noProof/>
                <w:lang w:eastAsia="es-EC"/>
              </w:rPr>
              <w:t>1</w:t>
            </w:r>
            <w:r w:rsidRPr="0068717F">
              <w:rPr>
                <w:noProof/>
                <w:lang w:eastAsia="es-EC"/>
              </w:rPr>
              <w:t>.0</w:t>
            </w:r>
            <w:r w:rsidR="00264007" w:rsidRPr="0068717F">
              <w:rPr>
                <w:noProof/>
                <w:lang w:eastAsia="es-EC"/>
              </w:rPr>
              <w:t>)g</w:t>
            </w:r>
          </w:p>
        </w:tc>
      </w:tr>
      <w:tr w:rsidR="00153BDA" w:rsidRPr="0068717F" w:rsidTr="00AE59CE">
        <w:trPr>
          <w:trHeight w:val="246"/>
        </w:trPr>
        <w:tc>
          <w:tcPr>
            <w:tcW w:w="2905" w:type="dxa"/>
            <w:tcBorders>
              <w:top w:val="nil"/>
              <w:left w:val="single" w:sz="8" w:space="0" w:color="auto"/>
              <w:bottom w:val="single" w:sz="4" w:space="0" w:color="auto"/>
              <w:right w:val="single" w:sz="8" w:space="0" w:color="auto"/>
            </w:tcBorders>
            <w:shd w:val="clear" w:color="auto" w:fill="auto"/>
            <w:noWrap/>
            <w:vAlign w:val="bottom"/>
            <w:hideMark/>
          </w:tcPr>
          <w:p w:rsidR="00153BDA" w:rsidRPr="0068717F" w:rsidRDefault="00264007" w:rsidP="00153BDA">
            <w:pPr>
              <w:jc w:val="both"/>
              <w:rPr>
                <w:noProof/>
                <w:lang w:eastAsia="es-EC"/>
              </w:rPr>
            </w:pPr>
            <w:r w:rsidRPr="0068717F">
              <w:rPr>
                <w:noProof/>
                <w:lang w:eastAsia="es-EC"/>
              </w:rPr>
              <w:t>Temperatura inicial del agua</w:t>
            </w:r>
          </w:p>
        </w:tc>
        <w:tc>
          <w:tcPr>
            <w:tcW w:w="1985" w:type="dxa"/>
            <w:tcBorders>
              <w:top w:val="nil"/>
              <w:left w:val="nil"/>
              <w:bottom w:val="single" w:sz="4" w:space="0" w:color="auto"/>
              <w:right w:val="single" w:sz="8" w:space="0" w:color="auto"/>
            </w:tcBorders>
            <w:shd w:val="clear" w:color="auto" w:fill="auto"/>
            <w:noWrap/>
            <w:vAlign w:val="bottom"/>
            <w:hideMark/>
          </w:tcPr>
          <w:p w:rsidR="00153BDA" w:rsidRPr="0068717F" w:rsidRDefault="00AE59CE" w:rsidP="00AE59CE">
            <w:pPr>
              <w:jc w:val="both"/>
              <w:rPr>
                <w:noProof/>
                <w:lang w:eastAsia="es-EC"/>
              </w:rPr>
            </w:pPr>
            <w:r w:rsidRPr="0068717F">
              <w:rPr>
                <w:noProof/>
                <w:lang w:eastAsia="es-EC"/>
              </w:rPr>
              <w:t>( 24</w:t>
            </w:r>
            <w:r w:rsidR="00D222BB" w:rsidRPr="0068717F">
              <w:rPr>
                <w:noProof/>
                <w:lang w:eastAsia="es-EC"/>
              </w:rPr>
              <w:t>.0</w:t>
            </w:r>
            <w:r w:rsidR="00264007" w:rsidRPr="0068717F">
              <w:rPr>
                <w:noProof/>
                <w:lang w:eastAsia="es-EC"/>
              </w:rPr>
              <w:t xml:space="preserve"> ±</w:t>
            </w:r>
            <w:r w:rsidRPr="0068717F">
              <w:rPr>
                <w:noProof/>
                <w:lang w:eastAsia="es-EC"/>
              </w:rPr>
              <w:t xml:space="preserve">1 </w:t>
            </w:r>
            <w:r w:rsidR="00264007" w:rsidRPr="0068717F">
              <w:rPr>
                <w:noProof/>
                <w:lang w:eastAsia="es-EC"/>
              </w:rPr>
              <w:t>)</w:t>
            </w:r>
            <w:r w:rsidR="00264007" w:rsidRPr="0068717F">
              <w:rPr>
                <w:noProof/>
                <w:vertAlign w:val="superscript"/>
                <w:lang w:eastAsia="es-EC"/>
              </w:rPr>
              <w:t>0</w:t>
            </w:r>
            <w:r w:rsidR="00264007" w:rsidRPr="0068717F">
              <w:rPr>
                <w:noProof/>
                <w:lang w:eastAsia="es-EC"/>
              </w:rPr>
              <w:t>C</w:t>
            </w:r>
          </w:p>
        </w:tc>
      </w:tr>
      <w:tr w:rsidR="00153BDA" w:rsidRPr="0068717F" w:rsidTr="00AE59CE">
        <w:trPr>
          <w:trHeight w:val="246"/>
        </w:trPr>
        <w:tc>
          <w:tcPr>
            <w:tcW w:w="2905" w:type="dxa"/>
            <w:tcBorders>
              <w:top w:val="nil"/>
              <w:left w:val="single" w:sz="8" w:space="0" w:color="auto"/>
              <w:bottom w:val="single" w:sz="4" w:space="0" w:color="auto"/>
              <w:right w:val="single" w:sz="8" w:space="0" w:color="auto"/>
            </w:tcBorders>
            <w:shd w:val="clear" w:color="auto" w:fill="auto"/>
            <w:noWrap/>
            <w:vAlign w:val="bottom"/>
            <w:hideMark/>
          </w:tcPr>
          <w:p w:rsidR="00153BDA" w:rsidRPr="0068717F" w:rsidRDefault="00264007" w:rsidP="00153BDA">
            <w:pPr>
              <w:jc w:val="both"/>
              <w:rPr>
                <w:noProof/>
                <w:lang w:eastAsia="es-EC"/>
              </w:rPr>
            </w:pPr>
            <w:r w:rsidRPr="0068717F">
              <w:rPr>
                <w:noProof/>
                <w:lang w:eastAsia="es-EC"/>
              </w:rPr>
              <w:t>Temperatura final del agua</w:t>
            </w:r>
          </w:p>
        </w:tc>
        <w:tc>
          <w:tcPr>
            <w:tcW w:w="1985" w:type="dxa"/>
            <w:tcBorders>
              <w:top w:val="nil"/>
              <w:left w:val="nil"/>
              <w:bottom w:val="single" w:sz="4" w:space="0" w:color="auto"/>
              <w:right w:val="single" w:sz="8" w:space="0" w:color="auto"/>
            </w:tcBorders>
            <w:shd w:val="clear" w:color="auto" w:fill="auto"/>
            <w:noWrap/>
            <w:vAlign w:val="bottom"/>
            <w:hideMark/>
          </w:tcPr>
          <w:p w:rsidR="00153BDA" w:rsidRPr="0068717F" w:rsidRDefault="00264007" w:rsidP="00D222BB">
            <w:pPr>
              <w:jc w:val="both"/>
              <w:rPr>
                <w:noProof/>
                <w:lang w:eastAsia="es-EC"/>
              </w:rPr>
            </w:pPr>
            <w:r w:rsidRPr="0068717F">
              <w:rPr>
                <w:noProof/>
                <w:lang w:eastAsia="es-EC"/>
              </w:rPr>
              <w:t>(</w:t>
            </w:r>
            <w:r w:rsidR="00B93BC7" w:rsidRPr="0068717F">
              <w:rPr>
                <w:noProof/>
                <w:lang w:eastAsia="es-EC"/>
              </w:rPr>
              <w:t>2</w:t>
            </w:r>
            <w:r w:rsidR="00D222BB" w:rsidRPr="0068717F">
              <w:rPr>
                <w:noProof/>
                <w:lang w:eastAsia="es-EC"/>
              </w:rPr>
              <w:t>6.0</w:t>
            </w:r>
            <w:r w:rsidR="00AE59CE" w:rsidRPr="0068717F">
              <w:rPr>
                <w:noProof/>
                <w:lang w:eastAsia="es-EC"/>
              </w:rPr>
              <w:t>± 1</w:t>
            </w:r>
            <w:r w:rsidR="00D222BB" w:rsidRPr="0068717F">
              <w:rPr>
                <w:noProof/>
                <w:lang w:eastAsia="es-EC"/>
              </w:rPr>
              <w:t>.0</w:t>
            </w:r>
            <w:r w:rsidRPr="0068717F">
              <w:rPr>
                <w:noProof/>
                <w:lang w:eastAsia="es-EC"/>
              </w:rPr>
              <w:t xml:space="preserve"> )</w:t>
            </w:r>
            <w:r w:rsidRPr="0068717F">
              <w:rPr>
                <w:noProof/>
                <w:vertAlign w:val="superscript"/>
                <w:lang w:eastAsia="es-EC"/>
              </w:rPr>
              <w:t>0</w:t>
            </w:r>
            <w:r w:rsidRPr="0068717F">
              <w:rPr>
                <w:noProof/>
                <w:lang w:eastAsia="es-EC"/>
              </w:rPr>
              <w:t>C</w:t>
            </w:r>
          </w:p>
        </w:tc>
      </w:tr>
      <w:tr w:rsidR="00153BDA" w:rsidRPr="0068717F" w:rsidTr="00AE59CE">
        <w:trPr>
          <w:trHeight w:val="246"/>
        </w:trPr>
        <w:tc>
          <w:tcPr>
            <w:tcW w:w="2905" w:type="dxa"/>
            <w:tcBorders>
              <w:top w:val="nil"/>
              <w:left w:val="single" w:sz="8" w:space="0" w:color="auto"/>
              <w:bottom w:val="single" w:sz="4" w:space="0" w:color="auto"/>
              <w:right w:val="single" w:sz="8" w:space="0" w:color="auto"/>
            </w:tcBorders>
            <w:shd w:val="clear" w:color="auto" w:fill="auto"/>
            <w:noWrap/>
            <w:vAlign w:val="bottom"/>
            <w:hideMark/>
          </w:tcPr>
          <w:p w:rsidR="00153BDA" w:rsidRPr="0068717F" w:rsidRDefault="00264007" w:rsidP="00153BDA">
            <w:pPr>
              <w:jc w:val="both"/>
              <w:rPr>
                <w:noProof/>
                <w:lang w:eastAsia="es-EC"/>
              </w:rPr>
            </w:pPr>
            <w:r w:rsidRPr="0068717F">
              <w:rPr>
                <w:noProof/>
                <w:lang w:eastAsia="es-EC"/>
              </w:rPr>
              <w:t>Temperatura ambiente</w:t>
            </w:r>
          </w:p>
        </w:tc>
        <w:tc>
          <w:tcPr>
            <w:tcW w:w="1985" w:type="dxa"/>
            <w:tcBorders>
              <w:top w:val="nil"/>
              <w:left w:val="nil"/>
              <w:bottom w:val="single" w:sz="4" w:space="0" w:color="auto"/>
              <w:right w:val="single" w:sz="8" w:space="0" w:color="auto"/>
            </w:tcBorders>
            <w:shd w:val="clear" w:color="auto" w:fill="auto"/>
            <w:noWrap/>
            <w:vAlign w:val="bottom"/>
            <w:hideMark/>
          </w:tcPr>
          <w:p w:rsidR="00153BDA" w:rsidRPr="0068717F" w:rsidRDefault="00AE59CE" w:rsidP="00D222BB">
            <w:pPr>
              <w:jc w:val="both"/>
              <w:rPr>
                <w:noProof/>
                <w:lang w:eastAsia="es-EC"/>
              </w:rPr>
            </w:pPr>
            <w:r w:rsidRPr="0068717F">
              <w:rPr>
                <w:noProof/>
                <w:lang w:eastAsia="es-EC"/>
              </w:rPr>
              <w:t>( 2</w:t>
            </w:r>
            <w:r w:rsidR="00961100" w:rsidRPr="0068717F">
              <w:rPr>
                <w:noProof/>
                <w:lang w:eastAsia="es-EC"/>
              </w:rPr>
              <w:t>5</w:t>
            </w:r>
            <w:r w:rsidR="00D222BB" w:rsidRPr="0068717F">
              <w:rPr>
                <w:noProof/>
                <w:lang w:eastAsia="es-EC"/>
              </w:rPr>
              <w:t>.0</w:t>
            </w:r>
            <w:r w:rsidR="00264007" w:rsidRPr="0068717F">
              <w:rPr>
                <w:noProof/>
                <w:lang w:eastAsia="es-EC"/>
              </w:rPr>
              <w:t xml:space="preserve"> ± </w:t>
            </w:r>
            <w:r w:rsidRPr="0068717F">
              <w:rPr>
                <w:noProof/>
                <w:lang w:eastAsia="es-EC"/>
              </w:rPr>
              <w:t>1</w:t>
            </w:r>
            <w:r w:rsidR="00D222BB" w:rsidRPr="0068717F">
              <w:rPr>
                <w:noProof/>
                <w:lang w:eastAsia="es-EC"/>
              </w:rPr>
              <w:t>.0</w:t>
            </w:r>
            <w:r w:rsidR="00264007" w:rsidRPr="0068717F">
              <w:rPr>
                <w:noProof/>
                <w:lang w:eastAsia="es-EC"/>
              </w:rPr>
              <w:t xml:space="preserve"> )</w:t>
            </w:r>
            <w:r w:rsidR="00264007" w:rsidRPr="0068717F">
              <w:rPr>
                <w:noProof/>
                <w:vertAlign w:val="superscript"/>
                <w:lang w:eastAsia="es-EC"/>
              </w:rPr>
              <w:t>0</w:t>
            </w:r>
            <w:r w:rsidR="00264007" w:rsidRPr="0068717F">
              <w:rPr>
                <w:noProof/>
                <w:lang w:eastAsia="es-EC"/>
              </w:rPr>
              <w:t>C</w:t>
            </w:r>
          </w:p>
        </w:tc>
      </w:tr>
      <w:tr w:rsidR="00153BDA" w:rsidRPr="0068717F" w:rsidTr="00AE59CE">
        <w:trPr>
          <w:trHeight w:val="246"/>
        </w:trPr>
        <w:tc>
          <w:tcPr>
            <w:tcW w:w="2905" w:type="dxa"/>
            <w:tcBorders>
              <w:top w:val="nil"/>
              <w:left w:val="single" w:sz="8" w:space="0" w:color="auto"/>
              <w:bottom w:val="single" w:sz="4" w:space="0" w:color="auto"/>
              <w:right w:val="single" w:sz="8" w:space="0" w:color="auto"/>
            </w:tcBorders>
            <w:shd w:val="clear" w:color="auto" w:fill="auto"/>
            <w:noWrap/>
            <w:vAlign w:val="bottom"/>
            <w:hideMark/>
          </w:tcPr>
          <w:p w:rsidR="00153BDA" w:rsidRPr="0068717F" w:rsidRDefault="00264007" w:rsidP="00153BDA">
            <w:pPr>
              <w:jc w:val="both"/>
              <w:rPr>
                <w:noProof/>
                <w:lang w:eastAsia="es-EC"/>
              </w:rPr>
            </w:pPr>
            <w:r w:rsidRPr="0068717F">
              <w:rPr>
                <w:noProof/>
                <w:lang w:eastAsia="es-EC"/>
              </w:rPr>
              <w:t>Corriente promedio</w:t>
            </w:r>
          </w:p>
        </w:tc>
        <w:tc>
          <w:tcPr>
            <w:tcW w:w="1985" w:type="dxa"/>
            <w:tcBorders>
              <w:top w:val="nil"/>
              <w:left w:val="nil"/>
              <w:bottom w:val="single" w:sz="4" w:space="0" w:color="auto"/>
              <w:right w:val="single" w:sz="8" w:space="0" w:color="auto"/>
            </w:tcBorders>
            <w:shd w:val="clear" w:color="auto" w:fill="auto"/>
            <w:noWrap/>
            <w:vAlign w:val="bottom"/>
            <w:hideMark/>
          </w:tcPr>
          <w:p w:rsidR="00153BDA" w:rsidRPr="0068717F" w:rsidRDefault="00AE59CE" w:rsidP="00D222BB">
            <w:pPr>
              <w:jc w:val="both"/>
              <w:rPr>
                <w:noProof/>
                <w:lang w:eastAsia="es-EC"/>
              </w:rPr>
            </w:pPr>
            <w:r w:rsidRPr="0068717F">
              <w:rPr>
                <w:noProof/>
                <w:lang w:eastAsia="es-EC"/>
              </w:rPr>
              <w:t xml:space="preserve">( </w:t>
            </w:r>
            <w:r w:rsidR="00D222BB" w:rsidRPr="0068717F">
              <w:rPr>
                <w:noProof/>
                <w:lang w:eastAsia="es-EC"/>
              </w:rPr>
              <w:t>2</w:t>
            </w:r>
            <w:r w:rsidRPr="0068717F">
              <w:rPr>
                <w:noProof/>
                <w:lang w:eastAsia="es-EC"/>
              </w:rPr>
              <w:t>.</w:t>
            </w:r>
            <w:r w:rsidR="00D222BB" w:rsidRPr="0068717F">
              <w:rPr>
                <w:noProof/>
                <w:lang w:eastAsia="es-EC"/>
              </w:rPr>
              <w:t>00</w:t>
            </w:r>
            <w:r w:rsidR="00264007" w:rsidRPr="0068717F">
              <w:rPr>
                <w:noProof/>
                <w:lang w:eastAsia="es-EC"/>
              </w:rPr>
              <w:t xml:space="preserve"> ±</w:t>
            </w:r>
            <w:r w:rsidRPr="0068717F">
              <w:rPr>
                <w:noProof/>
                <w:lang w:eastAsia="es-EC"/>
              </w:rPr>
              <w:t>0.05</w:t>
            </w:r>
            <w:r w:rsidR="00264007" w:rsidRPr="0068717F">
              <w:rPr>
                <w:noProof/>
                <w:lang w:eastAsia="es-EC"/>
              </w:rPr>
              <w:t xml:space="preserve"> )A</w:t>
            </w:r>
          </w:p>
        </w:tc>
      </w:tr>
      <w:tr w:rsidR="00264007" w:rsidRPr="0068717F" w:rsidTr="00AE59CE">
        <w:trPr>
          <w:trHeight w:val="246"/>
        </w:trPr>
        <w:tc>
          <w:tcPr>
            <w:tcW w:w="2905" w:type="dxa"/>
            <w:tcBorders>
              <w:top w:val="nil"/>
              <w:left w:val="single" w:sz="8" w:space="0" w:color="auto"/>
              <w:bottom w:val="single" w:sz="4" w:space="0" w:color="auto"/>
              <w:right w:val="single" w:sz="8" w:space="0" w:color="auto"/>
            </w:tcBorders>
            <w:shd w:val="clear" w:color="auto" w:fill="auto"/>
            <w:noWrap/>
            <w:vAlign w:val="bottom"/>
            <w:hideMark/>
          </w:tcPr>
          <w:p w:rsidR="00264007" w:rsidRPr="0068717F" w:rsidRDefault="00264007" w:rsidP="00264007">
            <w:pPr>
              <w:jc w:val="both"/>
              <w:rPr>
                <w:noProof/>
                <w:lang w:eastAsia="es-EC"/>
              </w:rPr>
            </w:pPr>
            <w:r w:rsidRPr="0068717F">
              <w:rPr>
                <w:noProof/>
                <w:lang w:eastAsia="es-EC"/>
              </w:rPr>
              <w:t>Voltaje promedio</w:t>
            </w:r>
          </w:p>
        </w:tc>
        <w:tc>
          <w:tcPr>
            <w:tcW w:w="1985" w:type="dxa"/>
            <w:tcBorders>
              <w:top w:val="nil"/>
              <w:left w:val="nil"/>
              <w:bottom w:val="single" w:sz="4" w:space="0" w:color="auto"/>
              <w:right w:val="single" w:sz="8" w:space="0" w:color="auto"/>
            </w:tcBorders>
            <w:shd w:val="clear" w:color="auto" w:fill="auto"/>
            <w:noWrap/>
            <w:vAlign w:val="bottom"/>
            <w:hideMark/>
          </w:tcPr>
          <w:p w:rsidR="00264007" w:rsidRPr="0068717F" w:rsidRDefault="00264007" w:rsidP="00AE59CE">
            <w:pPr>
              <w:jc w:val="both"/>
              <w:rPr>
                <w:noProof/>
                <w:lang w:eastAsia="es-EC"/>
              </w:rPr>
            </w:pPr>
            <w:r w:rsidRPr="0068717F">
              <w:rPr>
                <w:noProof/>
                <w:lang w:eastAsia="es-EC"/>
              </w:rPr>
              <w:t xml:space="preserve">( </w:t>
            </w:r>
            <w:r w:rsidR="00AE59CE" w:rsidRPr="0068717F">
              <w:rPr>
                <w:noProof/>
                <w:lang w:eastAsia="es-EC"/>
              </w:rPr>
              <w:t>5.43</w:t>
            </w:r>
            <w:r w:rsidRPr="0068717F">
              <w:rPr>
                <w:noProof/>
                <w:lang w:eastAsia="es-EC"/>
              </w:rPr>
              <w:t xml:space="preserve"> ±</w:t>
            </w:r>
            <w:r w:rsidR="00AE59CE" w:rsidRPr="0068717F">
              <w:rPr>
                <w:noProof/>
                <w:lang w:eastAsia="es-EC"/>
              </w:rPr>
              <w:t>0.05</w:t>
            </w:r>
            <w:r w:rsidRPr="0068717F">
              <w:rPr>
                <w:noProof/>
                <w:lang w:eastAsia="es-EC"/>
              </w:rPr>
              <w:t xml:space="preserve"> )V</w:t>
            </w:r>
          </w:p>
        </w:tc>
      </w:tr>
      <w:tr w:rsidR="00264007" w:rsidRPr="0068717F" w:rsidTr="00AE59CE">
        <w:trPr>
          <w:trHeight w:val="257"/>
        </w:trPr>
        <w:tc>
          <w:tcPr>
            <w:tcW w:w="2905" w:type="dxa"/>
            <w:tcBorders>
              <w:top w:val="nil"/>
              <w:left w:val="single" w:sz="8" w:space="0" w:color="auto"/>
              <w:bottom w:val="single" w:sz="8" w:space="0" w:color="auto"/>
              <w:right w:val="single" w:sz="8" w:space="0" w:color="auto"/>
            </w:tcBorders>
            <w:shd w:val="clear" w:color="auto" w:fill="auto"/>
            <w:noWrap/>
            <w:vAlign w:val="bottom"/>
            <w:hideMark/>
          </w:tcPr>
          <w:p w:rsidR="00264007" w:rsidRPr="0068717F" w:rsidRDefault="00264007" w:rsidP="00961100">
            <w:pPr>
              <w:jc w:val="both"/>
              <w:rPr>
                <w:noProof/>
                <w:lang w:eastAsia="es-EC"/>
              </w:rPr>
            </w:pPr>
            <w:r w:rsidRPr="0068717F">
              <w:rPr>
                <w:noProof/>
                <w:lang w:eastAsia="es-EC"/>
              </w:rPr>
              <w:t xml:space="preserve">Tiempo </w:t>
            </w:r>
            <w:r w:rsidR="00961100" w:rsidRPr="0068717F">
              <w:rPr>
                <w:noProof/>
                <w:lang w:eastAsia="es-EC"/>
              </w:rPr>
              <w:t>TOTAL</w:t>
            </w:r>
          </w:p>
        </w:tc>
        <w:tc>
          <w:tcPr>
            <w:tcW w:w="1985" w:type="dxa"/>
            <w:tcBorders>
              <w:top w:val="nil"/>
              <w:left w:val="nil"/>
              <w:bottom w:val="single" w:sz="8" w:space="0" w:color="auto"/>
              <w:right w:val="single" w:sz="8" w:space="0" w:color="auto"/>
            </w:tcBorders>
            <w:shd w:val="clear" w:color="auto" w:fill="auto"/>
            <w:noWrap/>
            <w:vAlign w:val="bottom"/>
            <w:hideMark/>
          </w:tcPr>
          <w:p w:rsidR="00264007" w:rsidRPr="0068717F" w:rsidRDefault="00264007" w:rsidP="00D0793E">
            <w:pPr>
              <w:jc w:val="both"/>
              <w:rPr>
                <w:noProof/>
                <w:lang w:eastAsia="es-EC"/>
              </w:rPr>
            </w:pPr>
            <w:r w:rsidRPr="0068717F">
              <w:rPr>
                <w:noProof/>
                <w:lang w:eastAsia="es-EC"/>
              </w:rPr>
              <w:t xml:space="preserve">( </w:t>
            </w:r>
            <w:r w:rsidR="00961100" w:rsidRPr="0068717F">
              <w:rPr>
                <w:noProof/>
                <w:lang w:eastAsia="es-EC"/>
              </w:rPr>
              <w:t>1</w:t>
            </w:r>
            <w:r w:rsidR="00D0793E" w:rsidRPr="0068717F">
              <w:rPr>
                <w:noProof/>
                <w:lang w:eastAsia="es-EC"/>
              </w:rPr>
              <w:t>77</w:t>
            </w:r>
            <w:r w:rsidRPr="0068717F">
              <w:rPr>
                <w:noProof/>
                <w:lang w:eastAsia="es-EC"/>
              </w:rPr>
              <w:t xml:space="preserve"> ±</w:t>
            </w:r>
            <w:r w:rsidR="00AE59CE" w:rsidRPr="0068717F">
              <w:rPr>
                <w:noProof/>
                <w:lang w:eastAsia="es-EC"/>
              </w:rPr>
              <w:t>1</w:t>
            </w:r>
            <w:r w:rsidRPr="0068717F">
              <w:rPr>
                <w:noProof/>
                <w:lang w:eastAsia="es-EC"/>
              </w:rPr>
              <w:t xml:space="preserve"> )</w:t>
            </w:r>
            <w:r w:rsidR="00961100" w:rsidRPr="0068717F">
              <w:rPr>
                <w:noProof/>
                <w:lang w:eastAsia="es-EC"/>
              </w:rPr>
              <w:t>s</w:t>
            </w:r>
          </w:p>
        </w:tc>
      </w:tr>
    </w:tbl>
    <w:p w:rsidR="00061559" w:rsidRPr="0068717F" w:rsidRDefault="00DB664B" w:rsidP="00E51F5D">
      <w:pPr>
        <w:ind w:left="142"/>
        <w:jc w:val="both"/>
      </w:pPr>
      <w:r w:rsidRPr="0068717F">
        <w:t xml:space="preserve">Un grupo de estudiantes de Laboratorio de Física C realizaron la práctica correspondiente a </w:t>
      </w:r>
      <w:r w:rsidRPr="0068717F">
        <w:rPr>
          <w:b/>
          <w:i/>
        </w:rPr>
        <w:t>Equivalente eléctrico del calor</w:t>
      </w:r>
      <w:r w:rsidRPr="0068717F">
        <w:t xml:space="preserve"> y obtuvieron la tabla de datos adjunta. En base a esta información, calcular:</w:t>
      </w:r>
    </w:p>
    <w:p w:rsidR="004471B2" w:rsidRPr="0068717F" w:rsidRDefault="004471B2" w:rsidP="00153BDA">
      <w:pPr>
        <w:ind w:left="-284"/>
        <w:jc w:val="both"/>
      </w:pPr>
    </w:p>
    <w:p w:rsidR="00DB664B" w:rsidRPr="0068717F" w:rsidRDefault="00DB664B" w:rsidP="00153BDA">
      <w:pPr>
        <w:pStyle w:val="Prrafodelista"/>
        <w:numPr>
          <w:ilvl w:val="0"/>
          <w:numId w:val="5"/>
        </w:numPr>
        <w:ind w:left="142"/>
        <w:jc w:val="both"/>
      </w:pPr>
      <w:r w:rsidRPr="0068717F">
        <w:rPr>
          <w:b/>
        </w:rPr>
        <w:t>La energía eléctri</w:t>
      </w:r>
      <w:r w:rsidR="00D0793E" w:rsidRPr="0068717F">
        <w:rPr>
          <w:b/>
        </w:rPr>
        <w:t>ca consumida por la resistencia con su respectiva incertidumbre</w:t>
      </w:r>
      <w:r w:rsidR="00D0793E" w:rsidRPr="0068717F">
        <w:t>.</w:t>
      </w:r>
    </w:p>
    <w:p w:rsidR="007D231E" w:rsidRDefault="007D231E" w:rsidP="007D231E">
      <w:pPr>
        <w:jc w:val="both"/>
      </w:pPr>
    </w:p>
    <w:p w:rsidR="002B6E08" w:rsidRDefault="002B6E08" w:rsidP="007D231E">
      <w:pPr>
        <w:jc w:val="both"/>
      </w:pPr>
    </w:p>
    <w:p w:rsidR="002B6E08" w:rsidRDefault="002B6E08" w:rsidP="007D231E">
      <w:pPr>
        <w:jc w:val="both"/>
      </w:pPr>
    </w:p>
    <w:p w:rsidR="002B6E08" w:rsidRPr="0068717F" w:rsidRDefault="002B6E08" w:rsidP="007D231E">
      <w:pPr>
        <w:jc w:val="both"/>
      </w:pPr>
    </w:p>
    <w:p w:rsidR="00DB664B" w:rsidRPr="0068717F" w:rsidRDefault="00D0793E" w:rsidP="00153BDA">
      <w:pPr>
        <w:pStyle w:val="Prrafodelista"/>
        <w:numPr>
          <w:ilvl w:val="0"/>
          <w:numId w:val="5"/>
        </w:numPr>
        <w:ind w:left="142"/>
        <w:jc w:val="both"/>
        <w:rPr>
          <w:b/>
        </w:rPr>
      </w:pPr>
      <w:r w:rsidRPr="0068717F">
        <w:rPr>
          <w:b/>
        </w:rPr>
        <w:t>El calor absorbido por el agua con su respectiva incertidumbre</w:t>
      </w:r>
    </w:p>
    <w:p w:rsidR="007D231E" w:rsidRDefault="007D231E" w:rsidP="007D231E">
      <w:pPr>
        <w:jc w:val="both"/>
        <w:rPr>
          <w:b/>
        </w:rPr>
      </w:pPr>
    </w:p>
    <w:p w:rsidR="00CA235D" w:rsidRPr="0068717F" w:rsidRDefault="00CA235D" w:rsidP="007D231E">
      <w:pPr>
        <w:jc w:val="both"/>
        <w:rPr>
          <w:b/>
        </w:rPr>
      </w:pPr>
    </w:p>
    <w:p w:rsidR="00371FB2" w:rsidRDefault="00371FB2" w:rsidP="00371FB2">
      <w:pPr>
        <w:ind w:left="142"/>
        <w:rPr>
          <w:b/>
          <w:i/>
          <w:sz w:val="28"/>
          <w:szCs w:val="28"/>
        </w:rPr>
      </w:pPr>
    </w:p>
    <w:p w:rsidR="00371FB2" w:rsidRDefault="002B6E08" w:rsidP="00371FB2">
      <w:pPr>
        <w:ind w:left="142"/>
        <w:rPr>
          <w:b/>
          <w:i/>
          <w:sz w:val="28"/>
          <w:szCs w:val="28"/>
        </w:rPr>
      </w:pPr>
      <w:r>
        <w:rPr>
          <w:b/>
          <w:i/>
          <w:noProof/>
          <w:sz w:val="28"/>
          <w:szCs w:val="28"/>
          <w:lang w:val="es-EC" w:eastAsia="es-EC"/>
        </w:rPr>
        <w:drawing>
          <wp:anchor distT="0" distB="0" distL="114300" distR="114300" simplePos="0" relativeHeight="251653120" behindDoc="1" locked="0" layoutInCell="1" allowOverlap="1">
            <wp:simplePos x="0" y="0"/>
            <wp:positionH relativeFrom="column">
              <wp:posOffset>4197985</wp:posOffset>
            </wp:positionH>
            <wp:positionV relativeFrom="paragraph">
              <wp:posOffset>43815</wp:posOffset>
            </wp:positionV>
            <wp:extent cx="1534160" cy="1818640"/>
            <wp:effectExtent l="152400" t="0" r="142240" b="0"/>
            <wp:wrapTight wrapText="bothSides">
              <wp:wrapPolygon edited="0">
                <wp:start x="21725" y="-121"/>
                <wp:lineTo x="268" y="-121"/>
                <wp:lineTo x="268" y="21600"/>
                <wp:lineTo x="21725" y="21600"/>
                <wp:lineTo x="21725" y="-121"/>
              </wp:wrapPolygon>
            </wp:wrapTight>
            <wp:docPr id="20"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6200000">
                      <a:off x="0" y="0"/>
                      <a:ext cx="1534160" cy="1818640"/>
                    </a:xfrm>
                    <a:prstGeom prst="rect">
                      <a:avLst/>
                    </a:prstGeom>
                    <a:noFill/>
                  </pic:spPr>
                </pic:pic>
              </a:graphicData>
            </a:graphic>
          </wp:anchor>
        </w:drawing>
      </w:r>
    </w:p>
    <w:p w:rsidR="002D6FBB" w:rsidRPr="00371FB2" w:rsidRDefault="00E13831" w:rsidP="00371FB2">
      <w:pPr>
        <w:ind w:left="-284"/>
        <w:rPr>
          <w:b/>
          <w:sz w:val="28"/>
          <w:szCs w:val="28"/>
          <w:u w:val="single"/>
        </w:rPr>
      </w:pPr>
      <w:r w:rsidRPr="00371FB2">
        <w:rPr>
          <w:b/>
          <w:sz w:val="28"/>
          <w:szCs w:val="28"/>
          <w:u w:val="single"/>
        </w:rPr>
        <w:t xml:space="preserve">Tema </w:t>
      </w:r>
      <w:r w:rsidR="00975B6D" w:rsidRPr="00371FB2">
        <w:rPr>
          <w:b/>
          <w:sz w:val="28"/>
          <w:szCs w:val="28"/>
          <w:u w:val="single"/>
        </w:rPr>
        <w:t>cuatro</w:t>
      </w:r>
      <w:r w:rsidR="00975B6D">
        <w:rPr>
          <w:b/>
          <w:i/>
          <w:sz w:val="28"/>
          <w:szCs w:val="28"/>
          <w:u w:val="single"/>
          <w:lang w:val="es-EC"/>
        </w:rPr>
        <w:t xml:space="preserve"> (</w:t>
      </w:r>
      <w:r w:rsidR="001937E3">
        <w:rPr>
          <w:b/>
          <w:i/>
          <w:sz w:val="28"/>
          <w:szCs w:val="28"/>
          <w:u w:val="single"/>
          <w:lang w:val="es-EC"/>
        </w:rPr>
        <w:t>2p)</w:t>
      </w:r>
      <w:r w:rsidR="005D23D9">
        <w:rPr>
          <w:b/>
          <w:sz w:val="28"/>
          <w:szCs w:val="28"/>
          <w:u w:val="single"/>
        </w:rPr>
        <w:t xml:space="preserve"> </w:t>
      </w:r>
      <w:r w:rsidR="002D6FBB" w:rsidRPr="0068717F">
        <w:rPr>
          <w:bCs/>
        </w:rPr>
        <w:t>El profesor de un curso de laboratorio de física C en la práctica de inducción electromagnética</w:t>
      </w:r>
      <w:r w:rsidR="00865E35" w:rsidRPr="0068717F">
        <w:rPr>
          <w:bCs/>
        </w:rPr>
        <w:t>, explicando dicho fenómeno</w:t>
      </w:r>
      <w:r w:rsidR="002D6FBB" w:rsidRPr="0068717F">
        <w:rPr>
          <w:bCs/>
        </w:rPr>
        <w:t xml:space="preserve"> introduce el imán en forma de barra como se muestra en al figura en una bobina de 300 vueltas por unidad de longitud como consecuencia de esto, se induce en ella un voltaje € el cual puede ser medido por el voltímetro conectado a la bobina</w:t>
      </w:r>
      <w:r w:rsidR="002D6FBB" w:rsidRPr="0068717F">
        <w:rPr>
          <w:b/>
          <w:bCs/>
        </w:rPr>
        <w:t>. Un estudiante de laboratorio entonces manifiesta que se introduce</w:t>
      </w:r>
      <w:r w:rsidR="002D6FBB" w:rsidRPr="0068717F">
        <w:rPr>
          <w:b/>
          <w:bCs/>
          <w:i/>
          <w:iCs/>
        </w:rPr>
        <w:t xml:space="preserve">el imán  en </w:t>
      </w:r>
      <w:r w:rsidR="00865E35" w:rsidRPr="0068717F">
        <w:rPr>
          <w:b/>
          <w:bCs/>
          <w:i/>
          <w:iCs/>
        </w:rPr>
        <w:t xml:space="preserve">la misma </w:t>
      </w:r>
      <w:r w:rsidR="002D6FBB" w:rsidRPr="0068717F">
        <w:rPr>
          <w:b/>
          <w:bCs/>
          <w:i/>
          <w:iCs/>
        </w:rPr>
        <w:t>bobina con</w:t>
      </w:r>
      <w:r w:rsidR="00865E35" w:rsidRPr="0068717F">
        <w:rPr>
          <w:b/>
          <w:bCs/>
          <w:i/>
          <w:iCs/>
        </w:rPr>
        <w:t xml:space="preserve"> mayor rapidez obtendrá </w:t>
      </w:r>
      <w:r w:rsidR="00310C92" w:rsidRPr="0068717F">
        <w:rPr>
          <w:b/>
          <w:bCs/>
          <w:i/>
          <w:iCs/>
        </w:rPr>
        <w:t xml:space="preserve">un valor diferente de </w:t>
      </w:r>
      <w:r w:rsidR="00865E35" w:rsidRPr="0068717F">
        <w:rPr>
          <w:b/>
          <w:bCs/>
          <w:i/>
          <w:iCs/>
        </w:rPr>
        <w:t xml:space="preserve"> voltaje inducido</w:t>
      </w:r>
      <w:r w:rsidR="005D23D9">
        <w:rPr>
          <w:b/>
          <w:bCs/>
          <w:i/>
          <w:iCs/>
        </w:rPr>
        <w:t xml:space="preserve"> </w:t>
      </w:r>
      <w:r w:rsidR="002D6FBB" w:rsidRPr="0068717F">
        <w:rPr>
          <w:b/>
          <w:bCs/>
        </w:rPr>
        <w:t>€</w:t>
      </w:r>
      <w:r w:rsidR="002D6FBB" w:rsidRPr="0068717F">
        <w:rPr>
          <w:b/>
          <w:bCs/>
          <w:iCs/>
        </w:rPr>
        <w:t>. ¿Está en lo correcto o no? Justifique su respuesta</w:t>
      </w:r>
    </w:p>
    <w:p w:rsidR="007D231E" w:rsidRPr="0068717F" w:rsidRDefault="002B6E08" w:rsidP="00E13831">
      <w:pPr>
        <w:spacing w:after="200" w:line="276" w:lineRule="auto"/>
        <w:jc w:val="both"/>
        <w:rPr>
          <w:b/>
        </w:rPr>
      </w:pPr>
      <w:r>
        <w:rPr>
          <w:b/>
          <w:bCs/>
          <w:iCs/>
          <w:noProof/>
          <w:lang w:val="es-EC" w:eastAsia="es-EC"/>
        </w:rPr>
        <w:drawing>
          <wp:anchor distT="0" distB="0" distL="114300" distR="114300" simplePos="0" relativeHeight="251657216" behindDoc="1" locked="0" layoutInCell="1" allowOverlap="1">
            <wp:simplePos x="0" y="0"/>
            <wp:positionH relativeFrom="column">
              <wp:posOffset>3587115</wp:posOffset>
            </wp:positionH>
            <wp:positionV relativeFrom="paragraph">
              <wp:posOffset>600710</wp:posOffset>
            </wp:positionV>
            <wp:extent cx="2286000" cy="1971675"/>
            <wp:effectExtent l="19050" t="0" r="0" b="0"/>
            <wp:wrapTight wrapText="bothSides">
              <wp:wrapPolygon edited="0">
                <wp:start x="-180" y="0"/>
                <wp:lineTo x="-180" y="21496"/>
                <wp:lineTo x="21600" y="21496"/>
                <wp:lineTo x="21600" y="0"/>
                <wp:lineTo x="-180" y="0"/>
              </wp:wrapPolygon>
            </wp:wrapTight>
            <wp:docPr id="2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lum bright="28000" contrast="-7000"/>
                      <a:extLst>
                        <a:ext uri="{BEBA8EAE-BF5A-486C-A8C5-ECC9F3942E4B}">
                          <a14:imgProps xmlns:a14="http://schemas.microsoft.com/office/drawing/2010/main">
                            <a14:imgLayer r:embed="rId17">
                              <a14:imgEffect>
                                <a14:sharpenSoften amount="46000"/>
                              </a14:imgEffect>
                              <a14:imgEffect>
                                <a14:brightnessContrast bright="-14000" contrast="55000"/>
                              </a14:imgEffect>
                            </a14:imgLayer>
                          </a14:imgProps>
                        </a:ext>
                      </a:extLst>
                    </a:blip>
                    <a:srcRect/>
                    <a:stretch>
                      <a:fillRect/>
                    </a:stretch>
                  </pic:blipFill>
                  <pic:spPr bwMode="auto">
                    <a:xfrm>
                      <a:off x="0" y="0"/>
                      <a:ext cx="2286000" cy="1971675"/>
                    </a:xfrm>
                    <a:prstGeom prst="rect">
                      <a:avLst/>
                    </a:prstGeom>
                    <a:noFill/>
                    <a:ln w="9525">
                      <a:noFill/>
                      <a:miter lim="800000"/>
                      <a:headEnd/>
                      <a:tailEnd/>
                    </a:ln>
                  </pic:spPr>
                </pic:pic>
              </a:graphicData>
            </a:graphic>
          </wp:anchor>
        </w:drawing>
      </w:r>
      <w:r w:rsidR="00865E35" w:rsidRPr="0068717F">
        <w:rPr>
          <w:b/>
          <w:bCs/>
          <w:iCs/>
        </w:rPr>
        <w:t>…………………………………………………………………………………………………………………………………………………………………………………………………………………………</w:t>
      </w:r>
      <w:r w:rsidR="00E13831" w:rsidRPr="0068717F">
        <w:rPr>
          <w:b/>
          <w:bCs/>
          <w:iCs/>
        </w:rPr>
        <w:t>…………………………………………………………………………………</w:t>
      </w:r>
    </w:p>
    <w:p w:rsidR="00865E35" w:rsidRPr="0068717F" w:rsidRDefault="00E13831" w:rsidP="00C574C2">
      <w:pPr>
        <w:pStyle w:val="Ttulo1"/>
        <w:jc w:val="both"/>
        <w:rPr>
          <w:rFonts w:ascii="Times New Roman" w:hAnsi="Times New Roman" w:cs="Times New Roman"/>
          <w:color w:val="000000" w:themeColor="text1"/>
          <w:sz w:val="24"/>
          <w:szCs w:val="24"/>
        </w:rPr>
      </w:pPr>
      <w:r w:rsidRPr="00DC247F">
        <w:rPr>
          <w:rFonts w:ascii="Times New Roman" w:hAnsi="Times New Roman" w:cs="Times New Roman"/>
          <w:color w:val="000000" w:themeColor="text1"/>
          <w:u w:val="single"/>
        </w:rPr>
        <w:t xml:space="preserve">Tema </w:t>
      </w:r>
      <w:r w:rsidR="00975B6D">
        <w:rPr>
          <w:rFonts w:ascii="Times New Roman" w:hAnsi="Times New Roman" w:cs="Times New Roman"/>
          <w:color w:val="000000" w:themeColor="text1"/>
          <w:u w:val="single"/>
        </w:rPr>
        <w:t>cinco</w:t>
      </w:r>
      <w:r w:rsidR="00975B6D" w:rsidRPr="001937E3">
        <w:rPr>
          <w:rFonts w:ascii="Times New Roman" w:hAnsi="Times New Roman" w:cs="Times New Roman"/>
          <w:color w:val="000000" w:themeColor="text1"/>
          <w:u w:val="single"/>
          <w:lang w:val="es-EC"/>
        </w:rPr>
        <w:t xml:space="preserve"> (</w:t>
      </w:r>
      <w:r w:rsidR="001937E3">
        <w:rPr>
          <w:rFonts w:ascii="Times New Roman" w:hAnsi="Times New Roman" w:cs="Times New Roman"/>
          <w:color w:val="000000" w:themeColor="text1"/>
          <w:u w:val="single"/>
          <w:lang w:val="es-EC"/>
        </w:rPr>
        <w:t>4</w:t>
      </w:r>
      <w:r w:rsidR="001937E3" w:rsidRPr="001937E3">
        <w:rPr>
          <w:rFonts w:ascii="Times New Roman" w:hAnsi="Times New Roman" w:cs="Times New Roman"/>
          <w:color w:val="000000" w:themeColor="text1"/>
          <w:u w:val="single"/>
          <w:lang w:val="es-EC"/>
        </w:rPr>
        <w:t>p)</w:t>
      </w:r>
      <w:r w:rsidR="005D23D9">
        <w:rPr>
          <w:rFonts w:ascii="Times New Roman" w:hAnsi="Times New Roman" w:cs="Times New Roman"/>
          <w:color w:val="000000" w:themeColor="text1"/>
          <w:u w:val="single"/>
        </w:rPr>
        <w:t xml:space="preserve"> </w:t>
      </w:r>
      <w:r w:rsidR="00865E35" w:rsidRPr="00DC247F">
        <w:rPr>
          <w:rFonts w:ascii="Times New Roman" w:hAnsi="Times New Roman" w:cs="Times New Roman"/>
          <w:b w:val="0"/>
          <w:color w:val="000000" w:themeColor="text1"/>
          <w:sz w:val="24"/>
          <w:szCs w:val="24"/>
        </w:rPr>
        <w:t>En</w:t>
      </w:r>
      <w:r w:rsidR="005D23D9">
        <w:rPr>
          <w:rFonts w:ascii="Times New Roman" w:hAnsi="Times New Roman" w:cs="Times New Roman"/>
          <w:b w:val="0"/>
          <w:color w:val="000000" w:themeColor="text1"/>
          <w:sz w:val="24"/>
          <w:szCs w:val="24"/>
        </w:rPr>
        <w:t xml:space="preserve"> la</w:t>
      </w:r>
      <w:r w:rsidRPr="0068717F">
        <w:rPr>
          <w:rFonts w:ascii="Times New Roman" w:hAnsi="Times New Roman" w:cs="Times New Roman"/>
          <w:b w:val="0"/>
          <w:color w:val="000000" w:themeColor="text1"/>
          <w:sz w:val="24"/>
          <w:szCs w:val="24"/>
        </w:rPr>
        <w:t xml:space="preserve"> </w:t>
      </w:r>
      <w:r w:rsidR="00865E35" w:rsidRPr="0068717F">
        <w:rPr>
          <w:rFonts w:ascii="Times New Roman" w:hAnsi="Times New Roman" w:cs="Times New Roman"/>
          <w:b w:val="0"/>
          <w:color w:val="000000" w:themeColor="text1"/>
          <w:sz w:val="24"/>
          <w:szCs w:val="24"/>
        </w:rPr>
        <w:t xml:space="preserve">práctica de </w:t>
      </w:r>
      <w:r w:rsidR="002B6E08">
        <w:rPr>
          <w:rFonts w:ascii="Times New Roman" w:hAnsi="Times New Roman" w:cs="Times New Roman"/>
          <w:b w:val="0"/>
          <w:color w:val="000000" w:themeColor="text1"/>
          <w:sz w:val="24"/>
          <w:szCs w:val="24"/>
        </w:rPr>
        <w:t>Producción de campos magnéticos</w:t>
      </w:r>
      <w:r w:rsidR="00865E35" w:rsidRPr="0068717F">
        <w:rPr>
          <w:rFonts w:ascii="Times New Roman" w:hAnsi="Times New Roman" w:cs="Times New Roman"/>
          <w:b w:val="0"/>
          <w:color w:val="000000" w:themeColor="text1"/>
          <w:sz w:val="24"/>
          <w:szCs w:val="24"/>
        </w:rPr>
        <w:t xml:space="preserve"> el profesor  </w:t>
      </w:r>
      <w:r w:rsidR="005D23D9">
        <w:rPr>
          <w:rFonts w:ascii="Times New Roman" w:hAnsi="Times New Roman" w:cs="Times New Roman"/>
          <w:b w:val="0"/>
          <w:color w:val="000000" w:themeColor="text1"/>
          <w:sz w:val="24"/>
          <w:szCs w:val="24"/>
        </w:rPr>
        <w:t>pregunta</w:t>
      </w:r>
      <w:r w:rsidR="005D23D9" w:rsidRPr="0068717F">
        <w:rPr>
          <w:rFonts w:ascii="Times New Roman" w:hAnsi="Times New Roman" w:cs="Times New Roman"/>
          <w:b w:val="0"/>
          <w:color w:val="000000" w:themeColor="text1"/>
          <w:sz w:val="24"/>
          <w:szCs w:val="24"/>
        </w:rPr>
        <w:t xml:space="preserve"> </w:t>
      </w:r>
      <w:proofErr w:type="gramStart"/>
      <w:r w:rsidR="005D23D9" w:rsidRPr="0068717F">
        <w:rPr>
          <w:rFonts w:ascii="Times New Roman" w:hAnsi="Times New Roman" w:cs="Times New Roman"/>
          <w:b w:val="0"/>
          <w:color w:val="000000" w:themeColor="text1"/>
          <w:sz w:val="24"/>
          <w:szCs w:val="24"/>
        </w:rPr>
        <w:t>¿</w:t>
      </w:r>
      <w:proofErr w:type="gramEnd"/>
      <w:r w:rsidR="00865E35" w:rsidRPr="0068717F">
        <w:rPr>
          <w:rFonts w:ascii="Times New Roman" w:hAnsi="Times New Roman" w:cs="Times New Roman"/>
          <w:b w:val="0"/>
          <w:color w:val="000000" w:themeColor="text1"/>
          <w:sz w:val="24"/>
          <w:szCs w:val="24"/>
        </w:rPr>
        <w:t xml:space="preserve">cuál es la intensidad </w:t>
      </w:r>
      <w:r w:rsidR="00310C92" w:rsidRPr="0068717F">
        <w:rPr>
          <w:rFonts w:ascii="Times New Roman" w:hAnsi="Times New Roman" w:cs="Times New Roman"/>
          <w:b w:val="0"/>
          <w:color w:val="000000" w:themeColor="text1"/>
          <w:sz w:val="24"/>
          <w:szCs w:val="24"/>
        </w:rPr>
        <w:t>magnética, con</w:t>
      </w:r>
      <w:r w:rsidR="00865E35" w:rsidRPr="0068717F">
        <w:rPr>
          <w:rFonts w:ascii="Times New Roman" w:hAnsi="Times New Roman" w:cs="Times New Roman"/>
          <w:b w:val="0"/>
          <w:color w:val="000000" w:themeColor="text1"/>
          <w:sz w:val="24"/>
          <w:szCs w:val="24"/>
        </w:rPr>
        <w:t xml:space="preserve"> su respectiva incertidumbre, que una corriente de 2 amperios produce cuando atraviesa un solenoide (considerado ideal) de 6 espiras por centímetro y de longitud </w:t>
      </w:r>
      <w:r w:rsidRPr="0068717F">
        <w:rPr>
          <w:rFonts w:ascii="Times New Roman" w:hAnsi="Times New Roman" w:cs="Times New Roman"/>
          <w:b w:val="0"/>
          <w:color w:val="000000" w:themeColor="text1"/>
          <w:sz w:val="24"/>
          <w:szCs w:val="24"/>
        </w:rPr>
        <w:t>L</w:t>
      </w:r>
      <w:r w:rsidR="00371FB2">
        <w:rPr>
          <w:rFonts w:ascii="Times New Roman" w:hAnsi="Times New Roman" w:cs="Times New Roman"/>
          <w:b w:val="0"/>
          <w:color w:val="000000" w:themeColor="text1"/>
          <w:sz w:val="24"/>
          <w:szCs w:val="24"/>
        </w:rPr>
        <w:t>=</w:t>
      </w:r>
      <w:r w:rsidR="00865E35" w:rsidRPr="0068717F">
        <w:rPr>
          <w:rFonts w:ascii="Times New Roman" w:hAnsi="Times New Roman" w:cs="Times New Roman"/>
          <w:b w:val="0"/>
          <w:color w:val="000000" w:themeColor="text1"/>
          <w:sz w:val="24"/>
          <w:szCs w:val="24"/>
        </w:rPr>
        <w:t>10 cm</w:t>
      </w:r>
      <w:r w:rsidR="00C574C2" w:rsidRPr="0068717F">
        <w:rPr>
          <w:rFonts w:ascii="Times New Roman" w:hAnsi="Times New Roman" w:cs="Times New Roman"/>
          <w:b w:val="0"/>
          <w:color w:val="000000" w:themeColor="text1"/>
          <w:sz w:val="24"/>
          <w:szCs w:val="24"/>
        </w:rPr>
        <w:t xml:space="preserve"> .Considere </w:t>
      </w:r>
      <w:r w:rsidRPr="0068717F">
        <w:rPr>
          <w:rFonts w:ascii="Times New Roman" w:hAnsi="Times New Roman" w:cs="Times New Roman"/>
          <w:b w:val="0"/>
          <w:color w:val="000000" w:themeColor="text1"/>
          <w:sz w:val="24"/>
          <w:szCs w:val="24"/>
        </w:rPr>
        <w:t xml:space="preserve">que el radio a </w:t>
      </w:r>
      <w:r w:rsidR="00C574C2" w:rsidRPr="0068717F">
        <w:rPr>
          <w:rFonts w:ascii="Times New Roman" w:hAnsi="Times New Roman" w:cs="Times New Roman"/>
          <w:b w:val="0"/>
          <w:color w:val="000000" w:themeColor="text1"/>
          <w:sz w:val="24"/>
          <w:szCs w:val="24"/>
        </w:rPr>
        <w:t xml:space="preserve"> es 3cm</w:t>
      </w:r>
      <w:r w:rsidRPr="0068717F">
        <w:rPr>
          <w:rFonts w:ascii="Times New Roman" w:hAnsi="Times New Roman" w:cs="Times New Roman"/>
          <w:b w:val="0"/>
          <w:color w:val="000000" w:themeColor="text1"/>
          <w:sz w:val="24"/>
          <w:szCs w:val="24"/>
        </w:rPr>
        <w:t>.</w:t>
      </w:r>
    </w:p>
    <w:p w:rsidR="00310C92" w:rsidRPr="0068717F" w:rsidRDefault="002B6E08" w:rsidP="00865E35">
      <w:pPr>
        <w:jc w:val="both"/>
        <w:rPr>
          <w:b/>
        </w:rPr>
      </w:pPr>
      <w:r w:rsidRPr="0068717F">
        <w:rPr>
          <w:noProof/>
          <w:color w:val="000000" w:themeColor="text1"/>
          <w:lang w:val="es-EC" w:eastAsia="es-EC"/>
        </w:rPr>
        <w:drawing>
          <wp:inline distT="0" distB="0" distL="0" distR="0">
            <wp:extent cx="2438399" cy="895350"/>
            <wp:effectExtent l="19050" t="0" r="1"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BEBA8EAE-BF5A-486C-A8C5-ECC9F3942E4B}">
                          <a14:imgProps xmlns:a14="http://schemas.microsoft.com/office/drawing/2010/main">
                            <a14:imgLayer r:embed="rId19">
                              <a14:imgEffect>
                                <a14:sharpenSoften amount="13000"/>
                              </a14:imgEffect>
                              <a14:imgEffect>
                                <a14:brightnessContrast bright="-23000" contrast="35000"/>
                              </a14:imgEffect>
                            </a14:imgLayer>
                          </a14:imgProps>
                        </a:ext>
                      </a:extLst>
                    </a:blip>
                    <a:srcRect/>
                    <a:stretch>
                      <a:fillRect/>
                    </a:stretch>
                  </pic:blipFill>
                  <pic:spPr bwMode="auto">
                    <a:xfrm>
                      <a:off x="0" y="0"/>
                      <a:ext cx="2445598" cy="897993"/>
                    </a:xfrm>
                    <a:prstGeom prst="rect">
                      <a:avLst/>
                    </a:prstGeom>
                    <a:noFill/>
                    <a:ln w="9525">
                      <a:noFill/>
                      <a:miter lim="800000"/>
                      <a:headEnd/>
                      <a:tailEnd/>
                    </a:ln>
                  </pic:spPr>
                </pic:pic>
              </a:graphicData>
            </a:graphic>
          </wp:inline>
        </w:drawing>
      </w:r>
    </w:p>
    <w:p w:rsidR="005918B3" w:rsidRPr="0068717F" w:rsidRDefault="005918B3" w:rsidP="00865E35">
      <w:pPr>
        <w:jc w:val="both"/>
        <w:rPr>
          <w:b/>
        </w:rPr>
      </w:pPr>
    </w:p>
    <w:p w:rsidR="007249EA" w:rsidRPr="0068717F" w:rsidRDefault="005918B3" w:rsidP="00865E35">
      <w:pPr>
        <w:jc w:val="both"/>
        <w:rPr>
          <w:b/>
        </w:rPr>
      </w:pPr>
      <w:r w:rsidRPr="00DC247F">
        <w:rPr>
          <w:b/>
          <w:noProof/>
          <w:sz w:val="28"/>
          <w:szCs w:val="28"/>
          <w:u w:val="single"/>
          <w:lang w:val="es-EC" w:eastAsia="es-EC"/>
        </w:rPr>
        <w:lastRenderedPageBreak/>
        <w:drawing>
          <wp:anchor distT="0" distB="0" distL="114300" distR="114300" simplePos="0" relativeHeight="251661312" behindDoc="1" locked="0" layoutInCell="1" allowOverlap="1">
            <wp:simplePos x="0" y="0"/>
            <wp:positionH relativeFrom="column">
              <wp:posOffset>15240</wp:posOffset>
            </wp:positionH>
            <wp:positionV relativeFrom="paragraph">
              <wp:posOffset>446405</wp:posOffset>
            </wp:positionV>
            <wp:extent cx="2962275" cy="2007235"/>
            <wp:effectExtent l="19050" t="0" r="9525" b="0"/>
            <wp:wrapTight wrapText="bothSides">
              <wp:wrapPolygon edited="0">
                <wp:start x="-139" y="0"/>
                <wp:lineTo x="-139" y="21320"/>
                <wp:lineTo x="21669" y="21320"/>
                <wp:lineTo x="21669" y="0"/>
                <wp:lineTo x="-139"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BEBA8EAE-BF5A-486C-A8C5-ECC9F3942E4B}">
                          <a14:imgProps xmlns:a14="http://schemas.microsoft.com/office/drawing/2010/main">
                            <a14:imgLayer r:embed="rId21">
                              <a14:imgEffect>
                                <a14:sharpenSoften amount="23000"/>
                              </a14:imgEffect>
                              <a14:imgEffect>
                                <a14:brightnessContrast bright="-18000" contrast="35000"/>
                              </a14:imgEffect>
                            </a14:imgLayer>
                          </a14:imgProps>
                        </a:ext>
                        <a:ext uri="{28A0092B-C50C-407E-A947-70E740481C1C}">
                          <a14:useLocalDpi xmlns:a14="http://schemas.microsoft.com/office/drawing/2010/main" val="0"/>
                        </a:ext>
                      </a:extLst>
                    </a:blip>
                    <a:srcRect/>
                    <a:stretch>
                      <a:fillRect/>
                    </a:stretch>
                  </pic:blipFill>
                  <pic:spPr bwMode="auto">
                    <a:xfrm>
                      <a:off x="0" y="0"/>
                      <a:ext cx="2962275" cy="2007235"/>
                    </a:xfrm>
                    <a:prstGeom prst="rect">
                      <a:avLst/>
                    </a:prstGeom>
                    <a:noFill/>
                    <a:ln>
                      <a:noFill/>
                    </a:ln>
                  </pic:spPr>
                </pic:pic>
              </a:graphicData>
            </a:graphic>
          </wp:anchor>
        </w:drawing>
      </w:r>
      <w:r w:rsidRPr="00DC247F">
        <w:rPr>
          <w:b/>
          <w:sz w:val="28"/>
          <w:szCs w:val="28"/>
          <w:u w:val="single"/>
        </w:rPr>
        <w:t xml:space="preserve">Tema </w:t>
      </w:r>
      <w:r w:rsidR="00975B6D">
        <w:rPr>
          <w:b/>
          <w:sz w:val="28"/>
          <w:szCs w:val="28"/>
          <w:u w:val="single"/>
        </w:rPr>
        <w:t>seis</w:t>
      </w:r>
      <w:r w:rsidR="00975B6D">
        <w:rPr>
          <w:b/>
          <w:i/>
          <w:sz w:val="28"/>
          <w:szCs w:val="28"/>
          <w:u w:val="single"/>
          <w:lang w:val="es-EC"/>
        </w:rPr>
        <w:t xml:space="preserve"> (</w:t>
      </w:r>
      <w:r w:rsidR="001937E3">
        <w:rPr>
          <w:b/>
          <w:i/>
          <w:sz w:val="28"/>
          <w:szCs w:val="28"/>
          <w:u w:val="single"/>
          <w:lang w:val="es-EC"/>
        </w:rPr>
        <w:t>3p)</w:t>
      </w:r>
      <w:r w:rsidR="005D23D9">
        <w:rPr>
          <w:b/>
          <w:sz w:val="28"/>
          <w:szCs w:val="28"/>
          <w:u w:val="single"/>
        </w:rPr>
        <w:t xml:space="preserve"> </w:t>
      </w:r>
      <w:r w:rsidR="00E13831" w:rsidRPr="0068717F">
        <w:t>En l</w:t>
      </w:r>
      <w:r w:rsidR="002B6E08">
        <w:t>os nuevos ejercicios para la</w:t>
      </w:r>
      <w:r w:rsidR="00E13831" w:rsidRPr="0068717F">
        <w:t xml:space="preserve"> </w:t>
      </w:r>
      <w:r w:rsidRPr="0068717F">
        <w:t>práctica</w:t>
      </w:r>
      <w:r w:rsidR="00E13831" w:rsidRPr="0068717F">
        <w:t xml:space="preserve"> de </w:t>
      </w:r>
      <w:r w:rsidR="00187F79" w:rsidRPr="0068717F">
        <w:t>introducción a la electricidad</w:t>
      </w:r>
      <w:r w:rsidR="002B6E08">
        <w:t xml:space="preserve"> se tiene un circuito que </w:t>
      </w:r>
      <w:r w:rsidR="00187F79" w:rsidRPr="0068717F">
        <w:t>se compone de dos resistores y dos bombillas de</w:t>
      </w:r>
      <w:r w:rsidR="00120274" w:rsidRPr="0068717F">
        <w:t xml:space="preserve"> una fuente DC</w:t>
      </w:r>
      <w:r w:rsidR="00187F79" w:rsidRPr="0068717F">
        <w:t xml:space="preserve"> y un interruptor</w:t>
      </w:r>
      <w:r w:rsidR="005D23D9">
        <w:t xml:space="preserve"> (</w:t>
      </w:r>
      <w:proofErr w:type="spellStart"/>
      <w:r w:rsidR="005D23D9">
        <w:t>Sw</w:t>
      </w:r>
      <w:proofErr w:type="spellEnd"/>
      <w:r w:rsidR="005D23D9">
        <w:t>)</w:t>
      </w:r>
      <w:r w:rsidR="00187F79" w:rsidRPr="0068717F">
        <w:t xml:space="preserve"> como se muestra en el gr</w:t>
      </w:r>
      <w:r w:rsidR="004F1A80">
        <w:t>á</w:t>
      </w:r>
      <w:r w:rsidR="00187F79" w:rsidRPr="0068717F">
        <w:t>fico. Al cerrar el interruptor una de las alternativas se hace verdadera en cuanto a la brillantez</w:t>
      </w:r>
      <w:r w:rsidR="00161DB7">
        <w:t xml:space="preserve"> de los bombillos</w:t>
      </w:r>
      <w:r w:rsidR="00187F79" w:rsidRPr="0068717F">
        <w:t>. Identifíquela</w:t>
      </w:r>
      <w:r w:rsidR="00371FB2">
        <w:t xml:space="preserve"> y </w:t>
      </w:r>
      <w:r w:rsidR="00371FB2" w:rsidRPr="005D23D9">
        <w:rPr>
          <w:u w:val="single"/>
        </w:rPr>
        <w:t>justifique su respuesta</w:t>
      </w:r>
    </w:p>
    <w:p w:rsidR="00187F79" w:rsidRPr="0068717F" w:rsidRDefault="00187F79" w:rsidP="00187F79">
      <w:pPr>
        <w:pStyle w:val="Prrafodelista"/>
        <w:numPr>
          <w:ilvl w:val="0"/>
          <w:numId w:val="16"/>
        </w:numPr>
        <w:jc w:val="both"/>
        <w:rPr>
          <w:b/>
        </w:rPr>
      </w:pPr>
      <w:r w:rsidRPr="0068717F">
        <w:rPr>
          <w:b/>
        </w:rPr>
        <w:t xml:space="preserve">Las dos bombillas disminuyen </w:t>
      </w:r>
    </w:p>
    <w:p w:rsidR="00187F79" w:rsidRPr="0068717F" w:rsidRDefault="00187F79" w:rsidP="00187F79">
      <w:pPr>
        <w:pStyle w:val="Prrafodelista"/>
        <w:numPr>
          <w:ilvl w:val="0"/>
          <w:numId w:val="16"/>
        </w:numPr>
        <w:jc w:val="both"/>
        <w:rPr>
          <w:b/>
        </w:rPr>
      </w:pPr>
      <w:r w:rsidRPr="0068717F">
        <w:rPr>
          <w:b/>
        </w:rPr>
        <w:t xml:space="preserve">Las dos bombillas aumentan </w:t>
      </w:r>
    </w:p>
    <w:p w:rsidR="00187F79" w:rsidRPr="0068717F" w:rsidRDefault="00187F79" w:rsidP="00187F79">
      <w:pPr>
        <w:pStyle w:val="Prrafodelista"/>
        <w:numPr>
          <w:ilvl w:val="0"/>
          <w:numId w:val="16"/>
        </w:numPr>
        <w:jc w:val="both"/>
        <w:rPr>
          <w:b/>
        </w:rPr>
      </w:pPr>
      <w:r w:rsidRPr="0068717F">
        <w:rPr>
          <w:b/>
        </w:rPr>
        <w:t>La bombilla L1 aumenta su pero L2 disminuye</w:t>
      </w:r>
    </w:p>
    <w:p w:rsidR="00187F79" w:rsidRPr="0068717F" w:rsidRDefault="00187F79" w:rsidP="00187F79">
      <w:pPr>
        <w:pStyle w:val="Prrafodelista"/>
        <w:numPr>
          <w:ilvl w:val="0"/>
          <w:numId w:val="16"/>
        </w:numPr>
        <w:jc w:val="both"/>
        <w:rPr>
          <w:b/>
        </w:rPr>
      </w:pPr>
      <w:r w:rsidRPr="0068717F">
        <w:rPr>
          <w:b/>
        </w:rPr>
        <w:t>La bombilla L2 aumenta su pero L1 disminuye</w:t>
      </w:r>
    </w:p>
    <w:p w:rsidR="00187F79" w:rsidRPr="0068717F" w:rsidRDefault="005D23D9" w:rsidP="00187F79">
      <w:pPr>
        <w:pStyle w:val="Prrafodelista"/>
        <w:numPr>
          <w:ilvl w:val="0"/>
          <w:numId w:val="16"/>
        </w:numPr>
        <w:jc w:val="both"/>
        <w:rPr>
          <w:b/>
        </w:rPr>
      </w:pPr>
      <w:r>
        <w:rPr>
          <w:b/>
        </w:rPr>
        <w:t xml:space="preserve">Ambas no se alteran. </w:t>
      </w:r>
    </w:p>
    <w:p w:rsidR="007249EA" w:rsidRPr="0068717F" w:rsidRDefault="007249EA" w:rsidP="00865E35">
      <w:pPr>
        <w:jc w:val="both"/>
        <w:rPr>
          <w:b/>
        </w:rPr>
      </w:pPr>
    </w:p>
    <w:p w:rsidR="007249EA" w:rsidRPr="0068717F" w:rsidRDefault="007249EA" w:rsidP="00865E35">
      <w:pPr>
        <w:jc w:val="both"/>
        <w:rPr>
          <w:b/>
        </w:rPr>
      </w:pPr>
    </w:p>
    <w:p w:rsidR="007249EA" w:rsidRDefault="00371FB2" w:rsidP="00865E35">
      <w:pPr>
        <w:jc w:val="both"/>
        <w:rPr>
          <w:b/>
        </w:rPr>
      </w:pPr>
      <w:r>
        <w:rPr>
          <w:b/>
        </w:rPr>
        <w:t>………………………………………………………………………………………………………………………………………………………………………………………………………………………………………………………………………………………………………………</w:t>
      </w:r>
    </w:p>
    <w:p w:rsidR="00371FB2" w:rsidRDefault="00371FB2" w:rsidP="00865E35">
      <w:pPr>
        <w:jc w:val="both"/>
        <w:rPr>
          <w:b/>
        </w:rPr>
      </w:pPr>
    </w:p>
    <w:p w:rsidR="00371FB2" w:rsidRDefault="00371FB2" w:rsidP="00865E35">
      <w:pPr>
        <w:jc w:val="both"/>
        <w:rPr>
          <w:b/>
        </w:rPr>
      </w:pPr>
    </w:p>
    <w:p w:rsidR="00865E35" w:rsidRPr="00371FB2" w:rsidRDefault="00DC247F" w:rsidP="00865E35">
      <w:pPr>
        <w:jc w:val="both"/>
        <w:rPr>
          <w:bCs/>
          <w:sz w:val="28"/>
          <w:szCs w:val="28"/>
          <w:u w:val="single"/>
        </w:rPr>
      </w:pPr>
      <w:r w:rsidRPr="00DC247F">
        <w:rPr>
          <w:b/>
          <w:sz w:val="28"/>
          <w:szCs w:val="28"/>
          <w:u w:val="single"/>
        </w:rPr>
        <w:t xml:space="preserve">Tema </w:t>
      </w:r>
      <w:r w:rsidR="00975B6D">
        <w:rPr>
          <w:b/>
          <w:sz w:val="28"/>
          <w:szCs w:val="28"/>
          <w:u w:val="single"/>
        </w:rPr>
        <w:t>siete</w:t>
      </w:r>
      <w:r w:rsidR="00975B6D">
        <w:rPr>
          <w:b/>
          <w:i/>
          <w:sz w:val="28"/>
          <w:szCs w:val="28"/>
          <w:u w:val="single"/>
          <w:lang w:val="es-EC"/>
        </w:rPr>
        <w:t xml:space="preserve"> (</w:t>
      </w:r>
      <w:r w:rsidR="001937E3">
        <w:rPr>
          <w:b/>
          <w:i/>
          <w:sz w:val="28"/>
          <w:szCs w:val="28"/>
          <w:u w:val="single"/>
          <w:lang w:val="es-EC"/>
        </w:rPr>
        <w:t>3p)</w:t>
      </w:r>
    </w:p>
    <w:p w:rsidR="005D23D9" w:rsidRDefault="00865E35" w:rsidP="00865E35">
      <w:pPr>
        <w:tabs>
          <w:tab w:val="left" w:pos="5940"/>
        </w:tabs>
        <w:jc w:val="both"/>
      </w:pPr>
      <w:r w:rsidRPr="00371FB2">
        <w:rPr>
          <w:noProof/>
          <w:lang w:val="es-EC" w:eastAsia="es-EC"/>
        </w:rPr>
        <w:drawing>
          <wp:anchor distT="0" distB="0" distL="114300" distR="114300" simplePos="0" relativeHeight="251665408" behindDoc="1" locked="0" layoutInCell="1" allowOverlap="1">
            <wp:simplePos x="0" y="0"/>
            <wp:positionH relativeFrom="column">
              <wp:posOffset>-70485</wp:posOffset>
            </wp:positionH>
            <wp:positionV relativeFrom="paragraph">
              <wp:posOffset>43815</wp:posOffset>
            </wp:positionV>
            <wp:extent cx="2157095" cy="1276350"/>
            <wp:effectExtent l="19050" t="0" r="0" b="0"/>
            <wp:wrapTight wrapText="bothSides">
              <wp:wrapPolygon edited="0">
                <wp:start x="-191" y="0"/>
                <wp:lineTo x="-191" y="21278"/>
                <wp:lineTo x="21555" y="21278"/>
                <wp:lineTo x="21555" y="0"/>
                <wp:lineTo x="-191" y="0"/>
              </wp:wrapPolygon>
            </wp:wrapTight>
            <wp:docPr id="21" name="Imagen 19" descr="cap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p13-2"/>
                    <pic:cNvPicPr>
                      <a:picLocks noChangeAspect="1" noChangeArrowheads="1"/>
                    </pic:cNvPicPr>
                  </pic:nvPicPr>
                  <pic:blipFill>
                    <a:blip r:embed="rId22" cstate="print">
                      <a:extLst>
                        <a:ext uri="{BEBA8EAE-BF5A-486C-A8C5-ECC9F3942E4B}">
                          <a14:imgProps xmlns:a14="http://schemas.microsoft.com/office/drawing/2010/main">
                            <a14:imgLayer r:embed="rId23">
                              <a14:imgEffect>
                                <a14:brightnessContrast bright="-34000"/>
                              </a14:imgEffect>
                            </a14:imgLayer>
                          </a14:imgProps>
                        </a:ext>
                      </a:extLst>
                    </a:blip>
                    <a:srcRect/>
                    <a:stretch>
                      <a:fillRect/>
                    </a:stretch>
                  </pic:blipFill>
                  <pic:spPr bwMode="auto">
                    <a:xfrm>
                      <a:off x="0" y="0"/>
                      <a:ext cx="2157095" cy="1276350"/>
                    </a:xfrm>
                    <a:prstGeom prst="rect">
                      <a:avLst/>
                    </a:prstGeom>
                    <a:noFill/>
                    <a:ln w="9525">
                      <a:noFill/>
                      <a:miter lim="800000"/>
                      <a:headEnd/>
                      <a:tailEnd/>
                    </a:ln>
                  </pic:spPr>
                </pic:pic>
              </a:graphicData>
            </a:graphic>
          </wp:anchor>
        </w:drawing>
      </w:r>
      <w:r w:rsidRPr="00371FB2">
        <w:rPr>
          <w:noProof/>
          <w:lang w:eastAsia="es-EC"/>
        </w:rPr>
        <w:t>En</w:t>
      </w:r>
      <w:r w:rsidRPr="00371FB2">
        <w:t xml:space="preserve"> la práctica de Ley de Ohm al tomar datos en la parte del puente de Wheastone, se obtienen los siguientes valores de L1 y L2 para diferentes valores de corriente que marca el amperímetro, como se muestra en la tabla a continuación: Encuentre el valor de Rx con su respectiva incertidumbre</w:t>
      </w:r>
      <w:r w:rsidR="00371FB2" w:rsidRPr="00371FB2">
        <w:t xml:space="preserve">. </w:t>
      </w:r>
    </w:p>
    <w:p w:rsidR="00865E35" w:rsidRPr="00EF6C3E" w:rsidRDefault="00371FB2" w:rsidP="00865E35">
      <w:pPr>
        <w:tabs>
          <w:tab w:val="left" w:pos="5940"/>
        </w:tabs>
        <w:jc w:val="both"/>
        <w:rPr>
          <w:u w:val="single"/>
        </w:rPr>
      </w:pPr>
      <w:r w:rsidRPr="00EF6C3E">
        <w:rPr>
          <w:u w:val="single"/>
        </w:rPr>
        <w:t>Rp= 100Ω</w:t>
      </w:r>
    </w:p>
    <w:p w:rsidR="00865E35" w:rsidRPr="0068717F" w:rsidRDefault="00865E35" w:rsidP="00865E35">
      <w:pPr>
        <w:jc w:val="both"/>
        <w:rPr>
          <w:b/>
        </w:rPr>
      </w:pPr>
    </w:p>
    <w:p w:rsidR="00865E35" w:rsidRPr="0068717F" w:rsidRDefault="00865E35" w:rsidP="00865E35">
      <w:pPr>
        <w:jc w:val="both"/>
        <w:rPr>
          <w:b/>
        </w:rPr>
      </w:pPr>
    </w:p>
    <w:tbl>
      <w:tblPr>
        <w:tblW w:w="0" w:type="auto"/>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1945"/>
        <w:gridCol w:w="1612"/>
      </w:tblGrid>
      <w:tr w:rsidR="00865E35" w:rsidRPr="0068717F" w:rsidTr="002B6E08">
        <w:trPr>
          <w:trHeight w:val="788"/>
          <w:jc w:val="center"/>
        </w:trPr>
        <w:tc>
          <w:tcPr>
            <w:tcW w:w="2442" w:type="dxa"/>
          </w:tcPr>
          <w:p w:rsidR="00865E35" w:rsidRPr="0068717F" w:rsidRDefault="00865E35" w:rsidP="004C173D">
            <w:pPr>
              <w:jc w:val="center"/>
              <w:rPr>
                <w:b/>
              </w:rPr>
            </w:pPr>
            <w:r w:rsidRPr="0068717F">
              <w:rPr>
                <w:b/>
              </w:rPr>
              <w:t>Corriente del Amperímetro (</w:t>
            </w:r>
            <w:r w:rsidRPr="0068717F">
              <w:rPr>
                <w:noProof/>
                <w:lang w:eastAsia="es-EC"/>
              </w:rPr>
              <w:t>±</w:t>
            </w:r>
            <w:r w:rsidRPr="0068717F">
              <w:rPr>
                <w:b/>
              </w:rPr>
              <w:t>0.1mA)</w:t>
            </w:r>
          </w:p>
        </w:tc>
        <w:tc>
          <w:tcPr>
            <w:tcW w:w="1945" w:type="dxa"/>
          </w:tcPr>
          <w:p w:rsidR="00865E35" w:rsidRPr="0068717F" w:rsidRDefault="00865E35" w:rsidP="004C173D">
            <w:pPr>
              <w:jc w:val="center"/>
              <w:rPr>
                <w:b/>
              </w:rPr>
            </w:pPr>
            <w:r w:rsidRPr="0068717F">
              <w:rPr>
                <w:b/>
              </w:rPr>
              <w:t>L1</w:t>
            </w:r>
          </w:p>
          <w:p w:rsidR="00865E35" w:rsidRPr="0068717F" w:rsidRDefault="00865E35" w:rsidP="004C173D">
            <w:pPr>
              <w:jc w:val="center"/>
              <w:rPr>
                <w:b/>
              </w:rPr>
            </w:pPr>
            <w:r w:rsidRPr="0068717F">
              <w:rPr>
                <w:noProof/>
                <w:lang w:eastAsia="es-EC"/>
              </w:rPr>
              <w:t>(±</w:t>
            </w:r>
            <w:r w:rsidRPr="0068717F">
              <w:rPr>
                <w:b/>
              </w:rPr>
              <w:t>1mm)</w:t>
            </w:r>
          </w:p>
        </w:tc>
        <w:tc>
          <w:tcPr>
            <w:tcW w:w="1612" w:type="dxa"/>
          </w:tcPr>
          <w:p w:rsidR="00865E35" w:rsidRPr="0068717F" w:rsidRDefault="00865E35" w:rsidP="004C173D">
            <w:pPr>
              <w:jc w:val="center"/>
              <w:rPr>
                <w:b/>
              </w:rPr>
            </w:pPr>
            <w:r w:rsidRPr="0068717F">
              <w:rPr>
                <w:b/>
              </w:rPr>
              <w:t>L2</w:t>
            </w:r>
          </w:p>
          <w:p w:rsidR="00865E35" w:rsidRPr="0068717F" w:rsidRDefault="00865E35" w:rsidP="004C173D">
            <w:pPr>
              <w:jc w:val="center"/>
              <w:rPr>
                <w:b/>
              </w:rPr>
            </w:pPr>
            <w:r w:rsidRPr="0068717F">
              <w:rPr>
                <w:noProof/>
                <w:lang w:eastAsia="es-EC"/>
              </w:rPr>
              <w:t>(±</w:t>
            </w:r>
            <w:r w:rsidRPr="0068717F">
              <w:rPr>
                <w:b/>
              </w:rPr>
              <w:t>1mm)</w:t>
            </w:r>
          </w:p>
        </w:tc>
      </w:tr>
      <w:tr w:rsidR="00865E35" w:rsidRPr="0068717F" w:rsidTr="002B6E08">
        <w:trPr>
          <w:trHeight w:val="277"/>
          <w:jc w:val="center"/>
        </w:trPr>
        <w:tc>
          <w:tcPr>
            <w:tcW w:w="2442" w:type="dxa"/>
          </w:tcPr>
          <w:p w:rsidR="00865E35" w:rsidRPr="0068717F" w:rsidRDefault="00865E35" w:rsidP="004C173D">
            <w:pPr>
              <w:pStyle w:val="Prrafodelista"/>
              <w:numPr>
                <w:ilvl w:val="0"/>
                <w:numId w:val="12"/>
              </w:numPr>
              <w:jc w:val="center"/>
              <w:rPr>
                <w:b/>
              </w:rPr>
            </w:pPr>
            <w:r w:rsidRPr="0068717F">
              <w:rPr>
                <w:b/>
              </w:rPr>
              <w:t>1.2</w:t>
            </w:r>
          </w:p>
        </w:tc>
        <w:tc>
          <w:tcPr>
            <w:tcW w:w="1945" w:type="dxa"/>
          </w:tcPr>
          <w:p w:rsidR="00865E35" w:rsidRPr="0068717F" w:rsidRDefault="0068717F" w:rsidP="0068717F">
            <w:pPr>
              <w:jc w:val="center"/>
              <w:rPr>
                <w:b/>
              </w:rPr>
            </w:pPr>
            <w:r w:rsidRPr="0068717F">
              <w:rPr>
                <w:b/>
              </w:rPr>
              <w:t>450</w:t>
            </w:r>
          </w:p>
        </w:tc>
        <w:tc>
          <w:tcPr>
            <w:tcW w:w="1612" w:type="dxa"/>
          </w:tcPr>
          <w:p w:rsidR="00865E35" w:rsidRPr="0068717F" w:rsidRDefault="00865E35" w:rsidP="0068717F">
            <w:pPr>
              <w:jc w:val="center"/>
              <w:rPr>
                <w:b/>
              </w:rPr>
            </w:pPr>
            <w:r w:rsidRPr="0068717F">
              <w:rPr>
                <w:b/>
              </w:rPr>
              <w:t>5</w:t>
            </w:r>
            <w:r w:rsidR="0068717F" w:rsidRPr="0068717F">
              <w:rPr>
                <w:b/>
              </w:rPr>
              <w:t>50</w:t>
            </w:r>
          </w:p>
        </w:tc>
      </w:tr>
      <w:tr w:rsidR="00865E35" w:rsidRPr="0068717F" w:rsidTr="002B6E08">
        <w:trPr>
          <w:trHeight w:val="263"/>
          <w:jc w:val="center"/>
        </w:trPr>
        <w:tc>
          <w:tcPr>
            <w:tcW w:w="2442" w:type="dxa"/>
          </w:tcPr>
          <w:p w:rsidR="00865E35" w:rsidRPr="0068717F" w:rsidRDefault="00865E35" w:rsidP="00371FB2">
            <w:pPr>
              <w:pStyle w:val="Prrafodelista"/>
              <w:numPr>
                <w:ilvl w:val="0"/>
                <w:numId w:val="12"/>
              </w:numPr>
              <w:jc w:val="center"/>
              <w:rPr>
                <w:b/>
              </w:rPr>
            </w:pPr>
            <w:r w:rsidRPr="0068717F">
              <w:rPr>
                <w:b/>
              </w:rPr>
              <w:t>0.</w:t>
            </w:r>
            <w:r w:rsidR="00371FB2">
              <w:rPr>
                <w:b/>
              </w:rPr>
              <w:t>0</w:t>
            </w:r>
          </w:p>
        </w:tc>
        <w:tc>
          <w:tcPr>
            <w:tcW w:w="1945" w:type="dxa"/>
          </w:tcPr>
          <w:p w:rsidR="00865E35" w:rsidRPr="0068717F" w:rsidRDefault="00865E35" w:rsidP="004C173D">
            <w:pPr>
              <w:jc w:val="center"/>
              <w:rPr>
                <w:b/>
              </w:rPr>
            </w:pPr>
            <w:r w:rsidRPr="0068717F">
              <w:rPr>
                <w:b/>
              </w:rPr>
              <w:t>430</w:t>
            </w:r>
          </w:p>
        </w:tc>
        <w:tc>
          <w:tcPr>
            <w:tcW w:w="1612" w:type="dxa"/>
          </w:tcPr>
          <w:p w:rsidR="00865E35" w:rsidRPr="0068717F" w:rsidRDefault="00865E35" w:rsidP="004C173D">
            <w:pPr>
              <w:jc w:val="center"/>
              <w:rPr>
                <w:b/>
              </w:rPr>
            </w:pPr>
            <w:r w:rsidRPr="0068717F">
              <w:rPr>
                <w:b/>
              </w:rPr>
              <w:t>570</w:t>
            </w:r>
          </w:p>
        </w:tc>
      </w:tr>
      <w:tr w:rsidR="00865E35" w:rsidRPr="0068717F" w:rsidTr="002B6E08">
        <w:trPr>
          <w:trHeight w:val="263"/>
          <w:jc w:val="center"/>
        </w:trPr>
        <w:tc>
          <w:tcPr>
            <w:tcW w:w="2442" w:type="dxa"/>
          </w:tcPr>
          <w:p w:rsidR="00865E35" w:rsidRPr="0068717F" w:rsidRDefault="00865E35" w:rsidP="004C173D">
            <w:pPr>
              <w:pStyle w:val="Prrafodelista"/>
              <w:numPr>
                <w:ilvl w:val="0"/>
                <w:numId w:val="12"/>
              </w:numPr>
              <w:jc w:val="center"/>
              <w:rPr>
                <w:b/>
              </w:rPr>
            </w:pPr>
            <w:r w:rsidRPr="0068717F">
              <w:rPr>
                <w:b/>
              </w:rPr>
              <w:t>0.</w:t>
            </w:r>
            <w:r w:rsidR="00371FB2">
              <w:rPr>
                <w:b/>
              </w:rPr>
              <w:t>3</w:t>
            </w:r>
            <w:r w:rsidRPr="0068717F">
              <w:rPr>
                <w:b/>
              </w:rPr>
              <w:t>0</w:t>
            </w:r>
          </w:p>
        </w:tc>
        <w:tc>
          <w:tcPr>
            <w:tcW w:w="1945" w:type="dxa"/>
          </w:tcPr>
          <w:p w:rsidR="00865E35" w:rsidRPr="0068717F" w:rsidRDefault="0068717F" w:rsidP="0068717F">
            <w:pPr>
              <w:jc w:val="center"/>
              <w:rPr>
                <w:b/>
              </w:rPr>
            </w:pPr>
            <w:r w:rsidRPr="0068717F">
              <w:rPr>
                <w:b/>
              </w:rPr>
              <w:t>250</w:t>
            </w:r>
          </w:p>
        </w:tc>
        <w:tc>
          <w:tcPr>
            <w:tcW w:w="1612" w:type="dxa"/>
          </w:tcPr>
          <w:p w:rsidR="00865E35" w:rsidRPr="0068717F" w:rsidRDefault="0068717F" w:rsidP="0068717F">
            <w:pPr>
              <w:jc w:val="center"/>
              <w:rPr>
                <w:b/>
              </w:rPr>
            </w:pPr>
            <w:r w:rsidRPr="0068717F">
              <w:rPr>
                <w:b/>
              </w:rPr>
              <w:t>7</w:t>
            </w:r>
            <w:r w:rsidR="00865E35" w:rsidRPr="0068717F">
              <w:rPr>
                <w:b/>
              </w:rPr>
              <w:t>50</w:t>
            </w:r>
          </w:p>
        </w:tc>
      </w:tr>
      <w:tr w:rsidR="00865E35" w:rsidRPr="0068717F" w:rsidTr="002B6E08">
        <w:trPr>
          <w:trHeight w:val="263"/>
          <w:jc w:val="center"/>
        </w:trPr>
        <w:tc>
          <w:tcPr>
            <w:tcW w:w="2442" w:type="dxa"/>
          </w:tcPr>
          <w:p w:rsidR="00865E35" w:rsidRPr="0068717F" w:rsidRDefault="00865E35" w:rsidP="004C173D">
            <w:pPr>
              <w:pStyle w:val="Prrafodelista"/>
              <w:numPr>
                <w:ilvl w:val="0"/>
                <w:numId w:val="12"/>
              </w:numPr>
              <w:jc w:val="center"/>
              <w:rPr>
                <w:b/>
              </w:rPr>
            </w:pPr>
            <w:r w:rsidRPr="0068717F">
              <w:rPr>
                <w:b/>
              </w:rPr>
              <w:t>-0.4</w:t>
            </w:r>
          </w:p>
        </w:tc>
        <w:tc>
          <w:tcPr>
            <w:tcW w:w="1945" w:type="dxa"/>
          </w:tcPr>
          <w:p w:rsidR="00865E35" w:rsidRPr="0068717F" w:rsidRDefault="00865E35" w:rsidP="004C173D">
            <w:pPr>
              <w:jc w:val="center"/>
              <w:rPr>
                <w:b/>
              </w:rPr>
            </w:pPr>
            <w:r w:rsidRPr="0068717F">
              <w:rPr>
                <w:b/>
              </w:rPr>
              <w:t>475</w:t>
            </w:r>
          </w:p>
        </w:tc>
        <w:tc>
          <w:tcPr>
            <w:tcW w:w="1612" w:type="dxa"/>
          </w:tcPr>
          <w:p w:rsidR="00865E35" w:rsidRPr="0068717F" w:rsidRDefault="00865E35" w:rsidP="004C173D">
            <w:pPr>
              <w:jc w:val="center"/>
              <w:rPr>
                <w:b/>
              </w:rPr>
            </w:pPr>
            <w:r w:rsidRPr="0068717F">
              <w:rPr>
                <w:b/>
              </w:rPr>
              <w:t>525</w:t>
            </w:r>
          </w:p>
        </w:tc>
      </w:tr>
      <w:tr w:rsidR="00865E35" w:rsidRPr="0068717F" w:rsidTr="002B6E08">
        <w:trPr>
          <w:trHeight w:val="277"/>
          <w:jc w:val="center"/>
        </w:trPr>
        <w:tc>
          <w:tcPr>
            <w:tcW w:w="2442" w:type="dxa"/>
          </w:tcPr>
          <w:p w:rsidR="00865E35" w:rsidRPr="0068717F" w:rsidRDefault="0068717F" w:rsidP="005D23D9">
            <w:pPr>
              <w:pStyle w:val="Prrafodelista"/>
              <w:numPr>
                <w:ilvl w:val="0"/>
                <w:numId w:val="12"/>
              </w:numPr>
              <w:jc w:val="center"/>
              <w:rPr>
                <w:b/>
              </w:rPr>
            </w:pPr>
            <w:r w:rsidRPr="0068717F">
              <w:rPr>
                <w:b/>
              </w:rPr>
              <w:t>-0.</w:t>
            </w:r>
            <w:r w:rsidR="005D23D9">
              <w:rPr>
                <w:b/>
              </w:rPr>
              <w:t>1</w:t>
            </w:r>
          </w:p>
        </w:tc>
        <w:tc>
          <w:tcPr>
            <w:tcW w:w="1945" w:type="dxa"/>
          </w:tcPr>
          <w:p w:rsidR="00865E35" w:rsidRPr="0068717F" w:rsidRDefault="00865E35" w:rsidP="004C173D">
            <w:pPr>
              <w:jc w:val="center"/>
              <w:rPr>
                <w:b/>
              </w:rPr>
            </w:pPr>
            <w:r w:rsidRPr="0068717F">
              <w:rPr>
                <w:b/>
              </w:rPr>
              <w:t>490</w:t>
            </w:r>
          </w:p>
        </w:tc>
        <w:tc>
          <w:tcPr>
            <w:tcW w:w="1612" w:type="dxa"/>
          </w:tcPr>
          <w:p w:rsidR="00865E35" w:rsidRPr="0068717F" w:rsidRDefault="00865E35" w:rsidP="004C173D">
            <w:pPr>
              <w:jc w:val="center"/>
              <w:rPr>
                <w:b/>
              </w:rPr>
            </w:pPr>
            <w:r w:rsidRPr="0068717F">
              <w:rPr>
                <w:b/>
              </w:rPr>
              <w:t>510</w:t>
            </w:r>
          </w:p>
        </w:tc>
      </w:tr>
    </w:tbl>
    <w:p w:rsidR="00865E35" w:rsidRPr="0068717F" w:rsidRDefault="00865E35" w:rsidP="00865E35">
      <w:pPr>
        <w:jc w:val="both"/>
      </w:pPr>
    </w:p>
    <w:p w:rsidR="00865E35" w:rsidRPr="0068717F" w:rsidRDefault="00865E35" w:rsidP="00865E35">
      <w:pPr>
        <w:jc w:val="both"/>
        <w:rPr>
          <w:lang w:eastAsia="es-EC"/>
        </w:rPr>
      </w:pPr>
    </w:p>
    <w:p w:rsidR="00865E35" w:rsidRPr="0068717F" w:rsidRDefault="00865E35" w:rsidP="00865E35">
      <w:pPr>
        <w:jc w:val="both"/>
        <w:rPr>
          <w:lang w:eastAsia="es-EC"/>
        </w:rPr>
      </w:pPr>
      <w:r w:rsidRPr="0068717F">
        <w:rPr>
          <w:color w:val="000000" w:themeColor="text1"/>
        </w:rPr>
        <w:br/>
      </w:r>
    </w:p>
    <w:p w:rsidR="00D0793E" w:rsidRPr="0068717F" w:rsidRDefault="00D0793E" w:rsidP="00D0793E">
      <w:pPr>
        <w:spacing w:after="200" w:line="276" w:lineRule="auto"/>
        <w:jc w:val="both"/>
        <w:rPr>
          <w:b/>
          <w:i/>
          <w:u w:val="single"/>
        </w:rPr>
      </w:pPr>
    </w:p>
    <w:p w:rsidR="00120274" w:rsidRPr="0068717F" w:rsidRDefault="00120274" w:rsidP="00061559">
      <w:pPr>
        <w:jc w:val="both"/>
        <w:rPr>
          <w:b/>
          <w:i/>
          <w:u w:val="single"/>
        </w:rPr>
      </w:pPr>
    </w:p>
    <w:tbl>
      <w:tblPr>
        <w:tblW w:w="0" w:type="auto"/>
        <w:jc w:val="center"/>
        <w:tblCellSpacing w:w="7" w:type="dxa"/>
        <w:tblCellMar>
          <w:top w:w="15" w:type="dxa"/>
          <w:left w:w="15" w:type="dxa"/>
          <w:bottom w:w="15" w:type="dxa"/>
          <w:right w:w="15" w:type="dxa"/>
        </w:tblCellMar>
        <w:tblLook w:val="0000" w:firstRow="0" w:lastRow="0" w:firstColumn="0" w:lastColumn="0" w:noHBand="0" w:noVBand="0"/>
      </w:tblPr>
      <w:tblGrid>
        <w:gridCol w:w="64"/>
      </w:tblGrid>
      <w:tr w:rsidR="00B93BC7" w:rsidRPr="0068717F" w:rsidTr="00A25EDE">
        <w:trPr>
          <w:tblCellSpacing w:w="7" w:type="dxa"/>
          <w:jc w:val="center"/>
        </w:trPr>
        <w:tc>
          <w:tcPr>
            <w:tcW w:w="0" w:type="auto"/>
            <w:tcBorders>
              <w:top w:val="nil"/>
              <w:left w:val="nil"/>
              <w:bottom w:val="nil"/>
              <w:right w:val="nil"/>
            </w:tcBorders>
            <w:vAlign w:val="center"/>
          </w:tcPr>
          <w:p w:rsidR="00B93BC7" w:rsidRDefault="00B93BC7" w:rsidP="00A25EDE">
            <w:pPr>
              <w:jc w:val="center"/>
            </w:pPr>
          </w:p>
          <w:p w:rsidR="00975B6D" w:rsidRDefault="00975B6D" w:rsidP="00A25EDE">
            <w:pPr>
              <w:jc w:val="center"/>
            </w:pPr>
          </w:p>
          <w:p w:rsidR="002B6E08" w:rsidRPr="0068717F" w:rsidRDefault="002B6E08" w:rsidP="00A25EDE">
            <w:pPr>
              <w:jc w:val="center"/>
            </w:pPr>
          </w:p>
        </w:tc>
      </w:tr>
    </w:tbl>
    <w:p w:rsidR="00B93BC7" w:rsidRPr="00DC247F" w:rsidRDefault="00DA13D3" w:rsidP="00B93BC7">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rPr>
          <w:b/>
          <w:bCs/>
          <w:color w:val="000000"/>
          <w:sz w:val="28"/>
          <w:szCs w:val="28"/>
          <w:u w:val="single"/>
          <w:lang w:val="es-ES_tradnl"/>
        </w:rPr>
      </w:pPr>
      <w:r w:rsidRPr="00C04454">
        <w:rPr>
          <w:b/>
          <w:bCs/>
          <w:color w:val="000000"/>
          <w:sz w:val="28"/>
          <w:szCs w:val="28"/>
          <w:u w:val="single"/>
          <w:lang w:val="es-ES_tradnl"/>
        </w:rPr>
        <w:lastRenderedPageBreak/>
        <w:t xml:space="preserve">Tema </w:t>
      </w:r>
      <w:r w:rsidR="00975B6D" w:rsidRPr="00C04454">
        <w:rPr>
          <w:b/>
          <w:bCs/>
          <w:color w:val="000000"/>
          <w:sz w:val="28"/>
          <w:szCs w:val="28"/>
          <w:u w:val="single"/>
          <w:lang w:val="es-ES_tradnl"/>
        </w:rPr>
        <w:t>ocho</w:t>
      </w:r>
      <w:r w:rsidR="00975B6D">
        <w:rPr>
          <w:b/>
          <w:i/>
          <w:sz w:val="28"/>
          <w:szCs w:val="28"/>
          <w:u w:val="single"/>
          <w:lang w:val="es-EC"/>
        </w:rPr>
        <w:t xml:space="preserve"> (</w:t>
      </w:r>
      <w:r w:rsidR="001937E3">
        <w:rPr>
          <w:b/>
          <w:i/>
          <w:sz w:val="28"/>
          <w:szCs w:val="28"/>
          <w:u w:val="single"/>
          <w:lang w:val="es-EC"/>
        </w:rPr>
        <w:t>3p)</w:t>
      </w:r>
    </w:p>
    <w:p w:rsidR="00B93BC7" w:rsidRPr="0068717F" w:rsidRDefault="00B93BC7" w:rsidP="00B93BC7">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rPr>
          <w:b/>
          <w:bCs/>
          <w:color w:val="000000"/>
          <w:lang w:val="es-ES_tradnl"/>
        </w:rPr>
      </w:pPr>
    </w:p>
    <w:p w:rsidR="00B93BC7" w:rsidRPr="0068717F" w:rsidRDefault="00DC0E82" w:rsidP="00E80CAF">
      <w:pPr>
        <w:jc w:val="both"/>
        <w:rPr>
          <w:bCs/>
          <w:color w:val="000000"/>
          <w:lang w:val="es-ES_tradnl"/>
        </w:rPr>
      </w:pPr>
      <w:r w:rsidRPr="0068717F">
        <w:rPr>
          <w:noProof/>
          <w:lang w:val="es-EC" w:eastAsia="es-EC"/>
        </w:rPr>
        <w:drawing>
          <wp:anchor distT="0" distB="0" distL="114300" distR="114300" simplePos="0" relativeHeight="251669504" behindDoc="1" locked="0" layoutInCell="1" allowOverlap="1">
            <wp:simplePos x="0" y="0"/>
            <wp:positionH relativeFrom="column">
              <wp:posOffset>4177665</wp:posOffset>
            </wp:positionH>
            <wp:positionV relativeFrom="paragraph">
              <wp:posOffset>137795</wp:posOffset>
            </wp:positionV>
            <wp:extent cx="1609725" cy="942975"/>
            <wp:effectExtent l="0" t="0" r="9525" b="9525"/>
            <wp:wrapTight wrapText="bothSides">
              <wp:wrapPolygon edited="0">
                <wp:start x="2556" y="0"/>
                <wp:lineTo x="0" y="6982"/>
                <wp:lineTo x="0" y="13527"/>
                <wp:lineTo x="2556" y="13964"/>
                <wp:lineTo x="2556" y="21382"/>
                <wp:lineTo x="19427" y="21382"/>
                <wp:lineTo x="19427" y="13964"/>
                <wp:lineTo x="21472" y="13527"/>
                <wp:lineTo x="21472" y="6982"/>
                <wp:lineTo x="19427" y="0"/>
                <wp:lineTo x="2556" y="0"/>
              </wp:wrapPolygon>
            </wp:wrapTight>
            <wp:docPr id="10" name="Imagen 6" descr="image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09725" cy="942975"/>
                    </a:xfrm>
                    <a:prstGeom prst="rect">
                      <a:avLst/>
                    </a:prstGeom>
                    <a:noFill/>
                    <a:ln w="9525">
                      <a:noFill/>
                      <a:miter lim="800000"/>
                      <a:headEnd/>
                      <a:tailEnd/>
                    </a:ln>
                  </pic:spPr>
                </pic:pic>
              </a:graphicData>
            </a:graphic>
          </wp:anchor>
        </w:drawing>
      </w:r>
      <w:r w:rsidR="00DA13D3" w:rsidRPr="0068717F">
        <w:rPr>
          <w:bCs/>
          <w:color w:val="000000"/>
          <w:lang w:val="es-ES_tradnl"/>
        </w:rPr>
        <w:t xml:space="preserve">En la </w:t>
      </w:r>
      <w:r w:rsidR="009B03FE" w:rsidRPr="0068717F">
        <w:rPr>
          <w:bCs/>
          <w:color w:val="000000"/>
          <w:lang w:val="es-ES_tradnl"/>
        </w:rPr>
        <w:t>práctica</w:t>
      </w:r>
      <w:r w:rsidR="00DA13D3" w:rsidRPr="0068717F">
        <w:rPr>
          <w:bCs/>
          <w:color w:val="000000"/>
          <w:lang w:val="es-ES_tradnl"/>
        </w:rPr>
        <w:t xml:space="preserve"> de capacitancia un alumno conecta dos</w:t>
      </w:r>
      <w:r w:rsidR="00B93BC7" w:rsidRPr="0068717F">
        <w:rPr>
          <w:bCs/>
          <w:color w:val="000000"/>
          <w:lang w:val="es-ES_tradnl"/>
        </w:rPr>
        <w:t xml:space="preserve"> condensadores </w:t>
      </w:r>
      <w:r w:rsidR="00DA13D3" w:rsidRPr="0068717F">
        <w:rPr>
          <w:bCs/>
          <w:color w:val="000000"/>
          <w:lang w:val="es-ES_tradnl"/>
        </w:rPr>
        <w:t xml:space="preserve">cilíndricos </w:t>
      </w:r>
      <w:r w:rsidR="00B93BC7" w:rsidRPr="0068717F">
        <w:rPr>
          <w:bCs/>
          <w:color w:val="000000"/>
          <w:lang w:val="es-ES_tradnl"/>
        </w:rPr>
        <w:t xml:space="preserve">iguales </w:t>
      </w:r>
      <w:r w:rsidR="00DA13D3" w:rsidRPr="0068717F">
        <w:rPr>
          <w:bCs/>
          <w:color w:val="000000"/>
          <w:lang w:val="es-ES_tradnl"/>
        </w:rPr>
        <w:t xml:space="preserve">que </w:t>
      </w:r>
      <w:r w:rsidR="00B93BC7" w:rsidRPr="0068717F">
        <w:rPr>
          <w:bCs/>
          <w:color w:val="000000"/>
          <w:lang w:val="es-ES_tradnl"/>
        </w:rPr>
        <w:t xml:space="preserve">están </w:t>
      </w:r>
      <w:r w:rsidR="0068717F" w:rsidRPr="0068717F">
        <w:rPr>
          <w:bCs/>
          <w:color w:val="000000"/>
          <w:lang w:val="es-ES_tradnl"/>
        </w:rPr>
        <w:t>en paralelo</w:t>
      </w:r>
      <w:r w:rsidR="00B93BC7" w:rsidRPr="0068717F">
        <w:rPr>
          <w:bCs/>
          <w:color w:val="000000"/>
          <w:lang w:val="es-ES_tradnl"/>
        </w:rPr>
        <w:t xml:space="preserve"> a una batería como se indica en el </w:t>
      </w:r>
      <w:r w:rsidR="00E80CAF" w:rsidRPr="0068717F">
        <w:rPr>
          <w:bCs/>
          <w:color w:val="000000"/>
          <w:lang w:val="es-ES_tradnl"/>
        </w:rPr>
        <w:t>dibujo. El</w:t>
      </w:r>
      <w:r w:rsidR="00DA13D3" w:rsidRPr="0068717F">
        <w:rPr>
          <w:bCs/>
          <w:color w:val="000000"/>
          <w:lang w:val="es-ES_tradnl"/>
        </w:rPr>
        <w:t xml:space="preserve"> profesor pregunta a un alumno que sucede si </w:t>
      </w:r>
      <w:r w:rsidR="00B93BC7" w:rsidRPr="0068717F">
        <w:rPr>
          <w:bCs/>
          <w:color w:val="000000"/>
          <w:lang w:val="es-ES_tradnl"/>
        </w:rPr>
        <w:t xml:space="preserve"> se introduce una placa de mica </w:t>
      </w:r>
      <w:r w:rsidR="00DA13D3" w:rsidRPr="0068717F">
        <w:rPr>
          <w:bCs/>
          <w:color w:val="000000"/>
          <w:lang w:val="es-ES_tradnl"/>
        </w:rPr>
        <w:t xml:space="preserve">de constante dieléctrica </w:t>
      </w:r>
      <w:r w:rsidR="00B93BC7" w:rsidRPr="0068717F">
        <w:rPr>
          <w:b/>
          <w:bCs/>
          <w:color w:val="000000"/>
          <w:lang w:val="es-ES_tradnl"/>
        </w:rPr>
        <w:t>(ε)</w:t>
      </w:r>
      <w:r w:rsidR="00DA13D3" w:rsidRPr="0068717F">
        <w:rPr>
          <w:bCs/>
          <w:color w:val="000000"/>
          <w:lang w:val="es-ES_tradnl"/>
        </w:rPr>
        <w:t xml:space="preserve"> entre las placas de B</w:t>
      </w:r>
      <w:r w:rsidR="00E80CAF" w:rsidRPr="0068717F">
        <w:rPr>
          <w:bCs/>
          <w:color w:val="000000"/>
          <w:lang w:val="es-ES_tradnl"/>
        </w:rPr>
        <w:t xml:space="preserve">. De las alternativas dadas escoja la correcta </w:t>
      </w:r>
      <w:r w:rsidR="00E80CAF" w:rsidRPr="0068717F">
        <w:rPr>
          <w:bCs/>
          <w:color w:val="000000"/>
          <w:u w:val="single"/>
          <w:lang w:val="es-ES_tradnl"/>
        </w:rPr>
        <w:t>Justifique su respuesta</w:t>
      </w:r>
      <w:r w:rsidR="00E80CAF" w:rsidRPr="0068717F">
        <w:rPr>
          <w:bCs/>
          <w:color w:val="000000"/>
          <w:lang w:val="es-ES_tradnl"/>
        </w:rPr>
        <w:t>.</w:t>
      </w:r>
    </w:p>
    <w:p w:rsidR="00E80CAF" w:rsidRPr="0068717F" w:rsidRDefault="00E80CAF" w:rsidP="00E80CAF">
      <w:pPr>
        <w:jc w:val="both"/>
        <w:rPr>
          <w:b/>
          <w:bCs/>
          <w:color w:val="000000"/>
          <w:lang w:val="es-ES_tradnl"/>
        </w:rPr>
      </w:pPr>
    </w:p>
    <w:p w:rsidR="00B93BC7" w:rsidRPr="0068717F" w:rsidRDefault="00B93BC7" w:rsidP="00E80CAF">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rPr>
          <w:bCs/>
          <w:color w:val="000000"/>
          <w:lang w:val="es-ES_tradnl"/>
        </w:rPr>
      </w:pPr>
      <w:r w:rsidRPr="0068717F">
        <w:rPr>
          <w:b/>
          <w:bCs/>
          <w:color w:val="000000"/>
          <w:lang w:val="es-ES_tradnl"/>
        </w:rPr>
        <w:t>a)</w:t>
      </w:r>
      <w:r w:rsidRPr="0068717F">
        <w:rPr>
          <w:b/>
          <w:bCs/>
          <w:color w:val="000000"/>
          <w:lang w:val="es-ES_tradnl"/>
        </w:rPr>
        <w:tab/>
      </w:r>
      <w:r w:rsidRPr="0068717F">
        <w:rPr>
          <w:bCs/>
          <w:color w:val="000000"/>
          <w:lang w:val="es-ES_tradnl"/>
        </w:rPr>
        <w:t>Aumenta el voltaje en A</w:t>
      </w:r>
      <w:r w:rsidR="00A17008" w:rsidRPr="0068717F">
        <w:rPr>
          <w:bCs/>
          <w:color w:val="000000"/>
          <w:lang w:val="es-ES_tradnl"/>
        </w:rPr>
        <w:t xml:space="preserve"> p</w:t>
      </w:r>
      <w:r w:rsidR="00E80CAF" w:rsidRPr="0068717F">
        <w:rPr>
          <w:bCs/>
          <w:color w:val="000000"/>
          <w:lang w:val="es-ES_tradnl"/>
        </w:rPr>
        <w:t>ero su carga aumenta</w:t>
      </w:r>
    </w:p>
    <w:p w:rsidR="00B93BC7" w:rsidRPr="0068717F" w:rsidRDefault="00B93BC7" w:rsidP="00E80CAF">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rPr>
          <w:bCs/>
          <w:color w:val="000000"/>
          <w:lang w:val="es-ES_tradnl"/>
        </w:rPr>
      </w:pPr>
      <w:r w:rsidRPr="00EF6C3E">
        <w:rPr>
          <w:b/>
          <w:bCs/>
          <w:color w:val="000000"/>
          <w:lang w:val="es-ES_tradnl"/>
        </w:rPr>
        <w:t>b)</w:t>
      </w:r>
      <w:r w:rsidRPr="0068717F">
        <w:rPr>
          <w:bCs/>
          <w:color w:val="000000"/>
          <w:lang w:val="es-ES_tradnl"/>
        </w:rPr>
        <w:tab/>
      </w:r>
      <w:r w:rsidR="00E77C52" w:rsidRPr="0068717F">
        <w:rPr>
          <w:bCs/>
          <w:color w:val="000000"/>
          <w:lang w:val="es-ES_tradnl"/>
        </w:rPr>
        <w:t>Aumenta la carga en B y su voltaje permanece constante</w:t>
      </w:r>
    </w:p>
    <w:p w:rsidR="00B93BC7" w:rsidRPr="0068717F" w:rsidRDefault="00E77C52" w:rsidP="00E80CAF">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rPr>
          <w:bCs/>
          <w:color w:val="000000"/>
          <w:lang w:val="es-ES_tradnl"/>
        </w:rPr>
      </w:pPr>
      <w:r w:rsidRPr="00EF6C3E">
        <w:rPr>
          <w:b/>
          <w:bCs/>
          <w:color w:val="000000"/>
          <w:lang w:val="es-ES_tradnl"/>
        </w:rPr>
        <w:t>c)</w:t>
      </w:r>
      <w:r w:rsidRPr="0068717F">
        <w:rPr>
          <w:bCs/>
          <w:color w:val="000000"/>
          <w:lang w:val="es-ES_tradnl"/>
        </w:rPr>
        <w:tab/>
        <w:t xml:space="preserve">Aumenta la carga en </w:t>
      </w:r>
      <w:r w:rsidR="00A17008" w:rsidRPr="0068717F">
        <w:rPr>
          <w:bCs/>
          <w:color w:val="000000"/>
          <w:lang w:val="es-ES_tradnl"/>
        </w:rPr>
        <w:t>B</w:t>
      </w:r>
      <w:r w:rsidRPr="0068717F">
        <w:rPr>
          <w:bCs/>
          <w:color w:val="000000"/>
          <w:lang w:val="es-ES_tradnl"/>
        </w:rPr>
        <w:t xml:space="preserve"> pero su voltaje disminuye</w:t>
      </w:r>
    </w:p>
    <w:p w:rsidR="00B93BC7" w:rsidRPr="0068717F" w:rsidRDefault="00B93BC7" w:rsidP="00E80CAF">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rPr>
          <w:bCs/>
          <w:color w:val="000000"/>
          <w:lang w:val="es-ES_tradnl"/>
        </w:rPr>
      </w:pPr>
      <w:r w:rsidRPr="00EF6C3E">
        <w:rPr>
          <w:b/>
          <w:bCs/>
          <w:color w:val="000000"/>
          <w:lang w:val="es-ES_tradnl"/>
        </w:rPr>
        <w:t>d</w:t>
      </w:r>
      <w:r w:rsidRPr="0068717F">
        <w:rPr>
          <w:bCs/>
          <w:color w:val="000000"/>
          <w:lang w:val="es-ES_tradnl"/>
        </w:rPr>
        <w:t xml:space="preserve">) </w:t>
      </w:r>
      <w:r w:rsidR="00161DB7">
        <w:rPr>
          <w:bCs/>
          <w:color w:val="000000"/>
          <w:lang w:val="es-ES_tradnl"/>
        </w:rPr>
        <w:t xml:space="preserve">   </w:t>
      </w:r>
      <w:r w:rsidRPr="0068717F">
        <w:rPr>
          <w:bCs/>
          <w:color w:val="000000"/>
          <w:lang w:val="es-ES_tradnl"/>
        </w:rPr>
        <w:t>La carga en A y B no se modifica.</w:t>
      </w:r>
    </w:p>
    <w:p w:rsidR="00B93BC7" w:rsidRPr="0068717F" w:rsidRDefault="00B93BC7" w:rsidP="00B93BC7">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rPr>
          <w:bCs/>
          <w:color w:val="000000"/>
          <w:lang w:val="es-ES_tradnl"/>
        </w:rPr>
      </w:pPr>
    </w:p>
    <w:p w:rsidR="00B93BC7" w:rsidRPr="0068717F" w:rsidRDefault="00EF6C3E" w:rsidP="00B93BC7">
      <w:pPr>
        <w:ind w:firstLine="360"/>
        <w:jc w:val="both"/>
        <w:rPr>
          <w:b/>
          <w:bCs/>
          <w:color w:val="000000"/>
          <w:lang w:val="es-ES_tradnl"/>
        </w:rPr>
      </w:pPr>
      <w:r>
        <w:rPr>
          <w:b/>
          <w:bCs/>
          <w:color w:val="000000"/>
          <w:lang w:val="es-ES_tradnl"/>
        </w:rPr>
        <w:t>-</w:t>
      </w:r>
      <w:r w:rsidR="00A17008" w:rsidRPr="0068717F">
        <w:rPr>
          <w:b/>
          <w:bCs/>
          <w:color w:val="000000"/>
          <w:lang w:val="es-ES_tradnl"/>
        </w:rPr>
        <w:t>…………………………………………………………………………………………………………………………………………………………………………………………………………………………………………………………………………………………………………….</w:t>
      </w:r>
    </w:p>
    <w:p w:rsidR="00B93BC7" w:rsidRPr="0068717F" w:rsidRDefault="00B93BC7" w:rsidP="00B93BC7">
      <w:pPr>
        <w:ind w:firstLine="360"/>
        <w:jc w:val="both"/>
        <w:rPr>
          <w:b/>
          <w:bCs/>
          <w:color w:val="000000"/>
          <w:lang w:val="es-ES_tradnl"/>
        </w:rPr>
      </w:pPr>
    </w:p>
    <w:p w:rsidR="00F400F5" w:rsidRPr="00DC247F" w:rsidRDefault="00F400F5" w:rsidP="00B93BC7">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after="240" w:line="240" w:lineRule="atLeast"/>
        <w:jc w:val="both"/>
        <w:rPr>
          <w:b/>
          <w:bCs/>
          <w:color w:val="000000"/>
          <w:sz w:val="28"/>
          <w:szCs w:val="28"/>
          <w:u w:val="single"/>
          <w:lang w:val="es-ES_tradnl"/>
        </w:rPr>
      </w:pPr>
      <w:r w:rsidRPr="00DC247F">
        <w:rPr>
          <w:b/>
          <w:bCs/>
          <w:color w:val="000000"/>
          <w:sz w:val="28"/>
          <w:szCs w:val="28"/>
          <w:u w:val="single"/>
          <w:lang w:val="es-ES_tradnl"/>
        </w:rPr>
        <w:t xml:space="preserve">Tema </w:t>
      </w:r>
      <w:r w:rsidR="00975B6D">
        <w:rPr>
          <w:b/>
          <w:bCs/>
          <w:color w:val="000000"/>
          <w:sz w:val="28"/>
          <w:szCs w:val="28"/>
          <w:u w:val="single"/>
          <w:lang w:val="es-ES_tradnl"/>
        </w:rPr>
        <w:t>nueve</w:t>
      </w:r>
      <w:r w:rsidR="00975B6D">
        <w:rPr>
          <w:b/>
          <w:i/>
          <w:sz w:val="28"/>
          <w:szCs w:val="28"/>
          <w:u w:val="single"/>
          <w:lang w:val="es-EC"/>
        </w:rPr>
        <w:t xml:space="preserve"> (</w:t>
      </w:r>
      <w:r w:rsidR="001937E3">
        <w:rPr>
          <w:b/>
          <w:i/>
          <w:sz w:val="28"/>
          <w:szCs w:val="28"/>
          <w:u w:val="single"/>
          <w:lang w:val="es-EC"/>
        </w:rPr>
        <w:t>3p)</w:t>
      </w:r>
    </w:p>
    <w:p w:rsidR="0041611A" w:rsidRPr="0068717F" w:rsidRDefault="0041611A" w:rsidP="00B93BC7">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after="240" w:line="240" w:lineRule="atLeast"/>
        <w:jc w:val="both"/>
        <w:rPr>
          <w:b/>
          <w:bCs/>
          <w:color w:val="000000"/>
          <w:lang w:val="es-ES_tradnl"/>
        </w:rPr>
      </w:pPr>
      <w:r w:rsidRPr="0068717F">
        <w:rPr>
          <w:bCs/>
          <w:color w:val="000000"/>
          <w:lang w:val="es-ES_tradnl"/>
        </w:rPr>
        <w:t>En la práctica de Inducción electromagnética t</w:t>
      </w:r>
      <w:r w:rsidR="00B93BC7" w:rsidRPr="0068717F">
        <w:rPr>
          <w:bCs/>
          <w:color w:val="000000"/>
          <w:lang w:val="es-ES_tradnl"/>
        </w:rPr>
        <w:t>enemos dos bobinas</w:t>
      </w:r>
      <w:r w:rsidR="0068717F" w:rsidRPr="0068717F">
        <w:rPr>
          <w:bCs/>
          <w:color w:val="000000"/>
          <w:lang w:val="es-ES_tradnl"/>
        </w:rPr>
        <w:t xml:space="preserve"> pequeñas</w:t>
      </w:r>
      <w:r w:rsidR="008B38F2" w:rsidRPr="0068717F">
        <w:rPr>
          <w:bCs/>
          <w:color w:val="000000"/>
          <w:lang w:val="es-ES_tradnl"/>
        </w:rPr>
        <w:t xml:space="preserve"> de 500</w:t>
      </w:r>
      <w:r w:rsidR="002E369F">
        <w:rPr>
          <w:bCs/>
          <w:color w:val="000000"/>
          <w:lang w:val="es-ES_tradnl"/>
        </w:rPr>
        <w:t xml:space="preserve"> (bobina A)</w:t>
      </w:r>
      <w:r w:rsidR="008B38F2" w:rsidRPr="0068717F">
        <w:rPr>
          <w:bCs/>
          <w:color w:val="000000"/>
          <w:lang w:val="es-ES_tradnl"/>
        </w:rPr>
        <w:t xml:space="preserve"> y 1000 </w:t>
      </w:r>
      <w:r w:rsidR="002E369F" w:rsidRPr="0068717F">
        <w:rPr>
          <w:bCs/>
          <w:color w:val="000000"/>
          <w:lang w:val="es-ES_tradnl"/>
        </w:rPr>
        <w:t>vueltas</w:t>
      </w:r>
      <w:r w:rsidR="002E369F">
        <w:rPr>
          <w:bCs/>
          <w:color w:val="000000"/>
          <w:lang w:val="es-ES_tradnl"/>
        </w:rPr>
        <w:t xml:space="preserve"> (bobina B)</w:t>
      </w:r>
      <w:r w:rsidR="008B38F2" w:rsidRPr="0068717F">
        <w:rPr>
          <w:bCs/>
          <w:color w:val="000000"/>
          <w:lang w:val="es-ES_tradnl"/>
        </w:rPr>
        <w:t xml:space="preserve"> que se encuentran </w:t>
      </w:r>
      <w:r w:rsidR="008B38F2" w:rsidRPr="0068717F">
        <w:rPr>
          <w:bCs/>
          <w:color w:val="000000"/>
          <w:u w:val="single"/>
          <w:lang w:val="es-ES_tradnl"/>
        </w:rPr>
        <w:t>muy cerca</w:t>
      </w:r>
      <w:r w:rsidR="00B93BC7" w:rsidRPr="0068717F">
        <w:rPr>
          <w:bCs/>
          <w:color w:val="000000"/>
          <w:u w:val="single"/>
          <w:lang w:val="es-ES_tradnl"/>
        </w:rPr>
        <w:t xml:space="preserve"> una de la otra</w:t>
      </w:r>
      <w:r w:rsidR="002E369F">
        <w:rPr>
          <w:bCs/>
          <w:color w:val="000000"/>
          <w:lang w:val="es-ES_tradnl"/>
        </w:rPr>
        <w:t>. A está conectada</w:t>
      </w:r>
      <w:r w:rsidR="00B93BC7" w:rsidRPr="0068717F">
        <w:rPr>
          <w:bCs/>
          <w:color w:val="000000"/>
          <w:lang w:val="es-ES_tradnl"/>
        </w:rPr>
        <w:t xml:space="preserve"> a una batería</w:t>
      </w:r>
      <w:r w:rsidR="00F400F5" w:rsidRPr="0068717F">
        <w:rPr>
          <w:bCs/>
          <w:color w:val="000000"/>
          <w:lang w:val="es-ES_tradnl"/>
        </w:rPr>
        <w:t xml:space="preserve"> V</w:t>
      </w:r>
      <w:r w:rsidR="00B93BC7" w:rsidRPr="0068717F">
        <w:rPr>
          <w:bCs/>
          <w:color w:val="000000"/>
          <w:lang w:val="es-ES_tradnl"/>
        </w:rPr>
        <w:t xml:space="preserve"> y </w:t>
      </w:r>
      <w:r w:rsidR="002E369F">
        <w:rPr>
          <w:bCs/>
          <w:color w:val="000000"/>
          <w:lang w:val="es-ES_tradnl"/>
        </w:rPr>
        <w:t>B</w:t>
      </w:r>
      <w:r w:rsidR="00B93BC7" w:rsidRPr="0068717F">
        <w:rPr>
          <w:bCs/>
          <w:color w:val="000000"/>
          <w:lang w:val="es-ES_tradnl"/>
        </w:rPr>
        <w:t xml:space="preserve"> a un galvanómetro</w:t>
      </w:r>
      <w:r w:rsidRPr="0068717F">
        <w:rPr>
          <w:bCs/>
          <w:color w:val="000000"/>
          <w:lang w:val="es-ES_tradnl"/>
        </w:rPr>
        <w:t xml:space="preserve"> como se ilustra en la figura. En que </w:t>
      </w:r>
      <w:r w:rsidR="00C04454" w:rsidRPr="0068717F">
        <w:rPr>
          <w:bCs/>
          <w:color w:val="000000"/>
          <w:lang w:val="es-ES_tradnl"/>
        </w:rPr>
        <w:t>circunstancia, el</w:t>
      </w:r>
      <w:r w:rsidR="00F400F5" w:rsidRPr="0068717F">
        <w:rPr>
          <w:bCs/>
          <w:color w:val="000000"/>
          <w:lang w:val="es-ES_tradnl"/>
        </w:rPr>
        <w:t xml:space="preserve"> galvanómetro </w:t>
      </w:r>
      <w:r w:rsidR="00F400F5" w:rsidRPr="0068717F">
        <w:rPr>
          <w:bCs/>
          <w:i/>
          <w:color w:val="000000"/>
          <w:u w:val="single"/>
          <w:lang w:val="es-ES_tradnl"/>
        </w:rPr>
        <w:t>NO</w:t>
      </w:r>
      <w:r w:rsidR="005D23D9">
        <w:rPr>
          <w:bCs/>
          <w:i/>
          <w:color w:val="000000"/>
          <w:u w:val="single"/>
          <w:lang w:val="es-ES_tradnl"/>
        </w:rPr>
        <w:t xml:space="preserve"> </w:t>
      </w:r>
      <w:r w:rsidR="00F400F5" w:rsidRPr="0068717F">
        <w:rPr>
          <w:bCs/>
          <w:color w:val="000000"/>
          <w:lang w:val="es-ES_tradnl"/>
        </w:rPr>
        <w:t>detecta el paso de corriente</w:t>
      </w:r>
      <w:r w:rsidR="00C04454" w:rsidRPr="0068717F">
        <w:rPr>
          <w:bCs/>
          <w:color w:val="000000"/>
          <w:lang w:val="es-ES_tradnl"/>
        </w:rPr>
        <w:t>:</w:t>
      </w:r>
      <w:r w:rsidR="00C04454" w:rsidRPr="0068717F">
        <w:rPr>
          <w:b/>
          <w:bCs/>
          <w:color w:val="000000"/>
          <w:lang w:val="es-ES_tradnl"/>
        </w:rPr>
        <w:t xml:space="preserve"> Justifique</w:t>
      </w:r>
      <w:r w:rsidR="008B38F2" w:rsidRPr="0068717F">
        <w:rPr>
          <w:b/>
          <w:bCs/>
          <w:color w:val="000000"/>
          <w:lang w:val="es-ES_tradnl"/>
        </w:rPr>
        <w:t xml:space="preserve"> su respuesta.</w:t>
      </w:r>
    </w:p>
    <w:p w:rsidR="00B93BC7" w:rsidRPr="0068717F" w:rsidRDefault="00BD1C45" w:rsidP="00B93BC7">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after="240" w:line="240" w:lineRule="atLeast"/>
        <w:jc w:val="both"/>
        <w:rPr>
          <w:b/>
          <w:bCs/>
          <w:color w:val="000000"/>
          <w:lang w:val="es-ES_tradnl"/>
        </w:rPr>
      </w:pPr>
      <w:r>
        <w:rPr>
          <w:b/>
          <w:bCs/>
          <w:noProof/>
          <w:color w:val="000000" w:themeColor="text1"/>
          <w:lang w:val="es-EC" w:eastAsia="es-EC"/>
        </w:rPr>
        <w:pict>
          <v:shapetype id="_x0000_t202" coordsize="21600,21600" o:spt="202" path="m,l,21600r21600,l21600,xe">
            <v:stroke joinstyle="miter"/>
            <v:path gradientshapeok="t" o:connecttype="rect"/>
          </v:shapetype>
          <v:shape id="11 Cuadro de texto" o:spid="_x0000_s1026" type="#_x0000_t202" style="position:absolute;left:0;text-align:left;margin-left:-28.8pt;margin-top:22.45pt;width:26.95pt;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" filled="f" strokecolor="white [3212]" strokeweight=".5pt">
            <v:textbox>
              <w:txbxContent>
                <w:p w:rsidR="002E369F" w:rsidRDefault="002E369F">
                  <w:r w:rsidRPr="002E369F">
                    <w:t>V</w:t>
                  </w:r>
                </w:p>
              </w:txbxContent>
            </v:textbox>
          </v:shape>
        </w:pict>
      </w:r>
      <w:r>
        <w:rPr>
          <w:b/>
          <w:bCs/>
          <w:noProof/>
          <w:color w:val="000000" w:themeColor="text1"/>
          <w:lang w:val="es-EC" w:eastAsia="es-EC"/>
        </w:rPr>
        <w:pict>
          <v:shapetype id="_x0000_t32" coordsize="21600,21600" o:spt="32" o:oned="t" path="m,l21600,21600e" filled="f">
            <v:path arrowok="t" fillok="f" o:connecttype="none"/>
            <o:lock v:ext="edit" shapetype="t"/>
          </v:shapetype>
          <v:shape id="14 Conector recto de flecha" o:spid="_x0000_s1030" type="#_x0000_t32" style="position:absolute;left:0;text-align:left;margin-left:137.7pt;margin-top:11.65pt;width:62.2pt;height:48.3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" strokecolor="black [3213]">
            <v:stroke endarrow="open"/>
            <o:lock v:ext="edit" shapetype="f"/>
          </v:shape>
        </w:pict>
      </w:r>
      <w:r w:rsidR="005D23D9">
        <w:rPr>
          <w:b/>
          <w:bCs/>
          <w:color w:val="000000"/>
          <w:lang w:val="es-ES_tradnl"/>
        </w:rPr>
        <w:t xml:space="preserve">                                                        </w:t>
      </w:r>
      <w:r w:rsidR="00F400F5" w:rsidRPr="0068717F">
        <w:rPr>
          <w:b/>
          <w:bCs/>
          <w:color w:val="000000"/>
          <w:lang w:val="es-ES_tradnl"/>
        </w:rPr>
        <w:t>Galvanómetro</w:t>
      </w:r>
    </w:p>
    <w:p w:rsidR="00B93BC7" w:rsidRPr="0068717F" w:rsidRDefault="00BD1C45" w:rsidP="00B93BC7">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after="240" w:line="240" w:lineRule="atLeast"/>
        <w:jc w:val="both"/>
        <w:rPr>
          <w:b/>
          <w:bCs/>
          <w:color w:val="000000"/>
          <w:lang w:val="es-ES_tradnl"/>
        </w:rPr>
      </w:pPr>
      <w:r>
        <w:rPr>
          <w:b/>
          <w:bCs/>
          <w:noProof/>
          <w:color w:val="000000"/>
          <w:lang w:val="es-EC" w:eastAsia="es-EC"/>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 o:spid="_x0000_s1028" type="#_x0000_t34" style="position:absolute;left:0;text-align:left;margin-left:-10.8pt;margin-top:28.95pt;width:39pt;height:.25pt;rotation:180;flip:y;z-index:251718656;visibility:visible;mso-wrap-style:square;mso-width-percent:0;mso-wrap-distance-left:9pt;mso-wrap-distance-top:0;mso-wrap-distance-right:9pt;mso-wrap-distance-bottom:0;mso-position-horizontal-relative:text;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" adj=",39424320,-62723"/>
        </w:pict>
      </w:r>
      <w:r>
        <w:rPr>
          <w:b/>
          <w:bCs/>
          <w:noProof/>
          <w:color w:val="000000"/>
          <w:lang w:val="es-EC" w:eastAsia="es-EC"/>
        </w:rPr>
        <w:pict>
          <v:shape id="AutoShape 16" o:spid="_x0000_s1029" type="#_x0000_t32" style="position:absolute;left:0;text-align:left;margin-left:5.7pt;margin-top:28.2pt;width:6.75pt;height:.05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"/>
        </w:pict>
      </w:r>
      <w:r w:rsidR="00B93BC7" w:rsidRPr="0068717F">
        <w:rPr>
          <w:b/>
          <w:bCs/>
          <w:noProof/>
          <w:color w:val="000000"/>
          <w:lang w:val="es-EC" w:eastAsia="es-EC"/>
        </w:rPr>
        <w:drawing>
          <wp:inline distT="0" distB="0" distL="0" distR="0">
            <wp:extent cx="837942" cy="853886"/>
            <wp:effectExtent l="19050" t="0" r="258" b="0"/>
            <wp:docPr id="9" name="Imagen 7"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2"/>
                    <pic:cNvPicPr>
                      <a:picLocks noChangeAspect="1" noChangeArrowheads="1"/>
                    </pic:cNvPicPr>
                  </pic:nvPicPr>
                  <pic:blipFill>
                    <a:blip r:embed="rId25" cstate="print"/>
                    <a:srcRect/>
                    <a:stretch>
                      <a:fillRect/>
                    </a:stretch>
                  </pic:blipFill>
                  <pic:spPr bwMode="auto">
                    <a:xfrm rot="5400000">
                      <a:off x="0" y="0"/>
                      <a:ext cx="837942" cy="853886"/>
                    </a:xfrm>
                    <a:prstGeom prst="rect">
                      <a:avLst/>
                    </a:prstGeom>
                    <a:noFill/>
                    <a:ln w="9525">
                      <a:noFill/>
                      <a:miter lim="800000"/>
                      <a:headEnd/>
                      <a:tailEnd/>
                    </a:ln>
                  </pic:spPr>
                </pic:pic>
              </a:graphicData>
            </a:graphic>
          </wp:inline>
        </w:drawing>
      </w:r>
      <w:r w:rsidR="00B93BC7" w:rsidRPr="0068717F">
        <w:rPr>
          <w:b/>
          <w:bCs/>
          <w:noProof/>
          <w:color w:val="000000"/>
          <w:lang w:val="es-EC" w:eastAsia="es-EC"/>
        </w:rPr>
        <w:drawing>
          <wp:inline distT="0" distB="0" distL="0" distR="0">
            <wp:extent cx="834390" cy="925281"/>
            <wp:effectExtent l="0" t="7303" r="0" b="0"/>
            <wp:docPr id="8" name="Imagen 8"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04"/>
                    <pic:cNvPicPr>
                      <a:picLocks noChangeAspect="1" noChangeArrowheads="1"/>
                    </pic:cNvPicPr>
                  </pic:nvPicPr>
                  <pic:blipFill>
                    <a:blip r:embed="rId26" cstate="print">
                      <a:extLst>
                        <a:ext uri="{BEBA8EAE-BF5A-486C-A8C5-ECC9F3942E4B}">
                          <a14:imgProps xmlns:a14="http://schemas.microsoft.com/office/drawing/2010/main">
                            <a14:imgLayer r:embed="rId27">
                              <a14:imgEffect>
                                <a14:brightnessContrast contrast="16000"/>
                              </a14:imgEffect>
                            </a14:imgLayer>
                          </a14:imgProps>
                        </a:ext>
                      </a:extLst>
                    </a:blip>
                    <a:srcRect/>
                    <a:stretch>
                      <a:fillRect/>
                    </a:stretch>
                  </pic:blipFill>
                  <pic:spPr bwMode="auto">
                    <a:xfrm rot="16200000">
                      <a:off x="0" y="0"/>
                      <a:ext cx="834390" cy="925281"/>
                    </a:xfrm>
                    <a:prstGeom prst="rect">
                      <a:avLst/>
                    </a:prstGeom>
                    <a:noFill/>
                    <a:ln w="9525">
                      <a:noFill/>
                      <a:miter lim="800000"/>
                      <a:headEnd/>
                      <a:tailEnd/>
                    </a:ln>
                  </pic:spPr>
                </pic:pic>
              </a:graphicData>
            </a:graphic>
          </wp:inline>
        </w:drawing>
      </w:r>
      <w:r w:rsidR="008B38F2" w:rsidRPr="0068717F">
        <w:rPr>
          <w:b/>
          <w:bCs/>
          <w:color w:val="000000"/>
          <w:lang w:val="es-ES_tradnl"/>
        </w:rPr>
        <w:t>…………………………………………………......................</w:t>
      </w:r>
    </w:p>
    <w:p w:rsidR="00B93BC7" w:rsidRPr="0068717F" w:rsidRDefault="00B93BC7" w:rsidP="00B93BC7">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after="240" w:line="240" w:lineRule="atLeast"/>
        <w:jc w:val="both"/>
        <w:rPr>
          <w:b/>
          <w:bCs/>
          <w:color w:val="000000"/>
          <w:lang w:val="es-ES_tradnl"/>
        </w:rPr>
      </w:pPr>
      <w:r w:rsidRPr="0068717F">
        <w:rPr>
          <w:b/>
          <w:bCs/>
          <w:color w:val="000000"/>
          <w:lang w:val="es-ES_tradnl"/>
        </w:rPr>
        <w:tab/>
        <w:t>A</w:t>
      </w:r>
      <w:r w:rsidRPr="0068717F">
        <w:rPr>
          <w:b/>
          <w:bCs/>
          <w:color w:val="000000"/>
          <w:lang w:val="es-ES_tradnl"/>
        </w:rPr>
        <w:tab/>
      </w:r>
      <w:r w:rsidRPr="0068717F">
        <w:rPr>
          <w:b/>
          <w:bCs/>
          <w:color w:val="000000"/>
          <w:lang w:val="es-ES_tradnl"/>
        </w:rPr>
        <w:tab/>
      </w:r>
      <w:r w:rsidRPr="0068717F">
        <w:rPr>
          <w:b/>
          <w:bCs/>
          <w:color w:val="000000"/>
          <w:lang w:val="es-ES_tradnl"/>
        </w:rPr>
        <w:tab/>
      </w:r>
      <w:r w:rsidRPr="0068717F">
        <w:rPr>
          <w:b/>
          <w:bCs/>
          <w:color w:val="000000"/>
          <w:lang w:val="es-ES_tradnl"/>
        </w:rPr>
        <w:tab/>
      </w:r>
      <w:r w:rsidRPr="0068717F">
        <w:rPr>
          <w:b/>
          <w:bCs/>
          <w:color w:val="000000"/>
          <w:lang w:val="es-ES_tradnl"/>
        </w:rPr>
        <w:tab/>
        <w:t>B</w:t>
      </w:r>
      <w:r w:rsidR="008B38F2" w:rsidRPr="0068717F">
        <w:rPr>
          <w:b/>
          <w:bCs/>
          <w:color w:val="000000"/>
          <w:lang w:val="es-ES_tradnl"/>
        </w:rPr>
        <w:t xml:space="preserve">         …………………………………………………………………    </w:t>
      </w:r>
    </w:p>
    <w:p w:rsidR="00B93BC7" w:rsidRPr="0068717F" w:rsidRDefault="00B93BC7" w:rsidP="00B93BC7">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rPr>
          <w:b/>
          <w:bCs/>
          <w:color w:val="000000"/>
          <w:lang w:val="es-ES_tradnl"/>
        </w:rPr>
      </w:pPr>
    </w:p>
    <w:p w:rsidR="0068717F" w:rsidRPr="0068717F" w:rsidRDefault="0068717F" w:rsidP="0068717F">
      <w:pPr>
        <w:jc w:val="both"/>
        <w:rPr>
          <w:b/>
          <w:bCs/>
          <w:color w:val="000000"/>
          <w:lang w:val="es-ES_tradnl"/>
        </w:rPr>
      </w:pPr>
    </w:p>
    <w:p w:rsidR="0068717F" w:rsidRPr="00DC247F" w:rsidRDefault="0068717F" w:rsidP="0068717F">
      <w:pPr>
        <w:jc w:val="both"/>
        <w:rPr>
          <w:b/>
          <w:bCs/>
          <w:color w:val="000000"/>
          <w:sz w:val="28"/>
          <w:szCs w:val="28"/>
          <w:u w:val="single"/>
          <w:lang w:val="es-ES_tradnl"/>
        </w:rPr>
      </w:pPr>
      <w:r w:rsidRPr="00DC247F">
        <w:rPr>
          <w:b/>
          <w:bCs/>
          <w:color w:val="000000"/>
          <w:sz w:val="28"/>
          <w:szCs w:val="28"/>
          <w:u w:val="single"/>
          <w:lang w:val="es-ES_tradnl"/>
        </w:rPr>
        <w:t xml:space="preserve">Tema </w:t>
      </w:r>
      <w:r w:rsidR="00975B6D">
        <w:rPr>
          <w:b/>
          <w:bCs/>
          <w:color w:val="000000"/>
          <w:sz w:val="28"/>
          <w:szCs w:val="28"/>
          <w:u w:val="single"/>
          <w:lang w:val="es-ES_tradnl"/>
        </w:rPr>
        <w:t>diez</w:t>
      </w:r>
      <w:r w:rsidR="00975B6D">
        <w:rPr>
          <w:b/>
          <w:i/>
          <w:sz w:val="28"/>
          <w:szCs w:val="28"/>
          <w:u w:val="single"/>
          <w:lang w:val="es-EC"/>
        </w:rPr>
        <w:t xml:space="preserve"> (</w:t>
      </w:r>
      <w:r w:rsidR="001937E3">
        <w:rPr>
          <w:b/>
          <w:i/>
          <w:sz w:val="28"/>
          <w:szCs w:val="28"/>
          <w:u w:val="single"/>
          <w:lang w:val="es-EC"/>
        </w:rPr>
        <w:t>4p)</w:t>
      </w:r>
    </w:p>
    <w:p w:rsidR="0068717F" w:rsidRPr="00DC247F" w:rsidRDefault="0068717F" w:rsidP="0068717F">
      <w:pPr>
        <w:jc w:val="both"/>
        <w:rPr>
          <w:bCs/>
          <w:color w:val="000000"/>
          <w:lang w:val="es-ES_tradnl"/>
        </w:rPr>
      </w:pPr>
      <w:r w:rsidRPr="00DC247F">
        <w:rPr>
          <w:bCs/>
          <w:color w:val="000000"/>
          <w:lang w:val="es-ES_tradnl"/>
        </w:rPr>
        <w:t xml:space="preserve">En la práctica de circuitos RC un grupo de alumnos tenían un requerimiento del profesor de la clase. </w:t>
      </w:r>
      <w:r w:rsidR="00C04454">
        <w:rPr>
          <w:bCs/>
          <w:color w:val="000000"/>
          <w:lang w:val="es-ES_tradnl"/>
        </w:rPr>
        <w:t>..”</w:t>
      </w:r>
      <w:r w:rsidRPr="00C04454">
        <w:rPr>
          <w:bCs/>
          <w:i/>
          <w:color w:val="000000"/>
          <w:lang w:val="es-ES_tradnl"/>
        </w:rPr>
        <w:t>El circuito debe tener una constante de tiempo igual a 10 segundos. La corriente máxima  deberá ser  4µA. La fuente de alimentación deber 8 voltios</w:t>
      </w:r>
      <w:r w:rsidRPr="00DC247F">
        <w:rPr>
          <w:bCs/>
          <w:color w:val="000000"/>
          <w:lang w:val="es-ES_tradnl"/>
        </w:rPr>
        <w:t>.</w:t>
      </w:r>
      <w:r w:rsidR="00C04454">
        <w:rPr>
          <w:bCs/>
          <w:color w:val="000000"/>
          <w:lang w:val="es-ES_tradnl"/>
        </w:rPr>
        <w:t>”</w:t>
      </w:r>
      <w:proofErr w:type="gramStart"/>
      <w:r w:rsidR="00C04454">
        <w:rPr>
          <w:bCs/>
          <w:color w:val="000000"/>
          <w:lang w:val="es-ES_tradnl"/>
        </w:rPr>
        <w:t>..</w:t>
      </w:r>
      <w:proofErr w:type="gramEnd"/>
      <w:r w:rsidRPr="00DC247F">
        <w:rPr>
          <w:bCs/>
          <w:color w:val="000000"/>
          <w:lang w:val="es-ES_tradnl"/>
        </w:rPr>
        <w:t xml:space="preserve"> Se solicita</w:t>
      </w:r>
    </w:p>
    <w:p w:rsidR="0068717F" w:rsidRPr="00DC247F" w:rsidRDefault="0068717F" w:rsidP="00DC247F">
      <w:pPr>
        <w:jc w:val="both"/>
        <w:rPr>
          <w:bCs/>
          <w:color w:val="000000"/>
          <w:lang w:val="es-ES_tradnl"/>
        </w:rPr>
      </w:pPr>
      <w:r w:rsidRPr="00DC247F">
        <w:rPr>
          <w:bCs/>
          <w:color w:val="000000"/>
          <w:lang w:val="es-ES_tradnl"/>
        </w:rPr>
        <w:t>a)</w:t>
      </w:r>
      <w:r w:rsidRPr="00DC247F">
        <w:rPr>
          <w:bCs/>
          <w:color w:val="000000"/>
          <w:lang w:val="es-ES_tradnl"/>
        </w:rPr>
        <w:tab/>
        <w:t xml:space="preserve"> Plantear la ecuación de corriente de carga del capacitor con sus valores respectivos </w:t>
      </w:r>
    </w:p>
    <w:p w:rsidR="0068717F" w:rsidRPr="00DC247F" w:rsidRDefault="0068717F" w:rsidP="00DC247F">
      <w:pPr>
        <w:jc w:val="both"/>
        <w:rPr>
          <w:bCs/>
          <w:color w:val="000000"/>
          <w:lang w:val="es-ES_tradnl"/>
        </w:rPr>
      </w:pPr>
      <w:r w:rsidRPr="00DC247F">
        <w:rPr>
          <w:bCs/>
          <w:color w:val="000000"/>
          <w:lang w:val="es-ES_tradnl"/>
        </w:rPr>
        <w:t>b)</w:t>
      </w:r>
      <w:r w:rsidRPr="00DC247F">
        <w:rPr>
          <w:bCs/>
          <w:color w:val="000000"/>
          <w:lang w:val="es-ES_tradnl"/>
        </w:rPr>
        <w:tab/>
        <w:t xml:space="preserve"> El esquema armado en la práctica.</w:t>
      </w:r>
    </w:p>
    <w:p w:rsidR="0068717F" w:rsidRPr="00DC247F" w:rsidRDefault="0068717F" w:rsidP="00DC247F">
      <w:pPr>
        <w:jc w:val="both"/>
        <w:rPr>
          <w:bCs/>
          <w:color w:val="000000"/>
          <w:lang w:val="es-ES_tradnl"/>
        </w:rPr>
      </w:pPr>
      <w:r w:rsidRPr="00DC247F">
        <w:rPr>
          <w:bCs/>
          <w:color w:val="000000"/>
          <w:lang w:val="es-ES_tradnl"/>
        </w:rPr>
        <w:t>c)</w:t>
      </w:r>
      <w:r w:rsidRPr="00DC247F">
        <w:rPr>
          <w:bCs/>
          <w:color w:val="000000"/>
          <w:lang w:val="es-ES_tradnl"/>
        </w:rPr>
        <w:tab/>
      </w:r>
      <w:r w:rsidR="005D23D9">
        <w:rPr>
          <w:bCs/>
          <w:color w:val="000000"/>
          <w:lang w:val="es-ES_tradnl"/>
        </w:rPr>
        <w:t xml:space="preserve"> </w:t>
      </w:r>
      <w:r w:rsidRPr="00DC247F">
        <w:rPr>
          <w:bCs/>
          <w:color w:val="000000"/>
          <w:lang w:val="es-ES_tradnl"/>
        </w:rPr>
        <w:t>Cite los instrumentos, con sus respectivas escalas, que deberán ser usados.</w:t>
      </w:r>
    </w:p>
    <w:p w:rsidR="00B93BC7" w:rsidRPr="00DC247F" w:rsidRDefault="00B93BC7" w:rsidP="00B93BC7">
      <w:pPr>
        <w:ind w:firstLine="360"/>
        <w:jc w:val="both"/>
        <w:rPr>
          <w:bCs/>
          <w:color w:val="000000"/>
          <w:lang w:val="es-ES_tradnl"/>
        </w:rPr>
      </w:pPr>
    </w:p>
    <w:p w:rsidR="00DC247F" w:rsidRDefault="00DC247F" w:rsidP="00925B21">
      <w:pPr>
        <w:tabs>
          <w:tab w:val="left" w:pos="5940"/>
        </w:tabs>
        <w:jc w:val="both"/>
        <w:rPr>
          <w:b/>
          <w:u w:val="single"/>
        </w:rPr>
      </w:pPr>
    </w:p>
    <w:p w:rsidR="00DC247F" w:rsidRDefault="00DC247F" w:rsidP="00925B21">
      <w:pPr>
        <w:tabs>
          <w:tab w:val="left" w:pos="5940"/>
        </w:tabs>
        <w:jc w:val="both"/>
        <w:rPr>
          <w:b/>
          <w:u w:val="single"/>
        </w:rPr>
      </w:pPr>
    </w:p>
    <w:p w:rsidR="0068717F" w:rsidRPr="00DC247F" w:rsidRDefault="0068717F" w:rsidP="00925B21">
      <w:pPr>
        <w:tabs>
          <w:tab w:val="left" w:pos="5940"/>
        </w:tabs>
        <w:jc w:val="both"/>
        <w:rPr>
          <w:b/>
          <w:sz w:val="28"/>
          <w:szCs w:val="28"/>
          <w:u w:val="single"/>
        </w:rPr>
      </w:pPr>
      <w:r w:rsidRPr="00DC247F">
        <w:rPr>
          <w:b/>
          <w:sz w:val="28"/>
          <w:szCs w:val="28"/>
          <w:u w:val="single"/>
        </w:rPr>
        <w:lastRenderedPageBreak/>
        <w:t>Tema</w:t>
      </w:r>
      <w:r w:rsidR="004F1A80">
        <w:rPr>
          <w:b/>
          <w:sz w:val="28"/>
          <w:szCs w:val="28"/>
          <w:u w:val="single"/>
        </w:rPr>
        <w:t xml:space="preserve"> </w:t>
      </w:r>
      <w:r w:rsidR="00975B6D">
        <w:rPr>
          <w:b/>
          <w:sz w:val="28"/>
          <w:szCs w:val="28"/>
          <w:u w:val="single"/>
        </w:rPr>
        <w:t>once</w:t>
      </w:r>
      <w:r w:rsidR="00975B6D">
        <w:rPr>
          <w:b/>
          <w:i/>
          <w:sz w:val="28"/>
          <w:szCs w:val="28"/>
          <w:u w:val="single"/>
          <w:lang w:val="es-EC"/>
        </w:rPr>
        <w:t xml:space="preserve"> (</w:t>
      </w:r>
      <w:r w:rsidR="001937E3">
        <w:rPr>
          <w:b/>
          <w:i/>
          <w:sz w:val="28"/>
          <w:szCs w:val="28"/>
          <w:u w:val="single"/>
          <w:lang w:val="es-EC"/>
        </w:rPr>
        <w:t>6p)</w:t>
      </w:r>
    </w:p>
    <w:p w:rsidR="00925B21" w:rsidRPr="0068717F" w:rsidRDefault="00925B21" w:rsidP="00925B21">
      <w:pPr>
        <w:tabs>
          <w:tab w:val="left" w:pos="5940"/>
        </w:tabs>
        <w:jc w:val="both"/>
        <w:rPr>
          <w:b/>
        </w:rPr>
      </w:pPr>
      <w:r w:rsidRPr="004F1A80">
        <w:t xml:space="preserve">De la práctica de Ley de Ohm realizada en clase, de los valores que marcan el Voltímetro y Amperímetro se obtuvo la siguiente tabla de datos: </w:t>
      </w:r>
    </w:p>
    <w:p w:rsidR="00925B21" w:rsidRPr="0068717F" w:rsidRDefault="00925B21" w:rsidP="00925B21">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516"/>
        <w:gridCol w:w="761"/>
        <w:gridCol w:w="761"/>
        <w:gridCol w:w="761"/>
        <w:gridCol w:w="805"/>
        <w:gridCol w:w="805"/>
        <w:gridCol w:w="805"/>
        <w:gridCol w:w="805"/>
        <w:gridCol w:w="805"/>
        <w:gridCol w:w="805"/>
      </w:tblGrid>
      <w:tr w:rsidR="00925B21" w:rsidRPr="0068717F" w:rsidTr="008B38F2">
        <w:trPr>
          <w:jc w:val="center"/>
        </w:trPr>
        <w:tc>
          <w:tcPr>
            <w:tcW w:w="1100" w:type="dxa"/>
          </w:tcPr>
          <w:p w:rsidR="00925B21" w:rsidRPr="0068717F" w:rsidRDefault="00925B21" w:rsidP="005004BD">
            <w:pPr>
              <w:jc w:val="both"/>
              <w:rPr>
                <w:b/>
              </w:rPr>
            </w:pPr>
            <w:r w:rsidRPr="0068717F">
              <w:rPr>
                <w:b/>
              </w:rPr>
              <w:t>I (mA)</w:t>
            </w:r>
          </w:p>
        </w:tc>
        <w:tc>
          <w:tcPr>
            <w:tcW w:w="507" w:type="dxa"/>
          </w:tcPr>
          <w:p w:rsidR="00925B21" w:rsidRPr="0068717F" w:rsidRDefault="005D23D9" w:rsidP="005004BD">
            <w:pPr>
              <w:jc w:val="center"/>
              <w:rPr>
                <w:color w:val="000000"/>
              </w:rPr>
            </w:pPr>
            <w:r>
              <w:rPr>
                <w:color w:val="000000"/>
              </w:rPr>
              <w:t>4</w:t>
            </w:r>
            <w:r w:rsidR="00925B21" w:rsidRPr="0068717F">
              <w:rPr>
                <w:color w:val="000000"/>
              </w:rPr>
              <w:t>.0</w:t>
            </w:r>
          </w:p>
        </w:tc>
        <w:tc>
          <w:tcPr>
            <w:tcW w:w="761" w:type="dxa"/>
          </w:tcPr>
          <w:p w:rsidR="00925B21" w:rsidRPr="0068717F" w:rsidRDefault="005D23D9" w:rsidP="005D23D9">
            <w:pPr>
              <w:jc w:val="center"/>
              <w:rPr>
                <w:color w:val="000000"/>
              </w:rPr>
            </w:pPr>
            <w:r>
              <w:rPr>
                <w:color w:val="000000"/>
              </w:rPr>
              <w:t>8</w:t>
            </w:r>
            <w:r w:rsidR="00925B21" w:rsidRPr="0068717F">
              <w:rPr>
                <w:color w:val="000000"/>
              </w:rPr>
              <w:t>.1</w:t>
            </w:r>
          </w:p>
        </w:tc>
        <w:tc>
          <w:tcPr>
            <w:tcW w:w="761" w:type="dxa"/>
          </w:tcPr>
          <w:p w:rsidR="00925B21" w:rsidRPr="0068717F" w:rsidRDefault="005D23D9" w:rsidP="005D23D9">
            <w:pPr>
              <w:jc w:val="center"/>
              <w:rPr>
                <w:color w:val="000000"/>
              </w:rPr>
            </w:pPr>
            <w:r>
              <w:rPr>
                <w:color w:val="000000"/>
              </w:rPr>
              <w:t>12</w:t>
            </w:r>
            <w:r w:rsidR="00925B21" w:rsidRPr="0068717F">
              <w:rPr>
                <w:color w:val="000000"/>
              </w:rPr>
              <w:t>.</w:t>
            </w:r>
            <w:r>
              <w:rPr>
                <w:color w:val="000000"/>
              </w:rPr>
              <w:t>2</w:t>
            </w:r>
          </w:p>
        </w:tc>
        <w:tc>
          <w:tcPr>
            <w:tcW w:w="761" w:type="dxa"/>
          </w:tcPr>
          <w:p w:rsidR="00925B21" w:rsidRPr="0068717F" w:rsidRDefault="00925B21" w:rsidP="005D23D9">
            <w:pPr>
              <w:jc w:val="center"/>
              <w:rPr>
                <w:color w:val="000000"/>
              </w:rPr>
            </w:pPr>
            <w:r w:rsidRPr="0068717F">
              <w:rPr>
                <w:color w:val="000000"/>
              </w:rPr>
              <w:t>1</w:t>
            </w:r>
            <w:r w:rsidR="005D23D9">
              <w:rPr>
                <w:color w:val="000000"/>
              </w:rPr>
              <w:t>6</w:t>
            </w:r>
            <w:r w:rsidRPr="0068717F">
              <w:rPr>
                <w:color w:val="000000"/>
              </w:rPr>
              <w:t>.1</w:t>
            </w:r>
          </w:p>
        </w:tc>
        <w:tc>
          <w:tcPr>
            <w:tcW w:w="805" w:type="dxa"/>
          </w:tcPr>
          <w:p w:rsidR="00925B21" w:rsidRPr="0068717F" w:rsidRDefault="005D23D9" w:rsidP="005D23D9">
            <w:pPr>
              <w:jc w:val="center"/>
              <w:rPr>
                <w:color w:val="000000"/>
              </w:rPr>
            </w:pPr>
            <w:r>
              <w:rPr>
                <w:color w:val="000000"/>
              </w:rPr>
              <w:t>20.3</w:t>
            </w:r>
          </w:p>
        </w:tc>
        <w:tc>
          <w:tcPr>
            <w:tcW w:w="805" w:type="dxa"/>
          </w:tcPr>
          <w:p w:rsidR="00925B21" w:rsidRPr="0068717F" w:rsidRDefault="005D23D9" w:rsidP="005D23D9">
            <w:pPr>
              <w:jc w:val="center"/>
              <w:rPr>
                <w:color w:val="000000"/>
              </w:rPr>
            </w:pPr>
            <w:r>
              <w:rPr>
                <w:color w:val="000000"/>
              </w:rPr>
              <w:t>24</w:t>
            </w:r>
            <w:r w:rsidR="00925B21" w:rsidRPr="0068717F">
              <w:rPr>
                <w:color w:val="000000"/>
              </w:rPr>
              <w:t>.2</w:t>
            </w:r>
          </w:p>
        </w:tc>
        <w:tc>
          <w:tcPr>
            <w:tcW w:w="805" w:type="dxa"/>
          </w:tcPr>
          <w:p w:rsidR="00925B21" w:rsidRPr="0068717F" w:rsidRDefault="00925B21" w:rsidP="005D23D9">
            <w:pPr>
              <w:jc w:val="center"/>
              <w:rPr>
                <w:color w:val="000000"/>
              </w:rPr>
            </w:pPr>
            <w:r w:rsidRPr="0068717F">
              <w:rPr>
                <w:color w:val="000000"/>
              </w:rPr>
              <w:t>2</w:t>
            </w:r>
            <w:r w:rsidR="005D23D9">
              <w:rPr>
                <w:color w:val="000000"/>
              </w:rPr>
              <w:t>8.5</w:t>
            </w:r>
          </w:p>
        </w:tc>
        <w:tc>
          <w:tcPr>
            <w:tcW w:w="805" w:type="dxa"/>
          </w:tcPr>
          <w:p w:rsidR="00925B21" w:rsidRPr="0068717F" w:rsidRDefault="005D23D9" w:rsidP="005D23D9">
            <w:pPr>
              <w:jc w:val="center"/>
              <w:rPr>
                <w:color w:val="000000"/>
              </w:rPr>
            </w:pPr>
            <w:r>
              <w:rPr>
                <w:color w:val="000000"/>
              </w:rPr>
              <w:t>32.1</w:t>
            </w:r>
          </w:p>
        </w:tc>
        <w:tc>
          <w:tcPr>
            <w:tcW w:w="805" w:type="dxa"/>
          </w:tcPr>
          <w:p w:rsidR="00925B21" w:rsidRPr="0068717F" w:rsidRDefault="005D23D9" w:rsidP="005D23D9">
            <w:pPr>
              <w:jc w:val="center"/>
              <w:rPr>
                <w:color w:val="000000"/>
              </w:rPr>
            </w:pPr>
            <w:r>
              <w:rPr>
                <w:color w:val="000000"/>
              </w:rPr>
              <w:t>36</w:t>
            </w:r>
            <w:r w:rsidR="00925B21" w:rsidRPr="0068717F">
              <w:rPr>
                <w:color w:val="000000"/>
              </w:rPr>
              <w:t>.3</w:t>
            </w:r>
          </w:p>
        </w:tc>
        <w:tc>
          <w:tcPr>
            <w:tcW w:w="805" w:type="dxa"/>
          </w:tcPr>
          <w:p w:rsidR="00925B21" w:rsidRPr="0068717F" w:rsidRDefault="005D23D9" w:rsidP="005D23D9">
            <w:pPr>
              <w:jc w:val="center"/>
              <w:rPr>
                <w:color w:val="000000"/>
              </w:rPr>
            </w:pPr>
            <w:r>
              <w:rPr>
                <w:color w:val="000000"/>
              </w:rPr>
              <w:t>40.1</w:t>
            </w:r>
          </w:p>
        </w:tc>
      </w:tr>
      <w:tr w:rsidR="00925B21" w:rsidRPr="0068717F" w:rsidTr="008B38F2">
        <w:trPr>
          <w:jc w:val="center"/>
        </w:trPr>
        <w:tc>
          <w:tcPr>
            <w:tcW w:w="1100" w:type="dxa"/>
          </w:tcPr>
          <w:p w:rsidR="00925B21" w:rsidRPr="0068717F" w:rsidRDefault="00925B21" w:rsidP="005004BD">
            <w:pPr>
              <w:jc w:val="both"/>
              <w:rPr>
                <w:b/>
              </w:rPr>
            </w:pPr>
            <w:r w:rsidRPr="0068717F">
              <w:rPr>
                <w:b/>
              </w:rPr>
              <w:t>V (V)</w:t>
            </w:r>
          </w:p>
        </w:tc>
        <w:tc>
          <w:tcPr>
            <w:tcW w:w="507" w:type="dxa"/>
          </w:tcPr>
          <w:p w:rsidR="00925B21" w:rsidRPr="0068717F" w:rsidRDefault="00925B21" w:rsidP="005004BD">
            <w:pPr>
              <w:jc w:val="center"/>
            </w:pPr>
            <w:r w:rsidRPr="0068717F">
              <w:t>1</w:t>
            </w:r>
          </w:p>
        </w:tc>
        <w:tc>
          <w:tcPr>
            <w:tcW w:w="761" w:type="dxa"/>
          </w:tcPr>
          <w:p w:rsidR="00925B21" w:rsidRPr="0068717F" w:rsidRDefault="00925B21" w:rsidP="005004BD">
            <w:pPr>
              <w:jc w:val="center"/>
            </w:pPr>
            <w:r w:rsidRPr="0068717F">
              <w:t>2</w:t>
            </w:r>
          </w:p>
        </w:tc>
        <w:tc>
          <w:tcPr>
            <w:tcW w:w="761" w:type="dxa"/>
          </w:tcPr>
          <w:p w:rsidR="00925B21" w:rsidRPr="0068717F" w:rsidRDefault="00925B21" w:rsidP="005004BD">
            <w:pPr>
              <w:jc w:val="center"/>
            </w:pPr>
            <w:r w:rsidRPr="0068717F">
              <w:t>3</w:t>
            </w:r>
          </w:p>
        </w:tc>
        <w:tc>
          <w:tcPr>
            <w:tcW w:w="761" w:type="dxa"/>
          </w:tcPr>
          <w:p w:rsidR="00925B21" w:rsidRPr="0068717F" w:rsidRDefault="00925B21" w:rsidP="005004BD">
            <w:pPr>
              <w:jc w:val="center"/>
            </w:pPr>
            <w:r w:rsidRPr="0068717F">
              <w:t>4</w:t>
            </w:r>
          </w:p>
        </w:tc>
        <w:tc>
          <w:tcPr>
            <w:tcW w:w="805" w:type="dxa"/>
          </w:tcPr>
          <w:p w:rsidR="00925B21" w:rsidRPr="0068717F" w:rsidRDefault="00925B21" w:rsidP="005004BD">
            <w:pPr>
              <w:jc w:val="center"/>
            </w:pPr>
            <w:r w:rsidRPr="0068717F">
              <w:t>5</w:t>
            </w:r>
          </w:p>
        </w:tc>
        <w:tc>
          <w:tcPr>
            <w:tcW w:w="805" w:type="dxa"/>
          </w:tcPr>
          <w:p w:rsidR="00925B21" w:rsidRPr="0068717F" w:rsidRDefault="00925B21" w:rsidP="005004BD">
            <w:pPr>
              <w:jc w:val="center"/>
            </w:pPr>
            <w:r w:rsidRPr="0068717F">
              <w:t>6</w:t>
            </w:r>
          </w:p>
        </w:tc>
        <w:tc>
          <w:tcPr>
            <w:tcW w:w="805" w:type="dxa"/>
          </w:tcPr>
          <w:p w:rsidR="00925B21" w:rsidRPr="0068717F" w:rsidRDefault="00925B21" w:rsidP="005004BD">
            <w:pPr>
              <w:jc w:val="center"/>
            </w:pPr>
            <w:r w:rsidRPr="0068717F">
              <w:t>7</w:t>
            </w:r>
          </w:p>
        </w:tc>
        <w:tc>
          <w:tcPr>
            <w:tcW w:w="805" w:type="dxa"/>
          </w:tcPr>
          <w:p w:rsidR="00925B21" w:rsidRPr="0068717F" w:rsidRDefault="00925B21" w:rsidP="005004BD">
            <w:pPr>
              <w:jc w:val="center"/>
            </w:pPr>
            <w:r w:rsidRPr="0068717F">
              <w:t>8</w:t>
            </w:r>
          </w:p>
        </w:tc>
        <w:tc>
          <w:tcPr>
            <w:tcW w:w="805" w:type="dxa"/>
          </w:tcPr>
          <w:p w:rsidR="00925B21" w:rsidRPr="0068717F" w:rsidRDefault="00925B21" w:rsidP="005004BD">
            <w:pPr>
              <w:jc w:val="center"/>
            </w:pPr>
            <w:r w:rsidRPr="0068717F">
              <w:t>9</w:t>
            </w:r>
          </w:p>
        </w:tc>
        <w:tc>
          <w:tcPr>
            <w:tcW w:w="805" w:type="dxa"/>
          </w:tcPr>
          <w:p w:rsidR="00925B21" w:rsidRPr="0068717F" w:rsidRDefault="00925B21" w:rsidP="005004BD">
            <w:pPr>
              <w:jc w:val="center"/>
            </w:pPr>
            <w:r w:rsidRPr="0068717F">
              <w:t>10</w:t>
            </w:r>
          </w:p>
        </w:tc>
      </w:tr>
    </w:tbl>
    <w:p w:rsidR="00925B21" w:rsidRPr="0068717F" w:rsidRDefault="00925B21" w:rsidP="00925B21">
      <w:pPr>
        <w:jc w:val="both"/>
      </w:pPr>
    </w:p>
    <w:p w:rsidR="00925B21" w:rsidRPr="0068717F" w:rsidRDefault="00925B21" w:rsidP="00925B21">
      <w:pPr>
        <w:jc w:val="both"/>
      </w:pPr>
    </w:p>
    <w:p w:rsidR="00925B21" w:rsidRPr="005D23D9" w:rsidRDefault="00925B21" w:rsidP="0068717F">
      <w:pPr>
        <w:tabs>
          <w:tab w:val="left" w:pos="1680"/>
        </w:tabs>
        <w:jc w:val="both"/>
        <w:rPr>
          <w:b/>
          <w:u w:val="single"/>
        </w:rPr>
      </w:pPr>
      <w:r w:rsidRPr="0068717F">
        <w:rPr>
          <w:b/>
        </w:rPr>
        <w:t>a</w:t>
      </w:r>
      <w:r w:rsidR="0068717F" w:rsidRPr="0068717F">
        <w:rPr>
          <w:b/>
        </w:rPr>
        <w:t>)</w:t>
      </w:r>
      <w:r w:rsidRPr="0068717F">
        <w:rPr>
          <w:b/>
        </w:rPr>
        <w:t xml:space="preserve"> Encuentre el valor que la relaciona estas dos variables físicas. Se solicita que el estudiante </w:t>
      </w:r>
      <w:r w:rsidR="002B6E08">
        <w:rPr>
          <w:b/>
        </w:rPr>
        <w:t xml:space="preserve">lo </w:t>
      </w:r>
      <w:r w:rsidRPr="0068717F">
        <w:rPr>
          <w:b/>
        </w:rPr>
        <w:t xml:space="preserve">obtenga </w:t>
      </w:r>
      <w:r w:rsidR="002B6E08">
        <w:rPr>
          <w:b/>
        </w:rPr>
        <w:t xml:space="preserve">usando </w:t>
      </w:r>
      <w:r w:rsidRPr="0068717F">
        <w:rPr>
          <w:b/>
        </w:rPr>
        <w:t xml:space="preserve">el gráfico </w:t>
      </w:r>
      <w:r w:rsidR="00A17008" w:rsidRPr="0068717F">
        <w:rPr>
          <w:b/>
        </w:rPr>
        <w:t>respectivo</w:t>
      </w:r>
      <w:r w:rsidR="008B38F2" w:rsidRPr="0068717F">
        <w:rPr>
          <w:b/>
        </w:rPr>
        <w:t xml:space="preserve"> </w:t>
      </w:r>
      <w:r w:rsidR="008B38F2" w:rsidRPr="005D23D9">
        <w:rPr>
          <w:b/>
          <w:u w:val="single"/>
        </w:rPr>
        <w:t xml:space="preserve">además </w:t>
      </w:r>
      <w:r w:rsidR="002B6E08">
        <w:rPr>
          <w:b/>
          <w:u w:val="single"/>
        </w:rPr>
        <w:t>encuentre la</w:t>
      </w:r>
      <w:r w:rsidR="008B38F2" w:rsidRPr="005D23D9">
        <w:rPr>
          <w:b/>
          <w:u w:val="single"/>
        </w:rPr>
        <w:t xml:space="preserve"> incertidumbre</w:t>
      </w:r>
      <w:r w:rsidR="00A17008" w:rsidRPr="005D23D9">
        <w:rPr>
          <w:b/>
          <w:u w:val="single"/>
        </w:rPr>
        <w:t xml:space="preserve"> absoluta</w:t>
      </w:r>
      <w:r w:rsidR="004F1A80" w:rsidRPr="005D23D9">
        <w:rPr>
          <w:b/>
          <w:u w:val="single"/>
        </w:rPr>
        <w:t>.</w:t>
      </w:r>
    </w:p>
    <w:p w:rsidR="00925B21" w:rsidRPr="0068717F" w:rsidRDefault="00925B21" w:rsidP="00925B21">
      <w:pPr>
        <w:tabs>
          <w:tab w:val="left" w:pos="1680"/>
        </w:tabs>
        <w:rPr>
          <w:b/>
        </w:rPr>
      </w:pPr>
    </w:p>
    <w:p w:rsidR="00925B21" w:rsidRPr="0068717F" w:rsidRDefault="00925B21" w:rsidP="00925B21">
      <w:pPr>
        <w:tabs>
          <w:tab w:val="left" w:pos="1680"/>
        </w:tabs>
        <w:rPr>
          <w:b/>
        </w:rPr>
      </w:pPr>
      <w:r w:rsidRPr="0068717F">
        <w:rPr>
          <w:noProof/>
          <w:lang w:val="es-EC" w:eastAsia="es-EC"/>
        </w:rPr>
        <w:drawing>
          <wp:inline distT="0" distB="0" distL="0" distR="0">
            <wp:extent cx="5267325" cy="4953000"/>
            <wp:effectExtent l="0" t="0" r="9525" b="0"/>
            <wp:docPr id="4" name="rg_hi" descr="http://t0.gstatic.com/images?q=tbn:ANd9GcQCZQIZ7T6CfzakQ07Dmkgdqh8oCOQhdScv6Le_81j5yyQBcx8T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CZQIZ7T6CfzakQ07Dmkgdqh8oCOQhdScv6Le_81j5yyQBcx8TOg"/>
                    <pic:cNvPicPr>
                      <a:picLocks noChangeAspect="1" noChangeArrowheads="1"/>
                    </pic:cNvPicPr>
                  </pic:nvPicPr>
                  <pic:blipFill>
                    <a:blip r:embed="rId28" cstate="print">
                      <a:lum bright="-27000" contrast="37000"/>
                    </a:blip>
                    <a:srcRect/>
                    <a:stretch>
                      <a:fillRect/>
                    </a:stretch>
                  </pic:blipFill>
                  <pic:spPr bwMode="auto">
                    <a:xfrm>
                      <a:off x="0" y="0"/>
                      <a:ext cx="5267325" cy="4953000"/>
                    </a:xfrm>
                    <a:prstGeom prst="rect">
                      <a:avLst/>
                    </a:prstGeom>
                    <a:noFill/>
                    <a:ln w="9525">
                      <a:noFill/>
                      <a:miter lim="800000"/>
                      <a:headEnd/>
                      <a:tailEnd/>
                    </a:ln>
                  </pic:spPr>
                </pic:pic>
              </a:graphicData>
            </a:graphic>
          </wp:inline>
        </w:drawing>
      </w:r>
    </w:p>
    <w:p w:rsidR="00925B21" w:rsidRPr="0068717F" w:rsidRDefault="0068717F" w:rsidP="0068717F">
      <w:pPr>
        <w:tabs>
          <w:tab w:val="left" w:pos="1680"/>
        </w:tabs>
        <w:rPr>
          <w:b/>
        </w:rPr>
      </w:pPr>
      <w:r w:rsidRPr="0068717F">
        <w:rPr>
          <w:b/>
        </w:rPr>
        <w:t>b) Con</w:t>
      </w:r>
      <w:r w:rsidR="008B38F2" w:rsidRPr="0068717F">
        <w:rPr>
          <w:b/>
        </w:rPr>
        <w:t xml:space="preserve"> el valor encontrado y de acuerdo al código aprendido en clase  escriba los colores del resistor .Suponga una tolerancia del 10</w:t>
      </w:r>
      <w:r w:rsidR="00925B21" w:rsidRPr="0068717F">
        <w:rPr>
          <w:b/>
        </w:rPr>
        <w:t xml:space="preserve">% </w:t>
      </w:r>
      <w:r w:rsidR="001937E3">
        <w:rPr>
          <w:b/>
          <w:i/>
          <w:sz w:val="28"/>
          <w:szCs w:val="28"/>
          <w:u w:val="single"/>
          <w:lang w:val="es-EC"/>
        </w:rPr>
        <w:t>(2p)</w:t>
      </w:r>
    </w:p>
    <w:p w:rsidR="00925B21" w:rsidRPr="0068717F" w:rsidRDefault="00925B21" w:rsidP="00925B21">
      <w:pPr>
        <w:jc w:val="both"/>
        <w:rPr>
          <w:b/>
          <w:bCs/>
        </w:rPr>
      </w:pPr>
    </w:p>
    <w:p w:rsidR="00925B21" w:rsidRPr="0068717F" w:rsidRDefault="00925B21" w:rsidP="00925B21">
      <w:pPr>
        <w:jc w:val="both"/>
        <w:rPr>
          <w:b/>
          <w:bCs/>
        </w:rPr>
      </w:pPr>
    </w:p>
    <w:p w:rsidR="001E52FC" w:rsidRDefault="001E52FC" w:rsidP="00061559">
      <w:pPr>
        <w:jc w:val="both"/>
      </w:pPr>
    </w:p>
    <w:p w:rsidR="001E52FC" w:rsidRDefault="001E52FC" w:rsidP="00061559">
      <w:pPr>
        <w:jc w:val="both"/>
      </w:pPr>
    </w:p>
    <w:p w:rsidR="001E52FC" w:rsidRDefault="001E52FC" w:rsidP="00061559">
      <w:pPr>
        <w:jc w:val="both"/>
      </w:pPr>
    </w:p>
    <w:p w:rsidR="001E52FC" w:rsidRDefault="001E52FC" w:rsidP="00061559">
      <w:pPr>
        <w:jc w:val="both"/>
      </w:pPr>
    </w:p>
    <w:p w:rsidR="00E9554D" w:rsidRPr="00E9554D" w:rsidRDefault="00E9554D" w:rsidP="00061559">
      <w:pPr>
        <w:jc w:val="both"/>
        <w:rPr>
          <w:b/>
          <w:i/>
          <w:sz w:val="28"/>
          <w:szCs w:val="28"/>
        </w:rPr>
      </w:pPr>
      <w:r w:rsidRPr="00E9554D">
        <w:rPr>
          <w:b/>
          <w:i/>
          <w:sz w:val="28"/>
          <w:szCs w:val="28"/>
        </w:rPr>
        <w:lastRenderedPageBreak/>
        <w:t xml:space="preserve">Tema </w:t>
      </w:r>
      <w:r w:rsidR="00975B6D">
        <w:rPr>
          <w:b/>
          <w:i/>
          <w:sz w:val="28"/>
          <w:szCs w:val="28"/>
        </w:rPr>
        <w:t>doce</w:t>
      </w:r>
      <w:r w:rsidR="00975B6D">
        <w:rPr>
          <w:b/>
          <w:i/>
          <w:sz w:val="28"/>
          <w:szCs w:val="28"/>
          <w:u w:val="single"/>
          <w:lang w:val="es-EC"/>
        </w:rPr>
        <w:t xml:space="preserve"> (</w:t>
      </w:r>
      <w:r w:rsidR="001937E3">
        <w:rPr>
          <w:b/>
          <w:i/>
          <w:sz w:val="28"/>
          <w:szCs w:val="28"/>
          <w:u w:val="single"/>
          <w:lang w:val="es-EC"/>
        </w:rPr>
        <w:t>2p)</w:t>
      </w:r>
    </w:p>
    <w:p w:rsidR="001E52FC" w:rsidRDefault="00E9554D" w:rsidP="00061559">
      <w:pPr>
        <w:jc w:val="both"/>
      </w:pPr>
      <w:r>
        <w:t>En la práctica de magnetismo se disponía de un pequeño frasco negro con algunas sustancias dentro de él. Al acercar un imán en forma de herradura algunas de esos elementos eran atraídos al mismo esto sucedió porque…..</w:t>
      </w:r>
      <w:r w:rsidRPr="00B570C5">
        <w:rPr>
          <w:i/>
        </w:rPr>
        <w:t>Esos elementos son</w:t>
      </w:r>
      <w:r>
        <w:t xml:space="preserve"> </w:t>
      </w:r>
    </w:p>
    <w:p w:rsidR="00B570C5" w:rsidRDefault="00B570C5" w:rsidP="00E9554D"/>
    <w:p w:rsidR="00E9554D" w:rsidRPr="00767051" w:rsidRDefault="00B570C5" w:rsidP="00E9554D">
      <w:r>
        <w:t xml:space="preserve">       </w:t>
      </w:r>
      <w:r w:rsidR="00E9554D" w:rsidRPr="00D4590F">
        <w:rPr>
          <w:b/>
        </w:rPr>
        <w:t>a)</w:t>
      </w:r>
      <w:r w:rsidR="00E9554D" w:rsidRPr="00767051">
        <w:t xml:space="preserve"> </w:t>
      </w:r>
      <w:r>
        <w:t xml:space="preserve"> </w:t>
      </w:r>
      <w:r w:rsidR="00E9554D" w:rsidRPr="00767051">
        <w:t>Paramagnéticos</w:t>
      </w:r>
    </w:p>
    <w:p w:rsidR="00E9554D" w:rsidRPr="00767051" w:rsidRDefault="00B570C5" w:rsidP="00E9554D">
      <w:r>
        <w:t xml:space="preserve">       </w:t>
      </w:r>
      <w:r w:rsidR="00E9554D" w:rsidRPr="00D4590F">
        <w:rPr>
          <w:b/>
        </w:rPr>
        <w:t>b)</w:t>
      </w:r>
      <w:r w:rsidR="00E9554D" w:rsidRPr="00767051">
        <w:t xml:space="preserve"> </w:t>
      </w:r>
      <w:r>
        <w:t xml:space="preserve"> </w:t>
      </w:r>
      <w:r w:rsidR="00E9554D" w:rsidRPr="00767051">
        <w:t>semiconductores</w:t>
      </w:r>
    </w:p>
    <w:p w:rsidR="00E9554D" w:rsidRPr="00767051" w:rsidRDefault="00B570C5" w:rsidP="00E9554D">
      <w:r>
        <w:t xml:space="preserve">       </w:t>
      </w:r>
      <w:r w:rsidRPr="00D4590F">
        <w:rPr>
          <w:b/>
        </w:rPr>
        <w:t>c)</w:t>
      </w:r>
      <w:r w:rsidRPr="00767051">
        <w:t xml:space="preserve"> </w:t>
      </w:r>
      <w:r>
        <w:t xml:space="preserve">Ferro </w:t>
      </w:r>
      <w:proofErr w:type="gramStart"/>
      <w:r>
        <w:t>magnéticos</w:t>
      </w:r>
      <w:proofErr w:type="gramEnd"/>
    </w:p>
    <w:p w:rsidR="001E52FC" w:rsidRPr="00767051" w:rsidRDefault="00B570C5" w:rsidP="00E9554D">
      <w:pPr>
        <w:jc w:val="both"/>
      </w:pPr>
      <w:r>
        <w:t xml:space="preserve">       </w:t>
      </w:r>
      <w:r w:rsidR="00E9554D" w:rsidRPr="00D4590F">
        <w:rPr>
          <w:b/>
        </w:rPr>
        <w:t>d)</w:t>
      </w:r>
      <w:r w:rsidR="00E9554D" w:rsidRPr="00767051">
        <w:t xml:space="preserve"> Diamagnéticos</w:t>
      </w:r>
    </w:p>
    <w:p w:rsidR="00767051" w:rsidRDefault="00767051" w:rsidP="00E9554D">
      <w:pPr>
        <w:jc w:val="both"/>
        <w:rPr>
          <w:b/>
        </w:rPr>
      </w:pPr>
    </w:p>
    <w:p w:rsidR="00767051" w:rsidRDefault="00767051" w:rsidP="00E9554D">
      <w:pPr>
        <w:jc w:val="both"/>
        <w:rPr>
          <w:b/>
        </w:rPr>
      </w:pPr>
    </w:p>
    <w:p w:rsidR="00E20106" w:rsidRDefault="00767051" w:rsidP="00767051">
      <w:pPr>
        <w:rPr>
          <w:b/>
          <w:sz w:val="28"/>
          <w:szCs w:val="28"/>
        </w:rPr>
      </w:pPr>
      <w:r w:rsidRPr="00767051">
        <w:rPr>
          <w:b/>
          <w:sz w:val="28"/>
          <w:szCs w:val="28"/>
        </w:rPr>
        <w:t xml:space="preserve">Tema </w:t>
      </w:r>
      <w:r w:rsidR="00975B6D">
        <w:rPr>
          <w:b/>
          <w:sz w:val="28"/>
          <w:szCs w:val="28"/>
        </w:rPr>
        <w:t>trece</w:t>
      </w:r>
      <w:r w:rsidR="00975B6D">
        <w:rPr>
          <w:b/>
          <w:i/>
          <w:sz w:val="28"/>
          <w:szCs w:val="28"/>
          <w:u w:val="single"/>
          <w:lang w:val="es-EC"/>
        </w:rPr>
        <w:t xml:space="preserve"> (</w:t>
      </w:r>
      <w:r w:rsidR="001937E3">
        <w:rPr>
          <w:b/>
          <w:i/>
          <w:sz w:val="28"/>
          <w:szCs w:val="28"/>
          <w:u w:val="single"/>
          <w:lang w:val="es-EC"/>
        </w:rPr>
        <w:t>2p)</w:t>
      </w:r>
    </w:p>
    <w:p w:rsidR="00767051" w:rsidRPr="00767051" w:rsidRDefault="00767051" w:rsidP="00B570C5">
      <w:pPr>
        <w:jc w:val="both"/>
      </w:pPr>
      <w:r w:rsidRPr="00767051">
        <w:t xml:space="preserve">Un grupo de estudiantes, en la práctica de introducción a la electricidad, después de haber </w:t>
      </w:r>
      <w:r w:rsidR="00B570C5">
        <w:t>m</w:t>
      </w:r>
      <w:r w:rsidRPr="00767051">
        <w:t xml:space="preserve">ontado un circuito en serie de tres bombillos alimentado por 2.5V, uno se fundió al instante de cerrar el </w:t>
      </w:r>
      <w:proofErr w:type="spellStart"/>
      <w:r w:rsidRPr="00767051">
        <w:t>sw</w:t>
      </w:r>
      <w:proofErr w:type="spellEnd"/>
      <w:r w:rsidRPr="00767051">
        <w:t xml:space="preserve">. </w:t>
      </w:r>
      <w:r>
        <w:t>¿</w:t>
      </w:r>
      <w:r w:rsidR="00B570C5">
        <w:t>Qué</w:t>
      </w:r>
      <w:r>
        <w:t xml:space="preserve"> sucede con l</w:t>
      </w:r>
      <w:r w:rsidRPr="00767051">
        <w:t>a corriente en los otros dos bombillos?</w:t>
      </w:r>
    </w:p>
    <w:p w:rsidR="00767051" w:rsidRPr="00767051" w:rsidRDefault="00767051" w:rsidP="00B570C5">
      <w:pPr>
        <w:pStyle w:val="Prrafodelista"/>
        <w:numPr>
          <w:ilvl w:val="0"/>
          <w:numId w:val="19"/>
        </w:numPr>
        <w:spacing w:after="200" w:line="276" w:lineRule="auto"/>
        <w:jc w:val="both"/>
      </w:pPr>
      <w:r w:rsidRPr="00767051">
        <w:t xml:space="preserve">Aumenta, porque la resistencia disminuye. </w:t>
      </w:r>
    </w:p>
    <w:p w:rsidR="00767051" w:rsidRPr="00767051" w:rsidRDefault="00767051" w:rsidP="00B570C5">
      <w:pPr>
        <w:pStyle w:val="Prrafodelista"/>
        <w:numPr>
          <w:ilvl w:val="0"/>
          <w:numId w:val="19"/>
        </w:numPr>
        <w:spacing w:after="200" w:line="276" w:lineRule="auto"/>
        <w:jc w:val="both"/>
      </w:pPr>
      <w:r w:rsidRPr="00767051">
        <w:t xml:space="preserve">Disminuye, porque parte de la corriente se pierde en el lugar donde se fundió el bombillo. </w:t>
      </w:r>
    </w:p>
    <w:p w:rsidR="00767051" w:rsidRPr="00767051" w:rsidRDefault="00767051" w:rsidP="00B570C5">
      <w:pPr>
        <w:pStyle w:val="Prrafodelista"/>
        <w:numPr>
          <w:ilvl w:val="0"/>
          <w:numId w:val="19"/>
        </w:numPr>
        <w:spacing w:after="200" w:line="276" w:lineRule="auto"/>
        <w:jc w:val="both"/>
      </w:pPr>
      <w:r w:rsidRPr="00767051">
        <w:t xml:space="preserve">Permanece igual, porque la corriente no depende de la resistencia. </w:t>
      </w:r>
    </w:p>
    <w:p w:rsidR="00767051" w:rsidRDefault="00767051" w:rsidP="00B570C5">
      <w:pPr>
        <w:pStyle w:val="Prrafodelista"/>
        <w:numPr>
          <w:ilvl w:val="0"/>
          <w:numId w:val="19"/>
        </w:numPr>
        <w:spacing w:after="200" w:line="276" w:lineRule="auto"/>
        <w:jc w:val="both"/>
      </w:pPr>
      <w:r w:rsidRPr="00767051">
        <w:t>Es nula, porque la corriente no circula.</w:t>
      </w:r>
    </w:p>
    <w:p w:rsidR="00B570C5" w:rsidRDefault="00B570C5" w:rsidP="00B570C5">
      <w:pPr>
        <w:spacing w:after="200" w:line="276" w:lineRule="auto"/>
        <w:jc w:val="both"/>
      </w:pPr>
    </w:p>
    <w:p w:rsidR="008E20A8" w:rsidRDefault="00B570C5" w:rsidP="00B570C5">
      <w:pPr>
        <w:spacing w:after="200" w:line="276" w:lineRule="auto"/>
        <w:jc w:val="both"/>
        <w:rPr>
          <w:b/>
          <w:sz w:val="28"/>
          <w:szCs w:val="28"/>
        </w:rPr>
      </w:pPr>
      <w:r w:rsidRPr="00B570C5">
        <w:rPr>
          <w:b/>
          <w:sz w:val="28"/>
          <w:szCs w:val="28"/>
        </w:rPr>
        <w:t xml:space="preserve">Tema </w:t>
      </w:r>
      <w:r w:rsidR="00975B6D">
        <w:rPr>
          <w:b/>
          <w:sz w:val="28"/>
          <w:szCs w:val="28"/>
        </w:rPr>
        <w:t>catorce</w:t>
      </w:r>
      <w:r w:rsidR="00975B6D">
        <w:rPr>
          <w:b/>
          <w:i/>
          <w:sz w:val="28"/>
          <w:szCs w:val="28"/>
          <w:u w:val="single"/>
          <w:lang w:val="es-EC"/>
        </w:rPr>
        <w:t xml:space="preserve"> (</w:t>
      </w:r>
      <w:r w:rsidR="001937E3">
        <w:rPr>
          <w:b/>
          <w:i/>
          <w:sz w:val="28"/>
          <w:szCs w:val="28"/>
          <w:u w:val="single"/>
          <w:lang w:val="es-EC"/>
        </w:rPr>
        <w:t>6p)</w:t>
      </w:r>
    </w:p>
    <w:p w:rsidR="00D4590F" w:rsidRPr="00D4590F" w:rsidRDefault="00D4590F" w:rsidP="00B570C5">
      <w:pPr>
        <w:spacing w:after="200" w:line="276" w:lineRule="auto"/>
        <w:jc w:val="both"/>
        <w:rPr>
          <w:i/>
        </w:rPr>
      </w:pPr>
      <w:r w:rsidRPr="00D4590F">
        <w:t>Se están preparando nuevos ejercicios en las experiencias que se encuentran en el folleto de Laboratorio de Física C .Un</w:t>
      </w:r>
      <w:r w:rsidR="002B6E08">
        <w:t>o</w:t>
      </w:r>
      <w:r w:rsidRPr="00D4590F">
        <w:t xml:space="preserve"> de ell</w:t>
      </w:r>
      <w:r w:rsidR="002B6E08">
        <w:t>o</w:t>
      </w:r>
      <w:r w:rsidRPr="00D4590F">
        <w:t xml:space="preserve">s está en </w:t>
      </w:r>
      <w:r w:rsidR="002B6E08">
        <w:t xml:space="preserve">el capítulo </w:t>
      </w:r>
      <w:r w:rsidRPr="00D4590F">
        <w:t xml:space="preserve">de Reglas de Kirchhoff. El jefe de laboratorio propone este nuevo ejercicio pero se olvidó anotar los valores de las fuentes  </w:t>
      </w:r>
      <w:r w:rsidRPr="00D4590F">
        <w:rPr>
          <w:bCs/>
        </w:rPr>
        <w:t>€</w:t>
      </w:r>
      <w:r w:rsidRPr="00D4590F">
        <w:rPr>
          <w:bCs/>
          <w:iCs/>
          <w:vertAlign w:val="subscript"/>
        </w:rPr>
        <w:t>1</w:t>
      </w:r>
      <w:r w:rsidRPr="00D4590F">
        <w:rPr>
          <w:bCs/>
          <w:iCs/>
        </w:rPr>
        <w:t xml:space="preserve">  y </w:t>
      </w:r>
      <w:r w:rsidRPr="00D4590F">
        <w:rPr>
          <w:bCs/>
        </w:rPr>
        <w:t>€</w:t>
      </w:r>
      <w:r w:rsidRPr="00D4590F">
        <w:rPr>
          <w:bCs/>
          <w:vertAlign w:val="subscript"/>
        </w:rPr>
        <w:t>2</w:t>
      </w:r>
      <w:proofErr w:type="gramStart"/>
      <w:r w:rsidRPr="00D4590F">
        <w:rPr>
          <w:bCs/>
          <w:vertAlign w:val="subscript"/>
        </w:rPr>
        <w:t>..</w:t>
      </w:r>
      <w:proofErr w:type="gramEnd"/>
      <w:r w:rsidRPr="00D4590F">
        <w:rPr>
          <w:bCs/>
        </w:rPr>
        <w:t xml:space="preserve"> Dichos valores se ajustan de tal manera que circule por los ramales superior e inferior las corrientes mostradas</w:t>
      </w:r>
      <w:r>
        <w:rPr>
          <w:bCs/>
        </w:rPr>
        <w:t>,</w:t>
      </w:r>
      <w:r w:rsidRPr="00D4590F">
        <w:rPr>
          <w:bCs/>
        </w:rPr>
        <w:t xml:space="preserve"> con sus valores</w:t>
      </w:r>
      <w:r>
        <w:rPr>
          <w:bCs/>
        </w:rPr>
        <w:t>,</w:t>
      </w:r>
      <w:r w:rsidRPr="00D4590F">
        <w:rPr>
          <w:bCs/>
        </w:rPr>
        <w:t xml:space="preserve"> en el gráfico. Encuentre los valores de las fuentes. </w:t>
      </w:r>
      <w:r w:rsidRPr="00D4590F">
        <w:rPr>
          <w:bCs/>
          <w:i/>
        </w:rPr>
        <w:t>No considere las resistencias internas de las mismas.</w:t>
      </w:r>
    </w:p>
    <w:p w:rsidR="00D4590F" w:rsidRPr="00B570C5" w:rsidRDefault="00D4590F" w:rsidP="00B570C5">
      <w:pPr>
        <w:spacing w:after="200" w:line="276" w:lineRule="auto"/>
        <w:jc w:val="both"/>
        <w:rPr>
          <w:b/>
          <w:sz w:val="28"/>
          <w:szCs w:val="28"/>
        </w:rPr>
      </w:pPr>
      <w:r>
        <w:rPr>
          <w:b/>
          <w:noProof/>
          <w:sz w:val="28"/>
          <w:szCs w:val="28"/>
          <w:lang w:val="es-EC" w:eastAsia="es-EC"/>
        </w:rPr>
        <w:drawing>
          <wp:inline distT="0" distB="0" distL="0" distR="0">
            <wp:extent cx="3676650" cy="1981200"/>
            <wp:effectExtent l="1905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3676650" cy="1981200"/>
                    </a:xfrm>
                    <a:prstGeom prst="rect">
                      <a:avLst/>
                    </a:prstGeom>
                    <a:noFill/>
                    <a:ln w="9525">
                      <a:noFill/>
                      <a:miter lim="800000"/>
                      <a:headEnd/>
                      <a:tailEnd/>
                    </a:ln>
                  </pic:spPr>
                </pic:pic>
              </a:graphicData>
            </a:graphic>
          </wp:inline>
        </w:drawing>
      </w:r>
    </w:p>
    <w:p w:rsidR="00767051" w:rsidRDefault="00767051" w:rsidP="00E9554D">
      <w:pPr>
        <w:jc w:val="both"/>
      </w:pPr>
    </w:p>
    <w:p w:rsidR="001E52FC" w:rsidRDefault="001E52FC" w:rsidP="00061559">
      <w:pPr>
        <w:jc w:val="both"/>
      </w:pPr>
    </w:p>
    <w:p w:rsidR="001E52FC" w:rsidRDefault="001E52FC" w:rsidP="00061559">
      <w:pPr>
        <w:jc w:val="both"/>
      </w:pPr>
    </w:p>
    <w:p w:rsidR="001E52FC" w:rsidRDefault="001E52FC" w:rsidP="00061559">
      <w:pPr>
        <w:jc w:val="both"/>
      </w:pPr>
    </w:p>
    <w:p w:rsidR="00747927" w:rsidRDefault="00747927" w:rsidP="001E52FC">
      <w:pPr>
        <w:rPr>
          <w:noProof/>
          <w:sz w:val="28"/>
          <w:lang w:eastAsia="es-EC"/>
        </w:rPr>
      </w:pPr>
    </w:p>
    <w:p w:rsidR="00061559" w:rsidRDefault="00061559" w:rsidP="001E52FC">
      <w:pPr>
        <w:rPr>
          <w:noProof/>
          <w:sz w:val="28"/>
          <w:lang w:eastAsia="es-EC"/>
        </w:rPr>
      </w:pPr>
    </w:p>
    <w:p w:rsidR="00061559" w:rsidRDefault="00061559" w:rsidP="001E52FC">
      <w:pPr>
        <w:rPr>
          <w:noProof/>
          <w:sz w:val="28"/>
          <w:lang w:eastAsia="es-EC"/>
        </w:rPr>
      </w:pPr>
    </w:p>
    <w:p w:rsidR="00061559" w:rsidRDefault="00061559" w:rsidP="001E52FC">
      <w:pPr>
        <w:rPr>
          <w:noProof/>
          <w:sz w:val="28"/>
          <w:lang w:eastAsia="es-EC"/>
        </w:rPr>
      </w:pPr>
    </w:p>
    <w:p w:rsidR="005151B4" w:rsidRDefault="005151B4" w:rsidP="00061559">
      <w:pPr>
        <w:ind w:left="-284"/>
        <w:jc w:val="both"/>
        <w:rPr>
          <w:b/>
          <w:i/>
          <w:sz w:val="28"/>
          <w:szCs w:val="28"/>
          <w:u w:val="single"/>
        </w:rPr>
      </w:pPr>
    </w:p>
    <w:p w:rsidR="005151B4" w:rsidRDefault="005151B4" w:rsidP="00061559">
      <w:pPr>
        <w:ind w:left="-284"/>
        <w:jc w:val="both"/>
        <w:rPr>
          <w:b/>
          <w:i/>
          <w:sz w:val="28"/>
          <w:szCs w:val="28"/>
          <w:u w:val="single"/>
        </w:rPr>
      </w:pPr>
    </w:p>
    <w:p w:rsidR="005151B4" w:rsidRPr="00061559" w:rsidRDefault="005151B4" w:rsidP="00061559">
      <w:pPr>
        <w:ind w:left="-284"/>
        <w:jc w:val="both"/>
        <w:rPr>
          <w:b/>
          <w:i/>
          <w:sz w:val="28"/>
          <w:szCs w:val="28"/>
          <w:u w:val="single"/>
        </w:rPr>
      </w:pPr>
    </w:p>
    <w:p w:rsidR="000F566B" w:rsidRDefault="000F566B" w:rsidP="00061559">
      <w:pPr>
        <w:ind w:left="-284"/>
        <w:jc w:val="both"/>
        <w:rPr>
          <w:b/>
          <w:i/>
          <w:sz w:val="28"/>
          <w:szCs w:val="28"/>
          <w:u w:val="single"/>
          <w:lang w:val="es-EC"/>
        </w:rPr>
      </w:pPr>
    </w:p>
    <w:p w:rsidR="002338DC" w:rsidRPr="00313D52" w:rsidRDefault="00BD1C45" w:rsidP="00313D52">
      <w:pPr>
        <w:jc w:val="both"/>
        <w:rPr>
          <w:noProof/>
          <w:sz w:val="28"/>
          <w:lang w:eastAsia="es-EC"/>
        </w:rPr>
      </w:pPr>
      <w:r>
        <w:rPr>
          <w:noProof/>
          <w:sz w:val="28"/>
          <w:lang w:val="es-EC" w:eastAsia="es-EC"/>
        </w:rPr>
        <w:pict>
          <v:shape id="Text Box 3" o:spid="_x0000_s1027" type="#_x0000_t202" style="position:absolute;left:0;text-align:left;margin-left:-149.95pt;margin-top:70.9pt;width:31.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" strokecolor="white [3212]">
            <v:textbox>
              <w:txbxContent>
                <w:p w:rsidR="002338DC" w:rsidRDefault="002338DC" w:rsidP="002338DC">
                  <w:r>
                    <w:t>L</w:t>
                  </w:r>
                  <w:r w:rsidRPr="00E07C04">
                    <w:rPr>
                      <w:vertAlign w:val="subscript"/>
                    </w:rPr>
                    <w:t>2</w:t>
                  </w:r>
                </w:p>
              </w:txbxContent>
            </v:textbox>
          </v:shape>
        </w:pict>
      </w:r>
    </w:p>
    <w:p w:rsidR="00EB46A7" w:rsidRPr="00313D52" w:rsidRDefault="00EB46A7" w:rsidP="00313D52">
      <w:pPr>
        <w:jc w:val="both"/>
        <w:rPr>
          <w:noProof/>
          <w:sz w:val="28"/>
          <w:lang w:eastAsia="es-EC"/>
        </w:rPr>
      </w:pPr>
    </w:p>
    <w:p w:rsidR="00EB46A7" w:rsidRPr="00313D52" w:rsidRDefault="00EB46A7" w:rsidP="00313D52">
      <w:pPr>
        <w:jc w:val="both"/>
        <w:rPr>
          <w:noProof/>
          <w:sz w:val="28"/>
          <w:lang w:eastAsia="es-EC"/>
        </w:rPr>
      </w:pPr>
    </w:p>
    <w:p w:rsidR="00EB46A7" w:rsidRPr="00EB46A7" w:rsidRDefault="00EB46A7" w:rsidP="00061559">
      <w:pPr>
        <w:rPr>
          <w:sz w:val="28"/>
          <w:szCs w:val="28"/>
          <w:lang w:val="es-EC"/>
        </w:rPr>
      </w:pPr>
    </w:p>
    <w:p w:rsidR="00B85729" w:rsidRDefault="00B85729" w:rsidP="00061559">
      <w:pPr>
        <w:rPr>
          <w:noProof/>
          <w:sz w:val="28"/>
          <w:szCs w:val="28"/>
          <w:lang w:val="es-EC"/>
        </w:rPr>
      </w:pPr>
    </w:p>
    <w:p w:rsidR="005847D3" w:rsidRDefault="005847D3" w:rsidP="00061559">
      <w:pPr>
        <w:rPr>
          <w:noProof/>
          <w:sz w:val="28"/>
          <w:szCs w:val="28"/>
          <w:lang w:val="es-EC"/>
        </w:rPr>
      </w:pPr>
    </w:p>
    <w:p w:rsidR="005847D3" w:rsidRPr="00AC0CF1" w:rsidRDefault="005847D3" w:rsidP="00061559">
      <w:pPr>
        <w:rPr>
          <w:noProof/>
          <w:sz w:val="28"/>
          <w:szCs w:val="28"/>
          <w:lang w:val="es-EC"/>
        </w:rPr>
      </w:pPr>
    </w:p>
    <w:p w:rsidR="00902D90" w:rsidRDefault="00902D90" w:rsidP="00061559">
      <w:pPr>
        <w:rPr>
          <w:b/>
          <w:i/>
          <w:noProof/>
          <w:sz w:val="28"/>
          <w:szCs w:val="28"/>
          <w:u w:val="single"/>
        </w:rPr>
      </w:pPr>
    </w:p>
    <w:p w:rsidR="00902D90" w:rsidRDefault="00902D90" w:rsidP="00061559">
      <w:pPr>
        <w:rPr>
          <w:noProof/>
          <w:sz w:val="28"/>
          <w:szCs w:val="28"/>
        </w:rPr>
      </w:pPr>
    </w:p>
    <w:p w:rsidR="00BA10CF" w:rsidRPr="00636398" w:rsidRDefault="00BA10CF" w:rsidP="00061559">
      <w:pPr>
        <w:rPr>
          <w:noProof/>
          <w:sz w:val="28"/>
          <w:szCs w:val="28"/>
        </w:rPr>
      </w:pPr>
    </w:p>
    <w:p w:rsidR="005847D3" w:rsidRDefault="005847D3" w:rsidP="00061559">
      <w:pPr>
        <w:rPr>
          <w:b/>
          <w:i/>
          <w:noProof/>
          <w:sz w:val="28"/>
          <w:szCs w:val="28"/>
          <w:u w:val="single"/>
          <w:lang w:val="es-EC"/>
        </w:rPr>
      </w:pPr>
    </w:p>
    <w:p w:rsidR="003F6BFC" w:rsidRDefault="003F6BFC" w:rsidP="00061559">
      <w:pPr>
        <w:rPr>
          <w:b/>
          <w:i/>
          <w:noProof/>
          <w:sz w:val="28"/>
          <w:szCs w:val="28"/>
          <w:u w:val="single"/>
          <w:lang w:val="es-EC"/>
        </w:rPr>
      </w:pPr>
    </w:p>
    <w:p w:rsidR="00045588" w:rsidRDefault="00045588" w:rsidP="00061559">
      <w:pPr>
        <w:rPr>
          <w:b/>
          <w:i/>
          <w:noProof/>
          <w:sz w:val="28"/>
          <w:szCs w:val="28"/>
          <w:u w:val="single"/>
          <w:lang w:val="es-EC"/>
        </w:rPr>
      </w:pPr>
    </w:p>
    <w:p w:rsidR="006C60F8" w:rsidRDefault="006C60F8" w:rsidP="00061559">
      <w:pPr>
        <w:rPr>
          <w:b/>
          <w:i/>
          <w:noProof/>
          <w:sz w:val="28"/>
          <w:szCs w:val="28"/>
          <w:u w:val="single"/>
          <w:lang w:val="es-EC"/>
        </w:rPr>
      </w:pPr>
    </w:p>
    <w:p w:rsidR="006C60F8" w:rsidRDefault="006C60F8" w:rsidP="00061559">
      <w:pPr>
        <w:rPr>
          <w:b/>
          <w:i/>
          <w:noProof/>
          <w:sz w:val="28"/>
          <w:szCs w:val="28"/>
          <w:u w:val="single"/>
          <w:lang w:val="es-EC"/>
        </w:rPr>
      </w:pPr>
    </w:p>
    <w:p w:rsidR="004A0AD1" w:rsidRDefault="004A0AD1" w:rsidP="00061559">
      <w:pPr>
        <w:jc w:val="both"/>
        <w:rPr>
          <w:b/>
          <w:i/>
          <w:sz w:val="28"/>
          <w:szCs w:val="28"/>
          <w:u w:val="single"/>
          <w:lang w:val="es-EC"/>
        </w:rPr>
      </w:pPr>
    </w:p>
    <w:sectPr w:rsidR="004A0AD1" w:rsidSect="003A25F2">
      <w:pgSz w:w="12240" w:h="15840"/>
      <w:pgMar w:top="851" w:right="118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C45" w:rsidRDefault="00BD1C45" w:rsidP="00744B59">
      <w:r>
        <w:separator/>
      </w:r>
    </w:p>
  </w:endnote>
  <w:endnote w:type="continuationSeparator" w:id="0">
    <w:p w:rsidR="00BD1C45" w:rsidRDefault="00BD1C45" w:rsidP="0074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C45" w:rsidRDefault="00BD1C45" w:rsidP="00744B59">
      <w:r>
        <w:separator/>
      </w:r>
    </w:p>
  </w:footnote>
  <w:footnote w:type="continuationSeparator" w:id="0">
    <w:p w:rsidR="00BD1C45" w:rsidRDefault="00BD1C45" w:rsidP="00744B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3FC5"/>
    <w:multiLevelType w:val="hybridMultilevel"/>
    <w:tmpl w:val="B0ECE426"/>
    <w:lvl w:ilvl="0" w:tplc="1FFC5C94">
      <w:start w:val="12"/>
      <w:numFmt w:val="decimal"/>
      <w:lvlText w:val="%1)"/>
      <w:lvlJc w:val="left"/>
      <w:pPr>
        <w:ind w:left="786" w:hanging="360"/>
      </w:pPr>
      <w:rPr>
        <w:rFonts w:hint="default"/>
        <w:b/>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nsid w:val="0994235E"/>
    <w:multiLevelType w:val="hybridMultilevel"/>
    <w:tmpl w:val="D09228C8"/>
    <w:lvl w:ilvl="0" w:tplc="DF4605F0">
      <w:start w:val="1"/>
      <w:numFmt w:val="decimal"/>
      <w:lvlText w:val="%1."/>
      <w:lvlJc w:val="left"/>
      <w:pPr>
        <w:ind w:left="567" w:hanging="207"/>
      </w:pPr>
      <w:rPr>
        <w:rFonts w:ascii="Calibri" w:hAnsi="Calibri" w:cs="Calibri" w:hint="default"/>
        <w:b/>
        <w:sz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727606A"/>
    <w:multiLevelType w:val="hybridMultilevel"/>
    <w:tmpl w:val="DC4CDA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FB6CEA"/>
    <w:multiLevelType w:val="hybridMultilevel"/>
    <w:tmpl w:val="FD4AA9B6"/>
    <w:lvl w:ilvl="0" w:tplc="59DCA414">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nsid w:val="26E42CC6"/>
    <w:multiLevelType w:val="hybridMultilevel"/>
    <w:tmpl w:val="9F20069E"/>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nsid w:val="2FEC1A8B"/>
    <w:multiLevelType w:val="hybridMultilevel"/>
    <w:tmpl w:val="8FC4BB5C"/>
    <w:lvl w:ilvl="0" w:tplc="300A0017">
      <w:start w:val="1"/>
      <w:numFmt w:val="lowerLetter"/>
      <w:lvlText w:val="%1)"/>
      <w:lvlJc w:val="left"/>
      <w:pPr>
        <w:ind w:left="1592" w:hanging="360"/>
      </w:pPr>
      <w:rPr>
        <w:rFonts w:hint="default"/>
      </w:rPr>
    </w:lvl>
    <w:lvl w:ilvl="1" w:tplc="300A0019" w:tentative="1">
      <w:start w:val="1"/>
      <w:numFmt w:val="lowerLetter"/>
      <w:lvlText w:val="%2."/>
      <w:lvlJc w:val="left"/>
      <w:pPr>
        <w:ind w:left="2312" w:hanging="360"/>
      </w:pPr>
    </w:lvl>
    <w:lvl w:ilvl="2" w:tplc="300A001B" w:tentative="1">
      <w:start w:val="1"/>
      <w:numFmt w:val="lowerRoman"/>
      <w:lvlText w:val="%3."/>
      <w:lvlJc w:val="right"/>
      <w:pPr>
        <w:ind w:left="3032" w:hanging="180"/>
      </w:pPr>
    </w:lvl>
    <w:lvl w:ilvl="3" w:tplc="300A000F" w:tentative="1">
      <w:start w:val="1"/>
      <w:numFmt w:val="decimal"/>
      <w:lvlText w:val="%4."/>
      <w:lvlJc w:val="left"/>
      <w:pPr>
        <w:ind w:left="3752" w:hanging="360"/>
      </w:pPr>
    </w:lvl>
    <w:lvl w:ilvl="4" w:tplc="300A0019" w:tentative="1">
      <w:start w:val="1"/>
      <w:numFmt w:val="lowerLetter"/>
      <w:lvlText w:val="%5."/>
      <w:lvlJc w:val="left"/>
      <w:pPr>
        <w:ind w:left="4472" w:hanging="360"/>
      </w:pPr>
    </w:lvl>
    <w:lvl w:ilvl="5" w:tplc="300A001B" w:tentative="1">
      <w:start w:val="1"/>
      <w:numFmt w:val="lowerRoman"/>
      <w:lvlText w:val="%6."/>
      <w:lvlJc w:val="right"/>
      <w:pPr>
        <w:ind w:left="5192" w:hanging="180"/>
      </w:pPr>
    </w:lvl>
    <w:lvl w:ilvl="6" w:tplc="300A000F" w:tentative="1">
      <w:start w:val="1"/>
      <w:numFmt w:val="decimal"/>
      <w:lvlText w:val="%7."/>
      <w:lvlJc w:val="left"/>
      <w:pPr>
        <w:ind w:left="5912" w:hanging="360"/>
      </w:pPr>
    </w:lvl>
    <w:lvl w:ilvl="7" w:tplc="300A0019" w:tentative="1">
      <w:start w:val="1"/>
      <w:numFmt w:val="lowerLetter"/>
      <w:lvlText w:val="%8."/>
      <w:lvlJc w:val="left"/>
      <w:pPr>
        <w:ind w:left="6632" w:hanging="360"/>
      </w:pPr>
    </w:lvl>
    <w:lvl w:ilvl="8" w:tplc="300A001B" w:tentative="1">
      <w:start w:val="1"/>
      <w:numFmt w:val="lowerRoman"/>
      <w:lvlText w:val="%9."/>
      <w:lvlJc w:val="right"/>
      <w:pPr>
        <w:ind w:left="7352" w:hanging="180"/>
      </w:pPr>
    </w:lvl>
  </w:abstractNum>
  <w:abstractNum w:abstractNumId="6">
    <w:nsid w:val="3CED063B"/>
    <w:multiLevelType w:val="hybridMultilevel"/>
    <w:tmpl w:val="350A2C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0466C52"/>
    <w:multiLevelType w:val="hybridMultilevel"/>
    <w:tmpl w:val="3B14BF2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492B2BF5"/>
    <w:multiLevelType w:val="hybridMultilevel"/>
    <w:tmpl w:val="57C6A116"/>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93A6FD1"/>
    <w:multiLevelType w:val="hybridMultilevel"/>
    <w:tmpl w:val="E3106632"/>
    <w:lvl w:ilvl="0" w:tplc="2626F68C">
      <w:start w:val="1"/>
      <w:numFmt w:val="upperLetter"/>
      <w:lvlText w:val="(%1)"/>
      <w:lvlJc w:val="left"/>
      <w:pPr>
        <w:tabs>
          <w:tab w:val="num" w:pos="570"/>
        </w:tabs>
        <w:ind w:left="570" w:hanging="39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0">
    <w:nsid w:val="4BCC28C9"/>
    <w:multiLevelType w:val="hybridMultilevel"/>
    <w:tmpl w:val="85B602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B843CA"/>
    <w:multiLevelType w:val="hybridMultilevel"/>
    <w:tmpl w:val="3FF274D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587E1D00"/>
    <w:multiLevelType w:val="hybridMultilevel"/>
    <w:tmpl w:val="F7A414C6"/>
    <w:lvl w:ilvl="0" w:tplc="E5801946">
      <w:start w:val="2"/>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3">
    <w:nsid w:val="5AFE173E"/>
    <w:multiLevelType w:val="hybridMultilevel"/>
    <w:tmpl w:val="19809EF4"/>
    <w:lvl w:ilvl="0" w:tplc="300A0017">
      <w:start w:val="1"/>
      <w:numFmt w:val="lowerLetter"/>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5BE95162"/>
    <w:multiLevelType w:val="hybridMultilevel"/>
    <w:tmpl w:val="12E2A4C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07E7F28"/>
    <w:multiLevelType w:val="hybridMultilevel"/>
    <w:tmpl w:val="5372C95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61B76907"/>
    <w:multiLevelType w:val="hybridMultilevel"/>
    <w:tmpl w:val="DB606CF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63F626F1"/>
    <w:multiLevelType w:val="hybridMultilevel"/>
    <w:tmpl w:val="9C723834"/>
    <w:lvl w:ilvl="0" w:tplc="948EAD9A">
      <w:start w:val="1"/>
      <w:numFmt w:val="lowerLetter"/>
      <w:lvlText w:val="%1)"/>
      <w:lvlJc w:val="left"/>
      <w:pPr>
        <w:ind w:left="720" w:hanging="360"/>
      </w:pPr>
      <w:rPr>
        <w:rFonts w:ascii="Times New Roman" w:eastAsia="Times New Roman" w:hAnsi="Times New Roman" w:cs="Times New Roman"/>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68DD450E"/>
    <w:multiLevelType w:val="hybridMultilevel"/>
    <w:tmpl w:val="F7729A6C"/>
    <w:lvl w:ilvl="0" w:tplc="CBE6C888">
      <w:start w:val="1"/>
      <w:numFmt w:val="lowerLetter"/>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7"/>
  </w:num>
  <w:num w:numId="2">
    <w:abstractNumId w:val="18"/>
  </w:num>
  <w:num w:numId="3">
    <w:abstractNumId w:val="11"/>
  </w:num>
  <w:num w:numId="4">
    <w:abstractNumId w:val="15"/>
  </w:num>
  <w:num w:numId="5">
    <w:abstractNumId w:val="5"/>
  </w:num>
  <w:num w:numId="6">
    <w:abstractNumId w:val="2"/>
  </w:num>
  <w:num w:numId="7">
    <w:abstractNumId w:val="3"/>
  </w:num>
  <w:num w:numId="8">
    <w:abstractNumId w:val="4"/>
  </w:num>
  <w:num w:numId="9">
    <w:abstractNumId w:val="8"/>
  </w:num>
  <w:num w:numId="10">
    <w:abstractNumId w:val="9"/>
  </w:num>
  <w:num w:numId="11">
    <w:abstractNumId w:val="14"/>
  </w:num>
  <w:num w:numId="12">
    <w:abstractNumId w:val="10"/>
  </w:num>
  <w:num w:numId="13">
    <w:abstractNumId w:val="1"/>
  </w:num>
  <w:num w:numId="14">
    <w:abstractNumId w:val="16"/>
  </w:num>
  <w:num w:numId="15">
    <w:abstractNumId w:val="0"/>
  </w:num>
  <w:num w:numId="16">
    <w:abstractNumId w:val="13"/>
  </w:num>
  <w:num w:numId="17">
    <w:abstractNumId w:val="6"/>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837CC"/>
    <w:rsid w:val="00003DC6"/>
    <w:rsid w:val="000111F5"/>
    <w:rsid w:val="000147D9"/>
    <w:rsid w:val="000166A8"/>
    <w:rsid w:val="00035041"/>
    <w:rsid w:val="000350E5"/>
    <w:rsid w:val="00036C60"/>
    <w:rsid w:val="00042AF5"/>
    <w:rsid w:val="00042E91"/>
    <w:rsid w:val="00042F93"/>
    <w:rsid w:val="00045588"/>
    <w:rsid w:val="0004793F"/>
    <w:rsid w:val="00051E83"/>
    <w:rsid w:val="00052365"/>
    <w:rsid w:val="00052772"/>
    <w:rsid w:val="00052F56"/>
    <w:rsid w:val="00055DEB"/>
    <w:rsid w:val="0005643B"/>
    <w:rsid w:val="00061559"/>
    <w:rsid w:val="0006227E"/>
    <w:rsid w:val="000663C4"/>
    <w:rsid w:val="00067D8A"/>
    <w:rsid w:val="000767DB"/>
    <w:rsid w:val="00092F99"/>
    <w:rsid w:val="000937CD"/>
    <w:rsid w:val="00096245"/>
    <w:rsid w:val="000B1246"/>
    <w:rsid w:val="000B17EA"/>
    <w:rsid w:val="000E2406"/>
    <w:rsid w:val="000E4DB4"/>
    <w:rsid w:val="000E6AA5"/>
    <w:rsid w:val="000F2BEB"/>
    <w:rsid w:val="000F566B"/>
    <w:rsid w:val="001046DA"/>
    <w:rsid w:val="00107D8C"/>
    <w:rsid w:val="00110CC1"/>
    <w:rsid w:val="00114B4D"/>
    <w:rsid w:val="0011626C"/>
    <w:rsid w:val="00117619"/>
    <w:rsid w:val="00120095"/>
    <w:rsid w:val="00120274"/>
    <w:rsid w:val="00125649"/>
    <w:rsid w:val="001332C8"/>
    <w:rsid w:val="00133E22"/>
    <w:rsid w:val="001369F2"/>
    <w:rsid w:val="00136A39"/>
    <w:rsid w:val="0014088E"/>
    <w:rsid w:val="00147AF1"/>
    <w:rsid w:val="00153953"/>
    <w:rsid w:val="00153BDA"/>
    <w:rsid w:val="00161DB7"/>
    <w:rsid w:val="00174110"/>
    <w:rsid w:val="00177A1A"/>
    <w:rsid w:val="00187C6C"/>
    <w:rsid w:val="00187F79"/>
    <w:rsid w:val="001937E3"/>
    <w:rsid w:val="001947B9"/>
    <w:rsid w:val="001A2ED9"/>
    <w:rsid w:val="001A4DCE"/>
    <w:rsid w:val="001A4DE1"/>
    <w:rsid w:val="001B51C2"/>
    <w:rsid w:val="001B58CF"/>
    <w:rsid w:val="001B72B3"/>
    <w:rsid w:val="001B7360"/>
    <w:rsid w:val="001C7D33"/>
    <w:rsid w:val="001E08E3"/>
    <w:rsid w:val="001E3A4C"/>
    <w:rsid w:val="001E4DCC"/>
    <w:rsid w:val="001E52FC"/>
    <w:rsid w:val="001F085E"/>
    <w:rsid w:val="0020305A"/>
    <w:rsid w:val="002042CA"/>
    <w:rsid w:val="00214318"/>
    <w:rsid w:val="00216F10"/>
    <w:rsid w:val="002225BF"/>
    <w:rsid w:val="0022737D"/>
    <w:rsid w:val="002325ED"/>
    <w:rsid w:val="002338DC"/>
    <w:rsid w:val="0023403C"/>
    <w:rsid w:val="0024206C"/>
    <w:rsid w:val="00264007"/>
    <w:rsid w:val="00266809"/>
    <w:rsid w:val="002747BE"/>
    <w:rsid w:val="00287ACC"/>
    <w:rsid w:val="00287BE6"/>
    <w:rsid w:val="00290F0A"/>
    <w:rsid w:val="00291C20"/>
    <w:rsid w:val="00294711"/>
    <w:rsid w:val="0029740F"/>
    <w:rsid w:val="002B2E7E"/>
    <w:rsid w:val="002B36F7"/>
    <w:rsid w:val="002B3735"/>
    <w:rsid w:val="002B6E08"/>
    <w:rsid w:val="002C27A3"/>
    <w:rsid w:val="002C53F5"/>
    <w:rsid w:val="002C67F0"/>
    <w:rsid w:val="002D1CEF"/>
    <w:rsid w:val="002D6FBB"/>
    <w:rsid w:val="002D7162"/>
    <w:rsid w:val="002E3454"/>
    <w:rsid w:val="002E369F"/>
    <w:rsid w:val="002E484B"/>
    <w:rsid w:val="002E4DDF"/>
    <w:rsid w:val="002E5DD6"/>
    <w:rsid w:val="002F6AB2"/>
    <w:rsid w:val="002F7E01"/>
    <w:rsid w:val="003072DA"/>
    <w:rsid w:val="00310C92"/>
    <w:rsid w:val="00313D52"/>
    <w:rsid w:val="00314D9F"/>
    <w:rsid w:val="00317CF6"/>
    <w:rsid w:val="00320EB2"/>
    <w:rsid w:val="00322D19"/>
    <w:rsid w:val="003425C3"/>
    <w:rsid w:val="0034393F"/>
    <w:rsid w:val="0034434C"/>
    <w:rsid w:val="003512BD"/>
    <w:rsid w:val="003539A5"/>
    <w:rsid w:val="003541B4"/>
    <w:rsid w:val="0036296F"/>
    <w:rsid w:val="00363411"/>
    <w:rsid w:val="003658A2"/>
    <w:rsid w:val="00370F9F"/>
    <w:rsid w:val="00371FB2"/>
    <w:rsid w:val="00375C62"/>
    <w:rsid w:val="0037607C"/>
    <w:rsid w:val="003A1675"/>
    <w:rsid w:val="003A25F2"/>
    <w:rsid w:val="003A75FE"/>
    <w:rsid w:val="003A7753"/>
    <w:rsid w:val="003B2AB1"/>
    <w:rsid w:val="003B4C07"/>
    <w:rsid w:val="003C5B6F"/>
    <w:rsid w:val="003D3971"/>
    <w:rsid w:val="003D3B3D"/>
    <w:rsid w:val="003E0078"/>
    <w:rsid w:val="003E2265"/>
    <w:rsid w:val="003E523F"/>
    <w:rsid w:val="003E737B"/>
    <w:rsid w:val="003F080C"/>
    <w:rsid w:val="003F0D3F"/>
    <w:rsid w:val="003F6BFC"/>
    <w:rsid w:val="003F75A5"/>
    <w:rsid w:val="003F7F22"/>
    <w:rsid w:val="00400C66"/>
    <w:rsid w:val="00407D84"/>
    <w:rsid w:val="0041611A"/>
    <w:rsid w:val="00420164"/>
    <w:rsid w:val="0042029A"/>
    <w:rsid w:val="00421F8B"/>
    <w:rsid w:val="00425879"/>
    <w:rsid w:val="00427B3E"/>
    <w:rsid w:val="00435366"/>
    <w:rsid w:val="00437855"/>
    <w:rsid w:val="00440A24"/>
    <w:rsid w:val="00443CB8"/>
    <w:rsid w:val="0044653E"/>
    <w:rsid w:val="004471B2"/>
    <w:rsid w:val="004475BF"/>
    <w:rsid w:val="004525B8"/>
    <w:rsid w:val="00464BB3"/>
    <w:rsid w:val="00464C64"/>
    <w:rsid w:val="00474158"/>
    <w:rsid w:val="004753C4"/>
    <w:rsid w:val="0048361F"/>
    <w:rsid w:val="0048395A"/>
    <w:rsid w:val="004849B7"/>
    <w:rsid w:val="00486154"/>
    <w:rsid w:val="004877B5"/>
    <w:rsid w:val="00493D13"/>
    <w:rsid w:val="00493F60"/>
    <w:rsid w:val="0049579C"/>
    <w:rsid w:val="0049655D"/>
    <w:rsid w:val="004A0AD1"/>
    <w:rsid w:val="004A47E4"/>
    <w:rsid w:val="004B0862"/>
    <w:rsid w:val="004C6429"/>
    <w:rsid w:val="004C7A58"/>
    <w:rsid w:val="004E19A0"/>
    <w:rsid w:val="004E1D24"/>
    <w:rsid w:val="004E2EE5"/>
    <w:rsid w:val="004E3688"/>
    <w:rsid w:val="004E7376"/>
    <w:rsid w:val="004F04F3"/>
    <w:rsid w:val="004F1A80"/>
    <w:rsid w:val="004F2587"/>
    <w:rsid w:val="004F7D47"/>
    <w:rsid w:val="00503A00"/>
    <w:rsid w:val="00512603"/>
    <w:rsid w:val="005151B4"/>
    <w:rsid w:val="00515FA0"/>
    <w:rsid w:val="00517619"/>
    <w:rsid w:val="005201F9"/>
    <w:rsid w:val="005215BE"/>
    <w:rsid w:val="00527698"/>
    <w:rsid w:val="00527F37"/>
    <w:rsid w:val="00544713"/>
    <w:rsid w:val="00553734"/>
    <w:rsid w:val="005553B8"/>
    <w:rsid w:val="005556AB"/>
    <w:rsid w:val="00562703"/>
    <w:rsid w:val="005672EA"/>
    <w:rsid w:val="005726A1"/>
    <w:rsid w:val="00577007"/>
    <w:rsid w:val="00581031"/>
    <w:rsid w:val="00581FB7"/>
    <w:rsid w:val="005847D3"/>
    <w:rsid w:val="00584D34"/>
    <w:rsid w:val="00590618"/>
    <w:rsid w:val="00591720"/>
    <w:rsid w:val="005918B3"/>
    <w:rsid w:val="005A3533"/>
    <w:rsid w:val="005A5911"/>
    <w:rsid w:val="005A64FC"/>
    <w:rsid w:val="005B5783"/>
    <w:rsid w:val="005B66A9"/>
    <w:rsid w:val="005C2076"/>
    <w:rsid w:val="005C73E8"/>
    <w:rsid w:val="005D23D9"/>
    <w:rsid w:val="005E1F6E"/>
    <w:rsid w:val="005E2FD8"/>
    <w:rsid w:val="005E3672"/>
    <w:rsid w:val="005F224F"/>
    <w:rsid w:val="00601AD1"/>
    <w:rsid w:val="006043A0"/>
    <w:rsid w:val="006058BE"/>
    <w:rsid w:val="00611742"/>
    <w:rsid w:val="00612992"/>
    <w:rsid w:val="006207FE"/>
    <w:rsid w:val="00634D47"/>
    <w:rsid w:val="00635550"/>
    <w:rsid w:val="00635BAA"/>
    <w:rsid w:val="00636398"/>
    <w:rsid w:val="00644AC0"/>
    <w:rsid w:val="00644B98"/>
    <w:rsid w:val="00655500"/>
    <w:rsid w:val="00662773"/>
    <w:rsid w:val="00664F7F"/>
    <w:rsid w:val="00665A77"/>
    <w:rsid w:val="00677F8D"/>
    <w:rsid w:val="0068717F"/>
    <w:rsid w:val="00694602"/>
    <w:rsid w:val="006A257F"/>
    <w:rsid w:val="006A6BFD"/>
    <w:rsid w:val="006A7089"/>
    <w:rsid w:val="006A7136"/>
    <w:rsid w:val="006B14F0"/>
    <w:rsid w:val="006B2CEB"/>
    <w:rsid w:val="006C31DB"/>
    <w:rsid w:val="006C60F8"/>
    <w:rsid w:val="006D19C9"/>
    <w:rsid w:val="006E23E5"/>
    <w:rsid w:val="006E625F"/>
    <w:rsid w:val="006E6A60"/>
    <w:rsid w:val="006E6EB1"/>
    <w:rsid w:val="006E7442"/>
    <w:rsid w:val="00702529"/>
    <w:rsid w:val="00705DEB"/>
    <w:rsid w:val="007233F1"/>
    <w:rsid w:val="007249EA"/>
    <w:rsid w:val="00732016"/>
    <w:rsid w:val="00744B59"/>
    <w:rsid w:val="00747927"/>
    <w:rsid w:val="007548A0"/>
    <w:rsid w:val="007618CF"/>
    <w:rsid w:val="00762F87"/>
    <w:rsid w:val="0076426A"/>
    <w:rsid w:val="00767051"/>
    <w:rsid w:val="00767497"/>
    <w:rsid w:val="00771E24"/>
    <w:rsid w:val="0077426D"/>
    <w:rsid w:val="00774CD2"/>
    <w:rsid w:val="00786212"/>
    <w:rsid w:val="007C00EC"/>
    <w:rsid w:val="007C5A27"/>
    <w:rsid w:val="007D231E"/>
    <w:rsid w:val="007E2CAD"/>
    <w:rsid w:val="007F39B0"/>
    <w:rsid w:val="007F4D04"/>
    <w:rsid w:val="007F5328"/>
    <w:rsid w:val="007F771A"/>
    <w:rsid w:val="00805005"/>
    <w:rsid w:val="00811A9D"/>
    <w:rsid w:val="00812444"/>
    <w:rsid w:val="00814D56"/>
    <w:rsid w:val="0081532C"/>
    <w:rsid w:val="008163D0"/>
    <w:rsid w:val="0082064A"/>
    <w:rsid w:val="00831C76"/>
    <w:rsid w:val="00832BB5"/>
    <w:rsid w:val="00833616"/>
    <w:rsid w:val="00833C4A"/>
    <w:rsid w:val="00834E91"/>
    <w:rsid w:val="0083606B"/>
    <w:rsid w:val="00836C2F"/>
    <w:rsid w:val="00844E80"/>
    <w:rsid w:val="00851F81"/>
    <w:rsid w:val="008524A3"/>
    <w:rsid w:val="00855306"/>
    <w:rsid w:val="0086146B"/>
    <w:rsid w:val="00865E35"/>
    <w:rsid w:val="008703B7"/>
    <w:rsid w:val="008713A8"/>
    <w:rsid w:val="00873ABD"/>
    <w:rsid w:val="008747A3"/>
    <w:rsid w:val="008768F5"/>
    <w:rsid w:val="0088182C"/>
    <w:rsid w:val="00881E9A"/>
    <w:rsid w:val="00884048"/>
    <w:rsid w:val="00885EF5"/>
    <w:rsid w:val="008967BA"/>
    <w:rsid w:val="008977B1"/>
    <w:rsid w:val="00897BB3"/>
    <w:rsid w:val="008A7D0B"/>
    <w:rsid w:val="008B09D7"/>
    <w:rsid w:val="008B2C5A"/>
    <w:rsid w:val="008B38F2"/>
    <w:rsid w:val="008B599F"/>
    <w:rsid w:val="008C2599"/>
    <w:rsid w:val="008C3070"/>
    <w:rsid w:val="008C3DB2"/>
    <w:rsid w:val="008D5C32"/>
    <w:rsid w:val="008D73A3"/>
    <w:rsid w:val="008E18E5"/>
    <w:rsid w:val="008E20A8"/>
    <w:rsid w:val="008E29B0"/>
    <w:rsid w:val="008F5E2B"/>
    <w:rsid w:val="00902D90"/>
    <w:rsid w:val="00903954"/>
    <w:rsid w:val="00911FA3"/>
    <w:rsid w:val="00920F65"/>
    <w:rsid w:val="00921939"/>
    <w:rsid w:val="00925B21"/>
    <w:rsid w:val="0093219E"/>
    <w:rsid w:val="0093486C"/>
    <w:rsid w:val="00934E72"/>
    <w:rsid w:val="009352DE"/>
    <w:rsid w:val="00956FF1"/>
    <w:rsid w:val="00960BAC"/>
    <w:rsid w:val="00961100"/>
    <w:rsid w:val="00962BDB"/>
    <w:rsid w:val="00963993"/>
    <w:rsid w:val="00966819"/>
    <w:rsid w:val="009675F9"/>
    <w:rsid w:val="00967E7C"/>
    <w:rsid w:val="00970A9E"/>
    <w:rsid w:val="00975B6D"/>
    <w:rsid w:val="009811F7"/>
    <w:rsid w:val="0098222A"/>
    <w:rsid w:val="009824DE"/>
    <w:rsid w:val="009825F7"/>
    <w:rsid w:val="00983B7C"/>
    <w:rsid w:val="00983D6E"/>
    <w:rsid w:val="009850A4"/>
    <w:rsid w:val="009953DB"/>
    <w:rsid w:val="00997A59"/>
    <w:rsid w:val="009B03FE"/>
    <w:rsid w:val="009B0E24"/>
    <w:rsid w:val="009C5D15"/>
    <w:rsid w:val="009D1A5A"/>
    <w:rsid w:val="009D5D07"/>
    <w:rsid w:val="009F6DE4"/>
    <w:rsid w:val="00A1291B"/>
    <w:rsid w:val="00A13A5D"/>
    <w:rsid w:val="00A13BAC"/>
    <w:rsid w:val="00A17008"/>
    <w:rsid w:val="00A33001"/>
    <w:rsid w:val="00A349DF"/>
    <w:rsid w:val="00A36E31"/>
    <w:rsid w:val="00A46D0D"/>
    <w:rsid w:val="00A555E4"/>
    <w:rsid w:val="00A62729"/>
    <w:rsid w:val="00A77ED7"/>
    <w:rsid w:val="00A834D6"/>
    <w:rsid w:val="00A83642"/>
    <w:rsid w:val="00A837CC"/>
    <w:rsid w:val="00A928D0"/>
    <w:rsid w:val="00A94217"/>
    <w:rsid w:val="00A94D64"/>
    <w:rsid w:val="00AA2990"/>
    <w:rsid w:val="00AB1B8A"/>
    <w:rsid w:val="00AB3AB7"/>
    <w:rsid w:val="00AB4708"/>
    <w:rsid w:val="00AC0CF1"/>
    <w:rsid w:val="00AC18DE"/>
    <w:rsid w:val="00AD6D79"/>
    <w:rsid w:val="00AE124D"/>
    <w:rsid w:val="00AE2567"/>
    <w:rsid w:val="00AE488F"/>
    <w:rsid w:val="00AE5513"/>
    <w:rsid w:val="00AE59CE"/>
    <w:rsid w:val="00AE6DFE"/>
    <w:rsid w:val="00B0486C"/>
    <w:rsid w:val="00B107A0"/>
    <w:rsid w:val="00B14EAC"/>
    <w:rsid w:val="00B1616C"/>
    <w:rsid w:val="00B3035B"/>
    <w:rsid w:val="00B41253"/>
    <w:rsid w:val="00B43688"/>
    <w:rsid w:val="00B54888"/>
    <w:rsid w:val="00B54E66"/>
    <w:rsid w:val="00B5550A"/>
    <w:rsid w:val="00B570C5"/>
    <w:rsid w:val="00B571F5"/>
    <w:rsid w:val="00B60939"/>
    <w:rsid w:val="00B63172"/>
    <w:rsid w:val="00B666D8"/>
    <w:rsid w:val="00B7346E"/>
    <w:rsid w:val="00B85729"/>
    <w:rsid w:val="00B8630A"/>
    <w:rsid w:val="00B93BC7"/>
    <w:rsid w:val="00BA10CF"/>
    <w:rsid w:val="00BA2779"/>
    <w:rsid w:val="00BA50F3"/>
    <w:rsid w:val="00BA6B9E"/>
    <w:rsid w:val="00BB6470"/>
    <w:rsid w:val="00BC618C"/>
    <w:rsid w:val="00BD0A30"/>
    <w:rsid w:val="00BD0EE3"/>
    <w:rsid w:val="00BD135F"/>
    <w:rsid w:val="00BD1C45"/>
    <w:rsid w:val="00BE4EBC"/>
    <w:rsid w:val="00BF68FA"/>
    <w:rsid w:val="00C00529"/>
    <w:rsid w:val="00C00624"/>
    <w:rsid w:val="00C04454"/>
    <w:rsid w:val="00C14415"/>
    <w:rsid w:val="00C208FA"/>
    <w:rsid w:val="00C21882"/>
    <w:rsid w:val="00C42239"/>
    <w:rsid w:val="00C4466F"/>
    <w:rsid w:val="00C46975"/>
    <w:rsid w:val="00C574C2"/>
    <w:rsid w:val="00C63565"/>
    <w:rsid w:val="00C71CC7"/>
    <w:rsid w:val="00C72E2B"/>
    <w:rsid w:val="00C764C2"/>
    <w:rsid w:val="00C847DC"/>
    <w:rsid w:val="00C90C99"/>
    <w:rsid w:val="00C928C0"/>
    <w:rsid w:val="00C94C7E"/>
    <w:rsid w:val="00CA21B3"/>
    <w:rsid w:val="00CA235D"/>
    <w:rsid w:val="00CB1ECA"/>
    <w:rsid w:val="00CB79F9"/>
    <w:rsid w:val="00CC235C"/>
    <w:rsid w:val="00CC5A90"/>
    <w:rsid w:val="00CC63A1"/>
    <w:rsid w:val="00CD2367"/>
    <w:rsid w:val="00CD3AD3"/>
    <w:rsid w:val="00CE27B8"/>
    <w:rsid w:val="00CE4755"/>
    <w:rsid w:val="00CE4CEB"/>
    <w:rsid w:val="00CF0B6A"/>
    <w:rsid w:val="00D0793E"/>
    <w:rsid w:val="00D15EB8"/>
    <w:rsid w:val="00D222BB"/>
    <w:rsid w:val="00D255F1"/>
    <w:rsid w:val="00D32300"/>
    <w:rsid w:val="00D34123"/>
    <w:rsid w:val="00D35CE3"/>
    <w:rsid w:val="00D4590F"/>
    <w:rsid w:val="00D4653A"/>
    <w:rsid w:val="00D5320D"/>
    <w:rsid w:val="00D62766"/>
    <w:rsid w:val="00D70157"/>
    <w:rsid w:val="00D71A2F"/>
    <w:rsid w:val="00D87C37"/>
    <w:rsid w:val="00D966C2"/>
    <w:rsid w:val="00D96909"/>
    <w:rsid w:val="00DA1094"/>
    <w:rsid w:val="00DA13D3"/>
    <w:rsid w:val="00DB22E1"/>
    <w:rsid w:val="00DB2F07"/>
    <w:rsid w:val="00DB664B"/>
    <w:rsid w:val="00DB7861"/>
    <w:rsid w:val="00DC0B67"/>
    <w:rsid w:val="00DC0E82"/>
    <w:rsid w:val="00DC1266"/>
    <w:rsid w:val="00DC247F"/>
    <w:rsid w:val="00DC6FFA"/>
    <w:rsid w:val="00DC7A7B"/>
    <w:rsid w:val="00DD5030"/>
    <w:rsid w:val="00DD571F"/>
    <w:rsid w:val="00DE1F96"/>
    <w:rsid w:val="00DE2873"/>
    <w:rsid w:val="00DF0ABF"/>
    <w:rsid w:val="00DF30D2"/>
    <w:rsid w:val="00DF37DF"/>
    <w:rsid w:val="00E061CA"/>
    <w:rsid w:val="00E13831"/>
    <w:rsid w:val="00E167BE"/>
    <w:rsid w:val="00E16A5A"/>
    <w:rsid w:val="00E20106"/>
    <w:rsid w:val="00E31038"/>
    <w:rsid w:val="00E326D8"/>
    <w:rsid w:val="00E328FD"/>
    <w:rsid w:val="00E410AD"/>
    <w:rsid w:val="00E45379"/>
    <w:rsid w:val="00E51686"/>
    <w:rsid w:val="00E51F5D"/>
    <w:rsid w:val="00E53C39"/>
    <w:rsid w:val="00E62262"/>
    <w:rsid w:val="00E62569"/>
    <w:rsid w:val="00E71452"/>
    <w:rsid w:val="00E71FE2"/>
    <w:rsid w:val="00E75100"/>
    <w:rsid w:val="00E7697D"/>
    <w:rsid w:val="00E77C52"/>
    <w:rsid w:val="00E80902"/>
    <w:rsid w:val="00E80CAF"/>
    <w:rsid w:val="00E81A66"/>
    <w:rsid w:val="00E83BD0"/>
    <w:rsid w:val="00E9114E"/>
    <w:rsid w:val="00E92A3C"/>
    <w:rsid w:val="00E9554D"/>
    <w:rsid w:val="00E95BD6"/>
    <w:rsid w:val="00E96FDC"/>
    <w:rsid w:val="00EA1591"/>
    <w:rsid w:val="00EB46A7"/>
    <w:rsid w:val="00EB5873"/>
    <w:rsid w:val="00EB58E2"/>
    <w:rsid w:val="00EC08C8"/>
    <w:rsid w:val="00EC1299"/>
    <w:rsid w:val="00EC1D39"/>
    <w:rsid w:val="00ED1B58"/>
    <w:rsid w:val="00ED253D"/>
    <w:rsid w:val="00ED51F5"/>
    <w:rsid w:val="00EE39B4"/>
    <w:rsid w:val="00EE3D83"/>
    <w:rsid w:val="00EF12BD"/>
    <w:rsid w:val="00EF64A6"/>
    <w:rsid w:val="00EF6C3E"/>
    <w:rsid w:val="00EF7B21"/>
    <w:rsid w:val="00F01340"/>
    <w:rsid w:val="00F01ACD"/>
    <w:rsid w:val="00F16E3C"/>
    <w:rsid w:val="00F21AF2"/>
    <w:rsid w:val="00F2268E"/>
    <w:rsid w:val="00F271EC"/>
    <w:rsid w:val="00F31F3B"/>
    <w:rsid w:val="00F335F5"/>
    <w:rsid w:val="00F34150"/>
    <w:rsid w:val="00F36769"/>
    <w:rsid w:val="00F400F5"/>
    <w:rsid w:val="00F40346"/>
    <w:rsid w:val="00F4181A"/>
    <w:rsid w:val="00F50234"/>
    <w:rsid w:val="00F570B0"/>
    <w:rsid w:val="00F618C4"/>
    <w:rsid w:val="00F6239C"/>
    <w:rsid w:val="00F6449C"/>
    <w:rsid w:val="00F64592"/>
    <w:rsid w:val="00F71910"/>
    <w:rsid w:val="00F71A9E"/>
    <w:rsid w:val="00F849B9"/>
    <w:rsid w:val="00F84B25"/>
    <w:rsid w:val="00FA76F1"/>
    <w:rsid w:val="00FB0F38"/>
    <w:rsid w:val="00FB1AA6"/>
    <w:rsid w:val="00FB38F1"/>
    <w:rsid w:val="00FB4F2E"/>
    <w:rsid w:val="00FC36D1"/>
    <w:rsid w:val="00FD124D"/>
    <w:rsid w:val="00FD5871"/>
    <w:rsid w:val="00FE1A86"/>
    <w:rsid w:val="00FF08A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AutoShape 14"/>
        <o:r id="V:Rule2" type="connector" idref="#AutoShape 16"/>
        <o:r id="V:Rule3" type="connector" idref="#14 Conector recto de flecha"/>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7C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851F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A837CC"/>
    <w:pPr>
      <w:spacing w:after="200" w:line="276" w:lineRule="auto"/>
      <w:ind w:left="720"/>
      <w:contextualSpacing/>
    </w:pPr>
    <w:rPr>
      <w:rFonts w:ascii="Calibri" w:hAnsi="Calibri"/>
      <w:sz w:val="22"/>
      <w:szCs w:val="22"/>
      <w:lang w:val="es-EC" w:eastAsia="en-US"/>
    </w:rPr>
  </w:style>
  <w:style w:type="paragraph" w:styleId="Textodeglobo">
    <w:name w:val="Balloon Text"/>
    <w:basedOn w:val="Normal"/>
    <w:link w:val="TextodegloboCar"/>
    <w:uiPriority w:val="99"/>
    <w:semiHidden/>
    <w:unhideWhenUsed/>
    <w:rsid w:val="00CF0B6A"/>
    <w:rPr>
      <w:rFonts w:ascii="Tahoma" w:hAnsi="Tahoma" w:cs="Tahoma"/>
      <w:sz w:val="16"/>
      <w:szCs w:val="16"/>
    </w:rPr>
  </w:style>
  <w:style w:type="character" w:customStyle="1" w:styleId="TextodegloboCar">
    <w:name w:val="Texto de globo Car"/>
    <w:basedOn w:val="Fuentedeprrafopredeter"/>
    <w:link w:val="Textodeglobo"/>
    <w:uiPriority w:val="99"/>
    <w:semiHidden/>
    <w:rsid w:val="00CF0B6A"/>
    <w:rPr>
      <w:rFonts w:ascii="Tahoma" w:eastAsia="Times New Roman" w:hAnsi="Tahoma" w:cs="Tahoma"/>
      <w:sz w:val="16"/>
      <w:szCs w:val="16"/>
      <w:lang w:val="es-ES" w:eastAsia="es-ES"/>
    </w:rPr>
  </w:style>
  <w:style w:type="paragraph" w:styleId="Prrafodelista">
    <w:name w:val="List Paragraph"/>
    <w:basedOn w:val="Normal"/>
    <w:uiPriority w:val="34"/>
    <w:qFormat/>
    <w:rsid w:val="00067D8A"/>
    <w:pPr>
      <w:ind w:left="720"/>
      <w:contextualSpacing/>
    </w:pPr>
  </w:style>
  <w:style w:type="paragraph" w:styleId="Encabezado">
    <w:name w:val="header"/>
    <w:basedOn w:val="Normal"/>
    <w:link w:val="EncabezadoCar"/>
    <w:uiPriority w:val="99"/>
    <w:semiHidden/>
    <w:unhideWhenUsed/>
    <w:rsid w:val="00744B59"/>
    <w:pPr>
      <w:tabs>
        <w:tab w:val="center" w:pos="4419"/>
        <w:tab w:val="right" w:pos="8838"/>
      </w:tabs>
    </w:pPr>
  </w:style>
  <w:style w:type="character" w:customStyle="1" w:styleId="EncabezadoCar">
    <w:name w:val="Encabezado Car"/>
    <w:basedOn w:val="Fuentedeprrafopredeter"/>
    <w:link w:val="Encabezado"/>
    <w:uiPriority w:val="99"/>
    <w:semiHidden/>
    <w:rsid w:val="00744B5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744B59"/>
    <w:pPr>
      <w:tabs>
        <w:tab w:val="center" w:pos="4419"/>
        <w:tab w:val="right" w:pos="8838"/>
      </w:tabs>
    </w:pPr>
  </w:style>
  <w:style w:type="character" w:customStyle="1" w:styleId="PiedepginaCar">
    <w:name w:val="Pie de página Car"/>
    <w:basedOn w:val="Fuentedeprrafopredeter"/>
    <w:link w:val="Piedepgina"/>
    <w:uiPriority w:val="99"/>
    <w:semiHidden/>
    <w:rsid w:val="00744B59"/>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B93BC7"/>
    <w:pPr>
      <w:ind w:left="180" w:hanging="180"/>
      <w:jc w:val="both"/>
    </w:pPr>
    <w:rPr>
      <w:lang w:val="es-MX"/>
    </w:rPr>
  </w:style>
  <w:style w:type="character" w:customStyle="1" w:styleId="Sangra3detindependienteCar">
    <w:name w:val="Sangría 3 de t. independiente Car"/>
    <w:basedOn w:val="Fuentedeprrafopredeter"/>
    <w:link w:val="Sangra3detindependiente"/>
    <w:rsid w:val="00B93BC7"/>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iPriority w:val="99"/>
    <w:semiHidden/>
    <w:unhideWhenUsed/>
    <w:rsid w:val="00FC36D1"/>
    <w:pPr>
      <w:spacing w:after="120"/>
    </w:pPr>
  </w:style>
  <w:style w:type="character" w:customStyle="1" w:styleId="TextoindependienteCar">
    <w:name w:val="Texto independiente Car"/>
    <w:basedOn w:val="Fuentedeprrafopredeter"/>
    <w:link w:val="Textoindependiente"/>
    <w:uiPriority w:val="99"/>
    <w:semiHidden/>
    <w:rsid w:val="00FC36D1"/>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FC36D1"/>
    <w:pPr>
      <w:spacing w:after="120"/>
      <w:ind w:left="283"/>
    </w:pPr>
  </w:style>
  <w:style w:type="character" w:customStyle="1" w:styleId="SangradetextonormalCar">
    <w:name w:val="Sangría de texto normal Car"/>
    <w:basedOn w:val="Fuentedeprrafopredeter"/>
    <w:link w:val="Sangradetextonormal"/>
    <w:uiPriority w:val="99"/>
    <w:semiHidden/>
    <w:rsid w:val="00FC36D1"/>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851F81"/>
    <w:rPr>
      <w:rFonts w:asciiTheme="majorHAnsi" w:eastAsiaTheme="majorEastAsia" w:hAnsiTheme="majorHAnsi" w:cstheme="majorBidi"/>
      <w:b/>
      <w:bCs/>
      <w:color w:val="365F91" w:themeColor="accent1" w:themeShade="BF"/>
      <w:sz w:val="28"/>
      <w:szCs w:val="2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7C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851F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A837CC"/>
    <w:pPr>
      <w:spacing w:after="200" w:line="276" w:lineRule="auto"/>
      <w:ind w:left="720"/>
      <w:contextualSpacing/>
    </w:pPr>
    <w:rPr>
      <w:rFonts w:ascii="Calibri" w:hAnsi="Calibri"/>
      <w:sz w:val="22"/>
      <w:szCs w:val="22"/>
      <w:lang w:val="es-EC" w:eastAsia="en-US"/>
    </w:rPr>
  </w:style>
  <w:style w:type="paragraph" w:styleId="Textodeglobo">
    <w:name w:val="Balloon Text"/>
    <w:basedOn w:val="Normal"/>
    <w:link w:val="TextodegloboCar"/>
    <w:uiPriority w:val="99"/>
    <w:semiHidden/>
    <w:unhideWhenUsed/>
    <w:rsid w:val="00CF0B6A"/>
    <w:rPr>
      <w:rFonts w:ascii="Tahoma" w:hAnsi="Tahoma" w:cs="Tahoma"/>
      <w:sz w:val="16"/>
      <w:szCs w:val="16"/>
    </w:rPr>
  </w:style>
  <w:style w:type="character" w:customStyle="1" w:styleId="TextodegloboCar">
    <w:name w:val="Texto de globo Car"/>
    <w:basedOn w:val="Fuentedeprrafopredeter"/>
    <w:link w:val="Textodeglobo"/>
    <w:uiPriority w:val="99"/>
    <w:semiHidden/>
    <w:rsid w:val="00CF0B6A"/>
    <w:rPr>
      <w:rFonts w:ascii="Tahoma" w:eastAsia="Times New Roman" w:hAnsi="Tahoma" w:cs="Tahoma"/>
      <w:sz w:val="16"/>
      <w:szCs w:val="16"/>
      <w:lang w:val="es-ES" w:eastAsia="es-ES"/>
    </w:rPr>
  </w:style>
  <w:style w:type="paragraph" w:styleId="Prrafodelista">
    <w:name w:val="List Paragraph"/>
    <w:basedOn w:val="Normal"/>
    <w:uiPriority w:val="34"/>
    <w:qFormat/>
    <w:rsid w:val="00067D8A"/>
    <w:pPr>
      <w:ind w:left="720"/>
      <w:contextualSpacing/>
    </w:pPr>
  </w:style>
  <w:style w:type="paragraph" w:styleId="Encabezado">
    <w:name w:val="header"/>
    <w:basedOn w:val="Normal"/>
    <w:link w:val="EncabezadoCar"/>
    <w:uiPriority w:val="99"/>
    <w:semiHidden/>
    <w:unhideWhenUsed/>
    <w:rsid w:val="00744B59"/>
    <w:pPr>
      <w:tabs>
        <w:tab w:val="center" w:pos="4419"/>
        <w:tab w:val="right" w:pos="8838"/>
      </w:tabs>
    </w:pPr>
  </w:style>
  <w:style w:type="character" w:customStyle="1" w:styleId="EncabezadoCar">
    <w:name w:val="Encabezado Car"/>
    <w:basedOn w:val="Fuentedeprrafopredeter"/>
    <w:link w:val="Encabezado"/>
    <w:uiPriority w:val="99"/>
    <w:semiHidden/>
    <w:rsid w:val="00744B5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744B59"/>
    <w:pPr>
      <w:tabs>
        <w:tab w:val="center" w:pos="4419"/>
        <w:tab w:val="right" w:pos="8838"/>
      </w:tabs>
    </w:pPr>
  </w:style>
  <w:style w:type="character" w:customStyle="1" w:styleId="PiedepginaCar">
    <w:name w:val="Pie de página Car"/>
    <w:basedOn w:val="Fuentedeprrafopredeter"/>
    <w:link w:val="Piedepgina"/>
    <w:uiPriority w:val="99"/>
    <w:semiHidden/>
    <w:rsid w:val="00744B59"/>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B93BC7"/>
    <w:pPr>
      <w:ind w:left="180" w:hanging="180"/>
      <w:jc w:val="both"/>
    </w:pPr>
    <w:rPr>
      <w:lang w:val="es-MX"/>
    </w:rPr>
  </w:style>
  <w:style w:type="character" w:customStyle="1" w:styleId="Sangra3detindependienteCar">
    <w:name w:val="Sangría 3 de t. independiente Car"/>
    <w:basedOn w:val="Fuentedeprrafopredeter"/>
    <w:link w:val="Sangra3detindependiente"/>
    <w:rsid w:val="00B93BC7"/>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iPriority w:val="99"/>
    <w:semiHidden/>
    <w:unhideWhenUsed/>
    <w:rsid w:val="00FC36D1"/>
    <w:pPr>
      <w:spacing w:after="120"/>
    </w:pPr>
  </w:style>
  <w:style w:type="character" w:customStyle="1" w:styleId="TextoindependienteCar">
    <w:name w:val="Texto independiente Car"/>
    <w:basedOn w:val="Fuentedeprrafopredeter"/>
    <w:link w:val="Textoindependiente"/>
    <w:uiPriority w:val="99"/>
    <w:semiHidden/>
    <w:rsid w:val="00FC36D1"/>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FC36D1"/>
    <w:pPr>
      <w:spacing w:after="120"/>
      <w:ind w:left="283"/>
    </w:pPr>
  </w:style>
  <w:style w:type="character" w:customStyle="1" w:styleId="SangradetextonormalCar">
    <w:name w:val="Sangría de texto normal Car"/>
    <w:basedOn w:val="Fuentedeprrafopredeter"/>
    <w:link w:val="Sangradetextonormal"/>
    <w:uiPriority w:val="99"/>
    <w:semiHidden/>
    <w:rsid w:val="00FC36D1"/>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851F81"/>
    <w:rPr>
      <w:rFonts w:asciiTheme="majorHAnsi" w:eastAsiaTheme="majorEastAsia" w:hAnsiTheme="majorHAnsi" w:cstheme="majorBidi"/>
      <w:b/>
      <w:bCs/>
      <w:color w:val="365F91" w:themeColor="accent1" w:themeShade="BF"/>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26522">
      <w:bodyDiv w:val="1"/>
      <w:marLeft w:val="0"/>
      <w:marRight w:val="0"/>
      <w:marTop w:val="0"/>
      <w:marBottom w:val="0"/>
      <w:divBdr>
        <w:top w:val="none" w:sz="0" w:space="0" w:color="auto"/>
        <w:left w:val="none" w:sz="0" w:space="0" w:color="auto"/>
        <w:bottom w:val="none" w:sz="0" w:space="0" w:color="auto"/>
        <w:right w:val="none" w:sz="0" w:space="0" w:color="auto"/>
      </w:divBdr>
    </w:div>
    <w:div w:id="1917856113">
      <w:bodyDiv w:val="1"/>
      <w:marLeft w:val="0"/>
      <w:marRight w:val="0"/>
      <w:marTop w:val="0"/>
      <w:marBottom w:val="0"/>
      <w:divBdr>
        <w:top w:val="none" w:sz="0" w:space="0" w:color="auto"/>
        <w:left w:val="none" w:sz="0" w:space="0" w:color="auto"/>
        <w:bottom w:val="none" w:sz="0" w:space="0" w:color="auto"/>
        <w:right w:val="none" w:sz="0" w:space="0" w:color="auto"/>
      </w:divBdr>
      <w:divsChild>
        <w:div w:id="136794420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1.jpeg"/><Relationship Id="rId3" Type="http://schemas.openxmlformats.org/officeDocument/2006/relationships/styles" Target="styles.xml"/><Relationship Id="rId21" Type="http://schemas.microsoft.com/office/2007/relationships/hdphoto" Target="media/hdphoto4.wdp"/><Relationship Id="rId7" Type="http://schemas.openxmlformats.org/officeDocument/2006/relationships/footnotes" Target="footnotes.xml"/><Relationship Id="rId12" Type="http://schemas.openxmlformats.org/officeDocument/2006/relationships/image" Target="http://www.icm.espol.edu.ec/estudiantes/2005/200511442/images/ESPOL_LD.gif" TargetMode="External"/><Relationship Id="rId17" Type="http://schemas.microsoft.com/office/2007/relationships/hdphoto" Target="media/hdphoto2.wdp"/><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image" Target="media/image4.png"/><Relationship Id="rId23" Type="http://schemas.microsoft.com/office/2007/relationships/hdphoto" Target="media/hdphoto5.wdp"/><Relationship Id="rId28" Type="http://schemas.openxmlformats.org/officeDocument/2006/relationships/image" Target="media/image12.jpeg"/><Relationship Id="rId10" Type="http://schemas.openxmlformats.org/officeDocument/2006/relationships/image" Target="http://www.icf.espol.edu.ec/esanchez/index_files/image6991.jpg" TargetMode="External"/><Relationship Id="rId19" Type="http://schemas.microsoft.com/office/2007/relationships/hdphoto" Target="media/hdphoto3.wdp"/><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hdphoto" Target="media/hdphoto1.wdp"/><Relationship Id="rId22" Type="http://schemas.openxmlformats.org/officeDocument/2006/relationships/image" Target="media/image8.jpeg"/><Relationship Id="rId27" Type="http://schemas.microsoft.com/office/2007/relationships/hdphoto" Target="media/hdphoto6.wdp"/><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30376-C5CA-4AB0-B389-58CC922B2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1260</Words>
  <Characters>6933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Francisca</dc:creator>
  <cp:lastModifiedBy>Richard Pilozo</cp:lastModifiedBy>
  <cp:revision>13</cp:revision>
  <cp:lastPrinted>2011-08-30T01:50:00Z</cp:lastPrinted>
  <dcterms:created xsi:type="dcterms:W3CDTF">2005-04-18T04:53:00Z</dcterms:created>
  <dcterms:modified xsi:type="dcterms:W3CDTF">2012-09-07T16:27:00Z</dcterms:modified>
</cp:coreProperties>
</file>