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AC" w:rsidRDefault="00947106" w:rsidP="00492E4E">
      <w:pPr>
        <w:jc w:val="center"/>
        <w:rPr>
          <w:lang w:val="es-ES_tradnl"/>
        </w:rPr>
      </w:pPr>
      <w:r>
        <w:rPr>
          <w:noProof/>
          <w:lang w:eastAsia="es-EC"/>
        </w:rPr>
        <w:drawing>
          <wp:anchor distT="0" distB="0" distL="114300" distR="114300" simplePos="0" relativeHeight="251709440" behindDoc="0" locked="0" layoutInCell="1" allowOverlap="1" wp14:anchorId="29F3D458" wp14:editId="0A260892">
            <wp:simplePos x="0" y="0"/>
            <wp:positionH relativeFrom="column">
              <wp:posOffset>-461645</wp:posOffset>
            </wp:positionH>
            <wp:positionV relativeFrom="paragraph">
              <wp:posOffset>-43180</wp:posOffset>
            </wp:positionV>
            <wp:extent cx="767080" cy="752475"/>
            <wp:effectExtent l="0" t="0" r="0" b="9525"/>
            <wp:wrapSquare wrapText="bothSides"/>
            <wp:docPr id="6" name="Imagen 6" descr="C:\Documents and Settings\icf\Escritorio\LOGO_E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Documents and Settings\icf\Escritorio\LOGO_ESPO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08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708416" behindDoc="0" locked="0" layoutInCell="1" allowOverlap="1" wp14:anchorId="3BE95FFA" wp14:editId="0313CEDE">
            <wp:simplePos x="0" y="0"/>
            <wp:positionH relativeFrom="column">
              <wp:posOffset>5168265</wp:posOffset>
            </wp:positionH>
            <wp:positionV relativeFrom="paragraph">
              <wp:posOffset>-118745</wp:posOffset>
            </wp:positionV>
            <wp:extent cx="790575" cy="593725"/>
            <wp:effectExtent l="0" t="0" r="9525" b="0"/>
            <wp:wrapSquare wrapText="bothSides"/>
            <wp:docPr id="5" name="Imagen 5" descr="C:\Documents and Settings\icf\Escritorio\Logo_ICF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C:\Documents and Settings\icf\Escritorio\Logo_ICF_0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2C05">
        <w:rPr>
          <w:lang w:val="es-ES_tradnl"/>
        </w:rPr>
        <w:t>ESCUELA SUPERIOR POLITECNICA DEL LITORAL</w:t>
      </w:r>
    </w:p>
    <w:p w:rsidR="00A52C05" w:rsidRPr="00947106" w:rsidRDefault="00A52C05" w:rsidP="00492E4E">
      <w:pPr>
        <w:jc w:val="center"/>
      </w:pPr>
      <w:r>
        <w:rPr>
          <w:lang w:val="es-ES_tradnl"/>
        </w:rPr>
        <w:t>INSTITUTO DE CIENCIAS FISICAS</w:t>
      </w:r>
    </w:p>
    <w:p w:rsidR="00A52C05" w:rsidRDefault="00A52C05" w:rsidP="00492E4E">
      <w:pPr>
        <w:jc w:val="center"/>
        <w:rPr>
          <w:lang w:val="es-ES_tradnl"/>
        </w:rPr>
      </w:pPr>
      <w:r>
        <w:rPr>
          <w:lang w:val="es-ES_tradnl"/>
        </w:rPr>
        <w:t>TERCERA EVALUACION DE FISICA B   PRIMER TERMINO 2012</w:t>
      </w:r>
    </w:p>
    <w:p w:rsidR="00A52C05" w:rsidRDefault="00A52C05">
      <w:pPr>
        <w:rPr>
          <w:lang w:val="es-ES_tradnl"/>
        </w:rPr>
      </w:pPr>
      <w:r>
        <w:rPr>
          <w:lang w:val="es-ES_tradnl"/>
        </w:rPr>
        <w:t>Nombre…………………………………………………………………………. Paralelo……………….. Fecha…………………</w:t>
      </w:r>
    </w:p>
    <w:p w:rsidR="00B82396" w:rsidRPr="00B82396" w:rsidRDefault="00B82396">
      <w:pPr>
        <w:rPr>
          <w:u w:val="single"/>
          <w:lang w:val="es-ES_tradnl"/>
        </w:rPr>
      </w:pPr>
      <w:r w:rsidRPr="00B82396">
        <w:rPr>
          <w:u w:val="single"/>
          <w:lang w:val="es-ES_tradnl"/>
        </w:rPr>
        <w:t xml:space="preserve">LAS PREGUNTAS </w:t>
      </w:r>
      <w:r w:rsidR="00D5712B">
        <w:rPr>
          <w:u w:val="single"/>
          <w:lang w:val="es-ES_tradnl"/>
        </w:rPr>
        <w:t>DE LA 1 A LA 15</w:t>
      </w:r>
      <w:r w:rsidR="002F489B">
        <w:rPr>
          <w:u w:val="single"/>
          <w:lang w:val="es-ES_tradnl"/>
        </w:rPr>
        <w:t xml:space="preserve"> VALE CADA UNA 3 </w:t>
      </w:r>
      <w:r w:rsidRPr="00B82396">
        <w:rPr>
          <w:u w:val="single"/>
          <w:lang w:val="es-ES_tradnl"/>
        </w:rPr>
        <w:t>PUNTOS.</w:t>
      </w:r>
    </w:p>
    <w:p w:rsidR="00A52C05" w:rsidRPr="00492E4E" w:rsidRDefault="00A52C05" w:rsidP="00A52C05">
      <w:pPr>
        <w:pStyle w:val="Prrafodelista"/>
        <w:numPr>
          <w:ilvl w:val="0"/>
          <w:numId w:val="1"/>
        </w:numPr>
        <w:rPr>
          <w:lang w:val="es-ES_tradnl"/>
        </w:rPr>
      </w:pPr>
      <w:r>
        <w:rPr>
          <w:lang w:val="es-ES_tradnl"/>
        </w:rPr>
        <w:t xml:space="preserve">Suponga que  1 kg de hielo a </w:t>
      </w:r>
      <m:oMath>
        <m:sSup>
          <m:sSupPr>
            <m:ctrlPr>
              <w:rPr>
                <w:rFonts w:ascii="Cambria Math" w:hAnsi="Cambria Math"/>
                <w:i/>
                <w:lang w:val="es-ES_tradnl"/>
              </w:rPr>
            </m:ctrlPr>
          </m:sSupPr>
          <m:e>
            <m:r>
              <w:rPr>
                <w:rFonts w:ascii="Cambria Math" w:hAnsi="Cambria Math"/>
                <w:lang w:val="es-ES_tradnl"/>
              </w:rPr>
              <m:t>0</m:t>
            </m:r>
          </m:e>
          <m:sup>
            <m:r>
              <w:rPr>
                <w:rFonts w:ascii="Cambria Math" w:hAnsi="Cambria Math"/>
                <w:lang w:val="es-ES_tradnl"/>
              </w:rPr>
              <m:t>0</m:t>
            </m:r>
          </m:sup>
        </m:sSup>
        <m:r>
          <w:rPr>
            <w:rFonts w:ascii="Cambria Math" w:hAnsi="Cambria Math"/>
            <w:lang w:val="es-ES_tradnl"/>
          </w:rPr>
          <m:t>C</m:t>
        </m:r>
      </m:oMath>
      <w:r w:rsidR="00274C62">
        <w:rPr>
          <w:rFonts w:eastAsiaTheme="minorEastAsia"/>
          <w:lang w:val="es-ES_tradnl"/>
        </w:rPr>
        <w:t xml:space="preserve"> es agregado a 5 kg</w:t>
      </w:r>
      <w:r>
        <w:rPr>
          <w:rFonts w:eastAsiaTheme="minorEastAsia"/>
          <w:lang w:val="es-ES_tradnl"/>
        </w:rPr>
        <w:t xml:space="preserve"> de agua inicialmente a </w:t>
      </w:r>
      <m:oMath>
        <m:sSup>
          <m:sSupPr>
            <m:ctrlPr>
              <w:rPr>
                <w:rFonts w:ascii="Cambria Math" w:eastAsiaTheme="minorEastAsia" w:hAnsi="Cambria Math"/>
                <w:i/>
                <w:lang w:val="es-ES_tradnl"/>
              </w:rPr>
            </m:ctrlPr>
          </m:sSupPr>
          <m:e>
            <m:r>
              <w:rPr>
                <w:rFonts w:ascii="Cambria Math" w:eastAsiaTheme="minorEastAsia" w:hAnsi="Cambria Math"/>
                <w:lang w:val="es-ES_tradnl"/>
              </w:rPr>
              <m:t>50</m:t>
            </m:r>
          </m:e>
          <m:sup>
            <m:r>
              <w:rPr>
                <w:rFonts w:ascii="Cambria Math" w:eastAsiaTheme="minorEastAsia" w:hAnsi="Cambria Math"/>
                <w:lang w:val="es-ES_tradnl"/>
              </w:rPr>
              <m:t>0</m:t>
            </m:r>
          </m:sup>
        </m:sSup>
        <m:r>
          <w:rPr>
            <w:rFonts w:ascii="Cambria Math" w:eastAsiaTheme="minorEastAsia" w:hAnsi="Cambria Math"/>
            <w:lang w:val="es-ES_tradnl"/>
          </w:rPr>
          <m:t>C</m:t>
        </m:r>
      </m:oMath>
      <w:r>
        <w:rPr>
          <w:rFonts w:eastAsiaTheme="minorEastAsia"/>
          <w:lang w:val="es-ES_tradnl"/>
        </w:rPr>
        <w:t xml:space="preserve">. Despreciando la </w:t>
      </w:r>
      <w:r>
        <w:rPr>
          <w:rFonts w:eastAsiaTheme="minorEastAsia"/>
          <w:lang w:val="es-ES"/>
        </w:rPr>
        <w:t>pérdida  o ganancia de calor</w:t>
      </w:r>
      <w:r w:rsidR="00492E4E">
        <w:rPr>
          <w:rFonts w:eastAsiaTheme="minorEastAsia"/>
          <w:lang w:val="es-ES"/>
        </w:rPr>
        <w:t xml:space="preserve"> debido al recipiente, la temperatura de equilibrio una vez que todo el hielo se haya derretido es:</w:t>
      </w:r>
      <w:r w:rsidR="003E3D45">
        <w:rPr>
          <w:rFonts w:eastAsiaTheme="minorEastAsia"/>
          <w:lang w:val="es-ES"/>
        </w:rPr>
        <w:t xml:space="preserve">    </w:t>
      </w:r>
      <m:oMath>
        <m:sSub>
          <m:sSubPr>
            <m:ctrlPr>
              <w:rPr>
                <w:rFonts w:ascii="Cambria Math" w:eastAsiaTheme="minorEastAsia" w:hAnsi="Cambria Math"/>
                <w:i/>
                <w:lang w:val="es-ES"/>
              </w:rPr>
            </m:ctrlPr>
          </m:sSubPr>
          <m:e>
            <m:r>
              <w:rPr>
                <w:rFonts w:ascii="Cambria Math" w:eastAsiaTheme="minorEastAsia" w:hAnsi="Cambria Math"/>
                <w:lang w:val="es-ES"/>
              </w:rPr>
              <m:t>L</m:t>
            </m:r>
          </m:e>
          <m:sub>
            <m:r>
              <w:rPr>
                <w:rFonts w:ascii="Cambria Math" w:eastAsiaTheme="minorEastAsia" w:hAnsi="Cambria Math"/>
                <w:lang w:val="es-ES"/>
              </w:rPr>
              <m:t>f</m:t>
            </m:r>
          </m:sub>
        </m:sSub>
        <m:r>
          <w:rPr>
            <w:rFonts w:ascii="Cambria Math" w:eastAsiaTheme="minorEastAsia" w:hAnsi="Cambria Math"/>
            <w:lang w:val="es-ES"/>
          </w:rPr>
          <m:t>=80</m:t>
        </m:r>
        <m:f>
          <m:fPr>
            <m:type m:val="skw"/>
            <m:ctrlPr>
              <w:rPr>
                <w:rFonts w:ascii="Cambria Math" w:eastAsiaTheme="minorEastAsia" w:hAnsi="Cambria Math"/>
                <w:i/>
                <w:lang w:val="es-ES"/>
              </w:rPr>
            </m:ctrlPr>
          </m:fPr>
          <m:num>
            <m:r>
              <w:rPr>
                <w:rFonts w:ascii="Cambria Math" w:eastAsiaTheme="minorEastAsia" w:hAnsi="Cambria Math"/>
                <w:lang w:val="es-ES"/>
              </w:rPr>
              <m:t>cal</m:t>
            </m:r>
          </m:num>
          <m:den>
            <m:r>
              <w:rPr>
                <w:rFonts w:ascii="Cambria Math" w:eastAsiaTheme="minorEastAsia" w:hAnsi="Cambria Math"/>
                <w:lang w:val="es-ES"/>
              </w:rPr>
              <m:t>g</m:t>
            </m:r>
          </m:den>
        </m:f>
      </m:oMath>
      <w:r w:rsidR="003E3D45">
        <w:rPr>
          <w:rFonts w:eastAsiaTheme="minorEastAsia"/>
          <w:lang w:val="es-ES"/>
        </w:rPr>
        <w:t xml:space="preserve">;  </w:t>
      </w:r>
      <m:oMath>
        <m:sSub>
          <m:sSubPr>
            <m:ctrlPr>
              <w:rPr>
                <w:rFonts w:ascii="Cambria Math" w:eastAsiaTheme="minorEastAsia" w:hAnsi="Cambria Math"/>
                <w:i/>
                <w:lang w:val="es-ES"/>
              </w:rPr>
            </m:ctrlPr>
          </m:sSubPr>
          <m:e>
            <m:r>
              <w:rPr>
                <w:rFonts w:ascii="Cambria Math" w:eastAsiaTheme="minorEastAsia" w:hAnsi="Cambria Math"/>
                <w:lang w:val="es-ES"/>
              </w:rPr>
              <m:t>c</m:t>
            </m:r>
          </m:e>
          <m:sub>
            <m:r>
              <w:rPr>
                <w:rFonts w:ascii="Cambria Math" w:eastAsiaTheme="minorEastAsia" w:hAnsi="Cambria Math"/>
                <w:lang w:val="es-ES"/>
              </w:rPr>
              <m:t>ag</m:t>
            </m:r>
          </m:sub>
        </m:sSub>
        <m:r>
          <w:rPr>
            <w:rFonts w:ascii="Cambria Math" w:eastAsiaTheme="minorEastAsia" w:hAnsi="Cambria Math"/>
            <w:lang w:val="es-ES"/>
          </w:rPr>
          <m:t>=1</m:t>
        </m:r>
        <m:f>
          <m:fPr>
            <m:type m:val="skw"/>
            <m:ctrlPr>
              <w:rPr>
                <w:rFonts w:ascii="Cambria Math" w:eastAsiaTheme="minorEastAsia" w:hAnsi="Cambria Math"/>
                <w:i/>
                <w:lang w:val="es-ES"/>
              </w:rPr>
            </m:ctrlPr>
          </m:fPr>
          <m:num>
            <m:r>
              <w:rPr>
                <w:rFonts w:ascii="Cambria Math" w:eastAsiaTheme="minorEastAsia" w:hAnsi="Cambria Math"/>
                <w:lang w:val="es-ES"/>
              </w:rPr>
              <m:t>cal</m:t>
            </m:r>
          </m:num>
          <m:den>
            <m:sSup>
              <m:sSupPr>
                <m:ctrlPr>
                  <w:rPr>
                    <w:rFonts w:ascii="Cambria Math" w:eastAsiaTheme="minorEastAsia" w:hAnsi="Cambria Math"/>
                    <w:i/>
                    <w:lang w:val="es-ES"/>
                  </w:rPr>
                </m:ctrlPr>
              </m:sSupPr>
              <m:e>
                <m:r>
                  <w:rPr>
                    <w:rFonts w:ascii="Cambria Math" w:eastAsiaTheme="minorEastAsia" w:hAnsi="Cambria Math"/>
                    <w:lang w:val="es-ES"/>
                  </w:rPr>
                  <m:t>g.</m:t>
                </m:r>
              </m:e>
              <m:sup>
                <m:r>
                  <w:rPr>
                    <w:rFonts w:ascii="Cambria Math" w:eastAsiaTheme="minorEastAsia" w:hAnsi="Cambria Math"/>
                    <w:lang w:val="es-ES"/>
                  </w:rPr>
                  <m:t>0</m:t>
                </m:r>
              </m:sup>
            </m:sSup>
            <m:r>
              <w:rPr>
                <w:rFonts w:ascii="Cambria Math" w:eastAsiaTheme="minorEastAsia" w:hAnsi="Cambria Math"/>
                <w:lang w:val="es-ES"/>
              </w:rPr>
              <m:t>C</m:t>
            </m:r>
          </m:den>
        </m:f>
      </m:oMath>
    </w:p>
    <w:p w:rsidR="00492E4E" w:rsidRPr="00492E4E" w:rsidRDefault="00324775" w:rsidP="00492E4E">
      <w:pPr>
        <w:pStyle w:val="Prrafodelista"/>
        <w:numPr>
          <w:ilvl w:val="0"/>
          <w:numId w:val="2"/>
        </w:numPr>
        <w:rPr>
          <w:lang w:val="es-ES_tradnl"/>
        </w:rPr>
      </w:pPr>
      <m:oMath>
        <m:sSup>
          <m:sSupPr>
            <m:ctrlPr>
              <w:rPr>
                <w:rFonts w:ascii="Cambria Math" w:eastAsiaTheme="minorEastAsia" w:hAnsi="Cambria Math"/>
                <w:i/>
                <w:lang w:val="es-ES_tradnl"/>
              </w:rPr>
            </m:ctrlPr>
          </m:sSupPr>
          <m:e>
            <m:r>
              <w:rPr>
                <w:rFonts w:ascii="Cambria Math" w:eastAsiaTheme="minorEastAsia" w:hAnsi="Cambria Math"/>
                <w:lang w:val="es-ES_tradnl"/>
              </w:rPr>
              <m:t>0.0</m:t>
            </m:r>
          </m:e>
          <m:sup>
            <m:r>
              <w:rPr>
                <w:rFonts w:ascii="Cambria Math" w:eastAsiaTheme="minorEastAsia" w:hAnsi="Cambria Math"/>
                <w:lang w:val="es-ES_tradnl"/>
              </w:rPr>
              <m:t>0</m:t>
            </m:r>
          </m:sup>
        </m:sSup>
        <m:r>
          <w:rPr>
            <w:rFonts w:ascii="Cambria Math" w:eastAsiaTheme="minorEastAsia" w:hAnsi="Cambria Math"/>
            <w:lang w:val="es-ES_tradnl"/>
          </w:rPr>
          <m:t>C</m:t>
        </m:r>
      </m:oMath>
    </w:p>
    <w:p w:rsidR="00492E4E" w:rsidRPr="00274C62" w:rsidRDefault="00274C62" w:rsidP="00492E4E">
      <w:pPr>
        <w:pStyle w:val="Prrafodelista"/>
        <w:numPr>
          <w:ilvl w:val="0"/>
          <w:numId w:val="2"/>
        </w:numPr>
        <w:rPr>
          <w:lang w:val="es-ES_tradnl"/>
        </w:rPr>
      </w:pPr>
      <m:oMath>
        <m:r>
          <w:rPr>
            <w:rFonts w:ascii="Cambria Math" w:hAnsi="Cambria Math"/>
            <w:lang w:val="es-ES_tradnl"/>
          </w:rPr>
          <m:t>28.</m:t>
        </m:r>
        <m:sSup>
          <m:sSupPr>
            <m:ctrlPr>
              <w:rPr>
                <w:rFonts w:ascii="Cambria Math" w:hAnsi="Cambria Math"/>
                <w:i/>
                <w:lang w:val="es-ES_tradnl"/>
              </w:rPr>
            </m:ctrlPr>
          </m:sSupPr>
          <m:e>
            <m:r>
              <w:rPr>
                <w:rFonts w:ascii="Cambria Math" w:hAnsi="Cambria Math"/>
                <w:lang w:val="es-ES_tradnl"/>
              </w:rPr>
              <m:t>3</m:t>
            </m:r>
          </m:e>
          <m:sup>
            <m:r>
              <w:rPr>
                <w:rFonts w:ascii="Cambria Math" w:hAnsi="Cambria Math"/>
                <w:lang w:val="es-ES_tradnl"/>
              </w:rPr>
              <m:t>0</m:t>
            </m:r>
          </m:sup>
        </m:sSup>
        <m:r>
          <w:rPr>
            <w:rFonts w:ascii="Cambria Math" w:hAnsi="Cambria Math"/>
            <w:lang w:val="es-ES_tradnl"/>
          </w:rPr>
          <m:t>C</m:t>
        </m:r>
      </m:oMath>
    </w:p>
    <w:p w:rsidR="00492E4E" w:rsidRPr="00492E4E" w:rsidRDefault="00324775" w:rsidP="00492E4E">
      <w:pPr>
        <w:pStyle w:val="Prrafodelista"/>
        <w:numPr>
          <w:ilvl w:val="0"/>
          <w:numId w:val="2"/>
        </w:numPr>
        <w:rPr>
          <w:lang w:val="es-ES_tradnl"/>
        </w:rPr>
      </w:pPr>
      <m:oMath>
        <m:sSup>
          <m:sSupPr>
            <m:ctrlPr>
              <w:rPr>
                <w:rFonts w:ascii="Cambria Math" w:hAnsi="Cambria Math"/>
                <w:i/>
                <w:lang w:val="es-ES_tradnl"/>
              </w:rPr>
            </m:ctrlPr>
          </m:sSupPr>
          <m:e>
            <m:r>
              <w:rPr>
                <w:rFonts w:ascii="Cambria Math" w:hAnsi="Cambria Math"/>
                <w:lang w:val="es-ES_tradnl"/>
              </w:rPr>
              <m:t>25.5</m:t>
            </m:r>
          </m:e>
          <m:sup>
            <m:r>
              <w:rPr>
                <w:rFonts w:ascii="Cambria Math" w:hAnsi="Cambria Math"/>
                <w:lang w:val="es-ES_tradnl"/>
              </w:rPr>
              <m:t>0.</m:t>
            </m:r>
          </m:sup>
        </m:sSup>
        <m:r>
          <w:rPr>
            <w:rFonts w:ascii="Cambria Math" w:hAnsi="Cambria Math"/>
            <w:lang w:val="es-ES_tradnl"/>
          </w:rPr>
          <m:t>C</m:t>
        </m:r>
      </m:oMath>
    </w:p>
    <w:p w:rsidR="00492E4E" w:rsidRPr="00492E4E" w:rsidRDefault="00324775" w:rsidP="00492E4E">
      <w:pPr>
        <w:pStyle w:val="Prrafodelista"/>
        <w:numPr>
          <w:ilvl w:val="0"/>
          <w:numId w:val="2"/>
        </w:numPr>
        <w:rPr>
          <w:lang w:val="es-ES_tradnl"/>
        </w:rPr>
      </w:pPr>
      <m:oMath>
        <m:sSup>
          <m:sSupPr>
            <m:ctrlPr>
              <w:rPr>
                <w:rFonts w:ascii="Cambria Math" w:hAnsi="Cambria Math"/>
                <w:i/>
                <w:lang w:val="es-ES_tradnl"/>
              </w:rPr>
            </m:ctrlPr>
          </m:sSupPr>
          <m:e>
            <m:r>
              <w:rPr>
                <w:rFonts w:ascii="Cambria Math" w:hAnsi="Cambria Math"/>
                <w:lang w:val="es-ES_tradnl"/>
              </w:rPr>
              <m:t>13.7</m:t>
            </m:r>
          </m:e>
          <m:sup>
            <m:r>
              <w:rPr>
                <w:rFonts w:ascii="Cambria Math" w:hAnsi="Cambria Math"/>
                <w:lang w:val="es-ES_tradnl"/>
              </w:rPr>
              <m:t>0</m:t>
            </m:r>
          </m:sup>
        </m:sSup>
        <m:r>
          <w:rPr>
            <w:rFonts w:ascii="Cambria Math" w:hAnsi="Cambria Math"/>
            <w:lang w:val="es-ES_tradnl"/>
          </w:rPr>
          <m:t>C</m:t>
        </m:r>
      </m:oMath>
    </w:p>
    <w:p w:rsidR="00492E4E" w:rsidRPr="00492E4E" w:rsidRDefault="00324775" w:rsidP="00492E4E">
      <w:pPr>
        <w:pStyle w:val="Prrafodelista"/>
        <w:numPr>
          <w:ilvl w:val="0"/>
          <w:numId w:val="2"/>
        </w:numPr>
        <w:rPr>
          <w:lang w:val="es-ES_tradnl"/>
        </w:rPr>
      </w:pPr>
      <m:oMath>
        <m:sSup>
          <m:sSupPr>
            <m:ctrlPr>
              <w:rPr>
                <w:rFonts w:ascii="Cambria Math" w:hAnsi="Cambria Math"/>
                <w:i/>
                <w:lang w:val="es-ES_tradnl"/>
              </w:rPr>
            </m:ctrlPr>
          </m:sSupPr>
          <m:e>
            <m:r>
              <w:rPr>
                <w:rFonts w:ascii="Cambria Math" w:hAnsi="Cambria Math"/>
                <w:lang w:val="es-ES_tradnl"/>
              </w:rPr>
              <m:t>5.5</m:t>
            </m:r>
          </m:e>
          <m:sup>
            <m:r>
              <w:rPr>
                <w:rFonts w:ascii="Cambria Math" w:hAnsi="Cambria Math"/>
                <w:lang w:val="es-ES_tradnl"/>
              </w:rPr>
              <m:t>0</m:t>
            </m:r>
          </m:sup>
        </m:sSup>
        <m:r>
          <w:rPr>
            <w:rFonts w:ascii="Cambria Math" w:hAnsi="Cambria Math"/>
            <w:lang w:val="es-ES_tradnl"/>
          </w:rPr>
          <m:t>C</m:t>
        </m:r>
      </m:oMath>
    </w:p>
    <w:p w:rsidR="00492E4E" w:rsidRPr="003A5788" w:rsidRDefault="00032278" w:rsidP="009D7EB7">
      <w:pPr>
        <w:pStyle w:val="Prrafodelista"/>
        <w:numPr>
          <w:ilvl w:val="0"/>
          <w:numId w:val="1"/>
        </w:numPr>
        <w:jc w:val="both"/>
        <w:rPr>
          <w:lang w:val="es-ES_tradnl"/>
        </w:rPr>
      </w:pPr>
      <w:r>
        <w:rPr>
          <w:noProof/>
          <w:lang w:eastAsia="es-EC"/>
        </w:rPr>
        <w:drawing>
          <wp:anchor distT="0" distB="0" distL="114300" distR="114300" simplePos="0" relativeHeight="251658240" behindDoc="0" locked="0" layoutInCell="1" allowOverlap="1" wp14:anchorId="04C6880D" wp14:editId="4F5DFF83">
            <wp:simplePos x="0" y="0"/>
            <wp:positionH relativeFrom="column">
              <wp:posOffset>3520440</wp:posOffset>
            </wp:positionH>
            <wp:positionV relativeFrom="paragraph">
              <wp:posOffset>855345</wp:posOffset>
            </wp:positionV>
            <wp:extent cx="2433955" cy="1823720"/>
            <wp:effectExtent l="0" t="0" r="4445" b="5080"/>
            <wp:wrapSquare wrapText="bothSides"/>
            <wp:docPr id="1" name="Imagen 1" descr="P:\Sear Zemansky\chapters_1-14\ch14\14_figures\Figure1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ar Zemansky\chapters_1-14\ch14\14_figures\Figure14_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3955" cy="182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5788">
        <w:rPr>
          <w:lang w:val="es-ES_tradnl"/>
        </w:rPr>
        <w:t>Un tubo de man</w:t>
      </w:r>
      <w:r w:rsidR="003A5788">
        <w:rPr>
          <w:lang w:val="es-ES"/>
        </w:rPr>
        <w:t>ómetro se llena parcialmente con agua. Después se vierte aceite en el brazo izquierdo del tubo hasta que la interfaz aceite-agua está en el punto medio del tubo. Ambos brazos del tubo e</w:t>
      </w:r>
      <w:r w:rsidR="006A2F1F">
        <w:rPr>
          <w:lang w:val="es-ES"/>
        </w:rPr>
        <w:t>stán abiertos al aire. L</w:t>
      </w:r>
      <w:r w:rsidR="003A5788">
        <w:rPr>
          <w:lang w:val="es-ES"/>
        </w:rPr>
        <w:t xml:space="preserve">a relación entre las alturas </w:t>
      </w:r>
      <m:oMath>
        <m:f>
          <m:fPr>
            <m:type m:val="skw"/>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oil</m:t>
                </m:r>
              </m:sub>
            </m:sSub>
          </m:num>
          <m:den>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agua</m:t>
                </m:r>
              </m:sub>
            </m:sSub>
          </m:den>
        </m:f>
      </m:oMath>
      <w:r w:rsidR="003A5788">
        <w:rPr>
          <w:lang w:val="es-ES"/>
        </w:rPr>
        <w:t xml:space="preserve"> </w:t>
      </w:r>
      <w:r w:rsidR="006A2F1F">
        <w:rPr>
          <w:lang w:val="es-ES"/>
        </w:rPr>
        <w:t>es:</w:t>
      </w:r>
    </w:p>
    <w:p w:rsidR="003A5788" w:rsidRPr="006A2F1F" w:rsidRDefault="00324775" w:rsidP="006A2F1F">
      <w:pPr>
        <w:pStyle w:val="Prrafodelista"/>
        <w:numPr>
          <w:ilvl w:val="0"/>
          <w:numId w:val="3"/>
        </w:numPr>
        <w:rPr>
          <w:lang w:val="es-ES_tradnl"/>
        </w:rPr>
      </w:pPr>
      <m:oMath>
        <m:f>
          <m:fPr>
            <m:ctrlPr>
              <w:rPr>
                <w:rFonts w:ascii="Cambria Math" w:hAnsi="Cambria Math"/>
                <w:i/>
                <w:lang w:val="es-ES_tradnl"/>
              </w:rPr>
            </m:ctrlPr>
          </m:fPr>
          <m:num>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oil</m:t>
                </m:r>
              </m:sub>
            </m:sSub>
          </m:num>
          <m:den>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agua</m:t>
                </m:r>
              </m:sub>
            </m:sSub>
          </m:den>
        </m:f>
      </m:oMath>
    </w:p>
    <w:p w:rsidR="006A2F1F" w:rsidRPr="00274C62" w:rsidRDefault="00324775" w:rsidP="006A2F1F">
      <w:pPr>
        <w:pStyle w:val="Prrafodelista"/>
        <w:numPr>
          <w:ilvl w:val="0"/>
          <w:numId w:val="3"/>
        </w:numPr>
        <w:rPr>
          <w:rFonts w:eastAsiaTheme="minorEastAsia"/>
          <w:lang w:val="es-ES_tradnl"/>
        </w:rPr>
      </w:pPr>
      <m:oMath>
        <m:f>
          <m:fPr>
            <m:ctrlPr>
              <w:rPr>
                <w:rFonts w:ascii="Cambria Math" w:hAnsi="Cambria Math"/>
                <w:i/>
                <w:lang w:val="es-ES_tradnl"/>
              </w:rPr>
            </m:ctrlPr>
          </m:fPr>
          <m:num>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agua</m:t>
                </m:r>
              </m:sub>
            </m:sSub>
          </m:num>
          <m:den>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oil</m:t>
                </m:r>
              </m:sub>
            </m:sSub>
          </m:den>
        </m:f>
      </m:oMath>
    </w:p>
    <w:p w:rsidR="006A2F1F" w:rsidRPr="006A2F1F" w:rsidRDefault="00324775" w:rsidP="006A2F1F">
      <w:pPr>
        <w:pStyle w:val="Prrafodelista"/>
        <w:numPr>
          <w:ilvl w:val="0"/>
          <w:numId w:val="3"/>
        </w:numPr>
        <w:rPr>
          <w:rFonts w:eastAsiaTheme="minorEastAsia"/>
          <w:lang w:val="es-ES_tradnl"/>
        </w:rPr>
      </w:pPr>
      <m:oMath>
        <m:f>
          <m:fPr>
            <m:ctrlPr>
              <w:rPr>
                <w:rFonts w:ascii="Cambria Math" w:hAnsi="Cambria Math"/>
                <w:i/>
                <w:lang w:val="es-ES_tradnl"/>
              </w:rPr>
            </m:ctrlPr>
          </m:fPr>
          <m:num>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agua</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oil</m:t>
                </m:r>
              </m:sub>
            </m:sSub>
          </m:num>
          <m:den>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agua</m:t>
                </m:r>
              </m:sub>
            </m:sSub>
          </m:den>
        </m:f>
      </m:oMath>
    </w:p>
    <w:p w:rsidR="006A2F1F" w:rsidRDefault="00324775" w:rsidP="006A2F1F">
      <w:pPr>
        <w:pStyle w:val="Prrafodelista"/>
        <w:numPr>
          <w:ilvl w:val="0"/>
          <w:numId w:val="3"/>
        </w:numPr>
        <w:rPr>
          <w:rFonts w:eastAsiaTheme="minorEastAsia"/>
          <w:lang w:val="es-ES_tradnl"/>
        </w:rPr>
      </w:pPr>
      <m:oMath>
        <m:f>
          <m:fPr>
            <m:ctrlPr>
              <w:rPr>
                <w:rFonts w:ascii="Cambria Math" w:hAnsi="Cambria Math"/>
                <w:i/>
                <w:lang w:val="es-ES_tradnl"/>
              </w:rPr>
            </m:ctrlPr>
          </m:fPr>
          <m:num>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agua</m:t>
                </m:r>
              </m:sub>
            </m:sSub>
          </m:num>
          <m:den>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agua</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ρ</m:t>
                </m:r>
              </m:e>
              <m:sub>
                <m:r>
                  <w:rPr>
                    <w:rFonts w:ascii="Cambria Math" w:hAnsi="Cambria Math"/>
                    <w:lang w:val="es-ES_tradnl"/>
                  </w:rPr>
                  <m:t>oil</m:t>
                </m:r>
              </m:sub>
            </m:sSub>
          </m:den>
        </m:f>
      </m:oMath>
    </w:p>
    <w:p w:rsidR="00032278" w:rsidRDefault="00032278" w:rsidP="00324775">
      <w:pPr>
        <w:pStyle w:val="Prrafodelista"/>
        <w:ind w:left="1080"/>
        <w:rPr>
          <w:rFonts w:eastAsiaTheme="minorEastAsia"/>
          <w:lang w:val="es-ES_tradnl"/>
        </w:rPr>
      </w:pPr>
      <w:bookmarkStart w:id="0" w:name="_GoBack"/>
      <w:bookmarkEnd w:id="0"/>
    </w:p>
    <w:p w:rsidR="00032278" w:rsidRPr="00032278" w:rsidRDefault="00032278" w:rsidP="00032278">
      <w:pPr>
        <w:rPr>
          <w:rFonts w:eastAsiaTheme="minorEastAsia"/>
          <w:lang w:val="es-ES_tradnl"/>
        </w:rPr>
      </w:pPr>
    </w:p>
    <w:p w:rsidR="00236955" w:rsidRPr="00236955" w:rsidRDefault="006F4001" w:rsidP="009D7EB7">
      <w:pPr>
        <w:pStyle w:val="Prrafodelista"/>
        <w:numPr>
          <w:ilvl w:val="0"/>
          <w:numId w:val="1"/>
        </w:numPr>
        <w:jc w:val="both"/>
      </w:pPr>
      <w:r w:rsidRPr="00236955">
        <w:rPr>
          <w:noProof/>
          <w:lang w:eastAsia="es-EC"/>
        </w:rPr>
        <w:drawing>
          <wp:anchor distT="0" distB="0" distL="114300" distR="114300" simplePos="0" relativeHeight="251660288" behindDoc="0" locked="0" layoutInCell="1" allowOverlap="1" wp14:anchorId="702E1782" wp14:editId="3348D3A8">
            <wp:simplePos x="0" y="0"/>
            <wp:positionH relativeFrom="column">
              <wp:posOffset>3520440</wp:posOffset>
            </wp:positionH>
            <wp:positionV relativeFrom="paragraph">
              <wp:posOffset>291465</wp:posOffset>
            </wp:positionV>
            <wp:extent cx="2171700" cy="1009650"/>
            <wp:effectExtent l="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2" cstate="print"/>
                    <a:srcRect/>
                    <a:stretch>
                      <a:fillRect/>
                    </a:stretch>
                  </pic:blipFill>
                  <pic:spPr bwMode="auto">
                    <a:xfrm>
                      <a:off x="0" y="0"/>
                      <a:ext cx="2171700" cy="100965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Pr>
          <w:lang w:val="es-ES_tradnl"/>
        </w:rPr>
        <w:t>L</w:t>
      </w:r>
      <w:r w:rsidR="00236955" w:rsidRPr="00236955">
        <w:rPr>
          <w:lang w:val="es-ES_tradnl"/>
        </w:rPr>
        <w:t>a  expansión libre de un g</w:t>
      </w:r>
      <w:r>
        <w:rPr>
          <w:lang w:val="es-ES_tradnl"/>
        </w:rPr>
        <w:t xml:space="preserve">as contenido en un recipiente  está </w:t>
      </w:r>
      <w:r w:rsidR="00236955" w:rsidRPr="00236955">
        <w:rPr>
          <w:lang w:val="es-ES_tradnl"/>
        </w:rPr>
        <w:t>separado por una membrana</w:t>
      </w:r>
      <w:r>
        <w:rPr>
          <w:lang w:val="es-ES_tradnl"/>
        </w:rPr>
        <w:t>. En el compartimiento  inferior hay un gas y en el  superior vacío. C</w:t>
      </w:r>
      <w:r w:rsidR="00236955" w:rsidRPr="00236955">
        <w:rPr>
          <w:lang w:val="es-ES_tradnl"/>
        </w:rPr>
        <w:t>uando se perfora la membrana</w:t>
      </w:r>
      <w:r w:rsidR="00236955">
        <w:t xml:space="preserve">, </w:t>
      </w:r>
      <w:r w:rsidR="00236955" w:rsidRPr="00236955">
        <w:t xml:space="preserve"> </w:t>
      </w:r>
      <w:r w:rsidR="00236955">
        <w:t>s</w:t>
      </w:r>
      <w:r w:rsidR="00236955" w:rsidRPr="00236955">
        <w:t>e puede afirmar que :</w:t>
      </w:r>
    </w:p>
    <w:p w:rsidR="00236955" w:rsidRPr="00236955" w:rsidRDefault="00236955" w:rsidP="00236955">
      <w:pPr>
        <w:pStyle w:val="Prrafodelista"/>
        <w:numPr>
          <w:ilvl w:val="0"/>
          <w:numId w:val="5"/>
        </w:numPr>
        <w:jc w:val="both"/>
      </w:pPr>
      <w:r w:rsidRPr="00236955">
        <w:t>La entropía no varia</w:t>
      </w:r>
    </w:p>
    <w:p w:rsidR="00236955" w:rsidRPr="00236955" w:rsidRDefault="00236955" w:rsidP="00236955">
      <w:pPr>
        <w:pStyle w:val="Prrafodelista"/>
        <w:numPr>
          <w:ilvl w:val="0"/>
          <w:numId w:val="5"/>
        </w:numPr>
        <w:jc w:val="both"/>
      </w:pPr>
      <w:r w:rsidRPr="00236955">
        <w:t>La entropía disminuye</w:t>
      </w:r>
    </w:p>
    <w:p w:rsidR="00236955" w:rsidRPr="00274C62" w:rsidRDefault="00236955" w:rsidP="00236955">
      <w:pPr>
        <w:pStyle w:val="Prrafodelista"/>
        <w:numPr>
          <w:ilvl w:val="0"/>
          <w:numId w:val="5"/>
        </w:numPr>
        <w:jc w:val="both"/>
      </w:pPr>
      <w:r w:rsidRPr="00274C62">
        <w:rPr>
          <w:noProof/>
          <w:lang w:eastAsia="es-EC"/>
        </w:rPr>
        <mc:AlternateContent>
          <mc:Choice Requires="wps">
            <w:drawing>
              <wp:anchor distT="0" distB="0" distL="114300" distR="114300" simplePos="0" relativeHeight="251657215" behindDoc="0" locked="0" layoutInCell="1" allowOverlap="1" wp14:anchorId="1BC049B6" wp14:editId="3AD87C7F">
                <wp:simplePos x="0" y="0"/>
                <wp:positionH relativeFrom="column">
                  <wp:posOffset>5168265</wp:posOffset>
                </wp:positionH>
                <wp:positionV relativeFrom="paragraph">
                  <wp:posOffset>135255</wp:posOffset>
                </wp:positionV>
                <wp:extent cx="647700" cy="238125"/>
                <wp:effectExtent l="0" t="0" r="0" b="9525"/>
                <wp:wrapNone/>
                <wp:docPr id="4" name="4 Cuadro de texto"/>
                <wp:cNvGraphicFramePr/>
                <a:graphic xmlns:a="http://schemas.openxmlformats.org/drawingml/2006/main">
                  <a:graphicData uri="http://schemas.microsoft.com/office/word/2010/wordprocessingShape">
                    <wps:wsp>
                      <wps:cNvSpPr txBox="1"/>
                      <wps:spPr>
                        <a:xfrm>
                          <a:off x="0" y="0"/>
                          <a:ext cx="647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6955" w:rsidRPr="00236955" w:rsidRDefault="00236955">
                            <w:pPr>
                              <w:rPr>
                                <w:lang w:val="es-ES"/>
                              </w:rPr>
                            </w:pPr>
                            <w:proofErr w:type="gramStart"/>
                            <w:r w:rsidRPr="00236955">
                              <w:rPr>
                                <w:lang w:val="es-ES"/>
                              </w:rPr>
                              <w:t>aislante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left:0;text-align:left;margin-left:406.95pt;margin-top:10.65pt;width:51pt;height:18.7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" fillcolor="white [3201]" stroked="f" strokeweight=".5pt">
                <v:textbox>
                  <w:txbxContent>
                    <w:p w:rsidR="00236955" w:rsidRPr="00236955" w:rsidRDefault="00236955">
                      <w:pPr>
                        <w:rPr>
                          <w:lang w:val="es-ES"/>
                        </w:rPr>
                      </w:pPr>
                      <w:proofErr w:type="gramStart"/>
                      <w:r w:rsidRPr="00236955">
                        <w:rPr>
                          <w:lang w:val="es-ES"/>
                        </w:rPr>
                        <w:t>aislante</w:t>
                      </w:r>
                      <w:proofErr w:type="gramEnd"/>
                    </w:p>
                  </w:txbxContent>
                </v:textbox>
              </v:shape>
            </w:pict>
          </mc:Fallback>
        </mc:AlternateContent>
      </w:r>
      <w:r w:rsidRPr="00274C62">
        <w:rPr>
          <w:noProof/>
          <w:lang w:eastAsia="es-EC"/>
        </w:rPr>
        <mc:AlternateContent>
          <mc:Choice Requires="wps">
            <w:drawing>
              <wp:anchor distT="0" distB="0" distL="114300" distR="114300" simplePos="0" relativeHeight="251661312" behindDoc="0" locked="0" layoutInCell="1" allowOverlap="1" wp14:anchorId="1E2CE284" wp14:editId="3AFA9548">
                <wp:simplePos x="0" y="0"/>
                <wp:positionH relativeFrom="column">
                  <wp:posOffset>4977765</wp:posOffset>
                </wp:positionH>
                <wp:positionV relativeFrom="paragraph">
                  <wp:posOffset>49530</wp:posOffset>
                </wp:positionV>
                <wp:extent cx="276225" cy="161925"/>
                <wp:effectExtent l="38100" t="38100" r="28575" b="28575"/>
                <wp:wrapNone/>
                <wp:docPr id="3" name="3 Conector recto de flecha"/>
                <wp:cNvGraphicFramePr/>
                <a:graphic xmlns:a="http://schemas.openxmlformats.org/drawingml/2006/main">
                  <a:graphicData uri="http://schemas.microsoft.com/office/word/2010/wordprocessingShape">
                    <wps:wsp>
                      <wps:cNvCnPr/>
                      <wps:spPr>
                        <a:xfrm>
                          <a:off x="0" y="0"/>
                          <a:ext cx="276225" cy="161925"/>
                        </a:xfrm>
                        <a:prstGeom prst="straightConnector1">
                          <a:avLst/>
                        </a:prstGeom>
                        <a:ln>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391.95pt;margin-top:3.9pt;width:21.75pt;height:12.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" strokecolor="#4579b8 [3044]">
                <v:stroke startarrow="open"/>
              </v:shape>
            </w:pict>
          </mc:Fallback>
        </mc:AlternateContent>
      </w:r>
      <w:r w:rsidRPr="00274C62">
        <w:t>La entropía aumenta</w:t>
      </w:r>
    </w:p>
    <w:p w:rsidR="003E3D45" w:rsidRPr="003E3D45" w:rsidRDefault="00236955" w:rsidP="003E3D45">
      <w:pPr>
        <w:pStyle w:val="Prrafodelista"/>
        <w:numPr>
          <w:ilvl w:val="0"/>
          <w:numId w:val="5"/>
        </w:numPr>
        <w:rPr>
          <w:lang w:val="es-ES_tradnl"/>
        </w:rPr>
      </w:pPr>
      <w:r w:rsidRPr="00236955">
        <w:t xml:space="preserve">No se puede predecir que </w:t>
      </w:r>
      <w:r w:rsidR="003E3D45">
        <w:t>es lo que suceda con la entropía.</w:t>
      </w:r>
    </w:p>
    <w:p w:rsidR="003E3D45" w:rsidRPr="003E3D45" w:rsidRDefault="003E3D45" w:rsidP="003E3D45">
      <w:pPr>
        <w:rPr>
          <w:lang w:val="es-ES_tradnl"/>
        </w:rPr>
      </w:pPr>
    </w:p>
    <w:p w:rsidR="00236955" w:rsidRDefault="00236955" w:rsidP="00236955">
      <w:pPr>
        <w:pStyle w:val="Prrafodelista"/>
        <w:numPr>
          <w:ilvl w:val="0"/>
          <w:numId w:val="1"/>
        </w:numPr>
        <w:rPr>
          <w:lang w:val="es-ES_tradnl"/>
        </w:rPr>
      </w:pPr>
      <w:r>
        <w:rPr>
          <w:lang w:val="es-ES_tradnl"/>
        </w:rPr>
        <w:lastRenderedPageBreak/>
        <w:t>La fuerza de tensión</w:t>
      </w:r>
      <w:r w:rsidR="009D7EB7">
        <w:rPr>
          <w:lang w:val="es-ES_tradnl"/>
        </w:rPr>
        <w:t>,</w:t>
      </w:r>
      <w:r>
        <w:rPr>
          <w:lang w:val="es-ES_tradnl"/>
        </w:rPr>
        <w:t xml:space="preserve"> en una cuerda de longitud 0.80 m</w:t>
      </w:r>
      <w:r w:rsidR="009D7EB7">
        <w:rPr>
          <w:lang w:val="es-ES_tradnl"/>
        </w:rPr>
        <w:t xml:space="preserve">, para obtener una frecuencia fundamental de 440 Hz es: (la densidad lineal de la cuerda es </w:t>
      </w:r>
      <m:oMath>
        <m:r>
          <w:rPr>
            <w:rFonts w:ascii="Cambria Math" w:hAnsi="Cambria Math"/>
            <w:lang w:val="es-ES_tradnl"/>
          </w:rPr>
          <m:t>6.13×</m:t>
        </m:r>
        <m:sSup>
          <m:sSupPr>
            <m:ctrlPr>
              <w:rPr>
                <w:rFonts w:ascii="Cambria Math" w:hAnsi="Cambria Math"/>
                <w:i/>
                <w:lang w:val="es-ES_tradnl"/>
              </w:rPr>
            </m:ctrlPr>
          </m:sSupPr>
          <m:e>
            <m:r>
              <w:rPr>
                <w:rFonts w:ascii="Cambria Math" w:hAnsi="Cambria Math"/>
                <w:lang w:val="es-ES_tradnl"/>
              </w:rPr>
              <m:t>10</m:t>
            </m:r>
          </m:e>
          <m:sup>
            <m:r>
              <w:rPr>
                <w:rFonts w:ascii="Cambria Math" w:hAnsi="Cambria Math"/>
                <w:lang w:val="es-ES_tradnl"/>
              </w:rPr>
              <m:t>-3</m:t>
            </m:r>
          </m:sup>
        </m:sSup>
        <m:f>
          <m:fPr>
            <m:type m:val="skw"/>
            <m:ctrlPr>
              <w:rPr>
                <w:rFonts w:ascii="Cambria Math" w:hAnsi="Cambria Math"/>
                <w:i/>
                <w:lang w:val="es-ES_tradnl"/>
              </w:rPr>
            </m:ctrlPr>
          </m:fPr>
          <m:num>
            <m:r>
              <w:rPr>
                <w:rFonts w:ascii="Cambria Math" w:hAnsi="Cambria Math"/>
                <w:lang w:val="es-ES_tradnl"/>
              </w:rPr>
              <m:t>kg</m:t>
            </m:r>
          </m:num>
          <m:den>
            <m:r>
              <w:rPr>
                <w:rFonts w:ascii="Cambria Math" w:hAnsi="Cambria Math"/>
                <w:lang w:val="es-ES_tradnl"/>
              </w:rPr>
              <m:t>m</m:t>
            </m:r>
          </m:den>
        </m:f>
        <m:r>
          <w:rPr>
            <w:rFonts w:ascii="Cambria Math" w:hAnsi="Cambria Math"/>
            <w:lang w:val="es-ES_tradnl"/>
          </w:rPr>
          <m:t>)</m:t>
        </m:r>
      </m:oMath>
    </w:p>
    <w:p w:rsidR="009D7EB7" w:rsidRPr="00B82396" w:rsidRDefault="009D7EB7" w:rsidP="009D7EB7">
      <w:pPr>
        <w:pStyle w:val="Prrafodelista"/>
        <w:numPr>
          <w:ilvl w:val="0"/>
          <w:numId w:val="6"/>
        </w:numPr>
        <w:rPr>
          <w:lang w:val="es-ES_tradnl"/>
        </w:rPr>
      </w:pPr>
      <w:r>
        <w:rPr>
          <w:lang w:val="es-ES_tradnl"/>
        </w:rPr>
        <w:t xml:space="preserve">1580 N                    b)   2280 N              </w:t>
      </w:r>
      <w:r w:rsidRPr="00274C62">
        <w:rPr>
          <w:lang w:val="es-ES_tradnl"/>
        </w:rPr>
        <w:t xml:space="preserve"> c)   3038 N         </w:t>
      </w:r>
      <w:r>
        <w:rPr>
          <w:lang w:val="es-ES_tradnl"/>
        </w:rPr>
        <w:t>d)   3258 N        e) 3468 N</w:t>
      </w:r>
    </w:p>
    <w:p w:rsidR="009D7EB7" w:rsidRPr="009D7EB7" w:rsidRDefault="009D7EB7" w:rsidP="009D7EB7">
      <w:pPr>
        <w:pStyle w:val="Prrafodelista"/>
        <w:numPr>
          <w:ilvl w:val="0"/>
          <w:numId w:val="1"/>
        </w:numPr>
        <w:jc w:val="both"/>
      </w:pPr>
      <w:r w:rsidRPr="009D7EB7">
        <w:t>Se ha medido la presión de vacío en columnas de agua, en el interior de un recipiente ¿ Cuál de las siguientes alternativas no puede ser posible</w:t>
      </w:r>
      <w:proofErr w:type="gramStart"/>
      <w:r w:rsidRPr="009D7EB7">
        <w:t>?.</w:t>
      </w:r>
      <w:proofErr w:type="gramEnd"/>
    </w:p>
    <w:p w:rsidR="009D7EB7" w:rsidRPr="009D7EB7" w:rsidRDefault="009D7EB7" w:rsidP="009D7EB7">
      <w:pPr>
        <w:pStyle w:val="Prrafodelista"/>
        <w:numPr>
          <w:ilvl w:val="0"/>
          <w:numId w:val="7"/>
        </w:numPr>
        <w:jc w:val="both"/>
      </w:pPr>
      <m:oMath>
        <m:r>
          <w:rPr>
            <w:rFonts w:ascii="Cambria Math" w:hAnsi="Cambria Math"/>
          </w:rPr>
          <m:t>– 6 m en columna de agua</m:t>
        </m:r>
      </m:oMath>
    </w:p>
    <w:p w:rsidR="009D7EB7" w:rsidRPr="009D7EB7" w:rsidRDefault="009D7EB7" w:rsidP="009D7EB7">
      <w:pPr>
        <w:pStyle w:val="Prrafodelista"/>
        <w:numPr>
          <w:ilvl w:val="0"/>
          <w:numId w:val="7"/>
        </w:numPr>
        <w:jc w:val="both"/>
      </w:pPr>
      <m:oMath>
        <m:r>
          <w:rPr>
            <w:rFonts w:ascii="Cambria Math" w:hAnsi="Cambria Math"/>
          </w:rPr>
          <m:t>– 8m en columna de agua</m:t>
        </m:r>
      </m:oMath>
    </w:p>
    <w:p w:rsidR="009D7EB7" w:rsidRPr="009D7EB7" w:rsidRDefault="009D7EB7" w:rsidP="009D7EB7">
      <w:pPr>
        <w:pStyle w:val="Prrafodelista"/>
        <w:numPr>
          <w:ilvl w:val="0"/>
          <w:numId w:val="7"/>
        </w:numPr>
        <w:jc w:val="both"/>
      </w:pPr>
      <m:oMath>
        <m:r>
          <w:rPr>
            <w:rFonts w:ascii="Cambria Math" w:hAnsi="Cambria Math"/>
          </w:rPr>
          <m:t>– 10 m en columna de agua</m:t>
        </m:r>
      </m:oMath>
    </w:p>
    <w:p w:rsidR="009D7EB7" w:rsidRPr="00274C62" w:rsidRDefault="00274C62" w:rsidP="009D7EB7">
      <w:pPr>
        <w:pStyle w:val="Prrafodelista"/>
        <w:numPr>
          <w:ilvl w:val="0"/>
          <w:numId w:val="7"/>
        </w:numPr>
        <w:jc w:val="both"/>
      </w:pPr>
      <m:oMath>
        <m:r>
          <w:rPr>
            <w:rFonts w:ascii="Cambria Math" w:hAnsi="Cambria Math"/>
          </w:rPr>
          <m:t>– 12 m en columna de agua</m:t>
        </m:r>
      </m:oMath>
    </w:p>
    <w:p w:rsidR="001E02E6" w:rsidRDefault="001E02E6" w:rsidP="001E02E6">
      <w:pPr>
        <w:pStyle w:val="Prrafodelista"/>
        <w:numPr>
          <w:ilvl w:val="0"/>
          <w:numId w:val="1"/>
        </w:numPr>
        <w:jc w:val="both"/>
      </w:pPr>
      <w:r>
        <w:t>Considere un modelo idealizado en el que un pájaro (considerado como fuente puntual) emite una potencia sonora constante, ¿Cuántos decibeles bajará el nivel de intensidad del sonido si nos alejamos al doble de la distancia del ave?</w:t>
      </w:r>
    </w:p>
    <w:p w:rsidR="001E02E6" w:rsidRDefault="001E02E6" w:rsidP="001E02E6">
      <w:pPr>
        <w:pStyle w:val="Prrafodelista"/>
        <w:numPr>
          <w:ilvl w:val="0"/>
          <w:numId w:val="8"/>
        </w:numPr>
        <w:jc w:val="both"/>
      </w:pPr>
      <w:r>
        <w:t>2  dB</w:t>
      </w:r>
    </w:p>
    <w:p w:rsidR="001E02E6" w:rsidRDefault="001E02E6" w:rsidP="001E02E6">
      <w:pPr>
        <w:pStyle w:val="Prrafodelista"/>
        <w:numPr>
          <w:ilvl w:val="0"/>
          <w:numId w:val="8"/>
        </w:numPr>
        <w:jc w:val="both"/>
      </w:pPr>
      <w:r>
        <w:t>4  dB</w:t>
      </w:r>
    </w:p>
    <w:p w:rsidR="001E02E6" w:rsidRPr="00274C62" w:rsidRDefault="001E02E6" w:rsidP="001E02E6">
      <w:pPr>
        <w:pStyle w:val="Prrafodelista"/>
        <w:numPr>
          <w:ilvl w:val="0"/>
          <w:numId w:val="8"/>
        </w:numPr>
        <w:jc w:val="both"/>
      </w:pPr>
      <w:r w:rsidRPr="00274C62">
        <w:t>6  dB</w:t>
      </w:r>
    </w:p>
    <w:p w:rsidR="001E02E6" w:rsidRDefault="001E02E6" w:rsidP="003E3D45">
      <w:pPr>
        <w:pStyle w:val="Prrafodelista"/>
        <w:numPr>
          <w:ilvl w:val="0"/>
          <w:numId w:val="8"/>
        </w:numPr>
        <w:jc w:val="both"/>
      </w:pPr>
      <w:r>
        <w:t>8  dB</w:t>
      </w:r>
    </w:p>
    <w:p w:rsidR="001E02E6" w:rsidRPr="008C12D2" w:rsidRDefault="001E02E6" w:rsidP="001E02E6">
      <w:pPr>
        <w:pStyle w:val="Prrafodelista"/>
        <w:numPr>
          <w:ilvl w:val="0"/>
          <w:numId w:val="1"/>
        </w:numPr>
        <w:jc w:val="both"/>
      </w:pPr>
      <w:r>
        <w:t xml:space="preserve">Una sirena policiaca emite una onda senoidal con frecuencia </w:t>
      </w:r>
      <m:oMath>
        <m:r>
          <w:rPr>
            <w:rFonts w:ascii="Cambria Math" w:hAnsi="Cambria Math"/>
          </w:rPr>
          <m:t>f=300Hz</m:t>
        </m:r>
      </m:oMath>
      <w:r w:rsidR="008C12D2">
        <w:rPr>
          <w:rFonts w:eastAsiaTheme="minorEastAsia"/>
        </w:rPr>
        <w:t xml:space="preserve">. La rapidez del sonido es de </w:t>
      </w:r>
      <w:r w:rsidR="008C12D2">
        <w:rPr>
          <w:rFonts w:eastAsiaTheme="minorEastAsia"/>
          <w:i/>
        </w:rPr>
        <w:t>340 m/s</w:t>
      </w:r>
      <w:r w:rsidR="008C12D2">
        <w:rPr>
          <w:rFonts w:eastAsiaTheme="minorEastAsia"/>
        </w:rPr>
        <w:t xml:space="preserve">. Si la sirena se mueve a </w:t>
      </w:r>
      <w:r w:rsidR="008C12D2">
        <w:rPr>
          <w:rFonts w:eastAsiaTheme="minorEastAsia"/>
          <w:i/>
        </w:rPr>
        <w:t>30 m/s</w:t>
      </w:r>
      <w:r w:rsidR="008C12D2">
        <w:rPr>
          <w:rFonts w:eastAsiaTheme="minorEastAsia"/>
        </w:rPr>
        <w:t xml:space="preserve">, calcule la longitud de onda </w:t>
      </w:r>
      <w:r w:rsidR="008C12D2">
        <w:rPr>
          <w:rFonts w:eastAsiaTheme="minorEastAsia" w:cstheme="minorHAnsi"/>
        </w:rPr>
        <w:t>λ</w:t>
      </w:r>
      <w:r w:rsidR="002F489B">
        <w:rPr>
          <w:rFonts w:eastAsiaTheme="minorEastAsia"/>
        </w:rPr>
        <w:t xml:space="preserve"> para las ondas delante y de</w:t>
      </w:r>
      <w:r w:rsidR="008C12D2">
        <w:rPr>
          <w:rFonts w:eastAsiaTheme="minorEastAsia"/>
        </w:rPr>
        <w:t>trás de la fuente.</w:t>
      </w:r>
    </w:p>
    <w:p w:rsidR="008C12D2" w:rsidRDefault="00A756FD" w:rsidP="008C12D2">
      <w:pPr>
        <w:pStyle w:val="Prrafodelista"/>
        <w:ind w:left="2124"/>
        <w:jc w:val="both"/>
        <w:rPr>
          <w:rFonts w:eastAsiaTheme="minorEastAsia"/>
        </w:rPr>
      </w:pPr>
      <w:r>
        <w:rPr>
          <w:rFonts w:eastAsiaTheme="minorEastAsia"/>
        </w:rPr>
        <w:t xml:space="preserve">     </w:t>
      </w:r>
      <w:r w:rsidR="002F489B">
        <w:rPr>
          <w:rFonts w:eastAsiaTheme="minorEastAsia"/>
        </w:rPr>
        <w:t>d</w:t>
      </w:r>
      <w:r w:rsidR="008C12D2">
        <w:rPr>
          <w:rFonts w:eastAsiaTheme="minorEastAsia"/>
        </w:rPr>
        <w:t>elante</w:t>
      </w:r>
      <w:r w:rsidR="002F489B">
        <w:rPr>
          <w:rFonts w:eastAsiaTheme="minorEastAsia"/>
        </w:rPr>
        <w:t xml:space="preserve"> </w:t>
      </w:r>
      <w:r w:rsidR="002F489B">
        <w:rPr>
          <w:rFonts w:eastAsiaTheme="minorEastAsia"/>
        </w:rPr>
        <w:tab/>
        <w:t>de</w:t>
      </w:r>
      <w:r w:rsidR="008C12D2">
        <w:rPr>
          <w:rFonts w:eastAsiaTheme="minorEastAsia"/>
        </w:rPr>
        <w:t>trás</w:t>
      </w:r>
    </w:p>
    <w:p w:rsidR="008C12D2" w:rsidRDefault="008C12D2" w:rsidP="008C12D2">
      <w:pPr>
        <w:pStyle w:val="Prrafodelista"/>
        <w:numPr>
          <w:ilvl w:val="0"/>
          <w:numId w:val="10"/>
        </w:numPr>
        <w:jc w:val="both"/>
      </w:pPr>
      <w:r>
        <w:t xml:space="preserve">                           1.03 m            1.13 m</w:t>
      </w:r>
    </w:p>
    <w:p w:rsidR="008C12D2" w:rsidRDefault="008C12D2" w:rsidP="008C12D2">
      <w:pPr>
        <w:pStyle w:val="Prrafodelista"/>
        <w:numPr>
          <w:ilvl w:val="0"/>
          <w:numId w:val="10"/>
        </w:numPr>
        <w:jc w:val="both"/>
      </w:pPr>
      <w:r>
        <w:t xml:space="preserve">                           1.13 m            1.36 m</w:t>
      </w:r>
    </w:p>
    <w:p w:rsidR="008C12D2" w:rsidRDefault="008C12D2" w:rsidP="008C12D2">
      <w:pPr>
        <w:pStyle w:val="Prrafodelista"/>
        <w:numPr>
          <w:ilvl w:val="0"/>
          <w:numId w:val="10"/>
        </w:numPr>
        <w:jc w:val="both"/>
      </w:pPr>
      <w:r>
        <w:t xml:space="preserve">                           1.30 m            1.39 m</w:t>
      </w:r>
    </w:p>
    <w:p w:rsidR="008C12D2" w:rsidRDefault="008C12D2" w:rsidP="008C12D2">
      <w:pPr>
        <w:pStyle w:val="Prrafodelista"/>
        <w:numPr>
          <w:ilvl w:val="0"/>
          <w:numId w:val="10"/>
        </w:numPr>
        <w:jc w:val="both"/>
      </w:pPr>
      <w:r>
        <w:t xml:space="preserve">                           1.03 m            1.06 m</w:t>
      </w:r>
    </w:p>
    <w:p w:rsidR="008C12D2" w:rsidRPr="00274C62" w:rsidRDefault="008C12D2" w:rsidP="008C12D2">
      <w:pPr>
        <w:pStyle w:val="Prrafodelista"/>
        <w:numPr>
          <w:ilvl w:val="0"/>
          <w:numId w:val="10"/>
        </w:numPr>
        <w:jc w:val="both"/>
      </w:pPr>
      <w:r w:rsidRPr="002F489B">
        <w:rPr>
          <w:b/>
        </w:rPr>
        <w:t xml:space="preserve">                           </w:t>
      </w:r>
      <w:r w:rsidRPr="00274C62">
        <w:t>1.03 m            1.23 m</w:t>
      </w:r>
    </w:p>
    <w:p w:rsidR="0081695C" w:rsidRPr="0081695C" w:rsidRDefault="0081695C" w:rsidP="0081695C">
      <w:pPr>
        <w:pStyle w:val="Prrafodelista"/>
        <w:numPr>
          <w:ilvl w:val="0"/>
          <w:numId w:val="1"/>
        </w:numPr>
        <w:rPr>
          <w:rFonts w:eastAsiaTheme="minorEastAsia"/>
        </w:rPr>
      </w:pPr>
      <w:r>
        <w:t>Una placa de acero delgada cuadrada, de</w:t>
      </w:r>
      <w:r w:rsidRPr="0081695C">
        <w:rPr>
          <w:i/>
        </w:rPr>
        <w:t>10 cm</w:t>
      </w:r>
      <w:r>
        <w:t xml:space="preserve"> por lado, se calienta en una forja de herrero a </w:t>
      </w:r>
      <m:oMath>
        <m:sSup>
          <m:sSupPr>
            <m:ctrlPr>
              <w:rPr>
                <w:rFonts w:ascii="Cambria Math" w:hAnsi="Cambria Math"/>
                <w:i/>
              </w:rPr>
            </m:ctrlPr>
          </m:sSupPr>
          <m:e>
            <m:r>
              <w:rPr>
                <w:rFonts w:ascii="Cambria Math" w:hAnsi="Cambria Math"/>
              </w:rPr>
              <m:t>800</m:t>
            </m:r>
          </m:e>
          <m:sup>
            <m:r>
              <w:rPr>
                <w:rFonts w:ascii="Cambria Math" w:hAnsi="Cambria Math"/>
              </w:rPr>
              <m:t>0</m:t>
            </m:r>
          </m:sup>
        </m:sSup>
        <m:r>
          <w:rPr>
            <w:rFonts w:ascii="Cambria Math" w:hAnsi="Cambria Math"/>
          </w:rPr>
          <m:t>C</m:t>
        </m:r>
      </m:oMath>
      <w:r w:rsidRPr="0081695C">
        <w:rPr>
          <w:rFonts w:eastAsiaTheme="minorEastAsia"/>
        </w:rPr>
        <w:t>. Si su emisividad es</w:t>
      </w:r>
      <w:r w:rsidRPr="0081695C">
        <w:rPr>
          <w:rFonts w:eastAsiaTheme="minorEastAsia"/>
          <w:i/>
        </w:rPr>
        <w:t xml:space="preserve"> 0.60</w:t>
      </w:r>
      <w:r w:rsidRPr="0081695C">
        <w:rPr>
          <w:rFonts w:eastAsiaTheme="minorEastAsia"/>
        </w:rPr>
        <w:t xml:space="preserve">, calcule la razón total de emisión de energía por radiación.  </w:t>
      </w:r>
      <m:oMath>
        <m:d>
          <m:dPr>
            <m:ctrlPr>
              <w:rPr>
                <w:rFonts w:ascii="Cambria Math" w:eastAsiaTheme="minorEastAsia" w:hAnsi="Cambria Math"/>
                <w:i/>
              </w:rPr>
            </m:ctrlPr>
          </m:dPr>
          <m:e>
            <m:r>
              <w:rPr>
                <w:rFonts w:ascii="Cambria Math" w:eastAsiaTheme="minorEastAsia" w:hAnsi="Cambria Math"/>
              </w:rPr>
              <m:t>σ=5.67×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f>
              <m:fPr>
                <m:type m:val="skw"/>
                <m:ctrlPr>
                  <w:rPr>
                    <w:rFonts w:ascii="Cambria Math" w:eastAsiaTheme="minorEastAsia" w:hAnsi="Cambria Math"/>
                    <w:i/>
                  </w:rPr>
                </m:ctrlPr>
              </m:fPr>
              <m:num>
                <m:r>
                  <w:rPr>
                    <w:rFonts w:ascii="Cambria Math" w:eastAsiaTheme="minorEastAsia" w:hAnsi="Cambria Math"/>
                  </w:rPr>
                  <m:t>W</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.K</m:t>
                </m:r>
              </m:den>
            </m:f>
          </m:e>
        </m:d>
      </m:oMath>
    </w:p>
    <w:p w:rsidR="0081695C" w:rsidRPr="0081695C" w:rsidRDefault="00A756FD" w:rsidP="0081695C">
      <w:pPr>
        <w:pStyle w:val="Prrafodelista"/>
        <w:numPr>
          <w:ilvl w:val="0"/>
          <w:numId w:val="11"/>
        </w:numPr>
        <w:rPr>
          <w:rFonts w:eastAsiaTheme="minorEastAsia"/>
        </w:rPr>
      </w:pPr>
      <w:r>
        <w:t>139</w:t>
      </w:r>
      <w:r w:rsidR="0081695C">
        <w:t xml:space="preserve">  W</w:t>
      </w:r>
    </w:p>
    <w:p w:rsidR="0081695C" w:rsidRPr="0081695C" w:rsidRDefault="0081695C" w:rsidP="0081695C">
      <w:pPr>
        <w:pStyle w:val="Prrafodelista"/>
        <w:numPr>
          <w:ilvl w:val="0"/>
          <w:numId w:val="11"/>
        </w:numPr>
        <w:rPr>
          <w:rFonts w:eastAsiaTheme="minorEastAsia"/>
        </w:rPr>
      </w:pPr>
      <w:r>
        <w:t>700  W</w:t>
      </w:r>
    </w:p>
    <w:p w:rsidR="0081695C" w:rsidRPr="0081695C" w:rsidRDefault="0081695C" w:rsidP="0081695C">
      <w:pPr>
        <w:pStyle w:val="Prrafodelista"/>
        <w:numPr>
          <w:ilvl w:val="0"/>
          <w:numId w:val="11"/>
        </w:numPr>
        <w:rPr>
          <w:rFonts w:eastAsiaTheme="minorEastAsia"/>
        </w:rPr>
      </w:pPr>
      <w:r>
        <w:t>800  W</w:t>
      </w:r>
    </w:p>
    <w:p w:rsidR="0081695C" w:rsidRPr="00274C62" w:rsidRDefault="00A756FD" w:rsidP="0081695C">
      <w:pPr>
        <w:pStyle w:val="Prrafodelista"/>
        <w:numPr>
          <w:ilvl w:val="0"/>
          <w:numId w:val="11"/>
        </w:numPr>
        <w:rPr>
          <w:rFonts w:eastAsiaTheme="minorEastAsia"/>
        </w:rPr>
      </w:pPr>
      <w:r>
        <w:t>451</w:t>
      </w:r>
      <w:r w:rsidR="0081695C" w:rsidRPr="00274C62">
        <w:t xml:space="preserve">  W</w:t>
      </w:r>
    </w:p>
    <w:p w:rsidR="0081695C" w:rsidRPr="0081695C" w:rsidRDefault="0081695C" w:rsidP="0081695C">
      <w:pPr>
        <w:pStyle w:val="Prrafodelista"/>
        <w:numPr>
          <w:ilvl w:val="0"/>
          <w:numId w:val="11"/>
        </w:numPr>
        <w:rPr>
          <w:rFonts w:eastAsiaTheme="minorEastAsia"/>
        </w:rPr>
      </w:pPr>
      <w:r>
        <w:t>1000 W</w:t>
      </w:r>
      <w:r w:rsidR="008C12D2">
        <w:t xml:space="preserve"> </w:t>
      </w:r>
    </w:p>
    <w:p w:rsidR="00561DFF" w:rsidRDefault="00561DFF" w:rsidP="0081695C">
      <w:pPr>
        <w:pStyle w:val="Prrafodelista"/>
        <w:numPr>
          <w:ilvl w:val="0"/>
          <w:numId w:val="1"/>
        </w:numPr>
        <w:rPr>
          <w:rFonts w:eastAsiaTheme="minorEastAsia"/>
        </w:rPr>
      </w:pPr>
      <w:r>
        <w:t xml:space="preserve">Calcule el número de moléculas que hay en </w:t>
      </w:r>
      <m:oMath>
        <m:r>
          <w:rPr>
            <w:rFonts w:ascii="Cambria Math" w:hAnsi="Cambria Math"/>
          </w:rPr>
          <m:t>1</m:t>
        </m:r>
        <m:sSup>
          <m:sSupPr>
            <m:ctrlPr>
              <w:rPr>
                <w:rFonts w:ascii="Cambria Math" w:hAnsi="Cambria Math"/>
                <w:i/>
              </w:rPr>
            </m:ctrlPr>
          </m:sSupPr>
          <m:e>
            <m:r>
              <w:rPr>
                <w:rFonts w:ascii="Cambria Math" w:hAnsi="Cambria Math"/>
              </w:rPr>
              <m:t>m</m:t>
            </m:r>
          </m:e>
          <m:sup>
            <m:r>
              <w:rPr>
                <w:rFonts w:ascii="Cambria Math" w:hAnsi="Cambria Math"/>
              </w:rPr>
              <m:t>3</m:t>
            </m:r>
          </m:sup>
        </m:sSup>
      </m:oMath>
      <w:r>
        <w:rPr>
          <w:rFonts w:eastAsiaTheme="minorEastAsia"/>
        </w:rPr>
        <w:t xml:space="preserve">  de aire a presión atmosférica y a </w:t>
      </w:r>
      <m:oMath>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0</m:t>
            </m:r>
          </m:sup>
        </m:sSup>
        <m:r>
          <w:rPr>
            <w:rFonts w:ascii="Cambria Math" w:eastAsiaTheme="minorEastAsia" w:hAnsi="Cambria Math"/>
          </w:rPr>
          <m:t>C</m:t>
        </m:r>
      </m:oMath>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La constante de Boltzmann k=1.38×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-23</m:t>
                </m:r>
              </m:sup>
            </m:sSup>
            <m:f>
              <m:fPr>
                <m:type m:val="skw"/>
                <m:ctrlPr>
                  <w:rPr>
                    <w:rFonts w:ascii="Cambria Math" w:eastAsiaTheme="minorEastAsia" w:hAnsi="Cambria Math"/>
                    <w:i/>
                  </w:rPr>
                </m:ctrlPr>
              </m:fPr>
              <m:num>
                <m:r>
                  <w:rPr>
                    <w:rFonts w:ascii="Cambria Math" w:eastAsiaTheme="minorEastAsia" w:hAnsi="Cambria Math"/>
                  </w:rPr>
                  <m:t>J</m:t>
                </m:r>
              </m:num>
              <m:den>
                <m:r>
                  <w:rPr>
                    <w:rFonts w:ascii="Cambria Math" w:eastAsiaTheme="minorEastAsia" w:hAnsi="Cambria Math"/>
                  </w:rPr>
                  <m:t>K</m:t>
                </m:r>
              </m:den>
            </m:f>
          </m:e>
        </m:d>
      </m:oMath>
    </w:p>
    <w:p w:rsidR="00561DFF" w:rsidRPr="00274C62" w:rsidRDefault="00274C62" w:rsidP="00561DFF">
      <w:pPr>
        <w:pStyle w:val="Prrafodelista"/>
        <w:numPr>
          <w:ilvl w:val="0"/>
          <w:numId w:val="12"/>
        </w:numPr>
        <w:rPr>
          <w:rFonts w:eastAsiaTheme="minorEastAsia"/>
        </w:rPr>
      </w:pPr>
      <m:oMath>
        <m:r>
          <w:rPr>
            <w:rFonts w:ascii="Cambria Math" w:eastAsiaTheme="minorEastAsia" w:hAnsi="Cambria Math"/>
          </w:rPr>
          <m:t>2.69×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25</m:t>
            </m:r>
          </m:sup>
        </m:sSup>
      </m:oMath>
    </w:p>
    <w:p w:rsidR="00561DFF" w:rsidRPr="00561DFF" w:rsidRDefault="00561DFF" w:rsidP="00561DFF">
      <w:pPr>
        <w:pStyle w:val="Prrafodelista"/>
        <w:numPr>
          <w:ilvl w:val="0"/>
          <w:numId w:val="12"/>
        </w:numPr>
        <w:rPr>
          <w:rFonts w:eastAsiaTheme="minorEastAsia"/>
        </w:rPr>
      </w:pPr>
      <m:oMath>
        <m:r>
          <w:rPr>
            <w:rFonts w:ascii="Cambria Math" w:eastAsiaTheme="minorEastAsia" w:hAnsi="Cambria Math"/>
          </w:rPr>
          <m:t>2.69×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24</m:t>
            </m:r>
          </m:sup>
        </m:sSup>
      </m:oMath>
    </w:p>
    <w:p w:rsidR="00561DFF" w:rsidRPr="00561DFF" w:rsidRDefault="00561DFF" w:rsidP="00561DFF">
      <w:pPr>
        <w:pStyle w:val="Prrafodelista"/>
        <w:numPr>
          <w:ilvl w:val="0"/>
          <w:numId w:val="12"/>
        </w:numPr>
        <w:rPr>
          <w:rFonts w:eastAsiaTheme="minorEastAsia"/>
        </w:rPr>
      </w:pPr>
      <m:oMath>
        <m:r>
          <w:rPr>
            <w:rFonts w:ascii="Cambria Math" w:eastAsiaTheme="minorEastAsia" w:hAnsi="Cambria Math"/>
          </w:rPr>
          <m:t>2.69×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26</m:t>
            </m:r>
          </m:sup>
        </m:sSup>
      </m:oMath>
    </w:p>
    <w:p w:rsidR="00B82396" w:rsidRPr="003E3D45" w:rsidRDefault="00561DFF" w:rsidP="00B82396">
      <w:pPr>
        <w:pStyle w:val="Prrafodelista"/>
        <w:numPr>
          <w:ilvl w:val="0"/>
          <w:numId w:val="12"/>
        </w:numPr>
        <w:rPr>
          <w:rFonts w:eastAsiaTheme="minorEastAsia"/>
        </w:rPr>
      </w:pPr>
      <m:oMath>
        <m:r>
          <w:rPr>
            <w:rFonts w:ascii="Cambria Math" w:eastAsiaTheme="minorEastAsia" w:hAnsi="Cambria Math"/>
          </w:rPr>
          <m:t>4.96×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25</m:t>
            </m:r>
          </m:sup>
        </m:sSup>
      </m:oMath>
    </w:p>
    <w:p w:rsidR="00561DFF" w:rsidRPr="00EC248C" w:rsidRDefault="00EC248C" w:rsidP="00EC248C">
      <w:pPr>
        <w:pStyle w:val="Prrafodelista"/>
        <w:numPr>
          <w:ilvl w:val="0"/>
          <w:numId w:val="1"/>
        </w:numPr>
        <w:rPr>
          <w:rFonts w:eastAsiaTheme="minorEastAsia"/>
        </w:rPr>
      </w:pPr>
      <w:r>
        <w:rPr>
          <w:rFonts w:eastAsiaTheme="minorEastAsia"/>
        </w:rPr>
        <w:lastRenderedPageBreak/>
        <w:t>Para un proceso adiab</w:t>
      </w:r>
      <w:r>
        <w:rPr>
          <w:rFonts w:eastAsiaTheme="minorEastAsia"/>
          <w:lang w:val="es-ES"/>
        </w:rPr>
        <w:t>ático es verdad que:</w:t>
      </w:r>
    </w:p>
    <w:p w:rsidR="00EC248C" w:rsidRPr="00EC248C" w:rsidRDefault="00EC248C" w:rsidP="00EC248C">
      <w:pPr>
        <w:pStyle w:val="Prrafodelista"/>
        <w:numPr>
          <w:ilvl w:val="0"/>
          <w:numId w:val="13"/>
        </w:numPr>
        <w:rPr>
          <w:rFonts w:eastAsiaTheme="minorEastAsia"/>
        </w:rPr>
      </w:pPr>
      <m:oMath>
        <m:r>
          <w:rPr>
            <w:rFonts w:ascii="Cambria Math" w:eastAsiaTheme="minorEastAsia" w:hAnsi="Cambria Math"/>
          </w:rPr>
          <m:t>Q=n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∆T</m:t>
        </m:r>
      </m:oMath>
    </w:p>
    <w:p w:rsidR="00EC248C" w:rsidRDefault="00EC248C" w:rsidP="00EC248C">
      <w:pPr>
        <w:pStyle w:val="Prrafodelista"/>
        <w:numPr>
          <w:ilvl w:val="0"/>
          <w:numId w:val="13"/>
        </w:numPr>
        <w:rPr>
          <w:rFonts w:eastAsiaTheme="minorEastAsia"/>
        </w:rPr>
      </w:pPr>
      <m:oMath>
        <m:r>
          <w:rPr>
            <w:rFonts w:ascii="Cambria Math" w:eastAsiaTheme="minorEastAsia" w:hAnsi="Cambria Math"/>
          </w:rPr>
          <m:t>∆U=Q</m:t>
        </m:r>
      </m:oMath>
    </w:p>
    <w:p w:rsidR="00EC248C" w:rsidRPr="00274C62" w:rsidRDefault="00274C62" w:rsidP="00EC248C">
      <w:pPr>
        <w:pStyle w:val="Prrafodelista"/>
        <w:numPr>
          <w:ilvl w:val="0"/>
          <w:numId w:val="13"/>
        </w:numPr>
        <w:rPr>
          <w:rFonts w:eastAsiaTheme="minorEastAsia"/>
        </w:rPr>
      </w:pPr>
      <m:oMath>
        <m:r>
          <w:rPr>
            <w:rFonts w:ascii="Cambria Math" w:eastAsiaTheme="minorEastAsia" w:hAnsi="Cambria Math"/>
          </w:rPr>
          <m:t>∆U=n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r>
          <w:rPr>
            <w:rFonts w:ascii="Cambria Math" w:eastAsiaTheme="minorEastAsia" w:hAnsi="Cambria Math"/>
          </w:rPr>
          <m:t>∆T</m:t>
        </m:r>
      </m:oMath>
    </w:p>
    <w:p w:rsidR="00EC248C" w:rsidRDefault="00EC248C" w:rsidP="00EC248C">
      <w:pPr>
        <w:pStyle w:val="Prrafodelista"/>
        <w:numPr>
          <w:ilvl w:val="0"/>
          <w:numId w:val="13"/>
        </w:numPr>
        <w:rPr>
          <w:rFonts w:eastAsiaTheme="minorEastAsia"/>
        </w:rPr>
      </w:pPr>
      <m:oMath>
        <m:r>
          <w:rPr>
            <w:rFonts w:ascii="Cambria Math" w:eastAsiaTheme="minorEastAsia" w:hAnsi="Cambria Math"/>
          </w:rPr>
          <m:t>∆U=0</m:t>
        </m:r>
      </m:oMath>
    </w:p>
    <w:p w:rsidR="00EC248C" w:rsidRPr="00EC248C" w:rsidRDefault="00EC248C" w:rsidP="00EC248C">
      <w:pPr>
        <w:pStyle w:val="Prrafodelista"/>
        <w:numPr>
          <w:ilvl w:val="0"/>
          <w:numId w:val="13"/>
        </w:numPr>
        <w:rPr>
          <w:rFonts w:eastAsiaTheme="minorEastAsia"/>
        </w:rPr>
      </w:pPr>
      <m:oMath>
        <m:r>
          <w:rPr>
            <w:rFonts w:ascii="Cambria Math" w:eastAsiaTheme="minorEastAsia" w:hAnsi="Cambria Math"/>
          </w:rPr>
          <m:t>Q=P</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γ</m:t>
            </m:r>
          </m:sup>
        </m:sSup>
      </m:oMath>
    </w:p>
    <w:p w:rsidR="00EC248C" w:rsidRDefault="00EC248C" w:rsidP="00274C62">
      <w:pPr>
        <w:pStyle w:val="Prrafodelista"/>
        <w:numPr>
          <w:ilvl w:val="0"/>
          <w:numId w:val="1"/>
        </w:numPr>
        <w:jc w:val="both"/>
        <w:rPr>
          <w:rFonts w:eastAsiaTheme="minorEastAsia"/>
        </w:rPr>
      </w:pPr>
      <w:r>
        <w:rPr>
          <w:rFonts w:eastAsiaTheme="minorEastAsia"/>
        </w:rPr>
        <w:t>Para quitar la tapa rosca de un recipiente se procede a calentarlo con agua caliente. ¿En cuál de los siguientes casos se lograría el objetivo?</w:t>
      </w:r>
    </w:p>
    <w:p w:rsidR="00EC248C" w:rsidRDefault="00EC248C" w:rsidP="00EC248C">
      <w:pPr>
        <w:pStyle w:val="Prrafodelista"/>
        <w:numPr>
          <w:ilvl w:val="0"/>
          <w:numId w:val="14"/>
        </w:numPr>
        <w:rPr>
          <w:rFonts w:eastAsiaTheme="minorEastAsia"/>
        </w:rPr>
      </w:pPr>
      <w:r>
        <w:rPr>
          <w:rFonts w:eastAsiaTheme="minorEastAsia"/>
        </w:rPr>
        <w:t>Si la tapa y el recipiente son del mismo material.</w:t>
      </w:r>
    </w:p>
    <w:p w:rsidR="00EC248C" w:rsidRPr="00274C62" w:rsidRDefault="00EC248C" w:rsidP="00EC248C">
      <w:pPr>
        <w:pStyle w:val="Prrafodelista"/>
        <w:numPr>
          <w:ilvl w:val="0"/>
          <w:numId w:val="14"/>
        </w:numPr>
        <w:rPr>
          <w:rFonts w:eastAsiaTheme="minorEastAsia"/>
        </w:rPr>
      </w:pPr>
      <w:r w:rsidRPr="00274C62">
        <w:rPr>
          <w:rFonts w:eastAsiaTheme="minorEastAsia"/>
        </w:rPr>
        <w:t>Si el recipiente tiene un coeficiente de dilatación menor que el de la tapa.</w:t>
      </w:r>
    </w:p>
    <w:p w:rsidR="00EC248C" w:rsidRDefault="00EC248C" w:rsidP="00EC248C">
      <w:pPr>
        <w:pStyle w:val="Prrafodelista"/>
        <w:numPr>
          <w:ilvl w:val="0"/>
          <w:numId w:val="14"/>
        </w:numPr>
        <w:rPr>
          <w:rFonts w:eastAsiaTheme="minorEastAsia"/>
        </w:rPr>
      </w:pPr>
      <w:r>
        <w:rPr>
          <w:rFonts w:eastAsiaTheme="minorEastAsia"/>
        </w:rPr>
        <w:t>Si el recipiente tiene un coeficiente de dilatación mayor que el de la tapa.</w:t>
      </w:r>
    </w:p>
    <w:p w:rsidR="00EC248C" w:rsidRDefault="00EC248C" w:rsidP="00EC248C">
      <w:pPr>
        <w:pStyle w:val="Prrafodelista"/>
        <w:numPr>
          <w:ilvl w:val="0"/>
          <w:numId w:val="14"/>
        </w:numPr>
        <w:rPr>
          <w:rFonts w:eastAsiaTheme="minorEastAsia"/>
        </w:rPr>
      </w:pPr>
      <w:r>
        <w:rPr>
          <w:rFonts w:eastAsiaTheme="minorEastAsia"/>
        </w:rPr>
        <w:t>En cualquiera de los casos anteriores.</w:t>
      </w:r>
    </w:p>
    <w:p w:rsidR="00EC248C" w:rsidRDefault="00187D83" w:rsidP="00EC248C">
      <w:pPr>
        <w:pStyle w:val="Prrafodelista"/>
        <w:numPr>
          <w:ilvl w:val="0"/>
          <w:numId w:val="14"/>
        </w:numPr>
        <w:rPr>
          <w:rFonts w:eastAsiaTheme="minorEastAsia"/>
        </w:rPr>
      </w:pPr>
      <w:r>
        <w:rPr>
          <w:rFonts w:eastAsiaTheme="minorEastAsia"/>
        </w:rPr>
        <w:t>En ninguno de los casos anteriores.</w:t>
      </w:r>
    </w:p>
    <w:p w:rsidR="00187D83" w:rsidRDefault="00187D83" w:rsidP="00274C62">
      <w:pPr>
        <w:pStyle w:val="Prrafodelista"/>
        <w:numPr>
          <w:ilvl w:val="0"/>
          <w:numId w:val="1"/>
        </w:numPr>
        <w:jc w:val="both"/>
        <w:rPr>
          <w:rFonts w:eastAsiaTheme="minorEastAsia"/>
        </w:rPr>
      </w:pPr>
      <w:r>
        <w:rPr>
          <w:rFonts w:eastAsiaTheme="minorEastAsia"/>
        </w:rPr>
        <w:t>La velocidad de propagación de una onda depende de:</w:t>
      </w:r>
    </w:p>
    <w:p w:rsidR="00187D83" w:rsidRDefault="00187D83" w:rsidP="00187D83">
      <w:pPr>
        <w:pStyle w:val="Prrafodelista"/>
        <w:numPr>
          <w:ilvl w:val="0"/>
          <w:numId w:val="15"/>
        </w:numPr>
        <w:rPr>
          <w:rFonts w:eastAsiaTheme="minorEastAsia"/>
        </w:rPr>
      </w:pPr>
      <w:r>
        <w:rPr>
          <w:rFonts w:eastAsiaTheme="minorEastAsia"/>
        </w:rPr>
        <w:t>Sólo de la frecuencia.</w:t>
      </w:r>
    </w:p>
    <w:p w:rsidR="00187D83" w:rsidRDefault="00187D83" w:rsidP="00187D83">
      <w:pPr>
        <w:pStyle w:val="Prrafodelista"/>
        <w:numPr>
          <w:ilvl w:val="0"/>
          <w:numId w:val="15"/>
        </w:numPr>
        <w:rPr>
          <w:rFonts w:eastAsiaTheme="minorEastAsia"/>
        </w:rPr>
      </w:pPr>
      <w:r>
        <w:rPr>
          <w:rFonts w:eastAsiaTheme="minorEastAsia"/>
        </w:rPr>
        <w:t>Sólo de la longitud de onda.</w:t>
      </w:r>
    </w:p>
    <w:p w:rsidR="00187D83" w:rsidRPr="00274C62" w:rsidRDefault="00187D83" w:rsidP="00187D83">
      <w:pPr>
        <w:pStyle w:val="Prrafodelista"/>
        <w:numPr>
          <w:ilvl w:val="0"/>
          <w:numId w:val="15"/>
        </w:numPr>
        <w:rPr>
          <w:rFonts w:eastAsiaTheme="minorEastAsia"/>
        </w:rPr>
      </w:pPr>
      <w:r w:rsidRPr="00274C62">
        <w:rPr>
          <w:rFonts w:eastAsiaTheme="minorEastAsia"/>
        </w:rPr>
        <w:t>Sólo del medio en el que se propaga</w:t>
      </w:r>
    </w:p>
    <w:p w:rsidR="00187D83" w:rsidRDefault="00187D83" w:rsidP="00274C62">
      <w:pPr>
        <w:pStyle w:val="Prrafodelista"/>
        <w:numPr>
          <w:ilvl w:val="0"/>
          <w:numId w:val="15"/>
        </w:numPr>
        <w:jc w:val="both"/>
        <w:rPr>
          <w:rFonts w:eastAsiaTheme="minorEastAsia"/>
        </w:rPr>
      </w:pPr>
      <w:r>
        <w:rPr>
          <w:rFonts w:eastAsiaTheme="minorEastAsia"/>
        </w:rPr>
        <w:t>Sólo de la tensión.</w:t>
      </w:r>
    </w:p>
    <w:p w:rsidR="00187D83" w:rsidRDefault="00187D83" w:rsidP="00187D83">
      <w:pPr>
        <w:pStyle w:val="Prrafodelista"/>
        <w:numPr>
          <w:ilvl w:val="0"/>
          <w:numId w:val="1"/>
        </w:numPr>
        <w:rPr>
          <w:rFonts w:eastAsiaTheme="minorEastAsia"/>
        </w:rPr>
      </w:pPr>
      <w:r>
        <w:rPr>
          <w:rFonts w:eastAsiaTheme="minorEastAsia"/>
        </w:rPr>
        <w:t>Para producir el efecto de pulsación es necesario la superposición de dos ondas,</w:t>
      </w:r>
    </w:p>
    <w:p w:rsidR="00187D83" w:rsidRDefault="00187D83" w:rsidP="00187D83">
      <w:pPr>
        <w:pStyle w:val="Prrafodelista"/>
        <w:numPr>
          <w:ilvl w:val="0"/>
          <w:numId w:val="16"/>
        </w:numPr>
        <w:rPr>
          <w:rFonts w:eastAsiaTheme="minorEastAsia"/>
        </w:rPr>
      </w:pPr>
      <w:r>
        <w:rPr>
          <w:rFonts w:eastAsiaTheme="minorEastAsia"/>
        </w:rPr>
        <w:t>Que viajan en direcciones opuestas.</w:t>
      </w:r>
    </w:p>
    <w:p w:rsidR="00187D83" w:rsidRPr="00274C62" w:rsidRDefault="00187D83" w:rsidP="00187D83">
      <w:pPr>
        <w:pStyle w:val="Prrafodelista"/>
        <w:numPr>
          <w:ilvl w:val="0"/>
          <w:numId w:val="16"/>
        </w:numPr>
        <w:rPr>
          <w:rFonts w:eastAsiaTheme="minorEastAsia"/>
        </w:rPr>
      </w:pPr>
      <w:r w:rsidRPr="00274C62">
        <w:rPr>
          <w:rFonts w:eastAsiaTheme="minorEastAsia"/>
        </w:rPr>
        <w:t>De frecuencias ligeramente diferentes.</w:t>
      </w:r>
    </w:p>
    <w:p w:rsidR="00187D83" w:rsidRDefault="00187D83" w:rsidP="00187D83">
      <w:pPr>
        <w:pStyle w:val="Prrafodelista"/>
        <w:numPr>
          <w:ilvl w:val="0"/>
          <w:numId w:val="16"/>
        </w:numPr>
        <w:rPr>
          <w:rFonts w:eastAsiaTheme="minorEastAsia"/>
        </w:rPr>
      </w:pPr>
      <w:r>
        <w:rPr>
          <w:rFonts w:eastAsiaTheme="minorEastAsia"/>
        </w:rPr>
        <w:t>De igual longitud de onda.</w:t>
      </w:r>
    </w:p>
    <w:p w:rsidR="00187D83" w:rsidRDefault="00187D83" w:rsidP="00187D83">
      <w:pPr>
        <w:pStyle w:val="Prrafodelista"/>
        <w:numPr>
          <w:ilvl w:val="0"/>
          <w:numId w:val="16"/>
        </w:numPr>
        <w:rPr>
          <w:rFonts w:eastAsiaTheme="minorEastAsia"/>
        </w:rPr>
      </w:pPr>
      <w:r>
        <w:rPr>
          <w:rFonts w:eastAsiaTheme="minorEastAsia"/>
        </w:rPr>
        <w:t>De igual amplitud</w:t>
      </w:r>
    </w:p>
    <w:p w:rsidR="00187D83" w:rsidRDefault="00187D83" w:rsidP="00274C62">
      <w:pPr>
        <w:pStyle w:val="Prrafodelista"/>
        <w:numPr>
          <w:ilvl w:val="0"/>
          <w:numId w:val="1"/>
        </w:numPr>
        <w:jc w:val="both"/>
        <w:rPr>
          <w:rFonts w:eastAsiaTheme="minorEastAsia"/>
        </w:rPr>
      </w:pPr>
      <w:r>
        <w:rPr>
          <w:rFonts w:eastAsiaTheme="minorEastAsia"/>
        </w:rPr>
        <w:t xml:space="preserve">Una onda longitudinal de frecuencia </w:t>
      </w:r>
      <w:r>
        <w:rPr>
          <w:rFonts w:eastAsiaTheme="minorEastAsia"/>
          <w:i/>
        </w:rPr>
        <w:t>250 Hz</w:t>
      </w:r>
      <w:r>
        <w:rPr>
          <w:rFonts w:eastAsiaTheme="minorEastAsia"/>
        </w:rPr>
        <w:t xml:space="preserve"> viaja a lo largo de una barra de hierro y pasa de la barra al aire. La rapidez de la onda es de  </w:t>
      </w:r>
      <m:oMath>
        <m: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r>
        <w:rPr>
          <w:rFonts w:eastAsiaTheme="minorEastAsia"/>
        </w:rPr>
        <w:t xml:space="preserve">  en el hierro y  </w:t>
      </w:r>
      <m:oMath>
        <m:r>
          <w:rPr>
            <w:rFonts w:ascii="Cambria Math" w:eastAsiaTheme="minorEastAsia" w:hAnsi="Cambria Math"/>
          </w:rPr>
          <m:t>340</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r>
        <w:rPr>
          <w:rFonts w:eastAsiaTheme="minorEastAsia"/>
        </w:rPr>
        <w:t xml:space="preserve"> en el aire. Entonces:</w:t>
      </w:r>
    </w:p>
    <w:p w:rsidR="00187D83" w:rsidRPr="00274C62" w:rsidRDefault="00187D83" w:rsidP="00187D83">
      <w:pPr>
        <w:pStyle w:val="Prrafodelista"/>
        <w:numPr>
          <w:ilvl w:val="0"/>
          <w:numId w:val="17"/>
        </w:numPr>
        <w:rPr>
          <w:rFonts w:eastAsiaTheme="minorEastAsia"/>
        </w:rPr>
      </w:pPr>
      <w:r w:rsidRPr="00274C62">
        <w:rPr>
          <w:rFonts w:eastAsiaTheme="minorEastAsia"/>
        </w:rPr>
        <w:t>La longitud de onda en el hierro es mayor que en el aire.</w:t>
      </w:r>
    </w:p>
    <w:p w:rsidR="00187D83" w:rsidRDefault="00187D83" w:rsidP="00187D83">
      <w:pPr>
        <w:pStyle w:val="Prrafodelista"/>
        <w:numPr>
          <w:ilvl w:val="0"/>
          <w:numId w:val="17"/>
        </w:numPr>
        <w:rPr>
          <w:rFonts w:eastAsiaTheme="minorEastAsia"/>
        </w:rPr>
      </w:pPr>
      <w:r>
        <w:rPr>
          <w:rFonts w:eastAsiaTheme="minorEastAsia"/>
        </w:rPr>
        <w:t>La longitud de onda en el hierro es menor que en el aire.</w:t>
      </w:r>
    </w:p>
    <w:p w:rsidR="00187D83" w:rsidRDefault="00187D83" w:rsidP="00187D83">
      <w:pPr>
        <w:pStyle w:val="Prrafodelista"/>
        <w:numPr>
          <w:ilvl w:val="0"/>
          <w:numId w:val="17"/>
        </w:numPr>
        <w:rPr>
          <w:rFonts w:eastAsiaTheme="minorEastAsia"/>
        </w:rPr>
      </w:pPr>
      <w:r>
        <w:rPr>
          <w:rFonts w:eastAsiaTheme="minorEastAsia"/>
        </w:rPr>
        <w:t>La longitud de onda en el hierro es igual que en el aire.</w:t>
      </w:r>
    </w:p>
    <w:p w:rsidR="00637E8D" w:rsidRDefault="00637E8D" w:rsidP="00274C62">
      <w:pPr>
        <w:pStyle w:val="Prrafodelista"/>
        <w:numPr>
          <w:ilvl w:val="0"/>
          <w:numId w:val="1"/>
        </w:numPr>
        <w:jc w:val="both"/>
        <w:rPr>
          <w:rFonts w:eastAsiaTheme="minorEastAsia"/>
        </w:rPr>
      </w:pPr>
      <w:r>
        <w:rPr>
          <w:rFonts w:eastAsiaTheme="minorEastAsia"/>
        </w:rPr>
        <w:t>Un estudiante de 60 kg se propone comer un helado de 900 calorías y luego subir corriendo varios tramos de escaleras para quemar la energía que ingirió. ¿A qué altura debe trepar?  (1 caloría de valor alimenticio e igual a 1000 calorías)</w:t>
      </w:r>
    </w:p>
    <w:p w:rsidR="00637E8D" w:rsidRDefault="00637E8D" w:rsidP="00637E8D">
      <w:pPr>
        <w:pStyle w:val="Prrafodelista"/>
        <w:numPr>
          <w:ilvl w:val="0"/>
          <w:numId w:val="18"/>
        </w:numPr>
        <w:rPr>
          <w:rFonts w:eastAsiaTheme="minorEastAsia"/>
        </w:rPr>
      </w:pPr>
      <w:r>
        <w:rPr>
          <w:rFonts w:eastAsiaTheme="minorEastAsia"/>
        </w:rPr>
        <w:t>216     m</w:t>
      </w:r>
    </w:p>
    <w:p w:rsidR="00637E8D" w:rsidRPr="00274C62" w:rsidRDefault="00637E8D" w:rsidP="00637E8D">
      <w:pPr>
        <w:pStyle w:val="Prrafodelista"/>
        <w:numPr>
          <w:ilvl w:val="0"/>
          <w:numId w:val="18"/>
        </w:numPr>
        <w:rPr>
          <w:rFonts w:eastAsiaTheme="minorEastAsia"/>
        </w:rPr>
      </w:pPr>
      <w:r w:rsidRPr="00274C62">
        <w:rPr>
          <w:rFonts w:eastAsiaTheme="minorEastAsia"/>
        </w:rPr>
        <w:t>6410   m</w:t>
      </w:r>
    </w:p>
    <w:p w:rsidR="00637E8D" w:rsidRDefault="00637E8D" w:rsidP="00637E8D">
      <w:pPr>
        <w:pStyle w:val="Prrafodelista"/>
        <w:numPr>
          <w:ilvl w:val="0"/>
          <w:numId w:val="18"/>
        </w:numPr>
        <w:rPr>
          <w:rFonts w:eastAsiaTheme="minorEastAsia"/>
        </w:rPr>
      </w:pPr>
      <w:r>
        <w:rPr>
          <w:rFonts w:eastAsiaTheme="minorEastAsia"/>
        </w:rPr>
        <w:t>10251 m</w:t>
      </w:r>
    </w:p>
    <w:p w:rsidR="00637E8D" w:rsidRDefault="00637E8D" w:rsidP="00637E8D">
      <w:pPr>
        <w:pStyle w:val="Prrafodelista"/>
        <w:numPr>
          <w:ilvl w:val="0"/>
          <w:numId w:val="18"/>
        </w:numPr>
        <w:rPr>
          <w:rFonts w:eastAsiaTheme="minorEastAsia"/>
        </w:rPr>
      </w:pPr>
      <w:r>
        <w:rPr>
          <w:rFonts w:eastAsiaTheme="minorEastAsia"/>
        </w:rPr>
        <w:t>15008 m</w:t>
      </w:r>
    </w:p>
    <w:p w:rsidR="00D71755" w:rsidRDefault="00637E8D" w:rsidP="00D71755">
      <w:pPr>
        <w:pStyle w:val="Prrafodelista"/>
        <w:numPr>
          <w:ilvl w:val="0"/>
          <w:numId w:val="18"/>
        </w:numPr>
        <w:rPr>
          <w:rFonts w:eastAsiaTheme="minorEastAsia"/>
        </w:rPr>
      </w:pPr>
      <w:r>
        <w:rPr>
          <w:rFonts w:eastAsiaTheme="minorEastAsia"/>
        </w:rPr>
        <w:t>62833 m</w:t>
      </w:r>
    </w:p>
    <w:p w:rsidR="003E3D45" w:rsidRDefault="003E3D45" w:rsidP="003E3D45">
      <w:pPr>
        <w:rPr>
          <w:rFonts w:eastAsiaTheme="minorEastAsia"/>
        </w:rPr>
      </w:pPr>
    </w:p>
    <w:p w:rsidR="003E3D45" w:rsidRDefault="003E3D45" w:rsidP="003E3D45">
      <w:pPr>
        <w:rPr>
          <w:rFonts w:eastAsiaTheme="minorEastAsia"/>
        </w:rPr>
      </w:pPr>
    </w:p>
    <w:p w:rsidR="003E3D45" w:rsidRPr="003E3D45" w:rsidRDefault="003E3D45" w:rsidP="003E3D45">
      <w:pPr>
        <w:rPr>
          <w:rFonts w:eastAsiaTheme="minorEastAsia"/>
        </w:rPr>
      </w:pPr>
    </w:p>
    <w:p w:rsidR="009D7EB7" w:rsidRPr="00066C30" w:rsidRDefault="009D7EB7" w:rsidP="00066C30">
      <w:pPr>
        <w:rPr>
          <w:rFonts w:eastAsiaTheme="minorEastAsia"/>
        </w:rPr>
      </w:pPr>
      <w:r w:rsidRPr="00066C30">
        <w:rPr>
          <w:lang w:val="es-ES_tradnl"/>
        </w:rPr>
        <w:lastRenderedPageBreak/>
        <w:t>PROBLEMA # 1</w:t>
      </w:r>
      <w:r w:rsidR="003D7F86">
        <w:rPr>
          <w:lang w:val="es-ES_tradnl"/>
        </w:rPr>
        <w:t xml:space="preserve">  (20 PUNTOS)</w:t>
      </w:r>
    </w:p>
    <w:p w:rsidR="00A33CDE" w:rsidRDefault="009D7EB7" w:rsidP="009D7EB7">
      <w:pPr>
        <w:jc w:val="both"/>
        <w:rPr>
          <w:sz w:val="24"/>
          <w:szCs w:val="24"/>
        </w:rPr>
      </w:pPr>
      <w:r w:rsidRPr="00066C30">
        <w:rPr>
          <w:sz w:val="24"/>
          <w:szCs w:val="24"/>
        </w:rPr>
        <w:t xml:space="preserve">Un cascaron esférico  hueco de radio interior </w:t>
      </w:r>
      <w:r w:rsidRPr="00066C30">
        <w:rPr>
          <w:i/>
          <w:sz w:val="24"/>
          <w:szCs w:val="24"/>
        </w:rPr>
        <w:t>a=20 cm</w:t>
      </w:r>
      <w:r w:rsidRPr="00066C30">
        <w:rPr>
          <w:sz w:val="24"/>
          <w:szCs w:val="24"/>
        </w:rPr>
        <w:t xml:space="preserve"> y radio exterior </w:t>
      </w:r>
      <w:r w:rsidRPr="00066C30">
        <w:rPr>
          <w:i/>
          <w:sz w:val="24"/>
          <w:szCs w:val="24"/>
        </w:rPr>
        <w:t>b= 30 cm</w:t>
      </w:r>
      <w:r w:rsidRPr="00066C30">
        <w:rPr>
          <w:sz w:val="24"/>
          <w:szCs w:val="24"/>
        </w:rPr>
        <w:t>, con una conductividad térmica</w:t>
      </w:r>
      <w:r w:rsidR="008F5A0D">
        <w:rPr>
          <w:sz w:val="24"/>
          <w:szCs w:val="24"/>
        </w:rPr>
        <w:t xml:space="preserve"> de </w:t>
      </w:r>
      <m:oMath>
        <m:r>
          <w:rPr>
            <w:rFonts w:ascii="Cambria Math" w:hAnsi="Cambria Math"/>
            <w:sz w:val="24"/>
            <w:szCs w:val="24"/>
          </w:rPr>
          <m:t>238</m:t>
        </m:r>
        <m:f>
          <m:fPr>
            <m:type m:val="skw"/>
            <m:ctrlPr>
              <w:rPr>
                <w:rFonts w:ascii="Cambria Math" w:hAnsi="Cambria Math"/>
                <w:i/>
                <w:sz w:val="24"/>
                <w:szCs w:val="24"/>
              </w:rPr>
            </m:ctrlPr>
          </m:fPr>
          <m:num>
            <m:r>
              <w:rPr>
                <w:rFonts w:ascii="Cambria Math" w:hAnsi="Cambria Math"/>
                <w:sz w:val="24"/>
                <w:szCs w:val="24"/>
              </w:rPr>
              <m:t>W</m:t>
            </m:r>
          </m:num>
          <m:den>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0</m:t>
                </m:r>
              </m:sup>
            </m:sSup>
            <m:r>
              <w:rPr>
                <w:rFonts w:ascii="Cambria Math" w:hAnsi="Cambria Math"/>
                <w:sz w:val="24"/>
                <w:szCs w:val="24"/>
              </w:rPr>
              <m:t>C</m:t>
            </m:r>
          </m:den>
        </m:f>
      </m:oMath>
      <w:r w:rsidRPr="00066C30">
        <w:rPr>
          <w:sz w:val="24"/>
          <w:szCs w:val="24"/>
        </w:rPr>
        <w:t xml:space="preserve">  está en su interior llena de hielo a </w:t>
      </w:r>
      <w:r w:rsidR="008F5A0D">
        <w:rPr>
          <w:i/>
          <w:sz w:val="24"/>
          <w:szCs w:val="24"/>
        </w:rPr>
        <w:t xml:space="preserve">0 </w:t>
      </w:r>
      <w:r w:rsidRPr="00066C30">
        <w:rPr>
          <w:i/>
          <w:sz w:val="24"/>
          <w:szCs w:val="24"/>
          <w:vertAlign w:val="superscript"/>
        </w:rPr>
        <w:t>0</w:t>
      </w:r>
      <w:r w:rsidR="008F5A0D">
        <w:rPr>
          <w:i/>
          <w:sz w:val="24"/>
          <w:szCs w:val="24"/>
        </w:rPr>
        <w:t>C</w:t>
      </w:r>
      <w:r w:rsidRPr="00066C30">
        <w:rPr>
          <w:sz w:val="24"/>
          <w:szCs w:val="24"/>
        </w:rPr>
        <w:t xml:space="preserve"> de  densidad  relativa </w:t>
      </w:r>
      <w:r w:rsidRPr="00066C30">
        <w:rPr>
          <w:i/>
          <w:sz w:val="24"/>
          <w:szCs w:val="24"/>
        </w:rPr>
        <w:t>0.99</w:t>
      </w:r>
      <w:r w:rsidRPr="00066C30">
        <w:rPr>
          <w:sz w:val="24"/>
          <w:szCs w:val="24"/>
        </w:rPr>
        <w:t xml:space="preserve">, su exterior está a temperatura ambiente de </w:t>
      </w:r>
      <w:r w:rsidR="008F5A0D">
        <w:rPr>
          <w:i/>
          <w:sz w:val="24"/>
          <w:szCs w:val="24"/>
        </w:rPr>
        <w:t xml:space="preserve">20 </w:t>
      </w:r>
      <w:r w:rsidRPr="00066C30">
        <w:rPr>
          <w:i/>
          <w:sz w:val="24"/>
          <w:szCs w:val="24"/>
          <w:vertAlign w:val="superscript"/>
        </w:rPr>
        <w:t>0</w:t>
      </w:r>
      <w:r w:rsidR="008F5A0D">
        <w:rPr>
          <w:i/>
          <w:sz w:val="24"/>
          <w:szCs w:val="24"/>
        </w:rPr>
        <w:t xml:space="preserve">C </w:t>
      </w:r>
      <w:r w:rsidRPr="00066C30">
        <w:rPr>
          <w:sz w:val="24"/>
          <w:szCs w:val="24"/>
        </w:rPr>
        <w:t xml:space="preserve"> y considerando flujo estacionario.</w:t>
      </w:r>
      <w:r w:rsidR="001E02E6" w:rsidRPr="00066C30">
        <w:rPr>
          <w:sz w:val="24"/>
          <w:szCs w:val="24"/>
        </w:rPr>
        <w:t xml:space="preserve"> </w:t>
      </w:r>
      <w:r w:rsidR="00066C30">
        <w:rPr>
          <w:sz w:val="24"/>
          <w:szCs w:val="24"/>
        </w:rPr>
        <w:t xml:space="preserve">    </w:t>
      </w:r>
      <w:r w:rsidR="001E02E6" w:rsidRPr="00066C30">
        <w:rPr>
          <w:sz w:val="24"/>
          <w:szCs w:val="24"/>
        </w:rPr>
        <w:t>Calcule el tiempo que tarda en fundirse todo el hielo.</w:t>
      </w:r>
      <w:r w:rsidRPr="00066C30">
        <w:rPr>
          <w:sz w:val="24"/>
          <w:szCs w:val="24"/>
        </w:rPr>
        <w:t xml:space="preserve">         </w:t>
      </w:r>
      <w:r w:rsidRPr="00066C30">
        <w:rPr>
          <w:i/>
          <w:sz w:val="24"/>
          <w:szCs w:val="24"/>
        </w:rPr>
        <w:t xml:space="preserve">L </w:t>
      </w:r>
      <w:r w:rsidRPr="00066C30">
        <w:rPr>
          <w:i/>
          <w:sz w:val="24"/>
          <w:szCs w:val="24"/>
          <w:vertAlign w:val="subscript"/>
        </w:rPr>
        <w:t>fusión</w:t>
      </w:r>
      <w:r w:rsidRPr="00066C30">
        <w:rPr>
          <w:i/>
          <w:sz w:val="24"/>
          <w:szCs w:val="24"/>
        </w:rPr>
        <w:t xml:space="preserve">= 80 cal/g </w:t>
      </w:r>
      <w:r w:rsidR="00066C30">
        <w:rPr>
          <w:sz w:val="24"/>
          <w:szCs w:val="24"/>
        </w:rPr>
        <w:t>(</w:t>
      </w:r>
      <w:r w:rsidRPr="00066C30">
        <w:rPr>
          <w:sz w:val="24"/>
          <w:szCs w:val="24"/>
        </w:rPr>
        <w:t xml:space="preserve">para el hielo)   </w:t>
      </w:r>
      <w:r w:rsidR="003D7F86">
        <w:rPr>
          <w:sz w:val="24"/>
          <w:szCs w:val="24"/>
        </w:rPr>
        <w:t xml:space="preserve">  </w:t>
      </w:r>
    </w:p>
    <w:p w:rsidR="00501CDB" w:rsidRDefault="00501CDB" w:rsidP="009D7EB7">
      <w:pPr>
        <w:jc w:val="both"/>
        <w:rPr>
          <w:sz w:val="24"/>
          <w:szCs w:val="24"/>
        </w:rPr>
      </w:pPr>
      <w:r w:rsidRPr="00501CDB">
        <w:rPr>
          <w:position w:val="-28"/>
          <w:sz w:val="24"/>
          <w:szCs w:val="24"/>
        </w:rPr>
        <w:object w:dxaOrig="7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8pt" o:ole="">
            <v:imagedata r:id="rId13" o:title=""/>
          </v:shape>
          <o:OLEObject Type="Embed" ProgID="Equation.3" ShapeID="_x0000_i1025" DrawAspect="Content" ObjectID="_1408516931" r:id="rId14"/>
        </w:object>
      </w:r>
      <w:r w:rsidR="00E413C8">
        <w:rPr>
          <w:sz w:val="24"/>
          <w:szCs w:val="24"/>
        </w:rPr>
        <w:t xml:space="preserve">    (8 puntos)</w:t>
      </w:r>
    </w:p>
    <w:p w:rsidR="00A33CDE" w:rsidRDefault="00501CDB" w:rsidP="009D7EB7">
      <w:pPr>
        <w:jc w:val="both"/>
        <w:rPr>
          <w:sz w:val="24"/>
          <w:szCs w:val="24"/>
        </w:rPr>
      </w:pPr>
      <w:r>
        <w:rPr>
          <w:sz w:val="24"/>
          <w:szCs w:val="24"/>
        </w:rPr>
        <w:t>La masa de hielo en el interior del cascarón esférico es:</w:t>
      </w:r>
    </w:p>
    <w:p w:rsidR="00501CDB" w:rsidRDefault="00501CDB" w:rsidP="009D7EB7">
      <w:pPr>
        <w:jc w:val="both"/>
        <w:rPr>
          <w:sz w:val="24"/>
          <w:szCs w:val="24"/>
        </w:rPr>
      </w:pPr>
      <w:r w:rsidRPr="00501CDB">
        <w:rPr>
          <w:position w:val="-24"/>
          <w:sz w:val="24"/>
          <w:szCs w:val="24"/>
        </w:rPr>
        <w:object w:dxaOrig="4459" w:dyaOrig="620">
          <v:shape id="_x0000_i1026" type="#_x0000_t75" style="width:222.75pt;height:30.75pt" o:ole="">
            <v:imagedata r:id="rId15" o:title=""/>
          </v:shape>
          <o:OLEObject Type="Embed" ProgID="Equation.3" ShapeID="_x0000_i1026" DrawAspect="Content" ObjectID="_1408516932" r:id="rId16"/>
        </w:object>
      </w:r>
      <w:r w:rsidR="00E413C8">
        <w:rPr>
          <w:sz w:val="24"/>
          <w:szCs w:val="24"/>
        </w:rPr>
        <w:t xml:space="preserve">                       (4 puntos)</w:t>
      </w:r>
    </w:p>
    <w:p w:rsidR="00A33CDE" w:rsidRDefault="006B3A72" w:rsidP="009D7EB7">
      <w:pPr>
        <w:jc w:val="both"/>
        <w:rPr>
          <w:sz w:val="24"/>
          <w:szCs w:val="24"/>
        </w:rPr>
      </w:pPr>
      <w:r>
        <w:rPr>
          <w:noProof/>
          <w:sz w:val="24"/>
          <w:szCs w:val="24"/>
          <w:lang w:eastAsia="es-EC"/>
        </w:rPr>
        <mc:AlternateContent>
          <mc:Choice Requires="wps">
            <w:drawing>
              <wp:anchor distT="0" distB="0" distL="114300" distR="114300" simplePos="0" relativeHeight="251704320" behindDoc="0" locked="0" layoutInCell="1" allowOverlap="1" wp14:anchorId="2AE63224" wp14:editId="5C1E56DC">
                <wp:simplePos x="0" y="0"/>
                <wp:positionH relativeFrom="column">
                  <wp:posOffset>910590</wp:posOffset>
                </wp:positionH>
                <wp:positionV relativeFrom="paragraph">
                  <wp:posOffset>230505</wp:posOffset>
                </wp:positionV>
                <wp:extent cx="45719" cy="45719"/>
                <wp:effectExtent l="0" t="0" r="0" b="0"/>
                <wp:wrapNone/>
                <wp:docPr id="52" name="52 Cuadro de texto"/>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3A72" w:rsidRPr="006B3A72" w:rsidRDefault="006B3A72">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2 Cuadro de texto" o:spid="_x0000_s1027" type="#_x0000_t202" style="position:absolute;left:0;text-align:left;margin-left:71.7pt;margin-top:18.15pt;width:3.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" fillcolor="white [3201]" stroked="f" strokeweight=".5pt">
                <v:textbox>
                  <w:txbxContent>
                    <w:p w:rsidR="006B3A72" w:rsidRPr="006B3A72" w:rsidRDefault="006B3A72">
                      <w:pPr>
                        <w:rPr>
                          <w:i/>
                          <w:lang w:val="es-ES"/>
                        </w:rPr>
                      </w:pPr>
                    </w:p>
                  </w:txbxContent>
                </v:textbox>
              </v:shape>
            </w:pict>
          </mc:Fallback>
        </mc:AlternateContent>
      </w:r>
      <w:r w:rsidR="00501CDB">
        <w:rPr>
          <w:sz w:val="24"/>
          <w:szCs w:val="24"/>
        </w:rPr>
        <w:t>El calor total que se requiere para derretir todo el hielo es:</w:t>
      </w:r>
    </w:p>
    <w:p w:rsidR="00501CDB" w:rsidRDefault="00024979" w:rsidP="009D7EB7">
      <w:pPr>
        <w:jc w:val="both"/>
        <w:rPr>
          <w:sz w:val="24"/>
          <w:szCs w:val="24"/>
        </w:rPr>
      </w:pPr>
      <w:r w:rsidRPr="00501CDB">
        <w:rPr>
          <w:position w:val="-28"/>
          <w:sz w:val="24"/>
          <w:szCs w:val="24"/>
        </w:rPr>
        <w:object w:dxaOrig="5179" w:dyaOrig="660">
          <v:shape id="_x0000_i1027" type="#_x0000_t75" style="width:258.75pt;height:33pt" o:ole="">
            <v:imagedata r:id="rId17" o:title=""/>
          </v:shape>
          <o:OLEObject Type="Embed" ProgID="Equation.3" ShapeID="_x0000_i1027" DrawAspect="Content" ObjectID="_1408516933" r:id="rId18"/>
        </w:object>
      </w:r>
      <w:r w:rsidR="00E413C8">
        <w:rPr>
          <w:sz w:val="24"/>
          <w:szCs w:val="24"/>
        </w:rPr>
        <w:t xml:space="preserve">   (4 puntos)</w:t>
      </w:r>
    </w:p>
    <w:p w:rsidR="00A33CDE" w:rsidRDefault="00024979" w:rsidP="009D7EB7">
      <w:pPr>
        <w:jc w:val="both"/>
        <w:rPr>
          <w:sz w:val="24"/>
          <w:szCs w:val="24"/>
        </w:rPr>
      </w:pPr>
      <w:r>
        <w:rPr>
          <w:sz w:val="24"/>
          <w:szCs w:val="24"/>
        </w:rPr>
        <w:t>El tiempo en segundos será:</w:t>
      </w:r>
    </w:p>
    <w:p w:rsidR="00024979" w:rsidRDefault="00024979" w:rsidP="009D7EB7">
      <w:pPr>
        <w:jc w:val="both"/>
        <w:rPr>
          <w:sz w:val="24"/>
          <w:szCs w:val="24"/>
        </w:rPr>
      </w:pPr>
      <w:r w:rsidRPr="00024979">
        <w:rPr>
          <w:position w:val="-56"/>
          <w:sz w:val="24"/>
          <w:szCs w:val="24"/>
        </w:rPr>
        <w:object w:dxaOrig="1520" w:dyaOrig="940">
          <v:shape id="_x0000_i1028" type="#_x0000_t75" style="width:76.5pt;height:47.25pt" o:ole="">
            <v:imagedata r:id="rId19" o:title=""/>
          </v:shape>
          <o:OLEObject Type="Embed" ProgID="Equation.3" ShapeID="_x0000_i1028" DrawAspect="Content" ObjectID="_1408516934" r:id="rId20"/>
        </w:object>
      </w:r>
      <w:r>
        <w:rPr>
          <w:sz w:val="24"/>
          <w:szCs w:val="24"/>
        </w:rPr>
        <w:t xml:space="preserve">            </w:t>
      </w:r>
      <w:r w:rsidR="006F4001" w:rsidRPr="00024979">
        <w:rPr>
          <w:position w:val="-6"/>
          <w:sz w:val="24"/>
          <w:szCs w:val="24"/>
        </w:rPr>
        <w:object w:dxaOrig="2180" w:dyaOrig="279">
          <v:shape id="_x0000_i1029" type="#_x0000_t75" style="width:108.75pt;height:14.25pt" o:ole="">
            <v:imagedata r:id="rId21" o:title=""/>
          </v:shape>
          <o:OLEObject Type="Embed" ProgID="Equation.3" ShapeID="_x0000_i1029" DrawAspect="Content" ObjectID="_1408516935" r:id="rId22"/>
        </w:object>
      </w:r>
      <w:r w:rsidR="00E413C8">
        <w:rPr>
          <w:sz w:val="24"/>
          <w:szCs w:val="24"/>
        </w:rPr>
        <w:t xml:space="preserve">    (4 puntos)</w:t>
      </w:r>
    </w:p>
    <w:p w:rsidR="00A33CDE" w:rsidRDefault="006B3A72" w:rsidP="009D7EB7">
      <w:pPr>
        <w:jc w:val="both"/>
        <w:rPr>
          <w:sz w:val="24"/>
          <w:szCs w:val="24"/>
        </w:rPr>
      </w:pPr>
      <w:r>
        <w:rPr>
          <w:noProof/>
          <w:sz w:val="24"/>
          <w:szCs w:val="24"/>
          <w:lang w:eastAsia="es-EC"/>
        </w:rPr>
        <mc:AlternateContent>
          <mc:Choice Requires="wps">
            <w:drawing>
              <wp:anchor distT="0" distB="0" distL="114300" distR="114300" simplePos="0" relativeHeight="251647990" behindDoc="0" locked="0" layoutInCell="1" allowOverlap="1" wp14:anchorId="7D4E472F" wp14:editId="3F0DE377">
                <wp:simplePos x="0" y="0"/>
                <wp:positionH relativeFrom="column">
                  <wp:posOffset>2082165</wp:posOffset>
                </wp:positionH>
                <wp:positionV relativeFrom="paragraph">
                  <wp:posOffset>224790</wp:posOffset>
                </wp:positionV>
                <wp:extent cx="45719" cy="45719"/>
                <wp:effectExtent l="0" t="0" r="0" b="0"/>
                <wp:wrapNone/>
                <wp:docPr id="50" name="50 Cuadro de texto"/>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3A72" w:rsidRDefault="006B3A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Cuadro de texto" o:spid="_x0000_s1028" type="#_x0000_t202" style="position:absolute;left:0;text-align:left;margin-left:163.95pt;margin-top:17.7pt;width:3.6pt;height:3.6pt;z-index:25164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" fillcolor="white [3201]" stroked="f" strokeweight=".5pt">
                <v:textbox>
                  <w:txbxContent>
                    <w:p w:rsidR="006B3A72" w:rsidRDefault="006B3A72"/>
                  </w:txbxContent>
                </v:textbox>
              </v:shape>
            </w:pict>
          </mc:Fallback>
        </mc:AlternateContent>
      </w:r>
    </w:p>
    <w:p w:rsidR="00A33CDE" w:rsidRDefault="00A33CDE" w:rsidP="009D7EB7">
      <w:pPr>
        <w:jc w:val="both"/>
        <w:rPr>
          <w:sz w:val="24"/>
          <w:szCs w:val="24"/>
        </w:rPr>
      </w:pPr>
    </w:p>
    <w:p w:rsidR="00A33CDE" w:rsidRDefault="00A33CDE" w:rsidP="009D7EB7">
      <w:pPr>
        <w:jc w:val="both"/>
        <w:rPr>
          <w:sz w:val="24"/>
          <w:szCs w:val="24"/>
        </w:rPr>
      </w:pPr>
    </w:p>
    <w:p w:rsidR="00A33CDE" w:rsidRDefault="00A33CDE" w:rsidP="009D7EB7">
      <w:pPr>
        <w:jc w:val="both"/>
        <w:rPr>
          <w:sz w:val="24"/>
          <w:szCs w:val="24"/>
        </w:rPr>
      </w:pPr>
    </w:p>
    <w:p w:rsidR="00A33CDE" w:rsidRDefault="00A33CDE" w:rsidP="009D7EB7">
      <w:pPr>
        <w:jc w:val="both"/>
        <w:rPr>
          <w:sz w:val="24"/>
          <w:szCs w:val="24"/>
        </w:rPr>
      </w:pPr>
    </w:p>
    <w:p w:rsidR="00A33CDE" w:rsidRDefault="00A33CDE" w:rsidP="009D7EB7">
      <w:pPr>
        <w:jc w:val="both"/>
        <w:rPr>
          <w:sz w:val="24"/>
          <w:szCs w:val="24"/>
        </w:rPr>
      </w:pPr>
    </w:p>
    <w:p w:rsidR="00A33CDE" w:rsidRDefault="00A33CDE" w:rsidP="009D7EB7">
      <w:pPr>
        <w:jc w:val="both"/>
        <w:rPr>
          <w:sz w:val="24"/>
          <w:szCs w:val="24"/>
        </w:rPr>
      </w:pPr>
    </w:p>
    <w:p w:rsidR="00A33CDE" w:rsidRDefault="00A33CDE" w:rsidP="009D7EB7">
      <w:pPr>
        <w:jc w:val="both"/>
        <w:rPr>
          <w:sz w:val="24"/>
          <w:szCs w:val="24"/>
        </w:rPr>
      </w:pPr>
    </w:p>
    <w:p w:rsidR="00A33CDE" w:rsidRDefault="00A33CDE" w:rsidP="009D7EB7">
      <w:pPr>
        <w:jc w:val="both"/>
        <w:rPr>
          <w:sz w:val="24"/>
          <w:szCs w:val="24"/>
        </w:rPr>
      </w:pPr>
    </w:p>
    <w:p w:rsidR="00A33CDE" w:rsidRDefault="00A33CDE" w:rsidP="009D7EB7">
      <w:pPr>
        <w:jc w:val="both"/>
        <w:rPr>
          <w:sz w:val="24"/>
          <w:szCs w:val="24"/>
        </w:rPr>
      </w:pPr>
      <w:r>
        <w:rPr>
          <w:sz w:val="24"/>
          <w:szCs w:val="24"/>
        </w:rPr>
        <w:lastRenderedPageBreak/>
        <w:t>PROBLEMA # 2</w:t>
      </w:r>
      <w:r w:rsidR="00D3740C">
        <w:rPr>
          <w:sz w:val="24"/>
          <w:szCs w:val="24"/>
        </w:rPr>
        <w:t xml:space="preserve">  (15 PUNTOS)</w:t>
      </w:r>
    </w:p>
    <w:p w:rsidR="00CE5089" w:rsidRDefault="00A33CDE" w:rsidP="009D7EB7">
      <w:pPr>
        <w:jc w:val="both"/>
        <w:rPr>
          <w:rFonts w:eastAsiaTheme="minorEastAsia"/>
          <w:sz w:val="24"/>
          <w:szCs w:val="24"/>
        </w:rPr>
      </w:pPr>
      <w:r>
        <w:rPr>
          <w:sz w:val="24"/>
          <w:szCs w:val="24"/>
        </w:rPr>
        <w:t xml:space="preserve">Un pozo está parcialmente lleno con agua. La superficie del agua está a una distancia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oMath>
      <w:r>
        <w:rPr>
          <w:rFonts w:eastAsiaTheme="minorEastAsia"/>
          <w:sz w:val="24"/>
          <w:szCs w:val="24"/>
        </w:rPr>
        <w:t xml:space="preserve">  y el agua tiene una profundidad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oMath>
      <w:r>
        <w:rPr>
          <w:rFonts w:eastAsiaTheme="minorEastAsia"/>
          <w:sz w:val="24"/>
          <w:szCs w:val="24"/>
        </w:rPr>
        <w:t>.  Si alguien en la parte superior del pozo grita dentro de él</w:t>
      </w:r>
      <w:r w:rsidR="00764AF4">
        <w:rPr>
          <w:rFonts w:eastAsiaTheme="minorEastAsia"/>
          <w:sz w:val="24"/>
          <w:szCs w:val="24"/>
        </w:rPr>
        <w:t>, escuchará dos ecos. El primero se produce en la interface con el agua, sin embargo, algún sonido pasa la interface del agua y se refleja en el fondo del pozo, produciendo el segundo eco, que puede ser detectado por  un instrumento electrónico. En un experimento se encuentra que el primer eco retorna 0.20 segundos después de que el sonido original fue producido y que el segundo eco retorna 0.035 segundos después del primer eco. Encuentre las dos distancias</w:t>
      </w:r>
      <w:r w:rsidR="00D3740C">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 xml:space="preserve">1 </m:t>
            </m:r>
          </m:sub>
        </m:sSub>
      </m:oMath>
      <w:r w:rsidR="00D3740C">
        <w:rPr>
          <w:rFonts w:eastAsiaTheme="minorEastAsia"/>
          <w:sz w:val="24"/>
          <w:szCs w:val="24"/>
        </w:rPr>
        <w:t xml:space="preserve">y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oMath>
      <w:r w:rsidR="00D3740C">
        <w:rPr>
          <w:rFonts w:eastAsiaTheme="minorEastAsia"/>
          <w:sz w:val="24"/>
          <w:szCs w:val="24"/>
        </w:rPr>
        <w:t xml:space="preserve">.  La velocidad del sonido en el aire es de 340 m/s y la velocidad del </w:t>
      </w:r>
      <w:r w:rsidR="00CE5089">
        <w:rPr>
          <w:rFonts w:eastAsiaTheme="minorEastAsia"/>
          <w:sz w:val="24"/>
          <w:szCs w:val="24"/>
        </w:rPr>
        <w:t>sonido en el agua de 1400 m/s.</w:t>
      </w:r>
    </w:p>
    <w:p w:rsidR="00D3740C" w:rsidRDefault="00032278" w:rsidP="009D7EB7">
      <w:pPr>
        <w:jc w:val="both"/>
        <w:rPr>
          <w:rFonts w:eastAsiaTheme="minorEastAsia"/>
          <w:sz w:val="24"/>
          <w:szCs w:val="24"/>
        </w:rPr>
      </w:pPr>
      <w:r>
        <w:rPr>
          <w:rFonts w:eastAsiaTheme="minorEastAsia"/>
          <w:noProof/>
          <w:sz w:val="24"/>
          <w:szCs w:val="24"/>
          <w:lang w:eastAsia="es-EC"/>
        </w:rPr>
        <w:drawing>
          <wp:anchor distT="0" distB="0" distL="114300" distR="114300" simplePos="0" relativeHeight="251705344" behindDoc="0" locked="0" layoutInCell="1" allowOverlap="1" wp14:anchorId="6F76BCAD" wp14:editId="393139A6">
            <wp:simplePos x="0" y="0"/>
            <wp:positionH relativeFrom="column">
              <wp:posOffset>-3810</wp:posOffset>
            </wp:positionH>
            <wp:positionV relativeFrom="paragraph">
              <wp:posOffset>183515</wp:posOffset>
            </wp:positionV>
            <wp:extent cx="1981200" cy="1552575"/>
            <wp:effectExtent l="0" t="0" r="0" b="9525"/>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40C" w:rsidRDefault="00D3740C" w:rsidP="009D7EB7">
      <w:pPr>
        <w:jc w:val="both"/>
        <w:rPr>
          <w:rFonts w:eastAsiaTheme="minorEastAsia"/>
          <w:sz w:val="24"/>
          <w:szCs w:val="24"/>
        </w:rPr>
      </w:pPr>
    </w:p>
    <w:p w:rsidR="00D3740C" w:rsidRDefault="00D3740C" w:rsidP="009D7EB7">
      <w:pPr>
        <w:jc w:val="both"/>
        <w:rPr>
          <w:rFonts w:eastAsiaTheme="minorEastAsia"/>
          <w:sz w:val="24"/>
          <w:szCs w:val="24"/>
        </w:rPr>
      </w:pPr>
    </w:p>
    <w:p w:rsidR="00D3740C" w:rsidRDefault="00D3740C" w:rsidP="009D7EB7">
      <w:pPr>
        <w:jc w:val="both"/>
        <w:rPr>
          <w:rFonts w:eastAsiaTheme="minorEastAsia"/>
          <w:sz w:val="24"/>
          <w:szCs w:val="24"/>
        </w:rPr>
      </w:pPr>
    </w:p>
    <w:p w:rsidR="00D3740C" w:rsidRDefault="00D3740C" w:rsidP="009D7EB7">
      <w:pPr>
        <w:jc w:val="both"/>
        <w:rPr>
          <w:rFonts w:eastAsiaTheme="minorEastAsia"/>
          <w:sz w:val="24"/>
          <w:szCs w:val="24"/>
        </w:rPr>
      </w:pPr>
    </w:p>
    <w:p w:rsidR="00D3740C" w:rsidRDefault="00D3740C" w:rsidP="009D7EB7">
      <w:pPr>
        <w:jc w:val="both"/>
        <w:rPr>
          <w:rFonts w:eastAsiaTheme="minorEastAsia"/>
          <w:sz w:val="24"/>
          <w:szCs w:val="24"/>
        </w:rPr>
      </w:pPr>
    </w:p>
    <w:p w:rsidR="00D3740C" w:rsidRDefault="00CE5089" w:rsidP="009D7EB7">
      <w:pPr>
        <w:jc w:val="both"/>
        <w:rPr>
          <w:rFonts w:eastAsiaTheme="minorEastAsia"/>
          <w:sz w:val="24"/>
          <w:szCs w:val="24"/>
        </w:rPr>
      </w:pPr>
      <w:r w:rsidRPr="00CE5089">
        <w:rPr>
          <w:rFonts w:eastAsiaTheme="minorEastAsia"/>
          <w:position w:val="-28"/>
          <w:sz w:val="24"/>
          <w:szCs w:val="24"/>
        </w:rPr>
        <w:object w:dxaOrig="180" w:dyaOrig="680">
          <v:shape id="_x0000_i1030" type="#_x0000_t75" style="width:9pt;height:34.5pt" o:ole="">
            <v:imagedata r:id="rId24" o:title=""/>
          </v:shape>
          <o:OLEObject Type="Embed" ProgID="Equation.3" ShapeID="_x0000_i1030" DrawAspect="Content" ObjectID="_1408516936" r:id="rId25"/>
        </w:object>
      </w:r>
      <w:r>
        <w:rPr>
          <w:rFonts w:eastAsiaTheme="minorEastAsia"/>
          <w:sz w:val="24"/>
          <w:szCs w:val="24"/>
        </w:rPr>
        <w:t xml:space="preserve">En el primer eco el sonido recorre una distancia 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2d</m:t>
            </m:r>
          </m:e>
          <m:sub>
            <m:r>
              <w:rPr>
                <w:rFonts w:ascii="Cambria Math" w:eastAsiaTheme="minorEastAsia" w:hAnsi="Cambria Math"/>
                <w:sz w:val="24"/>
                <w:szCs w:val="24"/>
              </w:rPr>
              <m:t>1</m:t>
            </m:r>
          </m:sub>
        </m:sSub>
      </m:oMath>
      <w:r>
        <w:rPr>
          <w:rFonts w:eastAsiaTheme="minorEastAsia"/>
          <w:sz w:val="24"/>
          <w:szCs w:val="24"/>
        </w:rPr>
        <w:t xml:space="preserve"> en un tiempo de 0.20s. </w:t>
      </w:r>
    </w:p>
    <w:p w:rsidR="00CE5089" w:rsidRDefault="00CE5089" w:rsidP="009D7EB7">
      <w:pPr>
        <w:jc w:val="both"/>
        <w:rPr>
          <w:rFonts w:eastAsiaTheme="minorEastAsia"/>
          <w:sz w:val="24"/>
          <w:szCs w:val="24"/>
        </w:rPr>
      </w:pPr>
      <w:r w:rsidRPr="00CE5089">
        <w:rPr>
          <w:rFonts w:eastAsiaTheme="minorEastAsia"/>
          <w:position w:val="-24"/>
          <w:sz w:val="24"/>
          <w:szCs w:val="24"/>
        </w:rPr>
        <w:object w:dxaOrig="4220" w:dyaOrig="920">
          <v:shape id="_x0000_i1031" type="#_x0000_t75" style="width:210.75pt;height:45.75pt" o:ole="">
            <v:imagedata r:id="rId26" o:title=""/>
          </v:shape>
          <o:OLEObject Type="Embed" ProgID="Equation.3" ShapeID="_x0000_i1031" DrawAspect="Content" ObjectID="_1408516937" r:id="rId27"/>
        </w:object>
      </w:r>
      <w:r>
        <w:rPr>
          <w:rFonts w:eastAsiaTheme="minorEastAsia"/>
          <w:sz w:val="24"/>
          <w:szCs w:val="24"/>
        </w:rPr>
        <w:t xml:space="preserve">                  </w:t>
      </w:r>
      <w:r w:rsidRPr="00CE5089">
        <w:rPr>
          <w:rFonts w:eastAsiaTheme="minorEastAsia"/>
          <w:position w:val="-10"/>
          <w:sz w:val="24"/>
          <w:szCs w:val="24"/>
        </w:rPr>
        <w:object w:dxaOrig="960" w:dyaOrig="340">
          <v:shape id="_x0000_i1032" type="#_x0000_t75" style="width:48pt;height:16.5pt" o:ole="">
            <v:imagedata r:id="rId28" o:title=""/>
          </v:shape>
          <o:OLEObject Type="Embed" ProgID="Equation.3" ShapeID="_x0000_i1032" DrawAspect="Content" ObjectID="_1408516938" r:id="rId29"/>
        </w:object>
      </w:r>
      <w:r w:rsidR="00E413C8">
        <w:rPr>
          <w:rFonts w:eastAsiaTheme="minorEastAsia"/>
          <w:sz w:val="24"/>
          <w:szCs w:val="24"/>
        </w:rPr>
        <w:t xml:space="preserve">           (6 puntos)</w:t>
      </w:r>
    </w:p>
    <w:p w:rsidR="00D3740C" w:rsidRDefault="00CE5089" w:rsidP="009D7EB7">
      <w:pPr>
        <w:jc w:val="both"/>
        <w:rPr>
          <w:rFonts w:eastAsiaTheme="minorEastAsia"/>
          <w:sz w:val="24"/>
          <w:szCs w:val="24"/>
        </w:rPr>
      </w:pPr>
      <w:r>
        <w:rPr>
          <w:rFonts w:eastAsiaTheme="minorEastAsia"/>
          <w:sz w:val="24"/>
          <w:szCs w:val="24"/>
        </w:rPr>
        <w:t>El tiempo para el segundo eco es</w:t>
      </w:r>
      <w:proofErr w:type="gramStart"/>
      <w:r>
        <w:rPr>
          <w:rFonts w:eastAsiaTheme="minorEastAsia"/>
          <w:sz w:val="24"/>
          <w:szCs w:val="24"/>
        </w:rPr>
        <w:t>:  (</w:t>
      </w:r>
      <w:proofErr w:type="gramEnd"/>
      <w:r>
        <w:rPr>
          <w:rFonts w:eastAsiaTheme="minorEastAsia"/>
          <w:sz w:val="24"/>
          <w:szCs w:val="24"/>
        </w:rPr>
        <w:t xml:space="preserve">0.20+0.035)s  y lo que recorre la onda es </w:t>
      </w:r>
      <m:oMath>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1</m:t>
            </m:r>
          </m:sub>
        </m:sSub>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oMath>
    </w:p>
    <w:p w:rsidR="00CE5089" w:rsidRPr="00E413C8" w:rsidRDefault="00CE5089" w:rsidP="009D7EB7">
      <w:pPr>
        <w:jc w:val="both"/>
        <w:rPr>
          <w:rFonts w:eastAsiaTheme="minorEastAsia"/>
          <w:sz w:val="24"/>
          <w:szCs w:val="24"/>
        </w:rPr>
      </w:pPr>
      <w:r>
        <w:rPr>
          <w:rFonts w:eastAsiaTheme="minorEastAsia"/>
          <w:sz w:val="24"/>
          <w:szCs w:val="24"/>
        </w:rPr>
        <w:t xml:space="preserve">La distancia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2d</m:t>
            </m:r>
          </m:e>
          <m:sub>
            <m:r>
              <w:rPr>
                <w:rFonts w:ascii="Cambria Math" w:eastAsiaTheme="minorEastAsia" w:hAnsi="Cambria Math"/>
                <w:sz w:val="24"/>
                <w:szCs w:val="24"/>
              </w:rPr>
              <m:t>1</m:t>
            </m:r>
          </m:sub>
        </m:sSub>
      </m:oMath>
      <w:r>
        <w:rPr>
          <w:rFonts w:eastAsiaTheme="minorEastAsia"/>
          <w:sz w:val="24"/>
          <w:szCs w:val="24"/>
        </w:rPr>
        <w:t xml:space="preserve"> la realiza en </w:t>
      </w:r>
      <w:r w:rsidR="00E413C8">
        <w:rPr>
          <w:rFonts w:eastAsiaTheme="minorEastAsia"/>
          <w:i/>
          <w:sz w:val="24"/>
          <w:szCs w:val="24"/>
        </w:rPr>
        <w:t xml:space="preserve">0.20s, </w:t>
      </w:r>
      <w:r w:rsidR="00E413C8">
        <w:rPr>
          <w:rFonts w:eastAsiaTheme="minorEastAsia"/>
          <w:sz w:val="24"/>
          <w:szCs w:val="24"/>
        </w:rPr>
        <w:t xml:space="preserve">y la distancia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2d</m:t>
            </m:r>
          </m:e>
          <m:sub>
            <m:r>
              <w:rPr>
                <w:rFonts w:ascii="Cambria Math" w:eastAsiaTheme="minorEastAsia" w:hAnsi="Cambria Math"/>
                <w:sz w:val="24"/>
                <w:szCs w:val="24"/>
              </w:rPr>
              <m:t>2</m:t>
            </m:r>
          </m:sub>
        </m:sSub>
        <m:r>
          <w:rPr>
            <w:rFonts w:ascii="Cambria Math" w:eastAsiaTheme="minorEastAsia" w:hAnsi="Cambria Math"/>
            <w:sz w:val="24"/>
            <w:szCs w:val="24"/>
          </w:rPr>
          <m:t xml:space="preserve"> </m:t>
        </m:r>
      </m:oMath>
      <w:r w:rsidR="00E413C8">
        <w:rPr>
          <w:rFonts w:eastAsiaTheme="minorEastAsia"/>
          <w:sz w:val="24"/>
          <w:szCs w:val="24"/>
        </w:rPr>
        <w:t>en 0.035s.</w:t>
      </w:r>
    </w:p>
    <w:p w:rsidR="00CE5089" w:rsidRDefault="00CE5089" w:rsidP="009D7EB7">
      <w:pPr>
        <w:jc w:val="both"/>
        <w:rPr>
          <w:rFonts w:eastAsiaTheme="minorEastAsia"/>
          <w:sz w:val="24"/>
          <w:szCs w:val="24"/>
        </w:rPr>
      </w:pPr>
      <w:r w:rsidRPr="00CE5089">
        <w:rPr>
          <w:rFonts w:eastAsiaTheme="minorEastAsia"/>
          <w:position w:val="-14"/>
          <w:sz w:val="24"/>
          <w:szCs w:val="24"/>
        </w:rPr>
        <w:object w:dxaOrig="1700" w:dyaOrig="380">
          <v:shape id="_x0000_i1033" type="#_x0000_t75" style="width:85.5pt;height:19.5pt" o:ole="">
            <v:imagedata r:id="rId30" o:title=""/>
          </v:shape>
          <o:OLEObject Type="Embed" ProgID="Equation.3" ShapeID="_x0000_i1033" DrawAspect="Content" ObjectID="_1408516939" r:id="rId31"/>
        </w:object>
      </w:r>
      <w:r>
        <w:rPr>
          <w:rFonts w:eastAsiaTheme="minorEastAsia"/>
          <w:sz w:val="24"/>
          <w:szCs w:val="24"/>
        </w:rPr>
        <w:t xml:space="preserve">   </w:t>
      </w:r>
      <w:proofErr w:type="gramStart"/>
      <w:r>
        <w:rPr>
          <w:rFonts w:eastAsiaTheme="minorEastAsia"/>
          <w:sz w:val="24"/>
          <w:szCs w:val="24"/>
        </w:rPr>
        <w:t>donde</w:t>
      </w:r>
      <w:proofErr w:type="gramEnd"/>
      <w:r>
        <w:rPr>
          <w:rFonts w:eastAsiaTheme="minorEastAsia"/>
          <w:sz w:val="24"/>
          <w:szCs w:val="24"/>
        </w:rPr>
        <w:t xml:space="preserve"> el tiempo en el agua es 0.035s</w:t>
      </w:r>
    </w:p>
    <w:p w:rsidR="00CE5089" w:rsidRPr="00CE5089" w:rsidRDefault="00E413C8" w:rsidP="009D7EB7">
      <w:pPr>
        <w:jc w:val="both"/>
        <w:rPr>
          <w:rFonts w:eastAsiaTheme="minorEastAsia"/>
          <w:sz w:val="24"/>
          <w:szCs w:val="24"/>
        </w:rPr>
      </w:pPr>
      <w:r w:rsidRPr="00CE5089">
        <w:rPr>
          <w:rFonts w:eastAsiaTheme="minorEastAsia"/>
          <w:position w:val="-24"/>
          <w:sz w:val="24"/>
          <w:szCs w:val="24"/>
        </w:rPr>
        <w:object w:dxaOrig="3480" w:dyaOrig="920">
          <v:shape id="_x0000_i1034" type="#_x0000_t75" style="width:174pt;height:45.75pt" o:ole="">
            <v:imagedata r:id="rId32" o:title=""/>
          </v:shape>
          <o:OLEObject Type="Embed" ProgID="Equation.3" ShapeID="_x0000_i1034" DrawAspect="Content" ObjectID="_1408516940" r:id="rId33"/>
        </w:object>
      </w:r>
      <w:r w:rsidR="00CE5089">
        <w:rPr>
          <w:rFonts w:eastAsiaTheme="minorEastAsia"/>
          <w:sz w:val="24"/>
          <w:szCs w:val="24"/>
        </w:rPr>
        <w:t xml:space="preserve">                       </w:t>
      </w:r>
      <w:r w:rsidRPr="00CE5089">
        <w:rPr>
          <w:rFonts w:eastAsiaTheme="minorEastAsia"/>
          <w:position w:val="-10"/>
          <w:sz w:val="24"/>
          <w:szCs w:val="24"/>
        </w:rPr>
        <w:object w:dxaOrig="1180" w:dyaOrig="340">
          <v:shape id="_x0000_i1035" type="#_x0000_t75" style="width:58.5pt;height:16.5pt" o:ole="">
            <v:imagedata r:id="rId34" o:title=""/>
          </v:shape>
          <o:OLEObject Type="Embed" ProgID="Equation.3" ShapeID="_x0000_i1035" DrawAspect="Content" ObjectID="_1408516941" r:id="rId35"/>
        </w:object>
      </w:r>
      <w:r>
        <w:rPr>
          <w:rFonts w:eastAsiaTheme="minorEastAsia"/>
          <w:sz w:val="24"/>
          <w:szCs w:val="24"/>
        </w:rPr>
        <w:t xml:space="preserve">      (9 puntos)</w:t>
      </w:r>
    </w:p>
    <w:p w:rsidR="00D3740C" w:rsidRDefault="00D3740C" w:rsidP="009D7EB7">
      <w:pPr>
        <w:jc w:val="both"/>
        <w:rPr>
          <w:rFonts w:eastAsiaTheme="minorEastAsia"/>
          <w:sz w:val="24"/>
          <w:szCs w:val="24"/>
        </w:rPr>
      </w:pPr>
    </w:p>
    <w:p w:rsidR="00D3740C" w:rsidRDefault="00D3740C" w:rsidP="009D7EB7">
      <w:pPr>
        <w:jc w:val="both"/>
        <w:rPr>
          <w:rFonts w:eastAsiaTheme="minorEastAsia"/>
          <w:sz w:val="24"/>
          <w:szCs w:val="24"/>
        </w:rPr>
      </w:pPr>
    </w:p>
    <w:p w:rsidR="00D3740C" w:rsidRDefault="00D3740C" w:rsidP="009D7EB7">
      <w:pPr>
        <w:jc w:val="both"/>
        <w:rPr>
          <w:rFonts w:eastAsiaTheme="minorEastAsia"/>
          <w:sz w:val="24"/>
          <w:szCs w:val="24"/>
        </w:rPr>
      </w:pPr>
      <w:r>
        <w:rPr>
          <w:rFonts w:eastAsiaTheme="minorEastAsia"/>
          <w:sz w:val="24"/>
          <w:szCs w:val="24"/>
        </w:rPr>
        <w:lastRenderedPageBreak/>
        <w:t>PROBLEMA # 3   (20 PUNTOS)</w:t>
      </w:r>
    </w:p>
    <w:p w:rsidR="006C4A91" w:rsidRDefault="006C4A91" w:rsidP="009D7EB7">
      <w:pPr>
        <w:jc w:val="both"/>
        <w:rPr>
          <w:rFonts w:eastAsiaTheme="minorEastAsia"/>
          <w:sz w:val="24"/>
          <w:szCs w:val="24"/>
        </w:rPr>
      </w:pPr>
      <w:r>
        <w:rPr>
          <w:rFonts w:eastAsiaTheme="minorEastAsia"/>
          <w:sz w:val="24"/>
          <w:szCs w:val="24"/>
        </w:rPr>
        <w:t>Se tiene una compuerta plana, cuadrada, de acuerdo a la figura adjunta.</w:t>
      </w:r>
    </w:p>
    <w:p w:rsidR="006C4A91" w:rsidRDefault="006C4A91" w:rsidP="006C4A91">
      <w:pPr>
        <w:pStyle w:val="Prrafodelista"/>
        <w:numPr>
          <w:ilvl w:val="0"/>
          <w:numId w:val="19"/>
        </w:numPr>
        <w:jc w:val="both"/>
        <w:rPr>
          <w:rFonts w:eastAsiaTheme="minorEastAsia"/>
          <w:sz w:val="24"/>
          <w:szCs w:val="24"/>
        </w:rPr>
      </w:pPr>
      <w:r>
        <w:rPr>
          <w:rFonts w:eastAsiaTheme="minorEastAsia"/>
          <w:sz w:val="24"/>
          <w:szCs w:val="24"/>
        </w:rPr>
        <w:t>Determina la fuerza hidrostática sobre la compuerta.</w:t>
      </w:r>
      <w:r w:rsidR="003D7F86">
        <w:rPr>
          <w:rFonts w:eastAsiaTheme="minorEastAsia"/>
          <w:sz w:val="24"/>
          <w:szCs w:val="24"/>
        </w:rPr>
        <w:t xml:space="preserve">  (5 PUNTOS)</w:t>
      </w:r>
    </w:p>
    <w:p w:rsidR="006C4A91" w:rsidRDefault="006C4A91" w:rsidP="006C4A91">
      <w:pPr>
        <w:pStyle w:val="Prrafodelista"/>
        <w:numPr>
          <w:ilvl w:val="0"/>
          <w:numId w:val="19"/>
        </w:numPr>
        <w:jc w:val="both"/>
        <w:rPr>
          <w:rFonts w:eastAsiaTheme="minorEastAsia"/>
          <w:sz w:val="24"/>
          <w:szCs w:val="24"/>
        </w:rPr>
      </w:pPr>
      <w:r>
        <w:rPr>
          <w:rFonts w:eastAsiaTheme="minorEastAsia"/>
          <w:sz w:val="24"/>
          <w:szCs w:val="24"/>
        </w:rPr>
        <w:t>Calcule el punto de aplicación de la fuerza hidrostática (centro de presión)</w:t>
      </w:r>
      <w:r w:rsidR="007A63D6">
        <w:rPr>
          <w:rFonts w:eastAsiaTheme="minorEastAsia"/>
          <w:sz w:val="24"/>
          <w:szCs w:val="24"/>
        </w:rPr>
        <w:t xml:space="preserve"> medido desde el punto </w:t>
      </w:r>
      <w:r w:rsidR="007A63D6">
        <w:rPr>
          <w:rFonts w:eastAsiaTheme="minorEastAsia"/>
          <w:i/>
          <w:sz w:val="24"/>
          <w:szCs w:val="24"/>
        </w:rPr>
        <w:t>A</w:t>
      </w:r>
      <w:r w:rsidR="007A63D6">
        <w:rPr>
          <w:rFonts w:eastAsiaTheme="minorEastAsia"/>
          <w:sz w:val="24"/>
          <w:szCs w:val="24"/>
        </w:rPr>
        <w:t xml:space="preserve"> de la figura.</w:t>
      </w:r>
      <w:r w:rsidR="003D7F86">
        <w:rPr>
          <w:rFonts w:eastAsiaTheme="minorEastAsia"/>
          <w:sz w:val="24"/>
          <w:szCs w:val="24"/>
        </w:rPr>
        <w:t xml:space="preserve">            (10 PUNTOS)</w:t>
      </w:r>
    </w:p>
    <w:p w:rsidR="006C4A91" w:rsidRPr="006C4A91" w:rsidRDefault="006C4A91" w:rsidP="006C4A91">
      <w:pPr>
        <w:pStyle w:val="Prrafodelista"/>
        <w:numPr>
          <w:ilvl w:val="0"/>
          <w:numId w:val="19"/>
        </w:numPr>
        <w:jc w:val="both"/>
        <w:rPr>
          <w:rFonts w:eastAsiaTheme="minorEastAsia"/>
          <w:sz w:val="24"/>
          <w:szCs w:val="24"/>
        </w:rPr>
      </w:pPr>
      <w:r>
        <w:rPr>
          <w:rFonts w:eastAsiaTheme="minorEastAsia"/>
          <w:sz w:val="24"/>
          <w:szCs w:val="24"/>
        </w:rPr>
        <w:t xml:space="preserve">Calcule la fuerza debida a la presión hidrostática en un área de </w:t>
      </w:r>
      <m:oMath>
        <m:r>
          <w:rPr>
            <w:rFonts w:ascii="Cambria Math" w:eastAsiaTheme="minorEastAsia" w:hAnsi="Cambria Math"/>
            <w:sz w:val="24"/>
            <w:szCs w:val="24"/>
          </w:rPr>
          <m:t>10m×4m.</m:t>
        </m:r>
      </m:oMath>
      <w:r w:rsidR="00E20946">
        <w:rPr>
          <w:rFonts w:eastAsiaTheme="minorEastAsia"/>
          <w:sz w:val="24"/>
          <w:szCs w:val="24"/>
        </w:rPr>
        <w:t xml:space="preserve"> (</w:t>
      </w:r>
      <w:r w:rsidR="00E20946">
        <w:rPr>
          <w:rFonts w:eastAsiaTheme="minorEastAsia"/>
          <w:i/>
          <w:sz w:val="24"/>
          <w:szCs w:val="24"/>
        </w:rPr>
        <w:t>C D)</w:t>
      </w:r>
      <w:r w:rsidR="003D7F86">
        <w:rPr>
          <w:rFonts w:eastAsiaTheme="minorEastAsia"/>
          <w:i/>
          <w:sz w:val="24"/>
          <w:szCs w:val="24"/>
        </w:rPr>
        <w:t xml:space="preserve">  (5 PUNTOS)</w:t>
      </w:r>
    </w:p>
    <w:p w:rsidR="006C4A91" w:rsidRPr="006C4A91" w:rsidRDefault="006C4A91" w:rsidP="009D7EB7">
      <w:pPr>
        <w:jc w:val="both"/>
        <w:rPr>
          <w:rFonts w:eastAsiaTheme="minorEastAsia"/>
          <w:sz w:val="24"/>
          <w:szCs w:val="24"/>
          <w:lang w:val="es-ES"/>
        </w:rPr>
      </w:pPr>
    </w:p>
    <w:p w:rsidR="00D3740C" w:rsidRDefault="00E413C8" w:rsidP="009D7EB7">
      <w:pPr>
        <w:jc w:val="both"/>
        <w:rPr>
          <w:rFonts w:eastAsiaTheme="minorEastAsia"/>
          <w:sz w:val="24"/>
          <w:szCs w:val="24"/>
        </w:rPr>
      </w:pPr>
      <w:r>
        <w:rPr>
          <w:noProof/>
          <w:lang w:eastAsia="es-EC"/>
        </w:rPr>
        <w:drawing>
          <wp:anchor distT="0" distB="0" distL="114300" distR="114300" simplePos="0" relativeHeight="251679744" behindDoc="0" locked="0" layoutInCell="1" allowOverlap="1" wp14:anchorId="7B813972" wp14:editId="2785C84C">
            <wp:simplePos x="0" y="0"/>
            <wp:positionH relativeFrom="column">
              <wp:posOffset>2481580</wp:posOffset>
            </wp:positionH>
            <wp:positionV relativeFrom="paragraph">
              <wp:posOffset>52705</wp:posOffset>
            </wp:positionV>
            <wp:extent cx="3267075" cy="2251075"/>
            <wp:effectExtent l="0" t="0" r="9525"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67075" cy="225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1AA" w:rsidRPr="00E413C8">
        <w:rPr>
          <w:rFonts w:eastAsiaTheme="minorEastAsia"/>
          <w:position w:val="-12"/>
          <w:sz w:val="24"/>
          <w:szCs w:val="24"/>
        </w:rPr>
        <w:object w:dxaOrig="1740" w:dyaOrig="360">
          <v:shape id="_x0000_i1036" type="#_x0000_t75" style="width:87pt;height:18.75pt" o:ole="">
            <v:imagedata r:id="rId37" o:title=""/>
          </v:shape>
          <o:OLEObject Type="Embed" ProgID="Equation.3" ShapeID="_x0000_i1036" DrawAspect="Content" ObjectID="_1408516942" r:id="rId38"/>
        </w:object>
      </w:r>
    </w:p>
    <w:p w:rsidR="00E413C8" w:rsidRDefault="00E413C8" w:rsidP="009D7EB7">
      <w:pPr>
        <w:jc w:val="both"/>
        <w:rPr>
          <w:rFonts w:eastAsiaTheme="minorEastAsia"/>
          <w:sz w:val="24"/>
          <w:szCs w:val="24"/>
        </w:rPr>
      </w:pPr>
      <w:r w:rsidRPr="00E413C8">
        <w:rPr>
          <w:rFonts w:eastAsiaTheme="minorEastAsia"/>
          <w:position w:val="-24"/>
          <w:sz w:val="24"/>
          <w:szCs w:val="24"/>
        </w:rPr>
        <w:object w:dxaOrig="3640" w:dyaOrig="620">
          <v:shape id="_x0000_i1037" type="#_x0000_t75" style="width:181.5pt;height:30.75pt" o:ole="">
            <v:imagedata r:id="rId39" o:title=""/>
          </v:shape>
          <o:OLEObject Type="Embed" ProgID="Equation.3" ShapeID="_x0000_i1037" DrawAspect="Content" ObjectID="_1408516943" r:id="rId40"/>
        </w:object>
      </w:r>
    </w:p>
    <w:p w:rsidR="00E413C8" w:rsidRDefault="00E413C8" w:rsidP="003D7F86">
      <w:pPr>
        <w:jc w:val="both"/>
        <w:rPr>
          <w:rFonts w:eastAsiaTheme="minorEastAsia"/>
          <w:sz w:val="24"/>
          <w:szCs w:val="24"/>
        </w:rPr>
      </w:pPr>
      <w:r w:rsidRPr="00E413C8">
        <w:rPr>
          <w:rFonts w:eastAsiaTheme="minorEastAsia"/>
          <w:position w:val="-6"/>
          <w:sz w:val="24"/>
          <w:szCs w:val="24"/>
        </w:rPr>
        <w:object w:dxaOrig="1520" w:dyaOrig="279">
          <v:shape id="_x0000_i1038" type="#_x0000_t75" style="width:76.5pt;height:14.25pt" o:ole="">
            <v:imagedata r:id="rId41" o:title=""/>
          </v:shape>
          <o:OLEObject Type="Embed" ProgID="Equation.3" ShapeID="_x0000_i1038" DrawAspect="Content" ObjectID="_1408516944" r:id="rId42"/>
        </w:object>
      </w:r>
      <w:r w:rsidR="003D7F86">
        <w:rPr>
          <w:noProof/>
          <w:lang w:eastAsia="es-EC"/>
        </w:rPr>
        <mc:AlternateContent>
          <mc:Choice Requires="wps">
            <w:drawing>
              <wp:anchor distT="0" distB="0" distL="114300" distR="114300" simplePos="0" relativeHeight="251649015" behindDoc="0" locked="0" layoutInCell="1" allowOverlap="1" wp14:anchorId="6BF0DDF6" wp14:editId="12800C1F">
                <wp:simplePos x="0" y="0"/>
                <wp:positionH relativeFrom="column">
                  <wp:posOffset>1034415</wp:posOffset>
                </wp:positionH>
                <wp:positionV relativeFrom="paragraph">
                  <wp:posOffset>1635125</wp:posOffset>
                </wp:positionV>
                <wp:extent cx="45085" cy="45085"/>
                <wp:effectExtent l="0" t="0" r="0" b="0"/>
                <wp:wrapNone/>
                <wp:docPr id="29" name="29 Cuadro de texto"/>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CE8" w:rsidRPr="00F37CE8" w:rsidRDefault="00F37CE8">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29" type="#_x0000_t202" style="position:absolute;left:0;text-align:left;margin-left:81.45pt;margin-top:128.75pt;width:3.55pt;height:3.55pt;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" fillcolor="white [3201]" stroked="f" strokeweight=".5pt">
                <v:textbox>
                  <w:txbxContent>
                    <w:p w:rsidR="00F37CE8" w:rsidRPr="00F37CE8" w:rsidRDefault="00F37CE8">
                      <w:pPr>
                        <w:rPr>
                          <w:i/>
                          <w:lang w:val="es-ES"/>
                        </w:rPr>
                      </w:pPr>
                    </w:p>
                  </w:txbxContent>
                </v:textbox>
              </v:shape>
            </w:pict>
          </mc:Fallback>
        </mc:AlternateContent>
      </w:r>
      <w:r w:rsidR="003D7F86">
        <w:rPr>
          <w:noProof/>
          <w:lang w:eastAsia="es-EC"/>
        </w:rPr>
        <mc:AlternateContent>
          <mc:Choice Requires="wps">
            <w:drawing>
              <wp:anchor distT="0" distB="0" distL="114300" distR="114300" simplePos="0" relativeHeight="251651065" behindDoc="0" locked="0" layoutInCell="1" allowOverlap="1" wp14:anchorId="555DCE83" wp14:editId="0AC85BD9">
                <wp:simplePos x="0" y="0"/>
                <wp:positionH relativeFrom="column">
                  <wp:posOffset>1739265</wp:posOffset>
                </wp:positionH>
                <wp:positionV relativeFrom="paragraph">
                  <wp:posOffset>1598930</wp:posOffset>
                </wp:positionV>
                <wp:extent cx="45085" cy="45085"/>
                <wp:effectExtent l="0" t="0" r="0" b="0"/>
                <wp:wrapNone/>
                <wp:docPr id="22" name="22 Cuadro de texto"/>
                <wp:cNvGraphicFramePr/>
                <a:graphic xmlns:a="http://schemas.openxmlformats.org/drawingml/2006/main">
                  <a:graphicData uri="http://schemas.microsoft.com/office/word/2010/wordprocessingShape">
                    <wps:wsp>
                      <wps:cNvSpPr txBox="1"/>
                      <wps:spPr>
                        <a:xfrm flipV="1">
                          <a:off x="0" y="0"/>
                          <a:ext cx="45085"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CE8" w:rsidRPr="00F37CE8" w:rsidRDefault="00F37CE8">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30" type="#_x0000_t202" style="position:absolute;left:0;text-align:left;margin-left:136.95pt;margin-top:125.9pt;width:3.55pt;height:3.55pt;flip:y;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" fillcolor="white [3201]" stroked="f" strokeweight=".5pt">
                <v:textbox>
                  <w:txbxContent>
                    <w:p w:rsidR="00F37CE8" w:rsidRPr="00F37CE8" w:rsidRDefault="00F37CE8">
                      <w:pPr>
                        <w:rPr>
                          <w:i/>
                          <w:lang w:val="es-ES"/>
                        </w:rPr>
                      </w:pPr>
                    </w:p>
                  </w:txbxContent>
                </v:textbox>
              </v:shape>
            </w:pict>
          </mc:Fallback>
        </mc:AlternateContent>
      </w:r>
      <w:r w:rsidR="003D7F86">
        <w:rPr>
          <w:noProof/>
          <w:lang w:eastAsia="es-EC"/>
        </w:rPr>
        <mc:AlternateContent>
          <mc:Choice Requires="wps">
            <w:drawing>
              <wp:anchor distT="0" distB="0" distL="114300" distR="114300" simplePos="0" relativeHeight="251654140" behindDoc="0" locked="0" layoutInCell="1" allowOverlap="1" wp14:anchorId="437848A8" wp14:editId="7888310A">
                <wp:simplePos x="0" y="0"/>
                <wp:positionH relativeFrom="column">
                  <wp:posOffset>2367915</wp:posOffset>
                </wp:positionH>
                <wp:positionV relativeFrom="paragraph">
                  <wp:posOffset>1177925</wp:posOffset>
                </wp:positionV>
                <wp:extent cx="45085" cy="45085"/>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0946" w:rsidRPr="00F37CE8" w:rsidRDefault="00E20946">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1" type="#_x0000_t202" style="position:absolute;left:0;text-align:left;margin-left:186.45pt;margin-top:92.75pt;width:3.55pt;height:3.5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" fillcolor="white [3201]" stroked="f" strokeweight=".5pt">
                <v:textbox>
                  <w:txbxContent>
                    <w:p w:rsidR="00E20946" w:rsidRPr="00F37CE8" w:rsidRDefault="00E20946">
                      <w:pPr>
                        <w:rPr>
                          <w:i/>
                          <w:lang w:val="es-ES"/>
                        </w:rPr>
                      </w:pPr>
                    </w:p>
                  </w:txbxContent>
                </v:textbox>
              </v:shape>
            </w:pict>
          </mc:Fallback>
        </mc:AlternateContent>
      </w:r>
      <w:r w:rsidR="003D7F86">
        <w:rPr>
          <w:noProof/>
          <w:lang w:eastAsia="es-EC"/>
        </w:rPr>
        <mc:AlternateContent>
          <mc:Choice Requires="wps">
            <w:drawing>
              <wp:anchor distT="0" distB="0" distL="114300" distR="114300" simplePos="0" relativeHeight="251652090" behindDoc="0" locked="0" layoutInCell="1" allowOverlap="1" wp14:anchorId="1BCE4EF0" wp14:editId="54B6FBDE">
                <wp:simplePos x="0" y="0"/>
                <wp:positionH relativeFrom="column">
                  <wp:posOffset>1634490</wp:posOffset>
                </wp:positionH>
                <wp:positionV relativeFrom="paragraph">
                  <wp:posOffset>806450</wp:posOffset>
                </wp:positionV>
                <wp:extent cx="45085" cy="45085"/>
                <wp:effectExtent l="0" t="0" r="0" b="0"/>
                <wp:wrapNone/>
                <wp:docPr id="21" name="21 Cuadro de texto"/>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CE8" w:rsidRPr="00F37CE8" w:rsidRDefault="00F37CE8">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uadro de texto" o:spid="_x0000_s1032" type="#_x0000_t202" style="position:absolute;left:0;text-align:left;margin-left:128.7pt;margin-top:63.5pt;width:3.55pt;height:3.55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" fillcolor="white [3201]" stroked="f" strokeweight=".5pt">
                <v:textbox>
                  <w:txbxContent>
                    <w:p w:rsidR="00F37CE8" w:rsidRPr="00F37CE8" w:rsidRDefault="00F37CE8">
                      <w:pPr>
                        <w:rPr>
                          <w:i/>
                          <w:lang w:val="es-ES"/>
                        </w:rPr>
                      </w:pPr>
                    </w:p>
                  </w:txbxContent>
                </v:textbox>
              </v:shape>
            </w:pict>
          </mc:Fallback>
        </mc:AlternateContent>
      </w:r>
      <w:r w:rsidR="003D7F86">
        <w:rPr>
          <w:noProof/>
          <w:lang w:eastAsia="es-EC"/>
        </w:rPr>
        <mc:AlternateContent>
          <mc:Choice Requires="wps">
            <w:drawing>
              <wp:anchor distT="0" distB="0" distL="114300" distR="114300" simplePos="0" relativeHeight="251656190" behindDoc="0" locked="0" layoutInCell="1" allowOverlap="1" wp14:anchorId="0AE953B6" wp14:editId="343D1B59">
                <wp:simplePos x="0" y="0"/>
                <wp:positionH relativeFrom="column">
                  <wp:posOffset>1948815</wp:posOffset>
                </wp:positionH>
                <wp:positionV relativeFrom="paragraph">
                  <wp:posOffset>768350</wp:posOffset>
                </wp:positionV>
                <wp:extent cx="45085" cy="45085"/>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0946" w:rsidRDefault="00E2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33" type="#_x0000_t202" style="position:absolute;left:0;text-align:left;margin-left:153.45pt;margin-top:60.5pt;width:3.55pt;height:3.5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" fillcolor="white [3201]" stroked="f" strokeweight=".5pt">
                <v:textbox>
                  <w:txbxContent>
                    <w:p w:rsidR="00E20946" w:rsidRDefault="00E20946"/>
                  </w:txbxContent>
                </v:textbox>
              </v:shape>
            </w:pict>
          </mc:Fallback>
        </mc:AlternateContent>
      </w:r>
      <w:r w:rsidR="003D7F86">
        <w:rPr>
          <w:rFonts w:eastAsiaTheme="minorEastAsia"/>
          <w:noProof/>
          <w:sz w:val="24"/>
          <w:szCs w:val="24"/>
          <w:lang w:eastAsia="es-EC"/>
        </w:rPr>
        <mc:AlternateContent>
          <mc:Choice Requires="wps">
            <w:drawing>
              <wp:anchor distT="0" distB="0" distL="114300" distR="114300" simplePos="0" relativeHeight="251653115" behindDoc="0" locked="0" layoutInCell="1" allowOverlap="1" wp14:anchorId="274F01F2" wp14:editId="1D0A67E0">
                <wp:simplePos x="0" y="0"/>
                <wp:positionH relativeFrom="column">
                  <wp:posOffset>2796540</wp:posOffset>
                </wp:positionH>
                <wp:positionV relativeFrom="paragraph">
                  <wp:posOffset>244475</wp:posOffset>
                </wp:positionV>
                <wp:extent cx="45085" cy="45085"/>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CE8" w:rsidRPr="00F37CE8" w:rsidRDefault="00F37CE8">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4" type="#_x0000_t202" style="position:absolute;left:0;text-align:left;margin-left:220.2pt;margin-top:19.25pt;width:3.55pt;height:3.5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" fillcolor="white [3201]" stroked="f" strokeweight=".5pt">
                <v:textbox>
                  <w:txbxContent>
                    <w:p w:rsidR="00F37CE8" w:rsidRPr="00F37CE8" w:rsidRDefault="00F37CE8">
                      <w:pPr>
                        <w:rPr>
                          <w:i/>
                          <w:lang w:val="es-ES"/>
                        </w:rPr>
                      </w:pPr>
                    </w:p>
                  </w:txbxContent>
                </v:textbox>
              </v:shape>
            </w:pict>
          </mc:Fallback>
        </mc:AlternateContent>
      </w:r>
      <w:r w:rsidR="003D7F86">
        <w:rPr>
          <w:rFonts w:eastAsiaTheme="minorEastAsia"/>
          <w:noProof/>
          <w:sz w:val="24"/>
          <w:szCs w:val="24"/>
          <w:lang w:eastAsia="es-EC"/>
        </w:rPr>
        <mc:AlternateContent>
          <mc:Choice Requires="wps">
            <w:drawing>
              <wp:anchor distT="0" distB="0" distL="114300" distR="114300" simplePos="0" relativeHeight="251677696" behindDoc="0" locked="0" layoutInCell="1" allowOverlap="1" wp14:anchorId="333FB060" wp14:editId="2D5E2EF7">
                <wp:simplePos x="0" y="0"/>
                <wp:positionH relativeFrom="column">
                  <wp:posOffset>491490</wp:posOffset>
                </wp:positionH>
                <wp:positionV relativeFrom="paragraph">
                  <wp:posOffset>292100</wp:posOffset>
                </wp:positionV>
                <wp:extent cx="45085" cy="45085"/>
                <wp:effectExtent l="0" t="0" r="0" b="0"/>
                <wp:wrapNone/>
                <wp:docPr id="26" name="26 Cuadro de texto"/>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CE8" w:rsidRPr="00F37CE8" w:rsidRDefault="00F37CE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35" type="#_x0000_t202" style="position:absolute;left:0;text-align:left;margin-left:38.7pt;margin-top:23pt;width:3.5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" fillcolor="white [3201]" stroked="f" strokeweight=".5pt">
                <v:textbox>
                  <w:txbxContent>
                    <w:p w:rsidR="00F37CE8" w:rsidRPr="00F37CE8" w:rsidRDefault="00F37CE8">
                      <w:pPr>
                        <w:rPr>
                          <w:lang w:val="es-ES"/>
                        </w:rPr>
                      </w:pPr>
                    </w:p>
                  </w:txbxContent>
                </v:textbox>
              </v:shape>
            </w:pict>
          </mc:Fallback>
        </mc:AlternateContent>
      </w:r>
      <w:r w:rsidR="003D7F86">
        <w:rPr>
          <w:rFonts w:eastAsiaTheme="minorEastAsia"/>
          <w:noProof/>
          <w:sz w:val="24"/>
          <w:szCs w:val="24"/>
          <w:lang w:eastAsia="es-EC"/>
        </w:rPr>
        <mc:AlternateContent>
          <mc:Choice Requires="wps">
            <w:drawing>
              <wp:anchor distT="0" distB="0" distL="114300" distR="114300" simplePos="0" relativeHeight="251655165" behindDoc="0" locked="0" layoutInCell="1" allowOverlap="1" wp14:anchorId="113C7647" wp14:editId="57922C47">
                <wp:simplePos x="0" y="0"/>
                <wp:positionH relativeFrom="column">
                  <wp:posOffset>3301365</wp:posOffset>
                </wp:positionH>
                <wp:positionV relativeFrom="paragraph">
                  <wp:posOffset>53975</wp:posOffset>
                </wp:positionV>
                <wp:extent cx="45085" cy="45085"/>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0946" w:rsidRPr="00E20946" w:rsidRDefault="00E20946">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6" type="#_x0000_t202" style="position:absolute;left:0;text-align:left;margin-left:259.95pt;margin-top:4.25pt;width:3.55pt;height:3.5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" fillcolor="white [3201]" stroked="f" strokeweight=".5pt">
                <v:textbox>
                  <w:txbxContent>
                    <w:p w:rsidR="00E20946" w:rsidRPr="00E20946" w:rsidRDefault="00E20946">
                      <w:pPr>
                        <w:rPr>
                          <w:i/>
                          <w:lang w:val="es-ES"/>
                        </w:rPr>
                      </w:pPr>
                    </w:p>
                  </w:txbxContent>
                </v:textbox>
              </v:shape>
            </w:pict>
          </mc:Fallback>
        </mc:AlternateContent>
      </w:r>
      <w:r w:rsidR="003D7F86">
        <w:rPr>
          <w:noProof/>
          <w:lang w:eastAsia="es-EC"/>
        </w:rPr>
        <mc:AlternateContent>
          <mc:Choice Requires="wps">
            <w:drawing>
              <wp:anchor distT="0" distB="0" distL="114300" distR="114300" simplePos="0" relativeHeight="251650040" behindDoc="0" locked="0" layoutInCell="1" allowOverlap="1" wp14:anchorId="1DB97943" wp14:editId="6F6DAE2B">
                <wp:simplePos x="0" y="0"/>
                <wp:positionH relativeFrom="column">
                  <wp:posOffset>464820</wp:posOffset>
                </wp:positionH>
                <wp:positionV relativeFrom="paragraph">
                  <wp:posOffset>484505</wp:posOffset>
                </wp:positionV>
                <wp:extent cx="45085" cy="45085"/>
                <wp:effectExtent l="0" t="0" r="0" b="0"/>
                <wp:wrapNone/>
                <wp:docPr id="28" name="28 Cuadro de texto"/>
                <wp:cNvGraphicFramePr/>
                <a:graphic xmlns:a="http://schemas.openxmlformats.org/drawingml/2006/main">
                  <a:graphicData uri="http://schemas.microsoft.com/office/word/2010/wordprocessingShape">
                    <wps:wsp>
                      <wps:cNvSpPr txBox="1"/>
                      <wps:spPr>
                        <a:xfrm flipH="1">
                          <a:off x="0" y="0"/>
                          <a:ext cx="45085"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CE8" w:rsidRPr="00F37CE8" w:rsidRDefault="00F37CE8">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Cuadro de texto" o:spid="_x0000_s1037" type="#_x0000_t202" style="position:absolute;left:0;text-align:left;margin-left:36.6pt;margin-top:38.15pt;width:3.55pt;height:3.55pt;flip:x;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" fillcolor="white [3201]" stroked="f" strokeweight=".5pt">
                <v:textbox>
                  <w:txbxContent>
                    <w:p w:rsidR="00F37CE8" w:rsidRPr="00F37CE8" w:rsidRDefault="00F37CE8">
                      <w:pPr>
                        <w:rPr>
                          <w:i/>
                          <w:lang w:val="es-ES"/>
                        </w:rPr>
                      </w:pPr>
                    </w:p>
                  </w:txbxContent>
                </v:textbox>
              </v:shape>
            </w:pict>
          </mc:Fallback>
        </mc:AlternateContent>
      </w:r>
    </w:p>
    <w:p w:rsidR="009D7EB7" w:rsidRDefault="005611AA" w:rsidP="00E413C8">
      <w:pPr>
        <w:rPr>
          <w:rFonts w:eastAsiaTheme="minorEastAsia"/>
          <w:sz w:val="24"/>
          <w:szCs w:val="24"/>
        </w:rPr>
      </w:pPr>
      <w:r w:rsidRPr="00E413C8">
        <w:rPr>
          <w:rFonts w:eastAsiaTheme="minorEastAsia"/>
          <w:position w:val="-12"/>
          <w:sz w:val="24"/>
          <w:szCs w:val="24"/>
        </w:rPr>
        <w:object w:dxaOrig="3000" w:dyaOrig="360">
          <v:shape id="_x0000_i1039" type="#_x0000_t75" style="width:150pt;height:18.75pt" o:ole="">
            <v:imagedata r:id="rId43" o:title=""/>
          </v:shape>
          <o:OLEObject Type="Embed" ProgID="Equation.3" ShapeID="_x0000_i1039" DrawAspect="Content" ObjectID="_1408516945" r:id="rId44"/>
        </w:object>
      </w:r>
    </w:p>
    <w:p w:rsidR="00620828" w:rsidRDefault="00620828" w:rsidP="00E413C8">
      <w:pPr>
        <w:rPr>
          <w:rFonts w:eastAsiaTheme="minorEastAsia"/>
          <w:sz w:val="24"/>
          <w:szCs w:val="24"/>
        </w:rPr>
      </w:pPr>
      <w:r w:rsidRPr="00620828">
        <w:rPr>
          <w:rFonts w:eastAsiaTheme="minorEastAsia"/>
          <w:position w:val="-30"/>
          <w:sz w:val="24"/>
          <w:szCs w:val="24"/>
        </w:rPr>
        <w:object w:dxaOrig="1359" w:dyaOrig="900">
          <v:shape id="_x0000_i1040" type="#_x0000_t75" style="width:67.5pt;height:45pt" o:ole="">
            <v:imagedata r:id="rId45" o:title=""/>
          </v:shape>
          <o:OLEObject Type="Embed" ProgID="Equation.3" ShapeID="_x0000_i1040" DrawAspect="Content" ObjectID="_1408516946" r:id="rId46"/>
        </w:object>
      </w:r>
    </w:p>
    <w:p w:rsidR="00620828" w:rsidRDefault="00620828" w:rsidP="00620828">
      <w:pPr>
        <w:rPr>
          <w:rFonts w:eastAsiaTheme="minorEastAsia"/>
          <w:sz w:val="24"/>
          <w:szCs w:val="24"/>
        </w:rPr>
      </w:pPr>
    </w:p>
    <w:p w:rsidR="00620828" w:rsidRDefault="00620828" w:rsidP="00620828">
      <w:pPr>
        <w:rPr>
          <w:position w:val="-24"/>
        </w:rPr>
      </w:pPr>
      <w:r w:rsidRPr="00620828">
        <w:rPr>
          <w:rFonts w:eastAsiaTheme="minorEastAsia"/>
          <w:position w:val="-24"/>
          <w:sz w:val="24"/>
          <w:szCs w:val="24"/>
        </w:rPr>
        <w:object w:dxaOrig="3360" w:dyaOrig="620">
          <v:shape id="_x0000_i1041" type="#_x0000_t75" style="width:168pt;height:30.75pt" o:ole="">
            <v:imagedata r:id="rId47" o:title=""/>
          </v:shape>
          <o:OLEObject Type="Embed" ProgID="Equation.3" ShapeID="_x0000_i1041" DrawAspect="Content" ObjectID="_1408516947" r:id="rId48"/>
        </w:object>
      </w:r>
      <w:r>
        <w:rPr>
          <w:rFonts w:eastAsiaTheme="minorEastAsia"/>
          <w:sz w:val="24"/>
          <w:szCs w:val="24"/>
        </w:rPr>
        <w:t xml:space="preserve">                      </w:t>
      </w:r>
      <w:r w:rsidRPr="00741367">
        <w:rPr>
          <w:position w:val="-22"/>
        </w:rPr>
        <w:object w:dxaOrig="780" w:dyaOrig="560">
          <v:shape id="_x0000_i1042" type="#_x0000_t75" style="width:39pt;height:27.75pt" o:ole="">
            <v:imagedata r:id="rId49" o:title=""/>
          </v:shape>
          <o:OLEObject Type="Embed" ProgID="Equation.3" ShapeID="_x0000_i1042" DrawAspect="Content" ObjectID="_1408516948" r:id="rId50"/>
        </w:object>
      </w:r>
      <w:r>
        <w:t>=</w:t>
      </w:r>
      <w:r w:rsidR="005611AA" w:rsidRPr="00620828">
        <w:rPr>
          <w:position w:val="-24"/>
        </w:rPr>
        <w:object w:dxaOrig="2299" w:dyaOrig="620">
          <v:shape id="_x0000_i1043" type="#_x0000_t75" style="width:114.75pt;height:30.75pt" o:ole="">
            <v:imagedata r:id="rId51" o:title=""/>
          </v:shape>
          <o:OLEObject Type="Embed" ProgID="Equation.3" ShapeID="_x0000_i1043" DrawAspect="Content" ObjectID="_1408516949" r:id="rId52"/>
        </w:object>
      </w:r>
    </w:p>
    <w:p w:rsidR="005611AA" w:rsidRDefault="005611AA" w:rsidP="00620828">
      <w:pPr>
        <w:rPr>
          <w:rFonts w:eastAsiaTheme="minorEastAsia"/>
          <w:sz w:val="24"/>
          <w:szCs w:val="24"/>
        </w:rPr>
      </w:pPr>
      <w:r>
        <w:rPr>
          <w:rFonts w:eastAsiaTheme="minorEastAsia"/>
          <w:sz w:val="24"/>
          <w:szCs w:val="24"/>
        </w:rPr>
        <w:t xml:space="preserve">El centro de presión está a 7.13 m medido desde la intersección de la compuerta con el nivel del agua. Por lo tanto, la distancia desde el punto </w:t>
      </w:r>
      <w:r>
        <w:rPr>
          <w:rFonts w:eastAsiaTheme="minorEastAsia"/>
          <w:i/>
          <w:sz w:val="24"/>
          <w:szCs w:val="24"/>
        </w:rPr>
        <w:t xml:space="preserve">A </w:t>
      </w:r>
      <w:r>
        <w:rPr>
          <w:rFonts w:eastAsiaTheme="minorEastAsia"/>
          <w:sz w:val="24"/>
          <w:szCs w:val="24"/>
        </w:rPr>
        <w:t>hasta el centro de presión será:</w:t>
      </w:r>
    </w:p>
    <w:p w:rsidR="005611AA" w:rsidRDefault="00324775" w:rsidP="00620828">
      <w:pPr>
        <w:rPr>
          <w:rFonts w:eastAsiaTheme="minorEastAsia"/>
          <w:sz w:val="24"/>
          <w:szCs w:val="24"/>
        </w:rPr>
      </w:pPr>
      <w:r>
        <w:rPr>
          <w:noProof/>
          <w:sz w:val="24"/>
          <w:szCs w:val="24"/>
        </w:rPr>
        <w:pict>
          <v:shape id="_x0000_s1045" type="#_x0000_t75" style="position:absolute;margin-left:143.7pt;margin-top:.5pt;width:115.85pt;height:14.25pt;z-index:251707392;mso-position-horizontal-relative:text;mso-position-vertical-relative:text;mso-width-relative:page;mso-height-relative:page">
            <v:imagedata r:id="rId53" o:title=""/>
            <w10:wrap type="square"/>
          </v:shape>
          <o:OLEObject Type="Embed" ProgID="Equation.3" ShapeID="_x0000_s1045" DrawAspect="Content" ObjectID="_1408516952" r:id="rId54"/>
        </w:pict>
      </w:r>
    </w:p>
    <w:p w:rsidR="005611AA" w:rsidRPr="007A63D6" w:rsidRDefault="005611AA" w:rsidP="007A63D6">
      <w:pPr>
        <w:rPr>
          <w:rFonts w:eastAsiaTheme="minorEastAsia"/>
          <w:sz w:val="24"/>
          <w:szCs w:val="24"/>
        </w:rPr>
      </w:pPr>
      <w:r w:rsidRPr="007A63D6">
        <w:rPr>
          <w:rFonts w:eastAsiaTheme="minorEastAsia"/>
          <w:sz w:val="24"/>
          <w:szCs w:val="24"/>
        </w:rPr>
        <w:t xml:space="preserve">La fuerza sobre una sección horizontal de área igual a </w:t>
      </w:r>
      <w:r w:rsidRPr="007A63D6">
        <w:rPr>
          <w:rFonts w:eastAsiaTheme="minorEastAsia"/>
          <w:i/>
          <w:sz w:val="24"/>
          <w:szCs w:val="24"/>
        </w:rPr>
        <w:t>40m</w:t>
      </w:r>
      <w:r w:rsidRPr="007A63D6">
        <w:rPr>
          <w:rFonts w:eastAsiaTheme="minorEastAsia"/>
          <w:i/>
          <w:sz w:val="24"/>
          <w:szCs w:val="24"/>
          <w:vertAlign w:val="superscript"/>
        </w:rPr>
        <w:t>2</w:t>
      </w:r>
      <w:r w:rsidRPr="007A63D6">
        <w:rPr>
          <w:rFonts w:eastAsiaTheme="minorEastAsia"/>
          <w:i/>
          <w:sz w:val="24"/>
          <w:szCs w:val="24"/>
        </w:rPr>
        <w:t xml:space="preserve"> </w:t>
      </w:r>
      <w:r w:rsidRPr="007A63D6">
        <w:rPr>
          <w:rFonts w:eastAsiaTheme="minorEastAsia"/>
          <w:sz w:val="24"/>
          <w:szCs w:val="24"/>
        </w:rPr>
        <w:t xml:space="preserve">es igual a la presión hidrostática a </w:t>
      </w:r>
      <w:r w:rsidRPr="007A63D6">
        <w:rPr>
          <w:rFonts w:eastAsiaTheme="minorEastAsia"/>
          <w:i/>
          <w:sz w:val="24"/>
          <w:szCs w:val="24"/>
        </w:rPr>
        <w:t>8.0</w:t>
      </w:r>
      <w:r w:rsidR="007A63D6" w:rsidRPr="007A63D6">
        <w:rPr>
          <w:rFonts w:eastAsiaTheme="minorEastAsia"/>
          <w:sz w:val="24"/>
          <w:szCs w:val="24"/>
        </w:rPr>
        <w:t xml:space="preserve"> metros de profundidad multiplicada por el área del segmento.</w:t>
      </w:r>
    </w:p>
    <w:p w:rsidR="007A63D6" w:rsidRPr="007A63D6" w:rsidRDefault="007A63D6" w:rsidP="007A63D6">
      <w:pPr>
        <w:rPr>
          <w:rFonts w:eastAsiaTheme="minorEastAsia"/>
          <w:sz w:val="24"/>
          <w:szCs w:val="24"/>
        </w:rPr>
      </w:pPr>
      <w:r w:rsidRPr="007A63D6">
        <w:rPr>
          <w:position w:val="-24"/>
        </w:rPr>
        <w:object w:dxaOrig="5100" w:dyaOrig="620">
          <v:shape id="_x0000_i1045" type="#_x0000_t75" style="width:255pt;height:30.75pt" o:ole="">
            <v:imagedata r:id="rId55" o:title=""/>
          </v:shape>
          <o:OLEObject Type="Embed" ProgID="Equation.3" ShapeID="_x0000_i1045" DrawAspect="Content" ObjectID="_1408516950" r:id="rId56"/>
        </w:object>
      </w:r>
      <w:r w:rsidRPr="007A63D6">
        <w:rPr>
          <w:rFonts w:eastAsiaTheme="minorEastAsia"/>
          <w:sz w:val="24"/>
          <w:szCs w:val="24"/>
        </w:rPr>
        <w:t xml:space="preserve">              </w:t>
      </w:r>
      <w:r w:rsidRPr="007A63D6">
        <w:rPr>
          <w:position w:val="-12"/>
        </w:rPr>
        <w:object w:dxaOrig="420" w:dyaOrig="360">
          <v:shape id="_x0000_i1046" type="#_x0000_t75" style="width:21pt;height:18pt" o:ole="">
            <v:imagedata r:id="rId57" o:title=""/>
          </v:shape>
          <o:OLEObject Type="Embed" ProgID="Equation.3" ShapeID="_x0000_i1046" DrawAspect="Content" ObjectID="_1408516951" r:id="rId58"/>
        </w:object>
      </w:r>
      <w:r w:rsidRPr="007A63D6">
        <w:rPr>
          <w:rFonts w:eastAsiaTheme="minorEastAsia"/>
          <w:sz w:val="24"/>
          <w:szCs w:val="24"/>
        </w:rPr>
        <w:t>=3136000N</w:t>
      </w:r>
    </w:p>
    <w:sectPr w:rsidR="007A63D6" w:rsidRPr="007A63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E5" w:rsidRDefault="00E229E5" w:rsidP="003E3D45">
      <w:pPr>
        <w:spacing w:after="0" w:line="240" w:lineRule="auto"/>
      </w:pPr>
      <w:r>
        <w:separator/>
      </w:r>
    </w:p>
  </w:endnote>
  <w:endnote w:type="continuationSeparator" w:id="0">
    <w:p w:rsidR="00E229E5" w:rsidRDefault="00E229E5" w:rsidP="003E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E5" w:rsidRDefault="00E229E5" w:rsidP="003E3D45">
      <w:pPr>
        <w:spacing w:after="0" w:line="240" w:lineRule="auto"/>
      </w:pPr>
      <w:r>
        <w:separator/>
      </w:r>
    </w:p>
  </w:footnote>
  <w:footnote w:type="continuationSeparator" w:id="0">
    <w:p w:rsidR="00E229E5" w:rsidRDefault="00E229E5" w:rsidP="003E3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902"/>
    <w:multiLevelType w:val="hybridMultilevel"/>
    <w:tmpl w:val="8B8C1C92"/>
    <w:lvl w:ilvl="0" w:tplc="ED50BF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B745DF7"/>
    <w:multiLevelType w:val="hybridMultilevel"/>
    <w:tmpl w:val="3B769966"/>
    <w:lvl w:ilvl="0" w:tplc="C142A6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0C434D5"/>
    <w:multiLevelType w:val="hybridMultilevel"/>
    <w:tmpl w:val="B6F6692C"/>
    <w:lvl w:ilvl="0" w:tplc="93546E74">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315E15A0"/>
    <w:multiLevelType w:val="hybridMultilevel"/>
    <w:tmpl w:val="BD1C929A"/>
    <w:lvl w:ilvl="0" w:tplc="DEF8824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31F12E95"/>
    <w:multiLevelType w:val="hybridMultilevel"/>
    <w:tmpl w:val="688082A0"/>
    <w:lvl w:ilvl="0" w:tplc="1548EA1A">
      <w:start w:val="1"/>
      <w:numFmt w:val="lowerLetter"/>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5">
    <w:nsid w:val="341C58B1"/>
    <w:multiLevelType w:val="hybridMultilevel"/>
    <w:tmpl w:val="CFE28F70"/>
    <w:lvl w:ilvl="0" w:tplc="460CCEE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3BC53697"/>
    <w:multiLevelType w:val="hybridMultilevel"/>
    <w:tmpl w:val="545E136E"/>
    <w:lvl w:ilvl="0" w:tplc="EA7677E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3D720D53"/>
    <w:multiLevelType w:val="hybridMultilevel"/>
    <w:tmpl w:val="CDD882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5FE674E"/>
    <w:multiLevelType w:val="hybridMultilevel"/>
    <w:tmpl w:val="A274A8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8925823"/>
    <w:multiLevelType w:val="hybridMultilevel"/>
    <w:tmpl w:val="6FAC97CC"/>
    <w:lvl w:ilvl="0" w:tplc="B016DF9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4AAE4CC3"/>
    <w:multiLevelType w:val="hybridMultilevel"/>
    <w:tmpl w:val="598E2608"/>
    <w:lvl w:ilvl="0" w:tplc="F42284DC">
      <w:start w:val="1"/>
      <w:numFmt w:val="lowerLetter"/>
      <w:lvlText w:val="%1)"/>
      <w:lvlJc w:val="left"/>
      <w:pPr>
        <w:ind w:left="1080" w:hanging="360"/>
      </w:pPr>
      <w:rPr>
        <w:rFonts w:eastAsiaTheme="minorHAnsi"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nsid w:val="4CE123AB"/>
    <w:multiLevelType w:val="hybridMultilevel"/>
    <w:tmpl w:val="D686886E"/>
    <w:lvl w:ilvl="0" w:tplc="45F6476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5C9D2AED"/>
    <w:multiLevelType w:val="hybridMultilevel"/>
    <w:tmpl w:val="92D68DAA"/>
    <w:lvl w:ilvl="0" w:tplc="F0F2FA4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67711D09"/>
    <w:multiLevelType w:val="hybridMultilevel"/>
    <w:tmpl w:val="3C421A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768B0FCB"/>
    <w:multiLevelType w:val="hybridMultilevel"/>
    <w:tmpl w:val="65F031AE"/>
    <w:lvl w:ilvl="0" w:tplc="A7F299D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nsid w:val="76D05373"/>
    <w:multiLevelType w:val="hybridMultilevel"/>
    <w:tmpl w:val="FBCED90E"/>
    <w:lvl w:ilvl="0" w:tplc="65F4B57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79C24A55"/>
    <w:multiLevelType w:val="hybridMultilevel"/>
    <w:tmpl w:val="DF3CC118"/>
    <w:lvl w:ilvl="0" w:tplc="0DD26BB0">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nsid w:val="7B677582"/>
    <w:multiLevelType w:val="hybridMultilevel"/>
    <w:tmpl w:val="C83666DC"/>
    <w:lvl w:ilvl="0" w:tplc="4FACE24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7C233053"/>
    <w:multiLevelType w:val="hybridMultilevel"/>
    <w:tmpl w:val="CE1ED192"/>
    <w:lvl w:ilvl="0" w:tplc="FFA05C9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7"/>
  </w:num>
  <w:num w:numId="2">
    <w:abstractNumId w:val="2"/>
  </w:num>
  <w:num w:numId="3">
    <w:abstractNumId w:val="9"/>
  </w:num>
  <w:num w:numId="4">
    <w:abstractNumId w:val="8"/>
  </w:num>
  <w:num w:numId="5">
    <w:abstractNumId w:val="0"/>
  </w:num>
  <w:num w:numId="6">
    <w:abstractNumId w:val="15"/>
  </w:num>
  <w:num w:numId="7">
    <w:abstractNumId w:val="1"/>
  </w:num>
  <w:num w:numId="8">
    <w:abstractNumId w:val="5"/>
  </w:num>
  <w:num w:numId="9">
    <w:abstractNumId w:val="4"/>
  </w:num>
  <w:num w:numId="10">
    <w:abstractNumId w:val="16"/>
  </w:num>
  <w:num w:numId="11">
    <w:abstractNumId w:val="10"/>
  </w:num>
  <w:num w:numId="12">
    <w:abstractNumId w:val="14"/>
  </w:num>
  <w:num w:numId="13">
    <w:abstractNumId w:val="18"/>
  </w:num>
  <w:num w:numId="14">
    <w:abstractNumId w:val="17"/>
  </w:num>
  <w:num w:numId="15">
    <w:abstractNumId w:val="3"/>
  </w:num>
  <w:num w:numId="16">
    <w:abstractNumId w:val="12"/>
  </w:num>
  <w:num w:numId="17">
    <w:abstractNumId w:val="11"/>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C05"/>
    <w:rsid w:val="000073C0"/>
    <w:rsid w:val="00024979"/>
    <w:rsid w:val="00032278"/>
    <w:rsid w:val="00066C30"/>
    <w:rsid w:val="000F3CAC"/>
    <w:rsid w:val="001506F6"/>
    <w:rsid w:val="00187D83"/>
    <w:rsid w:val="001E02E6"/>
    <w:rsid w:val="00236955"/>
    <w:rsid w:val="00274C62"/>
    <w:rsid w:val="002B3519"/>
    <w:rsid w:val="002F489B"/>
    <w:rsid w:val="00324775"/>
    <w:rsid w:val="003A5788"/>
    <w:rsid w:val="003D7F86"/>
    <w:rsid w:val="003E3D45"/>
    <w:rsid w:val="00492E4E"/>
    <w:rsid w:val="004A70D5"/>
    <w:rsid w:val="004B006E"/>
    <w:rsid w:val="004B5B5D"/>
    <w:rsid w:val="00501CDB"/>
    <w:rsid w:val="005545E9"/>
    <w:rsid w:val="005611AA"/>
    <w:rsid w:val="00561DFF"/>
    <w:rsid w:val="00620828"/>
    <w:rsid w:val="00637E8D"/>
    <w:rsid w:val="006A2F1F"/>
    <w:rsid w:val="006B3A72"/>
    <w:rsid w:val="006C4A91"/>
    <w:rsid w:val="006F4001"/>
    <w:rsid w:val="00764AF4"/>
    <w:rsid w:val="00790BE9"/>
    <w:rsid w:val="007A63D6"/>
    <w:rsid w:val="0081695C"/>
    <w:rsid w:val="008C12D2"/>
    <w:rsid w:val="008F2EEA"/>
    <w:rsid w:val="008F5A0D"/>
    <w:rsid w:val="00947106"/>
    <w:rsid w:val="009D7EB7"/>
    <w:rsid w:val="00A15110"/>
    <w:rsid w:val="00A33CDE"/>
    <w:rsid w:val="00A52C05"/>
    <w:rsid w:val="00A6724E"/>
    <w:rsid w:val="00A756FD"/>
    <w:rsid w:val="00B82396"/>
    <w:rsid w:val="00BF7773"/>
    <w:rsid w:val="00C92DF2"/>
    <w:rsid w:val="00CE5089"/>
    <w:rsid w:val="00D3740C"/>
    <w:rsid w:val="00D5712B"/>
    <w:rsid w:val="00D71755"/>
    <w:rsid w:val="00DF5C85"/>
    <w:rsid w:val="00E20946"/>
    <w:rsid w:val="00E229E5"/>
    <w:rsid w:val="00E413C8"/>
    <w:rsid w:val="00E50D00"/>
    <w:rsid w:val="00EC248C"/>
    <w:rsid w:val="00EF7655"/>
    <w:rsid w:val="00F26734"/>
    <w:rsid w:val="00F37C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C05"/>
    <w:pPr>
      <w:ind w:left="720"/>
      <w:contextualSpacing/>
    </w:pPr>
  </w:style>
  <w:style w:type="character" w:styleId="Textodelmarcadordeposicin">
    <w:name w:val="Placeholder Text"/>
    <w:basedOn w:val="Fuentedeprrafopredeter"/>
    <w:uiPriority w:val="99"/>
    <w:semiHidden/>
    <w:rsid w:val="00A52C05"/>
    <w:rPr>
      <w:color w:val="808080"/>
    </w:rPr>
  </w:style>
  <w:style w:type="paragraph" w:styleId="Textodeglobo">
    <w:name w:val="Balloon Text"/>
    <w:basedOn w:val="Normal"/>
    <w:link w:val="TextodegloboCar"/>
    <w:uiPriority w:val="99"/>
    <w:semiHidden/>
    <w:unhideWhenUsed/>
    <w:rsid w:val="00A52C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C05"/>
    <w:rPr>
      <w:rFonts w:ascii="Tahoma" w:hAnsi="Tahoma" w:cs="Tahoma"/>
      <w:sz w:val="16"/>
      <w:szCs w:val="16"/>
    </w:rPr>
  </w:style>
  <w:style w:type="paragraph" w:styleId="Encabezado">
    <w:name w:val="header"/>
    <w:basedOn w:val="Normal"/>
    <w:link w:val="EncabezadoCar"/>
    <w:uiPriority w:val="99"/>
    <w:unhideWhenUsed/>
    <w:rsid w:val="003E3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3D45"/>
  </w:style>
  <w:style w:type="paragraph" w:styleId="Piedepgina">
    <w:name w:val="footer"/>
    <w:basedOn w:val="Normal"/>
    <w:link w:val="PiedepginaCar"/>
    <w:uiPriority w:val="99"/>
    <w:unhideWhenUsed/>
    <w:rsid w:val="003E3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3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C05"/>
    <w:pPr>
      <w:ind w:left="720"/>
      <w:contextualSpacing/>
    </w:pPr>
  </w:style>
  <w:style w:type="character" w:styleId="Textodelmarcadordeposicin">
    <w:name w:val="Placeholder Text"/>
    <w:basedOn w:val="Fuentedeprrafopredeter"/>
    <w:uiPriority w:val="99"/>
    <w:semiHidden/>
    <w:rsid w:val="00A52C05"/>
    <w:rPr>
      <w:color w:val="808080"/>
    </w:rPr>
  </w:style>
  <w:style w:type="paragraph" w:styleId="Textodeglobo">
    <w:name w:val="Balloon Text"/>
    <w:basedOn w:val="Normal"/>
    <w:link w:val="TextodegloboCar"/>
    <w:uiPriority w:val="99"/>
    <w:semiHidden/>
    <w:unhideWhenUsed/>
    <w:rsid w:val="00A52C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C05"/>
    <w:rPr>
      <w:rFonts w:ascii="Tahoma" w:hAnsi="Tahoma" w:cs="Tahoma"/>
      <w:sz w:val="16"/>
      <w:szCs w:val="16"/>
    </w:rPr>
  </w:style>
  <w:style w:type="paragraph" w:styleId="Encabezado">
    <w:name w:val="header"/>
    <w:basedOn w:val="Normal"/>
    <w:link w:val="EncabezadoCar"/>
    <w:uiPriority w:val="99"/>
    <w:unhideWhenUsed/>
    <w:rsid w:val="003E3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3D45"/>
  </w:style>
  <w:style w:type="paragraph" w:styleId="Piedepgina">
    <w:name w:val="footer"/>
    <w:basedOn w:val="Normal"/>
    <w:link w:val="PiedepginaCar"/>
    <w:uiPriority w:val="99"/>
    <w:unhideWhenUsed/>
    <w:rsid w:val="003E3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4.bin"/><Relationship Id="rId47" Type="http://schemas.openxmlformats.org/officeDocument/2006/relationships/image" Target="media/image23.wmf"/><Relationship Id="rId50" Type="http://schemas.openxmlformats.org/officeDocument/2006/relationships/oleObject" Target="embeddings/oleObject18.bin"/><Relationship Id="rId55" Type="http://schemas.openxmlformats.org/officeDocument/2006/relationships/image" Target="media/image27.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A51E-1E04-4308-BE94-370AF5E9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1206</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dc:creator>
  <cp:keywords/>
  <dc:description/>
  <cp:lastModifiedBy>ICF</cp:lastModifiedBy>
  <cp:revision>3</cp:revision>
  <cp:lastPrinted>2012-09-07T14:49:00Z</cp:lastPrinted>
  <dcterms:created xsi:type="dcterms:W3CDTF">2012-09-07T13:51:00Z</dcterms:created>
  <dcterms:modified xsi:type="dcterms:W3CDTF">2012-09-07T14:55:00Z</dcterms:modified>
</cp:coreProperties>
</file>