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962"/>
        <w:gridCol w:w="2445"/>
      </w:tblGrid>
      <w:tr w:rsidR="003228CF" w:rsidTr="003228CF">
        <w:tc>
          <w:tcPr>
            <w:tcW w:w="1668" w:type="dxa"/>
            <w:vAlign w:val="center"/>
            <w:hideMark/>
          </w:tcPr>
          <w:p w:rsidR="003228CF" w:rsidRDefault="003228CF">
            <w:pPr>
              <w:pStyle w:val="Sinespaciado"/>
              <w:rPr>
                <w:lang w:eastAsia="es-EC"/>
              </w:rPr>
            </w:pPr>
            <w:r>
              <w:rPr>
                <w:noProof/>
                <w:lang w:val="es-ES" w:eastAsia="es-ES"/>
              </w:rPr>
              <w:drawing>
                <wp:inline distT="0" distB="0" distL="0" distR="0">
                  <wp:extent cx="991870" cy="854075"/>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t="3682" b="3532"/>
                          <a:stretch>
                            <a:fillRect/>
                          </a:stretch>
                        </pic:blipFill>
                        <pic:spPr bwMode="auto">
                          <a:xfrm>
                            <a:off x="0" y="0"/>
                            <a:ext cx="991870" cy="854075"/>
                          </a:xfrm>
                          <a:prstGeom prst="rect">
                            <a:avLst/>
                          </a:prstGeom>
                          <a:noFill/>
                          <a:ln>
                            <a:noFill/>
                          </a:ln>
                        </pic:spPr>
                      </pic:pic>
                    </a:graphicData>
                  </a:graphic>
                </wp:inline>
              </w:drawing>
            </w:r>
          </w:p>
        </w:tc>
        <w:tc>
          <w:tcPr>
            <w:tcW w:w="4961" w:type="dxa"/>
            <w:hideMark/>
          </w:tcPr>
          <w:p w:rsidR="003228CF" w:rsidRDefault="003228CF">
            <w:pPr>
              <w:ind w:right="-270"/>
              <w:jc w:val="center"/>
              <w:rPr>
                <w:b/>
                <w:sz w:val="24"/>
                <w:szCs w:val="24"/>
                <w:lang w:val="es-EC" w:eastAsia="es-EC"/>
              </w:rPr>
            </w:pPr>
            <w:r>
              <w:rPr>
                <w:b/>
                <w:sz w:val="24"/>
                <w:szCs w:val="24"/>
                <w:lang w:val="es-EC" w:eastAsia="es-EC"/>
              </w:rPr>
              <w:t>ESCUELA SUPERIOR POLITÉCNICA DEL LITORAL</w:t>
            </w:r>
          </w:p>
          <w:p w:rsidR="003228CF" w:rsidRDefault="003228CF">
            <w:pPr>
              <w:jc w:val="center"/>
              <w:rPr>
                <w:rFonts w:ascii="Arial" w:hAnsi="Arial" w:cs="Arial"/>
                <w:sz w:val="24"/>
                <w:szCs w:val="24"/>
                <w:lang w:val="es-EC" w:eastAsia="es-EC"/>
              </w:rPr>
            </w:pPr>
            <w:r>
              <w:rPr>
                <w:rFonts w:ascii="Arial" w:hAnsi="Arial" w:cs="Arial"/>
                <w:sz w:val="24"/>
                <w:szCs w:val="24"/>
                <w:lang w:val="es-EC" w:eastAsia="es-EC"/>
              </w:rPr>
              <w:t>FACULTAD DE CIENCIAS NATURALES Y MATEMATICAS</w:t>
            </w:r>
          </w:p>
          <w:p w:rsidR="003228CF" w:rsidRDefault="003228CF">
            <w:pPr>
              <w:jc w:val="center"/>
              <w:rPr>
                <w:rFonts w:ascii="Arial" w:hAnsi="Arial" w:cs="Arial"/>
                <w:sz w:val="24"/>
                <w:szCs w:val="24"/>
                <w:lang w:val="es-EC" w:eastAsia="es-EC"/>
              </w:rPr>
            </w:pPr>
            <w:r>
              <w:rPr>
                <w:rFonts w:ascii="Arial" w:hAnsi="Arial" w:cs="Arial"/>
                <w:sz w:val="24"/>
                <w:szCs w:val="24"/>
                <w:lang w:val="es-EC" w:eastAsia="es-EC"/>
              </w:rPr>
              <w:t>DEPARTAMENTO DE FISICA</w:t>
            </w:r>
          </w:p>
          <w:p w:rsidR="003228CF" w:rsidRDefault="003228CF">
            <w:pPr>
              <w:jc w:val="center"/>
              <w:rPr>
                <w:rFonts w:ascii="Arial" w:hAnsi="Arial" w:cs="Arial"/>
                <w:sz w:val="24"/>
                <w:szCs w:val="24"/>
                <w:lang w:val="es-EC" w:eastAsia="es-EC"/>
              </w:rPr>
            </w:pPr>
            <w:r>
              <w:rPr>
                <w:rFonts w:ascii="Arial" w:hAnsi="Arial" w:cs="Arial"/>
                <w:sz w:val="24"/>
                <w:szCs w:val="24"/>
                <w:lang w:val="es-EC" w:eastAsia="es-EC"/>
              </w:rPr>
              <w:t>TERCERA EVALUACION DE  FISICA C</w:t>
            </w:r>
          </w:p>
          <w:p w:rsidR="003228CF" w:rsidRDefault="000A745C">
            <w:pPr>
              <w:jc w:val="center"/>
              <w:rPr>
                <w:sz w:val="24"/>
                <w:szCs w:val="24"/>
                <w:lang w:val="es-EC" w:eastAsia="es-EC"/>
              </w:rPr>
            </w:pPr>
            <w:r>
              <w:rPr>
                <w:sz w:val="24"/>
                <w:szCs w:val="24"/>
                <w:lang w:val="es-EC" w:eastAsia="es-EC"/>
              </w:rPr>
              <w:t>FEBRERO 26</w:t>
            </w:r>
            <w:r w:rsidR="003228CF">
              <w:rPr>
                <w:sz w:val="24"/>
                <w:szCs w:val="24"/>
                <w:lang w:val="es-EC" w:eastAsia="es-EC"/>
              </w:rPr>
              <w:t xml:space="preserve"> DEL 2014</w:t>
            </w:r>
          </w:p>
        </w:tc>
        <w:tc>
          <w:tcPr>
            <w:tcW w:w="2445" w:type="dxa"/>
            <w:vAlign w:val="center"/>
            <w:hideMark/>
          </w:tcPr>
          <w:p w:rsidR="003228CF" w:rsidRDefault="003228CF">
            <w:pPr>
              <w:jc w:val="center"/>
              <w:rPr>
                <w:lang w:eastAsia="es-EC"/>
              </w:rPr>
            </w:pPr>
            <w:r>
              <w:rPr>
                <w:noProof/>
                <w:lang w:val="es-ES" w:eastAsia="es-ES"/>
              </w:rPr>
              <w:drawing>
                <wp:inline distT="0" distB="0" distL="0" distR="0">
                  <wp:extent cx="940435" cy="483235"/>
                  <wp:effectExtent l="0" t="0" r="0" b="0"/>
                  <wp:docPr id="17" name="Imagen 17" descr="cid:image001.png@01CE7370.7F7A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id:image001.png@01CE7370.7F7AD1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40435" cy="483235"/>
                          </a:xfrm>
                          <a:prstGeom prst="rect">
                            <a:avLst/>
                          </a:prstGeom>
                          <a:noFill/>
                          <a:ln>
                            <a:noFill/>
                          </a:ln>
                        </pic:spPr>
                      </pic:pic>
                    </a:graphicData>
                  </a:graphic>
                </wp:inline>
              </w:drawing>
            </w:r>
          </w:p>
        </w:tc>
      </w:tr>
    </w:tbl>
    <w:p w:rsidR="003228CF" w:rsidRDefault="003228CF" w:rsidP="003228CF">
      <w:pPr>
        <w:tabs>
          <w:tab w:val="left" w:leader="dot" w:pos="2268"/>
          <w:tab w:val="left" w:leader="dot" w:pos="8505"/>
          <w:tab w:val="left" w:leader="dot" w:pos="10348"/>
        </w:tabs>
        <w:rPr>
          <w:sz w:val="16"/>
          <w:szCs w:val="16"/>
        </w:rPr>
      </w:pPr>
    </w:p>
    <w:tbl>
      <w:tblPr>
        <w:tblStyle w:val="Tablaconcuadrcula"/>
        <w:tblW w:w="10490" w:type="dxa"/>
        <w:tblInd w:w="-601" w:type="dxa"/>
        <w:tblLook w:val="04A0" w:firstRow="1" w:lastRow="0" w:firstColumn="1" w:lastColumn="0" w:noHBand="0" w:noVBand="1"/>
      </w:tblPr>
      <w:tblGrid>
        <w:gridCol w:w="10490"/>
      </w:tblGrid>
      <w:tr w:rsidR="003228CF" w:rsidRPr="00C41DBA" w:rsidTr="003228CF">
        <w:tc>
          <w:tcPr>
            <w:tcW w:w="10490" w:type="dxa"/>
            <w:tcBorders>
              <w:top w:val="single" w:sz="4" w:space="0" w:color="auto"/>
              <w:left w:val="single" w:sz="4" w:space="0" w:color="auto"/>
              <w:bottom w:val="single" w:sz="4" w:space="0" w:color="auto"/>
              <w:right w:val="single" w:sz="4" w:space="0" w:color="auto"/>
            </w:tcBorders>
          </w:tcPr>
          <w:p w:rsidR="003228CF" w:rsidRDefault="003228CF">
            <w:pPr>
              <w:tabs>
                <w:tab w:val="left" w:leader="dot" w:pos="2268"/>
                <w:tab w:val="left" w:leader="dot" w:pos="8505"/>
                <w:tab w:val="left" w:leader="dot" w:pos="10206"/>
              </w:tabs>
              <w:jc w:val="center"/>
              <w:rPr>
                <w:b/>
                <w:sz w:val="6"/>
                <w:szCs w:val="6"/>
                <w:lang w:eastAsia="es-EC"/>
              </w:rPr>
            </w:pPr>
          </w:p>
          <w:p w:rsidR="003228CF" w:rsidRDefault="003228CF">
            <w:pPr>
              <w:tabs>
                <w:tab w:val="left" w:leader="dot" w:pos="2268"/>
                <w:tab w:val="left" w:leader="dot" w:pos="8505"/>
                <w:tab w:val="left" w:leader="dot" w:pos="10206"/>
              </w:tabs>
              <w:jc w:val="center"/>
              <w:rPr>
                <w:b/>
                <w:lang w:val="es-EC" w:eastAsia="es-EC"/>
              </w:rPr>
            </w:pPr>
            <w:r>
              <w:rPr>
                <w:b/>
                <w:lang w:val="es-EC" w:eastAsia="es-EC"/>
              </w:rPr>
              <w:t>COMPROMISO DE HONOR</w:t>
            </w:r>
          </w:p>
          <w:p w:rsidR="003228CF" w:rsidRDefault="003228CF">
            <w:pPr>
              <w:tabs>
                <w:tab w:val="left" w:leader="dot" w:pos="2268"/>
                <w:tab w:val="left" w:leader="dot" w:pos="8505"/>
                <w:tab w:val="left" w:leader="dot" w:pos="10206"/>
              </w:tabs>
              <w:jc w:val="center"/>
              <w:rPr>
                <w:b/>
                <w:sz w:val="6"/>
                <w:szCs w:val="6"/>
                <w:lang w:val="es-EC" w:eastAsia="es-EC"/>
              </w:rPr>
            </w:pPr>
          </w:p>
          <w:p w:rsidR="003228CF" w:rsidRDefault="003228CF">
            <w:pPr>
              <w:tabs>
                <w:tab w:val="left" w:leader="dot" w:pos="2268"/>
                <w:tab w:val="left" w:leader="dot" w:pos="8505"/>
                <w:tab w:val="left" w:leader="dot" w:pos="10206"/>
              </w:tabs>
              <w:jc w:val="both"/>
              <w:rPr>
                <w:sz w:val="18"/>
                <w:szCs w:val="18"/>
                <w:lang w:val="es-EC" w:eastAsia="es-EC"/>
              </w:rPr>
            </w:pPr>
            <w:r>
              <w:rPr>
                <w:sz w:val="18"/>
                <w:szCs w:val="18"/>
                <w:lang w:val="es-EC" w:eastAsia="es-EC"/>
              </w:rPr>
              <w:t xml:space="preserve">Yo, ………………………………………………………………………………………………………………..……………… al firmar este compromiso, reconozco que el presente examen está diseñado para ser resuelto de manera individual, que puedo usar una calculadora </w:t>
            </w:r>
            <w:r>
              <w:rPr>
                <w:i/>
                <w:sz w:val="18"/>
                <w:szCs w:val="18"/>
                <w:lang w:val="es-EC" w:eastAsia="es-EC"/>
              </w:rPr>
              <w:t>ordinaria</w:t>
            </w:r>
            <w:r>
              <w:rPr>
                <w:sz w:val="18"/>
                <w:szCs w:val="18"/>
                <w:lang w:val="es-EC" w:eastAsia="es-EC"/>
              </w:rPr>
              <w:t xml:space="preserve"> para cálculos aritméticos, un lápiz o esferográfico; que solo puedo comunicarme con la persona resp</w:t>
            </w:r>
            <w:bookmarkStart w:id="0" w:name="_GoBack"/>
            <w:bookmarkEnd w:id="0"/>
            <w:r>
              <w:rPr>
                <w:sz w:val="18"/>
                <w:szCs w:val="18"/>
                <w:lang w:val="es-EC" w:eastAsia="es-EC"/>
              </w:rPr>
              <w:t xml:space="preserve">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3228CF" w:rsidRDefault="003228CF">
            <w:pPr>
              <w:tabs>
                <w:tab w:val="left" w:leader="dot" w:pos="2268"/>
                <w:tab w:val="left" w:leader="dot" w:pos="8505"/>
                <w:tab w:val="left" w:leader="dot" w:pos="10206"/>
              </w:tabs>
              <w:jc w:val="both"/>
              <w:rPr>
                <w:b/>
                <w:i/>
                <w:sz w:val="18"/>
                <w:szCs w:val="18"/>
                <w:lang w:val="es-EC" w:eastAsia="es-EC"/>
              </w:rPr>
            </w:pPr>
            <w:r>
              <w:rPr>
                <w:b/>
                <w:i/>
                <w:sz w:val="18"/>
                <w:szCs w:val="18"/>
                <w:lang w:val="es-EC" w:eastAsia="es-EC"/>
              </w:rPr>
              <w:t>Firmo al pie del presente compromiso, como constancia de haber leído y aceptar la declaración anterior.</w:t>
            </w:r>
          </w:p>
          <w:p w:rsidR="003228CF" w:rsidRDefault="003228CF">
            <w:pPr>
              <w:tabs>
                <w:tab w:val="left" w:leader="dot" w:pos="2268"/>
                <w:tab w:val="left" w:leader="dot" w:pos="8505"/>
                <w:tab w:val="left" w:leader="dot" w:pos="10206"/>
              </w:tabs>
              <w:jc w:val="both"/>
              <w:rPr>
                <w:b/>
                <w:i/>
                <w:sz w:val="18"/>
                <w:szCs w:val="18"/>
                <w:lang w:val="es-EC" w:eastAsia="es-EC"/>
              </w:rPr>
            </w:pPr>
          </w:p>
          <w:p w:rsidR="003228CF" w:rsidRDefault="003228CF">
            <w:pPr>
              <w:tabs>
                <w:tab w:val="left" w:leader="dot" w:pos="2268"/>
                <w:tab w:val="left" w:leader="dot" w:pos="8505"/>
                <w:tab w:val="left" w:leader="dot" w:pos="10206"/>
              </w:tabs>
              <w:jc w:val="both"/>
              <w:rPr>
                <w:b/>
                <w:i/>
                <w:sz w:val="18"/>
                <w:szCs w:val="18"/>
                <w:lang w:val="es-EC" w:eastAsia="es-EC"/>
              </w:rPr>
            </w:pPr>
            <w:r>
              <w:rPr>
                <w:noProof/>
                <w:lang w:val="es-ES" w:eastAsia="es-ES"/>
              </w:rPr>
              <mc:AlternateContent>
                <mc:Choice Requires="wps">
                  <w:drawing>
                    <wp:anchor distT="4294967294" distB="4294967294" distL="114300" distR="114300" simplePos="0" relativeHeight="251660288" behindDoc="0" locked="0" layoutInCell="1" allowOverlap="1">
                      <wp:simplePos x="0" y="0"/>
                      <wp:positionH relativeFrom="column">
                        <wp:posOffset>342900</wp:posOffset>
                      </wp:positionH>
                      <wp:positionV relativeFrom="paragraph">
                        <wp:posOffset>139065</wp:posOffset>
                      </wp:positionV>
                      <wp:extent cx="2160270" cy="0"/>
                      <wp:effectExtent l="0" t="0" r="11430"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9" o:spid="_x0000_s1026" type="#_x0000_t32" style="position:absolute;margin-left:27pt;margin-top:10.95pt;width:170.1pt;height:0;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"/>
                  </w:pict>
                </mc:Fallback>
              </mc:AlternateContent>
            </w:r>
          </w:p>
          <w:p w:rsidR="003228CF" w:rsidRDefault="003228CF">
            <w:pPr>
              <w:tabs>
                <w:tab w:val="left" w:leader="dot" w:pos="2268"/>
                <w:tab w:val="left" w:leader="dot" w:pos="8505"/>
                <w:tab w:val="left" w:leader="dot" w:pos="10206"/>
              </w:tabs>
              <w:ind w:left="1985" w:right="175"/>
              <w:rPr>
                <w:b/>
                <w:i/>
                <w:sz w:val="18"/>
                <w:szCs w:val="18"/>
                <w:lang w:val="es-EC" w:eastAsia="es-EC"/>
              </w:rPr>
            </w:pPr>
            <w:r>
              <w:rPr>
                <w:b/>
                <w:sz w:val="18"/>
                <w:szCs w:val="18"/>
                <w:lang w:val="es-EC" w:eastAsia="es-EC"/>
              </w:rPr>
              <w:t xml:space="preserve">Firma                                                      </w:t>
            </w:r>
            <w:r>
              <w:rPr>
                <w:b/>
                <w:i/>
                <w:sz w:val="18"/>
                <w:szCs w:val="18"/>
                <w:lang w:val="es-EC" w:eastAsia="es-EC"/>
              </w:rPr>
              <w:t>NÚMERO DE MATRÍCULA:……………………………………….  PARALELO:…………</w:t>
            </w:r>
          </w:p>
          <w:p w:rsidR="003228CF" w:rsidRDefault="003228CF">
            <w:pPr>
              <w:tabs>
                <w:tab w:val="left" w:leader="dot" w:pos="2268"/>
                <w:tab w:val="left" w:leader="dot" w:pos="8505"/>
                <w:tab w:val="left" w:leader="dot" w:pos="10206"/>
              </w:tabs>
              <w:jc w:val="right"/>
              <w:rPr>
                <w:b/>
                <w:i/>
                <w:sz w:val="12"/>
                <w:szCs w:val="12"/>
                <w:lang w:val="es-EC" w:eastAsia="es-EC"/>
              </w:rPr>
            </w:pPr>
          </w:p>
        </w:tc>
      </w:tr>
    </w:tbl>
    <w:p w:rsidR="003228CF" w:rsidRDefault="003228CF" w:rsidP="003228CF">
      <w:pPr>
        <w:pStyle w:val="Prrafodelista"/>
        <w:jc w:val="both"/>
        <w:rPr>
          <w:rFonts w:ascii="Times New Roman" w:hAnsi="Times New Roman" w:cs="Times New Roman"/>
          <w:sz w:val="24"/>
          <w:szCs w:val="24"/>
          <w:lang w:val="es-EC"/>
        </w:rPr>
      </w:pPr>
    </w:p>
    <w:p w:rsidR="00AC779A" w:rsidRPr="00F92DC9" w:rsidRDefault="005C3534" w:rsidP="00F92DC9">
      <w:pPr>
        <w:pStyle w:val="Prrafodelista"/>
        <w:numPr>
          <w:ilvl w:val="0"/>
          <w:numId w:val="5"/>
        </w:numPr>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 xml:space="preserve">Los gráficos muestran diagramas “fasoriales” de tensión y corriente. </w:t>
      </w:r>
      <w:r w:rsidR="001D4358" w:rsidRPr="00F92DC9">
        <w:rPr>
          <w:rFonts w:ascii="Times New Roman" w:hAnsi="Times New Roman" w:cs="Times New Roman"/>
          <w:sz w:val="23"/>
          <w:szCs w:val="23"/>
          <w:lang w:val="es-EC"/>
        </w:rPr>
        <w:t>Indique en la parte baja de cada</w:t>
      </w:r>
      <w:r w:rsidR="00AC779A" w:rsidRPr="00F92DC9">
        <w:rPr>
          <w:rFonts w:ascii="Times New Roman" w:hAnsi="Times New Roman" w:cs="Times New Roman"/>
          <w:sz w:val="23"/>
          <w:szCs w:val="23"/>
          <w:lang w:val="es-EC"/>
        </w:rPr>
        <w:t xml:space="preserve"> figura</w:t>
      </w:r>
      <w:r w:rsidR="001D4358" w:rsidRPr="00F92DC9">
        <w:rPr>
          <w:rFonts w:ascii="Times New Roman" w:hAnsi="Times New Roman" w:cs="Times New Roman"/>
          <w:sz w:val="23"/>
          <w:szCs w:val="23"/>
          <w:lang w:val="es-EC"/>
        </w:rPr>
        <w:t>, la relación entre las reactancias, esto es;</w:t>
      </w:r>
      <w:r w:rsidR="00AC779A" w:rsidRPr="00F92DC9">
        <w:rPr>
          <w:rFonts w:ascii="Times New Roman" w:hAnsi="Times New Roman" w:cs="Times New Roman"/>
          <w:sz w:val="23"/>
          <w:szCs w:val="23"/>
          <w:lang w:val="es-EC"/>
        </w:rPr>
        <w:t xml:space="preserve"> </w:t>
      </w:r>
      <w:r w:rsidR="00F92DC9">
        <w:rPr>
          <w:rFonts w:ascii="Times New Roman" w:hAnsi="Times New Roman" w:cs="Times New Roman"/>
          <w:sz w:val="23"/>
          <w:szCs w:val="23"/>
          <w:lang w:val="es-EC"/>
        </w:rPr>
        <w:t xml:space="preserve">   </w:t>
      </w:r>
      <w:r w:rsidR="00AC779A" w:rsidRPr="00F92DC9">
        <w:rPr>
          <w:rFonts w:ascii="Times New Roman" w:hAnsi="Times New Roman" w:cs="Times New Roman"/>
          <w:sz w:val="23"/>
          <w:szCs w:val="23"/>
          <w:lang w:val="es-EC"/>
        </w:rPr>
        <w:t>X</w:t>
      </w:r>
      <w:r w:rsidR="00AC779A" w:rsidRPr="00F92DC9">
        <w:rPr>
          <w:rFonts w:ascii="Times New Roman" w:hAnsi="Times New Roman" w:cs="Times New Roman"/>
          <w:sz w:val="23"/>
          <w:szCs w:val="23"/>
          <w:vertAlign w:val="subscript"/>
          <w:lang w:val="es-EC"/>
        </w:rPr>
        <w:t>L</w:t>
      </w:r>
      <w:r w:rsidR="00AC779A" w:rsidRPr="00F92DC9">
        <w:rPr>
          <w:rFonts w:ascii="Times New Roman" w:hAnsi="Times New Roman" w:cs="Times New Roman"/>
          <w:sz w:val="23"/>
          <w:szCs w:val="23"/>
          <w:lang w:val="es-EC"/>
        </w:rPr>
        <w:t xml:space="preserve"> &gt; X</w:t>
      </w:r>
      <w:r w:rsidR="00AC779A" w:rsidRPr="00F92DC9">
        <w:rPr>
          <w:rFonts w:ascii="Times New Roman" w:hAnsi="Times New Roman" w:cs="Times New Roman"/>
          <w:sz w:val="23"/>
          <w:szCs w:val="23"/>
          <w:vertAlign w:val="subscript"/>
          <w:lang w:val="es-EC"/>
        </w:rPr>
        <w:t>C</w:t>
      </w:r>
      <w:r w:rsidR="00AC779A" w:rsidRPr="00F92DC9">
        <w:rPr>
          <w:rFonts w:ascii="Times New Roman" w:hAnsi="Times New Roman" w:cs="Times New Roman"/>
          <w:sz w:val="23"/>
          <w:szCs w:val="23"/>
          <w:lang w:val="es-EC"/>
        </w:rPr>
        <w:t xml:space="preserve">, </w:t>
      </w:r>
      <w:r w:rsidR="001D4358" w:rsidRPr="00F92DC9">
        <w:rPr>
          <w:rFonts w:ascii="Times New Roman" w:hAnsi="Times New Roman" w:cs="Times New Roman"/>
          <w:sz w:val="23"/>
          <w:szCs w:val="23"/>
          <w:lang w:val="es-EC"/>
        </w:rPr>
        <w:t xml:space="preserve"> </w:t>
      </w:r>
      <w:r w:rsidR="00AC779A" w:rsidRPr="00F92DC9">
        <w:rPr>
          <w:rFonts w:ascii="Times New Roman" w:hAnsi="Times New Roman" w:cs="Times New Roman"/>
          <w:sz w:val="23"/>
          <w:szCs w:val="23"/>
          <w:lang w:val="es-EC"/>
        </w:rPr>
        <w:t>X</w:t>
      </w:r>
      <w:r w:rsidR="00AC779A" w:rsidRPr="00F92DC9">
        <w:rPr>
          <w:rFonts w:ascii="Times New Roman" w:hAnsi="Times New Roman" w:cs="Times New Roman"/>
          <w:sz w:val="23"/>
          <w:szCs w:val="23"/>
          <w:vertAlign w:val="subscript"/>
          <w:lang w:val="es-EC"/>
        </w:rPr>
        <w:t>L</w:t>
      </w:r>
      <w:r w:rsidR="00AC779A" w:rsidRPr="00F92DC9">
        <w:rPr>
          <w:rFonts w:ascii="Times New Roman" w:hAnsi="Times New Roman" w:cs="Times New Roman"/>
          <w:sz w:val="23"/>
          <w:szCs w:val="23"/>
          <w:lang w:val="es-EC"/>
        </w:rPr>
        <w:t xml:space="preserve"> = X</w:t>
      </w:r>
      <w:r w:rsidR="00AC779A" w:rsidRPr="00F92DC9">
        <w:rPr>
          <w:rFonts w:ascii="Times New Roman" w:hAnsi="Times New Roman" w:cs="Times New Roman"/>
          <w:sz w:val="23"/>
          <w:szCs w:val="23"/>
          <w:vertAlign w:val="subscript"/>
          <w:lang w:val="es-EC"/>
        </w:rPr>
        <w:t>C</w:t>
      </w:r>
      <w:r w:rsidR="00AC779A" w:rsidRPr="00F92DC9">
        <w:rPr>
          <w:rFonts w:ascii="Times New Roman" w:hAnsi="Times New Roman" w:cs="Times New Roman"/>
          <w:sz w:val="23"/>
          <w:szCs w:val="23"/>
          <w:lang w:val="es-EC"/>
        </w:rPr>
        <w:t xml:space="preserve"> ó </w:t>
      </w:r>
      <w:r w:rsidR="00F92DC9">
        <w:rPr>
          <w:rFonts w:ascii="Times New Roman" w:hAnsi="Times New Roman" w:cs="Times New Roman"/>
          <w:sz w:val="23"/>
          <w:szCs w:val="23"/>
          <w:lang w:val="es-EC"/>
        </w:rPr>
        <w:t xml:space="preserve">    </w:t>
      </w:r>
      <w:r w:rsidR="00AC779A" w:rsidRPr="00F92DC9">
        <w:rPr>
          <w:rFonts w:ascii="Times New Roman" w:hAnsi="Times New Roman" w:cs="Times New Roman"/>
          <w:sz w:val="23"/>
          <w:szCs w:val="23"/>
          <w:lang w:val="es-EC"/>
        </w:rPr>
        <w:t>X</w:t>
      </w:r>
      <w:r w:rsidR="00AC779A" w:rsidRPr="00F92DC9">
        <w:rPr>
          <w:rFonts w:ascii="Times New Roman" w:hAnsi="Times New Roman" w:cs="Times New Roman"/>
          <w:sz w:val="23"/>
          <w:szCs w:val="23"/>
          <w:vertAlign w:val="subscript"/>
          <w:lang w:val="es-EC"/>
        </w:rPr>
        <w:t>L</w:t>
      </w:r>
      <w:r w:rsidR="00AC779A" w:rsidRPr="00F92DC9">
        <w:rPr>
          <w:rFonts w:ascii="Times New Roman" w:hAnsi="Times New Roman" w:cs="Times New Roman"/>
          <w:sz w:val="23"/>
          <w:szCs w:val="23"/>
          <w:lang w:val="es-EC"/>
        </w:rPr>
        <w:t xml:space="preserve"> &lt; X</w:t>
      </w:r>
      <w:r w:rsidR="00AC779A" w:rsidRPr="00F92DC9">
        <w:rPr>
          <w:rFonts w:ascii="Times New Roman" w:hAnsi="Times New Roman" w:cs="Times New Roman"/>
          <w:sz w:val="23"/>
          <w:szCs w:val="23"/>
          <w:vertAlign w:val="subscript"/>
          <w:lang w:val="es-EC"/>
        </w:rPr>
        <w:t>C</w:t>
      </w:r>
      <w:r w:rsidR="00AC779A" w:rsidRPr="00F92DC9">
        <w:rPr>
          <w:rFonts w:ascii="Times New Roman" w:hAnsi="Times New Roman" w:cs="Times New Roman"/>
          <w:sz w:val="23"/>
          <w:szCs w:val="23"/>
          <w:lang w:val="es-EC"/>
        </w:rPr>
        <w:t xml:space="preserve"> según corresponda.</w:t>
      </w:r>
      <w:r w:rsidR="00C41DBA">
        <w:rPr>
          <w:rFonts w:ascii="Times New Roman" w:hAnsi="Times New Roman" w:cs="Times New Roman"/>
          <w:sz w:val="23"/>
          <w:szCs w:val="23"/>
          <w:lang w:val="es-EC"/>
        </w:rPr>
        <w:t xml:space="preserve"> </w:t>
      </w:r>
      <w:r w:rsidR="00C41DBA" w:rsidRPr="001B1BCF">
        <w:rPr>
          <w:rFonts w:ascii="Times New Roman" w:hAnsi="Times New Roman" w:cs="Times New Roman"/>
          <w:b/>
          <w:i/>
          <w:sz w:val="24"/>
          <w:szCs w:val="24"/>
          <w:lang w:val="es-EC"/>
        </w:rPr>
        <w:t>(6 puntos)</w:t>
      </w:r>
    </w:p>
    <w:p w:rsidR="00AC779A" w:rsidRPr="00F92DC9" w:rsidRDefault="00375D98" w:rsidP="001D4358">
      <w:pPr>
        <w:jc w:val="center"/>
        <w:rPr>
          <w:rFonts w:ascii="Times New Roman" w:hAnsi="Times New Roman" w:cs="Times New Roman"/>
          <w:sz w:val="23"/>
          <w:szCs w:val="23"/>
          <w:lang w:val="es-EC"/>
        </w:rPr>
      </w:pPr>
      <w:r>
        <w:rPr>
          <w:rFonts w:ascii="Times New Roman" w:hAnsi="Times New Roman" w:cs="Times New Roman"/>
          <w:noProof/>
          <w:sz w:val="23"/>
          <w:szCs w:val="23"/>
          <w:lang w:val="es-ES" w:eastAsia="es-ES"/>
        </w:rPr>
        <w:drawing>
          <wp:inline distT="0" distB="0" distL="0" distR="0">
            <wp:extent cx="4635610" cy="15299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549" cy="1530933"/>
                    </a:xfrm>
                    <a:prstGeom prst="rect">
                      <a:avLst/>
                    </a:prstGeom>
                    <a:noFill/>
                    <a:ln>
                      <a:noFill/>
                    </a:ln>
                  </pic:spPr>
                </pic:pic>
              </a:graphicData>
            </a:graphic>
          </wp:inline>
        </w:drawing>
      </w:r>
    </w:p>
    <w:p w:rsidR="003228CF" w:rsidRPr="00F92DC9" w:rsidRDefault="003228CF" w:rsidP="003228CF">
      <w:pPr>
        <w:pStyle w:val="Prrafodelista"/>
        <w:numPr>
          <w:ilvl w:val="0"/>
          <w:numId w:val="5"/>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Dos esferas aislantes idénticas con cargas opuestas, cada una de 50.0 cm de diámetro y con carga uniforme de magnitud 175 μC (ver figura), están colocadas con sus centros separados por una distancia de 1.00 m.  Si se conecta un voltímetro entre los puntos más cercanos      (</w:t>
      </w:r>
      <w:r w:rsidRPr="00F92DC9">
        <w:rPr>
          <w:rFonts w:ascii="Times New Roman" w:hAnsi="Times New Roman" w:cs="Times New Roman"/>
          <w:i/>
          <w:iCs/>
          <w:sz w:val="23"/>
          <w:szCs w:val="23"/>
          <w:lang w:val="es-EC"/>
        </w:rPr>
        <w:t xml:space="preserve">a </w:t>
      </w:r>
      <w:r w:rsidRPr="00F92DC9">
        <w:rPr>
          <w:rFonts w:ascii="Times New Roman" w:hAnsi="Times New Roman" w:cs="Times New Roman"/>
          <w:sz w:val="23"/>
          <w:szCs w:val="23"/>
          <w:lang w:val="es-EC"/>
        </w:rPr>
        <w:t xml:space="preserve">y </w:t>
      </w:r>
      <w:r w:rsidRPr="00F92DC9">
        <w:rPr>
          <w:rFonts w:ascii="Times New Roman" w:hAnsi="Times New Roman" w:cs="Times New Roman"/>
          <w:i/>
          <w:iCs/>
          <w:sz w:val="23"/>
          <w:szCs w:val="23"/>
          <w:lang w:val="es-EC"/>
        </w:rPr>
        <w:t>b</w:t>
      </w:r>
      <w:r w:rsidRPr="00F92DC9">
        <w:rPr>
          <w:rFonts w:ascii="Times New Roman" w:hAnsi="Times New Roman" w:cs="Times New Roman"/>
          <w:sz w:val="23"/>
          <w:szCs w:val="23"/>
          <w:lang w:val="es-EC"/>
        </w:rPr>
        <w:t>) sobre sus superficies, ¿cuál será la lectura del voltímetro?</w:t>
      </w:r>
      <w:r w:rsidR="00C41DBA">
        <w:rPr>
          <w:rFonts w:ascii="Times New Roman" w:hAnsi="Times New Roman" w:cs="Times New Roman"/>
          <w:sz w:val="23"/>
          <w:szCs w:val="23"/>
          <w:lang w:val="es-EC"/>
        </w:rPr>
        <w:t xml:space="preserve">    </w:t>
      </w:r>
      <w:r w:rsidRPr="00F92DC9">
        <w:rPr>
          <w:rFonts w:ascii="Times New Roman" w:hAnsi="Times New Roman" w:cs="Times New Roman"/>
          <w:sz w:val="23"/>
          <w:szCs w:val="23"/>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10</w:t>
      </w:r>
      <w:r w:rsidR="00C41DBA" w:rsidRPr="001B1BCF">
        <w:rPr>
          <w:rFonts w:ascii="Times New Roman" w:hAnsi="Times New Roman" w:cs="Times New Roman"/>
          <w:b/>
          <w:i/>
          <w:sz w:val="24"/>
          <w:szCs w:val="24"/>
          <w:lang w:val="es-EC"/>
        </w:rPr>
        <w:t xml:space="preserve"> puntos)</w:t>
      </w:r>
    </w:p>
    <w:p w:rsidR="003228CF" w:rsidRPr="00F92DC9" w:rsidRDefault="003228CF" w:rsidP="003228CF">
      <w:pPr>
        <w:autoSpaceDE w:val="0"/>
        <w:autoSpaceDN w:val="0"/>
        <w:adjustRightInd w:val="0"/>
        <w:spacing w:after="0" w:line="240" w:lineRule="auto"/>
        <w:jc w:val="both"/>
        <w:rPr>
          <w:rFonts w:ascii="Times New Roman" w:hAnsi="Times New Roman" w:cs="Times New Roman"/>
          <w:sz w:val="23"/>
          <w:szCs w:val="23"/>
          <w:lang w:val="es-EC"/>
        </w:rPr>
      </w:pPr>
    </w:p>
    <w:p w:rsidR="003228CF" w:rsidRDefault="002D5ED3" w:rsidP="003228CF">
      <w:pPr>
        <w:autoSpaceDE w:val="0"/>
        <w:autoSpaceDN w:val="0"/>
        <w:adjustRightInd w:val="0"/>
        <w:spacing w:after="0" w:line="240" w:lineRule="auto"/>
        <w:jc w:val="both"/>
        <w:rPr>
          <w:rFonts w:ascii="Times New Roman" w:hAnsi="Times New Roman" w:cs="Times New Roman"/>
          <w:sz w:val="23"/>
          <w:szCs w:val="23"/>
          <w:lang w:val="es-EC"/>
        </w:rPr>
      </w:pPr>
      <w:r>
        <w:rPr>
          <w:rFonts w:ascii="Times New Roman" w:hAnsi="Times New Roman" w:cs="Times New Roman"/>
          <w:noProof/>
          <w:sz w:val="23"/>
          <w:szCs w:val="23"/>
          <w:lang w:val="es-ES" w:eastAsia="es-ES"/>
        </w:rPr>
        <w:drawing>
          <wp:inline distT="0" distB="0" distL="0" distR="0">
            <wp:extent cx="3180715" cy="139128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0715" cy="1391285"/>
                    </a:xfrm>
                    <a:prstGeom prst="rect">
                      <a:avLst/>
                    </a:prstGeom>
                    <a:noFill/>
                    <a:ln>
                      <a:noFill/>
                    </a:ln>
                  </pic:spPr>
                </pic:pic>
              </a:graphicData>
            </a:graphic>
          </wp:inline>
        </w:drawing>
      </w:r>
    </w:p>
    <w:p w:rsidR="00375D98" w:rsidRDefault="00375D98" w:rsidP="003228CF">
      <w:pPr>
        <w:autoSpaceDE w:val="0"/>
        <w:autoSpaceDN w:val="0"/>
        <w:adjustRightInd w:val="0"/>
        <w:spacing w:after="0" w:line="240" w:lineRule="auto"/>
        <w:jc w:val="both"/>
        <w:rPr>
          <w:rFonts w:ascii="Times New Roman" w:hAnsi="Times New Roman" w:cs="Times New Roman"/>
          <w:sz w:val="23"/>
          <w:szCs w:val="23"/>
          <w:lang w:val="es-EC"/>
        </w:rPr>
      </w:pPr>
    </w:p>
    <w:p w:rsidR="008A04C4" w:rsidRPr="002D5ED3" w:rsidRDefault="00E07880" w:rsidP="003228CF">
      <w:pPr>
        <w:autoSpaceDE w:val="0"/>
        <w:autoSpaceDN w:val="0"/>
        <w:adjustRightInd w:val="0"/>
        <w:spacing w:after="0" w:line="240" w:lineRule="auto"/>
        <w:jc w:val="both"/>
        <w:rPr>
          <w:rFonts w:ascii="Times New Roman" w:hAnsi="Times New Roman" w:cs="Times New Roman"/>
          <w:b/>
          <w:sz w:val="24"/>
          <w:szCs w:val="24"/>
          <w:lang w:val="es-EC"/>
        </w:rPr>
      </w:pPr>
      <w:r w:rsidRPr="002D5ED3">
        <w:rPr>
          <w:rFonts w:ascii="Times New Roman" w:hAnsi="Times New Roman" w:cs="Times New Roman"/>
          <w:b/>
          <w:sz w:val="24"/>
          <w:szCs w:val="24"/>
          <w:lang w:val="es-EC"/>
        </w:rPr>
        <w:t>Como las esferas son dieléctricas, la proximidad entre ellas NO va a producir redistribución de carga en ninguna de las dos esferas. El potencial fuera de las esferas, incluyendo la superficie, se comporta como el generado por una carga puntual ubicada en su centro.</w:t>
      </w:r>
    </w:p>
    <w:p w:rsidR="003228CF" w:rsidRDefault="009E4455" w:rsidP="003228CF">
      <w:pPr>
        <w:autoSpaceDE w:val="0"/>
        <w:autoSpaceDN w:val="0"/>
        <w:adjustRightInd w:val="0"/>
        <w:spacing w:after="0" w:line="240" w:lineRule="auto"/>
        <w:jc w:val="both"/>
        <w:rPr>
          <w:rFonts w:ascii="Times New Roman" w:hAnsi="Times New Roman" w:cs="Times New Roman"/>
          <w:sz w:val="23"/>
          <w:szCs w:val="23"/>
          <w:lang w:val="es-EC"/>
        </w:rPr>
      </w:pPr>
      <w:r w:rsidRPr="009E4455">
        <w:rPr>
          <w:rFonts w:ascii="Times New Roman" w:hAnsi="Times New Roman" w:cs="Times New Roman"/>
          <w:position w:val="-4"/>
          <w:sz w:val="23"/>
          <w:szCs w:val="23"/>
          <w:lang w:val="es-EC"/>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25pt" o:ole="">
            <v:imagedata r:id="rId13" o:title=""/>
          </v:shape>
          <o:OLEObject Type="Embed" ProgID="Equation.DSMT4" ShapeID="_x0000_i1025" DrawAspect="Content" ObjectID="_1455022796" r:id="rId14"/>
        </w:object>
      </w:r>
    </w:p>
    <w:p w:rsidR="00F92DC9" w:rsidRPr="002D5ED3" w:rsidRDefault="00E07880" w:rsidP="003228CF">
      <w:pPr>
        <w:jc w:val="both"/>
        <w:rPr>
          <w:rFonts w:ascii="Times New Roman" w:hAnsi="Times New Roman" w:cs="Times New Roman"/>
          <w:b/>
          <w:sz w:val="23"/>
          <w:szCs w:val="23"/>
          <w:lang w:val="es-EC"/>
        </w:rPr>
      </w:pPr>
      <w:r w:rsidRPr="00640DC0">
        <w:rPr>
          <w:rFonts w:ascii="Times New Roman" w:hAnsi="Times New Roman" w:cs="Times New Roman"/>
          <w:b/>
          <w:position w:val="-190"/>
          <w:sz w:val="23"/>
          <w:szCs w:val="23"/>
          <w:lang w:val="es-EC"/>
        </w:rPr>
        <w:object w:dxaOrig="6940" w:dyaOrig="3920">
          <v:shape id="_x0000_i1026" type="#_x0000_t75" style="width:386.9pt;height:218.55pt" o:ole="">
            <v:imagedata r:id="rId15" o:title=""/>
          </v:shape>
          <o:OLEObject Type="Embed" ProgID="Equation.DSMT4" ShapeID="_x0000_i1026" DrawAspect="Content" ObjectID="_1455022797" r:id="rId16"/>
        </w:object>
      </w:r>
    </w:p>
    <w:p w:rsidR="00AC779A" w:rsidRPr="00F92DC9" w:rsidRDefault="00AC779A" w:rsidP="005C3534">
      <w:pPr>
        <w:pStyle w:val="Prrafodelista"/>
        <w:numPr>
          <w:ilvl w:val="0"/>
          <w:numId w:val="5"/>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Una esfera pequeña con masa de 0.002 g tiene una carga de 5.00 × 10</w:t>
      </w:r>
      <w:r w:rsidRPr="00F92DC9">
        <w:rPr>
          <w:sz w:val="23"/>
          <w:szCs w:val="23"/>
          <w:vertAlign w:val="superscript"/>
          <w:lang w:val="es-EC"/>
        </w:rPr>
        <w:sym w:font="Symbol" w:char="F02D"/>
      </w:r>
      <w:r w:rsidRPr="00F92DC9">
        <w:rPr>
          <w:rFonts w:ascii="Times New Roman" w:hAnsi="Times New Roman" w:cs="Times New Roman"/>
          <w:sz w:val="23"/>
          <w:szCs w:val="23"/>
          <w:vertAlign w:val="superscript"/>
          <w:lang w:val="es-EC"/>
        </w:rPr>
        <w:t>8</w:t>
      </w:r>
      <w:r w:rsidRPr="00F92DC9">
        <w:rPr>
          <w:rFonts w:ascii="Times New Roman" w:hAnsi="Times New Roman" w:cs="Times New Roman"/>
          <w:sz w:val="23"/>
          <w:szCs w:val="23"/>
          <w:lang w:val="es-EC"/>
        </w:rPr>
        <w:t xml:space="preserve"> C y cuelga de un cordel cerca de una </w:t>
      </w:r>
      <w:r w:rsidRPr="00F92DC9">
        <w:rPr>
          <w:rFonts w:ascii="Times New Roman" w:hAnsi="Times New Roman" w:cs="Times New Roman"/>
          <w:b/>
          <w:i/>
          <w:sz w:val="23"/>
          <w:szCs w:val="23"/>
          <w:lang w:val="es-EC"/>
        </w:rPr>
        <w:t>lámina</w:t>
      </w:r>
      <w:r w:rsidRPr="00F92DC9">
        <w:rPr>
          <w:rFonts w:ascii="Times New Roman" w:hAnsi="Times New Roman" w:cs="Times New Roman"/>
          <w:sz w:val="23"/>
          <w:szCs w:val="23"/>
          <w:lang w:val="es-EC"/>
        </w:rPr>
        <w:t xml:space="preserve"> </w:t>
      </w:r>
      <w:r w:rsidR="0032420D" w:rsidRPr="00F92DC9">
        <w:rPr>
          <w:rFonts w:ascii="Times New Roman" w:hAnsi="Times New Roman" w:cs="Times New Roman"/>
          <w:sz w:val="23"/>
          <w:szCs w:val="23"/>
          <w:lang w:val="es-EC"/>
        </w:rPr>
        <w:t xml:space="preserve">dieléctrica </w:t>
      </w:r>
      <w:r w:rsidRPr="00F92DC9">
        <w:rPr>
          <w:rFonts w:ascii="Times New Roman" w:hAnsi="Times New Roman" w:cs="Times New Roman"/>
          <w:sz w:val="23"/>
          <w:szCs w:val="23"/>
          <w:lang w:val="es-EC"/>
        </w:rPr>
        <w:t>muy grande</w:t>
      </w:r>
      <w:r w:rsidR="00820247" w:rsidRPr="00F92DC9">
        <w:rPr>
          <w:rFonts w:ascii="Times New Roman" w:hAnsi="Times New Roman" w:cs="Times New Roman"/>
          <w:sz w:val="23"/>
          <w:szCs w:val="23"/>
          <w:lang w:val="es-EC"/>
        </w:rPr>
        <w:t xml:space="preserve"> (izquierda)</w:t>
      </w:r>
      <w:r w:rsidRPr="00F92DC9">
        <w:rPr>
          <w:rFonts w:ascii="Times New Roman" w:hAnsi="Times New Roman" w:cs="Times New Roman"/>
          <w:sz w:val="23"/>
          <w:szCs w:val="23"/>
          <w:lang w:val="es-EC"/>
        </w:rPr>
        <w:t>,</w:t>
      </w:r>
      <w:r w:rsidR="00820247" w:rsidRPr="00F92DC9">
        <w:rPr>
          <w:rFonts w:ascii="Times New Roman" w:hAnsi="Times New Roman" w:cs="Times New Roman"/>
          <w:sz w:val="23"/>
          <w:szCs w:val="23"/>
          <w:lang w:val="es-EC"/>
        </w:rPr>
        <w:t xml:space="preserve"> y una </w:t>
      </w:r>
      <w:r w:rsidR="00820247" w:rsidRPr="00F92DC9">
        <w:rPr>
          <w:rFonts w:ascii="Times New Roman" w:hAnsi="Times New Roman" w:cs="Times New Roman"/>
          <w:b/>
          <w:i/>
          <w:sz w:val="23"/>
          <w:szCs w:val="23"/>
          <w:lang w:val="es-EC"/>
        </w:rPr>
        <w:t>placa</w:t>
      </w:r>
      <w:r w:rsidR="00820247" w:rsidRPr="00F92DC9">
        <w:rPr>
          <w:rFonts w:ascii="Times New Roman" w:hAnsi="Times New Roman" w:cs="Times New Roman"/>
          <w:sz w:val="23"/>
          <w:szCs w:val="23"/>
          <w:lang w:val="es-EC"/>
        </w:rPr>
        <w:t xml:space="preserve"> conductora muy grande (derecha)</w:t>
      </w:r>
      <w:r w:rsidRPr="00F92DC9">
        <w:rPr>
          <w:rFonts w:ascii="Times New Roman" w:hAnsi="Times New Roman" w:cs="Times New Roman"/>
          <w:sz w:val="23"/>
          <w:szCs w:val="23"/>
          <w:lang w:val="es-EC"/>
        </w:rPr>
        <w:t>, como se il</w:t>
      </w:r>
      <w:r w:rsidR="00820247" w:rsidRPr="00F92DC9">
        <w:rPr>
          <w:rFonts w:ascii="Times New Roman" w:hAnsi="Times New Roman" w:cs="Times New Roman"/>
          <w:sz w:val="23"/>
          <w:szCs w:val="23"/>
          <w:lang w:val="es-EC"/>
        </w:rPr>
        <w:t>ustra en la figura. E</w:t>
      </w:r>
      <w:r w:rsidRPr="00F92DC9">
        <w:rPr>
          <w:rFonts w:ascii="Times New Roman" w:hAnsi="Times New Roman" w:cs="Times New Roman"/>
          <w:sz w:val="23"/>
          <w:szCs w:val="23"/>
          <w:lang w:val="es-EC"/>
        </w:rPr>
        <w:t xml:space="preserve">l ángulo </w:t>
      </w:r>
      <w:r w:rsidRPr="00F92DC9">
        <w:rPr>
          <w:sz w:val="23"/>
          <w:szCs w:val="23"/>
          <w:lang w:val="es-EC"/>
        </w:rPr>
        <w:sym w:font="Symbol" w:char="F071"/>
      </w:r>
      <w:r w:rsidRPr="00F92DC9">
        <w:rPr>
          <w:rFonts w:ascii="Times New Roman" w:hAnsi="Times New Roman" w:cs="Times New Roman"/>
          <w:sz w:val="23"/>
          <w:szCs w:val="23"/>
          <w:lang w:val="es-EC"/>
        </w:rPr>
        <w:t xml:space="preserve"> que forma el cordel con la vertical</w:t>
      </w:r>
      <w:r w:rsidR="00820247" w:rsidRPr="00F92DC9">
        <w:rPr>
          <w:rFonts w:ascii="Times New Roman" w:hAnsi="Times New Roman" w:cs="Times New Roman"/>
          <w:sz w:val="23"/>
          <w:szCs w:val="23"/>
          <w:lang w:val="es-EC"/>
        </w:rPr>
        <w:t xml:space="preserve"> es de 30</w:t>
      </w:r>
      <w:r w:rsidR="00820247" w:rsidRPr="00F92DC9">
        <w:rPr>
          <w:rFonts w:ascii="Times New Roman" w:hAnsi="Times New Roman" w:cs="Times New Roman"/>
          <w:sz w:val="23"/>
          <w:szCs w:val="23"/>
          <w:vertAlign w:val="superscript"/>
          <w:lang w:val="es-EC"/>
        </w:rPr>
        <w:t>o</w:t>
      </w:r>
      <w:r w:rsidRPr="00F92DC9">
        <w:rPr>
          <w:rFonts w:ascii="Times New Roman" w:hAnsi="Times New Roman" w:cs="Times New Roman"/>
          <w:sz w:val="23"/>
          <w:szCs w:val="23"/>
          <w:lang w:val="es-EC"/>
        </w:rPr>
        <w:t>.</w:t>
      </w:r>
      <w:r w:rsidR="00820247" w:rsidRPr="00F92DC9">
        <w:rPr>
          <w:rFonts w:ascii="Times New Roman" w:hAnsi="Times New Roman" w:cs="Times New Roman"/>
          <w:sz w:val="23"/>
          <w:szCs w:val="23"/>
          <w:lang w:val="es-EC"/>
        </w:rPr>
        <w:t xml:space="preserve"> Determine:</w:t>
      </w:r>
    </w:p>
    <w:p w:rsidR="003228CF" w:rsidRPr="00F92DC9" w:rsidRDefault="003228CF" w:rsidP="003228CF">
      <w:pPr>
        <w:pStyle w:val="Prrafodelista"/>
        <w:numPr>
          <w:ilvl w:val="0"/>
          <w:numId w:val="1"/>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El valor del campo eléctrico al que está sometida la esfera.</w:t>
      </w:r>
      <w:r w:rsidR="00C41DBA">
        <w:rPr>
          <w:rFonts w:ascii="Times New Roman" w:hAnsi="Times New Roman" w:cs="Times New Roman"/>
          <w:sz w:val="23"/>
          <w:szCs w:val="23"/>
          <w:lang w:val="es-EC"/>
        </w:rPr>
        <w:t xml:space="preserve"> </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3228CF" w:rsidRPr="00F92DC9" w:rsidRDefault="003228CF" w:rsidP="003228CF">
      <w:pPr>
        <w:pStyle w:val="Prrafodelista"/>
        <w:autoSpaceDE w:val="0"/>
        <w:autoSpaceDN w:val="0"/>
        <w:adjustRightInd w:val="0"/>
        <w:spacing w:after="0" w:line="240" w:lineRule="auto"/>
        <w:jc w:val="both"/>
        <w:rPr>
          <w:rFonts w:ascii="Times New Roman" w:hAnsi="Times New Roman" w:cs="Times New Roman"/>
          <w:sz w:val="23"/>
          <w:szCs w:val="23"/>
          <w:lang w:val="es-EC"/>
        </w:rPr>
      </w:pPr>
    </w:p>
    <w:p w:rsidR="00353706" w:rsidRDefault="002D5ED3" w:rsidP="00AC779A">
      <w:pPr>
        <w:autoSpaceDE w:val="0"/>
        <w:autoSpaceDN w:val="0"/>
        <w:adjustRightInd w:val="0"/>
        <w:spacing w:after="0" w:line="240" w:lineRule="auto"/>
        <w:jc w:val="both"/>
        <w:rPr>
          <w:rFonts w:ascii="Times New Roman" w:hAnsi="Times New Roman" w:cs="Times New Roman"/>
          <w:noProof/>
          <w:sz w:val="23"/>
          <w:szCs w:val="23"/>
          <w:lang w:val="es-EC" w:eastAsia="es-EC"/>
        </w:rPr>
      </w:pPr>
      <w:r w:rsidRPr="002D5ED3">
        <w:rPr>
          <w:rFonts w:ascii="Times New Roman" w:hAnsi="Times New Roman" w:cs="Times New Roman"/>
          <w:noProof/>
          <w:sz w:val="23"/>
          <w:szCs w:val="23"/>
          <w:lang w:val="es-ES" w:eastAsia="es-ES"/>
        </w:rPr>
        <mc:AlternateContent>
          <mc:Choice Requires="wps">
            <w:drawing>
              <wp:anchor distT="0" distB="0" distL="114300" distR="114300" simplePos="0" relativeHeight="251670528" behindDoc="0" locked="0" layoutInCell="1" allowOverlap="1" wp14:anchorId="6048D228" wp14:editId="64B32D9C">
                <wp:simplePos x="0" y="0"/>
                <wp:positionH relativeFrom="column">
                  <wp:posOffset>3690648</wp:posOffset>
                </wp:positionH>
                <wp:positionV relativeFrom="paragraph">
                  <wp:posOffset>56708</wp:posOffset>
                </wp:positionV>
                <wp:extent cx="2743200" cy="2886324"/>
                <wp:effectExtent l="0" t="0" r="19050" b="2857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6324"/>
                        </a:xfrm>
                        <a:prstGeom prst="rect">
                          <a:avLst/>
                        </a:prstGeom>
                        <a:solidFill>
                          <a:srgbClr val="FFFFFF"/>
                        </a:solidFill>
                        <a:ln w="9525">
                          <a:solidFill>
                            <a:srgbClr val="000000"/>
                          </a:solidFill>
                          <a:miter lim="800000"/>
                          <a:headEnd/>
                          <a:tailEnd/>
                        </a:ln>
                      </wps:spPr>
                      <wps:txbx>
                        <w:txbxContent>
                          <w:p w:rsidR="002D5ED3" w:rsidRPr="002D5ED3" w:rsidRDefault="00B6741C">
                            <w:pPr>
                              <w:rPr>
                                <w:lang w:val="es-EC"/>
                              </w:rPr>
                            </w:pPr>
                            <w:r w:rsidRPr="002D5ED3">
                              <w:rPr>
                                <w:rFonts w:ascii="Times New Roman" w:hAnsi="Times New Roman" w:cs="Times New Roman"/>
                                <w:position w:val="-130"/>
                                <w:sz w:val="23"/>
                                <w:szCs w:val="23"/>
                                <w:lang w:val="es-EC"/>
                              </w:rPr>
                              <w:object w:dxaOrig="2900" w:dyaOrig="2380">
                                <v:shape id="_x0000_i1028" type="#_x0000_t75" style="width:185.9pt;height:152.2pt" o:ole="">
                                  <v:imagedata r:id="rId17" o:title=""/>
                                </v:shape>
                                <o:OLEObject Type="Embed" ProgID="Equation.DSMT4" ShapeID="_x0000_i1028" DrawAspect="Content" ObjectID="_1455022813"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0.6pt;margin-top:4.45pt;width:3in;height:227.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">
                <v:textbox style="mso-fit-shape-to-text:t">
                  <w:txbxContent>
                    <w:p w:rsidR="002D5ED3" w:rsidRPr="002D5ED3" w:rsidRDefault="00B6741C">
                      <w:pPr>
                        <w:rPr>
                          <w:lang w:val="es-EC"/>
                        </w:rPr>
                      </w:pPr>
                      <w:r w:rsidRPr="002D5ED3">
                        <w:rPr>
                          <w:rFonts w:ascii="Times New Roman" w:hAnsi="Times New Roman" w:cs="Times New Roman"/>
                          <w:position w:val="-130"/>
                          <w:sz w:val="23"/>
                          <w:szCs w:val="23"/>
                          <w:lang w:val="es-EC"/>
                        </w:rPr>
                        <w:object w:dxaOrig="2900" w:dyaOrig="2380">
                          <v:shape id="_x0000_i1044" type="#_x0000_t75" style="width:185.9pt;height:152.2pt" o:ole="">
                            <v:imagedata r:id="rId19" o:title=""/>
                          </v:shape>
                          <o:OLEObject Type="Embed" ProgID="Equation.DSMT4" ShapeID="_x0000_i1044" DrawAspect="Content" ObjectID="_1454954323" r:id="rId20"/>
                        </w:object>
                      </w:r>
                    </w:p>
                  </w:txbxContent>
                </v:textbox>
              </v:shape>
            </w:pict>
          </mc:Fallback>
        </mc:AlternateContent>
      </w:r>
    </w:p>
    <w:p w:rsidR="00AC779A" w:rsidRDefault="00E07880" w:rsidP="00AC779A">
      <w:pPr>
        <w:autoSpaceDE w:val="0"/>
        <w:autoSpaceDN w:val="0"/>
        <w:adjustRightInd w:val="0"/>
        <w:spacing w:after="0" w:line="240" w:lineRule="auto"/>
        <w:jc w:val="both"/>
        <w:rPr>
          <w:rFonts w:ascii="Times New Roman" w:hAnsi="Times New Roman" w:cs="Times New Roman"/>
          <w:sz w:val="23"/>
          <w:szCs w:val="23"/>
          <w:lang w:val="es-EC"/>
        </w:rPr>
      </w:pPr>
      <w:r>
        <w:rPr>
          <w:rFonts w:ascii="Times New Roman" w:hAnsi="Times New Roman" w:cs="Times New Roman"/>
          <w:noProof/>
          <w:sz w:val="23"/>
          <w:szCs w:val="23"/>
          <w:lang w:val="es-ES" w:eastAsia="es-ES"/>
        </w:rPr>
        <w:drawing>
          <wp:inline distT="0" distB="0" distL="0" distR="0">
            <wp:extent cx="3447867" cy="2870420"/>
            <wp:effectExtent l="0" t="0" r="63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0647" cy="2872734"/>
                    </a:xfrm>
                    <a:prstGeom prst="rect">
                      <a:avLst/>
                    </a:prstGeom>
                    <a:noFill/>
                    <a:ln>
                      <a:noFill/>
                    </a:ln>
                  </pic:spPr>
                </pic:pic>
              </a:graphicData>
            </a:graphic>
          </wp:inline>
        </w:drawing>
      </w:r>
    </w:p>
    <w:p w:rsidR="00353706" w:rsidRDefault="00353706" w:rsidP="00AC779A">
      <w:pPr>
        <w:autoSpaceDE w:val="0"/>
        <w:autoSpaceDN w:val="0"/>
        <w:adjustRightInd w:val="0"/>
        <w:spacing w:after="0" w:line="240" w:lineRule="auto"/>
        <w:jc w:val="both"/>
        <w:rPr>
          <w:rFonts w:ascii="Times New Roman" w:hAnsi="Times New Roman" w:cs="Times New Roman"/>
          <w:sz w:val="23"/>
          <w:szCs w:val="23"/>
          <w:lang w:val="es-EC"/>
        </w:rPr>
      </w:pPr>
    </w:p>
    <w:p w:rsidR="00820247" w:rsidRPr="00F92DC9" w:rsidRDefault="00820247" w:rsidP="00820247">
      <w:pPr>
        <w:pStyle w:val="Prrafodelista"/>
        <w:numPr>
          <w:ilvl w:val="0"/>
          <w:numId w:val="1"/>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lastRenderedPageBreak/>
        <w:t xml:space="preserve">La densidad de carga, </w:t>
      </w:r>
      <w:r w:rsidRPr="00F92DC9">
        <w:rPr>
          <w:rFonts w:ascii="Times New Roman" w:hAnsi="Times New Roman" w:cs="Times New Roman"/>
          <w:sz w:val="23"/>
          <w:szCs w:val="23"/>
          <w:lang w:val="es-EC"/>
        </w:rPr>
        <w:sym w:font="Symbol" w:char="F073"/>
      </w:r>
      <w:r w:rsidRPr="00F92DC9">
        <w:rPr>
          <w:rFonts w:ascii="Times New Roman" w:hAnsi="Times New Roman" w:cs="Times New Roman"/>
          <w:sz w:val="23"/>
          <w:szCs w:val="23"/>
          <w:vertAlign w:val="subscript"/>
          <w:lang w:val="es-EC"/>
        </w:rPr>
        <w:t>L</w:t>
      </w:r>
      <w:r w:rsidRPr="00F92DC9">
        <w:rPr>
          <w:rFonts w:ascii="Times New Roman" w:hAnsi="Times New Roman" w:cs="Times New Roman"/>
          <w:sz w:val="23"/>
          <w:szCs w:val="23"/>
          <w:lang w:val="es-EC"/>
        </w:rPr>
        <w:t>, de la superficie izquierda de la placa metálica.</w:t>
      </w:r>
      <w:r w:rsidR="00C41DBA">
        <w:rPr>
          <w:rFonts w:ascii="Times New Roman" w:hAnsi="Times New Roman" w:cs="Times New Roman"/>
          <w:sz w:val="23"/>
          <w:szCs w:val="23"/>
          <w:lang w:val="es-EC"/>
        </w:rPr>
        <w:t xml:space="preserve">  </w:t>
      </w:r>
      <w:r w:rsidR="00C41DBA" w:rsidRPr="00182B39">
        <w:rPr>
          <w:rFonts w:ascii="Times New Roman" w:hAnsi="Times New Roman" w:cs="Times New Roman"/>
          <w:sz w:val="24"/>
          <w:szCs w:val="24"/>
          <w:lang w:val="es-EC"/>
        </w:rPr>
        <w:t>.</w:t>
      </w:r>
      <w:r w:rsidR="00C41DBA">
        <w:rPr>
          <w:rFonts w:ascii="Times New Roman" w:hAnsi="Times New Roman" w:cs="Times New Roman"/>
          <w:sz w:val="24"/>
          <w:szCs w:val="24"/>
          <w:lang w:val="es-EC"/>
        </w:rPr>
        <w:t xml:space="preserve">  </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AC779A" w:rsidRPr="00F92DC9" w:rsidRDefault="00AC779A" w:rsidP="00AC779A">
      <w:pPr>
        <w:autoSpaceDE w:val="0"/>
        <w:autoSpaceDN w:val="0"/>
        <w:adjustRightInd w:val="0"/>
        <w:spacing w:after="0" w:line="240" w:lineRule="auto"/>
        <w:jc w:val="both"/>
        <w:rPr>
          <w:rFonts w:ascii="Times New Roman" w:hAnsi="Times New Roman" w:cs="Times New Roman"/>
          <w:sz w:val="23"/>
          <w:szCs w:val="23"/>
          <w:lang w:val="es-EC"/>
        </w:rPr>
      </w:pPr>
    </w:p>
    <w:p w:rsidR="00084F68" w:rsidRDefault="00353706" w:rsidP="00AC779A">
      <w:pPr>
        <w:autoSpaceDE w:val="0"/>
        <w:autoSpaceDN w:val="0"/>
        <w:adjustRightInd w:val="0"/>
        <w:spacing w:after="0" w:line="240" w:lineRule="auto"/>
        <w:jc w:val="both"/>
        <w:rPr>
          <w:rFonts w:ascii="Times New Roman" w:hAnsi="Times New Roman" w:cs="Times New Roman"/>
          <w:sz w:val="23"/>
          <w:szCs w:val="23"/>
          <w:lang w:val="es-EC"/>
        </w:rPr>
      </w:pPr>
      <w:r>
        <w:rPr>
          <w:rFonts w:ascii="Times New Roman" w:hAnsi="Times New Roman" w:cs="Times New Roman"/>
          <w:noProof/>
          <w:sz w:val="23"/>
          <w:szCs w:val="23"/>
          <w:lang w:val="es-ES" w:eastAsia="es-ES"/>
        </w:rPr>
        <w:drawing>
          <wp:inline distT="0" distB="0" distL="0" distR="0">
            <wp:extent cx="3379470" cy="32124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9470" cy="3212465"/>
                    </a:xfrm>
                    <a:prstGeom prst="rect">
                      <a:avLst/>
                    </a:prstGeom>
                    <a:noFill/>
                    <a:ln>
                      <a:noFill/>
                    </a:ln>
                  </pic:spPr>
                </pic:pic>
              </a:graphicData>
            </a:graphic>
          </wp:inline>
        </w:drawing>
      </w:r>
    </w:p>
    <w:p w:rsidR="00353706" w:rsidRPr="00F92DC9" w:rsidRDefault="00083982" w:rsidP="00083982">
      <w:pPr>
        <w:autoSpaceDE w:val="0"/>
        <w:autoSpaceDN w:val="0"/>
        <w:adjustRightInd w:val="0"/>
        <w:spacing w:after="0" w:line="240" w:lineRule="auto"/>
        <w:jc w:val="center"/>
        <w:rPr>
          <w:rFonts w:ascii="Times New Roman" w:hAnsi="Times New Roman" w:cs="Times New Roman"/>
          <w:sz w:val="23"/>
          <w:szCs w:val="23"/>
          <w:lang w:val="es-EC"/>
        </w:rPr>
      </w:pPr>
      <w:r w:rsidRPr="00083982">
        <w:rPr>
          <w:rFonts w:ascii="Times New Roman" w:hAnsi="Times New Roman" w:cs="Times New Roman"/>
          <w:position w:val="-64"/>
          <w:sz w:val="23"/>
          <w:szCs w:val="23"/>
          <w:lang w:val="es-EC"/>
        </w:rPr>
        <w:object w:dxaOrig="4140" w:dyaOrig="1400">
          <v:shape id="_x0000_i1029" type="#_x0000_t75" style="width:296.2pt;height:100.15pt" o:ole="">
            <v:imagedata r:id="rId23" o:title=""/>
          </v:shape>
          <o:OLEObject Type="Embed" ProgID="Equation.DSMT4" ShapeID="_x0000_i1029" DrawAspect="Content" ObjectID="_1455022798" r:id="rId24"/>
        </w:object>
      </w:r>
    </w:p>
    <w:p w:rsidR="00F92DC9" w:rsidRDefault="00F92DC9"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AC779A">
      <w:pPr>
        <w:autoSpaceDE w:val="0"/>
        <w:autoSpaceDN w:val="0"/>
        <w:adjustRightInd w:val="0"/>
        <w:spacing w:after="0" w:line="240" w:lineRule="auto"/>
        <w:jc w:val="both"/>
        <w:rPr>
          <w:rFonts w:ascii="Times New Roman" w:hAnsi="Times New Roman" w:cs="Times New Roman"/>
          <w:sz w:val="23"/>
          <w:szCs w:val="23"/>
          <w:lang w:val="es-EC"/>
        </w:rPr>
      </w:pPr>
    </w:p>
    <w:p w:rsidR="00B6741C" w:rsidRPr="00F92DC9" w:rsidRDefault="00B6741C" w:rsidP="00AC779A">
      <w:pPr>
        <w:autoSpaceDE w:val="0"/>
        <w:autoSpaceDN w:val="0"/>
        <w:adjustRightInd w:val="0"/>
        <w:spacing w:after="0" w:line="240" w:lineRule="auto"/>
        <w:jc w:val="both"/>
        <w:rPr>
          <w:rFonts w:ascii="Times New Roman" w:hAnsi="Times New Roman" w:cs="Times New Roman"/>
          <w:sz w:val="23"/>
          <w:szCs w:val="23"/>
          <w:lang w:val="es-EC"/>
        </w:rPr>
      </w:pPr>
    </w:p>
    <w:p w:rsidR="003228CF" w:rsidRPr="00F92DC9" w:rsidRDefault="003228CF" w:rsidP="00AC779A">
      <w:pPr>
        <w:autoSpaceDE w:val="0"/>
        <w:autoSpaceDN w:val="0"/>
        <w:adjustRightInd w:val="0"/>
        <w:spacing w:after="0" w:line="240" w:lineRule="auto"/>
        <w:jc w:val="both"/>
        <w:rPr>
          <w:rFonts w:ascii="Times New Roman" w:hAnsi="Times New Roman" w:cs="Times New Roman"/>
          <w:sz w:val="23"/>
          <w:szCs w:val="23"/>
          <w:lang w:val="es-EC"/>
        </w:rPr>
      </w:pPr>
    </w:p>
    <w:p w:rsidR="00AC779A" w:rsidRPr="00F92DC9" w:rsidRDefault="00AC779A" w:rsidP="005C3534">
      <w:pPr>
        <w:pStyle w:val="Prrafodelista"/>
        <w:numPr>
          <w:ilvl w:val="0"/>
          <w:numId w:val="5"/>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lastRenderedPageBreak/>
        <w:t>C</w:t>
      </w:r>
      <w:r w:rsidR="00D551C2">
        <w:rPr>
          <w:rFonts w:ascii="Times New Roman" w:hAnsi="Times New Roman" w:cs="Times New Roman"/>
          <w:sz w:val="23"/>
          <w:szCs w:val="23"/>
          <w:lang w:val="es-EC"/>
        </w:rPr>
        <w:t>uatro</w:t>
      </w:r>
      <w:r w:rsidRPr="00F92DC9">
        <w:rPr>
          <w:rFonts w:ascii="Times New Roman" w:hAnsi="Times New Roman" w:cs="Times New Roman"/>
          <w:sz w:val="23"/>
          <w:szCs w:val="23"/>
          <w:lang w:val="es-EC"/>
        </w:rPr>
        <w:t xml:space="preserve"> voltímetros de impedancia infinita, calibrados para leer valores </w:t>
      </w:r>
      <w:r w:rsidRPr="00F92DC9">
        <w:rPr>
          <w:rFonts w:ascii="Times New Roman" w:hAnsi="Times New Roman" w:cs="Times New Roman"/>
          <w:i/>
          <w:sz w:val="23"/>
          <w:szCs w:val="23"/>
          <w:lang w:val="es-EC"/>
        </w:rPr>
        <w:t>rms</w:t>
      </w:r>
      <w:r w:rsidRPr="00F92DC9">
        <w:rPr>
          <w:rFonts w:ascii="Times New Roman" w:hAnsi="Times New Roman" w:cs="Times New Roman"/>
          <w:sz w:val="23"/>
          <w:szCs w:val="23"/>
          <w:lang w:val="es-EC"/>
        </w:rPr>
        <w:t xml:space="preserve">, están conectados como se ilustra en la figura. Sea R = 200 </w:t>
      </w:r>
      <w:r w:rsidRPr="00F92DC9">
        <w:rPr>
          <w:sz w:val="23"/>
          <w:szCs w:val="23"/>
          <w:lang w:val="es-EC"/>
        </w:rPr>
        <w:sym w:font="Symbol" w:char="F057"/>
      </w:r>
      <w:r w:rsidRPr="00F92DC9">
        <w:rPr>
          <w:rFonts w:ascii="Times New Roman" w:hAnsi="Times New Roman" w:cs="Times New Roman"/>
          <w:sz w:val="23"/>
          <w:szCs w:val="23"/>
          <w:lang w:val="es-EC"/>
        </w:rPr>
        <w:t xml:space="preserve">, </w:t>
      </w:r>
      <w:r w:rsidR="00082B4C" w:rsidRPr="00F92DC9">
        <w:rPr>
          <w:rFonts w:ascii="Times New Roman" w:hAnsi="Times New Roman" w:cs="Times New Roman"/>
          <w:sz w:val="23"/>
          <w:szCs w:val="23"/>
          <w:lang w:val="es-EC"/>
        </w:rPr>
        <w:t>y L= 50</w:t>
      </w:r>
      <w:r w:rsidR="00211B1E">
        <w:rPr>
          <w:rFonts w:ascii="Times New Roman" w:hAnsi="Times New Roman" w:cs="Times New Roman"/>
          <w:sz w:val="23"/>
          <w:szCs w:val="23"/>
          <w:lang w:val="es-EC"/>
        </w:rPr>
        <w:t>0</w:t>
      </w:r>
      <w:r w:rsidR="00082B4C" w:rsidRPr="00F92DC9">
        <w:rPr>
          <w:rFonts w:ascii="Times New Roman" w:hAnsi="Times New Roman" w:cs="Times New Roman"/>
          <w:sz w:val="23"/>
          <w:szCs w:val="23"/>
          <w:lang w:val="es-EC"/>
        </w:rPr>
        <w:t xml:space="preserve"> mH. El voltaje de la fuente</w:t>
      </w:r>
      <w:r w:rsidRPr="00F92DC9">
        <w:rPr>
          <w:rFonts w:ascii="Times New Roman" w:hAnsi="Times New Roman" w:cs="Times New Roman"/>
          <w:sz w:val="23"/>
          <w:szCs w:val="23"/>
          <w:lang w:val="es-EC"/>
        </w:rPr>
        <w:t xml:space="preserve"> </w:t>
      </w:r>
      <w:r w:rsidR="00084F68" w:rsidRPr="00F92DC9">
        <w:rPr>
          <w:rFonts w:ascii="Times New Roman" w:hAnsi="Times New Roman" w:cs="Times New Roman"/>
          <w:sz w:val="23"/>
          <w:szCs w:val="23"/>
          <w:lang w:val="es-EC"/>
        </w:rPr>
        <w:t xml:space="preserve">es </w:t>
      </w:r>
      <w:r w:rsidR="00082B4C" w:rsidRPr="00F92DC9">
        <w:rPr>
          <w:rFonts w:ascii="Times New Roman" w:hAnsi="Times New Roman" w:cs="Times New Roman"/>
          <w:i/>
          <w:sz w:val="23"/>
          <w:szCs w:val="23"/>
          <w:lang w:val="es-EC"/>
        </w:rPr>
        <w:t>V=</w:t>
      </w:r>
      <w:r w:rsidRPr="00F92DC9">
        <w:rPr>
          <w:rFonts w:ascii="Times New Roman" w:hAnsi="Times New Roman" w:cs="Times New Roman"/>
          <w:i/>
          <w:sz w:val="23"/>
          <w:szCs w:val="23"/>
          <w:lang w:val="es-EC"/>
        </w:rPr>
        <w:t>30.0</w:t>
      </w:r>
      <w:r w:rsidR="00F23C9A" w:rsidRPr="00F92DC9">
        <w:rPr>
          <w:rFonts w:ascii="Times New Roman" w:hAnsi="Times New Roman" w:cs="Times New Roman"/>
          <w:i/>
          <w:sz w:val="23"/>
          <w:szCs w:val="23"/>
          <w:lang w:val="es-EC"/>
        </w:rPr>
        <w:t xml:space="preserve"> Cos 200t</w:t>
      </w:r>
      <w:r w:rsidRPr="00F92DC9">
        <w:rPr>
          <w:rFonts w:ascii="Times New Roman" w:hAnsi="Times New Roman" w:cs="Times New Roman"/>
          <w:sz w:val="23"/>
          <w:szCs w:val="23"/>
          <w:lang w:val="es-EC"/>
        </w:rPr>
        <w:t xml:space="preserve"> V. </w:t>
      </w:r>
      <w:r w:rsidR="00F23C9A" w:rsidRPr="00F92DC9">
        <w:rPr>
          <w:rFonts w:ascii="Times New Roman" w:hAnsi="Times New Roman" w:cs="Times New Roman"/>
          <w:sz w:val="23"/>
          <w:szCs w:val="23"/>
          <w:lang w:val="es-EC"/>
        </w:rPr>
        <w:t xml:space="preserve"> </w:t>
      </w:r>
      <w:r w:rsidR="00082B4C" w:rsidRPr="00F92DC9">
        <w:rPr>
          <w:rFonts w:ascii="Times New Roman" w:hAnsi="Times New Roman" w:cs="Times New Roman"/>
          <w:sz w:val="23"/>
          <w:szCs w:val="23"/>
          <w:lang w:val="es-EC"/>
        </w:rPr>
        <w:t xml:space="preserve">Se conoce que el </w:t>
      </w:r>
      <w:r w:rsidR="00082B4C" w:rsidRPr="00F92DC9">
        <w:rPr>
          <w:rFonts w:ascii="Times New Roman" w:hAnsi="Times New Roman" w:cs="Times New Roman"/>
          <w:i/>
          <w:sz w:val="23"/>
          <w:szCs w:val="23"/>
          <w:lang w:val="es-EC"/>
        </w:rPr>
        <w:t>factor de potencia</w:t>
      </w:r>
      <w:r w:rsidR="00082B4C" w:rsidRPr="00F92DC9">
        <w:rPr>
          <w:rFonts w:ascii="Times New Roman" w:hAnsi="Times New Roman" w:cs="Times New Roman"/>
          <w:sz w:val="23"/>
          <w:szCs w:val="23"/>
          <w:lang w:val="es-EC"/>
        </w:rPr>
        <w:t xml:space="preserve"> del circuito es de 0.95.</w:t>
      </w:r>
    </w:p>
    <w:p w:rsidR="00AC779A" w:rsidRPr="00F92DC9" w:rsidRDefault="00AC779A" w:rsidP="00AC779A">
      <w:pPr>
        <w:autoSpaceDE w:val="0"/>
        <w:autoSpaceDN w:val="0"/>
        <w:adjustRightInd w:val="0"/>
        <w:spacing w:after="0" w:line="240" w:lineRule="auto"/>
        <w:jc w:val="both"/>
        <w:rPr>
          <w:rFonts w:ascii="Times New Roman" w:hAnsi="Times New Roman" w:cs="Times New Roman"/>
          <w:sz w:val="23"/>
          <w:szCs w:val="23"/>
          <w:lang w:val="es-EC"/>
        </w:rPr>
      </w:pPr>
    </w:p>
    <w:p w:rsidR="00AC779A" w:rsidRPr="00F92DC9" w:rsidRDefault="00D551C2" w:rsidP="00AC779A">
      <w:pPr>
        <w:autoSpaceDE w:val="0"/>
        <w:autoSpaceDN w:val="0"/>
        <w:adjustRightInd w:val="0"/>
        <w:spacing w:after="0" w:line="240" w:lineRule="auto"/>
        <w:jc w:val="center"/>
        <w:rPr>
          <w:rFonts w:ascii="Times New Roman" w:hAnsi="Times New Roman" w:cs="Times New Roman"/>
          <w:sz w:val="23"/>
          <w:szCs w:val="23"/>
          <w:lang w:val="es-EC"/>
        </w:rPr>
      </w:pPr>
      <w:r>
        <w:rPr>
          <w:rFonts w:ascii="Times New Roman" w:hAnsi="Times New Roman" w:cs="Times New Roman"/>
          <w:noProof/>
          <w:sz w:val="23"/>
          <w:szCs w:val="23"/>
          <w:lang w:val="es-ES" w:eastAsia="es-ES"/>
        </w:rPr>
        <w:drawing>
          <wp:inline distT="0" distB="0" distL="0" distR="0">
            <wp:extent cx="3140710" cy="1876425"/>
            <wp:effectExtent l="0" t="0" r="254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0710" cy="1876425"/>
                    </a:xfrm>
                    <a:prstGeom prst="rect">
                      <a:avLst/>
                    </a:prstGeom>
                    <a:noFill/>
                    <a:ln>
                      <a:noFill/>
                    </a:ln>
                  </pic:spPr>
                </pic:pic>
              </a:graphicData>
            </a:graphic>
          </wp:inline>
        </w:drawing>
      </w:r>
    </w:p>
    <w:p w:rsidR="00084F68" w:rsidRPr="00F92DC9" w:rsidRDefault="00084F68" w:rsidP="00084F68">
      <w:p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Determine el valor de la lectura dada por cada uno de los voltímetros.</w:t>
      </w:r>
    </w:p>
    <w:p w:rsidR="00084F68" w:rsidRPr="00F92DC9" w:rsidRDefault="00084F68" w:rsidP="00084F68">
      <w:pPr>
        <w:autoSpaceDE w:val="0"/>
        <w:autoSpaceDN w:val="0"/>
        <w:adjustRightInd w:val="0"/>
        <w:spacing w:after="0" w:line="240" w:lineRule="auto"/>
        <w:jc w:val="center"/>
        <w:rPr>
          <w:rFonts w:ascii="Times New Roman" w:hAnsi="Times New Roman" w:cs="Times New Roman"/>
          <w:b/>
          <w:i/>
          <w:sz w:val="23"/>
          <w:szCs w:val="23"/>
          <w:u w:val="single"/>
          <w:lang w:val="es-EC"/>
        </w:rPr>
      </w:pPr>
      <w:r w:rsidRPr="00F92DC9">
        <w:rPr>
          <w:rFonts w:ascii="Times New Roman" w:hAnsi="Times New Roman" w:cs="Times New Roman"/>
          <w:b/>
          <w:i/>
          <w:sz w:val="23"/>
          <w:szCs w:val="23"/>
          <w:u w:val="single"/>
          <w:lang w:val="es-EC"/>
        </w:rPr>
        <w:t>Debe mostrar el desarrollo del problema.</w:t>
      </w:r>
      <w:r w:rsidR="00C41DBA">
        <w:rPr>
          <w:rFonts w:ascii="Times New Roman" w:hAnsi="Times New Roman" w:cs="Times New Roman"/>
          <w:b/>
          <w:i/>
          <w:sz w:val="23"/>
          <w:szCs w:val="23"/>
          <w:u w:val="single"/>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1</w:t>
      </w:r>
      <w:r w:rsidR="00C41DBA" w:rsidRPr="001B1BCF">
        <w:rPr>
          <w:rFonts w:ascii="Times New Roman" w:hAnsi="Times New Roman" w:cs="Times New Roman"/>
          <w:b/>
          <w:i/>
          <w:sz w:val="24"/>
          <w:szCs w:val="24"/>
          <w:lang w:val="es-EC"/>
        </w:rPr>
        <w:t>6 puntos)</w:t>
      </w:r>
    </w:p>
    <w:p w:rsidR="00084F68" w:rsidRPr="00F92DC9" w:rsidRDefault="00084F68" w:rsidP="00084F68">
      <w:pPr>
        <w:autoSpaceDE w:val="0"/>
        <w:autoSpaceDN w:val="0"/>
        <w:adjustRightInd w:val="0"/>
        <w:spacing w:after="0" w:line="240" w:lineRule="auto"/>
        <w:jc w:val="center"/>
        <w:rPr>
          <w:rFonts w:ascii="Times New Roman" w:hAnsi="Times New Roman" w:cs="Times New Roman"/>
          <w:sz w:val="23"/>
          <w:szCs w:val="23"/>
          <w:lang w:val="es-EC"/>
        </w:rPr>
      </w:pPr>
    </w:p>
    <w:p w:rsidR="00084F68" w:rsidRDefault="002D5ED3" w:rsidP="00084F68">
      <w:pPr>
        <w:autoSpaceDE w:val="0"/>
        <w:autoSpaceDN w:val="0"/>
        <w:adjustRightInd w:val="0"/>
        <w:spacing w:after="0" w:line="240" w:lineRule="auto"/>
        <w:jc w:val="center"/>
        <w:rPr>
          <w:rFonts w:ascii="Times New Roman" w:hAnsi="Times New Roman" w:cs="Times New Roman"/>
          <w:sz w:val="23"/>
          <w:szCs w:val="23"/>
          <w:lang w:val="es-EC"/>
        </w:rPr>
      </w:pPr>
      <w:r w:rsidRPr="00083982">
        <w:rPr>
          <w:rFonts w:ascii="Times New Roman" w:hAnsi="Times New Roman" w:cs="Times New Roman"/>
          <w:position w:val="-60"/>
          <w:sz w:val="23"/>
          <w:szCs w:val="23"/>
          <w:lang w:val="es-EC"/>
        </w:rPr>
        <w:object w:dxaOrig="3960" w:dyaOrig="1320">
          <v:shape id="_x0000_i1030" type="#_x0000_t75" style="width:237.4pt;height:78.85pt" o:ole="">
            <v:imagedata r:id="rId26" o:title=""/>
          </v:shape>
          <o:OLEObject Type="Embed" ProgID="Equation.DSMT4" ShapeID="_x0000_i1030" DrawAspect="Content" ObjectID="_1455022799" r:id="rId27"/>
        </w:object>
      </w:r>
    </w:p>
    <w:p w:rsidR="00083982" w:rsidRPr="00F92DC9" w:rsidRDefault="002D5ED3" w:rsidP="00B6741C">
      <w:pPr>
        <w:autoSpaceDE w:val="0"/>
        <w:autoSpaceDN w:val="0"/>
        <w:adjustRightInd w:val="0"/>
        <w:spacing w:after="0" w:line="240" w:lineRule="auto"/>
        <w:jc w:val="right"/>
        <w:rPr>
          <w:rFonts w:ascii="Times New Roman" w:hAnsi="Times New Roman" w:cs="Times New Roman"/>
          <w:sz w:val="23"/>
          <w:szCs w:val="23"/>
          <w:lang w:val="es-EC"/>
        </w:rPr>
      </w:pPr>
      <w:r w:rsidRPr="002F5ABB">
        <w:rPr>
          <w:rFonts w:ascii="Times New Roman" w:hAnsi="Times New Roman" w:cs="Times New Roman"/>
          <w:position w:val="-118"/>
          <w:sz w:val="23"/>
          <w:szCs w:val="23"/>
          <w:lang w:val="es-EC"/>
        </w:rPr>
        <w:object w:dxaOrig="3440" w:dyaOrig="2480">
          <v:shape id="_x0000_i1031" type="#_x0000_t75" style="width:212.25pt;height:152.75pt" o:ole="">
            <v:imagedata r:id="rId28" o:title=""/>
          </v:shape>
          <o:OLEObject Type="Embed" ProgID="Equation.DSMT4" ShapeID="_x0000_i1031" DrawAspect="Content" ObjectID="_1455022800" r:id="rId29"/>
        </w:object>
      </w:r>
      <w:r w:rsidR="00B6741C">
        <w:rPr>
          <w:rFonts w:ascii="Times New Roman" w:hAnsi="Times New Roman" w:cs="Times New Roman"/>
          <w:noProof/>
          <w:sz w:val="23"/>
          <w:szCs w:val="23"/>
          <w:lang w:val="es-ES" w:eastAsia="es-ES"/>
        </w:rPr>
        <w:drawing>
          <wp:inline distT="0" distB="0" distL="0" distR="0" wp14:anchorId="3A224713">
            <wp:extent cx="2512612" cy="1131904"/>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30">
                      <a:lum bright="-8000" contrast="20000"/>
                      <a:extLst>
                        <a:ext uri="{28A0092B-C50C-407E-A947-70E740481C1C}">
                          <a14:useLocalDpi xmlns:a14="http://schemas.microsoft.com/office/drawing/2010/main" val="0"/>
                        </a:ext>
                      </a:extLst>
                    </a:blip>
                    <a:srcRect/>
                    <a:stretch>
                      <a:fillRect/>
                    </a:stretch>
                  </pic:blipFill>
                  <pic:spPr bwMode="auto">
                    <a:xfrm>
                      <a:off x="0" y="0"/>
                      <a:ext cx="2519925" cy="1135199"/>
                    </a:xfrm>
                    <a:prstGeom prst="rect">
                      <a:avLst/>
                    </a:prstGeom>
                    <a:noFill/>
                    <a:ln>
                      <a:noFill/>
                    </a:ln>
                    <a:effectLst/>
                  </pic:spPr>
                </pic:pic>
              </a:graphicData>
            </a:graphic>
          </wp:inline>
        </w:drawing>
      </w:r>
    </w:p>
    <w:p w:rsidR="00F23C9A" w:rsidRPr="00F92DC9" w:rsidRDefault="002D5ED3" w:rsidP="002F5ABB">
      <w:pPr>
        <w:autoSpaceDE w:val="0"/>
        <w:autoSpaceDN w:val="0"/>
        <w:adjustRightInd w:val="0"/>
        <w:spacing w:after="0" w:line="240" w:lineRule="auto"/>
        <w:jc w:val="center"/>
        <w:rPr>
          <w:rFonts w:ascii="Times New Roman" w:hAnsi="Times New Roman" w:cs="Times New Roman"/>
          <w:sz w:val="23"/>
          <w:szCs w:val="23"/>
          <w:lang w:val="es-EC"/>
        </w:rPr>
      </w:pPr>
      <w:r w:rsidRPr="002F5ABB">
        <w:rPr>
          <w:rFonts w:ascii="Times New Roman" w:hAnsi="Times New Roman" w:cs="Times New Roman"/>
          <w:position w:val="-48"/>
          <w:sz w:val="23"/>
          <w:szCs w:val="23"/>
          <w:lang w:val="es-EC"/>
        </w:rPr>
        <w:object w:dxaOrig="2820" w:dyaOrig="1080">
          <v:shape id="_x0000_i1032" type="#_x0000_t75" style="width:182.9pt;height:69.9pt" o:ole="">
            <v:imagedata r:id="rId31" o:title=""/>
          </v:shape>
          <o:OLEObject Type="Embed" ProgID="Equation.DSMT4" ShapeID="_x0000_i1032" DrawAspect="Content" ObjectID="_1455022801" r:id="rId32"/>
        </w:object>
      </w:r>
    </w:p>
    <w:p w:rsidR="00F23C9A" w:rsidRPr="00F92DC9" w:rsidRDefault="00F23C9A" w:rsidP="00084F68">
      <w:pPr>
        <w:autoSpaceDE w:val="0"/>
        <w:autoSpaceDN w:val="0"/>
        <w:adjustRightInd w:val="0"/>
        <w:spacing w:after="0" w:line="240" w:lineRule="auto"/>
        <w:jc w:val="both"/>
        <w:rPr>
          <w:rFonts w:ascii="Times New Roman" w:hAnsi="Times New Roman" w:cs="Times New Roman"/>
          <w:sz w:val="23"/>
          <w:szCs w:val="23"/>
          <w:lang w:val="es-EC"/>
        </w:rPr>
      </w:pPr>
    </w:p>
    <w:tbl>
      <w:tblPr>
        <w:tblStyle w:val="Tablaconcuadrcula"/>
        <w:tblW w:w="0" w:type="auto"/>
        <w:tblLook w:val="04A0" w:firstRow="1" w:lastRow="0" w:firstColumn="1" w:lastColumn="0" w:noHBand="0" w:noVBand="1"/>
      </w:tblPr>
      <w:tblGrid>
        <w:gridCol w:w="1496"/>
        <w:gridCol w:w="1496"/>
        <w:gridCol w:w="1496"/>
        <w:gridCol w:w="1496"/>
        <w:gridCol w:w="2062"/>
      </w:tblGrid>
      <w:tr w:rsidR="002D5ED3" w:rsidRPr="00F92DC9" w:rsidTr="00B6741C">
        <w:tc>
          <w:tcPr>
            <w:tcW w:w="1496" w:type="dxa"/>
          </w:tcPr>
          <w:p w:rsidR="002D5ED3" w:rsidRPr="00F92DC9" w:rsidRDefault="002D5ED3" w:rsidP="00084F68">
            <w:pPr>
              <w:autoSpaceDE w:val="0"/>
              <w:autoSpaceDN w:val="0"/>
              <w:adjustRightInd w:val="0"/>
              <w:jc w:val="center"/>
              <w:rPr>
                <w:rFonts w:ascii="Times New Roman" w:hAnsi="Times New Roman" w:cs="Times New Roman"/>
                <w:i/>
                <w:sz w:val="23"/>
                <w:szCs w:val="23"/>
                <w:lang w:val="es-EC"/>
              </w:rPr>
            </w:pPr>
          </w:p>
        </w:tc>
        <w:tc>
          <w:tcPr>
            <w:tcW w:w="1496" w:type="dxa"/>
          </w:tcPr>
          <w:p w:rsidR="002D5ED3" w:rsidRPr="00F92DC9" w:rsidRDefault="002D5ED3" w:rsidP="00084F68">
            <w:pPr>
              <w:autoSpaceDE w:val="0"/>
              <w:autoSpaceDN w:val="0"/>
              <w:adjustRightInd w:val="0"/>
              <w:jc w:val="center"/>
              <w:rPr>
                <w:rFonts w:ascii="Times New Roman" w:hAnsi="Times New Roman" w:cs="Times New Roman"/>
                <w:i/>
                <w:sz w:val="23"/>
                <w:szCs w:val="23"/>
                <w:lang w:val="es-EC"/>
              </w:rPr>
            </w:pPr>
            <w:r w:rsidRPr="00F92DC9">
              <w:rPr>
                <w:rFonts w:ascii="Times New Roman" w:hAnsi="Times New Roman" w:cs="Times New Roman"/>
                <w:i/>
                <w:sz w:val="23"/>
                <w:szCs w:val="23"/>
                <w:lang w:val="es-EC"/>
              </w:rPr>
              <w:t>V</w:t>
            </w:r>
            <w:r w:rsidRPr="00F92DC9">
              <w:rPr>
                <w:rFonts w:ascii="Times New Roman" w:hAnsi="Times New Roman" w:cs="Times New Roman"/>
                <w:i/>
                <w:sz w:val="23"/>
                <w:szCs w:val="23"/>
                <w:vertAlign w:val="subscript"/>
                <w:lang w:val="es-EC"/>
              </w:rPr>
              <w:t>1</w:t>
            </w:r>
          </w:p>
        </w:tc>
        <w:tc>
          <w:tcPr>
            <w:tcW w:w="1496" w:type="dxa"/>
          </w:tcPr>
          <w:p w:rsidR="002D5ED3" w:rsidRPr="00F92DC9" w:rsidRDefault="002D5ED3" w:rsidP="00084F68">
            <w:pPr>
              <w:autoSpaceDE w:val="0"/>
              <w:autoSpaceDN w:val="0"/>
              <w:adjustRightInd w:val="0"/>
              <w:jc w:val="center"/>
              <w:rPr>
                <w:rFonts w:ascii="Times New Roman" w:hAnsi="Times New Roman" w:cs="Times New Roman"/>
                <w:i/>
                <w:sz w:val="23"/>
                <w:szCs w:val="23"/>
                <w:lang w:val="es-EC"/>
              </w:rPr>
            </w:pPr>
            <w:r w:rsidRPr="00F92DC9">
              <w:rPr>
                <w:rFonts w:ascii="Times New Roman" w:hAnsi="Times New Roman" w:cs="Times New Roman"/>
                <w:i/>
                <w:sz w:val="23"/>
                <w:szCs w:val="23"/>
                <w:lang w:val="es-EC"/>
              </w:rPr>
              <w:t>V</w:t>
            </w:r>
            <w:r w:rsidRPr="00F92DC9">
              <w:rPr>
                <w:rFonts w:ascii="Times New Roman" w:hAnsi="Times New Roman" w:cs="Times New Roman"/>
                <w:i/>
                <w:sz w:val="23"/>
                <w:szCs w:val="23"/>
                <w:vertAlign w:val="subscript"/>
                <w:lang w:val="es-EC"/>
              </w:rPr>
              <w:t>2</w:t>
            </w:r>
          </w:p>
        </w:tc>
        <w:tc>
          <w:tcPr>
            <w:tcW w:w="1496" w:type="dxa"/>
          </w:tcPr>
          <w:p w:rsidR="002D5ED3" w:rsidRPr="00F92DC9" w:rsidRDefault="002D5ED3" w:rsidP="00084F68">
            <w:pPr>
              <w:autoSpaceDE w:val="0"/>
              <w:autoSpaceDN w:val="0"/>
              <w:adjustRightInd w:val="0"/>
              <w:jc w:val="center"/>
              <w:rPr>
                <w:rFonts w:ascii="Times New Roman" w:hAnsi="Times New Roman" w:cs="Times New Roman"/>
                <w:i/>
                <w:sz w:val="23"/>
                <w:szCs w:val="23"/>
                <w:lang w:val="es-EC"/>
              </w:rPr>
            </w:pPr>
            <w:r w:rsidRPr="00F92DC9">
              <w:rPr>
                <w:rFonts w:ascii="Times New Roman" w:hAnsi="Times New Roman" w:cs="Times New Roman"/>
                <w:i/>
                <w:sz w:val="23"/>
                <w:szCs w:val="23"/>
                <w:lang w:val="es-EC"/>
              </w:rPr>
              <w:t>V</w:t>
            </w:r>
            <w:r w:rsidRPr="00F92DC9">
              <w:rPr>
                <w:rFonts w:ascii="Times New Roman" w:hAnsi="Times New Roman" w:cs="Times New Roman"/>
                <w:i/>
                <w:sz w:val="23"/>
                <w:szCs w:val="23"/>
                <w:vertAlign w:val="subscript"/>
                <w:lang w:val="es-EC"/>
              </w:rPr>
              <w:t>3</w:t>
            </w:r>
          </w:p>
        </w:tc>
        <w:tc>
          <w:tcPr>
            <w:tcW w:w="2062" w:type="dxa"/>
          </w:tcPr>
          <w:p w:rsidR="002D5ED3" w:rsidRPr="00F92DC9" w:rsidRDefault="002D5ED3" w:rsidP="00084F68">
            <w:pPr>
              <w:autoSpaceDE w:val="0"/>
              <w:autoSpaceDN w:val="0"/>
              <w:adjustRightInd w:val="0"/>
              <w:jc w:val="center"/>
              <w:rPr>
                <w:rFonts w:ascii="Times New Roman" w:hAnsi="Times New Roman" w:cs="Times New Roman"/>
                <w:i/>
                <w:sz w:val="23"/>
                <w:szCs w:val="23"/>
                <w:lang w:val="es-EC"/>
              </w:rPr>
            </w:pPr>
            <w:r w:rsidRPr="00F92DC9">
              <w:rPr>
                <w:rFonts w:ascii="Times New Roman" w:hAnsi="Times New Roman" w:cs="Times New Roman"/>
                <w:i/>
                <w:sz w:val="23"/>
                <w:szCs w:val="23"/>
                <w:lang w:val="es-EC"/>
              </w:rPr>
              <w:t>V</w:t>
            </w:r>
            <w:r w:rsidRPr="00F92DC9">
              <w:rPr>
                <w:rFonts w:ascii="Times New Roman" w:hAnsi="Times New Roman" w:cs="Times New Roman"/>
                <w:i/>
                <w:sz w:val="23"/>
                <w:szCs w:val="23"/>
                <w:vertAlign w:val="subscript"/>
                <w:lang w:val="es-EC"/>
              </w:rPr>
              <w:t>4</w:t>
            </w:r>
          </w:p>
        </w:tc>
      </w:tr>
      <w:tr w:rsidR="002D5ED3" w:rsidRPr="00F92DC9" w:rsidTr="00B6741C">
        <w:tc>
          <w:tcPr>
            <w:tcW w:w="1496" w:type="dxa"/>
          </w:tcPr>
          <w:p w:rsidR="002D5ED3" w:rsidRPr="00F92DC9" w:rsidRDefault="002D5ED3" w:rsidP="00084F68">
            <w:pPr>
              <w:autoSpaceDE w:val="0"/>
              <w:autoSpaceDN w:val="0"/>
              <w:adjustRightInd w:val="0"/>
              <w:jc w:val="center"/>
              <w:rPr>
                <w:rFonts w:ascii="Times New Roman" w:hAnsi="Times New Roman" w:cs="Times New Roman"/>
                <w:sz w:val="23"/>
                <w:szCs w:val="23"/>
                <w:lang w:val="es-EC"/>
              </w:rPr>
            </w:pPr>
            <w:r w:rsidRPr="00F92DC9">
              <w:rPr>
                <w:rFonts w:ascii="Times New Roman" w:hAnsi="Times New Roman" w:cs="Times New Roman"/>
                <w:sz w:val="23"/>
                <w:szCs w:val="23"/>
                <w:lang w:val="es-EC"/>
              </w:rPr>
              <w:t>LECTURA</w:t>
            </w:r>
            <w:r w:rsidR="006C34EE">
              <w:rPr>
                <w:rFonts w:ascii="Times New Roman" w:hAnsi="Times New Roman" w:cs="Times New Roman"/>
                <w:sz w:val="23"/>
                <w:szCs w:val="23"/>
                <w:lang w:val="es-EC"/>
              </w:rPr>
              <w:t xml:space="preserve"> (V</w:t>
            </w:r>
            <w:r w:rsidR="006C34EE" w:rsidRPr="006C34EE">
              <w:rPr>
                <w:rFonts w:ascii="Times New Roman" w:hAnsi="Times New Roman" w:cs="Times New Roman"/>
                <w:i/>
                <w:sz w:val="23"/>
                <w:szCs w:val="23"/>
                <w:vertAlign w:val="subscript"/>
                <w:lang w:val="es-EC"/>
              </w:rPr>
              <w:t>rms</w:t>
            </w:r>
            <w:r w:rsidR="006C34EE">
              <w:rPr>
                <w:rFonts w:ascii="Times New Roman" w:hAnsi="Times New Roman" w:cs="Times New Roman"/>
                <w:sz w:val="23"/>
                <w:szCs w:val="23"/>
                <w:lang w:val="es-EC"/>
              </w:rPr>
              <w:t>)</w:t>
            </w:r>
          </w:p>
        </w:tc>
        <w:tc>
          <w:tcPr>
            <w:tcW w:w="1496" w:type="dxa"/>
          </w:tcPr>
          <w:p w:rsidR="002D5ED3" w:rsidRPr="00F92DC9" w:rsidRDefault="00B6741C" w:rsidP="00084F68">
            <w:pPr>
              <w:autoSpaceDE w:val="0"/>
              <w:autoSpaceDN w:val="0"/>
              <w:adjustRightInd w:val="0"/>
              <w:jc w:val="center"/>
              <w:rPr>
                <w:rFonts w:ascii="Times New Roman" w:hAnsi="Times New Roman" w:cs="Times New Roman"/>
                <w:sz w:val="23"/>
                <w:szCs w:val="23"/>
                <w:lang w:val="es-EC"/>
              </w:rPr>
            </w:pPr>
            <w:r>
              <w:rPr>
                <w:rFonts w:ascii="Times New Roman" w:hAnsi="Times New Roman" w:cs="Times New Roman"/>
                <w:sz w:val="23"/>
                <w:szCs w:val="23"/>
                <w:lang w:val="es-EC"/>
              </w:rPr>
              <w:t>V</w:t>
            </w:r>
            <w:r w:rsidRPr="00B6741C">
              <w:rPr>
                <w:rFonts w:ascii="Times New Roman" w:hAnsi="Times New Roman" w:cs="Times New Roman"/>
                <w:sz w:val="23"/>
                <w:szCs w:val="23"/>
                <w:vertAlign w:val="subscript"/>
                <w:lang w:val="es-EC"/>
              </w:rPr>
              <w:t>R</w:t>
            </w:r>
            <w:r>
              <w:rPr>
                <w:rFonts w:ascii="Times New Roman" w:hAnsi="Times New Roman" w:cs="Times New Roman"/>
                <w:sz w:val="23"/>
                <w:szCs w:val="23"/>
              </w:rPr>
              <w:t>=</w:t>
            </w:r>
            <w:r w:rsidR="002D5ED3">
              <w:rPr>
                <w:rFonts w:ascii="Times New Roman" w:hAnsi="Times New Roman" w:cs="Times New Roman"/>
                <w:sz w:val="23"/>
                <w:szCs w:val="23"/>
                <w:lang w:val="es-EC"/>
              </w:rPr>
              <w:t>20 V</w:t>
            </w:r>
          </w:p>
        </w:tc>
        <w:tc>
          <w:tcPr>
            <w:tcW w:w="1496" w:type="dxa"/>
          </w:tcPr>
          <w:p w:rsidR="002D5ED3" w:rsidRPr="00F92DC9" w:rsidRDefault="00B6741C" w:rsidP="00084F68">
            <w:pPr>
              <w:autoSpaceDE w:val="0"/>
              <w:autoSpaceDN w:val="0"/>
              <w:adjustRightInd w:val="0"/>
              <w:jc w:val="center"/>
              <w:rPr>
                <w:rFonts w:ascii="Times New Roman" w:hAnsi="Times New Roman" w:cs="Times New Roman"/>
                <w:sz w:val="23"/>
                <w:szCs w:val="23"/>
                <w:lang w:val="es-EC"/>
              </w:rPr>
            </w:pPr>
            <w:r>
              <w:rPr>
                <w:rFonts w:ascii="Times New Roman" w:hAnsi="Times New Roman" w:cs="Times New Roman"/>
                <w:sz w:val="23"/>
                <w:szCs w:val="23"/>
                <w:lang w:val="es-EC"/>
              </w:rPr>
              <w:t>V</w:t>
            </w:r>
            <w:r>
              <w:rPr>
                <w:rFonts w:ascii="Times New Roman" w:hAnsi="Times New Roman" w:cs="Times New Roman"/>
                <w:sz w:val="23"/>
                <w:szCs w:val="23"/>
                <w:vertAlign w:val="subscript"/>
                <w:lang w:val="es-EC"/>
              </w:rPr>
              <w:t>L</w:t>
            </w:r>
            <w:r>
              <w:rPr>
                <w:rFonts w:ascii="Times New Roman" w:hAnsi="Times New Roman" w:cs="Times New Roman"/>
                <w:sz w:val="23"/>
                <w:szCs w:val="23"/>
              </w:rPr>
              <w:t>=</w:t>
            </w:r>
            <w:r w:rsidR="002D5ED3">
              <w:rPr>
                <w:rFonts w:ascii="Times New Roman" w:hAnsi="Times New Roman" w:cs="Times New Roman"/>
                <w:sz w:val="23"/>
                <w:szCs w:val="23"/>
                <w:lang w:val="es-EC"/>
              </w:rPr>
              <w:t>10 V</w:t>
            </w:r>
          </w:p>
        </w:tc>
        <w:tc>
          <w:tcPr>
            <w:tcW w:w="1496" w:type="dxa"/>
          </w:tcPr>
          <w:p w:rsidR="002D5ED3" w:rsidRPr="00F92DC9" w:rsidRDefault="00B6741C" w:rsidP="00084F68">
            <w:pPr>
              <w:autoSpaceDE w:val="0"/>
              <w:autoSpaceDN w:val="0"/>
              <w:adjustRightInd w:val="0"/>
              <w:jc w:val="center"/>
              <w:rPr>
                <w:rFonts w:ascii="Times New Roman" w:hAnsi="Times New Roman" w:cs="Times New Roman"/>
                <w:sz w:val="23"/>
                <w:szCs w:val="23"/>
                <w:lang w:val="es-EC"/>
              </w:rPr>
            </w:pPr>
            <w:r>
              <w:rPr>
                <w:rFonts w:ascii="Times New Roman" w:hAnsi="Times New Roman" w:cs="Times New Roman"/>
                <w:sz w:val="23"/>
                <w:szCs w:val="23"/>
                <w:lang w:val="es-EC"/>
              </w:rPr>
              <w:t>V</w:t>
            </w:r>
            <w:r>
              <w:rPr>
                <w:rFonts w:ascii="Times New Roman" w:hAnsi="Times New Roman" w:cs="Times New Roman"/>
                <w:sz w:val="23"/>
                <w:szCs w:val="23"/>
                <w:vertAlign w:val="subscript"/>
                <w:lang w:val="es-EC"/>
              </w:rPr>
              <w:t>C</w:t>
            </w:r>
            <w:r>
              <w:rPr>
                <w:rFonts w:ascii="Times New Roman" w:hAnsi="Times New Roman" w:cs="Times New Roman"/>
                <w:sz w:val="23"/>
                <w:szCs w:val="23"/>
              </w:rPr>
              <w:t>=</w:t>
            </w:r>
            <w:r w:rsidR="002D5ED3">
              <w:rPr>
                <w:rFonts w:ascii="Times New Roman" w:hAnsi="Times New Roman" w:cs="Times New Roman"/>
                <w:sz w:val="23"/>
                <w:szCs w:val="23"/>
                <w:lang w:val="es-EC"/>
              </w:rPr>
              <w:t>3.5 V</w:t>
            </w:r>
          </w:p>
        </w:tc>
        <w:tc>
          <w:tcPr>
            <w:tcW w:w="2062" w:type="dxa"/>
          </w:tcPr>
          <w:p w:rsidR="002D5ED3" w:rsidRPr="00F92DC9" w:rsidRDefault="00B6741C" w:rsidP="00B6741C">
            <w:pPr>
              <w:autoSpaceDE w:val="0"/>
              <w:autoSpaceDN w:val="0"/>
              <w:adjustRightInd w:val="0"/>
              <w:jc w:val="center"/>
              <w:rPr>
                <w:rFonts w:ascii="Times New Roman" w:hAnsi="Times New Roman" w:cs="Times New Roman"/>
                <w:sz w:val="23"/>
                <w:szCs w:val="23"/>
                <w:lang w:val="es-EC"/>
              </w:rPr>
            </w:pPr>
            <w:r>
              <w:rPr>
                <w:rFonts w:ascii="Times New Roman" w:hAnsi="Times New Roman" w:cs="Times New Roman"/>
                <w:sz w:val="23"/>
                <w:szCs w:val="23"/>
                <w:lang w:val="es-EC"/>
              </w:rPr>
              <w:t>V</w:t>
            </w:r>
            <w:r>
              <w:rPr>
                <w:rFonts w:ascii="Times New Roman" w:hAnsi="Times New Roman" w:cs="Times New Roman"/>
                <w:sz w:val="23"/>
                <w:szCs w:val="23"/>
                <w:vertAlign w:val="subscript"/>
                <w:lang w:val="es-EC"/>
              </w:rPr>
              <w:t>L</w:t>
            </w:r>
            <w:r>
              <w:rPr>
                <w:rFonts w:ascii="Times New Roman" w:hAnsi="Times New Roman" w:cs="Times New Roman"/>
                <w:sz w:val="23"/>
                <w:szCs w:val="23"/>
              </w:rPr>
              <w:t xml:space="preserve"> -V</w:t>
            </w:r>
            <w:r w:rsidRPr="00B6741C">
              <w:rPr>
                <w:rFonts w:ascii="Times New Roman" w:hAnsi="Times New Roman" w:cs="Times New Roman"/>
                <w:sz w:val="23"/>
                <w:szCs w:val="23"/>
                <w:vertAlign w:val="subscript"/>
              </w:rPr>
              <w:t>C</w:t>
            </w:r>
            <w:r>
              <w:rPr>
                <w:rFonts w:ascii="Times New Roman" w:hAnsi="Times New Roman" w:cs="Times New Roman"/>
                <w:sz w:val="23"/>
                <w:szCs w:val="23"/>
              </w:rPr>
              <w:t>=</w:t>
            </w:r>
            <w:r>
              <w:rPr>
                <w:rFonts w:ascii="Times New Roman" w:hAnsi="Times New Roman" w:cs="Times New Roman"/>
                <w:sz w:val="23"/>
                <w:szCs w:val="23"/>
                <w:lang w:val="es-EC"/>
              </w:rPr>
              <w:t xml:space="preserve"> 6.</w:t>
            </w:r>
            <w:r w:rsidR="002D5ED3">
              <w:rPr>
                <w:rFonts w:ascii="Times New Roman" w:hAnsi="Times New Roman" w:cs="Times New Roman"/>
                <w:sz w:val="23"/>
                <w:szCs w:val="23"/>
                <w:lang w:val="es-EC"/>
              </w:rPr>
              <w:t>5 V</w:t>
            </w:r>
          </w:p>
        </w:tc>
      </w:tr>
    </w:tbl>
    <w:p w:rsidR="00F92DC9" w:rsidRDefault="00F92DC9" w:rsidP="00F92DC9">
      <w:pPr>
        <w:pStyle w:val="Prrafodelista"/>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2D5ED3">
      <w:pPr>
        <w:pStyle w:val="Prrafodelista"/>
        <w:autoSpaceDE w:val="0"/>
        <w:autoSpaceDN w:val="0"/>
        <w:adjustRightInd w:val="0"/>
        <w:spacing w:after="0" w:line="240" w:lineRule="auto"/>
        <w:jc w:val="both"/>
        <w:rPr>
          <w:rFonts w:ascii="Times New Roman" w:hAnsi="Times New Roman" w:cs="Times New Roman"/>
          <w:sz w:val="23"/>
          <w:szCs w:val="23"/>
          <w:lang w:val="es-EC"/>
        </w:rPr>
      </w:pPr>
    </w:p>
    <w:p w:rsidR="0032420D" w:rsidRPr="00F92DC9" w:rsidRDefault="0032420D" w:rsidP="00F23C9A">
      <w:pPr>
        <w:pStyle w:val="Prrafodelista"/>
        <w:numPr>
          <w:ilvl w:val="0"/>
          <w:numId w:val="5"/>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lastRenderedPageBreak/>
        <w:t>Se lanza un haz de partículas, todas</w:t>
      </w:r>
      <w:r w:rsidR="0015511A" w:rsidRPr="00F92DC9">
        <w:rPr>
          <w:rFonts w:ascii="Times New Roman" w:hAnsi="Times New Roman" w:cs="Times New Roman"/>
          <w:sz w:val="23"/>
          <w:szCs w:val="23"/>
          <w:lang w:val="es-EC"/>
        </w:rPr>
        <w:t xml:space="preserve"> aceleradas desde el reposo por la misma diferencia de potencial </w:t>
      </w:r>
      <w:r w:rsidR="0015511A" w:rsidRPr="00F92DC9">
        <w:rPr>
          <w:rFonts w:ascii="Times New Roman" w:hAnsi="Times New Roman" w:cs="Times New Roman"/>
          <w:b/>
          <w:i/>
          <w:sz w:val="23"/>
          <w:szCs w:val="23"/>
          <w:lang w:val="es-EC"/>
        </w:rPr>
        <w:t>V</w:t>
      </w:r>
      <w:r w:rsidR="0015511A" w:rsidRPr="00F92DC9">
        <w:rPr>
          <w:rFonts w:ascii="Times New Roman" w:hAnsi="Times New Roman" w:cs="Times New Roman"/>
          <w:sz w:val="23"/>
          <w:szCs w:val="23"/>
          <w:lang w:val="es-EC"/>
        </w:rPr>
        <w:t>, todas las partículas tienen la misma carga. Las partículas ingresan a una región en la que existe</w:t>
      </w:r>
      <w:r w:rsidRPr="00F92DC9">
        <w:rPr>
          <w:rFonts w:ascii="Times New Roman" w:hAnsi="Times New Roman" w:cs="Times New Roman"/>
          <w:sz w:val="23"/>
          <w:szCs w:val="23"/>
          <w:lang w:val="es-EC"/>
        </w:rPr>
        <w:t xml:space="preserve"> un campo</w:t>
      </w:r>
      <w:r w:rsidR="0015511A" w:rsidRPr="00F92DC9">
        <w:rPr>
          <w:rFonts w:ascii="Times New Roman" w:hAnsi="Times New Roman" w:cs="Times New Roman"/>
          <w:sz w:val="23"/>
          <w:szCs w:val="23"/>
          <w:lang w:val="es-EC"/>
        </w:rPr>
        <w:t xml:space="preserve"> </w:t>
      </w:r>
      <w:r w:rsidRPr="00F92DC9">
        <w:rPr>
          <w:rFonts w:ascii="Times New Roman" w:hAnsi="Times New Roman" w:cs="Times New Roman"/>
          <w:sz w:val="23"/>
          <w:szCs w:val="23"/>
          <w:lang w:val="es-EC"/>
        </w:rPr>
        <w:t>magnético uniforme de magnitud B. El haz se divide en cuatro, cada uno de los cuales describe una</w:t>
      </w:r>
      <w:r w:rsidR="0015511A" w:rsidRPr="00F92DC9">
        <w:rPr>
          <w:rFonts w:ascii="Times New Roman" w:hAnsi="Times New Roman" w:cs="Times New Roman"/>
          <w:sz w:val="23"/>
          <w:szCs w:val="23"/>
          <w:lang w:val="es-EC"/>
        </w:rPr>
        <w:t xml:space="preserve"> </w:t>
      </w:r>
      <w:r w:rsidRPr="00F92DC9">
        <w:rPr>
          <w:rFonts w:ascii="Times New Roman" w:hAnsi="Times New Roman" w:cs="Times New Roman"/>
          <w:sz w:val="23"/>
          <w:szCs w:val="23"/>
          <w:lang w:val="es-EC"/>
        </w:rPr>
        <w:t>semicircunferencia, como se observa en la figura</w:t>
      </w:r>
    </w:p>
    <w:p w:rsidR="00C41DBA" w:rsidRPr="00182B39" w:rsidRDefault="0015511A" w:rsidP="00C41DBA">
      <w:pPr>
        <w:jc w:val="center"/>
        <w:rPr>
          <w:rFonts w:ascii="Times New Roman" w:hAnsi="Times New Roman" w:cs="Times New Roman"/>
          <w:sz w:val="24"/>
          <w:szCs w:val="24"/>
          <w:lang w:val="es-EC"/>
        </w:rPr>
      </w:pPr>
      <w:r w:rsidRPr="00F92DC9">
        <w:rPr>
          <w:rFonts w:ascii="Times New Roman" w:hAnsi="Times New Roman" w:cs="Times New Roman"/>
          <w:b/>
          <w:i/>
          <w:sz w:val="23"/>
          <w:szCs w:val="23"/>
          <w:lang w:val="es-EC"/>
        </w:rPr>
        <w:t>Demuestre e identifique</w:t>
      </w:r>
      <w:r w:rsidRPr="00F92DC9">
        <w:rPr>
          <w:rFonts w:ascii="Times New Roman" w:hAnsi="Times New Roman" w:cs="Times New Roman"/>
          <w:sz w:val="23"/>
          <w:szCs w:val="23"/>
          <w:lang w:val="es-EC"/>
        </w:rPr>
        <w:t xml:space="preserve"> e</w:t>
      </w:r>
      <w:r w:rsidR="0032420D" w:rsidRPr="00F92DC9">
        <w:rPr>
          <w:rFonts w:ascii="Times New Roman" w:hAnsi="Times New Roman" w:cs="Times New Roman"/>
          <w:sz w:val="23"/>
          <w:szCs w:val="23"/>
          <w:lang w:val="es-EC"/>
        </w:rPr>
        <w:t>l haz que tie</w:t>
      </w:r>
      <w:r w:rsidRPr="00F92DC9">
        <w:rPr>
          <w:rFonts w:ascii="Times New Roman" w:hAnsi="Times New Roman" w:cs="Times New Roman"/>
          <w:sz w:val="23"/>
          <w:szCs w:val="23"/>
          <w:lang w:val="es-EC"/>
        </w:rPr>
        <w:t>ne las partículas más masivas.</w:t>
      </w:r>
      <w:r w:rsidR="00C41DBA">
        <w:rPr>
          <w:rFonts w:ascii="Times New Roman" w:hAnsi="Times New Roman" w:cs="Times New Roman"/>
          <w:sz w:val="23"/>
          <w:szCs w:val="23"/>
          <w:lang w:val="es-EC"/>
        </w:rPr>
        <w:t xml:space="preserve">  </w:t>
      </w:r>
      <w:r w:rsidR="00C41DBA">
        <w:rPr>
          <w:rFonts w:ascii="Times New Roman" w:hAnsi="Times New Roman" w:cs="Times New Roman"/>
          <w:b/>
          <w:i/>
          <w:sz w:val="24"/>
          <w:szCs w:val="24"/>
          <w:lang w:val="es-EC"/>
        </w:rPr>
        <w:t>(7</w:t>
      </w:r>
      <w:r w:rsidR="00C41DBA" w:rsidRPr="001B1BCF">
        <w:rPr>
          <w:rFonts w:ascii="Times New Roman" w:hAnsi="Times New Roman" w:cs="Times New Roman"/>
          <w:b/>
          <w:i/>
          <w:sz w:val="24"/>
          <w:szCs w:val="24"/>
          <w:lang w:val="es-EC"/>
        </w:rPr>
        <w:t xml:space="preserve"> puntos)</w:t>
      </w:r>
    </w:p>
    <w:p w:rsidR="00710E3C" w:rsidRPr="00F92DC9" w:rsidRDefault="00710E3C" w:rsidP="00F23C9A">
      <w:pPr>
        <w:jc w:val="center"/>
        <w:rPr>
          <w:rFonts w:ascii="Times New Roman" w:hAnsi="Times New Roman" w:cs="Times New Roman"/>
          <w:sz w:val="23"/>
          <w:szCs w:val="23"/>
          <w:lang w:val="es-EC"/>
        </w:rPr>
      </w:pPr>
    </w:p>
    <w:p w:rsidR="0032420D" w:rsidRPr="00F92DC9" w:rsidRDefault="0015511A" w:rsidP="0015511A">
      <w:pPr>
        <w:jc w:val="center"/>
        <w:rPr>
          <w:rFonts w:ascii="Times New Roman" w:hAnsi="Times New Roman" w:cs="Times New Roman"/>
          <w:sz w:val="23"/>
          <w:szCs w:val="23"/>
          <w:lang w:val="es-EC"/>
        </w:rPr>
      </w:pPr>
      <w:r w:rsidRPr="00F92DC9">
        <w:rPr>
          <w:rFonts w:ascii="Times New Roman" w:hAnsi="Times New Roman" w:cs="Times New Roman"/>
          <w:noProof/>
          <w:sz w:val="23"/>
          <w:szCs w:val="23"/>
          <w:lang w:val="es-ES" w:eastAsia="es-ES"/>
        </w:rPr>
        <w:drawing>
          <wp:inline distT="0" distB="0" distL="0" distR="0" wp14:anchorId="0635C379" wp14:editId="5798A8D6">
            <wp:extent cx="4126727" cy="1629803"/>
            <wp:effectExtent l="0" t="0" r="762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BEBA8EAE-BF5A-486C-A8C5-ECC9F3942E4B}">
                          <a14:imgProps xmlns:a14="http://schemas.microsoft.com/office/drawing/2010/main">
                            <a14:imgLayer r:embed="rId3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28710" cy="1630586"/>
                    </a:xfrm>
                    <a:prstGeom prst="rect">
                      <a:avLst/>
                    </a:prstGeom>
                    <a:noFill/>
                    <a:ln>
                      <a:noFill/>
                    </a:ln>
                  </pic:spPr>
                </pic:pic>
              </a:graphicData>
            </a:graphic>
          </wp:inline>
        </w:drawing>
      </w:r>
    </w:p>
    <w:p w:rsidR="0032420D" w:rsidRPr="00F92DC9" w:rsidRDefault="00F42ABC" w:rsidP="00F42ABC">
      <w:pPr>
        <w:autoSpaceDE w:val="0"/>
        <w:autoSpaceDN w:val="0"/>
        <w:adjustRightInd w:val="0"/>
        <w:spacing w:after="0" w:line="240" w:lineRule="auto"/>
        <w:jc w:val="center"/>
        <w:rPr>
          <w:rFonts w:ascii="Times New Roman" w:hAnsi="Times New Roman" w:cs="Times New Roman"/>
          <w:sz w:val="23"/>
          <w:szCs w:val="23"/>
          <w:lang w:val="es-EC"/>
        </w:rPr>
      </w:pPr>
      <w:r w:rsidRPr="00AA24D3">
        <w:rPr>
          <w:rFonts w:ascii="Times New Roman" w:hAnsi="Times New Roman" w:cs="Times New Roman"/>
          <w:position w:val="-64"/>
          <w:sz w:val="23"/>
          <w:szCs w:val="23"/>
          <w:lang w:val="es-EC"/>
        </w:rPr>
        <w:object w:dxaOrig="4020" w:dyaOrig="1820">
          <v:shape id="_x0000_i1033" type="#_x0000_t75" style="width:269.15pt;height:121.65pt" o:ole="">
            <v:imagedata r:id="rId35" o:title=""/>
          </v:shape>
          <o:OLEObject Type="Embed" ProgID="Equation.DSMT4" ShapeID="_x0000_i1033" DrawAspect="Content" ObjectID="_1455022802" r:id="rId36"/>
        </w:object>
      </w: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6C1BFF" w:rsidRDefault="006C1BFF" w:rsidP="0032420D">
      <w:pPr>
        <w:autoSpaceDE w:val="0"/>
        <w:autoSpaceDN w:val="0"/>
        <w:adjustRightInd w:val="0"/>
        <w:spacing w:after="0" w:line="240" w:lineRule="auto"/>
        <w:jc w:val="both"/>
        <w:rPr>
          <w:rFonts w:ascii="Times New Roman" w:hAnsi="Times New Roman" w:cs="Times New Roman"/>
          <w:b/>
          <w:sz w:val="23"/>
          <w:szCs w:val="23"/>
          <w:lang w:val="es-EC"/>
        </w:rPr>
      </w:pPr>
      <w:r>
        <w:rPr>
          <w:rFonts w:ascii="Times New Roman" w:hAnsi="Times New Roman" w:cs="Times New Roman"/>
          <w:b/>
          <w:sz w:val="23"/>
          <w:szCs w:val="23"/>
          <w:lang w:val="es-EC"/>
        </w:rPr>
        <w:t>LA PARTICULA 4</w:t>
      </w: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32420D">
      <w:pPr>
        <w:autoSpaceDE w:val="0"/>
        <w:autoSpaceDN w:val="0"/>
        <w:adjustRightInd w:val="0"/>
        <w:spacing w:after="0" w:line="240" w:lineRule="auto"/>
        <w:jc w:val="both"/>
        <w:rPr>
          <w:rFonts w:ascii="Times New Roman" w:hAnsi="Times New Roman" w:cs="Times New Roman"/>
          <w:sz w:val="23"/>
          <w:szCs w:val="23"/>
          <w:lang w:val="es-EC"/>
        </w:rPr>
      </w:pPr>
    </w:p>
    <w:p w:rsidR="00F23C9A" w:rsidRPr="00F92DC9" w:rsidRDefault="00F23C9A" w:rsidP="0032420D">
      <w:pPr>
        <w:autoSpaceDE w:val="0"/>
        <w:autoSpaceDN w:val="0"/>
        <w:adjustRightInd w:val="0"/>
        <w:spacing w:after="0" w:line="240" w:lineRule="auto"/>
        <w:jc w:val="both"/>
        <w:rPr>
          <w:rFonts w:ascii="Times New Roman" w:hAnsi="Times New Roman" w:cs="Times New Roman"/>
          <w:sz w:val="23"/>
          <w:szCs w:val="23"/>
          <w:lang w:val="es-EC"/>
        </w:rPr>
      </w:pPr>
    </w:p>
    <w:p w:rsidR="00F23C9A" w:rsidRPr="00F92DC9" w:rsidRDefault="00F23C9A" w:rsidP="0032420D">
      <w:pPr>
        <w:autoSpaceDE w:val="0"/>
        <w:autoSpaceDN w:val="0"/>
        <w:adjustRightInd w:val="0"/>
        <w:spacing w:after="0" w:line="240" w:lineRule="auto"/>
        <w:jc w:val="both"/>
        <w:rPr>
          <w:rFonts w:ascii="Times New Roman" w:hAnsi="Times New Roman" w:cs="Times New Roman"/>
          <w:sz w:val="23"/>
          <w:szCs w:val="23"/>
          <w:lang w:val="es-EC"/>
        </w:rPr>
      </w:pPr>
    </w:p>
    <w:p w:rsidR="00F92DC9" w:rsidRDefault="00F92DC9" w:rsidP="0032420D">
      <w:pPr>
        <w:autoSpaceDE w:val="0"/>
        <w:autoSpaceDN w:val="0"/>
        <w:adjustRightInd w:val="0"/>
        <w:spacing w:after="0" w:line="240" w:lineRule="auto"/>
        <w:jc w:val="both"/>
        <w:rPr>
          <w:rFonts w:ascii="Times New Roman" w:hAnsi="Times New Roman" w:cs="Times New Roman"/>
          <w:sz w:val="23"/>
          <w:szCs w:val="23"/>
          <w:lang w:val="es-EC"/>
        </w:rPr>
      </w:pPr>
    </w:p>
    <w:p w:rsidR="00F92DC9" w:rsidRDefault="00F92DC9" w:rsidP="0032420D">
      <w:pPr>
        <w:autoSpaceDE w:val="0"/>
        <w:autoSpaceDN w:val="0"/>
        <w:adjustRightInd w:val="0"/>
        <w:spacing w:after="0" w:line="240" w:lineRule="auto"/>
        <w:jc w:val="both"/>
        <w:rPr>
          <w:rFonts w:ascii="Times New Roman" w:hAnsi="Times New Roman" w:cs="Times New Roman"/>
          <w:sz w:val="23"/>
          <w:szCs w:val="23"/>
          <w:lang w:val="es-EC"/>
        </w:rPr>
      </w:pPr>
    </w:p>
    <w:p w:rsidR="00D551C2" w:rsidRDefault="00D551C2" w:rsidP="0032420D">
      <w:pPr>
        <w:autoSpaceDE w:val="0"/>
        <w:autoSpaceDN w:val="0"/>
        <w:adjustRightInd w:val="0"/>
        <w:spacing w:after="0" w:line="240" w:lineRule="auto"/>
        <w:jc w:val="both"/>
        <w:rPr>
          <w:rFonts w:ascii="Times New Roman" w:hAnsi="Times New Roman" w:cs="Times New Roman"/>
          <w:sz w:val="23"/>
          <w:szCs w:val="23"/>
          <w:lang w:val="es-EC"/>
        </w:rPr>
      </w:pPr>
    </w:p>
    <w:p w:rsidR="00D551C2" w:rsidRDefault="00D551C2" w:rsidP="0032420D">
      <w:pPr>
        <w:autoSpaceDE w:val="0"/>
        <w:autoSpaceDN w:val="0"/>
        <w:adjustRightInd w:val="0"/>
        <w:spacing w:after="0" w:line="240" w:lineRule="auto"/>
        <w:jc w:val="both"/>
        <w:rPr>
          <w:rFonts w:ascii="Times New Roman" w:hAnsi="Times New Roman" w:cs="Times New Roman"/>
          <w:sz w:val="23"/>
          <w:szCs w:val="23"/>
          <w:lang w:val="es-EC"/>
        </w:rPr>
      </w:pPr>
    </w:p>
    <w:p w:rsidR="00D551C2" w:rsidRDefault="00D551C2" w:rsidP="0032420D">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32420D">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32420D">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32420D">
      <w:pPr>
        <w:autoSpaceDE w:val="0"/>
        <w:autoSpaceDN w:val="0"/>
        <w:adjustRightInd w:val="0"/>
        <w:spacing w:after="0" w:line="240" w:lineRule="auto"/>
        <w:jc w:val="both"/>
        <w:rPr>
          <w:rFonts w:ascii="Times New Roman" w:hAnsi="Times New Roman" w:cs="Times New Roman"/>
          <w:sz w:val="23"/>
          <w:szCs w:val="23"/>
          <w:lang w:val="es-EC"/>
        </w:rPr>
      </w:pPr>
    </w:p>
    <w:p w:rsidR="002D5ED3" w:rsidRDefault="002D5ED3" w:rsidP="0032420D">
      <w:pPr>
        <w:autoSpaceDE w:val="0"/>
        <w:autoSpaceDN w:val="0"/>
        <w:adjustRightInd w:val="0"/>
        <w:spacing w:after="0" w:line="240" w:lineRule="auto"/>
        <w:jc w:val="both"/>
        <w:rPr>
          <w:rFonts w:ascii="Times New Roman" w:hAnsi="Times New Roman" w:cs="Times New Roman"/>
          <w:sz w:val="23"/>
          <w:szCs w:val="23"/>
          <w:lang w:val="es-EC"/>
        </w:rPr>
      </w:pPr>
    </w:p>
    <w:p w:rsidR="00B41400" w:rsidRPr="00F92DC9" w:rsidRDefault="00B41400" w:rsidP="005C3534">
      <w:pPr>
        <w:pStyle w:val="Prrafodelista"/>
        <w:numPr>
          <w:ilvl w:val="0"/>
          <w:numId w:val="5"/>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 xml:space="preserve">Carga </w:t>
      </w:r>
      <w:r w:rsidR="00F23C9A" w:rsidRPr="00F92DC9">
        <w:rPr>
          <w:rFonts w:ascii="Times New Roman" w:hAnsi="Times New Roman" w:cs="Times New Roman"/>
          <w:sz w:val="23"/>
          <w:szCs w:val="23"/>
          <w:lang w:val="es-EC"/>
        </w:rPr>
        <w:t xml:space="preserve">eléctrica </w:t>
      </w:r>
      <w:r w:rsidR="0032420D" w:rsidRPr="00F92DC9">
        <w:rPr>
          <w:rFonts w:ascii="Times New Roman" w:hAnsi="Times New Roman" w:cs="Times New Roman"/>
          <w:sz w:val="23"/>
          <w:szCs w:val="23"/>
          <w:lang w:val="es-EC"/>
        </w:rPr>
        <w:t>positiva</w:t>
      </w:r>
      <w:r w:rsidRPr="00F92DC9">
        <w:rPr>
          <w:rFonts w:ascii="Times New Roman" w:hAnsi="Times New Roman" w:cs="Times New Roman"/>
          <w:sz w:val="23"/>
          <w:szCs w:val="23"/>
          <w:lang w:val="es-EC"/>
        </w:rPr>
        <w:t xml:space="preserve"> se distribuye </w:t>
      </w:r>
      <w:r w:rsidR="00167F9B">
        <w:rPr>
          <w:rFonts w:ascii="Times New Roman" w:hAnsi="Times New Roman" w:cs="Times New Roman"/>
          <w:sz w:val="23"/>
          <w:szCs w:val="23"/>
          <w:lang w:val="es-EC"/>
        </w:rPr>
        <w:t xml:space="preserve">de manera uniforme </w:t>
      </w:r>
      <w:r w:rsidRPr="00F92DC9">
        <w:rPr>
          <w:rFonts w:ascii="Times New Roman" w:hAnsi="Times New Roman" w:cs="Times New Roman"/>
          <w:sz w:val="23"/>
          <w:szCs w:val="23"/>
          <w:lang w:val="es-EC"/>
        </w:rPr>
        <w:t>a lo largo de la barra</w:t>
      </w:r>
      <w:r w:rsidR="005C3534" w:rsidRPr="00F92DC9">
        <w:rPr>
          <w:rFonts w:ascii="Times New Roman" w:hAnsi="Times New Roman" w:cs="Times New Roman"/>
          <w:sz w:val="23"/>
          <w:szCs w:val="23"/>
          <w:lang w:val="es-EC"/>
        </w:rPr>
        <w:t xml:space="preserve"> que se muestra abajo</w:t>
      </w:r>
      <w:r w:rsidR="00167F9B">
        <w:rPr>
          <w:rFonts w:ascii="Times New Roman" w:hAnsi="Times New Roman" w:cs="Times New Roman"/>
          <w:sz w:val="23"/>
          <w:szCs w:val="23"/>
          <w:lang w:val="es-EC"/>
        </w:rPr>
        <w:t>, con densidad de carga</w:t>
      </w:r>
      <w:r w:rsidRPr="00F92DC9">
        <w:rPr>
          <w:rFonts w:ascii="Times New Roman" w:hAnsi="Times New Roman" w:cs="Times New Roman"/>
          <w:sz w:val="23"/>
          <w:szCs w:val="23"/>
          <w:lang w:val="es-EC"/>
        </w:rPr>
        <w:t>,</w:t>
      </w:r>
      <w:r w:rsidR="005C3534" w:rsidRPr="00F92DC9">
        <w:rPr>
          <w:rFonts w:ascii="Times New Roman" w:hAnsi="Times New Roman" w:cs="Times New Roman"/>
          <w:sz w:val="23"/>
          <w:szCs w:val="23"/>
          <w:lang w:val="es-EC"/>
        </w:rPr>
        <w:t xml:space="preserve">  </w:t>
      </w:r>
      <w:r w:rsidRPr="00F92DC9">
        <w:rPr>
          <w:sz w:val="23"/>
          <w:szCs w:val="23"/>
          <w:lang w:val="es-EC"/>
        </w:rPr>
        <w:sym w:font="Symbol" w:char="F06C"/>
      </w:r>
      <w:r w:rsidRPr="00F92DC9">
        <w:rPr>
          <w:rFonts w:ascii="Times New Roman" w:hAnsi="Times New Roman" w:cs="Times New Roman"/>
          <w:sz w:val="23"/>
          <w:szCs w:val="23"/>
          <w:lang w:val="es-EC"/>
        </w:rPr>
        <w:t xml:space="preserve"> = </w:t>
      </w:r>
      <w:r w:rsidRPr="00F92DC9">
        <w:rPr>
          <w:sz w:val="23"/>
          <w:szCs w:val="23"/>
          <w:lang w:val="es-EC"/>
        </w:rPr>
        <w:sym w:font="Symbol" w:char="F06C"/>
      </w:r>
      <w:r w:rsidRPr="00F92DC9">
        <w:rPr>
          <w:rFonts w:ascii="Times New Roman" w:hAnsi="Times New Roman" w:cs="Times New Roman"/>
          <w:sz w:val="23"/>
          <w:szCs w:val="23"/>
          <w:vertAlign w:val="subscript"/>
          <w:lang w:val="es-EC"/>
        </w:rPr>
        <w:t>o</w:t>
      </w:r>
      <w:r w:rsidRPr="00F92DC9">
        <w:rPr>
          <w:rFonts w:ascii="Times New Roman" w:hAnsi="Times New Roman" w:cs="Times New Roman"/>
          <w:sz w:val="23"/>
          <w:szCs w:val="23"/>
          <w:lang w:val="es-EC"/>
        </w:rPr>
        <w:t>.</w:t>
      </w:r>
    </w:p>
    <w:p w:rsidR="00F23C9A" w:rsidRPr="00F92DC9" w:rsidRDefault="00F23C9A" w:rsidP="00F23C9A">
      <w:pPr>
        <w:autoSpaceDE w:val="0"/>
        <w:autoSpaceDN w:val="0"/>
        <w:adjustRightInd w:val="0"/>
        <w:spacing w:after="0" w:line="240" w:lineRule="auto"/>
        <w:jc w:val="both"/>
        <w:rPr>
          <w:rFonts w:ascii="Times New Roman" w:hAnsi="Times New Roman" w:cs="Times New Roman"/>
          <w:sz w:val="23"/>
          <w:szCs w:val="23"/>
          <w:lang w:val="es-EC"/>
        </w:rPr>
      </w:pPr>
    </w:p>
    <w:p w:rsidR="00C41DBA" w:rsidRPr="00182B39" w:rsidRDefault="00F23C9A" w:rsidP="00C41DBA">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lang w:val="es-EC"/>
        </w:rPr>
      </w:pPr>
      <w:r w:rsidRPr="00F92DC9">
        <w:rPr>
          <w:rFonts w:ascii="Times New Roman" w:hAnsi="Times New Roman" w:cs="Times New Roman"/>
          <w:sz w:val="23"/>
          <w:szCs w:val="23"/>
          <w:lang w:val="es-EC"/>
        </w:rPr>
        <w:t>Determine una expresión para calcular el potencial eléctrico en el punto P.</w:t>
      </w:r>
      <w:r w:rsidR="00C41DBA" w:rsidRPr="00C41DBA">
        <w:rPr>
          <w:rFonts w:ascii="Times New Roman" w:hAnsi="Times New Roman" w:cs="Times New Roman"/>
          <w:b/>
          <w:i/>
          <w:sz w:val="24"/>
          <w:szCs w:val="24"/>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F23C9A" w:rsidRPr="00F92DC9" w:rsidRDefault="00F23C9A" w:rsidP="00C41DBA">
      <w:pPr>
        <w:pStyle w:val="Prrafodelista"/>
        <w:autoSpaceDE w:val="0"/>
        <w:autoSpaceDN w:val="0"/>
        <w:adjustRightInd w:val="0"/>
        <w:spacing w:after="0" w:line="240" w:lineRule="auto"/>
        <w:ind w:left="774"/>
        <w:jc w:val="both"/>
        <w:rPr>
          <w:rFonts w:ascii="Times New Roman" w:hAnsi="Times New Roman" w:cs="Times New Roman"/>
          <w:sz w:val="23"/>
          <w:szCs w:val="23"/>
          <w:lang w:val="es-EC"/>
        </w:rPr>
      </w:pPr>
    </w:p>
    <w:p w:rsidR="005C3534" w:rsidRPr="00F92DC9" w:rsidRDefault="00517321" w:rsidP="0032420D">
      <w:pPr>
        <w:autoSpaceDE w:val="0"/>
        <w:autoSpaceDN w:val="0"/>
        <w:adjustRightInd w:val="0"/>
        <w:spacing w:after="0" w:line="240" w:lineRule="auto"/>
        <w:jc w:val="both"/>
        <w:rPr>
          <w:rFonts w:ascii="Times New Roman" w:hAnsi="Times New Roman" w:cs="Times New Roman"/>
          <w:sz w:val="23"/>
          <w:szCs w:val="23"/>
          <w:lang w:val="es-EC"/>
        </w:rPr>
      </w:pPr>
      <w:r>
        <w:rPr>
          <w:rFonts w:ascii="Times New Roman" w:hAnsi="Times New Roman" w:cs="Times New Roman"/>
          <w:noProof/>
          <w:sz w:val="23"/>
          <w:szCs w:val="23"/>
          <w:lang w:val="es-ES" w:eastAsia="es-ES"/>
        </w:rPr>
        <w:drawing>
          <wp:inline distT="0" distB="0" distL="0" distR="0">
            <wp:extent cx="3077155" cy="158478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77422" cy="1584924"/>
                    </a:xfrm>
                    <a:prstGeom prst="rect">
                      <a:avLst/>
                    </a:prstGeom>
                    <a:noFill/>
                    <a:ln>
                      <a:noFill/>
                    </a:ln>
                  </pic:spPr>
                </pic:pic>
              </a:graphicData>
            </a:graphic>
          </wp:inline>
        </w:drawing>
      </w:r>
    </w:p>
    <w:p w:rsidR="005C3534" w:rsidRPr="00F92DC9" w:rsidRDefault="005C3534" w:rsidP="005C3534">
      <w:pPr>
        <w:autoSpaceDE w:val="0"/>
        <w:autoSpaceDN w:val="0"/>
        <w:adjustRightInd w:val="0"/>
        <w:spacing w:after="0" w:line="240" w:lineRule="auto"/>
        <w:jc w:val="both"/>
        <w:rPr>
          <w:rFonts w:ascii="Times New Roman" w:hAnsi="Times New Roman" w:cs="Times New Roman"/>
          <w:sz w:val="23"/>
          <w:szCs w:val="23"/>
          <w:lang w:val="es-EC"/>
        </w:rPr>
      </w:pPr>
    </w:p>
    <w:p w:rsidR="005C3534" w:rsidRPr="00F92DC9" w:rsidRDefault="005C3534" w:rsidP="005C3534">
      <w:pPr>
        <w:autoSpaceDE w:val="0"/>
        <w:autoSpaceDN w:val="0"/>
        <w:adjustRightInd w:val="0"/>
        <w:spacing w:after="0" w:line="240" w:lineRule="auto"/>
        <w:jc w:val="both"/>
        <w:rPr>
          <w:rFonts w:ascii="Times New Roman" w:hAnsi="Times New Roman" w:cs="Times New Roman"/>
          <w:sz w:val="23"/>
          <w:szCs w:val="23"/>
          <w:lang w:val="es-EC"/>
        </w:rPr>
      </w:pPr>
    </w:p>
    <w:p w:rsidR="005C3534" w:rsidRPr="00F92DC9" w:rsidRDefault="00E55D85" w:rsidP="005C3534">
      <w:pPr>
        <w:autoSpaceDE w:val="0"/>
        <w:autoSpaceDN w:val="0"/>
        <w:adjustRightInd w:val="0"/>
        <w:spacing w:after="0" w:line="240" w:lineRule="auto"/>
        <w:jc w:val="both"/>
        <w:rPr>
          <w:rFonts w:ascii="Times New Roman" w:hAnsi="Times New Roman" w:cs="Times New Roman"/>
          <w:sz w:val="23"/>
          <w:szCs w:val="23"/>
          <w:lang w:val="es-EC"/>
        </w:rPr>
      </w:pPr>
      <w:r w:rsidRPr="00E55D85">
        <w:rPr>
          <w:rFonts w:ascii="Times New Roman" w:hAnsi="Times New Roman" w:cs="Times New Roman"/>
          <w:position w:val="-96"/>
          <w:sz w:val="23"/>
          <w:szCs w:val="23"/>
          <w:lang w:val="es-EC"/>
        </w:rPr>
        <w:object w:dxaOrig="5940" w:dyaOrig="2079">
          <v:shape id="_x0000_i1034" type="#_x0000_t75" style="width:398.3pt;height:139.1pt" o:ole="">
            <v:imagedata r:id="rId38" o:title=""/>
          </v:shape>
          <o:OLEObject Type="Embed" ProgID="Equation.DSMT4" ShapeID="_x0000_i1034" DrawAspect="Content" ObjectID="_1455022803" r:id="rId39"/>
        </w:object>
      </w:r>
    </w:p>
    <w:p w:rsidR="005C3534" w:rsidRPr="00F92DC9" w:rsidRDefault="005C3534" w:rsidP="005C3534">
      <w:pPr>
        <w:autoSpaceDE w:val="0"/>
        <w:autoSpaceDN w:val="0"/>
        <w:adjustRightInd w:val="0"/>
        <w:spacing w:after="0" w:line="240" w:lineRule="auto"/>
        <w:jc w:val="both"/>
        <w:rPr>
          <w:rFonts w:ascii="Times New Roman" w:hAnsi="Times New Roman" w:cs="Times New Roman"/>
          <w:sz w:val="23"/>
          <w:szCs w:val="23"/>
          <w:lang w:val="es-EC"/>
        </w:rPr>
      </w:pPr>
    </w:p>
    <w:p w:rsidR="005C3534" w:rsidRPr="00F92DC9" w:rsidRDefault="005C3534" w:rsidP="005C3534">
      <w:pPr>
        <w:autoSpaceDE w:val="0"/>
        <w:autoSpaceDN w:val="0"/>
        <w:adjustRightInd w:val="0"/>
        <w:spacing w:after="0" w:line="240" w:lineRule="auto"/>
        <w:jc w:val="both"/>
        <w:rPr>
          <w:rFonts w:ascii="Times New Roman" w:hAnsi="Times New Roman" w:cs="Times New Roman"/>
          <w:sz w:val="23"/>
          <w:szCs w:val="23"/>
          <w:lang w:val="es-EC"/>
        </w:rPr>
      </w:pPr>
    </w:p>
    <w:p w:rsidR="00B41400" w:rsidRPr="00C41DBA" w:rsidRDefault="00B41400" w:rsidP="00B4140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t xml:space="preserve">Suponga que una </w:t>
      </w:r>
      <w:r w:rsidR="00E55D85">
        <w:rPr>
          <w:rFonts w:ascii="Times New Roman" w:hAnsi="Times New Roman" w:cs="Times New Roman"/>
          <w:sz w:val="23"/>
          <w:szCs w:val="23"/>
          <w:lang w:val="es-EC"/>
        </w:rPr>
        <w:t xml:space="preserve">partícula de </w:t>
      </w:r>
      <w:r w:rsidRPr="00F92DC9">
        <w:rPr>
          <w:rFonts w:ascii="Times New Roman" w:hAnsi="Times New Roman" w:cs="Times New Roman"/>
          <w:sz w:val="23"/>
          <w:szCs w:val="23"/>
          <w:lang w:val="es-EC"/>
        </w:rPr>
        <w:t xml:space="preserve">carga </w:t>
      </w:r>
      <w:r w:rsidR="0032420D" w:rsidRPr="00F92DC9">
        <w:rPr>
          <w:rFonts w:ascii="Times New Roman" w:hAnsi="Times New Roman" w:cs="Times New Roman"/>
          <w:sz w:val="23"/>
          <w:szCs w:val="23"/>
          <w:lang w:val="es-EC"/>
        </w:rPr>
        <w:t>Q</w:t>
      </w:r>
      <w:r w:rsidRPr="00F92DC9">
        <w:rPr>
          <w:rFonts w:ascii="Times New Roman" w:hAnsi="Times New Roman" w:cs="Times New Roman"/>
          <w:sz w:val="23"/>
          <w:szCs w:val="23"/>
          <w:lang w:val="es-EC"/>
        </w:rPr>
        <w:t xml:space="preserve"> positiva</w:t>
      </w:r>
      <w:r w:rsidR="00E55D85">
        <w:rPr>
          <w:rFonts w:ascii="Times New Roman" w:hAnsi="Times New Roman" w:cs="Times New Roman"/>
          <w:sz w:val="23"/>
          <w:szCs w:val="23"/>
          <w:lang w:val="es-EC"/>
        </w:rPr>
        <w:t xml:space="preserve"> y masa m</w:t>
      </w:r>
      <w:r w:rsidRPr="00F92DC9">
        <w:rPr>
          <w:rFonts w:ascii="Times New Roman" w:hAnsi="Times New Roman" w:cs="Times New Roman"/>
          <w:sz w:val="23"/>
          <w:szCs w:val="23"/>
          <w:lang w:val="es-EC"/>
        </w:rPr>
        <w:t xml:space="preserve"> se libera desde el reposo del punto P, encuentre una expresión para calcular la rapidez de la carga Q cuando se encuentra muy alejada de la barra.</w:t>
      </w:r>
      <w:r w:rsidR="00C41DBA" w:rsidRPr="00C41DBA">
        <w:rPr>
          <w:rFonts w:ascii="Times New Roman" w:hAnsi="Times New Roman" w:cs="Times New Roman"/>
          <w:b/>
          <w:i/>
          <w:sz w:val="24"/>
          <w:szCs w:val="24"/>
          <w:lang w:val="es-EC"/>
        </w:rPr>
        <w:t xml:space="preserve"> </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C41DBA" w:rsidRPr="00F92DC9" w:rsidRDefault="00C41DBA" w:rsidP="00C41DBA">
      <w:pPr>
        <w:pStyle w:val="Prrafodelista"/>
        <w:autoSpaceDE w:val="0"/>
        <w:autoSpaceDN w:val="0"/>
        <w:adjustRightInd w:val="0"/>
        <w:spacing w:after="0" w:line="240" w:lineRule="auto"/>
        <w:ind w:left="774"/>
        <w:jc w:val="both"/>
        <w:rPr>
          <w:rFonts w:ascii="Times New Roman" w:hAnsi="Times New Roman" w:cs="Times New Roman"/>
          <w:sz w:val="23"/>
          <w:szCs w:val="23"/>
          <w:lang w:val="es-EC"/>
        </w:rPr>
      </w:pPr>
    </w:p>
    <w:p w:rsidR="005C3534" w:rsidRDefault="004D445F" w:rsidP="00E55D85">
      <w:pPr>
        <w:autoSpaceDE w:val="0"/>
        <w:autoSpaceDN w:val="0"/>
        <w:adjustRightInd w:val="0"/>
        <w:spacing w:after="0" w:line="240" w:lineRule="auto"/>
        <w:jc w:val="center"/>
        <w:rPr>
          <w:rFonts w:ascii="Times New Roman" w:hAnsi="Times New Roman" w:cs="Times New Roman"/>
          <w:sz w:val="23"/>
          <w:szCs w:val="23"/>
          <w:lang w:val="es-EC"/>
        </w:rPr>
      </w:pPr>
      <w:r w:rsidRPr="002A2BAA">
        <w:rPr>
          <w:rFonts w:ascii="Times New Roman" w:hAnsi="Times New Roman" w:cs="Times New Roman"/>
          <w:position w:val="-100"/>
          <w:sz w:val="23"/>
          <w:szCs w:val="23"/>
          <w:lang w:val="es-EC"/>
        </w:rPr>
        <w:object w:dxaOrig="3000" w:dyaOrig="2140">
          <v:shape id="_x0000_i1035" type="#_x0000_t75" style="width:186.6pt;height:133.3pt" o:ole="">
            <v:imagedata r:id="rId40" o:title=""/>
          </v:shape>
          <o:OLEObject Type="Embed" ProgID="Equation.DSMT4" ShapeID="_x0000_i1035" DrawAspect="Content" ObjectID="_1455022804" r:id="rId41"/>
        </w:object>
      </w:r>
    </w:p>
    <w:p w:rsidR="00E55D85" w:rsidRPr="00F92DC9" w:rsidRDefault="00E55D85" w:rsidP="005C3534">
      <w:pPr>
        <w:autoSpaceDE w:val="0"/>
        <w:autoSpaceDN w:val="0"/>
        <w:adjustRightInd w:val="0"/>
        <w:spacing w:after="0" w:line="240" w:lineRule="auto"/>
        <w:jc w:val="both"/>
        <w:rPr>
          <w:rFonts w:ascii="Times New Roman" w:hAnsi="Times New Roman" w:cs="Times New Roman"/>
          <w:sz w:val="23"/>
          <w:szCs w:val="23"/>
          <w:lang w:val="es-EC"/>
        </w:rPr>
      </w:pPr>
    </w:p>
    <w:p w:rsidR="005C3534" w:rsidRPr="00F92DC9" w:rsidRDefault="005C3534" w:rsidP="005C3534">
      <w:pPr>
        <w:autoSpaceDE w:val="0"/>
        <w:autoSpaceDN w:val="0"/>
        <w:adjustRightInd w:val="0"/>
        <w:spacing w:after="0" w:line="240" w:lineRule="auto"/>
        <w:jc w:val="both"/>
        <w:rPr>
          <w:rFonts w:ascii="Times New Roman" w:hAnsi="Times New Roman" w:cs="Times New Roman"/>
          <w:sz w:val="23"/>
          <w:szCs w:val="23"/>
          <w:lang w:val="es-EC"/>
        </w:rPr>
      </w:pPr>
    </w:p>
    <w:p w:rsidR="005C3534" w:rsidRPr="00F92DC9" w:rsidRDefault="005C3534" w:rsidP="005C3534">
      <w:pPr>
        <w:autoSpaceDE w:val="0"/>
        <w:autoSpaceDN w:val="0"/>
        <w:adjustRightInd w:val="0"/>
        <w:spacing w:after="0" w:line="240" w:lineRule="auto"/>
        <w:jc w:val="both"/>
        <w:rPr>
          <w:rFonts w:ascii="Times New Roman" w:hAnsi="Times New Roman" w:cs="Times New Roman"/>
          <w:sz w:val="23"/>
          <w:szCs w:val="23"/>
          <w:lang w:val="es-EC"/>
        </w:rPr>
      </w:pPr>
    </w:p>
    <w:p w:rsidR="0032420D" w:rsidRPr="00F92DC9" w:rsidRDefault="00B41400" w:rsidP="00B41400">
      <w:pPr>
        <w:pStyle w:val="Prrafodelista"/>
        <w:numPr>
          <w:ilvl w:val="0"/>
          <w:numId w:val="4"/>
        </w:numPr>
        <w:autoSpaceDE w:val="0"/>
        <w:autoSpaceDN w:val="0"/>
        <w:adjustRightInd w:val="0"/>
        <w:spacing w:after="0" w:line="240" w:lineRule="auto"/>
        <w:jc w:val="both"/>
        <w:rPr>
          <w:rFonts w:ascii="Times New Roman" w:hAnsi="Times New Roman" w:cs="Times New Roman"/>
          <w:sz w:val="23"/>
          <w:szCs w:val="23"/>
          <w:lang w:val="es-EC"/>
        </w:rPr>
      </w:pPr>
      <w:r w:rsidRPr="00F92DC9">
        <w:rPr>
          <w:rFonts w:ascii="Times New Roman" w:hAnsi="Times New Roman" w:cs="Times New Roman"/>
          <w:sz w:val="23"/>
          <w:szCs w:val="23"/>
          <w:lang w:val="es-EC"/>
        </w:rPr>
        <w:lastRenderedPageBreak/>
        <w:t>Utilizando el resultado</w:t>
      </w:r>
      <w:r w:rsidR="001E2577" w:rsidRPr="00F92DC9">
        <w:rPr>
          <w:rFonts w:ascii="Times New Roman" w:hAnsi="Times New Roman" w:cs="Times New Roman"/>
          <w:sz w:val="23"/>
          <w:szCs w:val="23"/>
          <w:lang w:val="es-EC"/>
        </w:rPr>
        <w:t xml:space="preserve"> </w:t>
      </w:r>
      <w:r w:rsidRPr="00F92DC9">
        <w:rPr>
          <w:rFonts w:ascii="Times New Roman" w:hAnsi="Times New Roman" w:cs="Times New Roman"/>
          <w:sz w:val="23"/>
          <w:szCs w:val="23"/>
          <w:lang w:val="es-EC"/>
        </w:rPr>
        <w:t>de la pregunta a), encuentre una expresión para calcular el campo eléctrico en el punto P.</w:t>
      </w:r>
      <w:r w:rsidR="00C41DBA">
        <w:rPr>
          <w:rFonts w:ascii="Times New Roman" w:hAnsi="Times New Roman" w:cs="Times New Roman"/>
          <w:sz w:val="23"/>
          <w:szCs w:val="23"/>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1E2577" w:rsidRPr="00F92DC9" w:rsidRDefault="001E2577" w:rsidP="001E2577">
      <w:pPr>
        <w:autoSpaceDE w:val="0"/>
        <w:autoSpaceDN w:val="0"/>
        <w:adjustRightInd w:val="0"/>
        <w:spacing w:after="0" w:line="240" w:lineRule="auto"/>
        <w:jc w:val="both"/>
        <w:rPr>
          <w:rFonts w:ascii="Times New Roman" w:hAnsi="Times New Roman" w:cs="Times New Roman"/>
          <w:sz w:val="23"/>
          <w:szCs w:val="23"/>
          <w:lang w:val="es-EC"/>
        </w:rPr>
      </w:pPr>
    </w:p>
    <w:p w:rsidR="001E2577" w:rsidRDefault="00BD1E23" w:rsidP="00F42ABC">
      <w:pPr>
        <w:autoSpaceDE w:val="0"/>
        <w:autoSpaceDN w:val="0"/>
        <w:adjustRightInd w:val="0"/>
        <w:spacing w:after="0" w:line="240" w:lineRule="auto"/>
        <w:jc w:val="center"/>
        <w:rPr>
          <w:rFonts w:ascii="Times New Roman" w:hAnsi="Times New Roman" w:cs="Times New Roman"/>
          <w:sz w:val="23"/>
          <w:szCs w:val="23"/>
          <w:lang w:val="es-EC"/>
        </w:rPr>
      </w:pPr>
      <w:r w:rsidRPr="002A2BAA">
        <w:rPr>
          <w:rFonts w:ascii="Times New Roman" w:hAnsi="Times New Roman" w:cs="Times New Roman"/>
          <w:position w:val="-24"/>
          <w:sz w:val="23"/>
          <w:szCs w:val="23"/>
          <w:lang w:val="es-EC"/>
        </w:rPr>
        <w:object w:dxaOrig="1640" w:dyaOrig="620">
          <v:shape id="_x0000_i1036" type="#_x0000_t75" style="width:103.3pt;height:39.4pt" o:ole="">
            <v:imagedata r:id="rId42" o:title=""/>
          </v:shape>
          <o:OLEObject Type="Embed" ProgID="Equation.DSMT4" ShapeID="_x0000_i1036" DrawAspect="Content" ObjectID="_1455022805" r:id="rId43"/>
        </w:object>
      </w:r>
    </w:p>
    <w:p w:rsidR="002A2BAA" w:rsidRDefault="002A2BAA" w:rsidP="001E2577">
      <w:pPr>
        <w:autoSpaceDE w:val="0"/>
        <w:autoSpaceDN w:val="0"/>
        <w:adjustRightInd w:val="0"/>
        <w:spacing w:after="0" w:line="240" w:lineRule="auto"/>
        <w:jc w:val="both"/>
        <w:rPr>
          <w:rFonts w:ascii="Times New Roman" w:hAnsi="Times New Roman" w:cs="Times New Roman"/>
          <w:sz w:val="23"/>
          <w:szCs w:val="23"/>
          <w:lang w:val="es-EC"/>
        </w:rPr>
      </w:pPr>
    </w:p>
    <w:p w:rsidR="001E2577" w:rsidRPr="00F92DC9" w:rsidRDefault="00BD1E23" w:rsidP="00F42ABC">
      <w:pPr>
        <w:autoSpaceDE w:val="0"/>
        <w:autoSpaceDN w:val="0"/>
        <w:adjustRightInd w:val="0"/>
        <w:spacing w:after="0" w:line="240" w:lineRule="auto"/>
        <w:jc w:val="center"/>
        <w:rPr>
          <w:rFonts w:ascii="Times New Roman" w:hAnsi="Times New Roman" w:cs="Times New Roman"/>
          <w:sz w:val="23"/>
          <w:szCs w:val="23"/>
          <w:lang w:val="es-EC"/>
        </w:rPr>
      </w:pPr>
      <w:r w:rsidRPr="00517321">
        <w:rPr>
          <w:rFonts w:ascii="Times New Roman" w:hAnsi="Times New Roman" w:cs="Times New Roman"/>
          <w:position w:val="-70"/>
          <w:sz w:val="23"/>
          <w:szCs w:val="23"/>
          <w:lang w:val="es-EC"/>
        </w:rPr>
        <w:object w:dxaOrig="2420" w:dyaOrig="1540">
          <v:shape id="_x0000_i1037" type="#_x0000_t75" style="width:123.3pt;height:78.6pt" o:ole="">
            <v:imagedata r:id="rId44" o:title=""/>
          </v:shape>
          <o:OLEObject Type="Embed" ProgID="Equation.DSMT4" ShapeID="_x0000_i1037" DrawAspect="Content" ObjectID="_1455022806" r:id="rId45"/>
        </w:object>
      </w:r>
    </w:p>
    <w:p w:rsidR="001E2577" w:rsidRPr="00F92DC9" w:rsidRDefault="001E2577" w:rsidP="001E2577">
      <w:pPr>
        <w:autoSpaceDE w:val="0"/>
        <w:autoSpaceDN w:val="0"/>
        <w:adjustRightInd w:val="0"/>
        <w:spacing w:after="0" w:line="240" w:lineRule="auto"/>
        <w:jc w:val="both"/>
        <w:rPr>
          <w:rFonts w:ascii="Times New Roman" w:hAnsi="Times New Roman" w:cs="Times New Roman"/>
          <w:sz w:val="23"/>
          <w:szCs w:val="23"/>
          <w:lang w:val="es-EC"/>
        </w:rPr>
      </w:pPr>
    </w:p>
    <w:p w:rsidR="00F92DC9" w:rsidRPr="00F92DC9" w:rsidRDefault="00F92DC9" w:rsidP="001E2577">
      <w:pPr>
        <w:autoSpaceDE w:val="0"/>
        <w:autoSpaceDN w:val="0"/>
        <w:adjustRightInd w:val="0"/>
        <w:spacing w:after="0" w:line="240" w:lineRule="auto"/>
        <w:jc w:val="both"/>
        <w:rPr>
          <w:rFonts w:ascii="Times New Roman" w:hAnsi="Times New Roman" w:cs="Times New Roman"/>
          <w:sz w:val="23"/>
          <w:szCs w:val="23"/>
          <w:lang w:val="es-EC"/>
        </w:rPr>
      </w:pPr>
    </w:p>
    <w:p w:rsidR="00CE33B3" w:rsidRPr="00F92DC9" w:rsidRDefault="00CE33B3" w:rsidP="005C3534">
      <w:pPr>
        <w:pStyle w:val="Prrafodelista"/>
        <w:numPr>
          <w:ilvl w:val="0"/>
          <w:numId w:val="5"/>
        </w:numPr>
        <w:spacing w:after="0" w:line="240" w:lineRule="auto"/>
        <w:rPr>
          <w:rFonts w:ascii="Times New Roman" w:eastAsia="Times New Roman" w:hAnsi="Times New Roman" w:cs="Times New Roman"/>
          <w:color w:val="000000" w:themeColor="text1"/>
          <w:sz w:val="23"/>
          <w:szCs w:val="23"/>
          <w:lang w:val="es-EC"/>
        </w:rPr>
      </w:pPr>
      <w:r w:rsidRPr="00F92DC9">
        <w:rPr>
          <w:rFonts w:ascii="Times New Roman" w:eastAsia="Times New Roman" w:hAnsi="Times New Roman" w:cs="Times New Roman"/>
          <w:color w:val="000000" w:themeColor="text1"/>
          <w:sz w:val="23"/>
          <w:szCs w:val="23"/>
          <w:lang w:val="es-EC"/>
        </w:rPr>
        <w:t xml:space="preserve">Un toroide se construye de 700 vueltas (espiras) de alambre, el toroide tiene una sección transversal rectangular de altura </w:t>
      </w:r>
      <w:r w:rsidRPr="00F92DC9">
        <w:rPr>
          <w:rFonts w:ascii="Times New Roman" w:eastAsia="Times New Roman" w:hAnsi="Times New Roman" w:cs="Times New Roman"/>
          <w:i/>
          <w:iCs/>
          <w:color w:val="000000" w:themeColor="text1"/>
          <w:sz w:val="23"/>
          <w:szCs w:val="23"/>
          <w:lang w:val="es-EC"/>
        </w:rPr>
        <w:t>h</w:t>
      </w:r>
      <w:r w:rsidRPr="00F92DC9">
        <w:rPr>
          <w:rFonts w:ascii="Times New Roman" w:eastAsia="Times New Roman" w:hAnsi="Times New Roman" w:cs="Times New Roman"/>
          <w:color w:val="000000" w:themeColor="text1"/>
          <w:sz w:val="23"/>
          <w:szCs w:val="23"/>
          <w:lang w:val="es-EC"/>
        </w:rPr>
        <w:t xml:space="preserve"> y ancho </w:t>
      </w:r>
      <w:r w:rsidRPr="00F92DC9">
        <w:rPr>
          <w:rFonts w:ascii="Times New Roman" w:eastAsia="Times New Roman" w:hAnsi="Times New Roman" w:cs="Times New Roman"/>
          <w:i/>
          <w:iCs/>
          <w:color w:val="000000" w:themeColor="text1"/>
          <w:sz w:val="23"/>
          <w:szCs w:val="23"/>
          <w:lang w:val="es-EC"/>
        </w:rPr>
        <w:t>w</w:t>
      </w:r>
      <w:r w:rsidRPr="00F92DC9">
        <w:rPr>
          <w:rFonts w:ascii="Times New Roman" w:eastAsia="Times New Roman" w:hAnsi="Times New Roman" w:cs="Times New Roman"/>
          <w:color w:val="000000" w:themeColor="text1"/>
          <w:sz w:val="23"/>
          <w:szCs w:val="23"/>
          <w:lang w:val="es-EC"/>
        </w:rPr>
        <w:t xml:space="preserve">  y rodea el eje </w:t>
      </w:r>
      <w:r w:rsidRPr="00F92DC9">
        <w:rPr>
          <w:rFonts w:ascii="Times New Roman" w:eastAsia="Times New Roman" w:hAnsi="Times New Roman" w:cs="Times New Roman"/>
          <w:i/>
          <w:iCs/>
          <w:color w:val="000000" w:themeColor="text1"/>
          <w:sz w:val="23"/>
          <w:szCs w:val="23"/>
          <w:lang w:val="es-EC"/>
        </w:rPr>
        <w:t>z</w:t>
      </w:r>
      <w:r w:rsidRPr="00F92DC9">
        <w:rPr>
          <w:rFonts w:ascii="Times New Roman" w:eastAsia="Times New Roman" w:hAnsi="Times New Roman" w:cs="Times New Roman"/>
          <w:color w:val="000000" w:themeColor="text1"/>
          <w:sz w:val="23"/>
          <w:szCs w:val="23"/>
          <w:lang w:val="es-EC"/>
        </w:rPr>
        <w:t xml:space="preserve"> simétricamente, de tal forma que el radio interior del toroide se encuentra a una distancia </w:t>
      </w:r>
      <w:r w:rsidRPr="00F92DC9">
        <w:rPr>
          <w:rFonts w:ascii="Times New Roman" w:eastAsia="Times New Roman" w:hAnsi="Times New Roman" w:cs="Times New Roman"/>
          <w:i/>
          <w:iCs/>
          <w:color w:val="000000" w:themeColor="text1"/>
          <w:sz w:val="23"/>
          <w:szCs w:val="23"/>
          <w:lang w:val="es-EC"/>
        </w:rPr>
        <w:t>R</w:t>
      </w:r>
      <w:r w:rsidRPr="00F92DC9">
        <w:rPr>
          <w:rFonts w:ascii="Times New Roman" w:eastAsia="Times New Roman" w:hAnsi="Times New Roman" w:cs="Times New Roman"/>
          <w:i/>
          <w:iCs/>
          <w:color w:val="000000" w:themeColor="text1"/>
          <w:sz w:val="23"/>
          <w:szCs w:val="23"/>
          <w:vertAlign w:val="subscript"/>
          <w:lang w:val="es-EC"/>
        </w:rPr>
        <w:t>in</w:t>
      </w:r>
      <w:r w:rsidRPr="00F92DC9">
        <w:rPr>
          <w:rFonts w:ascii="Times New Roman" w:eastAsia="Times New Roman" w:hAnsi="Times New Roman" w:cs="Times New Roman"/>
          <w:color w:val="000000" w:themeColor="text1"/>
          <w:sz w:val="23"/>
          <w:szCs w:val="23"/>
          <w:lang w:val="es-EC"/>
        </w:rPr>
        <w:t xml:space="preserve"> desde el eje </w:t>
      </w:r>
      <w:r w:rsidRPr="00F92DC9">
        <w:rPr>
          <w:rFonts w:ascii="Times New Roman" w:eastAsia="Times New Roman" w:hAnsi="Times New Roman" w:cs="Times New Roman"/>
          <w:i/>
          <w:iCs/>
          <w:color w:val="000000" w:themeColor="text1"/>
          <w:sz w:val="23"/>
          <w:szCs w:val="23"/>
          <w:lang w:val="es-EC"/>
        </w:rPr>
        <w:t>z</w:t>
      </w:r>
      <w:r w:rsidRPr="00F92DC9">
        <w:rPr>
          <w:rFonts w:ascii="Times New Roman" w:eastAsia="Times New Roman" w:hAnsi="Times New Roman" w:cs="Times New Roman"/>
          <w:color w:val="000000" w:themeColor="text1"/>
          <w:sz w:val="23"/>
          <w:szCs w:val="23"/>
          <w:lang w:val="es-EC"/>
        </w:rPr>
        <w:t xml:space="preserve">-axis. Una corriente </w:t>
      </w:r>
      <w:r w:rsidRPr="00F92DC9">
        <w:rPr>
          <w:rFonts w:ascii="Times New Roman" w:eastAsia="Times New Roman" w:hAnsi="Times New Roman" w:cs="Times New Roman"/>
          <w:i/>
          <w:iCs/>
          <w:color w:val="000000" w:themeColor="text1"/>
          <w:sz w:val="23"/>
          <w:szCs w:val="23"/>
          <w:lang w:val="es-EC"/>
        </w:rPr>
        <w:t>I</w:t>
      </w:r>
      <w:r w:rsidRPr="00F92DC9">
        <w:rPr>
          <w:rFonts w:ascii="Times New Roman" w:eastAsia="Times New Roman" w:hAnsi="Times New Roman" w:cs="Times New Roman"/>
          <w:color w:val="000000" w:themeColor="text1"/>
          <w:sz w:val="23"/>
          <w:szCs w:val="23"/>
          <w:lang w:val="es-EC"/>
        </w:rPr>
        <w:t xml:space="preserve">  de 500 A circula en las espiras en la dirección que se indica en la figura. </w:t>
      </w:r>
    </w:p>
    <w:p w:rsidR="00CE33B3" w:rsidRPr="00F92DC9" w:rsidRDefault="00BD1E23" w:rsidP="00CE33B3">
      <w:pPr>
        <w:spacing w:before="100" w:beforeAutospacing="1" w:after="100" w:afterAutospacing="1" w:line="240" w:lineRule="auto"/>
        <w:rPr>
          <w:rFonts w:ascii="Times New Roman" w:eastAsia="Times New Roman" w:hAnsi="Times New Roman" w:cs="Times New Roman"/>
          <w:color w:val="000000" w:themeColor="text1"/>
          <w:sz w:val="23"/>
          <w:szCs w:val="23"/>
          <w:lang w:val="es-EC"/>
        </w:rPr>
      </w:pPr>
      <w:r w:rsidRPr="00BD1E23">
        <w:rPr>
          <w:rFonts w:ascii="Times New Roman" w:eastAsia="Times New Roman" w:hAnsi="Times New Roman" w:cs="Times New Roman"/>
          <w:noProof/>
          <w:color w:val="000000" w:themeColor="text1"/>
          <w:sz w:val="23"/>
          <w:szCs w:val="23"/>
          <w:lang w:val="es-ES" w:eastAsia="es-ES"/>
        </w:rPr>
        <mc:AlternateContent>
          <mc:Choice Requires="wps">
            <w:drawing>
              <wp:anchor distT="0" distB="0" distL="114300" distR="114300" simplePos="0" relativeHeight="251668480" behindDoc="0" locked="0" layoutInCell="1" allowOverlap="1" wp14:anchorId="4664F517" wp14:editId="2A1B5104">
                <wp:simplePos x="0" y="0"/>
                <wp:positionH relativeFrom="column">
                  <wp:posOffset>3361690</wp:posOffset>
                </wp:positionH>
                <wp:positionV relativeFrom="paragraph">
                  <wp:posOffset>541655</wp:posOffset>
                </wp:positionV>
                <wp:extent cx="2374265" cy="1403985"/>
                <wp:effectExtent l="0" t="0" r="889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D1E23" w:rsidRPr="00BD1E23" w:rsidRDefault="004D445F">
                            <w:pPr>
                              <w:rPr>
                                <w:lang w:val="es-EC"/>
                              </w:rPr>
                            </w:pPr>
                            <w:r>
                              <w:rPr>
                                <w:noProof/>
                                <w:lang w:val="es-ES" w:eastAsia="es-ES"/>
                              </w:rPr>
                              <w:drawing>
                                <wp:inline distT="0" distB="0" distL="0" distR="0">
                                  <wp:extent cx="2027555" cy="21628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27555" cy="216281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64.7pt;margin-top:42.65pt;width:186.95pt;height:110.55pt;z-index:2516684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" stroked="f">
                <v:textbox style="mso-fit-shape-to-text:t">
                  <w:txbxContent>
                    <w:p w:rsidR="00BD1E23" w:rsidRPr="00BD1E23" w:rsidRDefault="004D445F">
                      <w:pPr>
                        <w:rPr>
                          <w:lang w:val="es-EC"/>
                        </w:rPr>
                      </w:pPr>
                      <w:r>
                        <w:rPr>
                          <w:noProof/>
                          <w:lang w:val="es-EC" w:eastAsia="es-EC"/>
                        </w:rPr>
                        <w:drawing>
                          <wp:inline distT="0" distB="0" distL="0" distR="0">
                            <wp:extent cx="2027555" cy="216281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27555" cy="2162810"/>
                                    </a:xfrm>
                                    <a:prstGeom prst="rect">
                                      <a:avLst/>
                                    </a:prstGeom>
                                    <a:noFill/>
                                    <a:ln>
                                      <a:noFill/>
                                    </a:ln>
                                  </pic:spPr>
                                </pic:pic>
                              </a:graphicData>
                            </a:graphic>
                          </wp:inline>
                        </w:drawing>
                      </w:r>
                    </w:p>
                  </w:txbxContent>
                </v:textbox>
              </v:shape>
            </w:pict>
          </mc:Fallback>
        </mc:AlternateContent>
      </w:r>
      <w:r w:rsidR="00CE33B3" w:rsidRPr="00F92DC9">
        <w:rPr>
          <w:rFonts w:ascii="Times New Roman" w:eastAsia="Times New Roman" w:hAnsi="Times New Roman" w:cs="Times New Roman"/>
          <w:color w:val="000000" w:themeColor="text1"/>
          <w:sz w:val="23"/>
          <w:szCs w:val="23"/>
          <w:lang w:val="es-EC"/>
        </w:rPr>
        <w:t xml:space="preserve">Encuentre la magnitud del campo magnético dentro del toroide en un radio de </w:t>
      </w:r>
      <w:r w:rsidR="00CE33B3" w:rsidRPr="00F92DC9">
        <w:rPr>
          <w:rFonts w:ascii="Times New Roman" w:eastAsia="Times New Roman" w:hAnsi="Times New Roman" w:cs="Times New Roman"/>
          <w:color w:val="000000" w:themeColor="text1"/>
          <w:sz w:val="23"/>
          <w:szCs w:val="23"/>
          <w:u w:val="single"/>
          <w:lang w:val="es-EC"/>
        </w:rPr>
        <w:t>4 cm</w:t>
      </w:r>
      <w:r w:rsidR="00CE33B3" w:rsidRPr="00F92DC9">
        <w:rPr>
          <w:rFonts w:ascii="Times New Roman" w:eastAsia="Times New Roman" w:hAnsi="Times New Roman" w:cs="Times New Roman"/>
          <w:color w:val="000000" w:themeColor="text1"/>
          <w:sz w:val="23"/>
          <w:szCs w:val="23"/>
          <w:lang w:val="es-EC"/>
        </w:rPr>
        <w:t xml:space="preserve"> medidos desde el eje </w:t>
      </w:r>
      <w:r w:rsidR="00CE33B3" w:rsidRPr="00F92DC9">
        <w:rPr>
          <w:rFonts w:ascii="Times New Roman" w:eastAsia="Times New Roman" w:hAnsi="Times New Roman" w:cs="Times New Roman"/>
          <w:i/>
          <w:iCs/>
          <w:color w:val="000000" w:themeColor="text1"/>
          <w:sz w:val="23"/>
          <w:szCs w:val="23"/>
          <w:lang w:val="es-EC"/>
        </w:rPr>
        <w:t>z</w:t>
      </w:r>
      <w:r w:rsidR="00CE33B3" w:rsidRPr="00F92DC9">
        <w:rPr>
          <w:rFonts w:ascii="Times New Roman" w:eastAsia="Times New Roman" w:hAnsi="Times New Roman" w:cs="Times New Roman"/>
          <w:color w:val="000000" w:themeColor="text1"/>
          <w:sz w:val="23"/>
          <w:szCs w:val="23"/>
          <w:lang w:val="es-EC"/>
        </w:rPr>
        <w:t xml:space="preserve">. </w:t>
      </w:r>
      <w:r w:rsidR="00C41DBA" w:rsidRPr="001B1BCF">
        <w:rPr>
          <w:rFonts w:ascii="Times New Roman" w:hAnsi="Times New Roman" w:cs="Times New Roman"/>
          <w:b/>
          <w:i/>
          <w:sz w:val="24"/>
          <w:szCs w:val="24"/>
          <w:lang w:val="es-EC"/>
        </w:rPr>
        <w:t>(6 puntos)</w:t>
      </w:r>
    </w:p>
    <w:p w:rsidR="001E2577" w:rsidRDefault="00CE33B3" w:rsidP="00CE33B3">
      <w:pPr>
        <w:spacing w:before="100" w:beforeAutospacing="1" w:after="100" w:afterAutospacing="1" w:line="240" w:lineRule="auto"/>
        <w:rPr>
          <w:rFonts w:ascii="Times New Roman" w:eastAsia="Times New Roman" w:hAnsi="Times New Roman" w:cs="Times New Roman"/>
          <w:color w:val="000000" w:themeColor="text1"/>
          <w:sz w:val="23"/>
          <w:szCs w:val="23"/>
          <w:lang w:val="es-EC"/>
        </w:rPr>
      </w:pPr>
      <w:r w:rsidRPr="00F92DC9">
        <w:rPr>
          <w:rFonts w:ascii="Times New Roman" w:eastAsia="Times New Roman" w:hAnsi="Times New Roman" w:cs="Times New Roman"/>
          <w:noProof/>
          <w:color w:val="000000" w:themeColor="text1"/>
          <w:sz w:val="23"/>
          <w:szCs w:val="23"/>
          <w:lang w:val="es-ES" w:eastAsia="es-ES"/>
        </w:rPr>
        <w:drawing>
          <wp:inline distT="0" distB="0" distL="0" distR="0" wp14:anchorId="4B05CB23" wp14:editId="384EE99D">
            <wp:extent cx="2761498" cy="1685677"/>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59841" cy="1684665"/>
                    </a:xfrm>
                    <a:prstGeom prst="rect">
                      <a:avLst/>
                    </a:prstGeom>
                    <a:noFill/>
                    <a:ln>
                      <a:noFill/>
                    </a:ln>
                  </pic:spPr>
                </pic:pic>
              </a:graphicData>
            </a:graphic>
          </wp:inline>
        </w:drawing>
      </w:r>
    </w:p>
    <w:p w:rsidR="00517321" w:rsidRDefault="00E95B33" w:rsidP="00CE33B3">
      <w:pPr>
        <w:spacing w:before="100" w:beforeAutospacing="1" w:after="100" w:afterAutospacing="1" w:line="240" w:lineRule="auto"/>
        <w:rPr>
          <w:rFonts w:ascii="Times New Roman" w:eastAsia="Times New Roman" w:hAnsi="Times New Roman" w:cs="Times New Roman"/>
          <w:color w:val="000000" w:themeColor="text1"/>
          <w:sz w:val="23"/>
          <w:szCs w:val="23"/>
          <w:lang w:val="es-EC"/>
        </w:rPr>
      </w:pPr>
      <w:r>
        <w:rPr>
          <w:rFonts w:ascii="Times New Roman" w:eastAsia="Times New Roman" w:hAnsi="Times New Roman" w:cs="Times New Roman"/>
          <w:noProof/>
          <w:color w:val="000000" w:themeColor="text1"/>
          <w:sz w:val="23"/>
          <w:szCs w:val="23"/>
          <w:lang w:val="es-EC" w:eastAsia="es-EC"/>
        </w:rPr>
        <w:pict w14:anchorId="3960EB13">
          <v:shape id="Object 58" o:spid="_x0000_s1037" type="#_x0000_t75" style="position:absolute;margin-left:-2.25pt;margin-top:14.55pt;width:247.8pt;height:24.65pt;z-index:251666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" fillcolor="#d16349">
            <v:imagedata r:id="rId49" o:title=""/>
            <v:shadow color="#c5d1d7"/>
          </v:shape>
          <o:OLEObject Type="Embed" ProgID="Equation.DSMT4" ShapeID="Object 58" DrawAspect="Content" ObjectID="_1455022814" r:id="rId50"/>
        </w:pict>
      </w:r>
      <w:r>
        <w:rPr>
          <w:rFonts w:ascii="Times New Roman" w:eastAsia="Times New Roman" w:hAnsi="Times New Roman" w:cs="Times New Roman"/>
          <w:noProof/>
          <w:color w:val="000000" w:themeColor="text1"/>
          <w:sz w:val="23"/>
          <w:szCs w:val="23"/>
          <w:lang w:val="es-EC" w:eastAsia="es-EC"/>
        </w:rPr>
        <w:pict w14:anchorId="0A377ED2">
          <v:shape id="Object 57" o:spid="_x0000_s1034" type="#_x0000_t75" style="position:absolute;margin-left:-11.55pt;margin-top:-14.1pt;width:132pt;height:22pt;z-index:251665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" fillcolor="#d16349">
            <v:imagedata r:id="rId51" o:title=""/>
            <v:shadow color="#c5d1d7"/>
          </v:shape>
          <o:OLEObject Type="Embed" ProgID="Equation.DSMT4" ShapeID="Object 57" DrawAspect="Content" ObjectID="_1455022815" r:id="rId52"/>
        </w:pict>
      </w:r>
    </w:p>
    <w:p w:rsidR="00517321" w:rsidRDefault="00517321" w:rsidP="00CE33B3">
      <w:pPr>
        <w:spacing w:before="100" w:beforeAutospacing="1" w:after="100" w:afterAutospacing="1" w:line="240" w:lineRule="auto"/>
        <w:rPr>
          <w:rFonts w:ascii="Times New Roman" w:eastAsia="Times New Roman" w:hAnsi="Times New Roman" w:cs="Times New Roman"/>
          <w:noProof/>
          <w:color w:val="000000" w:themeColor="text1"/>
          <w:sz w:val="23"/>
          <w:szCs w:val="23"/>
          <w:lang w:val="es-EC" w:eastAsia="es-EC"/>
        </w:rPr>
      </w:pPr>
    </w:p>
    <w:p w:rsidR="00517321" w:rsidRDefault="00517321" w:rsidP="00CE33B3">
      <w:pPr>
        <w:spacing w:before="100" w:beforeAutospacing="1" w:after="100" w:afterAutospacing="1" w:line="240" w:lineRule="auto"/>
        <w:rPr>
          <w:rFonts w:ascii="Times New Roman" w:eastAsia="Times New Roman" w:hAnsi="Times New Roman" w:cs="Times New Roman"/>
          <w:color w:val="000000" w:themeColor="text1"/>
          <w:sz w:val="23"/>
          <w:szCs w:val="23"/>
          <w:lang w:val="es-EC"/>
        </w:rPr>
      </w:pPr>
      <w:r>
        <w:rPr>
          <w:rFonts w:ascii="Times New Roman" w:eastAsia="Times New Roman" w:hAnsi="Times New Roman" w:cs="Times New Roman"/>
          <w:noProof/>
          <w:color w:val="000000" w:themeColor="text1"/>
          <w:sz w:val="23"/>
          <w:szCs w:val="23"/>
          <w:lang w:val="es-ES" w:eastAsia="es-ES"/>
        </w:rPr>
        <w:drawing>
          <wp:inline distT="0" distB="0" distL="0" distR="0" wp14:anchorId="39D2ECCD">
            <wp:extent cx="870663" cy="492981"/>
            <wp:effectExtent l="0" t="0" r="571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70991" cy="493167"/>
                    </a:xfrm>
                    <a:prstGeom prst="rect">
                      <a:avLst/>
                    </a:prstGeom>
                    <a:noFill/>
                    <a:ln>
                      <a:noFill/>
                    </a:ln>
                    <a:effectLst/>
                  </pic:spPr>
                </pic:pic>
              </a:graphicData>
            </a:graphic>
          </wp:inline>
        </w:drawing>
      </w:r>
    </w:p>
    <w:p w:rsidR="001E2577" w:rsidRDefault="004D445F" w:rsidP="004D445F">
      <w:pPr>
        <w:spacing w:before="100" w:beforeAutospacing="1" w:after="100" w:afterAutospacing="1" w:line="240" w:lineRule="auto"/>
        <w:jc w:val="center"/>
        <w:rPr>
          <w:rFonts w:ascii="Times New Roman" w:eastAsia="Times New Roman" w:hAnsi="Times New Roman" w:cs="Times New Roman"/>
          <w:color w:val="000000" w:themeColor="text1"/>
          <w:sz w:val="23"/>
          <w:szCs w:val="23"/>
          <w:lang w:val="es-EC"/>
        </w:rPr>
      </w:pPr>
      <w:r w:rsidRPr="00BD1E23">
        <w:rPr>
          <w:rFonts w:ascii="Times New Roman" w:eastAsia="Times New Roman" w:hAnsi="Times New Roman" w:cs="Times New Roman"/>
          <w:color w:val="000000" w:themeColor="text1"/>
          <w:position w:val="-24"/>
          <w:sz w:val="23"/>
          <w:szCs w:val="23"/>
          <w:lang w:val="es-EC"/>
        </w:rPr>
        <w:object w:dxaOrig="3120" w:dyaOrig="660">
          <v:shape id="_x0000_i1040" type="#_x0000_t75" style="width:187.05pt;height:39.85pt" o:ole="">
            <v:imagedata r:id="rId54" o:title=""/>
          </v:shape>
          <o:OLEObject Type="Embed" ProgID="Equation.DSMT4" ShapeID="_x0000_i1040" DrawAspect="Content" ObjectID="_1455022807" r:id="rId55"/>
        </w:object>
      </w:r>
    </w:p>
    <w:p w:rsidR="00D551C2" w:rsidRPr="00F92DC9" w:rsidRDefault="00D551C2" w:rsidP="00CE33B3">
      <w:pPr>
        <w:spacing w:before="100" w:beforeAutospacing="1" w:after="100" w:afterAutospacing="1" w:line="240" w:lineRule="auto"/>
        <w:rPr>
          <w:rFonts w:ascii="Times New Roman" w:eastAsia="Times New Roman" w:hAnsi="Times New Roman" w:cs="Times New Roman"/>
          <w:color w:val="000000" w:themeColor="text1"/>
          <w:sz w:val="23"/>
          <w:szCs w:val="23"/>
          <w:lang w:val="es-EC"/>
        </w:rPr>
      </w:pPr>
    </w:p>
    <w:p w:rsidR="0093525D" w:rsidRPr="00F92DC9" w:rsidRDefault="007B0FF2" w:rsidP="007B0FF2">
      <w:pPr>
        <w:pStyle w:val="Prrafodelista"/>
        <w:numPr>
          <w:ilvl w:val="0"/>
          <w:numId w:val="5"/>
        </w:numPr>
        <w:spacing w:before="100" w:beforeAutospacing="1" w:after="100" w:afterAutospacing="1" w:line="240" w:lineRule="auto"/>
        <w:jc w:val="both"/>
        <w:rPr>
          <w:rFonts w:ascii="Times New Roman" w:eastAsia="Times New Roman" w:hAnsi="Times New Roman"/>
          <w:sz w:val="23"/>
          <w:szCs w:val="23"/>
          <w:lang w:val="es-EC"/>
        </w:rPr>
      </w:pPr>
      <w:r w:rsidRPr="00F92DC9">
        <w:rPr>
          <w:rFonts w:ascii="Times New Roman" w:eastAsia="Times New Roman" w:hAnsi="Times New Roman"/>
          <w:sz w:val="23"/>
          <w:szCs w:val="23"/>
          <w:lang w:val="es-EC"/>
        </w:rPr>
        <w:lastRenderedPageBreak/>
        <w:t>Una batería ideal  de</w:t>
      </w:r>
      <w:r w:rsidR="001E2577" w:rsidRPr="00F92DC9">
        <w:rPr>
          <w:rFonts w:ascii="Times New Roman" w:eastAsia="Times New Roman" w:hAnsi="Times New Roman"/>
          <w:sz w:val="23"/>
          <w:szCs w:val="23"/>
          <w:lang w:val="es-EC"/>
        </w:rPr>
        <w:t xml:space="preserve"> 21 V</w:t>
      </w:r>
      <w:r w:rsidR="00F92DC9">
        <w:rPr>
          <w:rFonts w:ascii="Times New Roman" w:eastAsia="Times New Roman" w:hAnsi="Times New Roman"/>
          <w:sz w:val="23"/>
          <w:szCs w:val="23"/>
          <w:lang w:val="es-EC"/>
        </w:rPr>
        <w:t>,</w:t>
      </w:r>
      <w:r w:rsidR="001E2577" w:rsidRPr="00F92DC9">
        <w:rPr>
          <w:rFonts w:ascii="Times New Roman" w:eastAsia="Times New Roman" w:hAnsi="Times New Roman"/>
          <w:sz w:val="23"/>
          <w:szCs w:val="23"/>
          <w:lang w:val="es-EC"/>
        </w:rPr>
        <w:t xml:space="preserve"> e</w:t>
      </w:r>
      <w:r w:rsidR="0093525D" w:rsidRPr="00F92DC9">
        <w:rPr>
          <w:rFonts w:ascii="Times New Roman" w:eastAsia="Times New Roman" w:hAnsi="Times New Roman"/>
          <w:sz w:val="23"/>
          <w:szCs w:val="23"/>
          <w:lang w:val="es-EC"/>
        </w:rPr>
        <w:t xml:space="preserve">s </w:t>
      </w:r>
      <w:r w:rsidRPr="00F92DC9">
        <w:rPr>
          <w:rFonts w:ascii="Times New Roman" w:eastAsia="Times New Roman" w:hAnsi="Times New Roman"/>
          <w:sz w:val="23"/>
          <w:szCs w:val="23"/>
          <w:lang w:val="es-EC"/>
        </w:rPr>
        <w:t xml:space="preserve"> se conectada a cuatro focos idénticos que tienen la misma resistencia efectiva de</w:t>
      </w:r>
      <w:r w:rsidR="0093525D" w:rsidRPr="00F92DC9">
        <w:rPr>
          <w:rFonts w:ascii="Times New Roman" w:eastAsia="Times New Roman" w:hAnsi="Times New Roman"/>
          <w:sz w:val="23"/>
          <w:szCs w:val="23"/>
          <w:lang w:val="es-EC"/>
        </w:rPr>
        <w:t xml:space="preserve"> 10 Ω</w:t>
      </w:r>
      <w:r w:rsidRPr="00F92DC9">
        <w:rPr>
          <w:rFonts w:ascii="Times New Roman" w:eastAsia="Times New Roman" w:hAnsi="Times New Roman"/>
          <w:sz w:val="23"/>
          <w:szCs w:val="23"/>
          <w:lang w:val="es-EC"/>
        </w:rPr>
        <w:t xml:space="preserve"> </w:t>
      </w:r>
      <w:r w:rsidR="00F92DC9">
        <w:rPr>
          <w:rFonts w:ascii="Times New Roman" w:eastAsia="Times New Roman" w:hAnsi="Times New Roman"/>
          <w:sz w:val="23"/>
          <w:szCs w:val="23"/>
          <w:lang w:val="es-EC"/>
        </w:rPr>
        <w:t>(B</w:t>
      </w:r>
      <w:r w:rsidR="00F92DC9" w:rsidRPr="00F92DC9">
        <w:rPr>
          <w:rFonts w:ascii="Times New Roman" w:eastAsia="Times New Roman" w:hAnsi="Times New Roman"/>
          <w:sz w:val="23"/>
          <w:szCs w:val="23"/>
          <w:vertAlign w:val="subscript"/>
          <w:lang w:val="es-EC"/>
        </w:rPr>
        <w:t>1</w:t>
      </w:r>
      <w:r w:rsidR="00F92DC9">
        <w:rPr>
          <w:rFonts w:ascii="Times New Roman" w:eastAsia="Times New Roman" w:hAnsi="Times New Roman"/>
          <w:sz w:val="23"/>
          <w:szCs w:val="23"/>
          <w:lang w:val="es-EC"/>
        </w:rPr>
        <w:t>, B</w:t>
      </w:r>
      <w:r w:rsidR="00F92DC9" w:rsidRPr="00F92DC9">
        <w:rPr>
          <w:rFonts w:ascii="Times New Roman" w:eastAsia="Times New Roman" w:hAnsi="Times New Roman"/>
          <w:sz w:val="23"/>
          <w:szCs w:val="23"/>
          <w:vertAlign w:val="subscript"/>
          <w:lang w:val="es-EC"/>
        </w:rPr>
        <w:t>2</w:t>
      </w:r>
      <w:r w:rsidR="00F92DC9">
        <w:rPr>
          <w:rFonts w:ascii="Times New Roman" w:eastAsia="Times New Roman" w:hAnsi="Times New Roman"/>
          <w:sz w:val="23"/>
          <w:szCs w:val="23"/>
          <w:lang w:val="es-EC"/>
        </w:rPr>
        <w:t>, B</w:t>
      </w:r>
      <w:r w:rsidR="00F92DC9" w:rsidRPr="00F92DC9">
        <w:rPr>
          <w:rFonts w:ascii="Times New Roman" w:eastAsia="Times New Roman" w:hAnsi="Times New Roman"/>
          <w:sz w:val="23"/>
          <w:szCs w:val="23"/>
          <w:vertAlign w:val="subscript"/>
          <w:lang w:val="es-EC"/>
        </w:rPr>
        <w:t>3</w:t>
      </w:r>
      <w:r w:rsidR="00F92DC9">
        <w:rPr>
          <w:rFonts w:ascii="Times New Roman" w:eastAsia="Times New Roman" w:hAnsi="Times New Roman"/>
          <w:sz w:val="23"/>
          <w:szCs w:val="23"/>
          <w:lang w:val="es-EC"/>
        </w:rPr>
        <w:t>, B</w:t>
      </w:r>
      <w:r w:rsidR="00F92DC9" w:rsidRPr="00F92DC9">
        <w:rPr>
          <w:rFonts w:ascii="Times New Roman" w:eastAsia="Times New Roman" w:hAnsi="Times New Roman"/>
          <w:sz w:val="23"/>
          <w:szCs w:val="23"/>
          <w:vertAlign w:val="subscript"/>
          <w:lang w:val="es-EC"/>
        </w:rPr>
        <w:t>4</w:t>
      </w:r>
      <w:r w:rsidR="00F92DC9">
        <w:rPr>
          <w:rFonts w:ascii="Times New Roman" w:eastAsia="Times New Roman" w:hAnsi="Times New Roman"/>
          <w:sz w:val="23"/>
          <w:szCs w:val="23"/>
          <w:lang w:val="es-EC"/>
        </w:rPr>
        <w:t>)</w:t>
      </w:r>
      <w:r w:rsidR="0093525D" w:rsidRPr="00F92DC9">
        <w:rPr>
          <w:rFonts w:ascii="Times New Roman" w:eastAsia="Times New Roman" w:hAnsi="Times New Roman"/>
          <w:sz w:val="23"/>
          <w:szCs w:val="23"/>
          <w:lang w:val="es-EC"/>
        </w:rPr>
        <w:t xml:space="preserve"> </w:t>
      </w:r>
      <w:r w:rsidRPr="00F92DC9">
        <w:rPr>
          <w:rFonts w:ascii="Times New Roman" w:eastAsia="Times New Roman" w:hAnsi="Times New Roman"/>
          <w:sz w:val="23"/>
          <w:szCs w:val="23"/>
          <w:lang w:val="es-EC"/>
        </w:rPr>
        <w:t xml:space="preserve"> y un inductor de</w:t>
      </w:r>
      <w:r w:rsidR="0093525D" w:rsidRPr="00F92DC9">
        <w:rPr>
          <w:rFonts w:ascii="Times New Roman" w:eastAsia="Times New Roman" w:hAnsi="Times New Roman"/>
          <w:sz w:val="23"/>
          <w:szCs w:val="23"/>
          <w:lang w:val="es-EC"/>
        </w:rPr>
        <w:t xml:space="preserve"> 12 mH, </w:t>
      </w:r>
      <w:r w:rsidRPr="00F92DC9">
        <w:rPr>
          <w:rFonts w:ascii="Times New Roman" w:eastAsia="Times New Roman" w:hAnsi="Times New Roman"/>
          <w:sz w:val="23"/>
          <w:szCs w:val="23"/>
          <w:lang w:val="es-EC"/>
        </w:rPr>
        <w:t>como se muestra abajo</w:t>
      </w:r>
      <w:r w:rsidR="0093525D" w:rsidRPr="00F92DC9">
        <w:rPr>
          <w:rFonts w:ascii="Times New Roman" w:eastAsia="Times New Roman" w:hAnsi="Times New Roman"/>
          <w:sz w:val="23"/>
          <w:szCs w:val="23"/>
          <w:lang w:val="es-EC"/>
        </w:rPr>
        <w:t xml:space="preserve">. </w:t>
      </w:r>
      <w:r w:rsidRPr="00F92DC9">
        <w:rPr>
          <w:rFonts w:ascii="Times New Roman" w:eastAsia="Times New Roman" w:hAnsi="Times New Roman"/>
          <w:sz w:val="23"/>
          <w:szCs w:val="23"/>
          <w:lang w:val="es-EC"/>
        </w:rPr>
        <w:t xml:space="preserve">El </w:t>
      </w:r>
      <w:r w:rsidR="009461CA" w:rsidRPr="00F92DC9">
        <w:rPr>
          <w:rFonts w:ascii="Times New Roman" w:eastAsia="Times New Roman" w:hAnsi="Times New Roman"/>
          <w:sz w:val="23"/>
          <w:szCs w:val="23"/>
          <w:lang w:val="es-EC"/>
        </w:rPr>
        <w:t>interruptor</w:t>
      </w:r>
      <w:r w:rsidRPr="00F92DC9">
        <w:rPr>
          <w:rFonts w:ascii="Times New Roman" w:eastAsia="Times New Roman" w:hAnsi="Times New Roman"/>
          <w:sz w:val="23"/>
          <w:szCs w:val="23"/>
          <w:lang w:val="es-EC"/>
        </w:rPr>
        <w:t xml:space="preserve"> ha permanecido abierto por un tiempo muy largo antes de que sea cerrado</w:t>
      </w:r>
      <w:r w:rsidR="0093525D" w:rsidRPr="00F92DC9">
        <w:rPr>
          <w:rFonts w:ascii="Times New Roman" w:eastAsia="Times New Roman" w:hAnsi="Times New Roman"/>
          <w:sz w:val="23"/>
          <w:szCs w:val="23"/>
          <w:lang w:val="es-EC"/>
        </w:rPr>
        <w:t xml:space="preserve">. </w:t>
      </w:r>
      <w:r w:rsidRPr="00F92DC9">
        <w:rPr>
          <w:rFonts w:ascii="Times New Roman" w:eastAsia="Times New Roman" w:hAnsi="Times New Roman"/>
          <w:sz w:val="23"/>
          <w:szCs w:val="23"/>
          <w:lang w:val="es-EC"/>
        </w:rPr>
        <w:t>El brillo del foco depende de la potencia disipada</w:t>
      </w:r>
      <w:r w:rsidR="0093525D" w:rsidRPr="00F92DC9">
        <w:rPr>
          <w:rFonts w:ascii="Times New Roman" w:eastAsia="Times New Roman" w:hAnsi="Times New Roman"/>
          <w:sz w:val="23"/>
          <w:szCs w:val="23"/>
          <w:lang w:val="es-EC"/>
        </w:rPr>
        <w:t xml:space="preserve">. </w:t>
      </w:r>
    </w:p>
    <w:p w:rsidR="0093525D" w:rsidRPr="00F92DC9" w:rsidRDefault="007B0FF2" w:rsidP="0093525D">
      <w:pPr>
        <w:spacing w:before="100" w:beforeAutospacing="1" w:after="100" w:afterAutospacing="1" w:line="240" w:lineRule="auto"/>
        <w:rPr>
          <w:rFonts w:ascii="Times New Roman" w:eastAsia="Times New Roman" w:hAnsi="Times New Roman"/>
          <w:sz w:val="23"/>
          <w:szCs w:val="23"/>
          <w:lang w:val="es-EC"/>
        </w:rPr>
      </w:pPr>
      <w:r w:rsidRPr="00F92DC9">
        <w:rPr>
          <w:rFonts w:ascii="Times New Roman" w:eastAsia="Times New Roman" w:hAnsi="Times New Roman"/>
          <w:noProof/>
          <w:sz w:val="23"/>
          <w:szCs w:val="23"/>
          <w:lang w:val="es-ES" w:eastAsia="es-ES"/>
        </w:rPr>
        <w:drawing>
          <wp:inline distT="0" distB="0" distL="0" distR="0" wp14:anchorId="639A9041" wp14:editId="3B9D07AC">
            <wp:extent cx="3601941" cy="137643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6">
                      <a:extLst>
                        <a:ext uri="{BEBA8EAE-BF5A-486C-A8C5-ECC9F3942E4B}">
                          <a14:imgProps xmlns:a14="http://schemas.microsoft.com/office/drawing/2010/main">
                            <a14:imgLayer r:embed="rId5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09232" cy="1379217"/>
                    </a:xfrm>
                    <a:prstGeom prst="rect">
                      <a:avLst/>
                    </a:prstGeom>
                    <a:noFill/>
                    <a:ln>
                      <a:noFill/>
                    </a:ln>
                  </pic:spPr>
                </pic:pic>
              </a:graphicData>
            </a:graphic>
          </wp:inline>
        </w:drawing>
      </w:r>
    </w:p>
    <w:p w:rsidR="0093525D" w:rsidRPr="00F92DC9" w:rsidRDefault="004B667E" w:rsidP="004B667E">
      <w:pPr>
        <w:pStyle w:val="Prrafodelista"/>
        <w:numPr>
          <w:ilvl w:val="0"/>
          <w:numId w:val="6"/>
        </w:numPr>
        <w:spacing w:before="100" w:beforeAutospacing="1" w:after="100" w:afterAutospacing="1" w:line="240" w:lineRule="auto"/>
        <w:jc w:val="both"/>
        <w:rPr>
          <w:rFonts w:ascii="Times New Roman" w:eastAsia="Times New Roman" w:hAnsi="Times New Roman"/>
          <w:sz w:val="23"/>
          <w:szCs w:val="23"/>
          <w:lang w:val="es-EC"/>
        </w:rPr>
      </w:pPr>
      <w:r w:rsidRPr="00F92DC9">
        <w:rPr>
          <w:rFonts w:ascii="Times New Roman" w:eastAsia="Times New Roman" w:hAnsi="Times New Roman"/>
          <w:sz w:val="23"/>
          <w:szCs w:val="23"/>
          <w:lang w:val="es-EC"/>
        </w:rPr>
        <w:t xml:space="preserve">Después de que el interruptor ha permanecido </w:t>
      </w:r>
      <w:r w:rsidR="0093525D" w:rsidRPr="00F92DC9">
        <w:rPr>
          <w:rFonts w:ascii="Times New Roman" w:eastAsia="Times New Roman" w:hAnsi="Times New Roman"/>
          <w:sz w:val="23"/>
          <w:szCs w:val="23"/>
          <w:u w:val="single"/>
          <w:lang w:val="es-EC"/>
        </w:rPr>
        <w:t>c</w:t>
      </w:r>
      <w:r w:rsidRPr="00F92DC9">
        <w:rPr>
          <w:rFonts w:ascii="Times New Roman" w:eastAsia="Times New Roman" w:hAnsi="Times New Roman"/>
          <w:sz w:val="23"/>
          <w:szCs w:val="23"/>
          <w:u w:val="single"/>
          <w:lang w:val="es-EC"/>
        </w:rPr>
        <w:t>errado por un tiempo muy largo</w:t>
      </w:r>
      <w:r w:rsidRPr="00F92DC9">
        <w:rPr>
          <w:rFonts w:ascii="Times New Roman" w:eastAsia="Times New Roman" w:hAnsi="Times New Roman"/>
          <w:sz w:val="23"/>
          <w:szCs w:val="23"/>
          <w:lang w:val="es-EC"/>
        </w:rPr>
        <w:t>. Ordene el brillo de los focos de mayor a menor.</w:t>
      </w:r>
      <w:r w:rsidR="0093525D" w:rsidRPr="00F92DC9">
        <w:rPr>
          <w:rFonts w:ascii="Times New Roman" w:eastAsia="Times New Roman" w:hAnsi="Times New Roman"/>
          <w:sz w:val="23"/>
          <w:szCs w:val="23"/>
          <w:lang w:val="es-EC"/>
        </w:rPr>
        <w:t xml:space="preserve"> </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403C5F" w:rsidRDefault="002D5ED3" w:rsidP="00403C5F">
      <w:pPr>
        <w:spacing w:before="100" w:beforeAutospacing="1" w:after="100" w:afterAutospacing="1" w:line="240" w:lineRule="auto"/>
        <w:rPr>
          <w:rFonts w:ascii="Times New Roman" w:eastAsia="Times New Roman" w:hAnsi="Times New Roman"/>
          <w:sz w:val="23"/>
          <w:szCs w:val="23"/>
          <w:lang w:val="es-EC"/>
        </w:rPr>
      </w:pPr>
      <w:r w:rsidRPr="002D5ED3">
        <w:rPr>
          <w:rFonts w:ascii="Times New Roman" w:eastAsia="Times New Roman" w:hAnsi="Times New Roman"/>
          <w:noProof/>
          <w:sz w:val="23"/>
          <w:szCs w:val="23"/>
          <w:lang w:val="es-ES" w:eastAsia="es-ES"/>
        </w:rPr>
        <mc:AlternateContent>
          <mc:Choice Requires="wps">
            <w:drawing>
              <wp:anchor distT="0" distB="0" distL="114300" distR="114300" simplePos="0" relativeHeight="251672576" behindDoc="0" locked="0" layoutInCell="1" allowOverlap="1" wp14:anchorId="52525A2B" wp14:editId="3C5A1630">
                <wp:simplePos x="0" y="0"/>
                <wp:positionH relativeFrom="column">
                  <wp:posOffset>4244340</wp:posOffset>
                </wp:positionH>
                <wp:positionV relativeFrom="paragraph">
                  <wp:posOffset>53975</wp:posOffset>
                </wp:positionV>
                <wp:extent cx="2374265" cy="1403985"/>
                <wp:effectExtent l="0" t="0" r="22225" b="1524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D5ED3" w:rsidRPr="002D5ED3" w:rsidRDefault="002D5ED3">
                            <w:pPr>
                              <w:rPr>
                                <w:lang w:val="es-EC"/>
                              </w:rPr>
                            </w:pPr>
                            <w:r w:rsidRPr="00287CAF">
                              <w:rPr>
                                <w:rFonts w:ascii="Times New Roman" w:eastAsia="Times New Roman" w:hAnsi="Times New Roman"/>
                                <w:position w:val="-12"/>
                                <w:sz w:val="23"/>
                                <w:szCs w:val="23"/>
                                <w:lang w:val="es-EC"/>
                              </w:rPr>
                              <w:object w:dxaOrig="1700" w:dyaOrig="360">
                                <v:shape id="_x0000_i1042" type="#_x0000_t75" style="width:140.25pt;height:29.9pt" o:ole="">
                                  <v:imagedata r:id="rId58" o:title=""/>
                                </v:shape>
                                <o:OLEObject Type="Embed" ProgID="Equation.DSMT4" ShapeID="_x0000_i1042" DrawAspect="Content" ObjectID="_1455022816" r:id="rId59"/>
                              </w:objec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34.2pt;margin-top:4.2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">
                <v:textbox style="mso-fit-shape-to-text:t">
                  <w:txbxContent>
                    <w:p w:rsidR="002D5ED3" w:rsidRPr="002D5ED3" w:rsidRDefault="002D5ED3">
                      <w:pPr>
                        <w:rPr>
                          <w:lang w:val="es-EC"/>
                        </w:rPr>
                      </w:pPr>
                      <w:r w:rsidRPr="00287CAF">
                        <w:rPr>
                          <w:rFonts w:ascii="Times New Roman" w:eastAsia="Times New Roman" w:hAnsi="Times New Roman"/>
                          <w:position w:val="-12"/>
                          <w:sz w:val="23"/>
                          <w:szCs w:val="23"/>
                          <w:lang w:val="es-EC"/>
                        </w:rPr>
                        <w:object w:dxaOrig="1700" w:dyaOrig="360">
                          <v:shape id="_x0000_i1045" type="#_x0000_t75" style="width:140.25pt;height:29.9pt" o:ole="">
                            <v:imagedata r:id="rId60" o:title=""/>
                          </v:shape>
                          <o:OLEObject Type="Embed" ProgID="Equation.DSMT4" ShapeID="_x0000_i1045" DrawAspect="Content" ObjectID="_1454954324" r:id="rId61"/>
                        </w:object>
                      </w:r>
                    </w:p>
                  </w:txbxContent>
                </v:textbox>
              </v:shape>
            </w:pict>
          </mc:Fallback>
        </mc:AlternateContent>
      </w:r>
      <w:r w:rsidR="00287CAF">
        <w:rPr>
          <w:rFonts w:ascii="Times New Roman" w:eastAsia="Times New Roman" w:hAnsi="Times New Roman"/>
          <w:noProof/>
          <w:sz w:val="23"/>
          <w:szCs w:val="23"/>
          <w:lang w:val="es-ES" w:eastAsia="es-ES"/>
        </w:rPr>
        <w:drawing>
          <wp:inline distT="0" distB="0" distL="0" distR="0" wp14:anchorId="2BF02D74" wp14:editId="380C7E34">
            <wp:extent cx="4063117" cy="1466748"/>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63212" cy="1466782"/>
                    </a:xfrm>
                    <a:prstGeom prst="rect">
                      <a:avLst/>
                    </a:prstGeom>
                    <a:noFill/>
                    <a:ln>
                      <a:noFill/>
                    </a:ln>
                  </pic:spPr>
                </pic:pic>
              </a:graphicData>
            </a:graphic>
          </wp:inline>
        </w:drawing>
      </w:r>
    </w:p>
    <w:p w:rsidR="00403C5F" w:rsidRDefault="004B667E" w:rsidP="004B667E">
      <w:pPr>
        <w:pStyle w:val="Prrafodelista"/>
        <w:numPr>
          <w:ilvl w:val="0"/>
          <w:numId w:val="6"/>
        </w:numPr>
        <w:spacing w:after="0" w:line="240" w:lineRule="auto"/>
        <w:jc w:val="both"/>
        <w:rPr>
          <w:rFonts w:ascii="Times New Roman" w:eastAsia="Times New Roman" w:hAnsi="Times New Roman"/>
          <w:sz w:val="23"/>
          <w:szCs w:val="23"/>
          <w:lang w:val="es-EC"/>
        </w:rPr>
      </w:pPr>
      <w:r w:rsidRPr="00F92DC9">
        <w:rPr>
          <w:rFonts w:ascii="Times New Roman" w:eastAsia="Times New Roman" w:hAnsi="Times New Roman"/>
          <w:sz w:val="23"/>
          <w:szCs w:val="23"/>
          <w:lang w:val="es-EC"/>
        </w:rPr>
        <w:t>Después de que el interruptor ha permanecido cerrado por un tiempo muy largo, se abre nuevamente. ¿Cuál es la energía total que finalmente disipan los focos después de que el interruptor se abre?</w:t>
      </w:r>
      <w:r w:rsidR="00403C5F" w:rsidRPr="00F92DC9">
        <w:rPr>
          <w:rFonts w:ascii="Times New Roman" w:eastAsia="Times New Roman" w:hAnsi="Times New Roman"/>
          <w:sz w:val="23"/>
          <w:szCs w:val="23"/>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10</w:t>
      </w:r>
      <w:r w:rsidR="00C41DBA" w:rsidRPr="001B1BCF">
        <w:rPr>
          <w:rFonts w:ascii="Times New Roman" w:hAnsi="Times New Roman" w:cs="Times New Roman"/>
          <w:b/>
          <w:i/>
          <w:sz w:val="24"/>
          <w:szCs w:val="24"/>
          <w:lang w:val="es-EC"/>
        </w:rPr>
        <w:t xml:space="preserve"> puntos)</w:t>
      </w:r>
    </w:p>
    <w:p w:rsidR="00C00624" w:rsidRDefault="00C00624" w:rsidP="00C00624">
      <w:pPr>
        <w:spacing w:before="100" w:beforeAutospacing="1" w:after="100" w:afterAutospacing="1" w:line="240" w:lineRule="auto"/>
        <w:rPr>
          <w:rFonts w:ascii="Times New Roman" w:eastAsia="Times New Roman" w:hAnsi="Times New Roman"/>
          <w:b/>
          <w:sz w:val="23"/>
          <w:szCs w:val="23"/>
          <w:lang w:val="es-EC"/>
        </w:rPr>
      </w:pPr>
      <w:r>
        <w:rPr>
          <w:rFonts w:ascii="Times New Roman" w:eastAsia="Times New Roman" w:hAnsi="Times New Roman"/>
          <w:b/>
          <w:sz w:val="23"/>
          <w:szCs w:val="23"/>
          <w:lang w:val="es-EC"/>
        </w:rPr>
        <w:t>La energía que van a disipar los focos es la energía que finalmente almacena el inductor.</w:t>
      </w:r>
    </w:p>
    <w:p w:rsidR="00403C5F" w:rsidRDefault="00C00624" w:rsidP="00403C5F">
      <w:pPr>
        <w:spacing w:before="100" w:beforeAutospacing="1" w:after="100" w:afterAutospacing="1" w:line="240" w:lineRule="auto"/>
        <w:rPr>
          <w:rFonts w:ascii="Times New Roman" w:eastAsia="Times New Roman" w:hAnsi="Times New Roman"/>
          <w:sz w:val="23"/>
          <w:szCs w:val="23"/>
          <w:lang w:val="es-EC"/>
        </w:rPr>
      </w:pPr>
      <w:r w:rsidRPr="00C00624">
        <w:rPr>
          <w:rFonts w:ascii="Times New Roman" w:eastAsia="Times New Roman" w:hAnsi="Times New Roman"/>
          <w:noProof/>
          <w:sz w:val="23"/>
          <w:szCs w:val="23"/>
          <w:lang w:val="es-ES" w:eastAsia="es-ES"/>
        </w:rPr>
        <mc:AlternateContent>
          <mc:Choice Requires="wps">
            <w:drawing>
              <wp:anchor distT="0" distB="0" distL="114300" distR="114300" simplePos="0" relativeHeight="251674624" behindDoc="0" locked="0" layoutInCell="1" allowOverlap="1" wp14:editId="36B11C9B">
                <wp:simplePos x="0" y="0"/>
                <wp:positionH relativeFrom="column">
                  <wp:posOffset>3181763</wp:posOffset>
                </wp:positionH>
                <wp:positionV relativeFrom="paragraph">
                  <wp:posOffset>118469</wp:posOffset>
                </wp:positionV>
                <wp:extent cx="2687541" cy="1948069"/>
                <wp:effectExtent l="0" t="0" r="17780" b="1460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1" cy="1948069"/>
                        </a:xfrm>
                        <a:prstGeom prst="rect">
                          <a:avLst/>
                        </a:prstGeom>
                        <a:solidFill>
                          <a:srgbClr val="FFFFFF"/>
                        </a:solidFill>
                        <a:ln w="9525">
                          <a:solidFill>
                            <a:srgbClr val="000000"/>
                          </a:solidFill>
                          <a:miter lim="800000"/>
                          <a:headEnd/>
                          <a:tailEnd/>
                        </a:ln>
                      </wps:spPr>
                      <wps:txbx>
                        <w:txbxContent>
                          <w:p w:rsidR="00C00624" w:rsidRPr="00C00624" w:rsidRDefault="00C00624">
                            <w:pPr>
                              <w:rPr>
                                <w:lang w:val="es-EC"/>
                              </w:rPr>
                            </w:pPr>
                            <w:r w:rsidRPr="00287CAF">
                              <w:rPr>
                                <w:rFonts w:ascii="Times New Roman" w:eastAsia="Times New Roman" w:hAnsi="Times New Roman"/>
                                <w:b/>
                                <w:position w:val="-92"/>
                                <w:sz w:val="23"/>
                                <w:szCs w:val="23"/>
                                <w:lang w:val="es-EC"/>
                              </w:rPr>
                              <w:object w:dxaOrig="3620" w:dyaOrig="1980">
                                <v:shape id="_x0000_i1044" type="#_x0000_t75" style="width:194.75pt;height:106.45pt" o:ole="">
                                  <v:imagedata r:id="rId63" o:title=""/>
                                </v:shape>
                                <o:OLEObject Type="Embed" ProgID="Equation.DSMT4" ShapeID="_x0000_i1044" DrawAspect="Content" ObjectID="_1455022817" r:id="rId6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0.55pt;margin-top:9.35pt;width:211.6pt;height:153.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">
                <v:textbox style="mso-fit-shape-to-text:t">
                  <w:txbxContent>
                    <w:p w:rsidR="00C00624" w:rsidRPr="00C00624" w:rsidRDefault="00C00624">
                      <w:pPr>
                        <w:rPr>
                          <w:lang w:val="es-EC"/>
                        </w:rPr>
                      </w:pPr>
                      <w:r w:rsidRPr="00287CAF">
                        <w:rPr>
                          <w:rFonts w:ascii="Times New Roman" w:eastAsia="Times New Roman" w:hAnsi="Times New Roman"/>
                          <w:b/>
                          <w:position w:val="-92"/>
                          <w:sz w:val="23"/>
                          <w:szCs w:val="23"/>
                          <w:lang w:val="es-EC"/>
                        </w:rPr>
                        <w:object w:dxaOrig="3620" w:dyaOrig="1980">
                          <v:shape id="_x0000_i1046" type="#_x0000_t75" style="width:194.75pt;height:106.45pt" o:ole="">
                            <v:imagedata r:id="rId65" o:title=""/>
                          </v:shape>
                          <o:OLEObject Type="Embed" ProgID="Equation.DSMT4" ShapeID="_x0000_i1046" DrawAspect="Content" ObjectID="_1454954325" r:id="rId66"/>
                        </w:object>
                      </w:r>
                    </w:p>
                  </w:txbxContent>
                </v:textbox>
              </v:shape>
            </w:pict>
          </mc:Fallback>
        </mc:AlternateContent>
      </w:r>
      <w:r>
        <w:rPr>
          <w:rFonts w:ascii="Times New Roman" w:eastAsia="Times New Roman" w:hAnsi="Times New Roman"/>
          <w:noProof/>
          <w:sz w:val="23"/>
          <w:szCs w:val="23"/>
          <w:lang w:val="es-ES" w:eastAsia="es-ES"/>
        </w:rPr>
        <w:drawing>
          <wp:inline distT="0" distB="0" distL="0" distR="0">
            <wp:extent cx="2655570" cy="22104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55570" cy="2210435"/>
                    </a:xfrm>
                    <a:prstGeom prst="rect">
                      <a:avLst/>
                    </a:prstGeom>
                    <a:noFill/>
                    <a:ln>
                      <a:noFill/>
                    </a:ln>
                  </pic:spPr>
                </pic:pic>
              </a:graphicData>
            </a:graphic>
          </wp:inline>
        </w:drawing>
      </w:r>
    </w:p>
    <w:p w:rsidR="001E2577" w:rsidRPr="00AE2E75" w:rsidRDefault="001E2577" w:rsidP="00473ADD">
      <w:pPr>
        <w:spacing w:before="100" w:beforeAutospacing="1" w:after="100" w:afterAutospacing="1" w:line="240" w:lineRule="auto"/>
        <w:rPr>
          <w:rFonts w:ascii="Times New Roman" w:eastAsia="Times New Roman" w:hAnsi="Times New Roman"/>
          <w:b/>
          <w:sz w:val="23"/>
          <w:szCs w:val="23"/>
          <w:lang w:val="es-EC"/>
        </w:rPr>
      </w:pPr>
    </w:p>
    <w:p w:rsidR="00473ADD" w:rsidRPr="00AE2E75" w:rsidRDefault="00074592" w:rsidP="00D551C2">
      <w:pPr>
        <w:pStyle w:val="Prrafodelista"/>
        <w:numPr>
          <w:ilvl w:val="0"/>
          <w:numId w:val="5"/>
        </w:numPr>
        <w:spacing w:before="100" w:beforeAutospacing="1" w:after="100" w:afterAutospacing="1" w:line="240" w:lineRule="auto"/>
        <w:jc w:val="both"/>
        <w:rPr>
          <w:rFonts w:ascii="Times New Roman" w:eastAsia="Times New Roman" w:hAnsi="Times New Roman"/>
          <w:sz w:val="23"/>
          <w:szCs w:val="23"/>
          <w:lang w:val="es-EC"/>
        </w:rPr>
      </w:pPr>
      <w:r w:rsidRPr="00AE2E75">
        <w:rPr>
          <w:rFonts w:ascii="Times New Roman" w:eastAsia="Times New Roman" w:hAnsi="Times New Roman"/>
          <w:sz w:val="23"/>
          <w:szCs w:val="23"/>
          <w:lang w:val="es-EC"/>
        </w:rPr>
        <w:lastRenderedPageBreak/>
        <w:t>El circuito de abajo tiene dos capacitores, cinco resistores</w:t>
      </w:r>
      <w:r w:rsidR="00D551C2">
        <w:rPr>
          <w:rFonts w:ascii="Times New Roman" w:eastAsia="Times New Roman" w:hAnsi="Times New Roman"/>
          <w:sz w:val="23"/>
          <w:szCs w:val="23"/>
          <w:lang w:val="es-EC"/>
        </w:rPr>
        <w:t xml:space="preserve"> idé</w:t>
      </w:r>
      <w:r w:rsidR="00123542">
        <w:rPr>
          <w:rFonts w:ascii="Times New Roman" w:eastAsia="Times New Roman" w:hAnsi="Times New Roman"/>
          <w:sz w:val="23"/>
          <w:szCs w:val="23"/>
          <w:lang w:val="es-EC"/>
        </w:rPr>
        <w:t>ntico</w:t>
      </w:r>
      <w:r w:rsidR="00D551C2">
        <w:rPr>
          <w:rFonts w:ascii="Times New Roman" w:eastAsia="Times New Roman" w:hAnsi="Times New Roman"/>
          <w:sz w:val="23"/>
          <w:szCs w:val="23"/>
          <w:lang w:val="es-EC"/>
        </w:rPr>
        <w:t>s</w:t>
      </w:r>
      <w:r w:rsidRPr="00AE2E75">
        <w:rPr>
          <w:rFonts w:ascii="Times New Roman" w:eastAsia="Times New Roman" w:hAnsi="Times New Roman"/>
          <w:sz w:val="23"/>
          <w:szCs w:val="23"/>
          <w:lang w:val="es-EC"/>
        </w:rPr>
        <w:t>, una batería y dos interruptores</w:t>
      </w:r>
      <w:r w:rsidR="00473ADD" w:rsidRPr="00AE2E75">
        <w:rPr>
          <w:rFonts w:ascii="Times New Roman" w:eastAsia="Times New Roman" w:hAnsi="Times New Roman"/>
          <w:sz w:val="23"/>
          <w:szCs w:val="23"/>
          <w:lang w:val="es-EC"/>
        </w:rPr>
        <w:t xml:space="preserve">. </w:t>
      </w:r>
      <w:r w:rsidRPr="00AE2E75">
        <w:rPr>
          <w:rFonts w:ascii="Times New Roman" w:eastAsia="Times New Roman" w:hAnsi="Times New Roman"/>
          <w:sz w:val="23"/>
          <w:szCs w:val="23"/>
          <w:lang w:val="es-EC"/>
        </w:rPr>
        <w:t>Los interruptores</w:t>
      </w:r>
      <w:r w:rsidR="00473ADD" w:rsidRPr="00AE2E75">
        <w:rPr>
          <w:rFonts w:ascii="Times New Roman" w:eastAsia="Times New Roman" w:hAnsi="Times New Roman"/>
          <w:sz w:val="23"/>
          <w:szCs w:val="23"/>
          <w:lang w:val="es-EC"/>
        </w:rPr>
        <w:t>, S</w:t>
      </w:r>
      <w:r w:rsidR="00473ADD" w:rsidRPr="00AE2E75">
        <w:rPr>
          <w:rFonts w:ascii="Times New Roman" w:eastAsia="Times New Roman" w:hAnsi="Times New Roman"/>
          <w:sz w:val="23"/>
          <w:szCs w:val="23"/>
          <w:vertAlign w:val="subscript"/>
          <w:lang w:val="es-EC"/>
        </w:rPr>
        <w:t>1</w:t>
      </w:r>
      <w:r w:rsidR="00473ADD" w:rsidRPr="00AE2E75">
        <w:rPr>
          <w:rFonts w:ascii="Times New Roman" w:eastAsia="Times New Roman" w:hAnsi="Times New Roman"/>
          <w:sz w:val="23"/>
          <w:szCs w:val="23"/>
          <w:lang w:val="es-EC"/>
        </w:rPr>
        <w:t xml:space="preserve"> </w:t>
      </w:r>
      <w:r w:rsidRPr="00AE2E75">
        <w:rPr>
          <w:rFonts w:ascii="Times New Roman" w:eastAsia="Times New Roman" w:hAnsi="Times New Roman"/>
          <w:sz w:val="23"/>
          <w:szCs w:val="23"/>
          <w:lang w:val="es-EC"/>
        </w:rPr>
        <w:t>y</w:t>
      </w:r>
      <w:r w:rsidR="00473ADD" w:rsidRPr="00AE2E75">
        <w:rPr>
          <w:rFonts w:ascii="Times New Roman" w:eastAsia="Times New Roman" w:hAnsi="Times New Roman"/>
          <w:sz w:val="23"/>
          <w:szCs w:val="23"/>
          <w:lang w:val="es-EC"/>
        </w:rPr>
        <w:t xml:space="preserve"> S</w:t>
      </w:r>
      <w:r w:rsidR="00473ADD" w:rsidRPr="00AE2E75">
        <w:rPr>
          <w:rFonts w:ascii="Times New Roman" w:eastAsia="Times New Roman" w:hAnsi="Times New Roman"/>
          <w:sz w:val="23"/>
          <w:szCs w:val="23"/>
          <w:vertAlign w:val="subscript"/>
          <w:lang w:val="es-EC"/>
        </w:rPr>
        <w:t>2</w:t>
      </w:r>
      <w:r w:rsidR="00473ADD" w:rsidRPr="00AE2E75">
        <w:rPr>
          <w:rFonts w:ascii="Times New Roman" w:eastAsia="Times New Roman" w:hAnsi="Times New Roman"/>
          <w:sz w:val="23"/>
          <w:szCs w:val="23"/>
          <w:lang w:val="es-EC"/>
        </w:rPr>
        <w:t xml:space="preserve">, </w:t>
      </w:r>
      <w:r w:rsidRPr="00AE2E75">
        <w:rPr>
          <w:rFonts w:ascii="Times New Roman" w:eastAsia="Times New Roman" w:hAnsi="Times New Roman"/>
          <w:sz w:val="23"/>
          <w:szCs w:val="23"/>
          <w:lang w:val="es-EC"/>
        </w:rPr>
        <w:t>han estado abiertos por un tiempo relativamente largo y los capacitores están descargados</w:t>
      </w:r>
      <w:r w:rsidR="00473ADD" w:rsidRPr="00AE2E75">
        <w:rPr>
          <w:rFonts w:ascii="Times New Roman" w:eastAsia="Times New Roman" w:hAnsi="Times New Roman"/>
          <w:sz w:val="23"/>
          <w:szCs w:val="23"/>
          <w:lang w:val="es-EC"/>
        </w:rPr>
        <w:t xml:space="preserve">. </w:t>
      </w:r>
      <w:r w:rsidR="001E2577" w:rsidRPr="00AE2E75">
        <w:rPr>
          <w:rFonts w:ascii="Times New Roman" w:eastAsia="Times New Roman" w:hAnsi="Times New Roman"/>
          <w:sz w:val="23"/>
          <w:szCs w:val="23"/>
          <w:lang w:val="es-EC"/>
        </w:rPr>
        <w:t xml:space="preserve">Al instante t = 0 los dos interruptores son cerrados. </w:t>
      </w:r>
    </w:p>
    <w:p w:rsidR="00473ADD" w:rsidRPr="00F92DC9" w:rsidRDefault="00123542" w:rsidP="00473ADD">
      <w:pPr>
        <w:spacing w:before="100" w:beforeAutospacing="1" w:after="100" w:afterAutospacing="1" w:line="240" w:lineRule="auto"/>
        <w:rPr>
          <w:rFonts w:ascii="Times New Roman" w:eastAsia="Times New Roman" w:hAnsi="Times New Roman"/>
          <w:sz w:val="23"/>
          <w:szCs w:val="23"/>
          <w:lang w:val="es-EC"/>
        </w:rPr>
      </w:pPr>
      <w:r>
        <w:rPr>
          <w:rFonts w:ascii="Times New Roman" w:eastAsia="Times New Roman" w:hAnsi="Times New Roman"/>
          <w:noProof/>
          <w:sz w:val="23"/>
          <w:szCs w:val="23"/>
          <w:lang w:val="es-ES" w:eastAsia="es-ES"/>
        </w:rPr>
        <w:drawing>
          <wp:inline distT="0" distB="0" distL="0" distR="0">
            <wp:extent cx="4786686" cy="1571916"/>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86539" cy="1571868"/>
                    </a:xfrm>
                    <a:prstGeom prst="rect">
                      <a:avLst/>
                    </a:prstGeom>
                    <a:noFill/>
                    <a:ln>
                      <a:noFill/>
                    </a:ln>
                  </pic:spPr>
                </pic:pic>
              </a:graphicData>
            </a:graphic>
          </wp:inline>
        </w:drawing>
      </w:r>
    </w:p>
    <w:p w:rsidR="00473ADD" w:rsidRPr="00F92DC9" w:rsidRDefault="005A75A5" w:rsidP="005A75A5">
      <w:pPr>
        <w:pStyle w:val="Prrafodelista"/>
        <w:numPr>
          <w:ilvl w:val="0"/>
          <w:numId w:val="8"/>
        </w:numPr>
        <w:spacing w:before="100" w:beforeAutospacing="1" w:after="100" w:afterAutospacing="1" w:line="240" w:lineRule="auto"/>
        <w:jc w:val="both"/>
        <w:rPr>
          <w:rFonts w:ascii="Times New Roman" w:eastAsia="Times New Roman" w:hAnsi="Times New Roman"/>
          <w:sz w:val="23"/>
          <w:szCs w:val="23"/>
          <w:lang w:val="es-EC"/>
        </w:rPr>
      </w:pPr>
      <w:r w:rsidRPr="00F92DC9">
        <w:rPr>
          <w:rFonts w:ascii="Times New Roman" w:eastAsia="Times New Roman" w:hAnsi="Times New Roman"/>
          <w:sz w:val="23"/>
          <w:szCs w:val="23"/>
          <w:lang w:val="es-EC"/>
        </w:rPr>
        <w:t>Inmediatamente después de que los dos interruptores son cerrados, cuál es la corriente</w:t>
      </w:r>
      <w:r w:rsidR="00473ADD" w:rsidRPr="00F92DC9">
        <w:rPr>
          <w:rFonts w:ascii="Times New Roman" w:eastAsia="Times New Roman" w:hAnsi="Times New Roman"/>
          <w:sz w:val="23"/>
          <w:szCs w:val="23"/>
          <w:lang w:val="es-EC"/>
        </w:rPr>
        <w:t xml:space="preserve"> </w:t>
      </w:r>
      <w:r w:rsidR="00473ADD" w:rsidRPr="00F92DC9">
        <w:rPr>
          <w:rFonts w:ascii="Times New Roman" w:eastAsia="Times New Roman" w:hAnsi="Times New Roman"/>
          <w:i/>
          <w:iCs/>
          <w:sz w:val="23"/>
          <w:szCs w:val="23"/>
          <w:lang w:val="es-EC"/>
        </w:rPr>
        <w:t>I</w:t>
      </w:r>
      <w:r w:rsidR="00473ADD" w:rsidRPr="00F92DC9">
        <w:rPr>
          <w:rFonts w:ascii="Times New Roman" w:eastAsia="Times New Roman" w:hAnsi="Times New Roman"/>
          <w:sz w:val="23"/>
          <w:szCs w:val="23"/>
          <w:vertAlign w:val="subscript"/>
          <w:lang w:val="es-EC"/>
        </w:rPr>
        <w:t>2</w:t>
      </w:r>
      <w:r w:rsidR="00473ADD" w:rsidRPr="00F92DC9">
        <w:rPr>
          <w:rFonts w:ascii="Times New Roman" w:eastAsia="Times New Roman" w:hAnsi="Times New Roman"/>
          <w:sz w:val="23"/>
          <w:szCs w:val="23"/>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074592" w:rsidRDefault="00C7164F" w:rsidP="00F42ABC">
      <w:pPr>
        <w:spacing w:before="100" w:beforeAutospacing="1" w:after="100" w:afterAutospacing="1" w:line="240" w:lineRule="auto"/>
        <w:jc w:val="center"/>
        <w:rPr>
          <w:rFonts w:ascii="Times New Roman" w:eastAsia="Times New Roman" w:hAnsi="Times New Roman"/>
          <w:sz w:val="23"/>
          <w:szCs w:val="23"/>
          <w:lang w:val="es-EC"/>
        </w:rPr>
      </w:pPr>
      <w:r>
        <w:rPr>
          <w:rFonts w:ascii="Times New Roman" w:eastAsia="Times New Roman" w:hAnsi="Times New Roman"/>
          <w:noProof/>
          <w:sz w:val="23"/>
          <w:szCs w:val="23"/>
          <w:lang w:val="es-ES" w:eastAsia="es-ES"/>
        </w:rPr>
        <w:drawing>
          <wp:inline distT="0" distB="0" distL="0" distR="0">
            <wp:extent cx="5009322" cy="2572649"/>
            <wp:effectExtent l="0" t="0" r="127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a:extLst>
                        <a:ext uri="{BEBA8EAE-BF5A-486C-A8C5-ECC9F3942E4B}">
                          <a14:imgProps xmlns:a14="http://schemas.microsoft.com/office/drawing/2010/main">
                            <a14:imgLayer r:embed="rId7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09085" cy="2572527"/>
                    </a:xfrm>
                    <a:prstGeom prst="rect">
                      <a:avLst/>
                    </a:prstGeom>
                    <a:noFill/>
                    <a:ln>
                      <a:noFill/>
                    </a:ln>
                  </pic:spPr>
                </pic:pic>
              </a:graphicData>
            </a:graphic>
          </wp:inline>
        </w:drawing>
      </w:r>
    </w:p>
    <w:p w:rsidR="00403C5F" w:rsidRDefault="00C7164F" w:rsidP="00C7164F">
      <w:pPr>
        <w:spacing w:before="100" w:beforeAutospacing="1" w:after="100" w:afterAutospacing="1" w:line="240" w:lineRule="auto"/>
        <w:jc w:val="center"/>
        <w:rPr>
          <w:rFonts w:ascii="Times New Roman" w:eastAsia="Times New Roman" w:hAnsi="Times New Roman"/>
          <w:sz w:val="23"/>
          <w:szCs w:val="23"/>
          <w:lang w:val="es-EC"/>
        </w:rPr>
      </w:pPr>
      <w:r w:rsidRPr="00C00624">
        <w:rPr>
          <w:rFonts w:ascii="Times New Roman" w:eastAsia="Times New Roman" w:hAnsi="Times New Roman"/>
          <w:position w:val="-24"/>
          <w:sz w:val="23"/>
          <w:szCs w:val="23"/>
          <w:lang w:val="es-EC"/>
        </w:rPr>
        <w:object w:dxaOrig="1780" w:dyaOrig="620">
          <v:shape id="_x0000_i1045" type="#_x0000_t75" style="width:130.85pt;height:45.8pt" o:ole="">
            <v:imagedata r:id="rId71" o:title=""/>
          </v:shape>
          <o:OLEObject Type="Embed" ProgID="Equation.DSMT4" ShapeID="_x0000_i1045" DrawAspect="Content" ObjectID="_1455022808" r:id="rId72"/>
        </w:object>
      </w:r>
    </w:p>
    <w:p w:rsidR="00C7164F" w:rsidRDefault="00C7164F" w:rsidP="00C7164F">
      <w:pPr>
        <w:spacing w:before="100" w:beforeAutospacing="1" w:after="100" w:afterAutospacing="1" w:line="240" w:lineRule="auto"/>
        <w:jc w:val="center"/>
        <w:rPr>
          <w:rFonts w:ascii="Times New Roman" w:eastAsia="Times New Roman" w:hAnsi="Times New Roman"/>
          <w:sz w:val="23"/>
          <w:szCs w:val="23"/>
          <w:lang w:val="es-EC"/>
        </w:rPr>
      </w:pPr>
    </w:p>
    <w:p w:rsidR="00C7164F" w:rsidRDefault="00C7164F" w:rsidP="00C7164F">
      <w:pPr>
        <w:spacing w:before="100" w:beforeAutospacing="1" w:after="100" w:afterAutospacing="1" w:line="240" w:lineRule="auto"/>
        <w:jc w:val="center"/>
        <w:rPr>
          <w:rFonts w:ascii="Times New Roman" w:eastAsia="Times New Roman" w:hAnsi="Times New Roman"/>
          <w:sz w:val="23"/>
          <w:szCs w:val="23"/>
          <w:lang w:val="es-EC"/>
        </w:rPr>
      </w:pPr>
    </w:p>
    <w:p w:rsidR="00C7164F" w:rsidRDefault="00C7164F" w:rsidP="00C7164F">
      <w:pPr>
        <w:spacing w:before="100" w:beforeAutospacing="1" w:after="100" w:afterAutospacing="1" w:line="240" w:lineRule="auto"/>
        <w:jc w:val="center"/>
        <w:rPr>
          <w:rFonts w:ascii="Times New Roman" w:eastAsia="Times New Roman" w:hAnsi="Times New Roman"/>
          <w:sz w:val="23"/>
          <w:szCs w:val="23"/>
          <w:lang w:val="es-EC"/>
        </w:rPr>
      </w:pPr>
    </w:p>
    <w:p w:rsidR="00F42ABC" w:rsidRPr="00F92DC9" w:rsidRDefault="00F42ABC" w:rsidP="00C7164F">
      <w:pPr>
        <w:spacing w:before="100" w:beforeAutospacing="1" w:after="100" w:afterAutospacing="1" w:line="240" w:lineRule="auto"/>
        <w:jc w:val="center"/>
        <w:rPr>
          <w:rFonts w:ascii="Times New Roman" w:eastAsia="Times New Roman" w:hAnsi="Times New Roman"/>
          <w:sz w:val="23"/>
          <w:szCs w:val="23"/>
          <w:lang w:val="es-EC"/>
        </w:rPr>
      </w:pPr>
    </w:p>
    <w:p w:rsidR="00473ADD" w:rsidRPr="00F92DC9" w:rsidRDefault="00074592" w:rsidP="00074592">
      <w:pPr>
        <w:pStyle w:val="Prrafodelista"/>
        <w:numPr>
          <w:ilvl w:val="0"/>
          <w:numId w:val="8"/>
        </w:numPr>
        <w:spacing w:after="0" w:line="240" w:lineRule="auto"/>
        <w:rPr>
          <w:rFonts w:ascii="Times New Roman" w:eastAsia="Times New Roman" w:hAnsi="Times New Roman"/>
          <w:sz w:val="23"/>
          <w:szCs w:val="23"/>
          <w:lang w:val="es-EC"/>
        </w:rPr>
      </w:pPr>
      <w:r w:rsidRPr="00F92DC9">
        <w:rPr>
          <w:rFonts w:ascii="Times New Roman" w:eastAsia="Times New Roman" w:hAnsi="Times New Roman"/>
          <w:sz w:val="23"/>
          <w:szCs w:val="23"/>
          <w:lang w:val="es-EC"/>
        </w:rPr>
        <w:lastRenderedPageBreak/>
        <w:t xml:space="preserve">Después de que el interruptor </w:t>
      </w:r>
      <w:r w:rsidR="001E2577" w:rsidRPr="00F92DC9">
        <w:rPr>
          <w:rFonts w:ascii="Times New Roman" w:eastAsia="Times New Roman" w:hAnsi="Times New Roman"/>
          <w:sz w:val="23"/>
          <w:szCs w:val="23"/>
          <w:lang w:val="es-EC"/>
        </w:rPr>
        <w:t>permane</w:t>
      </w:r>
      <w:r w:rsidRPr="00F92DC9">
        <w:rPr>
          <w:rFonts w:ascii="Times New Roman" w:eastAsia="Times New Roman" w:hAnsi="Times New Roman"/>
          <w:sz w:val="23"/>
          <w:szCs w:val="23"/>
          <w:lang w:val="es-EC"/>
        </w:rPr>
        <w:t>ce cerrado</w:t>
      </w:r>
      <w:r w:rsidR="001E2577" w:rsidRPr="00F92DC9">
        <w:rPr>
          <w:rFonts w:ascii="Times New Roman" w:eastAsia="Times New Roman" w:hAnsi="Times New Roman"/>
          <w:sz w:val="23"/>
          <w:szCs w:val="23"/>
          <w:lang w:val="es-EC"/>
        </w:rPr>
        <w:t xml:space="preserve"> por un tiempo muy largo, ¿cuál </w:t>
      </w:r>
      <w:r w:rsidRPr="00F92DC9">
        <w:rPr>
          <w:rFonts w:ascii="Times New Roman" w:eastAsia="Times New Roman" w:hAnsi="Times New Roman"/>
          <w:sz w:val="23"/>
          <w:szCs w:val="23"/>
          <w:lang w:val="es-EC"/>
        </w:rPr>
        <w:t>es el valor de la corriente</w:t>
      </w:r>
      <w:r w:rsidR="00473ADD" w:rsidRPr="00F92DC9">
        <w:rPr>
          <w:rFonts w:ascii="Times New Roman" w:eastAsia="Times New Roman" w:hAnsi="Times New Roman"/>
          <w:sz w:val="23"/>
          <w:szCs w:val="23"/>
          <w:lang w:val="es-EC"/>
        </w:rPr>
        <w:t xml:space="preserve"> </w:t>
      </w:r>
      <w:r w:rsidR="00473ADD" w:rsidRPr="00F92DC9">
        <w:rPr>
          <w:rFonts w:ascii="Times New Roman" w:eastAsia="Times New Roman" w:hAnsi="Times New Roman"/>
          <w:i/>
          <w:iCs/>
          <w:sz w:val="23"/>
          <w:szCs w:val="23"/>
          <w:lang w:val="es-EC"/>
        </w:rPr>
        <w:t>I</w:t>
      </w:r>
      <w:r w:rsidR="00403C5F" w:rsidRPr="00F92DC9">
        <w:rPr>
          <w:rFonts w:ascii="Times New Roman" w:eastAsia="Times New Roman" w:hAnsi="Times New Roman"/>
          <w:sz w:val="23"/>
          <w:szCs w:val="23"/>
          <w:vertAlign w:val="subscript"/>
          <w:lang w:val="es-EC"/>
        </w:rPr>
        <w:t>3</w:t>
      </w:r>
      <w:r w:rsidR="00473ADD" w:rsidRPr="00F92DC9">
        <w:rPr>
          <w:rFonts w:ascii="Times New Roman" w:eastAsia="Times New Roman" w:hAnsi="Times New Roman"/>
          <w:sz w:val="23"/>
          <w:szCs w:val="23"/>
          <w:lang w:val="es-EC"/>
        </w:rPr>
        <w:t xml:space="preserve">? </w:t>
      </w:r>
      <w:r w:rsidR="00C41DBA">
        <w:rPr>
          <w:rFonts w:ascii="Times New Roman" w:eastAsia="Times New Roman" w:hAnsi="Times New Roman"/>
          <w:sz w:val="23"/>
          <w:szCs w:val="23"/>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403C5F" w:rsidRPr="00F92DC9" w:rsidRDefault="00403C5F" w:rsidP="00473ADD">
      <w:pPr>
        <w:spacing w:after="0" w:line="240" w:lineRule="auto"/>
        <w:rPr>
          <w:rFonts w:ascii="Times New Roman" w:eastAsia="Times New Roman" w:hAnsi="Times New Roman"/>
          <w:sz w:val="23"/>
          <w:szCs w:val="23"/>
          <w:lang w:val="es-EC"/>
        </w:rPr>
      </w:pPr>
    </w:p>
    <w:p w:rsidR="00403C5F" w:rsidRDefault="00123542" w:rsidP="00473ADD">
      <w:pPr>
        <w:spacing w:after="0" w:line="240" w:lineRule="auto"/>
        <w:rPr>
          <w:rFonts w:ascii="Times New Roman" w:eastAsia="Times New Roman" w:hAnsi="Times New Roman"/>
          <w:sz w:val="23"/>
          <w:szCs w:val="23"/>
          <w:lang w:val="es-EC"/>
        </w:rPr>
      </w:pPr>
      <w:r>
        <w:rPr>
          <w:rFonts w:ascii="Times New Roman" w:eastAsia="Times New Roman" w:hAnsi="Times New Roman"/>
          <w:noProof/>
          <w:sz w:val="23"/>
          <w:szCs w:val="23"/>
          <w:lang w:val="es-ES" w:eastAsia="es-ES"/>
        </w:rPr>
        <w:drawing>
          <wp:inline distT="0" distB="0" distL="0" distR="0">
            <wp:extent cx="3824605" cy="1526540"/>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24605" cy="1526540"/>
                    </a:xfrm>
                    <a:prstGeom prst="rect">
                      <a:avLst/>
                    </a:prstGeom>
                    <a:noFill/>
                    <a:ln>
                      <a:noFill/>
                    </a:ln>
                  </pic:spPr>
                </pic:pic>
              </a:graphicData>
            </a:graphic>
          </wp:inline>
        </w:drawing>
      </w:r>
    </w:p>
    <w:p w:rsidR="00031C59" w:rsidRPr="00F92DC9" w:rsidRDefault="00031C59" w:rsidP="00031C59">
      <w:pPr>
        <w:spacing w:after="0" w:line="240" w:lineRule="auto"/>
        <w:jc w:val="center"/>
        <w:rPr>
          <w:rFonts w:ascii="Times New Roman" w:eastAsia="Times New Roman" w:hAnsi="Times New Roman"/>
          <w:sz w:val="23"/>
          <w:szCs w:val="23"/>
          <w:lang w:val="es-EC"/>
        </w:rPr>
      </w:pPr>
      <w:r w:rsidRPr="00031C59">
        <w:rPr>
          <w:rFonts w:ascii="Times New Roman" w:eastAsia="Times New Roman" w:hAnsi="Times New Roman"/>
          <w:position w:val="-24"/>
          <w:sz w:val="23"/>
          <w:szCs w:val="23"/>
          <w:lang w:val="es-EC"/>
        </w:rPr>
        <w:object w:dxaOrig="1420" w:dyaOrig="620">
          <v:shape id="_x0000_i1046" type="#_x0000_t75" style="width:101.4pt;height:44.85pt" o:ole="">
            <v:imagedata r:id="rId74" o:title=""/>
          </v:shape>
          <o:OLEObject Type="Embed" ProgID="Equation.DSMT4" ShapeID="_x0000_i1046" DrawAspect="Content" ObjectID="_1455022809" r:id="rId75"/>
        </w:object>
      </w:r>
    </w:p>
    <w:p w:rsidR="00074592" w:rsidRPr="00F92DC9" w:rsidRDefault="00074592" w:rsidP="00473ADD">
      <w:pPr>
        <w:spacing w:after="0" w:line="240" w:lineRule="auto"/>
        <w:rPr>
          <w:rFonts w:ascii="Times New Roman" w:eastAsia="Times New Roman" w:hAnsi="Times New Roman"/>
          <w:sz w:val="23"/>
          <w:szCs w:val="23"/>
          <w:lang w:val="es-EC"/>
        </w:rPr>
      </w:pPr>
    </w:p>
    <w:p w:rsidR="00403C5F" w:rsidRPr="00F92DC9" w:rsidRDefault="00403C5F" w:rsidP="00473ADD">
      <w:pPr>
        <w:spacing w:after="0" w:line="240" w:lineRule="auto"/>
        <w:rPr>
          <w:rFonts w:ascii="Times New Roman" w:eastAsia="Times New Roman" w:hAnsi="Times New Roman"/>
          <w:sz w:val="23"/>
          <w:szCs w:val="23"/>
          <w:lang w:val="es-EC"/>
        </w:rPr>
      </w:pPr>
    </w:p>
    <w:p w:rsidR="00473ADD" w:rsidRPr="00F92DC9" w:rsidRDefault="00341810" w:rsidP="00074592">
      <w:pPr>
        <w:pStyle w:val="Prrafodelista"/>
        <w:numPr>
          <w:ilvl w:val="0"/>
          <w:numId w:val="8"/>
        </w:numPr>
        <w:spacing w:after="0" w:line="240" w:lineRule="auto"/>
        <w:rPr>
          <w:rFonts w:ascii="Times New Roman" w:eastAsia="Times New Roman" w:hAnsi="Times New Roman"/>
          <w:sz w:val="23"/>
          <w:szCs w:val="23"/>
          <w:lang w:val="es-EC"/>
        </w:rPr>
      </w:pPr>
      <w:r w:rsidRPr="00F92DC9">
        <w:rPr>
          <w:rFonts w:ascii="Times New Roman" w:eastAsia="Times New Roman" w:hAnsi="Times New Roman"/>
          <w:sz w:val="23"/>
          <w:szCs w:val="23"/>
          <w:lang w:val="es-EC"/>
        </w:rPr>
        <w:t>Después de que los interruptores han pasado cerrado por un tiempo muy largo, ¿cuál es la energía total</w:t>
      </w:r>
      <w:r w:rsidR="00473ADD" w:rsidRPr="00F92DC9">
        <w:rPr>
          <w:rFonts w:ascii="Times New Roman" w:eastAsia="Times New Roman" w:hAnsi="Times New Roman"/>
          <w:sz w:val="23"/>
          <w:szCs w:val="23"/>
          <w:lang w:val="es-EC"/>
        </w:rPr>
        <w:t xml:space="preserve">, </w:t>
      </w:r>
      <w:r w:rsidR="00473ADD" w:rsidRPr="00F92DC9">
        <w:rPr>
          <w:rFonts w:ascii="Times New Roman" w:eastAsia="Times New Roman" w:hAnsi="Times New Roman"/>
          <w:i/>
          <w:iCs/>
          <w:sz w:val="23"/>
          <w:szCs w:val="23"/>
          <w:lang w:val="es-EC"/>
        </w:rPr>
        <w:t>U</w:t>
      </w:r>
      <w:r w:rsidR="00473ADD" w:rsidRPr="00F92DC9">
        <w:rPr>
          <w:rFonts w:ascii="Times New Roman" w:eastAsia="Times New Roman" w:hAnsi="Times New Roman"/>
          <w:sz w:val="23"/>
          <w:szCs w:val="23"/>
          <w:lang w:val="es-EC"/>
        </w:rPr>
        <w:t xml:space="preserve">, </w:t>
      </w:r>
      <w:r w:rsidRPr="00F92DC9">
        <w:rPr>
          <w:rFonts w:ascii="Times New Roman" w:eastAsia="Times New Roman" w:hAnsi="Times New Roman"/>
          <w:sz w:val="23"/>
          <w:szCs w:val="23"/>
          <w:lang w:val="es-EC"/>
        </w:rPr>
        <w:t>almacenada en los capacitores</w:t>
      </w:r>
      <w:r w:rsidR="00473ADD" w:rsidRPr="00F92DC9">
        <w:rPr>
          <w:rFonts w:ascii="Times New Roman" w:eastAsia="Times New Roman" w:hAnsi="Times New Roman"/>
          <w:sz w:val="23"/>
          <w:szCs w:val="23"/>
          <w:lang w:val="es-EC"/>
        </w:rPr>
        <w:t xml:space="preserve"> </w:t>
      </w:r>
      <w:r w:rsidR="00473ADD" w:rsidRPr="00F92DC9">
        <w:rPr>
          <w:rFonts w:ascii="Times New Roman" w:eastAsia="Times New Roman" w:hAnsi="Times New Roman"/>
          <w:i/>
          <w:iCs/>
          <w:sz w:val="23"/>
          <w:szCs w:val="23"/>
          <w:lang w:val="es-EC"/>
        </w:rPr>
        <w:t>C</w:t>
      </w:r>
      <w:r w:rsidR="00473ADD" w:rsidRPr="00F92DC9">
        <w:rPr>
          <w:rFonts w:ascii="Times New Roman" w:eastAsia="Times New Roman" w:hAnsi="Times New Roman"/>
          <w:sz w:val="23"/>
          <w:szCs w:val="23"/>
          <w:vertAlign w:val="subscript"/>
          <w:lang w:val="es-EC"/>
        </w:rPr>
        <w:t>1</w:t>
      </w:r>
      <w:r w:rsidR="00473ADD" w:rsidRPr="00F92DC9">
        <w:rPr>
          <w:rFonts w:ascii="Times New Roman" w:eastAsia="Times New Roman" w:hAnsi="Times New Roman"/>
          <w:sz w:val="23"/>
          <w:szCs w:val="23"/>
          <w:lang w:val="es-EC"/>
        </w:rPr>
        <w:t xml:space="preserve"> </w:t>
      </w:r>
      <w:r w:rsidRPr="00F92DC9">
        <w:rPr>
          <w:rFonts w:ascii="Times New Roman" w:eastAsia="Times New Roman" w:hAnsi="Times New Roman"/>
          <w:sz w:val="23"/>
          <w:szCs w:val="23"/>
          <w:lang w:val="es-EC"/>
        </w:rPr>
        <w:t>y</w:t>
      </w:r>
      <w:r w:rsidR="00473ADD" w:rsidRPr="00F92DC9">
        <w:rPr>
          <w:rFonts w:ascii="Times New Roman" w:eastAsia="Times New Roman" w:hAnsi="Times New Roman"/>
          <w:sz w:val="23"/>
          <w:szCs w:val="23"/>
          <w:lang w:val="es-EC"/>
        </w:rPr>
        <w:t xml:space="preserve"> </w:t>
      </w:r>
      <w:r w:rsidR="00473ADD" w:rsidRPr="00F92DC9">
        <w:rPr>
          <w:rFonts w:ascii="Times New Roman" w:eastAsia="Times New Roman" w:hAnsi="Times New Roman"/>
          <w:i/>
          <w:iCs/>
          <w:sz w:val="23"/>
          <w:szCs w:val="23"/>
          <w:lang w:val="es-EC"/>
        </w:rPr>
        <w:t>C</w:t>
      </w:r>
      <w:r w:rsidR="00473ADD" w:rsidRPr="00F92DC9">
        <w:rPr>
          <w:rFonts w:ascii="Times New Roman" w:eastAsia="Times New Roman" w:hAnsi="Times New Roman"/>
          <w:sz w:val="23"/>
          <w:szCs w:val="23"/>
          <w:vertAlign w:val="subscript"/>
          <w:lang w:val="es-EC"/>
        </w:rPr>
        <w:t>2</w:t>
      </w:r>
      <w:r w:rsidR="00473ADD" w:rsidRPr="00F92DC9">
        <w:rPr>
          <w:rFonts w:ascii="Times New Roman" w:eastAsia="Times New Roman" w:hAnsi="Times New Roman"/>
          <w:sz w:val="23"/>
          <w:szCs w:val="23"/>
          <w:lang w:val="es-EC"/>
        </w:rPr>
        <w:t xml:space="preserve">? </w:t>
      </w:r>
      <w:r w:rsidR="00C41DBA">
        <w:rPr>
          <w:rFonts w:ascii="Times New Roman" w:eastAsia="Times New Roman" w:hAnsi="Times New Roman"/>
          <w:sz w:val="23"/>
          <w:szCs w:val="23"/>
          <w:lang w:val="es-EC"/>
        </w:rPr>
        <w:t xml:space="preserve">  </w:t>
      </w:r>
      <w:r w:rsidR="00C41DBA" w:rsidRPr="001B1BCF">
        <w:rPr>
          <w:rFonts w:ascii="Times New Roman" w:hAnsi="Times New Roman" w:cs="Times New Roman"/>
          <w:b/>
          <w:i/>
          <w:sz w:val="24"/>
          <w:szCs w:val="24"/>
          <w:lang w:val="es-EC"/>
        </w:rPr>
        <w:t>(</w:t>
      </w:r>
      <w:r w:rsidR="00C41DBA">
        <w:rPr>
          <w:rFonts w:ascii="Times New Roman" w:hAnsi="Times New Roman" w:cs="Times New Roman"/>
          <w:b/>
          <w:i/>
          <w:sz w:val="24"/>
          <w:szCs w:val="24"/>
          <w:lang w:val="es-EC"/>
        </w:rPr>
        <w:t>5</w:t>
      </w:r>
      <w:r w:rsidR="00C41DBA" w:rsidRPr="001B1BCF">
        <w:rPr>
          <w:rFonts w:ascii="Times New Roman" w:hAnsi="Times New Roman" w:cs="Times New Roman"/>
          <w:b/>
          <w:i/>
          <w:sz w:val="24"/>
          <w:szCs w:val="24"/>
          <w:lang w:val="es-EC"/>
        </w:rPr>
        <w:t xml:space="preserve"> puntos)</w:t>
      </w:r>
    </w:p>
    <w:p w:rsidR="00403C5F" w:rsidRPr="00F92DC9" w:rsidRDefault="00403C5F" w:rsidP="00403C5F">
      <w:pPr>
        <w:spacing w:after="0" w:line="240" w:lineRule="auto"/>
        <w:rPr>
          <w:rFonts w:ascii="Times New Roman" w:eastAsia="Times New Roman" w:hAnsi="Times New Roman"/>
          <w:sz w:val="23"/>
          <w:szCs w:val="23"/>
          <w:lang w:val="es-EC"/>
        </w:rPr>
      </w:pPr>
    </w:p>
    <w:p w:rsidR="00403C5F" w:rsidRDefault="00031C59" w:rsidP="004A0928">
      <w:pPr>
        <w:spacing w:after="0" w:line="240" w:lineRule="auto"/>
        <w:jc w:val="center"/>
        <w:rPr>
          <w:rFonts w:ascii="Times New Roman" w:eastAsia="Times New Roman" w:hAnsi="Times New Roman"/>
          <w:sz w:val="23"/>
          <w:szCs w:val="23"/>
          <w:lang w:val="es-EC"/>
        </w:rPr>
      </w:pPr>
      <w:r w:rsidRPr="00031C59">
        <w:rPr>
          <w:rFonts w:ascii="Times New Roman" w:eastAsia="Times New Roman" w:hAnsi="Times New Roman"/>
          <w:position w:val="-12"/>
          <w:sz w:val="23"/>
          <w:szCs w:val="23"/>
          <w:lang w:val="es-EC"/>
        </w:rPr>
        <w:object w:dxaOrig="3159" w:dyaOrig="360">
          <v:shape id="_x0000_i1047" type="#_x0000_t75" style="width:207.85pt;height:23.95pt" o:ole="">
            <v:imagedata r:id="rId76" o:title=""/>
          </v:shape>
          <o:OLEObject Type="Embed" ProgID="Equation.DSMT4" ShapeID="_x0000_i1047" DrawAspect="Content" ObjectID="_1455022810" r:id="rId77"/>
        </w:object>
      </w:r>
    </w:p>
    <w:p w:rsidR="00031C59" w:rsidRDefault="00031C59" w:rsidP="004A0928">
      <w:pPr>
        <w:spacing w:after="0" w:line="240" w:lineRule="auto"/>
        <w:jc w:val="center"/>
        <w:rPr>
          <w:rFonts w:ascii="Times New Roman" w:eastAsia="Times New Roman" w:hAnsi="Times New Roman"/>
          <w:sz w:val="23"/>
          <w:szCs w:val="23"/>
          <w:lang w:val="es-EC"/>
        </w:rPr>
      </w:pPr>
      <w:r w:rsidRPr="00031C59">
        <w:rPr>
          <w:rFonts w:ascii="Times New Roman" w:eastAsia="Times New Roman" w:hAnsi="Times New Roman"/>
          <w:position w:val="-12"/>
          <w:sz w:val="23"/>
          <w:szCs w:val="23"/>
          <w:lang w:val="es-EC"/>
        </w:rPr>
        <w:object w:dxaOrig="2340" w:dyaOrig="360">
          <v:shape id="_x0000_i1048" type="#_x0000_t75" style="width:153.95pt;height:23.95pt" o:ole="">
            <v:imagedata r:id="rId78" o:title=""/>
          </v:shape>
          <o:OLEObject Type="Embed" ProgID="Equation.DSMT4" ShapeID="_x0000_i1048" DrawAspect="Content" ObjectID="_1455022811" r:id="rId79"/>
        </w:object>
      </w:r>
    </w:p>
    <w:p w:rsidR="00031C59" w:rsidRPr="00F92DC9" w:rsidRDefault="00C7164F" w:rsidP="00031C59">
      <w:pPr>
        <w:spacing w:after="0" w:line="240" w:lineRule="auto"/>
        <w:jc w:val="center"/>
        <w:rPr>
          <w:rFonts w:ascii="Times New Roman" w:eastAsia="Times New Roman" w:hAnsi="Times New Roman"/>
          <w:sz w:val="23"/>
          <w:szCs w:val="23"/>
          <w:lang w:val="es-EC"/>
        </w:rPr>
      </w:pPr>
      <w:r w:rsidRPr="00C7164F">
        <w:rPr>
          <w:rFonts w:ascii="Times New Roman" w:eastAsia="Times New Roman" w:hAnsi="Times New Roman"/>
          <w:position w:val="-60"/>
          <w:sz w:val="23"/>
          <w:szCs w:val="23"/>
          <w:lang w:val="es-EC"/>
        </w:rPr>
        <w:object w:dxaOrig="3260" w:dyaOrig="1320">
          <v:shape id="_x0000_i1049" type="#_x0000_t75" style="width:209.45pt;height:85.2pt" o:ole="">
            <v:imagedata r:id="rId80" o:title=""/>
          </v:shape>
          <o:OLEObject Type="Embed" ProgID="Equation.DSMT4" ShapeID="_x0000_i1049" DrawAspect="Content" ObjectID="_1455022812" r:id="rId81"/>
        </w:object>
      </w:r>
    </w:p>
    <w:p w:rsidR="00031C59" w:rsidRPr="00F92DC9" w:rsidRDefault="00031C59" w:rsidP="00403C5F">
      <w:pPr>
        <w:spacing w:after="0" w:line="240" w:lineRule="auto"/>
        <w:rPr>
          <w:rFonts w:ascii="Times New Roman" w:eastAsia="Times New Roman" w:hAnsi="Times New Roman"/>
          <w:sz w:val="23"/>
          <w:szCs w:val="23"/>
          <w:lang w:val="es-EC"/>
        </w:rPr>
      </w:pPr>
    </w:p>
    <w:p w:rsidR="00403C5F" w:rsidRPr="00F92DC9" w:rsidRDefault="00403C5F" w:rsidP="00403C5F">
      <w:pPr>
        <w:spacing w:after="0" w:line="240" w:lineRule="auto"/>
        <w:rPr>
          <w:rFonts w:ascii="Times New Roman" w:eastAsia="Times New Roman" w:hAnsi="Times New Roman"/>
          <w:sz w:val="23"/>
          <w:szCs w:val="23"/>
          <w:lang w:val="es-EC"/>
        </w:rPr>
      </w:pPr>
    </w:p>
    <w:p w:rsidR="00CE33B3" w:rsidRPr="00F92DC9" w:rsidRDefault="00CE33B3" w:rsidP="0032420D">
      <w:pPr>
        <w:rPr>
          <w:rFonts w:ascii="Times New Roman" w:hAnsi="Times New Roman" w:cs="Times New Roman"/>
          <w:sz w:val="23"/>
          <w:szCs w:val="23"/>
          <w:lang w:val="es-EC"/>
        </w:rPr>
      </w:pPr>
    </w:p>
    <w:sectPr w:rsidR="00CE33B3" w:rsidRPr="00F92DC9" w:rsidSect="0093525D">
      <w:footerReference w:type="default" r:id="rId8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FD" w:rsidRDefault="002A55FD" w:rsidP="003228CF">
      <w:pPr>
        <w:spacing w:after="0" w:line="240" w:lineRule="auto"/>
      </w:pPr>
      <w:r>
        <w:separator/>
      </w:r>
    </w:p>
  </w:endnote>
  <w:endnote w:type="continuationSeparator" w:id="0">
    <w:p w:rsidR="002A55FD" w:rsidRDefault="002A55FD" w:rsidP="0032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697082"/>
      <w:docPartObj>
        <w:docPartGallery w:val="Page Numbers (Bottom of Page)"/>
        <w:docPartUnique/>
      </w:docPartObj>
    </w:sdtPr>
    <w:sdtEndPr/>
    <w:sdtContent>
      <w:p w:rsidR="003228CF" w:rsidRDefault="003228CF">
        <w:pPr>
          <w:pStyle w:val="Piedepgina"/>
          <w:jc w:val="right"/>
        </w:pPr>
        <w:r>
          <w:fldChar w:fldCharType="begin"/>
        </w:r>
        <w:r>
          <w:instrText>PAGE   \* MERGEFORMAT</w:instrText>
        </w:r>
        <w:r>
          <w:fldChar w:fldCharType="separate"/>
        </w:r>
        <w:r w:rsidR="00E95B33" w:rsidRPr="00E95B33">
          <w:rPr>
            <w:noProof/>
            <w:lang w:val="es-ES"/>
          </w:rPr>
          <w:t>1</w:t>
        </w:r>
        <w:r>
          <w:fldChar w:fldCharType="end"/>
        </w:r>
      </w:p>
    </w:sdtContent>
  </w:sdt>
  <w:p w:rsidR="003228CF" w:rsidRDefault="003228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FD" w:rsidRDefault="002A55FD" w:rsidP="003228CF">
      <w:pPr>
        <w:spacing w:after="0" w:line="240" w:lineRule="auto"/>
      </w:pPr>
      <w:r>
        <w:separator/>
      </w:r>
    </w:p>
  </w:footnote>
  <w:footnote w:type="continuationSeparator" w:id="0">
    <w:p w:rsidR="002A55FD" w:rsidRDefault="002A55FD" w:rsidP="00322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134E"/>
    <w:multiLevelType w:val="hybridMultilevel"/>
    <w:tmpl w:val="937EEAF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08F7DE9"/>
    <w:multiLevelType w:val="hybridMultilevel"/>
    <w:tmpl w:val="4050B3C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nsid w:val="14761D8A"/>
    <w:multiLevelType w:val="hybridMultilevel"/>
    <w:tmpl w:val="B7C696A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4ED08BF"/>
    <w:multiLevelType w:val="hybridMultilevel"/>
    <w:tmpl w:val="5BE863B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3FE7913"/>
    <w:multiLevelType w:val="hybridMultilevel"/>
    <w:tmpl w:val="1DBE7830"/>
    <w:lvl w:ilvl="0" w:tplc="300A0017">
      <w:start w:val="1"/>
      <w:numFmt w:val="lowerLetter"/>
      <w:lvlText w:val="%1)"/>
      <w:lvlJc w:val="left"/>
      <w:pPr>
        <w:ind w:left="774" w:hanging="360"/>
      </w:pPr>
    </w:lvl>
    <w:lvl w:ilvl="1" w:tplc="300A0019" w:tentative="1">
      <w:start w:val="1"/>
      <w:numFmt w:val="lowerLetter"/>
      <w:lvlText w:val="%2."/>
      <w:lvlJc w:val="left"/>
      <w:pPr>
        <w:ind w:left="1494" w:hanging="360"/>
      </w:pPr>
    </w:lvl>
    <w:lvl w:ilvl="2" w:tplc="300A001B" w:tentative="1">
      <w:start w:val="1"/>
      <w:numFmt w:val="lowerRoman"/>
      <w:lvlText w:val="%3."/>
      <w:lvlJc w:val="right"/>
      <w:pPr>
        <w:ind w:left="2214" w:hanging="180"/>
      </w:pPr>
    </w:lvl>
    <w:lvl w:ilvl="3" w:tplc="300A000F" w:tentative="1">
      <w:start w:val="1"/>
      <w:numFmt w:val="decimal"/>
      <w:lvlText w:val="%4."/>
      <w:lvlJc w:val="left"/>
      <w:pPr>
        <w:ind w:left="2934" w:hanging="360"/>
      </w:pPr>
    </w:lvl>
    <w:lvl w:ilvl="4" w:tplc="300A0019" w:tentative="1">
      <w:start w:val="1"/>
      <w:numFmt w:val="lowerLetter"/>
      <w:lvlText w:val="%5."/>
      <w:lvlJc w:val="left"/>
      <w:pPr>
        <w:ind w:left="3654" w:hanging="360"/>
      </w:pPr>
    </w:lvl>
    <w:lvl w:ilvl="5" w:tplc="300A001B" w:tentative="1">
      <w:start w:val="1"/>
      <w:numFmt w:val="lowerRoman"/>
      <w:lvlText w:val="%6."/>
      <w:lvlJc w:val="right"/>
      <w:pPr>
        <w:ind w:left="4374" w:hanging="180"/>
      </w:pPr>
    </w:lvl>
    <w:lvl w:ilvl="6" w:tplc="300A000F" w:tentative="1">
      <w:start w:val="1"/>
      <w:numFmt w:val="decimal"/>
      <w:lvlText w:val="%7."/>
      <w:lvlJc w:val="left"/>
      <w:pPr>
        <w:ind w:left="5094" w:hanging="360"/>
      </w:pPr>
    </w:lvl>
    <w:lvl w:ilvl="7" w:tplc="300A0019" w:tentative="1">
      <w:start w:val="1"/>
      <w:numFmt w:val="lowerLetter"/>
      <w:lvlText w:val="%8."/>
      <w:lvlJc w:val="left"/>
      <w:pPr>
        <w:ind w:left="5814" w:hanging="360"/>
      </w:pPr>
    </w:lvl>
    <w:lvl w:ilvl="8" w:tplc="300A001B" w:tentative="1">
      <w:start w:val="1"/>
      <w:numFmt w:val="lowerRoman"/>
      <w:lvlText w:val="%9."/>
      <w:lvlJc w:val="right"/>
      <w:pPr>
        <w:ind w:left="6534" w:hanging="180"/>
      </w:pPr>
    </w:lvl>
  </w:abstractNum>
  <w:abstractNum w:abstractNumId="5">
    <w:nsid w:val="2FB02177"/>
    <w:multiLevelType w:val="hybridMultilevel"/>
    <w:tmpl w:val="2E04AF9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A226500"/>
    <w:multiLevelType w:val="hybridMultilevel"/>
    <w:tmpl w:val="5BE863B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9A"/>
    <w:rsid w:val="00031C59"/>
    <w:rsid w:val="00035120"/>
    <w:rsid w:val="00074592"/>
    <w:rsid w:val="00082B4C"/>
    <w:rsid w:val="00083982"/>
    <w:rsid w:val="00084F68"/>
    <w:rsid w:val="000951D2"/>
    <w:rsid w:val="000A745C"/>
    <w:rsid w:val="00113074"/>
    <w:rsid w:val="00123542"/>
    <w:rsid w:val="0015511A"/>
    <w:rsid w:val="00167F9B"/>
    <w:rsid w:val="00182B39"/>
    <w:rsid w:val="00190C16"/>
    <w:rsid w:val="00192C10"/>
    <w:rsid w:val="001A3576"/>
    <w:rsid w:val="001D4358"/>
    <w:rsid w:val="001E2577"/>
    <w:rsid w:val="00211B1E"/>
    <w:rsid w:val="0027157F"/>
    <w:rsid w:val="00287CAF"/>
    <w:rsid w:val="002A2BAA"/>
    <w:rsid w:val="002A55FD"/>
    <w:rsid w:val="002D5ED3"/>
    <w:rsid w:val="002F5ABB"/>
    <w:rsid w:val="003228CF"/>
    <w:rsid w:val="0032420D"/>
    <w:rsid w:val="00334F94"/>
    <w:rsid w:val="00341810"/>
    <w:rsid w:val="00345FDF"/>
    <w:rsid w:val="00353706"/>
    <w:rsid w:val="00375D98"/>
    <w:rsid w:val="00403C5F"/>
    <w:rsid w:val="00473ADD"/>
    <w:rsid w:val="00493089"/>
    <w:rsid w:val="004A0928"/>
    <w:rsid w:val="004B667E"/>
    <w:rsid w:val="004D445F"/>
    <w:rsid w:val="0051028F"/>
    <w:rsid w:val="00517321"/>
    <w:rsid w:val="005A75A5"/>
    <w:rsid w:val="005C3534"/>
    <w:rsid w:val="005D70C9"/>
    <w:rsid w:val="005E196D"/>
    <w:rsid w:val="005F429F"/>
    <w:rsid w:val="00640DC0"/>
    <w:rsid w:val="00642CAE"/>
    <w:rsid w:val="006C1BFF"/>
    <w:rsid w:val="006C34EE"/>
    <w:rsid w:val="00710E3C"/>
    <w:rsid w:val="007234A7"/>
    <w:rsid w:val="00787552"/>
    <w:rsid w:val="007B0FF2"/>
    <w:rsid w:val="007F2EF1"/>
    <w:rsid w:val="00820247"/>
    <w:rsid w:val="008A04C4"/>
    <w:rsid w:val="0093525D"/>
    <w:rsid w:val="009361C6"/>
    <w:rsid w:val="009461CA"/>
    <w:rsid w:val="00957303"/>
    <w:rsid w:val="009801DB"/>
    <w:rsid w:val="009E4455"/>
    <w:rsid w:val="00A00539"/>
    <w:rsid w:val="00AA24D3"/>
    <w:rsid w:val="00AC6537"/>
    <w:rsid w:val="00AC779A"/>
    <w:rsid w:val="00AE2E75"/>
    <w:rsid w:val="00B41400"/>
    <w:rsid w:val="00B63058"/>
    <w:rsid w:val="00B6741C"/>
    <w:rsid w:val="00B81C1E"/>
    <w:rsid w:val="00BB3711"/>
    <w:rsid w:val="00BD1E23"/>
    <w:rsid w:val="00C00624"/>
    <w:rsid w:val="00C41DBA"/>
    <w:rsid w:val="00C45034"/>
    <w:rsid w:val="00C7164F"/>
    <w:rsid w:val="00CE33B3"/>
    <w:rsid w:val="00D551C2"/>
    <w:rsid w:val="00DF5CD5"/>
    <w:rsid w:val="00E07880"/>
    <w:rsid w:val="00E40028"/>
    <w:rsid w:val="00E55D85"/>
    <w:rsid w:val="00E95B33"/>
    <w:rsid w:val="00ED10F1"/>
    <w:rsid w:val="00ED5C07"/>
    <w:rsid w:val="00F23C9A"/>
    <w:rsid w:val="00F31987"/>
    <w:rsid w:val="00F42ABC"/>
    <w:rsid w:val="00F51081"/>
    <w:rsid w:val="00F77FB7"/>
    <w:rsid w:val="00F92DC9"/>
    <w:rsid w:val="00FA065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77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79A"/>
    <w:rPr>
      <w:rFonts w:ascii="Tahoma" w:hAnsi="Tahoma" w:cs="Tahoma"/>
      <w:sz w:val="16"/>
      <w:szCs w:val="16"/>
      <w:lang w:val="en-US"/>
    </w:rPr>
  </w:style>
  <w:style w:type="paragraph" w:styleId="Prrafodelista">
    <w:name w:val="List Paragraph"/>
    <w:basedOn w:val="Normal"/>
    <w:uiPriority w:val="34"/>
    <w:qFormat/>
    <w:rsid w:val="00820247"/>
    <w:pPr>
      <w:ind w:left="720"/>
      <w:contextualSpacing/>
    </w:pPr>
  </w:style>
  <w:style w:type="table" w:styleId="Tablaconcuadrcula">
    <w:name w:val="Table Grid"/>
    <w:basedOn w:val="Tablanormal"/>
    <w:uiPriority w:val="59"/>
    <w:rsid w:val="00084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228CF"/>
    <w:pPr>
      <w:spacing w:after="0" w:line="240" w:lineRule="auto"/>
    </w:pPr>
    <w:rPr>
      <w:lang w:val="en-US"/>
    </w:rPr>
  </w:style>
  <w:style w:type="paragraph" w:styleId="Encabezado">
    <w:name w:val="header"/>
    <w:basedOn w:val="Normal"/>
    <w:link w:val="EncabezadoCar"/>
    <w:uiPriority w:val="99"/>
    <w:unhideWhenUsed/>
    <w:rsid w:val="003228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8CF"/>
    <w:rPr>
      <w:lang w:val="en-US"/>
    </w:rPr>
  </w:style>
  <w:style w:type="paragraph" w:styleId="Piedepgina">
    <w:name w:val="footer"/>
    <w:basedOn w:val="Normal"/>
    <w:link w:val="PiedepginaCar"/>
    <w:uiPriority w:val="99"/>
    <w:unhideWhenUsed/>
    <w:rsid w:val="003228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8C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77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79A"/>
    <w:rPr>
      <w:rFonts w:ascii="Tahoma" w:hAnsi="Tahoma" w:cs="Tahoma"/>
      <w:sz w:val="16"/>
      <w:szCs w:val="16"/>
      <w:lang w:val="en-US"/>
    </w:rPr>
  </w:style>
  <w:style w:type="paragraph" w:styleId="Prrafodelista">
    <w:name w:val="List Paragraph"/>
    <w:basedOn w:val="Normal"/>
    <w:uiPriority w:val="34"/>
    <w:qFormat/>
    <w:rsid w:val="00820247"/>
    <w:pPr>
      <w:ind w:left="720"/>
      <w:contextualSpacing/>
    </w:pPr>
  </w:style>
  <w:style w:type="table" w:styleId="Tablaconcuadrcula">
    <w:name w:val="Table Grid"/>
    <w:basedOn w:val="Tablanormal"/>
    <w:uiPriority w:val="59"/>
    <w:rsid w:val="00084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228CF"/>
    <w:pPr>
      <w:spacing w:after="0" w:line="240" w:lineRule="auto"/>
    </w:pPr>
    <w:rPr>
      <w:lang w:val="en-US"/>
    </w:rPr>
  </w:style>
  <w:style w:type="paragraph" w:styleId="Encabezado">
    <w:name w:val="header"/>
    <w:basedOn w:val="Normal"/>
    <w:link w:val="EncabezadoCar"/>
    <w:uiPriority w:val="99"/>
    <w:unhideWhenUsed/>
    <w:rsid w:val="003228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8CF"/>
    <w:rPr>
      <w:lang w:val="en-US"/>
    </w:rPr>
  </w:style>
  <w:style w:type="paragraph" w:styleId="Piedepgina">
    <w:name w:val="footer"/>
    <w:basedOn w:val="Normal"/>
    <w:link w:val="PiedepginaCar"/>
    <w:uiPriority w:val="99"/>
    <w:unhideWhenUsed/>
    <w:rsid w:val="003228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8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9222">
      <w:bodyDiv w:val="1"/>
      <w:marLeft w:val="0"/>
      <w:marRight w:val="0"/>
      <w:marTop w:val="0"/>
      <w:marBottom w:val="0"/>
      <w:divBdr>
        <w:top w:val="none" w:sz="0" w:space="0" w:color="auto"/>
        <w:left w:val="none" w:sz="0" w:space="0" w:color="auto"/>
        <w:bottom w:val="none" w:sz="0" w:space="0" w:color="auto"/>
        <w:right w:val="none" w:sz="0" w:space="0" w:color="auto"/>
      </w:divBdr>
    </w:div>
    <w:div w:id="1400789354">
      <w:bodyDiv w:val="1"/>
      <w:marLeft w:val="0"/>
      <w:marRight w:val="0"/>
      <w:marTop w:val="0"/>
      <w:marBottom w:val="0"/>
      <w:divBdr>
        <w:top w:val="none" w:sz="0" w:space="0" w:color="auto"/>
        <w:left w:val="none" w:sz="0" w:space="0" w:color="auto"/>
        <w:bottom w:val="none" w:sz="0" w:space="0" w:color="auto"/>
        <w:right w:val="none" w:sz="0" w:space="0" w:color="auto"/>
      </w:divBdr>
    </w:div>
    <w:div w:id="1828782264">
      <w:bodyDiv w:val="1"/>
      <w:marLeft w:val="0"/>
      <w:marRight w:val="0"/>
      <w:marTop w:val="0"/>
      <w:marBottom w:val="0"/>
      <w:divBdr>
        <w:top w:val="none" w:sz="0" w:space="0" w:color="auto"/>
        <w:left w:val="none" w:sz="0" w:space="0" w:color="auto"/>
        <w:bottom w:val="none" w:sz="0" w:space="0" w:color="auto"/>
        <w:right w:val="none" w:sz="0" w:space="0" w:color="auto"/>
      </w:divBdr>
    </w:div>
    <w:div w:id="1886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8.png"/><Relationship Id="rId34" Type="http://schemas.microsoft.com/office/2007/relationships/hdphoto" Target="media/hdphoto1.wdp"/><Relationship Id="rId42" Type="http://schemas.openxmlformats.org/officeDocument/2006/relationships/image" Target="media/image21.wmf"/><Relationship Id="rId47" Type="http://schemas.openxmlformats.org/officeDocument/2006/relationships/image" Target="media/image230.png"/><Relationship Id="rId50" Type="http://schemas.openxmlformats.org/officeDocument/2006/relationships/oleObject" Target="embeddings/oleObject14.bin"/><Relationship Id="rId55" Type="http://schemas.openxmlformats.org/officeDocument/2006/relationships/oleObject" Target="embeddings/oleObject16.bin"/><Relationship Id="rId63" Type="http://schemas.openxmlformats.org/officeDocument/2006/relationships/image" Target="media/image32.wmf"/><Relationship Id="rId68" Type="http://schemas.openxmlformats.org/officeDocument/2006/relationships/image" Target="media/image34.png"/><Relationship Id="rId76" Type="http://schemas.openxmlformats.org/officeDocument/2006/relationships/image" Target="media/image39.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oleObject" Target="embeddings/oleObject20.bin"/><Relationship Id="rId74" Type="http://schemas.openxmlformats.org/officeDocument/2006/relationships/image" Target="media/image38.wmf"/><Relationship Id="rId79"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footer" Target="footer1.xml"/><Relationship Id="rId10" Type="http://schemas.openxmlformats.org/officeDocument/2006/relationships/image" Target="cid:image001.png@01CE7370.7F7AD1D0" TargetMode="External"/><Relationship Id="rId19" Type="http://schemas.openxmlformats.org/officeDocument/2006/relationships/image" Target="media/image70.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oleObject" Target="embeddings/oleObject15.bin"/><Relationship Id="rId60" Type="http://schemas.openxmlformats.org/officeDocument/2006/relationships/image" Target="media/image300.wmf"/><Relationship Id="rId65" Type="http://schemas.openxmlformats.org/officeDocument/2006/relationships/image" Target="media/image320.wmf"/><Relationship Id="rId73" Type="http://schemas.openxmlformats.org/officeDocument/2006/relationships/image" Target="media/image37.png"/><Relationship Id="rId78" Type="http://schemas.openxmlformats.org/officeDocument/2006/relationships/image" Target="media/image40.wmf"/><Relationship Id="rId81"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oleObject" Target="embeddings/oleObject12.bin"/><Relationship Id="rId48" Type="http://schemas.openxmlformats.org/officeDocument/2006/relationships/image" Target="media/image24.png"/><Relationship Id="rId56" Type="http://schemas.openxmlformats.org/officeDocument/2006/relationships/image" Target="media/image29.png"/><Relationship Id="rId64" Type="http://schemas.openxmlformats.org/officeDocument/2006/relationships/oleObject" Target="embeddings/oleObject19.bin"/><Relationship Id="rId69" Type="http://schemas.openxmlformats.org/officeDocument/2006/relationships/image" Target="media/image35.png"/><Relationship Id="rId77"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21.bin"/><Relationship Id="rId80" Type="http://schemas.openxmlformats.org/officeDocument/2006/relationships/image" Target="media/image41.wm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png"/><Relationship Id="rId59" Type="http://schemas.openxmlformats.org/officeDocument/2006/relationships/oleObject" Target="embeddings/oleObject17.bin"/><Relationship Id="rId67" Type="http://schemas.openxmlformats.org/officeDocument/2006/relationships/image" Target="media/image33.png"/><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8.wmf"/><Relationship Id="rId62" Type="http://schemas.openxmlformats.org/officeDocument/2006/relationships/image" Target="media/image31.png"/><Relationship Id="rId70" Type="http://schemas.microsoft.com/office/2007/relationships/hdphoto" Target="media/hdphoto3.wdp"/><Relationship Id="rId75" Type="http://schemas.openxmlformats.org/officeDocument/2006/relationships/oleObject" Target="embeddings/oleObject22.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9.bin"/><Relationship Id="rId49" Type="http://schemas.openxmlformats.org/officeDocument/2006/relationships/image" Target="media/image25.wmf"/><Relationship Id="rId57"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Pinela</dc:creator>
  <cp:lastModifiedBy>Carlos Moreno</cp:lastModifiedBy>
  <cp:revision>2</cp:revision>
  <cp:lastPrinted>2014-02-27T21:02:00Z</cp:lastPrinted>
  <dcterms:created xsi:type="dcterms:W3CDTF">2014-02-27T21:13:00Z</dcterms:created>
  <dcterms:modified xsi:type="dcterms:W3CDTF">2014-02-27T21:13:00Z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