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A23" w:rsidRDefault="005F4CF3" w:rsidP="006C3E90">
      <w:r>
        <w:rPr>
          <w:noProof/>
          <w:lang w:val="es-ES" w:eastAsia="es-ES"/>
        </w:rPr>
        <w:pict>
          <v:group id="Group 4" o:spid="_x0000_s1078" style="position:absolute;margin-left:-51.1pt;margin-top:-50.45pt;width:557.65pt;height:80.15pt;z-index:251722752;mso-height-relative:margin" coordsize="70822,1086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79" type="#_x0000_t75" style="position:absolute;left:55381;top:1984;width:15441;height:681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5LoK/AAAA2gAAAA8AAABkcnMvZG93bnJldi54bWxET9uKwjAQfV/wH8IIvtlUEZGuUbwgCIKw&#10;KriPYzO23W0mJYla/94IC/s0HM51pvPW1OJOzleWFQySFARxbnXFhYLTcdOfgPABWWNtmRQ8ycN8&#10;1vmYYqbtg7/ofgiFiCHsM1RQhtBkUvq8JIM+sQ1x5K7WGQwRukJqh48Ybmo5TNOxNFhxbCixoVVJ&#10;+e/hZhSMzpv92u6q76X+KdxucSHL7qZUr9suPkEEasO/+M+91XE+vF95Xzl7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PuS6CvwAAANoAAAAPAAAAAAAAAAAAAAAAAJ8CAABk&#10;cnMvZG93bnJldi54bWxQSwUGAAAAAAQABAD3AAAAiwMAAAAA&#10;">
              <v:imagedata r:id="rId9" o:title=""/>
              <v:path arrowok="t"/>
            </v:shape>
            <v:shape id="0 Imagen" o:spid="_x0000_s1080" type="#_x0000_t75" style="position:absolute;width:10869;height:108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gsWvAAAAA2gAAAA8AAABkcnMvZG93bnJldi54bWxEj0GLwjAUhO8L/ofwhL2tiR5W6RpFBEFQ&#10;BOt6fzTPtti81CbV9t8bQfA4zMw3zHzZ2UrcqfGlYw3jkQJBnDlTcq7h/7T5mYHwAdlg5Zg09ORh&#10;uRh8zTEx7sFHuqchFxHCPkENRQh1IqXPCrLoR64mjt7FNRZDlE0uTYOPCLeVnCj1Ky2WHBcKrGld&#10;UHZNW6shbW/tIb9m232/P/fn405Nd6i0/h52qz8QgbrwCb/bW6NhAq8r8QbIx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yCxa8AAAADaAAAADwAAAAAAAAAAAAAAAACfAgAA&#10;ZHJzL2Rvd25yZXYueG1sUEsFBgAAAAAEAAQA9wAAAIwDAAAAAA==&#10;">
              <v:imagedata r:id="rId10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1" type="#_x0000_t202" style="position:absolute;left:11731;top:1121;width:42260;height:86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textbox>
                <w:txbxContent>
                  <w:p w:rsidR="00350A10" w:rsidRPr="00A25F95" w:rsidRDefault="00350A10" w:rsidP="00B626E2">
                    <w:pPr>
                      <w:spacing w:after="0" w:line="240" w:lineRule="auto"/>
                      <w:jc w:val="center"/>
                      <w:rPr>
                        <w:b/>
                        <w:sz w:val="32"/>
                      </w:rPr>
                    </w:pPr>
                    <w:r w:rsidRPr="00A25F95">
                      <w:rPr>
                        <w:b/>
                        <w:sz w:val="32"/>
                      </w:rPr>
                      <w:t>ESCUELA SUPERIOR POLITÉCNICA DEL LITORAL</w:t>
                    </w:r>
                  </w:p>
                  <w:p w:rsidR="00350A10" w:rsidRPr="00A25F95" w:rsidRDefault="00350A10" w:rsidP="00B626E2">
                    <w:pPr>
                      <w:spacing w:after="0" w:line="240" w:lineRule="auto"/>
                      <w:jc w:val="center"/>
                      <w:rPr>
                        <w:b/>
                        <w:sz w:val="28"/>
                      </w:rPr>
                    </w:pPr>
                    <w:r w:rsidRPr="00A25F95">
                      <w:rPr>
                        <w:b/>
                        <w:sz w:val="28"/>
                      </w:rPr>
                      <w:t>FACULTAD DE CIENCIAS NATURALES Y MATEMÁTICAS</w:t>
                    </w:r>
                  </w:p>
                  <w:p w:rsidR="00350A10" w:rsidRPr="00A25F95" w:rsidRDefault="00350A10" w:rsidP="00B626E2">
                    <w:pPr>
                      <w:spacing w:after="0" w:line="240" w:lineRule="auto"/>
                      <w:jc w:val="center"/>
                      <w:rPr>
                        <w:b/>
                        <w:sz w:val="28"/>
                      </w:rPr>
                    </w:pPr>
                    <w:r w:rsidRPr="00A25F95">
                      <w:rPr>
                        <w:b/>
                        <w:sz w:val="28"/>
                      </w:rPr>
                      <w:t xml:space="preserve">DEPARTAMENTO DE </w:t>
                    </w:r>
                    <w:r>
                      <w:rPr>
                        <w:b/>
                        <w:sz w:val="28"/>
                      </w:rPr>
                      <w:t>FISICA</w:t>
                    </w:r>
                  </w:p>
                  <w:p w:rsidR="00350A10" w:rsidRDefault="00350A10" w:rsidP="00B626E2">
                    <w:pPr>
                      <w:spacing w:after="0" w:line="240" w:lineRule="auto"/>
                      <w:jc w:val="center"/>
                      <w:rPr>
                        <w:sz w:val="28"/>
                      </w:rPr>
                    </w:pPr>
                  </w:p>
                  <w:p w:rsidR="00350A10" w:rsidRPr="00A25F95" w:rsidRDefault="00350A10" w:rsidP="00B626E2">
                    <w:pPr>
                      <w:spacing w:after="0" w:line="240" w:lineRule="auto"/>
                      <w:jc w:val="center"/>
                      <w:rPr>
                        <w:sz w:val="28"/>
                      </w:rPr>
                    </w:pPr>
                  </w:p>
                </w:txbxContent>
              </v:textbox>
            </v:shape>
          </v:group>
        </w:pict>
      </w:r>
    </w:p>
    <w:p w:rsidR="00B626E2" w:rsidRDefault="00A8436B" w:rsidP="00C569F0">
      <w:pPr>
        <w:spacing w:after="0" w:line="240" w:lineRule="auto"/>
        <w:jc w:val="center"/>
        <w:rPr>
          <w:b/>
        </w:rPr>
      </w:pPr>
      <w:r>
        <w:rPr>
          <w:b/>
        </w:rPr>
        <w:t>SEGUNDA</w:t>
      </w:r>
      <w:r w:rsidR="00B626E2">
        <w:rPr>
          <w:b/>
        </w:rPr>
        <w:t xml:space="preserve"> EVALUACIÓN  DE FÍSICA B- IT 2014</w:t>
      </w:r>
    </w:p>
    <w:p w:rsidR="00B626E2" w:rsidRDefault="00C569F0" w:rsidP="00C569F0">
      <w:pPr>
        <w:spacing w:after="0" w:line="240" w:lineRule="auto"/>
        <w:ind w:left="284"/>
        <w:rPr>
          <w:b/>
        </w:rPr>
      </w:pPr>
      <w:r>
        <w:rPr>
          <w:b/>
        </w:rPr>
        <w:t xml:space="preserve">                                                 </w:t>
      </w:r>
      <w:r w:rsidR="00B626E2">
        <w:rPr>
          <w:b/>
        </w:rPr>
        <w:t xml:space="preserve">FECHA MIERCOLES  </w:t>
      </w:r>
      <w:r w:rsidR="00A8436B">
        <w:rPr>
          <w:b/>
        </w:rPr>
        <w:t>3</w:t>
      </w:r>
      <w:r w:rsidR="00B626E2">
        <w:rPr>
          <w:b/>
        </w:rPr>
        <w:t xml:space="preserve"> </w:t>
      </w:r>
      <w:r w:rsidR="00A8436B">
        <w:rPr>
          <w:b/>
        </w:rPr>
        <w:t>SEPTIEMBRE</w:t>
      </w:r>
      <w:r w:rsidR="00B626E2">
        <w:rPr>
          <w:b/>
        </w:rPr>
        <w:t xml:space="preserve"> DEL 2014</w:t>
      </w:r>
    </w:p>
    <w:p w:rsidR="00B626E2" w:rsidRDefault="00B626E2" w:rsidP="00C569F0">
      <w:pPr>
        <w:jc w:val="center"/>
      </w:pPr>
    </w:p>
    <w:p w:rsidR="00B626E2" w:rsidRDefault="00B626E2" w:rsidP="00B626E2">
      <w:pPr>
        <w:spacing w:after="0" w:line="360" w:lineRule="auto"/>
      </w:pPr>
      <w:r>
        <w:rPr>
          <w:b/>
        </w:rPr>
        <w:t xml:space="preserve">NOMBRE: </w:t>
      </w:r>
      <w:r>
        <w:t>………………………………………………………………………………………………</w:t>
      </w:r>
      <w:r>
        <w:tab/>
      </w:r>
      <w:r w:rsidRPr="00A25F95">
        <w:rPr>
          <w:b/>
        </w:rPr>
        <w:t>PARALELO</w:t>
      </w:r>
      <w:r>
        <w:rPr>
          <w:b/>
        </w:rPr>
        <w:t>:……….</w:t>
      </w:r>
    </w:p>
    <w:p w:rsidR="00B626E2" w:rsidRDefault="005F4CF3" w:rsidP="006C3E90">
      <w:r>
        <w:rPr>
          <w:b/>
          <w:noProof/>
          <w:sz w:val="18"/>
          <w:lang w:eastAsia="es-EC"/>
        </w:rPr>
        <w:pict>
          <v:shape id="Text Box 2" o:spid="_x0000_s1083" type="#_x0000_t202" style="position:absolute;margin-left:-34.25pt;margin-top:-.45pt;width:528.45pt;height:122.25pt;z-index:251725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">
            <v:textbox>
              <w:txbxContent>
                <w:p w:rsidR="00350A10" w:rsidRPr="00A25F95" w:rsidRDefault="00350A10" w:rsidP="00B626E2">
                  <w:pPr>
                    <w:spacing w:after="0" w:line="240" w:lineRule="auto"/>
                    <w:jc w:val="both"/>
                    <w:rPr>
                      <w:b/>
                      <w:i/>
                      <w:sz w:val="20"/>
                    </w:rPr>
                  </w:pPr>
                  <w:r w:rsidRPr="00A25F95">
                    <w:rPr>
                      <w:b/>
                      <w:sz w:val="20"/>
                    </w:rPr>
                    <w:t xml:space="preserve">NOTA: </w:t>
                  </w:r>
                  <w:r w:rsidRPr="00A25F95">
                    <w:rPr>
                      <w:sz w:val="20"/>
                    </w:rPr>
                    <w:t xml:space="preserve">Este examen está diseñado para ser resuelto de manera individual, puede usar una calculadora ordinaria para sus cálculos aritméticos, un lápiz o esferográfico. </w:t>
                  </w:r>
                  <w:r>
                    <w:rPr>
                      <w:sz w:val="20"/>
                    </w:rPr>
                    <w:t xml:space="preserve"> </w:t>
                  </w:r>
                  <w:r w:rsidRPr="00A25F95">
                    <w:rPr>
                      <w:sz w:val="20"/>
                    </w:rPr>
                    <w:t xml:space="preserve">Solo puede comunicarse con la persona responsable de la recepción del examen; y, cualquier instrumento de comunicación que hubiera traído, deberá apagarlo y ponerlo en la parte anterior del aula, junto con algún otro material que se encuentre acompañándolo. </w:t>
                  </w:r>
                  <w:r>
                    <w:rPr>
                      <w:sz w:val="20"/>
                    </w:rPr>
                    <w:t xml:space="preserve"> No consultará libros, notas, ni algún apunte adicional a las que se entreguen en esta evaluación.    </w:t>
                  </w:r>
                  <w:r w:rsidRPr="00A25F95">
                    <w:rPr>
                      <w:i/>
                      <w:sz w:val="20"/>
                    </w:rPr>
                    <w:t xml:space="preserve">Desarrolle los temas de manera ordenada. </w:t>
                  </w:r>
                  <w:r w:rsidRPr="00A25F95">
                    <w:rPr>
                      <w:b/>
                      <w:i/>
                      <w:sz w:val="20"/>
                    </w:rPr>
                    <w:t>Firme como constancia de haber leído lo anterior.</w:t>
                  </w:r>
                </w:p>
                <w:p w:rsidR="00350A10" w:rsidRDefault="00350A10" w:rsidP="00B626E2">
                  <w:pPr>
                    <w:spacing w:after="0" w:line="240" w:lineRule="auto"/>
                    <w:jc w:val="right"/>
                    <w:rPr>
                      <w:b/>
                    </w:rPr>
                  </w:pPr>
                </w:p>
                <w:p w:rsidR="00350A10" w:rsidRPr="00A25F95" w:rsidRDefault="00350A10" w:rsidP="00B626E2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 w:rsidRPr="00A25F95">
                    <w:rPr>
                      <w:b/>
                    </w:rPr>
                    <w:t>__________________________________________________</w:t>
                  </w:r>
                </w:p>
                <w:p w:rsidR="00350A10" w:rsidRPr="00A25F95" w:rsidRDefault="00350A10" w:rsidP="00B626E2">
                  <w:pPr>
                    <w:spacing w:after="0" w:line="240" w:lineRule="auto"/>
                    <w:ind w:left="6804" w:firstLine="559"/>
                    <w:rPr>
                      <w:b/>
                    </w:rPr>
                  </w:pPr>
                  <w:r>
                    <w:rPr>
                      <w:b/>
                    </w:rPr>
                    <w:t>Firma</w:t>
                  </w:r>
                </w:p>
                <w:p w:rsidR="00350A10" w:rsidRPr="00A25F95" w:rsidRDefault="00350A10" w:rsidP="00B626E2"/>
              </w:txbxContent>
            </v:textbox>
          </v:shape>
        </w:pict>
      </w:r>
    </w:p>
    <w:p w:rsidR="00B626E2" w:rsidRDefault="00B626E2" w:rsidP="006C3E90"/>
    <w:p w:rsidR="00B626E2" w:rsidRDefault="00B626E2" w:rsidP="006C3E90"/>
    <w:p w:rsidR="00B626E2" w:rsidRDefault="00B626E2" w:rsidP="006C3E90"/>
    <w:p w:rsidR="00B626E2" w:rsidRDefault="00B626E2" w:rsidP="006C3E90"/>
    <w:p w:rsidR="00B626E2" w:rsidRPr="005842B7" w:rsidRDefault="00B626E2" w:rsidP="00B626E2">
      <w:pPr>
        <w:spacing w:after="0" w:line="360" w:lineRule="auto"/>
        <w:jc w:val="both"/>
        <w:rPr>
          <w:b/>
          <w:sz w:val="18"/>
        </w:rPr>
      </w:pPr>
      <w:r>
        <w:rPr>
          <w:b/>
          <w:sz w:val="18"/>
        </w:rPr>
        <w:t xml:space="preserve">DURANTE EL EXAMEN, </w:t>
      </w:r>
      <w:r w:rsidRPr="005842B7">
        <w:rPr>
          <w:b/>
          <w:sz w:val="18"/>
        </w:rPr>
        <w:t>TODOS LOS CELULARES Y CUALQUIER OTRO MEDIO DE COMUNCICACION ELECTRONICA DEBEN ESTAR APAGADOS Y GUARDADOS EN SU</w:t>
      </w:r>
      <w:r w:rsidR="002E55B1">
        <w:rPr>
          <w:b/>
          <w:sz w:val="18"/>
        </w:rPr>
        <w:t>º</w:t>
      </w:r>
      <w:r w:rsidRPr="005842B7">
        <w:rPr>
          <w:b/>
          <w:sz w:val="18"/>
        </w:rPr>
        <w:t>S MOCHILAS. NI</w:t>
      </w:r>
      <w:r>
        <w:rPr>
          <w:b/>
          <w:sz w:val="18"/>
        </w:rPr>
        <w:t>NGÚ</w:t>
      </w:r>
      <w:r w:rsidRPr="005842B7">
        <w:rPr>
          <w:b/>
          <w:sz w:val="18"/>
        </w:rPr>
        <w:t>N ESTUDIANTE DEBE TENER EN SU PODER LO ANTERIORMENTE MENCIONADO.</w:t>
      </w:r>
    </w:p>
    <w:p w:rsidR="00B626E2" w:rsidRDefault="00702EE1" w:rsidP="00B626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catorce</w:t>
      </w:r>
      <w:r w:rsidR="00B626E2">
        <w:rPr>
          <w:rFonts w:ascii="Times New Roman" w:hAnsi="Times New Roman" w:cs="Times New Roman"/>
          <w:sz w:val="24"/>
          <w:szCs w:val="24"/>
        </w:rPr>
        <w:t xml:space="preserve"> </w:t>
      </w:r>
      <w:r w:rsidR="003C11DE">
        <w:rPr>
          <w:rFonts w:ascii="Times New Roman" w:hAnsi="Times New Roman" w:cs="Times New Roman"/>
          <w:sz w:val="24"/>
          <w:szCs w:val="24"/>
        </w:rPr>
        <w:t xml:space="preserve">primeras </w:t>
      </w:r>
      <w:r w:rsidR="00B626E2">
        <w:rPr>
          <w:rFonts w:ascii="Times New Roman" w:hAnsi="Times New Roman" w:cs="Times New Roman"/>
          <w:sz w:val="24"/>
          <w:szCs w:val="24"/>
        </w:rPr>
        <w:t xml:space="preserve">preguntas son de opción múltiple y </w:t>
      </w:r>
      <w:r w:rsidR="00B626E2" w:rsidRPr="00693420">
        <w:rPr>
          <w:rFonts w:ascii="Times New Roman" w:hAnsi="Times New Roman" w:cs="Times New Roman"/>
          <w:b/>
          <w:sz w:val="24"/>
          <w:szCs w:val="24"/>
        </w:rPr>
        <w:t>tienen un valor de dos puntos cada una</w:t>
      </w:r>
      <w:r w:rsidR="00B626E2">
        <w:rPr>
          <w:rFonts w:ascii="Times New Roman" w:hAnsi="Times New Roman" w:cs="Times New Roman"/>
          <w:sz w:val="24"/>
          <w:szCs w:val="24"/>
        </w:rPr>
        <w:t>.</w:t>
      </w:r>
    </w:p>
    <w:p w:rsidR="00B626E2" w:rsidRPr="006B16E1" w:rsidRDefault="00B626E2" w:rsidP="006B16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292">
        <w:rPr>
          <w:rFonts w:ascii="Times New Roman" w:hAnsi="Times New Roman" w:cs="Times New Roman"/>
          <w:b/>
          <w:sz w:val="28"/>
          <w:szCs w:val="28"/>
          <w:u w:val="single"/>
        </w:rPr>
        <w:t>EN CADA TEMA JUSTIFIQUE SU RESPUESTA</w:t>
      </w:r>
      <w:r w:rsidRPr="00EF1ACF">
        <w:rPr>
          <w:rFonts w:ascii="Times New Roman" w:hAnsi="Times New Roman" w:cs="Times New Roman"/>
          <w:b/>
          <w:sz w:val="28"/>
          <w:szCs w:val="28"/>
        </w:rPr>
        <w:t>.</w:t>
      </w:r>
    </w:p>
    <w:p w:rsidR="003A4C54" w:rsidRPr="003A4C54" w:rsidRDefault="003A4C54" w:rsidP="003A4C54">
      <w:pPr>
        <w:pStyle w:val="Prrafodelista"/>
        <w:ind w:left="1080"/>
        <w:jc w:val="both"/>
        <w:rPr>
          <w:color w:val="000000" w:themeColor="text1"/>
          <w:sz w:val="24"/>
          <w:szCs w:val="24"/>
        </w:rPr>
      </w:pPr>
    </w:p>
    <w:p w:rsidR="003A4C54" w:rsidRPr="003A4C54" w:rsidRDefault="003A4C54" w:rsidP="003C11DE">
      <w:pPr>
        <w:pStyle w:val="Prrafodelista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3A4C54">
        <w:rPr>
          <w:color w:val="000000" w:themeColor="text1"/>
          <w:sz w:val="24"/>
          <w:szCs w:val="24"/>
        </w:rPr>
        <w:t>Con relación a las propiedades elásticas de los materiales, escoja la alternativa correcta.</w:t>
      </w:r>
    </w:p>
    <w:p w:rsidR="009B17B5" w:rsidRPr="009B17B5" w:rsidRDefault="009B17B5" w:rsidP="003C11DE">
      <w:pPr>
        <w:pStyle w:val="Prrafodelista"/>
        <w:numPr>
          <w:ilvl w:val="0"/>
          <w:numId w:val="14"/>
        </w:numPr>
        <w:ind w:left="1080"/>
        <w:jc w:val="both"/>
        <w:rPr>
          <w:color w:val="000000" w:themeColor="text1"/>
          <w:sz w:val="24"/>
          <w:szCs w:val="24"/>
        </w:rPr>
      </w:pPr>
      <w:r w:rsidRPr="009B17B5">
        <w:rPr>
          <w:color w:val="000000" w:themeColor="text1"/>
          <w:sz w:val="24"/>
          <w:szCs w:val="24"/>
        </w:rPr>
        <w:t xml:space="preserve">La ley de Hooke se aplica después del límite elástico </w:t>
      </w:r>
    </w:p>
    <w:p w:rsidR="003A4C54" w:rsidRPr="003A4C54" w:rsidRDefault="003A4C54" w:rsidP="003C11DE">
      <w:pPr>
        <w:pStyle w:val="Prrafodelista"/>
        <w:numPr>
          <w:ilvl w:val="0"/>
          <w:numId w:val="14"/>
        </w:numPr>
        <w:ind w:left="1080"/>
        <w:jc w:val="both"/>
        <w:rPr>
          <w:color w:val="000000" w:themeColor="text1"/>
          <w:sz w:val="24"/>
          <w:szCs w:val="24"/>
        </w:rPr>
      </w:pPr>
      <w:r w:rsidRPr="003A4C54">
        <w:rPr>
          <w:color w:val="000000" w:themeColor="text1"/>
          <w:sz w:val="24"/>
          <w:szCs w:val="24"/>
        </w:rPr>
        <w:t>La ley de Hooke se aplica hasta el límite elástico</w:t>
      </w:r>
    </w:p>
    <w:p w:rsidR="003A4C54" w:rsidRPr="007A4150" w:rsidRDefault="003A4C54" w:rsidP="003C11DE">
      <w:pPr>
        <w:pStyle w:val="Prrafodelista"/>
        <w:numPr>
          <w:ilvl w:val="0"/>
          <w:numId w:val="14"/>
        </w:numPr>
        <w:ind w:left="1080"/>
        <w:jc w:val="both"/>
        <w:rPr>
          <w:b/>
          <w:color w:val="000000" w:themeColor="text1"/>
          <w:sz w:val="24"/>
          <w:szCs w:val="24"/>
          <w:u w:val="single"/>
        </w:rPr>
      </w:pPr>
      <w:r w:rsidRPr="007A4150">
        <w:rPr>
          <w:b/>
          <w:color w:val="000000" w:themeColor="text1"/>
          <w:sz w:val="24"/>
          <w:szCs w:val="24"/>
          <w:u w:val="single"/>
        </w:rPr>
        <w:t>La ley de Hooke se aplica solo en la zona proporcional entre el esfuerzo y la deformación unitaria</w:t>
      </w:r>
    </w:p>
    <w:p w:rsidR="006829D2" w:rsidRPr="009C092C" w:rsidRDefault="003A4C54" w:rsidP="003C11DE">
      <w:pPr>
        <w:pStyle w:val="Prrafodelista"/>
        <w:numPr>
          <w:ilvl w:val="0"/>
          <w:numId w:val="14"/>
        </w:numPr>
        <w:ind w:left="1080"/>
        <w:jc w:val="both"/>
        <w:rPr>
          <w:color w:val="000000" w:themeColor="text1"/>
          <w:sz w:val="24"/>
          <w:szCs w:val="24"/>
        </w:rPr>
      </w:pPr>
      <w:r w:rsidRPr="003A4C54">
        <w:rPr>
          <w:color w:val="000000" w:themeColor="text1"/>
          <w:sz w:val="24"/>
          <w:szCs w:val="24"/>
        </w:rPr>
        <w:t>Tiene que ver con las propiedades elásticas de los materiales y se aplica en cualquier zona sin restricciones</w:t>
      </w:r>
    </w:p>
    <w:p w:rsidR="005D5E42" w:rsidRPr="003C11DE" w:rsidRDefault="005D5E42" w:rsidP="003C11D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C11DE"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column">
              <wp:posOffset>4203065</wp:posOffset>
            </wp:positionH>
            <wp:positionV relativeFrom="paragraph">
              <wp:posOffset>71755</wp:posOffset>
            </wp:positionV>
            <wp:extent cx="1562100" cy="14859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C11DE">
        <w:rPr>
          <w:sz w:val="24"/>
          <w:szCs w:val="24"/>
        </w:rPr>
        <w:t>Un cilindro de madera, sólido y homogéneo, de sección transversal 1 cm</w:t>
      </w:r>
      <w:r w:rsidRPr="003C11DE">
        <w:rPr>
          <w:sz w:val="24"/>
          <w:szCs w:val="24"/>
          <w:vertAlign w:val="superscript"/>
        </w:rPr>
        <w:t>2</w:t>
      </w:r>
      <w:r w:rsidRPr="003C11DE">
        <w:rPr>
          <w:sz w:val="24"/>
          <w:szCs w:val="24"/>
        </w:rPr>
        <w:t xml:space="preserve"> y 8 cm de altura, flota en agua tal como se muestra en la figura. Determine la densidad de la madera en g/cm</w:t>
      </w:r>
      <w:r w:rsidRPr="003C11DE">
        <w:rPr>
          <w:sz w:val="24"/>
          <w:szCs w:val="24"/>
          <w:vertAlign w:val="superscript"/>
        </w:rPr>
        <w:t>3</w:t>
      </w:r>
      <w:r w:rsidRPr="003C11DE">
        <w:rPr>
          <w:sz w:val="24"/>
          <w:szCs w:val="24"/>
        </w:rPr>
        <w:t xml:space="preserve"> ? (densidad del agua es 1 g/cm</w:t>
      </w:r>
      <w:r w:rsidRPr="003C11DE">
        <w:rPr>
          <w:sz w:val="24"/>
          <w:szCs w:val="24"/>
          <w:vertAlign w:val="superscript"/>
        </w:rPr>
        <w:t>3</w:t>
      </w:r>
      <w:r w:rsidRPr="003C11DE">
        <w:rPr>
          <w:sz w:val="24"/>
          <w:szCs w:val="24"/>
        </w:rPr>
        <w:t>)</w:t>
      </w:r>
      <w:r w:rsidRPr="003C11DE">
        <w:rPr>
          <w:noProof/>
          <w:sz w:val="24"/>
          <w:szCs w:val="24"/>
          <w:lang w:val="es-ES" w:eastAsia="es-ES"/>
        </w:rPr>
        <w:t xml:space="preserve"> </w:t>
      </w:r>
    </w:p>
    <w:p w:rsidR="005D5E42" w:rsidRDefault="005D5E42" w:rsidP="005D5E42">
      <w:pPr>
        <w:pStyle w:val="Prrafodelista"/>
      </w:pPr>
    </w:p>
    <w:p w:rsidR="005D5E42" w:rsidRPr="00313798" w:rsidRDefault="005D5E42" w:rsidP="000D7D1C">
      <w:pPr>
        <w:pStyle w:val="Prrafodelista"/>
        <w:numPr>
          <w:ilvl w:val="0"/>
          <w:numId w:val="16"/>
        </w:numPr>
        <w:rPr>
          <w:b/>
          <w:u w:val="single"/>
        </w:rPr>
      </w:pPr>
      <w:r w:rsidRPr="00313798">
        <w:rPr>
          <w:b/>
          <w:u w:val="single"/>
        </w:rPr>
        <w:t>0.8</w:t>
      </w:r>
      <w:r w:rsidR="001E4292" w:rsidRPr="00313798">
        <w:rPr>
          <w:b/>
          <w:u w:val="single"/>
        </w:rPr>
        <w:t>9</w:t>
      </w:r>
    </w:p>
    <w:p w:rsidR="005D5E42" w:rsidRDefault="005D5E42" w:rsidP="000D7D1C">
      <w:pPr>
        <w:pStyle w:val="Prrafodelista"/>
        <w:numPr>
          <w:ilvl w:val="0"/>
          <w:numId w:val="16"/>
        </w:numPr>
      </w:pPr>
      <w:r>
        <w:t>1.0</w:t>
      </w:r>
      <w:r w:rsidR="001E4292">
        <w:t>0</w:t>
      </w:r>
    </w:p>
    <w:p w:rsidR="005D5E42" w:rsidRDefault="005D5E42" w:rsidP="000D7D1C">
      <w:pPr>
        <w:pStyle w:val="Prrafodelista"/>
        <w:numPr>
          <w:ilvl w:val="0"/>
          <w:numId w:val="16"/>
        </w:numPr>
      </w:pPr>
      <w:r>
        <w:t>2.00</w:t>
      </w:r>
    </w:p>
    <w:p w:rsidR="005D5E42" w:rsidRDefault="005D5E42" w:rsidP="000D7D1C">
      <w:pPr>
        <w:pStyle w:val="Prrafodelista"/>
        <w:numPr>
          <w:ilvl w:val="0"/>
          <w:numId w:val="16"/>
        </w:numPr>
      </w:pPr>
      <w:r>
        <w:t>1.50</w:t>
      </w:r>
    </w:p>
    <w:p w:rsidR="005D5E42" w:rsidRDefault="005D5E42" w:rsidP="000D7D1C">
      <w:pPr>
        <w:pStyle w:val="Prrafodelista"/>
        <w:numPr>
          <w:ilvl w:val="0"/>
          <w:numId w:val="16"/>
        </w:numPr>
      </w:pPr>
      <w:r>
        <w:t>0.50</w:t>
      </w:r>
    </w:p>
    <w:p w:rsidR="00BA3906" w:rsidRDefault="00BA3906" w:rsidP="00BA3906"/>
    <w:p w:rsidR="00CC3792" w:rsidRPr="003C11DE" w:rsidRDefault="00CC3792" w:rsidP="003C11D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C11DE">
        <w:rPr>
          <w:sz w:val="24"/>
          <w:szCs w:val="24"/>
        </w:rPr>
        <w:t xml:space="preserve">El radio de un tubo </w:t>
      </w:r>
      <w:r w:rsidR="00AE2A05">
        <w:rPr>
          <w:sz w:val="24"/>
          <w:szCs w:val="24"/>
        </w:rPr>
        <w:t xml:space="preserve">por el cual circula un fluido </w:t>
      </w:r>
      <w:r w:rsidRPr="003C11DE">
        <w:rPr>
          <w:sz w:val="24"/>
          <w:szCs w:val="24"/>
        </w:rPr>
        <w:t xml:space="preserve"> disminuye en un 7 % debido a los depósitos sobre la superficie interna, </w:t>
      </w:r>
      <w:proofErr w:type="gramStart"/>
      <w:r w:rsidRPr="003C11DE">
        <w:rPr>
          <w:sz w:val="24"/>
          <w:szCs w:val="24"/>
        </w:rPr>
        <w:t>¿ en</w:t>
      </w:r>
      <w:proofErr w:type="gramEnd"/>
      <w:r w:rsidRPr="003C11DE">
        <w:rPr>
          <w:sz w:val="24"/>
          <w:szCs w:val="24"/>
        </w:rPr>
        <w:t xml:space="preserve"> qué porcentaje se tiene que aumentar la diferencia de presiones entre los extremos del tubo de radio disminuido para mantener el caudal constante?</w:t>
      </w:r>
      <w:r w:rsidR="001E4292">
        <w:rPr>
          <w:sz w:val="24"/>
          <w:szCs w:val="24"/>
        </w:rPr>
        <w:t xml:space="preserve"> </w:t>
      </w:r>
      <w:r w:rsidR="001E4292" w:rsidRPr="001E4292">
        <w:rPr>
          <w:b/>
          <w:sz w:val="24"/>
          <w:szCs w:val="24"/>
        </w:rPr>
        <w:t>Nota: considere un flujo viscoso</w:t>
      </w:r>
      <w:r w:rsidR="001E4292">
        <w:rPr>
          <w:sz w:val="24"/>
          <w:szCs w:val="24"/>
        </w:rPr>
        <w:t>.</w:t>
      </w:r>
    </w:p>
    <w:p w:rsidR="00CC3792" w:rsidRPr="003C11DE" w:rsidRDefault="00CC3792" w:rsidP="003C11DE">
      <w:pPr>
        <w:pStyle w:val="Prrafodelista"/>
        <w:numPr>
          <w:ilvl w:val="0"/>
          <w:numId w:val="17"/>
        </w:numPr>
        <w:jc w:val="both"/>
        <w:rPr>
          <w:sz w:val="24"/>
          <w:szCs w:val="24"/>
        </w:rPr>
      </w:pPr>
      <w:r w:rsidRPr="003C11DE">
        <w:rPr>
          <w:sz w:val="24"/>
          <w:szCs w:val="24"/>
        </w:rPr>
        <w:t>52%</w:t>
      </w:r>
    </w:p>
    <w:p w:rsidR="00CC3792" w:rsidRPr="003C11DE" w:rsidRDefault="00CC3792" w:rsidP="003C11DE">
      <w:pPr>
        <w:pStyle w:val="Prrafodelista"/>
        <w:numPr>
          <w:ilvl w:val="0"/>
          <w:numId w:val="17"/>
        </w:numPr>
        <w:jc w:val="both"/>
        <w:rPr>
          <w:sz w:val="24"/>
          <w:szCs w:val="24"/>
        </w:rPr>
      </w:pPr>
      <w:r w:rsidRPr="003C11DE">
        <w:rPr>
          <w:sz w:val="24"/>
          <w:szCs w:val="24"/>
        </w:rPr>
        <w:t>11 %</w:t>
      </w:r>
    </w:p>
    <w:p w:rsidR="00CC3792" w:rsidRPr="003C11DE" w:rsidRDefault="00CC3792" w:rsidP="003C11DE">
      <w:pPr>
        <w:pStyle w:val="Prrafodelista"/>
        <w:numPr>
          <w:ilvl w:val="0"/>
          <w:numId w:val="17"/>
        </w:numPr>
        <w:jc w:val="both"/>
        <w:rPr>
          <w:sz w:val="24"/>
          <w:szCs w:val="24"/>
        </w:rPr>
      </w:pPr>
      <w:r w:rsidRPr="003C11DE">
        <w:rPr>
          <w:sz w:val="24"/>
          <w:szCs w:val="24"/>
        </w:rPr>
        <w:t>23 %</w:t>
      </w:r>
    </w:p>
    <w:p w:rsidR="00CC3792" w:rsidRPr="00313798" w:rsidRDefault="00CC3792" w:rsidP="003C11DE">
      <w:pPr>
        <w:pStyle w:val="Prrafodelista"/>
        <w:numPr>
          <w:ilvl w:val="0"/>
          <w:numId w:val="17"/>
        </w:numPr>
        <w:jc w:val="both"/>
        <w:rPr>
          <w:b/>
          <w:sz w:val="24"/>
          <w:szCs w:val="24"/>
          <w:u w:val="single"/>
        </w:rPr>
      </w:pPr>
      <w:r w:rsidRPr="00313798">
        <w:rPr>
          <w:b/>
          <w:sz w:val="24"/>
          <w:szCs w:val="24"/>
          <w:u w:val="single"/>
        </w:rPr>
        <w:t>34 %</w:t>
      </w:r>
    </w:p>
    <w:p w:rsidR="00CC3792" w:rsidRPr="003C11DE" w:rsidRDefault="00CC3792" w:rsidP="003C11DE">
      <w:pPr>
        <w:pStyle w:val="Prrafodelista"/>
        <w:numPr>
          <w:ilvl w:val="0"/>
          <w:numId w:val="17"/>
        </w:numPr>
        <w:jc w:val="both"/>
        <w:rPr>
          <w:sz w:val="24"/>
          <w:szCs w:val="24"/>
        </w:rPr>
      </w:pPr>
      <w:r w:rsidRPr="003C11DE">
        <w:rPr>
          <w:sz w:val="24"/>
          <w:szCs w:val="24"/>
        </w:rPr>
        <w:t>16 %</w:t>
      </w:r>
    </w:p>
    <w:p w:rsidR="00C4636A" w:rsidRDefault="00C4636A" w:rsidP="00C4636A">
      <w:pPr>
        <w:spacing w:after="0" w:line="240" w:lineRule="auto"/>
        <w:jc w:val="both"/>
        <w:rPr>
          <w:vertAlign w:val="superscript"/>
        </w:rPr>
      </w:pPr>
    </w:p>
    <w:p w:rsidR="00CC3792" w:rsidRPr="003C11DE" w:rsidRDefault="00CC3792" w:rsidP="003C11DE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C11DE">
        <w:rPr>
          <w:b/>
          <w:sz w:val="24"/>
          <w:szCs w:val="24"/>
        </w:rPr>
        <w:t>Responde Verdadero (V) o Falso (F):</w:t>
      </w:r>
    </w:p>
    <w:p w:rsidR="00CC3792" w:rsidRPr="003C11DE" w:rsidRDefault="00CC3792" w:rsidP="003C11DE">
      <w:pPr>
        <w:pStyle w:val="Prrafodelista"/>
        <w:jc w:val="both"/>
        <w:rPr>
          <w:sz w:val="24"/>
          <w:szCs w:val="24"/>
        </w:rPr>
      </w:pPr>
    </w:p>
    <w:p w:rsidR="00CC3792" w:rsidRPr="003C11DE" w:rsidRDefault="00CC3792" w:rsidP="003C11DE">
      <w:pPr>
        <w:pStyle w:val="Prrafodelista"/>
        <w:jc w:val="both"/>
        <w:rPr>
          <w:sz w:val="24"/>
          <w:szCs w:val="24"/>
        </w:rPr>
      </w:pPr>
      <w:r w:rsidRPr="003C11DE">
        <w:rPr>
          <w:sz w:val="24"/>
          <w:szCs w:val="24"/>
        </w:rPr>
        <w:t xml:space="preserve">(    ) Una onda mecánica es una perturbación que </w:t>
      </w:r>
      <w:r w:rsidR="0043278C">
        <w:rPr>
          <w:sz w:val="24"/>
          <w:szCs w:val="24"/>
        </w:rPr>
        <w:t xml:space="preserve">se puede </w:t>
      </w:r>
      <w:r w:rsidRPr="003C11DE">
        <w:rPr>
          <w:sz w:val="24"/>
          <w:szCs w:val="24"/>
        </w:rPr>
        <w:t>propaga</w:t>
      </w:r>
      <w:r w:rsidR="0043278C">
        <w:rPr>
          <w:sz w:val="24"/>
          <w:szCs w:val="24"/>
        </w:rPr>
        <w:t>r por un material o por</w:t>
      </w:r>
      <w:r w:rsidRPr="003C11DE">
        <w:rPr>
          <w:sz w:val="24"/>
          <w:szCs w:val="24"/>
        </w:rPr>
        <w:t xml:space="preserve"> el vacio.</w:t>
      </w:r>
    </w:p>
    <w:p w:rsidR="00CC3792" w:rsidRPr="003C11DE" w:rsidRDefault="00CC3792" w:rsidP="003C11DE">
      <w:pPr>
        <w:pStyle w:val="Prrafodelista"/>
        <w:jc w:val="both"/>
        <w:rPr>
          <w:sz w:val="24"/>
          <w:szCs w:val="24"/>
        </w:rPr>
      </w:pPr>
      <w:r w:rsidRPr="003C11DE">
        <w:rPr>
          <w:sz w:val="24"/>
          <w:szCs w:val="24"/>
        </w:rPr>
        <w:t>(  ) Si la onda es transversal entonces las partículas del medio vibran perpendicularmente a la dirección de propagación de las ondas.</w:t>
      </w:r>
    </w:p>
    <w:p w:rsidR="00CC3792" w:rsidRPr="003C11DE" w:rsidRDefault="00CC3792" w:rsidP="003C11DE">
      <w:pPr>
        <w:pStyle w:val="Prrafodelista"/>
        <w:jc w:val="both"/>
        <w:rPr>
          <w:sz w:val="24"/>
          <w:szCs w:val="24"/>
        </w:rPr>
      </w:pPr>
      <w:r w:rsidRPr="003C11DE">
        <w:rPr>
          <w:sz w:val="24"/>
          <w:szCs w:val="24"/>
        </w:rPr>
        <w:t>(    ) Si la onda es longitudinal entonces las partículas del medio vibran en la misma dirección paralela a la dirección de propagación de las ondas.</w:t>
      </w:r>
    </w:p>
    <w:p w:rsidR="00CC3792" w:rsidRPr="003C11DE" w:rsidRDefault="00CC3792" w:rsidP="003C11DE">
      <w:pPr>
        <w:pStyle w:val="Prrafodelista"/>
        <w:jc w:val="both"/>
        <w:rPr>
          <w:sz w:val="24"/>
          <w:szCs w:val="24"/>
        </w:rPr>
      </w:pPr>
    </w:p>
    <w:p w:rsidR="00CC3792" w:rsidRPr="003C11DE" w:rsidRDefault="00CC3792" w:rsidP="003C11DE">
      <w:pPr>
        <w:pStyle w:val="Prrafodelista"/>
        <w:jc w:val="both"/>
        <w:rPr>
          <w:sz w:val="24"/>
          <w:szCs w:val="24"/>
        </w:rPr>
      </w:pPr>
      <w:r w:rsidRPr="003C11DE">
        <w:rPr>
          <w:sz w:val="24"/>
          <w:szCs w:val="24"/>
        </w:rPr>
        <w:tab/>
      </w:r>
    </w:p>
    <w:p w:rsidR="000C4F04" w:rsidRPr="003C11DE" w:rsidRDefault="00CC3792" w:rsidP="003C11DE">
      <w:pPr>
        <w:pStyle w:val="Prrafodelista"/>
        <w:jc w:val="both"/>
        <w:rPr>
          <w:sz w:val="24"/>
          <w:szCs w:val="24"/>
        </w:rPr>
      </w:pPr>
      <w:r w:rsidRPr="003C11DE">
        <w:rPr>
          <w:sz w:val="24"/>
          <w:szCs w:val="24"/>
        </w:rPr>
        <w:t>a) VVF</w:t>
      </w:r>
      <w:r w:rsidRPr="003C11DE">
        <w:rPr>
          <w:sz w:val="24"/>
          <w:szCs w:val="24"/>
        </w:rPr>
        <w:tab/>
        <w:t xml:space="preserve">   </w:t>
      </w:r>
      <w:r w:rsidRPr="003C11DE">
        <w:rPr>
          <w:sz w:val="24"/>
          <w:szCs w:val="24"/>
        </w:rPr>
        <w:tab/>
        <w:t xml:space="preserve">  </w:t>
      </w:r>
      <w:r w:rsidRPr="00313798">
        <w:rPr>
          <w:b/>
          <w:sz w:val="24"/>
          <w:szCs w:val="24"/>
          <w:u w:val="single"/>
        </w:rPr>
        <w:t>b) FVV</w:t>
      </w:r>
      <w:r w:rsidRPr="003C11DE">
        <w:rPr>
          <w:sz w:val="24"/>
          <w:szCs w:val="24"/>
        </w:rPr>
        <w:tab/>
        <w:t xml:space="preserve">         c) FFF</w:t>
      </w:r>
      <w:r w:rsidRPr="003C11DE">
        <w:rPr>
          <w:sz w:val="24"/>
          <w:szCs w:val="24"/>
        </w:rPr>
        <w:tab/>
      </w:r>
      <w:r w:rsidRPr="003C11DE">
        <w:rPr>
          <w:sz w:val="24"/>
          <w:szCs w:val="24"/>
        </w:rPr>
        <w:tab/>
        <w:t xml:space="preserve">       d) FVF   </w:t>
      </w:r>
      <w:r w:rsidRPr="003C11DE">
        <w:rPr>
          <w:sz w:val="24"/>
          <w:szCs w:val="24"/>
        </w:rPr>
        <w:tab/>
        <w:t xml:space="preserve">               e) VVV</w:t>
      </w:r>
    </w:p>
    <w:p w:rsidR="000C4F04" w:rsidRPr="00855174" w:rsidRDefault="000C4F04" w:rsidP="000C4F04">
      <w:pPr>
        <w:spacing w:after="0" w:line="240" w:lineRule="auto"/>
        <w:jc w:val="both"/>
        <w:rPr>
          <w:lang w:val="es-ES"/>
        </w:rPr>
      </w:pPr>
    </w:p>
    <w:p w:rsidR="0002377D" w:rsidRPr="003C11DE" w:rsidRDefault="0002377D" w:rsidP="003C11D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  <w:lang w:val="es-ES"/>
        </w:rPr>
      </w:pPr>
      <w:r w:rsidRPr="003C11DE">
        <w:rPr>
          <w:rFonts w:asciiTheme="majorHAnsi" w:hAnsiTheme="majorHAnsi"/>
          <w:sz w:val="24"/>
          <w:szCs w:val="24"/>
          <w:lang w:val="es-ES"/>
        </w:rPr>
        <w:t>Una emisora de Miraflores emite ondas de radio a una frecuencia de 0.70 MHz, si una casa situada a 60.0 km capta la se</w:t>
      </w:r>
      <w:r w:rsidRPr="003C11DE">
        <w:rPr>
          <w:rFonts w:asciiTheme="majorHAnsi" w:eastAsia="Arial Unicode MS" w:hAnsiTheme="majorHAnsi" w:cs="Arial Unicode MS"/>
          <w:sz w:val="24"/>
          <w:szCs w:val="24"/>
          <w:lang w:val="es-ES"/>
        </w:rPr>
        <w:t>ñ</w:t>
      </w:r>
      <w:r w:rsidRPr="003C11DE">
        <w:rPr>
          <w:rFonts w:asciiTheme="majorHAnsi" w:hAnsiTheme="majorHAnsi"/>
          <w:sz w:val="24"/>
          <w:szCs w:val="24"/>
          <w:lang w:val="es-ES"/>
        </w:rPr>
        <w:t>al ¿cuántas longitudes  de onda hay aproximadamente entre la emisora</w:t>
      </w:r>
      <w:r w:rsidR="007E1B60">
        <w:rPr>
          <w:rFonts w:asciiTheme="majorHAnsi" w:hAnsiTheme="majorHAnsi"/>
          <w:sz w:val="24"/>
          <w:szCs w:val="24"/>
          <w:lang w:val="es-ES"/>
        </w:rPr>
        <w:t xml:space="preserve"> y la casa?</w:t>
      </w:r>
      <w:r w:rsidR="0043278C">
        <w:rPr>
          <w:rFonts w:asciiTheme="majorHAnsi" w:hAnsiTheme="majorHAnsi"/>
          <w:sz w:val="24"/>
          <w:szCs w:val="24"/>
          <w:lang w:val="es-E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s-ES"/>
              </w:rPr>
              <m:t xml:space="preserve"> v</m:t>
            </m:r>
          </m:e>
          <m:sub>
            <m:r>
              <w:rPr>
                <w:rFonts w:ascii="Cambria Math" w:hAnsi="Cambria Math"/>
                <w:sz w:val="24"/>
                <w:szCs w:val="24"/>
                <w:lang w:val="es-ES"/>
              </w:rPr>
              <m:t>luz</m:t>
            </m:r>
          </m:sub>
        </m:sSub>
        <m:r>
          <w:rPr>
            <w:rFonts w:ascii="Cambria Math" w:hAnsi="Cambria Math"/>
            <w:sz w:val="24"/>
            <w:szCs w:val="24"/>
            <w:lang w:val="es-ES"/>
          </w:rPr>
          <m:t>=3×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s-ES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  <w:lang w:val="es-ES"/>
              </w:rPr>
              <m:t>8</m:t>
            </m:r>
          </m:sup>
        </m:sSup>
        <m:r>
          <w:rPr>
            <w:rFonts w:ascii="Cambria Math" w:hAnsi="Cambria Math"/>
            <w:sz w:val="24"/>
            <w:szCs w:val="24"/>
            <w:lang w:val="es-E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s-ES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s-ES"/>
              </w:rPr>
              <m:t>s</m:t>
            </m:r>
          </m:den>
        </m:f>
      </m:oMath>
    </w:p>
    <w:p w:rsidR="0002377D" w:rsidRPr="003C11DE" w:rsidRDefault="0002377D" w:rsidP="003C11DE">
      <w:pPr>
        <w:jc w:val="both"/>
        <w:rPr>
          <w:rFonts w:asciiTheme="majorHAnsi" w:hAnsiTheme="majorHAnsi"/>
          <w:sz w:val="24"/>
          <w:szCs w:val="24"/>
          <w:lang w:val="es-ES"/>
        </w:rPr>
      </w:pPr>
    </w:p>
    <w:p w:rsidR="0002377D" w:rsidRPr="003C11DE" w:rsidRDefault="0002377D" w:rsidP="003C11DE">
      <w:pPr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  <w:sz w:val="24"/>
          <w:szCs w:val="24"/>
          <w:lang w:val="es-ES"/>
        </w:rPr>
      </w:pPr>
      <w:r w:rsidRPr="003C11DE">
        <w:rPr>
          <w:rFonts w:asciiTheme="majorHAnsi" w:hAnsiTheme="majorHAnsi"/>
          <w:sz w:val="24"/>
          <w:szCs w:val="24"/>
          <w:lang w:val="es-ES"/>
        </w:rPr>
        <w:t>1.85x10</w:t>
      </w:r>
      <w:r w:rsidRPr="003C11DE">
        <w:rPr>
          <w:rFonts w:asciiTheme="majorHAnsi" w:hAnsiTheme="majorHAnsi"/>
          <w:sz w:val="24"/>
          <w:szCs w:val="24"/>
          <w:vertAlign w:val="superscript"/>
          <w:lang w:val="es-ES"/>
        </w:rPr>
        <w:t>2</w:t>
      </w:r>
      <w:r w:rsidRPr="003C11DE">
        <w:rPr>
          <w:rFonts w:asciiTheme="majorHAnsi" w:hAnsiTheme="majorHAnsi"/>
          <w:sz w:val="24"/>
          <w:szCs w:val="24"/>
          <w:lang w:val="es-ES"/>
        </w:rPr>
        <w:t xml:space="preserve"> </w:t>
      </w:r>
    </w:p>
    <w:p w:rsidR="0002377D" w:rsidRPr="00313798" w:rsidRDefault="0002377D" w:rsidP="003C11DE">
      <w:pPr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  <w:u w:val="single"/>
          <w:lang w:val="es-ES"/>
        </w:rPr>
      </w:pPr>
      <w:r w:rsidRPr="00313798">
        <w:rPr>
          <w:rFonts w:asciiTheme="majorHAnsi" w:hAnsiTheme="majorHAnsi"/>
          <w:b/>
          <w:sz w:val="24"/>
          <w:szCs w:val="24"/>
          <w:u w:val="single"/>
          <w:lang w:val="es-ES"/>
        </w:rPr>
        <w:t>1.</w:t>
      </w:r>
      <w:r w:rsidR="0043278C" w:rsidRPr="00313798">
        <w:rPr>
          <w:rFonts w:asciiTheme="majorHAnsi" w:hAnsiTheme="majorHAnsi"/>
          <w:b/>
          <w:sz w:val="24"/>
          <w:szCs w:val="24"/>
          <w:u w:val="single"/>
          <w:lang w:val="es-ES"/>
        </w:rPr>
        <w:t>40</w:t>
      </w:r>
      <w:r w:rsidRPr="00313798">
        <w:rPr>
          <w:rFonts w:asciiTheme="majorHAnsi" w:hAnsiTheme="majorHAnsi"/>
          <w:b/>
          <w:sz w:val="24"/>
          <w:szCs w:val="24"/>
          <w:u w:val="single"/>
          <w:lang w:val="es-ES"/>
        </w:rPr>
        <w:t xml:space="preserve"> x10</w:t>
      </w:r>
      <w:r w:rsidR="0043278C" w:rsidRPr="00313798">
        <w:rPr>
          <w:rFonts w:asciiTheme="majorHAnsi" w:hAnsiTheme="majorHAnsi"/>
          <w:b/>
          <w:sz w:val="24"/>
          <w:szCs w:val="24"/>
          <w:u w:val="single"/>
          <w:vertAlign w:val="superscript"/>
          <w:lang w:val="es-ES"/>
        </w:rPr>
        <w:t>2</w:t>
      </w:r>
      <w:r w:rsidRPr="00313798">
        <w:rPr>
          <w:rFonts w:asciiTheme="majorHAnsi" w:hAnsiTheme="majorHAnsi"/>
          <w:b/>
          <w:sz w:val="24"/>
          <w:szCs w:val="24"/>
          <w:u w:val="single"/>
          <w:lang w:val="es-ES"/>
        </w:rPr>
        <w:t xml:space="preserve"> </w:t>
      </w:r>
    </w:p>
    <w:p w:rsidR="0002377D" w:rsidRPr="003C11DE" w:rsidRDefault="0002377D" w:rsidP="003C11DE">
      <w:pPr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  <w:sz w:val="24"/>
          <w:szCs w:val="24"/>
          <w:lang w:val="es-ES"/>
        </w:rPr>
      </w:pPr>
      <w:r w:rsidRPr="003C11DE">
        <w:rPr>
          <w:rFonts w:asciiTheme="majorHAnsi" w:hAnsiTheme="majorHAnsi"/>
          <w:sz w:val="24"/>
          <w:szCs w:val="24"/>
          <w:lang w:val="es-ES"/>
        </w:rPr>
        <w:t>1.85x10</w:t>
      </w:r>
      <w:r w:rsidRPr="003C11DE">
        <w:rPr>
          <w:rFonts w:asciiTheme="majorHAnsi" w:hAnsiTheme="majorHAnsi"/>
          <w:sz w:val="24"/>
          <w:szCs w:val="24"/>
          <w:vertAlign w:val="superscript"/>
          <w:lang w:val="es-ES"/>
        </w:rPr>
        <w:t>8</w:t>
      </w:r>
      <w:r w:rsidRPr="003C11DE">
        <w:rPr>
          <w:rFonts w:asciiTheme="majorHAnsi" w:hAnsiTheme="majorHAnsi"/>
          <w:sz w:val="24"/>
          <w:szCs w:val="24"/>
          <w:lang w:val="es-ES"/>
        </w:rPr>
        <w:t xml:space="preserve"> </w:t>
      </w:r>
    </w:p>
    <w:p w:rsidR="0002377D" w:rsidRPr="003C11DE" w:rsidRDefault="0002377D" w:rsidP="003C11DE">
      <w:pPr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  <w:sz w:val="24"/>
          <w:szCs w:val="24"/>
          <w:lang w:val="es-ES"/>
        </w:rPr>
      </w:pPr>
      <w:r w:rsidRPr="003C11DE">
        <w:rPr>
          <w:rFonts w:asciiTheme="majorHAnsi" w:hAnsiTheme="majorHAnsi"/>
          <w:sz w:val="24"/>
          <w:szCs w:val="24"/>
          <w:lang w:val="es-ES"/>
        </w:rPr>
        <w:t>1.85x10</w:t>
      </w:r>
      <w:r w:rsidRPr="003C11DE">
        <w:rPr>
          <w:rFonts w:asciiTheme="majorHAnsi" w:hAnsiTheme="majorHAnsi"/>
          <w:sz w:val="24"/>
          <w:szCs w:val="24"/>
          <w:vertAlign w:val="superscript"/>
          <w:lang w:val="es-ES"/>
        </w:rPr>
        <w:t>12</w:t>
      </w:r>
      <w:r w:rsidRPr="003C11DE">
        <w:rPr>
          <w:rFonts w:asciiTheme="majorHAnsi" w:hAnsiTheme="majorHAnsi"/>
          <w:sz w:val="24"/>
          <w:szCs w:val="24"/>
          <w:lang w:val="es-ES"/>
        </w:rPr>
        <w:t xml:space="preserve"> </w:t>
      </w:r>
    </w:p>
    <w:p w:rsidR="0002377D" w:rsidRPr="003C11DE" w:rsidRDefault="0002377D" w:rsidP="003C11DE">
      <w:pPr>
        <w:pStyle w:val="Prrafodelista"/>
        <w:numPr>
          <w:ilvl w:val="0"/>
          <w:numId w:val="19"/>
        </w:numPr>
        <w:jc w:val="both"/>
        <w:rPr>
          <w:rFonts w:asciiTheme="majorHAnsi" w:hAnsiTheme="majorHAnsi"/>
          <w:sz w:val="24"/>
          <w:szCs w:val="24"/>
        </w:rPr>
      </w:pPr>
      <w:r w:rsidRPr="003C11DE">
        <w:rPr>
          <w:rFonts w:asciiTheme="majorHAnsi" w:hAnsiTheme="majorHAnsi"/>
          <w:sz w:val="24"/>
          <w:szCs w:val="24"/>
        </w:rPr>
        <w:t>1.24</w:t>
      </w:r>
      <w:r w:rsidRPr="003C11DE">
        <w:rPr>
          <w:rFonts w:asciiTheme="majorHAnsi" w:hAnsiTheme="majorHAnsi"/>
          <w:sz w:val="24"/>
          <w:szCs w:val="24"/>
          <w:lang w:val="es-ES"/>
        </w:rPr>
        <w:t xml:space="preserve"> x10</w:t>
      </w:r>
      <w:r w:rsidRPr="003C11DE">
        <w:rPr>
          <w:rFonts w:asciiTheme="majorHAnsi" w:hAnsiTheme="majorHAnsi"/>
          <w:sz w:val="24"/>
          <w:szCs w:val="24"/>
          <w:vertAlign w:val="superscript"/>
          <w:lang w:val="es-ES"/>
        </w:rPr>
        <w:t>8</w:t>
      </w:r>
    </w:p>
    <w:p w:rsidR="00CC3792" w:rsidRPr="00BA3906" w:rsidRDefault="00CC3792" w:rsidP="00CC3792"/>
    <w:p w:rsidR="00416A3C" w:rsidRPr="00416A3C" w:rsidRDefault="00416A3C" w:rsidP="00416A3C">
      <w:pPr>
        <w:spacing w:after="0" w:line="240" w:lineRule="auto"/>
        <w:jc w:val="both"/>
        <w:rPr>
          <w:lang w:val="es-ES"/>
        </w:rPr>
      </w:pPr>
    </w:p>
    <w:p w:rsidR="00D01897" w:rsidRDefault="00D01897" w:rsidP="00D01897"/>
    <w:p w:rsidR="00D01897" w:rsidRDefault="00D01897" w:rsidP="00D01897"/>
    <w:p w:rsidR="00D01897" w:rsidRPr="0043278C" w:rsidRDefault="00D01897" w:rsidP="003C11DE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C11DE">
        <w:rPr>
          <w:sz w:val="24"/>
          <w:szCs w:val="24"/>
        </w:rPr>
        <w:lastRenderedPageBreak/>
        <w:t xml:space="preserve">Se tienen dos cables 1 y 2 (unidos en el punto B y fijos en los puntos A y C) de densidad lineal  </w:t>
      </w:r>
      <w:r w:rsidRPr="003C11DE">
        <w:rPr>
          <w:sz w:val="24"/>
          <w:szCs w:val="24"/>
        </w:rPr>
        <w:sym w:font="Symbol" w:char="F06D"/>
      </w:r>
      <w:r w:rsidRPr="003C11DE">
        <w:rPr>
          <w:sz w:val="24"/>
          <w:szCs w:val="24"/>
        </w:rPr>
        <w:t xml:space="preserve"> y 4</w:t>
      </w:r>
      <w:r w:rsidRPr="003C11DE">
        <w:rPr>
          <w:sz w:val="24"/>
          <w:szCs w:val="24"/>
        </w:rPr>
        <w:sym w:font="Symbol" w:char="F06D"/>
      </w:r>
      <w:r w:rsidRPr="003C11DE">
        <w:rPr>
          <w:sz w:val="24"/>
          <w:szCs w:val="24"/>
        </w:rPr>
        <w:t xml:space="preserve"> respectivamente. Cuando en el punto </w:t>
      </w:r>
      <w:r w:rsidRPr="003C11DE">
        <w:rPr>
          <w:b/>
          <w:sz w:val="24"/>
          <w:szCs w:val="24"/>
        </w:rPr>
        <w:t xml:space="preserve">A </w:t>
      </w:r>
      <w:r w:rsidRPr="003C11DE">
        <w:rPr>
          <w:sz w:val="24"/>
          <w:szCs w:val="24"/>
        </w:rPr>
        <w:t xml:space="preserve">se origina un pulso, este llega al punto </w:t>
      </w:r>
      <w:r w:rsidRPr="003C11DE">
        <w:rPr>
          <w:b/>
          <w:sz w:val="24"/>
          <w:szCs w:val="24"/>
        </w:rPr>
        <w:t>B</w:t>
      </w:r>
      <w:r w:rsidRPr="003C11DE">
        <w:rPr>
          <w:sz w:val="24"/>
          <w:szCs w:val="24"/>
        </w:rPr>
        <w:t xml:space="preserve"> en 2 s. Determine el tiempo que demora el pulso en ir del punto </w:t>
      </w:r>
      <w:r w:rsidRPr="003C11DE">
        <w:rPr>
          <w:b/>
          <w:sz w:val="24"/>
          <w:szCs w:val="24"/>
        </w:rPr>
        <w:t>A</w:t>
      </w:r>
      <w:r w:rsidRPr="003C11DE">
        <w:rPr>
          <w:sz w:val="24"/>
          <w:szCs w:val="24"/>
        </w:rPr>
        <w:t xml:space="preserve"> al punto </w:t>
      </w:r>
      <w:r w:rsidRPr="003C11DE">
        <w:rPr>
          <w:b/>
          <w:sz w:val="24"/>
          <w:szCs w:val="24"/>
        </w:rPr>
        <w:t>C</w:t>
      </w:r>
      <w:r w:rsidRPr="003C11DE">
        <w:rPr>
          <w:sz w:val="24"/>
          <w:szCs w:val="24"/>
        </w:rPr>
        <w:t>.</w:t>
      </w:r>
      <w:r w:rsidR="0043278C">
        <w:rPr>
          <w:sz w:val="24"/>
          <w:szCs w:val="24"/>
        </w:rPr>
        <w:t xml:space="preserve"> </w:t>
      </w:r>
      <w:r w:rsidR="0043278C" w:rsidRPr="0043278C">
        <w:rPr>
          <w:b/>
          <w:sz w:val="24"/>
          <w:szCs w:val="24"/>
        </w:rPr>
        <w:t>Suponga que los cables están tensionados horizontalmente.</w:t>
      </w:r>
    </w:p>
    <w:p w:rsidR="00D01897" w:rsidRDefault="005F4CF3" w:rsidP="00D01897">
      <w:pPr>
        <w:pStyle w:val="Prrafodelista"/>
      </w:pPr>
      <w:r>
        <w:rPr>
          <w:noProof/>
          <w:lang w:val="es-ES" w:eastAsia="es-ES"/>
        </w:rPr>
        <w:pict>
          <v:shape id="_x0000_s1219" type="#_x0000_t202" style="position:absolute;left:0;text-align:left;margin-left:207pt;margin-top:13.65pt;width:45pt;height:54pt;z-index:2518108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<v:textbox style="mso-next-textbox:#_x0000_s1219">
              <w:txbxContent>
                <w:p w:rsidR="00350A10" w:rsidRDefault="00350A10" w:rsidP="00D01897">
                  <w:r>
                    <w:t xml:space="preserve">  2L</w:t>
                  </w:r>
                </w:p>
                <w:p w:rsidR="00350A10" w:rsidRDefault="00350A10" w:rsidP="00D01897"/>
                <w:p w:rsidR="00350A10" w:rsidRDefault="00350A10" w:rsidP="00D01897">
                  <w:r>
                    <w:t>(2)</w:t>
                  </w:r>
                </w:p>
              </w:txbxContent>
            </v:textbox>
          </v:shape>
        </w:pict>
      </w:r>
      <w:r>
        <w:rPr>
          <w:noProof/>
          <w:lang w:val="es-ES" w:eastAsia="es-ES"/>
        </w:rPr>
        <w:pict>
          <v:shape id="_x0000_s1218" type="#_x0000_t202" style="position:absolute;left:0;text-align:left;margin-left:54pt;margin-top:13.65pt;width:45pt;height:54pt;z-index:2518097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cjTMIA&#10;AADbAAAADwAAAGRycy9kb3ducmV2LnhtbESP3WqDQBCF7wN5h2UCvUtWbRNak1WkIPSiNOTnAQZ3&#10;ohJ3Vtyt2rfvFgq5PJyfj3PIZ9OJkQbXWlYQbyIQxJXVLdcKrpdy/QrCeWSNnWVS8EMO8my5OGCq&#10;7cQnGs++FmGEXYoKGu/7VEpXNWTQbWxPHLybHQz6IIda6gGnMG46mUTRThpsORAa7Om9oep+/jaB&#10;+4KXuP2a3sa7K7H49MdnNkelnlZzsQfhafaP8H/7QyvYJvD3JfwA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pyNMwgAAANsAAAAPAAAAAAAAAAAAAAAAAJgCAABkcnMvZG93&#10;bnJldi54bWxQSwUGAAAAAAQABAD1AAAAhwMAAAAA&#10;" fillcolor="white [3212]" stroked="f">
            <v:fill opacity="0"/>
            <v:textbox style="mso-next-textbox:#_x0000_s1218">
              <w:txbxContent>
                <w:p w:rsidR="00350A10" w:rsidRDefault="00350A10" w:rsidP="00D01897">
                  <w:r>
                    <w:t xml:space="preserve">  L</w:t>
                  </w:r>
                </w:p>
                <w:p w:rsidR="00350A10" w:rsidRDefault="00350A10" w:rsidP="00D01897"/>
                <w:p w:rsidR="00350A10" w:rsidRDefault="00350A10" w:rsidP="00D01897">
                  <w:r>
                    <w:t>(1)</w:t>
                  </w:r>
                </w:p>
              </w:txbxContent>
            </v:textbox>
          </v:shape>
        </w:pict>
      </w:r>
    </w:p>
    <w:p w:rsidR="00D01897" w:rsidRDefault="005F4CF3" w:rsidP="00D01897">
      <w:pPr>
        <w:pStyle w:val="Prrafodelista"/>
      </w:pPr>
      <w:r>
        <w:rPr>
          <w:noProof/>
        </w:rPr>
        <w:pict>
          <v:line id="_x0000_s1211" style="position:absolute;left:0;text-align:left;flip:y;z-index:251802624;visibility:visible" from="117pt,11.75pt" to="117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" strokecolor="black [3213]" strokeweight="2pt">
            <v:stroke dashstyle="dash"/>
            <v:shadow on="t" color="black" opacity="24903f" origin=",.5" offset="0,.55556mm"/>
          </v:line>
        </w:pict>
      </w:r>
      <w:r>
        <w:rPr>
          <w:noProof/>
          <w:lang w:val="es-ES" w:eastAsia="es-ES"/>
        </w:rPr>
        <w:pict>
          <v:line id="_x0000_s1220" style="position:absolute;left:0;text-align:left;flip:y;z-index:251811840;visibility:visible" from="27pt,9pt" to="27pt,54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oJHcYAAADbAAAADwAAAGRycy9kb3ducmV2LnhtbESPQWvCQBSE7wX/w/IKvYhuLColuorY&#10;CqLY1rTg9ZF9TaLZtyG7NdFf3xWEHoeZ+YaZzltTijPVrrCsYNCPQBCnVhecKfj+WvVeQDiPrLG0&#10;TAou5GA+6zxMMda24T2dE5+JAGEXo4Lc+yqW0qU5GXR9WxEH78fWBn2QdSZ1jU2Am1I+R9FYGiw4&#10;LORY0TKn9JT8GgUfb+OtXbsDf1433d370TavuG2UenpsFxMQnlr/H76311rBaAi3L+EH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KCR3GAAAA2wAAAA8AAAAAAAAA&#10;AAAAAAAAoQIAAGRycy9kb3ducmV2LnhtbFBLBQYAAAAABAAEAPkAAACUAwAAAAA=&#10;" strokecolor="black [3213]" strokeweight="2pt">
            <v:stroke dashstyle="dash"/>
            <v:shadow on="t" color="black" opacity="24903f" origin=",.5" offset="0,.55556mm"/>
          </v:line>
        </w:pict>
      </w:r>
    </w:p>
    <w:p w:rsidR="00D01897" w:rsidRDefault="005F4CF3" w:rsidP="00D01897">
      <w:pPr>
        <w:pStyle w:val="Prrafodelista"/>
      </w:pPr>
      <w:r>
        <w:rPr>
          <w:noProof/>
          <w:lang w:val="es-ES"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23" type="#_x0000_t32" style="position:absolute;left:0;text-align:left;margin-left:117pt;margin-top:.75pt;width:207pt;height:0;z-index:25181491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cCHcIAAADbAAAADwAAAGRycy9kb3ducmV2LnhtbERPXWvCMBR9H/gfwhV8GZpOcUg1igyU&#10;ISJYBX28NNem2tyUJtNuv948CHs8nO/ZorWVuFPjS8cKPgYJCOLc6ZILBcfDqj8B4QOyxsoxKfgl&#10;D4t5522GqXYP3tM9C4WIIexTVGBCqFMpfW7Ioh+4mjhyF9dYDBE2hdQNPmK4reQwST6lxZJjg8Ga&#10;vgzlt+zHKjj/TYp2fx5dT7ut2a6zC/kNvSvV67bLKYhAbfgXv9zfWsE4jo1f4g+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VcCHcIAAADbAAAADwAAAAAAAAAAAAAA&#10;AAChAgAAZHJzL2Rvd25yZXYueG1sUEsFBgAAAAAEAAQA+QAAAJADAAAAAA==&#10;" strokecolor="black [3213]" strokeweight="2pt">
            <v:stroke startarrow="open" endarrow="open"/>
            <v:shadow on="t" color="black" opacity="24903f" origin=",.5" offset="0,.55556mm"/>
          </v:shape>
        </w:pict>
      </w:r>
      <w:r>
        <w:rPr>
          <w:noProof/>
          <w:lang w:val="es-ES" w:eastAsia="es-ES"/>
        </w:rPr>
        <w:pict>
          <v:shape id="_x0000_s1222" type="#_x0000_t32" style="position:absolute;left:0;text-align:left;margin-left:27pt;margin-top:.75pt;width:90pt;height:0;z-index:25181388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iWb8YAAADbAAAADwAAAGRycy9kb3ducmV2LnhtbESPQWvCQBSE7wX/w/KEXkqzaUUrqatI&#10;oaWICEZBj4/sM5uafRuyW43++m5B8DjMzDfMZNbZWpyo9ZVjBS9JCoK4cLriUsF28/k8BuEDssba&#10;MSm4kIfZtPcwwUy7M6/plIdSRAj7DBWYEJpMSl8YsugT1xBH7+BaiyHKtpS6xXOE21q+pulIWqw4&#10;Lhhs6MNQccx/rYL9dVx26/3gZ7damuVXfiC/oCelHvvd/B1EoC7cw7f2t1YwfIP/L/EHyO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zIlm/GAAAA2wAAAA8AAAAAAAAA&#10;AAAAAAAAoQIAAGRycy9kb3ducmV2LnhtbFBLBQYAAAAABAAEAPkAAACUAwAAAAA=&#10;" strokecolor="black [3213]" strokeweight="2pt">
            <v:stroke startarrow="open" endarrow="open"/>
            <v:shadow on="t" color="black" opacity="24903f" origin=",.5" offset="0,.55556mm"/>
          </v:shape>
        </w:pict>
      </w:r>
      <w:r>
        <w:rPr>
          <w:noProof/>
          <w:lang w:val="es-ES" w:eastAsia="es-ES"/>
        </w:rPr>
        <w:pict>
          <v:line id="_x0000_s1221" style="position:absolute;left:0;text-align:left;flip:y;z-index:251812864;visibility:visible" from="324pt,.75pt" to="324pt,45.7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Qy8cUAAADbAAAADwAAAGRycy9kb3ducmV2LnhtbESP3WrCQBSE7wu+w3IEb0rdVGiQ1FXE&#10;KkjF3xa8PWSPSTR7NmS3Jvr0XaHQy2FmvmFGk9aU4kq1KywreO1HIIhTqwvOFHx/LV6GIJxH1lha&#10;JgU3cjAZd55GmGjb8J6uB5+JAGGXoILc+yqR0qU5GXR9WxEH72Rrgz7IOpO6xibATSkHURRLgwWH&#10;hRwrmuWUXg4/RsF2Hq/s0h15d/98Xm/OtvnAVaNUr9tO30F4av1/+K+91AreYnh8CT9Aj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BQy8cUAAADbAAAADwAAAAAAAAAA&#10;AAAAAAChAgAAZHJzL2Rvd25yZXYueG1sUEsFBgAAAAAEAAQA+QAAAJMDAAAAAA==&#10;" strokecolor="black [3213]" strokeweight="2pt">
            <v:stroke dashstyle="dash"/>
            <v:shadow on="t" color="black" opacity="24903f" origin=",.5" offset="0,.55556mm"/>
          </v:line>
        </w:pict>
      </w:r>
    </w:p>
    <w:p w:rsidR="00D01897" w:rsidRDefault="005F4CF3" w:rsidP="00D01897">
      <w:pPr>
        <w:pStyle w:val="Prrafodelista"/>
      </w:pPr>
      <w:r>
        <w:rPr>
          <w:noProof/>
          <w:lang w:val="es-ES" w:eastAsia="es-ES"/>
        </w:rPr>
        <w:pict>
          <v:shape id="_x0000_s1224" type="#_x0000_t202" style="position:absolute;left:0;text-align:left;margin-left:42.6pt;margin-top:5.15pt;width:63pt;height:27pt;z-index:2518159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<v:textbox style="mso-next-textbox:#_x0000_s1224">
              <w:txbxContent>
                <w:p w:rsidR="00350A10" w:rsidRPr="0092222E" w:rsidRDefault="00350A10" w:rsidP="00D01897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Cable 1</w:t>
                  </w:r>
                </w:p>
              </w:txbxContent>
            </v:textbox>
          </v:shape>
        </w:pict>
      </w:r>
      <w:r>
        <w:rPr>
          <w:noProof/>
          <w:lang w:val="es-ES" w:eastAsia="es-ES"/>
        </w:rPr>
        <w:pict>
          <v:shape id="_x0000_s1225" type="#_x0000_t202" style="position:absolute;left:0;text-align:left;margin-left:198pt;margin-top:6.65pt;width:63pt;height:27pt;z-index:2518169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<v:textbox style="mso-next-textbox:#_x0000_s1225">
              <w:txbxContent>
                <w:p w:rsidR="00350A10" w:rsidRPr="0092222E" w:rsidRDefault="00350A10" w:rsidP="00D01897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Cable 2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10" style="position:absolute;left:0;text-align:left;z-index:251801600;visibility:visible" from="324pt,8.75pt" to="324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" strokecolor="black [3213]" strokeweight="2pt">
            <v:shadow on="t" color="black" opacity="24903f" origin=",.5" offset="0,.55556mm"/>
          </v:line>
        </w:pict>
      </w:r>
    </w:p>
    <w:p w:rsidR="00D01897" w:rsidRDefault="005F4CF3" w:rsidP="00D01897">
      <w:pPr>
        <w:pStyle w:val="Prrafodelista"/>
      </w:pPr>
      <w:r>
        <w:rPr>
          <w:noProof/>
          <w:lang w:val="es-ES" w:eastAsia="es-ES"/>
        </w:rPr>
        <w:pict>
          <v:shape id="_x0000_s1227" type="#_x0000_t32" style="position:absolute;left:0;text-align:left;margin-left:63pt;margin-top:5.9pt;width:18pt;height:17.95pt;z-index:251819008" o:connectortype="straight">
            <v:stroke endarrow="block"/>
          </v:shape>
        </w:pict>
      </w:r>
      <w:r>
        <w:rPr>
          <w:noProof/>
          <w:lang w:val="es-ES" w:eastAsia="es-ES"/>
        </w:rPr>
        <w:pict>
          <v:shape id="_x0000_s1226" type="#_x0000_t32" style="position:absolute;left:0;text-align:left;margin-left:225pt;margin-top:5.9pt;width:18pt;height:9pt;z-index:251817984" o:connectortype="straight">
            <v:stroke endarrow="block"/>
          </v:shape>
        </w:pict>
      </w:r>
      <w:r>
        <w:rPr>
          <w:noProof/>
          <w:lang w:val="es-ES" w:eastAsia="es-ES"/>
        </w:rPr>
        <w:pict>
          <v:line id="_x0000_s1214" style="position:absolute;left:0;text-align:left;z-index:251805696;visibility:visible" from="27pt,5.9pt" to="27pt,41.9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lKkb8AAADbAAAADwAAAGRycy9kb3ducmV2LnhtbESPS4vCMBSF9wP+h3CF2Y2pUkatRtGB&#10;gtvxsb8217ba3JQkav33RhBcHs7j48yXnWnEjZyvLSsYDhIQxIXVNZcK9rv8ZwLCB2SNjWVS8CAP&#10;y0Xva46Ztnf+p9s2lCKOsM9QQRVCm0npi4oM+oFtiaN3ss5giNKVUju8x3HTyFGS/EqDNUdChS39&#10;VVRctlcTIcnarnPpd2m6uk43+eFYl2en1He/W81ABOrCJ/xub7SCdAyvL/EHyM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zlKkb8AAADbAAAADwAAAAAAAAAAAAAAAACh&#10;AgAAZHJzL2Rvd25yZXYueG1sUEsFBgAAAAAEAAQA+QAAAI0DAAAAAA==&#10;" strokecolor="black [3213]" strokeweight="2pt">
            <v:shadow on="t" color="black" opacity="24903f" origin=",.5" offset="0,.55556mm"/>
          </v:line>
        </w:pict>
      </w:r>
      <w:r>
        <w:rPr>
          <w:noProof/>
          <w:lang w:val="es-ES" w:eastAsia="es-ES"/>
        </w:rPr>
        <w:pict>
          <v:rect id="_x0000_s1213" style="position:absolute;left:0;text-align:left;margin-left:117pt;margin-top:15.05pt;width:207pt;height:18pt;z-index:2518046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HD8cQA&#10;AADbAAAADwAAAGRycy9kb3ducmV2LnhtbESPQWvCQBSE74L/YXkFL1I3jUVK6ipSEXs1erC31+xr&#10;NjT7NuyuSfrvuwWhx2FmvmHW29G2oicfGscKnhYZCOLK6YZrBZfz4fEFRIjIGlvHpOCHAmw308ka&#10;C+0GPlFfxlokCIcCFZgYu0LKUBmyGBauI07el/MWY5K+ltrjkOC2lXmWraTFhtOCwY7eDFXf5c0q&#10;+KyvmZ/rPO+X8bgcymH82O+NUrOHcfcKItIY/8P39rtW8LyCvy/p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Rw/HEAAAA2wAAAA8AAAAAAAAAAAAAAAAAmAIAAGRycy9k&#10;b3ducmV2LnhtbFBLBQYAAAAABAAEAPUAAACJAwAAAAA=&#10;" fillcolor="black [3213]" strokecolor="black [3213]">
            <v:fill r:id="rId12" o:title="Shingle" color2="white [3212]" type="pattern"/>
            <v:shadow on="t" color="black" opacity="22937f" origin=",.5" offset="0,.63889mm"/>
          </v:rect>
        </w:pict>
      </w:r>
      <w:r>
        <w:rPr>
          <w:noProof/>
          <w:lang w:val="es-ES" w:eastAsia="es-ES"/>
        </w:rPr>
        <w:pict>
          <v:rect id="_x0000_s1212" style="position:absolute;left:0;text-align:left;margin-left:27pt;margin-top:23.85pt;width:90pt;height:3.55pt;flip:y;z-index:2518036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uYfMQA&#10;AADbAAAADwAAAGRycy9kb3ducmV2LnhtbESPW2vCQBSE3wv+h+UU+lLqpmJDSV3FCl7eQlTQx0P2&#10;5ILZszG7NfHfu4VCH4eZ+YaZLQbTiBt1rras4H0cgSDOra65VHA8rN8+QTiPrLGxTAru5GAxHz3N&#10;MNG254xue1+KAGGXoILK+zaR0uUVGXRj2xIHr7CdQR9kV0rdYR/gppGTKIqlwZrDQoUtrSrKL/sf&#10;o6Apv4vYZPRKZ39q001abK+XQqmX52H5BcLT4P/Df+2dVjD9gN8v4Qf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LmHzEAAAA2wAAAA8AAAAAAAAAAAAAAAAAmAIAAGRycy9k&#10;b3ducmV2LnhtbFBLBQYAAAAABAAEAPUAAACJAwAAAAA=&#10;" fillcolor="black [3213]" strokecolor="black [3213]">
            <v:fill r:id="rId13" o:title="Weave" color2="white [3212]" type="pattern"/>
            <v:shadow on="t" color="black" opacity="22937f" origin=",.5" offset="0,.63889mm"/>
          </v:rect>
        </w:pict>
      </w:r>
    </w:p>
    <w:p w:rsidR="00D01897" w:rsidRDefault="005F4CF3" w:rsidP="00D01897">
      <w:pPr>
        <w:ind w:left="360"/>
      </w:pPr>
      <w:r>
        <w:rPr>
          <w:noProof/>
          <w:lang w:val="es-ES" w:eastAsia="es-ES"/>
        </w:rPr>
        <w:pict>
          <v:shape id="_x0000_s1217" type="#_x0000_t202" style="position:absolute;left:0;text-align:left;margin-left:315pt;margin-top:16.45pt;width:27pt;height:27pt;z-index:2518087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<v:textbox style="mso-next-textbox:#_x0000_s1217">
              <w:txbxContent>
                <w:p w:rsidR="00350A10" w:rsidRDefault="00350A10" w:rsidP="00D01897">
                  <w:r>
                    <w:t>C</w:t>
                  </w:r>
                </w:p>
              </w:txbxContent>
            </v:textbox>
          </v:shape>
        </w:pict>
      </w:r>
      <w:r>
        <w:rPr>
          <w:noProof/>
          <w:lang w:val="es-ES" w:eastAsia="es-ES"/>
        </w:rPr>
        <w:pict>
          <v:shape id="_x0000_s1216" type="#_x0000_t202" style="position:absolute;left:0;text-align:left;margin-left:108pt;margin-top:11.4pt;width:27pt;height:27pt;z-index:2518077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<v:textbox style="mso-next-textbox:#_x0000_s1216">
              <w:txbxContent>
                <w:p w:rsidR="00350A10" w:rsidRDefault="00350A10" w:rsidP="00D01897">
                  <w:r>
                    <w:t>B</w:t>
                  </w:r>
                </w:p>
              </w:txbxContent>
            </v:textbox>
          </v:shape>
        </w:pict>
      </w:r>
      <w:r>
        <w:rPr>
          <w:noProof/>
          <w:lang w:val="es-ES" w:eastAsia="es-ES"/>
        </w:rPr>
        <w:pict>
          <v:shape id="_x0000_s1215" type="#_x0000_t202" style="position:absolute;left:0;text-align:left;margin-left:18pt;margin-top:16.45pt;width:27pt;height:27pt;z-index:251806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<v:textbox style="mso-next-textbox:#_x0000_s1215">
              <w:txbxContent>
                <w:p w:rsidR="00350A10" w:rsidRDefault="00350A10" w:rsidP="00D01897">
                  <w:r>
                    <w:t>A</w:t>
                  </w:r>
                </w:p>
              </w:txbxContent>
            </v:textbox>
          </v:shape>
        </w:pict>
      </w:r>
    </w:p>
    <w:p w:rsidR="00D01897" w:rsidRDefault="00D01897" w:rsidP="00D01897"/>
    <w:p w:rsidR="00D01897" w:rsidRPr="003C11DE" w:rsidRDefault="00D01897" w:rsidP="000D7D1C">
      <w:pPr>
        <w:pStyle w:val="Prrafodelista"/>
        <w:numPr>
          <w:ilvl w:val="0"/>
          <w:numId w:val="20"/>
        </w:numPr>
        <w:rPr>
          <w:sz w:val="24"/>
          <w:szCs w:val="24"/>
        </w:rPr>
      </w:pPr>
      <w:r w:rsidRPr="003C11DE">
        <w:rPr>
          <w:sz w:val="24"/>
          <w:szCs w:val="24"/>
        </w:rPr>
        <w:t>5 s</w:t>
      </w:r>
    </w:p>
    <w:p w:rsidR="00D01897" w:rsidRPr="003C11DE" w:rsidRDefault="00D01897" w:rsidP="000D7D1C">
      <w:pPr>
        <w:pStyle w:val="Prrafodelista"/>
        <w:numPr>
          <w:ilvl w:val="0"/>
          <w:numId w:val="20"/>
        </w:numPr>
        <w:rPr>
          <w:sz w:val="24"/>
          <w:szCs w:val="24"/>
        </w:rPr>
      </w:pPr>
      <w:r w:rsidRPr="003C11DE">
        <w:rPr>
          <w:sz w:val="24"/>
          <w:szCs w:val="24"/>
        </w:rPr>
        <w:t>6 s</w:t>
      </w:r>
    </w:p>
    <w:p w:rsidR="00D01897" w:rsidRPr="003C11DE" w:rsidRDefault="00D01897" w:rsidP="000D7D1C">
      <w:pPr>
        <w:pStyle w:val="Prrafodelista"/>
        <w:numPr>
          <w:ilvl w:val="0"/>
          <w:numId w:val="20"/>
        </w:numPr>
        <w:rPr>
          <w:sz w:val="24"/>
          <w:szCs w:val="24"/>
        </w:rPr>
      </w:pPr>
      <w:r w:rsidRPr="003C11DE">
        <w:rPr>
          <w:sz w:val="24"/>
          <w:szCs w:val="24"/>
        </w:rPr>
        <w:t>7 s</w:t>
      </w:r>
    </w:p>
    <w:p w:rsidR="00D01897" w:rsidRPr="003C11DE" w:rsidRDefault="00D01897" w:rsidP="000D7D1C">
      <w:pPr>
        <w:pStyle w:val="Prrafodelista"/>
        <w:numPr>
          <w:ilvl w:val="0"/>
          <w:numId w:val="20"/>
        </w:numPr>
        <w:rPr>
          <w:sz w:val="24"/>
          <w:szCs w:val="24"/>
        </w:rPr>
      </w:pPr>
      <w:r w:rsidRPr="003C11DE">
        <w:rPr>
          <w:sz w:val="24"/>
          <w:szCs w:val="24"/>
        </w:rPr>
        <w:t>8 s</w:t>
      </w:r>
    </w:p>
    <w:p w:rsidR="00D01897" w:rsidRPr="00313798" w:rsidRDefault="00D01897" w:rsidP="00D01897">
      <w:pPr>
        <w:pStyle w:val="Prrafodelista"/>
        <w:numPr>
          <w:ilvl w:val="0"/>
          <w:numId w:val="20"/>
        </w:numPr>
        <w:rPr>
          <w:b/>
          <w:sz w:val="24"/>
          <w:szCs w:val="24"/>
          <w:u w:val="single"/>
        </w:rPr>
      </w:pPr>
      <w:r w:rsidRPr="00313798">
        <w:rPr>
          <w:b/>
          <w:sz w:val="24"/>
          <w:szCs w:val="24"/>
          <w:u w:val="single"/>
        </w:rPr>
        <w:t>10 s</w:t>
      </w:r>
    </w:p>
    <w:p w:rsidR="00D01897" w:rsidRPr="003C11DE" w:rsidRDefault="00D01897" w:rsidP="003C11D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C11DE">
        <w:rPr>
          <w:sz w:val="24"/>
          <w:szCs w:val="24"/>
        </w:rPr>
        <w:t xml:space="preserve">Una fuente sonora emite un sonido con una frecuencia de 200Hz y se mueve por </w:t>
      </w:r>
      <w:r w:rsidR="00AE2A05">
        <w:rPr>
          <w:sz w:val="24"/>
          <w:szCs w:val="24"/>
        </w:rPr>
        <w:t xml:space="preserve">el </w:t>
      </w:r>
      <w:r w:rsidRPr="003C11DE">
        <w:rPr>
          <w:sz w:val="24"/>
          <w:szCs w:val="24"/>
        </w:rPr>
        <w:t>aire en reposo, con una velocidad de 60 m/s acerc</w:t>
      </w:r>
      <w:r w:rsidR="00AE2A05">
        <w:rPr>
          <w:sz w:val="24"/>
          <w:szCs w:val="24"/>
        </w:rPr>
        <w:t>ándose a un observador  estacionario</w:t>
      </w:r>
      <w:r w:rsidRPr="003C11DE">
        <w:rPr>
          <w:sz w:val="24"/>
          <w:szCs w:val="24"/>
        </w:rPr>
        <w:t>. ¿Cuál</w:t>
      </w:r>
      <w:r w:rsidR="00AE2A05">
        <w:rPr>
          <w:sz w:val="24"/>
          <w:szCs w:val="24"/>
        </w:rPr>
        <w:t xml:space="preserve"> es la longitud de onda que percibe</w:t>
      </w:r>
      <w:r w:rsidRPr="003C11DE">
        <w:rPr>
          <w:sz w:val="24"/>
          <w:szCs w:val="24"/>
        </w:rPr>
        <w:t xml:space="preserve"> el observador? (v=344m/s)</w:t>
      </w:r>
    </w:p>
    <w:p w:rsidR="00D01897" w:rsidRPr="003C11DE" w:rsidRDefault="00D01897" w:rsidP="003C11DE">
      <w:pPr>
        <w:pStyle w:val="Prrafodelista"/>
        <w:numPr>
          <w:ilvl w:val="0"/>
          <w:numId w:val="21"/>
        </w:numPr>
        <w:jc w:val="both"/>
        <w:rPr>
          <w:sz w:val="24"/>
          <w:szCs w:val="24"/>
        </w:rPr>
      </w:pPr>
      <w:r w:rsidRPr="003C11DE">
        <w:rPr>
          <w:sz w:val="24"/>
          <w:szCs w:val="24"/>
        </w:rPr>
        <w:t>2.10 m</w:t>
      </w:r>
    </w:p>
    <w:p w:rsidR="00D01897" w:rsidRPr="003C11DE" w:rsidRDefault="00D01897" w:rsidP="003C11DE">
      <w:pPr>
        <w:pStyle w:val="Prrafodelista"/>
        <w:numPr>
          <w:ilvl w:val="0"/>
          <w:numId w:val="21"/>
        </w:numPr>
        <w:jc w:val="both"/>
        <w:rPr>
          <w:sz w:val="24"/>
          <w:szCs w:val="24"/>
        </w:rPr>
      </w:pPr>
      <w:r w:rsidRPr="003C11DE">
        <w:rPr>
          <w:sz w:val="24"/>
          <w:szCs w:val="24"/>
        </w:rPr>
        <w:t>1.32 m</w:t>
      </w:r>
    </w:p>
    <w:p w:rsidR="00D01897" w:rsidRPr="003C11DE" w:rsidRDefault="00D01897" w:rsidP="003C11DE">
      <w:pPr>
        <w:pStyle w:val="Prrafodelista"/>
        <w:numPr>
          <w:ilvl w:val="0"/>
          <w:numId w:val="21"/>
        </w:numPr>
        <w:jc w:val="both"/>
        <w:rPr>
          <w:sz w:val="24"/>
          <w:szCs w:val="24"/>
        </w:rPr>
      </w:pPr>
      <w:r w:rsidRPr="003C11DE">
        <w:rPr>
          <w:sz w:val="24"/>
          <w:szCs w:val="24"/>
        </w:rPr>
        <w:t>0.59 m</w:t>
      </w:r>
    </w:p>
    <w:p w:rsidR="00D01897" w:rsidRPr="003C11DE" w:rsidRDefault="00D01897" w:rsidP="003C11DE">
      <w:pPr>
        <w:pStyle w:val="Prrafodelista"/>
        <w:numPr>
          <w:ilvl w:val="0"/>
          <w:numId w:val="21"/>
        </w:numPr>
        <w:jc w:val="both"/>
        <w:rPr>
          <w:sz w:val="24"/>
          <w:szCs w:val="24"/>
        </w:rPr>
      </w:pPr>
      <w:r w:rsidRPr="003C11DE">
        <w:rPr>
          <w:sz w:val="24"/>
          <w:szCs w:val="24"/>
        </w:rPr>
        <w:t>0.48 m</w:t>
      </w:r>
    </w:p>
    <w:p w:rsidR="0020778D" w:rsidRPr="00313798" w:rsidRDefault="00D01897" w:rsidP="003C11DE">
      <w:pPr>
        <w:pStyle w:val="Prrafodelista"/>
        <w:numPr>
          <w:ilvl w:val="0"/>
          <w:numId w:val="21"/>
        </w:numPr>
        <w:jc w:val="both"/>
        <w:rPr>
          <w:b/>
          <w:sz w:val="24"/>
          <w:szCs w:val="24"/>
          <w:u w:val="single"/>
        </w:rPr>
      </w:pPr>
      <w:r w:rsidRPr="00313798">
        <w:rPr>
          <w:b/>
          <w:sz w:val="24"/>
          <w:szCs w:val="24"/>
          <w:u w:val="single"/>
        </w:rPr>
        <w:t>1.42 m</w:t>
      </w:r>
    </w:p>
    <w:p w:rsidR="0020778D" w:rsidRPr="003C11DE" w:rsidRDefault="0020778D" w:rsidP="003C11D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C11DE">
        <w:rPr>
          <w:sz w:val="24"/>
          <w:szCs w:val="24"/>
        </w:rPr>
        <w:t xml:space="preserve">Se desea colocar un anillo de 2 cm de radio interno sobre un tubo de 2.1 cm de radio externo. Si inicialmente el anillo está a 50 </w:t>
      </w:r>
      <w:proofErr w:type="spellStart"/>
      <w:r w:rsidRPr="003C11DE">
        <w:rPr>
          <w:sz w:val="24"/>
          <w:szCs w:val="24"/>
          <w:vertAlign w:val="superscript"/>
        </w:rPr>
        <w:t>o</w:t>
      </w:r>
      <w:r w:rsidRPr="003C11DE">
        <w:rPr>
          <w:sz w:val="24"/>
          <w:szCs w:val="24"/>
        </w:rPr>
        <w:t>C</w:t>
      </w:r>
      <w:proofErr w:type="spellEnd"/>
      <w:r w:rsidRPr="003C11DE">
        <w:rPr>
          <w:sz w:val="24"/>
          <w:szCs w:val="24"/>
        </w:rPr>
        <w:t xml:space="preserve">, ¿hasta qué temperatura en  </w:t>
      </w:r>
      <w:r w:rsidRPr="003C11DE">
        <w:rPr>
          <w:sz w:val="24"/>
          <w:szCs w:val="24"/>
          <w:vertAlign w:val="superscript"/>
        </w:rPr>
        <w:t>0</w:t>
      </w:r>
      <w:r w:rsidRPr="003C11DE">
        <w:rPr>
          <w:sz w:val="24"/>
          <w:szCs w:val="24"/>
        </w:rPr>
        <w:t>C, se le deberá calentar para que ingrese justo sobre el tubo? El coeficiente de dilatación superficial del material del cual está hecho el anillo es 0,002</w:t>
      </w:r>
      <w:r w:rsidR="0043278C">
        <w:rPr>
          <w:sz w:val="24"/>
          <w:szCs w:val="24"/>
        </w:rPr>
        <w:t xml:space="preserve"> 1/</w:t>
      </w:r>
      <w:r w:rsidRPr="003C11DE">
        <w:rPr>
          <w:sz w:val="24"/>
          <w:szCs w:val="24"/>
          <w:vertAlign w:val="superscript"/>
        </w:rPr>
        <w:t>o</w:t>
      </w:r>
      <w:r w:rsidRPr="003C11DE">
        <w:rPr>
          <w:sz w:val="24"/>
          <w:szCs w:val="24"/>
        </w:rPr>
        <w:t>C.</w:t>
      </w:r>
    </w:p>
    <w:p w:rsidR="0020778D" w:rsidRPr="003C11DE" w:rsidRDefault="0020778D" w:rsidP="003C11DE">
      <w:pPr>
        <w:numPr>
          <w:ilvl w:val="0"/>
          <w:numId w:val="7"/>
        </w:numPr>
        <w:contextualSpacing/>
        <w:jc w:val="both"/>
        <w:rPr>
          <w:sz w:val="24"/>
          <w:szCs w:val="24"/>
        </w:rPr>
      </w:pPr>
      <w:r w:rsidRPr="003C11DE">
        <w:rPr>
          <w:sz w:val="24"/>
          <w:szCs w:val="24"/>
        </w:rPr>
        <w:t xml:space="preserve"> 50  </w:t>
      </w:r>
      <w:r w:rsidRPr="003C11DE">
        <w:rPr>
          <w:sz w:val="24"/>
          <w:szCs w:val="24"/>
          <w:vertAlign w:val="superscript"/>
        </w:rPr>
        <w:t xml:space="preserve"> </w:t>
      </w:r>
      <w:proofErr w:type="spellStart"/>
      <w:r w:rsidRPr="003C11DE">
        <w:rPr>
          <w:sz w:val="24"/>
          <w:szCs w:val="24"/>
          <w:vertAlign w:val="superscript"/>
        </w:rPr>
        <w:t>o</w:t>
      </w:r>
      <w:r w:rsidRPr="003C11DE">
        <w:rPr>
          <w:sz w:val="24"/>
          <w:szCs w:val="24"/>
        </w:rPr>
        <w:t>C</w:t>
      </w:r>
      <w:proofErr w:type="spellEnd"/>
    </w:p>
    <w:p w:rsidR="0020778D" w:rsidRPr="003C11DE" w:rsidRDefault="0020778D" w:rsidP="003C11DE">
      <w:pPr>
        <w:numPr>
          <w:ilvl w:val="0"/>
          <w:numId w:val="7"/>
        </w:numPr>
        <w:contextualSpacing/>
        <w:jc w:val="both"/>
        <w:rPr>
          <w:sz w:val="24"/>
          <w:szCs w:val="24"/>
        </w:rPr>
      </w:pPr>
      <w:r w:rsidRPr="003C11DE">
        <w:rPr>
          <w:sz w:val="24"/>
          <w:szCs w:val="24"/>
        </w:rPr>
        <w:t xml:space="preserve">125 </w:t>
      </w:r>
      <w:r w:rsidRPr="003C11DE">
        <w:rPr>
          <w:sz w:val="24"/>
          <w:szCs w:val="24"/>
          <w:vertAlign w:val="superscript"/>
        </w:rPr>
        <w:t xml:space="preserve"> </w:t>
      </w:r>
      <w:proofErr w:type="spellStart"/>
      <w:r w:rsidRPr="003C11DE">
        <w:rPr>
          <w:sz w:val="24"/>
          <w:szCs w:val="24"/>
          <w:vertAlign w:val="superscript"/>
        </w:rPr>
        <w:t>o</w:t>
      </w:r>
      <w:r w:rsidRPr="003C11DE">
        <w:rPr>
          <w:sz w:val="24"/>
          <w:szCs w:val="24"/>
        </w:rPr>
        <w:t>C</w:t>
      </w:r>
      <w:proofErr w:type="spellEnd"/>
    </w:p>
    <w:p w:rsidR="0020778D" w:rsidRPr="003C11DE" w:rsidRDefault="0020778D" w:rsidP="003C11DE">
      <w:pPr>
        <w:numPr>
          <w:ilvl w:val="0"/>
          <w:numId w:val="7"/>
        </w:numPr>
        <w:contextualSpacing/>
        <w:jc w:val="both"/>
        <w:rPr>
          <w:sz w:val="24"/>
          <w:szCs w:val="24"/>
        </w:rPr>
      </w:pPr>
      <w:r w:rsidRPr="003C11DE">
        <w:rPr>
          <w:sz w:val="24"/>
          <w:szCs w:val="24"/>
        </w:rPr>
        <w:t xml:space="preserve">75   </w:t>
      </w:r>
      <w:r w:rsidRPr="003C11DE">
        <w:rPr>
          <w:sz w:val="24"/>
          <w:szCs w:val="24"/>
          <w:vertAlign w:val="superscript"/>
        </w:rPr>
        <w:t xml:space="preserve"> </w:t>
      </w:r>
      <w:proofErr w:type="spellStart"/>
      <w:r w:rsidRPr="003C11DE">
        <w:rPr>
          <w:sz w:val="24"/>
          <w:szCs w:val="24"/>
          <w:vertAlign w:val="superscript"/>
        </w:rPr>
        <w:t>o</w:t>
      </w:r>
      <w:r w:rsidRPr="003C11DE">
        <w:rPr>
          <w:sz w:val="24"/>
          <w:szCs w:val="24"/>
        </w:rPr>
        <w:t>C</w:t>
      </w:r>
      <w:proofErr w:type="spellEnd"/>
    </w:p>
    <w:p w:rsidR="0020778D" w:rsidRPr="003C11DE" w:rsidRDefault="0020778D" w:rsidP="003C11DE">
      <w:pPr>
        <w:numPr>
          <w:ilvl w:val="0"/>
          <w:numId w:val="7"/>
        </w:numPr>
        <w:contextualSpacing/>
        <w:jc w:val="both"/>
        <w:rPr>
          <w:sz w:val="24"/>
          <w:szCs w:val="24"/>
        </w:rPr>
      </w:pPr>
      <w:r w:rsidRPr="003C11DE">
        <w:rPr>
          <w:sz w:val="24"/>
          <w:szCs w:val="24"/>
        </w:rPr>
        <w:t>75</w:t>
      </w:r>
      <w:r w:rsidRPr="003C11DE">
        <w:rPr>
          <w:sz w:val="24"/>
          <w:szCs w:val="24"/>
          <w:vertAlign w:val="superscript"/>
        </w:rPr>
        <w:t xml:space="preserve">    </w:t>
      </w:r>
      <w:proofErr w:type="spellStart"/>
      <w:r w:rsidRPr="003C11DE">
        <w:rPr>
          <w:sz w:val="24"/>
          <w:szCs w:val="24"/>
          <w:vertAlign w:val="superscript"/>
        </w:rPr>
        <w:t>o</w:t>
      </w:r>
      <w:r w:rsidRPr="003C11DE">
        <w:rPr>
          <w:sz w:val="24"/>
          <w:szCs w:val="24"/>
        </w:rPr>
        <w:t>C</w:t>
      </w:r>
      <w:proofErr w:type="spellEnd"/>
    </w:p>
    <w:p w:rsidR="0020778D" w:rsidRPr="00313798" w:rsidRDefault="0020778D" w:rsidP="003C11DE">
      <w:pPr>
        <w:numPr>
          <w:ilvl w:val="0"/>
          <w:numId w:val="7"/>
        </w:numPr>
        <w:contextualSpacing/>
        <w:jc w:val="both"/>
        <w:rPr>
          <w:b/>
          <w:sz w:val="24"/>
          <w:szCs w:val="24"/>
          <w:u w:val="single"/>
        </w:rPr>
      </w:pPr>
      <w:r w:rsidRPr="00313798">
        <w:rPr>
          <w:b/>
          <w:sz w:val="24"/>
          <w:szCs w:val="24"/>
          <w:u w:val="single"/>
        </w:rPr>
        <w:t>100</w:t>
      </w:r>
      <w:r w:rsidRPr="00313798">
        <w:rPr>
          <w:b/>
          <w:sz w:val="24"/>
          <w:szCs w:val="24"/>
          <w:u w:val="single"/>
          <w:vertAlign w:val="superscript"/>
        </w:rPr>
        <w:t xml:space="preserve">  </w:t>
      </w:r>
      <w:proofErr w:type="spellStart"/>
      <w:r w:rsidRPr="00313798">
        <w:rPr>
          <w:b/>
          <w:sz w:val="24"/>
          <w:szCs w:val="24"/>
          <w:u w:val="single"/>
          <w:vertAlign w:val="superscript"/>
        </w:rPr>
        <w:t>o</w:t>
      </w:r>
      <w:r w:rsidRPr="00313798">
        <w:rPr>
          <w:b/>
          <w:sz w:val="24"/>
          <w:szCs w:val="24"/>
          <w:u w:val="single"/>
        </w:rPr>
        <w:t>C</w:t>
      </w:r>
      <w:proofErr w:type="spellEnd"/>
    </w:p>
    <w:p w:rsidR="0020778D" w:rsidRDefault="0020778D" w:rsidP="0020778D">
      <w:pPr>
        <w:contextualSpacing/>
      </w:pPr>
    </w:p>
    <w:p w:rsidR="003C11DE" w:rsidRDefault="003C11DE" w:rsidP="0020778D">
      <w:pPr>
        <w:contextualSpacing/>
      </w:pPr>
    </w:p>
    <w:p w:rsidR="003C11DE" w:rsidRPr="00674BE3" w:rsidRDefault="003C11DE" w:rsidP="0020778D">
      <w:pPr>
        <w:contextualSpacing/>
      </w:pPr>
    </w:p>
    <w:p w:rsidR="00B122E5" w:rsidRPr="003C11DE" w:rsidRDefault="00B122E5" w:rsidP="003C11D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C11DE">
        <w:rPr>
          <w:sz w:val="24"/>
          <w:szCs w:val="24"/>
        </w:rPr>
        <w:lastRenderedPageBreak/>
        <w:t xml:space="preserve">Respecto a las siguientes afirmaciones: </w:t>
      </w:r>
    </w:p>
    <w:p w:rsidR="00B122E5" w:rsidRPr="003C11DE" w:rsidRDefault="0020778D" w:rsidP="003C11DE">
      <w:pPr>
        <w:numPr>
          <w:ilvl w:val="0"/>
          <w:numId w:val="8"/>
        </w:numPr>
        <w:contextualSpacing/>
        <w:jc w:val="both"/>
        <w:rPr>
          <w:sz w:val="24"/>
          <w:szCs w:val="24"/>
        </w:rPr>
      </w:pPr>
      <w:r w:rsidRPr="003C11DE">
        <w:rPr>
          <w:sz w:val="24"/>
          <w:szCs w:val="24"/>
        </w:rPr>
        <w:t>El diagrama de la figura corresponde  a un ciclo termodinámico de un refrigerador</w:t>
      </w:r>
    </w:p>
    <w:p w:rsidR="00B122E5" w:rsidRPr="003C11DE" w:rsidRDefault="00C717F5" w:rsidP="003C11DE">
      <w:pPr>
        <w:numPr>
          <w:ilvl w:val="0"/>
          <w:numId w:val="8"/>
        </w:numPr>
        <w:contextualSpacing/>
        <w:jc w:val="both"/>
        <w:rPr>
          <w:sz w:val="24"/>
          <w:szCs w:val="24"/>
        </w:rPr>
      </w:pPr>
      <w:r w:rsidRPr="003C11DE"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97504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269875</wp:posOffset>
            </wp:positionV>
            <wp:extent cx="2116455" cy="1740535"/>
            <wp:effectExtent l="19050" t="0" r="0" b="0"/>
            <wp:wrapSquare wrapText="bothSides"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22E5" w:rsidRPr="003C11DE">
        <w:rPr>
          <w:sz w:val="24"/>
          <w:szCs w:val="24"/>
        </w:rPr>
        <w:t>En el diagrama de la figura correspondiente a un gas ideal, la energía interna en 1 es mayor que en 2.</w:t>
      </w:r>
    </w:p>
    <w:p w:rsidR="00B122E5" w:rsidRPr="003C11DE" w:rsidRDefault="00B122E5" w:rsidP="003C11DE">
      <w:pPr>
        <w:numPr>
          <w:ilvl w:val="0"/>
          <w:numId w:val="8"/>
        </w:numPr>
        <w:contextualSpacing/>
        <w:jc w:val="both"/>
        <w:rPr>
          <w:sz w:val="24"/>
          <w:szCs w:val="24"/>
        </w:rPr>
      </w:pPr>
      <w:r w:rsidRPr="003C11DE">
        <w:rPr>
          <w:sz w:val="24"/>
          <w:szCs w:val="24"/>
        </w:rPr>
        <w:t>En el mismo diagrama, el trabajo total de un ciclo es positivo</w:t>
      </w:r>
    </w:p>
    <w:p w:rsidR="00B122E5" w:rsidRPr="00B122E5" w:rsidRDefault="00B122E5" w:rsidP="00B122E5">
      <w:pPr>
        <w:ind w:left="1080"/>
        <w:contextualSpacing/>
      </w:pPr>
    </w:p>
    <w:p w:rsidR="00B122E5" w:rsidRPr="003C11DE" w:rsidRDefault="00B122E5" w:rsidP="00B122E5">
      <w:pPr>
        <w:ind w:left="1080"/>
        <w:contextualSpacing/>
        <w:rPr>
          <w:b/>
          <w:sz w:val="24"/>
          <w:szCs w:val="24"/>
        </w:rPr>
      </w:pPr>
      <w:r w:rsidRPr="003C11DE">
        <w:rPr>
          <w:b/>
          <w:sz w:val="24"/>
          <w:szCs w:val="24"/>
        </w:rPr>
        <w:t xml:space="preserve">Se puede decir </w:t>
      </w:r>
      <w:proofErr w:type="gramStart"/>
      <w:r w:rsidRPr="003C11DE">
        <w:rPr>
          <w:b/>
          <w:sz w:val="24"/>
          <w:szCs w:val="24"/>
        </w:rPr>
        <w:t xml:space="preserve">que </w:t>
      </w:r>
      <w:r w:rsidR="003C11DE">
        <w:rPr>
          <w:b/>
          <w:sz w:val="24"/>
          <w:szCs w:val="24"/>
        </w:rPr>
        <w:t>:</w:t>
      </w:r>
      <w:proofErr w:type="gramEnd"/>
    </w:p>
    <w:p w:rsidR="00B122E5" w:rsidRPr="00B122E5" w:rsidRDefault="00B122E5" w:rsidP="000D7D1C">
      <w:pPr>
        <w:numPr>
          <w:ilvl w:val="0"/>
          <w:numId w:val="9"/>
        </w:numPr>
        <w:contextualSpacing/>
      </w:pPr>
      <w:r w:rsidRPr="00B122E5">
        <w:t>Solo a es correcta</w:t>
      </w:r>
    </w:p>
    <w:p w:rsidR="00B122E5" w:rsidRPr="00B122E5" w:rsidRDefault="00B122E5" w:rsidP="000D7D1C">
      <w:pPr>
        <w:numPr>
          <w:ilvl w:val="0"/>
          <w:numId w:val="9"/>
        </w:numPr>
        <w:contextualSpacing/>
      </w:pPr>
      <w:r w:rsidRPr="00B122E5">
        <w:t>Solo b es correcta</w:t>
      </w:r>
    </w:p>
    <w:p w:rsidR="00B122E5" w:rsidRPr="00B122E5" w:rsidRDefault="00B122E5" w:rsidP="000D7D1C">
      <w:pPr>
        <w:numPr>
          <w:ilvl w:val="0"/>
          <w:numId w:val="9"/>
        </w:numPr>
        <w:contextualSpacing/>
      </w:pPr>
      <w:r w:rsidRPr="00B122E5">
        <w:t>a y c son correctas</w:t>
      </w:r>
    </w:p>
    <w:p w:rsidR="00B122E5" w:rsidRPr="00313798" w:rsidRDefault="00B122E5" w:rsidP="000D7D1C">
      <w:pPr>
        <w:numPr>
          <w:ilvl w:val="0"/>
          <w:numId w:val="9"/>
        </w:numPr>
        <w:contextualSpacing/>
        <w:rPr>
          <w:b/>
          <w:u w:val="single"/>
        </w:rPr>
      </w:pPr>
      <w:r w:rsidRPr="00313798">
        <w:rPr>
          <w:b/>
          <w:u w:val="single"/>
        </w:rPr>
        <w:t>a y b son correctas</w:t>
      </w:r>
    </w:p>
    <w:p w:rsidR="0020778D" w:rsidRPr="00B122E5" w:rsidRDefault="00B122E5" w:rsidP="0020778D">
      <w:pPr>
        <w:numPr>
          <w:ilvl w:val="0"/>
          <w:numId w:val="9"/>
        </w:numPr>
        <w:contextualSpacing/>
      </w:pPr>
      <w:r w:rsidRPr="00B122E5">
        <w:t>b y c son correctas</w:t>
      </w:r>
    </w:p>
    <w:p w:rsidR="007506D4" w:rsidRPr="003C11DE" w:rsidRDefault="007506D4" w:rsidP="003C11D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C11DE">
        <w:rPr>
          <w:sz w:val="24"/>
          <w:szCs w:val="24"/>
        </w:rPr>
        <w:t>Cuando un gas ideal se expande adiabáticamente, ¿Cuál de</w:t>
      </w:r>
      <w:r w:rsidR="00051F05" w:rsidRPr="003C11DE">
        <w:rPr>
          <w:sz w:val="24"/>
          <w:szCs w:val="24"/>
        </w:rPr>
        <w:t xml:space="preserve"> las siguientes proposiciones</w:t>
      </w:r>
      <w:r w:rsidRPr="003C11DE">
        <w:rPr>
          <w:sz w:val="24"/>
          <w:szCs w:val="24"/>
        </w:rPr>
        <w:t xml:space="preserve"> </w:t>
      </w:r>
      <w:r w:rsidR="00051F05" w:rsidRPr="003C11DE">
        <w:rPr>
          <w:b/>
          <w:sz w:val="24"/>
          <w:szCs w:val="24"/>
        </w:rPr>
        <w:t>ES INCORRECTA</w:t>
      </w:r>
      <w:r w:rsidRPr="003C11DE">
        <w:rPr>
          <w:sz w:val="24"/>
          <w:szCs w:val="24"/>
        </w:rPr>
        <w:t>?</w:t>
      </w:r>
    </w:p>
    <w:p w:rsidR="007506D4" w:rsidRPr="003C11DE" w:rsidRDefault="007506D4" w:rsidP="003C11DE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3C11DE">
        <w:rPr>
          <w:sz w:val="24"/>
          <w:szCs w:val="24"/>
        </w:rPr>
        <w:t>La temperatura del gas disminuye</w:t>
      </w:r>
    </w:p>
    <w:p w:rsidR="007506D4" w:rsidRPr="003C11DE" w:rsidRDefault="007506D4" w:rsidP="003C11DE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3C11DE">
        <w:rPr>
          <w:sz w:val="24"/>
          <w:szCs w:val="24"/>
        </w:rPr>
        <w:t>El gas realiza trabajo</w:t>
      </w:r>
    </w:p>
    <w:p w:rsidR="007506D4" w:rsidRPr="00313798" w:rsidRDefault="007506D4" w:rsidP="003C11DE">
      <w:pPr>
        <w:numPr>
          <w:ilvl w:val="0"/>
          <w:numId w:val="11"/>
        </w:numPr>
        <w:contextualSpacing/>
        <w:jc w:val="both"/>
        <w:rPr>
          <w:b/>
          <w:sz w:val="24"/>
          <w:szCs w:val="24"/>
          <w:u w:val="single"/>
        </w:rPr>
      </w:pPr>
      <w:r w:rsidRPr="00313798">
        <w:rPr>
          <w:b/>
          <w:sz w:val="24"/>
          <w:szCs w:val="24"/>
          <w:u w:val="single"/>
        </w:rPr>
        <w:t>Es necesario suministrar calor al gas para que realice trabajo</w:t>
      </w:r>
    </w:p>
    <w:p w:rsidR="007506D4" w:rsidRPr="003C11DE" w:rsidRDefault="007506D4" w:rsidP="003C11DE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3C11DE">
        <w:rPr>
          <w:sz w:val="24"/>
          <w:szCs w:val="24"/>
        </w:rPr>
        <w:t>La energía interna del gas disminuye</w:t>
      </w:r>
    </w:p>
    <w:p w:rsidR="007506D4" w:rsidRPr="003C11DE" w:rsidRDefault="007506D4" w:rsidP="003C11DE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3C11DE">
        <w:rPr>
          <w:sz w:val="24"/>
          <w:szCs w:val="24"/>
        </w:rPr>
        <w:t>La presión del gas disminuye</w:t>
      </w:r>
    </w:p>
    <w:p w:rsidR="003C11DE" w:rsidRDefault="003C11DE" w:rsidP="008061E5"/>
    <w:p w:rsidR="009E37E3" w:rsidRPr="003C11DE" w:rsidRDefault="009E37E3" w:rsidP="003C11D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C11DE">
        <w:rPr>
          <w:sz w:val="24"/>
          <w:szCs w:val="24"/>
        </w:rPr>
        <w:t>Una onda  se propaga  en una cuerda horizontal en la dirección del eje x.</w:t>
      </w:r>
    </w:p>
    <w:p w:rsidR="009E37E3" w:rsidRPr="003C11DE" w:rsidRDefault="009E37E3" w:rsidP="003C11DE">
      <w:pPr>
        <w:ind w:left="720"/>
        <w:contextualSpacing/>
        <w:jc w:val="both"/>
        <w:rPr>
          <w:sz w:val="24"/>
          <w:szCs w:val="24"/>
        </w:rPr>
      </w:pPr>
      <w:r w:rsidRPr="003C11DE">
        <w:rPr>
          <w:sz w:val="24"/>
          <w:szCs w:val="24"/>
        </w:rPr>
        <w:t>La ecuación de la onda está dada por la siguiente expresión:</w:t>
      </w:r>
    </w:p>
    <w:p w:rsidR="009E37E3" w:rsidRPr="003C11DE" w:rsidRDefault="009E37E3" w:rsidP="003C11DE">
      <w:pPr>
        <w:ind w:left="720"/>
        <w:contextualSpacing/>
        <w:jc w:val="both"/>
        <w:rPr>
          <w:rFonts w:eastAsiaTheme="minorEastAsia"/>
          <w:sz w:val="24"/>
          <w:szCs w:val="24"/>
        </w:rPr>
      </w:pPr>
      <w:proofErr w:type="gramStart"/>
      <w:r w:rsidRPr="003C11DE">
        <w:rPr>
          <w:rFonts w:eastAsiaTheme="minorEastAsia"/>
          <w:sz w:val="24"/>
          <w:szCs w:val="24"/>
        </w:rPr>
        <w:t>y(</w:t>
      </w:r>
      <w:proofErr w:type="spellStart"/>
      <w:proofErr w:type="gramEnd"/>
      <w:r w:rsidRPr="003C11DE">
        <w:rPr>
          <w:rFonts w:eastAsiaTheme="minorEastAsia"/>
          <w:sz w:val="24"/>
          <w:szCs w:val="24"/>
        </w:rPr>
        <w:t>x,t</w:t>
      </w:r>
      <w:proofErr w:type="spellEnd"/>
      <w:r w:rsidRPr="003C11DE">
        <w:rPr>
          <w:rFonts w:eastAsiaTheme="minorEastAsia"/>
          <w:sz w:val="24"/>
          <w:szCs w:val="24"/>
        </w:rPr>
        <w:t xml:space="preserve">) = 2.5 </w:t>
      </w:r>
      <w:proofErr w:type="spellStart"/>
      <w:r w:rsidRPr="003C11DE">
        <w:rPr>
          <w:rFonts w:eastAsiaTheme="minorEastAsia"/>
          <w:sz w:val="24"/>
          <w:szCs w:val="24"/>
        </w:rPr>
        <w:t>cos</w:t>
      </w:r>
      <w:proofErr w:type="spellEnd"/>
      <w:r w:rsidRPr="003C11DE">
        <w:rPr>
          <w:rFonts w:eastAsiaTheme="minorEastAsia"/>
          <w:sz w:val="24"/>
          <w:szCs w:val="24"/>
        </w:rPr>
        <w:t xml:space="preserve"> (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Pr="003C11DE">
        <w:rPr>
          <w:rFonts w:eastAsiaTheme="minorEastAsia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t</m:t>
        </m:r>
      </m:oMath>
      <w:r w:rsidR="003C11DE" w:rsidRPr="003C11DE">
        <w:rPr>
          <w:rFonts w:eastAsiaTheme="minorEastAsia"/>
          <w:sz w:val="24"/>
          <w:szCs w:val="24"/>
        </w:rPr>
        <w:t xml:space="preserve"> ) </w:t>
      </w:r>
    </w:p>
    <w:p w:rsidR="009E37E3" w:rsidRPr="003C11DE" w:rsidRDefault="009E37E3" w:rsidP="003C11DE">
      <w:pPr>
        <w:jc w:val="both"/>
        <w:rPr>
          <w:sz w:val="24"/>
          <w:szCs w:val="24"/>
        </w:rPr>
      </w:pPr>
      <w:r w:rsidRPr="003C11DE">
        <w:rPr>
          <w:sz w:val="24"/>
          <w:szCs w:val="24"/>
        </w:rPr>
        <w:t xml:space="preserve">              Donde  x está en cm y t  en segundos </w:t>
      </w:r>
    </w:p>
    <w:p w:rsidR="009E37E3" w:rsidRPr="003C11DE" w:rsidRDefault="009E37E3" w:rsidP="003C11DE">
      <w:pPr>
        <w:jc w:val="both"/>
        <w:rPr>
          <w:sz w:val="24"/>
          <w:szCs w:val="24"/>
        </w:rPr>
      </w:pPr>
      <w:r w:rsidRPr="003C11DE">
        <w:rPr>
          <w:sz w:val="24"/>
          <w:szCs w:val="24"/>
        </w:rPr>
        <w:t xml:space="preserve">              Entonces, la rapidez de propagación de esta onda en cm/s es.</w:t>
      </w:r>
    </w:p>
    <w:p w:rsidR="009E37E3" w:rsidRPr="003C11DE" w:rsidRDefault="005F4CF3" w:rsidP="003C11DE">
      <w:pPr>
        <w:numPr>
          <w:ilvl w:val="0"/>
          <w:numId w:val="24"/>
        </w:numPr>
        <w:contextualSpacing/>
        <w:jc w:val="both"/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</w:p>
    <w:p w:rsidR="009E37E3" w:rsidRPr="00313798" w:rsidRDefault="009E37E3" w:rsidP="003C11DE">
      <w:pPr>
        <w:numPr>
          <w:ilvl w:val="0"/>
          <w:numId w:val="24"/>
        </w:numPr>
        <w:contextualSpacing/>
        <w:jc w:val="both"/>
        <w:rPr>
          <w:b/>
          <w:sz w:val="24"/>
          <w:szCs w:val="24"/>
          <w:u w:val="single"/>
        </w:rPr>
      </w:pPr>
      <w:r w:rsidRPr="00313798">
        <w:rPr>
          <w:b/>
          <w:sz w:val="24"/>
          <w:szCs w:val="24"/>
          <w:u w:val="single"/>
        </w:rPr>
        <w:t>π</w:t>
      </w:r>
    </w:p>
    <w:p w:rsidR="009E37E3" w:rsidRPr="003C11DE" w:rsidRDefault="005F4CF3" w:rsidP="003C11DE">
      <w:pPr>
        <w:numPr>
          <w:ilvl w:val="0"/>
          <w:numId w:val="24"/>
        </w:numPr>
        <w:contextualSpacing/>
        <w:jc w:val="both"/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</w:p>
    <w:p w:rsidR="009E37E3" w:rsidRPr="003C11DE" w:rsidRDefault="005F4CF3" w:rsidP="003C11DE">
      <w:pPr>
        <w:numPr>
          <w:ilvl w:val="0"/>
          <w:numId w:val="24"/>
        </w:numPr>
        <w:contextualSpacing/>
        <w:jc w:val="both"/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 w:rsidR="009E37E3" w:rsidRPr="003C11DE" w:rsidRDefault="005F4CF3" w:rsidP="003C11DE">
      <w:pPr>
        <w:numPr>
          <w:ilvl w:val="0"/>
          <w:numId w:val="24"/>
        </w:numPr>
        <w:contextualSpacing/>
        <w:jc w:val="both"/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</w:p>
    <w:p w:rsidR="009C092C" w:rsidRPr="003C11DE" w:rsidRDefault="009C092C" w:rsidP="003C11D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C11DE">
        <w:rPr>
          <w:sz w:val="24"/>
          <w:szCs w:val="24"/>
        </w:rPr>
        <w:lastRenderedPageBreak/>
        <w:t xml:space="preserve">Una máquina térmica de Carnot trabaja entre </w:t>
      </w:r>
      <w:r w:rsidR="003017C3" w:rsidRPr="003C11DE">
        <w:rPr>
          <w:sz w:val="24"/>
          <w:szCs w:val="24"/>
        </w:rPr>
        <w:t xml:space="preserve">los </w:t>
      </w:r>
      <w:proofErr w:type="gramStart"/>
      <w:r w:rsidR="003017C3" w:rsidRPr="003C11DE">
        <w:rPr>
          <w:sz w:val="24"/>
          <w:szCs w:val="24"/>
        </w:rPr>
        <w:t>limites</w:t>
      </w:r>
      <w:proofErr w:type="gramEnd"/>
      <w:r w:rsidR="003017C3" w:rsidRPr="003C11DE">
        <w:rPr>
          <w:sz w:val="24"/>
          <w:szCs w:val="24"/>
        </w:rPr>
        <w:t xml:space="preserve"> de temperatura de 35</w:t>
      </w:r>
      <w:r w:rsidRPr="003C11DE">
        <w:rPr>
          <w:sz w:val="24"/>
          <w:szCs w:val="24"/>
        </w:rPr>
        <w:t xml:space="preserve"> </w:t>
      </w:r>
      <w:proofErr w:type="spellStart"/>
      <w:r w:rsidRPr="003C11DE">
        <w:rPr>
          <w:sz w:val="24"/>
          <w:szCs w:val="24"/>
          <w:vertAlign w:val="superscript"/>
        </w:rPr>
        <w:t>o</w:t>
      </w:r>
      <w:r w:rsidRPr="003C11DE">
        <w:rPr>
          <w:sz w:val="24"/>
          <w:szCs w:val="24"/>
        </w:rPr>
        <w:t>C</w:t>
      </w:r>
      <w:proofErr w:type="spellEnd"/>
      <w:r w:rsidRPr="003C11DE">
        <w:rPr>
          <w:sz w:val="24"/>
          <w:szCs w:val="24"/>
        </w:rPr>
        <w:t xml:space="preserve"> y 100 </w:t>
      </w:r>
      <w:proofErr w:type="spellStart"/>
      <w:r w:rsidRPr="003C11DE">
        <w:rPr>
          <w:sz w:val="24"/>
          <w:szCs w:val="24"/>
          <w:vertAlign w:val="superscript"/>
        </w:rPr>
        <w:t>o</w:t>
      </w:r>
      <w:r w:rsidRPr="003C11DE">
        <w:rPr>
          <w:sz w:val="24"/>
          <w:szCs w:val="24"/>
        </w:rPr>
        <w:t>C.</w:t>
      </w:r>
      <w:proofErr w:type="spellEnd"/>
      <w:r w:rsidRPr="003C11DE">
        <w:rPr>
          <w:sz w:val="24"/>
          <w:szCs w:val="24"/>
        </w:rPr>
        <w:t xml:space="preserve"> </w:t>
      </w:r>
    </w:p>
    <w:p w:rsidR="009C092C" w:rsidRPr="003C11DE" w:rsidRDefault="009C092C" w:rsidP="003C11DE">
      <w:pPr>
        <w:pStyle w:val="Prrafodelista"/>
        <w:jc w:val="both"/>
        <w:rPr>
          <w:sz w:val="24"/>
          <w:szCs w:val="24"/>
        </w:rPr>
      </w:pPr>
      <w:r w:rsidRPr="003C11DE">
        <w:rPr>
          <w:sz w:val="24"/>
          <w:szCs w:val="24"/>
        </w:rPr>
        <w:t>La eficiencia térmica de la máquina es:</w:t>
      </w:r>
    </w:p>
    <w:p w:rsidR="009C092C" w:rsidRPr="004978AB" w:rsidRDefault="003017C3" w:rsidP="003C11DE">
      <w:pPr>
        <w:pStyle w:val="Prrafodelista"/>
        <w:numPr>
          <w:ilvl w:val="0"/>
          <w:numId w:val="25"/>
        </w:numPr>
        <w:jc w:val="both"/>
        <w:rPr>
          <w:b/>
          <w:sz w:val="24"/>
          <w:szCs w:val="24"/>
          <w:u w:val="single"/>
        </w:rPr>
      </w:pPr>
      <w:r w:rsidRPr="004978AB">
        <w:rPr>
          <w:b/>
          <w:sz w:val="24"/>
          <w:szCs w:val="24"/>
          <w:u w:val="single"/>
        </w:rPr>
        <w:t>17.4</w:t>
      </w:r>
      <w:r w:rsidR="009C092C" w:rsidRPr="004978AB">
        <w:rPr>
          <w:b/>
          <w:sz w:val="24"/>
          <w:szCs w:val="24"/>
          <w:u w:val="single"/>
        </w:rPr>
        <w:t>.0 %</w:t>
      </w:r>
    </w:p>
    <w:p w:rsidR="009C092C" w:rsidRPr="003C11DE" w:rsidRDefault="003017C3" w:rsidP="003C11DE">
      <w:pPr>
        <w:pStyle w:val="Prrafodelista"/>
        <w:numPr>
          <w:ilvl w:val="0"/>
          <w:numId w:val="25"/>
        </w:numPr>
        <w:jc w:val="both"/>
        <w:rPr>
          <w:sz w:val="24"/>
          <w:szCs w:val="24"/>
        </w:rPr>
      </w:pPr>
      <w:r w:rsidRPr="003C11DE">
        <w:rPr>
          <w:sz w:val="24"/>
          <w:szCs w:val="24"/>
        </w:rPr>
        <w:t>6</w:t>
      </w:r>
      <w:r w:rsidR="009C092C" w:rsidRPr="003C11DE">
        <w:rPr>
          <w:sz w:val="24"/>
          <w:szCs w:val="24"/>
        </w:rPr>
        <w:t>5.0 %</w:t>
      </w:r>
    </w:p>
    <w:p w:rsidR="009C092C" w:rsidRPr="003C11DE" w:rsidRDefault="009C092C" w:rsidP="003C11DE">
      <w:pPr>
        <w:pStyle w:val="Prrafodelista"/>
        <w:numPr>
          <w:ilvl w:val="0"/>
          <w:numId w:val="25"/>
        </w:numPr>
        <w:jc w:val="both"/>
        <w:rPr>
          <w:sz w:val="24"/>
          <w:szCs w:val="24"/>
        </w:rPr>
      </w:pPr>
      <w:r w:rsidRPr="003C11DE">
        <w:rPr>
          <w:sz w:val="24"/>
          <w:szCs w:val="24"/>
        </w:rPr>
        <w:t>35.0 %</w:t>
      </w:r>
    </w:p>
    <w:p w:rsidR="009C092C" w:rsidRPr="003C11DE" w:rsidRDefault="009C092C" w:rsidP="003C11DE">
      <w:pPr>
        <w:pStyle w:val="Prrafodelista"/>
        <w:numPr>
          <w:ilvl w:val="0"/>
          <w:numId w:val="25"/>
        </w:numPr>
        <w:jc w:val="both"/>
        <w:rPr>
          <w:sz w:val="24"/>
          <w:szCs w:val="24"/>
        </w:rPr>
      </w:pPr>
      <w:r w:rsidRPr="003C11DE">
        <w:rPr>
          <w:sz w:val="24"/>
          <w:szCs w:val="24"/>
        </w:rPr>
        <w:t>13.4 %</w:t>
      </w:r>
    </w:p>
    <w:p w:rsidR="009C092C" w:rsidRPr="003C11DE" w:rsidRDefault="009C092C" w:rsidP="003C11D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C11DE">
        <w:rPr>
          <w:sz w:val="24"/>
          <w:szCs w:val="24"/>
        </w:rPr>
        <w:t>La ecuación de una onda</w:t>
      </w:r>
      <w:r w:rsidR="00C602BC">
        <w:rPr>
          <w:sz w:val="24"/>
          <w:szCs w:val="24"/>
        </w:rPr>
        <w:t xml:space="preserve"> estacionaria</w:t>
      </w:r>
      <w:r w:rsidRPr="003C11DE">
        <w:rPr>
          <w:sz w:val="24"/>
          <w:szCs w:val="24"/>
        </w:rPr>
        <w:t xml:space="preserve"> está dada por la siguiente expresión</w:t>
      </w:r>
      <w:proofErr w:type="gramStart"/>
      <w:r w:rsidRPr="003C11DE">
        <w:rPr>
          <w:sz w:val="24"/>
          <w:szCs w:val="24"/>
        </w:rPr>
        <w:t xml:space="preserve">: </w:t>
      </w:r>
      <m:oMath>
        <m:r>
          <w:rPr>
            <w:rFonts w:ascii="Cambria Math" w:hAnsi="Cambria Math"/>
            <w:sz w:val="24"/>
            <w:szCs w:val="24"/>
          </w:rPr>
          <m:t>y=4sen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xcos20t</m:t>
        </m:r>
      </m:oMath>
      <w:r w:rsidRPr="003C11DE">
        <w:rPr>
          <w:rFonts w:eastAsiaTheme="minorEastAsia"/>
          <w:sz w:val="24"/>
          <w:szCs w:val="24"/>
        </w:rPr>
        <w:t>,</w:t>
      </w:r>
      <w:proofErr w:type="gramEnd"/>
      <w:r w:rsidRPr="003C11DE">
        <w:rPr>
          <w:rFonts w:eastAsiaTheme="minorEastAsia"/>
          <w:sz w:val="24"/>
          <w:szCs w:val="24"/>
        </w:rPr>
        <w:t xml:space="preserve"> donde x está en cm y t en segundos. La distancia entre dos antinodos consecutivos es:</w:t>
      </w:r>
    </w:p>
    <w:p w:rsidR="009C092C" w:rsidRPr="004978AB" w:rsidRDefault="009C092C" w:rsidP="003C11DE">
      <w:pPr>
        <w:pStyle w:val="Prrafodelista"/>
        <w:numPr>
          <w:ilvl w:val="0"/>
          <w:numId w:val="26"/>
        </w:numPr>
        <w:jc w:val="both"/>
        <w:rPr>
          <w:b/>
          <w:sz w:val="24"/>
          <w:szCs w:val="24"/>
          <w:u w:val="single"/>
          <w:lang w:val="en-US"/>
        </w:rPr>
      </w:pPr>
      <w:r w:rsidRPr="003C11DE">
        <w:rPr>
          <w:rFonts w:eastAsiaTheme="minorEastAsia"/>
          <w:sz w:val="24"/>
          <w:szCs w:val="24"/>
          <w:lang w:val="en-US"/>
        </w:rPr>
        <w:t xml:space="preserve">3cm                    b) 6 cm                c)  9 cm              </w:t>
      </w:r>
      <w:r w:rsidR="00F61D35" w:rsidRPr="003C11DE">
        <w:rPr>
          <w:rFonts w:eastAsiaTheme="minorEastAsia"/>
          <w:sz w:val="24"/>
          <w:szCs w:val="24"/>
          <w:lang w:val="en-US"/>
        </w:rPr>
        <w:t xml:space="preserve"> </w:t>
      </w:r>
      <w:r w:rsidR="00F61D35" w:rsidRPr="004978AB">
        <w:rPr>
          <w:rFonts w:eastAsiaTheme="minorEastAsia"/>
          <w:b/>
          <w:sz w:val="24"/>
          <w:szCs w:val="24"/>
          <w:u w:val="single"/>
          <w:lang w:val="en-US"/>
        </w:rPr>
        <w:t>d) 1.5</w:t>
      </w:r>
      <w:r w:rsidRPr="004978AB">
        <w:rPr>
          <w:rFonts w:eastAsiaTheme="minorEastAsia"/>
          <w:b/>
          <w:sz w:val="24"/>
          <w:szCs w:val="24"/>
          <w:u w:val="single"/>
          <w:lang w:val="en-US"/>
        </w:rPr>
        <w:t xml:space="preserve"> cm</w:t>
      </w:r>
    </w:p>
    <w:p w:rsidR="00416A3C" w:rsidRPr="003C11DE" w:rsidRDefault="00416A3C" w:rsidP="003C11DE">
      <w:pPr>
        <w:jc w:val="both"/>
        <w:rPr>
          <w:sz w:val="24"/>
          <w:szCs w:val="24"/>
          <w:lang w:val="en-US"/>
        </w:rPr>
      </w:pPr>
    </w:p>
    <w:p w:rsidR="007506D4" w:rsidRPr="003C11DE" w:rsidRDefault="007506D4" w:rsidP="003C11D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C11DE">
        <w:rPr>
          <w:sz w:val="24"/>
          <w:szCs w:val="24"/>
        </w:rPr>
        <w:t xml:space="preserve">Una masa M de cierto gas ocupa el volumen V a la presión P y a la temperatura absoluta T. se introduce una masa adicional  2M del mismo gas en el mismo recipiente y luego se reducen el volumen y la temperatura a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V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y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T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3C11DE">
        <w:rPr>
          <w:rFonts w:eastAsiaTheme="minorEastAsia"/>
          <w:sz w:val="24"/>
          <w:szCs w:val="24"/>
        </w:rPr>
        <w:t xml:space="preserve">   respectivamente, la presión f</w:t>
      </w:r>
      <w:r w:rsidR="0027526C">
        <w:rPr>
          <w:rFonts w:eastAsiaTheme="minorEastAsia"/>
          <w:sz w:val="24"/>
          <w:szCs w:val="24"/>
        </w:rPr>
        <w:t>inal de gas es:</w:t>
      </w:r>
    </w:p>
    <w:p w:rsidR="007506D4" w:rsidRPr="003C11DE" w:rsidRDefault="007506D4" w:rsidP="003C11DE">
      <w:pPr>
        <w:numPr>
          <w:ilvl w:val="0"/>
          <w:numId w:val="13"/>
        </w:numPr>
        <w:contextualSpacing/>
        <w:jc w:val="both"/>
        <w:rPr>
          <w:sz w:val="24"/>
          <w:szCs w:val="24"/>
        </w:rPr>
      </w:pPr>
      <w:r w:rsidRPr="003C11DE">
        <w:rPr>
          <w:rFonts w:eastAsiaTheme="minorEastAsia"/>
          <w:sz w:val="24"/>
          <w:szCs w:val="24"/>
        </w:rPr>
        <w:t>P</w:t>
      </w:r>
    </w:p>
    <w:p w:rsidR="007506D4" w:rsidRPr="003C11DE" w:rsidRDefault="007506D4" w:rsidP="003C11DE">
      <w:pPr>
        <w:numPr>
          <w:ilvl w:val="0"/>
          <w:numId w:val="13"/>
        </w:numPr>
        <w:contextualSpacing/>
        <w:jc w:val="both"/>
        <w:rPr>
          <w:sz w:val="24"/>
          <w:szCs w:val="24"/>
        </w:rPr>
      </w:pPr>
      <w:r w:rsidRPr="003C11DE">
        <w:rPr>
          <w:rFonts w:eastAsiaTheme="minorEastAsia"/>
          <w:sz w:val="24"/>
          <w:szCs w:val="24"/>
        </w:rPr>
        <w:t>2P</w:t>
      </w:r>
    </w:p>
    <w:p w:rsidR="007506D4" w:rsidRPr="00313798" w:rsidRDefault="007506D4" w:rsidP="003C11DE">
      <w:pPr>
        <w:numPr>
          <w:ilvl w:val="0"/>
          <w:numId w:val="13"/>
        </w:numPr>
        <w:contextualSpacing/>
        <w:jc w:val="both"/>
        <w:rPr>
          <w:b/>
          <w:sz w:val="24"/>
          <w:szCs w:val="24"/>
          <w:u w:val="single"/>
        </w:rPr>
      </w:pPr>
      <w:r w:rsidRPr="00313798">
        <w:rPr>
          <w:rFonts w:eastAsiaTheme="minorEastAsia"/>
          <w:b/>
          <w:sz w:val="24"/>
          <w:szCs w:val="24"/>
          <w:u w:val="single"/>
        </w:rPr>
        <w:t>3P</w:t>
      </w:r>
    </w:p>
    <w:p w:rsidR="007506D4" w:rsidRPr="003C11DE" w:rsidRDefault="007506D4" w:rsidP="003C11DE">
      <w:pPr>
        <w:numPr>
          <w:ilvl w:val="0"/>
          <w:numId w:val="13"/>
        </w:numPr>
        <w:contextualSpacing/>
        <w:jc w:val="both"/>
        <w:rPr>
          <w:sz w:val="24"/>
          <w:szCs w:val="24"/>
        </w:rPr>
      </w:pPr>
      <w:r w:rsidRPr="003C11DE">
        <w:rPr>
          <w:rFonts w:eastAsiaTheme="minorEastAsia"/>
          <w:sz w:val="24"/>
          <w:szCs w:val="24"/>
        </w:rPr>
        <w:t>7P</w:t>
      </w:r>
    </w:p>
    <w:p w:rsidR="007506D4" w:rsidRPr="003C11DE" w:rsidRDefault="007506D4" w:rsidP="003C11DE">
      <w:pPr>
        <w:numPr>
          <w:ilvl w:val="0"/>
          <w:numId w:val="13"/>
        </w:numPr>
        <w:contextualSpacing/>
        <w:jc w:val="both"/>
        <w:rPr>
          <w:sz w:val="24"/>
          <w:szCs w:val="24"/>
        </w:rPr>
      </w:pPr>
      <w:r w:rsidRPr="003C11DE">
        <w:rPr>
          <w:rFonts w:eastAsiaTheme="minorEastAsia"/>
          <w:sz w:val="24"/>
          <w:szCs w:val="24"/>
        </w:rPr>
        <w:t>9P</w:t>
      </w:r>
    </w:p>
    <w:p w:rsidR="008061E5" w:rsidRDefault="008061E5" w:rsidP="008061E5"/>
    <w:p w:rsidR="00C717F5" w:rsidRDefault="00C717F5" w:rsidP="008061E5"/>
    <w:p w:rsidR="00326C0A" w:rsidRDefault="00326C0A" w:rsidP="008061E5"/>
    <w:p w:rsidR="00326C0A" w:rsidRDefault="00326C0A" w:rsidP="008061E5"/>
    <w:p w:rsidR="00326C0A" w:rsidRDefault="00326C0A" w:rsidP="008061E5"/>
    <w:p w:rsidR="00326C0A" w:rsidRDefault="00326C0A" w:rsidP="008061E5"/>
    <w:p w:rsidR="00326C0A" w:rsidRDefault="00326C0A" w:rsidP="008061E5"/>
    <w:p w:rsidR="00326C0A" w:rsidRDefault="00326C0A" w:rsidP="008061E5"/>
    <w:p w:rsidR="00326C0A" w:rsidRDefault="00326C0A" w:rsidP="008061E5"/>
    <w:p w:rsidR="00326C0A" w:rsidRDefault="00326C0A" w:rsidP="008061E5"/>
    <w:p w:rsidR="00326C0A" w:rsidRDefault="00326C0A" w:rsidP="008061E5"/>
    <w:p w:rsidR="00E22B77" w:rsidRDefault="00E22B77" w:rsidP="00E22B77">
      <w:pPr>
        <w:jc w:val="center"/>
        <w:rPr>
          <w:b/>
        </w:rPr>
      </w:pPr>
      <w:r w:rsidRPr="00E22B77">
        <w:rPr>
          <w:b/>
        </w:rPr>
        <w:t>TEMAS DE DESARROLLO</w:t>
      </w:r>
    </w:p>
    <w:p w:rsidR="00E22B77" w:rsidRPr="004603FD" w:rsidRDefault="00E22B77" w:rsidP="004603FD">
      <w:pPr>
        <w:jc w:val="both"/>
        <w:rPr>
          <w:b/>
          <w:sz w:val="24"/>
          <w:szCs w:val="24"/>
        </w:rPr>
      </w:pPr>
      <w:r w:rsidRPr="004603FD">
        <w:rPr>
          <w:b/>
          <w:sz w:val="24"/>
          <w:szCs w:val="24"/>
        </w:rPr>
        <w:t>1 TEMA.</w:t>
      </w:r>
      <w:r w:rsidR="004603FD" w:rsidRPr="004603FD">
        <w:rPr>
          <w:b/>
          <w:sz w:val="24"/>
          <w:szCs w:val="24"/>
        </w:rPr>
        <w:t xml:space="preserve"> </w:t>
      </w:r>
      <w:r w:rsidR="00E20537">
        <w:rPr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326C0A">
        <w:rPr>
          <w:b/>
          <w:sz w:val="24"/>
          <w:szCs w:val="24"/>
        </w:rPr>
        <w:t>Valor 10</w:t>
      </w:r>
      <w:r w:rsidR="004603FD" w:rsidRPr="004603FD">
        <w:rPr>
          <w:b/>
          <w:sz w:val="24"/>
          <w:szCs w:val="24"/>
        </w:rPr>
        <w:t xml:space="preserve"> puntos.</w:t>
      </w:r>
    </w:p>
    <w:p w:rsidR="0026424B" w:rsidRPr="004603FD" w:rsidRDefault="0026424B" w:rsidP="004603FD">
      <w:pPr>
        <w:jc w:val="both"/>
        <w:rPr>
          <w:b/>
          <w:sz w:val="24"/>
          <w:szCs w:val="24"/>
        </w:rPr>
      </w:pPr>
      <w:r w:rsidRPr="004603FD">
        <w:rPr>
          <w:b/>
          <w:sz w:val="24"/>
          <w:szCs w:val="24"/>
        </w:rPr>
        <w:t>La compuerta de la figura cierra el canal de sección rectangular de 2.50 m de ancho y 1.80 m de altura. Se pide:</w:t>
      </w:r>
    </w:p>
    <w:p w:rsidR="004603FD" w:rsidRPr="004603FD" w:rsidRDefault="0026424B" w:rsidP="004603FD">
      <w:pPr>
        <w:pStyle w:val="Prrafodelista"/>
        <w:numPr>
          <w:ilvl w:val="0"/>
          <w:numId w:val="27"/>
        </w:numPr>
        <w:jc w:val="both"/>
        <w:rPr>
          <w:b/>
          <w:sz w:val="24"/>
          <w:szCs w:val="24"/>
        </w:rPr>
      </w:pPr>
      <w:r w:rsidRPr="004603FD">
        <w:rPr>
          <w:b/>
          <w:sz w:val="24"/>
          <w:szCs w:val="24"/>
        </w:rPr>
        <w:t>Calcular la fuerza debido a la presión hidrostática que ejerce el agua sobre la compuerta</w:t>
      </w:r>
      <w:r w:rsidR="004603FD" w:rsidRPr="004603FD">
        <w:rPr>
          <w:b/>
          <w:sz w:val="24"/>
          <w:szCs w:val="24"/>
        </w:rPr>
        <w:t xml:space="preserve"> </w:t>
      </w:r>
      <w:r w:rsidR="004603FD">
        <w:rPr>
          <w:b/>
          <w:sz w:val="24"/>
          <w:szCs w:val="24"/>
        </w:rPr>
        <w:t xml:space="preserve">                                                                                              </w:t>
      </w:r>
      <w:r w:rsidR="00326C0A">
        <w:rPr>
          <w:b/>
          <w:sz w:val="24"/>
          <w:szCs w:val="24"/>
        </w:rPr>
        <w:t xml:space="preserve"> Valor 6</w:t>
      </w:r>
      <w:r w:rsidR="004603FD" w:rsidRPr="004603FD">
        <w:rPr>
          <w:b/>
          <w:sz w:val="24"/>
          <w:szCs w:val="24"/>
        </w:rPr>
        <w:t xml:space="preserve"> puntos.</w:t>
      </w:r>
    </w:p>
    <w:p w:rsidR="0026424B" w:rsidRPr="004603FD" w:rsidRDefault="005F4CF3" w:rsidP="004603FD">
      <w:pPr>
        <w:pStyle w:val="Prrafodelista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s-ES" w:eastAsia="es-ES"/>
        </w:rPr>
        <w:pict>
          <v:shape id="_x0000_s1246" type="#_x0000_t202" style="position:absolute;left:0;text-align:left;margin-left:-18pt;margin-top:15.9pt;width:261pt;height:169.55pt;z-index:251833344" filled="f" stroked="f">
            <v:textbox>
              <w:txbxContent>
                <w:p w:rsidR="00350A10" w:rsidRPr="00696618" w:rsidRDefault="00350A10">
                  <w:pPr>
                    <w:rPr>
                      <w:rFonts w:eastAsiaTheme="minorEastAsia"/>
                      <w:b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F=</m:t>
                      </m:r>
                      <m:nary>
                        <m:naryPr>
                          <m:limLoc m:val="subSup"/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</m:sub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sub>
                          </m:sSub>
                        </m:sup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pdA=</m:t>
                          </m:r>
                        </m:e>
                      </m:nary>
                      <m:nary>
                        <m:naryPr>
                          <m:limLoc m:val="subSup"/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</m:sub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sub>
                          </m:sSub>
                        </m:sup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ρgeydy=</m:t>
                          </m:r>
                        </m:e>
                      </m:nary>
                    </m:oMath>
                  </m:oMathPara>
                </w:p>
                <w:p w:rsidR="00350A10" w:rsidRPr="00696618" w:rsidRDefault="00350A10">
                  <w:pPr>
                    <w:rPr>
                      <w:rFonts w:eastAsiaTheme="minorEastAsia"/>
                      <w:b/>
                      <w:sz w:val="16"/>
                      <w:szCs w:val="16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6"/>
                          <w:szCs w:val="16"/>
                        </w:rPr>
                        <m:t>F=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16"/>
                              <w:szCs w:val="16"/>
                            </w:rPr>
                          </m:ctrlPr>
                        </m:sSubSupP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ρge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y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2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d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4.2 m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6.0 m</m:t>
                          </m:r>
                        </m:sup>
                      </m:sSub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6"/>
                          <w:szCs w:val="16"/>
                        </w:rPr>
                        <m:t>=1000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kg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m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3</m:t>
                              </m:r>
                            </m:sup>
                          </m:sSup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6"/>
                          <w:szCs w:val="16"/>
                        </w:rPr>
                        <m:t>×9.8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m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s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6"/>
                          <w:szCs w:val="16"/>
                        </w:rPr>
                        <m:t>×2.5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6"/>
                          <w:szCs w:val="16"/>
                        </w:rPr>
                        <m:t>m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2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16"/>
                              <w:szCs w:val="16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6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m</m:t>
                                  </m:r>
                                </m:e>
                              </m:d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4.2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m</m:t>
                                  </m:r>
                                </m:e>
                              </m:d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6"/>
                          <w:szCs w:val="16"/>
                        </w:rPr>
                        <m:t>=</m:t>
                      </m:r>
                    </m:oMath>
                  </m:oMathPara>
                </w:p>
                <w:p w:rsidR="00350A10" w:rsidRPr="00696618" w:rsidRDefault="00350A10">
                  <w:pPr>
                    <w:rPr>
                      <w:rFonts w:eastAsiaTheme="minorEastAsia"/>
                      <w:b/>
                      <w:sz w:val="16"/>
                      <w:szCs w:val="16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16"/>
                          <w:szCs w:val="16"/>
                        </w:rPr>
                        <m:t>F=2.25×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  <w:sz w:val="16"/>
                              <w:szCs w:val="16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16"/>
                              <w:szCs w:val="16"/>
                            </w:rPr>
                            <m:t>10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16"/>
                              <w:szCs w:val="16"/>
                            </w:rPr>
                            <m:t>5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16"/>
                          <w:szCs w:val="16"/>
                        </w:rPr>
                        <m:t xml:space="preserve"> N</m:t>
                      </m:r>
                    </m:oMath>
                  </m:oMathPara>
                </w:p>
              </w:txbxContent>
            </v:textbox>
          </v:shape>
        </w:pict>
      </w:r>
    </w:p>
    <w:p w:rsidR="00BA3906" w:rsidRDefault="005F4CF3" w:rsidP="00BA3906">
      <w:pPr>
        <w:rPr>
          <w:b/>
        </w:rPr>
      </w:pPr>
      <w:r>
        <w:rPr>
          <w:b/>
          <w:noProof/>
          <w:lang w:val="es-ES" w:eastAsia="es-ES"/>
        </w:rPr>
        <w:pict>
          <v:group id="_x0000_s1204" style="position:absolute;margin-left:207pt;margin-top:16pt;width:189pt;height:205.55pt;z-index:251778048" coordorigin="7641,5460" coordsize="3780,4111">
            <v:rect id="_x0000_s1184" style="position:absolute;left:9478;top:5460;width:143;height:2408" fillcolor="black">
              <v:fill r:id="rId15" o:title="Horizontal brick" type="pattern"/>
            </v:rect>
            <v:rect id="_x0000_s1185" style="position:absolute;left:9478;top:7832;width:143;height:1739" fillcolor="#a5a5a5 [2092]"/>
            <v:shape id="_x0000_s1186" type="#_x0000_t32" style="position:absolute;left:7821;top:9570;width:2340;height:0" o:connectortype="straight" strokeweight="2pt"/>
            <v:shape id="_x0000_s1187" type="#_x0000_t32" style="position:absolute;left:9662;top:7868;width:487;height:0" o:connectortype="straight"/>
            <v:shape id="_x0000_s1189" type="#_x0000_t32" style="position:absolute;left:9629;top:9570;width:487;height:0" o:connectortype="straight"/>
            <v:shape id="_x0000_s1191" type="#_x0000_t32" style="position:absolute;left:7821;top:5972;width:1638;height:0" o:connectortype="straight" strokeweight="1pt"/>
            <v:shape id="_x0000_s1192" type="#_x0000_t32" style="position:absolute;left:8361;top:5971;width:0;height:3600" o:connectortype="straight">
              <v:stroke startarrow="block" endarrow="block"/>
            </v:shape>
            <v:shape id="_x0000_s1193" type="#_x0000_t32" style="position:absolute;left:9801;top:7868;width:1;height:1703" o:connectortype="straight">
              <v:stroke startarrow="block" endarrow="block"/>
            </v:shape>
            <v:oval id="_x0000_s1194" style="position:absolute;left:9478;top:7772;width:180;height:180" fillcolor="black [3213]"/>
            <v:shape id="_x0000_s1195" type="#_x0000_t202" style="position:absolute;left:9981;top:8492;width:1440;height:540" filled="f" stroked="f">
              <v:textbox>
                <w:txbxContent>
                  <w:p w:rsidR="00350A10" w:rsidRPr="008B4E27" w:rsidRDefault="00350A1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Compuerta</w:t>
                    </w:r>
                  </w:p>
                </w:txbxContent>
              </v:textbox>
            </v:shape>
            <v:shape id="_x0000_s1196" type="#_x0000_t202" style="position:absolute;left:9801;top:7052;width:1260;height:540" filled="f" stroked="f">
              <v:textbox>
                <w:txbxContent>
                  <w:p w:rsidR="00350A10" w:rsidRPr="008B4E27" w:rsidRDefault="00350A10" w:rsidP="008B4E27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Pivote A</w:t>
                    </w:r>
                  </w:p>
                </w:txbxContent>
              </v:textbox>
            </v:shape>
            <v:shape id="_x0000_s1197" type="#_x0000_t202" style="position:absolute;left:7641;top:7592;width:1080;height:540" filled="f" stroked="f">
              <v:textbox>
                <w:txbxContent>
                  <w:p w:rsidR="00350A10" w:rsidRPr="008B4E27" w:rsidRDefault="00350A10" w:rsidP="008B4E27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6.0  m</w:t>
                    </w:r>
                  </w:p>
                </w:txbxContent>
              </v:textbox>
            </v:shape>
            <v:shape id="_x0000_s1199" type="#_x0000_t202" style="position:absolute;left:9674;top:8132;width:1080;height:540" filled="f" stroked="f">
              <v:textbox>
                <w:txbxContent>
                  <w:p w:rsidR="00350A10" w:rsidRPr="008B4E27" w:rsidRDefault="00350A10" w:rsidP="008B4E27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1.80 m</w:t>
                    </w:r>
                  </w:p>
                </w:txbxContent>
              </v:textbox>
            </v:shape>
            <v:shape id="_x0000_s1200" type="#_x0000_t32" style="position:absolute;left:9650;top:8744;width:442;height:180;flip:x" o:connectortype="straight">
              <v:stroke endarrow="block"/>
            </v:shape>
            <v:shape id="_x0000_s1201" type="#_x0000_t32" style="position:absolute;left:9650;top:7232;width:331;height:538;flip:x" o:connectortype="straight">
              <v:stroke endarrow="block"/>
            </v:shape>
            <v:shape id="_x0000_s1203" type="#_x0000_t202" style="position:absolute;left:7641;top:6457;width:1080;height:540" filled="f" stroked="f">
              <v:textbox>
                <w:txbxContent>
                  <w:p w:rsidR="00350A10" w:rsidRPr="008B4E27" w:rsidRDefault="00350A10" w:rsidP="00602B4E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Agua</w:t>
                    </w:r>
                  </w:p>
                </w:txbxContent>
              </v:textbox>
            </v:shape>
          </v:group>
        </w:pict>
      </w:r>
      <w:r>
        <w:rPr>
          <w:b/>
          <w:noProof/>
          <w:lang w:val="es-ES" w:eastAsia="es-ES"/>
        </w:rPr>
        <w:pict>
          <v:shape id="_x0000_s1245" type="#_x0000_t202" style="position:absolute;margin-left:5in;margin-top:25.05pt;width:99pt;height:19.45pt;z-index:251832320" filled="f" stroked="f">
            <v:textbox>
              <w:txbxContent>
                <w:p w:rsidR="00350A10" w:rsidRPr="00BF7F11" w:rsidRDefault="00350A10" w:rsidP="00BF7F1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Nivel de  referencia </w:t>
                  </w:r>
                  <w:proofErr w:type="spellStart"/>
                  <w:r>
                    <w:rPr>
                      <w:sz w:val="16"/>
                      <w:szCs w:val="16"/>
                    </w:rPr>
                    <w:t>referencia</w:t>
                  </w:r>
                  <w:proofErr w:type="spellEnd"/>
                </w:p>
              </w:txbxContent>
            </v:textbox>
          </v:shape>
        </w:pict>
      </w:r>
    </w:p>
    <w:p w:rsidR="00BA3906" w:rsidRDefault="005F4CF3" w:rsidP="00BA3906">
      <w:pPr>
        <w:rPr>
          <w:b/>
        </w:rPr>
      </w:pPr>
      <w:r>
        <w:rPr>
          <w:b/>
          <w:noProof/>
          <w:lang w:val="es-ES" w:eastAsia="es-ES"/>
        </w:rPr>
        <w:pict>
          <v:shape id="_x0000_s1243" type="#_x0000_t32" style="position:absolute;margin-left:405pt;margin-top:16.5pt;width:0;height:152.65pt;z-index:251831296" o:connectortype="straight">
            <v:stroke endarrow="block"/>
          </v:shape>
        </w:pict>
      </w:r>
      <w:r>
        <w:rPr>
          <w:b/>
          <w:noProof/>
          <w:lang w:val="es-ES" w:eastAsia="es-ES"/>
        </w:rPr>
        <w:pict>
          <v:shape id="_x0000_s1242" type="#_x0000_t32" style="position:absolute;margin-left:410.4pt;margin-top:16.5pt;width:0;height:134.65pt;z-index:251830272" o:connectortype="straight">
            <v:stroke endarrow="block"/>
          </v:shape>
        </w:pict>
      </w:r>
      <w:r>
        <w:rPr>
          <w:b/>
          <w:noProof/>
          <w:lang w:val="es-ES" w:eastAsia="es-ES"/>
        </w:rPr>
        <w:pict>
          <v:shape id="_x0000_s1229" type="#_x0000_t32" style="position:absolute;margin-left:378pt;margin-top:16.5pt;width:60.35pt;height:0;z-index:251820032" o:connectortype="straight"/>
        </w:pict>
      </w:r>
      <w:r>
        <w:rPr>
          <w:b/>
          <w:noProof/>
          <w:lang w:val="es-ES" w:eastAsia="es-ES"/>
        </w:rPr>
        <w:pict>
          <v:shape id="_x0000_s1232" type="#_x0000_t32" style="position:absolute;margin-left:6in;margin-top:16.3pt;width:0;height:172.3pt;z-index:251823104" o:connectortype="straight">
            <v:stroke endarrow="block"/>
          </v:shape>
        </w:pict>
      </w:r>
      <w:r>
        <w:rPr>
          <w:b/>
          <w:noProof/>
          <w:lang w:val="es-ES" w:eastAsia="es-ES"/>
        </w:rPr>
        <w:pict>
          <v:shape id="_x0000_s1231" type="#_x0000_t32" style="position:absolute;margin-left:396pt;margin-top:16.3pt;width:0;height:89.75pt;z-index:251822080" o:connectortype="straight">
            <v:stroke endarrow="block"/>
          </v:shape>
        </w:pict>
      </w:r>
    </w:p>
    <w:p w:rsidR="00BA3906" w:rsidRDefault="00BA3906" w:rsidP="00BA3906">
      <w:pPr>
        <w:rPr>
          <w:b/>
        </w:rPr>
      </w:pPr>
    </w:p>
    <w:p w:rsidR="00BA3906" w:rsidRDefault="00BA3906" w:rsidP="00BA3906">
      <w:pPr>
        <w:rPr>
          <w:b/>
        </w:rPr>
      </w:pPr>
    </w:p>
    <w:p w:rsidR="00BA3906" w:rsidRDefault="005F4CF3" w:rsidP="00BA3906">
      <w:pPr>
        <w:rPr>
          <w:b/>
        </w:rPr>
      </w:pPr>
      <w:r>
        <w:rPr>
          <w:b/>
          <w:noProof/>
          <w:lang w:val="es-ES" w:eastAsia="es-ES"/>
        </w:rPr>
        <w:pict>
          <v:shape id="_x0000_s1233" type="#_x0000_t202" style="position:absolute;margin-left:342.15pt;margin-top:14.8pt;width:62.65pt;height:18pt;z-index:251824128" filled="f" stroked="f">
            <v:textbox style="mso-next-textbox:#_x0000_s1233">
              <w:txbxContent>
                <w:p w:rsidR="00350A10" w:rsidRPr="00BF7F11" w:rsidRDefault="005F4CF3">
                  <w:pPr>
                    <w:rPr>
                      <w:sz w:val="16"/>
                      <w:szCs w:val="16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=4.2 m</m:t>
                      </m:r>
                    </m:oMath>
                  </m:oMathPara>
                </w:p>
              </w:txbxContent>
            </v:textbox>
          </v:shape>
        </w:pict>
      </w:r>
    </w:p>
    <w:p w:rsidR="00BA3906" w:rsidRDefault="005F4CF3" w:rsidP="00BA3906">
      <w:pPr>
        <w:rPr>
          <w:b/>
        </w:rPr>
      </w:pPr>
      <w:r>
        <w:rPr>
          <w:b/>
          <w:noProof/>
          <w:lang w:val="es-ES" w:eastAsia="es-ES"/>
        </w:rPr>
        <w:pict>
          <v:rect id="_x0000_s1230" style="position:absolute;margin-left:393pt;margin-top:7.45pt;width:36pt;height:86.6pt;z-index:251821056" fillcolor="#d8d8d8 [2732]"/>
        </w:pict>
      </w:r>
      <w:r>
        <w:rPr>
          <w:b/>
          <w:noProof/>
          <w:lang w:val="es-ES" w:eastAsia="es-ES"/>
        </w:rPr>
        <w:pict>
          <v:shape id="_x0000_s1238" type="#_x0000_t32" style="position:absolute;margin-left:393pt;margin-top:7.45pt;width:36pt;height:79.4pt;flip:y;z-index:251829248" o:connectortype="straight"/>
        </w:pict>
      </w:r>
      <w:r>
        <w:rPr>
          <w:b/>
          <w:noProof/>
          <w:lang w:val="es-ES" w:eastAsia="es-ES"/>
        </w:rPr>
        <w:pict>
          <v:shape id="_x0000_s1237" type="#_x0000_t32" style="position:absolute;margin-left:393pt;margin-top:7.45pt;width:36pt;height:79.4pt;z-index:251828224" o:connectortype="straight"/>
        </w:pict>
      </w:r>
    </w:p>
    <w:p w:rsidR="00BA3906" w:rsidRDefault="005F4CF3" w:rsidP="00BA3906">
      <w:pPr>
        <w:rPr>
          <w:b/>
        </w:rPr>
      </w:pPr>
      <w:r>
        <w:rPr>
          <w:b/>
          <w:noProof/>
          <w:lang w:val="es-ES" w:eastAsia="es-ES"/>
        </w:rPr>
        <w:pict>
          <v:shape id="_x0000_s1235" type="#_x0000_t202" style="position:absolute;margin-left:410.4pt;margin-top:8.95pt;width:27pt;height:27pt;z-index:251826176" filled="f" stroked="f">
            <v:textbox>
              <w:txbxContent>
                <w:p w:rsidR="00350A10" w:rsidRDefault="005F4CF3" w:rsidP="00DB7A07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c.g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</w:p>
    <w:p w:rsidR="00BA3906" w:rsidRDefault="005F4CF3" w:rsidP="00BA3906">
      <w:pPr>
        <w:rPr>
          <w:b/>
        </w:rPr>
      </w:pPr>
      <w:r>
        <w:rPr>
          <w:b/>
          <w:noProof/>
          <w:lang w:val="es-ES" w:eastAsia="es-ES"/>
        </w:rPr>
        <w:pict>
          <v:shape id="_x0000_s1234" type="#_x0000_t202" style="position:absolute;margin-left:423pt;margin-top:23.7pt;width:57.6pt;height:19.45pt;z-index:251825152" filled="f" stroked="f">
            <v:textbox>
              <w:txbxContent>
                <w:p w:rsidR="00350A10" w:rsidRPr="00BF7F11" w:rsidRDefault="005F4CF3" w:rsidP="00DB7A07">
                  <w:pPr>
                    <w:rPr>
                      <w:sz w:val="16"/>
                      <w:szCs w:val="16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f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=6 m</m:t>
                      </m:r>
                    </m:oMath>
                  </m:oMathPara>
                </w:p>
              </w:txbxContent>
            </v:textbox>
          </v:shape>
        </w:pict>
      </w:r>
      <w:r>
        <w:rPr>
          <w:b/>
          <w:noProof/>
          <w:lang w:val="es-ES" w:eastAsia="es-ES"/>
        </w:rPr>
        <w:pict>
          <v:shape id="_x0000_s1236" type="#_x0000_t202" style="position:absolute;margin-left:400.2pt;margin-top:3.6pt;width:27pt;height:26.95pt;z-index:251827200" filled="f" stroked="f">
            <v:textbox>
              <w:txbxContent>
                <w:p w:rsidR="00350A10" w:rsidRPr="00BF7F11" w:rsidRDefault="005F4CF3" w:rsidP="00DB7A07">
                  <w:pPr>
                    <w:rPr>
                      <w:rFonts w:eastAsiaTheme="minorEastAsia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c.p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</w:p>
    <w:p w:rsidR="00BA3906" w:rsidRDefault="00BA3906" w:rsidP="00BA3906">
      <w:pPr>
        <w:rPr>
          <w:b/>
        </w:rPr>
      </w:pPr>
    </w:p>
    <w:p w:rsidR="00BA3906" w:rsidRDefault="00BA3906" w:rsidP="00BA3906">
      <w:pPr>
        <w:rPr>
          <w:b/>
        </w:rPr>
      </w:pPr>
    </w:p>
    <w:p w:rsidR="00BA3906" w:rsidRPr="00BA3906" w:rsidRDefault="00BA3906" w:rsidP="00BA3906">
      <w:pPr>
        <w:rPr>
          <w:b/>
        </w:rPr>
      </w:pPr>
    </w:p>
    <w:p w:rsidR="0026424B" w:rsidRPr="004603FD" w:rsidRDefault="00602B4E" w:rsidP="004603FD">
      <w:pPr>
        <w:pStyle w:val="Prrafodelista"/>
        <w:numPr>
          <w:ilvl w:val="0"/>
          <w:numId w:val="27"/>
        </w:numPr>
        <w:jc w:val="both"/>
        <w:rPr>
          <w:b/>
          <w:sz w:val="24"/>
          <w:szCs w:val="24"/>
        </w:rPr>
      </w:pPr>
      <w:r w:rsidRPr="004603FD">
        <w:rPr>
          <w:b/>
          <w:sz w:val="24"/>
          <w:szCs w:val="24"/>
        </w:rPr>
        <w:t>¿Calcular el punto de aplicación de la fuerza de presión hidrostática, medida desde  pivote A?</w:t>
      </w:r>
      <w:r w:rsidR="0026424B" w:rsidRPr="004603FD">
        <w:rPr>
          <w:b/>
          <w:sz w:val="24"/>
          <w:szCs w:val="24"/>
        </w:rPr>
        <w:t>,  como se indica en la figura.</w:t>
      </w:r>
      <w:r w:rsidR="004603FD" w:rsidRPr="004603FD">
        <w:rPr>
          <w:b/>
          <w:sz w:val="24"/>
          <w:szCs w:val="24"/>
        </w:rPr>
        <w:t xml:space="preserve">               </w:t>
      </w:r>
      <w:r w:rsidR="004603FD">
        <w:rPr>
          <w:b/>
          <w:sz w:val="24"/>
          <w:szCs w:val="24"/>
        </w:rPr>
        <w:t xml:space="preserve">                    </w:t>
      </w:r>
      <w:r w:rsidR="00E20537">
        <w:rPr>
          <w:b/>
          <w:sz w:val="24"/>
          <w:szCs w:val="24"/>
        </w:rPr>
        <w:t xml:space="preserve">   Valor 4</w:t>
      </w:r>
      <w:r w:rsidR="004603FD" w:rsidRPr="004603FD">
        <w:rPr>
          <w:b/>
          <w:sz w:val="24"/>
          <w:szCs w:val="24"/>
        </w:rPr>
        <w:t xml:space="preserve"> puntos.</w:t>
      </w:r>
    </w:p>
    <w:p w:rsidR="008B4E27" w:rsidRPr="004603FD" w:rsidRDefault="005F4CF3" w:rsidP="004603FD">
      <w:pPr>
        <w:pStyle w:val="Prrafodelista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s-ES" w:eastAsia="es-ES"/>
        </w:rPr>
        <w:pict>
          <v:shape id="_x0000_s1247" type="#_x0000_t202" style="position:absolute;left:0;text-align:left;margin-left:36pt;margin-top:17.5pt;width:364.2pt;height:126pt;z-index:251834368">
            <v:textbox>
              <w:txbxContent>
                <w:p w:rsidR="00350A10" w:rsidRPr="00AB18D2" w:rsidRDefault="005F4CF3">
                  <w:pPr>
                    <w:rPr>
                      <w:rFonts w:eastAsiaTheme="minorEastAsia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cp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nary>
                            <m:naryPr>
                              <m:limLoc m:val="subSup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4.2m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6m</m:t>
                              </m:r>
                            </m:sup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dA</m:t>
                              </m:r>
                            </m:e>
                          </m:nary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c.g×A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nary>
                            <m:naryPr>
                              <m:limLoc m:val="subSup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4.2m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6m</m:t>
                              </m:r>
                            </m:sup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edy</m:t>
                              </m:r>
                            </m:e>
                          </m:nary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c.g×A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/>
                        </w:rPr>
                        <m:t>=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e×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y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sup>
                                  </m:sSup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3y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c.g×A</m:t>
                                      </m:r>
                                    </m:sub>
                                  </m:sSub>
                                </m:den>
                              </m:f>
                            </m:e>
                          </m:d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4.2m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6.0m</m:t>
                          </m:r>
                        </m:sup>
                      </m:sSubSup>
                    </m:oMath>
                  </m:oMathPara>
                </w:p>
                <w:p w:rsidR="00350A10" w:rsidRPr="00AB18D2" w:rsidRDefault="005F4CF3">
                  <w:pPr>
                    <w:rPr>
                      <w:rFonts w:eastAsiaTheme="minorEastAsia"/>
                      <w:sz w:val="16"/>
                      <w:szCs w:val="16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cp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2.5m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3×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5.1m</m:t>
                              </m:r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2.5m ×1.8 m</m:t>
                              </m:r>
                            </m:e>
                          </m:d>
                        </m:den>
                      </m:f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6m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4.2m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=5.15 m</m:t>
                      </m:r>
                    </m:oMath>
                  </m:oMathPara>
                </w:p>
                <w:p w:rsidR="00350A10" w:rsidRDefault="00350A10">
                  <w:r>
                    <w:rPr>
                      <w:rFonts w:eastAsiaTheme="minorEastAsia"/>
                      <w:sz w:val="16"/>
                      <w:szCs w:val="16"/>
                    </w:rPr>
                    <w:t xml:space="preserve">El punto de aplicación de la fuerza está a una distancia d del pivote.  </w:t>
                  </w:r>
                  <m:oMath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d=5.15m-4.2 m=0.95 m</m:t>
                    </m:r>
                  </m:oMath>
                </w:p>
              </w:txbxContent>
            </v:textbox>
          </v:shape>
        </w:pict>
      </w:r>
    </w:p>
    <w:p w:rsidR="00E22B77" w:rsidRDefault="00E22B77" w:rsidP="00E22B77">
      <w:pPr>
        <w:rPr>
          <w:b/>
        </w:rPr>
      </w:pPr>
    </w:p>
    <w:p w:rsidR="00E22B77" w:rsidRDefault="00E22B77" w:rsidP="00E22B77">
      <w:pPr>
        <w:rPr>
          <w:b/>
        </w:rPr>
      </w:pPr>
    </w:p>
    <w:p w:rsidR="00E22B77" w:rsidRDefault="00E22B77" w:rsidP="00E22B77">
      <w:pPr>
        <w:rPr>
          <w:b/>
        </w:rPr>
      </w:pPr>
    </w:p>
    <w:p w:rsidR="00E20537" w:rsidRDefault="00E20537" w:rsidP="00E22B77">
      <w:pPr>
        <w:rPr>
          <w:b/>
        </w:rPr>
      </w:pPr>
    </w:p>
    <w:p w:rsidR="00456958" w:rsidRDefault="00456958" w:rsidP="00E22B77">
      <w:pPr>
        <w:rPr>
          <w:b/>
        </w:rPr>
      </w:pPr>
    </w:p>
    <w:p w:rsidR="00E22B77" w:rsidRDefault="00E22B77" w:rsidP="00E22B77">
      <w:pPr>
        <w:rPr>
          <w:b/>
        </w:rPr>
      </w:pPr>
      <w:r>
        <w:rPr>
          <w:b/>
        </w:rPr>
        <w:lastRenderedPageBreak/>
        <w:t xml:space="preserve">2 TEMA. </w:t>
      </w:r>
      <w:r w:rsidR="00E20537">
        <w:rPr>
          <w:b/>
        </w:rPr>
        <w:t xml:space="preserve">                                                                                                                                   </w:t>
      </w:r>
      <w:r w:rsidR="00E53E9D">
        <w:rPr>
          <w:b/>
        </w:rPr>
        <w:t xml:space="preserve"> Valor  8 puntos.</w:t>
      </w:r>
    </w:p>
    <w:p w:rsidR="00E22B77" w:rsidRPr="00E53E9D" w:rsidRDefault="005F4CF3" w:rsidP="00E53E9D">
      <w:pPr>
        <w:pStyle w:val="Prrafodelista"/>
        <w:ind w:left="360"/>
        <w:jc w:val="both"/>
        <w:rPr>
          <w:sz w:val="24"/>
          <w:szCs w:val="24"/>
        </w:rPr>
      </w:pPr>
      <w:r>
        <w:rPr>
          <w:b/>
          <w:noProof/>
          <w:lang w:val="es-ES" w:eastAsia="es-ES"/>
        </w:rPr>
        <w:pict>
          <v:shape id="_x0000_s1259" type="#_x0000_t32" style="position:absolute;left:0;text-align:left;margin-left:261pt;margin-top:109.55pt;width:36pt;height:0;z-index:251846656" o:connectortype="straight">
            <v:stroke endarrow="block"/>
          </v:shape>
        </w:pict>
      </w:r>
      <w:r w:rsidR="00E22B77" w:rsidRPr="00E53E9D">
        <w:rPr>
          <w:sz w:val="24"/>
          <w:szCs w:val="24"/>
        </w:rPr>
        <w:t>Un carro de bomberos que s</w:t>
      </w:r>
      <w:r w:rsidR="00326C0A">
        <w:rPr>
          <w:sz w:val="24"/>
          <w:szCs w:val="24"/>
        </w:rPr>
        <w:t xml:space="preserve">e mueve hacia la derecha </w:t>
      </w:r>
      <w:r w:rsidR="00E22B77" w:rsidRPr="00E53E9D">
        <w:rPr>
          <w:sz w:val="24"/>
          <w:szCs w:val="24"/>
        </w:rPr>
        <w:t xml:space="preserve"> suena su</w:t>
      </w:r>
      <w:r w:rsidR="00326C0A">
        <w:rPr>
          <w:sz w:val="24"/>
          <w:szCs w:val="24"/>
        </w:rPr>
        <w:t xml:space="preserve"> </w:t>
      </w:r>
      <w:r w:rsidR="000A2136">
        <w:rPr>
          <w:sz w:val="24"/>
          <w:szCs w:val="24"/>
        </w:rPr>
        <w:t>sirena,</w:t>
      </w:r>
      <w:r w:rsidR="00E22B77" w:rsidRPr="00E53E9D">
        <w:rPr>
          <w:sz w:val="24"/>
          <w:szCs w:val="24"/>
        </w:rPr>
        <w:t xml:space="preserve"> delante del carro</w:t>
      </w:r>
      <w:r w:rsidR="00326C0A">
        <w:rPr>
          <w:sz w:val="24"/>
          <w:szCs w:val="24"/>
        </w:rPr>
        <w:t xml:space="preserve"> de bomberos un auto viaja a la derecha</w:t>
      </w:r>
      <w:r w:rsidR="00AE2A05">
        <w:rPr>
          <w:sz w:val="24"/>
          <w:szCs w:val="24"/>
        </w:rPr>
        <w:t>;</w:t>
      </w:r>
      <w:r w:rsidR="00E22B77" w:rsidRPr="00E53E9D">
        <w:rPr>
          <w:sz w:val="24"/>
          <w:szCs w:val="24"/>
        </w:rPr>
        <w:t xml:space="preserve"> delante del auto hay una camioneta detenida</w:t>
      </w:r>
      <w:r w:rsidR="00326C0A">
        <w:rPr>
          <w:sz w:val="24"/>
          <w:szCs w:val="24"/>
        </w:rPr>
        <w:t xml:space="preserve"> (en reposo)</w:t>
      </w:r>
      <w:r w:rsidR="00E22B77" w:rsidRPr="00E53E9D">
        <w:rPr>
          <w:sz w:val="24"/>
          <w:szCs w:val="24"/>
        </w:rPr>
        <w:t>. Cuando el carro de bomberos está a 200m del auto y a 250m de la camioneta, los pasajeros en el auto perciben un nivel de intensidad sonora de 90dB, en ese momento</w:t>
      </w:r>
      <w:r w:rsidR="003E31E9">
        <w:rPr>
          <w:sz w:val="24"/>
          <w:szCs w:val="24"/>
        </w:rPr>
        <w:t>,</w:t>
      </w:r>
      <w:r w:rsidR="00E22B77" w:rsidRPr="00E53E9D">
        <w:rPr>
          <w:sz w:val="24"/>
          <w:szCs w:val="24"/>
        </w:rPr>
        <w:t xml:space="preserve"> ¿Cuál es el nivel de intensidad </w:t>
      </w:r>
      <w:r w:rsidR="00326C0A">
        <w:rPr>
          <w:sz w:val="24"/>
          <w:szCs w:val="24"/>
        </w:rPr>
        <w:t xml:space="preserve">del sonido </w:t>
      </w:r>
      <w:r w:rsidR="00E22B77" w:rsidRPr="00E53E9D">
        <w:rPr>
          <w:sz w:val="24"/>
          <w:szCs w:val="24"/>
        </w:rPr>
        <w:t>que perciben los pasajeros en la camioneta?</w:t>
      </w:r>
    </w:p>
    <w:p w:rsidR="00E22B77" w:rsidRDefault="00832212" w:rsidP="00E22B77">
      <w:pPr>
        <w:rPr>
          <w:b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850752" behindDoc="1" locked="0" layoutInCell="1" allowOverlap="1" wp14:anchorId="6336BC9E" wp14:editId="45EED530">
            <wp:simplePos x="0" y="0"/>
            <wp:positionH relativeFrom="column">
              <wp:posOffset>4573905</wp:posOffset>
            </wp:positionH>
            <wp:positionV relativeFrom="paragraph">
              <wp:posOffset>96520</wp:posOffset>
            </wp:positionV>
            <wp:extent cx="1026160" cy="541020"/>
            <wp:effectExtent l="0" t="0" r="0" b="0"/>
            <wp:wrapThrough wrapText="bothSides">
              <wp:wrapPolygon edited="0">
                <wp:start x="0" y="0"/>
                <wp:lineTo x="0" y="20535"/>
                <wp:lineTo x="21252" y="20535"/>
                <wp:lineTo x="21252" y="0"/>
                <wp:lineTo x="0" y="0"/>
              </wp:wrapPolygon>
            </wp:wrapThrough>
            <wp:docPr id="4" name="Imagen 4" descr="http://www.ec.all.biz/img/ec/catalog/45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c.all.biz/img/ec/catalog/4554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849728" behindDoc="1" locked="0" layoutInCell="1" allowOverlap="1" wp14:anchorId="211ABD67" wp14:editId="19E0E17A">
            <wp:simplePos x="0" y="0"/>
            <wp:positionH relativeFrom="column">
              <wp:posOffset>2972435</wp:posOffset>
            </wp:positionH>
            <wp:positionV relativeFrom="paragraph">
              <wp:posOffset>189865</wp:posOffset>
            </wp:positionV>
            <wp:extent cx="1155065" cy="426720"/>
            <wp:effectExtent l="0" t="0" r="0" b="0"/>
            <wp:wrapThrough wrapText="bothSides">
              <wp:wrapPolygon edited="0">
                <wp:start x="0" y="0"/>
                <wp:lineTo x="0" y="20250"/>
                <wp:lineTo x="21374" y="20250"/>
                <wp:lineTo x="21374" y="0"/>
                <wp:lineTo x="0" y="0"/>
              </wp:wrapPolygon>
            </wp:wrapThrough>
            <wp:docPr id="2" name="Imagen 2" descr="http://www.chevrolet.com.py/content/dam/Chevrolet/lat-am/Paraguay/nscwebsite/es/Home/Cars/Sail/Model%20Overview/01_images/2013-personaliza-tu-chevrolet-sail-648x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hevrolet.com.py/content/dam/Chevrolet/lat-am/Paraguay/nscwebsite/es/Home/Cars/Sail/Model%20Overview/01_images/2013-personaliza-tu-chevrolet-sail-648x24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CF3">
        <w:rPr>
          <w:b/>
          <w:noProof/>
          <w:lang w:val="es-ES" w:eastAsia="es-ES"/>
        </w:rPr>
        <w:pict>
          <v:shape id="_x0000_s1253" type="#_x0000_t32" style="position:absolute;margin-left:-70.6pt;margin-top:7.5pt;width:36pt;height:0;z-index:251840512;mso-position-horizontal-relative:text;mso-position-vertical-relative:text" o:connectortype="straight">
            <v:stroke endarrow="block"/>
          </v:shape>
        </w:pict>
      </w:r>
      <w:r>
        <w:rPr>
          <w:noProof/>
          <w:lang w:val="es-ES" w:eastAsia="es-ES"/>
        </w:rPr>
        <w:drawing>
          <wp:anchor distT="0" distB="0" distL="114300" distR="114300" simplePos="0" relativeHeight="251721727" behindDoc="1" locked="0" layoutInCell="1" allowOverlap="1" wp14:anchorId="6E52C1DD" wp14:editId="77E4290D">
            <wp:simplePos x="0" y="0"/>
            <wp:positionH relativeFrom="column">
              <wp:posOffset>1905</wp:posOffset>
            </wp:positionH>
            <wp:positionV relativeFrom="paragraph">
              <wp:posOffset>94615</wp:posOffset>
            </wp:positionV>
            <wp:extent cx="1255395" cy="628650"/>
            <wp:effectExtent l="0" t="0" r="0" b="0"/>
            <wp:wrapThrough wrapText="bothSides">
              <wp:wrapPolygon edited="0">
                <wp:start x="0" y="0"/>
                <wp:lineTo x="0" y="20945"/>
                <wp:lineTo x="21305" y="20945"/>
                <wp:lineTo x="21305" y="0"/>
                <wp:lineTo x="0" y="0"/>
              </wp:wrapPolygon>
            </wp:wrapThrough>
            <wp:docPr id="1" name="Imagen 1" descr="http://www.juguetea.es/243-6233-large/camion-de-bomberos-greento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juguetea.es/243-6233-large/camion-de-bomberos-greentoys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B77" w:rsidRDefault="005F4CF3" w:rsidP="00E22B77">
      <w:pPr>
        <w:rPr>
          <w:b/>
        </w:rPr>
      </w:pPr>
      <w:r>
        <w:rPr>
          <w:b/>
          <w:noProof/>
          <w:lang w:val="es-ES" w:eastAsia="es-ES"/>
        </w:rPr>
        <w:pict>
          <v:shape id="_x0000_s1252" type="#_x0000_t32" style="position:absolute;margin-left:-97.6pt;margin-top:18.05pt;width:441pt;height:0;z-index:251839488" o:connectortype="straight" strokeweight="2.5pt"/>
        </w:pict>
      </w:r>
    </w:p>
    <w:p w:rsidR="00E22B77" w:rsidRDefault="005F4CF3" w:rsidP="00E22B77">
      <w:pPr>
        <w:rPr>
          <w:b/>
        </w:rPr>
      </w:pPr>
      <w:r>
        <w:rPr>
          <w:b/>
          <w:noProof/>
          <w:lang w:val="es-ES" w:eastAsia="es-ES"/>
        </w:rPr>
        <w:pict>
          <v:shape id="_x0000_s1266" type="#_x0000_t202" style="position:absolute;margin-left:37.4pt;margin-top:10.6pt;width:45pt;height:27pt;z-index:251855872" filled="f" stroked="f">
            <v:textbox>
              <w:txbxContent>
                <w:p w:rsidR="00350A10" w:rsidRDefault="00350A10" w:rsidP="00991CC0">
                  <w:r>
                    <w:t>200 m</w:t>
                  </w:r>
                </w:p>
              </w:txbxContent>
            </v:textbox>
          </v:shape>
        </w:pict>
      </w:r>
      <w:r>
        <w:rPr>
          <w:b/>
          <w:noProof/>
          <w:lang w:val="es-ES" w:eastAsia="es-ES"/>
        </w:rPr>
        <w:pict>
          <v:shape id="_x0000_s1263" type="#_x0000_t32" style="position:absolute;margin-left:181.4pt;margin-top:1.6pt;width:0;height:36pt;z-index:251852800" o:connectortype="straight"/>
        </w:pict>
      </w:r>
      <w:r>
        <w:rPr>
          <w:b/>
          <w:noProof/>
          <w:lang w:val="es-ES" w:eastAsia="es-ES"/>
        </w:rPr>
        <w:pict>
          <v:shape id="_x0000_s1262" type="#_x0000_t32" style="position:absolute;margin-left:-61.6pt;margin-top:10.6pt;width:0;height:27pt;z-index:251851776" o:connectortype="straight"/>
        </w:pict>
      </w:r>
    </w:p>
    <w:p w:rsidR="00E22B77" w:rsidRDefault="005F4CF3" w:rsidP="00E22B77">
      <w:pPr>
        <w:rPr>
          <w:b/>
        </w:rPr>
      </w:pPr>
      <w:r>
        <w:rPr>
          <w:b/>
          <w:noProof/>
          <w:lang w:val="es-ES" w:eastAsia="es-ES"/>
        </w:rPr>
        <w:pict>
          <v:shape id="_x0000_s1269" type="#_x0000_t202" style="position:absolute;margin-left:225pt;margin-top:21.15pt;width:45pt;height:27pt;z-index:251858944" filled="f" stroked="f">
            <v:textbox>
              <w:txbxContent>
                <w:p w:rsidR="00350A10" w:rsidRDefault="00350A10" w:rsidP="00991CC0">
                  <w:r>
                    <w:t>250 m</w:t>
                  </w:r>
                </w:p>
              </w:txbxContent>
            </v:textbox>
          </v:shape>
        </w:pict>
      </w:r>
      <w:r>
        <w:rPr>
          <w:b/>
          <w:noProof/>
          <w:lang w:val="es-ES" w:eastAsia="es-ES"/>
        </w:rPr>
        <w:pict>
          <v:shape id="_x0000_s1271" type="#_x0000_t32" style="position:absolute;margin-left:405pt;margin-top:12.15pt;width:0;height:36pt;z-index:251860992" o:connectortype="straight"/>
        </w:pict>
      </w:r>
      <w:r>
        <w:rPr>
          <w:b/>
          <w:noProof/>
          <w:lang w:val="es-ES" w:eastAsia="es-ES"/>
        </w:rPr>
        <w:pict>
          <v:shape id="_x0000_s1270" type="#_x0000_t32" style="position:absolute;margin-left:45pt;margin-top:21.15pt;width:0;height:36pt;z-index:251859968" o:connectortype="straight"/>
        </w:pict>
      </w:r>
      <w:r>
        <w:rPr>
          <w:b/>
          <w:noProof/>
          <w:lang w:val="es-ES" w:eastAsia="es-ES"/>
        </w:rPr>
        <w:pict>
          <v:shape id="_x0000_s1264" type="#_x0000_t32" style="position:absolute;margin-left:45pt;margin-top:3.15pt;width:243pt;height:0;z-index:251853824" o:connectortype="straight">
            <v:stroke startarrow="block" endarrow="block"/>
          </v:shape>
        </w:pict>
      </w:r>
    </w:p>
    <w:p w:rsidR="00E22B77" w:rsidRDefault="005F4CF3" w:rsidP="00E22B77">
      <w:pPr>
        <w:rPr>
          <w:b/>
        </w:rPr>
      </w:pPr>
      <w:r>
        <w:rPr>
          <w:b/>
          <w:noProof/>
          <w:lang w:val="es-ES" w:eastAsia="es-ES"/>
        </w:rPr>
        <w:pict>
          <v:shape id="_x0000_s1272" type="#_x0000_t32" style="position:absolute;margin-left:45pt;margin-top:13.7pt;width:5in;height:0;z-index:251862016" o:connectortype="straight">
            <v:stroke startarrow="block" endarrow="block"/>
          </v:shape>
        </w:pict>
      </w:r>
      <w:r>
        <w:rPr>
          <w:b/>
          <w:noProof/>
          <w:lang w:val="es-ES" w:eastAsia="es-ES"/>
        </w:rPr>
        <w:pict>
          <v:shape id="_x0000_s1268" type="#_x0000_t202" style="position:absolute;margin-left:149.85pt;margin-top:55.7pt;width:45pt;height:27pt;z-index:251857920" filled="f" stroked="f">
            <v:textbox>
              <w:txbxContent>
                <w:p w:rsidR="00350A10" w:rsidRDefault="00350A10" w:rsidP="00991CC0">
                  <w:r>
                    <w:t>200 m</w:t>
                  </w:r>
                </w:p>
              </w:txbxContent>
            </v:textbox>
          </v:shape>
        </w:pict>
      </w:r>
    </w:p>
    <w:p w:rsidR="00E22B77" w:rsidRDefault="005F4CF3" w:rsidP="00E22B77">
      <w:pPr>
        <w:rPr>
          <w:b/>
        </w:rPr>
      </w:pPr>
      <w:r>
        <w:rPr>
          <w:b/>
          <w:noProof/>
          <w:lang w:val="es-ES" w:eastAsia="es-ES"/>
        </w:rPr>
        <w:pict>
          <v:shape id="_x0000_s1267" type="#_x0000_t202" style="position:absolute;margin-left:137.85pt;margin-top:18.25pt;width:45pt;height:27pt;z-index:251856896" filled="f" stroked="f">
            <v:textbox>
              <w:txbxContent>
                <w:p w:rsidR="00350A10" w:rsidRDefault="00350A10" w:rsidP="00991CC0">
                  <w:r>
                    <w:t>200 m</w:t>
                  </w:r>
                </w:p>
              </w:txbxContent>
            </v:textbox>
          </v:shape>
        </w:pict>
      </w:r>
      <w:r>
        <w:rPr>
          <w:b/>
          <w:noProof/>
          <w:lang w:val="es-ES" w:eastAsia="es-ES"/>
        </w:rPr>
        <w:pict>
          <v:shape id="_x0000_s1265" type="#_x0000_t202" style="position:absolute;margin-left:125.85pt;margin-top:6.25pt;width:45pt;height:27pt;z-index:251854848;mso-position-horizontal:absolute" filled="f" stroked="f">
            <v:textbox>
              <w:txbxContent>
                <w:p w:rsidR="00350A10" w:rsidRDefault="00350A10">
                  <w:r>
                    <w:t>200 m</w:t>
                  </w:r>
                </w:p>
              </w:txbxContent>
            </v:textbox>
          </v:shape>
        </w:pict>
      </w:r>
    </w:p>
    <w:p w:rsidR="00E22B77" w:rsidRDefault="00E22B77" w:rsidP="00E22B77">
      <w:pPr>
        <w:rPr>
          <w:b/>
        </w:rPr>
      </w:pPr>
    </w:p>
    <w:p w:rsidR="00E22B77" w:rsidRDefault="005F4CF3" w:rsidP="00E22B77">
      <w:pPr>
        <w:rPr>
          <w:b/>
        </w:rPr>
      </w:pPr>
      <w:r>
        <w:rPr>
          <w:b/>
          <w:noProof/>
          <w:lang w:val="es-ES" w:eastAsia="es-ES"/>
        </w:rPr>
        <w:pict>
          <v:shape id="_x0000_s1273" type="#_x0000_t202" style="position:absolute;margin-left:63pt;margin-top:18.4pt;width:297pt;height:63pt;z-index:251863040">
            <v:textbox>
              <w:txbxContent>
                <w:p w:rsidR="00350A10" w:rsidRDefault="00350A10">
                  <m:oMathPara>
                    <m:oMath>
                      <m:r>
                        <w:rPr>
                          <w:rFonts w:ascii="Cambria Math" w:hAnsi="Cambria Math"/>
                        </w:rPr>
                        <m:t>β=10log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/>
                        </w:rPr>
                        <m:t>→90 dB=10 log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-12</m:t>
                              </m:r>
                            </m:sup>
                          </m:s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den>
                      </m:f>
                      <m:r>
                        <w:rPr>
                          <w:rFonts w:ascii="Cambria Math" w:hAnsi="Cambria Math"/>
                        </w:rPr>
                        <m:t>→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-3</m:t>
                          </m:r>
                        </m:sup>
                      </m:s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w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oMath>
                  </m:oMathPara>
                </w:p>
              </w:txbxContent>
            </v:textbox>
          </v:shape>
        </w:pict>
      </w:r>
    </w:p>
    <w:p w:rsidR="00E22B77" w:rsidRDefault="00E22B77" w:rsidP="00E22B77">
      <w:pPr>
        <w:rPr>
          <w:b/>
        </w:rPr>
      </w:pPr>
    </w:p>
    <w:p w:rsidR="00E22B77" w:rsidRDefault="00E22B77" w:rsidP="00E22B77">
      <w:pPr>
        <w:rPr>
          <w:b/>
        </w:rPr>
      </w:pPr>
    </w:p>
    <w:p w:rsidR="00E22B77" w:rsidRDefault="005F4CF3" w:rsidP="00E22B77">
      <w:pPr>
        <w:rPr>
          <w:b/>
        </w:rPr>
      </w:pPr>
      <w:r>
        <w:rPr>
          <w:b/>
          <w:noProof/>
          <w:lang w:val="es-ES" w:eastAsia="es-ES"/>
        </w:rPr>
        <w:pict>
          <v:shape id="_x0000_s1274" type="#_x0000_t202" style="position:absolute;margin-left:1in;margin-top:23.05pt;width:4in;height:63pt;z-index:251864064">
            <v:textbox>
              <w:txbxContent>
                <w:p w:rsidR="00350A10" w:rsidRDefault="005F4CF3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250 m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200 m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→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=6.4×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sup>
                      </m:s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w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oMath>
                  </m:oMathPara>
                </w:p>
              </w:txbxContent>
            </v:textbox>
          </v:shape>
        </w:pict>
      </w:r>
    </w:p>
    <w:p w:rsidR="00E22B77" w:rsidRDefault="00E22B77" w:rsidP="00E22B77">
      <w:pPr>
        <w:rPr>
          <w:b/>
        </w:rPr>
      </w:pPr>
    </w:p>
    <w:p w:rsidR="00E22B77" w:rsidRDefault="00E22B77" w:rsidP="00E22B77">
      <w:pPr>
        <w:rPr>
          <w:b/>
        </w:rPr>
      </w:pPr>
      <w:bookmarkStart w:id="0" w:name="_GoBack"/>
      <w:bookmarkEnd w:id="0"/>
    </w:p>
    <w:p w:rsidR="00E22B77" w:rsidRDefault="00E22B77" w:rsidP="00E22B77">
      <w:pPr>
        <w:rPr>
          <w:b/>
        </w:rPr>
      </w:pPr>
    </w:p>
    <w:p w:rsidR="00E22B77" w:rsidRDefault="005F4CF3" w:rsidP="00E22B77">
      <w:pPr>
        <w:rPr>
          <w:b/>
        </w:rPr>
      </w:pPr>
      <w:r>
        <w:rPr>
          <w:b/>
          <w:noProof/>
          <w:lang w:val="es-ES" w:eastAsia="es-ES"/>
        </w:rPr>
        <w:pict>
          <v:shape id="_x0000_s1275" type="#_x0000_t202" style="position:absolute;margin-left:27pt;margin-top:2.3pt;width:297pt;height:63pt;z-index:251865088">
            <v:textbox>
              <w:txbxContent>
                <w:p w:rsidR="00350A10" w:rsidRDefault="00350A10" w:rsidP="00991CC0">
                  <m:oMathPara>
                    <m:oMath>
                      <m:r>
                        <w:rPr>
                          <w:rFonts w:ascii="Cambria Math" w:hAnsi="Cambria Math"/>
                        </w:rPr>
                        <m:t>β=10log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/>
                        </w:rPr>
                        <m:t>→β=10 log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6.4×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sup>
                          </m:s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-12</m:t>
                              </m:r>
                            </m:sup>
                          </m:s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den>
                      </m:f>
                      <m:r>
                        <w:rPr>
                          <w:rFonts w:ascii="Cambria Math" w:hAnsi="Cambria Math"/>
                        </w:rPr>
                        <m:t>=88.06 dB</m:t>
                      </m:r>
                    </m:oMath>
                  </m:oMathPara>
                </w:p>
              </w:txbxContent>
            </v:textbox>
          </v:shape>
        </w:pict>
      </w:r>
    </w:p>
    <w:p w:rsidR="00E22B77" w:rsidRDefault="00E22B77" w:rsidP="00E22B77">
      <w:pPr>
        <w:rPr>
          <w:b/>
        </w:rPr>
      </w:pPr>
    </w:p>
    <w:p w:rsidR="00E22B77" w:rsidRDefault="00E22B77" w:rsidP="00E22B77">
      <w:pPr>
        <w:rPr>
          <w:b/>
        </w:rPr>
      </w:pPr>
    </w:p>
    <w:p w:rsidR="00E22B77" w:rsidRDefault="00E22B77" w:rsidP="00E22B77">
      <w:pPr>
        <w:rPr>
          <w:b/>
        </w:rPr>
      </w:pPr>
    </w:p>
    <w:p w:rsidR="00E22B77" w:rsidRDefault="00E22B77" w:rsidP="00E22B77">
      <w:pPr>
        <w:rPr>
          <w:b/>
        </w:rPr>
      </w:pPr>
    </w:p>
    <w:p w:rsidR="00E22B77" w:rsidRDefault="00E22B77" w:rsidP="00E22B77">
      <w:pPr>
        <w:rPr>
          <w:b/>
        </w:rPr>
      </w:pPr>
    </w:p>
    <w:p w:rsidR="00456958" w:rsidRDefault="00456958" w:rsidP="00E22B77">
      <w:pPr>
        <w:rPr>
          <w:b/>
        </w:rPr>
      </w:pPr>
    </w:p>
    <w:p w:rsidR="00E22B77" w:rsidRDefault="00E22B77" w:rsidP="00E22B77">
      <w:pPr>
        <w:rPr>
          <w:b/>
        </w:rPr>
      </w:pPr>
      <w:r>
        <w:rPr>
          <w:b/>
        </w:rPr>
        <w:t xml:space="preserve">3 TEMA. </w:t>
      </w:r>
      <w:r w:rsidR="00E20537">
        <w:rPr>
          <w:b/>
        </w:rPr>
        <w:t xml:space="preserve">                                                                                                                                  </w:t>
      </w:r>
      <w:r w:rsidR="00E53E9D">
        <w:rPr>
          <w:b/>
        </w:rPr>
        <w:t>Valor 14 puntos.</w:t>
      </w:r>
    </w:p>
    <w:p w:rsidR="00611CBA" w:rsidRPr="00BA3906" w:rsidRDefault="005F4CF3" w:rsidP="00611CBA">
      <w:pPr>
        <w:rPr>
          <w:rFonts w:eastAsiaTheme="minorEastAsia"/>
          <w:b/>
          <w:u w:val="single"/>
        </w:rPr>
      </w:pPr>
      <w:r>
        <w:rPr>
          <w:noProof/>
        </w:rPr>
        <w:pict>
          <v:group id="44 Grupo" o:spid="_x0000_s1150" style="position:absolute;margin-left:-9pt;margin-top:12.1pt;width:298.7pt;height:188.8pt;z-index:251743232;mso-height-relative:margin" coordsize="37936,23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">
            <v:shape id="60 Cuadro de texto" o:spid="_x0000_s1151" type="#_x0000_t202" style="position:absolute;left:5997;top:21019;width:3968;height:29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U0pcMA&#10;AADbAAAADwAAAGRycy9kb3ducmV2LnhtbERPTWvCQBC9C/6HZYRepG5a0ZY0G5HSVvGmaSvehuw0&#10;CWZnQ3abxH/vHgSPj/edrAZTi45aV1lW8DSLQBDnVldcKPjOPh9fQTiPrLG2TAou5GCVjkcJxtr2&#10;vKfu4AsRQtjFqKD0vomldHlJBt3MNsSB+7OtQR9gW0jdYh/CTS2fo2gpDVYcGkps6L2k/Hz4NwpO&#10;0+K4c8PXTz9fzJuPTZe9/OpMqYfJsH4D4Wnwd/HNvdUKlmF9+BJ+gE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U0pcMAAADbAAAADwAAAAAAAAAAAAAAAACYAgAAZHJzL2Rv&#10;d25yZXYueG1sUEsFBgAAAAAEAAQA9QAAAIgDAAAAAA==&#10;" fillcolor="white [3201]" stroked="f" strokeweight=".5pt">
              <v:textbox>
                <w:txbxContent>
                  <w:p w:rsidR="00350A10" w:rsidRDefault="00350A10" w:rsidP="00611CBA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20l</m:t>
                        </m:r>
                      </m:oMath>
                    </m:oMathPara>
                  </w:p>
                </w:txbxContent>
              </v:textbox>
            </v:shape>
            <v:shape id="61 Arco" o:spid="_x0000_s1152" style="position:absolute;left:12053;width:25883;height:19653;rotation:180;visibility:visible;v-text-anchor:middle" coordsize="2588260,19653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u9CcQA&#10;AADbAAAADwAAAGRycy9kb3ducmV2LnhtbESPzWrDMBCE74G8g9hCb4nsHkLjRjalELcXFxonOS/W&#10;+iexVsZSY/ftq0Ihx2FmvmF22Wx6caPRdZYVxOsIBHFldceNgmO5Xz2DcB5ZY2+ZFPyQgyxdLnaY&#10;aDvxF90OvhEBwi5BBa33QyKlq1oy6NZ2IA5ebUeDPsixkXrEKcBNL5+iaCMNdhwWWhzoraXqevg2&#10;Ci7dab4U9Xu+vdq+LIe6+DznXqnHh/n1BYSn2d/D/+0PrWATw9+X8A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rvQnEAAAA2wAAAA8AAAAAAAAAAAAAAAAAmAIAAGRycy9k&#10;b3ducmV2LnhtbFBLBQYAAAAABAAEAPUAAACJAwAAAAA=&#10;" adj="0,,0" path="m1540895,18030nsc2149111,107738,2588260,512199,2588260,982663r-1294130,l1540895,18030xem1540895,18030nfc2149111,107738,2588260,512199,2588260,982663e" filled="f" strokecolor="black [3213]">
              <v:stroke joinstyle="round"/>
              <v:formulas/>
              <v:path arrowok="t" o:connecttype="custom" o:connectlocs="1540895,18030;2588260,982663" o:connectangles="0,0"/>
            </v:shape>
            <v:line id="62 Conector recto" o:spid="_x0000_s1153" style="position:absolute;visibility:visible" from="7481,19000" to="7481,21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g6ZsMAAADbAAAADwAAAGRycy9kb3ducmV2LnhtbESPQWvCQBSE74L/YXlCL1I3eogldZUi&#10;CAVPjZZeX3dfsqHZtyG7xthf7wqFHoeZ+YbZ7EbXioH60HhWsFxkIIi1Nw3XCs6nw/MLiBCRDbae&#10;ScGNAuy208kGC+Ov/EFDGWuRIBwKVGBj7Aopg7bkMCx8R5y8yvcOY5J9LU2P1wR3rVxlWS4dNpwW&#10;LHa0t6R/yotTcMzXJX6f9OfXbS4He6RK/+aVUk+z8e0VRKQx/of/2u9GQb6Cx5f0A+T2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oOmbDAAAA2wAAAA8AAAAAAAAAAAAA&#10;AAAAoQIAAGRycy9kb3ducmV2LnhtbFBLBQYAAAAABAAEAPkAAACRAwAAAAA=&#10;" strokecolor="black [3213]">
              <v:stroke dashstyle="dash"/>
            </v:line>
            <v:shape id="63 Cuadro de texto" o:spid="_x0000_s1154" type="#_x0000_t202" style="position:absolute;left:20603;top:21138;width:3444;height:26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eq0sUA&#10;AADbAAAADwAAAGRycy9kb3ducmV2LnhtbESPQWvCQBSE7wX/w/KEXopubKiV6CpSWi3earTF2yP7&#10;TILZtyG7TeK/dwsFj8PMfMMsVr2pREuNKy0rmIwjEMSZ1SXnCg7px2gGwnlkjZVlUnAlB6vl4GGB&#10;ibYdf1G797kIEHYJKii8rxMpXVaQQTe2NXHwzrYx6INscqkb7ALcVPI5iqbSYMlhocCa3grKLvtf&#10;o+D0lP/sXL85dvFLXL9v2/T1W6dKPQ779RyEp97fw//tT61gGsPfl/AD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N6rSxQAAANsAAAAPAAAAAAAAAAAAAAAAAJgCAABkcnMv&#10;ZG93bnJldi54bWxQSwUGAAAAAAQABAD1AAAAigMAAAAA&#10;" fillcolor="white [3201]" stroked="f" strokeweight=".5pt">
              <v:textbox>
                <w:txbxContent>
                  <w:p w:rsidR="00350A10" w:rsidRDefault="005F4CF3" w:rsidP="00611CBA"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64 Cuadro de texto" o:spid="_x0000_s1155" type="#_x0000_t202" style="position:absolute;left:10390;top:20959;width:4083;height:29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4ypsYA&#10;AADbAAAADwAAAGRycy9kb3ducmV2LnhtbESPQWvCQBSE70L/w/IKXkQ31aoluopIa8WbRlt6e2Sf&#10;SWj2bchuk/jvu4WCx2FmvmGW686UoqHaFZYVPI0iEMSp1QVnCs7J2/AFhPPIGkvLpOBGDtarh94S&#10;Y21bPlJz8pkIEHYxKsi9r2IpXZqTQTeyFXHwrrY26IOsM6lrbAPclHIcRTNpsOCwkGNF25zS79OP&#10;UfA1yD4Prttd2sl0Ur2+N8n8QydK9R+7zQKEp87fw//tvVYwe4a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d4ypsYAAADbAAAADwAAAAAAAAAAAAAAAACYAgAAZHJz&#10;L2Rvd25yZXYueG1sUEsFBgAAAAAEAAQA9QAAAIsDAAAAAA==&#10;" fillcolor="white [3201]" stroked="f" strokeweight=".5pt">
              <v:textbox>
                <w:txbxContent>
                  <w:p w:rsidR="00350A10" w:rsidRDefault="00350A10" w:rsidP="00611CBA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40l</m:t>
                        </m:r>
                      </m:oMath>
                    </m:oMathPara>
                  </w:p>
                </w:txbxContent>
              </v:textbox>
            </v:shape>
            <v:shape id="65 Cuadro de texto" o:spid="_x0000_s1156" type="#_x0000_t202" style="position:absolute;top:8490;width:3260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KXPcYA&#10;AADbAAAADwAAAGRycy9kb3ducmV2LnhtbESPS2vDMBCE74H+B7GFXkIityEPnCihlLYJudXOg9wW&#10;a2ObWitjqbbz76tCoMdhZr5hVpveVKKlxpWWFTyPIxDEmdUl5woO6cdoAcJ5ZI2VZVJwIweb9cNg&#10;hbG2HX9Rm/hcBAi7GBUU3texlC4ryKAb25o4eFfbGPRBNrnUDXYBbir5EkUzabDksFBgTW8FZd/J&#10;j1FwGebnves/j91kOqnft206P+lUqafH/nUJwlPv/8P39k4rmE3h70v4AX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KXPcYAAADbAAAADwAAAAAAAAAAAAAAAACYAgAAZHJz&#10;L2Rvd25yZXYueG1sUEsFBgAAAAAEAAQA9QAAAIsDAAAAAA==&#10;" fillcolor="white [3201]" stroked="f" strokeweight=".5pt">
              <v:textbox>
                <w:txbxContent>
                  <w:p w:rsidR="00350A10" w:rsidRDefault="00350A10" w:rsidP="00611CBA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3.0</m:t>
                        </m:r>
                      </m:oMath>
                    </m:oMathPara>
                  </w:p>
                </w:txbxContent>
              </v:textbox>
            </v:shape>
            <v:shape id="66 Cuadro de texto" o:spid="_x0000_s1157" type="#_x0000_t202" style="position:absolute;left:2790;top:5937;width:6349;height:2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AJSsYA&#10;AADbAAAADwAAAGRycy9kb3ducmV2LnhtbESPT2vCQBTE7wW/w/KEXopuWmmU6Cql1LZ40/gHb4/s&#10;Mwlm34bsmqTfvlsoeBxm5jfMYtWbSrTUuNKygudxBII4s7rkXME+XY9mIJxH1lhZJgU/5GC1HDws&#10;MNG24y21O5+LAGGXoILC+zqR0mUFGXRjWxMH72Ibgz7IJpe6wS7ATSVfoiiWBksOCwXW9F5Qdt3d&#10;jILzU37auP7z0E1eJ/XHV5tOjzpV6nHYv81BeOr9Pfzf/tYK4hj+voQf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AJSsYAAADbAAAADwAAAAAAAAAAAAAAAACYAgAAZHJz&#10;L2Rvd25yZXYueG1sUEsFBgAAAAAEAAQA9QAAAIsDAAAAAA==&#10;" fillcolor="white [3201]" stroked="f" strokeweight=".5pt">
              <v:textbox>
                <w:txbxContent>
                  <w:p w:rsidR="00350A10" w:rsidRDefault="00350A10" w:rsidP="00611CBA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P(atm)</m:t>
                        </m:r>
                      </m:oMath>
                    </m:oMathPara>
                  </w:p>
                </w:txbxContent>
              </v:textbox>
            </v:shape>
            <v:shape id="67 Cuadro de texto" o:spid="_x0000_s1158" type="#_x0000_t202" style="position:absolute;left:24641;top:20069;width:4146;height:26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ys0cYA&#10;AADbAAAADwAAAGRycy9kb3ducmV2LnhtbESPT2vCQBTE7wW/w/IKXkrdqPiH1FVEbCveaqrS2yP7&#10;mgSzb0N2m8Rv7wpCj8PM/IZZrDpTioZqV1hWMBxEIIhTqwvOFHwn769zEM4jaywtk4IrOVgte08L&#10;jLVt+Yuag89EgLCLUUHufRVL6dKcDLqBrYiD92trgz7IOpO6xjbATSlHUTSVBgsOCzlWtMkpvRz+&#10;jIKfl+y8d93HsR1PxtX2s0lmJ50o1X/u1m8gPHX+P/xo77SC6Qzu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ys0cYAAADbAAAADwAAAAAAAAAAAAAAAACYAgAAZHJz&#10;L2Rvd25yZXYueG1sUEsFBgAAAAAEAAQA9QAAAIsDAAAAAA==&#10;" fillcolor="white [3201]" stroked="f" strokeweight=".5pt">
              <v:textbox>
                <w:txbxContent>
                  <w:p w:rsidR="00350A10" w:rsidRDefault="00350A10" w:rsidP="00611CBA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V(l)</m:t>
                        </m:r>
                      </m:oMath>
                    </m:oMathPara>
                  </w:p>
                </w:txbxContent>
              </v:textbox>
            </v:shape>
            <v:shape id="68 Cuadro de texto" o:spid="_x0000_s1159" type="#_x0000_t202" style="position:absolute;left:4750;top:19119;width:2548;height:27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M4o8MA&#10;AADbAAAADwAAAGRycy9kb3ducmV2LnhtbERPTWvCQBC9C/6HZYRepG5a0ZY0G5HSVvGmaSvehuw0&#10;CWZnQ3abxH/vHgSPj/edrAZTi45aV1lW8DSLQBDnVldcKPjOPh9fQTiPrLG2TAou5GCVjkcJxtr2&#10;vKfu4AsRQtjFqKD0vomldHlJBt3MNsSB+7OtQR9gW0jdYh/CTS2fo2gpDVYcGkps6L2k/Hz4NwpO&#10;0+K4c8PXTz9fzJuPTZe9/OpMqYfJsH4D4Wnwd/HNvdUKlmFs+BJ+gE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M4o8MAAADbAAAADwAAAAAAAAAAAAAAAACYAgAAZHJzL2Rv&#10;d25yZXYueG1sUEsFBgAAAAAEAAQA9QAAAIgDAAAAAA==&#10;" fillcolor="white [3201]" stroked="f" strokeweight=".5pt">
              <v:textbox>
                <w:txbxContent>
                  <w:p w:rsidR="00350A10" w:rsidRPr="001C1A48" w:rsidRDefault="00350A10" w:rsidP="00611CBA">
                    <w:pPr>
                      <w:rPr>
                        <w:sz w:val="20"/>
                        <w:szCs w:val="20"/>
                      </w:rPr>
                    </w:pPr>
                    <m:oMathPara>
                      <m:oMath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D</m:t>
                        </m:r>
                      </m:oMath>
                    </m:oMathPara>
                  </w:p>
                </w:txbxContent>
              </v:textbox>
            </v:shape>
            <v:shape id="69 Cuadro de texto" o:spid="_x0000_s1160" type="#_x0000_t202" style="position:absolute;left:11459;top:8075;width:3023;height:27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+dOMYA&#10;AADbAAAADwAAAGRycy9kb3ducmV2LnhtbESPT2vCQBTE74V+h+UVvIhuqvin0VVEWiveNNrS2yP7&#10;TEKzb0N2m8Rv3y0IPQ4z8xtmue5MKRqqXWFZwfMwAkGcWl1wpuCcvA3mIJxH1lhaJgU3crBePT4s&#10;Mda25SM1J5+JAGEXo4Lc+yqW0qU5GXRDWxEH72prgz7IOpO6xjbATSlHUTSVBgsOCzlWtM0p/T79&#10;GAVf/ezz4LrdpR1PxtXre5PMPnSiVO+p2yxAeOr8f/je3msF0xf4+xJ+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+dOMYAAADbAAAADwAAAAAAAAAAAAAAAACYAgAAZHJz&#10;L2Rvd25yZXYueG1sUEsFBgAAAAAEAAQA9QAAAIsDAAAAAA==&#10;" fillcolor="white [3201]" stroked="f" strokeweight=".5pt">
              <v:textbox>
                <w:txbxContent>
                  <w:p w:rsidR="00350A10" w:rsidRDefault="00350A10" w:rsidP="00611CBA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oMath>
                    </m:oMathPara>
                  </w:p>
                </w:txbxContent>
              </v:textbox>
            </v:shape>
            <v:shape id="70 Cuadro de texto" o:spid="_x0000_s1161" type="#_x0000_t202" style="position:absolute;left:5878;top:7778;width:3257;height:26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yieMMA&#10;AADbAAAADwAAAGRycy9kb3ducmV2LnhtbERPy2rCQBTdF/yH4RbcSJ2oqCV1EqTUB+40fdDdJXOb&#10;BDN3QmZM0r/vLIQuD+e9SQdTi45aV1lWMJtGIIhzqysuFLxnu6dnEM4ja6wtk4JfcpAmo4cNxtr2&#10;fKbu4gsRQtjFqKD0vomldHlJBt3UNsSB+7GtQR9gW0jdYh/CTS3nUbSSBisODSU29FpSfr3cjILv&#10;SfF1csP+o18sF83bocvWnzpTavw4bF9AeBr8v/juPmoF67A+fAk/QC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yieMMAAADbAAAADwAAAAAAAAAAAAAAAACYAgAAZHJzL2Rv&#10;d25yZXYueG1sUEsFBgAAAAAEAAQA9QAAAIgDAAAAAA==&#10;" fillcolor="white [3201]" stroked="f" strokeweight=".5pt">
              <v:textbox>
                <w:txbxContent>
                  <w:p w:rsidR="00350A10" w:rsidRDefault="00350A10" w:rsidP="00611CBA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oMath>
                    </m:oMathPara>
                  </w:p>
                </w:txbxContent>
              </v:textbox>
            </v:shape>
            <v:line id="71 Conector recto" o:spid="_x0000_s1162" style="position:absolute;visibility:visible" from="4096,8193" to="4154,21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jFA8UAAADbAAAADwAAAGRycy9kb3ducmV2LnhtbESPzWrDMBCE74G8g9hCb4nsQGPjRgkm&#10;EGibU/NDr4u1td1aKyOpjtunjwqBHIeZ+YZZbUbTiYGcby0rSOcJCOLK6pZrBafjbpaD8AFZY2eZ&#10;FPySh816Ollhoe2F32k4hFpECPsCFTQh9IWUvmrIoJ/bnjh6n9YZDFG6WmqHlwg3nVwkyVIabDku&#10;NNjTtqHq+/BjFOTV25crs/I1fTr32d+w2C93H5lSjw9j+Qwi0Bju4Vv7RSvIUvj/En+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NjFA8UAAADbAAAADwAAAAAAAAAA&#10;AAAAAAChAgAAZHJzL2Rvd25yZXYueG1sUEsFBgAAAAAEAAQA+QAAAJMDAAAAAA==&#10;" strokecolor="black [3213]"/>
            <v:line id="72 Conector recto" o:spid="_x0000_s1163" style="position:absolute;flip:y;visibility:visible" from="4156,21316" to="24336,21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15hcQAAADbAAAADwAAAGRycy9kb3ducmV2LnhtbESP3WoCMRSE7wt9h3AK3mm2YrVdjaKC&#10;IL0Rfx7gsDlulm5O1iTquk/fFIReDjPzDTNbtLYWN/KhcqzgfZCBIC6crrhUcDpu+p8gQkTWWDsm&#10;BQ8KsJi/vsww1+7Oe7odYikShEOOCkyMTS5lKAxZDAPXECfv7LzFmKQvpfZ4T3Bby2GWjaXFitOC&#10;wYbWhoqfw9UqqLt46r5Wa9Nll9FD73Zj5z++leq9tcspiEht/A8/21utYDKEvy/pB8j5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fXmFxAAAANsAAAAPAAAAAAAAAAAA&#10;AAAAAKECAABkcnMvZG93bnJldi54bWxQSwUGAAAAAAQABAD5AAAAkgMAAAAA&#10;" strokecolor="black [3213]"/>
            <v:line id="73 Conector recto" o:spid="_x0000_s1164" style="position:absolute;visibility:visible" from="7481,10509" to="7481,19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b+78QAAADbAAAADwAAAGRycy9kb3ducmV2LnhtbESPQWvCQBSE74L/YXmF3nSjpUaiqwRB&#10;qPWkbfH6yL4mabNvw+42Rn+9Kwg9DjPzDbNc96YRHTlfW1YwGScgiAuray4VfH5sR3MQPiBrbCyT&#10;ggt5WK+GgyVm2p75QN0xlCJC2GeooAqhzaT0RUUG/di2xNH7ts5giNKVUjs8R7hp5DRJZtJgzXGh&#10;wpY2FRW/xz+jYF68/7g8zXeT1682vXbT/Wx7SpV6furzBYhAffgPP9pvWkH6Avcv8Qf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Rv7vxAAAANsAAAAPAAAAAAAAAAAA&#10;AAAAAKECAABkcnMvZG93bnJldi54bWxQSwUGAAAAAAQABAD5AAAAkgMAAAAA&#10;" strokecolor="black [3213]"/>
            <v:line id="74 Conector recto" o:spid="_x0000_s1165" style="position:absolute;flip:y;visibility:visible" from="7540,19416" to="22501,19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hEasMAAADbAAAADwAAAGRycy9kb3ducmV2LnhtbESP0WoCMRRE3wv9h3ALvmlWsVZXo1Sh&#10;UHwRrR9w2Vw3i5ubbRJ13a9vBKGPw8ycYRar1tbiSj5UjhUMBxkI4sLpiksFx5+v/hREiMgaa8ek&#10;4E4BVsvXlwXm2t14T9dDLEWCcMhRgYmxyaUMhSGLYeAa4uSdnLcYk/Sl1B5vCW5rOcqyibRYcVow&#10;2NDGUHE+XKyCuovHbrbemC77Hd/1bjdx/n2rVO+t/ZyDiNTG//Cz/a0VfIzh8SX9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/YRGrDAAAA2wAAAA8AAAAAAAAAAAAA&#10;AAAAoQIAAGRycy9kb3ducmV2LnhtbFBLBQYAAAAABAAEAPkAAACRAwAAAAA=&#10;" strokecolor="black [3213]"/>
            <v:line id="75 Conector recto" o:spid="_x0000_s1166" style="position:absolute;visibility:visible" from="8134,10569" to="12052,10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DAMQAAADbAAAADwAAAGRycy9kb3ducmV2LnhtbESPT2vCQBTE70K/w/IKvelGQSOpqwRB&#10;sPXkn9LrI/uapM2+DbvbGP30riB4HGbmN8xi1ZtGdOR8bVnBeJSAIC6srrlUcDpuhnMQPiBrbCyT&#10;ggt5WC1fBgvMtD3znrpDKEWEsM9QQRVCm0npi4oM+pFtiaP3Y53BEKUrpXZ4jnDTyEmSzKTBmuNC&#10;hS2tKyr+Dv9Gwbz4/HV5mn+Mp19teu0mu9nmO1Xq7bXP30EE6sMz/GhvtYJ0Cvcv8Qf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48MAxAAAANsAAAAPAAAAAAAAAAAA&#10;AAAAAKECAABkcnMvZG93bnJldi54bWxQSwUGAAAAAAQABAD5AAAAkgMAAAAA&#10;" strokecolor="black [3213]"/>
            <v:shape id="76 Conector recto de flecha" o:spid="_x0000_s1167" type="#_x0000_t32" style="position:absolute;left:9144;top:10569;width:165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fG48IAAADbAAAADwAAAGRycy9kb3ducmV2LnhtbESPwWrDMBBE74X8g9hAbo2cGOziRAkh&#10;jaH0VjfkvFgb29haGUl13L+vCoUeh5l5w+yPsxnERM53lhVs1gkI4trqjhsF18/y+QWED8gaB8uk&#10;4Js8HA+Lpz0W2j74g6YqNCJC2BeooA1hLKT0dUsG/dqOxNG7W2cwROkaqR0+ItwMcpskmTTYcVxo&#10;caRzS3VffRkFHaeBt69pSe+X3uXNrZ9selVqtZxPOxCB5vAf/mu/aQV5Br9f4g+Qh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ifG48IAAADbAAAADwAAAAAAAAAAAAAA&#10;AAChAgAAZHJzL2Rvd25yZXYueG1sUEsFBgAAAAAEAAQA+QAAAJADAAAAAA==&#10;" strokecolor="black [3213]">
              <v:stroke endarrow="open"/>
            </v:shape>
            <v:shape id="77 Conector recto de flecha" o:spid="_x0000_s1168" type="#_x0000_t32" style="position:absolute;left:14784;top:15972;width:475;height:35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tjeMEAAADbAAAADwAAAGRycy9kb3ducmV2LnhtbESPT4vCMBTE78J+h/AW9qapFuxSjSK7&#10;CuLNP+z50Tzb0ualJLF2v70RBI/DzPyGWa4H04qenK8tK5hOEhDEhdU1lwou5934G4QPyBpby6Tg&#10;nzysVx+jJeba3vlI/SmUIkLY56igCqHLpfRFRQb9xHbE0btaZzBE6UqpHd4j3LRyliRzabDmuFBh&#10;Rz8VFc3pZhTUnAae/aY7Omwbl5V/TW/Ti1Jfn8NmASLQEN7hV3uvFWQZPL/EHy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a2N4wQAAANsAAAAPAAAAAAAAAAAAAAAA&#10;AKECAABkcnMvZG93bnJldi54bWxQSwUGAAAAAAQABAD5AAAAjwMAAAAA&#10;" strokecolor="black [3213]">
              <v:stroke endarrow="open"/>
            </v:shape>
            <v:shape id="78 Conector recto de flecha" o:spid="_x0000_s1169" type="#_x0000_t32" style="position:absolute;left:13894;top:19356;width:889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iA3r4AAADbAAAADwAAAGRycy9kb3ducmV2LnhtbERPzU4CMRC+m/gOzZh4ky4molkphKgk&#10;3ETwAcbtsC1sp5u2wPL2zoGE45fvfzofQqdOlLKPbGA8qkARN9F6bg38bpdPb6ByQbbYRSYDF8ow&#10;n93fTbG28cw/dNqUVkkI5xoNuFL6WuvcOAqYR7EnFm4XU8AiMLXaJjxLeOj0c1VNdEDP0uCwpw9H&#10;zWFzDNK78PuXz2S5+frb+3Vy+L3r0JjHh2HxDqrQUG7iq3tlDbzKWPkiP0DP/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4CIDevgAAANsAAAAPAAAAAAAAAAAAAAAAAKEC&#10;AABkcnMvZG93bnJldi54bWxQSwUGAAAAAAQABAD5AAAAjAMAAAAA&#10;" strokecolor="black [3213]">
              <v:stroke endarrow="open"/>
            </v:shape>
            <v:shape id="79 Conector recto de flecha" o:spid="_x0000_s1170" type="#_x0000_t32" style="position:absolute;left:8253;top:14844;width:0;height:100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QlRcEAAADbAAAADwAAAGRycy9kb3ducmV2LnhtbESP3WoCMRCF7wu+QxihdzVbQatbo4ha&#10;6J315wGmm3ETu5ksSdTt2xuh0MvD+fk4s0XnGnGlEK1nBa+DAgRx5bXlWsHx8PEyARETssbGMyn4&#10;pQiLee9phqX2N97RdZ9qkUc4lqjApNSWUsbKkMM48C1x9k4+OExZhlrqgLc87ho5LIqxdGg5Ewy2&#10;tDJU/ewvLnOX9jxaB83V5vtsv4LB7alBpZ773fIdRKIu/Yf/2p9awdsUHl/yD5D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RCVFwQAAANsAAAAPAAAAAAAAAAAAAAAA&#10;AKECAABkcnMvZG93bnJldi54bWxQSwUGAAAAAAQABAD5AAAAjwMAAAAA&#10;" strokecolor="black [3213]">
              <v:stroke endarrow="open"/>
            </v:shape>
            <v:line id="80 Conector recto" o:spid="_x0000_s1171" style="position:absolute;flip:x;visibility:visible" from="3800,10569" to="8245,10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N67r4AAADbAAAADwAAAGRycy9kb3ducmV2LnhtbERPzYrCMBC+C75DGGFvmrjCItUoIgiL&#10;B3f9eYChGdtiMynJqPXtN4cFjx/f/3Ld+1Y9KKYmsIXpxIAiLoNruLJwOe/Gc1BJkB22gcnCixKs&#10;V8PBEgsXnnykx0kqlUM4FWihFukKrVNZk8c0CR1x5q4hepQMY6VdxGcO963+NOZLe2w4N9TY0bam&#10;8na6ewtacBNnZns1RL97OdwuP/uXsfZj1G8WoIR6eYv/3d/Owjyvz1/yD9Cr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BU3ruvgAAANsAAAAPAAAAAAAAAAAAAAAAAKEC&#10;AABkcnMvZG93bnJldi54bWxQSwUGAAAAAAQABAD5AAAAjAMAAAAA&#10;" strokecolor="black [3213]">
              <v:stroke dashstyle="dash"/>
            </v:line>
            <v:line id="81 Conector recto" o:spid="_x0000_s1172" style="position:absolute;flip:x;visibility:visible" from="3562,19475" to="7531,19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/fdcEAAADbAAAADwAAAGRycy9kb3ducmV2LnhtbESP3WoCMRSE7wu+QziF3tXEFkS2RhFB&#10;KF7U3wc4bI67i5uTJTnV9e2NIHg5zMw3zHTe+1ZdKKYmsIXR0IAiLoNruLJwPKw+J6CSIDtsA5OF&#10;GyWYzwZvUyxcuPKOLnupVIZwKtBCLdIVWqeyJo9pGDri7J1C9ChZxkq7iNcM963+MmasPTacF2rs&#10;aFlTed7/ewtacBG/zfJkiLZr+TsfN+ubsfbjvV/8gBLq5RV+tn+dhckIHl/yD9C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H991wQAAANsAAAAPAAAAAAAAAAAAAAAA&#10;AKECAABkcnMvZG93bnJldi54bWxQSwUGAAAAAAQABAD5AAAAjwMAAAAA&#10;" strokecolor="black [3213]">
              <v:stroke dashstyle="dash"/>
            </v:line>
            <v:shape id="82 Cuadro de texto" o:spid="_x0000_s1173" type="#_x0000_t202" style="position:absolute;top:18109;width:3079;height:26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fps8UA&#10;AADbAAAADwAAAGRycy9kb3ducmV2LnhtbESPQWvCQBSE70L/w/IKvUjdqNhK6ipSWhVvTbSlt0f2&#10;NQnNvg3ZNYn/3hUEj8PMfMMsVr2pREuNKy0rGI8iEMSZ1SXnCg7p5/MchPPIGivLpOBMDlbLh8EC&#10;Y207/qI28bkIEHYxKii8r2MpXVaQQTeyNXHw/mxj0AfZ5FI32AW4qeQkil6kwZLDQoE1vReU/Scn&#10;o+B3mP/sXb85dtPZtP7Ytunrt06Venrs128gPPX+Hr61d1rBfALXL+EH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d+mzxQAAANsAAAAPAAAAAAAAAAAAAAAAAJgCAABkcnMv&#10;ZG93bnJldi54bWxQSwUGAAAAAAQABAD1AAAAigMAAAAA&#10;" fillcolor="white [3201]" stroked="f" strokeweight=".5pt">
              <v:textbox>
                <w:txbxContent>
                  <w:p w:rsidR="00350A10" w:rsidRDefault="00350A10" w:rsidP="00611CBA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1.0</m:t>
                        </m:r>
                      </m:oMath>
                    </m:oMathPara>
                  </w:p>
                </w:txbxContent>
              </v:textbox>
            </v:shape>
            <v:shape id="83 Conector recto de flecha" o:spid="_x0000_s1174" type="#_x0000_t32" style="position:absolute;left:13419;top:13003;width:1835;height:106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liiMEAAADbAAAADwAAAGRycy9kb3ducmV2LnhtbESP3WoCMRCF7wu+QxihdzVrpUVWsyJW&#10;oXdt1QcYN7Ob6GayJFG3b98UCr08nJ+Ps1wNrhM3CtF6VjCdFCCIa68ttwqOh93THERMyBo7z6Tg&#10;myKsqtHDEkvt7/xFt31qRR7hWKICk1JfShlrQw7jxPfE2Wt8cJiyDK3UAe953HXyuShepUPLmWCw&#10;p42h+rK/usxd2/PLW9Bcb09n+xkMfjQdKvU4HtYLEImG9B/+a79rBfMZ/H7JP0BW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eWKIwQAAANsAAAAPAAAAAAAAAAAAAAAA&#10;AKECAABkcnMvZG93bnJldi54bWxQSwUGAAAAAAQABAD5AAAAjwMAAAAA&#10;" strokecolor="black [3213]">
              <v:stroke endarrow="open"/>
            </v:shape>
            <v:line id="84 Conector recto" o:spid="_x0000_s1175" style="position:absolute;visibility:visible" from="22325,19534" to="22325,21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Hhc8QAAADbAAAADwAAAGRycy9kb3ducmV2LnhtbESPQWvCQBSE74X+h+UJvRTdWEoq0VWK&#10;UCh4Mlq8PndfssHs25Ddxthf7xYKPQ4z8w2z2oyuFQP1ofGsYD7LQBBrbxquFRwPH9MFiBCRDbae&#10;ScGNAmzWjw8rLIy/8p6GMtYiQTgUqMDG2BVSBm3JYZj5jjh5le8dxiT7WpoerwnuWvmSZbl02HBa&#10;sNjR1pK+lN9OwS5/K/F80F+n27Mc7I4q/ZNXSj1NxvcliEhj/A//tT+NgsUr/H5JP0C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AeFzxAAAANsAAAAPAAAAAAAAAAAA&#10;AAAAAKECAABkcnMvZG93bnJldi54bWxQSwUGAAAAAAQABAD5AAAAkgMAAAAA&#10;" strokecolor="black [3213]">
              <v:stroke dashstyle="dash"/>
            </v:line>
            <v:line id="85 Conector recto" o:spid="_x0000_s1176" style="position:absolute;visibility:visible" from="12053,10390" to="12053,22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1E6MQAAADbAAAADwAAAGRycy9kb3ducmV2LnhtbESPQWvCQBSE74X+h+UJvRTdWGgq0VWK&#10;UCh4Mlq8PndfssHs25Ddxthf7xYKPQ4z8w2z2oyuFQP1ofGsYD7LQBBrbxquFRwPH9MFiBCRDbae&#10;ScGNAmzWjw8rLIy/8p6GMtYiQTgUqMDG2BVSBm3JYZj5jjh5le8dxiT7WpoerwnuWvmSZbl02HBa&#10;sNjR1pK+lN9OwS5/K/F80F+n27Mc7I4q/ZNXSj1NxvcliEhj/A//tT+NgsUr/H5JP0C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TUToxAAAANsAAAAPAAAAAAAAAAAA&#10;AAAAAKECAABkcnMvZG93bnJldi54bWxQSwUGAAAAAAQABAD5AAAAkgMAAAAA&#10;" strokecolor="black [3213]">
              <v:stroke dashstyle="dash"/>
            </v:line>
          </v:group>
        </w:pict>
      </w:r>
      <w:r>
        <w:rPr>
          <w:noProof/>
        </w:rPr>
        <w:pict>
          <v:shape id="16 Conector recto de flecha" o:spid="_x0000_s1149" type="#_x0000_t32" style="position:absolute;margin-left:159pt;margin-top:170.65pt;width:8.4pt;height:0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" strokecolor="black [3213]">
            <v:stroke endarrow="open"/>
          </v:shape>
        </w:pict>
      </w:r>
      <w:r>
        <w:rPr>
          <w:noProof/>
        </w:rPr>
        <w:pict>
          <v:shape id="15 Conector recto de flecha" o:spid="_x0000_s1148" type="#_x0000_t32" style="position:absolute;margin-left:4.25pt;margin-top:67.35pt;width:0;height:6.1pt;flip:y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" strokecolor="black [3213]">
            <v:stroke endarrow="open"/>
          </v:shape>
        </w:pict>
      </w:r>
      <w:r w:rsidR="00611CBA">
        <w:t>Un mol de un gas ideal monoatómico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R)  </m:t>
        </m:r>
      </m:oMath>
      <w:r w:rsidR="00611CBA">
        <w:rPr>
          <w:rFonts w:eastAsiaTheme="minorEastAsia"/>
        </w:rPr>
        <w:t xml:space="preserve"> pasa por el ciclo </w:t>
      </w:r>
      <m:oMath>
        <m:r>
          <w:rPr>
            <w:rFonts w:ascii="Cambria Math" w:eastAsiaTheme="minorEastAsia" w:hAnsi="Cambria Math"/>
          </w:rPr>
          <m:t>ABCDA</m:t>
        </m:r>
      </m:oMath>
      <w:r w:rsidR="00611CBA">
        <w:rPr>
          <w:rFonts w:eastAsiaTheme="minorEastAsia"/>
        </w:rPr>
        <w:t xml:space="preserve"> que se muestra en el gráfico </w:t>
      </w:r>
      <m:oMath>
        <m:r>
          <w:rPr>
            <w:rFonts w:ascii="Cambria Math" w:eastAsiaTheme="minorEastAsia" w:hAnsi="Cambria Math"/>
          </w:rPr>
          <m:t>Presión</m:t>
        </m:r>
      </m:oMath>
      <w:r w:rsidR="00611CBA">
        <w:rPr>
          <w:rFonts w:eastAsiaTheme="minorEastAsia"/>
        </w:rPr>
        <w:t xml:space="preserve"> vs. </w:t>
      </w:r>
      <m:oMath>
        <m:r>
          <w:rPr>
            <w:rFonts w:ascii="Cambria Math" w:eastAsiaTheme="minorEastAsia" w:hAnsi="Cambria Math"/>
          </w:rPr>
          <m:t>Volumen</m:t>
        </m:r>
      </m:oMath>
      <w:r w:rsidR="00611CBA">
        <w:rPr>
          <w:rFonts w:eastAsiaTheme="minorEastAsia"/>
        </w:rPr>
        <w:t>, donde la presión está en atmósferas y el volumen en litros</w:t>
      </w:r>
      <w:r w:rsidR="00611CBA" w:rsidRPr="00BA3906">
        <w:rPr>
          <w:rFonts w:eastAsiaTheme="minorEastAsia"/>
          <w:b/>
          <w:u w:val="single"/>
        </w:rPr>
        <w:t>. Llene las dos tablas que se muestran a continuación.</w:t>
      </w:r>
      <w:r w:rsidR="00AE2A05">
        <w:rPr>
          <w:rFonts w:eastAsiaTheme="minorEastAsia"/>
          <w:b/>
          <w:u w:val="single"/>
        </w:rPr>
        <w:t xml:space="preserve">      OBLIGATORIO TRABAJAR EN EL S.I</w:t>
      </w:r>
    </w:p>
    <w:p w:rsidR="00611CBA" w:rsidRDefault="005F4CF3" w:rsidP="00611CBA">
      <w:pPr>
        <w:rPr>
          <w:rFonts w:eastAsiaTheme="minorEastAsia"/>
        </w:rPr>
      </w:pPr>
      <w:r>
        <w:rPr>
          <w:noProof/>
        </w:rPr>
        <w:pict>
          <v:shape id="23 Cuadro de texto" o:spid="_x0000_s1146" type="#_x0000_t202" style="position:absolute;margin-left:108.95pt;margin-top:23.05pt;width:102.35pt;height:25.7pt;z-index:2517422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" fillcolor="white [3201]" stroked="f" strokeweight=".5pt">
            <v:textbox>
              <w:txbxContent>
                <w:p w:rsidR="00350A10" w:rsidRDefault="00350A10" w:rsidP="00611CBA">
                  <m:oMathPara>
                    <m:oMath>
                      <m:r>
                        <w:rPr>
                          <w:rFonts w:ascii="Cambria Math" w:hAnsi="Cambria Math"/>
                        </w:rPr>
                        <m:t>proceso isotérmico</m:t>
                      </m:r>
                    </m:oMath>
                  </m:oMathPara>
                </w:p>
              </w:txbxContent>
            </v:textbox>
          </v:shape>
        </w:pict>
      </w:r>
    </w:p>
    <w:tbl>
      <w:tblPr>
        <w:tblStyle w:val="Tablaconcuadrcula"/>
        <w:tblW w:w="4530" w:type="dxa"/>
        <w:tblInd w:w="4367" w:type="dxa"/>
        <w:tblLook w:val="04A0" w:firstRow="1" w:lastRow="0" w:firstColumn="1" w:lastColumn="0" w:noHBand="0" w:noVBand="1"/>
      </w:tblPr>
      <w:tblGrid>
        <w:gridCol w:w="353"/>
        <w:gridCol w:w="1427"/>
        <w:gridCol w:w="1199"/>
        <w:gridCol w:w="1708"/>
      </w:tblGrid>
      <w:tr w:rsidR="00611CBA" w:rsidTr="00991CC0">
        <w:tc>
          <w:tcPr>
            <w:tcW w:w="221" w:type="dxa"/>
          </w:tcPr>
          <w:p w:rsidR="00611CBA" w:rsidRDefault="00611CBA" w:rsidP="00991CC0"/>
        </w:tc>
        <w:tc>
          <w:tcPr>
            <w:tcW w:w="1177" w:type="dxa"/>
          </w:tcPr>
          <w:p w:rsidR="00611CBA" w:rsidRDefault="00611CBA" w:rsidP="00991CC0">
            <m:oMathPara>
              <m:oMath>
                <m:r>
                  <w:rPr>
                    <w:rFonts w:ascii="Cambria Math" w:hAnsi="Cambria Math"/>
                  </w:rPr>
                  <m:t xml:space="preserve">Presión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atm</m:t>
                    </m:r>
                  </m:e>
                </m:d>
              </m:oMath>
            </m:oMathPara>
          </w:p>
        </w:tc>
        <w:tc>
          <w:tcPr>
            <w:tcW w:w="1218" w:type="dxa"/>
          </w:tcPr>
          <w:p w:rsidR="00611CBA" w:rsidRDefault="00611CBA" w:rsidP="00991CC0">
            <m:oMathPara>
              <m:oMath>
                <m:r>
                  <w:rPr>
                    <w:rFonts w:ascii="Cambria Math" w:hAnsi="Cambria Math"/>
                  </w:rPr>
                  <m:t>Volumen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</m:d>
              </m:oMath>
            </m:oMathPara>
          </w:p>
        </w:tc>
        <w:tc>
          <w:tcPr>
            <w:tcW w:w="1914" w:type="dxa"/>
          </w:tcPr>
          <w:p w:rsidR="00611CBA" w:rsidRDefault="00611CBA" w:rsidP="00991CC0">
            <m:oMathPara>
              <m:oMath>
                <m:r>
                  <w:rPr>
                    <w:rFonts w:ascii="Cambria Math" w:hAnsi="Cambria Math"/>
                  </w:rPr>
                  <m:t xml:space="preserve">Temperatura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</m:d>
              </m:oMath>
            </m:oMathPara>
          </w:p>
        </w:tc>
      </w:tr>
      <w:tr w:rsidR="00611CBA" w:rsidTr="00991CC0">
        <w:tc>
          <w:tcPr>
            <w:tcW w:w="221" w:type="dxa"/>
          </w:tcPr>
          <w:p w:rsidR="00611CBA" w:rsidRDefault="00611CBA" w:rsidP="00991CC0">
            <m:oMathPara>
              <m:oMath>
                <m:r>
                  <w:rPr>
                    <w:rFonts w:ascii="Cambria Math" w:hAnsi="Cambria Math"/>
                  </w:rPr>
                  <m:t>A</m:t>
                </m:r>
              </m:oMath>
            </m:oMathPara>
          </w:p>
        </w:tc>
        <w:tc>
          <w:tcPr>
            <w:tcW w:w="1177" w:type="dxa"/>
          </w:tcPr>
          <w:p w:rsidR="00611CBA" w:rsidRPr="009640C8" w:rsidRDefault="009640C8" w:rsidP="00991CC0">
            <w:pPr>
              <w:rPr>
                <w:color w:val="FF0000"/>
              </w:rPr>
            </w:pPr>
            <w:r w:rsidRPr="009640C8">
              <w:rPr>
                <w:color w:val="FF0000"/>
              </w:rPr>
              <w:t>3</w:t>
            </w:r>
          </w:p>
        </w:tc>
        <w:tc>
          <w:tcPr>
            <w:tcW w:w="1218" w:type="dxa"/>
          </w:tcPr>
          <w:p w:rsidR="00611CBA" w:rsidRPr="009640C8" w:rsidRDefault="009640C8" w:rsidP="00991CC0">
            <w:pPr>
              <w:rPr>
                <w:color w:val="FF0000"/>
              </w:rPr>
            </w:pPr>
            <w:r w:rsidRPr="009640C8">
              <w:rPr>
                <w:color w:val="FF0000"/>
              </w:rPr>
              <w:t>20</w:t>
            </w:r>
          </w:p>
        </w:tc>
        <w:tc>
          <w:tcPr>
            <w:tcW w:w="1914" w:type="dxa"/>
          </w:tcPr>
          <w:p w:rsidR="00611CBA" w:rsidRDefault="00FC6CC7" w:rsidP="00991CC0">
            <m:oMathPara>
              <m:oMath>
                <m:r>
                  <w:rPr>
                    <w:rFonts w:ascii="Cambria Math" w:hAnsi="Cambria Math"/>
                  </w:rPr>
                  <m:t>731.71 K</m:t>
                </m:r>
              </m:oMath>
            </m:oMathPara>
          </w:p>
        </w:tc>
      </w:tr>
      <w:tr w:rsidR="00611CBA" w:rsidTr="00991CC0">
        <w:tc>
          <w:tcPr>
            <w:tcW w:w="221" w:type="dxa"/>
          </w:tcPr>
          <w:p w:rsidR="00611CBA" w:rsidRDefault="00611CBA" w:rsidP="00991CC0">
            <m:oMathPara>
              <m:oMath>
                <m:r>
                  <w:rPr>
                    <w:rFonts w:ascii="Cambria Math" w:hAnsi="Cambria Math"/>
                  </w:rPr>
                  <m:t>B</m:t>
                </m:r>
              </m:oMath>
            </m:oMathPara>
          </w:p>
        </w:tc>
        <w:tc>
          <w:tcPr>
            <w:tcW w:w="1177" w:type="dxa"/>
          </w:tcPr>
          <w:p w:rsidR="00611CBA" w:rsidRPr="009640C8" w:rsidRDefault="009640C8" w:rsidP="00991CC0">
            <w:pPr>
              <w:rPr>
                <w:color w:val="FF0000"/>
              </w:rPr>
            </w:pPr>
            <w:r w:rsidRPr="009640C8">
              <w:rPr>
                <w:color w:val="FF0000"/>
              </w:rPr>
              <w:t>3</w:t>
            </w:r>
          </w:p>
        </w:tc>
        <w:tc>
          <w:tcPr>
            <w:tcW w:w="1218" w:type="dxa"/>
          </w:tcPr>
          <w:p w:rsidR="00611CBA" w:rsidRPr="009640C8" w:rsidRDefault="009640C8" w:rsidP="00991CC0">
            <w:pPr>
              <w:rPr>
                <w:color w:val="FF0000"/>
              </w:rPr>
            </w:pPr>
            <w:r w:rsidRPr="009640C8">
              <w:rPr>
                <w:color w:val="FF0000"/>
              </w:rPr>
              <w:t>40</w:t>
            </w:r>
          </w:p>
        </w:tc>
        <w:tc>
          <w:tcPr>
            <w:tcW w:w="1914" w:type="dxa"/>
          </w:tcPr>
          <w:p w:rsidR="00611CBA" w:rsidRDefault="00FC6CC7" w:rsidP="00991CC0">
            <m:oMathPara>
              <m:oMath>
                <m:r>
                  <w:rPr>
                    <w:rFonts w:ascii="Cambria Math" w:hAnsi="Cambria Math"/>
                  </w:rPr>
                  <m:t>1463.4 K</m:t>
                </m:r>
              </m:oMath>
            </m:oMathPara>
          </w:p>
        </w:tc>
      </w:tr>
      <w:tr w:rsidR="00611CBA" w:rsidTr="00991CC0">
        <w:tc>
          <w:tcPr>
            <w:tcW w:w="221" w:type="dxa"/>
          </w:tcPr>
          <w:p w:rsidR="00611CBA" w:rsidRDefault="00611CBA" w:rsidP="00991CC0">
            <m:oMathPara>
              <m:oMath>
                <m:r>
                  <w:rPr>
                    <w:rFonts w:ascii="Cambria Math" w:hAnsi="Cambria Math"/>
                  </w:rPr>
                  <m:t>C</m:t>
                </m:r>
              </m:oMath>
            </m:oMathPara>
          </w:p>
        </w:tc>
        <w:tc>
          <w:tcPr>
            <w:tcW w:w="1177" w:type="dxa"/>
          </w:tcPr>
          <w:p w:rsidR="00611CBA" w:rsidRPr="009640C8" w:rsidRDefault="009640C8" w:rsidP="00991CC0">
            <w:pPr>
              <w:rPr>
                <w:color w:val="FF0000"/>
              </w:rPr>
            </w:pPr>
            <w:r w:rsidRPr="009640C8">
              <w:rPr>
                <w:color w:val="FF0000"/>
              </w:rPr>
              <w:t>1</w:t>
            </w:r>
          </w:p>
        </w:tc>
        <w:tc>
          <w:tcPr>
            <w:tcW w:w="1218" w:type="dxa"/>
          </w:tcPr>
          <w:p w:rsidR="00611CBA" w:rsidRPr="009640C8" w:rsidRDefault="009640C8" w:rsidP="00991CC0">
            <w:pPr>
              <w:rPr>
                <w:color w:val="000000" w:themeColor="text1"/>
              </w:rPr>
            </w:pPr>
            <w:r w:rsidRPr="009640C8">
              <w:rPr>
                <w:color w:val="000000" w:themeColor="text1"/>
              </w:rPr>
              <w:t>120</w:t>
            </w:r>
          </w:p>
        </w:tc>
        <w:tc>
          <w:tcPr>
            <w:tcW w:w="1914" w:type="dxa"/>
          </w:tcPr>
          <w:p w:rsidR="00611CBA" w:rsidRDefault="00FC6CC7" w:rsidP="00991CC0">
            <m:oMathPara>
              <m:oMath>
                <m:r>
                  <w:rPr>
                    <w:rFonts w:ascii="Cambria Math" w:hAnsi="Cambria Math"/>
                  </w:rPr>
                  <m:t>1463.4  K</m:t>
                </m:r>
              </m:oMath>
            </m:oMathPara>
          </w:p>
        </w:tc>
      </w:tr>
      <w:tr w:rsidR="00611CBA" w:rsidTr="00991CC0">
        <w:tc>
          <w:tcPr>
            <w:tcW w:w="221" w:type="dxa"/>
          </w:tcPr>
          <w:p w:rsidR="00611CBA" w:rsidRDefault="005F4CF3" w:rsidP="00991CC0">
            <w:r>
              <w:rPr>
                <w:noProof/>
                <w:lang w:val="es-EC"/>
              </w:rPr>
              <w:pict>
                <v:shape id="12 Cuadro de texto" o:spid="_x0000_s1147" type="#_x0000_t202" style="position:absolute;margin-left:-60.9pt;margin-top:.8pt;width:22.9pt;height:18.65pt;z-index:2517391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" fillcolor="white [3201]" stroked="f" strokeweight=".5pt">
                  <v:textbox>
                    <w:txbxContent>
                      <w:p w:rsidR="00350A10" w:rsidRDefault="00350A10" w:rsidP="00611CBA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oMath>
                        </m:oMathPara>
                      </w:p>
                    </w:txbxContent>
                  </v:textbox>
                </v:shape>
              </w:pict>
            </w:r>
            <m:oMath>
              <m:r>
                <w:rPr>
                  <w:rFonts w:ascii="Cambria Math" w:hAnsi="Cambria Math"/>
                </w:rPr>
                <m:t>D</m:t>
              </m:r>
            </m:oMath>
          </w:p>
        </w:tc>
        <w:tc>
          <w:tcPr>
            <w:tcW w:w="1177" w:type="dxa"/>
          </w:tcPr>
          <w:p w:rsidR="00611CBA" w:rsidRPr="009640C8" w:rsidRDefault="009640C8" w:rsidP="00991CC0">
            <w:pPr>
              <w:rPr>
                <w:color w:val="FF0000"/>
              </w:rPr>
            </w:pPr>
            <w:r w:rsidRPr="009640C8">
              <w:rPr>
                <w:color w:val="FF0000"/>
              </w:rPr>
              <w:t>1</w:t>
            </w:r>
          </w:p>
        </w:tc>
        <w:tc>
          <w:tcPr>
            <w:tcW w:w="1218" w:type="dxa"/>
          </w:tcPr>
          <w:p w:rsidR="00611CBA" w:rsidRPr="009640C8" w:rsidRDefault="009640C8" w:rsidP="00991CC0">
            <w:pPr>
              <w:rPr>
                <w:color w:val="FF0000"/>
              </w:rPr>
            </w:pPr>
            <w:r w:rsidRPr="009640C8">
              <w:rPr>
                <w:color w:val="FF0000"/>
              </w:rPr>
              <w:t>20</w:t>
            </w:r>
          </w:p>
        </w:tc>
        <w:tc>
          <w:tcPr>
            <w:tcW w:w="1914" w:type="dxa"/>
          </w:tcPr>
          <w:p w:rsidR="00611CBA" w:rsidRDefault="00FC6CC7" w:rsidP="00991CC0">
            <m:oMathPara>
              <m:oMath>
                <m:r>
                  <w:rPr>
                    <w:rFonts w:ascii="Cambria Math" w:hAnsi="Cambria Math"/>
                  </w:rPr>
                  <m:t>243.9 K</m:t>
                </m:r>
              </m:oMath>
            </m:oMathPara>
          </w:p>
        </w:tc>
      </w:tr>
    </w:tbl>
    <w:p w:rsidR="00611CBA" w:rsidRDefault="00611CBA" w:rsidP="00611CBA"/>
    <w:tbl>
      <w:tblPr>
        <w:tblStyle w:val="Tablaconcuadrcula"/>
        <w:tblpPr w:leftFromText="141" w:rightFromText="141" w:vertAnchor="text" w:horzAnchor="page" w:tblpX="4157" w:tblpY="381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417"/>
        <w:gridCol w:w="1559"/>
        <w:gridCol w:w="1701"/>
      </w:tblGrid>
      <w:tr w:rsidR="00611CBA" w:rsidTr="00991CC0">
        <w:tc>
          <w:tcPr>
            <w:tcW w:w="959" w:type="dxa"/>
          </w:tcPr>
          <w:p w:rsidR="00611CBA" w:rsidRDefault="00611CBA" w:rsidP="00991CC0">
            <w:pPr>
              <w:tabs>
                <w:tab w:val="left" w:pos="3572"/>
              </w:tabs>
            </w:pPr>
            <m:oMathPara>
              <m:oMath>
                <m:r>
                  <w:rPr>
                    <w:rFonts w:ascii="Cambria Math" w:hAnsi="Cambria Math"/>
                  </w:rPr>
                  <m:t>Proceso</m:t>
                </m:r>
              </m:oMath>
            </m:oMathPara>
          </w:p>
        </w:tc>
        <w:tc>
          <w:tcPr>
            <w:tcW w:w="1276" w:type="dxa"/>
          </w:tcPr>
          <w:p w:rsidR="00611CBA" w:rsidRDefault="00611CBA" w:rsidP="00991CC0">
            <w:pPr>
              <w:tabs>
                <w:tab w:val="left" w:pos="3572"/>
              </w:tabs>
            </w:pPr>
            <m:oMathPara>
              <m:oMath>
                <m:r>
                  <w:rPr>
                    <w:rFonts w:ascii="Cambria Math" w:hAnsi="Cambria Math"/>
                  </w:rPr>
                  <m:t>∆U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</m:d>
              </m:oMath>
            </m:oMathPara>
          </w:p>
        </w:tc>
        <w:tc>
          <w:tcPr>
            <w:tcW w:w="1417" w:type="dxa"/>
          </w:tcPr>
          <w:p w:rsidR="00611CBA" w:rsidRDefault="00611CBA" w:rsidP="00991CC0">
            <w:pPr>
              <w:tabs>
                <w:tab w:val="left" w:pos="3572"/>
              </w:tabs>
            </w:pPr>
            <m:oMathPara>
              <m:oMath>
                <m:r>
                  <w:rPr>
                    <w:rFonts w:ascii="Cambria Math" w:hAnsi="Cambria Math"/>
                  </w:rPr>
                  <m:t>Q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</m:d>
              </m:oMath>
            </m:oMathPara>
          </w:p>
        </w:tc>
        <w:tc>
          <w:tcPr>
            <w:tcW w:w="1559" w:type="dxa"/>
          </w:tcPr>
          <w:p w:rsidR="00611CBA" w:rsidRDefault="00611CBA" w:rsidP="00991CC0">
            <w:pPr>
              <w:tabs>
                <w:tab w:val="left" w:pos="3572"/>
              </w:tabs>
            </w:pPr>
            <m:oMathPara>
              <m:oMath>
                <m:r>
                  <w:rPr>
                    <w:rFonts w:ascii="Cambria Math" w:hAnsi="Cambria Math"/>
                  </w:rPr>
                  <m:t>W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</m:d>
              </m:oMath>
            </m:oMathPara>
          </w:p>
        </w:tc>
        <w:tc>
          <w:tcPr>
            <w:tcW w:w="1701" w:type="dxa"/>
          </w:tcPr>
          <w:p w:rsidR="00611CBA" w:rsidRDefault="00611CBA" w:rsidP="00991CC0">
            <w:pPr>
              <w:tabs>
                <w:tab w:val="left" w:pos="3572"/>
              </w:tabs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∆S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J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K</m:t>
                        </m:r>
                      </m:den>
                    </m:f>
                  </m:e>
                </m:d>
              </m:oMath>
            </m:oMathPara>
          </w:p>
        </w:tc>
      </w:tr>
      <w:tr w:rsidR="00611CBA" w:rsidTr="00991CC0">
        <w:tc>
          <w:tcPr>
            <w:tcW w:w="959" w:type="dxa"/>
          </w:tcPr>
          <w:p w:rsidR="00611CBA" w:rsidRDefault="00611CBA" w:rsidP="00991CC0">
            <w:pPr>
              <w:tabs>
                <w:tab w:val="left" w:pos="3572"/>
              </w:tabs>
            </w:pPr>
            <m:oMathPara>
              <m:oMath>
                <m:r>
                  <w:rPr>
                    <w:rFonts w:ascii="Cambria Math" w:hAnsi="Cambria Math"/>
                  </w:rPr>
                  <m:t>AB</m:t>
                </m:r>
              </m:oMath>
            </m:oMathPara>
          </w:p>
        </w:tc>
        <w:tc>
          <w:tcPr>
            <w:tcW w:w="1276" w:type="dxa"/>
          </w:tcPr>
          <w:p w:rsidR="00611CBA" w:rsidRDefault="00FC6CC7" w:rsidP="00991CC0">
            <w:pPr>
              <w:tabs>
                <w:tab w:val="left" w:pos="3572"/>
              </w:tabs>
            </w:pPr>
            <m:oMathPara>
              <m:oMath>
                <m:r>
                  <w:rPr>
                    <w:rFonts w:ascii="Cambria Math" w:hAnsi="Cambria Math"/>
                  </w:rPr>
                  <m:t>9125</m:t>
                </m:r>
              </m:oMath>
            </m:oMathPara>
          </w:p>
        </w:tc>
        <w:tc>
          <w:tcPr>
            <w:tcW w:w="1417" w:type="dxa"/>
          </w:tcPr>
          <w:p w:rsidR="00611CBA" w:rsidRDefault="00FC6CC7" w:rsidP="00991CC0">
            <w:pPr>
              <w:tabs>
                <w:tab w:val="left" w:pos="3572"/>
              </w:tabs>
            </w:pPr>
            <m:oMathPara>
              <m:oMath>
                <m:r>
                  <w:rPr>
                    <w:rFonts w:ascii="Cambria Math" w:hAnsi="Cambria Math"/>
                  </w:rPr>
                  <m:t>15208</m:t>
                </m:r>
              </m:oMath>
            </m:oMathPara>
          </w:p>
        </w:tc>
        <w:tc>
          <w:tcPr>
            <w:tcW w:w="1559" w:type="dxa"/>
          </w:tcPr>
          <w:p w:rsidR="00611CBA" w:rsidRDefault="00FC6CC7" w:rsidP="00991CC0">
            <w:pPr>
              <w:tabs>
                <w:tab w:val="left" w:pos="3572"/>
              </w:tabs>
            </w:pPr>
            <m:oMathPara>
              <m:oMath>
                <m:r>
                  <w:rPr>
                    <w:rFonts w:ascii="Cambria Math" w:hAnsi="Cambria Math"/>
                  </w:rPr>
                  <m:t>6083</m:t>
                </m:r>
              </m:oMath>
            </m:oMathPara>
          </w:p>
        </w:tc>
        <w:tc>
          <w:tcPr>
            <w:tcW w:w="1701" w:type="dxa"/>
          </w:tcPr>
          <w:p w:rsidR="00611CBA" w:rsidRDefault="00986983" w:rsidP="00991CC0">
            <w:pPr>
              <w:tabs>
                <w:tab w:val="left" w:pos="3572"/>
              </w:tabs>
            </w:pPr>
            <m:oMathPara>
              <m:oMath>
                <m:r>
                  <w:rPr>
                    <w:rFonts w:ascii="Cambria Math" w:hAnsi="Cambria Math"/>
                  </w:rPr>
                  <m:t>+14.4</m:t>
                </m:r>
              </m:oMath>
            </m:oMathPara>
          </w:p>
        </w:tc>
      </w:tr>
      <w:tr w:rsidR="00611CBA" w:rsidTr="00991CC0">
        <w:tc>
          <w:tcPr>
            <w:tcW w:w="959" w:type="dxa"/>
          </w:tcPr>
          <w:p w:rsidR="00611CBA" w:rsidRDefault="00611CBA" w:rsidP="00991CC0">
            <w:pPr>
              <w:tabs>
                <w:tab w:val="left" w:pos="3572"/>
              </w:tabs>
            </w:pPr>
            <m:oMathPara>
              <m:oMath>
                <m:r>
                  <w:rPr>
                    <w:rFonts w:ascii="Cambria Math" w:hAnsi="Cambria Math"/>
                  </w:rPr>
                  <m:t>BC</m:t>
                </m:r>
              </m:oMath>
            </m:oMathPara>
          </w:p>
        </w:tc>
        <w:tc>
          <w:tcPr>
            <w:tcW w:w="1276" w:type="dxa"/>
          </w:tcPr>
          <w:p w:rsidR="00611CBA" w:rsidRDefault="00FC6CC7" w:rsidP="00991CC0">
            <w:pPr>
              <w:tabs>
                <w:tab w:val="left" w:pos="3572"/>
              </w:tabs>
            </w:pPr>
            <w:r>
              <w:t>0</w:t>
            </w:r>
          </w:p>
        </w:tc>
        <w:tc>
          <w:tcPr>
            <w:tcW w:w="1417" w:type="dxa"/>
          </w:tcPr>
          <w:p w:rsidR="00611CBA" w:rsidRPr="00B96DC4" w:rsidRDefault="00687C13" w:rsidP="00687C13">
            <w:pPr>
              <w:tabs>
                <w:tab w:val="left" w:pos="3572"/>
              </w:tabs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13366</m:t>
                </m:r>
              </m:oMath>
            </m:oMathPara>
          </w:p>
        </w:tc>
        <w:tc>
          <w:tcPr>
            <w:tcW w:w="1559" w:type="dxa"/>
          </w:tcPr>
          <w:p w:rsidR="00611CBA" w:rsidRPr="00B96DC4" w:rsidRDefault="00687C13" w:rsidP="00687C13">
            <w:pPr>
              <w:tabs>
                <w:tab w:val="left" w:pos="3572"/>
              </w:tabs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13366</m:t>
                </m:r>
              </m:oMath>
            </m:oMathPara>
          </w:p>
        </w:tc>
        <w:tc>
          <w:tcPr>
            <w:tcW w:w="1701" w:type="dxa"/>
          </w:tcPr>
          <w:p w:rsidR="00611CBA" w:rsidRDefault="00986983" w:rsidP="00991CC0">
            <w:pPr>
              <w:tabs>
                <w:tab w:val="left" w:pos="3572"/>
              </w:tabs>
            </w:pPr>
            <m:oMathPara>
              <m:oMath>
                <m:r>
                  <w:rPr>
                    <w:rFonts w:ascii="Cambria Math" w:hAnsi="Cambria Math"/>
                  </w:rPr>
                  <m:t>+9.1</m:t>
                </m:r>
              </m:oMath>
            </m:oMathPara>
          </w:p>
        </w:tc>
      </w:tr>
      <w:tr w:rsidR="00611CBA" w:rsidTr="00991CC0">
        <w:tc>
          <w:tcPr>
            <w:tcW w:w="959" w:type="dxa"/>
          </w:tcPr>
          <w:p w:rsidR="00611CBA" w:rsidRDefault="00611CBA" w:rsidP="00991CC0">
            <w:pPr>
              <w:tabs>
                <w:tab w:val="left" w:pos="3572"/>
              </w:tabs>
            </w:pPr>
            <m:oMathPara>
              <m:oMath>
                <m:r>
                  <w:rPr>
                    <w:rFonts w:ascii="Cambria Math" w:hAnsi="Cambria Math"/>
                  </w:rPr>
                  <m:t>CD</m:t>
                </m:r>
              </m:oMath>
            </m:oMathPara>
          </w:p>
        </w:tc>
        <w:tc>
          <w:tcPr>
            <w:tcW w:w="1276" w:type="dxa"/>
          </w:tcPr>
          <w:p w:rsidR="00611CBA" w:rsidRDefault="0028475F" w:rsidP="00991CC0">
            <w:pPr>
              <w:tabs>
                <w:tab w:val="left" w:pos="3572"/>
              </w:tabs>
            </w:pPr>
            <m:oMathPara>
              <m:oMath>
                <m:r>
                  <w:rPr>
                    <w:rFonts w:ascii="Cambria Math" w:hAnsi="Cambria Math"/>
                  </w:rPr>
                  <m:t>-15208</m:t>
                </m:r>
              </m:oMath>
            </m:oMathPara>
          </w:p>
        </w:tc>
        <w:tc>
          <w:tcPr>
            <w:tcW w:w="1417" w:type="dxa"/>
          </w:tcPr>
          <w:p w:rsidR="00611CBA" w:rsidRDefault="0028475F" w:rsidP="00991CC0">
            <w:pPr>
              <w:tabs>
                <w:tab w:val="left" w:pos="3572"/>
              </w:tabs>
            </w:pPr>
            <m:oMathPara>
              <m:oMath>
                <m:r>
                  <w:rPr>
                    <w:rFonts w:ascii="Cambria Math" w:hAnsi="Cambria Math"/>
                  </w:rPr>
                  <m:t>-25347</m:t>
                </m:r>
              </m:oMath>
            </m:oMathPara>
          </w:p>
        </w:tc>
        <w:tc>
          <w:tcPr>
            <w:tcW w:w="1559" w:type="dxa"/>
          </w:tcPr>
          <w:p w:rsidR="00611CBA" w:rsidRDefault="0028475F" w:rsidP="00991CC0">
            <w:pPr>
              <w:tabs>
                <w:tab w:val="left" w:pos="3572"/>
              </w:tabs>
            </w:pPr>
            <m:oMathPara>
              <m:oMath>
                <m:r>
                  <w:rPr>
                    <w:rFonts w:ascii="Cambria Math" w:hAnsi="Cambria Math"/>
                  </w:rPr>
                  <m:t>-10139</m:t>
                </m:r>
              </m:oMath>
            </m:oMathPara>
          </w:p>
        </w:tc>
        <w:tc>
          <w:tcPr>
            <w:tcW w:w="1701" w:type="dxa"/>
          </w:tcPr>
          <w:p w:rsidR="00611CBA" w:rsidRDefault="00986983" w:rsidP="00991CC0">
            <w:pPr>
              <w:tabs>
                <w:tab w:val="left" w:pos="3572"/>
              </w:tabs>
            </w:pPr>
            <m:oMathPara>
              <m:oMath>
                <m:r>
                  <w:rPr>
                    <w:rFonts w:ascii="Cambria Math" w:hAnsi="Cambria Math"/>
                  </w:rPr>
                  <m:t>-37.2</m:t>
                </m:r>
              </m:oMath>
            </m:oMathPara>
          </w:p>
        </w:tc>
      </w:tr>
      <w:tr w:rsidR="00611CBA" w:rsidTr="00991CC0">
        <w:tc>
          <w:tcPr>
            <w:tcW w:w="959" w:type="dxa"/>
          </w:tcPr>
          <w:p w:rsidR="00611CBA" w:rsidRDefault="00611CBA" w:rsidP="00991CC0">
            <w:pPr>
              <w:tabs>
                <w:tab w:val="left" w:pos="3572"/>
              </w:tabs>
            </w:pPr>
            <m:oMathPara>
              <m:oMath>
                <m:r>
                  <w:rPr>
                    <w:rFonts w:ascii="Cambria Math" w:hAnsi="Cambria Math"/>
                  </w:rPr>
                  <m:t>DA</m:t>
                </m:r>
              </m:oMath>
            </m:oMathPara>
          </w:p>
        </w:tc>
        <w:tc>
          <w:tcPr>
            <w:tcW w:w="1276" w:type="dxa"/>
          </w:tcPr>
          <w:p w:rsidR="00611CBA" w:rsidRDefault="00FC6CC7" w:rsidP="00991CC0">
            <w:pPr>
              <w:tabs>
                <w:tab w:val="left" w:pos="3572"/>
              </w:tabs>
            </w:pPr>
            <m:oMathPara>
              <m:oMath>
                <m:r>
                  <w:rPr>
                    <w:rFonts w:ascii="Cambria Math" w:hAnsi="Cambria Math"/>
                  </w:rPr>
                  <m:t>6083</m:t>
                </m:r>
              </m:oMath>
            </m:oMathPara>
          </w:p>
        </w:tc>
        <w:tc>
          <w:tcPr>
            <w:tcW w:w="1417" w:type="dxa"/>
          </w:tcPr>
          <w:p w:rsidR="00611CBA" w:rsidRDefault="00FC6CC7" w:rsidP="00991CC0">
            <w:pPr>
              <w:tabs>
                <w:tab w:val="left" w:pos="3572"/>
              </w:tabs>
            </w:pPr>
            <m:oMathPara>
              <m:oMath>
                <m:r>
                  <w:rPr>
                    <w:rFonts w:ascii="Cambria Math" w:hAnsi="Cambria Math"/>
                  </w:rPr>
                  <m:t>6083</m:t>
                </m:r>
              </m:oMath>
            </m:oMathPara>
          </w:p>
        </w:tc>
        <w:tc>
          <w:tcPr>
            <w:tcW w:w="1559" w:type="dxa"/>
          </w:tcPr>
          <w:p w:rsidR="00611CBA" w:rsidRDefault="00FC6CC7" w:rsidP="00991CC0">
            <w:pPr>
              <w:tabs>
                <w:tab w:val="left" w:pos="3572"/>
              </w:tabs>
            </w:pPr>
            <w:r>
              <w:t>0</w:t>
            </w:r>
          </w:p>
        </w:tc>
        <w:tc>
          <w:tcPr>
            <w:tcW w:w="1701" w:type="dxa"/>
          </w:tcPr>
          <w:p w:rsidR="00611CBA" w:rsidRDefault="00986983" w:rsidP="00991CC0">
            <w:pPr>
              <w:tabs>
                <w:tab w:val="left" w:pos="3572"/>
              </w:tabs>
            </w:pPr>
            <m:oMathPara>
              <m:oMath>
                <m:r>
                  <w:rPr>
                    <w:rFonts w:ascii="Cambria Math" w:hAnsi="Cambria Math"/>
                  </w:rPr>
                  <m:t>+13.7</m:t>
                </m:r>
              </m:oMath>
            </m:oMathPara>
          </w:p>
        </w:tc>
      </w:tr>
    </w:tbl>
    <w:p w:rsidR="003461A7" w:rsidRDefault="005F4CF3" w:rsidP="00E22B77">
      <w:pPr>
        <w:rPr>
          <w:b/>
        </w:rPr>
      </w:pPr>
      <w:r>
        <w:rPr>
          <w:b/>
          <w:noProof/>
          <w:lang w:val="es-ES" w:eastAsia="es-ES"/>
        </w:rPr>
        <w:pict>
          <v:shape id="_x0000_s1278" type="#_x0000_t202" style="position:absolute;margin-left:-1in;margin-top:279.55pt;width:594pt;height:135pt;z-index:251868160;mso-position-horizontal-relative:text;mso-position-vertical-relative:text">
            <v:textbox>
              <w:txbxContent>
                <w:p w:rsidR="00350A10" w:rsidRDefault="00350A10">
                  <w:r>
                    <w:t>Aplicación de la primera ley de la termodinámica para cada proceso.</w:t>
                  </w:r>
                </w:p>
                <w:p w:rsidR="00350A10" w:rsidRDefault="00350A10">
                  <w:pPr>
                    <w:rPr>
                      <w:rFonts w:eastAsiaTheme="minorEastAsia"/>
                    </w:rPr>
                  </w:pPr>
                  <w:r>
                    <w:t xml:space="preserve">Proceso A hasta B (isobárico):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∆U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AB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=n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B-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</w:rPr>
                      <m:t>=1 mol×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 xml:space="preserve">8.314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mol .K</m:t>
                            </m:r>
                          </m:den>
                        </m:f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1463.4 K-731.7K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=9125 J</m:t>
                    </m:r>
                  </m:oMath>
                </w:p>
                <w:p w:rsidR="00350A10" w:rsidRPr="003461A7" w:rsidRDefault="005F4CF3">
                  <w:pPr>
                    <w:rPr>
                      <w:rFonts w:eastAsiaTheme="minorEastAsia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AB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=n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B-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</w:rPr>
                        <m:t>=1 mol×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 xml:space="preserve">8.314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J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mol .K</m:t>
                              </m:r>
                            </m:den>
                          </m:f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1463.4 K-731.7K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=15208 J</m:t>
                      </m:r>
                    </m:oMath>
                  </m:oMathPara>
                </w:p>
                <w:p w:rsidR="00350A10" w:rsidRDefault="00350A10">
                  <w:r>
                    <w:rPr>
                      <w:rFonts w:eastAsiaTheme="minorEastAsia"/>
                    </w:rPr>
                    <w:t xml:space="preserve">El trabajo  se lo obtiene de la aplicación de la Primera ley de la termodinámica: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W=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AB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∆U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AB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=15208 J -9125 J=6083 J</m:t>
                    </m:r>
                  </m:oMath>
                </w:p>
                <w:p w:rsidR="00350A10" w:rsidRDefault="00350A10"/>
              </w:txbxContent>
            </v:textbox>
          </v:shape>
        </w:pict>
      </w:r>
      <w:r>
        <w:rPr>
          <w:b/>
          <w:noProof/>
          <w:lang w:val="es-ES" w:eastAsia="es-ES"/>
        </w:rPr>
        <w:pict>
          <v:shape id="_x0000_s1277" type="#_x0000_t202" style="position:absolute;margin-left:4.25pt;margin-top:180.55pt;width:448.6pt;height:90pt;z-index:251867136;mso-position-horizontal-relative:text;mso-position-vertical-relative:text">
            <v:textbox>
              <w:txbxContent>
                <w:p w:rsidR="00350A10" w:rsidRDefault="00350A10">
                  <w:pPr>
                    <w:rPr>
                      <w:rFonts w:eastAsiaTheme="minorEastAsia"/>
                    </w:rPr>
                  </w:pPr>
                  <w:r>
                    <w:t xml:space="preserve">Para calcular las temperaturas se usa la ecuación general para gases ideales </w:t>
                  </w:r>
                  <m:oMath>
                    <m:r>
                      <w:rPr>
                        <w:rFonts w:ascii="Cambria Math" w:hAnsi="Cambria Math"/>
                      </w:rPr>
                      <m:t>PV=nRT</m:t>
                    </m:r>
                  </m:oMath>
                </w:p>
                <w:p w:rsidR="00350A10" w:rsidRDefault="00350A10">
                  <w:pPr>
                    <w:rPr>
                      <w:rFonts w:eastAsiaTheme="minorEastAsia"/>
                    </w:rPr>
                  </w:pPr>
                  <w:r>
                    <w:t xml:space="preserve">Para el estado A: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nR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3amt×20 l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 xml:space="preserve">1 mol×0.082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atm.l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mol.K</m:t>
                            </m:r>
                          </m:den>
                        </m:f>
                      </m:den>
                    </m:f>
                    <m:r>
                      <w:rPr>
                        <w:rFonts w:ascii="Cambria Math" w:hAnsi="Cambria Math"/>
                      </w:rPr>
                      <m:t>=731.71 K</m:t>
                    </m:r>
                  </m:oMath>
                </w:p>
                <w:p w:rsidR="00350A10" w:rsidRDefault="00350A10">
                  <w:r>
                    <w:rPr>
                      <w:rFonts w:eastAsiaTheme="minorEastAsia"/>
                    </w:rPr>
                    <w:t xml:space="preserve">De manera similar se calcula </w:t>
                  </w:r>
                  <m:oMath>
                    <m:r>
                      <w:rPr>
                        <w:rFonts w:ascii="Cambria Math" w:hAnsi="Cambria Math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=1463.4 K,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=1463.4  K y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=243.9 K </m:t>
                    </m:r>
                  </m:oMath>
                </w:p>
              </w:txbxContent>
            </v:textbox>
          </v:shape>
        </w:pict>
      </w:r>
      <w:r>
        <w:rPr>
          <w:b/>
          <w:noProof/>
          <w:lang w:val="es-ES" w:eastAsia="es-ES"/>
        </w:rPr>
        <w:pict>
          <v:shape id="_x0000_s1276" type="#_x0000_t202" style="position:absolute;margin-left:23.7pt;margin-top:99.55pt;width:372.3pt;height:63pt;z-index:251866112;mso-position-horizontal-relative:text;mso-position-vertical-relative:text">
            <v:textbox>
              <w:txbxContent>
                <w:p w:rsidR="00350A10" w:rsidRDefault="00350A10">
                  <w:r>
                    <w:t>El proceso de BC (isotérmico)</w:t>
                  </w:r>
                </w:p>
                <w:p w:rsidR="00350A10" w:rsidRDefault="005F4CF3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→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sub>
                              </m:sSub>
                            </m:den>
                          </m:f>
                        </m:e>
                      </m:d>
                      <m:r>
                        <w:rPr>
                          <w:rFonts w:ascii="Cambria Math" w:hAnsi="Cambria Math"/>
                        </w:rPr>
                        <m:t>=40 l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3.0 amt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1.0 amt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hAnsi="Cambria Math"/>
                        </w:rPr>
                        <m:t>=120 l</m:t>
                      </m:r>
                    </m:oMath>
                  </m:oMathPara>
                </w:p>
              </w:txbxContent>
            </v:textbox>
          </v:shape>
        </w:pict>
      </w:r>
      <w:r w:rsidR="00955F59">
        <w:rPr>
          <w:b/>
        </w:rPr>
        <w:tab/>
      </w:r>
      <w:r w:rsidR="00955F59">
        <w:rPr>
          <w:b/>
        </w:rPr>
        <w:tab/>
      </w:r>
      <w:r w:rsidR="00955F59">
        <w:rPr>
          <w:b/>
        </w:rPr>
        <w:tab/>
      </w:r>
      <w:r w:rsidR="00955F59">
        <w:rPr>
          <w:b/>
        </w:rPr>
        <w:tab/>
      </w:r>
      <w:r w:rsidR="00955F59">
        <w:rPr>
          <w:b/>
        </w:rPr>
        <w:tab/>
      </w:r>
      <w:r w:rsidR="00955F59">
        <w:rPr>
          <w:b/>
        </w:rPr>
        <w:tab/>
      </w:r>
      <w:r w:rsidR="00955F59">
        <w:rPr>
          <w:b/>
        </w:rPr>
        <w:tab/>
      </w:r>
    </w:p>
    <w:p w:rsidR="003461A7" w:rsidRDefault="003461A7">
      <w:pPr>
        <w:rPr>
          <w:b/>
        </w:rPr>
      </w:pPr>
      <w:r>
        <w:rPr>
          <w:b/>
        </w:rPr>
        <w:br w:type="page"/>
      </w:r>
    </w:p>
    <w:p w:rsidR="00F710C2" w:rsidRDefault="005F4CF3" w:rsidP="00E22B77">
      <w:pPr>
        <w:rPr>
          <w:b/>
        </w:rPr>
      </w:pPr>
      <w:r>
        <w:rPr>
          <w:b/>
          <w:noProof/>
          <w:lang w:val="es-ES" w:eastAsia="es-ES"/>
        </w:rPr>
        <w:lastRenderedPageBreak/>
        <w:pict>
          <v:shape id="_x0000_s1279" type="#_x0000_t202" style="position:absolute;margin-left:-27pt;margin-top:0;width:7in;height:135pt;z-index:251869184">
            <v:textbox>
              <w:txbxContent>
                <w:p w:rsidR="00350A10" w:rsidRDefault="00350A10" w:rsidP="003461A7">
                  <w:r>
                    <w:t>Aplicación de la primera ley de la termodinámica para el proceso isotérmico BC:</w:t>
                  </w:r>
                </w:p>
                <w:p w:rsidR="00350A10" w:rsidRDefault="00350A10" w:rsidP="003461A7">
                  <w:pPr>
                    <w:rPr>
                      <w:rFonts w:eastAsiaTheme="minorEastAsia"/>
                    </w:rPr>
                  </w:pPr>
                  <w:r>
                    <w:t xml:space="preserve">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∆U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BC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=0 J</m:t>
                    </m:r>
                  </m:oMath>
                </w:p>
                <w:p w:rsidR="00350A10" w:rsidRPr="003461A7" w:rsidRDefault="005F4CF3" w:rsidP="003461A7">
                  <w:pPr>
                    <w:rPr>
                      <w:rFonts w:eastAsiaTheme="minorEastAsia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BC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=nR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log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/>
                        </w:rPr>
                        <m:t>=1 mol×8.314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J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mol .K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×1463.4 Kln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120l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40 l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=13366 J</m:t>
                      </m:r>
                    </m:oMath>
                  </m:oMathPara>
                </w:p>
                <w:p w:rsidR="00350A10" w:rsidRDefault="00350A10" w:rsidP="003461A7">
                  <w:r>
                    <w:rPr>
                      <w:rFonts w:eastAsiaTheme="minorEastAsia"/>
                    </w:rPr>
                    <w:t xml:space="preserve">El Calor  se lo obtiene de la aplicación de la Primera ley de la termodinámica: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AB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BC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=13366 J</m:t>
                    </m:r>
                  </m:oMath>
                </w:p>
                <w:p w:rsidR="00350A10" w:rsidRDefault="00350A10" w:rsidP="003461A7"/>
              </w:txbxContent>
            </v:textbox>
          </v:shape>
        </w:pict>
      </w:r>
    </w:p>
    <w:p w:rsidR="00F710C2" w:rsidRPr="00F710C2" w:rsidRDefault="00F710C2" w:rsidP="00F710C2"/>
    <w:p w:rsidR="00F710C2" w:rsidRPr="00F710C2" w:rsidRDefault="00F710C2" w:rsidP="00F710C2"/>
    <w:p w:rsidR="00F710C2" w:rsidRPr="00F710C2" w:rsidRDefault="00F710C2" w:rsidP="00F710C2"/>
    <w:p w:rsidR="00F710C2" w:rsidRPr="00F710C2" w:rsidRDefault="00F710C2" w:rsidP="00F710C2"/>
    <w:p w:rsidR="00F710C2" w:rsidRPr="00F710C2" w:rsidRDefault="00F710C2" w:rsidP="00F710C2"/>
    <w:p w:rsidR="00F710C2" w:rsidRDefault="005F4CF3" w:rsidP="00F710C2">
      <w:r>
        <w:rPr>
          <w:noProof/>
          <w:lang w:val="es-ES" w:eastAsia="es-ES"/>
        </w:rPr>
        <w:pict>
          <v:shape id="_x0000_s1280" type="#_x0000_t202" style="position:absolute;margin-left:-54pt;margin-top:9.35pt;width:567pt;height:135pt;z-index:251870208">
            <v:textbox>
              <w:txbxContent>
                <w:p w:rsidR="00350A10" w:rsidRDefault="00350A10" w:rsidP="00F710C2">
                  <w:r>
                    <w:t>Aplicación de la primera ley de la termodinámica para el proceso isobárico CD:</w:t>
                  </w:r>
                </w:p>
                <w:p w:rsidR="00350A10" w:rsidRDefault="00350A10" w:rsidP="00F710C2">
                  <w:pPr>
                    <w:rPr>
                      <w:rFonts w:eastAsiaTheme="minorEastAsia"/>
                    </w:rPr>
                  </w:pPr>
                  <w:r>
                    <w:t xml:space="preserve">Proceso c hasta D (isobárico):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∆U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CD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=n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D-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</w:rPr>
                      <m:t>=1 mol×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 xml:space="preserve">8.314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mol .K</m:t>
                            </m:r>
                          </m:den>
                        </m:f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243.9 K-1463.4K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=-15208 J</m:t>
                    </m:r>
                  </m:oMath>
                </w:p>
                <w:p w:rsidR="00350A10" w:rsidRPr="003461A7" w:rsidRDefault="005F4CF3" w:rsidP="00F710C2">
                  <w:pPr>
                    <w:rPr>
                      <w:rFonts w:eastAsiaTheme="minorEastAsia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CD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=n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D-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</w:rPr>
                        <m:t>=1 mol×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 xml:space="preserve">8.314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J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mol .K</m:t>
                              </m:r>
                            </m:den>
                          </m:f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243.9 K-1463.4K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=-25347 J</m:t>
                      </m:r>
                    </m:oMath>
                  </m:oMathPara>
                </w:p>
                <w:p w:rsidR="00350A10" w:rsidRDefault="00350A10" w:rsidP="00F710C2">
                  <w:r>
                    <w:rPr>
                      <w:rFonts w:eastAsiaTheme="minorEastAsia"/>
                    </w:rPr>
                    <w:t xml:space="preserve">El trabajo  se lo obtiene de la aplicación de la Primera ley de la termodinámica: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CD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CD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∆U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CD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 -25347 J 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-15208 J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=-10139 J</m:t>
                    </m:r>
                  </m:oMath>
                </w:p>
                <w:p w:rsidR="00350A10" w:rsidRDefault="00350A10" w:rsidP="00F710C2"/>
              </w:txbxContent>
            </v:textbox>
          </v:shape>
        </w:pict>
      </w:r>
    </w:p>
    <w:p w:rsidR="000E2664" w:rsidRDefault="000E2664" w:rsidP="00F710C2"/>
    <w:p w:rsidR="000E2664" w:rsidRPr="000E2664" w:rsidRDefault="000E2664" w:rsidP="000E2664"/>
    <w:p w:rsidR="000E2664" w:rsidRPr="000E2664" w:rsidRDefault="000E2664" w:rsidP="000E2664"/>
    <w:p w:rsidR="000E2664" w:rsidRPr="000E2664" w:rsidRDefault="000E2664" w:rsidP="000E2664"/>
    <w:p w:rsidR="000E2664" w:rsidRPr="000E2664" w:rsidRDefault="000E2664" w:rsidP="000E2664"/>
    <w:p w:rsidR="000E2664" w:rsidRDefault="005F4CF3" w:rsidP="000E2664">
      <w:r>
        <w:rPr>
          <w:noProof/>
          <w:lang w:val="es-ES" w:eastAsia="es-ES"/>
        </w:rPr>
        <w:pict>
          <v:shape id="_x0000_s1281" type="#_x0000_t202" style="position:absolute;margin-left:-1in;margin-top:9.7pt;width:567pt;height:90pt;z-index:251871232">
            <v:textbox>
              <w:txbxContent>
                <w:p w:rsidR="00350A10" w:rsidRDefault="00350A10" w:rsidP="000E2664">
                  <w:r>
                    <w:t>Aplicación de la primera ley de la termodinámica para el proceso isométrico DA: En este proceso no se realiza trabajo W=0</w:t>
                  </w:r>
                </w:p>
                <w:p w:rsidR="00350A10" w:rsidRPr="003461A7" w:rsidRDefault="00350A10" w:rsidP="000E2664">
                  <w:pPr>
                    <w:rPr>
                      <w:rFonts w:eastAsiaTheme="minorEastAsia"/>
                    </w:rPr>
                  </w:pPr>
                  <w:r>
                    <w:t xml:space="preserve">Proceso D hasta A (isométrico):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∆U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DA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=n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A-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</w:rPr>
                      <m:t>=1 mol×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 xml:space="preserve">8.314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mol .K</m:t>
                            </m:r>
                          </m:den>
                        </m:f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731.7K-243.9 K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=6083 J</m:t>
                    </m:r>
                  </m:oMath>
                </w:p>
                <w:p w:rsidR="00350A10" w:rsidRDefault="00350A10" w:rsidP="000E2664">
                  <w:r>
                    <w:rPr>
                      <w:rFonts w:eastAsiaTheme="minorEastAsia"/>
                    </w:rPr>
                    <w:t xml:space="preserve">El Calor   se lo obtiene de la aplicación de la Primera ley de la termodinámica: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DA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∆U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DA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 6083 J</m:t>
                    </m:r>
                  </m:oMath>
                </w:p>
                <w:p w:rsidR="00350A10" w:rsidRDefault="00350A10" w:rsidP="000E2664"/>
              </w:txbxContent>
            </v:textbox>
          </v:shape>
        </w:pict>
      </w:r>
    </w:p>
    <w:p w:rsidR="00350A10" w:rsidRDefault="00350A10" w:rsidP="000E2664"/>
    <w:p w:rsidR="00350A10" w:rsidRPr="00350A10" w:rsidRDefault="00350A10" w:rsidP="00350A10"/>
    <w:p w:rsidR="00350A10" w:rsidRPr="00350A10" w:rsidRDefault="00350A10" w:rsidP="00350A10"/>
    <w:p w:rsidR="00350A10" w:rsidRDefault="005F4CF3" w:rsidP="00350A10">
      <w:r>
        <w:rPr>
          <w:noProof/>
          <w:lang w:val="es-ES" w:eastAsia="es-ES"/>
        </w:rPr>
        <w:pict>
          <v:shape id="_x0000_s1283" type="#_x0000_t202" style="position:absolute;margin-left:-63pt;margin-top:24.95pt;width:567pt;height:225pt;z-index:251872256">
            <v:textbox>
              <w:txbxContent>
                <w:p w:rsidR="00350A10" w:rsidRDefault="00350A10">
                  <w:pPr>
                    <w:rPr>
                      <w:rFonts w:eastAsiaTheme="minorEastAsia"/>
                    </w:rPr>
                  </w:pPr>
                  <w:r>
                    <w:t>Para calcular la variación de entropía en cada proceso se utilizará la siguiente expresión:</w:t>
                  </w:r>
                  <m:oMath>
                    <m:r>
                      <w:rPr>
                        <w:rFonts w:ascii="Cambria Math" w:hAnsi="Cambria Math"/>
                      </w:rPr>
                      <m:t>∆S=n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ln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+nRln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</m:den>
                    </m:f>
                  </m:oMath>
                </w:p>
                <w:p w:rsidR="00350A10" w:rsidRDefault="00350A10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Para los procesos isobáricos de A </w:t>
                  </w:r>
                  <w:proofErr w:type="spellStart"/>
                  <w:r>
                    <w:rPr>
                      <w:rFonts w:eastAsiaTheme="minorEastAsia"/>
                    </w:rPr>
                    <w:t>a</w:t>
                  </w:r>
                  <w:proofErr w:type="spellEnd"/>
                  <w:r>
                    <w:rPr>
                      <w:rFonts w:eastAsiaTheme="minorEastAsia"/>
                    </w:rPr>
                    <w:t xml:space="preserve"> B y de C a D, se puede calcular la variación de entropía como: </w:t>
                  </w:r>
                  <m:oMath>
                    <m:r>
                      <w:rPr>
                        <w:rFonts w:ascii="Cambria Math" w:hAnsi="Cambria Math"/>
                      </w:rPr>
                      <m:t>∆S=</m:t>
                    </m:r>
                    <m:nary>
                      <m:naryPr>
                        <m:limLoc m:val="subSup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</m:sub>
                      <m:sup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sub>
                        </m:sSub>
                      </m:sup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dq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den>
                        </m:f>
                      </m:e>
                    </m:nary>
                    <m:r>
                      <w:rPr>
                        <w:rFonts w:ascii="Cambria Math" w:hAnsi="Cambria Math"/>
                      </w:rPr>
                      <m:t>=n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ln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</m:den>
                    </m:f>
                  </m:oMath>
                </w:p>
                <w:p w:rsidR="00350A10" w:rsidRDefault="00350A10">
                  <w:pPr>
                    <w:rPr>
                      <w:rFonts w:eastAsiaTheme="minorEastAsia"/>
                    </w:rPr>
                  </w:pPr>
                  <w:r>
                    <w:t xml:space="preserve">Proceso de A hasta B: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∆S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AB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</m:t>
                    </m:r>
                    <m:nary>
                      <m:naryPr>
                        <m:limLoc m:val="subSup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</m:sub>
                      <m:sup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sub>
                        </m:sSub>
                      </m:sup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dq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den>
                        </m:f>
                      </m:e>
                    </m:nary>
                    <m:r>
                      <w:rPr>
                        <w:rFonts w:ascii="Cambria Math" w:hAnsi="Cambria Math"/>
                      </w:rPr>
                      <m:t>=n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ln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=1mol×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×8.314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mol.K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ln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1463.4 K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731.7 K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 xml:space="preserve">=14.4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den>
                    </m:f>
                  </m:oMath>
                </w:p>
                <w:p w:rsidR="00986983" w:rsidRDefault="00986983" w:rsidP="00986983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Para el proceso Isotérmico BC: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∆S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BC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=nRln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=1mol×8.314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mol.K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ln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120l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40 l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 xml:space="preserve">=9.1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den>
                    </m:f>
                  </m:oMath>
                </w:p>
                <w:p w:rsidR="00986983" w:rsidRDefault="00986983" w:rsidP="00986983">
                  <w:pPr>
                    <w:rPr>
                      <w:rFonts w:eastAsiaTheme="minorEastAsia"/>
                    </w:rPr>
                  </w:pPr>
                  <w:r>
                    <w:t xml:space="preserve">Proceso de C hasta D: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∆S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CD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</m:t>
                    </m:r>
                    <m:nary>
                      <m:naryPr>
                        <m:limLoc m:val="subSup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</m:sub>
                      <m:sup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sub>
                        </m:sSub>
                      </m:sup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dq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den>
                        </m:f>
                      </m:e>
                    </m:nary>
                    <m:r>
                      <w:rPr>
                        <w:rFonts w:ascii="Cambria Math" w:hAnsi="Cambria Math"/>
                      </w:rPr>
                      <m:t>=n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ln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=1mol×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×8.314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mol.K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ln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243.9 K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1463.4 K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=-37.2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den>
                    </m:f>
                  </m:oMath>
                </w:p>
                <w:p w:rsidR="00986983" w:rsidRDefault="00986983" w:rsidP="00986983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Para el proceso isométrico de D hasta A:</w:t>
                  </w:r>
                  <m:oMath>
                    <m:r>
                      <w:rPr>
                        <w:rFonts w:ascii="Cambria Math" w:hAnsi="Cambria Math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∆S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DA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=n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ln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=1mol×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×8.314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mol.K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ln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731.7 K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243.9 K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 xml:space="preserve">=+13.7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den>
                    </m:f>
                  </m:oMath>
                </w:p>
                <w:p w:rsidR="00986983" w:rsidRDefault="00986983"/>
              </w:txbxContent>
            </v:textbox>
          </v:shape>
        </w:pict>
      </w:r>
    </w:p>
    <w:p w:rsidR="00E22B77" w:rsidRPr="00350A10" w:rsidRDefault="00E22B77" w:rsidP="00350A10"/>
    <w:sectPr w:rsidR="00E22B77" w:rsidRPr="00350A10" w:rsidSect="006010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CF3" w:rsidRDefault="005F4CF3" w:rsidP="003461A7">
      <w:pPr>
        <w:spacing w:after="0" w:line="240" w:lineRule="auto"/>
      </w:pPr>
      <w:r>
        <w:separator/>
      </w:r>
    </w:p>
  </w:endnote>
  <w:endnote w:type="continuationSeparator" w:id="0">
    <w:p w:rsidR="005F4CF3" w:rsidRDefault="005F4CF3" w:rsidP="00346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CF3" w:rsidRDefault="005F4CF3" w:rsidP="003461A7">
      <w:pPr>
        <w:spacing w:after="0" w:line="240" w:lineRule="auto"/>
      </w:pPr>
      <w:r>
        <w:separator/>
      </w:r>
    </w:p>
  </w:footnote>
  <w:footnote w:type="continuationSeparator" w:id="0">
    <w:p w:rsidR="005F4CF3" w:rsidRDefault="005F4CF3" w:rsidP="00346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08D"/>
    <w:multiLevelType w:val="hybridMultilevel"/>
    <w:tmpl w:val="3C12FFCA"/>
    <w:lvl w:ilvl="0" w:tplc="8AF43BC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FA65F9"/>
    <w:multiLevelType w:val="hybridMultilevel"/>
    <w:tmpl w:val="DEBA3F62"/>
    <w:lvl w:ilvl="0" w:tplc="49ACDF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0A4838"/>
    <w:multiLevelType w:val="hybridMultilevel"/>
    <w:tmpl w:val="BEF2FACC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6E44A5"/>
    <w:multiLevelType w:val="hybridMultilevel"/>
    <w:tmpl w:val="6E44AA42"/>
    <w:lvl w:ilvl="0" w:tplc="6D90C3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B66875"/>
    <w:multiLevelType w:val="hybridMultilevel"/>
    <w:tmpl w:val="4A9831B8"/>
    <w:lvl w:ilvl="0" w:tplc="21B20D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lang w:val="es-EC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97B7B"/>
    <w:multiLevelType w:val="hybridMultilevel"/>
    <w:tmpl w:val="CF8225FE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1410C95"/>
    <w:multiLevelType w:val="hybridMultilevel"/>
    <w:tmpl w:val="0928936A"/>
    <w:lvl w:ilvl="0" w:tplc="A48864DE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42264E"/>
    <w:multiLevelType w:val="hybridMultilevel"/>
    <w:tmpl w:val="63ECBDD2"/>
    <w:lvl w:ilvl="0" w:tplc="0C0A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DD2590"/>
    <w:multiLevelType w:val="hybridMultilevel"/>
    <w:tmpl w:val="75A23074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BA3A81"/>
    <w:multiLevelType w:val="hybridMultilevel"/>
    <w:tmpl w:val="A54AB6F2"/>
    <w:lvl w:ilvl="0" w:tplc="77AC5F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17250F"/>
    <w:multiLevelType w:val="hybridMultilevel"/>
    <w:tmpl w:val="E8CC6B36"/>
    <w:lvl w:ilvl="0" w:tplc="D806F086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A036A6"/>
    <w:multiLevelType w:val="hybridMultilevel"/>
    <w:tmpl w:val="184A32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E5340"/>
    <w:multiLevelType w:val="hybridMultilevel"/>
    <w:tmpl w:val="2BEC4226"/>
    <w:lvl w:ilvl="0" w:tplc="1E089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7A0525"/>
    <w:multiLevelType w:val="hybridMultilevel"/>
    <w:tmpl w:val="1862CAEE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AF564D"/>
    <w:multiLevelType w:val="hybridMultilevel"/>
    <w:tmpl w:val="44B2E35C"/>
    <w:lvl w:ilvl="0" w:tplc="CF22E7F6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772458"/>
    <w:multiLevelType w:val="hybridMultilevel"/>
    <w:tmpl w:val="FF447338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0B50B1"/>
    <w:multiLevelType w:val="hybridMultilevel"/>
    <w:tmpl w:val="92F8A18A"/>
    <w:lvl w:ilvl="0" w:tplc="8EE8FB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1B3809"/>
    <w:multiLevelType w:val="hybridMultilevel"/>
    <w:tmpl w:val="F3B4FBE6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CA75A4"/>
    <w:multiLevelType w:val="hybridMultilevel"/>
    <w:tmpl w:val="DE60B7DC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DB36864"/>
    <w:multiLevelType w:val="hybridMultilevel"/>
    <w:tmpl w:val="14B498C4"/>
    <w:lvl w:ilvl="0" w:tplc="95B26A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00179F"/>
    <w:multiLevelType w:val="hybridMultilevel"/>
    <w:tmpl w:val="D1B485E4"/>
    <w:lvl w:ilvl="0" w:tplc="9822B6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D96F60"/>
    <w:multiLevelType w:val="hybridMultilevel"/>
    <w:tmpl w:val="8B76A5E4"/>
    <w:lvl w:ilvl="0" w:tplc="7B0C18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CC02B6"/>
    <w:multiLevelType w:val="hybridMultilevel"/>
    <w:tmpl w:val="F67695A0"/>
    <w:lvl w:ilvl="0" w:tplc="506A46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058311D"/>
    <w:multiLevelType w:val="hybridMultilevel"/>
    <w:tmpl w:val="62EEDD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813413"/>
    <w:multiLevelType w:val="hybridMultilevel"/>
    <w:tmpl w:val="9C18BD42"/>
    <w:lvl w:ilvl="0" w:tplc="0C742C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29223FB"/>
    <w:multiLevelType w:val="hybridMultilevel"/>
    <w:tmpl w:val="FCF27DDC"/>
    <w:lvl w:ilvl="0" w:tplc="9942DD9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D3955E4"/>
    <w:multiLevelType w:val="hybridMultilevel"/>
    <w:tmpl w:val="C5E0DC98"/>
    <w:lvl w:ilvl="0" w:tplc="8AF43B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21"/>
  </w:num>
  <w:num w:numId="5">
    <w:abstractNumId w:val="12"/>
  </w:num>
  <w:num w:numId="6">
    <w:abstractNumId w:val="5"/>
  </w:num>
  <w:num w:numId="7">
    <w:abstractNumId w:val="1"/>
  </w:num>
  <w:num w:numId="8">
    <w:abstractNumId w:val="19"/>
  </w:num>
  <w:num w:numId="9">
    <w:abstractNumId w:val="25"/>
  </w:num>
  <w:num w:numId="10">
    <w:abstractNumId w:val="10"/>
  </w:num>
  <w:num w:numId="11">
    <w:abstractNumId w:val="16"/>
  </w:num>
  <w:num w:numId="12">
    <w:abstractNumId w:val="22"/>
  </w:num>
  <w:num w:numId="13">
    <w:abstractNumId w:val="6"/>
  </w:num>
  <w:num w:numId="14">
    <w:abstractNumId w:val="20"/>
  </w:num>
  <w:num w:numId="15">
    <w:abstractNumId w:val="23"/>
  </w:num>
  <w:num w:numId="16">
    <w:abstractNumId w:val="9"/>
  </w:num>
  <w:num w:numId="17">
    <w:abstractNumId w:val="13"/>
  </w:num>
  <w:num w:numId="18">
    <w:abstractNumId w:val="2"/>
  </w:num>
  <w:num w:numId="19">
    <w:abstractNumId w:val="17"/>
  </w:num>
  <w:num w:numId="20">
    <w:abstractNumId w:val="8"/>
  </w:num>
  <w:num w:numId="21">
    <w:abstractNumId w:val="18"/>
  </w:num>
  <w:num w:numId="22">
    <w:abstractNumId w:val="15"/>
  </w:num>
  <w:num w:numId="23">
    <w:abstractNumId w:val="7"/>
  </w:num>
  <w:num w:numId="24">
    <w:abstractNumId w:val="0"/>
  </w:num>
  <w:num w:numId="25">
    <w:abstractNumId w:val="24"/>
  </w:num>
  <w:num w:numId="26">
    <w:abstractNumId w:val="14"/>
  </w:num>
  <w:num w:numId="27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3E90"/>
    <w:rsid w:val="0001767C"/>
    <w:rsid w:val="00020185"/>
    <w:rsid w:val="0002377D"/>
    <w:rsid w:val="000471E5"/>
    <w:rsid w:val="00051F05"/>
    <w:rsid w:val="00062A89"/>
    <w:rsid w:val="0009266E"/>
    <w:rsid w:val="000A2136"/>
    <w:rsid w:val="000C0C1C"/>
    <w:rsid w:val="000C4F04"/>
    <w:rsid w:val="000C5697"/>
    <w:rsid w:val="000D7D1C"/>
    <w:rsid w:val="000E0E94"/>
    <w:rsid w:val="000E2664"/>
    <w:rsid w:val="000E5215"/>
    <w:rsid w:val="00112314"/>
    <w:rsid w:val="001403B1"/>
    <w:rsid w:val="001507F1"/>
    <w:rsid w:val="00191B38"/>
    <w:rsid w:val="001C3126"/>
    <w:rsid w:val="001E4292"/>
    <w:rsid w:val="001F4279"/>
    <w:rsid w:val="0020778D"/>
    <w:rsid w:val="00214889"/>
    <w:rsid w:val="00223D2D"/>
    <w:rsid w:val="002321F4"/>
    <w:rsid w:val="0026424B"/>
    <w:rsid w:val="0027526C"/>
    <w:rsid w:val="00280CA3"/>
    <w:rsid w:val="0028475F"/>
    <w:rsid w:val="002B285C"/>
    <w:rsid w:val="002C3F1A"/>
    <w:rsid w:val="002D3288"/>
    <w:rsid w:val="002E2589"/>
    <w:rsid w:val="002E55B1"/>
    <w:rsid w:val="003017C3"/>
    <w:rsid w:val="00313798"/>
    <w:rsid w:val="00326C0A"/>
    <w:rsid w:val="003451CF"/>
    <w:rsid w:val="003461A7"/>
    <w:rsid w:val="00347A23"/>
    <w:rsid w:val="00350A10"/>
    <w:rsid w:val="00376D7D"/>
    <w:rsid w:val="003A4C54"/>
    <w:rsid w:val="003B01EF"/>
    <w:rsid w:val="003C11DE"/>
    <w:rsid w:val="003D232D"/>
    <w:rsid w:val="003D556C"/>
    <w:rsid w:val="003D5FCE"/>
    <w:rsid w:val="003E31E9"/>
    <w:rsid w:val="003E668C"/>
    <w:rsid w:val="00410B32"/>
    <w:rsid w:val="00412A7E"/>
    <w:rsid w:val="00416A3C"/>
    <w:rsid w:val="0043278C"/>
    <w:rsid w:val="00456958"/>
    <w:rsid w:val="004603FD"/>
    <w:rsid w:val="00481764"/>
    <w:rsid w:val="004978AB"/>
    <w:rsid w:val="004E2E5A"/>
    <w:rsid w:val="00530C48"/>
    <w:rsid w:val="00542BF1"/>
    <w:rsid w:val="00544497"/>
    <w:rsid w:val="00555B71"/>
    <w:rsid w:val="005648D1"/>
    <w:rsid w:val="005802AC"/>
    <w:rsid w:val="005814BB"/>
    <w:rsid w:val="005A2C0D"/>
    <w:rsid w:val="005A4A79"/>
    <w:rsid w:val="005A7011"/>
    <w:rsid w:val="005B555A"/>
    <w:rsid w:val="005C3321"/>
    <w:rsid w:val="005D5E42"/>
    <w:rsid w:val="005F4CF3"/>
    <w:rsid w:val="00601034"/>
    <w:rsid w:val="00601765"/>
    <w:rsid w:val="00602B4E"/>
    <w:rsid w:val="00611CBA"/>
    <w:rsid w:val="006361C3"/>
    <w:rsid w:val="00661BA0"/>
    <w:rsid w:val="006645D6"/>
    <w:rsid w:val="006706B0"/>
    <w:rsid w:val="00674BE3"/>
    <w:rsid w:val="006829D2"/>
    <w:rsid w:val="00687C13"/>
    <w:rsid w:val="00692BD5"/>
    <w:rsid w:val="00696618"/>
    <w:rsid w:val="006966CD"/>
    <w:rsid w:val="006A250B"/>
    <w:rsid w:val="006A357E"/>
    <w:rsid w:val="006B16E1"/>
    <w:rsid w:val="006C3E90"/>
    <w:rsid w:val="006D6DA8"/>
    <w:rsid w:val="006F12A8"/>
    <w:rsid w:val="006F17E2"/>
    <w:rsid w:val="006F26EC"/>
    <w:rsid w:val="00702EE1"/>
    <w:rsid w:val="00710D91"/>
    <w:rsid w:val="00732A36"/>
    <w:rsid w:val="007506D4"/>
    <w:rsid w:val="007A060D"/>
    <w:rsid w:val="007A4150"/>
    <w:rsid w:val="007C076A"/>
    <w:rsid w:val="007D21AA"/>
    <w:rsid w:val="007E11C3"/>
    <w:rsid w:val="007E1B60"/>
    <w:rsid w:val="008061E5"/>
    <w:rsid w:val="00817003"/>
    <w:rsid w:val="00822837"/>
    <w:rsid w:val="00822F02"/>
    <w:rsid w:val="00832212"/>
    <w:rsid w:val="00847ADA"/>
    <w:rsid w:val="00867126"/>
    <w:rsid w:val="008A4835"/>
    <w:rsid w:val="008B4E27"/>
    <w:rsid w:val="008C7669"/>
    <w:rsid w:val="008E24EA"/>
    <w:rsid w:val="008E3FB3"/>
    <w:rsid w:val="008E5670"/>
    <w:rsid w:val="008F3947"/>
    <w:rsid w:val="0092222E"/>
    <w:rsid w:val="00934722"/>
    <w:rsid w:val="00955F59"/>
    <w:rsid w:val="009640C8"/>
    <w:rsid w:val="009806BF"/>
    <w:rsid w:val="00986983"/>
    <w:rsid w:val="00990F8C"/>
    <w:rsid w:val="00991C17"/>
    <w:rsid w:val="00991CC0"/>
    <w:rsid w:val="009A4D10"/>
    <w:rsid w:val="009B17B5"/>
    <w:rsid w:val="009C092C"/>
    <w:rsid w:val="009E2A51"/>
    <w:rsid w:val="009E37E3"/>
    <w:rsid w:val="00A054DC"/>
    <w:rsid w:val="00A21756"/>
    <w:rsid w:val="00A3261A"/>
    <w:rsid w:val="00A348DB"/>
    <w:rsid w:val="00A40436"/>
    <w:rsid w:val="00A45D48"/>
    <w:rsid w:val="00A471A8"/>
    <w:rsid w:val="00A55DFC"/>
    <w:rsid w:val="00A62B1E"/>
    <w:rsid w:val="00A8436B"/>
    <w:rsid w:val="00A9600A"/>
    <w:rsid w:val="00AB18D2"/>
    <w:rsid w:val="00AB3A0B"/>
    <w:rsid w:val="00AC0A5D"/>
    <w:rsid w:val="00AE2A05"/>
    <w:rsid w:val="00AF3008"/>
    <w:rsid w:val="00B00C98"/>
    <w:rsid w:val="00B037AB"/>
    <w:rsid w:val="00B0439B"/>
    <w:rsid w:val="00B122E5"/>
    <w:rsid w:val="00B626E2"/>
    <w:rsid w:val="00B64DF6"/>
    <w:rsid w:val="00B726C6"/>
    <w:rsid w:val="00B91C91"/>
    <w:rsid w:val="00B96DC4"/>
    <w:rsid w:val="00BA2268"/>
    <w:rsid w:val="00BA3906"/>
    <w:rsid w:val="00BB732F"/>
    <w:rsid w:val="00BC35BC"/>
    <w:rsid w:val="00BE6DD0"/>
    <w:rsid w:val="00BF7F11"/>
    <w:rsid w:val="00C13649"/>
    <w:rsid w:val="00C20E21"/>
    <w:rsid w:val="00C4636A"/>
    <w:rsid w:val="00C567BB"/>
    <w:rsid w:val="00C569F0"/>
    <w:rsid w:val="00C602BC"/>
    <w:rsid w:val="00C70E52"/>
    <w:rsid w:val="00C717F5"/>
    <w:rsid w:val="00CA5B93"/>
    <w:rsid w:val="00CB704B"/>
    <w:rsid w:val="00CC3792"/>
    <w:rsid w:val="00CC7094"/>
    <w:rsid w:val="00CF2310"/>
    <w:rsid w:val="00D01897"/>
    <w:rsid w:val="00D44E34"/>
    <w:rsid w:val="00D83BE4"/>
    <w:rsid w:val="00DB7A07"/>
    <w:rsid w:val="00DC4F26"/>
    <w:rsid w:val="00DE42A9"/>
    <w:rsid w:val="00E04235"/>
    <w:rsid w:val="00E20537"/>
    <w:rsid w:val="00E22B77"/>
    <w:rsid w:val="00E22CD3"/>
    <w:rsid w:val="00E23E33"/>
    <w:rsid w:val="00E51232"/>
    <w:rsid w:val="00E53E9D"/>
    <w:rsid w:val="00E63A86"/>
    <w:rsid w:val="00E7264F"/>
    <w:rsid w:val="00E81E3C"/>
    <w:rsid w:val="00E939B4"/>
    <w:rsid w:val="00E94827"/>
    <w:rsid w:val="00EA1381"/>
    <w:rsid w:val="00EA2511"/>
    <w:rsid w:val="00EE5D8F"/>
    <w:rsid w:val="00F12495"/>
    <w:rsid w:val="00F219BB"/>
    <w:rsid w:val="00F237DB"/>
    <w:rsid w:val="00F6099E"/>
    <w:rsid w:val="00F61D35"/>
    <w:rsid w:val="00F6287B"/>
    <w:rsid w:val="00F710C2"/>
    <w:rsid w:val="00FA18ED"/>
    <w:rsid w:val="00FC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4"/>
    <o:shapelayout v:ext="edit">
      <o:idmap v:ext="edit" data="1"/>
      <o:rules v:ext="edit">
        <o:r id="V:Rule1" type="connector" idref="#_x0000_s1200"/>
        <o:r id="V:Rule2" type="connector" idref="#72 Conector recto"/>
        <o:r id="V:Rule3" type="connector" idref="#84 Conector recto"/>
        <o:r id="V:Rule4" type="connector" idref="#77 Conector recto de flecha"/>
        <o:r id="V:Rule5" type="connector" idref="#_x0000_s1191"/>
        <o:r id="V:Rule6" type="connector" idref="#_x0000_s1232"/>
        <o:r id="V:Rule7" type="connector" idref="#_x0000_s1229"/>
        <o:r id="V:Rule8" type="connector" idref="#_x0000_s1223"/>
        <o:r id="V:Rule9" type="connector" idref="#_x0000_s1238"/>
        <o:r id="V:Rule10" type="connector" idref="#_x0000_s1214"/>
        <o:r id="V:Rule11" type="connector" idref="#83 Conector recto de flecha"/>
        <o:r id="V:Rule12" type="connector" idref="#79 Conector recto de flecha"/>
        <o:r id="V:Rule13" type="connector" idref="#_x0000_s1222"/>
        <o:r id="V:Rule14" type="connector" idref="#_x0000_s1271"/>
        <o:r id="V:Rule15" type="connector" idref="#_x0000_s1226"/>
        <o:r id="V:Rule16" type="connector" idref="#_x0000_s1252"/>
        <o:r id="V:Rule17" type="connector" idref="#_x0000_s1192"/>
        <o:r id="V:Rule18" type="connector" idref="#80 Conector recto"/>
        <o:r id="V:Rule19" type="connector" idref="#_x0000_s1243"/>
        <o:r id="V:Rule20" type="connector" idref="#71 Conector recto"/>
        <o:r id="V:Rule21" type="connector" idref="#_x0000_s1227"/>
        <o:r id="V:Rule22" type="connector" idref="#81 Conector recto"/>
        <o:r id="V:Rule23" type="connector" idref="#_x0000_s1242"/>
        <o:r id="V:Rule24" type="connector" idref="#_x0000_s1220"/>
        <o:r id="V:Rule25" type="connector" idref="#76 Conector recto de flecha"/>
        <o:r id="V:Rule26" type="connector" idref="#15 Conector recto de flecha"/>
        <o:r id="V:Rule27" type="connector" idref="#62 Conector recto"/>
        <o:r id="V:Rule28" type="connector" idref="#_x0000_s1201"/>
        <o:r id="V:Rule29" type="connector" idref="#75 Conector recto"/>
        <o:r id="V:Rule30" type="connector" idref="#16 Conector recto de flecha"/>
        <o:r id="V:Rule31" type="connector" idref="#_x0000_s1264"/>
        <o:r id="V:Rule32" type="connector" idref="#_x0000_s1259"/>
        <o:r id="V:Rule33" type="connector" idref="#_x0000_s1221"/>
        <o:r id="V:Rule34" type="connector" idref="#_x0000_s1186"/>
        <o:r id="V:Rule35" type="connector" idref="#_x0000_s1193"/>
        <o:r id="V:Rule36" type="connector" idref="#_x0000_s1187"/>
        <o:r id="V:Rule37" type="connector" idref="#78 Conector recto de flecha"/>
        <o:r id="V:Rule38" type="connector" idref="#73 Conector recto"/>
        <o:r id="V:Rule39" type="connector" idref="#_x0000_s1262"/>
        <o:r id="V:Rule40" type="connector" idref="#74 Conector recto"/>
        <o:r id="V:Rule41" type="connector" idref="#_x0000_s1272"/>
        <o:r id="V:Rule42" type="connector" idref="#_x0000_s1231"/>
        <o:r id="V:Rule43" type="connector" idref="#85 Conector recto"/>
        <o:r id="V:Rule44" type="connector" idref="#_x0000_s1270"/>
        <o:r id="V:Rule45" type="connector" idref="#_x0000_s1237"/>
        <o:r id="V:Rule46" type="connector" idref="#_x0000_s1253"/>
        <o:r id="V:Rule47" type="connector" idref="#_x0000_s1189"/>
        <o:r id="V:Rule48" type="connector" idref="#_x0000_s126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0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3E9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403B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0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03B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11CB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461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61A7"/>
  </w:style>
  <w:style w:type="paragraph" w:styleId="Piedepgina">
    <w:name w:val="footer"/>
    <w:basedOn w:val="Normal"/>
    <w:link w:val="PiedepginaCar"/>
    <w:uiPriority w:val="99"/>
    <w:unhideWhenUsed/>
    <w:rsid w:val="003461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61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3E9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403B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0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Balloon Text Char"/>
    <w:basedOn w:val="Fuentedeprrafopredeter"/>
    <w:link w:val="Textodeglobo"/>
    <w:uiPriority w:val="99"/>
    <w:semiHidden/>
    <w:rsid w:val="00140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E6318-E756-475B-AAD8-B6AF828FE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4494</TotalTime>
  <Pages>9</Pages>
  <Words>1109</Words>
  <Characters>6105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Bolivar Flores</cp:lastModifiedBy>
  <cp:revision>182</cp:revision>
  <cp:lastPrinted>2014-09-04T22:13:00Z</cp:lastPrinted>
  <dcterms:created xsi:type="dcterms:W3CDTF">2014-06-20T07:18:00Z</dcterms:created>
  <dcterms:modified xsi:type="dcterms:W3CDTF">2014-09-05T20:02:00Z</dcterms:modified>
</cp:coreProperties>
</file>