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C0" w:rsidRPr="00FD5A8C" w:rsidRDefault="000978C0" w:rsidP="00D55614">
      <w:pPr>
        <w:tabs>
          <w:tab w:val="left" w:pos="2326"/>
        </w:tabs>
        <w:spacing w:after="0"/>
        <w:ind w:right="-567"/>
        <w:jc w:val="center"/>
        <w:rPr>
          <w:rFonts w:ascii="Arial" w:hAnsi="Arial" w:cs="Arial"/>
          <w:b/>
          <w:sz w:val="20"/>
          <w:szCs w:val="20"/>
        </w:rPr>
      </w:pPr>
      <w:r w:rsidRPr="00FD5A8C">
        <w:rPr>
          <w:rFonts w:ascii="Arial" w:hAnsi="Arial" w:cs="Arial"/>
          <w:b/>
          <w:sz w:val="20"/>
          <w:szCs w:val="20"/>
        </w:rPr>
        <w:t>EXAMEN DE TÉCNICAS DE EXPRESIÓN</w:t>
      </w:r>
      <w:r w:rsidR="00FD5A8C" w:rsidRPr="00FD5A8C">
        <w:rPr>
          <w:rFonts w:ascii="Arial" w:hAnsi="Arial" w:cs="Arial"/>
          <w:b/>
          <w:sz w:val="20"/>
          <w:szCs w:val="20"/>
        </w:rPr>
        <w:t xml:space="preserve"> ORAL Y ESCRITA</w:t>
      </w:r>
    </w:p>
    <w:p w:rsidR="000978C0" w:rsidRPr="00FD5A8C" w:rsidRDefault="006C4E25" w:rsidP="00D55614">
      <w:pPr>
        <w:tabs>
          <w:tab w:val="left" w:pos="2326"/>
        </w:tabs>
        <w:spacing w:after="0"/>
        <w:ind w:right="-567"/>
        <w:jc w:val="center"/>
        <w:rPr>
          <w:rFonts w:ascii="Arial" w:hAnsi="Arial" w:cs="Arial"/>
          <w:b/>
          <w:sz w:val="20"/>
          <w:szCs w:val="20"/>
        </w:rPr>
      </w:pPr>
      <w:r>
        <w:rPr>
          <w:rFonts w:ascii="Arial" w:hAnsi="Arial" w:cs="Arial"/>
          <w:b/>
          <w:sz w:val="20"/>
          <w:szCs w:val="20"/>
        </w:rPr>
        <w:t>MEJORAMIENTO</w:t>
      </w:r>
      <w:r w:rsidR="0053431C">
        <w:rPr>
          <w:rFonts w:ascii="Arial" w:hAnsi="Arial" w:cs="Arial"/>
          <w:b/>
          <w:sz w:val="20"/>
          <w:szCs w:val="20"/>
        </w:rPr>
        <w:t xml:space="preserve"> DEL II</w:t>
      </w:r>
      <w:r w:rsidR="000037C6" w:rsidRPr="00FD5A8C">
        <w:rPr>
          <w:rFonts w:ascii="Arial" w:hAnsi="Arial" w:cs="Arial"/>
          <w:b/>
          <w:sz w:val="20"/>
          <w:szCs w:val="20"/>
        </w:rPr>
        <w:t xml:space="preserve"> </w:t>
      </w:r>
      <w:r w:rsidR="000978C0" w:rsidRPr="00FD5A8C">
        <w:rPr>
          <w:rFonts w:ascii="Arial" w:hAnsi="Arial" w:cs="Arial"/>
          <w:b/>
          <w:sz w:val="20"/>
          <w:szCs w:val="20"/>
        </w:rPr>
        <w:t>T 2012-2013</w:t>
      </w:r>
    </w:p>
    <w:p w:rsidR="000037C6" w:rsidRPr="00FD5A8C" w:rsidRDefault="000037C6" w:rsidP="00D55614">
      <w:pPr>
        <w:tabs>
          <w:tab w:val="left" w:pos="2326"/>
        </w:tabs>
        <w:spacing w:after="0"/>
        <w:ind w:right="-567"/>
        <w:jc w:val="center"/>
        <w:rPr>
          <w:rFonts w:ascii="Arial" w:hAnsi="Arial" w:cs="Arial"/>
          <w:b/>
          <w:sz w:val="20"/>
          <w:szCs w:val="20"/>
        </w:rPr>
      </w:pPr>
    </w:p>
    <w:p w:rsidR="000978C0" w:rsidRPr="00FD5A8C" w:rsidRDefault="000978C0" w:rsidP="00D55614">
      <w:pPr>
        <w:tabs>
          <w:tab w:val="left" w:pos="2326"/>
        </w:tabs>
        <w:spacing w:after="0"/>
        <w:ind w:right="-567"/>
        <w:jc w:val="center"/>
        <w:rPr>
          <w:rFonts w:ascii="Arial" w:hAnsi="Arial" w:cs="Arial"/>
          <w:b/>
          <w:sz w:val="18"/>
          <w:szCs w:val="18"/>
        </w:rPr>
      </w:pPr>
    </w:p>
    <w:p w:rsidR="000978C0" w:rsidRPr="00FD5A8C" w:rsidRDefault="000978C0" w:rsidP="00D55614">
      <w:pPr>
        <w:pStyle w:val="Default"/>
        <w:spacing w:line="360" w:lineRule="auto"/>
        <w:ind w:right="-567"/>
        <w:rPr>
          <w:rFonts w:ascii="Arial" w:hAnsi="Arial" w:cs="Arial"/>
          <w:sz w:val="18"/>
          <w:szCs w:val="18"/>
        </w:rPr>
      </w:pPr>
      <w:r w:rsidRPr="00FD5A8C">
        <w:rPr>
          <w:rFonts w:ascii="Arial" w:hAnsi="Arial" w:cs="Arial"/>
          <w:sz w:val="18"/>
          <w:szCs w:val="18"/>
        </w:rPr>
        <w:t xml:space="preserve">APELLIDOS: ............................................................   NOMBRES: …..………………………………                                         </w:t>
      </w:r>
    </w:p>
    <w:p w:rsidR="000978C0" w:rsidRPr="00FD5A8C" w:rsidRDefault="000978C0" w:rsidP="00D55614">
      <w:pPr>
        <w:spacing w:line="360" w:lineRule="auto"/>
        <w:ind w:right="-567"/>
        <w:rPr>
          <w:rFonts w:ascii="Arial" w:hAnsi="Arial" w:cs="Arial"/>
          <w:sz w:val="18"/>
          <w:szCs w:val="18"/>
        </w:rPr>
      </w:pPr>
      <w:r w:rsidRPr="00FD5A8C">
        <w:rPr>
          <w:rFonts w:ascii="Arial" w:hAnsi="Arial" w:cs="Arial"/>
          <w:sz w:val="18"/>
          <w:szCs w:val="18"/>
        </w:rPr>
        <w:t>MATRICULA: ........................</w:t>
      </w:r>
      <w:r w:rsidRPr="00FD5A8C">
        <w:rPr>
          <w:rFonts w:ascii="Arial" w:hAnsi="Arial" w:cs="Arial"/>
          <w:sz w:val="18"/>
          <w:szCs w:val="18"/>
        </w:rPr>
        <w:tab/>
      </w:r>
      <w:r w:rsidRPr="00FD5A8C">
        <w:rPr>
          <w:rFonts w:ascii="Arial" w:hAnsi="Arial" w:cs="Arial"/>
          <w:sz w:val="18"/>
          <w:szCs w:val="18"/>
        </w:rPr>
        <w:tab/>
      </w:r>
      <w:r w:rsidRPr="00FD5A8C">
        <w:rPr>
          <w:rFonts w:ascii="Arial" w:hAnsi="Arial" w:cs="Arial"/>
          <w:sz w:val="18"/>
          <w:szCs w:val="18"/>
        </w:rPr>
        <w:tab/>
      </w:r>
      <w:r w:rsidRPr="00FD5A8C">
        <w:rPr>
          <w:rFonts w:ascii="Arial" w:hAnsi="Arial" w:cs="Arial"/>
          <w:sz w:val="18"/>
          <w:szCs w:val="18"/>
        </w:rPr>
        <w:tab/>
      </w:r>
      <w:r w:rsidR="00FD5A8C" w:rsidRPr="00FD5A8C">
        <w:rPr>
          <w:rFonts w:ascii="Arial" w:hAnsi="Arial" w:cs="Arial"/>
          <w:sz w:val="18"/>
          <w:szCs w:val="18"/>
        </w:rPr>
        <w:t xml:space="preserve">      </w:t>
      </w:r>
      <w:r w:rsidRPr="00FD5A8C">
        <w:rPr>
          <w:rFonts w:ascii="Arial" w:hAnsi="Arial" w:cs="Arial"/>
          <w:sz w:val="18"/>
          <w:szCs w:val="18"/>
        </w:rPr>
        <w:t xml:space="preserve">PARALELO:   …………..                                 </w:t>
      </w:r>
    </w:p>
    <w:p w:rsidR="000978C0" w:rsidRPr="00FD5A8C" w:rsidRDefault="000978C0" w:rsidP="00D55614">
      <w:pPr>
        <w:spacing w:after="0" w:line="240" w:lineRule="auto"/>
        <w:ind w:right="-567"/>
        <w:jc w:val="center"/>
        <w:rPr>
          <w:rFonts w:ascii="Arial" w:hAnsi="Arial" w:cs="Arial"/>
          <w:i/>
          <w:sz w:val="18"/>
          <w:szCs w:val="18"/>
        </w:rPr>
      </w:pPr>
      <w:r w:rsidRPr="00FD5A8C">
        <w:rPr>
          <w:rFonts w:ascii="Arial" w:hAnsi="Arial" w:cs="Arial"/>
          <w:sz w:val="18"/>
          <w:szCs w:val="18"/>
        </w:rPr>
        <w:t>"Como estudiante de la FEN me comprometo a combatir la mediocridad y actuar con honestidad, por eso no copio ni dejo copiar".</w:t>
      </w:r>
    </w:p>
    <w:p w:rsidR="000978C0" w:rsidRPr="00FD5A8C" w:rsidRDefault="00311923" w:rsidP="00D55614">
      <w:pPr>
        <w:spacing w:line="360" w:lineRule="auto"/>
        <w:ind w:right="-567"/>
        <w:jc w:val="center"/>
        <w:rPr>
          <w:rFonts w:ascii="Arial" w:hAnsi="Arial" w:cs="Arial"/>
          <w:b/>
          <w:i/>
          <w:sz w:val="18"/>
          <w:szCs w:val="18"/>
        </w:rPr>
      </w:pPr>
      <w:r w:rsidRPr="00311923">
        <w:rPr>
          <w:rFonts w:ascii="Arial" w:hAnsi="Arial" w:cs="Arial"/>
          <w:noProof/>
          <w:sz w:val="18"/>
          <w:szCs w:val="18"/>
          <w:lang w:eastAsia="es-EC"/>
        </w:rPr>
        <w:pict>
          <v:line id="Conector recto 4" o:spid="_x0000_s1026" style="position:absolute;left:0;text-align:left;z-index:251658240;visibility:visible" from="147.95pt,23.55pt" to="351.3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" strokecolor="black [3213]"/>
        </w:pict>
      </w:r>
    </w:p>
    <w:p w:rsidR="000037C6" w:rsidRPr="00FD5A8C" w:rsidRDefault="000978C0" w:rsidP="00D55614">
      <w:pPr>
        <w:spacing w:line="360" w:lineRule="auto"/>
        <w:ind w:right="-567"/>
        <w:jc w:val="center"/>
        <w:rPr>
          <w:rFonts w:ascii="Arial" w:hAnsi="Arial" w:cs="Arial"/>
          <w:b/>
          <w:i/>
          <w:sz w:val="18"/>
          <w:szCs w:val="18"/>
        </w:rPr>
      </w:pPr>
      <w:r w:rsidRPr="00FD5A8C">
        <w:rPr>
          <w:rFonts w:ascii="Arial" w:hAnsi="Arial" w:cs="Arial"/>
          <w:b/>
          <w:i/>
          <w:sz w:val="18"/>
          <w:szCs w:val="18"/>
        </w:rPr>
        <w:t>Firma de Compromiso del Estudiante</w:t>
      </w:r>
    </w:p>
    <w:p w:rsidR="00463640" w:rsidRDefault="00463640" w:rsidP="00D55614">
      <w:pPr>
        <w:spacing w:after="0" w:line="240" w:lineRule="auto"/>
        <w:ind w:right="-567"/>
        <w:rPr>
          <w:rFonts w:ascii="Arial" w:hAnsi="Arial" w:cs="Arial"/>
          <w:b/>
          <w:szCs w:val="18"/>
        </w:rPr>
      </w:pPr>
      <w:r w:rsidRPr="00FD5A8C">
        <w:rPr>
          <w:rFonts w:ascii="Arial" w:hAnsi="Arial" w:cs="Arial"/>
          <w:b/>
          <w:szCs w:val="18"/>
        </w:rPr>
        <w:t>PREGUNTA 1</w:t>
      </w:r>
      <w:r w:rsidR="004F1194">
        <w:rPr>
          <w:rFonts w:ascii="Arial" w:hAnsi="Arial" w:cs="Arial"/>
          <w:b/>
          <w:szCs w:val="18"/>
        </w:rPr>
        <w:t xml:space="preserve"> (15</w:t>
      </w:r>
      <w:r w:rsidR="004C5830" w:rsidRPr="00FD5A8C">
        <w:rPr>
          <w:rFonts w:ascii="Arial" w:hAnsi="Arial" w:cs="Arial"/>
          <w:b/>
          <w:szCs w:val="18"/>
        </w:rPr>
        <w:t>)</w:t>
      </w:r>
    </w:p>
    <w:p w:rsidR="00CB40B1" w:rsidRPr="00FD5A8C" w:rsidRDefault="00CB40B1" w:rsidP="00D55614">
      <w:pPr>
        <w:spacing w:after="0" w:line="240" w:lineRule="auto"/>
        <w:ind w:right="-567"/>
        <w:rPr>
          <w:rFonts w:ascii="Arial" w:hAnsi="Arial" w:cs="Arial"/>
          <w:b/>
          <w:szCs w:val="18"/>
        </w:rPr>
      </w:pPr>
    </w:p>
    <w:tbl>
      <w:tblPr>
        <w:tblStyle w:val="Tablaconcuadrcula"/>
        <w:tblW w:w="5000" w:type="pct"/>
        <w:tblLook w:val="01E0"/>
      </w:tblPr>
      <w:tblGrid>
        <w:gridCol w:w="534"/>
        <w:gridCol w:w="8647"/>
        <w:gridCol w:w="270"/>
        <w:gridCol w:w="404"/>
      </w:tblGrid>
      <w:tr w:rsidR="002461E5" w:rsidRPr="00FD5A8C" w:rsidTr="00153EC4">
        <w:tc>
          <w:tcPr>
            <w:tcW w:w="271" w:type="pct"/>
          </w:tcPr>
          <w:p w:rsidR="003D32C9" w:rsidRPr="0070649B" w:rsidRDefault="003D32C9" w:rsidP="00D55614">
            <w:pPr>
              <w:spacing w:after="60"/>
              <w:ind w:right="-567"/>
              <w:rPr>
                <w:rFonts w:ascii="Arial" w:hAnsi="Arial" w:cs="Arial"/>
                <w:b/>
                <w:sz w:val="22"/>
              </w:rPr>
            </w:pPr>
            <w:r w:rsidRPr="0070649B">
              <w:rPr>
                <w:rFonts w:ascii="Arial" w:hAnsi="Arial" w:cs="Arial"/>
                <w:b/>
                <w:sz w:val="22"/>
              </w:rPr>
              <w:t>No.</w:t>
            </w:r>
          </w:p>
        </w:tc>
        <w:tc>
          <w:tcPr>
            <w:tcW w:w="4387" w:type="pct"/>
          </w:tcPr>
          <w:p w:rsidR="003D32C9" w:rsidRPr="0070649B" w:rsidRDefault="000978C0" w:rsidP="00D55614">
            <w:pPr>
              <w:spacing w:after="60"/>
              <w:ind w:right="-567"/>
              <w:jc w:val="center"/>
              <w:rPr>
                <w:rFonts w:ascii="Arial" w:hAnsi="Arial" w:cs="Arial"/>
                <w:b/>
                <w:sz w:val="22"/>
              </w:rPr>
            </w:pPr>
            <w:r w:rsidRPr="0070649B">
              <w:rPr>
                <w:rFonts w:ascii="Arial" w:hAnsi="Arial" w:cs="Arial"/>
                <w:b/>
                <w:sz w:val="22"/>
              </w:rPr>
              <w:t>Marcar una V o una F según corresponda a las expresiones que siguen</w:t>
            </w:r>
          </w:p>
        </w:tc>
        <w:tc>
          <w:tcPr>
            <w:tcW w:w="137" w:type="pct"/>
            <w:shd w:val="clear" w:color="auto" w:fill="auto"/>
          </w:tcPr>
          <w:p w:rsidR="003D32C9" w:rsidRPr="0070649B" w:rsidRDefault="003D32C9" w:rsidP="00D55614">
            <w:pPr>
              <w:spacing w:after="60"/>
              <w:ind w:left="-108" w:right="-567"/>
              <w:rPr>
                <w:rFonts w:ascii="Arial" w:hAnsi="Arial" w:cs="Arial"/>
                <w:b/>
                <w:sz w:val="22"/>
              </w:rPr>
            </w:pPr>
            <w:r w:rsidRPr="0070649B">
              <w:rPr>
                <w:rFonts w:ascii="Arial" w:hAnsi="Arial" w:cs="Arial"/>
                <w:b/>
                <w:sz w:val="22"/>
              </w:rPr>
              <w:t>V</w:t>
            </w:r>
          </w:p>
        </w:tc>
        <w:tc>
          <w:tcPr>
            <w:tcW w:w="205" w:type="pct"/>
            <w:shd w:val="clear" w:color="auto" w:fill="auto"/>
          </w:tcPr>
          <w:p w:rsidR="003D32C9" w:rsidRPr="0070649B" w:rsidRDefault="003D32C9" w:rsidP="00D55614">
            <w:pPr>
              <w:spacing w:after="60"/>
              <w:ind w:left="-106" w:right="-567"/>
              <w:rPr>
                <w:rFonts w:ascii="Arial" w:hAnsi="Arial" w:cs="Arial"/>
                <w:b/>
                <w:sz w:val="22"/>
              </w:rPr>
            </w:pPr>
            <w:r w:rsidRPr="0070649B">
              <w:rPr>
                <w:rFonts w:ascii="Arial" w:hAnsi="Arial" w:cs="Arial"/>
                <w:b/>
                <w:sz w:val="22"/>
              </w:rPr>
              <w:t>F</w:t>
            </w:r>
          </w:p>
        </w:tc>
      </w:tr>
      <w:tr w:rsidR="004F1194" w:rsidRPr="00FD5A8C" w:rsidTr="004F1194">
        <w:trPr>
          <w:trHeight w:val="552"/>
        </w:trPr>
        <w:tc>
          <w:tcPr>
            <w:tcW w:w="271" w:type="pct"/>
          </w:tcPr>
          <w:p w:rsidR="004F1194" w:rsidRPr="00D55614" w:rsidRDefault="004F1194" w:rsidP="00B87323">
            <w:pPr>
              <w:numPr>
                <w:ilvl w:val="0"/>
                <w:numId w:val="1"/>
              </w:numPr>
              <w:tabs>
                <w:tab w:val="clear" w:pos="360"/>
                <w:tab w:val="num" w:pos="175"/>
              </w:tabs>
              <w:spacing w:after="60"/>
              <w:ind w:left="175" w:right="-567" w:hanging="142"/>
              <w:rPr>
                <w:rFonts w:ascii="Arial" w:hAnsi="Arial" w:cs="Arial"/>
                <w:sz w:val="22"/>
              </w:rPr>
            </w:pPr>
          </w:p>
        </w:tc>
        <w:tc>
          <w:tcPr>
            <w:tcW w:w="4387" w:type="pct"/>
          </w:tcPr>
          <w:p w:rsidR="004F1194" w:rsidRPr="00FF1CAE" w:rsidRDefault="004F1194" w:rsidP="00F32617">
            <w:pPr>
              <w:spacing w:after="60"/>
              <w:rPr>
                <w:rFonts w:ascii="Verdana" w:hAnsi="Verdana"/>
                <w:sz w:val="18"/>
                <w:szCs w:val="18"/>
              </w:rPr>
            </w:pPr>
            <w:r w:rsidRPr="00FF1CAE">
              <w:rPr>
                <w:rFonts w:ascii="Verdana" w:hAnsi="Verdana"/>
                <w:sz w:val="18"/>
                <w:szCs w:val="18"/>
              </w:rPr>
              <w:t xml:space="preserve">Al usar el habla como una acción que establece un vínculo entre la palabra y el mundo, cuando </w:t>
            </w:r>
            <w:r w:rsidRPr="00FF1CAE">
              <w:rPr>
                <w:rFonts w:ascii="Verdana" w:hAnsi="Verdana"/>
                <w:i/>
                <w:sz w:val="18"/>
                <w:szCs w:val="18"/>
              </w:rPr>
              <w:t>afirmamos,</w:t>
            </w:r>
            <w:r w:rsidRPr="00FF1CAE">
              <w:rPr>
                <w:rFonts w:ascii="Verdana" w:hAnsi="Verdana"/>
                <w:sz w:val="18"/>
                <w:szCs w:val="18"/>
              </w:rPr>
              <w:t xml:space="preserve"> la primacía está </w:t>
            </w:r>
            <w:r>
              <w:rPr>
                <w:rFonts w:ascii="Verdana" w:hAnsi="Verdana"/>
                <w:sz w:val="18"/>
                <w:szCs w:val="18"/>
              </w:rPr>
              <w:t>a veces</w:t>
            </w:r>
            <w:r w:rsidRPr="00FF1CAE">
              <w:rPr>
                <w:rFonts w:ascii="Verdana" w:hAnsi="Verdana"/>
                <w:sz w:val="18"/>
                <w:szCs w:val="18"/>
              </w:rPr>
              <w:t xml:space="preserve"> en lo que observamos. </w:t>
            </w:r>
          </w:p>
        </w:tc>
        <w:tc>
          <w:tcPr>
            <w:tcW w:w="137" w:type="pct"/>
            <w:shd w:val="clear" w:color="auto" w:fill="auto"/>
          </w:tcPr>
          <w:p w:rsidR="004F1194" w:rsidRPr="0070649B" w:rsidRDefault="004F1194" w:rsidP="00D55614">
            <w:pPr>
              <w:spacing w:after="60"/>
              <w:ind w:right="-567"/>
              <w:jc w:val="both"/>
              <w:rPr>
                <w:rFonts w:ascii="Arial" w:hAnsi="Arial" w:cs="Arial"/>
                <w:sz w:val="22"/>
              </w:rPr>
            </w:pPr>
          </w:p>
        </w:tc>
        <w:tc>
          <w:tcPr>
            <w:tcW w:w="205" w:type="pct"/>
            <w:shd w:val="clear" w:color="auto" w:fill="auto"/>
          </w:tcPr>
          <w:p w:rsidR="004F1194" w:rsidRPr="0070649B" w:rsidRDefault="004F1194" w:rsidP="00D55614">
            <w:pPr>
              <w:spacing w:after="60"/>
              <w:ind w:right="-567"/>
              <w:jc w:val="both"/>
              <w:rPr>
                <w:rFonts w:ascii="Arial" w:hAnsi="Arial" w:cs="Arial"/>
                <w:sz w:val="22"/>
              </w:rPr>
            </w:pPr>
          </w:p>
        </w:tc>
      </w:tr>
      <w:tr w:rsidR="004F1194" w:rsidRPr="00FD5A8C" w:rsidTr="00153EC4">
        <w:tc>
          <w:tcPr>
            <w:tcW w:w="271" w:type="pct"/>
          </w:tcPr>
          <w:p w:rsidR="004F1194" w:rsidRPr="0070649B" w:rsidRDefault="004F1194" w:rsidP="00B87323">
            <w:pPr>
              <w:numPr>
                <w:ilvl w:val="0"/>
                <w:numId w:val="1"/>
              </w:numPr>
              <w:tabs>
                <w:tab w:val="num" w:pos="175"/>
              </w:tabs>
              <w:spacing w:after="60"/>
              <w:ind w:left="175" w:right="-567" w:firstLine="0"/>
              <w:rPr>
                <w:rFonts w:ascii="Arial" w:hAnsi="Arial" w:cs="Arial"/>
                <w:sz w:val="22"/>
              </w:rPr>
            </w:pPr>
          </w:p>
        </w:tc>
        <w:tc>
          <w:tcPr>
            <w:tcW w:w="4387" w:type="pct"/>
          </w:tcPr>
          <w:p w:rsidR="004F1194" w:rsidRDefault="004F1194" w:rsidP="00F32617">
            <w:pPr>
              <w:spacing w:after="60"/>
              <w:rPr>
                <w:rFonts w:ascii="Verdana" w:hAnsi="Verdana"/>
                <w:sz w:val="18"/>
                <w:szCs w:val="18"/>
              </w:rPr>
            </w:pPr>
            <w:r>
              <w:rPr>
                <w:rFonts w:ascii="Verdana" w:hAnsi="Verdana"/>
                <w:sz w:val="18"/>
                <w:szCs w:val="18"/>
              </w:rPr>
              <w:t xml:space="preserve">Cada concepto tiene su propio significado, el contexto en que se use un concepto es indiferente para establecer lo que se dice. </w:t>
            </w:r>
          </w:p>
        </w:tc>
        <w:tc>
          <w:tcPr>
            <w:tcW w:w="137" w:type="pct"/>
            <w:shd w:val="clear" w:color="auto" w:fill="auto"/>
          </w:tcPr>
          <w:p w:rsidR="004F1194" w:rsidRPr="0070649B" w:rsidRDefault="004F1194" w:rsidP="00D55614">
            <w:pPr>
              <w:spacing w:after="60"/>
              <w:ind w:right="-567"/>
              <w:jc w:val="both"/>
              <w:rPr>
                <w:rFonts w:ascii="Arial" w:hAnsi="Arial" w:cs="Arial"/>
                <w:sz w:val="22"/>
              </w:rPr>
            </w:pPr>
          </w:p>
        </w:tc>
        <w:tc>
          <w:tcPr>
            <w:tcW w:w="205" w:type="pct"/>
            <w:shd w:val="clear" w:color="auto" w:fill="auto"/>
          </w:tcPr>
          <w:p w:rsidR="004F1194" w:rsidRPr="0070649B" w:rsidRDefault="004F1194" w:rsidP="00D55614">
            <w:pPr>
              <w:spacing w:after="60"/>
              <w:ind w:right="-567"/>
              <w:jc w:val="both"/>
              <w:rPr>
                <w:rFonts w:ascii="Arial" w:hAnsi="Arial" w:cs="Arial"/>
                <w:sz w:val="22"/>
              </w:rPr>
            </w:pPr>
          </w:p>
        </w:tc>
      </w:tr>
      <w:tr w:rsidR="004F1194" w:rsidRPr="00FD5A8C" w:rsidTr="00153EC4">
        <w:tc>
          <w:tcPr>
            <w:tcW w:w="271" w:type="pct"/>
          </w:tcPr>
          <w:p w:rsidR="004F1194" w:rsidRPr="0070649B" w:rsidRDefault="004F1194" w:rsidP="00B87323">
            <w:pPr>
              <w:numPr>
                <w:ilvl w:val="0"/>
                <w:numId w:val="1"/>
              </w:numPr>
              <w:tabs>
                <w:tab w:val="num" w:pos="175"/>
              </w:tabs>
              <w:spacing w:after="60"/>
              <w:ind w:left="175" w:right="-567" w:firstLine="0"/>
              <w:rPr>
                <w:rFonts w:ascii="Arial" w:hAnsi="Arial" w:cs="Arial"/>
                <w:sz w:val="22"/>
              </w:rPr>
            </w:pPr>
          </w:p>
        </w:tc>
        <w:tc>
          <w:tcPr>
            <w:tcW w:w="4387" w:type="pct"/>
          </w:tcPr>
          <w:p w:rsidR="004F1194" w:rsidRDefault="004F1194" w:rsidP="00F32617">
            <w:pPr>
              <w:spacing w:after="60"/>
              <w:rPr>
                <w:rFonts w:ascii="Verdana" w:hAnsi="Verdana"/>
                <w:sz w:val="18"/>
                <w:szCs w:val="18"/>
              </w:rPr>
            </w:pPr>
            <w:r>
              <w:rPr>
                <w:rFonts w:ascii="Verdana" w:hAnsi="Verdana"/>
                <w:sz w:val="18"/>
                <w:szCs w:val="18"/>
              </w:rPr>
              <w:t xml:space="preserve">Cuando alguien dice que algo es </w:t>
            </w:r>
            <w:r w:rsidRPr="00A04705">
              <w:rPr>
                <w:rFonts w:ascii="Verdana" w:hAnsi="Verdana"/>
                <w:i/>
                <w:sz w:val="18"/>
                <w:szCs w:val="18"/>
              </w:rPr>
              <w:t>tácito</w:t>
            </w:r>
            <w:r>
              <w:rPr>
                <w:rFonts w:ascii="Verdana" w:hAnsi="Verdana"/>
                <w:sz w:val="18"/>
                <w:szCs w:val="18"/>
              </w:rPr>
              <w:t>, se debe entender que se refiere a algo evidente</w:t>
            </w:r>
          </w:p>
        </w:tc>
        <w:tc>
          <w:tcPr>
            <w:tcW w:w="137" w:type="pct"/>
            <w:shd w:val="clear" w:color="auto" w:fill="auto"/>
          </w:tcPr>
          <w:p w:rsidR="004F1194" w:rsidRPr="0070649B" w:rsidRDefault="004F1194" w:rsidP="00D55614">
            <w:pPr>
              <w:spacing w:after="60"/>
              <w:ind w:right="-567"/>
              <w:jc w:val="both"/>
              <w:rPr>
                <w:rFonts w:ascii="Arial" w:hAnsi="Arial" w:cs="Arial"/>
                <w:sz w:val="22"/>
              </w:rPr>
            </w:pPr>
          </w:p>
        </w:tc>
        <w:tc>
          <w:tcPr>
            <w:tcW w:w="205" w:type="pct"/>
            <w:shd w:val="clear" w:color="auto" w:fill="auto"/>
          </w:tcPr>
          <w:p w:rsidR="004F1194" w:rsidRPr="0070649B" w:rsidRDefault="004F1194" w:rsidP="00D55614">
            <w:pPr>
              <w:spacing w:after="60"/>
              <w:ind w:right="-567"/>
              <w:jc w:val="both"/>
              <w:rPr>
                <w:rFonts w:ascii="Arial" w:hAnsi="Arial" w:cs="Arial"/>
                <w:sz w:val="22"/>
              </w:rPr>
            </w:pPr>
          </w:p>
        </w:tc>
      </w:tr>
      <w:tr w:rsidR="004F1194" w:rsidRPr="00FD5A8C" w:rsidTr="00153EC4">
        <w:tc>
          <w:tcPr>
            <w:tcW w:w="271" w:type="pct"/>
          </w:tcPr>
          <w:p w:rsidR="004F1194" w:rsidRPr="0070649B" w:rsidRDefault="004F1194" w:rsidP="00B87323">
            <w:pPr>
              <w:numPr>
                <w:ilvl w:val="0"/>
                <w:numId w:val="1"/>
              </w:numPr>
              <w:tabs>
                <w:tab w:val="num" w:pos="175"/>
              </w:tabs>
              <w:spacing w:after="60"/>
              <w:ind w:left="175" w:right="-567" w:firstLine="0"/>
              <w:rPr>
                <w:rFonts w:ascii="Arial" w:hAnsi="Arial" w:cs="Arial"/>
                <w:sz w:val="22"/>
              </w:rPr>
            </w:pPr>
          </w:p>
        </w:tc>
        <w:tc>
          <w:tcPr>
            <w:tcW w:w="4387" w:type="pct"/>
          </w:tcPr>
          <w:p w:rsidR="004F1194" w:rsidRDefault="004F1194" w:rsidP="00F32617">
            <w:pPr>
              <w:spacing w:after="60"/>
              <w:rPr>
                <w:rFonts w:ascii="Verdana" w:hAnsi="Verdana"/>
                <w:sz w:val="18"/>
                <w:szCs w:val="18"/>
              </w:rPr>
            </w:pPr>
            <w:r>
              <w:rPr>
                <w:rFonts w:ascii="Verdana" w:hAnsi="Verdana"/>
                <w:sz w:val="18"/>
                <w:szCs w:val="18"/>
              </w:rPr>
              <w:t>Cuando escuchamos no solo escuchamos palabras, también acciones.</w:t>
            </w:r>
          </w:p>
        </w:tc>
        <w:tc>
          <w:tcPr>
            <w:tcW w:w="137" w:type="pct"/>
            <w:shd w:val="clear" w:color="auto" w:fill="auto"/>
          </w:tcPr>
          <w:p w:rsidR="004F1194" w:rsidRPr="0070649B" w:rsidRDefault="004F1194" w:rsidP="00D55614">
            <w:pPr>
              <w:spacing w:after="60"/>
              <w:ind w:right="-567"/>
              <w:jc w:val="both"/>
              <w:rPr>
                <w:rFonts w:ascii="Arial" w:hAnsi="Arial" w:cs="Arial"/>
                <w:sz w:val="22"/>
              </w:rPr>
            </w:pPr>
          </w:p>
        </w:tc>
        <w:tc>
          <w:tcPr>
            <w:tcW w:w="205" w:type="pct"/>
            <w:shd w:val="clear" w:color="auto" w:fill="auto"/>
          </w:tcPr>
          <w:p w:rsidR="004F1194" w:rsidRPr="0070649B" w:rsidRDefault="004F1194" w:rsidP="00D55614">
            <w:pPr>
              <w:spacing w:after="60"/>
              <w:ind w:right="-567"/>
              <w:jc w:val="both"/>
              <w:rPr>
                <w:rFonts w:ascii="Arial" w:hAnsi="Arial" w:cs="Arial"/>
                <w:sz w:val="22"/>
              </w:rPr>
            </w:pPr>
          </w:p>
        </w:tc>
      </w:tr>
      <w:tr w:rsidR="004F1194" w:rsidRPr="00FD5A8C" w:rsidTr="00153EC4">
        <w:tc>
          <w:tcPr>
            <w:tcW w:w="271" w:type="pct"/>
          </w:tcPr>
          <w:p w:rsidR="004F1194" w:rsidRPr="0070649B" w:rsidRDefault="004F1194" w:rsidP="00B87323">
            <w:pPr>
              <w:numPr>
                <w:ilvl w:val="0"/>
                <w:numId w:val="1"/>
              </w:numPr>
              <w:tabs>
                <w:tab w:val="num" w:pos="175"/>
              </w:tabs>
              <w:spacing w:after="60"/>
              <w:ind w:left="175" w:right="-567" w:firstLine="0"/>
              <w:rPr>
                <w:rFonts w:ascii="Arial" w:hAnsi="Arial" w:cs="Arial"/>
              </w:rPr>
            </w:pPr>
          </w:p>
        </w:tc>
        <w:tc>
          <w:tcPr>
            <w:tcW w:w="4387" w:type="pct"/>
          </w:tcPr>
          <w:p w:rsidR="004F1194" w:rsidRDefault="004F1194" w:rsidP="00F32617">
            <w:pPr>
              <w:spacing w:after="60"/>
              <w:rPr>
                <w:rFonts w:ascii="Verdana" w:hAnsi="Verdana"/>
                <w:sz w:val="18"/>
                <w:szCs w:val="18"/>
              </w:rPr>
            </w:pPr>
            <w:r>
              <w:rPr>
                <w:rFonts w:ascii="Verdana" w:hAnsi="Verdana"/>
                <w:sz w:val="18"/>
                <w:szCs w:val="18"/>
              </w:rPr>
              <w:t xml:space="preserve">Decimos que algo es </w:t>
            </w:r>
            <w:r w:rsidRPr="00A04705">
              <w:rPr>
                <w:rFonts w:ascii="Verdana" w:hAnsi="Verdana"/>
                <w:i/>
                <w:sz w:val="18"/>
                <w:szCs w:val="18"/>
              </w:rPr>
              <w:t>obvio</w:t>
            </w:r>
            <w:r>
              <w:rPr>
                <w:rFonts w:ascii="Verdana" w:hAnsi="Verdana"/>
                <w:sz w:val="18"/>
                <w:szCs w:val="18"/>
              </w:rPr>
              <w:t xml:space="preserve"> para señalar que es implícito.</w:t>
            </w:r>
          </w:p>
        </w:tc>
        <w:tc>
          <w:tcPr>
            <w:tcW w:w="137" w:type="pct"/>
            <w:shd w:val="clear" w:color="auto" w:fill="auto"/>
          </w:tcPr>
          <w:p w:rsidR="004F1194" w:rsidRPr="0070649B" w:rsidRDefault="004F1194" w:rsidP="00D55614">
            <w:pPr>
              <w:spacing w:after="60"/>
              <w:ind w:right="-567"/>
              <w:jc w:val="both"/>
              <w:rPr>
                <w:rFonts w:ascii="Arial" w:hAnsi="Arial" w:cs="Arial"/>
              </w:rPr>
            </w:pPr>
          </w:p>
        </w:tc>
        <w:tc>
          <w:tcPr>
            <w:tcW w:w="205" w:type="pct"/>
            <w:shd w:val="clear" w:color="auto" w:fill="auto"/>
          </w:tcPr>
          <w:p w:rsidR="004F1194" w:rsidRPr="0070649B" w:rsidRDefault="004F1194" w:rsidP="00D55614">
            <w:pPr>
              <w:spacing w:after="60"/>
              <w:ind w:right="-567"/>
              <w:jc w:val="both"/>
              <w:rPr>
                <w:rFonts w:ascii="Arial" w:hAnsi="Arial" w:cs="Arial"/>
              </w:rPr>
            </w:pPr>
          </w:p>
        </w:tc>
      </w:tr>
      <w:tr w:rsidR="004F1194" w:rsidRPr="00FD5A8C" w:rsidTr="00153EC4">
        <w:tc>
          <w:tcPr>
            <w:tcW w:w="271" w:type="pct"/>
          </w:tcPr>
          <w:p w:rsidR="004F1194" w:rsidRPr="0070649B" w:rsidRDefault="004F1194" w:rsidP="00B87323">
            <w:pPr>
              <w:numPr>
                <w:ilvl w:val="0"/>
                <w:numId w:val="1"/>
              </w:numPr>
              <w:tabs>
                <w:tab w:val="num" w:pos="175"/>
              </w:tabs>
              <w:spacing w:after="60"/>
              <w:ind w:left="175" w:right="-567" w:firstLine="0"/>
              <w:rPr>
                <w:rFonts w:ascii="Arial" w:hAnsi="Arial" w:cs="Arial"/>
              </w:rPr>
            </w:pPr>
          </w:p>
        </w:tc>
        <w:tc>
          <w:tcPr>
            <w:tcW w:w="4387" w:type="pct"/>
          </w:tcPr>
          <w:p w:rsidR="004F1194" w:rsidRPr="00FF1CAE" w:rsidRDefault="004F1194" w:rsidP="00F32617">
            <w:pPr>
              <w:spacing w:after="60"/>
              <w:rPr>
                <w:rFonts w:ascii="Verdana" w:hAnsi="Verdana"/>
                <w:sz w:val="18"/>
                <w:szCs w:val="18"/>
              </w:rPr>
            </w:pPr>
            <w:r w:rsidRPr="00FF1CAE">
              <w:rPr>
                <w:rFonts w:ascii="Verdana" w:hAnsi="Verdana"/>
                <w:sz w:val="18"/>
                <w:szCs w:val="18"/>
              </w:rPr>
              <w:t>El perdón implica libe</w:t>
            </w:r>
            <w:r>
              <w:rPr>
                <w:rFonts w:ascii="Verdana" w:hAnsi="Verdana"/>
                <w:sz w:val="18"/>
                <w:szCs w:val="18"/>
              </w:rPr>
              <w:t>rarse de sentimientos negativos</w:t>
            </w:r>
            <w:r w:rsidRPr="00FF1CAE">
              <w:rPr>
                <w:rFonts w:ascii="Verdana" w:hAnsi="Verdana"/>
                <w:sz w:val="18"/>
                <w:szCs w:val="18"/>
              </w:rPr>
              <w:t>.</w:t>
            </w:r>
          </w:p>
        </w:tc>
        <w:tc>
          <w:tcPr>
            <w:tcW w:w="137" w:type="pct"/>
            <w:shd w:val="clear" w:color="auto" w:fill="auto"/>
          </w:tcPr>
          <w:p w:rsidR="004F1194" w:rsidRPr="0070649B" w:rsidRDefault="004F1194" w:rsidP="00D55614">
            <w:pPr>
              <w:spacing w:after="60"/>
              <w:ind w:right="-567"/>
              <w:jc w:val="both"/>
              <w:rPr>
                <w:rFonts w:ascii="Arial" w:hAnsi="Arial" w:cs="Arial"/>
              </w:rPr>
            </w:pPr>
          </w:p>
        </w:tc>
        <w:tc>
          <w:tcPr>
            <w:tcW w:w="205" w:type="pct"/>
            <w:shd w:val="clear" w:color="auto" w:fill="auto"/>
          </w:tcPr>
          <w:p w:rsidR="004F1194" w:rsidRPr="0070649B" w:rsidRDefault="004F1194" w:rsidP="00D55614">
            <w:pPr>
              <w:spacing w:after="60"/>
              <w:ind w:right="-567"/>
              <w:jc w:val="both"/>
              <w:rPr>
                <w:rFonts w:ascii="Arial" w:hAnsi="Arial" w:cs="Arial"/>
              </w:rPr>
            </w:pPr>
          </w:p>
        </w:tc>
      </w:tr>
      <w:tr w:rsidR="004F1194" w:rsidRPr="00FD5A8C" w:rsidTr="00153EC4">
        <w:tc>
          <w:tcPr>
            <w:tcW w:w="271" w:type="pct"/>
          </w:tcPr>
          <w:p w:rsidR="004F1194" w:rsidRPr="0070649B" w:rsidRDefault="004F1194" w:rsidP="00B87323">
            <w:pPr>
              <w:numPr>
                <w:ilvl w:val="0"/>
                <w:numId w:val="1"/>
              </w:numPr>
              <w:tabs>
                <w:tab w:val="num" w:pos="175"/>
              </w:tabs>
              <w:spacing w:after="60"/>
              <w:ind w:left="175" w:right="-567" w:firstLine="0"/>
              <w:rPr>
                <w:rFonts w:ascii="Arial" w:hAnsi="Arial" w:cs="Arial"/>
              </w:rPr>
            </w:pPr>
          </w:p>
        </w:tc>
        <w:tc>
          <w:tcPr>
            <w:tcW w:w="4387" w:type="pct"/>
          </w:tcPr>
          <w:p w:rsidR="004F1194" w:rsidRPr="00FF1CAE" w:rsidRDefault="004F1194" w:rsidP="00F32617">
            <w:pPr>
              <w:spacing w:after="60"/>
              <w:rPr>
                <w:rFonts w:ascii="Verdana" w:hAnsi="Verdana"/>
                <w:sz w:val="18"/>
                <w:szCs w:val="18"/>
              </w:rPr>
            </w:pPr>
            <w:r w:rsidRPr="00FF1CAE">
              <w:rPr>
                <w:rFonts w:ascii="Verdana" w:hAnsi="Verdana"/>
                <w:sz w:val="18"/>
                <w:szCs w:val="18"/>
              </w:rPr>
              <w:t xml:space="preserve">El poder generativo del lenguaje opera por igual en </w:t>
            </w:r>
            <w:r w:rsidRPr="00FF1CAE">
              <w:rPr>
                <w:rFonts w:ascii="Verdana" w:hAnsi="Verdana"/>
                <w:i/>
                <w:sz w:val="18"/>
                <w:szCs w:val="18"/>
              </w:rPr>
              <w:t>afirmaciones</w:t>
            </w:r>
            <w:r w:rsidRPr="00FF1CAE">
              <w:rPr>
                <w:rFonts w:ascii="Verdana" w:hAnsi="Verdana"/>
                <w:sz w:val="18"/>
                <w:szCs w:val="18"/>
              </w:rPr>
              <w:t xml:space="preserve"> y </w:t>
            </w:r>
            <w:r w:rsidRPr="00FF1CAE">
              <w:rPr>
                <w:rFonts w:ascii="Verdana" w:hAnsi="Verdana"/>
                <w:i/>
                <w:sz w:val="18"/>
                <w:szCs w:val="18"/>
              </w:rPr>
              <w:t>declaraciones</w:t>
            </w:r>
            <w:r w:rsidRPr="00FF1CAE">
              <w:rPr>
                <w:rFonts w:ascii="Verdana" w:hAnsi="Verdana"/>
                <w:sz w:val="18"/>
                <w:szCs w:val="18"/>
              </w:rPr>
              <w:t xml:space="preserve">. </w:t>
            </w:r>
          </w:p>
        </w:tc>
        <w:tc>
          <w:tcPr>
            <w:tcW w:w="137" w:type="pct"/>
            <w:shd w:val="clear" w:color="auto" w:fill="auto"/>
          </w:tcPr>
          <w:p w:rsidR="004F1194" w:rsidRPr="0070649B" w:rsidRDefault="004F1194" w:rsidP="00D55614">
            <w:pPr>
              <w:spacing w:after="60"/>
              <w:ind w:right="-567"/>
              <w:jc w:val="both"/>
              <w:rPr>
                <w:rFonts w:ascii="Arial" w:hAnsi="Arial" w:cs="Arial"/>
              </w:rPr>
            </w:pPr>
          </w:p>
        </w:tc>
        <w:tc>
          <w:tcPr>
            <w:tcW w:w="205" w:type="pct"/>
            <w:shd w:val="clear" w:color="auto" w:fill="auto"/>
          </w:tcPr>
          <w:p w:rsidR="004F1194" w:rsidRPr="0070649B" w:rsidRDefault="004F1194" w:rsidP="00D55614">
            <w:pPr>
              <w:spacing w:after="60"/>
              <w:ind w:right="-567"/>
              <w:jc w:val="both"/>
              <w:rPr>
                <w:rFonts w:ascii="Arial" w:hAnsi="Arial" w:cs="Arial"/>
              </w:rPr>
            </w:pPr>
          </w:p>
        </w:tc>
      </w:tr>
      <w:tr w:rsidR="004F1194" w:rsidRPr="00FD5A8C" w:rsidTr="00153EC4">
        <w:tc>
          <w:tcPr>
            <w:tcW w:w="271" w:type="pct"/>
          </w:tcPr>
          <w:p w:rsidR="004F1194" w:rsidRPr="0070649B" w:rsidRDefault="004F1194" w:rsidP="00B87323">
            <w:pPr>
              <w:numPr>
                <w:ilvl w:val="0"/>
                <w:numId w:val="1"/>
              </w:numPr>
              <w:tabs>
                <w:tab w:val="num" w:pos="175"/>
              </w:tabs>
              <w:spacing w:after="60"/>
              <w:ind w:left="175" w:right="-567" w:firstLine="0"/>
              <w:rPr>
                <w:rFonts w:ascii="Arial" w:hAnsi="Arial" w:cs="Arial"/>
              </w:rPr>
            </w:pPr>
          </w:p>
        </w:tc>
        <w:tc>
          <w:tcPr>
            <w:tcW w:w="4387" w:type="pct"/>
          </w:tcPr>
          <w:p w:rsidR="004F1194" w:rsidRPr="00FF1CAE" w:rsidRDefault="004F1194" w:rsidP="00F32617">
            <w:pPr>
              <w:spacing w:after="60"/>
              <w:rPr>
                <w:rFonts w:ascii="Verdana" w:hAnsi="Verdana"/>
                <w:sz w:val="18"/>
                <w:szCs w:val="18"/>
              </w:rPr>
            </w:pPr>
            <w:r w:rsidRPr="00FF1CAE">
              <w:rPr>
                <w:rFonts w:ascii="Verdana" w:hAnsi="Verdana"/>
                <w:sz w:val="18"/>
                <w:szCs w:val="18"/>
              </w:rPr>
              <w:t>El poder generativo del lenguaje se refiere a la capacidad del lenguaje para reflejar la realidad</w:t>
            </w:r>
            <w:r>
              <w:rPr>
                <w:rFonts w:ascii="Verdana" w:hAnsi="Verdana"/>
                <w:sz w:val="18"/>
                <w:szCs w:val="18"/>
              </w:rPr>
              <w:t>.</w:t>
            </w:r>
          </w:p>
        </w:tc>
        <w:tc>
          <w:tcPr>
            <w:tcW w:w="137" w:type="pct"/>
            <w:shd w:val="clear" w:color="auto" w:fill="auto"/>
          </w:tcPr>
          <w:p w:rsidR="004F1194" w:rsidRPr="0070649B" w:rsidRDefault="004F1194" w:rsidP="00D55614">
            <w:pPr>
              <w:spacing w:after="60"/>
              <w:ind w:right="-567"/>
              <w:jc w:val="both"/>
              <w:rPr>
                <w:rFonts w:ascii="Arial" w:hAnsi="Arial" w:cs="Arial"/>
              </w:rPr>
            </w:pPr>
          </w:p>
        </w:tc>
        <w:tc>
          <w:tcPr>
            <w:tcW w:w="205" w:type="pct"/>
            <w:shd w:val="clear" w:color="auto" w:fill="auto"/>
          </w:tcPr>
          <w:p w:rsidR="004F1194" w:rsidRPr="0070649B" w:rsidRDefault="004F1194" w:rsidP="00D55614">
            <w:pPr>
              <w:spacing w:after="60"/>
              <w:ind w:right="-567"/>
              <w:jc w:val="both"/>
              <w:rPr>
                <w:rFonts w:ascii="Arial" w:hAnsi="Arial" w:cs="Arial"/>
              </w:rPr>
            </w:pPr>
          </w:p>
        </w:tc>
      </w:tr>
      <w:tr w:rsidR="004F1194" w:rsidRPr="00FD5A8C" w:rsidTr="00153EC4">
        <w:tc>
          <w:tcPr>
            <w:tcW w:w="271" w:type="pct"/>
          </w:tcPr>
          <w:p w:rsidR="004F1194" w:rsidRPr="0070649B" w:rsidRDefault="004F1194" w:rsidP="00B87323">
            <w:pPr>
              <w:numPr>
                <w:ilvl w:val="0"/>
                <w:numId w:val="1"/>
              </w:numPr>
              <w:tabs>
                <w:tab w:val="num" w:pos="175"/>
              </w:tabs>
              <w:spacing w:after="60"/>
              <w:ind w:left="175" w:right="-567" w:firstLine="0"/>
              <w:rPr>
                <w:rFonts w:ascii="Arial" w:hAnsi="Arial" w:cs="Arial"/>
              </w:rPr>
            </w:pPr>
          </w:p>
        </w:tc>
        <w:tc>
          <w:tcPr>
            <w:tcW w:w="4387" w:type="pct"/>
          </w:tcPr>
          <w:p w:rsidR="004F1194" w:rsidRDefault="004F1194" w:rsidP="00F32617">
            <w:pPr>
              <w:spacing w:after="60"/>
              <w:rPr>
                <w:rFonts w:ascii="Verdana" w:hAnsi="Verdana"/>
                <w:sz w:val="18"/>
                <w:szCs w:val="18"/>
              </w:rPr>
            </w:pPr>
            <w:r>
              <w:rPr>
                <w:rFonts w:ascii="Verdana" w:hAnsi="Verdana"/>
                <w:sz w:val="18"/>
                <w:szCs w:val="18"/>
              </w:rPr>
              <w:t>En la comunicación, los roles de emisor y receptor son siempre secuenciales.</w:t>
            </w:r>
          </w:p>
        </w:tc>
        <w:tc>
          <w:tcPr>
            <w:tcW w:w="137" w:type="pct"/>
            <w:shd w:val="clear" w:color="auto" w:fill="auto"/>
          </w:tcPr>
          <w:p w:rsidR="004F1194" w:rsidRPr="0070649B" w:rsidRDefault="004F1194" w:rsidP="00D55614">
            <w:pPr>
              <w:spacing w:after="60"/>
              <w:ind w:right="-567"/>
              <w:jc w:val="both"/>
              <w:rPr>
                <w:rFonts w:ascii="Arial" w:hAnsi="Arial" w:cs="Arial"/>
              </w:rPr>
            </w:pPr>
          </w:p>
        </w:tc>
        <w:tc>
          <w:tcPr>
            <w:tcW w:w="205" w:type="pct"/>
            <w:shd w:val="clear" w:color="auto" w:fill="auto"/>
          </w:tcPr>
          <w:p w:rsidR="004F1194" w:rsidRPr="0070649B" w:rsidRDefault="004F1194" w:rsidP="00D55614">
            <w:pPr>
              <w:spacing w:after="60"/>
              <w:ind w:right="-567"/>
              <w:jc w:val="both"/>
              <w:rPr>
                <w:rFonts w:ascii="Arial" w:hAnsi="Arial" w:cs="Arial"/>
              </w:rPr>
            </w:pPr>
          </w:p>
        </w:tc>
      </w:tr>
      <w:tr w:rsidR="004F1194" w:rsidRPr="00FD5A8C" w:rsidTr="00153EC4">
        <w:tc>
          <w:tcPr>
            <w:tcW w:w="271" w:type="pct"/>
          </w:tcPr>
          <w:p w:rsidR="004F1194" w:rsidRPr="0070649B" w:rsidRDefault="004F1194" w:rsidP="00B87323">
            <w:pPr>
              <w:numPr>
                <w:ilvl w:val="0"/>
                <w:numId w:val="1"/>
              </w:numPr>
              <w:tabs>
                <w:tab w:val="num" w:pos="175"/>
              </w:tabs>
              <w:spacing w:after="60"/>
              <w:ind w:left="175" w:right="-567" w:firstLine="0"/>
              <w:rPr>
                <w:rFonts w:ascii="Arial" w:hAnsi="Arial" w:cs="Arial"/>
              </w:rPr>
            </w:pPr>
          </w:p>
        </w:tc>
        <w:tc>
          <w:tcPr>
            <w:tcW w:w="4387" w:type="pct"/>
          </w:tcPr>
          <w:p w:rsidR="004F1194" w:rsidRPr="00FF1CAE" w:rsidRDefault="004F1194" w:rsidP="00F32617">
            <w:pPr>
              <w:spacing w:after="60"/>
              <w:rPr>
                <w:rFonts w:ascii="Verdana" w:hAnsi="Verdana"/>
                <w:sz w:val="18"/>
                <w:szCs w:val="18"/>
              </w:rPr>
            </w:pPr>
            <w:r w:rsidRPr="00FF1CAE">
              <w:rPr>
                <w:rFonts w:ascii="Verdana" w:hAnsi="Verdana"/>
                <w:sz w:val="18"/>
                <w:szCs w:val="18"/>
              </w:rPr>
              <w:t xml:space="preserve">En la </w:t>
            </w:r>
            <w:r w:rsidRPr="00FF1CAE">
              <w:rPr>
                <w:rFonts w:ascii="Verdana" w:hAnsi="Verdana"/>
                <w:i/>
                <w:sz w:val="18"/>
                <w:szCs w:val="18"/>
              </w:rPr>
              <w:t>descripción</w:t>
            </w:r>
            <w:r w:rsidRPr="00FF1CAE">
              <w:rPr>
                <w:rFonts w:ascii="Verdana" w:hAnsi="Verdana"/>
                <w:sz w:val="18"/>
                <w:szCs w:val="18"/>
              </w:rPr>
              <w:t xml:space="preserve"> la función rectora corresponde a la “realidad”, al mundo observado, y el lenguaje sigue a la realidad. Esto ocurre también </w:t>
            </w:r>
            <w:r>
              <w:rPr>
                <w:rFonts w:ascii="Verdana" w:hAnsi="Verdana"/>
                <w:sz w:val="18"/>
                <w:szCs w:val="18"/>
              </w:rPr>
              <w:t>frecuentemente</w:t>
            </w:r>
            <w:r w:rsidRPr="00FF1CAE">
              <w:rPr>
                <w:rFonts w:ascii="Verdana" w:hAnsi="Verdana"/>
                <w:sz w:val="18"/>
                <w:szCs w:val="18"/>
              </w:rPr>
              <w:t xml:space="preserve"> en las </w:t>
            </w:r>
            <w:r w:rsidRPr="00FF1CAE">
              <w:rPr>
                <w:rFonts w:ascii="Verdana" w:hAnsi="Verdana"/>
                <w:i/>
                <w:sz w:val="18"/>
                <w:szCs w:val="18"/>
              </w:rPr>
              <w:t>declaraciones</w:t>
            </w:r>
            <w:r w:rsidRPr="00FF1CAE">
              <w:rPr>
                <w:rFonts w:ascii="Verdana" w:hAnsi="Verdana"/>
                <w:sz w:val="18"/>
                <w:szCs w:val="18"/>
              </w:rPr>
              <w:t xml:space="preserve">. </w:t>
            </w:r>
          </w:p>
        </w:tc>
        <w:tc>
          <w:tcPr>
            <w:tcW w:w="137" w:type="pct"/>
            <w:shd w:val="clear" w:color="auto" w:fill="auto"/>
          </w:tcPr>
          <w:p w:rsidR="004F1194" w:rsidRPr="0070649B" w:rsidRDefault="004F1194" w:rsidP="00D55614">
            <w:pPr>
              <w:spacing w:after="60"/>
              <w:ind w:right="-567"/>
              <w:jc w:val="both"/>
              <w:rPr>
                <w:rFonts w:ascii="Arial" w:hAnsi="Arial" w:cs="Arial"/>
              </w:rPr>
            </w:pPr>
          </w:p>
        </w:tc>
        <w:tc>
          <w:tcPr>
            <w:tcW w:w="205" w:type="pct"/>
            <w:shd w:val="clear" w:color="auto" w:fill="auto"/>
          </w:tcPr>
          <w:p w:rsidR="004F1194" w:rsidRPr="0070649B" w:rsidRDefault="004F1194" w:rsidP="00D55614">
            <w:pPr>
              <w:spacing w:after="60"/>
              <w:ind w:right="-567"/>
              <w:jc w:val="both"/>
              <w:rPr>
                <w:rFonts w:ascii="Arial" w:hAnsi="Arial" w:cs="Arial"/>
              </w:rPr>
            </w:pPr>
          </w:p>
        </w:tc>
      </w:tr>
      <w:tr w:rsidR="009F1D82" w:rsidRPr="00FD5A8C" w:rsidTr="00153EC4">
        <w:tc>
          <w:tcPr>
            <w:tcW w:w="271" w:type="pct"/>
          </w:tcPr>
          <w:p w:rsidR="009F1D82" w:rsidRPr="0070649B" w:rsidRDefault="009F1D82" w:rsidP="00B87323">
            <w:pPr>
              <w:numPr>
                <w:ilvl w:val="0"/>
                <w:numId w:val="1"/>
              </w:numPr>
              <w:tabs>
                <w:tab w:val="num" w:pos="175"/>
              </w:tabs>
              <w:spacing w:after="60"/>
              <w:ind w:left="175" w:right="-567" w:firstLine="0"/>
              <w:rPr>
                <w:rFonts w:ascii="Arial" w:hAnsi="Arial" w:cs="Arial"/>
              </w:rPr>
            </w:pPr>
          </w:p>
        </w:tc>
        <w:tc>
          <w:tcPr>
            <w:tcW w:w="4387" w:type="pct"/>
          </w:tcPr>
          <w:p w:rsidR="009F1D82" w:rsidRPr="00FF1CAE" w:rsidRDefault="009F1D82" w:rsidP="00F32617">
            <w:pPr>
              <w:spacing w:after="60"/>
              <w:rPr>
                <w:rFonts w:ascii="Verdana" w:hAnsi="Verdana"/>
                <w:sz w:val="18"/>
                <w:szCs w:val="18"/>
              </w:rPr>
            </w:pPr>
            <w:r w:rsidRPr="00FF1CAE">
              <w:rPr>
                <w:rFonts w:ascii="Verdana" w:hAnsi="Verdana"/>
                <w:sz w:val="18"/>
                <w:szCs w:val="18"/>
              </w:rPr>
              <w:t>La promesa implica dos procesos: el de hacer la promesa y el de cumplirla. La promesa se cierra (se completa) cuando se la cumple.</w:t>
            </w:r>
          </w:p>
        </w:tc>
        <w:tc>
          <w:tcPr>
            <w:tcW w:w="137" w:type="pct"/>
            <w:shd w:val="clear" w:color="auto" w:fill="auto"/>
          </w:tcPr>
          <w:p w:rsidR="009F1D82" w:rsidRPr="0070649B" w:rsidRDefault="009F1D82" w:rsidP="00D55614">
            <w:pPr>
              <w:spacing w:after="60"/>
              <w:ind w:right="-567"/>
              <w:jc w:val="both"/>
              <w:rPr>
                <w:rFonts w:ascii="Arial" w:hAnsi="Arial" w:cs="Arial"/>
              </w:rPr>
            </w:pPr>
          </w:p>
        </w:tc>
        <w:tc>
          <w:tcPr>
            <w:tcW w:w="205" w:type="pct"/>
            <w:shd w:val="clear" w:color="auto" w:fill="auto"/>
          </w:tcPr>
          <w:p w:rsidR="009F1D82" w:rsidRPr="0070649B" w:rsidRDefault="009F1D82" w:rsidP="00D55614">
            <w:pPr>
              <w:spacing w:after="60"/>
              <w:ind w:right="-567"/>
              <w:jc w:val="both"/>
              <w:rPr>
                <w:rFonts w:ascii="Arial" w:hAnsi="Arial" w:cs="Arial"/>
              </w:rPr>
            </w:pPr>
          </w:p>
        </w:tc>
      </w:tr>
      <w:tr w:rsidR="009F1D82" w:rsidRPr="00FD5A8C" w:rsidTr="00153EC4">
        <w:tc>
          <w:tcPr>
            <w:tcW w:w="271" w:type="pct"/>
          </w:tcPr>
          <w:p w:rsidR="009F1D82" w:rsidRPr="0070649B" w:rsidRDefault="009F1D82" w:rsidP="00B87323">
            <w:pPr>
              <w:numPr>
                <w:ilvl w:val="0"/>
                <w:numId w:val="1"/>
              </w:numPr>
              <w:tabs>
                <w:tab w:val="num" w:pos="175"/>
              </w:tabs>
              <w:spacing w:after="60"/>
              <w:ind w:left="175" w:right="-567" w:firstLine="0"/>
              <w:rPr>
                <w:rFonts w:ascii="Arial" w:hAnsi="Arial" w:cs="Arial"/>
              </w:rPr>
            </w:pPr>
          </w:p>
        </w:tc>
        <w:tc>
          <w:tcPr>
            <w:tcW w:w="4387" w:type="pct"/>
          </w:tcPr>
          <w:p w:rsidR="009F1D82" w:rsidRDefault="009F1D82" w:rsidP="00F32617">
            <w:pPr>
              <w:spacing w:after="60"/>
              <w:rPr>
                <w:rFonts w:ascii="Verdana" w:hAnsi="Verdana"/>
                <w:sz w:val="18"/>
                <w:szCs w:val="18"/>
              </w:rPr>
            </w:pPr>
            <w:r>
              <w:rPr>
                <w:rFonts w:ascii="Verdana" w:hAnsi="Verdana"/>
                <w:sz w:val="18"/>
                <w:szCs w:val="18"/>
              </w:rPr>
              <w:t xml:space="preserve">La significación toma sentido con </w:t>
            </w:r>
            <w:smartTag w:uri="urn:schemas-microsoft-com:office:smarttags" w:element="PersonName">
              <w:smartTagPr>
                <w:attr w:name="ProductID" w:val="la escucha. La"/>
              </w:smartTagPr>
              <w:r>
                <w:rPr>
                  <w:rFonts w:ascii="Verdana" w:hAnsi="Verdana"/>
                  <w:sz w:val="18"/>
                  <w:szCs w:val="18"/>
                </w:rPr>
                <w:t>la escucha. La</w:t>
              </w:r>
            </w:smartTag>
            <w:r>
              <w:rPr>
                <w:rFonts w:ascii="Verdana" w:hAnsi="Verdana"/>
                <w:sz w:val="18"/>
                <w:szCs w:val="18"/>
              </w:rPr>
              <w:t xml:space="preserve"> escucha siempre ocurre en el rol de receptor. </w:t>
            </w:r>
          </w:p>
        </w:tc>
        <w:tc>
          <w:tcPr>
            <w:tcW w:w="137" w:type="pct"/>
            <w:shd w:val="clear" w:color="auto" w:fill="auto"/>
          </w:tcPr>
          <w:p w:rsidR="009F1D82" w:rsidRPr="0070649B" w:rsidRDefault="009F1D82" w:rsidP="00D55614">
            <w:pPr>
              <w:spacing w:after="60"/>
              <w:ind w:right="-567"/>
              <w:jc w:val="both"/>
              <w:rPr>
                <w:rFonts w:ascii="Arial" w:hAnsi="Arial" w:cs="Arial"/>
              </w:rPr>
            </w:pPr>
          </w:p>
        </w:tc>
        <w:tc>
          <w:tcPr>
            <w:tcW w:w="205" w:type="pct"/>
            <w:shd w:val="clear" w:color="auto" w:fill="auto"/>
          </w:tcPr>
          <w:p w:rsidR="009F1D82" w:rsidRPr="0070649B" w:rsidRDefault="009F1D82" w:rsidP="00D55614">
            <w:pPr>
              <w:spacing w:after="60"/>
              <w:ind w:right="-567"/>
              <w:jc w:val="both"/>
              <w:rPr>
                <w:rFonts w:ascii="Arial" w:hAnsi="Arial" w:cs="Arial"/>
              </w:rPr>
            </w:pPr>
          </w:p>
        </w:tc>
      </w:tr>
      <w:tr w:rsidR="009F1D82" w:rsidRPr="00FD5A8C" w:rsidTr="00153EC4">
        <w:tc>
          <w:tcPr>
            <w:tcW w:w="271" w:type="pct"/>
          </w:tcPr>
          <w:p w:rsidR="009F1D82" w:rsidRPr="0070649B" w:rsidRDefault="009F1D82" w:rsidP="00B87323">
            <w:pPr>
              <w:numPr>
                <w:ilvl w:val="0"/>
                <w:numId w:val="1"/>
              </w:numPr>
              <w:tabs>
                <w:tab w:val="num" w:pos="175"/>
              </w:tabs>
              <w:spacing w:after="60"/>
              <w:ind w:left="175" w:right="-567" w:firstLine="0"/>
              <w:rPr>
                <w:rFonts w:ascii="Arial" w:hAnsi="Arial" w:cs="Arial"/>
              </w:rPr>
            </w:pPr>
          </w:p>
        </w:tc>
        <w:tc>
          <w:tcPr>
            <w:tcW w:w="4387" w:type="pct"/>
          </w:tcPr>
          <w:p w:rsidR="009F1D82" w:rsidRPr="00FF1CAE" w:rsidRDefault="009F1D82" w:rsidP="00F32617">
            <w:pPr>
              <w:spacing w:after="60"/>
              <w:rPr>
                <w:rFonts w:ascii="Verdana" w:hAnsi="Verdana"/>
                <w:sz w:val="18"/>
                <w:szCs w:val="18"/>
              </w:rPr>
            </w:pPr>
            <w:r w:rsidRPr="00FF1CAE">
              <w:rPr>
                <w:rFonts w:ascii="Verdana" w:hAnsi="Verdana"/>
                <w:sz w:val="18"/>
                <w:szCs w:val="18"/>
              </w:rPr>
              <w:t xml:space="preserve">Las afirmaciones son verdaderas o falsas, dependiendo de si la persona que las hace tiene o </w:t>
            </w:r>
            <w:r>
              <w:rPr>
                <w:rFonts w:ascii="Verdana" w:hAnsi="Verdana"/>
                <w:sz w:val="18"/>
                <w:szCs w:val="18"/>
              </w:rPr>
              <w:t xml:space="preserve">no </w:t>
            </w:r>
            <w:r w:rsidRPr="00FF1CAE">
              <w:rPr>
                <w:rFonts w:ascii="Verdana" w:hAnsi="Verdana"/>
                <w:sz w:val="18"/>
                <w:szCs w:val="18"/>
              </w:rPr>
              <w:t>la autoridad para demostrarlas.</w:t>
            </w:r>
          </w:p>
        </w:tc>
        <w:tc>
          <w:tcPr>
            <w:tcW w:w="137" w:type="pct"/>
            <w:shd w:val="clear" w:color="auto" w:fill="auto"/>
          </w:tcPr>
          <w:p w:rsidR="009F1D82" w:rsidRPr="0070649B" w:rsidRDefault="009F1D82" w:rsidP="00D55614">
            <w:pPr>
              <w:spacing w:after="60"/>
              <w:ind w:right="-567"/>
              <w:jc w:val="both"/>
              <w:rPr>
                <w:rFonts w:ascii="Arial" w:hAnsi="Arial" w:cs="Arial"/>
              </w:rPr>
            </w:pPr>
          </w:p>
        </w:tc>
        <w:tc>
          <w:tcPr>
            <w:tcW w:w="205" w:type="pct"/>
            <w:shd w:val="clear" w:color="auto" w:fill="auto"/>
          </w:tcPr>
          <w:p w:rsidR="009F1D82" w:rsidRPr="0070649B" w:rsidRDefault="009F1D82" w:rsidP="00D55614">
            <w:pPr>
              <w:spacing w:after="60"/>
              <w:ind w:right="-567"/>
              <w:jc w:val="both"/>
              <w:rPr>
                <w:rFonts w:ascii="Arial" w:hAnsi="Arial" w:cs="Arial"/>
              </w:rPr>
            </w:pPr>
          </w:p>
        </w:tc>
      </w:tr>
      <w:tr w:rsidR="009F1D82" w:rsidRPr="00FD5A8C" w:rsidTr="00153EC4">
        <w:tc>
          <w:tcPr>
            <w:tcW w:w="271" w:type="pct"/>
          </w:tcPr>
          <w:p w:rsidR="009F1D82" w:rsidRPr="0070649B" w:rsidRDefault="009F1D82" w:rsidP="00B87323">
            <w:pPr>
              <w:numPr>
                <w:ilvl w:val="0"/>
                <w:numId w:val="1"/>
              </w:numPr>
              <w:tabs>
                <w:tab w:val="num" w:pos="175"/>
              </w:tabs>
              <w:spacing w:after="60"/>
              <w:ind w:left="175" w:right="-567" w:firstLine="0"/>
              <w:rPr>
                <w:rFonts w:ascii="Arial" w:hAnsi="Arial" w:cs="Arial"/>
              </w:rPr>
            </w:pPr>
          </w:p>
        </w:tc>
        <w:tc>
          <w:tcPr>
            <w:tcW w:w="4387" w:type="pct"/>
          </w:tcPr>
          <w:p w:rsidR="009F1D82" w:rsidRDefault="009F1D82" w:rsidP="00F32617">
            <w:pPr>
              <w:spacing w:after="60"/>
              <w:rPr>
                <w:rFonts w:ascii="Verdana" w:hAnsi="Verdana"/>
                <w:sz w:val="18"/>
                <w:szCs w:val="18"/>
              </w:rPr>
            </w:pPr>
            <w:r>
              <w:rPr>
                <w:rFonts w:ascii="Verdana" w:hAnsi="Verdana"/>
                <w:sz w:val="18"/>
                <w:szCs w:val="18"/>
              </w:rPr>
              <w:t>Los juicios de otros no nos afectan. Cada quien es lo que es.</w:t>
            </w:r>
          </w:p>
        </w:tc>
        <w:tc>
          <w:tcPr>
            <w:tcW w:w="137" w:type="pct"/>
            <w:shd w:val="clear" w:color="auto" w:fill="auto"/>
          </w:tcPr>
          <w:p w:rsidR="009F1D82" w:rsidRPr="0070649B" w:rsidRDefault="009F1D82" w:rsidP="00D55614">
            <w:pPr>
              <w:spacing w:after="60"/>
              <w:ind w:right="-567"/>
              <w:jc w:val="both"/>
              <w:rPr>
                <w:rFonts w:ascii="Arial" w:hAnsi="Arial" w:cs="Arial"/>
              </w:rPr>
            </w:pPr>
          </w:p>
        </w:tc>
        <w:tc>
          <w:tcPr>
            <w:tcW w:w="205" w:type="pct"/>
            <w:shd w:val="clear" w:color="auto" w:fill="auto"/>
          </w:tcPr>
          <w:p w:rsidR="009F1D82" w:rsidRPr="0070649B" w:rsidRDefault="009F1D82" w:rsidP="00D55614">
            <w:pPr>
              <w:spacing w:after="60"/>
              <w:ind w:right="-567"/>
              <w:jc w:val="both"/>
              <w:rPr>
                <w:rFonts w:ascii="Arial" w:hAnsi="Arial" w:cs="Arial"/>
              </w:rPr>
            </w:pPr>
          </w:p>
        </w:tc>
      </w:tr>
      <w:tr w:rsidR="009F1D82" w:rsidRPr="00FD5A8C" w:rsidTr="00153EC4">
        <w:tc>
          <w:tcPr>
            <w:tcW w:w="271" w:type="pct"/>
          </w:tcPr>
          <w:p w:rsidR="009F1D82" w:rsidRPr="0070649B" w:rsidRDefault="009F1D82" w:rsidP="00B87323">
            <w:pPr>
              <w:numPr>
                <w:ilvl w:val="0"/>
                <w:numId w:val="1"/>
              </w:numPr>
              <w:tabs>
                <w:tab w:val="num" w:pos="175"/>
              </w:tabs>
              <w:spacing w:after="60"/>
              <w:ind w:left="175" w:right="-567" w:firstLine="0"/>
              <w:rPr>
                <w:rFonts w:ascii="Arial" w:hAnsi="Arial" w:cs="Arial"/>
              </w:rPr>
            </w:pPr>
          </w:p>
        </w:tc>
        <w:tc>
          <w:tcPr>
            <w:tcW w:w="4387" w:type="pct"/>
          </w:tcPr>
          <w:p w:rsidR="009F1D82" w:rsidRDefault="009F1D82" w:rsidP="00F32617">
            <w:pPr>
              <w:spacing w:after="60"/>
              <w:rPr>
                <w:rFonts w:ascii="Verdana" w:hAnsi="Verdana"/>
                <w:sz w:val="18"/>
                <w:szCs w:val="18"/>
              </w:rPr>
            </w:pPr>
            <w:r>
              <w:rPr>
                <w:rFonts w:ascii="Verdana" w:hAnsi="Verdana"/>
                <w:sz w:val="18"/>
                <w:szCs w:val="18"/>
              </w:rPr>
              <w:t>Los juicios requieren de otros juicios para fundamentarse. No pueden fundamentarse en afirmaciones.</w:t>
            </w:r>
          </w:p>
        </w:tc>
        <w:tc>
          <w:tcPr>
            <w:tcW w:w="137" w:type="pct"/>
            <w:shd w:val="clear" w:color="auto" w:fill="auto"/>
          </w:tcPr>
          <w:p w:rsidR="009F1D82" w:rsidRPr="0070649B" w:rsidRDefault="009F1D82" w:rsidP="00D55614">
            <w:pPr>
              <w:spacing w:after="60"/>
              <w:ind w:right="-567"/>
              <w:jc w:val="both"/>
              <w:rPr>
                <w:rFonts w:ascii="Arial" w:hAnsi="Arial" w:cs="Arial"/>
              </w:rPr>
            </w:pPr>
          </w:p>
        </w:tc>
        <w:tc>
          <w:tcPr>
            <w:tcW w:w="205" w:type="pct"/>
            <w:shd w:val="clear" w:color="auto" w:fill="auto"/>
          </w:tcPr>
          <w:p w:rsidR="009F1D82" w:rsidRPr="0070649B" w:rsidRDefault="009F1D82" w:rsidP="00D55614">
            <w:pPr>
              <w:spacing w:after="60"/>
              <w:ind w:right="-567"/>
              <w:jc w:val="both"/>
              <w:rPr>
                <w:rFonts w:ascii="Arial" w:hAnsi="Arial" w:cs="Arial"/>
              </w:rPr>
            </w:pPr>
          </w:p>
        </w:tc>
      </w:tr>
    </w:tbl>
    <w:p w:rsidR="00CC7F65" w:rsidRDefault="00CC7F65" w:rsidP="00D55614">
      <w:pPr>
        <w:ind w:right="-567"/>
        <w:rPr>
          <w:rFonts w:ascii="Verdana" w:hAnsi="Verdana"/>
          <w:sz w:val="18"/>
          <w:szCs w:val="18"/>
        </w:rPr>
      </w:pPr>
    </w:p>
    <w:p w:rsidR="00C6115D" w:rsidRDefault="00C6115D" w:rsidP="00D55614">
      <w:pPr>
        <w:ind w:right="-567"/>
        <w:rPr>
          <w:rFonts w:ascii="Verdana" w:hAnsi="Verdana"/>
          <w:sz w:val="18"/>
          <w:szCs w:val="18"/>
        </w:rPr>
      </w:pPr>
    </w:p>
    <w:p w:rsidR="00F5048B" w:rsidRPr="00046241" w:rsidRDefault="006C292E" w:rsidP="00D55614">
      <w:pPr>
        <w:spacing w:after="0" w:line="240" w:lineRule="auto"/>
        <w:ind w:right="-567"/>
        <w:jc w:val="both"/>
        <w:rPr>
          <w:rFonts w:ascii="Arial" w:hAnsi="Arial" w:cs="Arial"/>
          <w:b/>
          <w:szCs w:val="18"/>
        </w:rPr>
      </w:pPr>
      <w:r w:rsidRPr="00CB40B1">
        <w:rPr>
          <w:rFonts w:ascii="Arial" w:hAnsi="Arial" w:cs="Arial"/>
          <w:b/>
          <w:szCs w:val="18"/>
        </w:rPr>
        <w:t>PREGUNTA DOS:</w:t>
      </w:r>
      <w:r w:rsidR="00CB40B1">
        <w:rPr>
          <w:rFonts w:ascii="Arial" w:hAnsi="Arial" w:cs="Arial"/>
          <w:b/>
          <w:szCs w:val="18"/>
        </w:rPr>
        <w:t xml:space="preserve"> </w:t>
      </w:r>
      <w:r w:rsidR="00463640" w:rsidRPr="00CB40B1">
        <w:rPr>
          <w:rFonts w:ascii="Arial" w:hAnsi="Arial" w:cs="Arial"/>
          <w:b/>
          <w:szCs w:val="18"/>
        </w:rPr>
        <w:t xml:space="preserve">SUSTITUIR LAS EXPRESIONES EN NEGRITAS </w:t>
      </w:r>
      <w:r w:rsidR="00CB40B1">
        <w:rPr>
          <w:rFonts w:ascii="Arial" w:hAnsi="Arial" w:cs="Arial"/>
          <w:b/>
          <w:szCs w:val="18"/>
        </w:rPr>
        <w:t xml:space="preserve">CON </w:t>
      </w:r>
      <w:r w:rsidR="00C32BB1">
        <w:rPr>
          <w:rFonts w:ascii="Arial" w:hAnsi="Arial" w:cs="Arial"/>
          <w:b/>
          <w:szCs w:val="18"/>
        </w:rPr>
        <w:t xml:space="preserve">EXPRESIONES </w:t>
      </w:r>
      <w:r w:rsidR="00463640" w:rsidRPr="00CB40B1">
        <w:rPr>
          <w:rFonts w:ascii="Arial" w:hAnsi="Arial" w:cs="Arial"/>
          <w:b/>
          <w:szCs w:val="18"/>
        </w:rPr>
        <w:t>EQUIVALENTES.</w:t>
      </w:r>
      <w:r w:rsidR="004853F0">
        <w:rPr>
          <w:rFonts w:ascii="Arial" w:hAnsi="Arial" w:cs="Arial"/>
          <w:b/>
          <w:szCs w:val="18"/>
        </w:rPr>
        <w:t xml:space="preserve"> (20</w:t>
      </w:r>
      <w:r w:rsidRPr="00CB40B1">
        <w:rPr>
          <w:rFonts w:ascii="Arial" w:hAnsi="Arial" w:cs="Arial"/>
          <w:b/>
          <w:szCs w:val="18"/>
        </w:rPr>
        <w:t>)</w:t>
      </w:r>
    </w:p>
    <w:p w:rsidR="00046241" w:rsidRDefault="00046241" w:rsidP="00046241">
      <w:pPr>
        <w:tabs>
          <w:tab w:val="left" w:pos="0"/>
          <w:tab w:val="left" w:pos="9639"/>
        </w:tabs>
        <w:spacing w:after="0"/>
        <w:jc w:val="center"/>
        <w:rPr>
          <w:rFonts w:ascii="Verdana" w:hAnsi="Verdana"/>
          <w:b/>
          <w:sz w:val="20"/>
          <w:szCs w:val="20"/>
        </w:rPr>
      </w:pPr>
      <w:r w:rsidRPr="009348A5">
        <w:rPr>
          <w:rFonts w:ascii="Verdana" w:hAnsi="Verdana"/>
          <w:b/>
          <w:sz w:val="20"/>
          <w:szCs w:val="20"/>
        </w:rPr>
        <w:t xml:space="preserve">Dijo José </w:t>
      </w:r>
      <w:r>
        <w:rPr>
          <w:rFonts w:ascii="Verdana" w:hAnsi="Verdana"/>
          <w:b/>
          <w:sz w:val="20"/>
          <w:szCs w:val="20"/>
        </w:rPr>
        <w:t>Mujica</w:t>
      </w:r>
    </w:p>
    <w:p w:rsidR="00046241" w:rsidRDefault="00046241" w:rsidP="00046241">
      <w:pPr>
        <w:tabs>
          <w:tab w:val="left" w:pos="0"/>
          <w:tab w:val="left" w:pos="9639"/>
        </w:tabs>
        <w:spacing w:after="0"/>
        <w:jc w:val="center"/>
        <w:rPr>
          <w:rFonts w:ascii="Verdana" w:hAnsi="Verdana"/>
          <w:b/>
          <w:sz w:val="20"/>
          <w:szCs w:val="20"/>
        </w:rPr>
      </w:pPr>
      <w:r>
        <w:rPr>
          <w:rFonts w:ascii="Verdana" w:hAnsi="Verdana"/>
          <w:b/>
          <w:sz w:val="20"/>
          <w:szCs w:val="20"/>
        </w:rPr>
        <w:t xml:space="preserve"> Presidente de Uruguay en cumbre Rio+20</w:t>
      </w:r>
    </w:p>
    <w:p w:rsidR="00046241" w:rsidRDefault="00046241" w:rsidP="00046241">
      <w:pPr>
        <w:tabs>
          <w:tab w:val="left" w:pos="0"/>
          <w:tab w:val="left" w:pos="9639"/>
        </w:tabs>
        <w:spacing w:after="0"/>
        <w:jc w:val="center"/>
        <w:rPr>
          <w:rFonts w:ascii="Verdana" w:hAnsi="Verdana"/>
          <w:b/>
          <w:sz w:val="20"/>
          <w:szCs w:val="20"/>
        </w:rPr>
      </w:pP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Ustedes saben mejor que nadie que en el conocimiento y la cultura no sólo ha</w:t>
      </w:r>
      <w:r>
        <w:rPr>
          <w:rFonts w:ascii="Verdana" w:hAnsi="Verdana"/>
          <w:sz w:val="20"/>
          <w:szCs w:val="20"/>
        </w:rPr>
        <w:t xml:space="preserve">y </w:t>
      </w:r>
      <w:r w:rsidRPr="00046241">
        <w:rPr>
          <w:rFonts w:ascii="Verdana" w:hAnsi="Verdana"/>
          <w:b/>
          <w:sz w:val="20"/>
          <w:szCs w:val="20"/>
        </w:rPr>
        <w:t>esfuerzo</w:t>
      </w:r>
      <w:r>
        <w:rPr>
          <w:rFonts w:ascii="Verdana" w:hAnsi="Verdana"/>
          <w:sz w:val="20"/>
          <w:szCs w:val="20"/>
        </w:rPr>
        <w:t xml:space="preserve"> sino también placer.</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 xml:space="preserve">Dicen que la gente que trota por la rambla, llega </w:t>
      </w:r>
      <w:r>
        <w:rPr>
          <w:rFonts w:ascii="Verdana" w:hAnsi="Verdana"/>
          <w:sz w:val="20"/>
          <w:szCs w:val="20"/>
        </w:rPr>
        <w:t xml:space="preserve">a </w:t>
      </w:r>
      <w:r w:rsidRPr="009348A5">
        <w:rPr>
          <w:rFonts w:ascii="Verdana" w:hAnsi="Verdana"/>
          <w:sz w:val="20"/>
          <w:szCs w:val="20"/>
        </w:rPr>
        <w:t>un punto en el que entra en una especie de éxtasis donde ya no existe el cansancio y sólo l</w:t>
      </w:r>
      <w:r>
        <w:rPr>
          <w:rFonts w:ascii="Verdana" w:hAnsi="Verdana"/>
          <w:sz w:val="20"/>
          <w:szCs w:val="20"/>
        </w:rPr>
        <w:t>e queda el placer.</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lastRenderedPageBreak/>
        <w:t xml:space="preserve">Creo que con el conocimiento y la cultura pasa lo mismo. Llega un punto donde estudiar, o investigar, o aprender, ya no es un esfuerzo y </w:t>
      </w:r>
      <w:r>
        <w:rPr>
          <w:rFonts w:ascii="Verdana" w:hAnsi="Verdana"/>
          <w:sz w:val="20"/>
          <w:szCs w:val="20"/>
        </w:rPr>
        <w:t>es puro disfrute.</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 xml:space="preserve">Qué bueno sería que estos manjares estuvieran a </w:t>
      </w:r>
      <w:r w:rsidRPr="00046241">
        <w:rPr>
          <w:rFonts w:ascii="Verdana" w:hAnsi="Verdana"/>
          <w:b/>
          <w:sz w:val="20"/>
          <w:szCs w:val="20"/>
        </w:rPr>
        <w:t>disposición</w:t>
      </w:r>
      <w:r w:rsidRPr="009348A5">
        <w:rPr>
          <w:rFonts w:ascii="Verdana" w:hAnsi="Verdana"/>
          <w:sz w:val="20"/>
          <w:szCs w:val="20"/>
        </w:rPr>
        <w:t xml:space="preserve"> de mucha gente!</w:t>
      </w:r>
      <w:r>
        <w:rPr>
          <w:rFonts w:ascii="Verdana" w:hAnsi="Verdana"/>
          <w:sz w:val="20"/>
          <w:szCs w:val="20"/>
        </w:rPr>
        <w:t xml:space="preserve"> </w:t>
      </w:r>
      <w:r w:rsidRPr="009348A5">
        <w:rPr>
          <w:rFonts w:ascii="Verdana" w:hAnsi="Verdana"/>
          <w:sz w:val="20"/>
          <w:szCs w:val="20"/>
        </w:rPr>
        <w:t xml:space="preserve">Qué bueno sería, si en la canasta de la calidad de la vida que el Uruguay puede ofrecer a su gente, hubiera una buena cantidad de </w:t>
      </w:r>
      <w:r>
        <w:rPr>
          <w:rFonts w:ascii="Verdana" w:hAnsi="Verdana"/>
          <w:sz w:val="20"/>
          <w:szCs w:val="20"/>
        </w:rPr>
        <w:t xml:space="preserve">consumos intelectuales. </w:t>
      </w:r>
      <w:r w:rsidRPr="009348A5">
        <w:rPr>
          <w:rFonts w:ascii="Verdana" w:hAnsi="Verdana"/>
          <w:sz w:val="20"/>
          <w:szCs w:val="20"/>
        </w:rPr>
        <w:t xml:space="preserve">No porque sea elegante sino porque es </w:t>
      </w:r>
      <w:r w:rsidRPr="00046241">
        <w:rPr>
          <w:rFonts w:ascii="Verdana" w:hAnsi="Verdana"/>
          <w:b/>
          <w:sz w:val="20"/>
          <w:szCs w:val="20"/>
        </w:rPr>
        <w:t>placentero</w:t>
      </w:r>
      <w:r w:rsidRPr="009348A5">
        <w:rPr>
          <w:rFonts w:ascii="Verdana" w:hAnsi="Verdana"/>
          <w:sz w:val="20"/>
          <w:szCs w:val="20"/>
        </w:rPr>
        <w:t>. Porque se disfruta, con la misma intensidad con la que se puede di</w:t>
      </w:r>
      <w:r>
        <w:rPr>
          <w:rFonts w:ascii="Verdana" w:hAnsi="Verdana"/>
          <w:sz w:val="20"/>
          <w:szCs w:val="20"/>
        </w:rPr>
        <w:t>sfrutar un plato de tallarines.</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 xml:space="preserve">No hay una lista </w:t>
      </w:r>
      <w:r w:rsidRPr="00046241">
        <w:rPr>
          <w:rFonts w:ascii="Verdana" w:hAnsi="Verdana"/>
          <w:b/>
          <w:sz w:val="20"/>
          <w:szCs w:val="20"/>
        </w:rPr>
        <w:t>obligatoria</w:t>
      </w:r>
      <w:r w:rsidRPr="009348A5">
        <w:rPr>
          <w:rFonts w:ascii="Verdana" w:hAnsi="Verdana"/>
          <w:sz w:val="20"/>
          <w:szCs w:val="20"/>
        </w:rPr>
        <w:t xml:space="preserve"> de las cosas que nos hacen felices!</w:t>
      </w:r>
      <w:r>
        <w:rPr>
          <w:rFonts w:ascii="Verdana" w:hAnsi="Verdana"/>
          <w:sz w:val="20"/>
          <w:szCs w:val="20"/>
        </w:rPr>
        <w:t xml:space="preserve"> </w:t>
      </w:r>
      <w:r w:rsidRPr="009348A5">
        <w:rPr>
          <w:rFonts w:ascii="Verdana" w:hAnsi="Verdana"/>
          <w:sz w:val="20"/>
          <w:szCs w:val="20"/>
        </w:rPr>
        <w:t xml:space="preserve">Algunos pueden pensar que el mundo ideal es un lugar repleto de </w:t>
      </w:r>
      <w:r w:rsidRPr="009348A5">
        <w:rPr>
          <w:rFonts w:ascii="Verdana" w:hAnsi="Verdana"/>
          <w:i/>
          <w:sz w:val="20"/>
          <w:szCs w:val="20"/>
        </w:rPr>
        <w:t>shopping centers</w:t>
      </w:r>
      <w:r w:rsidRPr="009348A5">
        <w:rPr>
          <w:rFonts w:ascii="Verdana" w:hAnsi="Verdana"/>
          <w:sz w:val="20"/>
          <w:szCs w:val="20"/>
        </w:rPr>
        <w:t>. En ese mundo la gente es feliz porque todos pueden salir llenos de bolsas de ropa nueva y de cajas de electrodomésticos.</w:t>
      </w:r>
      <w:r w:rsidRPr="009348A5">
        <w:rPr>
          <w:rFonts w:ascii="Verdana" w:hAnsi="Verdana"/>
          <w:sz w:val="20"/>
          <w:szCs w:val="20"/>
        </w:rPr>
        <w:br/>
      </w:r>
      <w:r w:rsidRPr="009348A5">
        <w:rPr>
          <w:rFonts w:ascii="Verdana" w:hAnsi="Verdana"/>
          <w:sz w:val="20"/>
          <w:szCs w:val="20"/>
        </w:rPr>
        <w:br/>
        <w:t xml:space="preserve">No tengo nada contra esa visión, sólo digo que no es la única posible. Digo que también podemos pensar en un país donde la gente elige </w:t>
      </w:r>
      <w:r w:rsidRPr="00832490">
        <w:rPr>
          <w:rFonts w:ascii="Verdana" w:hAnsi="Verdana"/>
          <w:sz w:val="20"/>
          <w:szCs w:val="20"/>
        </w:rPr>
        <w:t>arreglar</w:t>
      </w:r>
      <w:r w:rsidRPr="009348A5">
        <w:rPr>
          <w:rFonts w:ascii="Verdana" w:hAnsi="Verdana"/>
          <w:sz w:val="20"/>
          <w:szCs w:val="20"/>
        </w:rPr>
        <w:t xml:space="preserve"> las cosas en lugar de tirarlas, elige un auto chico en lugar de un auto grande, elige abrigarse en</w:t>
      </w:r>
      <w:r>
        <w:rPr>
          <w:rFonts w:ascii="Verdana" w:hAnsi="Verdana"/>
          <w:sz w:val="20"/>
          <w:szCs w:val="20"/>
        </w:rPr>
        <w:t xml:space="preserve"> lugar de subir la calefacción.</w:t>
      </w:r>
    </w:p>
    <w:p w:rsidR="00046241" w:rsidRDefault="00046241" w:rsidP="00046241">
      <w:pPr>
        <w:tabs>
          <w:tab w:val="left" w:pos="0"/>
          <w:tab w:val="left" w:pos="9639"/>
        </w:tabs>
        <w:jc w:val="both"/>
        <w:rPr>
          <w:rFonts w:ascii="Verdana" w:hAnsi="Verdana"/>
          <w:sz w:val="20"/>
          <w:szCs w:val="20"/>
        </w:rPr>
      </w:pPr>
      <w:r w:rsidRPr="00046241">
        <w:rPr>
          <w:rFonts w:ascii="Verdana" w:hAnsi="Verdana"/>
          <w:b/>
          <w:sz w:val="20"/>
          <w:szCs w:val="20"/>
        </w:rPr>
        <w:t xml:space="preserve">Despilfarrar </w:t>
      </w:r>
      <w:r w:rsidRPr="009348A5">
        <w:rPr>
          <w:rFonts w:ascii="Verdana" w:hAnsi="Verdana"/>
          <w:sz w:val="20"/>
          <w:szCs w:val="20"/>
        </w:rPr>
        <w:t xml:space="preserve">no es lo que hacen las sociedades más maduras. Vayan a Holanda y vean las ciudades repletas de bicicletas. Allí se van a dar cuenta de que el consumismo no es la elección de la verdadera </w:t>
      </w:r>
      <w:r w:rsidRPr="00046241">
        <w:rPr>
          <w:rFonts w:ascii="Verdana" w:hAnsi="Verdana"/>
          <w:b/>
          <w:sz w:val="20"/>
          <w:szCs w:val="20"/>
        </w:rPr>
        <w:t xml:space="preserve">aristocracia </w:t>
      </w:r>
      <w:r w:rsidRPr="009348A5">
        <w:rPr>
          <w:rFonts w:ascii="Verdana" w:hAnsi="Verdana"/>
          <w:sz w:val="20"/>
          <w:szCs w:val="20"/>
        </w:rPr>
        <w:t>de la humanidad. Es la elección de los noveleros y los f</w:t>
      </w:r>
      <w:r>
        <w:rPr>
          <w:rFonts w:ascii="Verdana" w:hAnsi="Verdana"/>
          <w:sz w:val="20"/>
          <w:szCs w:val="20"/>
        </w:rPr>
        <w:t>rívolos.</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 xml:space="preserve">Los holandeses andan en bicicleta, las usan para ir a trabajar pero también para ir a </w:t>
      </w:r>
      <w:r>
        <w:rPr>
          <w:rFonts w:ascii="Verdana" w:hAnsi="Verdana"/>
          <w:sz w:val="20"/>
          <w:szCs w:val="20"/>
        </w:rPr>
        <w:t>los conciertos o a los parques.</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 xml:space="preserve">Porque han llegado a un nivel en el que su felicidad </w:t>
      </w:r>
      <w:r w:rsidRPr="00046241">
        <w:rPr>
          <w:rFonts w:ascii="Verdana" w:hAnsi="Verdana"/>
          <w:b/>
          <w:sz w:val="20"/>
          <w:szCs w:val="20"/>
        </w:rPr>
        <w:t>cotidiana</w:t>
      </w:r>
      <w:r w:rsidRPr="009348A5">
        <w:rPr>
          <w:rFonts w:ascii="Verdana" w:hAnsi="Verdana"/>
          <w:sz w:val="20"/>
          <w:szCs w:val="20"/>
        </w:rPr>
        <w:t xml:space="preserve"> se alimenta tanto de consumos materiales como intelectuales. Así que,  amigos, vayan y contagien el placer por el conocimiento. En paralelo, mi modesta contribución va a ser tratar de que los uruguayos anden d</w:t>
      </w:r>
      <w:r>
        <w:rPr>
          <w:rFonts w:ascii="Verdana" w:hAnsi="Verdana"/>
          <w:sz w:val="20"/>
          <w:szCs w:val="20"/>
        </w:rPr>
        <w:t>e bicicleteada en bicicleteada.</w:t>
      </w:r>
    </w:p>
    <w:p w:rsidR="00046241" w:rsidRDefault="00046241" w:rsidP="00046241">
      <w:pPr>
        <w:tabs>
          <w:tab w:val="left" w:pos="0"/>
          <w:tab w:val="left" w:pos="9639"/>
        </w:tabs>
        <w:jc w:val="both"/>
        <w:rPr>
          <w:rFonts w:ascii="Verdana" w:hAnsi="Verdana"/>
          <w:sz w:val="20"/>
          <w:szCs w:val="20"/>
        </w:rPr>
      </w:pPr>
      <w:r>
        <w:rPr>
          <w:rFonts w:ascii="Verdana" w:hAnsi="Verdana"/>
          <w:sz w:val="20"/>
          <w:szCs w:val="20"/>
        </w:rPr>
        <w:t>LA EDUCACION ES EL CAMINO</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Y amigos, el puente entre este hoy y ese mañana que queremos tiene un nombre y se llama educación. Y mire que es un pu</w:t>
      </w:r>
      <w:r>
        <w:rPr>
          <w:rFonts w:ascii="Verdana" w:hAnsi="Verdana"/>
          <w:sz w:val="20"/>
          <w:szCs w:val="20"/>
        </w:rPr>
        <w:t>ente largo y difícil de cruzar.</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 xml:space="preserve">Porque una cosa es la </w:t>
      </w:r>
      <w:r w:rsidRPr="00046241">
        <w:rPr>
          <w:rFonts w:ascii="Verdana" w:hAnsi="Verdana"/>
          <w:b/>
          <w:sz w:val="20"/>
          <w:szCs w:val="20"/>
        </w:rPr>
        <w:t>retórica</w:t>
      </w:r>
      <w:r w:rsidRPr="009348A5">
        <w:rPr>
          <w:rFonts w:ascii="Verdana" w:hAnsi="Verdana"/>
          <w:sz w:val="20"/>
          <w:szCs w:val="20"/>
        </w:rPr>
        <w:t xml:space="preserve"> de la educación y otra cosa es que nos decidamos a hacer los </w:t>
      </w:r>
      <w:r w:rsidRPr="00046241">
        <w:rPr>
          <w:rFonts w:ascii="Verdana" w:hAnsi="Verdana"/>
          <w:b/>
          <w:sz w:val="20"/>
          <w:szCs w:val="20"/>
        </w:rPr>
        <w:t>sacrificios</w:t>
      </w:r>
      <w:r w:rsidRPr="009348A5">
        <w:rPr>
          <w:rFonts w:ascii="Verdana" w:hAnsi="Verdana"/>
          <w:sz w:val="20"/>
          <w:szCs w:val="20"/>
        </w:rPr>
        <w:t xml:space="preserve"> que implica lanzar un gran esfuerzo educativo y </w:t>
      </w:r>
      <w:r w:rsidRPr="00C3001D">
        <w:rPr>
          <w:rFonts w:ascii="Verdana" w:hAnsi="Verdana"/>
          <w:b/>
          <w:sz w:val="20"/>
          <w:szCs w:val="20"/>
        </w:rPr>
        <w:t>sostenerlo</w:t>
      </w:r>
      <w:r w:rsidRPr="009348A5">
        <w:rPr>
          <w:rFonts w:ascii="Verdana" w:hAnsi="Verdana"/>
          <w:sz w:val="20"/>
          <w:szCs w:val="20"/>
        </w:rPr>
        <w:t xml:space="preserve"> en el tiempo. Las inversiones en educación son de </w:t>
      </w:r>
      <w:r w:rsidRPr="00C3001D">
        <w:rPr>
          <w:rFonts w:ascii="Verdana" w:hAnsi="Verdana"/>
          <w:b/>
          <w:sz w:val="20"/>
          <w:szCs w:val="20"/>
        </w:rPr>
        <w:t>rendimiento</w:t>
      </w:r>
      <w:r w:rsidRPr="009348A5">
        <w:rPr>
          <w:rFonts w:ascii="Verdana" w:hAnsi="Verdana"/>
          <w:sz w:val="20"/>
          <w:szCs w:val="20"/>
        </w:rPr>
        <w:t xml:space="preserve"> lento, no le lucen a ningún gobierno, movilizan </w:t>
      </w:r>
      <w:r w:rsidRPr="00C3001D">
        <w:rPr>
          <w:rFonts w:ascii="Verdana" w:hAnsi="Verdana"/>
          <w:b/>
          <w:sz w:val="20"/>
          <w:szCs w:val="20"/>
        </w:rPr>
        <w:t>resistencias</w:t>
      </w:r>
      <w:r w:rsidRPr="009348A5">
        <w:rPr>
          <w:rFonts w:ascii="Verdana" w:hAnsi="Verdana"/>
          <w:sz w:val="20"/>
          <w:szCs w:val="20"/>
        </w:rPr>
        <w:t xml:space="preserve"> y obligan a </w:t>
      </w:r>
      <w:r w:rsidRPr="00C3001D">
        <w:rPr>
          <w:rFonts w:ascii="Verdana" w:hAnsi="Verdana"/>
          <w:b/>
          <w:sz w:val="20"/>
          <w:szCs w:val="20"/>
        </w:rPr>
        <w:t>postergar</w:t>
      </w:r>
      <w:r w:rsidRPr="009348A5">
        <w:rPr>
          <w:rFonts w:ascii="Verdana" w:hAnsi="Verdana"/>
          <w:sz w:val="20"/>
          <w:szCs w:val="20"/>
        </w:rPr>
        <w:t xml:space="preserve"> otras demandas. Pero hay que hacerlo. Se lo deb</w:t>
      </w:r>
      <w:r>
        <w:rPr>
          <w:rFonts w:ascii="Verdana" w:hAnsi="Verdana"/>
          <w:sz w:val="20"/>
          <w:szCs w:val="20"/>
        </w:rPr>
        <w:t>emos a nuestros hijos y nietos.</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 xml:space="preserve">Y hay que hacerlo ahora, cuando todavía está fresco el milagro tecnológico de Internet y se abren oportunidades nunca vistas de </w:t>
      </w:r>
      <w:r>
        <w:rPr>
          <w:rFonts w:ascii="Verdana" w:hAnsi="Verdana"/>
          <w:sz w:val="20"/>
          <w:szCs w:val="20"/>
        </w:rPr>
        <w:t>acceso al conocimiento.</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 xml:space="preserve">Yo me </w:t>
      </w:r>
      <w:r w:rsidRPr="00C3001D">
        <w:rPr>
          <w:rFonts w:ascii="Verdana" w:hAnsi="Verdana"/>
          <w:b/>
          <w:sz w:val="20"/>
          <w:szCs w:val="20"/>
        </w:rPr>
        <w:t>crié</w:t>
      </w:r>
      <w:r w:rsidRPr="009348A5">
        <w:rPr>
          <w:rFonts w:ascii="Verdana" w:hAnsi="Verdana"/>
          <w:sz w:val="20"/>
          <w:szCs w:val="20"/>
        </w:rPr>
        <w:t xml:space="preserve"> con la radio, vi nacer la televisión, después la televisión en colores, después </w:t>
      </w:r>
      <w:r>
        <w:rPr>
          <w:rFonts w:ascii="Verdana" w:hAnsi="Verdana"/>
          <w:sz w:val="20"/>
          <w:szCs w:val="20"/>
        </w:rPr>
        <w:t>las transmisiones por satélite.</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Después resultó que en mi televisor aparecían cuarenta canales, incluidos los que trasmitían en directo desde Estados Unidos, España e Italia. Después los celulares y después la computadora, que al principio sólo  servía para procesar números.</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 xml:space="preserve">Cada una de esas veces, me quedé con la boca abierta. Pero ahora con Internet se me </w:t>
      </w:r>
      <w:r w:rsidRPr="00C3001D">
        <w:rPr>
          <w:rFonts w:ascii="Verdana" w:hAnsi="Verdana"/>
          <w:b/>
          <w:sz w:val="20"/>
          <w:szCs w:val="20"/>
        </w:rPr>
        <w:t>agotó</w:t>
      </w:r>
      <w:r w:rsidRPr="009348A5">
        <w:rPr>
          <w:rFonts w:ascii="Verdana" w:hAnsi="Verdana"/>
          <w:sz w:val="20"/>
          <w:szCs w:val="20"/>
        </w:rPr>
        <w:t xml:space="preserve"> la capacidad de sorpresa. Me siento como aquellos humanos que vieron una rueda por primera vez.  O como los que vieron el fuego por primera vez.</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lastRenderedPageBreak/>
        <w:t xml:space="preserve">Uno siente que le tocó en suerte vivir un </w:t>
      </w:r>
      <w:r w:rsidRPr="00C3001D">
        <w:rPr>
          <w:rFonts w:ascii="Verdana" w:hAnsi="Verdana"/>
          <w:b/>
          <w:sz w:val="20"/>
          <w:szCs w:val="20"/>
        </w:rPr>
        <w:t>hito</w:t>
      </w:r>
      <w:r w:rsidRPr="009348A5">
        <w:rPr>
          <w:rFonts w:ascii="Verdana" w:hAnsi="Verdana"/>
          <w:sz w:val="20"/>
          <w:szCs w:val="20"/>
        </w:rPr>
        <w:t xml:space="preserve"> en la historia. Se están abriendo las puertas de todas las bibliotecas y de todos los museos; van a estar a disposición, todas las revistas científicas y todos los libros del mundo. Y probablemente todas las películas y todas las músicas del mundo. Es </w:t>
      </w:r>
      <w:r w:rsidRPr="00C3001D">
        <w:rPr>
          <w:rFonts w:ascii="Verdana" w:hAnsi="Verdana"/>
          <w:b/>
          <w:sz w:val="20"/>
          <w:szCs w:val="20"/>
        </w:rPr>
        <w:t>abrumador</w:t>
      </w:r>
      <w:r w:rsidRPr="009348A5">
        <w:rPr>
          <w:rFonts w:ascii="Verdana" w:hAnsi="Verdana"/>
          <w:sz w:val="20"/>
          <w:szCs w:val="20"/>
        </w:rPr>
        <w:t>.</w:t>
      </w:r>
    </w:p>
    <w:p w:rsidR="00046241" w:rsidRDefault="00046241" w:rsidP="00046241">
      <w:pPr>
        <w:tabs>
          <w:tab w:val="left" w:pos="0"/>
          <w:tab w:val="left" w:pos="9639"/>
        </w:tabs>
        <w:jc w:val="both"/>
        <w:rPr>
          <w:rFonts w:ascii="Verdana" w:hAnsi="Verdana"/>
          <w:sz w:val="20"/>
          <w:szCs w:val="20"/>
        </w:rPr>
      </w:pPr>
      <w:r w:rsidRPr="009348A5">
        <w:rPr>
          <w:rFonts w:ascii="Verdana" w:hAnsi="Verdana"/>
          <w:sz w:val="20"/>
          <w:szCs w:val="20"/>
        </w:rPr>
        <w:t xml:space="preserve">Por eso necesitamos que todos los uruguayos y sobre todo los uruguayitos sepan nadar en ese </w:t>
      </w:r>
      <w:r w:rsidRPr="00832490">
        <w:rPr>
          <w:rFonts w:ascii="Verdana" w:hAnsi="Verdana"/>
          <w:b/>
          <w:sz w:val="20"/>
          <w:szCs w:val="20"/>
        </w:rPr>
        <w:t>torrente.</w:t>
      </w:r>
      <w:r w:rsidRPr="009348A5">
        <w:rPr>
          <w:rFonts w:ascii="Verdana" w:hAnsi="Verdana"/>
          <w:sz w:val="20"/>
          <w:szCs w:val="20"/>
        </w:rPr>
        <w:t xml:space="preserve"> Hay que subirse a esa corriente y navegar en ella como pez en el agua. Lo conseguiremos si está sólida esa matriz intelectual de la que hablábamos antes. Si nuestros chiquilines saben razonar en orden y saben hacerse las preguntas que valen la pena.</w:t>
      </w:r>
    </w:p>
    <w:p w:rsidR="00046241" w:rsidRPr="009348A5" w:rsidRDefault="00046241" w:rsidP="00832490">
      <w:pPr>
        <w:tabs>
          <w:tab w:val="left" w:pos="0"/>
          <w:tab w:val="left" w:pos="9639"/>
        </w:tabs>
        <w:jc w:val="both"/>
        <w:rPr>
          <w:rFonts w:ascii="Verdana" w:hAnsi="Verdana"/>
          <w:sz w:val="20"/>
          <w:szCs w:val="20"/>
        </w:rPr>
      </w:pPr>
      <w:r w:rsidRPr="009348A5">
        <w:rPr>
          <w:rFonts w:ascii="Verdana" w:hAnsi="Verdana"/>
          <w:sz w:val="20"/>
          <w:szCs w:val="20"/>
        </w:rPr>
        <w:t xml:space="preserve">Es como una carrera en dos pistas, allá arriba en el mundo el océano de información, acá abajo preparándonos para la navegación </w:t>
      </w:r>
      <w:r w:rsidRPr="00832490">
        <w:rPr>
          <w:rFonts w:ascii="Verdana" w:hAnsi="Verdana"/>
          <w:b/>
          <w:sz w:val="20"/>
          <w:szCs w:val="20"/>
        </w:rPr>
        <w:t>trasatlántica</w:t>
      </w:r>
      <w:r w:rsidRPr="009348A5">
        <w:rPr>
          <w:rFonts w:ascii="Verdana" w:hAnsi="Verdana"/>
          <w:sz w:val="20"/>
          <w:szCs w:val="20"/>
        </w:rPr>
        <w:t>. Escuelas de tiempo completo, facultades en el interior, enseñanza terciaria masificada. Y probablemente, inglés desde el preescolar en la enseñanza pública. Porque el inglés no es el idioma que hablan los yanquis, es el idioma con el que los chinos se entienden con el mundo. No podemos estar afuera. No podemos dejar afuera a nuestros chiquilines. Esas son las herramientas que nos habilitan a in</w:t>
      </w:r>
      <w:r w:rsidR="00832490">
        <w:rPr>
          <w:rFonts w:ascii="Verdana" w:hAnsi="Verdana"/>
          <w:sz w:val="20"/>
          <w:szCs w:val="20"/>
        </w:rPr>
        <w:t xml:space="preserve">teractuar </w:t>
      </w:r>
      <w:r w:rsidRPr="009348A5">
        <w:rPr>
          <w:rFonts w:ascii="Verdana" w:hAnsi="Verdana"/>
          <w:sz w:val="20"/>
          <w:szCs w:val="20"/>
        </w:rPr>
        <w:t>con la explo</w:t>
      </w:r>
      <w:r w:rsidR="00832490">
        <w:rPr>
          <w:rFonts w:ascii="Verdana" w:hAnsi="Verdana"/>
          <w:sz w:val="20"/>
          <w:szCs w:val="20"/>
        </w:rPr>
        <w:t>sión universal del conocimiento.</w:t>
      </w:r>
      <w:r w:rsidRPr="009348A5">
        <w:rPr>
          <w:rFonts w:ascii="Verdana" w:hAnsi="Verdana"/>
          <w:sz w:val="20"/>
          <w:szCs w:val="20"/>
        </w:rPr>
        <w:br/>
      </w:r>
      <w:r w:rsidRPr="009348A5">
        <w:rPr>
          <w:rFonts w:ascii="Verdana" w:hAnsi="Verdana"/>
          <w:sz w:val="20"/>
          <w:szCs w:val="20"/>
        </w:rPr>
        <w:br/>
        <w:t xml:space="preserve"> Este mundo nuevo no nos </w:t>
      </w:r>
      <w:r w:rsidRPr="00832490">
        <w:rPr>
          <w:rFonts w:ascii="Verdana" w:hAnsi="Verdana"/>
          <w:b/>
          <w:sz w:val="20"/>
          <w:szCs w:val="20"/>
        </w:rPr>
        <w:t>simplifica</w:t>
      </w:r>
      <w:r w:rsidRPr="009348A5">
        <w:rPr>
          <w:rFonts w:ascii="Verdana" w:hAnsi="Verdana"/>
          <w:sz w:val="20"/>
          <w:szCs w:val="20"/>
        </w:rPr>
        <w:t xml:space="preserve"> la vida, nos la complica. Nos obliga a ir más lejos y más hondo en la educación. No hay tarea más gra</w:t>
      </w:r>
      <w:bookmarkStart w:id="0" w:name="_GoBack"/>
      <w:bookmarkEnd w:id="0"/>
      <w:r w:rsidRPr="009348A5">
        <w:rPr>
          <w:rFonts w:ascii="Verdana" w:hAnsi="Verdana"/>
          <w:sz w:val="20"/>
          <w:szCs w:val="20"/>
        </w:rPr>
        <w:t>nde delante de nosotros.</w:t>
      </w:r>
    </w:p>
    <w:p w:rsidR="00F5048B" w:rsidRPr="00F5048B" w:rsidRDefault="00F5048B" w:rsidP="00D55614">
      <w:pPr>
        <w:pStyle w:val="Textosinformato"/>
        <w:ind w:right="-567"/>
        <w:rPr>
          <w:rFonts w:ascii="Verdana" w:hAnsi="Verdana"/>
          <w:sz w:val="18"/>
          <w:szCs w:val="18"/>
        </w:rPr>
      </w:pPr>
    </w:p>
    <w:p w:rsidR="00463640" w:rsidRPr="00CB40B1" w:rsidRDefault="000037C6" w:rsidP="00832490">
      <w:pPr>
        <w:spacing w:line="360" w:lineRule="auto"/>
        <w:ind w:right="-567"/>
        <w:jc w:val="both"/>
        <w:rPr>
          <w:rFonts w:ascii="Arial" w:hAnsi="Arial" w:cs="Arial"/>
          <w:b/>
          <w:szCs w:val="18"/>
        </w:rPr>
      </w:pPr>
      <w:r w:rsidRPr="002A66BB">
        <w:rPr>
          <w:rFonts w:ascii="Arial" w:hAnsi="Arial" w:cs="Arial"/>
        </w:rPr>
        <w:t xml:space="preserve"> </w:t>
      </w:r>
      <w:r w:rsidR="00463640" w:rsidRPr="00CB40B1">
        <w:rPr>
          <w:rFonts w:ascii="Arial" w:hAnsi="Arial" w:cs="Arial"/>
          <w:b/>
          <w:szCs w:val="18"/>
        </w:rPr>
        <w:t xml:space="preserve">PREGUNTA </w:t>
      </w:r>
      <w:r w:rsidR="006C292E" w:rsidRPr="00CB40B1">
        <w:rPr>
          <w:rFonts w:ascii="Arial" w:hAnsi="Arial" w:cs="Arial"/>
          <w:b/>
          <w:szCs w:val="18"/>
        </w:rPr>
        <w:t>TRES</w:t>
      </w:r>
      <w:r w:rsidR="00463640" w:rsidRPr="00CB40B1">
        <w:rPr>
          <w:rFonts w:ascii="Arial" w:hAnsi="Arial" w:cs="Arial"/>
          <w:b/>
          <w:szCs w:val="18"/>
        </w:rPr>
        <w:t xml:space="preserve">: </w:t>
      </w:r>
      <w:r w:rsidR="00ED3A9F" w:rsidRPr="00CB40B1">
        <w:rPr>
          <w:rFonts w:ascii="Arial" w:hAnsi="Arial" w:cs="Arial"/>
          <w:b/>
          <w:szCs w:val="18"/>
        </w:rPr>
        <w:t xml:space="preserve">Haga un Resumen Ejecutivo de 120 palabras de su trabajo escrito (Monografía) del segundo parcial. </w:t>
      </w:r>
      <w:r w:rsidR="006C292E" w:rsidRPr="00CB40B1">
        <w:rPr>
          <w:rFonts w:ascii="Arial" w:hAnsi="Arial" w:cs="Arial"/>
          <w:b/>
          <w:szCs w:val="18"/>
        </w:rPr>
        <w:t>Cuide su ortografía y</w:t>
      </w:r>
      <w:r w:rsidR="00ED3A9F" w:rsidRPr="00CB40B1">
        <w:rPr>
          <w:rFonts w:ascii="Arial" w:hAnsi="Arial" w:cs="Arial"/>
          <w:b/>
          <w:szCs w:val="18"/>
        </w:rPr>
        <w:t xml:space="preserve"> puntuación.</w:t>
      </w:r>
      <w:r w:rsidR="002265C5">
        <w:rPr>
          <w:rFonts w:ascii="Arial" w:hAnsi="Arial" w:cs="Arial"/>
          <w:b/>
          <w:szCs w:val="18"/>
        </w:rPr>
        <w:t xml:space="preserve"> (2</w:t>
      </w:r>
      <w:r w:rsidR="006C292E" w:rsidRPr="00CB40B1">
        <w:rPr>
          <w:rFonts w:ascii="Arial" w:hAnsi="Arial" w:cs="Arial"/>
          <w:b/>
          <w:szCs w:val="18"/>
        </w:rPr>
        <w:t>0)</w:t>
      </w:r>
    </w:p>
    <w:p w:rsidR="00F5048B" w:rsidRPr="00CB40B1" w:rsidRDefault="00F5048B" w:rsidP="00D55614">
      <w:pPr>
        <w:spacing w:after="0" w:line="240" w:lineRule="auto"/>
        <w:ind w:right="-567"/>
        <w:jc w:val="both"/>
        <w:rPr>
          <w:rFonts w:ascii="Arial" w:hAnsi="Arial" w:cs="Arial"/>
          <w:b/>
          <w:szCs w:val="18"/>
        </w:rPr>
      </w:pPr>
    </w:p>
    <w:p w:rsidR="00F5048B" w:rsidRDefault="00F5048B"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ED3A9F" w:rsidRDefault="00ED3A9F" w:rsidP="00D55614">
      <w:pPr>
        <w:pStyle w:val="Textosinformato"/>
        <w:ind w:right="-567"/>
        <w:rPr>
          <w:rFonts w:ascii="Verdana" w:hAnsi="Verdana"/>
          <w:sz w:val="18"/>
          <w:szCs w:val="18"/>
        </w:rPr>
      </w:pPr>
    </w:p>
    <w:p w:rsidR="00ED3A9F" w:rsidRDefault="00ED3A9F" w:rsidP="00D55614">
      <w:pPr>
        <w:pStyle w:val="Textosinformato"/>
        <w:pBdr>
          <w:bottom w:val="single" w:sz="6" w:space="1" w:color="auto"/>
        </w:pBdr>
        <w:ind w:right="-567"/>
        <w:rPr>
          <w:rFonts w:ascii="Verdana" w:hAnsi="Verdana"/>
          <w:sz w:val="18"/>
          <w:szCs w:val="18"/>
        </w:rPr>
      </w:pPr>
    </w:p>
    <w:p w:rsidR="006C292E" w:rsidRDefault="006C292E" w:rsidP="00D55614">
      <w:pPr>
        <w:pStyle w:val="Textosinformato"/>
        <w:ind w:right="-567"/>
        <w:rPr>
          <w:rFonts w:ascii="Verdana" w:hAnsi="Verdana"/>
          <w:b/>
          <w:sz w:val="18"/>
          <w:szCs w:val="18"/>
        </w:rPr>
      </w:pPr>
    </w:p>
    <w:p w:rsidR="0070649B" w:rsidRDefault="0070649B" w:rsidP="00D55614">
      <w:pPr>
        <w:pStyle w:val="Textosinformato"/>
        <w:ind w:right="-567"/>
        <w:rPr>
          <w:rFonts w:ascii="Arial" w:eastAsiaTheme="minorHAnsi" w:hAnsi="Arial" w:cs="Arial"/>
          <w:b/>
          <w:szCs w:val="18"/>
        </w:rPr>
      </w:pPr>
    </w:p>
    <w:p w:rsidR="00832490" w:rsidRDefault="00832490" w:rsidP="00D55614">
      <w:pPr>
        <w:pStyle w:val="Textosinformato"/>
        <w:ind w:right="-567"/>
        <w:rPr>
          <w:rFonts w:ascii="Arial" w:eastAsiaTheme="minorHAnsi" w:hAnsi="Arial" w:cs="Arial"/>
          <w:b/>
          <w:szCs w:val="18"/>
        </w:rPr>
      </w:pPr>
    </w:p>
    <w:p w:rsidR="00832490" w:rsidRDefault="00832490" w:rsidP="00D55614">
      <w:pPr>
        <w:pStyle w:val="Textosinformato"/>
        <w:ind w:right="-567"/>
        <w:rPr>
          <w:rFonts w:ascii="Arial" w:eastAsiaTheme="minorHAnsi" w:hAnsi="Arial" w:cs="Arial"/>
          <w:b/>
          <w:szCs w:val="18"/>
        </w:rPr>
      </w:pPr>
    </w:p>
    <w:p w:rsidR="00832490" w:rsidRDefault="00832490" w:rsidP="00D55614">
      <w:pPr>
        <w:pStyle w:val="Textosinformato"/>
        <w:ind w:right="-567"/>
        <w:rPr>
          <w:rFonts w:ascii="Arial" w:eastAsiaTheme="minorHAnsi" w:hAnsi="Arial" w:cs="Arial"/>
          <w:b/>
          <w:szCs w:val="18"/>
        </w:rPr>
      </w:pPr>
    </w:p>
    <w:p w:rsidR="00832490" w:rsidRDefault="00832490" w:rsidP="00D55614">
      <w:pPr>
        <w:pStyle w:val="Textosinformato"/>
        <w:ind w:right="-567"/>
        <w:rPr>
          <w:rFonts w:ascii="Arial" w:eastAsiaTheme="minorHAnsi" w:hAnsi="Arial" w:cs="Arial"/>
          <w:b/>
          <w:szCs w:val="18"/>
        </w:rPr>
      </w:pPr>
    </w:p>
    <w:p w:rsidR="00832490" w:rsidRDefault="00832490" w:rsidP="00D55614">
      <w:pPr>
        <w:pStyle w:val="Textosinformato"/>
        <w:ind w:right="-567"/>
        <w:rPr>
          <w:rFonts w:ascii="Arial" w:eastAsiaTheme="minorHAnsi" w:hAnsi="Arial" w:cs="Arial"/>
          <w:b/>
          <w:szCs w:val="18"/>
        </w:rPr>
      </w:pPr>
    </w:p>
    <w:p w:rsidR="006C292E" w:rsidRPr="002A66BB" w:rsidRDefault="00463640" w:rsidP="00D55614">
      <w:pPr>
        <w:pStyle w:val="Textosinformato"/>
        <w:ind w:right="-567"/>
        <w:rPr>
          <w:rFonts w:ascii="Arial" w:eastAsiaTheme="minorHAnsi" w:hAnsi="Arial" w:cs="Arial"/>
          <w:b/>
          <w:szCs w:val="18"/>
        </w:rPr>
      </w:pPr>
      <w:r w:rsidRPr="00CB40B1">
        <w:rPr>
          <w:rFonts w:ascii="Arial" w:eastAsiaTheme="minorHAnsi" w:hAnsi="Arial" w:cs="Arial"/>
          <w:b/>
          <w:szCs w:val="18"/>
        </w:rPr>
        <w:lastRenderedPageBreak/>
        <w:t xml:space="preserve">PREGUNTA </w:t>
      </w:r>
      <w:r w:rsidR="006C292E" w:rsidRPr="00CB40B1">
        <w:rPr>
          <w:rFonts w:ascii="Arial" w:eastAsiaTheme="minorHAnsi" w:hAnsi="Arial" w:cs="Arial"/>
          <w:b/>
          <w:szCs w:val="18"/>
        </w:rPr>
        <w:t>CUATRO</w:t>
      </w:r>
      <w:r w:rsidRPr="00CB40B1">
        <w:rPr>
          <w:rFonts w:ascii="Arial" w:eastAsiaTheme="minorHAnsi" w:hAnsi="Arial" w:cs="Arial"/>
          <w:b/>
          <w:szCs w:val="18"/>
        </w:rPr>
        <w:t>:</w:t>
      </w:r>
      <w:r w:rsidR="00CB40B1">
        <w:rPr>
          <w:rFonts w:ascii="Arial" w:eastAsiaTheme="minorHAnsi" w:hAnsi="Arial" w:cs="Arial"/>
          <w:b/>
          <w:szCs w:val="18"/>
        </w:rPr>
        <w:t xml:space="preserve"> </w:t>
      </w:r>
      <w:r w:rsidR="007907BB" w:rsidRPr="00CB40B1">
        <w:rPr>
          <w:rFonts w:ascii="Arial" w:eastAsiaTheme="minorHAnsi" w:hAnsi="Arial" w:cs="Arial"/>
          <w:b/>
          <w:szCs w:val="18"/>
        </w:rPr>
        <w:t xml:space="preserve"> </w:t>
      </w:r>
      <w:r w:rsidR="004F1194">
        <w:rPr>
          <w:rFonts w:ascii="Arial" w:eastAsiaTheme="minorHAnsi" w:hAnsi="Arial" w:cs="Arial"/>
          <w:b/>
          <w:szCs w:val="18"/>
        </w:rPr>
        <w:t xml:space="preserve"> </w:t>
      </w:r>
      <w:r w:rsidR="007907BB" w:rsidRPr="0070649B">
        <w:rPr>
          <w:rFonts w:ascii="Arial" w:hAnsi="Arial" w:cs="Arial"/>
          <w:b/>
          <w:szCs w:val="18"/>
        </w:rPr>
        <w:t>Marque verdadero o falso</w:t>
      </w:r>
      <w:r w:rsidR="00832490">
        <w:rPr>
          <w:rFonts w:ascii="Arial" w:hAnsi="Arial" w:cs="Arial"/>
          <w:b/>
          <w:szCs w:val="18"/>
        </w:rPr>
        <w:t xml:space="preserve"> </w:t>
      </w:r>
      <w:r w:rsidR="00832490">
        <w:rPr>
          <w:rFonts w:ascii="Arial" w:eastAsiaTheme="minorHAnsi" w:hAnsi="Arial" w:cs="Arial"/>
          <w:b/>
          <w:szCs w:val="18"/>
        </w:rPr>
        <w:t>(15</w:t>
      </w:r>
      <w:r w:rsidR="00832490" w:rsidRPr="00CB40B1">
        <w:rPr>
          <w:rFonts w:ascii="Arial" w:eastAsiaTheme="minorHAnsi" w:hAnsi="Arial" w:cs="Arial"/>
          <w:b/>
          <w:szCs w:val="18"/>
        </w:rPr>
        <w:t>)</w:t>
      </w:r>
    </w:p>
    <w:p w:rsidR="00D02439" w:rsidRPr="00832490" w:rsidRDefault="00D02439" w:rsidP="00DB7602">
      <w:pPr>
        <w:pStyle w:val="Listaconvietas2"/>
        <w:ind w:left="0" w:firstLine="0"/>
        <w:jc w:val="both"/>
        <w:rPr>
          <w:rFonts w:ascii="Times New Roman" w:hAnsi="Times New Roman"/>
          <w:highlight w:val="yellow"/>
          <w:lang w:val="es-EC"/>
        </w:rPr>
      </w:pPr>
    </w:p>
    <w:tbl>
      <w:tblPr>
        <w:tblStyle w:val="Tablaconcuadrcula"/>
        <w:tblW w:w="9640" w:type="dxa"/>
        <w:tblInd w:w="-318" w:type="dxa"/>
        <w:tblLook w:val="04A0"/>
      </w:tblPr>
      <w:tblGrid>
        <w:gridCol w:w="540"/>
        <w:gridCol w:w="8250"/>
        <w:gridCol w:w="425"/>
        <w:gridCol w:w="425"/>
      </w:tblGrid>
      <w:tr w:rsidR="00343B41" w:rsidRPr="007907BB" w:rsidTr="00523C1B">
        <w:trPr>
          <w:trHeight w:val="699"/>
        </w:trPr>
        <w:tc>
          <w:tcPr>
            <w:tcW w:w="540" w:type="dxa"/>
          </w:tcPr>
          <w:p w:rsidR="00343B41" w:rsidRPr="0070649B" w:rsidRDefault="00343B41" w:rsidP="00523C1B">
            <w:pPr>
              <w:pStyle w:val="Textosinformato"/>
              <w:ind w:right="-567"/>
              <w:rPr>
                <w:rFonts w:ascii="Arial" w:hAnsi="Arial" w:cs="Arial"/>
                <w:b/>
                <w:sz w:val="22"/>
                <w:szCs w:val="18"/>
              </w:rPr>
            </w:pPr>
            <w:r w:rsidRPr="0070649B">
              <w:rPr>
                <w:rFonts w:ascii="Arial" w:hAnsi="Arial" w:cs="Arial"/>
                <w:b/>
                <w:sz w:val="22"/>
                <w:szCs w:val="18"/>
              </w:rPr>
              <w:t>#</w:t>
            </w:r>
          </w:p>
        </w:tc>
        <w:tc>
          <w:tcPr>
            <w:tcW w:w="8250" w:type="dxa"/>
          </w:tcPr>
          <w:p w:rsidR="00343B41" w:rsidRPr="0070649B" w:rsidRDefault="00343B41" w:rsidP="00523C1B">
            <w:pPr>
              <w:pStyle w:val="Textosinformato"/>
              <w:ind w:right="-567"/>
              <w:jc w:val="center"/>
              <w:rPr>
                <w:rFonts w:ascii="Arial" w:hAnsi="Arial" w:cs="Arial"/>
                <w:b/>
                <w:sz w:val="22"/>
                <w:szCs w:val="18"/>
              </w:rPr>
            </w:pPr>
            <w:r w:rsidRPr="0070649B">
              <w:rPr>
                <w:rFonts w:ascii="Arial" w:hAnsi="Arial" w:cs="Arial"/>
                <w:b/>
                <w:sz w:val="22"/>
                <w:szCs w:val="18"/>
              </w:rPr>
              <w:t>Expresiones</w:t>
            </w:r>
          </w:p>
        </w:tc>
        <w:tc>
          <w:tcPr>
            <w:tcW w:w="425" w:type="dxa"/>
          </w:tcPr>
          <w:p w:rsidR="00343B41" w:rsidRPr="0070649B" w:rsidRDefault="00343B41" w:rsidP="00523C1B">
            <w:pPr>
              <w:pStyle w:val="Textosinformato"/>
              <w:ind w:right="-567"/>
              <w:rPr>
                <w:rFonts w:ascii="Arial" w:hAnsi="Arial" w:cs="Arial"/>
                <w:b/>
                <w:sz w:val="22"/>
                <w:szCs w:val="18"/>
              </w:rPr>
            </w:pPr>
            <w:r w:rsidRPr="0070649B">
              <w:rPr>
                <w:rFonts w:ascii="Arial" w:hAnsi="Arial" w:cs="Arial"/>
                <w:b/>
                <w:sz w:val="22"/>
                <w:szCs w:val="18"/>
              </w:rPr>
              <w:t>V</w:t>
            </w:r>
          </w:p>
        </w:tc>
        <w:tc>
          <w:tcPr>
            <w:tcW w:w="425" w:type="dxa"/>
          </w:tcPr>
          <w:p w:rsidR="00343B41" w:rsidRPr="0070649B" w:rsidRDefault="00343B41" w:rsidP="00523C1B">
            <w:pPr>
              <w:pStyle w:val="Textosinformato"/>
              <w:ind w:right="-567"/>
              <w:rPr>
                <w:rFonts w:ascii="Arial" w:hAnsi="Arial" w:cs="Arial"/>
                <w:b/>
                <w:sz w:val="22"/>
                <w:szCs w:val="18"/>
              </w:rPr>
            </w:pPr>
            <w:r w:rsidRPr="0070649B">
              <w:rPr>
                <w:rFonts w:ascii="Arial" w:hAnsi="Arial" w:cs="Arial"/>
                <w:b/>
                <w:sz w:val="22"/>
                <w:szCs w:val="18"/>
              </w:rPr>
              <w:t>F</w:t>
            </w:r>
          </w:p>
        </w:tc>
      </w:tr>
      <w:tr w:rsidR="00343B41" w:rsidTr="00523C1B">
        <w:tc>
          <w:tcPr>
            <w:tcW w:w="540" w:type="dxa"/>
          </w:tcPr>
          <w:p w:rsidR="00343B41" w:rsidRPr="0070649B" w:rsidRDefault="00343B41" w:rsidP="00343B41">
            <w:pPr>
              <w:pStyle w:val="Textosinformato"/>
              <w:numPr>
                <w:ilvl w:val="0"/>
                <w:numId w:val="7"/>
              </w:numPr>
              <w:ind w:left="0" w:right="-567" w:firstLine="0"/>
              <w:rPr>
                <w:rFonts w:ascii="Arial" w:hAnsi="Arial" w:cs="Arial"/>
                <w:sz w:val="22"/>
                <w:szCs w:val="18"/>
              </w:rPr>
            </w:pPr>
          </w:p>
        </w:tc>
        <w:tc>
          <w:tcPr>
            <w:tcW w:w="8250" w:type="dxa"/>
          </w:tcPr>
          <w:p w:rsidR="00343B41" w:rsidRPr="00680BC7" w:rsidRDefault="00343B41" w:rsidP="00523C1B">
            <w:pPr>
              <w:pStyle w:val="Lista"/>
              <w:spacing w:line="276" w:lineRule="auto"/>
              <w:jc w:val="both"/>
              <w:rPr>
                <w:rFonts w:ascii="Arial" w:hAnsi="Arial" w:cs="Arial"/>
                <w:b/>
              </w:rPr>
            </w:pPr>
          </w:p>
          <w:p w:rsidR="00343B41" w:rsidRPr="00680BC7" w:rsidRDefault="00343B41" w:rsidP="00523C1B">
            <w:pPr>
              <w:pStyle w:val="Continuarlista"/>
              <w:spacing w:line="276" w:lineRule="auto"/>
              <w:ind w:left="0"/>
              <w:jc w:val="both"/>
              <w:rPr>
                <w:rFonts w:ascii="Arial" w:hAnsi="Arial" w:cs="Arial"/>
                <w:sz w:val="20"/>
              </w:rPr>
            </w:pPr>
            <w:r w:rsidRPr="00680BC7">
              <w:rPr>
                <w:rFonts w:ascii="Arial" w:hAnsi="Arial" w:cs="Arial"/>
                <w:sz w:val="20"/>
              </w:rPr>
              <w:t>Se entiende por legibilidad el conjunto de características que favorecen o dificultan una comprensión eficaz entre los textos y los lectores.</w:t>
            </w:r>
          </w:p>
        </w:tc>
        <w:tc>
          <w:tcPr>
            <w:tcW w:w="425" w:type="dxa"/>
          </w:tcPr>
          <w:p w:rsidR="00343B41" w:rsidRPr="0070649B" w:rsidRDefault="00343B41" w:rsidP="00523C1B">
            <w:pPr>
              <w:pStyle w:val="Textosinformato"/>
              <w:ind w:right="-567"/>
              <w:rPr>
                <w:rFonts w:ascii="Arial" w:hAnsi="Arial" w:cs="Arial"/>
                <w:sz w:val="22"/>
                <w:szCs w:val="18"/>
              </w:rPr>
            </w:pPr>
          </w:p>
        </w:tc>
        <w:tc>
          <w:tcPr>
            <w:tcW w:w="425" w:type="dxa"/>
          </w:tcPr>
          <w:p w:rsidR="00343B41" w:rsidRPr="0070649B" w:rsidRDefault="00343B41" w:rsidP="00523C1B">
            <w:pPr>
              <w:pStyle w:val="Textosinformato"/>
              <w:ind w:right="-567"/>
              <w:rPr>
                <w:rFonts w:ascii="Arial" w:hAnsi="Arial" w:cs="Arial"/>
                <w:sz w:val="22"/>
                <w:szCs w:val="18"/>
              </w:rPr>
            </w:pPr>
          </w:p>
        </w:tc>
      </w:tr>
      <w:tr w:rsidR="00343B41" w:rsidTr="00523C1B">
        <w:tc>
          <w:tcPr>
            <w:tcW w:w="540" w:type="dxa"/>
          </w:tcPr>
          <w:p w:rsidR="00343B41" w:rsidRPr="0070649B" w:rsidRDefault="00343B41" w:rsidP="00343B41">
            <w:pPr>
              <w:pStyle w:val="Textosinformato"/>
              <w:numPr>
                <w:ilvl w:val="0"/>
                <w:numId w:val="7"/>
              </w:numPr>
              <w:ind w:left="0" w:right="-567" w:firstLine="0"/>
              <w:rPr>
                <w:rFonts w:ascii="Arial" w:hAnsi="Arial" w:cs="Arial"/>
                <w:sz w:val="22"/>
                <w:szCs w:val="18"/>
              </w:rPr>
            </w:pPr>
          </w:p>
        </w:tc>
        <w:tc>
          <w:tcPr>
            <w:tcW w:w="8250" w:type="dxa"/>
          </w:tcPr>
          <w:p w:rsidR="00343B41" w:rsidRPr="00680BC7" w:rsidRDefault="00343B41" w:rsidP="00523C1B">
            <w:pPr>
              <w:pStyle w:val="Continuarlista"/>
              <w:spacing w:after="0" w:line="276" w:lineRule="auto"/>
              <w:ind w:left="0"/>
              <w:jc w:val="both"/>
              <w:rPr>
                <w:rFonts w:ascii="Arial" w:hAnsi="Arial" w:cs="Arial"/>
                <w:sz w:val="20"/>
              </w:rPr>
            </w:pPr>
            <w:r w:rsidRPr="00680BC7">
              <w:rPr>
                <w:rFonts w:ascii="Arial" w:hAnsi="Arial" w:cs="Arial"/>
                <w:sz w:val="20"/>
              </w:rPr>
              <w:t>Los dos aspectos más destacados de la legibilidad material son el porte y las características de las letras, por una parte, y la longitud del texto, por otra.</w:t>
            </w:r>
          </w:p>
        </w:tc>
        <w:tc>
          <w:tcPr>
            <w:tcW w:w="425" w:type="dxa"/>
          </w:tcPr>
          <w:p w:rsidR="00343B41" w:rsidRPr="0070649B" w:rsidRDefault="00343B41" w:rsidP="00523C1B">
            <w:pPr>
              <w:pStyle w:val="Textosinformato"/>
              <w:ind w:right="-567"/>
              <w:rPr>
                <w:rFonts w:ascii="Arial" w:hAnsi="Arial" w:cs="Arial"/>
                <w:sz w:val="22"/>
                <w:szCs w:val="18"/>
              </w:rPr>
            </w:pPr>
          </w:p>
        </w:tc>
        <w:tc>
          <w:tcPr>
            <w:tcW w:w="425" w:type="dxa"/>
          </w:tcPr>
          <w:p w:rsidR="00343B41" w:rsidRPr="0070649B" w:rsidRDefault="00343B41" w:rsidP="00523C1B">
            <w:pPr>
              <w:pStyle w:val="Textosinformato"/>
              <w:ind w:right="-567"/>
              <w:rPr>
                <w:rFonts w:ascii="Arial" w:hAnsi="Arial" w:cs="Arial"/>
                <w:sz w:val="22"/>
                <w:szCs w:val="18"/>
              </w:rPr>
            </w:pPr>
          </w:p>
        </w:tc>
      </w:tr>
      <w:tr w:rsidR="00343B41" w:rsidTr="00523C1B">
        <w:trPr>
          <w:trHeight w:val="690"/>
        </w:trPr>
        <w:tc>
          <w:tcPr>
            <w:tcW w:w="540" w:type="dxa"/>
          </w:tcPr>
          <w:p w:rsidR="00343B41" w:rsidRPr="0070649B" w:rsidRDefault="00343B41" w:rsidP="00343B41">
            <w:pPr>
              <w:pStyle w:val="Textosinformato"/>
              <w:numPr>
                <w:ilvl w:val="0"/>
                <w:numId w:val="7"/>
              </w:numPr>
              <w:ind w:left="0" w:right="-567" w:firstLine="0"/>
              <w:rPr>
                <w:rFonts w:ascii="Arial" w:hAnsi="Arial" w:cs="Arial"/>
                <w:sz w:val="22"/>
                <w:szCs w:val="18"/>
              </w:rPr>
            </w:pPr>
          </w:p>
        </w:tc>
        <w:tc>
          <w:tcPr>
            <w:tcW w:w="8250" w:type="dxa"/>
          </w:tcPr>
          <w:p w:rsidR="00343B41" w:rsidRPr="00680BC7" w:rsidRDefault="00343B41" w:rsidP="00523C1B">
            <w:pPr>
              <w:pStyle w:val="Textosinformato"/>
              <w:spacing w:line="276" w:lineRule="auto"/>
              <w:ind w:right="-567"/>
              <w:jc w:val="both"/>
              <w:rPr>
                <w:rFonts w:ascii="Arial" w:hAnsi="Arial" w:cs="Arial"/>
                <w:szCs w:val="20"/>
              </w:rPr>
            </w:pPr>
            <w:r w:rsidRPr="00680BC7">
              <w:rPr>
                <w:rFonts w:ascii="Arial" w:hAnsi="Arial" w:cs="Arial"/>
                <w:szCs w:val="20"/>
              </w:rPr>
              <w:t xml:space="preserve">Para entender el papel del léxico en la legibilidad, conviene distinguir entre formas </w:t>
            </w:r>
          </w:p>
          <w:p w:rsidR="00343B41" w:rsidRPr="00680BC7" w:rsidRDefault="00343B41" w:rsidP="00523C1B">
            <w:pPr>
              <w:pStyle w:val="Textosinformato"/>
              <w:spacing w:line="276" w:lineRule="auto"/>
              <w:ind w:right="-567"/>
              <w:jc w:val="both"/>
              <w:rPr>
                <w:rFonts w:ascii="Arial" w:hAnsi="Arial" w:cs="Arial"/>
                <w:szCs w:val="20"/>
              </w:rPr>
            </w:pPr>
            <w:r w:rsidRPr="00680BC7">
              <w:rPr>
                <w:rFonts w:ascii="Arial" w:hAnsi="Arial" w:cs="Arial"/>
                <w:szCs w:val="20"/>
              </w:rPr>
              <w:t>estructurales y formas léxicas.</w:t>
            </w:r>
          </w:p>
        </w:tc>
        <w:tc>
          <w:tcPr>
            <w:tcW w:w="425" w:type="dxa"/>
          </w:tcPr>
          <w:p w:rsidR="00343B41" w:rsidRPr="0070649B" w:rsidRDefault="00343B41" w:rsidP="00523C1B">
            <w:pPr>
              <w:pStyle w:val="Textosinformato"/>
              <w:ind w:right="-567"/>
              <w:rPr>
                <w:rFonts w:ascii="Arial" w:hAnsi="Arial" w:cs="Arial"/>
                <w:sz w:val="22"/>
                <w:szCs w:val="18"/>
              </w:rPr>
            </w:pPr>
          </w:p>
        </w:tc>
        <w:tc>
          <w:tcPr>
            <w:tcW w:w="425" w:type="dxa"/>
          </w:tcPr>
          <w:p w:rsidR="00343B41" w:rsidRPr="0070649B" w:rsidRDefault="00343B41" w:rsidP="00523C1B">
            <w:pPr>
              <w:pStyle w:val="Textosinformato"/>
              <w:ind w:right="-567"/>
              <w:rPr>
                <w:rFonts w:ascii="Arial" w:hAnsi="Arial" w:cs="Arial"/>
                <w:sz w:val="22"/>
                <w:szCs w:val="18"/>
              </w:rPr>
            </w:pPr>
          </w:p>
        </w:tc>
      </w:tr>
      <w:tr w:rsidR="00343B41" w:rsidRPr="001B6858" w:rsidTr="00523C1B">
        <w:tc>
          <w:tcPr>
            <w:tcW w:w="540" w:type="dxa"/>
          </w:tcPr>
          <w:p w:rsidR="00343B41" w:rsidRPr="001B6858" w:rsidRDefault="00343B41" w:rsidP="00343B41">
            <w:pPr>
              <w:pStyle w:val="Textosinformato"/>
              <w:numPr>
                <w:ilvl w:val="0"/>
                <w:numId w:val="7"/>
              </w:numPr>
              <w:ind w:left="0" w:right="-567" w:firstLine="0"/>
              <w:rPr>
                <w:rFonts w:ascii="Arial" w:hAnsi="Arial" w:cs="Arial"/>
                <w:sz w:val="24"/>
                <w:szCs w:val="18"/>
              </w:rPr>
            </w:pPr>
          </w:p>
        </w:tc>
        <w:tc>
          <w:tcPr>
            <w:tcW w:w="8250" w:type="dxa"/>
          </w:tcPr>
          <w:p w:rsidR="00343B41" w:rsidRPr="00680BC7" w:rsidRDefault="00343B41" w:rsidP="00523C1B">
            <w:pPr>
              <w:pStyle w:val="Textosinformato"/>
              <w:spacing w:line="276" w:lineRule="auto"/>
              <w:ind w:right="-567"/>
              <w:jc w:val="both"/>
              <w:rPr>
                <w:rFonts w:ascii="Arial" w:hAnsi="Arial" w:cs="Arial"/>
                <w:szCs w:val="20"/>
              </w:rPr>
            </w:pPr>
            <w:r w:rsidRPr="00680BC7">
              <w:rPr>
                <w:rFonts w:ascii="Arial" w:hAnsi="Arial" w:cs="Arial"/>
                <w:szCs w:val="20"/>
              </w:rPr>
              <w:t>Las construcciones simples siempre equivalen a  oraciones simples.</w:t>
            </w:r>
          </w:p>
        </w:tc>
        <w:tc>
          <w:tcPr>
            <w:tcW w:w="425" w:type="dxa"/>
          </w:tcPr>
          <w:p w:rsidR="00343B41" w:rsidRPr="001B6858" w:rsidRDefault="00343B41" w:rsidP="00523C1B">
            <w:pPr>
              <w:pStyle w:val="Textosinformato"/>
              <w:ind w:right="-567"/>
              <w:rPr>
                <w:rFonts w:ascii="Arial" w:hAnsi="Arial" w:cs="Arial"/>
                <w:sz w:val="24"/>
                <w:szCs w:val="18"/>
              </w:rPr>
            </w:pPr>
          </w:p>
        </w:tc>
        <w:tc>
          <w:tcPr>
            <w:tcW w:w="425" w:type="dxa"/>
          </w:tcPr>
          <w:p w:rsidR="00343B41" w:rsidRPr="001B6858" w:rsidRDefault="00343B41" w:rsidP="00523C1B">
            <w:pPr>
              <w:pStyle w:val="Textosinformato"/>
              <w:ind w:right="-567"/>
              <w:rPr>
                <w:rFonts w:ascii="Arial" w:hAnsi="Arial" w:cs="Arial"/>
                <w:sz w:val="24"/>
                <w:szCs w:val="18"/>
              </w:rPr>
            </w:pPr>
          </w:p>
        </w:tc>
      </w:tr>
      <w:tr w:rsidR="00343B41" w:rsidTr="00523C1B">
        <w:tc>
          <w:tcPr>
            <w:tcW w:w="540" w:type="dxa"/>
          </w:tcPr>
          <w:p w:rsidR="00343B41" w:rsidRPr="0070649B" w:rsidRDefault="00343B41" w:rsidP="00343B41">
            <w:pPr>
              <w:pStyle w:val="Textosinformato"/>
              <w:numPr>
                <w:ilvl w:val="0"/>
                <w:numId w:val="7"/>
              </w:numPr>
              <w:ind w:left="0" w:right="-567" w:firstLine="0"/>
              <w:rPr>
                <w:rFonts w:ascii="Arial" w:hAnsi="Arial" w:cs="Arial"/>
                <w:sz w:val="22"/>
                <w:szCs w:val="18"/>
              </w:rPr>
            </w:pPr>
          </w:p>
        </w:tc>
        <w:tc>
          <w:tcPr>
            <w:tcW w:w="8250" w:type="dxa"/>
          </w:tcPr>
          <w:p w:rsidR="00343B41" w:rsidRPr="00680BC7" w:rsidRDefault="00343B41" w:rsidP="00523C1B">
            <w:pPr>
              <w:pStyle w:val="Textosinformato"/>
              <w:spacing w:line="276" w:lineRule="auto"/>
              <w:ind w:right="-567"/>
              <w:rPr>
                <w:rFonts w:ascii="Arial" w:hAnsi="Arial" w:cs="Arial"/>
                <w:szCs w:val="20"/>
              </w:rPr>
            </w:pPr>
            <w:r w:rsidRPr="00680BC7">
              <w:rPr>
                <w:rFonts w:ascii="Arial" w:hAnsi="Arial" w:cs="Arial"/>
                <w:szCs w:val="20"/>
              </w:rPr>
              <w:t xml:space="preserve">Los aspectos semánticos están relacionados con los </w:t>
            </w:r>
            <w:r w:rsidRPr="00680BC7">
              <w:rPr>
                <w:rFonts w:ascii="Arial" w:hAnsi="Arial" w:cs="Arial"/>
                <w:i/>
                <w:szCs w:val="20"/>
              </w:rPr>
              <w:t xml:space="preserve">significados y </w:t>
            </w:r>
            <w:r w:rsidRPr="00680BC7">
              <w:rPr>
                <w:rFonts w:ascii="Arial" w:hAnsi="Arial" w:cs="Arial"/>
                <w:szCs w:val="20"/>
              </w:rPr>
              <w:t xml:space="preserve">referencias de los </w:t>
            </w:r>
          </w:p>
          <w:p w:rsidR="00343B41" w:rsidRPr="00680BC7" w:rsidRDefault="00343B41" w:rsidP="00523C1B">
            <w:pPr>
              <w:pStyle w:val="Textosinformato"/>
              <w:spacing w:line="276" w:lineRule="auto"/>
              <w:ind w:right="-567"/>
              <w:jc w:val="both"/>
              <w:rPr>
                <w:rFonts w:ascii="Arial" w:hAnsi="Arial" w:cs="Arial"/>
                <w:szCs w:val="20"/>
              </w:rPr>
            </w:pPr>
            <w:r w:rsidRPr="00680BC7">
              <w:rPr>
                <w:rFonts w:ascii="Arial" w:hAnsi="Arial" w:cs="Arial"/>
                <w:szCs w:val="20"/>
              </w:rPr>
              <w:t>términos, expresiones y otras globalidades del texto.</w:t>
            </w:r>
          </w:p>
        </w:tc>
        <w:tc>
          <w:tcPr>
            <w:tcW w:w="425" w:type="dxa"/>
          </w:tcPr>
          <w:p w:rsidR="00343B41" w:rsidRPr="0070649B" w:rsidRDefault="00343B41" w:rsidP="00523C1B">
            <w:pPr>
              <w:pStyle w:val="Textosinformato"/>
              <w:ind w:right="-567"/>
              <w:rPr>
                <w:rFonts w:ascii="Arial" w:hAnsi="Arial" w:cs="Arial"/>
                <w:sz w:val="22"/>
                <w:szCs w:val="18"/>
              </w:rPr>
            </w:pPr>
          </w:p>
        </w:tc>
        <w:tc>
          <w:tcPr>
            <w:tcW w:w="425" w:type="dxa"/>
          </w:tcPr>
          <w:p w:rsidR="00343B41" w:rsidRPr="0070649B" w:rsidRDefault="00343B41" w:rsidP="00523C1B">
            <w:pPr>
              <w:pStyle w:val="Textosinformato"/>
              <w:ind w:right="-567"/>
              <w:rPr>
                <w:rFonts w:ascii="Arial" w:hAnsi="Arial" w:cs="Arial"/>
                <w:sz w:val="22"/>
                <w:szCs w:val="18"/>
              </w:rPr>
            </w:pPr>
          </w:p>
        </w:tc>
      </w:tr>
      <w:tr w:rsidR="00343B41" w:rsidTr="00523C1B">
        <w:trPr>
          <w:trHeight w:val="749"/>
        </w:trPr>
        <w:tc>
          <w:tcPr>
            <w:tcW w:w="540" w:type="dxa"/>
          </w:tcPr>
          <w:p w:rsidR="00343B41" w:rsidRPr="0070649B" w:rsidRDefault="00343B41" w:rsidP="00343B41">
            <w:pPr>
              <w:pStyle w:val="Textosinformato"/>
              <w:numPr>
                <w:ilvl w:val="0"/>
                <w:numId w:val="7"/>
              </w:numPr>
              <w:ind w:left="0" w:right="-567" w:firstLine="0"/>
              <w:rPr>
                <w:rFonts w:ascii="Arial" w:hAnsi="Arial" w:cs="Arial"/>
                <w:sz w:val="22"/>
                <w:szCs w:val="18"/>
              </w:rPr>
            </w:pPr>
          </w:p>
        </w:tc>
        <w:tc>
          <w:tcPr>
            <w:tcW w:w="8250" w:type="dxa"/>
          </w:tcPr>
          <w:p w:rsidR="00343B41" w:rsidRPr="00680BC7" w:rsidRDefault="00343B41" w:rsidP="00523C1B">
            <w:pPr>
              <w:pStyle w:val="Textoindependiente"/>
              <w:spacing w:line="276" w:lineRule="auto"/>
              <w:jc w:val="both"/>
              <w:rPr>
                <w:rFonts w:ascii="Arial" w:hAnsi="Arial" w:cs="Arial"/>
                <w:sz w:val="20"/>
              </w:rPr>
            </w:pPr>
            <w:r w:rsidRPr="00680BC7">
              <w:rPr>
                <w:rFonts w:ascii="Arial" w:hAnsi="Arial" w:cs="Arial"/>
                <w:sz w:val="20"/>
              </w:rPr>
              <w:t>En la legibilidad pragmática el interés se genera por la cercanía al lector, la novedad y variedad de los contenidos, la activación de la imaginación, el esclarecimiento del mundo propio y otros factores estimulantes.</w:t>
            </w:r>
          </w:p>
        </w:tc>
        <w:tc>
          <w:tcPr>
            <w:tcW w:w="425" w:type="dxa"/>
          </w:tcPr>
          <w:p w:rsidR="00343B41" w:rsidRPr="0070649B" w:rsidRDefault="00343B41" w:rsidP="00523C1B">
            <w:pPr>
              <w:pStyle w:val="Textosinformato"/>
              <w:ind w:right="-567"/>
              <w:rPr>
                <w:rFonts w:ascii="Arial" w:hAnsi="Arial" w:cs="Arial"/>
                <w:sz w:val="22"/>
                <w:szCs w:val="18"/>
              </w:rPr>
            </w:pPr>
          </w:p>
        </w:tc>
        <w:tc>
          <w:tcPr>
            <w:tcW w:w="425" w:type="dxa"/>
          </w:tcPr>
          <w:p w:rsidR="00343B41" w:rsidRPr="0070649B" w:rsidRDefault="00343B41" w:rsidP="00523C1B">
            <w:pPr>
              <w:pStyle w:val="Textosinformato"/>
              <w:ind w:right="-567"/>
              <w:rPr>
                <w:rFonts w:ascii="Arial" w:hAnsi="Arial" w:cs="Arial"/>
                <w:sz w:val="22"/>
                <w:szCs w:val="18"/>
              </w:rPr>
            </w:pPr>
          </w:p>
        </w:tc>
      </w:tr>
      <w:tr w:rsidR="00343B41" w:rsidTr="00523C1B">
        <w:tc>
          <w:tcPr>
            <w:tcW w:w="540" w:type="dxa"/>
          </w:tcPr>
          <w:p w:rsidR="00343B41" w:rsidRPr="0070649B" w:rsidRDefault="00343B41" w:rsidP="00343B41">
            <w:pPr>
              <w:pStyle w:val="Textosinformato"/>
              <w:numPr>
                <w:ilvl w:val="0"/>
                <w:numId w:val="7"/>
              </w:numPr>
              <w:ind w:left="0" w:right="-567" w:firstLine="0"/>
              <w:rPr>
                <w:rFonts w:ascii="Arial" w:hAnsi="Arial" w:cs="Arial"/>
                <w:szCs w:val="18"/>
              </w:rPr>
            </w:pPr>
          </w:p>
        </w:tc>
        <w:tc>
          <w:tcPr>
            <w:tcW w:w="8250" w:type="dxa"/>
          </w:tcPr>
          <w:p w:rsidR="00343B41" w:rsidRPr="00680BC7" w:rsidRDefault="00343B41" w:rsidP="00523C1B">
            <w:pPr>
              <w:pStyle w:val="Textosinformato"/>
              <w:spacing w:line="276" w:lineRule="auto"/>
              <w:ind w:right="-567"/>
              <w:rPr>
                <w:rFonts w:ascii="Arial" w:hAnsi="Arial" w:cs="Arial"/>
                <w:szCs w:val="20"/>
              </w:rPr>
            </w:pPr>
            <w:r w:rsidRPr="00680BC7">
              <w:rPr>
                <w:rFonts w:ascii="Arial" w:hAnsi="Arial" w:cs="Arial"/>
                <w:szCs w:val="20"/>
              </w:rPr>
              <w:t>En la legibilidad conceptual,  dadas las vinculaciones existentes entre la comprensión y la legibilidad, los contenidos temáticos</w:t>
            </w:r>
            <w:r w:rsidRPr="00680BC7">
              <w:rPr>
                <w:rFonts w:ascii="Arial" w:hAnsi="Arial" w:cs="Arial"/>
                <w:b/>
                <w:szCs w:val="20"/>
              </w:rPr>
              <w:t xml:space="preserve"> </w:t>
            </w:r>
            <w:r w:rsidRPr="00680BC7">
              <w:rPr>
                <w:rFonts w:ascii="Arial" w:hAnsi="Arial" w:cs="Arial"/>
                <w:szCs w:val="20"/>
              </w:rPr>
              <w:t>de un texto y sus modos de presentación pueden ser considerados como el aspecto más decisivo de la legibilidad.</w:t>
            </w:r>
          </w:p>
        </w:tc>
        <w:tc>
          <w:tcPr>
            <w:tcW w:w="425" w:type="dxa"/>
          </w:tcPr>
          <w:p w:rsidR="00343B41" w:rsidRPr="0070649B" w:rsidRDefault="00343B41" w:rsidP="00523C1B">
            <w:pPr>
              <w:pStyle w:val="Textosinformato"/>
              <w:ind w:right="-567"/>
              <w:rPr>
                <w:rFonts w:ascii="Arial" w:hAnsi="Arial" w:cs="Arial"/>
                <w:szCs w:val="18"/>
              </w:rPr>
            </w:pPr>
          </w:p>
        </w:tc>
        <w:tc>
          <w:tcPr>
            <w:tcW w:w="425" w:type="dxa"/>
          </w:tcPr>
          <w:p w:rsidR="00343B41" w:rsidRPr="0070649B" w:rsidRDefault="00343B41" w:rsidP="00523C1B">
            <w:pPr>
              <w:pStyle w:val="Textosinformato"/>
              <w:ind w:right="-567"/>
              <w:rPr>
                <w:rFonts w:ascii="Arial" w:hAnsi="Arial" w:cs="Arial"/>
                <w:szCs w:val="18"/>
              </w:rPr>
            </w:pPr>
          </w:p>
        </w:tc>
      </w:tr>
      <w:tr w:rsidR="00343B41" w:rsidTr="00523C1B">
        <w:tc>
          <w:tcPr>
            <w:tcW w:w="540" w:type="dxa"/>
          </w:tcPr>
          <w:p w:rsidR="00343B41" w:rsidRPr="0070649B" w:rsidRDefault="00343B41" w:rsidP="00343B41">
            <w:pPr>
              <w:pStyle w:val="Textosinformato"/>
              <w:numPr>
                <w:ilvl w:val="0"/>
                <w:numId w:val="7"/>
              </w:numPr>
              <w:ind w:left="0" w:right="-567" w:firstLine="0"/>
              <w:rPr>
                <w:rFonts w:ascii="Arial" w:hAnsi="Arial" w:cs="Arial"/>
                <w:szCs w:val="18"/>
              </w:rPr>
            </w:pPr>
          </w:p>
        </w:tc>
        <w:tc>
          <w:tcPr>
            <w:tcW w:w="8250" w:type="dxa"/>
          </w:tcPr>
          <w:p w:rsidR="00343B41" w:rsidRPr="00680BC7" w:rsidRDefault="00343B41" w:rsidP="00523C1B">
            <w:pPr>
              <w:pStyle w:val="Textosinformato"/>
              <w:spacing w:line="276" w:lineRule="auto"/>
              <w:ind w:right="-567"/>
              <w:rPr>
                <w:rFonts w:ascii="Arial" w:hAnsi="Arial" w:cs="Arial"/>
                <w:szCs w:val="20"/>
              </w:rPr>
            </w:pPr>
            <w:r w:rsidRPr="00680BC7">
              <w:rPr>
                <w:rFonts w:ascii="Arial" w:hAnsi="Arial" w:cs="Arial"/>
                <w:szCs w:val="20"/>
              </w:rPr>
              <w:t xml:space="preserve">Según la legibilidad lingüística un texto es legible en la medida en que se lo comprende, </w:t>
            </w:r>
          </w:p>
          <w:p w:rsidR="00343B41" w:rsidRPr="00680BC7" w:rsidRDefault="00343B41" w:rsidP="00523C1B">
            <w:pPr>
              <w:pStyle w:val="Textosinformato"/>
              <w:spacing w:line="276" w:lineRule="auto"/>
              <w:ind w:right="-567"/>
              <w:rPr>
                <w:rFonts w:ascii="Arial" w:hAnsi="Arial" w:cs="Arial"/>
                <w:szCs w:val="20"/>
              </w:rPr>
            </w:pPr>
            <w:r w:rsidRPr="00680BC7">
              <w:rPr>
                <w:rFonts w:ascii="Arial" w:hAnsi="Arial" w:cs="Arial"/>
                <w:szCs w:val="20"/>
              </w:rPr>
              <w:t>ya que la comprensión permite conectar las significaciones.</w:t>
            </w:r>
          </w:p>
        </w:tc>
        <w:tc>
          <w:tcPr>
            <w:tcW w:w="425" w:type="dxa"/>
          </w:tcPr>
          <w:p w:rsidR="00343B41" w:rsidRPr="0070649B" w:rsidRDefault="00343B41" w:rsidP="00523C1B">
            <w:pPr>
              <w:pStyle w:val="Textosinformato"/>
              <w:ind w:right="-567"/>
              <w:rPr>
                <w:rFonts w:ascii="Arial" w:hAnsi="Arial" w:cs="Arial"/>
                <w:szCs w:val="18"/>
              </w:rPr>
            </w:pPr>
          </w:p>
        </w:tc>
        <w:tc>
          <w:tcPr>
            <w:tcW w:w="425" w:type="dxa"/>
          </w:tcPr>
          <w:p w:rsidR="00343B41" w:rsidRPr="0070649B" w:rsidRDefault="00343B41" w:rsidP="00523C1B">
            <w:pPr>
              <w:pStyle w:val="Textosinformato"/>
              <w:ind w:right="-567"/>
              <w:rPr>
                <w:rFonts w:ascii="Arial" w:hAnsi="Arial" w:cs="Arial"/>
                <w:szCs w:val="18"/>
              </w:rPr>
            </w:pPr>
          </w:p>
        </w:tc>
      </w:tr>
      <w:tr w:rsidR="00343B41" w:rsidTr="00523C1B">
        <w:tc>
          <w:tcPr>
            <w:tcW w:w="540" w:type="dxa"/>
          </w:tcPr>
          <w:p w:rsidR="00343B41" w:rsidRPr="0070649B" w:rsidRDefault="00343B41" w:rsidP="00343B41">
            <w:pPr>
              <w:pStyle w:val="Textosinformato"/>
              <w:numPr>
                <w:ilvl w:val="0"/>
                <w:numId w:val="7"/>
              </w:numPr>
              <w:ind w:left="0" w:right="-567" w:firstLine="0"/>
              <w:rPr>
                <w:rFonts w:ascii="Arial" w:hAnsi="Arial" w:cs="Arial"/>
                <w:szCs w:val="18"/>
              </w:rPr>
            </w:pPr>
          </w:p>
        </w:tc>
        <w:tc>
          <w:tcPr>
            <w:tcW w:w="8250" w:type="dxa"/>
          </w:tcPr>
          <w:p w:rsidR="00343B41" w:rsidRPr="00680BC7" w:rsidRDefault="00343B41" w:rsidP="00523C1B">
            <w:pPr>
              <w:pStyle w:val="Textosinformato"/>
              <w:spacing w:line="276" w:lineRule="auto"/>
              <w:ind w:right="-567"/>
              <w:rPr>
                <w:rFonts w:ascii="Arial" w:hAnsi="Arial" w:cs="Arial"/>
                <w:szCs w:val="20"/>
              </w:rPr>
            </w:pPr>
            <w:r w:rsidRPr="00680BC7">
              <w:rPr>
                <w:rFonts w:ascii="Arial" w:hAnsi="Arial" w:cs="Arial"/>
                <w:szCs w:val="20"/>
              </w:rPr>
              <w:t xml:space="preserve">Todo texto tiene una estructura, es decir, un modo de presentar y organizar su contenido.      </w:t>
            </w:r>
          </w:p>
          <w:p w:rsidR="00343B41" w:rsidRPr="00680BC7" w:rsidRDefault="00343B41" w:rsidP="00523C1B">
            <w:pPr>
              <w:pStyle w:val="Textosinformato"/>
              <w:spacing w:line="276" w:lineRule="auto"/>
              <w:ind w:right="-567"/>
              <w:rPr>
                <w:rFonts w:ascii="Arial" w:hAnsi="Arial" w:cs="Arial"/>
                <w:szCs w:val="20"/>
              </w:rPr>
            </w:pPr>
            <w:r w:rsidRPr="00680BC7">
              <w:rPr>
                <w:rFonts w:ascii="Arial" w:hAnsi="Arial" w:cs="Arial"/>
                <w:szCs w:val="20"/>
              </w:rPr>
              <w:t xml:space="preserve"> La estructura puede variar desde gran simplicidad a enorme complejidad.</w:t>
            </w:r>
          </w:p>
        </w:tc>
        <w:tc>
          <w:tcPr>
            <w:tcW w:w="425" w:type="dxa"/>
          </w:tcPr>
          <w:p w:rsidR="00343B41" w:rsidRPr="0070649B" w:rsidRDefault="00343B41" w:rsidP="00523C1B">
            <w:pPr>
              <w:pStyle w:val="Textosinformato"/>
              <w:ind w:right="-567"/>
              <w:rPr>
                <w:rFonts w:ascii="Arial" w:hAnsi="Arial" w:cs="Arial"/>
                <w:szCs w:val="18"/>
              </w:rPr>
            </w:pPr>
          </w:p>
        </w:tc>
        <w:tc>
          <w:tcPr>
            <w:tcW w:w="425" w:type="dxa"/>
          </w:tcPr>
          <w:p w:rsidR="00343B41" w:rsidRPr="0070649B" w:rsidRDefault="00343B41" w:rsidP="00523C1B">
            <w:pPr>
              <w:pStyle w:val="Textosinformato"/>
              <w:ind w:right="-567"/>
              <w:rPr>
                <w:rFonts w:ascii="Arial" w:hAnsi="Arial" w:cs="Arial"/>
                <w:szCs w:val="18"/>
              </w:rPr>
            </w:pPr>
          </w:p>
        </w:tc>
      </w:tr>
      <w:tr w:rsidR="00343B41" w:rsidTr="00523C1B">
        <w:tc>
          <w:tcPr>
            <w:tcW w:w="540" w:type="dxa"/>
          </w:tcPr>
          <w:p w:rsidR="00343B41" w:rsidRPr="0070649B" w:rsidRDefault="00343B41" w:rsidP="00343B41">
            <w:pPr>
              <w:pStyle w:val="Textosinformato"/>
              <w:numPr>
                <w:ilvl w:val="0"/>
                <w:numId w:val="7"/>
              </w:numPr>
              <w:ind w:left="0" w:right="-567" w:firstLine="0"/>
              <w:rPr>
                <w:rFonts w:ascii="Arial" w:hAnsi="Arial" w:cs="Arial"/>
                <w:szCs w:val="18"/>
              </w:rPr>
            </w:pPr>
          </w:p>
        </w:tc>
        <w:tc>
          <w:tcPr>
            <w:tcW w:w="8250" w:type="dxa"/>
          </w:tcPr>
          <w:p w:rsidR="00343B41" w:rsidRPr="00680BC7" w:rsidRDefault="00343B41" w:rsidP="00523C1B">
            <w:pPr>
              <w:spacing w:line="276" w:lineRule="auto"/>
              <w:jc w:val="both"/>
              <w:rPr>
                <w:rFonts w:ascii="Arial" w:hAnsi="Arial" w:cs="Arial"/>
              </w:rPr>
            </w:pPr>
            <w:r w:rsidRPr="00680BC7">
              <w:rPr>
                <w:rFonts w:ascii="Arial" w:hAnsi="Arial" w:cs="Arial"/>
              </w:rPr>
              <w:t>Los textos, al igual que otros medios de comunicación, pueden tener efectos claramente perceptibles sobre el lector y su realidad y, al mismo tiempo, su lectura puede verse favorecida o dificultada por las circunstancias en que se producen. Esta doble interacción es lo que llamamos legibilidad pragmática.</w:t>
            </w:r>
          </w:p>
        </w:tc>
        <w:tc>
          <w:tcPr>
            <w:tcW w:w="425" w:type="dxa"/>
          </w:tcPr>
          <w:p w:rsidR="00343B41" w:rsidRPr="0070649B" w:rsidRDefault="00343B41" w:rsidP="00523C1B">
            <w:pPr>
              <w:pStyle w:val="Textosinformato"/>
              <w:ind w:right="-567"/>
              <w:rPr>
                <w:rFonts w:ascii="Arial" w:hAnsi="Arial" w:cs="Arial"/>
                <w:szCs w:val="18"/>
              </w:rPr>
            </w:pPr>
          </w:p>
        </w:tc>
        <w:tc>
          <w:tcPr>
            <w:tcW w:w="425" w:type="dxa"/>
          </w:tcPr>
          <w:p w:rsidR="00343B41" w:rsidRPr="0070649B" w:rsidRDefault="00343B41" w:rsidP="00523C1B">
            <w:pPr>
              <w:pStyle w:val="Textosinformato"/>
              <w:ind w:right="-567"/>
              <w:rPr>
                <w:rFonts w:ascii="Arial" w:hAnsi="Arial" w:cs="Arial"/>
                <w:szCs w:val="18"/>
              </w:rPr>
            </w:pPr>
          </w:p>
        </w:tc>
      </w:tr>
      <w:tr w:rsidR="00343B41" w:rsidTr="00523C1B">
        <w:tc>
          <w:tcPr>
            <w:tcW w:w="540" w:type="dxa"/>
          </w:tcPr>
          <w:p w:rsidR="00343B41" w:rsidRPr="0070649B" w:rsidRDefault="00343B41" w:rsidP="00523C1B">
            <w:pPr>
              <w:pStyle w:val="Textosinformato"/>
              <w:ind w:right="-567"/>
              <w:rPr>
                <w:rFonts w:ascii="Arial" w:hAnsi="Arial" w:cs="Arial"/>
                <w:szCs w:val="18"/>
              </w:rPr>
            </w:pPr>
            <w:r>
              <w:rPr>
                <w:rFonts w:ascii="Arial" w:hAnsi="Arial" w:cs="Arial"/>
                <w:szCs w:val="18"/>
              </w:rPr>
              <w:t>11.</w:t>
            </w:r>
          </w:p>
        </w:tc>
        <w:tc>
          <w:tcPr>
            <w:tcW w:w="8250" w:type="dxa"/>
          </w:tcPr>
          <w:p w:rsidR="00343B41" w:rsidRPr="00680BC7" w:rsidRDefault="00343B41" w:rsidP="00523C1B">
            <w:pPr>
              <w:pStyle w:val="Listaconvietas3"/>
              <w:numPr>
                <w:ilvl w:val="0"/>
                <w:numId w:val="0"/>
              </w:numPr>
              <w:spacing w:line="276" w:lineRule="auto"/>
              <w:jc w:val="both"/>
              <w:rPr>
                <w:rFonts w:ascii="Arial" w:hAnsi="Arial" w:cs="Arial"/>
              </w:rPr>
            </w:pPr>
            <w:r w:rsidRPr="00680BC7">
              <w:rPr>
                <w:rFonts w:ascii="Arial" w:hAnsi="Arial" w:cs="Arial"/>
              </w:rPr>
              <w:t xml:space="preserve">Una fórmula de legibilidad tiene dos ejes: la cuantificación de uno o más </w:t>
            </w:r>
            <w:r w:rsidRPr="00680BC7">
              <w:rPr>
                <w:rFonts w:ascii="Arial" w:hAnsi="Arial" w:cs="Arial"/>
                <w:b/>
              </w:rPr>
              <w:t>aspectos</w:t>
            </w:r>
            <w:r w:rsidRPr="00680BC7">
              <w:rPr>
                <w:rFonts w:ascii="Arial" w:hAnsi="Arial" w:cs="Arial"/>
              </w:rPr>
              <w:t xml:space="preserve"> del texto; la ubicación del texto en una determinada escala de dificultad.</w:t>
            </w:r>
          </w:p>
        </w:tc>
        <w:tc>
          <w:tcPr>
            <w:tcW w:w="425" w:type="dxa"/>
          </w:tcPr>
          <w:p w:rsidR="00343B41" w:rsidRPr="0070649B" w:rsidRDefault="00343B41" w:rsidP="00523C1B">
            <w:pPr>
              <w:pStyle w:val="Textosinformato"/>
              <w:ind w:right="-567"/>
              <w:rPr>
                <w:rFonts w:ascii="Arial" w:hAnsi="Arial" w:cs="Arial"/>
                <w:szCs w:val="18"/>
              </w:rPr>
            </w:pPr>
          </w:p>
        </w:tc>
        <w:tc>
          <w:tcPr>
            <w:tcW w:w="425" w:type="dxa"/>
          </w:tcPr>
          <w:p w:rsidR="00343B41" w:rsidRPr="0070649B" w:rsidRDefault="00343B41" w:rsidP="00523C1B">
            <w:pPr>
              <w:pStyle w:val="Textosinformato"/>
              <w:ind w:right="-567"/>
              <w:rPr>
                <w:rFonts w:ascii="Arial" w:hAnsi="Arial" w:cs="Arial"/>
                <w:szCs w:val="18"/>
              </w:rPr>
            </w:pPr>
          </w:p>
        </w:tc>
      </w:tr>
      <w:tr w:rsidR="00343B41" w:rsidTr="00523C1B">
        <w:tc>
          <w:tcPr>
            <w:tcW w:w="540" w:type="dxa"/>
          </w:tcPr>
          <w:p w:rsidR="00343B41" w:rsidRDefault="00343B41" w:rsidP="00523C1B">
            <w:pPr>
              <w:pStyle w:val="Textosinformato"/>
              <w:ind w:right="-567"/>
              <w:rPr>
                <w:rFonts w:ascii="Arial" w:hAnsi="Arial" w:cs="Arial"/>
                <w:szCs w:val="18"/>
              </w:rPr>
            </w:pPr>
            <w:r>
              <w:rPr>
                <w:rFonts w:ascii="Arial" w:hAnsi="Arial" w:cs="Arial"/>
                <w:szCs w:val="18"/>
              </w:rPr>
              <w:t>12</w:t>
            </w:r>
          </w:p>
        </w:tc>
        <w:tc>
          <w:tcPr>
            <w:tcW w:w="8250" w:type="dxa"/>
          </w:tcPr>
          <w:p w:rsidR="00343B41" w:rsidRPr="00F10E38" w:rsidRDefault="00343B41" w:rsidP="00523C1B">
            <w:pPr>
              <w:pStyle w:val="Textosinformato"/>
              <w:spacing w:line="276" w:lineRule="auto"/>
              <w:ind w:right="-567"/>
              <w:rPr>
                <w:rFonts w:ascii="Arial" w:hAnsi="Arial" w:cs="Arial"/>
                <w:szCs w:val="20"/>
              </w:rPr>
            </w:pPr>
            <w:r w:rsidRPr="00F10E38">
              <w:rPr>
                <w:rFonts w:ascii="Arial" w:hAnsi="Arial" w:cs="Arial"/>
                <w:szCs w:val="20"/>
              </w:rPr>
              <w:t>Los aspectos pragmáticos se refieren, en general, a información concreta sobre el mundo, los personajes y sus creencias o acciones.</w:t>
            </w:r>
          </w:p>
        </w:tc>
        <w:tc>
          <w:tcPr>
            <w:tcW w:w="425" w:type="dxa"/>
          </w:tcPr>
          <w:p w:rsidR="00343B41" w:rsidRPr="0070649B" w:rsidRDefault="00343B41" w:rsidP="00523C1B">
            <w:pPr>
              <w:pStyle w:val="Textosinformato"/>
              <w:ind w:right="-567"/>
              <w:rPr>
                <w:rFonts w:ascii="Arial" w:hAnsi="Arial" w:cs="Arial"/>
                <w:szCs w:val="18"/>
              </w:rPr>
            </w:pPr>
          </w:p>
        </w:tc>
        <w:tc>
          <w:tcPr>
            <w:tcW w:w="425" w:type="dxa"/>
          </w:tcPr>
          <w:p w:rsidR="00343B41" w:rsidRPr="0070649B" w:rsidRDefault="00343B41" w:rsidP="00523C1B">
            <w:pPr>
              <w:pStyle w:val="Textosinformato"/>
              <w:ind w:right="-567"/>
              <w:rPr>
                <w:rFonts w:ascii="Arial" w:hAnsi="Arial" w:cs="Arial"/>
                <w:szCs w:val="18"/>
              </w:rPr>
            </w:pPr>
          </w:p>
        </w:tc>
      </w:tr>
      <w:tr w:rsidR="00343B41" w:rsidTr="00523C1B">
        <w:tc>
          <w:tcPr>
            <w:tcW w:w="540" w:type="dxa"/>
          </w:tcPr>
          <w:p w:rsidR="00343B41" w:rsidRDefault="00343B41" w:rsidP="00523C1B">
            <w:pPr>
              <w:pStyle w:val="Textosinformato"/>
              <w:ind w:right="-567"/>
              <w:rPr>
                <w:rFonts w:ascii="Arial" w:hAnsi="Arial" w:cs="Arial"/>
                <w:szCs w:val="18"/>
              </w:rPr>
            </w:pPr>
            <w:r>
              <w:rPr>
                <w:rFonts w:ascii="Arial" w:hAnsi="Arial" w:cs="Arial"/>
                <w:szCs w:val="18"/>
              </w:rPr>
              <w:t>13</w:t>
            </w:r>
          </w:p>
        </w:tc>
        <w:tc>
          <w:tcPr>
            <w:tcW w:w="8250" w:type="dxa"/>
          </w:tcPr>
          <w:p w:rsidR="00343B41" w:rsidRDefault="00343B41" w:rsidP="00523C1B">
            <w:pPr>
              <w:pStyle w:val="Textosinformato"/>
              <w:spacing w:line="276" w:lineRule="auto"/>
              <w:ind w:right="-567"/>
              <w:rPr>
                <w:rFonts w:ascii="Arial" w:hAnsi="Arial" w:cs="Arial"/>
                <w:szCs w:val="20"/>
              </w:rPr>
            </w:pPr>
            <w:r w:rsidRPr="00F10E38">
              <w:rPr>
                <w:rFonts w:ascii="Arial" w:hAnsi="Arial" w:cs="Arial"/>
                <w:szCs w:val="20"/>
              </w:rPr>
              <w:t>Las palabras</w:t>
            </w:r>
            <w:r w:rsidRPr="00F10E38">
              <w:rPr>
                <w:rFonts w:ascii="Arial" w:hAnsi="Arial" w:cs="Arial"/>
                <w:i/>
                <w:szCs w:val="20"/>
              </w:rPr>
              <w:t xml:space="preserve"> funcionales </w:t>
            </w:r>
            <w:r w:rsidRPr="00F10E38">
              <w:rPr>
                <w:rFonts w:ascii="Arial" w:hAnsi="Arial" w:cs="Arial"/>
                <w:szCs w:val="20"/>
              </w:rPr>
              <w:t xml:space="preserve">sirven de nexo, o reproducen a otras evitando su repetición, </w:t>
            </w:r>
          </w:p>
          <w:p w:rsidR="00343B41" w:rsidRPr="00F10E38" w:rsidRDefault="00343B41" w:rsidP="00523C1B">
            <w:pPr>
              <w:pStyle w:val="Textosinformato"/>
              <w:spacing w:line="276" w:lineRule="auto"/>
              <w:ind w:right="-567"/>
              <w:rPr>
                <w:rFonts w:ascii="Arial" w:hAnsi="Arial" w:cs="Arial"/>
                <w:szCs w:val="20"/>
              </w:rPr>
            </w:pPr>
            <w:r w:rsidRPr="00F10E38">
              <w:rPr>
                <w:rFonts w:ascii="Arial" w:hAnsi="Arial" w:cs="Arial"/>
                <w:szCs w:val="20"/>
              </w:rPr>
              <w:t>o ayudan a precisar la determinación de los nombres.</w:t>
            </w:r>
          </w:p>
        </w:tc>
        <w:tc>
          <w:tcPr>
            <w:tcW w:w="425" w:type="dxa"/>
          </w:tcPr>
          <w:p w:rsidR="00343B41" w:rsidRPr="0070649B" w:rsidRDefault="00343B41" w:rsidP="00523C1B">
            <w:pPr>
              <w:pStyle w:val="Textosinformato"/>
              <w:ind w:right="-567"/>
              <w:rPr>
                <w:rFonts w:ascii="Arial" w:hAnsi="Arial" w:cs="Arial"/>
                <w:szCs w:val="18"/>
              </w:rPr>
            </w:pPr>
          </w:p>
        </w:tc>
        <w:tc>
          <w:tcPr>
            <w:tcW w:w="425" w:type="dxa"/>
          </w:tcPr>
          <w:p w:rsidR="00343B41" w:rsidRPr="0070649B" w:rsidRDefault="00343B41" w:rsidP="00523C1B">
            <w:pPr>
              <w:pStyle w:val="Textosinformato"/>
              <w:ind w:right="-567"/>
              <w:rPr>
                <w:rFonts w:ascii="Arial" w:hAnsi="Arial" w:cs="Arial"/>
                <w:szCs w:val="18"/>
              </w:rPr>
            </w:pPr>
          </w:p>
        </w:tc>
      </w:tr>
      <w:tr w:rsidR="00343B41" w:rsidTr="00523C1B">
        <w:tc>
          <w:tcPr>
            <w:tcW w:w="540" w:type="dxa"/>
          </w:tcPr>
          <w:p w:rsidR="00343B41" w:rsidRDefault="00343B41" w:rsidP="00523C1B">
            <w:pPr>
              <w:pStyle w:val="Textosinformato"/>
              <w:ind w:right="-567"/>
              <w:rPr>
                <w:rFonts w:ascii="Arial" w:hAnsi="Arial" w:cs="Arial"/>
                <w:szCs w:val="18"/>
              </w:rPr>
            </w:pPr>
            <w:r>
              <w:rPr>
                <w:rFonts w:ascii="Arial" w:hAnsi="Arial" w:cs="Arial"/>
                <w:szCs w:val="18"/>
              </w:rPr>
              <w:t>14</w:t>
            </w:r>
          </w:p>
        </w:tc>
        <w:tc>
          <w:tcPr>
            <w:tcW w:w="8250" w:type="dxa"/>
          </w:tcPr>
          <w:p w:rsidR="00343B41" w:rsidRDefault="00343B41" w:rsidP="00523C1B">
            <w:pPr>
              <w:pStyle w:val="Textosinformato"/>
              <w:spacing w:line="276" w:lineRule="auto"/>
              <w:ind w:right="-567"/>
              <w:jc w:val="both"/>
              <w:rPr>
                <w:rFonts w:ascii="Arial" w:hAnsi="Arial" w:cs="Arial"/>
                <w:szCs w:val="20"/>
              </w:rPr>
            </w:pPr>
            <w:r w:rsidRPr="00F10E38">
              <w:rPr>
                <w:rFonts w:ascii="Arial" w:hAnsi="Arial" w:cs="Arial"/>
                <w:szCs w:val="20"/>
              </w:rPr>
              <w:t xml:space="preserve">Las palabras </w:t>
            </w:r>
            <w:r w:rsidRPr="00F10E38">
              <w:rPr>
                <w:rFonts w:ascii="Arial" w:hAnsi="Arial" w:cs="Arial"/>
                <w:i/>
                <w:szCs w:val="20"/>
              </w:rPr>
              <w:t>léxicas</w:t>
            </w:r>
            <w:r w:rsidRPr="00F10E38">
              <w:rPr>
                <w:rFonts w:ascii="Arial" w:hAnsi="Arial" w:cs="Arial"/>
                <w:szCs w:val="20"/>
              </w:rPr>
              <w:t xml:space="preserve"> están formadas por los sustantivos, los adjetivos calificativos, </w:t>
            </w:r>
          </w:p>
          <w:p w:rsidR="00343B41" w:rsidRPr="00F10E38" w:rsidRDefault="00343B41" w:rsidP="00523C1B">
            <w:pPr>
              <w:pStyle w:val="Textosinformato"/>
              <w:spacing w:line="276" w:lineRule="auto"/>
              <w:ind w:right="-567"/>
              <w:jc w:val="both"/>
              <w:rPr>
                <w:rFonts w:ascii="Arial" w:hAnsi="Arial" w:cs="Arial"/>
                <w:szCs w:val="20"/>
              </w:rPr>
            </w:pPr>
            <w:r w:rsidRPr="00F10E38">
              <w:rPr>
                <w:rFonts w:ascii="Arial" w:hAnsi="Arial" w:cs="Arial"/>
                <w:szCs w:val="20"/>
              </w:rPr>
              <w:t>los verbos, los adverbios impropios .</w:t>
            </w:r>
          </w:p>
        </w:tc>
        <w:tc>
          <w:tcPr>
            <w:tcW w:w="425" w:type="dxa"/>
          </w:tcPr>
          <w:p w:rsidR="00343B41" w:rsidRPr="0070649B" w:rsidRDefault="00343B41" w:rsidP="00523C1B">
            <w:pPr>
              <w:pStyle w:val="Textosinformato"/>
              <w:ind w:right="-567"/>
              <w:rPr>
                <w:rFonts w:ascii="Arial" w:hAnsi="Arial" w:cs="Arial"/>
                <w:szCs w:val="18"/>
              </w:rPr>
            </w:pPr>
          </w:p>
        </w:tc>
        <w:tc>
          <w:tcPr>
            <w:tcW w:w="425" w:type="dxa"/>
          </w:tcPr>
          <w:p w:rsidR="00343B41" w:rsidRPr="0070649B" w:rsidRDefault="00343B41" w:rsidP="00523C1B">
            <w:pPr>
              <w:pStyle w:val="Textosinformato"/>
              <w:ind w:right="-567"/>
              <w:rPr>
                <w:rFonts w:ascii="Arial" w:hAnsi="Arial" w:cs="Arial"/>
                <w:szCs w:val="18"/>
              </w:rPr>
            </w:pPr>
          </w:p>
        </w:tc>
      </w:tr>
      <w:tr w:rsidR="00343B41" w:rsidTr="00523C1B">
        <w:tc>
          <w:tcPr>
            <w:tcW w:w="540" w:type="dxa"/>
          </w:tcPr>
          <w:p w:rsidR="00343B41" w:rsidRDefault="00343B41" w:rsidP="00523C1B">
            <w:pPr>
              <w:pStyle w:val="Textosinformato"/>
              <w:ind w:right="-567"/>
              <w:rPr>
                <w:rFonts w:ascii="Arial" w:hAnsi="Arial" w:cs="Arial"/>
                <w:szCs w:val="18"/>
              </w:rPr>
            </w:pPr>
            <w:r>
              <w:rPr>
                <w:rFonts w:ascii="Arial" w:hAnsi="Arial" w:cs="Arial"/>
                <w:szCs w:val="18"/>
              </w:rPr>
              <w:t>15</w:t>
            </w:r>
          </w:p>
        </w:tc>
        <w:tc>
          <w:tcPr>
            <w:tcW w:w="8250" w:type="dxa"/>
          </w:tcPr>
          <w:p w:rsidR="00343B41" w:rsidRDefault="00343B41" w:rsidP="00523C1B">
            <w:pPr>
              <w:pStyle w:val="Textosinformato"/>
              <w:spacing w:line="276" w:lineRule="auto"/>
              <w:ind w:right="-567"/>
              <w:rPr>
                <w:rFonts w:ascii="Arial" w:hAnsi="Arial" w:cs="Arial"/>
                <w:szCs w:val="20"/>
              </w:rPr>
            </w:pPr>
            <w:r w:rsidRPr="00F10E38">
              <w:rPr>
                <w:rFonts w:ascii="Arial" w:hAnsi="Arial" w:cs="Arial"/>
                <w:szCs w:val="20"/>
              </w:rPr>
              <w:t xml:space="preserve">Los estratos son elementos que no forman parte de la comprensión y no constituyen </w:t>
            </w:r>
          </w:p>
          <w:p w:rsidR="00343B41" w:rsidRPr="00F10E38" w:rsidRDefault="00343B41" w:rsidP="00523C1B">
            <w:pPr>
              <w:pStyle w:val="Textosinformato"/>
              <w:spacing w:line="276" w:lineRule="auto"/>
              <w:ind w:right="-567"/>
              <w:rPr>
                <w:rFonts w:ascii="Arial" w:hAnsi="Arial" w:cs="Arial"/>
                <w:szCs w:val="20"/>
              </w:rPr>
            </w:pPr>
            <w:r w:rsidRPr="00F10E38">
              <w:rPr>
                <w:rFonts w:ascii="Arial" w:hAnsi="Arial" w:cs="Arial"/>
                <w:szCs w:val="20"/>
              </w:rPr>
              <w:t>unidades mínimas de lectura.</w:t>
            </w:r>
          </w:p>
        </w:tc>
        <w:tc>
          <w:tcPr>
            <w:tcW w:w="425" w:type="dxa"/>
          </w:tcPr>
          <w:p w:rsidR="00343B41" w:rsidRPr="0070649B" w:rsidRDefault="00343B41" w:rsidP="00523C1B">
            <w:pPr>
              <w:pStyle w:val="Textosinformato"/>
              <w:ind w:right="-567"/>
              <w:rPr>
                <w:rFonts w:ascii="Arial" w:hAnsi="Arial" w:cs="Arial"/>
                <w:szCs w:val="18"/>
              </w:rPr>
            </w:pPr>
          </w:p>
        </w:tc>
        <w:tc>
          <w:tcPr>
            <w:tcW w:w="425" w:type="dxa"/>
          </w:tcPr>
          <w:p w:rsidR="00343B41" w:rsidRPr="0070649B" w:rsidRDefault="00343B41" w:rsidP="00523C1B">
            <w:pPr>
              <w:pStyle w:val="Textosinformato"/>
              <w:ind w:right="-567"/>
              <w:rPr>
                <w:rFonts w:ascii="Arial" w:hAnsi="Arial" w:cs="Arial"/>
                <w:szCs w:val="18"/>
              </w:rPr>
            </w:pPr>
          </w:p>
        </w:tc>
      </w:tr>
    </w:tbl>
    <w:p w:rsidR="00343B41" w:rsidRPr="00A711D5" w:rsidRDefault="00343B41" w:rsidP="00DB7602">
      <w:pPr>
        <w:pStyle w:val="Listaconvietas2"/>
        <w:ind w:left="0" w:firstLine="0"/>
        <w:jc w:val="both"/>
        <w:rPr>
          <w:rFonts w:ascii="Times New Roman" w:hAnsi="Times New Roman"/>
          <w:highlight w:val="yellow"/>
        </w:rPr>
      </w:pPr>
    </w:p>
    <w:p w:rsidR="0070649B" w:rsidRPr="00F849B7" w:rsidRDefault="0070649B" w:rsidP="00D55614">
      <w:pPr>
        <w:spacing w:after="0" w:line="240" w:lineRule="auto"/>
        <w:ind w:right="-567"/>
        <w:rPr>
          <w:rFonts w:ascii="Arial" w:hAnsi="Arial" w:cs="Arial"/>
          <w:b/>
          <w:szCs w:val="18"/>
        </w:rPr>
      </w:pPr>
    </w:p>
    <w:p w:rsidR="0070649B" w:rsidRPr="007C0ACA" w:rsidRDefault="0070649B" w:rsidP="00D55614">
      <w:pPr>
        <w:ind w:right="-567"/>
        <w:rPr>
          <w:rFonts w:ascii="Arial" w:hAnsi="Arial" w:cs="Arial"/>
          <w:b/>
          <w:szCs w:val="18"/>
        </w:rPr>
      </w:pPr>
      <w:r w:rsidRPr="00CB40B1">
        <w:rPr>
          <w:rFonts w:ascii="Arial" w:hAnsi="Arial" w:cs="Arial"/>
          <w:b/>
          <w:szCs w:val="18"/>
        </w:rPr>
        <w:t xml:space="preserve">PREGUNTA </w:t>
      </w:r>
      <w:r>
        <w:rPr>
          <w:rFonts w:ascii="Arial" w:hAnsi="Arial" w:cs="Arial"/>
          <w:b/>
          <w:szCs w:val="18"/>
        </w:rPr>
        <w:t>CINCO</w:t>
      </w:r>
      <w:r w:rsidRPr="00CB40B1">
        <w:rPr>
          <w:rFonts w:ascii="Arial" w:hAnsi="Arial" w:cs="Arial"/>
          <w:b/>
          <w:szCs w:val="18"/>
        </w:rPr>
        <w:t>:</w:t>
      </w:r>
      <w:r>
        <w:rPr>
          <w:rFonts w:ascii="Arial" w:hAnsi="Arial" w:cs="Arial"/>
          <w:b/>
          <w:szCs w:val="18"/>
        </w:rPr>
        <w:t xml:space="preserve"> </w:t>
      </w:r>
      <w:r w:rsidR="00F849B7" w:rsidRPr="00F849B7">
        <w:rPr>
          <w:rFonts w:ascii="Arial" w:hAnsi="Arial" w:cs="Arial"/>
          <w:b/>
          <w:szCs w:val="18"/>
        </w:rPr>
        <w:t>ANTÓNIMOS.</w:t>
      </w:r>
      <w:r w:rsidR="00F849B7">
        <w:rPr>
          <w:rFonts w:ascii="Arial" w:hAnsi="Arial" w:cs="Arial"/>
          <w:b/>
          <w:szCs w:val="18"/>
        </w:rPr>
        <w:t xml:space="preserve"> </w:t>
      </w:r>
      <w:r w:rsidR="00F849B7" w:rsidRPr="00F849B7">
        <w:rPr>
          <w:rFonts w:ascii="Arial" w:hAnsi="Arial" w:cs="Arial"/>
          <w:b/>
          <w:szCs w:val="18"/>
        </w:rPr>
        <w:t>En los siguientes grupos de palabras usted deberá encontrar los antónimos de las palabras que aparecen en negritas.</w:t>
      </w:r>
      <w:r w:rsidR="00F849B7">
        <w:rPr>
          <w:rFonts w:ascii="Arial" w:hAnsi="Arial" w:cs="Arial"/>
          <w:b/>
          <w:szCs w:val="18"/>
        </w:rPr>
        <w:t xml:space="preserve">  (</w:t>
      </w:r>
      <w:r>
        <w:rPr>
          <w:rFonts w:ascii="Arial" w:hAnsi="Arial" w:cs="Arial"/>
          <w:b/>
          <w:szCs w:val="18"/>
        </w:rPr>
        <w:t xml:space="preserve"> </w:t>
      </w:r>
      <w:r w:rsidR="001F3105">
        <w:rPr>
          <w:rFonts w:ascii="Arial" w:hAnsi="Arial" w:cs="Arial"/>
          <w:b/>
          <w:szCs w:val="18"/>
        </w:rPr>
        <w:t>10</w:t>
      </w:r>
      <w:r>
        <w:rPr>
          <w:rFonts w:ascii="Arial" w:hAnsi="Arial" w:cs="Arial"/>
          <w:b/>
          <w:szCs w:val="18"/>
        </w:rPr>
        <w:t xml:space="preserve"> </w:t>
      </w:r>
      <w:r w:rsidRPr="00CB40B1">
        <w:rPr>
          <w:rFonts w:ascii="Arial" w:hAnsi="Arial" w:cs="Arial"/>
          <w:b/>
          <w:szCs w:val="18"/>
        </w:rPr>
        <w:t>)</w:t>
      </w:r>
      <w:r>
        <w:rPr>
          <w:rFonts w:ascii="Arial" w:hAnsi="Arial" w:cs="Arial"/>
          <w:b/>
          <w:szCs w:val="18"/>
        </w:rPr>
        <w:t xml:space="preserve"> </w:t>
      </w:r>
    </w:p>
    <w:p w:rsidR="0070649B" w:rsidRPr="00BC3554" w:rsidRDefault="0070649B" w:rsidP="00D55614">
      <w:pPr>
        <w:spacing w:after="0" w:line="240" w:lineRule="auto"/>
        <w:ind w:right="-567"/>
        <w:rPr>
          <w:rFonts w:ascii="Arial" w:hAnsi="Arial" w:cs="Arial"/>
          <w:b/>
          <w:lang w:val="es-ES"/>
        </w:rPr>
      </w:pPr>
    </w:p>
    <w:p w:rsidR="00F849B7" w:rsidRPr="00BC3554" w:rsidRDefault="00F849B7" w:rsidP="00D55614">
      <w:pPr>
        <w:ind w:right="-567"/>
        <w:rPr>
          <w:rFonts w:ascii="Arial" w:hAnsi="Arial" w:cs="Arial"/>
        </w:rPr>
        <w:sectPr w:rsidR="00F849B7" w:rsidRPr="00BC3554" w:rsidSect="00D55614">
          <w:footerReference w:type="default" r:id="rId8"/>
          <w:pgSz w:w="12240" w:h="15840"/>
          <w:pgMar w:top="426" w:right="1467" w:bottom="568" w:left="1134" w:header="708" w:footer="708" w:gutter="0"/>
          <w:cols w:space="708"/>
          <w:docGrid w:linePitch="360"/>
        </w:sectPr>
      </w:pPr>
    </w:p>
    <w:p w:rsidR="00BC3554" w:rsidRPr="00BC3554" w:rsidRDefault="00F849B7" w:rsidP="00BC3554">
      <w:pPr>
        <w:ind w:right="-567"/>
        <w:rPr>
          <w:rFonts w:ascii="Arial" w:hAnsi="Arial" w:cs="Arial"/>
          <w:b/>
        </w:rPr>
      </w:pPr>
      <w:r w:rsidRPr="00BC3554">
        <w:rPr>
          <w:rFonts w:ascii="Arial" w:hAnsi="Arial" w:cs="Arial"/>
          <w:b/>
        </w:rPr>
        <w:lastRenderedPageBreak/>
        <w:t>1)</w:t>
      </w:r>
      <w:r w:rsidRPr="00BC3554">
        <w:rPr>
          <w:rFonts w:ascii="Arial" w:hAnsi="Arial" w:cs="Arial"/>
          <w:b/>
        </w:rPr>
        <w:tab/>
      </w:r>
      <w:r w:rsidR="00BC3554" w:rsidRPr="00BC3554">
        <w:rPr>
          <w:rFonts w:ascii="Arial" w:hAnsi="Arial" w:cs="Arial"/>
          <w:b/>
        </w:rPr>
        <w:t xml:space="preserve">Anexar </w:t>
      </w:r>
    </w:p>
    <w:p w:rsidR="00BC3554" w:rsidRPr="006C4E25" w:rsidRDefault="00E560C3" w:rsidP="00BC3554">
      <w:pPr>
        <w:spacing w:after="0" w:line="240" w:lineRule="auto"/>
        <w:ind w:right="-567"/>
        <w:rPr>
          <w:rFonts w:ascii="Arial" w:hAnsi="Arial" w:cs="Arial"/>
        </w:rPr>
      </w:pPr>
      <w:r w:rsidRPr="006C4E25">
        <w:rPr>
          <w:rFonts w:ascii="Arial" w:hAnsi="Arial" w:cs="Arial"/>
        </w:rPr>
        <w:t xml:space="preserve">A) </w:t>
      </w:r>
      <w:r w:rsidR="00BC3554" w:rsidRPr="006C4E25">
        <w:rPr>
          <w:rFonts w:ascii="Arial" w:hAnsi="Arial" w:cs="Arial"/>
        </w:rPr>
        <w:t xml:space="preserve"> Agregar </w:t>
      </w:r>
    </w:p>
    <w:p w:rsidR="00BC3554" w:rsidRPr="006C4E25" w:rsidRDefault="00E560C3" w:rsidP="00BC3554">
      <w:pPr>
        <w:spacing w:after="0" w:line="240" w:lineRule="auto"/>
        <w:ind w:right="-567"/>
        <w:rPr>
          <w:rFonts w:ascii="Arial" w:hAnsi="Arial" w:cs="Arial"/>
        </w:rPr>
      </w:pPr>
      <w:r w:rsidRPr="006C4E25">
        <w:rPr>
          <w:rFonts w:ascii="Arial" w:hAnsi="Arial" w:cs="Arial"/>
        </w:rPr>
        <w:t xml:space="preserve">B) </w:t>
      </w:r>
      <w:r w:rsidR="00BC3554" w:rsidRPr="006C4E25">
        <w:rPr>
          <w:rFonts w:ascii="Arial" w:hAnsi="Arial" w:cs="Arial"/>
        </w:rPr>
        <w:t xml:space="preserve"> Desunir</w:t>
      </w:r>
    </w:p>
    <w:p w:rsidR="00BC3554" w:rsidRPr="006C4E25" w:rsidRDefault="00E560C3" w:rsidP="00BC3554">
      <w:pPr>
        <w:spacing w:after="0" w:line="240" w:lineRule="auto"/>
        <w:ind w:right="-567"/>
        <w:rPr>
          <w:rFonts w:ascii="Arial" w:hAnsi="Arial" w:cs="Arial"/>
        </w:rPr>
      </w:pPr>
      <w:r w:rsidRPr="006C4E25">
        <w:rPr>
          <w:rFonts w:ascii="Arial" w:hAnsi="Arial" w:cs="Arial"/>
        </w:rPr>
        <w:t xml:space="preserve">C) </w:t>
      </w:r>
      <w:r w:rsidR="00BC3554" w:rsidRPr="006C4E25">
        <w:rPr>
          <w:rFonts w:ascii="Arial" w:hAnsi="Arial" w:cs="Arial"/>
        </w:rPr>
        <w:t xml:space="preserve"> Confiar</w:t>
      </w:r>
    </w:p>
    <w:p w:rsidR="00F849B7" w:rsidRPr="006C4E25" w:rsidRDefault="00E560C3" w:rsidP="00BC3554">
      <w:pPr>
        <w:spacing w:after="0" w:line="240" w:lineRule="auto"/>
        <w:ind w:right="-567"/>
        <w:rPr>
          <w:rFonts w:ascii="Arial" w:hAnsi="Arial" w:cs="Arial"/>
          <w:lang w:val="es-ES"/>
        </w:rPr>
      </w:pPr>
      <w:r w:rsidRPr="006C4E25">
        <w:rPr>
          <w:rFonts w:ascii="Arial" w:hAnsi="Arial" w:cs="Arial"/>
        </w:rPr>
        <w:t xml:space="preserve">D) </w:t>
      </w:r>
      <w:r w:rsidR="00BC3554" w:rsidRPr="006C4E25">
        <w:rPr>
          <w:rFonts w:ascii="Arial" w:hAnsi="Arial" w:cs="Arial"/>
        </w:rPr>
        <w:t xml:space="preserve"> Estructurar</w:t>
      </w:r>
    </w:p>
    <w:p w:rsidR="00BC3554" w:rsidRPr="006C4E25" w:rsidRDefault="00BC3554" w:rsidP="00BC3554">
      <w:pPr>
        <w:ind w:right="-567"/>
        <w:rPr>
          <w:rFonts w:ascii="Arial" w:hAnsi="Arial" w:cs="Arial"/>
          <w:b/>
        </w:rPr>
      </w:pPr>
    </w:p>
    <w:p w:rsidR="00F849B7" w:rsidRPr="006C4E25" w:rsidRDefault="00BC3554" w:rsidP="00BC3554">
      <w:pPr>
        <w:ind w:right="-567"/>
        <w:rPr>
          <w:rFonts w:ascii="Arial" w:hAnsi="Arial" w:cs="Arial"/>
          <w:b/>
        </w:rPr>
      </w:pPr>
      <w:r w:rsidRPr="006C4E25">
        <w:rPr>
          <w:rFonts w:ascii="Arial" w:hAnsi="Arial" w:cs="Arial"/>
          <w:b/>
        </w:rPr>
        <w:lastRenderedPageBreak/>
        <w:t>2)</w:t>
      </w:r>
      <w:r w:rsidRPr="006C4E25">
        <w:rPr>
          <w:rFonts w:ascii="Arial" w:hAnsi="Arial" w:cs="Arial"/>
          <w:b/>
        </w:rPr>
        <w:tab/>
        <w:t>Borde</w:t>
      </w:r>
    </w:p>
    <w:p w:rsidR="00F849B7" w:rsidRPr="006C4E25" w:rsidRDefault="00E560C3" w:rsidP="003F127F">
      <w:pPr>
        <w:pStyle w:val="Prrafodelista"/>
        <w:numPr>
          <w:ilvl w:val="0"/>
          <w:numId w:val="9"/>
        </w:numPr>
        <w:spacing w:after="0" w:line="240" w:lineRule="auto"/>
        <w:ind w:right="-567" w:firstLine="0"/>
        <w:rPr>
          <w:rFonts w:ascii="Arial" w:hAnsi="Arial" w:cs="Arial"/>
        </w:rPr>
      </w:pPr>
      <w:r w:rsidRPr="006C4E25">
        <w:rPr>
          <w:rFonts w:ascii="Arial" w:hAnsi="Arial" w:cs="Arial"/>
        </w:rPr>
        <w:t>Perfil</w:t>
      </w:r>
    </w:p>
    <w:p w:rsidR="00F849B7" w:rsidRPr="006C4E25" w:rsidRDefault="00E560C3" w:rsidP="003F127F">
      <w:pPr>
        <w:numPr>
          <w:ilvl w:val="0"/>
          <w:numId w:val="9"/>
        </w:numPr>
        <w:spacing w:after="0" w:line="240" w:lineRule="auto"/>
        <w:ind w:right="-567" w:firstLine="0"/>
        <w:rPr>
          <w:rFonts w:ascii="Arial" w:hAnsi="Arial" w:cs="Arial"/>
        </w:rPr>
      </w:pPr>
      <w:r w:rsidRPr="006C4E25">
        <w:rPr>
          <w:rFonts w:ascii="Arial" w:hAnsi="Arial" w:cs="Arial"/>
        </w:rPr>
        <w:t>Perímetro</w:t>
      </w:r>
    </w:p>
    <w:p w:rsidR="00F849B7" w:rsidRPr="006C4E25" w:rsidRDefault="00BC3554" w:rsidP="003F127F">
      <w:pPr>
        <w:numPr>
          <w:ilvl w:val="0"/>
          <w:numId w:val="9"/>
        </w:numPr>
        <w:spacing w:after="0" w:line="240" w:lineRule="auto"/>
        <w:ind w:right="-567" w:firstLine="0"/>
        <w:rPr>
          <w:rFonts w:ascii="Arial" w:hAnsi="Arial" w:cs="Arial"/>
        </w:rPr>
      </w:pPr>
      <w:r w:rsidRPr="006C4E25">
        <w:rPr>
          <w:rFonts w:ascii="Arial" w:hAnsi="Arial" w:cs="Arial"/>
        </w:rPr>
        <w:t>Centro</w:t>
      </w:r>
    </w:p>
    <w:p w:rsidR="00F849B7" w:rsidRPr="006C4E25" w:rsidRDefault="00E560C3" w:rsidP="003F127F">
      <w:pPr>
        <w:numPr>
          <w:ilvl w:val="0"/>
          <w:numId w:val="9"/>
        </w:numPr>
        <w:spacing w:after="0" w:line="240" w:lineRule="auto"/>
        <w:ind w:right="-567" w:firstLine="0"/>
        <w:rPr>
          <w:rFonts w:ascii="Arial" w:hAnsi="Arial" w:cs="Arial"/>
        </w:rPr>
      </w:pPr>
      <w:r w:rsidRPr="006C4E25">
        <w:rPr>
          <w:rFonts w:ascii="Arial" w:hAnsi="Arial" w:cs="Arial"/>
        </w:rPr>
        <w:t>Esquina</w:t>
      </w:r>
    </w:p>
    <w:p w:rsidR="00AF3D2E" w:rsidRPr="006C4E25" w:rsidRDefault="00AF3D2E" w:rsidP="00D55614">
      <w:pPr>
        <w:spacing w:after="0" w:line="240" w:lineRule="auto"/>
        <w:ind w:right="-567"/>
        <w:rPr>
          <w:rFonts w:ascii="Arial" w:hAnsi="Arial" w:cs="Arial"/>
        </w:rPr>
      </w:pPr>
    </w:p>
    <w:p w:rsidR="00F849B7" w:rsidRPr="006C4E25" w:rsidRDefault="00E560C3" w:rsidP="00D55614">
      <w:pPr>
        <w:ind w:right="-567"/>
        <w:rPr>
          <w:rFonts w:ascii="Arial" w:hAnsi="Arial" w:cs="Arial"/>
          <w:b/>
        </w:rPr>
      </w:pPr>
      <w:r w:rsidRPr="006C4E25">
        <w:rPr>
          <w:rFonts w:ascii="Arial" w:hAnsi="Arial" w:cs="Arial"/>
          <w:b/>
        </w:rPr>
        <w:lastRenderedPageBreak/>
        <w:t>3</w:t>
      </w:r>
      <w:r w:rsidR="00AF3D2E" w:rsidRPr="006C4E25">
        <w:rPr>
          <w:rFonts w:ascii="Arial" w:hAnsi="Arial" w:cs="Arial"/>
          <w:b/>
        </w:rPr>
        <w:t>)</w:t>
      </w:r>
      <w:r w:rsidRPr="006C4E25">
        <w:rPr>
          <w:rFonts w:ascii="Arial" w:hAnsi="Arial" w:cs="Arial"/>
          <w:b/>
        </w:rPr>
        <w:t xml:space="preserve"> </w:t>
      </w:r>
      <w:r w:rsidR="00AF3D2E" w:rsidRPr="006C4E25">
        <w:rPr>
          <w:rFonts w:ascii="Arial" w:hAnsi="Arial" w:cs="Arial"/>
          <w:b/>
        </w:rPr>
        <w:t xml:space="preserve"> </w:t>
      </w:r>
      <w:r w:rsidRPr="006C4E25">
        <w:rPr>
          <w:rFonts w:ascii="Arial" w:hAnsi="Arial" w:cs="Arial"/>
          <w:b/>
        </w:rPr>
        <w:t>Buscar</w:t>
      </w:r>
    </w:p>
    <w:p w:rsidR="00F849B7" w:rsidRPr="006C4E25" w:rsidRDefault="00E560C3" w:rsidP="003F127F">
      <w:pPr>
        <w:numPr>
          <w:ilvl w:val="0"/>
          <w:numId w:val="10"/>
        </w:numPr>
        <w:spacing w:after="0" w:line="240" w:lineRule="auto"/>
        <w:ind w:right="-567" w:firstLine="0"/>
        <w:rPr>
          <w:rFonts w:ascii="Arial" w:hAnsi="Arial" w:cs="Arial"/>
        </w:rPr>
      </w:pPr>
      <w:r w:rsidRPr="006C4E25">
        <w:rPr>
          <w:rFonts w:ascii="Arial" w:hAnsi="Arial" w:cs="Arial"/>
        </w:rPr>
        <w:t>Esconder</w:t>
      </w:r>
    </w:p>
    <w:p w:rsidR="00F849B7" w:rsidRPr="006C4E25" w:rsidRDefault="00E560C3" w:rsidP="003F127F">
      <w:pPr>
        <w:numPr>
          <w:ilvl w:val="0"/>
          <w:numId w:val="10"/>
        </w:numPr>
        <w:spacing w:after="0" w:line="240" w:lineRule="auto"/>
        <w:ind w:right="-567" w:firstLine="0"/>
        <w:rPr>
          <w:rFonts w:ascii="Arial" w:hAnsi="Arial" w:cs="Arial"/>
        </w:rPr>
      </w:pPr>
      <w:r w:rsidRPr="006C4E25">
        <w:rPr>
          <w:rFonts w:ascii="Arial" w:hAnsi="Arial" w:cs="Arial"/>
        </w:rPr>
        <w:t>Recorrer</w:t>
      </w:r>
    </w:p>
    <w:p w:rsidR="00F849B7" w:rsidRPr="006C4E25" w:rsidRDefault="00E560C3" w:rsidP="003F127F">
      <w:pPr>
        <w:numPr>
          <w:ilvl w:val="0"/>
          <w:numId w:val="10"/>
        </w:numPr>
        <w:spacing w:after="0" w:line="240" w:lineRule="auto"/>
        <w:ind w:right="-567" w:firstLine="0"/>
        <w:rPr>
          <w:rFonts w:ascii="Arial" w:hAnsi="Arial" w:cs="Arial"/>
        </w:rPr>
      </w:pPr>
      <w:r w:rsidRPr="006C4E25">
        <w:rPr>
          <w:rFonts w:ascii="Arial" w:hAnsi="Arial" w:cs="Arial"/>
        </w:rPr>
        <w:t>Indagar</w:t>
      </w:r>
    </w:p>
    <w:p w:rsidR="00F849B7" w:rsidRPr="006C4E25" w:rsidRDefault="00F849B7" w:rsidP="003F127F">
      <w:pPr>
        <w:numPr>
          <w:ilvl w:val="0"/>
          <w:numId w:val="10"/>
        </w:numPr>
        <w:spacing w:after="0" w:line="240" w:lineRule="auto"/>
        <w:ind w:right="-567" w:firstLine="0"/>
        <w:rPr>
          <w:rFonts w:ascii="Arial" w:hAnsi="Arial" w:cs="Arial"/>
        </w:rPr>
      </w:pPr>
      <w:r w:rsidRPr="006C4E25">
        <w:rPr>
          <w:rFonts w:ascii="Arial" w:hAnsi="Arial" w:cs="Arial"/>
        </w:rPr>
        <w:t>Asistir</w:t>
      </w:r>
    </w:p>
    <w:p w:rsidR="00D27448" w:rsidRPr="006C4E25" w:rsidRDefault="00D27448" w:rsidP="00D55614">
      <w:pPr>
        <w:ind w:right="-567"/>
        <w:rPr>
          <w:rFonts w:ascii="Arial" w:hAnsi="Arial" w:cs="Arial"/>
        </w:rPr>
      </w:pPr>
    </w:p>
    <w:p w:rsidR="00F849B7" w:rsidRPr="006C4E25" w:rsidRDefault="00E560C3" w:rsidP="00D55614">
      <w:pPr>
        <w:ind w:right="-567"/>
        <w:rPr>
          <w:rFonts w:ascii="Arial" w:hAnsi="Arial" w:cs="Arial"/>
          <w:b/>
        </w:rPr>
      </w:pPr>
      <w:r w:rsidRPr="006C4E25">
        <w:rPr>
          <w:rFonts w:ascii="Arial" w:hAnsi="Arial" w:cs="Arial"/>
          <w:b/>
        </w:rPr>
        <w:t>5)</w:t>
      </w:r>
      <w:r w:rsidRPr="006C4E25">
        <w:rPr>
          <w:rFonts w:ascii="Arial" w:hAnsi="Arial" w:cs="Arial"/>
          <w:b/>
        </w:rPr>
        <w:tab/>
        <w:t>Ecuánime</w:t>
      </w:r>
    </w:p>
    <w:p w:rsidR="00F849B7" w:rsidRPr="006C4E25" w:rsidRDefault="00E560C3" w:rsidP="003F127F">
      <w:pPr>
        <w:numPr>
          <w:ilvl w:val="0"/>
          <w:numId w:val="11"/>
        </w:numPr>
        <w:spacing w:after="0" w:line="240" w:lineRule="auto"/>
        <w:ind w:right="-567" w:firstLine="0"/>
        <w:rPr>
          <w:rFonts w:ascii="Arial" w:hAnsi="Arial" w:cs="Arial"/>
        </w:rPr>
      </w:pPr>
      <w:r w:rsidRPr="006C4E25">
        <w:rPr>
          <w:rFonts w:ascii="Arial" w:hAnsi="Arial" w:cs="Arial"/>
        </w:rPr>
        <w:t>Entusiasta</w:t>
      </w:r>
    </w:p>
    <w:p w:rsidR="00F849B7" w:rsidRPr="006C4E25" w:rsidRDefault="00E560C3" w:rsidP="003F127F">
      <w:pPr>
        <w:numPr>
          <w:ilvl w:val="0"/>
          <w:numId w:val="11"/>
        </w:numPr>
        <w:spacing w:after="0" w:line="240" w:lineRule="auto"/>
        <w:ind w:right="-567" w:firstLine="0"/>
        <w:rPr>
          <w:rFonts w:ascii="Arial" w:hAnsi="Arial" w:cs="Arial"/>
        </w:rPr>
      </w:pPr>
      <w:r w:rsidRPr="006C4E25">
        <w:rPr>
          <w:rFonts w:ascii="Arial" w:hAnsi="Arial" w:cs="Arial"/>
        </w:rPr>
        <w:t>Injusto</w:t>
      </w:r>
    </w:p>
    <w:p w:rsidR="00F849B7" w:rsidRPr="006C4E25" w:rsidRDefault="00E560C3" w:rsidP="003F127F">
      <w:pPr>
        <w:numPr>
          <w:ilvl w:val="0"/>
          <w:numId w:val="11"/>
        </w:numPr>
        <w:spacing w:after="0" w:line="240" w:lineRule="auto"/>
        <w:ind w:right="-567" w:firstLine="0"/>
        <w:rPr>
          <w:rFonts w:ascii="Arial" w:hAnsi="Arial" w:cs="Arial"/>
        </w:rPr>
      </w:pPr>
      <w:r w:rsidRPr="006C4E25">
        <w:rPr>
          <w:rFonts w:ascii="Arial" w:hAnsi="Arial" w:cs="Arial"/>
        </w:rPr>
        <w:t>Aburrido</w:t>
      </w:r>
    </w:p>
    <w:p w:rsidR="00F849B7" w:rsidRPr="006C4E25" w:rsidRDefault="00E560C3" w:rsidP="003F127F">
      <w:pPr>
        <w:numPr>
          <w:ilvl w:val="0"/>
          <w:numId w:val="11"/>
        </w:numPr>
        <w:spacing w:after="0" w:line="240" w:lineRule="auto"/>
        <w:ind w:right="-567" w:firstLine="0"/>
        <w:rPr>
          <w:rFonts w:ascii="Arial" w:hAnsi="Arial" w:cs="Arial"/>
        </w:rPr>
      </w:pPr>
      <w:r w:rsidRPr="006C4E25">
        <w:rPr>
          <w:rFonts w:ascii="Arial" w:hAnsi="Arial" w:cs="Arial"/>
        </w:rPr>
        <w:t>Tranquilo</w:t>
      </w:r>
    </w:p>
    <w:p w:rsidR="00AF3D2E" w:rsidRPr="006C4E25" w:rsidRDefault="00AF3D2E" w:rsidP="00D55614">
      <w:pPr>
        <w:spacing w:after="0" w:line="240" w:lineRule="auto"/>
        <w:ind w:right="-567"/>
        <w:rPr>
          <w:rFonts w:ascii="Arial" w:hAnsi="Arial" w:cs="Arial"/>
        </w:rPr>
      </w:pPr>
    </w:p>
    <w:p w:rsidR="00AF3D2E" w:rsidRPr="006C4E25" w:rsidRDefault="00AF3D2E" w:rsidP="00D55614">
      <w:pPr>
        <w:spacing w:after="0" w:line="240" w:lineRule="auto"/>
        <w:ind w:right="-567"/>
        <w:rPr>
          <w:rFonts w:ascii="Arial" w:hAnsi="Arial" w:cs="Arial"/>
        </w:rPr>
      </w:pPr>
    </w:p>
    <w:p w:rsidR="00F849B7" w:rsidRPr="006C4E25" w:rsidRDefault="00D27448" w:rsidP="00D55614">
      <w:pPr>
        <w:ind w:right="-567"/>
        <w:rPr>
          <w:rFonts w:ascii="Arial" w:hAnsi="Arial" w:cs="Arial"/>
          <w:b/>
        </w:rPr>
      </w:pPr>
      <w:r w:rsidRPr="006C4E25">
        <w:rPr>
          <w:rFonts w:ascii="Arial" w:hAnsi="Arial" w:cs="Arial"/>
          <w:b/>
        </w:rPr>
        <w:t>4</w:t>
      </w:r>
      <w:r w:rsidR="00E560C3" w:rsidRPr="006C4E25">
        <w:rPr>
          <w:rFonts w:ascii="Arial" w:hAnsi="Arial" w:cs="Arial"/>
          <w:b/>
        </w:rPr>
        <w:t>)</w:t>
      </w:r>
      <w:r w:rsidR="00E560C3" w:rsidRPr="006C4E25">
        <w:rPr>
          <w:rFonts w:ascii="Arial" w:hAnsi="Arial" w:cs="Arial"/>
          <w:b/>
        </w:rPr>
        <w:tab/>
        <w:t>Emancipar</w:t>
      </w:r>
    </w:p>
    <w:p w:rsidR="00F849B7" w:rsidRPr="006C4E25" w:rsidRDefault="00E560C3" w:rsidP="003F127F">
      <w:pPr>
        <w:numPr>
          <w:ilvl w:val="0"/>
          <w:numId w:val="12"/>
        </w:numPr>
        <w:spacing w:after="0" w:line="240" w:lineRule="auto"/>
        <w:ind w:right="-567" w:firstLine="0"/>
        <w:rPr>
          <w:rFonts w:ascii="Arial" w:hAnsi="Arial" w:cs="Arial"/>
        </w:rPr>
      </w:pPr>
      <w:r w:rsidRPr="006C4E25">
        <w:rPr>
          <w:rFonts w:ascii="Arial" w:hAnsi="Arial" w:cs="Arial"/>
        </w:rPr>
        <w:t>Enajenar</w:t>
      </w:r>
    </w:p>
    <w:p w:rsidR="00F849B7" w:rsidRPr="006C4E25" w:rsidRDefault="00F849B7" w:rsidP="003F127F">
      <w:pPr>
        <w:numPr>
          <w:ilvl w:val="0"/>
          <w:numId w:val="12"/>
        </w:numPr>
        <w:spacing w:after="0" w:line="240" w:lineRule="auto"/>
        <w:ind w:right="-567" w:firstLine="0"/>
        <w:rPr>
          <w:rFonts w:ascii="Arial" w:hAnsi="Arial" w:cs="Arial"/>
        </w:rPr>
      </w:pPr>
      <w:r w:rsidRPr="006C4E25">
        <w:rPr>
          <w:rFonts w:ascii="Arial" w:hAnsi="Arial" w:cs="Arial"/>
        </w:rPr>
        <w:t>Valor</w:t>
      </w:r>
      <w:r w:rsidR="00E560C3" w:rsidRPr="006C4E25">
        <w:rPr>
          <w:rFonts w:ascii="Arial" w:hAnsi="Arial" w:cs="Arial"/>
        </w:rPr>
        <w:t>ar</w:t>
      </w:r>
    </w:p>
    <w:p w:rsidR="00F849B7" w:rsidRPr="006C4E25" w:rsidRDefault="00E560C3" w:rsidP="003F127F">
      <w:pPr>
        <w:numPr>
          <w:ilvl w:val="0"/>
          <w:numId w:val="12"/>
        </w:numPr>
        <w:spacing w:after="0" w:line="240" w:lineRule="auto"/>
        <w:ind w:right="-567" w:firstLine="0"/>
        <w:rPr>
          <w:rFonts w:ascii="Arial" w:hAnsi="Arial" w:cs="Arial"/>
        </w:rPr>
      </w:pPr>
      <w:r w:rsidRPr="006C4E25">
        <w:rPr>
          <w:rFonts w:ascii="Arial" w:hAnsi="Arial" w:cs="Arial"/>
        </w:rPr>
        <w:t>Subyugar</w:t>
      </w:r>
    </w:p>
    <w:p w:rsidR="00F849B7" w:rsidRPr="006C4E25" w:rsidRDefault="00E560C3" w:rsidP="003F127F">
      <w:pPr>
        <w:numPr>
          <w:ilvl w:val="0"/>
          <w:numId w:val="12"/>
        </w:numPr>
        <w:spacing w:after="0" w:line="240" w:lineRule="auto"/>
        <w:ind w:right="-567" w:firstLine="0"/>
        <w:rPr>
          <w:rFonts w:ascii="Arial" w:hAnsi="Arial" w:cs="Arial"/>
        </w:rPr>
      </w:pPr>
      <w:r w:rsidRPr="006C4E25">
        <w:rPr>
          <w:rFonts w:ascii="Arial" w:hAnsi="Arial" w:cs="Arial"/>
        </w:rPr>
        <w:t>Rebelar</w:t>
      </w:r>
    </w:p>
    <w:p w:rsidR="00F849B7" w:rsidRPr="00BC3554" w:rsidRDefault="00F849B7" w:rsidP="00D55614">
      <w:pPr>
        <w:spacing w:after="0" w:line="240" w:lineRule="auto"/>
        <w:ind w:right="-567"/>
        <w:rPr>
          <w:rFonts w:ascii="Arial" w:hAnsi="Arial" w:cs="Arial"/>
        </w:rPr>
      </w:pPr>
    </w:p>
    <w:p w:rsidR="00F849B7" w:rsidRPr="00BC3554" w:rsidRDefault="00F849B7" w:rsidP="00D55614">
      <w:pPr>
        <w:spacing w:after="0" w:line="240" w:lineRule="auto"/>
        <w:ind w:right="-567"/>
        <w:rPr>
          <w:rFonts w:ascii="Arial" w:hAnsi="Arial" w:cs="Arial"/>
        </w:rPr>
      </w:pPr>
    </w:p>
    <w:p w:rsidR="00F849B7" w:rsidRPr="00BC3554" w:rsidRDefault="00F849B7" w:rsidP="00D55614">
      <w:pPr>
        <w:spacing w:after="0" w:line="240" w:lineRule="auto"/>
        <w:ind w:right="-567"/>
        <w:rPr>
          <w:rFonts w:ascii="Arial" w:hAnsi="Arial" w:cs="Arial"/>
        </w:rPr>
      </w:pPr>
    </w:p>
    <w:p w:rsidR="00F849B7" w:rsidRPr="00BC3554" w:rsidRDefault="00F849B7" w:rsidP="00D55614">
      <w:pPr>
        <w:spacing w:after="0" w:line="240" w:lineRule="auto"/>
        <w:ind w:right="-567"/>
        <w:rPr>
          <w:rFonts w:ascii="Arial" w:hAnsi="Arial" w:cs="Arial"/>
        </w:rPr>
      </w:pPr>
    </w:p>
    <w:p w:rsidR="00F849B7" w:rsidRPr="00BC3554" w:rsidRDefault="00F849B7" w:rsidP="00D55614">
      <w:pPr>
        <w:spacing w:after="0" w:line="240" w:lineRule="auto"/>
        <w:ind w:right="-567"/>
        <w:rPr>
          <w:rFonts w:ascii="Arial" w:hAnsi="Arial" w:cs="Arial"/>
        </w:rPr>
      </w:pPr>
    </w:p>
    <w:p w:rsidR="00F849B7" w:rsidRPr="00BC3554" w:rsidRDefault="00F849B7" w:rsidP="00D55614">
      <w:pPr>
        <w:spacing w:after="0" w:line="240" w:lineRule="auto"/>
        <w:ind w:right="-567"/>
        <w:rPr>
          <w:rFonts w:ascii="Arial" w:hAnsi="Arial" w:cs="Arial"/>
        </w:rPr>
      </w:pPr>
    </w:p>
    <w:p w:rsidR="002461E5" w:rsidRPr="00BC3554" w:rsidRDefault="002461E5" w:rsidP="00D55614">
      <w:pPr>
        <w:spacing w:after="0" w:line="240" w:lineRule="auto"/>
        <w:ind w:right="-567"/>
        <w:rPr>
          <w:sz w:val="24"/>
        </w:rPr>
        <w:sectPr w:rsidR="002461E5" w:rsidRPr="00BC3554" w:rsidSect="00D55614">
          <w:type w:val="continuous"/>
          <w:pgSz w:w="12240" w:h="15840"/>
          <w:pgMar w:top="1418" w:right="1467" w:bottom="1276" w:left="1134" w:header="708" w:footer="708" w:gutter="0"/>
          <w:cols w:num="2" w:space="708"/>
          <w:docGrid w:linePitch="360"/>
        </w:sectPr>
      </w:pPr>
    </w:p>
    <w:p w:rsidR="007C0ACA" w:rsidRPr="007C0ACA" w:rsidRDefault="007C0ACA" w:rsidP="00D55614">
      <w:pPr>
        <w:ind w:right="-567"/>
        <w:rPr>
          <w:rFonts w:ascii="Arial" w:hAnsi="Arial" w:cs="Arial"/>
          <w:b/>
          <w:szCs w:val="18"/>
        </w:rPr>
      </w:pPr>
      <w:r w:rsidRPr="00CB40B1">
        <w:rPr>
          <w:rFonts w:ascii="Arial" w:hAnsi="Arial" w:cs="Arial"/>
          <w:b/>
          <w:szCs w:val="18"/>
        </w:rPr>
        <w:lastRenderedPageBreak/>
        <w:t xml:space="preserve">PREGUNTA </w:t>
      </w:r>
      <w:r>
        <w:rPr>
          <w:rFonts w:ascii="Arial" w:hAnsi="Arial" w:cs="Arial"/>
          <w:b/>
          <w:szCs w:val="18"/>
        </w:rPr>
        <w:t>SEIS</w:t>
      </w:r>
      <w:r w:rsidRPr="00CB40B1">
        <w:rPr>
          <w:rFonts w:ascii="Arial" w:hAnsi="Arial" w:cs="Arial"/>
          <w:b/>
          <w:szCs w:val="18"/>
        </w:rPr>
        <w:t>:</w:t>
      </w:r>
      <w:r>
        <w:rPr>
          <w:rFonts w:ascii="Arial" w:hAnsi="Arial" w:cs="Arial"/>
          <w:b/>
          <w:szCs w:val="18"/>
        </w:rPr>
        <w:t xml:space="preserve"> </w:t>
      </w:r>
      <w:r w:rsidRPr="00F849B7">
        <w:rPr>
          <w:rFonts w:ascii="Arial" w:hAnsi="Arial" w:cs="Arial"/>
          <w:b/>
          <w:szCs w:val="18"/>
        </w:rPr>
        <w:t>AN</w:t>
      </w:r>
      <w:r>
        <w:rPr>
          <w:rFonts w:ascii="Arial" w:hAnsi="Arial" w:cs="Arial"/>
          <w:b/>
          <w:szCs w:val="18"/>
        </w:rPr>
        <w:t>ALOGÍAS</w:t>
      </w:r>
      <w:r w:rsidRPr="00F849B7">
        <w:rPr>
          <w:rFonts w:ascii="Arial" w:hAnsi="Arial" w:cs="Arial"/>
          <w:b/>
          <w:szCs w:val="18"/>
        </w:rPr>
        <w:t>.</w:t>
      </w:r>
      <w:r>
        <w:rPr>
          <w:rFonts w:ascii="Arial" w:hAnsi="Arial" w:cs="Arial"/>
          <w:b/>
          <w:szCs w:val="18"/>
        </w:rPr>
        <w:t xml:space="preserve"> </w:t>
      </w:r>
      <w:r w:rsidRPr="007C0ACA">
        <w:rPr>
          <w:rFonts w:ascii="Arial" w:hAnsi="Arial" w:cs="Arial"/>
          <w:b/>
          <w:szCs w:val="18"/>
        </w:rPr>
        <w:t>Analogía significa similitud. En negritas se enuncian dos términos y luego cinco pares de palabras que se presentan como opciones de analogía. Usted debe buscar entre las posibilidades  la pareja que guarde la misma relación analógica que existe en el enunciado</w:t>
      </w:r>
      <w:r w:rsidR="004853F0">
        <w:rPr>
          <w:rFonts w:ascii="Arial" w:hAnsi="Arial" w:cs="Arial"/>
          <w:b/>
          <w:szCs w:val="18"/>
        </w:rPr>
        <w:t>. (</w:t>
      </w:r>
      <w:r w:rsidR="001F3105">
        <w:rPr>
          <w:rFonts w:ascii="Arial" w:hAnsi="Arial" w:cs="Arial"/>
          <w:b/>
          <w:szCs w:val="18"/>
        </w:rPr>
        <w:t>10</w:t>
      </w:r>
      <w:r w:rsidRPr="00CB40B1">
        <w:rPr>
          <w:rFonts w:ascii="Arial" w:hAnsi="Arial" w:cs="Arial"/>
          <w:b/>
          <w:szCs w:val="18"/>
        </w:rPr>
        <w:t>)</w:t>
      </w:r>
      <w:r>
        <w:rPr>
          <w:rFonts w:ascii="Arial" w:hAnsi="Arial" w:cs="Arial"/>
          <w:b/>
          <w:szCs w:val="18"/>
        </w:rPr>
        <w:t xml:space="preserve"> </w:t>
      </w:r>
    </w:p>
    <w:p w:rsidR="007C0ACA" w:rsidRPr="006B3FD3" w:rsidRDefault="007C0ACA" w:rsidP="003F127F">
      <w:pPr>
        <w:numPr>
          <w:ilvl w:val="0"/>
          <w:numId w:val="13"/>
        </w:numPr>
        <w:spacing w:after="0" w:line="240" w:lineRule="auto"/>
        <w:ind w:right="-567" w:firstLine="0"/>
        <w:rPr>
          <w:b/>
          <w:sz w:val="24"/>
        </w:rPr>
        <w:sectPr w:rsidR="007C0ACA" w:rsidRPr="006B3FD3" w:rsidSect="00D55614">
          <w:type w:val="continuous"/>
          <w:pgSz w:w="12240" w:h="15840"/>
          <w:pgMar w:top="1418" w:right="1467" w:bottom="1276" w:left="1134" w:header="708" w:footer="708" w:gutter="0"/>
          <w:cols w:space="708"/>
          <w:docGrid w:linePitch="360"/>
        </w:sectPr>
      </w:pPr>
    </w:p>
    <w:p w:rsidR="007C0ACA" w:rsidRPr="006C4E25" w:rsidRDefault="004853F0" w:rsidP="003F127F">
      <w:pPr>
        <w:numPr>
          <w:ilvl w:val="0"/>
          <w:numId w:val="27"/>
        </w:numPr>
        <w:spacing w:after="0" w:line="240" w:lineRule="auto"/>
        <w:ind w:right="-567" w:firstLine="0"/>
        <w:rPr>
          <w:rFonts w:ascii="Arial" w:hAnsi="Arial" w:cs="Arial"/>
          <w:b/>
        </w:rPr>
      </w:pPr>
      <w:r w:rsidRPr="006C4E25">
        <w:rPr>
          <w:rFonts w:ascii="Arial" w:hAnsi="Arial" w:cs="Arial"/>
          <w:b/>
        </w:rPr>
        <w:lastRenderedPageBreak/>
        <w:t>Leche</w:t>
      </w:r>
      <w:r w:rsidR="007C0ACA" w:rsidRPr="006C4E25">
        <w:rPr>
          <w:rFonts w:ascii="Arial" w:hAnsi="Arial" w:cs="Arial"/>
          <w:b/>
        </w:rPr>
        <w:t xml:space="preserve">:   </w:t>
      </w:r>
      <w:r w:rsidRPr="006C4E25">
        <w:rPr>
          <w:rFonts w:ascii="Arial" w:hAnsi="Arial" w:cs="Arial"/>
          <w:b/>
        </w:rPr>
        <w:t>Vaca</w:t>
      </w:r>
    </w:p>
    <w:p w:rsidR="007C0ACA" w:rsidRPr="006C4E25" w:rsidRDefault="007C0ACA" w:rsidP="00D55614">
      <w:pPr>
        <w:spacing w:after="0" w:line="240" w:lineRule="auto"/>
        <w:ind w:left="360" w:right="-567"/>
        <w:rPr>
          <w:rFonts w:ascii="Arial" w:hAnsi="Arial" w:cs="Arial"/>
          <w:b/>
        </w:rPr>
      </w:pPr>
    </w:p>
    <w:p w:rsidR="007C0ACA" w:rsidRPr="006C4E25" w:rsidRDefault="007C0ACA" w:rsidP="003F127F">
      <w:pPr>
        <w:numPr>
          <w:ilvl w:val="0"/>
          <w:numId w:val="14"/>
        </w:numPr>
        <w:tabs>
          <w:tab w:val="left" w:pos="1800"/>
        </w:tabs>
        <w:spacing w:after="0" w:line="240" w:lineRule="auto"/>
        <w:ind w:right="-567" w:firstLine="0"/>
        <w:rPr>
          <w:rFonts w:ascii="Arial" w:hAnsi="Arial" w:cs="Arial"/>
        </w:rPr>
      </w:pPr>
      <w:r w:rsidRPr="006C4E25">
        <w:rPr>
          <w:rFonts w:ascii="Arial" w:hAnsi="Arial" w:cs="Arial"/>
        </w:rPr>
        <w:t>radio</w:t>
      </w:r>
      <w:r w:rsidRPr="006C4E25">
        <w:rPr>
          <w:rFonts w:ascii="Arial" w:hAnsi="Arial" w:cs="Arial"/>
        </w:rPr>
        <w:tab/>
        <w:t>antena</w:t>
      </w:r>
    </w:p>
    <w:p w:rsidR="007C0ACA" w:rsidRPr="006C4E25" w:rsidRDefault="007C0ACA" w:rsidP="003F127F">
      <w:pPr>
        <w:numPr>
          <w:ilvl w:val="0"/>
          <w:numId w:val="14"/>
        </w:numPr>
        <w:tabs>
          <w:tab w:val="left" w:pos="1800"/>
        </w:tabs>
        <w:spacing w:after="0" w:line="240" w:lineRule="auto"/>
        <w:ind w:right="-567" w:firstLine="0"/>
        <w:rPr>
          <w:rFonts w:ascii="Arial" w:hAnsi="Arial" w:cs="Arial"/>
        </w:rPr>
      </w:pPr>
      <w:r w:rsidRPr="006C4E25">
        <w:rPr>
          <w:rFonts w:ascii="Arial" w:hAnsi="Arial" w:cs="Arial"/>
        </w:rPr>
        <w:t>motor</w:t>
      </w:r>
      <w:r w:rsidRPr="006C4E25">
        <w:rPr>
          <w:rFonts w:ascii="Arial" w:hAnsi="Arial" w:cs="Arial"/>
        </w:rPr>
        <w:tab/>
        <w:t>electricidad</w:t>
      </w:r>
    </w:p>
    <w:p w:rsidR="007C0ACA" w:rsidRPr="006C4E25" w:rsidRDefault="004853F0" w:rsidP="003F127F">
      <w:pPr>
        <w:numPr>
          <w:ilvl w:val="0"/>
          <w:numId w:val="14"/>
        </w:numPr>
        <w:tabs>
          <w:tab w:val="left" w:pos="1800"/>
        </w:tabs>
        <w:spacing w:after="0" w:line="240" w:lineRule="auto"/>
        <w:ind w:right="-567" w:firstLine="0"/>
        <w:rPr>
          <w:rFonts w:ascii="Arial" w:hAnsi="Arial" w:cs="Arial"/>
        </w:rPr>
      </w:pPr>
      <w:r w:rsidRPr="006C4E25">
        <w:rPr>
          <w:rFonts w:ascii="Arial" w:hAnsi="Arial" w:cs="Arial"/>
        </w:rPr>
        <w:t>Lana</w:t>
      </w:r>
      <w:r w:rsidRPr="006C4E25">
        <w:rPr>
          <w:rFonts w:ascii="Arial" w:hAnsi="Arial" w:cs="Arial"/>
        </w:rPr>
        <w:tab/>
        <w:t>Oveja</w:t>
      </w:r>
    </w:p>
    <w:p w:rsidR="007C0ACA" w:rsidRPr="006C4E25" w:rsidRDefault="007C0ACA" w:rsidP="003F127F">
      <w:pPr>
        <w:numPr>
          <w:ilvl w:val="0"/>
          <w:numId w:val="14"/>
        </w:numPr>
        <w:tabs>
          <w:tab w:val="left" w:pos="1800"/>
        </w:tabs>
        <w:spacing w:after="0" w:line="240" w:lineRule="auto"/>
        <w:ind w:right="-567" w:firstLine="0"/>
        <w:rPr>
          <w:rFonts w:ascii="Arial" w:hAnsi="Arial" w:cs="Arial"/>
        </w:rPr>
      </w:pPr>
      <w:r w:rsidRPr="006C4E25">
        <w:rPr>
          <w:rFonts w:ascii="Arial" w:hAnsi="Arial" w:cs="Arial"/>
        </w:rPr>
        <w:t>inerte</w:t>
      </w:r>
      <w:r w:rsidRPr="006C4E25">
        <w:rPr>
          <w:rFonts w:ascii="Arial" w:hAnsi="Arial" w:cs="Arial"/>
        </w:rPr>
        <w:tab/>
        <w:t>activo</w:t>
      </w:r>
    </w:p>
    <w:p w:rsidR="007C0ACA" w:rsidRPr="006C4E25" w:rsidRDefault="007C0ACA" w:rsidP="00D55614">
      <w:pPr>
        <w:tabs>
          <w:tab w:val="left" w:pos="1800"/>
        </w:tabs>
        <w:spacing w:after="0" w:line="240" w:lineRule="auto"/>
        <w:ind w:left="360" w:right="-567"/>
        <w:rPr>
          <w:rFonts w:ascii="Arial" w:hAnsi="Arial" w:cs="Arial"/>
        </w:rPr>
      </w:pPr>
    </w:p>
    <w:p w:rsidR="007C0ACA" w:rsidRPr="006C4E25" w:rsidRDefault="004853F0" w:rsidP="003F127F">
      <w:pPr>
        <w:pStyle w:val="Prrafodelista"/>
        <w:numPr>
          <w:ilvl w:val="0"/>
          <w:numId w:val="29"/>
        </w:numPr>
        <w:spacing w:after="0" w:line="240" w:lineRule="auto"/>
        <w:ind w:left="426" w:right="-567" w:firstLine="0"/>
        <w:rPr>
          <w:rFonts w:ascii="Arial" w:hAnsi="Arial" w:cs="Arial"/>
          <w:b/>
        </w:rPr>
      </w:pPr>
      <w:r w:rsidRPr="006C4E25">
        <w:rPr>
          <w:rFonts w:ascii="Arial" w:hAnsi="Arial" w:cs="Arial"/>
          <w:b/>
        </w:rPr>
        <w:t>Piloto</w:t>
      </w:r>
      <w:r w:rsidR="007C0ACA" w:rsidRPr="006C4E25">
        <w:rPr>
          <w:rFonts w:ascii="Arial" w:hAnsi="Arial" w:cs="Arial"/>
          <w:b/>
        </w:rPr>
        <w:t>:</w:t>
      </w:r>
      <w:r w:rsidR="005B1A63" w:rsidRPr="006C4E25">
        <w:rPr>
          <w:rFonts w:ascii="Arial" w:hAnsi="Arial" w:cs="Arial"/>
          <w:b/>
        </w:rPr>
        <w:t xml:space="preserve">  </w:t>
      </w:r>
      <w:r w:rsidR="007C0ACA" w:rsidRPr="006C4E25">
        <w:rPr>
          <w:rFonts w:ascii="Arial" w:hAnsi="Arial" w:cs="Arial"/>
          <w:b/>
        </w:rPr>
        <w:t xml:space="preserve"> </w:t>
      </w:r>
      <w:r w:rsidRPr="006C4E25">
        <w:rPr>
          <w:rFonts w:ascii="Arial" w:hAnsi="Arial" w:cs="Arial"/>
          <w:b/>
        </w:rPr>
        <w:t>Avión</w:t>
      </w:r>
    </w:p>
    <w:p w:rsidR="007C0ACA" w:rsidRPr="006C4E25" w:rsidRDefault="007C0ACA" w:rsidP="00D55614">
      <w:pPr>
        <w:spacing w:after="0" w:line="240" w:lineRule="auto"/>
        <w:ind w:left="360" w:right="-567"/>
        <w:rPr>
          <w:rFonts w:ascii="Arial" w:hAnsi="Arial" w:cs="Arial"/>
          <w:b/>
        </w:rPr>
      </w:pPr>
    </w:p>
    <w:p w:rsidR="007C0ACA" w:rsidRPr="006C4E25" w:rsidRDefault="007C0ACA" w:rsidP="003F127F">
      <w:pPr>
        <w:numPr>
          <w:ilvl w:val="0"/>
          <w:numId w:val="15"/>
        </w:numPr>
        <w:tabs>
          <w:tab w:val="left" w:pos="1800"/>
        </w:tabs>
        <w:spacing w:after="0" w:line="240" w:lineRule="auto"/>
        <w:ind w:right="-567" w:firstLine="0"/>
        <w:rPr>
          <w:rFonts w:ascii="Arial" w:hAnsi="Arial" w:cs="Arial"/>
        </w:rPr>
      </w:pPr>
      <w:r w:rsidRPr="006C4E25">
        <w:rPr>
          <w:rFonts w:ascii="Arial" w:hAnsi="Arial" w:cs="Arial"/>
        </w:rPr>
        <w:t>dólar</w:t>
      </w:r>
      <w:r w:rsidRPr="006C4E25">
        <w:rPr>
          <w:rFonts w:ascii="Arial" w:hAnsi="Arial" w:cs="Arial"/>
        </w:rPr>
        <w:tab/>
        <w:t>sucre</w:t>
      </w:r>
    </w:p>
    <w:p w:rsidR="007C0ACA" w:rsidRPr="006C4E25" w:rsidRDefault="007C0ACA" w:rsidP="003F127F">
      <w:pPr>
        <w:numPr>
          <w:ilvl w:val="0"/>
          <w:numId w:val="15"/>
        </w:numPr>
        <w:tabs>
          <w:tab w:val="left" w:pos="1800"/>
        </w:tabs>
        <w:spacing w:after="0" w:line="240" w:lineRule="auto"/>
        <w:ind w:right="-567" w:firstLine="0"/>
        <w:rPr>
          <w:rFonts w:ascii="Arial" w:hAnsi="Arial" w:cs="Arial"/>
        </w:rPr>
      </w:pPr>
      <w:r w:rsidRPr="006C4E25">
        <w:rPr>
          <w:rFonts w:ascii="Arial" w:hAnsi="Arial" w:cs="Arial"/>
        </w:rPr>
        <w:t xml:space="preserve">ancho </w:t>
      </w:r>
      <w:r w:rsidRPr="006C4E25">
        <w:rPr>
          <w:rFonts w:ascii="Arial" w:hAnsi="Arial" w:cs="Arial"/>
        </w:rPr>
        <w:tab/>
        <w:t>angosto</w:t>
      </w:r>
    </w:p>
    <w:p w:rsidR="007C0ACA" w:rsidRPr="006C4E25" w:rsidRDefault="007C0ACA" w:rsidP="003F127F">
      <w:pPr>
        <w:numPr>
          <w:ilvl w:val="0"/>
          <w:numId w:val="15"/>
        </w:numPr>
        <w:tabs>
          <w:tab w:val="left" w:pos="1800"/>
        </w:tabs>
        <w:spacing w:after="0" w:line="240" w:lineRule="auto"/>
        <w:ind w:right="-567" w:firstLine="0"/>
        <w:rPr>
          <w:rFonts w:ascii="Arial" w:hAnsi="Arial" w:cs="Arial"/>
        </w:rPr>
      </w:pPr>
      <w:r w:rsidRPr="006C4E25">
        <w:rPr>
          <w:rFonts w:ascii="Arial" w:hAnsi="Arial" w:cs="Arial"/>
        </w:rPr>
        <w:t xml:space="preserve">hombre </w:t>
      </w:r>
      <w:r w:rsidRPr="006C4E25">
        <w:rPr>
          <w:rFonts w:ascii="Arial" w:hAnsi="Arial" w:cs="Arial"/>
        </w:rPr>
        <w:tab/>
        <w:t>trabajo</w:t>
      </w:r>
    </w:p>
    <w:p w:rsidR="007C0ACA" w:rsidRPr="006C4E25" w:rsidRDefault="004853F0" w:rsidP="003F127F">
      <w:pPr>
        <w:numPr>
          <w:ilvl w:val="0"/>
          <w:numId w:val="15"/>
        </w:numPr>
        <w:tabs>
          <w:tab w:val="left" w:pos="1800"/>
        </w:tabs>
        <w:spacing w:after="0" w:line="240" w:lineRule="auto"/>
        <w:ind w:right="-567" w:firstLine="0"/>
        <w:rPr>
          <w:rFonts w:ascii="Arial" w:hAnsi="Arial" w:cs="Arial"/>
        </w:rPr>
      </w:pPr>
      <w:r w:rsidRPr="006C4E25">
        <w:rPr>
          <w:rFonts w:ascii="Arial" w:hAnsi="Arial" w:cs="Arial"/>
        </w:rPr>
        <w:t>maquinista  Tren</w:t>
      </w:r>
    </w:p>
    <w:p w:rsidR="007C0ACA" w:rsidRPr="006C4E25" w:rsidRDefault="007C0ACA" w:rsidP="00D55614">
      <w:pPr>
        <w:tabs>
          <w:tab w:val="left" w:pos="1800"/>
        </w:tabs>
        <w:spacing w:after="0" w:line="240" w:lineRule="auto"/>
        <w:ind w:left="360" w:right="-567"/>
        <w:rPr>
          <w:rFonts w:ascii="Arial" w:hAnsi="Arial" w:cs="Arial"/>
        </w:rPr>
      </w:pPr>
    </w:p>
    <w:p w:rsidR="007C0ACA" w:rsidRPr="006C4E25" w:rsidRDefault="00D27448" w:rsidP="00D27448">
      <w:pPr>
        <w:spacing w:after="0" w:line="240" w:lineRule="auto"/>
        <w:ind w:right="-567"/>
        <w:rPr>
          <w:rFonts w:ascii="Arial" w:hAnsi="Arial" w:cs="Arial"/>
          <w:b/>
        </w:rPr>
      </w:pPr>
      <w:r w:rsidRPr="006C4E25">
        <w:rPr>
          <w:rFonts w:ascii="Arial" w:hAnsi="Arial" w:cs="Arial"/>
          <w:b/>
        </w:rPr>
        <w:t xml:space="preserve">2) </w:t>
      </w:r>
      <w:r w:rsidR="00AD7960" w:rsidRPr="006C4E25">
        <w:rPr>
          <w:rFonts w:ascii="Arial" w:hAnsi="Arial" w:cs="Arial"/>
          <w:b/>
        </w:rPr>
        <w:t>Lágrima</w:t>
      </w:r>
      <w:r w:rsidR="007C0ACA" w:rsidRPr="006C4E25">
        <w:rPr>
          <w:rFonts w:ascii="Arial" w:hAnsi="Arial" w:cs="Arial"/>
          <w:b/>
        </w:rPr>
        <w:tab/>
        <w:t xml:space="preserve">: </w:t>
      </w:r>
      <w:r w:rsidR="00AD7960" w:rsidRPr="006C4E25">
        <w:rPr>
          <w:rFonts w:ascii="Arial" w:hAnsi="Arial" w:cs="Arial"/>
          <w:b/>
        </w:rPr>
        <w:t xml:space="preserve"> Tristez</w:t>
      </w:r>
    </w:p>
    <w:p w:rsidR="007C0ACA" w:rsidRPr="006C4E25" w:rsidRDefault="007C0ACA" w:rsidP="00D55614">
      <w:pPr>
        <w:spacing w:after="0" w:line="240" w:lineRule="auto"/>
        <w:ind w:left="360" w:right="-567"/>
        <w:rPr>
          <w:rFonts w:ascii="Arial" w:hAnsi="Arial" w:cs="Arial"/>
          <w:b/>
        </w:rPr>
      </w:pPr>
    </w:p>
    <w:p w:rsidR="007C0ACA" w:rsidRPr="006C4E25" w:rsidRDefault="007C0ACA" w:rsidP="003F127F">
      <w:pPr>
        <w:numPr>
          <w:ilvl w:val="0"/>
          <w:numId w:val="17"/>
        </w:numPr>
        <w:tabs>
          <w:tab w:val="left" w:pos="1800"/>
        </w:tabs>
        <w:spacing w:after="0" w:line="240" w:lineRule="auto"/>
        <w:ind w:right="-567" w:firstLine="0"/>
        <w:rPr>
          <w:rFonts w:ascii="Arial" w:hAnsi="Arial" w:cs="Arial"/>
        </w:rPr>
      </w:pPr>
      <w:r w:rsidRPr="006C4E25">
        <w:rPr>
          <w:rFonts w:ascii="Arial" w:hAnsi="Arial" w:cs="Arial"/>
        </w:rPr>
        <w:t>iris</w:t>
      </w:r>
      <w:r w:rsidRPr="006C4E25">
        <w:rPr>
          <w:rFonts w:ascii="Arial" w:hAnsi="Arial" w:cs="Arial"/>
        </w:rPr>
        <w:tab/>
        <w:t>tímpano</w:t>
      </w:r>
    </w:p>
    <w:p w:rsidR="007C0ACA" w:rsidRPr="006C4E25" w:rsidRDefault="007C0ACA" w:rsidP="003F127F">
      <w:pPr>
        <w:numPr>
          <w:ilvl w:val="0"/>
          <w:numId w:val="17"/>
        </w:numPr>
        <w:tabs>
          <w:tab w:val="left" w:pos="1800"/>
        </w:tabs>
        <w:spacing w:after="0" w:line="240" w:lineRule="auto"/>
        <w:ind w:right="-567" w:firstLine="0"/>
        <w:rPr>
          <w:rFonts w:ascii="Arial" w:hAnsi="Arial" w:cs="Arial"/>
        </w:rPr>
      </w:pPr>
      <w:r w:rsidRPr="006C4E25">
        <w:rPr>
          <w:rFonts w:ascii="Arial" w:hAnsi="Arial" w:cs="Arial"/>
        </w:rPr>
        <w:t>sonido</w:t>
      </w:r>
      <w:r w:rsidRPr="006C4E25">
        <w:rPr>
          <w:rFonts w:ascii="Arial" w:hAnsi="Arial" w:cs="Arial"/>
        </w:rPr>
        <w:tab/>
        <w:t>sordera</w:t>
      </w:r>
    </w:p>
    <w:p w:rsidR="007C0ACA" w:rsidRPr="006C4E25" w:rsidRDefault="00AD7960" w:rsidP="003F127F">
      <w:pPr>
        <w:numPr>
          <w:ilvl w:val="0"/>
          <w:numId w:val="17"/>
        </w:numPr>
        <w:tabs>
          <w:tab w:val="left" w:pos="1800"/>
        </w:tabs>
        <w:spacing w:after="0" w:line="240" w:lineRule="auto"/>
        <w:ind w:right="-567" w:firstLine="0"/>
        <w:rPr>
          <w:rFonts w:ascii="Arial" w:hAnsi="Arial" w:cs="Arial"/>
        </w:rPr>
      </w:pPr>
      <w:r w:rsidRPr="006C4E25">
        <w:rPr>
          <w:rFonts w:ascii="Arial" w:hAnsi="Arial" w:cs="Arial"/>
        </w:rPr>
        <w:t xml:space="preserve">sonrisa </w:t>
      </w:r>
      <w:r w:rsidRPr="006C4E25">
        <w:rPr>
          <w:rFonts w:ascii="Arial" w:hAnsi="Arial" w:cs="Arial"/>
        </w:rPr>
        <w:tab/>
        <w:t>felicidad</w:t>
      </w:r>
    </w:p>
    <w:p w:rsidR="007C0ACA" w:rsidRPr="006C4E25" w:rsidRDefault="007C0ACA" w:rsidP="003F127F">
      <w:pPr>
        <w:numPr>
          <w:ilvl w:val="0"/>
          <w:numId w:val="17"/>
        </w:numPr>
        <w:tabs>
          <w:tab w:val="left" w:pos="1800"/>
        </w:tabs>
        <w:spacing w:after="0" w:line="240" w:lineRule="auto"/>
        <w:ind w:right="-567" w:firstLine="0"/>
        <w:rPr>
          <w:rFonts w:ascii="Arial" w:hAnsi="Arial" w:cs="Arial"/>
        </w:rPr>
      </w:pPr>
      <w:r w:rsidRPr="006C4E25">
        <w:rPr>
          <w:rFonts w:ascii="Arial" w:hAnsi="Arial" w:cs="Arial"/>
        </w:rPr>
        <w:t>destello</w:t>
      </w:r>
      <w:r w:rsidRPr="006C4E25">
        <w:rPr>
          <w:rFonts w:ascii="Arial" w:hAnsi="Arial" w:cs="Arial"/>
        </w:rPr>
        <w:tab/>
        <w:t>ruido</w:t>
      </w:r>
    </w:p>
    <w:p w:rsidR="007C0ACA" w:rsidRPr="006C4E25" w:rsidRDefault="007C0ACA" w:rsidP="00D55614">
      <w:pPr>
        <w:tabs>
          <w:tab w:val="left" w:pos="1800"/>
        </w:tabs>
        <w:spacing w:after="0" w:line="240" w:lineRule="auto"/>
        <w:ind w:left="360" w:right="-567"/>
        <w:rPr>
          <w:rFonts w:ascii="Arial" w:hAnsi="Arial" w:cs="Arial"/>
        </w:rPr>
      </w:pPr>
    </w:p>
    <w:p w:rsidR="007C0ACA" w:rsidRPr="006C4E25" w:rsidRDefault="00D27448" w:rsidP="00D55614">
      <w:pPr>
        <w:spacing w:after="0" w:line="240" w:lineRule="auto"/>
        <w:ind w:right="-567"/>
        <w:rPr>
          <w:rFonts w:ascii="Arial" w:hAnsi="Arial" w:cs="Arial"/>
          <w:b/>
        </w:rPr>
      </w:pPr>
      <w:r w:rsidRPr="006C4E25">
        <w:rPr>
          <w:rFonts w:ascii="Arial" w:hAnsi="Arial" w:cs="Arial"/>
          <w:b/>
        </w:rPr>
        <w:t>4</w:t>
      </w:r>
      <w:r w:rsidR="005B1A63" w:rsidRPr="006C4E25">
        <w:rPr>
          <w:rFonts w:ascii="Arial" w:hAnsi="Arial" w:cs="Arial"/>
          <w:b/>
        </w:rPr>
        <w:t>)..</w:t>
      </w:r>
      <w:r w:rsidR="00AD7960" w:rsidRPr="006C4E25">
        <w:rPr>
          <w:rFonts w:ascii="Arial" w:hAnsi="Arial" w:cs="Arial"/>
          <w:b/>
        </w:rPr>
        <w:t>Caliente</w:t>
      </w:r>
      <w:r w:rsidR="007C0ACA" w:rsidRPr="006C4E25">
        <w:rPr>
          <w:rFonts w:ascii="Arial" w:hAnsi="Arial" w:cs="Arial"/>
          <w:b/>
        </w:rPr>
        <w:t>:</w:t>
      </w:r>
      <w:r w:rsidR="007C0ACA" w:rsidRPr="006C4E25">
        <w:rPr>
          <w:rFonts w:ascii="Arial" w:hAnsi="Arial" w:cs="Arial"/>
          <w:b/>
        </w:rPr>
        <w:tab/>
      </w:r>
      <w:r w:rsidR="00AD7960" w:rsidRPr="006C4E25">
        <w:rPr>
          <w:rFonts w:ascii="Arial" w:hAnsi="Arial" w:cs="Arial"/>
          <w:b/>
        </w:rPr>
        <w:t>frio</w:t>
      </w:r>
    </w:p>
    <w:p w:rsidR="007C0ACA" w:rsidRPr="006C4E25" w:rsidRDefault="007C0ACA" w:rsidP="00D55614">
      <w:pPr>
        <w:spacing w:after="0" w:line="240" w:lineRule="auto"/>
        <w:ind w:left="360" w:right="-567"/>
        <w:rPr>
          <w:rFonts w:ascii="Arial" w:hAnsi="Arial" w:cs="Arial"/>
          <w:b/>
        </w:rPr>
      </w:pPr>
    </w:p>
    <w:p w:rsidR="007C0ACA" w:rsidRPr="006C4E25" w:rsidRDefault="007C0ACA" w:rsidP="003F127F">
      <w:pPr>
        <w:numPr>
          <w:ilvl w:val="0"/>
          <w:numId w:val="18"/>
        </w:numPr>
        <w:tabs>
          <w:tab w:val="left" w:pos="1800"/>
        </w:tabs>
        <w:spacing w:after="0" w:line="240" w:lineRule="auto"/>
        <w:ind w:right="-567" w:firstLine="0"/>
        <w:rPr>
          <w:rFonts w:ascii="Arial" w:hAnsi="Arial" w:cs="Arial"/>
        </w:rPr>
      </w:pPr>
      <w:r w:rsidRPr="006C4E25">
        <w:rPr>
          <w:rFonts w:ascii="Arial" w:hAnsi="Arial" w:cs="Arial"/>
        </w:rPr>
        <w:t>pepa</w:t>
      </w:r>
      <w:r w:rsidRPr="006C4E25">
        <w:rPr>
          <w:rFonts w:ascii="Arial" w:hAnsi="Arial" w:cs="Arial"/>
        </w:rPr>
        <w:tab/>
        <w:t>mango</w:t>
      </w:r>
    </w:p>
    <w:p w:rsidR="007C0ACA" w:rsidRPr="006C4E25" w:rsidRDefault="00AD7960" w:rsidP="003F127F">
      <w:pPr>
        <w:numPr>
          <w:ilvl w:val="0"/>
          <w:numId w:val="18"/>
        </w:numPr>
        <w:tabs>
          <w:tab w:val="left" w:pos="1800"/>
        </w:tabs>
        <w:spacing w:after="0" w:line="240" w:lineRule="auto"/>
        <w:ind w:right="-567" w:firstLine="0"/>
        <w:rPr>
          <w:rFonts w:ascii="Arial" w:hAnsi="Arial" w:cs="Arial"/>
        </w:rPr>
      </w:pPr>
      <w:r w:rsidRPr="006C4E25">
        <w:rPr>
          <w:rFonts w:ascii="Arial" w:hAnsi="Arial" w:cs="Arial"/>
        </w:rPr>
        <w:t>luz</w:t>
      </w:r>
      <w:r w:rsidRPr="006C4E25">
        <w:rPr>
          <w:rFonts w:ascii="Arial" w:hAnsi="Arial" w:cs="Arial"/>
        </w:rPr>
        <w:tab/>
        <w:t>oscuridad</w:t>
      </w:r>
    </w:p>
    <w:p w:rsidR="007C0ACA" w:rsidRPr="006C4E25" w:rsidRDefault="007C0ACA" w:rsidP="003F127F">
      <w:pPr>
        <w:numPr>
          <w:ilvl w:val="0"/>
          <w:numId w:val="18"/>
        </w:numPr>
        <w:tabs>
          <w:tab w:val="left" w:pos="1800"/>
        </w:tabs>
        <w:spacing w:after="0" w:line="240" w:lineRule="auto"/>
        <w:ind w:right="-567" w:firstLine="0"/>
        <w:rPr>
          <w:rFonts w:ascii="Arial" w:hAnsi="Arial" w:cs="Arial"/>
        </w:rPr>
      </w:pPr>
      <w:r w:rsidRPr="006C4E25">
        <w:rPr>
          <w:rFonts w:ascii="Arial" w:hAnsi="Arial" w:cs="Arial"/>
        </w:rPr>
        <w:t>tajada</w:t>
      </w:r>
      <w:r w:rsidRPr="006C4E25">
        <w:rPr>
          <w:rFonts w:ascii="Arial" w:hAnsi="Arial" w:cs="Arial"/>
        </w:rPr>
        <w:tab/>
        <w:t>chuleta</w:t>
      </w:r>
    </w:p>
    <w:p w:rsidR="007C0ACA" w:rsidRPr="006C4E25" w:rsidRDefault="007C0ACA" w:rsidP="003F127F">
      <w:pPr>
        <w:numPr>
          <w:ilvl w:val="0"/>
          <w:numId w:val="18"/>
        </w:numPr>
        <w:tabs>
          <w:tab w:val="left" w:pos="1800"/>
        </w:tabs>
        <w:spacing w:after="0" w:line="240" w:lineRule="auto"/>
        <w:ind w:right="-567" w:firstLine="0"/>
        <w:rPr>
          <w:rFonts w:ascii="Arial" w:hAnsi="Arial" w:cs="Arial"/>
        </w:rPr>
      </w:pPr>
      <w:r w:rsidRPr="006C4E25">
        <w:rPr>
          <w:rFonts w:ascii="Arial" w:hAnsi="Arial" w:cs="Arial"/>
        </w:rPr>
        <w:t>hueso</w:t>
      </w:r>
      <w:r w:rsidRPr="006C4E25">
        <w:rPr>
          <w:rFonts w:ascii="Arial" w:hAnsi="Arial" w:cs="Arial"/>
        </w:rPr>
        <w:tab/>
        <w:t>piel</w:t>
      </w:r>
    </w:p>
    <w:p w:rsidR="00AF3D2E" w:rsidRPr="006C4E25" w:rsidRDefault="00AF3D2E" w:rsidP="00D55614">
      <w:pPr>
        <w:tabs>
          <w:tab w:val="left" w:pos="1800"/>
        </w:tabs>
        <w:spacing w:after="0" w:line="240" w:lineRule="auto"/>
        <w:ind w:right="-567"/>
        <w:rPr>
          <w:rFonts w:ascii="Arial" w:hAnsi="Arial" w:cs="Arial"/>
        </w:rPr>
      </w:pPr>
    </w:p>
    <w:p w:rsidR="007C0ACA" w:rsidRPr="006C4E25" w:rsidRDefault="00D27448" w:rsidP="00D27448">
      <w:pPr>
        <w:spacing w:after="0" w:line="240" w:lineRule="auto"/>
        <w:ind w:right="-567"/>
        <w:rPr>
          <w:rFonts w:ascii="Arial" w:hAnsi="Arial" w:cs="Arial"/>
          <w:b/>
        </w:rPr>
      </w:pPr>
      <w:r w:rsidRPr="006C4E25">
        <w:rPr>
          <w:rFonts w:ascii="Arial" w:hAnsi="Arial" w:cs="Arial"/>
          <w:b/>
        </w:rPr>
        <w:t xml:space="preserve">5) </w:t>
      </w:r>
      <w:r w:rsidR="00AD7960" w:rsidRPr="006C4E25">
        <w:rPr>
          <w:rFonts w:ascii="Arial" w:hAnsi="Arial" w:cs="Arial"/>
          <w:b/>
        </w:rPr>
        <w:t>manejar:</w:t>
      </w:r>
      <w:r w:rsidR="00AD7960" w:rsidRPr="006C4E25">
        <w:rPr>
          <w:rFonts w:ascii="Arial" w:hAnsi="Arial" w:cs="Arial"/>
          <w:b/>
        </w:rPr>
        <w:tab/>
        <w:t>coche</w:t>
      </w:r>
    </w:p>
    <w:p w:rsidR="007C0ACA" w:rsidRPr="006C4E25" w:rsidRDefault="007C0ACA" w:rsidP="00D55614">
      <w:pPr>
        <w:spacing w:after="0" w:line="240" w:lineRule="auto"/>
        <w:ind w:left="360" w:right="-567"/>
        <w:rPr>
          <w:rFonts w:ascii="Arial" w:hAnsi="Arial" w:cs="Arial"/>
          <w:b/>
        </w:rPr>
      </w:pPr>
    </w:p>
    <w:p w:rsidR="007C0ACA" w:rsidRPr="006C4E25" w:rsidRDefault="007C0ACA" w:rsidP="003F127F">
      <w:pPr>
        <w:numPr>
          <w:ilvl w:val="0"/>
          <w:numId w:val="19"/>
        </w:numPr>
        <w:tabs>
          <w:tab w:val="left" w:pos="1800"/>
        </w:tabs>
        <w:spacing w:after="0" w:line="240" w:lineRule="auto"/>
        <w:ind w:right="-567" w:firstLine="0"/>
        <w:rPr>
          <w:rFonts w:ascii="Arial" w:hAnsi="Arial" w:cs="Arial"/>
        </w:rPr>
      </w:pPr>
      <w:r w:rsidRPr="006C4E25">
        <w:rPr>
          <w:rFonts w:ascii="Arial" w:hAnsi="Arial" w:cs="Arial"/>
        </w:rPr>
        <w:t>cañón</w:t>
      </w:r>
      <w:r w:rsidRPr="006C4E25">
        <w:rPr>
          <w:rFonts w:ascii="Arial" w:hAnsi="Arial" w:cs="Arial"/>
        </w:rPr>
        <w:tab/>
        <w:t>bala</w:t>
      </w:r>
    </w:p>
    <w:p w:rsidR="007C0ACA" w:rsidRPr="006C4E25" w:rsidRDefault="00AD7960" w:rsidP="003F127F">
      <w:pPr>
        <w:numPr>
          <w:ilvl w:val="0"/>
          <w:numId w:val="19"/>
        </w:numPr>
        <w:tabs>
          <w:tab w:val="left" w:pos="1800"/>
        </w:tabs>
        <w:spacing w:after="0" w:line="240" w:lineRule="auto"/>
        <w:ind w:right="-567" w:firstLine="0"/>
        <w:rPr>
          <w:rFonts w:ascii="Arial" w:hAnsi="Arial" w:cs="Arial"/>
        </w:rPr>
      </w:pPr>
      <w:r w:rsidRPr="006C4E25">
        <w:rPr>
          <w:rFonts w:ascii="Arial" w:hAnsi="Arial" w:cs="Arial"/>
        </w:rPr>
        <w:t>montar</w:t>
      </w:r>
      <w:r w:rsidR="007C0ACA" w:rsidRPr="006C4E25">
        <w:rPr>
          <w:rFonts w:ascii="Arial" w:hAnsi="Arial" w:cs="Arial"/>
        </w:rPr>
        <w:tab/>
      </w:r>
      <w:r w:rsidRPr="006C4E25">
        <w:rPr>
          <w:rFonts w:ascii="Arial" w:hAnsi="Arial" w:cs="Arial"/>
        </w:rPr>
        <w:t>caballo</w:t>
      </w:r>
    </w:p>
    <w:p w:rsidR="007C0ACA" w:rsidRPr="006C4E25" w:rsidRDefault="007C0ACA" w:rsidP="003F127F">
      <w:pPr>
        <w:numPr>
          <w:ilvl w:val="0"/>
          <w:numId w:val="19"/>
        </w:numPr>
        <w:tabs>
          <w:tab w:val="left" w:pos="1800"/>
        </w:tabs>
        <w:spacing w:after="0" w:line="240" w:lineRule="auto"/>
        <w:ind w:right="-567" w:firstLine="0"/>
        <w:rPr>
          <w:rFonts w:ascii="Arial" w:hAnsi="Arial" w:cs="Arial"/>
        </w:rPr>
      </w:pPr>
      <w:r w:rsidRPr="006C4E25">
        <w:rPr>
          <w:rFonts w:ascii="Arial" w:hAnsi="Arial" w:cs="Arial"/>
        </w:rPr>
        <w:t>escopeta</w:t>
      </w:r>
      <w:r w:rsidRPr="006C4E25">
        <w:rPr>
          <w:rFonts w:ascii="Arial" w:hAnsi="Arial" w:cs="Arial"/>
        </w:rPr>
        <w:tab/>
        <w:t>cazar</w:t>
      </w:r>
    </w:p>
    <w:p w:rsidR="007C0ACA" w:rsidRPr="006C4E25" w:rsidRDefault="007C0ACA" w:rsidP="003F127F">
      <w:pPr>
        <w:numPr>
          <w:ilvl w:val="0"/>
          <w:numId w:val="19"/>
        </w:numPr>
        <w:tabs>
          <w:tab w:val="left" w:pos="1800"/>
        </w:tabs>
        <w:spacing w:after="0" w:line="240" w:lineRule="auto"/>
        <w:ind w:right="-567" w:firstLine="0"/>
        <w:rPr>
          <w:rFonts w:ascii="Arial" w:hAnsi="Arial" w:cs="Arial"/>
        </w:rPr>
      </w:pPr>
      <w:r w:rsidRPr="006C4E25">
        <w:rPr>
          <w:rFonts w:ascii="Arial" w:hAnsi="Arial" w:cs="Arial"/>
        </w:rPr>
        <w:t>gatillo</w:t>
      </w:r>
      <w:r w:rsidRPr="006C4E25">
        <w:rPr>
          <w:rFonts w:ascii="Arial" w:hAnsi="Arial" w:cs="Arial"/>
        </w:rPr>
        <w:tab/>
        <w:t>pistola</w:t>
      </w:r>
    </w:p>
    <w:p w:rsidR="007C0ACA" w:rsidRPr="006C4E25" w:rsidRDefault="007C0ACA" w:rsidP="00D55614">
      <w:pPr>
        <w:tabs>
          <w:tab w:val="left" w:pos="1800"/>
        </w:tabs>
        <w:spacing w:after="0" w:line="240" w:lineRule="auto"/>
        <w:ind w:left="360" w:right="-567"/>
        <w:rPr>
          <w:rFonts w:ascii="Arial" w:hAnsi="Arial" w:cs="Arial"/>
        </w:rPr>
      </w:pPr>
    </w:p>
    <w:p w:rsidR="007C0ACA" w:rsidRPr="006C4E25" w:rsidRDefault="00D27448" w:rsidP="00D27448">
      <w:pPr>
        <w:spacing w:after="0" w:line="240" w:lineRule="auto"/>
        <w:ind w:left="426" w:right="-567"/>
        <w:rPr>
          <w:rFonts w:ascii="Arial" w:hAnsi="Arial" w:cs="Arial"/>
          <w:b/>
        </w:rPr>
      </w:pPr>
      <w:r w:rsidRPr="006C4E25">
        <w:rPr>
          <w:rFonts w:ascii="Arial" w:hAnsi="Arial" w:cs="Arial"/>
          <w:b/>
        </w:rPr>
        <w:t xml:space="preserve">7) </w:t>
      </w:r>
      <w:r w:rsidR="00AD7960" w:rsidRPr="006C4E25">
        <w:rPr>
          <w:rFonts w:ascii="Arial" w:hAnsi="Arial" w:cs="Arial"/>
          <w:b/>
        </w:rPr>
        <w:t>Obeja</w:t>
      </w:r>
      <w:r w:rsidR="007C0ACA" w:rsidRPr="006C4E25">
        <w:rPr>
          <w:rFonts w:ascii="Arial" w:hAnsi="Arial" w:cs="Arial"/>
          <w:b/>
        </w:rPr>
        <w:t xml:space="preserve">:  </w:t>
      </w:r>
      <w:r w:rsidR="005B1A63" w:rsidRPr="006C4E25">
        <w:rPr>
          <w:rFonts w:ascii="Arial" w:hAnsi="Arial" w:cs="Arial"/>
          <w:b/>
        </w:rPr>
        <w:t xml:space="preserve"> </w:t>
      </w:r>
      <w:r w:rsidR="00AD7960" w:rsidRPr="006C4E25">
        <w:rPr>
          <w:rFonts w:ascii="Arial" w:hAnsi="Arial" w:cs="Arial"/>
          <w:b/>
        </w:rPr>
        <w:t>rebaño</w:t>
      </w:r>
    </w:p>
    <w:p w:rsidR="007C0ACA" w:rsidRPr="006C4E25" w:rsidRDefault="007C0ACA" w:rsidP="00D55614">
      <w:pPr>
        <w:spacing w:after="0" w:line="240" w:lineRule="auto"/>
        <w:ind w:left="360" w:right="-567"/>
        <w:rPr>
          <w:rFonts w:ascii="Arial" w:hAnsi="Arial" w:cs="Arial"/>
          <w:b/>
        </w:rPr>
      </w:pPr>
    </w:p>
    <w:p w:rsidR="007C0ACA" w:rsidRPr="006C4E25" w:rsidRDefault="007C0ACA" w:rsidP="003F127F">
      <w:pPr>
        <w:numPr>
          <w:ilvl w:val="0"/>
          <w:numId w:val="20"/>
        </w:numPr>
        <w:tabs>
          <w:tab w:val="left" w:pos="1800"/>
        </w:tabs>
        <w:spacing w:after="0" w:line="240" w:lineRule="auto"/>
        <w:ind w:right="-567" w:firstLine="0"/>
        <w:rPr>
          <w:rFonts w:ascii="Arial" w:hAnsi="Arial" w:cs="Arial"/>
        </w:rPr>
      </w:pPr>
      <w:r w:rsidRPr="006C4E25">
        <w:rPr>
          <w:rFonts w:ascii="Arial" w:hAnsi="Arial" w:cs="Arial"/>
        </w:rPr>
        <w:t>tema</w:t>
      </w:r>
      <w:r w:rsidRPr="006C4E25">
        <w:rPr>
          <w:rFonts w:ascii="Arial" w:hAnsi="Arial" w:cs="Arial"/>
        </w:rPr>
        <w:tab/>
        <w:t>obra</w:t>
      </w:r>
    </w:p>
    <w:p w:rsidR="00AD7960" w:rsidRPr="006C4E25" w:rsidRDefault="00AD7960" w:rsidP="003F127F">
      <w:pPr>
        <w:numPr>
          <w:ilvl w:val="0"/>
          <w:numId w:val="20"/>
        </w:numPr>
        <w:tabs>
          <w:tab w:val="left" w:pos="1800"/>
        </w:tabs>
        <w:spacing w:after="0" w:line="240" w:lineRule="auto"/>
        <w:ind w:right="-567" w:firstLine="0"/>
        <w:rPr>
          <w:rFonts w:ascii="Arial" w:hAnsi="Arial" w:cs="Arial"/>
        </w:rPr>
      </w:pPr>
      <w:r w:rsidRPr="006C4E25">
        <w:rPr>
          <w:rFonts w:ascii="Arial" w:hAnsi="Arial" w:cs="Arial"/>
        </w:rPr>
        <w:t>abeja         colmena</w:t>
      </w:r>
      <w:r w:rsidR="007C0ACA" w:rsidRPr="006C4E25">
        <w:rPr>
          <w:rFonts w:ascii="Arial" w:hAnsi="Arial" w:cs="Arial"/>
        </w:rPr>
        <w:tab/>
      </w:r>
    </w:p>
    <w:p w:rsidR="007C0ACA" w:rsidRPr="006C4E25" w:rsidRDefault="007C0ACA" w:rsidP="003F127F">
      <w:pPr>
        <w:numPr>
          <w:ilvl w:val="0"/>
          <w:numId w:val="20"/>
        </w:numPr>
        <w:tabs>
          <w:tab w:val="left" w:pos="1800"/>
        </w:tabs>
        <w:spacing w:after="0" w:line="240" w:lineRule="auto"/>
        <w:ind w:right="-567" w:firstLine="0"/>
        <w:rPr>
          <w:rFonts w:ascii="Arial" w:hAnsi="Arial" w:cs="Arial"/>
        </w:rPr>
      </w:pPr>
      <w:r w:rsidRPr="006C4E25">
        <w:rPr>
          <w:rFonts w:ascii="Arial" w:hAnsi="Arial" w:cs="Arial"/>
        </w:rPr>
        <w:t>partitura</w:t>
      </w:r>
      <w:r w:rsidRPr="006C4E25">
        <w:rPr>
          <w:rFonts w:ascii="Arial" w:hAnsi="Arial" w:cs="Arial"/>
        </w:rPr>
        <w:tab/>
        <w:t>música</w:t>
      </w:r>
    </w:p>
    <w:p w:rsidR="007C0ACA" w:rsidRPr="006C4E25" w:rsidRDefault="007C0ACA" w:rsidP="003F127F">
      <w:pPr>
        <w:numPr>
          <w:ilvl w:val="0"/>
          <w:numId w:val="20"/>
        </w:numPr>
        <w:tabs>
          <w:tab w:val="left" w:pos="1800"/>
        </w:tabs>
        <w:spacing w:after="0" w:line="240" w:lineRule="auto"/>
        <w:ind w:right="-567" w:firstLine="0"/>
        <w:rPr>
          <w:rFonts w:ascii="Arial" w:hAnsi="Arial" w:cs="Arial"/>
        </w:rPr>
      </w:pPr>
      <w:r w:rsidRPr="006C4E25">
        <w:rPr>
          <w:rFonts w:ascii="Arial" w:hAnsi="Arial" w:cs="Arial"/>
        </w:rPr>
        <w:t>libreto</w:t>
      </w:r>
      <w:r w:rsidRPr="006C4E25">
        <w:rPr>
          <w:rFonts w:ascii="Arial" w:hAnsi="Arial" w:cs="Arial"/>
        </w:rPr>
        <w:tab/>
        <w:t>ensayo</w:t>
      </w:r>
    </w:p>
    <w:p w:rsidR="007C0ACA" w:rsidRPr="006C4E25" w:rsidRDefault="007C0ACA" w:rsidP="00D55614">
      <w:pPr>
        <w:tabs>
          <w:tab w:val="left" w:pos="1800"/>
        </w:tabs>
        <w:spacing w:after="0" w:line="240" w:lineRule="auto"/>
        <w:ind w:left="360" w:right="-567"/>
        <w:rPr>
          <w:rFonts w:ascii="Arial" w:hAnsi="Arial" w:cs="Arial"/>
        </w:rPr>
      </w:pPr>
    </w:p>
    <w:p w:rsidR="007C0ACA" w:rsidRPr="006C4E25" w:rsidRDefault="00D27448" w:rsidP="00D27448">
      <w:pPr>
        <w:spacing w:after="0" w:line="240" w:lineRule="auto"/>
        <w:ind w:left="426" w:right="-567"/>
        <w:rPr>
          <w:rFonts w:ascii="Arial" w:hAnsi="Arial" w:cs="Arial"/>
          <w:b/>
        </w:rPr>
      </w:pPr>
      <w:r w:rsidRPr="006C4E25">
        <w:rPr>
          <w:rFonts w:ascii="Arial" w:hAnsi="Arial" w:cs="Arial"/>
          <w:b/>
        </w:rPr>
        <w:t xml:space="preserve">9) </w:t>
      </w:r>
      <w:r w:rsidR="00AD7960" w:rsidRPr="006C4E25">
        <w:rPr>
          <w:rFonts w:ascii="Arial" w:hAnsi="Arial" w:cs="Arial"/>
          <w:b/>
        </w:rPr>
        <w:t>Concierto</w:t>
      </w:r>
      <w:r w:rsidR="007C0ACA" w:rsidRPr="006C4E25">
        <w:rPr>
          <w:rFonts w:ascii="Arial" w:hAnsi="Arial" w:cs="Arial"/>
          <w:b/>
        </w:rPr>
        <w:t>:</w:t>
      </w:r>
      <w:r w:rsidR="005B1A63" w:rsidRPr="006C4E25">
        <w:rPr>
          <w:rFonts w:ascii="Arial" w:hAnsi="Arial" w:cs="Arial"/>
          <w:b/>
        </w:rPr>
        <w:t xml:space="preserve">    </w:t>
      </w:r>
      <w:r w:rsidR="007C0ACA" w:rsidRPr="006C4E25">
        <w:rPr>
          <w:rFonts w:ascii="Arial" w:hAnsi="Arial" w:cs="Arial"/>
          <w:b/>
        </w:rPr>
        <w:t xml:space="preserve"> C</w:t>
      </w:r>
      <w:r w:rsidR="00AD7960" w:rsidRPr="006C4E25">
        <w:rPr>
          <w:rFonts w:ascii="Arial" w:hAnsi="Arial" w:cs="Arial"/>
          <w:b/>
        </w:rPr>
        <w:t>antante</w:t>
      </w:r>
    </w:p>
    <w:p w:rsidR="007C0ACA" w:rsidRPr="006C4E25" w:rsidRDefault="007C0ACA" w:rsidP="00D55614">
      <w:pPr>
        <w:spacing w:after="0" w:line="240" w:lineRule="auto"/>
        <w:ind w:left="360" w:right="-567"/>
        <w:rPr>
          <w:rFonts w:ascii="Arial" w:hAnsi="Arial" w:cs="Arial"/>
          <w:b/>
        </w:rPr>
      </w:pPr>
    </w:p>
    <w:p w:rsidR="007C0ACA" w:rsidRPr="006C4E25" w:rsidRDefault="007C0ACA" w:rsidP="003F127F">
      <w:pPr>
        <w:numPr>
          <w:ilvl w:val="0"/>
          <w:numId w:val="21"/>
        </w:numPr>
        <w:tabs>
          <w:tab w:val="left" w:pos="1800"/>
        </w:tabs>
        <w:spacing w:after="0" w:line="240" w:lineRule="auto"/>
        <w:ind w:right="-567" w:firstLine="0"/>
        <w:rPr>
          <w:rFonts w:ascii="Arial" w:hAnsi="Arial" w:cs="Arial"/>
        </w:rPr>
      </w:pPr>
      <w:r w:rsidRPr="006C4E25">
        <w:rPr>
          <w:rFonts w:ascii="Arial" w:hAnsi="Arial" w:cs="Arial"/>
        </w:rPr>
        <w:t>vida</w:t>
      </w:r>
      <w:r w:rsidRPr="006C4E25">
        <w:rPr>
          <w:rFonts w:ascii="Arial" w:hAnsi="Arial" w:cs="Arial"/>
        </w:rPr>
        <w:tab/>
        <w:t>casa</w:t>
      </w:r>
    </w:p>
    <w:p w:rsidR="007C0ACA" w:rsidRPr="006C4E25" w:rsidRDefault="007C0ACA" w:rsidP="003F127F">
      <w:pPr>
        <w:numPr>
          <w:ilvl w:val="0"/>
          <w:numId w:val="21"/>
        </w:numPr>
        <w:tabs>
          <w:tab w:val="left" w:pos="1800"/>
        </w:tabs>
        <w:spacing w:after="0" w:line="240" w:lineRule="auto"/>
        <w:ind w:right="-567" w:firstLine="0"/>
        <w:rPr>
          <w:rFonts w:ascii="Arial" w:hAnsi="Arial" w:cs="Arial"/>
        </w:rPr>
      </w:pPr>
      <w:r w:rsidRPr="006C4E25">
        <w:rPr>
          <w:rFonts w:ascii="Arial" w:hAnsi="Arial" w:cs="Arial"/>
        </w:rPr>
        <w:t>cemento</w:t>
      </w:r>
      <w:r w:rsidRPr="006C4E25">
        <w:rPr>
          <w:rFonts w:ascii="Arial" w:hAnsi="Arial" w:cs="Arial"/>
        </w:rPr>
        <w:tab/>
        <w:t>construcción</w:t>
      </w:r>
    </w:p>
    <w:p w:rsidR="007C0ACA" w:rsidRPr="006C4E25" w:rsidRDefault="00AD7960" w:rsidP="003F127F">
      <w:pPr>
        <w:numPr>
          <w:ilvl w:val="0"/>
          <w:numId w:val="21"/>
        </w:numPr>
        <w:tabs>
          <w:tab w:val="left" w:pos="1800"/>
        </w:tabs>
        <w:spacing w:after="0" w:line="240" w:lineRule="auto"/>
        <w:ind w:right="-567" w:firstLine="0"/>
        <w:rPr>
          <w:rFonts w:ascii="Arial" w:hAnsi="Arial" w:cs="Arial"/>
        </w:rPr>
      </w:pPr>
      <w:r w:rsidRPr="006C4E25">
        <w:rPr>
          <w:rFonts w:ascii="Arial" w:hAnsi="Arial" w:cs="Arial"/>
        </w:rPr>
        <w:t>clase</w:t>
      </w:r>
      <w:r w:rsidRPr="006C4E25">
        <w:rPr>
          <w:rFonts w:ascii="Arial" w:hAnsi="Arial" w:cs="Arial"/>
        </w:rPr>
        <w:tab/>
        <w:t>profesor</w:t>
      </w:r>
    </w:p>
    <w:p w:rsidR="007C0ACA" w:rsidRPr="006C4E25" w:rsidRDefault="007C0ACA" w:rsidP="003F127F">
      <w:pPr>
        <w:numPr>
          <w:ilvl w:val="0"/>
          <w:numId w:val="21"/>
        </w:numPr>
        <w:tabs>
          <w:tab w:val="left" w:pos="1800"/>
        </w:tabs>
        <w:spacing w:after="0" w:line="240" w:lineRule="auto"/>
        <w:ind w:right="-567" w:firstLine="0"/>
        <w:rPr>
          <w:rFonts w:ascii="Arial" w:hAnsi="Arial" w:cs="Arial"/>
        </w:rPr>
      </w:pPr>
      <w:r w:rsidRPr="006C4E25">
        <w:rPr>
          <w:rFonts w:ascii="Arial" w:hAnsi="Arial" w:cs="Arial"/>
        </w:rPr>
        <w:t>átomo</w:t>
      </w:r>
      <w:r w:rsidRPr="006C4E25">
        <w:rPr>
          <w:rFonts w:ascii="Arial" w:hAnsi="Arial" w:cs="Arial"/>
        </w:rPr>
        <w:tab/>
        <w:t>electrón</w:t>
      </w:r>
    </w:p>
    <w:p w:rsidR="00EF4200" w:rsidRDefault="00EF4200" w:rsidP="00EF4200">
      <w:pPr>
        <w:spacing w:after="0" w:line="240" w:lineRule="auto"/>
        <w:ind w:right="-567"/>
        <w:rPr>
          <w:rFonts w:ascii="Arial" w:hAnsi="Arial" w:cs="Arial"/>
        </w:rPr>
      </w:pPr>
    </w:p>
    <w:p w:rsidR="00EF4200" w:rsidRDefault="00EF4200" w:rsidP="00EF4200">
      <w:pPr>
        <w:spacing w:after="0" w:line="240" w:lineRule="auto"/>
        <w:ind w:right="-567"/>
        <w:rPr>
          <w:rFonts w:ascii="Arial" w:hAnsi="Arial" w:cs="Arial"/>
          <w:b/>
        </w:rPr>
      </w:pPr>
    </w:p>
    <w:p w:rsidR="00EF4200" w:rsidRDefault="00EF4200" w:rsidP="00D27448">
      <w:pPr>
        <w:spacing w:after="0" w:line="240" w:lineRule="auto"/>
        <w:ind w:left="141" w:right="-567"/>
        <w:rPr>
          <w:rFonts w:ascii="Arial" w:hAnsi="Arial" w:cs="Arial"/>
          <w:b/>
        </w:rPr>
      </w:pPr>
    </w:p>
    <w:p w:rsidR="007C0ACA" w:rsidRPr="006C4E25" w:rsidRDefault="00D27448" w:rsidP="00D27448">
      <w:pPr>
        <w:spacing w:after="0" w:line="240" w:lineRule="auto"/>
        <w:ind w:left="141" w:right="-567"/>
        <w:rPr>
          <w:rFonts w:ascii="Arial" w:hAnsi="Arial" w:cs="Arial"/>
          <w:b/>
        </w:rPr>
      </w:pPr>
      <w:r w:rsidRPr="006C4E25">
        <w:rPr>
          <w:rFonts w:ascii="Arial" w:hAnsi="Arial" w:cs="Arial"/>
          <w:b/>
        </w:rPr>
        <w:t xml:space="preserve">6) </w:t>
      </w:r>
      <w:r w:rsidR="001D1DD9" w:rsidRPr="006C4E25">
        <w:rPr>
          <w:rFonts w:ascii="Arial" w:hAnsi="Arial" w:cs="Arial"/>
          <w:b/>
        </w:rPr>
        <w:t xml:space="preserve"> Química</w:t>
      </w:r>
      <w:r w:rsidR="005B1A63" w:rsidRPr="006C4E25">
        <w:rPr>
          <w:rFonts w:ascii="Arial" w:hAnsi="Arial" w:cs="Arial"/>
          <w:b/>
        </w:rPr>
        <w:t xml:space="preserve">:   </w:t>
      </w:r>
      <w:r w:rsidR="001D1DD9" w:rsidRPr="006C4E25">
        <w:rPr>
          <w:rFonts w:ascii="Arial" w:hAnsi="Arial" w:cs="Arial"/>
          <w:b/>
        </w:rPr>
        <w:t>Propiedades</w:t>
      </w:r>
    </w:p>
    <w:p w:rsidR="007C0ACA" w:rsidRPr="006C4E25" w:rsidRDefault="007C0ACA" w:rsidP="00D55614">
      <w:pPr>
        <w:spacing w:after="0" w:line="240" w:lineRule="auto"/>
        <w:ind w:left="501" w:right="-567"/>
        <w:rPr>
          <w:rFonts w:ascii="Arial" w:hAnsi="Arial" w:cs="Arial"/>
          <w:b/>
        </w:rPr>
      </w:pPr>
    </w:p>
    <w:p w:rsidR="007C0ACA" w:rsidRPr="006C4E25" w:rsidRDefault="001D1DD9" w:rsidP="003F127F">
      <w:pPr>
        <w:numPr>
          <w:ilvl w:val="0"/>
          <w:numId w:val="23"/>
        </w:numPr>
        <w:tabs>
          <w:tab w:val="left" w:pos="1800"/>
        </w:tabs>
        <w:spacing w:after="0" w:line="240" w:lineRule="auto"/>
        <w:ind w:right="-567" w:firstLine="0"/>
        <w:rPr>
          <w:rFonts w:ascii="Arial" w:hAnsi="Arial" w:cs="Arial"/>
        </w:rPr>
      </w:pPr>
      <w:r w:rsidRPr="006C4E25">
        <w:rPr>
          <w:rFonts w:ascii="Arial" w:hAnsi="Arial" w:cs="Arial"/>
        </w:rPr>
        <w:t>Antropología</w:t>
      </w:r>
      <w:r w:rsidR="007C0ACA" w:rsidRPr="006C4E25">
        <w:rPr>
          <w:rFonts w:ascii="Arial" w:hAnsi="Arial" w:cs="Arial"/>
        </w:rPr>
        <w:tab/>
      </w:r>
      <w:r w:rsidR="006B3FD3" w:rsidRPr="006C4E25">
        <w:rPr>
          <w:rFonts w:ascii="Arial" w:hAnsi="Arial" w:cs="Arial"/>
        </w:rPr>
        <w:t>h</w:t>
      </w:r>
      <w:r w:rsidRPr="006C4E25">
        <w:rPr>
          <w:rFonts w:ascii="Arial" w:hAnsi="Arial" w:cs="Arial"/>
        </w:rPr>
        <w:t>ombre</w:t>
      </w:r>
    </w:p>
    <w:p w:rsidR="007C0ACA" w:rsidRPr="006C4E25" w:rsidRDefault="006B3FD3" w:rsidP="003F127F">
      <w:pPr>
        <w:numPr>
          <w:ilvl w:val="0"/>
          <w:numId w:val="23"/>
        </w:numPr>
        <w:tabs>
          <w:tab w:val="left" w:pos="1800"/>
        </w:tabs>
        <w:spacing w:after="0" w:line="240" w:lineRule="auto"/>
        <w:ind w:right="-567" w:firstLine="0"/>
        <w:rPr>
          <w:rFonts w:ascii="Arial" w:hAnsi="Arial" w:cs="Arial"/>
        </w:rPr>
      </w:pPr>
      <w:r w:rsidRPr="006C4E25">
        <w:rPr>
          <w:rFonts w:ascii="Arial" w:hAnsi="Arial" w:cs="Arial"/>
        </w:rPr>
        <w:t>Herrería</w:t>
      </w:r>
      <w:r w:rsidRPr="006C4E25">
        <w:rPr>
          <w:rFonts w:ascii="Arial" w:hAnsi="Arial" w:cs="Arial"/>
        </w:rPr>
        <w:tab/>
        <w:t xml:space="preserve">      herrero</w:t>
      </w:r>
    </w:p>
    <w:p w:rsidR="007C0ACA" w:rsidRPr="006C4E25" w:rsidRDefault="006B3FD3" w:rsidP="003F127F">
      <w:pPr>
        <w:numPr>
          <w:ilvl w:val="0"/>
          <w:numId w:val="23"/>
        </w:numPr>
        <w:tabs>
          <w:tab w:val="left" w:pos="1800"/>
        </w:tabs>
        <w:spacing w:after="0" w:line="240" w:lineRule="auto"/>
        <w:ind w:right="-567" w:firstLine="0"/>
        <w:rPr>
          <w:rFonts w:ascii="Arial" w:hAnsi="Arial" w:cs="Arial"/>
        </w:rPr>
      </w:pPr>
      <w:r w:rsidRPr="006C4E25">
        <w:rPr>
          <w:rFonts w:ascii="Arial" w:hAnsi="Arial" w:cs="Arial"/>
        </w:rPr>
        <w:t>Biología</w:t>
      </w:r>
      <w:r w:rsidRPr="006C4E25">
        <w:rPr>
          <w:rFonts w:ascii="Arial" w:hAnsi="Arial" w:cs="Arial"/>
        </w:rPr>
        <w:tab/>
        <w:t xml:space="preserve">      carne</w:t>
      </w:r>
    </w:p>
    <w:p w:rsidR="007C0ACA" w:rsidRPr="006C4E25" w:rsidRDefault="006B3FD3" w:rsidP="003F127F">
      <w:pPr>
        <w:numPr>
          <w:ilvl w:val="0"/>
          <w:numId w:val="23"/>
        </w:numPr>
        <w:tabs>
          <w:tab w:val="left" w:pos="1800"/>
        </w:tabs>
        <w:spacing w:after="0" w:line="240" w:lineRule="auto"/>
        <w:ind w:right="-567" w:firstLine="0"/>
        <w:rPr>
          <w:rFonts w:ascii="Arial" w:hAnsi="Arial" w:cs="Arial"/>
        </w:rPr>
      </w:pPr>
      <w:r w:rsidRPr="006C4E25">
        <w:rPr>
          <w:rFonts w:ascii="Arial" w:hAnsi="Arial" w:cs="Arial"/>
        </w:rPr>
        <w:t xml:space="preserve">Sociología  </w:t>
      </w:r>
      <w:r w:rsidR="007C0ACA" w:rsidRPr="006C4E25">
        <w:rPr>
          <w:rFonts w:ascii="Arial" w:hAnsi="Arial" w:cs="Arial"/>
        </w:rPr>
        <w:tab/>
      </w:r>
      <w:r w:rsidRPr="006C4E25">
        <w:rPr>
          <w:rFonts w:ascii="Arial" w:hAnsi="Arial" w:cs="Arial"/>
        </w:rPr>
        <w:t xml:space="preserve"> </w:t>
      </w:r>
      <w:r w:rsidR="007C0ACA" w:rsidRPr="006C4E25">
        <w:rPr>
          <w:rFonts w:ascii="Arial" w:hAnsi="Arial" w:cs="Arial"/>
        </w:rPr>
        <w:t>electrón</w:t>
      </w:r>
    </w:p>
    <w:p w:rsidR="00AF3D2E" w:rsidRPr="006C4E25" w:rsidRDefault="00AF3D2E" w:rsidP="00D55614">
      <w:pPr>
        <w:tabs>
          <w:tab w:val="left" w:pos="1800"/>
        </w:tabs>
        <w:spacing w:after="0" w:line="240" w:lineRule="auto"/>
        <w:ind w:right="-567"/>
        <w:rPr>
          <w:rFonts w:ascii="Arial" w:hAnsi="Arial" w:cs="Arial"/>
        </w:rPr>
      </w:pPr>
    </w:p>
    <w:p w:rsidR="007C0ACA" w:rsidRPr="006C4E25" w:rsidRDefault="00D27448" w:rsidP="00D27448">
      <w:pPr>
        <w:spacing w:after="0" w:line="240" w:lineRule="auto"/>
        <w:ind w:right="-567"/>
        <w:rPr>
          <w:rFonts w:ascii="Arial" w:hAnsi="Arial" w:cs="Arial"/>
          <w:b/>
        </w:rPr>
      </w:pPr>
      <w:r w:rsidRPr="006C4E25">
        <w:rPr>
          <w:rFonts w:ascii="Arial" w:hAnsi="Arial" w:cs="Arial"/>
          <w:b/>
        </w:rPr>
        <w:lastRenderedPageBreak/>
        <w:t xml:space="preserve">8) </w:t>
      </w:r>
      <w:r w:rsidR="001D1DD9" w:rsidRPr="006C4E25">
        <w:rPr>
          <w:rFonts w:ascii="Arial" w:hAnsi="Arial" w:cs="Arial"/>
          <w:b/>
        </w:rPr>
        <w:t xml:space="preserve"> Payaso</w:t>
      </w:r>
      <w:r w:rsidRPr="006C4E25">
        <w:rPr>
          <w:rFonts w:ascii="Arial" w:hAnsi="Arial" w:cs="Arial"/>
          <w:b/>
        </w:rPr>
        <w:t>:</w:t>
      </w:r>
      <w:r w:rsidR="007C0ACA" w:rsidRPr="006C4E25">
        <w:rPr>
          <w:rFonts w:ascii="Arial" w:hAnsi="Arial" w:cs="Arial"/>
          <w:b/>
        </w:rPr>
        <w:tab/>
      </w:r>
      <w:r w:rsidR="001D1DD9" w:rsidRPr="006C4E25">
        <w:rPr>
          <w:rFonts w:ascii="Arial" w:hAnsi="Arial" w:cs="Arial"/>
          <w:b/>
        </w:rPr>
        <w:t>Alegre</w:t>
      </w:r>
    </w:p>
    <w:p w:rsidR="005B1A63" w:rsidRPr="006C4E25" w:rsidRDefault="005B1A63" w:rsidP="00D55614">
      <w:pPr>
        <w:spacing w:after="0" w:line="240" w:lineRule="auto"/>
        <w:ind w:left="360" w:right="-567"/>
        <w:rPr>
          <w:rFonts w:ascii="Arial" w:hAnsi="Arial" w:cs="Arial"/>
          <w:b/>
        </w:rPr>
      </w:pPr>
    </w:p>
    <w:p w:rsidR="007C0ACA" w:rsidRPr="006C4E25" w:rsidRDefault="006B3FD3" w:rsidP="003F127F">
      <w:pPr>
        <w:numPr>
          <w:ilvl w:val="0"/>
          <w:numId w:val="25"/>
        </w:numPr>
        <w:tabs>
          <w:tab w:val="left" w:pos="1800"/>
        </w:tabs>
        <w:spacing w:after="0" w:line="240" w:lineRule="auto"/>
        <w:ind w:right="-567" w:firstLine="0"/>
        <w:rPr>
          <w:rFonts w:ascii="Arial" w:hAnsi="Arial" w:cs="Arial"/>
        </w:rPr>
      </w:pPr>
      <w:r w:rsidRPr="006C4E25">
        <w:rPr>
          <w:rFonts w:ascii="Arial" w:hAnsi="Arial" w:cs="Arial"/>
        </w:rPr>
        <w:t>Tortuga</w:t>
      </w:r>
      <w:r w:rsidRPr="006C4E25">
        <w:rPr>
          <w:rFonts w:ascii="Arial" w:hAnsi="Arial" w:cs="Arial"/>
        </w:rPr>
        <w:tab/>
        <w:t>rápida</w:t>
      </w:r>
    </w:p>
    <w:p w:rsidR="007C0ACA" w:rsidRPr="006C4E25" w:rsidRDefault="001D1DD9" w:rsidP="003F127F">
      <w:pPr>
        <w:numPr>
          <w:ilvl w:val="0"/>
          <w:numId w:val="25"/>
        </w:numPr>
        <w:tabs>
          <w:tab w:val="left" w:pos="1800"/>
        </w:tabs>
        <w:spacing w:after="0" w:line="240" w:lineRule="auto"/>
        <w:ind w:right="-567" w:firstLine="0"/>
        <w:rPr>
          <w:rFonts w:ascii="Arial" w:hAnsi="Arial" w:cs="Arial"/>
        </w:rPr>
      </w:pPr>
      <w:r w:rsidRPr="006C4E25">
        <w:rPr>
          <w:rFonts w:ascii="Arial" w:hAnsi="Arial" w:cs="Arial"/>
        </w:rPr>
        <w:t>mula</w:t>
      </w:r>
      <w:r w:rsidRPr="006C4E25">
        <w:rPr>
          <w:rFonts w:ascii="Arial" w:hAnsi="Arial" w:cs="Arial"/>
        </w:rPr>
        <w:tab/>
        <w:t>Terquedad</w:t>
      </w:r>
    </w:p>
    <w:p w:rsidR="007C0ACA" w:rsidRPr="006C4E25" w:rsidRDefault="006B3FD3" w:rsidP="003F127F">
      <w:pPr>
        <w:numPr>
          <w:ilvl w:val="0"/>
          <w:numId w:val="25"/>
        </w:numPr>
        <w:tabs>
          <w:tab w:val="left" w:pos="1800"/>
        </w:tabs>
        <w:spacing w:after="0" w:line="240" w:lineRule="auto"/>
        <w:ind w:right="-567" w:firstLine="0"/>
        <w:rPr>
          <w:rFonts w:ascii="Arial" w:hAnsi="Arial" w:cs="Arial"/>
        </w:rPr>
      </w:pPr>
      <w:r w:rsidRPr="006C4E25">
        <w:rPr>
          <w:rFonts w:ascii="Arial" w:hAnsi="Arial" w:cs="Arial"/>
        </w:rPr>
        <w:t>Liebre</w:t>
      </w:r>
      <w:r w:rsidRPr="006C4E25">
        <w:rPr>
          <w:rFonts w:ascii="Arial" w:hAnsi="Arial" w:cs="Arial"/>
        </w:rPr>
        <w:tab/>
        <w:t>lenta</w:t>
      </w:r>
    </w:p>
    <w:p w:rsidR="007C0ACA" w:rsidRPr="006C4E25" w:rsidRDefault="006B3FD3" w:rsidP="003F127F">
      <w:pPr>
        <w:numPr>
          <w:ilvl w:val="0"/>
          <w:numId w:val="25"/>
        </w:numPr>
        <w:tabs>
          <w:tab w:val="left" w:pos="1800"/>
        </w:tabs>
        <w:spacing w:after="0" w:line="240" w:lineRule="auto"/>
        <w:ind w:right="-567" w:firstLine="0"/>
        <w:rPr>
          <w:rFonts w:ascii="Arial" w:hAnsi="Arial" w:cs="Arial"/>
        </w:rPr>
      </w:pPr>
      <w:r w:rsidRPr="006C4E25">
        <w:rPr>
          <w:rFonts w:ascii="Arial" w:hAnsi="Arial" w:cs="Arial"/>
        </w:rPr>
        <w:t>Avión</w:t>
      </w:r>
      <w:r w:rsidRPr="006C4E25">
        <w:rPr>
          <w:rFonts w:ascii="Arial" w:hAnsi="Arial" w:cs="Arial"/>
        </w:rPr>
        <w:tab/>
        <w:t>cómodo</w:t>
      </w:r>
    </w:p>
    <w:p w:rsidR="00737F05" w:rsidRPr="006C4E25" w:rsidRDefault="00737F05" w:rsidP="00D55614">
      <w:pPr>
        <w:tabs>
          <w:tab w:val="left" w:pos="1800"/>
        </w:tabs>
        <w:spacing w:after="0" w:line="240" w:lineRule="auto"/>
        <w:ind w:right="-567"/>
        <w:rPr>
          <w:rFonts w:ascii="Arial" w:hAnsi="Arial" w:cs="Arial"/>
        </w:rPr>
      </w:pPr>
    </w:p>
    <w:p w:rsidR="007C0ACA" w:rsidRPr="006C4E25" w:rsidRDefault="00D27448" w:rsidP="00D27448">
      <w:pPr>
        <w:spacing w:after="0" w:line="240" w:lineRule="auto"/>
        <w:ind w:right="-567"/>
        <w:rPr>
          <w:rFonts w:ascii="Arial" w:hAnsi="Arial" w:cs="Arial"/>
          <w:b/>
        </w:rPr>
      </w:pPr>
      <w:r w:rsidRPr="006C4E25">
        <w:rPr>
          <w:rFonts w:ascii="Arial" w:hAnsi="Arial" w:cs="Arial"/>
          <w:b/>
        </w:rPr>
        <w:lastRenderedPageBreak/>
        <w:t xml:space="preserve">10) </w:t>
      </w:r>
      <w:r w:rsidR="001D1DD9" w:rsidRPr="006C4E25">
        <w:rPr>
          <w:rFonts w:ascii="Arial" w:hAnsi="Arial" w:cs="Arial"/>
          <w:b/>
        </w:rPr>
        <w:t xml:space="preserve"> Frío</w:t>
      </w:r>
      <w:r w:rsidRPr="006C4E25">
        <w:rPr>
          <w:rFonts w:ascii="Arial" w:hAnsi="Arial" w:cs="Arial"/>
          <w:b/>
        </w:rPr>
        <w:t>:</w:t>
      </w:r>
      <w:r w:rsidR="001D1DD9" w:rsidRPr="006C4E25">
        <w:rPr>
          <w:rFonts w:ascii="Arial" w:hAnsi="Arial" w:cs="Arial"/>
          <w:b/>
        </w:rPr>
        <w:tab/>
        <w:t>Gélido</w:t>
      </w:r>
    </w:p>
    <w:p w:rsidR="00737F05" w:rsidRPr="006C4E25" w:rsidRDefault="00737F05" w:rsidP="00D55614">
      <w:pPr>
        <w:pStyle w:val="Prrafodelista"/>
        <w:spacing w:after="0" w:line="240" w:lineRule="auto"/>
        <w:ind w:left="360" w:right="-567"/>
        <w:rPr>
          <w:rFonts w:ascii="Arial" w:hAnsi="Arial" w:cs="Arial"/>
          <w:b/>
        </w:rPr>
      </w:pPr>
    </w:p>
    <w:p w:rsidR="007C0ACA" w:rsidRPr="006C4E25" w:rsidRDefault="007C0ACA" w:rsidP="003F127F">
      <w:pPr>
        <w:numPr>
          <w:ilvl w:val="0"/>
          <w:numId w:val="26"/>
        </w:numPr>
        <w:tabs>
          <w:tab w:val="left" w:pos="1800"/>
        </w:tabs>
        <w:spacing w:after="0" w:line="240" w:lineRule="auto"/>
        <w:ind w:right="-567" w:firstLine="0"/>
        <w:rPr>
          <w:rFonts w:ascii="Arial" w:hAnsi="Arial" w:cs="Arial"/>
        </w:rPr>
      </w:pPr>
      <w:r w:rsidRPr="006C4E25">
        <w:rPr>
          <w:rFonts w:ascii="Arial" w:hAnsi="Arial" w:cs="Arial"/>
        </w:rPr>
        <w:t>playa</w:t>
      </w:r>
      <w:r w:rsidRPr="006C4E25">
        <w:rPr>
          <w:rFonts w:ascii="Arial" w:hAnsi="Arial" w:cs="Arial"/>
        </w:rPr>
        <w:tab/>
      </w:r>
      <w:r w:rsidR="00D27448" w:rsidRPr="006C4E25">
        <w:rPr>
          <w:rFonts w:ascii="Arial" w:hAnsi="Arial" w:cs="Arial"/>
        </w:rPr>
        <w:t xml:space="preserve">   </w:t>
      </w:r>
      <w:r w:rsidRPr="006C4E25">
        <w:rPr>
          <w:rFonts w:ascii="Arial" w:hAnsi="Arial" w:cs="Arial"/>
        </w:rPr>
        <w:t>mar</w:t>
      </w:r>
    </w:p>
    <w:p w:rsidR="007C0ACA" w:rsidRPr="006C4E25" w:rsidRDefault="001D1DD9" w:rsidP="003F127F">
      <w:pPr>
        <w:numPr>
          <w:ilvl w:val="0"/>
          <w:numId w:val="26"/>
        </w:numPr>
        <w:tabs>
          <w:tab w:val="left" w:pos="1800"/>
        </w:tabs>
        <w:spacing w:after="0" w:line="240" w:lineRule="auto"/>
        <w:ind w:right="-567" w:firstLine="0"/>
        <w:rPr>
          <w:rFonts w:ascii="Arial" w:hAnsi="Arial" w:cs="Arial"/>
        </w:rPr>
      </w:pPr>
      <w:r w:rsidRPr="006C4E25">
        <w:rPr>
          <w:rFonts w:ascii="Arial" w:hAnsi="Arial" w:cs="Arial"/>
        </w:rPr>
        <w:t>habla</w:t>
      </w:r>
      <w:r w:rsidR="007C0ACA" w:rsidRPr="006C4E25">
        <w:rPr>
          <w:rFonts w:ascii="Arial" w:hAnsi="Arial" w:cs="Arial"/>
        </w:rPr>
        <w:tab/>
      </w:r>
      <w:r w:rsidR="00D27448" w:rsidRPr="006C4E25">
        <w:rPr>
          <w:rFonts w:ascii="Arial" w:hAnsi="Arial" w:cs="Arial"/>
        </w:rPr>
        <w:t xml:space="preserve">   </w:t>
      </w:r>
      <w:r w:rsidRPr="006C4E25">
        <w:rPr>
          <w:rFonts w:ascii="Arial" w:hAnsi="Arial" w:cs="Arial"/>
        </w:rPr>
        <w:t>grita</w:t>
      </w:r>
    </w:p>
    <w:p w:rsidR="007C0ACA" w:rsidRPr="006C4E25" w:rsidRDefault="007C0ACA" w:rsidP="003F127F">
      <w:pPr>
        <w:numPr>
          <w:ilvl w:val="0"/>
          <w:numId w:val="26"/>
        </w:numPr>
        <w:tabs>
          <w:tab w:val="left" w:pos="1800"/>
        </w:tabs>
        <w:spacing w:after="0" w:line="240" w:lineRule="auto"/>
        <w:ind w:right="-567" w:firstLine="0"/>
        <w:rPr>
          <w:rFonts w:ascii="Arial" w:hAnsi="Arial" w:cs="Arial"/>
        </w:rPr>
      </w:pPr>
      <w:r w:rsidRPr="006C4E25">
        <w:rPr>
          <w:rFonts w:ascii="Arial" w:hAnsi="Arial" w:cs="Arial"/>
        </w:rPr>
        <w:t>inundación</w:t>
      </w:r>
      <w:r w:rsidRPr="006C4E25">
        <w:rPr>
          <w:rFonts w:ascii="Arial" w:hAnsi="Arial" w:cs="Arial"/>
        </w:rPr>
        <w:tab/>
      </w:r>
      <w:r w:rsidR="00D27448" w:rsidRPr="006C4E25">
        <w:rPr>
          <w:rFonts w:ascii="Arial" w:hAnsi="Arial" w:cs="Arial"/>
        </w:rPr>
        <w:t xml:space="preserve">   </w:t>
      </w:r>
      <w:r w:rsidRPr="006C4E25">
        <w:rPr>
          <w:rFonts w:ascii="Arial" w:hAnsi="Arial" w:cs="Arial"/>
        </w:rPr>
        <w:t>marea</w:t>
      </w:r>
    </w:p>
    <w:p w:rsidR="007C0ACA" w:rsidRPr="006C4E25" w:rsidRDefault="007C0ACA" w:rsidP="003F127F">
      <w:pPr>
        <w:numPr>
          <w:ilvl w:val="0"/>
          <w:numId w:val="26"/>
        </w:numPr>
        <w:tabs>
          <w:tab w:val="left" w:pos="1800"/>
        </w:tabs>
        <w:spacing w:after="0" w:line="240" w:lineRule="auto"/>
        <w:ind w:right="-567" w:firstLine="0"/>
        <w:rPr>
          <w:rFonts w:ascii="Arial" w:hAnsi="Arial" w:cs="Arial"/>
        </w:rPr>
      </w:pPr>
      <w:r w:rsidRPr="006C4E25">
        <w:rPr>
          <w:rFonts w:ascii="Arial" w:hAnsi="Arial" w:cs="Arial"/>
        </w:rPr>
        <w:t>borda</w:t>
      </w:r>
      <w:r w:rsidRPr="006C4E25">
        <w:rPr>
          <w:rFonts w:ascii="Arial" w:hAnsi="Arial" w:cs="Arial"/>
        </w:rPr>
        <w:tab/>
      </w:r>
      <w:r w:rsidR="00D27448" w:rsidRPr="006C4E25">
        <w:rPr>
          <w:rFonts w:ascii="Arial" w:hAnsi="Arial" w:cs="Arial"/>
        </w:rPr>
        <w:t xml:space="preserve">   </w:t>
      </w:r>
      <w:r w:rsidRPr="006C4E25">
        <w:rPr>
          <w:rFonts w:ascii="Arial" w:hAnsi="Arial" w:cs="Arial"/>
        </w:rPr>
        <w:t>barco</w:t>
      </w:r>
    </w:p>
    <w:p w:rsidR="00737F05" w:rsidRPr="002A66BB" w:rsidRDefault="00737F05" w:rsidP="00D55614">
      <w:pPr>
        <w:ind w:right="-567"/>
        <w:rPr>
          <w:rFonts w:ascii="Arial" w:hAnsi="Arial" w:cs="Arial"/>
          <w:color w:val="FF0000"/>
        </w:rPr>
      </w:pPr>
    </w:p>
    <w:p w:rsidR="00737F05" w:rsidRPr="00737F05" w:rsidRDefault="00737F05" w:rsidP="00D55614">
      <w:pPr>
        <w:ind w:right="-567"/>
        <w:rPr>
          <w:rFonts w:ascii="Arial" w:hAnsi="Arial" w:cs="Arial"/>
        </w:rPr>
        <w:sectPr w:rsidR="00737F05" w:rsidRPr="00737F05" w:rsidSect="00EF4200">
          <w:type w:val="continuous"/>
          <w:pgSz w:w="12240" w:h="15840"/>
          <w:pgMar w:top="709" w:right="1467" w:bottom="567" w:left="1134" w:header="708" w:footer="708" w:gutter="0"/>
          <w:cols w:num="2" w:space="708"/>
          <w:docGrid w:linePitch="360"/>
        </w:sectPr>
      </w:pPr>
    </w:p>
    <w:p w:rsidR="002461E5" w:rsidRDefault="002461E5" w:rsidP="00D55614">
      <w:pPr>
        <w:pStyle w:val="Default"/>
        <w:ind w:right="-567"/>
        <w:jc w:val="both"/>
        <w:rPr>
          <w:rFonts w:ascii="Arial" w:hAnsi="Arial" w:cs="Arial"/>
          <w:b/>
          <w:sz w:val="22"/>
          <w:szCs w:val="18"/>
        </w:rPr>
      </w:pPr>
    </w:p>
    <w:p w:rsidR="002461E5" w:rsidRDefault="002461E5" w:rsidP="00D55614">
      <w:pPr>
        <w:pStyle w:val="Default"/>
        <w:ind w:right="-567"/>
        <w:jc w:val="both"/>
        <w:rPr>
          <w:rFonts w:ascii="Arial" w:hAnsi="Arial" w:cs="Arial"/>
          <w:b/>
          <w:sz w:val="22"/>
          <w:szCs w:val="18"/>
        </w:rPr>
      </w:pPr>
    </w:p>
    <w:p w:rsidR="00F849B7" w:rsidRPr="00680BC7" w:rsidRDefault="008D095C" w:rsidP="00680BC7">
      <w:pPr>
        <w:pStyle w:val="Default"/>
        <w:ind w:right="-567"/>
        <w:jc w:val="both"/>
        <w:rPr>
          <w:rFonts w:ascii="Arial" w:hAnsi="Arial" w:cs="Arial"/>
          <w:b/>
          <w:sz w:val="22"/>
          <w:szCs w:val="22"/>
        </w:rPr>
      </w:pPr>
      <w:r w:rsidRPr="00CB40B1">
        <w:rPr>
          <w:rFonts w:ascii="Arial" w:hAnsi="Arial" w:cs="Arial"/>
          <w:b/>
          <w:sz w:val="22"/>
          <w:szCs w:val="18"/>
        </w:rPr>
        <w:t xml:space="preserve">PREGUNTA </w:t>
      </w:r>
      <w:r w:rsidR="002265C5">
        <w:rPr>
          <w:rFonts w:ascii="Arial" w:hAnsi="Arial" w:cs="Arial"/>
          <w:b/>
          <w:sz w:val="22"/>
          <w:szCs w:val="18"/>
        </w:rPr>
        <w:t>OCHO</w:t>
      </w:r>
      <w:r w:rsidRPr="00CB40B1">
        <w:rPr>
          <w:rFonts w:ascii="Arial" w:hAnsi="Arial" w:cs="Arial"/>
          <w:b/>
          <w:sz w:val="22"/>
          <w:szCs w:val="18"/>
        </w:rPr>
        <w:t>:</w:t>
      </w:r>
      <w:r w:rsidRPr="008D095C">
        <w:rPr>
          <w:rFonts w:ascii="Arial" w:hAnsi="Arial" w:cs="Arial"/>
          <w:b/>
          <w:sz w:val="22"/>
          <w:szCs w:val="18"/>
        </w:rPr>
        <w:t xml:space="preserve"> COMPRENSIÓN </w:t>
      </w:r>
      <w:r w:rsidRPr="008D095C">
        <w:rPr>
          <w:rFonts w:ascii="Arial" w:hAnsi="Arial" w:cs="Arial"/>
          <w:b/>
          <w:sz w:val="22"/>
          <w:szCs w:val="22"/>
        </w:rPr>
        <w:t>LECTORA</w:t>
      </w:r>
      <w:r w:rsidR="004853F0">
        <w:rPr>
          <w:rFonts w:ascii="Arial" w:hAnsi="Arial" w:cs="Arial"/>
          <w:b/>
          <w:sz w:val="22"/>
          <w:szCs w:val="22"/>
        </w:rPr>
        <w:t>. Lea el texto</w:t>
      </w:r>
      <w:r w:rsidR="005B3FDA">
        <w:rPr>
          <w:rFonts w:ascii="Arial" w:hAnsi="Arial" w:cs="Arial"/>
          <w:b/>
          <w:sz w:val="22"/>
          <w:szCs w:val="22"/>
        </w:rPr>
        <w:t xml:space="preserve"> y responda las preguntas.</w:t>
      </w:r>
      <w:r w:rsidRPr="008D095C">
        <w:rPr>
          <w:rFonts w:ascii="Arial" w:hAnsi="Arial" w:cs="Arial"/>
          <w:b/>
          <w:sz w:val="22"/>
          <w:szCs w:val="22"/>
        </w:rPr>
        <w:t xml:space="preserve"> (</w:t>
      </w:r>
      <w:r w:rsidR="001F3105">
        <w:rPr>
          <w:rFonts w:ascii="Arial" w:hAnsi="Arial" w:cs="Arial"/>
          <w:b/>
          <w:sz w:val="22"/>
          <w:szCs w:val="22"/>
        </w:rPr>
        <w:t>1</w:t>
      </w:r>
      <w:r w:rsidR="004853F0">
        <w:rPr>
          <w:rFonts w:ascii="Arial" w:hAnsi="Arial" w:cs="Arial"/>
          <w:b/>
          <w:sz w:val="22"/>
          <w:szCs w:val="22"/>
        </w:rPr>
        <w:t>0</w:t>
      </w:r>
      <w:r w:rsidRPr="008D095C">
        <w:rPr>
          <w:rFonts w:ascii="Arial" w:hAnsi="Arial" w:cs="Arial"/>
          <w:b/>
          <w:sz w:val="22"/>
          <w:szCs w:val="22"/>
        </w:rPr>
        <w:t>)</w:t>
      </w:r>
    </w:p>
    <w:p w:rsidR="00680BC7" w:rsidRDefault="00680BC7" w:rsidP="00680BC7">
      <w:pPr>
        <w:pStyle w:val="DefaultText"/>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center"/>
        <w:rPr>
          <w:rFonts w:ascii="Arial" w:hAnsi="Arial" w:cs="Arial"/>
          <w:b/>
          <w:sz w:val="22"/>
          <w:szCs w:val="22"/>
          <w:lang w:val="es-ES_tradnl"/>
        </w:rPr>
      </w:pPr>
    </w:p>
    <w:p w:rsidR="00BF10F9" w:rsidRPr="00680BC7" w:rsidRDefault="00832490" w:rsidP="00680BC7">
      <w:pPr>
        <w:pStyle w:val="DefaultText"/>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center"/>
        <w:rPr>
          <w:rFonts w:ascii="Arial" w:hAnsi="Arial" w:cs="Arial"/>
          <w:b/>
          <w:sz w:val="22"/>
          <w:szCs w:val="22"/>
          <w:lang w:val="es-ES_tradnl"/>
        </w:rPr>
      </w:pPr>
      <w:r w:rsidRPr="00680BC7">
        <w:rPr>
          <w:rFonts w:ascii="Arial" w:hAnsi="Arial" w:cs="Arial"/>
          <w:b/>
          <w:sz w:val="22"/>
          <w:szCs w:val="22"/>
          <w:lang w:val="es-ES_tradnl"/>
        </w:rPr>
        <w:t>Texto</w:t>
      </w:r>
    </w:p>
    <w:p w:rsidR="00680BC7" w:rsidRPr="00680BC7"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center"/>
        <w:rPr>
          <w:rFonts w:ascii="Arial" w:hAnsi="Arial" w:cs="Arial"/>
          <w:sz w:val="22"/>
          <w:szCs w:val="22"/>
          <w:lang w:val="es-ES_tradnl"/>
        </w:rPr>
      </w:pPr>
      <w:r w:rsidRPr="00680BC7">
        <w:rPr>
          <w:rFonts w:ascii="Arial" w:hAnsi="Arial" w:cs="Arial"/>
          <w:sz w:val="22"/>
          <w:szCs w:val="22"/>
          <w:lang w:val="es-ES_tradnl"/>
        </w:rPr>
        <w:t>LA DEMOCRACIA EN ATENAS</w:t>
      </w:r>
    </w:p>
    <w:p w:rsidR="00680BC7" w:rsidRPr="00680BC7"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680BC7" w:rsidRPr="00680BC7"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680BC7" w:rsidRPr="00EF4200"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b/>
          <w:sz w:val="22"/>
          <w:szCs w:val="22"/>
          <w:lang w:val="es-ES_tradnl"/>
        </w:rPr>
      </w:pPr>
      <w:r w:rsidRPr="00EF4200">
        <w:rPr>
          <w:rFonts w:ascii="Arial" w:hAnsi="Arial" w:cs="Arial"/>
          <w:b/>
          <w:sz w:val="22"/>
          <w:szCs w:val="22"/>
          <w:lang w:val="es-ES_tradnl"/>
        </w:rPr>
        <w:t>PARTE A</w:t>
      </w:r>
    </w:p>
    <w:p w:rsidR="00680BC7" w:rsidRPr="00680BC7"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Pr>
          <w:rFonts w:ascii="Arial" w:hAnsi="Arial" w:cs="Arial"/>
          <w:sz w:val="22"/>
          <w:szCs w:val="22"/>
          <w:lang w:val="es-ES_tradnl"/>
        </w:rPr>
        <w:t>Tucí</w:t>
      </w:r>
      <w:r w:rsidRPr="00680BC7">
        <w:rPr>
          <w:rFonts w:ascii="Arial" w:hAnsi="Arial" w:cs="Arial"/>
          <w:sz w:val="22"/>
          <w:szCs w:val="22"/>
          <w:lang w:val="es-ES_tradnl"/>
        </w:rPr>
        <w:t>dides fue un historiador y militar que vivió en el siglo V a. C, durante la época de la Grecia clásica. Nació en Atenas. Durante la guerra del Peloponeso (del 431 a. C. al 404 a. C.), entre Atenas y Esparta, estuvo al mando de una flota cuya misión era proteger la ciudad de Anfípolis, en Tracia. No consiguió llegar a la ciudad a tiempo. Ésta cayó en manos del general espartano, Brásidas, lo que condenó a Tucídides a veinte años de exilio. Esta circunstancia le dio la oportunidad de recoger información bastante completa de los dos bandos en conflicto y la posibilidad de investigar para su obra Historia de la guerra del Peloponeso.</w:t>
      </w:r>
    </w:p>
    <w:p w:rsidR="00680BC7"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680BC7">
        <w:rPr>
          <w:rFonts w:ascii="Arial" w:hAnsi="Arial" w:cs="Arial"/>
          <w:sz w:val="22"/>
          <w:szCs w:val="22"/>
          <w:lang w:val="es-ES_tradnl"/>
        </w:rPr>
        <w:t>Tucídides está considerado como uno de los grandes historiadores de la Antigüedad. Se centra más en las causas naturales y en la conducta de cada individuo que en el destino o en la intervención de los dioses para explicar la evolución de la historia. En su obra, los hechos no se presentan como meras anécdotas, sino que se explican tratando de descubrir los motivos que llevaron a los protagonistas a actuar del modo en que lo hicieron. El énfasis que Tucídides pone en la conducta de los individuos le lleva a veces a introducir discursos ficticios: éstos le ayudan a exponer las motivaciones de los personajes históricos.</w:t>
      </w:r>
    </w:p>
    <w:p w:rsidR="00680BC7" w:rsidRPr="00EF4200"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b/>
          <w:sz w:val="22"/>
          <w:szCs w:val="22"/>
          <w:lang w:val="es-ES_tradnl"/>
        </w:rPr>
      </w:pPr>
      <w:r w:rsidRPr="00EF4200">
        <w:rPr>
          <w:rFonts w:ascii="Arial" w:hAnsi="Arial" w:cs="Arial"/>
          <w:b/>
          <w:sz w:val="22"/>
          <w:szCs w:val="22"/>
          <w:lang w:val="es-ES_tradnl"/>
        </w:rPr>
        <w:t>PARTE B</w:t>
      </w:r>
    </w:p>
    <w:p w:rsidR="00680BC7" w:rsidRPr="00680BC7"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680BC7">
        <w:rPr>
          <w:rFonts w:ascii="Arial" w:hAnsi="Arial" w:cs="Arial"/>
          <w:sz w:val="22"/>
          <w:szCs w:val="22"/>
          <w:lang w:val="es-ES_tradnl"/>
        </w:rPr>
        <w:t>El historiador griego Tucídides atribuye al dirigente ateniense Pericles (siglo V a. C.) el siguiente discurso en honor de los soldados caídos en el primer año de la guerra del Peloponeso:</w:t>
      </w:r>
    </w:p>
    <w:p w:rsidR="00680BC7" w:rsidRPr="00680BC7"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680BC7">
        <w:rPr>
          <w:rFonts w:ascii="Arial" w:hAnsi="Arial" w:cs="Arial"/>
          <w:sz w:val="22"/>
          <w:szCs w:val="22"/>
          <w:lang w:val="es-ES_tradnl"/>
        </w:rPr>
        <w:t>Nuestro sistema de gobierno no copia las leyes de los estados vecinos; nosotros somos más un ejemplo para otros que imitadores de los demás. Nuestro sistema se denomina democracia, ya que el gobierno no depende de unos pocos, sino de una mayoría. Nuestras leyes garantizan iguales derechos para todos en las cuestiones privadas, mientras que el prestigio en la vida pública depende más de los méritos que de la clase social.</w:t>
      </w:r>
    </w:p>
    <w:p w:rsidR="00680BC7" w:rsidRPr="00680BC7"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680BC7">
        <w:rPr>
          <w:rFonts w:ascii="Arial" w:hAnsi="Arial" w:cs="Arial"/>
          <w:sz w:val="22"/>
          <w:szCs w:val="22"/>
          <w:lang w:val="es-ES_tradnl"/>
        </w:rPr>
        <w:t>Tampoco la clase social impide a nadie llegar a ejercer cualquier cargo público (...). Y, al tiempo que no interferimos en las cuestiones privadas, respetamos la ley en los asuntos públicos. Obedecemos a quienes ponemos a desempeñar cargos públicos y obedecemos las leyes, en especial las dirigidas a la protección de los oprimidos y las leyes no escritas que supone una verdadera vergüenza infringir.</w:t>
      </w:r>
    </w:p>
    <w:p w:rsidR="00680BC7"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r w:rsidRPr="00680BC7">
        <w:rPr>
          <w:rFonts w:ascii="Arial" w:hAnsi="Arial" w:cs="Arial"/>
          <w:sz w:val="22"/>
          <w:szCs w:val="22"/>
          <w:lang w:val="es-ES_tradnl"/>
        </w:rPr>
        <w:t>Además, nos hemos procurado muchos placeres para el espíritu. Los juegos y sacrificios que celebramos durante todo el año y la elegancia de nuestras casas particulares constituyen una fuente diaria de placer que nos ayuda a olvidar cualquier preocupación; mientras que los numerosos habitantes de la ciudad atraen a Atenas productos de todo el mundo, de modo que a los atenienses los frutos de otros pueblos les son tan familiares como los suyos propios.</w:t>
      </w:r>
    </w:p>
    <w:p w:rsidR="00680BC7" w:rsidRPr="00680BC7"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sz w:val="22"/>
          <w:szCs w:val="22"/>
          <w:lang w:val="es-ES_tradnl"/>
        </w:rPr>
      </w:pPr>
    </w:p>
    <w:p w:rsidR="00BF10F9" w:rsidRPr="00680BC7" w:rsidRDefault="00680BC7" w:rsidP="00680BC7">
      <w:pPr>
        <w:pStyle w:val="DefaultT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567"/>
        <w:jc w:val="both"/>
        <w:rPr>
          <w:rFonts w:ascii="Arial" w:hAnsi="Arial" w:cs="Arial"/>
          <w:i/>
          <w:sz w:val="22"/>
          <w:szCs w:val="22"/>
          <w:lang w:val="es-ES_tradnl"/>
        </w:rPr>
      </w:pPr>
      <w:r w:rsidRPr="00680BC7">
        <w:rPr>
          <w:rFonts w:ascii="Arial" w:hAnsi="Arial" w:cs="Arial"/>
          <w:i/>
          <w:sz w:val="22"/>
          <w:szCs w:val="22"/>
          <w:lang w:val="es-ES_tradnl"/>
        </w:rPr>
        <w:t>Tucídides, Historia de la guerra del Peloponeso (adaptación)</w:t>
      </w:r>
    </w:p>
    <w:p w:rsidR="00BF10F9" w:rsidRPr="00680BC7" w:rsidRDefault="00BF10F9" w:rsidP="00BF10F9">
      <w:pPr>
        <w:pStyle w:val="DefaultText"/>
        <w:ind w:right="-567"/>
        <w:jc w:val="both"/>
        <w:rPr>
          <w:rFonts w:ascii="Arial" w:hAnsi="Arial" w:cs="Arial"/>
          <w:sz w:val="22"/>
          <w:szCs w:val="22"/>
          <w:lang w:val="es-ES_tradnl"/>
        </w:rPr>
      </w:pPr>
    </w:p>
    <w:p w:rsidR="00680BC7" w:rsidRPr="00680BC7" w:rsidRDefault="00680BC7" w:rsidP="00680BC7">
      <w:pPr>
        <w:spacing w:after="0" w:line="240" w:lineRule="auto"/>
        <w:ind w:right="-567"/>
        <w:rPr>
          <w:b/>
          <w:sz w:val="24"/>
        </w:rPr>
      </w:pPr>
      <w:r w:rsidRPr="00680BC7">
        <w:rPr>
          <w:b/>
          <w:sz w:val="24"/>
        </w:rPr>
        <w:t>1.- Uno de los objetivos del discurso de la parte B era honrar a los soldados caídos en el primer año de la guerra del Peloponeso.</w:t>
      </w:r>
    </w:p>
    <w:p w:rsidR="00680BC7" w:rsidRPr="00680BC7" w:rsidRDefault="00680BC7" w:rsidP="00680BC7">
      <w:pPr>
        <w:spacing w:after="0" w:line="240" w:lineRule="auto"/>
        <w:ind w:right="-567"/>
        <w:rPr>
          <w:b/>
          <w:sz w:val="24"/>
        </w:rPr>
      </w:pPr>
      <w:r w:rsidRPr="00680BC7">
        <w:rPr>
          <w:b/>
          <w:sz w:val="24"/>
        </w:rPr>
        <w:t>¿Cuál era OTRO de los objetivos de este discurso?</w:t>
      </w:r>
    </w:p>
    <w:p w:rsidR="00680BC7" w:rsidRPr="00680BC7" w:rsidRDefault="00680BC7" w:rsidP="00680BC7">
      <w:pPr>
        <w:spacing w:after="0" w:line="240" w:lineRule="auto"/>
        <w:ind w:right="-567"/>
        <w:rPr>
          <w:sz w:val="24"/>
        </w:rPr>
      </w:pPr>
      <w:r w:rsidRPr="00680BC7">
        <w:rPr>
          <w:b/>
          <w:sz w:val="24"/>
        </w:rPr>
        <w:t>A.</w:t>
      </w:r>
      <w:r>
        <w:rPr>
          <w:b/>
          <w:sz w:val="24"/>
        </w:rPr>
        <w:t xml:space="preserve"> </w:t>
      </w:r>
      <w:r w:rsidRPr="00680BC7">
        <w:rPr>
          <w:sz w:val="24"/>
        </w:rPr>
        <w:t>Convencer a los soldados para continuar la lucha</w:t>
      </w:r>
    </w:p>
    <w:p w:rsidR="00680BC7" w:rsidRPr="00680BC7" w:rsidRDefault="00680BC7" w:rsidP="00680BC7">
      <w:pPr>
        <w:spacing w:after="0" w:line="240" w:lineRule="auto"/>
        <w:ind w:right="-567"/>
        <w:rPr>
          <w:sz w:val="24"/>
        </w:rPr>
      </w:pPr>
      <w:r w:rsidRPr="00680BC7">
        <w:rPr>
          <w:b/>
          <w:sz w:val="24"/>
        </w:rPr>
        <w:lastRenderedPageBreak/>
        <w:t>B.</w:t>
      </w:r>
      <w:r>
        <w:rPr>
          <w:b/>
          <w:sz w:val="24"/>
        </w:rPr>
        <w:t xml:space="preserve"> </w:t>
      </w:r>
      <w:r w:rsidRPr="00680BC7">
        <w:rPr>
          <w:sz w:val="24"/>
        </w:rPr>
        <w:t>Atenas era el tema del discurso.</w:t>
      </w:r>
    </w:p>
    <w:p w:rsidR="00680BC7" w:rsidRPr="00680BC7" w:rsidRDefault="00680BC7" w:rsidP="00680BC7">
      <w:pPr>
        <w:spacing w:after="0" w:line="240" w:lineRule="auto"/>
        <w:ind w:right="-567"/>
        <w:rPr>
          <w:sz w:val="24"/>
        </w:rPr>
      </w:pPr>
      <w:r w:rsidRPr="00680BC7">
        <w:rPr>
          <w:b/>
          <w:sz w:val="24"/>
        </w:rPr>
        <w:t>C.</w:t>
      </w:r>
      <w:r>
        <w:rPr>
          <w:b/>
          <w:sz w:val="24"/>
        </w:rPr>
        <w:t xml:space="preserve"> </w:t>
      </w:r>
      <w:r w:rsidRPr="00680BC7">
        <w:rPr>
          <w:sz w:val="24"/>
        </w:rPr>
        <w:t>Hacer reír a las personas.</w:t>
      </w:r>
    </w:p>
    <w:p w:rsidR="00680BC7" w:rsidRPr="00680BC7" w:rsidRDefault="00680BC7" w:rsidP="00680BC7">
      <w:pPr>
        <w:spacing w:after="0" w:line="240" w:lineRule="auto"/>
        <w:ind w:right="-567"/>
        <w:rPr>
          <w:sz w:val="24"/>
        </w:rPr>
      </w:pPr>
      <w:r w:rsidRPr="00680BC7">
        <w:rPr>
          <w:b/>
          <w:sz w:val="24"/>
        </w:rPr>
        <w:t>D.</w:t>
      </w:r>
      <w:r>
        <w:rPr>
          <w:b/>
          <w:sz w:val="24"/>
        </w:rPr>
        <w:t xml:space="preserve"> </w:t>
      </w:r>
      <w:r w:rsidRPr="00680BC7">
        <w:rPr>
          <w:sz w:val="24"/>
        </w:rPr>
        <w:t>Honrar a los soldados muertos.</w:t>
      </w:r>
    </w:p>
    <w:p w:rsidR="00680BC7" w:rsidRPr="00680BC7" w:rsidRDefault="00680BC7" w:rsidP="00680BC7">
      <w:pPr>
        <w:spacing w:after="0" w:line="240" w:lineRule="auto"/>
        <w:ind w:right="-567"/>
        <w:rPr>
          <w:sz w:val="24"/>
        </w:rPr>
      </w:pPr>
    </w:p>
    <w:p w:rsidR="00680BC7" w:rsidRPr="00680BC7" w:rsidRDefault="00680BC7" w:rsidP="00680BC7">
      <w:pPr>
        <w:spacing w:after="0" w:line="240" w:lineRule="auto"/>
        <w:ind w:right="-567"/>
        <w:rPr>
          <w:b/>
          <w:sz w:val="24"/>
        </w:rPr>
      </w:pPr>
      <w:r w:rsidRPr="00680BC7">
        <w:rPr>
          <w:b/>
          <w:sz w:val="24"/>
        </w:rPr>
        <w:t>2.- ¿Qué condenó a Tucídides al exilio?</w:t>
      </w:r>
    </w:p>
    <w:p w:rsidR="00680BC7" w:rsidRPr="00680BC7" w:rsidRDefault="00680BC7" w:rsidP="00680BC7">
      <w:pPr>
        <w:spacing w:after="0" w:line="240" w:lineRule="auto"/>
        <w:ind w:right="-567"/>
        <w:rPr>
          <w:sz w:val="24"/>
        </w:rPr>
      </w:pPr>
      <w:r w:rsidRPr="00680BC7">
        <w:rPr>
          <w:b/>
          <w:sz w:val="24"/>
        </w:rPr>
        <w:t>A.</w:t>
      </w:r>
      <w:r w:rsidRPr="00680BC7">
        <w:rPr>
          <w:sz w:val="24"/>
        </w:rPr>
        <w:t xml:space="preserve"> Que no pudiese lograr la victoria de los atenienses en Anfípolis.</w:t>
      </w:r>
    </w:p>
    <w:p w:rsidR="00680BC7" w:rsidRPr="00680BC7" w:rsidRDefault="00680BC7" w:rsidP="00680BC7">
      <w:pPr>
        <w:spacing w:after="0" w:line="240" w:lineRule="auto"/>
        <w:ind w:right="-567"/>
        <w:rPr>
          <w:sz w:val="24"/>
        </w:rPr>
      </w:pPr>
      <w:r w:rsidRPr="00680BC7">
        <w:rPr>
          <w:b/>
          <w:sz w:val="24"/>
        </w:rPr>
        <w:t>B.</w:t>
      </w:r>
      <w:r w:rsidRPr="00680BC7">
        <w:rPr>
          <w:sz w:val="24"/>
        </w:rPr>
        <w:t xml:space="preserve"> Que tomase el mando de una flota en Anfípolis.</w:t>
      </w:r>
    </w:p>
    <w:p w:rsidR="00680BC7" w:rsidRPr="00680BC7" w:rsidRDefault="00680BC7" w:rsidP="00680BC7">
      <w:pPr>
        <w:spacing w:after="0" w:line="240" w:lineRule="auto"/>
        <w:ind w:right="-567"/>
        <w:rPr>
          <w:sz w:val="24"/>
        </w:rPr>
      </w:pPr>
      <w:r w:rsidRPr="00680BC7">
        <w:rPr>
          <w:b/>
          <w:sz w:val="24"/>
        </w:rPr>
        <w:t>C.</w:t>
      </w:r>
      <w:r w:rsidRPr="00680BC7">
        <w:rPr>
          <w:sz w:val="24"/>
        </w:rPr>
        <w:t xml:space="preserve"> Que recogiese información de los dos bandos en conflicto.</w:t>
      </w:r>
    </w:p>
    <w:p w:rsidR="00680BC7" w:rsidRPr="00680BC7" w:rsidRDefault="00680BC7" w:rsidP="00680BC7">
      <w:pPr>
        <w:spacing w:after="0" w:line="240" w:lineRule="auto"/>
        <w:ind w:right="-567"/>
        <w:rPr>
          <w:sz w:val="24"/>
        </w:rPr>
      </w:pPr>
      <w:r w:rsidRPr="00680BC7">
        <w:rPr>
          <w:b/>
          <w:sz w:val="24"/>
        </w:rPr>
        <w:t>D.</w:t>
      </w:r>
      <w:r w:rsidRPr="00680BC7">
        <w:rPr>
          <w:sz w:val="24"/>
        </w:rPr>
        <w:t xml:space="preserve"> Que desertase de los atenienses para luchar con los espartanos.</w:t>
      </w:r>
    </w:p>
    <w:p w:rsidR="00680BC7" w:rsidRPr="00680BC7" w:rsidRDefault="00680BC7" w:rsidP="00680BC7">
      <w:pPr>
        <w:spacing w:after="0" w:line="240" w:lineRule="auto"/>
        <w:ind w:right="-567"/>
        <w:rPr>
          <w:sz w:val="24"/>
        </w:rPr>
      </w:pPr>
    </w:p>
    <w:p w:rsidR="00680BC7" w:rsidRPr="00680BC7" w:rsidRDefault="00680BC7" w:rsidP="00680BC7">
      <w:pPr>
        <w:spacing w:after="0" w:line="240" w:lineRule="auto"/>
        <w:ind w:right="-567"/>
        <w:rPr>
          <w:b/>
          <w:sz w:val="24"/>
        </w:rPr>
      </w:pPr>
      <w:r w:rsidRPr="00680BC7">
        <w:rPr>
          <w:b/>
          <w:sz w:val="24"/>
        </w:rPr>
        <w:t>3.- ¿Quién escribió el discurso de la Parte B? Remítete al texto para justificar tu respuesta.</w:t>
      </w:r>
    </w:p>
    <w:p w:rsidR="00680BC7" w:rsidRPr="00680BC7" w:rsidRDefault="00680BC7" w:rsidP="00680BC7">
      <w:pPr>
        <w:spacing w:after="0" w:line="240" w:lineRule="auto"/>
        <w:ind w:right="-567"/>
        <w:rPr>
          <w:sz w:val="24"/>
        </w:rPr>
      </w:pPr>
      <w:r w:rsidRPr="00680BC7">
        <w:rPr>
          <w:b/>
          <w:sz w:val="24"/>
        </w:rPr>
        <w:t>A.</w:t>
      </w:r>
      <w:r>
        <w:rPr>
          <w:b/>
          <w:sz w:val="24"/>
        </w:rPr>
        <w:t xml:space="preserve"> </w:t>
      </w:r>
      <w:r w:rsidRPr="00680BC7">
        <w:rPr>
          <w:sz w:val="24"/>
        </w:rPr>
        <w:t>Pericles</w:t>
      </w:r>
    </w:p>
    <w:p w:rsidR="00680BC7" w:rsidRPr="00680BC7" w:rsidRDefault="00680BC7" w:rsidP="00680BC7">
      <w:pPr>
        <w:spacing w:after="0" w:line="240" w:lineRule="auto"/>
        <w:ind w:right="-567"/>
        <w:rPr>
          <w:sz w:val="24"/>
        </w:rPr>
      </w:pPr>
      <w:r w:rsidRPr="00680BC7">
        <w:rPr>
          <w:b/>
          <w:sz w:val="24"/>
        </w:rPr>
        <w:t>B.</w:t>
      </w:r>
      <w:r>
        <w:rPr>
          <w:b/>
          <w:sz w:val="24"/>
        </w:rPr>
        <w:t xml:space="preserve"> </w:t>
      </w:r>
      <w:r w:rsidRPr="00680BC7">
        <w:rPr>
          <w:sz w:val="24"/>
        </w:rPr>
        <w:t>Tucídides</w:t>
      </w:r>
    </w:p>
    <w:p w:rsidR="00680BC7" w:rsidRPr="00680BC7" w:rsidRDefault="00680BC7" w:rsidP="00680BC7">
      <w:pPr>
        <w:spacing w:after="0" w:line="240" w:lineRule="auto"/>
        <w:ind w:right="-567"/>
        <w:rPr>
          <w:sz w:val="24"/>
        </w:rPr>
      </w:pPr>
      <w:r w:rsidRPr="00680BC7">
        <w:rPr>
          <w:b/>
          <w:sz w:val="24"/>
        </w:rPr>
        <w:t>C.</w:t>
      </w:r>
      <w:r>
        <w:rPr>
          <w:sz w:val="24"/>
        </w:rPr>
        <w:t xml:space="preserve"> </w:t>
      </w:r>
      <w:r w:rsidRPr="00680BC7">
        <w:rPr>
          <w:sz w:val="24"/>
        </w:rPr>
        <w:t>Peloponeso</w:t>
      </w:r>
    </w:p>
    <w:p w:rsidR="00680BC7" w:rsidRPr="00680BC7" w:rsidRDefault="00680BC7" w:rsidP="00680BC7">
      <w:pPr>
        <w:spacing w:after="0" w:line="240" w:lineRule="auto"/>
        <w:ind w:right="-567"/>
        <w:rPr>
          <w:sz w:val="24"/>
        </w:rPr>
      </w:pPr>
      <w:r w:rsidRPr="00680BC7">
        <w:rPr>
          <w:b/>
          <w:sz w:val="24"/>
        </w:rPr>
        <w:t>D.</w:t>
      </w:r>
      <w:r>
        <w:rPr>
          <w:sz w:val="24"/>
        </w:rPr>
        <w:t xml:space="preserve"> </w:t>
      </w:r>
      <w:r w:rsidRPr="00680BC7">
        <w:rPr>
          <w:sz w:val="24"/>
        </w:rPr>
        <w:t>Otra persona</w:t>
      </w:r>
    </w:p>
    <w:p w:rsidR="00680BC7" w:rsidRPr="00680BC7" w:rsidRDefault="00680BC7" w:rsidP="00680BC7">
      <w:pPr>
        <w:spacing w:after="0" w:line="240" w:lineRule="auto"/>
        <w:ind w:right="-567"/>
        <w:rPr>
          <w:sz w:val="24"/>
        </w:rPr>
      </w:pPr>
    </w:p>
    <w:p w:rsidR="00680BC7" w:rsidRPr="00680BC7" w:rsidRDefault="00680BC7" w:rsidP="00680BC7">
      <w:pPr>
        <w:spacing w:after="0" w:line="240" w:lineRule="auto"/>
        <w:ind w:right="-567"/>
        <w:rPr>
          <w:b/>
          <w:sz w:val="24"/>
        </w:rPr>
      </w:pPr>
      <w:r w:rsidRPr="00680BC7">
        <w:rPr>
          <w:b/>
          <w:sz w:val="24"/>
        </w:rPr>
        <w:t>4.- Según el texto, ¿qué diferenciaba a Tucídides de los demás historiadores de su época?</w:t>
      </w:r>
    </w:p>
    <w:p w:rsidR="00680BC7" w:rsidRPr="00680BC7" w:rsidRDefault="00680BC7" w:rsidP="00680BC7">
      <w:pPr>
        <w:spacing w:after="0" w:line="240" w:lineRule="auto"/>
        <w:ind w:right="-567"/>
        <w:rPr>
          <w:sz w:val="24"/>
        </w:rPr>
      </w:pPr>
      <w:r w:rsidRPr="00680BC7">
        <w:rPr>
          <w:b/>
          <w:sz w:val="24"/>
        </w:rPr>
        <w:t>A.</w:t>
      </w:r>
      <w:r w:rsidRPr="00680BC7">
        <w:rPr>
          <w:sz w:val="24"/>
        </w:rPr>
        <w:t xml:space="preserve"> Escribía sobre personas corrientes, no sobre héroes.</w:t>
      </w:r>
    </w:p>
    <w:p w:rsidR="00680BC7" w:rsidRPr="00680BC7" w:rsidRDefault="00680BC7" w:rsidP="00680BC7">
      <w:pPr>
        <w:spacing w:after="0" w:line="240" w:lineRule="auto"/>
        <w:ind w:right="-567"/>
        <w:rPr>
          <w:sz w:val="24"/>
        </w:rPr>
      </w:pPr>
      <w:r w:rsidRPr="00680BC7">
        <w:rPr>
          <w:b/>
          <w:sz w:val="24"/>
        </w:rPr>
        <w:t>B.</w:t>
      </w:r>
      <w:r w:rsidRPr="00680BC7">
        <w:rPr>
          <w:sz w:val="24"/>
        </w:rPr>
        <w:t xml:space="preserve"> Utilizaba anécdoras, más que meros hechos.</w:t>
      </w:r>
    </w:p>
    <w:p w:rsidR="00680BC7" w:rsidRPr="00680BC7" w:rsidRDefault="00680BC7" w:rsidP="00680BC7">
      <w:pPr>
        <w:spacing w:after="0" w:line="240" w:lineRule="auto"/>
        <w:ind w:right="-567"/>
        <w:rPr>
          <w:sz w:val="24"/>
        </w:rPr>
      </w:pPr>
      <w:r w:rsidRPr="00680BC7">
        <w:rPr>
          <w:b/>
          <w:sz w:val="24"/>
        </w:rPr>
        <w:t>C.</w:t>
      </w:r>
      <w:r w:rsidRPr="00680BC7">
        <w:rPr>
          <w:sz w:val="24"/>
        </w:rPr>
        <w:t xml:space="preserve"> Explicaba sucesos históricos haciendo referencia a sus causas sobrenaturales.</w:t>
      </w:r>
    </w:p>
    <w:p w:rsidR="00680BC7" w:rsidRPr="00680BC7" w:rsidRDefault="00680BC7" w:rsidP="00680BC7">
      <w:pPr>
        <w:spacing w:after="0" w:line="240" w:lineRule="auto"/>
        <w:ind w:right="-567"/>
        <w:rPr>
          <w:sz w:val="24"/>
        </w:rPr>
      </w:pPr>
      <w:r w:rsidRPr="00680BC7">
        <w:rPr>
          <w:b/>
          <w:sz w:val="24"/>
        </w:rPr>
        <w:t>D.</w:t>
      </w:r>
      <w:r w:rsidRPr="00680BC7">
        <w:rPr>
          <w:sz w:val="24"/>
        </w:rPr>
        <w:t xml:space="preserve"> Se centraba en lo que llevaba a las personas a actuar del modo en que lo hacían.</w:t>
      </w:r>
    </w:p>
    <w:p w:rsidR="00680BC7" w:rsidRPr="00680BC7" w:rsidRDefault="00680BC7" w:rsidP="00680BC7">
      <w:pPr>
        <w:spacing w:after="0" w:line="240" w:lineRule="auto"/>
        <w:ind w:right="-567"/>
        <w:rPr>
          <w:sz w:val="24"/>
        </w:rPr>
      </w:pPr>
    </w:p>
    <w:p w:rsidR="00680BC7" w:rsidRPr="00680BC7" w:rsidRDefault="00680BC7" w:rsidP="00680BC7">
      <w:pPr>
        <w:spacing w:after="0" w:line="240" w:lineRule="auto"/>
        <w:ind w:right="-567"/>
        <w:rPr>
          <w:b/>
          <w:sz w:val="24"/>
        </w:rPr>
      </w:pPr>
      <w:r w:rsidRPr="00680BC7">
        <w:rPr>
          <w:b/>
          <w:sz w:val="24"/>
        </w:rPr>
        <w:t>5.- Fíjate en este fragmento del texto, que se encuentra casi al final de la Parte B:</w:t>
      </w:r>
    </w:p>
    <w:p w:rsidR="00680BC7" w:rsidRPr="00680BC7" w:rsidRDefault="00680BC7" w:rsidP="00680BC7">
      <w:pPr>
        <w:spacing w:after="0" w:line="240" w:lineRule="auto"/>
        <w:ind w:right="-567"/>
        <w:rPr>
          <w:sz w:val="24"/>
        </w:rPr>
      </w:pPr>
      <w:r w:rsidRPr="00680BC7">
        <w:rPr>
          <w:sz w:val="24"/>
        </w:rPr>
        <w:t>«Además, nos hemos procurado muchos placeres para el espíritu. Los juegos y sacrificios que celebramos durante todo el año y la elegancia de nuestras casas particulares constituyen una fuente diaria de placer que nos ayuda a olvidar cualquier preocupación».</w:t>
      </w:r>
    </w:p>
    <w:p w:rsidR="00680BC7" w:rsidRPr="00680BC7" w:rsidRDefault="00680BC7" w:rsidP="00680BC7">
      <w:pPr>
        <w:spacing w:after="0" w:line="240" w:lineRule="auto"/>
        <w:ind w:right="-567"/>
        <w:rPr>
          <w:b/>
          <w:sz w:val="24"/>
        </w:rPr>
      </w:pPr>
      <w:r w:rsidRPr="00680BC7">
        <w:rPr>
          <w:b/>
          <w:sz w:val="24"/>
        </w:rPr>
        <w:t>¿Cuál de estas frases resumen mejor esta parte del texto?</w:t>
      </w:r>
    </w:p>
    <w:p w:rsidR="00680BC7" w:rsidRPr="00680BC7" w:rsidRDefault="00680BC7" w:rsidP="00680BC7">
      <w:pPr>
        <w:spacing w:after="0" w:line="240" w:lineRule="auto"/>
        <w:ind w:right="-567"/>
        <w:rPr>
          <w:sz w:val="24"/>
        </w:rPr>
      </w:pPr>
      <w:r w:rsidRPr="00680BC7">
        <w:rPr>
          <w:b/>
          <w:sz w:val="24"/>
        </w:rPr>
        <w:t>A.</w:t>
      </w:r>
      <w:r w:rsidRPr="00680BC7">
        <w:rPr>
          <w:sz w:val="24"/>
        </w:rPr>
        <w:t xml:space="preserve"> El sistema de gobierno de Atenas permite a cualquier persona elaborar leyes.</w:t>
      </w:r>
    </w:p>
    <w:p w:rsidR="00680BC7" w:rsidRPr="00680BC7" w:rsidRDefault="00680BC7" w:rsidP="00680BC7">
      <w:pPr>
        <w:spacing w:after="0" w:line="240" w:lineRule="auto"/>
        <w:ind w:right="-567"/>
        <w:rPr>
          <w:sz w:val="24"/>
        </w:rPr>
      </w:pPr>
      <w:r w:rsidRPr="00680BC7">
        <w:rPr>
          <w:b/>
          <w:sz w:val="24"/>
        </w:rPr>
        <w:t>B.</w:t>
      </w:r>
      <w:r w:rsidRPr="00680BC7">
        <w:rPr>
          <w:sz w:val="24"/>
        </w:rPr>
        <w:t xml:space="preserve"> La diversión y la belleza son parte de la buena vida que se pueden tener en Atenas.</w:t>
      </w:r>
    </w:p>
    <w:p w:rsidR="00680BC7" w:rsidRPr="00680BC7" w:rsidRDefault="00680BC7" w:rsidP="00680BC7">
      <w:pPr>
        <w:spacing w:after="0" w:line="240" w:lineRule="auto"/>
        <w:ind w:right="-567"/>
        <w:rPr>
          <w:sz w:val="24"/>
        </w:rPr>
      </w:pPr>
      <w:r w:rsidRPr="00680BC7">
        <w:rPr>
          <w:b/>
          <w:sz w:val="24"/>
        </w:rPr>
        <w:t>C.</w:t>
      </w:r>
      <w:r w:rsidRPr="00680BC7">
        <w:rPr>
          <w:sz w:val="24"/>
        </w:rPr>
        <w:t xml:space="preserve"> Los atenienses viven rodeados de un lujo excesivo y no pueden tomarse la vida en serio.</w:t>
      </w:r>
    </w:p>
    <w:p w:rsidR="002265C5" w:rsidRPr="00680BC7" w:rsidRDefault="00680BC7" w:rsidP="00680BC7">
      <w:pPr>
        <w:spacing w:after="0" w:line="240" w:lineRule="auto"/>
        <w:ind w:right="-567"/>
        <w:rPr>
          <w:sz w:val="24"/>
        </w:rPr>
      </w:pPr>
      <w:r w:rsidRPr="00680BC7">
        <w:rPr>
          <w:b/>
          <w:sz w:val="24"/>
        </w:rPr>
        <w:t>D.</w:t>
      </w:r>
      <w:r w:rsidRPr="00680BC7">
        <w:rPr>
          <w:sz w:val="24"/>
        </w:rPr>
        <w:t xml:space="preserve"> La vida pública y privada son consideradas como una misma cosa.</w:t>
      </w:r>
    </w:p>
    <w:sectPr w:rsidR="002265C5" w:rsidRPr="00680BC7" w:rsidSect="00680BC7">
      <w:type w:val="continuous"/>
      <w:pgSz w:w="12240" w:h="15840"/>
      <w:pgMar w:top="709" w:right="1467"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1B6" w:rsidRDefault="006771B6" w:rsidP="00F849B7">
      <w:pPr>
        <w:spacing w:after="0" w:line="240" w:lineRule="auto"/>
      </w:pPr>
      <w:r>
        <w:separator/>
      </w:r>
    </w:p>
  </w:endnote>
  <w:endnote w:type="continuationSeparator" w:id="1">
    <w:p w:rsidR="006771B6" w:rsidRDefault="006771B6" w:rsidP="00F84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439" w:rsidRDefault="00311923">
    <w:pPr>
      <w:pStyle w:val="Piedepgina"/>
      <w:framePr w:wrap="auto" w:vAnchor="text" w:hAnchor="margin" w:xAlign="right" w:y="1"/>
      <w:rPr>
        <w:rStyle w:val="Nmerodepgina"/>
        <w:sz w:val="18"/>
      </w:rPr>
    </w:pPr>
    <w:r>
      <w:rPr>
        <w:rStyle w:val="Nmerodepgina"/>
        <w:sz w:val="18"/>
      </w:rPr>
      <w:fldChar w:fldCharType="begin"/>
    </w:r>
    <w:r w:rsidR="00D02439">
      <w:rPr>
        <w:rStyle w:val="Nmerodepgina"/>
        <w:sz w:val="18"/>
      </w:rPr>
      <w:instrText xml:space="preserve">PAGE  </w:instrText>
    </w:r>
    <w:r>
      <w:rPr>
        <w:rStyle w:val="Nmerodepgina"/>
        <w:sz w:val="18"/>
      </w:rPr>
      <w:fldChar w:fldCharType="separate"/>
    </w:r>
    <w:r w:rsidR="00EF4200">
      <w:rPr>
        <w:rStyle w:val="Nmerodepgina"/>
        <w:noProof/>
        <w:sz w:val="18"/>
      </w:rPr>
      <w:t>7</w:t>
    </w:r>
    <w:r>
      <w:rPr>
        <w:rStyle w:val="Nmerodepgina"/>
        <w:sz w:val="18"/>
      </w:rPr>
      <w:fldChar w:fldCharType="end"/>
    </w:r>
  </w:p>
  <w:p w:rsidR="00D02439" w:rsidRDefault="00D02439">
    <w:pPr>
      <w:pStyle w:val="Ttulo1"/>
      <w:tabs>
        <w:tab w:val="right" w:pos="8505"/>
      </w:tabs>
      <w:spacing w:before="0" w:after="0"/>
      <w:ind w:left="144" w:right="360"/>
      <w:jc w:val="center"/>
      <w:rPr>
        <w:rFonts w:ascii="Times New Roman" w:hAnsi="Times New Roman"/>
        <w:b w:val="0"/>
        <w:sz w:val="16"/>
      </w:rPr>
    </w:pPr>
  </w:p>
  <w:p w:rsidR="00D02439" w:rsidRDefault="00D02439">
    <w:pPr>
      <w:pStyle w:val="Ttulo1"/>
      <w:tabs>
        <w:tab w:val="right" w:pos="8364"/>
      </w:tabs>
      <w:spacing w:before="0" w:after="0"/>
      <w:ind w:left="142"/>
      <w:rPr>
        <w:b w:val="0"/>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1B6" w:rsidRDefault="006771B6" w:rsidP="00F849B7">
      <w:pPr>
        <w:spacing w:after="0" w:line="240" w:lineRule="auto"/>
      </w:pPr>
      <w:r>
        <w:separator/>
      </w:r>
    </w:p>
  </w:footnote>
  <w:footnote w:type="continuationSeparator" w:id="1">
    <w:p w:rsidR="006771B6" w:rsidRDefault="006771B6" w:rsidP="00F84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42ED52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6186D5A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FE"/>
    <w:multiLevelType w:val="singleLevel"/>
    <w:tmpl w:val="BA669166"/>
    <w:lvl w:ilvl="0">
      <w:numFmt w:val="decimal"/>
      <w:lvlText w:val="*"/>
      <w:lvlJc w:val="left"/>
    </w:lvl>
  </w:abstractNum>
  <w:abstractNum w:abstractNumId="3">
    <w:nsid w:val="070C0DF8"/>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4">
    <w:nsid w:val="09EA0B3C"/>
    <w:multiLevelType w:val="hybridMultilevel"/>
    <w:tmpl w:val="2C4495A6"/>
    <w:lvl w:ilvl="0" w:tplc="5D66AFBA">
      <w:start w:val="3"/>
      <w:numFmt w:val="decimal"/>
      <w:lvlText w:val="%1) "/>
      <w:lvlJc w:val="left"/>
      <w:pPr>
        <w:ind w:left="786"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AF4A91"/>
    <w:multiLevelType w:val="singleLevel"/>
    <w:tmpl w:val="6F92A524"/>
    <w:lvl w:ilvl="0">
      <w:start w:val="8"/>
      <w:numFmt w:val="decimal"/>
      <w:lvlText w:val="%1) "/>
      <w:lvlJc w:val="left"/>
      <w:pPr>
        <w:ind w:left="501" w:hanging="360"/>
      </w:pPr>
      <w:rPr>
        <w:rFonts w:hint="default"/>
        <w:b/>
        <w:i w:val="0"/>
        <w:sz w:val="24"/>
      </w:rPr>
    </w:lvl>
  </w:abstractNum>
  <w:abstractNum w:abstractNumId="6">
    <w:nsid w:val="0F020150"/>
    <w:multiLevelType w:val="hybridMultilevel"/>
    <w:tmpl w:val="E528D3F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1314090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8">
    <w:nsid w:val="18A80C07"/>
    <w:multiLevelType w:val="singleLevel"/>
    <w:tmpl w:val="498280C2"/>
    <w:lvl w:ilvl="0">
      <w:start w:val="5"/>
      <w:numFmt w:val="decimal"/>
      <w:lvlText w:val="%1) "/>
      <w:lvlJc w:val="left"/>
      <w:pPr>
        <w:ind w:left="360" w:hanging="360"/>
      </w:pPr>
      <w:rPr>
        <w:rFonts w:hint="default"/>
        <w:b/>
        <w:i w:val="0"/>
        <w:sz w:val="24"/>
      </w:rPr>
    </w:lvl>
  </w:abstractNum>
  <w:abstractNum w:abstractNumId="9">
    <w:nsid w:val="1B3D38C8"/>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0">
    <w:nsid w:val="1B5E115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1">
    <w:nsid w:val="1B9028DA"/>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2">
    <w:nsid w:val="1DF20BE1"/>
    <w:multiLevelType w:val="hybridMultilevel"/>
    <w:tmpl w:val="DCAE8420"/>
    <w:lvl w:ilvl="0" w:tplc="41BA0F32">
      <w:start w:val="1"/>
      <w:numFmt w:val="decimal"/>
      <w:lvlText w:val="%1) "/>
      <w:lvlJc w:val="left"/>
      <w:pPr>
        <w:ind w:left="36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116761"/>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4">
    <w:nsid w:val="298B06AF"/>
    <w:multiLevelType w:val="hybridMultilevel"/>
    <w:tmpl w:val="52AE543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E523F13"/>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6">
    <w:nsid w:val="2E966A4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7">
    <w:nsid w:val="36691560"/>
    <w:multiLevelType w:val="singleLevel"/>
    <w:tmpl w:val="273C6AC4"/>
    <w:lvl w:ilvl="0">
      <w:start w:val="5"/>
      <w:numFmt w:val="upperLetter"/>
      <w:lvlText w:val="%1) "/>
      <w:legacy w:legacy="1" w:legacySpace="0" w:legacyIndent="360"/>
      <w:lvlJc w:val="left"/>
      <w:pPr>
        <w:ind w:left="900" w:hanging="360"/>
      </w:pPr>
      <w:rPr>
        <w:rFonts w:ascii="Times New Roman" w:hAnsi="Times New Roman" w:hint="default"/>
        <w:b w:val="0"/>
        <w:i w:val="0"/>
        <w:sz w:val="24"/>
        <w:u w:val="none"/>
      </w:rPr>
    </w:lvl>
  </w:abstractNum>
  <w:abstractNum w:abstractNumId="18">
    <w:nsid w:val="36EC4315"/>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9">
    <w:nsid w:val="37353B5D"/>
    <w:multiLevelType w:val="hybridMultilevel"/>
    <w:tmpl w:val="49CEED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B0F6FC9"/>
    <w:multiLevelType w:val="singleLevel"/>
    <w:tmpl w:val="473894A6"/>
    <w:lvl w:ilvl="0">
      <w:start w:val="6"/>
      <w:numFmt w:val="decimal"/>
      <w:lvlText w:val="%1) "/>
      <w:lvlJc w:val="left"/>
      <w:pPr>
        <w:ind w:left="360" w:hanging="360"/>
      </w:pPr>
      <w:rPr>
        <w:rFonts w:hint="default"/>
        <w:b/>
        <w:i w:val="0"/>
        <w:sz w:val="24"/>
      </w:rPr>
    </w:lvl>
  </w:abstractNum>
  <w:abstractNum w:abstractNumId="21">
    <w:nsid w:val="3DFE07A0"/>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2">
    <w:nsid w:val="400A0627"/>
    <w:multiLevelType w:val="hybridMultilevel"/>
    <w:tmpl w:val="6388DA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429F19B8"/>
    <w:multiLevelType w:val="hybridMultilevel"/>
    <w:tmpl w:val="C52E2696"/>
    <w:lvl w:ilvl="0" w:tplc="850492AE">
      <w:start w:val="2"/>
      <w:numFmt w:val="decimal"/>
      <w:lvlText w:val="%1) "/>
      <w:lvlJc w:val="left"/>
      <w:pPr>
        <w:ind w:left="36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76A70DE"/>
    <w:multiLevelType w:val="hybridMultilevel"/>
    <w:tmpl w:val="985C8204"/>
    <w:lvl w:ilvl="0" w:tplc="24EA7B52">
      <w:start w:val="6"/>
      <w:numFmt w:val="decimal"/>
      <w:lvlText w:val="%1) "/>
      <w:lvlJc w:val="left"/>
      <w:pPr>
        <w:ind w:left="786"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1823C5D"/>
    <w:multiLevelType w:val="singleLevel"/>
    <w:tmpl w:val="911EBBA0"/>
    <w:lvl w:ilvl="0">
      <w:start w:val="9"/>
      <w:numFmt w:val="decimal"/>
      <w:lvlText w:val="%1) "/>
      <w:lvlJc w:val="left"/>
      <w:pPr>
        <w:ind w:left="360" w:hanging="360"/>
      </w:pPr>
      <w:rPr>
        <w:rFonts w:hint="default"/>
        <w:b/>
        <w:i w:val="0"/>
        <w:sz w:val="24"/>
      </w:rPr>
    </w:lvl>
  </w:abstractNum>
  <w:abstractNum w:abstractNumId="26">
    <w:nsid w:val="521657E5"/>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7">
    <w:nsid w:val="5E4A13DD"/>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8">
    <w:nsid w:val="62005A3D"/>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29">
    <w:nsid w:val="63D65F4C"/>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30">
    <w:nsid w:val="6C8C17E7"/>
    <w:multiLevelType w:val="hybridMultilevel"/>
    <w:tmpl w:val="9D323810"/>
    <w:lvl w:ilvl="0" w:tplc="6B587E8E">
      <w:start w:val="1"/>
      <w:numFmt w:val="decimal"/>
      <w:lvlText w:val="%1."/>
      <w:lvlJc w:val="left"/>
      <w:pPr>
        <w:ind w:left="720" w:hanging="360"/>
      </w:pPr>
      <w:rPr>
        <w:rFonts w:cstheme="minorBid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7332280C"/>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32">
    <w:nsid w:val="7DA74A83"/>
    <w:multiLevelType w:val="hybridMultilevel"/>
    <w:tmpl w:val="6E66A746"/>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9"/>
  </w:num>
  <w:num w:numId="2">
    <w:abstractNumId w:val="32"/>
  </w:num>
  <w:num w:numId="3">
    <w:abstractNumId w:val="0"/>
  </w:num>
  <w:num w:numId="4">
    <w:abstractNumId w:val="22"/>
  </w:num>
  <w:num w:numId="5">
    <w:abstractNumId w:val="30"/>
  </w:num>
  <w:num w:numId="6">
    <w:abstractNumId w:val="6"/>
  </w:num>
  <w:num w:numId="7">
    <w:abstractNumId w:val="14"/>
  </w:num>
  <w:num w:numId="8">
    <w:abstractNumId w:val="9"/>
  </w:num>
  <w:num w:numId="9">
    <w:abstractNumId w:val="18"/>
  </w:num>
  <w:num w:numId="10">
    <w:abstractNumId w:val="29"/>
  </w:num>
  <w:num w:numId="11">
    <w:abstractNumId w:val="10"/>
  </w:num>
  <w:num w:numId="12">
    <w:abstractNumId w:val="15"/>
  </w:num>
  <w:num w:numId="13">
    <w:abstractNumId w:val="20"/>
  </w:num>
  <w:num w:numId="14">
    <w:abstractNumId w:val="31"/>
  </w:num>
  <w:num w:numId="15">
    <w:abstractNumId w:val="13"/>
  </w:num>
  <w:num w:numId="16">
    <w:abstractNumId w:val="8"/>
  </w:num>
  <w:num w:numId="17">
    <w:abstractNumId w:val="11"/>
  </w:num>
  <w:num w:numId="18">
    <w:abstractNumId w:val="21"/>
  </w:num>
  <w:num w:numId="19">
    <w:abstractNumId w:val="26"/>
  </w:num>
  <w:num w:numId="20">
    <w:abstractNumId w:val="27"/>
  </w:num>
  <w:num w:numId="21">
    <w:abstractNumId w:val="3"/>
  </w:num>
  <w:num w:numId="22">
    <w:abstractNumId w:val="5"/>
  </w:num>
  <w:num w:numId="23">
    <w:abstractNumId w:val="7"/>
  </w:num>
  <w:num w:numId="24">
    <w:abstractNumId w:val="25"/>
  </w:num>
  <w:num w:numId="25">
    <w:abstractNumId w:val="28"/>
  </w:num>
  <w:num w:numId="26">
    <w:abstractNumId w:val="16"/>
  </w:num>
  <w:num w:numId="27">
    <w:abstractNumId w:val="12"/>
  </w:num>
  <w:num w:numId="28">
    <w:abstractNumId w:val="23"/>
  </w:num>
  <w:num w:numId="29">
    <w:abstractNumId w:val="4"/>
  </w:num>
  <w:num w:numId="30">
    <w:abstractNumId w:val="24"/>
  </w:num>
  <w:num w:numId="31">
    <w:abstractNumId w:val="17"/>
  </w:num>
  <w:num w:numId="32">
    <w:abstractNumId w:val="2"/>
    <w:lvlOverride w:ilvl="0">
      <w:lvl w:ilvl="0">
        <w:start w:val="1"/>
        <w:numFmt w:val="bullet"/>
        <w:lvlText w:val=""/>
        <w:legacy w:legacy="1" w:legacySpace="0" w:legacyIndent="283"/>
        <w:lvlJc w:val="left"/>
        <w:pPr>
          <w:ind w:left="270" w:hanging="283"/>
        </w:pPr>
        <w:rPr>
          <w:rFonts w:ascii="Symbol" w:hAnsi="Symbol" w:hint="default"/>
        </w:rPr>
      </w:lvl>
    </w:lvlOverride>
  </w:num>
  <w:num w:numId="33">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rsids>
    <w:rsidRoot w:val="00EC2971"/>
    <w:rsid w:val="000037C6"/>
    <w:rsid w:val="00004F6F"/>
    <w:rsid w:val="0001066A"/>
    <w:rsid w:val="00046241"/>
    <w:rsid w:val="00092079"/>
    <w:rsid w:val="000978C0"/>
    <w:rsid w:val="000A5BF4"/>
    <w:rsid w:val="000F279C"/>
    <w:rsid w:val="00135C7E"/>
    <w:rsid w:val="00153EC4"/>
    <w:rsid w:val="00176DBB"/>
    <w:rsid w:val="00181902"/>
    <w:rsid w:val="001C4FBD"/>
    <w:rsid w:val="001D1DD9"/>
    <w:rsid w:val="001F3105"/>
    <w:rsid w:val="002265C5"/>
    <w:rsid w:val="002461E5"/>
    <w:rsid w:val="00275FBF"/>
    <w:rsid w:val="002A66BB"/>
    <w:rsid w:val="002A7B0C"/>
    <w:rsid w:val="00305672"/>
    <w:rsid w:val="00311923"/>
    <w:rsid w:val="003236A6"/>
    <w:rsid w:val="00324527"/>
    <w:rsid w:val="00343B41"/>
    <w:rsid w:val="003744A0"/>
    <w:rsid w:val="00390BEE"/>
    <w:rsid w:val="003B50A4"/>
    <w:rsid w:val="003B54F1"/>
    <w:rsid w:val="003C4B5F"/>
    <w:rsid w:val="003D32C9"/>
    <w:rsid w:val="003F127F"/>
    <w:rsid w:val="00463640"/>
    <w:rsid w:val="004853F0"/>
    <w:rsid w:val="004C5830"/>
    <w:rsid w:val="004E78F0"/>
    <w:rsid w:val="004F1194"/>
    <w:rsid w:val="00501B55"/>
    <w:rsid w:val="00511AEF"/>
    <w:rsid w:val="0053431C"/>
    <w:rsid w:val="005733F2"/>
    <w:rsid w:val="005B1A63"/>
    <w:rsid w:val="005B3FDA"/>
    <w:rsid w:val="005B4BF9"/>
    <w:rsid w:val="0063389D"/>
    <w:rsid w:val="00646DAD"/>
    <w:rsid w:val="006612CD"/>
    <w:rsid w:val="006771B6"/>
    <w:rsid w:val="00680BC7"/>
    <w:rsid w:val="00690206"/>
    <w:rsid w:val="006A01F0"/>
    <w:rsid w:val="006B3FD3"/>
    <w:rsid w:val="006C292E"/>
    <w:rsid w:val="006C4E25"/>
    <w:rsid w:val="006D03EC"/>
    <w:rsid w:val="006E6810"/>
    <w:rsid w:val="0070649B"/>
    <w:rsid w:val="0071646C"/>
    <w:rsid w:val="00737F05"/>
    <w:rsid w:val="0075361B"/>
    <w:rsid w:val="007907BB"/>
    <w:rsid w:val="007A45F4"/>
    <w:rsid w:val="007C0ACA"/>
    <w:rsid w:val="007F53F5"/>
    <w:rsid w:val="007F6759"/>
    <w:rsid w:val="00832490"/>
    <w:rsid w:val="00852A86"/>
    <w:rsid w:val="008D095C"/>
    <w:rsid w:val="008D3691"/>
    <w:rsid w:val="00901782"/>
    <w:rsid w:val="009201C0"/>
    <w:rsid w:val="00925B53"/>
    <w:rsid w:val="00932D26"/>
    <w:rsid w:val="009F1D82"/>
    <w:rsid w:val="00A04705"/>
    <w:rsid w:val="00AC524B"/>
    <w:rsid w:val="00AD7960"/>
    <w:rsid w:val="00AF3D2E"/>
    <w:rsid w:val="00B15D24"/>
    <w:rsid w:val="00B37AF1"/>
    <w:rsid w:val="00B70B14"/>
    <w:rsid w:val="00B8130A"/>
    <w:rsid w:val="00B87323"/>
    <w:rsid w:val="00BB6B8F"/>
    <w:rsid w:val="00BC3554"/>
    <w:rsid w:val="00BD0346"/>
    <w:rsid w:val="00BF10F9"/>
    <w:rsid w:val="00C05B18"/>
    <w:rsid w:val="00C1552C"/>
    <w:rsid w:val="00C3001D"/>
    <w:rsid w:val="00C32BB1"/>
    <w:rsid w:val="00C44653"/>
    <w:rsid w:val="00C6115D"/>
    <w:rsid w:val="00C87CCE"/>
    <w:rsid w:val="00CA1C8A"/>
    <w:rsid w:val="00CB0E24"/>
    <w:rsid w:val="00CB40B1"/>
    <w:rsid w:val="00CC7F65"/>
    <w:rsid w:val="00D02439"/>
    <w:rsid w:val="00D27448"/>
    <w:rsid w:val="00D55614"/>
    <w:rsid w:val="00D64E45"/>
    <w:rsid w:val="00D74D50"/>
    <w:rsid w:val="00D9501A"/>
    <w:rsid w:val="00DB7602"/>
    <w:rsid w:val="00DD621C"/>
    <w:rsid w:val="00E0193A"/>
    <w:rsid w:val="00E032FA"/>
    <w:rsid w:val="00E11C68"/>
    <w:rsid w:val="00E20499"/>
    <w:rsid w:val="00E40C2E"/>
    <w:rsid w:val="00E560C3"/>
    <w:rsid w:val="00E746FE"/>
    <w:rsid w:val="00E80053"/>
    <w:rsid w:val="00EC2971"/>
    <w:rsid w:val="00EC33D6"/>
    <w:rsid w:val="00ED3A9F"/>
    <w:rsid w:val="00ED7442"/>
    <w:rsid w:val="00EF4200"/>
    <w:rsid w:val="00EF660F"/>
    <w:rsid w:val="00F2321D"/>
    <w:rsid w:val="00F5048B"/>
    <w:rsid w:val="00F81872"/>
    <w:rsid w:val="00F849B7"/>
    <w:rsid w:val="00FC4255"/>
    <w:rsid w:val="00FD5A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71"/>
  </w:style>
  <w:style w:type="paragraph" w:styleId="Ttulo1">
    <w:name w:val="heading 1"/>
    <w:basedOn w:val="Normal"/>
    <w:next w:val="Normal"/>
    <w:link w:val="Ttulo1Car"/>
    <w:qFormat/>
    <w:rsid w:val="00D02439"/>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2971"/>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F5048B"/>
    <w:pPr>
      <w:spacing w:after="0" w:line="240" w:lineRule="auto"/>
    </w:pPr>
    <w:rPr>
      <w:rFonts w:ascii="Calibri" w:eastAsia="Times New Roman" w:hAnsi="Calibri" w:cs="Times New Roman"/>
      <w:szCs w:val="21"/>
    </w:rPr>
  </w:style>
  <w:style w:type="character" w:customStyle="1" w:styleId="TextosinformatoCar">
    <w:name w:val="Texto sin formato Car"/>
    <w:basedOn w:val="Fuentedeprrafopredeter"/>
    <w:link w:val="Textosinformato"/>
    <w:uiPriority w:val="99"/>
    <w:rsid w:val="00F5048B"/>
    <w:rPr>
      <w:rFonts w:ascii="Calibri" w:eastAsia="Times New Roman" w:hAnsi="Calibri" w:cs="Times New Roman"/>
      <w:szCs w:val="21"/>
    </w:rPr>
  </w:style>
  <w:style w:type="paragraph" w:customStyle="1" w:styleId="Default">
    <w:name w:val="Default"/>
    <w:rsid w:val="000978C0"/>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Prrafodelista">
    <w:name w:val="List Paragraph"/>
    <w:basedOn w:val="Normal"/>
    <w:uiPriority w:val="34"/>
    <w:qFormat/>
    <w:rsid w:val="00ED3A9F"/>
    <w:pPr>
      <w:ind w:left="720"/>
      <w:contextualSpacing/>
    </w:pPr>
  </w:style>
  <w:style w:type="paragraph" w:styleId="Continuarlista">
    <w:name w:val="List Continue"/>
    <w:basedOn w:val="Normal"/>
    <w:semiHidden/>
    <w:rsid w:val="00646DAD"/>
    <w:pPr>
      <w:overflowPunct w:val="0"/>
      <w:autoSpaceDE w:val="0"/>
      <w:autoSpaceDN w:val="0"/>
      <w:adjustRightInd w:val="0"/>
      <w:spacing w:after="120" w:line="240" w:lineRule="auto"/>
      <w:ind w:left="283"/>
      <w:textAlignment w:val="baseline"/>
    </w:pPr>
    <w:rPr>
      <w:rFonts w:ascii="New York" w:eastAsia="Times New Roman" w:hAnsi="New York" w:cs="Times New Roman"/>
      <w:sz w:val="24"/>
      <w:szCs w:val="20"/>
      <w:lang w:val="es-ES_tradnl" w:eastAsia="es-ES"/>
    </w:rPr>
  </w:style>
  <w:style w:type="paragraph" w:styleId="Listaconvietas2">
    <w:name w:val="List Bullet 2"/>
    <w:basedOn w:val="Normal"/>
    <w:semiHidden/>
    <w:rsid w:val="00C6115D"/>
    <w:pPr>
      <w:overflowPunct w:val="0"/>
      <w:autoSpaceDE w:val="0"/>
      <w:autoSpaceDN w:val="0"/>
      <w:adjustRightInd w:val="0"/>
      <w:spacing w:after="0" w:line="240" w:lineRule="auto"/>
      <w:ind w:left="566" w:hanging="283"/>
      <w:textAlignment w:val="baseline"/>
    </w:pPr>
    <w:rPr>
      <w:rFonts w:ascii="New York" w:eastAsia="Times New Roman" w:hAnsi="New York" w:cs="Times New Roman"/>
      <w:sz w:val="24"/>
      <w:szCs w:val="20"/>
      <w:lang w:val="es-ES_tradnl" w:eastAsia="es-ES"/>
    </w:rPr>
  </w:style>
  <w:style w:type="paragraph" w:styleId="Listaconvietas4">
    <w:name w:val="List Bullet 4"/>
    <w:basedOn w:val="Normal"/>
    <w:uiPriority w:val="99"/>
    <w:semiHidden/>
    <w:unhideWhenUsed/>
    <w:rsid w:val="00CC7F65"/>
    <w:pPr>
      <w:numPr>
        <w:numId w:val="3"/>
      </w:numPr>
      <w:contextualSpacing/>
    </w:pPr>
  </w:style>
  <w:style w:type="paragraph" w:styleId="Encabezado">
    <w:name w:val="header"/>
    <w:basedOn w:val="Normal"/>
    <w:link w:val="EncabezadoCar"/>
    <w:uiPriority w:val="99"/>
    <w:semiHidden/>
    <w:unhideWhenUsed/>
    <w:rsid w:val="00F84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849B7"/>
  </w:style>
  <w:style w:type="paragraph" w:styleId="Piedepgina">
    <w:name w:val="footer"/>
    <w:basedOn w:val="Normal"/>
    <w:link w:val="PiedepginaCar"/>
    <w:semiHidden/>
    <w:unhideWhenUsed/>
    <w:rsid w:val="00F849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849B7"/>
  </w:style>
  <w:style w:type="paragraph" w:customStyle="1" w:styleId="DefaultText">
    <w:name w:val="Default Text"/>
    <w:basedOn w:val="Normal"/>
    <w:rsid w:val="00AF3D2E"/>
    <w:pPr>
      <w:spacing w:after="0" w:line="240" w:lineRule="auto"/>
    </w:pPr>
    <w:rPr>
      <w:rFonts w:ascii="Times New Roman" w:eastAsia="Times New Roman" w:hAnsi="Times New Roman" w:cs="Times New Roman"/>
      <w:sz w:val="24"/>
      <w:szCs w:val="20"/>
      <w:lang w:val="en-US" w:eastAsia="es-ES_tradnl"/>
    </w:rPr>
  </w:style>
  <w:style w:type="paragraph" w:styleId="Lista">
    <w:name w:val="List"/>
    <w:basedOn w:val="Normal"/>
    <w:uiPriority w:val="99"/>
    <w:unhideWhenUsed/>
    <w:rsid w:val="00D02439"/>
    <w:pPr>
      <w:ind w:left="283" w:hanging="283"/>
      <w:contextualSpacing/>
    </w:pPr>
  </w:style>
  <w:style w:type="character" w:customStyle="1" w:styleId="Ttulo1Car">
    <w:name w:val="Título 1 Car"/>
    <w:basedOn w:val="Fuentedeprrafopredeter"/>
    <w:link w:val="Ttulo1"/>
    <w:rsid w:val="00D02439"/>
    <w:rPr>
      <w:rFonts w:ascii="Arial" w:eastAsia="Times New Roman" w:hAnsi="Arial" w:cs="Times New Roman"/>
      <w:b/>
      <w:kern w:val="28"/>
      <w:sz w:val="28"/>
      <w:szCs w:val="20"/>
      <w:lang w:val="es-ES_tradnl" w:eastAsia="es-ES"/>
    </w:rPr>
  </w:style>
  <w:style w:type="character" w:styleId="Nmerodepgina">
    <w:name w:val="page number"/>
    <w:basedOn w:val="Fuentedeprrafopredeter"/>
    <w:semiHidden/>
    <w:rsid w:val="00D02439"/>
  </w:style>
  <w:style w:type="paragraph" w:styleId="Textoindependiente">
    <w:name w:val="Body Text"/>
    <w:basedOn w:val="Normal"/>
    <w:link w:val="TextoindependienteCar"/>
    <w:semiHidden/>
    <w:rsid w:val="00D02439"/>
    <w:pPr>
      <w:overflowPunct w:val="0"/>
      <w:autoSpaceDE w:val="0"/>
      <w:autoSpaceDN w:val="0"/>
      <w:adjustRightInd w:val="0"/>
      <w:spacing w:after="120" w:line="240" w:lineRule="auto"/>
      <w:textAlignment w:val="baseline"/>
    </w:pPr>
    <w:rPr>
      <w:rFonts w:ascii="New York" w:eastAsia="Times New Roman" w:hAnsi="New York" w:cs="Times New Roman"/>
      <w:sz w:val="24"/>
      <w:szCs w:val="20"/>
      <w:lang w:val="es-ES_tradnl" w:eastAsia="es-ES"/>
    </w:rPr>
  </w:style>
  <w:style w:type="character" w:customStyle="1" w:styleId="TextoindependienteCar">
    <w:name w:val="Texto independiente Car"/>
    <w:basedOn w:val="Fuentedeprrafopredeter"/>
    <w:link w:val="Textoindependiente"/>
    <w:semiHidden/>
    <w:rsid w:val="00D02439"/>
    <w:rPr>
      <w:rFonts w:ascii="New York" w:eastAsia="Times New Roman" w:hAnsi="New York" w:cs="Times New Roman"/>
      <w:sz w:val="24"/>
      <w:szCs w:val="20"/>
      <w:lang w:val="es-ES_tradnl" w:eastAsia="es-ES"/>
    </w:rPr>
  </w:style>
  <w:style w:type="paragraph" w:styleId="Listaconvietas3">
    <w:name w:val="List Bullet 3"/>
    <w:basedOn w:val="Normal"/>
    <w:uiPriority w:val="99"/>
    <w:semiHidden/>
    <w:unhideWhenUsed/>
    <w:rsid w:val="00343B41"/>
    <w:pPr>
      <w:numPr>
        <w:numId w:val="3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2971"/>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F5048B"/>
    <w:pPr>
      <w:spacing w:after="0" w:line="240" w:lineRule="auto"/>
    </w:pPr>
    <w:rPr>
      <w:rFonts w:ascii="Calibri" w:eastAsia="Times New Roman" w:hAnsi="Calibri" w:cs="Times New Roman"/>
      <w:szCs w:val="21"/>
    </w:rPr>
  </w:style>
  <w:style w:type="character" w:customStyle="1" w:styleId="TextosinformatoCar">
    <w:name w:val="Texto sin formato Car"/>
    <w:basedOn w:val="Fuentedeprrafopredeter"/>
    <w:link w:val="Textosinformato"/>
    <w:uiPriority w:val="99"/>
    <w:rsid w:val="00F5048B"/>
    <w:rPr>
      <w:rFonts w:ascii="Calibri" w:eastAsia="Times New Roman" w:hAnsi="Calibri" w:cs="Times New Roman"/>
      <w:szCs w:val="21"/>
    </w:rPr>
  </w:style>
  <w:style w:type="paragraph" w:customStyle="1" w:styleId="Default">
    <w:name w:val="Default"/>
    <w:rsid w:val="000978C0"/>
    <w:pPr>
      <w:autoSpaceDE w:val="0"/>
      <w:autoSpaceDN w:val="0"/>
      <w:adjustRightInd w:val="0"/>
      <w:spacing w:after="0" w:line="240" w:lineRule="auto"/>
    </w:pPr>
    <w:rPr>
      <w:rFonts w:ascii="Bookman Old Style" w:hAnsi="Bookman Old Style" w:cs="Bookman Old Style"/>
      <w:color w:val="000000"/>
      <w:sz w:val="24"/>
      <w:szCs w:val="24"/>
      <w:lang w:val="es-ES"/>
    </w:rPr>
  </w:style>
</w:styles>
</file>

<file path=word/webSettings.xml><?xml version="1.0" encoding="utf-8"?>
<w:webSettings xmlns:r="http://schemas.openxmlformats.org/officeDocument/2006/relationships" xmlns:w="http://schemas.openxmlformats.org/wordprocessingml/2006/main">
  <w:divs>
    <w:div w:id="477498948">
      <w:bodyDiv w:val="1"/>
      <w:marLeft w:val="0"/>
      <w:marRight w:val="0"/>
      <w:marTop w:val="0"/>
      <w:marBottom w:val="0"/>
      <w:divBdr>
        <w:top w:val="none" w:sz="0" w:space="0" w:color="auto"/>
        <w:left w:val="none" w:sz="0" w:space="0" w:color="auto"/>
        <w:bottom w:val="none" w:sz="0" w:space="0" w:color="auto"/>
        <w:right w:val="none" w:sz="0" w:space="0" w:color="auto"/>
      </w:divBdr>
    </w:div>
    <w:div w:id="1106534159">
      <w:bodyDiv w:val="1"/>
      <w:marLeft w:val="0"/>
      <w:marRight w:val="0"/>
      <w:marTop w:val="0"/>
      <w:marBottom w:val="0"/>
      <w:divBdr>
        <w:top w:val="none" w:sz="0" w:space="0" w:color="auto"/>
        <w:left w:val="none" w:sz="0" w:space="0" w:color="auto"/>
        <w:bottom w:val="none" w:sz="0" w:space="0" w:color="auto"/>
        <w:right w:val="none" w:sz="0" w:space="0" w:color="auto"/>
      </w:divBdr>
    </w:div>
    <w:div w:id="1694577510">
      <w:bodyDiv w:val="1"/>
      <w:marLeft w:val="0"/>
      <w:marRight w:val="0"/>
      <w:marTop w:val="0"/>
      <w:marBottom w:val="0"/>
      <w:divBdr>
        <w:top w:val="none" w:sz="0" w:space="0" w:color="auto"/>
        <w:left w:val="none" w:sz="0" w:space="0" w:color="auto"/>
        <w:bottom w:val="none" w:sz="0" w:space="0" w:color="auto"/>
        <w:right w:val="none" w:sz="0" w:space="0" w:color="auto"/>
      </w:divBdr>
      <w:divsChild>
        <w:div w:id="1249650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11C7C-C4CE-4CCD-9642-02459FBF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Pages>
  <Words>2479</Words>
  <Characters>13637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Ochoa</dc:creator>
  <cp:lastModifiedBy>Ofelia</cp:lastModifiedBy>
  <cp:revision>14</cp:revision>
  <dcterms:created xsi:type="dcterms:W3CDTF">2013-02-13T22:33:00Z</dcterms:created>
  <dcterms:modified xsi:type="dcterms:W3CDTF">2013-02-15T18:38:00Z</dcterms:modified>
</cp:coreProperties>
</file>