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51007F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-511810</wp:posOffset>
            </wp:positionV>
            <wp:extent cx="1144905" cy="1078230"/>
            <wp:effectExtent l="19050" t="0" r="0" b="0"/>
            <wp:wrapThrough wrapText="bothSides">
              <wp:wrapPolygon edited="0">
                <wp:start x="-359" y="0"/>
                <wp:lineTo x="-359" y="21371"/>
                <wp:lineTo x="21564" y="21371"/>
                <wp:lineTo x="21564" y="0"/>
                <wp:lineTo x="-359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-400050</wp:posOffset>
            </wp:positionV>
            <wp:extent cx="912495" cy="888365"/>
            <wp:effectExtent l="19050" t="0" r="1905" b="0"/>
            <wp:wrapThrough wrapText="bothSides">
              <wp:wrapPolygon edited="0">
                <wp:start x="-451" y="0"/>
                <wp:lineTo x="-451" y="21307"/>
                <wp:lineTo x="21645" y="21307"/>
                <wp:lineTo x="21645" y="0"/>
                <wp:lineTo x="-451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197B65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  <w:r>
        <w:rPr>
          <w:b/>
          <w:sz w:val="24"/>
          <w:szCs w:val="24"/>
        </w:rPr>
        <w:t xml:space="preserve"> </w:t>
      </w:r>
    </w:p>
    <w:p w:rsidR="0051007F" w:rsidRDefault="00C54EB4" w:rsidP="00197B6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PRIMERA</w:t>
      </w:r>
      <w:r w:rsidR="00197B65">
        <w:rPr>
          <w:b/>
          <w:sz w:val="24"/>
          <w:szCs w:val="24"/>
        </w:rPr>
        <w:t xml:space="preserve"> EVALUACION</w:t>
      </w:r>
      <w:r w:rsidR="00197B65" w:rsidRPr="0019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TERCER</w:t>
      </w:r>
      <w:r w:rsidR="00197B65">
        <w:rPr>
          <w:b/>
          <w:sz w:val="24"/>
          <w:szCs w:val="24"/>
        </w:rPr>
        <w:t xml:space="preserve"> TÉRMINO 2012-2013</w:t>
      </w:r>
    </w:p>
    <w:p w:rsidR="0051007F" w:rsidRPr="00E94D53" w:rsidRDefault="00C54EB4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Marzo</w:t>
      </w:r>
      <w:r w:rsidR="0051007F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="0051007F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</w:p>
    <w:p w:rsidR="0051007F" w:rsidRPr="00282E42" w:rsidRDefault="0051007F" w:rsidP="002F1FB1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2F1FB1" w:rsidRDefault="0051007F" w:rsidP="002F1FB1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</w:t>
      </w:r>
    </w:p>
    <w:p w:rsidR="002F1FB1" w:rsidRDefault="0051007F" w:rsidP="002F1FB1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 xml:space="preserve">   </w:t>
      </w:r>
    </w:p>
    <w:tbl>
      <w:tblPr>
        <w:tblStyle w:val="Tablaconcuadrcula"/>
        <w:tblW w:w="10490" w:type="dxa"/>
        <w:tblInd w:w="-743" w:type="dxa"/>
        <w:tblLook w:val="04A0"/>
      </w:tblPr>
      <w:tblGrid>
        <w:gridCol w:w="6521"/>
        <w:gridCol w:w="3969"/>
      </w:tblGrid>
      <w:tr w:rsidR="002F1FB1" w:rsidTr="002F1FB1">
        <w:tc>
          <w:tcPr>
            <w:tcW w:w="6521" w:type="dxa"/>
          </w:tcPr>
          <w:p w:rsidR="002F1FB1" w:rsidRPr="002F1FB1" w:rsidRDefault="002F1FB1" w:rsidP="002F1FB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638C4">
              <w:rPr>
                <w:rFonts w:cstheme="minorHAnsi"/>
                <w:sz w:val="24"/>
                <w:szCs w:val="24"/>
              </w:rPr>
              <w:t>"Como estudiante de</w:t>
            </w:r>
            <w:r>
              <w:rPr>
                <w:rFonts w:cstheme="minorHAnsi"/>
                <w:sz w:val="24"/>
                <w:szCs w:val="24"/>
              </w:rPr>
              <w:t xml:space="preserve"> la</w:t>
            </w:r>
            <w:r w:rsidRPr="00F638C4">
              <w:rPr>
                <w:rFonts w:cstheme="minorHAnsi"/>
                <w:sz w:val="24"/>
                <w:szCs w:val="24"/>
              </w:rPr>
              <w:t xml:space="preserve"> FEN me comprometo a combatir la mediocridad</w:t>
            </w:r>
            <w:r>
              <w:rPr>
                <w:rFonts w:cstheme="minorHAnsi"/>
                <w:sz w:val="24"/>
                <w:szCs w:val="24"/>
              </w:rPr>
              <w:t xml:space="preserve"> y actuar con honestidad</w:t>
            </w:r>
            <w:r w:rsidRPr="00F638C4">
              <w:rPr>
                <w:rFonts w:cstheme="minorHAnsi"/>
                <w:sz w:val="24"/>
                <w:szCs w:val="24"/>
              </w:rPr>
              <w:t>, por  eso no copio ni dejo copiar".</w:t>
            </w:r>
          </w:p>
        </w:tc>
        <w:tc>
          <w:tcPr>
            <w:tcW w:w="3969" w:type="dxa"/>
          </w:tcPr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P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</w:tc>
      </w:tr>
    </w:tbl>
    <w:p w:rsidR="0051007F" w:rsidRDefault="0051007F" w:rsidP="002F1FB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82E42">
        <w:rPr>
          <w:b/>
          <w:sz w:val="24"/>
          <w:szCs w:val="24"/>
        </w:rPr>
        <w:t xml:space="preserve">      </w:t>
      </w:r>
    </w:p>
    <w:p w:rsidR="003A247F" w:rsidRDefault="003A247F" w:rsidP="002F1FB1">
      <w:pPr>
        <w:spacing w:after="0" w:line="240" w:lineRule="auto"/>
        <w:rPr>
          <w:rStyle w:val="Textos"/>
          <w:b/>
          <w:lang w:val="es-EC"/>
        </w:rPr>
      </w:pPr>
      <w:r w:rsidRPr="002F1FB1">
        <w:rPr>
          <w:rFonts w:cstheme="minorHAnsi"/>
          <w:b/>
          <w:i/>
          <w:sz w:val="24"/>
          <w:szCs w:val="24"/>
          <w:u w:val="single"/>
        </w:rPr>
        <w:t>Tema 1</w:t>
      </w:r>
      <w:r w:rsidR="00EA1DEF" w:rsidRPr="002F1FB1">
        <w:rPr>
          <w:rFonts w:cstheme="minorHAnsi"/>
          <w:b/>
          <w:i/>
          <w:sz w:val="24"/>
          <w:szCs w:val="24"/>
          <w:u w:val="single"/>
        </w:rPr>
        <w:t xml:space="preserve">: ( </w:t>
      </w:r>
      <w:r w:rsidR="003A0001">
        <w:rPr>
          <w:rFonts w:cstheme="minorHAnsi"/>
          <w:b/>
          <w:i/>
          <w:sz w:val="24"/>
          <w:szCs w:val="24"/>
          <w:u w:val="single"/>
        </w:rPr>
        <w:t>14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="002F1FB1" w:rsidRPr="002F1FB1">
        <w:rPr>
          <w:rFonts w:cstheme="minorHAnsi"/>
          <w:b/>
          <w:i/>
          <w:sz w:val="24"/>
          <w:szCs w:val="24"/>
          <w:u w:val="single"/>
        </w:rPr>
        <w:t xml:space="preserve"> :</w:t>
      </w:r>
      <w:r w:rsidR="003A0001">
        <w:rPr>
          <w:rFonts w:cstheme="minorHAnsi"/>
          <w:b/>
          <w:i/>
          <w:sz w:val="24"/>
          <w:szCs w:val="24"/>
          <w:u w:val="single"/>
        </w:rPr>
        <w:t xml:space="preserve"> Resuelva claramente lo siguiente (además encontrar y graficar el dominio):</w:t>
      </w:r>
      <w:r w:rsidR="002F1FB1" w:rsidRPr="002F1FB1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F1FB1" w:rsidRDefault="002F1FB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>Determine los valores de x, y, z. Que maximicen o minimicen la función:</w:t>
      </w:r>
    </w:p>
    <w:p w:rsidR="003A0001" w:rsidRDefault="007E1FEA" w:rsidP="002F1FB1">
      <w:pPr>
        <w:spacing w:after="0" w:line="240" w:lineRule="auto"/>
        <w:rPr>
          <w:rStyle w:val="Textos"/>
          <w:b/>
          <w:lang w:val="es-EC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f</m:t>
          </m:r>
          <m:d>
            <m:dPr>
              <m:ctrlPr>
                <w:rPr>
                  <w:rStyle w:val="Textos"/>
                  <w:rFonts w:ascii="Cambria Math" w:hAnsi="Cambria Math"/>
                  <w:b/>
                  <w:i/>
                  <w:sz w:val="28"/>
                  <w:szCs w:val="28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x,y,z</m:t>
              </m:r>
            </m:e>
          </m:d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=-</m:t>
          </m:r>
          <m:sSup>
            <m:sSupPr>
              <m:ctrlPr>
                <w:rPr>
                  <w:rStyle w:val="Textos"/>
                  <w:rFonts w:ascii="Cambria Math" w:hAnsi="Cambria Math"/>
                  <w:b/>
                  <w:i/>
                  <w:sz w:val="28"/>
                  <w:szCs w:val="28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x</m:t>
              </m:r>
            </m:e>
            <m:sup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-</m:t>
          </m:r>
          <m:sSup>
            <m:sSupPr>
              <m:ctrlPr>
                <w:rPr>
                  <w:rStyle w:val="Textos"/>
                  <w:rFonts w:ascii="Cambria Math" w:hAnsi="Cambria Math"/>
                  <w:b/>
                  <w:i/>
                  <w:sz w:val="28"/>
                  <w:szCs w:val="28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y</m:t>
              </m:r>
            </m:e>
            <m:sup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-</m:t>
          </m:r>
          <m:sSup>
            <m:sSupPr>
              <m:ctrlPr>
                <w:rPr>
                  <w:rStyle w:val="Textos"/>
                  <w:rFonts w:ascii="Cambria Math" w:hAnsi="Cambria Math"/>
                  <w:b/>
                  <w:i/>
                  <w:sz w:val="28"/>
                  <w:szCs w:val="28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z</m:t>
              </m:r>
            </m:e>
            <m:sup>
              <m:r>
                <m:rPr>
                  <m:sty m:val="bi"/>
                </m:rPr>
                <w:rPr>
                  <w:rStyle w:val="Textos"/>
                  <w:rFonts w:ascii="Cambria Math" w:hAnsi="Cambria Math"/>
                  <w:sz w:val="28"/>
                  <w:szCs w:val="28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+2y+x</m:t>
          </m:r>
          <m:r>
            <m:rPr>
              <m:sty m:val="bi"/>
            </m:rPr>
            <w:rPr>
              <w:rStyle w:val="Textos"/>
              <w:rFonts w:ascii="Cambria Math" w:hAnsi="Cambria Math"/>
              <w:sz w:val="28"/>
              <w:szCs w:val="28"/>
              <w:lang w:val="es-EC"/>
            </w:rPr>
            <m:t>z</m:t>
          </m:r>
        </m:oMath>
      </m:oMathPara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3A0001" w:rsidRDefault="003A0001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9B6949" w:rsidRDefault="009B6949" w:rsidP="002F1FB1">
      <w:pPr>
        <w:spacing w:after="0" w:line="240" w:lineRule="auto"/>
        <w:rPr>
          <w:rStyle w:val="Textos"/>
          <w:b/>
          <w:lang w:val="es-EC"/>
        </w:rPr>
      </w:pPr>
    </w:p>
    <w:p w:rsidR="00EA1DEF" w:rsidRDefault="00EA1DEF" w:rsidP="00EE53A7">
      <w:pPr>
        <w:spacing w:before="120" w:after="12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>Tema 2</w:t>
      </w:r>
      <w:r w:rsidR="00151317">
        <w:rPr>
          <w:rFonts w:cstheme="minorHAnsi"/>
          <w:b/>
          <w:i/>
          <w:sz w:val="24"/>
          <w:szCs w:val="24"/>
          <w:u w:val="single"/>
        </w:rPr>
        <w:t xml:space="preserve"> (</w:t>
      </w:r>
      <w:r w:rsidR="002C1E6B">
        <w:rPr>
          <w:rFonts w:cstheme="minorHAnsi"/>
          <w:b/>
          <w:i/>
          <w:sz w:val="24"/>
          <w:szCs w:val="24"/>
          <w:u w:val="single"/>
        </w:rPr>
        <w:t>14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3A0001">
        <w:rPr>
          <w:rFonts w:cstheme="minorHAnsi"/>
          <w:b/>
          <w:i/>
          <w:sz w:val="24"/>
          <w:szCs w:val="24"/>
          <w:u w:val="single"/>
        </w:rPr>
        <w:t>Resolver y contestar</w:t>
      </w:r>
    </w:p>
    <w:p w:rsidR="00EA1DEF" w:rsidRDefault="002C1E6B" w:rsidP="00EE53A7">
      <w:pPr>
        <w:spacing w:before="120" w:after="12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Una empresa puede elaborar dos tipos de productos: X y Y. La función de costos conjuntos está dada por  </w:t>
      </w:r>
      <m:oMath>
        <m:r>
          <w:rPr>
            <w:rFonts w:ascii="Cambria Math" w:hAnsi="Cambria Math"/>
            <w:sz w:val="28"/>
            <w:szCs w:val="28"/>
          </w:rPr>
          <m:t>C=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A84520">
        <w:rPr>
          <w:rFonts w:eastAsiaTheme="minorEastAsia"/>
          <w:sz w:val="28"/>
          <w:szCs w:val="28"/>
        </w:rPr>
        <w:t xml:space="preserve"> . Las ecuaciones de demanda semanales de ambos productos están por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=60-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 w:rsidR="00A84520">
        <w:rPr>
          <w:rFonts w:eastAsiaTheme="minorEastAsia"/>
          <w:sz w:val="28"/>
          <w:szCs w:val="28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=40-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 w:rsidR="00A84520">
        <w:rPr>
          <w:rFonts w:eastAsiaTheme="minorEastAsia"/>
          <w:sz w:val="28"/>
          <w:szCs w:val="28"/>
        </w:rPr>
        <w:t xml:space="preserve">, donde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 w:rsidR="00A84520">
        <w:rPr>
          <w:rFonts w:eastAsiaTheme="minorEastAsia"/>
          <w:sz w:val="28"/>
          <w:szCs w:val="28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</m:oMath>
      <w:r w:rsidR="00A84520">
        <w:rPr>
          <w:rFonts w:eastAsiaTheme="minorEastAsia"/>
          <w:sz w:val="28"/>
          <w:szCs w:val="28"/>
        </w:rPr>
        <w:t xml:space="preserve"> son los precios unitarios de venta de cada producto. ¿Cuáles precios deberá fijar la empresa con el objeto de maximizar la utilidad? ¿Cuál es la utilidad?</w:t>
      </w:r>
    </w:p>
    <w:p w:rsidR="00A84520" w:rsidRPr="00EA1DEF" w:rsidRDefault="00A84520" w:rsidP="00EE53A7">
      <w:pPr>
        <w:spacing w:before="120" w:after="120" w:line="240" w:lineRule="auto"/>
        <w:rPr>
          <w:rFonts w:eastAsiaTheme="minorEastAsia"/>
          <w:sz w:val="28"/>
          <w:szCs w:val="28"/>
        </w:rPr>
      </w:pP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5083" w:rsidRDefault="002C5083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4142B" w:rsidRDefault="0024142B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7E1FE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  <w:r w:rsidRPr="002F1FB1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: ( </w:t>
      </w:r>
      <w:r>
        <w:rPr>
          <w:rFonts w:cstheme="minorHAnsi"/>
          <w:b/>
          <w:i/>
          <w:sz w:val="24"/>
          <w:szCs w:val="24"/>
          <w:u w:val="single"/>
        </w:rPr>
        <w:t>14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puntos) :</w:t>
      </w:r>
      <w:r>
        <w:rPr>
          <w:rFonts w:cstheme="minorHAnsi"/>
          <w:b/>
          <w:i/>
          <w:sz w:val="24"/>
          <w:szCs w:val="24"/>
          <w:u w:val="single"/>
        </w:rPr>
        <w:t xml:space="preserve"> Resuelva claramente lo siguiente (además encontrar y graficar el dominio):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>Determine los valores de x, y, z. Que maximicen o minimicen la función:</w:t>
      </w: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f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x,y,z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=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x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y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z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2</m:t>
            </m:r>
          </m:sup>
        </m:sSup>
      </m:oMath>
      <w:r>
        <w:rPr>
          <w:rStyle w:val="Textos"/>
          <w:rFonts w:eastAsiaTheme="minorEastAsia"/>
          <w:b/>
          <w:sz w:val="28"/>
          <w:szCs w:val="28"/>
          <w:lang w:val="es-EC"/>
        </w:rPr>
        <w:t xml:space="preserve"> . </w:t>
      </w:r>
      <w:r w:rsidRPr="007E1FEA">
        <w:rPr>
          <w:rStyle w:val="Textos"/>
          <w:b/>
          <w:lang w:val="es-EC"/>
        </w:rPr>
        <w:t xml:space="preserve">Sujeta a las restricciones </w:t>
      </w:r>
      <m:oMath>
        <m:r>
          <m:rPr>
            <m:sty m:val="bi"/>
          </m:rPr>
          <w:rPr>
            <w:rStyle w:val="Textos"/>
            <w:rFonts w:ascii="Cambria Math" w:hAnsi="Cambria Math"/>
            <w:lang w:val="es-EC"/>
          </w:rPr>
          <m:t>x+2</m:t>
        </m:r>
        <m:r>
          <m:rPr>
            <m:sty m:val="bi"/>
          </m:rPr>
          <w:rPr>
            <w:rStyle w:val="Textos"/>
            <w:rFonts w:ascii="Cambria Math" w:hAnsi="Cambria Math"/>
            <w:lang w:val="es-EC"/>
          </w:rPr>
          <m:t>z=4</m:t>
        </m:r>
      </m:oMath>
    </w:p>
    <w:p w:rsidR="00EE53A7" w:rsidRPr="007E1FEA" w:rsidRDefault="007E1FEA" w:rsidP="00EA1DEF">
      <w:pPr>
        <w:spacing w:after="0" w:line="240" w:lineRule="auto"/>
        <w:rPr>
          <w:rStyle w:val="Textos"/>
          <w:rFonts w:eastAsiaTheme="minorEastAsia"/>
          <w:lang w:val="es-EC"/>
        </w:rPr>
      </w:pPr>
      <w:r>
        <w:rPr>
          <w:rStyle w:val="Textos"/>
          <w:lang w:val="es-EC"/>
        </w:rPr>
        <w:t xml:space="preserve">Y a </w:t>
      </w:r>
      <m:oMath>
        <m:r>
          <w:rPr>
            <w:rStyle w:val="Textos"/>
            <w:rFonts w:ascii="Cambria Math" w:hAnsi="Cambria Math"/>
            <w:lang w:val="es-EC"/>
          </w:rPr>
          <m:t>x+y=8</m:t>
        </m:r>
      </m:oMath>
    </w:p>
    <w:p w:rsidR="007E1FEA" w:rsidRPr="007E1FEA" w:rsidRDefault="007E1FEA" w:rsidP="00EA1DEF">
      <w:pPr>
        <w:spacing w:after="0" w:line="240" w:lineRule="auto"/>
        <w:rPr>
          <w:rStyle w:val="Textos"/>
          <w:rFonts w:eastAsiaTheme="minorEastAsia"/>
          <w:lang w:val="es-EC"/>
        </w:rPr>
      </w:pPr>
    </w:p>
    <w:p w:rsidR="002C5083" w:rsidRPr="007E1FEA" w:rsidRDefault="002C5083" w:rsidP="00EA1DEF">
      <w:pPr>
        <w:spacing w:after="0" w:line="240" w:lineRule="auto"/>
        <w:rPr>
          <w:rStyle w:val="Textos"/>
          <w:lang w:val="es-EC"/>
        </w:rPr>
      </w:pPr>
    </w:p>
    <w:p w:rsidR="007E1FEA" w:rsidRPr="007E1FEA" w:rsidRDefault="007E1FEA" w:rsidP="00EA1DEF">
      <w:pPr>
        <w:spacing w:after="0" w:line="240" w:lineRule="auto"/>
        <w:rPr>
          <w:rStyle w:val="Textos"/>
          <w:lang w:val="es-EC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91EC5" w:rsidRDefault="00B91EC5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4142B" w:rsidRDefault="0024142B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4142B" w:rsidRDefault="0024142B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A1DEF" w:rsidRDefault="00EA1DEF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 w:rsidR="007E1FEA">
        <w:rPr>
          <w:rFonts w:cstheme="minorHAnsi"/>
          <w:b/>
          <w:i/>
          <w:sz w:val="24"/>
          <w:szCs w:val="24"/>
          <w:u w:val="single"/>
        </w:rPr>
        <w:t>4</w:t>
      </w:r>
      <w:r w:rsidR="00B91EC5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</w:rPr>
        <w:t>(1</w:t>
      </w:r>
      <w:r w:rsidR="007E1FEA">
        <w:rPr>
          <w:rFonts w:cstheme="minorHAnsi"/>
          <w:b/>
          <w:i/>
          <w:sz w:val="24"/>
          <w:szCs w:val="24"/>
          <w:u w:val="single"/>
        </w:rPr>
        <w:t>4</w:t>
      </w:r>
      <w:r>
        <w:rPr>
          <w:rFonts w:cstheme="minorHAns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7E1FEA" w:rsidRPr="00B91EC5" w:rsidRDefault="007E1FEA" w:rsidP="00EA1DEF">
      <w:pPr>
        <w:spacing w:after="0" w:line="240" w:lineRule="auto"/>
        <w:rPr>
          <w:rStyle w:val="Textos"/>
          <w:lang w:val="es-EC"/>
        </w:rPr>
      </w:pPr>
      <w:r>
        <w:rPr>
          <w:rStyle w:val="Textos"/>
          <w:b/>
          <w:lang w:val="es-EC"/>
        </w:rPr>
        <w:t>Sea</w:t>
      </w:r>
      <w:r w:rsidR="00B91EC5">
        <w:rPr>
          <w:rStyle w:val="Textos"/>
          <w:b/>
          <w:lang w:val="es-EC"/>
        </w:rPr>
        <w:t xml:space="preserve">      </w:t>
      </w:r>
      <w:r>
        <w:rPr>
          <w:rStyle w:val="Textos"/>
          <w:b/>
          <w:lang w:val="es-EC"/>
        </w:rPr>
        <w:t xml:space="preserve"> </w:t>
      </w:r>
      <m:oMath>
        <m:f>
          <m:fPr>
            <m:ctrlPr>
              <w:rPr>
                <w:rStyle w:val="Textos"/>
                <w:rFonts w:ascii="Cambria Math" w:hAnsi="Cambria Math"/>
                <w:b/>
                <w:i/>
                <w:sz w:val="36"/>
                <w:szCs w:val="36"/>
                <w:lang w:val="es-EC"/>
              </w:rPr>
            </m:ctrlPr>
          </m:fPr>
          <m:num>
            <m:sSup>
              <m:sSupPr>
                <m:ctrlPr>
                  <w:rPr>
                    <w:rStyle w:val="Textos"/>
                    <w:rFonts w:ascii="Cambria Math" w:hAnsi="Cambria Math"/>
                    <w:b/>
                    <w:i/>
                    <w:sz w:val="36"/>
                    <w:szCs w:val="36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e</m:t>
                </m:r>
              </m:e>
              <m:sup>
                <m:sSup>
                  <m:sSupPr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36"/>
                        <w:szCs w:val="36"/>
                        <w:lang w:val="es-EC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6"/>
                        <w:szCs w:val="36"/>
                        <w:lang w:val="es-EC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6"/>
                        <w:szCs w:val="36"/>
                        <w:lang w:val="es-EC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-</m:t>
                </m:r>
                <m:sSup>
                  <m:sSupPr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36"/>
                        <w:szCs w:val="36"/>
                        <w:lang w:val="es-EC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6"/>
                        <w:szCs w:val="36"/>
                        <w:lang w:val="es-EC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6"/>
                        <w:szCs w:val="36"/>
                        <w:lang w:val="es-EC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Style w:val="Textos"/>
                    <w:rFonts w:ascii="Cambria Math" w:hAnsi="Cambria Math"/>
                    <w:b/>
                    <w:i/>
                    <w:sz w:val="36"/>
                    <w:szCs w:val="36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3</m:t>
                </m:r>
              </m:sup>
            </m:sSup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-3</m:t>
            </m:r>
          </m:den>
        </m:f>
        <m:r>
          <m:rPr>
            <m:sty m:val="bi"/>
          </m:rPr>
          <w:rPr>
            <w:rStyle w:val="Textos"/>
            <w:rFonts w:ascii="Cambria Math" w:hAnsi="Cambria Math"/>
            <w:sz w:val="36"/>
            <w:szCs w:val="36"/>
            <w:lang w:val="es-EC"/>
          </w:rPr>
          <m:t>=2</m:t>
        </m:r>
      </m:oMath>
      <w:r>
        <w:rPr>
          <w:rStyle w:val="Textos"/>
          <w:rFonts w:eastAsiaTheme="minorEastAsia"/>
          <w:b/>
          <w:sz w:val="28"/>
          <w:szCs w:val="28"/>
          <w:lang w:val="es-EC"/>
        </w:rPr>
        <w:t xml:space="preserve"> . </w:t>
      </w:r>
      <w:r w:rsidR="00B91EC5" w:rsidRPr="00B91EC5">
        <w:rPr>
          <w:rStyle w:val="Textos"/>
          <w:b/>
          <w:lang w:val="es-EC"/>
        </w:rPr>
        <w:t>Hallar</w:t>
      </w:r>
      <w:r w:rsidR="00B91EC5">
        <w:rPr>
          <w:rStyle w:val="Textos"/>
          <w:b/>
          <w:lang w:val="es-EC"/>
        </w:rPr>
        <w:t xml:space="preserve">:   </w:t>
      </w:r>
      <m:oMath>
        <m:f>
          <m:fPr>
            <m:ctrlPr>
              <w:rPr>
                <w:rStyle w:val="Textos"/>
                <w:rFonts w:ascii="Cambria Math" w:hAnsi="Cambria Math"/>
                <w:b/>
                <w:i/>
                <w:sz w:val="36"/>
                <w:szCs w:val="36"/>
                <w:lang w:val="es-EC"/>
              </w:rPr>
            </m:ctrlPr>
          </m:fPr>
          <m:num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∂x</m:t>
            </m:r>
          </m:num>
          <m:den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∂y</m:t>
            </m:r>
          </m:den>
        </m:f>
        <m:r>
          <m:rPr>
            <m:sty m:val="bi"/>
          </m:rPr>
          <w:rPr>
            <w:rStyle w:val="Textos"/>
            <w:rFonts w:ascii="Cambria Math" w:hAnsi="Cambria Math"/>
            <w:sz w:val="36"/>
            <w:szCs w:val="36"/>
            <w:lang w:val="es-EC"/>
          </w:rPr>
          <m:t xml:space="preserve">  y  </m:t>
        </m:r>
        <m:f>
          <m:fPr>
            <m:ctrlPr>
              <w:rPr>
                <w:rStyle w:val="Textos"/>
                <w:rFonts w:ascii="Cambria Math" w:hAnsi="Cambria Math"/>
                <w:b/>
                <w:i/>
                <w:sz w:val="36"/>
                <w:szCs w:val="36"/>
                <w:lang w:val="es-EC"/>
              </w:rPr>
            </m:ctrlPr>
          </m:fPr>
          <m:num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∂y</m:t>
            </m:r>
          </m:num>
          <m:den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∂z</m:t>
            </m:r>
          </m:den>
        </m:f>
      </m:oMath>
    </w:p>
    <w:p w:rsidR="007E1FEA" w:rsidRPr="00B91EC5" w:rsidRDefault="007E1FEA" w:rsidP="00EA1DEF">
      <w:pPr>
        <w:spacing w:after="0" w:line="240" w:lineRule="auto"/>
        <w:rPr>
          <w:rStyle w:val="Textos"/>
          <w:lang w:val="es-EC"/>
        </w:rPr>
      </w:pPr>
    </w:p>
    <w:p w:rsidR="007E1FEA" w:rsidRPr="00B91EC5" w:rsidRDefault="007E1FEA" w:rsidP="00EA1DEF">
      <w:pPr>
        <w:spacing w:after="0" w:line="240" w:lineRule="auto"/>
        <w:rPr>
          <w:rStyle w:val="Textos"/>
          <w:lang w:val="es-EC"/>
        </w:rPr>
      </w:pPr>
    </w:p>
    <w:p w:rsidR="007E1FEA" w:rsidRDefault="007E1FEA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4142B" w:rsidRDefault="0024142B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B6949" w:rsidRDefault="009B6949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 w:rsidR="00B91EC5">
        <w:rPr>
          <w:rFonts w:cstheme="minorHAnsi"/>
          <w:b/>
          <w:i/>
          <w:sz w:val="24"/>
          <w:szCs w:val="24"/>
          <w:u w:val="single"/>
        </w:rPr>
        <w:t xml:space="preserve">5 </w:t>
      </w:r>
      <w:r w:rsidR="00151317">
        <w:rPr>
          <w:rFonts w:cstheme="minorHAnsi"/>
          <w:b/>
          <w:i/>
          <w:sz w:val="24"/>
          <w:szCs w:val="24"/>
          <w:u w:val="single"/>
        </w:rPr>
        <w:t>(</w:t>
      </w:r>
      <w:r w:rsidR="00B91EC5">
        <w:rPr>
          <w:rFonts w:cstheme="minorHAnsi"/>
          <w:b/>
          <w:i/>
          <w:sz w:val="24"/>
          <w:szCs w:val="24"/>
          <w:u w:val="single"/>
        </w:rPr>
        <w:t>14</w:t>
      </w:r>
      <w:r>
        <w:rPr>
          <w:rFonts w:cstheme="minorHAns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Default="00EA1DEF" w:rsidP="00EA1DE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B91EC5" w:rsidRPr="00B91EC5" w:rsidRDefault="00B91EC5" w:rsidP="00B91EC5">
      <w:pPr>
        <w:spacing w:after="0" w:line="240" w:lineRule="auto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>Hallar  el polinomio de Taylor para</w:t>
      </w:r>
      <w:r w:rsidR="009B6949">
        <w:rPr>
          <w:rStyle w:val="Textos"/>
          <w:b/>
          <w:lang w:val="es-EC"/>
        </w:rPr>
        <w:t xml:space="preserve"> siguiente función </w:t>
      </w:r>
      <w:r>
        <w:rPr>
          <w:rStyle w:val="Textos"/>
          <w:b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36"/>
            <w:szCs w:val="36"/>
            <w:lang w:val="es-EC"/>
          </w:rPr>
          <m:t>f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36"/>
                <w:szCs w:val="36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x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36"/>
            <w:szCs w:val="36"/>
            <w:lang w:val="es-EC"/>
          </w:rPr>
          <m:t>=</m:t>
        </m:r>
        <m:f>
          <m:fPr>
            <m:ctrlPr>
              <w:rPr>
                <w:rStyle w:val="Textos"/>
                <w:rFonts w:ascii="Cambria Math" w:hAnsi="Cambria Math"/>
                <w:b/>
                <w:i/>
                <w:sz w:val="36"/>
                <w:szCs w:val="36"/>
                <w:lang w:val="es-EC"/>
              </w:rPr>
            </m:ctrlPr>
          </m:fPr>
          <m:num>
            <m:r>
              <m:rPr>
                <m:sty m:val="bi"/>
              </m:rPr>
              <w:rPr>
                <w:rStyle w:val="Textos"/>
                <w:rFonts w:ascii="Cambria Math" w:hAnsi="Cambria Math"/>
                <w:sz w:val="36"/>
                <w:szCs w:val="36"/>
                <w:lang w:val="es-EC"/>
              </w:rPr>
              <m:t>1</m:t>
            </m:r>
          </m:num>
          <m:den>
            <m:sSup>
              <m:sSupPr>
                <m:ctrlPr>
                  <w:rPr>
                    <w:rStyle w:val="Textos"/>
                    <w:rFonts w:ascii="Cambria Math" w:hAnsi="Cambria Math"/>
                    <w:b/>
                    <w:i/>
                    <w:sz w:val="36"/>
                    <w:szCs w:val="36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6"/>
                    <w:szCs w:val="36"/>
                    <w:lang w:val="es-EC"/>
                  </w:rPr>
                  <m:t>-x</m:t>
                </m:r>
              </m:sup>
            </m:sSup>
          </m:den>
        </m:f>
      </m:oMath>
      <w:r>
        <w:rPr>
          <w:rStyle w:val="Textos"/>
          <w:rFonts w:eastAsiaTheme="minorEastAsia"/>
          <w:b/>
          <w:sz w:val="36"/>
          <w:szCs w:val="36"/>
          <w:lang w:val="es-EC"/>
        </w:rPr>
        <w:t xml:space="preserve"> </w:t>
      </w:r>
      <w:r w:rsidRPr="00B91EC5">
        <w:rPr>
          <w:rStyle w:val="Textos"/>
          <w:b/>
          <w:lang w:val="es-EC"/>
        </w:rPr>
        <w:t xml:space="preserve">con cinco </w:t>
      </w:r>
      <w:r w:rsidR="009B6949" w:rsidRPr="00B91EC5">
        <w:rPr>
          <w:rStyle w:val="Textos"/>
          <w:b/>
          <w:lang w:val="es-EC"/>
        </w:rPr>
        <w:t>términos</w:t>
      </w:r>
      <w:r>
        <w:rPr>
          <w:rStyle w:val="Textos"/>
          <w:rFonts w:eastAsiaTheme="minorEastAsia"/>
          <w:b/>
          <w:sz w:val="36"/>
          <w:szCs w:val="36"/>
          <w:lang w:val="es-EC"/>
        </w:rPr>
        <w:t xml:space="preserve">, </w:t>
      </w:r>
      <w:r w:rsidRPr="00B91EC5">
        <w:rPr>
          <w:rStyle w:val="Textos"/>
          <w:b/>
          <w:lang w:val="es-EC"/>
        </w:rPr>
        <w:t>cuando</w:t>
      </w:r>
      <w:r>
        <w:rPr>
          <w:rStyle w:val="Textos"/>
          <w:b/>
          <w:lang w:val="es-EC"/>
        </w:rPr>
        <w:t xml:space="preserve"> x=0.995</w:t>
      </w: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sectPr w:rsidR="00EE53A7" w:rsidSect="00197B65">
      <w:footerReference w:type="default" r:id="rId10"/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87" w:rsidRDefault="00CF2D87" w:rsidP="009B6949">
      <w:pPr>
        <w:spacing w:after="0" w:line="240" w:lineRule="auto"/>
      </w:pPr>
      <w:r>
        <w:separator/>
      </w:r>
    </w:p>
  </w:endnote>
  <w:endnote w:type="continuationSeparator" w:id="0">
    <w:p w:rsidR="00CF2D87" w:rsidRDefault="00CF2D87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790"/>
      <w:docPartObj>
        <w:docPartGallery w:val="Page Numbers (Bottom of Page)"/>
        <w:docPartUnique/>
      </w:docPartObj>
    </w:sdtPr>
    <w:sdtContent>
      <w:p w:rsidR="009B6949" w:rsidRDefault="009B6949">
        <w:pPr>
          <w:pStyle w:val="Piedepgina"/>
        </w:pPr>
        <w:r>
          <w:rPr>
            <w:noProof/>
            <w:lang w:eastAsia="zh-TW"/>
          </w:rPr>
          <w:pict>
            <v:group id="_x0000_s716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7170" style="position:absolute;left:10190;top:14378;width:548;height:720;rotation:-6319877fd" fillcolor="white [3212]" strokecolor="#737373 [1789]"/>
              <v:rect id="_x0000_s7171" style="position:absolute;left:10190;top:14378;width:548;height:720;rotation:-5392141fd" fillcolor="white [3212]" strokecolor="#737373 [1789]"/>
              <v:rect id="_x0000_s7172" style="position:absolute;left:10190;top:14378;width:548;height:720;rotation:270" fillcolor="white [3212]" strokecolor="#737373 [1789]">
                <v:textbox style="mso-next-textbox:#_x0000_s7172">
                  <w:txbxContent>
                    <w:p w:rsidR="009B6949" w:rsidRDefault="009B6949">
                      <w:pPr>
                        <w:pStyle w:val="Piedepgina"/>
                        <w:jc w:val="center"/>
                      </w:pPr>
                      <w:fldSimple w:instr=" PAGE    \* MERGEFORMAT ">
                        <w:r w:rsidR="0024142B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87" w:rsidRDefault="00CF2D87" w:rsidP="009B6949">
      <w:pPr>
        <w:spacing w:after="0" w:line="240" w:lineRule="auto"/>
      </w:pPr>
      <w:r>
        <w:separator/>
      </w:r>
    </w:p>
  </w:footnote>
  <w:footnote w:type="continuationSeparator" w:id="0">
    <w:p w:rsidR="00CF2D87" w:rsidRDefault="00CF2D87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1007F"/>
    <w:rsid w:val="000221CC"/>
    <w:rsid w:val="00151317"/>
    <w:rsid w:val="00192EA6"/>
    <w:rsid w:val="00197B65"/>
    <w:rsid w:val="001E6F6D"/>
    <w:rsid w:val="001F4CDB"/>
    <w:rsid w:val="0024142B"/>
    <w:rsid w:val="00290F3B"/>
    <w:rsid w:val="002A6D85"/>
    <w:rsid w:val="002C1E6B"/>
    <w:rsid w:val="002C5083"/>
    <w:rsid w:val="002C6C4D"/>
    <w:rsid w:val="002F1FB1"/>
    <w:rsid w:val="00363AEA"/>
    <w:rsid w:val="003A0001"/>
    <w:rsid w:val="003A247F"/>
    <w:rsid w:val="003A36D1"/>
    <w:rsid w:val="003F0449"/>
    <w:rsid w:val="004908C4"/>
    <w:rsid w:val="004A38B6"/>
    <w:rsid w:val="004C74FE"/>
    <w:rsid w:val="0051007F"/>
    <w:rsid w:val="00513B65"/>
    <w:rsid w:val="005652A5"/>
    <w:rsid w:val="0064065A"/>
    <w:rsid w:val="006F1815"/>
    <w:rsid w:val="00757FD8"/>
    <w:rsid w:val="007A49BE"/>
    <w:rsid w:val="007E1FEA"/>
    <w:rsid w:val="00912E01"/>
    <w:rsid w:val="00913003"/>
    <w:rsid w:val="00943669"/>
    <w:rsid w:val="009B6949"/>
    <w:rsid w:val="009E0C6E"/>
    <w:rsid w:val="00A84520"/>
    <w:rsid w:val="00B35DEB"/>
    <w:rsid w:val="00B91EC5"/>
    <w:rsid w:val="00BC22B0"/>
    <w:rsid w:val="00BF74C4"/>
    <w:rsid w:val="00C17497"/>
    <w:rsid w:val="00C54EB4"/>
    <w:rsid w:val="00CB3F8D"/>
    <w:rsid w:val="00CF2D87"/>
    <w:rsid w:val="00D0384A"/>
    <w:rsid w:val="00EA1DEF"/>
    <w:rsid w:val="00E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2D76"/>
    <w:rsid w:val="00510CB6"/>
    <w:rsid w:val="00E6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D7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4828-8CAD-48C0-8694-0C59C55A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NERLAQ</cp:lastModifiedBy>
  <cp:revision>4</cp:revision>
  <cp:lastPrinted>2013-03-25T17:32:00Z</cp:lastPrinted>
  <dcterms:created xsi:type="dcterms:W3CDTF">2013-03-25T14:05:00Z</dcterms:created>
  <dcterms:modified xsi:type="dcterms:W3CDTF">2013-03-25T17:34:00Z</dcterms:modified>
</cp:coreProperties>
</file>