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47"/>
        <w:gridCol w:w="6383"/>
        <w:gridCol w:w="2633"/>
      </w:tblGrid>
      <w:tr w:rsidR="001E7984" w:rsidTr="006F5618">
        <w:tc>
          <w:tcPr>
            <w:tcW w:w="1947" w:type="dxa"/>
            <w:vAlign w:val="center"/>
          </w:tcPr>
          <w:p w:rsidR="001E7984" w:rsidRDefault="001E7984" w:rsidP="006F5618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989463" cy="859809"/>
                  <wp:effectExtent l="0" t="0" r="127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682" b="3532"/>
                          <a:stretch/>
                        </pic:blipFill>
                        <pic:spPr bwMode="auto">
                          <a:xfrm>
                            <a:off x="0" y="0"/>
                            <a:ext cx="991206" cy="861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</w:tcPr>
          <w:p w:rsidR="001E7984" w:rsidRPr="003E4F83" w:rsidRDefault="001E7984" w:rsidP="006F5618">
            <w:pPr>
              <w:jc w:val="center"/>
              <w:rPr>
                <w:b/>
                <w:sz w:val="28"/>
              </w:rPr>
            </w:pPr>
            <w:r w:rsidRPr="003E4F83">
              <w:rPr>
                <w:b/>
                <w:sz w:val="28"/>
              </w:rPr>
              <w:t>ESCUELA SUPERIOR POLITÉCNICA DEL LITORAL</w:t>
            </w:r>
          </w:p>
          <w:p w:rsidR="001E7984" w:rsidRPr="003E4F83" w:rsidRDefault="001E7984" w:rsidP="006F5618">
            <w:pPr>
              <w:jc w:val="center"/>
              <w:rPr>
                <w:b/>
              </w:rPr>
            </w:pPr>
            <w:r>
              <w:rPr>
                <w:b/>
              </w:rPr>
              <w:t>FACULTAD DE INGENIERIA MARITIMA CIENCIAS BIOLOGICAS OCEANOGRAFICAS Y DE RECURSOS</w:t>
            </w:r>
          </w:p>
          <w:p w:rsidR="001E7984" w:rsidRDefault="001E7984" w:rsidP="006F5618">
            <w:pPr>
              <w:jc w:val="center"/>
            </w:pPr>
            <w:r>
              <w:t>PRIMERA EVALUACIÓN  DE  BIOLOGIA MARINA</w:t>
            </w:r>
          </w:p>
          <w:p w:rsidR="001E7984" w:rsidRDefault="001E7984" w:rsidP="006F5618">
            <w:pPr>
              <w:jc w:val="center"/>
            </w:pPr>
            <w:r>
              <w:t>I TERMINO 02/07/2013</w:t>
            </w:r>
          </w:p>
        </w:tc>
        <w:tc>
          <w:tcPr>
            <w:tcW w:w="2633" w:type="dxa"/>
            <w:vAlign w:val="center"/>
          </w:tcPr>
          <w:p w:rsidR="001E7984" w:rsidRDefault="001E7984" w:rsidP="006F5618">
            <w:pPr>
              <w:jc w:val="center"/>
            </w:pPr>
            <w:r w:rsidRPr="00E65151">
              <w:rPr>
                <w:noProof/>
                <w:lang w:eastAsia="es-E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-341630</wp:posOffset>
                  </wp:positionV>
                  <wp:extent cx="657225" cy="933450"/>
                  <wp:effectExtent l="19050" t="0" r="9525" b="0"/>
                  <wp:wrapNone/>
                  <wp:docPr id="6" name="Imagen 6" descr="Logof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Logof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aconcuadrcula1"/>
        <w:tblW w:w="10598" w:type="dxa"/>
        <w:tblLook w:val="04A0"/>
      </w:tblPr>
      <w:tblGrid>
        <w:gridCol w:w="10598"/>
      </w:tblGrid>
      <w:tr w:rsidR="001E7984" w:rsidTr="006F5618">
        <w:tc>
          <w:tcPr>
            <w:tcW w:w="10598" w:type="dxa"/>
          </w:tcPr>
          <w:p w:rsidR="001E7984" w:rsidRPr="00D60355" w:rsidRDefault="001E7984" w:rsidP="006F5618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center"/>
              <w:rPr>
                <w:b/>
                <w:sz w:val="6"/>
                <w:szCs w:val="6"/>
              </w:rPr>
            </w:pPr>
          </w:p>
          <w:p w:rsidR="001E7984" w:rsidRPr="00D60355" w:rsidRDefault="001E7984" w:rsidP="006F5618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center"/>
              <w:rPr>
                <w:b/>
              </w:rPr>
            </w:pPr>
            <w:r w:rsidRPr="00D60355">
              <w:rPr>
                <w:b/>
              </w:rPr>
              <w:t>COMPROMISO DE HONOR</w:t>
            </w:r>
            <w:bookmarkStart w:id="0" w:name="_GoBack"/>
            <w:bookmarkEnd w:id="0"/>
          </w:p>
          <w:p w:rsidR="001E7984" w:rsidRPr="00D60355" w:rsidRDefault="001E7984" w:rsidP="006F5618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center"/>
              <w:rPr>
                <w:b/>
                <w:sz w:val="6"/>
                <w:szCs w:val="6"/>
              </w:rPr>
            </w:pPr>
          </w:p>
          <w:p w:rsidR="001E7984" w:rsidRPr="00682BB8" w:rsidRDefault="005D0E19" w:rsidP="006F5618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both"/>
              <w:rPr>
                <w:sz w:val="18"/>
                <w:szCs w:val="18"/>
              </w:rPr>
            </w:pPr>
            <w:r w:rsidRPr="005D0E19">
              <w:rPr>
                <w:b/>
                <w:noProof/>
                <w:sz w:val="18"/>
                <w:szCs w:val="18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0;text-align:left;margin-left:16.55pt;margin-top:4.25pt;width:315.9pt;height:15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qpsQIAALk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" filled="f" stroked="f">
                  <v:textbox>
                    <w:txbxContent>
                      <w:p w:rsidR="006F5618" w:rsidRPr="00AE080D" w:rsidRDefault="006F5618" w:rsidP="001E7984">
                        <w:pPr>
                          <w:jc w:val="center"/>
                          <w:rPr>
                            <w:b/>
                            <w:i/>
                            <w:sz w:val="10"/>
                            <w:szCs w:val="10"/>
                          </w:rPr>
                        </w:pPr>
                        <w:r w:rsidRPr="00AE080D">
                          <w:rPr>
                            <w:b/>
                            <w:i/>
                            <w:sz w:val="10"/>
                            <w:szCs w:val="10"/>
                          </w:rPr>
                          <w:t>(Escriba aquí sus cuatro nombres)</w:t>
                        </w:r>
                      </w:p>
                    </w:txbxContent>
                  </v:textbox>
                </v:shape>
              </w:pict>
            </w:r>
            <w:r w:rsidR="001E7984" w:rsidRPr="00682BB8">
              <w:rPr>
                <w:sz w:val="18"/>
                <w:szCs w:val="18"/>
              </w:rPr>
              <w:t>Yo, ………………………………………………………………………………………………………………..…………</w:t>
            </w:r>
            <w:r w:rsidR="001E7984">
              <w:rPr>
                <w:sz w:val="18"/>
                <w:szCs w:val="18"/>
              </w:rPr>
              <w:t>……</w:t>
            </w:r>
            <w:r w:rsidR="001E7984" w:rsidRPr="00682BB8">
              <w:rPr>
                <w:sz w:val="18"/>
                <w:szCs w:val="18"/>
              </w:rPr>
              <w:t xml:space="preserve">…… al firmar este compromiso, reconozco que el presente examen está diseñado para ser resuelto de manera individual, que puedo usar una calculadora </w:t>
            </w:r>
            <w:r w:rsidR="001E7984" w:rsidRPr="00682BB8">
              <w:rPr>
                <w:i/>
                <w:sz w:val="18"/>
                <w:szCs w:val="18"/>
              </w:rPr>
              <w:t>ordinaria</w:t>
            </w:r>
            <w:r w:rsidR="001E7984" w:rsidRPr="00682BB8">
              <w:rPr>
                <w:sz w:val="18"/>
                <w:szCs w:val="18"/>
              </w:rPr>
              <w:t xml:space="preserve"> para cálculos aritméticos, un lápiz o esferográfico; que solo puedo comunicarme con la persona responsable de la recepción del examen; y, cualquier instrumento de comunicación que hubiere traído, debo apagarlo y depositarlo en la parte anterior del aula, junto con algún otro material que se encuentre acompañándolo.  No debo además, consultar libros, notas, ni apuntes adicionales a las que se entreguen en esta evaluación. Los temas debo desarrollarlos de manera ordenada. </w:t>
            </w:r>
          </w:p>
          <w:p w:rsidR="001E7984" w:rsidRDefault="001E7984" w:rsidP="006F5618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both"/>
              <w:rPr>
                <w:b/>
                <w:i/>
                <w:sz w:val="18"/>
                <w:szCs w:val="18"/>
              </w:rPr>
            </w:pPr>
            <w:r w:rsidRPr="00682BB8">
              <w:rPr>
                <w:b/>
                <w:i/>
                <w:sz w:val="18"/>
                <w:szCs w:val="18"/>
              </w:rPr>
              <w:t xml:space="preserve">Firmo </w:t>
            </w:r>
            <w:r>
              <w:rPr>
                <w:b/>
                <w:i/>
                <w:sz w:val="18"/>
                <w:szCs w:val="18"/>
              </w:rPr>
              <w:t>al pie del presente compromiso</w:t>
            </w:r>
            <w:r w:rsidRPr="00682BB8">
              <w:rPr>
                <w:b/>
                <w:i/>
                <w:sz w:val="18"/>
                <w:szCs w:val="18"/>
              </w:rPr>
              <w:t xml:space="preserve">, como constancia de haber leído </w:t>
            </w:r>
            <w:r>
              <w:rPr>
                <w:b/>
                <w:i/>
                <w:sz w:val="18"/>
                <w:szCs w:val="18"/>
              </w:rPr>
              <w:t xml:space="preserve">y aceptar </w:t>
            </w:r>
            <w:r w:rsidRPr="00682BB8">
              <w:rPr>
                <w:b/>
                <w:i/>
                <w:sz w:val="18"/>
                <w:szCs w:val="18"/>
              </w:rPr>
              <w:t>la declaración anterior.</w:t>
            </w:r>
          </w:p>
          <w:p w:rsidR="001E7984" w:rsidRDefault="001E7984" w:rsidP="006F5618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both"/>
              <w:rPr>
                <w:b/>
                <w:i/>
                <w:sz w:val="18"/>
                <w:szCs w:val="18"/>
              </w:rPr>
            </w:pPr>
          </w:p>
          <w:p w:rsidR="001E7984" w:rsidRDefault="005D0E19" w:rsidP="006F5618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both"/>
              <w:rPr>
                <w:b/>
                <w:i/>
                <w:sz w:val="18"/>
                <w:szCs w:val="18"/>
              </w:rPr>
            </w:pPr>
            <w:r w:rsidRPr="005D0E19">
              <w:rPr>
                <w:b/>
                <w:noProof/>
                <w:sz w:val="18"/>
                <w:szCs w:val="18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9" type="#_x0000_t32" style="position:absolute;left:0;text-align:left;margin-left:27pt;margin-top:10.95pt;width:170.1pt;height:0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"/>
              </w:pict>
            </w:r>
          </w:p>
          <w:p w:rsidR="001E7984" w:rsidRDefault="001E7984" w:rsidP="006F5618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ind w:left="1985" w:right="175"/>
              <w:rPr>
                <w:b/>
                <w:i/>
                <w:sz w:val="18"/>
                <w:szCs w:val="18"/>
              </w:rPr>
            </w:pPr>
            <w:r w:rsidRPr="00E868C2">
              <w:rPr>
                <w:b/>
                <w:sz w:val="18"/>
                <w:szCs w:val="18"/>
              </w:rPr>
              <w:t>Firma</w:t>
            </w:r>
            <w:r>
              <w:rPr>
                <w:b/>
                <w:sz w:val="18"/>
                <w:szCs w:val="18"/>
              </w:rPr>
              <w:t xml:space="preserve">                                                      </w:t>
            </w:r>
            <w:r>
              <w:rPr>
                <w:b/>
                <w:i/>
                <w:sz w:val="18"/>
                <w:szCs w:val="18"/>
              </w:rPr>
              <w:t>NÚMERO DE MATRÍCULA:…………..…………….…. PARALELO:…………</w:t>
            </w:r>
          </w:p>
          <w:p w:rsidR="001E7984" w:rsidRPr="00DC260C" w:rsidRDefault="001E7984" w:rsidP="006F5618">
            <w:pPr>
              <w:tabs>
                <w:tab w:val="left" w:leader="dot" w:pos="2268"/>
                <w:tab w:val="left" w:leader="dot" w:pos="8505"/>
                <w:tab w:val="left" w:leader="dot" w:pos="10206"/>
              </w:tabs>
              <w:jc w:val="right"/>
              <w:rPr>
                <w:b/>
                <w:i/>
                <w:sz w:val="12"/>
                <w:szCs w:val="12"/>
              </w:rPr>
            </w:pPr>
          </w:p>
        </w:tc>
      </w:tr>
    </w:tbl>
    <w:p w:rsidR="001E7984" w:rsidRPr="004B6BAA" w:rsidRDefault="001E7984" w:rsidP="001E7984">
      <w:pPr>
        <w:spacing w:after="0" w:line="240" w:lineRule="auto"/>
        <w:jc w:val="both"/>
        <w:rPr>
          <w:rFonts w:ascii="Tahoma" w:hAnsi="Tahoma"/>
          <w:b/>
          <w:u w:val="single"/>
          <w:lang w:val="es-ES_tradnl"/>
        </w:rPr>
      </w:pPr>
      <w:r w:rsidRPr="009A752A">
        <w:rPr>
          <w:b/>
          <w:sz w:val="28"/>
        </w:rPr>
        <w:t>No utilizar corrector ni hacer tachones, automáticamente queda anulada la respuesta.</w:t>
      </w:r>
    </w:p>
    <w:p w:rsidR="001E7984" w:rsidRDefault="001E7984" w:rsidP="001E7984">
      <w:pPr>
        <w:pStyle w:val="Prrafodelista"/>
        <w:shd w:val="clear" w:color="auto" w:fill="FFFFFF" w:themeFill="background1"/>
      </w:pPr>
    </w:p>
    <w:tbl>
      <w:tblPr>
        <w:tblStyle w:val="Tablaconcuadrcula"/>
        <w:tblpPr w:leftFromText="141" w:rightFromText="141" w:vertAnchor="page" w:horzAnchor="margin" w:tblpY="6664"/>
        <w:tblW w:w="10065" w:type="dxa"/>
        <w:tblLook w:val="04A0"/>
      </w:tblPr>
      <w:tblGrid>
        <w:gridCol w:w="405"/>
        <w:gridCol w:w="1830"/>
        <w:gridCol w:w="6980"/>
        <w:gridCol w:w="850"/>
      </w:tblGrid>
      <w:tr w:rsidR="004B6BAA" w:rsidTr="004B6BAA">
        <w:tc>
          <w:tcPr>
            <w:tcW w:w="405" w:type="dxa"/>
          </w:tcPr>
          <w:p w:rsidR="004B6BAA" w:rsidRDefault="004B6BAA" w:rsidP="004B6BAA">
            <w:pPr>
              <w:shd w:val="clear" w:color="auto" w:fill="FFFFFF" w:themeFill="background1"/>
            </w:pPr>
            <w:r>
              <w:t>A</w:t>
            </w:r>
          </w:p>
        </w:tc>
        <w:tc>
          <w:tcPr>
            <w:tcW w:w="183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NERITICO</w:t>
            </w:r>
          </w:p>
        </w:tc>
        <w:tc>
          <w:tcPr>
            <w:tcW w:w="698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RESIDENTES: calanoides, cladóceros, tintinidos, sagitas</w:t>
            </w:r>
          </w:p>
        </w:tc>
        <w:tc>
          <w:tcPr>
            <w:tcW w:w="850" w:type="dxa"/>
          </w:tcPr>
          <w:p w:rsidR="004B6BAA" w:rsidRDefault="004B6BAA" w:rsidP="004B6BAA">
            <w:pPr>
              <w:shd w:val="clear" w:color="auto" w:fill="FFFFFF" w:themeFill="background1"/>
            </w:pPr>
          </w:p>
        </w:tc>
      </w:tr>
      <w:tr w:rsidR="004B6BAA" w:rsidTr="004B6BAA">
        <w:tc>
          <w:tcPr>
            <w:tcW w:w="405" w:type="dxa"/>
          </w:tcPr>
          <w:p w:rsidR="004B6BAA" w:rsidRDefault="004B6BAA" w:rsidP="004B6BAA">
            <w:pPr>
              <w:shd w:val="clear" w:color="auto" w:fill="FFFFFF" w:themeFill="background1"/>
            </w:pPr>
            <w:r>
              <w:t>B</w:t>
            </w:r>
          </w:p>
        </w:tc>
        <w:tc>
          <w:tcPr>
            <w:tcW w:w="1830" w:type="dxa"/>
            <w:shd w:val="clear" w:color="auto" w:fill="FFFFFF" w:themeFill="background1"/>
          </w:tcPr>
          <w:p w:rsidR="004B6BAA" w:rsidRPr="00C9438D" w:rsidRDefault="004B6BAA" w:rsidP="004B6BAA">
            <w:pPr>
              <w:shd w:val="clear" w:color="auto" w:fill="FFFFFF" w:themeFill="background1"/>
            </w:pPr>
            <w:r w:rsidRPr="00C9438D">
              <w:t>NEUSTON</w:t>
            </w:r>
          </w:p>
        </w:tc>
        <w:tc>
          <w:tcPr>
            <w:tcW w:w="698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Organismos que utilizan la materia organica como fuente de carbono</w:t>
            </w:r>
          </w:p>
        </w:tc>
        <w:tc>
          <w:tcPr>
            <w:tcW w:w="850" w:type="dxa"/>
          </w:tcPr>
          <w:p w:rsidR="004B6BAA" w:rsidRDefault="004B6BAA" w:rsidP="004B6BAA">
            <w:pPr>
              <w:shd w:val="clear" w:color="auto" w:fill="FFFFFF" w:themeFill="background1"/>
            </w:pPr>
          </w:p>
        </w:tc>
      </w:tr>
      <w:tr w:rsidR="004B6BAA" w:rsidTr="004B6BAA">
        <w:tc>
          <w:tcPr>
            <w:tcW w:w="405" w:type="dxa"/>
          </w:tcPr>
          <w:p w:rsidR="004B6BAA" w:rsidRDefault="004B6BAA" w:rsidP="004B6BAA">
            <w:pPr>
              <w:shd w:val="clear" w:color="auto" w:fill="FFFFFF" w:themeFill="background1"/>
            </w:pPr>
            <w:r>
              <w:t>C</w:t>
            </w:r>
          </w:p>
        </w:tc>
        <w:tc>
          <w:tcPr>
            <w:tcW w:w="183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MACROBENTOS</w:t>
            </w:r>
          </w:p>
        </w:tc>
        <w:tc>
          <w:tcPr>
            <w:tcW w:w="698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Condición que implica presencia de pocos nutrientes en un cuerpo de agua</w:t>
            </w:r>
          </w:p>
        </w:tc>
        <w:tc>
          <w:tcPr>
            <w:tcW w:w="850" w:type="dxa"/>
          </w:tcPr>
          <w:p w:rsidR="004B6BAA" w:rsidRDefault="004B6BAA" w:rsidP="004B6BAA">
            <w:pPr>
              <w:shd w:val="clear" w:color="auto" w:fill="FFFFFF" w:themeFill="background1"/>
            </w:pPr>
          </w:p>
        </w:tc>
      </w:tr>
      <w:tr w:rsidR="004B6BAA" w:rsidTr="004B6BAA">
        <w:tc>
          <w:tcPr>
            <w:tcW w:w="405" w:type="dxa"/>
          </w:tcPr>
          <w:p w:rsidR="004B6BAA" w:rsidRDefault="004B6BAA" w:rsidP="004B6BAA">
            <w:pPr>
              <w:shd w:val="clear" w:color="auto" w:fill="FFFFFF" w:themeFill="background1"/>
            </w:pPr>
            <w:r>
              <w:t>D</w:t>
            </w:r>
          </w:p>
        </w:tc>
        <w:tc>
          <w:tcPr>
            <w:tcW w:w="183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DINOFLAGELADO</w:t>
            </w:r>
          </w:p>
        </w:tc>
        <w:tc>
          <w:tcPr>
            <w:tcW w:w="698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Harpaticoidea</w:t>
            </w:r>
          </w:p>
        </w:tc>
        <w:tc>
          <w:tcPr>
            <w:tcW w:w="850" w:type="dxa"/>
          </w:tcPr>
          <w:p w:rsidR="004B6BAA" w:rsidRDefault="004B6BAA" w:rsidP="004B6BAA">
            <w:pPr>
              <w:shd w:val="clear" w:color="auto" w:fill="FFFFFF" w:themeFill="background1"/>
            </w:pPr>
          </w:p>
        </w:tc>
      </w:tr>
      <w:tr w:rsidR="004B6BAA" w:rsidTr="004B6BAA">
        <w:tc>
          <w:tcPr>
            <w:tcW w:w="405" w:type="dxa"/>
          </w:tcPr>
          <w:p w:rsidR="004B6BAA" w:rsidRDefault="004B6BAA" w:rsidP="004B6BAA">
            <w:pPr>
              <w:shd w:val="clear" w:color="auto" w:fill="FFFFFF" w:themeFill="background1"/>
            </w:pPr>
            <w:r>
              <w:t>E</w:t>
            </w:r>
          </w:p>
        </w:tc>
        <w:tc>
          <w:tcPr>
            <w:tcW w:w="183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HOLOPLANCTON</w:t>
            </w:r>
          </w:p>
        </w:tc>
        <w:tc>
          <w:tcPr>
            <w:tcW w:w="698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Organismos que utilizan el CO2 como fuente de carbono</w:t>
            </w:r>
          </w:p>
        </w:tc>
        <w:tc>
          <w:tcPr>
            <w:tcW w:w="850" w:type="dxa"/>
          </w:tcPr>
          <w:p w:rsidR="004B6BAA" w:rsidRDefault="004B6BAA" w:rsidP="004B6BAA">
            <w:pPr>
              <w:shd w:val="clear" w:color="auto" w:fill="FFFFFF" w:themeFill="background1"/>
            </w:pPr>
          </w:p>
        </w:tc>
      </w:tr>
      <w:tr w:rsidR="004B6BAA" w:rsidTr="004B6BAA">
        <w:tc>
          <w:tcPr>
            <w:tcW w:w="405" w:type="dxa"/>
          </w:tcPr>
          <w:p w:rsidR="004B6BAA" w:rsidRDefault="004B6BAA" w:rsidP="004B6BAA">
            <w:pPr>
              <w:shd w:val="clear" w:color="auto" w:fill="FFFFFF" w:themeFill="background1"/>
            </w:pPr>
            <w:r>
              <w:t>F</w:t>
            </w:r>
          </w:p>
        </w:tc>
        <w:tc>
          <w:tcPr>
            <w:tcW w:w="183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AUTOTROFOS</w:t>
            </w:r>
          </w:p>
        </w:tc>
        <w:tc>
          <w:tcPr>
            <w:tcW w:w="698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Animales bentónicos pequeños que son suspendidos temporalmente en la columna de agua</w:t>
            </w:r>
          </w:p>
        </w:tc>
        <w:tc>
          <w:tcPr>
            <w:tcW w:w="850" w:type="dxa"/>
          </w:tcPr>
          <w:p w:rsidR="004B6BAA" w:rsidRDefault="004B6BAA" w:rsidP="004B6BAA">
            <w:pPr>
              <w:shd w:val="clear" w:color="auto" w:fill="FFFFFF" w:themeFill="background1"/>
            </w:pPr>
          </w:p>
        </w:tc>
      </w:tr>
      <w:tr w:rsidR="004B6BAA" w:rsidTr="004B6BAA">
        <w:tc>
          <w:tcPr>
            <w:tcW w:w="405" w:type="dxa"/>
          </w:tcPr>
          <w:p w:rsidR="004B6BAA" w:rsidRDefault="004B6BAA" w:rsidP="004B6BAA">
            <w:pPr>
              <w:shd w:val="clear" w:color="auto" w:fill="FFFFFF" w:themeFill="background1"/>
            </w:pPr>
            <w:r>
              <w:t>G</w:t>
            </w:r>
          </w:p>
        </w:tc>
        <w:tc>
          <w:tcPr>
            <w:tcW w:w="183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OLIGOTROFICO</w:t>
            </w:r>
          </w:p>
        </w:tc>
        <w:tc>
          <w:tcPr>
            <w:tcW w:w="698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Organismos que viven dentro (infauna), sobre (epifauna)  o en cercana asociación con el sedimento (columna de agua cercana al sedimento)</w:t>
            </w:r>
          </w:p>
        </w:tc>
        <w:tc>
          <w:tcPr>
            <w:tcW w:w="850" w:type="dxa"/>
          </w:tcPr>
          <w:p w:rsidR="004B6BAA" w:rsidRDefault="004B6BAA" w:rsidP="004B6BAA">
            <w:pPr>
              <w:shd w:val="clear" w:color="auto" w:fill="FFFFFF" w:themeFill="background1"/>
            </w:pPr>
          </w:p>
        </w:tc>
      </w:tr>
      <w:tr w:rsidR="004B6BAA" w:rsidTr="004B6BAA">
        <w:tc>
          <w:tcPr>
            <w:tcW w:w="405" w:type="dxa"/>
          </w:tcPr>
          <w:p w:rsidR="004B6BAA" w:rsidRDefault="004B6BAA" w:rsidP="004B6BAA">
            <w:pPr>
              <w:shd w:val="clear" w:color="auto" w:fill="FFFFFF" w:themeFill="background1"/>
            </w:pPr>
            <w:r>
              <w:t>H</w:t>
            </w:r>
          </w:p>
        </w:tc>
        <w:tc>
          <w:tcPr>
            <w:tcW w:w="183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DIATOMEA</w:t>
            </w:r>
          </w:p>
        </w:tc>
        <w:tc>
          <w:tcPr>
            <w:tcW w:w="6980" w:type="dxa"/>
            <w:shd w:val="clear" w:color="auto" w:fill="FFFFFF" w:themeFill="background1"/>
          </w:tcPr>
          <w:p w:rsidR="004B6BAA" w:rsidRDefault="004B6BAA" w:rsidP="004B6BAA">
            <w:pPr>
              <w:shd w:val="clear" w:color="auto" w:fill="FFFFFF" w:themeFill="background1"/>
            </w:pPr>
            <w:r>
              <w:t>Calanoida y ciclopoidea</w:t>
            </w:r>
          </w:p>
        </w:tc>
        <w:tc>
          <w:tcPr>
            <w:tcW w:w="850" w:type="dxa"/>
          </w:tcPr>
          <w:p w:rsidR="004B6BAA" w:rsidRDefault="004B6BAA" w:rsidP="004B6BAA">
            <w:pPr>
              <w:shd w:val="clear" w:color="auto" w:fill="FFFFFF" w:themeFill="background1"/>
            </w:pPr>
          </w:p>
        </w:tc>
      </w:tr>
    </w:tbl>
    <w:p w:rsidR="00333FF7" w:rsidRDefault="00FB3563" w:rsidP="001E7984">
      <w:pPr>
        <w:pStyle w:val="Prrafodelista"/>
        <w:numPr>
          <w:ilvl w:val="0"/>
          <w:numId w:val="2"/>
        </w:numPr>
        <w:shd w:val="clear" w:color="auto" w:fill="FFFFFF" w:themeFill="background1"/>
        <w:ind w:left="426" w:hanging="426"/>
      </w:pPr>
      <w:r>
        <w:t xml:space="preserve">CONOCIMIENTOS DE TERMINOS DE BIOLOGIA MARINA (10 PUNTOS) En la columna extrema derecha, escriba el literal que corresponda a la definición correcta </w:t>
      </w:r>
    </w:p>
    <w:p w:rsidR="00C9438D" w:rsidRDefault="00C9438D" w:rsidP="004B6BAA"/>
    <w:p w:rsidR="004B6BAA" w:rsidRDefault="00C9438D" w:rsidP="004B6BAA"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456565</wp:posOffset>
            </wp:positionV>
            <wp:extent cx="3172460" cy="3306445"/>
            <wp:effectExtent l="19050" t="0" r="8890" b="0"/>
            <wp:wrapNone/>
            <wp:docPr id="1" name="0 Imagen" descr="bento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tos.bmp"/>
                    <pic:cNvPicPr/>
                  </pic:nvPicPr>
                  <pic:blipFill>
                    <a:blip r:embed="rId9">
                      <a:clrChange>
                        <a:clrFrom>
                          <a:srgbClr val="04C0F0"/>
                        </a:clrFrom>
                        <a:clrTo>
                          <a:srgbClr val="04C0F0">
                            <a:alpha val="0"/>
                          </a:srgbClr>
                        </a:clrTo>
                      </a:clrChange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BAA">
        <w:t xml:space="preserve">2. En el siguiente grafico del bentos, coloque en los espacios en blanco los siguientes términos donde corresponda: hiperbentos, </w:t>
      </w:r>
      <w:r>
        <w:t>zooplancton</w:t>
      </w:r>
      <w:r w:rsidR="004B6BAA">
        <w:t xml:space="preserve"> (5 puntos)</w:t>
      </w:r>
    </w:p>
    <w:p w:rsidR="004B6BAA" w:rsidRDefault="004B6BAA" w:rsidP="004B6BAA">
      <w:pPr>
        <w:shd w:val="clear" w:color="auto" w:fill="FFFFFF" w:themeFill="background1"/>
      </w:pPr>
    </w:p>
    <w:p w:rsidR="00E54C6E" w:rsidRDefault="00E54C6E" w:rsidP="00333FF7"/>
    <w:p w:rsidR="00E54C6E" w:rsidRDefault="00E54C6E" w:rsidP="00333FF7"/>
    <w:p w:rsidR="00E54C6E" w:rsidRDefault="00E54C6E" w:rsidP="00333FF7"/>
    <w:p w:rsidR="00E54C6E" w:rsidRDefault="00E54C6E" w:rsidP="00333FF7"/>
    <w:p w:rsidR="00E54C6E" w:rsidRDefault="00E54C6E" w:rsidP="00333FF7"/>
    <w:p w:rsidR="00E54C6E" w:rsidRDefault="00E54C6E" w:rsidP="00333FF7"/>
    <w:p w:rsidR="00E54C6E" w:rsidRDefault="00E54C6E" w:rsidP="00333FF7"/>
    <w:p w:rsidR="001E7984" w:rsidRDefault="001E7984" w:rsidP="00333FF7"/>
    <w:p w:rsidR="001E7984" w:rsidRDefault="001E7984" w:rsidP="00333FF7"/>
    <w:p w:rsidR="001E7984" w:rsidRDefault="001E7984" w:rsidP="00333FF7"/>
    <w:p w:rsidR="006011F3" w:rsidRDefault="004B6BAA" w:rsidP="004B6BAA">
      <w:pPr>
        <w:pStyle w:val="Prrafodelista"/>
        <w:numPr>
          <w:ilvl w:val="0"/>
          <w:numId w:val="3"/>
        </w:numPr>
      </w:pPr>
      <w:r>
        <w:lastRenderedPageBreak/>
        <w:t>EUTROFICACION (10 PUN</w:t>
      </w:r>
      <w:r w:rsidR="00284A59">
        <w:t>TOS) En los siguientes grá</w:t>
      </w:r>
      <w:r w:rsidR="00316FB0">
        <w:t>ficos, identifi</w:t>
      </w:r>
      <w:r w:rsidR="00284A59">
        <w:t>que y señale las características principales correspondientes a condiciones oligotróficas y eutróficas, con respecto a:</w:t>
      </w:r>
    </w:p>
    <w:p w:rsidR="00284A59" w:rsidRDefault="00284A59" w:rsidP="00284A59">
      <w:pPr>
        <w:pStyle w:val="Prrafodelista"/>
      </w:pPr>
      <w:r>
        <w:t>4 a) tendencia o avance de oxigeno disuelto con la profundidad (indique con una línea como avanza la concentración de oxigeno con la profundidad)</w:t>
      </w:r>
    </w:p>
    <w:p w:rsidR="00284A59" w:rsidRDefault="00284A59" w:rsidP="00284A59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412115</wp:posOffset>
            </wp:positionV>
            <wp:extent cx="2440305" cy="2585085"/>
            <wp:effectExtent l="19050" t="0" r="0" b="0"/>
            <wp:wrapNone/>
            <wp:docPr id="3" name="2 Imagen" descr="eutrof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trofi.bmp"/>
                    <pic:cNvPicPr/>
                  </pic:nvPicPr>
                  <pic:blipFill>
                    <a:blip r:embed="rId10">
                      <a:grayscl/>
                    </a:blip>
                    <a:srcRect r="19371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417830</wp:posOffset>
            </wp:positionV>
            <wp:extent cx="2472055" cy="2619375"/>
            <wp:effectExtent l="19050" t="0" r="4445" b="0"/>
            <wp:wrapNone/>
            <wp:docPr id="2" name="1 Imagen" descr="oligotro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gotrof.bmp"/>
                    <pic:cNvPicPr/>
                  </pic:nvPicPr>
                  <pic:blipFill>
                    <a:blip r:embed="rId11">
                      <a:grayscl/>
                    </a:blip>
                    <a:srcRect r="18691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 b) Presencia de flora béntica, fitoplancton, detritus y descomponedores (indique con una línea o flecha donde se ubica cada uno de ellos en los gráficos)</w:t>
      </w:r>
    </w:p>
    <w:p w:rsidR="00284A59" w:rsidRDefault="00284A59" w:rsidP="00333FF7"/>
    <w:p w:rsidR="006011F3" w:rsidRDefault="006011F3" w:rsidP="00333FF7"/>
    <w:p w:rsidR="00284A59" w:rsidRDefault="00284A59" w:rsidP="00333FF7"/>
    <w:p w:rsidR="00284A59" w:rsidRDefault="00284A59" w:rsidP="00333FF7"/>
    <w:p w:rsidR="00284A59" w:rsidRDefault="00284A59" w:rsidP="00333FF7"/>
    <w:p w:rsidR="00284A59" w:rsidRDefault="00284A59" w:rsidP="00333FF7"/>
    <w:p w:rsidR="00284A59" w:rsidRDefault="00284A59" w:rsidP="00333FF7"/>
    <w:p w:rsidR="00284A59" w:rsidRDefault="00284A59" w:rsidP="00333FF7"/>
    <w:p w:rsidR="00284A59" w:rsidRDefault="00284A59" w:rsidP="00333FF7"/>
    <w:p w:rsidR="00284A59" w:rsidRDefault="00284A59" w:rsidP="00284A59">
      <w:pPr>
        <w:pStyle w:val="Prrafodelista"/>
        <w:numPr>
          <w:ilvl w:val="0"/>
          <w:numId w:val="3"/>
        </w:numPr>
      </w:pPr>
      <w:r>
        <w:t>Una según corresponda del Bentos de playas arenosas (5 puntos)</w:t>
      </w:r>
    </w:p>
    <w:tbl>
      <w:tblPr>
        <w:tblStyle w:val="Tablaconcuadrcula"/>
        <w:tblW w:w="0" w:type="auto"/>
        <w:tblInd w:w="1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46"/>
        <w:gridCol w:w="2089"/>
        <w:gridCol w:w="2977"/>
      </w:tblGrid>
      <w:tr w:rsidR="00284A59" w:rsidTr="006F5618">
        <w:tc>
          <w:tcPr>
            <w:tcW w:w="3046" w:type="dxa"/>
            <w:tcBorders>
              <w:right w:val="single" w:sz="4" w:space="0" w:color="auto"/>
            </w:tcBorders>
          </w:tcPr>
          <w:p w:rsidR="00284A59" w:rsidRDefault="00284A59" w:rsidP="006F5618">
            <w:pPr>
              <w:spacing w:line="360" w:lineRule="auto"/>
            </w:pPr>
            <w:r>
              <w:t>20-400 mm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59" w:rsidRDefault="00284A59" w:rsidP="006F5618">
            <w:pPr>
              <w:spacing w:line="360" w:lineRule="auto"/>
            </w:pPr>
            <w:r>
              <w:t>HIPERBENTOS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284A59" w:rsidRDefault="00284A59" w:rsidP="006F5618">
            <w:pPr>
              <w:spacing w:line="360" w:lineRule="auto"/>
              <w:jc w:val="right"/>
            </w:pPr>
            <w:r>
              <w:t>Nematodo</w:t>
            </w:r>
          </w:p>
        </w:tc>
      </w:tr>
      <w:tr w:rsidR="00284A59" w:rsidTr="006F5618">
        <w:tc>
          <w:tcPr>
            <w:tcW w:w="3046" w:type="dxa"/>
            <w:tcBorders>
              <w:right w:val="single" w:sz="4" w:space="0" w:color="auto"/>
            </w:tcBorders>
          </w:tcPr>
          <w:p w:rsidR="00284A59" w:rsidRDefault="00284A59" w:rsidP="006F5618">
            <w:pPr>
              <w:spacing w:line="360" w:lineRule="auto"/>
            </w:pPr>
            <w:r>
              <w:t>38um-1 mm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59" w:rsidRDefault="00284A59" w:rsidP="006F5618">
            <w:pPr>
              <w:spacing w:line="360" w:lineRule="auto"/>
            </w:pPr>
            <w:r>
              <w:t>MACROBENTOS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284A59" w:rsidRDefault="00284A59" w:rsidP="006F5618">
            <w:pPr>
              <w:spacing w:line="360" w:lineRule="auto"/>
              <w:jc w:val="right"/>
            </w:pPr>
            <w:r>
              <w:t xml:space="preserve">Olivella </w:t>
            </w:r>
          </w:p>
        </w:tc>
      </w:tr>
      <w:tr w:rsidR="00284A59" w:rsidTr="006F5618">
        <w:tc>
          <w:tcPr>
            <w:tcW w:w="3046" w:type="dxa"/>
            <w:tcBorders>
              <w:right w:val="single" w:sz="4" w:space="0" w:color="auto"/>
            </w:tcBorders>
          </w:tcPr>
          <w:p w:rsidR="00284A59" w:rsidRDefault="00284A59" w:rsidP="006F5618">
            <w:pPr>
              <w:spacing w:line="360" w:lineRule="auto"/>
            </w:pPr>
            <w:r>
              <w:t>1-40 mm red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59" w:rsidRDefault="00284A59" w:rsidP="006F5618">
            <w:pPr>
              <w:spacing w:line="360" w:lineRule="auto"/>
            </w:pPr>
            <w:r>
              <w:t>MEIOBENTOS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284A59" w:rsidRDefault="00284A59" w:rsidP="006F5618">
            <w:pPr>
              <w:spacing w:line="360" w:lineRule="auto"/>
              <w:jc w:val="right"/>
            </w:pPr>
            <w:r>
              <w:t>metamysidopsis</w:t>
            </w:r>
          </w:p>
        </w:tc>
      </w:tr>
      <w:tr w:rsidR="00284A59" w:rsidTr="006F5618">
        <w:tc>
          <w:tcPr>
            <w:tcW w:w="3046" w:type="dxa"/>
            <w:tcBorders>
              <w:right w:val="single" w:sz="4" w:space="0" w:color="auto"/>
            </w:tcBorders>
          </w:tcPr>
          <w:p w:rsidR="00284A59" w:rsidRDefault="00284A59" w:rsidP="006F5618">
            <w:pPr>
              <w:spacing w:line="360" w:lineRule="auto"/>
            </w:pPr>
            <w:r>
              <w:t>1-100 mm tamiz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59" w:rsidRDefault="00284A59" w:rsidP="006F5618">
            <w:pPr>
              <w:spacing w:line="360" w:lineRule="auto"/>
            </w:pPr>
            <w:r>
              <w:t>EPIBENTOS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284A59" w:rsidRDefault="00284A59" w:rsidP="006F5618">
            <w:pPr>
              <w:spacing w:line="360" w:lineRule="auto"/>
              <w:jc w:val="right"/>
            </w:pPr>
            <w:r>
              <w:t>raya</w:t>
            </w:r>
          </w:p>
        </w:tc>
      </w:tr>
    </w:tbl>
    <w:p w:rsidR="00284A59" w:rsidRDefault="00284A59" w:rsidP="00333FF7"/>
    <w:p w:rsidR="00770574" w:rsidRDefault="00770574" w:rsidP="00770574">
      <w:pPr>
        <w:pStyle w:val="Prrafodelista"/>
        <w:numPr>
          <w:ilvl w:val="0"/>
          <w:numId w:val="3"/>
        </w:numPr>
      </w:pPr>
      <w:r>
        <w:t>COMPLETE (10 PUNTOS)</w:t>
      </w:r>
    </w:p>
    <w:p w:rsidR="006F5618" w:rsidRPr="00770574" w:rsidRDefault="006F5618" w:rsidP="00B14422">
      <w:pPr>
        <w:numPr>
          <w:ilvl w:val="0"/>
          <w:numId w:val="6"/>
        </w:numPr>
        <w:rPr>
          <w:rFonts w:ascii="Arial" w:hAnsi="Arial" w:cs="Arial"/>
          <w:lang w:val="en-US"/>
        </w:rPr>
      </w:pPr>
      <w:r w:rsidRPr="00770574">
        <w:rPr>
          <w:rFonts w:ascii="Arial" w:hAnsi="Arial" w:cs="Arial"/>
          <w:bCs/>
          <w:lang w:val="en-US"/>
        </w:rPr>
        <w:t xml:space="preserve">1828: </w:t>
      </w:r>
      <w:r w:rsidR="00770574" w:rsidRPr="00770574">
        <w:rPr>
          <w:rFonts w:ascii="Arial" w:hAnsi="Arial" w:cs="Arial"/>
          <w:bCs/>
          <w:lang w:val="en-US"/>
        </w:rPr>
        <w:t>__________________________</w:t>
      </w:r>
      <w:r w:rsidRPr="00770574">
        <w:rPr>
          <w:rFonts w:ascii="Arial" w:hAnsi="Arial" w:cs="Arial"/>
          <w:bCs/>
          <w:lang w:val="en-US"/>
        </w:rPr>
        <w:t xml:space="preserve">(Ireland): </w:t>
      </w:r>
      <w:r w:rsidR="00770574">
        <w:rPr>
          <w:rFonts w:ascii="Arial" w:hAnsi="Arial" w:cs="Arial"/>
          <w:bCs/>
          <w:lang w:val="en-US"/>
        </w:rPr>
        <w:t>primera red de plancton</w:t>
      </w:r>
      <w:r w:rsidRPr="00770574">
        <w:rPr>
          <w:rFonts w:ascii="Arial" w:hAnsi="Arial" w:cs="Arial"/>
          <w:bCs/>
          <w:lang w:val="en-US"/>
        </w:rPr>
        <w:t xml:space="preserve"> </w:t>
      </w:r>
    </w:p>
    <w:p w:rsidR="006F5618" w:rsidRPr="00770574" w:rsidRDefault="006F5618" w:rsidP="00B14422">
      <w:pPr>
        <w:numPr>
          <w:ilvl w:val="0"/>
          <w:numId w:val="6"/>
        </w:numPr>
        <w:rPr>
          <w:rFonts w:ascii="Arial" w:hAnsi="Arial" w:cs="Arial"/>
          <w:lang w:val="en-US"/>
        </w:rPr>
      </w:pPr>
      <w:r w:rsidRPr="00770574">
        <w:rPr>
          <w:rFonts w:ascii="Arial" w:hAnsi="Arial" w:cs="Arial"/>
          <w:bCs/>
          <w:lang w:val="en-US"/>
        </w:rPr>
        <w:t xml:space="preserve">1843: </w:t>
      </w:r>
      <w:r w:rsidR="00770574">
        <w:rPr>
          <w:rFonts w:ascii="Arial" w:hAnsi="Arial" w:cs="Arial"/>
          <w:bCs/>
          <w:lang w:val="en-US"/>
        </w:rPr>
        <w:t>__________________</w:t>
      </w:r>
      <w:r w:rsidRPr="00770574">
        <w:rPr>
          <w:rFonts w:ascii="Arial" w:hAnsi="Arial" w:cs="Arial"/>
          <w:bCs/>
          <w:lang w:val="en-US"/>
        </w:rPr>
        <w:t xml:space="preserve"> </w:t>
      </w:r>
      <w:r w:rsidR="00770574">
        <w:rPr>
          <w:rFonts w:ascii="Arial" w:hAnsi="Arial" w:cs="Arial"/>
          <w:bCs/>
          <w:lang w:val="en-US"/>
        </w:rPr>
        <w:t>hipotesis azoica.</w:t>
      </w:r>
    </w:p>
    <w:p w:rsidR="006F5618" w:rsidRPr="00770574" w:rsidRDefault="006F5618" w:rsidP="00B14422">
      <w:pPr>
        <w:numPr>
          <w:ilvl w:val="0"/>
          <w:numId w:val="6"/>
        </w:numPr>
        <w:rPr>
          <w:rFonts w:ascii="Arial" w:hAnsi="Arial" w:cs="Arial"/>
        </w:rPr>
      </w:pPr>
      <w:r w:rsidRPr="00770574">
        <w:rPr>
          <w:rFonts w:ascii="Arial" w:hAnsi="Arial" w:cs="Arial"/>
          <w:bCs/>
        </w:rPr>
        <w:t xml:space="preserve">1844: </w:t>
      </w:r>
      <w:r w:rsidR="00770574">
        <w:rPr>
          <w:rFonts w:ascii="Arial" w:hAnsi="Arial" w:cs="Arial"/>
          <w:bCs/>
        </w:rPr>
        <w:t>______________________________</w:t>
      </w:r>
      <w:r w:rsidRPr="00770574">
        <w:rPr>
          <w:rFonts w:ascii="Arial" w:hAnsi="Arial" w:cs="Arial"/>
          <w:bCs/>
        </w:rPr>
        <w:t xml:space="preserve">se le atribuye el descubrimiento de la red de plancton </w:t>
      </w:r>
    </w:p>
    <w:p w:rsidR="006F5618" w:rsidRPr="00770574" w:rsidRDefault="006F5618" w:rsidP="00B14422">
      <w:pPr>
        <w:numPr>
          <w:ilvl w:val="0"/>
          <w:numId w:val="6"/>
        </w:numPr>
        <w:rPr>
          <w:rFonts w:ascii="Arial" w:hAnsi="Arial" w:cs="Arial"/>
        </w:rPr>
      </w:pPr>
      <w:r w:rsidRPr="00770574">
        <w:rPr>
          <w:rFonts w:ascii="Arial" w:hAnsi="Arial" w:cs="Arial"/>
          <w:bCs/>
        </w:rPr>
        <w:t xml:space="preserve">1872 - 1876: </w:t>
      </w:r>
      <w:r w:rsidR="00770574" w:rsidRPr="00770574">
        <w:rPr>
          <w:rFonts w:ascii="Arial" w:hAnsi="Arial" w:cs="Arial"/>
          <w:bCs/>
          <w:i/>
          <w:iCs/>
        </w:rPr>
        <w:t>__________________</w:t>
      </w:r>
      <w:r w:rsidRPr="00770574">
        <w:rPr>
          <w:rFonts w:ascii="Arial" w:hAnsi="Arial" w:cs="Arial"/>
          <w:bCs/>
        </w:rPr>
        <w:t xml:space="preserve">: </w:t>
      </w:r>
      <w:r w:rsidR="00770574" w:rsidRPr="00770574">
        <w:rPr>
          <w:rFonts w:ascii="Arial" w:hAnsi="Arial" w:cs="Arial"/>
          <w:bCs/>
        </w:rPr>
        <w:t>primera embarcacion de  expedici</w:t>
      </w:r>
      <w:r w:rsidR="00770574">
        <w:rPr>
          <w:rFonts w:ascii="Arial" w:hAnsi="Arial" w:cs="Arial"/>
          <w:bCs/>
        </w:rPr>
        <w:t>o</w:t>
      </w:r>
      <w:r w:rsidR="00770574" w:rsidRPr="00770574">
        <w:rPr>
          <w:rFonts w:ascii="Arial" w:hAnsi="Arial" w:cs="Arial"/>
          <w:bCs/>
        </w:rPr>
        <w:t>nes oceanográficas</w:t>
      </w:r>
      <w:r w:rsidRPr="00770574">
        <w:rPr>
          <w:rFonts w:ascii="Arial" w:hAnsi="Arial" w:cs="Arial"/>
          <w:bCs/>
        </w:rPr>
        <w:t xml:space="preserve"> </w:t>
      </w:r>
    </w:p>
    <w:p w:rsidR="00770574" w:rsidRDefault="00770574" w:rsidP="00770574">
      <w:pPr>
        <w:spacing w:line="360" w:lineRule="auto"/>
      </w:pPr>
    </w:p>
    <w:p w:rsidR="00284A59" w:rsidRDefault="00284A59" w:rsidP="00770574"/>
    <w:sectPr w:rsidR="00284A59" w:rsidSect="00284A59">
      <w:pgSz w:w="11906" w:h="16838" w:code="9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B27" w:rsidRDefault="007E5B27" w:rsidP="009D1F92">
      <w:pPr>
        <w:spacing w:after="0" w:line="240" w:lineRule="auto"/>
      </w:pPr>
      <w:r>
        <w:separator/>
      </w:r>
    </w:p>
  </w:endnote>
  <w:endnote w:type="continuationSeparator" w:id="1">
    <w:p w:rsidR="007E5B27" w:rsidRDefault="007E5B27" w:rsidP="009D1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B27" w:rsidRDefault="007E5B27" w:rsidP="009D1F92">
      <w:pPr>
        <w:spacing w:after="0" w:line="240" w:lineRule="auto"/>
      </w:pPr>
      <w:r>
        <w:separator/>
      </w:r>
    </w:p>
  </w:footnote>
  <w:footnote w:type="continuationSeparator" w:id="1">
    <w:p w:rsidR="007E5B27" w:rsidRDefault="007E5B27" w:rsidP="009D1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60F4"/>
    <w:multiLevelType w:val="hybridMultilevel"/>
    <w:tmpl w:val="8CA04738"/>
    <w:lvl w:ilvl="0" w:tplc="B8506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62B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60A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505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F4FF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A83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802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5CF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AC0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5143A0"/>
    <w:multiLevelType w:val="hybridMultilevel"/>
    <w:tmpl w:val="F89284D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A0F6E"/>
    <w:multiLevelType w:val="hybridMultilevel"/>
    <w:tmpl w:val="974A5568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84381"/>
    <w:multiLevelType w:val="hybridMultilevel"/>
    <w:tmpl w:val="E04454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551291"/>
    <w:multiLevelType w:val="hybridMultilevel"/>
    <w:tmpl w:val="E716D316"/>
    <w:lvl w:ilvl="0" w:tplc="9F4EF7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D00C11"/>
    <w:multiLevelType w:val="hybridMultilevel"/>
    <w:tmpl w:val="D32A76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6A66"/>
    <w:rsid w:val="000716CE"/>
    <w:rsid w:val="00096D21"/>
    <w:rsid w:val="000E0608"/>
    <w:rsid w:val="001D3F0A"/>
    <w:rsid w:val="001E7984"/>
    <w:rsid w:val="00284A59"/>
    <w:rsid w:val="00316FB0"/>
    <w:rsid w:val="00333FF7"/>
    <w:rsid w:val="004A55BB"/>
    <w:rsid w:val="004B2ABC"/>
    <w:rsid w:val="004B6BAA"/>
    <w:rsid w:val="005A010D"/>
    <w:rsid w:val="005D0E19"/>
    <w:rsid w:val="006011F3"/>
    <w:rsid w:val="006769E5"/>
    <w:rsid w:val="006A7C9A"/>
    <w:rsid w:val="006F5618"/>
    <w:rsid w:val="00736A66"/>
    <w:rsid w:val="00767023"/>
    <w:rsid w:val="00770574"/>
    <w:rsid w:val="007E5B27"/>
    <w:rsid w:val="0083773B"/>
    <w:rsid w:val="008640F0"/>
    <w:rsid w:val="00945592"/>
    <w:rsid w:val="009D1F92"/>
    <w:rsid w:val="00AE49E6"/>
    <w:rsid w:val="00B14422"/>
    <w:rsid w:val="00B90757"/>
    <w:rsid w:val="00C27C60"/>
    <w:rsid w:val="00C745E9"/>
    <w:rsid w:val="00C9438D"/>
    <w:rsid w:val="00D303F7"/>
    <w:rsid w:val="00DA70BE"/>
    <w:rsid w:val="00DC6919"/>
    <w:rsid w:val="00E14651"/>
    <w:rsid w:val="00E54C6E"/>
    <w:rsid w:val="00E86D2D"/>
    <w:rsid w:val="00EF6E68"/>
    <w:rsid w:val="00FB3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A66"/>
  </w:style>
  <w:style w:type="paragraph" w:styleId="Ttulo1">
    <w:name w:val="heading 1"/>
    <w:basedOn w:val="Normal"/>
    <w:next w:val="Normal"/>
    <w:link w:val="Ttulo1Car"/>
    <w:uiPriority w:val="9"/>
    <w:qFormat/>
    <w:rsid w:val="000716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71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716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71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71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716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071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71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0716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71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nespaciado">
    <w:name w:val="No Spacing"/>
    <w:uiPriority w:val="1"/>
    <w:qFormat/>
    <w:rsid w:val="000716CE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736A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7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9E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D1F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D1F92"/>
  </w:style>
  <w:style w:type="paragraph" w:styleId="Piedepgina">
    <w:name w:val="footer"/>
    <w:basedOn w:val="Normal"/>
    <w:link w:val="PiedepginaCar"/>
    <w:uiPriority w:val="99"/>
    <w:semiHidden/>
    <w:unhideWhenUsed/>
    <w:rsid w:val="009D1F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D1F92"/>
  </w:style>
  <w:style w:type="paragraph" w:styleId="Prrafodelista">
    <w:name w:val="List Paragraph"/>
    <w:basedOn w:val="Normal"/>
    <w:uiPriority w:val="34"/>
    <w:qFormat/>
    <w:rsid w:val="00E54C6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1E7984"/>
    <w:pPr>
      <w:spacing w:after="0" w:line="240" w:lineRule="auto"/>
    </w:pPr>
    <w:rPr>
      <w:rFonts w:eastAsiaTheme="minorEastAsia"/>
      <w:lang w:val="es-EC" w:eastAsia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7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4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33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8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24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485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2013-07-02T18:45:00Z</cp:lastPrinted>
  <dcterms:created xsi:type="dcterms:W3CDTF">2013-07-17T01:52:00Z</dcterms:created>
  <dcterms:modified xsi:type="dcterms:W3CDTF">2013-07-17T01:52:00Z</dcterms:modified>
</cp:coreProperties>
</file>