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7"/>
        <w:gridCol w:w="6666"/>
        <w:gridCol w:w="2633"/>
      </w:tblGrid>
      <w:tr w:rsidR="00DB1C0F" w:rsidTr="00E36364">
        <w:tc>
          <w:tcPr>
            <w:tcW w:w="1947" w:type="dxa"/>
            <w:vAlign w:val="center"/>
          </w:tcPr>
          <w:p w:rsidR="00DB1C0F" w:rsidRDefault="00DB1C0F" w:rsidP="008E2ABD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-142240</wp:posOffset>
                  </wp:positionV>
                  <wp:extent cx="798830" cy="701675"/>
                  <wp:effectExtent l="19050" t="0" r="127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798830" cy="70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6" w:type="dxa"/>
          </w:tcPr>
          <w:p w:rsidR="00DB1C0F" w:rsidRPr="003E4F83" w:rsidRDefault="00DB1C0F" w:rsidP="008E2ABD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DB1C0F" w:rsidRPr="003E5341" w:rsidRDefault="00DB1C0F" w:rsidP="008E2ABD">
            <w:pPr>
              <w:jc w:val="center"/>
              <w:rPr>
                <w:b/>
                <w:sz w:val="14"/>
              </w:rPr>
            </w:pPr>
            <w:r w:rsidRPr="003E5341">
              <w:rPr>
                <w:b/>
                <w:sz w:val="14"/>
              </w:rPr>
              <w:t xml:space="preserve">FACULTAD DE INGENIERIA MARITIMA CIENCIAS BIOLOGICAS </w:t>
            </w:r>
            <w:r w:rsidR="003E5341" w:rsidRPr="003E5341">
              <w:rPr>
                <w:b/>
                <w:sz w:val="14"/>
              </w:rPr>
              <w:t>O</w:t>
            </w:r>
            <w:r w:rsidRPr="003E5341">
              <w:rPr>
                <w:b/>
                <w:sz w:val="14"/>
              </w:rPr>
              <w:t>CEANOGRAFICAS Y DE RECURSOS</w:t>
            </w:r>
          </w:p>
          <w:p w:rsidR="00DB1C0F" w:rsidRDefault="00E36364" w:rsidP="00E36364">
            <w:pPr>
              <w:jc w:val="center"/>
            </w:pPr>
            <w:r>
              <w:t>SEGUNDA</w:t>
            </w:r>
            <w:r w:rsidR="00DB1C0F">
              <w:t xml:space="preserve"> EVALUACIÓN  DE  BIOLOGIA PARA INGENIERIAS</w:t>
            </w:r>
            <w:r w:rsidR="003E5341">
              <w:t xml:space="preserve"> </w:t>
            </w:r>
            <w:r w:rsidR="000044DE">
              <w:t xml:space="preserve">I </w:t>
            </w:r>
            <w:r>
              <w:t>T</w:t>
            </w:r>
            <w:r w:rsidR="000044DE">
              <w:t>ERMINO 26/08</w:t>
            </w:r>
            <w:r w:rsidR="00DB1C0F">
              <w:t>/2013</w:t>
            </w:r>
          </w:p>
        </w:tc>
        <w:tc>
          <w:tcPr>
            <w:tcW w:w="2633" w:type="dxa"/>
            <w:vAlign w:val="center"/>
          </w:tcPr>
          <w:p w:rsidR="00DB1C0F" w:rsidRDefault="00DB1C0F" w:rsidP="008E2ABD">
            <w:pPr>
              <w:jc w:val="center"/>
            </w:pPr>
            <w:r w:rsidRPr="00E65151"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-163195</wp:posOffset>
                  </wp:positionV>
                  <wp:extent cx="575945" cy="829310"/>
                  <wp:effectExtent l="19050" t="0" r="0" b="0"/>
                  <wp:wrapNone/>
                  <wp:docPr id="2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DB1C0F" w:rsidTr="008E2ABD">
        <w:tc>
          <w:tcPr>
            <w:tcW w:w="10598" w:type="dxa"/>
          </w:tcPr>
          <w:p w:rsidR="00DB1C0F" w:rsidRPr="00D60355" w:rsidRDefault="00DB1C0F" w:rsidP="008E2AB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DB1C0F" w:rsidRPr="00D60355" w:rsidRDefault="00DB1C0F" w:rsidP="008E2AB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  <w:bookmarkStart w:id="0" w:name="_GoBack"/>
            <w:bookmarkEnd w:id="0"/>
          </w:p>
          <w:p w:rsidR="00DB1C0F" w:rsidRPr="00D60355" w:rsidRDefault="00DB1C0F" w:rsidP="008E2AB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DB1C0F" w:rsidRPr="00682BB8" w:rsidRDefault="003C6BCE" w:rsidP="008E2AB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3C6BCE">
              <w:rPr>
                <w:b/>
                <w:noProof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 style="mso-next-textbox:#Text Box 4">
                    <w:txbxContent>
                      <w:p w:rsidR="00DB1C0F" w:rsidRPr="00AE080D" w:rsidRDefault="00DB1C0F" w:rsidP="00DB1C0F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="00DB1C0F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DB1C0F">
              <w:rPr>
                <w:sz w:val="18"/>
                <w:szCs w:val="18"/>
              </w:rPr>
              <w:t>……</w:t>
            </w:r>
            <w:r w:rsidR="00DB1C0F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DB1C0F" w:rsidRPr="00682BB8">
              <w:rPr>
                <w:i/>
                <w:sz w:val="18"/>
                <w:szCs w:val="18"/>
              </w:rPr>
              <w:t>ordinaria</w:t>
            </w:r>
            <w:r w:rsidR="00DB1C0F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DB1C0F" w:rsidRDefault="00DB1C0F" w:rsidP="008E2AB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DB1C0F" w:rsidRDefault="00DB1C0F" w:rsidP="008E2AB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DB1C0F" w:rsidRDefault="003C6BCE" w:rsidP="00E3636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3C6BCE">
              <w:rPr>
                <w:b/>
                <w:noProof/>
                <w:sz w:val="18"/>
                <w:szCs w:val="1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  <w:r w:rsidR="00DB1C0F" w:rsidRPr="00E868C2">
              <w:rPr>
                <w:b/>
                <w:sz w:val="18"/>
                <w:szCs w:val="18"/>
              </w:rPr>
              <w:t>Firma</w:t>
            </w:r>
            <w:r w:rsidR="00DB1C0F">
              <w:rPr>
                <w:b/>
                <w:sz w:val="18"/>
                <w:szCs w:val="18"/>
              </w:rPr>
              <w:t xml:space="preserve">                                                      </w:t>
            </w:r>
            <w:r w:rsidR="00E36364">
              <w:rPr>
                <w:b/>
                <w:sz w:val="18"/>
                <w:szCs w:val="18"/>
              </w:rPr>
              <w:t xml:space="preserve">                   </w:t>
            </w:r>
            <w:r w:rsidR="00DB1C0F"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DB1C0F" w:rsidRPr="00DC260C" w:rsidRDefault="00DB1C0F" w:rsidP="008E2AB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DB1C0F" w:rsidRDefault="00DB1C0F" w:rsidP="00DB1C0F">
      <w:pPr>
        <w:spacing w:after="0" w:line="240" w:lineRule="auto"/>
        <w:jc w:val="both"/>
        <w:rPr>
          <w:b/>
          <w:sz w:val="28"/>
        </w:rPr>
      </w:pPr>
      <w:r w:rsidRPr="009A752A">
        <w:rPr>
          <w:b/>
          <w:sz w:val="28"/>
        </w:rPr>
        <w:t>No utiliz</w:t>
      </w:r>
      <w:r w:rsidR="003E5341">
        <w:rPr>
          <w:b/>
          <w:sz w:val="28"/>
        </w:rPr>
        <w:t xml:space="preserve">ar corrector ni hacer tachones, </w:t>
      </w:r>
      <w:r w:rsidRPr="009A752A">
        <w:rPr>
          <w:b/>
          <w:sz w:val="28"/>
        </w:rPr>
        <w:t>automáticamente queda anulada la respuesta.</w:t>
      </w:r>
    </w:p>
    <w:p w:rsidR="004E6540" w:rsidRPr="003E5341" w:rsidRDefault="004E6540" w:rsidP="00DB1C0F">
      <w:pPr>
        <w:spacing w:after="0" w:line="240" w:lineRule="auto"/>
        <w:jc w:val="both"/>
        <w:rPr>
          <w:b/>
          <w:sz w:val="18"/>
        </w:rPr>
      </w:pPr>
    </w:p>
    <w:p w:rsidR="0094605D" w:rsidRPr="00D30F87" w:rsidRDefault="0094605D" w:rsidP="0094605D">
      <w:pPr>
        <w:pStyle w:val="Prrafodelista"/>
        <w:numPr>
          <w:ilvl w:val="0"/>
          <w:numId w:val="20"/>
        </w:numPr>
        <w:ind w:left="426" w:hanging="426"/>
        <w:rPr>
          <w:sz w:val="20"/>
          <w:szCs w:val="20"/>
        </w:rPr>
      </w:pPr>
      <w:r w:rsidRPr="00D30F87">
        <w:rPr>
          <w:b/>
          <w:sz w:val="20"/>
          <w:szCs w:val="20"/>
        </w:rPr>
        <w:t>SUBRAYE LA RESPUESTA CORRECTA QUE SE ENCUENTRA ENTRE PARENTESIS (10 PUNTOS)</w:t>
      </w:r>
    </w:p>
    <w:tbl>
      <w:tblPr>
        <w:tblStyle w:val="Tablaconcuadrcul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B479BD" w:rsidRPr="00D30F87" w:rsidTr="00326928">
        <w:trPr>
          <w:trHeight w:val="20"/>
        </w:trPr>
        <w:tc>
          <w:tcPr>
            <w:tcW w:w="9923" w:type="dxa"/>
          </w:tcPr>
          <w:p w:rsidR="009969A0" w:rsidRPr="00D30F87" w:rsidRDefault="00B479BD" w:rsidP="008F6927">
            <w:pPr>
              <w:pStyle w:val="Prrafodelista"/>
              <w:numPr>
                <w:ilvl w:val="2"/>
                <w:numId w:val="1"/>
              </w:numPr>
              <w:spacing w:line="276" w:lineRule="auto"/>
              <w:ind w:left="318" w:hanging="426"/>
              <w:rPr>
                <w:rFonts w:cs="Arial"/>
                <w:sz w:val="20"/>
                <w:szCs w:val="20"/>
              </w:rPr>
            </w:pPr>
            <w:r w:rsidRPr="00D30F87">
              <w:rPr>
                <w:rFonts w:cs="Arial"/>
                <w:sz w:val="20"/>
                <w:szCs w:val="20"/>
              </w:rPr>
              <w:t>Por medio de la respi</w:t>
            </w:r>
            <w:r w:rsidR="009969A0" w:rsidRPr="00D30F87">
              <w:rPr>
                <w:rFonts w:cs="Arial"/>
                <w:sz w:val="20"/>
                <w:szCs w:val="20"/>
              </w:rPr>
              <w:t>ración celular, los organismos:____ (Producen energía</w:t>
            </w:r>
            <w:r w:rsidR="00A526A2">
              <w:rPr>
                <w:rFonts w:cs="Arial"/>
                <w:sz w:val="20"/>
                <w:szCs w:val="20"/>
              </w:rPr>
              <w:t>/</w:t>
            </w:r>
            <w:r w:rsidR="009969A0" w:rsidRPr="00D30F87">
              <w:rPr>
                <w:rFonts w:cs="Arial"/>
                <w:sz w:val="20"/>
                <w:szCs w:val="20"/>
              </w:rPr>
              <w:t xml:space="preserve"> Liberan energía)</w:t>
            </w:r>
          </w:p>
        </w:tc>
      </w:tr>
      <w:tr w:rsidR="00B479BD" w:rsidRPr="00D30F87" w:rsidTr="00326928">
        <w:trPr>
          <w:trHeight w:val="279"/>
        </w:trPr>
        <w:tc>
          <w:tcPr>
            <w:tcW w:w="9923" w:type="dxa"/>
          </w:tcPr>
          <w:p w:rsidR="009969A0" w:rsidRPr="00D30F87" w:rsidRDefault="00B479BD" w:rsidP="008F6927">
            <w:pPr>
              <w:pStyle w:val="Prrafodelista"/>
              <w:numPr>
                <w:ilvl w:val="2"/>
                <w:numId w:val="1"/>
              </w:numPr>
              <w:spacing w:line="276" w:lineRule="auto"/>
              <w:ind w:left="318" w:hanging="426"/>
              <w:rPr>
                <w:rFonts w:cs="Arial"/>
                <w:sz w:val="20"/>
                <w:szCs w:val="20"/>
              </w:rPr>
            </w:pPr>
            <w:r w:rsidRPr="00D30F87">
              <w:rPr>
                <w:rFonts w:cs="Arial"/>
                <w:sz w:val="20"/>
                <w:szCs w:val="20"/>
              </w:rPr>
              <w:t>La respiración es aeróbica cuando existe la presencia de:</w:t>
            </w:r>
            <w:r w:rsidR="009969A0" w:rsidRPr="00D30F87">
              <w:rPr>
                <w:rFonts w:cs="Arial"/>
                <w:sz w:val="20"/>
                <w:szCs w:val="20"/>
              </w:rPr>
              <w:t>______ (CO</w:t>
            </w:r>
            <w:r w:rsidR="009969A0" w:rsidRPr="00D30F87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A526A2">
              <w:rPr>
                <w:rFonts w:cs="Arial"/>
                <w:sz w:val="20"/>
                <w:szCs w:val="20"/>
              </w:rPr>
              <w:t>/</w:t>
            </w:r>
            <w:r w:rsidR="009969A0" w:rsidRPr="00D30F87">
              <w:rPr>
                <w:rFonts w:cs="Arial"/>
                <w:sz w:val="20"/>
                <w:szCs w:val="20"/>
              </w:rPr>
              <w:t xml:space="preserve"> O</w:t>
            </w:r>
            <w:r w:rsidR="009969A0" w:rsidRPr="00D30F87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A526A2">
              <w:rPr>
                <w:rFonts w:cs="Arial"/>
                <w:sz w:val="20"/>
                <w:szCs w:val="20"/>
              </w:rPr>
              <w:t>/ ATP/</w:t>
            </w:r>
            <w:r w:rsidR="009969A0" w:rsidRPr="00D30F87">
              <w:rPr>
                <w:rFonts w:cs="Arial"/>
                <w:sz w:val="20"/>
                <w:szCs w:val="20"/>
              </w:rPr>
              <w:t xml:space="preserve"> Glucosa)</w:t>
            </w:r>
          </w:p>
        </w:tc>
      </w:tr>
      <w:tr w:rsidR="00B479BD" w:rsidRPr="00D30F87" w:rsidTr="00326928">
        <w:trPr>
          <w:trHeight w:val="20"/>
        </w:trPr>
        <w:tc>
          <w:tcPr>
            <w:tcW w:w="9923" w:type="dxa"/>
          </w:tcPr>
          <w:p w:rsidR="009969A0" w:rsidRPr="00D30F87" w:rsidRDefault="00B479BD" w:rsidP="008F6927">
            <w:pPr>
              <w:pStyle w:val="Prrafodelista"/>
              <w:numPr>
                <w:ilvl w:val="2"/>
                <w:numId w:val="1"/>
              </w:numPr>
              <w:spacing w:line="276" w:lineRule="auto"/>
              <w:ind w:left="318" w:hanging="426"/>
              <w:rPr>
                <w:rFonts w:cs="Arial"/>
                <w:sz w:val="20"/>
                <w:szCs w:val="20"/>
              </w:rPr>
            </w:pPr>
            <w:r w:rsidRPr="00D30F87">
              <w:rPr>
                <w:rFonts w:cs="Arial"/>
                <w:sz w:val="20"/>
                <w:szCs w:val="20"/>
              </w:rPr>
              <w:t>En la respiración celular</w:t>
            </w:r>
            <w:r w:rsidR="009969A0" w:rsidRPr="00D30F87">
              <w:rPr>
                <w:rFonts w:cs="Arial"/>
                <w:sz w:val="20"/>
                <w:szCs w:val="20"/>
              </w:rPr>
              <w:t>: ______ (</w:t>
            </w:r>
            <w:r w:rsidR="00C55B94" w:rsidRPr="00D30F87">
              <w:rPr>
                <w:rFonts w:cs="Arial"/>
                <w:sz w:val="20"/>
                <w:szCs w:val="20"/>
              </w:rPr>
              <w:t>Se produce H</w:t>
            </w:r>
            <w:r w:rsidR="00C55B94" w:rsidRPr="00D30F87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C55B94" w:rsidRPr="00D30F87">
              <w:rPr>
                <w:rFonts w:cs="Arial"/>
                <w:sz w:val="20"/>
                <w:szCs w:val="20"/>
              </w:rPr>
              <w:t>O</w:t>
            </w:r>
            <w:r w:rsidR="00E634B6">
              <w:rPr>
                <w:rFonts w:cs="Arial"/>
                <w:sz w:val="20"/>
                <w:szCs w:val="20"/>
              </w:rPr>
              <w:t xml:space="preserve">/ </w:t>
            </w:r>
            <w:r w:rsidR="009969A0" w:rsidRPr="00D30F87">
              <w:rPr>
                <w:rFonts w:cs="Arial"/>
                <w:sz w:val="20"/>
                <w:szCs w:val="20"/>
              </w:rPr>
              <w:t xml:space="preserve">Se elimina </w:t>
            </w:r>
            <w:r w:rsidR="00C55B94" w:rsidRPr="00D30F87">
              <w:rPr>
                <w:rFonts w:cs="Arial"/>
                <w:sz w:val="20"/>
                <w:szCs w:val="20"/>
              </w:rPr>
              <w:t>CO</w:t>
            </w:r>
            <w:r w:rsidR="00C55B94" w:rsidRPr="00D30F87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9969A0" w:rsidRPr="00D30F87">
              <w:rPr>
                <w:rFonts w:cs="Arial"/>
                <w:sz w:val="20"/>
                <w:szCs w:val="20"/>
              </w:rPr>
              <w:t xml:space="preserve"> </w:t>
            </w:r>
            <w:r w:rsidR="00C55B94" w:rsidRPr="00D30F87">
              <w:rPr>
                <w:rFonts w:cs="Arial"/>
                <w:sz w:val="20"/>
                <w:szCs w:val="20"/>
              </w:rPr>
              <w:t>Se consume O</w:t>
            </w:r>
            <w:r w:rsidR="00C55B94" w:rsidRPr="00D30F87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="00E634B6">
              <w:rPr>
                <w:rFonts w:cs="Arial"/>
                <w:sz w:val="20"/>
                <w:szCs w:val="20"/>
                <w:vertAlign w:val="subscript"/>
              </w:rPr>
              <w:t>/</w:t>
            </w:r>
            <w:r w:rsidR="00C55B94" w:rsidRPr="00D30F87">
              <w:rPr>
                <w:rFonts w:cs="Arial"/>
                <w:sz w:val="20"/>
                <w:szCs w:val="20"/>
              </w:rPr>
              <w:t xml:space="preserve"> </w:t>
            </w:r>
            <w:r w:rsidR="009969A0" w:rsidRPr="00D30F87">
              <w:rPr>
                <w:rFonts w:cs="Arial"/>
                <w:sz w:val="20"/>
                <w:szCs w:val="20"/>
              </w:rPr>
              <w:t>las tres opciones son correctas</w:t>
            </w:r>
            <w:r w:rsidR="00C55B94" w:rsidRPr="00D30F87">
              <w:rPr>
                <w:rFonts w:cs="Arial"/>
                <w:sz w:val="20"/>
                <w:szCs w:val="20"/>
              </w:rPr>
              <w:t>)</w:t>
            </w:r>
          </w:p>
        </w:tc>
      </w:tr>
      <w:tr w:rsidR="00B479BD" w:rsidRPr="00D30F87" w:rsidTr="00326928">
        <w:trPr>
          <w:trHeight w:val="712"/>
        </w:trPr>
        <w:tc>
          <w:tcPr>
            <w:tcW w:w="9923" w:type="dxa"/>
          </w:tcPr>
          <w:p w:rsidR="00B479BD" w:rsidRPr="00D30F87" w:rsidRDefault="00B479BD" w:rsidP="008F6927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18" w:hanging="426"/>
              <w:rPr>
                <w:rFonts w:cs="Arial"/>
                <w:sz w:val="20"/>
                <w:szCs w:val="20"/>
              </w:rPr>
            </w:pPr>
            <w:r w:rsidRPr="00D30F87">
              <w:rPr>
                <w:rFonts w:cs="Arial"/>
                <w:sz w:val="20"/>
                <w:szCs w:val="20"/>
              </w:rPr>
              <w:t>La respiración celular se realiza en:</w:t>
            </w:r>
            <w:r w:rsidR="00C55B94" w:rsidRPr="00D30F87">
              <w:rPr>
                <w:rFonts w:cs="Arial"/>
                <w:sz w:val="20"/>
                <w:szCs w:val="20"/>
              </w:rPr>
              <w:t xml:space="preserve"> </w:t>
            </w:r>
            <w:r w:rsidR="005756BE" w:rsidRPr="00D30F87">
              <w:rPr>
                <w:rFonts w:cs="Arial"/>
                <w:sz w:val="20"/>
                <w:szCs w:val="20"/>
              </w:rPr>
              <w:t>____ (l</w:t>
            </w:r>
            <w:r w:rsidR="00E14F84" w:rsidRPr="00D30F87">
              <w:rPr>
                <w:rFonts w:cs="Arial"/>
                <w:sz w:val="20"/>
                <w:szCs w:val="20"/>
              </w:rPr>
              <w:t>os lisosomas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5756BE" w:rsidRPr="00D30F87">
              <w:rPr>
                <w:rFonts w:cs="Arial"/>
                <w:sz w:val="20"/>
                <w:szCs w:val="20"/>
              </w:rPr>
              <w:t xml:space="preserve"> l</w:t>
            </w:r>
            <w:r w:rsidR="00E14F84" w:rsidRPr="00D30F87">
              <w:rPr>
                <w:rFonts w:cs="Arial"/>
                <w:sz w:val="20"/>
                <w:szCs w:val="20"/>
              </w:rPr>
              <w:t>os ribosomas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5756BE" w:rsidRPr="00D30F87">
              <w:rPr>
                <w:rFonts w:cs="Arial"/>
                <w:sz w:val="20"/>
                <w:szCs w:val="20"/>
              </w:rPr>
              <w:t xml:space="preserve"> l</w:t>
            </w:r>
            <w:r w:rsidR="00E14F84" w:rsidRPr="00D30F87">
              <w:rPr>
                <w:rFonts w:cs="Arial"/>
                <w:sz w:val="20"/>
                <w:szCs w:val="20"/>
              </w:rPr>
              <w:t xml:space="preserve">as </w:t>
            </w:r>
            <w:r w:rsidR="005756BE" w:rsidRPr="00D30F87">
              <w:rPr>
                <w:rFonts w:cs="Arial"/>
                <w:sz w:val="20"/>
                <w:szCs w:val="20"/>
              </w:rPr>
              <w:t>m</w:t>
            </w:r>
            <w:r w:rsidR="00E14F84" w:rsidRPr="00D30F87">
              <w:rPr>
                <w:rFonts w:cs="Arial"/>
                <w:sz w:val="20"/>
                <w:szCs w:val="20"/>
              </w:rPr>
              <w:t>itocondrias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5756BE" w:rsidRPr="00D30F87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5756BE" w:rsidRPr="00D30F87">
              <w:rPr>
                <w:rFonts w:cs="Arial"/>
                <w:sz w:val="20"/>
                <w:szCs w:val="20"/>
              </w:rPr>
              <w:t>l</w:t>
            </w:r>
            <w:r w:rsidR="00E14F84" w:rsidRPr="00D30F87">
              <w:rPr>
                <w:rFonts w:cs="Arial"/>
                <w:sz w:val="20"/>
                <w:szCs w:val="20"/>
              </w:rPr>
              <w:t>os cloroplastos</w:t>
            </w:r>
            <w:r w:rsidR="00E634B6">
              <w:rPr>
                <w:rFonts w:cs="Arial"/>
                <w:sz w:val="20"/>
                <w:szCs w:val="20"/>
              </w:rPr>
              <w:t>)</w:t>
            </w:r>
          </w:p>
          <w:p w:rsidR="00D30F87" w:rsidRPr="00D30F87" w:rsidRDefault="00D30F87" w:rsidP="008F6927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18" w:hanging="426"/>
              <w:rPr>
                <w:rFonts w:eastAsia="Calibri" w:cs="Arial"/>
                <w:sz w:val="20"/>
                <w:szCs w:val="20"/>
                <w:lang w:val="es-MX"/>
              </w:rPr>
            </w:pPr>
            <w:r w:rsidRPr="00D30F87">
              <w:rPr>
                <w:rFonts w:eastAsia="Calibri" w:cs="Arial"/>
                <w:sz w:val="20"/>
                <w:szCs w:val="20"/>
                <w:lang w:val="es-MX"/>
              </w:rPr>
              <w:t>Una sucesión de tres nucleótidos en una molécula que codifica para un aminoácido se llama:___ (</w:t>
            </w:r>
            <w:r w:rsidR="00E634B6">
              <w:rPr>
                <w:rFonts w:cs="Arial"/>
                <w:sz w:val="20"/>
                <w:szCs w:val="20"/>
              </w:rPr>
              <w:t xml:space="preserve">Anticodón/ Codón/ </w:t>
            </w:r>
            <w:r w:rsidRPr="00D30F87">
              <w:rPr>
                <w:rFonts w:cs="Arial"/>
                <w:sz w:val="20"/>
                <w:szCs w:val="20"/>
              </w:rPr>
              <w:t>Intrones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Pr="00D30F87">
              <w:rPr>
                <w:rFonts w:cs="Arial"/>
                <w:sz w:val="20"/>
                <w:szCs w:val="20"/>
              </w:rPr>
              <w:t xml:space="preserve"> Exones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Pr="00D30F87">
              <w:rPr>
                <w:rFonts w:cs="Arial"/>
                <w:sz w:val="20"/>
                <w:szCs w:val="20"/>
              </w:rPr>
              <w:t xml:space="preserve"> promotor)</w:t>
            </w:r>
          </w:p>
        </w:tc>
      </w:tr>
      <w:tr w:rsidR="009935DF" w:rsidRPr="00D30F87" w:rsidTr="00326928">
        <w:trPr>
          <w:trHeight w:val="265"/>
          <w:hidden/>
        </w:trPr>
        <w:tc>
          <w:tcPr>
            <w:tcW w:w="9923" w:type="dxa"/>
          </w:tcPr>
          <w:p w:rsidR="00084729" w:rsidRPr="00D30F87" w:rsidRDefault="00084729" w:rsidP="008F6927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eastAsia="Calibri" w:cs="Arial"/>
                <w:vanish/>
                <w:sz w:val="20"/>
                <w:szCs w:val="20"/>
                <w:lang w:val="es-MX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eastAsia="Calibri" w:cs="Arial"/>
                <w:vanish/>
                <w:sz w:val="20"/>
                <w:szCs w:val="20"/>
                <w:lang w:val="es-MX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eastAsia="Calibri" w:cs="Arial"/>
                <w:vanish/>
                <w:sz w:val="20"/>
                <w:szCs w:val="20"/>
                <w:lang w:val="es-MX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eastAsia="Calibri" w:cs="Arial"/>
                <w:vanish/>
                <w:sz w:val="20"/>
                <w:szCs w:val="20"/>
                <w:lang w:val="es-MX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eastAsia="Calibri" w:cs="Arial"/>
                <w:vanish/>
                <w:sz w:val="20"/>
                <w:szCs w:val="20"/>
                <w:lang w:val="es-MX"/>
              </w:rPr>
            </w:pPr>
          </w:p>
          <w:p w:rsidR="00084729" w:rsidRPr="00D30F87" w:rsidRDefault="009935DF" w:rsidP="008F6927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8" w:hanging="426"/>
              <w:jc w:val="both"/>
              <w:rPr>
                <w:rFonts w:eastAsia="Calibri" w:cs="Arial"/>
                <w:sz w:val="20"/>
                <w:szCs w:val="20"/>
                <w:lang w:val="es-MX"/>
              </w:rPr>
            </w:pPr>
            <w:r w:rsidRPr="00D30F87">
              <w:rPr>
                <w:rFonts w:eastAsia="Calibri" w:cs="Arial"/>
                <w:sz w:val="20"/>
                <w:szCs w:val="20"/>
                <w:lang w:val="es-MX"/>
              </w:rPr>
              <w:t xml:space="preserve">Segmento de ADN de un gen eucariotico que no codifica los aminoácidos de </w:t>
            </w:r>
            <w:r w:rsidR="00084729" w:rsidRPr="00D30F87">
              <w:rPr>
                <w:rFonts w:eastAsia="Calibri" w:cs="Arial"/>
                <w:sz w:val="20"/>
                <w:szCs w:val="20"/>
                <w:lang w:val="es-MX"/>
              </w:rPr>
              <w:t>una proteína: ___ (</w:t>
            </w:r>
            <w:r w:rsidR="00E634B6">
              <w:rPr>
                <w:rFonts w:cs="Arial"/>
                <w:sz w:val="20"/>
                <w:szCs w:val="20"/>
              </w:rPr>
              <w:t>Anticodón/ Codón/</w:t>
            </w:r>
            <w:r w:rsidR="00084729" w:rsidRPr="00D30F87">
              <w:rPr>
                <w:rFonts w:cs="Arial"/>
                <w:sz w:val="20"/>
                <w:szCs w:val="20"/>
              </w:rPr>
              <w:t xml:space="preserve"> Intrones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084729" w:rsidRPr="00D30F87">
              <w:rPr>
                <w:rFonts w:cs="Arial"/>
                <w:sz w:val="20"/>
                <w:szCs w:val="20"/>
              </w:rPr>
              <w:t xml:space="preserve"> Exones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084729" w:rsidRPr="00D30F87">
              <w:rPr>
                <w:rFonts w:cs="Arial"/>
                <w:sz w:val="20"/>
                <w:szCs w:val="20"/>
              </w:rPr>
              <w:t xml:space="preserve"> promotor)</w:t>
            </w:r>
          </w:p>
        </w:tc>
      </w:tr>
      <w:tr w:rsidR="009935DF" w:rsidRPr="00D30F87" w:rsidTr="00326928">
        <w:trPr>
          <w:trHeight w:val="232"/>
          <w:hidden/>
        </w:trPr>
        <w:tc>
          <w:tcPr>
            <w:tcW w:w="9923" w:type="dxa"/>
          </w:tcPr>
          <w:p w:rsidR="00084729" w:rsidRPr="00D30F87" w:rsidRDefault="00084729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0"/>
                <w:szCs w:val="20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0"/>
                <w:szCs w:val="20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0"/>
                <w:szCs w:val="20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0"/>
                <w:szCs w:val="20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0"/>
                <w:szCs w:val="20"/>
              </w:rPr>
            </w:pPr>
          </w:p>
          <w:p w:rsidR="00084729" w:rsidRPr="00D30F87" w:rsidRDefault="00084729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vanish/>
                <w:sz w:val="20"/>
                <w:szCs w:val="20"/>
              </w:rPr>
            </w:pPr>
          </w:p>
          <w:p w:rsidR="009935DF" w:rsidRPr="00D30F87" w:rsidRDefault="009935DF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sz w:val="20"/>
                <w:szCs w:val="20"/>
              </w:rPr>
            </w:pPr>
            <w:r w:rsidRPr="00D30F87">
              <w:rPr>
                <w:rFonts w:cs="Arial"/>
                <w:sz w:val="20"/>
                <w:szCs w:val="20"/>
              </w:rPr>
              <w:t>¿Qué nombre recibe el proceso de duplicación del ADN?</w:t>
            </w:r>
            <w:r w:rsidR="00E634B6">
              <w:rPr>
                <w:rFonts w:cs="Arial"/>
                <w:sz w:val="20"/>
                <w:szCs w:val="20"/>
              </w:rPr>
              <w:t>:___</w:t>
            </w:r>
            <w:r w:rsidR="00084729" w:rsidRPr="00D30F87">
              <w:rPr>
                <w:rFonts w:cs="Arial"/>
                <w:sz w:val="20"/>
                <w:szCs w:val="20"/>
              </w:rPr>
              <w:t xml:space="preserve"> (Inversión o delección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084729" w:rsidRPr="00D30F87">
              <w:rPr>
                <w:rFonts w:cs="Arial"/>
                <w:sz w:val="20"/>
                <w:szCs w:val="20"/>
              </w:rPr>
              <w:t xml:space="preserve"> Traducción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084729" w:rsidRPr="00D30F87">
              <w:rPr>
                <w:rFonts w:cs="Arial"/>
                <w:sz w:val="20"/>
                <w:szCs w:val="20"/>
              </w:rPr>
              <w:t xml:space="preserve"> Transcripción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084729" w:rsidRPr="00D30F87">
              <w:rPr>
                <w:rFonts w:cs="Arial"/>
                <w:sz w:val="20"/>
                <w:szCs w:val="20"/>
              </w:rPr>
              <w:t xml:space="preserve"> Replicación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084729" w:rsidRPr="00D30F87">
              <w:rPr>
                <w:rFonts w:cs="Arial"/>
                <w:sz w:val="20"/>
                <w:szCs w:val="20"/>
              </w:rPr>
              <w:t xml:space="preserve"> Mutación)</w:t>
            </w:r>
          </w:p>
        </w:tc>
      </w:tr>
      <w:tr w:rsidR="009935DF" w:rsidRPr="00D30F87" w:rsidTr="00326928">
        <w:trPr>
          <w:trHeight w:val="232"/>
        </w:trPr>
        <w:tc>
          <w:tcPr>
            <w:tcW w:w="9923" w:type="dxa"/>
          </w:tcPr>
          <w:p w:rsidR="009935DF" w:rsidRPr="00D30F87" w:rsidRDefault="009935DF" w:rsidP="008F692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18" w:hanging="426"/>
              <w:jc w:val="both"/>
              <w:rPr>
                <w:rFonts w:cs="Arial"/>
                <w:sz w:val="20"/>
                <w:szCs w:val="20"/>
              </w:rPr>
            </w:pPr>
            <w:r w:rsidRPr="00D30F87">
              <w:rPr>
                <w:rFonts w:cs="Arial"/>
                <w:sz w:val="20"/>
                <w:szCs w:val="20"/>
              </w:rPr>
              <w:t>¿Dónde ocurre la Traducción o Síntesis de Proteínas?</w:t>
            </w:r>
            <w:r w:rsidR="00E634B6">
              <w:rPr>
                <w:rFonts w:cs="Arial"/>
                <w:sz w:val="20"/>
                <w:szCs w:val="20"/>
              </w:rPr>
              <w:t>: ___</w:t>
            </w:r>
            <w:r w:rsidR="00084729" w:rsidRPr="00D30F87">
              <w:rPr>
                <w:rFonts w:cs="Arial"/>
                <w:sz w:val="20"/>
                <w:szCs w:val="20"/>
              </w:rPr>
              <w:t>(</w:t>
            </w:r>
            <w:r w:rsidR="00EC73F3" w:rsidRPr="00D30F87">
              <w:rPr>
                <w:rFonts w:cs="Arial"/>
                <w:sz w:val="20"/>
                <w:szCs w:val="20"/>
              </w:rPr>
              <w:t>En la mitosis y meiosis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EC73F3" w:rsidRPr="00D30F87">
              <w:rPr>
                <w:rFonts w:cs="Arial"/>
                <w:sz w:val="20"/>
                <w:szCs w:val="20"/>
              </w:rPr>
              <w:t xml:space="preserve"> Dentro del núcleo, en el nucleoplasma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EC73F3" w:rsidRPr="00D30F87">
              <w:rPr>
                <w:rFonts w:cs="Arial"/>
                <w:sz w:val="20"/>
                <w:szCs w:val="20"/>
              </w:rPr>
              <w:t xml:space="preserve"> Fuera del núcleo, en el citoplasma)</w:t>
            </w:r>
          </w:p>
        </w:tc>
      </w:tr>
      <w:tr w:rsidR="009935DF" w:rsidRPr="00D30F87" w:rsidTr="00326928">
        <w:trPr>
          <w:trHeight w:val="299"/>
        </w:trPr>
        <w:tc>
          <w:tcPr>
            <w:tcW w:w="9923" w:type="dxa"/>
          </w:tcPr>
          <w:p w:rsidR="009935DF" w:rsidRPr="00D30F87" w:rsidRDefault="009935DF" w:rsidP="008F6927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18" w:hanging="426"/>
              <w:jc w:val="both"/>
              <w:rPr>
                <w:rFonts w:cs="Arial"/>
                <w:sz w:val="20"/>
                <w:szCs w:val="20"/>
              </w:rPr>
            </w:pPr>
            <w:r w:rsidRPr="00D30F87">
              <w:rPr>
                <w:rFonts w:cs="Arial"/>
                <w:sz w:val="20"/>
                <w:szCs w:val="20"/>
              </w:rPr>
              <w:t>En los seres humanos, el numero de tétradas formadas durante la mitosis es:</w:t>
            </w:r>
            <w:r w:rsidR="00E1568F" w:rsidRPr="00D30F87">
              <w:rPr>
                <w:rFonts w:cs="Arial"/>
                <w:sz w:val="20"/>
                <w:szCs w:val="20"/>
              </w:rPr>
              <w:t xml:space="preserve"> ____ (23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D30F87">
              <w:rPr>
                <w:rFonts w:cs="Arial"/>
                <w:sz w:val="20"/>
                <w:szCs w:val="20"/>
              </w:rPr>
              <w:t xml:space="preserve"> </w:t>
            </w:r>
            <w:r w:rsidR="00E1568F" w:rsidRPr="00D30F87">
              <w:rPr>
                <w:rFonts w:cs="Arial"/>
                <w:sz w:val="20"/>
                <w:szCs w:val="20"/>
              </w:rPr>
              <w:t xml:space="preserve"> 46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D30F87">
              <w:rPr>
                <w:rFonts w:cs="Arial"/>
                <w:sz w:val="20"/>
                <w:szCs w:val="20"/>
              </w:rPr>
              <w:t xml:space="preserve">  </w:t>
            </w:r>
            <w:r w:rsidR="00E1568F" w:rsidRPr="00D30F87">
              <w:rPr>
                <w:rFonts w:cs="Arial"/>
                <w:sz w:val="20"/>
                <w:szCs w:val="20"/>
              </w:rPr>
              <w:t xml:space="preserve"> 0</w:t>
            </w:r>
            <w:r w:rsidR="00E634B6">
              <w:rPr>
                <w:rFonts w:cs="Arial"/>
                <w:sz w:val="20"/>
                <w:szCs w:val="20"/>
              </w:rPr>
              <w:t>/</w:t>
            </w:r>
            <w:r w:rsidR="00D30F87">
              <w:rPr>
                <w:rFonts w:cs="Arial"/>
                <w:sz w:val="20"/>
                <w:szCs w:val="20"/>
              </w:rPr>
              <w:t xml:space="preserve">  </w:t>
            </w:r>
            <w:r w:rsidR="00E1568F" w:rsidRPr="00D30F87">
              <w:rPr>
                <w:rFonts w:cs="Arial"/>
                <w:sz w:val="20"/>
                <w:szCs w:val="20"/>
              </w:rPr>
              <w:t xml:space="preserve"> 4)</w:t>
            </w:r>
          </w:p>
        </w:tc>
      </w:tr>
      <w:tr w:rsidR="009935DF" w:rsidRPr="00D30F87" w:rsidTr="00326928">
        <w:trPr>
          <w:trHeight w:val="506"/>
        </w:trPr>
        <w:tc>
          <w:tcPr>
            <w:tcW w:w="9923" w:type="dxa"/>
          </w:tcPr>
          <w:p w:rsidR="009935DF" w:rsidRPr="00D30F87" w:rsidRDefault="00D30F87" w:rsidP="008F6927">
            <w:pPr>
              <w:pStyle w:val="Prrafodelista"/>
              <w:numPr>
                <w:ilvl w:val="0"/>
                <w:numId w:val="25"/>
              </w:numPr>
              <w:spacing w:line="276" w:lineRule="auto"/>
              <w:ind w:left="341" w:hanging="449"/>
              <w:rPr>
                <w:rFonts w:cs="Arial"/>
                <w:sz w:val="20"/>
                <w:szCs w:val="20"/>
              </w:rPr>
            </w:pPr>
            <w:r w:rsidRPr="00D30F87">
              <w:rPr>
                <w:rFonts w:cs="Arial"/>
                <w:sz w:val="20"/>
                <w:szCs w:val="20"/>
              </w:rPr>
              <w:t>A las levaduras se les proporciona agua azucarada para que se produzca la fermentación porque: ____ (</w:t>
            </w:r>
            <w:r w:rsidR="00E634B6">
              <w:rPr>
                <w:rFonts w:cs="Arial"/>
                <w:sz w:val="20"/>
                <w:szCs w:val="20"/>
              </w:rPr>
              <w:t>Las levaduras respiran/</w:t>
            </w:r>
            <w:r w:rsidRPr="00D30F87">
              <w:rPr>
                <w:rFonts w:cs="Arial"/>
                <w:sz w:val="20"/>
                <w:szCs w:val="20"/>
              </w:rPr>
              <w:t xml:space="preserve"> El azúcar proporciona energía a las levaduras para que puedan vivir  </w:t>
            </w:r>
            <w:r w:rsidR="00E634B6">
              <w:rPr>
                <w:rFonts w:cs="Arial"/>
                <w:sz w:val="20"/>
                <w:szCs w:val="20"/>
              </w:rPr>
              <w:t>y reproducirse/</w:t>
            </w:r>
            <w:r w:rsidRPr="00D30F87">
              <w:rPr>
                <w:rFonts w:cs="Arial"/>
                <w:sz w:val="20"/>
                <w:szCs w:val="20"/>
              </w:rPr>
              <w:t xml:space="preserve"> El azúcar ataca a las levaduras y mueren.</w:t>
            </w:r>
          </w:p>
        </w:tc>
      </w:tr>
    </w:tbl>
    <w:p w:rsidR="00D30F87" w:rsidRPr="003E5341" w:rsidRDefault="00D30F87" w:rsidP="00D30F87">
      <w:pPr>
        <w:pStyle w:val="Lista"/>
        <w:ind w:left="426" w:firstLine="0"/>
        <w:rPr>
          <w:sz w:val="20"/>
          <w:szCs w:val="22"/>
        </w:rPr>
      </w:pPr>
    </w:p>
    <w:p w:rsidR="0094605D" w:rsidRPr="00D30F87" w:rsidRDefault="0094605D" w:rsidP="0094605D">
      <w:pPr>
        <w:pStyle w:val="Lista"/>
        <w:numPr>
          <w:ilvl w:val="0"/>
          <w:numId w:val="22"/>
        </w:numPr>
        <w:ind w:left="426" w:hanging="426"/>
        <w:rPr>
          <w:rFonts w:asciiTheme="minorHAnsi" w:hAnsiTheme="minorHAnsi"/>
          <w:sz w:val="20"/>
          <w:szCs w:val="20"/>
        </w:rPr>
      </w:pPr>
      <w:r w:rsidRPr="00D30F87">
        <w:rPr>
          <w:rFonts w:asciiTheme="minorHAnsi" w:hAnsiTheme="minorHAnsi"/>
          <w:b/>
          <w:sz w:val="20"/>
          <w:szCs w:val="20"/>
        </w:rPr>
        <w:t>CONTESTA (V) SI ES VERDADERO o (F) SI ES FALSO</w:t>
      </w:r>
      <w:r w:rsidR="00A4704D">
        <w:rPr>
          <w:rFonts w:asciiTheme="minorHAnsi" w:hAnsiTheme="minorHAnsi"/>
          <w:b/>
          <w:sz w:val="20"/>
          <w:szCs w:val="20"/>
        </w:rPr>
        <w:t xml:space="preserve"> (</w:t>
      </w:r>
      <w:r w:rsidR="00CE1217">
        <w:rPr>
          <w:rFonts w:asciiTheme="minorHAnsi" w:hAnsiTheme="minorHAnsi"/>
          <w:b/>
          <w:sz w:val="20"/>
          <w:szCs w:val="20"/>
        </w:rPr>
        <w:t>1</w:t>
      </w:r>
      <w:r w:rsidRPr="00D30F87">
        <w:rPr>
          <w:rFonts w:asciiTheme="minorHAnsi" w:hAnsiTheme="minorHAnsi"/>
          <w:b/>
          <w:sz w:val="20"/>
          <w:szCs w:val="20"/>
        </w:rPr>
        <w:t>0 PUNTOS</w:t>
      </w:r>
      <w:r w:rsidR="00A4704D">
        <w:rPr>
          <w:rFonts w:asciiTheme="minorHAnsi" w:hAnsiTheme="minorHAnsi"/>
          <w:b/>
          <w:sz w:val="20"/>
          <w:szCs w:val="20"/>
        </w:rPr>
        <w:t>)</w:t>
      </w:r>
    </w:p>
    <w:p w:rsidR="009935DF" w:rsidRPr="00CE1217" w:rsidRDefault="0094605D" w:rsidP="00CE1217">
      <w:pPr>
        <w:pStyle w:val="Prrafodelista"/>
        <w:numPr>
          <w:ilvl w:val="0"/>
          <w:numId w:val="25"/>
        </w:numPr>
        <w:spacing w:after="0"/>
        <w:ind w:left="426" w:hanging="426"/>
        <w:rPr>
          <w:rFonts w:cs="Arial"/>
          <w:sz w:val="20"/>
          <w:szCs w:val="20"/>
        </w:rPr>
      </w:pPr>
      <w:r w:rsidRPr="00CE1217">
        <w:rPr>
          <w:rFonts w:cs="Arial"/>
          <w:sz w:val="20"/>
          <w:szCs w:val="20"/>
        </w:rPr>
        <w:t>Las mitocondrias son</w:t>
      </w:r>
      <w:r w:rsidR="002A0C28">
        <w:rPr>
          <w:rFonts w:cs="Arial"/>
          <w:sz w:val="20"/>
          <w:szCs w:val="20"/>
        </w:rPr>
        <w:t xml:space="preserve"> organelos que poseen granas</w:t>
      </w:r>
      <w:r w:rsidRPr="00CE1217">
        <w:rPr>
          <w:rFonts w:cs="Arial"/>
          <w:sz w:val="20"/>
          <w:szCs w:val="20"/>
        </w:rPr>
        <w:t xml:space="preserve"> en su interior: (        )</w:t>
      </w:r>
    </w:p>
    <w:p w:rsidR="0094605D" w:rsidRPr="00CE1217" w:rsidRDefault="0094605D" w:rsidP="00CE1217">
      <w:pPr>
        <w:pStyle w:val="Prrafodelista"/>
        <w:numPr>
          <w:ilvl w:val="0"/>
          <w:numId w:val="25"/>
        </w:numPr>
        <w:spacing w:after="0"/>
        <w:ind w:left="426" w:hanging="426"/>
        <w:rPr>
          <w:rFonts w:cs="Arial"/>
          <w:sz w:val="20"/>
          <w:szCs w:val="20"/>
        </w:rPr>
      </w:pPr>
      <w:r w:rsidRPr="00CE1217">
        <w:rPr>
          <w:rFonts w:cs="Arial"/>
          <w:sz w:val="20"/>
          <w:szCs w:val="20"/>
        </w:rPr>
        <w:t xml:space="preserve">Las dos cadenas helicoidales de DNA se mantienen unidas gracias a la presencia de </w:t>
      </w:r>
      <w:r w:rsidR="002A0C28">
        <w:rPr>
          <w:rFonts w:cs="Arial"/>
          <w:sz w:val="20"/>
          <w:szCs w:val="20"/>
        </w:rPr>
        <w:t>puentes de hidrogeno</w:t>
      </w:r>
      <w:r w:rsidRPr="00CE1217">
        <w:rPr>
          <w:rFonts w:cs="Arial"/>
          <w:sz w:val="20"/>
          <w:szCs w:val="20"/>
        </w:rPr>
        <w:t xml:space="preserve">: (     </w:t>
      </w:r>
      <w:r w:rsidR="00A4704D">
        <w:rPr>
          <w:rFonts w:cs="Arial"/>
          <w:sz w:val="20"/>
          <w:szCs w:val="20"/>
        </w:rPr>
        <w:t xml:space="preserve">  </w:t>
      </w:r>
      <w:r w:rsidRPr="00CE1217">
        <w:rPr>
          <w:rFonts w:cs="Arial"/>
          <w:sz w:val="20"/>
          <w:szCs w:val="20"/>
        </w:rPr>
        <w:t xml:space="preserve"> )</w:t>
      </w:r>
    </w:p>
    <w:p w:rsidR="00A526A2" w:rsidRPr="00CE1217" w:rsidRDefault="00A526A2" w:rsidP="00CE1217">
      <w:pPr>
        <w:pStyle w:val="Prrafodelista"/>
        <w:numPr>
          <w:ilvl w:val="0"/>
          <w:numId w:val="25"/>
        </w:numPr>
        <w:spacing w:after="0"/>
        <w:ind w:left="426" w:hanging="426"/>
        <w:rPr>
          <w:rFonts w:cs="Arial"/>
          <w:sz w:val="20"/>
        </w:rPr>
      </w:pPr>
      <w:r w:rsidRPr="00CE1217">
        <w:rPr>
          <w:rFonts w:cs="Arial"/>
          <w:sz w:val="20"/>
        </w:rPr>
        <w:t>Dominancia incompleta es cuando un alelo no es claramente dominante o recesivo, el fenotipo resulta intermedio: (         )</w:t>
      </w:r>
    </w:p>
    <w:p w:rsidR="00A526A2" w:rsidRPr="008F6927" w:rsidRDefault="00A526A2" w:rsidP="00CE1217">
      <w:pPr>
        <w:pStyle w:val="Prrafodelista"/>
        <w:numPr>
          <w:ilvl w:val="0"/>
          <w:numId w:val="25"/>
        </w:numPr>
        <w:spacing w:after="0"/>
        <w:ind w:left="426" w:hanging="426"/>
        <w:rPr>
          <w:rFonts w:cs="Arial"/>
          <w:sz w:val="20"/>
          <w:szCs w:val="20"/>
        </w:rPr>
      </w:pPr>
      <w:r w:rsidRPr="008F6927">
        <w:rPr>
          <w:rFonts w:cs="Arial"/>
          <w:sz w:val="20"/>
          <w:szCs w:val="20"/>
        </w:rPr>
        <w:t xml:space="preserve">Molécula formada por la unión de un azúcar, un acido fosfórico y una </w:t>
      </w:r>
      <w:r w:rsidR="002A0C28">
        <w:rPr>
          <w:rFonts w:cs="Arial"/>
          <w:sz w:val="20"/>
          <w:szCs w:val="20"/>
        </w:rPr>
        <w:t xml:space="preserve">base nitrogenada es un </w:t>
      </w:r>
      <w:r w:rsidR="009F2F89">
        <w:rPr>
          <w:rFonts w:cs="Arial"/>
          <w:sz w:val="20"/>
          <w:szCs w:val="20"/>
        </w:rPr>
        <w:t>nucleótido</w:t>
      </w:r>
      <w:r w:rsidRPr="008F6927">
        <w:rPr>
          <w:rFonts w:cs="Arial"/>
          <w:sz w:val="20"/>
          <w:szCs w:val="20"/>
        </w:rPr>
        <w:t xml:space="preserve"> (     </w:t>
      </w:r>
      <w:r w:rsidR="00A4704D" w:rsidRPr="008F6927">
        <w:rPr>
          <w:rFonts w:cs="Arial"/>
          <w:sz w:val="20"/>
          <w:szCs w:val="20"/>
        </w:rPr>
        <w:t xml:space="preserve"> </w:t>
      </w:r>
      <w:r w:rsidRPr="008F6927">
        <w:rPr>
          <w:rFonts w:cs="Arial"/>
          <w:sz w:val="20"/>
          <w:szCs w:val="20"/>
        </w:rPr>
        <w:t xml:space="preserve">  )</w:t>
      </w:r>
    </w:p>
    <w:p w:rsidR="00E634B6" w:rsidRDefault="009612BA" w:rsidP="00CE1217">
      <w:pPr>
        <w:pStyle w:val="Prrafodelista"/>
        <w:numPr>
          <w:ilvl w:val="0"/>
          <w:numId w:val="25"/>
        </w:numPr>
        <w:spacing w:after="0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="00CE1217" w:rsidRPr="008F6927">
        <w:rPr>
          <w:rFonts w:cs="Arial"/>
          <w:sz w:val="20"/>
          <w:szCs w:val="20"/>
        </w:rPr>
        <w:t>l apareo de homólogos entrelazados estrechamente en la Profase I</w:t>
      </w:r>
      <w:r>
        <w:rPr>
          <w:rFonts w:cs="Arial"/>
          <w:sz w:val="20"/>
          <w:szCs w:val="20"/>
        </w:rPr>
        <w:t xml:space="preserve">, </w:t>
      </w:r>
      <w:r w:rsidR="00CE1217" w:rsidRPr="008F692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se llama sinapsis </w:t>
      </w:r>
      <w:r w:rsidR="00CE1217" w:rsidRPr="008F6927">
        <w:rPr>
          <w:rFonts w:cs="Arial"/>
          <w:sz w:val="20"/>
          <w:szCs w:val="20"/>
        </w:rPr>
        <w:t xml:space="preserve">(         ) </w:t>
      </w:r>
    </w:p>
    <w:p w:rsidR="003E5341" w:rsidRDefault="003E5341" w:rsidP="00FF0650">
      <w:pPr>
        <w:pStyle w:val="Prrafodelista"/>
        <w:numPr>
          <w:ilvl w:val="0"/>
          <w:numId w:val="34"/>
        </w:numPr>
        <w:spacing w:after="0"/>
        <w:ind w:left="426" w:hanging="426"/>
        <w:rPr>
          <w:sz w:val="20"/>
          <w:szCs w:val="20"/>
        </w:rPr>
      </w:pPr>
      <w:r w:rsidRPr="0091759A">
        <w:rPr>
          <w:b/>
          <w:sz w:val="20"/>
          <w:szCs w:val="20"/>
        </w:rPr>
        <w:t>COMPLETE</w:t>
      </w:r>
      <w:r>
        <w:rPr>
          <w:sz w:val="20"/>
          <w:szCs w:val="20"/>
        </w:rPr>
        <w:t xml:space="preserve"> </w:t>
      </w:r>
      <w:r w:rsidRPr="003A3B9B">
        <w:rPr>
          <w:b/>
          <w:sz w:val="20"/>
          <w:szCs w:val="20"/>
        </w:rPr>
        <w:t>(10 PUNTOS)</w:t>
      </w:r>
    </w:p>
    <w:p w:rsidR="003E5341" w:rsidRPr="00E32454" w:rsidRDefault="003E5341" w:rsidP="003E5341">
      <w:pPr>
        <w:spacing w:after="0" w:line="360" w:lineRule="auto"/>
        <w:rPr>
          <w:rFonts w:cs="Arial"/>
          <w:sz w:val="20"/>
          <w:szCs w:val="20"/>
        </w:rPr>
      </w:pPr>
      <w:r w:rsidRPr="00E32454">
        <w:rPr>
          <w:rFonts w:cs="Arial"/>
          <w:sz w:val="20"/>
          <w:szCs w:val="20"/>
        </w:rPr>
        <w:t xml:space="preserve">Durante la </w:t>
      </w:r>
      <w:r w:rsidRPr="00E32454">
        <w:rPr>
          <w:rFonts w:cs="Arial"/>
          <w:spacing w:val="60"/>
          <w:w w:val="150"/>
          <w:sz w:val="20"/>
          <w:szCs w:val="20"/>
        </w:rPr>
        <w:t>_________</w:t>
      </w:r>
      <w:r w:rsidRPr="00E32454">
        <w:rPr>
          <w:rFonts w:cs="Arial"/>
          <w:sz w:val="20"/>
          <w:szCs w:val="20"/>
        </w:rPr>
        <w:t xml:space="preserve"> la  célula toma nutrimentos de su ambiente, crece y duplica sus cromosomas.</w:t>
      </w:r>
    </w:p>
    <w:p w:rsidR="003E5341" w:rsidRPr="00E32454" w:rsidRDefault="003E5341" w:rsidP="003E5341">
      <w:pPr>
        <w:spacing w:after="0" w:line="360" w:lineRule="auto"/>
        <w:rPr>
          <w:rFonts w:cs="Arial"/>
          <w:spacing w:val="40"/>
          <w:sz w:val="20"/>
          <w:szCs w:val="20"/>
        </w:rPr>
      </w:pPr>
      <w:r w:rsidRPr="00E32454">
        <w:rPr>
          <w:rFonts w:cs="Arial"/>
          <w:sz w:val="20"/>
          <w:szCs w:val="20"/>
        </w:rPr>
        <w:t xml:space="preserve">La mitosis en los organismos </w:t>
      </w:r>
      <w:r w:rsidRPr="00E32454">
        <w:rPr>
          <w:rFonts w:cs="Arial"/>
          <w:spacing w:val="60"/>
          <w:w w:val="150"/>
          <w:sz w:val="20"/>
          <w:szCs w:val="20"/>
        </w:rPr>
        <w:t>____________</w:t>
      </w:r>
      <w:r w:rsidRPr="00E32454">
        <w:rPr>
          <w:rFonts w:cs="Arial"/>
          <w:spacing w:val="40"/>
          <w:sz w:val="20"/>
          <w:szCs w:val="20"/>
        </w:rPr>
        <w:t xml:space="preserve"> </w:t>
      </w:r>
      <w:r w:rsidRPr="00E32454">
        <w:rPr>
          <w:rFonts w:cs="Arial"/>
          <w:sz w:val="20"/>
          <w:szCs w:val="20"/>
        </w:rPr>
        <w:t xml:space="preserve">es una forma de </w:t>
      </w:r>
      <w:r w:rsidRPr="00E32454">
        <w:rPr>
          <w:rFonts w:cs="Arial"/>
          <w:spacing w:val="60"/>
          <w:w w:val="150"/>
          <w:sz w:val="20"/>
          <w:szCs w:val="20"/>
        </w:rPr>
        <w:t>____________ /_______</w:t>
      </w:r>
    </w:p>
    <w:p w:rsidR="003E5341" w:rsidRPr="00E32454" w:rsidRDefault="003E5341" w:rsidP="003E5341">
      <w:pPr>
        <w:pStyle w:val="Prrafodelista"/>
        <w:spacing w:after="0" w:line="360" w:lineRule="auto"/>
        <w:ind w:left="0"/>
        <w:rPr>
          <w:rFonts w:cs="Arial"/>
          <w:sz w:val="20"/>
          <w:szCs w:val="20"/>
        </w:rPr>
      </w:pPr>
      <w:r w:rsidRPr="00E32454">
        <w:rPr>
          <w:rFonts w:cs="Arial"/>
          <w:sz w:val="20"/>
          <w:szCs w:val="20"/>
        </w:rPr>
        <w:t xml:space="preserve">La </w:t>
      </w:r>
      <w:r w:rsidRPr="00E32454">
        <w:rPr>
          <w:rFonts w:cs="Arial"/>
          <w:spacing w:val="60"/>
          <w:w w:val="150"/>
          <w:sz w:val="20"/>
          <w:szCs w:val="20"/>
        </w:rPr>
        <w:t>_______</w:t>
      </w:r>
      <w:r w:rsidRPr="00E32454">
        <w:rPr>
          <w:rFonts w:cs="Arial"/>
          <w:sz w:val="20"/>
          <w:szCs w:val="20"/>
        </w:rPr>
        <w:t>, produce células nuevas para el crecimiento o para reparar  tejidos gastados.</w:t>
      </w:r>
    </w:p>
    <w:p w:rsidR="003E5341" w:rsidRPr="00E32454" w:rsidRDefault="003E5341" w:rsidP="003E5341">
      <w:pPr>
        <w:spacing w:after="0" w:line="360" w:lineRule="auto"/>
        <w:rPr>
          <w:rFonts w:cs="Arial"/>
          <w:sz w:val="20"/>
          <w:szCs w:val="20"/>
          <w:lang w:val="es-EC"/>
        </w:rPr>
      </w:pPr>
      <w:r w:rsidRPr="009F2F89">
        <w:rPr>
          <w:rFonts w:cs="Arial"/>
          <w:sz w:val="20"/>
          <w:szCs w:val="20"/>
        </w:rPr>
        <w:t>L</w:t>
      </w:r>
      <w:r w:rsidRPr="009F2F89">
        <w:rPr>
          <w:rFonts w:cs="Arial"/>
          <w:sz w:val="20"/>
          <w:szCs w:val="20"/>
          <w:lang w:val="es-EC"/>
        </w:rPr>
        <w:t xml:space="preserve">as </w:t>
      </w:r>
      <w:r w:rsidRPr="009F2F89">
        <w:rPr>
          <w:rFonts w:cs="Arial"/>
          <w:spacing w:val="60"/>
          <w:w w:val="150"/>
          <w:sz w:val="20"/>
          <w:szCs w:val="20"/>
          <w:lang w:val="es-EC"/>
        </w:rPr>
        <w:t>__________</w:t>
      </w:r>
      <w:r w:rsidRPr="00E32454">
        <w:rPr>
          <w:rFonts w:cs="Arial"/>
          <w:sz w:val="20"/>
          <w:szCs w:val="20"/>
          <w:lang w:val="es-EC"/>
        </w:rPr>
        <w:t>todavía pegadas por el centrómero, se mueven hacia el ecuador de la célula.</w:t>
      </w:r>
    </w:p>
    <w:p w:rsidR="003E5341" w:rsidRPr="00E32454" w:rsidRDefault="003E5341" w:rsidP="003E5341">
      <w:pPr>
        <w:spacing w:after="0" w:line="360" w:lineRule="auto"/>
        <w:rPr>
          <w:rFonts w:cs="Arial"/>
          <w:sz w:val="20"/>
          <w:szCs w:val="20"/>
          <w:lang w:val="es-EC"/>
        </w:rPr>
      </w:pPr>
      <w:r w:rsidRPr="00E32454">
        <w:rPr>
          <w:rFonts w:cs="Arial"/>
          <w:sz w:val="20"/>
          <w:szCs w:val="20"/>
          <w:lang w:val="es-EC"/>
        </w:rPr>
        <w:t>En la telofase II, el citoplasma se divide, formando dos células cada una con el número</w:t>
      </w:r>
      <w:r w:rsidRPr="009F2F89">
        <w:rPr>
          <w:rFonts w:cs="Arial"/>
          <w:spacing w:val="60"/>
          <w:w w:val="150"/>
          <w:sz w:val="20"/>
          <w:szCs w:val="20"/>
          <w:lang w:val="es-EC"/>
        </w:rPr>
        <w:t>__________</w:t>
      </w:r>
      <w:r w:rsidRPr="00E32454">
        <w:rPr>
          <w:rFonts w:cs="Arial"/>
          <w:sz w:val="20"/>
          <w:szCs w:val="20"/>
          <w:lang w:val="es-EC"/>
        </w:rPr>
        <w:t xml:space="preserve"> de cromosomas.  </w:t>
      </w:r>
    </w:p>
    <w:p w:rsidR="003E5341" w:rsidRPr="00E32454" w:rsidRDefault="003E5341" w:rsidP="003E5341">
      <w:pPr>
        <w:pStyle w:val="Prrafodelista"/>
        <w:spacing w:line="360" w:lineRule="auto"/>
        <w:ind w:left="0"/>
        <w:rPr>
          <w:rFonts w:cs="Arial"/>
          <w:sz w:val="20"/>
          <w:szCs w:val="20"/>
        </w:rPr>
      </w:pPr>
      <w:r w:rsidRPr="00E32454">
        <w:rPr>
          <w:rFonts w:cs="Arial"/>
          <w:sz w:val="20"/>
          <w:szCs w:val="20"/>
        </w:rPr>
        <w:t xml:space="preserve">Las dos nuevas moléculas de ADN se enroscan y de nuevo toman la forma de una </w:t>
      </w:r>
      <w:r w:rsidRPr="00E32454">
        <w:rPr>
          <w:rFonts w:cs="Arial"/>
          <w:spacing w:val="60"/>
          <w:w w:val="150"/>
          <w:sz w:val="20"/>
          <w:szCs w:val="20"/>
        </w:rPr>
        <w:t xml:space="preserve">_____ </w:t>
      </w:r>
      <w:r w:rsidRPr="00E32454">
        <w:rPr>
          <w:rFonts w:cs="Arial"/>
          <w:sz w:val="20"/>
          <w:szCs w:val="20"/>
        </w:rPr>
        <w:t>hélice.</w:t>
      </w:r>
    </w:p>
    <w:p w:rsidR="003E5341" w:rsidRPr="00E32454" w:rsidRDefault="003E5341" w:rsidP="003E5341">
      <w:pPr>
        <w:pStyle w:val="Prrafodelista"/>
        <w:spacing w:after="0" w:line="360" w:lineRule="auto"/>
        <w:ind w:left="0"/>
        <w:rPr>
          <w:rFonts w:cs="Arial"/>
          <w:spacing w:val="60"/>
          <w:w w:val="150"/>
          <w:sz w:val="20"/>
          <w:szCs w:val="20"/>
        </w:rPr>
      </w:pPr>
      <w:r w:rsidRPr="00E32454">
        <w:rPr>
          <w:rFonts w:cs="Arial"/>
          <w:sz w:val="20"/>
          <w:szCs w:val="20"/>
        </w:rPr>
        <w:t xml:space="preserve">Una de las moléculas que forma los nucleótidos. Se trata de un azúcar presente en el ADN. </w:t>
      </w:r>
      <w:r w:rsidRPr="00E32454">
        <w:rPr>
          <w:rFonts w:cs="Arial"/>
          <w:spacing w:val="60"/>
          <w:w w:val="150"/>
          <w:sz w:val="20"/>
          <w:szCs w:val="20"/>
        </w:rPr>
        <w:t>_____________</w:t>
      </w:r>
    </w:p>
    <w:p w:rsidR="003E5341" w:rsidRPr="00E32454" w:rsidRDefault="003E5341" w:rsidP="003E5341">
      <w:pPr>
        <w:spacing w:after="0" w:line="360" w:lineRule="auto"/>
        <w:rPr>
          <w:rFonts w:cs="Arial"/>
          <w:spacing w:val="60"/>
          <w:w w:val="150"/>
          <w:sz w:val="20"/>
          <w:szCs w:val="20"/>
        </w:rPr>
      </w:pPr>
      <w:r w:rsidRPr="00E32454">
        <w:rPr>
          <w:rFonts w:cs="Arial"/>
          <w:sz w:val="20"/>
          <w:szCs w:val="20"/>
        </w:rPr>
        <w:t>Base nitrogenada complementaria de la Adenina.</w:t>
      </w:r>
      <w:r>
        <w:rPr>
          <w:rFonts w:cs="Arial"/>
          <w:sz w:val="20"/>
          <w:szCs w:val="20"/>
        </w:rPr>
        <w:t xml:space="preserve">   </w:t>
      </w:r>
      <w:r w:rsidRPr="00E32454">
        <w:rPr>
          <w:rFonts w:cs="Arial"/>
          <w:spacing w:val="60"/>
          <w:w w:val="150"/>
          <w:sz w:val="20"/>
          <w:szCs w:val="20"/>
        </w:rPr>
        <w:t>______</w:t>
      </w:r>
    </w:p>
    <w:p w:rsidR="0091759A" w:rsidRPr="00C03FD0" w:rsidRDefault="0091759A" w:rsidP="00FF0650">
      <w:pPr>
        <w:pStyle w:val="Prrafodelista"/>
        <w:numPr>
          <w:ilvl w:val="0"/>
          <w:numId w:val="34"/>
        </w:numPr>
        <w:tabs>
          <w:tab w:val="left" w:pos="284"/>
        </w:tabs>
        <w:ind w:left="284" w:hanging="284"/>
        <w:rPr>
          <w:rFonts w:ascii="Arial" w:hAnsi="Arial" w:cs="Arial"/>
          <w:b/>
        </w:rPr>
      </w:pPr>
      <w:r w:rsidRPr="00C03FD0">
        <w:rPr>
          <w:rFonts w:ascii="Arial" w:hAnsi="Arial" w:cs="Arial"/>
          <w:b/>
        </w:rPr>
        <w:lastRenderedPageBreak/>
        <w:t>Coloca en los paréntesis vacios de la izquierda las letras de los conceptos que les corresponden:</w:t>
      </w:r>
      <w:r w:rsidR="00C03FD0" w:rsidRPr="00C03FD0">
        <w:rPr>
          <w:rFonts w:ascii="Arial" w:hAnsi="Arial" w:cs="Arial"/>
          <w:b/>
        </w:rPr>
        <w:t xml:space="preserve"> (10 PUNTOS)</w:t>
      </w:r>
    </w:p>
    <w:p w:rsidR="0091759A" w:rsidRDefault="0091759A" w:rsidP="0091759A">
      <w:pPr>
        <w:pStyle w:val="Prrafodelista"/>
        <w:tabs>
          <w:tab w:val="left" w:pos="284"/>
        </w:tabs>
        <w:ind w:left="284"/>
        <w:rPr>
          <w:rFonts w:ascii="Arial" w:hAnsi="Arial" w:cs="Arial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6096"/>
        <w:gridCol w:w="2835"/>
      </w:tblGrid>
      <w:tr w:rsidR="0091759A" w:rsidRPr="002B47DC" w:rsidTr="0091759A">
        <w:tc>
          <w:tcPr>
            <w:tcW w:w="6096" w:type="dxa"/>
          </w:tcPr>
          <w:p w:rsidR="0091759A" w:rsidRPr="002C1C1C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       </w:t>
            </w:r>
            <w:r w:rsidRPr="002C1C1C">
              <w:rPr>
                <w:rFonts w:ascii="Arial" w:hAnsi="Arial" w:cs="Arial"/>
                <w:sz w:val="20"/>
              </w:rPr>
              <w:t xml:space="preserve">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1C1C">
              <w:rPr>
                <w:rFonts w:ascii="Arial" w:hAnsi="Arial" w:cs="Arial"/>
                <w:sz w:val="20"/>
              </w:rPr>
              <w:t>Es la copia de la información del ADN al ARN. Esta información será traducida para formar proteínas.</w:t>
            </w:r>
          </w:p>
          <w:p w:rsidR="0091759A" w:rsidRPr="002C1C1C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  <w:sz w:val="20"/>
              </w:rPr>
            </w:pPr>
          </w:p>
          <w:p w:rsidR="0091759A" w:rsidRPr="002C1C1C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Pr="002C1C1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2C1C1C">
              <w:rPr>
                <w:rFonts w:ascii="Arial" w:hAnsi="Arial" w:cs="Arial"/>
                <w:sz w:val="20"/>
              </w:rPr>
              <w:t xml:space="preserve">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1C1C">
              <w:rPr>
                <w:rFonts w:ascii="Arial" w:hAnsi="Arial" w:cs="Arial"/>
                <w:sz w:val="20"/>
              </w:rPr>
              <w:t>Es la duplicación</w:t>
            </w:r>
            <w:r>
              <w:rPr>
                <w:rFonts w:ascii="Arial" w:hAnsi="Arial" w:cs="Arial"/>
                <w:sz w:val="20"/>
              </w:rPr>
              <w:t xml:space="preserve"> del </w:t>
            </w:r>
            <w:r w:rsidRPr="002C1C1C">
              <w:rPr>
                <w:rFonts w:ascii="Arial" w:hAnsi="Arial" w:cs="Arial"/>
                <w:sz w:val="20"/>
              </w:rPr>
              <w:t>ADN. Ocurre antes de que la célula vaya a dividirse.</w:t>
            </w:r>
          </w:p>
          <w:p w:rsidR="0091759A" w:rsidRPr="002C1C1C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  <w:sz w:val="20"/>
              </w:rPr>
            </w:pPr>
          </w:p>
          <w:p w:rsidR="0091759A" w:rsidRPr="002C1C1C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  <w:sz w:val="20"/>
              </w:rPr>
            </w:pPr>
            <w:r w:rsidRPr="002C1C1C">
              <w:rPr>
                <w:rFonts w:ascii="Arial" w:hAnsi="Arial" w:cs="Arial"/>
                <w:sz w:val="20"/>
              </w:rPr>
              <w:t xml:space="preserve">(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2C1C1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2C1C1C">
              <w:rPr>
                <w:rFonts w:ascii="Arial" w:hAnsi="Arial" w:cs="Arial"/>
                <w:sz w:val="20"/>
              </w:rPr>
              <w:t xml:space="preserve">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1C1C">
              <w:rPr>
                <w:rFonts w:ascii="Arial" w:hAnsi="Arial" w:cs="Arial"/>
                <w:sz w:val="20"/>
              </w:rPr>
              <w:t>Son largas cadenas de aminoácidos. Hay 20 aminoácidos diferentes que se colocan siguiendo las instrucciones del material genético.</w:t>
            </w:r>
          </w:p>
          <w:p w:rsidR="0091759A" w:rsidRPr="002C1C1C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  <w:sz w:val="20"/>
              </w:rPr>
            </w:pPr>
          </w:p>
          <w:p w:rsidR="0091759A" w:rsidRPr="002C1C1C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  <w:sz w:val="20"/>
              </w:rPr>
            </w:pPr>
            <w:r w:rsidRPr="002C1C1C">
              <w:rPr>
                <w:rFonts w:ascii="Arial" w:hAnsi="Arial" w:cs="Arial"/>
                <w:sz w:val="20"/>
              </w:rPr>
              <w:t xml:space="preserve">(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2C1C1C">
              <w:rPr>
                <w:rFonts w:ascii="Arial" w:hAnsi="Arial" w:cs="Arial"/>
                <w:sz w:val="20"/>
              </w:rPr>
              <w:t xml:space="preserve">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1C1C">
              <w:rPr>
                <w:rFonts w:ascii="Arial" w:hAnsi="Arial" w:cs="Arial"/>
                <w:sz w:val="20"/>
              </w:rPr>
              <w:t>Es el ácido ribonucleico. Es una molécula parecida al ADN, que se forma gracias a la Transcripción.</w:t>
            </w:r>
          </w:p>
          <w:p w:rsidR="0091759A" w:rsidRPr="002C1C1C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  <w:sz w:val="20"/>
              </w:rPr>
            </w:pPr>
          </w:p>
          <w:p w:rsidR="0091759A" w:rsidRDefault="0091759A" w:rsidP="006A18EB">
            <w:pPr>
              <w:pStyle w:val="Prrafodelista"/>
              <w:tabs>
                <w:tab w:val="left" w:pos="743"/>
              </w:tabs>
              <w:ind w:left="743" w:hanging="743"/>
              <w:rPr>
                <w:rFonts w:ascii="Arial" w:hAnsi="Arial" w:cs="Arial"/>
              </w:rPr>
            </w:pPr>
            <w:r w:rsidRPr="002C1C1C">
              <w:rPr>
                <w:rFonts w:ascii="Arial" w:hAnsi="Arial" w:cs="Arial"/>
                <w:sz w:val="20"/>
              </w:rPr>
              <w:t xml:space="preserve">(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2C1C1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2C1C1C">
              <w:rPr>
                <w:rFonts w:ascii="Arial" w:hAnsi="Arial" w:cs="Arial"/>
                <w:sz w:val="20"/>
              </w:rPr>
              <w:t xml:space="preserve">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1C1C">
              <w:rPr>
                <w:rFonts w:ascii="Arial" w:hAnsi="Arial" w:cs="Arial"/>
                <w:sz w:val="20"/>
              </w:rPr>
              <w:t>Es la fabricación de proteínas con la información del ARN y, por tanto, del ADN.</w:t>
            </w:r>
          </w:p>
        </w:tc>
        <w:tc>
          <w:tcPr>
            <w:tcW w:w="2835" w:type="dxa"/>
          </w:tcPr>
          <w:p w:rsidR="0091759A" w:rsidRDefault="0091759A" w:rsidP="0091759A">
            <w:pPr>
              <w:pStyle w:val="Prrafodelista"/>
              <w:numPr>
                <w:ilvl w:val="0"/>
                <w:numId w:val="30"/>
              </w:numPr>
              <w:tabs>
                <w:tab w:val="left" w:pos="609"/>
              </w:tabs>
              <w:spacing w:line="480" w:lineRule="auto"/>
              <w:ind w:left="609" w:hanging="560"/>
              <w:rPr>
                <w:rFonts w:ascii="Arial" w:hAnsi="Arial" w:cs="Arial"/>
                <w:sz w:val="20"/>
              </w:rPr>
            </w:pPr>
            <w:r w:rsidRPr="0091759A">
              <w:rPr>
                <w:rFonts w:ascii="Arial" w:hAnsi="Arial" w:cs="Arial"/>
                <w:sz w:val="20"/>
              </w:rPr>
              <w:t xml:space="preserve">Replicación </w:t>
            </w:r>
          </w:p>
          <w:p w:rsidR="0091759A" w:rsidRPr="0091759A" w:rsidRDefault="0091759A" w:rsidP="0091759A">
            <w:pPr>
              <w:pStyle w:val="Prrafodelista"/>
              <w:numPr>
                <w:ilvl w:val="0"/>
                <w:numId w:val="30"/>
              </w:numPr>
              <w:tabs>
                <w:tab w:val="left" w:pos="609"/>
              </w:tabs>
              <w:spacing w:line="480" w:lineRule="auto"/>
              <w:ind w:left="609" w:hanging="560"/>
              <w:rPr>
                <w:rFonts w:ascii="Arial" w:hAnsi="Arial" w:cs="Arial"/>
                <w:sz w:val="20"/>
              </w:rPr>
            </w:pPr>
            <w:r w:rsidRPr="0091759A">
              <w:rPr>
                <w:rFonts w:ascii="Arial" w:hAnsi="Arial" w:cs="Arial"/>
                <w:sz w:val="20"/>
              </w:rPr>
              <w:t>Traducción</w:t>
            </w:r>
          </w:p>
          <w:p w:rsidR="0091759A" w:rsidRPr="002C1C1C" w:rsidRDefault="0091759A" w:rsidP="0091759A">
            <w:pPr>
              <w:pStyle w:val="Prrafodelista"/>
              <w:numPr>
                <w:ilvl w:val="0"/>
                <w:numId w:val="30"/>
              </w:numPr>
              <w:tabs>
                <w:tab w:val="left" w:pos="609"/>
              </w:tabs>
              <w:spacing w:line="480" w:lineRule="auto"/>
              <w:ind w:left="609" w:hanging="560"/>
              <w:rPr>
                <w:rFonts w:ascii="Arial" w:hAnsi="Arial" w:cs="Arial"/>
                <w:sz w:val="20"/>
              </w:rPr>
            </w:pPr>
            <w:r w:rsidRPr="002C1C1C">
              <w:rPr>
                <w:rFonts w:ascii="Arial" w:hAnsi="Arial" w:cs="Arial"/>
                <w:sz w:val="20"/>
              </w:rPr>
              <w:t>ARN</w:t>
            </w:r>
          </w:p>
          <w:p w:rsidR="0091759A" w:rsidRPr="002C1C1C" w:rsidRDefault="0091759A" w:rsidP="0091759A">
            <w:pPr>
              <w:pStyle w:val="Prrafodelista"/>
              <w:numPr>
                <w:ilvl w:val="0"/>
                <w:numId w:val="30"/>
              </w:numPr>
              <w:tabs>
                <w:tab w:val="left" w:pos="609"/>
              </w:tabs>
              <w:spacing w:line="480" w:lineRule="auto"/>
              <w:ind w:left="609" w:hanging="560"/>
              <w:rPr>
                <w:rFonts w:ascii="Arial" w:hAnsi="Arial" w:cs="Arial"/>
                <w:sz w:val="20"/>
              </w:rPr>
            </w:pPr>
            <w:r w:rsidRPr="002C1C1C">
              <w:rPr>
                <w:rFonts w:ascii="Arial" w:hAnsi="Arial" w:cs="Arial"/>
                <w:sz w:val="20"/>
              </w:rPr>
              <w:t>Transcripción</w:t>
            </w:r>
          </w:p>
          <w:p w:rsidR="0091759A" w:rsidRPr="002C1C1C" w:rsidRDefault="0091759A" w:rsidP="0091759A">
            <w:pPr>
              <w:pStyle w:val="Prrafodelista"/>
              <w:numPr>
                <w:ilvl w:val="0"/>
                <w:numId w:val="30"/>
              </w:numPr>
              <w:tabs>
                <w:tab w:val="left" w:pos="609"/>
              </w:tabs>
              <w:spacing w:line="480" w:lineRule="auto"/>
              <w:ind w:left="609" w:hanging="560"/>
              <w:rPr>
                <w:rFonts w:ascii="Arial" w:hAnsi="Arial" w:cs="Arial"/>
                <w:sz w:val="20"/>
              </w:rPr>
            </w:pPr>
            <w:r w:rsidRPr="002C1C1C">
              <w:rPr>
                <w:rFonts w:ascii="Arial" w:hAnsi="Arial" w:cs="Arial"/>
                <w:sz w:val="20"/>
              </w:rPr>
              <w:t xml:space="preserve">Proteínas </w:t>
            </w:r>
          </w:p>
          <w:p w:rsidR="0091759A" w:rsidRDefault="0091759A" w:rsidP="0091759A">
            <w:pPr>
              <w:pStyle w:val="Prrafodelista"/>
              <w:tabs>
                <w:tab w:val="left" w:pos="609"/>
              </w:tabs>
              <w:spacing w:line="480" w:lineRule="auto"/>
              <w:ind w:left="609"/>
              <w:rPr>
                <w:rFonts w:ascii="Arial" w:hAnsi="Arial" w:cs="Arial"/>
              </w:rPr>
            </w:pPr>
          </w:p>
        </w:tc>
      </w:tr>
    </w:tbl>
    <w:p w:rsidR="0091759A" w:rsidRPr="0091759A" w:rsidRDefault="0091759A" w:rsidP="0091759A">
      <w:pPr>
        <w:spacing w:after="0"/>
        <w:rPr>
          <w:sz w:val="20"/>
          <w:szCs w:val="20"/>
        </w:rPr>
      </w:pPr>
    </w:p>
    <w:p w:rsidR="0091759A" w:rsidRDefault="0091759A" w:rsidP="0091759A">
      <w:pPr>
        <w:pStyle w:val="Prrafodelista"/>
        <w:spacing w:after="0"/>
        <w:rPr>
          <w:sz w:val="20"/>
          <w:szCs w:val="20"/>
        </w:rPr>
      </w:pPr>
    </w:p>
    <w:p w:rsidR="004248BA" w:rsidRDefault="004248BA" w:rsidP="009F2F89">
      <w:pPr>
        <w:spacing w:after="0"/>
        <w:rPr>
          <w:sz w:val="20"/>
          <w:szCs w:val="20"/>
        </w:rPr>
      </w:pPr>
    </w:p>
    <w:p w:rsidR="004B0691" w:rsidRDefault="004B0691" w:rsidP="00CE1217">
      <w:pPr>
        <w:spacing w:after="0"/>
        <w:rPr>
          <w:sz w:val="20"/>
          <w:szCs w:val="20"/>
        </w:rPr>
      </w:pPr>
    </w:p>
    <w:p w:rsidR="004D3CD8" w:rsidRDefault="004B0691" w:rsidP="004D3CD8">
      <w:pPr>
        <w:pStyle w:val="Prrafodelista"/>
        <w:numPr>
          <w:ilvl w:val="4"/>
          <w:numId w:val="29"/>
        </w:numPr>
        <w:tabs>
          <w:tab w:val="clear" w:pos="3600"/>
        </w:tabs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4B0691">
        <w:rPr>
          <w:rFonts w:ascii="Arial" w:hAnsi="Arial" w:cs="Arial"/>
          <w:b/>
          <w:bCs/>
        </w:rPr>
        <w:t>COMPLETA EL CUADRO DE LA RESPIRACIÓN CELULAR</w:t>
      </w:r>
      <w:r>
        <w:rPr>
          <w:rFonts w:ascii="Arial" w:hAnsi="Arial" w:cs="Arial"/>
          <w:b/>
          <w:bCs/>
        </w:rPr>
        <w:t xml:space="preserve"> (10 PUNTOS)</w:t>
      </w:r>
    </w:p>
    <w:p w:rsidR="004B0691" w:rsidRPr="004B0691" w:rsidRDefault="004B0691" w:rsidP="004B0691">
      <w:pPr>
        <w:pStyle w:val="Prrafodelista"/>
        <w:spacing w:after="0" w:line="240" w:lineRule="auto"/>
        <w:ind w:left="284"/>
        <w:rPr>
          <w:rFonts w:ascii="Arial" w:hAnsi="Arial" w:cs="Arial"/>
          <w:b/>
          <w:bCs/>
        </w:rPr>
      </w:pPr>
    </w:p>
    <w:p w:rsidR="004D3CD8" w:rsidRPr="003D3453" w:rsidRDefault="004D3CD8" w:rsidP="004D3CD8">
      <w:pPr>
        <w:pStyle w:val="Prrafodelista"/>
        <w:spacing w:after="0" w:line="240" w:lineRule="auto"/>
        <w:ind w:left="284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341"/>
        <w:gridCol w:w="3479"/>
        <w:gridCol w:w="1417"/>
        <w:gridCol w:w="1559"/>
        <w:gridCol w:w="1560"/>
      </w:tblGrid>
      <w:tr w:rsidR="004D3CD8" w:rsidTr="004B0691">
        <w:trPr>
          <w:trHeight w:val="1012"/>
        </w:trPr>
        <w:tc>
          <w:tcPr>
            <w:tcW w:w="1341" w:type="dxa"/>
            <w:shd w:val="clear" w:color="auto" w:fill="EEECE1" w:themeFill="background2"/>
          </w:tcPr>
          <w:p w:rsidR="004D3CD8" w:rsidRDefault="004D3CD8" w:rsidP="00134FF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Proceso </w:t>
            </w:r>
          </w:p>
        </w:tc>
        <w:tc>
          <w:tcPr>
            <w:tcW w:w="3479" w:type="dxa"/>
            <w:shd w:val="clear" w:color="auto" w:fill="EEECE1" w:themeFill="background2"/>
          </w:tcPr>
          <w:p w:rsidR="004D3CD8" w:rsidRDefault="004D3CD8" w:rsidP="00134F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Lugar donde ocurre </w:t>
            </w:r>
          </w:p>
        </w:tc>
        <w:tc>
          <w:tcPr>
            <w:tcW w:w="1417" w:type="dxa"/>
            <w:shd w:val="clear" w:color="auto" w:fill="EEECE1" w:themeFill="background2"/>
          </w:tcPr>
          <w:p w:rsidR="004D3CD8" w:rsidRDefault="004D3CD8" w:rsidP="00134F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Molécula que comienza el proceso</w:t>
            </w:r>
          </w:p>
        </w:tc>
        <w:tc>
          <w:tcPr>
            <w:tcW w:w="1559" w:type="dxa"/>
            <w:shd w:val="clear" w:color="auto" w:fill="EEECE1" w:themeFill="background2"/>
          </w:tcPr>
          <w:p w:rsidR="004D3CD8" w:rsidRDefault="004D3CD8" w:rsidP="00134F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# de ATP que se producen </w:t>
            </w:r>
          </w:p>
        </w:tc>
        <w:tc>
          <w:tcPr>
            <w:tcW w:w="1560" w:type="dxa"/>
            <w:shd w:val="clear" w:color="auto" w:fill="EEECE1" w:themeFill="background2"/>
          </w:tcPr>
          <w:p w:rsidR="004D3CD8" w:rsidRDefault="004D3CD8" w:rsidP="00134F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de NADH que se produce</w:t>
            </w:r>
          </w:p>
        </w:tc>
      </w:tr>
      <w:tr w:rsidR="004D3CD8" w:rsidTr="0091759A">
        <w:trPr>
          <w:trHeight w:val="1411"/>
        </w:trPr>
        <w:tc>
          <w:tcPr>
            <w:tcW w:w="1341" w:type="dxa"/>
            <w:shd w:val="clear" w:color="auto" w:fill="EEECE1" w:themeFill="background2"/>
          </w:tcPr>
          <w:p w:rsidR="004D3CD8" w:rsidRDefault="004D3CD8" w:rsidP="00134FF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Glucolisis </w:t>
            </w:r>
          </w:p>
        </w:tc>
        <w:tc>
          <w:tcPr>
            <w:tcW w:w="3479" w:type="dxa"/>
          </w:tcPr>
          <w:p w:rsidR="004D3CD8" w:rsidRPr="00CA253A" w:rsidRDefault="004D3CD8" w:rsidP="00134FF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4D3CD8" w:rsidRPr="0091759A" w:rsidRDefault="004D3CD8" w:rsidP="00134FF2">
            <w:pPr>
              <w:jc w:val="both"/>
              <w:rPr>
                <w:rFonts w:cs="Arial"/>
                <w:b/>
                <w:bCs/>
              </w:rPr>
            </w:pPr>
            <w:r w:rsidRPr="0091759A">
              <w:rPr>
                <w:rFonts w:cs="Arial"/>
                <w:b/>
                <w:bCs/>
              </w:rPr>
              <w:t>GLUCOSA</w:t>
            </w:r>
          </w:p>
        </w:tc>
        <w:tc>
          <w:tcPr>
            <w:tcW w:w="1559" w:type="dxa"/>
          </w:tcPr>
          <w:p w:rsidR="004D3CD8" w:rsidRPr="003777FC" w:rsidRDefault="004D3CD8" w:rsidP="00134F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4D3CD8" w:rsidRPr="003777FC" w:rsidRDefault="004D3CD8" w:rsidP="00134F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3CD8" w:rsidTr="0091759A">
        <w:trPr>
          <w:trHeight w:val="1281"/>
        </w:trPr>
        <w:tc>
          <w:tcPr>
            <w:tcW w:w="1341" w:type="dxa"/>
            <w:shd w:val="clear" w:color="auto" w:fill="EEECE1" w:themeFill="background2"/>
          </w:tcPr>
          <w:p w:rsidR="004D3CD8" w:rsidRDefault="004D3CD8" w:rsidP="00134FF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Ciclo de Krebs</w:t>
            </w:r>
          </w:p>
        </w:tc>
        <w:tc>
          <w:tcPr>
            <w:tcW w:w="3479" w:type="dxa"/>
          </w:tcPr>
          <w:p w:rsidR="004D3CD8" w:rsidRPr="00CA253A" w:rsidRDefault="004D3CD8" w:rsidP="00134FF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4D3CD8" w:rsidRPr="0091759A" w:rsidRDefault="004D3CD8" w:rsidP="00134FF2">
            <w:pPr>
              <w:jc w:val="both"/>
              <w:rPr>
                <w:rFonts w:cs="Arial"/>
                <w:b/>
                <w:bCs/>
              </w:rPr>
            </w:pPr>
            <w:r w:rsidRPr="0091759A">
              <w:rPr>
                <w:rFonts w:cs="Arial"/>
                <w:b/>
                <w:bCs/>
              </w:rPr>
              <w:t>ACETIL CoA, H20, NAD, FAD, ADP, P</w:t>
            </w:r>
          </w:p>
        </w:tc>
        <w:tc>
          <w:tcPr>
            <w:tcW w:w="1559" w:type="dxa"/>
          </w:tcPr>
          <w:p w:rsidR="004D3CD8" w:rsidRPr="003777FC" w:rsidRDefault="004D3CD8" w:rsidP="00134F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4D3CD8" w:rsidRPr="003777FC" w:rsidRDefault="004D3CD8" w:rsidP="00134F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3CD8" w:rsidTr="0091759A">
        <w:trPr>
          <w:trHeight w:val="1400"/>
        </w:trPr>
        <w:tc>
          <w:tcPr>
            <w:tcW w:w="1341" w:type="dxa"/>
            <w:shd w:val="clear" w:color="auto" w:fill="EEECE1" w:themeFill="background2"/>
          </w:tcPr>
          <w:p w:rsidR="004D3CD8" w:rsidRDefault="004D3CD8" w:rsidP="00134FF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Cadena de transporte de electrones</w:t>
            </w:r>
          </w:p>
        </w:tc>
        <w:tc>
          <w:tcPr>
            <w:tcW w:w="3479" w:type="dxa"/>
          </w:tcPr>
          <w:p w:rsidR="004D3CD8" w:rsidRPr="00CA253A" w:rsidRDefault="004D3CD8" w:rsidP="00134FF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4D3CD8" w:rsidRPr="0091759A" w:rsidRDefault="004D3CD8" w:rsidP="00134FF2">
            <w:pPr>
              <w:jc w:val="both"/>
              <w:rPr>
                <w:rFonts w:cs="Arial"/>
                <w:b/>
                <w:bCs/>
              </w:rPr>
            </w:pPr>
            <w:r w:rsidRPr="0091759A">
              <w:rPr>
                <w:rFonts w:cs="Arial"/>
                <w:b/>
                <w:bCs/>
              </w:rPr>
              <w:t>NADH, FADH, O2, ADP, P</w:t>
            </w:r>
          </w:p>
        </w:tc>
        <w:tc>
          <w:tcPr>
            <w:tcW w:w="1559" w:type="dxa"/>
          </w:tcPr>
          <w:p w:rsidR="004D3CD8" w:rsidRPr="003777FC" w:rsidRDefault="004D3CD8" w:rsidP="00134F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4D3CD8" w:rsidRPr="003777FC" w:rsidRDefault="004D3CD8" w:rsidP="00134F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D3CD8" w:rsidRPr="004D3CD8" w:rsidRDefault="004D3CD8" w:rsidP="0091759A">
      <w:pPr>
        <w:pStyle w:val="Prrafodelista"/>
        <w:ind w:left="284"/>
        <w:rPr>
          <w:rFonts w:ascii="Arial" w:hAnsi="Arial" w:cs="Arial"/>
          <w:b/>
        </w:rPr>
      </w:pPr>
    </w:p>
    <w:p w:rsidR="004D3CD8" w:rsidRDefault="004D3CD8" w:rsidP="004D3CD8">
      <w:pPr>
        <w:pStyle w:val="Prrafodelista"/>
        <w:ind w:left="284"/>
        <w:rPr>
          <w:rFonts w:ascii="Arial" w:hAnsi="Arial" w:cs="Arial"/>
          <w:b/>
        </w:rPr>
      </w:pPr>
    </w:p>
    <w:p w:rsidR="00FF0650" w:rsidRDefault="00FF0650" w:rsidP="004D3CD8">
      <w:pPr>
        <w:pStyle w:val="Prrafodelista"/>
        <w:ind w:left="284"/>
        <w:rPr>
          <w:rFonts w:ascii="Arial" w:hAnsi="Arial" w:cs="Arial"/>
          <w:b/>
        </w:rPr>
      </w:pPr>
    </w:p>
    <w:p w:rsidR="00FF0650" w:rsidRDefault="00FF0650" w:rsidP="004D3CD8">
      <w:pPr>
        <w:pStyle w:val="Prrafodelista"/>
        <w:ind w:left="284"/>
        <w:rPr>
          <w:rFonts w:ascii="Arial" w:hAnsi="Arial" w:cs="Arial"/>
          <w:b/>
        </w:rPr>
      </w:pPr>
    </w:p>
    <w:p w:rsidR="00FF0650" w:rsidRDefault="00FF0650" w:rsidP="004D3CD8">
      <w:pPr>
        <w:pStyle w:val="Prrafodelista"/>
        <w:ind w:left="284"/>
        <w:rPr>
          <w:rFonts w:ascii="Arial" w:hAnsi="Arial" w:cs="Arial"/>
          <w:b/>
        </w:rPr>
      </w:pPr>
    </w:p>
    <w:p w:rsidR="00FF0650" w:rsidRDefault="00FF0650" w:rsidP="004D3CD8">
      <w:pPr>
        <w:pStyle w:val="Prrafodelista"/>
        <w:ind w:left="284"/>
        <w:rPr>
          <w:rFonts w:ascii="Arial" w:hAnsi="Arial" w:cs="Arial"/>
          <w:b/>
        </w:rPr>
      </w:pPr>
    </w:p>
    <w:p w:rsidR="00FF0650" w:rsidRPr="004D3CD8" w:rsidRDefault="00FF0650" w:rsidP="004D3CD8">
      <w:pPr>
        <w:pStyle w:val="Prrafodelista"/>
        <w:ind w:left="284"/>
        <w:rPr>
          <w:rFonts w:ascii="Arial" w:hAnsi="Arial" w:cs="Arial"/>
          <w:b/>
        </w:rPr>
      </w:pPr>
    </w:p>
    <w:p w:rsidR="001A7E9C" w:rsidRDefault="001A7E9C" w:rsidP="00CE121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5341" w:rsidRDefault="003E5341" w:rsidP="00CE1217">
      <w:pPr>
        <w:spacing w:after="0"/>
        <w:rPr>
          <w:sz w:val="20"/>
          <w:szCs w:val="20"/>
        </w:rPr>
      </w:pPr>
    </w:p>
    <w:p w:rsidR="003E5341" w:rsidRDefault="003E5341" w:rsidP="00CE1217">
      <w:pPr>
        <w:spacing w:after="0"/>
        <w:rPr>
          <w:sz w:val="20"/>
          <w:szCs w:val="20"/>
        </w:rPr>
      </w:pPr>
    </w:p>
    <w:p w:rsidR="003E5341" w:rsidRDefault="003E5341" w:rsidP="00CE1217">
      <w:pPr>
        <w:spacing w:after="0"/>
        <w:rPr>
          <w:sz w:val="20"/>
          <w:szCs w:val="20"/>
        </w:rPr>
      </w:pPr>
    </w:p>
    <w:p w:rsidR="003E5341" w:rsidRDefault="003E5341" w:rsidP="00CE1217">
      <w:pPr>
        <w:spacing w:after="0"/>
        <w:rPr>
          <w:sz w:val="20"/>
          <w:szCs w:val="20"/>
        </w:rPr>
      </w:pPr>
    </w:p>
    <w:p w:rsidR="00CE1217" w:rsidRPr="00E32454" w:rsidRDefault="00CE1217" w:rsidP="00C03FD0">
      <w:pPr>
        <w:pStyle w:val="Prrafodelista"/>
        <w:numPr>
          <w:ilvl w:val="0"/>
          <w:numId w:val="33"/>
        </w:numPr>
        <w:spacing w:after="0" w:line="240" w:lineRule="auto"/>
        <w:ind w:left="426" w:hanging="426"/>
        <w:rPr>
          <w:b/>
        </w:rPr>
      </w:pPr>
      <w:r w:rsidRPr="00E32454">
        <w:rPr>
          <w:b/>
        </w:rPr>
        <w:lastRenderedPageBreak/>
        <w:t>RESUELVA LOS SIGUIENTES CRUCES GENETICOS, USANDO EL CUADRO DE PUNNETT Y DETERMINANDO LAS FRECUENCIAS GENOTIPICAS (FG) Y FRECUENCIAS FENOTIPICAS) (Vale 5 puntos cada ejercicio)</w:t>
      </w:r>
      <w:r w:rsidR="00E32454">
        <w:rPr>
          <w:b/>
        </w:rPr>
        <w:t xml:space="preserve"> (20 PUNTOS</w:t>
      </w:r>
      <w:r w:rsidR="003A3B9B">
        <w:rPr>
          <w:b/>
        </w:rPr>
        <w:t>)</w:t>
      </w:r>
    </w:p>
    <w:p w:rsidR="00CE1217" w:rsidRPr="00A972D1" w:rsidRDefault="00CE1217" w:rsidP="00CE121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dihibrido de los siguientes parentales: </w:t>
      </w:r>
      <w:r w:rsidR="00903576">
        <w:rPr>
          <w:sz w:val="24"/>
          <w:szCs w:val="24"/>
        </w:rPr>
        <w:t>BbSs</w:t>
      </w:r>
      <w:r w:rsidRPr="00A972D1">
        <w:rPr>
          <w:sz w:val="24"/>
          <w:szCs w:val="24"/>
        </w:rPr>
        <w:t xml:space="preserve"> X </w:t>
      </w:r>
      <w:r w:rsidR="00903576">
        <w:rPr>
          <w:sz w:val="24"/>
          <w:szCs w:val="24"/>
        </w:rPr>
        <w:t>BbSs, donde B</w:t>
      </w:r>
      <w:r w:rsidRPr="00A972D1">
        <w:rPr>
          <w:sz w:val="24"/>
          <w:szCs w:val="24"/>
        </w:rPr>
        <w:t xml:space="preserve">= color </w:t>
      </w:r>
      <w:r w:rsidR="00903576">
        <w:rPr>
          <w:sz w:val="24"/>
          <w:szCs w:val="24"/>
        </w:rPr>
        <w:t>Negro, S= Pelaje corto y b= color marron, s</w:t>
      </w:r>
      <w:r w:rsidRPr="00A972D1">
        <w:rPr>
          <w:sz w:val="24"/>
          <w:szCs w:val="24"/>
        </w:rPr>
        <w:t xml:space="preserve">= </w:t>
      </w:r>
      <w:r w:rsidR="00903576">
        <w:rPr>
          <w:sz w:val="24"/>
          <w:szCs w:val="24"/>
        </w:rPr>
        <w:t>pelaje largo</w:t>
      </w:r>
      <w:r>
        <w:rPr>
          <w:sz w:val="24"/>
          <w:szCs w:val="24"/>
        </w:rPr>
        <w:t>.</w:t>
      </w:r>
    </w:p>
    <w:p w:rsidR="00CE1217" w:rsidRDefault="00CE1217" w:rsidP="00CE1217">
      <w:pPr>
        <w:pStyle w:val="Prrafodelista"/>
        <w:jc w:val="both"/>
        <w:rPr>
          <w:sz w:val="24"/>
          <w:szCs w:val="24"/>
        </w:rPr>
      </w:pP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Cuadro de Punnett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……………………………………………………………</w:t>
      </w: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…………………………………………………………...</w:t>
      </w:r>
    </w:p>
    <w:p w:rsidR="00087D68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…………………………………………………………...</w:t>
      </w:r>
    </w:p>
    <w:p w:rsidR="00087D68" w:rsidRPr="00A972D1" w:rsidRDefault="00087D68" w:rsidP="00087D68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087D68" w:rsidRDefault="00087D68" w:rsidP="00087D68">
      <w:pPr>
        <w:pStyle w:val="Prrafodelista"/>
        <w:spacing w:line="360" w:lineRule="auto"/>
        <w:ind w:hanging="720"/>
        <w:jc w:val="both"/>
        <w:rPr>
          <w:sz w:val="24"/>
          <w:szCs w:val="24"/>
        </w:rPr>
      </w:pPr>
    </w:p>
    <w:p w:rsidR="00087D68" w:rsidRDefault="00087D68" w:rsidP="00CE1217">
      <w:pPr>
        <w:pStyle w:val="Prrafodelista"/>
        <w:jc w:val="both"/>
        <w:rPr>
          <w:sz w:val="24"/>
          <w:szCs w:val="24"/>
        </w:rPr>
      </w:pPr>
    </w:p>
    <w:p w:rsidR="001E648D" w:rsidRDefault="001E648D" w:rsidP="00CE1217">
      <w:pPr>
        <w:pStyle w:val="Prrafodelista"/>
        <w:jc w:val="both"/>
        <w:rPr>
          <w:sz w:val="24"/>
          <w:szCs w:val="24"/>
        </w:rPr>
      </w:pPr>
    </w:p>
    <w:p w:rsidR="001E648D" w:rsidRDefault="001E648D" w:rsidP="00CE1217">
      <w:pPr>
        <w:pStyle w:val="Prrafodelista"/>
        <w:jc w:val="both"/>
        <w:rPr>
          <w:sz w:val="24"/>
          <w:szCs w:val="24"/>
        </w:rPr>
      </w:pPr>
    </w:p>
    <w:p w:rsidR="001E648D" w:rsidRDefault="001E648D" w:rsidP="00CE1217">
      <w:pPr>
        <w:pStyle w:val="Prrafodelista"/>
        <w:jc w:val="both"/>
        <w:rPr>
          <w:sz w:val="24"/>
          <w:szCs w:val="24"/>
        </w:rPr>
      </w:pPr>
    </w:p>
    <w:p w:rsidR="00CE1217" w:rsidRPr="00A972D1" w:rsidRDefault="00CE1217" w:rsidP="00CE121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>Realice el cruce monohibrido de los siguientes parentales:</w:t>
      </w:r>
      <w:r>
        <w:rPr>
          <w:sz w:val="24"/>
          <w:szCs w:val="24"/>
        </w:rPr>
        <w:t xml:space="preserve"> </w:t>
      </w:r>
      <w:r w:rsidR="00903576">
        <w:rPr>
          <w:sz w:val="24"/>
          <w:szCs w:val="24"/>
        </w:rPr>
        <w:t>Bb</w:t>
      </w:r>
      <w:r>
        <w:rPr>
          <w:sz w:val="24"/>
          <w:szCs w:val="24"/>
        </w:rPr>
        <w:t xml:space="preserve"> X </w:t>
      </w:r>
      <w:r w:rsidR="00903576">
        <w:rPr>
          <w:sz w:val="24"/>
          <w:szCs w:val="24"/>
        </w:rPr>
        <w:t>Bb</w:t>
      </w:r>
      <w:r>
        <w:rPr>
          <w:sz w:val="24"/>
          <w:szCs w:val="24"/>
        </w:rPr>
        <w:t xml:space="preserve">, donde </w:t>
      </w:r>
      <w:r w:rsidR="00903576">
        <w:rPr>
          <w:sz w:val="24"/>
          <w:szCs w:val="24"/>
        </w:rPr>
        <w:t>B</w:t>
      </w:r>
      <w:r>
        <w:rPr>
          <w:sz w:val="24"/>
          <w:szCs w:val="24"/>
        </w:rPr>
        <w:t xml:space="preserve">= color </w:t>
      </w:r>
      <w:r w:rsidR="00903576">
        <w:rPr>
          <w:sz w:val="24"/>
          <w:szCs w:val="24"/>
        </w:rPr>
        <w:t>negro y b= color marron</w:t>
      </w:r>
    </w:p>
    <w:p w:rsidR="00087D68" w:rsidRDefault="00087D68" w:rsidP="00087D68">
      <w:pPr>
        <w:pStyle w:val="Prrafodelista"/>
        <w:ind w:hanging="720"/>
        <w:jc w:val="both"/>
        <w:rPr>
          <w:sz w:val="24"/>
          <w:szCs w:val="24"/>
        </w:rPr>
      </w:pP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Cuadro de Punnett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……………………………………………………………</w:t>
      </w: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…………………………………………………………...</w:t>
      </w:r>
    </w:p>
    <w:p w:rsidR="001E648D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…………………………………………………………...</w:t>
      </w:r>
    </w:p>
    <w:p w:rsidR="001E648D" w:rsidRPr="00A972D1" w:rsidRDefault="001E648D" w:rsidP="001E648D">
      <w:pPr>
        <w:pStyle w:val="Prrafodelista"/>
        <w:tabs>
          <w:tab w:val="left" w:pos="1560"/>
        </w:tabs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1E648D" w:rsidRDefault="001E648D" w:rsidP="001E648D">
      <w:pPr>
        <w:pStyle w:val="Prrafodelista"/>
        <w:spacing w:line="360" w:lineRule="auto"/>
        <w:ind w:hanging="720"/>
        <w:jc w:val="both"/>
        <w:rPr>
          <w:sz w:val="24"/>
          <w:szCs w:val="24"/>
        </w:rPr>
      </w:pPr>
    </w:p>
    <w:p w:rsidR="00CE1217" w:rsidRDefault="00CE1217" w:rsidP="00CE1217">
      <w:pPr>
        <w:pStyle w:val="Prrafodelista"/>
        <w:jc w:val="both"/>
        <w:rPr>
          <w:sz w:val="24"/>
          <w:szCs w:val="24"/>
        </w:rPr>
      </w:pPr>
    </w:p>
    <w:p w:rsidR="00CE1217" w:rsidRDefault="00CE1217" w:rsidP="00CE1217">
      <w:pPr>
        <w:pStyle w:val="Prrafodelista"/>
        <w:jc w:val="both"/>
        <w:rPr>
          <w:sz w:val="24"/>
          <w:szCs w:val="24"/>
        </w:rPr>
      </w:pPr>
    </w:p>
    <w:p w:rsidR="00E32454" w:rsidRDefault="00E32454" w:rsidP="00E32454">
      <w:pPr>
        <w:pStyle w:val="Prrafodelista"/>
        <w:jc w:val="both"/>
        <w:rPr>
          <w:sz w:val="24"/>
          <w:szCs w:val="24"/>
        </w:rPr>
      </w:pPr>
    </w:p>
    <w:p w:rsidR="003E5341" w:rsidRDefault="003E5341" w:rsidP="00E32454">
      <w:pPr>
        <w:pStyle w:val="Prrafodelista"/>
        <w:jc w:val="both"/>
        <w:rPr>
          <w:sz w:val="24"/>
          <w:szCs w:val="24"/>
        </w:rPr>
      </w:pPr>
    </w:p>
    <w:p w:rsidR="003E5341" w:rsidRDefault="003E5341" w:rsidP="00E32454">
      <w:pPr>
        <w:pStyle w:val="Prrafodelista"/>
        <w:jc w:val="both"/>
        <w:rPr>
          <w:sz w:val="24"/>
          <w:szCs w:val="24"/>
        </w:rPr>
      </w:pPr>
    </w:p>
    <w:p w:rsidR="003E5341" w:rsidRDefault="003E5341" w:rsidP="00E32454">
      <w:pPr>
        <w:pStyle w:val="Prrafodelista"/>
        <w:jc w:val="both"/>
        <w:rPr>
          <w:sz w:val="24"/>
          <w:szCs w:val="24"/>
        </w:rPr>
      </w:pPr>
    </w:p>
    <w:p w:rsidR="00087D68" w:rsidRDefault="003E5341" w:rsidP="003E5341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una planta homocigota de tallo alto BB se cruza con una homocigota de tallo bajo bb, sabiendo</w:t>
      </w:r>
      <w:r w:rsidR="007B754A">
        <w:rPr>
          <w:sz w:val="24"/>
          <w:szCs w:val="24"/>
        </w:rPr>
        <w:t xml:space="preserve"> que el tallo alto es dominante sobre el tallo bajo. ¿Cómo serán los genotipos y fenotipos de la F1 y de la F2?</w:t>
      </w:r>
    </w:p>
    <w:sectPr w:rsidR="00087D68" w:rsidSect="009F2F89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D1" w:rsidRDefault="00C07ED1" w:rsidP="00FF0650">
      <w:pPr>
        <w:spacing w:after="0" w:line="240" w:lineRule="auto"/>
      </w:pPr>
      <w:r>
        <w:separator/>
      </w:r>
    </w:p>
  </w:endnote>
  <w:endnote w:type="continuationSeparator" w:id="1">
    <w:p w:rsidR="00C07ED1" w:rsidRDefault="00C07ED1" w:rsidP="00F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D1" w:rsidRDefault="00C07ED1" w:rsidP="00FF0650">
      <w:pPr>
        <w:spacing w:after="0" w:line="240" w:lineRule="auto"/>
      </w:pPr>
      <w:r>
        <w:separator/>
      </w:r>
    </w:p>
  </w:footnote>
  <w:footnote w:type="continuationSeparator" w:id="1">
    <w:p w:rsidR="00C07ED1" w:rsidRDefault="00C07ED1" w:rsidP="00FF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E49"/>
    <w:multiLevelType w:val="hybridMultilevel"/>
    <w:tmpl w:val="4C04AEE2"/>
    <w:lvl w:ilvl="0" w:tplc="E7C2AFE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56A"/>
    <w:multiLevelType w:val="hybridMultilevel"/>
    <w:tmpl w:val="65E8DA34"/>
    <w:lvl w:ilvl="0" w:tplc="A2B48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5FA2"/>
    <w:multiLevelType w:val="hybridMultilevel"/>
    <w:tmpl w:val="759A3680"/>
    <w:lvl w:ilvl="0" w:tplc="47620A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66ED"/>
    <w:multiLevelType w:val="hybridMultilevel"/>
    <w:tmpl w:val="CF8CD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9201B"/>
    <w:multiLevelType w:val="hybridMultilevel"/>
    <w:tmpl w:val="53C64BFA"/>
    <w:lvl w:ilvl="0" w:tplc="CA64E1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E1626"/>
    <w:multiLevelType w:val="hybridMultilevel"/>
    <w:tmpl w:val="D2AA5A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24562"/>
    <w:multiLevelType w:val="hybridMultilevel"/>
    <w:tmpl w:val="D31A24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1BF1"/>
    <w:multiLevelType w:val="hybridMultilevel"/>
    <w:tmpl w:val="34144E8A"/>
    <w:lvl w:ilvl="0" w:tplc="73367D6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43C8A"/>
    <w:multiLevelType w:val="hybridMultilevel"/>
    <w:tmpl w:val="4BF66B2A"/>
    <w:lvl w:ilvl="0" w:tplc="89283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E60A0"/>
    <w:multiLevelType w:val="multilevel"/>
    <w:tmpl w:val="C87015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3DD6700A"/>
    <w:multiLevelType w:val="hybridMultilevel"/>
    <w:tmpl w:val="05609B5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3A7D"/>
    <w:multiLevelType w:val="hybridMultilevel"/>
    <w:tmpl w:val="774ACC06"/>
    <w:lvl w:ilvl="0" w:tplc="29A0230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8AC"/>
    <w:multiLevelType w:val="multilevel"/>
    <w:tmpl w:val="25C0AF3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90E7144"/>
    <w:multiLevelType w:val="hybridMultilevel"/>
    <w:tmpl w:val="5E0A2D68"/>
    <w:lvl w:ilvl="0" w:tplc="A3CE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84502"/>
    <w:multiLevelType w:val="hybridMultilevel"/>
    <w:tmpl w:val="2A068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0211E"/>
    <w:multiLevelType w:val="hybridMultilevel"/>
    <w:tmpl w:val="63FE70A4"/>
    <w:lvl w:ilvl="0" w:tplc="8188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30C0E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F7330"/>
    <w:multiLevelType w:val="hybridMultilevel"/>
    <w:tmpl w:val="272AE4D8"/>
    <w:lvl w:ilvl="0" w:tplc="6706D29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05BB2"/>
    <w:multiLevelType w:val="hybridMultilevel"/>
    <w:tmpl w:val="B022BB96"/>
    <w:lvl w:ilvl="0" w:tplc="D10AF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43805"/>
    <w:multiLevelType w:val="hybridMultilevel"/>
    <w:tmpl w:val="9DE283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6705F"/>
    <w:multiLevelType w:val="hybridMultilevel"/>
    <w:tmpl w:val="74B00D10"/>
    <w:lvl w:ilvl="0" w:tplc="30D8494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8547A"/>
    <w:multiLevelType w:val="hybridMultilevel"/>
    <w:tmpl w:val="CBEA67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75F85"/>
    <w:multiLevelType w:val="multilevel"/>
    <w:tmpl w:val="D0CC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8"/>
      </w:rPr>
    </w:lvl>
    <w:lvl w:ilvl="4">
      <w:start w:val="5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C5561F6"/>
    <w:multiLevelType w:val="hybridMultilevel"/>
    <w:tmpl w:val="CE44C6D0"/>
    <w:lvl w:ilvl="0" w:tplc="E4AC1DC6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91854"/>
    <w:multiLevelType w:val="hybridMultilevel"/>
    <w:tmpl w:val="1344676E"/>
    <w:lvl w:ilvl="0" w:tplc="94F4E6D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711E8"/>
    <w:multiLevelType w:val="hybridMultilevel"/>
    <w:tmpl w:val="8DD47E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674D3"/>
    <w:multiLevelType w:val="hybridMultilevel"/>
    <w:tmpl w:val="4E1AA712"/>
    <w:lvl w:ilvl="0" w:tplc="8EB0570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C1CF6"/>
    <w:multiLevelType w:val="hybridMultilevel"/>
    <w:tmpl w:val="91445046"/>
    <w:lvl w:ilvl="0" w:tplc="DD7A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A00E9"/>
    <w:multiLevelType w:val="hybridMultilevel"/>
    <w:tmpl w:val="021417E0"/>
    <w:lvl w:ilvl="0" w:tplc="0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F5C0A"/>
    <w:multiLevelType w:val="hybridMultilevel"/>
    <w:tmpl w:val="5FD4C3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11989"/>
    <w:multiLevelType w:val="hybridMultilevel"/>
    <w:tmpl w:val="9A60CA80"/>
    <w:lvl w:ilvl="0" w:tplc="B36E207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05EB3"/>
    <w:multiLevelType w:val="multilevel"/>
    <w:tmpl w:val="D76249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3F49F8"/>
    <w:multiLevelType w:val="hybridMultilevel"/>
    <w:tmpl w:val="67FEF794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D10315D"/>
    <w:multiLevelType w:val="hybridMultilevel"/>
    <w:tmpl w:val="2F08AA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55919"/>
    <w:multiLevelType w:val="hybridMultilevel"/>
    <w:tmpl w:val="AE741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5"/>
  </w:num>
  <w:num w:numId="4">
    <w:abstractNumId w:val="33"/>
  </w:num>
  <w:num w:numId="5">
    <w:abstractNumId w:val="18"/>
  </w:num>
  <w:num w:numId="6">
    <w:abstractNumId w:val="3"/>
  </w:num>
  <w:num w:numId="7">
    <w:abstractNumId w:val="12"/>
  </w:num>
  <w:num w:numId="8">
    <w:abstractNumId w:val="9"/>
  </w:num>
  <w:num w:numId="9">
    <w:abstractNumId w:val="31"/>
  </w:num>
  <w:num w:numId="10">
    <w:abstractNumId w:val="20"/>
  </w:num>
  <w:num w:numId="11">
    <w:abstractNumId w:val="11"/>
  </w:num>
  <w:num w:numId="12">
    <w:abstractNumId w:val="28"/>
  </w:num>
  <w:num w:numId="13">
    <w:abstractNumId w:val="1"/>
  </w:num>
  <w:num w:numId="14">
    <w:abstractNumId w:val="17"/>
  </w:num>
  <w:num w:numId="15">
    <w:abstractNumId w:val="6"/>
  </w:num>
  <w:num w:numId="16">
    <w:abstractNumId w:val="10"/>
  </w:num>
  <w:num w:numId="17">
    <w:abstractNumId w:val="27"/>
  </w:num>
  <w:num w:numId="18">
    <w:abstractNumId w:val="25"/>
  </w:num>
  <w:num w:numId="19">
    <w:abstractNumId w:val="23"/>
  </w:num>
  <w:num w:numId="20">
    <w:abstractNumId w:val="2"/>
  </w:num>
  <w:num w:numId="21">
    <w:abstractNumId w:val="8"/>
  </w:num>
  <w:num w:numId="22">
    <w:abstractNumId w:val="0"/>
  </w:num>
  <w:num w:numId="23">
    <w:abstractNumId w:val="13"/>
  </w:num>
  <w:num w:numId="24">
    <w:abstractNumId w:val="32"/>
  </w:num>
  <w:num w:numId="25">
    <w:abstractNumId w:val="16"/>
  </w:num>
  <w:num w:numId="26">
    <w:abstractNumId w:val="15"/>
  </w:num>
  <w:num w:numId="27">
    <w:abstractNumId w:val="26"/>
  </w:num>
  <w:num w:numId="28">
    <w:abstractNumId w:val="24"/>
  </w:num>
  <w:num w:numId="29">
    <w:abstractNumId w:val="21"/>
  </w:num>
  <w:num w:numId="30">
    <w:abstractNumId w:val="4"/>
  </w:num>
  <w:num w:numId="31">
    <w:abstractNumId w:val="19"/>
  </w:num>
  <w:num w:numId="32">
    <w:abstractNumId w:val="7"/>
  </w:num>
  <w:num w:numId="33">
    <w:abstractNumId w:val="22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9BD"/>
    <w:rsid w:val="000044DE"/>
    <w:rsid w:val="00084729"/>
    <w:rsid w:val="00087D68"/>
    <w:rsid w:val="000C7730"/>
    <w:rsid w:val="000D4C93"/>
    <w:rsid w:val="000E6648"/>
    <w:rsid w:val="00111211"/>
    <w:rsid w:val="001A7E9C"/>
    <w:rsid w:val="001E648D"/>
    <w:rsid w:val="00220AF2"/>
    <w:rsid w:val="0025185B"/>
    <w:rsid w:val="002A0C28"/>
    <w:rsid w:val="00326928"/>
    <w:rsid w:val="003A3B9B"/>
    <w:rsid w:val="003C6ADB"/>
    <w:rsid w:val="003C6BCE"/>
    <w:rsid w:val="003E5341"/>
    <w:rsid w:val="004248BA"/>
    <w:rsid w:val="004B0691"/>
    <w:rsid w:val="004D3CD8"/>
    <w:rsid w:val="004E6540"/>
    <w:rsid w:val="005756BE"/>
    <w:rsid w:val="005D08F3"/>
    <w:rsid w:val="0061150A"/>
    <w:rsid w:val="006A18EB"/>
    <w:rsid w:val="006A772A"/>
    <w:rsid w:val="007B754A"/>
    <w:rsid w:val="008F6927"/>
    <w:rsid w:val="00903576"/>
    <w:rsid w:val="0091759A"/>
    <w:rsid w:val="0094605D"/>
    <w:rsid w:val="009612BA"/>
    <w:rsid w:val="009935DF"/>
    <w:rsid w:val="009969A0"/>
    <w:rsid w:val="009F2F89"/>
    <w:rsid w:val="00A4704D"/>
    <w:rsid w:val="00A526A2"/>
    <w:rsid w:val="00AA5E0D"/>
    <w:rsid w:val="00AD7945"/>
    <w:rsid w:val="00B479BD"/>
    <w:rsid w:val="00BF5B6F"/>
    <w:rsid w:val="00C03FD0"/>
    <w:rsid w:val="00C07ED1"/>
    <w:rsid w:val="00C55B94"/>
    <w:rsid w:val="00CE1217"/>
    <w:rsid w:val="00D30F87"/>
    <w:rsid w:val="00DB1C0F"/>
    <w:rsid w:val="00DC59DD"/>
    <w:rsid w:val="00E14F84"/>
    <w:rsid w:val="00E1568F"/>
    <w:rsid w:val="00E32454"/>
    <w:rsid w:val="00E36364"/>
    <w:rsid w:val="00E634B6"/>
    <w:rsid w:val="00EC73F3"/>
    <w:rsid w:val="00F41E1E"/>
    <w:rsid w:val="00F845FE"/>
    <w:rsid w:val="00FF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79BD"/>
    <w:pPr>
      <w:ind w:left="720"/>
      <w:contextualSpacing/>
    </w:pPr>
  </w:style>
  <w:style w:type="paragraph" w:styleId="NormalWeb">
    <w:name w:val="Normal (Web)"/>
    <w:basedOn w:val="Normal"/>
    <w:rsid w:val="0099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729"/>
    <w:rPr>
      <w:rFonts w:ascii="Tahoma" w:hAnsi="Tahoma" w:cs="Tahoma"/>
      <w:sz w:val="16"/>
      <w:szCs w:val="16"/>
    </w:rPr>
  </w:style>
  <w:style w:type="paragraph" w:customStyle="1" w:styleId="toa">
    <w:name w:val="toa"/>
    <w:basedOn w:val="Normal"/>
    <w:rsid w:val="0094605D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  <w:style w:type="paragraph" w:styleId="Lista">
    <w:name w:val="List"/>
    <w:basedOn w:val="Normal"/>
    <w:rsid w:val="0094605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1C0F"/>
    <w:pPr>
      <w:spacing w:after="0" w:line="240" w:lineRule="auto"/>
    </w:pPr>
    <w:rPr>
      <w:rFonts w:eastAsiaTheme="minorEastAsia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F0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0650"/>
  </w:style>
  <w:style w:type="paragraph" w:styleId="Piedepgina">
    <w:name w:val="footer"/>
    <w:basedOn w:val="Normal"/>
    <w:link w:val="PiedepginaCar"/>
    <w:uiPriority w:val="99"/>
    <w:semiHidden/>
    <w:unhideWhenUsed/>
    <w:rsid w:val="00FF0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0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ACER</cp:lastModifiedBy>
  <cp:revision>4</cp:revision>
  <cp:lastPrinted>2012-01-26T19:05:00Z</cp:lastPrinted>
  <dcterms:created xsi:type="dcterms:W3CDTF">2013-08-26T11:40:00Z</dcterms:created>
  <dcterms:modified xsi:type="dcterms:W3CDTF">2013-08-26T03:21:00Z</dcterms:modified>
</cp:coreProperties>
</file>