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5C" w:rsidRPr="00A151B0" w:rsidRDefault="00781C5C" w:rsidP="00781C5C">
      <w:pPr>
        <w:jc w:val="center"/>
        <w:rPr>
          <w:b/>
          <w:sz w:val="36"/>
          <w:szCs w:val="36"/>
          <w:lang w:val="es-MX"/>
        </w:rPr>
      </w:pPr>
      <w:r w:rsidRPr="00A151B0">
        <w:rPr>
          <w:b/>
          <w:sz w:val="36"/>
          <w:szCs w:val="36"/>
          <w:lang w:val="es-MX"/>
        </w:rPr>
        <w:t>I</w:t>
      </w:r>
      <w:r w:rsidR="00A151B0">
        <w:rPr>
          <w:b/>
          <w:sz w:val="36"/>
          <w:szCs w:val="36"/>
          <w:lang w:val="es-MX"/>
        </w:rPr>
        <w:t>II</w:t>
      </w:r>
      <w:r w:rsidRPr="00A151B0">
        <w:rPr>
          <w:b/>
          <w:sz w:val="36"/>
          <w:szCs w:val="36"/>
          <w:lang w:val="es-MX"/>
        </w:rPr>
        <w:t xml:space="preserve"> EVALUACION</w:t>
      </w:r>
    </w:p>
    <w:p w:rsidR="00A151B0" w:rsidRDefault="00A151B0" w:rsidP="00A151B0">
      <w:pPr>
        <w:tabs>
          <w:tab w:val="center" w:pos="4419"/>
        </w:tabs>
        <w:rPr>
          <w:b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es-EC"/>
        </w:rPr>
        <w:drawing>
          <wp:anchor distT="0" distB="0" distL="114300" distR="114300" simplePos="0" relativeHeight="251660288" behindDoc="0" locked="0" layoutInCell="1" allowOverlap="1" wp14:anchorId="34DC4CC3" wp14:editId="0279919C">
            <wp:simplePos x="0" y="0"/>
            <wp:positionH relativeFrom="column">
              <wp:posOffset>2148840</wp:posOffset>
            </wp:positionH>
            <wp:positionV relativeFrom="paragraph">
              <wp:posOffset>-366395</wp:posOffset>
            </wp:positionV>
            <wp:extent cx="942975" cy="876300"/>
            <wp:effectExtent l="0" t="0" r="9525" b="0"/>
            <wp:wrapSquare wrapText="bothSides"/>
            <wp:docPr id="3" name="Imagen 126" descr="http://www.espol.edu.ec/espol/infopages/noticias/img/logo_esp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espol.edu.ec/espol/infopages/noticias/img/logo_espo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151B0" w:rsidRDefault="00A151B0" w:rsidP="00A151B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</w:pPr>
    </w:p>
    <w:p w:rsidR="00A151B0" w:rsidRPr="002A7C22" w:rsidRDefault="00A151B0" w:rsidP="00A151B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  <w:r w:rsidRPr="002A7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ESCUELA SUPERIOR POLITÉCNICA DEL LITORAL</w:t>
      </w:r>
    </w:p>
    <w:p w:rsidR="00A151B0" w:rsidRPr="002A7C22" w:rsidRDefault="00A151B0" w:rsidP="00A151B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  <w:r w:rsidRPr="002A7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FACULTAD DE INGENIERÍA MARÍTIMA, CIENCIAS BIOLÓGICAS, OCEANOGRÁFICAS Y RECURSOS NATURALES</w:t>
      </w:r>
    </w:p>
    <w:p w:rsidR="00A151B0" w:rsidRDefault="00A151B0" w:rsidP="00A15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98005" wp14:editId="4F0135AE">
                <wp:simplePos x="0" y="0"/>
                <wp:positionH relativeFrom="column">
                  <wp:posOffset>24130</wp:posOffset>
                </wp:positionH>
                <wp:positionV relativeFrom="paragraph">
                  <wp:posOffset>117475</wp:posOffset>
                </wp:positionV>
                <wp:extent cx="6325235" cy="2037715"/>
                <wp:effectExtent l="5080" t="12700" r="1333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235" cy="203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1B0" w:rsidRPr="002A7C22" w:rsidRDefault="00A151B0" w:rsidP="00A151B0">
                            <w:pPr>
                              <w:pStyle w:val="Textoindependiente"/>
                              <w:ind w:left="1560" w:hanging="1701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lang w:val="es-MX"/>
                              </w:rPr>
                            </w:pPr>
                            <w:r w:rsidRPr="002A7C22">
                              <w:rPr>
                                <w:rFonts w:ascii="Times New Roman" w:hAnsi="Times New Roman"/>
                                <w:b/>
                                <w:sz w:val="20"/>
                                <w:lang w:val="es-MX"/>
                              </w:rPr>
                              <w:t>CAc-2013-108.-</w:t>
                            </w:r>
                            <w:r w:rsidRPr="002A7C22">
                              <w:rPr>
                                <w:rFonts w:ascii="Times New Roman" w:hAnsi="Times New Roman"/>
                                <w:b/>
                                <w:sz w:val="20"/>
                                <w:lang w:val="es-MX"/>
                              </w:rPr>
                              <w:tab/>
                              <w:t>Compromiso ético de los estudiantes al momento de realizar un examen escrito de la ESPOL.</w:t>
                            </w:r>
                          </w:p>
                          <w:p w:rsidR="00A151B0" w:rsidRPr="002A7C22" w:rsidRDefault="00A151B0" w:rsidP="00A151B0">
                            <w:pPr>
                              <w:tabs>
                                <w:tab w:val="left" w:leader="dot" w:pos="2268"/>
                                <w:tab w:val="left" w:leader="dot" w:pos="8505"/>
                                <w:tab w:val="left" w:leader="dot" w:pos="10206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A7C2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A151B0" w:rsidRPr="002A7C22" w:rsidRDefault="00A151B0" w:rsidP="00A151B0">
                            <w:pPr>
                              <w:tabs>
                                <w:tab w:val="left" w:leader="dot" w:pos="2268"/>
                                <w:tab w:val="left" w:leader="dot" w:pos="8505"/>
                                <w:tab w:val="left" w:leader="dot" w:pos="1020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A7C2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COMPROMISO DE HONOR</w:t>
                            </w:r>
                          </w:p>
                          <w:p w:rsidR="00A151B0" w:rsidRPr="00E40B3F" w:rsidRDefault="00A151B0" w:rsidP="00A151B0">
                            <w:pPr>
                              <w:tabs>
                                <w:tab w:val="left" w:leader="dot" w:pos="2268"/>
                                <w:tab w:val="left" w:leader="dot" w:pos="8505"/>
                                <w:tab w:val="left" w:leader="dot" w:pos="10206"/>
                              </w:tabs>
                              <w:spacing w:before="12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40B3F">
                              <w:rPr>
                                <w:rFonts w:ascii="Times New Roman" w:hAnsi="Times New Roman" w:cs="Times New Roman"/>
                              </w:rPr>
                              <w:t xml:space="preserve">Reconozco que el presente examen está diseñado para ser resuelto de manera individual, y no se permite la ayuda de fuentes no autorizadas ni copiar.     </w:t>
                            </w:r>
                          </w:p>
                          <w:p w:rsidR="00A151B0" w:rsidRPr="00E40B3F" w:rsidRDefault="00A151B0" w:rsidP="00A151B0">
                            <w:pPr>
                              <w:tabs>
                                <w:tab w:val="left" w:leader="dot" w:pos="2268"/>
                                <w:tab w:val="left" w:leader="dot" w:pos="8505"/>
                                <w:tab w:val="left" w:leader="dot" w:pos="10206"/>
                              </w:tabs>
                              <w:spacing w:before="12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40B3F">
                              <w:rPr>
                                <w:rFonts w:ascii="Times New Roman" w:hAnsi="Times New Roman" w:cs="Times New Roman"/>
                              </w:rPr>
                              <w:t>Firmo al pie del presente compromiso, como constancia de haber leído y aceptar la declaración anterior.</w:t>
                            </w:r>
                          </w:p>
                          <w:p w:rsidR="00A151B0" w:rsidRPr="00E40B3F" w:rsidRDefault="00A151B0" w:rsidP="00A151B0">
                            <w:pPr>
                              <w:tabs>
                                <w:tab w:val="left" w:leader="dot" w:pos="2268"/>
                                <w:tab w:val="left" w:leader="dot" w:pos="8505"/>
                                <w:tab w:val="left" w:leader="dot" w:pos="1020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151B0" w:rsidRPr="00E40B3F" w:rsidRDefault="00A151B0" w:rsidP="00A151B0">
                            <w:pPr>
                              <w:tabs>
                                <w:tab w:val="left" w:leader="dot" w:pos="2268"/>
                                <w:tab w:val="left" w:leader="dot" w:pos="8505"/>
                                <w:tab w:val="left" w:leader="dot" w:pos="1020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151B0" w:rsidRPr="00E40B3F" w:rsidRDefault="00A151B0" w:rsidP="00A151B0">
                            <w:pPr>
                              <w:tabs>
                                <w:tab w:val="left" w:leader="dot" w:pos="2268"/>
                                <w:tab w:val="left" w:leader="dot" w:pos="8505"/>
                                <w:tab w:val="left" w:leader="dot" w:pos="10206"/>
                              </w:tabs>
                              <w:spacing w:after="0" w:line="240" w:lineRule="auto"/>
                              <w:ind w:left="15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40B3F">
                              <w:rPr>
                                <w:rFonts w:ascii="Times New Roman" w:hAnsi="Times New Roman" w:cs="Times New Roman"/>
                              </w:rPr>
                              <w:t xml:space="preserve">                _________________________________________</w:t>
                            </w:r>
                          </w:p>
                          <w:p w:rsidR="00A151B0" w:rsidRPr="00E40B3F" w:rsidRDefault="00A151B0" w:rsidP="00A151B0">
                            <w:pPr>
                              <w:tabs>
                                <w:tab w:val="left" w:leader="dot" w:pos="2268"/>
                                <w:tab w:val="left" w:leader="dot" w:pos="8505"/>
                                <w:tab w:val="left" w:leader="dot" w:pos="10206"/>
                              </w:tabs>
                              <w:spacing w:after="0" w:line="240" w:lineRule="auto"/>
                              <w:ind w:left="15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40B3F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</w:t>
                            </w:r>
                            <w:r w:rsidRPr="00E40B3F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Firma de Compromiso del Estudiante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9.25pt;width:498.05pt;height:160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">
                <v:textbox style="mso-fit-shape-to-text:t">
                  <w:txbxContent>
                    <w:p w:rsidR="00A151B0" w:rsidRPr="002A7C22" w:rsidRDefault="00A151B0" w:rsidP="00A151B0">
                      <w:pPr>
                        <w:pStyle w:val="Textoindependiente"/>
                        <w:ind w:left="1560" w:hanging="1701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lang w:val="es-MX"/>
                        </w:rPr>
                      </w:pPr>
                      <w:r w:rsidRPr="002A7C22">
                        <w:rPr>
                          <w:rFonts w:ascii="Times New Roman" w:hAnsi="Times New Roman"/>
                          <w:b/>
                          <w:sz w:val="20"/>
                          <w:lang w:val="es-MX"/>
                        </w:rPr>
                        <w:t>CAc-2013-108.-</w:t>
                      </w:r>
                      <w:r w:rsidRPr="002A7C22">
                        <w:rPr>
                          <w:rFonts w:ascii="Times New Roman" w:hAnsi="Times New Roman"/>
                          <w:b/>
                          <w:sz w:val="20"/>
                          <w:lang w:val="es-MX"/>
                        </w:rPr>
                        <w:tab/>
                        <w:t>Compromiso ético de los estudiantes al momento de realizar un examen escrito de la ESPOL.</w:t>
                      </w:r>
                    </w:p>
                    <w:p w:rsidR="00A151B0" w:rsidRPr="002A7C22" w:rsidRDefault="00A151B0" w:rsidP="00A151B0">
                      <w:pPr>
                        <w:tabs>
                          <w:tab w:val="left" w:leader="dot" w:pos="2268"/>
                          <w:tab w:val="left" w:leader="dot" w:pos="8505"/>
                          <w:tab w:val="left" w:leader="dot" w:pos="10206"/>
                        </w:tabs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2A7C2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A151B0" w:rsidRPr="002A7C22" w:rsidRDefault="00A151B0" w:rsidP="00A151B0">
                      <w:pPr>
                        <w:tabs>
                          <w:tab w:val="left" w:leader="dot" w:pos="2268"/>
                          <w:tab w:val="left" w:leader="dot" w:pos="8505"/>
                          <w:tab w:val="left" w:leader="dot" w:pos="10206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A7C2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COMPROMISO DE HONOR</w:t>
                      </w:r>
                    </w:p>
                    <w:p w:rsidR="00A151B0" w:rsidRPr="00E40B3F" w:rsidRDefault="00A151B0" w:rsidP="00A151B0">
                      <w:pPr>
                        <w:tabs>
                          <w:tab w:val="left" w:leader="dot" w:pos="2268"/>
                          <w:tab w:val="left" w:leader="dot" w:pos="8505"/>
                          <w:tab w:val="left" w:leader="dot" w:pos="10206"/>
                        </w:tabs>
                        <w:spacing w:before="120"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40B3F">
                        <w:rPr>
                          <w:rFonts w:ascii="Times New Roman" w:hAnsi="Times New Roman" w:cs="Times New Roman"/>
                        </w:rPr>
                        <w:t xml:space="preserve">Reconozco que el presente examen está diseñado para ser resuelto de manera individual, y no se permite la ayuda de fuentes no autorizadas ni copiar.     </w:t>
                      </w:r>
                    </w:p>
                    <w:p w:rsidR="00A151B0" w:rsidRPr="00E40B3F" w:rsidRDefault="00A151B0" w:rsidP="00A151B0">
                      <w:pPr>
                        <w:tabs>
                          <w:tab w:val="left" w:leader="dot" w:pos="2268"/>
                          <w:tab w:val="left" w:leader="dot" w:pos="8505"/>
                          <w:tab w:val="left" w:leader="dot" w:pos="10206"/>
                        </w:tabs>
                        <w:spacing w:before="120"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40B3F">
                        <w:rPr>
                          <w:rFonts w:ascii="Times New Roman" w:hAnsi="Times New Roman" w:cs="Times New Roman"/>
                        </w:rPr>
                        <w:t>Firmo al pie del presente compromiso, como constancia de haber leído y aceptar la declaración anterior.</w:t>
                      </w:r>
                    </w:p>
                    <w:p w:rsidR="00A151B0" w:rsidRPr="00E40B3F" w:rsidRDefault="00A151B0" w:rsidP="00A151B0">
                      <w:pPr>
                        <w:tabs>
                          <w:tab w:val="left" w:leader="dot" w:pos="2268"/>
                          <w:tab w:val="left" w:leader="dot" w:pos="8505"/>
                          <w:tab w:val="left" w:leader="dot" w:pos="1020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A151B0" w:rsidRPr="00E40B3F" w:rsidRDefault="00A151B0" w:rsidP="00A151B0">
                      <w:pPr>
                        <w:tabs>
                          <w:tab w:val="left" w:leader="dot" w:pos="2268"/>
                          <w:tab w:val="left" w:leader="dot" w:pos="8505"/>
                          <w:tab w:val="left" w:leader="dot" w:pos="1020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A151B0" w:rsidRPr="00E40B3F" w:rsidRDefault="00A151B0" w:rsidP="00A151B0">
                      <w:pPr>
                        <w:tabs>
                          <w:tab w:val="left" w:leader="dot" w:pos="2268"/>
                          <w:tab w:val="left" w:leader="dot" w:pos="8505"/>
                          <w:tab w:val="left" w:leader="dot" w:pos="10206"/>
                        </w:tabs>
                        <w:spacing w:after="0" w:line="240" w:lineRule="auto"/>
                        <w:ind w:left="1560"/>
                        <w:rPr>
                          <w:rFonts w:ascii="Times New Roman" w:hAnsi="Times New Roman" w:cs="Times New Roman"/>
                        </w:rPr>
                      </w:pPr>
                      <w:r w:rsidRPr="00E40B3F">
                        <w:rPr>
                          <w:rFonts w:ascii="Times New Roman" w:hAnsi="Times New Roman" w:cs="Times New Roman"/>
                        </w:rPr>
                        <w:t xml:space="preserve">                _________________________________________</w:t>
                      </w:r>
                    </w:p>
                    <w:p w:rsidR="00A151B0" w:rsidRPr="00E40B3F" w:rsidRDefault="00A151B0" w:rsidP="00A151B0">
                      <w:pPr>
                        <w:tabs>
                          <w:tab w:val="left" w:leader="dot" w:pos="2268"/>
                          <w:tab w:val="left" w:leader="dot" w:pos="8505"/>
                          <w:tab w:val="left" w:leader="dot" w:pos="10206"/>
                        </w:tabs>
                        <w:spacing w:after="0" w:line="240" w:lineRule="auto"/>
                        <w:ind w:left="1560"/>
                        <w:rPr>
                          <w:rFonts w:ascii="Times New Roman" w:hAnsi="Times New Roman" w:cs="Times New Roman"/>
                        </w:rPr>
                      </w:pPr>
                      <w:r w:rsidRPr="00E40B3F">
                        <w:rPr>
                          <w:rFonts w:ascii="Times New Roman" w:hAnsi="Times New Roman" w:cs="Times New Roman"/>
                        </w:rPr>
                        <w:t xml:space="preserve">                         </w:t>
                      </w:r>
                      <w:r w:rsidRPr="00E40B3F">
                        <w:rPr>
                          <w:rFonts w:ascii="Times New Roman" w:hAnsi="Times New Roman" w:cs="Times New Roman"/>
                          <w:b/>
                          <w:i/>
                        </w:rPr>
                        <w:t>Firma de Compromiso del Estudiante</w:t>
                      </w:r>
                    </w:p>
                  </w:txbxContent>
                </v:textbox>
              </v:shape>
            </w:pict>
          </mc:Fallback>
        </mc:AlternateContent>
      </w:r>
    </w:p>
    <w:p w:rsidR="00A151B0" w:rsidRDefault="00A151B0" w:rsidP="00A151B0">
      <w:pPr>
        <w:rPr>
          <w:rFonts w:ascii="Times New Roman" w:hAnsi="Times New Roman" w:cs="Times New Roman"/>
          <w:sz w:val="24"/>
          <w:szCs w:val="24"/>
        </w:rPr>
      </w:pPr>
    </w:p>
    <w:p w:rsidR="00A151B0" w:rsidRDefault="00A151B0" w:rsidP="00A151B0">
      <w:pPr>
        <w:rPr>
          <w:rFonts w:ascii="Times New Roman" w:hAnsi="Times New Roman" w:cs="Times New Roman"/>
          <w:sz w:val="24"/>
          <w:szCs w:val="24"/>
        </w:rPr>
      </w:pPr>
    </w:p>
    <w:p w:rsidR="00A151B0" w:rsidRDefault="00A151B0" w:rsidP="00A151B0">
      <w:pPr>
        <w:rPr>
          <w:rFonts w:ascii="Times New Roman" w:hAnsi="Times New Roman" w:cs="Times New Roman"/>
          <w:sz w:val="24"/>
          <w:szCs w:val="24"/>
        </w:rPr>
      </w:pPr>
    </w:p>
    <w:p w:rsidR="00A151B0" w:rsidRDefault="00A151B0" w:rsidP="00A151B0">
      <w:pPr>
        <w:rPr>
          <w:rFonts w:ascii="Times New Roman" w:hAnsi="Times New Roman" w:cs="Times New Roman"/>
          <w:sz w:val="24"/>
          <w:szCs w:val="24"/>
        </w:rPr>
      </w:pPr>
    </w:p>
    <w:p w:rsidR="00A151B0" w:rsidRDefault="00A151B0" w:rsidP="00A151B0">
      <w:pPr>
        <w:rPr>
          <w:rFonts w:ascii="Times New Roman" w:hAnsi="Times New Roman" w:cs="Times New Roman"/>
          <w:sz w:val="24"/>
          <w:szCs w:val="24"/>
        </w:rPr>
      </w:pPr>
    </w:p>
    <w:p w:rsidR="00A151B0" w:rsidRDefault="00A151B0" w:rsidP="00A151B0">
      <w:pPr>
        <w:rPr>
          <w:rFonts w:ascii="Times New Roman" w:hAnsi="Times New Roman" w:cs="Times New Roman"/>
          <w:sz w:val="24"/>
          <w:szCs w:val="24"/>
        </w:rPr>
      </w:pPr>
    </w:p>
    <w:p w:rsidR="00A151B0" w:rsidRDefault="00A151B0" w:rsidP="00A151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s-ES"/>
        </w:rPr>
      </w:pPr>
    </w:p>
    <w:p w:rsidR="00A151B0" w:rsidRPr="004E4DD3" w:rsidRDefault="00A151B0" w:rsidP="00A151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s-ES"/>
        </w:rPr>
        <w:t>Estudiante: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s-ES"/>
        </w:rPr>
        <w:tab/>
        <w:t>…………………………………………</w:t>
      </w:r>
      <w:r w:rsidRPr="004E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s-E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s-ES"/>
        </w:rPr>
        <w:t>Fecha: 26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s-ES"/>
        </w:rPr>
        <w:t>/02/2014</w:t>
      </w:r>
    </w:p>
    <w:p w:rsidR="00A151B0" w:rsidRDefault="00A151B0" w:rsidP="00A151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es-ES"/>
        </w:rPr>
      </w:pPr>
      <w:r>
        <w:rPr>
          <w:rFonts w:ascii="Times New Roman" w:hAnsi="Times New Roman" w:cs="Times New Roman"/>
          <w:b/>
          <w:sz w:val="28"/>
          <w:szCs w:val="28"/>
        </w:rPr>
        <w:t>Paralelo:……</w:t>
      </w:r>
    </w:p>
    <w:p w:rsidR="00A151B0" w:rsidRPr="00A151B0" w:rsidRDefault="00A151B0" w:rsidP="00781C5C">
      <w:pPr>
        <w:jc w:val="center"/>
      </w:pPr>
    </w:p>
    <w:p w:rsidR="00781C5C" w:rsidRDefault="00781C5C" w:rsidP="00781C5C">
      <w:pPr>
        <w:jc w:val="center"/>
        <w:rPr>
          <w:lang w:val="es-MX"/>
        </w:rPr>
      </w:pPr>
      <w:r>
        <w:rPr>
          <w:lang w:val="es-MX"/>
        </w:rPr>
        <w:t>ADMINISTRACION DE EMPRESAS TURISTICAS</w:t>
      </w:r>
    </w:p>
    <w:p w:rsidR="004414A5" w:rsidRPr="004414A5" w:rsidRDefault="004414A5" w:rsidP="004414A5">
      <w:pPr>
        <w:rPr>
          <w:lang w:val="es-MX"/>
        </w:rPr>
      </w:pPr>
    </w:p>
    <w:p w:rsidR="004414A5" w:rsidRDefault="004414A5" w:rsidP="00781C5C">
      <w:pPr>
        <w:pStyle w:val="Prrafodelista"/>
        <w:numPr>
          <w:ilvl w:val="0"/>
          <w:numId w:val="1"/>
        </w:numPr>
        <w:ind w:left="-426" w:hanging="283"/>
        <w:rPr>
          <w:lang w:val="es-MX"/>
        </w:rPr>
      </w:pPr>
      <w:r>
        <w:rPr>
          <w:lang w:val="es-MX"/>
        </w:rPr>
        <w:t>“El todo es más que la suma de sus partes”  Interprete esta afirmación relacionándola con el arte de administrar,</w:t>
      </w:r>
    </w:p>
    <w:p w:rsidR="004414A5" w:rsidRDefault="004414A5" w:rsidP="004414A5">
      <w:pPr>
        <w:pStyle w:val="Prrafodelista"/>
        <w:ind w:left="-426"/>
        <w:rPr>
          <w:lang w:val="es-MX"/>
        </w:rPr>
      </w:pPr>
    </w:p>
    <w:p w:rsidR="00781C5C" w:rsidRPr="008652B3" w:rsidRDefault="00781C5C" w:rsidP="00781C5C">
      <w:pPr>
        <w:rPr>
          <w:lang w:val="es-MX"/>
        </w:rPr>
      </w:pPr>
    </w:p>
    <w:p w:rsidR="00781C5C" w:rsidRDefault="00781C5C" w:rsidP="00781C5C">
      <w:pPr>
        <w:pStyle w:val="Prrafodelista"/>
        <w:numPr>
          <w:ilvl w:val="0"/>
          <w:numId w:val="1"/>
        </w:numPr>
        <w:ind w:left="-426" w:hanging="283"/>
        <w:rPr>
          <w:lang w:val="es-MX"/>
        </w:rPr>
      </w:pPr>
      <w:r>
        <w:rPr>
          <w:lang w:val="es-MX"/>
        </w:rPr>
        <w:t>Esquematice el organigrama de una empresa turística de su preferencia.</w:t>
      </w:r>
    </w:p>
    <w:p w:rsidR="00781C5C" w:rsidRDefault="00781C5C" w:rsidP="00781C5C">
      <w:pPr>
        <w:pStyle w:val="Prrafodelista"/>
        <w:rPr>
          <w:lang w:val="es-MX"/>
        </w:rPr>
      </w:pPr>
    </w:p>
    <w:p w:rsidR="00781C5C" w:rsidRDefault="00781C5C" w:rsidP="00781C5C">
      <w:pPr>
        <w:pStyle w:val="Prrafodelista"/>
        <w:rPr>
          <w:lang w:val="es-MX"/>
        </w:rPr>
      </w:pPr>
    </w:p>
    <w:p w:rsidR="00781C5C" w:rsidRPr="008652B3" w:rsidRDefault="00781C5C" w:rsidP="00781C5C">
      <w:pPr>
        <w:pStyle w:val="Prrafodelista"/>
        <w:rPr>
          <w:lang w:val="es-MX"/>
        </w:rPr>
      </w:pPr>
    </w:p>
    <w:p w:rsidR="00781C5C" w:rsidRPr="008652B3" w:rsidRDefault="00781C5C" w:rsidP="00781C5C">
      <w:pPr>
        <w:rPr>
          <w:lang w:val="es-MX"/>
        </w:rPr>
      </w:pPr>
    </w:p>
    <w:p w:rsidR="00781C5C" w:rsidRDefault="00781C5C" w:rsidP="00781C5C">
      <w:pPr>
        <w:pStyle w:val="Prrafodelista"/>
        <w:numPr>
          <w:ilvl w:val="0"/>
          <w:numId w:val="1"/>
        </w:numPr>
        <w:ind w:left="-426" w:hanging="283"/>
        <w:rPr>
          <w:lang w:val="es-MX"/>
        </w:rPr>
      </w:pPr>
      <w:r>
        <w:rPr>
          <w:lang w:val="es-MX"/>
        </w:rPr>
        <w:t>Indique tres razones para hacer una planeación estratégica.</w:t>
      </w:r>
    </w:p>
    <w:p w:rsidR="00781C5C" w:rsidRPr="008652B3" w:rsidRDefault="00781C5C" w:rsidP="00781C5C">
      <w:pPr>
        <w:rPr>
          <w:lang w:val="es-MX"/>
        </w:rPr>
      </w:pPr>
    </w:p>
    <w:p w:rsidR="00781C5C" w:rsidRDefault="00781C5C" w:rsidP="00781C5C">
      <w:pPr>
        <w:pStyle w:val="Prrafodelista"/>
        <w:numPr>
          <w:ilvl w:val="0"/>
          <w:numId w:val="1"/>
        </w:numPr>
        <w:ind w:left="-426" w:hanging="283"/>
        <w:rPr>
          <w:lang w:val="es-MX"/>
        </w:rPr>
      </w:pPr>
      <w:r>
        <w:rPr>
          <w:lang w:val="es-MX"/>
        </w:rPr>
        <w:lastRenderedPageBreak/>
        <w:t>¿Por qué una necesidad satisfecha deja de ser motivadora?</w:t>
      </w:r>
    </w:p>
    <w:p w:rsidR="00781C5C" w:rsidRPr="00A151B0" w:rsidRDefault="00781C5C" w:rsidP="00A151B0">
      <w:pPr>
        <w:rPr>
          <w:lang w:val="es-MX"/>
        </w:rPr>
      </w:pPr>
    </w:p>
    <w:p w:rsidR="00781C5C" w:rsidRDefault="00A151B0" w:rsidP="00781C5C">
      <w:pPr>
        <w:pStyle w:val="Prrafodelista"/>
        <w:numPr>
          <w:ilvl w:val="0"/>
          <w:numId w:val="1"/>
        </w:numPr>
        <w:ind w:left="-426" w:hanging="283"/>
        <w:rPr>
          <w:lang w:val="es-MX"/>
        </w:rPr>
      </w:pPr>
      <w:r>
        <w:rPr>
          <w:lang w:val="es-MX"/>
        </w:rPr>
        <w:t xml:space="preserve">Concepto de empresa. </w:t>
      </w:r>
    </w:p>
    <w:p w:rsidR="00781C5C" w:rsidRDefault="00781C5C" w:rsidP="00781C5C">
      <w:pPr>
        <w:pStyle w:val="Prrafodelista"/>
        <w:ind w:left="-426"/>
        <w:rPr>
          <w:lang w:val="es-MX"/>
        </w:rPr>
      </w:pPr>
    </w:p>
    <w:p w:rsidR="00781C5C" w:rsidRDefault="00781C5C" w:rsidP="00781C5C">
      <w:pPr>
        <w:pStyle w:val="Prrafodelista"/>
        <w:numPr>
          <w:ilvl w:val="0"/>
          <w:numId w:val="1"/>
        </w:numPr>
        <w:ind w:left="-426" w:hanging="283"/>
        <w:rPr>
          <w:lang w:val="es-MX"/>
        </w:rPr>
      </w:pPr>
      <w:r>
        <w:rPr>
          <w:lang w:val="es-MX"/>
        </w:rPr>
        <w:t>Clasificación de las empresas turísticas.</w:t>
      </w:r>
    </w:p>
    <w:p w:rsidR="00781C5C" w:rsidRDefault="00781C5C" w:rsidP="00781C5C">
      <w:pPr>
        <w:pStyle w:val="Prrafodelista"/>
        <w:ind w:left="-426"/>
        <w:rPr>
          <w:lang w:val="es-MX"/>
        </w:rPr>
      </w:pPr>
    </w:p>
    <w:p w:rsidR="00781C5C" w:rsidRDefault="00781C5C" w:rsidP="00781C5C">
      <w:pPr>
        <w:pStyle w:val="Prrafodelista"/>
        <w:ind w:left="-426"/>
        <w:rPr>
          <w:lang w:val="es-MX"/>
        </w:rPr>
      </w:pPr>
    </w:p>
    <w:p w:rsidR="00781C5C" w:rsidRDefault="00781C5C" w:rsidP="00781C5C">
      <w:pPr>
        <w:rPr>
          <w:lang w:val="es-MX"/>
        </w:rPr>
      </w:pPr>
    </w:p>
    <w:p w:rsidR="00781C5C" w:rsidRPr="008652B3" w:rsidRDefault="00781C5C" w:rsidP="00781C5C">
      <w:pPr>
        <w:rPr>
          <w:lang w:val="es-MX"/>
        </w:rPr>
      </w:pPr>
    </w:p>
    <w:p w:rsidR="00781C5C" w:rsidRDefault="00781C5C" w:rsidP="00781C5C">
      <w:pPr>
        <w:pStyle w:val="Prrafodelista"/>
        <w:numPr>
          <w:ilvl w:val="0"/>
          <w:numId w:val="1"/>
        </w:numPr>
        <w:ind w:left="-426" w:hanging="283"/>
        <w:rPr>
          <w:lang w:val="es-MX"/>
        </w:rPr>
      </w:pPr>
      <w:r>
        <w:rPr>
          <w:lang w:val="es-MX"/>
        </w:rPr>
        <w:t>Relate brevemente un ejemplo de ética empresarial.</w:t>
      </w:r>
    </w:p>
    <w:p w:rsidR="00781C5C" w:rsidRDefault="00781C5C" w:rsidP="00781C5C">
      <w:pPr>
        <w:pStyle w:val="Prrafodelista"/>
        <w:ind w:left="-426"/>
        <w:rPr>
          <w:lang w:val="es-MX"/>
        </w:rPr>
      </w:pPr>
    </w:p>
    <w:p w:rsidR="00781C5C" w:rsidRDefault="00781C5C" w:rsidP="00781C5C">
      <w:pPr>
        <w:pStyle w:val="Prrafodelista"/>
        <w:ind w:left="-426"/>
        <w:rPr>
          <w:lang w:val="es-MX"/>
        </w:rPr>
      </w:pPr>
    </w:p>
    <w:p w:rsidR="00781C5C" w:rsidRDefault="00781C5C" w:rsidP="00781C5C">
      <w:pPr>
        <w:pStyle w:val="Prrafodelista"/>
        <w:ind w:left="-426"/>
        <w:rPr>
          <w:lang w:val="es-MX"/>
        </w:rPr>
      </w:pPr>
    </w:p>
    <w:p w:rsidR="00781C5C" w:rsidRDefault="00781C5C" w:rsidP="00781C5C">
      <w:pPr>
        <w:pStyle w:val="Prrafodelista"/>
        <w:ind w:left="-426"/>
        <w:rPr>
          <w:lang w:val="es-MX"/>
        </w:rPr>
      </w:pPr>
    </w:p>
    <w:p w:rsidR="00781C5C" w:rsidRDefault="00781C5C" w:rsidP="00781C5C">
      <w:pPr>
        <w:pStyle w:val="Prrafodelista"/>
        <w:ind w:left="-426"/>
        <w:rPr>
          <w:lang w:val="es-MX"/>
        </w:rPr>
      </w:pPr>
    </w:p>
    <w:p w:rsidR="00781C5C" w:rsidRDefault="00781C5C" w:rsidP="00781C5C">
      <w:pPr>
        <w:pStyle w:val="Prrafodelista"/>
        <w:ind w:left="-426"/>
        <w:rPr>
          <w:lang w:val="es-MX"/>
        </w:rPr>
      </w:pPr>
    </w:p>
    <w:p w:rsidR="00781C5C" w:rsidRDefault="00781C5C" w:rsidP="00781C5C">
      <w:pPr>
        <w:pStyle w:val="Prrafodelista"/>
        <w:numPr>
          <w:ilvl w:val="0"/>
          <w:numId w:val="1"/>
        </w:numPr>
        <w:ind w:left="-426" w:hanging="283"/>
        <w:rPr>
          <w:lang w:val="es-MX"/>
        </w:rPr>
      </w:pPr>
      <w:r>
        <w:rPr>
          <w:lang w:val="es-MX"/>
        </w:rPr>
        <w:t xml:space="preserve">Ejemplifique el CICLO MOTIVACIONAL.  </w:t>
      </w:r>
    </w:p>
    <w:p w:rsidR="00781C5C" w:rsidRPr="00E071CA" w:rsidRDefault="00781C5C" w:rsidP="00781C5C">
      <w:pPr>
        <w:pStyle w:val="Prrafodelista"/>
        <w:rPr>
          <w:lang w:val="es-MX"/>
        </w:rPr>
      </w:pPr>
    </w:p>
    <w:p w:rsidR="00781C5C" w:rsidRDefault="00781C5C" w:rsidP="00781C5C">
      <w:pPr>
        <w:rPr>
          <w:lang w:val="es-MX"/>
        </w:rPr>
      </w:pPr>
    </w:p>
    <w:p w:rsidR="00781C5C" w:rsidRPr="00E071CA" w:rsidRDefault="00781C5C" w:rsidP="00781C5C">
      <w:pPr>
        <w:rPr>
          <w:lang w:val="es-MX"/>
        </w:rPr>
      </w:pPr>
    </w:p>
    <w:p w:rsidR="00781C5C" w:rsidRPr="008652B3" w:rsidRDefault="00781C5C" w:rsidP="00781C5C">
      <w:pPr>
        <w:rPr>
          <w:lang w:val="es-MX"/>
        </w:rPr>
      </w:pPr>
    </w:p>
    <w:p w:rsidR="00A151B0" w:rsidRDefault="004414A5" w:rsidP="00781C5C">
      <w:pPr>
        <w:pStyle w:val="Prrafodelista"/>
        <w:numPr>
          <w:ilvl w:val="0"/>
          <w:numId w:val="1"/>
        </w:numPr>
        <w:ind w:left="-426" w:hanging="283"/>
        <w:rPr>
          <w:lang w:val="es-MX"/>
        </w:rPr>
      </w:pPr>
      <w:r>
        <w:rPr>
          <w:lang w:val="es-MX"/>
        </w:rPr>
        <w:t xml:space="preserve">Defina  </w:t>
      </w:r>
      <w:r w:rsidRPr="004414A5">
        <w:rPr>
          <w:b/>
          <w:lang w:val="es-MX"/>
        </w:rPr>
        <w:t>higiene laboral</w:t>
      </w:r>
      <w:r>
        <w:rPr>
          <w:lang w:val="es-MX"/>
        </w:rPr>
        <w:t xml:space="preserve"> en relación con la</w:t>
      </w:r>
      <w:r w:rsidR="00781C5C">
        <w:rPr>
          <w:lang w:val="es-MX"/>
        </w:rPr>
        <w:t xml:space="preserve"> TEORIA DE LOS DOS FACTORES DE HERZBERG</w:t>
      </w:r>
      <w:r w:rsidR="00A151B0">
        <w:rPr>
          <w:lang w:val="es-MX"/>
        </w:rPr>
        <w:t>.</w:t>
      </w:r>
    </w:p>
    <w:p w:rsidR="00781C5C" w:rsidRDefault="00781C5C" w:rsidP="00A151B0">
      <w:pPr>
        <w:pStyle w:val="Prrafodelista"/>
        <w:ind w:left="-426"/>
        <w:rPr>
          <w:lang w:val="es-MX"/>
        </w:rPr>
      </w:pPr>
      <w:r>
        <w:rPr>
          <w:lang w:val="es-MX"/>
        </w:rPr>
        <w:t xml:space="preserve"> </w:t>
      </w:r>
    </w:p>
    <w:p w:rsidR="00781C5C" w:rsidRDefault="00781C5C" w:rsidP="00781C5C">
      <w:pPr>
        <w:pStyle w:val="Prrafodelista"/>
        <w:numPr>
          <w:ilvl w:val="0"/>
          <w:numId w:val="1"/>
        </w:numPr>
        <w:ind w:left="-426" w:hanging="283"/>
        <w:rPr>
          <w:lang w:val="es-MX"/>
        </w:rPr>
      </w:pPr>
      <w:r>
        <w:rPr>
          <w:lang w:val="es-MX"/>
        </w:rPr>
        <w:t>Resuma el material investigado y expuesto con su grupo de trabajo acerca de LA ADMINISTRACION EN LOS DIFERENTES TIPOS DE EMPRESAS TURISTICAS.</w:t>
      </w:r>
      <w:r w:rsidR="00CC4692">
        <w:rPr>
          <w:lang w:val="es-MX"/>
        </w:rPr>
        <w:t xml:space="preserve"> </w:t>
      </w:r>
    </w:p>
    <w:p w:rsidR="00781C5C" w:rsidRDefault="00781C5C" w:rsidP="00781C5C">
      <w:pPr>
        <w:rPr>
          <w:lang w:val="es-MX"/>
        </w:rPr>
      </w:pPr>
    </w:p>
    <w:p w:rsidR="00781C5C" w:rsidRDefault="00781C5C" w:rsidP="00781C5C">
      <w:pPr>
        <w:rPr>
          <w:lang w:val="es-MX"/>
        </w:rPr>
      </w:pPr>
    </w:p>
    <w:p w:rsidR="00781C5C" w:rsidRDefault="00781C5C" w:rsidP="00781C5C">
      <w:pPr>
        <w:rPr>
          <w:lang w:val="es-MX"/>
        </w:rPr>
      </w:pPr>
    </w:p>
    <w:p w:rsidR="00781C5C" w:rsidRDefault="00781C5C" w:rsidP="00781C5C">
      <w:pPr>
        <w:rPr>
          <w:lang w:val="es-MX"/>
        </w:rPr>
      </w:pPr>
    </w:p>
    <w:p w:rsidR="00A151B0" w:rsidRDefault="00A151B0" w:rsidP="00781C5C">
      <w:pPr>
        <w:rPr>
          <w:lang w:val="es-MX"/>
        </w:rPr>
      </w:pPr>
    </w:p>
    <w:p w:rsidR="00781C5C" w:rsidRPr="00781C5C" w:rsidRDefault="00781C5C" w:rsidP="00781C5C">
      <w:pPr>
        <w:rPr>
          <w:lang w:val="es-MX"/>
        </w:rPr>
      </w:pPr>
    </w:p>
    <w:p w:rsidR="00781C5C" w:rsidRDefault="00781C5C" w:rsidP="00781C5C">
      <w:pPr>
        <w:pStyle w:val="Prrafodelista"/>
        <w:numPr>
          <w:ilvl w:val="0"/>
          <w:numId w:val="1"/>
        </w:numPr>
        <w:ind w:left="-426" w:hanging="283"/>
        <w:rPr>
          <w:lang w:val="es-MX"/>
        </w:rPr>
      </w:pPr>
      <w:r>
        <w:rPr>
          <w:lang w:val="es-MX"/>
        </w:rPr>
        <w:lastRenderedPageBreak/>
        <w:t>Nombre una diferencia entre PLANEACION ESTRATEGICA Y PLANEACION OPERATIVA.</w:t>
      </w:r>
    </w:p>
    <w:p w:rsidR="00781C5C" w:rsidRPr="00E071CA" w:rsidRDefault="00781C5C" w:rsidP="00781C5C">
      <w:pPr>
        <w:pStyle w:val="Prrafodelista"/>
        <w:ind w:left="-426"/>
        <w:rPr>
          <w:lang w:val="es-MX"/>
        </w:rPr>
      </w:pPr>
    </w:p>
    <w:p w:rsidR="00781C5C" w:rsidRPr="008652B3" w:rsidRDefault="00781C5C" w:rsidP="00781C5C">
      <w:pPr>
        <w:pStyle w:val="Prrafodelista"/>
        <w:numPr>
          <w:ilvl w:val="0"/>
          <w:numId w:val="1"/>
        </w:numPr>
        <w:ind w:left="-426" w:hanging="283"/>
        <w:rPr>
          <w:lang w:val="es-MX"/>
        </w:rPr>
      </w:pPr>
      <w:r>
        <w:rPr>
          <w:lang w:val="es-MX"/>
        </w:rPr>
        <w:t>¿Cuándo es necesaria la comunicación formal en el ámbito laboral?</w:t>
      </w:r>
    </w:p>
    <w:p w:rsidR="00781C5C" w:rsidRDefault="00781C5C" w:rsidP="00781C5C">
      <w:pPr>
        <w:pStyle w:val="Prrafodelista"/>
        <w:ind w:left="-426"/>
        <w:rPr>
          <w:lang w:val="es-MX"/>
        </w:rPr>
      </w:pPr>
    </w:p>
    <w:p w:rsidR="00781C5C" w:rsidRPr="00E071CA" w:rsidRDefault="00781C5C" w:rsidP="00781C5C">
      <w:pPr>
        <w:pStyle w:val="Prrafodelista"/>
        <w:rPr>
          <w:lang w:val="es-MX"/>
        </w:rPr>
      </w:pPr>
    </w:p>
    <w:p w:rsidR="00A151B0" w:rsidRDefault="00781C5C" w:rsidP="00A151B0">
      <w:pPr>
        <w:pStyle w:val="Prrafodelista"/>
        <w:numPr>
          <w:ilvl w:val="0"/>
          <w:numId w:val="1"/>
        </w:numPr>
        <w:ind w:left="-426" w:hanging="283"/>
        <w:rPr>
          <w:lang w:val="es-MX"/>
        </w:rPr>
      </w:pPr>
      <w:r>
        <w:rPr>
          <w:lang w:val="es-MX"/>
        </w:rPr>
        <w:t xml:space="preserve">Describa 3 cualidades de un buen administrador relacionándolas con el sector turístico. </w:t>
      </w:r>
      <w:r w:rsidR="00CC4692">
        <w:rPr>
          <w:lang w:val="es-MX"/>
        </w:rPr>
        <w:t>(10 PUNTOS)</w:t>
      </w:r>
    </w:p>
    <w:p w:rsidR="00A151B0" w:rsidRDefault="00A151B0" w:rsidP="00A151B0">
      <w:pPr>
        <w:rPr>
          <w:lang w:val="es-MX"/>
        </w:rPr>
      </w:pPr>
    </w:p>
    <w:p w:rsidR="00CC4692" w:rsidRDefault="00CC4692" w:rsidP="00A151B0">
      <w:pPr>
        <w:rPr>
          <w:lang w:val="es-MX"/>
        </w:rPr>
      </w:pPr>
    </w:p>
    <w:p w:rsidR="00CC4692" w:rsidRDefault="00CC4692" w:rsidP="00A151B0">
      <w:pPr>
        <w:rPr>
          <w:lang w:val="es-MX"/>
        </w:rPr>
      </w:pPr>
      <w:bookmarkStart w:id="0" w:name="_GoBack"/>
      <w:bookmarkEnd w:id="0"/>
    </w:p>
    <w:p w:rsidR="00CC4692" w:rsidRPr="00A151B0" w:rsidRDefault="00CC4692" w:rsidP="00A151B0">
      <w:pPr>
        <w:rPr>
          <w:lang w:val="es-MX"/>
        </w:rPr>
      </w:pPr>
    </w:p>
    <w:p w:rsidR="00A151B0" w:rsidRPr="00CC4692" w:rsidRDefault="00A151B0" w:rsidP="00A151B0">
      <w:pPr>
        <w:pStyle w:val="Prrafodelista"/>
        <w:numPr>
          <w:ilvl w:val="0"/>
          <w:numId w:val="1"/>
        </w:numPr>
        <w:ind w:left="-426" w:hanging="283"/>
        <w:rPr>
          <w:lang w:val="es-MX"/>
        </w:rPr>
      </w:pPr>
      <w:r w:rsidRPr="00A151B0">
        <w:t xml:space="preserve">Mencione 5 de los 10 </w:t>
      </w:r>
      <w:proofErr w:type="gramStart"/>
      <w:r w:rsidRPr="00A151B0">
        <w:t>mandamiento</w:t>
      </w:r>
      <w:proofErr w:type="gramEnd"/>
      <w:r w:rsidRPr="00A151B0">
        <w:t xml:space="preserve"> para gestionar con eficacia la presentación al servicio al cliente, según Fromm y de </w:t>
      </w:r>
      <w:proofErr w:type="spellStart"/>
      <w:r w:rsidRPr="00A151B0">
        <w:t>Huete</w:t>
      </w:r>
      <w:proofErr w:type="spellEnd"/>
      <w:r w:rsidRPr="00A151B0">
        <w:t>.</w:t>
      </w:r>
    </w:p>
    <w:p w:rsidR="00CC4692" w:rsidRPr="00CC4692" w:rsidRDefault="00CC4692" w:rsidP="00CC4692">
      <w:pPr>
        <w:pStyle w:val="Prrafodelista"/>
        <w:rPr>
          <w:lang w:val="es-MX"/>
        </w:rPr>
      </w:pPr>
    </w:p>
    <w:p w:rsidR="00CC4692" w:rsidRDefault="00CC4692" w:rsidP="00CC4692">
      <w:pPr>
        <w:rPr>
          <w:lang w:val="es-MX"/>
        </w:rPr>
      </w:pPr>
    </w:p>
    <w:p w:rsidR="00CC4692" w:rsidRDefault="00CC4692" w:rsidP="00CC4692">
      <w:pPr>
        <w:rPr>
          <w:lang w:val="es-MX"/>
        </w:rPr>
      </w:pPr>
    </w:p>
    <w:p w:rsidR="00CC4692" w:rsidRPr="00CC4692" w:rsidRDefault="00CC4692" w:rsidP="00CC4692">
      <w:pPr>
        <w:rPr>
          <w:lang w:val="es-MX"/>
        </w:rPr>
      </w:pPr>
    </w:p>
    <w:p w:rsidR="00A151B0" w:rsidRPr="00CC4692" w:rsidRDefault="00A151B0" w:rsidP="00781C5C">
      <w:pPr>
        <w:pStyle w:val="Prrafodelista"/>
        <w:numPr>
          <w:ilvl w:val="0"/>
          <w:numId w:val="1"/>
        </w:numPr>
        <w:ind w:left="-426" w:hanging="283"/>
        <w:rPr>
          <w:lang w:val="es-MX"/>
        </w:rPr>
      </w:pPr>
      <w:r w:rsidRPr="00A151B0">
        <w:t xml:space="preserve">¿Qué pasos incluye el proceso de evaluación según el potencial </w:t>
      </w:r>
      <w:proofErr w:type="spellStart"/>
      <w:r w:rsidRPr="00A151B0">
        <w:t>franquiciatario</w:t>
      </w:r>
      <w:proofErr w:type="spellEnd"/>
      <w:r w:rsidRPr="00A151B0">
        <w:t>?</w:t>
      </w:r>
    </w:p>
    <w:p w:rsidR="00CC4692" w:rsidRDefault="00CC4692" w:rsidP="00CC4692">
      <w:pPr>
        <w:rPr>
          <w:lang w:val="es-MX"/>
        </w:rPr>
      </w:pPr>
    </w:p>
    <w:p w:rsidR="00CC4692" w:rsidRPr="00CC4692" w:rsidRDefault="00CC4692" w:rsidP="00CC4692">
      <w:pPr>
        <w:rPr>
          <w:lang w:val="es-MX"/>
        </w:rPr>
      </w:pPr>
    </w:p>
    <w:p w:rsidR="00CC4692" w:rsidRPr="00CC4692" w:rsidRDefault="00CC4692" w:rsidP="00781C5C">
      <w:pPr>
        <w:pStyle w:val="Prrafodelista"/>
        <w:numPr>
          <w:ilvl w:val="0"/>
          <w:numId w:val="1"/>
        </w:numPr>
        <w:ind w:left="-426" w:hanging="283"/>
        <w:rPr>
          <w:lang w:val="es-MX"/>
        </w:rPr>
      </w:pPr>
      <w:r w:rsidRPr="00CC4692">
        <w:t>¿Cómo se fundamenta el JIT (Trabajo Justo a Tiempo)?, menciones 5 de ellos.</w:t>
      </w:r>
    </w:p>
    <w:p w:rsidR="00781C5C" w:rsidRDefault="00781C5C" w:rsidP="00781C5C">
      <w:pPr>
        <w:rPr>
          <w:lang w:val="es-MX"/>
        </w:rPr>
      </w:pPr>
    </w:p>
    <w:p w:rsidR="00781C5C" w:rsidRDefault="00781C5C" w:rsidP="00781C5C">
      <w:pPr>
        <w:rPr>
          <w:lang w:val="es-MX"/>
        </w:rPr>
      </w:pPr>
    </w:p>
    <w:p w:rsidR="00781C5C" w:rsidRPr="004414A5" w:rsidRDefault="00781C5C" w:rsidP="004414A5">
      <w:pPr>
        <w:rPr>
          <w:lang w:val="es-MX"/>
        </w:rPr>
      </w:pPr>
    </w:p>
    <w:p w:rsidR="0042752D" w:rsidRPr="00781C5C" w:rsidRDefault="0042752D">
      <w:pPr>
        <w:rPr>
          <w:lang w:val="es-MX"/>
        </w:rPr>
      </w:pPr>
    </w:p>
    <w:sectPr w:rsidR="0042752D" w:rsidRPr="00781C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F4B"/>
    <w:multiLevelType w:val="hybridMultilevel"/>
    <w:tmpl w:val="877AEB4E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658B5"/>
    <w:multiLevelType w:val="hybridMultilevel"/>
    <w:tmpl w:val="8EE67A50"/>
    <w:lvl w:ilvl="0" w:tplc="7AE63040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654" w:hanging="360"/>
      </w:pPr>
    </w:lvl>
    <w:lvl w:ilvl="2" w:tplc="300A001B" w:tentative="1">
      <w:start w:val="1"/>
      <w:numFmt w:val="lowerRoman"/>
      <w:lvlText w:val="%3."/>
      <w:lvlJc w:val="right"/>
      <w:pPr>
        <w:ind w:left="1374" w:hanging="180"/>
      </w:pPr>
    </w:lvl>
    <w:lvl w:ilvl="3" w:tplc="300A000F" w:tentative="1">
      <w:start w:val="1"/>
      <w:numFmt w:val="decimal"/>
      <w:lvlText w:val="%4."/>
      <w:lvlJc w:val="left"/>
      <w:pPr>
        <w:ind w:left="2094" w:hanging="360"/>
      </w:pPr>
    </w:lvl>
    <w:lvl w:ilvl="4" w:tplc="300A0019" w:tentative="1">
      <w:start w:val="1"/>
      <w:numFmt w:val="lowerLetter"/>
      <w:lvlText w:val="%5."/>
      <w:lvlJc w:val="left"/>
      <w:pPr>
        <w:ind w:left="2814" w:hanging="360"/>
      </w:pPr>
    </w:lvl>
    <w:lvl w:ilvl="5" w:tplc="300A001B" w:tentative="1">
      <w:start w:val="1"/>
      <w:numFmt w:val="lowerRoman"/>
      <w:lvlText w:val="%6."/>
      <w:lvlJc w:val="right"/>
      <w:pPr>
        <w:ind w:left="3534" w:hanging="180"/>
      </w:pPr>
    </w:lvl>
    <w:lvl w:ilvl="6" w:tplc="300A000F" w:tentative="1">
      <w:start w:val="1"/>
      <w:numFmt w:val="decimal"/>
      <w:lvlText w:val="%7."/>
      <w:lvlJc w:val="left"/>
      <w:pPr>
        <w:ind w:left="4254" w:hanging="360"/>
      </w:pPr>
    </w:lvl>
    <w:lvl w:ilvl="7" w:tplc="300A0019" w:tentative="1">
      <w:start w:val="1"/>
      <w:numFmt w:val="lowerLetter"/>
      <w:lvlText w:val="%8."/>
      <w:lvlJc w:val="left"/>
      <w:pPr>
        <w:ind w:left="4974" w:hanging="360"/>
      </w:pPr>
    </w:lvl>
    <w:lvl w:ilvl="8" w:tplc="30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E202344"/>
    <w:multiLevelType w:val="hybridMultilevel"/>
    <w:tmpl w:val="31CA774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5C"/>
    <w:rsid w:val="0042752D"/>
    <w:rsid w:val="004414A5"/>
    <w:rsid w:val="005B69F9"/>
    <w:rsid w:val="00781C5C"/>
    <w:rsid w:val="009118F7"/>
    <w:rsid w:val="00A151B0"/>
    <w:rsid w:val="00CC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C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1C5C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unhideWhenUsed/>
    <w:rsid w:val="00A151B0"/>
    <w:pPr>
      <w:spacing w:after="0" w:line="240" w:lineRule="auto"/>
      <w:jc w:val="both"/>
    </w:pPr>
    <w:rPr>
      <w:rFonts w:ascii="Tahoma" w:eastAsia="Times New Roman" w:hAnsi="Tahoma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151B0"/>
    <w:rPr>
      <w:rFonts w:ascii="Tahoma" w:eastAsia="Times New Roman" w:hAnsi="Tahoma" w:cs="Times New Roman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C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1C5C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unhideWhenUsed/>
    <w:rsid w:val="00A151B0"/>
    <w:pPr>
      <w:spacing w:after="0" w:line="240" w:lineRule="auto"/>
      <w:jc w:val="both"/>
    </w:pPr>
    <w:rPr>
      <w:rFonts w:ascii="Tahoma" w:eastAsia="Times New Roman" w:hAnsi="Tahoma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151B0"/>
    <w:rPr>
      <w:rFonts w:ascii="Tahoma" w:eastAsia="Times New Roman" w:hAnsi="Tahoma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Jaramillo</dc:creator>
  <cp:lastModifiedBy>Alexandra Jaramillo</cp:lastModifiedBy>
  <cp:revision>2</cp:revision>
  <dcterms:created xsi:type="dcterms:W3CDTF">2014-02-26T13:37:00Z</dcterms:created>
  <dcterms:modified xsi:type="dcterms:W3CDTF">2014-02-26T13:37:00Z</dcterms:modified>
</cp:coreProperties>
</file>