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92" w:rsidRDefault="00377292" w:rsidP="009E2238">
      <w:pPr>
        <w:ind w:left="-426" w:right="-755"/>
        <w:jc w:val="both"/>
        <w:rPr>
          <w:rFonts w:asciiTheme="minorHAnsi" w:hAnsiTheme="minorHAnsi" w:cs="Arial"/>
          <w:b/>
          <w:sz w:val="18"/>
          <w:szCs w:val="18"/>
          <w:lang w:val="es-EC"/>
        </w:rPr>
      </w:pPr>
    </w:p>
    <w:p w:rsidR="00377292" w:rsidRDefault="00377292" w:rsidP="009E2238">
      <w:pPr>
        <w:ind w:left="-426" w:right="-755"/>
        <w:jc w:val="both"/>
        <w:rPr>
          <w:rFonts w:asciiTheme="minorHAnsi" w:hAnsiTheme="minorHAnsi" w:cs="Arial"/>
          <w:b/>
          <w:sz w:val="18"/>
          <w:szCs w:val="18"/>
          <w:lang w:val="es-E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gridCol w:w="5783"/>
        <w:gridCol w:w="2693"/>
      </w:tblGrid>
      <w:tr w:rsidR="00377292" w:rsidTr="007201A1">
        <w:tc>
          <w:tcPr>
            <w:tcW w:w="1951" w:type="dxa"/>
            <w:vAlign w:val="center"/>
          </w:tcPr>
          <w:p w:rsidR="00377292" w:rsidRDefault="00377292" w:rsidP="007201A1">
            <w:pPr>
              <w:jc w:val="center"/>
            </w:pPr>
            <w:r>
              <w:rPr>
                <w:noProof/>
                <w:lang w:eastAsia="en-US"/>
              </w:rPr>
              <w:drawing>
                <wp:inline distT="0" distB="0" distL="0" distR="0">
                  <wp:extent cx="989463" cy="85980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Pr>
          <w:p w:rsidR="00377292" w:rsidRPr="009B79D3" w:rsidRDefault="00377292" w:rsidP="007201A1">
            <w:pPr>
              <w:jc w:val="center"/>
              <w:rPr>
                <w:b/>
                <w:sz w:val="18"/>
                <w:szCs w:val="18"/>
                <w:lang w:val="es-EC"/>
              </w:rPr>
            </w:pPr>
            <w:r w:rsidRPr="009B79D3">
              <w:rPr>
                <w:b/>
                <w:sz w:val="18"/>
                <w:szCs w:val="18"/>
                <w:lang w:val="es-EC"/>
              </w:rPr>
              <w:t>ESCUELA SUPERIOR POLITÉCNICA DEL LITORAL</w:t>
            </w:r>
          </w:p>
          <w:p w:rsidR="00377292" w:rsidRPr="009B79D3" w:rsidRDefault="00377292" w:rsidP="007201A1">
            <w:pPr>
              <w:jc w:val="center"/>
              <w:rPr>
                <w:b/>
                <w:sz w:val="18"/>
                <w:szCs w:val="18"/>
                <w:lang w:val="es-EC"/>
              </w:rPr>
            </w:pPr>
            <w:r w:rsidRPr="009B79D3">
              <w:rPr>
                <w:b/>
                <w:sz w:val="18"/>
                <w:szCs w:val="18"/>
                <w:lang w:val="es-EC"/>
              </w:rPr>
              <w:t>FACULTAD DE CIENCIAS NATURALES Y MATEMÁTICAS</w:t>
            </w:r>
          </w:p>
          <w:p w:rsidR="00377292" w:rsidRPr="009B79D3" w:rsidRDefault="00377292" w:rsidP="007201A1">
            <w:pPr>
              <w:jc w:val="center"/>
              <w:rPr>
                <w:sz w:val="18"/>
                <w:szCs w:val="18"/>
                <w:lang w:val="es-EC"/>
              </w:rPr>
            </w:pPr>
            <w:r w:rsidRPr="009B79D3">
              <w:rPr>
                <w:b/>
                <w:sz w:val="18"/>
                <w:szCs w:val="18"/>
                <w:lang w:val="es-EC"/>
              </w:rPr>
              <w:t>DEPARTAMENTO DE MATEMÁTICAS</w:t>
            </w:r>
          </w:p>
          <w:p w:rsidR="00377292" w:rsidRPr="009B79D3" w:rsidRDefault="00F37186" w:rsidP="007201A1">
            <w:pPr>
              <w:jc w:val="center"/>
              <w:rPr>
                <w:sz w:val="18"/>
                <w:szCs w:val="18"/>
                <w:lang w:val="es-EC"/>
              </w:rPr>
            </w:pPr>
            <w:r>
              <w:rPr>
                <w:sz w:val="18"/>
                <w:szCs w:val="18"/>
                <w:lang w:val="es-EC"/>
              </w:rPr>
              <w:t xml:space="preserve">TERCERA </w:t>
            </w:r>
            <w:r w:rsidR="009B79D3" w:rsidRPr="009B79D3">
              <w:rPr>
                <w:sz w:val="18"/>
                <w:szCs w:val="18"/>
                <w:lang w:val="es-EC"/>
              </w:rPr>
              <w:t xml:space="preserve">EVALUACIÓN DE FUNDAMENTOS DE AUDITORIA </w:t>
            </w:r>
          </w:p>
          <w:p w:rsidR="00377292" w:rsidRDefault="00520FE1" w:rsidP="00520FE1">
            <w:pPr>
              <w:jc w:val="center"/>
            </w:pPr>
            <w:r>
              <w:rPr>
                <w:sz w:val="18"/>
                <w:szCs w:val="18"/>
              </w:rPr>
              <w:t xml:space="preserve">SEPTIEMBRE 24 DE 2015 </w:t>
            </w:r>
          </w:p>
        </w:tc>
        <w:tc>
          <w:tcPr>
            <w:tcW w:w="2702" w:type="dxa"/>
            <w:vAlign w:val="center"/>
          </w:tcPr>
          <w:p w:rsidR="00377292" w:rsidRDefault="00377292" w:rsidP="007201A1">
            <w:pPr>
              <w:jc w:val="center"/>
            </w:pPr>
            <w:r>
              <w:rPr>
                <w:noProof/>
                <w:lang w:eastAsia="en-US"/>
              </w:rPr>
              <w:drawing>
                <wp:inline distT="0" distB="0" distL="0" distR="0">
                  <wp:extent cx="1433898" cy="5923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1144" cy="595330"/>
                          </a:xfrm>
                          <a:prstGeom prst="rect">
                            <a:avLst/>
                          </a:prstGeom>
                        </pic:spPr>
                      </pic:pic>
                    </a:graphicData>
                  </a:graphic>
                </wp:inline>
              </w:drawing>
            </w:r>
          </w:p>
        </w:tc>
      </w:tr>
    </w:tbl>
    <w:p w:rsidR="00210057" w:rsidRDefault="00377292" w:rsidP="00377292">
      <w:pPr>
        <w:tabs>
          <w:tab w:val="left" w:leader="dot" w:pos="2268"/>
          <w:tab w:val="left" w:leader="dot" w:pos="8505"/>
          <w:tab w:val="left" w:leader="dot" w:pos="10348"/>
        </w:tabs>
        <w:rPr>
          <w:sz w:val="20"/>
          <w:lang w:val="es-EC"/>
        </w:rPr>
      </w:pPr>
      <w:r w:rsidRPr="00377292">
        <w:rPr>
          <w:sz w:val="20"/>
          <w:lang w:val="es-EC"/>
        </w:rPr>
        <w:t xml:space="preserve">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r w:rsidRPr="0055663B">
        <w:rPr>
          <w:rFonts w:asciiTheme="minorHAnsi" w:hAnsiTheme="minorHAnsi"/>
          <w:b/>
          <w:sz w:val="18"/>
          <w:szCs w:val="18"/>
          <w:lang w:val="es-EC"/>
        </w:rPr>
        <w:t>COMPROMISO DE HONOR</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center"/>
        <w:rPr>
          <w:rFonts w:asciiTheme="minorHAnsi" w:hAnsiTheme="minorHAnsi"/>
          <w:b/>
          <w:sz w:val="18"/>
          <w:szCs w:val="18"/>
          <w:lang w:val="es-EC"/>
        </w:rPr>
      </w:pPr>
    </w:p>
    <w:p w:rsidR="00210057" w:rsidRPr="0055663B" w:rsidRDefault="00785CA6"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sz w:val="18"/>
          <w:szCs w:val="18"/>
          <w:lang w:val="es-EC"/>
        </w:rPr>
      </w:pPr>
      <w:r>
        <w:rPr>
          <w:rFonts w:asciiTheme="minorHAnsi" w:hAnsiTheme="minorHAnsi"/>
          <w:b/>
          <w:noProof/>
          <w:sz w:val="18"/>
          <w:szCs w:val="18"/>
        </w:rPr>
        <w:pict>
          <v:shapetype id="_x0000_t202" coordsize="21600,21600" o:spt="202" path="m,l,21600r21600,l21600,xe">
            <v:stroke joinstyle="miter"/>
            <v:path gradientshapeok="t" o:connecttype="rect"/>
          </v:shapetype>
          <v:shape id="Text Box 4" o:spid="_x0000_s1030" type="#_x0000_t202" style="position:absolute;left:0;text-align:left;margin-left:16.55pt;margin-top:4.25pt;width:315.9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210057" w:rsidRPr="00210057" w:rsidRDefault="00210057" w:rsidP="00210057">
                  <w:pPr>
                    <w:jc w:val="center"/>
                    <w:rPr>
                      <w:b/>
                      <w:i/>
                      <w:sz w:val="10"/>
                      <w:szCs w:val="10"/>
                      <w:lang w:val="es-EC"/>
                    </w:rPr>
                  </w:pPr>
                  <w:r w:rsidRPr="00210057">
                    <w:rPr>
                      <w:b/>
                      <w:i/>
                      <w:sz w:val="10"/>
                      <w:szCs w:val="10"/>
                      <w:lang w:val="es-EC"/>
                    </w:rPr>
                    <w:t>(Escriba aquí sus cuatro nombres)</w:t>
                  </w:r>
                </w:p>
              </w:txbxContent>
            </v:textbox>
          </v:shape>
        </w:pict>
      </w:r>
      <w:r w:rsidR="00210057" w:rsidRPr="0055663B">
        <w:rPr>
          <w:rFonts w:asciiTheme="minorHAnsi" w:hAnsiTheme="minorHAnsi"/>
          <w:sz w:val="18"/>
          <w:szCs w:val="18"/>
          <w:lang w:val="es-EC"/>
        </w:rPr>
        <w:t>Yo, ……………………………………………………………………………………………al</w:t>
      </w:r>
      <w:r w:rsidR="0055663B" w:rsidRPr="0055663B">
        <w:rPr>
          <w:rFonts w:asciiTheme="minorHAnsi" w:hAnsiTheme="minorHAnsi"/>
          <w:sz w:val="18"/>
          <w:szCs w:val="18"/>
          <w:lang w:val="es-EC"/>
        </w:rPr>
        <w:t xml:space="preserve"> f</w:t>
      </w:r>
      <w:r w:rsidR="00210057" w:rsidRPr="0055663B">
        <w:rPr>
          <w:rFonts w:asciiTheme="minorHAnsi" w:hAnsiTheme="minorHAnsi"/>
          <w:sz w:val="18"/>
          <w:szCs w:val="18"/>
          <w:lang w:val="es-EC"/>
        </w:rPr>
        <w:t xml:space="preserve">irmar este compromiso, reconozco que el presente examen está diseñado para ser resuelto de manera individual, que puedo usar una calculadora </w:t>
      </w:r>
      <w:r w:rsidR="00210057" w:rsidRPr="0055663B">
        <w:rPr>
          <w:rFonts w:asciiTheme="minorHAnsi" w:hAnsiTheme="minorHAnsi"/>
          <w:i/>
          <w:sz w:val="18"/>
          <w:szCs w:val="18"/>
          <w:lang w:val="es-EC"/>
        </w:rPr>
        <w:t>ordinaria</w:t>
      </w:r>
      <w:r w:rsidR="00210057" w:rsidRPr="0055663B">
        <w:rPr>
          <w:rFonts w:asciiTheme="minorHAnsi" w:hAnsiTheme="minorHAnsi"/>
          <w:sz w:val="18"/>
          <w:szCs w:val="18"/>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sidRPr="0055663B">
        <w:rPr>
          <w:rFonts w:asciiTheme="minorHAnsi" w:hAnsiTheme="minorHAnsi"/>
          <w:b/>
          <w:i/>
          <w:sz w:val="18"/>
          <w:szCs w:val="18"/>
          <w:lang w:val="es-EC"/>
        </w:rPr>
        <w:t>Firmo al pie del presente compromiso, como constancia de haber leído y aceptar la declaración anterior.</w:t>
      </w:r>
    </w:p>
    <w:p w:rsidR="00210057" w:rsidRPr="0055663B" w:rsidRDefault="00210057"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p>
    <w:p w:rsidR="00210057" w:rsidRPr="0055663B" w:rsidRDefault="00785CA6" w:rsidP="00210057">
      <w:pPr>
        <w:pBdr>
          <w:top w:val="single" w:sz="4" w:space="1" w:color="auto"/>
          <w:left w:val="single" w:sz="4" w:space="4" w:color="auto"/>
          <w:bottom w:val="single" w:sz="4" w:space="1" w:color="auto"/>
          <w:right w:val="single" w:sz="4" w:space="4" w:color="auto"/>
        </w:pBdr>
        <w:tabs>
          <w:tab w:val="left" w:leader="dot" w:pos="2268"/>
          <w:tab w:val="left" w:leader="dot" w:pos="8505"/>
          <w:tab w:val="left" w:leader="dot" w:pos="10206"/>
        </w:tabs>
        <w:jc w:val="both"/>
        <w:rPr>
          <w:rFonts w:asciiTheme="minorHAnsi" w:hAnsiTheme="minorHAnsi"/>
          <w:b/>
          <w:i/>
          <w:sz w:val="18"/>
          <w:szCs w:val="18"/>
          <w:lang w:val="es-EC"/>
        </w:rPr>
      </w:pPr>
      <w:r>
        <w:rPr>
          <w:rFonts w:asciiTheme="minorHAnsi" w:hAnsiTheme="minorHAnsi"/>
          <w:b/>
          <w:noProof/>
          <w:sz w:val="18"/>
          <w:szCs w:val="18"/>
        </w:rPr>
        <w:pict>
          <v:shapetype id="_x0000_t32" coordsize="21600,21600" o:spt="32" o:oned="t" path="m,l21600,21600e" filled="f">
            <v:path arrowok="t" fillok="f" o:connecttype="none"/>
            <o:lock v:ext="edit" shapetype="t"/>
          </v:shapetype>
          <v:shape id="AutoShape 5" o:spid="_x0000_s1031" type="#_x0000_t32" style="position:absolute;left:0;text-align:left;margin-left:27pt;margin-top:10.95pt;width:170.1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00210057" w:rsidRPr="0055663B">
        <w:rPr>
          <w:rFonts w:asciiTheme="minorHAnsi" w:hAnsiTheme="minorHAnsi"/>
          <w:b/>
          <w:sz w:val="18"/>
          <w:szCs w:val="18"/>
          <w:lang w:val="es-EC"/>
        </w:rPr>
        <w:t xml:space="preserve">Firma                                                                 </w:t>
      </w:r>
      <w:r w:rsidR="00210057" w:rsidRPr="0055663B">
        <w:rPr>
          <w:rFonts w:asciiTheme="minorHAnsi" w:hAnsiTheme="minorHAnsi"/>
          <w:b/>
          <w:i/>
          <w:sz w:val="18"/>
          <w:szCs w:val="18"/>
          <w:lang w:val="es-EC"/>
        </w:rPr>
        <w:t xml:space="preserve">NÚMERO DE MATRÍCULA:…………..…  </w:t>
      </w:r>
      <w:r w:rsidR="0055663B">
        <w:rPr>
          <w:rFonts w:asciiTheme="minorHAnsi" w:hAnsiTheme="minorHAnsi"/>
          <w:b/>
          <w:i/>
          <w:sz w:val="18"/>
          <w:szCs w:val="18"/>
          <w:lang w:val="es-EC"/>
        </w:rPr>
        <w:t xml:space="preserve">                </w:t>
      </w:r>
      <w:r w:rsidR="00210057" w:rsidRPr="0055663B">
        <w:rPr>
          <w:rFonts w:asciiTheme="minorHAnsi" w:hAnsiTheme="minorHAnsi"/>
          <w:b/>
          <w:i/>
          <w:sz w:val="18"/>
          <w:szCs w:val="18"/>
          <w:lang w:val="es-EC"/>
        </w:rPr>
        <w:t>PARALELO:…………</w:t>
      </w:r>
    </w:p>
    <w:p w:rsidR="00CF0021" w:rsidRDefault="00CF0021" w:rsidP="00377292">
      <w:pPr>
        <w:tabs>
          <w:tab w:val="left" w:leader="dot" w:pos="2268"/>
          <w:tab w:val="left" w:leader="dot" w:pos="8505"/>
          <w:tab w:val="left" w:leader="dot" w:pos="10348"/>
        </w:tabs>
        <w:rPr>
          <w:sz w:val="20"/>
          <w:lang w:val="es-EC"/>
        </w:rPr>
      </w:pPr>
    </w:p>
    <w:p w:rsidR="00131083" w:rsidRPr="00131083" w:rsidRDefault="00131083" w:rsidP="0036467E">
      <w:pPr>
        <w:tabs>
          <w:tab w:val="left" w:pos="9000"/>
        </w:tabs>
        <w:ind w:left="-142" w:right="-144"/>
        <w:jc w:val="both"/>
        <w:rPr>
          <w:rFonts w:asciiTheme="minorHAnsi" w:hAnsiTheme="minorHAnsi" w:cs="Arial"/>
          <w:color w:val="000000"/>
          <w:sz w:val="16"/>
          <w:szCs w:val="16"/>
          <w:lang w:val="es-ES"/>
        </w:rPr>
      </w:pPr>
      <w:r w:rsidRPr="00131083">
        <w:rPr>
          <w:rFonts w:asciiTheme="minorHAnsi" w:hAnsiTheme="minorHAnsi" w:cs="Arial"/>
          <w:b/>
          <w:color w:val="000000"/>
          <w:sz w:val="16"/>
          <w:szCs w:val="16"/>
          <w:lang w:val="es-ES"/>
        </w:rPr>
        <w:t>TEMA 1</w:t>
      </w:r>
      <w:r w:rsidRPr="00131083">
        <w:rPr>
          <w:rFonts w:asciiTheme="minorHAnsi" w:hAnsiTheme="minorHAnsi" w:cs="Arial"/>
          <w:color w:val="000000"/>
          <w:sz w:val="16"/>
          <w:szCs w:val="16"/>
          <w:lang w:val="es-ES"/>
        </w:rPr>
        <w:t xml:space="preserve">  (</w:t>
      </w:r>
      <w:r w:rsidR="005D33CC">
        <w:rPr>
          <w:rFonts w:asciiTheme="minorHAnsi" w:hAnsiTheme="minorHAnsi" w:cs="Arial"/>
          <w:color w:val="000000"/>
          <w:sz w:val="16"/>
          <w:szCs w:val="16"/>
          <w:lang w:val="es-ES"/>
        </w:rPr>
        <w:t>10</w:t>
      </w:r>
      <w:r w:rsidRPr="00131083">
        <w:rPr>
          <w:rFonts w:asciiTheme="minorHAnsi" w:hAnsiTheme="minorHAnsi" w:cs="Arial"/>
          <w:color w:val="000000"/>
          <w:sz w:val="16"/>
          <w:szCs w:val="16"/>
          <w:lang w:val="es-ES"/>
        </w:rPr>
        <w:t xml:space="preserve"> puntos)</w:t>
      </w:r>
    </w:p>
    <w:p w:rsidR="00131083" w:rsidRPr="00131083" w:rsidRDefault="00131083" w:rsidP="0036467E">
      <w:pPr>
        <w:tabs>
          <w:tab w:val="left" w:pos="9000"/>
        </w:tabs>
        <w:ind w:left="-142" w:right="-144"/>
        <w:jc w:val="both"/>
        <w:rPr>
          <w:rFonts w:asciiTheme="minorHAnsi" w:hAnsiTheme="minorHAnsi" w:cs="Arial"/>
          <w:color w:val="000000"/>
          <w:sz w:val="16"/>
          <w:szCs w:val="16"/>
          <w:lang w:val="es-ES"/>
        </w:rPr>
      </w:pPr>
      <w:r w:rsidRPr="00131083">
        <w:rPr>
          <w:rFonts w:asciiTheme="minorHAnsi" w:hAnsiTheme="minorHAnsi" w:cs="Arial"/>
          <w:color w:val="000000"/>
          <w:sz w:val="16"/>
          <w:szCs w:val="16"/>
          <w:lang w:val="es-ES"/>
        </w:rPr>
        <w:t xml:space="preserve">Mencione al menos cinco razones o motivos por los cuáles se solicita la intervención de un contador público independiente (externo), respecto a la objetividad de los estados financieros </w:t>
      </w:r>
    </w:p>
    <w:p w:rsidR="00131083" w:rsidRDefault="00131083" w:rsidP="0036467E">
      <w:pPr>
        <w:tabs>
          <w:tab w:val="left" w:pos="9000"/>
        </w:tabs>
        <w:ind w:left="-142" w:right="-144"/>
        <w:jc w:val="both"/>
        <w:rPr>
          <w:rFonts w:asciiTheme="minorHAnsi" w:hAnsiTheme="minorHAnsi" w:cs="Arial"/>
          <w:color w:val="000000"/>
          <w:sz w:val="16"/>
          <w:szCs w:val="16"/>
          <w:lang w:val="es-ES"/>
        </w:rPr>
      </w:pPr>
    </w:p>
    <w:p w:rsidR="0036467E" w:rsidRDefault="0036467E" w:rsidP="0036467E">
      <w:pPr>
        <w:tabs>
          <w:tab w:val="left" w:pos="9000"/>
        </w:tabs>
        <w:ind w:left="-142" w:right="-144"/>
        <w:jc w:val="both"/>
        <w:rPr>
          <w:rFonts w:asciiTheme="minorHAnsi" w:hAnsiTheme="minorHAnsi" w:cs="Arial"/>
          <w:color w:val="000000"/>
          <w:sz w:val="16"/>
          <w:szCs w:val="16"/>
          <w:lang w:val="es-ES"/>
        </w:rPr>
      </w:pPr>
    </w:p>
    <w:p w:rsidR="0036467E" w:rsidRDefault="0036467E" w:rsidP="0036467E">
      <w:pPr>
        <w:tabs>
          <w:tab w:val="left" w:pos="9000"/>
        </w:tabs>
        <w:ind w:left="-142" w:right="-144"/>
        <w:jc w:val="both"/>
        <w:rPr>
          <w:rFonts w:asciiTheme="minorHAnsi" w:hAnsiTheme="minorHAnsi" w:cs="Arial"/>
          <w:color w:val="000000"/>
          <w:sz w:val="16"/>
          <w:szCs w:val="16"/>
          <w:lang w:val="es-ES"/>
        </w:rPr>
      </w:pPr>
    </w:p>
    <w:p w:rsidR="00785CA6" w:rsidRDefault="00785CA6" w:rsidP="0036467E">
      <w:pPr>
        <w:tabs>
          <w:tab w:val="left" w:pos="9000"/>
        </w:tabs>
        <w:ind w:left="-142" w:right="-144"/>
        <w:jc w:val="both"/>
        <w:rPr>
          <w:rFonts w:asciiTheme="minorHAnsi" w:hAnsiTheme="minorHAnsi" w:cs="Arial"/>
          <w:color w:val="000000"/>
          <w:sz w:val="16"/>
          <w:szCs w:val="16"/>
          <w:lang w:val="es-ES"/>
        </w:rPr>
      </w:pPr>
    </w:p>
    <w:p w:rsidR="00785CA6" w:rsidRDefault="00785CA6" w:rsidP="0036467E">
      <w:pPr>
        <w:tabs>
          <w:tab w:val="left" w:pos="9000"/>
        </w:tabs>
        <w:ind w:left="-142" w:right="-144"/>
        <w:jc w:val="both"/>
        <w:rPr>
          <w:rFonts w:asciiTheme="minorHAnsi" w:hAnsiTheme="minorHAnsi" w:cs="Arial"/>
          <w:color w:val="000000"/>
          <w:sz w:val="16"/>
          <w:szCs w:val="16"/>
          <w:lang w:val="es-ES"/>
        </w:rPr>
      </w:pPr>
    </w:p>
    <w:p w:rsidR="0036467E" w:rsidRDefault="0036467E" w:rsidP="0036467E">
      <w:pPr>
        <w:tabs>
          <w:tab w:val="left" w:pos="9000"/>
        </w:tabs>
        <w:ind w:left="-142" w:right="-144"/>
        <w:jc w:val="both"/>
        <w:rPr>
          <w:rFonts w:asciiTheme="minorHAnsi" w:hAnsiTheme="minorHAnsi" w:cs="Arial"/>
          <w:color w:val="000000"/>
          <w:sz w:val="16"/>
          <w:szCs w:val="16"/>
          <w:lang w:val="es-ES"/>
        </w:rPr>
      </w:pPr>
    </w:p>
    <w:p w:rsidR="0036467E" w:rsidRDefault="0036467E" w:rsidP="0036467E">
      <w:pPr>
        <w:tabs>
          <w:tab w:val="left" w:pos="9000"/>
        </w:tabs>
        <w:ind w:left="-142" w:right="-144"/>
        <w:jc w:val="both"/>
        <w:rPr>
          <w:rFonts w:asciiTheme="minorHAnsi" w:hAnsiTheme="minorHAnsi" w:cs="Arial"/>
          <w:color w:val="000000"/>
          <w:sz w:val="16"/>
          <w:szCs w:val="16"/>
          <w:lang w:val="es-ES"/>
        </w:rPr>
      </w:pPr>
    </w:p>
    <w:p w:rsidR="0036467E" w:rsidRPr="00131083" w:rsidRDefault="0036467E" w:rsidP="0036467E">
      <w:pPr>
        <w:tabs>
          <w:tab w:val="left" w:pos="9000"/>
        </w:tabs>
        <w:ind w:left="-142" w:right="-144"/>
        <w:jc w:val="both"/>
        <w:rPr>
          <w:rFonts w:asciiTheme="minorHAnsi" w:hAnsiTheme="minorHAnsi" w:cs="Arial"/>
          <w:color w:val="000000"/>
          <w:sz w:val="16"/>
          <w:szCs w:val="16"/>
          <w:lang w:val="es-ES"/>
        </w:rPr>
      </w:pPr>
    </w:p>
    <w:p w:rsidR="00131083" w:rsidRPr="003823AE" w:rsidRDefault="00131083" w:rsidP="0036467E">
      <w:pPr>
        <w:ind w:left="-142" w:right="-144"/>
        <w:jc w:val="both"/>
        <w:rPr>
          <w:rFonts w:asciiTheme="minorHAnsi" w:hAnsiTheme="minorHAnsi" w:cs="Arial"/>
          <w:color w:val="000000"/>
          <w:sz w:val="16"/>
          <w:szCs w:val="16"/>
          <w:lang w:val="es-ES"/>
        </w:rPr>
      </w:pPr>
    </w:p>
    <w:p w:rsidR="00131083" w:rsidRPr="003823AE" w:rsidRDefault="00131083" w:rsidP="0036467E">
      <w:pPr>
        <w:ind w:left="-142" w:right="-144"/>
        <w:jc w:val="both"/>
        <w:rPr>
          <w:rFonts w:asciiTheme="minorHAnsi" w:hAnsiTheme="minorHAnsi" w:cs="Arial"/>
          <w:sz w:val="16"/>
          <w:szCs w:val="16"/>
          <w:lang w:val="es-EC"/>
        </w:rPr>
      </w:pPr>
      <w:r w:rsidRPr="003823AE">
        <w:rPr>
          <w:rFonts w:asciiTheme="minorHAnsi" w:hAnsiTheme="minorHAnsi" w:cs="Arial"/>
          <w:b/>
          <w:sz w:val="16"/>
          <w:szCs w:val="16"/>
          <w:lang w:val="es-EC"/>
        </w:rPr>
        <w:t>TEMA 2</w:t>
      </w:r>
      <w:r w:rsidRPr="003823AE">
        <w:rPr>
          <w:rFonts w:asciiTheme="minorHAnsi" w:hAnsiTheme="minorHAnsi" w:cs="Arial"/>
          <w:sz w:val="16"/>
          <w:szCs w:val="16"/>
          <w:lang w:val="es-EC"/>
        </w:rPr>
        <w:t xml:space="preserve">  (</w:t>
      </w:r>
      <w:r w:rsidR="003823AE">
        <w:rPr>
          <w:rFonts w:asciiTheme="minorHAnsi" w:hAnsiTheme="minorHAnsi" w:cs="Arial"/>
          <w:sz w:val="16"/>
          <w:szCs w:val="16"/>
          <w:lang w:val="es-EC"/>
        </w:rPr>
        <w:t>5</w:t>
      </w:r>
      <w:r w:rsidRPr="003823AE">
        <w:rPr>
          <w:rFonts w:asciiTheme="minorHAnsi" w:hAnsiTheme="minorHAnsi" w:cs="Arial"/>
          <w:sz w:val="16"/>
          <w:szCs w:val="16"/>
          <w:lang w:val="es-EC"/>
        </w:rPr>
        <w:t xml:space="preserve"> puntos)</w:t>
      </w:r>
    </w:p>
    <w:p w:rsidR="00131083" w:rsidRPr="0036467E" w:rsidRDefault="00131083" w:rsidP="003823AE">
      <w:pPr>
        <w:ind w:left="-142" w:right="-144"/>
        <w:jc w:val="both"/>
        <w:rPr>
          <w:rFonts w:asciiTheme="minorHAnsi" w:hAnsiTheme="minorHAnsi" w:cs="Arial"/>
          <w:sz w:val="16"/>
          <w:szCs w:val="16"/>
          <w:lang w:val="es-EC"/>
        </w:rPr>
      </w:pPr>
      <w:r w:rsidRPr="003823AE">
        <w:rPr>
          <w:rFonts w:asciiTheme="minorHAnsi" w:hAnsiTheme="minorHAnsi" w:cs="Arial"/>
          <w:sz w:val="16"/>
          <w:szCs w:val="16"/>
          <w:lang w:val="es-EC"/>
        </w:rPr>
        <w:t xml:space="preserve">Identifique a cuáles de los tres grupos de normas conocidos pertenecen las siguientes normas de auditoría generalmente aceptadas.  </w:t>
      </w:r>
      <w:r w:rsidRPr="0036467E">
        <w:rPr>
          <w:rFonts w:asciiTheme="minorHAnsi" w:hAnsiTheme="minorHAnsi" w:cs="Arial"/>
          <w:sz w:val="16"/>
          <w:szCs w:val="16"/>
          <w:lang w:val="es-EC"/>
        </w:rPr>
        <w:t>Anote en los espacios respectivos el</w:t>
      </w:r>
      <w:r w:rsidR="0036467E" w:rsidRPr="0036467E">
        <w:rPr>
          <w:rFonts w:asciiTheme="minorHAnsi" w:hAnsiTheme="minorHAnsi" w:cs="Arial"/>
          <w:sz w:val="16"/>
          <w:szCs w:val="16"/>
          <w:lang w:val="es-EC"/>
        </w:rPr>
        <w:t xml:space="preserve"> nombre del </w:t>
      </w:r>
      <w:r w:rsidRPr="0036467E">
        <w:rPr>
          <w:rFonts w:asciiTheme="minorHAnsi" w:hAnsiTheme="minorHAnsi" w:cs="Arial"/>
          <w:sz w:val="16"/>
          <w:szCs w:val="16"/>
          <w:lang w:val="es-EC"/>
        </w:rPr>
        <w:t xml:space="preserve"> grupo que corresponda </w:t>
      </w:r>
    </w:p>
    <w:p w:rsidR="00131083" w:rsidRPr="0036467E" w:rsidRDefault="00131083" w:rsidP="003823AE">
      <w:pPr>
        <w:ind w:left="-142" w:right="-144"/>
        <w:jc w:val="both"/>
        <w:rPr>
          <w:rFonts w:asciiTheme="minorHAnsi" w:hAnsiTheme="minorHAnsi" w:cs="Arial"/>
          <w:b/>
          <w:sz w:val="16"/>
          <w:szCs w:val="16"/>
          <w:lang w:val="es-EC"/>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520"/>
      </w:tblGrid>
      <w:tr w:rsidR="00131083" w:rsidRPr="003823AE" w:rsidTr="005553E4">
        <w:trPr>
          <w:trHeight w:val="244"/>
        </w:trPr>
        <w:tc>
          <w:tcPr>
            <w:tcW w:w="2836" w:type="dxa"/>
          </w:tcPr>
          <w:p w:rsidR="00131083" w:rsidRPr="003823AE" w:rsidRDefault="00131083" w:rsidP="003823AE">
            <w:pPr>
              <w:ind w:left="-142" w:right="-144"/>
              <w:rPr>
                <w:rFonts w:asciiTheme="minorHAnsi" w:hAnsiTheme="minorHAnsi" w:cs="Arial"/>
                <w:b/>
                <w:sz w:val="16"/>
                <w:szCs w:val="16"/>
              </w:rPr>
            </w:pPr>
            <w:r w:rsidRPr="0036467E">
              <w:rPr>
                <w:rFonts w:asciiTheme="minorHAnsi" w:hAnsiTheme="minorHAnsi" w:cs="Arial"/>
                <w:b/>
                <w:sz w:val="16"/>
                <w:szCs w:val="16"/>
                <w:lang w:val="es-EC"/>
              </w:rPr>
              <w:t xml:space="preserve">         </w:t>
            </w:r>
            <w:r w:rsidR="00785CA6">
              <w:rPr>
                <w:rFonts w:asciiTheme="minorHAnsi" w:hAnsiTheme="minorHAnsi" w:cs="Arial"/>
                <w:b/>
                <w:sz w:val="16"/>
                <w:szCs w:val="16"/>
                <w:lang w:val="es-EC"/>
              </w:rPr>
              <w:t xml:space="preserve">NOMBRE DEL </w:t>
            </w:r>
            <w:r w:rsidRPr="003823AE">
              <w:rPr>
                <w:rFonts w:asciiTheme="minorHAnsi" w:hAnsiTheme="minorHAnsi" w:cs="Arial"/>
                <w:b/>
                <w:sz w:val="16"/>
                <w:szCs w:val="16"/>
              </w:rPr>
              <w:t>GRUPO</w:t>
            </w:r>
          </w:p>
        </w:tc>
        <w:tc>
          <w:tcPr>
            <w:tcW w:w="6520" w:type="dxa"/>
          </w:tcPr>
          <w:p w:rsidR="00131083" w:rsidRPr="003823AE" w:rsidRDefault="00131083" w:rsidP="003823AE">
            <w:pPr>
              <w:ind w:left="-142" w:right="-144"/>
              <w:jc w:val="center"/>
              <w:rPr>
                <w:rFonts w:asciiTheme="minorHAnsi" w:hAnsiTheme="minorHAnsi" w:cs="Arial"/>
                <w:b/>
                <w:sz w:val="16"/>
                <w:szCs w:val="16"/>
              </w:rPr>
            </w:pPr>
            <w:r w:rsidRPr="003823AE">
              <w:rPr>
                <w:rFonts w:asciiTheme="minorHAnsi" w:hAnsiTheme="minorHAnsi" w:cs="Arial"/>
                <w:b/>
                <w:sz w:val="16"/>
                <w:szCs w:val="16"/>
              </w:rPr>
              <w:t>NORMAS DE AUDITORIA (NAGA)</w:t>
            </w:r>
          </w:p>
        </w:tc>
      </w:tr>
      <w:tr w:rsidR="00131083" w:rsidRPr="0036467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lang w:val="es-ES"/>
              </w:rPr>
            </w:pPr>
            <w:r w:rsidRPr="003823AE">
              <w:rPr>
                <w:rFonts w:asciiTheme="minorHAnsi" w:hAnsiTheme="minorHAnsi" w:cs="Arial"/>
                <w:sz w:val="16"/>
                <w:szCs w:val="16"/>
                <w:lang w:val="es-ES"/>
              </w:rPr>
              <w:t>Conformidad de los estados con los PCGA</w:t>
            </w:r>
          </w:p>
        </w:tc>
      </w:tr>
      <w:tr w:rsidR="00131083" w:rsidRPr="0036467E" w:rsidTr="005553E4">
        <w:trPr>
          <w:trHeight w:val="249"/>
        </w:trPr>
        <w:tc>
          <w:tcPr>
            <w:tcW w:w="2836" w:type="dxa"/>
          </w:tcPr>
          <w:p w:rsidR="00131083" w:rsidRPr="0036467E" w:rsidRDefault="00131083" w:rsidP="003823AE">
            <w:pPr>
              <w:ind w:left="34" w:right="-144"/>
              <w:jc w:val="both"/>
              <w:rPr>
                <w:rFonts w:asciiTheme="minorHAnsi" w:hAnsiTheme="minorHAnsi" w:cs="Arial"/>
                <w:sz w:val="16"/>
                <w:szCs w:val="16"/>
                <w:highlight w:val="yellow"/>
                <w:lang w:val="es-EC"/>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rPr>
            </w:pPr>
            <w:r w:rsidRPr="003823AE">
              <w:rPr>
                <w:rFonts w:asciiTheme="minorHAnsi" w:hAnsiTheme="minorHAnsi" w:cs="Arial"/>
                <w:sz w:val="16"/>
                <w:szCs w:val="16"/>
                <w:lang w:val="es-ES"/>
              </w:rPr>
              <w:t>El trabajo se planeará adecuadamente</w:t>
            </w:r>
          </w:p>
        </w:tc>
      </w:tr>
      <w:tr w:rsidR="00131083" w:rsidRPr="003823A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rPr>
            </w:pPr>
            <w:r w:rsidRPr="003823AE">
              <w:rPr>
                <w:rFonts w:asciiTheme="minorHAnsi" w:hAnsiTheme="minorHAnsi" w:cs="Arial"/>
                <w:sz w:val="16"/>
                <w:szCs w:val="16"/>
                <w:lang w:val="es-ES"/>
              </w:rPr>
              <w:t>debido cuidado profesional</w:t>
            </w:r>
          </w:p>
        </w:tc>
      </w:tr>
      <w:tr w:rsidR="00131083" w:rsidRPr="003823AE" w:rsidTr="005553E4">
        <w:trPr>
          <w:trHeight w:val="261"/>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lang w:val="es-ES"/>
              </w:rPr>
            </w:pPr>
            <w:r w:rsidRPr="003823AE">
              <w:rPr>
                <w:rFonts w:asciiTheme="minorHAnsi" w:hAnsiTheme="minorHAnsi" w:cs="Arial"/>
                <w:sz w:val="16"/>
                <w:szCs w:val="16"/>
                <w:lang w:val="es-ES"/>
              </w:rPr>
              <w:t>Expresión de opinión</w:t>
            </w:r>
          </w:p>
        </w:tc>
      </w:tr>
      <w:tr w:rsidR="00131083" w:rsidRPr="0036467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rPr>
            </w:pPr>
            <w:r w:rsidRPr="003823AE">
              <w:rPr>
                <w:rFonts w:asciiTheme="minorHAnsi" w:hAnsiTheme="minorHAnsi" w:cs="Arial"/>
                <w:sz w:val="16"/>
                <w:szCs w:val="16"/>
                <w:lang w:val="es-ES"/>
              </w:rPr>
              <w:t>Formación técnica adecuada y competencia como auditores.</w:t>
            </w:r>
          </w:p>
        </w:tc>
      </w:tr>
      <w:tr w:rsidR="00131083" w:rsidRPr="0036467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lang w:val="es-ES"/>
              </w:rPr>
            </w:pPr>
            <w:r w:rsidRPr="003823AE">
              <w:rPr>
                <w:rFonts w:asciiTheme="minorHAnsi" w:hAnsiTheme="minorHAnsi" w:cs="Arial"/>
                <w:sz w:val="16"/>
                <w:szCs w:val="16"/>
                <w:lang w:val="es-ES"/>
              </w:rPr>
              <w:t>Se obtendrá evidencia suficiente y competente</w:t>
            </w:r>
          </w:p>
        </w:tc>
      </w:tr>
      <w:tr w:rsidR="00131083" w:rsidRPr="003823A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lang w:val="es-ES"/>
              </w:rPr>
            </w:pPr>
            <w:r w:rsidRPr="003823AE">
              <w:rPr>
                <w:rFonts w:asciiTheme="minorHAnsi" w:hAnsiTheme="minorHAnsi" w:cs="Arial"/>
                <w:sz w:val="16"/>
                <w:szCs w:val="16"/>
                <w:lang w:val="es-ES"/>
              </w:rPr>
              <w:t>Suficiencia de revelación</w:t>
            </w:r>
          </w:p>
        </w:tc>
      </w:tr>
      <w:tr w:rsidR="00131083" w:rsidRPr="0036467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rPr>
            </w:pPr>
            <w:r w:rsidRPr="003823AE">
              <w:rPr>
                <w:rFonts w:asciiTheme="minorHAnsi" w:hAnsiTheme="minorHAnsi" w:cs="Arial"/>
                <w:sz w:val="16"/>
                <w:szCs w:val="16"/>
                <w:lang w:val="es-ES"/>
              </w:rPr>
              <w:t>conocimiento suficiente del control interno,</w:t>
            </w:r>
          </w:p>
        </w:tc>
      </w:tr>
      <w:tr w:rsidR="00131083" w:rsidRPr="003823A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lang w:val="es-ES"/>
              </w:rPr>
            </w:pPr>
            <w:proofErr w:type="gramStart"/>
            <w:r w:rsidRPr="003823AE">
              <w:rPr>
                <w:rFonts w:asciiTheme="minorHAnsi" w:hAnsiTheme="minorHAnsi" w:cs="Arial"/>
                <w:sz w:val="16"/>
                <w:szCs w:val="16"/>
                <w:lang w:val="es-ES"/>
              </w:rPr>
              <w:t>independencia</w:t>
            </w:r>
            <w:proofErr w:type="gramEnd"/>
            <w:r w:rsidRPr="003823AE">
              <w:rPr>
                <w:rFonts w:asciiTheme="minorHAnsi" w:hAnsiTheme="minorHAnsi" w:cs="Arial"/>
                <w:sz w:val="16"/>
                <w:szCs w:val="16"/>
                <w:lang w:val="es-ES"/>
              </w:rPr>
              <w:t xml:space="preserve"> de actitud mental.</w:t>
            </w:r>
          </w:p>
        </w:tc>
      </w:tr>
      <w:tr w:rsidR="00131083" w:rsidRPr="0036467E" w:rsidTr="005553E4">
        <w:trPr>
          <w:trHeight w:val="249"/>
        </w:trPr>
        <w:tc>
          <w:tcPr>
            <w:tcW w:w="2836" w:type="dxa"/>
          </w:tcPr>
          <w:p w:rsidR="00131083" w:rsidRPr="003823AE" w:rsidRDefault="00131083" w:rsidP="003823AE">
            <w:pPr>
              <w:ind w:left="34" w:right="-144"/>
              <w:jc w:val="both"/>
              <w:rPr>
                <w:rFonts w:asciiTheme="minorHAnsi" w:hAnsiTheme="minorHAnsi" w:cs="Arial"/>
                <w:sz w:val="16"/>
                <w:szCs w:val="16"/>
                <w:highlight w:val="yellow"/>
              </w:rPr>
            </w:pPr>
          </w:p>
        </w:tc>
        <w:tc>
          <w:tcPr>
            <w:tcW w:w="6520" w:type="dxa"/>
          </w:tcPr>
          <w:p w:rsidR="00131083" w:rsidRPr="003823AE" w:rsidRDefault="00131083" w:rsidP="003823AE">
            <w:pPr>
              <w:pStyle w:val="Prrafodelista"/>
              <w:ind w:left="34" w:right="-144"/>
              <w:jc w:val="both"/>
              <w:rPr>
                <w:rFonts w:asciiTheme="minorHAnsi" w:hAnsiTheme="minorHAnsi" w:cs="Arial"/>
                <w:sz w:val="16"/>
                <w:szCs w:val="16"/>
                <w:lang w:val="es-ES"/>
              </w:rPr>
            </w:pPr>
            <w:r w:rsidRPr="003823AE">
              <w:rPr>
                <w:rFonts w:asciiTheme="minorHAnsi" w:hAnsiTheme="minorHAnsi" w:cs="Arial"/>
                <w:sz w:val="16"/>
                <w:szCs w:val="16"/>
                <w:lang w:val="es-ES"/>
              </w:rPr>
              <w:t>Uniformidad en la aplicación de los PCGA</w:t>
            </w:r>
          </w:p>
        </w:tc>
      </w:tr>
    </w:tbl>
    <w:p w:rsidR="00131083" w:rsidRPr="003823AE" w:rsidRDefault="00131083" w:rsidP="003823A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b/>
          <w:sz w:val="16"/>
          <w:szCs w:val="16"/>
          <w:lang w:val="es-EC"/>
        </w:rPr>
      </w:pPr>
    </w:p>
    <w:p w:rsidR="00131083" w:rsidRPr="003823AE" w:rsidRDefault="00131083" w:rsidP="0036467E">
      <w:pPr>
        <w:ind w:left="-142" w:right="-144"/>
        <w:jc w:val="both"/>
        <w:rPr>
          <w:rFonts w:asciiTheme="minorHAnsi" w:hAnsiTheme="minorHAnsi" w:cs="Arial"/>
          <w:sz w:val="16"/>
          <w:szCs w:val="16"/>
          <w:lang w:val="es-EC"/>
        </w:rPr>
      </w:pPr>
      <w:r w:rsidRPr="003823AE">
        <w:rPr>
          <w:rFonts w:asciiTheme="minorHAnsi" w:hAnsiTheme="minorHAnsi" w:cs="Arial"/>
          <w:b/>
          <w:sz w:val="16"/>
          <w:szCs w:val="16"/>
          <w:lang w:val="es-EC"/>
        </w:rPr>
        <w:t>TEMA 3</w:t>
      </w:r>
      <w:r w:rsidRPr="003823AE">
        <w:rPr>
          <w:rFonts w:asciiTheme="minorHAnsi" w:hAnsiTheme="minorHAnsi" w:cs="Arial"/>
          <w:sz w:val="16"/>
          <w:szCs w:val="16"/>
          <w:lang w:val="es-EC"/>
        </w:rPr>
        <w:t xml:space="preserve">  (5  puntos)</w:t>
      </w:r>
    </w:p>
    <w:p w:rsidR="00131083" w:rsidRPr="003823AE" w:rsidRDefault="00131083" w:rsidP="0036467E">
      <w:pPr>
        <w:ind w:left="-142" w:right="-144"/>
        <w:jc w:val="both"/>
        <w:rPr>
          <w:rFonts w:asciiTheme="minorHAnsi" w:hAnsiTheme="minorHAnsi" w:cs="Arial"/>
          <w:sz w:val="16"/>
          <w:szCs w:val="16"/>
          <w:lang w:val="es-EC"/>
        </w:rPr>
      </w:pPr>
      <w:r w:rsidRPr="003823AE">
        <w:rPr>
          <w:rFonts w:asciiTheme="minorHAnsi" w:hAnsiTheme="minorHAnsi" w:cs="Arial"/>
          <w:sz w:val="16"/>
          <w:szCs w:val="16"/>
          <w:lang w:val="es-EC"/>
        </w:rPr>
        <w:t xml:space="preserve">Ésta es una pregunta de estudio que permite identificar los principios o postulados fundamentales que rigen los códigos de conducta ética no solo de la Contaduría Pública sino de otras profesiones. Relacione las descripciones con los principios,  anotando en los espacios respectivos, los números  que les corresponda. </w:t>
      </w:r>
    </w:p>
    <w:p w:rsidR="00131083" w:rsidRPr="003823AE" w:rsidRDefault="00131083" w:rsidP="003823AE">
      <w:pPr>
        <w:ind w:left="-142" w:right="-144"/>
        <w:jc w:val="both"/>
        <w:rPr>
          <w:rFonts w:asciiTheme="minorHAnsi" w:hAnsiTheme="minorHAnsi" w:cs="Arial"/>
          <w:b/>
          <w:sz w:val="16"/>
          <w:szCs w:val="16"/>
          <w:lang w:val="es-EC"/>
        </w:rPr>
      </w:pPr>
    </w:p>
    <w:tbl>
      <w:tblPr>
        <w:tblW w:w="100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3118"/>
        <w:gridCol w:w="5778"/>
      </w:tblGrid>
      <w:tr w:rsidR="00131083" w:rsidRPr="003823AE" w:rsidTr="005553E4">
        <w:trPr>
          <w:trHeight w:val="244"/>
        </w:trPr>
        <w:tc>
          <w:tcPr>
            <w:tcW w:w="1135" w:type="dxa"/>
          </w:tcPr>
          <w:p w:rsidR="00131083" w:rsidRPr="003823AE" w:rsidRDefault="0036467E" w:rsidP="003823AE">
            <w:pPr>
              <w:ind w:left="-142" w:right="-144"/>
              <w:jc w:val="center"/>
              <w:rPr>
                <w:rFonts w:asciiTheme="minorHAnsi" w:hAnsiTheme="minorHAnsi" w:cs="Arial"/>
                <w:b/>
                <w:sz w:val="16"/>
                <w:szCs w:val="16"/>
              </w:rPr>
            </w:pPr>
            <w:r>
              <w:rPr>
                <w:rFonts w:asciiTheme="minorHAnsi" w:hAnsiTheme="minorHAnsi" w:cs="Arial"/>
                <w:b/>
                <w:sz w:val="16"/>
                <w:szCs w:val="16"/>
              </w:rPr>
              <w:t>#</w:t>
            </w:r>
          </w:p>
        </w:tc>
        <w:tc>
          <w:tcPr>
            <w:tcW w:w="3118" w:type="dxa"/>
          </w:tcPr>
          <w:p w:rsidR="00131083" w:rsidRPr="003823AE" w:rsidRDefault="00131083" w:rsidP="003823AE">
            <w:pPr>
              <w:ind w:left="-142" w:right="-144"/>
              <w:rPr>
                <w:rFonts w:asciiTheme="minorHAnsi" w:hAnsiTheme="minorHAnsi" w:cs="Arial"/>
                <w:b/>
                <w:sz w:val="16"/>
                <w:szCs w:val="16"/>
              </w:rPr>
            </w:pPr>
            <w:r w:rsidRPr="003823AE">
              <w:rPr>
                <w:rFonts w:asciiTheme="minorHAnsi" w:hAnsiTheme="minorHAnsi" w:cs="Arial"/>
                <w:b/>
                <w:sz w:val="16"/>
                <w:szCs w:val="16"/>
              </w:rPr>
              <w:t xml:space="preserve">         PRINCIPIOS</w:t>
            </w:r>
          </w:p>
        </w:tc>
        <w:tc>
          <w:tcPr>
            <w:tcW w:w="5778" w:type="dxa"/>
          </w:tcPr>
          <w:p w:rsidR="00131083" w:rsidRPr="003823AE" w:rsidRDefault="00131083" w:rsidP="003823AE">
            <w:pPr>
              <w:ind w:left="-142" w:right="-144"/>
              <w:jc w:val="center"/>
              <w:rPr>
                <w:rFonts w:asciiTheme="minorHAnsi" w:hAnsiTheme="minorHAnsi" w:cs="Arial"/>
                <w:b/>
                <w:sz w:val="16"/>
                <w:szCs w:val="16"/>
              </w:rPr>
            </w:pPr>
            <w:r w:rsidRPr="003823AE">
              <w:rPr>
                <w:rFonts w:asciiTheme="minorHAnsi" w:hAnsiTheme="minorHAnsi" w:cs="Arial"/>
                <w:b/>
                <w:sz w:val="16"/>
                <w:szCs w:val="16"/>
              </w:rPr>
              <w:t>DESCRIPCIONES BREVES</w:t>
            </w:r>
          </w:p>
        </w:tc>
      </w:tr>
      <w:tr w:rsidR="00131083" w:rsidRPr="0036467E" w:rsidTr="0036467E">
        <w:trPr>
          <w:trHeight w:val="249"/>
        </w:trPr>
        <w:tc>
          <w:tcPr>
            <w:tcW w:w="1135" w:type="dxa"/>
            <w:shd w:val="clear" w:color="auto" w:fill="auto"/>
          </w:tcPr>
          <w:p w:rsidR="00131083" w:rsidRPr="003823AE" w:rsidRDefault="00131083" w:rsidP="003823AE">
            <w:pPr>
              <w:ind w:left="-142" w:right="-144"/>
              <w:jc w:val="center"/>
              <w:rPr>
                <w:rFonts w:asciiTheme="minorHAnsi" w:hAnsiTheme="minorHAnsi" w:cs="Arial"/>
                <w:sz w:val="16"/>
                <w:szCs w:val="16"/>
                <w:highlight w:val="yellow"/>
              </w:rPr>
            </w:pPr>
          </w:p>
        </w:tc>
        <w:tc>
          <w:tcPr>
            <w:tcW w:w="3118" w:type="dxa"/>
            <w:shd w:val="clear" w:color="auto" w:fill="auto"/>
          </w:tcPr>
          <w:p w:rsidR="00131083" w:rsidRPr="0036467E" w:rsidRDefault="00131083" w:rsidP="003823AE">
            <w:pPr>
              <w:ind w:left="34" w:right="-144"/>
              <w:jc w:val="both"/>
              <w:rPr>
                <w:rFonts w:asciiTheme="minorHAnsi" w:hAnsiTheme="minorHAnsi" w:cs="Arial"/>
                <w:sz w:val="16"/>
                <w:szCs w:val="16"/>
              </w:rPr>
            </w:pPr>
            <w:r w:rsidRPr="0036467E">
              <w:rPr>
                <w:rFonts w:asciiTheme="minorHAnsi" w:hAnsiTheme="minorHAnsi" w:cs="Arial"/>
                <w:bCs/>
                <w:sz w:val="16"/>
                <w:szCs w:val="16"/>
                <w:lang w:val="es-MX"/>
              </w:rPr>
              <w:t>INDEPENDENCIA</w:t>
            </w:r>
          </w:p>
        </w:tc>
        <w:tc>
          <w:tcPr>
            <w:tcW w:w="5778" w:type="dxa"/>
          </w:tcPr>
          <w:p w:rsidR="00131083" w:rsidRPr="003823AE" w:rsidRDefault="00131083" w:rsidP="003823AE">
            <w:pPr>
              <w:pStyle w:val="Prrafodelista"/>
              <w:numPr>
                <w:ilvl w:val="0"/>
                <w:numId w:val="36"/>
              </w:numPr>
              <w:ind w:left="0" w:right="-144" w:firstLine="0"/>
              <w:jc w:val="both"/>
              <w:rPr>
                <w:rFonts w:asciiTheme="minorHAnsi" w:hAnsiTheme="minorHAnsi" w:cs="Arial"/>
                <w:sz w:val="16"/>
                <w:szCs w:val="16"/>
              </w:rPr>
            </w:pPr>
            <w:r w:rsidRPr="003823AE">
              <w:rPr>
                <w:rFonts w:asciiTheme="minorHAnsi" w:hAnsiTheme="minorHAnsi" w:cs="Arial"/>
                <w:sz w:val="16"/>
                <w:szCs w:val="16"/>
                <w:lang w:val="es-MX"/>
              </w:rPr>
              <w:t>Recto, honesto, sincero en su trabajo</w:t>
            </w:r>
          </w:p>
        </w:tc>
      </w:tr>
      <w:tr w:rsidR="00131083" w:rsidRPr="003823AE" w:rsidTr="0036467E">
        <w:trPr>
          <w:trHeight w:val="249"/>
        </w:trPr>
        <w:tc>
          <w:tcPr>
            <w:tcW w:w="1135" w:type="dxa"/>
            <w:shd w:val="clear" w:color="auto" w:fill="auto"/>
          </w:tcPr>
          <w:p w:rsidR="00131083" w:rsidRPr="003823AE" w:rsidRDefault="00131083" w:rsidP="003823AE">
            <w:pPr>
              <w:ind w:left="-142" w:right="-144"/>
              <w:jc w:val="center"/>
              <w:rPr>
                <w:rFonts w:asciiTheme="minorHAnsi" w:hAnsiTheme="minorHAnsi" w:cs="Arial"/>
                <w:sz w:val="16"/>
                <w:szCs w:val="16"/>
                <w:highlight w:val="yellow"/>
              </w:rPr>
            </w:pPr>
          </w:p>
        </w:tc>
        <w:tc>
          <w:tcPr>
            <w:tcW w:w="3118" w:type="dxa"/>
            <w:shd w:val="clear" w:color="auto" w:fill="auto"/>
          </w:tcPr>
          <w:p w:rsidR="00131083" w:rsidRPr="0036467E" w:rsidRDefault="00131083" w:rsidP="003823AE">
            <w:pPr>
              <w:ind w:left="34" w:right="-144"/>
              <w:jc w:val="both"/>
              <w:rPr>
                <w:rFonts w:asciiTheme="minorHAnsi" w:hAnsiTheme="minorHAnsi" w:cs="Arial"/>
                <w:sz w:val="16"/>
                <w:szCs w:val="16"/>
              </w:rPr>
            </w:pPr>
            <w:r w:rsidRPr="0036467E">
              <w:rPr>
                <w:rFonts w:asciiTheme="minorHAnsi" w:hAnsiTheme="minorHAnsi" w:cs="Arial"/>
                <w:bCs/>
                <w:sz w:val="16"/>
                <w:szCs w:val="16"/>
                <w:lang w:val="es-MX"/>
              </w:rPr>
              <w:t>INTEGRIDAD</w:t>
            </w:r>
          </w:p>
        </w:tc>
        <w:tc>
          <w:tcPr>
            <w:tcW w:w="5778" w:type="dxa"/>
          </w:tcPr>
          <w:p w:rsidR="00131083" w:rsidRPr="003823AE" w:rsidRDefault="00131083" w:rsidP="003823AE">
            <w:pPr>
              <w:pStyle w:val="Prrafodelista"/>
              <w:numPr>
                <w:ilvl w:val="0"/>
                <w:numId w:val="36"/>
              </w:numPr>
              <w:ind w:left="0" w:right="-144" w:firstLine="0"/>
              <w:jc w:val="both"/>
              <w:rPr>
                <w:rFonts w:asciiTheme="minorHAnsi" w:hAnsiTheme="minorHAnsi" w:cs="Arial"/>
                <w:sz w:val="16"/>
                <w:szCs w:val="16"/>
              </w:rPr>
            </w:pPr>
            <w:r w:rsidRPr="003823AE">
              <w:rPr>
                <w:rFonts w:asciiTheme="minorHAnsi" w:hAnsiTheme="minorHAnsi" w:cs="Arial"/>
                <w:sz w:val="16"/>
                <w:szCs w:val="16"/>
                <w:lang w:val="es-MX"/>
              </w:rPr>
              <w:t>Sin prejuicios</w:t>
            </w:r>
          </w:p>
        </w:tc>
      </w:tr>
      <w:tr w:rsidR="00131083" w:rsidRPr="003823AE" w:rsidTr="0036467E">
        <w:trPr>
          <w:trHeight w:val="249"/>
        </w:trPr>
        <w:tc>
          <w:tcPr>
            <w:tcW w:w="1135" w:type="dxa"/>
            <w:shd w:val="clear" w:color="auto" w:fill="auto"/>
          </w:tcPr>
          <w:p w:rsidR="00131083" w:rsidRPr="003823AE" w:rsidRDefault="00131083" w:rsidP="003823AE">
            <w:pPr>
              <w:ind w:left="-142" w:right="-144"/>
              <w:jc w:val="center"/>
              <w:rPr>
                <w:rFonts w:asciiTheme="minorHAnsi" w:hAnsiTheme="minorHAnsi" w:cs="Arial"/>
                <w:sz w:val="16"/>
                <w:szCs w:val="16"/>
                <w:highlight w:val="yellow"/>
              </w:rPr>
            </w:pPr>
          </w:p>
        </w:tc>
        <w:tc>
          <w:tcPr>
            <w:tcW w:w="3118" w:type="dxa"/>
            <w:shd w:val="clear" w:color="auto" w:fill="auto"/>
          </w:tcPr>
          <w:p w:rsidR="00131083" w:rsidRPr="0036467E" w:rsidRDefault="00131083" w:rsidP="003823AE">
            <w:pPr>
              <w:ind w:left="34" w:right="-144"/>
              <w:jc w:val="both"/>
              <w:rPr>
                <w:rFonts w:asciiTheme="minorHAnsi" w:hAnsiTheme="minorHAnsi" w:cs="Arial"/>
                <w:sz w:val="16"/>
                <w:szCs w:val="16"/>
              </w:rPr>
            </w:pPr>
            <w:r w:rsidRPr="0036467E">
              <w:rPr>
                <w:rFonts w:asciiTheme="minorHAnsi" w:hAnsiTheme="minorHAnsi" w:cs="Arial"/>
                <w:bCs/>
                <w:sz w:val="16"/>
                <w:szCs w:val="16"/>
                <w:lang w:val="es-MX"/>
              </w:rPr>
              <w:t>CAPACIDAD PROFESIONAL</w:t>
            </w:r>
          </w:p>
        </w:tc>
        <w:tc>
          <w:tcPr>
            <w:tcW w:w="5778" w:type="dxa"/>
          </w:tcPr>
          <w:p w:rsidR="00131083" w:rsidRPr="003823AE" w:rsidRDefault="00131083" w:rsidP="003823AE">
            <w:pPr>
              <w:pStyle w:val="Prrafodelista"/>
              <w:numPr>
                <w:ilvl w:val="0"/>
                <w:numId w:val="36"/>
              </w:numPr>
              <w:ind w:left="0" w:right="-144" w:firstLine="0"/>
              <w:jc w:val="both"/>
              <w:rPr>
                <w:rFonts w:asciiTheme="minorHAnsi" w:hAnsiTheme="minorHAnsi" w:cs="Arial"/>
                <w:sz w:val="16"/>
                <w:szCs w:val="16"/>
              </w:rPr>
            </w:pPr>
            <w:proofErr w:type="spellStart"/>
            <w:r w:rsidRPr="003823AE">
              <w:rPr>
                <w:rFonts w:asciiTheme="minorHAnsi" w:hAnsiTheme="minorHAnsi" w:cs="Arial"/>
                <w:sz w:val="16"/>
                <w:szCs w:val="16"/>
                <w:lang w:val="en-US"/>
              </w:rPr>
              <w:t>Imparcial</w:t>
            </w:r>
            <w:proofErr w:type="spellEnd"/>
          </w:p>
        </w:tc>
      </w:tr>
      <w:tr w:rsidR="00131083" w:rsidRPr="003823AE" w:rsidTr="0036467E">
        <w:trPr>
          <w:trHeight w:val="249"/>
        </w:trPr>
        <w:tc>
          <w:tcPr>
            <w:tcW w:w="1135" w:type="dxa"/>
            <w:shd w:val="clear" w:color="auto" w:fill="auto"/>
          </w:tcPr>
          <w:p w:rsidR="00131083" w:rsidRPr="003823AE" w:rsidRDefault="00131083" w:rsidP="003823AE">
            <w:pPr>
              <w:ind w:left="-142" w:right="-144"/>
              <w:jc w:val="center"/>
              <w:rPr>
                <w:rFonts w:asciiTheme="minorHAnsi" w:hAnsiTheme="minorHAnsi" w:cs="Arial"/>
                <w:sz w:val="16"/>
                <w:szCs w:val="16"/>
                <w:highlight w:val="yellow"/>
              </w:rPr>
            </w:pPr>
          </w:p>
        </w:tc>
        <w:tc>
          <w:tcPr>
            <w:tcW w:w="3118" w:type="dxa"/>
            <w:shd w:val="clear" w:color="auto" w:fill="auto"/>
          </w:tcPr>
          <w:p w:rsidR="00131083" w:rsidRPr="0036467E" w:rsidRDefault="00131083" w:rsidP="003823AE">
            <w:pPr>
              <w:ind w:left="34" w:right="-144"/>
              <w:jc w:val="both"/>
              <w:rPr>
                <w:rFonts w:asciiTheme="minorHAnsi" w:hAnsiTheme="minorHAnsi" w:cs="Arial"/>
                <w:sz w:val="16"/>
                <w:szCs w:val="16"/>
              </w:rPr>
            </w:pPr>
            <w:r w:rsidRPr="0036467E">
              <w:rPr>
                <w:rFonts w:asciiTheme="minorHAnsi" w:hAnsiTheme="minorHAnsi" w:cs="Arial"/>
                <w:bCs/>
                <w:sz w:val="16"/>
                <w:szCs w:val="16"/>
                <w:lang w:val="es-MX"/>
              </w:rPr>
              <w:t>OBJETIVIDAD</w:t>
            </w:r>
          </w:p>
        </w:tc>
        <w:tc>
          <w:tcPr>
            <w:tcW w:w="5778" w:type="dxa"/>
          </w:tcPr>
          <w:p w:rsidR="00131083" w:rsidRPr="003823AE" w:rsidRDefault="00131083" w:rsidP="003823AE">
            <w:pPr>
              <w:pStyle w:val="Prrafodelista"/>
              <w:numPr>
                <w:ilvl w:val="0"/>
                <w:numId w:val="36"/>
              </w:numPr>
              <w:ind w:left="0" w:right="-144" w:firstLine="0"/>
              <w:jc w:val="both"/>
              <w:rPr>
                <w:rFonts w:asciiTheme="minorHAnsi" w:hAnsiTheme="minorHAnsi" w:cs="Arial"/>
                <w:sz w:val="16"/>
                <w:szCs w:val="16"/>
              </w:rPr>
            </w:pPr>
            <w:proofErr w:type="spellStart"/>
            <w:r w:rsidRPr="003823AE">
              <w:rPr>
                <w:rFonts w:asciiTheme="minorHAnsi" w:hAnsiTheme="minorHAnsi" w:cs="Arial"/>
                <w:sz w:val="16"/>
                <w:szCs w:val="16"/>
                <w:lang w:val="en-US"/>
              </w:rPr>
              <w:t>Reserva</w:t>
            </w:r>
            <w:proofErr w:type="spellEnd"/>
            <w:r w:rsidRPr="003823AE">
              <w:rPr>
                <w:rFonts w:asciiTheme="minorHAnsi" w:hAnsiTheme="minorHAnsi" w:cs="Arial"/>
                <w:sz w:val="16"/>
                <w:szCs w:val="16"/>
                <w:lang w:val="en-US"/>
              </w:rPr>
              <w:t xml:space="preserve"> de la </w:t>
            </w:r>
            <w:proofErr w:type="spellStart"/>
            <w:r w:rsidRPr="003823AE">
              <w:rPr>
                <w:rFonts w:asciiTheme="minorHAnsi" w:hAnsiTheme="minorHAnsi" w:cs="Arial"/>
                <w:sz w:val="16"/>
                <w:szCs w:val="16"/>
                <w:lang w:val="en-US"/>
              </w:rPr>
              <w:t>información</w:t>
            </w:r>
            <w:proofErr w:type="spellEnd"/>
          </w:p>
        </w:tc>
      </w:tr>
      <w:tr w:rsidR="00131083" w:rsidRPr="0036467E" w:rsidTr="0036467E">
        <w:trPr>
          <w:trHeight w:val="249"/>
        </w:trPr>
        <w:tc>
          <w:tcPr>
            <w:tcW w:w="1135" w:type="dxa"/>
            <w:shd w:val="clear" w:color="auto" w:fill="auto"/>
          </w:tcPr>
          <w:p w:rsidR="00131083" w:rsidRPr="003823AE" w:rsidRDefault="00131083" w:rsidP="003823AE">
            <w:pPr>
              <w:ind w:left="-142" w:right="-144"/>
              <w:jc w:val="center"/>
              <w:rPr>
                <w:rFonts w:asciiTheme="minorHAnsi" w:hAnsiTheme="minorHAnsi" w:cs="Arial"/>
                <w:sz w:val="16"/>
                <w:szCs w:val="16"/>
                <w:highlight w:val="yellow"/>
              </w:rPr>
            </w:pPr>
          </w:p>
        </w:tc>
        <w:tc>
          <w:tcPr>
            <w:tcW w:w="3118" w:type="dxa"/>
            <w:shd w:val="clear" w:color="auto" w:fill="auto"/>
          </w:tcPr>
          <w:p w:rsidR="00131083" w:rsidRPr="0036467E" w:rsidRDefault="00131083" w:rsidP="003823AE">
            <w:pPr>
              <w:ind w:left="34" w:right="-144"/>
              <w:jc w:val="both"/>
              <w:rPr>
                <w:rFonts w:asciiTheme="minorHAnsi" w:hAnsiTheme="minorHAnsi" w:cs="Arial"/>
                <w:sz w:val="16"/>
                <w:szCs w:val="16"/>
              </w:rPr>
            </w:pPr>
            <w:r w:rsidRPr="0036467E">
              <w:rPr>
                <w:rFonts w:asciiTheme="minorHAnsi" w:hAnsiTheme="minorHAnsi" w:cs="Arial"/>
                <w:bCs/>
                <w:sz w:val="16"/>
                <w:szCs w:val="16"/>
                <w:lang w:val="es-MX"/>
              </w:rPr>
              <w:t>CONFIDENCIALIDAD</w:t>
            </w:r>
          </w:p>
        </w:tc>
        <w:tc>
          <w:tcPr>
            <w:tcW w:w="5778" w:type="dxa"/>
          </w:tcPr>
          <w:p w:rsidR="00131083" w:rsidRPr="003823AE" w:rsidRDefault="00131083" w:rsidP="003823AE">
            <w:pPr>
              <w:pStyle w:val="Prrafodelista"/>
              <w:numPr>
                <w:ilvl w:val="0"/>
                <w:numId w:val="36"/>
              </w:numPr>
              <w:ind w:left="0" w:right="-144" w:firstLine="0"/>
              <w:jc w:val="both"/>
              <w:rPr>
                <w:rFonts w:asciiTheme="minorHAnsi" w:hAnsiTheme="minorHAnsi" w:cs="Arial"/>
                <w:sz w:val="16"/>
                <w:szCs w:val="16"/>
              </w:rPr>
            </w:pPr>
            <w:r w:rsidRPr="003823AE">
              <w:rPr>
                <w:rFonts w:asciiTheme="minorHAnsi" w:hAnsiTheme="minorHAnsi" w:cs="Arial"/>
                <w:sz w:val="16"/>
                <w:szCs w:val="16"/>
              </w:rPr>
              <w:t>Buen nivel de competencia profesional</w:t>
            </w:r>
          </w:p>
        </w:tc>
      </w:tr>
    </w:tbl>
    <w:p w:rsidR="00131083" w:rsidRPr="003823AE" w:rsidRDefault="00131083" w:rsidP="003823AE">
      <w:pPr>
        <w:ind w:left="-142" w:right="-144"/>
        <w:jc w:val="both"/>
        <w:rPr>
          <w:rFonts w:asciiTheme="minorHAnsi" w:hAnsiTheme="minorHAnsi" w:cs="Arial"/>
          <w:color w:val="000000"/>
          <w:sz w:val="16"/>
          <w:szCs w:val="16"/>
          <w:lang w:val="es-EC"/>
        </w:rPr>
      </w:pPr>
    </w:p>
    <w:p w:rsidR="00131083" w:rsidRPr="003823AE" w:rsidRDefault="00131083" w:rsidP="0036467E">
      <w:pPr>
        <w:tabs>
          <w:tab w:val="left" w:pos="9000"/>
        </w:tabs>
        <w:spacing w:line="240" w:lineRule="exact"/>
        <w:ind w:left="-142" w:right="-144"/>
        <w:jc w:val="both"/>
        <w:rPr>
          <w:rFonts w:asciiTheme="minorHAnsi" w:hAnsiTheme="minorHAnsi" w:cs="Arial"/>
          <w:color w:val="000000"/>
          <w:sz w:val="16"/>
          <w:szCs w:val="16"/>
          <w:lang w:val="es-EC"/>
        </w:rPr>
      </w:pPr>
      <w:r w:rsidRPr="003823AE">
        <w:rPr>
          <w:rFonts w:asciiTheme="minorHAnsi" w:hAnsiTheme="minorHAnsi" w:cs="Arial"/>
          <w:b/>
          <w:color w:val="000000"/>
          <w:sz w:val="16"/>
          <w:szCs w:val="16"/>
          <w:lang w:val="es-EC"/>
        </w:rPr>
        <w:t xml:space="preserve">TEMA </w:t>
      </w:r>
      <w:r w:rsidR="005D33CC">
        <w:rPr>
          <w:rFonts w:asciiTheme="minorHAnsi" w:hAnsiTheme="minorHAnsi" w:cs="Arial"/>
          <w:b/>
          <w:color w:val="000000"/>
          <w:sz w:val="16"/>
          <w:szCs w:val="16"/>
          <w:lang w:val="es-EC"/>
        </w:rPr>
        <w:t>4</w:t>
      </w:r>
      <w:r w:rsidRPr="003823AE">
        <w:rPr>
          <w:rFonts w:asciiTheme="minorHAnsi" w:hAnsiTheme="minorHAnsi" w:cs="Arial"/>
          <w:color w:val="000000"/>
          <w:sz w:val="16"/>
          <w:szCs w:val="16"/>
          <w:lang w:val="es-EC"/>
        </w:rPr>
        <w:t xml:space="preserve"> (10 puntos)</w:t>
      </w:r>
    </w:p>
    <w:p w:rsidR="00131083" w:rsidRPr="003823AE" w:rsidRDefault="00131083" w:rsidP="0036467E">
      <w:pPr>
        <w:tabs>
          <w:tab w:val="left" w:pos="9000"/>
        </w:tabs>
        <w:spacing w:line="240" w:lineRule="exact"/>
        <w:ind w:left="-142" w:right="-144"/>
        <w:jc w:val="both"/>
        <w:rPr>
          <w:rFonts w:asciiTheme="minorHAnsi" w:hAnsiTheme="minorHAnsi" w:cs="Arial"/>
          <w:color w:val="000000"/>
          <w:sz w:val="16"/>
          <w:szCs w:val="16"/>
          <w:lang w:val="es-EC"/>
        </w:rPr>
      </w:pPr>
      <w:r w:rsidRPr="003823AE">
        <w:rPr>
          <w:rFonts w:asciiTheme="minorHAnsi" w:hAnsiTheme="minorHAnsi" w:cs="Arial"/>
          <w:color w:val="000000"/>
          <w:sz w:val="16"/>
          <w:szCs w:val="16"/>
          <w:lang w:val="es-EC"/>
        </w:rPr>
        <w:t xml:space="preserve">El trabajo de auditoría se concentra en cinco afirmaciones  que hace la gerencia sobre los estados financieros.   Cuáles son esas afirmaciones </w:t>
      </w:r>
    </w:p>
    <w:p w:rsidR="00131083" w:rsidRPr="003823AE" w:rsidRDefault="00131083" w:rsidP="0036467E">
      <w:pPr>
        <w:tabs>
          <w:tab w:val="left" w:pos="9000"/>
        </w:tabs>
        <w:spacing w:line="240" w:lineRule="exact"/>
        <w:ind w:left="-142" w:right="-144"/>
        <w:jc w:val="both"/>
        <w:rPr>
          <w:rFonts w:asciiTheme="minorHAnsi" w:hAnsiTheme="minorHAnsi" w:cs="Arial"/>
          <w:i/>
          <w:color w:val="000000"/>
          <w:sz w:val="16"/>
          <w:szCs w:val="16"/>
          <w:lang w:val="es-EC"/>
        </w:rPr>
      </w:pPr>
    </w:p>
    <w:p w:rsidR="009579D8" w:rsidRDefault="009579D8" w:rsidP="0036467E">
      <w:pPr>
        <w:ind w:left="-142" w:right="-144"/>
        <w:jc w:val="both"/>
        <w:rPr>
          <w:rFonts w:asciiTheme="minorHAnsi" w:hAnsiTheme="minorHAnsi" w:cs="Arial"/>
          <w:color w:val="000000"/>
          <w:sz w:val="16"/>
          <w:szCs w:val="16"/>
          <w:lang w:val="es-EC"/>
        </w:rPr>
      </w:pPr>
    </w:p>
    <w:p w:rsidR="0036467E" w:rsidRDefault="0036467E" w:rsidP="0036467E">
      <w:pPr>
        <w:ind w:left="-142" w:right="-144"/>
        <w:jc w:val="both"/>
        <w:rPr>
          <w:rFonts w:asciiTheme="minorHAnsi" w:hAnsiTheme="minorHAnsi" w:cs="Arial"/>
          <w:color w:val="000000"/>
          <w:sz w:val="16"/>
          <w:szCs w:val="16"/>
          <w:lang w:val="es-EC"/>
        </w:rPr>
      </w:pPr>
    </w:p>
    <w:p w:rsidR="0036467E" w:rsidRDefault="0036467E"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36467E" w:rsidRPr="003823AE" w:rsidRDefault="0036467E" w:rsidP="0036467E">
      <w:pPr>
        <w:ind w:left="-142" w:right="-144"/>
        <w:jc w:val="both"/>
        <w:rPr>
          <w:rFonts w:asciiTheme="minorHAnsi" w:hAnsiTheme="minorHAnsi" w:cs="Arial"/>
          <w:color w:val="000000"/>
          <w:sz w:val="16"/>
          <w:szCs w:val="16"/>
          <w:lang w:val="es-EC"/>
        </w:rPr>
      </w:pPr>
    </w:p>
    <w:p w:rsidR="009579D8" w:rsidRPr="0036467E" w:rsidRDefault="009579D8" w:rsidP="0036467E">
      <w:pPr>
        <w:ind w:left="-142" w:right="-144"/>
        <w:jc w:val="both"/>
        <w:rPr>
          <w:rFonts w:asciiTheme="minorHAnsi" w:hAnsiTheme="minorHAnsi" w:cs="Arial"/>
          <w:color w:val="000000"/>
          <w:sz w:val="16"/>
          <w:szCs w:val="16"/>
          <w:lang w:val="es-ES"/>
        </w:rPr>
      </w:pPr>
      <w:r w:rsidRPr="003823AE">
        <w:rPr>
          <w:rFonts w:asciiTheme="minorHAnsi" w:hAnsiTheme="minorHAnsi" w:cs="Arial"/>
          <w:b/>
          <w:color w:val="000000"/>
          <w:sz w:val="16"/>
          <w:szCs w:val="16"/>
          <w:lang w:val="es-ES"/>
        </w:rPr>
        <w:t xml:space="preserve">TEMA </w:t>
      </w:r>
      <w:r w:rsidR="005D33CC">
        <w:rPr>
          <w:rFonts w:asciiTheme="minorHAnsi" w:hAnsiTheme="minorHAnsi" w:cs="Arial"/>
          <w:b/>
          <w:color w:val="000000"/>
          <w:sz w:val="16"/>
          <w:szCs w:val="16"/>
          <w:lang w:val="es-ES"/>
        </w:rPr>
        <w:t>5</w:t>
      </w:r>
      <w:r w:rsidRPr="003823AE">
        <w:rPr>
          <w:rFonts w:asciiTheme="minorHAnsi" w:hAnsiTheme="minorHAnsi" w:cs="Arial"/>
          <w:b/>
          <w:color w:val="000000"/>
          <w:sz w:val="16"/>
          <w:szCs w:val="16"/>
          <w:lang w:val="es-ES"/>
        </w:rPr>
        <w:t xml:space="preserve"> (</w:t>
      </w:r>
      <w:r w:rsidR="003823AE" w:rsidRPr="0036467E">
        <w:rPr>
          <w:rFonts w:asciiTheme="minorHAnsi" w:hAnsiTheme="minorHAnsi" w:cs="Arial"/>
          <w:color w:val="000000"/>
          <w:sz w:val="16"/>
          <w:szCs w:val="16"/>
          <w:lang w:val="es-ES"/>
        </w:rPr>
        <w:t>10</w:t>
      </w:r>
      <w:r w:rsidRPr="0036467E">
        <w:rPr>
          <w:rFonts w:asciiTheme="minorHAnsi" w:hAnsiTheme="minorHAnsi" w:cs="Arial"/>
          <w:color w:val="000000"/>
          <w:sz w:val="16"/>
          <w:szCs w:val="16"/>
          <w:lang w:val="es-ES"/>
        </w:rPr>
        <w:t xml:space="preserve"> puntos)</w:t>
      </w:r>
    </w:p>
    <w:p w:rsidR="009579D8" w:rsidRPr="0036467E" w:rsidRDefault="009579D8" w:rsidP="0036467E">
      <w:pPr>
        <w:ind w:left="-142" w:right="-144"/>
        <w:jc w:val="both"/>
        <w:rPr>
          <w:rFonts w:asciiTheme="minorHAnsi" w:hAnsiTheme="minorHAnsi" w:cs="Arial"/>
          <w:color w:val="000000"/>
          <w:sz w:val="16"/>
          <w:szCs w:val="16"/>
          <w:lang w:val="es-ES"/>
        </w:rPr>
      </w:pPr>
      <w:r w:rsidRPr="0036467E">
        <w:rPr>
          <w:rFonts w:asciiTheme="minorHAnsi" w:hAnsiTheme="minorHAnsi" w:cs="Arial"/>
          <w:color w:val="000000"/>
          <w:sz w:val="16"/>
          <w:szCs w:val="16"/>
          <w:lang w:val="es-ES"/>
        </w:rPr>
        <w:t>Defina que es un dilema  ético.   Anote  brevemente un ejemplo de este tipo de  dilema que haya enfrentado como alumno durante el desarrollo de su carrera,  utilizando el modelo de toma de decisiones (5 pasos)</w:t>
      </w:r>
    </w:p>
    <w:p w:rsidR="009579D8" w:rsidRPr="0036467E" w:rsidRDefault="009579D8" w:rsidP="0036467E">
      <w:pPr>
        <w:tabs>
          <w:tab w:val="left" w:pos="3532"/>
        </w:tabs>
        <w:ind w:left="-142" w:right="-144"/>
        <w:jc w:val="both"/>
        <w:rPr>
          <w:rFonts w:asciiTheme="minorHAnsi" w:hAnsiTheme="minorHAnsi" w:cs="Arial"/>
          <w:color w:val="000000"/>
          <w:sz w:val="16"/>
          <w:szCs w:val="16"/>
          <w:lang w:val="es-ES"/>
        </w:rPr>
      </w:pPr>
      <w:r w:rsidRPr="0036467E">
        <w:rPr>
          <w:rFonts w:asciiTheme="minorHAnsi" w:hAnsiTheme="minorHAnsi" w:cs="Arial"/>
          <w:color w:val="000000"/>
          <w:sz w:val="16"/>
          <w:szCs w:val="16"/>
          <w:lang w:val="es-ES"/>
        </w:rPr>
        <w:tab/>
      </w:r>
    </w:p>
    <w:p w:rsidR="00C13A99" w:rsidRDefault="00C13A99"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Pr="003823AE"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b/>
          <w:color w:val="000000"/>
          <w:sz w:val="16"/>
          <w:szCs w:val="16"/>
          <w:lang w:val="es-ES"/>
        </w:rPr>
      </w:pPr>
    </w:p>
    <w:p w:rsidR="00C13A99" w:rsidRPr="0036467E" w:rsidRDefault="00C13A99" w:rsidP="0036467E">
      <w:pPr>
        <w:ind w:left="-142" w:right="-144"/>
        <w:jc w:val="both"/>
        <w:rPr>
          <w:rFonts w:asciiTheme="minorHAnsi" w:hAnsiTheme="minorHAnsi" w:cs="Arial"/>
          <w:color w:val="000000"/>
          <w:sz w:val="16"/>
          <w:szCs w:val="16"/>
          <w:lang w:val="es-ES"/>
        </w:rPr>
      </w:pPr>
      <w:r w:rsidRPr="003823AE">
        <w:rPr>
          <w:rFonts w:asciiTheme="minorHAnsi" w:hAnsiTheme="minorHAnsi" w:cs="Arial"/>
          <w:b/>
          <w:color w:val="000000"/>
          <w:sz w:val="16"/>
          <w:szCs w:val="16"/>
          <w:lang w:val="es-ES"/>
        </w:rPr>
        <w:t xml:space="preserve">TEMA </w:t>
      </w:r>
      <w:r w:rsidR="005D33CC">
        <w:rPr>
          <w:rFonts w:asciiTheme="minorHAnsi" w:hAnsiTheme="minorHAnsi" w:cs="Arial"/>
          <w:b/>
          <w:color w:val="000000"/>
          <w:sz w:val="16"/>
          <w:szCs w:val="16"/>
          <w:lang w:val="es-ES"/>
        </w:rPr>
        <w:t>6</w:t>
      </w:r>
      <w:r w:rsidRPr="003823AE">
        <w:rPr>
          <w:rFonts w:asciiTheme="minorHAnsi" w:hAnsiTheme="minorHAnsi" w:cs="Arial"/>
          <w:b/>
          <w:color w:val="000000"/>
          <w:sz w:val="16"/>
          <w:szCs w:val="16"/>
          <w:lang w:val="es-ES"/>
        </w:rPr>
        <w:t xml:space="preserve">  </w:t>
      </w:r>
      <w:r w:rsidRPr="0036467E">
        <w:rPr>
          <w:rFonts w:asciiTheme="minorHAnsi" w:hAnsiTheme="minorHAnsi" w:cs="Arial"/>
          <w:color w:val="000000"/>
          <w:sz w:val="16"/>
          <w:szCs w:val="16"/>
          <w:lang w:val="es-ES"/>
        </w:rPr>
        <w:t>(</w:t>
      </w:r>
      <w:r w:rsidR="003823AE" w:rsidRPr="0036467E">
        <w:rPr>
          <w:rFonts w:asciiTheme="minorHAnsi" w:hAnsiTheme="minorHAnsi" w:cs="Arial"/>
          <w:color w:val="000000"/>
          <w:sz w:val="16"/>
          <w:szCs w:val="16"/>
          <w:lang w:val="es-ES"/>
        </w:rPr>
        <w:t>10</w:t>
      </w:r>
      <w:r w:rsidRPr="0036467E">
        <w:rPr>
          <w:rFonts w:asciiTheme="minorHAnsi" w:hAnsiTheme="minorHAnsi" w:cs="Arial"/>
          <w:color w:val="000000"/>
          <w:sz w:val="16"/>
          <w:szCs w:val="16"/>
          <w:lang w:val="es-ES"/>
        </w:rPr>
        <w:t xml:space="preserve"> puntos)</w:t>
      </w:r>
    </w:p>
    <w:p w:rsidR="00C13A99" w:rsidRPr="003823AE" w:rsidRDefault="00C13A99" w:rsidP="0036467E">
      <w:pPr>
        <w:ind w:left="-142" w:right="-144"/>
        <w:jc w:val="both"/>
        <w:rPr>
          <w:rFonts w:asciiTheme="minorHAnsi" w:hAnsiTheme="minorHAnsi" w:cs="Arial"/>
          <w:b/>
          <w:color w:val="000000"/>
          <w:sz w:val="16"/>
          <w:szCs w:val="16"/>
          <w:lang w:val="es-ES"/>
        </w:rPr>
      </w:pPr>
      <w:r w:rsidRPr="0036467E">
        <w:rPr>
          <w:rFonts w:asciiTheme="minorHAnsi" w:hAnsiTheme="minorHAnsi" w:cs="Arial"/>
          <w:color w:val="000000"/>
          <w:sz w:val="16"/>
          <w:szCs w:val="16"/>
          <w:lang w:val="es-ES"/>
        </w:rPr>
        <w:t xml:space="preserve">La validez de la evidencia depende </w:t>
      </w:r>
      <w:r w:rsidRPr="00785CA6">
        <w:rPr>
          <w:rFonts w:asciiTheme="minorHAnsi" w:hAnsiTheme="minorHAnsi" w:cs="Arial"/>
          <w:color w:val="000000"/>
          <w:sz w:val="16"/>
          <w:szCs w:val="16"/>
          <w:lang w:val="es-ES"/>
        </w:rPr>
        <w:t>de las circunstancias en que se recibió</w:t>
      </w:r>
      <w:r w:rsidRPr="003823AE">
        <w:rPr>
          <w:rFonts w:asciiTheme="minorHAnsi" w:hAnsiTheme="minorHAnsi" w:cs="Arial"/>
          <w:b/>
          <w:color w:val="000000"/>
          <w:sz w:val="16"/>
          <w:szCs w:val="16"/>
          <w:lang w:val="es-ES"/>
        </w:rPr>
        <w:t>, cite al menos tres (3) casos en que la evidencia tiene mayor validez. Explique</w:t>
      </w:r>
    </w:p>
    <w:p w:rsidR="00C13A99" w:rsidRPr="003823AE" w:rsidRDefault="00C13A99"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785CA6" w:rsidRDefault="00785CA6" w:rsidP="0036467E">
      <w:pPr>
        <w:ind w:left="-142" w:right="-144"/>
        <w:jc w:val="both"/>
        <w:rPr>
          <w:rFonts w:asciiTheme="minorHAnsi" w:hAnsiTheme="minorHAnsi" w:cs="Arial"/>
          <w:color w:val="000000"/>
          <w:sz w:val="16"/>
          <w:szCs w:val="16"/>
          <w:lang w:val="es-EC"/>
        </w:rPr>
      </w:pPr>
    </w:p>
    <w:p w:rsidR="0036467E" w:rsidRDefault="0036467E" w:rsidP="0036467E">
      <w:pPr>
        <w:ind w:left="-142" w:right="-144"/>
        <w:jc w:val="both"/>
        <w:rPr>
          <w:rFonts w:asciiTheme="minorHAnsi" w:hAnsiTheme="minorHAnsi" w:cs="Arial"/>
          <w:color w:val="000000"/>
          <w:sz w:val="16"/>
          <w:szCs w:val="16"/>
          <w:lang w:val="es-EC"/>
        </w:rPr>
      </w:pPr>
    </w:p>
    <w:p w:rsidR="0036467E" w:rsidRDefault="0036467E" w:rsidP="0036467E">
      <w:pPr>
        <w:ind w:left="-142" w:right="-144"/>
        <w:jc w:val="both"/>
        <w:rPr>
          <w:rFonts w:asciiTheme="minorHAnsi" w:hAnsiTheme="minorHAnsi" w:cs="Arial"/>
          <w:color w:val="000000"/>
          <w:sz w:val="16"/>
          <w:szCs w:val="16"/>
          <w:lang w:val="es-EC"/>
        </w:rPr>
      </w:pPr>
    </w:p>
    <w:p w:rsidR="0036467E" w:rsidRPr="003823AE" w:rsidRDefault="0036467E" w:rsidP="0036467E">
      <w:pPr>
        <w:ind w:left="-142" w:right="-144"/>
        <w:jc w:val="both"/>
        <w:rPr>
          <w:rFonts w:asciiTheme="minorHAnsi" w:hAnsiTheme="minorHAnsi" w:cs="Arial"/>
          <w:color w:val="000000"/>
          <w:sz w:val="16"/>
          <w:szCs w:val="16"/>
          <w:lang w:val="es-EC"/>
        </w:rPr>
      </w:pPr>
    </w:p>
    <w:p w:rsidR="009579D8" w:rsidRPr="003823AE" w:rsidRDefault="009579D8" w:rsidP="0036467E">
      <w:pPr>
        <w:tabs>
          <w:tab w:val="left" w:pos="9000"/>
        </w:tabs>
        <w:spacing w:line="240" w:lineRule="exact"/>
        <w:ind w:left="-142" w:right="-144"/>
        <w:jc w:val="both"/>
        <w:rPr>
          <w:rFonts w:asciiTheme="minorHAnsi" w:hAnsiTheme="minorHAnsi" w:cs="Arial"/>
          <w:bCs/>
          <w:sz w:val="16"/>
          <w:szCs w:val="16"/>
          <w:lang w:val="es-EC"/>
        </w:rPr>
      </w:pPr>
      <w:r w:rsidRPr="003823AE">
        <w:rPr>
          <w:rFonts w:asciiTheme="minorHAnsi" w:hAnsiTheme="minorHAnsi" w:cs="Arial"/>
          <w:b/>
          <w:bCs/>
          <w:sz w:val="16"/>
          <w:szCs w:val="16"/>
          <w:lang w:val="es-EC"/>
        </w:rPr>
        <w:t xml:space="preserve">TEMA </w:t>
      </w:r>
      <w:r w:rsidR="005D33CC">
        <w:rPr>
          <w:rFonts w:asciiTheme="minorHAnsi" w:hAnsiTheme="minorHAnsi" w:cs="Arial"/>
          <w:b/>
          <w:bCs/>
          <w:sz w:val="16"/>
          <w:szCs w:val="16"/>
          <w:lang w:val="es-EC"/>
        </w:rPr>
        <w:t>7</w:t>
      </w:r>
      <w:r w:rsidRPr="003823AE">
        <w:rPr>
          <w:rFonts w:asciiTheme="minorHAnsi" w:hAnsiTheme="minorHAnsi" w:cs="Arial"/>
          <w:b/>
          <w:bCs/>
          <w:sz w:val="16"/>
          <w:szCs w:val="16"/>
          <w:lang w:val="es-EC"/>
        </w:rPr>
        <w:t xml:space="preserve">  </w:t>
      </w:r>
      <w:r w:rsidR="003823AE" w:rsidRPr="003823AE">
        <w:rPr>
          <w:rFonts w:asciiTheme="minorHAnsi" w:hAnsiTheme="minorHAnsi" w:cs="Arial"/>
          <w:bCs/>
          <w:sz w:val="16"/>
          <w:szCs w:val="16"/>
          <w:lang w:val="es-EC"/>
        </w:rPr>
        <w:t xml:space="preserve"> (10</w:t>
      </w:r>
      <w:r w:rsidRPr="003823AE">
        <w:rPr>
          <w:rFonts w:asciiTheme="minorHAnsi" w:hAnsiTheme="minorHAnsi" w:cs="Arial"/>
          <w:bCs/>
          <w:sz w:val="16"/>
          <w:szCs w:val="16"/>
          <w:lang w:val="es-EC"/>
        </w:rPr>
        <w:t xml:space="preserve"> puntos)</w:t>
      </w:r>
      <w:r w:rsidRPr="003823AE">
        <w:rPr>
          <w:rFonts w:asciiTheme="minorHAnsi" w:hAnsiTheme="minorHAnsi" w:cs="Arial"/>
          <w:bCs/>
          <w:sz w:val="16"/>
          <w:szCs w:val="16"/>
          <w:lang w:val="es-EC"/>
        </w:rPr>
        <w:tab/>
      </w:r>
    </w:p>
    <w:p w:rsidR="009579D8" w:rsidRPr="003823AE" w:rsidRDefault="009579D8" w:rsidP="0036467E">
      <w:pPr>
        <w:tabs>
          <w:tab w:val="left" w:pos="9000"/>
        </w:tabs>
        <w:spacing w:line="240" w:lineRule="exact"/>
        <w:ind w:left="-142" w:right="-144"/>
        <w:jc w:val="both"/>
        <w:rPr>
          <w:rFonts w:asciiTheme="minorHAnsi" w:hAnsiTheme="minorHAnsi" w:cs="Arial"/>
          <w:bCs/>
          <w:sz w:val="16"/>
          <w:szCs w:val="16"/>
          <w:lang w:val="es-EC"/>
        </w:rPr>
      </w:pPr>
      <w:r w:rsidRPr="003823AE">
        <w:rPr>
          <w:rFonts w:asciiTheme="minorHAnsi" w:hAnsiTheme="minorHAnsi" w:cs="Arial"/>
          <w:bCs/>
          <w:sz w:val="16"/>
          <w:szCs w:val="16"/>
          <w:lang w:val="es-EC"/>
        </w:rPr>
        <w:t>Mencione al menos 5 de los aspectos más importantes que contienen generalmente los planes de auditoría</w:t>
      </w:r>
      <w:r w:rsidR="0036467E">
        <w:rPr>
          <w:rFonts w:asciiTheme="minorHAnsi" w:hAnsiTheme="minorHAnsi" w:cs="Arial"/>
          <w:bCs/>
          <w:sz w:val="16"/>
          <w:szCs w:val="16"/>
          <w:lang w:val="es-EC"/>
        </w:rPr>
        <w:t>.</w:t>
      </w:r>
    </w:p>
    <w:p w:rsidR="009579D8" w:rsidRPr="003823AE" w:rsidRDefault="009579D8" w:rsidP="0036467E">
      <w:pPr>
        <w:ind w:left="-142" w:right="-144"/>
        <w:jc w:val="both"/>
        <w:rPr>
          <w:rFonts w:asciiTheme="minorHAnsi" w:hAnsiTheme="minorHAnsi" w:cs="Arial"/>
          <w:color w:val="000000"/>
          <w:sz w:val="16"/>
          <w:szCs w:val="16"/>
          <w:lang w:val="es-EC"/>
        </w:rPr>
      </w:pPr>
    </w:p>
    <w:p w:rsidR="009579D8" w:rsidRDefault="009579D8" w:rsidP="003823AE">
      <w:pPr>
        <w:ind w:left="-142" w:right="-144"/>
        <w:jc w:val="both"/>
        <w:rPr>
          <w:rFonts w:asciiTheme="minorHAnsi" w:hAnsiTheme="minorHAnsi" w:cs="Arial"/>
          <w:color w:val="000000"/>
          <w:sz w:val="16"/>
          <w:szCs w:val="16"/>
          <w:lang w:val="es-EC"/>
        </w:rPr>
      </w:pPr>
    </w:p>
    <w:p w:rsidR="0036467E" w:rsidRDefault="0036467E" w:rsidP="003823AE">
      <w:pPr>
        <w:ind w:left="-142" w:right="-144"/>
        <w:jc w:val="both"/>
        <w:rPr>
          <w:rFonts w:asciiTheme="minorHAnsi" w:hAnsiTheme="minorHAnsi" w:cs="Arial"/>
          <w:color w:val="000000"/>
          <w:sz w:val="16"/>
          <w:szCs w:val="16"/>
          <w:lang w:val="es-EC"/>
        </w:rPr>
      </w:pPr>
    </w:p>
    <w:p w:rsidR="00785CA6" w:rsidRDefault="00785CA6" w:rsidP="003823AE">
      <w:pPr>
        <w:ind w:left="-142" w:right="-144"/>
        <w:jc w:val="both"/>
        <w:rPr>
          <w:rFonts w:asciiTheme="minorHAnsi" w:hAnsiTheme="minorHAnsi" w:cs="Arial"/>
          <w:color w:val="000000"/>
          <w:sz w:val="16"/>
          <w:szCs w:val="16"/>
          <w:lang w:val="es-EC"/>
        </w:rPr>
      </w:pPr>
    </w:p>
    <w:p w:rsidR="0036467E" w:rsidRDefault="0036467E" w:rsidP="003823AE">
      <w:pPr>
        <w:ind w:left="-142" w:right="-144"/>
        <w:jc w:val="both"/>
        <w:rPr>
          <w:rFonts w:asciiTheme="minorHAnsi" w:hAnsiTheme="minorHAnsi" w:cs="Arial"/>
          <w:color w:val="000000"/>
          <w:sz w:val="16"/>
          <w:szCs w:val="16"/>
          <w:lang w:val="es-EC"/>
        </w:rPr>
      </w:pPr>
    </w:p>
    <w:p w:rsidR="0036467E" w:rsidRPr="003823AE" w:rsidRDefault="0036467E" w:rsidP="003823AE">
      <w:pPr>
        <w:ind w:left="-142" w:right="-144"/>
        <w:jc w:val="both"/>
        <w:rPr>
          <w:rFonts w:asciiTheme="minorHAnsi" w:hAnsiTheme="minorHAnsi" w:cs="Arial"/>
          <w:color w:val="000000"/>
          <w:sz w:val="16"/>
          <w:szCs w:val="16"/>
          <w:lang w:val="es-EC"/>
        </w:rPr>
      </w:pPr>
    </w:p>
    <w:p w:rsidR="009579D8" w:rsidRPr="0036467E" w:rsidRDefault="009579D8" w:rsidP="003823AE">
      <w:pPr>
        <w:ind w:left="-142" w:right="-144"/>
        <w:jc w:val="both"/>
        <w:rPr>
          <w:rFonts w:asciiTheme="minorHAnsi" w:hAnsiTheme="minorHAnsi" w:cs="Arial"/>
          <w:color w:val="000000"/>
          <w:sz w:val="16"/>
          <w:szCs w:val="16"/>
          <w:lang w:val="es-ES"/>
        </w:rPr>
      </w:pPr>
      <w:r w:rsidRPr="003823AE">
        <w:rPr>
          <w:rFonts w:asciiTheme="minorHAnsi" w:hAnsiTheme="minorHAnsi" w:cs="Arial"/>
          <w:b/>
          <w:color w:val="000000"/>
          <w:sz w:val="16"/>
          <w:szCs w:val="16"/>
          <w:lang w:val="es-ES"/>
        </w:rPr>
        <w:t>TEMA</w:t>
      </w:r>
      <w:r w:rsidR="005D33CC">
        <w:rPr>
          <w:rFonts w:asciiTheme="minorHAnsi" w:hAnsiTheme="minorHAnsi" w:cs="Arial"/>
          <w:b/>
          <w:color w:val="000000"/>
          <w:sz w:val="16"/>
          <w:szCs w:val="16"/>
          <w:lang w:val="es-ES"/>
        </w:rPr>
        <w:t xml:space="preserve"> 8</w:t>
      </w:r>
      <w:r w:rsidRPr="003823AE">
        <w:rPr>
          <w:rFonts w:asciiTheme="minorHAnsi" w:hAnsiTheme="minorHAnsi" w:cs="Arial"/>
          <w:b/>
          <w:color w:val="000000"/>
          <w:sz w:val="16"/>
          <w:szCs w:val="16"/>
          <w:lang w:val="es-ES"/>
        </w:rPr>
        <w:t xml:space="preserve">  </w:t>
      </w:r>
      <w:r w:rsidRPr="0036467E">
        <w:rPr>
          <w:rFonts w:asciiTheme="minorHAnsi" w:hAnsiTheme="minorHAnsi" w:cs="Arial"/>
          <w:color w:val="000000"/>
          <w:sz w:val="16"/>
          <w:szCs w:val="16"/>
          <w:lang w:val="es-ES"/>
        </w:rPr>
        <w:t xml:space="preserve">(5 puntos) </w:t>
      </w:r>
    </w:p>
    <w:p w:rsidR="009579D8" w:rsidRPr="0036467E" w:rsidRDefault="009579D8" w:rsidP="003823AE">
      <w:pPr>
        <w:ind w:left="-142" w:right="-144"/>
        <w:jc w:val="both"/>
        <w:rPr>
          <w:rFonts w:asciiTheme="minorHAnsi" w:hAnsiTheme="minorHAnsi" w:cs="Arial"/>
          <w:color w:val="000000"/>
          <w:sz w:val="16"/>
          <w:szCs w:val="16"/>
          <w:lang w:val="es-ES"/>
        </w:rPr>
      </w:pPr>
      <w:r w:rsidRPr="0036467E">
        <w:rPr>
          <w:rFonts w:asciiTheme="minorHAnsi" w:hAnsiTheme="minorHAnsi" w:cs="Arial"/>
          <w:color w:val="000000"/>
          <w:sz w:val="16"/>
          <w:szCs w:val="16"/>
          <w:lang w:val="es-ES"/>
        </w:rPr>
        <w:t xml:space="preserve">Identifique en el cuadro presentado las letras mayúsculas de las descripciones que correspondan a los procedimientos de auditoría.   </w:t>
      </w:r>
    </w:p>
    <w:p w:rsidR="009579D8" w:rsidRPr="003823AE" w:rsidRDefault="009579D8" w:rsidP="003823AE">
      <w:pPr>
        <w:ind w:left="-142" w:right="-144"/>
        <w:jc w:val="both"/>
        <w:rPr>
          <w:rFonts w:asciiTheme="minorHAnsi" w:hAnsiTheme="minorHAnsi" w:cs="Arial"/>
          <w:b/>
          <w:color w:val="000000"/>
          <w:sz w:val="16"/>
          <w:szCs w:val="16"/>
          <w:lang w:val="es-ES"/>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3614"/>
        <w:gridCol w:w="5778"/>
      </w:tblGrid>
      <w:tr w:rsidR="009579D8" w:rsidRPr="003823AE" w:rsidTr="005553E4">
        <w:tc>
          <w:tcPr>
            <w:tcW w:w="814" w:type="dxa"/>
          </w:tcPr>
          <w:p w:rsidR="009579D8" w:rsidRPr="003823AE" w:rsidRDefault="009579D8" w:rsidP="0036467E">
            <w:pPr>
              <w:ind w:left="-142" w:right="-144"/>
              <w:jc w:val="center"/>
              <w:rPr>
                <w:rFonts w:asciiTheme="minorHAnsi" w:hAnsiTheme="minorHAnsi" w:cs="Arial"/>
                <w:b/>
                <w:color w:val="000000"/>
                <w:sz w:val="16"/>
                <w:szCs w:val="16"/>
              </w:rPr>
            </w:pPr>
            <w:r w:rsidRPr="003823AE">
              <w:rPr>
                <w:rFonts w:asciiTheme="minorHAnsi" w:hAnsiTheme="minorHAnsi" w:cs="Arial"/>
                <w:b/>
                <w:color w:val="000000"/>
                <w:sz w:val="16"/>
                <w:szCs w:val="16"/>
              </w:rPr>
              <w:t>LETRA</w:t>
            </w:r>
          </w:p>
        </w:tc>
        <w:tc>
          <w:tcPr>
            <w:tcW w:w="3614" w:type="dxa"/>
          </w:tcPr>
          <w:p w:rsidR="009579D8" w:rsidRPr="003823AE" w:rsidRDefault="009579D8" w:rsidP="003823AE">
            <w:pPr>
              <w:ind w:right="-144"/>
              <w:jc w:val="both"/>
              <w:rPr>
                <w:rFonts w:asciiTheme="minorHAnsi" w:hAnsiTheme="minorHAnsi" w:cs="Arial"/>
                <w:b/>
                <w:color w:val="000000"/>
                <w:sz w:val="16"/>
                <w:szCs w:val="16"/>
              </w:rPr>
            </w:pPr>
            <w:r w:rsidRPr="003823AE">
              <w:rPr>
                <w:rFonts w:asciiTheme="minorHAnsi" w:hAnsiTheme="minorHAnsi" w:cs="Arial"/>
                <w:b/>
                <w:color w:val="000000"/>
                <w:sz w:val="16"/>
                <w:szCs w:val="16"/>
              </w:rPr>
              <w:t>PROCEDIMIENTOS DE AUDITORÍA</w:t>
            </w:r>
          </w:p>
        </w:tc>
        <w:tc>
          <w:tcPr>
            <w:tcW w:w="5778" w:type="dxa"/>
          </w:tcPr>
          <w:p w:rsidR="009579D8" w:rsidRPr="003823AE" w:rsidRDefault="009579D8" w:rsidP="00785CA6">
            <w:pPr>
              <w:ind w:left="-33" w:firstLine="33"/>
              <w:jc w:val="both"/>
              <w:rPr>
                <w:rFonts w:asciiTheme="minorHAnsi" w:hAnsiTheme="minorHAnsi" w:cs="Arial"/>
                <w:b/>
                <w:color w:val="000000"/>
                <w:sz w:val="16"/>
                <w:szCs w:val="16"/>
              </w:rPr>
            </w:pPr>
            <w:r w:rsidRPr="003823AE">
              <w:rPr>
                <w:rFonts w:asciiTheme="minorHAnsi" w:hAnsiTheme="minorHAnsi" w:cs="Arial"/>
                <w:b/>
                <w:color w:val="000000"/>
                <w:sz w:val="16"/>
                <w:szCs w:val="16"/>
              </w:rPr>
              <w:t>DESCRIPCIÓN</w:t>
            </w:r>
          </w:p>
        </w:tc>
      </w:tr>
      <w:tr w:rsidR="009579D8" w:rsidRPr="0036467E" w:rsidTr="005553E4">
        <w:tc>
          <w:tcPr>
            <w:tcW w:w="814" w:type="dxa"/>
          </w:tcPr>
          <w:p w:rsidR="009579D8" w:rsidRPr="003823AE" w:rsidRDefault="009579D8" w:rsidP="003823AE">
            <w:pPr>
              <w:ind w:left="-142" w:right="-144"/>
              <w:jc w:val="center"/>
              <w:rPr>
                <w:rFonts w:asciiTheme="minorHAnsi" w:hAnsiTheme="minorHAnsi" w:cs="Arial"/>
                <w:b/>
                <w:color w:val="000000"/>
                <w:sz w:val="16"/>
                <w:szCs w:val="16"/>
                <w:highlight w:val="yellow"/>
                <w:lang w:val="es-EC"/>
              </w:rPr>
            </w:pPr>
          </w:p>
        </w:tc>
        <w:tc>
          <w:tcPr>
            <w:tcW w:w="3614" w:type="dxa"/>
          </w:tcPr>
          <w:p w:rsidR="009579D8" w:rsidRPr="0036467E" w:rsidRDefault="009579D8" w:rsidP="003823AE">
            <w:pPr>
              <w:ind w:right="-144"/>
              <w:jc w:val="both"/>
              <w:rPr>
                <w:rFonts w:asciiTheme="minorHAnsi" w:hAnsiTheme="minorHAnsi" w:cs="Arial"/>
                <w:color w:val="000000"/>
                <w:sz w:val="16"/>
                <w:szCs w:val="16"/>
              </w:rPr>
            </w:pPr>
            <w:proofErr w:type="spellStart"/>
            <w:r w:rsidRPr="0036467E">
              <w:rPr>
                <w:rFonts w:asciiTheme="minorHAnsi" w:hAnsiTheme="minorHAnsi" w:cs="Arial"/>
                <w:color w:val="000000"/>
                <w:sz w:val="16"/>
                <w:szCs w:val="16"/>
              </w:rPr>
              <w:t>Declaraciones</w:t>
            </w:r>
            <w:proofErr w:type="spellEnd"/>
            <w:r w:rsidRPr="0036467E">
              <w:rPr>
                <w:rFonts w:asciiTheme="minorHAnsi" w:hAnsiTheme="minorHAnsi" w:cs="Arial"/>
                <w:color w:val="000000"/>
                <w:sz w:val="16"/>
                <w:szCs w:val="16"/>
              </w:rPr>
              <w:t xml:space="preserve"> de </w:t>
            </w:r>
            <w:proofErr w:type="spellStart"/>
            <w:r w:rsidRPr="0036467E">
              <w:rPr>
                <w:rFonts w:asciiTheme="minorHAnsi" w:hAnsiTheme="minorHAnsi" w:cs="Arial"/>
                <w:color w:val="000000"/>
                <w:sz w:val="16"/>
                <w:szCs w:val="16"/>
              </w:rPr>
              <w:t>terceros</w:t>
            </w:r>
            <w:proofErr w:type="spellEnd"/>
            <w:r w:rsidRPr="0036467E">
              <w:rPr>
                <w:rFonts w:asciiTheme="minorHAnsi" w:hAnsiTheme="minorHAnsi" w:cs="Arial"/>
                <w:color w:val="000000"/>
                <w:sz w:val="16"/>
                <w:szCs w:val="16"/>
              </w:rPr>
              <w:t xml:space="preserve">: </w:t>
            </w:r>
            <w:proofErr w:type="spellStart"/>
            <w:r w:rsidRPr="0036467E">
              <w:rPr>
                <w:rFonts w:asciiTheme="minorHAnsi" w:hAnsiTheme="minorHAnsi" w:cs="Arial"/>
                <w:color w:val="000000"/>
                <w:sz w:val="16"/>
                <w:szCs w:val="16"/>
              </w:rPr>
              <w:t>Confirmación</w:t>
            </w:r>
            <w:proofErr w:type="spellEnd"/>
          </w:p>
        </w:tc>
        <w:tc>
          <w:tcPr>
            <w:tcW w:w="5778" w:type="dxa"/>
          </w:tcPr>
          <w:p w:rsidR="009579D8" w:rsidRPr="0036467E" w:rsidRDefault="009579D8" w:rsidP="00785CA6">
            <w:pPr>
              <w:ind w:left="-33" w:firstLine="33"/>
              <w:jc w:val="both"/>
              <w:rPr>
                <w:rFonts w:asciiTheme="minorHAnsi" w:hAnsiTheme="minorHAnsi" w:cs="Arial"/>
                <w:color w:val="000000"/>
                <w:sz w:val="16"/>
                <w:szCs w:val="16"/>
                <w:lang w:val="es-EC"/>
              </w:rPr>
            </w:pPr>
            <w:r w:rsidRPr="0036467E">
              <w:rPr>
                <w:rFonts w:asciiTheme="minorHAnsi" w:hAnsiTheme="minorHAnsi" w:cs="Arial"/>
                <w:color w:val="000000"/>
                <w:sz w:val="16"/>
                <w:szCs w:val="16"/>
                <w:lang w:val="es-EC"/>
              </w:rPr>
              <w:t xml:space="preserve"> A. Verificar la integridad del procesamiento de las transacciones siguiendo hacia adelante en los registros contables</w:t>
            </w:r>
          </w:p>
        </w:tc>
      </w:tr>
      <w:tr w:rsidR="009579D8" w:rsidRPr="0036467E" w:rsidTr="005553E4">
        <w:tc>
          <w:tcPr>
            <w:tcW w:w="814" w:type="dxa"/>
          </w:tcPr>
          <w:p w:rsidR="009579D8" w:rsidRPr="003823AE" w:rsidRDefault="009579D8" w:rsidP="003823AE">
            <w:pPr>
              <w:ind w:left="-142" w:right="-144"/>
              <w:jc w:val="center"/>
              <w:rPr>
                <w:rFonts w:asciiTheme="minorHAnsi" w:hAnsiTheme="minorHAnsi" w:cs="Arial"/>
                <w:b/>
                <w:color w:val="000000"/>
                <w:sz w:val="16"/>
                <w:szCs w:val="16"/>
                <w:highlight w:val="yellow"/>
                <w:lang w:val="es-EC"/>
              </w:rPr>
            </w:pPr>
          </w:p>
        </w:tc>
        <w:tc>
          <w:tcPr>
            <w:tcW w:w="3614" w:type="dxa"/>
          </w:tcPr>
          <w:p w:rsidR="009579D8" w:rsidRPr="0036467E" w:rsidRDefault="009579D8" w:rsidP="003823AE">
            <w:pPr>
              <w:ind w:right="-144"/>
              <w:jc w:val="both"/>
              <w:rPr>
                <w:rFonts w:asciiTheme="minorHAnsi" w:hAnsiTheme="minorHAnsi" w:cs="Arial"/>
                <w:color w:val="000000"/>
                <w:sz w:val="16"/>
                <w:szCs w:val="16"/>
              </w:rPr>
            </w:pPr>
            <w:proofErr w:type="spellStart"/>
            <w:r w:rsidRPr="0036467E">
              <w:rPr>
                <w:rFonts w:asciiTheme="minorHAnsi" w:hAnsiTheme="minorHAnsi" w:cs="Arial"/>
                <w:color w:val="000000"/>
                <w:sz w:val="16"/>
                <w:szCs w:val="16"/>
              </w:rPr>
              <w:t>Evidencia</w:t>
            </w:r>
            <w:proofErr w:type="spellEnd"/>
            <w:r w:rsidRPr="0036467E">
              <w:rPr>
                <w:rFonts w:asciiTheme="minorHAnsi" w:hAnsiTheme="minorHAnsi" w:cs="Arial"/>
                <w:color w:val="000000"/>
                <w:sz w:val="16"/>
                <w:szCs w:val="16"/>
              </w:rPr>
              <w:t xml:space="preserve"> </w:t>
            </w:r>
            <w:proofErr w:type="spellStart"/>
            <w:r w:rsidRPr="0036467E">
              <w:rPr>
                <w:rFonts w:asciiTheme="minorHAnsi" w:hAnsiTheme="minorHAnsi" w:cs="Arial"/>
                <w:color w:val="000000"/>
                <w:sz w:val="16"/>
                <w:szCs w:val="16"/>
              </w:rPr>
              <w:t>Física</w:t>
            </w:r>
            <w:proofErr w:type="spellEnd"/>
            <w:r w:rsidRPr="0036467E">
              <w:rPr>
                <w:rFonts w:asciiTheme="minorHAnsi" w:hAnsiTheme="minorHAnsi" w:cs="Arial"/>
                <w:color w:val="000000"/>
                <w:sz w:val="16"/>
                <w:szCs w:val="16"/>
              </w:rPr>
              <w:t xml:space="preserve">: </w:t>
            </w:r>
            <w:proofErr w:type="spellStart"/>
            <w:r w:rsidRPr="0036467E">
              <w:rPr>
                <w:rFonts w:asciiTheme="minorHAnsi" w:hAnsiTheme="minorHAnsi" w:cs="Arial"/>
                <w:color w:val="000000"/>
                <w:sz w:val="16"/>
                <w:szCs w:val="16"/>
              </w:rPr>
              <w:t>Examen</w:t>
            </w:r>
            <w:proofErr w:type="spellEnd"/>
            <w:r w:rsidRPr="0036467E">
              <w:rPr>
                <w:rFonts w:asciiTheme="minorHAnsi" w:hAnsiTheme="minorHAnsi" w:cs="Arial"/>
                <w:color w:val="000000"/>
                <w:sz w:val="16"/>
                <w:szCs w:val="16"/>
              </w:rPr>
              <w:t xml:space="preserve"> </w:t>
            </w:r>
            <w:proofErr w:type="spellStart"/>
            <w:r w:rsidRPr="0036467E">
              <w:rPr>
                <w:rFonts w:asciiTheme="minorHAnsi" w:hAnsiTheme="minorHAnsi" w:cs="Arial"/>
                <w:color w:val="000000"/>
                <w:sz w:val="16"/>
                <w:szCs w:val="16"/>
              </w:rPr>
              <w:t>físico</w:t>
            </w:r>
            <w:proofErr w:type="spellEnd"/>
          </w:p>
        </w:tc>
        <w:tc>
          <w:tcPr>
            <w:tcW w:w="5778" w:type="dxa"/>
          </w:tcPr>
          <w:p w:rsidR="009579D8" w:rsidRPr="0036467E" w:rsidRDefault="009579D8" w:rsidP="00785CA6">
            <w:pPr>
              <w:ind w:left="-33" w:firstLine="33"/>
              <w:jc w:val="both"/>
              <w:rPr>
                <w:rFonts w:asciiTheme="minorHAnsi" w:hAnsiTheme="minorHAnsi" w:cs="Arial"/>
                <w:color w:val="000000"/>
                <w:sz w:val="16"/>
                <w:szCs w:val="16"/>
                <w:lang w:val="es-EC"/>
              </w:rPr>
            </w:pPr>
            <w:r w:rsidRPr="0036467E">
              <w:rPr>
                <w:rFonts w:asciiTheme="minorHAnsi" w:hAnsiTheme="minorHAnsi" w:cs="Arial"/>
                <w:color w:val="000000"/>
                <w:sz w:val="16"/>
                <w:szCs w:val="16"/>
                <w:lang w:val="es-EC"/>
              </w:rPr>
              <w:t>B. Verificar la coincidencia entre dos grupos de registros llevados en forma independiente pero que se relacionan entre sí</w:t>
            </w:r>
          </w:p>
        </w:tc>
      </w:tr>
      <w:tr w:rsidR="009579D8" w:rsidRPr="0036467E" w:rsidTr="005553E4">
        <w:tc>
          <w:tcPr>
            <w:tcW w:w="814" w:type="dxa"/>
          </w:tcPr>
          <w:p w:rsidR="009579D8" w:rsidRPr="003823AE" w:rsidRDefault="009579D8" w:rsidP="003823AE">
            <w:pPr>
              <w:ind w:left="-142" w:right="-144"/>
              <w:jc w:val="center"/>
              <w:rPr>
                <w:rFonts w:asciiTheme="minorHAnsi" w:hAnsiTheme="minorHAnsi" w:cs="Arial"/>
                <w:b/>
                <w:color w:val="000000"/>
                <w:sz w:val="16"/>
                <w:szCs w:val="16"/>
                <w:highlight w:val="yellow"/>
                <w:lang w:val="es-EC"/>
              </w:rPr>
            </w:pPr>
          </w:p>
        </w:tc>
        <w:tc>
          <w:tcPr>
            <w:tcW w:w="3614" w:type="dxa"/>
          </w:tcPr>
          <w:p w:rsidR="009579D8" w:rsidRPr="0036467E" w:rsidRDefault="009579D8" w:rsidP="003823AE">
            <w:pPr>
              <w:ind w:right="-144"/>
              <w:jc w:val="both"/>
              <w:rPr>
                <w:rFonts w:asciiTheme="minorHAnsi" w:hAnsiTheme="minorHAnsi" w:cs="Arial"/>
                <w:color w:val="000000"/>
                <w:sz w:val="16"/>
                <w:szCs w:val="16"/>
              </w:rPr>
            </w:pPr>
            <w:proofErr w:type="spellStart"/>
            <w:r w:rsidRPr="0036467E">
              <w:rPr>
                <w:rFonts w:asciiTheme="minorHAnsi" w:hAnsiTheme="minorHAnsi" w:cs="Arial"/>
                <w:color w:val="000000"/>
                <w:sz w:val="16"/>
                <w:szCs w:val="16"/>
              </w:rPr>
              <w:t>Evidencia</w:t>
            </w:r>
            <w:proofErr w:type="spellEnd"/>
            <w:r w:rsidRPr="0036467E">
              <w:rPr>
                <w:rFonts w:asciiTheme="minorHAnsi" w:hAnsiTheme="minorHAnsi" w:cs="Arial"/>
                <w:color w:val="000000"/>
                <w:sz w:val="16"/>
                <w:szCs w:val="16"/>
              </w:rPr>
              <w:t xml:space="preserve"> documental: </w:t>
            </w:r>
            <w:proofErr w:type="spellStart"/>
            <w:r w:rsidRPr="0036467E">
              <w:rPr>
                <w:rFonts w:asciiTheme="minorHAnsi" w:hAnsiTheme="minorHAnsi" w:cs="Arial"/>
                <w:color w:val="000000"/>
                <w:sz w:val="16"/>
                <w:szCs w:val="16"/>
              </w:rPr>
              <w:t>Conciliación</w:t>
            </w:r>
            <w:proofErr w:type="spellEnd"/>
            <w:r w:rsidRPr="0036467E">
              <w:rPr>
                <w:rFonts w:asciiTheme="minorHAnsi" w:hAnsiTheme="minorHAnsi" w:cs="Arial"/>
                <w:color w:val="000000"/>
                <w:sz w:val="16"/>
                <w:szCs w:val="16"/>
              </w:rPr>
              <w:t xml:space="preserve"> </w:t>
            </w:r>
          </w:p>
        </w:tc>
        <w:tc>
          <w:tcPr>
            <w:tcW w:w="5778" w:type="dxa"/>
          </w:tcPr>
          <w:p w:rsidR="009579D8" w:rsidRPr="0036467E" w:rsidRDefault="009579D8" w:rsidP="00785CA6">
            <w:pPr>
              <w:ind w:left="-33" w:firstLine="33"/>
              <w:jc w:val="both"/>
              <w:rPr>
                <w:rFonts w:asciiTheme="minorHAnsi" w:hAnsiTheme="minorHAnsi" w:cs="Arial"/>
                <w:color w:val="000000"/>
                <w:sz w:val="16"/>
                <w:szCs w:val="16"/>
                <w:lang w:val="es-EC"/>
              </w:rPr>
            </w:pPr>
            <w:r w:rsidRPr="0036467E">
              <w:rPr>
                <w:rFonts w:asciiTheme="minorHAnsi" w:hAnsiTheme="minorHAnsi" w:cs="Arial"/>
                <w:color w:val="000000"/>
                <w:sz w:val="16"/>
                <w:szCs w:val="16"/>
                <w:lang w:val="es-EC"/>
              </w:rPr>
              <w:t>C. Obtener y evaluar una respuesta de un deudor o acreedor, sobre una cuenta de los E/F</w:t>
            </w:r>
          </w:p>
        </w:tc>
      </w:tr>
      <w:tr w:rsidR="009579D8" w:rsidRPr="0036467E" w:rsidTr="005553E4">
        <w:tc>
          <w:tcPr>
            <w:tcW w:w="814" w:type="dxa"/>
          </w:tcPr>
          <w:p w:rsidR="009579D8" w:rsidRPr="003823AE" w:rsidRDefault="009579D8" w:rsidP="003823AE">
            <w:pPr>
              <w:ind w:left="-142" w:right="-144"/>
              <w:jc w:val="center"/>
              <w:rPr>
                <w:rFonts w:asciiTheme="minorHAnsi" w:hAnsiTheme="minorHAnsi" w:cs="Arial"/>
                <w:b/>
                <w:color w:val="000000"/>
                <w:sz w:val="16"/>
                <w:szCs w:val="16"/>
                <w:highlight w:val="yellow"/>
              </w:rPr>
            </w:pPr>
          </w:p>
        </w:tc>
        <w:tc>
          <w:tcPr>
            <w:tcW w:w="3614" w:type="dxa"/>
          </w:tcPr>
          <w:p w:rsidR="009579D8" w:rsidRPr="0036467E" w:rsidRDefault="009579D8" w:rsidP="003823AE">
            <w:pPr>
              <w:ind w:right="-144"/>
              <w:jc w:val="both"/>
              <w:rPr>
                <w:rFonts w:asciiTheme="minorHAnsi" w:hAnsiTheme="minorHAnsi" w:cs="Arial"/>
                <w:color w:val="000000"/>
                <w:sz w:val="16"/>
                <w:szCs w:val="16"/>
                <w:lang w:val="es-EC"/>
              </w:rPr>
            </w:pPr>
            <w:r w:rsidRPr="0036467E">
              <w:rPr>
                <w:rFonts w:asciiTheme="minorHAnsi" w:hAnsiTheme="minorHAnsi" w:cs="Arial"/>
                <w:color w:val="000000"/>
                <w:sz w:val="16"/>
                <w:szCs w:val="16"/>
                <w:lang w:val="es-EC"/>
              </w:rPr>
              <w:t xml:space="preserve">Sistema de información contable: Comparación </w:t>
            </w:r>
          </w:p>
        </w:tc>
        <w:tc>
          <w:tcPr>
            <w:tcW w:w="5778" w:type="dxa"/>
          </w:tcPr>
          <w:p w:rsidR="009579D8" w:rsidRPr="0036467E" w:rsidRDefault="009579D8" w:rsidP="00785CA6">
            <w:pPr>
              <w:ind w:left="-33" w:firstLine="33"/>
              <w:jc w:val="both"/>
              <w:rPr>
                <w:rFonts w:asciiTheme="minorHAnsi" w:hAnsiTheme="minorHAnsi" w:cs="Arial"/>
                <w:color w:val="000000"/>
                <w:sz w:val="16"/>
                <w:szCs w:val="16"/>
                <w:lang w:val="es-EC"/>
              </w:rPr>
            </w:pPr>
            <w:r w:rsidRPr="0036467E">
              <w:rPr>
                <w:rFonts w:asciiTheme="minorHAnsi" w:hAnsiTheme="minorHAnsi" w:cs="Arial"/>
                <w:color w:val="000000"/>
                <w:sz w:val="16"/>
                <w:szCs w:val="16"/>
                <w:lang w:val="es-EC"/>
              </w:rPr>
              <w:t>D. Equiparar los montos de varios registros internos</w:t>
            </w:r>
          </w:p>
        </w:tc>
      </w:tr>
      <w:tr w:rsidR="009579D8" w:rsidRPr="0036467E" w:rsidTr="005553E4">
        <w:tc>
          <w:tcPr>
            <w:tcW w:w="814" w:type="dxa"/>
          </w:tcPr>
          <w:p w:rsidR="009579D8" w:rsidRPr="003823AE" w:rsidRDefault="009579D8" w:rsidP="003823AE">
            <w:pPr>
              <w:ind w:left="-142" w:right="-144"/>
              <w:jc w:val="center"/>
              <w:rPr>
                <w:rFonts w:asciiTheme="minorHAnsi" w:hAnsiTheme="minorHAnsi" w:cs="Arial"/>
                <w:b/>
                <w:color w:val="000000"/>
                <w:sz w:val="16"/>
                <w:szCs w:val="16"/>
                <w:highlight w:val="yellow"/>
                <w:lang w:val="es-EC"/>
              </w:rPr>
            </w:pPr>
          </w:p>
        </w:tc>
        <w:tc>
          <w:tcPr>
            <w:tcW w:w="3614" w:type="dxa"/>
          </w:tcPr>
          <w:p w:rsidR="009579D8" w:rsidRPr="0036467E" w:rsidRDefault="009579D8" w:rsidP="003823AE">
            <w:pPr>
              <w:ind w:right="-144"/>
              <w:jc w:val="both"/>
              <w:rPr>
                <w:rFonts w:asciiTheme="minorHAnsi" w:hAnsiTheme="minorHAnsi" w:cs="Arial"/>
                <w:color w:val="000000"/>
                <w:sz w:val="16"/>
                <w:szCs w:val="16"/>
              </w:rPr>
            </w:pPr>
            <w:proofErr w:type="spellStart"/>
            <w:r w:rsidRPr="0036467E">
              <w:rPr>
                <w:rFonts w:asciiTheme="minorHAnsi" w:hAnsiTheme="minorHAnsi" w:cs="Arial"/>
                <w:color w:val="000000"/>
                <w:sz w:val="16"/>
                <w:szCs w:val="16"/>
              </w:rPr>
              <w:t>Evidencia</w:t>
            </w:r>
            <w:proofErr w:type="spellEnd"/>
            <w:r w:rsidRPr="0036467E">
              <w:rPr>
                <w:rFonts w:asciiTheme="minorHAnsi" w:hAnsiTheme="minorHAnsi" w:cs="Arial"/>
                <w:color w:val="000000"/>
                <w:sz w:val="16"/>
                <w:szCs w:val="16"/>
              </w:rPr>
              <w:t xml:space="preserve"> documental: </w:t>
            </w:r>
            <w:proofErr w:type="spellStart"/>
            <w:r w:rsidRPr="0036467E">
              <w:rPr>
                <w:rFonts w:asciiTheme="minorHAnsi" w:hAnsiTheme="minorHAnsi" w:cs="Arial"/>
                <w:color w:val="000000"/>
                <w:sz w:val="16"/>
                <w:szCs w:val="16"/>
              </w:rPr>
              <w:t>Rastreo</w:t>
            </w:r>
            <w:proofErr w:type="spellEnd"/>
            <w:r w:rsidRPr="0036467E">
              <w:rPr>
                <w:rFonts w:asciiTheme="minorHAnsi" w:hAnsiTheme="minorHAnsi" w:cs="Arial"/>
                <w:color w:val="000000"/>
                <w:sz w:val="16"/>
                <w:szCs w:val="16"/>
              </w:rPr>
              <w:t xml:space="preserve"> </w:t>
            </w:r>
          </w:p>
        </w:tc>
        <w:tc>
          <w:tcPr>
            <w:tcW w:w="5778" w:type="dxa"/>
          </w:tcPr>
          <w:p w:rsidR="009579D8" w:rsidRPr="0036467E" w:rsidRDefault="009579D8" w:rsidP="00785CA6">
            <w:pPr>
              <w:ind w:left="-33" w:firstLine="33"/>
              <w:jc w:val="both"/>
              <w:rPr>
                <w:rFonts w:asciiTheme="minorHAnsi" w:hAnsiTheme="minorHAnsi" w:cs="Arial"/>
                <w:color w:val="000000"/>
                <w:sz w:val="16"/>
                <w:szCs w:val="16"/>
                <w:lang w:val="es-EC"/>
              </w:rPr>
            </w:pPr>
            <w:r w:rsidRPr="0036467E">
              <w:rPr>
                <w:rFonts w:asciiTheme="minorHAnsi" w:hAnsiTheme="minorHAnsi" w:cs="Arial"/>
                <w:color w:val="000000"/>
                <w:sz w:val="16"/>
                <w:szCs w:val="16"/>
                <w:lang w:val="es-EC"/>
              </w:rPr>
              <w:t>F. Ver la evidencia física de un activo</w:t>
            </w:r>
          </w:p>
        </w:tc>
      </w:tr>
    </w:tbl>
    <w:p w:rsidR="009579D8" w:rsidRPr="003823AE" w:rsidRDefault="009579D8" w:rsidP="003823AE">
      <w:pPr>
        <w:ind w:left="-142" w:right="-144"/>
        <w:jc w:val="both"/>
        <w:rPr>
          <w:rFonts w:asciiTheme="minorHAnsi" w:hAnsiTheme="minorHAnsi" w:cs="Arial"/>
          <w:color w:val="000000"/>
          <w:sz w:val="16"/>
          <w:szCs w:val="16"/>
          <w:lang w:val="es-EC"/>
        </w:rPr>
      </w:pPr>
    </w:p>
    <w:p w:rsidR="009579D8" w:rsidRPr="0036467E" w:rsidRDefault="009579D8" w:rsidP="003823AE">
      <w:pPr>
        <w:ind w:left="-142" w:right="-144"/>
        <w:jc w:val="both"/>
        <w:rPr>
          <w:rFonts w:asciiTheme="minorHAnsi" w:hAnsiTheme="minorHAnsi" w:cs="Arial"/>
          <w:color w:val="000000"/>
          <w:sz w:val="16"/>
          <w:szCs w:val="16"/>
          <w:lang w:val="es-ES"/>
        </w:rPr>
      </w:pPr>
      <w:r w:rsidRPr="003823AE">
        <w:rPr>
          <w:rFonts w:asciiTheme="minorHAnsi" w:hAnsiTheme="minorHAnsi" w:cs="Arial"/>
          <w:b/>
          <w:color w:val="000000"/>
          <w:sz w:val="16"/>
          <w:szCs w:val="16"/>
          <w:lang w:val="es-ES"/>
        </w:rPr>
        <w:t xml:space="preserve">TEMA </w:t>
      </w:r>
      <w:r w:rsidR="005D33CC">
        <w:rPr>
          <w:rFonts w:asciiTheme="minorHAnsi" w:hAnsiTheme="minorHAnsi" w:cs="Arial"/>
          <w:b/>
          <w:color w:val="000000"/>
          <w:sz w:val="16"/>
          <w:szCs w:val="16"/>
          <w:lang w:val="es-ES"/>
        </w:rPr>
        <w:t>9</w:t>
      </w:r>
      <w:r w:rsidRPr="003823AE">
        <w:rPr>
          <w:rFonts w:asciiTheme="minorHAnsi" w:hAnsiTheme="minorHAnsi" w:cs="Arial"/>
          <w:b/>
          <w:color w:val="000000"/>
          <w:sz w:val="16"/>
          <w:szCs w:val="16"/>
          <w:lang w:val="es-ES"/>
        </w:rPr>
        <w:t xml:space="preserve">  </w:t>
      </w:r>
      <w:r w:rsidRPr="0036467E">
        <w:rPr>
          <w:rFonts w:asciiTheme="minorHAnsi" w:hAnsiTheme="minorHAnsi" w:cs="Arial"/>
          <w:color w:val="000000"/>
          <w:sz w:val="16"/>
          <w:szCs w:val="16"/>
          <w:lang w:val="es-ES"/>
        </w:rPr>
        <w:t>(</w:t>
      </w:r>
      <w:r w:rsidR="003823AE" w:rsidRPr="0036467E">
        <w:rPr>
          <w:rFonts w:asciiTheme="minorHAnsi" w:hAnsiTheme="minorHAnsi" w:cs="Arial"/>
          <w:color w:val="000000"/>
          <w:sz w:val="16"/>
          <w:szCs w:val="16"/>
          <w:lang w:val="es-ES"/>
        </w:rPr>
        <w:t>10</w:t>
      </w:r>
      <w:r w:rsidRPr="0036467E">
        <w:rPr>
          <w:rFonts w:asciiTheme="minorHAnsi" w:hAnsiTheme="minorHAnsi" w:cs="Arial"/>
          <w:color w:val="000000"/>
          <w:sz w:val="16"/>
          <w:szCs w:val="16"/>
          <w:lang w:val="es-ES"/>
        </w:rPr>
        <w:t xml:space="preserve"> puntos)</w:t>
      </w:r>
    </w:p>
    <w:p w:rsidR="009579D8" w:rsidRPr="0036467E" w:rsidRDefault="009579D8" w:rsidP="003823AE">
      <w:pPr>
        <w:ind w:left="-142" w:right="-144"/>
        <w:jc w:val="both"/>
        <w:rPr>
          <w:rFonts w:asciiTheme="minorHAnsi" w:hAnsiTheme="minorHAnsi" w:cs="Arial"/>
          <w:color w:val="000000"/>
          <w:sz w:val="16"/>
          <w:szCs w:val="16"/>
          <w:lang w:val="es-ES"/>
        </w:rPr>
      </w:pPr>
      <w:r w:rsidRPr="0036467E">
        <w:rPr>
          <w:rFonts w:asciiTheme="minorHAnsi" w:hAnsiTheme="minorHAnsi" w:cs="Arial"/>
          <w:color w:val="000000"/>
          <w:sz w:val="16"/>
          <w:szCs w:val="16"/>
          <w:lang w:val="es-ES"/>
        </w:rPr>
        <w:t xml:space="preserve">Qué es el control interno  y cuáles son sus objetivos  </w:t>
      </w:r>
    </w:p>
    <w:p w:rsidR="009579D8" w:rsidRPr="003823AE" w:rsidRDefault="009579D8" w:rsidP="003823AE">
      <w:pPr>
        <w:ind w:left="-142" w:right="-144"/>
        <w:jc w:val="both"/>
        <w:rPr>
          <w:rFonts w:asciiTheme="minorHAnsi" w:hAnsiTheme="minorHAnsi" w:cs="Arial"/>
          <w:b/>
          <w:color w:val="000000"/>
          <w:sz w:val="16"/>
          <w:szCs w:val="16"/>
          <w:lang w:val="es-ES"/>
        </w:rPr>
      </w:pPr>
    </w:p>
    <w:p w:rsidR="00131083" w:rsidRDefault="00131083" w:rsidP="003823AE">
      <w:pPr>
        <w:ind w:left="-142" w:right="-144"/>
        <w:jc w:val="both"/>
        <w:rPr>
          <w:rFonts w:asciiTheme="minorHAnsi" w:hAnsiTheme="minorHAnsi" w:cs="Arial"/>
          <w:color w:val="000000"/>
          <w:sz w:val="16"/>
          <w:szCs w:val="16"/>
          <w:lang w:val="es-EC"/>
        </w:rPr>
      </w:pPr>
      <w:bookmarkStart w:id="0" w:name="_GoBack"/>
      <w:bookmarkEnd w:id="0"/>
    </w:p>
    <w:p w:rsidR="00785CA6" w:rsidRDefault="00785CA6" w:rsidP="0036467E">
      <w:pPr>
        <w:tabs>
          <w:tab w:val="left" w:pos="9000"/>
        </w:tabs>
        <w:spacing w:line="240" w:lineRule="exact"/>
        <w:ind w:left="-142" w:right="-144"/>
        <w:jc w:val="both"/>
        <w:rPr>
          <w:rFonts w:asciiTheme="minorHAnsi" w:hAnsiTheme="minorHAnsi" w:cs="Arial"/>
          <w:bCs/>
          <w:sz w:val="16"/>
          <w:szCs w:val="16"/>
          <w:lang w:val="es-EC"/>
        </w:rPr>
      </w:pPr>
    </w:p>
    <w:p w:rsidR="0036467E" w:rsidRDefault="0036467E" w:rsidP="0036467E">
      <w:pPr>
        <w:tabs>
          <w:tab w:val="left" w:pos="9000"/>
        </w:tabs>
        <w:spacing w:line="240" w:lineRule="exact"/>
        <w:ind w:left="-142" w:right="-144"/>
        <w:jc w:val="both"/>
        <w:rPr>
          <w:rFonts w:asciiTheme="minorHAnsi" w:hAnsiTheme="minorHAnsi" w:cs="Arial"/>
          <w:bCs/>
          <w:sz w:val="16"/>
          <w:szCs w:val="16"/>
          <w:lang w:val="es-EC"/>
        </w:rPr>
      </w:pPr>
    </w:p>
    <w:p w:rsidR="0036467E" w:rsidRDefault="0036467E" w:rsidP="0036467E">
      <w:pPr>
        <w:tabs>
          <w:tab w:val="left" w:pos="9000"/>
        </w:tabs>
        <w:spacing w:line="240" w:lineRule="exact"/>
        <w:ind w:left="-142" w:right="-144"/>
        <w:jc w:val="both"/>
        <w:rPr>
          <w:rFonts w:asciiTheme="minorHAnsi" w:hAnsiTheme="minorHAnsi" w:cs="Arial"/>
          <w:bCs/>
          <w:sz w:val="16"/>
          <w:szCs w:val="16"/>
          <w:lang w:val="es-EC"/>
        </w:rPr>
      </w:pPr>
    </w:p>
    <w:p w:rsidR="00785CA6" w:rsidRPr="003823AE" w:rsidRDefault="00785CA6" w:rsidP="00785CA6">
      <w:pPr>
        <w:tabs>
          <w:tab w:val="left" w:pos="9000"/>
        </w:tabs>
        <w:spacing w:line="240" w:lineRule="exact"/>
        <w:ind w:left="-142" w:right="-144"/>
        <w:jc w:val="both"/>
        <w:rPr>
          <w:rFonts w:asciiTheme="minorHAnsi" w:hAnsiTheme="minorHAnsi" w:cs="Arial"/>
          <w:bCs/>
          <w:sz w:val="16"/>
          <w:szCs w:val="16"/>
          <w:lang w:val="es-EC"/>
        </w:rPr>
      </w:pPr>
      <w:r w:rsidRPr="003823AE">
        <w:rPr>
          <w:rFonts w:asciiTheme="minorHAnsi" w:hAnsiTheme="minorHAnsi" w:cs="Arial"/>
          <w:b/>
          <w:bCs/>
          <w:sz w:val="16"/>
          <w:szCs w:val="16"/>
          <w:lang w:val="es-EC"/>
        </w:rPr>
        <w:t>TEMA  1</w:t>
      </w:r>
      <w:r>
        <w:rPr>
          <w:rFonts w:asciiTheme="minorHAnsi" w:hAnsiTheme="minorHAnsi" w:cs="Arial"/>
          <w:b/>
          <w:bCs/>
          <w:sz w:val="16"/>
          <w:szCs w:val="16"/>
          <w:lang w:val="es-EC"/>
        </w:rPr>
        <w:t>0</w:t>
      </w:r>
      <w:r w:rsidRPr="003823AE">
        <w:rPr>
          <w:rFonts w:asciiTheme="minorHAnsi" w:hAnsiTheme="minorHAnsi" w:cs="Arial"/>
          <w:bCs/>
          <w:sz w:val="16"/>
          <w:szCs w:val="16"/>
          <w:lang w:val="es-EC"/>
        </w:rPr>
        <w:t xml:space="preserve">  (5</w:t>
      </w:r>
      <w:r>
        <w:rPr>
          <w:rFonts w:asciiTheme="minorHAnsi" w:hAnsiTheme="minorHAnsi" w:cs="Arial"/>
          <w:bCs/>
          <w:sz w:val="16"/>
          <w:szCs w:val="16"/>
          <w:lang w:val="es-EC"/>
        </w:rPr>
        <w:t xml:space="preserve"> </w:t>
      </w:r>
      <w:r w:rsidRPr="003823AE">
        <w:rPr>
          <w:rFonts w:asciiTheme="minorHAnsi" w:hAnsiTheme="minorHAnsi" w:cs="Arial"/>
          <w:bCs/>
          <w:sz w:val="16"/>
          <w:szCs w:val="16"/>
          <w:lang w:val="es-EC"/>
        </w:rPr>
        <w:t>puntos)</w:t>
      </w:r>
    </w:p>
    <w:p w:rsidR="00785CA6" w:rsidRDefault="00785CA6" w:rsidP="00785CA6">
      <w:pPr>
        <w:tabs>
          <w:tab w:val="left" w:pos="9000"/>
        </w:tabs>
        <w:spacing w:line="240" w:lineRule="exact"/>
        <w:ind w:left="-142" w:right="-144"/>
        <w:jc w:val="both"/>
        <w:rPr>
          <w:rFonts w:asciiTheme="minorHAnsi" w:hAnsiTheme="minorHAnsi" w:cs="Arial"/>
          <w:bCs/>
          <w:sz w:val="16"/>
          <w:szCs w:val="16"/>
          <w:lang w:val="es-EC"/>
        </w:rPr>
      </w:pPr>
      <w:r w:rsidRPr="003823AE">
        <w:rPr>
          <w:rFonts w:asciiTheme="minorHAnsi" w:hAnsiTheme="minorHAnsi" w:cs="Arial"/>
          <w:bCs/>
          <w:sz w:val="16"/>
          <w:szCs w:val="16"/>
          <w:lang w:val="es-EC"/>
        </w:rPr>
        <w:t>Las autoridades de una empresa  le piden a su Auditor  Interno que firme conjuntamente cheques con el Tesorero  cuando el Gerente se ausente por  viajes de negocios. Violará el Código de Conducta Profesional si el auditor interno acepta la petición</w:t>
      </w:r>
      <w:proofErr w:type="gramStart"/>
      <w:r w:rsidRPr="003823AE">
        <w:rPr>
          <w:rFonts w:asciiTheme="minorHAnsi" w:hAnsiTheme="minorHAnsi" w:cs="Arial"/>
          <w:bCs/>
          <w:sz w:val="16"/>
          <w:szCs w:val="16"/>
          <w:lang w:val="es-EC"/>
        </w:rPr>
        <w:t>?</w:t>
      </w:r>
      <w:proofErr w:type="gramEnd"/>
      <w:r w:rsidRPr="003823AE">
        <w:rPr>
          <w:rFonts w:asciiTheme="minorHAnsi" w:hAnsiTheme="minorHAnsi" w:cs="Arial"/>
          <w:bCs/>
          <w:sz w:val="16"/>
          <w:szCs w:val="16"/>
          <w:lang w:val="es-EC"/>
        </w:rPr>
        <w:t xml:space="preserve">   Si fuera así cuál es la regla o principio fundamental que viola</w:t>
      </w:r>
      <w:proofErr w:type="gramStart"/>
      <w:r w:rsidRPr="003823AE">
        <w:rPr>
          <w:rFonts w:asciiTheme="minorHAnsi" w:hAnsiTheme="minorHAnsi" w:cs="Arial"/>
          <w:bCs/>
          <w:sz w:val="16"/>
          <w:szCs w:val="16"/>
          <w:lang w:val="es-EC"/>
        </w:rPr>
        <w:t>?.</w:t>
      </w:r>
      <w:proofErr w:type="gramEnd"/>
      <w:r w:rsidRPr="003823AE">
        <w:rPr>
          <w:rFonts w:asciiTheme="minorHAnsi" w:hAnsiTheme="minorHAnsi" w:cs="Arial"/>
          <w:bCs/>
          <w:sz w:val="16"/>
          <w:szCs w:val="16"/>
          <w:lang w:val="es-EC"/>
        </w:rPr>
        <w:t xml:space="preserve">  Explique su respuesta.</w:t>
      </w:r>
    </w:p>
    <w:p w:rsidR="0036467E" w:rsidRDefault="0036467E" w:rsidP="0036467E">
      <w:pPr>
        <w:tabs>
          <w:tab w:val="left" w:pos="9000"/>
        </w:tabs>
        <w:spacing w:line="240" w:lineRule="exact"/>
        <w:ind w:left="-142" w:right="-144"/>
        <w:jc w:val="both"/>
        <w:rPr>
          <w:rFonts w:asciiTheme="minorHAnsi" w:hAnsiTheme="minorHAnsi" w:cs="Arial"/>
          <w:bCs/>
          <w:sz w:val="16"/>
          <w:szCs w:val="16"/>
          <w:lang w:val="es-EC"/>
        </w:rPr>
      </w:pPr>
    </w:p>
    <w:p w:rsidR="00785CA6" w:rsidRDefault="00785CA6" w:rsidP="00785CA6">
      <w:pPr>
        <w:rPr>
          <w:lang w:val="es-ES"/>
        </w:rPr>
      </w:pPr>
    </w:p>
    <w:p w:rsidR="00785CA6" w:rsidRPr="00785CA6" w:rsidRDefault="00785CA6" w:rsidP="00785CA6">
      <w:pPr>
        <w:rPr>
          <w:lang w:val="es-ES"/>
        </w:rPr>
      </w:pPr>
    </w:p>
    <w:p w:rsidR="00C13A99" w:rsidRPr="0036467E" w:rsidRDefault="00C13A99" w:rsidP="003823AE">
      <w:pPr>
        <w:pStyle w:val="Ttulo3"/>
        <w:ind w:left="-142" w:right="-144"/>
        <w:rPr>
          <w:rFonts w:asciiTheme="minorHAnsi" w:hAnsiTheme="minorHAnsi"/>
          <w:b w:val="0"/>
          <w:color w:val="auto"/>
          <w:sz w:val="16"/>
          <w:szCs w:val="16"/>
          <w:lang w:val="es-ES"/>
        </w:rPr>
      </w:pPr>
      <w:r w:rsidRPr="003823AE">
        <w:rPr>
          <w:rFonts w:asciiTheme="minorHAnsi" w:hAnsiTheme="minorHAnsi"/>
          <w:color w:val="auto"/>
          <w:sz w:val="16"/>
          <w:szCs w:val="16"/>
          <w:lang w:val="es-ES"/>
        </w:rPr>
        <w:t>TEMA 1</w:t>
      </w:r>
      <w:r w:rsidR="005D33CC">
        <w:rPr>
          <w:rFonts w:asciiTheme="minorHAnsi" w:hAnsiTheme="minorHAnsi"/>
          <w:color w:val="auto"/>
          <w:sz w:val="16"/>
          <w:szCs w:val="16"/>
          <w:lang w:val="es-ES"/>
        </w:rPr>
        <w:t>1</w:t>
      </w:r>
      <w:r w:rsidRPr="003823AE">
        <w:rPr>
          <w:rFonts w:asciiTheme="minorHAnsi" w:hAnsiTheme="minorHAnsi"/>
          <w:color w:val="auto"/>
          <w:sz w:val="16"/>
          <w:szCs w:val="16"/>
          <w:lang w:val="es-ES"/>
        </w:rPr>
        <w:t xml:space="preserve"> </w:t>
      </w:r>
      <w:r w:rsidR="0036467E">
        <w:rPr>
          <w:rFonts w:asciiTheme="minorHAnsi" w:hAnsiTheme="minorHAnsi"/>
          <w:color w:val="auto"/>
          <w:sz w:val="16"/>
          <w:szCs w:val="16"/>
          <w:lang w:val="es-ES"/>
        </w:rPr>
        <w:t xml:space="preserve"> </w:t>
      </w:r>
      <w:r w:rsidRPr="0036467E">
        <w:rPr>
          <w:rFonts w:asciiTheme="minorHAnsi" w:hAnsiTheme="minorHAnsi"/>
          <w:b w:val="0"/>
          <w:color w:val="auto"/>
          <w:sz w:val="16"/>
          <w:szCs w:val="16"/>
          <w:lang w:val="es-ES"/>
        </w:rPr>
        <w:t>(</w:t>
      </w:r>
      <w:r w:rsidR="003823AE" w:rsidRPr="0036467E">
        <w:rPr>
          <w:rFonts w:asciiTheme="minorHAnsi" w:hAnsiTheme="minorHAnsi"/>
          <w:b w:val="0"/>
          <w:color w:val="auto"/>
          <w:sz w:val="16"/>
          <w:szCs w:val="16"/>
          <w:lang w:val="es-ES"/>
        </w:rPr>
        <w:t>10</w:t>
      </w:r>
      <w:r w:rsidRPr="0036467E">
        <w:rPr>
          <w:rFonts w:asciiTheme="minorHAnsi" w:hAnsiTheme="minorHAnsi"/>
          <w:b w:val="0"/>
          <w:color w:val="auto"/>
          <w:sz w:val="16"/>
          <w:szCs w:val="16"/>
          <w:lang w:val="es-ES"/>
        </w:rPr>
        <w:t xml:space="preserve"> puntos)</w:t>
      </w:r>
    </w:p>
    <w:p w:rsidR="00C13A99" w:rsidRDefault="00C13A99" w:rsidP="003823AE">
      <w:pPr>
        <w:pStyle w:val="Textoindependiente"/>
        <w:ind w:left="-142" w:right="-144"/>
        <w:rPr>
          <w:rFonts w:asciiTheme="minorHAnsi" w:hAnsiTheme="minorHAnsi"/>
          <w:sz w:val="16"/>
          <w:szCs w:val="16"/>
          <w:lang w:val="es-EC"/>
        </w:rPr>
      </w:pPr>
      <w:r w:rsidRPr="003823AE">
        <w:rPr>
          <w:rFonts w:asciiTheme="minorHAnsi" w:hAnsiTheme="minorHAnsi"/>
          <w:sz w:val="16"/>
          <w:szCs w:val="16"/>
          <w:lang w:val="es-EC"/>
        </w:rPr>
        <w:t>El control interno además de garantizar la confiabilidad de los datos contables, contribuye mucho a proteger a la empresa contra los errores y el fraude. Sin embargo, existen limitaciones en la aplicación del control interno.  Indique 3 de ellas. Explique.</w:t>
      </w:r>
    </w:p>
    <w:p w:rsidR="0036467E" w:rsidRDefault="0036467E" w:rsidP="003823AE">
      <w:pPr>
        <w:pStyle w:val="Textoindependiente"/>
        <w:ind w:left="-142" w:right="-144"/>
        <w:rPr>
          <w:rFonts w:asciiTheme="minorHAnsi" w:hAnsiTheme="minorHAnsi"/>
          <w:sz w:val="16"/>
          <w:szCs w:val="16"/>
          <w:lang w:val="es-EC"/>
        </w:rPr>
      </w:pPr>
    </w:p>
    <w:p w:rsidR="0036467E" w:rsidRDefault="0036467E" w:rsidP="003823AE">
      <w:pPr>
        <w:pStyle w:val="Textoindependiente"/>
        <w:ind w:left="-142" w:right="-144"/>
        <w:rPr>
          <w:rFonts w:asciiTheme="minorHAnsi" w:hAnsiTheme="minorHAnsi"/>
          <w:sz w:val="16"/>
          <w:szCs w:val="16"/>
          <w:lang w:val="es-EC"/>
        </w:rPr>
      </w:pPr>
    </w:p>
    <w:p w:rsidR="00785CA6" w:rsidRDefault="00785CA6" w:rsidP="003823AE">
      <w:pPr>
        <w:pStyle w:val="Textoindependiente"/>
        <w:ind w:left="-142" w:right="-144"/>
        <w:rPr>
          <w:rFonts w:asciiTheme="minorHAnsi" w:hAnsiTheme="minorHAnsi"/>
          <w:sz w:val="16"/>
          <w:szCs w:val="16"/>
          <w:lang w:val="es-EC"/>
        </w:rPr>
      </w:pPr>
    </w:p>
    <w:p w:rsidR="00785CA6" w:rsidRPr="003823AE" w:rsidRDefault="00785CA6" w:rsidP="003823AE">
      <w:pPr>
        <w:pStyle w:val="Textoindependiente"/>
        <w:ind w:left="-142" w:right="-144"/>
        <w:rPr>
          <w:rFonts w:asciiTheme="minorHAnsi" w:hAnsiTheme="minorHAnsi"/>
          <w:sz w:val="16"/>
          <w:szCs w:val="16"/>
          <w:lang w:val="es-EC"/>
        </w:rPr>
      </w:pPr>
    </w:p>
    <w:p w:rsidR="003823AE" w:rsidRPr="0036467E" w:rsidRDefault="003823AE" w:rsidP="003823AE">
      <w:pPr>
        <w:ind w:left="-142" w:right="-2"/>
        <w:jc w:val="both"/>
        <w:rPr>
          <w:rFonts w:asciiTheme="minorHAnsi" w:hAnsiTheme="minorHAnsi" w:cs="Arial"/>
          <w:color w:val="000000"/>
          <w:sz w:val="16"/>
          <w:szCs w:val="16"/>
          <w:lang w:val="es-ES"/>
        </w:rPr>
      </w:pPr>
      <w:r w:rsidRPr="005D33CC">
        <w:rPr>
          <w:rFonts w:asciiTheme="minorHAnsi" w:hAnsiTheme="minorHAnsi" w:cs="Arial"/>
          <w:b/>
          <w:color w:val="000000"/>
          <w:sz w:val="16"/>
          <w:szCs w:val="16"/>
          <w:lang w:val="es-ES"/>
        </w:rPr>
        <w:t>TEMA 1</w:t>
      </w:r>
      <w:r w:rsidR="005D33CC">
        <w:rPr>
          <w:rFonts w:asciiTheme="minorHAnsi" w:hAnsiTheme="minorHAnsi" w:cs="Arial"/>
          <w:b/>
          <w:color w:val="000000"/>
          <w:sz w:val="16"/>
          <w:szCs w:val="16"/>
          <w:lang w:val="es-ES"/>
        </w:rPr>
        <w:t>2</w:t>
      </w:r>
      <w:r w:rsidRPr="005D33CC">
        <w:rPr>
          <w:rFonts w:asciiTheme="minorHAnsi" w:hAnsiTheme="minorHAnsi" w:cs="Arial"/>
          <w:b/>
          <w:color w:val="000000"/>
          <w:sz w:val="16"/>
          <w:szCs w:val="16"/>
          <w:lang w:val="es-ES"/>
        </w:rPr>
        <w:t xml:space="preserve"> </w:t>
      </w:r>
      <w:r w:rsidR="005D33CC">
        <w:rPr>
          <w:rFonts w:asciiTheme="minorHAnsi" w:hAnsiTheme="minorHAnsi" w:cs="Arial"/>
          <w:b/>
          <w:color w:val="000000"/>
          <w:sz w:val="16"/>
          <w:szCs w:val="16"/>
          <w:lang w:val="es-ES"/>
        </w:rPr>
        <w:t xml:space="preserve"> </w:t>
      </w:r>
      <w:r w:rsidR="005D33CC" w:rsidRPr="0036467E">
        <w:rPr>
          <w:rFonts w:asciiTheme="minorHAnsi" w:hAnsiTheme="minorHAnsi" w:cs="Arial"/>
          <w:color w:val="000000"/>
          <w:sz w:val="16"/>
          <w:szCs w:val="16"/>
          <w:lang w:val="es-ES"/>
        </w:rPr>
        <w:t>(10</w:t>
      </w:r>
      <w:r w:rsidRPr="0036467E">
        <w:rPr>
          <w:rFonts w:asciiTheme="minorHAnsi" w:hAnsiTheme="minorHAnsi" w:cs="Arial"/>
          <w:color w:val="000000"/>
          <w:sz w:val="16"/>
          <w:szCs w:val="16"/>
          <w:lang w:val="es-ES"/>
        </w:rPr>
        <w:t xml:space="preserve"> puntos)</w:t>
      </w:r>
    </w:p>
    <w:p w:rsidR="003823AE" w:rsidRPr="0036467E" w:rsidRDefault="003823AE" w:rsidP="003823AE">
      <w:pPr>
        <w:ind w:left="-142" w:right="-2"/>
        <w:jc w:val="both"/>
        <w:rPr>
          <w:rFonts w:asciiTheme="minorHAnsi" w:hAnsiTheme="minorHAnsi" w:cs="Arial"/>
          <w:color w:val="000000"/>
          <w:sz w:val="16"/>
          <w:szCs w:val="16"/>
          <w:lang w:val="es-ES"/>
        </w:rPr>
      </w:pPr>
      <w:r w:rsidRPr="0036467E">
        <w:rPr>
          <w:rFonts w:asciiTheme="minorHAnsi" w:hAnsiTheme="minorHAnsi" w:cs="Arial"/>
          <w:color w:val="000000"/>
          <w:sz w:val="16"/>
          <w:szCs w:val="16"/>
          <w:lang w:val="es-ES"/>
        </w:rPr>
        <w:t>Mencione  3 transacciones que aumentan</w:t>
      </w:r>
      <w:r w:rsidR="005D33CC" w:rsidRPr="0036467E">
        <w:rPr>
          <w:rFonts w:asciiTheme="minorHAnsi" w:hAnsiTheme="minorHAnsi" w:cs="Arial"/>
          <w:color w:val="000000"/>
          <w:sz w:val="16"/>
          <w:szCs w:val="16"/>
          <w:lang w:val="es-ES"/>
        </w:rPr>
        <w:t xml:space="preserve"> el efectivo </w:t>
      </w:r>
      <w:r w:rsidRPr="0036467E">
        <w:rPr>
          <w:rFonts w:asciiTheme="minorHAnsi" w:hAnsiTheme="minorHAnsi" w:cs="Arial"/>
          <w:color w:val="000000"/>
          <w:sz w:val="16"/>
          <w:szCs w:val="16"/>
          <w:lang w:val="es-ES"/>
        </w:rPr>
        <w:t xml:space="preserve"> y  3 que </w:t>
      </w:r>
      <w:r w:rsidR="005D33CC" w:rsidRPr="0036467E">
        <w:rPr>
          <w:rFonts w:asciiTheme="minorHAnsi" w:hAnsiTheme="minorHAnsi" w:cs="Arial"/>
          <w:color w:val="000000"/>
          <w:sz w:val="16"/>
          <w:szCs w:val="16"/>
          <w:lang w:val="es-ES"/>
        </w:rPr>
        <w:t xml:space="preserve">lo </w:t>
      </w:r>
      <w:r w:rsidRPr="0036467E">
        <w:rPr>
          <w:rFonts w:asciiTheme="minorHAnsi" w:hAnsiTheme="minorHAnsi" w:cs="Arial"/>
          <w:color w:val="000000"/>
          <w:sz w:val="16"/>
          <w:szCs w:val="16"/>
          <w:lang w:val="es-ES"/>
        </w:rPr>
        <w:t>di</w:t>
      </w:r>
      <w:r w:rsidR="005D33CC" w:rsidRPr="0036467E">
        <w:rPr>
          <w:rFonts w:asciiTheme="minorHAnsi" w:hAnsiTheme="minorHAnsi" w:cs="Arial"/>
          <w:color w:val="000000"/>
          <w:sz w:val="16"/>
          <w:szCs w:val="16"/>
          <w:lang w:val="es-ES"/>
        </w:rPr>
        <w:t>sminuyen.</w:t>
      </w:r>
      <w:r w:rsidRPr="0036467E">
        <w:rPr>
          <w:rFonts w:asciiTheme="minorHAnsi" w:hAnsiTheme="minorHAnsi" w:cs="Arial"/>
          <w:color w:val="000000"/>
          <w:sz w:val="16"/>
          <w:szCs w:val="16"/>
          <w:lang w:val="es-ES"/>
        </w:rPr>
        <w:t xml:space="preserve"> </w:t>
      </w:r>
    </w:p>
    <w:p w:rsidR="003823AE" w:rsidRPr="005D33CC" w:rsidRDefault="003823AE" w:rsidP="003823AE">
      <w:pPr>
        <w:ind w:left="-142" w:right="-2"/>
        <w:jc w:val="both"/>
        <w:rPr>
          <w:rFonts w:asciiTheme="minorHAnsi" w:hAnsiTheme="minorHAnsi" w:cs="Arial"/>
          <w:b/>
          <w:color w:val="000000"/>
          <w:sz w:val="16"/>
          <w:szCs w:val="16"/>
          <w:lang w:val="es-ES"/>
        </w:rPr>
      </w:pPr>
    </w:p>
    <w:p w:rsidR="003823AE" w:rsidRPr="005D33CC" w:rsidRDefault="003823AE" w:rsidP="003823AE">
      <w:pPr>
        <w:ind w:left="-142" w:right="-755"/>
        <w:jc w:val="both"/>
        <w:rPr>
          <w:rFonts w:asciiTheme="minorHAnsi" w:hAnsiTheme="minorHAnsi" w:cs="Arial"/>
          <w:b/>
          <w:sz w:val="16"/>
          <w:szCs w:val="16"/>
          <w:lang w:val="es-EC"/>
        </w:rPr>
      </w:pPr>
    </w:p>
    <w:p w:rsidR="00131083" w:rsidRPr="005D33CC" w:rsidRDefault="00131083" w:rsidP="00131083">
      <w:pPr>
        <w:ind w:left="-142" w:right="-144"/>
        <w:jc w:val="both"/>
        <w:rPr>
          <w:rFonts w:asciiTheme="minorHAnsi" w:hAnsiTheme="minorHAnsi" w:cs="Arial"/>
          <w:color w:val="000000"/>
          <w:sz w:val="16"/>
          <w:szCs w:val="16"/>
          <w:lang w:val="es-EC"/>
        </w:rPr>
      </w:pPr>
    </w:p>
    <w:sectPr w:rsidR="00131083" w:rsidRPr="005D33CC" w:rsidSect="00300528">
      <w:pgSz w:w="11906" w:h="16838"/>
      <w:pgMar w:top="454"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320BA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4C14F1"/>
    <w:multiLevelType w:val="hybridMultilevel"/>
    <w:tmpl w:val="84F2C968"/>
    <w:lvl w:ilvl="0" w:tplc="6AC21296">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3">
    <w:nsid w:val="046303B1"/>
    <w:multiLevelType w:val="hybridMultilevel"/>
    <w:tmpl w:val="AA4211EC"/>
    <w:lvl w:ilvl="0" w:tplc="F9EA13E0">
      <w:start w:val="1"/>
      <w:numFmt w:val="decimal"/>
      <w:lvlText w:val="%1."/>
      <w:lvlJc w:val="left"/>
      <w:pPr>
        <w:tabs>
          <w:tab w:val="num" w:pos="720"/>
        </w:tabs>
        <w:ind w:left="720" w:hanging="360"/>
      </w:pPr>
    </w:lvl>
    <w:lvl w:ilvl="1" w:tplc="FC78161C" w:tentative="1">
      <w:start w:val="1"/>
      <w:numFmt w:val="decimal"/>
      <w:lvlText w:val="%2."/>
      <w:lvlJc w:val="left"/>
      <w:pPr>
        <w:tabs>
          <w:tab w:val="num" w:pos="1440"/>
        </w:tabs>
        <w:ind w:left="1440" w:hanging="360"/>
      </w:pPr>
    </w:lvl>
    <w:lvl w:ilvl="2" w:tplc="B3F4394A" w:tentative="1">
      <w:start w:val="1"/>
      <w:numFmt w:val="decimal"/>
      <w:lvlText w:val="%3."/>
      <w:lvlJc w:val="left"/>
      <w:pPr>
        <w:tabs>
          <w:tab w:val="num" w:pos="2160"/>
        </w:tabs>
        <w:ind w:left="2160" w:hanging="360"/>
      </w:pPr>
    </w:lvl>
    <w:lvl w:ilvl="3" w:tplc="5810CD70" w:tentative="1">
      <w:start w:val="1"/>
      <w:numFmt w:val="decimal"/>
      <w:lvlText w:val="%4."/>
      <w:lvlJc w:val="left"/>
      <w:pPr>
        <w:tabs>
          <w:tab w:val="num" w:pos="2880"/>
        </w:tabs>
        <w:ind w:left="2880" w:hanging="360"/>
      </w:pPr>
    </w:lvl>
    <w:lvl w:ilvl="4" w:tplc="EEE0A19E" w:tentative="1">
      <w:start w:val="1"/>
      <w:numFmt w:val="decimal"/>
      <w:lvlText w:val="%5."/>
      <w:lvlJc w:val="left"/>
      <w:pPr>
        <w:tabs>
          <w:tab w:val="num" w:pos="3600"/>
        </w:tabs>
        <w:ind w:left="3600" w:hanging="360"/>
      </w:pPr>
    </w:lvl>
    <w:lvl w:ilvl="5" w:tplc="AE4037A0" w:tentative="1">
      <w:start w:val="1"/>
      <w:numFmt w:val="decimal"/>
      <w:lvlText w:val="%6."/>
      <w:lvlJc w:val="left"/>
      <w:pPr>
        <w:tabs>
          <w:tab w:val="num" w:pos="4320"/>
        </w:tabs>
        <w:ind w:left="4320" w:hanging="360"/>
      </w:pPr>
    </w:lvl>
    <w:lvl w:ilvl="6" w:tplc="6B04E1D0" w:tentative="1">
      <w:start w:val="1"/>
      <w:numFmt w:val="decimal"/>
      <w:lvlText w:val="%7."/>
      <w:lvlJc w:val="left"/>
      <w:pPr>
        <w:tabs>
          <w:tab w:val="num" w:pos="5040"/>
        </w:tabs>
        <w:ind w:left="5040" w:hanging="360"/>
      </w:pPr>
    </w:lvl>
    <w:lvl w:ilvl="7" w:tplc="68282914" w:tentative="1">
      <w:start w:val="1"/>
      <w:numFmt w:val="decimal"/>
      <w:lvlText w:val="%8."/>
      <w:lvlJc w:val="left"/>
      <w:pPr>
        <w:tabs>
          <w:tab w:val="num" w:pos="5760"/>
        </w:tabs>
        <w:ind w:left="5760" w:hanging="360"/>
      </w:pPr>
    </w:lvl>
    <w:lvl w:ilvl="8" w:tplc="27D2092C" w:tentative="1">
      <w:start w:val="1"/>
      <w:numFmt w:val="decimal"/>
      <w:lvlText w:val="%9."/>
      <w:lvlJc w:val="left"/>
      <w:pPr>
        <w:tabs>
          <w:tab w:val="num" w:pos="6480"/>
        </w:tabs>
        <w:ind w:left="6480" w:hanging="360"/>
      </w:pPr>
    </w:lvl>
  </w:abstractNum>
  <w:abstractNum w:abstractNumId="4">
    <w:nsid w:val="04BF54E7"/>
    <w:multiLevelType w:val="hybridMultilevel"/>
    <w:tmpl w:val="F052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387396"/>
    <w:multiLevelType w:val="hybridMultilevel"/>
    <w:tmpl w:val="2D9C460E"/>
    <w:lvl w:ilvl="0" w:tplc="1966D8E8">
      <w:start w:val="1"/>
      <w:numFmt w:val="bullet"/>
      <w:lvlText w:val=""/>
      <w:lvlJc w:val="left"/>
      <w:pPr>
        <w:tabs>
          <w:tab w:val="num" w:pos="720"/>
        </w:tabs>
        <w:ind w:left="720" w:hanging="360"/>
      </w:pPr>
      <w:rPr>
        <w:rFonts w:ascii="Wingdings" w:hAnsi="Wingdings" w:hint="default"/>
      </w:rPr>
    </w:lvl>
    <w:lvl w:ilvl="1" w:tplc="C084122A" w:tentative="1">
      <w:start w:val="1"/>
      <w:numFmt w:val="bullet"/>
      <w:lvlText w:val=""/>
      <w:lvlJc w:val="left"/>
      <w:pPr>
        <w:tabs>
          <w:tab w:val="num" w:pos="1440"/>
        </w:tabs>
        <w:ind w:left="1440" w:hanging="360"/>
      </w:pPr>
      <w:rPr>
        <w:rFonts w:ascii="Wingdings" w:hAnsi="Wingdings" w:hint="default"/>
      </w:rPr>
    </w:lvl>
    <w:lvl w:ilvl="2" w:tplc="3E8AAEF6" w:tentative="1">
      <w:start w:val="1"/>
      <w:numFmt w:val="bullet"/>
      <w:lvlText w:val=""/>
      <w:lvlJc w:val="left"/>
      <w:pPr>
        <w:tabs>
          <w:tab w:val="num" w:pos="2160"/>
        </w:tabs>
        <w:ind w:left="2160" w:hanging="360"/>
      </w:pPr>
      <w:rPr>
        <w:rFonts w:ascii="Wingdings" w:hAnsi="Wingdings" w:hint="default"/>
      </w:rPr>
    </w:lvl>
    <w:lvl w:ilvl="3" w:tplc="A5401BBE" w:tentative="1">
      <w:start w:val="1"/>
      <w:numFmt w:val="bullet"/>
      <w:lvlText w:val=""/>
      <w:lvlJc w:val="left"/>
      <w:pPr>
        <w:tabs>
          <w:tab w:val="num" w:pos="2880"/>
        </w:tabs>
        <w:ind w:left="2880" w:hanging="360"/>
      </w:pPr>
      <w:rPr>
        <w:rFonts w:ascii="Wingdings" w:hAnsi="Wingdings" w:hint="default"/>
      </w:rPr>
    </w:lvl>
    <w:lvl w:ilvl="4" w:tplc="9C587C52" w:tentative="1">
      <w:start w:val="1"/>
      <w:numFmt w:val="bullet"/>
      <w:lvlText w:val=""/>
      <w:lvlJc w:val="left"/>
      <w:pPr>
        <w:tabs>
          <w:tab w:val="num" w:pos="3600"/>
        </w:tabs>
        <w:ind w:left="3600" w:hanging="360"/>
      </w:pPr>
      <w:rPr>
        <w:rFonts w:ascii="Wingdings" w:hAnsi="Wingdings" w:hint="default"/>
      </w:rPr>
    </w:lvl>
    <w:lvl w:ilvl="5" w:tplc="C16AB212" w:tentative="1">
      <w:start w:val="1"/>
      <w:numFmt w:val="bullet"/>
      <w:lvlText w:val=""/>
      <w:lvlJc w:val="left"/>
      <w:pPr>
        <w:tabs>
          <w:tab w:val="num" w:pos="4320"/>
        </w:tabs>
        <w:ind w:left="4320" w:hanging="360"/>
      </w:pPr>
      <w:rPr>
        <w:rFonts w:ascii="Wingdings" w:hAnsi="Wingdings" w:hint="default"/>
      </w:rPr>
    </w:lvl>
    <w:lvl w:ilvl="6" w:tplc="FD94DCC4" w:tentative="1">
      <w:start w:val="1"/>
      <w:numFmt w:val="bullet"/>
      <w:lvlText w:val=""/>
      <w:lvlJc w:val="left"/>
      <w:pPr>
        <w:tabs>
          <w:tab w:val="num" w:pos="5040"/>
        </w:tabs>
        <w:ind w:left="5040" w:hanging="360"/>
      </w:pPr>
      <w:rPr>
        <w:rFonts w:ascii="Wingdings" w:hAnsi="Wingdings" w:hint="default"/>
      </w:rPr>
    </w:lvl>
    <w:lvl w:ilvl="7" w:tplc="D3EA32EC" w:tentative="1">
      <w:start w:val="1"/>
      <w:numFmt w:val="bullet"/>
      <w:lvlText w:val=""/>
      <w:lvlJc w:val="left"/>
      <w:pPr>
        <w:tabs>
          <w:tab w:val="num" w:pos="5760"/>
        </w:tabs>
        <w:ind w:left="5760" w:hanging="360"/>
      </w:pPr>
      <w:rPr>
        <w:rFonts w:ascii="Wingdings" w:hAnsi="Wingdings" w:hint="default"/>
      </w:rPr>
    </w:lvl>
    <w:lvl w:ilvl="8" w:tplc="15582032" w:tentative="1">
      <w:start w:val="1"/>
      <w:numFmt w:val="bullet"/>
      <w:lvlText w:val=""/>
      <w:lvlJc w:val="left"/>
      <w:pPr>
        <w:tabs>
          <w:tab w:val="num" w:pos="6480"/>
        </w:tabs>
        <w:ind w:left="6480" w:hanging="360"/>
      </w:pPr>
      <w:rPr>
        <w:rFonts w:ascii="Wingdings" w:hAnsi="Wingdings" w:hint="default"/>
      </w:rPr>
    </w:lvl>
  </w:abstractNum>
  <w:abstractNum w:abstractNumId="6">
    <w:nsid w:val="06A81AA3"/>
    <w:multiLevelType w:val="hybridMultilevel"/>
    <w:tmpl w:val="3E7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AAB6F6F"/>
    <w:multiLevelType w:val="hybridMultilevel"/>
    <w:tmpl w:val="4A96C192"/>
    <w:lvl w:ilvl="0" w:tplc="E83CF9E4">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8">
    <w:nsid w:val="0F393C2A"/>
    <w:multiLevelType w:val="hybridMultilevel"/>
    <w:tmpl w:val="A45274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152F6511"/>
    <w:multiLevelType w:val="hybridMultilevel"/>
    <w:tmpl w:val="01A8CC2C"/>
    <w:lvl w:ilvl="0" w:tplc="6492B5D6">
      <w:start w:val="1"/>
      <w:numFmt w:val="bullet"/>
      <w:lvlText w:val=""/>
      <w:lvlJc w:val="left"/>
      <w:pPr>
        <w:tabs>
          <w:tab w:val="num" w:pos="720"/>
        </w:tabs>
        <w:ind w:left="720" w:hanging="360"/>
      </w:pPr>
      <w:rPr>
        <w:rFonts w:ascii="Wingdings" w:hAnsi="Wingdings" w:hint="default"/>
      </w:rPr>
    </w:lvl>
    <w:lvl w:ilvl="1" w:tplc="47F60120" w:tentative="1">
      <w:start w:val="1"/>
      <w:numFmt w:val="bullet"/>
      <w:lvlText w:val=""/>
      <w:lvlJc w:val="left"/>
      <w:pPr>
        <w:tabs>
          <w:tab w:val="num" w:pos="1440"/>
        </w:tabs>
        <w:ind w:left="1440" w:hanging="360"/>
      </w:pPr>
      <w:rPr>
        <w:rFonts w:ascii="Wingdings" w:hAnsi="Wingdings" w:hint="default"/>
      </w:rPr>
    </w:lvl>
    <w:lvl w:ilvl="2" w:tplc="8FFAFF04" w:tentative="1">
      <w:start w:val="1"/>
      <w:numFmt w:val="bullet"/>
      <w:lvlText w:val=""/>
      <w:lvlJc w:val="left"/>
      <w:pPr>
        <w:tabs>
          <w:tab w:val="num" w:pos="2160"/>
        </w:tabs>
        <w:ind w:left="2160" w:hanging="360"/>
      </w:pPr>
      <w:rPr>
        <w:rFonts w:ascii="Wingdings" w:hAnsi="Wingdings" w:hint="default"/>
      </w:rPr>
    </w:lvl>
    <w:lvl w:ilvl="3" w:tplc="F2FC2CCC" w:tentative="1">
      <w:start w:val="1"/>
      <w:numFmt w:val="bullet"/>
      <w:lvlText w:val=""/>
      <w:lvlJc w:val="left"/>
      <w:pPr>
        <w:tabs>
          <w:tab w:val="num" w:pos="2880"/>
        </w:tabs>
        <w:ind w:left="2880" w:hanging="360"/>
      </w:pPr>
      <w:rPr>
        <w:rFonts w:ascii="Wingdings" w:hAnsi="Wingdings" w:hint="default"/>
      </w:rPr>
    </w:lvl>
    <w:lvl w:ilvl="4" w:tplc="03EE2C28" w:tentative="1">
      <w:start w:val="1"/>
      <w:numFmt w:val="bullet"/>
      <w:lvlText w:val=""/>
      <w:lvlJc w:val="left"/>
      <w:pPr>
        <w:tabs>
          <w:tab w:val="num" w:pos="3600"/>
        </w:tabs>
        <w:ind w:left="3600" w:hanging="360"/>
      </w:pPr>
      <w:rPr>
        <w:rFonts w:ascii="Wingdings" w:hAnsi="Wingdings" w:hint="default"/>
      </w:rPr>
    </w:lvl>
    <w:lvl w:ilvl="5" w:tplc="673E40B2" w:tentative="1">
      <w:start w:val="1"/>
      <w:numFmt w:val="bullet"/>
      <w:lvlText w:val=""/>
      <w:lvlJc w:val="left"/>
      <w:pPr>
        <w:tabs>
          <w:tab w:val="num" w:pos="4320"/>
        </w:tabs>
        <w:ind w:left="4320" w:hanging="360"/>
      </w:pPr>
      <w:rPr>
        <w:rFonts w:ascii="Wingdings" w:hAnsi="Wingdings" w:hint="default"/>
      </w:rPr>
    </w:lvl>
    <w:lvl w:ilvl="6" w:tplc="3C36740A" w:tentative="1">
      <w:start w:val="1"/>
      <w:numFmt w:val="bullet"/>
      <w:lvlText w:val=""/>
      <w:lvlJc w:val="left"/>
      <w:pPr>
        <w:tabs>
          <w:tab w:val="num" w:pos="5040"/>
        </w:tabs>
        <w:ind w:left="5040" w:hanging="360"/>
      </w:pPr>
      <w:rPr>
        <w:rFonts w:ascii="Wingdings" w:hAnsi="Wingdings" w:hint="default"/>
      </w:rPr>
    </w:lvl>
    <w:lvl w:ilvl="7" w:tplc="31224E76" w:tentative="1">
      <w:start w:val="1"/>
      <w:numFmt w:val="bullet"/>
      <w:lvlText w:val=""/>
      <w:lvlJc w:val="left"/>
      <w:pPr>
        <w:tabs>
          <w:tab w:val="num" w:pos="5760"/>
        </w:tabs>
        <w:ind w:left="5760" w:hanging="360"/>
      </w:pPr>
      <w:rPr>
        <w:rFonts w:ascii="Wingdings" w:hAnsi="Wingdings" w:hint="default"/>
      </w:rPr>
    </w:lvl>
    <w:lvl w:ilvl="8" w:tplc="6B5C04F2" w:tentative="1">
      <w:start w:val="1"/>
      <w:numFmt w:val="bullet"/>
      <w:lvlText w:val=""/>
      <w:lvlJc w:val="left"/>
      <w:pPr>
        <w:tabs>
          <w:tab w:val="num" w:pos="6480"/>
        </w:tabs>
        <w:ind w:left="6480" w:hanging="360"/>
      </w:pPr>
      <w:rPr>
        <w:rFonts w:ascii="Wingdings" w:hAnsi="Wingdings" w:hint="default"/>
      </w:rPr>
    </w:lvl>
  </w:abstractNum>
  <w:abstractNum w:abstractNumId="10">
    <w:nsid w:val="1EBF3631"/>
    <w:multiLevelType w:val="singleLevel"/>
    <w:tmpl w:val="381A8596"/>
    <w:lvl w:ilvl="0">
      <w:start w:val="1"/>
      <w:numFmt w:val="lowerLetter"/>
      <w:lvlText w:val="%1)"/>
      <w:lvlJc w:val="left"/>
      <w:pPr>
        <w:tabs>
          <w:tab w:val="num" w:pos="854"/>
        </w:tabs>
        <w:ind w:left="854" w:hanging="429"/>
      </w:pPr>
      <w:rPr>
        <w:rFonts w:hint="default"/>
      </w:rPr>
    </w:lvl>
  </w:abstractNum>
  <w:abstractNum w:abstractNumId="11">
    <w:nsid w:val="1F245BDB"/>
    <w:multiLevelType w:val="hybridMultilevel"/>
    <w:tmpl w:val="5568F546"/>
    <w:lvl w:ilvl="0" w:tplc="02001A1A">
      <w:start w:val="1"/>
      <w:numFmt w:val="bullet"/>
      <w:lvlText w:val=""/>
      <w:lvlJc w:val="left"/>
      <w:pPr>
        <w:tabs>
          <w:tab w:val="num" w:pos="720"/>
        </w:tabs>
        <w:ind w:left="720" w:hanging="360"/>
      </w:pPr>
      <w:rPr>
        <w:rFonts w:ascii="Wingdings" w:hAnsi="Wingdings" w:hint="default"/>
      </w:rPr>
    </w:lvl>
    <w:lvl w:ilvl="1" w:tplc="DFE4C864" w:tentative="1">
      <w:start w:val="1"/>
      <w:numFmt w:val="bullet"/>
      <w:lvlText w:val=""/>
      <w:lvlJc w:val="left"/>
      <w:pPr>
        <w:tabs>
          <w:tab w:val="num" w:pos="1440"/>
        </w:tabs>
        <w:ind w:left="1440" w:hanging="360"/>
      </w:pPr>
      <w:rPr>
        <w:rFonts w:ascii="Wingdings" w:hAnsi="Wingdings" w:hint="default"/>
      </w:rPr>
    </w:lvl>
    <w:lvl w:ilvl="2" w:tplc="4FF85CAE" w:tentative="1">
      <w:start w:val="1"/>
      <w:numFmt w:val="bullet"/>
      <w:lvlText w:val=""/>
      <w:lvlJc w:val="left"/>
      <w:pPr>
        <w:tabs>
          <w:tab w:val="num" w:pos="2160"/>
        </w:tabs>
        <w:ind w:left="2160" w:hanging="360"/>
      </w:pPr>
      <w:rPr>
        <w:rFonts w:ascii="Wingdings" w:hAnsi="Wingdings" w:hint="default"/>
      </w:rPr>
    </w:lvl>
    <w:lvl w:ilvl="3" w:tplc="E41E0D2E" w:tentative="1">
      <w:start w:val="1"/>
      <w:numFmt w:val="bullet"/>
      <w:lvlText w:val=""/>
      <w:lvlJc w:val="left"/>
      <w:pPr>
        <w:tabs>
          <w:tab w:val="num" w:pos="2880"/>
        </w:tabs>
        <w:ind w:left="2880" w:hanging="360"/>
      </w:pPr>
      <w:rPr>
        <w:rFonts w:ascii="Wingdings" w:hAnsi="Wingdings" w:hint="default"/>
      </w:rPr>
    </w:lvl>
    <w:lvl w:ilvl="4" w:tplc="E3421956" w:tentative="1">
      <w:start w:val="1"/>
      <w:numFmt w:val="bullet"/>
      <w:lvlText w:val=""/>
      <w:lvlJc w:val="left"/>
      <w:pPr>
        <w:tabs>
          <w:tab w:val="num" w:pos="3600"/>
        </w:tabs>
        <w:ind w:left="3600" w:hanging="360"/>
      </w:pPr>
      <w:rPr>
        <w:rFonts w:ascii="Wingdings" w:hAnsi="Wingdings" w:hint="default"/>
      </w:rPr>
    </w:lvl>
    <w:lvl w:ilvl="5" w:tplc="6840FD06" w:tentative="1">
      <w:start w:val="1"/>
      <w:numFmt w:val="bullet"/>
      <w:lvlText w:val=""/>
      <w:lvlJc w:val="left"/>
      <w:pPr>
        <w:tabs>
          <w:tab w:val="num" w:pos="4320"/>
        </w:tabs>
        <w:ind w:left="4320" w:hanging="360"/>
      </w:pPr>
      <w:rPr>
        <w:rFonts w:ascii="Wingdings" w:hAnsi="Wingdings" w:hint="default"/>
      </w:rPr>
    </w:lvl>
    <w:lvl w:ilvl="6" w:tplc="619896A2" w:tentative="1">
      <w:start w:val="1"/>
      <w:numFmt w:val="bullet"/>
      <w:lvlText w:val=""/>
      <w:lvlJc w:val="left"/>
      <w:pPr>
        <w:tabs>
          <w:tab w:val="num" w:pos="5040"/>
        </w:tabs>
        <w:ind w:left="5040" w:hanging="360"/>
      </w:pPr>
      <w:rPr>
        <w:rFonts w:ascii="Wingdings" w:hAnsi="Wingdings" w:hint="default"/>
      </w:rPr>
    </w:lvl>
    <w:lvl w:ilvl="7" w:tplc="41FA8F4E" w:tentative="1">
      <w:start w:val="1"/>
      <w:numFmt w:val="bullet"/>
      <w:lvlText w:val=""/>
      <w:lvlJc w:val="left"/>
      <w:pPr>
        <w:tabs>
          <w:tab w:val="num" w:pos="5760"/>
        </w:tabs>
        <w:ind w:left="5760" w:hanging="360"/>
      </w:pPr>
      <w:rPr>
        <w:rFonts w:ascii="Wingdings" w:hAnsi="Wingdings" w:hint="default"/>
      </w:rPr>
    </w:lvl>
    <w:lvl w:ilvl="8" w:tplc="1EC25418" w:tentative="1">
      <w:start w:val="1"/>
      <w:numFmt w:val="bullet"/>
      <w:lvlText w:val=""/>
      <w:lvlJc w:val="left"/>
      <w:pPr>
        <w:tabs>
          <w:tab w:val="num" w:pos="6480"/>
        </w:tabs>
        <w:ind w:left="6480" w:hanging="360"/>
      </w:pPr>
      <w:rPr>
        <w:rFonts w:ascii="Wingdings" w:hAnsi="Wingdings" w:hint="default"/>
      </w:rPr>
    </w:lvl>
  </w:abstractNum>
  <w:abstractNum w:abstractNumId="12">
    <w:nsid w:val="250F57BE"/>
    <w:multiLevelType w:val="hybridMultilevel"/>
    <w:tmpl w:val="B5643702"/>
    <w:lvl w:ilvl="0" w:tplc="CCAEC3A2">
      <w:start w:val="1"/>
      <w:numFmt w:val="bullet"/>
      <w:lvlText w:val=""/>
      <w:lvlJc w:val="left"/>
      <w:pPr>
        <w:tabs>
          <w:tab w:val="num" w:pos="720"/>
        </w:tabs>
        <w:ind w:left="720" w:hanging="360"/>
      </w:pPr>
      <w:rPr>
        <w:rFonts w:ascii="Wingdings" w:hAnsi="Wingding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13">
    <w:nsid w:val="28FE4103"/>
    <w:multiLevelType w:val="hybridMultilevel"/>
    <w:tmpl w:val="C83E81BC"/>
    <w:lvl w:ilvl="0" w:tplc="96D2619A">
      <w:start w:val="1"/>
      <w:numFmt w:val="bullet"/>
      <w:lvlText w:val=""/>
      <w:lvlJc w:val="left"/>
      <w:pPr>
        <w:tabs>
          <w:tab w:val="num" w:pos="720"/>
        </w:tabs>
        <w:ind w:left="720" w:hanging="360"/>
      </w:pPr>
      <w:rPr>
        <w:rFonts w:ascii="Wingdings" w:hAnsi="Wingdings" w:hint="default"/>
      </w:rPr>
    </w:lvl>
    <w:lvl w:ilvl="1" w:tplc="CC5672B8" w:tentative="1">
      <w:start w:val="1"/>
      <w:numFmt w:val="bullet"/>
      <w:lvlText w:val=""/>
      <w:lvlJc w:val="left"/>
      <w:pPr>
        <w:tabs>
          <w:tab w:val="num" w:pos="1440"/>
        </w:tabs>
        <w:ind w:left="1440" w:hanging="360"/>
      </w:pPr>
      <w:rPr>
        <w:rFonts w:ascii="Wingdings" w:hAnsi="Wingdings" w:hint="default"/>
      </w:rPr>
    </w:lvl>
    <w:lvl w:ilvl="2" w:tplc="59AA30CA" w:tentative="1">
      <w:start w:val="1"/>
      <w:numFmt w:val="bullet"/>
      <w:lvlText w:val=""/>
      <w:lvlJc w:val="left"/>
      <w:pPr>
        <w:tabs>
          <w:tab w:val="num" w:pos="2160"/>
        </w:tabs>
        <w:ind w:left="2160" w:hanging="360"/>
      </w:pPr>
      <w:rPr>
        <w:rFonts w:ascii="Wingdings" w:hAnsi="Wingdings" w:hint="default"/>
      </w:rPr>
    </w:lvl>
    <w:lvl w:ilvl="3" w:tplc="0F4C35CC" w:tentative="1">
      <w:start w:val="1"/>
      <w:numFmt w:val="bullet"/>
      <w:lvlText w:val=""/>
      <w:lvlJc w:val="left"/>
      <w:pPr>
        <w:tabs>
          <w:tab w:val="num" w:pos="2880"/>
        </w:tabs>
        <w:ind w:left="2880" w:hanging="360"/>
      </w:pPr>
      <w:rPr>
        <w:rFonts w:ascii="Wingdings" w:hAnsi="Wingdings" w:hint="default"/>
      </w:rPr>
    </w:lvl>
    <w:lvl w:ilvl="4" w:tplc="2424E888" w:tentative="1">
      <w:start w:val="1"/>
      <w:numFmt w:val="bullet"/>
      <w:lvlText w:val=""/>
      <w:lvlJc w:val="left"/>
      <w:pPr>
        <w:tabs>
          <w:tab w:val="num" w:pos="3600"/>
        </w:tabs>
        <w:ind w:left="3600" w:hanging="360"/>
      </w:pPr>
      <w:rPr>
        <w:rFonts w:ascii="Wingdings" w:hAnsi="Wingdings" w:hint="default"/>
      </w:rPr>
    </w:lvl>
    <w:lvl w:ilvl="5" w:tplc="3AF06786" w:tentative="1">
      <w:start w:val="1"/>
      <w:numFmt w:val="bullet"/>
      <w:lvlText w:val=""/>
      <w:lvlJc w:val="left"/>
      <w:pPr>
        <w:tabs>
          <w:tab w:val="num" w:pos="4320"/>
        </w:tabs>
        <w:ind w:left="4320" w:hanging="360"/>
      </w:pPr>
      <w:rPr>
        <w:rFonts w:ascii="Wingdings" w:hAnsi="Wingdings" w:hint="default"/>
      </w:rPr>
    </w:lvl>
    <w:lvl w:ilvl="6" w:tplc="DCE874D2" w:tentative="1">
      <w:start w:val="1"/>
      <w:numFmt w:val="bullet"/>
      <w:lvlText w:val=""/>
      <w:lvlJc w:val="left"/>
      <w:pPr>
        <w:tabs>
          <w:tab w:val="num" w:pos="5040"/>
        </w:tabs>
        <w:ind w:left="5040" w:hanging="360"/>
      </w:pPr>
      <w:rPr>
        <w:rFonts w:ascii="Wingdings" w:hAnsi="Wingdings" w:hint="default"/>
      </w:rPr>
    </w:lvl>
    <w:lvl w:ilvl="7" w:tplc="3236B9C4" w:tentative="1">
      <w:start w:val="1"/>
      <w:numFmt w:val="bullet"/>
      <w:lvlText w:val=""/>
      <w:lvlJc w:val="left"/>
      <w:pPr>
        <w:tabs>
          <w:tab w:val="num" w:pos="5760"/>
        </w:tabs>
        <w:ind w:left="5760" w:hanging="360"/>
      </w:pPr>
      <w:rPr>
        <w:rFonts w:ascii="Wingdings" w:hAnsi="Wingdings" w:hint="default"/>
      </w:rPr>
    </w:lvl>
    <w:lvl w:ilvl="8" w:tplc="1A707A0E" w:tentative="1">
      <w:start w:val="1"/>
      <w:numFmt w:val="bullet"/>
      <w:lvlText w:val=""/>
      <w:lvlJc w:val="left"/>
      <w:pPr>
        <w:tabs>
          <w:tab w:val="num" w:pos="6480"/>
        </w:tabs>
        <w:ind w:left="6480" w:hanging="360"/>
      </w:pPr>
      <w:rPr>
        <w:rFonts w:ascii="Wingdings" w:hAnsi="Wingdings" w:hint="default"/>
      </w:rPr>
    </w:lvl>
  </w:abstractNum>
  <w:abstractNum w:abstractNumId="14">
    <w:nsid w:val="2FE10E7F"/>
    <w:multiLevelType w:val="hybridMultilevel"/>
    <w:tmpl w:val="9B128FCC"/>
    <w:lvl w:ilvl="0" w:tplc="9F3C389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0AC7059"/>
    <w:multiLevelType w:val="hybridMultilevel"/>
    <w:tmpl w:val="BF20C7A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6">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17">
    <w:nsid w:val="391B0A88"/>
    <w:multiLevelType w:val="hybridMultilevel"/>
    <w:tmpl w:val="8AA66BF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3CF840E6"/>
    <w:multiLevelType w:val="hybridMultilevel"/>
    <w:tmpl w:val="114E1E10"/>
    <w:lvl w:ilvl="0" w:tplc="9F3C389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nsid w:val="3D047C88"/>
    <w:multiLevelType w:val="hybridMultilevel"/>
    <w:tmpl w:val="DDAA6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91B44CF"/>
    <w:multiLevelType w:val="hybridMultilevel"/>
    <w:tmpl w:val="00A03F70"/>
    <w:lvl w:ilvl="0" w:tplc="3B6E3AA4">
      <w:start w:val="1"/>
      <w:numFmt w:val="bullet"/>
      <w:lvlText w:val=""/>
      <w:lvlJc w:val="left"/>
      <w:pPr>
        <w:tabs>
          <w:tab w:val="num" w:pos="720"/>
        </w:tabs>
        <w:ind w:left="720" w:hanging="360"/>
      </w:pPr>
      <w:rPr>
        <w:rFonts w:ascii="Wingdings" w:hAnsi="Wingdings" w:hint="default"/>
      </w:rPr>
    </w:lvl>
    <w:lvl w:ilvl="1" w:tplc="209AF5D6" w:tentative="1">
      <w:start w:val="1"/>
      <w:numFmt w:val="bullet"/>
      <w:lvlText w:val=""/>
      <w:lvlJc w:val="left"/>
      <w:pPr>
        <w:tabs>
          <w:tab w:val="num" w:pos="1440"/>
        </w:tabs>
        <w:ind w:left="1440" w:hanging="360"/>
      </w:pPr>
      <w:rPr>
        <w:rFonts w:ascii="Wingdings" w:hAnsi="Wingdings" w:hint="default"/>
      </w:rPr>
    </w:lvl>
    <w:lvl w:ilvl="2" w:tplc="A81EF222" w:tentative="1">
      <w:start w:val="1"/>
      <w:numFmt w:val="bullet"/>
      <w:lvlText w:val=""/>
      <w:lvlJc w:val="left"/>
      <w:pPr>
        <w:tabs>
          <w:tab w:val="num" w:pos="2160"/>
        </w:tabs>
        <w:ind w:left="2160" w:hanging="360"/>
      </w:pPr>
      <w:rPr>
        <w:rFonts w:ascii="Wingdings" w:hAnsi="Wingdings" w:hint="default"/>
      </w:rPr>
    </w:lvl>
    <w:lvl w:ilvl="3" w:tplc="9A9E41B2" w:tentative="1">
      <w:start w:val="1"/>
      <w:numFmt w:val="bullet"/>
      <w:lvlText w:val=""/>
      <w:lvlJc w:val="left"/>
      <w:pPr>
        <w:tabs>
          <w:tab w:val="num" w:pos="2880"/>
        </w:tabs>
        <w:ind w:left="2880" w:hanging="360"/>
      </w:pPr>
      <w:rPr>
        <w:rFonts w:ascii="Wingdings" w:hAnsi="Wingdings" w:hint="default"/>
      </w:rPr>
    </w:lvl>
    <w:lvl w:ilvl="4" w:tplc="D9C61924" w:tentative="1">
      <w:start w:val="1"/>
      <w:numFmt w:val="bullet"/>
      <w:lvlText w:val=""/>
      <w:lvlJc w:val="left"/>
      <w:pPr>
        <w:tabs>
          <w:tab w:val="num" w:pos="3600"/>
        </w:tabs>
        <w:ind w:left="3600" w:hanging="360"/>
      </w:pPr>
      <w:rPr>
        <w:rFonts w:ascii="Wingdings" w:hAnsi="Wingdings" w:hint="default"/>
      </w:rPr>
    </w:lvl>
    <w:lvl w:ilvl="5" w:tplc="F084BD40" w:tentative="1">
      <w:start w:val="1"/>
      <w:numFmt w:val="bullet"/>
      <w:lvlText w:val=""/>
      <w:lvlJc w:val="left"/>
      <w:pPr>
        <w:tabs>
          <w:tab w:val="num" w:pos="4320"/>
        </w:tabs>
        <w:ind w:left="4320" w:hanging="360"/>
      </w:pPr>
      <w:rPr>
        <w:rFonts w:ascii="Wingdings" w:hAnsi="Wingdings" w:hint="default"/>
      </w:rPr>
    </w:lvl>
    <w:lvl w:ilvl="6" w:tplc="C872367C" w:tentative="1">
      <w:start w:val="1"/>
      <w:numFmt w:val="bullet"/>
      <w:lvlText w:val=""/>
      <w:lvlJc w:val="left"/>
      <w:pPr>
        <w:tabs>
          <w:tab w:val="num" w:pos="5040"/>
        </w:tabs>
        <w:ind w:left="5040" w:hanging="360"/>
      </w:pPr>
      <w:rPr>
        <w:rFonts w:ascii="Wingdings" w:hAnsi="Wingdings" w:hint="default"/>
      </w:rPr>
    </w:lvl>
    <w:lvl w:ilvl="7" w:tplc="83CE17D2" w:tentative="1">
      <w:start w:val="1"/>
      <w:numFmt w:val="bullet"/>
      <w:lvlText w:val=""/>
      <w:lvlJc w:val="left"/>
      <w:pPr>
        <w:tabs>
          <w:tab w:val="num" w:pos="5760"/>
        </w:tabs>
        <w:ind w:left="5760" w:hanging="360"/>
      </w:pPr>
      <w:rPr>
        <w:rFonts w:ascii="Wingdings" w:hAnsi="Wingdings" w:hint="default"/>
      </w:rPr>
    </w:lvl>
    <w:lvl w:ilvl="8" w:tplc="49D294C0" w:tentative="1">
      <w:start w:val="1"/>
      <w:numFmt w:val="bullet"/>
      <w:lvlText w:val=""/>
      <w:lvlJc w:val="left"/>
      <w:pPr>
        <w:tabs>
          <w:tab w:val="num" w:pos="6480"/>
        </w:tabs>
        <w:ind w:left="6480" w:hanging="360"/>
      </w:pPr>
      <w:rPr>
        <w:rFonts w:ascii="Wingdings" w:hAnsi="Wingdings" w:hint="default"/>
      </w:rPr>
    </w:lvl>
  </w:abstractNum>
  <w:abstractNum w:abstractNumId="21">
    <w:nsid w:val="4F705467"/>
    <w:multiLevelType w:val="hybridMultilevel"/>
    <w:tmpl w:val="F76C9124"/>
    <w:lvl w:ilvl="0" w:tplc="1120702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3">
    <w:nsid w:val="59927A9C"/>
    <w:multiLevelType w:val="hybridMultilevel"/>
    <w:tmpl w:val="C09490D6"/>
    <w:lvl w:ilvl="0" w:tplc="CBC8329A">
      <w:start w:val="1"/>
      <w:numFmt w:val="decimal"/>
      <w:lvlText w:val="%1."/>
      <w:lvlJc w:val="left"/>
      <w:pPr>
        <w:ind w:left="-6" w:hanging="42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4">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65F7071D"/>
    <w:multiLevelType w:val="hybridMultilevel"/>
    <w:tmpl w:val="4282E15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7626C58"/>
    <w:multiLevelType w:val="hybridMultilevel"/>
    <w:tmpl w:val="8AB249AC"/>
    <w:lvl w:ilvl="0" w:tplc="300A0011">
      <w:start w:val="1"/>
      <w:numFmt w:val="decimal"/>
      <w:lvlText w:val="%1)"/>
      <w:lvlJc w:val="left"/>
      <w:pPr>
        <w:ind w:left="796" w:hanging="360"/>
      </w:pPr>
    </w:lvl>
    <w:lvl w:ilvl="1" w:tplc="300A0019" w:tentative="1">
      <w:start w:val="1"/>
      <w:numFmt w:val="lowerLetter"/>
      <w:lvlText w:val="%2."/>
      <w:lvlJc w:val="left"/>
      <w:pPr>
        <w:ind w:left="1516" w:hanging="360"/>
      </w:pPr>
    </w:lvl>
    <w:lvl w:ilvl="2" w:tplc="300A001B" w:tentative="1">
      <w:start w:val="1"/>
      <w:numFmt w:val="lowerRoman"/>
      <w:lvlText w:val="%3."/>
      <w:lvlJc w:val="right"/>
      <w:pPr>
        <w:ind w:left="2236" w:hanging="180"/>
      </w:pPr>
    </w:lvl>
    <w:lvl w:ilvl="3" w:tplc="300A000F" w:tentative="1">
      <w:start w:val="1"/>
      <w:numFmt w:val="decimal"/>
      <w:lvlText w:val="%4."/>
      <w:lvlJc w:val="left"/>
      <w:pPr>
        <w:ind w:left="2956" w:hanging="360"/>
      </w:pPr>
    </w:lvl>
    <w:lvl w:ilvl="4" w:tplc="300A0019" w:tentative="1">
      <w:start w:val="1"/>
      <w:numFmt w:val="lowerLetter"/>
      <w:lvlText w:val="%5."/>
      <w:lvlJc w:val="left"/>
      <w:pPr>
        <w:ind w:left="3676" w:hanging="360"/>
      </w:pPr>
    </w:lvl>
    <w:lvl w:ilvl="5" w:tplc="300A001B" w:tentative="1">
      <w:start w:val="1"/>
      <w:numFmt w:val="lowerRoman"/>
      <w:lvlText w:val="%6."/>
      <w:lvlJc w:val="right"/>
      <w:pPr>
        <w:ind w:left="4396" w:hanging="180"/>
      </w:pPr>
    </w:lvl>
    <w:lvl w:ilvl="6" w:tplc="300A000F" w:tentative="1">
      <w:start w:val="1"/>
      <w:numFmt w:val="decimal"/>
      <w:lvlText w:val="%7."/>
      <w:lvlJc w:val="left"/>
      <w:pPr>
        <w:ind w:left="5116" w:hanging="360"/>
      </w:pPr>
    </w:lvl>
    <w:lvl w:ilvl="7" w:tplc="300A0019" w:tentative="1">
      <w:start w:val="1"/>
      <w:numFmt w:val="lowerLetter"/>
      <w:lvlText w:val="%8."/>
      <w:lvlJc w:val="left"/>
      <w:pPr>
        <w:ind w:left="5836" w:hanging="360"/>
      </w:pPr>
    </w:lvl>
    <w:lvl w:ilvl="8" w:tplc="300A001B" w:tentative="1">
      <w:start w:val="1"/>
      <w:numFmt w:val="lowerRoman"/>
      <w:lvlText w:val="%9."/>
      <w:lvlJc w:val="right"/>
      <w:pPr>
        <w:ind w:left="6556" w:hanging="180"/>
      </w:pPr>
    </w:lvl>
  </w:abstractNum>
  <w:abstractNum w:abstractNumId="30">
    <w:nsid w:val="69F53278"/>
    <w:multiLevelType w:val="hybridMultilevel"/>
    <w:tmpl w:val="CC56B4C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31">
    <w:nsid w:val="6D5C440C"/>
    <w:multiLevelType w:val="hybridMultilevel"/>
    <w:tmpl w:val="8C203714"/>
    <w:lvl w:ilvl="0" w:tplc="14D0CAB2">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32">
    <w:nsid w:val="6DB75BB2"/>
    <w:multiLevelType w:val="hybridMultilevel"/>
    <w:tmpl w:val="07688034"/>
    <w:lvl w:ilvl="0" w:tplc="EC062822">
      <w:start w:val="1"/>
      <w:numFmt w:val="bullet"/>
      <w:lvlText w:val=""/>
      <w:lvlJc w:val="left"/>
      <w:pPr>
        <w:tabs>
          <w:tab w:val="num" w:pos="720"/>
        </w:tabs>
        <w:ind w:left="720" w:hanging="360"/>
      </w:pPr>
      <w:rPr>
        <w:rFonts w:ascii="Wingdings" w:hAnsi="Wingdings" w:hint="default"/>
      </w:rPr>
    </w:lvl>
    <w:lvl w:ilvl="1" w:tplc="F77C13D0" w:tentative="1">
      <w:start w:val="1"/>
      <w:numFmt w:val="bullet"/>
      <w:lvlText w:val=""/>
      <w:lvlJc w:val="left"/>
      <w:pPr>
        <w:tabs>
          <w:tab w:val="num" w:pos="1440"/>
        </w:tabs>
        <w:ind w:left="1440" w:hanging="360"/>
      </w:pPr>
      <w:rPr>
        <w:rFonts w:ascii="Wingdings" w:hAnsi="Wingdings" w:hint="default"/>
      </w:rPr>
    </w:lvl>
    <w:lvl w:ilvl="2" w:tplc="68B8BAB2" w:tentative="1">
      <w:start w:val="1"/>
      <w:numFmt w:val="bullet"/>
      <w:lvlText w:val=""/>
      <w:lvlJc w:val="left"/>
      <w:pPr>
        <w:tabs>
          <w:tab w:val="num" w:pos="2160"/>
        </w:tabs>
        <w:ind w:left="2160" w:hanging="360"/>
      </w:pPr>
      <w:rPr>
        <w:rFonts w:ascii="Wingdings" w:hAnsi="Wingdings" w:hint="default"/>
      </w:rPr>
    </w:lvl>
    <w:lvl w:ilvl="3" w:tplc="BAF25422" w:tentative="1">
      <w:start w:val="1"/>
      <w:numFmt w:val="bullet"/>
      <w:lvlText w:val=""/>
      <w:lvlJc w:val="left"/>
      <w:pPr>
        <w:tabs>
          <w:tab w:val="num" w:pos="2880"/>
        </w:tabs>
        <w:ind w:left="2880" w:hanging="360"/>
      </w:pPr>
      <w:rPr>
        <w:rFonts w:ascii="Wingdings" w:hAnsi="Wingdings" w:hint="default"/>
      </w:rPr>
    </w:lvl>
    <w:lvl w:ilvl="4" w:tplc="28BABB26" w:tentative="1">
      <w:start w:val="1"/>
      <w:numFmt w:val="bullet"/>
      <w:lvlText w:val=""/>
      <w:lvlJc w:val="left"/>
      <w:pPr>
        <w:tabs>
          <w:tab w:val="num" w:pos="3600"/>
        </w:tabs>
        <w:ind w:left="3600" w:hanging="360"/>
      </w:pPr>
      <w:rPr>
        <w:rFonts w:ascii="Wingdings" w:hAnsi="Wingdings" w:hint="default"/>
      </w:rPr>
    </w:lvl>
    <w:lvl w:ilvl="5" w:tplc="395E1B88" w:tentative="1">
      <w:start w:val="1"/>
      <w:numFmt w:val="bullet"/>
      <w:lvlText w:val=""/>
      <w:lvlJc w:val="left"/>
      <w:pPr>
        <w:tabs>
          <w:tab w:val="num" w:pos="4320"/>
        </w:tabs>
        <w:ind w:left="4320" w:hanging="360"/>
      </w:pPr>
      <w:rPr>
        <w:rFonts w:ascii="Wingdings" w:hAnsi="Wingdings" w:hint="default"/>
      </w:rPr>
    </w:lvl>
    <w:lvl w:ilvl="6" w:tplc="90E6604E" w:tentative="1">
      <w:start w:val="1"/>
      <w:numFmt w:val="bullet"/>
      <w:lvlText w:val=""/>
      <w:lvlJc w:val="left"/>
      <w:pPr>
        <w:tabs>
          <w:tab w:val="num" w:pos="5040"/>
        </w:tabs>
        <w:ind w:left="5040" w:hanging="360"/>
      </w:pPr>
      <w:rPr>
        <w:rFonts w:ascii="Wingdings" w:hAnsi="Wingdings" w:hint="default"/>
      </w:rPr>
    </w:lvl>
    <w:lvl w:ilvl="7" w:tplc="1E223DD4" w:tentative="1">
      <w:start w:val="1"/>
      <w:numFmt w:val="bullet"/>
      <w:lvlText w:val=""/>
      <w:lvlJc w:val="left"/>
      <w:pPr>
        <w:tabs>
          <w:tab w:val="num" w:pos="5760"/>
        </w:tabs>
        <w:ind w:left="5760" w:hanging="360"/>
      </w:pPr>
      <w:rPr>
        <w:rFonts w:ascii="Wingdings" w:hAnsi="Wingdings" w:hint="default"/>
      </w:rPr>
    </w:lvl>
    <w:lvl w:ilvl="8" w:tplc="65AAC608" w:tentative="1">
      <w:start w:val="1"/>
      <w:numFmt w:val="bullet"/>
      <w:lvlText w:val=""/>
      <w:lvlJc w:val="left"/>
      <w:pPr>
        <w:tabs>
          <w:tab w:val="num" w:pos="6480"/>
        </w:tabs>
        <w:ind w:left="6480" w:hanging="360"/>
      </w:pPr>
      <w:rPr>
        <w:rFonts w:ascii="Wingdings" w:hAnsi="Wingdings" w:hint="default"/>
      </w:rPr>
    </w:lvl>
  </w:abstractNum>
  <w:abstractNum w:abstractNumId="33">
    <w:nsid w:val="6FFB4FA2"/>
    <w:multiLevelType w:val="hybridMultilevel"/>
    <w:tmpl w:val="97181DD6"/>
    <w:lvl w:ilvl="0" w:tplc="04090019">
      <w:start w:val="1"/>
      <w:numFmt w:val="lowerLetter"/>
      <w:lvlText w:val="%1."/>
      <w:lvlJc w:val="left"/>
      <w:pPr>
        <w:tabs>
          <w:tab w:val="num" w:pos="720"/>
        </w:tabs>
        <w:ind w:left="720" w:hanging="360"/>
      </w:pPr>
      <w:rPr>
        <w:rFont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34">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35">
    <w:nsid w:val="76557277"/>
    <w:multiLevelType w:val="hybridMultilevel"/>
    <w:tmpl w:val="0DF6FAB2"/>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36">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4"/>
  </w:num>
  <w:num w:numId="3">
    <w:abstractNumId w:val="26"/>
  </w:num>
  <w:num w:numId="4">
    <w:abstractNumId w:val="1"/>
  </w:num>
  <w:num w:numId="5">
    <w:abstractNumId w:val="24"/>
  </w:num>
  <w:num w:numId="6">
    <w:abstractNumId w:val="16"/>
  </w:num>
  <w:num w:numId="7">
    <w:abstractNumId w:val="36"/>
  </w:num>
  <w:num w:numId="8">
    <w:abstractNumId w:val="20"/>
  </w:num>
  <w:num w:numId="9">
    <w:abstractNumId w:val="5"/>
  </w:num>
  <w:num w:numId="10">
    <w:abstractNumId w:val="8"/>
  </w:num>
  <w:num w:numId="11">
    <w:abstractNumId w:val="19"/>
  </w:num>
  <w:num w:numId="12">
    <w:abstractNumId w:val="13"/>
  </w:num>
  <w:num w:numId="13">
    <w:abstractNumId w:val="9"/>
  </w:num>
  <w:num w:numId="14">
    <w:abstractNumId w:val="11"/>
  </w:num>
  <w:num w:numId="15">
    <w:abstractNumId w:val="32"/>
  </w:num>
  <w:num w:numId="16">
    <w:abstractNumId w:val="12"/>
  </w:num>
  <w:num w:numId="17">
    <w:abstractNumId w:val="33"/>
  </w:num>
  <w:num w:numId="18">
    <w:abstractNumId w:val="30"/>
  </w:num>
  <w:num w:numId="19">
    <w:abstractNumId w:val="23"/>
  </w:num>
  <w:num w:numId="20">
    <w:abstractNumId w:val="10"/>
  </w:num>
  <w:num w:numId="21">
    <w:abstractNumId w:val="22"/>
  </w:num>
  <w:num w:numId="22">
    <w:abstractNumId w:val="2"/>
  </w:num>
  <w:num w:numId="23">
    <w:abstractNumId w:val="35"/>
  </w:num>
  <w:num w:numId="24">
    <w:abstractNumId w:val="7"/>
  </w:num>
  <w:num w:numId="25">
    <w:abstractNumId w:val="15"/>
  </w:num>
  <w:num w:numId="26">
    <w:abstractNumId w:val="31"/>
  </w:num>
  <w:num w:numId="27">
    <w:abstractNumId w:val="6"/>
  </w:num>
  <w:num w:numId="28">
    <w:abstractNumId w:val="27"/>
  </w:num>
  <w:num w:numId="29">
    <w:abstractNumId w:val="3"/>
  </w:num>
  <w:num w:numId="30">
    <w:abstractNumId w:val="17"/>
  </w:num>
  <w:num w:numId="31">
    <w:abstractNumId w:val="14"/>
  </w:num>
  <w:num w:numId="32">
    <w:abstractNumId w:val="18"/>
  </w:num>
  <w:num w:numId="33">
    <w:abstractNumId w:val="21"/>
  </w:num>
  <w:num w:numId="34">
    <w:abstractNumId w:val="28"/>
  </w:num>
  <w:num w:numId="35">
    <w:abstractNumId w:val="4"/>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9E3DBB"/>
    <w:rsid w:val="0001153C"/>
    <w:rsid w:val="00011FAE"/>
    <w:rsid w:val="00016C95"/>
    <w:rsid w:val="0002080D"/>
    <w:rsid w:val="00040F7E"/>
    <w:rsid w:val="00043EA8"/>
    <w:rsid w:val="00044650"/>
    <w:rsid w:val="00045175"/>
    <w:rsid w:val="000652AF"/>
    <w:rsid w:val="00065EF9"/>
    <w:rsid w:val="00074B20"/>
    <w:rsid w:val="000A1FAD"/>
    <w:rsid w:val="000B297C"/>
    <w:rsid w:val="000D7E31"/>
    <w:rsid w:val="000E0A28"/>
    <w:rsid w:val="000E0C08"/>
    <w:rsid w:val="000E10A7"/>
    <w:rsid w:val="000E1E00"/>
    <w:rsid w:val="000F4EED"/>
    <w:rsid w:val="000F5499"/>
    <w:rsid w:val="00101119"/>
    <w:rsid w:val="00110BFE"/>
    <w:rsid w:val="00131083"/>
    <w:rsid w:val="00133373"/>
    <w:rsid w:val="00135952"/>
    <w:rsid w:val="0013703E"/>
    <w:rsid w:val="00137910"/>
    <w:rsid w:val="001407BE"/>
    <w:rsid w:val="00151380"/>
    <w:rsid w:val="00163AB5"/>
    <w:rsid w:val="00187737"/>
    <w:rsid w:val="00191400"/>
    <w:rsid w:val="00192D20"/>
    <w:rsid w:val="00194920"/>
    <w:rsid w:val="00196AA4"/>
    <w:rsid w:val="001B29B6"/>
    <w:rsid w:val="001C1E8C"/>
    <w:rsid w:val="001C62DA"/>
    <w:rsid w:val="001C73CA"/>
    <w:rsid w:val="001E4832"/>
    <w:rsid w:val="001E5476"/>
    <w:rsid w:val="001F2C0A"/>
    <w:rsid w:val="0020162D"/>
    <w:rsid w:val="00201742"/>
    <w:rsid w:val="00210057"/>
    <w:rsid w:val="00212D7C"/>
    <w:rsid w:val="00221483"/>
    <w:rsid w:val="00222819"/>
    <w:rsid w:val="002265AE"/>
    <w:rsid w:val="002266AB"/>
    <w:rsid w:val="00236752"/>
    <w:rsid w:val="00240039"/>
    <w:rsid w:val="002421B0"/>
    <w:rsid w:val="00242D5D"/>
    <w:rsid w:val="00265602"/>
    <w:rsid w:val="00265717"/>
    <w:rsid w:val="00276C96"/>
    <w:rsid w:val="00295279"/>
    <w:rsid w:val="002A59D8"/>
    <w:rsid w:val="002D2AC4"/>
    <w:rsid w:val="002E1D71"/>
    <w:rsid w:val="002F362C"/>
    <w:rsid w:val="002F6DE9"/>
    <w:rsid w:val="002F7517"/>
    <w:rsid w:val="00300528"/>
    <w:rsid w:val="00302F64"/>
    <w:rsid w:val="00312827"/>
    <w:rsid w:val="003132C3"/>
    <w:rsid w:val="00315CCE"/>
    <w:rsid w:val="00335B72"/>
    <w:rsid w:val="00337362"/>
    <w:rsid w:val="003415D6"/>
    <w:rsid w:val="0035005B"/>
    <w:rsid w:val="00351D4B"/>
    <w:rsid w:val="0035279D"/>
    <w:rsid w:val="00360DBB"/>
    <w:rsid w:val="00361B94"/>
    <w:rsid w:val="0036467E"/>
    <w:rsid w:val="00367247"/>
    <w:rsid w:val="003708EC"/>
    <w:rsid w:val="00371366"/>
    <w:rsid w:val="00376F36"/>
    <w:rsid w:val="00377292"/>
    <w:rsid w:val="003823AE"/>
    <w:rsid w:val="003A113D"/>
    <w:rsid w:val="003A74FE"/>
    <w:rsid w:val="003C0341"/>
    <w:rsid w:val="003C047C"/>
    <w:rsid w:val="003E0A0A"/>
    <w:rsid w:val="00423E32"/>
    <w:rsid w:val="00425377"/>
    <w:rsid w:val="00427A07"/>
    <w:rsid w:val="00442864"/>
    <w:rsid w:val="00444B05"/>
    <w:rsid w:val="00446A86"/>
    <w:rsid w:val="004470F5"/>
    <w:rsid w:val="00450122"/>
    <w:rsid w:val="00460413"/>
    <w:rsid w:val="004876DE"/>
    <w:rsid w:val="004A1BD9"/>
    <w:rsid w:val="004A73FC"/>
    <w:rsid w:val="004A7A50"/>
    <w:rsid w:val="004C7878"/>
    <w:rsid w:val="004D4996"/>
    <w:rsid w:val="004D7A0E"/>
    <w:rsid w:val="004E1B66"/>
    <w:rsid w:val="004E7375"/>
    <w:rsid w:val="004F4DA8"/>
    <w:rsid w:val="00500A8C"/>
    <w:rsid w:val="0050652B"/>
    <w:rsid w:val="00515FC8"/>
    <w:rsid w:val="00520FE1"/>
    <w:rsid w:val="00524671"/>
    <w:rsid w:val="0053013A"/>
    <w:rsid w:val="00533D48"/>
    <w:rsid w:val="00536903"/>
    <w:rsid w:val="0055476A"/>
    <w:rsid w:val="0055663B"/>
    <w:rsid w:val="00575BDD"/>
    <w:rsid w:val="00586C5B"/>
    <w:rsid w:val="0059268A"/>
    <w:rsid w:val="005C267B"/>
    <w:rsid w:val="005D1944"/>
    <w:rsid w:val="005D33CC"/>
    <w:rsid w:val="005E7124"/>
    <w:rsid w:val="005F5F14"/>
    <w:rsid w:val="00600999"/>
    <w:rsid w:val="006322C3"/>
    <w:rsid w:val="00645038"/>
    <w:rsid w:val="006503D4"/>
    <w:rsid w:val="006634DD"/>
    <w:rsid w:val="0067111B"/>
    <w:rsid w:val="006716C4"/>
    <w:rsid w:val="006B59B0"/>
    <w:rsid w:val="006B68AC"/>
    <w:rsid w:val="006D65F9"/>
    <w:rsid w:val="006E0403"/>
    <w:rsid w:val="006E6C57"/>
    <w:rsid w:val="007024F2"/>
    <w:rsid w:val="007241FD"/>
    <w:rsid w:val="00727817"/>
    <w:rsid w:val="00736832"/>
    <w:rsid w:val="00737ADC"/>
    <w:rsid w:val="0075020B"/>
    <w:rsid w:val="00751027"/>
    <w:rsid w:val="00754170"/>
    <w:rsid w:val="007608B4"/>
    <w:rsid w:val="007653F5"/>
    <w:rsid w:val="00772902"/>
    <w:rsid w:val="00780BF2"/>
    <w:rsid w:val="00785CA6"/>
    <w:rsid w:val="007875A3"/>
    <w:rsid w:val="00793ECC"/>
    <w:rsid w:val="007A1732"/>
    <w:rsid w:val="007B5B8E"/>
    <w:rsid w:val="007B70C0"/>
    <w:rsid w:val="007C187A"/>
    <w:rsid w:val="007D16CC"/>
    <w:rsid w:val="007D22A6"/>
    <w:rsid w:val="007D7308"/>
    <w:rsid w:val="007E7BE3"/>
    <w:rsid w:val="007E7F98"/>
    <w:rsid w:val="007F1FEB"/>
    <w:rsid w:val="007F520D"/>
    <w:rsid w:val="007F787A"/>
    <w:rsid w:val="00833129"/>
    <w:rsid w:val="008573C2"/>
    <w:rsid w:val="0087721D"/>
    <w:rsid w:val="008A441E"/>
    <w:rsid w:val="008D1AC7"/>
    <w:rsid w:val="008E0907"/>
    <w:rsid w:val="008E361D"/>
    <w:rsid w:val="008E3997"/>
    <w:rsid w:val="008E69DD"/>
    <w:rsid w:val="008F3992"/>
    <w:rsid w:val="008F3A35"/>
    <w:rsid w:val="008F572A"/>
    <w:rsid w:val="00904B23"/>
    <w:rsid w:val="0091585C"/>
    <w:rsid w:val="009250F6"/>
    <w:rsid w:val="00925CE8"/>
    <w:rsid w:val="00940518"/>
    <w:rsid w:val="00941D77"/>
    <w:rsid w:val="009540CF"/>
    <w:rsid w:val="00954D51"/>
    <w:rsid w:val="009579D8"/>
    <w:rsid w:val="009735B5"/>
    <w:rsid w:val="00973787"/>
    <w:rsid w:val="0097459A"/>
    <w:rsid w:val="00983997"/>
    <w:rsid w:val="009B79D3"/>
    <w:rsid w:val="009C3840"/>
    <w:rsid w:val="009C5693"/>
    <w:rsid w:val="009D7644"/>
    <w:rsid w:val="009E2238"/>
    <w:rsid w:val="009E3DBB"/>
    <w:rsid w:val="009E70CD"/>
    <w:rsid w:val="009E7E2D"/>
    <w:rsid w:val="009F4AE7"/>
    <w:rsid w:val="009F5342"/>
    <w:rsid w:val="00A11060"/>
    <w:rsid w:val="00A15DC6"/>
    <w:rsid w:val="00A251AF"/>
    <w:rsid w:val="00A27A54"/>
    <w:rsid w:val="00A30341"/>
    <w:rsid w:val="00A32D83"/>
    <w:rsid w:val="00A34857"/>
    <w:rsid w:val="00A41C91"/>
    <w:rsid w:val="00A503F1"/>
    <w:rsid w:val="00A66ADC"/>
    <w:rsid w:val="00A93E05"/>
    <w:rsid w:val="00A97494"/>
    <w:rsid w:val="00AA7B3C"/>
    <w:rsid w:val="00AE2266"/>
    <w:rsid w:val="00AE55A3"/>
    <w:rsid w:val="00AF4D61"/>
    <w:rsid w:val="00AF4E48"/>
    <w:rsid w:val="00B003A7"/>
    <w:rsid w:val="00B06F11"/>
    <w:rsid w:val="00B276B0"/>
    <w:rsid w:val="00B303EE"/>
    <w:rsid w:val="00B30F60"/>
    <w:rsid w:val="00B4162E"/>
    <w:rsid w:val="00B44070"/>
    <w:rsid w:val="00B550CF"/>
    <w:rsid w:val="00B70E00"/>
    <w:rsid w:val="00B836FE"/>
    <w:rsid w:val="00B95201"/>
    <w:rsid w:val="00B95CCE"/>
    <w:rsid w:val="00BB585B"/>
    <w:rsid w:val="00BB6D12"/>
    <w:rsid w:val="00BC5D5D"/>
    <w:rsid w:val="00BD1DED"/>
    <w:rsid w:val="00BD348F"/>
    <w:rsid w:val="00BE1C1F"/>
    <w:rsid w:val="00BF2FFD"/>
    <w:rsid w:val="00BF581D"/>
    <w:rsid w:val="00C078A1"/>
    <w:rsid w:val="00C13A99"/>
    <w:rsid w:val="00C36836"/>
    <w:rsid w:val="00C429EA"/>
    <w:rsid w:val="00C6369C"/>
    <w:rsid w:val="00C82B4D"/>
    <w:rsid w:val="00C97804"/>
    <w:rsid w:val="00CA75D6"/>
    <w:rsid w:val="00CC7602"/>
    <w:rsid w:val="00CE387F"/>
    <w:rsid w:val="00CF0021"/>
    <w:rsid w:val="00CF3FD3"/>
    <w:rsid w:val="00D22330"/>
    <w:rsid w:val="00D30901"/>
    <w:rsid w:val="00D36267"/>
    <w:rsid w:val="00D44A7F"/>
    <w:rsid w:val="00D567B4"/>
    <w:rsid w:val="00D6086B"/>
    <w:rsid w:val="00D60D94"/>
    <w:rsid w:val="00D63799"/>
    <w:rsid w:val="00D71928"/>
    <w:rsid w:val="00D74735"/>
    <w:rsid w:val="00D871F8"/>
    <w:rsid w:val="00DA13D2"/>
    <w:rsid w:val="00DC16C9"/>
    <w:rsid w:val="00DE3C7F"/>
    <w:rsid w:val="00DF28A8"/>
    <w:rsid w:val="00E00D2B"/>
    <w:rsid w:val="00E14AA6"/>
    <w:rsid w:val="00E205B7"/>
    <w:rsid w:val="00E30059"/>
    <w:rsid w:val="00E43239"/>
    <w:rsid w:val="00E43A63"/>
    <w:rsid w:val="00E50830"/>
    <w:rsid w:val="00E5097F"/>
    <w:rsid w:val="00E51CB7"/>
    <w:rsid w:val="00E52A66"/>
    <w:rsid w:val="00E87DF9"/>
    <w:rsid w:val="00E90221"/>
    <w:rsid w:val="00EA070C"/>
    <w:rsid w:val="00EC0171"/>
    <w:rsid w:val="00EC4DB0"/>
    <w:rsid w:val="00ED0FCA"/>
    <w:rsid w:val="00EE4151"/>
    <w:rsid w:val="00F05780"/>
    <w:rsid w:val="00F07DEA"/>
    <w:rsid w:val="00F1038E"/>
    <w:rsid w:val="00F225DB"/>
    <w:rsid w:val="00F34159"/>
    <w:rsid w:val="00F34D04"/>
    <w:rsid w:val="00F37186"/>
    <w:rsid w:val="00F673E2"/>
    <w:rsid w:val="00F7627A"/>
    <w:rsid w:val="00F83304"/>
    <w:rsid w:val="00F859B7"/>
    <w:rsid w:val="00F96FBC"/>
    <w:rsid w:val="00FA7F99"/>
    <w:rsid w:val="00FB7A76"/>
    <w:rsid w:val="00FB7F16"/>
    <w:rsid w:val="00FD1967"/>
    <w:rsid w:val="00FD1E0D"/>
    <w:rsid w:val="00FE1C74"/>
    <w:rsid w:val="00FF32AD"/>
    <w:rsid w:val="00FF588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eastAsia="es-ES"/>
    </w:rPr>
  </w:style>
  <w:style w:type="paragraph" w:styleId="Ttulo2">
    <w:name w:val="heading 2"/>
    <w:basedOn w:val="Normal"/>
    <w:next w:val="Normal"/>
    <w:qFormat/>
    <w:rsid w:val="00BD348F"/>
    <w:pPr>
      <w:keepNext/>
      <w:ind w:left="1080"/>
      <w:jc w:val="center"/>
      <w:outlineLvl w:val="1"/>
    </w:pPr>
    <w:rPr>
      <w:rFonts w:ascii="Arial" w:hAnsi="Arial"/>
      <w:b/>
      <w:sz w:val="22"/>
      <w:szCs w:val="20"/>
      <w:lang w:val="es-ES"/>
    </w:rPr>
  </w:style>
  <w:style w:type="paragraph" w:styleId="Ttulo3">
    <w:name w:val="heading 3"/>
    <w:basedOn w:val="Normal"/>
    <w:next w:val="Normal"/>
    <w:link w:val="Ttulo3Car"/>
    <w:semiHidden/>
    <w:unhideWhenUsed/>
    <w:qFormat/>
    <w:rsid w:val="00C13A9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D348F"/>
    <w:pPr>
      <w:ind w:left="540" w:right="-856"/>
      <w:jc w:val="center"/>
    </w:pPr>
    <w:rPr>
      <w:rFonts w:ascii="Arial" w:hAnsi="Arial"/>
      <w:b/>
      <w:szCs w:val="20"/>
      <w:lang w:val="es-ES"/>
    </w:rPr>
  </w:style>
  <w:style w:type="table" w:styleId="Tablaconcuadrcula">
    <w:name w:val="Table Grid"/>
    <w:basedOn w:val="Tablanormal"/>
    <w:uiPriority w:val="59"/>
    <w:rsid w:val="0073683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377292"/>
    <w:rPr>
      <w:rFonts w:ascii="Tahoma" w:hAnsi="Tahoma" w:cs="Tahoma"/>
      <w:sz w:val="16"/>
      <w:szCs w:val="16"/>
    </w:rPr>
  </w:style>
  <w:style w:type="character" w:customStyle="1" w:styleId="TextodegloboCar">
    <w:name w:val="Texto de globo Car"/>
    <w:basedOn w:val="Fuentedeprrafopredeter"/>
    <w:link w:val="Textodeglobo"/>
    <w:rsid w:val="00377292"/>
    <w:rPr>
      <w:rFonts w:ascii="Tahoma" w:hAnsi="Tahoma" w:cs="Tahoma"/>
      <w:sz w:val="16"/>
      <w:szCs w:val="16"/>
      <w:lang w:val="en-US" w:eastAsia="es-ES"/>
    </w:rPr>
  </w:style>
  <w:style w:type="paragraph" w:styleId="Prrafodelista">
    <w:name w:val="List Paragraph"/>
    <w:basedOn w:val="Normal"/>
    <w:uiPriority w:val="34"/>
    <w:qFormat/>
    <w:rsid w:val="00F673E2"/>
    <w:pPr>
      <w:ind w:left="720"/>
      <w:contextualSpacing/>
    </w:pPr>
    <w:rPr>
      <w:lang w:val="es-EC" w:eastAsia="es-EC"/>
    </w:rPr>
  </w:style>
  <w:style w:type="character" w:styleId="Refdecomentario">
    <w:name w:val="annotation reference"/>
    <w:basedOn w:val="Fuentedeprrafopredeter"/>
    <w:rsid w:val="00D60D94"/>
    <w:rPr>
      <w:sz w:val="16"/>
      <w:szCs w:val="16"/>
    </w:rPr>
  </w:style>
  <w:style w:type="paragraph" w:styleId="Textocomentario">
    <w:name w:val="annotation text"/>
    <w:basedOn w:val="Normal"/>
    <w:link w:val="TextocomentarioCar"/>
    <w:rsid w:val="00D60D94"/>
    <w:rPr>
      <w:sz w:val="20"/>
      <w:szCs w:val="20"/>
    </w:rPr>
  </w:style>
  <w:style w:type="character" w:customStyle="1" w:styleId="TextocomentarioCar">
    <w:name w:val="Texto comentario Car"/>
    <w:basedOn w:val="Fuentedeprrafopredeter"/>
    <w:link w:val="Textocomentario"/>
    <w:rsid w:val="00D60D94"/>
    <w:rPr>
      <w:lang w:val="en-US" w:eastAsia="es-ES"/>
    </w:rPr>
  </w:style>
  <w:style w:type="paragraph" w:styleId="Asuntodelcomentario">
    <w:name w:val="annotation subject"/>
    <w:basedOn w:val="Textocomentario"/>
    <w:next w:val="Textocomentario"/>
    <w:link w:val="AsuntodelcomentarioCar"/>
    <w:rsid w:val="00D60D94"/>
    <w:rPr>
      <w:b/>
      <w:bCs/>
    </w:rPr>
  </w:style>
  <w:style w:type="character" w:customStyle="1" w:styleId="AsuntodelcomentarioCar">
    <w:name w:val="Asunto del comentario Car"/>
    <w:basedOn w:val="TextocomentarioCar"/>
    <w:link w:val="Asuntodelcomentario"/>
    <w:rsid w:val="00D60D94"/>
    <w:rPr>
      <w:b/>
      <w:bCs/>
      <w:lang w:val="en-US" w:eastAsia="es-ES"/>
    </w:rPr>
  </w:style>
  <w:style w:type="character" w:customStyle="1" w:styleId="Ttulo3Car">
    <w:name w:val="Título 3 Car"/>
    <w:basedOn w:val="Fuentedeprrafopredeter"/>
    <w:link w:val="Ttulo3"/>
    <w:semiHidden/>
    <w:rsid w:val="00C13A99"/>
    <w:rPr>
      <w:rFonts w:asciiTheme="majorHAnsi" w:eastAsiaTheme="majorEastAsia" w:hAnsiTheme="majorHAnsi" w:cstheme="majorBidi"/>
      <w:b/>
      <w:bCs/>
      <w:color w:val="4F81BD" w:themeColor="accent1"/>
      <w:sz w:val="24"/>
      <w:szCs w:val="24"/>
      <w:lang w:val="en-US" w:eastAsia="es-ES"/>
    </w:rPr>
  </w:style>
  <w:style w:type="paragraph" w:styleId="Listaconvietas2">
    <w:name w:val="List Bullet 2"/>
    <w:basedOn w:val="Normal"/>
    <w:rsid w:val="00C13A99"/>
    <w:pPr>
      <w:numPr>
        <w:numId w:val="37"/>
      </w:numPr>
      <w:contextualSpacing/>
    </w:pPr>
  </w:style>
  <w:style w:type="paragraph" w:styleId="Textoindependiente">
    <w:name w:val="Body Text"/>
    <w:basedOn w:val="Normal"/>
    <w:link w:val="TextoindependienteCar"/>
    <w:rsid w:val="00C13A99"/>
    <w:pPr>
      <w:spacing w:after="120"/>
    </w:pPr>
  </w:style>
  <w:style w:type="character" w:customStyle="1" w:styleId="TextoindependienteCar">
    <w:name w:val="Texto independiente Car"/>
    <w:basedOn w:val="Fuentedeprrafopredeter"/>
    <w:link w:val="Textoindependiente"/>
    <w:rsid w:val="00C13A99"/>
    <w:rPr>
      <w:sz w:val="24"/>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6466">
      <w:bodyDiv w:val="1"/>
      <w:marLeft w:val="0"/>
      <w:marRight w:val="0"/>
      <w:marTop w:val="0"/>
      <w:marBottom w:val="0"/>
      <w:divBdr>
        <w:top w:val="none" w:sz="0" w:space="0" w:color="auto"/>
        <w:left w:val="none" w:sz="0" w:space="0" w:color="auto"/>
        <w:bottom w:val="none" w:sz="0" w:space="0" w:color="auto"/>
        <w:right w:val="none" w:sz="0" w:space="0" w:color="auto"/>
      </w:divBdr>
      <w:divsChild>
        <w:div w:id="393160402">
          <w:marLeft w:val="547"/>
          <w:marRight w:val="0"/>
          <w:marTop w:val="86"/>
          <w:marBottom w:val="0"/>
          <w:divBdr>
            <w:top w:val="none" w:sz="0" w:space="0" w:color="auto"/>
            <w:left w:val="none" w:sz="0" w:space="0" w:color="auto"/>
            <w:bottom w:val="none" w:sz="0" w:space="0" w:color="auto"/>
            <w:right w:val="none" w:sz="0" w:space="0" w:color="auto"/>
          </w:divBdr>
        </w:div>
        <w:div w:id="1737123863">
          <w:marLeft w:val="547"/>
          <w:marRight w:val="0"/>
          <w:marTop w:val="86"/>
          <w:marBottom w:val="0"/>
          <w:divBdr>
            <w:top w:val="none" w:sz="0" w:space="0" w:color="auto"/>
            <w:left w:val="none" w:sz="0" w:space="0" w:color="auto"/>
            <w:bottom w:val="none" w:sz="0" w:space="0" w:color="auto"/>
            <w:right w:val="none" w:sz="0" w:space="0" w:color="auto"/>
          </w:divBdr>
        </w:div>
        <w:div w:id="1753310979">
          <w:marLeft w:val="547"/>
          <w:marRight w:val="0"/>
          <w:marTop w:val="86"/>
          <w:marBottom w:val="0"/>
          <w:divBdr>
            <w:top w:val="none" w:sz="0" w:space="0" w:color="auto"/>
            <w:left w:val="none" w:sz="0" w:space="0" w:color="auto"/>
            <w:bottom w:val="none" w:sz="0" w:space="0" w:color="auto"/>
            <w:right w:val="none" w:sz="0" w:space="0" w:color="auto"/>
          </w:divBdr>
        </w:div>
      </w:divsChild>
    </w:div>
    <w:div w:id="137766046">
      <w:bodyDiv w:val="1"/>
      <w:marLeft w:val="0"/>
      <w:marRight w:val="0"/>
      <w:marTop w:val="0"/>
      <w:marBottom w:val="0"/>
      <w:divBdr>
        <w:top w:val="none" w:sz="0" w:space="0" w:color="auto"/>
        <w:left w:val="none" w:sz="0" w:space="0" w:color="auto"/>
        <w:bottom w:val="none" w:sz="0" w:space="0" w:color="auto"/>
        <w:right w:val="none" w:sz="0" w:space="0" w:color="auto"/>
      </w:divBdr>
      <w:divsChild>
        <w:div w:id="829979376">
          <w:marLeft w:val="605"/>
          <w:marRight w:val="0"/>
          <w:marTop w:val="125"/>
          <w:marBottom w:val="0"/>
          <w:divBdr>
            <w:top w:val="none" w:sz="0" w:space="0" w:color="auto"/>
            <w:left w:val="none" w:sz="0" w:space="0" w:color="auto"/>
            <w:bottom w:val="none" w:sz="0" w:space="0" w:color="auto"/>
            <w:right w:val="none" w:sz="0" w:space="0" w:color="auto"/>
          </w:divBdr>
        </w:div>
      </w:divsChild>
    </w:div>
    <w:div w:id="144048865">
      <w:bodyDiv w:val="1"/>
      <w:marLeft w:val="0"/>
      <w:marRight w:val="0"/>
      <w:marTop w:val="0"/>
      <w:marBottom w:val="0"/>
      <w:divBdr>
        <w:top w:val="none" w:sz="0" w:space="0" w:color="auto"/>
        <w:left w:val="none" w:sz="0" w:space="0" w:color="auto"/>
        <w:bottom w:val="none" w:sz="0" w:space="0" w:color="auto"/>
        <w:right w:val="none" w:sz="0" w:space="0" w:color="auto"/>
      </w:divBdr>
      <w:divsChild>
        <w:div w:id="136265205">
          <w:marLeft w:val="547"/>
          <w:marRight w:val="0"/>
          <w:marTop w:val="125"/>
          <w:marBottom w:val="0"/>
          <w:divBdr>
            <w:top w:val="none" w:sz="0" w:space="0" w:color="auto"/>
            <w:left w:val="none" w:sz="0" w:space="0" w:color="auto"/>
            <w:bottom w:val="none" w:sz="0" w:space="0" w:color="auto"/>
            <w:right w:val="none" w:sz="0" w:space="0" w:color="auto"/>
          </w:divBdr>
        </w:div>
      </w:divsChild>
    </w:div>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47859">
      <w:bodyDiv w:val="1"/>
      <w:marLeft w:val="0"/>
      <w:marRight w:val="0"/>
      <w:marTop w:val="0"/>
      <w:marBottom w:val="0"/>
      <w:divBdr>
        <w:top w:val="none" w:sz="0" w:space="0" w:color="auto"/>
        <w:left w:val="none" w:sz="0" w:space="0" w:color="auto"/>
        <w:bottom w:val="none" w:sz="0" w:space="0" w:color="auto"/>
        <w:right w:val="none" w:sz="0" w:space="0" w:color="auto"/>
      </w:divBdr>
      <w:divsChild>
        <w:div w:id="1644965525">
          <w:marLeft w:val="720"/>
          <w:marRight w:val="0"/>
          <w:marTop w:val="115"/>
          <w:marBottom w:val="0"/>
          <w:divBdr>
            <w:top w:val="none" w:sz="0" w:space="0" w:color="auto"/>
            <w:left w:val="none" w:sz="0" w:space="0" w:color="auto"/>
            <w:bottom w:val="none" w:sz="0" w:space="0" w:color="auto"/>
            <w:right w:val="none" w:sz="0" w:space="0" w:color="auto"/>
          </w:divBdr>
        </w:div>
      </w:divsChild>
    </w:div>
    <w:div w:id="341858883">
      <w:bodyDiv w:val="1"/>
      <w:marLeft w:val="0"/>
      <w:marRight w:val="0"/>
      <w:marTop w:val="0"/>
      <w:marBottom w:val="0"/>
      <w:divBdr>
        <w:top w:val="none" w:sz="0" w:space="0" w:color="auto"/>
        <w:left w:val="none" w:sz="0" w:space="0" w:color="auto"/>
        <w:bottom w:val="none" w:sz="0" w:space="0" w:color="auto"/>
        <w:right w:val="none" w:sz="0" w:space="0" w:color="auto"/>
      </w:divBdr>
      <w:divsChild>
        <w:div w:id="1912234058">
          <w:marLeft w:val="547"/>
          <w:marRight w:val="0"/>
          <w:marTop w:val="125"/>
          <w:marBottom w:val="0"/>
          <w:divBdr>
            <w:top w:val="none" w:sz="0" w:space="0" w:color="auto"/>
            <w:left w:val="none" w:sz="0" w:space="0" w:color="auto"/>
            <w:bottom w:val="none" w:sz="0" w:space="0" w:color="auto"/>
            <w:right w:val="none" w:sz="0" w:space="0" w:color="auto"/>
          </w:divBdr>
        </w:div>
      </w:divsChild>
    </w:div>
    <w:div w:id="374500533">
      <w:bodyDiv w:val="1"/>
      <w:marLeft w:val="0"/>
      <w:marRight w:val="0"/>
      <w:marTop w:val="0"/>
      <w:marBottom w:val="0"/>
      <w:divBdr>
        <w:top w:val="none" w:sz="0" w:space="0" w:color="auto"/>
        <w:left w:val="none" w:sz="0" w:space="0" w:color="auto"/>
        <w:bottom w:val="none" w:sz="0" w:space="0" w:color="auto"/>
        <w:right w:val="none" w:sz="0" w:space="0" w:color="auto"/>
      </w:divBdr>
    </w:div>
    <w:div w:id="480583685">
      <w:bodyDiv w:val="1"/>
      <w:marLeft w:val="0"/>
      <w:marRight w:val="0"/>
      <w:marTop w:val="0"/>
      <w:marBottom w:val="0"/>
      <w:divBdr>
        <w:top w:val="none" w:sz="0" w:space="0" w:color="auto"/>
        <w:left w:val="none" w:sz="0" w:space="0" w:color="auto"/>
        <w:bottom w:val="none" w:sz="0" w:space="0" w:color="auto"/>
        <w:right w:val="none" w:sz="0" w:space="0" w:color="auto"/>
      </w:divBdr>
    </w:div>
    <w:div w:id="516695079">
      <w:bodyDiv w:val="1"/>
      <w:marLeft w:val="0"/>
      <w:marRight w:val="0"/>
      <w:marTop w:val="0"/>
      <w:marBottom w:val="0"/>
      <w:divBdr>
        <w:top w:val="none" w:sz="0" w:space="0" w:color="auto"/>
        <w:left w:val="none" w:sz="0" w:space="0" w:color="auto"/>
        <w:bottom w:val="none" w:sz="0" w:space="0" w:color="auto"/>
        <w:right w:val="none" w:sz="0" w:space="0" w:color="auto"/>
      </w:divBdr>
      <w:divsChild>
        <w:div w:id="74666077">
          <w:marLeft w:val="547"/>
          <w:marRight w:val="0"/>
          <w:marTop w:val="120"/>
          <w:marBottom w:val="0"/>
          <w:divBdr>
            <w:top w:val="none" w:sz="0" w:space="0" w:color="auto"/>
            <w:left w:val="none" w:sz="0" w:space="0" w:color="auto"/>
            <w:bottom w:val="none" w:sz="0" w:space="0" w:color="auto"/>
            <w:right w:val="none" w:sz="0" w:space="0" w:color="auto"/>
          </w:divBdr>
        </w:div>
        <w:div w:id="420833072">
          <w:marLeft w:val="547"/>
          <w:marRight w:val="0"/>
          <w:marTop w:val="120"/>
          <w:marBottom w:val="0"/>
          <w:divBdr>
            <w:top w:val="none" w:sz="0" w:space="0" w:color="auto"/>
            <w:left w:val="none" w:sz="0" w:space="0" w:color="auto"/>
            <w:bottom w:val="none" w:sz="0" w:space="0" w:color="auto"/>
            <w:right w:val="none" w:sz="0" w:space="0" w:color="auto"/>
          </w:divBdr>
        </w:div>
        <w:div w:id="880750813">
          <w:marLeft w:val="547"/>
          <w:marRight w:val="0"/>
          <w:marTop w:val="120"/>
          <w:marBottom w:val="0"/>
          <w:divBdr>
            <w:top w:val="none" w:sz="0" w:space="0" w:color="auto"/>
            <w:left w:val="none" w:sz="0" w:space="0" w:color="auto"/>
            <w:bottom w:val="none" w:sz="0" w:space="0" w:color="auto"/>
            <w:right w:val="none" w:sz="0" w:space="0" w:color="auto"/>
          </w:divBdr>
        </w:div>
        <w:div w:id="1381976059">
          <w:marLeft w:val="547"/>
          <w:marRight w:val="0"/>
          <w:marTop w:val="120"/>
          <w:marBottom w:val="0"/>
          <w:divBdr>
            <w:top w:val="none" w:sz="0" w:space="0" w:color="auto"/>
            <w:left w:val="none" w:sz="0" w:space="0" w:color="auto"/>
            <w:bottom w:val="none" w:sz="0" w:space="0" w:color="auto"/>
            <w:right w:val="none" w:sz="0" w:space="0" w:color="auto"/>
          </w:divBdr>
        </w:div>
      </w:divsChild>
    </w:div>
    <w:div w:id="582103500">
      <w:bodyDiv w:val="1"/>
      <w:marLeft w:val="0"/>
      <w:marRight w:val="0"/>
      <w:marTop w:val="0"/>
      <w:marBottom w:val="0"/>
      <w:divBdr>
        <w:top w:val="none" w:sz="0" w:space="0" w:color="auto"/>
        <w:left w:val="none" w:sz="0" w:space="0" w:color="auto"/>
        <w:bottom w:val="none" w:sz="0" w:space="0" w:color="auto"/>
        <w:right w:val="none" w:sz="0" w:space="0" w:color="auto"/>
      </w:divBdr>
      <w:divsChild>
        <w:div w:id="12463428">
          <w:marLeft w:val="547"/>
          <w:marRight w:val="0"/>
          <w:marTop w:val="86"/>
          <w:marBottom w:val="0"/>
          <w:divBdr>
            <w:top w:val="none" w:sz="0" w:space="0" w:color="auto"/>
            <w:left w:val="none" w:sz="0" w:space="0" w:color="auto"/>
            <w:bottom w:val="none" w:sz="0" w:space="0" w:color="auto"/>
            <w:right w:val="none" w:sz="0" w:space="0" w:color="auto"/>
          </w:divBdr>
        </w:div>
        <w:div w:id="764686604">
          <w:marLeft w:val="547"/>
          <w:marRight w:val="0"/>
          <w:marTop w:val="86"/>
          <w:marBottom w:val="0"/>
          <w:divBdr>
            <w:top w:val="none" w:sz="0" w:space="0" w:color="auto"/>
            <w:left w:val="none" w:sz="0" w:space="0" w:color="auto"/>
            <w:bottom w:val="none" w:sz="0" w:space="0" w:color="auto"/>
            <w:right w:val="none" w:sz="0" w:space="0" w:color="auto"/>
          </w:divBdr>
        </w:div>
        <w:div w:id="1007440419">
          <w:marLeft w:val="547"/>
          <w:marRight w:val="0"/>
          <w:marTop w:val="86"/>
          <w:marBottom w:val="0"/>
          <w:divBdr>
            <w:top w:val="none" w:sz="0" w:space="0" w:color="auto"/>
            <w:left w:val="none" w:sz="0" w:space="0" w:color="auto"/>
            <w:bottom w:val="none" w:sz="0" w:space="0" w:color="auto"/>
            <w:right w:val="none" w:sz="0" w:space="0" w:color="auto"/>
          </w:divBdr>
        </w:div>
      </w:divsChild>
    </w:div>
    <w:div w:id="602032007">
      <w:bodyDiv w:val="1"/>
      <w:marLeft w:val="0"/>
      <w:marRight w:val="0"/>
      <w:marTop w:val="0"/>
      <w:marBottom w:val="0"/>
      <w:divBdr>
        <w:top w:val="none" w:sz="0" w:space="0" w:color="auto"/>
        <w:left w:val="none" w:sz="0" w:space="0" w:color="auto"/>
        <w:bottom w:val="none" w:sz="0" w:space="0" w:color="auto"/>
        <w:right w:val="none" w:sz="0" w:space="0" w:color="auto"/>
      </w:divBdr>
    </w:div>
    <w:div w:id="615478441">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9">
          <w:marLeft w:val="547"/>
          <w:marRight w:val="0"/>
          <w:marTop w:val="125"/>
          <w:marBottom w:val="0"/>
          <w:divBdr>
            <w:top w:val="none" w:sz="0" w:space="0" w:color="auto"/>
            <w:left w:val="none" w:sz="0" w:space="0" w:color="auto"/>
            <w:bottom w:val="none" w:sz="0" w:space="0" w:color="auto"/>
            <w:right w:val="none" w:sz="0" w:space="0" w:color="auto"/>
          </w:divBdr>
        </w:div>
      </w:divsChild>
    </w:div>
    <w:div w:id="622198938">
      <w:bodyDiv w:val="1"/>
      <w:marLeft w:val="0"/>
      <w:marRight w:val="0"/>
      <w:marTop w:val="0"/>
      <w:marBottom w:val="0"/>
      <w:divBdr>
        <w:top w:val="none" w:sz="0" w:space="0" w:color="auto"/>
        <w:left w:val="none" w:sz="0" w:space="0" w:color="auto"/>
        <w:bottom w:val="none" w:sz="0" w:space="0" w:color="auto"/>
        <w:right w:val="none" w:sz="0" w:space="0" w:color="auto"/>
      </w:divBdr>
    </w:div>
    <w:div w:id="698163352">
      <w:bodyDiv w:val="1"/>
      <w:marLeft w:val="0"/>
      <w:marRight w:val="0"/>
      <w:marTop w:val="0"/>
      <w:marBottom w:val="0"/>
      <w:divBdr>
        <w:top w:val="none" w:sz="0" w:space="0" w:color="auto"/>
        <w:left w:val="none" w:sz="0" w:space="0" w:color="auto"/>
        <w:bottom w:val="none" w:sz="0" w:space="0" w:color="auto"/>
        <w:right w:val="none" w:sz="0" w:space="0" w:color="auto"/>
      </w:divBdr>
      <w:divsChild>
        <w:div w:id="161045285">
          <w:marLeft w:val="547"/>
          <w:marRight w:val="0"/>
          <w:marTop w:val="120"/>
          <w:marBottom w:val="0"/>
          <w:divBdr>
            <w:top w:val="none" w:sz="0" w:space="0" w:color="auto"/>
            <w:left w:val="none" w:sz="0" w:space="0" w:color="auto"/>
            <w:bottom w:val="none" w:sz="0" w:space="0" w:color="auto"/>
            <w:right w:val="none" w:sz="0" w:space="0" w:color="auto"/>
          </w:divBdr>
        </w:div>
        <w:div w:id="509804791">
          <w:marLeft w:val="547"/>
          <w:marRight w:val="0"/>
          <w:marTop w:val="120"/>
          <w:marBottom w:val="0"/>
          <w:divBdr>
            <w:top w:val="none" w:sz="0" w:space="0" w:color="auto"/>
            <w:left w:val="none" w:sz="0" w:space="0" w:color="auto"/>
            <w:bottom w:val="none" w:sz="0" w:space="0" w:color="auto"/>
            <w:right w:val="none" w:sz="0" w:space="0" w:color="auto"/>
          </w:divBdr>
        </w:div>
        <w:div w:id="866942093">
          <w:marLeft w:val="547"/>
          <w:marRight w:val="0"/>
          <w:marTop w:val="120"/>
          <w:marBottom w:val="0"/>
          <w:divBdr>
            <w:top w:val="none" w:sz="0" w:space="0" w:color="auto"/>
            <w:left w:val="none" w:sz="0" w:space="0" w:color="auto"/>
            <w:bottom w:val="none" w:sz="0" w:space="0" w:color="auto"/>
            <w:right w:val="none" w:sz="0" w:space="0" w:color="auto"/>
          </w:divBdr>
        </w:div>
        <w:div w:id="1104959388">
          <w:marLeft w:val="547"/>
          <w:marRight w:val="0"/>
          <w:marTop w:val="120"/>
          <w:marBottom w:val="0"/>
          <w:divBdr>
            <w:top w:val="none" w:sz="0" w:space="0" w:color="auto"/>
            <w:left w:val="none" w:sz="0" w:space="0" w:color="auto"/>
            <w:bottom w:val="none" w:sz="0" w:space="0" w:color="auto"/>
            <w:right w:val="none" w:sz="0" w:space="0" w:color="auto"/>
          </w:divBdr>
        </w:div>
        <w:div w:id="1832523765">
          <w:marLeft w:val="547"/>
          <w:marRight w:val="0"/>
          <w:marTop w:val="120"/>
          <w:marBottom w:val="0"/>
          <w:divBdr>
            <w:top w:val="none" w:sz="0" w:space="0" w:color="auto"/>
            <w:left w:val="none" w:sz="0" w:space="0" w:color="auto"/>
            <w:bottom w:val="none" w:sz="0" w:space="0" w:color="auto"/>
            <w:right w:val="none" w:sz="0" w:space="0" w:color="auto"/>
          </w:divBdr>
        </w:div>
      </w:divsChild>
    </w:div>
    <w:div w:id="833686132">
      <w:bodyDiv w:val="1"/>
      <w:marLeft w:val="0"/>
      <w:marRight w:val="0"/>
      <w:marTop w:val="0"/>
      <w:marBottom w:val="0"/>
      <w:divBdr>
        <w:top w:val="none" w:sz="0" w:space="0" w:color="auto"/>
        <w:left w:val="none" w:sz="0" w:space="0" w:color="auto"/>
        <w:bottom w:val="none" w:sz="0" w:space="0" w:color="auto"/>
        <w:right w:val="none" w:sz="0" w:space="0" w:color="auto"/>
      </w:divBdr>
    </w:div>
    <w:div w:id="835920859">
      <w:bodyDiv w:val="1"/>
      <w:marLeft w:val="0"/>
      <w:marRight w:val="0"/>
      <w:marTop w:val="0"/>
      <w:marBottom w:val="0"/>
      <w:divBdr>
        <w:top w:val="none" w:sz="0" w:space="0" w:color="auto"/>
        <w:left w:val="none" w:sz="0" w:space="0" w:color="auto"/>
        <w:bottom w:val="none" w:sz="0" w:space="0" w:color="auto"/>
        <w:right w:val="none" w:sz="0" w:space="0" w:color="auto"/>
      </w:divBdr>
    </w:div>
    <w:div w:id="868253253">
      <w:bodyDiv w:val="1"/>
      <w:marLeft w:val="0"/>
      <w:marRight w:val="0"/>
      <w:marTop w:val="0"/>
      <w:marBottom w:val="0"/>
      <w:divBdr>
        <w:top w:val="none" w:sz="0" w:space="0" w:color="auto"/>
        <w:left w:val="none" w:sz="0" w:space="0" w:color="auto"/>
        <w:bottom w:val="none" w:sz="0" w:space="0" w:color="auto"/>
        <w:right w:val="none" w:sz="0" w:space="0" w:color="auto"/>
      </w:divBdr>
    </w:div>
    <w:div w:id="876746989">
      <w:bodyDiv w:val="1"/>
      <w:marLeft w:val="0"/>
      <w:marRight w:val="0"/>
      <w:marTop w:val="0"/>
      <w:marBottom w:val="0"/>
      <w:divBdr>
        <w:top w:val="none" w:sz="0" w:space="0" w:color="auto"/>
        <w:left w:val="none" w:sz="0" w:space="0" w:color="auto"/>
        <w:bottom w:val="none" w:sz="0" w:space="0" w:color="auto"/>
        <w:right w:val="none" w:sz="0" w:space="0" w:color="auto"/>
      </w:divBdr>
      <w:divsChild>
        <w:div w:id="907766896">
          <w:marLeft w:val="547"/>
          <w:marRight w:val="0"/>
          <w:marTop w:val="86"/>
          <w:marBottom w:val="0"/>
          <w:divBdr>
            <w:top w:val="none" w:sz="0" w:space="0" w:color="auto"/>
            <w:left w:val="none" w:sz="0" w:space="0" w:color="auto"/>
            <w:bottom w:val="none" w:sz="0" w:space="0" w:color="auto"/>
            <w:right w:val="none" w:sz="0" w:space="0" w:color="auto"/>
          </w:divBdr>
        </w:div>
        <w:div w:id="1847163499">
          <w:marLeft w:val="547"/>
          <w:marRight w:val="0"/>
          <w:marTop w:val="86"/>
          <w:marBottom w:val="0"/>
          <w:divBdr>
            <w:top w:val="none" w:sz="0" w:space="0" w:color="auto"/>
            <w:left w:val="none" w:sz="0" w:space="0" w:color="auto"/>
            <w:bottom w:val="none" w:sz="0" w:space="0" w:color="auto"/>
            <w:right w:val="none" w:sz="0" w:space="0" w:color="auto"/>
          </w:divBdr>
        </w:div>
        <w:div w:id="2102096258">
          <w:marLeft w:val="547"/>
          <w:marRight w:val="0"/>
          <w:marTop w:val="86"/>
          <w:marBottom w:val="0"/>
          <w:divBdr>
            <w:top w:val="none" w:sz="0" w:space="0" w:color="auto"/>
            <w:left w:val="none" w:sz="0" w:space="0" w:color="auto"/>
            <w:bottom w:val="none" w:sz="0" w:space="0" w:color="auto"/>
            <w:right w:val="none" w:sz="0" w:space="0" w:color="auto"/>
          </w:divBdr>
        </w:div>
      </w:divsChild>
    </w:div>
    <w:div w:id="948004499">
      <w:bodyDiv w:val="1"/>
      <w:marLeft w:val="0"/>
      <w:marRight w:val="0"/>
      <w:marTop w:val="0"/>
      <w:marBottom w:val="0"/>
      <w:divBdr>
        <w:top w:val="none" w:sz="0" w:space="0" w:color="auto"/>
        <w:left w:val="none" w:sz="0" w:space="0" w:color="auto"/>
        <w:bottom w:val="none" w:sz="0" w:space="0" w:color="auto"/>
        <w:right w:val="none" w:sz="0" w:space="0" w:color="auto"/>
      </w:divBdr>
    </w:div>
    <w:div w:id="976840066">
      <w:bodyDiv w:val="1"/>
      <w:marLeft w:val="0"/>
      <w:marRight w:val="0"/>
      <w:marTop w:val="0"/>
      <w:marBottom w:val="0"/>
      <w:divBdr>
        <w:top w:val="none" w:sz="0" w:space="0" w:color="auto"/>
        <w:left w:val="none" w:sz="0" w:space="0" w:color="auto"/>
        <w:bottom w:val="none" w:sz="0" w:space="0" w:color="auto"/>
        <w:right w:val="none" w:sz="0" w:space="0" w:color="auto"/>
      </w:divBdr>
      <w:divsChild>
        <w:div w:id="2020768154">
          <w:marLeft w:val="547"/>
          <w:marRight w:val="0"/>
          <w:marTop w:val="125"/>
          <w:marBottom w:val="0"/>
          <w:divBdr>
            <w:top w:val="none" w:sz="0" w:space="0" w:color="auto"/>
            <w:left w:val="none" w:sz="0" w:space="0" w:color="auto"/>
            <w:bottom w:val="none" w:sz="0" w:space="0" w:color="auto"/>
            <w:right w:val="none" w:sz="0" w:space="0" w:color="auto"/>
          </w:divBdr>
        </w:div>
      </w:divsChild>
    </w:div>
    <w:div w:id="1190485897">
      <w:bodyDiv w:val="1"/>
      <w:marLeft w:val="0"/>
      <w:marRight w:val="0"/>
      <w:marTop w:val="0"/>
      <w:marBottom w:val="0"/>
      <w:divBdr>
        <w:top w:val="none" w:sz="0" w:space="0" w:color="auto"/>
        <w:left w:val="none" w:sz="0" w:space="0" w:color="auto"/>
        <w:bottom w:val="none" w:sz="0" w:space="0" w:color="auto"/>
        <w:right w:val="none" w:sz="0" w:space="0" w:color="auto"/>
      </w:divBdr>
      <w:divsChild>
        <w:div w:id="780147778">
          <w:marLeft w:val="547"/>
          <w:marRight w:val="0"/>
          <w:marTop w:val="120"/>
          <w:marBottom w:val="0"/>
          <w:divBdr>
            <w:top w:val="none" w:sz="0" w:space="0" w:color="auto"/>
            <w:left w:val="none" w:sz="0" w:space="0" w:color="auto"/>
            <w:bottom w:val="none" w:sz="0" w:space="0" w:color="auto"/>
            <w:right w:val="none" w:sz="0" w:space="0" w:color="auto"/>
          </w:divBdr>
        </w:div>
        <w:div w:id="663779637">
          <w:marLeft w:val="547"/>
          <w:marRight w:val="0"/>
          <w:marTop w:val="120"/>
          <w:marBottom w:val="0"/>
          <w:divBdr>
            <w:top w:val="none" w:sz="0" w:space="0" w:color="auto"/>
            <w:left w:val="none" w:sz="0" w:space="0" w:color="auto"/>
            <w:bottom w:val="none" w:sz="0" w:space="0" w:color="auto"/>
            <w:right w:val="none" w:sz="0" w:space="0" w:color="auto"/>
          </w:divBdr>
        </w:div>
        <w:div w:id="461390529">
          <w:marLeft w:val="547"/>
          <w:marRight w:val="0"/>
          <w:marTop w:val="120"/>
          <w:marBottom w:val="0"/>
          <w:divBdr>
            <w:top w:val="none" w:sz="0" w:space="0" w:color="auto"/>
            <w:left w:val="none" w:sz="0" w:space="0" w:color="auto"/>
            <w:bottom w:val="none" w:sz="0" w:space="0" w:color="auto"/>
            <w:right w:val="none" w:sz="0" w:space="0" w:color="auto"/>
          </w:divBdr>
        </w:div>
        <w:div w:id="302546027">
          <w:marLeft w:val="547"/>
          <w:marRight w:val="0"/>
          <w:marTop w:val="120"/>
          <w:marBottom w:val="0"/>
          <w:divBdr>
            <w:top w:val="none" w:sz="0" w:space="0" w:color="auto"/>
            <w:left w:val="none" w:sz="0" w:space="0" w:color="auto"/>
            <w:bottom w:val="none" w:sz="0" w:space="0" w:color="auto"/>
            <w:right w:val="none" w:sz="0" w:space="0" w:color="auto"/>
          </w:divBdr>
        </w:div>
        <w:div w:id="1125539104">
          <w:marLeft w:val="547"/>
          <w:marRight w:val="0"/>
          <w:marTop w:val="120"/>
          <w:marBottom w:val="0"/>
          <w:divBdr>
            <w:top w:val="none" w:sz="0" w:space="0" w:color="auto"/>
            <w:left w:val="none" w:sz="0" w:space="0" w:color="auto"/>
            <w:bottom w:val="none" w:sz="0" w:space="0" w:color="auto"/>
            <w:right w:val="none" w:sz="0" w:space="0" w:color="auto"/>
          </w:divBdr>
        </w:div>
      </w:divsChild>
    </w:div>
    <w:div w:id="1204177611">
      <w:bodyDiv w:val="1"/>
      <w:marLeft w:val="0"/>
      <w:marRight w:val="0"/>
      <w:marTop w:val="0"/>
      <w:marBottom w:val="0"/>
      <w:divBdr>
        <w:top w:val="none" w:sz="0" w:space="0" w:color="auto"/>
        <w:left w:val="none" w:sz="0" w:space="0" w:color="auto"/>
        <w:bottom w:val="none" w:sz="0" w:space="0" w:color="auto"/>
        <w:right w:val="none" w:sz="0" w:space="0" w:color="auto"/>
      </w:divBdr>
      <w:divsChild>
        <w:div w:id="1301380994">
          <w:marLeft w:val="547"/>
          <w:marRight w:val="0"/>
          <w:marTop w:val="125"/>
          <w:marBottom w:val="0"/>
          <w:divBdr>
            <w:top w:val="none" w:sz="0" w:space="0" w:color="auto"/>
            <w:left w:val="none" w:sz="0" w:space="0" w:color="auto"/>
            <w:bottom w:val="none" w:sz="0" w:space="0" w:color="auto"/>
            <w:right w:val="none" w:sz="0" w:space="0" w:color="auto"/>
          </w:divBdr>
        </w:div>
      </w:divsChild>
    </w:div>
    <w:div w:id="1204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8676071">
          <w:marLeft w:val="547"/>
          <w:marRight w:val="0"/>
          <w:marTop w:val="125"/>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95">
      <w:bodyDiv w:val="1"/>
      <w:marLeft w:val="0"/>
      <w:marRight w:val="0"/>
      <w:marTop w:val="0"/>
      <w:marBottom w:val="0"/>
      <w:divBdr>
        <w:top w:val="none" w:sz="0" w:space="0" w:color="auto"/>
        <w:left w:val="none" w:sz="0" w:space="0" w:color="auto"/>
        <w:bottom w:val="none" w:sz="0" w:space="0" w:color="auto"/>
        <w:right w:val="none" w:sz="0" w:space="0" w:color="auto"/>
      </w:divBdr>
      <w:divsChild>
        <w:div w:id="656306132">
          <w:marLeft w:val="547"/>
          <w:marRight w:val="0"/>
          <w:marTop w:val="120"/>
          <w:marBottom w:val="0"/>
          <w:divBdr>
            <w:top w:val="none" w:sz="0" w:space="0" w:color="auto"/>
            <w:left w:val="none" w:sz="0" w:space="0" w:color="auto"/>
            <w:bottom w:val="none" w:sz="0" w:space="0" w:color="auto"/>
            <w:right w:val="none" w:sz="0" w:space="0" w:color="auto"/>
          </w:divBdr>
        </w:div>
        <w:div w:id="1111705550">
          <w:marLeft w:val="547"/>
          <w:marRight w:val="0"/>
          <w:marTop w:val="120"/>
          <w:marBottom w:val="0"/>
          <w:divBdr>
            <w:top w:val="none" w:sz="0" w:space="0" w:color="auto"/>
            <w:left w:val="none" w:sz="0" w:space="0" w:color="auto"/>
            <w:bottom w:val="none" w:sz="0" w:space="0" w:color="auto"/>
            <w:right w:val="none" w:sz="0" w:space="0" w:color="auto"/>
          </w:divBdr>
        </w:div>
        <w:div w:id="1267080060">
          <w:marLeft w:val="547"/>
          <w:marRight w:val="0"/>
          <w:marTop w:val="120"/>
          <w:marBottom w:val="0"/>
          <w:divBdr>
            <w:top w:val="none" w:sz="0" w:space="0" w:color="auto"/>
            <w:left w:val="none" w:sz="0" w:space="0" w:color="auto"/>
            <w:bottom w:val="none" w:sz="0" w:space="0" w:color="auto"/>
            <w:right w:val="none" w:sz="0" w:space="0" w:color="auto"/>
          </w:divBdr>
        </w:div>
        <w:div w:id="1976787723">
          <w:marLeft w:val="547"/>
          <w:marRight w:val="0"/>
          <w:marTop w:val="120"/>
          <w:marBottom w:val="0"/>
          <w:divBdr>
            <w:top w:val="none" w:sz="0" w:space="0" w:color="auto"/>
            <w:left w:val="none" w:sz="0" w:space="0" w:color="auto"/>
            <w:bottom w:val="none" w:sz="0" w:space="0" w:color="auto"/>
            <w:right w:val="none" w:sz="0" w:space="0" w:color="auto"/>
          </w:divBdr>
        </w:div>
      </w:divsChild>
    </w:div>
    <w:div w:id="1433430752">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marLeft w:val="547"/>
          <w:marRight w:val="0"/>
          <w:marTop w:val="115"/>
          <w:marBottom w:val="0"/>
          <w:divBdr>
            <w:top w:val="none" w:sz="0" w:space="0" w:color="auto"/>
            <w:left w:val="none" w:sz="0" w:space="0" w:color="auto"/>
            <w:bottom w:val="none" w:sz="0" w:space="0" w:color="auto"/>
            <w:right w:val="none" w:sz="0" w:space="0" w:color="auto"/>
          </w:divBdr>
        </w:div>
      </w:divsChild>
    </w:div>
    <w:div w:id="1443961406">
      <w:bodyDiv w:val="1"/>
      <w:marLeft w:val="0"/>
      <w:marRight w:val="0"/>
      <w:marTop w:val="0"/>
      <w:marBottom w:val="0"/>
      <w:divBdr>
        <w:top w:val="none" w:sz="0" w:space="0" w:color="auto"/>
        <w:left w:val="none" w:sz="0" w:space="0" w:color="auto"/>
        <w:bottom w:val="none" w:sz="0" w:space="0" w:color="auto"/>
        <w:right w:val="none" w:sz="0" w:space="0" w:color="auto"/>
      </w:divBdr>
      <w:divsChild>
        <w:div w:id="208541596">
          <w:marLeft w:val="547"/>
          <w:marRight w:val="0"/>
          <w:marTop w:val="125"/>
          <w:marBottom w:val="0"/>
          <w:divBdr>
            <w:top w:val="none" w:sz="0" w:space="0" w:color="auto"/>
            <w:left w:val="none" w:sz="0" w:space="0" w:color="auto"/>
            <w:bottom w:val="none" w:sz="0" w:space="0" w:color="auto"/>
            <w:right w:val="none" w:sz="0" w:space="0" w:color="auto"/>
          </w:divBdr>
        </w:div>
      </w:divsChild>
    </w:div>
    <w:div w:id="1581791501">
      <w:bodyDiv w:val="1"/>
      <w:marLeft w:val="0"/>
      <w:marRight w:val="0"/>
      <w:marTop w:val="0"/>
      <w:marBottom w:val="0"/>
      <w:divBdr>
        <w:top w:val="none" w:sz="0" w:space="0" w:color="auto"/>
        <w:left w:val="none" w:sz="0" w:space="0" w:color="auto"/>
        <w:bottom w:val="none" w:sz="0" w:space="0" w:color="auto"/>
        <w:right w:val="none" w:sz="0" w:space="0" w:color="auto"/>
      </w:divBdr>
    </w:div>
    <w:div w:id="1674215059">
      <w:bodyDiv w:val="1"/>
      <w:marLeft w:val="0"/>
      <w:marRight w:val="0"/>
      <w:marTop w:val="0"/>
      <w:marBottom w:val="0"/>
      <w:divBdr>
        <w:top w:val="none" w:sz="0" w:space="0" w:color="auto"/>
        <w:left w:val="none" w:sz="0" w:space="0" w:color="auto"/>
        <w:bottom w:val="none" w:sz="0" w:space="0" w:color="auto"/>
        <w:right w:val="none" w:sz="0" w:space="0" w:color="auto"/>
      </w:divBdr>
      <w:divsChild>
        <w:div w:id="1564095955">
          <w:marLeft w:val="547"/>
          <w:marRight w:val="0"/>
          <w:marTop w:val="86"/>
          <w:marBottom w:val="0"/>
          <w:divBdr>
            <w:top w:val="none" w:sz="0" w:space="0" w:color="auto"/>
            <w:left w:val="none" w:sz="0" w:space="0" w:color="auto"/>
            <w:bottom w:val="none" w:sz="0" w:space="0" w:color="auto"/>
            <w:right w:val="none" w:sz="0" w:space="0" w:color="auto"/>
          </w:divBdr>
        </w:div>
        <w:div w:id="2041667147">
          <w:marLeft w:val="547"/>
          <w:marRight w:val="0"/>
          <w:marTop w:val="86"/>
          <w:marBottom w:val="0"/>
          <w:divBdr>
            <w:top w:val="none" w:sz="0" w:space="0" w:color="auto"/>
            <w:left w:val="none" w:sz="0" w:space="0" w:color="auto"/>
            <w:bottom w:val="none" w:sz="0" w:space="0" w:color="auto"/>
            <w:right w:val="none" w:sz="0" w:space="0" w:color="auto"/>
          </w:divBdr>
        </w:div>
        <w:div w:id="154149739">
          <w:marLeft w:val="547"/>
          <w:marRight w:val="0"/>
          <w:marTop w:val="86"/>
          <w:marBottom w:val="0"/>
          <w:divBdr>
            <w:top w:val="none" w:sz="0" w:space="0" w:color="auto"/>
            <w:left w:val="none" w:sz="0" w:space="0" w:color="auto"/>
            <w:bottom w:val="none" w:sz="0" w:space="0" w:color="auto"/>
            <w:right w:val="none" w:sz="0" w:space="0" w:color="auto"/>
          </w:divBdr>
        </w:div>
      </w:divsChild>
    </w:div>
    <w:div w:id="1730182733">
      <w:bodyDiv w:val="1"/>
      <w:marLeft w:val="0"/>
      <w:marRight w:val="0"/>
      <w:marTop w:val="0"/>
      <w:marBottom w:val="0"/>
      <w:divBdr>
        <w:top w:val="none" w:sz="0" w:space="0" w:color="auto"/>
        <w:left w:val="none" w:sz="0" w:space="0" w:color="auto"/>
        <w:bottom w:val="none" w:sz="0" w:space="0" w:color="auto"/>
        <w:right w:val="none" w:sz="0" w:space="0" w:color="auto"/>
      </w:divBdr>
      <w:divsChild>
        <w:div w:id="2092772888">
          <w:marLeft w:val="547"/>
          <w:marRight w:val="0"/>
          <w:marTop w:val="86"/>
          <w:marBottom w:val="0"/>
          <w:divBdr>
            <w:top w:val="none" w:sz="0" w:space="0" w:color="auto"/>
            <w:left w:val="none" w:sz="0" w:space="0" w:color="auto"/>
            <w:bottom w:val="none" w:sz="0" w:space="0" w:color="auto"/>
            <w:right w:val="none" w:sz="0" w:space="0" w:color="auto"/>
          </w:divBdr>
        </w:div>
        <w:div w:id="1585526871">
          <w:marLeft w:val="547"/>
          <w:marRight w:val="0"/>
          <w:marTop w:val="86"/>
          <w:marBottom w:val="0"/>
          <w:divBdr>
            <w:top w:val="none" w:sz="0" w:space="0" w:color="auto"/>
            <w:left w:val="none" w:sz="0" w:space="0" w:color="auto"/>
            <w:bottom w:val="none" w:sz="0" w:space="0" w:color="auto"/>
            <w:right w:val="none" w:sz="0" w:space="0" w:color="auto"/>
          </w:divBdr>
        </w:div>
        <w:div w:id="159128083">
          <w:marLeft w:val="547"/>
          <w:marRight w:val="0"/>
          <w:marTop w:val="86"/>
          <w:marBottom w:val="0"/>
          <w:divBdr>
            <w:top w:val="none" w:sz="0" w:space="0" w:color="auto"/>
            <w:left w:val="none" w:sz="0" w:space="0" w:color="auto"/>
            <w:bottom w:val="none" w:sz="0" w:space="0" w:color="auto"/>
            <w:right w:val="none" w:sz="0" w:space="0" w:color="auto"/>
          </w:divBdr>
        </w:div>
      </w:divsChild>
    </w:div>
    <w:div w:id="1872188505">
      <w:bodyDiv w:val="1"/>
      <w:marLeft w:val="0"/>
      <w:marRight w:val="0"/>
      <w:marTop w:val="0"/>
      <w:marBottom w:val="0"/>
      <w:divBdr>
        <w:top w:val="none" w:sz="0" w:space="0" w:color="auto"/>
        <w:left w:val="none" w:sz="0" w:space="0" w:color="auto"/>
        <w:bottom w:val="none" w:sz="0" w:space="0" w:color="auto"/>
        <w:right w:val="none" w:sz="0" w:space="0" w:color="auto"/>
      </w:divBdr>
      <w:divsChild>
        <w:div w:id="165439858">
          <w:marLeft w:val="547"/>
          <w:marRight w:val="0"/>
          <w:marTop w:val="125"/>
          <w:marBottom w:val="0"/>
          <w:divBdr>
            <w:top w:val="none" w:sz="0" w:space="0" w:color="auto"/>
            <w:left w:val="none" w:sz="0" w:space="0" w:color="auto"/>
            <w:bottom w:val="none" w:sz="0" w:space="0" w:color="auto"/>
            <w:right w:val="none" w:sz="0" w:space="0" w:color="auto"/>
          </w:divBdr>
        </w:div>
      </w:divsChild>
    </w:div>
    <w:div w:id="2040474941">
      <w:bodyDiv w:val="1"/>
      <w:marLeft w:val="0"/>
      <w:marRight w:val="0"/>
      <w:marTop w:val="0"/>
      <w:marBottom w:val="0"/>
      <w:divBdr>
        <w:top w:val="none" w:sz="0" w:space="0" w:color="auto"/>
        <w:left w:val="none" w:sz="0" w:space="0" w:color="auto"/>
        <w:bottom w:val="none" w:sz="0" w:space="0" w:color="auto"/>
        <w:right w:val="none" w:sz="0" w:space="0" w:color="auto"/>
      </w:divBdr>
      <w:divsChild>
        <w:div w:id="1404141430">
          <w:marLeft w:val="547"/>
          <w:marRight w:val="0"/>
          <w:marTop w:val="115"/>
          <w:marBottom w:val="0"/>
          <w:divBdr>
            <w:top w:val="none" w:sz="0" w:space="0" w:color="auto"/>
            <w:left w:val="none" w:sz="0" w:space="0" w:color="auto"/>
            <w:bottom w:val="none" w:sz="0" w:space="0" w:color="auto"/>
            <w:right w:val="none" w:sz="0" w:space="0" w:color="auto"/>
          </w:divBdr>
        </w:div>
        <w:div w:id="1608385105">
          <w:marLeft w:val="547"/>
          <w:marRight w:val="0"/>
          <w:marTop w:val="115"/>
          <w:marBottom w:val="0"/>
          <w:divBdr>
            <w:top w:val="none" w:sz="0" w:space="0" w:color="auto"/>
            <w:left w:val="none" w:sz="0" w:space="0" w:color="auto"/>
            <w:bottom w:val="none" w:sz="0" w:space="0" w:color="auto"/>
            <w:right w:val="none" w:sz="0" w:space="0" w:color="auto"/>
          </w:divBdr>
        </w:div>
      </w:divsChild>
    </w:div>
    <w:div w:id="2083597395">
      <w:bodyDiv w:val="1"/>
      <w:marLeft w:val="0"/>
      <w:marRight w:val="0"/>
      <w:marTop w:val="0"/>
      <w:marBottom w:val="0"/>
      <w:divBdr>
        <w:top w:val="none" w:sz="0" w:space="0" w:color="auto"/>
        <w:left w:val="none" w:sz="0" w:space="0" w:color="auto"/>
        <w:bottom w:val="none" w:sz="0" w:space="0" w:color="auto"/>
        <w:right w:val="none" w:sz="0" w:space="0" w:color="auto"/>
      </w:divBdr>
    </w:div>
    <w:div w:id="2084986270">
      <w:bodyDiv w:val="1"/>
      <w:marLeft w:val="0"/>
      <w:marRight w:val="0"/>
      <w:marTop w:val="0"/>
      <w:marBottom w:val="0"/>
      <w:divBdr>
        <w:top w:val="none" w:sz="0" w:space="0" w:color="auto"/>
        <w:left w:val="none" w:sz="0" w:space="0" w:color="auto"/>
        <w:bottom w:val="none" w:sz="0" w:space="0" w:color="auto"/>
        <w:right w:val="none" w:sz="0" w:space="0" w:color="auto"/>
      </w:divBdr>
      <w:divsChild>
        <w:div w:id="755172282">
          <w:marLeft w:val="547"/>
          <w:marRight w:val="0"/>
          <w:marTop w:val="106"/>
          <w:marBottom w:val="0"/>
          <w:divBdr>
            <w:top w:val="none" w:sz="0" w:space="0" w:color="auto"/>
            <w:left w:val="none" w:sz="0" w:space="0" w:color="auto"/>
            <w:bottom w:val="none" w:sz="0" w:space="0" w:color="auto"/>
            <w:right w:val="none" w:sz="0" w:space="0" w:color="auto"/>
          </w:divBdr>
        </w:div>
      </w:divsChild>
    </w:div>
    <w:div w:id="2114782000">
      <w:bodyDiv w:val="1"/>
      <w:marLeft w:val="0"/>
      <w:marRight w:val="0"/>
      <w:marTop w:val="0"/>
      <w:marBottom w:val="0"/>
      <w:divBdr>
        <w:top w:val="none" w:sz="0" w:space="0" w:color="auto"/>
        <w:left w:val="none" w:sz="0" w:space="0" w:color="auto"/>
        <w:bottom w:val="none" w:sz="0" w:space="0" w:color="auto"/>
        <w:right w:val="none" w:sz="0" w:space="0" w:color="auto"/>
      </w:divBdr>
      <w:divsChild>
        <w:div w:id="1235385766">
          <w:marLeft w:val="720"/>
          <w:marRight w:val="0"/>
          <w:marTop w:val="96"/>
          <w:marBottom w:val="0"/>
          <w:divBdr>
            <w:top w:val="none" w:sz="0" w:space="0" w:color="auto"/>
            <w:left w:val="none" w:sz="0" w:space="0" w:color="auto"/>
            <w:bottom w:val="none" w:sz="0" w:space="0" w:color="auto"/>
            <w:right w:val="none" w:sz="0" w:space="0" w:color="auto"/>
          </w:divBdr>
        </w:div>
      </w:divsChild>
    </w:div>
    <w:div w:id="2141419109">
      <w:bodyDiv w:val="1"/>
      <w:marLeft w:val="0"/>
      <w:marRight w:val="0"/>
      <w:marTop w:val="0"/>
      <w:marBottom w:val="0"/>
      <w:divBdr>
        <w:top w:val="none" w:sz="0" w:space="0" w:color="auto"/>
        <w:left w:val="none" w:sz="0" w:space="0" w:color="auto"/>
        <w:bottom w:val="none" w:sz="0" w:space="0" w:color="auto"/>
        <w:right w:val="none" w:sz="0" w:space="0" w:color="auto"/>
      </w:divBdr>
      <w:divsChild>
        <w:div w:id="788354223">
          <w:marLeft w:val="547"/>
          <w:marRight w:val="0"/>
          <w:marTop w:val="115"/>
          <w:marBottom w:val="0"/>
          <w:divBdr>
            <w:top w:val="none" w:sz="0" w:space="0" w:color="auto"/>
            <w:left w:val="none" w:sz="0" w:space="0" w:color="auto"/>
            <w:bottom w:val="none" w:sz="0" w:space="0" w:color="auto"/>
            <w:right w:val="none" w:sz="0" w:space="0" w:color="auto"/>
          </w:divBdr>
        </w:div>
        <w:div w:id="793135520">
          <w:marLeft w:val="547"/>
          <w:marRight w:val="0"/>
          <w:marTop w:val="115"/>
          <w:marBottom w:val="0"/>
          <w:divBdr>
            <w:top w:val="none" w:sz="0" w:space="0" w:color="auto"/>
            <w:left w:val="none" w:sz="0" w:space="0" w:color="auto"/>
            <w:bottom w:val="none" w:sz="0" w:space="0" w:color="auto"/>
            <w:right w:val="none" w:sz="0" w:space="0" w:color="auto"/>
          </w:divBdr>
        </w:div>
        <w:div w:id="1794132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A6EE2-8ACD-428E-8740-E49F4584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744</Words>
  <Characters>4242</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usuario</cp:lastModifiedBy>
  <cp:revision>5</cp:revision>
  <cp:lastPrinted>2015-09-18T17:31:00Z</cp:lastPrinted>
  <dcterms:created xsi:type="dcterms:W3CDTF">2015-03-03T02:35:00Z</dcterms:created>
  <dcterms:modified xsi:type="dcterms:W3CDTF">2015-09-18T17:32:00Z</dcterms:modified>
</cp:coreProperties>
</file>