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91" w:rsidRPr="004D5252" w:rsidRDefault="00326420" w:rsidP="004D5252">
      <w:pPr>
        <w:jc w:val="center"/>
        <w:rPr>
          <w:rFonts w:ascii="Arial" w:hAnsi="Arial" w:cs="Arial"/>
          <w:b/>
          <w:sz w:val="18"/>
          <w:szCs w:val="18"/>
        </w:rPr>
      </w:pPr>
      <w:r w:rsidRPr="00B87A9E">
        <w:rPr>
          <w:rFonts w:ascii="Arial" w:hAnsi="Arial" w:cs="Arial"/>
          <w:noProof/>
          <w:sz w:val="28"/>
          <w:szCs w:val="28"/>
        </w:rPr>
        <mc:AlternateContent>
          <mc:Choice Requires="wps">
            <w:drawing>
              <wp:anchor distT="0" distB="0" distL="114300" distR="114300" simplePos="0" relativeHeight="251659264" behindDoc="0" locked="0" layoutInCell="1" allowOverlap="1" wp14:anchorId="1B41CD40" wp14:editId="466BD76F">
                <wp:simplePos x="0" y="0"/>
                <wp:positionH relativeFrom="margin">
                  <wp:align>right</wp:align>
                </wp:positionH>
                <wp:positionV relativeFrom="paragraph">
                  <wp:posOffset>-317500</wp:posOffset>
                </wp:positionV>
                <wp:extent cx="950595" cy="883920"/>
                <wp:effectExtent l="0" t="0" r="20955" b="1143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883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42C20BCB" wp14:editId="294B421D">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B87A9E" w:rsidP="003C672D">
                            <w:pPr>
                              <w:jc w:val="center"/>
                              <w:rPr>
                                <w:rFonts w:ascii="Aparajita" w:hAnsi="Aparajita" w:cs="Aparajita"/>
                                <w:b/>
                                <w:sz w:val="56"/>
                                <w:szCs w:val="56"/>
                                <w:lang w:val="es-EC"/>
                              </w:rPr>
                            </w:pPr>
                            <w:r>
                              <w:rPr>
                                <w:rFonts w:ascii="Aparajita" w:hAnsi="Aparajita" w:cs="Aparajita"/>
                                <w:b/>
                                <w:sz w:val="56"/>
                                <w:szCs w:val="56"/>
                                <w:lang w:val="es-EC"/>
                              </w:rPr>
                              <w:t>4</w:t>
                            </w:r>
                            <w:r w:rsidR="003C672D" w:rsidRPr="00326420">
                              <w:rPr>
                                <w:rFonts w:ascii="Aparajita" w:hAnsi="Aparajita" w:cs="Aparajita"/>
                                <w:b/>
                                <w:sz w:val="56"/>
                                <w:szCs w:val="56"/>
                                <w:lang w:val="es-EC"/>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CD40" id="10 Rectángulo" o:spid="_x0000_s1026" style="position:absolute;left:0;text-align:left;margin-left:23.65pt;margin-top:-25pt;width:74.85pt;height:6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" fillcolor="white [3201]" strokecolor="black [3213]" strokeweight="2pt">
                <v:path arrowok="t"/>
                <v:textbo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42C20BCB" wp14:editId="294B421D">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B87A9E" w:rsidP="003C672D">
                      <w:pPr>
                        <w:jc w:val="center"/>
                        <w:rPr>
                          <w:rFonts w:ascii="Aparajita" w:hAnsi="Aparajita" w:cs="Aparajita"/>
                          <w:b/>
                          <w:sz w:val="56"/>
                          <w:szCs w:val="56"/>
                          <w:lang w:val="es-EC"/>
                        </w:rPr>
                      </w:pPr>
                      <w:r>
                        <w:rPr>
                          <w:rFonts w:ascii="Aparajita" w:hAnsi="Aparajita" w:cs="Aparajita"/>
                          <w:b/>
                          <w:sz w:val="56"/>
                          <w:szCs w:val="56"/>
                          <w:lang w:val="es-EC"/>
                        </w:rPr>
                        <w:t>4</w:t>
                      </w:r>
                      <w:r w:rsidR="003C672D" w:rsidRPr="00326420">
                        <w:rPr>
                          <w:rFonts w:ascii="Aparajita" w:hAnsi="Aparajita" w:cs="Aparajita"/>
                          <w:b/>
                          <w:sz w:val="56"/>
                          <w:szCs w:val="56"/>
                          <w:lang w:val="es-EC"/>
                        </w:rPr>
                        <w:t>0</w:t>
                      </w:r>
                    </w:p>
                  </w:txbxContent>
                </v:textbox>
                <w10:wrap anchorx="margin"/>
              </v:rect>
            </w:pict>
          </mc:Fallback>
        </mc:AlternateContent>
      </w:r>
      <w:r w:rsidR="00C65F91" w:rsidRPr="00B87A9E">
        <w:rPr>
          <w:rFonts w:ascii="Arial" w:hAnsi="Arial" w:cs="Arial"/>
          <w:b/>
          <w:sz w:val="28"/>
          <w:szCs w:val="28"/>
        </w:rPr>
        <w:t>ESCUELA SUPERIOR POLITÉCNICA DEL LITORAL</w:t>
      </w:r>
    </w:p>
    <w:p w:rsidR="00C65F91" w:rsidRPr="00B87A9E" w:rsidRDefault="00C65F91" w:rsidP="004D5252">
      <w:pPr>
        <w:jc w:val="center"/>
        <w:rPr>
          <w:rFonts w:ascii="Arial" w:hAnsi="Arial" w:cs="Arial"/>
          <w:b/>
        </w:rPr>
      </w:pPr>
      <w:r w:rsidRPr="00B87A9E">
        <w:rPr>
          <w:rFonts w:ascii="Arial" w:hAnsi="Arial" w:cs="Arial"/>
          <w:b/>
        </w:rPr>
        <w:t>TÉCNICAS</w:t>
      </w:r>
      <w:r w:rsidR="00525218" w:rsidRPr="00B87A9E">
        <w:rPr>
          <w:rFonts w:ascii="Arial" w:hAnsi="Arial" w:cs="Arial"/>
          <w:b/>
        </w:rPr>
        <w:t xml:space="preserve"> DE EXPRESIÓN ORAL Y ESCRITA - </w:t>
      </w:r>
      <w:r w:rsidRPr="00B87A9E">
        <w:rPr>
          <w:rFonts w:ascii="Arial" w:hAnsi="Arial" w:cs="Arial"/>
          <w:b/>
        </w:rPr>
        <w:t xml:space="preserve">I </w:t>
      </w:r>
      <w:r w:rsidR="00525218" w:rsidRPr="00B87A9E">
        <w:rPr>
          <w:rFonts w:ascii="Arial" w:hAnsi="Arial" w:cs="Arial"/>
          <w:b/>
        </w:rPr>
        <w:t>TÉRMINO</w:t>
      </w:r>
    </w:p>
    <w:p w:rsidR="00C65F91" w:rsidRPr="004D5252" w:rsidRDefault="00C65F91" w:rsidP="004D5252">
      <w:pPr>
        <w:jc w:val="center"/>
        <w:rPr>
          <w:rFonts w:ascii="Arial" w:hAnsi="Arial" w:cs="Arial"/>
          <w:sz w:val="18"/>
          <w:szCs w:val="18"/>
        </w:rPr>
      </w:pPr>
    </w:p>
    <w:p w:rsidR="00C65F91" w:rsidRPr="004D5252" w:rsidRDefault="00C65F91" w:rsidP="004D5252">
      <w:pPr>
        <w:jc w:val="both"/>
        <w:rPr>
          <w:rFonts w:ascii="Arial" w:hAnsi="Arial" w:cs="Arial"/>
          <w:sz w:val="18"/>
          <w:szCs w:val="18"/>
        </w:rPr>
      </w:pPr>
      <w:r w:rsidRPr="004D5252">
        <w:rPr>
          <w:rFonts w:ascii="Arial" w:hAnsi="Arial" w:cs="Arial"/>
          <w:sz w:val="18"/>
          <w:szCs w:val="18"/>
        </w:rPr>
        <w:t>APELLIDOS y NOMBRES:…………………………………………</w:t>
      </w:r>
      <w:r w:rsidR="00525218" w:rsidRPr="004D5252">
        <w:rPr>
          <w:rFonts w:ascii="Arial" w:hAnsi="Arial" w:cs="Arial"/>
          <w:sz w:val="18"/>
          <w:szCs w:val="18"/>
        </w:rPr>
        <w:t>…………</w:t>
      </w:r>
      <w:r w:rsidRPr="004D5252">
        <w:rPr>
          <w:rFonts w:ascii="Arial" w:hAnsi="Arial" w:cs="Arial"/>
          <w:sz w:val="18"/>
          <w:szCs w:val="18"/>
        </w:rPr>
        <w:t>………………</w:t>
      </w:r>
    </w:p>
    <w:p w:rsidR="00C65F91" w:rsidRPr="004D5252" w:rsidRDefault="00C65F91" w:rsidP="004D5252">
      <w:pPr>
        <w:jc w:val="both"/>
        <w:rPr>
          <w:rFonts w:ascii="Arial" w:hAnsi="Arial" w:cs="Arial"/>
          <w:sz w:val="18"/>
          <w:szCs w:val="18"/>
        </w:rPr>
      </w:pPr>
      <w:r w:rsidRPr="004D5252">
        <w:rPr>
          <w:rFonts w:ascii="Arial" w:hAnsi="Arial" w:cs="Arial"/>
          <w:sz w:val="18"/>
          <w:szCs w:val="18"/>
        </w:rPr>
        <w:t>MATRICULA: .</w:t>
      </w:r>
      <w:r w:rsidR="00326420" w:rsidRPr="004D5252">
        <w:rPr>
          <w:rFonts w:ascii="Arial" w:hAnsi="Arial" w:cs="Arial"/>
          <w:sz w:val="18"/>
          <w:szCs w:val="18"/>
        </w:rPr>
        <w:t>.........................</w:t>
      </w:r>
      <w:r w:rsidR="00525218" w:rsidRPr="004D5252">
        <w:rPr>
          <w:rFonts w:ascii="Arial" w:hAnsi="Arial" w:cs="Arial"/>
          <w:sz w:val="18"/>
          <w:szCs w:val="18"/>
        </w:rPr>
        <w:t>.......</w:t>
      </w:r>
      <w:r w:rsidR="00326420" w:rsidRPr="004D5252">
        <w:rPr>
          <w:rFonts w:ascii="Arial" w:hAnsi="Arial" w:cs="Arial"/>
          <w:sz w:val="18"/>
          <w:szCs w:val="18"/>
        </w:rPr>
        <w:t>..</w:t>
      </w:r>
      <w:r w:rsidRPr="004D5252">
        <w:rPr>
          <w:rFonts w:ascii="Arial" w:hAnsi="Arial" w:cs="Arial"/>
          <w:sz w:val="18"/>
          <w:szCs w:val="18"/>
        </w:rPr>
        <w:t>..PARALELO: …</w:t>
      </w:r>
      <w:r w:rsidR="00326420" w:rsidRPr="004D5252">
        <w:rPr>
          <w:rFonts w:ascii="Arial" w:hAnsi="Arial" w:cs="Arial"/>
          <w:sz w:val="18"/>
          <w:szCs w:val="18"/>
        </w:rPr>
        <w:t>…....  FECHA: ____</w:t>
      </w:r>
      <w:r w:rsidR="00525218" w:rsidRPr="004D5252">
        <w:rPr>
          <w:rFonts w:ascii="Arial" w:hAnsi="Arial" w:cs="Arial"/>
          <w:sz w:val="18"/>
          <w:szCs w:val="18"/>
        </w:rPr>
        <w:t>________</w:t>
      </w:r>
      <w:r w:rsidR="00326420" w:rsidRPr="004D5252">
        <w:rPr>
          <w:rFonts w:ascii="Arial" w:hAnsi="Arial" w:cs="Arial"/>
          <w:sz w:val="18"/>
          <w:szCs w:val="18"/>
        </w:rPr>
        <w:t>________</w:t>
      </w:r>
    </w:p>
    <w:p w:rsidR="00C65F91" w:rsidRPr="004D5252" w:rsidRDefault="00326420" w:rsidP="004D5252">
      <w:pPr>
        <w:rPr>
          <w:rFonts w:ascii="Arial" w:hAnsi="Arial" w:cs="Arial"/>
          <w:sz w:val="18"/>
          <w:szCs w:val="18"/>
        </w:rPr>
      </w:pPr>
      <w:r w:rsidRPr="004D5252">
        <w:rPr>
          <w:rFonts w:ascii="Arial" w:hAnsi="Arial" w:cs="Arial"/>
          <w:sz w:val="18"/>
          <w:szCs w:val="18"/>
        </w:rPr>
        <w:t>DOCENTE: MSc. ZENAIDA ALCÍVAR PÁRRAGA</w:t>
      </w:r>
    </w:p>
    <w:p w:rsidR="00C65F91" w:rsidRPr="004D5252" w:rsidRDefault="00C65F91" w:rsidP="004D5252">
      <w:pPr>
        <w:jc w:val="both"/>
        <w:rPr>
          <w:rFonts w:ascii="Arial" w:hAnsi="Arial" w:cs="Arial"/>
          <w:sz w:val="18"/>
          <w:szCs w:val="18"/>
        </w:rPr>
      </w:pPr>
    </w:p>
    <w:p w:rsidR="0094350B" w:rsidRPr="00B87A9E" w:rsidRDefault="007C11C3" w:rsidP="004D5252">
      <w:pPr>
        <w:jc w:val="both"/>
        <w:rPr>
          <w:rFonts w:ascii="Arial" w:hAnsi="Arial" w:cs="Arial"/>
          <w:sz w:val="20"/>
          <w:szCs w:val="20"/>
        </w:rPr>
      </w:pPr>
      <w:r w:rsidRPr="00B87A9E">
        <w:rPr>
          <w:rFonts w:ascii="Arial" w:hAnsi="Arial" w:cs="Arial"/>
          <w:sz w:val="20"/>
          <w:szCs w:val="20"/>
        </w:rPr>
        <w:t>Yo…</w:t>
      </w:r>
      <w:r w:rsidR="00326420" w:rsidRPr="00B87A9E">
        <w:rPr>
          <w:rFonts w:ascii="Arial" w:hAnsi="Arial" w:cs="Arial"/>
          <w:sz w:val="20"/>
          <w:szCs w:val="20"/>
        </w:rPr>
        <w:t xml:space="preserve">……………………………………………………… al firmar este compromiso, reconozco que el examen que voy a ejecutar </w:t>
      </w:r>
      <w:r w:rsidR="00A83D6E" w:rsidRPr="00B87A9E">
        <w:rPr>
          <w:rFonts w:ascii="Arial" w:hAnsi="Arial" w:cs="Arial"/>
          <w:sz w:val="20"/>
          <w:szCs w:val="20"/>
        </w:rPr>
        <w:t xml:space="preserve">está bosquejando para ser resuelto </w:t>
      </w:r>
      <w:r w:rsidR="00326420" w:rsidRPr="00B87A9E">
        <w:rPr>
          <w:rFonts w:ascii="Arial" w:hAnsi="Arial" w:cs="Arial"/>
          <w:sz w:val="20"/>
          <w:szCs w:val="20"/>
        </w:rPr>
        <w:t xml:space="preserve"> </w:t>
      </w:r>
      <w:r w:rsidR="00A83D6E" w:rsidRPr="00B87A9E">
        <w:rPr>
          <w:rFonts w:ascii="Arial" w:hAnsi="Arial" w:cs="Arial"/>
          <w:sz w:val="20"/>
          <w:szCs w:val="20"/>
        </w:rPr>
        <w:t>individualmente, que solamente puedo utilizar lápiz o esferográfico, borrador, mi deber e</w:t>
      </w:r>
      <w:r w:rsidR="00851A24" w:rsidRPr="00B87A9E">
        <w:rPr>
          <w:rFonts w:ascii="Arial" w:hAnsi="Arial" w:cs="Arial"/>
          <w:sz w:val="20"/>
          <w:szCs w:val="20"/>
        </w:rPr>
        <w:t>s</w:t>
      </w:r>
      <w:r w:rsidR="00A83D6E" w:rsidRPr="00B87A9E">
        <w:rPr>
          <w:rFonts w:ascii="Arial" w:hAnsi="Arial" w:cs="Arial"/>
          <w:sz w:val="20"/>
          <w:szCs w:val="20"/>
        </w:rPr>
        <w:t xml:space="preserve"> solo comunicarme con la persona que está tomando la prueba o con la maestra de la asignatura</w:t>
      </w:r>
      <w:r w:rsidR="000640B6" w:rsidRPr="00B87A9E">
        <w:rPr>
          <w:rFonts w:ascii="Arial" w:hAnsi="Arial" w:cs="Arial"/>
          <w:sz w:val="20"/>
          <w:szCs w:val="20"/>
        </w:rPr>
        <w:t>; todos los accesorios extras incluidos cualquier instrumento de comunicación</w:t>
      </w:r>
      <w:r w:rsidR="00DC228D" w:rsidRPr="00B87A9E">
        <w:rPr>
          <w:rFonts w:ascii="Arial" w:hAnsi="Arial" w:cs="Arial"/>
          <w:sz w:val="20"/>
          <w:szCs w:val="20"/>
        </w:rPr>
        <w:t xml:space="preserve"> apagado, los dejaré en la parte posterior  del salón de clases, de ninguna </w:t>
      </w:r>
      <w:r w:rsidR="0094350B" w:rsidRPr="00B87A9E">
        <w:rPr>
          <w:rFonts w:ascii="Arial" w:hAnsi="Arial" w:cs="Arial"/>
          <w:sz w:val="20"/>
          <w:szCs w:val="20"/>
        </w:rPr>
        <w:t>manera</w:t>
      </w:r>
      <w:r w:rsidR="00DC228D" w:rsidRPr="00B87A9E">
        <w:rPr>
          <w:rFonts w:ascii="Arial" w:hAnsi="Arial" w:cs="Arial"/>
          <w:sz w:val="20"/>
          <w:szCs w:val="20"/>
        </w:rPr>
        <w:t xml:space="preserve"> debo tener </w:t>
      </w:r>
      <w:r w:rsidR="0094350B" w:rsidRPr="00B87A9E">
        <w:rPr>
          <w:rFonts w:ascii="Arial" w:hAnsi="Arial" w:cs="Arial"/>
          <w:sz w:val="20"/>
          <w:szCs w:val="20"/>
        </w:rPr>
        <w:t>accesorios extra a los que me han recomendado solo debo tener mi examen   entregado al momento y los implementos señalados al inicio del escrito.</w:t>
      </w:r>
    </w:p>
    <w:p w:rsidR="00FA7E82" w:rsidRPr="00B87A9E" w:rsidRDefault="00FA7E82" w:rsidP="004D5252">
      <w:pPr>
        <w:jc w:val="both"/>
        <w:rPr>
          <w:rFonts w:ascii="Arial" w:hAnsi="Arial" w:cs="Arial"/>
          <w:sz w:val="20"/>
          <w:szCs w:val="20"/>
        </w:rPr>
      </w:pPr>
    </w:p>
    <w:p w:rsidR="0094350B" w:rsidRPr="00B87A9E" w:rsidRDefault="00851A24" w:rsidP="004D5252">
      <w:pPr>
        <w:jc w:val="both"/>
        <w:rPr>
          <w:rFonts w:ascii="Arial" w:hAnsi="Arial" w:cs="Arial"/>
          <w:b/>
          <w:sz w:val="20"/>
          <w:szCs w:val="20"/>
        </w:rPr>
      </w:pPr>
      <w:r w:rsidRPr="00B87A9E">
        <w:rPr>
          <w:rFonts w:ascii="Arial" w:hAnsi="Arial" w:cs="Arial"/>
          <w:b/>
          <w:sz w:val="20"/>
          <w:szCs w:val="20"/>
        </w:rPr>
        <w:t>F</w:t>
      </w:r>
      <w:r w:rsidR="0094350B" w:rsidRPr="00B87A9E">
        <w:rPr>
          <w:rFonts w:ascii="Arial" w:hAnsi="Arial" w:cs="Arial"/>
          <w:b/>
          <w:sz w:val="20"/>
          <w:szCs w:val="20"/>
        </w:rPr>
        <w:t>irmo</w:t>
      </w:r>
      <w:r w:rsidRPr="00B87A9E">
        <w:rPr>
          <w:rFonts w:ascii="Arial" w:hAnsi="Arial" w:cs="Arial"/>
          <w:b/>
          <w:sz w:val="20"/>
          <w:szCs w:val="20"/>
        </w:rPr>
        <w:t xml:space="preserve"> </w:t>
      </w:r>
      <w:r w:rsidR="0094350B" w:rsidRPr="00B87A9E">
        <w:rPr>
          <w:rFonts w:ascii="Arial" w:hAnsi="Arial" w:cs="Arial"/>
          <w:b/>
          <w:sz w:val="20"/>
          <w:szCs w:val="20"/>
        </w:rPr>
        <w:t xml:space="preserve"> el siguiente compromiso de honor, como constancia  de haber leído,  aceptando la declaración anterior</w:t>
      </w:r>
    </w:p>
    <w:p w:rsidR="0094350B" w:rsidRPr="00B87A9E" w:rsidRDefault="0094350B" w:rsidP="004D5252">
      <w:pPr>
        <w:rPr>
          <w:rFonts w:ascii="Arial" w:hAnsi="Arial" w:cs="Arial"/>
          <w:sz w:val="20"/>
          <w:szCs w:val="20"/>
        </w:rPr>
      </w:pPr>
    </w:p>
    <w:p w:rsidR="00C65F91" w:rsidRPr="00B87A9E" w:rsidRDefault="00C65F91" w:rsidP="004D5252">
      <w:pPr>
        <w:rPr>
          <w:rFonts w:ascii="Arial" w:hAnsi="Arial" w:cs="Arial"/>
          <w:sz w:val="20"/>
          <w:szCs w:val="20"/>
        </w:rPr>
      </w:pPr>
      <w:r w:rsidRPr="00B87A9E">
        <w:rPr>
          <w:rFonts w:ascii="Arial" w:hAnsi="Arial" w:cs="Arial"/>
          <w:sz w:val="20"/>
          <w:szCs w:val="20"/>
        </w:rPr>
        <w:t xml:space="preserve">"Como estudiante de la </w:t>
      </w:r>
      <w:r w:rsidRPr="00B87A9E">
        <w:rPr>
          <w:rFonts w:ascii="Arial" w:hAnsi="Arial" w:cs="Arial"/>
          <w:b/>
          <w:sz w:val="20"/>
          <w:szCs w:val="20"/>
        </w:rPr>
        <w:t>ESPOL</w:t>
      </w:r>
      <w:r w:rsidRPr="00B87A9E">
        <w:rPr>
          <w:rFonts w:ascii="Arial" w:hAnsi="Arial" w:cs="Arial"/>
          <w:sz w:val="20"/>
          <w:szCs w:val="20"/>
        </w:rPr>
        <w:t>, me comprometo a combatir la mediocridad y actuar con honestidad, por eso no copio ni dejo copiar"</w:t>
      </w:r>
    </w:p>
    <w:p w:rsidR="0094350B" w:rsidRPr="004D5252" w:rsidRDefault="0094350B" w:rsidP="004D5252">
      <w:pPr>
        <w:jc w:val="both"/>
        <w:rPr>
          <w:rFonts w:ascii="Arial" w:hAnsi="Arial" w:cs="Arial"/>
          <w:sz w:val="18"/>
          <w:szCs w:val="18"/>
        </w:rPr>
      </w:pPr>
    </w:p>
    <w:p w:rsidR="0094350B" w:rsidRPr="004D5252" w:rsidRDefault="00C65F91" w:rsidP="004D5252">
      <w:pPr>
        <w:jc w:val="center"/>
        <w:rPr>
          <w:rFonts w:ascii="Arial" w:hAnsi="Arial" w:cs="Arial"/>
          <w:sz w:val="18"/>
          <w:szCs w:val="18"/>
        </w:rPr>
      </w:pPr>
      <w:r w:rsidRPr="004D5252">
        <w:rPr>
          <w:rFonts w:ascii="Arial" w:hAnsi="Arial" w:cs="Arial"/>
          <w:sz w:val="18"/>
          <w:szCs w:val="18"/>
        </w:rPr>
        <w:t>____________</w:t>
      </w:r>
    </w:p>
    <w:p w:rsidR="00C24013" w:rsidRPr="004D5252" w:rsidRDefault="00C65F91" w:rsidP="004D5252">
      <w:pPr>
        <w:jc w:val="center"/>
        <w:rPr>
          <w:rFonts w:ascii="Arial" w:hAnsi="Arial" w:cs="Arial"/>
          <w:sz w:val="18"/>
          <w:szCs w:val="18"/>
        </w:rPr>
      </w:pPr>
      <w:r w:rsidRPr="004D5252">
        <w:rPr>
          <w:rFonts w:ascii="Arial" w:hAnsi="Arial" w:cs="Arial"/>
          <w:sz w:val="18"/>
          <w:szCs w:val="18"/>
        </w:rPr>
        <w:t>Firma</w:t>
      </w:r>
    </w:p>
    <w:p w:rsidR="003C672D" w:rsidRPr="004D5252" w:rsidRDefault="003C672D" w:rsidP="004D5252">
      <w:pPr>
        <w:jc w:val="both"/>
        <w:rPr>
          <w:rFonts w:ascii="Arial" w:hAnsi="Arial" w:cs="Arial"/>
          <w:b/>
          <w:sz w:val="18"/>
          <w:szCs w:val="18"/>
        </w:rPr>
      </w:pPr>
    </w:p>
    <w:p w:rsidR="003C672D" w:rsidRPr="004D5252" w:rsidRDefault="003C672D" w:rsidP="004D5252">
      <w:pPr>
        <w:jc w:val="both"/>
        <w:rPr>
          <w:rFonts w:ascii="Arial" w:hAnsi="Arial" w:cs="Arial"/>
          <w:sz w:val="18"/>
          <w:szCs w:val="18"/>
          <w:lang w:eastAsia="en-US"/>
        </w:rPr>
      </w:pPr>
      <w:r w:rsidRPr="004D5252">
        <w:rPr>
          <w:rFonts w:ascii="Arial" w:hAnsi="Arial" w:cs="Arial"/>
          <w:sz w:val="18"/>
          <w:szCs w:val="18"/>
          <w:lang w:eastAsia="en-US"/>
        </w:rPr>
        <w:t>Lea con atención las consignas y desarrolle lo que se le pide.  Cuide su ortografía, caligrafía, puntuación y sintaxis porque serán aspectos evaluados en cada uno de los ejercic</w:t>
      </w:r>
      <w:r w:rsidR="0064202D" w:rsidRPr="004D5252">
        <w:rPr>
          <w:rFonts w:ascii="Arial" w:hAnsi="Arial" w:cs="Arial"/>
          <w:sz w:val="18"/>
          <w:szCs w:val="18"/>
          <w:lang w:eastAsia="en-US"/>
        </w:rPr>
        <w:t>ios propuestos en la evaluación sobre 3 puntos del total.</w:t>
      </w:r>
    </w:p>
    <w:p w:rsidR="00E413D4" w:rsidRPr="004D5252" w:rsidRDefault="00E413D4" w:rsidP="004D5252">
      <w:pPr>
        <w:autoSpaceDE w:val="0"/>
        <w:autoSpaceDN w:val="0"/>
        <w:adjustRightInd w:val="0"/>
        <w:jc w:val="both"/>
        <w:rPr>
          <w:rFonts w:ascii="Arial" w:hAnsi="Arial" w:cs="Arial"/>
          <w:b/>
          <w:sz w:val="18"/>
          <w:szCs w:val="18"/>
          <w:lang w:eastAsia="en-US"/>
        </w:rPr>
      </w:pPr>
    </w:p>
    <w:p w:rsidR="00FA7E82" w:rsidRPr="004D5252" w:rsidRDefault="00615182" w:rsidP="004D5252">
      <w:pPr>
        <w:pStyle w:val="NormalWeb"/>
        <w:spacing w:before="0" w:beforeAutospacing="0" w:after="0" w:afterAutospacing="0"/>
        <w:jc w:val="both"/>
        <w:rPr>
          <w:rFonts w:ascii="Arial" w:hAnsi="Arial" w:cs="Arial"/>
          <w:b/>
          <w:sz w:val="18"/>
          <w:szCs w:val="18"/>
        </w:rPr>
      </w:pPr>
      <w:r w:rsidRPr="004D5252">
        <w:rPr>
          <w:rFonts w:ascii="Arial" w:hAnsi="Arial" w:cs="Arial"/>
          <w:b/>
          <w:sz w:val="18"/>
          <w:szCs w:val="18"/>
        </w:rPr>
        <w:t xml:space="preserve">PREGUNTA Nº 1: </w:t>
      </w:r>
      <w:r w:rsidR="00FA7E82" w:rsidRPr="004D5252">
        <w:rPr>
          <w:rFonts w:ascii="Arial" w:hAnsi="Arial" w:cs="Arial"/>
          <w:b/>
          <w:sz w:val="18"/>
          <w:szCs w:val="18"/>
        </w:rPr>
        <w:t>En el espacio en blanco escriba el conector más adecuado</w:t>
      </w:r>
      <w:r w:rsidR="00FA7E82" w:rsidRPr="004D5252">
        <w:rPr>
          <w:rFonts w:ascii="Arial" w:hAnsi="Arial" w:cs="Arial"/>
          <w:b/>
          <w:sz w:val="18"/>
          <w:szCs w:val="18"/>
        </w:rPr>
        <w:t xml:space="preserve"> entre las opciones presentadas</w:t>
      </w:r>
      <w:r w:rsidR="00FA7E82" w:rsidRPr="004D5252">
        <w:rPr>
          <w:rFonts w:ascii="Arial" w:hAnsi="Arial" w:cs="Arial"/>
          <w:b/>
          <w:sz w:val="18"/>
          <w:szCs w:val="18"/>
        </w:rPr>
        <w:tab/>
      </w:r>
      <w:r w:rsidR="00FA7E82" w:rsidRPr="004D5252">
        <w:rPr>
          <w:rFonts w:ascii="Arial" w:hAnsi="Arial" w:cs="Arial"/>
          <w:b/>
          <w:sz w:val="18"/>
          <w:szCs w:val="18"/>
        </w:rPr>
        <w:tab/>
      </w:r>
      <w:r w:rsidR="00FA7E82" w:rsidRPr="004D5252">
        <w:rPr>
          <w:rFonts w:ascii="Arial" w:hAnsi="Arial" w:cs="Arial"/>
          <w:b/>
          <w:sz w:val="18"/>
          <w:szCs w:val="18"/>
        </w:rPr>
        <w:tab/>
      </w:r>
      <w:r w:rsidR="00FA7E82" w:rsidRPr="004D5252">
        <w:rPr>
          <w:rFonts w:ascii="Arial" w:hAnsi="Arial" w:cs="Arial"/>
          <w:b/>
          <w:sz w:val="18"/>
          <w:szCs w:val="18"/>
        </w:rPr>
        <w:tab/>
      </w:r>
      <w:r w:rsidR="00FA7E82" w:rsidRPr="004D5252">
        <w:rPr>
          <w:rFonts w:ascii="Arial" w:hAnsi="Arial" w:cs="Arial"/>
          <w:b/>
          <w:sz w:val="18"/>
          <w:szCs w:val="18"/>
        </w:rPr>
        <w:tab/>
      </w:r>
      <w:r w:rsidR="00FA7E82" w:rsidRPr="004D5252">
        <w:rPr>
          <w:rFonts w:ascii="Arial" w:hAnsi="Arial" w:cs="Arial"/>
          <w:b/>
          <w:sz w:val="18"/>
          <w:szCs w:val="18"/>
        </w:rPr>
        <w:tab/>
      </w:r>
      <w:r w:rsidR="00FA7E82" w:rsidRPr="004D5252">
        <w:rPr>
          <w:rFonts w:ascii="Arial" w:hAnsi="Arial" w:cs="Arial"/>
          <w:b/>
          <w:sz w:val="18"/>
          <w:szCs w:val="18"/>
        </w:rPr>
        <w:tab/>
      </w:r>
      <w:r w:rsidR="00FA7E82" w:rsidRPr="004D5252">
        <w:rPr>
          <w:rFonts w:ascii="Arial" w:hAnsi="Arial" w:cs="Arial"/>
          <w:b/>
          <w:sz w:val="18"/>
          <w:szCs w:val="18"/>
        </w:rPr>
        <w:tab/>
      </w:r>
      <w:r w:rsidR="00FA7E82" w:rsidRPr="004D5252">
        <w:rPr>
          <w:rFonts w:ascii="Arial" w:hAnsi="Arial" w:cs="Arial"/>
          <w:b/>
          <w:sz w:val="18"/>
          <w:szCs w:val="18"/>
        </w:rPr>
        <w:t xml:space="preserve"> </w:t>
      </w:r>
      <w:r w:rsidR="00332D70" w:rsidRPr="004D5252">
        <w:rPr>
          <w:rFonts w:ascii="Arial" w:hAnsi="Arial" w:cs="Arial"/>
          <w:b/>
          <w:sz w:val="18"/>
          <w:szCs w:val="18"/>
        </w:rPr>
        <w:tab/>
      </w:r>
      <w:r w:rsidR="00332D70" w:rsidRPr="004D5252">
        <w:rPr>
          <w:rFonts w:ascii="Arial" w:hAnsi="Arial" w:cs="Arial"/>
          <w:b/>
          <w:sz w:val="18"/>
          <w:szCs w:val="18"/>
        </w:rPr>
        <w:tab/>
      </w:r>
      <w:r w:rsidR="00332D70" w:rsidRPr="004D5252">
        <w:rPr>
          <w:rFonts w:ascii="Arial" w:hAnsi="Arial" w:cs="Arial"/>
          <w:b/>
          <w:sz w:val="18"/>
          <w:szCs w:val="18"/>
        </w:rPr>
        <w:tab/>
        <w:t xml:space="preserve">              </w:t>
      </w:r>
      <w:r w:rsidR="00FA7E82" w:rsidRPr="004D5252">
        <w:rPr>
          <w:rFonts w:ascii="Arial" w:hAnsi="Arial" w:cs="Arial"/>
          <w:b/>
          <w:sz w:val="18"/>
          <w:szCs w:val="18"/>
        </w:rPr>
        <w:t xml:space="preserve">10 </w:t>
      </w:r>
      <w:r w:rsidR="00FA7E82" w:rsidRPr="004D5252">
        <w:rPr>
          <w:rFonts w:ascii="Arial" w:hAnsi="Arial" w:cs="Arial"/>
          <w:b/>
          <w:sz w:val="18"/>
          <w:szCs w:val="18"/>
        </w:rPr>
        <w:t>PUNTOS</w:t>
      </w:r>
    </w:p>
    <w:p w:rsidR="00615182" w:rsidRPr="004D5252" w:rsidRDefault="00020A2D" w:rsidP="00EC730C">
      <w:pPr>
        <w:pStyle w:val="NormalWeb"/>
        <w:numPr>
          <w:ilvl w:val="0"/>
          <w:numId w:val="3"/>
        </w:numPr>
        <w:spacing w:before="0" w:beforeAutospacing="0" w:after="0" w:afterAutospacing="0"/>
        <w:jc w:val="both"/>
        <w:rPr>
          <w:rFonts w:ascii="Arial" w:hAnsi="Arial" w:cs="Arial"/>
          <w:sz w:val="18"/>
          <w:szCs w:val="18"/>
        </w:rPr>
      </w:pPr>
      <w:r w:rsidRPr="004D5252">
        <w:rPr>
          <w:rFonts w:ascii="Arial" w:hAnsi="Arial" w:cs="Arial"/>
          <w:sz w:val="18"/>
          <w:szCs w:val="18"/>
        </w:rPr>
        <w:t xml:space="preserve">................................... no sea siempre aparente, el terror a la muerte es universal, constituye la motivación principal en la vida de la persona y nutre el instinto humano de conservación. </w:t>
      </w:r>
      <w:r w:rsidRPr="004D5252">
        <w:rPr>
          <w:rFonts w:ascii="Arial" w:hAnsi="Arial" w:cs="Arial"/>
          <w:sz w:val="18"/>
          <w:szCs w:val="18"/>
        </w:rPr>
        <w:t xml:space="preserve">      </w:t>
      </w:r>
      <w:r w:rsidRPr="004D5252">
        <w:rPr>
          <w:rFonts w:ascii="Arial" w:hAnsi="Arial" w:cs="Arial"/>
          <w:sz w:val="18"/>
          <w:szCs w:val="18"/>
        </w:rPr>
        <w:tab/>
      </w:r>
      <w:r w:rsidRPr="004D5252">
        <w:rPr>
          <w:rFonts w:ascii="Arial" w:hAnsi="Arial" w:cs="Arial"/>
          <w:sz w:val="18"/>
          <w:szCs w:val="18"/>
        </w:rPr>
        <w:tab/>
      </w:r>
      <w:r w:rsidRPr="004D5252">
        <w:rPr>
          <w:rFonts w:ascii="Arial" w:hAnsi="Arial" w:cs="Arial"/>
          <w:sz w:val="18"/>
          <w:szCs w:val="18"/>
        </w:rPr>
        <w:tab/>
      </w:r>
      <w:r w:rsidRPr="004D5252">
        <w:rPr>
          <w:rFonts w:ascii="Arial" w:hAnsi="Arial" w:cs="Arial"/>
          <w:sz w:val="18"/>
          <w:szCs w:val="18"/>
        </w:rPr>
        <w:tab/>
      </w:r>
      <w:r w:rsidR="00740A59" w:rsidRPr="004D5252">
        <w:rPr>
          <w:rFonts w:ascii="Arial" w:hAnsi="Arial" w:cs="Arial"/>
          <w:sz w:val="18"/>
          <w:szCs w:val="18"/>
        </w:rPr>
        <w:tab/>
      </w:r>
      <w:r w:rsidR="00740A59" w:rsidRPr="004D5252">
        <w:rPr>
          <w:rFonts w:ascii="Arial" w:hAnsi="Arial" w:cs="Arial"/>
          <w:sz w:val="18"/>
          <w:szCs w:val="18"/>
        </w:rPr>
        <w:tab/>
      </w:r>
      <w:r w:rsidR="00740A59" w:rsidRPr="004D5252">
        <w:rPr>
          <w:rFonts w:ascii="Arial" w:hAnsi="Arial" w:cs="Arial"/>
          <w:sz w:val="18"/>
          <w:szCs w:val="18"/>
        </w:rPr>
        <w:tab/>
      </w:r>
      <w:r w:rsidR="00740A59" w:rsidRPr="004D5252">
        <w:rPr>
          <w:rFonts w:ascii="Arial" w:hAnsi="Arial" w:cs="Arial"/>
          <w:sz w:val="18"/>
          <w:szCs w:val="18"/>
        </w:rPr>
        <w:tab/>
      </w:r>
      <w:r w:rsidR="00740A59" w:rsidRPr="004D5252">
        <w:rPr>
          <w:rFonts w:ascii="Arial" w:hAnsi="Arial" w:cs="Arial"/>
          <w:sz w:val="18"/>
          <w:szCs w:val="18"/>
        </w:rPr>
        <w:tab/>
      </w:r>
      <w:r w:rsidR="00740A59" w:rsidRPr="004D5252">
        <w:rPr>
          <w:rFonts w:ascii="Arial" w:hAnsi="Arial" w:cs="Arial"/>
          <w:sz w:val="18"/>
          <w:szCs w:val="18"/>
        </w:rPr>
        <w:tab/>
        <w:t xml:space="preserve">                                              </w:t>
      </w:r>
      <w:r w:rsidRPr="004D5252">
        <w:rPr>
          <w:rFonts w:ascii="Arial" w:hAnsi="Arial" w:cs="Arial"/>
          <w:b/>
          <w:sz w:val="18"/>
          <w:szCs w:val="18"/>
        </w:rPr>
        <w:t>(</w:t>
      </w:r>
      <w:r w:rsidRPr="004D5252">
        <w:rPr>
          <w:rFonts w:ascii="Arial" w:hAnsi="Arial" w:cs="Arial"/>
          <w:b/>
          <w:iCs/>
          <w:sz w:val="18"/>
          <w:szCs w:val="18"/>
        </w:rPr>
        <w:t>además / de ahí que / porque / aunque</w:t>
      </w:r>
      <w:r w:rsidRPr="004D5252">
        <w:rPr>
          <w:rFonts w:ascii="Arial" w:hAnsi="Arial" w:cs="Arial"/>
          <w:b/>
          <w:sz w:val="18"/>
          <w:szCs w:val="18"/>
        </w:rPr>
        <w:t>).</w:t>
      </w:r>
    </w:p>
    <w:p w:rsidR="00615182" w:rsidRPr="004D5252" w:rsidRDefault="00615182" w:rsidP="004D5252">
      <w:pPr>
        <w:pStyle w:val="NormalWeb"/>
        <w:spacing w:before="0" w:beforeAutospacing="0" w:after="0" w:afterAutospacing="0"/>
        <w:ind w:left="720"/>
        <w:jc w:val="both"/>
        <w:rPr>
          <w:rFonts w:ascii="Arial" w:hAnsi="Arial" w:cs="Arial"/>
          <w:sz w:val="18"/>
          <w:szCs w:val="18"/>
        </w:rPr>
      </w:pPr>
    </w:p>
    <w:p w:rsidR="00332D70" w:rsidRPr="004D5252" w:rsidRDefault="00020A2D" w:rsidP="00EC730C">
      <w:pPr>
        <w:pStyle w:val="NormalWeb"/>
        <w:numPr>
          <w:ilvl w:val="0"/>
          <w:numId w:val="3"/>
        </w:numPr>
        <w:spacing w:before="0" w:beforeAutospacing="0" w:after="0" w:afterAutospacing="0"/>
        <w:jc w:val="both"/>
        <w:rPr>
          <w:rFonts w:ascii="Arial" w:hAnsi="Arial" w:cs="Arial"/>
          <w:sz w:val="18"/>
          <w:szCs w:val="18"/>
        </w:rPr>
      </w:pPr>
      <w:r w:rsidRPr="004D5252">
        <w:rPr>
          <w:rFonts w:ascii="Arial" w:hAnsi="Arial" w:cs="Arial"/>
          <w:sz w:val="18"/>
          <w:szCs w:val="18"/>
        </w:rPr>
        <w:t xml:space="preserve"> Todavía son muchos los doctores y profanos que temen permitirle a un profesional dejar morir o quitarle la vida a otro ser humano</w:t>
      </w:r>
      <w:proofErr w:type="gramStart"/>
      <w:r w:rsidRPr="004D5252">
        <w:rPr>
          <w:rFonts w:ascii="Arial" w:hAnsi="Arial" w:cs="Arial"/>
          <w:sz w:val="18"/>
          <w:szCs w:val="18"/>
        </w:rPr>
        <w:t>, ..........................................</w:t>
      </w:r>
      <w:proofErr w:type="gramEnd"/>
      <w:r w:rsidRPr="004D5252">
        <w:rPr>
          <w:rFonts w:ascii="Arial" w:hAnsi="Arial" w:cs="Arial"/>
          <w:sz w:val="18"/>
          <w:szCs w:val="18"/>
        </w:rPr>
        <w:t xml:space="preserve"> éste lo haya pedido y esté en su sano juicio.</w:t>
      </w:r>
    </w:p>
    <w:p w:rsidR="00020A2D" w:rsidRPr="004D5252" w:rsidRDefault="00740A59" w:rsidP="004D5252">
      <w:pPr>
        <w:pStyle w:val="NormalWeb"/>
        <w:spacing w:before="0" w:beforeAutospacing="0" w:after="0" w:afterAutospacing="0"/>
        <w:ind w:left="4968"/>
        <w:jc w:val="both"/>
        <w:rPr>
          <w:rFonts w:ascii="Arial" w:hAnsi="Arial" w:cs="Arial"/>
          <w:sz w:val="18"/>
          <w:szCs w:val="18"/>
        </w:rPr>
      </w:pPr>
      <w:r w:rsidRPr="004D5252">
        <w:rPr>
          <w:rFonts w:ascii="Arial" w:hAnsi="Arial" w:cs="Arial"/>
          <w:b/>
          <w:sz w:val="18"/>
          <w:szCs w:val="18"/>
        </w:rPr>
        <w:t xml:space="preserve">                </w:t>
      </w:r>
      <w:r w:rsidR="00020A2D" w:rsidRPr="004D5252">
        <w:rPr>
          <w:rFonts w:ascii="Arial" w:hAnsi="Arial" w:cs="Arial"/>
          <w:b/>
          <w:sz w:val="18"/>
          <w:szCs w:val="18"/>
        </w:rPr>
        <w:t>(</w:t>
      </w:r>
      <w:proofErr w:type="gramStart"/>
      <w:r w:rsidR="00020A2D" w:rsidRPr="004D5252">
        <w:rPr>
          <w:rFonts w:ascii="Arial" w:hAnsi="Arial" w:cs="Arial"/>
          <w:b/>
          <w:iCs/>
          <w:sz w:val="18"/>
          <w:szCs w:val="18"/>
        </w:rPr>
        <w:t>debido</w:t>
      </w:r>
      <w:proofErr w:type="gramEnd"/>
      <w:r w:rsidR="00020A2D" w:rsidRPr="004D5252">
        <w:rPr>
          <w:rFonts w:ascii="Arial" w:hAnsi="Arial" w:cs="Arial"/>
          <w:b/>
          <w:iCs/>
          <w:sz w:val="18"/>
          <w:szCs w:val="18"/>
        </w:rPr>
        <w:t xml:space="preserve"> a que / de ahí que / aunque / por lo que</w:t>
      </w:r>
      <w:r w:rsidR="00020A2D" w:rsidRPr="004D5252">
        <w:rPr>
          <w:rFonts w:ascii="Arial" w:hAnsi="Arial" w:cs="Arial"/>
          <w:b/>
          <w:sz w:val="18"/>
          <w:szCs w:val="18"/>
        </w:rPr>
        <w:t>).</w:t>
      </w:r>
      <w:r w:rsidR="00020A2D" w:rsidRPr="004D5252">
        <w:rPr>
          <w:rFonts w:ascii="Arial" w:hAnsi="Arial" w:cs="Arial"/>
          <w:sz w:val="18"/>
          <w:szCs w:val="18"/>
        </w:rPr>
        <w:t xml:space="preserve"> </w:t>
      </w:r>
    </w:p>
    <w:p w:rsidR="00615182" w:rsidRPr="004D5252" w:rsidRDefault="00615182" w:rsidP="004D5252">
      <w:pPr>
        <w:pStyle w:val="Prrafodelista"/>
        <w:rPr>
          <w:rFonts w:ascii="Arial" w:hAnsi="Arial" w:cs="Arial"/>
          <w:sz w:val="18"/>
          <w:szCs w:val="18"/>
        </w:rPr>
      </w:pPr>
    </w:p>
    <w:p w:rsidR="004429D7" w:rsidRPr="004D5252" w:rsidRDefault="00020A2D" w:rsidP="00EC730C">
      <w:pPr>
        <w:pStyle w:val="NormalWeb"/>
        <w:numPr>
          <w:ilvl w:val="0"/>
          <w:numId w:val="3"/>
        </w:numPr>
        <w:spacing w:before="0" w:beforeAutospacing="0" w:after="0" w:afterAutospacing="0"/>
        <w:jc w:val="both"/>
        <w:rPr>
          <w:rFonts w:ascii="Arial" w:hAnsi="Arial" w:cs="Arial"/>
          <w:sz w:val="18"/>
          <w:szCs w:val="18"/>
        </w:rPr>
      </w:pPr>
      <w:r w:rsidRPr="004D5252">
        <w:rPr>
          <w:rFonts w:ascii="Arial" w:hAnsi="Arial" w:cs="Arial"/>
          <w:sz w:val="18"/>
          <w:szCs w:val="18"/>
        </w:rPr>
        <w:t>La oposición a la eutanasia por parte de las religiones cristianas brota de la convicción de que sólo Dios da la vida y</w:t>
      </w:r>
      <w:proofErr w:type="gramStart"/>
      <w:r w:rsidRPr="004D5252">
        <w:rPr>
          <w:rFonts w:ascii="Arial" w:hAnsi="Arial" w:cs="Arial"/>
          <w:sz w:val="18"/>
          <w:szCs w:val="18"/>
        </w:rPr>
        <w:t>, ...............................</w:t>
      </w:r>
      <w:r w:rsidR="005B1CC2" w:rsidRPr="004D5252">
        <w:rPr>
          <w:rFonts w:ascii="Arial" w:hAnsi="Arial" w:cs="Arial"/>
          <w:sz w:val="18"/>
          <w:szCs w:val="18"/>
        </w:rPr>
        <w:t>.......</w:t>
      </w:r>
      <w:proofErr w:type="gramEnd"/>
      <w:r w:rsidR="005B1CC2" w:rsidRPr="004D5252">
        <w:rPr>
          <w:rFonts w:ascii="Arial" w:hAnsi="Arial" w:cs="Arial"/>
          <w:sz w:val="18"/>
          <w:szCs w:val="18"/>
        </w:rPr>
        <w:t xml:space="preserve"> , sólo é</w:t>
      </w:r>
      <w:r w:rsidRPr="004D5252">
        <w:rPr>
          <w:rFonts w:ascii="Arial" w:hAnsi="Arial" w:cs="Arial"/>
          <w:sz w:val="18"/>
          <w:szCs w:val="18"/>
        </w:rPr>
        <w:t xml:space="preserve">l la puede quitar. </w:t>
      </w:r>
    </w:p>
    <w:p w:rsidR="00020A2D" w:rsidRPr="004D5252" w:rsidRDefault="00740A59" w:rsidP="004D5252">
      <w:pPr>
        <w:pStyle w:val="NormalWeb"/>
        <w:spacing w:before="0" w:beforeAutospacing="0" w:after="0" w:afterAutospacing="0"/>
        <w:ind w:left="4260" w:firstLine="696"/>
        <w:jc w:val="both"/>
        <w:rPr>
          <w:rFonts w:ascii="Arial" w:hAnsi="Arial" w:cs="Arial"/>
          <w:sz w:val="18"/>
          <w:szCs w:val="18"/>
        </w:rPr>
      </w:pPr>
      <w:r w:rsidRPr="004D5252">
        <w:rPr>
          <w:rFonts w:ascii="Arial" w:hAnsi="Arial" w:cs="Arial"/>
          <w:b/>
          <w:sz w:val="18"/>
          <w:szCs w:val="18"/>
        </w:rPr>
        <w:t xml:space="preserve">            </w:t>
      </w:r>
      <w:r w:rsidR="00020A2D" w:rsidRPr="004D5252">
        <w:rPr>
          <w:rFonts w:ascii="Arial" w:hAnsi="Arial" w:cs="Arial"/>
          <w:b/>
          <w:sz w:val="18"/>
          <w:szCs w:val="18"/>
        </w:rPr>
        <w:t>(</w:t>
      </w:r>
      <w:proofErr w:type="gramStart"/>
      <w:r w:rsidR="00020A2D" w:rsidRPr="004D5252">
        <w:rPr>
          <w:rFonts w:ascii="Arial" w:hAnsi="Arial" w:cs="Arial"/>
          <w:b/>
          <w:iCs/>
          <w:sz w:val="18"/>
          <w:szCs w:val="18"/>
        </w:rPr>
        <w:t>gracias</w:t>
      </w:r>
      <w:proofErr w:type="gramEnd"/>
      <w:r w:rsidR="00020A2D" w:rsidRPr="004D5252">
        <w:rPr>
          <w:rFonts w:ascii="Arial" w:hAnsi="Arial" w:cs="Arial"/>
          <w:b/>
          <w:iCs/>
          <w:sz w:val="18"/>
          <w:szCs w:val="18"/>
        </w:rPr>
        <w:t xml:space="preserve"> a / por su parte / sin embargo / por tanto</w:t>
      </w:r>
      <w:r w:rsidR="00020A2D" w:rsidRPr="004D5252">
        <w:rPr>
          <w:rFonts w:ascii="Arial" w:hAnsi="Arial" w:cs="Arial"/>
          <w:b/>
          <w:sz w:val="18"/>
          <w:szCs w:val="18"/>
        </w:rPr>
        <w:t xml:space="preserve">). </w:t>
      </w:r>
    </w:p>
    <w:p w:rsidR="00615182" w:rsidRPr="004D5252" w:rsidRDefault="00615182" w:rsidP="004D5252">
      <w:pPr>
        <w:pStyle w:val="Prrafodelista"/>
        <w:rPr>
          <w:rFonts w:ascii="Arial" w:hAnsi="Arial" w:cs="Arial"/>
          <w:sz w:val="18"/>
          <w:szCs w:val="18"/>
        </w:rPr>
      </w:pPr>
    </w:p>
    <w:p w:rsidR="00020A2D" w:rsidRPr="004D5252" w:rsidRDefault="00020A2D" w:rsidP="00EC730C">
      <w:pPr>
        <w:pStyle w:val="NormalWeb"/>
        <w:numPr>
          <w:ilvl w:val="0"/>
          <w:numId w:val="3"/>
        </w:numPr>
        <w:spacing w:before="0" w:beforeAutospacing="0" w:after="0" w:afterAutospacing="0"/>
        <w:jc w:val="both"/>
        <w:rPr>
          <w:rFonts w:ascii="Arial" w:hAnsi="Arial" w:cs="Arial"/>
          <w:sz w:val="18"/>
          <w:szCs w:val="18"/>
        </w:rPr>
      </w:pPr>
      <w:r w:rsidRPr="004D5252">
        <w:rPr>
          <w:rFonts w:ascii="Arial" w:hAnsi="Arial" w:cs="Arial"/>
          <w:sz w:val="18"/>
          <w:szCs w:val="18"/>
        </w:rPr>
        <w:t>Para la fe judía ortodoxa, la existencia posee un valor infinito y el acortarla es siempre inmoral</w:t>
      </w:r>
      <w:proofErr w:type="gramStart"/>
      <w:r w:rsidRPr="004D5252">
        <w:rPr>
          <w:rFonts w:ascii="Arial" w:hAnsi="Arial" w:cs="Arial"/>
          <w:sz w:val="18"/>
          <w:szCs w:val="18"/>
        </w:rPr>
        <w:t>, ..............................</w:t>
      </w:r>
      <w:proofErr w:type="gramEnd"/>
      <w:r w:rsidRPr="004D5252">
        <w:rPr>
          <w:rFonts w:ascii="Arial" w:hAnsi="Arial" w:cs="Arial"/>
          <w:sz w:val="18"/>
          <w:szCs w:val="18"/>
        </w:rPr>
        <w:t xml:space="preserve"> incluso un minuto de vida tiene un precio incalculable. </w:t>
      </w:r>
      <w:r w:rsidR="00740A59" w:rsidRPr="004D5252">
        <w:rPr>
          <w:rFonts w:ascii="Arial" w:hAnsi="Arial" w:cs="Arial"/>
          <w:sz w:val="18"/>
          <w:szCs w:val="18"/>
        </w:rPr>
        <w:t xml:space="preserve">                                                         </w:t>
      </w:r>
      <w:r w:rsidRPr="004D5252">
        <w:rPr>
          <w:rFonts w:ascii="Arial" w:hAnsi="Arial" w:cs="Arial"/>
          <w:b/>
          <w:sz w:val="18"/>
          <w:szCs w:val="18"/>
        </w:rPr>
        <w:t>(</w:t>
      </w:r>
      <w:r w:rsidRPr="004D5252">
        <w:rPr>
          <w:rFonts w:ascii="Arial" w:hAnsi="Arial" w:cs="Arial"/>
          <w:b/>
          <w:iCs/>
          <w:sz w:val="18"/>
          <w:szCs w:val="18"/>
        </w:rPr>
        <w:t>como / pues / pero / si</w:t>
      </w:r>
      <w:r w:rsidRPr="004D5252">
        <w:rPr>
          <w:rFonts w:ascii="Arial" w:hAnsi="Arial" w:cs="Arial"/>
          <w:b/>
          <w:sz w:val="18"/>
          <w:szCs w:val="18"/>
        </w:rPr>
        <w:t xml:space="preserve">). </w:t>
      </w:r>
    </w:p>
    <w:p w:rsidR="00615182" w:rsidRPr="004D5252" w:rsidRDefault="00615182" w:rsidP="004D5252">
      <w:pPr>
        <w:pStyle w:val="Prrafodelista"/>
        <w:rPr>
          <w:rFonts w:ascii="Arial" w:hAnsi="Arial" w:cs="Arial"/>
          <w:sz w:val="18"/>
          <w:szCs w:val="18"/>
        </w:rPr>
      </w:pPr>
    </w:p>
    <w:p w:rsidR="00020A2D" w:rsidRPr="004D5252" w:rsidRDefault="00020A2D" w:rsidP="00EC730C">
      <w:pPr>
        <w:pStyle w:val="NormalWeb"/>
        <w:numPr>
          <w:ilvl w:val="0"/>
          <w:numId w:val="3"/>
        </w:numPr>
        <w:spacing w:before="0" w:beforeAutospacing="0" w:after="0" w:afterAutospacing="0"/>
        <w:jc w:val="both"/>
        <w:rPr>
          <w:rFonts w:ascii="Arial" w:hAnsi="Arial" w:cs="Arial"/>
          <w:sz w:val="18"/>
          <w:szCs w:val="18"/>
        </w:rPr>
      </w:pPr>
      <w:r w:rsidRPr="004D5252">
        <w:rPr>
          <w:rFonts w:ascii="Arial" w:hAnsi="Arial" w:cs="Arial"/>
          <w:sz w:val="18"/>
          <w:szCs w:val="18"/>
        </w:rPr>
        <w:t xml:space="preserve">La intensidad y la amargura del debate actual sobre el derecho a morir con dignidad disminuiría </w:t>
      </w:r>
      <w:proofErr w:type="gramStart"/>
      <w:r w:rsidRPr="004D5252">
        <w:rPr>
          <w:rFonts w:ascii="Arial" w:hAnsi="Arial" w:cs="Arial"/>
          <w:sz w:val="18"/>
          <w:szCs w:val="18"/>
        </w:rPr>
        <w:t>considerablemente ......................................</w:t>
      </w:r>
      <w:proofErr w:type="gramEnd"/>
      <w:r w:rsidRPr="004D5252">
        <w:rPr>
          <w:rFonts w:ascii="Arial" w:hAnsi="Arial" w:cs="Arial"/>
          <w:sz w:val="18"/>
          <w:szCs w:val="18"/>
        </w:rPr>
        <w:t xml:space="preserve"> la sociedad, los médicos y los políticos de la sanidad prestaran mayor atención a cómo mitigar el dolor y el sufrimiento del enfermo.</w:t>
      </w:r>
      <w:r w:rsidR="00740A59" w:rsidRPr="004D5252">
        <w:rPr>
          <w:rFonts w:ascii="Arial" w:hAnsi="Arial" w:cs="Arial"/>
          <w:sz w:val="18"/>
          <w:szCs w:val="18"/>
        </w:rPr>
        <w:t xml:space="preserve">                                                            </w:t>
      </w:r>
      <w:r w:rsidRPr="004D5252">
        <w:rPr>
          <w:rFonts w:ascii="Arial" w:hAnsi="Arial" w:cs="Arial"/>
          <w:sz w:val="18"/>
          <w:szCs w:val="18"/>
        </w:rPr>
        <w:t xml:space="preserve"> </w:t>
      </w:r>
      <w:r w:rsidRPr="004D5252">
        <w:rPr>
          <w:rFonts w:ascii="Arial" w:hAnsi="Arial" w:cs="Arial"/>
          <w:b/>
          <w:sz w:val="18"/>
          <w:szCs w:val="18"/>
        </w:rPr>
        <w:t>(</w:t>
      </w:r>
      <w:r w:rsidRPr="004D5252">
        <w:rPr>
          <w:rFonts w:ascii="Arial" w:hAnsi="Arial" w:cs="Arial"/>
          <w:b/>
          <w:iCs/>
          <w:sz w:val="18"/>
          <w:szCs w:val="18"/>
        </w:rPr>
        <w:t>porque / si / a causa de que / aunque</w:t>
      </w:r>
      <w:r w:rsidRPr="004D5252">
        <w:rPr>
          <w:rFonts w:ascii="Arial" w:hAnsi="Arial" w:cs="Arial"/>
          <w:b/>
          <w:sz w:val="18"/>
          <w:szCs w:val="18"/>
        </w:rPr>
        <w:t>).</w:t>
      </w:r>
      <w:r w:rsidRPr="004D5252">
        <w:rPr>
          <w:rFonts w:ascii="Arial" w:hAnsi="Arial" w:cs="Arial"/>
          <w:sz w:val="18"/>
          <w:szCs w:val="18"/>
        </w:rPr>
        <w:t xml:space="preserve"> </w:t>
      </w:r>
    </w:p>
    <w:p w:rsidR="00615182" w:rsidRPr="004D5252" w:rsidRDefault="00615182" w:rsidP="004D5252">
      <w:pPr>
        <w:pStyle w:val="Prrafodelista"/>
        <w:rPr>
          <w:rFonts w:ascii="Arial" w:hAnsi="Arial" w:cs="Arial"/>
          <w:sz w:val="18"/>
          <w:szCs w:val="18"/>
        </w:rPr>
      </w:pPr>
    </w:p>
    <w:p w:rsidR="00C359DE" w:rsidRPr="004D5252" w:rsidRDefault="00020A2D" w:rsidP="00EC730C">
      <w:pPr>
        <w:pStyle w:val="NormalWeb"/>
        <w:numPr>
          <w:ilvl w:val="0"/>
          <w:numId w:val="3"/>
        </w:numPr>
        <w:spacing w:before="0" w:beforeAutospacing="0" w:after="0" w:afterAutospacing="0"/>
        <w:jc w:val="both"/>
        <w:rPr>
          <w:rFonts w:ascii="Arial" w:hAnsi="Arial" w:cs="Arial"/>
          <w:sz w:val="18"/>
          <w:szCs w:val="18"/>
        </w:rPr>
      </w:pPr>
      <w:r w:rsidRPr="004D5252">
        <w:rPr>
          <w:rFonts w:ascii="Arial" w:hAnsi="Arial" w:cs="Arial"/>
          <w:sz w:val="18"/>
          <w:szCs w:val="18"/>
        </w:rPr>
        <w:t xml:space="preserve">Los familiares juegan un papel </w:t>
      </w:r>
      <w:r w:rsidR="00740A59" w:rsidRPr="004D5252">
        <w:rPr>
          <w:rFonts w:ascii="Arial" w:hAnsi="Arial" w:cs="Arial"/>
          <w:sz w:val="18"/>
          <w:szCs w:val="18"/>
        </w:rPr>
        <w:t>esencial</w:t>
      </w:r>
      <w:r w:rsidRPr="004D5252">
        <w:rPr>
          <w:rFonts w:ascii="Arial" w:hAnsi="Arial" w:cs="Arial"/>
          <w:sz w:val="18"/>
          <w:szCs w:val="18"/>
        </w:rPr>
        <w:t xml:space="preserve"> en la opción de morir, especialmente cuando se trata de un enfermo </w:t>
      </w:r>
      <w:r w:rsidR="00740A59" w:rsidRPr="004D5252">
        <w:rPr>
          <w:rFonts w:ascii="Arial" w:hAnsi="Arial" w:cs="Arial"/>
          <w:sz w:val="18"/>
          <w:szCs w:val="18"/>
        </w:rPr>
        <w:t>mental</w:t>
      </w:r>
      <w:r w:rsidRPr="004D5252">
        <w:rPr>
          <w:rFonts w:ascii="Arial" w:hAnsi="Arial" w:cs="Arial"/>
          <w:sz w:val="18"/>
          <w:szCs w:val="18"/>
        </w:rPr>
        <w:t xml:space="preserve"> incapacitado</w:t>
      </w:r>
      <w:proofErr w:type="gramStart"/>
      <w:r w:rsidRPr="004D5252">
        <w:rPr>
          <w:rFonts w:ascii="Arial" w:hAnsi="Arial" w:cs="Arial"/>
          <w:sz w:val="18"/>
          <w:szCs w:val="18"/>
        </w:rPr>
        <w:t>, ...............................</w:t>
      </w:r>
      <w:proofErr w:type="gramEnd"/>
      <w:r w:rsidRPr="004D5252">
        <w:rPr>
          <w:rFonts w:ascii="Arial" w:hAnsi="Arial" w:cs="Arial"/>
          <w:sz w:val="18"/>
          <w:szCs w:val="18"/>
        </w:rPr>
        <w:t xml:space="preserve"> son los parientes quienes mejor conocen los valores y deseos del moribundo.</w:t>
      </w:r>
    </w:p>
    <w:p w:rsidR="00020A2D" w:rsidRPr="004D5252" w:rsidRDefault="00740A59" w:rsidP="004D5252">
      <w:pPr>
        <w:pStyle w:val="NormalWeb"/>
        <w:spacing w:before="0" w:beforeAutospacing="0" w:after="0" w:afterAutospacing="0"/>
        <w:ind w:left="4248" w:firstLine="708"/>
        <w:jc w:val="both"/>
        <w:rPr>
          <w:rFonts w:ascii="Arial" w:hAnsi="Arial" w:cs="Arial"/>
          <w:b/>
          <w:sz w:val="18"/>
          <w:szCs w:val="18"/>
        </w:rPr>
      </w:pPr>
      <w:r w:rsidRPr="004D5252">
        <w:rPr>
          <w:rFonts w:ascii="Arial" w:hAnsi="Arial" w:cs="Arial"/>
          <w:sz w:val="18"/>
          <w:szCs w:val="18"/>
        </w:rPr>
        <w:t xml:space="preserve">                        </w:t>
      </w:r>
      <w:r w:rsidR="00020A2D" w:rsidRPr="004D5252">
        <w:rPr>
          <w:rFonts w:ascii="Arial" w:hAnsi="Arial" w:cs="Arial"/>
          <w:b/>
          <w:sz w:val="18"/>
          <w:szCs w:val="18"/>
        </w:rPr>
        <w:t>(</w:t>
      </w:r>
      <w:proofErr w:type="gramStart"/>
      <w:r w:rsidR="00020A2D" w:rsidRPr="004D5252">
        <w:rPr>
          <w:rFonts w:ascii="Arial" w:hAnsi="Arial" w:cs="Arial"/>
          <w:b/>
          <w:i/>
          <w:iCs/>
          <w:sz w:val="18"/>
          <w:szCs w:val="18"/>
        </w:rPr>
        <w:t>porque</w:t>
      </w:r>
      <w:proofErr w:type="gramEnd"/>
      <w:r w:rsidR="00020A2D" w:rsidRPr="004D5252">
        <w:rPr>
          <w:rFonts w:ascii="Arial" w:hAnsi="Arial" w:cs="Arial"/>
          <w:b/>
          <w:i/>
          <w:iCs/>
          <w:sz w:val="18"/>
          <w:szCs w:val="18"/>
        </w:rPr>
        <w:t xml:space="preserve"> / como / salvo que / en caso de que</w:t>
      </w:r>
      <w:r w:rsidR="00020A2D" w:rsidRPr="004D5252">
        <w:rPr>
          <w:rFonts w:ascii="Arial" w:hAnsi="Arial" w:cs="Arial"/>
          <w:b/>
          <w:sz w:val="18"/>
          <w:szCs w:val="18"/>
        </w:rPr>
        <w:t xml:space="preserve">). </w:t>
      </w:r>
    </w:p>
    <w:p w:rsidR="00740A59" w:rsidRPr="004D5252" w:rsidRDefault="00740A59" w:rsidP="004D5252">
      <w:pPr>
        <w:pStyle w:val="NormalWeb"/>
        <w:spacing w:before="0" w:beforeAutospacing="0" w:after="0" w:afterAutospacing="0"/>
        <w:ind w:left="4248" w:firstLine="708"/>
        <w:jc w:val="both"/>
        <w:rPr>
          <w:rFonts w:ascii="Arial" w:hAnsi="Arial" w:cs="Arial"/>
          <w:b/>
          <w:sz w:val="18"/>
          <w:szCs w:val="18"/>
        </w:rPr>
      </w:pPr>
    </w:p>
    <w:p w:rsidR="00A37C93" w:rsidRPr="004D5252" w:rsidRDefault="00020A2D" w:rsidP="00EC730C">
      <w:pPr>
        <w:pStyle w:val="NormalWeb"/>
        <w:numPr>
          <w:ilvl w:val="0"/>
          <w:numId w:val="3"/>
        </w:numPr>
        <w:spacing w:before="0" w:beforeAutospacing="0" w:after="0" w:afterAutospacing="0"/>
        <w:jc w:val="both"/>
        <w:rPr>
          <w:rFonts w:ascii="Arial" w:hAnsi="Arial" w:cs="Arial"/>
          <w:sz w:val="18"/>
          <w:szCs w:val="18"/>
        </w:rPr>
      </w:pPr>
      <w:r w:rsidRPr="004D5252">
        <w:rPr>
          <w:rFonts w:ascii="Arial" w:hAnsi="Arial" w:cs="Arial"/>
          <w:sz w:val="18"/>
          <w:szCs w:val="18"/>
        </w:rPr>
        <w:t xml:space="preserve">. ............................................ los medios de comunicación no han tenido siempre el mismo impacto que de hoy, han estado presentes a lo largo de los siglos. </w:t>
      </w:r>
    </w:p>
    <w:p w:rsidR="00020A2D" w:rsidRPr="004D5252" w:rsidRDefault="00740A59" w:rsidP="004D5252">
      <w:pPr>
        <w:pStyle w:val="NormalWeb"/>
        <w:spacing w:before="0" w:beforeAutospacing="0" w:after="0" w:afterAutospacing="0"/>
        <w:ind w:left="2844" w:firstLine="696"/>
        <w:jc w:val="both"/>
        <w:rPr>
          <w:rFonts w:ascii="Arial" w:hAnsi="Arial" w:cs="Arial"/>
          <w:b/>
          <w:sz w:val="18"/>
          <w:szCs w:val="18"/>
        </w:rPr>
      </w:pPr>
      <w:r w:rsidRPr="004D5252">
        <w:rPr>
          <w:rFonts w:ascii="Arial" w:hAnsi="Arial" w:cs="Arial"/>
          <w:b/>
          <w:sz w:val="18"/>
          <w:szCs w:val="18"/>
        </w:rPr>
        <w:t xml:space="preserve">                                     </w:t>
      </w:r>
      <w:r w:rsidR="00020A2D" w:rsidRPr="004D5252">
        <w:rPr>
          <w:rFonts w:ascii="Arial" w:hAnsi="Arial" w:cs="Arial"/>
          <w:b/>
          <w:sz w:val="18"/>
          <w:szCs w:val="18"/>
        </w:rPr>
        <w:t>(</w:t>
      </w:r>
      <w:proofErr w:type="gramStart"/>
      <w:r w:rsidR="00020A2D" w:rsidRPr="004D5252">
        <w:rPr>
          <w:rFonts w:ascii="Arial" w:hAnsi="Arial" w:cs="Arial"/>
          <w:b/>
          <w:iCs/>
          <w:sz w:val="18"/>
          <w:szCs w:val="18"/>
        </w:rPr>
        <w:t>con</w:t>
      </w:r>
      <w:proofErr w:type="gramEnd"/>
      <w:r w:rsidR="00020A2D" w:rsidRPr="004D5252">
        <w:rPr>
          <w:rFonts w:ascii="Arial" w:hAnsi="Arial" w:cs="Arial"/>
          <w:b/>
          <w:iCs/>
          <w:sz w:val="18"/>
          <w:szCs w:val="18"/>
        </w:rPr>
        <w:t xml:space="preserve"> la finalidad de que / aunque / ya que / visto que</w:t>
      </w:r>
      <w:r w:rsidR="00020A2D" w:rsidRPr="004D5252">
        <w:rPr>
          <w:rFonts w:ascii="Arial" w:hAnsi="Arial" w:cs="Arial"/>
          <w:b/>
          <w:sz w:val="18"/>
          <w:szCs w:val="18"/>
        </w:rPr>
        <w:t xml:space="preserve">). </w:t>
      </w:r>
    </w:p>
    <w:p w:rsidR="00615182" w:rsidRPr="004D5252" w:rsidRDefault="00615182" w:rsidP="004D5252">
      <w:pPr>
        <w:pStyle w:val="Prrafodelista"/>
        <w:rPr>
          <w:rFonts w:ascii="Arial" w:hAnsi="Arial" w:cs="Arial"/>
          <w:sz w:val="18"/>
          <w:szCs w:val="18"/>
        </w:rPr>
      </w:pPr>
    </w:p>
    <w:p w:rsidR="00A37C93" w:rsidRPr="004D5252" w:rsidRDefault="00020A2D" w:rsidP="00EC730C">
      <w:pPr>
        <w:pStyle w:val="NormalWeb"/>
        <w:numPr>
          <w:ilvl w:val="0"/>
          <w:numId w:val="3"/>
        </w:numPr>
        <w:spacing w:before="0" w:beforeAutospacing="0" w:after="0" w:afterAutospacing="0"/>
        <w:jc w:val="both"/>
        <w:rPr>
          <w:rFonts w:ascii="Arial" w:hAnsi="Arial" w:cs="Arial"/>
          <w:sz w:val="18"/>
          <w:szCs w:val="18"/>
        </w:rPr>
      </w:pPr>
      <w:r w:rsidRPr="004D5252">
        <w:rPr>
          <w:rFonts w:ascii="Arial" w:hAnsi="Arial" w:cs="Arial"/>
          <w:sz w:val="18"/>
          <w:szCs w:val="18"/>
        </w:rPr>
        <w:t>Entre todos los medios de comunicación, la televisión es, sin duda, el más completo, consumado, penetrante, popular y</w:t>
      </w:r>
      <w:proofErr w:type="gramStart"/>
      <w:r w:rsidRPr="004D5252">
        <w:rPr>
          <w:rFonts w:ascii="Arial" w:hAnsi="Arial" w:cs="Arial"/>
          <w:sz w:val="18"/>
          <w:szCs w:val="18"/>
        </w:rPr>
        <w:t>, ............................................</w:t>
      </w:r>
      <w:proofErr w:type="gramEnd"/>
      <w:r w:rsidRPr="004D5252">
        <w:rPr>
          <w:rFonts w:ascii="Arial" w:hAnsi="Arial" w:cs="Arial"/>
          <w:sz w:val="18"/>
          <w:szCs w:val="18"/>
        </w:rPr>
        <w:t xml:space="preserve">, el más efectivo. </w:t>
      </w:r>
    </w:p>
    <w:p w:rsidR="00020A2D" w:rsidRPr="004D5252" w:rsidRDefault="00A37C93" w:rsidP="004D5252">
      <w:pPr>
        <w:pStyle w:val="NormalWeb"/>
        <w:spacing w:before="0" w:beforeAutospacing="0" w:after="0" w:afterAutospacing="0"/>
        <w:ind w:left="2844" w:firstLine="696"/>
        <w:jc w:val="both"/>
        <w:rPr>
          <w:rFonts w:ascii="Arial" w:hAnsi="Arial" w:cs="Arial"/>
          <w:b/>
          <w:sz w:val="18"/>
          <w:szCs w:val="18"/>
        </w:rPr>
      </w:pPr>
      <w:r w:rsidRPr="004D5252">
        <w:rPr>
          <w:rFonts w:ascii="Arial" w:hAnsi="Arial" w:cs="Arial"/>
          <w:sz w:val="18"/>
          <w:szCs w:val="18"/>
        </w:rPr>
        <w:t xml:space="preserve">   </w:t>
      </w:r>
      <w:r w:rsidRPr="004D5252">
        <w:rPr>
          <w:rFonts w:ascii="Arial" w:hAnsi="Arial" w:cs="Arial"/>
          <w:b/>
          <w:sz w:val="18"/>
          <w:szCs w:val="18"/>
        </w:rPr>
        <w:t xml:space="preserve"> </w:t>
      </w:r>
      <w:r w:rsidR="00740A59" w:rsidRPr="004D5252">
        <w:rPr>
          <w:rFonts w:ascii="Arial" w:hAnsi="Arial" w:cs="Arial"/>
          <w:b/>
          <w:sz w:val="18"/>
          <w:szCs w:val="18"/>
        </w:rPr>
        <w:t xml:space="preserve">                                      </w:t>
      </w:r>
      <w:r w:rsidRPr="004D5252">
        <w:rPr>
          <w:rFonts w:ascii="Arial" w:hAnsi="Arial" w:cs="Arial"/>
          <w:b/>
          <w:sz w:val="18"/>
          <w:szCs w:val="18"/>
        </w:rPr>
        <w:t xml:space="preserve"> </w:t>
      </w:r>
      <w:r w:rsidR="00020A2D" w:rsidRPr="004D5252">
        <w:rPr>
          <w:rFonts w:ascii="Arial" w:hAnsi="Arial" w:cs="Arial"/>
          <w:b/>
          <w:sz w:val="18"/>
          <w:szCs w:val="18"/>
        </w:rPr>
        <w:t>(</w:t>
      </w:r>
      <w:proofErr w:type="gramStart"/>
      <w:r w:rsidR="00020A2D" w:rsidRPr="004D5252">
        <w:rPr>
          <w:rFonts w:ascii="Arial" w:hAnsi="Arial" w:cs="Arial"/>
          <w:b/>
          <w:iCs/>
          <w:sz w:val="18"/>
          <w:szCs w:val="18"/>
        </w:rPr>
        <w:t>con</w:t>
      </w:r>
      <w:proofErr w:type="gramEnd"/>
      <w:r w:rsidR="00020A2D" w:rsidRPr="004D5252">
        <w:rPr>
          <w:rFonts w:ascii="Arial" w:hAnsi="Arial" w:cs="Arial"/>
          <w:b/>
          <w:iCs/>
          <w:sz w:val="18"/>
          <w:szCs w:val="18"/>
        </w:rPr>
        <w:t xml:space="preserve"> todo / de todas formas / a su vez / por tanto</w:t>
      </w:r>
      <w:r w:rsidR="00020A2D" w:rsidRPr="004D5252">
        <w:rPr>
          <w:rFonts w:ascii="Arial" w:hAnsi="Arial" w:cs="Arial"/>
          <w:b/>
          <w:sz w:val="18"/>
          <w:szCs w:val="18"/>
        </w:rPr>
        <w:t xml:space="preserve">). </w:t>
      </w:r>
    </w:p>
    <w:p w:rsidR="00615182" w:rsidRPr="004D5252" w:rsidRDefault="00615182" w:rsidP="004D5252">
      <w:pPr>
        <w:pStyle w:val="Prrafodelista"/>
        <w:rPr>
          <w:rFonts w:ascii="Arial" w:hAnsi="Arial" w:cs="Arial"/>
          <w:sz w:val="18"/>
          <w:szCs w:val="18"/>
        </w:rPr>
      </w:pPr>
    </w:p>
    <w:p w:rsidR="00A37C93" w:rsidRPr="004D5252" w:rsidRDefault="00020A2D" w:rsidP="00EC730C">
      <w:pPr>
        <w:pStyle w:val="NormalWeb"/>
        <w:numPr>
          <w:ilvl w:val="0"/>
          <w:numId w:val="3"/>
        </w:numPr>
        <w:spacing w:before="0" w:beforeAutospacing="0" w:after="0" w:afterAutospacing="0"/>
        <w:jc w:val="both"/>
        <w:rPr>
          <w:rFonts w:ascii="Arial" w:hAnsi="Arial" w:cs="Arial"/>
          <w:sz w:val="18"/>
          <w:szCs w:val="18"/>
        </w:rPr>
      </w:pPr>
      <w:r w:rsidRPr="004D5252">
        <w:rPr>
          <w:rFonts w:ascii="Arial" w:hAnsi="Arial" w:cs="Arial"/>
          <w:sz w:val="18"/>
          <w:szCs w:val="18"/>
        </w:rPr>
        <w:t>En Norteamérica, por ejemplo, los expertos calculan que los adultos pasan la mitad de su tiempo de ocio ante la pequeña pantalla</w:t>
      </w:r>
      <w:proofErr w:type="gramStart"/>
      <w:r w:rsidRPr="004D5252">
        <w:rPr>
          <w:rFonts w:ascii="Arial" w:hAnsi="Arial" w:cs="Arial"/>
          <w:sz w:val="18"/>
          <w:szCs w:val="18"/>
        </w:rPr>
        <w:t>, ........................................</w:t>
      </w:r>
      <w:proofErr w:type="gramEnd"/>
      <w:r w:rsidRPr="004D5252">
        <w:rPr>
          <w:rFonts w:ascii="Arial" w:hAnsi="Arial" w:cs="Arial"/>
          <w:sz w:val="18"/>
          <w:szCs w:val="18"/>
        </w:rPr>
        <w:t xml:space="preserve"> los niños le dedican más tiempo que al colegio. </w:t>
      </w:r>
    </w:p>
    <w:p w:rsidR="00020A2D" w:rsidRDefault="00A37C93" w:rsidP="004D5252">
      <w:pPr>
        <w:pStyle w:val="NormalWeb"/>
        <w:spacing w:before="0" w:beforeAutospacing="0" w:after="0" w:afterAutospacing="0"/>
        <w:ind w:left="1428" w:firstLine="696"/>
        <w:jc w:val="both"/>
        <w:rPr>
          <w:rFonts w:ascii="Arial" w:hAnsi="Arial" w:cs="Arial"/>
          <w:b/>
          <w:sz w:val="18"/>
          <w:szCs w:val="18"/>
        </w:rPr>
      </w:pPr>
      <w:r w:rsidRPr="004D5252">
        <w:rPr>
          <w:rFonts w:ascii="Arial" w:hAnsi="Arial" w:cs="Arial"/>
          <w:sz w:val="18"/>
          <w:szCs w:val="18"/>
        </w:rPr>
        <w:t xml:space="preserve"> </w:t>
      </w:r>
      <w:r w:rsidR="00740A59" w:rsidRPr="004D5252">
        <w:rPr>
          <w:rFonts w:ascii="Arial" w:hAnsi="Arial" w:cs="Arial"/>
          <w:sz w:val="18"/>
          <w:szCs w:val="18"/>
        </w:rPr>
        <w:t xml:space="preserve">                                     </w:t>
      </w:r>
      <w:r w:rsidRPr="004D5252">
        <w:rPr>
          <w:rFonts w:ascii="Arial" w:hAnsi="Arial" w:cs="Arial"/>
          <w:sz w:val="18"/>
          <w:szCs w:val="18"/>
        </w:rPr>
        <w:t xml:space="preserve"> </w:t>
      </w:r>
      <w:r w:rsidR="00020A2D" w:rsidRPr="004D5252">
        <w:rPr>
          <w:rFonts w:ascii="Arial" w:hAnsi="Arial" w:cs="Arial"/>
          <w:b/>
          <w:sz w:val="18"/>
          <w:szCs w:val="18"/>
        </w:rPr>
        <w:t>(</w:t>
      </w:r>
      <w:proofErr w:type="gramStart"/>
      <w:r w:rsidR="00020A2D" w:rsidRPr="004D5252">
        <w:rPr>
          <w:rFonts w:ascii="Arial" w:hAnsi="Arial" w:cs="Arial"/>
          <w:b/>
          <w:iCs/>
          <w:sz w:val="18"/>
          <w:szCs w:val="18"/>
        </w:rPr>
        <w:t>excepto</w:t>
      </w:r>
      <w:proofErr w:type="gramEnd"/>
      <w:r w:rsidR="00020A2D" w:rsidRPr="004D5252">
        <w:rPr>
          <w:rFonts w:ascii="Arial" w:hAnsi="Arial" w:cs="Arial"/>
          <w:b/>
          <w:iCs/>
          <w:sz w:val="18"/>
          <w:szCs w:val="18"/>
        </w:rPr>
        <w:t xml:space="preserve"> que / mientras que / con tal de que / con el objeto de que</w:t>
      </w:r>
      <w:r w:rsidR="00020A2D" w:rsidRPr="004D5252">
        <w:rPr>
          <w:rFonts w:ascii="Arial" w:hAnsi="Arial" w:cs="Arial"/>
          <w:b/>
          <w:sz w:val="18"/>
          <w:szCs w:val="18"/>
        </w:rPr>
        <w:t xml:space="preserve">). </w:t>
      </w:r>
    </w:p>
    <w:p w:rsidR="00B87A9E" w:rsidRPr="00B87A9E" w:rsidRDefault="00B87A9E" w:rsidP="00B87A9E">
      <w:pPr>
        <w:pStyle w:val="NormalWeb"/>
        <w:spacing w:before="0" w:beforeAutospacing="0" w:after="0" w:afterAutospacing="0"/>
        <w:ind w:left="720"/>
        <w:jc w:val="both"/>
        <w:rPr>
          <w:rFonts w:ascii="Arial" w:hAnsi="Arial" w:cs="Arial"/>
          <w:sz w:val="18"/>
          <w:szCs w:val="18"/>
        </w:rPr>
      </w:pPr>
    </w:p>
    <w:p w:rsidR="00B87A9E" w:rsidRDefault="00020A2D" w:rsidP="00EC730C">
      <w:pPr>
        <w:pStyle w:val="NormalWeb"/>
        <w:numPr>
          <w:ilvl w:val="0"/>
          <w:numId w:val="3"/>
        </w:numPr>
        <w:spacing w:before="0" w:beforeAutospacing="0" w:after="0" w:afterAutospacing="0"/>
        <w:ind w:left="709" w:hanging="425"/>
        <w:jc w:val="both"/>
        <w:rPr>
          <w:rFonts w:ascii="Arial" w:hAnsi="Arial" w:cs="Arial"/>
          <w:sz w:val="18"/>
          <w:szCs w:val="18"/>
        </w:rPr>
      </w:pPr>
      <w:r w:rsidRPr="004D5252">
        <w:rPr>
          <w:rFonts w:ascii="Arial" w:hAnsi="Arial" w:cs="Arial"/>
          <w:sz w:val="18"/>
          <w:szCs w:val="18"/>
        </w:rPr>
        <w:t>Los medios ciertamente nos enseñan la realidad</w:t>
      </w:r>
      <w:proofErr w:type="gramStart"/>
      <w:r w:rsidRPr="004D5252">
        <w:rPr>
          <w:rFonts w:ascii="Arial" w:hAnsi="Arial" w:cs="Arial"/>
          <w:sz w:val="18"/>
          <w:szCs w:val="18"/>
        </w:rPr>
        <w:t>, ....................................</w:t>
      </w:r>
      <w:proofErr w:type="gramEnd"/>
      <w:r w:rsidRPr="004D5252">
        <w:rPr>
          <w:rFonts w:ascii="Arial" w:hAnsi="Arial" w:cs="Arial"/>
          <w:sz w:val="18"/>
          <w:szCs w:val="18"/>
        </w:rPr>
        <w:t xml:space="preserve"> lo hacen a su manera. </w:t>
      </w:r>
      <w:r w:rsidR="00A37C93" w:rsidRPr="004D5252">
        <w:rPr>
          <w:rFonts w:ascii="Arial" w:hAnsi="Arial" w:cs="Arial"/>
          <w:sz w:val="18"/>
          <w:szCs w:val="18"/>
        </w:rPr>
        <w:t xml:space="preserve"> </w:t>
      </w:r>
    </w:p>
    <w:p w:rsidR="00020A2D" w:rsidRPr="004D5252" w:rsidRDefault="00A37C93" w:rsidP="00B87A9E">
      <w:pPr>
        <w:pStyle w:val="NormalWeb"/>
        <w:spacing w:before="0" w:beforeAutospacing="0" w:after="0" w:afterAutospacing="0"/>
        <w:ind w:left="709"/>
        <w:jc w:val="both"/>
        <w:rPr>
          <w:rFonts w:ascii="Arial" w:hAnsi="Arial" w:cs="Arial"/>
          <w:sz w:val="18"/>
          <w:szCs w:val="18"/>
        </w:rPr>
      </w:pPr>
      <w:r w:rsidRPr="004D5252">
        <w:rPr>
          <w:rFonts w:ascii="Arial" w:hAnsi="Arial" w:cs="Arial"/>
          <w:sz w:val="18"/>
          <w:szCs w:val="18"/>
        </w:rPr>
        <w:t xml:space="preserve">                                           </w:t>
      </w:r>
      <w:r w:rsidR="00B87A9E">
        <w:rPr>
          <w:rFonts w:ascii="Arial" w:hAnsi="Arial" w:cs="Arial"/>
          <w:sz w:val="18"/>
          <w:szCs w:val="18"/>
        </w:rPr>
        <w:tab/>
      </w:r>
      <w:r w:rsidR="00B87A9E">
        <w:rPr>
          <w:rFonts w:ascii="Arial" w:hAnsi="Arial" w:cs="Arial"/>
          <w:sz w:val="18"/>
          <w:szCs w:val="18"/>
        </w:rPr>
        <w:tab/>
      </w:r>
      <w:r w:rsidR="00B87A9E">
        <w:rPr>
          <w:rFonts w:ascii="Arial" w:hAnsi="Arial" w:cs="Arial"/>
          <w:sz w:val="18"/>
          <w:szCs w:val="18"/>
        </w:rPr>
        <w:tab/>
      </w:r>
      <w:r w:rsidR="00B87A9E">
        <w:rPr>
          <w:rFonts w:ascii="Arial" w:hAnsi="Arial" w:cs="Arial"/>
          <w:sz w:val="18"/>
          <w:szCs w:val="18"/>
        </w:rPr>
        <w:tab/>
        <w:t xml:space="preserve">    </w:t>
      </w:r>
      <w:bookmarkStart w:id="0" w:name="_GoBack"/>
      <w:bookmarkEnd w:id="0"/>
      <w:r w:rsidR="00B87A9E">
        <w:rPr>
          <w:rFonts w:ascii="Arial" w:hAnsi="Arial" w:cs="Arial"/>
          <w:sz w:val="18"/>
          <w:szCs w:val="18"/>
        </w:rPr>
        <w:t xml:space="preserve"> </w:t>
      </w:r>
      <w:r w:rsidR="00020A2D" w:rsidRPr="004D5252">
        <w:rPr>
          <w:rFonts w:ascii="Arial" w:hAnsi="Arial" w:cs="Arial"/>
          <w:b/>
          <w:sz w:val="18"/>
          <w:szCs w:val="18"/>
        </w:rPr>
        <w:t>(</w:t>
      </w:r>
      <w:proofErr w:type="gramStart"/>
      <w:r w:rsidR="00020A2D" w:rsidRPr="004D5252">
        <w:rPr>
          <w:rFonts w:ascii="Arial" w:hAnsi="Arial" w:cs="Arial"/>
          <w:b/>
          <w:iCs/>
          <w:sz w:val="18"/>
          <w:szCs w:val="18"/>
        </w:rPr>
        <w:t>mientras</w:t>
      </w:r>
      <w:proofErr w:type="gramEnd"/>
      <w:r w:rsidR="00020A2D" w:rsidRPr="004D5252">
        <w:rPr>
          <w:rFonts w:ascii="Arial" w:hAnsi="Arial" w:cs="Arial"/>
          <w:b/>
          <w:iCs/>
          <w:sz w:val="18"/>
          <w:szCs w:val="18"/>
        </w:rPr>
        <w:t xml:space="preserve"> que / de ahí que / pero / a fin de que</w:t>
      </w:r>
      <w:r w:rsidR="00020A2D" w:rsidRPr="004D5252">
        <w:rPr>
          <w:rFonts w:ascii="Arial" w:hAnsi="Arial" w:cs="Arial"/>
          <w:b/>
          <w:sz w:val="18"/>
          <w:szCs w:val="18"/>
        </w:rPr>
        <w:t>).</w:t>
      </w:r>
      <w:r w:rsidR="00020A2D" w:rsidRPr="004D5252">
        <w:rPr>
          <w:rFonts w:ascii="Arial" w:hAnsi="Arial" w:cs="Arial"/>
          <w:sz w:val="18"/>
          <w:szCs w:val="18"/>
        </w:rPr>
        <w:t xml:space="preserve"> </w:t>
      </w:r>
    </w:p>
    <w:p w:rsidR="00210915" w:rsidRPr="004D5252" w:rsidRDefault="00615182" w:rsidP="004D5252">
      <w:pPr>
        <w:pStyle w:val="NormalWeb"/>
        <w:spacing w:before="0" w:beforeAutospacing="0" w:after="0" w:afterAutospacing="0"/>
        <w:rPr>
          <w:rFonts w:ascii="Arial" w:hAnsi="Arial" w:cs="Arial"/>
          <w:sz w:val="18"/>
          <w:szCs w:val="18"/>
        </w:rPr>
      </w:pPr>
      <w:r w:rsidRPr="004D5252">
        <w:rPr>
          <w:rFonts w:ascii="Arial" w:hAnsi="Arial" w:cs="Arial"/>
          <w:b/>
          <w:sz w:val="18"/>
          <w:szCs w:val="18"/>
        </w:rPr>
        <w:lastRenderedPageBreak/>
        <w:t xml:space="preserve">PREGUNTA Nº </w:t>
      </w:r>
      <w:r w:rsidRPr="004D5252">
        <w:rPr>
          <w:rFonts w:ascii="Arial" w:hAnsi="Arial" w:cs="Arial"/>
          <w:b/>
          <w:sz w:val="18"/>
          <w:szCs w:val="18"/>
        </w:rPr>
        <w:t>2</w:t>
      </w:r>
      <w:r w:rsidRPr="004D5252">
        <w:rPr>
          <w:rFonts w:ascii="Arial" w:hAnsi="Arial" w:cs="Arial"/>
          <w:b/>
          <w:sz w:val="18"/>
          <w:szCs w:val="18"/>
        </w:rPr>
        <w:t>:</w:t>
      </w:r>
      <w:r w:rsidR="00DF6B1C" w:rsidRPr="004D5252">
        <w:rPr>
          <w:rFonts w:ascii="Arial" w:hAnsi="Arial" w:cs="Arial"/>
          <w:sz w:val="18"/>
          <w:szCs w:val="18"/>
        </w:rPr>
        <w:t xml:space="preserve"> </w:t>
      </w:r>
      <w:r w:rsidR="00210915" w:rsidRPr="004D5252">
        <w:rPr>
          <w:rFonts w:ascii="Arial" w:hAnsi="Arial" w:cs="Arial"/>
          <w:sz w:val="18"/>
          <w:szCs w:val="18"/>
        </w:rPr>
        <w:t>lectura de párrafos</w:t>
      </w:r>
      <w:r w:rsidR="00210915" w:rsidRPr="004D5252">
        <w:rPr>
          <w:rFonts w:ascii="Arial" w:hAnsi="Arial" w:cs="Arial"/>
          <w:b/>
          <w:sz w:val="18"/>
          <w:szCs w:val="18"/>
        </w:rPr>
        <w:t xml:space="preserve"> </w:t>
      </w:r>
      <w:r w:rsidR="00210915" w:rsidRPr="004D5252">
        <w:rPr>
          <w:rFonts w:ascii="Arial" w:hAnsi="Arial" w:cs="Arial"/>
          <w:b/>
          <w:sz w:val="18"/>
          <w:szCs w:val="18"/>
        </w:rPr>
        <w:tab/>
      </w:r>
      <w:r w:rsidR="00210915" w:rsidRPr="004D5252">
        <w:rPr>
          <w:rFonts w:ascii="Arial" w:hAnsi="Arial" w:cs="Arial"/>
          <w:b/>
          <w:sz w:val="18"/>
          <w:szCs w:val="18"/>
        </w:rPr>
        <w:tab/>
      </w:r>
      <w:r w:rsidR="00210915" w:rsidRPr="004D5252">
        <w:rPr>
          <w:rFonts w:ascii="Arial" w:hAnsi="Arial" w:cs="Arial"/>
          <w:b/>
          <w:sz w:val="18"/>
          <w:szCs w:val="18"/>
        </w:rPr>
        <w:tab/>
      </w:r>
      <w:r w:rsidR="00210915" w:rsidRPr="004D5252">
        <w:rPr>
          <w:rFonts w:ascii="Arial" w:hAnsi="Arial" w:cs="Arial"/>
          <w:b/>
          <w:sz w:val="18"/>
          <w:szCs w:val="18"/>
        </w:rPr>
        <w:tab/>
      </w:r>
      <w:r w:rsidR="00210915" w:rsidRPr="004D5252">
        <w:rPr>
          <w:rFonts w:ascii="Arial" w:hAnsi="Arial" w:cs="Arial"/>
          <w:b/>
          <w:sz w:val="18"/>
          <w:szCs w:val="18"/>
        </w:rPr>
        <w:tab/>
        <w:t xml:space="preserve">      </w:t>
      </w:r>
      <w:r w:rsidR="00210915" w:rsidRPr="004D5252">
        <w:rPr>
          <w:rFonts w:ascii="Arial" w:hAnsi="Arial" w:cs="Arial"/>
          <w:b/>
          <w:sz w:val="18"/>
          <w:szCs w:val="18"/>
        </w:rPr>
        <w:t>Puntaje 20 /20</w:t>
      </w:r>
    </w:p>
    <w:p w:rsidR="00210915" w:rsidRPr="004D5252" w:rsidRDefault="00210915" w:rsidP="004D5252">
      <w:pPr>
        <w:pStyle w:val="NormalWeb"/>
        <w:spacing w:before="0" w:beforeAutospacing="0" w:after="0" w:afterAutospacing="0"/>
        <w:rPr>
          <w:rFonts w:ascii="Arial" w:hAnsi="Arial" w:cs="Arial"/>
          <w:sz w:val="18"/>
          <w:szCs w:val="18"/>
        </w:rPr>
      </w:pPr>
    </w:p>
    <w:p w:rsidR="00210915" w:rsidRPr="004D5252" w:rsidRDefault="00210915" w:rsidP="004D5252">
      <w:pPr>
        <w:pStyle w:val="NormalWeb"/>
        <w:spacing w:before="0" w:beforeAutospacing="0" w:after="0" w:afterAutospacing="0"/>
        <w:rPr>
          <w:rFonts w:ascii="Arial" w:hAnsi="Arial" w:cs="Arial"/>
          <w:sz w:val="18"/>
          <w:szCs w:val="18"/>
        </w:rPr>
      </w:pPr>
    </w:p>
    <w:p w:rsidR="00DF6B1C" w:rsidRPr="004D5252" w:rsidRDefault="00DF6B1C" w:rsidP="00EC730C">
      <w:pPr>
        <w:pStyle w:val="NormalWeb"/>
        <w:numPr>
          <w:ilvl w:val="0"/>
          <w:numId w:val="2"/>
        </w:numPr>
        <w:spacing w:before="0" w:beforeAutospacing="0" w:after="0" w:afterAutospacing="0"/>
        <w:rPr>
          <w:rFonts w:ascii="Arial" w:hAnsi="Arial" w:cs="Arial"/>
          <w:b/>
          <w:sz w:val="18"/>
          <w:szCs w:val="18"/>
        </w:rPr>
      </w:pPr>
      <w:r w:rsidRPr="004D5252">
        <w:rPr>
          <w:rFonts w:ascii="Arial" w:hAnsi="Arial" w:cs="Arial"/>
          <w:b/>
          <w:sz w:val="18"/>
          <w:szCs w:val="18"/>
        </w:rPr>
        <w:t xml:space="preserve">Lea los siguientes párrafos y luego subraye  la alternativa que considere la tesis o idea central.     </w:t>
      </w:r>
      <w:r w:rsidRPr="004D5252">
        <w:rPr>
          <w:rFonts w:ascii="Arial" w:hAnsi="Arial" w:cs="Arial"/>
          <w:b/>
          <w:sz w:val="18"/>
          <w:szCs w:val="18"/>
        </w:rPr>
        <w:tab/>
      </w:r>
      <w:r w:rsidRPr="004D5252">
        <w:rPr>
          <w:rFonts w:ascii="Arial" w:hAnsi="Arial" w:cs="Arial"/>
          <w:b/>
          <w:sz w:val="18"/>
          <w:szCs w:val="18"/>
        </w:rPr>
        <w:tab/>
      </w:r>
      <w:r w:rsidRPr="004D5252">
        <w:rPr>
          <w:rFonts w:ascii="Arial" w:hAnsi="Arial" w:cs="Arial"/>
          <w:b/>
          <w:sz w:val="18"/>
          <w:szCs w:val="18"/>
        </w:rPr>
        <w:tab/>
      </w:r>
      <w:r w:rsidRPr="004D5252">
        <w:rPr>
          <w:rFonts w:ascii="Arial" w:hAnsi="Arial" w:cs="Arial"/>
          <w:b/>
          <w:sz w:val="18"/>
          <w:szCs w:val="18"/>
        </w:rPr>
        <w:tab/>
      </w:r>
      <w:r w:rsidRPr="004D5252">
        <w:rPr>
          <w:rFonts w:ascii="Arial" w:hAnsi="Arial" w:cs="Arial"/>
          <w:b/>
          <w:sz w:val="18"/>
          <w:szCs w:val="18"/>
        </w:rPr>
        <w:tab/>
        <w:t xml:space="preserve">         </w:t>
      </w:r>
      <w:r w:rsidR="001C467B" w:rsidRPr="004D5252">
        <w:rPr>
          <w:rFonts w:ascii="Arial" w:hAnsi="Arial" w:cs="Arial"/>
          <w:b/>
          <w:sz w:val="18"/>
          <w:szCs w:val="18"/>
        </w:rPr>
        <w:t xml:space="preserve">                           </w:t>
      </w:r>
      <w:r w:rsidR="00210915" w:rsidRPr="004D5252">
        <w:rPr>
          <w:rFonts w:ascii="Arial" w:hAnsi="Arial" w:cs="Arial"/>
          <w:b/>
          <w:sz w:val="18"/>
          <w:szCs w:val="18"/>
        </w:rPr>
        <w:t xml:space="preserve">      </w:t>
      </w:r>
      <w:r w:rsidR="00740A59" w:rsidRPr="004D5252">
        <w:rPr>
          <w:rFonts w:ascii="Arial" w:hAnsi="Arial" w:cs="Arial"/>
          <w:b/>
          <w:sz w:val="18"/>
          <w:szCs w:val="18"/>
        </w:rPr>
        <w:t xml:space="preserve">                                                                        </w:t>
      </w:r>
      <w:r w:rsidR="00210915" w:rsidRPr="004D5252">
        <w:rPr>
          <w:rFonts w:ascii="Arial" w:hAnsi="Arial" w:cs="Arial"/>
          <w:b/>
          <w:sz w:val="18"/>
          <w:szCs w:val="18"/>
        </w:rPr>
        <w:t xml:space="preserve"> </w:t>
      </w:r>
      <w:r w:rsidRPr="004D5252">
        <w:rPr>
          <w:rFonts w:ascii="Arial" w:hAnsi="Arial" w:cs="Arial"/>
          <w:b/>
          <w:sz w:val="18"/>
          <w:szCs w:val="18"/>
        </w:rPr>
        <w:t xml:space="preserve">Puntaje </w:t>
      </w:r>
      <w:r w:rsidR="00210915" w:rsidRPr="004D5252">
        <w:rPr>
          <w:rFonts w:ascii="Arial" w:hAnsi="Arial" w:cs="Arial"/>
          <w:b/>
          <w:sz w:val="18"/>
          <w:szCs w:val="18"/>
        </w:rPr>
        <w:t xml:space="preserve">     5 c/u</w:t>
      </w:r>
    </w:p>
    <w:p w:rsidR="001C467B" w:rsidRPr="004D5252" w:rsidRDefault="001C467B" w:rsidP="004D5252">
      <w:pPr>
        <w:pStyle w:val="NormalWeb"/>
        <w:spacing w:before="0" w:beforeAutospacing="0" w:after="0" w:afterAutospacing="0"/>
        <w:ind w:left="709" w:hanging="1"/>
        <w:rPr>
          <w:rFonts w:ascii="Arial" w:hAnsi="Arial" w:cs="Arial"/>
          <w:b/>
          <w:sz w:val="18"/>
          <w:szCs w:val="18"/>
        </w:rPr>
      </w:pPr>
    </w:p>
    <w:p w:rsidR="00DF6B1C" w:rsidRPr="004D5252" w:rsidRDefault="00DF6B1C" w:rsidP="004D5252">
      <w:pPr>
        <w:pStyle w:val="NormalWeb"/>
        <w:spacing w:before="0" w:beforeAutospacing="0" w:after="0" w:afterAutospacing="0"/>
        <w:ind w:left="567"/>
        <w:jc w:val="both"/>
        <w:rPr>
          <w:rFonts w:ascii="Arial" w:hAnsi="Arial" w:cs="Arial"/>
          <w:sz w:val="18"/>
          <w:szCs w:val="18"/>
          <w:shd w:val="clear" w:color="auto" w:fill="FFFFFF"/>
        </w:rPr>
      </w:pPr>
      <w:r w:rsidRPr="004D5252">
        <w:rPr>
          <w:rFonts w:ascii="Arial" w:hAnsi="Arial" w:cs="Arial"/>
          <w:sz w:val="18"/>
          <w:szCs w:val="18"/>
        </w:rPr>
        <w:t xml:space="preserve">El alcohol es un líquido incoloro que está presente en diversas bebidas fermentadas, en concentraciones que van desde el </w:t>
      </w:r>
      <w:r w:rsidR="00164BB9" w:rsidRPr="004D5252">
        <w:rPr>
          <w:rFonts w:ascii="Arial" w:hAnsi="Arial" w:cs="Arial"/>
          <w:sz w:val="18"/>
          <w:szCs w:val="18"/>
        </w:rPr>
        <w:t>5 %</w:t>
      </w:r>
      <w:r w:rsidRPr="004D5252">
        <w:rPr>
          <w:rFonts w:ascii="Arial" w:hAnsi="Arial" w:cs="Arial"/>
          <w:sz w:val="18"/>
          <w:szCs w:val="18"/>
        </w:rPr>
        <w:t xml:space="preserve"> hasta el 20%</w:t>
      </w:r>
      <w:r w:rsidR="00164BB9" w:rsidRPr="004D5252">
        <w:rPr>
          <w:rFonts w:ascii="Arial" w:hAnsi="Arial" w:cs="Arial"/>
          <w:sz w:val="18"/>
          <w:szCs w:val="18"/>
        </w:rPr>
        <w:t>,</w:t>
      </w:r>
      <w:r w:rsidRPr="004D5252">
        <w:rPr>
          <w:rFonts w:ascii="Arial" w:hAnsi="Arial" w:cs="Arial"/>
          <w:sz w:val="18"/>
          <w:szCs w:val="18"/>
        </w:rPr>
        <w:t xml:space="preserve"> como es el caso de la cerveza y los vinos.  </w:t>
      </w:r>
      <w:r w:rsidRPr="004D5252">
        <w:rPr>
          <w:rFonts w:ascii="Arial" w:hAnsi="Arial" w:cs="Arial"/>
          <w:sz w:val="18"/>
          <w:szCs w:val="18"/>
          <w:shd w:val="clear" w:color="auto" w:fill="FFFFFF"/>
        </w:rPr>
        <w:t>El alcohol se ingiere por vía oral y cuando alcanza el cerebro actúa como un depresor, y también sobre los mecanismos de control inhibitorio del cerebro. Como ocurre con la mayoría de las drogas, sus efectos dependen de la dosis; a medida que la concentración alcohólica aumenta, se deprimen  los centros inferiores afectando la respiración y los reflejos espinales, hasta llegar a la </w:t>
      </w:r>
      <w:r w:rsidRPr="004D5252">
        <w:rPr>
          <w:rStyle w:val="apple-converted-space"/>
          <w:rFonts w:ascii="Arial" w:hAnsi="Arial" w:cs="Arial"/>
          <w:sz w:val="18"/>
          <w:szCs w:val="18"/>
          <w:shd w:val="clear" w:color="auto" w:fill="FFFFFF"/>
        </w:rPr>
        <w:t> </w:t>
      </w:r>
      <w:r w:rsidRPr="004D5252">
        <w:rPr>
          <w:rFonts w:ascii="Arial" w:hAnsi="Arial" w:cs="Arial"/>
          <w:sz w:val="18"/>
          <w:szCs w:val="18"/>
          <w:shd w:val="clear" w:color="auto" w:fill="FFFFFF"/>
        </w:rPr>
        <w:t>intoxicación alcohólica que puede provocar un estado de coma.  En este contexto, lo realmente importante es cuestionar que nuestra cultura acepta y promueve brindar bebidas alcohólicas en las reuniones familiares y sociales; inclusive  las fiestas en las que el licor no está a disposición de quien lo quiera, las veces que le apetezca, son mal vistas.  Es necesario concienciar que el alcohol es una droga altamente nociva y por ello, hay que evitar su consumo.</w:t>
      </w:r>
    </w:p>
    <w:p w:rsidR="00DF6B1C" w:rsidRPr="004D5252" w:rsidRDefault="00DF6B1C" w:rsidP="004D5252">
      <w:pPr>
        <w:pStyle w:val="NormalWeb"/>
        <w:spacing w:before="0" w:beforeAutospacing="0" w:after="0" w:afterAutospacing="0"/>
        <w:ind w:left="705"/>
        <w:jc w:val="both"/>
        <w:rPr>
          <w:rFonts w:ascii="Arial" w:hAnsi="Arial" w:cs="Arial"/>
          <w:sz w:val="18"/>
          <w:szCs w:val="18"/>
          <w:shd w:val="clear" w:color="auto" w:fill="FFFFFF"/>
        </w:rPr>
      </w:pPr>
    </w:p>
    <w:p w:rsidR="00DF6B1C" w:rsidRPr="004D5252" w:rsidRDefault="00DF6B1C" w:rsidP="004D5252">
      <w:pPr>
        <w:ind w:left="1701" w:hanging="567"/>
        <w:jc w:val="both"/>
        <w:rPr>
          <w:rFonts w:ascii="Arial" w:hAnsi="Arial" w:cs="Arial"/>
          <w:sz w:val="18"/>
          <w:szCs w:val="18"/>
        </w:rPr>
      </w:pPr>
      <w:r w:rsidRPr="004D5252">
        <w:rPr>
          <w:rFonts w:ascii="Arial" w:hAnsi="Arial" w:cs="Arial"/>
          <w:sz w:val="18"/>
          <w:szCs w:val="18"/>
        </w:rPr>
        <w:t>a.</w:t>
      </w:r>
      <w:r w:rsidRPr="004D5252">
        <w:rPr>
          <w:rFonts w:ascii="Arial" w:hAnsi="Arial" w:cs="Arial"/>
          <w:sz w:val="18"/>
          <w:szCs w:val="18"/>
        </w:rPr>
        <w:tab/>
        <w:t>El alcohol actúa sobre los mecanismos de control inhibitorio del cerebro.</w:t>
      </w:r>
    </w:p>
    <w:p w:rsidR="00DF6B1C" w:rsidRPr="004D5252" w:rsidRDefault="00DF6B1C" w:rsidP="004D5252">
      <w:pPr>
        <w:ind w:left="1701" w:hanging="567"/>
        <w:jc w:val="both"/>
        <w:rPr>
          <w:rFonts w:ascii="Arial" w:hAnsi="Arial" w:cs="Arial"/>
          <w:sz w:val="18"/>
          <w:szCs w:val="18"/>
        </w:rPr>
      </w:pPr>
      <w:r w:rsidRPr="004D5252">
        <w:rPr>
          <w:rFonts w:ascii="Arial" w:hAnsi="Arial" w:cs="Arial"/>
          <w:sz w:val="18"/>
          <w:szCs w:val="18"/>
        </w:rPr>
        <w:t>b.</w:t>
      </w:r>
      <w:r w:rsidRPr="004D5252">
        <w:rPr>
          <w:rFonts w:ascii="Arial" w:hAnsi="Arial" w:cs="Arial"/>
          <w:sz w:val="18"/>
          <w:szCs w:val="18"/>
        </w:rPr>
        <w:tab/>
        <w:t>El alcohol es una droga socialmente aceptada.</w:t>
      </w:r>
    </w:p>
    <w:p w:rsidR="00DF6B1C" w:rsidRPr="004D5252" w:rsidRDefault="00DF6B1C" w:rsidP="004D5252">
      <w:pPr>
        <w:ind w:left="1701" w:hanging="567"/>
        <w:jc w:val="both"/>
        <w:rPr>
          <w:rFonts w:ascii="Arial" w:hAnsi="Arial" w:cs="Arial"/>
          <w:sz w:val="18"/>
          <w:szCs w:val="18"/>
        </w:rPr>
      </w:pPr>
      <w:r w:rsidRPr="004D5252">
        <w:rPr>
          <w:rFonts w:ascii="Arial" w:hAnsi="Arial" w:cs="Arial"/>
          <w:sz w:val="18"/>
          <w:szCs w:val="18"/>
        </w:rPr>
        <w:t>c.</w:t>
      </w:r>
      <w:r w:rsidRPr="004D5252">
        <w:rPr>
          <w:rFonts w:ascii="Arial" w:hAnsi="Arial" w:cs="Arial"/>
          <w:sz w:val="18"/>
          <w:szCs w:val="18"/>
        </w:rPr>
        <w:tab/>
        <w:t>El alcohol es una droga altamente nociva.</w:t>
      </w:r>
    </w:p>
    <w:p w:rsidR="00DF6B1C" w:rsidRPr="004D5252" w:rsidRDefault="00DF6B1C" w:rsidP="004D5252">
      <w:pPr>
        <w:ind w:left="1701" w:hanging="567"/>
        <w:jc w:val="both"/>
        <w:rPr>
          <w:rFonts w:ascii="Arial" w:hAnsi="Arial" w:cs="Arial"/>
          <w:sz w:val="18"/>
          <w:szCs w:val="18"/>
        </w:rPr>
      </w:pPr>
      <w:r w:rsidRPr="004D5252">
        <w:rPr>
          <w:rFonts w:ascii="Arial" w:hAnsi="Arial" w:cs="Arial"/>
          <w:sz w:val="18"/>
          <w:szCs w:val="18"/>
        </w:rPr>
        <w:t>d.</w:t>
      </w:r>
      <w:r w:rsidRPr="004D5252">
        <w:rPr>
          <w:rFonts w:ascii="Arial" w:hAnsi="Arial" w:cs="Arial"/>
          <w:sz w:val="18"/>
          <w:szCs w:val="18"/>
        </w:rPr>
        <w:tab/>
        <w:t>El alcohol se ingiere por vía oral.</w:t>
      </w:r>
    </w:p>
    <w:p w:rsidR="0012779A" w:rsidRPr="004D5252" w:rsidRDefault="0012779A" w:rsidP="004D5252">
      <w:pPr>
        <w:ind w:left="993" w:hanging="426"/>
        <w:jc w:val="both"/>
        <w:rPr>
          <w:rFonts w:ascii="Arial" w:hAnsi="Arial" w:cs="Arial"/>
          <w:sz w:val="18"/>
          <w:szCs w:val="18"/>
        </w:rPr>
      </w:pPr>
    </w:p>
    <w:p w:rsidR="0078793A" w:rsidRPr="004D5252" w:rsidRDefault="0078793A" w:rsidP="004D5252">
      <w:pPr>
        <w:pStyle w:val="NormalWeb"/>
        <w:shd w:val="clear" w:color="auto" w:fill="FFFFFF"/>
        <w:spacing w:before="0" w:beforeAutospacing="0" w:after="0" w:afterAutospacing="0"/>
        <w:ind w:left="567" w:right="300"/>
        <w:jc w:val="both"/>
        <w:textAlignment w:val="baseline"/>
        <w:rPr>
          <w:rFonts w:ascii="Arial" w:hAnsi="Arial" w:cs="Arial"/>
          <w:sz w:val="18"/>
          <w:szCs w:val="18"/>
          <w:bdr w:val="none" w:sz="0" w:space="0" w:color="auto" w:frame="1"/>
        </w:rPr>
      </w:pPr>
      <w:r w:rsidRPr="004D5252">
        <w:rPr>
          <w:rFonts w:ascii="Arial" w:hAnsi="Arial" w:cs="Arial"/>
          <w:sz w:val="18"/>
          <w:szCs w:val="18"/>
          <w:bdr w:val="none" w:sz="0" w:space="0" w:color="auto" w:frame="1"/>
        </w:rPr>
        <w:t xml:space="preserve">Existe una necesidad constante de donaciones regulares, ya que la sangre sólo se puede conservar durante un tiempo limitado y luego deja de ser utilizable. La sangre es el regalo más valioso que se puede ofrecer a otra persona: el regalo de la vida. La decisión de donar sangre puede salvar una vida, o incluso varias si la sangre se </w:t>
      </w:r>
      <w:proofErr w:type="gramStart"/>
      <w:r w:rsidR="001A04F8" w:rsidRPr="004D5252">
        <w:rPr>
          <w:rFonts w:ascii="Arial" w:hAnsi="Arial" w:cs="Arial"/>
          <w:sz w:val="18"/>
          <w:szCs w:val="18"/>
          <w:bdr w:val="none" w:sz="0" w:space="0" w:color="auto" w:frame="1"/>
        </w:rPr>
        <w:t>separa</w:t>
      </w:r>
      <w:proofErr w:type="gramEnd"/>
      <w:r w:rsidRPr="004D5252">
        <w:rPr>
          <w:rFonts w:ascii="Arial" w:hAnsi="Arial" w:cs="Arial"/>
          <w:sz w:val="18"/>
          <w:szCs w:val="18"/>
          <w:bdr w:val="none" w:sz="0" w:space="0" w:color="auto" w:frame="1"/>
        </w:rPr>
        <w:t xml:space="preserve"> por componentes –glóbulos rojos, plaquetas y plasma–, que pueden ser utilizados individualmente para pacientes con enfermedades específicas.</w:t>
      </w:r>
    </w:p>
    <w:p w:rsidR="0078793A" w:rsidRPr="004D5252" w:rsidRDefault="0078793A" w:rsidP="004D5252">
      <w:pPr>
        <w:ind w:left="284" w:firstLine="283"/>
        <w:jc w:val="both"/>
        <w:rPr>
          <w:rFonts w:ascii="Arial" w:hAnsi="Arial" w:cs="Arial"/>
          <w:sz w:val="18"/>
          <w:szCs w:val="18"/>
        </w:rPr>
      </w:pPr>
    </w:p>
    <w:p w:rsidR="0078793A" w:rsidRPr="004D5252" w:rsidRDefault="0078793A" w:rsidP="00EC730C">
      <w:pPr>
        <w:pStyle w:val="Prrafodelista"/>
        <w:numPr>
          <w:ilvl w:val="0"/>
          <w:numId w:val="1"/>
        </w:numPr>
        <w:ind w:left="1701" w:hanging="567"/>
        <w:jc w:val="both"/>
        <w:rPr>
          <w:rFonts w:ascii="Arial" w:hAnsi="Arial" w:cs="Arial"/>
          <w:sz w:val="18"/>
          <w:szCs w:val="18"/>
        </w:rPr>
      </w:pPr>
      <w:r w:rsidRPr="004D5252">
        <w:rPr>
          <w:rFonts w:ascii="Arial" w:hAnsi="Arial" w:cs="Arial"/>
          <w:sz w:val="18"/>
          <w:szCs w:val="18"/>
        </w:rPr>
        <w:t>Hay necesidad de donaciones constantes.</w:t>
      </w:r>
    </w:p>
    <w:p w:rsidR="0078793A" w:rsidRPr="004D5252" w:rsidRDefault="0078793A" w:rsidP="00EC730C">
      <w:pPr>
        <w:pStyle w:val="Prrafodelista"/>
        <w:numPr>
          <w:ilvl w:val="0"/>
          <w:numId w:val="1"/>
        </w:numPr>
        <w:ind w:left="1701" w:hanging="567"/>
        <w:jc w:val="both"/>
        <w:rPr>
          <w:rFonts w:ascii="Arial" w:hAnsi="Arial" w:cs="Arial"/>
          <w:sz w:val="18"/>
          <w:szCs w:val="18"/>
        </w:rPr>
      </w:pPr>
      <w:r w:rsidRPr="004D5252">
        <w:rPr>
          <w:rFonts w:ascii="Arial" w:hAnsi="Arial" w:cs="Arial"/>
          <w:sz w:val="18"/>
          <w:szCs w:val="18"/>
        </w:rPr>
        <w:t>La sangre es un regalo muy valioso.</w:t>
      </w:r>
    </w:p>
    <w:p w:rsidR="0078793A" w:rsidRPr="004D5252" w:rsidRDefault="0078793A" w:rsidP="00EC730C">
      <w:pPr>
        <w:pStyle w:val="Prrafodelista"/>
        <w:numPr>
          <w:ilvl w:val="0"/>
          <w:numId w:val="1"/>
        </w:numPr>
        <w:ind w:left="1701" w:hanging="567"/>
        <w:jc w:val="both"/>
        <w:rPr>
          <w:rFonts w:ascii="Arial" w:hAnsi="Arial" w:cs="Arial"/>
          <w:sz w:val="18"/>
          <w:szCs w:val="18"/>
        </w:rPr>
      </w:pPr>
      <w:r w:rsidRPr="004D5252">
        <w:rPr>
          <w:rFonts w:ascii="Arial" w:hAnsi="Arial" w:cs="Arial"/>
          <w:sz w:val="18"/>
          <w:szCs w:val="18"/>
        </w:rPr>
        <w:t>Las donaciones de sangre salvan vidas y mejoran la vida.</w:t>
      </w:r>
    </w:p>
    <w:p w:rsidR="0078793A" w:rsidRPr="004D5252" w:rsidRDefault="0078793A" w:rsidP="00EC730C">
      <w:pPr>
        <w:pStyle w:val="Prrafodelista"/>
        <w:numPr>
          <w:ilvl w:val="0"/>
          <w:numId w:val="1"/>
        </w:numPr>
        <w:ind w:left="1701" w:hanging="567"/>
        <w:jc w:val="both"/>
        <w:rPr>
          <w:rFonts w:ascii="Arial" w:hAnsi="Arial" w:cs="Arial"/>
          <w:sz w:val="18"/>
          <w:szCs w:val="18"/>
        </w:rPr>
      </w:pPr>
      <w:r w:rsidRPr="004D5252">
        <w:rPr>
          <w:rFonts w:ascii="Arial" w:hAnsi="Arial" w:cs="Arial"/>
          <w:sz w:val="18"/>
          <w:szCs w:val="18"/>
        </w:rPr>
        <w:t>La sangre puede ser separada en sus componentes.</w:t>
      </w:r>
    </w:p>
    <w:p w:rsidR="0078793A" w:rsidRPr="004D5252" w:rsidRDefault="0078793A" w:rsidP="00EC730C">
      <w:pPr>
        <w:pStyle w:val="Prrafodelista"/>
        <w:numPr>
          <w:ilvl w:val="0"/>
          <w:numId w:val="1"/>
        </w:numPr>
        <w:ind w:left="1701" w:hanging="567"/>
        <w:jc w:val="both"/>
        <w:rPr>
          <w:rFonts w:ascii="Arial" w:hAnsi="Arial" w:cs="Arial"/>
          <w:sz w:val="18"/>
          <w:szCs w:val="18"/>
        </w:rPr>
      </w:pPr>
      <w:r w:rsidRPr="004D5252">
        <w:rPr>
          <w:rFonts w:ascii="Arial" w:hAnsi="Arial" w:cs="Arial"/>
          <w:sz w:val="18"/>
          <w:szCs w:val="18"/>
        </w:rPr>
        <w:t>La sangre ayuda a pacientes con enfermedades específicas.</w:t>
      </w:r>
    </w:p>
    <w:p w:rsidR="00210915" w:rsidRPr="004D5252" w:rsidRDefault="00210915" w:rsidP="004D5252">
      <w:pPr>
        <w:jc w:val="both"/>
        <w:rPr>
          <w:rFonts w:ascii="Arial" w:hAnsi="Arial" w:cs="Arial"/>
          <w:sz w:val="18"/>
          <w:szCs w:val="18"/>
        </w:rPr>
      </w:pPr>
    </w:p>
    <w:p w:rsidR="00210915" w:rsidRPr="004D5252" w:rsidRDefault="00210915" w:rsidP="00EC730C">
      <w:pPr>
        <w:pStyle w:val="Prrafodelista"/>
        <w:numPr>
          <w:ilvl w:val="0"/>
          <w:numId w:val="2"/>
        </w:numPr>
        <w:jc w:val="both"/>
        <w:rPr>
          <w:rFonts w:ascii="Arial" w:hAnsi="Arial" w:cs="Arial"/>
          <w:sz w:val="18"/>
          <w:szCs w:val="18"/>
        </w:rPr>
      </w:pPr>
      <w:r w:rsidRPr="004D5252">
        <w:rPr>
          <w:rFonts w:ascii="Arial" w:hAnsi="Arial" w:cs="Arial"/>
          <w:sz w:val="18"/>
          <w:szCs w:val="18"/>
        </w:rPr>
        <w:t xml:space="preserve">Encerrar literales </w:t>
      </w:r>
      <w:r w:rsidRPr="004D5252">
        <w:rPr>
          <w:rFonts w:ascii="Arial" w:hAnsi="Arial" w:cs="Arial"/>
          <w:b/>
          <w:sz w:val="18"/>
          <w:szCs w:val="18"/>
        </w:rPr>
        <w:t>que corresponda</w:t>
      </w:r>
      <w:r w:rsidRPr="004D5252">
        <w:rPr>
          <w:rFonts w:ascii="Arial" w:hAnsi="Arial" w:cs="Arial"/>
          <w:b/>
          <w:sz w:val="18"/>
          <w:szCs w:val="18"/>
        </w:rPr>
        <w:t xml:space="preserve"> a l</w:t>
      </w:r>
      <w:r w:rsidRPr="004D5252">
        <w:rPr>
          <w:rFonts w:ascii="Arial" w:hAnsi="Arial" w:cs="Arial"/>
          <w:b/>
          <w:sz w:val="18"/>
          <w:szCs w:val="18"/>
        </w:rPr>
        <w:t>a tesis de</w:t>
      </w:r>
      <w:r w:rsidRPr="004D5252">
        <w:rPr>
          <w:rFonts w:ascii="Arial" w:hAnsi="Arial" w:cs="Arial"/>
          <w:b/>
          <w:sz w:val="18"/>
          <w:szCs w:val="18"/>
        </w:rPr>
        <w:t xml:space="preserve"> </w:t>
      </w:r>
      <w:r w:rsidRPr="004D5252">
        <w:rPr>
          <w:rFonts w:ascii="Arial" w:hAnsi="Arial" w:cs="Arial"/>
          <w:b/>
          <w:sz w:val="18"/>
          <w:szCs w:val="18"/>
        </w:rPr>
        <w:t>l</w:t>
      </w:r>
      <w:r w:rsidRPr="004D5252">
        <w:rPr>
          <w:rFonts w:ascii="Arial" w:hAnsi="Arial" w:cs="Arial"/>
          <w:b/>
          <w:sz w:val="18"/>
          <w:szCs w:val="18"/>
        </w:rPr>
        <w:t>os</w:t>
      </w:r>
      <w:r w:rsidRPr="004D5252">
        <w:rPr>
          <w:rFonts w:ascii="Arial" w:hAnsi="Arial" w:cs="Arial"/>
          <w:b/>
          <w:sz w:val="18"/>
          <w:szCs w:val="18"/>
        </w:rPr>
        <w:t xml:space="preserve"> siguiente</w:t>
      </w:r>
      <w:r w:rsidRPr="004D5252">
        <w:rPr>
          <w:rFonts w:ascii="Arial" w:hAnsi="Arial" w:cs="Arial"/>
          <w:b/>
          <w:sz w:val="18"/>
          <w:szCs w:val="18"/>
        </w:rPr>
        <w:t>s</w:t>
      </w:r>
      <w:r w:rsidRPr="004D5252">
        <w:rPr>
          <w:rFonts w:ascii="Arial" w:hAnsi="Arial" w:cs="Arial"/>
          <w:b/>
          <w:sz w:val="18"/>
          <w:szCs w:val="18"/>
        </w:rPr>
        <w:t xml:space="preserve"> párrafo</w:t>
      </w:r>
      <w:r w:rsidRPr="004D5252">
        <w:rPr>
          <w:rFonts w:ascii="Arial" w:hAnsi="Arial" w:cs="Arial"/>
          <w:b/>
          <w:sz w:val="18"/>
          <w:szCs w:val="18"/>
        </w:rPr>
        <w:t>s</w:t>
      </w:r>
      <w:r w:rsidRPr="004D5252">
        <w:rPr>
          <w:rFonts w:ascii="Arial" w:hAnsi="Arial" w:cs="Arial"/>
          <w:b/>
          <w:sz w:val="18"/>
          <w:szCs w:val="18"/>
        </w:rPr>
        <w:t>:</w:t>
      </w:r>
      <w:r w:rsidRPr="004D5252">
        <w:rPr>
          <w:rFonts w:ascii="Arial" w:hAnsi="Arial" w:cs="Arial"/>
          <w:b/>
          <w:sz w:val="18"/>
          <w:szCs w:val="18"/>
        </w:rPr>
        <w:t xml:space="preserve"> </w:t>
      </w:r>
      <w:r w:rsidR="00A35D92" w:rsidRPr="004D5252">
        <w:rPr>
          <w:rFonts w:ascii="Arial" w:hAnsi="Arial" w:cs="Arial"/>
          <w:b/>
          <w:sz w:val="18"/>
          <w:szCs w:val="18"/>
        </w:rPr>
        <w:t xml:space="preserve">            </w:t>
      </w:r>
      <w:r w:rsidRPr="004D5252">
        <w:rPr>
          <w:rFonts w:ascii="Arial" w:hAnsi="Arial" w:cs="Arial"/>
          <w:b/>
          <w:sz w:val="18"/>
          <w:szCs w:val="18"/>
        </w:rPr>
        <w:t>Punto</w:t>
      </w:r>
      <w:r w:rsidR="00A35D92" w:rsidRPr="004D5252">
        <w:rPr>
          <w:rFonts w:ascii="Arial" w:hAnsi="Arial" w:cs="Arial"/>
          <w:b/>
          <w:sz w:val="18"/>
          <w:szCs w:val="18"/>
        </w:rPr>
        <w:t>s</w:t>
      </w:r>
      <w:r w:rsidRPr="004D5252">
        <w:rPr>
          <w:rFonts w:ascii="Arial" w:hAnsi="Arial" w:cs="Arial"/>
          <w:b/>
          <w:sz w:val="18"/>
          <w:szCs w:val="18"/>
        </w:rPr>
        <w:t xml:space="preserve"> 10 /10</w:t>
      </w:r>
      <w:r w:rsidR="00A35D92" w:rsidRPr="004D5252">
        <w:rPr>
          <w:rFonts w:ascii="Arial" w:hAnsi="Arial" w:cs="Arial"/>
          <w:b/>
          <w:sz w:val="18"/>
          <w:szCs w:val="18"/>
        </w:rPr>
        <w:t xml:space="preserve"> (2 puntos c/u)</w:t>
      </w:r>
      <w:r w:rsidRPr="004D5252">
        <w:rPr>
          <w:rFonts w:ascii="Arial" w:hAnsi="Arial" w:cs="Arial"/>
          <w:b/>
          <w:sz w:val="18"/>
          <w:szCs w:val="18"/>
        </w:rPr>
        <w:t xml:space="preserve">                                                </w:t>
      </w:r>
    </w:p>
    <w:p w:rsidR="00210915" w:rsidRPr="004D5252" w:rsidRDefault="00210915" w:rsidP="004D5252">
      <w:pPr>
        <w:rPr>
          <w:rFonts w:ascii="Arial" w:hAnsi="Arial" w:cs="Arial"/>
          <w:b/>
          <w:sz w:val="18"/>
          <w:szCs w:val="18"/>
        </w:rPr>
      </w:pPr>
      <w:r w:rsidRPr="004D5252">
        <w:rPr>
          <w:rFonts w:ascii="Arial" w:hAnsi="Arial" w:cs="Arial"/>
          <w:b/>
          <w:sz w:val="18"/>
          <w:szCs w:val="18"/>
        </w:rPr>
        <w:tab/>
      </w:r>
      <w:r w:rsidRPr="004D5252">
        <w:rPr>
          <w:rFonts w:ascii="Arial" w:hAnsi="Arial" w:cs="Arial"/>
          <w:b/>
          <w:sz w:val="18"/>
          <w:szCs w:val="18"/>
        </w:rPr>
        <w:tab/>
      </w:r>
      <w:r w:rsidRPr="004D5252">
        <w:rPr>
          <w:rFonts w:ascii="Arial" w:hAnsi="Arial" w:cs="Arial"/>
          <w:b/>
          <w:sz w:val="18"/>
          <w:szCs w:val="18"/>
        </w:rPr>
        <w:tab/>
      </w:r>
      <w:r w:rsidRPr="004D5252">
        <w:rPr>
          <w:rFonts w:ascii="Arial" w:hAnsi="Arial" w:cs="Arial"/>
          <w:b/>
          <w:sz w:val="18"/>
          <w:szCs w:val="18"/>
        </w:rPr>
        <w:tab/>
      </w:r>
      <w:r w:rsidRPr="004D5252">
        <w:rPr>
          <w:rFonts w:ascii="Arial" w:hAnsi="Arial" w:cs="Arial"/>
          <w:b/>
          <w:sz w:val="18"/>
          <w:szCs w:val="18"/>
        </w:rPr>
        <w:tab/>
      </w:r>
      <w:r w:rsidRPr="004D5252">
        <w:rPr>
          <w:rFonts w:ascii="Arial" w:hAnsi="Arial" w:cs="Arial"/>
          <w:b/>
          <w:sz w:val="18"/>
          <w:szCs w:val="18"/>
        </w:rPr>
        <w:tab/>
      </w:r>
    </w:p>
    <w:p w:rsidR="00210915" w:rsidRPr="004D5252" w:rsidRDefault="00210915" w:rsidP="00EC730C">
      <w:pPr>
        <w:pStyle w:val="Prrafodelista"/>
        <w:numPr>
          <w:ilvl w:val="0"/>
          <w:numId w:val="4"/>
        </w:numPr>
        <w:rPr>
          <w:rFonts w:ascii="Arial" w:hAnsi="Arial" w:cs="Arial"/>
          <w:sz w:val="18"/>
          <w:szCs w:val="18"/>
        </w:rPr>
      </w:pPr>
      <w:r w:rsidRPr="004D5252">
        <w:rPr>
          <w:rFonts w:ascii="Arial" w:hAnsi="Arial" w:cs="Arial"/>
          <w:sz w:val="18"/>
          <w:szCs w:val="18"/>
          <w:lang w:val="es-EC"/>
        </w:rPr>
        <w:t xml:space="preserve">Las largas sequías y la deforestación del suelo propician incendios forestales que amenazan con la desaparición de gran parte del territorio amazónico. Este es uno de los motivos por el que hace más de treinta años que la selva amazónica corre peligro. Por otra parte, la explotación del petróleo de manera irresponsable ha causado asimismo  desastres irreversibles en esa región. Por ejemplo, tan solo en 2003 hubo 138 derrames.  Y lo que es peor, los seres humano no acabamos de tomar conciencia del gran daño que estas prácticas están ocasionando a uno de los mayores refugios de la vida animal y vegetal del planeta.  </w:t>
      </w:r>
    </w:p>
    <w:p w:rsidR="00210915" w:rsidRPr="004D5252" w:rsidRDefault="00210915" w:rsidP="004D5252">
      <w:pPr>
        <w:ind w:left="720"/>
        <w:jc w:val="both"/>
        <w:rPr>
          <w:rFonts w:ascii="Arial" w:hAnsi="Arial" w:cs="Arial"/>
          <w:sz w:val="18"/>
          <w:szCs w:val="18"/>
          <w:lang w:val="es-EC"/>
        </w:rPr>
      </w:pPr>
    </w:p>
    <w:p w:rsidR="00210915" w:rsidRPr="004D5252" w:rsidRDefault="00210915" w:rsidP="00EC730C">
      <w:pPr>
        <w:pStyle w:val="Prrafodelista"/>
        <w:numPr>
          <w:ilvl w:val="0"/>
          <w:numId w:val="5"/>
        </w:numPr>
        <w:ind w:left="993" w:hanging="284"/>
        <w:jc w:val="both"/>
        <w:rPr>
          <w:rFonts w:ascii="Arial" w:hAnsi="Arial" w:cs="Arial"/>
          <w:sz w:val="18"/>
          <w:szCs w:val="18"/>
          <w:lang w:val="es-EC"/>
        </w:rPr>
      </w:pPr>
      <w:r w:rsidRPr="004D5252">
        <w:rPr>
          <w:rFonts w:ascii="Arial" w:hAnsi="Arial" w:cs="Arial"/>
          <w:sz w:val="18"/>
          <w:szCs w:val="18"/>
          <w:lang w:val="es-EC"/>
        </w:rPr>
        <w:t>Las largas sequías y la deforestación del suelo propician incendios forestales.</w:t>
      </w:r>
    </w:p>
    <w:p w:rsidR="00210915" w:rsidRPr="004D5252" w:rsidRDefault="00210915" w:rsidP="00EC730C">
      <w:pPr>
        <w:pStyle w:val="Prrafodelista"/>
        <w:numPr>
          <w:ilvl w:val="0"/>
          <w:numId w:val="5"/>
        </w:numPr>
        <w:ind w:left="993" w:hanging="284"/>
        <w:jc w:val="both"/>
        <w:rPr>
          <w:rFonts w:ascii="Arial" w:hAnsi="Arial" w:cs="Arial"/>
          <w:sz w:val="18"/>
          <w:szCs w:val="18"/>
          <w:lang w:val="es-EC"/>
        </w:rPr>
      </w:pPr>
      <w:r w:rsidRPr="004D5252">
        <w:rPr>
          <w:rFonts w:ascii="Arial" w:hAnsi="Arial" w:cs="Arial"/>
          <w:sz w:val="18"/>
          <w:szCs w:val="18"/>
          <w:lang w:val="es-EC"/>
        </w:rPr>
        <w:t xml:space="preserve">Hace más de treinta años que la selva amazónica está en riesgo. </w:t>
      </w:r>
    </w:p>
    <w:p w:rsidR="00210915" w:rsidRPr="004D5252" w:rsidRDefault="00210915" w:rsidP="00EC730C">
      <w:pPr>
        <w:pStyle w:val="Prrafodelista"/>
        <w:numPr>
          <w:ilvl w:val="0"/>
          <w:numId w:val="5"/>
        </w:numPr>
        <w:ind w:left="993" w:hanging="284"/>
        <w:jc w:val="both"/>
        <w:rPr>
          <w:rFonts w:ascii="Arial" w:hAnsi="Arial" w:cs="Arial"/>
          <w:sz w:val="18"/>
          <w:szCs w:val="18"/>
          <w:lang w:val="es-EC"/>
        </w:rPr>
      </w:pPr>
      <w:r w:rsidRPr="004D5252">
        <w:rPr>
          <w:rFonts w:ascii="Arial" w:hAnsi="Arial" w:cs="Arial"/>
          <w:sz w:val="18"/>
          <w:szCs w:val="18"/>
          <w:lang w:val="es-EC"/>
        </w:rPr>
        <w:t>La explotación del petróleo de manera irresponsable ha causado desastres irreversibles en la selva amazónica.</w:t>
      </w:r>
    </w:p>
    <w:p w:rsidR="00210915" w:rsidRPr="004D5252" w:rsidRDefault="00210915" w:rsidP="00EC730C">
      <w:pPr>
        <w:pStyle w:val="Prrafodelista"/>
        <w:numPr>
          <w:ilvl w:val="0"/>
          <w:numId w:val="5"/>
        </w:numPr>
        <w:ind w:left="993" w:hanging="284"/>
        <w:jc w:val="both"/>
        <w:rPr>
          <w:rFonts w:ascii="Arial" w:hAnsi="Arial" w:cs="Arial"/>
          <w:sz w:val="18"/>
          <w:szCs w:val="18"/>
          <w:lang w:val="es-EC"/>
        </w:rPr>
      </w:pPr>
      <w:r w:rsidRPr="004D5252">
        <w:rPr>
          <w:rFonts w:ascii="Arial" w:hAnsi="Arial" w:cs="Arial"/>
          <w:sz w:val="18"/>
          <w:szCs w:val="18"/>
          <w:lang w:val="es-EC"/>
        </w:rPr>
        <w:t>Las largas sequías y la deforestación del suelo amenazan con la desaparición de gran parte del territorio amazónico.</w:t>
      </w:r>
    </w:p>
    <w:p w:rsidR="00210915" w:rsidRPr="004D5252" w:rsidRDefault="00210915" w:rsidP="00EC730C">
      <w:pPr>
        <w:pStyle w:val="Prrafodelista"/>
        <w:numPr>
          <w:ilvl w:val="0"/>
          <w:numId w:val="5"/>
        </w:numPr>
        <w:ind w:left="993" w:hanging="284"/>
        <w:jc w:val="both"/>
        <w:rPr>
          <w:rFonts w:ascii="Arial" w:hAnsi="Arial" w:cs="Arial"/>
          <w:sz w:val="18"/>
          <w:szCs w:val="18"/>
          <w:lang w:val="es-EC"/>
        </w:rPr>
      </w:pPr>
      <w:r w:rsidRPr="004D5252">
        <w:rPr>
          <w:rFonts w:ascii="Arial" w:hAnsi="Arial" w:cs="Arial"/>
          <w:sz w:val="18"/>
          <w:szCs w:val="18"/>
          <w:lang w:val="es-EC"/>
        </w:rPr>
        <w:t>Hace más de treinta años que el planeta corre peligro.</w:t>
      </w:r>
    </w:p>
    <w:p w:rsidR="00210915" w:rsidRPr="004D5252" w:rsidRDefault="00210915" w:rsidP="00EC730C">
      <w:pPr>
        <w:pStyle w:val="Prrafodelista"/>
        <w:numPr>
          <w:ilvl w:val="0"/>
          <w:numId w:val="5"/>
        </w:numPr>
        <w:ind w:left="993" w:hanging="284"/>
        <w:jc w:val="both"/>
        <w:rPr>
          <w:rFonts w:ascii="Arial" w:hAnsi="Arial" w:cs="Arial"/>
          <w:sz w:val="18"/>
          <w:szCs w:val="18"/>
          <w:lang w:val="es-EC"/>
        </w:rPr>
      </w:pPr>
      <w:r w:rsidRPr="004D5252">
        <w:rPr>
          <w:rFonts w:ascii="Arial" w:hAnsi="Arial" w:cs="Arial"/>
          <w:sz w:val="18"/>
          <w:szCs w:val="18"/>
          <w:lang w:val="es-EC"/>
        </w:rPr>
        <w:t xml:space="preserve">Los seres </w:t>
      </w:r>
      <w:proofErr w:type="gramStart"/>
      <w:r w:rsidRPr="004D5252">
        <w:rPr>
          <w:rFonts w:ascii="Arial" w:hAnsi="Arial" w:cs="Arial"/>
          <w:sz w:val="18"/>
          <w:szCs w:val="18"/>
          <w:lang w:val="es-EC"/>
        </w:rPr>
        <w:t>humano</w:t>
      </w:r>
      <w:proofErr w:type="gramEnd"/>
      <w:r w:rsidRPr="004D5252">
        <w:rPr>
          <w:rFonts w:ascii="Arial" w:hAnsi="Arial" w:cs="Arial"/>
          <w:sz w:val="18"/>
          <w:szCs w:val="18"/>
          <w:lang w:val="es-EC"/>
        </w:rPr>
        <w:t xml:space="preserve"> no acabamos de tomar conciencia del gran daño que ciertas prácticas están ocasionando a la selva amazónica.</w:t>
      </w:r>
    </w:p>
    <w:p w:rsidR="00210915" w:rsidRPr="004D5252" w:rsidRDefault="00210915" w:rsidP="004D5252">
      <w:pPr>
        <w:rPr>
          <w:rFonts w:ascii="Arial" w:hAnsi="Arial" w:cs="Arial"/>
          <w:sz w:val="18"/>
          <w:szCs w:val="18"/>
        </w:rPr>
      </w:pPr>
    </w:p>
    <w:p w:rsidR="00210915" w:rsidRDefault="00210915" w:rsidP="00EC730C">
      <w:pPr>
        <w:pStyle w:val="Prrafodelista"/>
        <w:numPr>
          <w:ilvl w:val="0"/>
          <w:numId w:val="4"/>
        </w:numPr>
        <w:jc w:val="both"/>
        <w:rPr>
          <w:rFonts w:ascii="Arial" w:hAnsi="Arial" w:cs="Arial"/>
          <w:sz w:val="18"/>
          <w:szCs w:val="18"/>
        </w:rPr>
      </w:pPr>
      <w:r w:rsidRPr="004D5252">
        <w:rPr>
          <w:rFonts w:ascii="Arial" w:hAnsi="Arial" w:cs="Arial"/>
          <w:sz w:val="18"/>
          <w:szCs w:val="18"/>
        </w:rPr>
        <w:t>El o la joven que no es entusiasta, emprendedor, creativo y optimista se ha marchitado en</w:t>
      </w:r>
      <w:r w:rsidRPr="004D5252">
        <w:rPr>
          <w:rFonts w:ascii="Arial" w:hAnsi="Arial" w:cs="Arial"/>
          <w:sz w:val="18"/>
          <w:szCs w:val="18"/>
          <w:lang w:val="es-EC"/>
        </w:rPr>
        <w:t xml:space="preserve"> </w:t>
      </w:r>
      <w:r w:rsidRPr="004D5252">
        <w:rPr>
          <w:rFonts w:ascii="Arial" w:hAnsi="Arial" w:cs="Arial"/>
          <w:sz w:val="18"/>
          <w:szCs w:val="18"/>
        </w:rPr>
        <w:t>plena juventud.  La belleza de vivir hay que descubrirla pronto o nunca se la descubre.</w:t>
      </w:r>
      <w:r w:rsidRPr="004D5252">
        <w:rPr>
          <w:rFonts w:ascii="Arial" w:hAnsi="Arial" w:cs="Arial"/>
          <w:sz w:val="18"/>
          <w:szCs w:val="18"/>
          <w:lang w:val="es-EC"/>
        </w:rPr>
        <w:t xml:space="preserve"> </w:t>
      </w:r>
      <w:r w:rsidRPr="004D5252">
        <w:rPr>
          <w:rFonts w:ascii="Arial" w:hAnsi="Arial" w:cs="Arial"/>
          <w:sz w:val="18"/>
          <w:szCs w:val="18"/>
        </w:rPr>
        <w:t>Sólo la persona que vive su juventud desbordante de ideales y de utopías puede tener una</w:t>
      </w:r>
      <w:r w:rsidRPr="004D5252">
        <w:rPr>
          <w:rFonts w:ascii="Arial" w:hAnsi="Arial" w:cs="Arial"/>
          <w:sz w:val="18"/>
          <w:szCs w:val="18"/>
          <w:lang w:val="es-EC"/>
        </w:rPr>
        <w:t xml:space="preserve"> </w:t>
      </w:r>
      <w:r w:rsidRPr="004D5252">
        <w:rPr>
          <w:rFonts w:ascii="Arial" w:hAnsi="Arial" w:cs="Arial"/>
          <w:sz w:val="18"/>
          <w:szCs w:val="18"/>
        </w:rPr>
        <w:t>vida de adulto serena y sonriente, bondadosa con quienes no pueden o no saben.</w:t>
      </w:r>
      <w:r w:rsidRPr="004D5252">
        <w:rPr>
          <w:rFonts w:ascii="Arial" w:hAnsi="Arial" w:cs="Arial"/>
          <w:sz w:val="18"/>
          <w:szCs w:val="18"/>
          <w:lang w:val="es-EC"/>
        </w:rPr>
        <w:t xml:space="preserve"> </w:t>
      </w:r>
      <w:r w:rsidRPr="004D5252">
        <w:rPr>
          <w:rFonts w:ascii="Arial" w:hAnsi="Arial" w:cs="Arial"/>
          <w:sz w:val="18"/>
          <w:szCs w:val="18"/>
        </w:rPr>
        <w:t>Para ser entusiasta no basta con tener pocos años de edad; también hay que superar</w:t>
      </w:r>
      <w:r w:rsidRPr="004D5252">
        <w:rPr>
          <w:rFonts w:ascii="Arial" w:hAnsi="Arial" w:cs="Arial"/>
          <w:sz w:val="18"/>
          <w:szCs w:val="18"/>
          <w:lang w:val="es-EC"/>
        </w:rPr>
        <w:t xml:space="preserve"> </w:t>
      </w:r>
      <w:r w:rsidRPr="004D5252">
        <w:rPr>
          <w:rFonts w:ascii="Arial" w:hAnsi="Arial" w:cs="Arial"/>
          <w:sz w:val="18"/>
          <w:szCs w:val="18"/>
        </w:rPr>
        <w:t>obstáculos y dificultades que presenta la realidad, hay que inventar soluciones posibles,</w:t>
      </w:r>
      <w:r w:rsidRPr="004D5252">
        <w:rPr>
          <w:rFonts w:ascii="Arial" w:hAnsi="Arial" w:cs="Arial"/>
          <w:sz w:val="18"/>
          <w:szCs w:val="18"/>
          <w:lang w:val="es-EC"/>
        </w:rPr>
        <w:t xml:space="preserve"> </w:t>
      </w:r>
      <w:r w:rsidRPr="004D5252">
        <w:rPr>
          <w:rFonts w:ascii="Arial" w:hAnsi="Arial" w:cs="Arial"/>
          <w:sz w:val="18"/>
          <w:szCs w:val="18"/>
        </w:rPr>
        <w:t>eficaces, factibles.  Tampoco puede dejarse llevar por el puro entusiasmo porque corre el</w:t>
      </w:r>
      <w:r w:rsidRPr="004D5252">
        <w:rPr>
          <w:rFonts w:ascii="Arial" w:hAnsi="Arial" w:cs="Arial"/>
          <w:sz w:val="18"/>
          <w:szCs w:val="18"/>
          <w:lang w:val="es-EC"/>
        </w:rPr>
        <w:t xml:space="preserve"> </w:t>
      </w:r>
      <w:r w:rsidRPr="004D5252">
        <w:rPr>
          <w:rFonts w:ascii="Arial" w:hAnsi="Arial" w:cs="Arial"/>
          <w:sz w:val="18"/>
          <w:szCs w:val="18"/>
        </w:rPr>
        <w:t>riesgo de convertirse en fanático, al servicio de las pasiones ajenas. La juventud escéptica es</w:t>
      </w:r>
      <w:r w:rsidRPr="004D5252">
        <w:rPr>
          <w:rFonts w:ascii="Arial" w:hAnsi="Arial" w:cs="Arial"/>
          <w:sz w:val="18"/>
          <w:szCs w:val="18"/>
          <w:lang w:val="es-EC"/>
        </w:rPr>
        <w:t xml:space="preserve"> </w:t>
      </w:r>
      <w:r w:rsidRPr="004D5252">
        <w:rPr>
          <w:rFonts w:ascii="Arial" w:hAnsi="Arial" w:cs="Arial"/>
          <w:sz w:val="18"/>
          <w:szCs w:val="18"/>
        </w:rPr>
        <w:t xml:space="preserve">flor sin perfume.                                                                                                                                                                                 José </w:t>
      </w:r>
    </w:p>
    <w:p w:rsidR="004D5252" w:rsidRPr="004D5252" w:rsidRDefault="004D5252" w:rsidP="004D5252">
      <w:pPr>
        <w:pStyle w:val="Prrafodelista"/>
        <w:jc w:val="both"/>
        <w:rPr>
          <w:rFonts w:ascii="Arial" w:hAnsi="Arial" w:cs="Arial"/>
          <w:sz w:val="18"/>
          <w:szCs w:val="18"/>
        </w:rPr>
      </w:pPr>
    </w:p>
    <w:p w:rsidR="00210915" w:rsidRPr="004D5252" w:rsidRDefault="00210915" w:rsidP="00EC730C">
      <w:pPr>
        <w:pStyle w:val="Prrafodelista"/>
        <w:numPr>
          <w:ilvl w:val="0"/>
          <w:numId w:val="6"/>
        </w:numPr>
        <w:ind w:left="993" w:hanging="284"/>
        <w:jc w:val="both"/>
        <w:rPr>
          <w:rFonts w:ascii="Arial" w:hAnsi="Arial" w:cs="Arial"/>
          <w:sz w:val="18"/>
          <w:szCs w:val="18"/>
        </w:rPr>
      </w:pPr>
      <w:r w:rsidRPr="004D5252">
        <w:rPr>
          <w:rFonts w:ascii="Arial" w:hAnsi="Arial" w:cs="Arial"/>
          <w:sz w:val="18"/>
          <w:szCs w:val="18"/>
        </w:rPr>
        <w:t>Todos los jóvenes son entusiastas, emprendedores, creativos y optimistas.</w:t>
      </w:r>
    </w:p>
    <w:p w:rsidR="00210915" w:rsidRPr="004D5252" w:rsidRDefault="00210915" w:rsidP="00EC730C">
      <w:pPr>
        <w:pStyle w:val="Prrafodelista"/>
        <w:numPr>
          <w:ilvl w:val="0"/>
          <w:numId w:val="6"/>
        </w:numPr>
        <w:ind w:left="993" w:hanging="284"/>
        <w:jc w:val="both"/>
        <w:rPr>
          <w:rFonts w:ascii="Arial" w:hAnsi="Arial" w:cs="Arial"/>
          <w:sz w:val="18"/>
          <w:szCs w:val="18"/>
        </w:rPr>
      </w:pPr>
      <w:r w:rsidRPr="004D5252">
        <w:rPr>
          <w:rFonts w:ascii="Arial" w:hAnsi="Arial" w:cs="Arial"/>
          <w:sz w:val="18"/>
          <w:szCs w:val="18"/>
        </w:rPr>
        <w:t>Una juventud sana, creativa y optimista es lo que el país necesita.</w:t>
      </w:r>
    </w:p>
    <w:p w:rsidR="00210915" w:rsidRPr="004D5252" w:rsidRDefault="00210915" w:rsidP="00EC730C">
      <w:pPr>
        <w:pStyle w:val="Prrafodelista"/>
        <w:numPr>
          <w:ilvl w:val="0"/>
          <w:numId w:val="6"/>
        </w:numPr>
        <w:ind w:left="993" w:hanging="284"/>
        <w:jc w:val="both"/>
        <w:rPr>
          <w:rFonts w:ascii="Arial" w:hAnsi="Arial" w:cs="Arial"/>
          <w:sz w:val="18"/>
          <w:szCs w:val="18"/>
        </w:rPr>
      </w:pPr>
      <w:r w:rsidRPr="004D5252">
        <w:rPr>
          <w:rFonts w:ascii="Arial" w:hAnsi="Arial" w:cs="Arial"/>
          <w:sz w:val="18"/>
          <w:szCs w:val="18"/>
        </w:rPr>
        <w:t xml:space="preserve">La juventud debe ser entusiasta, realista y emprendedora. </w:t>
      </w:r>
    </w:p>
    <w:p w:rsidR="00210915" w:rsidRPr="004D5252" w:rsidRDefault="00210915" w:rsidP="00EC730C">
      <w:pPr>
        <w:pStyle w:val="Prrafodelista"/>
        <w:numPr>
          <w:ilvl w:val="0"/>
          <w:numId w:val="6"/>
        </w:numPr>
        <w:ind w:left="993" w:hanging="284"/>
        <w:jc w:val="both"/>
        <w:rPr>
          <w:rFonts w:ascii="Arial" w:hAnsi="Arial" w:cs="Arial"/>
          <w:sz w:val="18"/>
          <w:szCs w:val="18"/>
        </w:rPr>
      </w:pPr>
      <w:r w:rsidRPr="004D5252">
        <w:rPr>
          <w:rFonts w:ascii="Arial" w:hAnsi="Arial" w:cs="Arial"/>
          <w:sz w:val="18"/>
          <w:szCs w:val="18"/>
        </w:rPr>
        <w:t>La juventud es para vivirla sin muchas preocupaciones ni responsabilidades.</w:t>
      </w:r>
    </w:p>
    <w:p w:rsidR="00210915" w:rsidRPr="004D5252" w:rsidRDefault="00210915" w:rsidP="00EC730C">
      <w:pPr>
        <w:pStyle w:val="Prrafodelista"/>
        <w:numPr>
          <w:ilvl w:val="0"/>
          <w:numId w:val="6"/>
        </w:numPr>
        <w:ind w:left="993" w:hanging="284"/>
        <w:jc w:val="both"/>
        <w:rPr>
          <w:rFonts w:ascii="Arial" w:hAnsi="Arial" w:cs="Arial"/>
          <w:sz w:val="18"/>
          <w:szCs w:val="18"/>
        </w:rPr>
      </w:pPr>
      <w:r w:rsidRPr="004D5252">
        <w:rPr>
          <w:rFonts w:ascii="Arial" w:hAnsi="Arial" w:cs="Arial"/>
          <w:sz w:val="18"/>
          <w:szCs w:val="18"/>
        </w:rPr>
        <w:t>Los jóvenes pueden convertirse en fanáticos.</w:t>
      </w:r>
    </w:p>
    <w:p w:rsidR="00210915" w:rsidRPr="004D5252" w:rsidRDefault="00210915" w:rsidP="004D5252">
      <w:pPr>
        <w:rPr>
          <w:rFonts w:ascii="Arial" w:hAnsi="Arial" w:cs="Arial"/>
          <w:sz w:val="18"/>
          <w:szCs w:val="18"/>
          <w:lang w:val="es-EC"/>
        </w:rPr>
      </w:pPr>
    </w:p>
    <w:p w:rsidR="00210915" w:rsidRPr="004D5252" w:rsidRDefault="00210915" w:rsidP="004D5252">
      <w:pPr>
        <w:ind w:left="720"/>
        <w:rPr>
          <w:rFonts w:ascii="Arial" w:hAnsi="Arial" w:cs="Arial"/>
          <w:sz w:val="18"/>
          <w:szCs w:val="18"/>
          <w:lang w:val="es-EC"/>
        </w:rPr>
      </w:pPr>
    </w:p>
    <w:p w:rsidR="00210915" w:rsidRPr="004D5252" w:rsidRDefault="00210915" w:rsidP="00EC730C">
      <w:pPr>
        <w:pStyle w:val="Prrafodelista"/>
        <w:numPr>
          <w:ilvl w:val="0"/>
          <w:numId w:val="4"/>
        </w:numPr>
        <w:jc w:val="both"/>
        <w:rPr>
          <w:rFonts w:ascii="Arial" w:hAnsi="Arial" w:cs="Arial"/>
          <w:sz w:val="18"/>
          <w:szCs w:val="18"/>
        </w:rPr>
      </w:pPr>
      <w:r w:rsidRPr="004D5252">
        <w:rPr>
          <w:rFonts w:ascii="Arial" w:hAnsi="Arial" w:cs="Arial"/>
          <w:sz w:val="18"/>
          <w:szCs w:val="18"/>
        </w:rPr>
        <w:lastRenderedPageBreak/>
        <w:t>Todo lo que se puede percibir: tocar, gustar, ver, oír u oler, es decir, a través de los sentidos contiene una  o más sustancias químicas.  El mundo es un gigantesco entramado de elementos y compuestos químicos.  Muchos existen en la naturaleza, otros son sintéticos; actualmente, se conocen más de 15 millones de ellos.   Todos los organismos vivos, y desde luego, el ser humano, están formados por una infinidad de elementos y compuestos químicos que cumplen funciones vitales específicas, regulan su metabolismo, consolidan la existencia de las especies y mantienen su equilibrio.  Muchas sustancias químicas salvan vidas, otras son letales. Algunas son, a la vez, útiles y peligrosas.  La diferencia se establece en la manera de utilizarlas y manipularlas.  Por tanto, independientemente de la carrera que se elija, es importante comprender los fundamentos de la interesante química.</w:t>
      </w:r>
    </w:p>
    <w:p w:rsidR="00210915" w:rsidRPr="004D5252" w:rsidRDefault="00210915" w:rsidP="004D5252">
      <w:pPr>
        <w:ind w:left="993" w:hanging="284"/>
        <w:rPr>
          <w:rFonts w:ascii="Arial" w:hAnsi="Arial" w:cs="Arial"/>
          <w:sz w:val="18"/>
          <w:szCs w:val="18"/>
          <w:lang w:val="es-EC"/>
        </w:rPr>
      </w:pPr>
    </w:p>
    <w:p w:rsidR="00210915" w:rsidRPr="004D5252" w:rsidRDefault="00210915" w:rsidP="00EC730C">
      <w:pPr>
        <w:numPr>
          <w:ilvl w:val="0"/>
          <w:numId w:val="7"/>
        </w:numPr>
        <w:tabs>
          <w:tab w:val="clear" w:pos="720"/>
        </w:tabs>
        <w:ind w:left="993" w:hanging="284"/>
        <w:jc w:val="both"/>
        <w:rPr>
          <w:rFonts w:ascii="Arial" w:hAnsi="Arial" w:cs="Arial"/>
          <w:sz w:val="18"/>
          <w:szCs w:val="18"/>
          <w:lang w:val="es-EC"/>
        </w:rPr>
      </w:pPr>
      <w:r w:rsidRPr="004D5252">
        <w:rPr>
          <w:rFonts w:ascii="Arial" w:hAnsi="Arial" w:cs="Arial"/>
          <w:sz w:val="18"/>
          <w:szCs w:val="18"/>
        </w:rPr>
        <w:t>El ser humano está formado por una infinidad de elementos y compuestos químicos.</w:t>
      </w:r>
    </w:p>
    <w:p w:rsidR="00210915" w:rsidRPr="004D5252" w:rsidRDefault="00210915" w:rsidP="00EC730C">
      <w:pPr>
        <w:numPr>
          <w:ilvl w:val="0"/>
          <w:numId w:val="7"/>
        </w:numPr>
        <w:tabs>
          <w:tab w:val="clear" w:pos="720"/>
        </w:tabs>
        <w:ind w:left="993" w:hanging="284"/>
        <w:jc w:val="both"/>
        <w:rPr>
          <w:rFonts w:ascii="Arial" w:hAnsi="Arial" w:cs="Arial"/>
          <w:sz w:val="18"/>
          <w:szCs w:val="18"/>
          <w:lang w:val="es-EC"/>
        </w:rPr>
      </w:pPr>
      <w:r w:rsidRPr="004D5252">
        <w:rPr>
          <w:rFonts w:ascii="Arial" w:hAnsi="Arial" w:cs="Arial"/>
          <w:sz w:val="18"/>
          <w:szCs w:val="18"/>
        </w:rPr>
        <w:t>Todo lo que se puede tocar contiene sustancias químicas.</w:t>
      </w:r>
    </w:p>
    <w:p w:rsidR="00210915" w:rsidRPr="004D5252" w:rsidRDefault="00210915" w:rsidP="00EC730C">
      <w:pPr>
        <w:numPr>
          <w:ilvl w:val="0"/>
          <w:numId w:val="7"/>
        </w:numPr>
        <w:tabs>
          <w:tab w:val="clear" w:pos="720"/>
        </w:tabs>
        <w:ind w:left="993" w:hanging="284"/>
        <w:jc w:val="both"/>
        <w:rPr>
          <w:rFonts w:ascii="Arial" w:hAnsi="Arial" w:cs="Arial"/>
          <w:sz w:val="18"/>
          <w:szCs w:val="18"/>
          <w:lang w:val="es-EC"/>
        </w:rPr>
      </w:pPr>
      <w:r w:rsidRPr="004D5252">
        <w:rPr>
          <w:rFonts w:ascii="Arial" w:hAnsi="Arial" w:cs="Arial"/>
          <w:sz w:val="18"/>
          <w:szCs w:val="18"/>
        </w:rPr>
        <w:t>Todas las personas tenemos que saber los fundamentos de la química.</w:t>
      </w:r>
    </w:p>
    <w:p w:rsidR="00210915" w:rsidRPr="004D5252" w:rsidRDefault="00210915" w:rsidP="00EC730C">
      <w:pPr>
        <w:numPr>
          <w:ilvl w:val="0"/>
          <w:numId w:val="7"/>
        </w:numPr>
        <w:tabs>
          <w:tab w:val="clear" w:pos="720"/>
        </w:tabs>
        <w:ind w:left="993" w:hanging="284"/>
        <w:jc w:val="both"/>
        <w:rPr>
          <w:rFonts w:ascii="Arial" w:hAnsi="Arial" w:cs="Arial"/>
          <w:sz w:val="18"/>
          <w:szCs w:val="18"/>
          <w:lang w:val="es-EC"/>
        </w:rPr>
      </w:pPr>
      <w:r w:rsidRPr="004D5252">
        <w:rPr>
          <w:rFonts w:ascii="Arial" w:hAnsi="Arial" w:cs="Arial"/>
          <w:sz w:val="18"/>
          <w:szCs w:val="18"/>
        </w:rPr>
        <w:t xml:space="preserve">El mundo es un gigantesco entramado de elementos y compuestos químicos.   </w:t>
      </w:r>
    </w:p>
    <w:p w:rsidR="00210915" w:rsidRPr="004D5252" w:rsidRDefault="00210915" w:rsidP="00EC730C">
      <w:pPr>
        <w:numPr>
          <w:ilvl w:val="0"/>
          <w:numId w:val="7"/>
        </w:numPr>
        <w:tabs>
          <w:tab w:val="clear" w:pos="720"/>
        </w:tabs>
        <w:ind w:left="993" w:hanging="284"/>
        <w:jc w:val="both"/>
        <w:rPr>
          <w:rFonts w:ascii="Arial" w:hAnsi="Arial" w:cs="Arial"/>
          <w:sz w:val="18"/>
          <w:szCs w:val="18"/>
          <w:lang w:val="es-EC"/>
        </w:rPr>
      </w:pPr>
      <w:r w:rsidRPr="004D5252">
        <w:rPr>
          <w:rFonts w:ascii="Arial" w:hAnsi="Arial" w:cs="Arial"/>
          <w:sz w:val="18"/>
          <w:szCs w:val="18"/>
        </w:rPr>
        <w:t>Todos los organismos vivos están formados por elementos químicos.</w:t>
      </w:r>
    </w:p>
    <w:p w:rsidR="00210915" w:rsidRPr="004D5252" w:rsidRDefault="00210915" w:rsidP="004D5252">
      <w:pPr>
        <w:rPr>
          <w:rFonts w:ascii="Arial" w:hAnsi="Arial" w:cs="Arial"/>
          <w:sz w:val="18"/>
          <w:szCs w:val="18"/>
          <w:lang w:val="es-EC" w:eastAsia="es-EC"/>
        </w:rPr>
      </w:pPr>
    </w:p>
    <w:p w:rsidR="00210915" w:rsidRPr="004D5252" w:rsidRDefault="00210915" w:rsidP="00EC730C">
      <w:pPr>
        <w:pStyle w:val="Prrafodelista"/>
        <w:numPr>
          <w:ilvl w:val="0"/>
          <w:numId w:val="4"/>
        </w:numPr>
        <w:rPr>
          <w:rFonts w:ascii="Arial" w:hAnsi="Arial" w:cs="Arial"/>
          <w:sz w:val="18"/>
          <w:szCs w:val="18"/>
          <w:lang w:val="es-EC"/>
        </w:rPr>
      </w:pPr>
      <w:r w:rsidRPr="004D5252">
        <w:rPr>
          <w:rFonts w:ascii="Arial" w:hAnsi="Arial" w:cs="Arial"/>
          <w:sz w:val="18"/>
          <w:szCs w:val="18"/>
          <w:lang w:val="es-EC" w:eastAsia="es-EC"/>
        </w:rPr>
        <w:t xml:space="preserve">Algunos expertos afirman que las emisiones de los gases de invernadero están haciendo que los océanos se calienten y por lo tanto se encuentran cambiando las dinámicas de energía del clima global. Se  menciona que eso revela que el planeta está fuera de balance, ya que existe más energía entrando que saliendo y por lo tanto es posible predecir con certeza que la próxima década va a ser más cálida que la anterior. Los informes de la NASA y de </w:t>
      </w:r>
      <w:proofErr w:type="spellStart"/>
      <w:r w:rsidRPr="004D5252">
        <w:rPr>
          <w:rFonts w:ascii="Arial" w:hAnsi="Arial" w:cs="Arial"/>
          <w:sz w:val="18"/>
          <w:szCs w:val="18"/>
          <w:lang w:val="es-EC" w:eastAsia="es-EC"/>
        </w:rPr>
        <w:t>NOAA</w:t>
      </w:r>
      <w:proofErr w:type="spellEnd"/>
      <w:r w:rsidRPr="004D5252">
        <w:rPr>
          <w:rFonts w:ascii="Arial" w:hAnsi="Arial" w:cs="Arial"/>
          <w:sz w:val="18"/>
          <w:szCs w:val="18"/>
          <w:lang w:val="es-EC" w:eastAsia="es-EC"/>
        </w:rPr>
        <w:t xml:space="preserve"> sitúan el promedio de la temperatura global en 2012 en unos 14,6 grados Celsius, seis décimas de 1 grado más caliente que a mediados del siglo XX. La temperatura global ha aumentado en ocho décimas de 1 grado Celsius desde 1880 de acuerdo con los nuevos informes.</w:t>
      </w:r>
      <w:r w:rsidRPr="004D5252">
        <w:rPr>
          <w:rFonts w:ascii="Arial" w:hAnsi="Arial" w:cs="Arial"/>
          <w:sz w:val="18"/>
          <w:szCs w:val="18"/>
          <w:lang w:val="es-EC"/>
        </w:rPr>
        <w:t xml:space="preserve"> </w:t>
      </w:r>
    </w:p>
    <w:p w:rsidR="00210915" w:rsidRPr="004D5252" w:rsidRDefault="00210915" w:rsidP="004D5252">
      <w:pPr>
        <w:rPr>
          <w:rFonts w:ascii="Arial" w:hAnsi="Arial" w:cs="Arial"/>
          <w:sz w:val="18"/>
          <w:szCs w:val="18"/>
          <w:lang w:val="es-EC"/>
        </w:rPr>
      </w:pPr>
    </w:p>
    <w:p w:rsidR="00210915" w:rsidRPr="004D5252" w:rsidRDefault="00210915" w:rsidP="00EC730C">
      <w:pPr>
        <w:pStyle w:val="Prrafodelista"/>
        <w:numPr>
          <w:ilvl w:val="0"/>
          <w:numId w:val="8"/>
        </w:numPr>
        <w:ind w:left="993" w:hanging="284"/>
        <w:rPr>
          <w:rFonts w:ascii="Arial" w:hAnsi="Arial" w:cs="Arial"/>
          <w:sz w:val="18"/>
          <w:szCs w:val="18"/>
          <w:lang w:val="es-EC"/>
        </w:rPr>
      </w:pPr>
      <w:r w:rsidRPr="004D5252">
        <w:rPr>
          <w:rFonts w:ascii="Arial" w:hAnsi="Arial" w:cs="Arial"/>
          <w:sz w:val="18"/>
          <w:szCs w:val="18"/>
          <w:lang w:val="es-EC" w:eastAsia="es-EC"/>
        </w:rPr>
        <w:t>La temperatura global ha aumentado en ocho décimas de 1 grado Celsius desde 1880.</w:t>
      </w:r>
    </w:p>
    <w:p w:rsidR="00210915" w:rsidRPr="004D5252" w:rsidRDefault="00210915" w:rsidP="00EC730C">
      <w:pPr>
        <w:pStyle w:val="Prrafodelista"/>
        <w:numPr>
          <w:ilvl w:val="0"/>
          <w:numId w:val="8"/>
        </w:numPr>
        <w:ind w:left="993" w:hanging="284"/>
        <w:rPr>
          <w:rFonts w:ascii="Arial" w:hAnsi="Arial" w:cs="Arial"/>
          <w:sz w:val="18"/>
          <w:szCs w:val="18"/>
          <w:lang w:val="es-EC" w:eastAsia="es-EC"/>
        </w:rPr>
      </w:pPr>
      <w:r w:rsidRPr="004D5252">
        <w:rPr>
          <w:rFonts w:ascii="Arial" w:hAnsi="Arial" w:cs="Arial"/>
          <w:sz w:val="18"/>
          <w:szCs w:val="18"/>
          <w:lang w:val="es-EC" w:eastAsia="es-EC"/>
        </w:rPr>
        <w:t>Las emisiones de los gases de invernadero están haciendo que los océanos se calienten.</w:t>
      </w:r>
    </w:p>
    <w:p w:rsidR="00210915" w:rsidRPr="004D5252" w:rsidRDefault="00210915" w:rsidP="00EC730C">
      <w:pPr>
        <w:pStyle w:val="Prrafodelista"/>
        <w:numPr>
          <w:ilvl w:val="0"/>
          <w:numId w:val="8"/>
        </w:numPr>
        <w:ind w:left="993" w:hanging="284"/>
        <w:rPr>
          <w:rFonts w:ascii="Arial" w:hAnsi="Arial" w:cs="Arial"/>
          <w:sz w:val="18"/>
          <w:szCs w:val="18"/>
          <w:lang w:val="es-EC" w:eastAsia="es-EC"/>
        </w:rPr>
      </w:pPr>
      <w:r w:rsidRPr="004D5252">
        <w:rPr>
          <w:rFonts w:ascii="Arial" w:hAnsi="Arial" w:cs="Arial"/>
          <w:sz w:val="18"/>
          <w:szCs w:val="18"/>
          <w:lang w:val="es-EC" w:eastAsia="es-EC"/>
        </w:rPr>
        <w:t>Es posible predecir con certeza que la próxima década va a ser más cálida que la anterior.</w:t>
      </w:r>
    </w:p>
    <w:p w:rsidR="00210915" w:rsidRPr="004D5252" w:rsidRDefault="00210915" w:rsidP="00EC730C">
      <w:pPr>
        <w:pStyle w:val="Prrafodelista"/>
        <w:numPr>
          <w:ilvl w:val="0"/>
          <w:numId w:val="8"/>
        </w:numPr>
        <w:ind w:left="993" w:hanging="284"/>
        <w:rPr>
          <w:rFonts w:ascii="Arial" w:hAnsi="Arial" w:cs="Arial"/>
          <w:sz w:val="18"/>
          <w:szCs w:val="18"/>
          <w:lang w:val="es-EC" w:eastAsia="es-EC"/>
        </w:rPr>
      </w:pPr>
      <w:r w:rsidRPr="004D5252">
        <w:rPr>
          <w:rFonts w:ascii="Arial" w:hAnsi="Arial" w:cs="Arial"/>
          <w:sz w:val="18"/>
          <w:szCs w:val="18"/>
          <w:lang w:val="es-EC" w:eastAsia="es-EC"/>
        </w:rPr>
        <w:t>Las emisiones de los gases de invernadero se encuentran cambiando las dinámicas de energía del clima global.</w:t>
      </w:r>
    </w:p>
    <w:p w:rsidR="00210915" w:rsidRPr="004D5252" w:rsidRDefault="00210915" w:rsidP="00EC730C">
      <w:pPr>
        <w:pStyle w:val="Prrafodelista"/>
        <w:numPr>
          <w:ilvl w:val="0"/>
          <w:numId w:val="8"/>
        </w:numPr>
        <w:ind w:left="993" w:hanging="284"/>
        <w:rPr>
          <w:rFonts w:ascii="Arial" w:hAnsi="Arial" w:cs="Arial"/>
          <w:sz w:val="18"/>
          <w:szCs w:val="18"/>
          <w:lang w:val="es-EC" w:eastAsia="es-EC"/>
        </w:rPr>
      </w:pPr>
      <w:r w:rsidRPr="004D5252">
        <w:rPr>
          <w:rFonts w:ascii="Arial" w:hAnsi="Arial" w:cs="Arial"/>
          <w:sz w:val="18"/>
          <w:szCs w:val="18"/>
          <w:lang w:val="es-EC" w:eastAsia="es-EC"/>
        </w:rPr>
        <w:t xml:space="preserve">Los informes de la NASA y de </w:t>
      </w:r>
      <w:proofErr w:type="spellStart"/>
      <w:r w:rsidRPr="004D5252">
        <w:rPr>
          <w:rFonts w:ascii="Arial" w:hAnsi="Arial" w:cs="Arial"/>
          <w:sz w:val="18"/>
          <w:szCs w:val="18"/>
          <w:lang w:val="es-EC" w:eastAsia="es-EC"/>
        </w:rPr>
        <w:t>NOAA</w:t>
      </w:r>
      <w:proofErr w:type="spellEnd"/>
      <w:r w:rsidRPr="004D5252">
        <w:rPr>
          <w:rFonts w:ascii="Arial" w:hAnsi="Arial" w:cs="Arial"/>
          <w:sz w:val="18"/>
          <w:szCs w:val="18"/>
          <w:lang w:val="es-EC" w:eastAsia="es-EC"/>
        </w:rPr>
        <w:t xml:space="preserve"> sitúan el promedio de la temperatura global en 2012 en unos 14,6 grados Celsius.</w:t>
      </w:r>
    </w:p>
    <w:p w:rsidR="00FF6166" w:rsidRPr="004D5252" w:rsidRDefault="00FF6166" w:rsidP="004D5252">
      <w:pPr>
        <w:rPr>
          <w:rFonts w:ascii="Arial" w:eastAsia="Calibri" w:hAnsi="Arial" w:cs="Arial"/>
          <w:b/>
          <w:bCs/>
          <w:sz w:val="18"/>
          <w:szCs w:val="18"/>
          <w:lang w:val="es-EC" w:eastAsia="en-US"/>
        </w:rPr>
      </w:pPr>
    </w:p>
    <w:p w:rsidR="00FF6166" w:rsidRPr="004D5252" w:rsidRDefault="00FF6166" w:rsidP="00EC730C">
      <w:pPr>
        <w:pStyle w:val="Prrafodelista"/>
        <w:numPr>
          <w:ilvl w:val="0"/>
          <w:numId w:val="4"/>
        </w:numPr>
        <w:rPr>
          <w:rFonts w:ascii="Arial" w:eastAsia="Calibri" w:hAnsi="Arial" w:cs="Arial"/>
          <w:sz w:val="18"/>
          <w:szCs w:val="18"/>
          <w:lang w:eastAsia="en-US"/>
        </w:rPr>
      </w:pPr>
      <w:r w:rsidRPr="004D5252">
        <w:rPr>
          <w:rFonts w:ascii="Arial" w:eastAsia="Calibri" w:hAnsi="Arial" w:cs="Arial"/>
          <w:b/>
          <w:bCs/>
          <w:sz w:val="18"/>
          <w:szCs w:val="18"/>
          <w:lang w:val="es-EC" w:eastAsia="en-US"/>
        </w:rPr>
        <w:t xml:space="preserve">DE LA TESIS </w:t>
      </w:r>
      <w:r w:rsidRPr="004D5252">
        <w:rPr>
          <w:rFonts w:ascii="Arial" w:eastAsia="Calibri" w:hAnsi="Arial" w:cs="Arial"/>
          <w:b/>
          <w:bCs/>
          <w:sz w:val="18"/>
          <w:szCs w:val="18"/>
          <w:lang w:val="es-EC" w:eastAsia="en-US"/>
        </w:rPr>
        <w:t>Y DE LAS 5 OPCIONES, SEÑALE LAS QUE SÍ SON ARGUMENTOS PARA LA MISMA.</w:t>
      </w:r>
      <w:r w:rsidRPr="004D5252">
        <w:rPr>
          <w:rFonts w:ascii="Arial" w:hAnsi="Arial" w:cs="Arial"/>
          <w:sz w:val="18"/>
          <w:szCs w:val="18"/>
        </w:rPr>
        <w:t xml:space="preserve"> </w:t>
      </w:r>
      <w:r w:rsidRPr="004D5252">
        <w:rPr>
          <w:rFonts w:ascii="Arial" w:hAnsi="Arial" w:cs="Arial"/>
          <w:sz w:val="18"/>
          <w:szCs w:val="18"/>
        </w:rPr>
        <w:tab/>
      </w:r>
    </w:p>
    <w:p w:rsidR="00FF6166" w:rsidRPr="004D5252" w:rsidRDefault="00FF6166" w:rsidP="004D5252">
      <w:pPr>
        <w:contextualSpacing/>
        <w:rPr>
          <w:rFonts w:ascii="Arial" w:eastAsia="Calibri" w:hAnsi="Arial" w:cs="Arial"/>
          <w:b/>
          <w:sz w:val="18"/>
          <w:szCs w:val="18"/>
          <w:lang w:eastAsia="en-US"/>
        </w:rPr>
      </w:pPr>
    </w:p>
    <w:p w:rsidR="00FF6166" w:rsidRPr="004D5252" w:rsidRDefault="00FF6166" w:rsidP="004D5252">
      <w:pPr>
        <w:contextualSpacing/>
        <w:rPr>
          <w:rFonts w:ascii="Arial" w:eastAsia="Calibri" w:hAnsi="Arial" w:cs="Arial"/>
          <w:sz w:val="18"/>
          <w:szCs w:val="18"/>
          <w:lang w:eastAsia="en-US"/>
        </w:rPr>
      </w:pPr>
      <w:r w:rsidRPr="004D5252">
        <w:rPr>
          <w:rFonts w:ascii="Arial" w:eastAsia="Calibri" w:hAnsi="Arial" w:cs="Arial"/>
          <w:b/>
          <w:sz w:val="18"/>
          <w:szCs w:val="18"/>
          <w:lang w:eastAsia="en-US"/>
        </w:rPr>
        <w:t>Tesis:</w:t>
      </w:r>
      <w:r w:rsidRPr="004D5252">
        <w:rPr>
          <w:rFonts w:ascii="Arial" w:eastAsia="Calibri" w:hAnsi="Arial" w:cs="Arial"/>
          <w:sz w:val="18"/>
          <w:szCs w:val="18"/>
          <w:lang w:val="es-EC" w:eastAsia="en-US"/>
        </w:rPr>
        <w:t xml:space="preserve"> “</w:t>
      </w:r>
      <w:r w:rsidRPr="004D5252">
        <w:rPr>
          <w:rFonts w:ascii="Arial" w:eastAsia="Calibri" w:hAnsi="Arial" w:cs="Arial"/>
          <w:sz w:val="18"/>
          <w:szCs w:val="18"/>
          <w:lang w:eastAsia="en-US"/>
        </w:rPr>
        <w:t>L</w:t>
      </w:r>
      <w:r w:rsidRPr="004D5252">
        <w:rPr>
          <w:rFonts w:ascii="Arial" w:eastAsia="Calibri" w:hAnsi="Arial" w:cs="Arial"/>
          <w:sz w:val="18"/>
          <w:szCs w:val="18"/>
          <w:lang w:eastAsia="en-US"/>
        </w:rPr>
        <w:t>os grandes cambios sobre el uso de la lengua en los medios de comunicación, está favoreciendo una buena formación lingüística, cultural y social en nuestro idioma”</w:t>
      </w:r>
    </w:p>
    <w:p w:rsidR="00FF6166" w:rsidRPr="004D5252" w:rsidRDefault="00FF6166" w:rsidP="004D5252">
      <w:pPr>
        <w:contextualSpacing/>
        <w:rPr>
          <w:rFonts w:ascii="Arial" w:eastAsia="Calibri" w:hAnsi="Arial" w:cs="Arial"/>
          <w:sz w:val="18"/>
          <w:szCs w:val="18"/>
          <w:lang w:eastAsia="en-US"/>
        </w:rPr>
      </w:pPr>
    </w:p>
    <w:p w:rsidR="00FF6166" w:rsidRPr="004D5252" w:rsidRDefault="00FF6166" w:rsidP="004D5252">
      <w:pPr>
        <w:contextualSpacing/>
        <w:rPr>
          <w:rFonts w:ascii="Arial" w:eastAsia="Calibri" w:hAnsi="Arial" w:cs="Arial"/>
          <w:b/>
          <w:sz w:val="18"/>
          <w:szCs w:val="18"/>
          <w:lang w:eastAsia="en-US"/>
        </w:rPr>
      </w:pPr>
      <w:r w:rsidRPr="004D5252">
        <w:rPr>
          <w:rFonts w:ascii="Arial" w:eastAsia="Calibri" w:hAnsi="Arial" w:cs="Arial"/>
          <w:b/>
          <w:sz w:val="18"/>
          <w:szCs w:val="18"/>
          <w:lang w:eastAsia="en-US"/>
        </w:rPr>
        <w:t>ARGUMENTOS</w:t>
      </w:r>
    </w:p>
    <w:p w:rsidR="00FF6166" w:rsidRPr="004D5252" w:rsidRDefault="00FF6166" w:rsidP="00EC730C">
      <w:pPr>
        <w:numPr>
          <w:ilvl w:val="0"/>
          <w:numId w:val="9"/>
        </w:numPr>
        <w:shd w:val="clear" w:color="auto" w:fill="FFFFFF"/>
        <w:ind w:left="1418" w:hanging="425"/>
        <w:jc w:val="both"/>
        <w:rPr>
          <w:rFonts w:ascii="Arial" w:eastAsia="Calibri" w:hAnsi="Arial" w:cs="Arial"/>
          <w:sz w:val="18"/>
          <w:szCs w:val="18"/>
        </w:rPr>
      </w:pPr>
      <w:r w:rsidRPr="004D5252">
        <w:rPr>
          <w:rFonts w:ascii="Arial" w:eastAsia="Calibri" w:hAnsi="Arial" w:cs="Arial"/>
          <w:sz w:val="18"/>
          <w:szCs w:val="18"/>
        </w:rPr>
        <w:t>Tener una buena comunicación con las personas que nos rodean.</w:t>
      </w:r>
    </w:p>
    <w:p w:rsidR="00FF6166" w:rsidRPr="004D5252" w:rsidRDefault="00FF6166" w:rsidP="00EC730C">
      <w:pPr>
        <w:numPr>
          <w:ilvl w:val="0"/>
          <w:numId w:val="9"/>
        </w:numPr>
        <w:shd w:val="clear" w:color="auto" w:fill="FFFFFF"/>
        <w:ind w:left="1418" w:hanging="425"/>
        <w:jc w:val="both"/>
        <w:rPr>
          <w:rFonts w:ascii="Arial" w:eastAsia="Calibri" w:hAnsi="Arial" w:cs="Arial"/>
          <w:sz w:val="18"/>
          <w:szCs w:val="18"/>
        </w:rPr>
      </w:pPr>
      <w:r w:rsidRPr="004D5252">
        <w:rPr>
          <w:rFonts w:ascii="Arial" w:eastAsia="Calibri" w:hAnsi="Arial" w:cs="Arial"/>
          <w:sz w:val="18"/>
          <w:szCs w:val="18"/>
        </w:rPr>
        <w:t> Tener una responsabilidad critica valorativa frente a los medios de comunicación.</w:t>
      </w:r>
    </w:p>
    <w:p w:rsidR="00FF6166" w:rsidRPr="004D5252" w:rsidRDefault="00FF6166" w:rsidP="00EC730C">
      <w:pPr>
        <w:numPr>
          <w:ilvl w:val="0"/>
          <w:numId w:val="9"/>
        </w:numPr>
        <w:shd w:val="clear" w:color="auto" w:fill="FFFFFF"/>
        <w:ind w:left="1418" w:hanging="425"/>
        <w:jc w:val="both"/>
        <w:rPr>
          <w:rFonts w:ascii="Arial" w:eastAsia="Calibri" w:hAnsi="Arial" w:cs="Arial"/>
          <w:sz w:val="18"/>
          <w:szCs w:val="18"/>
        </w:rPr>
      </w:pPr>
      <w:r w:rsidRPr="004D5252">
        <w:rPr>
          <w:rFonts w:ascii="Arial" w:eastAsia="Calibri" w:hAnsi="Arial" w:cs="Arial"/>
          <w:sz w:val="18"/>
          <w:szCs w:val="18"/>
        </w:rPr>
        <w:t>Algunas personas establecen comparaciones  sobre  lo que hablan y escriben.</w:t>
      </w:r>
    </w:p>
    <w:p w:rsidR="00FF6166" w:rsidRPr="004D5252" w:rsidRDefault="00FF6166" w:rsidP="00EC730C">
      <w:pPr>
        <w:numPr>
          <w:ilvl w:val="0"/>
          <w:numId w:val="9"/>
        </w:numPr>
        <w:shd w:val="clear" w:color="auto" w:fill="FFFFFF"/>
        <w:ind w:left="1418" w:hanging="425"/>
        <w:jc w:val="both"/>
        <w:rPr>
          <w:rFonts w:ascii="Arial" w:eastAsia="Calibri" w:hAnsi="Arial" w:cs="Arial"/>
          <w:sz w:val="18"/>
          <w:szCs w:val="18"/>
        </w:rPr>
      </w:pPr>
      <w:r w:rsidRPr="004D5252">
        <w:rPr>
          <w:rFonts w:ascii="Arial" w:eastAsia="Calibri" w:hAnsi="Arial" w:cs="Arial"/>
          <w:sz w:val="18"/>
          <w:szCs w:val="18"/>
        </w:rPr>
        <w:t>Valorar el idioma español, pues muchos quisieran hablarlo y comprenderlo.</w:t>
      </w:r>
    </w:p>
    <w:p w:rsidR="00FF6166" w:rsidRPr="004D5252" w:rsidRDefault="00FF6166" w:rsidP="00EC730C">
      <w:pPr>
        <w:numPr>
          <w:ilvl w:val="0"/>
          <w:numId w:val="9"/>
        </w:numPr>
        <w:shd w:val="clear" w:color="auto" w:fill="FFFFFF"/>
        <w:ind w:left="1418" w:hanging="425"/>
        <w:jc w:val="both"/>
        <w:rPr>
          <w:rFonts w:ascii="Arial" w:eastAsia="Calibri" w:hAnsi="Arial" w:cs="Arial"/>
          <w:sz w:val="18"/>
          <w:szCs w:val="18"/>
        </w:rPr>
      </w:pPr>
      <w:r w:rsidRPr="004D5252">
        <w:rPr>
          <w:rFonts w:ascii="Arial" w:eastAsia="Calibri" w:hAnsi="Arial" w:cs="Arial"/>
          <w:sz w:val="18"/>
          <w:szCs w:val="18"/>
        </w:rPr>
        <w:t> Manejar los medios de comunicación de una manera responsable pues esto nos enseñan el sentido de nuestro léxico.</w:t>
      </w:r>
    </w:p>
    <w:p w:rsidR="00FF6166" w:rsidRPr="004D5252" w:rsidRDefault="00FF6166" w:rsidP="00EC730C">
      <w:pPr>
        <w:numPr>
          <w:ilvl w:val="0"/>
          <w:numId w:val="9"/>
        </w:numPr>
        <w:shd w:val="clear" w:color="auto" w:fill="FFFFFF"/>
        <w:ind w:left="1418" w:hanging="425"/>
        <w:jc w:val="both"/>
        <w:rPr>
          <w:rFonts w:ascii="Arial" w:eastAsia="Calibri" w:hAnsi="Arial" w:cs="Arial"/>
          <w:sz w:val="18"/>
          <w:szCs w:val="18"/>
        </w:rPr>
      </w:pPr>
      <w:r w:rsidRPr="004D5252">
        <w:rPr>
          <w:rFonts w:ascii="Arial" w:eastAsia="Calibri" w:hAnsi="Arial" w:cs="Arial"/>
          <w:sz w:val="18"/>
          <w:szCs w:val="18"/>
        </w:rPr>
        <w:t>Todos los estudiantes tienen una comprensión fácil y exacta del idioma.</w:t>
      </w:r>
    </w:p>
    <w:p w:rsidR="00FF6166" w:rsidRPr="004D5252" w:rsidRDefault="00FF6166" w:rsidP="00EC730C">
      <w:pPr>
        <w:numPr>
          <w:ilvl w:val="0"/>
          <w:numId w:val="9"/>
        </w:numPr>
        <w:shd w:val="clear" w:color="auto" w:fill="FFFFFF"/>
        <w:ind w:left="1418" w:hanging="425"/>
        <w:jc w:val="both"/>
        <w:rPr>
          <w:rFonts w:ascii="Arial" w:eastAsia="Calibri" w:hAnsi="Arial" w:cs="Arial"/>
          <w:sz w:val="18"/>
          <w:szCs w:val="18"/>
        </w:rPr>
      </w:pPr>
      <w:r w:rsidRPr="004D5252">
        <w:rPr>
          <w:rFonts w:ascii="Arial" w:eastAsia="Calibri" w:hAnsi="Arial" w:cs="Arial"/>
          <w:sz w:val="18"/>
          <w:szCs w:val="18"/>
        </w:rPr>
        <w:t>Hay que combatir con los grandes errores idiomáticos que manejamos en nuestro diario vivir</w:t>
      </w:r>
    </w:p>
    <w:p w:rsidR="00210915" w:rsidRPr="004D5252" w:rsidRDefault="00210915" w:rsidP="004D5252">
      <w:pPr>
        <w:jc w:val="both"/>
        <w:rPr>
          <w:rFonts w:ascii="Arial" w:hAnsi="Arial" w:cs="Arial"/>
          <w:sz w:val="18"/>
          <w:szCs w:val="18"/>
        </w:rPr>
      </w:pPr>
    </w:p>
    <w:p w:rsidR="000F18FD" w:rsidRPr="004D5252" w:rsidRDefault="000F18FD" w:rsidP="004D5252">
      <w:pPr>
        <w:pStyle w:val="Prrafodelista"/>
        <w:autoSpaceDE w:val="0"/>
        <w:autoSpaceDN w:val="0"/>
        <w:adjustRightInd w:val="0"/>
        <w:ind w:left="0"/>
        <w:jc w:val="both"/>
        <w:rPr>
          <w:rFonts w:ascii="Arial" w:hAnsi="Arial" w:cs="Arial"/>
          <w:b/>
          <w:sz w:val="18"/>
          <w:szCs w:val="18"/>
          <w:lang w:eastAsia="en-US"/>
        </w:rPr>
      </w:pPr>
    </w:p>
    <w:p w:rsidR="00615182" w:rsidRPr="004D5252" w:rsidRDefault="00615182" w:rsidP="004D5252">
      <w:pPr>
        <w:pStyle w:val="Prrafodelista"/>
        <w:autoSpaceDE w:val="0"/>
        <w:autoSpaceDN w:val="0"/>
        <w:adjustRightInd w:val="0"/>
        <w:ind w:left="0"/>
        <w:jc w:val="both"/>
        <w:rPr>
          <w:rFonts w:ascii="Arial" w:hAnsi="Arial" w:cs="Arial"/>
          <w:sz w:val="18"/>
          <w:szCs w:val="18"/>
        </w:rPr>
      </w:pPr>
      <w:r w:rsidRPr="004D5252">
        <w:rPr>
          <w:rFonts w:ascii="Arial" w:hAnsi="Arial" w:cs="Arial"/>
          <w:sz w:val="18"/>
          <w:szCs w:val="18"/>
        </w:rPr>
        <w:t xml:space="preserve">PREGUNTA Nº </w:t>
      </w:r>
      <w:r w:rsidRPr="004D5252">
        <w:rPr>
          <w:rFonts w:ascii="Arial" w:hAnsi="Arial" w:cs="Arial"/>
          <w:sz w:val="18"/>
          <w:szCs w:val="18"/>
        </w:rPr>
        <w:t>3</w:t>
      </w:r>
      <w:r w:rsidRPr="004D5252">
        <w:rPr>
          <w:rFonts w:ascii="Arial" w:hAnsi="Arial" w:cs="Arial"/>
          <w:sz w:val="18"/>
          <w:szCs w:val="18"/>
        </w:rPr>
        <w:t>:</w:t>
      </w:r>
      <w:r w:rsidR="00E46DF5" w:rsidRPr="004D5252">
        <w:rPr>
          <w:rFonts w:ascii="Arial" w:hAnsi="Arial" w:cs="Arial"/>
          <w:sz w:val="18"/>
          <w:szCs w:val="18"/>
        </w:rPr>
        <w:t xml:space="preserve"> </w:t>
      </w:r>
      <w:r w:rsidR="00E46DF5" w:rsidRPr="004D5252">
        <w:rPr>
          <w:rFonts w:ascii="Arial" w:hAnsi="Arial" w:cs="Arial"/>
          <w:b/>
          <w:sz w:val="18"/>
          <w:szCs w:val="18"/>
        </w:rPr>
        <w:t xml:space="preserve">Identifique el tipo de párrafo al que pertenecen los siguientes textos (narrativo, </w:t>
      </w:r>
      <w:r w:rsidR="00A81E72" w:rsidRPr="004D5252">
        <w:rPr>
          <w:rFonts w:ascii="Arial" w:hAnsi="Arial" w:cs="Arial"/>
          <w:b/>
          <w:sz w:val="18"/>
          <w:szCs w:val="18"/>
        </w:rPr>
        <w:t xml:space="preserve">informativo, descriptivo, argumentativo </w:t>
      </w:r>
      <w:r w:rsidR="00E46DF5" w:rsidRPr="004D5252">
        <w:rPr>
          <w:rFonts w:ascii="Arial" w:hAnsi="Arial" w:cs="Arial"/>
          <w:b/>
          <w:sz w:val="18"/>
          <w:szCs w:val="18"/>
        </w:rPr>
        <w:t xml:space="preserve"> o </w:t>
      </w:r>
      <w:r w:rsidR="00A81E72" w:rsidRPr="004D5252">
        <w:rPr>
          <w:rFonts w:ascii="Arial" w:hAnsi="Arial" w:cs="Arial"/>
          <w:b/>
          <w:sz w:val="18"/>
          <w:szCs w:val="18"/>
        </w:rPr>
        <w:t>enumeración</w:t>
      </w:r>
      <w:r w:rsidR="00E46DF5" w:rsidRPr="004D5252">
        <w:rPr>
          <w:rFonts w:ascii="Arial" w:hAnsi="Arial" w:cs="Arial"/>
          <w:b/>
          <w:sz w:val="18"/>
          <w:szCs w:val="18"/>
        </w:rPr>
        <w:t xml:space="preserve">) e identifique el tema, la idea global, las ideas complementarias y la conclusión de cada uno de ellos. </w:t>
      </w:r>
      <w:r w:rsidR="00A81E72" w:rsidRPr="004D5252">
        <w:rPr>
          <w:rFonts w:ascii="Arial" w:hAnsi="Arial" w:cs="Arial"/>
          <w:b/>
          <w:sz w:val="18"/>
          <w:szCs w:val="18"/>
        </w:rPr>
        <w:tab/>
      </w:r>
      <w:r w:rsidR="00A81E72" w:rsidRPr="004D5252">
        <w:rPr>
          <w:rFonts w:ascii="Arial" w:hAnsi="Arial" w:cs="Arial"/>
          <w:b/>
          <w:sz w:val="18"/>
          <w:szCs w:val="18"/>
        </w:rPr>
        <w:tab/>
      </w:r>
      <w:r w:rsidR="00A81E72" w:rsidRPr="004D5252">
        <w:rPr>
          <w:rFonts w:ascii="Arial" w:hAnsi="Arial" w:cs="Arial"/>
          <w:b/>
          <w:sz w:val="18"/>
          <w:szCs w:val="18"/>
        </w:rPr>
        <w:tab/>
      </w:r>
      <w:r w:rsidR="00A81E72" w:rsidRPr="004D5252">
        <w:rPr>
          <w:rFonts w:ascii="Arial" w:hAnsi="Arial" w:cs="Arial"/>
          <w:b/>
          <w:sz w:val="18"/>
          <w:szCs w:val="18"/>
        </w:rPr>
        <w:tab/>
      </w:r>
      <w:r w:rsidR="00A81E72" w:rsidRPr="004D5252">
        <w:rPr>
          <w:rFonts w:ascii="Arial" w:hAnsi="Arial" w:cs="Arial"/>
          <w:b/>
          <w:sz w:val="18"/>
          <w:szCs w:val="18"/>
        </w:rPr>
        <w:tab/>
      </w:r>
      <w:r w:rsidR="00A81E72" w:rsidRPr="004D5252">
        <w:rPr>
          <w:rFonts w:ascii="Arial" w:hAnsi="Arial" w:cs="Arial"/>
          <w:b/>
          <w:sz w:val="18"/>
          <w:szCs w:val="18"/>
        </w:rPr>
        <w:tab/>
      </w:r>
      <w:r w:rsidR="00A81E72" w:rsidRPr="004D5252">
        <w:rPr>
          <w:rFonts w:ascii="Arial" w:hAnsi="Arial" w:cs="Arial"/>
          <w:b/>
          <w:sz w:val="18"/>
          <w:szCs w:val="18"/>
        </w:rPr>
        <w:tab/>
      </w:r>
      <w:r w:rsidR="00A81E72" w:rsidRPr="004D5252">
        <w:rPr>
          <w:rFonts w:ascii="Arial" w:hAnsi="Arial" w:cs="Arial"/>
          <w:b/>
          <w:sz w:val="18"/>
          <w:szCs w:val="18"/>
        </w:rPr>
        <w:tab/>
      </w:r>
      <w:r w:rsidR="00A81E72" w:rsidRPr="004D5252">
        <w:rPr>
          <w:rFonts w:ascii="Arial" w:hAnsi="Arial" w:cs="Arial"/>
          <w:b/>
          <w:sz w:val="18"/>
          <w:szCs w:val="18"/>
        </w:rPr>
        <w:tab/>
      </w:r>
      <w:r w:rsidR="00E46DF5" w:rsidRPr="004D5252">
        <w:rPr>
          <w:rFonts w:ascii="Arial" w:hAnsi="Arial" w:cs="Arial"/>
          <w:b/>
          <w:sz w:val="18"/>
          <w:szCs w:val="18"/>
        </w:rPr>
        <w:t xml:space="preserve">6 </w:t>
      </w:r>
      <w:r w:rsidR="00A81E72" w:rsidRPr="004D5252">
        <w:rPr>
          <w:rFonts w:ascii="Arial" w:hAnsi="Arial" w:cs="Arial"/>
          <w:b/>
          <w:sz w:val="18"/>
          <w:szCs w:val="18"/>
        </w:rPr>
        <w:t>puntos</w:t>
      </w:r>
    </w:p>
    <w:p w:rsidR="005B1CC2" w:rsidRPr="004D5252" w:rsidRDefault="00615182" w:rsidP="004D5252">
      <w:pPr>
        <w:pStyle w:val="Prrafodelista"/>
        <w:autoSpaceDE w:val="0"/>
        <w:autoSpaceDN w:val="0"/>
        <w:adjustRightInd w:val="0"/>
        <w:ind w:left="0"/>
        <w:jc w:val="both"/>
        <w:rPr>
          <w:rFonts w:ascii="Arial" w:hAnsi="Arial" w:cs="Arial"/>
          <w:sz w:val="18"/>
          <w:szCs w:val="18"/>
        </w:rPr>
      </w:pPr>
      <w:r w:rsidRPr="004D5252">
        <w:rPr>
          <w:rFonts w:ascii="Arial" w:hAnsi="Arial" w:cs="Arial"/>
          <w:sz w:val="18"/>
          <w:szCs w:val="18"/>
        </w:rPr>
        <w:tab/>
      </w:r>
    </w:p>
    <w:p w:rsidR="00897EA0" w:rsidRPr="00897EA0" w:rsidRDefault="00897EA0" w:rsidP="004D5252">
      <w:pPr>
        <w:jc w:val="both"/>
        <w:rPr>
          <w:rFonts w:ascii="Arial" w:hAnsi="Arial" w:cs="Arial"/>
          <w:sz w:val="18"/>
          <w:szCs w:val="18"/>
          <w:lang w:val="es-EC" w:eastAsia="es-EC"/>
        </w:rPr>
      </w:pPr>
      <w:r w:rsidRPr="00897EA0">
        <w:rPr>
          <w:rFonts w:ascii="Arial" w:hAnsi="Arial" w:cs="Arial"/>
          <w:sz w:val="18"/>
          <w:szCs w:val="18"/>
          <w:lang w:val="es-EC" w:eastAsia="es-EC"/>
        </w:rPr>
        <w:t>Apenas dieron las 6 de la mañana, despuntaba el sol, e iluminaba la población, mostrando lo que la oscuridad de la noche no había dejado ver a mi arribo: varias casas con tejas esmaltadas, brillando bajo los primeros rayos del sol; la sombra de la torre de la iglesia pasando por el centro de la plaza hasta terminar con la sombra de la cruz sobre la puerta del palacio municipal. A un lado, los comercios del mercado que han abierto antes del alba: la carnicería, la recaudería, con verduras recién cortadas, en la tienda de abarrotes, frijol y maíz de la última cosecha… Después de 40 años, ese amanecer me llenó el corazón.</w:t>
      </w:r>
    </w:p>
    <w:p w:rsidR="00897EA0" w:rsidRPr="00897EA0" w:rsidRDefault="00897EA0" w:rsidP="004D5252">
      <w:pPr>
        <w:rPr>
          <w:rFonts w:ascii="Arial" w:hAnsi="Arial" w:cs="Arial"/>
          <w:sz w:val="18"/>
          <w:szCs w:val="18"/>
          <w:lang w:val="es-EC" w:eastAsia="es-EC"/>
        </w:rPr>
      </w:pPr>
      <w:r w:rsidRPr="00897EA0">
        <w:rPr>
          <w:rFonts w:ascii="Arial" w:hAnsi="Arial" w:cs="Arial"/>
          <w:i/>
          <w:sz w:val="18"/>
          <w:szCs w:val="18"/>
          <w:lang w:val="es-EC" w:eastAsia="es-EC"/>
        </w:rPr>
        <w:br/>
      </w:r>
      <w:r w:rsidR="004D5252" w:rsidRPr="00897EA0">
        <w:rPr>
          <w:rFonts w:ascii="Arial" w:hAnsi="Arial" w:cs="Arial"/>
          <w:sz w:val="18"/>
          <w:szCs w:val="18"/>
          <w:lang w:val="es-EC" w:eastAsia="es-EC"/>
        </w:rPr>
        <w:t xml:space="preserve">Tipo de párrafo: </w:t>
      </w:r>
      <w:r w:rsidR="004D5252" w:rsidRPr="00897EA0">
        <w:rPr>
          <w:rFonts w:ascii="Arial" w:hAnsi="Arial" w:cs="Arial"/>
          <w:sz w:val="18"/>
          <w:szCs w:val="18"/>
          <w:lang w:val="es-EC" w:eastAsia="es-EC"/>
        </w:rPr>
        <w:br/>
      </w:r>
      <w:r w:rsidRPr="00897EA0">
        <w:rPr>
          <w:rFonts w:ascii="Arial" w:hAnsi="Arial" w:cs="Arial"/>
          <w:sz w:val="18"/>
          <w:szCs w:val="18"/>
          <w:lang w:val="es-EC" w:eastAsia="es-EC"/>
        </w:rPr>
        <w:t xml:space="preserve">Tema: </w:t>
      </w:r>
    </w:p>
    <w:p w:rsidR="00897EA0" w:rsidRPr="00897EA0" w:rsidRDefault="00897EA0" w:rsidP="004D5252">
      <w:pPr>
        <w:rPr>
          <w:rFonts w:ascii="Arial" w:hAnsi="Arial" w:cs="Arial"/>
          <w:sz w:val="18"/>
          <w:szCs w:val="18"/>
          <w:lang w:val="es-EC" w:eastAsia="es-EC"/>
        </w:rPr>
      </w:pPr>
      <w:r w:rsidRPr="00897EA0">
        <w:rPr>
          <w:rFonts w:ascii="Arial" w:hAnsi="Arial" w:cs="Arial"/>
          <w:sz w:val="18"/>
          <w:szCs w:val="18"/>
          <w:lang w:val="es-EC" w:eastAsia="es-EC"/>
        </w:rPr>
        <w:t xml:space="preserve">Idea global: </w:t>
      </w:r>
    </w:p>
    <w:p w:rsidR="00897EA0" w:rsidRDefault="00897EA0" w:rsidP="004D5252">
      <w:pPr>
        <w:rPr>
          <w:rFonts w:ascii="Arial" w:hAnsi="Arial" w:cs="Arial"/>
          <w:sz w:val="18"/>
          <w:szCs w:val="18"/>
          <w:lang w:val="es-EC" w:eastAsia="es-EC"/>
        </w:rPr>
      </w:pPr>
      <w:r w:rsidRPr="00897EA0">
        <w:rPr>
          <w:rFonts w:ascii="Arial" w:hAnsi="Arial" w:cs="Arial"/>
          <w:sz w:val="18"/>
          <w:szCs w:val="18"/>
          <w:lang w:val="es-EC" w:eastAsia="es-EC"/>
        </w:rPr>
        <w:t>Ideas complementarias:</w:t>
      </w:r>
    </w:p>
    <w:p w:rsidR="004D5252" w:rsidRPr="00897EA0" w:rsidRDefault="004D5252" w:rsidP="004D5252">
      <w:pPr>
        <w:pBdr>
          <w:bottom w:val="single" w:sz="4" w:space="1" w:color="auto"/>
        </w:pBdr>
        <w:rPr>
          <w:rFonts w:ascii="Arial" w:hAnsi="Arial" w:cs="Arial"/>
          <w:sz w:val="18"/>
          <w:szCs w:val="18"/>
          <w:lang w:val="es-EC" w:eastAsia="es-E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5"/>
      </w:tblGrid>
      <w:tr w:rsidR="004D5252" w:rsidTr="004D5252">
        <w:tc>
          <w:tcPr>
            <w:tcW w:w="10055" w:type="dxa"/>
            <w:tcBorders>
              <w:bottom w:val="single" w:sz="4" w:space="0" w:color="auto"/>
            </w:tcBorders>
          </w:tcPr>
          <w:p w:rsidR="004D5252" w:rsidRDefault="004D5252" w:rsidP="004D5252">
            <w:pPr>
              <w:rPr>
                <w:rFonts w:ascii="Arial" w:hAnsi="Arial" w:cs="Arial"/>
                <w:sz w:val="18"/>
                <w:szCs w:val="18"/>
                <w:lang w:val="es-EC" w:eastAsia="es-EC"/>
              </w:rPr>
            </w:pPr>
          </w:p>
        </w:tc>
      </w:tr>
      <w:tr w:rsidR="004D5252" w:rsidTr="004D5252">
        <w:tc>
          <w:tcPr>
            <w:tcW w:w="10055" w:type="dxa"/>
            <w:tcBorders>
              <w:top w:val="single" w:sz="4" w:space="0" w:color="auto"/>
              <w:bottom w:val="single" w:sz="4" w:space="0" w:color="auto"/>
            </w:tcBorders>
          </w:tcPr>
          <w:p w:rsidR="004D5252" w:rsidRDefault="004D5252" w:rsidP="004D5252">
            <w:pPr>
              <w:rPr>
                <w:rFonts w:ascii="Arial" w:hAnsi="Arial" w:cs="Arial"/>
                <w:sz w:val="18"/>
                <w:szCs w:val="18"/>
                <w:lang w:val="es-EC" w:eastAsia="es-EC"/>
              </w:rPr>
            </w:pPr>
          </w:p>
        </w:tc>
      </w:tr>
      <w:tr w:rsidR="004D5252" w:rsidTr="004D5252">
        <w:tc>
          <w:tcPr>
            <w:tcW w:w="10055" w:type="dxa"/>
            <w:tcBorders>
              <w:top w:val="single" w:sz="4" w:space="0" w:color="auto"/>
              <w:bottom w:val="single" w:sz="4" w:space="0" w:color="auto"/>
            </w:tcBorders>
          </w:tcPr>
          <w:p w:rsidR="004D5252" w:rsidRDefault="004D5252" w:rsidP="004D5252">
            <w:pPr>
              <w:rPr>
                <w:rFonts w:ascii="Arial" w:hAnsi="Arial" w:cs="Arial"/>
                <w:sz w:val="18"/>
                <w:szCs w:val="18"/>
                <w:lang w:val="es-EC" w:eastAsia="es-EC"/>
              </w:rPr>
            </w:pPr>
          </w:p>
        </w:tc>
      </w:tr>
    </w:tbl>
    <w:p w:rsidR="00713284" w:rsidRDefault="00713284" w:rsidP="004D5252">
      <w:pPr>
        <w:rPr>
          <w:rFonts w:ascii="Arial" w:hAnsi="Arial" w:cs="Arial"/>
          <w:sz w:val="18"/>
          <w:szCs w:val="18"/>
          <w:lang w:val="es-EC" w:eastAsia="es-EC"/>
        </w:rPr>
      </w:pPr>
    </w:p>
    <w:p w:rsidR="004D5252" w:rsidRPr="00897EA0" w:rsidRDefault="004D5252" w:rsidP="004D5252">
      <w:pPr>
        <w:rPr>
          <w:rFonts w:ascii="Arial" w:hAnsi="Arial" w:cs="Arial"/>
          <w:sz w:val="18"/>
          <w:szCs w:val="18"/>
          <w:lang w:val="es-EC" w:eastAsia="es-EC"/>
        </w:rPr>
      </w:pPr>
      <w:r w:rsidRPr="00897EA0">
        <w:rPr>
          <w:rFonts w:ascii="Arial" w:hAnsi="Arial" w:cs="Arial"/>
          <w:sz w:val="18"/>
          <w:szCs w:val="18"/>
          <w:lang w:val="es-EC" w:eastAsia="es-EC"/>
        </w:rPr>
        <w:t xml:space="preserve">Conclusión: </w:t>
      </w:r>
      <w:r>
        <w:rPr>
          <w:rFonts w:ascii="Arial" w:hAnsi="Arial" w:cs="Arial"/>
          <w:sz w:val="18"/>
          <w:szCs w:val="18"/>
          <w:lang w:val="es-EC" w:eastAsia="es-EC"/>
        </w:rPr>
        <w:t>__________________________________________________________________________________________</w:t>
      </w:r>
    </w:p>
    <w:p w:rsidR="00897EA0" w:rsidRPr="00897EA0" w:rsidRDefault="00897EA0" w:rsidP="004D5252">
      <w:pPr>
        <w:rPr>
          <w:rFonts w:ascii="Arial" w:hAnsi="Arial" w:cs="Arial"/>
          <w:sz w:val="18"/>
          <w:szCs w:val="18"/>
          <w:lang w:val="es-EC" w:eastAsia="es-EC"/>
        </w:rPr>
      </w:pPr>
    </w:p>
    <w:p w:rsidR="004D5252" w:rsidRDefault="00897EA0" w:rsidP="004D5252">
      <w:pPr>
        <w:rPr>
          <w:rFonts w:ascii="Arial" w:hAnsi="Arial" w:cs="Arial"/>
          <w:sz w:val="18"/>
          <w:szCs w:val="18"/>
          <w:lang w:val="es-EC" w:eastAsia="es-EC"/>
        </w:rPr>
      </w:pPr>
      <w:r w:rsidRPr="00897EA0">
        <w:rPr>
          <w:rFonts w:ascii="Arial" w:hAnsi="Arial" w:cs="Arial"/>
          <w:i/>
          <w:sz w:val="18"/>
          <w:szCs w:val="18"/>
          <w:lang w:val="es-EC" w:eastAsia="es-EC"/>
        </w:rPr>
        <w:lastRenderedPageBreak/>
        <w:t xml:space="preserve">El </w:t>
      </w:r>
      <w:r w:rsidRPr="00897EA0">
        <w:rPr>
          <w:rFonts w:ascii="Arial" w:hAnsi="Arial" w:cs="Arial"/>
          <w:sz w:val="18"/>
          <w:szCs w:val="18"/>
          <w:lang w:val="es-EC" w:eastAsia="es-EC"/>
        </w:rPr>
        <w:t>bushido</w:t>
      </w:r>
      <w:r w:rsidRPr="00897EA0">
        <w:rPr>
          <w:rFonts w:ascii="Arial" w:hAnsi="Arial" w:cs="Arial"/>
          <w:i/>
          <w:sz w:val="18"/>
          <w:szCs w:val="18"/>
          <w:lang w:val="es-EC" w:eastAsia="es-EC"/>
        </w:rPr>
        <w:t xml:space="preserve"> no constituye una serie de reglas o sugerencias para un guerrero; por el contrario, el bushido es una forma de vida. Viene de las palabras “</w:t>
      </w:r>
      <w:proofErr w:type="spellStart"/>
      <w:r w:rsidRPr="00897EA0">
        <w:rPr>
          <w:rFonts w:ascii="Arial" w:hAnsi="Arial" w:cs="Arial"/>
          <w:i/>
          <w:sz w:val="18"/>
          <w:szCs w:val="18"/>
          <w:lang w:val="es-EC" w:eastAsia="es-EC"/>
        </w:rPr>
        <w:t>Bushi</w:t>
      </w:r>
      <w:proofErr w:type="spellEnd"/>
      <w:r w:rsidRPr="00897EA0">
        <w:rPr>
          <w:rFonts w:ascii="Arial" w:hAnsi="Arial" w:cs="Arial"/>
          <w:i/>
          <w:sz w:val="18"/>
          <w:szCs w:val="18"/>
          <w:lang w:val="es-EC" w:eastAsia="es-EC"/>
        </w:rPr>
        <w:t>”, que se refiere no sólo al guerrero o soldado, sino a un caballero armado y “do” camino. Son principios que rigen la vida del hombre o mujer, para actuar frente a la vida, luchar por lo que es justo, pelear sin perder su dignidad, dirigir con humildad y servir con fidelidad; es crear hombres combativos, a la vez que de espíritu noble.</w:t>
      </w:r>
      <w:r w:rsidRPr="00897EA0">
        <w:rPr>
          <w:rFonts w:ascii="Arial" w:hAnsi="Arial" w:cs="Arial"/>
          <w:i/>
          <w:sz w:val="18"/>
          <w:szCs w:val="18"/>
          <w:lang w:val="es-EC" w:eastAsia="es-EC"/>
        </w:rPr>
        <w:br/>
      </w:r>
      <w:proofErr w:type="spellStart"/>
      <w:r w:rsidRPr="00897EA0">
        <w:rPr>
          <w:rFonts w:ascii="Arial" w:hAnsi="Arial" w:cs="Arial"/>
          <w:sz w:val="18"/>
          <w:szCs w:val="18"/>
          <w:lang w:val="es-EC" w:eastAsia="es-EC"/>
        </w:rPr>
        <w:t>URL</w:t>
      </w:r>
      <w:proofErr w:type="spellEnd"/>
      <w:r w:rsidRPr="00897EA0">
        <w:rPr>
          <w:rFonts w:ascii="Arial" w:hAnsi="Arial" w:cs="Arial"/>
          <w:sz w:val="18"/>
          <w:szCs w:val="18"/>
          <w:lang w:val="es-EC" w:eastAsia="es-EC"/>
        </w:rPr>
        <w:t xml:space="preserve"> del artículo: http://www.ejemplode.com/12-clases_de_espanol/362-ejemplo_de_parrafo.html</w:t>
      </w:r>
      <w:r w:rsidRPr="00897EA0">
        <w:rPr>
          <w:rFonts w:ascii="Arial" w:hAnsi="Arial" w:cs="Arial"/>
          <w:sz w:val="18"/>
          <w:szCs w:val="18"/>
          <w:lang w:val="es-EC" w:eastAsia="es-EC"/>
        </w:rPr>
        <w:br/>
      </w:r>
    </w:p>
    <w:p w:rsidR="00897EA0" w:rsidRPr="00897EA0" w:rsidRDefault="004D5252" w:rsidP="004D5252">
      <w:pPr>
        <w:rPr>
          <w:rFonts w:ascii="Arial" w:hAnsi="Arial" w:cs="Arial"/>
          <w:sz w:val="18"/>
          <w:szCs w:val="18"/>
          <w:lang w:val="es-EC" w:eastAsia="es-EC"/>
        </w:rPr>
      </w:pPr>
      <w:r w:rsidRPr="00897EA0">
        <w:rPr>
          <w:rFonts w:ascii="Arial" w:hAnsi="Arial" w:cs="Arial"/>
          <w:sz w:val="18"/>
          <w:szCs w:val="18"/>
          <w:lang w:val="es-EC" w:eastAsia="es-EC"/>
        </w:rPr>
        <w:t xml:space="preserve">Tipo de párrafo: </w:t>
      </w:r>
      <w:r w:rsidRPr="00897EA0">
        <w:rPr>
          <w:rFonts w:ascii="Arial" w:hAnsi="Arial" w:cs="Arial"/>
          <w:sz w:val="18"/>
          <w:szCs w:val="18"/>
          <w:lang w:val="es-EC" w:eastAsia="es-EC"/>
        </w:rPr>
        <w:br/>
      </w:r>
      <w:r w:rsidR="00897EA0" w:rsidRPr="00897EA0">
        <w:rPr>
          <w:rFonts w:ascii="Arial" w:hAnsi="Arial" w:cs="Arial"/>
          <w:sz w:val="18"/>
          <w:szCs w:val="18"/>
          <w:lang w:val="es-EC" w:eastAsia="es-EC"/>
        </w:rPr>
        <w:t xml:space="preserve">Tema: </w:t>
      </w:r>
    </w:p>
    <w:p w:rsidR="00897EA0" w:rsidRPr="00897EA0" w:rsidRDefault="00897EA0" w:rsidP="004D5252">
      <w:pPr>
        <w:rPr>
          <w:rFonts w:ascii="Arial" w:hAnsi="Arial" w:cs="Arial"/>
          <w:sz w:val="18"/>
          <w:szCs w:val="18"/>
          <w:lang w:val="es-EC" w:eastAsia="es-EC"/>
        </w:rPr>
      </w:pPr>
      <w:r w:rsidRPr="00897EA0">
        <w:rPr>
          <w:rFonts w:ascii="Arial" w:hAnsi="Arial" w:cs="Arial"/>
          <w:sz w:val="18"/>
          <w:szCs w:val="18"/>
          <w:lang w:val="es-EC" w:eastAsia="es-EC"/>
        </w:rPr>
        <w:t xml:space="preserve">Idea global: </w:t>
      </w:r>
    </w:p>
    <w:p w:rsidR="00897EA0" w:rsidRPr="00897EA0" w:rsidRDefault="00897EA0" w:rsidP="004D5252">
      <w:pPr>
        <w:rPr>
          <w:rFonts w:ascii="Arial" w:hAnsi="Arial" w:cs="Arial"/>
          <w:sz w:val="18"/>
          <w:szCs w:val="18"/>
          <w:lang w:val="es-EC" w:eastAsia="es-EC"/>
        </w:rPr>
      </w:pPr>
      <w:r w:rsidRPr="00897EA0">
        <w:rPr>
          <w:rFonts w:ascii="Arial" w:hAnsi="Arial" w:cs="Arial"/>
          <w:sz w:val="18"/>
          <w:szCs w:val="18"/>
          <w:lang w:val="es-EC" w:eastAsia="es-EC"/>
        </w:rPr>
        <w:t>Ideas complementarias: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5"/>
      </w:tblGrid>
      <w:tr w:rsidR="004D5252" w:rsidTr="00AF17EC">
        <w:tc>
          <w:tcPr>
            <w:tcW w:w="10055" w:type="dxa"/>
            <w:tcBorders>
              <w:bottom w:val="single" w:sz="4" w:space="0" w:color="auto"/>
            </w:tcBorders>
          </w:tcPr>
          <w:p w:rsidR="004D5252" w:rsidRDefault="004D5252" w:rsidP="00AF17EC">
            <w:pPr>
              <w:rPr>
                <w:rFonts w:ascii="Arial" w:hAnsi="Arial" w:cs="Arial"/>
                <w:sz w:val="18"/>
                <w:szCs w:val="18"/>
                <w:lang w:val="es-EC" w:eastAsia="es-EC"/>
              </w:rPr>
            </w:pPr>
          </w:p>
        </w:tc>
      </w:tr>
      <w:tr w:rsidR="004D5252" w:rsidTr="00AF17EC">
        <w:tc>
          <w:tcPr>
            <w:tcW w:w="10055" w:type="dxa"/>
            <w:tcBorders>
              <w:top w:val="single" w:sz="4" w:space="0" w:color="auto"/>
              <w:bottom w:val="single" w:sz="4" w:space="0" w:color="auto"/>
            </w:tcBorders>
          </w:tcPr>
          <w:p w:rsidR="004D5252" w:rsidRDefault="004D5252" w:rsidP="00AF17EC">
            <w:pPr>
              <w:rPr>
                <w:rFonts w:ascii="Arial" w:hAnsi="Arial" w:cs="Arial"/>
                <w:sz w:val="18"/>
                <w:szCs w:val="18"/>
                <w:lang w:val="es-EC" w:eastAsia="es-EC"/>
              </w:rPr>
            </w:pPr>
          </w:p>
        </w:tc>
      </w:tr>
      <w:tr w:rsidR="004D5252" w:rsidTr="00AF17EC">
        <w:tc>
          <w:tcPr>
            <w:tcW w:w="10055" w:type="dxa"/>
            <w:tcBorders>
              <w:top w:val="single" w:sz="4" w:space="0" w:color="auto"/>
              <w:bottom w:val="single" w:sz="4" w:space="0" w:color="auto"/>
            </w:tcBorders>
          </w:tcPr>
          <w:p w:rsidR="004D5252" w:rsidRDefault="004D5252" w:rsidP="00AF17EC">
            <w:pPr>
              <w:rPr>
                <w:rFonts w:ascii="Arial" w:hAnsi="Arial" w:cs="Arial"/>
                <w:sz w:val="18"/>
                <w:szCs w:val="18"/>
                <w:lang w:val="es-EC" w:eastAsia="es-EC"/>
              </w:rPr>
            </w:pPr>
          </w:p>
        </w:tc>
      </w:tr>
    </w:tbl>
    <w:p w:rsidR="00713284" w:rsidRDefault="00713284" w:rsidP="004D5252">
      <w:pPr>
        <w:rPr>
          <w:rFonts w:ascii="Arial" w:hAnsi="Arial" w:cs="Arial"/>
          <w:sz w:val="18"/>
          <w:szCs w:val="18"/>
          <w:lang w:val="es-EC" w:eastAsia="es-EC"/>
        </w:rPr>
      </w:pPr>
    </w:p>
    <w:p w:rsidR="004D5252" w:rsidRPr="00897EA0" w:rsidRDefault="004D5252" w:rsidP="004D5252">
      <w:pPr>
        <w:rPr>
          <w:rFonts w:ascii="Arial" w:hAnsi="Arial" w:cs="Arial"/>
          <w:sz w:val="18"/>
          <w:szCs w:val="18"/>
          <w:lang w:val="es-EC" w:eastAsia="es-EC"/>
        </w:rPr>
      </w:pPr>
      <w:r w:rsidRPr="00897EA0">
        <w:rPr>
          <w:rFonts w:ascii="Arial" w:hAnsi="Arial" w:cs="Arial"/>
          <w:sz w:val="18"/>
          <w:szCs w:val="18"/>
          <w:lang w:val="es-EC" w:eastAsia="es-EC"/>
        </w:rPr>
        <w:t xml:space="preserve">Conclusión: </w:t>
      </w:r>
      <w:r>
        <w:rPr>
          <w:rFonts w:ascii="Arial" w:hAnsi="Arial" w:cs="Arial"/>
          <w:sz w:val="18"/>
          <w:szCs w:val="18"/>
          <w:lang w:val="es-EC" w:eastAsia="es-EC"/>
        </w:rPr>
        <w:t>__________________________________________________________________________________________</w:t>
      </w:r>
    </w:p>
    <w:p w:rsidR="00897EA0" w:rsidRPr="00897EA0" w:rsidRDefault="00897EA0" w:rsidP="004D5252">
      <w:pPr>
        <w:rPr>
          <w:rFonts w:ascii="Arial" w:eastAsia="Calibri" w:hAnsi="Arial" w:cs="Arial"/>
          <w:sz w:val="18"/>
          <w:szCs w:val="18"/>
          <w:lang w:eastAsia="en-US"/>
        </w:rPr>
      </w:pPr>
    </w:p>
    <w:p w:rsidR="00897EA0" w:rsidRPr="00897EA0" w:rsidRDefault="00897EA0" w:rsidP="004D5252">
      <w:pPr>
        <w:pStyle w:val="Prrafodelista"/>
        <w:autoSpaceDE w:val="0"/>
        <w:autoSpaceDN w:val="0"/>
        <w:adjustRightInd w:val="0"/>
        <w:ind w:left="0"/>
        <w:jc w:val="both"/>
        <w:rPr>
          <w:rFonts w:ascii="Arial" w:hAnsi="Arial" w:cs="Arial"/>
          <w:sz w:val="18"/>
          <w:szCs w:val="18"/>
        </w:rPr>
      </w:pPr>
      <w:r w:rsidRPr="004D5252">
        <w:rPr>
          <w:rFonts w:ascii="Arial" w:hAnsi="Arial" w:cs="Arial"/>
          <w:sz w:val="18"/>
          <w:szCs w:val="18"/>
        </w:rPr>
        <w:t>PREGUNTA Nº 4:</w:t>
      </w:r>
      <w:r w:rsidRPr="004D5252">
        <w:rPr>
          <w:rFonts w:ascii="Arial" w:hAnsi="Arial" w:cs="Arial"/>
          <w:sz w:val="18"/>
          <w:szCs w:val="18"/>
        </w:rPr>
        <w:t xml:space="preserve"> </w:t>
      </w:r>
      <w:r w:rsidRPr="00897EA0">
        <w:rPr>
          <w:rFonts w:ascii="Arial" w:eastAsia="Calibri" w:hAnsi="Arial" w:cs="Arial"/>
          <w:b/>
          <w:sz w:val="18"/>
          <w:szCs w:val="18"/>
          <w:lang w:eastAsia="en-US"/>
        </w:rPr>
        <w:t xml:space="preserve">Encierre el numeral que corresponda a la </w:t>
      </w:r>
      <w:r w:rsidRPr="00897EA0">
        <w:rPr>
          <w:rFonts w:ascii="Arial" w:eastAsia="Calibri" w:hAnsi="Arial" w:cs="Arial"/>
          <w:b/>
          <w:sz w:val="18"/>
          <w:szCs w:val="18"/>
          <w:u w:val="single"/>
          <w:lang w:eastAsia="en-US"/>
        </w:rPr>
        <w:t xml:space="preserve">idea global </w:t>
      </w:r>
      <w:r w:rsidRPr="00897EA0">
        <w:rPr>
          <w:rFonts w:ascii="Arial" w:eastAsia="Calibri" w:hAnsi="Arial" w:cs="Arial"/>
          <w:b/>
          <w:sz w:val="18"/>
          <w:szCs w:val="18"/>
          <w:lang w:eastAsia="en-US"/>
        </w:rPr>
        <w:t xml:space="preserve">del siguiente párrafo: </w:t>
      </w:r>
      <w:r w:rsidRPr="004D5252">
        <w:rPr>
          <w:rFonts w:ascii="Arial" w:eastAsia="Calibri" w:hAnsi="Arial" w:cs="Arial"/>
          <w:b/>
          <w:sz w:val="18"/>
          <w:szCs w:val="18"/>
          <w:lang w:eastAsia="en-US"/>
        </w:rPr>
        <w:t xml:space="preserve">          </w:t>
      </w:r>
      <w:r w:rsidR="004D5252">
        <w:rPr>
          <w:rFonts w:ascii="Arial" w:eastAsia="Calibri" w:hAnsi="Arial" w:cs="Arial"/>
          <w:b/>
          <w:sz w:val="18"/>
          <w:szCs w:val="18"/>
          <w:lang w:eastAsia="en-US"/>
        </w:rPr>
        <w:t xml:space="preserve">                </w:t>
      </w:r>
      <w:r w:rsidRPr="004D5252">
        <w:rPr>
          <w:rFonts w:ascii="Arial" w:eastAsia="Calibri" w:hAnsi="Arial" w:cs="Arial"/>
          <w:b/>
          <w:sz w:val="18"/>
          <w:szCs w:val="18"/>
          <w:lang w:eastAsia="en-US"/>
        </w:rPr>
        <w:t xml:space="preserve"> 4puntos</w:t>
      </w:r>
    </w:p>
    <w:p w:rsidR="00897EA0" w:rsidRPr="00897EA0" w:rsidRDefault="00897EA0" w:rsidP="004D5252">
      <w:pPr>
        <w:rPr>
          <w:rFonts w:ascii="Arial" w:hAnsi="Arial" w:cs="Arial"/>
          <w:sz w:val="18"/>
          <w:szCs w:val="18"/>
          <w:lang w:val="es-EC" w:eastAsia="es-EC"/>
        </w:rPr>
      </w:pPr>
    </w:p>
    <w:p w:rsidR="00897EA0" w:rsidRPr="004D5252" w:rsidRDefault="00897EA0" w:rsidP="00EC730C">
      <w:pPr>
        <w:pStyle w:val="Prrafodelista"/>
        <w:numPr>
          <w:ilvl w:val="0"/>
          <w:numId w:val="12"/>
        </w:numPr>
        <w:jc w:val="both"/>
        <w:rPr>
          <w:rFonts w:ascii="Arial" w:eastAsia="Calibri" w:hAnsi="Arial" w:cs="Arial"/>
          <w:i/>
          <w:sz w:val="18"/>
          <w:szCs w:val="18"/>
          <w:lang w:eastAsia="en-US"/>
        </w:rPr>
      </w:pPr>
      <w:r w:rsidRPr="004D5252">
        <w:rPr>
          <w:rFonts w:ascii="Arial" w:eastAsia="Calibri" w:hAnsi="Arial" w:cs="Arial"/>
          <w:i/>
          <w:sz w:val="18"/>
          <w:szCs w:val="18"/>
          <w:lang w:eastAsia="en-US"/>
        </w:rPr>
        <w:t>Yo pienso que la improvisación viene a través de mucha técnica. La improvisación, para mí, es la expresión del artista según su estado de ánimo; pero si tiene problemas con los dedos, entonces ya no puede improvisar. El artista debe alcanzar un dominio técnico muy elevado para que, cuando sienta algo, lo pueda expresar sin que los dedos le molesten en ello.</w:t>
      </w:r>
    </w:p>
    <w:p w:rsidR="00897EA0" w:rsidRPr="00897EA0" w:rsidRDefault="00897EA0" w:rsidP="004D5252">
      <w:pPr>
        <w:jc w:val="both"/>
        <w:rPr>
          <w:rFonts w:ascii="Arial" w:eastAsia="Calibri" w:hAnsi="Arial" w:cs="Arial"/>
          <w:i/>
          <w:sz w:val="18"/>
          <w:szCs w:val="18"/>
          <w:lang w:eastAsia="en-US"/>
        </w:rPr>
      </w:pPr>
    </w:p>
    <w:p w:rsidR="00897EA0" w:rsidRPr="00897EA0" w:rsidRDefault="00897EA0" w:rsidP="00EC730C">
      <w:pPr>
        <w:numPr>
          <w:ilvl w:val="0"/>
          <w:numId w:val="10"/>
        </w:numPr>
        <w:contextualSpacing/>
        <w:jc w:val="both"/>
        <w:rPr>
          <w:rFonts w:ascii="Arial" w:eastAsia="Calibri" w:hAnsi="Arial" w:cs="Arial"/>
          <w:i/>
          <w:sz w:val="18"/>
          <w:szCs w:val="18"/>
          <w:lang w:eastAsia="en-US"/>
        </w:rPr>
      </w:pPr>
      <w:r w:rsidRPr="00897EA0">
        <w:rPr>
          <w:rFonts w:ascii="Arial" w:eastAsia="Calibri" w:hAnsi="Arial" w:cs="Arial"/>
          <w:i/>
          <w:sz w:val="18"/>
          <w:szCs w:val="18"/>
          <w:lang w:eastAsia="en-US"/>
        </w:rPr>
        <w:t>La improvisación es la expresión del artista según su estado de ánimo.</w:t>
      </w:r>
    </w:p>
    <w:p w:rsidR="00897EA0" w:rsidRPr="00897EA0" w:rsidRDefault="00897EA0" w:rsidP="00EC730C">
      <w:pPr>
        <w:numPr>
          <w:ilvl w:val="0"/>
          <w:numId w:val="10"/>
        </w:numPr>
        <w:contextualSpacing/>
        <w:jc w:val="both"/>
        <w:rPr>
          <w:rFonts w:ascii="Arial" w:eastAsia="Calibri" w:hAnsi="Arial" w:cs="Arial"/>
          <w:i/>
          <w:sz w:val="18"/>
          <w:szCs w:val="18"/>
          <w:lang w:eastAsia="en-US"/>
        </w:rPr>
      </w:pPr>
      <w:r w:rsidRPr="00897EA0">
        <w:rPr>
          <w:rFonts w:ascii="Arial" w:eastAsia="Calibri" w:hAnsi="Arial" w:cs="Arial"/>
          <w:i/>
          <w:sz w:val="18"/>
          <w:szCs w:val="18"/>
          <w:lang w:eastAsia="en-US"/>
        </w:rPr>
        <w:t>La improvisación viene a través de mucha técnica.</w:t>
      </w:r>
    </w:p>
    <w:p w:rsidR="00897EA0" w:rsidRPr="00897EA0" w:rsidRDefault="00897EA0" w:rsidP="00EC730C">
      <w:pPr>
        <w:numPr>
          <w:ilvl w:val="0"/>
          <w:numId w:val="10"/>
        </w:numPr>
        <w:contextualSpacing/>
        <w:jc w:val="both"/>
        <w:rPr>
          <w:rFonts w:ascii="Arial" w:eastAsia="Calibri" w:hAnsi="Arial" w:cs="Arial"/>
          <w:i/>
          <w:sz w:val="18"/>
          <w:szCs w:val="18"/>
          <w:lang w:eastAsia="en-US"/>
        </w:rPr>
      </w:pPr>
      <w:r w:rsidRPr="00897EA0">
        <w:rPr>
          <w:rFonts w:ascii="Arial" w:eastAsia="Calibri" w:hAnsi="Arial" w:cs="Arial"/>
          <w:i/>
          <w:sz w:val="18"/>
          <w:szCs w:val="18"/>
          <w:lang w:eastAsia="en-US"/>
        </w:rPr>
        <w:t xml:space="preserve">El artista debe alcanzar un dominio técnico muy elevado; pero </w:t>
      </w:r>
    </w:p>
    <w:p w:rsidR="00897EA0" w:rsidRPr="004D5252" w:rsidRDefault="00897EA0" w:rsidP="00EC730C">
      <w:pPr>
        <w:numPr>
          <w:ilvl w:val="0"/>
          <w:numId w:val="10"/>
        </w:numPr>
        <w:contextualSpacing/>
        <w:jc w:val="both"/>
        <w:rPr>
          <w:rFonts w:ascii="Arial" w:eastAsia="Calibri" w:hAnsi="Arial" w:cs="Arial"/>
          <w:i/>
          <w:sz w:val="18"/>
          <w:szCs w:val="18"/>
          <w:lang w:eastAsia="en-US"/>
        </w:rPr>
      </w:pPr>
      <w:r w:rsidRPr="00897EA0">
        <w:rPr>
          <w:rFonts w:ascii="Arial" w:eastAsia="Calibri" w:hAnsi="Arial" w:cs="Arial"/>
          <w:i/>
          <w:sz w:val="18"/>
          <w:szCs w:val="18"/>
          <w:lang w:eastAsia="en-US"/>
        </w:rPr>
        <w:t xml:space="preserve">Si el artista tiene problemas con los dedos, entonces ya no puede improvisar. </w:t>
      </w:r>
    </w:p>
    <w:p w:rsidR="00897EA0" w:rsidRPr="00897EA0" w:rsidRDefault="00897EA0" w:rsidP="004D5252">
      <w:pPr>
        <w:ind w:left="720"/>
        <w:contextualSpacing/>
        <w:jc w:val="both"/>
        <w:rPr>
          <w:rFonts w:ascii="Arial" w:eastAsia="Calibri" w:hAnsi="Arial" w:cs="Arial"/>
          <w:i/>
          <w:sz w:val="18"/>
          <w:szCs w:val="18"/>
          <w:lang w:eastAsia="en-US"/>
        </w:rPr>
      </w:pPr>
    </w:p>
    <w:p w:rsidR="00897EA0" w:rsidRPr="004D5252" w:rsidRDefault="00897EA0" w:rsidP="00EC730C">
      <w:pPr>
        <w:pStyle w:val="Prrafodelista"/>
        <w:numPr>
          <w:ilvl w:val="0"/>
          <w:numId w:val="12"/>
        </w:numPr>
        <w:jc w:val="both"/>
        <w:rPr>
          <w:rFonts w:ascii="Arial" w:hAnsi="Arial" w:cs="Arial"/>
          <w:sz w:val="18"/>
          <w:szCs w:val="18"/>
          <w:lang w:val="es-EC" w:eastAsia="es-EC"/>
        </w:rPr>
      </w:pPr>
      <w:r w:rsidRPr="004D5252">
        <w:rPr>
          <w:rFonts w:ascii="Arial" w:hAnsi="Arial" w:cs="Arial"/>
          <w:sz w:val="18"/>
          <w:szCs w:val="18"/>
          <w:lang w:val="es-EC" w:eastAsia="es-EC"/>
        </w:rPr>
        <w:t>Un ataque cardiaco surge cuando se ve obstruido por un tiempo el flujo de la sangre que va hacia el corazón, lo que ocasiona que este órgano sufra un daño, o las células cardiacas mueran. Por lo general la obstrucción del flujo de sangre hacia el corazón que ocasiona un ataque cardiaco sucede porque se forma un coágulo en alguna de las arterias coronarias. El colesterol es una de las principales causas de que las arterias coronarias se bloqueen, lo cual se sucede lentamente, pero en determinado momento puede impedir el flujo de sangre o atrapar a un coágulo entre estas paredes, ocasionando un ataque cardiaco. El estrés es una de las causas que ocasionan que el corazón no reciba la cantidad suficiente de sangre y oxígeno, puesto que bajo esta circunstancia el cuerpo requiere de un aumento del flujo de sangre y en caso de que las arterias se encuentren parcialmente bloqueadas, esto se dificulta y puede surgir un ataque cardiaco. No siempre es posible determinar las causas de un ataque cardiaco, a menos que se realicen las pruebas necesarias, éste puede suceder mientas se descansa o se duerme, después de una actividad física intensa, al realizar actividad que implique un esfuerzo físico en un clima extremadamente frío, después de sufrir un disgusto, o una tensión emocional muy fuerte.</w:t>
      </w:r>
    </w:p>
    <w:p w:rsidR="00897EA0" w:rsidRPr="00897EA0" w:rsidRDefault="00897EA0" w:rsidP="004D5252">
      <w:pPr>
        <w:tabs>
          <w:tab w:val="left" w:pos="5375"/>
        </w:tabs>
        <w:jc w:val="both"/>
        <w:rPr>
          <w:rFonts w:ascii="Arial" w:eastAsia="Calibri" w:hAnsi="Arial" w:cs="Arial"/>
          <w:b/>
          <w:sz w:val="18"/>
          <w:szCs w:val="18"/>
          <w:lang w:eastAsia="en-US"/>
        </w:rPr>
      </w:pPr>
      <w:r w:rsidRPr="00897EA0">
        <w:rPr>
          <w:rFonts w:ascii="Arial" w:eastAsia="Calibri" w:hAnsi="Arial" w:cs="Arial"/>
          <w:b/>
          <w:sz w:val="18"/>
          <w:szCs w:val="18"/>
          <w:lang w:eastAsia="en-US"/>
        </w:rPr>
        <w:t xml:space="preserve"> </w:t>
      </w:r>
    </w:p>
    <w:p w:rsidR="00897EA0" w:rsidRPr="00897EA0" w:rsidRDefault="00897EA0" w:rsidP="004D5252">
      <w:pPr>
        <w:rPr>
          <w:rFonts w:ascii="Arial" w:hAnsi="Arial" w:cs="Arial"/>
          <w:sz w:val="18"/>
          <w:szCs w:val="18"/>
          <w:lang w:val="es-EC" w:eastAsia="es-EC"/>
        </w:rPr>
      </w:pPr>
    </w:p>
    <w:p w:rsidR="00897EA0" w:rsidRPr="00897EA0" w:rsidRDefault="00897EA0" w:rsidP="00EC730C">
      <w:pPr>
        <w:numPr>
          <w:ilvl w:val="0"/>
          <w:numId w:val="11"/>
        </w:numPr>
        <w:contextualSpacing/>
        <w:rPr>
          <w:rFonts w:ascii="Arial" w:hAnsi="Arial" w:cs="Arial"/>
          <w:sz w:val="18"/>
          <w:szCs w:val="18"/>
          <w:lang w:val="es-EC" w:eastAsia="es-EC"/>
        </w:rPr>
      </w:pPr>
      <w:r w:rsidRPr="00897EA0">
        <w:rPr>
          <w:rFonts w:ascii="Arial" w:hAnsi="Arial" w:cs="Arial"/>
          <w:sz w:val="18"/>
          <w:szCs w:val="18"/>
          <w:lang w:val="es-EC" w:eastAsia="es-EC"/>
        </w:rPr>
        <w:t xml:space="preserve">Por lo general la obstrucción del flujo de sangre hacia el corazón que ocasiona un ataque cardiaco sucede porque se forma un coágulo en alguna de las arterias coronarias. </w:t>
      </w:r>
    </w:p>
    <w:p w:rsidR="00897EA0" w:rsidRPr="00897EA0" w:rsidRDefault="00897EA0" w:rsidP="00EC730C">
      <w:pPr>
        <w:numPr>
          <w:ilvl w:val="0"/>
          <w:numId w:val="11"/>
        </w:numPr>
        <w:contextualSpacing/>
        <w:rPr>
          <w:rFonts w:ascii="Arial" w:hAnsi="Arial" w:cs="Arial"/>
          <w:sz w:val="18"/>
          <w:szCs w:val="18"/>
          <w:lang w:val="es-EC" w:eastAsia="es-EC"/>
        </w:rPr>
      </w:pPr>
      <w:r w:rsidRPr="00897EA0">
        <w:rPr>
          <w:rFonts w:ascii="Arial" w:hAnsi="Arial" w:cs="Arial"/>
          <w:sz w:val="18"/>
          <w:szCs w:val="18"/>
          <w:lang w:val="es-EC" w:eastAsia="es-EC"/>
        </w:rPr>
        <w:t xml:space="preserve">El colesterol es una de las principales causas de que las arterias coronarias se bloqueen. </w:t>
      </w:r>
    </w:p>
    <w:p w:rsidR="00897EA0" w:rsidRPr="00897EA0" w:rsidRDefault="00897EA0" w:rsidP="00EC730C">
      <w:pPr>
        <w:numPr>
          <w:ilvl w:val="0"/>
          <w:numId w:val="11"/>
        </w:numPr>
        <w:contextualSpacing/>
        <w:rPr>
          <w:rFonts w:ascii="Arial" w:hAnsi="Arial" w:cs="Arial"/>
          <w:sz w:val="18"/>
          <w:szCs w:val="18"/>
          <w:lang w:val="es-EC" w:eastAsia="es-EC"/>
        </w:rPr>
      </w:pPr>
      <w:r w:rsidRPr="00897EA0">
        <w:rPr>
          <w:rFonts w:ascii="Arial" w:hAnsi="Arial" w:cs="Arial"/>
          <w:sz w:val="18"/>
          <w:szCs w:val="18"/>
          <w:lang w:val="es-EC" w:eastAsia="es-EC"/>
        </w:rPr>
        <w:t>El estrés es una de las causas que ocasionan que el corazón no reciba la cantidad suficiente de sangre y oxígeno.</w:t>
      </w:r>
    </w:p>
    <w:p w:rsidR="00897EA0" w:rsidRPr="00897EA0" w:rsidRDefault="00897EA0" w:rsidP="00EC730C">
      <w:pPr>
        <w:numPr>
          <w:ilvl w:val="0"/>
          <w:numId w:val="11"/>
        </w:numPr>
        <w:contextualSpacing/>
        <w:rPr>
          <w:rFonts w:ascii="Arial" w:hAnsi="Arial" w:cs="Arial"/>
          <w:sz w:val="18"/>
          <w:szCs w:val="18"/>
          <w:lang w:val="es-EC" w:eastAsia="es-EC"/>
        </w:rPr>
      </w:pPr>
      <w:r w:rsidRPr="00897EA0">
        <w:rPr>
          <w:rFonts w:ascii="Arial" w:hAnsi="Arial" w:cs="Arial"/>
          <w:sz w:val="18"/>
          <w:szCs w:val="18"/>
          <w:lang w:val="es-EC" w:eastAsia="es-EC"/>
        </w:rPr>
        <w:t>No siempre es posible determinar las causas de un ataque cardiaco, a menos que se realicen las pruebas necesarias.</w:t>
      </w:r>
    </w:p>
    <w:p w:rsidR="004D5252" w:rsidRPr="004D5252" w:rsidRDefault="00897EA0" w:rsidP="00EC730C">
      <w:pPr>
        <w:numPr>
          <w:ilvl w:val="0"/>
          <w:numId w:val="11"/>
        </w:numPr>
        <w:contextualSpacing/>
        <w:rPr>
          <w:rFonts w:ascii="Arial" w:hAnsi="Arial" w:cs="Arial"/>
          <w:sz w:val="18"/>
          <w:szCs w:val="18"/>
          <w:lang w:val="es-EC" w:eastAsia="es-EC"/>
        </w:rPr>
      </w:pPr>
      <w:r w:rsidRPr="00897EA0">
        <w:rPr>
          <w:rFonts w:ascii="Arial" w:hAnsi="Arial" w:cs="Arial"/>
          <w:sz w:val="18"/>
          <w:szCs w:val="18"/>
          <w:lang w:val="es-EC" w:eastAsia="es-EC"/>
        </w:rPr>
        <w:t>Un ataque cardiaco puede suceder mientas se descansa o se duerme o después de una actividad física intensa.</w:t>
      </w:r>
    </w:p>
    <w:p w:rsidR="00897EA0" w:rsidRPr="00897EA0" w:rsidRDefault="00897EA0" w:rsidP="00EC730C">
      <w:pPr>
        <w:numPr>
          <w:ilvl w:val="0"/>
          <w:numId w:val="11"/>
        </w:numPr>
        <w:contextualSpacing/>
        <w:rPr>
          <w:rFonts w:ascii="Arial" w:hAnsi="Arial" w:cs="Arial"/>
          <w:sz w:val="18"/>
          <w:szCs w:val="18"/>
          <w:lang w:val="es-EC" w:eastAsia="es-EC"/>
        </w:rPr>
      </w:pPr>
      <w:r w:rsidRPr="00897EA0">
        <w:rPr>
          <w:rFonts w:ascii="Arial" w:hAnsi="Arial" w:cs="Arial"/>
          <w:sz w:val="18"/>
          <w:szCs w:val="18"/>
          <w:lang w:val="es-EC" w:eastAsia="es-EC"/>
        </w:rPr>
        <w:t xml:space="preserve">Un ataque cardiaco surge cuando se ve obstruido por un tiempo el flujo de la sangre que va hacia el corazón, lo que ocasiona que este órgano sufra un daño, o las células cardiacas mueran. </w:t>
      </w:r>
    </w:p>
    <w:p w:rsidR="00A81E72" w:rsidRPr="004D5252" w:rsidRDefault="00A81E72" w:rsidP="004D5252">
      <w:pPr>
        <w:pStyle w:val="Prrafodelista"/>
        <w:autoSpaceDE w:val="0"/>
        <w:autoSpaceDN w:val="0"/>
        <w:adjustRightInd w:val="0"/>
        <w:ind w:left="0"/>
        <w:jc w:val="both"/>
        <w:rPr>
          <w:rFonts w:ascii="Arial" w:hAnsi="Arial" w:cs="Arial"/>
          <w:sz w:val="18"/>
          <w:szCs w:val="18"/>
          <w:lang w:val="es-EC"/>
        </w:rPr>
      </w:pPr>
    </w:p>
    <w:p w:rsidR="00A81E72" w:rsidRPr="004D5252" w:rsidRDefault="00A81E72" w:rsidP="004D5252">
      <w:pPr>
        <w:pStyle w:val="Prrafodelista"/>
        <w:autoSpaceDE w:val="0"/>
        <w:autoSpaceDN w:val="0"/>
        <w:adjustRightInd w:val="0"/>
        <w:ind w:left="0"/>
        <w:jc w:val="both"/>
        <w:rPr>
          <w:rFonts w:ascii="Arial" w:hAnsi="Arial" w:cs="Arial"/>
          <w:sz w:val="18"/>
          <w:szCs w:val="18"/>
        </w:rPr>
      </w:pPr>
    </w:p>
    <w:p w:rsidR="00615182" w:rsidRPr="004D5252" w:rsidRDefault="00615182" w:rsidP="004D5252">
      <w:pPr>
        <w:pStyle w:val="Prrafodelista"/>
        <w:autoSpaceDE w:val="0"/>
        <w:autoSpaceDN w:val="0"/>
        <w:adjustRightInd w:val="0"/>
        <w:ind w:left="0"/>
        <w:jc w:val="both"/>
        <w:rPr>
          <w:rFonts w:ascii="Arial" w:hAnsi="Arial" w:cs="Arial"/>
          <w:b/>
          <w:sz w:val="18"/>
          <w:szCs w:val="18"/>
          <w:lang w:eastAsia="en-US"/>
        </w:rPr>
      </w:pPr>
    </w:p>
    <w:p w:rsidR="00914278" w:rsidRPr="004D5252" w:rsidRDefault="00914278" w:rsidP="004D5252">
      <w:pPr>
        <w:ind w:left="709"/>
        <w:jc w:val="both"/>
        <w:rPr>
          <w:rFonts w:ascii="Arial" w:hAnsi="Arial" w:cs="Arial"/>
          <w:sz w:val="18"/>
          <w:szCs w:val="18"/>
        </w:rPr>
      </w:pPr>
    </w:p>
    <w:sectPr w:rsidR="00914278" w:rsidRPr="004D5252" w:rsidSect="004D5252">
      <w:headerReference w:type="default" r:id="rId9"/>
      <w:footerReference w:type="default" r:id="rId10"/>
      <w:pgSz w:w="11906" w:h="16838" w:code="9"/>
      <w:pgMar w:top="1134" w:right="70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0C" w:rsidRDefault="00EC730C" w:rsidP="0079608F">
      <w:r>
        <w:separator/>
      </w:r>
    </w:p>
  </w:endnote>
  <w:endnote w:type="continuationSeparator" w:id="0">
    <w:p w:rsidR="00EC730C" w:rsidRDefault="00EC730C" w:rsidP="007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6C2" w:rsidRPr="0094350B" w:rsidRDefault="0094350B" w:rsidP="0094350B">
    <w:pPr>
      <w:pStyle w:val="Piedepgina"/>
      <w:rPr>
        <w:rFonts w:ascii="Aparajita" w:hAnsi="Aparajita" w:cs="Aparajita"/>
        <w:sz w:val="22"/>
        <w:szCs w:val="22"/>
      </w:rPr>
    </w:pPr>
    <w:r w:rsidRPr="0094350B">
      <w:rPr>
        <w:rFonts w:ascii="Aparajita" w:hAnsi="Aparajita" w:cs="Aparajita"/>
        <w:sz w:val="22"/>
        <w:szCs w:val="22"/>
      </w:rPr>
      <w:t xml:space="preserve">Docente: </w:t>
    </w:r>
    <w:r w:rsidR="00171CD6" w:rsidRPr="0094350B">
      <w:rPr>
        <w:rFonts w:ascii="Aparajita" w:hAnsi="Aparajita" w:cs="Aparajita"/>
        <w:sz w:val="22"/>
        <w:szCs w:val="22"/>
      </w:rPr>
      <w:t>MSc. Zenaida Alcívar</w:t>
    </w:r>
    <w:r w:rsidRPr="0094350B">
      <w:rPr>
        <w:rFonts w:ascii="Aparajita" w:hAnsi="Aparajita" w:cs="Aparajita"/>
        <w:sz w:val="22"/>
        <w:szCs w:val="22"/>
      </w:rPr>
      <w:t xml:space="preserve"> Párraga </w:t>
    </w:r>
    <w:r w:rsidR="001126C2" w:rsidRPr="0094350B">
      <w:rPr>
        <w:rFonts w:ascii="Aparajita" w:hAnsi="Aparajita" w:cs="Aparajita"/>
        <w:sz w:val="22"/>
        <w:szCs w:val="22"/>
      </w:rPr>
      <w:ptab w:relativeTo="margin" w:alignment="right" w:leader="none"/>
    </w:r>
    <w:r w:rsidR="001126C2" w:rsidRPr="0094350B">
      <w:rPr>
        <w:rFonts w:ascii="Aparajita" w:hAnsi="Aparajita" w:cs="Aparajita"/>
        <w:sz w:val="22"/>
        <w:szCs w:val="22"/>
      </w:rPr>
      <w:t xml:space="preserve">Página </w:t>
    </w:r>
    <w:r w:rsidR="000E786A" w:rsidRPr="0094350B">
      <w:rPr>
        <w:rFonts w:ascii="Aparajita" w:hAnsi="Aparajita" w:cs="Aparajita"/>
        <w:sz w:val="22"/>
        <w:szCs w:val="22"/>
      </w:rPr>
      <w:fldChar w:fldCharType="begin"/>
    </w:r>
    <w:r w:rsidR="000E786A" w:rsidRPr="0094350B">
      <w:rPr>
        <w:rFonts w:ascii="Aparajita" w:hAnsi="Aparajita" w:cs="Aparajita"/>
        <w:sz w:val="22"/>
        <w:szCs w:val="22"/>
      </w:rPr>
      <w:instrText xml:space="preserve"> PAGE   \* MERGEFORMAT </w:instrText>
    </w:r>
    <w:r w:rsidR="000E786A" w:rsidRPr="0094350B">
      <w:rPr>
        <w:rFonts w:ascii="Aparajita" w:hAnsi="Aparajita" w:cs="Aparajita"/>
        <w:sz w:val="22"/>
        <w:szCs w:val="22"/>
      </w:rPr>
      <w:fldChar w:fldCharType="separate"/>
    </w:r>
    <w:r w:rsidR="00B87A9E">
      <w:rPr>
        <w:rFonts w:ascii="Aparajita" w:hAnsi="Aparajita" w:cs="Aparajita"/>
        <w:noProof/>
        <w:sz w:val="22"/>
        <w:szCs w:val="22"/>
      </w:rPr>
      <w:t>4</w:t>
    </w:r>
    <w:r w:rsidR="000E786A" w:rsidRPr="0094350B">
      <w:rPr>
        <w:rFonts w:ascii="Aparajita" w:hAnsi="Aparajita" w:cs="Aparajita"/>
        <w:noProof/>
        <w:sz w:val="22"/>
        <w:szCs w:val="22"/>
      </w:rPr>
      <w:fldChar w:fldCharType="end"/>
    </w:r>
  </w:p>
  <w:p w:rsidR="0079608F" w:rsidRDefault="007960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0C" w:rsidRDefault="00EC730C" w:rsidP="0079608F">
      <w:r>
        <w:separator/>
      </w:r>
    </w:p>
  </w:footnote>
  <w:footnote w:type="continuationSeparator" w:id="0">
    <w:p w:rsidR="00EC730C" w:rsidRDefault="00EC730C" w:rsidP="0079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20" w:rsidRDefault="00326420" w:rsidP="0094350B">
    <w:pPr>
      <w:pStyle w:val="Encabezado"/>
      <w:jc w:val="center"/>
    </w:pPr>
    <w:r>
      <w:rPr>
        <w:noProof/>
      </w:rPr>
      <w:drawing>
        <wp:inline distT="0" distB="0" distL="0" distR="0" wp14:anchorId="339476F8" wp14:editId="61A4C442">
          <wp:extent cx="2303780" cy="514350"/>
          <wp:effectExtent l="0" t="0" r="1270" b="0"/>
          <wp:docPr id="15" name="Imagen 15" descr="http://blog.espol.edu.ec/publicacionesfen/files/2010/11/logo_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publicacionesfen/files/2010/11/logo_fc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192" cy="521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2E79"/>
    <w:multiLevelType w:val="hybridMultilevel"/>
    <w:tmpl w:val="33D0290E"/>
    <w:lvl w:ilvl="0" w:tplc="0C0A0019">
      <w:start w:val="1"/>
      <w:numFmt w:val="lowerLetter"/>
      <w:lvlText w:val="%1."/>
      <w:lvlJc w:val="left"/>
      <w:pPr>
        <w:tabs>
          <w:tab w:val="num" w:pos="720"/>
        </w:tabs>
        <w:ind w:left="720" w:hanging="360"/>
      </w:pPr>
    </w:lvl>
    <w:lvl w:ilvl="1" w:tplc="3CF26590" w:tentative="1">
      <w:start w:val="1"/>
      <w:numFmt w:val="decimal"/>
      <w:lvlText w:val="%2."/>
      <w:lvlJc w:val="left"/>
      <w:pPr>
        <w:tabs>
          <w:tab w:val="num" w:pos="1440"/>
        </w:tabs>
        <w:ind w:left="1440" w:hanging="360"/>
      </w:pPr>
    </w:lvl>
    <w:lvl w:ilvl="2" w:tplc="D6307262" w:tentative="1">
      <w:start w:val="1"/>
      <w:numFmt w:val="decimal"/>
      <w:lvlText w:val="%3."/>
      <w:lvlJc w:val="left"/>
      <w:pPr>
        <w:tabs>
          <w:tab w:val="num" w:pos="2160"/>
        </w:tabs>
        <w:ind w:left="2160" w:hanging="360"/>
      </w:pPr>
    </w:lvl>
    <w:lvl w:ilvl="3" w:tplc="A96C39F2" w:tentative="1">
      <w:start w:val="1"/>
      <w:numFmt w:val="decimal"/>
      <w:lvlText w:val="%4."/>
      <w:lvlJc w:val="left"/>
      <w:pPr>
        <w:tabs>
          <w:tab w:val="num" w:pos="2880"/>
        </w:tabs>
        <w:ind w:left="2880" w:hanging="360"/>
      </w:pPr>
    </w:lvl>
    <w:lvl w:ilvl="4" w:tplc="7D688D82" w:tentative="1">
      <w:start w:val="1"/>
      <w:numFmt w:val="decimal"/>
      <w:lvlText w:val="%5."/>
      <w:lvlJc w:val="left"/>
      <w:pPr>
        <w:tabs>
          <w:tab w:val="num" w:pos="3600"/>
        </w:tabs>
        <w:ind w:left="3600" w:hanging="360"/>
      </w:pPr>
    </w:lvl>
    <w:lvl w:ilvl="5" w:tplc="35AC7EF2" w:tentative="1">
      <w:start w:val="1"/>
      <w:numFmt w:val="decimal"/>
      <w:lvlText w:val="%6."/>
      <w:lvlJc w:val="left"/>
      <w:pPr>
        <w:tabs>
          <w:tab w:val="num" w:pos="4320"/>
        </w:tabs>
        <w:ind w:left="4320" w:hanging="360"/>
      </w:pPr>
    </w:lvl>
    <w:lvl w:ilvl="6" w:tplc="AAEEE80E" w:tentative="1">
      <w:start w:val="1"/>
      <w:numFmt w:val="decimal"/>
      <w:lvlText w:val="%7."/>
      <w:lvlJc w:val="left"/>
      <w:pPr>
        <w:tabs>
          <w:tab w:val="num" w:pos="5040"/>
        </w:tabs>
        <w:ind w:left="5040" w:hanging="360"/>
      </w:pPr>
    </w:lvl>
    <w:lvl w:ilvl="7" w:tplc="FB301D8C" w:tentative="1">
      <w:start w:val="1"/>
      <w:numFmt w:val="decimal"/>
      <w:lvlText w:val="%8."/>
      <w:lvlJc w:val="left"/>
      <w:pPr>
        <w:tabs>
          <w:tab w:val="num" w:pos="5760"/>
        </w:tabs>
        <w:ind w:left="5760" w:hanging="360"/>
      </w:pPr>
    </w:lvl>
    <w:lvl w:ilvl="8" w:tplc="0D4697CA" w:tentative="1">
      <w:start w:val="1"/>
      <w:numFmt w:val="decimal"/>
      <w:lvlText w:val="%9."/>
      <w:lvlJc w:val="left"/>
      <w:pPr>
        <w:tabs>
          <w:tab w:val="num" w:pos="6480"/>
        </w:tabs>
        <w:ind w:left="6480" w:hanging="360"/>
      </w:pPr>
    </w:lvl>
  </w:abstractNum>
  <w:abstractNum w:abstractNumId="1" w15:restartNumberingAfterBreak="0">
    <w:nsid w:val="10664D42"/>
    <w:multiLevelType w:val="hybridMultilevel"/>
    <w:tmpl w:val="F29CE4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5FD493B"/>
    <w:multiLevelType w:val="hybridMultilevel"/>
    <w:tmpl w:val="038456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7944E5"/>
    <w:multiLevelType w:val="hybridMultilevel"/>
    <w:tmpl w:val="6FB854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ED3510"/>
    <w:multiLevelType w:val="hybridMultilevel"/>
    <w:tmpl w:val="EF2642B8"/>
    <w:lvl w:ilvl="0" w:tplc="0C0A0019">
      <w:start w:val="1"/>
      <w:numFmt w:val="lowerLetter"/>
      <w:lvlText w:val="%1."/>
      <w:lvlJc w:val="left"/>
      <w:pPr>
        <w:ind w:left="1353"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15:restartNumberingAfterBreak="0">
    <w:nsid w:val="2404556E"/>
    <w:multiLevelType w:val="hybridMultilevel"/>
    <w:tmpl w:val="7E32EBC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675A9C"/>
    <w:multiLevelType w:val="hybridMultilevel"/>
    <w:tmpl w:val="9EF6D77E"/>
    <w:lvl w:ilvl="0" w:tplc="0C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 w15:restartNumberingAfterBreak="0">
    <w:nsid w:val="3B0F0018"/>
    <w:multiLevelType w:val="hybridMultilevel"/>
    <w:tmpl w:val="9E549B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8105AFA"/>
    <w:multiLevelType w:val="hybridMultilevel"/>
    <w:tmpl w:val="F5FEA47C"/>
    <w:lvl w:ilvl="0" w:tplc="0C0A0019">
      <w:start w:val="1"/>
      <w:numFmt w:val="lowerLetter"/>
      <w:lvlText w:val="%1."/>
      <w:lvlJc w:val="left"/>
      <w:pPr>
        <w:ind w:left="783" w:hanging="360"/>
      </w:pPr>
      <w:rPr>
        <w:rFont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9" w15:restartNumberingAfterBreak="0">
    <w:nsid w:val="5824215D"/>
    <w:multiLevelType w:val="hybridMultilevel"/>
    <w:tmpl w:val="5C6C2F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C565EB0"/>
    <w:multiLevelType w:val="hybridMultilevel"/>
    <w:tmpl w:val="E3F83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E54621A"/>
    <w:multiLevelType w:val="hybridMultilevel"/>
    <w:tmpl w:val="B78A99AE"/>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2"/>
  </w:num>
  <w:num w:numId="5">
    <w:abstractNumId w:val="4"/>
  </w:num>
  <w:num w:numId="6">
    <w:abstractNumId w:val="6"/>
  </w:num>
  <w:num w:numId="7">
    <w:abstractNumId w:val="0"/>
  </w:num>
  <w:num w:numId="8">
    <w:abstractNumId w:val="11"/>
  </w:num>
  <w:num w:numId="9">
    <w:abstractNumId w:val="8"/>
  </w:num>
  <w:num w:numId="10">
    <w:abstractNumId w:val="7"/>
  </w:num>
  <w:num w:numId="11">
    <w:abstractNumId w:val="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2D"/>
    <w:rsid w:val="00020A2D"/>
    <w:rsid w:val="000640B6"/>
    <w:rsid w:val="00077176"/>
    <w:rsid w:val="00090C88"/>
    <w:rsid w:val="000A220E"/>
    <w:rsid w:val="000E63C2"/>
    <w:rsid w:val="000E786A"/>
    <w:rsid w:val="000F18FD"/>
    <w:rsid w:val="000F7345"/>
    <w:rsid w:val="00106220"/>
    <w:rsid w:val="00111476"/>
    <w:rsid w:val="001126C2"/>
    <w:rsid w:val="00114C6A"/>
    <w:rsid w:val="00120C92"/>
    <w:rsid w:val="0012779A"/>
    <w:rsid w:val="00145B9A"/>
    <w:rsid w:val="00164BB9"/>
    <w:rsid w:val="00165C91"/>
    <w:rsid w:val="00166498"/>
    <w:rsid w:val="00171CD6"/>
    <w:rsid w:val="00194EAA"/>
    <w:rsid w:val="001A04F8"/>
    <w:rsid w:val="001C3465"/>
    <w:rsid w:val="001C467B"/>
    <w:rsid w:val="001F0B22"/>
    <w:rsid w:val="001F1285"/>
    <w:rsid w:val="00210915"/>
    <w:rsid w:val="0021296C"/>
    <w:rsid w:val="00220725"/>
    <w:rsid w:val="00224419"/>
    <w:rsid w:val="00242987"/>
    <w:rsid w:val="002502F7"/>
    <w:rsid w:val="0025484C"/>
    <w:rsid w:val="0026587D"/>
    <w:rsid w:val="00270EB2"/>
    <w:rsid w:val="00287176"/>
    <w:rsid w:val="002933D0"/>
    <w:rsid w:val="00295C82"/>
    <w:rsid w:val="002A022C"/>
    <w:rsid w:val="002B1DB6"/>
    <w:rsid w:val="002D17E2"/>
    <w:rsid w:val="002D572C"/>
    <w:rsid w:val="002D7C60"/>
    <w:rsid w:val="002D7FE5"/>
    <w:rsid w:val="002F1E8F"/>
    <w:rsid w:val="00326420"/>
    <w:rsid w:val="00332D70"/>
    <w:rsid w:val="00336FA0"/>
    <w:rsid w:val="00344566"/>
    <w:rsid w:val="003574FA"/>
    <w:rsid w:val="003742E4"/>
    <w:rsid w:val="0038505E"/>
    <w:rsid w:val="00394B1D"/>
    <w:rsid w:val="003A4AD4"/>
    <w:rsid w:val="003B63AE"/>
    <w:rsid w:val="003C2798"/>
    <w:rsid w:val="003C5B6B"/>
    <w:rsid w:val="003C672D"/>
    <w:rsid w:val="003D0BE8"/>
    <w:rsid w:val="003D45B3"/>
    <w:rsid w:val="003D6779"/>
    <w:rsid w:val="003F376F"/>
    <w:rsid w:val="004018DF"/>
    <w:rsid w:val="004019CC"/>
    <w:rsid w:val="0040453E"/>
    <w:rsid w:val="004178CF"/>
    <w:rsid w:val="00427BCB"/>
    <w:rsid w:val="004331A4"/>
    <w:rsid w:val="004429D7"/>
    <w:rsid w:val="00457551"/>
    <w:rsid w:val="00470E68"/>
    <w:rsid w:val="00486928"/>
    <w:rsid w:val="00490A53"/>
    <w:rsid w:val="004A4CC3"/>
    <w:rsid w:val="004A5DD6"/>
    <w:rsid w:val="004D5252"/>
    <w:rsid w:val="005105E0"/>
    <w:rsid w:val="00513D13"/>
    <w:rsid w:val="00513F39"/>
    <w:rsid w:val="00522FC7"/>
    <w:rsid w:val="00525218"/>
    <w:rsid w:val="00527F64"/>
    <w:rsid w:val="00537B92"/>
    <w:rsid w:val="00540E17"/>
    <w:rsid w:val="005416F6"/>
    <w:rsid w:val="005449AF"/>
    <w:rsid w:val="00566D90"/>
    <w:rsid w:val="005779F1"/>
    <w:rsid w:val="0058710A"/>
    <w:rsid w:val="005A05D3"/>
    <w:rsid w:val="005B1CC2"/>
    <w:rsid w:val="005C2D5E"/>
    <w:rsid w:val="005F71DE"/>
    <w:rsid w:val="00615182"/>
    <w:rsid w:val="0061611B"/>
    <w:rsid w:val="006207AA"/>
    <w:rsid w:val="0064202D"/>
    <w:rsid w:val="0064230F"/>
    <w:rsid w:val="00673E84"/>
    <w:rsid w:val="0067762C"/>
    <w:rsid w:val="00685ACE"/>
    <w:rsid w:val="006966CD"/>
    <w:rsid w:val="006C3898"/>
    <w:rsid w:val="006D3828"/>
    <w:rsid w:val="006E0286"/>
    <w:rsid w:val="006F561D"/>
    <w:rsid w:val="00711CC3"/>
    <w:rsid w:val="00713284"/>
    <w:rsid w:val="00740A59"/>
    <w:rsid w:val="00772023"/>
    <w:rsid w:val="007754EC"/>
    <w:rsid w:val="0078793A"/>
    <w:rsid w:val="0079608F"/>
    <w:rsid w:val="00796CDF"/>
    <w:rsid w:val="007B25A8"/>
    <w:rsid w:val="007B657A"/>
    <w:rsid w:val="007C11C3"/>
    <w:rsid w:val="007C32A3"/>
    <w:rsid w:val="007C5CD3"/>
    <w:rsid w:val="007D355E"/>
    <w:rsid w:val="007D3DF2"/>
    <w:rsid w:val="007F6DB4"/>
    <w:rsid w:val="0082246B"/>
    <w:rsid w:val="008343D4"/>
    <w:rsid w:val="008371AD"/>
    <w:rsid w:val="00851A24"/>
    <w:rsid w:val="008558E2"/>
    <w:rsid w:val="008910A1"/>
    <w:rsid w:val="00893C4A"/>
    <w:rsid w:val="00897EA0"/>
    <w:rsid w:val="008A0F84"/>
    <w:rsid w:val="008A48C0"/>
    <w:rsid w:val="008A4999"/>
    <w:rsid w:val="008D4745"/>
    <w:rsid w:val="008E60E4"/>
    <w:rsid w:val="008F1EBE"/>
    <w:rsid w:val="008F6BA7"/>
    <w:rsid w:val="008F7A30"/>
    <w:rsid w:val="009072A6"/>
    <w:rsid w:val="00907BF2"/>
    <w:rsid w:val="0091422A"/>
    <w:rsid w:val="00914278"/>
    <w:rsid w:val="009224E9"/>
    <w:rsid w:val="009231E9"/>
    <w:rsid w:val="00933A3A"/>
    <w:rsid w:val="00937CEB"/>
    <w:rsid w:val="0094350B"/>
    <w:rsid w:val="009479FD"/>
    <w:rsid w:val="009638A6"/>
    <w:rsid w:val="009769D6"/>
    <w:rsid w:val="00987C9A"/>
    <w:rsid w:val="00993931"/>
    <w:rsid w:val="009E50FB"/>
    <w:rsid w:val="00A00329"/>
    <w:rsid w:val="00A259EE"/>
    <w:rsid w:val="00A276C5"/>
    <w:rsid w:val="00A32DBD"/>
    <w:rsid w:val="00A347B0"/>
    <w:rsid w:val="00A35D92"/>
    <w:rsid w:val="00A37C93"/>
    <w:rsid w:val="00A403BA"/>
    <w:rsid w:val="00A50ACE"/>
    <w:rsid w:val="00A55781"/>
    <w:rsid w:val="00A55C37"/>
    <w:rsid w:val="00A55F6E"/>
    <w:rsid w:val="00A71FEF"/>
    <w:rsid w:val="00A819F0"/>
    <w:rsid w:val="00A81E72"/>
    <w:rsid w:val="00A824F7"/>
    <w:rsid w:val="00A83D6E"/>
    <w:rsid w:val="00A86FB5"/>
    <w:rsid w:val="00A902E0"/>
    <w:rsid w:val="00AA3561"/>
    <w:rsid w:val="00AE1D23"/>
    <w:rsid w:val="00AE47E6"/>
    <w:rsid w:val="00AF4D16"/>
    <w:rsid w:val="00B02C55"/>
    <w:rsid w:val="00B04E4A"/>
    <w:rsid w:val="00B15717"/>
    <w:rsid w:val="00B37548"/>
    <w:rsid w:val="00B55A8E"/>
    <w:rsid w:val="00B564E6"/>
    <w:rsid w:val="00B701D6"/>
    <w:rsid w:val="00B7266A"/>
    <w:rsid w:val="00B87A9E"/>
    <w:rsid w:val="00BA36B9"/>
    <w:rsid w:val="00BB14C9"/>
    <w:rsid w:val="00BB2225"/>
    <w:rsid w:val="00BC0959"/>
    <w:rsid w:val="00BC3015"/>
    <w:rsid w:val="00BE62AB"/>
    <w:rsid w:val="00C0515D"/>
    <w:rsid w:val="00C22F70"/>
    <w:rsid w:val="00C24013"/>
    <w:rsid w:val="00C24DF8"/>
    <w:rsid w:val="00C269D2"/>
    <w:rsid w:val="00C359DE"/>
    <w:rsid w:val="00C41A75"/>
    <w:rsid w:val="00C65F91"/>
    <w:rsid w:val="00C93225"/>
    <w:rsid w:val="00C945C9"/>
    <w:rsid w:val="00CB2207"/>
    <w:rsid w:val="00CC5CB3"/>
    <w:rsid w:val="00CE54F1"/>
    <w:rsid w:val="00CE5E8B"/>
    <w:rsid w:val="00CE7345"/>
    <w:rsid w:val="00CF6EBB"/>
    <w:rsid w:val="00D060B0"/>
    <w:rsid w:val="00D06E16"/>
    <w:rsid w:val="00D22DF9"/>
    <w:rsid w:val="00D23812"/>
    <w:rsid w:val="00D51EE8"/>
    <w:rsid w:val="00D53594"/>
    <w:rsid w:val="00D65D44"/>
    <w:rsid w:val="00D72ED8"/>
    <w:rsid w:val="00D9731E"/>
    <w:rsid w:val="00DC228D"/>
    <w:rsid w:val="00DD43BE"/>
    <w:rsid w:val="00DE53C2"/>
    <w:rsid w:val="00DF6B1C"/>
    <w:rsid w:val="00E02B91"/>
    <w:rsid w:val="00E35766"/>
    <w:rsid w:val="00E3584C"/>
    <w:rsid w:val="00E413D4"/>
    <w:rsid w:val="00E46DF5"/>
    <w:rsid w:val="00E576FD"/>
    <w:rsid w:val="00E66FDE"/>
    <w:rsid w:val="00E67016"/>
    <w:rsid w:val="00E70822"/>
    <w:rsid w:val="00E76405"/>
    <w:rsid w:val="00EB2F4D"/>
    <w:rsid w:val="00EB6670"/>
    <w:rsid w:val="00EC22D1"/>
    <w:rsid w:val="00EC730C"/>
    <w:rsid w:val="00ED1E1B"/>
    <w:rsid w:val="00EE4394"/>
    <w:rsid w:val="00EF2921"/>
    <w:rsid w:val="00EF409A"/>
    <w:rsid w:val="00F1489C"/>
    <w:rsid w:val="00F16BEF"/>
    <w:rsid w:val="00F57BD5"/>
    <w:rsid w:val="00F61288"/>
    <w:rsid w:val="00F6537D"/>
    <w:rsid w:val="00F94DDA"/>
    <w:rsid w:val="00FA680F"/>
    <w:rsid w:val="00FA7E82"/>
    <w:rsid w:val="00FB3F5D"/>
    <w:rsid w:val="00FD52E3"/>
    <w:rsid w:val="00FD5D94"/>
    <w:rsid w:val="00FF6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D88E1-266B-452B-B9B1-D675F607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73273">
      <w:bodyDiv w:val="1"/>
      <w:marLeft w:val="0"/>
      <w:marRight w:val="0"/>
      <w:marTop w:val="0"/>
      <w:marBottom w:val="0"/>
      <w:divBdr>
        <w:top w:val="none" w:sz="0" w:space="0" w:color="auto"/>
        <w:left w:val="none" w:sz="0" w:space="0" w:color="auto"/>
        <w:bottom w:val="none" w:sz="0" w:space="0" w:color="auto"/>
        <w:right w:val="none" w:sz="0" w:space="0" w:color="auto"/>
      </w:divBdr>
    </w:div>
    <w:div w:id="1138380106">
      <w:bodyDiv w:val="1"/>
      <w:marLeft w:val="0"/>
      <w:marRight w:val="0"/>
      <w:marTop w:val="0"/>
      <w:marBottom w:val="0"/>
      <w:divBdr>
        <w:top w:val="none" w:sz="0" w:space="0" w:color="auto"/>
        <w:left w:val="none" w:sz="0" w:space="0" w:color="auto"/>
        <w:bottom w:val="none" w:sz="0" w:space="0" w:color="auto"/>
        <w:right w:val="none" w:sz="0" w:space="0" w:color="auto"/>
      </w:divBdr>
    </w:div>
    <w:div w:id="1390377412">
      <w:bodyDiv w:val="1"/>
      <w:marLeft w:val="0"/>
      <w:marRight w:val="0"/>
      <w:marTop w:val="0"/>
      <w:marBottom w:val="0"/>
      <w:divBdr>
        <w:top w:val="none" w:sz="0" w:space="0" w:color="auto"/>
        <w:left w:val="none" w:sz="0" w:space="0" w:color="auto"/>
        <w:bottom w:val="none" w:sz="0" w:space="0" w:color="auto"/>
        <w:right w:val="none" w:sz="0" w:space="0" w:color="auto"/>
      </w:divBdr>
    </w:div>
    <w:div w:id="1796362881">
      <w:bodyDiv w:val="1"/>
      <w:marLeft w:val="0"/>
      <w:marRight w:val="0"/>
      <w:marTop w:val="0"/>
      <w:marBottom w:val="0"/>
      <w:divBdr>
        <w:top w:val="none" w:sz="0" w:space="0" w:color="auto"/>
        <w:left w:val="none" w:sz="0" w:space="0" w:color="auto"/>
        <w:bottom w:val="none" w:sz="0" w:space="0" w:color="auto"/>
        <w:right w:val="none" w:sz="0" w:space="0" w:color="auto"/>
      </w:divBdr>
    </w:div>
    <w:div w:id="2132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A582-4EF1-414B-ABA5-C168ECB4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2658</Words>
  <Characters>14620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Paquita</dc:creator>
  <cp:lastModifiedBy>Zenaida Alcívar</cp:lastModifiedBy>
  <cp:revision>30</cp:revision>
  <dcterms:created xsi:type="dcterms:W3CDTF">2015-07-06T00:41:00Z</dcterms:created>
  <dcterms:modified xsi:type="dcterms:W3CDTF">2015-07-06T02:17:00Z</dcterms:modified>
</cp:coreProperties>
</file>