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EB" w:rsidRPr="001522EB" w:rsidRDefault="001522EB" w:rsidP="002C2D27">
      <w:pPr>
        <w:jc w:val="center"/>
        <w:rPr>
          <w:rFonts w:asciiTheme="majorHAnsi" w:hAnsiTheme="majorHAnsi"/>
          <w:b/>
          <w:sz w:val="28"/>
          <w:szCs w:val="30"/>
        </w:rPr>
      </w:pPr>
      <w:r w:rsidRPr="001522EB">
        <w:rPr>
          <w:rFonts w:asciiTheme="majorHAnsi" w:hAnsiTheme="majorHAnsi"/>
          <w:b/>
          <w:sz w:val="28"/>
          <w:szCs w:val="30"/>
        </w:rPr>
        <w:t>Escuela Superior Politécnica del Litoral</w:t>
      </w:r>
    </w:p>
    <w:p w:rsidR="001522EB" w:rsidRPr="001522EB" w:rsidRDefault="001522EB" w:rsidP="002C2D27">
      <w:pPr>
        <w:jc w:val="center"/>
        <w:rPr>
          <w:rFonts w:asciiTheme="majorHAnsi" w:hAnsiTheme="majorHAnsi"/>
          <w:b/>
          <w:sz w:val="28"/>
          <w:szCs w:val="30"/>
        </w:rPr>
      </w:pPr>
      <w:r w:rsidRPr="001522EB">
        <w:rPr>
          <w:rFonts w:asciiTheme="majorHAnsi" w:hAnsiTheme="majorHAnsi"/>
          <w:b/>
          <w:sz w:val="28"/>
          <w:szCs w:val="30"/>
        </w:rPr>
        <w:t>Facultad de Ciencias Sociales y Humanísticas</w:t>
      </w:r>
    </w:p>
    <w:p w:rsidR="001522EB" w:rsidRDefault="001522EB" w:rsidP="002C2D27">
      <w:pPr>
        <w:jc w:val="center"/>
        <w:rPr>
          <w:rFonts w:asciiTheme="majorHAnsi" w:hAnsiTheme="majorHAnsi"/>
          <w:b/>
          <w:szCs w:val="30"/>
        </w:rPr>
      </w:pPr>
    </w:p>
    <w:p w:rsidR="001522EB" w:rsidRDefault="001522EB" w:rsidP="002C2D27">
      <w:pPr>
        <w:jc w:val="center"/>
        <w:rPr>
          <w:rFonts w:asciiTheme="majorHAnsi" w:hAnsiTheme="majorHAnsi"/>
          <w:b/>
          <w:szCs w:val="30"/>
        </w:rPr>
      </w:pPr>
      <w:r w:rsidRPr="001522EB">
        <w:rPr>
          <w:rFonts w:asciiTheme="majorHAnsi" w:hAnsiTheme="majorHAnsi"/>
          <w:b/>
          <w:szCs w:val="30"/>
        </w:rPr>
        <w:t>Microeconomía I</w:t>
      </w:r>
    </w:p>
    <w:p w:rsidR="001522EB" w:rsidRPr="001522EB" w:rsidRDefault="001522EB" w:rsidP="002C2D27">
      <w:pPr>
        <w:jc w:val="center"/>
        <w:rPr>
          <w:rFonts w:asciiTheme="majorHAnsi" w:hAnsiTheme="majorHAnsi"/>
          <w:b/>
          <w:szCs w:val="30"/>
        </w:rPr>
      </w:pPr>
    </w:p>
    <w:p w:rsidR="00595FE3" w:rsidRPr="001522EB" w:rsidRDefault="00EA307B" w:rsidP="002C2D27">
      <w:pPr>
        <w:jc w:val="center"/>
        <w:rPr>
          <w:rFonts w:asciiTheme="majorHAnsi" w:hAnsiTheme="majorHAnsi"/>
          <w:b/>
          <w:szCs w:val="30"/>
        </w:rPr>
      </w:pPr>
      <w:r w:rsidRPr="001522EB">
        <w:rPr>
          <w:rFonts w:asciiTheme="majorHAnsi" w:hAnsiTheme="majorHAnsi"/>
          <w:b/>
          <w:szCs w:val="30"/>
        </w:rPr>
        <w:t>Examen</w:t>
      </w:r>
      <w:r w:rsidR="001522EB" w:rsidRPr="001522EB">
        <w:rPr>
          <w:rFonts w:asciiTheme="majorHAnsi" w:hAnsiTheme="majorHAnsi"/>
          <w:b/>
          <w:szCs w:val="30"/>
        </w:rPr>
        <w:t xml:space="preserve"> I</w:t>
      </w:r>
      <w:r w:rsidRPr="001522EB">
        <w:rPr>
          <w:rFonts w:asciiTheme="majorHAnsi" w:hAnsiTheme="majorHAnsi"/>
          <w:b/>
          <w:szCs w:val="30"/>
        </w:rPr>
        <w:t xml:space="preserve"> Parcial</w:t>
      </w:r>
    </w:p>
    <w:p w:rsidR="005F31A9" w:rsidRPr="00246298" w:rsidRDefault="005F31A9" w:rsidP="005F31A9">
      <w:pPr>
        <w:jc w:val="center"/>
        <w:rPr>
          <w:b/>
        </w:rPr>
      </w:pPr>
    </w:p>
    <w:p w:rsidR="005F31A9" w:rsidRPr="001522EB" w:rsidRDefault="005F31A9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16"/>
        </w:rPr>
      </w:pPr>
      <w:r w:rsidRPr="001522EB">
        <w:rPr>
          <w:rFonts w:asciiTheme="majorHAnsi" w:hAnsiTheme="majorHAnsi"/>
          <w:b/>
          <w:sz w:val="16"/>
        </w:rPr>
        <w:t>COMPROMISO DE HONOR</w:t>
      </w:r>
    </w:p>
    <w:p w:rsidR="007E0EDE" w:rsidRPr="001522EB" w:rsidRDefault="007E0EDE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</w:rPr>
      </w:pPr>
    </w:p>
    <w:p w:rsidR="005F31A9" w:rsidRPr="001522EB" w:rsidRDefault="005F31A9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 w:rsidRPr="001522EB">
        <w:rPr>
          <w:rFonts w:asciiTheme="majorHAnsi" w:hAnsiTheme="majorHAnsi"/>
          <w:sz w:val="20"/>
        </w:rPr>
        <w:t>Yo ____________________________________________________</w:t>
      </w:r>
      <w:r w:rsidR="001522EB">
        <w:rPr>
          <w:rFonts w:asciiTheme="majorHAnsi" w:hAnsiTheme="majorHAnsi"/>
          <w:sz w:val="20"/>
        </w:rPr>
        <w:t>______________________</w:t>
      </w:r>
      <w:r w:rsidRPr="001522EB">
        <w:rPr>
          <w:rFonts w:asciiTheme="majorHAnsi" w:hAnsiTheme="majorHAnsi"/>
          <w:sz w:val="20"/>
        </w:rPr>
        <w:t xml:space="preserve">_ al firmar este compromiso reconozco que </w:t>
      </w:r>
      <w:r w:rsidR="007E0EDE" w:rsidRPr="001522EB">
        <w:rPr>
          <w:rFonts w:asciiTheme="majorHAnsi" w:hAnsiTheme="majorHAnsi"/>
          <w:sz w:val="20"/>
        </w:rPr>
        <w:t>la</w:t>
      </w:r>
      <w:r w:rsidRPr="001522EB">
        <w:rPr>
          <w:rFonts w:asciiTheme="majorHAnsi" w:hAnsiTheme="majorHAnsi"/>
          <w:sz w:val="20"/>
        </w:rPr>
        <w:t xml:space="preserve"> presente </w:t>
      </w:r>
      <w:r w:rsidR="007E0EDE" w:rsidRPr="001522EB">
        <w:rPr>
          <w:rFonts w:asciiTheme="majorHAnsi" w:hAnsiTheme="majorHAnsi"/>
          <w:sz w:val="20"/>
        </w:rPr>
        <w:t>lección</w:t>
      </w:r>
      <w:r w:rsidRPr="001522EB">
        <w:rPr>
          <w:rFonts w:asciiTheme="majorHAnsi" w:hAnsiTheme="majorHAnsi"/>
          <w:sz w:val="20"/>
        </w:rPr>
        <w:t xml:space="preserve"> está diseñado para ser resuelto de manera individual, que puedo usar un computador para cálculos aritméticos, un lápiz o esferográfico, que solo puedo comunicarme con la personas</w:t>
      </w:r>
      <w:r w:rsidR="007E0EDE" w:rsidRPr="001522EB">
        <w:rPr>
          <w:rFonts w:asciiTheme="majorHAnsi" w:hAnsiTheme="majorHAnsi"/>
          <w:sz w:val="20"/>
        </w:rPr>
        <w:t xml:space="preserve"> responsable de la recepción de la lección</w:t>
      </w:r>
      <w:r w:rsidRPr="001522EB">
        <w:rPr>
          <w:rFonts w:asciiTheme="majorHAnsi" w:hAnsiTheme="majorHAnsi"/>
          <w:sz w:val="20"/>
        </w:rPr>
        <w:t>; y cualquier instrumento del aula, junto con algún otro material que se encuentre acompañándolo. No debo, además, consultar libros, notas ni apuntes adicionales a los que se entreguen en esta evaluación. Los temas debo desarrollarlos de manera ordenada.</w:t>
      </w:r>
    </w:p>
    <w:p w:rsidR="007E0EDE" w:rsidRPr="001522EB" w:rsidRDefault="007E0EDE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</w:p>
    <w:p w:rsidR="005F31A9" w:rsidRPr="001522EB" w:rsidRDefault="005F31A9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 w:rsidRPr="001522EB">
        <w:rPr>
          <w:rFonts w:asciiTheme="majorHAnsi" w:hAnsiTheme="majorHAnsi"/>
          <w:sz w:val="20"/>
        </w:rPr>
        <w:t>Firm</w:t>
      </w:r>
      <w:r w:rsidR="007E0EDE" w:rsidRPr="001522EB">
        <w:rPr>
          <w:rFonts w:asciiTheme="majorHAnsi" w:hAnsiTheme="majorHAnsi"/>
          <w:sz w:val="20"/>
        </w:rPr>
        <w:t>o</w:t>
      </w:r>
      <w:r w:rsidRPr="001522EB">
        <w:rPr>
          <w:rFonts w:asciiTheme="majorHAnsi" w:hAnsiTheme="majorHAnsi"/>
          <w:sz w:val="20"/>
        </w:rPr>
        <w:t xml:space="preserve"> a pie </w:t>
      </w:r>
      <w:r w:rsidR="007E0EDE" w:rsidRPr="001522EB">
        <w:rPr>
          <w:rFonts w:asciiTheme="majorHAnsi" w:hAnsiTheme="majorHAnsi"/>
          <w:sz w:val="20"/>
        </w:rPr>
        <w:t xml:space="preserve">el </w:t>
      </w:r>
      <w:r w:rsidRPr="001522EB">
        <w:rPr>
          <w:rFonts w:asciiTheme="majorHAnsi" w:hAnsiTheme="majorHAnsi"/>
          <w:sz w:val="20"/>
        </w:rPr>
        <w:t>presente compromiso, como constancia de haber leído y de aceptar la declaración anterior.</w:t>
      </w:r>
    </w:p>
    <w:p w:rsidR="005F31A9" w:rsidRPr="001522EB" w:rsidRDefault="005F31A9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</w:p>
    <w:p w:rsidR="005F31A9" w:rsidRPr="001522EB" w:rsidRDefault="007E0EDE" w:rsidP="007E0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0"/>
        </w:rPr>
      </w:pPr>
      <w:r w:rsidRPr="001522EB">
        <w:rPr>
          <w:rFonts w:asciiTheme="majorHAnsi" w:hAnsiTheme="majorHAnsi"/>
          <w:sz w:val="20"/>
        </w:rPr>
        <w:t xml:space="preserve">Firma </w:t>
      </w:r>
      <w:r w:rsidR="005F31A9" w:rsidRPr="001522EB">
        <w:rPr>
          <w:rFonts w:asciiTheme="majorHAnsi" w:hAnsiTheme="majorHAnsi"/>
          <w:sz w:val="20"/>
        </w:rPr>
        <w:t xml:space="preserve"> _____________________________________ </w:t>
      </w:r>
      <w:r w:rsidRPr="001522EB">
        <w:rPr>
          <w:rFonts w:asciiTheme="majorHAnsi" w:hAnsiTheme="majorHAnsi"/>
          <w:sz w:val="20"/>
        </w:rPr>
        <w:t>Número de matrícula_____</w:t>
      </w:r>
      <w:r w:rsidR="005F31A9" w:rsidRPr="001522EB">
        <w:rPr>
          <w:rFonts w:asciiTheme="majorHAnsi" w:hAnsiTheme="majorHAnsi"/>
          <w:sz w:val="20"/>
        </w:rPr>
        <w:t>_________</w:t>
      </w:r>
    </w:p>
    <w:p w:rsidR="005F31A9" w:rsidRPr="001522EB" w:rsidRDefault="005F31A9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</w:p>
    <w:p w:rsidR="005F31A9" w:rsidRPr="001522EB" w:rsidRDefault="005F31A9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</w:rPr>
      </w:pPr>
      <w:r w:rsidRPr="001522EB">
        <w:rPr>
          <w:rFonts w:asciiTheme="majorHAnsi" w:hAnsiTheme="majorHAnsi"/>
          <w:sz w:val="20"/>
        </w:rPr>
        <w:t>Como estudiante de la Facultad de Ciencias Sociales y Humanísticas, me comprometo a combatir la mediocridad y actuar con honestidad, por eso no copio ni dejo copiar</w:t>
      </w:r>
      <w:r w:rsidR="007E0EDE" w:rsidRPr="001522EB">
        <w:rPr>
          <w:rFonts w:asciiTheme="majorHAnsi" w:hAnsiTheme="majorHAnsi"/>
          <w:sz w:val="20"/>
        </w:rPr>
        <w:t>.</w:t>
      </w:r>
    </w:p>
    <w:p w:rsidR="007E0EDE" w:rsidRPr="00246298" w:rsidRDefault="007E0EDE" w:rsidP="005F3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</w:rPr>
      </w:pPr>
    </w:p>
    <w:p w:rsidR="005F31A9" w:rsidRDefault="005F31A9" w:rsidP="00122FBD">
      <w:pPr>
        <w:jc w:val="both"/>
        <w:rPr>
          <w:rFonts w:asciiTheme="majorHAnsi" w:hAnsiTheme="majorHAnsi"/>
        </w:rPr>
      </w:pPr>
    </w:p>
    <w:p w:rsidR="001522EB" w:rsidRDefault="001522EB" w:rsidP="00122FBD">
      <w:pPr>
        <w:jc w:val="both"/>
        <w:rPr>
          <w:rFonts w:asciiTheme="majorHAnsi" w:hAnsiTheme="majorHAnsi"/>
        </w:rPr>
      </w:pPr>
    </w:p>
    <w:p w:rsidR="001522EB" w:rsidRPr="001522EB" w:rsidRDefault="001522EB" w:rsidP="001522EB">
      <w:pPr>
        <w:jc w:val="center"/>
        <w:rPr>
          <w:rFonts w:asciiTheme="majorHAnsi" w:hAnsiTheme="majorHAnsi"/>
          <w:b/>
          <w:sz w:val="20"/>
        </w:rPr>
      </w:pPr>
      <w:r w:rsidRPr="001522EB">
        <w:rPr>
          <w:rFonts w:asciiTheme="majorHAnsi" w:hAnsiTheme="majorHAnsi"/>
          <w:b/>
          <w:sz w:val="20"/>
        </w:rPr>
        <w:t>RESULTADO DEL APRENDIZAJE</w:t>
      </w:r>
    </w:p>
    <w:p w:rsidR="001522EB" w:rsidRDefault="001522EB" w:rsidP="00122FB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Evaluar el funcionamiento de los mercados con distintas estructuras económicas, a través de la comprensión de los procesos de elección de los distintos agentes económicos con la sociedad y los efectos de su interacción.</w:t>
      </w:r>
    </w:p>
    <w:p w:rsidR="001522EB" w:rsidRDefault="001522EB" w:rsidP="00122FBD">
      <w:pPr>
        <w:jc w:val="both"/>
        <w:rPr>
          <w:rFonts w:asciiTheme="majorHAnsi" w:hAnsiTheme="majorHAnsi"/>
        </w:rPr>
      </w:pPr>
    </w:p>
    <w:p w:rsidR="00BA1A4A" w:rsidRPr="00246298" w:rsidRDefault="00BA1A4A" w:rsidP="00122FBD">
      <w:pPr>
        <w:jc w:val="both"/>
        <w:rPr>
          <w:rFonts w:asciiTheme="majorHAnsi" w:hAnsiTheme="majorHAnsi"/>
        </w:rPr>
      </w:pPr>
    </w:p>
    <w:p w:rsidR="00A734D8" w:rsidRDefault="00F2235A" w:rsidP="00122FBD">
      <w:pPr>
        <w:jc w:val="both"/>
        <w:rPr>
          <w:rFonts w:asciiTheme="majorHAnsi" w:hAnsiTheme="majorHAnsi"/>
          <w:b/>
        </w:rPr>
      </w:pPr>
      <w:r w:rsidRPr="00901959">
        <w:rPr>
          <w:rFonts w:asciiTheme="majorHAnsi" w:hAnsiTheme="majorHAnsi"/>
          <w:b/>
        </w:rPr>
        <w:t xml:space="preserve">Problema </w:t>
      </w:r>
      <w:r w:rsidR="00901959">
        <w:rPr>
          <w:rFonts w:asciiTheme="majorHAnsi" w:hAnsiTheme="majorHAnsi"/>
          <w:b/>
        </w:rPr>
        <w:t>1</w:t>
      </w:r>
      <w:r w:rsidR="00B21FAE">
        <w:rPr>
          <w:rFonts w:asciiTheme="majorHAnsi" w:hAnsiTheme="majorHAnsi"/>
          <w:b/>
        </w:rPr>
        <w:t xml:space="preserve"> (20 puntos)</w:t>
      </w:r>
    </w:p>
    <w:p w:rsidR="003612D1" w:rsidRDefault="003612D1" w:rsidP="00122FBD">
      <w:pPr>
        <w:jc w:val="both"/>
        <w:rPr>
          <w:rFonts w:asciiTheme="majorHAnsi" w:hAnsiTheme="majorHAnsi"/>
          <w:b/>
        </w:rPr>
      </w:pPr>
    </w:p>
    <w:p w:rsidR="003612D1" w:rsidRPr="003612D1" w:rsidRDefault="003612D1" w:rsidP="003612D1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i/>
          <w:sz w:val="22"/>
        </w:rPr>
        <w:t xml:space="preserve">Criterio de Desempeño (Analiza): </w:t>
      </w:r>
      <w:r w:rsidRPr="003612D1">
        <w:rPr>
          <w:rFonts w:asciiTheme="majorHAnsi" w:hAnsiTheme="majorHAnsi"/>
          <w:sz w:val="22"/>
        </w:rPr>
        <w:t>Conocimiento y habilidad para resolver modelos microeconómicos.</w:t>
      </w:r>
    </w:p>
    <w:p w:rsidR="003612D1" w:rsidRPr="00901959" w:rsidRDefault="003612D1" w:rsidP="00122FBD">
      <w:pPr>
        <w:jc w:val="both"/>
        <w:rPr>
          <w:rFonts w:asciiTheme="majorHAnsi" w:hAnsiTheme="majorHAnsi"/>
          <w:b/>
        </w:rPr>
      </w:pPr>
    </w:p>
    <w:p w:rsidR="004245C8" w:rsidRDefault="004245C8" w:rsidP="00122FBD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Snoopy</w:t>
      </w:r>
      <w:proofErr w:type="spellEnd"/>
      <w:r>
        <w:rPr>
          <w:rFonts w:asciiTheme="majorHAnsi" w:hAnsiTheme="majorHAnsi"/>
        </w:rPr>
        <w:t xml:space="preserve"> consume pikachus (K) y tiburones (T). Las preferencias de </w:t>
      </w:r>
      <w:proofErr w:type="spellStart"/>
      <w:r>
        <w:rPr>
          <w:rFonts w:asciiTheme="majorHAnsi" w:hAnsiTheme="majorHAnsi"/>
        </w:rPr>
        <w:t>Snoopy</w:t>
      </w:r>
      <w:proofErr w:type="spellEnd"/>
      <w:r>
        <w:rPr>
          <w:rFonts w:asciiTheme="majorHAnsi" w:hAnsiTheme="majorHAnsi"/>
        </w:rPr>
        <w:t xml:space="preserve"> por K y T están representadas por la siguiente función de utilidad:</w:t>
      </w:r>
    </w:p>
    <w:p w:rsidR="004245C8" w:rsidRPr="00246298" w:rsidRDefault="004245C8" w:rsidP="00122FBD">
      <w:pPr>
        <w:jc w:val="both"/>
        <w:rPr>
          <w:rFonts w:asciiTheme="majorHAnsi" w:hAnsiTheme="majorHAnsi"/>
        </w:rPr>
      </w:pPr>
    </w:p>
    <w:p w:rsidR="00A734D8" w:rsidRPr="00246298" w:rsidRDefault="00C7141B" w:rsidP="00122FBD">
      <w:pPr>
        <w:jc w:val="both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K,T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0.4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0.6</m:t>
              </m:r>
            </m:sup>
          </m:sSup>
        </m:oMath>
      </m:oMathPara>
    </w:p>
    <w:p w:rsidR="002C2D27" w:rsidRPr="00246298" w:rsidRDefault="002C2D27" w:rsidP="00122FBD">
      <w:pPr>
        <w:jc w:val="both"/>
        <w:rPr>
          <w:rFonts w:asciiTheme="majorHAnsi" w:hAnsiTheme="majorHAnsi"/>
        </w:rPr>
      </w:pPr>
    </w:p>
    <w:p w:rsidR="00A734D8" w:rsidRDefault="00A734D8" w:rsidP="00122FB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246298">
        <w:rPr>
          <w:rFonts w:asciiTheme="majorHAnsi" w:hAnsiTheme="majorHAnsi"/>
        </w:rPr>
        <w:t>Escriba el problema de maximiza</w:t>
      </w:r>
      <w:r w:rsidR="00EA307B">
        <w:rPr>
          <w:rFonts w:asciiTheme="majorHAnsi" w:hAnsiTheme="majorHAnsi"/>
        </w:rPr>
        <w:t xml:space="preserve">ción de utilidad del consumidor y la función de </w:t>
      </w:r>
      <w:proofErr w:type="spellStart"/>
      <w:r w:rsidR="00EA307B">
        <w:rPr>
          <w:rFonts w:asciiTheme="majorHAnsi" w:hAnsiTheme="majorHAnsi"/>
        </w:rPr>
        <w:t>Lagrange</w:t>
      </w:r>
      <w:proofErr w:type="spellEnd"/>
      <w:r w:rsidR="00EA307B">
        <w:rPr>
          <w:rFonts w:asciiTheme="majorHAnsi" w:hAnsiTheme="majorHAnsi"/>
        </w:rPr>
        <w:t>.</w:t>
      </w:r>
      <w:r w:rsidR="00B21FAE">
        <w:rPr>
          <w:rFonts w:asciiTheme="majorHAnsi" w:hAnsiTheme="majorHAnsi"/>
        </w:rPr>
        <w:t xml:space="preserve"> (5 puntos)</w:t>
      </w: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8D294B" w:rsidRDefault="008D294B" w:rsidP="003612D1">
      <w:pPr>
        <w:ind w:left="397"/>
        <w:jc w:val="both"/>
        <w:rPr>
          <w:rFonts w:asciiTheme="majorHAnsi" w:hAnsiTheme="majorHAnsi"/>
        </w:rPr>
      </w:pPr>
    </w:p>
    <w:p w:rsidR="008D294B" w:rsidRDefault="008D294B" w:rsidP="003612D1">
      <w:pPr>
        <w:ind w:left="397"/>
        <w:jc w:val="both"/>
        <w:rPr>
          <w:rFonts w:asciiTheme="majorHAnsi" w:hAnsiTheme="majorHAnsi"/>
        </w:rPr>
      </w:pPr>
    </w:p>
    <w:p w:rsidR="003612D1" w:rsidRDefault="003612D1" w:rsidP="003612D1">
      <w:pPr>
        <w:ind w:left="397"/>
        <w:jc w:val="both"/>
        <w:rPr>
          <w:rFonts w:asciiTheme="majorHAnsi" w:hAnsiTheme="majorHAnsi"/>
        </w:rPr>
      </w:pPr>
    </w:p>
    <w:p w:rsidR="00A734D8" w:rsidRDefault="00EA307B" w:rsidP="00122FBD">
      <w:pPr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Determine </w:t>
      </w:r>
      <w:r w:rsidR="00A734D8" w:rsidRPr="00246298">
        <w:rPr>
          <w:rFonts w:asciiTheme="majorHAnsi" w:hAnsiTheme="majorHAnsi"/>
        </w:rPr>
        <w:t xml:space="preserve">las demandas </w:t>
      </w:r>
      <w:proofErr w:type="spellStart"/>
      <w:r w:rsidR="00A734D8" w:rsidRPr="00246298">
        <w:rPr>
          <w:rFonts w:asciiTheme="majorHAnsi" w:hAnsiTheme="majorHAnsi"/>
        </w:rPr>
        <w:t>marshal</w:t>
      </w:r>
      <w:r>
        <w:rPr>
          <w:rFonts w:asciiTheme="majorHAnsi" w:hAnsiTheme="majorHAnsi"/>
        </w:rPr>
        <w:t>l</w:t>
      </w:r>
      <w:r w:rsidR="00A734D8" w:rsidRPr="00246298">
        <w:rPr>
          <w:rFonts w:asciiTheme="majorHAnsi" w:hAnsiTheme="majorHAnsi"/>
        </w:rPr>
        <w:t>iana</w:t>
      </w:r>
      <w:r w:rsidR="007B4A2B">
        <w:rPr>
          <w:rFonts w:asciiTheme="majorHAnsi" w:hAnsiTheme="majorHAnsi"/>
        </w:rPr>
        <w:t>s</w:t>
      </w:r>
      <w:proofErr w:type="spellEnd"/>
      <w:r w:rsidR="00A734D8" w:rsidRPr="00246298">
        <w:rPr>
          <w:rFonts w:asciiTheme="majorHAnsi" w:hAnsiTheme="majorHAnsi"/>
        </w:rPr>
        <w:t xml:space="preserve"> de</w:t>
      </w:r>
      <w:r w:rsidR="00122FBD">
        <w:rPr>
          <w:rFonts w:asciiTheme="majorHAnsi" w:hAnsiTheme="majorHAnsi"/>
        </w:rPr>
        <w:t xml:space="preserve"> pikachus (K) y tiburones (T)</w:t>
      </w:r>
      <w:r w:rsidR="000E4BBD">
        <w:rPr>
          <w:rFonts w:asciiTheme="majorHAnsi" w:hAnsiTheme="majorHAnsi"/>
        </w:rPr>
        <w:t>.</w:t>
      </w:r>
      <w:r w:rsidR="00B21FAE">
        <w:rPr>
          <w:rFonts w:asciiTheme="majorHAnsi" w:hAnsiTheme="majorHAnsi"/>
        </w:rPr>
        <w:t xml:space="preserve"> (9 puntos)</w:t>
      </w: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CF2AE5" w:rsidRDefault="00CF2AE5" w:rsidP="00122FBD">
      <w:pPr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Determine la función de </w:t>
      </w:r>
      <w:r w:rsidRPr="00246298">
        <w:rPr>
          <w:rFonts w:asciiTheme="majorHAnsi" w:hAnsiTheme="majorHAnsi"/>
        </w:rPr>
        <w:t>utilidad indirecta.</w:t>
      </w:r>
      <w:r w:rsidR="007B4A2B">
        <w:rPr>
          <w:rFonts w:asciiTheme="majorHAnsi" w:hAnsiTheme="majorHAnsi"/>
        </w:rPr>
        <w:t xml:space="preserve"> </w:t>
      </w:r>
      <w:r w:rsidR="00B21FAE">
        <w:rPr>
          <w:rFonts w:asciiTheme="majorHAnsi" w:hAnsiTheme="majorHAnsi"/>
        </w:rPr>
        <w:t>(2 puntos)</w:t>
      </w: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7B4A2B" w:rsidRPr="00B21FAE" w:rsidRDefault="00122FBD" w:rsidP="00B21FAE">
      <w:pPr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partir de la </w:t>
      </w:r>
      <w:r w:rsidR="007B4A2B">
        <w:rPr>
          <w:rFonts w:asciiTheme="majorHAnsi" w:hAnsiTheme="majorHAnsi"/>
        </w:rPr>
        <w:t xml:space="preserve">función de utilidad indirecta, </w:t>
      </w:r>
      <w:r>
        <w:rPr>
          <w:rFonts w:asciiTheme="majorHAnsi" w:hAnsiTheme="majorHAnsi"/>
        </w:rPr>
        <w:t xml:space="preserve">obtenga </w:t>
      </w:r>
      <w:r w:rsidR="007B4A2B">
        <w:rPr>
          <w:rFonts w:asciiTheme="majorHAnsi" w:hAnsiTheme="majorHAnsi"/>
        </w:rPr>
        <w:t xml:space="preserve">la función de gasto. </w:t>
      </w:r>
      <w:r w:rsidR="00B21FAE">
        <w:rPr>
          <w:rFonts w:asciiTheme="majorHAnsi" w:hAnsiTheme="majorHAnsi"/>
        </w:rPr>
        <w:t>(2 puntos)</w:t>
      </w: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3612D1" w:rsidRDefault="003612D1" w:rsidP="003612D1">
      <w:pPr>
        <w:jc w:val="both"/>
        <w:rPr>
          <w:rFonts w:asciiTheme="majorHAnsi" w:hAnsiTheme="majorHAnsi"/>
        </w:rPr>
      </w:pPr>
    </w:p>
    <w:p w:rsidR="00B21FAE" w:rsidRDefault="007B4A2B" w:rsidP="00B21FAE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7B4A2B">
        <w:rPr>
          <w:rFonts w:asciiTheme="majorHAnsi" w:hAnsiTheme="majorHAnsi"/>
        </w:rPr>
        <w:t xml:space="preserve">A partir de la función de gasto, </w:t>
      </w:r>
      <w:r>
        <w:rPr>
          <w:rFonts w:asciiTheme="majorHAnsi" w:hAnsiTheme="majorHAnsi"/>
        </w:rPr>
        <w:t>d</w:t>
      </w:r>
      <w:r w:rsidR="00EA307B" w:rsidRPr="007B4A2B">
        <w:rPr>
          <w:rFonts w:asciiTheme="majorHAnsi" w:hAnsiTheme="majorHAnsi"/>
        </w:rPr>
        <w:t xml:space="preserve">etermine las demandas </w:t>
      </w:r>
      <w:proofErr w:type="spellStart"/>
      <w:r w:rsidR="00EA307B" w:rsidRPr="007B4A2B">
        <w:rPr>
          <w:rFonts w:asciiTheme="majorHAnsi" w:hAnsiTheme="majorHAnsi"/>
        </w:rPr>
        <w:t>hicksi</w:t>
      </w:r>
      <w:r>
        <w:rPr>
          <w:rFonts w:asciiTheme="majorHAnsi" w:hAnsiTheme="majorHAnsi"/>
        </w:rPr>
        <w:t>a</w:t>
      </w:r>
      <w:r w:rsidR="00EA307B" w:rsidRPr="007B4A2B">
        <w:rPr>
          <w:rFonts w:asciiTheme="majorHAnsi" w:hAnsiTheme="majorHAnsi"/>
        </w:rPr>
        <w:t>na</w:t>
      </w:r>
      <w:r>
        <w:rPr>
          <w:rFonts w:asciiTheme="majorHAnsi" w:hAnsiTheme="majorHAnsi"/>
        </w:rPr>
        <w:t>s</w:t>
      </w:r>
      <w:proofErr w:type="spellEnd"/>
      <w:r w:rsidR="00EA307B" w:rsidRPr="007B4A2B">
        <w:rPr>
          <w:rFonts w:asciiTheme="majorHAnsi" w:hAnsiTheme="majorHAnsi"/>
        </w:rPr>
        <w:t xml:space="preserve"> de </w:t>
      </w:r>
      <w:r w:rsidR="00122FBD">
        <w:rPr>
          <w:rFonts w:asciiTheme="majorHAnsi" w:hAnsiTheme="majorHAnsi"/>
        </w:rPr>
        <w:t>pikachus (K) y tiburones (T)</w:t>
      </w:r>
      <w:r>
        <w:rPr>
          <w:rFonts w:asciiTheme="majorHAnsi" w:hAnsiTheme="majorHAnsi"/>
        </w:rPr>
        <w:t xml:space="preserve">. </w:t>
      </w:r>
      <w:r w:rsidR="00B21FAE">
        <w:rPr>
          <w:rFonts w:asciiTheme="majorHAnsi" w:hAnsiTheme="majorHAnsi"/>
        </w:rPr>
        <w:t>(2 puntos)</w:t>
      </w:r>
    </w:p>
    <w:p w:rsidR="007B4A2B" w:rsidRDefault="007B4A2B" w:rsidP="00B21FAE">
      <w:pPr>
        <w:ind w:left="397"/>
        <w:jc w:val="both"/>
        <w:rPr>
          <w:rFonts w:asciiTheme="majorHAnsi" w:hAnsiTheme="majorHAnsi"/>
        </w:rPr>
      </w:pPr>
    </w:p>
    <w:p w:rsidR="004245C8" w:rsidRDefault="004245C8" w:rsidP="00122FBD">
      <w:pPr>
        <w:jc w:val="both"/>
        <w:rPr>
          <w:rFonts w:asciiTheme="majorHAnsi" w:hAnsiTheme="majorHAnsi"/>
        </w:rPr>
      </w:pPr>
    </w:p>
    <w:p w:rsidR="003612D1" w:rsidRDefault="003612D1" w:rsidP="00122FBD">
      <w:pPr>
        <w:jc w:val="both"/>
        <w:rPr>
          <w:rFonts w:asciiTheme="majorHAnsi" w:hAnsiTheme="majorHAnsi"/>
          <w:b/>
        </w:rPr>
      </w:pPr>
    </w:p>
    <w:p w:rsidR="003612D1" w:rsidRDefault="003612D1" w:rsidP="00122FBD">
      <w:pPr>
        <w:jc w:val="both"/>
        <w:rPr>
          <w:rFonts w:asciiTheme="majorHAnsi" w:hAnsiTheme="majorHAnsi"/>
          <w:b/>
        </w:rPr>
      </w:pPr>
    </w:p>
    <w:p w:rsidR="008D294B" w:rsidRDefault="008D294B" w:rsidP="00122FBD">
      <w:pPr>
        <w:jc w:val="both"/>
        <w:rPr>
          <w:rFonts w:asciiTheme="majorHAnsi" w:hAnsiTheme="majorHAnsi"/>
          <w:b/>
        </w:rPr>
      </w:pPr>
    </w:p>
    <w:p w:rsidR="008D294B" w:rsidRDefault="008D294B" w:rsidP="00122FBD">
      <w:pPr>
        <w:jc w:val="both"/>
        <w:rPr>
          <w:rFonts w:asciiTheme="majorHAnsi" w:hAnsiTheme="majorHAnsi"/>
          <w:b/>
        </w:rPr>
      </w:pPr>
    </w:p>
    <w:p w:rsidR="008D294B" w:rsidRDefault="008D294B" w:rsidP="00122FBD">
      <w:pPr>
        <w:jc w:val="both"/>
        <w:rPr>
          <w:rFonts w:asciiTheme="majorHAnsi" w:hAnsiTheme="majorHAnsi"/>
          <w:b/>
        </w:rPr>
      </w:pPr>
    </w:p>
    <w:p w:rsidR="003612D1" w:rsidRDefault="003612D1" w:rsidP="00122FBD">
      <w:pPr>
        <w:jc w:val="both"/>
        <w:rPr>
          <w:rFonts w:asciiTheme="majorHAnsi" w:hAnsiTheme="majorHAnsi"/>
          <w:b/>
        </w:rPr>
      </w:pPr>
    </w:p>
    <w:p w:rsidR="003612D1" w:rsidRDefault="003612D1" w:rsidP="00122FBD">
      <w:pPr>
        <w:jc w:val="both"/>
        <w:rPr>
          <w:rFonts w:asciiTheme="majorHAnsi" w:hAnsiTheme="majorHAnsi"/>
          <w:b/>
        </w:rPr>
      </w:pPr>
    </w:p>
    <w:p w:rsidR="003612D1" w:rsidRDefault="003612D1" w:rsidP="00122FBD">
      <w:pPr>
        <w:jc w:val="both"/>
        <w:rPr>
          <w:rFonts w:asciiTheme="majorHAnsi" w:hAnsiTheme="majorHAnsi"/>
          <w:b/>
        </w:rPr>
      </w:pPr>
    </w:p>
    <w:p w:rsidR="00F2235A" w:rsidRPr="00901959" w:rsidRDefault="00F2235A" w:rsidP="00122FBD">
      <w:pPr>
        <w:jc w:val="both"/>
        <w:rPr>
          <w:rFonts w:asciiTheme="majorHAnsi" w:hAnsiTheme="majorHAnsi"/>
          <w:b/>
        </w:rPr>
      </w:pPr>
      <w:r w:rsidRPr="00901959">
        <w:rPr>
          <w:rFonts w:asciiTheme="majorHAnsi" w:hAnsiTheme="majorHAnsi"/>
          <w:b/>
        </w:rPr>
        <w:lastRenderedPageBreak/>
        <w:t xml:space="preserve">Problema </w:t>
      </w:r>
      <w:r w:rsidR="00901959">
        <w:rPr>
          <w:rFonts w:asciiTheme="majorHAnsi" w:hAnsiTheme="majorHAnsi"/>
          <w:b/>
        </w:rPr>
        <w:t>2</w:t>
      </w:r>
      <w:r w:rsidR="008D3AC0">
        <w:rPr>
          <w:rFonts w:asciiTheme="majorHAnsi" w:hAnsiTheme="majorHAnsi"/>
          <w:b/>
        </w:rPr>
        <w:t xml:space="preserve"> (30 puntos)</w:t>
      </w:r>
    </w:p>
    <w:p w:rsidR="00C7141B" w:rsidRPr="003612D1" w:rsidRDefault="00C7141B" w:rsidP="00C7141B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i/>
          <w:sz w:val="22"/>
        </w:rPr>
        <w:t xml:space="preserve">Criterio de Desempeño (Analiza): </w:t>
      </w:r>
      <w:r w:rsidRPr="003612D1">
        <w:rPr>
          <w:rFonts w:asciiTheme="majorHAnsi" w:hAnsiTheme="majorHAnsi"/>
          <w:sz w:val="22"/>
        </w:rPr>
        <w:t>Conocimiento y habilidad para resolver modelos microeconómicos.</w:t>
      </w:r>
    </w:p>
    <w:p w:rsidR="003612D1" w:rsidRDefault="003612D1" w:rsidP="00122FBD">
      <w:pPr>
        <w:jc w:val="both"/>
        <w:rPr>
          <w:rFonts w:asciiTheme="majorHAnsi" w:hAnsiTheme="majorHAnsi"/>
        </w:rPr>
      </w:pPr>
    </w:p>
    <w:p w:rsidR="004245C8" w:rsidRDefault="004245C8" w:rsidP="00122FB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Para </w:t>
      </w:r>
      <w:r w:rsidR="0079373A">
        <w:rPr>
          <w:rFonts w:asciiTheme="majorHAnsi" w:hAnsiTheme="majorHAnsi"/>
        </w:rPr>
        <w:t xml:space="preserve">este </w:t>
      </w:r>
      <w:r>
        <w:rPr>
          <w:rFonts w:asciiTheme="majorHAnsi" w:hAnsiTheme="majorHAnsi"/>
        </w:rPr>
        <w:t>problema deberá usar como base los resultados del problema</w:t>
      </w:r>
      <w:r w:rsidR="008A1DF2">
        <w:rPr>
          <w:rFonts w:asciiTheme="majorHAnsi" w:hAnsiTheme="majorHAnsi"/>
        </w:rPr>
        <w:t xml:space="preserve"> 1</w:t>
      </w:r>
      <w:r>
        <w:rPr>
          <w:rFonts w:asciiTheme="majorHAnsi" w:hAnsiTheme="majorHAnsi"/>
        </w:rPr>
        <w:t>.</w:t>
      </w:r>
    </w:p>
    <w:p w:rsidR="004245C8" w:rsidRDefault="004245C8" w:rsidP="00122FB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</w:t>
      </w:r>
      <w:r w:rsidRPr="004245C8">
        <w:rPr>
          <w:rFonts w:asciiTheme="majorHAnsi" w:hAnsiTheme="majorHAnsi"/>
        </w:rPr>
        <w:t xml:space="preserve"> precio de los </w:t>
      </w:r>
      <w:r>
        <w:rPr>
          <w:rFonts w:asciiTheme="majorHAnsi" w:hAnsiTheme="majorHAnsi"/>
        </w:rPr>
        <w:t xml:space="preserve">pikachus </w:t>
      </w:r>
      <w:r w:rsidRPr="004245C8">
        <w:rPr>
          <w:rFonts w:asciiTheme="majorHAnsi" w:hAnsiTheme="majorHAnsi"/>
        </w:rPr>
        <w:t xml:space="preserve">es </w:t>
      </w:r>
      <w:r>
        <w:rPr>
          <w:rFonts w:asciiTheme="majorHAnsi" w:hAnsiTheme="majorHAnsi"/>
        </w:rPr>
        <w:t>5 dólares</w:t>
      </w:r>
      <w:r w:rsidRPr="004245C8">
        <w:rPr>
          <w:rFonts w:asciiTheme="majorHAnsi" w:hAnsiTheme="majorHAnsi"/>
        </w:rPr>
        <w:t xml:space="preserve">, el precio de </w:t>
      </w:r>
      <w:r>
        <w:rPr>
          <w:rFonts w:asciiTheme="majorHAnsi" w:hAnsiTheme="majorHAnsi"/>
        </w:rPr>
        <w:t xml:space="preserve">los tiburones es de 4 dólares </w:t>
      </w:r>
      <w:r w:rsidRPr="004245C8">
        <w:rPr>
          <w:rFonts w:asciiTheme="majorHAnsi" w:hAnsiTheme="majorHAnsi"/>
        </w:rPr>
        <w:t xml:space="preserve">y </w:t>
      </w:r>
      <w:r>
        <w:rPr>
          <w:rFonts w:asciiTheme="majorHAnsi" w:hAnsiTheme="majorHAnsi"/>
        </w:rPr>
        <w:t xml:space="preserve">el ingreso de </w:t>
      </w:r>
      <w:proofErr w:type="spellStart"/>
      <w:r>
        <w:rPr>
          <w:rFonts w:asciiTheme="majorHAnsi" w:hAnsiTheme="majorHAnsi"/>
        </w:rPr>
        <w:t>Snoopy</w:t>
      </w:r>
      <w:proofErr w:type="spellEnd"/>
      <w:r>
        <w:rPr>
          <w:rFonts w:asciiTheme="majorHAnsi" w:hAnsiTheme="majorHAnsi"/>
        </w:rPr>
        <w:t xml:space="preserve"> es de 200 dólares</w:t>
      </w:r>
      <w:r w:rsidRPr="004245C8">
        <w:rPr>
          <w:rFonts w:asciiTheme="majorHAnsi" w:hAnsiTheme="majorHAnsi"/>
        </w:rPr>
        <w:t>. Inesperadamente, el precio de l</w:t>
      </w:r>
      <w:r>
        <w:rPr>
          <w:rFonts w:asciiTheme="majorHAnsi" w:hAnsiTheme="majorHAnsi"/>
        </w:rPr>
        <w:t>o</w:t>
      </w:r>
      <w:r w:rsidRPr="004245C8">
        <w:rPr>
          <w:rFonts w:asciiTheme="majorHAnsi" w:hAnsiTheme="majorHAnsi"/>
        </w:rPr>
        <w:t xml:space="preserve">s </w:t>
      </w:r>
      <w:r>
        <w:rPr>
          <w:rFonts w:asciiTheme="majorHAnsi" w:hAnsiTheme="majorHAnsi"/>
        </w:rPr>
        <w:t>pikachus</w:t>
      </w:r>
      <w:r w:rsidRPr="004245C8">
        <w:rPr>
          <w:rFonts w:asciiTheme="majorHAnsi" w:hAnsiTheme="majorHAnsi"/>
        </w:rPr>
        <w:t xml:space="preserve"> disminuye a </w:t>
      </w:r>
      <w:r>
        <w:rPr>
          <w:rFonts w:asciiTheme="majorHAnsi" w:hAnsiTheme="majorHAnsi"/>
        </w:rPr>
        <w:t>2 dólares</w:t>
      </w:r>
      <w:r w:rsidRPr="004245C8">
        <w:rPr>
          <w:rFonts w:asciiTheme="majorHAnsi" w:hAnsiTheme="majorHAnsi"/>
        </w:rPr>
        <w:t>.</w:t>
      </w:r>
    </w:p>
    <w:p w:rsidR="008A1DF2" w:rsidRPr="004245C8" w:rsidRDefault="008A1DF2" w:rsidP="00122FBD">
      <w:pPr>
        <w:jc w:val="both"/>
        <w:rPr>
          <w:rFonts w:asciiTheme="majorHAnsi" w:hAnsiTheme="majorHAnsi"/>
        </w:rPr>
      </w:pPr>
    </w:p>
    <w:p w:rsidR="00044999" w:rsidRDefault="004245C8" w:rsidP="00122FBD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 w:rsidRPr="00B175BC">
        <w:rPr>
          <w:rFonts w:asciiTheme="majorHAnsi" w:hAnsiTheme="majorHAnsi"/>
        </w:rPr>
        <w:t xml:space="preserve">Con anterioridad a la variación del precio, </w:t>
      </w:r>
      <w:r w:rsidR="00044999" w:rsidRPr="00B175BC">
        <w:rPr>
          <w:rFonts w:asciiTheme="majorHAnsi" w:hAnsiTheme="majorHAnsi"/>
        </w:rPr>
        <w:t xml:space="preserve">calcule el consumo de pikachus y tiburones y el nivel de utilidad que </w:t>
      </w:r>
      <w:proofErr w:type="spellStart"/>
      <w:r w:rsidR="00044999" w:rsidRPr="00B175BC">
        <w:rPr>
          <w:rFonts w:asciiTheme="majorHAnsi" w:hAnsiTheme="majorHAnsi"/>
        </w:rPr>
        <w:t>Snoopy</w:t>
      </w:r>
      <w:proofErr w:type="spellEnd"/>
      <w:r w:rsidR="00044999" w:rsidRPr="00B175BC">
        <w:rPr>
          <w:rFonts w:asciiTheme="majorHAnsi" w:hAnsiTheme="majorHAnsi"/>
        </w:rPr>
        <w:t xml:space="preserve"> alcanza con esta cesta. </w:t>
      </w:r>
      <w:r w:rsidR="008D3AC0">
        <w:rPr>
          <w:rFonts w:asciiTheme="majorHAnsi" w:hAnsiTheme="majorHAnsi"/>
        </w:rPr>
        <w:t>(3 puntos)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P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044999" w:rsidRDefault="00044999" w:rsidP="00122FBD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 w:rsidRPr="00B175BC">
        <w:rPr>
          <w:rFonts w:asciiTheme="majorHAnsi" w:hAnsiTheme="majorHAnsi"/>
        </w:rPr>
        <w:t xml:space="preserve">Dada la variación de precios de los pikachus, determine el consumo actual de pikachus y tiburones y el nuevo nivel de utilidad que logra </w:t>
      </w:r>
      <w:proofErr w:type="spellStart"/>
      <w:r w:rsidRPr="00B175BC">
        <w:rPr>
          <w:rFonts w:asciiTheme="majorHAnsi" w:hAnsiTheme="majorHAnsi"/>
        </w:rPr>
        <w:t>Snoopy</w:t>
      </w:r>
      <w:proofErr w:type="spellEnd"/>
      <w:r w:rsidRPr="00B175BC">
        <w:rPr>
          <w:rFonts w:asciiTheme="majorHAnsi" w:hAnsiTheme="majorHAnsi"/>
        </w:rPr>
        <w:t>.</w:t>
      </w:r>
      <w:r w:rsidR="008D3AC0">
        <w:rPr>
          <w:rFonts w:asciiTheme="majorHAnsi" w:hAnsiTheme="majorHAnsi"/>
        </w:rPr>
        <w:t xml:space="preserve"> (3 puntos)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P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175BC" w:rsidRDefault="00B175BC" w:rsidP="00122FBD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Calcule el efecto total de la variación del precio de los pikachus sobre: 1) demanda de pikachus y 2)  tiburones. ¿Aumentó o disminuyó la demanda de esos bienes?</w:t>
      </w:r>
      <w:r w:rsidR="008D3AC0">
        <w:rPr>
          <w:rFonts w:asciiTheme="majorHAnsi" w:hAnsiTheme="majorHAnsi"/>
        </w:rPr>
        <w:t xml:space="preserve"> (2 puntos)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left" w:pos="103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21FAE" w:rsidRDefault="00B21FAE" w:rsidP="00B21FAE">
      <w:pPr>
        <w:tabs>
          <w:tab w:val="left" w:pos="103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left" w:pos="103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P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044999" w:rsidRDefault="00044999" w:rsidP="00122FBD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 w:rsidRPr="00B175BC">
        <w:rPr>
          <w:rFonts w:asciiTheme="majorHAnsi" w:hAnsiTheme="majorHAnsi"/>
        </w:rPr>
        <w:t>Considerando los nuevos precios y el nivel de utilidad inicial (antes que cambien los precios), calcul</w:t>
      </w:r>
      <w:r w:rsidR="00B175BC">
        <w:rPr>
          <w:rFonts w:asciiTheme="majorHAnsi" w:hAnsiTheme="majorHAnsi"/>
        </w:rPr>
        <w:t>e</w:t>
      </w:r>
      <w:r w:rsidRPr="00B175BC">
        <w:rPr>
          <w:rFonts w:asciiTheme="majorHAnsi" w:hAnsiTheme="majorHAnsi"/>
        </w:rPr>
        <w:t xml:space="preserve"> la demanda </w:t>
      </w:r>
      <w:proofErr w:type="spellStart"/>
      <w:r w:rsidRPr="00B175BC">
        <w:rPr>
          <w:rFonts w:asciiTheme="majorHAnsi" w:hAnsiTheme="majorHAnsi"/>
        </w:rPr>
        <w:t>hicksiana</w:t>
      </w:r>
      <w:proofErr w:type="spellEnd"/>
      <w:r w:rsidRPr="00B175BC">
        <w:rPr>
          <w:rFonts w:asciiTheme="majorHAnsi" w:hAnsiTheme="majorHAnsi"/>
        </w:rPr>
        <w:t xml:space="preserve"> de pikachus y tiburones.</w:t>
      </w:r>
      <w:r w:rsidR="008D3AC0">
        <w:rPr>
          <w:rFonts w:asciiTheme="majorHAnsi" w:hAnsiTheme="majorHAnsi"/>
        </w:rPr>
        <w:t xml:space="preserve"> (3 puntos)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294B" w:rsidRDefault="008D294B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294B" w:rsidRDefault="008D294B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P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175BC" w:rsidRDefault="00B175BC" w:rsidP="00122FBD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Calcule el efecto sustitución de la variación del precio de los pikachus sobre: 1) demanda de pikachus y 2)  tiburones.</w:t>
      </w:r>
      <w:r w:rsidR="000C559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¿Qué signos tienen los efectos sustitución? ¿Esperaba esos signos? Comente. </w:t>
      </w:r>
      <w:r w:rsidR="008D3AC0">
        <w:rPr>
          <w:rFonts w:asciiTheme="majorHAnsi" w:hAnsiTheme="majorHAnsi"/>
        </w:rPr>
        <w:t>(7 puntos)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Comente: _________________________________________________________________________</w:t>
      </w:r>
    </w:p>
    <w:p w:rsidR="008D294B" w:rsidRDefault="008D294B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</w:t>
      </w:r>
    </w:p>
    <w:p w:rsidR="008D294B" w:rsidRDefault="008D294B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294B" w:rsidRDefault="008D294B" w:rsidP="00B21FAE">
      <w:pPr>
        <w:tabs>
          <w:tab w:val="num" w:pos="154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P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3AC0" w:rsidRDefault="000C559F" w:rsidP="00C7141B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Calcule el efecto ingreso de la variación del precio de los pikachus sobre: 1) demanda de pikachus y 2)  tiburones. ¿Qué tipo de bienes son los pikachus y los tiburones: normales o inferiores?</w:t>
      </w:r>
      <w:r w:rsidR="008D3AC0">
        <w:rPr>
          <w:rFonts w:asciiTheme="majorHAnsi" w:hAnsiTheme="majorHAnsi"/>
        </w:rPr>
        <w:t xml:space="preserve"> </w:t>
      </w:r>
    </w:p>
    <w:p w:rsidR="00C7141B" w:rsidRDefault="008D3AC0" w:rsidP="008D3AC0">
      <w:pPr>
        <w:pStyle w:val="Prrafodelista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(5 puntos)</w:t>
      </w: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Pr="00B21FAE" w:rsidRDefault="00B21FAE" w:rsidP="00B21FAE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3AC0" w:rsidRDefault="00C7141B" w:rsidP="00C7141B">
      <w:pPr>
        <w:pStyle w:val="Prrafodelista"/>
        <w:numPr>
          <w:ilvl w:val="0"/>
          <w:numId w:val="8"/>
        </w:numPr>
        <w:tabs>
          <w:tab w:val="num" w:pos="1548"/>
        </w:tabs>
        <w:ind w:left="284" w:hanging="284"/>
        <w:jc w:val="both"/>
        <w:rPr>
          <w:rFonts w:asciiTheme="majorHAnsi" w:hAnsiTheme="majorHAnsi"/>
        </w:rPr>
      </w:pPr>
      <w:r w:rsidRPr="00C7141B">
        <w:rPr>
          <w:rFonts w:asciiTheme="majorHAnsi" w:hAnsiTheme="majorHAnsi"/>
        </w:rPr>
        <w:t>D</w:t>
      </w:r>
      <w:r w:rsidR="00F2235A" w:rsidRPr="00C7141B">
        <w:rPr>
          <w:rFonts w:asciiTheme="majorHAnsi" w:hAnsiTheme="majorHAnsi"/>
        </w:rPr>
        <w:t xml:space="preserve">ado que la variación del precio de los pikachus produce un aumento en el bienestar de </w:t>
      </w:r>
      <w:proofErr w:type="spellStart"/>
      <w:r w:rsidR="00F2235A" w:rsidRPr="00C7141B">
        <w:rPr>
          <w:rFonts w:asciiTheme="majorHAnsi" w:hAnsiTheme="majorHAnsi"/>
        </w:rPr>
        <w:t>Snoopy</w:t>
      </w:r>
      <w:proofErr w:type="spellEnd"/>
      <w:r w:rsidR="00F2235A" w:rsidRPr="00C7141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determine la variación compensada en el bienestar del </w:t>
      </w:r>
      <w:proofErr w:type="spellStart"/>
      <w:r>
        <w:rPr>
          <w:rFonts w:asciiTheme="majorHAnsi" w:hAnsiTheme="majorHAnsi"/>
        </w:rPr>
        <w:t>Snoopy</w:t>
      </w:r>
      <w:proofErr w:type="spellEnd"/>
      <w:r w:rsidR="00901959" w:rsidRPr="00C7141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(</w:t>
      </w:r>
      <w:r w:rsidRPr="00B21FAE">
        <w:rPr>
          <w:rFonts w:asciiTheme="majorHAnsi" w:hAnsiTheme="majorHAnsi"/>
          <w:i/>
        </w:rPr>
        <w:t>Nota</w:t>
      </w:r>
      <w:r>
        <w:rPr>
          <w:rFonts w:asciiTheme="majorHAnsi" w:hAnsiTheme="majorHAnsi"/>
        </w:rPr>
        <w:t xml:space="preserve">: calcule la variación </w:t>
      </w:r>
      <w:proofErr w:type="spellStart"/>
      <w:r>
        <w:rPr>
          <w:rFonts w:asciiTheme="majorHAnsi" w:hAnsiTheme="majorHAnsi"/>
        </w:rPr>
        <w:t>compensanda</w:t>
      </w:r>
      <w:proofErr w:type="spellEnd"/>
      <w:r>
        <w:rPr>
          <w:rFonts w:asciiTheme="majorHAnsi" w:hAnsiTheme="majorHAnsi"/>
        </w:rPr>
        <w:t xml:space="preserve"> como </w:t>
      </w:r>
      <w:r w:rsidR="00B21FAE">
        <w:rPr>
          <w:rFonts w:asciiTheme="majorHAnsi" w:hAnsiTheme="majorHAnsi"/>
        </w:rPr>
        <w:t>área</w:t>
      </w:r>
      <w:r>
        <w:rPr>
          <w:rFonts w:asciiTheme="majorHAnsi" w:hAnsiTheme="majorHAnsi"/>
        </w:rPr>
        <w:t xml:space="preserve"> de un polígono, esto es</w:t>
      </w:r>
      <w:r w:rsidR="00B21FA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como si la curva de demanda fuera lineal)</w:t>
      </w:r>
      <w:r w:rsidR="00B21FAE">
        <w:rPr>
          <w:rFonts w:asciiTheme="majorHAnsi" w:hAnsiTheme="majorHAnsi"/>
        </w:rPr>
        <w:t>.</w:t>
      </w:r>
      <w:r w:rsidR="00901959" w:rsidRPr="00C7141B">
        <w:rPr>
          <w:rFonts w:asciiTheme="majorHAnsi" w:hAnsiTheme="majorHAnsi"/>
        </w:rPr>
        <w:t xml:space="preserve"> </w:t>
      </w:r>
      <w:r w:rsidR="008D3AC0">
        <w:rPr>
          <w:rFonts w:asciiTheme="majorHAnsi" w:hAnsiTheme="majorHAnsi"/>
        </w:rPr>
        <w:t xml:space="preserve">     </w:t>
      </w:r>
    </w:p>
    <w:p w:rsidR="00F2235A" w:rsidRPr="00C7141B" w:rsidRDefault="008D3AC0" w:rsidP="008D3AC0">
      <w:pPr>
        <w:pStyle w:val="Prrafodelista"/>
        <w:tabs>
          <w:tab w:val="num" w:pos="1548"/>
        </w:tabs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(7 puntos)</w:t>
      </w:r>
    </w:p>
    <w:p w:rsidR="00F2235A" w:rsidRDefault="00F2235A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B21FAE" w:rsidRDefault="00B21FAE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294B" w:rsidRDefault="008D294B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D294B" w:rsidRDefault="008D294B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8927BA" w:rsidRDefault="008927BA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F2235A" w:rsidRDefault="00F2235A" w:rsidP="00122FBD">
      <w:pPr>
        <w:tabs>
          <w:tab w:val="num" w:pos="1548"/>
        </w:tabs>
        <w:jc w:val="both"/>
        <w:rPr>
          <w:rFonts w:asciiTheme="majorHAnsi" w:hAnsiTheme="majorHAnsi"/>
          <w:b/>
        </w:rPr>
      </w:pPr>
      <w:r w:rsidRPr="00901959">
        <w:rPr>
          <w:rFonts w:asciiTheme="majorHAnsi" w:hAnsiTheme="majorHAnsi"/>
          <w:b/>
        </w:rPr>
        <w:lastRenderedPageBreak/>
        <w:t xml:space="preserve">Problema </w:t>
      </w:r>
      <w:r w:rsidR="008927BA">
        <w:rPr>
          <w:rFonts w:asciiTheme="majorHAnsi" w:hAnsiTheme="majorHAnsi"/>
          <w:b/>
        </w:rPr>
        <w:t>3</w:t>
      </w:r>
      <w:r w:rsidR="00BD7BB3">
        <w:rPr>
          <w:rFonts w:asciiTheme="majorHAnsi" w:hAnsiTheme="majorHAnsi"/>
          <w:b/>
        </w:rPr>
        <w:t xml:space="preserve"> </w:t>
      </w:r>
      <w:r w:rsidR="00045D38">
        <w:rPr>
          <w:rFonts w:asciiTheme="majorHAnsi" w:hAnsiTheme="majorHAnsi"/>
          <w:b/>
        </w:rPr>
        <w:t>(25 puntos)</w:t>
      </w:r>
    </w:p>
    <w:p w:rsidR="003612D1" w:rsidRPr="003612D1" w:rsidRDefault="003612D1" w:rsidP="003612D1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i/>
          <w:sz w:val="22"/>
        </w:rPr>
        <w:t xml:space="preserve">Criterio de Desempeño (Comprende): </w:t>
      </w:r>
      <w:r w:rsidR="00C7141B">
        <w:rPr>
          <w:rFonts w:asciiTheme="majorHAnsi" w:hAnsiTheme="majorHAnsi"/>
          <w:sz w:val="22"/>
        </w:rPr>
        <w:t>Comprende los procesos de elección de l</w:t>
      </w:r>
      <w:r w:rsidR="008927BA">
        <w:rPr>
          <w:rFonts w:asciiTheme="majorHAnsi" w:hAnsiTheme="majorHAnsi"/>
          <w:sz w:val="22"/>
        </w:rPr>
        <w:t>a</w:t>
      </w:r>
      <w:r w:rsidR="00C7141B">
        <w:rPr>
          <w:rFonts w:asciiTheme="majorHAnsi" w:hAnsiTheme="majorHAnsi"/>
          <w:sz w:val="22"/>
        </w:rPr>
        <w:t>s distintas estructuras económicas y sus efectos</w:t>
      </w:r>
      <w:r w:rsidRPr="003612D1">
        <w:rPr>
          <w:rFonts w:asciiTheme="majorHAnsi" w:hAnsiTheme="majorHAnsi"/>
          <w:sz w:val="22"/>
        </w:rPr>
        <w:t>.</w:t>
      </w:r>
    </w:p>
    <w:p w:rsidR="003612D1" w:rsidRPr="00901959" w:rsidRDefault="003612D1" w:rsidP="00122FBD">
      <w:pPr>
        <w:tabs>
          <w:tab w:val="num" w:pos="1548"/>
        </w:tabs>
        <w:jc w:val="both"/>
        <w:rPr>
          <w:rFonts w:asciiTheme="majorHAnsi" w:hAnsiTheme="majorHAnsi"/>
          <w:b/>
        </w:rPr>
      </w:pPr>
    </w:p>
    <w:p w:rsidR="000C559F" w:rsidRDefault="00F2235A" w:rsidP="00122FBD">
      <w:pPr>
        <w:tabs>
          <w:tab w:val="num" w:pos="154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Considere la siguiente función de demanda para el bien </w:t>
      </w:r>
      <m:oMath>
        <m:r>
          <w:rPr>
            <w:rFonts w:ascii="Cambria Math" w:hAnsi="Cambria Math"/>
          </w:rPr>
          <m:t>x</m:t>
        </m:r>
      </m:oMath>
      <w:r w:rsidR="008A1DF2">
        <w:rPr>
          <w:rFonts w:asciiTheme="majorHAnsi" w:hAnsiTheme="majorHAnsi"/>
        </w:rPr>
        <w:t>:</w:t>
      </w:r>
    </w:p>
    <w:p w:rsidR="008A1DF2" w:rsidRDefault="008A1DF2" w:rsidP="00122FBD">
      <w:pPr>
        <w:tabs>
          <w:tab w:val="num" w:pos="1548"/>
        </w:tabs>
        <w:jc w:val="both"/>
        <w:rPr>
          <w:rFonts w:asciiTheme="majorHAnsi" w:hAnsiTheme="majorHAnsi"/>
        </w:rPr>
      </w:pPr>
    </w:p>
    <w:p w:rsidR="000C559F" w:rsidRDefault="000C7CE1" w:rsidP="00122FBD">
      <w:pPr>
        <w:tabs>
          <w:tab w:val="num" w:pos="1548"/>
        </w:tabs>
        <w:jc w:val="both"/>
        <w:rPr>
          <w:rFonts w:asciiTheme="majorHAnsi" w:hAnsiTheme="majorHAnsi"/>
        </w:rPr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</m:sSub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  <m:sup>
              <m:r>
                <w:rPr>
                  <w:rFonts w:ascii="Cambria Math" w:hAnsi="Cambria Math"/>
                </w:rPr>
                <m:t>c</m:t>
              </m:r>
            </m:sup>
          </m:sSubSup>
        </m:oMath>
      </m:oMathPara>
    </w:p>
    <w:p w:rsidR="004245C8" w:rsidRDefault="004245C8" w:rsidP="00122FBD">
      <w:pPr>
        <w:ind w:left="397"/>
        <w:jc w:val="both"/>
        <w:rPr>
          <w:rFonts w:asciiTheme="majorHAnsi" w:hAnsiTheme="majorHAnsi"/>
        </w:rPr>
      </w:pPr>
    </w:p>
    <w:p w:rsidR="00045D38" w:rsidRPr="00246298" w:rsidRDefault="00045D38" w:rsidP="00122FBD">
      <w:pPr>
        <w:ind w:left="397"/>
        <w:jc w:val="both"/>
        <w:rPr>
          <w:rFonts w:asciiTheme="majorHAnsi" w:hAnsiTheme="majorHAnsi"/>
        </w:rPr>
      </w:pPr>
    </w:p>
    <w:p w:rsidR="00045D38" w:rsidRDefault="00045D38" w:rsidP="00122FBD">
      <w:pPr>
        <w:pStyle w:val="Prrafodelista"/>
        <w:numPr>
          <w:ilvl w:val="0"/>
          <w:numId w:val="9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Escriba la función de demanda en logaritmos. (4 puntos)</w:t>
      </w:r>
    </w:p>
    <w:p w:rsidR="00045D38" w:rsidRDefault="00045D38" w:rsidP="00045D38">
      <w:pPr>
        <w:jc w:val="both"/>
        <w:rPr>
          <w:rFonts w:asciiTheme="majorHAnsi" w:hAnsiTheme="majorHAnsi"/>
        </w:rPr>
      </w:pPr>
    </w:p>
    <w:p w:rsidR="00045D38" w:rsidRDefault="00045D38" w:rsidP="00045D38">
      <w:pPr>
        <w:jc w:val="both"/>
        <w:rPr>
          <w:rFonts w:asciiTheme="majorHAnsi" w:hAnsiTheme="majorHAnsi"/>
        </w:rPr>
      </w:pPr>
    </w:p>
    <w:p w:rsidR="00045D38" w:rsidRDefault="00045D38" w:rsidP="00045D38">
      <w:pPr>
        <w:jc w:val="both"/>
        <w:rPr>
          <w:rFonts w:asciiTheme="majorHAnsi" w:hAnsiTheme="majorHAnsi"/>
        </w:rPr>
      </w:pPr>
    </w:p>
    <w:p w:rsidR="00045D38" w:rsidRPr="00045D38" w:rsidRDefault="00045D38" w:rsidP="00045D38">
      <w:pPr>
        <w:jc w:val="both"/>
        <w:rPr>
          <w:rFonts w:asciiTheme="majorHAnsi" w:hAnsiTheme="majorHAnsi"/>
        </w:rPr>
      </w:pPr>
    </w:p>
    <w:p w:rsidR="00842D07" w:rsidRDefault="00045D38" w:rsidP="00122FBD">
      <w:pPr>
        <w:pStyle w:val="Prrafodelista"/>
        <w:numPr>
          <w:ilvl w:val="0"/>
          <w:numId w:val="9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Defina </w:t>
      </w:r>
      <w:r w:rsidR="00F2235A" w:rsidRPr="00F2235A">
        <w:rPr>
          <w:rFonts w:asciiTheme="majorHAnsi" w:hAnsiTheme="majorHAnsi"/>
        </w:rPr>
        <w:t>la elasticidad precio de la demanda de X</w:t>
      </w:r>
      <w:r>
        <w:rPr>
          <w:rFonts w:asciiTheme="majorHAnsi" w:hAnsiTheme="majorHAnsi"/>
        </w:rPr>
        <w:t xml:space="preserve"> en términos de logaritmos</w:t>
      </w:r>
      <w:r w:rsidR="00F2235A" w:rsidRPr="00F2235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Calcule esta elasticidad usando la función del literal a).</w:t>
      </w:r>
      <w:r w:rsidR="00F2235A" w:rsidRPr="00F2235A">
        <w:rPr>
          <w:rFonts w:asciiTheme="majorHAnsi" w:hAnsiTheme="majorHAnsi"/>
        </w:rPr>
        <w:t xml:space="preserve"> ¿Qué valores debe tener dicha elasticidad para que la demanda sea elástica? ¿Y para que sea inelástica?</w:t>
      </w:r>
      <w:r>
        <w:rPr>
          <w:rFonts w:asciiTheme="majorHAnsi" w:hAnsiTheme="majorHAnsi"/>
        </w:rPr>
        <w:t xml:space="preserve"> (7 puntos)</w:t>
      </w: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Pr="008927BA" w:rsidRDefault="008927BA" w:rsidP="008927BA">
      <w:pPr>
        <w:jc w:val="both"/>
        <w:rPr>
          <w:rFonts w:asciiTheme="majorHAnsi" w:hAnsiTheme="majorHAnsi"/>
        </w:rPr>
      </w:pPr>
    </w:p>
    <w:p w:rsidR="00F2235A" w:rsidRDefault="00045D38" w:rsidP="00122FBD">
      <w:pPr>
        <w:pStyle w:val="Prrafodelista"/>
        <w:numPr>
          <w:ilvl w:val="0"/>
          <w:numId w:val="9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Defina </w:t>
      </w:r>
      <w:r w:rsidRPr="00F2235A">
        <w:rPr>
          <w:rFonts w:asciiTheme="majorHAnsi" w:hAnsiTheme="majorHAnsi"/>
        </w:rPr>
        <w:t>la elasticidad ingreso de la demanda de X</w:t>
      </w:r>
      <w:r>
        <w:rPr>
          <w:rFonts w:asciiTheme="majorHAnsi" w:hAnsiTheme="majorHAnsi"/>
        </w:rPr>
        <w:t xml:space="preserve"> en términos de logaritmos</w:t>
      </w:r>
      <w:r w:rsidRPr="00F2235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Calcule esta elasticidad usando la función del literal a). </w:t>
      </w:r>
      <w:r w:rsidR="00F2235A" w:rsidRPr="00F2235A">
        <w:rPr>
          <w:rFonts w:asciiTheme="majorHAnsi" w:hAnsiTheme="majorHAnsi"/>
        </w:rPr>
        <w:t>¿Qué valores debe tener dicha elasticidad para que X sea un bien necesario? ¿de lujo? ¿inferior?</w:t>
      </w:r>
      <w:r>
        <w:rPr>
          <w:rFonts w:asciiTheme="majorHAnsi" w:hAnsiTheme="majorHAnsi"/>
        </w:rPr>
        <w:t xml:space="preserve"> (7 puntos)</w:t>
      </w: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Default="008927BA" w:rsidP="008927BA">
      <w:pPr>
        <w:jc w:val="both"/>
        <w:rPr>
          <w:rFonts w:asciiTheme="majorHAnsi" w:hAnsiTheme="majorHAnsi"/>
        </w:rPr>
      </w:pPr>
    </w:p>
    <w:p w:rsidR="008927BA" w:rsidRPr="008927BA" w:rsidRDefault="008927BA" w:rsidP="008927BA">
      <w:pPr>
        <w:jc w:val="both"/>
        <w:rPr>
          <w:rFonts w:asciiTheme="majorHAnsi" w:hAnsiTheme="majorHAnsi"/>
        </w:rPr>
      </w:pPr>
    </w:p>
    <w:p w:rsidR="00F2235A" w:rsidRPr="00F2235A" w:rsidRDefault="00045D38" w:rsidP="00122FBD">
      <w:pPr>
        <w:pStyle w:val="Prrafodelista"/>
        <w:numPr>
          <w:ilvl w:val="0"/>
          <w:numId w:val="9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Defina </w:t>
      </w:r>
      <w:r w:rsidRPr="00F2235A">
        <w:rPr>
          <w:rFonts w:asciiTheme="majorHAnsi" w:hAnsiTheme="majorHAnsi"/>
        </w:rPr>
        <w:t>la elasticidad precio cruzada de la demanda de X</w:t>
      </w:r>
      <w:r>
        <w:rPr>
          <w:rFonts w:asciiTheme="majorHAnsi" w:hAnsiTheme="majorHAnsi"/>
        </w:rPr>
        <w:t xml:space="preserve"> en términos de logaritmos</w:t>
      </w:r>
      <w:r w:rsidRPr="00F2235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Calcule esta elasticidad usando la función del literal a).</w:t>
      </w:r>
      <w:r w:rsidR="00F2235A" w:rsidRPr="00F2235A">
        <w:rPr>
          <w:rFonts w:asciiTheme="majorHAnsi" w:hAnsiTheme="majorHAnsi"/>
        </w:rPr>
        <w:t xml:space="preserve"> ¿Qué valores debe tener dicha elasticidad para que X e Y sean bienes complementarios? ¿Para que sean sustitutos?</w:t>
      </w:r>
      <w:r>
        <w:rPr>
          <w:rFonts w:asciiTheme="majorHAnsi" w:hAnsiTheme="majorHAnsi"/>
        </w:rPr>
        <w:t xml:space="preserve"> (7 puntos)</w:t>
      </w:r>
    </w:p>
    <w:p w:rsidR="00F2235A" w:rsidRDefault="00F2235A" w:rsidP="00122FBD">
      <w:pPr>
        <w:jc w:val="both"/>
        <w:rPr>
          <w:rFonts w:asciiTheme="majorHAnsi" w:hAnsiTheme="majorHAnsi"/>
        </w:rPr>
      </w:pPr>
    </w:p>
    <w:p w:rsidR="00F2235A" w:rsidRDefault="00F2235A" w:rsidP="00122FBD">
      <w:pPr>
        <w:jc w:val="both"/>
        <w:rPr>
          <w:rFonts w:asciiTheme="majorHAnsi" w:hAnsiTheme="majorHAnsi"/>
        </w:rPr>
      </w:pP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927BA" w:rsidRDefault="008927BA" w:rsidP="008927BA">
      <w:pPr>
        <w:tabs>
          <w:tab w:val="num" w:pos="1548"/>
        </w:tabs>
        <w:jc w:val="both"/>
        <w:rPr>
          <w:rFonts w:asciiTheme="majorHAnsi" w:hAnsiTheme="majorHAnsi"/>
          <w:b/>
        </w:rPr>
      </w:pPr>
      <w:r w:rsidRPr="00901959">
        <w:rPr>
          <w:rFonts w:asciiTheme="majorHAnsi" w:hAnsiTheme="majorHAnsi"/>
          <w:b/>
        </w:rPr>
        <w:lastRenderedPageBreak/>
        <w:t xml:space="preserve">Problema </w:t>
      </w:r>
      <w:r>
        <w:rPr>
          <w:rFonts w:asciiTheme="majorHAnsi" w:hAnsiTheme="majorHAnsi"/>
          <w:b/>
        </w:rPr>
        <w:t xml:space="preserve">4 </w:t>
      </w:r>
      <w:r w:rsidR="00045D38">
        <w:rPr>
          <w:rFonts w:asciiTheme="majorHAnsi" w:hAnsiTheme="majorHAnsi"/>
          <w:b/>
        </w:rPr>
        <w:t>(25 puntos)</w:t>
      </w:r>
    </w:p>
    <w:p w:rsidR="008927BA" w:rsidRPr="003612D1" w:rsidRDefault="008927BA" w:rsidP="008927BA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i/>
          <w:sz w:val="22"/>
        </w:rPr>
        <w:t>Criterio de Desempeño (Evalúa): Aplica la teoría microeconómica a los sucesos económicos de la vida real.</w:t>
      </w:r>
    </w:p>
    <w:p w:rsidR="008927BA" w:rsidRDefault="008927BA" w:rsidP="00122FBD">
      <w:pPr>
        <w:jc w:val="both"/>
        <w:rPr>
          <w:rFonts w:asciiTheme="majorHAnsi" w:hAnsiTheme="majorHAnsi"/>
        </w:rPr>
      </w:pPr>
    </w:p>
    <w:p w:rsidR="008D294B" w:rsidRPr="008D294B" w:rsidRDefault="008D294B" w:rsidP="008D294B">
      <w:pPr>
        <w:jc w:val="center"/>
        <w:rPr>
          <w:rFonts w:asciiTheme="majorHAnsi" w:hAnsiTheme="majorHAnsi"/>
          <w:b/>
        </w:rPr>
      </w:pPr>
      <w:r w:rsidRPr="008D294B">
        <w:rPr>
          <w:rFonts w:asciiTheme="majorHAnsi" w:hAnsiTheme="majorHAnsi"/>
          <w:b/>
        </w:rPr>
        <w:t>Fondo Fiduciario</w:t>
      </w:r>
    </w:p>
    <w:p w:rsidR="008D3AC0" w:rsidRDefault="008D3AC0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  <w:r w:rsidRPr="008927BA">
        <w:rPr>
          <w:rFonts w:ascii="Calibri" w:hAnsi="Calibri"/>
          <w:i/>
          <w:color w:val="212121"/>
          <w:sz w:val="22"/>
          <w:szCs w:val="22"/>
        </w:rPr>
        <w:t xml:space="preserve">Los padres de </w:t>
      </w:r>
      <w:proofErr w:type="spellStart"/>
      <w:r w:rsidRPr="008927BA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Pr="008927BA">
        <w:rPr>
          <w:rFonts w:ascii="Calibri" w:hAnsi="Calibri"/>
          <w:i/>
          <w:color w:val="212121"/>
          <w:sz w:val="22"/>
          <w:szCs w:val="22"/>
        </w:rPr>
        <w:t xml:space="preserve"> han creado un fondo fiduciario de 200 dólares para los estudios universitarios de su hijo.  </w:t>
      </w:r>
      <w:proofErr w:type="spellStart"/>
      <w:r w:rsidRPr="008927BA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Pr="008927BA">
        <w:rPr>
          <w:rFonts w:ascii="Calibri" w:hAnsi="Calibri"/>
          <w:i/>
          <w:color w:val="212121"/>
          <w:sz w:val="22"/>
          <w:szCs w:val="22"/>
        </w:rPr>
        <w:t>, de 18 años, solo puede recibir todo el fondo a condición de que lo gaste únicamente en sus estudios. Lo recibe con agrado, pero quizá</w:t>
      </w:r>
      <w:r>
        <w:rPr>
          <w:rFonts w:ascii="Calibri" w:hAnsi="Calibri"/>
          <w:i/>
          <w:color w:val="212121"/>
          <w:sz w:val="22"/>
          <w:szCs w:val="22"/>
        </w:rPr>
        <w:t xml:space="preserve"> no tanto como si pudiera gastar parte de este </w:t>
      </w:r>
      <w:r w:rsidR="00426A55">
        <w:rPr>
          <w:rFonts w:ascii="Calibri" w:hAnsi="Calibri"/>
          <w:i/>
          <w:color w:val="212121"/>
          <w:sz w:val="22"/>
          <w:szCs w:val="22"/>
        </w:rPr>
        <w:t>fondo en el consumo de otro bien</w:t>
      </w:r>
      <w:r w:rsidRPr="008927BA">
        <w:rPr>
          <w:rFonts w:ascii="Calibri" w:hAnsi="Calibri"/>
          <w:i/>
          <w:color w:val="212121"/>
          <w:sz w:val="22"/>
          <w:szCs w:val="22"/>
        </w:rPr>
        <w:t>.</w:t>
      </w:r>
    </w:p>
    <w:p w:rsidR="008D3AC0" w:rsidRPr="008927BA" w:rsidRDefault="008D3AC0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</w:p>
    <w:p w:rsidR="008927BA" w:rsidRDefault="00426A55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  <w:r>
        <w:rPr>
          <w:rFonts w:ascii="Calibri" w:hAnsi="Calibri"/>
          <w:i/>
          <w:color w:val="212121"/>
          <w:sz w:val="22"/>
          <w:szCs w:val="22"/>
        </w:rPr>
        <w:t xml:space="preserve">Antes de conocer del fondo fiduciario, </w:t>
      </w:r>
      <w:proofErr w:type="spellStart"/>
      <w:r w:rsidR="008927BA" w:rsidRPr="008927BA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8927BA">
        <w:rPr>
          <w:rFonts w:ascii="Calibri" w:hAnsi="Calibri"/>
          <w:i/>
          <w:color w:val="212121"/>
          <w:sz w:val="22"/>
          <w:szCs w:val="22"/>
        </w:rPr>
        <w:t xml:space="preserve"> </w:t>
      </w:r>
      <w:r>
        <w:rPr>
          <w:rFonts w:ascii="Calibri" w:hAnsi="Calibri"/>
          <w:i/>
          <w:color w:val="212121"/>
          <w:sz w:val="22"/>
          <w:szCs w:val="22"/>
        </w:rPr>
        <w:t>t</w:t>
      </w:r>
      <w:r w:rsidR="00667BEE">
        <w:rPr>
          <w:rFonts w:ascii="Calibri" w:hAnsi="Calibri"/>
          <w:i/>
          <w:color w:val="212121"/>
          <w:sz w:val="22"/>
          <w:szCs w:val="22"/>
        </w:rPr>
        <w:t>enía</w:t>
      </w:r>
      <w:r>
        <w:rPr>
          <w:rFonts w:ascii="Calibri" w:hAnsi="Calibri"/>
          <w:i/>
          <w:color w:val="212121"/>
          <w:sz w:val="22"/>
          <w:szCs w:val="22"/>
        </w:rPr>
        <w:t xml:space="preserve"> un 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>presupuesto de 100 dólares</w:t>
      </w:r>
      <w:r>
        <w:rPr>
          <w:rFonts w:ascii="Calibri" w:hAnsi="Calibri"/>
          <w:i/>
          <w:color w:val="212121"/>
          <w:sz w:val="22"/>
          <w:szCs w:val="22"/>
        </w:rPr>
        <w:t xml:space="preserve"> y</w:t>
      </w:r>
      <w:r w:rsidR="008927BA">
        <w:rPr>
          <w:rFonts w:ascii="Calibri" w:hAnsi="Calibri"/>
          <w:i/>
          <w:color w:val="212121"/>
          <w:sz w:val="22"/>
          <w:szCs w:val="22"/>
        </w:rPr>
        <w:t xml:space="preserve"> no </w:t>
      </w:r>
      <w:r w:rsidR="00667BEE">
        <w:rPr>
          <w:rFonts w:ascii="Calibri" w:hAnsi="Calibri"/>
          <w:i/>
          <w:color w:val="212121"/>
          <w:sz w:val="22"/>
          <w:szCs w:val="22"/>
        </w:rPr>
        <w:t>tenía</w:t>
      </w:r>
      <w:r w:rsidR="008927BA">
        <w:rPr>
          <w:rFonts w:ascii="Calibri" w:hAnsi="Calibri"/>
          <w:i/>
          <w:color w:val="212121"/>
          <w:sz w:val="22"/>
          <w:szCs w:val="22"/>
        </w:rPr>
        <w:t xml:space="preserve"> que preocuparse </w:t>
      </w:r>
      <w:r w:rsidR="008D3AC0">
        <w:rPr>
          <w:rFonts w:ascii="Calibri" w:hAnsi="Calibri"/>
          <w:i/>
          <w:color w:val="212121"/>
          <w:sz w:val="22"/>
          <w:szCs w:val="22"/>
        </w:rPr>
        <w:t xml:space="preserve">por nada más que 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>en</w:t>
      </w:r>
      <w:r w:rsidR="008D3AC0">
        <w:rPr>
          <w:rFonts w:ascii="Calibri" w:hAnsi="Calibri"/>
          <w:i/>
          <w:color w:val="212121"/>
          <w:sz w:val="22"/>
          <w:szCs w:val="22"/>
        </w:rPr>
        <w:t xml:space="preserve"> su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 xml:space="preserve"> educación y alimentos. </w:t>
      </w:r>
      <w:r w:rsidR="005F34A0">
        <w:rPr>
          <w:rFonts w:ascii="Calibri" w:hAnsi="Calibri"/>
          <w:i/>
          <w:color w:val="212121"/>
          <w:sz w:val="22"/>
          <w:szCs w:val="22"/>
        </w:rPr>
        <w:t>L</w:t>
      </w:r>
      <w:r w:rsidR="008D3AC0">
        <w:rPr>
          <w:rFonts w:ascii="Calibri" w:hAnsi="Calibri"/>
          <w:i/>
          <w:color w:val="212121"/>
          <w:sz w:val="22"/>
          <w:szCs w:val="22"/>
        </w:rPr>
        <w:t xml:space="preserve">as 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>preferencias</w:t>
      </w:r>
      <w:r w:rsidR="005F34A0">
        <w:rPr>
          <w:rFonts w:ascii="Calibri" w:hAnsi="Calibri"/>
          <w:i/>
          <w:color w:val="212121"/>
          <w:sz w:val="22"/>
          <w:szCs w:val="22"/>
        </w:rPr>
        <w:t xml:space="preserve"> de </w:t>
      </w:r>
      <w:proofErr w:type="spellStart"/>
      <w:r w:rsidR="005F34A0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5F34A0">
        <w:rPr>
          <w:rFonts w:ascii="Calibri" w:hAnsi="Calibri"/>
          <w:i/>
          <w:color w:val="212121"/>
          <w:sz w:val="22"/>
          <w:szCs w:val="22"/>
        </w:rPr>
        <w:t xml:space="preserve"> hacia educación y alimentos son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 xml:space="preserve"> </w:t>
      </w:r>
      <w:proofErr w:type="spellStart"/>
      <w:r w:rsidR="008927BA" w:rsidRPr="008927BA">
        <w:rPr>
          <w:rFonts w:ascii="Calibri" w:hAnsi="Calibri"/>
          <w:i/>
          <w:color w:val="212121"/>
          <w:sz w:val="22"/>
          <w:szCs w:val="22"/>
        </w:rPr>
        <w:t>Cobb</w:t>
      </w:r>
      <w:proofErr w:type="spellEnd"/>
      <w:r w:rsidR="008927BA" w:rsidRPr="008927BA">
        <w:rPr>
          <w:rFonts w:ascii="Calibri" w:hAnsi="Calibri"/>
          <w:i/>
          <w:color w:val="212121"/>
          <w:sz w:val="22"/>
          <w:szCs w:val="22"/>
        </w:rPr>
        <w:t xml:space="preserve"> Douglas</w:t>
      </w:r>
      <w:r w:rsidR="008D3AC0">
        <w:rPr>
          <w:rFonts w:ascii="Calibri" w:hAnsi="Calibri"/>
          <w:i/>
          <w:color w:val="212121"/>
          <w:sz w:val="22"/>
          <w:szCs w:val="22"/>
        </w:rPr>
        <w:t>,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 xml:space="preserve"> cuyos parámetros α y β son iguales </w:t>
      </w:r>
      <w:r w:rsidR="008927BA" w:rsidRPr="008D3AC0">
        <w:rPr>
          <w:rFonts w:ascii="Calibri" w:hAnsi="Calibri"/>
          <w:i/>
          <w:color w:val="212121"/>
          <w:sz w:val="22"/>
          <w:szCs w:val="22"/>
        </w:rPr>
        <w:t>a ½.</w:t>
      </w:r>
      <w:r w:rsidR="008D3AC0" w:rsidRPr="008D3AC0">
        <w:rPr>
          <w:rFonts w:ascii="Calibri" w:hAnsi="Calibri"/>
          <w:i/>
          <w:color w:val="212121"/>
          <w:sz w:val="22"/>
          <w:szCs w:val="22"/>
        </w:rPr>
        <w:t xml:space="preserve"> Si el </w:t>
      </w:r>
      <w:r w:rsidR="008D3AC0" w:rsidRPr="008D3AC0">
        <w:rPr>
          <w:rFonts w:ascii="Calibri" w:hAnsi="Calibri"/>
          <w:i/>
          <w:color w:val="212121"/>
          <w:sz w:val="22"/>
          <w:szCs w:val="22"/>
          <w:shd w:val="clear" w:color="auto" w:fill="FFFFFF"/>
        </w:rPr>
        <w:t>precio de alimentos y educación es 1</w:t>
      </w:r>
      <w:r w:rsidR="00667BEE">
        <w:rPr>
          <w:rFonts w:ascii="Calibri" w:hAnsi="Calibri"/>
          <w:i/>
          <w:color w:val="212121"/>
          <w:sz w:val="22"/>
          <w:szCs w:val="22"/>
          <w:shd w:val="clear" w:color="auto" w:fill="FFFFFF"/>
        </w:rPr>
        <w:t xml:space="preserve"> dólar</w:t>
      </w:r>
      <w:r w:rsidR="008D3AC0" w:rsidRPr="008D3AC0">
        <w:rPr>
          <w:rFonts w:ascii="Calibri" w:hAnsi="Calibri"/>
          <w:i/>
          <w:color w:val="212121"/>
          <w:sz w:val="22"/>
          <w:szCs w:val="22"/>
          <w:shd w:val="clear" w:color="auto" w:fill="FFFFFF"/>
        </w:rPr>
        <w:t xml:space="preserve">, </w:t>
      </w:r>
      <w:r w:rsidR="005F34A0">
        <w:rPr>
          <w:rFonts w:ascii="Calibri" w:hAnsi="Calibri"/>
          <w:i/>
          <w:color w:val="212121"/>
          <w:sz w:val="22"/>
          <w:szCs w:val="22"/>
        </w:rPr>
        <w:t>la cantidad</w:t>
      </w:r>
      <w:r w:rsidR="008927BA" w:rsidRPr="008D3AC0">
        <w:rPr>
          <w:rFonts w:ascii="Calibri" w:hAnsi="Calibri"/>
          <w:i/>
          <w:color w:val="212121"/>
          <w:sz w:val="22"/>
          <w:szCs w:val="22"/>
        </w:rPr>
        <w:t xml:space="preserve"> de estos bienes que maximiza</w:t>
      </w:r>
      <w:r w:rsidR="005F34A0">
        <w:rPr>
          <w:rFonts w:ascii="Calibri" w:hAnsi="Calibri"/>
          <w:i/>
          <w:color w:val="212121"/>
          <w:sz w:val="22"/>
          <w:szCs w:val="22"/>
        </w:rPr>
        <w:t>ba</w:t>
      </w:r>
      <w:r w:rsidR="008927BA" w:rsidRPr="008D3AC0">
        <w:rPr>
          <w:rFonts w:ascii="Calibri" w:hAnsi="Calibri"/>
          <w:i/>
          <w:color w:val="212121"/>
          <w:sz w:val="22"/>
          <w:szCs w:val="22"/>
        </w:rPr>
        <w:t>n sus preferencias</w:t>
      </w:r>
      <w:r w:rsidR="005F34A0">
        <w:rPr>
          <w:rFonts w:ascii="Calibri" w:hAnsi="Calibri"/>
          <w:i/>
          <w:color w:val="212121"/>
          <w:sz w:val="22"/>
          <w:szCs w:val="22"/>
        </w:rPr>
        <w:t xml:space="preserve"> era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>n 50 unidades de educación y 50 unidades de alimento.</w:t>
      </w:r>
      <w:r w:rsidR="008D3AC0">
        <w:rPr>
          <w:rFonts w:ascii="Calibri" w:hAnsi="Calibri"/>
          <w:i/>
          <w:color w:val="212121"/>
          <w:sz w:val="22"/>
          <w:szCs w:val="22"/>
        </w:rPr>
        <w:t xml:space="preserve"> (</w:t>
      </w:r>
      <w:proofErr w:type="gramStart"/>
      <w:r w:rsidR="008D3AC0">
        <w:rPr>
          <w:rFonts w:ascii="Calibri" w:hAnsi="Calibri"/>
          <w:i/>
          <w:color w:val="212121"/>
          <w:sz w:val="22"/>
          <w:szCs w:val="22"/>
        </w:rPr>
        <w:t>funciones</w:t>
      </w:r>
      <w:proofErr w:type="gramEnd"/>
      <w:r w:rsidR="008D3AC0">
        <w:rPr>
          <w:rFonts w:ascii="Calibri" w:hAnsi="Calibri"/>
          <w:i/>
          <w:color w:val="212121"/>
          <w:sz w:val="22"/>
          <w:szCs w:val="22"/>
        </w:rPr>
        <w:t xml:space="preserve"> de demanda </w:t>
      </w:r>
      <m:oMath>
        <m:sSup>
          <m:sSup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212121"/>
            <w:sz w:val="22"/>
            <w:szCs w:val="22"/>
          </w:rPr>
          <m:t>=0.5I/</m:t>
        </m:r>
        <m:sSub>
          <m:sSub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E</m:t>
            </m:r>
          </m:sub>
        </m:sSub>
      </m:oMath>
      <w:r w:rsidR="008D3AC0">
        <w:rPr>
          <w:rFonts w:ascii="Calibri" w:hAnsi="Calibri"/>
          <w:i/>
          <w:color w:val="212121"/>
          <w:sz w:val="22"/>
          <w:szCs w:val="22"/>
        </w:rPr>
        <w:t xml:space="preserve"> </w:t>
      </w:r>
      <w:bookmarkStart w:id="0" w:name="_GoBack"/>
      <w:r w:rsidR="008D3AC0">
        <w:rPr>
          <w:rFonts w:ascii="Calibri" w:hAnsi="Calibri"/>
          <w:i/>
          <w:color w:val="212121"/>
          <w:sz w:val="22"/>
          <w:szCs w:val="22"/>
        </w:rPr>
        <w:t xml:space="preserve">y  </w:t>
      </w:r>
      <w:bookmarkEnd w:id="0"/>
      <m:oMath>
        <m:sSup>
          <m:sSup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212121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212121"/>
            <w:sz w:val="22"/>
            <w:szCs w:val="22"/>
          </w:rPr>
          <m:t>=0.5I/</m:t>
        </m:r>
        <m:sSub>
          <m:sSubPr>
            <m:ctrlPr>
              <w:rPr>
                <w:rFonts w:ascii="Cambria Math" w:hAnsi="Cambria Math"/>
                <w:i/>
                <w:color w:val="212121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212121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color w:val="212121"/>
                <w:sz w:val="22"/>
                <w:szCs w:val="22"/>
              </w:rPr>
              <m:t>A</m:t>
            </m:r>
          </m:sub>
        </m:sSub>
      </m:oMath>
      <w:r w:rsidR="008D3AC0">
        <w:rPr>
          <w:rFonts w:ascii="Calibri" w:hAnsi="Calibri"/>
          <w:i/>
          <w:color w:val="212121"/>
          <w:sz w:val="22"/>
          <w:szCs w:val="22"/>
        </w:rPr>
        <w:t>).</w:t>
      </w:r>
    </w:p>
    <w:p w:rsidR="008D3AC0" w:rsidRDefault="008D3AC0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</w:p>
    <w:p w:rsidR="008927BA" w:rsidRDefault="00667BEE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  <w:r>
        <w:rPr>
          <w:rFonts w:ascii="Calibri" w:hAnsi="Calibri"/>
          <w:i/>
          <w:color w:val="212121"/>
          <w:sz w:val="22"/>
          <w:szCs w:val="22"/>
        </w:rPr>
        <w:t xml:space="preserve">Dado </w:t>
      </w:r>
      <w:r w:rsidR="00D17753">
        <w:rPr>
          <w:rFonts w:ascii="Calibri" w:hAnsi="Calibri"/>
          <w:i/>
          <w:color w:val="212121"/>
          <w:sz w:val="22"/>
          <w:szCs w:val="22"/>
        </w:rPr>
        <w:t xml:space="preserve">que </w:t>
      </w:r>
      <w:r>
        <w:rPr>
          <w:rFonts w:ascii="Calibri" w:hAnsi="Calibri"/>
          <w:i/>
          <w:color w:val="212121"/>
          <w:sz w:val="22"/>
          <w:szCs w:val="22"/>
        </w:rPr>
        <w:t>el fondo fiduciario</w:t>
      </w:r>
      <w:r w:rsidR="00D17753">
        <w:rPr>
          <w:rFonts w:ascii="Calibri" w:hAnsi="Calibri"/>
          <w:i/>
          <w:color w:val="212121"/>
          <w:sz w:val="22"/>
          <w:szCs w:val="22"/>
        </w:rPr>
        <w:t xml:space="preserve"> solo es</w:t>
      </w:r>
      <w:r>
        <w:rPr>
          <w:rFonts w:ascii="Calibri" w:hAnsi="Calibri"/>
          <w:i/>
          <w:color w:val="212121"/>
          <w:sz w:val="22"/>
          <w:szCs w:val="22"/>
        </w:rPr>
        <w:t xml:space="preserve"> para el consumo de educación, </w:t>
      </w:r>
      <w:proofErr w:type="spellStart"/>
      <w:r w:rsidR="00D17753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D17753">
        <w:rPr>
          <w:rFonts w:ascii="Calibri" w:hAnsi="Calibri"/>
          <w:i/>
          <w:color w:val="212121"/>
          <w:sz w:val="22"/>
          <w:szCs w:val="22"/>
        </w:rPr>
        <w:t xml:space="preserve"> </w:t>
      </w:r>
      <w:r>
        <w:rPr>
          <w:rFonts w:ascii="Calibri" w:hAnsi="Calibri"/>
          <w:i/>
          <w:color w:val="212121"/>
          <w:sz w:val="22"/>
          <w:szCs w:val="22"/>
        </w:rPr>
        <w:t>decide destinar todo su presupuesto inicial al consumo de alimentos.</w:t>
      </w:r>
      <w:r w:rsidR="00D17753">
        <w:rPr>
          <w:rFonts w:ascii="Calibri" w:hAnsi="Calibri"/>
          <w:i/>
          <w:color w:val="212121"/>
          <w:sz w:val="22"/>
          <w:szCs w:val="22"/>
        </w:rPr>
        <w:t xml:space="preserve"> Ante esta nueva situación, el gasto en cada uno de los bienes es mayor, por lo que, </w:t>
      </w:r>
      <w:proofErr w:type="spellStart"/>
      <w:r w:rsidR="00D17753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D17753">
        <w:rPr>
          <w:rFonts w:ascii="Calibri" w:hAnsi="Calibri"/>
          <w:i/>
          <w:color w:val="212121"/>
          <w:sz w:val="22"/>
          <w:szCs w:val="22"/>
        </w:rPr>
        <w:t xml:space="preserve"> gozará de un mayor nivel de utilidad. </w:t>
      </w:r>
      <w:r w:rsidR="008D294B">
        <w:rPr>
          <w:rFonts w:ascii="Calibri" w:hAnsi="Calibri"/>
          <w:i/>
          <w:color w:val="212121"/>
          <w:sz w:val="22"/>
          <w:szCs w:val="22"/>
        </w:rPr>
        <w:t xml:space="preserve">Sin embargo, </w:t>
      </w:r>
      <w:proofErr w:type="spellStart"/>
      <w:r w:rsidR="00D17753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8D294B">
        <w:rPr>
          <w:rFonts w:ascii="Calibri" w:hAnsi="Calibri"/>
          <w:i/>
          <w:color w:val="212121"/>
          <w:sz w:val="22"/>
          <w:szCs w:val="22"/>
        </w:rPr>
        <w:t xml:space="preserve"> se cuestiona si esa nueva situación de consumo es</w:t>
      </w:r>
      <w:r w:rsidR="00D17753">
        <w:rPr>
          <w:rFonts w:ascii="Calibri" w:hAnsi="Calibri"/>
          <w:i/>
          <w:color w:val="212121"/>
          <w:sz w:val="22"/>
          <w:szCs w:val="22"/>
        </w:rPr>
        <w:t xml:space="preserve"> </w:t>
      </w:r>
      <w:r w:rsidR="008D294B">
        <w:rPr>
          <w:rFonts w:ascii="Calibri" w:hAnsi="Calibri"/>
          <w:i/>
          <w:color w:val="212121"/>
          <w:sz w:val="22"/>
          <w:szCs w:val="22"/>
        </w:rPr>
        <w:t>ó</w:t>
      </w:r>
      <w:r w:rsidR="00D17753">
        <w:rPr>
          <w:rFonts w:ascii="Calibri" w:hAnsi="Calibri"/>
          <w:i/>
          <w:color w:val="212121"/>
          <w:sz w:val="22"/>
          <w:szCs w:val="22"/>
        </w:rPr>
        <w:t>ptima</w:t>
      </w:r>
      <w:r w:rsidR="008D294B">
        <w:rPr>
          <w:rFonts w:ascii="Calibri" w:hAnsi="Calibri"/>
          <w:i/>
          <w:color w:val="212121"/>
          <w:sz w:val="22"/>
          <w:szCs w:val="22"/>
        </w:rPr>
        <w:t xml:space="preserve">. Usted como analista ayude a </w:t>
      </w:r>
      <w:proofErr w:type="spellStart"/>
      <w:r w:rsidR="008D294B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8D294B">
        <w:rPr>
          <w:rFonts w:ascii="Calibri" w:hAnsi="Calibri"/>
          <w:i/>
          <w:color w:val="212121"/>
          <w:sz w:val="22"/>
          <w:szCs w:val="22"/>
        </w:rPr>
        <w:t xml:space="preserve"> a determinar si su nuevo nivel de consumo es óptimo. </w:t>
      </w:r>
    </w:p>
    <w:p w:rsidR="008D294B" w:rsidRPr="008927BA" w:rsidRDefault="008D294B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  <w:r w:rsidRPr="008927BA">
        <w:rPr>
          <w:rFonts w:ascii="Calibri" w:hAnsi="Calibri"/>
          <w:i/>
          <w:color w:val="212121"/>
          <w:sz w:val="22"/>
          <w:szCs w:val="22"/>
        </w:rPr>
        <w:t xml:space="preserve">Ilustre su respuesta graficando las restricciones presupuestarias que enfrentaría </w:t>
      </w:r>
      <w:proofErr w:type="spellStart"/>
      <w:r w:rsidRPr="008927BA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Pr="008927BA">
        <w:rPr>
          <w:rFonts w:ascii="Calibri" w:hAnsi="Calibri"/>
          <w:i/>
          <w:color w:val="212121"/>
          <w:sz w:val="22"/>
          <w:szCs w:val="22"/>
        </w:rPr>
        <w:t>, así como las curvas de indiferencias en cada caso.</w:t>
      </w:r>
    </w:p>
    <w:p w:rsidR="008D294B" w:rsidRPr="008927BA" w:rsidRDefault="008D294B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</w:p>
    <w:p w:rsidR="008927BA" w:rsidRPr="008927BA" w:rsidRDefault="008D294B" w:rsidP="008D294B">
      <w:pPr>
        <w:pStyle w:val="xmsonormal"/>
        <w:shd w:val="clear" w:color="auto" w:fill="FFFFFF"/>
        <w:spacing w:before="0" w:beforeAutospacing="0" w:after="0" w:afterAutospacing="0"/>
        <w:ind w:left="426" w:right="815"/>
        <w:jc w:val="both"/>
        <w:rPr>
          <w:rFonts w:ascii="Calibri" w:hAnsi="Calibri"/>
          <w:i/>
          <w:color w:val="212121"/>
          <w:sz w:val="22"/>
          <w:szCs w:val="22"/>
        </w:rPr>
      </w:pPr>
      <w:r>
        <w:rPr>
          <w:rFonts w:ascii="Calibri" w:hAnsi="Calibri"/>
          <w:i/>
          <w:color w:val="212121"/>
          <w:sz w:val="22"/>
          <w:szCs w:val="22"/>
        </w:rPr>
        <w:t xml:space="preserve">Con base a su respuesta, </w:t>
      </w:r>
      <w:r w:rsidR="008927BA" w:rsidRPr="008927BA">
        <w:rPr>
          <w:rFonts w:ascii="Calibri" w:hAnsi="Calibri"/>
          <w:i/>
          <w:color w:val="212121"/>
          <w:sz w:val="22"/>
          <w:szCs w:val="22"/>
        </w:rPr>
        <w:t xml:space="preserve">¿Qué tipo de fondo fiduciario preferiría </w:t>
      </w:r>
      <w:proofErr w:type="spellStart"/>
      <w:r w:rsidR="008927BA" w:rsidRPr="008927BA">
        <w:rPr>
          <w:rFonts w:ascii="Calibri" w:hAnsi="Calibri"/>
          <w:i/>
          <w:color w:val="212121"/>
          <w:sz w:val="22"/>
          <w:szCs w:val="22"/>
        </w:rPr>
        <w:t>Pochaco</w:t>
      </w:r>
      <w:proofErr w:type="spellEnd"/>
      <w:r w:rsidR="008927BA" w:rsidRPr="008927BA">
        <w:rPr>
          <w:rFonts w:ascii="Calibri" w:hAnsi="Calibri"/>
          <w:i/>
          <w:color w:val="212121"/>
          <w:sz w:val="22"/>
          <w:szCs w:val="22"/>
        </w:rPr>
        <w:t xml:space="preserve">, uno condicional como el comentado arriba, o uno fondo incondicional (es decir, que no esté obligado a gastar el dinero solo en educación)? 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927BA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Grafique: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Comente: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__________________________________________________________________________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D294B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__________________________________________________________________________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D294B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__________________________________________________________________________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D294B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__________________________________________________________________________</w:t>
      </w:r>
    </w:p>
    <w:p w:rsidR="008D294B" w:rsidRDefault="008D294B" w:rsidP="008927BA">
      <w:pPr>
        <w:ind w:left="426" w:right="815"/>
        <w:jc w:val="both"/>
        <w:rPr>
          <w:rFonts w:asciiTheme="majorHAnsi" w:hAnsiTheme="majorHAnsi"/>
          <w:i/>
          <w:lang w:val="es-EC"/>
        </w:rPr>
      </w:pPr>
    </w:p>
    <w:p w:rsidR="008D294B" w:rsidRDefault="008D294B" w:rsidP="008D294B">
      <w:pPr>
        <w:ind w:left="426" w:right="815"/>
        <w:jc w:val="both"/>
        <w:rPr>
          <w:rFonts w:asciiTheme="majorHAnsi" w:hAnsiTheme="majorHAnsi"/>
          <w:i/>
          <w:lang w:val="es-EC"/>
        </w:rPr>
      </w:pPr>
      <w:r>
        <w:rPr>
          <w:rFonts w:asciiTheme="majorHAnsi" w:hAnsiTheme="majorHAnsi"/>
          <w:i/>
          <w:lang w:val="es-EC"/>
        </w:rPr>
        <w:t>__________________________________________________________________________</w:t>
      </w:r>
    </w:p>
    <w:sectPr w:rsidR="008D294B" w:rsidSect="008D294B">
      <w:headerReference w:type="default" r:id="rId7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E5" w:rsidRDefault="00A135E5" w:rsidP="00842D07">
      <w:r>
        <w:separator/>
      </w:r>
    </w:p>
  </w:endnote>
  <w:endnote w:type="continuationSeparator" w:id="0">
    <w:p w:rsidR="00A135E5" w:rsidRDefault="00A135E5" w:rsidP="0084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E5" w:rsidRDefault="00A135E5" w:rsidP="00842D07">
      <w:r>
        <w:separator/>
      </w:r>
    </w:p>
  </w:footnote>
  <w:footnote w:type="continuationSeparator" w:id="0">
    <w:p w:rsidR="00A135E5" w:rsidRDefault="00A135E5" w:rsidP="0084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07" w:rsidRPr="007E0EDE" w:rsidRDefault="00842D07" w:rsidP="00842D07">
    <w:pPr>
      <w:pStyle w:val="Encabezado"/>
      <w:rPr>
        <w:rFonts w:asciiTheme="majorHAnsi" w:hAnsiTheme="majorHAnsi"/>
        <w:sz w:val="20"/>
        <w:szCs w:val="20"/>
      </w:rPr>
    </w:pPr>
    <w:r w:rsidRPr="007E0EDE">
      <w:rPr>
        <w:rFonts w:asciiTheme="majorHAnsi" w:hAnsiTheme="majorHAnsi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1CB4A330" wp14:editId="58E5286D">
          <wp:simplePos x="0" y="0"/>
          <wp:positionH relativeFrom="margin">
            <wp:align>right</wp:align>
          </wp:positionH>
          <wp:positionV relativeFrom="paragraph">
            <wp:posOffset>-180119</wp:posOffset>
          </wp:positionV>
          <wp:extent cx="800100" cy="6318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7B">
      <w:rPr>
        <w:rFonts w:asciiTheme="majorHAnsi" w:hAnsiTheme="majorHAnsi"/>
        <w:sz w:val="20"/>
        <w:szCs w:val="20"/>
      </w:rPr>
      <w:t>Julio 8</w:t>
    </w:r>
    <w:r w:rsidR="002C2D27" w:rsidRPr="007E0EDE">
      <w:rPr>
        <w:rFonts w:asciiTheme="majorHAnsi" w:hAnsiTheme="majorHAnsi"/>
        <w:sz w:val="20"/>
        <w:szCs w:val="20"/>
      </w:rPr>
      <w:t xml:space="preserve">, </w:t>
    </w:r>
    <w:r w:rsidRPr="007E0EDE">
      <w:rPr>
        <w:rFonts w:asciiTheme="majorHAnsi" w:hAnsiTheme="majorHAnsi"/>
        <w:sz w:val="20"/>
        <w:szCs w:val="20"/>
      </w:rPr>
      <w:t>Termino I – 2015</w:t>
    </w:r>
  </w:p>
  <w:p w:rsidR="00842D07" w:rsidRPr="007E0EDE" w:rsidRDefault="00842D07" w:rsidP="00842D07">
    <w:pPr>
      <w:pStyle w:val="Encabezado"/>
      <w:rPr>
        <w:rFonts w:asciiTheme="majorHAnsi" w:hAnsiTheme="majorHAnsi"/>
        <w:sz w:val="20"/>
        <w:szCs w:val="20"/>
      </w:rPr>
    </w:pPr>
    <w:r w:rsidRPr="007E0EDE">
      <w:rPr>
        <w:rFonts w:asciiTheme="majorHAnsi" w:hAnsiTheme="majorHAnsi"/>
        <w:sz w:val="20"/>
        <w:szCs w:val="20"/>
      </w:rPr>
      <w:t>Microeconomía I – ICHE01438</w:t>
    </w:r>
  </w:p>
  <w:p w:rsidR="00842D07" w:rsidRDefault="00842D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D02"/>
    <w:multiLevelType w:val="hybridMultilevel"/>
    <w:tmpl w:val="E1A63C3A"/>
    <w:lvl w:ilvl="0" w:tplc="2D1624EC">
      <w:start w:val="1"/>
      <w:numFmt w:val="lowerLetter"/>
      <w:lvlText w:val="%1)"/>
      <w:lvlJc w:val="left"/>
      <w:pPr>
        <w:tabs>
          <w:tab w:val="num" w:pos="1585"/>
        </w:tabs>
        <w:ind w:left="1585" w:hanging="397"/>
      </w:pPr>
      <w:rPr>
        <w:rFonts w:hint="default"/>
        <w:b w:val="0"/>
        <w:i w:val="0"/>
      </w:rPr>
    </w:lvl>
    <w:lvl w:ilvl="1" w:tplc="0C0A0017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48E2E81"/>
    <w:multiLevelType w:val="hybridMultilevel"/>
    <w:tmpl w:val="CF8243CE"/>
    <w:lvl w:ilvl="0" w:tplc="2D1624E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24846"/>
    <w:multiLevelType w:val="hybridMultilevel"/>
    <w:tmpl w:val="CF8243CE"/>
    <w:lvl w:ilvl="0" w:tplc="2D1624E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62A77"/>
    <w:multiLevelType w:val="hybridMultilevel"/>
    <w:tmpl w:val="75548402"/>
    <w:lvl w:ilvl="0" w:tplc="AE043BD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0E2BB8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3651D"/>
    <w:multiLevelType w:val="hybridMultilevel"/>
    <w:tmpl w:val="8954C6D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75616"/>
    <w:multiLevelType w:val="multilevel"/>
    <w:tmpl w:val="818E86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6839324B"/>
    <w:multiLevelType w:val="hybridMultilevel"/>
    <w:tmpl w:val="6096BD22"/>
    <w:lvl w:ilvl="0" w:tplc="0C0A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73623E2E"/>
    <w:multiLevelType w:val="hybridMultilevel"/>
    <w:tmpl w:val="CF8243CE"/>
    <w:lvl w:ilvl="0" w:tplc="2D1624E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683304"/>
    <w:multiLevelType w:val="hybridMultilevel"/>
    <w:tmpl w:val="DEFC0F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07"/>
    <w:rsid w:val="00044999"/>
    <w:rsid w:val="00045D38"/>
    <w:rsid w:val="00073FD3"/>
    <w:rsid w:val="00095B82"/>
    <w:rsid w:val="000C559F"/>
    <w:rsid w:val="000C7CE1"/>
    <w:rsid w:val="000E4BBD"/>
    <w:rsid w:val="00121C78"/>
    <w:rsid w:val="00122FBD"/>
    <w:rsid w:val="001522EB"/>
    <w:rsid w:val="00184EDA"/>
    <w:rsid w:val="001C39A1"/>
    <w:rsid w:val="00246298"/>
    <w:rsid w:val="002C2D27"/>
    <w:rsid w:val="00322A35"/>
    <w:rsid w:val="00337C59"/>
    <w:rsid w:val="003612D1"/>
    <w:rsid w:val="003D39A0"/>
    <w:rsid w:val="004245C8"/>
    <w:rsid w:val="00426A55"/>
    <w:rsid w:val="00427626"/>
    <w:rsid w:val="00522FB8"/>
    <w:rsid w:val="0056121A"/>
    <w:rsid w:val="005B70A1"/>
    <w:rsid w:val="005E038B"/>
    <w:rsid w:val="005F31A9"/>
    <w:rsid w:val="005F34A0"/>
    <w:rsid w:val="0062644F"/>
    <w:rsid w:val="00667BEE"/>
    <w:rsid w:val="006C617B"/>
    <w:rsid w:val="0079373A"/>
    <w:rsid w:val="007B4A2B"/>
    <w:rsid w:val="007E0EDE"/>
    <w:rsid w:val="00842D07"/>
    <w:rsid w:val="008927BA"/>
    <w:rsid w:val="008A1DF2"/>
    <w:rsid w:val="008D294B"/>
    <w:rsid w:val="008D3AC0"/>
    <w:rsid w:val="00901959"/>
    <w:rsid w:val="009A0A42"/>
    <w:rsid w:val="00A135E5"/>
    <w:rsid w:val="00A41E10"/>
    <w:rsid w:val="00A734D8"/>
    <w:rsid w:val="00B175BC"/>
    <w:rsid w:val="00B21FAE"/>
    <w:rsid w:val="00BA1A4A"/>
    <w:rsid w:val="00BD7BB3"/>
    <w:rsid w:val="00C7141B"/>
    <w:rsid w:val="00CF2AE5"/>
    <w:rsid w:val="00D17753"/>
    <w:rsid w:val="00EA307B"/>
    <w:rsid w:val="00EF5DB2"/>
    <w:rsid w:val="00F028EE"/>
    <w:rsid w:val="00F2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C59F0-1098-45B2-B63E-362D2BD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D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D07"/>
  </w:style>
  <w:style w:type="paragraph" w:styleId="Piedepgina">
    <w:name w:val="footer"/>
    <w:basedOn w:val="Normal"/>
    <w:link w:val="PiedepginaCar"/>
    <w:uiPriority w:val="99"/>
    <w:unhideWhenUsed/>
    <w:rsid w:val="00842D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D07"/>
  </w:style>
  <w:style w:type="character" w:styleId="Textodelmarcadordeposicin">
    <w:name w:val="Placeholder Text"/>
    <w:basedOn w:val="Fuentedeprrafopredeter"/>
    <w:uiPriority w:val="99"/>
    <w:semiHidden/>
    <w:rsid w:val="00842D07"/>
    <w:rPr>
      <w:color w:val="808080"/>
    </w:rPr>
  </w:style>
  <w:style w:type="paragraph" w:styleId="Prrafodelista">
    <w:name w:val="List Paragraph"/>
    <w:basedOn w:val="Normal"/>
    <w:uiPriority w:val="34"/>
    <w:qFormat/>
    <w:rsid w:val="00B17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2D1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xmsonormal">
    <w:name w:val="x_msonormal"/>
    <w:basedOn w:val="Normal"/>
    <w:rsid w:val="008927BA"/>
    <w:pPr>
      <w:spacing w:before="100" w:beforeAutospacing="1" w:after="100" w:afterAutospacing="1"/>
    </w:pPr>
    <w:rPr>
      <w:rFonts w:eastAsia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Sanchez-Aragon</dc:creator>
  <cp:keywords/>
  <dc:description/>
  <cp:lastModifiedBy>Leonardo Sanchez-Aragon</cp:lastModifiedBy>
  <cp:revision>2</cp:revision>
  <cp:lastPrinted>2015-07-03T23:58:00Z</cp:lastPrinted>
  <dcterms:created xsi:type="dcterms:W3CDTF">2015-07-04T11:03:00Z</dcterms:created>
  <dcterms:modified xsi:type="dcterms:W3CDTF">2015-07-04T11:03:00Z</dcterms:modified>
</cp:coreProperties>
</file>