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2702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20AFC" w:rsidRDefault="00320AFC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ESCUELA SUPERIOR POLITÉCNICA DEL LITORAL</w:t>
            </w:r>
          </w:p>
          <w:p w:rsidR="00377292" w:rsidRPr="004661C1" w:rsidRDefault="0037729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FACULTAD DE CIENCIAS NATURALES Y MATEMÁTICAS</w:t>
            </w:r>
          </w:p>
          <w:p w:rsidR="00377292" w:rsidRPr="004661C1" w:rsidRDefault="00377292" w:rsidP="007201A1">
            <w:pPr>
              <w:jc w:val="center"/>
              <w:rPr>
                <w:sz w:val="16"/>
                <w:szCs w:val="16"/>
                <w:lang w:val="es-EC"/>
              </w:rPr>
            </w:pPr>
            <w:r w:rsidRPr="004661C1">
              <w:rPr>
                <w:b/>
                <w:sz w:val="16"/>
                <w:szCs w:val="16"/>
                <w:lang w:val="es-EC"/>
              </w:rPr>
              <w:t>DEPARTAMENTO DE MATEMÁTICAS</w:t>
            </w:r>
          </w:p>
          <w:p w:rsidR="00377292" w:rsidRPr="004661C1" w:rsidRDefault="00266CF2" w:rsidP="007201A1">
            <w:pPr>
              <w:jc w:val="center"/>
              <w:rPr>
                <w:b/>
                <w:sz w:val="16"/>
                <w:szCs w:val="16"/>
                <w:lang w:val="es-EC"/>
              </w:rPr>
            </w:pPr>
            <w:r>
              <w:rPr>
                <w:b/>
                <w:sz w:val="16"/>
                <w:szCs w:val="16"/>
                <w:lang w:val="es-EC"/>
              </w:rPr>
              <w:t xml:space="preserve">TERCERA </w:t>
            </w:r>
            <w:r w:rsidR="009B79D3" w:rsidRPr="004661C1">
              <w:rPr>
                <w:b/>
                <w:sz w:val="16"/>
                <w:szCs w:val="16"/>
                <w:lang w:val="es-EC"/>
              </w:rPr>
              <w:t xml:space="preserve"> EVALUACIÓN DE </w:t>
            </w:r>
            <w:r w:rsidR="006F5E0D" w:rsidRPr="004661C1">
              <w:rPr>
                <w:b/>
                <w:sz w:val="16"/>
                <w:szCs w:val="16"/>
                <w:lang w:val="es-EC"/>
              </w:rPr>
              <w:t xml:space="preserve">ADMINISTRACIÓN PRESUPUESTARIA </w:t>
            </w:r>
          </w:p>
          <w:p w:rsidR="00377292" w:rsidRDefault="000034EF" w:rsidP="000034EF">
            <w:pPr>
              <w:jc w:val="center"/>
            </w:pPr>
            <w:r>
              <w:rPr>
                <w:sz w:val="16"/>
                <w:szCs w:val="16"/>
                <w:lang w:val="es-EC"/>
              </w:rPr>
              <w:t xml:space="preserve">SEPTIEMBRE 22 </w:t>
            </w:r>
            <w:r w:rsidR="00A97364">
              <w:rPr>
                <w:sz w:val="16"/>
                <w:szCs w:val="16"/>
                <w:lang w:val="es-EC"/>
              </w:rPr>
              <w:t xml:space="preserve"> </w:t>
            </w:r>
            <w:r w:rsidR="00266CF2">
              <w:rPr>
                <w:sz w:val="16"/>
                <w:szCs w:val="16"/>
                <w:lang w:val="es-EC"/>
              </w:rPr>
              <w:t>D</w:t>
            </w:r>
            <w:r w:rsidR="00657A84" w:rsidRPr="004661C1">
              <w:rPr>
                <w:sz w:val="16"/>
                <w:szCs w:val="16"/>
              </w:rPr>
              <w:t>E 201</w:t>
            </w:r>
            <w:r>
              <w:rPr>
                <w:sz w:val="16"/>
                <w:szCs w:val="16"/>
              </w:rPr>
              <w:t>5</w:t>
            </w:r>
            <w:r w:rsidR="00657A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Pr="004661C1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4661C1" w:rsidRDefault="00210057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sz w:val="16"/>
          <w:szCs w:val="16"/>
          <w:lang w:val="es-EC"/>
        </w:rPr>
        <w:t>COMPROMISO DE HONOR</w:t>
      </w:r>
    </w:p>
    <w:p w:rsidR="00210057" w:rsidRPr="004661C1" w:rsidRDefault="00210057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4661C1" w:rsidRDefault="00A368EA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4661C1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4661C1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4661C1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4661C1" w:rsidRDefault="00210057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4661C1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4661C1" w:rsidRDefault="00210057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4661C1" w:rsidRDefault="00A368EA" w:rsidP="000C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4661C1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4661C1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210057" w:rsidRPr="004661C1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66CF2" w:rsidRDefault="00266CF2" w:rsidP="004661C1">
      <w:pPr>
        <w:ind w:left="-180" w:right="-595"/>
        <w:jc w:val="both"/>
        <w:rPr>
          <w:rFonts w:ascii="Arial" w:hAnsi="Arial" w:cs="Arial"/>
          <w:b/>
          <w:sz w:val="17"/>
          <w:szCs w:val="17"/>
          <w:lang w:val="es-ES"/>
        </w:rPr>
      </w:pPr>
    </w:p>
    <w:p w:rsidR="005F1B33" w:rsidRPr="00EB2E97" w:rsidRDefault="005F1B33" w:rsidP="000C4DAB">
      <w:pPr>
        <w:ind w:left="-180" w:right="254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EB2E97">
        <w:rPr>
          <w:rFonts w:asciiTheme="minorHAnsi" w:hAnsiTheme="minorHAnsi" w:cs="Arial"/>
          <w:b/>
          <w:sz w:val="18"/>
          <w:szCs w:val="18"/>
          <w:lang w:val="es-EC"/>
        </w:rPr>
        <w:t xml:space="preserve">TEMA </w:t>
      </w:r>
      <w:r w:rsidR="00EB2E97">
        <w:rPr>
          <w:rFonts w:asciiTheme="minorHAnsi" w:hAnsiTheme="minorHAnsi" w:cs="Arial"/>
          <w:b/>
          <w:sz w:val="18"/>
          <w:szCs w:val="18"/>
          <w:lang w:val="es-EC"/>
        </w:rPr>
        <w:t>1</w:t>
      </w:r>
      <w:r w:rsidRPr="00EB2E97">
        <w:rPr>
          <w:rFonts w:asciiTheme="minorHAnsi" w:hAnsiTheme="minorHAnsi" w:cs="Arial"/>
          <w:b/>
          <w:sz w:val="18"/>
          <w:szCs w:val="18"/>
          <w:lang w:val="es-EC"/>
        </w:rPr>
        <w:t xml:space="preserve">  (</w:t>
      </w:r>
      <w:r w:rsidR="00EB2E97" w:rsidRPr="00EB2E97">
        <w:rPr>
          <w:rFonts w:asciiTheme="minorHAnsi" w:hAnsiTheme="minorHAnsi" w:cs="Arial"/>
          <w:b/>
          <w:sz w:val="18"/>
          <w:szCs w:val="18"/>
          <w:lang w:val="es-EC"/>
        </w:rPr>
        <w:t>1</w:t>
      </w:r>
      <w:r w:rsidRPr="00EB2E97">
        <w:rPr>
          <w:rFonts w:asciiTheme="minorHAnsi" w:hAnsiTheme="minorHAnsi" w:cs="Arial"/>
          <w:b/>
          <w:sz w:val="18"/>
          <w:szCs w:val="18"/>
          <w:lang w:val="es-EC"/>
        </w:rPr>
        <w:t>5 puntos)</w:t>
      </w:r>
    </w:p>
    <w:p w:rsidR="00C96C8C" w:rsidRDefault="005F1B33" w:rsidP="000C4DAB">
      <w:pPr>
        <w:ind w:left="-180" w:right="254"/>
        <w:jc w:val="both"/>
        <w:rPr>
          <w:rFonts w:asciiTheme="minorHAnsi" w:hAnsiTheme="minorHAnsi" w:cs="Arial"/>
          <w:sz w:val="18"/>
          <w:szCs w:val="18"/>
          <w:lang w:val="es-EC"/>
        </w:rPr>
      </w:pPr>
      <w:r w:rsidRPr="00EB2E97">
        <w:rPr>
          <w:rFonts w:asciiTheme="minorHAnsi" w:hAnsiTheme="minorHAnsi" w:cs="Arial"/>
          <w:sz w:val="18"/>
          <w:szCs w:val="18"/>
          <w:lang w:val="es-EC"/>
        </w:rPr>
        <w:t xml:space="preserve">Para efectos de la elaboración del presupuesto es necesario </w:t>
      </w:r>
      <w:r w:rsidR="00320057" w:rsidRPr="00EB2E97">
        <w:rPr>
          <w:rFonts w:asciiTheme="minorHAnsi" w:hAnsiTheme="minorHAnsi" w:cs="Arial"/>
          <w:sz w:val="18"/>
          <w:szCs w:val="18"/>
          <w:lang w:val="es-EC"/>
        </w:rPr>
        <w:t>preve</w:t>
      </w:r>
      <w:r w:rsidR="00320057">
        <w:rPr>
          <w:rFonts w:asciiTheme="minorHAnsi" w:hAnsiTheme="minorHAnsi" w:cs="Arial"/>
          <w:sz w:val="18"/>
          <w:szCs w:val="18"/>
          <w:lang w:val="es-EC"/>
        </w:rPr>
        <w:t>r</w:t>
      </w:r>
      <w:r w:rsidRPr="00EB2E97">
        <w:rPr>
          <w:rFonts w:asciiTheme="minorHAnsi" w:hAnsiTheme="minorHAnsi" w:cs="Arial"/>
          <w:sz w:val="18"/>
          <w:szCs w:val="18"/>
          <w:lang w:val="es-EC"/>
        </w:rPr>
        <w:t xml:space="preserve"> el comportamiento de las variables en el corto, mediano y largo plazo, Marque con una X </w:t>
      </w:r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 xml:space="preserve">(cuadro) </w:t>
      </w:r>
      <w:r w:rsidRPr="00EB2E97">
        <w:rPr>
          <w:rFonts w:asciiTheme="minorHAnsi" w:hAnsiTheme="minorHAnsi" w:cs="Arial"/>
          <w:sz w:val="18"/>
          <w:szCs w:val="18"/>
          <w:lang w:val="es-EC"/>
        </w:rPr>
        <w:t xml:space="preserve"> las variables </w:t>
      </w:r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 xml:space="preserve">internas y externas, </w:t>
      </w:r>
      <w:r w:rsidRPr="00EB2E97">
        <w:rPr>
          <w:rFonts w:asciiTheme="minorHAnsi" w:hAnsiTheme="minorHAnsi" w:cs="Arial"/>
          <w:sz w:val="18"/>
          <w:szCs w:val="18"/>
          <w:lang w:val="es-EC"/>
        </w:rPr>
        <w:t>controlables</w:t>
      </w:r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 xml:space="preserve"> (C)</w:t>
      </w:r>
      <w:r w:rsidRPr="00EB2E97">
        <w:rPr>
          <w:rFonts w:asciiTheme="minorHAnsi" w:hAnsiTheme="minorHAnsi" w:cs="Arial"/>
          <w:sz w:val="18"/>
          <w:szCs w:val="18"/>
          <w:lang w:val="es-EC"/>
        </w:rPr>
        <w:t xml:space="preserve"> y no controlables </w:t>
      </w:r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>(NC)</w:t>
      </w:r>
      <w:r w:rsidRPr="00EB2E97">
        <w:rPr>
          <w:rFonts w:asciiTheme="minorHAnsi" w:hAnsiTheme="minorHAnsi" w:cs="Arial"/>
          <w:sz w:val="18"/>
          <w:szCs w:val="18"/>
          <w:lang w:val="es-EC"/>
        </w:rPr>
        <w:t xml:space="preserve"> en el  corto plazo.  </w:t>
      </w:r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>Además,  conociendo que hay variables internas y externas, explique sobre cuál de las dos debe la administración poner mayor énfasis al momento de hacer el presupuesto y por qué</w:t>
      </w:r>
      <w:proofErr w:type="gramStart"/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>?</w:t>
      </w:r>
      <w:proofErr w:type="gramEnd"/>
      <w:r w:rsidR="00985B5C" w:rsidRPr="00EB2E97">
        <w:rPr>
          <w:rFonts w:asciiTheme="minorHAnsi" w:hAnsiTheme="minorHAnsi" w:cs="Arial"/>
          <w:sz w:val="18"/>
          <w:szCs w:val="18"/>
          <w:lang w:val="es-EC"/>
        </w:rPr>
        <w:t xml:space="preserve"> </w:t>
      </w:r>
    </w:p>
    <w:p w:rsidR="0003752A" w:rsidRDefault="0003752A" w:rsidP="000C4DAB">
      <w:pPr>
        <w:ind w:left="-180" w:right="254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03752A">
        <w:drawing>
          <wp:inline distT="0" distB="0" distL="0" distR="0">
            <wp:extent cx="3296093" cy="199892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9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2A" w:rsidRDefault="0003752A" w:rsidP="000C4DAB">
      <w:pPr>
        <w:ind w:left="-180" w:right="254"/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985B5C" w:rsidRPr="00EB2E97" w:rsidRDefault="00985B5C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EB2E97">
        <w:rPr>
          <w:rFonts w:asciiTheme="minorHAnsi" w:hAnsiTheme="minorHAnsi" w:cs="Arial"/>
          <w:b/>
          <w:sz w:val="18"/>
          <w:szCs w:val="18"/>
          <w:lang w:val="es-ES"/>
        </w:rPr>
        <w:t>TEMA 2</w:t>
      </w:r>
      <w:r w:rsidRPr="00EB2E97">
        <w:rPr>
          <w:rFonts w:asciiTheme="minorHAnsi" w:hAnsiTheme="minorHAnsi" w:cs="Arial"/>
          <w:sz w:val="18"/>
          <w:szCs w:val="18"/>
          <w:lang w:val="es-ES"/>
        </w:rPr>
        <w:t xml:space="preserve"> (1</w:t>
      </w:r>
      <w:r w:rsidR="00EB2E97" w:rsidRPr="00EB2E97">
        <w:rPr>
          <w:rFonts w:asciiTheme="minorHAnsi" w:hAnsiTheme="minorHAnsi" w:cs="Arial"/>
          <w:sz w:val="18"/>
          <w:szCs w:val="18"/>
          <w:lang w:val="es-ES"/>
        </w:rPr>
        <w:t>5</w:t>
      </w:r>
      <w:r w:rsidRPr="00EB2E97">
        <w:rPr>
          <w:rFonts w:asciiTheme="minorHAnsi" w:hAnsiTheme="minorHAnsi" w:cs="Arial"/>
          <w:sz w:val="18"/>
          <w:szCs w:val="18"/>
          <w:lang w:val="es-ES"/>
        </w:rPr>
        <w:t xml:space="preserve"> puntos)</w:t>
      </w:r>
    </w:p>
    <w:p w:rsidR="001D10BF" w:rsidRDefault="00985B5C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  <w:r w:rsidRPr="00EB2E97">
        <w:rPr>
          <w:rFonts w:asciiTheme="minorHAnsi" w:hAnsiTheme="minorHAnsi" w:cs="Arial"/>
          <w:sz w:val="18"/>
          <w:szCs w:val="18"/>
          <w:lang w:val="es-ES"/>
        </w:rPr>
        <w:t>Llene  la columna respectiva con los nombres de cada  indicador, compare  los índices obtenidos del BG presupuestado para  el mes de marzo del año 201</w:t>
      </w:r>
      <w:r w:rsidR="00B84F0A" w:rsidRPr="00EB2E97">
        <w:rPr>
          <w:rFonts w:asciiTheme="minorHAnsi" w:hAnsiTheme="minorHAnsi" w:cs="Arial"/>
          <w:sz w:val="18"/>
          <w:szCs w:val="18"/>
          <w:lang w:val="es-ES"/>
        </w:rPr>
        <w:t>6</w:t>
      </w:r>
      <w:r w:rsidRPr="00EB2E97">
        <w:rPr>
          <w:rFonts w:asciiTheme="minorHAnsi" w:hAnsiTheme="minorHAnsi" w:cs="Arial"/>
          <w:sz w:val="18"/>
          <w:szCs w:val="18"/>
          <w:lang w:val="es-ES"/>
        </w:rPr>
        <w:t xml:space="preserve"> con los del sector  y analice (que indican) los resultados  de al menos tres de ellos.   </w:t>
      </w:r>
      <w:r w:rsidR="00EB2E97">
        <w:rPr>
          <w:rFonts w:asciiTheme="minorHAnsi" w:hAnsiTheme="minorHAnsi" w:cs="Arial"/>
          <w:sz w:val="18"/>
          <w:szCs w:val="18"/>
          <w:lang w:val="es-ES"/>
        </w:rPr>
        <w:t>Utilice el siguiente formato: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559"/>
        <w:gridCol w:w="1276"/>
        <w:gridCol w:w="1843"/>
      </w:tblGrid>
      <w:tr w:rsidR="001D10BF" w:rsidRPr="00430F08" w:rsidTr="00607EDE">
        <w:trPr>
          <w:trHeight w:val="257"/>
        </w:trPr>
        <w:tc>
          <w:tcPr>
            <w:tcW w:w="2269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NOMBRE INDICADOR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tabs>
                <w:tab w:val="center" w:pos="2412"/>
              </w:tabs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:rsidR="001D10BF" w:rsidRPr="001D10BF" w:rsidRDefault="001D10BF" w:rsidP="00607EDE">
            <w:pPr>
              <w:tabs>
                <w:tab w:val="center" w:pos="2412"/>
              </w:tabs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 xml:space="preserve">FORMULA </w:t>
            </w:r>
          </w:p>
        </w:tc>
        <w:tc>
          <w:tcPr>
            <w:tcW w:w="1559" w:type="dxa"/>
          </w:tcPr>
          <w:p w:rsidR="001D10BF" w:rsidRPr="001D10BF" w:rsidRDefault="001D10BF" w:rsidP="00607EDE">
            <w:pPr>
              <w:ind w:left="-180" w:right="34"/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INDICADOR</w:t>
            </w:r>
          </w:p>
          <w:p w:rsidR="001D10BF" w:rsidRPr="001D10BF" w:rsidRDefault="001D10BF" w:rsidP="00607EDE">
            <w:pPr>
              <w:ind w:left="-250" w:right="34" w:firstLine="283"/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 xml:space="preserve">SEGÚN EMPRESA </w:t>
            </w: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INDICADOR</w:t>
            </w:r>
          </w:p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SECTOR</w:t>
            </w: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ANÁLISIS</w:t>
            </w:r>
          </w:p>
        </w:tc>
      </w:tr>
      <w:tr w:rsidR="001D10BF" w:rsidRPr="00430F08" w:rsidTr="001D10BF">
        <w:trPr>
          <w:trHeight w:val="353"/>
        </w:trPr>
        <w:tc>
          <w:tcPr>
            <w:tcW w:w="2269" w:type="dxa"/>
          </w:tcPr>
          <w:p w:rsidR="001D10BF" w:rsidRPr="001D10BF" w:rsidRDefault="001D10BF" w:rsidP="001D10BF">
            <w:pPr>
              <w:autoSpaceDE w:val="0"/>
              <w:autoSpaceDN w:val="0"/>
              <w:adjustRightInd w:val="0"/>
              <w:ind w:right="-100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 xml:space="preserve">Liquidez Corriente 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jc w:val="both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D10BF" w:rsidRPr="001D10BF" w:rsidRDefault="001D10BF" w:rsidP="00607EDE">
            <w:pPr>
              <w:jc w:val="both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  <w:t>0,5327</w:t>
            </w: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D10BF" w:rsidRPr="00430F08" w:rsidTr="001D10BF">
        <w:trPr>
          <w:trHeight w:val="271"/>
        </w:trPr>
        <w:tc>
          <w:tcPr>
            <w:tcW w:w="22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C" w:eastAsia="en-US"/>
              </w:rPr>
              <w:t xml:space="preserve"> Prueba Ácida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  <w:t>0,2476</w:t>
            </w:r>
          </w:p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D10BF" w:rsidRPr="00430F08" w:rsidTr="001D10BF">
        <w:trPr>
          <w:trHeight w:val="323"/>
        </w:trPr>
        <w:tc>
          <w:tcPr>
            <w:tcW w:w="22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C" w:eastAsia="en-US"/>
              </w:rPr>
              <w:t>Endeudamiento del Activo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  <w:t>1,5247</w:t>
            </w: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1D10BF" w:rsidRPr="00430F08" w:rsidTr="001D10BF">
        <w:trPr>
          <w:trHeight w:val="301"/>
        </w:trPr>
        <w:tc>
          <w:tcPr>
            <w:tcW w:w="22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 w:cs="Arial"/>
                <w:b/>
                <w:color w:val="000000" w:themeColor="text1"/>
                <w:sz w:val="16"/>
                <w:szCs w:val="16"/>
                <w:lang w:val="es-EC" w:eastAsia="en-US"/>
              </w:rPr>
              <w:t xml:space="preserve"> Endeudamiento Patrimonial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  <w:t>0,5216</w:t>
            </w: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0" w:name="_GoBack"/>
        <w:bookmarkEnd w:id="0"/>
      </w:tr>
      <w:tr w:rsidR="001D10BF" w:rsidRPr="00430F08" w:rsidTr="00607EDE">
        <w:trPr>
          <w:trHeight w:val="286"/>
        </w:trPr>
        <w:tc>
          <w:tcPr>
            <w:tcW w:w="22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i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lang w:val="es-ES"/>
              </w:rPr>
              <w:t>Rotación de Cartera</w:t>
            </w:r>
          </w:p>
        </w:tc>
        <w:tc>
          <w:tcPr>
            <w:tcW w:w="396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559" w:type="dxa"/>
          </w:tcPr>
          <w:p w:rsidR="001D10BF" w:rsidRPr="001D10BF" w:rsidRDefault="001D10BF" w:rsidP="00607EDE">
            <w:pPr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1276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1D10BF"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  <w:t>29,7807</w:t>
            </w:r>
          </w:p>
        </w:tc>
        <w:tc>
          <w:tcPr>
            <w:tcW w:w="1843" w:type="dxa"/>
          </w:tcPr>
          <w:p w:rsidR="001D10BF" w:rsidRPr="001D10BF" w:rsidRDefault="001D10BF" w:rsidP="00607EDE">
            <w:pPr>
              <w:jc w:val="center"/>
              <w:rPr>
                <w:rFonts w:asciiTheme="minorHAnsi" w:eastAsia="Calibri" w:hAnsi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:rsidR="001D10BF" w:rsidRDefault="001D10BF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</w:p>
    <w:p w:rsidR="00320057" w:rsidRPr="00EB2E97" w:rsidRDefault="00320057" w:rsidP="00320057">
      <w:pPr>
        <w:ind w:left="-284" w:right="254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 w:rsidRPr="00EB2E97">
        <w:rPr>
          <w:rFonts w:asciiTheme="minorHAnsi" w:hAnsiTheme="minorHAnsi" w:cs="Arial"/>
          <w:b/>
          <w:sz w:val="18"/>
          <w:szCs w:val="18"/>
          <w:lang w:val="es-EC"/>
        </w:rPr>
        <w:t xml:space="preserve">TEMA </w:t>
      </w:r>
      <w:r>
        <w:rPr>
          <w:rFonts w:asciiTheme="minorHAnsi" w:hAnsiTheme="minorHAnsi" w:cs="Arial"/>
          <w:b/>
          <w:sz w:val="18"/>
          <w:szCs w:val="18"/>
          <w:lang w:val="es-EC"/>
        </w:rPr>
        <w:t>3</w:t>
      </w:r>
      <w:r w:rsidRPr="00EB2E97">
        <w:rPr>
          <w:rFonts w:asciiTheme="minorHAnsi" w:hAnsiTheme="minorHAnsi" w:cs="Arial"/>
          <w:b/>
          <w:sz w:val="18"/>
          <w:szCs w:val="18"/>
          <w:lang w:val="es-EC"/>
        </w:rPr>
        <w:t xml:space="preserve">  (</w:t>
      </w:r>
      <w:r w:rsidR="001D10BF">
        <w:rPr>
          <w:rFonts w:asciiTheme="minorHAnsi" w:hAnsiTheme="minorHAnsi" w:cs="Arial"/>
          <w:b/>
          <w:sz w:val="18"/>
          <w:szCs w:val="18"/>
          <w:lang w:val="es-EC"/>
        </w:rPr>
        <w:t>7</w:t>
      </w:r>
      <w:r>
        <w:rPr>
          <w:rFonts w:asciiTheme="minorHAnsi" w:hAnsiTheme="minorHAnsi" w:cs="Arial"/>
          <w:b/>
          <w:sz w:val="18"/>
          <w:szCs w:val="18"/>
          <w:lang w:val="es-EC"/>
        </w:rPr>
        <w:t>0</w:t>
      </w:r>
      <w:r w:rsidRPr="00EB2E97">
        <w:rPr>
          <w:rFonts w:asciiTheme="minorHAnsi" w:hAnsiTheme="minorHAnsi" w:cs="Arial"/>
          <w:b/>
          <w:sz w:val="18"/>
          <w:szCs w:val="18"/>
          <w:lang w:val="es-EC"/>
        </w:rPr>
        <w:t xml:space="preserve"> puntos)</w:t>
      </w:r>
    </w:p>
    <w:p w:rsidR="00320057" w:rsidRPr="0003752A" w:rsidRDefault="00320057" w:rsidP="000C4DAB">
      <w:pPr>
        <w:ind w:left="-284" w:right="254"/>
        <w:jc w:val="both"/>
        <w:rPr>
          <w:rFonts w:asciiTheme="minorHAnsi" w:hAnsiTheme="minorHAnsi" w:cs="Arial"/>
          <w:b/>
          <w:sz w:val="18"/>
          <w:szCs w:val="18"/>
          <w:lang w:val="es-ES"/>
        </w:rPr>
      </w:pPr>
      <w:r w:rsidRPr="0003752A">
        <w:rPr>
          <w:rFonts w:asciiTheme="minorHAnsi" w:hAnsiTheme="minorHAnsi" w:cs="Arial"/>
          <w:b/>
          <w:sz w:val="18"/>
          <w:szCs w:val="18"/>
          <w:lang w:val="es-ES"/>
        </w:rPr>
        <w:t>Elabore las cédulas presupuestarias para el primer trimestre del año 2016</w:t>
      </w:r>
    </w:p>
    <w:p w:rsidR="000C4DAB" w:rsidRDefault="000C4DAB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</w:p>
    <w:p w:rsidR="00C747E7" w:rsidRDefault="000C4DAB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  <w:r>
        <w:rPr>
          <w:rFonts w:asciiTheme="minorHAnsi" w:hAnsiTheme="minorHAnsi" w:cs="Arial"/>
          <w:noProof/>
          <w:sz w:val="18"/>
          <w:szCs w:val="18"/>
          <w:lang w:eastAsia="en-US"/>
        </w:rPr>
        <w:drawing>
          <wp:inline distT="0" distB="0" distL="0" distR="0" wp14:anchorId="23D40EA7" wp14:editId="1942DEFB">
            <wp:extent cx="3476847" cy="2466753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47" cy="246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18"/>
          <w:szCs w:val="18"/>
          <w:lang w:val="es-ES"/>
        </w:rPr>
        <w:t xml:space="preserve">  </w:t>
      </w:r>
      <w:r w:rsidRPr="00B84F0A">
        <w:rPr>
          <w:noProof/>
          <w:lang w:eastAsia="en-US"/>
        </w:rPr>
        <w:drawing>
          <wp:inline distT="0" distB="0" distL="0" distR="0" wp14:anchorId="6221BB85" wp14:editId="4323B6DB">
            <wp:extent cx="3434316" cy="24667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17" cy="24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18"/>
          <w:szCs w:val="18"/>
          <w:lang w:val="es-ES"/>
        </w:rPr>
        <w:t xml:space="preserve">     </w:t>
      </w:r>
    </w:p>
    <w:p w:rsidR="000C4DAB" w:rsidRDefault="000C4DAB" w:rsidP="000C4DAB">
      <w:pPr>
        <w:ind w:left="-284" w:right="254"/>
        <w:jc w:val="both"/>
        <w:rPr>
          <w:rFonts w:asciiTheme="minorHAnsi" w:hAnsiTheme="minorHAnsi" w:cs="Arial"/>
          <w:sz w:val="18"/>
          <w:szCs w:val="18"/>
          <w:lang w:val="es-ES"/>
        </w:rPr>
      </w:pPr>
      <w:r>
        <w:rPr>
          <w:rFonts w:asciiTheme="minorHAnsi" w:hAnsiTheme="minorHAnsi" w:cs="Arial"/>
          <w:sz w:val="18"/>
          <w:szCs w:val="18"/>
          <w:lang w:val="es-ES"/>
        </w:rPr>
        <w:lastRenderedPageBreak/>
        <w:t xml:space="preserve">    </w:t>
      </w:r>
      <w:r w:rsidR="00A91621" w:rsidRPr="00A91621">
        <w:rPr>
          <w:noProof/>
          <w:lang w:eastAsia="en-US"/>
        </w:rPr>
        <w:drawing>
          <wp:inline distT="0" distB="0" distL="0" distR="0" wp14:anchorId="21260599" wp14:editId="4AB18BD5">
            <wp:extent cx="7017489" cy="1009029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009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DAB" w:rsidSect="001D10BF"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9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09F1"/>
    <w:multiLevelType w:val="hybridMultilevel"/>
    <w:tmpl w:val="2724FD54"/>
    <w:lvl w:ilvl="0" w:tplc="323EE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8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3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EF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C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A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E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2"/>
  </w:num>
  <w:num w:numId="4">
    <w:abstractNumId w:val="0"/>
  </w:num>
  <w:num w:numId="5">
    <w:abstractNumId w:val="20"/>
  </w:num>
  <w:num w:numId="6">
    <w:abstractNumId w:val="14"/>
  </w:num>
  <w:num w:numId="7">
    <w:abstractNumId w:val="29"/>
  </w:num>
  <w:num w:numId="8">
    <w:abstractNumId w:val="16"/>
  </w:num>
  <w:num w:numId="9">
    <w:abstractNumId w:val="2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9"/>
  </w:num>
  <w:num w:numId="15">
    <w:abstractNumId w:val="25"/>
  </w:num>
  <w:num w:numId="16">
    <w:abstractNumId w:val="11"/>
  </w:num>
  <w:num w:numId="17">
    <w:abstractNumId w:val="26"/>
  </w:num>
  <w:num w:numId="18">
    <w:abstractNumId w:val="23"/>
  </w:num>
  <w:num w:numId="19">
    <w:abstractNumId w:val="19"/>
  </w:num>
  <w:num w:numId="20">
    <w:abstractNumId w:val="8"/>
  </w:num>
  <w:num w:numId="21">
    <w:abstractNumId w:val="17"/>
  </w:num>
  <w:num w:numId="22">
    <w:abstractNumId w:val="1"/>
  </w:num>
  <w:num w:numId="23">
    <w:abstractNumId w:val="28"/>
  </w:num>
  <w:num w:numId="24">
    <w:abstractNumId w:val="4"/>
  </w:num>
  <w:num w:numId="25">
    <w:abstractNumId w:val="13"/>
  </w:num>
  <w:num w:numId="26">
    <w:abstractNumId w:val="24"/>
  </w:num>
  <w:num w:numId="27">
    <w:abstractNumId w:val="3"/>
  </w:num>
  <w:num w:numId="28">
    <w:abstractNumId w:val="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019A6"/>
    <w:rsid w:val="000034EF"/>
    <w:rsid w:val="0001153C"/>
    <w:rsid w:val="00012C27"/>
    <w:rsid w:val="0002080D"/>
    <w:rsid w:val="00027029"/>
    <w:rsid w:val="000318FA"/>
    <w:rsid w:val="00032533"/>
    <w:rsid w:val="0003752A"/>
    <w:rsid w:val="00040F7E"/>
    <w:rsid w:val="00044650"/>
    <w:rsid w:val="000652AF"/>
    <w:rsid w:val="00072E90"/>
    <w:rsid w:val="00074B20"/>
    <w:rsid w:val="000914F6"/>
    <w:rsid w:val="000A1FAD"/>
    <w:rsid w:val="000C46E9"/>
    <w:rsid w:val="000C4DAB"/>
    <w:rsid w:val="000E0A28"/>
    <w:rsid w:val="000F08A0"/>
    <w:rsid w:val="000F4EED"/>
    <w:rsid w:val="000F5499"/>
    <w:rsid w:val="00103C03"/>
    <w:rsid w:val="00110BFE"/>
    <w:rsid w:val="001135C3"/>
    <w:rsid w:val="00124307"/>
    <w:rsid w:val="00133373"/>
    <w:rsid w:val="0013703E"/>
    <w:rsid w:val="00137910"/>
    <w:rsid w:val="0015369C"/>
    <w:rsid w:val="00161C16"/>
    <w:rsid w:val="00187737"/>
    <w:rsid w:val="00192D20"/>
    <w:rsid w:val="001B29B6"/>
    <w:rsid w:val="001C62DA"/>
    <w:rsid w:val="001C73CA"/>
    <w:rsid w:val="001D10BF"/>
    <w:rsid w:val="001E4832"/>
    <w:rsid w:val="001F2C0A"/>
    <w:rsid w:val="00210057"/>
    <w:rsid w:val="00212D7C"/>
    <w:rsid w:val="00214768"/>
    <w:rsid w:val="00221483"/>
    <w:rsid w:val="002266AB"/>
    <w:rsid w:val="00236752"/>
    <w:rsid w:val="00240039"/>
    <w:rsid w:val="002421B0"/>
    <w:rsid w:val="00242D5D"/>
    <w:rsid w:val="00264602"/>
    <w:rsid w:val="00266CF2"/>
    <w:rsid w:val="00276C96"/>
    <w:rsid w:val="00295279"/>
    <w:rsid w:val="002B68FC"/>
    <w:rsid w:val="002D2AC4"/>
    <w:rsid w:val="002F1603"/>
    <w:rsid w:val="002F362C"/>
    <w:rsid w:val="002F6DE9"/>
    <w:rsid w:val="002F7517"/>
    <w:rsid w:val="00310E7B"/>
    <w:rsid w:val="00315CCE"/>
    <w:rsid w:val="003173B5"/>
    <w:rsid w:val="00320057"/>
    <w:rsid w:val="00320AFC"/>
    <w:rsid w:val="00337362"/>
    <w:rsid w:val="003415D6"/>
    <w:rsid w:val="00354969"/>
    <w:rsid w:val="00357C17"/>
    <w:rsid w:val="00360DBB"/>
    <w:rsid w:val="00361B94"/>
    <w:rsid w:val="003655CF"/>
    <w:rsid w:val="003708EC"/>
    <w:rsid w:val="00376F36"/>
    <w:rsid w:val="00377292"/>
    <w:rsid w:val="003A113D"/>
    <w:rsid w:val="003A645C"/>
    <w:rsid w:val="003C0341"/>
    <w:rsid w:val="003C78C4"/>
    <w:rsid w:val="003E0A0A"/>
    <w:rsid w:val="00406A31"/>
    <w:rsid w:val="004335A7"/>
    <w:rsid w:val="00441BB7"/>
    <w:rsid w:val="00442864"/>
    <w:rsid w:val="00444B05"/>
    <w:rsid w:val="00446A86"/>
    <w:rsid w:val="004470F5"/>
    <w:rsid w:val="00450122"/>
    <w:rsid w:val="00460413"/>
    <w:rsid w:val="004661C1"/>
    <w:rsid w:val="0047319B"/>
    <w:rsid w:val="00483061"/>
    <w:rsid w:val="00486A96"/>
    <w:rsid w:val="004A1BD9"/>
    <w:rsid w:val="004C7878"/>
    <w:rsid w:val="004D2B15"/>
    <w:rsid w:val="004D7A0E"/>
    <w:rsid w:val="004E1B66"/>
    <w:rsid w:val="004E7375"/>
    <w:rsid w:val="00503E37"/>
    <w:rsid w:val="00504B12"/>
    <w:rsid w:val="00524671"/>
    <w:rsid w:val="005263FC"/>
    <w:rsid w:val="005322F8"/>
    <w:rsid w:val="00545426"/>
    <w:rsid w:val="0055476A"/>
    <w:rsid w:val="0055663B"/>
    <w:rsid w:val="00567FC2"/>
    <w:rsid w:val="00575BDD"/>
    <w:rsid w:val="005774B4"/>
    <w:rsid w:val="00586C5B"/>
    <w:rsid w:val="005913E7"/>
    <w:rsid w:val="0059268A"/>
    <w:rsid w:val="005C689C"/>
    <w:rsid w:val="005D1944"/>
    <w:rsid w:val="005E26FA"/>
    <w:rsid w:val="005E7124"/>
    <w:rsid w:val="005F18BB"/>
    <w:rsid w:val="005F1B33"/>
    <w:rsid w:val="005F5F14"/>
    <w:rsid w:val="00600999"/>
    <w:rsid w:val="00605668"/>
    <w:rsid w:val="006072E5"/>
    <w:rsid w:val="0062150B"/>
    <w:rsid w:val="006258D6"/>
    <w:rsid w:val="00626428"/>
    <w:rsid w:val="006466E3"/>
    <w:rsid w:val="006503D4"/>
    <w:rsid w:val="00657A84"/>
    <w:rsid w:val="006634DD"/>
    <w:rsid w:val="00667EF0"/>
    <w:rsid w:val="00694605"/>
    <w:rsid w:val="006B2E51"/>
    <w:rsid w:val="006B59B0"/>
    <w:rsid w:val="006B68AC"/>
    <w:rsid w:val="006D65F9"/>
    <w:rsid w:val="006E0403"/>
    <w:rsid w:val="006E6C57"/>
    <w:rsid w:val="006E6D93"/>
    <w:rsid w:val="006F2E41"/>
    <w:rsid w:val="006F5E0D"/>
    <w:rsid w:val="007024F2"/>
    <w:rsid w:val="00710C0F"/>
    <w:rsid w:val="00727817"/>
    <w:rsid w:val="00736832"/>
    <w:rsid w:val="00737ADC"/>
    <w:rsid w:val="00741108"/>
    <w:rsid w:val="00751027"/>
    <w:rsid w:val="007541D1"/>
    <w:rsid w:val="00756A43"/>
    <w:rsid w:val="007653F5"/>
    <w:rsid w:val="00780BF2"/>
    <w:rsid w:val="007875A3"/>
    <w:rsid w:val="00793ECC"/>
    <w:rsid w:val="007A0824"/>
    <w:rsid w:val="007A1732"/>
    <w:rsid w:val="007B5B8E"/>
    <w:rsid w:val="007C187A"/>
    <w:rsid w:val="007D16CC"/>
    <w:rsid w:val="007D2595"/>
    <w:rsid w:val="007D7308"/>
    <w:rsid w:val="007F520D"/>
    <w:rsid w:val="007F787A"/>
    <w:rsid w:val="00821882"/>
    <w:rsid w:val="00833129"/>
    <w:rsid w:val="008573C2"/>
    <w:rsid w:val="008865BD"/>
    <w:rsid w:val="008A441E"/>
    <w:rsid w:val="008A75D1"/>
    <w:rsid w:val="008B2292"/>
    <w:rsid w:val="008B651B"/>
    <w:rsid w:val="008C7EE8"/>
    <w:rsid w:val="008D1AC7"/>
    <w:rsid w:val="008E0907"/>
    <w:rsid w:val="008E2577"/>
    <w:rsid w:val="008E361D"/>
    <w:rsid w:val="008E3997"/>
    <w:rsid w:val="008F3992"/>
    <w:rsid w:val="008F572A"/>
    <w:rsid w:val="0091585C"/>
    <w:rsid w:val="009250F6"/>
    <w:rsid w:val="00925CE8"/>
    <w:rsid w:val="00941D77"/>
    <w:rsid w:val="00942522"/>
    <w:rsid w:val="00947F12"/>
    <w:rsid w:val="00960C9B"/>
    <w:rsid w:val="009735B5"/>
    <w:rsid w:val="0097459A"/>
    <w:rsid w:val="00977C9D"/>
    <w:rsid w:val="00983997"/>
    <w:rsid w:val="00985B5C"/>
    <w:rsid w:val="00985D2F"/>
    <w:rsid w:val="009B0FDB"/>
    <w:rsid w:val="009B64BC"/>
    <w:rsid w:val="009B79D3"/>
    <w:rsid w:val="009C3840"/>
    <w:rsid w:val="009C5693"/>
    <w:rsid w:val="009E2238"/>
    <w:rsid w:val="009E2FB5"/>
    <w:rsid w:val="009E33CC"/>
    <w:rsid w:val="009E3DBB"/>
    <w:rsid w:val="009E536F"/>
    <w:rsid w:val="009E70CD"/>
    <w:rsid w:val="009F4AE7"/>
    <w:rsid w:val="00A00D8D"/>
    <w:rsid w:val="00A1045C"/>
    <w:rsid w:val="00A11E92"/>
    <w:rsid w:val="00A15DC6"/>
    <w:rsid w:val="00A30341"/>
    <w:rsid w:val="00A33336"/>
    <w:rsid w:val="00A34857"/>
    <w:rsid w:val="00A368EA"/>
    <w:rsid w:val="00A41C91"/>
    <w:rsid w:val="00A479EB"/>
    <w:rsid w:val="00A503F1"/>
    <w:rsid w:val="00A57355"/>
    <w:rsid w:val="00A77B65"/>
    <w:rsid w:val="00A91621"/>
    <w:rsid w:val="00A93E05"/>
    <w:rsid w:val="00A97364"/>
    <w:rsid w:val="00AA7B3C"/>
    <w:rsid w:val="00AB7189"/>
    <w:rsid w:val="00AE2266"/>
    <w:rsid w:val="00AF4E48"/>
    <w:rsid w:val="00B0355D"/>
    <w:rsid w:val="00B13C2A"/>
    <w:rsid w:val="00B30F60"/>
    <w:rsid w:val="00B3395B"/>
    <w:rsid w:val="00B4162E"/>
    <w:rsid w:val="00B550CF"/>
    <w:rsid w:val="00B70E00"/>
    <w:rsid w:val="00B836FE"/>
    <w:rsid w:val="00B84F0A"/>
    <w:rsid w:val="00B91B8A"/>
    <w:rsid w:val="00B95CCE"/>
    <w:rsid w:val="00BA3932"/>
    <w:rsid w:val="00BB585B"/>
    <w:rsid w:val="00BB6D12"/>
    <w:rsid w:val="00BC2013"/>
    <w:rsid w:val="00BC6C5B"/>
    <w:rsid w:val="00BD1DED"/>
    <w:rsid w:val="00BD348F"/>
    <w:rsid w:val="00BE0BC2"/>
    <w:rsid w:val="00BE1C1F"/>
    <w:rsid w:val="00BF2FFD"/>
    <w:rsid w:val="00BF3C6E"/>
    <w:rsid w:val="00BF581D"/>
    <w:rsid w:val="00C02E52"/>
    <w:rsid w:val="00C0427E"/>
    <w:rsid w:val="00C108E4"/>
    <w:rsid w:val="00C2135D"/>
    <w:rsid w:val="00C34C99"/>
    <w:rsid w:val="00C36836"/>
    <w:rsid w:val="00C47995"/>
    <w:rsid w:val="00C5118D"/>
    <w:rsid w:val="00C6369C"/>
    <w:rsid w:val="00C747E7"/>
    <w:rsid w:val="00C77DDB"/>
    <w:rsid w:val="00C82B4D"/>
    <w:rsid w:val="00C86737"/>
    <w:rsid w:val="00C96C8C"/>
    <w:rsid w:val="00C97804"/>
    <w:rsid w:val="00CC00F7"/>
    <w:rsid w:val="00CE387F"/>
    <w:rsid w:val="00D025F1"/>
    <w:rsid w:val="00D04DA2"/>
    <w:rsid w:val="00D22330"/>
    <w:rsid w:val="00D3022B"/>
    <w:rsid w:val="00D341A3"/>
    <w:rsid w:val="00D36267"/>
    <w:rsid w:val="00D46A05"/>
    <w:rsid w:val="00D50D5A"/>
    <w:rsid w:val="00D567B4"/>
    <w:rsid w:val="00D6086B"/>
    <w:rsid w:val="00D745BE"/>
    <w:rsid w:val="00D74735"/>
    <w:rsid w:val="00D8713D"/>
    <w:rsid w:val="00D871F8"/>
    <w:rsid w:val="00DE438E"/>
    <w:rsid w:val="00DF28A8"/>
    <w:rsid w:val="00DF6DCF"/>
    <w:rsid w:val="00E00D2B"/>
    <w:rsid w:val="00E05FF8"/>
    <w:rsid w:val="00E14AA6"/>
    <w:rsid w:val="00E205B7"/>
    <w:rsid w:val="00E30172"/>
    <w:rsid w:val="00E36D5F"/>
    <w:rsid w:val="00E47F77"/>
    <w:rsid w:val="00E50830"/>
    <w:rsid w:val="00E5097F"/>
    <w:rsid w:val="00E51CB7"/>
    <w:rsid w:val="00E52A66"/>
    <w:rsid w:val="00E73175"/>
    <w:rsid w:val="00E87DF9"/>
    <w:rsid w:val="00E90221"/>
    <w:rsid w:val="00EB2E97"/>
    <w:rsid w:val="00EC0171"/>
    <w:rsid w:val="00ED0FCA"/>
    <w:rsid w:val="00EE4151"/>
    <w:rsid w:val="00F05780"/>
    <w:rsid w:val="00F2189B"/>
    <w:rsid w:val="00F34159"/>
    <w:rsid w:val="00F34D04"/>
    <w:rsid w:val="00F54AB6"/>
    <w:rsid w:val="00F673E2"/>
    <w:rsid w:val="00F7627A"/>
    <w:rsid w:val="00F859B7"/>
    <w:rsid w:val="00FA7F99"/>
    <w:rsid w:val="00FB7F16"/>
    <w:rsid w:val="00FE1CDA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05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17</cp:revision>
  <cp:lastPrinted>2015-09-18T04:06:00Z</cp:lastPrinted>
  <dcterms:created xsi:type="dcterms:W3CDTF">2015-03-07T02:51:00Z</dcterms:created>
  <dcterms:modified xsi:type="dcterms:W3CDTF">2015-09-18T04:13:00Z</dcterms:modified>
</cp:coreProperties>
</file>