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E8" w:rsidRPr="006E0F0E" w:rsidRDefault="003261E8" w:rsidP="003261E8">
      <w:pPr>
        <w:spacing w:line="240" w:lineRule="auto"/>
        <w:jc w:val="center"/>
        <w:rPr>
          <w:b/>
          <w:sz w:val="28"/>
          <w:szCs w:val="28"/>
        </w:rPr>
      </w:pPr>
      <w:r w:rsidRPr="006E0F0E">
        <w:rPr>
          <w:b/>
          <w:sz w:val="28"/>
          <w:szCs w:val="28"/>
        </w:rPr>
        <w:t>ESCUELA SUPERIOR POLITECNICA DEL LITORAL</w:t>
      </w:r>
    </w:p>
    <w:p w:rsidR="003261E8" w:rsidRPr="006E0F0E" w:rsidRDefault="003261E8" w:rsidP="003261E8">
      <w:pPr>
        <w:spacing w:line="240" w:lineRule="auto"/>
        <w:jc w:val="center"/>
        <w:rPr>
          <w:b/>
          <w:sz w:val="28"/>
          <w:szCs w:val="28"/>
        </w:rPr>
      </w:pPr>
      <w:r w:rsidRPr="006E0F0E">
        <w:rPr>
          <w:b/>
          <w:sz w:val="28"/>
          <w:szCs w:val="28"/>
        </w:rPr>
        <w:t>FACULTAD DE INGENIERIA MECANICA Y CIENCIAS DE LA PRODUCCION</w:t>
      </w:r>
    </w:p>
    <w:p w:rsidR="003261E8" w:rsidRPr="006E0F0E" w:rsidRDefault="003261E8" w:rsidP="003261E8">
      <w:pPr>
        <w:spacing w:line="240" w:lineRule="auto"/>
        <w:jc w:val="center"/>
        <w:rPr>
          <w:b/>
          <w:sz w:val="28"/>
          <w:szCs w:val="28"/>
        </w:rPr>
      </w:pPr>
      <w:r w:rsidRPr="006E0F0E">
        <w:rPr>
          <w:b/>
          <w:sz w:val="28"/>
          <w:szCs w:val="28"/>
        </w:rPr>
        <w:t>INVESTIGACION DE MERCADOS</w:t>
      </w:r>
    </w:p>
    <w:p w:rsidR="003261E8" w:rsidRDefault="003261E8" w:rsidP="003261E8">
      <w:pPr>
        <w:spacing w:line="240" w:lineRule="auto"/>
        <w:jc w:val="center"/>
      </w:pPr>
      <w:r w:rsidRPr="006E0F0E">
        <w:rPr>
          <w:b/>
          <w:sz w:val="28"/>
          <w:szCs w:val="28"/>
        </w:rPr>
        <w:t>EXAMEN FINAL</w:t>
      </w:r>
    </w:p>
    <w:p w:rsidR="003261E8" w:rsidRPr="006E0F0E" w:rsidRDefault="003261E8" w:rsidP="003261E8">
      <w:pPr>
        <w:spacing w:line="240" w:lineRule="auto"/>
        <w:rPr>
          <w:b/>
        </w:rPr>
      </w:pPr>
      <w:r w:rsidRPr="006E0F0E">
        <w:rPr>
          <w:b/>
        </w:rPr>
        <w:t xml:space="preserve">Prof. </w:t>
      </w:r>
      <w:r>
        <w:rPr>
          <w:b/>
        </w:rPr>
        <w:t>Ma. Elena Murrieta</w:t>
      </w:r>
    </w:p>
    <w:p w:rsidR="003261E8" w:rsidRDefault="0028740D" w:rsidP="003261E8">
      <w:pPr>
        <w:spacing w:line="240" w:lineRule="auto"/>
        <w:rPr>
          <w:b/>
        </w:rPr>
      </w:pPr>
      <w:r>
        <w:rPr>
          <w:b/>
        </w:rPr>
        <w:t>Feb. 201</w:t>
      </w:r>
      <w:r w:rsidR="00AE4D8F">
        <w:rPr>
          <w:b/>
        </w:rPr>
        <w:t>6</w:t>
      </w:r>
    </w:p>
    <w:p w:rsidR="00B1439E" w:rsidRDefault="00AE4D8F"/>
    <w:p w:rsidR="003261E8" w:rsidRPr="000C6CD3" w:rsidRDefault="003261E8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 w:rsidRPr="000C6CD3">
        <w:rPr>
          <w:b/>
        </w:rPr>
        <w:t xml:space="preserve">Escriba dos propósitos para ser aplicado un estudio de investigación </w:t>
      </w:r>
      <w:r w:rsidR="00AE4D8F">
        <w:rPr>
          <w:b/>
        </w:rPr>
        <w:t>cuantitativa</w:t>
      </w:r>
      <w:r w:rsidRPr="000C6CD3">
        <w:rPr>
          <w:b/>
        </w:rPr>
        <w:t>.-</w:t>
      </w:r>
    </w:p>
    <w:p w:rsidR="00AE4D8F" w:rsidRDefault="00AE4D8F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rPr>
          <w:b/>
        </w:rPr>
        <w:t>Cuando en una muestra aleatoria un miembro de la muestra no puede continuar con la muestra, que se debe hacer:</w:t>
      </w:r>
    </w:p>
    <w:p w:rsidR="003261E8" w:rsidRPr="000C6CD3" w:rsidRDefault="00AE4D8F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rPr>
          <w:b/>
        </w:rPr>
        <w:t>Escriba dos objetivos de la</w:t>
      </w:r>
      <w:r w:rsidR="003261E8" w:rsidRPr="000C6CD3">
        <w:rPr>
          <w:b/>
        </w:rPr>
        <w:t xml:space="preserve"> investigación cualitativa.</w:t>
      </w:r>
      <w:r>
        <w:rPr>
          <w:b/>
        </w:rPr>
        <w:t>-</w:t>
      </w:r>
    </w:p>
    <w:p w:rsidR="003261E8" w:rsidRPr="000C6CD3" w:rsidRDefault="003261E8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 w:rsidRPr="000C6CD3">
        <w:rPr>
          <w:b/>
        </w:rPr>
        <w:t>Cuáles son las desventajas de la investigación cualitativa por observación: escriba 2.</w:t>
      </w:r>
    </w:p>
    <w:p w:rsidR="003261E8" w:rsidRDefault="003261E8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rPr>
          <w:b/>
        </w:rPr>
        <w:t>Escriba las fases del proceso de una Investigación de Mercados</w:t>
      </w:r>
    </w:p>
    <w:p w:rsidR="003261E8" w:rsidRPr="003261E8" w:rsidRDefault="00AE4D8F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</w:pPr>
      <w:r>
        <w:rPr>
          <w:b/>
        </w:rPr>
        <w:t>Tipos de fuentes de información:</w:t>
      </w:r>
    </w:p>
    <w:p w:rsidR="00AE4D8F" w:rsidRPr="00AE4D8F" w:rsidRDefault="00AE4D8F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</w:pPr>
      <w:r>
        <w:rPr>
          <w:b/>
        </w:rPr>
        <w:t>Tipos de muestreo probabilístico:</w:t>
      </w:r>
    </w:p>
    <w:p w:rsidR="003261E8" w:rsidRPr="003261E8" w:rsidRDefault="00AE4D8F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</w:pPr>
      <w:r>
        <w:rPr>
          <w:b/>
        </w:rPr>
        <w:t>Tipos de muestreo no probabilísticos:</w:t>
      </w:r>
    </w:p>
    <w:p w:rsidR="00AE4D8F" w:rsidRDefault="00AE4D8F" w:rsidP="00D06966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 w:rsidRPr="00AE4D8F">
        <w:rPr>
          <w:b/>
        </w:rPr>
        <w:t>Escriba cuatro recomendaciones que se deben tener en cuenta al momento de levantar la información</w:t>
      </w:r>
      <w:r w:rsidR="003261E8" w:rsidRPr="00AE4D8F">
        <w:rPr>
          <w:b/>
        </w:rPr>
        <w:t xml:space="preserve">: </w:t>
      </w:r>
    </w:p>
    <w:p w:rsidR="003261E8" w:rsidRPr="00AE4D8F" w:rsidRDefault="00AE4D8F" w:rsidP="00D06966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rPr>
          <w:b/>
        </w:rPr>
        <w:t>De que depende el presupuesto de una investigación</w:t>
      </w:r>
      <w:bookmarkStart w:id="0" w:name="_GoBack"/>
      <w:bookmarkEnd w:id="0"/>
      <w:r>
        <w:rPr>
          <w:b/>
        </w:rPr>
        <w:t xml:space="preserve"> de mercados?</w:t>
      </w:r>
      <w:r w:rsidR="003261E8" w:rsidRPr="00AE4D8F">
        <w:rPr>
          <w:b/>
        </w:rPr>
        <w:t>.</w:t>
      </w:r>
    </w:p>
    <w:p w:rsidR="003261E8" w:rsidRDefault="003261E8" w:rsidP="003261E8">
      <w:pPr>
        <w:pStyle w:val="Prrafodelista"/>
        <w:spacing w:line="240" w:lineRule="auto"/>
        <w:ind w:left="360"/>
        <w:jc w:val="both"/>
      </w:pPr>
    </w:p>
    <w:sectPr w:rsidR="00326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E650F"/>
    <w:multiLevelType w:val="hybridMultilevel"/>
    <w:tmpl w:val="3CE80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42050"/>
    <w:multiLevelType w:val="hybridMultilevel"/>
    <w:tmpl w:val="8F927F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E8"/>
    <w:rsid w:val="00255C0C"/>
    <w:rsid w:val="0028740D"/>
    <w:rsid w:val="003261E8"/>
    <w:rsid w:val="00583155"/>
    <w:rsid w:val="006612AA"/>
    <w:rsid w:val="00A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D0B1CD3-1FC4-4D9B-8613-A3314EFC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1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Profesores-IAPI</cp:lastModifiedBy>
  <cp:revision>3</cp:revision>
  <dcterms:created xsi:type="dcterms:W3CDTF">2016-01-25T16:56:00Z</dcterms:created>
  <dcterms:modified xsi:type="dcterms:W3CDTF">2016-01-25T17:00:00Z</dcterms:modified>
</cp:coreProperties>
</file>