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0E6" w:rsidRDefault="005B70E6" w:rsidP="00895DA5">
      <w:pPr>
        <w:spacing w:after="0"/>
        <w:ind w:left="142"/>
        <w:jc w:val="center"/>
        <w:rPr>
          <w:b/>
        </w:rPr>
      </w:pPr>
      <w:r w:rsidRPr="00021E79">
        <w:rPr>
          <w:b/>
          <w:noProof/>
          <w:sz w:val="32"/>
          <w:lang w:val="es-ES" w:eastAsia="es-ES"/>
        </w:rPr>
        <w:drawing>
          <wp:anchor distT="0" distB="0" distL="114300" distR="114300" simplePos="0" relativeHeight="251659264" behindDoc="1" locked="0" layoutInCell="1" allowOverlap="1" wp14:anchorId="5E4F4851" wp14:editId="2296397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28650" cy="709295"/>
            <wp:effectExtent l="0" t="0" r="0" b="0"/>
            <wp:wrapTight wrapText="bothSides">
              <wp:wrapPolygon edited="0">
                <wp:start x="0" y="0"/>
                <wp:lineTo x="0" y="20885"/>
                <wp:lineTo x="20945" y="20885"/>
                <wp:lineTo x="20945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7099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1E79">
        <w:rPr>
          <w:b/>
          <w:sz w:val="32"/>
        </w:rPr>
        <w:t>ESCUELA SUPERIOR POLITÉCNICA DEL LITORAL</w:t>
      </w:r>
    </w:p>
    <w:p w:rsidR="005B70E6" w:rsidRPr="0067296F" w:rsidRDefault="005B70E6" w:rsidP="00895DA5">
      <w:pPr>
        <w:spacing w:after="0"/>
        <w:jc w:val="center"/>
        <w:rPr>
          <w:b/>
        </w:rPr>
      </w:pPr>
      <w:r w:rsidRPr="00021E79">
        <w:rPr>
          <w:b/>
        </w:rPr>
        <w:t>FACULTAD DE CIENCIAS NATURALES Y MATEMÁTICAS</w:t>
      </w:r>
    </w:p>
    <w:p w:rsidR="005B70E6" w:rsidRDefault="005B70E6" w:rsidP="005B70E6">
      <w:pPr>
        <w:jc w:val="center"/>
        <w:rPr>
          <w:b/>
        </w:rPr>
      </w:pPr>
      <w:r>
        <w:rPr>
          <w:b/>
        </w:rPr>
        <w:t xml:space="preserve">DEPARTAMENTO </w:t>
      </w:r>
      <w:r w:rsidR="0048387E">
        <w:rPr>
          <w:b/>
        </w:rPr>
        <w:t>DE MATEMÁTICAS</w:t>
      </w:r>
    </w:p>
    <w:tbl>
      <w:tblPr>
        <w:tblStyle w:val="a3"/>
        <w:tblW w:w="8755" w:type="dxa"/>
        <w:tblLook w:val="04A0" w:firstRow="1" w:lastRow="0" w:firstColumn="1" w:lastColumn="0" w:noHBand="0" w:noVBand="1"/>
      </w:tblPr>
      <w:tblGrid>
        <w:gridCol w:w="1526"/>
        <w:gridCol w:w="2268"/>
        <w:gridCol w:w="1701"/>
        <w:gridCol w:w="3260"/>
      </w:tblGrid>
      <w:tr w:rsidR="005B70E6" w:rsidTr="00895DA5">
        <w:trPr>
          <w:trHeight w:val="306"/>
        </w:trPr>
        <w:tc>
          <w:tcPr>
            <w:tcW w:w="1526" w:type="dxa"/>
            <w:tcBorders>
              <w:right w:val="nil"/>
            </w:tcBorders>
            <w:vAlign w:val="center"/>
          </w:tcPr>
          <w:p w:rsidR="005B70E6" w:rsidRPr="00021E79" w:rsidRDefault="005B70E6" w:rsidP="00896AEC">
            <w:pPr>
              <w:rPr>
                <w:b/>
              </w:rPr>
            </w:pPr>
            <w:r w:rsidRPr="00021E79">
              <w:rPr>
                <w:b/>
              </w:rPr>
              <w:t>AÑO:</w:t>
            </w: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center"/>
          </w:tcPr>
          <w:p w:rsidR="005B70E6" w:rsidRPr="00021E79" w:rsidRDefault="005B70E6" w:rsidP="00896AEC">
            <w:r w:rsidRPr="00021E79">
              <w:t>2016</w:t>
            </w:r>
          </w:p>
        </w:tc>
        <w:tc>
          <w:tcPr>
            <w:tcW w:w="1701" w:type="dxa"/>
            <w:tcBorders>
              <w:left w:val="single" w:sz="4" w:space="0" w:color="auto"/>
              <w:right w:val="nil"/>
            </w:tcBorders>
            <w:vAlign w:val="center"/>
          </w:tcPr>
          <w:p w:rsidR="005B70E6" w:rsidRPr="00021E79" w:rsidRDefault="005B70E6" w:rsidP="00896AEC">
            <w:pPr>
              <w:rPr>
                <w:b/>
              </w:rPr>
            </w:pPr>
            <w:r w:rsidRPr="00021E79">
              <w:rPr>
                <w:b/>
              </w:rPr>
              <w:t>PERIODO:</w:t>
            </w:r>
          </w:p>
        </w:tc>
        <w:tc>
          <w:tcPr>
            <w:tcW w:w="3260" w:type="dxa"/>
            <w:tcBorders>
              <w:left w:val="nil"/>
            </w:tcBorders>
            <w:vAlign w:val="center"/>
          </w:tcPr>
          <w:p w:rsidR="005B70E6" w:rsidRPr="00021E79" w:rsidRDefault="0048387E" w:rsidP="00896AEC">
            <w:r>
              <w:t>PRIMER TÉ</w:t>
            </w:r>
            <w:r w:rsidR="005B70E6" w:rsidRPr="00021E79">
              <w:t>RMINO</w:t>
            </w:r>
          </w:p>
        </w:tc>
      </w:tr>
      <w:tr w:rsidR="005B70E6" w:rsidTr="00895DA5">
        <w:trPr>
          <w:trHeight w:val="279"/>
        </w:trPr>
        <w:tc>
          <w:tcPr>
            <w:tcW w:w="1526" w:type="dxa"/>
            <w:tcBorders>
              <w:right w:val="nil"/>
            </w:tcBorders>
            <w:vAlign w:val="center"/>
          </w:tcPr>
          <w:p w:rsidR="005B70E6" w:rsidRPr="00021E79" w:rsidRDefault="005B70E6" w:rsidP="00896AEC">
            <w:pPr>
              <w:rPr>
                <w:b/>
              </w:rPr>
            </w:pPr>
            <w:r w:rsidRPr="00021E79">
              <w:rPr>
                <w:b/>
              </w:rPr>
              <w:t>MATERIA:</w:t>
            </w: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center"/>
          </w:tcPr>
          <w:p w:rsidR="005B70E6" w:rsidRPr="00021E79" w:rsidRDefault="000A1AEB" w:rsidP="00896AEC">
            <w:r>
              <w:t>ECUACIONES DIFERENCIALES</w:t>
            </w:r>
          </w:p>
        </w:tc>
        <w:tc>
          <w:tcPr>
            <w:tcW w:w="1701" w:type="dxa"/>
            <w:tcBorders>
              <w:left w:val="single" w:sz="4" w:space="0" w:color="auto"/>
              <w:right w:val="nil"/>
            </w:tcBorders>
            <w:vAlign w:val="center"/>
          </w:tcPr>
          <w:p w:rsidR="005B70E6" w:rsidRPr="00021E79" w:rsidRDefault="005B70E6" w:rsidP="00896AEC">
            <w:pPr>
              <w:rPr>
                <w:b/>
              </w:rPr>
            </w:pPr>
            <w:r w:rsidRPr="00021E79">
              <w:rPr>
                <w:b/>
              </w:rPr>
              <w:t>PROFESORES:</w:t>
            </w:r>
          </w:p>
        </w:tc>
        <w:tc>
          <w:tcPr>
            <w:tcW w:w="3260" w:type="dxa"/>
            <w:tcBorders>
              <w:left w:val="nil"/>
            </w:tcBorders>
            <w:vAlign w:val="center"/>
          </w:tcPr>
          <w:p w:rsidR="005B70E6" w:rsidRPr="00A7343E" w:rsidRDefault="00A7343E" w:rsidP="00896AEC">
            <w:pPr>
              <w:rPr>
                <w:b/>
              </w:rPr>
            </w:pPr>
            <w:r w:rsidRPr="00A7343E">
              <w:rPr>
                <w:b/>
                <w:sz w:val="18"/>
              </w:rPr>
              <w:t>W. Angulo, J. Aviles, C. Martín, J. Osorio, E. Rivadeneira, J. Valdiviezo, L. Vargas, J. Bustamante.</w:t>
            </w:r>
          </w:p>
        </w:tc>
      </w:tr>
      <w:tr w:rsidR="005B70E6" w:rsidTr="00895DA5">
        <w:trPr>
          <w:trHeight w:val="339"/>
        </w:trPr>
        <w:tc>
          <w:tcPr>
            <w:tcW w:w="1526" w:type="dxa"/>
            <w:tcBorders>
              <w:right w:val="nil"/>
            </w:tcBorders>
            <w:vAlign w:val="center"/>
          </w:tcPr>
          <w:p w:rsidR="005B70E6" w:rsidRPr="00021E79" w:rsidRDefault="005B70E6" w:rsidP="00896AEC">
            <w:pPr>
              <w:rPr>
                <w:b/>
              </w:rPr>
            </w:pPr>
            <w:r w:rsidRPr="00021E79">
              <w:rPr>
                <w:b/>
              </w:rPr>
              <w:t xml:space="preserve">EVALUACIÓN: </w:t>
            </w: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center"/>
          </w:tcPr>
          <w:p w:rsidR="005B70E6" w:rsidRPr="00021E79" w:rsidRDefault="005B70E6" w:rsidP="00896AEC">
            <w:r>
              <w:t>SEGUND</w:t>
            </w:r>
            <w:r w:rsidRPr="00021E79">
              <w:t>A</w:t>
            </w:r>
          </w:p>
        </w:tc>
        <w:tc>
          <w:tcPr>
            <w:tcW w:w="1701" w:type="dxa"/>
            <w:tcBorders>
              <w:left w:val="single" w:sz="4" w:space="0" w:color="auto"/>
              <w:right w:val="nil"/>
            </w:tcBorders>
            <w:vAlign w:val="center"/>
          </w:tcPr>
          <w:p w:rsidR="005B70E6" w:rsidRPr="00021E79" w:rsidRDefault="005B70E6" w:rsidP="00896AEC">
            <w:pPr>
              <w:rPr>
                <w:b/>
              </w:rPr>
            </w:pPr>
            <w:r w:rsidRPr="00021E79">
              <w:rPr>
                <w:b/>
              </w:rPr>
              <w:t>FECHA:</w:t>
            </w:r>
          </w:p>
        </w:tc>
        <w:tc>
          <w:tcPr>
            <w:tcW w:w="3260" w:type="dxa"/>
            <w:tcBorders>
              <w:left w:val="nil"/>
            </w:tcBorders>
            <w:vAlign w:val="center"/>
          </w:tcPr>
          <w:p w:rsidR="005B70E6" w:rsidRPr="00021E79" w:rsidRDefault="005B70E6" w:rsidP="00896AEC">
            <w:r>
              <w:t>Martes 30 de agosto de 2016</w:t>
            </w:r>
          </w:p>
        </w:tc>
      </w:tr>
      <w:tr w:rsidR="005B70E6" w:rsidTr="00895DA5">
        <w:trPr>
          <w:trHeight w:val="4119"/>
        </w:trPr>
        <w:tc>
          <w:tcPr>
            <w:tcW w:w="8755" w:type="dxa"/>
            <w:gridSpan w:val="4"/>
          </w:tcPr>
          <w:p w:rsidR="005B70E6" w:rsidRPr="00D60355" w:rsidRDefault="005B70E6" w:rsidP="00896AE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t xml:space="preserve"> </w:t>
            </w:r>
          </w:p>
          <w:p w:rsidR="005B70E6" w:rsidRPr="00895DA5" w:rsidRDefault="005B70E6" w:rsidP="00895DA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895DA5" w:rsidRDefault="005B70E6" w:rsidP="00895DA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after="0"/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5B70E6" w:rsidRPr="00895DA5" w:rsidRDefault="005B70E6" w:rsidP="00896AE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5B70E6" w:rsidRPr="00895DA5" w:rsidRDefault="005B70E6" w:rsidP="00896AE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 xml:space="preserve">"Como estudiante de  ESPOL  me </w:t>
            </w:r>
            <w:r w:rsidR="00895DA5">
              <w:rPr>
                <w:sz w:val="17"/>
                <w:szCs w:val="17"/>
              </w:rPr>
              <w:t>comprometo a</w:t>
            </w:r>
            <w:r w:rsidRPr="005D1E26">
              <w:rPr>
                <w:sz w:val="17"/>
                <w:szCs w:val="17"/>
              </w:rPr>
              <w:t>combatir la mediocridad y actuar con honestidad, por eso no copio ni dejo copiar".</w:t>
            </w:r>
          </w:p>
          <w:p w:rsidR="005B70E6" w:rsidRPr="00895DA5" w:rsidRDefault="005B70E6" w:rsidP="00895DA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>NÚMERO DE MATRÍCULA:……………….…</w:t>
            </w:r>
            <w:r>
              <w:rPr>
                <w:b/>
                <w:i/>
                <w:sz w:val="16"/>
                <w:szCs w:val="16"/>
              </w:rPr>
              <w:t>…………………</w:t>
            </w:r>
            <w:r w:rsidRPr="0067296F">
              <w:rPr>
                <w:b/>
                <w:i/>
                <w:sz w:val="16"/>
                <w:szCs w:val="16"/>
              </w:rPr>
              <w:t>PARALELO:…………</w:t>
            </w:r>
          </w:p>
        </w:tc>
      </w:tr>
    </w:tbl>
    <w:p w:rsidR="005B70E6" w:rsidRDefault="005B70E6" w:rsidP="005B70E6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:rsidR="00D76866" w:rsidRDefault="00533DC7" w:rsidP="00895DA5">
      <w:r w:rsidRPr="00036838">
        <w:rPr>
          <w:b/>
        </w:rPr>
        <w:t>Tema 1</w:t>
      </w:r>
      <w:r w:rsidR="00084EFF" w:rsidRPr="00036838">
        <w:rPr>
          <w:b/>
        </w:rPr>
        <w:t>.-</w:t>
      </w:r>
      <w:r w:rsidR="00084EFF">
        <w:t xml:space="preserve">  Resolver</w:t>
      </w:r>
      <w:r w:rsidR="00895DA5">
        <w:tab/>
      </w:r>
      <w:r w:rsidR="00895DA5">
        <w:tab/>
      </w:r>
      <w:r w:rsidR="00895DA5">
        <w:tab/>
      </w:r>
      <w:r w:rsidR="00895DA5">
        <w:tab/>
      </w:r>
      <w:r w:rsidR="00895DA5">
        <w:tab/>
      </w:r>
      <w:r w:rsidR="00895DA5">
        <w:tab/>
      </w:r>
      <w:r w:rsidR="00895DA5">
        <w:tab/>
      </w:r>
      <w:r w:rsidR="00895DA5">
        <w:tab/>
      </w:r>
      <w:r w:rsidR="00C613EF">
        <w:t xml:space="preserve">       </w:t>
      </w:r>
      <w:r w:rsidR="007D6EB7">
        <w:t>(20 puntos)</w:t>
      </w:r>
    </w:p>
    <w:p w:rsidR="00084EFF" w:rsidRDefault="00B75B5E">
      <w:r>
        <w:t>1.a</w:t>
      </w:r>
      <w:r w:rsidR="00084EFF">
        <w:t xml:space="preserve">) </w:t>
      </w:r>
      <w:r w:rsidR="00084EFF">
        <w:rPr>
          <w:noProof/>
          <w:lang w:val="es-ES" w:eastAsia="es-ES"/>
        </w:rPr>
        <w:drawing>
          <wp:inline distT="0" distB="0" distL="0" distR="0">
            <wp:extent cx="3166110" cy="25019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6110" cy="25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EFF" w:rsidRDefault="00895DA5" w:rsidP="00895DA5">
      <w:pPr>
        <w:spacing w:after="160" w:line="259" w:lineRule="auto"/>
      </w:pPr>
      <w:r>
        <w:br w:type="page"/>
      </w:r>
    </w:p>
    <w:p w:rsidR="00084EFF" w:rsidRDefault="00B75B5E">
      <w:r>
        <w:lastRenderedPageBreak/>
        <w:t>1.b</w:t>
      </w:r>
      <w:r w:rsidR="004243AA">
        <w:t xml:space="preserve">) </w:t>
      </w:r>
      <w:r w:rsidR="004243AA">
        <w:rPr>
          <w:noProof/>
          <w:lang w:val="es-ES" w:eastAsia="es-ES"/>
        </w:rPr>
        <w:drawing>
          <wp:inline distT="0" distB="0" distL="0" distR="0">
            <wp:extent cx="1371600" cy="23332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540" cy="236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43AA">
        <w:t xml:space="preserve">,  si A&gt;0 yB&gt;0,  </w:t>
      </w:r>
    </w:p>
    <w:p w:rsidR="00895DA5" w:rsidRDefault="00895DA5">
      <w:pPr>
        <w:spacing w:after="160" w:line="259" w:lineRule="auto"/>
      </w:pPr>
      <w:r>
        <w:br w:type="page"/>
      </w:r>
    </w:p>
    <w:p w:rsidR="00084EFF" w:rsidRDefault="004F7823">
      <w:r>
        <w:t xml:space="preserve"> </w:t>
      </w:r>
      <w:r w:rsidRPr="00036838">
        <w:rPr>
          <w:b/>
        </w:rPr>
        <w:t>Tema 2.-</w:t>
      </w:r>
      <w:r>
        <w:t xml:space="preserve"> Resolver</w:t>
      </w:r>
      <w:r w:rsidR="00895DA5">
        <w:tab/>
      </w:r>
      <w:r w:rsidR="00895DA5">
        <w:tab/>
      </w:r>
      <w:r w:rsidR="00895DA5">
        <w:tab/>
      </w:r>
      <w:r w:rsidR="00895DA5">
        <w:tab/>
      </w:r>
      <w:r w:rsidR="00895DA5">
        <w:tab/>
      </w:r>
      <w:r w:rsidR="00895DA5">
        <w:tab/>
      </w:r>
      <w:r w:rsidR="00895DA5">
        <w:tab/>
      </w:r>
      <w:r w:rsidR="00895DA5">
        <w:tab/>
        <w:t xml:space="preserve">       </w:t>
      </w:r>
      <w:r w:rsidR="007D6EB7">
        <w:t>(20 puntos)</w:t>
      </w:r>
      <w:r>
        <w:t xml:space="preserve"> </w:t>
      </w:r>
    </w:p>
    <w:p w:rsidR="00084EFF" w:rsidRDefault="00895DA5">
      <w:r>
        <w:t>2.a</w:t>
      </w:r>
      <w:r w:rsidR="004F7823">
        <w:t xml:space="preserve">) </w:t>
      </w:r>
      <w:r w:rsidR="004F7823">
        <w:rPr>
          <w:noProof/>
          <w:lang w:val="es-ES" w:eastAsia="es-ES"/>
        </w:rPr>
        <w:drawing>
          <wp:inline distT="0" distB="0" distL="0" distR="0">
            <wp:extent cx="1802921" cy="180663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944" cy="18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7823">
        <w:t xml:space="preserve">, sabiendo que una de las soluciones es </w:t>
      </w:r>
      <w:r w:rsidR="004F7823" w:rsidRPr="004F7823">
        <w:rPr>
          <w:b/>
          <w:i/>
        </w:rPr>
        <w:t>y=x</w:t>
      </w:r>
    </w:p>
    <w:p w:rsidR="00895DA5" w:rsidRDefault="00895DA5">
      <w:pPr>
        <w:spacing w:after="160" w:line="259" w:lineRule="auto"/>
      </w:pPr>
      <w:r>
        <w:br w:type="page"/>
      </w:r>
    </w:p>
    <w:p w:rsidR="00084EFF" w:rsidRDefault="00895DA5">
      <w:r>
        <w:t>2.b</w:t>
      </w:r>
      <w:r w:rsidR="004F7823">
        <w:t xml:space="preserve">) </w:t>
      </w:r>
      <w:r w:rsidR="004F7823">
        <w:rPr>
          <w:noProof/>
          <w:lang w:val="es-ES" w:eastAsia="es-ES"/>
        </w:rPr>
        <w:drawing>
          <wp:inline distT="0" distB="0" distL="0" distR="0">
            <wp:extent cx="1682150" cy="263871"/>
            <wp:effectExtent l="0" t="0" r="0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563" cy="263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2B36" w:rsidRDefault="005C2B36"/>
    <w:p w:rsidR="00895DA5" w:rsidRDefault="00895DA5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0A3FA2" w:rsidRDefault="005C2B36">
      <w:r w:rsidRPr="00036838">
        <w:rPr>
          <w:b/>
        </w:rPr>
        <w:t>Tema 3.-</w:t>
      </w:r>
      <w:r>
        <w:t xml:space="preserve"> Determinar la serie que satisface (solución analítica</w:t>
      </w:r>
      <w:r w:rsidR="005E338F">
        <w:t>, solo una</w:t>
      </w:r>
      <w:r w:rsidR="00895DA5">
        <w:t>)</w:t>
      </w:r>
      <w:r>
        <w:t xml:space="preserve"> </w:t>
      </w:r>
      <w:r w:rsidR="00895DA5">
        <w:tab/>
        <w:t xml:space="preserve">       </w:t>
      </w:r>
      <w:r w:rsidR="000A3FA2">
        <w:t>(15 puntos)</w:t>
      </w:r>
    </w:p>
    <w:p w:rsidR="005C2B36" w:rsidRDefault="005C2B36">
      <w:r>
        <w:rPr>
          <w:noProof/>
          <w:lang w:val="es-ES" w:eastAsia="es-ES"/>
        </w:rPr>
        <w:drawing>
          <wp:inline distT="0" distB="0" distL="0" distR="0">
            <wp:extent cx="1526875" cy="245878"/>
            <wp:effectExtent l="0" t="0" r="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788" cy="245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DA5" w:rsidRDefault="00895DA5"/>
    <w:p w:rsidR="00895DA5" w:rsidRDefault="00895DA5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0A3FA2" w:rsidRDefault="005E338F">
      <w:r w:rsidRPr="00036838">
        <w:rPr>
          <w:b/>
        </w:rPr>
        <w:t>Tema 4.-</w:t>
      </w:r>
      <w:r>
        <w:t xml:space="preserve">  Resolver el sistema lineal de ecuaciones diferenciales:</w:t>
      </w:r>
      <w:r w:rsidR="00895DA5">
        <w:tab/>
      </w:r>
      <w:r w:rsidR="00895DA5">
        <w:tab/>
        <w:t xml:space="preserve">       </w:t>
      </w:r>
      <w:r w:rsidR="000A3FA2">
        <w:t>(15 puntos)</w:t>
      </w:r>
    </w:p>
    <w:p w:rsidR="005E338F" w:rsidRDefault="005E338F">
      <w:r>
        <w:rPr>
          <w:noProof/>
          <w:lang w:val="es-ES" w:eastAsia="es-ES"/>
        </w:rPr>
        <w:drawing>
          <wp:inline distT="0" distB="0" distL="0" distR="0">
            <wp:extent cx="1371600" cy="719847"/>
            <wp:effectExtent l="0" t="0" r="0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581" cy="719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DA5" w:rsidRDefault="00895DA5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0A3FA2" w:rsidRDefault="005E338F">
      <w:r w:rsidRPr="00036838">
        <w:rPr>
          <w:b/>
        </w:rPr>
        <w:t>Tema 5.-</w:t>
      </w:r>
      <w:r>
        <w:t xml:space="preserve"> Calcular </w:t>
      </w:r>
      <w:r w:rsidRPr="005E338F">
        <w:rPr>
          <w:b/>
          <w:i/>
        </w:rPr>
        <w:t>y(t)</w:t>
      </w:r>
      <w:r>
        <w:t>,</w:t>
      </w:r>
      <w:r w:rsidR="00B75B5E">
        <w:t xml:space="preserve">    (</w:t>
      </w:r>
      <w:r>
        <w:t xml:space="preserve"> usar la transformada de Laplace</w:t>
      </w:r>
      <w:r w:rsidR="00B75B5E">
        <w:t>)</w:t>
      </w:r>
      <w:r w:rsidR="00B75B5E">
        <w:tab/>
      </w:r>
      <w:r w:rsidR="00B75B5E">
        <w:tab/>
      </w:r>
      <w:r w:rsidR="00B75B5E">
        <w:tab/>
        <w:t xml:space="preserve">       </w:t>
      </w:r>
      <w:r w:rsidR="000A3FA2">
        <w:t>(15 puntos)</w:t>
      </w:r>
    </w:p>
    <w:p w:rsidR="005E338F" w:rsidRDefault="005E338F">
      <w:r>
        <w:rPr>
          <w:noProof/>
          <w:lang w:val="es-ES" w:eastAsia="es-ES"/>
        </w:rPr>
        <w:drawing>
          <wp:inline distT="0" distB="0" distL="0" distR="0">
            <wp:extent cx="2897377" cy="6572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2922" cy="658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DA5" w:rsidRDefault="00895DA5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5E338F" w:rsidRDefault="005E338F">
      <w:r w:rsidRPr="00036838">
        <w:rPr>
          <w:b/>
        </w:rPr>
        <w:t>Tema 6.-</w:t>
      </w:r>
      <w:r>
        <w:t xml:space="preserve"> </w:t>
      </w:r>
      <w:r w:rsidR="00542E74">
        <w:t xml:space="preserve"> </w:t>
      </w:r>
      <w:r>
        <w:t>Calcular la serie</w:t>
      </w:r>
      <w:r w:rsidR="00542E74">
        <w:t xml:space="preserve"> de Fourier de la función  </w:t>
      </w:r>
      <w:r w:rsidR="00542E74" w:rsidRPr="00542E74">
        <w:rPr>
          <w:b/>
          <w:i/>
        </w:rPr>
        <w:t>f(x)</w:t>
      </w:r>
      <w:r w:rsidR="00542E74">
        <w:rPr>
          <w:b/>
          <w:i/>
        </w:rPr>
        <w:t xml:space="preserve"> </w:t>
      </w:r>
      <w:r w:rsidR="00542E74" w:rsidRPr="00542E74">
        <w:rPr>
          <w:b/>
          <w:i/>
        </w:rPr>
        <w:t>=</w:t>
      </w:r>
      <w:r w:rsidR="00542E74">
        <w:rPr>
          <w:b/>
          <w:i/>
        </w:rPr>
        <w:t xml:space="preserve"> </w:t>
      </w:r>
      <w:r w:rsidR="00542E74" w:rsidRPr="00542E74">
        <w:rPr>
          <w:b/>
        </w:rPr>
        <w:t>|</w:t>
      </w:r>
      <w:r w:rsidR="00542E74" w:rsidRPr="00542E74">
        <w:rPr>
          <w:b/>
          <w:i/>
        </w:rPr>
        <w:t>x</w:t>
      </w:r>
      <w:r w:rsidR="00542E74" w:rsidRPr="00542E74">
        <w:rPr>
          <w:b/>
        </w:rPr>
        <w:t>|</w:t>
      </w:r>
      <w:r w:rsidR="00542E74">
        <w:rPr>
          <w:b/>
        </w:rPr>
        <w:t xml:space="preserve"> </w:t>
      </w:r>
      <w:r w:rsidR="00542E74" w:rsidRPr="00542E74">
        <w:rPr>
          <w:b/>
          <w:i/>
        </w:rPr>
        <w:t>+</w:t>
      </w:r>
      <w:r w:rsidR="00542E74">
        <w:rPr>
          <w:b/>
          <w:i/>
        </w:rPr>
        <w:t xml:space="preserve"> </w:t>
      </w:r>
      <w:r w:rsidR="00542E74" w:rsidRPr="00542E74">
        <w:rPr>
          <w:b/>
          <w:i/>
        </w:rPr>
        <w:t>3</w:t>
      </w:r>
      <w:r w:rsidR="00542E74">
        <w:rPr>
          <w:b/>
          <w:i/>
        </w:rPr>
        <w:t xml:space="preserve"> en el intervalo (-1  1)</w:t>
      </w:r>
    </w:p>
    <w:p w:rsidR="00542E74" w:rsidRDefault="000A3FA2">
      <w:r>
        <w:t>(15 puntos)</w:t>
      </w:r>
      <w:bookmarkStart w:id="0" w:name="_GoBack"/>
      <w:bookmarkEnd w:id="0"/>
    </w:p>
    <w:p w:rsidR="00036838" w:rsidRDefault="00036838"/>
    <w:sectPr w:rsidR="000368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0E6"/>
    <w:rsid w:val="00036838"/>
    <w:rsid w:val="00084EFF"/>
    <w:rsid w:val="000A1AEB"/>
    <w:rsid w:val="000A3FA2"/>
    <w:rsid w:val="001F3E83"/>
    <w:rsid w:val="004243AA"/>
    <w:rsid w:val="0048387E"/>
    <w:rsid w:val="004F7823"/>
    <w:rsid w:val="00533DC7"/>
    <w:rsid w:val="00542E74"/>
    <w:rsid w:val="005B70E6"/>
    <w:rsid w:val="005C2B36"/>
    <w:rsid w:val="005E338F"/>
    <w:rsid w:val="007D6EB7"/>
    <w:rsid w:val="00895DA5"/>
    <w:rsid w:val="009C5F49"/>
    <w:rsid w:val="00A7343E"/>
    <w:rsid w:val="00AD12BC"/>
    <w:rsid w:val="00B75B5E"/>
    <w:rsid w:val="00C613EF"/>
    <w:rsid w:val="00D80EDD"/>
    <w:rsid w:val="00E72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0E6"/>
    <w:pPr>
      <w:spacing w:after="200" w:line="276" w:lineRule="auto"/>
    </w:pPr>
    <w:rPr>
      <w:lang w:val="es-EC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7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84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4EFF"/>
    <w:rPr>
      <w:rFonts w:ascii="Tahoma" w:hAnsi="Tahoma" w:cs="Tahoma"/>
      <w:sz w:val="16"/>
      <w:szCs w:val="16"/>
      <w:lang w:val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0E6"/>
    <w:pPr>
      <w:spacing w:after="200" w:line="276" w:lineRule="auto"/>
    </w:pPr>
    <w:rPr>
      <w:lang w:val="es-EC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7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84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4EFF"/>
    <w:rPr>
      <w:rFonts w:ascii="Tahoma" w:hAnsi="Tahoma" w:cs="Tahoma"/>
      <w:sz w:val="16"/>
      <w:szCs w:val="16"/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8</Pages>
  <Words>303</Words>
  <Characters>1671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 Johni Bustamante Romero</dc:creator>
  <cp:keywords/>
  <dc:description/>
  <cp:lastModifiedBy>Flansito</cp:lastModifiedBy>
  <cp:revision>14</cp:revision>
  <dcterms:created xsi:type="dcterms:W3CDTF">2016-09-09T17:14:00Z</dcterms:created>
  <dcterms:modified xsi:type="dcterms:W3CDTF">2016-09-11T19:39:00Z</dcterms:modified>
</cp:coreProperties>
</file>