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0BE" w:rsidRDefault="001F70BE">
      <w:r>
        <w:rPr>
          <w:noProof/>
          <w:lang w:eastAsia="es-ES"/>
        </w:rPr>
        <w:drawing>
          <wp:anchor distT="0" distB="0" distL="114300" distR="114300" simplePos="0" relativeHeight="251663360" behindDoc="0" locked="0" layoutInCell="1" allowOverlap="1" wp14:anchorId="08D6AA10" wp14:editId="1907B6B4">
            <wp:simplePos x="0" y="0"/>
            <wp:positionH relativeFrom="column">
              <wp:posOffset>-3810</wp:posOffset>
            </wp:positionH>
            <wp:positionV relativeFrom="paragraph">
              <wp:posOffset>5282565</wp:posOffset>
            </wp:positionV>
            <wp:extent cx="5400040" cy="1472565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472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1312" behindDoc="0" locked="0" layoutInCell="1" allowOverlap="1" wp14:anchorId="034EE282" wp14:editId="5F98E8DC">
            <wp:simplePos x="0" y="0"/>
            <wp:positionH relativeFrom="margin">
              <wp:align>right</wp:align>
            </wp:positionH>
            <wp:positionV relativeFrom="paragraph">
              <wp:posOffset>3415665</wp:posOffset>
            </wp:positionV>
            <wp:extent cx="5400040" cy="1800225"/>
            <wp:effectExtent l="0" t="0" r="0" b="952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2A542374" wp14:editId="70D0AA3E">
            <wp:simplePos x="0" y="0"/>
            <wp:positionH relativeFrom="margin">
              <wp:posOffset>0</wp:posOffset>
            </wp:positionH>
            <wp:positionV relativeFrom="paragraph">
              <wp:posOffset>243840</wp:posOffset>
            </wp:positionV>
            <wp:extent cx="5400040" cy="312420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F73D4C" w:rsidRDefault="001F70BE">
      <w:pPr>
        <w:rPr>
          <w:rFonts w:eastAsiaTheme="minorEastAsia"/>
        </w:rPr>
      </w:pPr>
      <w:r>
        <w:t xml:space="preserve">Solución: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radio</m:t>
            </m:r>
          </m:sub>
        </m:sSub>
        <m:r>
          <w:rPr>
            <w:rFonts w:ascii="Cambria Math" w:hAnsi="Cambria Math"/>
          </w:rPr>
          <m:t>&gt;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microndas</m:t>
            </m:r>
          </m:sub>
        </m:sSub>
        <m:r>
          <w:rPr>
            <w:rFonts w:ascii="Cambria Math" w:hAnsi="Cambria Math"/>
          </w:rPr>
          <m:t>&gt;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infrarojo</m:t>
            </m:r>
          </m:sub>
        </m:sSub>
        <m:r>
          <w:rPr>
            <w:rFonts w:ascii="Cambria Math" w:hAnsi="Cambria Math"/>
          </w:rPr>
          <m:t>&gt;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visible</m:t>
            </m:r>
          </m:sub>
        </m:sSub>
        <m:r>
          <w:rPr>
            <w:rFonts w:ascii="Cambria Math" w:hAnsi="Cambria Math"/>
          </w:rPr>
          <m:t>&gt;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UV</m:t>
            </m:r>
          </m:sub>
        </m:sSub>
        <m:r>
          <w:rPr>
            <w:rFonts w:ascii="Cambria Math" w:hAnsi="Cambria Math"/>
          </w:rPr>
          <m:t>&gt;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rayosX</m:t>
            </m:r>
          </m:sub>
        </m:sSub>
        <m:r>
          <w:rPr>
            <w:rFonts w:ascii="Cambria Math" w:hAnsi="Cambria Math"/>
          </w:rPr>
          <m:t>&gt;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radio</m:t>
            </m:r>
          </m:sub>
        </m:sSub>
        <m:r>
          <w:rPr>
            <w:rFonts w:ascii="Cambria Math" w:hAnsi="Cambria Math"/>
          </w:rPr>
          <m:t>&gt;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raygama</m:t>
            </m:r>
          </m:sub>
        </m:sSub>
      </m:oMath>
    </w:p>
    <w:p w:rsidR="001F70BE" w:rsidRDefault="001F70BE">
      <w:r>
        <w:rPr>
          <w:noProof/>
          <w:lang w:eastAsia="es-ES"/>
        </w:rPr>
        <w:drawing>
          <wp:anchor distT="0" distB="0" distL="114300" distR="114300" simplePos="0" relativeHeight="251665408" behindDoc="0" locked="0" layoutInCell="1" allowOverlap="1" wp14:anchorId="114B55EA" wp14:editId="79A45D53">
            <wp:simplePos x="0" y="0"/>
            <wp:positionH relativeFrom="margin">
              <wp:posOffset>0</wp:posOffset>
            </wp:positionH>
            <wp:positionV relativeFrom="paragraph">
              <wp:posOffset>87630</wp:posOffset>
            </wp:positionV>
            <wp:extent cx="5048250" cy="1152525"/>
            <wp:effectExtent l="0" t="0" r="0" b="9525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70BE" w:rsidRDefault="001F70BE"/>
    <w:p w:rsidR="001F70BE" w:rsidRDefault="001F70BE"/>
    <w:p w:rsidR="001F70BE" w:rsidRDefault="001F70BE"/>
    <w:p w:rsidR="001F70BE" w:rsidRDefault="001F70BE"/>
    <w:p w:rsidR="001F70BE" w:rsidRDefault="000B653C">
      <w:r>
        <w:t>Solución</w:t>
      </w:r>
      <w:r w:rsidR="001F70BE">
        <w:t xml:space="preserve">: </w:t>
      </w:r>
      <m:oMath>
        <m:r>
          <w:rPr>
            <w:rFonts w:ascii="Cambria Math" w:hAnsi="Cambria Math"/>
          </w:rPr>
          <m:t>u=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μ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   pero si E=cB→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c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ε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μ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μ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:rsidR="001F70BE" w:rsidRDefault="001F70BE"/>
    <w:p w:rsidR="00AC00E5" w:rsidRDefault="00AC00E5"/>
    <w:p w:rsidR="00AC00E5" w:rsidRDefault="00AC00E5">
      <w:r>
        <w:rPr>
          <w:noProof/>
          <w:lang w:eastAsia="es-ES"/>
        </w:rPr>
        <w:lastRenderedPageBreak/>
        <w:drawing>
          <wp:anchor distT="0" distB="0" distL="114300" distR="114300" simplePos="0" relativeHeight="251667456" behindDoc="0" locked="0" layoutInCell="1" allowOverlap="1" wp14:anchorId="104F6B2E" wp14:editId="0D446D6F">
            <wp:simplePos x="0" y="0"/>
            <wp:positionH relativeFrom="margin">
              <wp:align>right</wp:align>
            </wp:positionH>
            <wp:positionV relativeFrom="paragraph">
              <wp:posOffset>129540</wp:posOffset>
            </wp:positionV>
            <wp:extent cx="5400040" cy="1050925"/>
            <wp:effectExtent l="0" t="0" r="0" b="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50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Solución:</w:t>
      </w:r>
    </w:p>
    <w:p w:rsidR="00AC00E5" w:rsidRDefault="00AC00E5">
      <w:r>
        <w:rPr>
          <w:noProof/>
          <w:lang w:eastAsia="es-ES"/>
        </w:rPr>
        <w:drawing>
          <wp:anchor distT="0" distB="0" distL="114300" distR="114300" simplePos="0" relativeHeight="251669504" behindDoc="0" locked="0" layoutInCell="1" allowOverlap="1" wp14:anchorId="3B20D159" wp14:editId="76FBE603">
            <wp:simplePos x="0" y="0"/>
            <wp:positionH relativeFrom="margin">
              <wp:align>right</wp:align>
            </wp:positionH>
            <wp:positionV relativeFrom="paragraph">
              <wp:posOffset>530225</wp:posOffset>
            </wp:positionV>
            <wp:extent cx="5400040" cy="955040"/>
            <wp:effectExtent l="0" t="0" r="0" b="0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955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En índice de refracción del agua depende de la longitud de onda. Esto produce diferencias en la refracción de diferentes longitudes de onda, efecto conocido como dispersión.</w:t>
      </w:r>
    </w:p>
    <w:p w:rsidR="00AC00E5" w:rsidRDefault="009C6228">
      <w:r>
        <w:rPr>
          <w:noProof/>
          <w:lang w:eastAsia="es-ES"/>
        </w:rPr>
        <w:drawing>
          <wp:anchor distT="0" distB="0" distL="114300" distR="114300" simplePos="0" relativeHeight="251671552" behindDoc="0" locked="0" layoutInCell="1" allowOverlap="1" wp14:anchorId="3415ECAC" wp14:editId="1D83752D">
            <wp:simplePos x="0" y="0"/>
            <wp:positionH relativeFrom="margin">
              <wp:align>right</wp:align>
            </wp:positionH>
            <wp:positionV relativeFrom="paragraph">
              <wp:posOffset>1832610</wp:posOffset>
            </wp:positionV>
            <wp:extent cx="5400040" cy="1056005"/>
            <wp:effectExtent l="0" t="0" r="0" b="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56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B653C">
        <w:t>Solución</w:t>
      </w:r>
      <w:r w:rsidR="00AC00E5">
        <w:t>:</w:t>
      </w:r>
    </w:p>
    <w:p w:rsidR="00AC00E5" w:rsidRPr="009C6228" w:rsidRDefault="009C6228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λ=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c</m:t>
              </m:r>
            </m:num>
            <m:den>
              <m:r>
                <w:rPr>
                  <w:rFonts w:ascii="Cambria Math" w:hAnsi="Cambria Math"/>
                </w:rPr>
                <m:t>f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3x1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sup>
                  <m:r>
                    <w:rPr>
                      <w:rFonts w:ascii="Cambria Math" w:hAnsi="Cambria Math"/>
                    </w:rPr>
                    <m:t>8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100x1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sup>
                  <m:r>
                    <w:rPr>
                      <w:rFonts w:ascii="Cambria Math" w:hAnsi="Cambria Math"/>
                    </w:rPr>
                    <m:t>6</m:t>
                  </m:r>
                </m:sup>
              </m:sSup>
            </m:den>
          </m:f>
          <m:r>
            <w:rPr>
              <w:rFonts w:ascii="Cambria Math" w:hAnsi="Cambria Math"/>
            </w:rPr>
            <m:t>=3 m</m:t>
          </m:r>
        </m:oMath>
      </m:oMathPara>
    </w:p>
    <w:p w:rsidR="009C6228" w:rsidRDefault="002573E0">
      <w:r>
        <w:rPr>
          <w:noProof/>
          <w:lang w:eastAsia="es-ES"/>
        </w:rPr>
        <w:drawing>
          <wp:anchor distT="0" distB="0" distL="114300" distR="114300" simplePos="0" relativeHeight="251673600" behindDoc="0" locked="0" layoutInCell="1" allowOverlap="1" wp14:anchorId="6B78FAF6" wp14:editId="6B34C2E9">
            <wp:simplePos x="0" y="0"/>
            <wp:positionH relativeFrom="margin">
              <wp:align>right</wp:align>
            </wp:positionH>
            <wp:positionV relativeFrom="paragraph">
              <wp:posOffset>1851025</wp:posOffset>
            </wp:positionV>
            <wp:extent cx="5400040" cy="1054100"/>
            <wp:effectExtent l="0" t="0" r="0" b="0"/>
            <wp:wrapSquare wrapText="bothSides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B653C">
        <w:t>Solución</w:t>
      </w:r>
      <w:r w:rsidR="009C6228">
        <w:t>:</w:t>
      </w:r>
    </w:p>
    <w:p w:rsidR="009C6228" w:rsidRPr="009C6228" w:rsidRDefault="009C6228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Para n=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hAnsi="Cambria Math"/>
            </w:rPr>
            <m:t xml:space="preserve">       v=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c</m:t>
              </m:r>
            </m:num>
            <m:den>
              <m:r>
                <w:rPr>
                  <w:rFonts w:ascii="Cambria Math" w:hAnsi="Cambria Math"/>
                </w:rPr>
                <m:t>n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c         f=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f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 xml:space="preserve">   λ=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n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λ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 xml:space="preserve">    </m:t>
          </m:r>
        </m:oMath>
      </m:oMathPara>
    </w:p>
    <w:p w:rsidR="009C6228" w:rsidRDefault="000B653C">
      <w:r>
        <w:t>Solución</w:t>
      </w:r>
      <w:r w:rsidR="002573E0">
        <w:t>:</w:t>
      </w:r>
    </w:p>
    <w:p w:rsidR="002573E0" w:rsidRPr="002573E0" w:rsidRDefault="002573E0">
      <w:pPr>
        <w:rPr>
          <w:rFonts w:eastAsiaTheme="minorEastAsia"/>
        </w:rPr>
      </w:pPr>
      <w:r>
        <w:t>De la relación para los espejos</w:t>
      </w:r>
      <w:r>
        <w:br/>
      </w:r>
      <m:oMathPara>
        <m:oMath>
          <m:r>
            <w:rPr>
              <w:rFonts w:ascii="Cambria Math" w:hAnsi="Cambria Math"/>
            </w:rPr>
            <m:t>s=-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s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 xml:space="preserve">    →  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ds</m:t>
              </m:r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w:rPr>
              <w:rFonts w:ascii="Cambria Math" w:hAnsi="Cambria Math"/>
            </w:rPr>
            <m:t>→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objeto</m:t>
              </m:r>
            </m:sub>
          </m:sSub>
          <m:r>
            <w:rPr>
              <w:rFonts w:ascii="Cambria Math" w:hAnsi="Cambria Math"/>
            </w:rPr>
            <m:t>=-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imagen</m:t>
              </m:r>
            </m:sub>
          </m:sSub>
        </m:oMath>
      </m:oMathPara>
    </w:p>
    <w:p w:rsidR="002573E0" w:rsidRDefault="002573E0">
      <w:pPr>
        <w:rPr>
          <w:rFonts w:eastAsiaTheme="minorEastAsia"/>
        </w:rPr>
      </w:pPr>
      <w:r>
        <w:rPr>
          <w:noProof/>
          <w:lang w:eastAsia="es-ES"/>
        </w:rPr>
        <w:drawing>
          <wp:anchor distT="0" distB="0" distL="114300" distR="114300" simplePos="0" relativeHeight="251675648" behindDoc="0" locked="0" layoutInCell="1" allowOverlap="1" wp14:anchorId="010FA626" wp14:editId="029BC2B7">
            <wp:simplePos x="0" y="0"/>
            <wp:positionH relativeFrom="margin">
              <wp:align>right</wp:align>
            </wp:positionH>
            <wp:positionV relativeFrom="paragraph">
              <wp:posOffset>653415</wp:posOffset>
            </wp:positionV>
            <wp:extent cx="5400040" cy="1048385"/>
            <wp:effectExtent l="0" t="0" r="0" b="0"/>
            <wp:wrapSquare wrapText="bothSides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48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Theme="minorEastAsia"/>
        </w:rPr>
        <w:t>Pero la rapidez de la imagen según el objeto es:</w:t>
      </w:r>
    </w:p>
    <w:p w:rsidR="002573E0" w:rsidRPr="002573E0" w:rsidRDefault="00BD293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f>
                <m:fPr>
                  <m:type m:val="lin"/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I</m:t>
                  </m:r>
                </m:num>
                <m:den>
                  <m:r>
                    <w:rPr>
                      <w:rFonts w:ascii="Cambria Math" w:hAnsi="Cambria Math"/>
                    </w:rPr>
                    <m:t>O</m:t>
                  </m:r>
                </m:den>
              </m:f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O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e>
          </m:d>
          <m:r>
            <w:rPr>
              <w:rFonts w:ascii="Cambria Math" w:hAnsi="Cambria Math"/>
            </w:rPr>
            <m:t>=2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</m:oMath>
      </m:oMathPara>
    </w:p>
    <w:p w:rsidR="00AC00E5" w:rsidRDefault="000B653C">
      <w:r>
        <w:t>Solución</w:t>
      </w:r>
      <w:r w:rsidR="002573E0">
        <w:t>:</w:t>
      </w:r>
    </w:p>
    <w:p w:rsidR="002573E0" w:rsidRPr="00356A4A" w:rsidRDefault="002573E0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w:lastRenderedPageBreak/>
            <m:t>n=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c</m:t>
              </m:r>
            </m:num>
            <m:den>
              <m:r>
                <w:rPr>
                  <w:rFonts w:ascii="Cambria Math" w:hAnsi="Cambria Math"/>
                </w:rPr>
                <m:t>v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3x1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8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2.26x1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8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=1.32</m:t>
          </m:r>
        </m:oMath>
      </m:oMathPara>
    </w:p>
    <w:p w:rsidR="00356A4A" w:rsidRDefault="00356A4A">
      <w:r>
        <w:rPr>
          <w:noProof/>
          <w:lang w:eastAsia="es-ES"/>
        </w:rPr>
        <w:drawing>
          <wp:anchor distT="0" distB="0" distL="114300" distR="114300" simplePos="0" relativeHeight="251679744" behindDoc="1" locked="0" layoutInCell="1" allowOverlap="1" wp14:anchorId="43198CA8" wp14:editId="5D2B8CB4">
            <wp:simplePos x="0" y="0"/>
            <wp:positionH relativeFrom="margin">
              <wp:align>right</wp:align>
            </wp:positionH>
            <wp:positionV relativeFrom="paragraph">
              <wp:posOffset>1964690</wp:posOffset>
            </wp:positionV>
            <wp:extent cx="5400040" cy="228600"/>
            <wp:effectExtent l="0" t="0" r="0" b="0"/>
            <wp:wrapTight wrapText="bothSides">
              <wp:wrapPolygon edited="0">
                <wp:start x="0" y="0"/>
                <wp:lineTo x="0" y="19800"/>
                <wp:lineTo x="21488" y="19800"/>
                <wp:lineTo x="21488" y="0"/>
                <wp:lineTo x="0" y="0"/>
              </wp:wrapPolygon>
            </wp:wrapTight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77696" behindDoc="1" locked="0" layoutInCell="1" allowOverlap="1" wp14:anchorId="0B108F30" wp14:editId="719BDF93">
            <wp:simplePos x="0" y="0"/>
            <wp:positionH relativeFrom="margin">
              <wp:align>right</wp:align>
            </wp:positionH>
            <wp:positionV relativeFrom="paragraph">
              <wp:posOffset>135890</wp:posOffset>
            </wp:positionV>
            <wp:extent cx="5400040" cy="1046480"/>
            <wp:effectExtent l="0" t="0" r="0" b="1270"/>
            <wp:wrapTight wrapText="bothSides">
              <wp:wrapPolygon edited="0">
                <wp:start x="0" y="0"/>
                <wp:lineTo x="0" y="21233"/>
                <wp:lineTo x="21488" y="21233"/>
                <wp:lineTo x="21488" y="0"/>
                <wp:lineTo x="0" y="0"/>
              </wp:wrapPolygon>
            </wp:wrapTight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46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B653C">
        <w:t>Solución</w:t>
      </w:r>
      <w:r>
        <w:t>:</w:t>
      </w:r>
    </w:p>
    <w:p w:rsidR="00356A4A" w:rsidRPr="00356A4A" w:rsidRDefault="00BD293B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45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s'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15</m:t>
              </m:r>
            </m:den>
          </m:f>
          <m:r>
            <w:rPr>
              <w:rFonts w:ascii="Cambria Math" w:eastAsiaTheme="minorEastAsia" w:hAnsi="Cambria Math"/>
            </w:rPr>
            <m:t xml:space="preserve">    →   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s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>=+22.5 cm(real)    →m=-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s</m:t>
              </m:r>
            </m:den>
          </m:f>
          <m:r>
            <w:rPr>
              <w:rFonts w:ascii="Cambria Math" w:eastAsiaTheme="minorEastAsia" w:hAnsi="Cambria Math"/>
            </w:rPr>
            <m:t>=-0.5(menor)</m:t>
          </m:r>
        </m:oMath>
      </m:oMathPara>
    </w:p>
    <w:p w:rsidR="00356A4A" w:rsidRDefault="000B653C">
      <w:pPr>
        <w:rPr>
          <w:rFonts w:eastAsiaTheme="minorEastAsia"/>
        </w:rPr>
      </w:pPr>
      <w:r>
        <w:rPr>
          <w:rFonts w:eastAsiaTheme="minorEastAsia"/>
        </w:rPr>
        <w:t>Solución</w:t>
      </w:r>
      <w:r w:rsidR="00356A4A">
        <w:rPr>
          <w:rFonts w:eastAsiaTheme="minorEastAsia"/>
        </w:rPr>
        <w:t xml:space="preserve">: </w:t>
      </w:r>
    </w:p>
    <w:p w:rsidR="00356A4A" w:rsidRDefault="00356A4A">
      <w:pPr>
        <w:rPr>
          <w:rFonts w:eastAsiaTheme="minorEastAsia"/>
        </w:rPr>
      </w:pPr>
      <w:r>
        <w:rPr>
          <w:noProof/>
          <w:lang w:eastAsia="es-ES"/>
        </w:rPr>
        <w:drawing>
          <wp:anchor distT="0" distB="0" distL="114300" distR="114300" simplePos="0" relativeHeight="251681792" behindDoc="0" locked="0" layoutInCell="1" allowOverlap="1" wp14:anchorId="3587A638" wp14:editId="33C7BCAB">
            <wp:simplePos x="0" y="0"/>
            <wp:positionH relativeFrom="margin">
              <wp:align>right</wp:align>
            </wp:positionH>
            <wp:positionV relativeFrom="paragraph">
              <wp:posOffset>563880</wp:posOffset>
            </wp:positionV>
            <wp:extent cx="5400040" cy="189230"/>
            <wp:effectExtent l="0" t="0" r="0" b="1270"/>
            <wp:wrapSquare wrapText="bothSides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Theme="minorEastAsia"/>
        </w:rPr>
        <w:t>Huygens establece que cualquier punto del frente de onda se comporta como una fuente de ondas secundarias.</w:t>
      </w:r>
    </w:p>
    <w:p w:rsidR="00356A4A" w:rsidRDefault="000B653C">
      <w:pPr>
        <w:rPr>
          <w:rFonts w:eastAsiaTheme="minorEastAsia"/>
        </w:rPr>
      </w:pPr>
      <w:r>
        <w:rPr>
          <w:rFonts w:eastAsiaTheme="minorEastAsia"/>
        </w:rPr>
        <w:t>Solución</w:t>
      </w:r>
      <w:r w:rsidR="00356A4A">
        <w:rPr>
          <w:rFonts w:eastAsiaTheme="minorEastAsia"/>
        </w:rPr>
        <w:t>:</w:t>
      </w:r>
    </w:p>
    <w:p w:rsidR="00356A4A" w:rsidRDefault="004E176F">
      <w:pPr>
        <w:rPr>
          <w:rFonts w:eastAsiaTheme="minorEastAsia"/>
        </w:rPr>
      </w:pPr>
      <w:r>
        <w:rPr>
          <w:rFonts w:eastAsiaTheme="minorEastAsia"/>
          <w:noProof/>
          <w:lang w:eastAsia="es-ES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3682365</wp:posOffset>
            </wp:positionH>
            <wp:positionV relativeFrom="paragraph">
              <wp:posOffset>1960880</wp:posOffset>
            </wp:positionV>
            <wp:extent cx="1495425" cy="1514475"/>
            <wp:effectExtent l="0" t="0" r="9525" b="9525"/>
            <wp:wrapSquare wrapText="bothSides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83840" behindDoc="1" locked="0" layoutInCell="1" allowOverlap="1" wp14:anchorId="49DCD73C" wp14:editId="44C7866B">
            <wp:simplePos x="0" y="0"/>
            <wp:positionH relativeFrom="column">
              <wp:posOffset>-3810</wp:posOffset>
            </wp:positionH>
            <wp:positionV relativeFrom="paragraph">
              <wp:posOffset>617855</wp:posOffset>
            </wp:positionV>
            <wp:extent cx="5400040" cy="1259205"/>
            <wp:effectExtent l="0" t="0" r="0" b="0"/>
            <wp:wrapTight wrapText="bothSides">
              <wp:wrapPolygon edited="0">
                <wp:start x="0" y="0"/>
                <wp:lineTo x="0" y="21241"/>
                <wp:lineTo x="21488" y="21241"/>
                <wp:lineTo x="21488" y="0"/>
                <wp:lineTo x="0" y="0"/>
              </wp:wrapPolygon>
            </wp:wrapTight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259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Theme="minorEastAsia"/>
        </w:rPr>
        <w:t>Frente de onda lo conforman todos los puntos contiguos del medio que se encuentren en la misma fase de la onda.</w:t>
      </w:r>
    </w:p>
    <w:p w:rsidR="004E176F" w:rsidRDefault="000B653C">
      <w:pPr>
        <w:rPr>
          <w:rFonts w:eastAsiaTheme="minorEastAsia"/>
        </w:rPr>
      </w:pPr>
      <w:r>
        <w:rPr>
          <w:rFonts w:eastAsiaTheme="minorEastAsia"/>
        </w:rPr>
        <w:t>Solución</w:t>
      </w:r>
      <w:r w:rsidR="004E176F">
        <w:rPr>
          <w:rFonts w:eastAsiaTheme="minorEastAsia"/>
        </w:rPr>
        <w:t>:</w:t>
      </w:r>
    </w:p>
    <w:p w:rsidR="004E176F" w:rsidRDefault="004E176F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1xsen54.5=ncos54.5→n=tag54.5=1.4</m:t>
          </m:r>
        </m:oMath>
      </m:oMathPara>
    </w:p>
    <w:p w:rsidR="00356A4A" w:rsidRDefault="00356A4A">
      <w:pPr>
        <w:rPr>
          <w:rFonts w:eastAsiaTheme="minorEastAsia"/>
        </w:rPr>
      </w:pPr>
    </w:p>
    <w:p w:rsidR="00356A4A" w:rsidRDefault="00356A4A">
      <w:pPr>
        <w:rPr>
          <w:rFonts w:eastAsiaTheme="minorEastAsia"/>
        </w:rPr>
      </w:pPr>
    </w:p>
    <w:p w:rsidR="00356A4A" w:rsidRDefault="004E176F">
      <w:pPr>
        <w:rPr>
          <w:rFonts w:eastAsiaTheme="minorEastAsia"/>
        </w:rPr>
      </w:pPr>
      <w:r>
        <w:rPr>
          <w:noProof/>
          <w:lang w:eastAsia="es-ES"/>
        </w:rPr>
        <w:drawing>
          <wp:anchor distT="0" distB="0" distL="114300" distR="114300" simplePos="0" relativeHeight="251686912" behindDoc="0" locked="0" layoutInCell="1" allowOverlap="1" wp14:anchorId="10D0064D" wp14:editId="17FDB222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5400040" cy="1395730"/>
            <wp:effectExtent l="0" t="0" r="0" b="0"/>
            <wp:wrapTopAndBottom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95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6A4A" w:rsidRDefault="000B653C">
      <w:pPr>
        <w:rPr>
          <w:rFonts w:eastAsiaTheme="minorEastAsia"/>
        </w:rPr>
      </w:pPr>
      <w:r>
        <w:rPr>
          <w:rFonts w:eastAsiaTheme="minorEastAsia"/>
        </w:rPr>
        <w:t>Solución</w:t>
      </w:r>
      <w:r w:rsidR="004E176F">
        <w:rPr>
          <w:rFonts w:eastAsiaTheme="minorEastAsia"/>
        </w:rPr>
        <w:t>:</w:t>
      </w:r>
    </w:p>
    <w:p w:rsidR="004E176F" w:rsidRDefault="004E176F">
      <w:pPr>
        <w:rPr>
          <w:rFonts w:eastAsiaTheme="minorEastAsia"/>
        </w:rPr>
      </w:pPr>
      <w:r>
        <w:rPr>
          <w:rFonts w:eastAsiaTheme="minorEastAsia"/>
          <w:noProof/>
          <w:lang w:eastAsia="es-ES"/>
        </w:rPr>
        <w:lastRenderedPageBreak/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281940</wp:posOffset>
            </wp:positionV>
            <wp:extent cx="1381125" cy="2190750"/>
            <wp:effectExtent l="0" t="0" r="9525" b="0"/>
            <wp:wrapSquare wrapText="bothSides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38F">
        <w:rPr>
          <w:rFonts w:eastAsiaTheme="minorEastAsia"/>
        </w:rPr>
        <w:t>Para interferencia constructiva:</w:t>
      </w:r>
    </w:p>
    <w:p w:rsidR="0007438F" w:rsidRPr="0007438F" w:rsidRDefault="0007438F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dsenθ=mλ→senθ=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mλ</m:t>
              </m:r>
            </m:num>
            <m:den>
              <m:r>
                <w:rPr>
                  <w:rFonts w:ascii="Cambria Math" w:eastAsiaTheme="minorEastAsia" w:hAnsi="Cambria Math"/>
                </w:rPr>
                <m:t>d</m:t>
              </m:r>
            </m:den>
          </m:f>
        </m:oMath>
      </m:oMathPara>
    </w:p>
    <w:p w:rsidR="0007438F" w:rsidRDefault="0007438F">
      <w:pPr>
        <w:rPr>
          <w:rFonts w:eastAsiaTheme="minorEastAsia"/>
        </w:rPr>
      </w:pPr>
      <w:r>
        <w:rPr>
          <w:rFonts w:eastAsiaTheme="minorEastAsia"/>
        </w:rPr>
        <w:t xml:space="preserve">El </w:t>
      </w:r>
      <w:r w:rsidR="000B653C">
        <w:rPr>
          <w:rFonts w:eastAsiaTheme="minorEastAsia"/>
        </w:rPr>
        <w:t>máximo</w:t>
      </w:r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θ</m:t>
        </m:r>
      </m:oMath>
      <w:r>
        <w:rPr>
          <w:rFonts w:eastAsiaTheme="minorEastAsia"/>
        </w:rPr>
        <w:t xml:space="preserve"> podría ser </w:t>
      </w:r>
      <m:oMath>
        <m:r>
          <w:rPr>
            <w:rFonts w:ascii="Cambria Math" w:eastAsiaTheme="minorEastAsia" w:hAnsi="Cambria Math"/>
          </w:rPr>
          <m:t>θ=90°       o    senθ=1</m:t>
        </m:r>
      </m:oMath>
    </w:p>
    <w:p w:rsidR="0007438F" w:rsidRDefault="0007438F">
      <w:pPr>
        <w:rPr>
          <w:rFonts w:eastAsiaTheme="minorEastAsia"/>
        </w:rPr>
      </w:pPr>
      <w:r>
        <w:rPr>
          <w:rFonts w:eastAsiaTheme="minorEastAsia"/>
        </w:rPr>
        <w:t xml:space="preserve">El máximo m visible será: </w:t>
      </w:r>
      <m:oMath>
        <m:r>
          <w:rPr>
            <w:rFonts w:ascii="Cambria Math" w:eastAsiaTheme="minorEastAsia" w:hAnsi="Cambria Math"/>
          </w:rPr>
          <m:t>1=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mλ</m:t>
            </m:r>
          </m:num>
          <m:den>
            <m:r>
              <w:rPr>
                <w:rFonts w:ascii="Cambria Math" w:eastAsiaTheme="minorEastAsia" w:hAnsi="Cambria Math"/>
              </w:rPr>
              <m:t>d</m:t>
            </m:r>
          </m:den>
        </m:f>
        <m:r>
          <w:rPr>
            <w:rFonts w:ascii="Cambria Math" w:eastAsiaTheme="minorEastAsia" w:hAnsi="Cambria Math"/>
          </w:rPr>
          <m:t xml:space="preserve">    →   m=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</m:t>
            </m:r>
          </m:num>
          <m:den>
            <m:r>
              <w:rPr>
                <w:rFonts w:ascii="Cambria Math" w:eastAsiaTheme="minorEastAsia" w:hAnsi="Cambria Math"/>
              </w:rPr>
              <m:t>λ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df</m:t>
            </m:r>
          </m:num>
          <m:den>
            <m:r>
              <w:rPr>
                <w:rFonts w:ascii="Cambria Math" w:eastAsiaTheme="minorEastAsia" w:hAnsi="Cambria Math"/>
              </w:rPr>
              <m:t>c</m:t>
            </m:r>
          </m:den>
        </m:f>
        <m:r>
          <w:rPr>
            <w:rFonts w:ascii="Cambria Math" w:eastAsiaTheme="minorEastAsia" w:hAnsi="Cambria Math"/>
          </w:rPr>
          <m:t>=2.38</m:t>
        </m:r>
      </m:oMath>
    </w:p>
    <w:p w:rsidR="0007438F" w:rsidRDefault="0007438F">
      <w:pPr>
        <w:rPr>
          <w:rFonts w:eastAsiaTheme="minorEastAsia"/>
        </w:rPr>
      </w:pPr>
      <w:r>
        <w:rPr>
          <w:rFonts w:eastAsiaTheme="minorEastAsia"/>
        </w:rPr>
        <w:t>El máximo orden visible será m=2 para el que:</w:t>
      </w:r>
    </w:p>
    <w:p w:rsidR="0007438F" w:rsidRPr="0060333B" w:rsidRDefault="0007438F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senθ=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2λ</m:t>
              </m:r>
            </m:num>
            <m:den>
              <m:r>
                <w:rPr>
                  <w:rFonts w:ascii="Cambria Math" w:eastAsiaTheme="minorEastAsia" w:hAnsi="Cambria Math"/>
                </w:rPr>
                <m:t>d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2c</m:t>
              </m:r>
            </m:num>
            <m:den>
              <m:r>
                <w:rPr>
                  <w:rFonts w:ascii="Cambria Math" w:eastAsiaTheme="minorEastAsia" w:hAnsi="Cambria Math"/>
                </w:rPr>
                <m:t>fd</m:t>
              </m:r>
            </m:den>
          </m:f>
          <m:r>
            <w:rPr>
              <w:rFonts w:ascii="Cambria Math" w:eastAsiaTheme="minorEastAsia" w:hAnsi="Cambria Math"/>
            </w:rPr>
            <m:t>=0.82  →  θ=57.14°</m:t>
          </m:r>
        </m:oMath>
      </m:oMathPara>
    </w:p>
    <w:p w:rsidR="0060333B" w:rsidRDefault="0060333B">
      <w:pPr>
        <w:rPr>
          <w:rFonts w:eastAsiaTheme="minorEastAsia"/>
        </w:rPr>
      </w:pPr>
      <w:r>
        <w:rPr>
          <w:noProof/>
          <w:lang w:eastAsia="es-ES"/>
        </w:rPr>
        <w:drawing>
          <wp:anchor distT="0" distB="0" distL="114300" distR="114300" simplePos="0" relativeHeight="251689984" behindDoc="0" locked="0" layoutInCell="1" allowOverlap="1" wp14:anchorId="7369F412" wp14:editId="08D5C246">
            <wp:simplePos x="0" y="0"/>
            <wp:positionH relativeFrom="margin">
              <wp:align>right</wp:align>
            </wp:positionH>
            <wp:positionV relativeFrom="paragraph">
              <wp:posOffset>597535</wp:posOffset>
            </wp:positionV>
            <wp:extent cx="5400040" cy="1238885"/>
            <wp:effectExtent l="0" t="0" r="0" b="0"/>
            <wp:wrapSquare wrapText="bothSides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238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Theme="minorEastAsia"/>
        </w:rPr>
        <w:t xml:space="preserve">Para el </w:t>
      </w:r>
      <w:r w:rsidR="000B653C">
        <w:rPr>
          <w:rFonts w:eastAsiaTheme="minorEastAsia"/>
        </w:rPr>
        <w:t>ángulo</w:t>
      </w:r>
      <w:r>
        <w:rPr>
          <w:rFonts w:eastAsiaTheme="minorEastAsia"/>
        </w:rPr>
        <w:t xml:space="preserve"> </w:t>
      </w:r>
      <w:r w:rsidR="000B653C">
        <w:rPr>
          <w:rFonts w:eastAsiaTheme="minorEastAsia"/>
        </w:rPr>
        <w:t>más</w:t>
      </w:r>
      <w:r>
        <w:rPr>
          <w:rFonts w:eastAsiaTheme="minorEastAsia"/>
        </w:rPr>
        <w:t xml:space="preserve"> pequeño:</w:t>
      </w:r>
    </w:p>
    <w:p w:rsidR="0060333B" w:rsidRPr="0060333B" w:rsidRDefault="0060333B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α=90-57.14=32.9°</m:t>
          </m:r>
        </m:oMath>
      </m:oMathPara>
    </w:p>
    <w:p w:rsidR="0060333B" w:rsidRDefault="000B653C">
      <w:pPr>
        <w:rPr>
          <w:rFonts w:eastAsiaTheme="minorEastAsia"/>
        </w:rPr>
      </w:pPr>
      <w:r>
        <w:rPr>
          <w:rFonts w:eastAsiaTheme="minorEastAsia"/>
        </w:rPr>
        <w:t>Solución</w:t>
      </w:r>
      <w:r w:rsidR="0060333B">
        <w:rPr>
          <w:rFonts w:eastAsiaTheme="minorEastAsia"/>
        </w:rPr>
        <w:t>:</w:t>
      </w:r>
    </w:p>
    <w:p w:rsidR="0060333B" w:rsidRDefault="0060333B">
      <w:pPr>
        <w:rPr>
          <w:rFonts w:eastAsiaTheme="minorEastAsia"/>
        </w:rPr>
      </w:pPr>
      <w:r>
        <w:rPr>
          <w:noProof/>
          <w:lang w:eastAsia="es-ES"/>
        </w:rPr>
        <w:drawing>
          <wp:anchor distT="0" distB="0" distL="114300" distR="114300" simplePos="0" relativeHeight="251692032" behindDoc="0" locked="0" layoutInCell="1" allowOverlap="1" wp14:anchorId="03953664" wp14:editId="52E36D63">
            <wp:simplePos x="0" y="0"/>
            <wp:positionH relativeFrom="column">
              <wp:posOffset>4140835</wp:posOffset>
            </wp:positionH>
            <wp:positionV relativeFrom="paragraph">
              <wp:posOffset>208915</wp:posOffset>
            </wp:positionV>
            <wp:extent cx="1160145" cy="1724025"/>
            <wp:effectExtent l="0" t="0" r="1905" b="9525"/>
            <wp:wrapSquare wrapText="bothSides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6014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r>
          <w:rPr>
            <w:rFonts w:ascii="Cambria Math" w:eastAsiaTheme="minorEastAsia" w:hAnsi="Cambria Math"/>
          </w:rPr>
          <m:t>sen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θ</m:t>
            </m:r>
          </m:e>
          <m:sub>
            <m:r>
              <w:rPr>
                <w:rFonts w:ascii="Cambria Math" w:eastAsiaTheme="minorEastAsia" w:hAnsi="Cambria Math"/>
              </w:rPr>
              <m:t>a</m:t>
            </m:r>
          </m:sub>
        </m:sSub>
        <m:r>
          <w:rPr>
            <w:rFonts w:ascii="Cambria Math" w:eastAsiaTheme="minorEastAsia" w:hAnsi="Cambria Math"/>
          </w:rPr>
          <m:t>=nsen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θ</m:t>
            </m:r>
          </m:e>
          <m:sub>
            <m:r>
              <w:rPr>
                <w:rFonts w:ascii="Cambria Math" w:eastAsiaTheme="minorEastAsia" w:hAnsi="Cambria Math"/>
              </w:rPr>
              <m:t>b</m:t>
            </m:r>
          </m:sub>
        </m:sSub>
        <m:r>
          <w:rPr>
            <w:rFonts w:ascii="Cambria Math" w:eastAsiaTheme="minorEastAsia" w:hAnsi="Cambria Math"/>
          </w:rPr>
          <m:t xml:space="preserve">    nsen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θ</m:t>
            </m:r>
          </m:e>
          <m:sub>
            <m:r>
              <w:rPr>
                <w:rFonts w:ascii="Cambria Math" w:eastAsiaTheme="minorEastAsia" w:hAnsi="Cambria Math"/>
              </w:rPr>
              <m:t>crit</m:t>
            </m:r>
          </m:sub>
        </m:sSub>
        <m:r>
          <w:rPr>
            <w:rFonts w:ascii="Cambria Math" w:eastAsiaTheme="minorEastAsia" w:hAnsi="Cambria Math"/>
          </w:rPr>
          <m:t>=1→sen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θ</m:t>
            </m:r>
          </m:e>
          <m:sub>
            <m:r>
              <w:rPr>
                <w:rFonts w:ascii="Cambria Math" w:eastAsiaTheme="minorEastAsia" w:hAnsi="Cambria Math"/>
              </w:rPr>
              <m:t>crit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1.38</m:t>
            </m:r>
          </m:den>
        </m:f>
        <m:r>
          <w:rPr>
            <w:rFonts w:ascii="Cambria Math" w:eastAsiaTheme="minorEastAsia" w:hAnsi="Cambria Math"/>
          </w:rPr>
          <m:t>→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θ</m:t>
            </m:r>
          </m:e>
          <m:sub>
            <m:r>
              <w:rPr>
                <w:rFonts w:ascii="Cambria Math" w:eastAsiaTheme="minorEastAsia" w:hAnsi="Cambria Math"/>
              </w:rPr>
              <m:t>crit</m:t>
            </m:r>
          </m:sub>
        </m:sSub>
        <m:r>
          <w:rPr>
            <w:rFonts w:ascii="Cambria Math" w:eastAsiaTheme="minorEastAsia" w:hAnsi="Cambria Math"/>
          </w:rPr>
          <m:t>=46.4°</m:t>
        </m:r>
      </m:oMath>
    </w:p>
    <w:p w:rsidR="00356A4A" w:rsidRDefault="00356A4A">
      <w:pPr>
        <w:rPr>
          <w:rFonts w:eastAsiaTheme="minorEastAsia"/>
        </w:rPr>
      </w:pPr>
    </w:p>
    <w:p w:rsidR="00356A4A" w:rsidRDefault="00896B3A">
      <w:pPr>
        <w:rPr>
          <w:rFonts w:eastAsiaTheme="minorEastAsia"/>
        </w:rPr>
      </w:pPr>
      <w:r>
        <w:rPr>
          <w:rFonts w:eastAsiaTheme="minorEastAsia"/>
        </w:rPr>
        <w:t>Pero de la relación entre los ángulos:</w:t>
      </w:r>
    </w:p>
    <w:p w:rsidR="00896B3A" w:rsidRPr="00896B3A" w:rsidRDefault="00BD293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θ</m:t>
              </m:r>
            </m:e>
            <m:sub>
              <m:r>
                <w:rPr>
                  <w:rFonts w:ascii="Cambria Math" w:eastAsiaTheme="minorEastAsia" w:hAnsi="Cambria Math"/>
                </w:rPr>
                <m:t>b</m:t>
              </m:r>
            </m:sub>
          </m:sSub>
          <m:r>
            <w:rPr>
              <w:rFonts w:ascii="Cambria Math" w:eastAsiaTheme="minorEastAsia" w:hAnsi="Cambria Math"/>
            </w:rPr>
            <m:t>=90-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θ</m:t>
              </m:r>
            </m:e>
            <m:sub>
              <m:r>
                <w:rPr>
                  <w:rFonts w:ascii="Cambria Math" w:eastAsiaTheme="minorEastAsia" w:hAnsi="Cambria Math"/>
                </w:rPr>
                <m:t>crit</m:t>
              </m:r>
            </m:sub>
          </m:sSub>
          <m:r>
            <w:rPr>
              <w:rFonts w:ascii="Cambria Math" w:eastAsiaTheme="minorEastAsia" w:hAnsi="Cambria Math"/>
            </w:rPr>
            <m:t>=90-46.4=43.6°</m:t>
          </m:r>
        </m:oMath>
      </m:oMathPara>
    </w:p>
    <w:p w:rsidR="00896B3A" w:rsidRDefault="00896B3A">
      <w:pPr>
        <w:rPr>
          <w:rFonts w:eastAsiaTheme="minorEastAsia"/>
        </w:rPr>
      </w:pPr>
      <w:r>
        <w:rPr>
          <w:rFonts w:eastAsiaTheme="minorEastAsia"/>
        </w:rPr>
        <w:t xml:space="preserve">Para el máximo </w:t>
      </w:r>
      <w:r w:rsidR="000B653C">
        <w:rPr>
          <w:rFonts w:eastAsiaTheme="minorEastAsia"/>
        </w:rPr>
        <w:t>ángulo</w:t>
      </w:r>
      <w:r>
        <w:rPr>
          <w:rFonts w:eastAsiaTheme="minorEastAsia"/>
        </w:rPr>
        <w:t xml:space="preserve"> de incidencia tenemos:</w:t>
      </w:r>
    </w:p>
    <w:p w:rsidR="00896B3A" w:rsidRPr="00FE607D" w:rsidRDefault="00896B3A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sen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θ</m:t>
              </m:r>
            </m:e>
            <m:sub>
              <m:r>
                <w:rPr>
                  <w:rFonts w:ascii="Cambria Math" w:eastAsiaTheme="minorEastAsia" w:hAnsi="Cambria Math"/>
                </w:rPr>
                <m:t>a</m:t>
              </m:r>
            </m:sub>
          </m:sSub>
          <m:r>
            <w:rPr>
              <w:rFonts w:ascii="Cambria Math" w:eastAsiaTheme="minorEastAsia" w:hAnsi="Cambria Math"/>
            </w:rPr>
            <m:t>=1.38sen43.6=0.95→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θ</m:t>
              </m:r>
            </m:e>
            <m:sub>
              <m:r>
                <w:rPr>
                  <w:rFonts w:ascii="Cambria Math" w:eastAsiaTheme="minorEastAsia" w:hAnsi="Cambria Math"/>
                </w:rPr>
                <m:t>a</m:t>
              </m:r>
            </m:sub>
          </m:sSub>
          <m:r>
            <w:rPr>
              <w:rFonts w:ascii="Cambria Math" w:eastAsiaTheme="minorEastAsia" w:hAnsi="Cambria Math"/>
            </w:rPr>
            <m:t>=72°</m:t>
          </m:r>
        </m:oMath>
      </m:oMathPara>
    </w:p>
    <w:p w:rsidR="00FE607D" w:rsidRDefault="00A933C5">
      <w:pPr>
        <w:rPr>
          <w:rFonts w:eastAsiaTheme="minorEastAsia"/>
        </w:rPr>
      </w:pPr>
      <w:r>
        <w:rPr>
          <w:noProof/>
          <w:lang w:eastAsia="es-ES"/>
        </w:rPr>
        <w:drawing>
          <wp:anchor distT="0" distB="0" distL="114300" distR="114300" simplePos="0" relativeHeight="251694080" behindDoc="1" locked="0" layoutInCell="1" allowOverlap="1" wp14:anchorId="74E8F918" wp14:editId="0F4654B8">
            <wp:simplePos x="0" y="0"/>
            <wp:positionH relativeFrom="margin">
              <wp:align>right</wp:align>
            </wp:positionH>
            <wp:positionV relativeFrom="paragraph">
              <wp:posOffset>300355</wp:posOffset>
            </wp:positionV>
            <wp:extent cx="5400040" cy="1407160"/>
            <wp:effectExtent l="0" t="0" r="0" b="2540"/>
            <wp:wrapTight wrapText="bothSides">
              <wp:wrapPolygon edited="0">
                <wp:start x="0" y="0"/>
                <wp:lineTo x="0" y="21347"/>
                <wp:lineTo x="21488" y="21347"/>
                <wp:lineTo x="21488" y="0"/>
                <wp:lineTo x="0" y="0"/>
              </wp:wrapPolygon>
            </wp:wrapTight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33C5" w:rsidRDefault="000B653C">
      <w:pPr>
        <w:rPr>
          <w:rFonts w:eastAsiaTheme="minorEastAsia"/>
        </w:rPr>
      </w:pPr>
      <w:r>
        <w:rPr>
          <w:rFonts w:eastAsiaTheme="minorEastAsia"/>
        </w:rPr>
        <w:t>Solución</w:t>
      </w:r>
      <w:r w:rsidR="00A933C5">
        <w:rPr>
          <w:rFonts w:eastAsiaTheme="minorEastAsia"/>
        </w:rPr>
        <w:t>:</w:t>
      </w:r>
    </w:p>
    <w:p w:rsidR="00A933C5" w:rsidRPr="00A933C5" w:rsidRDefault="00A933C5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f=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c</m:t>
              </m:r>
            </m:num>
            <m:den>
              <m:r>
                <w:rPr>
                  <w:rFonts w:ascii="Cambria Math" w:eastAsiaTheme="minorEastAsia" w:hAnsi="Cambria Math"/>
                </w:rPr>
                <m:t>λ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3x1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8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50</m:t>
              </m:r>
            </m:den>
          </m:f>
          <m:r>
            <w:rPr>
              <w:rFonts w:ascii="Cambria Math" w:eastAsiaTheme="minorEastAsia" w:hAnsi="Cambria Math"/>
            </w:rPr>
            <m:t>=6 MHz</m:t>
          </m:r>
        </m:oMath>
      </m:oMathPara>
    </w:p>
    <w:p w:rsidR="00A933C5" w:rsidRDefault="00A933C5">
      <w:pPr>
        <w:rPr>
          <w:rFonts w:eastAsiaTheme="minorEastAsia"/>
        </w:rPr>
      </w:pPr>
      <w:r>
        <w:rPr>
          <w:noProof/>
          <w:lang w:eastAsia="es-ES"/>
        </w:rPr>
        <w:drawing>
          <wp:anchor distT="0" distB="0" distL="114300" distR="114300" simplePos="0" relativeHeight="251696128" behindDoc="0" locked="0" layoutInCell="1" allowOverlap="1" wp14:anchorId="3EA07BC6" wp14:editId="2096FB9E">
            <wp:simplePos x="0" y="0"/>
            <wp:positionH relativeFrom="column">
              <wp:posOffset>-3810</wp:posOffset>
            </wp:positionH>
            <wp:positionV relativeFrom="paragraph">
              <wp:posOffset>163195</wp:posOffset>
            </wp:positionV>
            <wp:extent cx="5400040" cy="356870"/>
            <wp:effectExtent l="0" t="0" r="0" b="5080"/>
            <wp:wrapSquare wrapText="bothSides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B653C">
        <w:rPr>
          <w:rFonts w:eastAsiaTheme="minorEastAsia"/>
        </w:rPr>
        <w:t>Solución</w:t>
      </w:r>
      <w:r>
        <w:rPr>
          <w:rFonts w:eastAsiaTheme="minorEastAsia"/>
        </w:rPr>
        <w:t>:</w:t>
      </w:r>
    </w:p>
    <w:p w:rsidR="00A933C5" w:rsidRPr="000B653C" w:rsidRDefault="00BD293B">
      <w:pPr>
        <w:rPr>
          <w:rFonts w:eastAsiaTheme="minorEastAsia"/>
        </w:rPr>
      </w:pPr>
      <m:oMathPara>
        <m:oMath>
          <m:acc>
            <m:accPr>
              <m:chr m:val="⃗"/>
              <m:ctrlPr>
                <w:rPr>
                  <w:rFonts w:ascii="Cambria Math" w:eastAsiaTheme="minorEastAsia" w:hAnsi="Cambria Math"/>
                  <w:i/>
                </w:rPr>
              </m:ctrlPr>
            </m:accPr>
            <m:e>
              <m:r>
                <w:rPr>
                  <w:rFonts w:ascii="Cambria Math" w:eastAsiaTheme="minorEastAsia" w:hAnsi="Cambria Math"/>
                </w:rPr>
                <m:t>E</m:t>
              </m:r>
            </m:e>
          </m:acc>
          <m:r>
            <w:rPr>
              <w:rFonts w:ascii="Cambria Math" w:eastAsiaTheme="minorEastAsia" w:hAnsi="Cambria Math"/>
            </w:rPr>
            <m:t>=-</m:t>
          </m:r>
          <m:acc>
            <m:accPr>
              <m:chr m:val="⃗"/>
              <m:ctrlPr>
                <w:rPr>
                  <w:rFonts w:ascii="Cambria Math" w:eastAsiaTheme="minorEastAsia" w:hAnsi="Cambria Math"/>
                  <w:i/>
                </w:rPr>
              </m:ctrlPr>
            </m:accPr>
            <m:e>
              <m:r>
                <w:rPr>
                  <w:rFonts w:ascii="Cambria Math" w:eastAsiaTheme="minorEastAsia" w:hAnsi="Cambria Math"/>
                </w:rPr>
                <m:t>j</m:t>
              </m:r>
            </m:e>
          </m:acc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</m:sSub>
          <m:r>
            <w:rPr>
              <w:rFonts w:ascii="Cambria Math" w:eastAsiaTheme="minorEastAsia" w:hAnsi="Cambria Math"/>
            </w:rPr>
            <m:t xml:space="preserve">    Para que se propague en+</m:t>
          </m:r>
          <m:acc>
            <m:accPr>
              <m:chr m:val="⃗"/>
              <m:ctrlPr>
                <w:rPr>
                  <w:rFonts w:ascii="Cambria Math" w:eastAsiaTheme="minorEastAsia" w:hAnsi="Cambria Math"/>
                  <w:i/>
                </w:rPr>
              </m:ctrlPr>
            </m:accPr>
            <m:e>
              <m:r>
                <w:rPr>
                  <w:rFonts w:ascii="Cambria Math" w:eastAsiaTheme="minorEastAsia" w:hAnsi="Cambria Math"/>
                </w:rPr>
                <m:t>i</m:t>
              </m:r>
            </m:e>
          </m:acc>
          <m:r>
            <w:rPr>
              <w:rFonts w:ascii="Cambria Math" w:eastAsiaTheme="minorEastAsia" w:hAnsi="Cambria Math"/>
            </w:rPr>
            <m:t xml:space="preserve">         </m:t>
          </m:r>
          <m:acc>
            <m:accPr>
              <m:chr m:val="⃗"/>
              <m:ctrlPr>
                <w:rPr>
                  <w:rFonts w:ascii="Cambria Math" w:eastAsiaTheme="minorEastAsia" w:hAnsi="Cambria Math"/>
                  <w:i/>
                </w:rPr>
              </m:ctrlPr>
            </m:accPr>
            <m:e>
              <m:r>
                <w:rPr>
                  <w:rFonts w:ascii="Cambria Math" w:eastAsiaTheme="minorEastAsia" w:hAnsi="Cambria Math"/>
                </w:rPr>
                <m:t>S</m:t>
              </m:r>
            </m:e>
          </m:acc>
          <m:r>
            <w:rPr>
              <w:rFonts w:ascii="Cambria Math" w:eastAsiaTheme="minorEastAsia" w:hAnsi="Cambria Math"/>
            </w:rPr>
            <m:t>~</m:t>
          </m:r>
          <m:acc>
            <m:accPr>
              <m:chr m:val="⃗"/>
              <m:ctrlPr>
                <w:rPr>
                  <w:rFonts w:ascii="Cambria Math" w:eastAsiaTheme="minorEastAsia" w:hAnsi="Cambria Math"/>
                  <w:i/>
                </w:rPr>
              </m:ctrlPr>
            </m:accPr>
            <m:e>
              <m:r>
                <w:rPr>
                  <w:rFonts w:ascii="Cambria Math" w:eastAsiaTheme="minorEastAsia" w:hAnsi="Cambria Math"/>
                </w:rPr>
                <m:t>E</m:t>
              </m:r>
            </m:e>
          </m:acc>
          <m:r>
            <w:rPr>
              <w:rFonts w:ascii="Cambria Math" w:eastAsiaTheme="minorEastAsia" w:hAnsi="Cambria Math"/>
            </w:rPr>
            <m:t>×</m:t>
          </m:r>
          <m:acc>
            <m:accPr>
              <m:chr m:val="⃗"/>
              <m:ctrlPr>
                <w:rPr>
                  <w:rFonts w:ascii="Cambria Math" w:eastAsiaTheme="minorEastAsia" w:hAnsi="Cambria Math"/>
                  <w:i/>
                </w:rPr>
              </m:ctrlPr>
            </m:accPr>
            <m:e>
              <m:r>
                <w:rPr>
                  <w:rFonts w:ascii="Cambria Math" w:eastAsiaTheme="minorEastAsia" w:hAnsi="Cambria Math"/>
                </w:rPr>
                <m:t>B</m:t>
              </m:r>
            </m:e>
          </m:acc>
          <m:r>
            <w:rPr>
              <w:rFonts w:ascii="Cambria Math" w:eastAsiaTheme="minorEastAsia" w:hAnsi="Cambria Math"/>
            </w:rPr>
            <m:t xml:space="preserve"> →</m:t>
          </m:r>
          <m:acc>
            <m:accPr>
              <m:chr m:val="⃗"/>
              <m:ctrlPr>
                <w:rPr>
                  <w:rFonts w:ascii="Cambria Math" w:eastAsiaTheme="minorEastAsia" w:hAnsi="Cambria Math"/>
                  <w:i/>
                </w:rPr>
              </m:ctrlPr>
            </m:accPr>
            <m:e>
              <m:r>
                <w:rPr>
                  <w:rFonts w:ascii="Cambria Math" w:eastAsiaTheme="minorEastAsia" w:hAnsi="Cambria Math"/>
                </w:rPr>
                <m:t>B</m:t>
              </m:r>
            </m:e>
          </m:acc>
          <m:r>
            <w:rPr>
              <w:rFonts w:ascii="Cambria Math" w:eastAsiaTheme="minorEastAsia" w:hAnsi="Cambria Math"/>
            </w:rPr>
            <m:t>~(-</m:t>
          </m:r>
          <m:acc>
            <m:accPr>
              <m:chr m:val="⃗"/>
              <m:ctrlPr>
                <w:rPr>
                  <w:rFonts w:ascii="Cambria Math" w:eastAsiaTheme="minorEastAsia" w:hAnsi="Cambria Math"/>
                  <w:i/>
                </w:rPr>
              </m:ctrlPr>
            </m:accPr>
            <m:e>
              <m:r>
                <w:rPr>
                  <w:rFonts w:ascii="Cambria Math" w:eastAsiaTheme="minorEastAsia" w:hAnsi="Cambria Math"/>
                </w:rPr>
                <m:t>k</m:t>
              </m:r>
            </m:e>
          </m:acc>
          <m:r>
            <w:rPr>
              <w:rFonts w:ascii="Cambria Math" w:eastAsiaTheme="minorEastAsia" w:hAnsi="Cambria Math"/>
            </w:rPr>
            <m:t>)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</m:sSub>
        </m:oMath>
      </m:oMathPara>
    </w:p>
    <w:p w:rsidR="000B653C" w:rsidRDefault="000B653C">
      <w:pPr>
        <w:rPr>
          <w:rFonts w:eastAsiaTheme="minorEastAsia"/>
        </w:rPr>
      </w:pPr>
      <w:r>
        <w:rPr>
          <w:rFonts w:eastAsiaTheme="minorEastAsia"/>
        </w:rPr>
        <w:t xml:space="preserve">Para la magnitud: </w:t>
      </w:r>
      <m:oMath>
        <m:r>
          <w:rPr>
            <w:rFonts w:ascii="Cambria Math" w:eastAsiaTheme="minorEastAsia" w:hAnsi="Cambria Math"/>
          </w:rPr>
          <m:t>E=cB→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B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c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22</m:t>
            </m:r>
          </m:num>
          <m:den>
            <m:r>
              <w:rPr>
                <w:rFonts w:ascii="Cambria Math" w:eastAsiaTheme="minorEastAsia" w:hAnsi="Cambria Math"/>
              </w:rPr>
              <m:t>3x1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0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8</m:t>
                </m:r>
              </m:sup>
            </m:sSup>
          </m:den>
        </m:f>
        <m:r>
          <w:rPr>
            <w:rFonts w:ascii="Cambria Math" w:eastAsiaTheme="minorEastAsia" w:hAnsi="Cambria Math"/>
          </w:rPr>
          <m:t>=7</m:t>
        </m:r>
        <m:r>
          <w:rPr>
            <w:rFonts w:ascii="Cambria Math" w:eastAsiaTheme="minorEastAsia" w:hAnsi="Cambria Math"/>
          </w:rPr>
          <m:t>.</m:t>
        </m:r>
        <m:r>
          <w:rPr>
            <w:rFonts w:ascii="Cambria Math" w:eastAsiaTheme="minorEastAsia" w:hAnsi="Cambria Math"/>
          </w:rPr>
          <m:t>33x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-8</m:t>
            </m:r>
          </m:sup>
        </m:sSup>
        <m:r>
          <w:rPr>
            <w:rFonts w:ascii="Cambria Math" w:eastAsiaTheme="minorEastAsia" w:hAnsi="Cambria Math"/>
          </w:rPr>
          <m:t>T</m:t>
        </m:r>
      </m:oMath>
    </w:p>
    <w:p w:rsidR="000B653C" w:rsidRDefault="000B653C">
      <w:pPr>
        <w:rPr>
          <w:rFonts w:eastAsiaTheme="minorEastAsia"/>
        </w:rPr>
      </w:pPr>
      <w:r>
        <w:rPr>
          <w:noProof/>
          <w:lang w:eastAsia="es-ES"/>
        </w:rPr>
        <w:drawing>
          <wp:anchor distT="0" distB="0" distL="114300" distR="114300" simplePos="0" relativeHeight="251698176" behindDoc="0" locked="0" layoutInCell="1" allowOverlap="1" wp14:anchorId="2BCB1742" wp14:editId="1C990E3F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5400040" cy="220980"/>
            <wp:effectExtent l="0" t="0" r="0" b="7620"/>
            <wp:wrapTopAndBottom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20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96B3A" w:rsidRDefault="000B653C">
      <w:pPr>
        <w:rPr>
          <w:rFonts w:eastAsiaTheme="minorEastAsia"/>
        </w:rPr>
      </w:pPr>
      <w:r>
        <w:rPr>
          <w:rFonts w:eastAsiaTheme="minorEastAsia"/>
        </w:rPr>
        <w:t>Solución:</w:t>
      </w:r>
    </w:p>
    <w:p w:rsidR="00A226BE" w:rsidRDefault="00BD293B">
      <w:pPr>
        <w:rPr>
          <w:rFonts w:eastAsiaTheme="minorEastAsia"/>
        </w:rPr>
      </w:pPr>
      <m:oMathPara>
        <m:oMath>
          <m:acc>
            <m:accPr>
              <m:chr m:val="⃗"/>
              <m:ctrlPr>
                <w:rPr>
                  <w:rFonts w:ascii="Cambria Math" w:eastAsiaTheme="minorEastAsia" w:hAnsi="Cambria Math"/>
                  <w:i/>
                </w:rPr>
              </m:ctrlPr>
            </m:accPr>
            <m:e>
              <m:r>
                <w:rPr>
                  <w:rFonts w:ascii="Cambria Math" w:eastAsiaTheme="minorEastAsia" w:hAnsi="Cambria Math"/>
                </w:rPr>
                <m:t>B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x,t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acc>
            <m:accPr>
              <m:chr m:val="⃗"/>
              <m:ctrlPr>
                <w:rPr>
                  <w:rFonts w:ascii="Cambria Math" w:eastAsiaTheme="minorEastAsia" w:hAnsi="Cambria Math"/>
                  <w:i/>
                </w:rPr>
              </m:ctrlPr>
            </m:accPr>
            <m:e>
              <m:r>
                <w:rPr>
                  <w:rFonts w:ascii="Cambria Math" w:eastAsiaTheme="minorEastAsia" w:hAnsi="Cambria Math"/>
                </w:rPr>
                <m:t>k</m:t>
              </m:r>
            </m:e>
          </m:acc>
          <m:r>
            <w:rPr>
              <w:rFonts w:ascii="Cambria Math" w:eastAsiaTheme="minorEastAsia" w:hAnsi="Cambria Math"/>
            </w:rPr>
            <m:t>7</m:t>
          </m:r>
          <m:r>
            <w:rPr>
              <w:rFonts w:ascii="Cambria Math" w:eastAsiaTheme="minorEastAsia" w:hAnsi="Cambria Math"/>
            </w:rPr>
            <m:t>.3</m:t>
          </m:r>
          <m:r>
            <w:rPr>
              <w:rFonts w:ascii="Cambria Math" w:eastAsiaTheme="minorEastAsia" w:hAnsi="Cambria Math"/>
            </w:rPr>
            <m:t>3x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</w:rPr>
                <m:t>-8</m:t>
              </m:r>
            </m:sup>
          </m:sSup>
          <m:r>
            <w:rPr>
              <w:rFonts w:ascii="Cambria Math" w:eastAsiaTheme="minorEastAsia" w:hAnsi="Cambria Math"/>
            </w:rPr>
            <m:t>sen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2π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50</m:t>
                  </m:r>
                </m:den>
              </m:f>
              <m:r>
                <w:rPr>
                  <w:rFonts w:ascii="Cambria Math" w:eastAsiaTheme="minorEastAsia" w:hAnsi="Cambria Math"/>
                </w:rPr>
                <m:t>x-</m:t>
              </m:r>
              <m:r>
                <w:rPr>
                  <w:rFonts w:ascii="Cambria Math" w:eastAsiaTheme="minorEastAsia" w:hAnsi="Cambria Math"/>
                </w:rPr>
                <m:t>12π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6</m:t>
                  </m:r>
                </m:sup>
              </m:sSup>
              <m:r>
                <w:rPr>
                  <w:rFonts w:ascii="Cambria Math" w:eastAsiaTheme="minorEastAsia" w:hAnsi="Cambria Math"/>
                </w:rPr>
                <m:t>t</m:t>
              </m:r>
            </m:e>
          </m:d>
        </m:oMath>
      </m:oMathPara>
      <w:bookmarkStart w:id="0" w:name="_GoBack"/>
      <w:bookmarkEnd w:id="0"/>
    </w:p>
    <w:p w:rsidR="00A226BE" w:rsidRDefault="004F110B">
      <w:pPr>
        <w:rPr>
          <w:rFonts w:eastAsiaTheme="minorEastAsia"/>
        </w:rPr>
      </w:pPr>
      <w:r>
        <w:rPr>
          <w:noProof/>
          <w:lang w:eastAsia="es-ES"/>
        </w:rPr>
        <w:drawing>
          <wp:anchor distT="0" distB="0" distL="114300" distR="114300" simplePos="0" relativeHeight="251702272" behindDoc="0" locked="0" layoutInCell="1" allowOverlap="1" wp14:anchorId="6353E0E7" wp14:editId="72171F96">
            <wp:simplePos x="0" y="0"/>
            <wp:positionH relativeFrom="column">
              <wp:posOffset>-3810</wp:posOffset>
            </wp:positionH>
            <wp:positionV relativeFrom="paragraph">
              <wp:posOffset>1075055</wp:posOffset>
            </wp:positionV>
            <wp:extent cx="5400040" cy="1233805"/>
            <wp:effectExtent l="0" t="0" r="0" b="4445"/>
            <wp:wrapSquare wrapText="bothSides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233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700224" behindDoc="0" locked="0" layoutInCell="1" allowOverlap="1" wp14:anchorId="3C9B1E1F" wp14:editId="53B53F77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5400040" cy="238760"/>
            <wp:effectExtent l="0" t="0" r="0" b="8890"/>
            <wp:wrapTopAndBottom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8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26BE" w:rsidRPr="004F110B" w:rsidRDefault="004F110B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I=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ε</m:t>
              </m:r>
            </m:e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</m:sSub>
          <m:r>
            <w:rPr>
              <w:rFonts w:ascii="Cambria Math" w:eastAsiaTheme="minorEastAsia" w:hAnsi="Cambria Math"/>
            </w:rPr>
            <m:t>c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8.85x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-12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x3x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8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x22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r>
            <w:rPr>
              <w:rFonts w:ascii="Cambria Math" w:eastAsiaTheme="minorEastAsia" w:hAnsi="Cambria Math"/>
            </w:rPr>
            <m:t>=0.64 W/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m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</m:oMath>
      </m:oMathPara>
    </w:p>
    <w:p w:rsidR="004F110B" w:rsidRDefault="004F110B">
      <w:pPr>
        <w:rPr>
          <w:rFonts w:eastAsiaTheme="minorEastAsia"/>
        </w:rPr>
      </w:pPr>
      <w:proofErr w:type="spellStart"/>
      <w:r>
        <w:rPr>
          <w:rFonts w:eastAsiaTheme="minorEastAsia"/>
        </w:rPr>
        <w:t>Solucion</w:t>
      </w:r>
      <w:proofErr w:type="spellEnd"/>
      <w:r>
        <w:rPr>
          <w:rFonts w:eastAsiaTheme="minorEastAsia"/>
        </w:rPr>
        <w:t>:</w:t>
      </w:r>
    </w:p>
    <w:p w:rsidR="004F110B" w:rsidRDefault="00BD293B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20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s'</m:t>
              </m:r>
            </m:den>
          </m:f>
          <m:r>
            <w:rPr>
              <w:rFonts w:ascii="Cambria Math" w:eastAsiaTheme="minorEastAsia" w:hAnsi="Cambria Math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32</m:t>
              </m:r>
            </m:den>
          </m:f>
          <m:r>
            <w:rPr>
              <w:rFonts w:ascii="Cambria Math" w:eastAsiaTheme="minorEastAsia" w:hAnsi="Cambria Math"/>
            </w:rPr>
            <m:t xml:space="preserve">     →    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s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>=-12.3 cm   m=-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s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12.3</m:t>
              </m:r>
            </m:num>
            <m:den>
              <m:r>
                <w:rPr>
                  <w:rFonts w:ascii="Cambria Math" w:eastAsiaTheme="minorEastAsia" w:hAnsi="Cambria Math"/>
                </w:rPr>
                <m:t>20</m:t>
              </m:r>
            </m:den>
          </m:f>
          <m:r>
            <w:rPr>
              <w:rFonts w:ascii="Cambria Math" w:eastAsiaTheme="minorEastAsia" w:hAnsi="Cambria Math"/>
            </w:rPr>
            <m:t>=0.62</m:t>
          </m:r>
        </m:oMath>
      </m:oMathPara>
    </w:p>
    <w:p w:rsidR="00A226BE" w:rsidRDefault="00A226BE">
      <w:pPr>
        <w:rPr>
          <w:rFonts w:eastAsiaTheme="minorEastAsia"/>
        </w:rPr>
      </w:pPr>
    </w:p>
    <w:p w:rsidR="000B653C" w:rsidRDefault="004F110B">
      <w:pPr>
        <w:rPr>
          <w:rFonts w:eastAsiaTheme="minorEastAsia"/>
        </w:rPr>
      </w:pPr>
      <w:r>
        <w:rPr>
          <w:rFonts w:eastAsiaTheme="minorEastAsia"/>
        </w:rPr>
        <w:t>Imagen virtual, derecha y más pequeña que el objeto.</w:t>
      </w:r>
    </w:p>
    <w:p w:rsidR="004F110B" w:rsidRDefault="004F110B">
      <w:pPr>
        <w:rPr>
          <w:rFonts w:eastAsiaTheme="minorEastAsia"/>
        </w:rPr>
      </w:pPr>
      <w:r>
        <w:rPr>
          <w:rFonts w:eastAsiaTheme="minorEastAsia"/>
          <w:noProof/>
          <w:lang w:eastAsia="es-ES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285115</wp:posOffset>
            </wp:positionV>
            <wp:extent cx="3028950" cy="2214880"/>
            <wp:effectExtent l="0" t="0" r="0" b="0"/>
            <wp:wrapTopAndBottom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21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6A4A" w:rsidRDefault="00356A4A">
      <w:pPr>
        <w:rPr>
          <w:rFonts w:eastAsiaTheme="minorEastAsia"/>
        </w:rPr>
      </w:pPr>
    </w:p>
    <w:p w:rsidR="00356A4A" w:rsidRDefault="00356A4A">
      <w:pPr>
        <w:rPr>
          <w:rFonts w:eastAsiaTheme="minorEastAsia"/>
        </w:rPr>
      </w:pPr>
    </w:p>
    <w:p w:rsidR="00356A4A" w:rsidRDefault="00356A4A">
      <w:pPr>
        <w:rPr>
          <w:rFonts w:eastAsiaTheme="minorEastAsia"/>
        </w:rPr>
      </w:pPr>
    </w:p>
    <w:p w:rsidR="00356A4A" w:rsidRDefault="00356A4A">
      <w:pPr>
        <w:rPr>
          <w:rFonts w:eastAsiaTheme="minorEastAsia"/>
        </w:rPr>
      </w:pPr>
    </w:p>
    <w:p w:rsidR="00356A4A" w:rsidRDefault="00356A4A"/>
    <w:p w:rsidR="00AC00E5" w:rsidRDefault="00AC00E5"/>
    <w:p w:rsidR="00AC00E5" w:rsidRDefault="00AC00E5"/>
    <w:p w:rsidR="00AC00E5" w:rsidRDefault="00AC00E5"/>
    <w:p w:rsidR="00AC00E5" w:rsidRDefault="00AC00E5"/>
    <w:p w:rsidR="00AC00E5" w:rsidRDefault="00AC00E5"/>
    <w:p w:rsidR="001F70BE" w:rsidRDefault="001F70BE"/>
    <w:p w:rsidR="001F70BE" w:rsidRDefault="001F70BE"/>
    <w:p w:rsidR="001F70BE" w:rsidRDefault="001F70BE"/>
    <w:p w:rsidR="001F70BE" w:rsidRDefault="001F70BE"/>
    <w:p w:rsidR="001F70BE" w:rsidRDefault="001F70BE"/>
    <w:p w:rsidR="001F70BE" w:rsidRDefault="001F70BE"/>
    <w:sectPr w:rsidR="001F70BE" w:rsidSect="001F70BE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0BE"/>
    <w:rsid w:val="0007438F"/>
    <w:rsid w:val="000B653C"/>
    <w:rsid w:val="001E48E8"/>
    <w:rsid w:val="001F70BE"/>
    <w:rsid w:val="002573E0"/>
    <w:rsid w:val="00315B60"/>
    <w:rsid w:val="00356A4A"/>
    <w:rsid w:val="004B4752"/>
    <w:rsid w:val="004E176F"/>
    <w:rsid w:val="004F110B"/>
    <w:rsid w:val="0060333B"/>
    <w:rsid w:val="00896B3A"/>
    <w:rsid w:val="009B3C5D"/>
    <w:rsid w:val="009C6228"/>
    <w:rsid w:val="00A226BE"/>
    <w:rsid w:val="00A933C5"/>
    <w:rsid w:val="00AC00E5"/>
    <w:rsid w:val="00BB2F62"/>
    <w:rsid w:val="00BD293B"/>
    <w:rsid w:val="00FE6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8BA28"/>
  <w15:chartTrackingRefBased/>
  <w15:docId w15:val="{B2782E58-1543-4375-8A93-7D14C2D6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F70BE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E48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48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6</Pages>
  <Words>394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Hernando Sanchez</dc:creator>
  <cp:keywords/>
  <dc:description/>
  <cp:lastModifiedBy>Hernando Sanchez</cp:lastModifiedBy>
  <cp:revision>7</cp:revision>
  <cp:lastPrinted>2016-12-08T21:25:00Z</cp:lastPrinted>
  <dcterms:created xsi:type="dcterms:W3CDTF">2016-12-08T18:06:00Z</dcterms:created>
  <dcterms:modified xsi:type="dcterms:W3CDTF">2016-12-08T21:48:00Z</dcterms:modified>
</cp:coreProperties>
</file>