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F91" w:rsidRPr="004B700E" w:rsidRDefault="00EB6F91" w:rsidP="00EB6F91">
      <w:pPr>
        <w:widowControl w:val="0"/>
        <w:autoSpaceDE w:val="0"/>
        <w:autoSpaceDN w:val="0"/>
        <w:adjustRightInd w:val="0"/>
        <w:spacing w:before="29" w:after="0" w:line="240" w:lineRule="auto"/>
        <w:ind w:right="-1"/>
        <w:rPr>
          <w:rFonts w:ascii="Arial" w:hAnsi="Arial" w:cs="Arial"/>
          <w:sz w:val="24"/>
          <w:szCs w:val="24"/>
        </w:rPr>
      </w:pPr>
      <w:r w:rsidRPr="0090026A">
        <w:rPr>
          <w:rFonts w:ascii="Arial" w:hAnsi="Arial" w:cs="Arial"/>
          <w:noProof/>
          <w:sz w:val="24"/>
          <w:szCs w:val="24"/>
          <w:lang w:eastAsia="es-ES"/>
        </w:rPr>
        <w:drawing>
          <wp:anchor distT="0" distB="0" distL="114300" distR="114300" simplePos="0" relativeHeight="251657216" behindDoc="1" locked="0" layoutInCell="1" allowOverlap="1">
            <wp:simplePos x="0" y="0"/>
            <wp:positionH relativeFrom="margin">
              <wp:posOffset>4110355</wp:posOffset>
            </wp:positionH>
            <wp:positionV relativeFrom="paragraph">
              <wp:posOffset>33655</wp:posOffset>
            </wp:positionV>
            <wp:extent cx="1049655" cy="1242060"/>
            <wp:effectExtent l="0" t="0" r="0" b="0"/>
            <wp:wrapTight wrapText="bothSides">
              <wp:wrapPolygon edited="0">
                <wp:start x="0" y="0"/>
                <wp:lineTo x="0" y="21202"/>
                <wp:lineTo x="21169" y="21202"/>
                <wp:lineTo x="21169"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9655" cy="1242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026A">
        <w:rPr>
          <w:rFonts w:ascii="Arial" w:hAnsi="Arial" w:cs="Arial"/>
          <w:sz w:val="24"/>
          <w:szCs w:val="24"/>
        </w:rPr>
        <w:t xml:space="preserve">1.- </w:t>
      </w:r>
      <w:r w:rsidRPr="004B700E">
        <w:rPr>
          <w:rFonts w:ascii="Arial" w:hAnsi="Arial" w:cs="Arial"/>
          <w:sz w:val="24"/>
          <w:szCs w:val="24"/>
        </w:rPr>
        <w:t>Un muchacho viaja en bicicleta hacia el Norte con rapidez constante, la velocidad angular de las ruedas está dirigida hacia el………. (3 puntos)</w:t>
      </w:r>
    </w:p>
    <w:p w:rsidR="00EB6F91" w:rsidRPr="0090026A" w:rsidRDefault="00EB6F91" w:rsidP="00EB6F91">
      <w:pPr>
        <w:widowControl w:val="0"/>
        <w:tabs>
          <w:tab w:val="left" w:pos="8222"/>
        </w:tabs>
        <w:autoSpaceDE w:val="0"/>
        <w:autoSpaceDN w:val="0"/>
        <w:adjustRightInd w:val="0"/>
        <w:spacing w:before="29" w:after="0" w:line="240" w:lineRule="auto"/>
        <w:ind w:left="222" w:right="280"/>
        <w:rPr>
          <w:rFonts w:ascii="Arial" w:hAnsi="Arial" w:cs="Arial"/>
          <w:w w:val="81"/>
          <w:sz w:val="24"/>
          <w:szCs w:val="24"/>
        </w:rPr>
      </w:pPr>
      <w:r w:rsidRPr="0090026A">
        <w:rPr>
          <w:rFonts w:ascii="Arial" w:hAnsi="Arial" w:cs="Arial"/>
          <w:w w:val="81"/>
          <w:sz w:val="24"/>
          <w:szCs w:val="24"/>
        </w:rPr>
        <w:t>A. Norte</w:t>
      </w:r>
    </w:p>
    <w:p w:rsidR="00EB6F91" w:rsidRPr="0090026A" w:rsidRDefault="00EB6F91" w:rsidP="00EB6F91">
      <w:pPr>
        <w:widowControl w:val="0"/>
        <w:autoSpaceDE w:val="0"/>
        <w:autoSpaceDN w:val="0"/>
        <w:adjustRightInd w:val="0"/>
        <w:spacing w:before="29" w:after="0" w:line="240" w:lineRule="auto"/>
        <w:ind w:left="222" w:right="280"/>
        <w:rPr>
          <w:rFonts w:ascii="Arial" w:hAnsi="Arial" w:cs="Arial"/>
          <w:w w:val="81"/>
          <w:sz w:val="24"/>
          <w:szCs w:val="24"/>
        </w:rPr>
      </w:pPr>
      <w:r w:rsidRPr="0090026A">
        <w:rPr>
          <w:rFonts w:ascii="Arial" w:hAnsi="Arial" w:cs="Arial"/>
          <w:w w:val="81"/>
          <w:sz w:val="24"/>
          <w:szCs w:val="24"/>
        </w:rPr>
        <w:t>B. Este</w:t>
      </w:r>
    </w:p>
    <w:p w:rsidR="00EB6F91" w:rsidRPr="0090026A" w:rsidRDefault="00EB6F91" w:rsidP="00EB6F91">
      <w:pPr>
        <w:widowControl w:val="0"/>
        <w:autoSpaceDE w:val="0"/>
        <w:autoSpaceDN w:val="0"/>
        <w:adjustRightInd w:val="0"/>
        <w:spacing w:before="29" w:after="0" w:line="240" w:lineRule="auto"/>
        <w:ind w:left="222" w:right="280"/>
        <w:rPr>
          <w:rFonts w:ascii="Arial" w:hAnsi="Arial" w:cs="Arial"/>
          <w:w w:val="81"/>
          <w:sz w:val="24"/>
          <w:szCs w:val="24"/>
        </w:rPr>
      </w:pPr>
      <w:r w:rsidRPr="0090026A">
        <w:rPr>
          <w:rFonts w:ascii="Arial" w:hAnsi="Arial" w:cs="Arial"/>
          <w:w w:val="81"/>
          <w:sz w:val="24"/>
          <w:szCs w:val="24"/>
        </w:rPr>
        <w:t>C. Oeste</w:t>
      </w:r>
    </w:p>
    <w:p w:rsidR="00EB6F91" w:rsidRPr="0090026A" w:rsidRDefault="00EB6F91" w:rsidP="00EB6F91">
      <w:pPr>
        <w:widowControl w:val="0"/>
        <w:autoSpaceDE w:val="0"/>
        <w:autoSpaceDN w:val="0"/>
        <w:adjustRightInd w:val="0"/>
        <w:spacing w:before="29" w:after="0" w:line="240" w:lineRule="auto"/>
        <w:ind w:left="222" w:right="280"/>
        <w:rPr>
          <w:rFonts w:ascii="Arial" w:hAnsi="Arial" w:cs="Arial"/>
          <w:w w:val="81"/>
          <w:sz w:val="24"/>
          <w:szCs w:val="24"/>
        </w:rPr>
      </w:pPr>
      <w:r w:rsidRPr="0090026A">
        <w:rPr>
          <w:rFonts w:ascii="Arial" w:hAnsi="Arial" w:cs="Arial"/>
          <w:w w:val="81"/>
          <w:sz w:val="24"/>
          <w:szCs w:val="24"/>
        </w:rPr>
        <w:t>D. Sur</w:t>
      </w:r>
    </w:p>
    <w:p w:rsidR="00EB6F91" w:rsidRPr="00904CEA" w:rsidRDefault="00EB6F91" w:rsidP="00904CEA">
      <w:pPr>
        <w:widowControl w:val="0"/>
        <w:autoSpaceDE w:val="0"/>
        <w:autoSpaceDN w:val="0"/>
        <w:adjustRightInd w:val="0"/>
        <w:spacing w:before="4" w:after="0" w:line="240" w:lineRule="auto"/>
        <w:ind w:left="942"/>
        <w:rPr>
          <w:rFonts w:ascii="Arial" w:hAnsi="Arial" w:cs="Arial"/>
          <w:b/>
          <w:bCs/>
          <w:sz w:val="24"/>
          <w:szCs w:val="24"/>
        </w:rPr>
      </w:pPr>
      <w:r w:rsidRPr="0090026A">
        <w:rPr>
          <w:rFonts w:ascii="Arial" w:hAnsi="Arial" w:cs="Arial"/>
          <w:b/>
          <w:bCs/>
          <w:spacing w:val="1"/>
          <w:sz w:val="24"/>
          <w:szCs w:val="24"/>
        </w:rPr>
        <w:t>R</w:t>
      </w:r>
      <w:r w:rsidRPr="0090026A">
        <w:rPr>
          <w:rFonts w:ascii="Arial" w:hAnsi="Arial" w:cs="Arial"/>
          <w:b/>
          <w:bCs/>
          <w:sz w:val="24"/>
          <w:szCs w:val="24"/>
        </w:rPr>
        <w:t>e</w:t>
      </w:r>
      <w:r w:rsidRPr="0090026A">
        <w:rPr>
          <w:rFonts w:ascii="Arial" w:hAnsi="Arial" w:cs="Arial"/>
          <w:b/>
          <w:bCs/>
          <w:spacing w:val="1"/>
          <w:sz w:val="24"/>
          <w:szCs w:val="24"/>
        </w:rPr>
        <w:t>s</w:t>
      </w:r>
      <w:r w:rsidRPr="0090026A">
        <w:rPr>
          <w:rFonts w:ascii="Arial" w:hAnsi="Arial" w:cs="Arial"/>
          <w:b/>
          <w:bCs/>
          <w:spacing w:val="-1"/>
          <w:sz w:val="24"/>
          <w:szCs w:val="24"/>
        </w:rPr>
        <w:t>pu</w:t>
      </w:r>
      <w:r w:rsidRPr="0090026A">
        <w:rPr>
          <w:rFonts w:ascii="Arial" w:hAnsi="Arial" w:cs="Arial"/>
          <w:b/>
          <w:bCs/>
          <w:sz w:val="24"/>
          <w:szCs w:val="24"/>
        </w:rPr>
        <w:t>e</w:t>
      </w:r>
      <w:r w:rsidRPr="0090026A">
        <w:rPr>
          <w:rFonts w:ascii="Arial" w:hAnsi="Arial" w:cs="Arial"/>
          <w:b/>
          <w:bCs/>
          <w:spacing w:val="1"/>
          <w:sz w:val="24"/>
          <w:szCs w:val="24"/>
        </w:rPr>
        <w:t>s</w:t>
      </w:r>
      <w:r w:rsidR="00904CEA">
        <w:rPr>
          <w:rFonts w:ascii="Arial" w:hAnsi="Arial" w:cs="Arial"/>
          <w:b/>
          <w:bCs/>
          <w:sz w:val="24"/>
          <w:szCs w:val="24"/>
        </w:rPr>
        <w:t>ta C</w:t>
      </w:r>
    </w:p>
    <w:p w:rsidR="00EB6F91" w:rsidRPr="004B700E" w:rsidRDefault="00EB6F91" w:rsidP="00EB6F91">
      <w:pPr>
        <w:widowControl w:val="0"/>
        <w:autoSpaceDE w:val="0"/>
        <w:autoSpaceDN w:val="0"/>
        <w:adjustRightInd w:val="0"/>
        <w:spacing w:after="0" w:line="240" w:lineRule="auto"/>
        <w:ind w:left="222" w:right="69"/>
        <w:jc w:val="both"/>
        <w:rPr>
          <w:rFonts w:ascii="Arial" w:hAnsi="Arial" w:cs="Arial"/>
          <w:sz w:val="24"/>
          <w:szCs w:val="24"/>
        </w:rPr>
      </w:pPr>
      <w:r w:rsidRPr="0090026A">
        <w:rPr>
          <w:rFonts w:ascii="Arial" w:hAnsi="Arial" w:cs="Arial"/>
          <w:w w:val="80"/>
          <w:sz w:val="24"/>
          <w:szCs w:val="24"/>
        </w:rPr>
        <w:t xml:space="preserve">2.- </w:t>
      </w:r>
      <w:r w:rsidRPr="004B700E">
        <w:rPr>
          <w:rFonts w:ascii="Arial" w:hAnsi="Arial" w:cs="Arial"/>
          <w:sz w:val="24"/>
          <w:szCs w:val="24"/>
        </w:rPr>
        <w:t>Supongamos que dos naves espaciales A y B, de igual masa, están en órbita circular alrededor de la Tierra, ¿siendo la órbita mayor la de la nave espacial B. ¿Cuál de las siguientes declaraciones es verdadera? (4 puntos)</w:t>
      </w:r>
    </w:p>
    <w:p w:rsidR="00EB6F91" w:rsidRPr="0090026A" w:rsidRDefault="00EB6F91" w:rsidP="00EB6F91">
      <w:pPr>
        <w:widowControl w:val="0"/>
        <w:autoSpaceDE w:val="0"/>
        <w:autoSpaceDN w:val="0"/>
        <w:adjustRightInd w:val="0"/>
        <w:spacing w:before="8" w:after="0" w:line="150" w:lineRule="exact"/>
        <w:rPr>
          <w:rFonts w:ascii="Arial" w:hAnsi="Arial" w:cs="Arial"/>
          <w:w w:val="80"/>
          <w:sz w:val="24"/>
          <w:szCs w:val="24"/>
        </w:rPr>
      </w:pPr>
    </w:p>
    <w:p w:rsidR="00EB6F91" w:rsidRPr="0090026A" w:rsidRDefault="00EB6F91" w:rsidP="00EB6F91">
      <w:pPr>
        <w:widowControl w:val="0"/>
        <w:autoSpaceDE w:val="0"/>
        <w:autoSpaceDN w:val="0"/>
        <w:adjustRightInd w:val="0"/>
        <w:spacing w:after="0" w:line="240" w:lineRule="auto"/>
        <w:ind w:left="279" w:right="-1"/>
        <w:jc w:val="both"/>
        <w:rPr>
          <w:rFonts w:ascii="Arial" w:hAnsi="Arial" w:cs="Arial"/>
          <w:w w:val="80"/>
          <w:sz w:val="24"/>
          <w:szCs w:val="24"/>
        </w:rPr>
      </w:pPr>
      <w:r w:rsidRPr="0090026A">
        <w:rPr>
          <w:rFonts w:ascii="Arial" w:hAnsi="Arial" w:cs="Arial"/>
          <w:w w:val="80"/>
          <w:sz w:val="24"/>
          <w:szCs w:val="24"/>
        </w:rPr>
        <w:t xml:space="preserve">A.   La nave espacial A tiene la menor energía total.        V          </w:t>
      </w:r>
    </w:p>
    <w:p w:rsidR="00EB6F91" w:rsidRPr="0090026A" w:rsidRDefault="00EB6F91" w:rsidP="00EB6F91">
      <w:pPr>
        <w:widowControl w:val="0"/>
        <w:autoSpaceDE w:val="0"/>
        <w:autoSpaceDN w:val="0"/>
        <w:adjustRightInd w:val="0"/>
        <w:spacing w:before="6" w:after="0" w:line="274" w:lineRule="exact"/>
        <w:ind w:left="279" w:right="-1"/>
        <w:rPr>
          <w:rFonts w:ascii="Arial" w:hAnsi="Arial" w:cs="Arial"/>
          <w:w w:val="80"/>
          <w:sz w:val="24"/>
          <w:szCs w:val="24"/>
        </w:rPr>
      </w:pPr>
      <w:r w:rsidRPr="0090026A">
        <w:rPr>
          <w:rFonts w:ascii="Arial" w:hAnsi="Arial" w:cs="Arial"/>
          <w:w w:val="80"/>
          <w:sz w:val="24"/>
          <w:szCs w:val="24"/>
        </w:rPr>
        <w:t xml:space="preserve">B.   La energía cinética de la nave espacial B es mayor que la de A.   F </w:t>
      </w:r>
    </w:p>
    <w:p w:rsidR="00EB6F91" w:rsidRPr="0090026A" w:rsidRDefault="00EB6F91" w:rsidP="00EB6F91">
      <w:pPr>
        <w:widowControl w:val="0"/>
        <w:autoSpaceDE w:val="0"/>
        <w:autoSpaceDN w:val="0"/>
        <w:adjustRightInd w:val="0"/>
        <w:spacing w:before="6" w:after="0" w:line="274" w:lineRule="exact"/>
        <w:ind w:left="279" w:right="-1"/>
        <w:rPr>
          <w:rFonts w:ascii="Arial" w:hAnsi="Arial" w:cs="Arial"/>
          <w:w w:val="80"/>
          <w:sz w:val="24"/>
          <w:szCs w:val="24"/>
        </w:rPr>
      </w:pPr>
      <w:r w:rsidRPr="0090026A">
        <w:rPr>
          <w:rFonts w:ascii="Arial" w:hAnsi="Arial" w:cs="Arial"/>
          <w:w w:val="80"/>
          <w:sz w:val="24"/>
          <w:szCs w:val="24"/>
        </w:rPr>
        <w:t>C.  La nave espacial B tiene la menor energía total.    F</w:t>
      </w:r>
    </w:p>
    <w:p w:rsidR="00EB6F91" w:rsidRPr="0090026A" w:rsidRDefault="00EB6F91" w:rsidP="00EB6F91">
      <w:pPr>
        <w:widowControl w:val="0"/>
        <w:autoSpaceDE w:val="0"/>
        <w:autoSpaceDN w:val="0"/>
        <w:adjustRightInd w:val="0"/>
        <w:spacing w:after="0" w:line="272" w:lineRule="exact"/>
        <w:ind w:left="279" w:right="-1"/>
        <w:jc w:val="both"/>
        <w:rPr>
          <w:rFonts w:ascii="Arial" w:hAnsi="Arial" w:cs="Arial"/>
          <w:w w:val="80"/>
          <w:sz w:val="24"/>
          <w:szCs w:val="24"/>
        </w:rPr>
      </w:pPr>
      <w:r w:rsidRPr="0090026A">
        <w:rPr>
          <w:rFonts w:ascii="Arial" w:hAnsi="Arial" w:cs="Arial"/>
          <w:w w:val="80"/>
          <w:sz w:val="24"/>
          <w:szCs w:val="24"/>
        </w:rPr>
        <w:t>D. Ninguna de las anteriores es verdadera          F</w:t>
      </w:r>
    </w:p>
    <w:p w:rsidR="00EB6F91" w:rsidRPr="0090026A" w:rsidRDefault="00B311DB" w:rsidP="00B311DB">
      <w:pPr>
        <w:widowControl w:val="0"/>
        <w:autoSpaceDE w:val="0"/>
        <w:autoSpaceDN w:val="0"/>
        <w:adjustRightInd w:val="0"/>
        <w:spacing w:before="100" w:beforeAutospacing="1" w:after="100" w:afterAutospacing="1" w:line="240" w:lineRule="auto"/>
        <w:ind w:left="278"/>
        <w:mirrorIndents/>
        <w:jc w:val="both"/>
        <w:rPr>
          <w:rFonts w:ascii="Arial" w:hAnsi="Arial" w:cs="Arial"/>
          <w:sz w:val="24"/>
          <w:szCs w:val="24"/>
        </w:rPr>
      </w:pPr>
      <m:oMath>
        <m:r>
          <w:rPr>
            <w:rFonts w:ascii="Cambria Math" w:hAnsi="Cambria Math" w:cs="Arial"/>
            <w:sz w:val="24"/>
            <w:szCs w:val="24"/>
          </w:rPr>
          <m:t>E=-</m:t>
        </m:r>
        <m:f>
          <m:fPr>
            <m:ctrlPr>
              <w:rPr>
                <w:rFonts w:ascii="Cambria Math" w:hAnsi="Cambria Math" w:cs="Arial"/>
                <w:i/>
                <w:sz w:val="24"/>
                <w:szCs w:val="24"/>
              </w:rPr>
            </m:ctrlPr>
          </m:fPr>
          <m:num>
            <m:r>
              <w:rPr>
                <w:rFonts w:ascii="Cambria Math" w:hAnsi="Cambria Math" w:cs="Arial"/>
                <w:sz w:val="24"/>
                <w:szCs w:val="24"/>
              </w:rPr>
              <m:t>1</m:t>
            </m:r>
          </m:num>
          <m:den>
            <m:r>
              <w:rPr>
                <w:rFonts w:ascii="Cambria Math" w:hAnsi="Cambria Math" w:cs="Arial"/>
                <w:sz w:val="24"/>
                <w:szCs w:val="24"/>
              </w:rPr>
              <m:t>2</m:t>
            </m:r>
          </m:den>
        </m:f>
        <m:f>
          <m:fPr>
            <m:ctrlPr>
              <w:rPr>
                <w:rFonts w:ascii="Cambria Math" w:hAnsi="Cambria Math" w:cs="Arial"/>
                <w:i/>
                <w:sz w:val="24"/>
                <w:szCs w:val="24"/>
              </w:rPr>
            </m:ctrlPr>
          </m:fPr>
          <m:num>
            <m:r>
              <w:rPr>
                <w:rFonts w:ascii="Cambria Math" w:hAnsi="Cambria Math" w:cs="Arial"/>
                <w:sz w:val="24"/>
                <w:szCs w:val="24"/>
              </w:rPr>
              <m:t>GMm</m:t>
            </m:r>
          </m:num>
          <m:den>
            <m:r>
              <w:rPr>
                <w:rFonts w:ascii="Cambria Math" w:hAnsi="Cambria Math" w:cs="Arial"/>
                <w:sz w:val="24"/>
                <w:szCs w:val="24"/>
              </w:rPr>
              <m:t>R</m:t>
            </m:r>
          </m:den>
        </m:f>
        <m:r>
          <w:rPr>
            <w:rFonts w:ascii="Cambria Math" w:eastAsiaTheme="minorEastAsia" w:hAnsi="Cambria Math" w:cs="Arial"/>
            <w:sz w:val="24"/>
            <w:szCs w:val="24"/>
          </w:rPr>
          <m:t xml:space="preserve">  →   A mayor R mayor Energia</m:t>
        </m:r>
      </m:oMath>
      <w:r w:rsidRPr="0090026A">
        <w:rPr>
          <w:rFonts w:ascii="Arial" w:hAnsi="Arial" w:cs="Arial"/>
          <w:sz w:val="24"/>
          <w:szCs w:val="24"/>
        </w:rPr>
        <w:t xml:space="preserve">    </w:t>
      </w:r>
    </w:p>
    <w:p w:rsidR="00B311DB" w:rsidRPr="0090026A" w:rsidRDefault="00B311DB" w:rsidP="00B311DB">
      <w:pPr>
        <w:widowControl w:val="0"/>
        <w:autoSpaceDE w:val="0"/>
        <w:autoSpaceDN w:val="0"/>
        <w:adjustRightInd w:val="0"/>
        <w:spacing w:before="100" w:beforeAutospacing="1" w:after="100" w:afterAutospacing="1" w:line="240" w:lineRule="auto"/>
        <w:ind w:left="278"/>
        <w:mirrorIndents/>
        <w:jc w:val="both"/>
        <w:rPr>
          <w:rFonts w:ascii="Arial" w:eastAsiaTheme="minorEastAsia" w:hAnsi="Arial" w:cs="Arial"/>
          <w:sz w:val="24"/>
          <w:szCs w:val="24"/>
        </w:rPr>
      </w:pPr>
      <m:oMathPara>
        <m:oMathParaPr>
          <m:jc m:val="left"/>
        </m:oMathParaPr>
        <m:oMath>
          <m:r>
            <w:rPr>
              <w:rFonts w:ascii="Cambria Math" w:hAnsi="Cambria Math" w:cs="Arial"/>
              <w:sz w:val="24"/>
              <w:szCs w:val="24"/>
            </w:rPr>
            <m:t>K=</m:t>
          </m:r>
          <m:f>
            <m:fPr>
              <m:ctrlPr>
                <w:rPr>
                  <w:rFonts w:ascii="Cambria Math" w:hAnsi="Cambria Math" w:cs="Arial"/>
                  <w:i/>
                  <w:sz w:val="24"/>
                  <w:szCs w:val="24"/>
                </w:rPr>
              </m:ctrlPr>
            </m:fPr>
            <m:num>
              <m:r>
                <w:rPr>
                  <w:rFonts w:ascii="Cambria Math" w:hAnsi="Cambria Math" w:cs="Arial"/>
                  <w:sz w:val="24"/>
                  <w:szCs w:val="24"/>
                </w:rPr>
                <m:t>1</m:t>
              </m:r>
            </m:num>
            <m:den>
              <m:r>
                <w:rPr>
                  <w:rFonts w:ascii="Cambria Math" w:hAnsi="Cambria Math" w:cs="Arial"/>
                  <w:sz w:val="24"/>
                  <w:szCs w:val="24"/>
                </w:rPr>
                <m:t>2</m:t>
              </m:r>
            </m:den>
          </m:f>
          <m:r>
            <w:rPr>
              <w:rFonts w:ascii="Cambria Math" w:hAnsi="Cambria Math" w:cs="Arial"/>
              <w:sz w:val="24"/>
              <w:szCs w:val="24"/>
            </w:rPr>
            <m:t>m</m:t>
          </m:r>
          <m:sSup>
            <m:sSupPr>
              <m:ctrlPr>
                <w:rPr>
                  <w:rFonts w:ascii="Cambria Math" w:hAnsi="Cambria Math" w:cs="Arial"/>
                  <w:i/>
                  <w:sz w:val="24"/>
                  <w:szCs w:val="24"/>
                </w:rPr>
              </m:ctrlPr>
            </m:sSupPr>
            <m:e>
              <m:r>
                <w:rPr>
                  <w:rFonts w:ascii="Cambria Math" w:hAnsi="Cambria Math" w:cs="Arial"/>
                  <w:sz w:val="24"/>
                  <w:szCs w:val="24"/>
                </w:rPr>
                <m:t>v</m:t>
              </m:r>
            </m:e>
            <m:sup>
              <m:r>
                <w:rPr>
                  <w:rFonts w:ascii="Cambria Math" w:hAnsi="Cambria Math" w:cs="Arial"/>
                  <w:sz w:val="24"/>
                  <w:szCs w:val="24"/>
                </w:rPr>
                <m:t>2</m:t>
              </m:r>
            </m:sup>
          </m:sSup>
          <m:r>
            <w:rPr>
              <w:rFonts w:ascii="Cambria Math" w:hAnsi="Cambria Math" w:cs="Arial"/>
              <w:sz w:val="24"/>
              <w:szCs w:val="24"/>
            </w:rPr>
            <m:t>=</m:t>
          </m:r>
          <m:f>
            <m:fPr>
              <m:ctrlPr>
                <w:rPr>
                  <w:rFonts w:ascii="Cambria Math" w:hAnsi="Cambria Math" w:cs="Arial"/>
                  <w:i/>
                  <w:sz w:val="24"/>
                  <w:szCs w:val="24"/>
                </w:rPr>
              </m:ctrlPr>
            </m:fPr>
            <m:num>
              <m:r>
                <w:rPr>
                  <w:rFonts w:ascii="Cambria Math" w:hAnsi="Cambria Math" w:cs="Arial"/>
                  <w:sz w:val="24"/>
                  <w:szCs w:val="24"/>
                </w:rPr>
                <m:t>1</m:t>
              </m:r>
            </m:num>
            <m:den>
              <m:r>
                <w:rPr>
                  <w:rFonts w:ascii="Cambria Math" w:hAnsi="Cambria Math" w:cs="Arial"/>
                  <w:sz w:val="24"/>
                  <w:szCs w:val="24"/>
                </w:rPr>
                <m:t>2</m:t>
              </m:r>
            </m:den>
          </m:f>
          <m:f>
            <m:fPr>
              <m:ctrlPr>
                <w:rPr>
                  <w:rFonts w:ascii="Cambria Math" w:hAnsi="Cambria Math" w:cs="Arial"/>
                  <w:i/>
                  <w:sz w:val="24"/>
                  <w:szCs w:val="24"/>
                </w:rPr>
              </m:ctrlPr>
            </m:fPr>
            <m:num>
              <m:r>
                <w:rPr>
                  <w:rFonts w:ascii="Cambria Math" w:hAnsi="Cambria Math" w:cs="Arial"/>
                  <w:sz w:val="24"/>
                  <w:szCs w:val="24"/>
                </w:rPr>
                <m:t>GMm</m:t>
              </m:r>
            </m:num>
            <m:den>
              <m:r>
                <w:rPr>
                  <w:rFonts w:ascii="Cambria Math" w:hAnsi="Cambria Math" w:cs="Arial"/>
                  <w:sz w:val="24"/>
                  <w:szCs w:val="24"/>
                </w:rPr>
                <m:t>R</m:t>
              </m:r>
            </m:den>
          </m:f>
          <m:r>
            <w:rPr>
              <w:rFonts w:ascii="Cambria Math" w:eastAsiaTheme="minorEastAsia" w:hAnsi="Cambria Math" w:cs="Arial"/>
              <w:sz w:val="24"/>
              <w:szCs w:val="24"/>
            </w:rPr>
            <m:t xml:space="preserve">  →   A mayor R menor Energia Cinetica</m:t>
          </m:r>
        </m:oMath>
      </m:oMathPara>
    </w:p>
    <w:p w:rsidR="00B311DB" w:rsidRPr="0090026A" w:rsidRDefault="00B311DB" w:rsidP="00B311DB">
      <w:pPr>
        <w:widowControl w:val="0"/>
        <w:autoSpaceDE w:val="0"/>
        <w:autoSpaceDN w:val="0"/>
        <w:adjustRightInd w:val="0"/>
        <w:spacing w:before="100" w:beforeAutospacing="1" w:after="100" w:afterAutospacing="1" w:line="240" w:lineRule="auto"/>
        <w:ind w:left="278"/>
        <w:mirrorIndents/>
        <w:jc w:val="both"/>
        <w:rPr>
          <w:rFonts w:ascii="Arial" w:eastAsiaTheme="minorEastAsia" w:hAnsi="Arial" w:cs="Arial"/>
          <w:b/>
          <w:sz w:val="24"/>
          <w:szCs w:val="24"/>
        </w:rPr>
      </w:pPr>
      <w:r w:rsidRPr="0090026A">
        <w:rPr>
          <w:rFonts w:ascii="Arial" w:eastAsiaTheme="minorEastAsia" w:hAnsi="Arial" w:cs="Arial"/>
          <w:b/>
          <w:sz w:val="24"/>
          <w:szCs w:val="24"/>
        </w:rPr>
        <w:t>Respuesta   A</w:t>
      </w:r>
    </w:p>
    <w:p w:rsidR="00B311DB" w:rsidRPr="0090026A" w:rsidRDefault="00B311DB" w:rsidP="00883267">
      <w:pPr>
        <w:autoSpaceDE w:val="0"/>
        <w:autoSpaceDN w:val="0"/>
        <w:adjustRightInd w:val="0"/>
        <w:spacing w:after="0" w:line="240" w:lineRule="auto"/>
        <w:rPr>
          <w:rFonts w:ascii="Arial" w:hAnsi="Arial" w:cs="Arial"/>
          <w:sz w:val="24"/>
          <w:szCs w:val="24"/>
        </w:rPr>
      </w:pPr>
      <w:r w:rsidRPr="0090026A">
        <w:rPr>
          <w:rFonts w:ascii="Arial" w:hAnsi="Arial" w:cs="Arial"/>
          <w:w w:val="80"/>
          <w:sz w:val="24"/>
          <w:szCs w:val="24"/>
        </w:rPr>
        <w:t xml:space="preserve">3.- </w:t>
      </w:r>
      <w:r w:rsidRPr="0090026A">
        <w:rPr>
          <w:rFonts w:ascii="Arial" w:hAnsi="Arial" w:cs="Arial"/>
          <w:sz w:val="24"/>
          <w:szCs w:val="24"/>
        </w:rPr>
        <w:t xml:space="preserve">En un día de invierno usted se desplaza por la calle con velocidad </w:t>
      </w:r>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P</m:t>
            </m:r>
          </m:sub>
        </m:sSub>
      </m:oMath>
      <w:r w:rsidR="00883267" w:rsidRPr="0090026A">
        <w:rPr>
          <w:rFonts w:ascii="Arial" w:eastAsiaTheme="minorEastAsia" w:hAnsi="Arial" w:cs="Arial"/>
          <w:sz w:val="24"/>
          <w:szCs w:val="24"/>
        </w:rPr>
        <w:t xml:space="preserve"> </w:t>
      </w:r>
      <w:r w:rsidRPr="0090026A">
        <w:rPr>
          <w:rFonts w:ascii="Arial" w:hAnsi="Arial" w:cs="Arial"/>
          <w:sz w:val="24"/>
          <w:szCs w:val="24"/>
        </w:rPr>
        <w:t>mientras llueve y las gotas</w:t>
      </w:r>
      <w:r w:rsidR="00883267" w:rsidRPr="0090026A">
        <w:rPr>
          <w:rFonts w:ascii="Arial" w:hAnsi="Arial" w:cs="Arial"/>
          <w:sz w:val="24"/>
          <w:szCs w:val="24"/>
        </w:rPr>
        <w:t xml:space="preserve"> </w:t>
      </w:r>
      <w:r w:rsidRPr="0090026A">
        <w:rPr>
          <w:rFonts w:ascii="Arial" w:hAnsi="Arial" w:cs="Arial"/>
          <w:sz w:val="24"/>
          <w:szCs w:val="24"/>
        </w:rPr>
        <w:t>de lluvias tienen velocidad</w:t>
      </w:r>
      <w:r w:rsidR="00883267" w:rsidRPr="0090026A">
        <w:rPr>
          <w:rFonts w:ascii="Arial" w:hAnsi="Arial" w:cs="Arial"/>
          <w:sz w:val="24"/>
          <w:szCs w:val="24"/>
        </w:rPr>
        <w:t xml:space="preserve"> </w:t>
      </w:r>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A</m:t>
            </m:r>
          </m:sub>
        </m:sSub>
      </m:oMath>
      <w:r w:rsidRPr="0090026A">
        <w:rPr>
          <w:rFonts w:ascii="Arial" w:hAnsi="Arial" w:cs="Arial"/>
          <w:sz w:val="24"/>
          <w:szCs w:val="24"/>
        </w:rPr>
        <w:t xml:space="preserve">  sin viento. ¿En qué dirección debería apuntar la punta del paraguas</w:t>
      </w:r>
      <w:r w:rsidR="00883267" w:rsidRPr="0090026A">
        <w:rPr>
          <w:rFonts w:ascii="Arial" w:hAnsi="Arial" w:cs="Arial"/>
          <w:sz w:val="24"/>
          <w:szCs w:val="24"/>
        </w:rPr>
        <w:t xml:space="preserve"> </w:t>
      </w:r>
      <w:r w:rsidRPr="0090026A">
        <w:rPr>
          <w:rFonts w:ascii="Arial" w:hAnsi="Arial" w:cs="Arial"/>
          <w:sz w:val="24"/>
          <w:szCs w:val="24"/>
        </w:rPr>
        <w:t>para no mojarse? (4 puntos)</w:t>
      </w:r>
    </w:p>
    <w:p w:rsidR="00883267" w:rsidRPr="0090026A" w:rsidRDefault="00904CEA" w:rsidP="00883267">
      <w:pPr>
        <w:autoSpaceDE w:val="0"/>
        <w:autoSpaceDN w:val="0"/>
        <w:adjustRightInd w:val="0"/>
        <w:spacing w:after="0" w:line="240" w:lineRule="auto"/>
        <w:rPr>
          <w:rFonts w:ascii="Arial" w:hAnsi="Arial" w:cs="Arial"/>
          <w:sz w:val="24"/>
          <w:szCs w:val="24"/>
        </w:rPr>
      </w:pPr>
      <w:r>
        <w:rPr>
          <w:rFonts w:ascii="Arial" w:hAnsi="Arial" w:cs="Arial"/>
          <w:noProof/>
          <w:sz w:val="24"/>
          <w:szCs w:val="24"/>
          <w:lang w:eastAsia="es-ES"/>
        </w:rPr>
        <mc:AlternateContent>
          <mc:Choice Requires="wpg">
            <w:drawing>
              <wp:anchor distT="0" distB="0" distL="114300" distR="114300" simplePos="0" relativeHeight="251665408" behindDoc="0" locked="0" layoutInCell="1" allowOverlap="1">
                <wp:simplePos x="0" y="0"/>
                <wp:positionH relativeFrom="column">
                  <wp:posOffset>3606165</wp:posOffset>
                </wp:positionH>
                <wp:positionV relativeFrom="paragraph">
                  <wp:posOffset>65405</wp:posOffset>
                </wp:positionV>
                <wp:extent cx="1771650" cy="823595"/>
                <wp:effectExtent l="0" t="0" r="0" b="0"/>
                <wp:wrapSquare wrapText="bothSides"/>
                <wp:docPr id="23" name="Grupo 23"/>
                <wp:cNvGraphicFramePr/>
                <a:graphic xmlns:a="http://schemas.openxmlformats.org/drawingml/2006/main">
                  <a:graphicData uri="http://schemas.microsoft.com/office/word/2010/wordprocessingGroup">
                    <wpg:wgp>
                      <wpg:cNvGrpSpPr/>
                      <wpg:grpSpPr>
                        <a:xfrm>
                          <a:off x="0" y="0"/>
                          <a:ext cx="1771650" cy="823595"/>
                          <a:chOff x="0" y="0"/>
                          <a:chExt cx="1771650" cy="823595"/>
                        </a:xfrm>
                      </wpg:grpSpPr>
                      <pic:pic xmlns:pic="http://schemas.openxmlformats.org/drawingml/2006/picture">
                        <pic:nvPicPr>
                          <pic:cNvPr id="3" name="Imagen 3"/>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238125" y="0"/>
                            <a:ext cx="1533525" cy="781050"/>
                          </a:xfrm>
                          <a:prstGeom prst="rect">
                            <a:avLst/>
                          </a:prstGeom>
                          <a:noFill/>
                          <a:ln>
                            <a:noFill/>
                          </a:ln>
                        </pic:spPr>
                      </pic:pic>
                      <wps:wsp>
                        <wps:cNvPr id="217" name="Cuadro de texto 2"/>
                        <wps:cNvSpPr txBox="1">
                          <a:spLocks noChangeArrowheads="1"/>
                        </wps:cNvSpPr>
                        <wps:spPr bwMode="auto">
                          <a:xfrm>
                            <a:off x="0" y="428625"/>
                            <a:ext cx="790575" cy="394970"/>
                          </a:xfrm>
                          <a:prstGeom prst="rect">
                            <a:avLst/>
                          </a:prstGeom>
                          <a:noFill/>
                          <a:ln w="9525">
                            <a:noFill/>
                            <a:miter lim="800000"/>
                            <a:headEnd/>
                            <a:tailEnd/>
                          </a:ln>
                        </wps:spPr>
                        <wps:txbx>
                          <w:txbxContent>
                            <w:p w:rsidR="004B700E" w:rsidRDefault="004B700E">
                              <m:oMathPara>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P</m:t>
                                      </m:r>
                                    </m:sub>
                                  </m:sSub>
                                </m:oMath>
                              </m:oMathPara>
                            </w:p>
                          </w:txbxContent>
                        </wps:txbx>
                        <wps:bodyPr rot="0" vert="horz" wrap="square" lIns="91440" tIns="45720" rIns="91440" bIns="45720" anchor="t" anchorCtr="0">
                          <a:spAutoFit/>
                        </wps:bodyPr>
                      </wps:wsp>
                      <wps:wsp>
                        <wps:cNvPr id="4" name="Cuadro de texto 2"/>
                        <wps:cNvSpPr txBox="1">
                          <a:spLocks noChangeArrowheads="1"/>
                        </wps:cNvSpPr>
                        <wps:spPr bwMode="auto">
                          <a:xfrm>
                            <a:off x="371475" y="95250"/>
                            <a:ext cx="542925" cy="394970"/>
                          </a:xfrm>
                          <a:prstGeom prst="rect">
                            <a:avLst/>
                          </a:prstGeom>
                          <a:noFill/>
                          <a:ln w="9525">
                            <a:noFill/>
                            <a:miter lim="800000"/>
                            <a:headEnd/>
                            <a:tailEnd/>
                          </a:ln>
                        </wps:spPr>
                        <wps:txbx>
                          <w:txbxContent>
                            <w:p w:rsidR="004B700E" w:rsidRDefault="004B700E" w:rsidP="00565891">
                              <m:oMathPara>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A</m:t>
                                      </m:r>
                                    </m:sub>
                                  </m:sSub>
                                </m:oMath>
                              </m:oMathPara>
                            </w:p>
                          </w:txbxContent>
                        </wps:txbx>
                        <wps:bodyPr rot="0" vert="horz" wrap="square" lIns="91440" tIns="45720" rIns="91440" bIns="45720" anchor="t" anchorCtr="0">
                          <a:spAutoFit/>
                        </wps:bodyPr>
                      </wps:wsp>
                      <wps:wsp>
                        <wps:cNvPr id="6" name="Cuadro de texto 2"/>
                        <wps:cNvSpPr txBox="1">
                          <a:spLocks noChangeArrowheads="1"/>
                        </wps:cNvSpPr>
                        <wps:spPr bwMode="auto">
                          <a:xfrm>
                            <a:off x="857250" y="133350"/>
                            <a:ext cx="790575" cy="394970"/>
                          </a:xfrm>
                          <a:prstGeom prst="rect">
                            <a:avLst/>
                          </a:prstGeom>
                          <a:noFill/>
                          <a:ln w="9525">
                            <a:noFill/>
                            <a:miter lim="800000"/>
                            <a:headEnd/>
                            <a:tailEnd/>
                          </a:ln>
                        </wps:spPr>
                        <wps:txbx>
                          <w:txbxContent>
                            <w:p w:rsidR="004B700E" w:rsidRDefault="004B700E" w:rsidP="00565891">
                              <m:oMathPara>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P</m:t>
                                      </m:r>
                                    </m:sub>
                                  </m:sSub>
                                  <m:r>
                                    <w:rPr>
                                      <w:rFonts w:ascii="Cambria Math" w:hAnsi="Cambria Math" w:cs="Arial"/>
                                      <w:sz w:val="24"/>
                                      <w:szCs w:val="24"/>
                                    </w:rPr>
                                    <m:t>-</m:t>
                                  </m:r>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A</m:t>
                                      </m:r>
                                    </m:sub>
                                  </m:sSub>
                                </m:oMath>
                              </m:oMathPara>
                            </w:p>
                          </w:txbxContent>
                        </wps:txbx>
                        <wps:bodyPr rot="0" vert="horz" wrap="square" lIns="91440" tIns="45720" rIns="91440" bIns="45720" anchor="t" anchorCtr="0">
                          <a:spAutoFit/>
                        </wps:bodyPr>
                      </wps:wsp>
                    </wpg:wgp>
                  </a:graphicData>
                </a:graphic>
              </wp:anchor>
            </w:drawing>
          </mc:Choice>
          <mc:Fallback>
            <w:pict>
              <v:group id="Grupo 23" o:spid="_x0000_s1026" style="position:absolute;margin-left:283.95pt;margin-top:5.15pt;width:139.5pt;height:64.85pt;z-index:251665408" coordsize="17716,82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shqi8AMAAGINAAAOAAAAZHJzL2Uyb0RvYy54bWzkV9tu4zYQfS/QfyD0&#10;7uhiKbKFOIusc0GAbRt02w+gKcoiViJZkrKcFv33zlCSnThBGyyKIosGiMzraM6ZM0Pq4sO+bciO&#10;GyuUXAXxWRQQLpkqhdyugl9/uZ0tAmIdlSVtlOSr4JHb4MPl999d9LrgiapVU3JDwIi0Ra9XQe2c&#10;LsLQspq31J4pzSVMVsq01EHXbMPS0B6st02YRNF52CtTaqMYtxZGr4fJ4NLbryrO3E9VZbkjzSoA&#10;35x/Gv/c4DO8vKDF1lBdCza6Qb/Ci5YKCS89mLqmjpLOiBemWsGMsqpyZ0y1oaoqwbjHAGji6ATN&#10;nVGd9li2Rb/VB5qA2hOevtos+3H3YIgoV0EyD4ikLcToznRaEegDOb3eFrDmzujP+sGMA9uhh3j3&#10;lWnxF5CQvaf18UAr3zvCYDDO8/g8A/YZzC2SebbMBt5ZDcF5sY3VN3+/MZxeG6J3B2e0YAX8jyxB&#10;6wVL/6wm2OU6w4PRSPsmGy01Xzo9g4Bq6sRGNMI9enFC6NApuXsQ7MEMnSPhB77vW7rlkni+cT0u&#10;GTZQBPRJsS+WSLWuqdzyK6tB1EAqUhg+X+67z962aYS+FU2DIcL2iAsS4ERAr1AziPNasa7l0g3Z&#10;ZngDEJW0tdA2IKbg7YaDeMx9GXv9Q8w/WYevw+j7DPgjWVxF0TL5OFtn0XqWRvnN7GqZ5rM8usnT&#10;KF3E63j9J+6O06KzHPDS5lqL0VcYfeHtq3IfC8OQSD4hyY76tEemvEPTr3cRhpAS9NUa9jOwCuug&#10;7Qx3rMZmBcyN47D4MOFpPjKLMbCQHGTT/6BKyB/aOeXJOEmOZL6Ikywgr2RINp9nOIUZki/iCLJl&#10;cHoyoY11d1y1BBvAN3jrX0F3gGVYOi1Bz6XCqHs8jXw2AEBwxGNAr8cmgMBkhyJsJ5FA723EYwl+&#10;rXx9rqnm4CWaPco+ifOp0Kw7WhpFSk4cqAVKDoIeV2O5IW7/UWEB8VCtPskEY1Rfc1qCm0M2PNk6&#10;2HlTWKAwAetpsjiHCHjKULpYuPJllOVjVObLdJn/m1Eh/SpYYtCfhYcWrXBwIjaihVoZ4d/gEwK9&#10;kaX3z1HRDO0pmoh8iCa23H6zH5ncqPIRiDQKRANA4aSGRq3M7wHp4dRbBfa3jmLBa+4l8LiM0xSP&#10;Sd9JszyBjnk6s3k6QyUDU6vABWRorp0/WhGR1VeQBrfCixOdGjwBuWEHVPYfyS19X2Kb53GKkgLF&#10;YfDH4E6Cy9JkOZWBb01w/hLh8/AY7f+x7s7fl+4WkMt4BQPdxXM4bE6E9y1XuuH2Oh0d77ng+fsq&#10;XOT9NWT86MAvhad9XyCPn0aXf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CAn&#10;4BTgAAAACgEAAA8AAABkcnMvZG93bnJldi54bWxMj0FPwkAQhe8m/ofNmHiT3QpUrN0SQtQTIRFM&#10;CLelHdqG7mzTXdry7x1Pepz3vrx5L12OthE9dr52pCGaKBBIuStqKjV87z+eFiB8MFSYxhFquKGH&#10;ZXZ/l5qkcAN9Yb8LpeAQ8onRUIXQJlL6vEJr/MS1SOydXWdN4LMrZdGZgcNtI5+ViqU1NfGHyrS4&#10;rjC/7K5Ww+dghtU0eu83l/P6dtzPt4dNhFo/PoyrNxABx/AHw299rg4Zdzq5KxVeNBrm8csro2yo&#10;KQgGFrOYhRMLM6VAZqn8PyH7AQAA//8DAFBLAwQKAAAAAAAAACEAP2FifT4DAAA+AwAAFAAAAGRy&#10;cy9tZWRpYS9pbWFnZTEucG5niVBORw0KGgoAAAANSUhEUgAAAKEAAABSCAIAAACzNSNWAAAAAXNS&#10;R0IArs4c6QAAAAlwSFlzAAAOwwAADsMBx2+oZAAAAuNJREFUeF7tnFlyxCAMROPc/4i5y8RTVChq&#10;vCBkkNRKz1cWZKR+boGXZHu9Xl/8pFbgO3V1LO6tABnnPw/ImIzzK5C/QvqYjPMrkL9C+piM8yuQ&#10;v0L6mIzzK5C/QvqYjPMrkL9C+piM8yuQv0L6mIzDKLBtW5hcwBKhj8GAKdIlY4VoYCFkDAZMkS4Z&#10;K0QDCyFjMGCKdMlYIRpYCBmDAVOkS8YK0cBCyBgMmCJdMlaIBhZCxmDAFOmSsUI0sBAyBgOmSJeM&#10;FaKBhZAxGDBFumSsEA0shIzBgF2lu79DcfUaBRnDMy509/8HsX9OMb9/B1FlKQMiVZskK84iy8e3&#10;bQ70sQ2RmbO0xq2AyxenNiDjmeqvPlZLt8xVf3IzNUwDZK8+Umw1udGHPl7tvSXHl9i3TkzGSxis&#10;O+ixXZeOfbMhJeN1OOYfuV4jDR2ajIfkcht805y7OxUydsMmn1hnX7D1+N/+sVN3b9U18U4aw8f/&#10;8A7X6d5Kbn3e59JpZRclbM4SE8P42E5d75m6zblNUNjeMHp1W1jitVlo39HzEI/xaIUQ44fsO1pR&#10;aMZHywpXoFEVHMdP3FtdVRGasaP0NlMvas4fyYdmfPVigw2ApbMsbc5IjJeq7HhwG/vWAgGeHxdF&#10;ytosvFpw5Hc/tUsVoXt1WFS6xIztC3a/WqdpnCjL1fdYNUCv3pOuF1FwvdqlOQPvuRABl9eefTsK&#10;xnrsLtMoJN/mDOzjv9R/RhU3Hu+1t7oqE2M9Noakni7C6ou651KLbhYYk24pnz6ecBoEf1JCxo8Y&#10;R7Yv0r3MRxBWBge3b5T7XOUaowci3EY61KVRT70Y63GLGe5SuCux+4Bw6zF5Tz8nOowFjXR6SicH&#10;pLmfqOzgY+FWBWLL+kR6s1gHxve14T5iMmM2OlEgxjTuKDzh+BCMSVdISzcsBGNd6owSKoDx/FhY&#10;DIedKkDG+U8MMibj/Arkr5A+JuP8CuSvkD7Oz/gXnw8fMEddhQsAAAAASUVORK5CYIJQSwECLQAU&#10;AAYACAAAACEAsYJntgoBAAATAgAAEwAAAAAAAAAAAAAAAAAAAAAAW0NvbnRlbnRfVHlwZXNdLnht&#10;bFBLAQItABQABgAIAAAAIQA4/SH/1gAAAJQBAAALAAAAAAAAAAAAAAAAADsBAABfcmVscy8ucmVs&#10;c1BLAQItABQABgAIAAAAIQBpshqi8AMAAGINAAAOAAAAAAAAAAAAAAAAADoCAABkcnMvZTJvRG9j&#10;LnhtbFBLAQItABQABgAIAAAAIQCqJg6+vAAAACEBAAAZAAAAAAAAAAAAAAAAAFYGAABkcnMvX3Jl&#10;bHMvZTJvRG9jLnhtbC5yZWxzUEsBAi0AFAAGAAgAAAAhACAn4BTgAAAACgEAAA8AAAAAAAAAAAAA&#10;AAAASQcAAGRycy9kb3ducmV2LnhtbFBLAQItAAoAAAAAAAAAIQA/YWJ9PgMAAD4DAAAUAAAAAAAA&#10;AAAAAAAAAFYIAABkcnMvbWVkaWEvaW1hZ2UxLnBuZ1BLBQYAAAAABgAGAHwBAADG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7" type="#_x0000_t75" style="position:absolute;left:2381;width:15335;height:7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CLawwAAANoAAAAPAAAAZHJzL2Rvd25yZXYueG1sRI9Ba8JA&#10;FITvQv/D8gq91U1SkBJdpbQRCj01tqi3R/aZxGbfht01pv/eFQSPw8x8wyxWo+nEQM63lhWk0wQE&#10;cWV1y7WCn836+RWED8gaO8uk4J88rJYPkwXm2p75m4Yy1CJC2OeooAmhz6X0VUMG/dT2xNE7WGcw&#10;ROlqqR2eI9x0MkuSmTTYclxosKf3hqq/8mQUjJnb7kJRHPdlwXXyO3ykX7xR6ulxfJuDCDSGe/jW&#10;/tQKXuB6Jd4AubwAAAD//wMAUEsBAi0AFAAGAAgAAAAhANvh9svuAAAAhQEAABMAAAAAAAAAAAAA&#10;AAAAAAAAAFtDb250ZW50X1R5cGVzXS54bWxQSwECLQAUAAYACAAAACEAWvQsW78AAAAVAQAACwAA&#10;AAAAAAAAAAAAAAAfAQAAX3JlbHMvLnJlbHNQSwECLQAUAAYACAAAACEAylgi2sMAAADaAAAADwAA&#10;AAAAAAAAAAAAAAAHAgAAZHJzL2Rvd25yZXYueG1sUEsFBgAAAAADAAMAtwAAAPcCAAAAAA==&#10;">
                  <v:imagedata r:id="rId8" o:title=""/>
                  <v:path arrowok="t"/>
                </v:shape>
                <v:shapetype id="_x0000_t202" coordsize="21600,21600" o:spt="202" path="m,l,21600r21600,l21600,xe">
                  <v:stroke joinstyle="miter"/>
                  <v:path gradientshapeok="t" o:connecttype="rect"/>
                </v:shapetype>
                <v:shape id="Cuadro de texto 2" o:spid="_x0000_s1028" type="#_x0000_t202" style="position:absolute;top:4286;width:7905;height:3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rsidR="004B700E" w:rsidRDefault="004B700E">
                        <m:oMathPara>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P</m:t>
                                </m:r>
                              </m:sub>
                            </m:sSub>
                          </m:oMath>
                        </m:oMathPara>
                      </w:p>
                    </w:txbxContent>
                  </v:textbox>
                </v:shape>
                <v:shape id="Cuadro de texto 2" o:spid="_x0000_s1029" type="#_x0000_t202" style="position:absolute;left:3714;top:952;width:5430;height:3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rsidR="004B700E" w:rsidRDefault="004B700E" w:rsidP="00565891">
                        <m:oMathPara>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A</m:t>
                                </m:r>
                              </m:sub>
                            </m:sSub>
                          </m:oMath>
                        </m:oMathPara>
                      </w:p>
                    </w:txbxContent>
                  </v:textbox>
                </v:shape>
                <v:shape id="Cuadro de texto 2" o:spid="_x0000_s1030" type="#_x0000_t202" style="position:absolute;left:8572;top:1333;width:7906;height:3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rsidR="004B700E" w:rsidRDefault="004B700E" w:rsidP="00565891">
                        <m:oMathPara>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P</m:t>
                                </m:r>
                              </m:sub>
                            </m:sSub>
                            <m:r>
                              <w:rPr>
                                <w:rFonts w:ascii="Cambria Math" w:hAnsi="Cambria Math" w:cs="Arial"/>
                                <w:sz w:val="24"/>
                                <w:szCs w:val="24"/>
                              </w:rPr>
                              <m:t>-</m:t>
                            </m:r>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A</m:t>
                                </m:r>
                              </m:sub>
                            </m:sSub>
                          </m:oMath>
                        </m:oMathPara>
                      </w:p>
                    </w:txbxContent>
                  </v:textbox>
                </v:shape>
                <w10:wrap type="square"/>
              </v:group>
            </w:pict>
          </mc:Fallback>
        </mc:AlternateContent>
      </w:r>
      <w:r w:rsidR="00883267" w:rsidRPr="0090026A">
        <w:rPr>
          <w:rFonts w:ascii="Arial" w:hAnsi="Arial" w:cs="Arial"/>
          <w:sz w:val="24"/>
          <w:szCs w:val="24"/>
        </w:rPr>
        <w:t xml:space="preserve">A. En la dirección de </w:t>
      </w:r>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A</m:t>
            </m:r>
          </m:sub>
        </m:sSub>
      </m:oMath>
    </w:p>
    <w:p w:rsidR="00883267" w:rsidRPr="0090026A" w:rsidRDefault="00883267" w:rsidP="00883267">
      <w:pPr>
        <w:autoSpaceDE w:val="0"/>
        <w:autoSpaceDN w:val="0"/>
        <w:adjustRightInd w:val="0"/>
        <w:spacing w:after="0" w:line="240" w:lineRule="auto"/>
        <w:rPr>
          <w:rFonts w:ascii="Arial" w:hAnsi="Arial" w:cs="Arial"/>
          <w:sz w:val="24"/>
          <w:szCs w:val="24"/>
        </w:rPr>
      </w:pPr>
      <w:r w:rsidRPr="0090026A">
        <w:rPr>
          <w:rFonts w:ascii="Arial" w:hAnsi="Arial" w:cs="Arial"/>
          <w:sz w:val="24"/>
          <w:szCs w:val="24"/>
        </w:rPr>
        <w:t xml:space="preserve">B. En contra de la dirección de </w:t>
      </w:r>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A</m:t>
            </m:r>
          </m:sub>
        </m:sSub>
      </m:oMath>
    </w:p>
    <w:p w:rsidR="00883267" w:rsidRPr="0090026A" w:rsidRDefault="00883267" w:rsidP="00883267">
      <w:pPr>
        <w:autoSpaceDE w:val="0"/>
        <w:autoSpaceDN w:val="0"/>
        <w:adjustRightInd w:val="0"/>
        <w:spacing w:after="0" w:line="240" w:lineRule="auto"/>
        <w:rPr>
          <w:rFonts w:ascii="Arial" w:hAnsi="Arial" w:cs="Arial"/>
          <w:sz w:val="24"/>
          <w:szCs w:val="24"/>
        </w:rPr>
      </w:pPr>
      <w:r w:rsidRPr="0090026A">
        <w:rPr>
          <w:rFonts w:ascii="Arial" w:hAnsi="Arial" w:cs="Arial"/>
          <w:sz w:val="24"/>
          <w:szCs w:val="24"/>
        </w:rPr>
        <w:t xml:space="preserve">C. En la dirección de </w:t>
      </w:r>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A</m:t>
            </m:r>
          </m:sub>
        </m:sSub>
        <m:r>
          <w:rPr>
            <w:rFonts w:ascii="Cambria Math" w:hAnsi="Cambria Math" w:cs="Arial"/>
            <w:sz w:val="24"/>
            <w:szCs w:val="24"/>
          </w:rPr>
          <m:t>-</m:t>
        </m:r>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P</m:t>
            </m:r>
          </m:sub>
        </m:sSub>
      </m:oMath>
    </w:p>
    <w:p w:rsidR="00883267" w:rsidRPr="0090026A" w:rsidRDefault="00883267" w:rsidP="00883267">
      <w:pPr>
        <w:autoSpaceDE w:val="0"/>
        <w:autoSpaceDN w:val="0"/>
        <w:adjustRightInd w:val="0"/>
        <w:spacing w:after="0" w:line="240" w:lineRule="auto"/>
        <w:rPr>
          <w:rFonts w:ascii="Arial" w:hAnsi="Arial" w:cs="Arial"/>
          <w:sz w:val="24"/>
          <w:szCs w:val="24"/>
        </w:rPr>
      </w:pPr>
      <w:r w:rsidRPr="0090026A">
        <w:rPr>
          <w:rFonts w:ascii="Arial" w:hAnsi="Arial" w:cs="Arial"/>
          <w:sz w:val="24"/>
          <w:szCs w:val="24"/>
        </w:rPr>
        <w:t xml:space="preserve">D. En la dirección de </w:t>
      </w:r>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P</m:t>
            </m:r>
          </m:sub>
        </m:sSub>
        <m:r>
          <w:rPr>
            <w:rFonts w:ascii="Cambria Math" w:hAnsi="Cambria Math" w:cs="Arial"/>
            <w:sz w:val="24"/>
            <w:szCs w:val="24"/>
          </w:rPr>
          <m:t>-</m:t>
        </m:r>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A</m:t>
            </m:r>
          </m:sub>
        </m:sSub>
      </m:oMath>
    </w:p>
    <w:p w:rsidR="00883267" w:rsidRPr="0090026A" w:rsidRDefault="00883267" w:rsidP="00883267">
      <w:pPr>
        <w:autoSpaceDE w:val="0"/>
        <w:autoSpaceDN w:val="0"/>
        <w:adjustRightInd w:val="0"/>
        <w:spacing w:after="0" w:line="240" w:lineRule="auto"/>
        <w:rPr>
          <w:rFonts w:ascii="Arial" w:eastAsiaTheme="minorEastAsia" w:hAnsi="Arial" w:cs="Arial"/>
          <w:sz w:val="24"/>
          <w:szCs w:val="24"/>
        </w:rPr>
      </w:pPr>
      <w:r w:rsidRPr="0090026A">
        <w:rPr>
          <w:rFonts w:ascii="Arial" w:hAnsi="Arial" w:cs="Arial"/>
          <w:sz w:val="24"/>
          <w:szCs w:val="24"/>
        </w:rPr>
        <w:t xml:space="preserve">E. En contra de la dirección de </w:t>
      </w:r>
      <m:oMath>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P</m:t>
            </m:r>
          </m:sub>
        </m:sSub>
        <m:r>
          <w:rPr>
            <w:rFonts w:ascii="Cambria Math" w:hAnsi="Cambria Math" w:cs="Arial"/>
            <w:sz w:val="24"/>
            <w:szCs w:val="24"/>
          </w:rPr>
          <m:t>-</m:t>
        </m:r>
        <m:sSub>
          <m:sSubPr>
            <m:ctrlPr>
              <w:rPr>
                <w:rFonts w:ascii="Cambria Math" w:hAnsi="Cambria Math" w:cs="Arial"/>
                <w:i/>
                <w:sz w:val="24"/>
                <w:szCs w:val="24"/>
              </w:rPr>
            </m:ctrlPr>
          </m:sSubPr>
          <m:e>
            <m:acc>
              <m:accPr>
                <m:chr m:val="⃗"/>
                <m:ctrlPr>
                  <w:rPr>
                    <w:rFonts w:ascii="Cambria Math" w:hAnsi="Cambria Math" w:cs="Arial"/>
                    <w:i/>
                    <w:sz w:val="24"/>
                    <w:szCs w:val="24"/>
                  </w:rPr>
                </m:ctrlPr>
              </m:accPr>
              <m:e>
                <m:r>
                  <w:rPr>
                    <w:rFonts w:ascii="Cambria Math" w:hAnsi="Cambria Math" w:cs="Arial"/>
                    <w:sz w:val="24"/>
                    <w:szCs w:val="24"/>
                  </w:rPr>
                  <m:t>v</m:t>
                </m:r>
              </m:e>
            </m:acc>
          </m:e>
          <m:sub>
            <m:r>
              <w:rPr>
                <w:rFonts w:ascii="Cambria Math" w:hAnsi="Cambria Math" w:cs="Arial"/>
                <w:sz w:val="24"/>
                <w:szCs w:val="24"/>
              </w:rPr>
              <m:t>A</m:t>
            </m:r>
          </m:sub>
        </m:sSub>
      </m:oMath>
    </w:p>
    <w:p w:rsidR="00883267" w:rsidRPr="0090026A" w:rsidRDefault="00883267" w:rsidP="00883267">
      <w:pPr>
        <w:autoSpaceDE w:val="0"/>
        <w:autoSpaceDN w:val="0"/>
        <w:adjustRightInd w:val="0"/>
        <w:spacing w:after="0" w:line="240" w:lineRule="auto"/>
        <w:rPr>
          <w:rFonts w:ascii="Arial" w:hAnsi="Arial" w:cs="Arial"/>
          <w:sz w:val="24"/>
          <w:szCs w:val="24"/>
        </w:rPr>
      </w:pPr>
    </w:p>
    <w:p w:rsidR="00565891" w:rsidRPr="0090026A" w:rsidRDefault="00883267" w:rsidP="00883267">
      <w:pPr>
        <w:autoSpaceDE w:val="0"/>
        <w:autoSpaceDN w:val="0"/>
        <w:adjustRightInd w:val="0"/>
        <w:spacing w:after="0" w:line="240" w:lineRule="auto"/>
        <w:rPr>
          <w:rFonts w:ascii="Arial" w:hAnsi="Arial" w:cs="Arial"/>
          <w:sz w:val="24"/>
          <w:szCs w:val="24"/>
        </w:rPr>
      </w:pPr>
      <w:r w:rsidRPr="0090026A">
        <w:rPr>
          <w:rFonts w:ascii="Arial" w:hAnsi="Arial" w:cs="Arial"/>
          <w:b/>
          <w:bCs/>
          <w:sz w:val="24"/>
          <w:szCs w:val="24"/>
        </w:rPr>
        <w:t xml:space="preserve">Respuesta D. </w:t>
      </w:r>
      <w:r w:rsidRPr="0090026A">
        <w:rPr>
          <w:rFonts w:ascii="Arial" w:hAnsi="Arial" w:cs="Arial"/>
          <w:sz w:val="24"/>
          <w:szCs w:val="24"/>
        </w:rPr>
        <w:t>En contra de la velocidad de la lluvia relativa a la persona</w:t>
      </w:r>
      <w:r w:rsidR="00565891" w:rsidRPr="0090026A">
        <w:rPr>
          <w:rFonts w:ascii="Arial" w:hAnsi="Arial" w:cs="Arial"/>
          <w:sz w:val="24"/>
          <w:szCs w:val="24"/>
        </w:rPr>
        <w:t>.</w:t>
      </w:r>
    </w:p>
    <w:p w:rsidR="00565891" w:rsidRPr="0090026A" w:rsidRDefault="00904CEA" w:rsidP="00565891">
      <w:pPr>
        <w:autoSpaceDE w:val="0"/>
        <w:autoSpaceDN w:val="0"/>
        <w:adjustRightInd w:val="0"/>
        <w:spacing w:after="0" w:line="240" w:lineRule="auto"/>
        <w:rPr>
          <w:rFonts w:ascii="Arial" w:hAnsi="Arial" w:cs="Arial"/>
          <w:sz w:val="24"/>
          <w:szCs w:val="24"/>
        </w:rPr>
      </w:pPr>
      <w:r w:rsidRPr="0090026A">
        <w:rPr>
          <w:rFonts w:ascii="Arial" w:hAnsi="Arial" w:cs="Arial"/>
          <w:noProof/>
          <w:sz w:val="24"/>
          <w:szCs w:val="24"/>
          <w:lang w:eastAsia="es-ES"/>
        </w:rPr>
        <w:drawing>
          <wp:anchor distT="0" distB="0" distL="114300" distR="114300" simplePos="0" relativeHeight="251667456" behindDoc="1" locked="0" layoutInCell="1" allowOverlap="1">
            <wp:simplePos x="0" y="0"/>
            <wp:positionH relativeFrom="column">
              <wp:posOffset>3225165</wp:posOffset>
            </wp:positionH>
            <wp:positionV relativeFrom="paragraph">
              <wp:posOffset>252095</wp:posOffset>
            </wp:positionV>
            <wp:extent cx="2314575" cy="1343025"/>
            <wp:effectExtent l="0" t="0" r="9525" b="9525"/>
            <wp:wrapTight wrapText="bothSides">
              <wp:wrapPolygon edited="0">
                <wp:start x="0" y="0"/>
                <wp:lineTo x="0" y="21447"/>
                <wp:lineTo x="21511" y="21447"/>
                <wp:lineTo x="21511"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45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565891" w:rsidRPr="0090026A">
        <w:rPr>
          <w:rFonts w:ascii="Arial" w:hAnsi="Arial" w:cs="Arial"/>
          <w:sz w:val="24"/>
          <w:szCs w:val="24"/>
        </w:rPr>
        <w:t>4.- ¿El trabajo neto efectuado sobre el bloque de 1,5 kg para ir del punto A al punto B es? (4 puntos)</w:t>
      </w:r>
    </w:p>
    <w:p w:rsidR="00565891" w:rsidRPr="0090026A" w:rsidRDefault="00565891" w:rsidP="00565891">
      <w:pPr>
        <w:autoSpaceDE w:val="0"/>
        <w:autoSpaceDN w:val="0"/>
        <w:adjustRightInd w:val="0"/>
        <w:spacing w:after="0" w:line="240" w:lineRule="auto"/>
        <w:rPr>
          <w:rFonts w:ascii="Arial" w:hAnsi="Arial" w:cs="Arial"/>
          <w:sz w:val="24"/>
          <w:szCs w:val="24"/>
        </w:rPr>
      </w:pPr>
      <w:r w:rsidRPr="0090026A">
        <w:rPr>
          <w:rFonts w:ascii="Arial" w:hAnsi="Arial" w:cs="Arial"/>
          <w:sz w:val="24"/>
          <w:szCs w:val="24"/>
        </w:rPr>
        <w:t>A. -50 J</w:t>
      </w:r>
    </w:p>
    <w:p w:rsidR="00565891" w:rsidRPr="0090026A" w:rsidRDefault="00565891" w:rsidP="00565891">
      <w:pPr>
        <w:autoSpaceDE w:val="0"/>
        <w:autoSpaceDN w:val="0"/>
        <w:adjustRightInd w:val="0"/>
        <w:spacing w:after="0" w:line="240" w:lineRule="auto"/>
        <w:rPr>
          <w:rFonts w:ascii="Arial" w:hAnsi="Arial" w:cs="Arial"/>
          <w:sz w:val="24"/>
          <w:szCs w:val="24"/>
        </w:rPr>
      </w:pPr>
      <w:r w:rsidRPr="0090026A">
        <w:rPr>
          <w:rFonts w:ascii="Arial" w:hAnsi="Arial" w:cs="Arial"/>
          <w:sz w:val="24"/>
          <w:szCs w:val="24"/>
        </w:rPr>
        <w:t>B. 150 J</w:t>
      </w:r>
    </w:p>
    <w:p w:rsidR="00565891" w:rsidRPr="0090026A" w:rsidRDefault="00565891" w:rsidP="00565891">
      <w:pPr>
        <w:autoSpaceDE w:val="0"/>
        <w:autoSpaceDN w:val="0"/>
        <w:adjustRightInd w:val="0"/>
        <w:spacing w:after="0" w:line="240" w:lineRule="auto"/>
        <w:rPr>
          <w:rFonts w:ascii="Arial" w:hAnsi="Arial" w:cs="Arial"/>
          <w:sz w:val="24"/>
          <w:szCs w:val="24"/>
        </w:rPr>
      </w:pPr>
      <w:r w:rsidRPr="0090026A">
        <w:rPr>
          <w:rFonts w:ascii="Arial" w:hAnsi="Arial" w:cs="Arial"/>
          <w:sz w:val="24"/>
          <w:szCs w:val="24"/>
        </w:rPr>
        <w:t>C. -150 J</w:t>
      </w:r>
    </w:p>
    <w:p w:rsidR="00565891" w:rsidRPr="0090026A" w:rsidRDefault="00565891" w:rsidP="00565891">
      <w:pPr>
        <w:autoSpaceDE w:val="0"/>
        <w:autoSpaceDN w:val="0"/>
        <w:adjustRightInd w:val="0"/>
        <w:spacing w:after="0" w:line="240" w:lineRule="auto"/>
        <w:rPr>
          <w:rFonts w:ascii="Arial" w:hAnsi="Arial" w:cs="Arial"/>
          <w:sz w:val="24"/>
          <w:szCs w:val="24"/>
        </w:rPr>
      </w:pPr>
      <w:r w:rsidRPr="0090026A">
        <w:rPr>
          <w:rFonts w:ascii="Arial" w:hAnsi="Arial" w:cs="Arial"/>
          <w:sz w:val="24"/>
          <w:szCs w:val="24"/>
        </w:rPr>
        <w:t>D. -200 J</w:t>
      </w:r>
    </w:p>
    <w:p w:rsidR="00565891" w:rsidRPr="0090026A" w:rsidRDefault="00565891" w:rsidP="00565891">
      <w:pPr>
        <w:autoSpaceDE w:val="0"/>
        <w:autoSpaceDN w:val="0"/>
        <w:adjustRightInd w:val="0"/>
        <w:spacing w:after="0" w:line="240" w:lineRule="auto"/>
        <w:rPr>
          <w:rFonts w:ascii="Arial" w:hAnsi="Arial" w:cs="Arial"/>
          <w:sz w:val="24"/>
          <w:szCs w:val="24"/>
        </w:rPr>
      </w:pPr>
      <w:r w:rsidRPr="0090026A">
        <w:rPr>
          <w:rFonts w:ascii="Arial" w:hAnsi="Arial" w:cs="Arial"/>
          <w:sz w:val="24"/>
          <w:szCs w:val="24"/>
        </w:rPr>
        <w:t>E. -250 J</w:t>
      </w:r>
    </w:p>
    <w:p w:rsidR="00565891" w:rsidRPr="0090026A" w:rsidRDefault="00565891" w:rsidP="00565891">
      <w:pPr>
        <w:autoSpaceDE w:val="0"/>
        <w:autoSpaceDN w:val="0"/>
        <w:adjustRightInd w:val="0"/>
        <w:spacing w:before="100" w:beforeAutospacing="1" w:after="100" w:afterAutospacing="1" w:line="240" w:lineRule="auto"/>
        <w:rPr>
          <w:rFonts w:ascii="Arial" w:hAnsi="Arial" w:cs="Arial"/>
          <w:b/>
          <w:bCs/>
          <w:sz w:val="24"/>
          <w:szCs w:val="24"/>
        </w:rPr>
      </w:pPr>
      <m:oMathPara>
        <m:oMath>
          <m:r>
            <m:rPr>
              <m:sty m:val="bi"/>
            </m:rPr>
            <w:rPr>
              <w:rFonts w:ascii="Cambria Math" w:hAnsi="Cambria Math" w:cs="Arial"/>
              <w:sz w:val="24"/>
              <w:szCs w:val="24"/>
            </w:rPr>
            <m:t>W=∆K=</m:t>
          </m:r>
          <m:f>
            <m:fPr>
              <m:ctrlPr>
                <w:rPr>
                  <w:rFonts w:ascii="Cambria Math" w:hAnsi="Cambria Math" w:cs="Arial"/>
                  <w:b/>
                  <w:bCs/>
                  <w:i/>
                  <w:sz w:val="24"/>
                  <w:szCs w:val="24"/>
                </w:rPr>
              </m:ctrlPr>
            </m:fPr>
            <m:num>
              <m:r>
                <m:rPr>
                  <m:sty m:val="bi"/>
                </m:rPr>
                <w:rPr>
                  <w:rFonts w:ascii="Cambria Math" w:hAnsi="Cambria Math" w:cs="Arial"/>
                  <w:sz w:val="24"/>
                  <w:szCs w:val="24"/>
                </w:rPr>
                <m:t>1</m:t>
              </m:r>
            </m:num>
            <m:den>
              <m:r>
                <m:rPr>
                  <m:sty m:val="bi"/>
                </m:rPr>
                <w:rPr>
                  <w:rFonts w:ascii="Cambria Math" w:hAnsi="Cambria Math" w:cs="Arial"/>
                  <w:sz w:val="24"/>
                  <w:szCs w:val="24"/>
                </w:rPr>
                <m:t>2</m:t>
              </m:r>
            </m:den>
          </m:f>
          <m:d>
            <m:dPr>
              <m:ctrlPr>
                <w:rPr>
                  <w:rFonts w:ascii="Cambria Math" w:hAnsi="Cambria Math" w:cs="Arial"/>
                  <w:b/>
                  <w:bCs/>
                  <w:i/>
                  <w:sz w:val="24"/>
                  <w:szCs w:val="24"/>
                </w:rPr>
              </m:ctrlPr>
            </m:dPr>
            <m:e>
              <m:r>
                <m:rPr>
                  <m:sty m:val="bi"/>
                </m:rPr>
                <w:rPr>
                  <w:rFonts w:ascii="Cambria Math" w:hAnsi="Cambria Math" w:cs="Arial"/>
                  <w:sz w:val="24"/>
                  <w:szCs w:val="24"/>
                </w:rPr>
                <m:t>1.5</m:t>
              </m:r>
            </m:e>
          </m:d>
          <m:d>
            <m:dPr>
              <m:ctrlPr>
                <w:rPr>
                  <w:rFonts w:ascii="Cambria Math" w:hAnsi="Cambria Math" w:cs="Arial"/>
                  <w:b/>
                  <w:bCs/>
                  <w:i/>
                  <w:sz w:val="24"/>
                  <w:szCs w:val="24"/>
                </w:rPr>
              </m:ctrlPr>
            </m:dPr>
            <m:e>
              <m:sSup>
                <m:sSupPr>
                  <m:ctrlPr>
                    <w:rPr>
                      <w:rFonts w:ascii="Cambria Math" w:hAnsi="Cambria Math" w:cs="Arial"/>
                      <w:b/>
                      <w:bCs/>
                      <w:i/>
                      <w:sz w:val="24"/>
                      <w:szCs w:val="24"/>
                    </w:rPr>
                  </m:ctrlPr>
                </m:sSupPr>
                <m:e>
                  <m:r>
                    <m:rPr>
                      <m:sty m:val="bi"/>
                    </m:rPr>
                    <w:rPr>
                      <w:rFonts w:ascii="Cambria Math" w:hAnsi="Cambria Math" w:cs="Arial"/>
                      <w:sz w:val="24"/>
                      <w:szCs w:val="24"/>
                    </w:rPr>
                    <m:t>5</m:t>
                  </m:r>
                </m:e>
                <m:sup>
                  <m:r>
                    <m:rPr>
                      <m:sty m:val="bi"/>
                    </m:rPr>
                    <w:rPr>
                      <w:rFonts w:ascii="Cambria Math" w:hAnsi="Cambria Math" w:cs="Arial"/>
                      <w:sz w:val="24"/>
                      <w:szCs w:val="24"/>
                    </w:rPr>
                    <m:t>2</m:t>
                  </m:r>
                </m:sup>
              </m:sSup>
              <m:r>
                <m:rPr>
                  <m:sty m:val="bi"/>
                </m:rPr>
                <w:rPr>
                  <w:rFonts w:ascii="Cambria Math" w:hAnsi="Cambria Math" w:cs="Arial"/>
                  <w:sz w:val="24"/>
                  <w:szCs w:val="24"/>
                </w:rPr>
                <m:t>-</m:t>
              </m:r>
              <m:sSup>
                <m:sSupPr>
                  <m:ctrlPr>
                    <w:rPr>
                      <w:rFonts w:ascii="Cambria Math" w:hAnsi="Cambria Math" w:cs="Arial"/>
                      <w:b/>
                      <w:bCs/>
                      <w:i/>
                      <w:sz w:val="24"/>
                      <w:szCs w:val="24"/>
                    </w:rPr>
                  </m:ctrlPr>
                </m:sSupPr>
                <m:e>
                  <m:r>
                    <m:rPr>
                      <m:sty m:val="bi"/>
                    </m:rPr>
                    <w:rPr>
                      <w:rFonts w:ascii="Cambria Math" w:hAnsi="Cambria Math" w:cs="Arial"/>
                      <w:sz w:val="24"/>
                      <w:szCs w:val="24"/>
                    </w:rPr>
                    <m:t>15</m:t>
                  </m:r>
                </m:e>
                <m:sup>
                  <m:r>
                    <m:rPr>
                      <m:sty m:val="bi"/>
                    </m:rPr>
                    <w:rPr>
                      <w:rFonts w:ascii="Cambria Math" w:hAnsi="Cambria Math" w:cs="Arial"/>
                      <w:sz w:val="24"/>
                      <w:szCs w:val="24"/>
                    </w:rPr>
                    <m:t>2</m:t>
                  </m:r>
                </m:sup>
              </m:sSup>
            </m:e>
          </m:d>
          <m:r>
            <m:rPr>
              <m:sty m:val="bi"/>
            </m:rPr>
            <w:rPr>
              <w:rFonts w:ascii="Cambria Math" w:hAnsi="Cambria Math" w:cs="Arial"/>
              <w:sz w:val="24"/>
              <w:szCs w:val="24"/>
            </w:rPr>
            <m:t>=-150 J</m:t>
          </m:r>
        </m:oMath>
      </m:oMathPara>
    </w:p>
    <w:p w:rsidR="00565891" w:rsidRPr="0090026A" w:rsidRDefault="00565891" w:rsidP="00565891">
      <w:pPr>
        <w:autoSpaceDE w:val="0"/>
        <w:autoSpaceDN w:val="0"/>
        <w:adjustRightInd w:val="0"/>
        <w:spacing w:after="0" w:line="240" w:lineRule="auto"/>
        <w:rPr>
          <w:rFonts w:ascii="Arial" w:hAnsi="Arial" w:cs="Arial"/>
          <w:b/>
          <w:bCs/>
          <w:sz w:val="24"/>
          <w:szCs w:val="24"/>
        </w:rPr>
      </w:pPr>
    </w:p>
    <w:p w:rsidR="00DE7BC0" w:rsidRPr="0090026A" w:rsidRDefault="00565891" w:rsidP="00565891">
      <w:pPr>
        <w:autoSpaceDE w:val="0"/>
        <w:autoSpaceDN w:val="0"/>
        <w:adjustRightInd w:val="0"/>
        <w:spacing w:after="0" w:line="240" w:lineRule="auto"/>
        <w:rPr>
          <w:rFonts w:ascii="Arial" w:hAnsi="Arial" w:cs="Arial"/>
          <w:sz w:val="24"/>
          <w:szCs w:val="24"/>
        </w:rPr>
      </w:pPr>
      <w:r w:rsidRPr="0090026A">
        <w:rPr>
          <w:rFonts w:ascii="Arial" w:hAnsi="Arial" w:cs="Arial"/>
          <w:b/>
          <w:bCs/>
          <w:sz w:val="24"/>
          <w:szCs w:val="24"/>
        </w:rPr>
        <w:t>Respuesta C</w:t>
      </w:r>
    </w:p>
    <w:p w:rsidR="00DE171A" w:rsidRPr="0090026A" w:rsidRDefault="00565891" w:rsidP="00DE171A">
      <w:pPr>
        <w:autoSpaceDE w:val="0"/>
        <w:autoSpaceDN w:val="0"/>
        <w:adjustRightInd w:val="0"/>
        <w:spacing w:after="0" w:line="240" w:lineRule="auto"/>
        <w:rPr>
          <w:rFonts w:ascii="Arial" w:hAnsi="Arial" w:cs="Arial"/>
          <w:sz w:val="24"/>
          <w:szCs w:val="24"/>
        </w:rPr>
      </w:pPr>
      <w:r w:rsidRPr="0090026A">
        <w:rPr>
          <w:rFonts w:ascii="Arial" w:hAnsi="Arial" w:cs="Arial"/>
          <w:noProof/>
          <w:sz w:val="24"/>
          <w:szCs w:val="24"/>
          <w:lang w:eastAsia="es-ES"/>
        </w:rPr>
        <w:lastRenderedPageBreak/>
        <w:drawing>
          <wp:anchor distT="0" distB="0" distL="114300" distR="114300" simplePos="0" relativeHeight="251669504" behindDoc="0" locked="0" layoutInCell="1" allowOverlap="1">
            <wp:simplePos x="0" y="0"/>
            <wp:positionH relativeFrom="column">
              <wp:posOffset>3729990</wp:posOffset>
            </wp:positionH>
            <wp:positionV relativeFrom="paragraph">
              <wp:posOffset>426720</wp:posOffset>
            </wp:positionV>
            <wp:extent cx="1514475" cy="1047750"/>
            <wp:effectExtent l="0" t="0" r="9525"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4475"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026A">
        <w:rPr>
          <w:rFonts w:ascii="Arial" w:hAnsi="Arial" w:cs="Arial"/>
          <w:sz w:val="24"/>
          <w:szCs w:val="24"/>
        </w:rPr>
        <w:t>5. Dos bloques, de masas m1=4 kg y m2=8 kg, se conectan mediante una cuerda ideal, la cual resiste una tensión máxima de 60 N, como se ilustra en la figura (5 puntos)</w:t>
      </w:r>
      <w:r w:rsidR="00DE171A" w:rsidRPr="0090026A">
        <w:rPr>
          <w:rFonts w:ascii="Arial" w:hAnsi="Arial" w:cs="Arial"/>
          <w:sz w:val="24"/>
          <w:szCs w:val="24"/>
        </w:rPr>
        <w:t xml:space="preserve">. El plano posee una inclinación de 30° con la horizontal y su coeficiente de fricción estática con el bloque de 4kg es despreciable, mientras que con el segundo bloque sus coeficientes de roce estático y cinético son: </w:t>
      </w:r>
      <m:oMath>
        <m:sSub>
          <m:sSubPr>
            <m:ctrlPr>
              <w:rPr>
                <w:rFonts w:ascii="Cambria Math" w:hAnsi="Cambria Math" w:cs="Arial"/>
                <w:i/>
                <w:sz w:val="24"/>
                <w:szCs w:val="24"/>
              </w:rPr>
            </m:ctrlPr>
          </m:sSubPr>
          <m:e>
            <m:r>
              <w:rPr>
                <w:rFonts w:ascii="Cambria Math" w:hAnsi="Cambria Math" w:cs="Arial"/>
                <w:sz w:val="24"/>
                <w:szCs w:val="24"/>
              </w:rPr>
              <m:t>μ</m:t>
            </m:r>
          </m:e>
          <m:sub>
            <m:r>
              <w:rPr>
                <w:rFonts w:ascii="Cambria Math" w:hAnsi="Cambria Math" w:cs="Arial"/>
                <w:sz w:val="24"/>
                <w:szCs w:val="24"/>
              </w:rPr>
              <m:t>S</m:t>
            </m:r>
          </m:sub>
        </m:sSub>
        <m:r>
          <w:rPr>
            <w:rFonts w:ascii="Cambria Math" w:hAnsi="Cambria Math" w:cs="Arial"/>
            <w:sz w:val="24"/>
            <w:szCs w:val="24"/>
          </w:rPr>
          <m:t>=</m:t>
        </m:r>
        <m:f>
          <m:fPr>
            <m:ctrlPr>
              <w:rPr>
                <w:rFonts w:ascii="Cambria Math" w:hAnsi="Cambria Math" w:cs="Arial"/>
                <w:i/>
                <w:sz w:val="24"/>
                <w:szCs w:val="24"/>
              </w:rPr>
            </m:ctrlPr>
          </m:fPr>
          <m:num>
            <m:rad>
              <m:radPr>
                <m:degHide m:val="1"/>
                <m:ctrlPr>
                  <w:rPr>
                    <w:rFonts w:ascii="Cambria Math" w:hAnsi="Cambria Math" w:cs="Arial"/>
                    <w:i/>
                    <w:sz w:val="24"/>
                    <w:szCs w:val="24"/>
                  </w:rPr>
                </m:ctrlPr>
              </m:radPr>
              <m:deg/>
              <m:e>
                <m:r>
                  <w:rPr>
                    <w:rFonts w:ascii="Cambria Math" w:hAnsi="Cambria Math" w:cs="Arial"/>
                    <w:sz w:val="24"/>
                    <w:szCs w:val="24"/>
                  </w:rPr>
                  <m:t>3</m:t>
                </m:r>
              </m:e>
            </m:rad>
          </m:num>
          <m:den>
            <m:r>
              <w:rPr>
                <w:rFonts w:ascii="Cambria Math" w:hAnsi="Cambria Math" w:cs="Arial"/>
                <w:sz w:val="24"/>
                <w:szCs w:val="24"/>
              </w:rPr>
              <m:t>2</m:t>
            </m:r>
          </m:den>
        </m:f>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μ</m:t>
            </m:r>
          </m:e>
          <m:sub>
            <m:r>
              <w:rPr>
                <w:rFonts w:ascii="Cambria Math" w:hAnsi="Cambria Math" w:cs="Arial"/>
                <w:sz w:val="24"/>
                <w:szCs w:val="24"/>
              </w:rPr>
              <m:t>K</m:t>
            </m:r>
          </m:sub>
        </m:sSub>
        <m:r>
          <w:rPr>
            <w:rFonts w:ascii="Cambria Math" w:hAnsi="Cambria Math" w:cs="Arial"/>
            <w:sz w:val="24"/>
            <w:szCs w:val="24"/>
          </w:rPr>
          <m:t>=0.2.</m:t>
        </m:r>
      </m:oMath>
      <w:r w:rsidR="00DE171A" w:rsidRPr="0090026A">
        <w:rPr>
          <w:rFonts w:ascii="Arial" w:eastAsiaTheme="minorEastAsia" w:hAnsi="Arial" w:cs="Arial"/>
          <w:sz w:val="24"/>
          <w:szCs w:val="24"/>
        </w:rPr>
        <w:t xml:space="preserve"> </w:t>
      </w:r>
      <w:r w:rsidR="00DE171A" w:rsidRPr="0090026A">
        <w:rPr>
          <w:rFonts w:ascii="Arial" w:hAnsi="Arial" w:cs="Arial"/>
          <w:sz w:val="24"/>
          <w:szCs w:val="24"/>
        </w:rPr>
        <w:t>Entonces es verdad que……..</w:t>
      </w:r>
    </w:p>
    <w:p w:rsidR="00DE171A" w:rsidRPr="0090026A" w:rsidRDefault="00DE171A" w:rsidP="00DE171A">
      <w:pPr>
        <w:autoSpaceDE w:val="0"/>
        <w:autoSpaceDN w:val="0"/>
        <w:adjustRightInd w:val="0"/>
        <w:spacing w:after="0" w:line="240" w:lineRule="auto"/>
        <w:rPr>
          <w:rFonts w:ascii="Arial" w:hAnsi="Arial" w:cs="Arial"/>
          <w:sz w:val="24"/>
          <w:szCs w:val="24"/>
        </w:rPr>
      </w:pPr>
      <w:r w:rsidRPr="0090026A">
        <w:rPr>
          <w:rFonts w:ascii="Arial" w:hAnsi="Arial" w:cs="Arial"/>
          <w:sz w:val="24"/>
          <w:szCs w:val="24"/>
        </w:rPr>
        <w:t>A. El sistema cae por el plano</w:t>
      </w:r>
    </w:p>
    <w:p w:rsidR="00DE171A" w:rsidRPr="0090026A" w:rsidRDefault="00DE171A" w:rsidP="00DE171A">
      <w:pPr>
        <w:autoSpaceDE w:val="0"/>
        <w:autoSpaceDN w:val="0"/>
        <w:adjustRightInd w:val="0"/>
        <w:spacing w:after="0" w:line="240" w:lineRule="auto"/>
        <w:rPr>
          <w:rFonts w:ascii="Arial" w:hAnsi="Arial" w:cs="Arial"/>
          <w:sz w:val="24"/>
          <w:szCs w:val="24"/>
        </w:rPr>
      </w:pPr>
      <w:r w:rsidRPr="0090026A">
        <w:rPr>
          <w:rFonts w:ascii="Arial" w:hAnsi="Arial" w:cs="Arial"/>
          <w:sz w:val="24"/>
          <w:szCs w:val="24"/>
        </w:rPr>
        <w:t>B. La cuerda se rompe y los bloques se mueven de manera individual</w:t>
      </w:r>
    </w:p>
    <w:p w:rsidR="00DE171A" w:rsidRPr="0090026A" w:rsidRDefault="00DE171A" w:rsidP="00DE171A">
      <w:pPr>
        <w:autoSpaceDE w:val="0"/>
        <w:autoSpaceDN w:val="0"/>
        <w:adjustRightInd w:val="0"/>
        <w:spacing w:after="0" w:line="240" w:lineRule="auto"/>
        <w:rPr>
          <w:rFonts w:ascii="Arial" w:hAnsi="Arial" w:cs="Arial"/>
          <w:sz w:val="24"/>
          <w:szCs w:val="24"/>
        </w:rPr>
      </w:pPr>
      <w:r w:rsidRPr="0090026A">
        <w:rPr>
          <w:rFonts w:ascii="Arial" w:hAnsi="Arial" w:cs="Arial"/>
          <w:sz w:val="24"/>
          <w:szCs w:val="24"/>
        </w:rPr>
        <w:t>C. El sistema se mantiene en equilibrio estático</w:t>
      </w:r>
    </w:p>
    <w:p w:rsidR="00DE171A" w:rsidRPr="0090026A" w:rsidRDefault="00DE171A" w:rsidP="00DE171A">
      <w:pPr>
        <w:autoSpaceDE w:val="0"/>
        <w:autoSpaceDN w:val="0"/>
        <w:adjustRightInd w:val="0"/>
        <w:spacing w:after="0" w:line="240" w:lineRule="auto"/>
        <w:rPr>
          <w:rFonts w:ascii="Arial" w:hAnsi="Arial" w:cs="Arial"/>
          <w:sz w:val="24"/>
          <w:szCs w:val="24"/>
        </w:rPr>
      </w:pPr>
      <w:r w:rsidRPr="0090026A">
        <w:rPr>
          <w:rFonts w:ascii="Arial" w:hAnsi="Arial" w:cs="Arial"/>
          <w:sz w:val="24"/>
          <w:szCs w:val="24"/>
        </w:rPr>
        <w:t>D. Ninguna de las anteriores</w:t>
      </w:r>
    </w:p>
    <w:p w:rsidR="00DE171A" w:rsidRPr="0090026A" w:rsidRDefault="00DE171A" w:rsidP="00DE171A">
      <w:pPr>
        <w:autoSpaceDE w:val="0"/>
        <w:autoSpaceDN w:val="0"/>
        <w:adjustRightInd w:val="0"/>
        <w:spacing w:after="0" w:line="240" w:lineRule="auto"/>
        <w:rPr>
          <w:rFonts w:ascii="Arial" w:hAnsi="Arial" w:cs="Arial"/>
          <w:sz w:val="24"/>
          <w:szCs w:val="24"/>
        </w:rPr>
      </w:pPr>
      <w:r w:rsidRPr="0090026A">
        <w:rPr>
          <w:rFonts w:ascii="Arial" w:hAnsi="Arial" w:cs="Arial"/>
          <w:noProof/>
          <w:sz w:val="24"/>
          <w:szCs w:val="24"/>
          <w:lang w:eastAsia="es-ES"/>
        </w:rPr>
        <w:drawing>
          <wp:anchor distT="0" distB="0" distL="114300" distR="114300" simplePos="0" relativeHeight="251670528" behindDoc="0" locked="0" layoutInCell="1" allowOverlap="1">
            <wp:simplePos x="0" y="0"/>
            <wp:positionH relativeFrom="column">
              <wp:posOffset>3539490</wp:posOffset>
            </wp:positionH>
            <wp:positionV relativeFrom="paragraph">
              <wp:posOffset>11430</wp:posOffset>
            </wp:positionV>
            <wp:extent cx="1647825" cy="1676400"/>
            <wp:effectExtent l="0" t="0" r="9525"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7825"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171A" w:rsidRPr="004B700E" w:rsidRDefault="00DE171A" w:rsidP="00DE171A">
      <w:pPr>
        <w:autoSpaceDE w:val="0"/>
        <w:autoSpaceDN w:val="0"/>
        <w:adjustRightInd w:val="0"/>
        <w:spacing w:after="0" w:line="240" w:lineRule="auto"/>
        <w:rPr>
          <w:rFonts w:cs="Arial"/>
          <w:sz w:val="24"/>
          <w:szCs w:val="24"/>
        </w:rPr>
      </w:pPr>
      <w:r w:rsidRPr="004B700E">
        <w:rPr>
          <w:rFonts w:cs="Arial"/>
          <w:sz w:val="24"/>
          <w:szCs w:val="24"/>
        </w:rPr>
        <w:t xml:space="preserve">Asumiendo reposo: </w:t>
      </w:r>
    </w:p>
    <w:p w:rsidR="00DE171A" w:rsidRPr="004B700E" w:rsidRDefault="00DE171A" w:rsidP="00DE171A">
      <w:pPr>
        <w:autoSpaceDE w:val="0"/>
        <w:autoSpaceDN w:val="0"/>
        <w:adjustRightInd w:val="0"/>
        <w:spacing w:after="0" w:line="240" w:lineRule="auto"/>
        <w:rPr>
          <w:rFonts w:eastAsiaTheme="minorEastAsia" w:cs="Arial"/>
          <w:sz w:val="24"/>
          <w:szCs w:val="24"/>
        </w:rPr>
      </w:pPr>
      <m:oMathPara>
        <m:oMath>
          <m:r>
            <w:rPr>
              <w:rFonts w:ascii="Cambria Math" w:hAnsi="Cambria Math" w:cs="Arial"/>
              <w:sz w:val="24"/>
              <w:szCs w:val="24"/>
            </w:rPr>
            <m:t>f=12gsen30=58.8 N</m:t>
          </m:r>
        </m:oMath>
      </m:oMathPara>
    </w:p>
    <w:p w:rsidR="00DE171A" w:rsidRPr="004B700E" w:rsidRDefault="00DE171A" w:rsidP="00DE171A">
      <w:pPr>
        <w:autoSpaceDE w:val="0"/>
        <w:autoSpaceDN w:val="0"/>
        <w:adjustRightInd w:val="0"/>
        <w:spacing w:after="0" w:line="240" w:lineRule="auto"/>
        <w:rPr>
          <w:rFonts w:eastAsiaTheme="minorEastAsia" w:cs="Arial"/>
          <w:sz w:val="24"/>
          <w:szCs w:val="24"/>
        </w:rPr>
      </w:pPr>
      <w:r w:rsidRPr="004B700E">
        <w:rPr>
          <w:rFonts w:eastAsiaTheme="minorEastAsia" w:cs="Arial"/>
          <w:sz w:val="24"/>
          <w:szCs w:val="24"/>
        </w:rPr>
        <w:t>La fuerza estática máxima:</w:t>
      </w:r>
    </w:p>
    <w:p w:rsidR="00DE171A" w:rsidRPr="004B700E" w:rsidRDefault="004B700E" w:rsidP="00DE171A">
      <w:pPr>
        <w:autoSpaceDE w:val="0"/>
        <w:autoSpaceDN w:val="0"/>
        <w:adjustRightInd w:val="0"/>
        <w:spacing w:after="0" w:line="240" w:lineRule="auto"/>
        <w:rPr>
          <w:rFonts w:eastAsiaTheme="minorEastAsia"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Smax</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μ</m:t>
              </m:r>
            </m:e>
            <m:sub>
              <m:r>
                <w:rPr>
                  <w:rFonts w:ascii="Cambria Math" w:hAnsi="Cambria Math" w:cs="Arial"/>
                  <w:sz w:val="24"/>
                  <w:szCs w:val="24"/>
                </w:rPr>
                <m:t>S</m:t>
              </m:r>
            </m:sub>
          </m:sSub>
          <m:sSub>
            <m:sSubPr>
              <m:ctrlPr>
                <w:rPr>
                  <w:rFonts w:ascii="Cambria Math" w:hAnsi="Cambria Math" w:cs="Arial"/>
                  <w:i/>
                  <w:sz w:val="24"/>
                  <w:szCs w:val="24"/>
                </w:rPr>
              </m:ctrlPr>
            </m:sSubPr>
            <m:e>
              <m:r>
                <w:rPr>
                  <w:rFonts w:ascii="Cambria Math" w:hAnsi="Cambria Math" w:cs="Arial"/>
                  <w:sz w:val="24"/>
                  <w:szCs w:val="24"/>
                </w:rPr>
                <m:t>N</m:t>
              </m:r>
            </m:e>
            <m:sub>
              <m:r>
                <w:rPr>
                  <w:rFonts w:ascii="Cambria Math" w:hAnsi="Cambria Math" w:cs="Arial"/>
                  <w:sz w:val="24"/>
                  <w:szCs w:val="24"/>
                </w:rPr>
                <m:t>2</m:t>
              </m:r>
            </m:sub>
          </m:sSub>
          <m:r>
            <w:rPr>
              <w:rFonts w:ascii="Cambria Math" w:hAnsi="Cambria Math" w:cs="Arial"/>
              <w:sz w:val="24"/>
              <w:szCs w:val="24"/>
            </w:rPr>
            <m:t>=</m:t>
          </m:r>
          <m:f>
            <m:fPr>
              <m:ctrlPr>
                <w:rPr>
                  <w:rFonts w:ascii="Cambria Math" w:hAnsi="Cambria Math" w:cs="Arial"/>
                  <w:i/>
                  <w:sz w:val="24"/>
                  <w:szCs w:val="24"/>
                </w:rPr>
              </m:ctrlPr>
            </m:fPr>
            <m:num>
              <m:rad>
                <m:radPr>
                  <m:degHide m:val="1"/>
                  <m:ctrlPr>
                    <w:rPr>
                      <w:rFonts w:ascii="Cambria Math" w:hAnsi="Cambria Math" w:cs="Arial"/>
                      <w:i/>
                      <w:sz w:val="24"/>
                      <w:szCs w:val="24"/>
                    </w:rPr>
                  </m:ctrlPr>
                </m:radPr>
                <m:deg/>
                <m:e>
                  <m:r>
                    <w:rPr>
                      <w:rFonts w:ascii="Cambria Math" w:hAnsi="Cambria Math" w:cs="Arial"/>
                      <w:sz w:val="24"/>
                      <w:szCs w:val="24"/>
                    </w:rPr>
                    <m:t>3</m:t>
                  </m:r>
                </m:e>
              </m:rad>
            </m:num>
            <m:den>
              <m:r>
                <w:rPr>
                  <w:rFonts w:ascii="Cambria Math" w:hAnsi="Cambria Math" w:cs="Arial"/>
                  <w:sz w:val="24"/>
                  <w:szCs w:val="24"/>
                </w:rPr>
                <m:t>2</m:t>
              </m:r>
            </m:den>
          </m:f>
          <m:r>
            <w:rPr>
              <w:rFonts w:ascii="Cambria Math" w:hAnsi="Cambria Math" w:cs="Arial"/>
              <w:sz w:val="24"/>
              <w:szCs w:val="24"/>
            </w:rPr>
            <m:t>8gcos30=58.8 N</m:t>
          </m:r>
        </m:oMath>
      </m:oMathPara>
    </w:p>
    <w:p w:rsidR="00B74600" w:rsidRPr="004B700E" w:rsidRDefault="00B74600" w:rsidP="00DE171A">
      <w:pPr>
        <w:autoSpaceDE w:val="0"/>
        <w:autoSpaceDN w:val="0"/>
        <w:adjustRightInd w:val="0"/>
        <w:spacing w:after="0" w:line="240" w:lineRule="auto"/>
        <w:rPr>
          <w:rFonts w:eastAsiaTheme="minorEastAsia" w:cs="Arial"/>
          <w:sz w:val="24"/>
          <w:szCs w:val="24"/>
        </w:rPr>
      </w:pPr>
      <w:r w:rsidRPr="004B700E">
        <w:rPr>
          <w:rFonts w:eastAsiaTheme="minorEastAsia" w:cs="Arial"/>
          <w:sz w:val="24"/>
          <w:szCs w:val="24"/>
        </w:rPr>
        <w:t>El sistema está estático a punto de deslizar.</w:t>
      </w:r>
    </w:p>
    <w:p w:rsidR="00B74600" w:rsidRPr="004B700E" w:rsidRDefault="00B74600" w:rsidP="00DE171A">
      <w:pPr>
        <w:autoSpaceDE w:val="0"/>
        <w:autoSpaceDN w:val="0"/>
        <w:adjustRightInd w:val="0"/>
        <w:spacing w:after="0" w:line="240" w:lineRule="auto"/>
        <w:rPr>
          <w:rFonts w:eastAsiaTheme="minorEastAsia" w:cs="Arial"/>
          <w:sz w:val="24"/>
          <w:szCs w:val="24"/>
        </w:rPr>
      </w:pPr>
      <w:r w:rsidRPr="004B700E">
        <w:rPr>
          <w:rFonts w:eastAsiaTheme="minorEastAsia" w:cs="Arial"/>
          <w:sz w:val="24"/>
          <w:szCs w:val="24"/>
        </w:rPr>
        <w:t>La tensión en la cuerda es:</w:t>
      </w:r>
    </w:p>
    <w:p w:rsidR="00B74600" w:rsidRPr="004B700E" w:rsidRDefault="00B74600" w:rsidP="00DE171A">
      <w:pPr>
        <w:autoSpaceDE w:val="0"/>
        <w:autoSpaceDN w:val="0"/>
        <w:adjustRightInd w:val="0"/>
        <w:spacing w:after="0" w:line="240" w:lineRule="auto"/>
        <w:rPr>
          <w:rFonts w:eastAsiaTheme="minorEastAsia" w:cs="Arial"/>
          <w:sz w:val="24"/>
          <w:szCs w:val="24"/>
        </w:rPr>
      </w:pPr>
      <m:oMathPara>
        <m:oMath>
          <m:r>
            <w:rPr>
              <w:rFonts w:ascii="Cambria Math" w:eastAsiaTheme="minorEastAsia" w:hAnsi="Cambria Math" w:cs="Arial"/>
              <w:sz w:val="24"/>
              <w:szCs w:val="24"/>
            </w:rPr>
            <m:t>T=4gsen30=19.6 N&lt;60 N     →No se rompe</m:t>
          </m:r>
        </m:oMath>
      </m:oMathPara>
    </w:p>
    <w:p w:rsidR="00B74600" w:rsidRPr="004B700E" w:rsidRDefault="00B74600" w:rsidP="00DE171A">
      <w:pPr>
        <w:autoSpaceDE w:val="0"/>
        <w:autoSpaceDN w:val="0"/>
        <w:adjustRightInd w:val="0"/>
        <w:spacing w:after="0" w:line="240" w:lineRule="auto"/>
        <w:rPr>
          <w:rFonts w:cs="Arial"/>
          <w:sz w:val="24"/>
          <w:szCs w:val="24"/>
        </w:rPr>
      </w:pPr>
    </w:p>
    <w:p w:rsidR="00565891" w:rsidRPr="004B700E" w:rsidRDefault="00DE171A" w:rsidP="00DE171A">
      <w:pPr>
        <w:autoSpaceDE w:val="0"/>
        <w:autoSpaceDN w:val="0"/>
        <w:adjustRightInd w:val="0"/>
        <w:spacing w:after="0" w:line="240" w:lineRule="auto"/>
        <w:rPr>
          <w:rFonts w:cs="Arial"/>
          <w:noProof/>
          <w:sz w:val="24"/>
          <w:szCs w:val="24"/>
          <w:lang w:eastAsia="es-ES"/>
        </w:rPr>
      </w:pPr>
      <w:r w:rsidRPr="004B700E">
        <w:rPr>
          <w:rFonts w:cs="Arial"/>
          <w:b/>
          <w:bCs/>
          <w:sz w:val="24"/>
          <w:szCs w:val="24"/>
        </w:rPr>
        <w:t>Respuesta C</w:t>
      </w:r>
      <w:r w:rsidR="00565891" w:rsidRPr="004B700E">
        <w:rPr>
          <w:rFonts w:cs="Arial"/>
          <w:noProof/>
          <w:sz w:val="24"/>
          <w:szCs w:val="24"/>
          <w:lang w:eastAsia="es-ES"/>
        </w:rPr>
        <w:t xml:space="preserve"> </w:t>
      </w:r>
    </w:p>
    <w:p w:rsidR="00B74600" w:rsidRPr="0090026A" w:rsidRDefault="00B74600" w:rsidP="00DE171A">
      <w:pPr>
        <w:autoSpaceDE w:val="0"/>
        <w:autoSpaceDN w:val="0"/>
        <w:adjustRightInd w:val="0"/>
        <w:spacing w:after="0" w:line="240" w:lineRule="auto"/>
        <w:rPr>
          <w:rFonts w:ascii="Arial" w:hAnsi="Arial" w:cs="Arial"/>
          <w:noProof/>
          <w:sz w:val="24"/>
          <w:szCs w:val="24"/>
          <w:lang w:eastAsia="es-ES"/>
        </w:rPr>
      </w:pPr>
    </w:p>
    <w:p w:rsidR="00B74600" w:rsidRDefault="00B74600" w:rsidP="00B74600">
      <w:pPr>
        <w:autoSpaceDE w:val="0"/>
        <w:autoSpaceDN w:val="0"/>
        <w:adjustRightInd w:val="0"/>
        <w:spacing w:after="0" w:line="240" w:lineRule="auto"/>
        <w:rPr>
          <w:rFonts w:ascii="Arial" w:hAnsi="Arial" w:cs="Arial"/>
          <w:b/>
          <w:bCs/>
          <w:sz w:val="24"/>
          <w:szCs w:val="24"/>
        </w:rPr>
      </w:pPr>
      <w:r w:rsidRPr="0090026A">
        <w:rPr>
          <w:rFonts w:ascii="Arial" w:hAnsi="Arial" w:cs="Arial"/>
          <w:b/>
          <w:bCs/>
          <w:sz w:val="24"/>
          <w:szCs w:val="24"/>
        </w:rPr>
        <w:t>Problema 1 (10 puntos)</w:t>
      </w:r>
    </w:p>
    <w:tbl>
      <w:tblPr>
        <w:tblStyle w:val="Tablaconcuadrcula"/>
        <w:tblW w:w="9323" w:type="dxa"/>
        <w:tblLook w:val="04A0" w:firstRow="1" w:lastRow="0" w:firstColumn="1" w:lastColumn="0" w:noHBand="0" w:noVBand="1"/>
      </w:tblPr>
      <w:tblGrid>
        <w:gridCol w:w="1951"/>
        <w:gridCol w:w="2410"/>
        <w:gridCol w:w="2552"/>
        <w:gridCol w:w="2410"/>
      </w:tblGrid>
      <w:tr w:rsidR="00904CEA" w:rsidTr="00905EFE">
        <w:tc>
          <w:tcPr>
            <w:tcW w:w="1951" w:type="dxa"/>
          </w:tcPr>
          <w:p w:rsidR="00904CEA" w:rsidRDefault="00904CEA" w:rsidP="00905EFE">
            <w:pPr>
              <w:jc w:val="right"/>
            </w:pPr>
            <w:r>
              <w:rPr>
                <w:noProof/>
                <w:lang w:val="es-ES" w:eastAsia="es-ES"/>
              </w:rPr>
              <mc:AlternateContent>
                <mc:Choice Requires="wps">
                  <w:drawing>
                    <wp:anchor distT="0" distB="0" distL="114300" distR="114300" simplePos="0" relativeHeight="251681792" behindDoc="0" locked="0" layoutInCell="1" allowOverlap="1" wp14:anchorId="659E1C7E" wp14:editId="7DB807FA">
                      <wp:simplePos x="0" y="0"/>
                      <wp:positionH relativeFrom="column">
                        <wp:posOffset>-86222</wp:posOffset>
                      </wp:positionH>
                      <wp:positionV relativeFrom="paragraph">
                        <wp:posOffset>4390</wp:posOffset>
                      </wp:positionV>
                      <wp:extent cx="1240404" cy="321310"/>
                      <wp:effectExtent l="0" t="0" r="17145" b="21590"/>
                      <wp:wrapNone/>
                      <wp:docPr id="16" name="4 Conector recto"/>
                      <wp:cNvGraphicFramePr/>
                      <a:graphic xmlns:a="http://schemas.openxmlformats.org/drawingml/2006/main">
                        <a:graphicData uri="http://schemas.microsoft.com/office/word/2010/wordprocessingShape">
                          <wps:wsp>
                            <wps:cNvCnPr/>
                            <wps:spPr>
                              <a:xfrm>
                                <a:off x="0" y="0"/>
                                <a:ext cx="1240404" cy="32131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2771FF" id="4 Conector recto"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pt,.35pt" to="90.8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TuX1wEAAA8EAAAOAAAAZHJzL2Uyb0RvYy54bWysU9uK2zAQfS/0H4TeN7azy7aYOPuQZftS&#10;2tDLB2jlUSzQjZEaO3/fkZw4S1sKLYtB1mXO0Zwzo83DZA07AkbtXcebVc0ZOOl77Q4d//7t6eY9&#10;ZzEJ1wvjHXT8BJE/bN++2YyhhbUfvOkBGZG42I6h40NKoa2qKAewIq58AEeHyqMViZZ4qHoUI7Fb&#10;U63r+r4aPfYBvYQYafdxPuTbwq8UyPRZqQiJmY5TbqmMWMbnPFbbjWgPKMKg5TkN8R9ZWKEdXbpQ&#10;PYok2A/Uv1FZLdFHr9JKelt5pbSEooHUNPUvar4OIkDRQubEsNgUX49WfjrukemeanfPmROWanTH&#10;dlQrmTwyzL9s0hhiS7E7t8fzKoY9ZsWTQpv/pIVNxdjTYixMiUnabNZ3NX2cSTq7XTe3TXG+uqID&#10;xvQBvGV50nGjXRYuWnH8GBPdSKGXkLxtHBsz7bu6LmHRG90/aWPyYWke2BlkR0FlT1OTFRDDiyha&#10;GUebWdespMzSycDM/wUU2ZJzny/IDXnlFFKCSxde4yg6wxRlsADPmf0NeI7PUCjN+i/gBVFu9i4t&#10;YKudxz+lfbVCzfEXB2bd2YJn359KjYs11HXFufMLyW39cl3g13e8/QkAAP//AwBQSwMEFAAGAAgA&#10;AAAhAPSOL53dAAAABwEAAA8AAABkcnMvZG93bnJldi54bWxMjsFOwzAQRO9I/IO1SNxaJ1Rpo5BN&#10;BUhIRTlROMDNjbdJRLy2YrcJf497orcZzWjmldvZDOJMo+8tI6TLBARxY3XPLcLnx+siB+GDYq0G&#10;y4TwSx621e1NqQptJ36n8z60Io6wLxRCF4IrpPRNR0b5pXXEMTva0agQ7dhKPaopjptBPiTJWhrV&#10;c3zolKOXjpqf/ckg1PXzlIaw85u3Kfuqnfs+7vIM8f5ufnoEEWgO/2W44Ed0qCLTwZ5YezEgLNLV&#10;OlYRNiAucZ5GcUDI0hXIqpTX/NUfAAAA//8DAFBLAQItABQABgAIAAAAIQC2gziS/gAAAOEBAAAT&#10;AAAAAAAAAAAAAAAAAAAAAABbQ29udGVudF9UeXBlc10ueG1sUEsBAi0AFAAGAAgAAAAhADj9If/W&#10;AAAAlAEAAAsAAAAAAAAAAAAAAAAALwEAAF9yZWxzLy5yZWxzUEsBAi0AFAAGAAgAAAAhANkpO5fX&#10;AQAADwQAAA4AAAAAAAAAAAAAAAAALgIAAGRycy9lMm9Eb2MueG1sUEsBAi0AFAAGAAgAAAAhAPSO&#10;L53dAAAABwEAAA8AAAAAAAAAAAAAAAAAMQQAAGRycy9kb3ducmV2LnhtbFBLBQYAAAAABAAEAPMA&#10;AAA7BQAAAAA=&#10;" strokecolor="black [3213]" strokeweight="1pt">
                      <v:stroke joinstyle="miter"/>
                    </v:line>
                  </w:pict>
                </mc:Fallback>
              </mc:AlternateContent>
            </w:r>
            <w:r>
              <w:t>Calificación</w:t>
            </w:r>
          </w:p>
          <w:p w:rsidR="00904CEA" w:rsidRDefault="00904CEA" w:rsidP="00905EFE">
            <w:r>
              <w:t>Problemas</w:t>
            </w:r>
          </w:p>
        </w:tc>
        <w:tc>
          <w:tcPr>
            <w:tcW w:w="2410" w:type="dxa"/>
            <w:vAlign w:val="center"/>
          </w:tcPr>
          <w:p w:rsidR="00904CEA" w:rsidRDefault="00904CEA" w:rsidP="00905EFE">
            <w:pPr>
              <w:jc w:val="center"/>
            </w:pPr>
            <w:r>
              <w:t>Baja</w:t>
            </w:r>
          </w:p>
          <w:p w:rsidR="00904CEA" w:rsidRDefault="00904CEA" w:rsidP="00905EFE">
            <w:pPr>
              <w:jc w:val="center"/>
            </w:pPr>
          </w:p>
        </w:tc>
        <w:tc>
          <w:tcPr>
            <w:tcW w:w="2552" w:type="dxa"/>
            <w:vAlign w:val="center"/>
          </w:tcPr>
          <w:p w:rsidR="00904CEA" w:rsidRDefault="00904CEA" w:rsidP="00905EFE">
            <w:pPr>
              <w:jc w:val="center"/>
            </w:pPr>
            <w:r>
              <w:t>Media</w:t>
            </w:r>
          </w:p>
          <w:p w:rsidR="00904CEA" w:rsidRDefault="00904CEA" w:rsidP="00905EFE">
            <w:pPr>
              <w:jc w:val="center"/>
            </w:pPr>
          </w:p>
        </w:tc>
        <w:tc>
          <w:tcPr>
            <w:tcW w:w="2410" w:type="dxa"/>
            <w:vAlign w:val="center"/>
          </w:tcPr>
          <w:p w:rsidR="00904CEA" w:rsidRDefault="00904CEA" w:rsidP="00905EFE">
            <w:pPr>
              <w:jc w:val="center"/>
            </w:pPr>
            <w:r>
              <w:t>Alta</w:t>
            </w:r>
          </w:p>
          <w:p w:rsidR="00904CEA" w:rsidRDefault="00904CEA" w:rsidP="00905EFE">
            <w:pPr>
              <w:jc w:val="center"/>
            </w:pPr>
          </w:p>
        </w:tc>
      </w:tr>
      <w:tr w:rsidR="00904CEA" w:rsidTr="00905EFE">
        <w:tc>
          <w:tcPr>
            <w:tcW w:w="1951" w:type="dxa"/>
            <w:vAlign w:val="center"/>
          </w:tcPr>
          <w:p w:rsidR="00904CEA" w:rsidRDefault="00904CEA" w:rsidP="00905EFE">
            <w:r>
              <w:t>Problema 1</w:t>
            </w:r>
          </w:p>
        </w:tc>
        <w:tc>
          <w:tcPr>
            <w:tcW w:w="2410" w:type="dxa"/>
            <w:vAlign w:val="center"/>
          </w:tcPr>
          <w:p w:rsidR="00904CEA" w:rsidRDefault="00904CEA" w:rsidP="00905EFE">
            <w:r>
              <w:t>Elabora el diagrama de fuerzas (0-3 puntos)</w:t>
            </w:r>
          </w:p>
        </w:tc>
        <w:tc>
          <w:tcPr>
            <w:tcW w:w="2552" w:type="dxa"/>
            <w:vAlign w:val="center"/>
          </w:tcPr>
          <w:p w:rsidR="00904CEA" w:rsidRDefault="00904CEA" w:rsidP="00905EFE">
            <w:r>
              <w:t>Plantea correctamente las ecuaciones pertinentes (4-6 puntos)</w:t>
            </w:r>
          </w:p>
        </w:tc>
        <w:tc>
          <w:tcPr>
            <w:tcW w:w="2410" w:type="dxa"/>
            <w:vAlign w:val="center"/>
          </w:tcPr>
          <w:p w:rsidR="00904CEA" w:rsidRDefault="00904CEA" w:rsidP="00905EFE">
            <w:r>
              <w:t>Obtiene el ángulo de peralte (7-10 puntos)</w:t>
            </w:r>
          </w:p>
        </w:tc>
      </w:tr>
    </w:tbl>
    <w:p w:rsidR="00B74600" w:rsidRPr="0090026A" w:rsidRDefault="00B74600" w:rsidP="00B74600">
      <w:pPr>
        <w:autoSpaceDE w:val="0"/>
        <w:autoSpaceDN w:val="0"/>
        <w:adjustRightInd w:val="0"/>
        <w:spacing w:after="0" w:line="240" w:lineRule="auto"/>
        <w:rPr>
          <w:rFonts w:ascii="Arial" w:eastAsiaTheme="minorEastAsia" w:hAnsi="Arial" w:cs="Arial"/>
          <w:sz w:val="24"/>
          <w:szCs w:val="24"/>
        </w:rPr>
      </w:pPr>
      <w:r w:rsidRPr="0090026A">
        <w:rPr>
          <w:rFonts w:ascii="Arial" w:eastAsiaTheme="minorEastAsia" w:hAnsi="Arial" w:cs="Arial"/>
          <w:noProof/>
          <w:sz w:val="24"/>
          <w:szCs w:val="24"/>
          <w:lang w:eastAsia="es-ES"/>
        </w:rPr>
        <w:drawing>
          <wp:anchor distT="0" distB="0" distL="114300" distR="114300" simplePos="0" relativeHeight="251671552" behindDoc="0" locked="0" layoutInCell="1" allowOverlap="1">
            <wp:simplePos x="0" y="0"/>
            <wp:positionH relativeFrom="margin">
              <wp:align>right</wp:align>
            </wp:positionH>
            <wp:positionV relativeFrom="paragraph">
              <wp:posOffset>382270</wp:posOffset>
            </wp:positionV>
            <wp:extent cx="1466850" cy="1295400"/>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685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026A">
        <w:rPr>
          <w:rFonts w:ascii="Arial" w:eastAsiaTheme="minorEastAsia" w:hAnsi="Arial" w:cs="Arial"/>
          <w:sz w:val="24"/>
          <w:szCs w:val="24"/>
        </w:rPr>
        <w:t xml:space="preserve">Suponga que un auto ordinario recorre una curva de 50m de radio (camino nivelado sin peralte) con una rapidez de 13.4 m/s. Se desea diseñar una rampa (peralte) de salida de esta curva, de manera tal que un auto no tenga que depender de la fricción para librar la curva sin patinar. ¿Con que ángulo </w:t>
      </w:r>
      <m:oMath>
        <m:r>
          <w:rPr>
            <w:rFonts w:ascii="Cambria Math" w:eastAsiaTheme="minorEastAsia" w:hAnsi="Cambria Math" w:cs="Arial"/>
            <w:sz w:val="24"/>
            <w:szCs w:val="24"/>
          </w:rPr>
          <m:t>θ</m:t>
        </m:r>
      </m:oMath>
      <w:r w:rsidRPr="0090026A">
        <w:rPr>
          <w:rFonts w:ascii="Arial" w:eastAsiaTheme="minorEastAsia" w:hAnsi="Arial" w:cs="Arial"/>
          <w:sz w:val="24"/>
          <w:szCs w:val="24"/>
        </w:rPr>
        <w:t xml:space="preserve"> debe peraltarse el camino en esta curva?</w:t>
      </w:r>
    </w:p>
    <w:p w:rsidR="00B74600" w:rsidRPr="0090026A" w:rsidRDefault="00B74600" w:rsidP="00B74600">
      <w:pPr>
        <w:autoSpaceDE w:val="0"/>
        <w:autoSpaceDN w:val="0"/>
        <w:adjustRightInd w:val="0"/>
        <w:spacing w:after="0" w:line="240" w:lineRule="auto"/>
        <w:rPr>
          <w:rFonts w:ascii="Arial" w:eastAsiaTheme="minorEastAsia" w:hAnsi="Arial" w:cs="Arial"/>
          <w:sz w:val="24"/>
          <w:szCs w:val="24"/>
        </w:rPr>
      </w:pPr>
    </w:p>
    <w:p w:rsidR="00B74600" w:rsidRPr="0090026A" w:rsidRDefault="00B74600" w:rsidP="00B74600">
      <w:pPr>
        <w:autoSpaceDE w:val="0"/>
        <w:autoSpaceDN w:val="0"/>
        <w:adjustRightInd w:val="0"/>
        <w:spacing w:after="0" w:line="240" w:lineRule="auto"/>
        <w:rPr>
          <w:rFonts w:ascii="Arial" w:eastAsiaTheme="minorEastAsia" w:hAnsi="Arial" w:cs="Arial"/>
          <w:sz w:val="24"/>
          <w:szCs w:val="24"/>
        </w:rPr>
      </w:pPr>
      <w:r w:rsidRPr="0090026A">
        <w:rPr>
          <w:rFonts w:ascii="Arial" w:eastAsiaTheme="minorEastAsia" w:hAnsi="Arial" w:cs="Arial"/>
          <w:sz w:val="24"/>
          <w:szCs w:val="24"/>
        </w:rPr>
        <w:t>Solución:</w:t>
      </w:r>
    </w:p>
    <w:p w:rsidR="00B74600" w:rsidRPr="0090026A" w:rsidRDefault="00457962" w:rsidP="00B74600">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Nsen</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θ</m:t>
              </m:r>
            </m:e>
          </m:d>
          <m:r>
            <w:rPr>
              <w:rFonts w:ascii="Cambria Math" w:eastAsiaTheme="minorEastAsia" w:hAnsi="Cambria Math" w:cs="Arial"/>
              <w:sz w:val="24"/>
              <w:szCs w:val="24"/>
            </w:rPr>
            <m:t>=m</m:t>
          </m:r>
          <m:f>
            <m:fPr>
              <m:ctrlPr>
                <w:rPr>
                  <w:rFonts w:ascii="Cambria Math" w:eastAsiaTheme="minorEastAsia" w:hAnsi="Cambria Math" w:cs="Arial"/>
                  <w:i/>
                  <w:sz w:val="24"/>
                  <w:szCs w:val="24"/>
                </w:rPr>
              </m:ctrlPr>
            </m:fPr>
            <m:num>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v</m:t>
                  </m:r>
                </m:e>
                <m:sup>
                  <m:r>
                    <w:rPr>
                      <w:rFonts w:ascii="Cambria Math" w:eastAsiaTheme="minorEastAsia" w:hAnsi="Cambria Math" w:cs="Arial"/>
                      <w:sz w:val="24"/>
                      <w:szCs w:val="24"/>
                    </w:rPr>
                    <m:t>2</m:t>
                  </m:r>
                </m:sup>
              </m:sSup>
            </m:num>
            <m:den>
              <m:r>
                <w:rPr>
                  <w:rFonts w:ascii="Cambria Math" w:eastAsiaTheme="minorEastAsia" w:hAnsi="Cambria Math" w:cs="Arial"/>
                  <w:sz w:val="24"/>
                  <w:szCs w:val="24"/>
                </w:rPr>
                <m:t>R</m:t>
              </m:r>
            </m:den>
          </m:f>
          <m:r>
            <w:rPr>
              <w:rFonts w:ascii="Cambria Math" w:eastAsiaTheme="minorEastAsia" w:hAnsi="Cambria Math" w:cs="Arial"/>
              <w:sz w:val="24"/>
              <w:szCs w:val="24"/>
            </w:rPr>
            <m:t xml:space="preserve">          Ncos</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θ</m:t>
              </m:r>
            </m:e>
          </m:d>
          <m:r>
            <w:rPr>
              <w:rFonts w:ascii="Cambria Math" w:eastAsiaTheme="minorEastAsia" w:hAnsi="Cambria Math" w:cs="Arial"/>
              <w:sz w:val="24"/>
              <w:szCs w:val="24"/>
            </w:rPr>
            <m:t>=mg→tag</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θ</m:t>
              </m:r>
            </m:e>
          </m:d>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v</m:t>
                  </m:r>
                </m:e>
                <m:sup>
                  <m:r>
                    <w:rPr>
                      <w:rFonts w:ascii="Cambria Math" w:eastAsiaTheme="minorEastAsia" w:hAnsi="Cambria Math" w:cs="Arial"/>
                      <w:sz w:val="24"/>
                      <w:szCs w:val="24"/>
                    </w:rPr>
                    <m:t>2</m:t>
                  </m:r>
                </m:sup>
              </m:sSup>
            </m:num>
            <m:den>
              <m:r>
                <w:rPr>
                  <w:rFonts w:ascii="Cambria Math" w:eastAsiaTheme="minorEastAsia" w:hAnsi="Cambria Math" w:cs="Arial"/>
                  <w:sz w:val="24"/>
                  <w:szCs w:val="24"/>
                </w:rPr>
                <m:t>Rg</m:t>
              </m:r>
            </m:den>
          </m:f>
          <m:r>
            <w:rPr>
              <w:rFonts w:ascii="Cambria Math" w:eastAsiaTheme="minorEastAsia" w:hAnsi="Cambria Math" w:cs="Arial"/>
              <w:sz w:val="24"/>
              <w:szCs w:val="24"/>
            </w:rPr>
            <m:t>=0.36644</m:t>
          </m:r>
        </m:oMath>
      </m:oMathPara>
    </w:p>
    <w:p w:rsidR="00457962" w:rsidRPr="0090026A" w:rsidRDefault="00457962" w:rsidP="00B74600">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θ=20.12°</m:t>
          </m:r>
        </m:oMath>
      </m:oMathPara>
    </w:p>
    <w:p w:rsidR="00457962" w:rsidRDefault="00457962" w:rsidP="00457962">
      <w:pPr>
        <w:autoSpaceDE w:val="0"/>
        <w:autoSpaceDN w:val="0"/>
        <w:adjustRightInd w:val="0"/>
        <w:spacing w:after="0" w:line="240" w:lineRule="auto"/>
        <w:rPr>
          <w:rFonts w:ascii="Arial" w:hAnsi="Arial" w:cs="Arial"/>
          <w:b/>
          <w:bCs/>
          <w:sz w:val="24"/>
          <w:szCs w:val="24"/>
        </w:rPr>
      </w:pPr>
      <w:r w:rsidRPr="0090026A">
        <w:rPr>
          <w:rFonts w:ascii="Arial" w:hAnsi="Arial" w:cs="Arial"/>
          <w:b/>
          <w:bCs/>
          <w:sz w:val="24"/>
          <w:szCs w:val="24"/>
        </w:rPr>
        <w:t>Problema 2 (8 puntos)</w:t>
      </w:r>
    </w:p>
    <w:tbl>
      <w:tblPr>
        <w:tblStyle w:val="Tablaconcuadrcula"/>
        <w:tblW w:w="9323" w:type="dxa"/>
        <w:tblLook w:val="04A0" w:firstRow="1" w:lastRow="0" w:firstColumn="1" w:lastColumn="0" w:noHBand="0" w:noVBand="1"/>
      </w:tblPr>
      <w:tblGrid>
        <w:gridCol w:w="1951"/>
        <w:gridCol w:w="2410"/>
        <w:gridCol w:w="2552"/>
        <w:gridCol w:w="2410"/>
      </w:tblGrid>
      <w:tr w:rsidR="00904CEA" w:rsidTr="00905EFE">
        <w:tc>
          <w:tcPr>
            <w:tcW w:w="1951" w:type="dxa"/>
          </w:tcPr>
          <w:p w:rsidR="00904CEA" w:rsidRDefault="00904CEA" w:rsidP="00905EFE">
            <w:pPr>
              <w:jc w:val="right"/>
            </w:pPr>
            <w:r>
              <w:rPr>
                <w:noProof/>
                <w:lang w:val="es-ES" w:eastAsia="es-ES"/>
              </w:rPr>
              <mc:AlternateContent>
                <mc:Choice Requires="wps">
                  <w:drawing>
                    <wp:anchor distT="0" distB="0" distL="114300" distR="114300" simplePos="0" relativeHeight="251683840" behindDoc="0" locked="0" layoutInCell="1" allowOverlap="1" wp14:anchorId="5DBC6D5C" wp14:editId="20BC46AE">
                      <wp:simplePos x="0" y="0"/>
                      <wp:positionH relativeFrom="column">
                        <wp:posOffset>-86222</wp:posOffset>
                      </wp:positionH>
                      <wp:positionV relativeFrom="paragraph">
                        <wp:posOffset>4390</wp:posOffset>
                      </wp:positionV>
                      <wp:extent cx="1240404" cy="321310"/>
                      <wp:effectExtent l="0" t="0" r="17145" b="21590"/>
                      <wp:wrapNone/>
                      <wp:docPr id="18" name="4 Conector recto"/>
                      <wp:cNvGraphicFramePr/>
                      <a:graphic xmlns:a="http://schemas.openxmlformats.org/drawingml/2006/main">
                        <a:graphicData uri="http://schemas.microsoft.com/office/word/2010/wordprocessingShape">
                          <wps:wsp>
                            <wps:cNvCnPr/>
                            <wps:spPr>
                              <a:xfrm>
                                <a:off x="0" y="0"/>
                                <a:ext cx="1240404" cy="32131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0A44795" id="4 Conector recto"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pt,.35pt" to="90.8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mdY1wEAAA8EAAAOAAAAZHJzL2Uyb0RvYy54bWysU9uO0zAQfUfiHyy/0yTdFaCo6T50tbwg&#10;qID9AK8zbiz5prFp0r9n7LTpChASq1Ukx5c5x3POjDd3kzXsCBi1dx1vVjVn4KTvtTt0/PHHw7uP&#10;nMUkXC+Md9DxE0R+t337ZjOGFtZ+8KYHZETiYjuGjg8phbaqohzAirjyARwdKo9WJFrioepRjMRu&#10;TbWu6/fV6LEP6CXESLv38yHfFn6lQKavSkVIzHSccktlxDI+5bHabkR7QBEGLc9piBdkYYV2dOlC&#10;dS+SYD9R/0FltUQfvUor6W3lldISigZS09S/qfk+iABFC5kTw2JTfD1a+eW4R6Z7qh1VyglLNbpl&#10;O6qVTB4Z5l82aQyxpdid2+N5FcMes+JJoc1/0sKmYuxpMRamxCRtNuvbmj7OJJ3drJubpjhfXdEB&#10;Y/oE3rI86bjRLgsXrTh+jolupNBLSN42jo2Z9kNdl7Doje4ftDH5sDQP7Ayyo6Cyp6nJCojhWRSt&#10;jKPNrGtWUmbpZGDm/waKbMm5zxfkhrxyCinBpQuvcRSdYYoyWIDnzP4FPMdnKJRm/R/wgig3e5cW&#10;sNXO49/Svlqh5viLA7PubMGT70+lxsUa6rri3PmF5LZ+vi7w6zve/gIAAP//AwBQSwMEFAAGAAgA&#10;AAAhAPSOL53dAAAABwEAAA8AAABkcnMvZG93bnJldi54bWxMjsFOwzAQRO9I/IO1SNxaJ1Rpo5BN&#10;BUhIRTlROMDNjbdJRLy2YrcJf497orcZzWjmldvZDOJMo+8tI6TLBARxY3XPLcLnx+siB+GDYq0G&#10;y4TwSx621e1NqQptJ36n8z60Io6wLxRCF4IrpPRNR0b5pXXEMTva0agQ7dhKPaopjptBPiTJWhrV&#10;c3zolKOXjpqf/ckg1PXzlIaw85u3Kfuqnfs+7vIM8f5ufnoEEWgO/2W44Ed0qCLTwZ5YezEgLNLV&#10;OlYRNiAucZ5GcUDI0hXIqpTX/NUfAAAA//8DAFBLAQItABQABgAIAAAAIQC2gziS/gAAAOEBAAAT&#10;AAAAAAAAAAAAAAAAAAAAAABbQ29udGVudF9UeXBlc10ueG1sUEsBAi0AFAAGAAgAAAAhADj9If/W&#10;AAAAlAEAAAsAAAAAAAAAAAAAAAAALwEAAF9yZWxzLy5yZWxzUEsBAi0AFAAGAAgAAAAhAKN6Z1jX&#10;AQAADwQAAA4AAAAAAAAAAAAAAAAALgIAAGRycy9lMm9Eb2MueG1sUEsBAi0AFAAGAAgAAAAhAPSO&#10;L53dAAAABwEAAA8AAAAAAAAAAAAAAAAAMQQAAGRycy9kb3ducmV2LnhtbFBLBQYAAAAABAAEAPMA&#10;AAA7BQAAAAA=&#10;" strokecolor="black [3213]" strokeweight="1pt">
                      <v:stroke joinstyle="miter"/>
                    </v:line>
                  </w:pict>
                </mc:Fallback>
              </mc:AlternateContent>
            </w:r>
            <w:r>
              <w:t>Calificación</w:t>
            </w:r>
          </w:p>
          <w:p w:rsidR="00904CEA" w:rsidRDefault="00904CEA" w:rsidP="00905EFE">
            <w:r>
              <w:t>Problemas</w:t>
            </w:r>
          </w:p>
        </w:tc>
        <w:tc>
          <w:tcPr>
            <w:tcW w:w="2410" w:type="dxa"/>
            <w:vAlign w:val="center"/>
          </w:tcPr>
          <w:p w:rsidR="00904CEA" w:rsidRDefault="00904CEA" w:rsidP="00905EFE">
            <w:pPr>
              <w:jc w:val="center"/>
            </w:pPr>
            <w:r>
              <w:t>Baja</w:t>
            </w:r>
          </w:p>
          <w:p w:rsidR="00904CEA" w:rsidRDefault="00904CEA" w:rsidP="00905EFE">
            <w:pPr>
              <w:jc w:val="center"/>
            </w:pPr>
          </w:p>
        </w:tc>
        <w:tc>
          <w:tcPr>
            <w:tcW w:w="2552" w:type="dxa"/>
            <w:vAlign w:val="center"/>
          </w:tcPr>
          <w:p w:rsidR="00904CEA" w:rsidRDefault="00904CEA" w:rsidP="00905EFE">
            <w:pPr>
              <w:jc w:val="center"/>
            </w:pPr>
            <w:r>
              <w:t>Media</w:t>
            </w:r>
          </w:p>
          <w:p w:rsidR="00904CEA" w:rsidRDefault="00904CEA" w:rsidP="00905EFE">
            <w:pPr>
              <w:jc w:val="center"/>
            </w:pPr>
          </w:p>
        </w:tc>
        <w:tc>
          <w:tcPr>
            <w:tcW w:w="2410" w:type="dxa"/>
            <w:vAlign w:val="center"/>
          </w:tcPr>
          <w:p w:rsidR="00904CEA" w:rsidRDefault="00904CEA" w:rsidP="00905EFE">
            <w:pPr>
              <w:jc w:val="center"/>
            </w:pPr>
            <w:r>
              <w:t>Alta</w:t>
            </w:r>
          </w:p>
          <w:p w:rsidR="00904CEA" w:rsidRDefault="00904CEA" w:rsidP="00905EFE">
            <w:pPr>
              <w:jc w:val="center"/>
            </w:pPr>
          </w:p>
        </w:tc>
      </w:tr>
      <w:tr w:rsidR="00904CEA" w:rsidTr="00905EFE">
        <w:tc>
          <w:tcPr>
            <w:tcW w:w="1951" w:type="dxa"/>
            <w:vAlign w:val="center"/>
          </w:tcPr>
          <w:p w:rsidR="00904CEA" w:rsidRDefault="00904CEA" w:rsidP="00905EFE">
            <w:r>
              <w:t>Problema 2a</w:t>
            </w:r>
          </w:p>
        </w:tc>
        <w:tc>
          <w:tcPr>
            <w:tcW w:w="2410" w:type="dxa"/>
            <w:vAlign w:val="center"/>
          </w:tcPr>
          <w:p w:rsidR="00904CEA" w:rsidRDefault="00904CEA" w:rsidP="00905EFE">
            <w:r>
              <w:t>Aplica el concepto de forma errónea (0 puntos)</w:t>
            </w:r>
          </w:p>
        </w:tc>
        <w:tc>
          <w:tcPr>
            <w:tcW w:w="2552" w:type="dxa"/>
            <w:vAlign w:val="center"/>
          </w:tcPr>
          <w:p w:rsidR="00904CEA" w:rsidRDefault="00904CEA" w:rsidP="00905EFE">
            <w:pPr>
              <w:rPr>
                <w:vertAlign w:val="subscript"/>
              </w:rPr>
            </w:pPr>
            <w:r>
              <w:t>Aplica el concepto de gradiente de potencial</w:t>
            </w:r>
          </w:p>
          <w:p w:rsidR="00904CEA" w:rsidRDefault="00904CEA" w:rsidP="00905EFE">
            <w:r>
              <w:t>(1-2 puntos)</w:t>
            </w:r>
          </w:p>
        </w:tc>
        <w:tc>
          <w:tcPr>
            <w:tcW w:w="2410" w:type="dxa"/>
            <w:vAlign w:val="center"/>
          </w:tcPr>
          <w:p w:rsidR="00904CEA" w:rsidRDefault="00904CEA" w:rsidP="00905EFE">
            <w:pPr>
              <w:rPr>
                <w:vertAlign w:val="subscript"/>
              </w:rPr>
            </w:pPr>
            <w:r>
              <w:t>Calcula correctamente la fuerza.</w:t>
            </w:r>
          </w:p>
          <w:p w:rsidR="00904CEA" w:rsidRDefault="00904CEA" w:rsidP="00905EFE">
            <w:r>
              <w:t>(3-4 puntos)</w:t>
            </w:r>
          </w:p>
        </w:tc>
      </w:tr>
      <w:tr w:rsidR="00904CEA" w:rsidTr="00905EFE">
        <w:tc>
          <w:tcPr>
            <w:tcW w:w="1951" w:type="dxa"/>
            <w:vAlign w:val="center"/>
          </w:tcPr>
          <w:p w:rsidR="00904CEA" w:rsidRDefault="00904CEA" w:rsidP="00905EFE">
            <w:r>
              <w:lastRenderedPageBreak/>
              <w:t>Problema 2b</w:t>
            </w:r>
          </w:p>
          <w:p w:rsidR="00904CEA" w:rsidRDefault="00904CEA" w:rsidP="00905EFE">
            <w:pPr>
              <w:rPr>
                <w:noProof/>
                <w:lang w:eastAsia="es-EC"/>
              </w:rPr>
            </w:pPr>
          </w:p>
        </w:tc>
        <w:tc>
          <w:tcPr>
            <w:tcW w:w="2410" w:type="dxa"/>
            <w:vAlign w:val="center"/>
          </w:tcPr>
          <w:p w:rsidR="00904CEA" w:rsidRDefault="00904CEA" w:rsidP="00905EFE">
            <w:r>
              <w:t>Aplica el concepto de forma errónea (0 puntos)</w:t>
            </w:r>
          </w:p>
        </w:tc>
        <w:tc>
          <w:tcPr>
            <w:tcW w:w="2552" w:type="dxa"/>
            <w:vAlign w:val="center"/>
          </w:tcPr>
          <w:p w:rsidR="00904CEA" w:rsidRDefault="00904CEA" w:rsidP="00905EFE">
            <w:r>
              <w:t>Aplica correctamente la condición de equilibrio (1-2 puntos)</w:t>
            </w:r>
          </w:p>
        </w:tc>
        <w:tc>
          <w:tcPr>
            <w:tcW w:w="2410" w:type="dxa"/>
            <w:vAlign w:val="center"/>
          </w:tcPr>
          <w:p w:rsidR="00904CEA" w:rsidRDefault="00904CEA" w:rsidP="00905EFE">
            <w:r>
              <w:t>Encuentra correctamente la posición de equilibrio</w:t>
            </w:r>
          </w:p>
          <w:p w:rsidR="00904CEA" w:rsidRDefault="00904CEA" w:rsidP="00905EFE">
            <w:r>
              <w:t>(3-4 puntos)</w:t>
            </w:r>
          </w:p>
        </w:tc>
      </w:tr>
    </w:tbl>
    <w:p w:rsidR="00457962" w:rsidRPr="0090026A" w:rsidRDefault="00457962" w:rsidP="00457962">
      <w:pPr>
        <w:autoSpaceDE w:val="0"/>
        <w:autoSpaceDN w:val="0"/>
        <w:adjustRightInd w:val="0"/>
        <w:spacing w:after="0" w:line="240" w:lineRule="auto"/>
        <w:rPr>
          <w:rFonts w:ascii="Arial" w:eastAsiaTheme="minorEastAsia" w:hAnsi="Arial" w:cs="Arial"/>
          <w:sz w:val="24"/>
          <w:szCs w:val="24"/>
        </w:rPr>
      </w:pPr>
      <w:r w:rsidRPr="0090026A">
        <w:rPr>
          <w:rFonts w:ascii="Arial" w:eastAsiaTheme="minorEastAsia" w:hAnsi="Arial" w:cs="Arial"/>
          <w:sz w:val="24"/>
          <w:szCs w:val="24"/>
        </w:rPr>
        <w:t xml:space="preserve">La energía potencial de dos átomos en una molécula </w:t>
      </w:r>
      <w:proofErr w:type="spellStart"/>
      <w:r w:rsidRPr="0090026A">
        <w:rPr>
          <w:rFonts w:ascii="Arial" w:eastAsiaTheme="minorEastAsia" w:hAnsi="Arial" w:cs="Arial"/>
          <w:sz w:val="24"/>
          <w:szCs w:val="24"/>
        </w:rPr>
        <w:t>diató</w:t>
      </w:r>
      <w:proofErr w:type="spellEnd"/>
      <w:r w:rsidR="0047109D" w:rsidRPr="0090026A">
        <w:rPr>
          <w:rFonts w:ascii="Arial" w:eastAsiaTheme="minorEastAsia" w:hAnsi="Arial" w:cs="Arial"/>
          <w:sz w:val="24"/>
          <w:szCs w:val="24"/>
        </w:rPr>
        <w:t xml:space="preserve"> </w:t>
      </w:r>
      <w:r w:rsidRPr="0090026A">
        <w:rPr>
          <w:rFonts w:ascii="Arial" w:eastAsiaTheme="minorEastAsia" w:hAnsi="Arial" w:cs="Arial"/>
          <w:sz w:val="24"/>
          <w:szCs w:val="24"/>
        </w:rPr>
        <w:t xml:space="preserve">mica se aproxima con: </w:t>
      </w:r>
      <m:oMath>
        <m:r>
          <w:rPr>
            <w:rFonts w:ascii="Cambria Math" w:eastAsiaTheme="minorEastAsia" w:hAnsi="Cambria Math" w:cs="Arial"/>
            <w:sz w:val="24"/>
            <w:szCs w:val="24"/>
          </w:rPr>
          <m:t>U</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r</m:t>
            </m:r>
          </m:e>
        </m:d>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a</m:t>
            </m:r>
          </m:num>
          <m:den>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r</m:t>
                </m:r>
              </m:e>
              <m:sup>
                <m:r>
                  <w:rPr>
                    <w:rFonts w:ascii="Cambria Math" w:eastAsiaTheme="minorEastAsia" w:hAnsi="Cambria Math" w:cs="Arial"/>
                    <w:sz w:val="24"/>
                    <w:szCs w:val="24"/>
                  </w:rPr>
                  <m:t>12</m:t>
                </m:r>
              </m:sup>
            </m:sSup>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b</m:t>
            </m:r>
          </m:num>
          <m:den>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r</m:t>
                </m:r>
              </m:e>
              <m:sup>
                <m:r>
                  <w:rPr>
                    <w:rFonts w:ascii="Cambria Math" w:eastAsiaTheme="minorEastAsia" w:hAnsi="Cambria Math" w:cs="Arial"/>
                    <w:sz w:val="24"/>
                    <w:szCs w:val="24"/>
                  </w:rPr>
                  <m:t>6</m:t>
                </m:r>
              </m:sup>
            </m:sSup>
          </m:den>
        </m:f>
      </m:oMath>
      <w:r w:rsidR="0047109D" w:rsidRPr="0090026A">
        <w:rPr>
          <w:rFonts w:ascii="Arial" w:eastAsiaTheme="minorEastAsia" w:hAnsi="Arial" w:cs="Arial"/>
          <w:sz w:val="24"/>
          <w:szCs w:val="24"/>
        </w:rPr>
        <w:t xml:space="preserve"> . </w:t>
      </w:r>
      <w:r w:rsidRPr="0090026A">
        <w:rPr>
          <w:rFonts w:ascii="Arial" w:eastAsiaTheme="minorEastAsia" w:hAnsi="Arial" w:cs="Arial"/>
          <w:sz w:val="24"/>
          <w:szCs w:val="24"/>
        </w:rPr>
        <w:t>Donde r es la distancia entre los dos átomos, a y b son constantes positivas. a) Determinar la</w:t>
      </w:r>
      <w:r w:rsidR="0047109D" w:rsidRPr="0090026A">
        <w:rPr>
          <w:rFonts w:ascii="Arial" w:eastAsiaTheme="minorEastAsia" w:hAnsi="Arial" w:cs="Arial"/>
          <w:sz w:val="24"/>
          <w:szCs w:val="24"/>
        </w:rPr>
        <w:t xml:space="preserve"> </w:t>
      </w:r>
      <w:r w:rsidRPr="0090026A">
        <w:rPr>
          <w:rFonts w:ascii="Arial" w:eastAsiaTheme="minorEastAsia" w:hAnsi="Arial" w:cs="Arial"/>
          <w:sz w:val="24"/>
          <w:szCs w:val="24"/>
        </w:rPr>
        <w:t>fuerza F(r) que actúa sobre un átomo en función de r, b) Encontrar la posición de equilibrio para</w:t>
      </w:r>
      <w:r w:rsidR="0047109D" w:rsidRPr="0090026A">
        <w:rPr>
          <w:rFonts w:ascii="Arial" w:eastAsiaTheme="minorEastAsia" w:hAnsi="Arial" w:cs="Arial"/>
          <w:sz w:val="24"/>
          <w:szCs w:val="24"/>
        </w:rPr>
        <w:t xml:space="preserve"> </w:t>
      </w:r>
      <w:r w:rsidRPr="0090026A">
        <w:rPr>
          <w:rFonts w:ascii="Arial" w:eastAsiaTheme="minorEastAsia" w:hAnsi="Arial" w:cs="Arial"/>
          <w:sz w:val="24"/>
          <w:szCs w:val="24"/>
        </w:rPr>
        <w:t>los átomos.</w:t>
      </w:r>
    </w:p>
    <w:p w:rsidR="00457962" w:rsidRPr="0090026A" w:rsidRDefault="00457962" w:rsidP="00457962">
      <w:pPr>
        <w:autoSpaceDE w:val="0"/>
        <w:autoSpaceDN w:val="0"/>
        <w:adjustRightInd w:val="0"/>
        <w:spacing w:after="0" w:line="240" w:lineRule="auto"/>
        <w:rPr>
          <w:rFonts w:ascii="Arial" w:eastAsiaTheme="minorEastAsia" w:hAnsi="Arial" w:cs="Arial"/>
          <w:sz w:val="24"/>
          <w:szCs w:val="24"/>
        </w:rPr>
      </w:pPr>
      <w:r w:rsidRPr="0090026A">
        <w:rPr>
          <w:rFonts w:ascii="Arial" w:eastAsiaTheme="minorEastAsia" w:hAnsi="Arial" w:cs="Arial"/>
          <w:sz w:val="24"/>
          <w:szCs w:val="24"/>
        </w:rPr>
        <w:t>Solución</w:t>
      </w:r>
      <w:r w:rsidR="0047109D" w:rsidRPr="0090026A">
        <w:rPr>
          <w:rFonts w:ascii="Arial" w:eastAsiaTheme="minorEastAsia" w:hAnsi="Arial" w:cs="Arial"/>
          <w:sz w:val="24"/>
          <w:szCs w:val="24"/>
        </w:rPr>
        <w:t>:</w:t>
      </w:r>
    </w:p>
    <w:p w:rsidR="0047109D" w:rsidRPr="0090026A" w:rsidRDefault="0047109D" w:rsidP="00457962">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a) F</m:t>
          </m:r>
          <m:d>
            <m:dPr>
              <m:ctrlPr>
                <w:rPr>
                  <w:rFonts w:ascii="Cambria Math" w:eastAsiaTheme="minorEastAsia" w:hAnsi="Cambria Math" w:cs="Arial"/>
                  <w:i/>
                  <w:sz w:val="24"/>
                  <w:szCs w:val="24"/>
                </w:rPr>
              </m:ctrlPr>
            </m:dPr>
            <m:e>
              <m:r>
                <w:rPr>
                  <w:rFonts w:ascii="Cambria Math" w:eastAsiaTheme="minorEastAsia" w:hAnsi="Cambria Math" w:cs="Arial"/>
                  <w:sz w:val="24"/>
                  <w:szCs w:val="24"/>
                </w:rPr>
                <m:t>r</m:t>
              </m:r>
            </m:e>
          </m:d>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hAnsi="Cambria Math" w:cs="Arial"/>
                  <w:sz w:val="24"/>
                  <w:szCs w:val="24"/>
                </w:rPr>
                <m:t>dU</m:t>
              </m:r>
            </m:num>
            <m:den>
              <m:r>
                <w:rPr>
                  <w:rFonts w:ascii="Cambria Math" w:hAnsi="Cambria Math" w:cs="Arial"/>
                  <w:sz w:val="24"/>
                  <w:szCs w:val="24"/>
                </w:rPr>
                <m:t>dr</m:t>
              </m:r>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12</m:t>
              </m:r>
            </m:num>
            <m:den>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r</m:t>
                  </m:r>
                </m:e>
                <m:sup>
                  <m:r>
                    <w:rPr>
                      <w:rFonts w:ascii="Cambria Math" w:eastAsiaTheme="minorEastAsia" w:hAnsi="Cambria Math" w:cs="Arial"/>
                      <w:sz w:val="24"/>
                      <w:szCs w:val="24"/>
                    </w:rPr>
                    <m:t>13</m:t>
                  </m:r>
                </m:sup>
              </m:sSup>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6b</m:t>
              </m:r>
            </m:num>
            <m:den>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r</m:t>
                  </m:r>
                </m:e>
                <m:sup>
                  <m:r>
                    <w:rPr>
                      <w:rFonts w:ascii="Cambria Math" w:eastAsiaTheme="minorEastAsia" w:hAnsi="Cambria Math" w:cs="Arial"/>
                      <w:sz w:val="24"/>
                      <w:szCs w:val="24"/>
                    </w:rPr>
                    <m:t>7</m:t>
                  </m:r>
                </m:sup>
              </m:sSup>
            </m:den>
          </m:f>
        </m:oMath>
      </m:oMathPara>
    </w:p>
    <w:p w:rsidR="0047109D" w:rsidRPr="0090026A" w:rsidRDefault="0047109D" w:rsidP="00457962">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 xml:space="preserve">b) Posicion </m:t>
          </m:r>
          <m:r>
            <w:rPr>
              <w:rFonts w:ascii="Cambria Math" w:eastAsiaTheme="minorEastAsia" w:hAnsi="Cambria Math" w:cs="Cambria Math"/>
              <w:sz w:val="24"/>
              <w:szCs w:val="24"/>
            </w:rPr>
            <m:t>d</m:t>
          </m:r>
          <m:r>
            <w:rPr>
              <w:rFonts w:ascii="Cambria Math" w:eastAsiaTheme="minorEastAsia" w:hAnsi="Cambria Math" w:cs="Arial"/>
              <w:sz w:val="24"/>
              <w:szCs w:val="24"/>
            </w:rPr>
            <m:t>e equilibrio   F=0=</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12</m:t>
              </m:r>
            </m:num>
            <m:den>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r</m:t>
                  </m:r>
                </m:e>
                <m:sup>
                  <m:r>
                    <w:rPr>
                      <w:rFonts w:ascii="Cambria Math" w:eastAsiaTheme="minorEastAsia" w:hAnsi="Cambria Math" w:cs="Arial"/>
                      <w:sz w:val="24"/>
                      <w:szCs w:val="24"/>
                    </w:rPr>
                    <m:t>13</m:t>
                  </m:r>
                </m:sup>
              </m:sSup>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6b</m:t>
              </m:r>
            </m:num>
            <m:den>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r</m:t>
                  </m:r>
                </m:e>
                <m:sup>
                  <m:r>
                    <w:rPr>
                      <w:rFonts w:ascii="Cambria Math" w:eastAsiaTheme="minorEastAsia" w:hAnsi="Cambria Math" w:cs="Arial"/>
                      <w:sz w:val="24"/>
                      <w:szCs w:val="24"/>
                    </w:rPr>
                    <m:t>7</m:t>
                  </m:r>
                </m:sup>
              </m:sSup>
            </m:den>
          </m:f>
          <m:r>
            <w:rPr>
              <w:rFonts w:ascii="Cambria Math" w:eastAsiaTheme="minorEastAsia" w:hAnsi="Cambria Math" w:cs="Arial"/>
              <w:sz w:val="24"/>
              <w:szCs w:val="24"/>
            </w:rPr>
            <m:t>→r=</m:t>
          </m:r>
          <m:sSup>
            <m:sSupPr>
              <m:ctrlPr>
                <w:rPr>
                  <w:rFonts w:ascii="Cambria Math" w:eastAsiaTheme="minorEastAsia" w:hAnsi="Cambria Math" w:cs="Arial"/>
                  <w:i/>
                  <w:sz w:val="24"/>
                  <w:szCs w:val="24"/>
                </w:rPr>
              </m:ctrlPr>
            </m:sSupPr>
            <m:e>
              <m:d>
                <m:dPr>
                  <m:ctrlPr>
                    <w:rPr>
                      <w:rFonts w:ascii="Cambria Math" w:eastAsiaTheme="minorEastAsia" w:hAnsi="Cambria Math" w:cs="Arial"/>
                      <w:i/>
                      <w:sz w:val="24"/>
                      <w:szCs w:val="24"/>
                    </w:rPr>
                  </m:ctrlPr>
                </m:dPr>
                <m:e>
                  <m:f>
                    <m:fPr>
                      <m:ctrlPr>
                        <w:rPr>
                          <w:rFonts w:ascii="Cambria Math" w:eastAsiaTheme="minorEastAsia" w:hAnsi="Cambria Math" w:cs="Arial"/>
                          <w:i/>
                          <w:sz w:val="24"/>
                          <w:szCs w:val="24"/>
                        </w:rPr>
                      </m:ctrlPr>
                    </m:fPr>
                    <m:num>
                      <m:r>
                        <w:rPr>
                          <w:rFonts w:ascii="Cambria Math" w:eastAsiaTheme="minorEastAsia" w:hAnsi="Cambria Math" w:cs="Arial"/>
                          <w:sz w:val="24"/>
                          <w:szCs w:val="24"/>
                        </w:rPr>
                        <m:t>2a</m:t>
                      </m:r>
                    </m:num>
                    <m:den>
                      <m:r>
                        <w:rPr>
                          <w:rFonts w:ascii="Cambria Math" w:eastAsiaTheme="minorEastAsia" w:hAnsi="Cambria Math" w:cs="Arial"/>
                          <w:sz w:val="24"/>
                          <w:szCs w:val="24"/>
                        </w:rPr>
                        <m:t>b</m:t>
                      </m:r>
                    </m:den>
                  </m:f>
                </m:e>
              </m:d>
            </m:e>
            <m:sup>
              <m:f>
                <m:fPr>
                  <m:type m:val="lin"/>
                  <m:ctrlPr>
                    <w:rPr>
                      <w:rFonts w:ascii="Cambria Math" w:eastAsiaTheme="minorEastAsia" w:hAnsi="Cambria Math" w:cs="Arial"/>
                      <w:i/>
                      <w:sz w:val="24"/>
                      <w:szCs w:val="24"/>
                    </w:rPr>
                  </m:ctrlPr>
                </m:fPr>
                <m:num>
                  <m:r>
                    <w:rPr>
                      <w:rFonts w:ascii="Cambria Math" w:eastAsiaTheme="minorEastAsia" w:hAnsi="Cambria Math" w:cs="Arial"/>
                      <w:sz w:val="24"/>
                      <w:szCs w:val="24"/>
                    </w:rPr>
                    <m:t>1</m:t>
                  </m:r>
                </m:num>
                <m:den>
                  <m:r>
                    <w:rPr>
                      <w:rFonts w:ascii="Cambria Math" w:eastAsiaTheme="minorEastAsia" w:hAnsi="Cambria Math" w:cs="Arial"/>
                      <w:sz w:val="24"/>
                      <w:szCs w:val="24"/>
                    </w:rPr>
                    <m:t>6</m:t>
                  </m:r>
                </m:den>
              </m:f>
            </m:sup>
          </m:sSup>
        </m:oMath>
      </m:oMathPara>
    </w:p>
    <w:p w:rsidR="00904CEA" w:rsidRDefault="00904CEA" w:rsidP="00457962">
      <w:pPr>
        <w:autoSpaceDE w:val="0"/>
        <w:autoSpaceDN w:val="0"/>
        <w:adjustRightInd w:val="0"/>
        <w:spacing w:after="0" w:line="240" w:lineRule="auto"/>
        <w:rPr>
          <w:rFonts w:ascii="Arial" w:hAnsi="Arial" w:cs="Arial"/>
          <w:b/>
          <w:bCs/>
          <w:sz w:val="24"/>
          <w:szCs w:val="24"/>
        </w:rPr>
      </w:pPr>
    </w:p>
    <w:p w:rsidR="00457962" w:rsidRPr="0090026A" w:rsidRDefault="0047109D" w:rsidP="00457962">
      <w:pPr>
        <w:autoSpaceDE w:val="0"/>
        <w:autoSpaceDN w:val="0"/>
        <w:adjustRightInd w:val="0"/>
        <w:spacing w:after="0" w:line="240" w:lineRule="auto"/>
        <w:rPr>
          <w:rFonts w:ascii="Arial" w:eastAsiaTheme="minorEastAsia" w:hAnsi="Arial" w:cs="Arial"/>
          <w:sz w:val="24"/>
          <w:szCs w:val="24"/>
        </w:rPr>
      </w:pPr>
      <w:r w:rsidRPr="0090026A">
        <w:rPr>
          <w:rFonts w:ascii="Arial" w:hAnsi="Arial" w:cs="Arial"/>
          <w:b/>
          <w:bCs/>
          <w:sz w:val="24"/>
          <w:szCs w:val="24"/>
        </w:rPr>
        <w:t>P</w:t>
      </w:r>
      <w:r w:rsidR="00457962" w:rsidRPr="0090026A">
        <w:rPr>
          <w:rFonts w:ascii="Arial" w:hAnsi="Arial" w:cs="Arial"/>
          <w:b/>
          <w:bCs/>
          <w:sz w:val="24"/>
          <w:szCs w:val="24"/>
        </w:rPr>
        <w:t>roblema 3</w:t>
      </w:r>
      <w:r w:rsidR="00457962" w:rsidRPr="0090026A">
        <w:rPr>
          <w:rFonts w:ascii="Arial" w:eastAsiaTheme="minorEastAsia" w:hAnsi="Arial" w:cs="Arial"/>
          <w:sz w:val="24"/>
          <w:szCs w:val="24"/>
        </w:rPr>
        <w:t xml:space="preserve"> (12 puntos)</w:t>
      </w:r>
    </w:p>
    <w:tbl>
      <w:tblPr>
        <w:tblStyle w:val="Tablaconcuadrcula"/>
        <w:tblW w:w="9323" w:type="dxa"/>
        <w:tblLook w:val="04A0" w:firstRow="1" w:lastRow="0" w:firstColumn="1" w:lastColumn="0" w:noHBand="0" w:noVBand="1"/>
      </w:tblPr>
      <w:tblGrid>
        <w:gridCol w:w="1951"/>
        <w:gridCol w:w="2410"/>
        <w:gridCol w:w="2552"/>
        <w:gridCol w:w="2410"/>
      </w:tblGrid>
      <w:tr w:rsidR="00904CEA" w:rsidTr="00905EFE">
        <w:tc>
          <w:tcPr>
            <w:tcW w:w="1951" w:type="dxa"/>
          </w:tcPr>
          <w:p w:rsidR="00904CEA" w:rsidRDefault="00904CEA" w:rsidP="00905EFE">
            <w:pPr>
              <w:jc w:val="right"/>
            </w:pPr>
            <w:r>
              <w:rPr>
                <w:noProof/>
                <w:lang w:val="es-ES" w:eastAsia="es-ES"/>
              </w:rPr>
              <mc:AlternateContent>
                <mc:Choice Requires="wps">
                  <w:drawing>
                    <wp:anchor distT="0" distB="0" distL="114300" distR="114300" simplePos="0" relativeHeight="251685888" behindDoc="0" locked="0" layoutInCell="1" allowOverlap="1" wp14:anchorId="2472874F" wp14:editId="58BD9C11">
                      <wp:simplePos x="0" y="0"/>
                      <wp:positionH relativeFrom="column">
                        <wp:posOffset>-66675</wp:posOffset>
                      </wp:positionH>
                      <wp:positionV relativeFrom="paragraph">
                        <wp:posOffset>13335</wp:posOffset>
                      </wp:positionV>
                      <wp:extent cx="1240404" cy="321310"/>
                      <wp:effectExtent l="0" t="0" r="17145" b="21590"/>
                      <wp:wrapNone/>
                      <wp:docPr id="19" name="4 Conector recto"/>
                      <wp:cNvGraphicFramePr/>
                      <a:graphic xmlns:a="http://schemas.openxmlformats.org/drawingml/2006/main">
                        <a:graphicData uri="http://schemas.microsoft.com/office/word/2010/wordprocessingShape">
                          <wps:wsp>
                            <wps:cNvCnPr/>
                            <wps:spPr>
                              <a:xfrm>
                                <a:off x="0" y="0"/>
                                <a:ext cx="1240404" cy="32131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E9095F" id="4 Conector recto"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05pt" to="92.4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XF1wEAAA8EAAAOAAAAZHJzL2Uyb0RvYy54bWysU9uK2zAQfS/0H4TeN7azSy8mzj5k2b6U&#10;NvTyAVp5FAt0Y6TGzt93JCfO0pZCy2KQdZlzNOfMaHM/WcOOgFF71/FmVXMGTvpeu0PHv397vHnH&#10;WUzC9cJ4Bx0/QeT329evNmNoYe0Hb3pARiQutmPo+JBSaKsqygGsiCsfwNGh8mhFoiUeqh7FSOzW&#10;VOu6flONHvuAXkKMtPswH/Jt4VcKZPqsVITETMcpt1RGLONTHqvtRrQHFGHQ8pyG+I8srNCOLl2o&#10;HkQS7Afq36isluijV2klva28UlpC0UBqmvoXNV8HEaBoIXNiWGyKL0crPx33yHRPtXvPmROWanTH&#10;dlQrmTwyzL9s0hhiS7E7t8fzKoY9ZsWTQpv/pIVNxdjTYixMiUnabNZ3NX2cSTq7XTe3TXG+uqID&#10;xvQBvGV50nGjXRYuWnH8GBPdSKGXkLxtHBsz7du6LmHRG90/amPyYWke2BlkR0FlT1OTFRDDsyha&#10;GUebWdespMzSycDM/wUU2ZJzny/IDXnlFFKCSxde4yg6wxRlsADPmf0NeI7PUCjN+i/gBVFu9i4t&#10;YKudxz+lfbVCzfEXB2bd2YIn359KjYs11HXFufMLyW39fF3g13e8/QkAAP//AwBQSwMEFAAGAAgA&#10;AAAhAD/Roc7eAAAACAEAAA8AAABkcnMvZG93bnJldi54bWxMj8FOwzAQRO9I/IO1SNxaJxGhUcim&#10;AiSkopwoHODmxtskIl5bsduEv8c9wXE0o5k31XYxozjT5AfLCOk6AUHcWj1wh/Dx/rIqQPigWKvR&#10;MiH8kIdtfX1VqVLbmd/ovA+diCXsS4XQh+BKKX3bk1F+bR1x9I52MipEOXVST2qO5WaUWZLcS6MG&#10;jgu9cvTcU/u9PxmEpnma0xB2fvM655+Nc1/HXZEj3t4sjw8gAi3hLwwX/IgOdWQ62BNrL0aEVZrk&#10;MYqQpSAufnEXrxwQ8mwDsq7k/wP1LwAAAP//AwBQSwECLQAUAAYACAAAACEAtoM4kv4AAADhAQAA&#10;EwAAAAAAAAAAAAAAAAAAAAAAW0NvbnRlbnRfVHlwZXNdLnhtbFBLAQItABQABgAIAAAAIQA4/SH/&#10;1gAAAJQBAAALAAAAAAAAAAAAAAAAAC8BAABfcmVscy8ucmVsc1BLAQItABQABgAIAAAAIQCqraXF&#10;1wEAAA8EAAAOAAAAAAAAAAAAAAAAAC4CAABkcnMvZTJvRG9jLnhtbFBLAQItABQABgAIAAAAIQA/&#10;0aHO3gAAAAgBAAAPAAAAAAAAAAAAAAAAADEEAABkcnMvZG93bnJldi54bWxQSwUGAAAAAAQABADz&#10;AAAAPAUAAAAA&#10;" strokecolor="black [3213]" strokeweight="1pt">
                      <v:stroke joinstyle="miter"/>
                    </v:line>
                  </w:pict>
                </mc:Fallback>
              </mc:AlternateContent>
            </w:r>
            <w:r>
              <w:t>Calificación</w:t>
            </w:r>
          </w:p>
          <w:p w:rsidR="00904CEA" w:rsidRDefault="00904CEA" w:rsidP="00905EFE">
            <w:r>
              <w:t>Problemas</w:t>
            </w:r>
          </w:p>
        </w:tc>
        <w:tc>
          <w:tcPr>
            <w:tcW w:w="2410" w:type="dxa"/>
            <w:vAlign w:val="center"/>
          </w:tcPr>
          <w:p w:rsidR="00904CEA" w:rsidRDefault="00904CEA" w:rsidP="00905EFE">
            <w:pPr>
              <w:jc w:val="center"/>
            </w:pPr>
            <w:r>
              <w:t>Baja</w:t>
            </w:r>
          </w:p>
          <w:p w:rsidR="00904CEA" w:rsidRDefault="00904CEA" w:rsidP="00905EFE">
            <w:pPr>
              <w:jc w:val="center"/>
            </w:pPr>
          </w:p>
        </w:tc>
        <w:tc>
          <w:tcPr>
            <w:tcW w:w="2552" w:type="dxa"/>
            <w:vAlign w:val="center"/>
          </w:tcPr>
          <w:p w:rsidR="00904CEA" w:rsidRDefault="00904CEA" w:rsidP="00905EFE">
            <w:pPr>
              <w:jc w:val="center"/>
            </w:pPr>
            <w:r>
              <w:t>Media</w:t>
            </w:r>
          </w:p>
          <w:p w:rsidR="00904CEA" w:rsidRDefault="00904CEA" w:rsidP="00905EFE">
            <w:pPr>
              <w:jc w:val="center"/>
            </w:pPr>
          </w:p>
        </w:tc>
        <w:tc>
          <w:tcPr>
            <w:tcW w:w="2410" w:type="dxa"/>
            <w:vAlign w:val="center"/>
          </w:tcPr>
          <w:p w:rsidR="00904CEA" w:rsidRDefault="00904CEA" w:rsidP="00905EFE">
            <w:pPr>
              <w:jc w:val="center"/>
            </w:pPr>
            <w:r>
              <w:t>Alta</w:t>
            </w:r>
          </w:p>
          <w:p w:rsidR="00904CEA" w:rsidRDefault="00904CEA" w:rsidP="00905EFE">
            <w:pPr>
              <w:jc w:val="center"/>
            </w:pPr>
          </w:p>
        </w:tc>
      </w:tr>
      <w:tr w:rsidR="00904CEA" w:rsidTr="00905EFE">
        <w:tc>
          <w:tcPr>
            <w:tcW w:w="1951" w:type="dxa"/>
            <w:vAlign w:val="center"/>
          </w:tcPr>
          <w:p w:rsidR="00904CEA" w:rsidRDefault="00904CEA" w:rsidP="00905EFE">
            <w:r>
              <w:t>Problema 3a</w:t>
            </w:r>
          </w:p>
          <w:p w:rsidR="00904CEA" w:rsidRDefault="00904CEA" w:rsidP="00905EFE">
            <w:pPr>
              <w:rPr>
                <w:noProof/>
                <w:lang w:eastAsia="es-EC"/>
              </w:rPr>
            </w:pPr>
          </w:p>
        </w:tc>
        <w:tc>
          <w:tcPr>
            <w:tcW w:w="2410" w:type="dxa"/>
            <w:vAlign w:val="center"/>
          </w:tcPr>
          <w:p w:rsidR="00904CEA" w:rsidRDefault="00904CEA" w:rsidP="00905EFE">
            <w:r>
              <w:t>Aplica el principio general de energía, (0 -3 puntos)</w:t>
            </w:r>
          </w:p>
        </w:tc>
        <w:tc>
          <w:tcPr>
            <w:tcW w:w="2552" w:type="dxa"/>
            <w:vAlign w:val="center"/>
          </w:tcPr>
          <w:p w:rsidR="00904CEA" w:rsidRDefault="00904CEA" w:rsidP="00905EFE">
            <w:r>
              <w:t>Obtiene la expresión para calcular el trabajo suministrado al satélite (4-5 puntos)</w:t>
            </w:r>
          </w:p>
        </w:tc>
        <w:tc>
          <w:tcPr>
            <w:tcW w:w="2410" w:type="dxa"/>
            <w:vAlign w:val="center"/>
          </w:tcPr>
          <w:p w:rsidR="00904CEA" w:rsidRDefault="00904CEA" w:rsidP="00905EFE">
            <w:r>
              <w:t>Obtiene correctamente el trabajo suministrado (6 puntos)</w:t>
            </w:r>
          </w:p>
        </w:tc>
      </w:tr>
      <w:tr w:rsidR="00904CEA" w:rsidTr="00905EFE">
        <w:tc>
          <w:tcPr>
            <w:tcW w:w="1951" w:type="dxa"/>
            <w:vAlign w:val="center"/>
          </w:tcPr>
          <w:p w:rsidR="00904CEA" w:rsidRDefault="00904CEA" w:rsidP="00905EFE">
            <w:r>
              <w:t>Problema 3b</w:t>
            </w:r>
          </w:p>
          <w:p w:rsidR="00904CEA" w:rsidRDefault="00904CEA" w:rsidP="00905EFE"/>
        </w:tc>
        <w:tc>
          <w:tcPr>
            <w:tcW w:w="2410" w:type="dxa"/>
            <w:vAlign w:val="center"/>
          </w:tcPr>
          <w:p w:rsidR="00904CEA" w:rsidRDefault="00904CEA" w:rsidP="00905EFE">
            <w:r>
              <w:t>Aplica el concepto de forma errónea (0 puntos)</w:t>
            </w:r>
          </w:p>
        </w:tc>
        <w:tc>
          <w:tcPr>
            <w:tcW w:w="2552" w:type="dxa"/>
            <w:vAlign w:val="center"/>
          </w:tcPr>
          <w:p w:rsidR="00904CEA" w:rsidRDefault="00904CEA" w:rsidP="00905EFE">
            <w:r>
              <w:t>Aplica correctamente el concepto pertinente (1-2 puntos)</w:t>
            </w:r>
          </w:p>
        </w:tc>
        <w:tc>
          <w:tcPr>
            <w:tcW w:w="2410" w:type="dxa"/>
            <w:vAlign w:val="center"/>
          </w:tcPr>
          <w:p w:rsidR="00904CEA" w:rsidRDefault="00904CEA" w:rsidP="00905EFE">
            <w:r>
              <w:t>Obtiene la rapidez de lanzamiento (3 puntos)</w:t>
            </w:r>
          </w:p>
        </w:tc>
      </w:tr>
      <w:tr w:rsidR="00904CEA" w:rsidTr="00905EFE">
        <w:tc>
          <w:tcPr>
            <w:tcW w:w="1951" w:type="dxa"/>
            <w:vAlign w:val="center"/>
          </w:tcPr>
          <w:p w:rsidR="00904CEA" w:rsidRDefault="00904CEA" w:rsidP="00905EFE">
            <w:r>
              <w:t>Problema 3c</w:t>
            </w:r>
          </w:p>
          <w:p w:rsidR="00904CEA" w:rsidRDefault="00904CEA" w:rsidP="00905EFE"/>
        </w:tc>
        <w:tc>
          <w:tcPr>
            <w:tcW w:w="2410" w:type="dxa"/>
            <w:vAlign w:val="center"/>
          </w:tcPr>
          <w:p w:rsidR="00904CEA" w:rsidRDefault="00904CEA" w:rsidP="00905EFE">
            <w:r>
              <w:t>Aplica el concepto de forma errónea (0 puntos)</w:t>
            </w:r>
          </w:p>
        </w:tc>
        <w:tc>
          <w:tcPr>
            <w:tcW w:w="2552" w:type="dxa"/>
            <w:vAlign w:val="center"/>
          </w:tcPr>
          <w:p w:rsidR="00904CEA" w:rsidRDefault="00904CEA" w:rsidP="00905EFE">
            <w:r>
              <w:t xml:space="preserve">Demuestra dominio sobre la rapidez de </w:t>
            </w:r>
            <w:proofErr w:type="spellStart"/>
            <w:r>
              <w:t>orbitación</w:t>
            </w:r>
            <w:proofErr w:type="spellEnd"/>
            <w:r>
              <w:t xml:space="preserve"> (1-2 puntos)</w:t>
            </w:r>
          </w:p>
        </w:tc>
        <w:tc>
          <w:tcPr>
            <w:tcW w:w="2410" w:type="dxa"/>
            <w:vAlign w:val="center"/>
          </w:tcPr>
          <w:p w:rsidR="00904CEA" w:rsidRDefault="00904CEA" w:rsidP="00905EFE">
            <w:r>
              <w:t xml:space="preserve">Obtiene la rapidez de </w:t>
            </w:r>
            <w:proofErr w:type="spellStart"/>
            <w:r>
              <w:t>orbitación</w:t>
            </w:r>
            <w:proofErr w:type="spellEnd"/>
            <w:r>
              <w:t xml:space="preserve"> (3 puntos)</w:t>
            </w:r>
          </w:p>
        </w:tc>
      </w:tr>
    </w:tbl>
    <w:p w:rsidR="00457962" w:rsidRPr="0090026A" w:rsidRDefault="003F2871" w:rsidP="00457962">
      <w:pPr>
        <w:autoSpaceDE w:val="0"/>
        <w:autoSpaceDN w:val="0"/>
        <w:adjustRightInd w:val="0"/>
        <w:spacing w:after="0" w:line="240" w:lineRule="auto"/>
        <w:rPr>
          <w:rFonts w:ascii="Arial" w:eastAsiaTheme="minorEastAsia" w:hAnsi="Arial" w:cs="Arial"/>
          <w:sz w:val="24"/>
          <w:szCs w:val="24"/>
        </w:rPr>
      </w:pPr>
      <w:r w:rsidRPr="0090026A">
        <w:rPr>
          <w:rFonts w:ascii="Arial" w:eastAsiaTheme="minorEastAsia" w:hAnsi="Arial" w:cs="Arial"/>
          <w:noProof/>
          <w:sz w:val="24"/>
          <w:szCs w:val="24"/>
          <w:lang w:eastAsia="es-ES"/>
        </w:rPr>
        <w:drawing>
          <wp:anchor distT="0" distB="0" distL="114300" distR="114300" simplePos="0" relativeHeight="251672576" behindDoc="0" locked="0" layoutInCell="1" allowOverlap="1">
            <wp:simplePos x="0" y="0"/>
            <wp:positionH relativeFrom="margin">
              <wp:posOffset>3609340</wp:posOffset>
            </wp:positionH>
            <wp:positionV relativeFrom="paragraph">
              <wp:posOffset>356235</wp:posOffset>
            </wp:positionV>
            <wp:extent cx="1866900" cy="1441450"/>
            <wp:effectExtent l="0" t="0" r="0" b="635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66900"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57962" w:rsidRPr="0090026A">
        <w:rPr>
          <w:rFonts w:ascii="Arial" w:eastAsiaTheme="minorEastAsia" w:hAnsi="Arial" w:cs="Arial"/>
          <w:sz w:val="24"/>
          <w:szCs w:val="24"/>
        </w:rPr>
        <w:t>Se desea colocar un satélite de comunicaciones de masa 200 kg en una órbita situada a 24 km de</w:t>
      </w:r>
      <w:r w:rsidR="0047109D" w:rsidRPr="0090026A">
        <w:rPr>
          <w:rFonts w:ascii="Arial" w:eastAsiaTheme="minorEastAsia" w:hAnsi="Arial" w:cs="Arial"/>
          <w:sz w:val="24"/>
          <w:szCs w:val="24"/>
        </w:rPr>
        <w:t xml:space="preserve"> </w:t>
      </w:r>
      <w:r w:rsidR="00457962" w:rsidRPr="0090026A">
        <w:rPr>
          <w:rFonts w:ascii="Arial" w:eastAsiaTheme="minorEastAsia" w:hAnsi="Arial" w:cs="Arial"/>
          <w:sz w:val="24"/>
          <w:szCs w:val="24"/>
        </w:rPr>
        <w:t>altura, con respecto a la superficie de la Tierra.</w:t>
      </w:r>
    </w:p>
    <w:p w:rsidR="00457962" w:rsidRPr="0090026A" w:rsidRDefault="00457962" w:rsidP="0047109D">
      <w:pPr>
        <w:pStyle w:val="Prrafodelista"/>
        <w:numPr>
          <w:ilvl w:val="0"/>
          <w:numId w:val="1"/>
        </w:numPr>
        <w:autoSpaceDE w:val="0"/>
        <w:autoSpaceDN w:val="0"/>
        <w:adjustRightInd w:val="0"/>
        <w:spacing w:after="0" w:line="240" w:lineRule="auto"/>
        <w:rPr>
          <w:rFonts w:ascii="Arial" w:eastAsiaTheme="minorEastAsia" w:hAnsi="Arial" w:cs="Arial"/>
          <w:sz w:val="24"/>
          <w:szCs w:val="24"/>
        </w:rPr>
      </w:pPr>
      <w:r w:rsidRPr="0090026A">
        <w:rPr>
          <w:rFonts w:ascii="Arial" w:eastAsiaTheme="minorEastAsia" w:hAnsi="Arial" w:cs="Arial"/>
          <w:sz w:val="24"/>
          <w:szCs w:val="24"/>
        </w:rPr>
        <w:t>¿Cuánto t</w:t>
      </w:r>
      <w:r w:rsidR="0047109D" w:rsidRPr="0090026A">
        <w:rPr>
          <w:rFonts w:ascii="Arial" w:eastAsiaTheme="minorEastAsia" w:hAnsi="Arial" w:cs="Arial"/>
          <w:sz w:val="24"/>
          <w:szCs w:val="24"/>
        </w:rPr>
        <w:t>rabajo deberá realizarse sobre e</w:t>
      </w:r>
      <w:r w:rsidRPr="0090026A">
        <w:rPr>
          <w:rFonts w:ascii="Arial" w:eastAsiaTheme="minorEastAsia" w:hAnsi="Arial" w:cs="Arial"/>
          <w:sz w:val="24"/>
          <w:szCs w:val="24"/>
        </w:rPr>
        <w:t>l satélite para ponerlo en órbita? (6 puntos)</w:t>
      </w:r>
    </w:p>
    <w:p w:rsidR="0047109D" w:rsidRPr="0090026A" w:rsidRDefault="003F2871" w:rsidP="0047109D">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W=</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K</m:t>
              </m:r>
            </m:e>
            <m:sub>
              <m:r>
                <w:rPr>
                  <w:rFonts w:ascii="Cambria Math" w:eastAsiaTheme="minorEastAsia" w:hAnsi="Cambria Math" w:cs="Arial"/>
                  <w:sz w:val="24"/>
                  <w:szCs w:val="24"/>
                </w:rPr>
                <m:t>o</m:t>
              </m:r>
            </m:sub>
          </m:sSub>
          <m:r>
            <w:rPr>
              <w:rFonts w:ascii="Cambria Math" w:eastAsiaTheme="minorEastAsia" w:hAnsi="Cambria Math" w:cs="Arial"/>
              <w:sz w:val="24"/>
              <w:szCs w:val="24"/>
            </w:rPr>
            <m:t xml:space="preserve">  pero ∆E=0→</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K</m:t>
              </m:r>
            </m:e>
            <m:sub>
              <m:r>
                <w:rPr>
                  <w:rFonts w:ascii="Cambria Math" w:eastAsiaTheme="minorEastAsia" w:hAnsi="Cambria Math" w:cs="Arial"/>
                  <w:sz w:val="24"/>
                  <w:szCs w:val="24"/>
                </w:rPr>
                <m:t>o</m:t>
              </m:r>
            </m:sub>
          </m:sSub>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U</m:t>
              </m:r>
            </m:e>
            <m:sub>
              <m:r>
                <w:rPr>
                  <w:rFonts w:ascii="Cambria Math" w:eastAsiaTheme="minorEastAsia" w:hAnsi="Cambria Math" w:cs="Arial"/>
                  <w:sz w:val="24"/>
                  <w:szCs w:val="24"/>
                </w:rPr>
                <m:t>o</m:t>
              </m:r>
            </m:sub>
          </m:sSub>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K</m:t>
              </m:r>
            </m:e>
            <m:sub>
              <m:r>
                <w:rPr>
                  <w:rFonts w:ascii="Cambria Math" w:eastAsiaTheme="minorEastAsia" w:hAnsi="Cambria Math" w:cs="Arial"/>
                  <w:sz w:val="24"/>
                  <w:szCs w:val="24"/>
                </w:rPr>
                <m:t>1</m:t>
              </m:r>
            </m:sub>
          </m:sSub>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U</m:t>
              </m:r>
            </m:e>
            <m:sub>
              <m:r>
                <w:rPr>
                  <w:rFonts w:ascii="Cambria Math" w:eastAsiaTheme="minorEastAsia" w:hAnsi="Cambria Math" w:cs="Arial"/>
                  <w:sz w:val="24"/>
                  <w:szCs w:val="24"/>
                </w:rPr>
                <m:t>1</m:t>
              </m:r>
            </m:sub>
          </m:sSub>
        </m:oMath>
      </m:oMathPara>
    </w:p>
    <w:p w:rsidR="003B4D31" w:rsidRPr="0090026A" w:rsidRDefault="003B4D31" w:rsidP="0047109D">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En la Tierra:    E=</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K</m:t>
              </m:r>
            </m:e>
            <m:sub>
              <m:r>
                <w:rPr>
                  <w:rFonts w:ascii="Cambria Math" w:eastAsiaTheme="minorEastAsia" w:hAnsi="Cambria Math" w:cs="Arial"/>
                  <w:sz w:val="24"/>
                  <w:szCs w:val="24"/>
                </w:rPr>
                <m:t>o</m:t>
              </m:r>
            </m:sub>
          </m:sSub>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GMm</m:t>
              </m:r>
            </m:num>
            <m:den>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R</m:t>
                  </m:r>
                </m:e>
                <m:sub>
                  <m:r>
                    <w:rPr>
                      <w:rFonts w:ascii="Cambria Math" w:eastAsiaTheme="minorEastAsia" w:hAnsi="Cambria Math" w:cs="Arial"/>
                      <w:sz w:val="24"/>
                      <w:szCs w:val="24"/>
                    </w:rPr>
                    <m:t>T</m:t>
                  </m:r>
                </m:sub>
              </m:sSub>
            </m:den>
          </m:f>
          <m:r>
            <w:rPr>
              <w:rFonts w:ascii="Cambria Math" w:eastAsiaTheme="minorEastAsia" w:hAnsi="Cambria Math" w:cs="Arial"/>
              <w:sz w:val="24"/>
              <w:szCs w:val="24"/>
            </w:rPr>
            <m:t xml:space="preserve"> </m:t>
          </m:r>
        </m:oMath>
      </m:oMathPara>
    </w:p>
    <w:p w:rsidR="003B4D31" w:rsidRPr="0090026A" w:rsidRDefault="003B4D31" w:rsidP="0047109D">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En la orbita   E=-</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1</m:t>
              </m:r>
            </m:num>
            <m:den>
              <m:r>
                <w:rPr>
                  <w:rFonts w:ascii="Cambria Math" w:eastAsiaTheme="minorEastAsia" w:hAnsi="Cambria Math" w:cs="Arial"/>
                  <w:sz w:val="24"/>
                  <w:szCs w:val="24"/>
                </w:rPr>
                <m:t>2</m:t>
              </m:r>
            </m:den>
          </m:f>
          <m:f>
            <m:fPr>
              <m:ctrlPr>
                <w:rPr>
                  <w:rFonts w:ascii="Cambria Math" w:eastAsiaTheme="minorEastAsia" w:hAnsi="Cambria Math" w:cs="Arial"/>
                  <w:i/>
                  <w:sz w:val="24"/>
                  <w:szCs w:val="24"/>
                </w:rPr>
              </m:ctrlPr>
            </m:fPr>
            <m:num>
              <m:r>
                <w:rPr>
                  <w:rFonts w:ascii="Cambria Math" w:eastAsiaTheme="minorEastAsia" w:hAnsi="Cambria Math" w:cs="Arial"/>
                  <w:sz w:val="24"/>
                  <w:szCs w:val="24"/>
                </w:rPr>
                <m:t>GMm</m:t>
              </m:r>
            </m:num>
            <m:den>
              <m:d>
                <m:dPr>
                  <m:ctrlPr>
                    <w:rPr>
                      <w:rFonts w:ascii="Cambria Math" w:eastAsiaTheme="minorEastAsia" w:hAnsi="Cambria Math" w:cs="Arial"/>
                      <w:i/>
                      <w:sz w:val="24"/>
                      <w:szCs w:val="24"/>
                    </w:rPr>
                  </m:ctrlPr>
                </m:dPr>
                <m:e>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R</m:t>
                      </m:r>
                    </m:e>
                    <m:sub>
                      <m:r>
                        <w:rPr>
                          <w:rFonts w:ascii="Cambria Math" w:eastAsiaTheme="minorEastAsia" w:hAnsi="Cambria Math" w:cs="Arial"/>
                          <w:sz w:val="24"/>
                          <w:szCs w:val="24"/>
                        </w:rPr>
                        <m:t>T</m:t>
                      </m:r>
                    </m:sub>
                  </m:sSub>
                  <m:r>
                    <w:rPr>
                      <w:rFonts w:ascii="Cambria Math" w:eastAsiaTheme="minorEastAsia" w:hAnsi="Cambria Math" w:cs="Arial"/>
                      <w:sz w:val="24"/>
                      <w:szCs w:val="24"/>
                    </w:rPr>
                    <m:t>+24000</m:t>
                  </m:r>
                </m:e>
              </m:d>
            </m:den>
          </m:f>
        </m:oMath>
      </m:oMathPara>
    </w:p>
    <w:p w:rsidR="003B4D31" w:rsidRPr="0090026A" w:rsidRDefault="004B700E" w:rsidP="0047109D">
      <w:pPr>
        <w:autoSpaceDE w:val="0"/>
        <w:autoSpaceDN w:val="0"/>
        <w:adjustRightInd w:val="0"/>
        <w:spacing w:after="0" w:line="240" w:lineRule="auto"/>
        <w:rPr>
          <w:rFonts w:ascii="Arial" w:eastAsiaTheme="minorEastAsia" w:hAnsi="Arial" w:cs="Arial"/>
          <w:sz w:val="24"/>
          <w:szCs w:val="24"/>
        </w:rPr>
      </w:pPr>
      <m:oMathPara>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W</m:t>
              </m:r>
            </m:e>
            <m:sub>
              <m:r>
                <w:rPr>
                  <w:rFonts w:ascii="Cambria Math" w:eastAsiaTheme="minorEastAsia" w:hAnsi="Cambria Math" w:cs="Arial"/>
                  <w:sz w:val="24"/>
                  <w:szCs w:val="24"/>
                </w:rPr>
                <m:t>F</m:t>
              </m:r>
            </m:sub>
          </m:sSub>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K</m:t>
              </m:r>
            </m:e>
            <m:sub>
              <m:r>
                <w:rPr>
                  <w:rFonts w:ascii="Cambria Math" w:eastAsiaTheme="minorEastAsia" w:hAnsi="Cambria Math" w:cs="Arial"/>
                  <w:sz w:val="24"/>
                  <w:szCs w:val="24"/>
                </w:rPr>
                <m:t>o</m:t>
              </m:r>
            </m:sub>
          </m:sSub>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1</m:t>
              </m:r>
            </m:num>
            <m:den>
              <m:r>
                <w:rPr>
                  <w:rFonts w:ascii="Cambria Math" w:eastAsiaTheme="minorEastAsia" w:hAnsi="Cambria Math" w:cs="Arial"/>
                  <w:sz w:val="24"/>
                  <w:szCs w:val="24"/>
                </w:rPr>
                <m:t>2</m:t>
              </m:r>
            </m:den>
          </m:f>
          <m:f>
            <m:fPr>
              <m:ctrlPr>
                <w:rPr>
                  <w:rFonts w:ascii="Cambria Math" w:eastAsiaTheme="minorEastAsia" w:hAnsi="Cambria Math" w:cs="Arial"/>
                  <w:i/>
                  <w:sz w:val="24"/>
                  <w:szCs w:val="24"/>
                </w:rPr>
              </m:ctrlPr>
            </m:fPr>
            <m:num>
              <m:r>
                <w:rPr>
                  <w:rFonts w:ascii="Cambria Math" w:eastAsiaTheme="minorEastAsia" w:hAnsi="Cambria Math" w:cs="Arial"/>
                  <w:sz w:val="24"/>
                  <w:szCs w:val="24"/>
                </w:rPr>
                <m:t>GMm</m:t>
              </m:r>
            </m:num>
            <m:den>
              <m:d>
                <m:dPr>
                  <m:ctrlPr>
                    <w:rPr>
                      <w:rFonts w:ascii="Cambria Math" w:eastAsiaTheme="minorEastAsia" w:hAnsi="Cambria Math" w:cs="Arial"/>
                      <w:i/>
                      <w:sz w:val="24"/>
                      <w:szCs w:val="24"/>
                    </w:rPr>
                  </m:ctrlPr>
                </m:dPr>
                <m:e>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R</m:t>
                      </m:r>
                    </m:e>
                    <m:sub>
                      <m:r>
                        <w:rPr>
                          <w:rFonts w:ascii="Cambria Math" w:eastAsiaTheme="minorEastAsia" w:hAnsi="Cambria Math" w:cs="Arial"/>
                          <w:sz w:val="24"/>
                          <w:szCs w:val="24"/>
                        </w:rPr>
                        <m:t>T</m:t>
                      </m:r>
                    </m:sub>
                  </m:sSub>
                  <m:r>
                    <w:rPr>
                      <w:rFonts w:ascii="Cambria Math" w:eastAsiaTheme="minorEastAsia" w:hAnsi="Cambria Math" w:cs="Arial"/>
                      <w:sz w:val="24"/>
                      <w:szCs w:val="24"/>
                    </w:rPr>
                    <m:t>+24000</m:t>
                  </m:r>
                </m:e>
              </m:d>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GMm</m:t>
              </m:r>
            </m:num>
            <m:den>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R</m:t>
                  </m:r>
                </m:e>
                <m:sub>
                  <m:r>
                    <w:rPr>
                      <w:rFonts w:ascii="Cambria Math" w:eastAsiaTheme="minorEastAsia" w:hAnsi="Cambria Math" w:cs="Arial"/>
                      <w:sz w:val="24"/>
                      <w:szCs w:val="24"/>
                    </w:rPr>
                    <m:t>T</m:t>
                  </m:r>
                </m:sub>
              </m:sSub>
            </m:den>
          </m:f>
          <m:r>
            <w:rPr>
              <w:rFonts w:ascii="Cambria Math" w:eastAsiaTheme="minorEastAsia" w:hAnsi="Cambria Math" w:cs="Arial"/>
              <w:sz w:val="24"/>
              <w:szCs w:val="24"/>
            </w:rPr>
            <m:t>=GMm</m:t>
          </m:r>
          <m:d>
            <m:dPr>
              <m:ctrlPr>
                <w:rPr>
                  <w:rFonts w:ascii="Cambria Math" w:eastAsiaTheme="minorEastAsia" w:hAnsi="Cambria Math" w:cs="Arial"/>
                  <w:i/>
                  <w:sz w:val="24"/>
                  <w:szCs w:val="24"/>
                </w:rPr>
              </m:ctrlPr>
            </m:dPr>
            <m:e>
              <m:f>
                <m:fPr>
                  <m:ctrlPr>
                    <w:rPr>
                      <w:rFonts w:ascii="Cambria Math" w:eastAsiaTheme="minorEastAsia" w:hAnsi="Cambria Math" w:cs="Arial"/>
                      <w:i/>
                      <w:sz w:val="24"/>
                      <w:szCs w:val="24"/>
                    </w:rPr>
                  </m:ctrlPr>
                </m:fPr>
                <m:num>
                  <m:r>
                    <w:rPr>
                      <w:rFonts w:ascii="Cambria Math" w:eastAsiaTheme="minorEastAsia" w:hAnsi="Cambria Math" w:cs="Arial"/>
                      <w:sz w:val="24"/>
                      <w:szCs w:val="24"/>
                    </w:rPr>
                    <m:t>1</m:t>
                  </m:r>
                </m:num>
                <m:den>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R</m:t>
                      </m:r>
                    </m:e>
                    <m:sub>
                      <m:r>
                        <w:rPr>
                          <w:rFonts w:ascii="Cambria Math" w:eastAsiaTheme="minorEastAsia" w:hAnsi="Cambria Math" w:cs="Arial"/>
                          <w:sz w:val="24"/>
                          <w:szCs w:val="24"/>
                        </w:rPr>
                        <m:t>T</m:t>
                      </m:r>
                    </m:sub>
                  </m:sSub>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1</m:t>
                  </m:r>
                </m:num>
                <m:den>
                  <m:r>
                    <w:rPr>
                      <w:rFonts w:ascii="Cambria Math" w:eastAsiaTheme="minorEastAsia" w:hAnsi="Cambria Math" w:cs="Arial"/>
                      <w:sz w:val="24"/>
                      <w:szCs w:val="24"/>
                    </w:rPr>
                    <m:t>2</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R</m:t>
                      </m:r>
                    </m:e>
                    <m:sub>
                      <m:r>
                        <w:rPr>
                          <w:rFonts w:ascii="Cambria Math" w:eastAsiaTheme="minorEastAsia" w:hAnsi="Cambria Math" w:cs="Arial"/>
                          <w:sz w:val="24"/>
                          <w:szCs w:val="24"/>
                        </w:rPr>
                        <m:t>T</m:t>
                      </m:r>
                    </m:sub>
                  </m:sSub>
                  <m:r>
                    <w:rPr>
                      <w:rFonts w:ascii="Cambria Math" w:eastAsiaTheme="minorEastAsia" w:hAnsi="Cambria Math" w:cs="Arial"/>
                      <w:sz w:val="24"/>
                      <w:szCs w:val="24"/>
                    </w:rPr>
                    <m:t>+4800</m:t>
                  </m:r>
                </m:den>
              </m:f>
            </m:e>
          </m:d>
          <m:r>
            <w:rPr>
              <w:rFonts w:ascii="Cambria Math" w:eastAsiaTheme="minorEastAsia" w:hAnsi="Cambria Math" w:cs="Arial"/>
              <w:sz w:val="24"/>
              <w:szCs w:val="24"/>
            </w:rPr>
            <m:t>=6.29x</m:t>
          </m:r>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10</m:t>
              </m:r>
            </m:e>
            <m:sup>
              <m:r>
                <w:rPr>
                  <w:rFonts w:ascii="Cambria Math" w:eastAsiaTheme="minorEastAsia" w:hAnsi="Cambria Math" w:cs="Arial"/>
                  <w:sz w:val="24"/>
                  <w:szCs w:val="24"/>
                </w:rPr>
                <m:t>9</m:t>
              </m:r>
            </m:sup>
          </m:sSup>
          <m:r>
            <w:rPr>
              <w:rFonts w:ascii="Cambria Math" w:eastAsiaTheme="minorEastAsia" w:hAnsi="Cambria Math" w:cs="Arial"/>
              <w:sz w:val="24"/>
              <w:szCs w:val="24"/>
            </w:rPr>
            <m:t>J</m:t>
          </m:r>
        </m:oMath>
      </m:oMathPara>
    </w:p>
    <w:p w:rsidR="00457962" w:rsidRPr="0090026A" w:rsidRDefault="00457962" w:rsidP="003F2871">
      <w:pPr>
        <w:pStyle w:val="Prrafodelista"/>
        <w:numPr>
          <w:ilvl w:val="0"/>
          <w:numId w:val="1"/>
        </w:numPr>
        <w:autoSpaceDE w:val="0"/>
        <w:autoSpaceDN w:val="0"/>
        <w:adjustRightInd w:val="0"/>
        <w:spacing w:after="0" w:line="240" w:lineRule="auto"/>
        <w:rPr>
          <w:rFonts w:ascii="Arial" w:eastAsiaTheme="minorEastAsia" w:hAnsi="Arial" w:cs="Arial"/>
          <w:sz w:val="24"/>
          <w:szCs w:val="24"/>
        </w:rPr>
      </w:pPr>
      <w:r w:rsidRPr="0090026A">
        <w:rPr>
          <w:rFonts w:ascii="Arial" w:eastAsiaTheme="minorEastAsia" w:hAnsi="Arial" w:cs="Arial"/>
          <w:sz w:val="24"/>
          <w:szCs w:val="24"/>
        </w:rPr>
        <w:t>Calcular la rapidez de lanzamiento necesaria. (3 puntos)</w:t>
      </w:r>
    </w:p>
    <w:p w:rsidR="003F2871" w:rsidRPr="0090026A" w:rsidRDefault="003F2871" w:rsidP="003F2871">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 xml:space="preserve">Si </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K</m:t>
              </m:r>
            </m:e>
            <m:sub>
              <m:r>
                <w:rPr>
                  <w:rFonts w:ascii="Cambria Math" w:eastAsiaTheme="minorEastAsia" w:hAnsi="Cambria Math" w:cs="Arial"/>
                  <w:sz w:val="24"/>
                  <w:szCs w:val="24"/>
                </w:rPr>
                <m:t>o</m:t>
              </m:r>
            </m:sub>
          </m:sSub>
          <m:r>
            <w:rPr>
              <w:rFonts w:ascii="Cambria Math" w:eastAsiaTheme="minorEastAsia" w:hAnsi="Cambria Math" w:cs="Arial"/>
              <w:sz w:val="24"/>
              <w:szCs w:val="24"/>
            </w:rPr>
            <m:t>=6.29x</m:t>
          </m:r>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10</m:t>
              </m:r>
            </m:e>
            <m:sup>
              <m:r>
                <w:rPr>
                  <w:rFonts w:ascii="Cambria Math" w:eastAsiaTheme="minorEastAsia" w:hAnsi="Cambria Math" w:cs="Arial"/>
                  <w:sz w:val="24"/>
                  <w:szCs w:val="24"/>
                </w:rPr>
                <m:t>9</m:t>
              </m:r>
            </m:sup>
          </m:sSup>
          <m:r>
            <w:rPr>
              <w:rFonts w:ascii="Cambria Math" w:eastAsiaTheme="minorEastAsia" w:hAnsi="Cambria Math" w:cs="Arial"/>
              <w:sz w:val="24"/>
              <w:szCs w:val="24"/>
            </w:rPr>
            <m:t>J=</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1</m:t>
              </m:r>
            </m:num>
            <m:den>
              <m:r>
                <w:rPr>
                  <w:rFonts w:ascii="Cambria Math" w:eastAsiaTheme="minorEastAsia" w:hAnsi="Cambria Math" w:cs="Arial"/>
                  <w:sz w:val="24"/>
                  <w:szCs w:val="24"/>
                </w:rPr>
                <m:t>2</m:t>
              </m:r>
            </m:den>
          </m:f>
          <m:r>
            <w:rPr>
              <w:rFonts w:ascii="Cambria Math" w:eastAsiaTheme="minorEastAsia" w:hAnsi="Cambria Math" w:cs="Arial"/>
              <w:sz w:val="24"/>
              <w:szCs w:val="24"/>
            </w:rPr>
            <m:t>m</m:t>
          </m:r>
          <m:sSup>
            <m:sSupPr>
              <m:ctrlPr>
                <w:rPr>
                  <w:rFonts w:ascii="Cambria Math" w:eastAsiaTheme="minorEastAsia" w:hAnsi="Cambria Math" w:cs="Arial"/>
                  <w:i/>
                  <w:sz w:val="24"/>
                  <w:szCs w:val="24"/>
                </w:rPr>
              </m:ctrlPr>
            </m:sSupPr>
            <m:e>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v</m:t>
                  </m:r>
                </m:e>
                <m:sub>
                  <m:r>
                    <w:rPr>
                      <w:rFonts w:ascii="Cambria Math" w:eastAsiaTheme="minorEastAsia" w:hAnsi="Cambria Math" w:cs="Arial"/>
                      <w:sz w:val="24"/>
                      <w:szCs w:val="24"/>
                    </w:rPr>
                    <m:t>o</m:t>
                  </m:r>
                </m:sub>
              </m:sSub>
            </m:e>
            <m:sup>
              <m:r>
                <w:rPr>
                  <w:rFonts w:ascii="Cambria Math" w:eastAsiaTheme="minorEastAsia" w:hAnsi="Cambria Math" w:cs="Arial"/>
                  <w:sz w:val="24"/>
                  <w:szCs w:val="24"/>
                </w:rPr>
                <m:t>2</m:t>
              </m:r>
            </m:sup>
          </m:sSup>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v</m:t>
              </m:r>
            </m:e>
            <m:sub>
              <m:r>
                <w:rPr>
                  <w:rFonts w:ascii="Cambria Math" w:eastAsiaTheme="minorEastAsia" w:hAnsi="Cambria Math" w:cs="Arial"/>
                  <w:sz w:val="24"/>
                  <w:szCs w:val="24"/>
                </w:rPr>
                <m:t>o</m:t>
              </m:r>
            </m:sub>
          </m:sSub>
          <m:r>
            <w:rPr>
              <w:rFonts w:ascii="Cambria Math" w:eastAsiaTheme="minorEastAsia" w:hAnsi="Cambria Math" w:cs="Arial"/>
              <w:sz w:val="24"/>
              <w:szCs w:val="24"/>
            </w:rPr>
            <m:t>=</m:t>
          </m:r>
          <m:rad>
            <m:radPr>
              <m:degHide m:val="1"/>
              <m:ctrlPr>
                <w:rPr>
                  <w:rFonts w:ascii="Cambria Math" w:eastAsiaTheme="minorEastAsia" w:hAnsi="Cambria Math" w:cs="Arial"/>
                  <w:i/>
                  <w:sz w:val="24"/>
                  <w:szCs w:val="24"/>
                </w:rPr>
              </m:ctrlPr>
            </m:radPr>
            <m:deg/>
            <m:e>
              <m:f>
                <m:fPr>
                  <m:ctrlPr>
                    <w:rPr>
                      <w:rFonts w:ascii="Cambria Math" w:eastAsiaTheme="minorEastAsia" w:hAnsi="Cambria Math" w:cs="Arial"/>
                      <w:i/>
                      <w:sz w:val="24"/>
                      <w:szCs w:val="24"/>
                    </w:rPr>
                  </m:ctrlPr>
                </m:fPr>
                <m:num>
                  <m:r>
                    <w:rPr>
                      <w:rFonts w:ascii="Cambria Math" w:eastAsiaTheme="minorEastAsia" w:hAnsi="Cambria Math" w:cs="Arial"/>
                      <w:sz w:val="24"/>
                      <w:szCs w:val="24"/>
                    </w:rPr>
                    <m:t>2x6.29x</m:t>
                  </m:r>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10</m:t>
                      </m:r>
                    </m:e>
                    <m:sup>
                      <m:r>
                        <w:rPr>
                          <w:rFonts w:ascii="Cambria Math" w:eastAsiaTheme="minorEastAsia" w:hAnsi="Cambria Math" w:cs="Arial"/>
                          <w:sz w:val="24"/>
                          <w:szCs w:val="24"/>
                        </w:rPr>
                        <m:t>9</m:t>
                      </m:r>
                    </m:sup>
                  </m:sSup>
                </m:num>
                <m:den>
                  <m:r>
                    <w:rPr>
                      <w:rFonts w:ascii="Cambria Math" w:eastAsiaTheme="minorEastAsia" w:hAnsi="Cambria Math" w:cs="Arial"/>
                      <w:sz w:val="24"/>
                      <w:szCs w:val="24"/>
                    </w:rPr>
                    <m:t>200</m:t>
                  </m:r>
                </m:den>
              </m:f>
            </m:e>
          </m:rad>
          <m:r>
            <w:rPr>
              <w:rFonts w:ascii="Cambria Math" w:eastAsiaTheme="minorEastAsia" w:hAnsi="Cambria Math" w:cs="Arial"/>
              <w:sz w:val="24"/>
              <w:szCs w:val="24"/>
            </w:rPr>
            <m:t>=7927 m/s</m:t>
          </m:r>
        </m:oMath>
      </m:oMathPara>
    </w:p>
    <w:p w:rsidR="00457962" w:rsidRPr="0090026A" w:rsidRDefault="00457962" w:rsidP="003F2871">
      <w:pPr>
        <w:pStyle w:val="Prrafodelista"/>
        <w:numPr>
          <w:ilvl w:val="0"/>
          <w:numId w:val="1"/>
        </w:numPr>
        <w:autoSpaceDE w:val="0"/>
        <w:autoSpaceDN w:val="0"/>
        <w:adjustRightInd w:val="0"/>
        <w:spacing w:after="0" w:line="240" w:lineRule="auto"/>
        <w:rPr>
          <w:rFonts w:ascii="Arial" w:eastAsiaTheme="minorEastAsia" w:hAnsi="Arial" w:cs="Arial"/>
          <w:sz w:val="24"/>
          <w:szCs w:val="24"/>
        </w:rPr>
      </w:pPr>
      <w:r w:rsidRPr="0090026A">
        <w:rPr>
          <w:rFonts w:ascii="Arial" w:eastAsiaTheme="minorEastAsia" w:hAnsi="Arial" w:cs="Arial"/>
          <w:sz w:val="24"/>
          <w:szCs w:val="24"/>
        </w:rPr>
        <w:t xml:space="preserve">Calcular la rapidez de </w:t>
      </w:r>
      <w:r w:rsidR="002548E2" w:rsidRPr="0090026A">
        <w:rPr>
          <w:rFonts w:ascii="Arial" w:eastAsiaTheme="minorEastAsia" w:hAnsi="Arial" w:cs="Arial"/>
          <w:sz w:val="24"/>
          <w:szCs w:val="24"/>
        </w:rPr>
        <w:t>rotaci</w:t>
      </w:r>
      <w:r w:rsidRPr="0090026A">
        <w:rPr>
          <w:rFonts w:ascii="Arial" w:eastAsiaTheme="minorEastAsia" w:hAnsi="Arial" w:cs="Arial"/>
          <w:sz w:val="24"/>
          <w:szCs w:val="24"/>
        </w:rPr>
        <w:t>ón del satélite. (3 puntos)</w:t>
      </w:r>
    </w:p>
    <w:p w:rsidR="003F2871" w:rsidRPr="0090026A" w:rsidRDefault="002548E2" w:rsidP="003F2871">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En la orbita:K=</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1</m:t>
              </m:r>
            </m:num>
            <m:den>
              <m:r>
                <w:rPr>
                  <w:rFonts w:ascii="Cambria Math" w:eastAsiaTheme="minorEastAsia" w:hAnsi="Cambria Math" w:cs="Arial"/>
                  <w:sz w:val="24"/>
                  <w:szCs w:val="24"/>
                </w:rPr>
                <m:t>2</m:t>
              </m:r>
            </m:den>
          </m:f>
          <m:f>
            <m:fPr>
              <m:ctrlPr>
                <w:rPr>
                  <w:rFonts w:ascii="Cambria Math" w:eastAsiaTheme="minorEastAsia" w:hAnsi="Cambria Math" w:cs="Arial"/>
                  <w:i/>
                  <w:sz w:val="24"/>
                  <w:szCs w:val="24"/>
                </w:rPr>
              </m:ctrlPr>
            </m:fPr>
            <m:num>
              <m:r>
                <w:rPr>
                  <w:rFonts w:ascii="Cambria Math" w:eastAsiaTheme="minorEastAsia" w:hAnsi="Cambria Math" w:cs="Arial"/>
                  <w:sz w:val="24"/>
                  <w:szCs w:val="24"/>
                </w:rPr>
                <m:t>GMm</m:t>
              </m:r>
            </m:num>
            <m:den>
              <m:r>
                <w:rPr>
                  <w:rFonts w:ascii="Cambria Math" w:eastAsiaTheme="minorEastAsia" w:hAnsi="Cambria Math" w:cs="Arial"/>
                  <w:sz w:val="24"/>
                  <w:szCs w:val="24"/>
                </w:rPr>
                <m:t>r</m:t>
              </m:r>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1</m:t>
              </m:r>
            </m:num>
            <m:den>
              <m:r>
                <w:rPr>
                  <w:rFonts w:ascii="Cambria Math" w:eastAsiaTheme="minorEastAsia" w:hAnsi="Cambria Math" w:cs="Arial"/>
                  <w:sz w:val="24"/>
                  <w:szCs w:val="24"/>
                </w:rPr>
                <m:t>2</m:t>
              </m:r>
            </m:den>
          </m:f>
          <m:r>
            <w:rPr>
              <w:rFonts w:ascii="Cambria Math" w:eastAsiaTheme="minorEastAsia" w:hAnsi="Cambria Math" w:cs="Arial"/>
              <w:sz w:val="24"/>
              <w:szCs w:val="24"/>
            </w:rPr>
            <m:t>m</m:t>
          </m:r>
          <m:sSup>
            <m:sSupPr>
              <m:ctrlPr>
                <w:rPr>
                  <w:rFonts w:ascii="Cambria Math" w:eastAsiaTheme="minorEastAsia" w:hAnsi="Cambria Math" w:cs="Arial"/>
                  <w:i/>
                  <w:sz w:val="24"/>
                  <w:szCs w:val="24"/>
                </w:rPr>
              </m:ctrlPr>
            </m:sSupPr>
            <m:e>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v</m:t>
                  </m:r>
                </m:e>
                <m:sub>
                  <m:r>
                    <w:rPr>
                      <w:rFonts w:ascii="Cambria Math" w:eastAsiaTheme="minorEastAsia" w:hAnsi="Cambria Math" w:cs="Arial"/>
                      <w:sz w:val="24"/>
                      <w:szCs w:val="24"/>
                    </w:rPr>
                    <m:t>1</m:t>
                  </m:r>
                </m:sub>
              </m:sSub>
            </m:e>
            <m:sup>
              <m:r>
                <w:rPr>
                  <w:rFonts w:ascii="Cambria Math" w:eastAsiaTheme="minorEastAsia" w:hAnsi="Cambria Math" w:cs="Arial"/>
                  <w:sz w:val="24"/>
                  <w:szCs w:val="24"/>
                </w:rPr>
                <m:t>2</m:t>
              </m:r>
            </m:sup>
          </m:sSup>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v</m:t>
              </m:r>
            </m:e>
            <m:sub>
              <m:r>
                <w:rPr>
                  <w:rFonts w:ascii="Cambria Math" w:eastAsiaTheme="minorEastAsia" w:hAnsi="Cambria Math" w:cs="Arial"/>
                  <w:sz w:val="24"/>
                  <w:szCs w:val="24"/>
                </w:rPr>
                <m:t>1</m:t>
              </m:r>
            </m:sub>
          </m:sSub>
          <m:r>
            <w:rPr>
              <w:rFonts w:ascii="Cambria Math" w:eastAsiaTheme="minorEastAsia" w:hAnsi="Cambria Math" w:cs="Arial"/>
              <w:sz w:val="24"/>
              <w:szCs w:val="24"/>
            </w:rPr>
            <m:t>=</m:t>
          </m:r>
          <m:rad>
            <m:radPr>
              <m:degHide m:val="1"/>
              <m:ctrlPr>
                <w:rPr>
                  <w:rFonts w:ascii="Cambria Math" w:eastAsiaTheme="minorEastAsia" w:hAnsi="Cambria Math" w:cs="Arial"/>
                  <w:i/>
                  <w:sz w:val="24"/>
                  <w:szCs w:val="24"/>
                </w:rPr>
              </m:ctrlPr>
            </m:radPr>
            <m:deg/>
            <m:e>
              <m:f>
                <m:fPr>
                  <m:ctrlPr>
                    <w:rPr>
                      <w:rFonts w:ascii="Cambria Math" w:eastAsiaTheme="minorEastAsia" w:hAnsi="Cambria Math" w:cs="Arial"/>
                      <w:i/>
                      <w:sz w:val="24"/>
                      <w:szCs w:val="24"/>
                    </w:rPr>
                  </m:ctrlPr>
                </m:fPr>
                <m:num>
                  <m:r>
                    <w:rPr>
                      <w:rFonts w:ascii="Cambria Math" w:eastAsiaTheme="minorEastAsia" w:hAnsi="Cambria Math" w:cs="Arial"/>
                      <w:sz w:val="24"/>
                      <w:szCs w:val="24"/>
                    </w:rPr>
                    <m:t>GM</m:t>
                  </m:r>
                </m:num>
                <m:den>
                  <m:r>
                    <w:rPr>
                      <w:rFonts w:ascii="Cambria Math" w:eastAsiaTheme="minorEastAsia" w:hAnsi="Cambria Math" w:cs="Arial"/>
                      <w:sz w:val="24"/>
                      <w:szCs w:val="24"/>
                    </w:rPr>
                    <m:t>r</m:t>
                  </m:r>
                </m:den>
              </m:f>
            </m:e>
          </m:rad>
          <m:r>
            <w:rPr>
              <w:rFonts w:ascii="Cambria Math" w:eastAsiaTheme="minorEastAsia" w:hAnsi="Cambria Math" w:cs="Arial"/>
              <w:sz w:val="24"/>
              <w:szCs w:val="24"/>
            </w:rPr>
            <m:t>=7898 m/s</m:t>
          </m:r>
        </m:oMath>
      </m:oMathPara>
    </w:p>
    <w:p w:rsidR="002548E2" w:rsidRDefault="002548E2" w:rsidP="002548E2">
      <w:pPr>
        <w:autoSpaceDE w:val="0"/>
        <w:autoSpaceDN w:val="0"/>
        <w:adjustRightInd w:val="0"/>
        <w:spacing w:after="0" w:line="240" w:lineRule="auto"/>
        <w:rPr>
          <w:rFonts w:ascii="Arial" w:hAnsi="Arial" w:cs="Arial"/>
          <w:b/>
          <w:bCs/>
          <w:sz w:val="24"/>
          <w:szCs w:val="24"/>
        </w:rPr>
      </w:pPr>
      <w:r w:rsidRPr="0090026A">
        <w:rPr>
          <w:rFonts w:ascii="Arial" w:hAnsi="Arial" w:cs="Arial"/>
          <w:b/>
          <w:bCs/>
          <w:sz w:val="24"/>
          <w:szCs w:val="24"/>
        </w:rPr>
        <w:lastRenderedPageBreak/>
        <w:t>Problema 4 (20 puntos)</w:t>
      </w:r>
    </w:p>
    <w:tbl>
      <w:tblPr>
        <w:tblStyle w:val="Tablaconcuadrcula"/>
        <w:tblW w:w="9323" w:type="dxa"/>
        <w:tblLook w:val="04A0" w:firstRow="1" w:lastRow="0" w:firstColumn="1" w:lastColumn="0" w:noHBand="0" w:noVBand="1"/>
      </w:tblPr>
      <w:tblGrid>
        <w:gridCol w:w="1951"/>
        <w:gridCol w:w="2410"/>
        <w:gridCol w:w="2552"/>
        <w:gridCol w:w="2410"/>
      </w:tblGrid>
      <w:tr w:rsidR="00904CEA" w:rsidTr="00905EFE">
        <w:tc>
          <w:tcPr>
            <w:tcW w:w="1951" w:type="dxa"/>
          </w:tcPr>
          <w:p w:rsidR="00904CEA" w:rsidRDefault="00904CEA" w:rsidP="00905EFE">
            <w:pPr>
              <w:jc w:val="right"/>
            </w:pPr>
            <w:r>
              <w:rPr>
                <w:noProof/>
                <w:lang w:val="es-ES" w:eastAsia="es-ES"/>
              </w:rPr>
              <mc:AlternateContent>
                <mc:Choice Requires="wps">
                  <w:drawing>
                    <wp:anchor distT="0" distB="0" distL="114300" distR="114300" simplePos="0" relativeHeight="251687936" behindDoc="0" locked="0" layoutInCell="1" allowOverlap="1" wp14:anchorId="2E61BA5E" wp14:editId="763769DC">
                      <wp:simplePos x="0" y="0"/>
                      <wp:positionH relativeFrom="column">
                        <wp:posOffset>-66675</wp:posOffset>
                      </wp:positionH>
                      <wp:positionV relativeFrom="paragraph">
                        <wp:posOffset>13335</wp:posOffset>
                      </wp:positionV>
                      <wp:extent cx="1240404" cy="321310"/>
                      <wp:effectExtent l="0" t="0" r="17145" b="21590"/>
                      <wp:wrapNone/>
                      <wp:docPr id="20" name="4 Conector recto"/>
                      <wp:cNvGraphicFramePr/>
                      <a:graphic xmlns:a="http://schemas.openxmlformats.org/drawingml/2006/main">
                        <a:graphicData uri="http://schemas.microsoft.com/office/word/2010/wordprocessingShape">
                          <wps:wsp>
                            <wps:cNvCnPr/>
                            <wps:spPr>
                              <a:xfrm>
                                <a:off x="0" y="0"/>
                                <a:ext cx="1240404" cy="32131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5AA72B" id="4 Conector recto"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05pt" to="92.4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ZTm1wEAAA8EAAAOAAAAZHJzL2Uyb0RvYy54bWysU9uO0zAQfUfiHyy/0yTdFaCo6T50tbwg&#10;qID9AK8zbi35prFp0r9n7KTpChASq1Ukx5c5Z+Ycjzd3ozXsBBi1dx1vVjVn4KTvtTt0/PHHw7uP&#10;nMUkXC+Md9DxM0R+t337ZjOEFtb+6E0PyIjExXYIHT+mFNqqivIIVsSVD+DoUHm0ItESD1WPYiB2&#10;a6p1Xb+vBo99QC8hRtq9nw75tvArBTJ9VSpCYqbjVFsqI5bxKY/VdiPaA4pw1HIuQ7ygCiu0o6QL&#10;1b1Igv1E/QeV1RJ99CqtpLeVV0pLKBpITVP/pub7UQQoWsicGBab4uvRyi+nPTLdd3xN9jhh6Y5u&#10;2Y7uSiaPDPMvmzSE2FLszu1xXsWwx6x4VGjzn7SwsRh7XoyFMTFJm836tqaPM0lnN+vmpinOV1d0&#10;wJg+gbcsTzputMvCRStOn2OijBR6CcnbxrEh036o6xIWvdH9gzYmH5bmgZ1BdhJ07WlssgJieBZF&#10;K+NoM+ualJRZOhuY+L+BIlty7VOC3JBXTiEluHThNY6iM0xRBQtwruxfwDk+Q6E06/+AF0TJ7F1a&#10;wFY7j38r+2qFmuIvDky6swVPvj+XOy7WUNcV5+YXktv6+brAr+94+wsAAP//AwBQSwMEFAAGAAgA&#10;AAAhAD/Roc7eAAAACAEAAA8AAABkcnMvZG93bnJldi54bWxMj8FOwzAQRO9I/IO1SNxaJxGhUcim&#10;AiSkopwoHODmxtskIl5bsduEv8c9wXE0o5k31XYxozjT5AfLCOk6AUHcWj1wh/Dx/rIqQPigWKvR&#10;MiH8kIdtfX1VqVLbmd/ovA+diCXsS4XQh+BKKX3bk1F+bR1x9I52MipEOXVST2qO5WaUWZLcS6MG&#10;jgu9cvTcU/u9PxmEpnma0xB2fvM655+Nc1/HXZEj3t4sjw8gAi3hLwwX/IgOdWQ62BNrL0aEVZrk&#10;MYqQpSAufnEXrxwQ8mwDsq7k/wP1LwAAAP//AwBQSwECLQAUAAYACAAAACEAtoM4kv4AAADhAQAA&#10;EwAAAAAAAAAAAAAAAAAAAAAAW0NvbnRlbnRfVHlwZXNdLnhtbFBLAQItABQABgAIAAAAIQA4/SH/&#10;1gAAAJQBAAALAAAAAAAAAAAAAAAAAC8BAABfcmVscy8ucmVsc1BLAQItABQABgAIAAAAIQD4WZTm&#10;1wEAAA8EAAAOAAAAAAAAAAAAAAAAAC4CAABkcnMvZTJvRG9jLnhtbFBLAQItABQABgAIAAAAIQA/&#10;0aHO3gAAAAgBAAAPAAAAAAAAAAAAAAAAADEEAABkcnMvZG93bnJldi54bWxQSwUGAAAAAAQABADz&#10;AAAAPAUAAAAA&#10;" strokecolor="black [3213]" strokeweight="1pt">
                      <v:stroke joinstyle="miter"/>
                    </v:line>
                  </w:pict>
                </mc:Fallback>
              </mc:AlternateContent>
            </w:r>
            <w:r>
              <w:t>Calificación</w:t>
            </w:r>
          </w:p>
          <w:p w:rsidR="00904CEA" w:rsidRDefault="00904CEA" w:rsidP="00905EFE">
            <w:r>
              <w:t>Problemas</w:t>
            </w:r>
          </w:p>
        </w:tc>
        <w:tc>
          <w:tcPr>
            <w:tcW w:w="2410" w:type="dxa"/>
            <w:vAlign w:val="center"/>
          </w:tcPr>
          <w:p w:rsidR="00904CEA" w:rsidRDefault="00904CEA" w:rsidP="00905EFE">
            <w:pPr>
              <w:jc w:val="center"/>
            </w:pPr>
            <w:r>
              <w:t>Baja</w:t>
            </w:r>
          </w:p>
          <w:p w:rsidR="00904CEA" w:rsidRDefault="00904CEA" w:rsidP="00905EFE">
            <w:pPr>
              <w:jc w:val="center"/>
            </w:pPr>
          </w:p>
        </w:tc>
        <w:tc>
          <w:tcPr>
            <w:tcW w:w="2552" w:type="dxa"/>
            <w:vAlign w:val="center"/>
          </w:tcPr>
          <w:p w:rsidR="00904CEA" w:rsidRDefault="00904CEA" w:rsidP="00905EFE">
            <w:pPr>
              <w:jc w:val="center"/>
            </w:pPr>
            <w:r>
              <w:t>Media</w:t>
            </w:r>
          </w:p>
          <w:p w:rsidR="00904CEA" w:rsidRDefault="00904CEA" w:rsidP="00905EFE">
            <w:pPr>
              <w:jc w:val="center"/>
            </w:pPr>
          </w:p>
        </w:tc>
        <w:tc>
          <w:tcPr>
            <w:tcW w:w="2410" w:type="dxa"/>
            <w:vAlign w:val="center"/>
          </w:tcPr>
          <w:p w:rsidR="00904CEA" w:rsidRDefault="00904CEA" w:rsidP="00905EFE">
            <w:pPr>
              <w:jc w:val="center"/>
            </w:pPr>
            <w:r>
              <w:t>Alta</w:t>
            </w:r>
          </w:p>
          <w:p w:rsidR="00904CEA" w:rsidRDefault="00904CEA" w:rsidP="00905EFE">
            <w:pPr>
              <w:jc w:val="center"/>
            </w:pPr>
          </w:p>
        </w:tc>
      </w:tr>
      <w:tr w:rsidR="00904CEA" w:rsidTr="00905EFE">
        <w:tc>
          <w:tcPr>
            <w:tcW w:w="1951" w:type="dxa"/>
            <w:vAlign w:val="center"/>
          </w:tcPr>
          <w:p w:rsidR="00904CEA" w:rsidRDefault="00904CEA" w:rsidP="00905EFE">
            <w:r>
              <w:t>Problema 4a</w:t>
            </w:r>
          </w:p>
          <w:p w:rsidR="00904CEA" w:rsidRDefault="00904CEA" w:rsidP="00905EFE"/>
        </w:tc>
        <w:tc>
          <w:tcPr>
            <w:tcW w:w="2410" w:type="dxa"/>
            <w:vAlign w:val="center"/>
          </w:tcPr>
          <w:p w:rsidR="00904CEA" w:rsidRDefault="00904CEA" w:rsidP="00905EFE">
            <w:r>
              <w:t>Calcula la energía cinética del bloque en A y B (0-2 puntos)</w:t>
            </w:r>
          </w:p>
          <w:p w:rsidR="00904CEA" w:rsidRDefault="00904CEA" w:rsidP="00905EFE"/>
        </w:tc>
        <w:tc>
          <w:tcPr>
            <w:tcW w:w="2552" w:type="dxa"/>
            <w:vAlign w:val="center"/>
          </w:tcPr>
          <w:p w:rsidR="00904CEA" w:rsidRDefault="00904CEA" w:rsidP="00905EFE">
            <w:r>
              <w:t>Aplica el teorema de trabajo y energía (3 puntos)</w:t>
            </w:r>
          </w:p>
        </w:tc>
        <w:tc>
          <w:tcPr>
            <w:tcW w:w="2410" w:type="dxa"/>
            <w:vAlign w:val="center"/>
          </w:tcPr>
          <w:p w:rsidR="00904CEA" w:rsidRDefault="00904CEA" w:rsidP="00905EFE">
            <w:r>
              <w:t>Calcula correctamente el trabajo neto.</w:t>
            </w:r>
          </w:p>
          <w:p w:rsidR="00904CEA" w:rsidRDefault="00904CEA" w:rsidP="00905EFE">
            <w:r>
              <w:t>(4 puntos)</w:t>
            </w:r>
          </w:p>
        </w:tc>
      </w:tr>
      <w:tr w:rsidR="00904CEA" w:rsidTr="00905EFE">
        <w:tc>
          <w:tcPr>
            <w:tcW w:w="1951" w:type="dxa"/>
            <w:vAlign w:val="center"/>
          </w:tcPr>
          <w:p w:rsidR="00904CEA" w:rsidRDefault="00904CEA" w:rsidP="00905EFE">
            <w:r>
              <w:t>Problema 4b</w:t>
            </w:r>
          </w:p>
          <w:p w:rsidR="00904CEA" w:rsidRDefault="00904CEA" w:rsidP="00905EFE"/>
        </w:tc>
        <w:tc>
          <w:tcPr>
            <w:tcW w:w="2410" w:type="dxa"/>
          </w:tcPr>
          <w:p w:rsidR="00904CEA" w:rsidRDefault="00904CEA" w:rsidP="00905EFE">
            <w:r>
              <w:t>Demuestra pertinencia en la complementación de conceptos (1-5 puntos)</w:t>
            </w:r>
          </w:p>
        </w:tc>
        <w:tc>
          <w:tcPr>
            <w:tcW w:w="2552" w:type="dxa"/>
            <w:vAlign w:val="center"/>
          </w:tcPr>
          <w:p w:rsidR="00904CEA" w:rsidRDefault="00904CEA" w:rsidP="00905EFE">
            <w:r>
              <w:t>Calcula la longitud de la cuerda recogida (6-7 puntos)</w:t>
            </w:r>
          </w:p>
        </w:tc>
        <w:tc>
          <w:tcPr>
            <w:tcW w:w="2410" w:type="dxa"/>
            <w:vAlign w:val="center"/>
          </w:tcPr>
          <w:p w:rsidR="00904CEA" w:rsidRDefault="00904CEA" w:rsidP="00905EFE">
            <w:r>
              <w:t xml:space="preserve"> Se obtiene el trabajo debida a la tensión de la cuerda (8 puntos)</w:t>
            </w:r>
          </w:p>
        </w:tc>
      </w:tr>
      <w:tr w:rsidR="00904CEA" w:rsidTr="00905EFE">
        <w:tc>
          <w:tcPr>
            <w:tcW w:w="1951" w:type="dxa"/>
            <w:vAlign w:val="center"/>
          </w:tcPr>
          <w:p w:rsidR="00904CEA" w:rsidRDefault="00904CEA" w:rsidP="00905EFE">
            <w:r>
              <w:t>Problema 4c</w:t>
            </w:r>
          </w:p>
        </w:tc>
        <w:tc>
          <w:tcPr>
            <w:tcW w:w="2410" w:type="dxa"/>
          </w:tcPr>
          <w:p w:rsidR="00904CEA" w:rsidRDefault="00904CEA" w:rsidP="00905EFE">
            <w:r>
              <w:t>Aplica el concepto de forma errónea (0 puntos)</w:t>
            </w:r>
          </w:p>
        </w:tc>
        <w:tc>
          <w:tcPr>
            <w:tcW w:w="2552" w:type="dxa"/>
          </w:tcPr>
          <w:p w:rsidR="00904CEA" w:rsidRDefault="00904CEA" w:rsidP="00905EFE">
            <w:r>
              <w:t>Se obtiene el trabajo debido al peso (1-4 puntos)</w:t>
            </w:r>
          </w:p>
        </w:tc>
        <w:tc>
          <w:tcPr>
            <w:tcW w:w="2410" w:type="dxa"/>
          </w:tcPr>
          <w:p w:rsidR="00904CEA" w:rsidRDefault="00904CEA" w:rsidP="00905EFE">
            <w:r>
              <w:t>Se calcula el trabajo debido a la fricción</w:t>
            </w:r>
            <w:r>
              <w:rPr>
                <w:rFonts w:eastAsiaTheme="minorEastAsia"/>
                <w:color w:val="002060"/>
                <w:sz w:val="24"/>
                <w:szCs w:val="24"/>
              </w:rPr>
              <w:t xml:space="preserve"> (</w:t>
            </w:r>
            <w:r>
              <w:t>5-8 puntos)</w:t>
            </w:r>
          </w:p>
        </w:tc>
      </w:tr>
    </w:tbl>
    <w:p w:rsidR="002548E2" w:rsidRPr="00904CEA" w:rsidRDefault="002548E2" w:rsidP="002548E2">
      <w:pPr>
        <w:autoSpaceDE w:val="0"/>
        <w:autoSpaceDN w:val="0"/>
        <w:adjustRightInd w:val="0"/>
        <w:spacing w:after="0" w:line="240" w:lineRule="auto"/>
        <w:rPr>
          <w:rFonts w:ascii="Arial" w:hAnsi="Arial" w:cs="Arial"/>
        </w:rPr>
      </w:pPr>
      <w:r w:rsidRPr="00904CEA">
        <w:rPr>
          <w:rFonts w:ascii="Arial" w:hAnsi="Arial" w:cs="Arial"/>
        </w:rPr>
        <w:t>El bloque A de 7 kg para el instante mostrado en la figura, sube por el plano inclinado con una</w:t>
      </w:r>
      <w:r w:rsidR="0090026A" w:rsidRPr="00904CEA">
        <w:rPr>
          <w:rFonts w:ascii="Arial" w:hAnsi="Arial" w:cs="Arial"/>
        </w:rPr>
        <w:t xml:space="preserve"> </w:t>
      </w:r>
      <w:r w:rsidRPr="00904CEA">
        <w:rPr>
          <w:rFonts w:ascii="Arial" w:hAnsi="Arial" w:cs="Arial"/>
        </w:rPr>
        <w:t>rapidez de 1.5 m/s. Si la rapidez del bloque es de 3.0 m/s luego de que ha recorrido 0.6 m a lo</w:t>
      </w:r>
      <w:r w:rsidR="0090026A" w:rsidRPr="00904CEA">
        <w:rPr>
          <w:rFonts w:ascii="Arial" w:hAnsi="Arial" w:cs="Arial"/>
        </w:rPr>
        <w:t xml:space="preserve"> </w:t>
      </w:r>
      <w:r w:rsidRPr="00904CEA">
        <w:rPr>
          <w:rFonts w:ascii="Arial" w:hAnsi="Arial" w:cs="Arial"/>
        </w:rPr>
        <w:t>largo del plano, determine a) el trabajo total ejercido sobre el bloque</w:t>
      </w:r>
      <w:r w:rsidR="0090026A" w:rsidRPr="00904CEA">
        <w:rPr>
          <w:rFonts w:ascii="Arial" w:hAnsi="Arial" w:cs="Arial"/>
        </w:rPr>
        <w:t>,</w:t>
      </w:r>
      <w:r w:rsidRPr="00904CEA">
        <w:rPr>
          <w:rFonts w:ascii="Arial" w:hAnsi="Arial" w:cs="Arial"/>
        </w:rPr>
        <w:t xml:space="preserve"> b) el trabajo realizado por la</w:t>
      </w:r>
      <w:r w:rsidR="0090026A" w:rsidRPr="00904CEA">
        <w:rPr>
          <w:rFonts w:ascii="Arial" w:hAnsi="Arial" w:cs="Arial"/>
        </w:rPr>
        <w:t xml:space="preserve"> </w:t>
      </w:r>
      <w:r w:rsidRPr="00904CEA">
        <w:rPr>
          <w:rFonts w:ascii="Arial" w:hAnsi="Arial" w:cs="Arial"/>
        </w:rPr>
        <w:t>tensión en la cuerda</w:t>
      </w:r>
      <w:r w:rsidR="0090026A" w:rsidRPr="00904CEA">
        <w:rPr>
          <w:rFonts w:ascii="Arial" w:hAnsi="Arial" w:cs="Arial"/>
        </w:rPr>
        <w:t>,</w:t>
      </w:r>
      <w:r w:rsidRPr="00904CEA">
        <w:rPr>
          <w:rFonts w:ascii="Arial" w:hAnsi="Arial" w:cs="Arial"/>
        </w:rPr>
        <w:t xml:space="preserve"> c) el trabajo ejercido por la fricción sobre el bloque. Suponer que las poleas</w:t>
      </w:r>
    </w:p>
    <w:p w:rsidR="002548E2" w:rsidRPr="00904CEA" w:rsidRDefault="002548E2" w:rsidP="002548E2">
      <w:pPr>
        <w:autoSpaceDE w:val="0"/>
        <w:autoSpaceDN w:val="0"/>
        <w:adjustRightInd w:val="0"/>
        <w:spacing w:after="0" w:line="240" w:lineRule="auto"/>
        <w:rPr>
          <w:rFonts w:ascii="Arial" w:hAnsi="Arial" w:cs="Arial"/>
        </w:rPr>
      </w:pPr>
      <w:r w:rsidRPr="00904CEA">
        <w:rPr>
          <w:rFonts w:ascii="Arial" w:hAnsi="Arial" w:cs="Arial"/>
        </w:rPr>
        <w:t>son ideales y la cuerda inextensible. Considerar que se aplica a la polea C una fuerza constante de</w:t>
      </w:r>
      <w:r w:rsidR="0090026A" w:rsidRPr="00904CEA">
        <w:rPr>
          <w:rFonts w:ascii="Arial" w:hAnsi="Arial" w:cs="Arial"/>
        </w:rPr>
        <w:t xml:space="preserve"> </w:t>
      </w:r>
      <w:r w:rsidRPr="00904CEA">
        <w:rPr>
          <w:rFonts w:ascii="Arial" w:hAnsi="Arial" w:cs="Arial"/>
        </w:rPr>
        <w:t>140 N.</w:t>
      </w:r>
    </w:p>
    <w:p w:rsidR="002548E2" w:rsidRPr="0090026A" w:rsidRDefault="00904CEA" w:rsidP="002548E2">
      <w:pPr>
        <w:autoSpaceDE w:val="0"/>
        <w:autoSpaceDN w:val="0"/>
        <w:adjustRightInd w:val="0"/>
        <w:spacing w:after="0" w:line="240" w:lineRule="auto"/>
        <w:rPr>
          <w:rFonts w:ascii="Arial" w:eastAsiaTheme="minorEastAsia" w:hAnsi="Arial" w:cs="Arial"/>
          <w:sz w:val="24"/>
          <w:szCs w:val="24"/>
        </w:rPr>
      </w:pPr>
      <w:r w:rsidRPr="0090026A">
        <w:rPr>
          <w:noProof/>
          <w:lang w:eastAsia="es-ES"/>
        </w:rPr>
        <w:drawing>
          <wp:anchor distT="0" distB="0" distL="114300" distR="114300" simplePos="0" relativeHeight="251673600" behindDoc="0" locked="0" layoutInCell="1" allowOverlap="1">
            <wp:simplePos x="0" y="0"/>
            <wp:positionH relativeFrom="column">
              <wp:posOffset>2967990</wp:posOffset>
            </wp:positionH>
            <wp:positionV relativeFrom="paragraph">
              <wp:posOffset>51435</wp:posOffset>
            </wp:positionV>
            <wp:extent cx="2409825" cy="1537970"/>
            <wp:effectExtent l="0" t="0" r="9525"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9825" cy="1537970"/>
                    </a:xfrm>
                    <a:prstGeom prst="rect">
                      <a:avLst/>
                    </a:prstGeom>
                    <a:noFill/>
                    <a:ln>
                      <a:noFill/>
                    </a:ln>
                  </pic:spPr>
                </pic:pic>
              </a:graphicData>
            </a:graphic>
            <wp14:sizeRelH relativeFrom="page">
              <wp14:pctWidth>0</wp14:pctWidth>
            </wp14:sizeRelH>
            <wp14:sizeRelV relativeFrom="page">
              <wp14:pctHeight>0</wp14:pctHeight>
            </wp14:sizeRelV>
          </wp:anchor>
        </w:drawing>
      </w:r>
      <w:r w:rsidR="002548E2" w:rsidRPr="0090026A">
        <w:rPr>
          <w:rFonts w:ascii="Arial" w:hAnsi="Arial" w:cs="Arial"/>
          <w:b/>
          <w:bCs/>
          <w:sz w:val="24"/>
          <w:szCs w:val="24"/>
        </w:rPr>
        <w:t>Solución</w:t>
      </w:r>
    </w:p>
    <w:p w:rsidR="00C22695" w:rsidRDefault="00C22695" w:rsidP="00C22695">
      <w:pPr>
        <w:pStyle w:val="Prrafodelista"/>
        <w:numPr>
          <w:ilvl w:val="0"/>
          <w:numId w:val="2"/>
        </w:numPr>
        <w:autoSpaceDE w:val="0"/>
        <w:autoSpaceDN w:val="0"/>
        <w:adjustRightInd w:val="0"/>
        <w:spacing w:after="0" w:line="240" w:lineRule="auto"/>
        <w:rPr>
          <w:rFonts w:ascii="Arial" w:eastAsiaTheme="minorEastAsia" w:hAnsi="Arial" w:cs="Arial"/>
          <w:sz w:val="24"/>
          <w:szCs w:val="24"/>
        </w:rPr>
      </w:pPr>
      <w:r>
        <w:rPr>
          <w:rFonts w:ascii="Arial" w:eastAsiaTheme="minorEastAsia" w:hAnsi="Arial" w:cs="Arial"/>
          <w:sz w:val="24"/>
          <w:szCs w:val="24"/>
        </w:rPr>
        <w:t>De la segunda ley de Newton</w:t>
      </w:r>
      <w:r w:rsidR="002D69BF">
        <w:rPr>
          <w:rFonts w:ascii="Arial" w:eastAsiaTheme="minorEastAsia" w:hAnsi="Arial" w:cs="Arial"/>
          <w:sz w:val="24"/>
          <w:szCs w:val="24"/>
        </w:rPr>
        <w:t>:</w:t>
      </w:r>
    </w:p>
    <w:p w:rsidR="002D69BF" w:rsidRPr="002D69BF" w:rsidRDefault="004B700E" w:rsidP="002D69BF">
      <w:pPr>
        <w:autoSpaceDE w:val="0"/>
        <w:autoSpaceDN w:val="0"/>
        <w:adjustRightInd w:val="0"/>
        <w:spacing w:after="0" w:line="240" w:lineRule="auto"/>
        <w:ind w:left="360"/>
        <w:rPr>
          <w:rFonts w:ascii="Arial" w:eastAsiaTheme="minorEastAsia" w:hAnsi="Arial" w:cs="Arial"/>
          <w:sz w:val="24"/>
          <w:szCs w:val="24"/>
        </w:rPr>
      </w:pPr>
      <m:oMathPara>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W</m:t>
              </m:r>
            </m:e>
            <m:sub>
              <m:r>
                <w:rPr>
                  <w:rFonts w:ascii="Cambria Math" w:eastAsiaTheme="minorEastAsia" w:hAnsi="Cambria Math" w:cs="Arial"/>
                  <w:sz w:val="24"/>
                  <w:szCs w:val="24"/>
                </w:rPr>
                <m:t>neto</m:t>
              </m:r>
            </m:sub>
          </m:sSub>
          <m:r>
            <w:rPr>
              <w:rFonts w:ascii="Cambria Math" w:eastAsiaTheme="minorEastAsia" w:hAnsi="Cambria Math" w:cs="Arial"/>
              <w:sz w:val="24"/>
              <w:szCs w:val="24"/>
            </w:rPr>
            <m:t>=∆K=</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1</m:t>
              </m:r>
            </m:num>
            <m:den>
              <m:r>
                <w:rPr>
                  <w:rFonts w:ascii="Cambria Math" w:eastAsiaTheme="minorEastAsia" w:hAnsi="Cambria Math" w:cs="Arial"/>
                  <w:sz w:val="24"/>
                  <w:szCs w:val="24"/>
                </w:rPr>
                <m:t>2</m:t>
              </m:r>
            </m:den>
          </m:f>
          <m:r>
            <w:rPr>
              <w:rFonts w:ascii="Cambria Math" w:eastAsiaTheme="minorEastAsia" w:hAnsi="Cambria Math" w:cs="Arial"/>
              <w:sz w:val="24"/>
              <w:szCs w:val="24"/>
            </w:rPr>
            <m:t>7</m:t>
          </m:r>
          <m:d>
            <m:dPr>
              <m:ctrlPr>
                <w:rPr>
                  <w:rFonts w:ascii="Cambria Math" w:eastAsiaTheme="minorEastAsia" w:hAnsi="Cambria Math" w:cs="Arial"/>
                  <w:i/>
                  <w:sz w:val="24"/>
                  <w:szCs w:val="24"/>
                </w:rPr>
              </m:ctrlPr>
            </m:dPr>
            <m:e>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3</m:t>
                  </m:r>
                </m:e>
                <m:sup>
                  <m:r>
                    <w:rPr>
                      <w:rFonts w:ascii="Cambria Math" w:eastAsiaTheme="minorEastAsia" w:hAnsi="Cambria Math" w:cs="Arial"/>
                      <w:sz w:val="24"/>
                      <w:szCs w:val="24"/>
                    </w:rPr>
                    <m:t>2</m:t>
                  </m:r>
                </m:sup>
              </m:sSup>
              <m:r>
                <w:rPr>
                  <w:rFonts w:ascii="Cambria Math" w:eastAsiaTheme="minorEastAsia" w:hAnsi="Cambria Math" w:cs="Arial"/>
                  <w:sz w:val="24"/>
                  <w:szCs w:val="24"/>
                </w:rPr>
                <m:t>-</m:t>
              </m:r>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1.5</m:t>
                  </m:r>
                </m:e>
                <m:sup>
                  <m:r>
                    <w:rPr>
                      <w:rFonts w:ascii="Cambria Math" w:eastAsiaTheme="minorEastAsia" w:hAnsi="Cambria Math" w:cs="Arial"/>
                      <w:sz w:val="24"/>
                      <w:szCs w:val="24"/>
                    </w:rPr>
                    <m:t>2</m:t>
                  </m:r>
                </m:sup>
              </m:sSup>
            </m:e>
          </m:d>
          <m:r>
            <w:rPr>
              <w:rFonts w:ascii="Cambria Math" w:eastAsiaTheme="minorEastAsia" w:hAnsi="Cambria Math" w:cs="Arial"/>
              <w:sz w:val="24"/>
              <w:szCs w:val="24"/>
            </w:rPr>
            <m:t>=23.63 J</m:t>
          </m:r>
        </m:oMath>
      </m:oMathPara>
    </w:p>
    <w:p w:rsidR="002548E2" w:rsidRPr="002D69BF" w:rsidRDefault="0052566A" w:rsidP="002D69BF">
      <w:pPr>
        <w:pStyle w:val="Prrafodelista"/>
        <w:numPr>
          <w:ilvl w:val="0"/>
          <w:numId w:val="2"/>
        </w:numPr>
        <w:autoSpaceDE w:val="0"/>
        <w:autoSpaceDN w:val="0"/>
        <w:adjustRightInd w:val="0"/>
        <w:spacing w:after="0" w:line="240" w:lineRule="auto"/>
        <w:rPr>
          <w:rFonts w:ascii="Arial" w:eastAsiaTheme="minorEastAsia" w:hAnsi="Arial" w:cs="Arial"/>
          <w:sz w:val="24"/>
          <w:szCs w:val="24"/>
        </w:rPr>
      </w:pPr>
      <w:r w:rsidRPr="002D69BF">
        <w:rPr>
          <w:rFonts w:ascii="Arial" w:eastAsiaTheme="minorEastAsia" w:hAnsi="Arial" w:cs="Arial"/>
          <w:sz w:val="24"/>
          <w:szCs w:val="24"/>
        </w:rPr>
        <w:t>Para las poleas ideales, la tensión es 140/2=70 N.</w:t>
      </w:r>
    </w:p>
    <w:p w:rsidR="0052566A" w:rsidRDefault="0052566A" w:rsidP="003F2871">
      <w:pPr>
        <w:autoSpaceDE w:val="0"/>
        <w:autoSpaceDN w:val="0"/>
        <w:adjustRightInd w:val="0"/>
        <w:spacing w:after="0" w:line="240" w:lineRule="auto"/>
        <w:rPr>
          <w:rFonts w:ascii="Arial" w:eastAsiaTheme="minorEastAsia" w:hAnsi="Arial" w:cs="Arial"/>
          <w:sz w:val="24"/>
          <w:szCs w:val="24"/>
        </w:rPr>
      </w:pPr>
      <w:r>
        <w:rPr>
          <w:rFonts w:ascii="Arial" w:eastAsiaTheme="minorEastAsia" w:hAnsi="Arial" w:cs="Arial"/>
          <w:sz w:val="24"/>
          <w:szCs w:val="24"/>
        </w:rPr>
        <w:t>Para el trabajo de la tensión sobre el bloque:</w:t>
      </w:r>
    </w:p>
    <w:p w:rsidR="0052566A" w:rsidRDefault="004B700E" w:rsidP="003F2871">
      <w:pPr>
        <w:autoSpaceDE w:val="0"/>
        <w:autoSpaceDN w:val="0"/>
        <w:adjustRightInd w:val="0"/>
        <w:spacing w:after="0" w:line="240" w:lineRule="auto"/>
        <w:rPr>
          <w:rFonts w:ascii="Arial" w:eastAsiaTheme="minorEastAsia" w:hAnsi="Arial" w:cs="Arial"/>
          <w:sz w:val="24"/>
          <w:szCs w:val="24"/>
        </w:rPr>
      </w:pPr>
      <m:oMathPara>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W</m:t>
              </m:r>
            </m:e>
            <m:sub>
              <m:r>
                <w:rPr>
                  <w:rFonts w:ascii="Cambria Math" w:eastAsiaTheme="minorEastAsia" w:hAnsi="Cambria Math" w:cs="Arial"/>
                  <w:sz w:val="24"/>
                  <w:szCs w:val="24"/>
                </w:rPr>
                <m:t>T</m:t>
              </m:r>
            </m:sub>
          </m:sSub>
          <m:r>
            <w:rPr>
              <w:rFonts w:ascii="Cambria Math" w:eastAsiaTheme="minorEastAsia" w:hAnsi="Cambria Math" w:cs="Arial"/>
              <w:sz w:val="24"/>
              <w:szCs w:val="24"/>
            </w:rPr>
            <m:t>=</m:t>
          </m:r>
          <m:nary>
            <m:naryPr>
              <m:limLoc m:val="subSup"/>
              <m:ctrlPr>
                <w:rPr>
                  <w:rFonts w:ascii="Cambria Math" w:eastAsiaTheme="minorEastAsia" w:hAnsi="Cambria Math" w:cs="Arial"/>
                  <w:i/>
                  <w:sz w:val="24"/>
                  <w:szCs w:val="24"/>
                </w:rPr>
              </m:ctrlPr>
            </m:naryPr>
            <m:sub>
              <m:r>
                <w:rPr>
                  <w:rFonts w:ascii="Cambria Math" w:eastAsiaTheme="minorEastAsia" w:hAnsi="Cambria Math" w:cs="Arial"/>
                  <w:sz w:val="24"/>
                  <w:szCs w:val="24"/>
                </w:rPr>
                <m:t>1</m:t>
              </m:r>
            </m:sub>
            <m:sup>
              <m:r>
                <w:rPr>
                  <w:rFonts w:ascii="Cambria Math" w:eastAsiaTheme="minorEastAsia" w:hAnsi="Cambria Math" w:cs="Arial"/>
                  <w:sz w:val="24"/>
                  <w:szCs w:val="24"/>
                </w:rPr>
                <m:t>2</m:t>
              </m:r>
            </m:sup>
            <m:e>
              <m:acc>
                <m:accPr>
                  <m:chr m:val="⃗"/>
                  <m:ctrlPr>
                    <w:rPr>
                      <w:rFonts w:ascii="Cambria Math" w:eastAsiaTheme="minorEastAsia" w:hAnsi="Cambria Math" w:cs="Arial"/>
                      <w:i/>
                      <w:sz w:val="24"/>
                      <w:szCs w:val="24"/>
                    </w:rPr>
                  </m:ctrlPr>
                </m:accPr>
                <m:e>
                  <m:r>
                    <w:rPr>
                      <w:rFonts w:ascii="Cambria Math" w:eastAsiaTheme="minorEastAsia" w:hAnsi="Cambria Math" w:cs="Arial"/>
                      <w:sz w:val="24"/>
                      <w:szCs w:val="24"/>
                    </w:rPr>
                    <m:t>T</m:t>
                  </m:r>
                </m:e>
              </m:acc>
            </m:e>
          </m:nary>
          <m:r>
            <w:rPr>
              <w:rFonts w:ascii="Cambria Math" w:eastAsiaTheme="minorEastAsia" w:hAnsi="Cambria Math" w:cs="Arial"/>
              <w:sz w:val="24"/>
              <w:szCs w:val="24"/>
            </w:rPr>
            <m:t>∙dx</m:t>
          </m:r>
          <m:acc>
            <m:accPr>
              <m:chr m:val="⃗"/>
              <m:ctrlPr>
                <w:rPr>
                  <w:rFonts w:ascii="Cambria Math" w:eastAsiaTheme="minorEastAsia" w:hAnsi="Cambria Math" w:cs="Arial"/>
                  <w:i/>
                  <w:sz w:val="24"/>
                  <w:szCs w:val="24"/>
                </w:rPr>
              </m:ctrlPr>
            </m:accPr>
            <m:e>
              <m:r>
                <w:rPr>
                  <w:rFonts w:ascii="Cambria Math" w:eastAsiaTheme="minorEastAsia" w:hAnsi="Cambria Math" w:cs="Arial"/>
                  <w:sz w:val="24"/>
                  <w:szCs w:val="24"/>
                </w:rPr>
                <m:t>i</m:t>
              </m:r>
            </m:e>
          </m:acc>
          <m:r>
            <w:rPr>
              <w:rFonts w:ascii="Cambria Math" w:eastAsiaTheme="minorEastAsia" w:hAnsi="Cambria Math" w:cs="Arial"/>
              <w:sz w:val="24"/>
              <w:szCs w:val="24"/>
            </w:rPr>
            <m:t>=</m:t>
          </m:r>
          <m:nary>
            <m:naryPr>
              <m:limLoc m:val="subSup"/>
              <m:ctrlPr>
                <w:rPr>
                  <w:rFonts w:ascii="Cambria Math" w:eastAsiaTheme="minorEastAsia" w:hAnsi="Cambria Math" w:cs="Arial"/>
                  <w:i/>
                  <w:sz w:val="24"/>
                  <w:szCs w:val="24"/>
                </w:rPr>
              </m:ctrlPr>
            </m:naryPr>
            <m:sub>
              <m:r>
                <w:rPr>
                  <w:rFonts w:ascii="Cambria Math" w:eastAsiaTheme="minorEastAsia" w:hAnsi="Cambria Math" w:cs="Arial"/>
                  <w:sz w:val="24"/>
                  <w:szCs w:val="24"/>
                </w:rPr>
                <m:t>x=0</m:t>
              </m:r>
            </m:sub>
            <m:sup>
              <m:r>
                <w:rPr>
                  <w:rFonts w:ascii="Cambria Math" w:eastAsiaTheme="minorEastAsia" w:hAnsi="Cambria Math" w:cs="Arial"/>
                  <w:sz w:val="24"/>
                  <w:szCs w:val="24"/>
                </w:rPr>
                <m:t>x=0.6</m:t>
              </m:r>
            </m:sup>
            <m:e>
              <m:r>
                <w:rPr>
                  <w:rFonts w:ascii="Cambria Math" w:eastAsiaTheme="minorEastAsia" w:hAnsi="Cambria Math" w:cs="Arial"/>
                  <w:sz w:val="24"/>
                  <w:szCs w:val="24"/>
                </w:rPr>
                <m:t>70cosθdx</m:t>
              </m:r>
            </m:e>
          </m:nary>
        </m:oMath>
      </m:oMathPara>
    </w:p>
    <w:p w:rsidR="0052566A" w:rsidRPr="0090026A" w:rsidRDefault="0052566A" w:rsidP="003F2871">
      <w:pPr>
        <w:autoSpaceDE w:val="0"/>
        <w:autoSpaceDN w:val="0"/>
        <w:adjustRightInd w:val="0"/>
        <w:spacing w:after="0" w:line="240" w:lineRule="auto"/>
        <w:rPr>
          <w:rFonts w:ascii="Arial" w:eastAsiaTheme="minorEastAsia" w:hAnsi="Arial" w:cs="Arial"/>
          <w:sz w:val="24"/>
          <w:szCs w:val="24"/>
        </w:rPr>
      </w:pPr>
    </w:p>
    <w:p w:rsidR="002548E2" w:rsidRPr="0090026A" w:rsidRDefault="00130932" w:rsidP="003F2871">
      <w:pPr>
        <w:autoSpaceDE w:val="0"/>
        <w:autoSpaceDN w:val="0"/>
        <w:adjustRightInd w:val="0"/>
        <w:spacing w:after="0" w:line="240" w:lineRule="auto"/>
        <w:rPr>
          <w:rFonts w:ascii="Arial" w:eastAsiaTheme="minorEastAsia" w:hAnsi="Arial" w:cs="Arial"/>
          <w:sz w:val="24"/>
          <w:szCs w:val="24"/>
        </w:rPr>
      </w:pPr>
      <w:r>
        <w:rPr>
          <w:rFonts w:ascii="Arial" w:eastAsiaTheme="minorEastAsia" w:hAnsi="Arial" w:cs="Arial"/>
          <w:noProof/>
          <w:sz w:val="24"/>
          <w:szCs w:val="24"/>
          <w:lang w:eastAsia="es-ES"/>
        </w:rPr>
        <w:drawing>
          <wp:anchor distT="0" distB="0" distL="114300" distR="114300" simplePos="0" relativeHeight="251674624" behindDoc="0" locked="0" layoutInCell="1" allowOverlap="1">
            <wp:simplePos x="0" y="0"/>
            <wp:positionH relativeFrom="column">
              <wp:posOffset>2710180</wp:posOffset>
            </wp:positionH>
            <wp:positionV relativeFrom="paragraph">
              <wp:posOffset>92075</wp:posOffset>
            </wp:positionV>
            <wp:extent cx="2657475" cy="1159510"/>
            <wp:effectExtent l="0" t="0" r="9525" b="254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57475" cy="1159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48E2" w:rsidRDefault="00A4215D" w:rsidP="003F2871">
      <w:pPr>
        <w:autoSpaceDE w:val="0"/>
        <w:autoSpaceDN w:val="0"/>
        <w:adjustRightInd w:val="0"/>
        <w:spacing w:after="0" w:line="240" w:lineRule="auto"/>
        <w:rPr>
          <w:rFonts w:ascii="Arial" w:eastAsiaTheme="minorEastAsia" w:hAnsi="Arial" w:cs="Arial"/>
          <w:sz w:val="24"/>
          <w:szCs w:val="24"/>
        </w:rPr>
      </w:pPr>
      <w:r>
        <w:rPr>
          <w:rFonts w:ascii="Arial" w:eastAsiaTheme="minorEastAsia" w:hAnsi="Arial" w:cs="Arial"/>
          <w:sz w:val="24"/>
          <w:szCs w:val="24"/>
        </w:rPr>
        <w:t>De la geometría del problema:</w:t>
      </w:r>
    </w:p>
    <w:p w:rsidR="00A4215D" w:rsidRPr="00A4215D" w:rsidRDefault="00A4215D" w:rsidP="003F2871">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d=</m:t>
          </m:r>
          <m:rad>
            <m:radPr>
              <m:degHide m:val="1"/>
              <m:ctrlPr>
                <w:rPr>
                  <w:rFonts w:ascii="Cambria Math" w:eastAsiaTheme="minorEastAsia" w:hAnsi="Cambria Math" w:cs="Arial"/>
                  <w:i/>
                  <w:sz w:val="24"/>
                  <w:szCs w:val="24"/>
                </w:rPr>
              </m:ctrlPr>
            </m:radPr>
            <m:deg/>
            <m:e>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1.2</m:t>
                  </m:r>
                </m:e>
                <m:sup>
                  <m:r>
                    <w:rPr>
                      <w:rFonts w:ascii="Cambria Math" w:eastAsiaTheme="minorEastAsia" w:hAnsi="Cambria Math" w:cs="Arial"/>
                      <w:sz w:val="24"/>
                      <w:szCs w:val="24"/>
                    </w:rPr>
                    <m:t>2</m:t>
                  </m:r>
                </m:sup>
              </m:sSup>
              <m:r>
                <w:rPr>
                  <w:rFonts w:ascii="Cambria Math" w:eastAsiaTheme="minorEastAsia" w:hAnsi="Cambria Math" w:cs="Arial"/>
                  <w:sz w:val="24"/>
                  <w:szCs w:val="24"/>
                </w:rPr>
                <m:t>+</m:t>
              </m:r>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0.6</m:t>
                  </m:r>
                </m:e>
                <m:sup>
                  <m:r>
                    <w:rPr>
                      <w:rFonts w:ascii="Cambria Math" w:eastAsiaTheme="minorEastAsia" w:hAnsi="Cambria Math" w:cs="Arial"/>
                      <w:sz w:val="24"/>
                      <w:szCs w:val="24"/>
                    </w:rPr>
                    <m:t>2</m:t>
                  </m:r>
                </m:sup>
              </m:sSup>
              <m:r>
                <w:rPr>
                  <w:rFonts w:ascii="Cambria Math" w:eastAsiaTheme="minorEastAsia" w:hAnsi="Cambria Math" w:cs="Arial"/>
                  <w:sz w:val="24"/>
                  <w:szCs w:val="24"/>
                </w:rPr>
                <m:t>-2x1.2x0.6cos15</m:t>
              </m:r>
            </m:e>
          </m:rad>
          <m:r>
            <w:rPr>
              <w:rFonts w:ascii="Cambria Math" w:eastAsiaTheme="minorEastAsia" w:hAnsi="Cambria Math" w:cs="Arial"/>
              <w:sz w:val="24"/>
              <w:szCs w:val="24"/>
            </w:rPr>
            <m:t xml:space="preserve">=0.64 m </m:t>
          </m:r>
        </m:oMath>
      </m:oMathPara>
    </w:p>
    <w:p w:rsidR="00A4215D" w:rsidRPr="00A4215D" w:rsidRDefault="00A4215D" w:rsidP="003F2871">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 xml:space="preserve"> y=1.2sen15=0.31 m </m:t>
          </m:r>
        </m:oMath>
      </m:oMathPara>
    </w:p>
    <w:p w:rsidR="00A4215D" w:rsidRPr="00A4215D" w:rsidRDefault="00A4215D" w:rsidP="003F2871">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 xml:space="preserve">L=1.2cos15=1.16 m  ;     </m:t>
          </m:r>
        </m:oMath>
      </m:oMathPara>
    </w:p>
    <w:p w:rsidR="00A4215D" w:rsidRPr="0090026A" w:rsidRDefault="00A4215D" w:rsidP="003F2871">
      <w:pPr>
        <w:autoSpaceDE w:val="0"/>
        <w:autoSpaceDN w:val="0"/>
        <w:adjustRightInd w:val="0"/>
        <w:spacing w:after="0" w:line="240" w:lineRule="auto"/>
        <w:rPr>
          <w:rFonts w:ascii="Arial" w:eastAsiaTheme="minorEastAsia" w:hAnsi="Arial" w:cs="Arial"/>
          <w:sz w:val="24"/>
          <w:szCs w:val="24"/>
        </w:rPr>
      </w:pPr>
      <m:oMathPara>
        <m:oMath>
          <m:r>
            <w:rPr>
              <w:rFonts w:ascii="Cambria Math" w:eastAsiaTheme="minorEastAsia" w:hAnsi="Cambria Math" w:cs="Arial"/>
              <w:sz w:val="24"/>
              <w:szCs w:val="24"/>
            </w:rPr>
            <m:t xml:space="preserve"> L-0.6=0.56 m</m:t>
          </m:r>
        </m:oMath>
      </m:oMathPara>
    </w:p>
    <w:p w:rsidR="00A4215D" w:rsidRDefault="00130932">
      <w:pPr>
        <w:rPr>
          <w:rFonts w:ascii="Arial" w:hAnsi="Arial" w:cs="Arial"/>
          <w:sz w:val="24"/>
          <w:szCs w:val="24"/>
        </w:rPr>
      </w:pPr>
      <w:r>
        <w:rPr>
          <w:rFonts w:ascii="Arial" w:hAnsi="Arial" w:cs="Arial"/>
          <w:noProof/>
          <w:sz w:val="24"/>
          <w:szCs w:val="24"/>
          <w:lang w:eastAsia="es-ES"/>
        </w:rPr>
        <w:drawing>
          <wp:anchor distT="0" distB="0" distL="114300" distR="114300" simplePos="0" relativeHeight="251675648" behindDoc="0" locked="0" layoutInCell="1" allowOverlap="1">
            <wp:simplePos x="0" y="0"/>
            <wp:positionH relativeFrom="column">
              <wp:posOffset>3168015</wp:posOffset>
            </wp:positionH>
            <wp:positionV relativeFrom="paragraph">
              <wp:posOffset>49530</wp:posOffset>
            </wp:positionV>
            <wp:extent cx="2219325" cy="1054735"/>
            <wp:effectExtent l="0" t="0" r="9525"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19325" cy="1054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215D" w:rsidRDefault="00A4215D">
      <w:pPr>
        <w:rPr>
          <w:rFonts w:ascii="Arial" w:hAnsi="Arial" w:cs="Arial"/>
          <w:sz w:val="24"/>
          <w:szCs w:val="24"/>
        </w:rPr>
      </w:pPr>
      <w:r>
        <w:rPr>
          <w:rFonts w:ascii="Arial" w:hAnsi="Arial" w:cs="Arial"/>
          <w:sz w:val="24"/>
          <w:szCs w:val="24"/>
        </w:rPr>
        <w:t>Para el coseno tenemos:</w:t>
      </w:r>
    </w:p>
    <w:p w:rsidR="00EB6F91" w:rsidRPr="005E0246" w:rsidRDefault="00A4215D">
      <w:pPr>
        <w:rPr>
          <w:rFonts w:ascii="Arial" w:eastAsiaTheme="minorEastAsia" w:hAnsi="Arial" w:cs="Arial"/>
          <w:noProof/>
          <w:sz w:val="24"/>
          <w:szCs w:val="24"/>
        </w:rPr>
      </w:pPr>
      <w:r>
        <w:rPr>
          <w:rFonts w:ascii="Arial" w:hAnsi="Arial" w:cs="Arial"/>
          <w:noProof/>
          <w:sz w:val="24"/>
          <w:szCs w:val="24"/>
          <w:lang w:val="en-US"/>
        </w:rPr>
        <w:br/>
      </w:r>
      <m:oMathPara>
        <m:oMath>
          <m:r>
            <w:rPr>
              <w:rFonts w:ascii="Cambria Math" w:hAnsi="Cambria Math" w:cs="Arial"/>
              <w:sz w:val="24"/>
              <w:szCs w:val="24"/>
            </w:rPr>
            <m:t>cosθ=</m:t>
          </m:r>
          <m:f>
            <m:fPr>
              <m:ctrlPr>
                <w:rPr>
                  <w:rFonts w:ascii="Cambria Math" w:hAnsi="Cambria Math" w:cs="Arial"/>
                  <w:i/>
                  <w:sz w:val="24"/>
                  <w:szCs w:val="24"/>
                </w:rPr>
              </m:ctrlPr>
            </m:fPr>
            <m:num>
              <m:r>
                <w:rPr>
                  <w:rFonts w:ascii="Cambria Math" w:hAnsi="Cambria Math" w:cs="Arial"/>
                  <w:sz w:val="24"/>
                  <w:szCs w:val="24"/>
                </w:rPr>
                <m:t>1.16-x</m:t>
              </m:r>
            </m:num>
            <m:den>
              <m:rad>
                <m:radPr>
                  <m:degHide m:val="1"/>
                  <m:ctrlPr>
                    <w:rPr>
                      <w:rFonts w:ascii="Cambria Math" w:hAnsi="Cambria Math" w:cs="Arial"/>
                      <w:i/>
                      <w:sz w:val="24"/>
                      <w:szCs w:val="24"/>
                    </w:rPr>
                  </m:ctrlPr>
                </m:radPr>
                <m:deg/>
                <m:e>
                  <m:sSup>
                    <m:sSupPr>
                      <m:ctrlPr>
                        <w:rPr>
                          <w:rFonts w:ascii="Cambria Math" w:hAnsi="Cambria Math" w:cs="Arial"/>
                          <w:i/>
                          <w:sz w:val="24"/>
                          <w:szCs w:val="24"/>
                        </w:rPr>
                      </m:ctrlPr>
                    </m:sSupPr>
                    <m:e>
                      <m:r>
                        <w:rPr>
                          <w:rFonts w:ascii="Cambria Math" w:hAnsi="Cambria Math" w:cs="Arial"/>
                          <w:sz w:val="24"/>
                          <w:szCs w:val="24"/>
                        </w:rPr>
                        <m:t>(1.16-x)</m:t>
                      </m:r>
                    </m:e>
                    <m:sup>
                      <m:r>
                        <w:rPr>
                          <w:rFonts w:ascii="Cambria Math" w:hAnsi="Cambria Math" w:cs="Arial"/>
                          <w:sz w:val="24"/>
                          <w:szCs w:val="24"/>
                        </w:rPr>
                        <m:t>2</m:t>
                      </m:r>
                    </m:sup>
                  </m:sSup>
                  <m:r>
                    <w:rPr>
                      <w:rFonts w:ascii="Cambria Math" w:hAnsi="Cambria Math" w:cs="Arial"/>
                      <w:sz w:val="24"/>
                      <w:szCs w:val="24"/>
                    </w:rPr>
                    <m:t>+</m:t>
                  </m:r>
                  <m:sSup>
                    <m:sSupPr>
                      <m:ctrlPr>
                        <w:rPr>
                          <w:rFonts w:ascii="Cambria Math" w:hAnsi="Cambria Math" w:cs="Arial"/>
                          <w:i/>
                          <w:sz w:val="24"/>
                          <w:szCs w:val="24"/>
                        </w:rPr>
                      </m:ctrlPr>
                    </m:sSupPr>
                    <m:e>
                      <m:r>
                        <w:rPr>
                          <w:rFonts w:ascii="Cambria Math" w:hAnsi="Cambria Math" w:cs="Arial"/>
                          <w:sz w:val="24"/>
                          <w:szCs w:val="24"/>
                        </w:rPr>
                        <m:t>0.31</m:t>
                      </m:r>
                    </m:e>
                    <m:sup>
                      <m:r>
                        <w:rPr>
                          <w:rFonts w:ascii="Cambria Math" w:hAnsi="Cambria Math" w:cs="Arial"/>
                          <w:sz w:val="24"/>
                          <w:szCs w:val="24"/>
                        </w:rPr>
                        <m:t>2</m:t>
                      </m:r>
                    </m:sup>
                  </m:sSup>
                </m:e>
              </m:rad>
            </m:den>
          </m:f>
        </m:oMath>
      </m:oMathPara>
    </w:p>
    <w:p w:rsidR="005E0246" w:rsidRPr="005E0246" w:rsidRDefault="005E0246">
      <w:pPr>
        <w:rPr>
          <w:rFonts w:ascii="Arial" w:eastAsiaTheme="minorEastAsia" w:hAnsi="Arial" w:cs="Arial"/>
          <w:noProof/>
          <w:sz w:val="24"/>
          <w:szCs w:val="24"/>
        </w:rPr>
      </w:pPr>
      <m:oMathPara>
        <m:oMath>
          <m:r>
            <w:rPr>
              <w:rFonts w:ascii="Cambria Math" w:hAnsi="Cambria Math" w:cs="Arial"/>
              <w:sz w:val="24"/>
              <w:szCs w:val="24"/>
            </w:rPr>
            <m:t>W=</m:t>
          </m:r>
          <m:nary>
            <m:naryPr>
              <m:limLoc m:val="subSup"/>
              <m:ctrlPr>
                <w:rPr>
                  <w:rFonts w:ascii="Cambria Math" w:hAnsi="Cambria Math" w:cs="Arial"/>
                  <w:i/>
                  <w:sz w:val="24"/>
                  <w:szCs w:val="24"/>
                </w:rPr>
              </m:ctrlPr>
            </m:naryPr>
            <m:sub>
              <m:r>
                <w:rPr>
                  <w:rFonts w:ascii="Cambria Math" w:hAnsi="Cambria Math" w:cs="Arial"/>
                  <w:sz w:val="24"/>
                  <w:szCs w:val="24"/>
                </w:rPr>
                <m:t>0</m:t>
              </m:r>
            </m:sub>
            <m:sup>
              <m:r>
                <w:rPr>
                  <w:rFonts w:ascii="Cambria Math" w:hAnsi="Cambria Math" w:cs="Arial"/>
                  <w:sz w:val="24"/>
                  <w:szCs w:val="24"/>
                </w:rPr>
                <m:t>0.6</m:t>
              </m:r>
            </m:sup>
            <m:e>
              <m:r>
                <w:rPr>
                  <w:rFonts w:ascii="Cambria Math" w:hAnsi="Cambria Math" w:cs="Arial"/>
                  <w:sz w:val="24"/>
                  <w:szCs w:val="24"/>
                </w:rPr>
                <m:t>70</m:t>
              </m:r>
              <m:f>
                <m:fPr>
                  <m:ctrlPr>
                    <w:rPr>
                      <w:rFonts w:ascii="Cambria Math" w:hAnsi="Cambria Math" w:cs="Arial"/>
                      <w:i/>
                      <w:sz w:val="24"/>
                      <w:szCs w:val="24"/>
                    </w:rPr>
                  </m:ctrlPr>
                </m:fPr>
                <m:num>
                  <m:r>
                    <w:rPr>
                      <w:rFonts w:ascii="Cambria Math" w:hAnsi="Cambria Math" w:cs="Arial"/>
                      <w:sz w:val="24"/>
                      <w:szCs w:val="24"/>
                    </w:rPr>
                    <m:t>1.16-x</m:t>
                  </m:r>
                </m:num>
                <m:den>
                  <m:rad>
                    <m:radPr>
                      <m:degHide m:val="1"/>
                      <m:ctrlPr>
                        <w:rPr>
                          <w:rFonts w:ascii="Cambria Math" w:hAnsi="Cambria Math" w:cs="Arial"/>
                          <w:i/>
                          <w:sz w:val="24"/>
                          <w:szCs w:val="24"/>
                        </w:rPr>
                      </m:ctrlPr>
                    </m:radPr>
                    <m:deg/>
                    <m:e>
                      <m:sSup>
                        <m:sSupPr>
                          <m:ctrlPr>
                            <w:rPr>
                              <w:rFonts w:ascii="Cambria Math" w:hAnsi="Cambria Math" w:cs="Arial"/>
                              <w:i/>
                              <w:sz w:val="24"/>
                              <w:szCs w:val="24"/>
                            </w:rPr>
                          </m:ctrlPr>
                        </m:sSupPr>
                        <m:e>
                          <m:d>
                            <m:dPr>
                              <m:ctrlPr>
                                <w:rPr>
                                  <w:rFonts w:ascii="Cambria Math" w:hAnsi="Cambria Math" w:cs="Arial"/>
                                  <w:i/>
                                  <w:sz w:val="24"/>
                                  <w:szCs w:val="24"/>
                                </w:rPr>
                              </m:ctrlPr>
                            </m:dPr>
                            <m:e>
                              <m:r>
                                <w:rPr>
                                  <w:rFonts w:ascii="Cambria Math" w:hAnsi="Cambria Math" w:cs="Arial"/>
                                  <w:sz w:val="24"/>
                                  <w:szCs w:val="24"/>
                                </w:rPr>
                                <m:t>1.16-x</m:t>
                              </m:r>
                            </m:e>
                          </m:d>
                        </m:e>
                        <m:sup>
                          <m:r>
                            <w:rPr>
                              <w:rFonts w:ascii="Cambria Math" w:hAnsi="Cambria Math" w:cs="Arial"/>
                              <w:sz w:val="24"/>
                              <w:szCs w:val="24"/>
                            </w:rPr>
                            <m:t>2</m:t>
                          </m:r>
                        </m:sup>
                      </m:sSup>
                      <m:r>
                        <w:rPr>
                          <w:rFonts w:ascii="Cambria Math" w:hAnsi="Cambria Math" w:cs="Arial"/>
                          <w:sz w:val="24"/>
                          <w:szCs w:val="24"/>
                        </w:rPr>
                        <m:t>+</m:t>
                      </m:r>
                      <m:sSup>
                        <m:sSupPr>
                          <m:ctrlPr>
                            <w:rPr>
                              <w:rFonts w:ascii="Cambria Math" w:hAnsi="Cambria Math" w:cs="Arial"/>
                              <w:i/>
                              <w:sz w:val="24"/>
                              <w:szCs w:val="24"/>
                            </w:rPr>
                          </m:ctrlPr>
                        </m:sSupPr>
                        <m:e>
                          <m:r>
                            <w:rPr>
                              <w:rFonts w:ascii="Cambria Math" w:hAnsi="Cambria Math" w:cs="Arial"/>
                              <w:sz w:val="24"/>
                              <w:szCs w:val="24"/>
                            </w:rPr>
                            <m:t>0.31</m:t>
                          </m:r>
                        </m:e>
                        <m:sup>
                          <m:r>
                            <w:rPr>
                              <w:rFonts w:ascii="Cambria Math" w:hAnsi="Cambria Math" w:cs="Arial"/>
                              <w:sz w:val="24"/>
                              <w:szCs w:val="24"/>
                            </w:rPr>
                            <m:t>2</m:t>
                          </m:r>
                        </m:sup>
                      </m:sSup>
                    </m:e>
                  </m:rad>
                </m:den>
              </m:f>
              <m:r>
                <w:rPr>
                  <w:rFonts w:ascii="Cambria Math" w:hAnsi="Cambria Math" w:cs="Arial"/>
                  <w:sz w:val="24"/>
                  <w:szCs w:val="24"/>
                </w:rPr>
                <m:t>dx</m:t>
              </m:r>
            </m:e>
          </m:nary>
        </m:oMath>
      </m:oMathPara>
    </w:p>
    <w:p w:rsidR="005E0246" w:rsidRPr="005E0246" w:rsidRDefault="005E0246">
      <w:pPr>
        <w:rPr>
          <w:rFonts w:ascii="Arial" w:eastAsiaTheme="minorEastAsia" w:hAnsi="Arial" w:cs="Arial"/>
          <w:sz w:val="24"/>
          <w:szCs w:val="24"/>
        </w:rPr>
      </w:pPr>
      <m:oMathPara>
        <m:oMath>
          <m:r>
            <w:rPr>
              <w:rFonts w:ascii="Cambria Math" w:hAnsi="Cambria Math" w:cs="Arial"/>
              <w:sz w:val="24"/>
              <w:szCs w:val="24"/>
            </w:rPr>
            <w:lastRenderedPageBreak/>
            <m:t>=-70</m:t>
          </m:r>
          <m:nary>
            <m:naryPr>
              <m:limLoc m:val="subSup"/>
              <m:ctrlPr>
                <w:rPr>
                  <w:rFonts w:ascii="Cambria Math" w:hAnsi="Cambria Math" w:cs="Arial"/>
                  <w:i/>
                  <w:sz w:val="24"/>
                  <w:szCs w:val="24"/>
                </w:rPr>
              </m:ctrlPr>
            </m:naryPr>
            <m:sub>
              <m:r>
                <w:rPr>
                  <w:rFonts w:ascii="Cambria Math" w:hAnsi="Cambria Math" w:cs="Arial"/>
                  <w:sz w:val="24"/>
                  <w:szCs w:val="24"/>
                </w:rPr>
                <m:t>0</m:t>
              </m:r>
            </m:sub>
            <m:sup>
              <m:r>
                <w:rPr>
                  <w:rFonts w:ascii="Cambria Math" w:hAnsi="Cambria Math" w:cs="Arial"/>
                  <w:sz w:val="24"/>
                  <w:szCs w:val="24"/>
                </w:rPr>
                <m:t>0.6</m:t>
              </m:r>
            </m:sup>
            <m:e>
              <m:f>
                <m:fPr>
                  <m:ctrlPr>
                    <w:rPr>
                      <w:rFonts w:ascii="Cambria Math" w:hAnsi="Cambria Math" w:cs="Arial"/>
                      <w:i/>
                      <w:sz w:val="24"/>
                      <w:szCs w:val="24"/>
                    </w:rPr>
                  </m:ctrlPr>
                </m:fPr>
                <m:num>
                  <m:r>
                    <w:rPr>
                      <w:rFonts w:ascii="Cambria Math" w:hAnsi="Cambria Math" w:cs="Arial"/>
                      <w:sz w:val="24"/>
                      <w:szCs w:val="24"/>
                    </w:rPr>
                    <m:t>d(1.16-x</m:t>
                  </m:r>
                  <m:sSup>
                    <m:sSupPr>
                      <m:ctrlPr>
                        <w:rPr>
                          <w:rFonts w:ascii="Cambria Math" w:hAnsi="Cambria Math" w:cs="Arial"/>
                          <w:i/>
                          <w:sz w:val="24"/>
                          <w:szCs w:val="24"/>
                        </w:rPr>
                      </m:ctrlPr>
                    </m:sSupPr>
                    <m:e>
                      <m:r>
                        <w:rPr>
                          <w:rFonts w:ascii="Cambria Math" w:hAnsi="Cambria Math" w:cs="Arial"/>
                          <w:sz w:val="24"/>
                          <w:szCs w:val="24"/>
                        </w:rPr>
                        <m:t>)</m:t>
                      </m:r>
                    </m:e>
                    <m:sup>
                      <m:r>
                        <w:rPr>
                          <w:rFonts w:ascii="Cambria Math" w:hAnsi="Cambria Math" w:cs="Arial"/>
                          <w:sz w:val="24"/>
                          <w:szCs w:val="24"/>
                        </w:rPr>
                        <m:t>2</m:t>
                      </m:r>
                    </m:sup>
                  </m:sSup>
                </m:num>
                <m:den>
                  <m:r>
                    <w:rPr>
                      <w:rFonts w:ascii="Cambria Math" w:hAnsi="Cambria Math" w:cs="Arial"/>
                      <w:sz w:val="24"/>
                      <w:szCs w:val="24"/>
                    </w:rPr>
                    <m:t>2</m:t>
                  </m:r>
                  <m:rad>
                    <m:radPr>
                      <m:degHide m:val="1"/>
                      <m:ctrlPr>
                        <w:rPr>
                          <w:rFonts w:ascii="Cambria Math" w:hAnsi="Cambria Math" w:cs="Arial"/>
                          <w:i/>
                          <w:sz w:val="24"/>
                          <w:szCs w:val="24"/>
                        </w:rPr>
                      </m:ctrlPr>
                    </m:radPr>
                    <m:deg/>
                    <m:e>
                      <m:sSup>
                        <m:sSupPr>
                          <m:ctrlPr>
                            <w:rPr>
                              <w:rFonts w:ascii="Cambria Math" w:hAnsi="Cambria Math" w:cs="Arial"/>
                              <w:i/>
                              <w:sz w:val="24"/>
                              <w:szCs w:val="24"/>
                            </w:rPr>
                          </m:ctrlPr>
                        </m:sSupPr>
                        <m:e>
                          <m:r>
                            <w:rPr>
                              <w:rFonts w:ascii="Cambria Math" w:hAnsi="Cambria Math" w:cs="Arial"/>
                              <w:sz w:val="24"/>
                              <w:szCs w:val="24"/>
                            </w:rPr>
                            <m:t>(1.16-x)</m:t>
                          </m:r>
                        </m:e>
                        <m:sup>
                          <m:r>
                            <w:rPr>
                              <w:rFonts w:ascii="Cambria Math" w:hAnsi="Cambria Math" w:cs="Arial"/>
                              <w:sz w:val="24"/>
                              <w:szCs w:val="24"/>
                            </w:rPr>
                            <m:t>2</m:t>
                          </m:r>
                        </m:sup>
                      </m:sSup>
                      <m:r>
                        <w:rPr>
                          <w:rFonts w:ascii="Cambria Math" w:hAnsi="Cambria Math" w:cs="Arial"/>
                          <w:sz w:val="24"/>
                          <w:szCs w:val="24"/>
                        </w:rPr>
                        <m:t>+</m:t>
                      </m:r>
                      <m:sSup>
                        <m:sSupPr>
                          <m:ctrlPr>
                            <w:rPr>
                              <w:rFonts w:ascii="Cambria Math" w:hAnsi="Cambria Math" w:cs="Arial"/>
                              <w:i/>
                              <w:sz w:val="24"/>
                              <w:szCs w:val="24"/>
                            </w:rPr>
                          </m:ctrlPr>
                        </m:sSupPr>
                        <m:e>
                          <m:r>
                            <w:rPr>
                              <w:rFonts w:ascii="Cambria Math" w:hAnsi="Cambria Math" w:cs="Arial"/>
                              <w:sz w:val="24"/>
                              <w:szCs w:val="24"/>
                            </w:rPr>
                            <m:t>0.31</m:t>
                          </m:r>
                        </m:e>
                        <m:sup>
                          <m:r>
                            <w:rPr>
                              <w:rFonts w:ascii="Cambria Math" w:hAnsi="Cambria Math" w:cs="Arial"/>
                              <w:sz w:val="24"/>
                              <w:szCs w:val="24"/>
                            </w:rPr>
                            <m:t>2</m:t>
                          </m:r>
                        </m:sup>
                      </m:sSup>
                    </m:e>
                  </m:rad>
                </m:den>
              </m:f>
            </m:e>
          </m:nary>
        </m:oMath>
      </m:oMathPara>
    </w:p>
    <w:p w:rsidR="005E0246" w:rsidRDefault="005E0246">
      <w:pPr>
        <w:rPr>
          <w:rFonts w:ascii="Arial" w:eastAsiaTheme="minorEastAsia" w:hAnsi="Arial" w:cs="Arial"/>
          <w:sz w:val="24"/>
          <w:szCs w:val="24"/>
        </w:rPr>
      </w:pPr>
      <w:r>
        <w:rPr>
          <w:rFonts w:ascii="Arial" w:eastAsiaTheme="minorEastAsia" w:hAnsi="Arial" w:cs="Arial"/>
          <w:sz w:val="24"/>
          <w:szCs w:val="24"/>
        </w:rPr>
        <w:t>Haciendo u=1.16-x</w:t>
      </w:r>
    </w:p>
    <w:p w:rsidR="005E0246" w:rsidRPr="00C22695" w:rsidRDefault="005E0246">
      <w:pPr>
        <w:rPr>
          <w:rFonts w:ascii="Arial" w:eastAsiaTheme="minorEastAsia" w:hAnsi="Arial" w:cs="Arial"/>
          <w:sz w:val="24"/>
          <w:szCs w:val="24"/>
        </w:rPr>
      </w:pPr>
      <m:oMathPara>
        <m:oMath>
          <m:r>
            <w:rPr>
              <w:rFonts w:ascii="Cambria Math" w:hAnsi="Cambria Math" w:cs="Arial"/>
              <w:sz w:val="24"/>
              <w:szCs w:val="24"/>
            </w:rPr>
            <m:t>W=-35</m:t>
          </m:r>
          <m:nary>
            <m:naryPr>
              <m:limLoc m:val="subSup"/>
              <m:ctrlPr>
                <w:rPr>
                  <w:rFonts w:ascii="Cambria Math" w:hAnsi="Cambria Math" w:cs="Arial"/>
                  <w:i/>
                  <w:sz w:val="24"/>
                  <w:szCs w:val="24"/>
                </w:rPr>
              </m:ctrlPr>
            </m:naryPr>
            <m:sub>
              <m:r>
                <w:rPr>
                  <w:rFonts w:ascii="Cambria Math" w:hAnsi="Cambria Math" w:cs="Arial"/>
                  <w:sz w:val="24"/>
                  <w:szCs w:val="24"/>
                </w:rPr>
                <m:t>1.16</m:t>
              </m:r>
            </m:sub>
            <m:sup>
              <m:r>
                <w:rPr>
                  <w:rFonts w:ascii="Cambria Math" w:hAnsi="Cambria Math" w:cs="Arial"/>
                  <w:sz w:val="24"/>
                  <w:szCs w:val="24"/>
                </w:rPr>
                <m:t>0.56</m:t>
              </m:r>
            </m:sup>
            <m:e>
              <m:f>
                <m:fPr>
                  <m:ctrlPr>
                    <w:rPr>
                      <w:rFonts w:ascii="Cambria Math" w:hAnsi="Cambria Math" w:cs="Arial"/>
                      <w:i/>
                      <w:sz w:val="24"/>
                      <w:szCs w:val="24"/>
                    </w:rPr>
                  </m:ctrlPr>
                </m:fPr>
                <m:num>
                  <m:r>
                    <w:rPr>
                      <w:rFonts w:ascii="Cambria Math" w:hAnsi="Cambria Math" w:cs="Arial"/>
                      <w:sz w:val="24"/>
                      <w:szCs w:val="24"/>
                    </w:rPr>
                    <m:t>d</m:t>
                  </m:r>
                  <m:d>
                    <m:dPr>
                      <m:ctrlPr>
                        <w:rPr>
                          <w:rFonts w:ascii="Cambria Math" w:hAnsi="Cambria Math" w:cs="Arial"/>
                          <w:i/>
                          <w:sz w:val="24"/>
                          <w:szCs w:val="24"/>
                        </w:rPr>
                      </m:ctrlPr>
                    </m:dPr>
                    <m:e>
                      <m:sSup>
                        <m:sSupPr>
                          <m:ctrlPr>
                            <w:rPr>
                              <w:rFonts w:ascii="Cambria Math" w:hAnsi="Cambria Math" w:cs="Arial"/>
                              <w:i/>
                              <w:sz w:val="24"/>
                              <w:szCs w:val="24"/>
                            </w:rPr>
                          </m:ctrlPr>
                        </m:sSupPr>
                        <m:e>
                          <m:r>
                            <w:rPr>
                              <w:rFonts w:ascii="Cambria Math" w:hAnsi="Cambria Math" w:cs="Arial"/>
                              <w:sz w:val="24"/>
                              <w:szCs w:val="24"/>
                            </w:rPr>
                            <m:t>u</m:t>
                          </m:r>
                        </m:e>
                        <m:sup>
                          <m:r>
                            <w:rPr>
                              <w:rFonts w:ascii="Cambria Math" w:hAnsi="Cambria Math" w:cs="Arial"/>
                              <w:sz w:val="24"/>
                              <w:szCs w:val="24"/>
                            </w:rPr>
                            <m:t>2</m:t>
                          </m:r>
                        </m:sup>
                      </m:sSup>
                      <m:r>
                        <w:rPr>
                          <w:rFonts w:ascii="Cambria Math" w:hAnsi="Cambria Math" w:cs="Arial"/>
                          <w:sz w:val="24"/>
                          <w:szCs w:val="24"/>
                        </w:rPr>
                        <m:t>+</m:t>
                      </m:r>
                      <m:sSup>
                        <m:sSupPr>
                          <m:ctrlPr>
                            <w:rPr>
                              <w:rFonts w:ascii="Cambria Math" w:hAnsi="Cambria Math" w:cs="Arial"/>
                              <w:i/>
                              <w:sz w:val="24"/>
                              <w:szCs w:val="24"/>
                            </w:rPr>
                          </m:ctrlPr>
                        </m:sSupPr>
                        <m:e>
                          <m:r>
                            <w:rPr>
                              <w:rFonts w:ascii="Cambria Math" w:hAnsi="Cambria Math" w:cs="Arial"/>
                              <w:sz w:val="24"/>
                              <w:szCs w:val="24"/>
                            </w:rPr>
                            <m:t>0.31</m:t>
                          </m:r>
                        </m:e>
                        <m:sup>
                          <m:r>
                            <w:rPr>
                              <w:rFonts w:ascii="Cambria Math" w:hAnsi="Cambria Math" w:cs="Arial"/>
                              <w:sz w:val="24"/>
                              <w:szCs w:val="24"/>
                            </w:rPr>
                            <m:t>2</m:t>
                          </m:r>
                        </m:sup>
                      </m:sSup>
                    </m:e>
                  </m:d>
                </m:num>
                <m:den>
                  <m:rad>
                    <m:radPr>
                      <m:degHide m:val="1"/>
                      <m:ctrlPr>
                        <w:rPr>
                          <w:rFonts w:ascii="Cambria Math" w:hAnsi="Cambria Math" w:cs="Arial"/>
                          <w:i/>
                          <w:sz w:val="24"/>
                          <w:szCs w:val="24"/>
                        </w:rPr>
                      </m:ctrlPr>
                    </m:radPr>
                    <m:deg/>
                    <m:e>
                      <m:sSup>
                        <m:sSupPr>
                          <m:ctrlPr>
                            <w:rPr>
                              <w:rFonts w:ascii="Cambria Math" w:hAnsi="Cambria Math" w:cs="Arial"/>
                              <w:i/>
                              <w:sz w:val="24"/>
                              <w:szCs w:val="24"/>
                            </w:rPr>
                          </m:ctrlPr>
                        </m:sSupPr>
                        <m:e>
                          <m:d>
                            <m:dPr>
                              <m:ctrlPr>
                                <w:rPr>
                                  <w:rFonts w:ascii="Cambria Math" w:hAnsi="Cambria Math" w:cs="Arial"/>
                                  <w:i/>
                                  <w:sz w:val="24"/>
                                  <w:szCs w:val="24"/>
                                </w:rPr>
                              </m:ctrlPr>
                            </m:dPr>
                            <m:e>
                              <m:r>
                                <w:rPr>
                                  <w:rFonts w:ascii="Cambria Math" w:hAnsi="Cambria Math" w:cs="Arial"/>
                                  <w:sz w:val="24"/>
                                  <w:szCs w:val="24"/>
                                </w:rPr>
                                <m:t>u</m:t>
                              </m:r>
                            </m:e>
                          </m:d>
                        </m:e>
                        <m:sup>
                          <m:r>
                            <w:rPr>
                              <w:rFonts w:ascii="Cambria Math" w:hAnsi="Cambria Math" w:cs="Arial"/>
                              <w:sz w:val="24"/>
                              <w:szCs w:val="24"/>
                            </w:rPr>
                            <m:t>2</m:t>
                          </m:r>
                        </m:sup>
                      </m:sSup>
                      <m:r>
                        <w:rPr>
                          <w:rFonts w:ascii="Cambria Math" w:hAnsi="Cambria Math" w:cs="Arial"/>
                          <w:sz w:val="24"/>
                          <w:szCs w:val="24"/>
                        </w:rPr>
                        <m:t>+</m:t>
                      </m:r>
                      <m:sSup>
                        <m:sSupPr>
                          <m:ctrlPr>
                            <w:rPr>
                              <w:rFonts w:ascii="Cambria Math" w:hAnsi="Cambria Math" w:cs="Arial"/>
                              <w:i/>
                              <w:sz w:val="24"/>
                              <w:szCs w:val="24"/>
                            </w:rPr>
                          </m:ctrlPr>
                        </m:sSupPr>
                        <m:e>
                          <m:r>
                            <w:rPr>
                              <w:rFonts w:ascii="Cambria Math" w:hAnsi="Cambria Math" w:cs="Arial"/>
                              <w:sz w:val="24"/>
                              <w:szCs w:val="24"/>
                            </w:rPr>
                            <m:t>0.31</m:t>
                          </m:r>
                        </m:e>
                        <m:sup>
                          <m:r>
                            <w:rPr>
                              <w:rFonts w:ascii="Cambria Math" w:hAnsi="Cambria Math" w:cs="Arial"/>
                              <w:sz w:val="24"/>
                              <w:szCs w:val="24"/>
                            </w:rPr>
                            <m:t>2</m:t>
                          </m:r>
                        </m:sup>
                      </m:sSup>
                    </m:e>
                  </m:rad>
                </m:den>
              </m:f>
            </m:e>
          </m:nary>
          <m:r>
            <w:rPr>
              <w:rFonts w:ascii="Cambria Math" w:hAnsi="Cambria Math" w:cs="Arial"/>
              <w:sz w:val="24"/>
              <w:szCs w:val="24"/>
            </w:rPr>
            <m:t>=-35(</m:t>
          </m:r>
          <m:sSup>
            <m:sSupPr>
              <m:ctrlPr>
                <w:rPr>
                  <w:rFonts w:ascii="Cambria Math" w:hAnsi="Cambria Math" w:cs="Arial"/>
                  <w:i/>
                  <w:sz w:val="24"/>
                  <w:szCs w:val="24"/>
                </w:rPr>
              </m:ctrlPr>
            </m:sSupPr>
            <m:e>
              <m:r>
                <w:rPr>
                  <w:rFonts w:ascii="Cambria Math" w:hAnsi="Cambria Math" w:cs="Arial"/>
                  <w:sz w:val="24"/>
                  <w:szCs w:val="24"/>
                </w:rPr>
                <m:t>u</m:t>
              </m:r>
            </m:e>
            <m:sup>
              <m:r>
                <w:rPr>
                  <w:rFonts w:ascii="Cambria Math" w:hAnsi="Cambria Math" w:cs="Arial"/>
                  <w:sz w:val="24"/>
                  <w:szCs w:val="24"/>
                </w:rPr>
                <m:t>2</m:t>
              </m:r>
            </m:sup>
          </m:sSup>
          <m:r>
            <w:rPr>
              <w:rFonts w:ascii="Cambria Math" w:hAnsi="Cambria Math" w:cs="Arial"/>
              <w:sz w:val="24"/>
              <w:szCs w:val="24"/>
            </w:rPr>
            <m:t>+0.3</m:t>
          </m:r>
          <m:sSup>
            <m:sSupPr>
              <m:ctrlPr>
                <w:rPr>
                  <w:rFonts w:ascii="Cambria Math" w:hAnsi="Cambria Math" w:cs="Arial"/>
                  <w:i/>
                  <w:sz w:val="24"/>
                  <w:szCs w:val="24"/>
                </w:rPr>
              </m:ctrlPr>
            </m:sSupPr>
            <m:e>
              <m:r>
                <w:rPr>
                  <w:rFonts w:ascii="Cambria Math" w:hAnsi="Cambria Math" w:cs="Arial"/>
                  <w:sz w:val="24"/>
                  <w:szCs w:val="24"/>
                </w:rPr>
                <m:t>1</m:t>
              </m:r>
            </m:e>
            <m:sup>
              <m:r>
                <w:rPr>
                  <w:rFonts w:ascii="Cambria Math" w:hAnsi="Cambria Math" w:cs="Arial"/>
                  <w:sz w:val="24"/>
                  <w:szCs w:val="24"/>
                </w:rPr>
                <m:t>2</m:t>
              </m:r>
            </m:sup>
          </m:sSup>
          <m:sSup>
            <m:sSupPr>
              <m:ctrlPr>
                <w:rPr>
                  <w:rFonts w:ascii="Cambria Math" w:hAnsi="Cambria Math" w:cs="Arial"/>
                  <w:i/>
                  <w:sz w:val="24"/>
                  <w:szCs w:val="24"/>
                </w:rPr>
              </m:ctrlPr>
            </m:sSupPr>
            <m:e>
              <m:r>
                <w:rPr>
                  <w:rFonts w:ascii="Cambria Math" w:hAnsi="Cambria Math" w:cs="Arial"/>
                  <w:sz w:val="24"/>
                  <w:szCs w:val="24"/>
                </w:rPr>
                <m:t>)</m:t>
              </m:r>
            </m:e>
            <m:sup>
              <m:r>
                <w:rPr>
                  <w:rFonts w:ascii="Cambria Math" w:hAnsi="Cambria Math" w:cs="Arial"/>
                  <w:sz w:val="24"/>
                  <w:szCs w:val="24"/>
                </w:rPr>
                <m:t>0.5</m:t>
              </m:r>
            </m:sup>
          </m:sSup>
          <m:r>
            <w:rPr>
              <w:rFonts w:ascii="Cambria Math" w:hAnsi="Cambria Math" w:cs="Arial"/>
              <w:sz w:val="24"/>
              <w:szCs w:val="24"/>
            </w:rPr>
            <m:t>(2)=39.2 J</m:t>
          </m:r>
        </m:oMath>
      </m:oMathPara>
    </w:p>
    <w:p w:rsidR="00C22695" w:rsidRDefault="002D69BF" w:rsidP="002D69BF">
      <w:pPr>
        <w:pStyle w:val="Prrafodelista"/>
        <w:numPr>
          <w:ilvl w:val="0"/>
          <w:numId w:val="2"/>
        </w:numPr>
        <w:rPr>
          <w:rFonts w:ascii="Arial" w:hAnsi="Arial" w:cs="Arial"/>
          <w:sz w:val="24"/>
          <w:szCs w:val="24"/>
        </w:rPr>
      </w:pPr>
      <w:r>
        <w:rPr>
          <w:rFonts w:ascii="Arial" w:hAnsi="Arial" w:cs="Arial"/>
          <w:sz w:val="24"/>
          <w:szCs w:val="24"/>
        </w:rPr>
        <w:t>Del DCL para el bloque:</w:t>
      </w:r>
    </w:p>
    <w:p w:rsidR="003B6F82" w:rsidRPr="003B6F82" w:rsidRDefault="002D69BF" w:rsidP="002D69BF">
      <w:pPr>
        <w:ind w:left="360"/>
        <w:rPr>
          <w:rFonts w:ascii="Arial" w:eastAsiaTheme="minorEastAsia" w:hAnsi="Arial" w:cs="Arial"/>
          <w:noProof/>
          <w:sz w:val="24"/>
          <w:szCs w:val="24"/>
        </w:rPr>
      </w:pPr>
      <w:r>
        <w:rPr>
          <w:rFonts w:ascii="Arial" w:hAnsi="Arial" w:cs="Arial"/>
          <w:noProof/>
          <w:sz w:val="24"/>
          <w:szCs w:val="24"/>
          <w:lang w:eastAsia="es-ES"/>
        </w:rPr>
        <w:drawing>
          <wp:anchor distT="0" distB="0" distL="114300" distR="114300" simplePos="0" relativeHeight="251676672" behindDoc="1" locked="0" layoutInCell="1" allowOverlap="1">
            <wp:simplePos x="0" y="0"/>
            <wp:positionH relativeFrom="column">
              <wp:posOffset>224790</wp:posOffset>
            </wp:positionH>
            <wp:positionV relativeFrom="paragraph">
              <wp:posOffset>-4445</wp:posOffset>
            </wp:positionV>
            <wp:extent cx="1485900" cy="1514475"/>
            <wp:effectExtent l="0" t="0" r="0" b="9525"/>
            <wp:wrapTight wrapText="bothSides">
              <wp:wrapPolygon edited="0">
                <wp:start x="0" y="0"/>
                <wp:lineTo x="0" y="21464"/>
                <wp:lineTo x="21323" y="21464"/>
                <wp:lineTo x="21323"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0" cy="1514475"/>
                    </a:xfrm>
                    <a:prstGeom prst="rect">
                      <a:avLst/>
                    </a:prstGeom>
                    <a:noFill/>
                    <a:ln>
                      <a:noFill/>
                    </a:ln>
                  </pic:spPr>
                </pic:pic>
              </a:graphicData>
            </a:graphic>
            <wp14:sizeRelH relativeFrom="page">
              <wp14:pctWidth>0</wp14:pctWidth>
            </wp14:sizeRelH>
            <wp14:sizeRelV relativeFrom="page">
              <wp14:pctHeight>0</wp14:pctHeight>
            </wp14:sizeRelV>
          </wp:anchor>
        </w:drawing>
      </w:r>
      <m:oMath>
        <m:sSub>
          <m:sSubPr>
            <m:ctrlPr>
              <w:rPr>
                <w:rFonts w:ascii="Cambria Math" w:hAnsi="Cambria Math" w:cs="Arial"/>
                <w:i/>
                <w:sz w:val="24"/>
                <w:szCs w:val="24"/>
              </w:rPr>
            </m:ctrlPr>
          </m:sSubPr>
          <m:e>
            <m:r>
              <w:rPr>
                <w:rFonts w:ascii="Cambria Math" w:hAnsi="Cambria Math" w:cs="Arial"/>
                <w:sz w:val="24"/>
                <w:szCs w:val="24"/>
              </w:rPr>
              <m:t>W</m:t>
            </m:r>
          </m:e>
          <m:sub>
            <m:r>
              <w:rPr>
                <w:rFonts w:ascii="Cambria Math" w:hAnsi="Cambria Math" w:cs="Arial"/>
                <w:sz w:val="24"/>
                <w:szCs w:val="24"/>
              </w:rPr>
              <m:t>neto</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W</m:t>
            </m:r>
          </m:e>
          <m:sub>
            <m:r>
              <w:rPr>
                <w:rFonts w:ascii="Cambria Math" w:hAnsi="Cambria Math" w:cs="Arial"/>
                <w:sz w:val="24"/>
                <w:szCs w:val="24"/>
              </w:rPr>
              <m:t>T</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W</m:t>
            </m:r>
          </m:e>
          <m:sub>
            <m:r>
              <w:rPr>
                <w:rFonts w:ascii="Cambria Math" w:hAnsi="Cambria Math" w:cs="Arial"/>
                <w:sz w:val="24"/>
                <w:szCs w:val="24"/>
              </w:rPr>
              <m:t>peso</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W</m:t>
            </m:r>
          </m:e>
          <m:sub>
            <m:r>
              <w:rPr>
                <w:rFonts w:ascii="Cambria Math" w:hAnsi="Cambria Math" w:cs="Arial"/>
                <w:sz w:val="24"/>
                <w:szCs w:val="24"/>
              </w:rPr>
              <m:t>f</m:t>
            </m:r>
          </m:sub>
        </m:sSub>
        <m:r>
          <w:rPr>
            <w:rFonts w:ascii="Cambria Math" w:hAnsi="Cambria Math" w:cs="Arial"/>
            <w:sz w:val="24"/>
            <w:szCs w:val="24"/>
          </w:rPr>
          <m:t>=23.63→</m:t>
        </m:r>
      </m:oMath>
    </w:p>
    <w:p w:rsidR="002D69BF" w:rsidRPr="003B6F82" w:rsidRDefault="004B700E" w:rsidP="002D69BF">
      <w:pPr>
        <w:ind w:left="360"/>
        <w:rPr>
          <w:rFonts w:ascii="Arial" w:eastAsiaTheme="minorEastAsia" w:hAnsi="Arial" w:cs="Arial"/>
          <w:sz w:val="24"/>
          <w:szCs w:val="24"/>
        </w:rPr>
      </w:pPr>
      <m:oMathPara>
        <m:oMath>
          <m:sSub>
            <m:sSubPr>
              <m:ctrlPr>
                <w:rPr>
                  <w:rFonts w:ascii="Cambria Math" w:eastAsiaTheme="minorEastAsia" w:hAnsi="Cambria Math" w:cs="Arial"/>
                  <w:i/>
                  <w:noProof/>
                  <w:sz w:val="24"/>
                  <w:szCs w:val="24"/>
                </w:rPr>
              </m:ctrlPr>
            </m:sSubPr>
            <m:e>
              <m:r>
                <w:rPr>
                  <w:rFonts w:ascii="Cambria Math" w:eastAsiaTheme="minorEastAsia" w:hAnsi="Cambria Math" w:cs="Arial"/>
                  <w:noProof/>
                  <w:sz w:val="24"/>
                  <w:szCs w:val="24"/>
                </w:rPr>
                <m:t>W</m:t>
              </m:r>
            </m:e>
            <m:sub>
              <m:r>
                <w:rPr>
                  <w:rFonts w:ascii="Cambria Math" w:eastAsiaTheme="minorEastAsia" w:hAnsi="Cambria Math" w:cs="Arial"/>
                  <w:noProof/>
                  <w:sz w:val="24"/>
                  <w:szCs w:val="24"/>
                </w:rPr>
                <m:t>f</m:t>
              </m:r>
            </m:sub>
          </m:sSub>
          <m:r>
            <w:rPr>
              <w:rFonts w:ascii="Cambria Math" w:eastAsiaTheme="minorEastAsia" w:hAnsi="Cambria Math" w:cs="Arial"/>
              <w:noProof/>
              <w:sz w:val="24"/>
              <w:szCs w:val="24"/>
            </w:rPr>
            <m:t>=23.63-39.2-</m:t>
          </m:r>
          <m:sSub>
            <m:sSubPr>
              <m:ctrlPr>
                <w:rPr>
                  <w:rFonts w:ascii="Cambria Math" w:eastAsiaTheme="minorEastAsia" w:hAnsi="Cambria Math" w:cs="Arial"/>
                  <w:i/>
                  <w:noProof/>
                  <w:sz w:val="24"/>
                  <w:szCs w:val="24"/>
                </w:rPr>
              </m:ctrlPr>
            </m:sSubPr>
            <m:e>
              <m:r>
                <w:rPr>
                  <w:rFonts w:ascii="Cambria Math" w:eastAsiaTheme="minorEastAsia" w:hAnsi="Cambria Math" w:cs="Arial"/>
                  <w:noProof/>
                  <w:sz w:val="24"/>
                  <w:szCs w:val="24"/>
                </w:rPr>
                <m:t>W</m:t>
              </m:r>
            </m:e>
            <m:sub>
              <m:r>
                <w:rPr>
                  <w:rFonts w:ascii="Cambria Math" w:eastAsiaTheme="minorEastAsia" w:hAnsi="Cambria Math" w:cs="Arial"/>
                  <w:noProof/>
                  <w:sz w:val="24"/>
                  <w:szCs w:val="24"/>
                </w:rPr>
                <m:t>peso</m:t>
              </m:r>
            </m:sub>
          </m:sSub>
          <m:r>
            <w:rPr>
              <w:rFonts w:ascii="Cambria Math" w:eastAsiaTheme="minorEastAsia" w:hAnsi="Cambria Math" w:cs="Arial"/>
              <w:noProof/>
              <w:sz w:val="24"/>
              <w:szCs w:val="24"/>
            </w:rPr>
            <m:t>=-15.58+∆U</m:t>
          </m:r>
        </m:oMath>
      </m:oMathPara>
    </w:p>
    <w:p w:rsidR="003B6F82" w:rsidRPr="00CE4829" w:rsidRDefault="004B700E" w:rsidP="002D69BF">
      <w:pPr>
        <w:ind w:left="360"/>
        <w:rPr>
          <w:rFonts w:ascii="Arial" w:eastAsiaTheme="minorEastAsia"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W</m:t>
              </m:r>
            </m:e>
            <m:sub>
              <m:r>
                <w:rPr>
                  <w:rFonts w:ascii="Cambria Math" w:hAnsi="Cambria Math" w:cs="Arial"/>
                  <w:sz w:val="24"/>
                  <w:szCs w:val="24"/>
                </w:rPr>
                <m:t>f</m:t>
              </m:r>
            </m:sub>
          </m:sSub>
          <m:r>
            <w:rPr>
              <w:rFonts w:ascii="Cambria Math" w:hAnsi="Cambria Math" w:cs="Arial"/>
              <w:sz w:val="24"/>
              <w:szCs w:val="24"/>
            </w:rPr>
            <m:t>=-15.58+7</m:t>
          </m:r>
          <m:d>
            <m:dPr>
              <m:ctrlPr>
                <w:rPr>
                  <w:rFonts w:ascii="Cambria Math" w:hAnsi="Cambria Math" w:cs="Arial"/>
                  <w:i/>
                  <w:sz w:val="24"/>
                  <w:szCs w:val="24"/>
                </w:rPr>
              </m:ctrlPr>
            </m:dPr>
            <m:e>
              <m:r>
                <w:rPr>
                  <w:rFonts w:ascii="Cambria Math" w:hAnsi="Cambria Math" w:cs="Arial"/>
                  <w:sz w:val="24"/>
                  <w:szCs w:val="24"/>
                </w:rPr>
                <m:t>9.8</m:t>
              </m:r>
            </m:e>
          </m:d>
          <m:r>
            <w:rPr>
              <w:rFonts w:ascii="Cambria Math" w:hAnsi="Cambria Math" w:cs="Arial"/>
              <w:sz w:val="24"/>
              <w:szCs w:val="24"/>
            </w:rPr>
            <m:t>0.6sen15=-4.93 J</m:t>
          </m:r>
        </m:oMath>
      </m:oMathPara>
    </w:p>
    <w:p w:rsidR="00CE4829" w:rsidRDefault="00CE4829" w:rsidP="002D69BF">
      <w:pPr>
        <w:ind w:left="360"/>
        <w:rPr>
          <w:rFonts w:ascii="Arial" w:eastAsiaTheme="minorEastAsia" w:hAnsi="Arial" w:cs="Arial"/>
          <w:sz w:val="24"/>
          <w:szCs w:val="24"/>
        </w:rPr>
      </w:pPr>
    </w:p>
    <w:p w:rsidR="00CE4829" w:rsidRDefault="00CE4829" w:rsidP="002D69BF">
      <w:pPr>
        <w:ind w:left="360"/>
        <w:rPr>
          <w:rFonts w:ascii="Arial" w:eastAsiaTheme="minorEastAsia" w:hAnsi="Arial" w:cs="Arial"/>
          <w:sz w:val="24"/>
          <w:szCs w:val="24"/>
        </w:rPr>
      </w:pPr>
    </w:p>
    <w:p w:rsidR="00CE4829" w:rsidRPr="00CE4829" w:rsidRDefault="00CE4829" w:rsidP="00CE4829">
      <w:pPr>
        <w:autoSpaceDE w:val="0"/>
        <w:autoSpaceDN w:val="0"/>
        <w:adjustRightInd w:val="0"/>
        <w:spacing w:after="0" w:line="240" w:lineRule="auto"/>
        <w:rPr>
          <w:rFonts w:ascii="Arial" w:hAnsi="Arial" w:cs="Arial"/>
          <w:b/>
          <w:bCs/>
          <w:sz w:val="24"/>
          <w:szCs w:val="24"/>
        </w:rPr>
      </w:pPr>
      <w:r w:rsidRPr="00CE4829">
        <w:rPr>
          <w:rFonts w:ascii="Arial" w:hAnsi="Arial" w:cs="Arial"/>
          <w:b/>
          <w:bCs/>
          <w:sz w:val="24"/>
          <w:szCs w:val="24"/>
        </w:rPr>
        <w:t>Problema 5 (15 puntos)</w:t>
      </w:r>
    </w:p>
    <w:tbl>
      <w:tblPr>
        <w:tblStyle w:val="Tablaconcuadrcula"/>
        <w:tblW w:w="9323" w:type="dxa"/>
        <w:tblLook w:val="04A0" w:firstRow="1" w:lastRow="0" w:firstColumn="1" w:lastColumn="0" w:noHBand="0" w:noVBand="1"/>
      </w:tblPr>
      <w:tblGrid>
        <w:gridCol w:w="1951"/>
        <w:gridCol w:w="2410"/>
        <w:gridCol w:w="2552"/>
        <w:gridCol w:w="2410"/>
      </w:tblGrid>
      <w:tr w:rsidR="00904CEA" w:rsidTr="00905EFE">
        <w:tc>
          <w:tcPr>
            <w:tcW w:w="1951" w:type="dxa"/>
          </w:tcPr>
          <w:p w:rsidR="00904CEA" w:rsidRDefault="00904CEA" w:rsidP="00905EFE">
            <w:pPr>
              <w:jc w:val="right"/>
            </w:pPr>
            <w:r>
              <w:rPr>
                <w:noProof/>
                <w:lang w:val="es-ES" w:eastAsia="es-ES"/>
              </w:rPr>
              <mc:AlternateContent>
                <mc:Choice Requires="wps">
                  <w:drawing>
                    <wp:anchor distT="0" distB="0" distL="114300" distR="114300" simplePos="0" relativeHeight="251689984" behindDoc="0" locked="0" layoutInCell="1" allowOverlap="1" wp14:anchorId="4B75FED1" wp14:editId="08BD8733">
                      <wp:simplePos x="0" y="0"/>
                      <wp:positionH relativeFrom="column">
                        <wp:posOffset>-66675</wp:posOffset>
                      </wp:positionH>
                      <wp:positionV relativeFrom="paragraph">
                        <wp:posOffset>13335</wp:posOffset>
                      </wp:positionV>
                      <wp:extent cx="1240404" cy="321310"/>
                      <wp:effectExtent l="0" t="0" r="17145" b="21590"/>
                      <wp:wrapNone/>
                      <wp:docPr id="21" name="4 Conector recto"/>
                      <wp:cNvGraphicFramePr/>
                      <a:graphic xmlns:a="http://schemas.openxmlformats.org/drawingml/2006/main">
                        <a:graphicData uri="http://schemas.microsoft.com/office/word/2010/wordprocessingShape">
                          <wps:wsp>
                            <wps:cNvCnPr/>
                            <wps:spPr>
                              <a:xfrm>
                                <a:off x="0" y="0"/>
                                <a:ext cx="1240404" cy="32131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A9208E" id="4 Conector recto"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05pt" to="92.4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Z72AEAAA8EAAAOAAAAZHJzL2Uyb0RvYy54bWysU9uO0zAQfUfiHyy/0yTdFaCo6T50tbwg&#10;qID9AK8zbi35prFp0r9n7KTpChASq1Ukx5c5Z+Ycjzd3ozXsBBi1dx1vVjVn4KTvtTt0/PHHw7uP&#10;nMUkXC+Md9DxM0R+t337ZjOEFtb+6E0PyIjExXYIHT+mFNqqivIIVsSVD+DoUHm0ItESD1WPYiB2&#10;a6p1Xb+vBo99QC8hRtq9nw75tvArBTJ9VSpCYqbjVFsqI5bxKY/VdiPaA4pw1HIuQ7ygCiu0o6QL&#10;1b1Igv1E/QeV1RJ99CqtpLeVV0pLKBpITVP/pub7UQQoWsicGBab4uvRyi+nPTLdd3zdcOaEpTu6&#10;ZTu6K5k8Msy/bNIQYkuxO7fHeRXDHrPiUaHNf9LCxmLseTEWxsQkbTbr25o+ziSd3aybm6Y4X13R&#10;AWP6BN6yPOm40S4LF604fY6JMlLoJSRvG8eGTPuhrktY9Eb3D9qYfFiaB3YG2UnQtaexyQqI4VkU&#10;rYyjzaxrUlJm6Wxg4v8GimzJtU8JckNeOYWU4NKF1ziKzjBFFSzAubJ/Aef4DIXSrP8DXhAls3dp&#10;AVvtPP6t7KsVaoq/ODDpzhY8+f5c7rhYQ11XnJtfSG7r5+sCv77j7S8AAAD//wMAUEsDBBQABgAI&#10;AAAAIQA/0aHO3gAAAAgBAAAPAAAAZHJzL2Rvd25yZXYueG1sTI/BTsMwEETvSPyDtUjcWicRoVHI&#10;pgIkpKKcKBzg5sbbJCJeW7HbhL/HPcFxNKOZN9V2MaM40+QHywjpOgFB3Fo9cIfw8f6yKkD4oFir&#10;0TIh/JCHbX19ValS25nf6LwPnYgl7EuF0IfgSil925NRfm0dcfSOdjIqRDl1Uk9qjuVmlFmS3Euj&#10;Bo4LvXL03FP7vT8ZhKZ5mtMQdn7zOuefjXNfx12RI97eLI8PIAIt4S8MF/yIDnVkOtgTay9GhFWa&#10;5DGKkKUgLn5xF68cEPJsA7Ku5P8D9S8AAAD//wMAUEsBAi0AFAAGAAgAAAAhALaDOJL+AAAA4QEA&#10;ABMAAAAAAAAAAAAAAAAAAAAAAFtDb250ZW50X1R5cGVzXS54bWxQSwECLQAUAAYACAAAACEAOP0h&#10;/9YAAACUAQAACwAAAAAAAAAAAAAAAAAvAQAAX3JlbHMvLnJlbHNQSwECLQAUAAYACAAAACEA8Y5W&#10;e9gBAAAPBAAADgAAAAAAAAAAAAAAAAAuAgAAZHJzL2Uyb0RvYy54bWxQSwECLQAUAAYACAAAACEA&#10;P9Ghzt4AAAAIAQAADwAAAAAAAAAAAAAAAAAyBAAAZHJzL2Rvd25yZXYueG1sUEsFBgAAAAAEAAQA&#10;8wAAAD0FAAAAAA==&#10;" strokecolor="black [3213]" strokeweight="1pt">
                      <v:stroke joinstyle="miter"/>
                    </v:line>
                  </w:pict>
                </mc:Fallback>
              </mc:AlternateContent>
            </w:r>
            <w:r>
              <w:t>Calificación</w:t>
            </w:r>
          </w:p>
          <w:p w:rsidR="00904CEA" w:rsidRDefault="00904CEA" w:rsidP="00905EFE">
            <w:r>
              <w:t>Problemas</w:t>
            </w:r>
          </w:p>
        </w:tc>
        <w:tc>
          <w:tcPr>
            <w:tcW w:w="2410" w:type="dxa"/>
            <w:vAlign w:val="center"/>
          </w:tcPr>
          <w:p w:rsidR="00904CEA" w:rsidRDefault="00904CEA" w:rsidP="00905EFE">
            <w:pPr>
              <w:jc w:val="center"/>
            </w:pPr>
            <w:r>
              <w:t>Baja</w:t>
            </w:r>
          </w:p>
          <w:p w:rsidR="00904CEA" w:rsidRDefault="00904CEA" w:rsidP="00905EFE">
            <w:pPr>
              <w:jc w:val="center"/>
            </w:pPr>
          </w:p>
        </w:tc>
        <w:tc>
          <w:tcPr>
            <w:tcW w:w="2552" w:type="dxa"/>
            <w:vAlign w:val="center"/>
          </w:tcPr>
          <w:p w:rsidR="00904CEA" w:rsidRDefault="00904CEA" w:rsidP="00905EFE">
            <w:pPr>
              <w:jc w:val="center"/>
            </w:pPr>
            <w:r>
              <w:t>Media</w:t>
            </w:r>
          </w:p>
          <w:p w:rsidR="00904CEA" w:rsidRDefault="00904CEA" w:rsidP="00905EFE">
            <w:pPr>
              <w:jc w:val="center"/>
            </w:pPr>
          </w:p>
        </w:tc>
        <w:tc>
          <w:tcPr>
            <w:tcW w:w="2410" w:type="dxa"/>
            <w:vAlign w:val="center"/>
          </w:tcPr>
          <w:p w:rsidR="00904CEA" w:rsidRDefault="00904CEA" w:rsidP="00905EFE">
            <w:pPr>
              <w:jc w:val="center"/>
            </w:pPr>
            <w:r>
              <w:t>Alta</w:t>
            </w:r>
          </w:p>
          <w:p w:rsidR="00904CEA" w:rsidRDefault="00904CEA" w:rsidP="00905EFE">
            <w:pPr>
              <w:jc w:val="center"/>
            </w:pPr>
          </w:p>
        </w:tc>
      </w:tr>
      <w:tr w:rsidR="00904CEA" w:rsidTr="00905EFE">
        <w:tc>
          <w:tcPr>
            <w:tcW w:w="1951" w:type="dxa"/>
            <w:vAlign w:val="center"/>
          </w:tcPr>
          <w:p w:rsidR="00904CEA" w:rsidRDefault="00904CEA" w:rsidP="00905EFE">
            <w:r>
              <w:t>Problema 5a</w:t>
            </w:r>
          </w:p>
        </w:tc>
        <w:tc>
          <w:tcPr>
            <w:tcW w:w="2410" w:type="dxa"/>
          </w:tcPr>
          <w:p w:rsidR="00904CEA" w:rsidRDefault="00904CEA" w:rsidP="00905EFE">
            <w:r>
              <w:t>Se obtiene la velocidad justo antes del choque (1-3 puntos)</w:t>
            </w:r>
          </w:p>
        </w:tc>
        <w:tc>
          <w:tcPr>
            <w:tcW w:w="2552" w:type="dxa"/>
          </w:tcPr>
          <w:p w:rsidR="00904CEA" w:rsidRDefault="00904CEA" w:rsidP="00905EFE">
            <w:r>
              <w:t>Se obtiene la velocidad justo después del choque (4-7 puntos)</w:t>
            </w:r>
          </w:p>
        </w:tc>
        <w:tc>
          <w:tcPr>
            <w:tcW w:w="2410" w:type="dxa"/>
          </w:tcPr>
          <w:p w:rsidR="00904CEA" w:rsidRDefault="00904CEA" w:rsidP="00905EFE">
            <w:r>
              <w:t>Calcula la energía perdida en la colisión</w:t>
            </w:r>
            <w:r>
              <w:rPr>
                <w:rFonts w:eastAsiaTheme="minorEastAsia"/>
                <w:color w:val="002060"/>
                <w:sz w:val="24"/>
                <w:szCs w:val="24"/>
              </w:rPr>
              <w:t xml:space="preserve"> (</w:t>
            </w:r>
            <w:r w:rsidRPr="00871216">
              <w:t>7-</w:t>
            </w:r>
            <w:r>
              <w:t>10 puntos)</w:t>
            </w:r>
          </w:p>
        </w:tc>
      </w:tr>
      <w:tr w:rsidR="00904CEA" w:rsidTr="00905EFE">
        <w:tc>
          <w:tcPr>
            <w:tcW w:w="1951" w:type="dxa"/>
            <w:vAlign w:val="center"/>
          </w:tcPr>
          <w:p w:rsidR="00904CEA" w:rsidRDefault="00904CEA" w:rsidP="00905EFE">
            <w:r>
              <w:t>Problema 5b</w:t>
            </w:r>
          </w:p>
        </w:tc>
        <w:tc>
          <w:tcPr>
            <w:tcW w:w="2410" w:type="dxa"/>
          </w:tcPr>
          <w:p w:rsidR="00904CEA" w:rsidRDefault="00904CEA" w:rsidP="00905EFE">
            <w:r>
              <w:t>Aplica el concepto de forma errónea (0 puntos)</w:t>
            </w:r>
          </w:p>
        </w:tc>
        <w:tc>
          <w:tcPr>
            <w:tcW w:w="2552" w:type="dxa"/>
          </w:tcPr>
          <w:p w:rsidR="00904CEA" w:rsidRDefault="00904CEA" w:rsidP="00905EFE">
            <w:r>
              <w:t>Se aplica el principio de conservación de energía (1-3 puntos)</w:t>
            </w:r>
          </w:p>
        </w:tc>
        <w:tc>
          <w:tcPr>
            <w:tcW w:w="2410" w:type="dxa"/>
            <w:vAlign w:val="center"/>
          </w:tcPr>
          <w:p w:rsidR="00904CEA" w:rsidRDefault="00904CEA" w:rsidP="00905EFE">
            <w:r>
              <w:t>Se obtiene la altura alcanzada (4-5 puntos)</w:t>
            </w:r>
          </w:p>
        </w:tc>
      </w:tr>
    </w:tbl>
    <w:p w:rsidR="00CE4829" w:rsidRPr="00130932" w:rsidRDefault="004B700E" w:rsidP="00CE4829">
      <w:pPr>
        <w:autoSpaceDE w:val="0"/>
        <w:autoSpaceDN w:val="0"/>
        <w:adjustRightInd w:val="0"/>
        <w:spacing w:after="0" w:line="240" w:lineRule="auto"/>
        <w:rPr>
          <w:rFonts w:ascii="Arial" w:hAnsi="Arial" w:cs="Arial"/>
        </w:rPr>
      </w:pPr>
      <w:r w:rsidRPr="00130932">
        <w:rPr>
          <w:rFonts w:ascii="Arial" w:hAnsi="Arial" w:cs="Arial"/>
          <w:noProof/>
          <w:lang w:eastAsia="es-ES"/>
        </w:rPr>
        <w:drawing>
          <wp:anchor distT="0" distB="0" distL="114300" distR="114300" simplePos="0" relativeHeight="251677696" behindDoc="1" locked="0" layoutInCell="1" allowOverlap="1">
            <wp:simplePos x="0" y="0"/>
            <wp:positionH relativeFrom="column">
              <wp:posOffset>3568065</wp:posOffset>
            </wp:positionH>
            <wp:positionV relativeFrom="paragraph">
              <wp:posOffset>262890</wp:posOffset>
            </wp:positionV>
            <wp:extent cx="2061210" cy="1445895"/>
            <wp:effectExtent l="0" t="0" r="0" b="1905"/>
            <wp:wrapTight wrapText="bothSides">
              <wp:wrapPolygon edited="0">
                <wp:start x="0" y="0"/>
                <wp:lineTo x="0" y="21344"/>
                <wp:lineTo x="21360" y="21344"/>
                <wp:lineTo x="21360"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61210" cy="1445895"/>
                    </a:xfrm>
                    <a:prstGeom prst="rect">
                      <a:avLst/>
                    </a:prstGeom>
                    <a:noFill/>
                    <a:ln>
                      <a:noFill/>
                    </a:ln>
                  </pic:spPr>
                </pic:pic>
              </a:graphicData>
            </a:graphic>
            <wp14:sizeRelH relativeFrom="page">
              <wp14:pctWidth>0</wp14:pctWidth>
            </wp14:sizeRelH>
            <wp14:sizeRelV relativeFrom="page">
              <wp14:pctHeight>0</wp14:pctHeight>
            </wp14:sizeRelV>
          </wp:anchor>
        </w:drawing>
      </w:r>
      <w:r w:rsidR="00CE4829" w:rsidRPr="00130932">
        <w:rPr>
          <w:rFonts w:ascii="Arial" w:hAnsi="Arial" w:cs="Arial"/>
        </w:rPr>
        <w:t>La figura muestra una partícula de masa m1=8 kg sujeta a una cuerda tensa e ideal de longitud L=125 cm y un segundo bloque de masa m2=2 kg sobre una superficie horizontal lisa. La masa m1 se suelta desde el reposo, estando la cuerda horizontal. Suponga que entre los bloques se produce un choque perfectamente inelástico. Hallar: a) La energía perdida durante la colisión inelástica b) La altura máxima que alcanza el sistema después de la colisión. Nota: Usar g=10m/s</w:t>
      </w:r>
      <w:r w:rsidR="00CE4829" w:rsidRPr="00130932">
        <w:rPr>
          <w:rFonts w:ascii="Arial" w:hAnsi="Arial" w:cs="Arial"/>
          <w:vertAlign w:val="superscript"/>
        </w:rPr>
        <w:t>2</w:t>
      </w:r>
    </w:p>
    <w:p w:rsidR="000C562C" w:rsidRPr="000C562C" w:rsidRDefault="000C562C" w:rsidP="000C562C">
      <w:pPr>
        <w:autoSpaceDE w:val="0"/>
        <w:autoSpaceDN w:val="0"/>
        <w:adjustRightInd w:val="0"/>
        <w:spacing w:after="0" w:line="240" w:lineRule="auto"/>
        <w:rPr>
          <w:rFonts w:ascii="Calibri" w:hAnsi="Calibri" w:cs="Calibri"/>
        </w:rPr>
      </w:pPr>
      <w:r w:rsidRPr="000C562C">
        <w:rPr>
          <w:rFonts w:ascii="Calibri,Bold" w:hAnsi="Calibri,Bold" w:cs="Calibri,Bold"/>
          <w:b/>
          <w:bCs/>
        </w:rPr>
        <w:t>Solución</w:t>
      </w:r>
      <w:r w:rsidRPr="000C562C">
        <w:rPr>
          <w:rFonts w:ascii="Calibri" w:hAnsi="Calibri" w:cs="Calibri"/>
        </w:rPr>
        <w:t>:</w:t>
      </w:r>
    </w:p>
    <w:p w:rsidR="000C562C" w:rsidRPr="000C562C" w:rsidRDefault="004B700E" w:rsidP="000C562C">
      <w:pPr>
        <w:autoSpaceDE w:val="0"/>
        <w:autoSpaceDN w:val="0"/>
        <w:adjustRightInd w:val="0"/>
        <w:spacing w:after="0" w:line="240" w:lineRule="auto"/>
        <w:rPr>
          <w:rFonts w:ascii="Calibri" w:hAnsi="Calibri" w:cs="Calibri"/>
        </w:rPr>
      </w:pPr>
      <w:r>
        <w:rPr>
          <w:rFonts w:ascii="Calibri" w:hAnsi="Calibri" w:cs="Calibri"/>
        </w:rPr>
        <w:t>a) H</w:t>
      </w:r>
      <w:r w:rsidR="000C562C" w:rsidRPr="000C562C">
        <w:rPr>
          <w:rFonts w:ascii="Calibri" w:hAnsi="Calibri" w:cs="Calibri"/>
        </w:rPr>
        <w:t>allar la rapidez v</w:t>
      </w:r>
      <w:r w:rsidR="000C562C" w:rsidRPr="000C562C">
        <w:rPr>
          <w:rFonts w:ascii="Calibri" w:hAnsi="Calibri" w:cs="Calibri"/>
          <w:sz w:val="14"/>
          <w:szCs w:val="14"/>
        </w:rPr>
        <w:t xml:space="preserve">1 </w:t>
      </w:r>
      <w:r w:rsidR="000C562C" w:rsidRPr="000C562C">
        <w:rPr>
          <w:rFonts w:ascii="Calibri" w:hAnsi="Calibri" w:cs="Calibri"/>
        </w:rPr>
        <w:t>de la partícula de masa m</w:t>
      </w:r>
      <w:r w:rsidR="000C562C" w:rsidRPr="000C562C">
        <w:rPr>
          <w:rFonts w:ascii="Calibri" w:hAnsi="Calibri" w:cs="Calibri"/>
          <w:sz w:val="14"/>
          <w:szCs w:val="14"/>
        </w:rPr>
        <w:t xml:space="preserve">1 </w:t>
      </w:r>
      <w:r w:rsidR="000C562C" w:rsidRPr="000C562C">
        <w:rPr>
          <w:rFonts w:ascii="Calibri" w:hAnsi="Calibri" w:cs="Calibri"/>
        </w:rPr>
        <w:t>al llegar a la parte más baja</w:t>
      </w:r>
      <w:r w:rsidR="000C562C">
        <w:rPr>
          <w:rFonts w:ascii="Calibri" w:hAnsi="Calibri" w:cs="Calibri"/>
        </w:rPr>
        <w:t xml:space="preserve"> </w:t>
      </w:r>
      <w:r w:rsidR="000C562C" w:rsidRPr="000C562C">
        <w:rPr>
          <w:rFonts w:ascii="Calibri" w:hAnsi="Calibri" w:cs="Calibri"/>
        </w:rPr>
        <w:t>de la trayectoria y justo antes de la colisión con m</w:t>
      </w:r>
      <w:r w:rsidR="000C562C" w:rsidRPr="000C562C">
        <w:rPr>
          <w:rFonts w:ascii="Calibri" w:hAnsi="Calibri" w:cs="Calibri"/>
          <w:sz w:val="14"/>
          <w:szCs w:val="14"/>
        </w:rPr>
        <w:t>2</w:t>
      </w:r>
      <w:r w:rsidR="000C562C" w:rsidRPr="000C562C">
        <w:rPr>
          <w:rFonts w:ascii="Calibri" w:hAnsi="Calibri" w:cs="Calibri"/>
        </w:rPr>
        <w:t xml:space="preserve">. Como no hay fuerzas </w:t>
      </w:r>
      <w:proofErr w:type="spellStart"/>
      <w:r w:rsidR="000C562C" w:rsidRPr="000C562C">
        <w:rPr>
          <w:rFonts w:ascii="Calibri" w:hAnsi="Calibri" w:cs="Calibri"/>
        </w:rPr>
        <w:t>disipativas</w:t>
      </w:r>
      <w:proofErr w:type="spellEnd"/>
      <w:r w:rsidR="000C562C" w:rsidRPr="000C562C">
        <w:rPr>
          <w:rFonts w:ascii="Calibri" w:hAnsi="Calibri" w:cs="Calibri"/>
        </w:rPr>
        <w:t>, podemos</w:t>
      </w:r>
      <w:r w:rsidR="000C562C">
        <w:rPr>
          <w:rFonts w:ascii="Calibri" w:hAnsi="Calibri" w:cs="Calibri"/>
        </w:rPr>
        <w:t xml:space="preserve"> </w:t>
      </w:r>
      <w:r w:rsidR="000C562C" w:rsidRPr="000C562C">
        <w:rPr>
          <w:rFonts w:ascii="Calibri" w:hAnsi="Calibri" w:cs="Calibri"/>
        </w:rPr>
        <w:t>usar la conservación de la energía mecánica:</w:t>
      </w:r>
    </w:p>
    <w:p w:rsidR="000C562C" w:rsidRPr="000C562C" w:rsidRDefault="004B700E" w:rsidP="000C562C">
      <w:pPr>
        <w:autoSpaceDE w:val="0"/>
        <w:autoSpaceDN w:val="0"/>
        <w:adjustRightInd w:val="0"/>
        <w:spacing w:after="0" w:line="240" w:lineRule="auto"/>
        <w:rPr>
          <w:rFonts w:ascii="Cambria Math" w:hAnsi="Cambria Math" w:cs="Cambria Math"/>
        </w:rPr>
      </w:pPr>
      <m:oMathPara>
        <m:oMath>
          <m:sSub>
            <m:sSubPr>
              <m:ctrlPr>
                <w:rPr>
                  <w:rFonts w:ascii="Cambria Math" w:hAnsi="Cambria Math" w:cs="Cambria Math"/>
                  <w:i/>
                </w:rPr>
              </m:ctrlPr>
            </m:sSubPr>
            <m:e>
              <m:r>
                <w:rPr>
                  <w:rFonts w:ascii="Cambria Math" w:hAnsi="Cambria Math" w:cs="Cambria Math"/>
                </w:rPr>
                <m:t>E</m:t>
              </m:r>
            </m:e>
            <m:sub>
              <m:r>
                <w:rPr>
                  <w:rFonts w:ascii="Cambria Math" w:hAnsi="Cambria Math" w:cs="Cambria Math"/>
                </w:rPr>
                <m:t>i</m:t>
              </m:r>
            </m:sub>
          </m:sSub>
          <m:r>
            <w:rPr>
              <w:rFonts w:ascii="Cambria Math" w:hAnsi="Cambria Math" w:cs="Cambria Math"/>
            </w:rPr>
            <m:t>=</m:t>
          </m:r>
          <m:sSub>
            <m:sSubPr>
              <m:ctrlPr>
                <w:rPr>
                  <w:rFonts w:ascii="Cambria Math" w:hAnsi="Cambria Math" w:cs="Cambria Math"/>
                  <w:i/>
                </w:rPr>
              </m:ctrlPr>
            </m:sSubPr>
            <m:e>
              <m:r>
                <w:rPr>
                  <w:rFonts w:ascii="Cambria Math" w:hAnsi="Cambria Math" w:cs="Cambria Math"/>
                </w:rPr>
                <m:t>E</m:t>
              </m:r>
            </m:e>
            <m:sub>
              <m:r>
                <w:rPr>
                  <w:rFonts w:ascii="Cambria Math" w:hAnsi="Cambria Math" w:cs="Cambria Math"/>
                </w:rPr>
                <m:t>f</m:t>
              </m:r>
            </m:sub>
          </m:sSub>
          <m:r>
            <w:rPr>
              <w:rFonts w:ascii="Cambria Math" w:hAnsi="Cambria Math" w:cs="Cambria Math"/>
            </w:rPr>
            <m:t>→mgh=</m:t>
          </m:r>
          <m:f>
            <m:fPr>
              <m:ctrlPr>
                <w:rPr>
                  <w:rFonts w:ascii="Cambria Math" w:hAnsi="Cambria Math" w:cs="Cambria Math"/>
                  <w:i/>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m</m:t>
          </m:r>
          <m:sSup>
            <m:sSupPr>
              <m:ctrlPr>
                <w:rPr>
                  <w:rFonts w:ascii="Cambria Math" w:hAnsi="Cambria Math" w:cs="Cambria Math"/>
                  <w:i/>
                </w:rPr>
              </m:ctrlPr>
            </m:sSupPr>
            <m:e>
              <m:r>
                <w:rPr>
                  <w:rFonts w:ascii="Cambria Math" w:hAnsi="Cambria Math" w:cs="Cambria Math"/>
                </w:rPr>
                <m:t>v</m:t>
              </m:r>
            </m:e>
            <m:sup>
              <m:r>
                <w:rPr>
                  <w:rFonts w:ascii="Cambria Math" w:hAnsi="Cambria Math" w:cs="Cambria Math"/>
                </w:rPr>
                <m:t>2</m:t>
              </m:r>
            </m:sup>
          </m:sSup>
          <m:r>
            <w:rPr>
              <w:rFonts w:ascii="Cambria Math" w:hAnsi="Cambria Math" w:cs="Cambria Math"/>
            </w:rPr>
            <m:t>→v=</m:t>
          </m:r>
          <m:rad>
            <m:radPr>
              <m:degHide m:val="1"/>
              <m:ctrlPr>
                <w:rPr>
                  <w:rFonts w:ascii="Cambria Math" w:hAnsi="Cambria Math" w:cs="Cambria Math"/>
                  <w:i/>
                </w:rPr>
              </m:ctrlPr>
            </m:radPr>
            <m:deg/>
            <m:e>
              <m:r>
                <w:rPr>
                  <w:rFonts w:ascii="Cambria Math" w:hAnsi="Cambria Math" w:cs="Cambria Math"/>
                </w:rPr>
                <m:t>2gh</m:t>
              </m:r>
            </m:e>
          </m:rad>
        </m:oMath>
      </m:oMathPara>
    </w:p>
    <w:p w:rsidR="000C562C" w:rsidRPr="00AC07E1" w:rsidRDefault="000C562C" w:rsidP="000C562C">
      <w:pPr>
        <w:autoSpaceDE w:val="0"/>
        <w:autoSpaceDN w:val="0"/>
        <w:adjustRightInd w:val="0"/>
        <w:spacing w:after="0" w:line="240" w:lineRule="auto"/>
        <w:rPr>
          <w:rFonts w:ascii="Calibri" w:hAnsi="Calibri" w:cs="Calibri"/>
        </w:rPr>
      </w:pPr>
      <w:r w:rsidRPr="00AC07E1">
        <w:rPr>
          <w:rFonts w:ascii="Calibri" w:hAnsi="Calibri" w:cs="Calibri"/>
        </w:rPr>
        <w:t>Reemplazando los datos se obtiene</w:t>
      </w:r>
    </w:p>
    <w:p w:rsidR="000C562C" w:rsidRPr="00AC07E1" w:rsidRDefault="000C562C" w:rsidP="004B700E">
      <w:pPr>
        <w:autoSpaceDE w:val="0"/>
        <w:autoSpaceDN w:val="0"/>
        <w:adjustRightInd w:val="0"/>
        <w:spacing w:after="0" w:line="240" w:lineRule="auto"/>
        <w:jc w:val="center"/>
        <w:rPr>
          <w:rFonts w:ascii="Calibri" w:hAnsi="Calibri" w:cs="Calibri"/>
        </w:rPr>
      </w:pPr>
      <w:r w:rsidRPr="00AC07E1">
        <w:rPr>
          <w:rFonts w:ascii="Calibri" w:hAnsi="Calibri" w:cs="Calibri"/>
        </w:rPr>
        <w:t xml:space="preserve">v1=5m/s. </w:t>
      </w:r>
      <w:r w:rsidRPr="00AC07E1">
        <w:rPr>
          <w:rFonts w:ascii="Calibri" w:hAnsi="Calibri" w:cs="Calibri"/>
          <w:b/>
        </w:rPr>
        <w:t>(3 puntos)</w:t>
      </w:r>
    </w:p>
    <w:p w:rsidR="000C562C" w:rsidRPr="00AC07E1" w:rsidRDefault="000C562C" w:rsidP="000C562C">
      <w:pPr>
        <w:autoSpaceDE w:val="0"/>
        <w:autoSpaceDN w:val="0"/>
        <w:adjustRightInd w:val="0"/>
        <w:spacing w:after="0" w:line="240" w:lineRule="auto"/>
        <w:rPr>
          <w:rFonts w:ascii="Calibri" w:hAnsi="Calibri" w:cs="Calibri"/>
        </w:rPr>
      </w:pPr>
      <w:r w:rsidRPr="00AC07E1">
        <w:rPr>
          <w:rFonts w:ascii="Calibri" w:hAnsi="Calibri" w:cs="Calibri"/>
        </w:rPr>
        <w:t>Ahora analizamos la colisión inelástica. Como no hay fuerzas horizontales, se conserva la</w:t>
      </w:r>
      <w:r w:rsidR="00304BF6" w:rsidRPr="00AC07E1">
        <w:rPr>
          <w:rFonts w:ascii="Calibri" w:hAnsi="Calibri" w:cs="Calibri"/>
        </w:rPr>
        <w:t xml:space="preserve"> </w:t>
      </w:r>
      <w:r w:rsidRPr="00AC07E1">
        <w:rPr>
          <w:rFonts w:ascii="Calibri" w:hAnsi="Calibri" w:cs="Calibri"/>
        </w:rPr>
        <w:t>cantidad de movimiento en ese eje. Entonces, si llamamos A</w:t>
      </w:r>
      <w:r w:rsidR="004B700E">
        <w:rPr>
          <w:rFonts w:ascii="Calibri" w:hAnsi="Calibri" w:cs="Calibri"/>
        </w:rPr>
        <w:t xml:space="preserve">, </w:t>
      </w:r>
      <w:r w:rsidRPr="00AC07E1">
        <w:rPr>
          <w:rFonts w:ascii="Calibri" w:hAnsi="Calibri" w:cs="Calibri"/>
        </w:rPr>
        <w:t>la situación</w:t>
      </w:r>
      <w:r w:rsidR="00AC07E1">
        <w:rPr>
          <w:rFonts w:ascii="Calibri" w:hAnsi="Calibri" w:cs="Calibri"/>
        </w:rPr>
        <w:t xml:space="preserve"> antes del choque y </w:t>
      </w:r>
      <w:r w:rsidRPr="00AC07E1">
        <w:rPr>
          <w:rFonts w:ascii="Calibri" w:hAnsi="Calibri" w:cs="Calibri"/>
        </w:rPr>
        <w:t>B</w:t>
      </w:r>
      <w:r w:rsidR="00AC07E1">
        <w:rPr>
          <w:rFonts w:ascii="Calibri" w:hAnsi="Calibri" w:cs="Calibri"/>
        </w:rPr>
        <w:t xml:space="preserve"> después del choque:  </w:t>
      </w:r>
      <m:oMath>
        <m:sSup>
          <m:sSupPr>
            <m:ctrlPr>
              <w:rPr>
                <w:rFonts w:ascii="Cambria Math" w:hAnsi="Cambria Math" w:cs="Calibri"/>
                <w:i/>
              </w:rPr>
            </m:ctrlPr>
          </m:sSupPr>
          <m:e>
            <m:r>
              <w:rPr>
                <w:rFonts w:ascii="Cambria Math" w:hAnsi="Cambria Math" w:cs="Calibri"/>
              </w:rPr>
              <m:t>p</m:t>
            </m:r>
          </m:e>
          <m:sup>
            <m:r>
              <w:rPr>
                <w:rFonts w:ascii="Cambria Math" w:hAnsi="Cambria Math" w:cs="Calibri"/>
              </w:rPr>
              <m:t>A</m:t>
            </m:r>
          </m:sup>
        </m:sSup>
        <m:r>
          <w:rPr>
            <w:rFonts w:ascii="Cambria Math" w:hAnsi="Cambria Math" w:cs="Calibri"/>
          </w:rPr>
          <m:t>=</m:t>
        </m:r>
        <m:sSup>
          <m:sSupPr>
            <m:ctrlPr>
              <w:rPr>
                <w:rFonts w:ascii="Cambria Math" w:hAnsi="Cambria Math" w:cs="Calibri"/>
                <w:i/>
              </w:rPr>
            </m:ctrlPr>
          </m:sSupPr>
          <m:e>
            <m:r>
              <w:rPr>
                <w:rFonts w:ascii="Cambria Math" w:hAnsi="Cambria Math" w:cs="Calibri"/>
              </w:rPr>
              <m:t>p</m:t>
            </m:r>
          </m:e>
          <m:sup>
            <m:r>
              <w:rPr>
                <w:rFonts w:ascii="Cambria Math" w:hAnsi="Cambria Math" w:cs="Calibri"/>
              </w:rPr>
              <m:t>B</m:t>
            </m:r>
          </m:sup>
        </m:sSup>
        <m:r>
          <w:rPr>
            <w:rFonts w:ascii="Cambria Math" w:hAnsi="Cambria Math" w:cs="Calibri"/>
          </w:rPr>
          <m:t>→</m:t>
        </m:r>
        <m:sSub>
          <m:sSubPr>
            <m:ctrlPr>
              <w:rPr>
                <w:rFonts w:ascii="Cambria Math" w:hAnsi="Cambria Math" w:cs="Calibri"/>
                <w:i/>
              </w:rPr>
            </m:ctrlPr>
          </m:sSubPr>
          <m:e>
            <m:r>
              <w:rPr>
                <w:rFonts w:ascii="Cambria Math" w:hAnsi="Cambria Math" w:cs="Calibri"/>
              </w:rPr>
              <m:t>m</m:t>
            </m:r>
          </m:e>
          <m:sub>
            <m:r>
              <w:rPr>
                <w:rFonts w:ascii="Cambria Math" w:hAnsi="Cambria Math" w:cs="Calibri"/>
              </w:rPr>
              <m:t>1</m:t>
            </m:r>
          </m:sub>
        </m:sSub>
        <m:sSub>
          <m:sSubPr>
            <m:ctrlPr>
              <w:rPr>
                <w:rFonts w:ascii="Cambria Math" w:hAnsi="Cambria Math" w:cs="Calibri"/>
                <w:i/>
              </w:rPr>
            </m:ctrlPr>
          </m:sSubPr>
          <m:e>
            <m:r>
              <w:rPr>
                <w:rFonts w:ascii="Cambria Math" w:hAnsi="Cambria Math" w:cs="Calibri"/>
              </w:rPr>
              <m:t>v</m:t>
            </m:r>
          </m:e>
          <m:sub>
            <m:r>
              <w:rPr>
                <w:rFonts w:ascii="Cambria Math" w:hAnsi="Cambria Math" w:cs="Calibri"/>
              </w:rPr>
              <m:t>1</m:t>
            </m:r>
          </m:sub>
        </m:sSub>
        <m:r>
          <w:rPr>
            <w:rFonts w:ascii="Cambria Math" w:hAnsi="Cambria Math" w:cs="Calibri"/>
          </w:rPr>
          <m:t>=</m:t>
        </m:r>
        <m:d>
          <m:dPr>
            <m:ctrlPr>
              <w:rPr>
                <w:rFonts w:ascii="Cambria Math" w:hAnsi="Cambria Math" w:cs="Calibri"/>
                <w:i/>
              </w:rPr>
            </m:ctrlPr>
          </m:dPr>
          <m:e>
            <m:sSub>
              <m:sSubPr>
                <m:ctrlPr>
                  <w:rPr>
                    <w:rFonts w:ascii="Cambria Math" w:hAnsi="Cambria Math" w:cs="Calibri"/>
                    <w:i/>
                  </w:rPr>
                </m:ctrlPr>
              </m:sSubPr>
              <m:e>
                <m:r>
                  <w:rPr>
                    <w:rFonts w:ascii="Cambria Math" w:hAnsi="Cambria Math" w:cs="Calibri"/>
                  </w:rPr>
                  <m:t>m</m:t>
                </m:r>
              </m:e>
              <m:sub>
                <m:r>
                  <w:rPr>
                    <w:rFonts w:ascii="Cambria Math" w:hAnsi="Cambria Math" w:cs="Calibri"/>
                  </w:rPr>
                  <m:t>1</m:t>
                </m:r>
              </m:sub>
            </m:sSub>
            <m:r>
              <w:rPr>
                <w:rFonts w:ascii="Cambria Math" w:hAnsi="Cambria Math" w:cs="Calibri"/>
              </w:rPr>
              <m:t>+</m:t>
            </m:r>
            <m:sSub>
              <m:sSubPr>
                <m:ctrlPr>
                  <w:rPr>
                    <w:rFonts w:ascii="Cambria Math" w:hAnsi="Cambria Math" w:cs="Calibri"/>
                    <w:i/>
                  </w:rPr>
                </m:ctrlPr>
              </m:sSubPr>
              <m:e>
                <m:r>
                  <w:rPr>
                    <w:rFonts w:ascii="Cambria Math" w:hAnsi="Cambria Math" w:cs="Calibri"/>
                  </w:rPr>
                  <m:t>m</m:t>
                </m:r>
              </m:e>
              <m:sub>
                <m:r>
                  <w:rPr>
                    <w:rFonts w:ascii="Cambria Math" w:hAnsi="Cambria Math" w:cs="Calibri"/>
                  </w:rPr>
                  <m:t>2</m:t>
                </m:r>
              </m:sub>
            </m:sSub>
          </m:e>
        </m:d>
        <m:sSub>
          <m:sSubPr>
            <m:ctrlPr>
              <w:rPr>
                <w:rFonts w:ascii="Cambria Math" w:hAnsi="Cambria Math" w:cs="Calibri"/>
                <w:i/>
              </w:rPr>
            </m:ctrlPr>
          </m:sSubPr>
          <m:e>
            <m:r>
              <w:rPr>
                <w:rFonts w:ascii="Cambria Math" w:hAnsi="Cambria Math" w:cs="Calibri"/>
              </w:rPr>
              <m:t>v</m:t>
            </m:r>
          </m:e>
          <m:sub>
            <m:r>
              <w:rPr>
                <w:rFonts w:ascii="Cambria Math" w:hAnsi="Cambria Math" w:cs="Calibri"/>
              </w:rPr>
              <m:t>B</m:t>
            </m:r>
          </m:sub>
        </m:sSub>
      </m:oMath>
      <w:r w:rsidR="00AC07E1">
        <w:rPr>
          <w:rFonts w:ascii="Calibri" w:eastAsiaTheme="minorEastAsia" w:hAnsi="Calibri" w:cs="Calibri"/>
        </w:rPr>
        <w:t>.</w:t>
      </w:r>
    </w:p>
    <w:p w:rsidR="004B700E" w:rsidRDefault="000C562C" w:rsidP="000C562C">
      <w:pPr>
        <w:autoSpaceDE w:val="0"/>
        <w:autoSpaceDN w:val="0"/>
        <w:adjustRightInd w:val="0"/>
        <w:spacing w:after="0" w:line="240" w:lineRule="auto"/>
        <w:rPr>
          <w:rFonts w:ascii="Calibri" w:hAnsi="Calibri" w:cs="Calibri"/>
        </w:rPr>
      </w:pPr>
      <w:r w:rsidRPr="00AC07E1">
        <w:rPr>
          <w:rFonts w:ascii="Calibri" w:hAnsi="Calibri" w:cs="Calibri"/>
        </w:rPr>
        <w:t>Entonces</w:t>
      </w:r>
      <w:r w:rsidR="00AC07E1">
        <w:rPr>
          <w:rFonts w:ascii="Calibri" w:hAnsi="Calibri" w:cs="Calibri"/>
        </w:rPr>
        <w:t xml:space="preserve">: </w:t>
      </w:r>
      <m:oMath>
        <m:sSub>
          <m:sSubPr>
            <m:ctrlPr>
              <w:rPr>
                <w:rFonts w:ascii="Cambria Math" w:hAnsi="Cambria Math" w:cs="Calibri"/>
                <w:i/>
              </w:rPr>
            </m:ctrlPr>
          </m:sSubPr>
          <m:e>
            <m:r>
              <w:rPr>
                <w:rFonts w:ascii="Cambria Math" w:hAnsi="Cambria Math" w:cs="Calibri"/>
              </w:rPr>
              <m:t>v</m:t>
            </m:r>
          </m:e>
          <m:sub>
            <m:r>
              <w:rPr>
                <w:rFonts w:ascii="Cambria Math" w:hAnsi="Cambria Math" w:cs="Calibri"/>
              </w:rPr>
              <m:t>B</m:t>
            </m:r>
          </m:sub>
        </m:sSub>
        <m:r>
          <w:rPr>
            <w:rFonts w:ascii="Cambria Math" w:hAnsi="Cambria Math" w:cs="Calibri"/>
          </w:rPr>
          <m:t>=</m:t>
        </m:r>
        <m:f>
          <m:fPr>
            <m:ctrlPr>
              <w:rPr>
                <w:rFonts w:ascii="Cambria Math" w:hAnsi="Cambria Math" w:cs="Calibri"/>
                <w:i/>
              </w:rPr>
            </m:ctrlPr>
          </m:fPr>
          <m:num>
            <m:sSub>
              <m:sSubPr>
                <m:ctrlPr>
                  <w:rPr>
                    <w:rFonts w:ascii="Cambria Math" w:hAnsi="Cambria Math" w:cs="Calibri"/>
                    <w:i/>
                  </w:rPr>
                </m:ctrlPr>
              </m:sSubPr>
              <m:e>
                <m:r>
                  <w:rPr>
                    <w:rFonts w:ascii="Cambria Math" w:hAnsi="Cambria Math" w:cs="Calibri"/>
                  </w:rPr>
                  <m:t>m</m:t>
                </m:r>
              </m:e>
              <m:sub>
                <m:r>
                  <w:rPr>
                    <w:rFonts w:ascii="Cambria Math" w:hAnsi="Cambria Math" w:cs="Calibri"/>
                  </w:rPr>
                  <m:t>1</m:t>
                </m:r>
              </m:sub>
            </m:sSub>
            <m:sSub>
              <m:sSubPr>
                <m:ctrlPr>
                  <w:rPr>
                    <w:rFonts w:ascii="Cambria Math" w:hAnsi="Cambria Math" w:cs="Calibri"/>
                    <w:i/>
                  </w:rPr>
                </m:ctrlPr>
              </m:sSubPr>
              <m:e>
                <m:r>
                  <w:rPr>
                    <w:rFonts w:ascii="Cambria Math" w:hAnsi="Cambria Math" w:cs="Calibri"/>
                  </w:rPr>
                  <m:t>v</m:t>
                </m:r>
              </m:e>
              <m:sub>
                <m:r>
                  <w:rPr>
                    <w:rFonts w:ascii="Cambria Math" w:hAnsi="Cambria Math" w:cs="Calibri"/>
                  </w:rPr>
                  <m:t>1</m:t>
                </m:r>
              </m:sub>
            </m:sSub>
          </m:num>
          <m:den>
            <m:sSub>
              <m:sSubPr>
                <m:ctrlPr>
                  <w:rPr>
                    <w:rFonts w:ascii="Cambria Math" w:hAnsi="Cambria Math" w:cs="Calibri"/>
                    <w:i/>
                  </w:rPr>
                </m:ctrlPr>
              </m:sSubPr>
              <m:e>
                <m:r>
                  <w:rPr>
                    <w:rFonts w:ascii="Cambria Math" w:hAnsi="Cambria Math" w:cs="Calibri"/>
                  </w:rPr>
                  <m:t>m</m:t>
                </m:r>
              </m:e>
              <m:sub>
                <m:r>
                  <w:rPr>
                    <w:rFonts w:ascii="Cambria Math" w:hAnsi="Cambria Math" w:cs="Calibri"/>
                  </w:rPr>
                  <m:t>1</m:t>
                </m:r>
              </m:sub>
            </m:sSub>
            <m:r>
              <w:rPr>
                <w:rFonts w:ascii="Cambria Math" w:hAnsi="Cambria Math" w:cs="Calibri"/>
              </w:rPr>
              <m:t>+</m:t>
            </m:r>
            <m:sSub>
              <m:sSubPr>
                <m:ctrlPr>
                  <w:rPr>
                    <w:rFonts w:ascii="Cambria Math" w:hAnsi="Cambria Math" w:cs="Calibri"/>
                    <w:i/>
                  </w:rPr>
                </m:ctrlPr>
              </m:sSubPr>
              <m:e>
                <m:r>
                  <w:rPr>
                    <w:rFonts w:ascii="Cambria Math" w:hAnsi="Cambria Math" w:cs="Calibri"/>
                  </w:rPr>
                  <m:t>m</m:t>
                </m:r>
              </m:e>
              <m:sub>
                <m:r>
                  <w:rPr>
                    <w:rFonts w:ascii="Cambria Math" w:hAnsi="Cambria Math" w:cs="Calibri"/>
                  </w:rPr>
                  <m:t>2</m:t>
                </m:r>
              </m:sub>
            </m:sSub>
          </m:den>
        </m:f>
      </m:oMath>
      <w:r w:rsidRPr="00AC07E1">
        <w:rPr>
          <w:rFonts w:ascii="Calibri" w:hAnsi="Calibri" w:cs="Calibri"/>
        </w:rPr>
        <w:t>. Reemplazando valores, se obtiene:</w:t>
      </w:r>
      <w:r w:rsidR="00AC07E1">
        <w:rPr>
          <w:rFonts w:ascii="Calibri" w:hAnsi="Calibri" w:cs="Calibri"/>
        </w:rPr>
        <w:t xml:space="preserve"> </w:t>
      </w:r>
    </w:p>
    <w:p w:rsidR="000C562C" w:rsidRPr="00AC07E1" w:rsidRDefault="000C562C" w:rsidP="004B700E">
      <w:pPr>
        <w:autoSpaceDE w:val="0"/>
        <w:autoSpaceDN w:val="0"/>
        <w:adjustRightInd w:val="0"/>
        <w:spacing w:after="0" w:line="240" w:lineRule="auto"/>
        <w:jc w:val="center"/>
        <w:rPr>
          <w:rFonts w:ascii="Calibri" w:hAnsi="Calibri" w:cs="Calibri"/>
        </w:rPr>
      </w:pPr>
      <w:r w:rsidRPr="00AC07E1">
        <w:rPr>
          <w:rFonts w:ascii="Calibri" w:hAnsi="Calibri" w:cs="Calibri"/>
        </w:rPr>
        <w:t xml:space="preserve">VB =4m/s </w:t>
      </w:r>
      <w:r w:rsidR="00AC07E1">
        <w:rPr>
          <w:rFonts w:ascii="Calibri" w:hAnsi="Calibri" w:cs="Calibri"/>
        </w:rPr>
        <w:t xml:space="preserve"> </w:t>
      </w:r>
      <w:proofErr w:type="gramStart"/>
      <w:r w:rsidR="00AC07E1">
        <w:rPr>
          <w:rFonts w:ascii="Calibri" w:hAnsi="Calibri" w:cs="Calibri"/>
        </w:rPr>
        <w:t xml:space="preserve">   </w:t>
      </w:r>
      <w:r w:rsidRPr="00AC07E1">
        <w:rPr>
          <w:rFonts w:ascii="Calibri" w:hAnsi="Calibri" w:cs="Calibri"/>
          <w:b/>
        </w:rPr>
        <w:t>(</w:t>
      </w:r>
      <w:proofErr w:type="gramEnd"/>
      <w:r w:rsidRPr="00AC07E1">
        <w:rPr>
          <w:rFonts w:ascii="Calibri" w:hAnsi="Calibri" w:cs="Calibri"/>
          <w:b/>
        </w:rPr>
        <w:t>4 puntos)</w:t>
      </w:r>
    </w:p>
    <w:p w:rsidR="004B700E" w:rsidRDefault="00AC07E1" w:rsidP="000C562C">
      <w:pPr>
        <w:autoSpaceDE w:val="0"/>
        <w:autoSpaceDN w:val="0"/>
        <w:adjustRightInd w:val="0"/>
        <w:spacing w:after="0" w:line="240" w:lineRule="auto"/>
        <w:rPr>
          <w:rFonts w:ascii="Calibri" w:eastAsiaTheme="minorEastAsia" w:hAnsi="Calibri" w:cs="Calibri"/>
        </w:rPr>
      </w:pPr>
      <w:r>
        <w:rPr>
          <w:rFonts w:ascii="Calibri" w:hAnsi="Calibri" w:cs="Calibri"/>
        </w:rPr>
        <w:t>L</w:t>
      </w:r>
      <w:r w:rsidR="000C562C" w:rsidRPr="00AC07E1">
        <w:rPr>
          <w:rFonts w:ascii="Calibri" w:hAnsi="Calibri" w:cs="Calibri"/>
        </w:rPr>
        <w:t>a energía disipada durante la colisión es</w:t>
      </w:r>
      <w:r>
        <w:rPr>
          <w:rFonts w:ascii="Calibri" w:hAnsi="Calibri" w:cs="Calibri"/>
        </w:rPr>
        <w:t xml:space="preserve">: </w:t>
      </w:r>
      <m:oMath>
        <m:r>
          <w:rPr>
            <w:rFonts w:ascii="Cambria Math" w:hAnsi="Cambria Math" w:cs="Calibri"/>
          </w:rPr>
          <m:t>Q=∆K=</m:t>
        </m:r>
        <m:f>
          <m:fPr>
            <m:ctrlPr>
              <w:rPr>
                <w:rFonts w:ascii="Cambria Math" w:hAnsi="Cambria Math" w:cs="Calibri"/>
                <w:i/>
              </w:rPr>
            </m:ctrlPr>
          </m:fPr>
          <m:num>
            <m:r>
              <w:rPr>
                <w:rFonts w:ascii="Cambria Math" w:hAnsi="Cambria Math" w:cs="Calibri"/>
              </w:rPr>
              <m:t>1</m:t>
            </m:r>
          </m:num>
          <m:den>
            <m:r>
              <w:rPr>
                <w:rFonts w:ascii="Cambria Math" w:hAnsi="Cambria Math" w:cs="Calibri"/>
              </w:rPr>
              <m:t>2</m:t>
            </m:r>
          </m:den>
        </m:f>
        <m:d>
          <m:dPr>
            <m:ctrlPr>
              <w:rPr>
                <w:rFonts w:ascii="Cambria Math" w:hAnsi="Cambria Math" w:cs="Calibri"/>
                <w:i/>
              </w:rPr>
            </m:ctrlPr>
          </m:dPr>
          <m:e>
            <m:sSub>
              <m:sSubPr>
                <m:ctrlPr>
                  <w:rPr>
                    <w:rFonts w:ascii="Cambria Math" w:hAnsi="Cambria Math" w:cs="Calibri"/>
                    <w:i/>
                  </w:rPr>
                </m:ctrlPr>
              </m:sSubPr>
              <m:e>
                <m:r>
                  <w:rPr>
                    <w:rFonts w:ascii="Cambria Math" w:hAnsi="Cambria Math" w:cs="Calibri"/>
                  </w:rPr>
                  <m:t>m</m:t>
                </m:r>
              </m:e>
              <m:sub>
                <m:r>
                  <w:rPr>
                    <w:rFonts w:ascii="Cambria Math" w:hAnsi="Cambria Math" w:cs="Calibri"/>
                  </w:rPr>
                  <m:t>1</m:t>
                </m:r>
              </m:sub>
            </m:sSub>
            <m:r>
              <w:rPr>
                <w:rFonts w:ascii="Cambria Math" w:hAnsi="Cambria Math" w:cs="Calibri"/>
              </w:rPr>
              <m:t>+</m:t>
            </m:r>
            <m:sSub>
              <m:sSubPr>
                <m:ctrlPr>
                  <w:rPr>
                    <w:rFonts w:ascii="Cambria Math" w:hAnsi="Cambria Math" w:cs="Calibri"/>
                    <w:i/>
                  </w:rPr>
                </m:ctrlPr>
              </m:sSubPr>
              <m:e>
                <m:r>
                  <w:rPr>
                    <w:rFonts w:ascii="Cambria Math" w:hAnsi="Cambria Math" w:cs="Calibri"/>
                  </w:rPr>
                  <m:t>m</m:t>
                </m:r>
              </m:e>
              <m:sub>
                <m:r>
                  <w:rPr>
                    <w:rFonts w:ascii="Cambria Math" w:hAnsi="Cambria Math" w:cs="Calibri"/>
                  </w:rPr>
                  <m:t>2</m:t>
                </m:r>
              </m:sub>
            </m:sSub>
          </m:e>
        </m:d>
        <m:sSup>
          <m:sSupPr>
            <m:ctrlPr>
              <w:rPr>
                <w:rFonts w:ascii="Cambria Math" w:hAnsi="Cambria Math" w:cs="Calibri"/>
                <w:i/>
              </w:rPr>
            </m:ctrlPr>
          </m:sSupPr>
          <m:e>
            <m:sSub>
              <m:sSubPr>
                <m:ctrlPr>
                  <w:rPr>
                    <w:rFonts w:ascii="Cambria Math" w:hAnsi="Cambria Math" w:cs="Calibri"/>
                    <w:i/>
                  </w:rPr>
                </m:ctrlPr>
              </m:sSubPr>
              <m:e>
                <m:r>
                  <w:rPr>
                    <w:rFonts w:ascii="Cambria Math" w:hAnsi="Cambria Math" w:cs="Calibri"/>
                  </w:rPr>
                  <m:t>v</m:t>
                </m:r>
              </m:e>
              <m:sub>
                <m:r>
                  <w:rPr>
                    <w:rFonts w:ascii="Cambria Math" w:hAnsi="Cambria Math" w:cs="Calibri"/>
                  </w:rPr>
                  <m:t>B</m:t>
                </m:r>
              </m:sub>
            </m:sSub>
          </m:e>
          <m:sup>
            <m:r>
              <w:rPr>
                <w:rFonts w:ascii="Cambria Math" w:hAnsi="Cambria Math" w:cs="Calibri"/>
              </w:rPr>
              <m:t>2</m:t>
            </m:r>
          </m:sup>
        </m:sSup>
        <m:r>
          <w:rPr>
            <w:rFonts w:ascii="Cambria Math" w:hAnsi="Cambria Math" w:cs="Calibri"/>
          </w:rPr>
          <m:t>-</m:t>
        </m:r>
        <m:f>
          <m:fPr>
            <m:ctrlPr>
              <w:rPr>
                <w:rFonts w:ascii="Cambria Math" w:hAnsi="Cambria Math" w:cs="Calibri"/>
                <w:i/>
              </w:rPr>
            </m:ctrlPr>
          </m:fPr>
          <m:num>
            <m:r>
              <w:rPr>
                <w:rFonts w:ascii="Cambria Math" w:hAnsi="Cambria Math" w:cs="Calibri"/>
              </w:rPr>
              <m:t>1</m:t>
            </m:r>
          </m:num>
          <m:den>
            <m:r>
              <w:rPr>
                <w:rFonts w:ascii="Cambria Math" w:hAnsi="Cambria Math" w:cs="Calibri"/>
              </w:rPr>
              <m:t>2</m:t>
            </m:r>
          </m:den>
        </m:f>
        <m:sSub>
          <m:sSubPr>
            <m:ctrlPr>
              <w:rPr>
                <w:rFonts w:ascii="Cambria Math" w:hAnsi="Cambria Math" w:cs="Calibri"/>
                <w:i/>
              </w:rPr>
            </m:ctrlPr>
          </m:sSubPr>
          <m:e>
            <m:r>
              <w:rPr>
                <w:rFonts w:ascii="Cambria Math" w:hAnsi="Cambria Math" w:cs="Calibri"/>
              </w:rPr>
              <m:t>m</m:t>
            </m:r>
          </m:e>
          <m:sub>
            <m:r>
              <w:rPr>
                <w:rFonts w:ascii="Cambria Math" w:hAnsi="Cambria Math" w:cs="Calibri"/>
              </w:rPr>
              <m:t>1</m:t>
            </m:r>
          </m:sub>
        </m:sSub>
        <m:sSup>
          <m:sSupPr>
            <m:ctrlPr>
              <w:rPr>
                <w:rFonts w:ascii="Cambria Math" w:hAnsi="Cambria Math" w:cs="Calibri"/>
                <w:i/>
              </w:rPr>
            </m:ctrlPr>
          </m:sSupPr>
          <m:e>
            <m:sSub>
              <m:sSubPr>
                <m:ctrlPr>
                  <w:rPr>
                    <w:rFonts w:ascii="Cambria Math" w:hAnsi="Cambria Math" w:cs="Calibri"/>
                    <w:i/>
                  </w:rPr>
                </m:ctrlPr>
              </m:sSubPr>
              <m:e>
                <m:r>
                  <w:rPr>
                    <w:rFonts w:ascii="Cambria Math" w:hAnsi="Cambria Math" w:cs="Calibri"/>
                  </w:rPr>
                  <m:t>v</m:t>
                </m:r>
              </m:e>
              <m:sub>
                <m:r>
                  <w:rPr>
                    <w:rFonts w:ascii="Cambria Math" w:hAnsi="Cambria Math" w:cs="Calibri"/>
                  </w:rPr>
                  <m:t>1</m:t>
                </m:r>
              </m:sub>
            </m:sSub>
          </m:e>
          <m:sup>
            <m:r>
              <w:rPr>
                <w:rFonts w:ascii="Cambria Math" w:hAnsi="Cambria Math" w:cs="Calibri"/>
              </w:rPr>
              <m:t>2</m:t>
            </m:r>
          </m:sup>
        </m:sSup>
      </m:oMath>
      <w:r w:rsidR="008F3649">
        <w:rPr>
          <w:rFonts w:ascii="Calibri" w:eastAsiaTheme="minorEastAsia" w:hAnsi="Calibri" w:cs="Calibri"/>
        </w:rPr>
        <w:t>. Por lo tanto.</w:t>
      </w:r>
    </w:p>
    <w:p w:rsidR="000C562C" w:rsidRPr="00AC07E1" w:rsidRDefault="00AC07E1" w:rsidP="004B700E">
      <w:pPr>
        <w:autoSpaceDE w:val="0"/>
        <w:autoSpaceDN w:val="0"/>
        <w:adjustRightInd w:val="0"/>
        <w:spacing w:after="0" w:line="240" w:lineRule="auto"/>
        <w:jc w:val="center"/>
        <w:rPr>
          <w:rFonts w:ascii="Calibri" w:hAnsi="Calibri" w:cs="Calibri"/>
        </w:rPr>
      </w:pPr>
      <m:oMath>
        <m:r>
          <w:rPr>
            <w:rFonts w:ascii="Cambria Math" w:hAnsi="Cambria Math" w:cs="Calibri"/>
          </w:rPr>
          <w:lastRenderedPageBreak/>
          <m:t>Q=</m:t>
        </m:r>
        <m:f>
          <m:fPr>
            <m:ctrlPr>
              <w:rPr>
                <w:rFonts w:ascii="Cambria Math" w:hAnsi="Cambria Math" w:cs="Calibri"/>
                <w:i/>
              </w:rPr>
            </m:ctrlPr>
          </m:fPr>
          <m:num>
            <m:r>
              <w:rPr>
                <w:rFonts w:ascii="Cambria Math" w:hAnsi="Cambria Math" w:cs="Calibri"/>
              </w:rPr>
              <m:t>1</m:t>
            </m:r>
          </m:num>
          <m:den>
            <m:r>
              <w:rPr>
                <w:rFonts w:ascii="Cambria Math" w:hAnsi="Cambria Math" w:cs="Calibri"/>
              </w:rPr>
              <m:t>2</m:t>
            </m:r>
          </m:den>
        </m:f>
        <m:d>
          <m:dPr>
            <m:ctrlPr>
              <w:rPr>
                <w:rFonts w:ascii="Cambria Math" w:hAnsi="Cambria Math" w:cs="Calibri"/>
                <w:i/>
              </w:rPr>
            </m:ctrlPr>
          </m:dPr>
          <m:e>
            <m:r>
              <w:rPr>
                <w:rFonts w:ascii="Cambria Math" w:hAnsi="Cambria Math" w:cs="Calibri"/>
              </w:rPr>
              <m:t>10</m:t>
            </m:r>
          </m:e>
        </m:d>
        <m:sSup>
          <m:sSupPr>
            <m:ctrlPr>
              <w:rPr>
                <w:rFonts w:ascii="Cambria Math" w:hAnsi="Cambria Math" w:cs="Calibri"/>
                <w:i/>
              </w:rPr>
            </m:ctrlPr>
          </m:sSupPr>
          <m:e>
            <m:r>
              <w:rPr>
                <w:rFonts w:ascii="Cambria Math" w:hAnsi="Cambria Math" w:cs="Calibri"/>
              </w:rPr>
              <m:t>4</m:t>
            </m:r>
          </m:e>
          <m:sup>
            <m:r>
              <w:rPr>
                <w:rFonts w:ascii="Cambria Math" w:hAnsi="Cambria Math" w:cs="Calibri"/>
              </w:rPr>
              <m:t>2</m:t>
            </m:r>
          </m:sup>
        </m:sSup>
        <m:r>
          <w:rPr>
            <w:rFonts w:ascii="Cambria Math" w:hAnsi="Cambria Math" w:cs="Calibri"/>
          </w:rPr>
          <m:t>-</m:t>
        </m:r>
        <m:f>
          <m:fPr>
            <m:ctrlPr>
              <w:rPr>
                <w:rFonts w:ascii="Cambria Math" w:hAnsi="Cambria Math" w:cs="Calibri"/>
                <w:i/>
              </w:rPr>
            </m:ctrlPr>
          </m:fPr>
          <m:num>
            <m:r>
              <w:rPr>
                <w:rFonts w:ascii="Cambria Math" w:hAnsi="Cambria Math" w:cs="Calibri"/>
              </w:rPr>
              <m:t>1</m:t>
            </m:r>
          </m:num>
          <m:den>
            <m:r>
              <w:rPr>
                <w:rFonts w:ascii="Cambria Math" w:hAnsi="Cambria Math" w:cs="Calibri"/>
              </w:rPr>
              <m:t>2</m:t>
            </m:r>
          </m:den>
        </m:f>
        <m:r>
          <w:rPr>
            <w:rFonts w:ascii="Cambria Math" w:hAnsi="Cambria Math" w:cs="Calibri"/>
          </w:rPr>
          <m:t>8x</m:t>
        </m:r>
        <m:sSup>
          <m:sSupPr>
            <m:ctrlPr>
              <w:rPr>
                <w:rFonts w:ascii="Cambria Math" w:hAnsi="Cambria Math" w:cs="Calibri"/>
                <w:i/>
              </w:rPr>
            </m:ctrlPr>
          </m:sSupPr>
          <m:e>
            <m:r>
              <w:rPr>
                <w:rFonts w:ascii="Cambria Math" w:hAnsi="Cambria Math" w:cs="Calibri"/>
              </w:rPr>
              <m:t>5</m:t>
            </m:r>
          </m:e>
          <m:sup>
            <m:r>
              <w:rPr>
                <w:rFonts w:ascii="Cambria Math" w:hAnsi="Cambria Math" w:cs="Calibri"/>
              </w:rPr>
              <m:t>2</m:t>
            </m:r>
          </m:sup>
        </m:sSup>
        <m:r>
          <w:rPr>
            <w:rFonts w:ascii="Cambria Math" w:hAnsi="Cambria Math" w:cs="Calibri"/>
          </w:rPr>
          <m:t>=-20 J</m:t>
        </m:r>
      </m:oMath>
      <w:r w:rsidR="008F3649">
        <w:rPr>
          <w:rFonts w:ascii="Calibri" w:hAnsi="Calibri" w:cs="Calibri"/>
        </w:rPr>
        <w:t xml:space="preserve">    </w:t>
      </w:r>
      <w:r w:rsidR="000C562C" w:rsidRPr="00AC07E1">
        <w:rPr>
          <w:rFonts w:ascii="Calibri" w:hAnsi="Calibri" w:cs="Calibri"/>
        </w:rPr>
        <w:t xml:space="preserve"> </w:t>
      </w:r>
      <w:r w:rsidR="000C562C" w:rsidRPr="008F3649">
        <w:rPr>
          <w:rFonts w:ascii="Calibri" w:hAnsi="Calibri" w:cs="Calibri"/>
          <w:b/>
        </w:rPr>
        <w:t>(3 puntos)</w:t>
      </w:r>
    </w:p>
    <w:p w:rsidR="000C562C" w:rsidRDefault="000C562C" w:rsidP="000C562C">
      <w:pPr>
        <w:autoSpaceDE w:val="0"/>
        <w:autoSpaceDN w:val="0"/>
        <w:adjustRightInd w:val="0"/>
        <w:spacing w:after="0" w:line="240" w:lineRule="auto"/>
        <w:rPr>
          <w:rFonts w:ascii="Calibri" w:hAnsi="Calibri" w:cs="Calibri"/>
        </w:rPr>
      </w:pPr>
      <w:r w:rsidRPr="00AC07E1">
        <w:rPr>
          <w:rFonts w:ascii="Calibri" w:hAnsi="Calibri" w:cs="Calibri"/>
        </w:rPr>
        <w:t>b) Luego de la colisión, el sistema se mueve bajo la acción de</w:t>
      </w:r>
      <w:r w:rsidR="008F3649">
        <w:rPr>
          <w:rFonts w:ascii="Calibri" w:hAnsi="Calibri" w:cs="Calibri"/>
        </w:rPr>
        <w:t xml:space="preserve">l peso y la tensión. La tensión no hace trabajo, la energía se conserva: </w:t>
      </w:r>
    </w:p>
    <w:p w:rsidR="00304BF6" w:rsidRDefault="004B700E" w:rsidP="00304BF6">
      <w:pPr>
        <w:autoSpaceDE w:val="0"/>
        <w:autoSpaceDN w:val="0"/>
        <w:adjustRightInd w:val="0"/>
        <w:spacing w:after="0" w:line="240" w:lineRule="auto"/>
        <w:rPr>
          <w:rFonts w:ascii="Times New Roman" w:hAnsi="Times New Roman" w:cs="Times New Roman"/>
          <w:b/>
          <w:bCs/>
          <w:color w:val="000000"/>
        </w:rPr>
      </w:pPr>
      <m:oMathPara>
        <m:oMath>
          <m:f>
            <m:fPr>
              <m:ctrlPr>
                <w:rPr>
                  <w:rFonts w:ascii="Cambria Math" w:hAnsi="Cambria Math" w:cs="Calibri"/>
                  <w:i/>
                </w:rPr>
              </m:ctrlPr>
            </m:fPr>
            <m:num>
              <m:r>
                <w:rPr>
                  <w:rFonts w:ascii="Cambria Math" w:hAnsi="Cambria Math" w:cs="Calibri"/>
                </w:rPr>
                <m:t>1</m:t>
              </m:r>
            </m:num>
            <m:den>
              <m:r>
                <w:rPr>
                  <w:rFonts w:ascii="Cambria Math" w:hAnsi="Cambria Math" w:cs="Calibri"/>
                </w:rPr>
                <m:t>2</m:t>
              </m:r>
            </m:den>
          </m:f>
          <m:d>
            <m:dPr>
              <m:ctrlPr>
                <w:rPr>
                  <w:rFonts w:ascii="Cambria Math" w:hAnsi="Cambria Math" w:cs="Calibri"/>
                  <w:i/>
                </w:rPr>
              </m:ctrlPr>
            </m:dPr>
            <m:e>
              <m:sSub>
                <m:sSubPr>
                  <m:ctrlPr>
                    <w:rPr>
                      <w:rFonts w:ascii="Cambria Math" w:hAnsi="Cambria Math" w:cs="Calibri"/>
                      <w:i/>
                    </w:rPr>
                  </m:ctrlPr>
                </m:sSubPr>
                <m:e>
                  <m:r>
                    <w:rPr>
                      <w:rFonts w:ascii="Cambria Math" w:hAnsi="Cambria Math" w:cs="Calibri"/>
                    </w:rPr>
                    <m:t>m</m:t>
                  </m:r>
                </m:e>
                <m:sub>
                  <m:r>
                    <w:rPr>
                      <w:rFonts w:ascii="Cambria Math" w:hAnsi="Cambria Math" w:cs="Calibri"/>
                    </w:rPr>
                    <m:t>1</m:t>
                  </m:r>
                </m:sub>
              </m:sSub>
              <m:r>
                <w:rPr>
                  <w:rFonts w:ascii="Cambria Math" w:hAnsi="Cambria Math" w:cs="Calibri"/>
                </w:rPr>
                <m:t>+</m:t>
              </m:r>
              <m:sSub>
                <m:sSubPr>
                  <m:ctrlPr>
                    <w:rPr>
                      <w:rFonts w:ascii="Cambria Math" w:hAnsi="Cambria Math" w:cs="Calibri"/>
                      <w:i/>
                    </w:rPr>
                  </m:ctrlPr>
                </m:sSubPr>
                <m:e>
                  <m:r>
                    <w:rPr>
                      <w:rFonts w:ascii="Cambria Math" w:hAnsi="Cambria Math" w:cs="Calibri"/>
                    </w:rPr>
                    <m:t>m</m:t>
                  </m:r>
                </m:e>
                <m:sub>
                  <m:r>
                    <w:rPr>
                      <w:rFonts w:ascii="Cambria Math" w:hAnsi="Cambria Math" w:cs="Calibri"/>
                    </w:rPr>
                    <m:t>2</m:t>
                  </m:r>
                </m:sub>
              </m:sSub>
            </m:e>
          </m:d>
          <m:sSup>
            <m:sSupPr>
              <m:ctrlPr>
                <w:rPr>
                  <w:rFonts w:ascii="Cambria Math" w:hAnsi="Cambria Math" w:cs="Calibri"/>
                  <w:i/>
                </w:rPr>
              </m:ctrlPr>
            </m:sSupPr>
            <m:e>
              <m:sSub>
                <m:sSubPr>
                  <m:ctrlPr>
                    <w:rPr>
                      <w:rFonts w:ascii="Cambria Math" w:hAnsi="Cambria Math" w:cs="Calibri"/>
                      <w:i/>
                    </w:rPr>
                  </m:ctrlPr>
                </m:sSubPr>
                <m:e>
                  <m:r>
                    <w:rPr>
                      <w:rFonts w:ascii="Cambria Math" w:hAnsi="Cambria Math" w:cs="Calibri"/>
                    </w:rPr>
                    <m:t>v</m:t>
                  </m:r>
                </m:e>
                <m:sub>
                  <m:r>
                    <w:rPr>
                      <w:rFonts w:ascii="Cambria Math" w:hAnsi="Cambria Math" w:cs="Calibri"/>
                    </w:rPr>
                    <m:t>B</m:t>
                  </m:r>
                </m:sub>
              </m:sSub>
            </m:e>
            <m:sup>
              <m:r>
                <w:rPr>
                  <w:rFonts w:ascii="Cambria Math" w:hAnsi="Cambria Math" w:cs="Calibri"/>
                </w:rPr>
                <m:t>2</m:t>
              </m:r>
            </m:sup>
          </m:sSup>
          <m:r>
            <w:rPr>
              <w:rFonts w:ascii="Cambria Math" w:hAnsi="Cambria Math" w:cs="Calibri"/>
            </w:rPr>
            <m:t>=</m:t>
          </m:r>
          <m:d>
            <m:dPr>
              <m:ctrlPr>
                <w:rPr>
                  <w:rFonts w:ascii="Cambria Math" w:hAnsi="Cambria Math" w:cs="Calibri"/>
                  <w:i/>
                </w:rPr>
              </m:ctrlPr>
            </m:dPr>
            <m:e>
              <m:sSub>
                <m:sSubPr>
                  <m:ctrlPr>
                    <w:rPr>
                      <w:rFonts w:ascii="Cambria Math" w:hAnsi="Cambria Math" w:cs="Calibri"/>
                      <w:i/>
                    </w:rPr>
                  </m:ctrlPr>
                </m:sSubPr>
                <m:e>
                  <m:r>
                    <w:rPr>
                      <w:rFonts w:ascii="Cambria Math" w:hAnsi="Cambria Math" w:cs="Calibri"/>
                    </w:rPr>
                    <m:t>m</m:t>
                  </m:r>
                </m:e>
                <m:sub>
                  <m:r>
                    <w:rPr>
                      <w:rFonts w:ascii="Cambria Math" w:hAnsi="Cambria Math" w:cs="Calibri"/>
                    </w:rPr>
                    <m:t>1</m:t>
                  </m:r>
                </m:sub>
              </m:sSub>
              <m:r>
                <w:rPr>
                  <w:rFonts w:ascii="Cambria Math" w:hAnsi="Cambria Math" w:cs="Calibri"/>
                </w:rPr>
                <m:t>+</m:t>
              </m:r>
              <m:sSub>
                <m:sSubPr>
                  <m:ctrlPr>
                    <w:rPr>
                      <w:rFonts w:ascii="Cambria Math" w:hAnsi="Cambria Math" w:cs="Calibri"/>
                      <w:i/>
                    </w:rPr>
                  </m:ctrlPr>
                </m:sSubPr>
                <m:e>
                  <m:r>
                    <w:rPr>
                      <w:rFonts w:ascii="Cambria Math" w:hAnsi="Cambria Math" w:cs="Calibri"/>
                    </w:rPr>
                    <m:t>m</m:t>
                  </m:r>
                </m:e>
                <m:sub>
                  <m:r>
                    <w:rPr>
                      <w:rFonts w:ascii="Cambria Math" w:hAnsi="Cambria Math" w:cs="Calibri"/>
                    </w:rPr>
                    <m:t>2</m:t>
                  </m:r>
                </m:sub>
              </m:sSub>
            </m:e>
          </m:d>
          <m:r>
            <w:rPr>
              <w:rFonts w:ascii="Cambria Math" w:hAnsi="Cambria Math" w:cs="Calibri"/>
            </w:rPr>
            <m:t>gh→h=</m:t>
          </m:r>
          <m:f>
            <m:fPr>
              <m:ctrlPr>
                <w:rPr>
                  <w:rFonts w:ascii="Cambria Math" w:hAnsi="Cambria Math" w:cs="Calibri"/>
                  <w:i/>
                </w:rPr>
              </m:ctrlPr>
            </m:fPr>
            <m:num>
              <m:sSup>
                <m:sSupPr>
                  <m:ctrlPr>
                    <w:rPr>
                      <w:rFonts w:ascii="Cambria Math" w:hAnsi="Cambria Math" w:cs="Calibri"/>
                      <w:i/>
                    </w:rPr>
                  </m:ctrlPr>
                </m:sSupPr>
                <m:e>
                  <m:sSub>
                    <m:sSubPr>
                      <m:ctrlPr>
                        <w:rPr>
                          <w:rFonts w:ascii="Cambria Math" w:hAnsi="Cambria Math" w:cs="Calibri"/>
                          <w:i/>
                        </w:rPr>
                      </m:ctrlPr>
                    </m:sSubPr>
                    <m:e>
                      <m:r>
                        <w:rPr>
                          <w:rFonts w:ascii="Cambria Math" w:hAnsi="Cambria Math" w:cs="Calibri"/>
                        </w:rPr>
                        <m:t>v</m:t>
                      </m:r>
                    </m:e>
                    <m:sub>
                      <m:r>
                        <w:rPr>
                          <w:rFonts w:ascii="Cambria Math" w:hAnsi="Cambria Math" w:cs="Calibri"/>
                        </w:rPr>
                        <m:t>B</m:t>
                      </m:r>
                    </m:sub>
                  </m:sSub>
                </m:e>
                <m:sup>
                  <m:r>
                    <w:rPr>
                      <w:rFonts w:ascii="Cambria Math" w:hAnsi="Cambria Math" w:cs="Calibri"/>
                    </w:rPr>
                    <m:t>2</m:t>
                  </m:r>
                </m:sup>
              </m:sSup>
            </m:num>
            <m:den>
              <m:r>
                <w:rPr>
                  <w:rFonts w:ascii="Cambria Math" w:hAnsi="Cambria Math" w:cs="Calibri"/>
                </w:rPr>
                <m:t>2g</m:t>
              </m:r>
            </m:den>
          </m:f>
          <m:r>
            <w:rPr>
              <w:rFonts w:ascii="Cambria Math" w:hAnsi="Cambria Math" w:cs="Calibri"/>
            </w:rPr>
            <m:t>=0.80 m</m:t>
          </m:r>
          <m:r>
            <w:rPr>
              <w:rFonts w:ascii="Cambria Math" w:hAnsi="Cambria Math" w:cs="Calibri"/>
            </w:rPr>
            <m:t xml:space="preserve">  </m:t>
          </m:r>
          <m:r>
            <m:rPr>
              <m:sty m:val="bi"/>
            </m:rPr>
            <w:rPr>
              <w:rFonts w:ascii="Cambria Math" w:hAnsi="Cambria Math" w:cs="Calibri"/>
            </w:rPr>
            <m:t xml:space="preserve"> (5</m:t>
          </m:r>
          <m:r>
            <m:rPr>
              <m:sty m:val="bi"/>
            </m:rPr>
            <w:rPr>
              <w:rFonts w:ascii="Cambria Math" w:hAnsi="Cambria Math" w:cs="Calibri"/>
            </w:rPr>
            <m:t>puntos)</m:t>
          </m:r>
          <m:r>
            <m:rPr>
              <m:sty m:val="bi"/>
            </m:rPr>
            <w:rPr>
              <w:rFonts w:ascii="Cambria Math" w:eastAsiaTheme="minorEastAsia" w:hAnsi="Cambria Math" w:cs="Calibri"/>
            </w:rPr>
            <m:t xml:space="preserve"> </m:t>
          </m:r>
          <m:r>
            <w:rPr>
              <w:rFonts w:ascii="Arial" w:hAnsi="Arial" w:cs="Arial"/>
            </w:rPr>
            <w:br/>
          </m:r>
        </m:oMath>
      </m:oMathPara>
      <w:r w:rsidR="00304BF6" w:rsidRPr="00304BF6">
        <w:rPr>
          <w:rFonts w:ascii="Times New Roman" w:hAnsi="Times New Roman" w:cs="Times New Roman"/>
          <w:b/>
          <w:bCs/>
          <w:color w:val="000000"/>
        </w:rPr>
        <w:t>Problema 6 (15 puntos)</w:t>
      </w:r>
    </w:p>
    <w:tbl>
      <w:tblPr>
        <w:tblStyle w:val="Tablaconcuadrcula"/>
        <w:tblW w:w="9323" w:type="dxa"/>
        <w:tblLook w:val="04A0" w:firstRow="1" w:lastRow="0" w:firstColumn="1" w:lastColumn="0" w:noHBand="0" w:noVBand="1"/>
      </w:tblPr>
      <w:tblGrid>
        <w:gridCol w:w="1951"/>
        <w:gridCol w:w="2410"/>
        <w:gridCol w:w="2552"/>
        <w:gridCol w:w="2410"/>
      </w:tblGrid>
      <w:tr w:rsidR="00904CEA" w:rsidTr="00905EFE">
        <w:tc>
          <w:tcPr>
            <w:tcW w:w="1951" w:type="dxa"/>
          </w:tcPr>
          <w:p w:rsidR="00904CEA" w:rsidRDefault="00904CEA" w:rsidP="00905EFE">
            <w:pPr>
              <w:jc w:val="right"/>
            </w:pPr>
            <w:r>
              <w:rPr>
                <w:noProof/>
                <w:lang w:val="es-ES" w:eastAsia="es-ES"/>
              </w:rPr>
              <mc:AlternateContent>
                <mc:Choice Requires="wps">
                  <w:drawing>
                    <wp:anchor distT="0" distB="0" distL="114300" distR="114300" simplePos="0" relativeHeight="251692032" behindDoc="0" locked="0" layoutInCell="1" allowOverlap="1" wp14:anchorId="7F7784E2" wp14:editId="2731BC6D">
                      <wp:simplePos x="0" y="0"/>
                      <wp:positionH relativeFrom="column">
                        <wp:posOffset>-66675</wp:posOffset>
                      </wp:positionH>
                      <wp:positionV relativeFrom="paragraph">
                        <wp:posOffset>13335</wp:posOffset>
                      </wp:positionV>
                      <wp:extent cx="1240404" cy="321310"/>
                      <wp:effectExtent l="0" t="0" r="17145" b="21590"/>
                      <wp:wrapNone/>
                      <wp:docPr id="22" name="4 Conector recto"/>
                      <wp:cNvGraphicFramePr/>
                      <a:graphic xmlns:a="http://schemas.openxmlformats.org/drawingml/2006/main">
                        <a:graphicData uri="http://schemas.microsoft.com/office/word/2010/wordprocessingShape">
                          <wps:wsp>
                            <wps:cNvCnPr/>
                            <wps:spPr>
                              <a:xfrm>
                                <a:off x="0" y="0"/>
                                <a:ext cx="1240404" cy="32131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44428A" id="4 Conector recto"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05pt" to="92.4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WAG1wEAAA8EAAAOAAAAZHJzL2Uyb0RvYy54bWysU9uO0zAQfUfiHyy/01x2BShqug9dLS8I&#10;KmA/wOuMG0u+aWya9u8ZO226AoTEahXJ8WXOmTnH4/Xd0Rp2AIzau543q5ozcNIP2u17/vjj4d1H&#10;zmISbhDGO+j5CSK/27x9s55CB60fvRkAGZG42E2h52NKoauqKEewIq58AEeHyqMViZa4rwYUE7Fb&#10;U7V1/b6aPA4BvYQYafd+PuSbwq8UyPRVqQiJmZ5TbamMWManPFabtej2KMKo5bkM8YIqrNCOki5U&#10;9yIJ9hP1H1RWS/TRq7SS3lZeKS2haCA1Tf2bmu+jCFC0kDkxLDbF16OVXw47ZHroedty5oSlO7pl&#10;W7ormTwyzL9s0hRiR7Fbt8PzKoYdZsVHhTb/SQs7FmNPi7FwTEzSZtPe1vRxJunspm1umuJ8dUUH&#10;jOkTeMvypOdGuyxcdOLwOSbKSKGXkLxtHJsy7Ye6LmHRGz08aGPyYWke2BpkB0HXno5NVkAMz6Jo&#10;ZRxtZl2zkjJLJwMz/zdQZEuufU6QG/LKKaQEly68xlF0himqYAGeK/sX8ByfoVCa9X/AC6Jk9i4t&#10;YKudx7+VfbVCzfEXB2bd2YInP5zKHRdrqOuKc+cXktv6+brAr+948wsAAP//AwBQSwMEFAAGAAgA&#10;AAAhAD/Roc7eAAAACAEAAA8AAABkcnMvZG93bnJldi54bWxMj8FOwzAQRO9I/IO1SNxaJxGhUcim&#10;AiSkopwoHODmxtskIl5bsduEv8c9wXE0o5k31XYxozjT5AfLCOk6AUHcWj1wh/Dx/rIqQPigWKvR&#10;MiH8kIdtfX1VqVLbmd/ovA+diCXsS4XQh+BKKX3bk1F+bR1x9I52MipEOXVST2qO5WaUWZLcS6MG&#10;jgu9cvTcU/u9PxmEpnma0xB2fvM655+Nc1/HXZEj3t4sjw8gAi3hLwwX/IgOdWQ62BNrL0aEVZrk&#10;MYqQpSAufnEXrxwQ8mwDsq7k/wP1LwAAAP//AwBQSwECLQAUAAYACAAAACEAtoM4kv4AAADhAQAA&#10;EwAAAAAAAAAAAAAAAAAAAAAAW0NvbnRlbnRfVHlwZXNdLnhtbFBLAQItABQABgAIAAAAIQA4/SH/&#10;1gAAAJQBAAALAAAAAAAAAAAAAAAAAC8BAABfcmVscy8ucmVsc1BLAQItABQABgAIAAAAIQCr8WAG&#10;1wEAAA8EAAAOAAAAAAAAAAAAAAAAAC4CAABkcnMvZTJvRG9jLnhtbFBLAQItABQABgAIAAAAIQA/&#10;0aHO3gAAAAgBAAAPAAAAAAAAAAAAAAAAADEEAABkcnMvZG93bnJldi54bWxQSwUGAAAAAAQABADz&#10;AAAAPAUAAAAA&#10;" strokecolor="black [3213]" strokeweight="1pt">
                      <v:stroke joinstyle="miter"/>
                    </v:line>
                  </w:pict>
                </mc:Fallback>
              </mc:AlternateContent>
            </w:r>
            <w:r>
              <w:t>Calificación</w:t>
            </w:r>
          </w:p>
          <w:p w:rsidR="00904CEA" w:rsidRDefault="00904CEA" w:rsidP="00905EFE">
            <w:r>
              <w:t>Problemas</w:t>
            </w:r>
          </w:p>
        </w:tc>
        <w:tc>
          <w:tcPr>
            <w:tcW w:w="2410" w:type="dxa"/>
            <w:vAlign w:val="center"/>
          </w:tcPr>
          <w:p w:rsidR="00904CEA" w:rsidRDefault="00904CEA" w:rsidP="00905EFE">
            <w:pPr>
              <w:jc w:val="center"/>
            </w:pPr>
            <w:r>
              <w:t>Baja</w:t>
            </w:r>
          </w:p>
          <w:p w:rsidR="00904CEA" w:rsidRDefault="00904CEA" w:rsidP="00905EFE">
            <w:pPr>
              <w:jc w:val="center"/>
            </w:pPr>
          </w:p>
        </w:tc>
        <w:tc>
          <w:tcPr>
            <w:tcW w:w="2552" w:type="dxa"/>
            <w:vAlign w:val="center"/>
          </w:tcPr>
          <w:p w:rsidR="00904CEA" w:rsidRDefault="00904CEA" w:rsidP="00905EFE">
            <w:pPr>
              <w:jc w:val="center"/>
            </w:pPr>
            <w:r>
              <w:t>Media</w:t>
            </w:r>
          </w:p>
          <w:p w:rsidR="00904CEA" w:rsidRDefault="00904CEA" w:rsidP="00905EFE">
            <w:pPr>
              <w:jc w:val="center"/>
            </w:pPr>
          </w:p>
        </w:tc>
        <w:tc>
          <w:tcPr>
            <w:tcW w:w="2410" w:type="dxa"/>
            <w:vAlign w:val="center"/>
          </w:tcPr>
          <w:p w:rsidR="00904CEA" w:rsidRDefault="00904CEA" w:rsidP="00905EFE">
            <w:pPr>
              <w:jc w:val="center"/>
            </w:pPr>
            <w:r>
              <w:t>Alta</w:t>
            </w:r>
          </w:p>
          <w:p w:rsidR="00904CEA" w:rsidRDefault="00904CEA" w:rsidP="00905EFE">
            <w:pPr>
              <w:jc w:val="center"/>
            </w:pPr>
          </w:p>
        </w:tc>
      </w:tr>
      <w:tr w:rsidR="00904CEA" w:rsidTr="00905EFE">
        <w:tc>
          <w:tcPr>
            <w:tcW w:w="1951" w:type="dxa"/>
            <w:vAlign w:val="center"/>
          </w:tcPr>
          <w:p w:rsidR="00904CEA" w:rsidRDefault="00904CEA" w:rsidP="00905EFE">
            <w:r>
              <w:t>Problema 6a</w:t>
            </w:r>
          </w:p>
        </w:tc>
        <w:tc>
          <w:tcPr>
            <w:tcW w:w="2410" w:type="dxa"/>
          </w:tcPr>
          <w:p w:rsidR="00904CEA" w:rsidRDefault="00904CEA" w:rsidP="00905EFE">
            <w:r>
              <w:t xml:space="preserve">Se obtiene el tiempo empleado hasta llegar a B (1-2 puntos) </w:t>
            </w:r>
          </w:p>
        </w:tc>
        <w:tc>
          <w:tcPr>
            <w:tcW w:w="2552" w:type="dxa"/>
          </w:tcPr>
          <w:p w:rsidR="00904CEA" w:rsidRDefault="00904CEA" w:rsidP="00905EFE">
            <w:r>
              <w:t>Se obtiene la expresión de la rapidez en función del tiempo (3 puntos)</w:t>
            </w:r>
          </w:p>
        </w:tc>
        <w:tc>
          <w:tcPr>
            <w:tcW w:w="2410" w:type="dxa"/>
          </w:tcPr>
          <w:p w:rsidR="00904CEA" w:rsidRDefault="00904CEA" w:rsidP="00905EFE">
            <w:r>
              <w:t>Se obtiene la rapidez de la locomotora en B (4-5 puntos)</w:t>
            </w:r>
          </w:p>
        </w:tc>
      </w:tr>
      <w:tr w:rsidR="00904CEA" w:rsidTr="00905EFE">
        <w:tc>
          <w:tcPr>
            <w:tcW w:w="1951" w:type="dxa"/>
            <w:vAlign w:val="center"/>
          </w:tcPr>
          <w:p w:rsidR="00904CEA" w:rsidRDefault="00904CEA" w:rsidP="00905EFE">
            <w:r>
              <w:t>Problema 6b</w:t>
            </w:r>
          </w:p>
        </w:tc>
        <w:tc>
          <w:tcPr>
            <w:tcW w:w="2410" w:type="dxa"/>
            <w:vAlign w:val="center"/>
          </w:tcPr>
          <w:p w:rsidR="00904CEA" w:rsidRDefault="00904CEA" w:rsidP="00905EFE">
            <w:r>
              <w:t>Se obtiene la segunda derivada de s (1 punto)</w:t>
            </w:r>
          </w:p>
        </w:tc>
        <w:tc>
          <w:tcPr>
            <w:tcW w:w="2552" w:type="dxa"/>
          </w:tcPr>
          <w:p w:rsidR="00904CEA" w:rsidRDefault="00904CEA" w:rsidP="00905EFE">
            <w:r>
              <w:t>Se obtiene magnitud y dirección de la aceleración tangencial (2-3 puntos)</w:t>
            </w:r>
          </w:p>
        </w:tc>
        <w:tc>
          <w:tcPr>
            <w:tcW w:w="2410" w:type="dxa"/>
          </w:tcPr>
          <w:p w:rsidR="00904CEA" w:rsidRDefault="00904CEA" w:rsidP="00905EFE">
            <w:r>
              <w:t>Se obtiene magnitud y dirección de la aceleración radial (4-6 puntos)</w:t>
            </w:r>
          </w:p>
        </w:tc>
      </w:tr>
      <w:tr w:rsidR="00904CEA" w:rsidTr="00905EFE">
        <w:tc>
          <w:tcPr>
            <w:tcW w:w="1951" w:type="dxa"/>
            <w:vAlign w:val="center"/>
          </w:tcPr>
          <w:p w:rsidR="00904CEA" w:rsidRDefault="00904CEA" w:rsidP="00905EFE">
            <w:r>
              <w:t>Problema 6c</w:t>
            </w:r>
          </w:p>
        </w:tc>
        <w:tc>
          <w:tcPr>
            <w:tcW w:w="2410" w:type="dxa"/>
            <w:vAlign w:val="center"/>
          </w:tcPr>
          <w:p w:rsidR="00904CEA" w:rsidRDefault="00904CEA" w:rsidP="00905EFE">
            <w:r>
              <w:t>Aplica el concepto de forma errónea (0 puntos)</w:t>
            </w:r>
          </w:p>
        </w:tc>
        <w:tc>
          <w:tcPr>
            <w:tcW w:w="2552" w:type="dxa"/>
          </w:tcPr>
          <w:p w:rsidR="00904CEA" w:rsidRDefault="00904CEA" w:rsidP="00905EFE">
            <w:r>
              <w:t>Se obtiene o la magnitud o la dirección de la aceleración total (1-2 puntos)</w:t>
            </w:r>
          </w:p>
        </w:tc>
        <w:tc>
          <w:tcPr>
            <w:tcW w:w="2410" w:type="dxa"/>
          </w:tcPr>
          <w:p w:rsidR="00904CEA" w:rsidRDefault="00904CEA" w:rsidP="00905EFE">
            <w:r>
              <w:t>Se obtiene la magnitud y dirección de la aceleración total (3-4 puntos)</w:t>
            </w:r>
          </w:p>
        </w:tc>
      </w:tr>
    </w:tbl>
    <w:p w:rsidR="00904CEA" w:rsidRPr="00304BF6" w:rsidRDefault="00904CEA" w:rsidP="00304BF6">
      <w:pPr>
        <w:autoSpaceDE w:val="0"/>
        <w:autoSpaceDN w:val="0"/>
        <w:adjustRightInd w:val="0"/>
        <w:spacing w:after="0" w:line="240" w:lineRule="auto"/>
        <w:rPr>
          <w:rFonts w:ascii="Times New Roman" w:hAnsi="Times New Roman" w:cs="Times New Roman"/>
          <w:b/>
          <w:bCs/>
          <w:color w:val="000000"/>
        </w:rPr>
      </w:pPr>
    </w:p>
    <w:p w:rsidR="00304BF6" w:rsidRPr="00304BF6" w:rsidRDefault="008373A1" w:rsidP="00304BF6">
      <w:pPr>
        <w:autoSpaceDE w:val="0"/>
        <w:autoSpaceDN w:val="0"/>
        <w:adjustRightInd w:val="0"/>
        <w:spacing w:after="0" w:line="240" w:lineRule="auto"/>
        <w:rPr>
          <w:rFonts w:ascii="Calibri" w:hAnsi="Calibri" w:cs="Calibri"/>
          <w:color w:val="000000"/>
          <w:sz w:val="24"/>
          <w:szCs w:val="24"/>
        </w:rPr>
      </w:pPr>
      <w:r w:rsidRPr="00304BF6">
        <w:rPr>
          <w:rFonts w:ascii="Calibri,BoldItalic" w:hAnsi="Calibri,BoldItalic" w:cs="Calibri,BoldItalic"/>
          <w:b/>
          <w:bCs/>
          <w:i/>
          <w:iCs/>
          <w:noProof/>
          <w:color w:val="C10000"/>
          <w:sz w:val="24"/>
          <w:szCs w:val="24"/>
          <w:lang w:eastAsia="es-ES"/>
        </w:rPr>
        <w:drawing>
          <wp:anchor distT="0" distB="0" distL="114300" distR="114300" simplePos="0" relativeHeight="251678720" behindDoc="0" locked="0" layoutInCell="1" allowOverlap="1">
            <wp:simplePos x="0" y="0"/>
            <wp:positionH relativeFrom="margin">
              <wp:align>right</wp:align>
            </wp:positionH>
            <wp:positionV relativeFrom="paragraph">
              <wp:posOffset>370205</wp:posOffset>
            </wp:positionV>
            <wp:extent cx="2276475" cy="1438275"/>
            <wp:effectExtent l="0" t="0" r="9525" b="9525"/>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76475"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304BF6" w:rsidRPr="00304BF6">
        <w:rPr>
          <w:rFonts w:ascii="Arial" w:hAnsi="Arial" w:cs="Arial"/>
          <w:color w:val="000000"/>
        </w:rPr>
        <w:t xml:space="preserve">Una locomotora comienza a moverse desde el punto A conforme a la expresión: </w:t>
      </w:r>
      <w:r>
        <w:rPr>
          <w:rFonts w:ascii="Arial" w:hAnsi="Arial" w:cs="Arial"/>
          <w:color w:val="000000"/>
        </w:rPr>
        <w:t>s</w:t>
      </w:r>
      <w:r w:rsidR="00304BF6" w:rsidRPr="00304BF6">
        <w:rPr>
          <w:rFonts w:ascii="Cambria Math" w:hAnsi="Cambria Math" w:cs="Cambria Math"/>
          <w:color w:val="000000"/>
        </w:rPr>
        <w:t>=</w:t>
      </w:r>
      <w:r>
        <w:rPr>
          <w:rFonts w:ascii="Cambria Math" w:hAnsi="Cambria Math" w:cs="Cambria Math"/>
          <w:color w:val="000000"/>
        </w:rPr>
        <w:t>4t</w:t>
      </w:r>
      <w:r w:rsidRPr="008373A1">
        <w:rPr>
          <w:rFonts w:ascii="Cambria Math" w:hAnsi="Cambria Math" w:cs="Cambria Math"/>
          <w:color w:val="000000"/>
          <w:vertAlign w:val="superscript"/>
        </w:rPr>
        <w:t>2</w:t>
      </w:r>
      <w:r w:rsidR="00304BF6" w:rsidRPr="00304BF6">
        <w:rPr>
          <w:rFonts w:ascii="Cambria Math" w:hAnsi="Cambria Math" w:cs="Cambria Math"/>
          <w:color w:val="000000"/>
        </w:rPr>
        <w:t xml:space="preserve"> </w:t>
      </w:r>
      <w:r w:rsidR="00304BF6" w:rsidRPr="00304BF6">
        <w:rPr>
          <w:rFonts w:ascii="Arial" w:hAnsi="Arial" w:cs="Arial"/>
          <w:color w:val="000000"/>
        </w:rPr>
        <w:t>donde t es el tiempo (en segundos) y s es la longitud medida sobre la vía a partir de A (en</w:t>
      </w:r>
      <w:r w:rsidR="00304BF6">
        <w:rPr>
          <w:rFonts w:ascii="Arial" w:hAnsi="Arial" w:cs="Arial"/>
          <w:color w:val="000000"/>
        </w:rPr>
        <w:t xml:space="preserve"> </w:t>
      </w:r>
      <w:r w:rsidR="00304BF6" w:rsidRPr="00304BF6">
        <w:rPr>
          <w:rFonts w:ascii="Arial" w:hAnsi="Arial" w:cs="Arial"/>
          <w:color w:val="000000"/>
        </w:rPr>
        <w:t>metros). El punto B se halla a 4000m de A y su radio de curvatura es de 800m</w:t>
      </w:r>
      <w:r w:rsidR="00304BF6" w:rsidRPr="00304BF6">
        <w:rPr>
          <w:rFonts w:ascii="Calibri" w:hAnsi="Calibri" w:cs="Calibri"/>
          <w:color w:val="000000"/>
          <w:sz w:val="24"/>
          <w:szCs w:val="24"/>
        </w:rPr>
        <w:t>.</w:t>
      </w:r>
    </w:p>
    <w:p w:rsidR="00304BF6" w:rsidRPr="00304BF6" w:rsidRDefault="00304BF6" w:rsidP="00304BF6">
      <w:pPr>
        <w:autoSpaceDE w:val="0"/>
        <w:autoSpaceDN w:val="0"/>
        <w:adjustRightInd w:val="0"/>
        <w:spacing w:after="0" w:line="240" w:lineRule="auto"/>
        <w:rPr>
          <w:rFonts w:ascii="Arial" w:hAnsi="Arial" w:cs="Arial"/>
          <w:color w:val="000000"/>
        </w:rPr>
      </w:pPr>
      <w:r w:rsidRPr="00304BF6">
        <w:rPr>
          <w:rFonts w:ascii="Arial" w:hAnsi="Arial" w:cs="Arial"/>
          <w:color w:val="000000"/>
        </w:rPr>
        <w:t>Determinar:</w:t>
      </w:r>
    </w:p>
    <w:p w:rsidR="00304BF6" w:rsidRPr="008373A1" w:rsidRDefault="00304BF6" w:rsidP="008373A1">
      <w:pPr>
        <w:pStyle w:val="Prrafodelista"/>
        <w:numPr>
          <w:ilvl w:val="0"/>
          <w:numId w:val="3"/>
        </w:numPr>
        <w:autoSpaceDE w:val="0"/>
        <w:autoSpaceDN w:val="0"/>
        <w:adjustRightInd w:val="0"/>
        <w:spacing w:after="0" w:line="240" w:lineRule="auto"/>
        <w:rPr>
          <w:rFonts w:ascii="Arial" w:hAnsi="Arial" w:cs="Arial"/>
          <w:color w:val="000000"/>
        </w:rPr>
      </w:pPr>
      <w:r w:rsidRPr="008373A1">
        <w:rPr>
          <w:rFonts w:ascii="Arial" w:hAnsi="Arial" w:cs="Arial"/>
          <w:color w:val="000000"/>
        </w:rPr>
        <w:t>La magnitud de la velocidad de la locomotora en el punto B</w:t>
      </w:r>
    </w:p>
    <w:p w:rsidR="008373A1" w:rsidRPr="004B700E" w:rsidRDefault="008373A1" w:rsidP="008373A1">
      <w:pPr>
        <w:autoSpaceDE w:val="0"/>
        <w:autoSpaceDN w:val="0"/>
        <w:adjustRightInd w:val="0"/>
        <w:spacing w:after="0" w:line="240" w:lineRule="auto"/>
        <w:rPr>
          <w:rFonts w:cs="Arial"/>
          <w:color w:val="000000"/>
        </w:rPr>
      </w:pPr>
      <w:r w:rsidRPr="004B700E">
        <w:rPr>
          <w:rFonts w:cs="Arial"/>
          <w:color w:val="000000"/>
        </w:rPr>
        <w:t xml:space="preserve">Siendo s distancia recorrida, en el punto B el tiempo marca: </w:t>
      </w:r>
    </w:p>
    <w:p w:rsidR="003C204E" w:rsidRPr="003C204E" w:rsidRDefault="003C204E" w:rsidP="008373A1">
      <w:pPr>
        <w:autoSpaceDE w:val="0"/>
        <w:autoSpaceDN w:val="0"/>
        <w:adjustRightInd w:val="0"/>
        <w:spacing w:after="0" w:line="240" w:lineRule="auto"/>
        <w:rPr>
          <w:rFonts w:ascii="Arial" w:eastAsiaTheme="minorEastAsia" w:hAnsi="Arial" w:cs="Arial"/>
          <w:color w:val="000000"/>
        </w:rPr>
      </w:pPr>
      <m:oMathPara>
        <m:oMath>
          <m:r>
            <w:rPr>
              <w:rFonts w:ascii="Cambria Math" w:hAnsi="Cambria Math" w:cs="Arial"/>
              <w:color w:val="000000"/>
            </w:rPr>
            <m:t>4000=4</m:t>
          </m:r>
          <m:sSup>
            <m:sSupPr>
              <m:ctrlPr>
                <w:rPr>
                  <w:rFonts w:ascii="Cambria Math" w:hAnsi="Cambria Math" w:cs="Arial"/>
                  <w:i/>
                  <w:color w:val="000000"/>
                </w:rPr>
              </m:ctrlPr>
            </m:sSupPr>
            <m:e>
              <m:r>
                <w:rPr>
                  <w:rFonts w:ascii="Cambria Math" w:hAnsi="Cambria Math" w:cs="Arial"/>
                  <w:color w:val="000000"/>
                </w:rPr>
                <m:t>t</m:t>
              </m:r>
            </m:e>
            <m:sup>
              <m:r>
                <w:rPr>
                  <w:rFonts w:ascii="Cambria Math" w:hAnsi="Cambria Math" w:cs="Arial"/>
                  <w:color w:val="000000"/>
                </w:rPr>
                <m:t>2</m:t>
              </m:r>
            </m:sup>
          </m:sSup>
          <m:r>
            <w:rPr>
              <w:rFonts w:ascii="Cambria Math" w:hAnsi="Cambria Math" w:cs="Arial"/>
              <w:color w:val="000000"/>
            </w:rPr>
            <m:t>→t=31.62 s</m:t>
          </m:r>
        </m:oMath>
      </m:oMathPara>
    </w:p>
    <w:p w:rsidR="003C204E" w:rsidRDefault="003C204E" w:rsidP="008373A1">
      <w:pPr>
        <w:autoSpaceDE w:val="0"/>
        <w:autoSpaceDN w:val="0"/>
        <w:adjustRightInd w:val="0"/>
        <w:spacing w:after="0" w:line="240" w:lineRule="auto"/>
        <w:rPr>
          <w:rFonts w:ascii="Arial" w:eastAsiaTheme="minorEastAsia" w:hAnsi="Arial" w:cs="Arial"/>
          <w:color w:val="000000"/>
        </w:rPr>
      </w:pPr>
      <w:r>
        <w:rPr>
          <w:rFonts w:ascii="Arial" w:eastAsiaTheme="minorEastAsia" w:hAnsi="Arial" w:cs="Arial"/>
          <w:color w:val="000000"/>
        </w:rPr>
        <w:t>La rapidez o la magnitud de la velocidad en B:</w:t>
      </w:r>
    </w:p>
    <w:p w:rsidR="003C204E" w:rsidRPr="008373A1" w:rsidRDefault="004B700E" w:rsidP="008373A1">
      <w:pPr>
        <w:autoSpaceDE w:val="0"/>
        <w:autoSpaceDN w:val="0"/>
        <w:adjustRightInd w:val="0"/>
        <w:spacing w:after="0" w:line="240" w:lineRule="auto"/>
        <w:rPr>
          <w:rFonts w:ascii="Arial" w:hAnsi="Arial" w:cs="Arial"/>
          <w:color w:val="000000"/>
        </w:rPr>
      </w:pPr>
      <m:oMathPara>
        <m:oMath>
          <m:sSub>
            <m:sSubPr>
              <m:ctrlPr>
                <w:rPr>
                  <w:rFonts w:ascii="Cambria Math" w:hAnsi="Cambria Math" w:cs="Arial"/>
                  <w:i/>
                  <w:color w:val="000000"/>
                </w:rPr>
              </m:ctrlPr>
            </m:sSubPr>
            <m:e>
              <m:r>
                <w:rPr>
                  <w:rFonts w:ascii="Cambria Math" w:hAnsi="Cambria Math" w:cs="Arial"/>
                  <w:color w:val="000000"/>
                </w:rPr>
                <m:t>v</m:t>
              </m:r>
            </m:e>
            <m:sub>
              <m:r>
                <w:rPr>
                  <w:rFonts w:ascii="Cambria Math" w:hAnsi="Cambria Math" w:cs="Arial"/>
                  <w:color w:val="000000"/>
                </w:rPr>
                <m:t>B</m:t>
              </m:r>
            </m:sub>
          </m:sSub>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ds</m:t>
              </m:r>
            </m:num>
            <m:den>
              <m:r>
                <w:rPr>
                  <w:rFonts w:ascii="Cambria Math" w:hAnsi="Cambria Math" w:cs="Arial"/>
                  <w:color w:val="000000"/>
                </w:rPr>
                <m:t>dt</m:t>
              </m:r>
            </m:den>
          </m:f>
          <m:r>
            <w:rPr>
              <w:rFonts w:ascii="Cambria Math" w:hAnsi="Cambria Math" w:cs="Arial"/>
              <w:color w:val="000000"/>
            </w:rPr>
            <m:t xml:space="preserve">=8t, que en B da    </m:t>
          </m:r>
          <m:sSub>
            <m:sSubPr>
              <m:ctrlPr>
                <w:rPr>
                  <w:rFonts w:ascii="Cambria Math" w:hAnsi="Cambria Math" w:cs="Arial"/>
                  <w:i/>
                  <w:color w:val="000000"/>
                </w:rPr>
              </m:ctrlPr>
            </m:sSubPr>
            <m:e>
              <m:r>
                <w:rPr>
                  <w:rFonts w:ascii="Cambria Math" w:hAnsi="Cambria Math" w:cs="Arial"/>
                  <w:color w:val="000000"/>
                </w:rPr>
                <m:t>v</m:t>
              </m:r>
            </m:e>
            <m:sub>
              <m:r>
                <w:rPr>
                  <w:rFonts w:ascii="Cambria Math" w:hAnsi="Cambria Math" w:cs="Arial"/>
                  <w:color w:val="000000"/>
                </w:rPr>
                <m:t>B</m:t>
              </m:r>
            </m:sub>
          </m:sSub>
          <m:r>
            <w:rPr>
              <w:rFonts w:ascii="Cambria Math" w:hAnsi="Cambria Math" w:cs="Arial"/>
              <w:color w:val="000000"/>
            </w:rPr>
            <m:t>=8</m:t>
          </m:r>
          <m:d>
            <m:dPr>
              <m:ctrlPr>
                <w:rPr>
                  <w:rFonts w:ascii="Cambria Math" w:hAnsi="Cambria Math" w:cs="Arial"/>
                  <w:i/>
                  <w:color w:val="000000"/>
                </w:rPr>
              </m:ctrlPr>
            </m:dPr>
            <m:e>
              <m:r>
                <w:rPr>
                  <w:rFonts w:ascii="Cambria Math" w:hAnsi="Cambria Math" w:cs="Arial"/>
                  <w:color w:val="000000"/>
                </w:rPr>
                <m:t>31.62</m:t>
              </m:r>
            </m:e>
          </m:d>
          <m:r>
            <w:rPr>
              <w:rFonts w:ascii="Cambria Math" w:hAnsi="Cambria Math" w:cs="Arial"/>
              <w:color w:val="000000"/>
            </w:rPr>
            <m:t>=253</m:t>
          </m:r>
          <m:f>
            <m:fPr>
              <m:ctrlPr>
                <w:rPr>
                  <w:rFonts w:ascii="Cambria Math" w:hAnsi="Cambria Math" w:cs="Arial"/>
                  <w:i/>
                  <w:color w:val="000000"/>
                </w:rPr>
              </m:ctrlPr>
            </m:fPr>
            <m:num>
              <m:r>
                <w:rPr>
                  <w:rFonts w:ascii="Cambria Math" w:hAnsi="Cambria Math" w:cs="Arial"/>
                  <w:color w:val="000000"/>
                </w:rPr>
                <m:t>m</m:t>
              </m:r>
            </m:num>
            <m:den>
              <m:r>
                <w:rPr>
                  <w:rFonts w:ascii="Cambria Math" w:hAnsi="Cambria Math" w:cs="Arial"/>
                  <w:color w:val="000000"/>
                </w:rPr>
                <m:t>s</m:t>
              </m:r>
            </m:den>
          </m:f>
          <m:r>
            <w:rPr>
              <w:rFonts w:ascii="Cambria Math" w:hAnsi="Cambria Math" w:cs="Arial"/>
              <w:color w:val="000000"/>
            </w:rPr>
            <m:t xml:space="preserve">    </m:t>
          </m:r>
          <m:r>
            <m:rPr>
              <m:sty m:val="bi"/>
            </m:rPr>
            <w:rPr>
              <w:rFonts w:ascii="Cambria Math" w:hAnsi="Cambria Math" w:cs="Arial"/>
              <w:color w:val="000000"/>
            </w:rPr>
            <m:t>(3</m:t>
          </m:r>
          <m:r>
            <m:rPr>
              <m:sty m:val="bi"/>
            </m:rPr>
            <w:rPr>
              <w:rFonts w:ascii="Cambria Math" w:hAnsi="Cambria Math" w:cs="Arial"/>
              <w:color w:val="000000"/>
            </w:rPr>
            <m:t>puntos)</m:t>
          </m:r>
          <m:r>
            <w:rPr>
              <w:rFonts w:ascii="Arial" w:eastAsiaTheme="minorEastAsia" w:hAnsi="Arial" w:cs="Arial"/>
              <w:color w:val="000000"/>
            </w:rPr>
            <w:br/>
          </m:r>
        </m:oMath>
      </m:oMathPara>
      <w:r w:rsidR="00C955CB">
        <w:rPr>
          <w:rFonts w:ascii="Arial" w:eastAsiaTheme="minorEastAsia" w:hAnsi="Arial" w:cs="Arial"/>
          <w:color w:val="000000"/>
        </w:rPr>
        <w:t xml:space="preserve">  </w:t>
      </w:r>
    </w:p>
    <w:p w:rsidR="00304BF6" w:rsidRPr="003C204E" w:rsidRDefault="00304BF6" w:rsidP="003C204E">
      <w:pPr>
        <w:pStyle w:val="Prrafodelista"/>
        <w:numPr>
          <w:ilvl w:val="0"/>
          <w:numId w:val="3"/>
        </w:numPr>
        <w:autoSpaceDE w:val="0"/>
        <w:autoSpaceDN w:val="0"/>
        <w:adjustRightInd w:val="0"/>
        <w:spacing w:after="0" w:line="240" w:lineRule="auto"/>
        <w:rPr>
          <w:rFonts w:ascii="Arial" w:hAnsi="Arial" w:cs="Arial"/>
          <w:color w:val="000000"/>
        </w:rPr>
      </w:pPr>
      <w:r w:rsidRPr="003C204E">
        <w:rPr>
          <w:rFonts w:ascii="Arial" w:hAnsi="Arial" w:cs="Arial"/>
          <w:color w:val="000000"/>
        </w:rPr>
        <w:t>La aceleración radial y tangencial en B</w:t>
      </w:r>
    </w:p>
    <w:p w:rsidR="003C204E" w:rsidRDefault="003C204E" w:rsidP="003C204E">
      <w:pPr>
        <w:autoSpaceDE w:val="0"/>
        <w:autoSpaceDN w:val="0"/>
        <w:adjustRightInd w:val="0"/>
        <w:spacing w:after="0" w:line="240" w:lineRule="auto"/>
        <w:rPr>
          <w:rFonts w:ascii="Arial" w:hAnsi="Arial" w:cs="Arial"/>
          <w:color w:val="000000"/>
        </w:rPr>
      </w:pPr>
      <w:r>
        <w:rPr>
          <w:rFonts w:ascii="Arial" w:hAnsi="Arial" w:cs="Arial"/>
          <w:color w:val="000000"/>
        </w:rPr>
        <w:t>Solución:</w:t>
      </w:r>
    </w:p>
    <w:p w:rsidR="003C204E" w:rsidRPr="003C204E" w:rsidRDefault="004B700E" w:rsidP="003C204E">
      <w:pPr>
        <w:autoSpaceDE w:val="0"/>
        <w:autoSpaceDN w:val="0"/>
        <w:adjustRightInd w:val="0"/>
        <w:spacing w:after="0" w:line="240" w:lineRule="auto"/>
        <w:rPr>
          <w:rFonts w:ascii="Arial" w:eastAsiaTheme="minorEastAsia" w:hAnsi="Arial" w:cs="Arial"/>
          <w:color w:val="000000"/>
        </w:rPr>
      </w:pPr>
      <m:oMathPara>
        <m:oMath>
          <m:sSub>
            <m:sSubPr>
              <m:ctrlPr>
                <w:rPr>
                  <w:rFonts w:ascii="Cambria Math" w:hAnsi="Cambria Math" w:cs="Arial"/>
                  <w:i/>
                  <w:color w:val="000000"/>
                </w:rPr>
              </m:ctrlPr>
            </m:sSubPr>
            <m:e>
              <m:r>
                <w:rPr>
                  <w:rFonts w:ascii="Cambria Math" w:hAnsi="Cambria Math" w:cs="Arial"/>
                  <w:color w:val="000000"/>
                </w:rPr>
                <m:t>a</m:t>
              </m:r>
            </m:e>
            <m:sub>
              <m:r>
                <w:rPr>
                  <w:rFonts w:ascii="Cambria Math" w:hAnsi="Cambria Math" w:cs="Arial"/>
                  <w:color w:val="000000"/>
                </w:rPr>
                <m:t>t</m:t>
              </m:r>
            </m:sub>
          </m:sSub>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dv</m:t>
              </m:r>
            </m:num>
            <m:den>
              <m:r>
                <w:rPr>
                  <w:rFonts w:ascii="Cambria Math" w:hAnsi="Cambria Math" w:cs="Arial"/>
                  <w:color w:val="000000"/>
                </w:rPr>
                <m:t>dt</m:t>
              </m:r>
            </m:den>
          </m:f>
          <m:r>
            <w:rPr>
              <w:rFonts w:ascii="Cambria Math" w:hAnsi="Cambria Math" w:cs="Arial"/>
              <w:color w:val="000000"/>
            </w:rPr>
            <m:t>=8</m:t>
          </m:r>
          <m:f>
            <m:fPr>
              <m:ctrlPr>
                <w:rPr>
                  <w:rFonts w:ascii="Cambria Math" w:hAnsi="Cambria Math" w:cs="Arial"/>
                  <w:i/>
                  <w:color w:val="000000"/>
                </w:rPr>
              </m:ctrlPr>
            </m:fPr>
            <m:num>
              <m:r>
                <w:rPr>
                  <w:rFonts w:ascii="Cambria Math" w:hAnsi="Cambria Math" w:cs="Arial"/>
                  <w:color w:val="000000"/>
                </w:rPr>
                <m:t>m</m:t>
              </m:r>
            </m:num>
            <m:den>
              <m:sSup>
                <m:sSupPr>
                  <m:ctrlPr>
                    <w:rPr>
                      <w:rFonts w:ascii="Cambria Math" w:hAnsi="Cambria Math" w:cs="Arial"/>
                      <w:i/>
                      <w:color w:val="000000"/>
                    </w:rPr>
                  </m:ctrlPr>
                </m:sSupPr>
                <m:e>
                  <m:r>
                    <w:rPr>
                      <w:rFonts w:ascii="Cambria Math" w:hAnsi="Cambria Math" w:cs="Arial"/>
                      <w:color w:val="000000"/>
                    </w:rPr>
                    <m:t>s</m:t>
                  </m:r>
                </m:e>
                <m:sup>
                  <m:r>
                    <w:rPr>
                      <w:rFonts w:ascii="Cambria Math" w:hAnsi="Cambria Math" w:cs="Arial"/>
                      <w:color w:val="000000"/>
                    </w:rPr>
                    <m:t>2</m:t>
                  </m:r>
                </m:sup>
              </m:sSup>
            </m:den>
          </m:f>
          <m:r>
            <w:rPr>
              <w:rFonts w:ascii="Cambria Math" w:hAnsi="Cambria Math" w:cs="Arial"/>
              <w:color w:val="000000"/>
            </w:rPr>
            <m:t xml:space="preserve">         </m:t>
          </m:r>
          <m:sSub>
            <m:sSubPr>
              <m:ctrlPr>
                <w:rPr>
                  <w:rFonts w:ascii="Cambria Math" w:hAnsi="Cambria Math" w:cs="Arial"/>
                  <w:i/>
                  <w:color w:val="000000"/>
                </w:rPr>
              </m:ctrlPr>
            </m:sSubPr>
            <m:e>
              <m:r>
                <w:rPr>
                  <w:rFonts w:ascii="Cambria Math" w:hAnsi="Cambria Math" w:cs="Arial"/>
                  <w:color w:val="000000"/>
                </w:rPr>
                <m:t>a</m:t>
              </m:r>
            </m:e>
            <m:sub>
              <m:r>
                <w:rPr>
                  <w:rFonts w:ascii="Cambria Math" w:hAnsi="Cambria Math" w:cs="Arial"/>
                  <w:color w:val="000000"/>
                </w:rPr>
                <m:t>r</m:t>
              </m:r>
            </m:sub>
          </m:sSub>
          <m:r>
            <w:rPr>
              <w:rFonts w:ascii="Cambria Math" w:hAnsi="Cambria Math" w:cs="Arial"/>
              <w:color w:val="000000"/>
            </w:rPr>
            <m:t>=</m:t>
          </m:r>
          <m:f>
            <m:fPr>
              <m:ctrlPr>
                <w:rPr>
                  <w:rFonts w:ascii="Cambria Math" w:hAnsi="Cambria Math" w:cs="Arial"/>
                  <w:i/>
                  <w:color w:val="000000"/>
                </w:rPr>
              </m:ctrlPr>
            </m:fPr>
            <m:num>
              <m:sSup>
                <m:sSupPr>
                  <m:ctrlPr>
                    <w:rPr>
                      <w:rFonts w:ascii="Cambria Math" w:hAnsi="Cambria Math" w:cs="Arial"/>
                      <w:i/>
                      <w:color w:val="000000"/>
                    </w:rPr>
                  </m:ctrlPr>
                </m:sSupPr>
                <m:e>
                  <m:r>
                    <w:rPr>
                      <w:rFonts w:ascii="Cambria Math" w:hAnsi="Cambria Math" w:cs="Arial"/>
                      <w:color w:val="000000"/>
                    </w:rPr>
                    <m:t>v</m:t>
                  </m:r>
                </m:e>
                <m:sup>
                  <m:r>
                    <w:rPr>
                      <w:rFonts w:ascii="Cambria Math" w:hAnsi="Cambria Math" w:cs="Arial"/>
                      <w:color w:val="000000"/>
                    </w:rPr>
                    <m:t>2</m:t>
                  </m:r>
                </m:sup>
              </m:sSup>
            </m:num>
            <m:den>
              <m:r>
                <w:rPr>
                  <w:rFonts w:ascii="Cambria Math" w:hAnsi="Cambria Math" w:cs="Arial"/>
                  <w:color w:val="000000"/>
                </w:rPr>
                <m:t>R</m:t>
              </m:r>
            </m:den>
          </m:f>
          <m:r>
            <w:rPr>
              <w:rFonts w:ascii="Cambria Math" w:hAnsi="Cambria Math" w:cs="Arial"/>
              <w:color w:val="000000"/>
            </w:rPr>
            <m:t>=</m:t>
          </m:r>
          <m:f>
            <m:fPr>
              <m:ctrlPr>
                <w:rPr>
                  <w:rFonts w:ascii="Cambria Math" w:hAnsi="Cambria Math" w:cs="Arial"/>
                  <w:i/>
                  <w:color w:val="000000"/>
                </w:rPr>
              </m:ctrlPr>
            </m:fPr>
            <m:num>
              <m:sSup>
                <m:sSupPr>
                  <m:ctrlPr>
                    <w:rPr>
                      <w:rFonts w:ascii="Cambria Math" w:hAnsi="Cambria Math" w:cs="Arial"/>
                      <w:i/>
                      <w:color w:val="000000"/>
                    </w:rPr>
                  </m:ctrlPr>
                </m:sSupPr>
                <m:e>
                  <m:r>
                    <w:rPr>
                      <w:rFonts w:ascii="Cambria Math" w:hAnsi="Cambria Math" w:cs="Arial"/>
                      <w:color w:val="000000"/>
                    </w:rPr>
                    <m:t>253</m:t>
                  </m:r>
                </m:e>
                <m:sup>
                  <m:r>
                    <w:rPr>
                      <w:rFonts w:ascii="Cambria Math" w:hAnsi="Cambria Math" w:cs="Arial"/>
                      <w:color w:val="000000"/>
                    </w:rPr>
                    <m:t>2</m:t>
                  </m:r>
                </m:sup>
              </m:sSup>
            </m:num>
            <m:den>
              <m:r>
                <w:rPr>
                  <w:rFonts w:ascii="Cambria Math" w:hAnsi="Cambria Math" w:cs="Arial"/>
                  <w:color w:val="000000"/>
                </w:rPr>
                <m:t>800</m:t>
              </m:r>
            </m:den>
          </m:f>
          <m:r>
            <w:rPr>
              <w:rFonts w:ascii="Cambria Math" w:hAnsi="Cambria Math" w:cs="Arial"/>
              <w:color w:val="000000"/>
            </w:rPr>
            <m:t>=80</m:t>
          </m:r>
          <m:f>
            <m:fPr>
              <m:ctrlPr>
                <w:rPr>
                  <w:rFonts w:ascii="Cambria Math" w:hAnsi="Cambria Math" w:cs="Arial"/>
                  <w:i/>
                  <w:color w:val="000000"/>
                </w:rPr>
              </m:ctrlPr>
            </m:fPr>
            <m:num>
              <m:r>
                <w:rPr>
                  <w:rFonts w:ascii="Cambria Math" w:hAnsi="Cambria Math" w:cs="Arial"/>
                  <w:color w:val="000000"/>
                </w:rPr>
                <m:t>m</m:t>
              </m:r>
            </m:num>
            <m:den>
              <m:sSup>
                <m:sSupPr>
                  <m:ctrlPr>
                    <w:rPr>
                      <w:rFonts w:ascii="Cambria Math" w:hAnsi="Cambria Math" w:cs="Arial"/>
                      <w:i/>
                      <w:color w:val="000000"/>
                    </w:rPr>
                  </m:ctrlPr>
                </m:sSupPr>
                <m:e>
                  <m:r>
                    <w:rPr>
                      <w:rFonts w:ascii="Cambria Math" w:hAnsi="Cambria Math" w:cs="Arial"/>
                      <w:color w:val="000000"/>
                    </w:rPr>
                    <m:t>s</m:t>
                  </m:r>
                </m:e>
                <m:sup>
                  <m:r>
                    <w:rPr>
                      <w:rFonts w:ascii="Cambria Math" w:hAnsi="Cambria Math" w:cs="Arial"/>
                      <w:color w:val="000000"/>
                    </w:rPr>
                    <m:t>2</m:t>
                  </m:r>
                </m:sup>
              </m:sSup>
            </m:den>
          </m:f>
          <m:r>
            <w:rPr>
              <w:rFonts w:ascii="Cambria Math" w:hAnsi="Cambria Math" w:cs="Arial"/>
              <w:color w:val="000000"/>
            </w:rPr>
            <m:t xml:space="preserve">      </m:t>
          </m:r>
          <m:r>
            <m:rPr>
              <m:sty m:val="bi"/>
            </m:rPr>
            <w:rPr>
              <w:rFonts w:ascii="Cambria Math" w:hAnsi="Cambria Math" w:cs="Arial"/>
              <w:color w:val="000000"/>
            </w:rPr>
            <m:t>(6 puntos)</m:t>
          </m:r>
        </m:oMath>
      </m:oMathPara>
    </w:p>
    <w:p w:rsidR="003C204E" w:rsidRPr="003C204E" w:rsidRDefault="003C204E" w:rsidP="003C204E">
      <w:pPr>
        <w:autoSpaceDE w:val="0"/>
        <w:autoSpaceDN w:val="0"/>
        <w:adjustRightInd w:val="0"/>
        <w:spacing w:after="0" w:line="240" w:lineRule="auto"/>
        <w:rPr>
          <w:rFonts w:ascii="Arial" w:hAnsi="Arial" w:cs="Arial"/>
          <w:color w:val="000000"/>
        </w:rPr>
      </w:pPr>
    </w:p>
    <w:p w:rsidR="003C204E" w:rsidRPr="00C955CB" w:rsidRDefault="00C955CB" w:rsidP="00304BF6">
      <w:pPr>
        <w:pStyle w:val="Prrafodelista"/>
        <w:numPr>
          <w:ilvl w:val="0"/>
          <w:numId w:val="3"/>
        </w:numPr>
        <w:autoSpaceDE w:val="0"/>
        <w:autoSpaceDN w:val="0"/>
        <w:adjustRightInd w:val="0"/>
        <w:spacing w:after="0" w:line="240" w:lineRule="auto"/>
        <w:rPr>
          <w:rFonts w:ascii="Arial" w:hAnsi="Arial" w:cs="Arial"/>
          <w:color w:val="000000"/>
        </w:rPr>
      </w:pPr>
      <w:r>
        <w:rPr>
          <w:rFonts w:ascii="Arial" w:hAnsi="Arial" w:cs="Arial"/>
          <w:noProof/>
          <w:lang w:eastAsia="es-ES"/>
        </w:rPr>
        <w:drawing>
          <wp:anchor distT="0" distB="0" distL="114300" distR="114300" simplePos="0" relativeHeight="251679744" behindDoc="0" locked="0" layoutInCell="1" allowOverlap="1">
            <wp:simplePos x="0" y="0"/>
            <wp:positionH relativeFrom="column">
              <wp:posOffset>3729990</wp:posOffset>
            </wp:positionH>
            <wp:positionV relativeFrom="paragraph">
              <wp:posOffset>217805</wp:posOffset>
            </wp:positionV>
            <wp:extent cx="1238250" cy="1857375"/>
            <wp:effectExtent l="0" t="0" r="0" b="9525"/>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0"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00304BF6" w:rsidRPr="003C204E">
        <w:rPr>
          <w:rFonts w:ascii="Arial" w:hAnsi="Arial" w:cs="Arial"/>
          <w:color w:val="000000"/>
        </w:rPr>
        <w:t>La aceleración total en el punto B (Expresar</w:t>
      </w:r>
      <w:r>
        <w:rPr>
          <w:rFonts w:ascii="Arial" w:hAnsi="Arial" w:cs="Arial"/>
          <w:color w:val="000000"/>
        </w:rPr>
        <w:t xml:space="preserve"> su dirección con respecto a X+</w:t>
      </w:r>
    </w:p>
    <w:p w:rsidR="00304BF6" w:rsidRDefault="002D1696" w:rsidP="00304BF6">
      <w:pPr>
        <w:autoSpaceDE w:val="0"/>
        <w:autoSpaceDN w:val="0"/>
        <w:adjustRightInd w:val="0"/>
        <w:spacing w:after="0" w:line="240" w:lineRule="auto"/>
        <w:rPr>
          <w:rFonts w:ascii="Calibri,BoldItalic" w:hAnsi="Calibri,BoldItalic" w:cs="Calibri,BoldItalic"/>
          <w:b/>
          <w:bCs/>
          <w:i/>
          <w:iCs/>
          <w:color w:val="C10000"/>
          <w:sz w:val="24"/>
          <w:szCs w:val="24"/>
        </w:rPr>
      </w:pPr>
      <m:oMathPara>
        <m:oMath>
          <m:r>
            <m:rPr>
              <m:sty m:val="bi"/>
            </m:rPr>
            <w:rPr>
              <w:rFonts w:ascii="Cambria Math" w:hAnsi="Cambria Math" w:cs="Cambria Math"/>
              <w:color w:val="C10000"/>
              <w:sz w:val="24"/>
              <w:szCs w:val="24"/>
            </w:rPr>
            <m:t>a</m:t>
          </m:r>
          <m:r>
            <m:rPr>
              <m:sty m:val="bi"/>
            </m:rPr>
            <w:rPr>
              <w:rFonts w:ascii="Cambria Math" w:hAnsi="Cambria Math" w:cs="Calibri,BoldItalic"/>
              <w:color w:val="C10000"/>
              <w:sz w:val="24"/>
              <w:szCs w:val="24"/>
            </w:rPr>
            <m:t>=</m:t>
          </m:r>
          <m:rad>
            <m:radPr>
              <m:degHide m:val="1"/>
              <m:ctrlPr>
                <w:rPr>
                  <w:rFonts w:ascii="Cambria Math" w:hAnsi="Cambria Math" w:cs="Calibri,BoldItalic"/>
                  <w:b/>
                  <w:bCs/>
                  <w:i/>
                  <w:iCs/>
                  <w:color w:val="C10000"/>
                  <w:sz w:val="24"/>
                  <w:szCs w:val="24"/>
                </w:rPr>
              </m:ctrlPr>
            </m:radPr>
            <m:deg/>
            <m:e>
              <m:sSup>
                <m:sSupPr>
                  <m:ctrlPr>
                    <w:rPr>
                      <w:rFonts w:ascii="Cambria Math" w:hAnsi="Cambria Math" w:cs="Calibri,BoldItalic"/>
                      <w:b/>
                      <w:bCs/>
                      <w:i/>
                      <w:iCs/>
                      <w:color w:val="C10000"/>
                      <w:sz w:val="24"/>
                      <w:szCs w:val="24"/>
                    </w:rPr>
                  </m:ctrlPr>
                </m:sSupPr>
                <m:e>
                  <m:sSub>
                    <m:sSubPr>
                      <m:ctrlPr>
                        <w:rPr>
                          <w:rFonts w:ascii="Cambria Math" w:hAnsi="Cambria Math" w:cs="Calibri,BoldItalic"/>
                          <w:b/>
                          <w:bCs/>
                          <w:i/>
                          <w:iCs/>
                          <w:color w:val="C10000"/>
                          <w:sz w:val="24"/>
                          <w:szCs w:val="24"/>
                        </w:rPr>
                      </m:ctrlPr>
                    </m:sSubPr>
                    <m:e>
                      <m:r>
                        <m:rPr>
                          <m:sty m:val="bi"/>
                        </m:rPr>
                        <w:rPr>
                          <w:rFonts w:ascii="Cambria Math" w:hAnsi="Cambria Math" w:cs="Calibri,BoldItalic"/>
                          <w:color w:val="C10000"/>
                          <w:sz w:val="24"/>
                          <w:szCs w:val="24"/>
                        </w:rPr>
                        <m:t>a</m:t>
                      </m:r>
                    </m:e>
                    <m:sub>
                      <m:r>
                        <m:rPr>
                          <m:sty m:val="bi"/>
                        </m:rPr>
                        <w:rPr>
                          <w:rFonts w:ascii="Cambria Math" w:hAnsi="Cambria Math" w:cs="Calibri,BoldItalic"/>
                          <w:color w:val="C10000"/>
                          <w:sz w:val="24"/>
                          <w:szCs w:val="24"/>
                        </w:rPr>
                        <m:t>t</m:t>
                      </m:r>
                    </m:sub>
                  </m:sSub>
                </m:e>
                <m:sup>
                  <m:r>
                    <m:rPr>
                      <m:sty m:val="bi"/>
                    </m:rPr>
                    <w:rPr>
                      <w:rFonts w:ascii="Cambria Math" w:hAnsi="Cambria Math" w:cs="Calibri,BoldItalic"/>
                      <w:color w:val="C10000"/>
                      <w:sz w:val="24"/>
                      <w:szCs w:val="24"/>
                    </w:rPr>
                    <m:t>2</m:t>
                  </m:r>
                </m:sup>
              </m:sSup>
              <m:r>
                <m:rPr>
                  <m:sty m:val="bi"/>
                </m:rPr>
                <w:rPr>
                  <w:rFonts w:ascii="Cambria Math" w:hAnsi="Cambria Math" w:cs="Calibri,BoldItalic"/>
                  <w:color w:val="C10000"/>
                  <w:sz w:val="24"/>
                  <w:szCs w:val="24"/>
                </w:rPr>
                <m:t>+</m:t>
              </m:r>
              <m:sSup>
                <m:sSupPr>
                  <m:ctrlPr>
                    <w:rPr>
                      <w:rFonts w:ascii="Cambria Math" w:hAnsi="Cambria Math" w:cs="Calibri,BoldItalic"/>
                      <w:b/>
                      <w:bCs/>
                      <w:i/>
                      <w:iCs/>
                      <w:color w:val="C10000"/>
                      <w:sz w:val="24"/>
                      <w:szCs w:val="24"/>
                    </w:rPr>
                  </m:ctrlPr>
                </m:sSupPr>
                <m:e>
                  <m:sSub>
                    <m:sSubPr>
                      <m:ctrlPr>
                        <w:rPr>
                          <w:rFonts w:ascii="Cambria Math" w:hAnsi="Cambria Math" w:cs="Calibri,BoldItalic"/>
                          <w:b/>
                          <w:bCs/>
                          <w:i/>
                          <w:iCs/>
                          <w:color w:val="C10000"/>
                          <w:sz w:val="24"/>
                          <w:szCs w:val="24"/>
                        </w:rPr>
                      </m:ctrlPr>
                    </m:sSubPr>
                    <m:e>
                      <m:r>
                        <m:rPr>
                          <m:sty m:val="bi"/>
                        </m:rPr>
                        <w:rPr>
                          <w:rFonts w:ascii="Cambria Math" w:hAnsi="Cambria Math" w:cs="Calibri,BoldItalic"/>
                          <w:color w:val="C10000"/>
                          <w:sz w:val="24"/>
                          <w:szCs w:val="24"/>
                        </w:rPr>
                        <m:t>a</m:t>
                      </m:r>
                    </m:e>
                    <m:sub>
                      <m:r>
                        <m:rPr>
                          <m:sty m:val="bi"/>
                        </m:rPr>
                        <w:rPr>
                          <w:rFonts w:ascii="Cambria Math" w:hAnsi="Cambria Math" w:cs="Calibri,BoldItalic"/>
                          <w:color w:val="C10000"/>
                          <w:sz w:val="24"/>
                          <w:szCs w:val="24"/>
                        </w:rPr>
                        <m:t>r</m:t>
                      </m:r>
                    </m:sub>
                  </m:sSub>
                </m:e>
                <m:sup>
                  <m:r>
                    <m:rPr>
                      <m:sty m:val="bi"/>
                    </m:rPr>
                    <w:rPr>
                      <w:rFonts w:ascii="Cambria Math" w:hAnsi="Cambria Math" w:cs="Calibri,BoldItalic"/>
                      <w:color w:val="C10000"/>
                      <w:sz w:val="24"/>
                      <w:szCs w:val="24"/>
                    </w:rPr>
                    <m:t>2</m:t>
                  </m:r>
                </m:sup>
              </m:sSup>
            </m:e>
          </m:rad>
          <m:r>
            <m:rPr>
              <m:sty m:val="bi"/>
            </m:rPr>
            <w:rPr>
              <w:rFonts w:ascii="Cambria Math" w:hAnsi="Cambria Math" w:cs="Calibri,BoldItalic"/>
              <w:color w:val="C10000"/>
              <w:sz w:val="24"/>
              <w:szCs w:val="24"/>
            </w:rPr>
            <m:t>=80.4</m:t>
          </m:r>
          <m:f>
            <m:fPr>
              <m:ctrlPr>
                <w:rPr>
                  <w:rFonts w:ascii="Cambria Math" w:hAnsi="Cambria Math" w:cs="Calibri,BoldItalic"/>
                  <w:b/>
                  <w:i/>
                  <w:color w:val="C10000"/>
                  <w:sz w:val="24"/>
                  <w:szCs w:val="24"/>
                </w:rPr>
              </m:ctrlPr>
            </m:fPr>
            <m:num>
              <m:r>
                <m:rPr>
                  <m:sty m:val="bi"/>
                </m:rPr>
                <w:rPr>
                  <w:rFonts w:ascii="Cambria Math" w:hAnsi="Cambria Math" w:cs="Calibri,BoldItalic"/>
                  <w:color w:val="C10000"/>
                  <w:sz w:val="24"/>
                  <w:szCs w:val="24"/>
                </w:rPr>
                <m:t>m</m:t>
              </m:r>
            </m:num>
            <m:den>
              <m:sSup>
                <m:sSupPr>
                  <m:ctrlPr>
                    <w:rPr>
                      <w:rFonts w:ascii="Cambria Math" w:hAnsi="Cambria Math" w:cs="Calibri,BoldItalic"/>
                      <w:b/>
                      <w:bCs/>
                      <w:i/>
                      <w:iCs/>
                      <w:color w:val="C10000"/>
                      <w:sz w:val="24"/>
                      <w:szCs w:val="24"/>
                    </w:rPr>
                  </m:ctrlPr>
                </m:sSupPr>
                <m:e>
                  <m:r>
                    <m:rPr>
                      <m:sty m:val="bi"/>
                    </m:rPr>
                    <w:rPr>
                      <w:rFonts w:ascii="Cambria Math" w:hAnsi="Cambria Math" w:cs="Calibri,BoldItalic"/>
                      <w:color w:val="C10000"/>
                      <w:sz w:val="24"/>
                      <w:szCs w:val="24"/>
                    </w:rPr>
                    <m:t>s</m:t>
                  </m:r>
                </m:e>
                <m:sup>
                  <m:r>
                    <m:rPr>
                      <m:sty m:val="bi"/>
                    </m:rPr>
                    <w:rPr>
                      <w:rFonts w:ascii="Cambria Math" w:hAnsi="Cambria Math" w:cs="Calibri,BoldItalic"/>
                      <w:color w:val="C10000"/>
                      <w:sz w:val="24"/>
                      <w:szCs w:val="24"/>
                    </w:rPr>
                    <m:t>2</m:t>
                  </m:r>
                </m:sup>
              </m:sSup>
            </m:den>
          </m:f>
          <m:r>
            <m:rPr>
              <m:sty m:val="bi"/>
            </m:rPr>
            <w:rPr>
              <w:rFonts w:ascii="Cambria Math" w:hAnsi="Cambria Math" w:cs="Calibri,BoldItalic"/>
              <w:color w:val="C10000"/>
              <w:sz w:val="24"/>
              <w:szCs w:val="24"/>
            </w:rPr>
            <m:t xml:space="preserve">   (3 puntos)</m:t>
          </m:r>
        </m:oMath>
      </m:oMathPara>
    </w:p>
    <w:p w:rsidR="003F218A" w:rsidRPr="003F218A" w:rsidRDefault="003F218A" w:rsidP="00304BF6">
      <w:pPr>
        <w:autoSpaceDE w:val="0"/>
        <w:autoSpaceDN w:val="0"/>
        <w:adjustRightInd w:val="0"/>
        <w:spacing w:after="0" w:line="240" w:lineRule="auto"/>
        <w:rPr>
          <w:rFonts w:ascii="Arial" w:hAnsi="Arial" w:cs="Arial"/>
          <w:color w:val="000000"/>
        </w:rPr>
      </w:pPr>
      <w:r w:rsidRPr="003F218A">
        <w:rPr>
          <w:rFonts w:ascii="Arial" w:hAnsi="Arial" w:cs="Arial"/>
          <w:color w:val="000000"/>
        </w:rPr>
        <w:t>Angulo de la aceleración con la dirección radial:</w:t>
      </w:r>
    </w:p>
    <w:p w:rsidR="003F218A" w:rsidRPr="003F218A" w:rsidRDefault="003F218A" w:rsidP="00304BF6">
      <w:pPr>
        <w:autoSpaceDE w:val="0"/>
        <w:autoSpaceDN w:val="0"/>
        <w:adjustRightInd w:val="0"/>
        <w:spacing w:after="0" w:line="240" w:lineRule="auto"/>
        <w:rPr>
          <w:rFonts w:ascii="Arial" w:hAnsi="Arial" w:cs="Arial"/>
          <w:color w:val="000000"/>
        </w:rPr>
      </w:pPr>
    </w:p>
    <w:p w:rsidR="002D1696" w:rsidRPr="003F218A" w:rsidRDefault="003F218A" w:rsidP="00304BF6">
      <w:pPr>
        <w:autoSpaceDE w:val="0"/>
        <w:autoSpaceDN w:val="0"/>
        <w:adjustRightInd w:val="0"/>
        <w:spacing w:after="0" w:line="240" w:lineRule="auto"/>
        <w:rPr>
          <w:rFonts w:ascii="Calibri,BoldItalic" w:eastAsiaTheme="minorEastAsia" w:hAnsi="Calibri,BoldItalic" w:cs="Calibri,BoldItalic"/>
          <w:b/>
          <w:bCs/>
          <w:i/>
          <w:iCs/>
          <w:color w:val="C10000"/>
          <w:sz w:val="24"/>
          <w:szCs w:val="24"/>
        </w:rPr>
      </w:pPr>
      <m:oMathPara>
        <m:oMath>
          <m:r>
            <m:rPr>
              <m:sty m:val="bi"/>
            </m:rPr>
            <w:rPr>
              <w:rFonts w:ascii="Cambria Math" w:hAnsi="Cambria Math" w:cs="Calibri,BoldItalic"/>
              <w:color w:val="C10000"/>
              <w:sz w:val="24"/>
              <w:szCs w:val="24"/>
            </w:rPr>
            <m:t>α=artg</m:t>
          </m:r>
          <m:d>
            <m:dPr>
              <m:ctrlPr>
                <w:rPr>
                  <w:rFonts w:ascii="Cambria Math" w:hAnsi="Cambria Math" w:cs="Calibri,BoldItalic"/>
                  <w:b/>
                  <w:bCs/>
                  <w:i/>
                  <w:iCs/>
                  <w:color w:val="C10000"/>
                  <w:sz w:val="24"/>
                  <w:szCs w:val="24"/>
                </w:rPr>
              </m:ctrlPr>
            </m:dPr>
            <m:e>
              <m:f>
                <m:fPr>
                  <m:ctrlPr>
                    <w:rPr>
                      <w:rFonts w:ascii="Cambria Math" w:hAnsi="Cambria Math" w:cs="Calibri,BoldItalic"/>
                      <w:b/>
                      <w:bCs/>
                      <w:i/>
                      <w:iCs/>
                      <w:color w:val="C10000"/>
                      <w:sz w:val="24"/>
                      <w:szCs w:val="24"/>
                    </w:rPr>
                  </m:ctrlPr>
                </m:fPr>
                <m:num>
                  <m:r>
                    <m:rPr>
                      <m:sty m:val="bi"/>
                    </m:rPr>
                    <w:rPr>
                      <w:rFonts w:ascii="Cambria Math" w:hAnsi="Cambria Math" w:cs="Calibri,BoldItalic"/>
                      <w:color w:val="C10000"/>
                      <w:sz w:val="24"/>
                      <w:szCs w:val="24"/>
                    </w:rPr>
                    <m:t>8</m:t>
                  </m:r>
                </m:num>
                <m:den>
                  <m:r>
                    <m:rPr>
                      <m:sty m:val="bi"/>
                    </m:rPr>
                    <w:rPr>
                      <w:rFonts w:ascii="Cambria Math" w:hAnsi="Cambria Math" w:cs="Calibri,BoldItalic"/>
                      <w:color w:val="C10000"/>
                      <w:sz w:val="24"/>
                      <w:szCs w:val="24"/>
                    </w:rPr>
                    <m:t>80</m:t>
                  </m:r>
                </m:den>
              </m:f>
            </m:e>
          </m:d>
          <m:r>
            <m:rPr>
              <m:sty m:val="bi"/>
            </m:rPr>
            <w:rPr>
              <w:rFonts w:ascii="Cambria Math" w:hAnsi="Cambria Math" w:cs="Calibri,BoldItalic"/>
              <w:color w:val="C10000"/>
              <w:sz w:val="24"/>
              <w:szCs w:val="24"/>
            </w:rPr>
            <m:t>=5.71°</m:t>
          </m:r>
          <m:r>
            <m:rPr>
              <m:sty m:val="bi"/>
            </m:rPr>
            <w:rPr>
              <w:rFonts w:ascii="Cambria Math" w:eastAsiaTheme="minorEastAsia" w:hAnsi="Cambria Math" w:cs="Calibri,BoldItalic"/>
              <w:color w:val="C10000"/>
              <w:sz w:val="24"/>
              <w:szCs w:val="24"/>
            </w:rPr>
            <m:t xml:space="preserve">    (3 puntos)</m:t>
          </m:r>
        </m:oMath>
      </m:oMathPara>
    </w:p>
    <w:p w:rsidR="003F218A" w:rsidRDefault="003F218A" w:rsidP="00304BF6">
      <w:pPr>
        <w:autoSpaceDE w:val="0"/>
        <w:autoSpaceDN w:val="0"/>
        <w:adjustRightInd w:val="0"/>
        <w:spacing w:after="0" w:line="240" w:lineRule="auto"/>
        <w:rPr>
          <w:rFonts w:ascii="Arial" w:hAnsi="Arial" w:cs="Arial"/>
          <w:color w:val="000000"/>
        </w:rPr>
      </w:pPr>
      <w:r w:rsidRPr="003F218A">
        <w:rPr>
          <w:rFonts w:ascii="Arial" w:hAnsi="Arial" w:cs="Arial"/>
          <w:color w:val="000000"/>
        </w:rPr>
        <w:t>Angulo con el eje +X</w:t>
      </w:r>
      <w:r>
        <w:rPr>
          <w:rFonts w:ascii="Arial" w:hAnsi="Arial" w:cs="Arial"/>
          <w:color w:val="000000"/>
        </w:rPr>
        <w:t>:</w:t>
      </w:r>
    </w:p>
    <w:p w:rsidR="003F218A" w:rsidRPr="003F218A" w:rsidRDefault="003F218A" w:rsidP="00304BF6">
      <w:pPr>
        <w:autoSpaceDE w:val="0"/>
        <w:autoSpaceDN w:val="0"/>
        <w:adjustRightInd w:val="0"/>
        <w:spacing w:after="0" w:line="240" w:lineRule="auto"/>
        <w:rPr>
          <w:rFonts w:ascii="Arial" w:eastAsiaTheme="minorEastAsia" w:hAnsi="Arial" w:cs="Arial"/>
          <w:color w:val="000000"/>
        </w:rPr>
      </w:pPr>
      <m:oMathPara>
        <m:oMath>
          <m:r>
            <w:rPr>
              <w:rFonts w:ascii="Cambria Math" w:hAnsi="Cambria Math" w:cs="Arial"/>
              <w:color w:val="000000"/>
            </w:rPr>
            <m:t>θ=180-65.71=114.29°</m:t>
          </m:r>
        </m:oMath>
      </m:oMathPara>
    </w:p>
    <w:p w:rsidR="003F218A" w:rsidRPr="003F218A" w:rsidRDefault="003F218A" w:rsidP="00304BF6">
      <w:pPr>
        <w:autoSpaceDE w:val="0"/>
        <w:autoSpaceDN w:val="0"/>
        <w:adjustRightInd w:val="0"/>
        <w:spacing w:after="0" w:line="240" w:lineRule="auto"/>
        <w:rPr>
          <w:rFonts w:ascii="Arial" w:hAnsi="Arial" w:cs="Arial"/>
          <w:color w:val="000000"/>
        </w:rPr>
      </w:pPr>
    </w:p>
    <w:p w:rsidR="002D1696" w:rsidRPr="00304BF6" w:rsidRDefault="002D1696" w:rsidP="00304BF6">
      <w:pPr>
        <w:autoSpaceDE w:val="0"/>
        <w:autoSpaceDN w:val="0"/>
        <w:adjustRightInd w:val="0"/>
        <w:spacing w:after="0" w:line="240" w:lineRule="auto"/>
        <w:rPr>
          <w:rFonts w:ascii="Arial" w:hAnsi="Arial" w:cs="Arial"/>
        </w:rPr>
      </w:pPr>
    </w:p>
    <w:p w:rsidR="00304BF6" w:rsidRDefault="00304BF6" w:rsidP="000C562C">
      <w:pPr>
        <w:autoSpaceDE w:val="0"/>
        <w:autoSpaceDN w:val="0"/>
        <w:adjustRightInd w:val="0"/>
        <w:spacing w:after="0" w:line="240" w:lineRule="auto"/>
        <w:rPr>
          <w:rFonts w:ascii="Arial" w:hAnsi="Arial" w:cs="Arial"/>
        </w:rPr>
      </w:pPr>
      <w:bookmarkStart w:id="0" w:name="_GoBack"/>
      <w:bookmarkEnd w:id="0"/>
    </w:p>
    <w:p w:rsidR="00CE4829" w:rsidRPr="00CE4829" w:rsidRDefault="00304BF6" w:rsidP="000C562C">
      <w:pPr>
        <w:autoSpaceDE w:val="0"/>
        <w:autoSpaceDN w:val="0"/>
        <w:adjustRightInd w:val="0"/>
        <w:spacing w:after="0" w:line="240" w:lineRule="auto"/>
        <w:rPr>
          <w:rFonts w:ascii="Arial" w:hAnsi="Arial" w:cs="Arial"/>
          <w:sz w:val="24"/>
          <w:szCs w:val="24"/>
        </w:rPr>
      </w:pPr>
      <w:r>
        <w:rPr>
          <w:rFonts w:ascii="Arial" w:hAnsi="Arial" w:cs="Arial"/>
        </w:rPr>
        <w:t xml:space="preserve">                                                                                                                         </w:t>
      </w:r>
    </w:p>
    <w:sectPr w:rsidR="00CE4829" w:rsidRPr="00CE4829" w:rsidSect="004B700E">
      <w:pgSz w:w="11906" w:h="16838"/>
      <w:pgMar w:top="1417" w:right="1274"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2F5167"/>
    <w:multiLevelType w:val="hybridMultilevel"/>
    <w:tmpl w:val="9AE014E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97B32D2"/>
    <w:multiLevelType w:val="hybridMultilevel"/>
    <w:tmpl w:val="92DEC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8786EDE"/>
    <w:multiLevelType w:val="hybridMultilevel"/>
    <w:tmpl w:val="5C3CCC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F91"/>
    <w:rsid w:val="000C562C"/>
    <w:rsid w:val="0011233B"/>
    <w:rsid w:val="00130932"/>
    <w:rsid w:val="00135C16"/>
    <w:rsid w:val="002548E2"/>
    <w:rsid w:val="002D1696"/>
    <w:rsid w:val="002D69BF"/>
    <w:rsid w:val="00304BF6"/>
    <w:rsid w:val="003B4D31"/>
    <w:rsid w:val="003B6F82"/>
    <w:rsid w:val="003C204E"/>
    <w:rsid w:val="003F218A"/>
    <w:rsid w:val="003F2871"/>
    <w:rsid w:val="00457962"/>
    <w:rsid w:val="0047109D"/>
    <w:rsid w:val="004B4752"/>
    <w:rsid w:val="004B700E"/>
    <w:rsid w:val="0052566A"/>
    <w:rsid w:val="00565891"/>
    <w:rsid w:val="005E0246"/>
    <w:rsid w:val="0064796D"/>
    <w:rsid w:val="008373A1"/>
    <w:rsid w:val="00883267"/>
    <w:rsid w:val="008F3649"/>
    <w:rsid w:val="0090026A"/>
    <w:rsid w:val="00904CEA"/>
    <w:rsid w:val="009B3C5D"/>
    <w:rsid w:val="00A4215D"/>
    <w:rsid w:val="00A5373D"/>
    <w:rsid w:val="00AC07E1"/>
    <w:rsid w:val="00B311DB"/>
    <w:rsid w:val="00B74600"/>
    <w:rsid w:val="00C22695"/>
    <w:rsid w:val="00C51EB8"/>
    <w:rsid w:val="00C955CB"/>
    <w:rsid w:val="00CE4829"/>
    <w:rsid w:val="00DE171A"/>
    <w:rsid w:val="00DE7BC0"/>
    <w:rsid w:val="00EB6F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07DCC"/>
  <w15:chartTrackingRefBased/>
  <w15:docId w15:val="{CB0FCC5F-141C-4BEF-8C10-59A1EF483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B6F91"/>
    <w:rPr>
      <w:color w:val="808080"/>
    </w:rPr>
  </w:style>
  <w:style w:type="paragraph" w:styleId="Prrafodelista">
    <w:name w:val="List Paragraph"/>
    <w:basedOn w:val="Normal"/>
    <w:uiPriority w:val="34"/>
    <w:qFormat/>
    <w:rsid w:val="00B74600"/>
    <w:pPr>
      <w:ind w:left="720"/>
      <w:contextualSpacing/>
    </w:pPr>
  </w:style>
  <w:style w:type="paragraph" w:styleId="Textodeglobo">
    <w:name w:val="Balloon Text"/>
    <w:basedOn w:val="Normal"/>
    <w:link w:val="TextodegloboCar"/>
    <w:uiPriority w:val="99"/>
    <w:semiHidden/>
    <w:unhideWhenUsed/>
    <w:rsid w:val="0064796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796D"/>
    <w:rPr>
      <w:rFonts w:ascii="Segoe UI" w:hAnsi="Segoe UI" w:cs="Segoe UI"/>
      <w:sz w:val="18"/>
      <w:szCs w:val="18"/>
    </w:rPr>
  </w:style>
  <w:style w:type="table" w:styleId="Tablaconcuadrcula">
    <w:name w:val="Table Grid"/>
    <w:basedOn w:val="Tablanormal"/>
    <w:uiPriority w:val="59"/>
    <w:rsid w:val="00904CEA"/>
    <w:pPr>
      <w:spacing w:after="0" w:line="240" w:lineRule="auto"/>
    </w:pPr>
    <w:rPr>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470BF-EF1A-441E-811F-665B4D396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1740</Words>
  <Characters>9573</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Hernando Sanchez</dc:creator>
  <cp:keywords/>
  <dc:description/>
  <cp:lastModifiedBy>Hernando Sanchez</cp:lastModifiedBy>
  <cp:revision>6</cp:revision>
  <cp:lastPrinted>2016-12-10T14:55:00Z</cp:lastPrinted>
  <dcterms:created xsi:type="dcterms:W3CDTF">2016-12-08T15:35:00Z</dcterms:created>
  <dcterms:modified xsi:type="dcterms:W3CDTF">2016-12-10T15:17:00Z</dcterms:modified>
</cp:coreProperties>
</file>