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D0B" w:rsidRDefault="00D46D0B" w:rsidP="00D46D0B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1820CCDC" wp14:editId="3D5FD8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D46D0B" w:rsidRPr="0067296F" w:rsidRDefault="00D46D0B" w:rsidP="00D46D0B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D46D0B" w:rsidRDefault="00D46D0B" w:rsidP="00D46D0B">
      <w:pPr>
        <w:jc w:val="center"/>
        <w:rPr>
          <w:b/>
        </w:rPr>
      </w:pPr>
      <w:r>
        <w:rPr>
          <w:b/>
        </w:rPr>
        <w:t>DEPARTAMENTO DE  MATEMÁTICAS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46D0B" w:rsidTr="00CA48A6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46D0B" w:rsidRPr="00021E79" w:rsidRDefault="00D46D0B" w:rsidP="00CA48A6">
            <w:r w:rsidRPr="00021E79">
              <w:t>2016</w:t>
            </w:r>
            <w:r w:rsidR="00245663">
              <w:t>-2017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46D0B" w:rsidRPr="00021E79" w:rsidRDefault="00EF18EE" w:rsidP="00EF18EE">
            <w:r>
              <w:t>SEGUNDO</w:t>
            </w:r>
            <w:r w:rsidR="00563F3F">
              <w:t xml:space="preserve"> TÉ</w:t>
            </w:r>
            <w:r w:rsidR="00D46D0B" w:rsidRPr="00021E79">
              <w:t>RMINO</w:t>
            </w:r>
          </w:p>
        </w:tc>
      </w:tr>
      <w:tr w:rsidR="00D46D0B" w:rsidTr="00CA48A6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46D0B" w:rsidRPr="00021E79" w:rsidRDefault="00D46D0B" w:rsidP="00CA48A6">
            <w:r>
              <w:t>Análisis Numérico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46D0B" w:rsidRPr="00021E79" w:rsidRDefault="00D46D0B" w:rsidP="00245663">
            <w:r>
              <w:t>P. Álvarez, R. Cascante, E. Jaramillo, E. Rivadeneira, L. Rodríguez</w:t>
            </w:r>
          </w:p>
        </w:tc>
      </w:tr>
      <w:tr w:rsidR="00D46D0B" w:rsidTr="00CA48A6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46D0B" w:rsidRPr="00021E79" w:rsidRDefault="00AD6118" w:rsidP="00CA48A6">
            <w:r>
              <w:t>SEGUND</w:t>
            </w:r>
            <w:r w:rsidR="00D46D0B" w:rsidRPr="00021E79">
              <w:t>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46D0B" w:rsidRPr="00021E79" w:rsidRDefault="00D46D0B" w:rsidP="00CA48A6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46D0B" w:rsidRPr="00021E79" w:rsidRDefault="00D46D0B" w:rsidP="00563F3F">
            <w:r>
              <w:t xml:space="preserve">Martes </w:t>
            </w:r>
            <w:r w:rsidR="00563F3F">
              <w:t>14</w:t>
            </w:r>
            <w:r>
              <w:t xml:space="preserve"> de</w:t>
            </w:r>
            <w:r w:rsidR="00563F3F">
              <w:t xml:space="preserve"> febrero de 2017</w:t>
            </w:r>
          </w:p>
        </w:tc>
      </w:tr>
      <w:tr w:rsidR="00D46D0B" w:rsidTr="00CA48A6">
        <w:tc>
          <w:tcPr>
            <w:tcW w:w="9776" w:type="dxa"/>
            <w:gridSpan w:val="4"/>
          </w:tcPr>
          <w:p w:rsidR="00D46D0B" w:rsidRPr="00D60355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D46D0B" w:rsidRPr="00D60355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D46D0B" w:rsidRPr="00D60355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D46D0B" w:rsidRPr="005D1E26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46D0B" w:rsidRPr="005D1E26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D46D0B" w:rsidRPr="005D1E26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D46D0B" w:rsidRPr="005D1E26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D46D0B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46D0B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46D0B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D46D0B" w:rsidRPr="00DC260C" w:rsidRDefault="00D46D0B" w:rsidP="00CA48A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D46D0B" w:rsidRDefault="00D46D0B" w:rsidP="00D46D0B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995012" w:rsidRDefault="00995012" w:rsidP="00D46D0B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EF18EE" w:rsidRDefault="0016040E" w:rsidP="00D46D0B">
      <w:pPr>
        <w:pStyle w:val="Prrafodelista"/>
        <w:numPr>
          <w:ilvl w:val="0"/>
          <w:numId w:val="1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En una bodega </w:t>
      </w:r>
      <w:r w:rsidR="00BF3DB1">
        <w:rPr>
          <w:rFonts w:cs="Arial"/>
          <w:sz w:val="21"/>
          <w:szCs w:val="21"/>
        </w:rPr>
        <w:t xml:space="preserve">de 4 m x 6m, </w:t>
      </w:r>
      <w:r>
        <w:rPr>
          <w:rFonts w:cs="Arial"/>
          <w:sz w:val="21"/>
          <w:szCs w:val="21"/>
        </w:rPr>
        <w:t>hay una montaña de cacao seco listo para empaque.</w:t>
      </w:r>
    </w:p>
    <w:p w:rsidR="00EF18EE" w:rsidRDefault="00EF18EE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La tabla indica la altura </w:t>
      </w:r>
      <w:r w:rsidR="00BF3DB1">
        <w:rPr>
          <w:rFonts w:cs="Arial"/>
          <w:sz w:val="21"/>
          <w:szCs w:val="21"/>
        </w:rPr>
        <w:t xml:space="preserve">en metros </w:t>
      </w:r>
      <w:r>
        <w:rPr>
          <w:rFonts w:cs="Arial"/>
          <w:sz w:val="21"/>
          <w:szCs w:val="21"/>
        </w:rPr>
        <w:t>de la montaña sobre el nodo en el plano.</w:t>
      </w:r>
    </w:p>
    <w:p w:rsidR="00534F8F" w:rsidRDefault="00534F8F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434"/>
        <w:gridCol w:w="1395"/>
        <w:gridCol w:w="1397"/>
        <w:gridCol w:w="1397"/>
        <w:gridCol w:w="1397"/>
        <w:gridCol w:w="1314"/>
      </w:tblGrid>
      <w:tr w:rsidR="00EF18EE" w:rsidTr="00EF18EE">
        <w:tc>
          <w:tcPr>
            <w:tcW w:w="1434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f(</w:t>
            </w:r>
            <w:proofErr w:type="spellStart"/>
            <w:r>
              <w:rPr>
                <w:rFonts w:cs="Arial"/>
                <w:sz w:val="21"/>
                <w:szCs w:val="21"/>
              </w:rPr>
              <w:t>x,y</w:t>
            </w:r>
            <w:proofErr w:type="spellEnd"/>
            <w:r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1395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x=0</w:t>
            </w:r>
          </w:p>
        </w:tc>
        <w:tc>
          <w:tcPr>
            <w:tcW w:w="1397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x=1</w:t>
            </w:r>
          </w:p>
        </w:tc>
        <w:tc>
          <w:tcPr>
            <w:tcW w:w="1397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x=2</w:t>
            </w:r>
          </w:p>
        </w:tc>
        <w:tc>
          <w:tcPr>
            <w:tcW w:w="1397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x=3</w:t>
            </w:r>
          </w:p>
        </w:tc>
        <w:tc>
          <w:tcPr>
            <w:tcW w:w="1314" w:type="dxa"/>
          </w:tcPr>
          <w:p w:rsidR="00EF18EE" w:rsidRDefault="00EF18EE" w:rsidP="00BF3DB1">
            <w:pPr>
              <w:pStyle w:val="Prrafodelista"/>
              <w:ind w:left="0"/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x=4</w:t>
            </w:r>
          </w:p>
        </w:tc>
      </w:tr>
      <w:tr w:rsidR="00BF3DB1" w:rsidTr="00BC7630">
        <w:tc>
          <w:tcPr>
            <w:tcW w:w="1434" w:type="dxa"/>
          </w:tcPr>
          <w:p w:rsidR="00BF3DB1" w:rsidRDefault="00BF3DB1" w:rsidP="00BF3DB1">
            <w:pPr>
              <w:pStyle w:val="Prrafodelista"/>
              <w:ind w:left="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y=0</w:t>
            </w:r>
          </w:p>
        </w:tc>
        <w:tc>
          <w:tcPr>
            <w:tcW w:w="1395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0,3757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0,6195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0,3757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0,0838</w:t>
            </w:r>
          </w:p>
        </w:tc>
        <w:tc>
          <w:tcPr>
            <w:tcW w:w="1314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0,0069</w:t>
            </w:r>
          </w:p>
        </w:tc>
      </w:tr>
      <w:tr w:rsidR="00BF3DB1" w:rsidTr="00BC7630">
        <w:tc>
          <w:tcPr>
            <w:tcW w:w="1434" w:type="dxa"/>
          </w:tcPr>
          <w:p w:rsidR="00BF3DB1" w:rsidRDefault="00BF3DB1" w:rsidP="00BF3DB1">
            <w:pPr>
              <w:pStyle w:val="Prrafodelista"/>
              <w:ind w:left="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y=1.5</w:t>
            </w:r>
          </w:p>
        </w:tc>
        <w:tc>
          <w:tcPr>
            <w:tcW w:w="1395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1,3114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2,1621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1,3114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0,2926</w:t>
            </w:r>
          </w:p>
        </w:tc>
        <w:tc>
          <w:tcPr>
            <w:tcW w:w="1314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0,0240</w:t>
            </w:r>
          </w:p>
        </w:tc>
      </w:tr>
      <w:tr w:rsidR="00BF3DB1" w:rsidTr="00BC7630">
        <w:tc>
          <w:tcPr>
            <w:tcW w:w="1434" w:type="dxa"/>
          </w:tcPr>
          <w:p w:rsidR="00BF3DB1" w:rsidRDefault="00BF3DB1" w:rsidP="00BF3DB1">
            <w:pPr>
              <w:pStyle w:val="Prrafodelista"/>
              <w:ind w:left="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y=3</w:t>
            </w:r>
          </w:p>
        </w:tc>
        <w:tc>
          <w:tcPr>
            <w:tcW w:w="1395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1,0213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1,6838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1,0213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0,2279</w:t>
            </w:r>
          </w:p>
        </w:tc>
        <w:tc>
          <w:tcPr>
            <w:tcW w:w="1314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0,0187</w:t>
            </w:r>
          </w:p>
        </w:tc>
      </w:tr>
      <w:tr w:rsidR="00BF3DB1" w:rsidTr="00BC7630">
        <w:tc>
          <w:tcPr>
            <w:tcW w:w="1434" w:type="dxa"/>
          </w:tcPr>
          <w:p w:rsidR="00BF3DB1" w:rsidRDefault="00BF3DB1" w:rsidP="00BF3DB1">
            <w:pPr>
              <w:pStyle w:val="Prrafodelista"/>
              <w:ind w:left="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y=4.5</w:t>
            </w:r>
          </w:p>
        </w:tc>
        <w:tc>
          <w:tcPr>
            <w:tcW w:w="1395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0,1775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0,2926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0,1775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0,0396</w:t>
            </w:r>
          </w:p>
        </w:tc>
        <w:tc>
          <w:tcPr>
            <w:tcW w:w="1314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0,0033</w:t>
            </w:r>
          </w:p>
        </w:tc>
      </w:tr>
      <w:tr w:rsidR="00BF3DB1" w:rsidTr="00BC7630">
        <w:tc>
          <w:tcPr>
            <w:tcW w:w="1434" w:type="dxa"/>
          </w:tcPr>
          <w:p w:rsidR="00BF3DB1" w:rsidRDefault="00BF3DB1" w:rsidP="00BF3DB1">
            <w:pPr>
              <w:pStyle w:val="Prrafodelista"/>
              <w:ind w:left="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y=6</w:t>
            </w:r>
          </w:p>
        </w:tc>
        <w:tc>
          <w:tcPr>
            <w:tcW w:w="1395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0,0069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0,0113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0,0069</w:t>
            </w:r>
          </w:p>
        </w:tc>
        <w:tc>
          <w:tcPr>
            <w:tcW w:w="1397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0,0015</w:t>
            </w:r>
          </w:p>
        </w:tc>
        <w:tc>
          <w:tcPr>
            <w:tcW w:w="1314" w:type="dxa"/>
            <w:vAlign w:val="bottom"/>
          </w:tcPr>
          <w:p w:rsidR="00BF3DB1" w:rsidRDefault="00BF3DB1" w:rsidP="00BF3DB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0,0001</w:t>
            </w:r>
          </w:p>
        </w:tc>
      </w:tr>
    </w:tbl>
    <w:p w:rsidR="00EF18EE" w:rsidRDefault="00EF18EE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Default="00D46D0B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  <w:r w:rsidRPr="0052157A">
        <w:rPr>
          <w:rFonts w:cs="Arial"/>
          <w:sz w:val="21"/>
          <w:szCs w:val="21"/>
        </w:rPr>
        <w:t xml:space="preserve">Use el método de Simpson 1/3 </w:t>
      </w:r>
      <w:r w:rsidR="0016040E">
        <w:rPr>
          <w:rFonts w:cs="Arial"/>
          <w:sz w:val="21"/>
          <w:szCs w:val="21"/>
        </w:rPr>
        <w:t xml:space="preserve">en ambas direcciones </w:t>
      </w:r>
      <w:r w:rsidRPr="0052157A">
        <w:rPr>
          <w:rFonts w:cs="Arial"/>
          <w:sz w:val="21"/>
          <w:szCs w:val="21"/>
        </w:rPr>
        <w:t>para aproximar</w:t>
      </w:r>
      <w:r w:rsidR="0016040E">
        <w:rPr>
          <w:rFonts w:cs="Arial"/>
          <w:sz w:val="21"/>
          <w:szCs w:val="21"/>
        </w:rPr>
        <w:t xml:space="preserve"> el volumen V</w:t>
      </w:r>
      <w:r w:rsidRPr="0052157A">
        <w:rPr>
          <w:rFonts w:cs="Arial"/>
          <w:sz w:val="21"/>
          <w:szCs w:val="21"/>
        </w:rPr>
        <w:t>:</w:t>
      </w:r>
    </w:p>
    <w:p w:rsidR="00995012" w:rsidRPr="0052157A" w:rsidRDefault="00995012" w:rsidP="00EF18EE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Default="0016040E" w:rsidP="00D46D0B">
      <w:pPr>
        <w:pStyle w:val="Prrafodelista"/>
        <w:ind w:left="720"/>
        <w:jc w:val="center"/>
        <w:rPr>
          <w:rFonts w:cs="Arial"/>
          <w:sz w:val="21"/>
          <w:szCs w:val="21"/>
        </w:rPr>
      </w:pPr>
      <m:oMath>
        <m:r>
          <w:rPr>
            <w:rFonts w:ascii="Cambria Math" w:hAnsi="Cambria Math" w:cs="Arial"/>
            <w:szCs w:val="28"/>
          </w:rPr>
          <m:t>V=</m:t>
        </m:r>
        <m:nary>
          <m:naryPr>
            <m:limLoc m:val="subSup"/>
            <m:ctrlPr>
              <w:rPr>
                <w:rFonts w:ascii="Cambria Math" w:hAnsi="Cambria Math" w:cs="Arial"/>
                <w:i/>
                <w:szCs w:val="28"/>
              </w:rPr>
            </m:ctrlPr>
          </m:naryPr>
          <m:sub>
            <m:r>
              <w:rPr>
                <w:rFonts w:ascii="Cambria Math" w:hAnsi="Cambria Math" w:cs="Arial"/>
                <w:szCs w:val="28"/>
              </w:rPr>
              <m:t>0</m:t>
            </m:r>
          </m:sub>
          <m:sup>
            <m:r>
              <w:rPr>
                <w:rFonts w:ascii="Cambria Math" w:hAnsi="Cambria Math" w:cs="Arial"/>
                <w:szCs w:val="28"/>
              </w:rPr>
              <m:t>4</m:t>
            </m:r>
          </m:sup>
          <m:e>
            <m:nary>
              <m:naryPr>
                <m:limLoc m:val="subSup"/>
                <m:ctrlPr>
                  <w:rPr>
                    <w:rFonts w:ascii="Cambria Math" w:hAnsi="Cambria Math" w:cs="Arial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Arial"/>
                    <w:szCs w:val="28"/>
                  </w:rPr>
                  <m:t>0</m:t>
                </m:r>
              </m:sub>
              <m:sup>
                <m:r>
                  <w:rPr>
                    <w:rFonts w:ascii="Cambria Math" w:hAnsi="Cambria Math" w:cs="Arial"/>
                    <w:szCs w:val="28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Cs w:val="28"/>
                  </w:rPr>
                  <m:t>f(x,y)dydx</m:t>
                </m:r>
              </m:e>
            </m:nary>
          </m:e>
        </m:nary>
      </m:oMath>
      <w:r w:rsidR="00D46D0B" w:rsidRPr="0052157A">
        <w:rPr>
          <w:rFonts w:cs="Arial"/>
          <w:sz w:val="21"/>
          <w:szCs w:val="21"/>
        </w:rPr>
        <w:t>,</w:t>
      </w:r>
    </w:p>
    <w:p w:rsidR="00995012" w:rsidRPr="0052157A" w:rsidRDefault="00995012" w:rsidP="00D46D0B">
      <w:pPr>
        <w:pStyle w:val="Prrafodelista"/>
        <w:ind w:left="720"/>
        <w:jc w:val="center"/>
        <w:rPr>
          <w:rFonts w:cs="Arial"/>
          <w:sz w:val="21"/>
          <w:szCs w:val="21"/>
        </w:rPr>
      </w:pPr>
    </w:p>
    <w:p w:rsidR="00995012" w:rsidRPr="00995012" w:rsidRDefault="00995012" w:rsidP="00995012">
      <w:pPr>
        <w:pStyle w:val="Prrafodelista"/>
        <w:numPr>
          <w:ilvl w:val="0"/>
          <w:numId w:val="4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Realice la formulación del método indicando los puntos de la cuadrícula.</w:t>
      </w:r>
    </w:p>
    <w:p w:rsidR="00995012" w:rsidRPr="00995012" w:rsidRDefault="00534F8F" w:rsidP="00995012">
      <w:pPr>
        <w:pStyle w:val="Prrafodelista"/>
        <w:numPr>
          <w:ilvl w:val="0"/>
          <w:numId w:val="4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Redondee las cifras al centímetro más cercano y</w:t>
      </w:r>
      <w:r w:rsidR="00995012">
        <w:rPr>
          <w:rFonts w:cs="Arial"/>
          <w:sz w:val="21"/>
          <w:szCs w:val="21"/>
        </w:rPr>
        <w:t xml:space="preserve"> encuentre el valor V.</w:t>
      </w:r>
    </w:p>
    <w:p w:rsidR="00D46D0B" w:rsidRPr="001F2202" w:rsidRDefault="00995012" w:rsidP="00995012">
      <w:pPr>
        <w:pStyle w:val="Prrafodelista"/>
        <w:numPr>
          <w:ilvl w:val="0"/>
          <w:numId w:val="4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E</w:t>
      </w:r>
      <w:r w:rsidR="00534F8F">
        <w:rPr>
          <w:rFonts w:cs="Arial"/>
          <w:sz w:val="21"/>
          <w:szCs w:val="21"/>
        </w:rPr>
        <w:t>stime la cota del error propagado y error total</w:t>
      </w:r>
    </w:p>
    <w:p w:rsidR="00D46D0B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995012">
      <w:pPr>
        <w:pStyle w:val="Prrafodelista"/>
        <w:numPr>
          <w:ilvl w:val="0"/>
          <w:numId w:val="1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lastRenderedPageBreak/>
        <w:t>Un sistema amortiguado y forzado resorte-masa (véase la figura) tiene la ecuación diferencial ordinaria para sus movimientos:</w:t>
      </w:r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Pr="00FC6076" w:rsidRDefault="004F49CC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  <w:r>
        <w:rPr>
          <w:rFonts w:cs="Arial"/>
          <w:noProof/>
          <w:sz w:val="21"/>
          <w:szCs w:val="21"/>
          <w:lang w:val="es-EC"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784C24" wp14:editId="6C0DD72B">
                <wp:simplePos x="0" y="0"/>
                <wp:positionH relativeFrom="column">
                  <wp:posOffset>2339340</wp:posOffset>
                </wp:positionH>
                <wp:positionV relativeFrom="paragraph">
                  <wp:posOffset>1059815</wp:posOffset>
                </wp:positionV>
                <wp:extent cx="274320" cy="0"/>
                <wp:effectExtent l="0" t="0" r="11430" b="19050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2 Conector recto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4.2pt,83.45pt" to="205.8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" strokecolor="#4579b8 [3044]"/>
            </w:pict>
          </mc:Fallback>
        </mc:AlternateContent>
      </w:r>
      <w:r>
        <w:rPr>
          <w:rFonts w:cs="Arial"/>
          <w:noProof/>
          <w:sz w:val="21"/>
          <w:szCs w:val="21"/>
          <w:lang w:val="es-EC"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751CA3" wp14:editId="52D863C5">
                <wp:simplePos x="0" y="0"/>
                <wp:positionH relativeFrom="column">
                  <wp:posOffset>3120390</wp:posOffset>
                </wp:positionH>
                <wp:positionV relativeFrom="paragraph">
                  <wp:posOffset>1002665</wp:posOffset>
                </wp:positionV>
                <wp:extent cx="209550" cy="0"/>
                <wp:effectExtent l="0" t="0" r="1905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6 Conector recto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7pt,78.95pt" to="262.2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" strokecolor="#4579b8 [3044]"/>
            </w:pict>
          </mc:Fallback>
        </mc:AlternateContent>
      </w:r>
      <w:r>
        <w:rPr>
          <w:rFonts w:cs="Arial"/>
          <w:noProof/>
          <w:sz w:val="21"/>
          <w:szCs w:val="21"/>
          <w:lang w:val="es-EC"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72D2C" wp14:editId="5EBCAFEC">
                <wp:simplePos x="0" y="0"/>
                <wp:positionH relativeFrom="column">
                  <wp:posOffset>1882140</wp:posOffset>
                </wp:positionH>
                <wp:positionV relativeFrom="paragraph">
                  <wp:posOffset>1337945</wp:posOffset>
                </wp:positionV>
                <wp:extent cx="123825" cy="123825"/>
                <wp:effectExtent l="0" t="0" r="28575" b="28575"/>
                <wp:wrapNone/>
                <wp:docPr id="3" name="3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3 Elipse" o:spid="_x0000_s1026" style="position:absolute;margin-left:148.2pt;margin-top:105.35pt;width:9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" fillcolor="#4f81bd [3204]" strokecolor="#243f60 [1604]" strokeweight="2pt"/>
            </w:pict>
          </mc:Fallback>
        </mc:AlternateContent>
      </w:r>
      <w:r>
        <w:rPr>
          <w:rFonts w:cs="Arial"/>
          <w:noProof/>
          <w:sz w:val="21"/>
          <w:szCs w:val="21"/>
          <w:lang w:val="es-EC"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5E0C2" wp14:editId="677C14CB">
                <wp:simplePos x="0" y="0"/>
                <wp:positionH relativeFrom="column">
                  <wp:posOffset>2129790</wp:posOffset>
                </wp:positionH>
                <wp:positionV relativeFrom="paragraph">
                  <wp:posOffset>1337945</wp:posOffset>
                </wp:positionV>
                <wp:extent cx="123825" cy="123825"/>
                <wp:effectExtent l="0" t="0" r="28575" b="28575"/>
                <wp:wrapNone/>
                <wp:docPr id="4" name="4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4 Elipse" o:spid="_x0000_s1026" style="position:absolute;margin-left:167.7pt;margin-top:105.35pt;width:9.7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" fillcolor="#4f81bd [3204]" strokecolor="#243f60 [1604]" strokeweight="2pt"/>
            </w:pict>
          </mc:Fallback>
        </mc:AlternateContent>
      </w:r>
      <w:r>
        <w:rPr>
          <w:rFonts w:cs="Arial"/>
          <w:noProof/>
          <w:sz w:val="21"/>
          <w:szCs w:val="21"/>
          <w:lang w:val="es-EC"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3690EE" wp14:editId="2E62C47E">
                <wp:simplePos x="0" y="0"/>
                <wp:positionH relativeFrom="column">
                  <wp:posOffset>1786890</wp:posOffset>
                </wp:positionH>
                <wp:positionV relativeFrom="paragraph">
                  <wp:posOffset>955040</wp:posOffset>
                </wp:positionV>
                <wp:extent cx="552450" cy="35242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52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 Rectángulo" o:spid="_x0000_s1026" style="position:absolute;margin-left:140.7pt;margin-top:75.2pt;width:43.5pt;height:2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" filled="f" strokecolor="#243f60 [1604]" strokeweight="2pt"/>
            </w:pict>
          </mc:Fallback>
        </mc:AlternateContent>
      </w:r>
      <w:r w:rsidR="00FC6076">
        <w:rPr>
          <w:rFonts w:cs="Arial"/>
          <w:noProof/>
          <w:sz w:val="21"/>
          <w:szCs w:val="21"/>
          <w:lang w:val="es-EC" w:eastAsia="es-EC"/>
        </w:rPr>
        <mc:AlternateContent>
          <mc:Choice Requires="wpc">
            <w:drawing>
              <wp:inline distT="0" distB="0" distL="0" distR="0" wp14:anchorId="4F6FDDB4" wp14:editId="11991B69">
                <wp:extent cx="5486400" cy="1847851"/>
                <wp:effectExtent l="0" t="0" r="0" b="0"/>
                <wp:docPr id="5" name="Lienz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g:wgp>
                        <wpg:cNvPr id="20" name="20 Grupo"/>
                        <wpg:cNvGrpSpPr/>
                        <wpg:grpSpPr>
                          <a:xfrm>
                            <a:off x="1190625" y="381000"/>
                            <a:ext cx="1866900" cy="1372575"/>
                            <a:chOff x="1190625" y="381000"/>
                            <a:chExt cx="1866900" cy="1372575"/>
                          </a:xfrm>
                        </wpg:grpSpPr>
                        <wps:wsp>
                          <wps:cNvPr id="7" name="6 Conector recto"/>
                          <wps:cNvCnPr/>
                          <wps:spPr>
                            <a:xfrm>
                              <a:off x="1885950" y="1189650"/>
                              <a:ext cx="9906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8 Rectángulo"/>
                          <wps:cNvSpPr/>
                          <wps:spPr>
                            <a:xfrm>
                              <a:off x="2305050" y="1123950"/>
                              <a:ext cx="247650" cy="152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9 Conector recto"/>
                          <wps:cNvCnPr/>
                          <wps:spPr>
                            <a:xfrm>
                              <a:off x="2152649" y="1114425"/>
                              <a:ext cx="3960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9 Conector recto"/>
                          <wps:cNvCnPr/>
                          <wps:spPr>
                            <a:xfrm>
                              <a:off x="2160565" y="1294425"/>
                              <a:ext cx="39560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11 Forma libre"/>
                          <wps:cNvSpPr/>
                          <wps:spPr>
                            <a:xfrm>
                              <a:off x="2152649" y="923925"/>
                              <a:ext cx="523875" cy="149609"/>
                            </a:xfrm>
                            <a:custGeom>
                              <a:avLst/>
                              <a:gdLst>
                                <a:gd name="connsiteX0" fmla="*/ 0 w 523875"/>
                                <a:gd name="connsiteY0" fmla="*/ 139394 h 149609"/>
                                <a:gd name="connsiteX1" fmla="*/ 9525 w 523875"/>
                                <a:gd name="connsiteY1" fmla="*/ 82244 h 149609"/>
                                <a:gd name="connsiteX2" fmla="*/ 66675 w 523875"/>
                                <a:gd name="connsiteY2" fmla="*/ 53669 h 149609"/>
                                <a:gd name="connsiteX3" fmla="*/ 190500 w 523875"/>
                                <a:gd name="connsiteY3" fmla="*/ 44144 h 149609"/>
                                <a:gd name="connsiteX4" fmla="*/ 209550 w 523875"/>
                                <a:gd name="connsiteY4" fmla="*/ 101294 h 149609"/>
                                <a:gd name="connsiteX5" fmla="*/ 190500 w 523875"/>
                                <a:gd name="connsiteY5" fmla="*/ 139394 h 149609"/>
                                <a:gd name="connsiteX6" fmla="*/ 95250 w 523875"/>
                                <a:gd name="connsiteY6" fmla="*/ 139394 h 149609"/>
                                <a:gd name="connsiteX7" fmla="*/ 104775 w 523875"/>
                                <a:gd name="connsiteY7" fmla="*/ 15569 h 149609"/>
                                <a:gd name="connsiteX8" fmla="*/ 295275 w 523875"/>
                                <a:gd name="connsiteY8" fmla="*/ 25094 h 149609"/>
                                <a:gd name="connsiteX9" fmla="*/ 333375 w 523875"/>
                                <a:gd name="connsiteY9" fmla="*/ 82244 h 149609"/>
                                <a:gd name="connsiteX10" fmla="*/ 295275 w 523875"/>
                                <a:gd name="connsiteY10" fmla="*/ 148919 h 149609"/>
                                <a:gd name="connsiteX11" fmla="*/ 266700 w 523875"/>
                                <a:gd name="connsiteY11" fmla="*/ 129869 h 149609"/>
                                <a:gd name="connsiteX12" fmla="*/ 304800 w 523875"/>
                                <a:gd name="connsiteY12" fmla="*/ 25094 h 149609"/>
                                <a:gd name="connsiteX13" fmla="*/ 333375 w 523875"/>
                                <a:gd name="connsiteY13" fmla="*/ 15569 h 149609"/>
                                <a:gd name="connsiteX14" fmla="*/ 457200 w 523875"/>
                                <a:gd name="connsiteY14" fmla="*/ 44144 h 149609"/>
                                <a:gd name="connsiteX15" fmla="*/ 476250 w 523875"/>
                                <a:gd name="connsiteY15" fmla="*/ 101294 h 149609"/>
                                <a:gd name="connsiteX16" fmla="*/ 466725 w 523875"/>
                                <a:gd name="connsiteY16" fmla="*/ 129869 h 149609"/>
                                <a:gd name="connsiteX17" fmla="*/ 409575 w 523875"/>
                                <a:gd name="connsiteY17" fmla="*/ 129869 h 149609"/>
                                <a:gd name="connsiteX18" fmla="*/ 419100 w 523875"/>
                                <a:gd name="connsiteY18" fmla="*/ 63194 h 149609"/>
                                <a:gd name="connsiteX19" fmla="*/ 523875 w 523875"/>
                                <a:gd name="connsiteY19" fmla="*/ 72719 h 1496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523875" h="149609">
                                  <a:moveTo>
                                    <a:pt x="0" y="139394"/>
                                  </a:moveTo>
                                  <a:cubicBezTo>
                                    <a:pt x="3175" y="120344"/>
                                    <a:pt x="888" y="99518"/>
                                    <a:pt x="9525" y="82244"/>
                                  </a:cubicBezTo>
                                  <a:cubicBezTo>
                                    <a:pt x="16911" y="67472"/>
                                    <a:pt x="53151" y="58177"/>
                                    <a:pt x="66675" y="53669"/>
                                  </a:cubicBezTo>
                                  <a:cubicBezTo>
                                    <a:pt x="107006" y="26782"/>
                                    <a:pt x="125094" y="5990"/>
                                    <a:pt x="190500" y="44144"/>
                                  </a:cubicBezTo>
                                  <a:cubicBezTo>
                                    <a:pt x="207845" y="54262"/>
                                    <a:pt x="209550" y="101294"/>
                                    <a:pt x="209550" y="101294"/>
                                  </a:cubicBezTo>
                                  <a:cubicBezTo>
                                    <a:pt x="203200" y="113994"/>
                                    <a:pt x="200540" y="129354"/>
                                    <a:pt x="190500" y="139394"/>
                                  </a:cubicBezTo>
                                  <a:cubicBezTo>
                                    <a:pt x="169719" y="160175"/>
                                    <a:pt x="106811" y="141046"/>
                                    <a:pt x="95250" y="139394"/>
                                  </a:cubicBezTo>
                                  <a:cubicBezTo>
                                    <a:pt x="98425" y="98119"/>
                                    <a:pt x="68832" y="36108"/>
                                    <a:pt x="104775" y="15569"/>
                                  </a:cubicBezTo>
                                  <a:cubicBezTo>
                                    <a:pt x="159977" y="-15975"/>
                                    <a:pt x="234239" y="7292"/>
                                    <a:pt x="295275" y="25094"/>
                                  </a:cubicBezTo>
                                  <a:cubicBezTo>
                                    <a:pt x="317254" y="31505"/>
                                    <a:pt x="333375" y="82244"/>
                                    <a:pt x="333375" y="82244"/>
                                  </a:cubicBezTo>
                                  <a:cubicBezTo>
                                    <a:pt x="329514" y="105413"/>
                                    <a:pt x="338369" y="156101"/>
                                    <a:pt x="295275" y="148919"/>
                                  </a:cubicBezTo>
                                  <a:cubicBezTo>
                                    <a:pt x="283983" y="147037"/>
                                    <a:pt x="276225" y="136219"/>
                                    <a:pt x="266700" y="129869"/>
                                  </a:cubicBezTo>
                                  <a:cubicBezTo>
                                    <a:pt x="274904" y="56034"/>
                                    <a:pt x="253332" y="50828"/>
                                    <a:pt x="304800" y="25094"/>
                                  </a:cubicBezTo>
                                  <a:cubicBezTo>
                                    <a:pt x="313780" y="20604"/>
                                    <a:pt x="323850" y="18744"/>
                                    <a:pt x="333375" y="15569"/>
                                  </a:cubicBezTo>
                                  <a:cubicBezTo>
                                    <a:pt x="344411" y="16673"/>
                                    <a:pt x="436375" y="10824"/>
                                    <a:pt x="457200" y="44144"/>
                                  </a:cubicBezTo>
                                  <a:cubicBezTo>
                                    <a:pt x="467843" y="61172"/>
                                    <a:pt x="476250" y="101294"/>
                                    <a:pt x="476250" y="101294"/>
                                  </a:cubicBezTo>
                                  <a:cubicBezTo>
                                    <a:pt x="473075" y="110819"/>
                                    <a:pt x="473825" y="122769"/>
                                    <a:pt x="466725" y="129869"/>
                                  </a:cubicBezTo>
                                  <a:cubicBezTo>
                                    <a:pt x="447675" y="148919"/>
                                    <a:pt x="428625" y="136219"/>
                                    <a:pt x="409575" y="129869"/>
                                  </a:cubicBezTo>
                                  <a:cubicBezTo>
                                    <a:pt x="412750" y="107644"/>
                                    <a:pt x="399020" y="73234"/>
                                    <a:pt x="419100" y="63194"/>
                                  </a:cubicBezTo>
                                  <a:cubicBezTo>
                                    <a:pt x="450467" y="47511"/>
                                    <a:pt x="523875" y="72719"/>
                                    <a:pt x="523875" y="72719"/>
                                  </a:cubicBezTo>
                                </a:path>
                              </a:pathLst>
                            </a:cu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13 Rectángulo"/>
                          <wps:cNvSpPr/>
                          <wps:spPr>
                            <a:xfrm>
                              <a:off x="2876550" y="771525"/>
                              <a:ext cx="180975" cy="847725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chemeClr val="accent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13 Rectángulo"/>
                          <wps:cNvSpPr/>
                          <wps:spPr>
                            <a:xfrm>
                              <a:off x="1190625" y="1457325"/>
                              <a:ext cx="1866900" cy="296250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chemeClr val="accent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F49CC" w:rsidRDefault="004F49CC" w:rsidP="004F49CC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15 Conector recto de flecha"/>
                          <wps:cNvCnPr/>
                          <wps:spPr>
                            <a:xfrm>
                              <a:off x="1885950" y="571500"/>
                              <a:ext cx="670220" cy="952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16 Conector recto"/>
                          <wps:cNvCnPr/>
                          <wps:spPr>
                            <a:xfrm flipV="1">
                              <a:off x="1885950" y="381000"/>
                              <a:ext cx="0" cy="390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17 Cuadro de texto"/>
                          <wps:cNvSpPr txBox="1"/>
                          <wps:spPr>
                            <a:xfrm>
                              <a:off x="2597785" y="428625"/>
                              <a:ext cx="250190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F49CC" w:rsidRDefault="004F49CC">
                                <w:proofErr w:type="gramStart"/>
                                <w:r>
                                  <w:t>x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17 Cuadro de texto"/>
                          <wps:cNvSpPr txBox="1"/>
                          <wps:spPr>
                            <a:xfrm>
                              <a:off x="1464310" y="980100"/>
                              <a:ext cx="298450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F49CC" w:rsidRDefault="004F49CC" w:rsidP="004F49CC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</w:pPr>
                                <w:proofErr w:type="gramStart"/>
                                <w:r>
                                  <w:rPr>
                                    <w:rFonts w:eastAsia="Calibri"/>
                                    <w:sz w:val="22"/>
                                    <w:szCs w:val="22"/>
                                  </w:rPr>
                                  <w:t>m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pic:pic xmlns:pic="http://schemas.openxmlformats.org/drawingml/2006/picture">
                        <pic:nvPicPr>
                          <pic:cNvPr id="19" name="19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67404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Lienzo 5" o:spid="_x0000_s1026" editas="canvas" style="width:6in;height:145.5pt;mso-position-horizontal-relative:char;mso-position-vertical-relative:line" coordsize="54864,184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18478;visibility:visible;mso-wrap-style:square">
                  <v:fill o:detectmouseclick="t"/>
                  <v:path o:connecttype="none"/>
                </v:shape>
                <v:group id="20 Grupo" o:spid="_x0000_s1028" style="position:absolute;left:11906;top:3810;width:18669;height:13725" coordorigin="11906,3810" coordsize="18669,13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line id="6 Conector recto" o:spid="_x0000_s1029" style="position:absolute;visibility:visible;mso-wrap-style:square" from="18859,11896" to="28765,11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uN88MAAADaAAAADwAAAGRycy9kb3ducmV2LnhtbESPUWsCMRCE34X+h7BC32pOS62eRhGh&#10;IK0vtf0B62W9O7xsrsmqZ399IxR8HGbmG2a+7FyjzhRi7dnAcJCBIi68rbk08P319jQBFQXZYuOZ&#10;DFwpwnLx0Jtjbv2FP+m8k1IlCMccDVQiba51LCpyGAe+JU7ewQeHkmQotQ14SXDX6FGWjbXDmtNC&#10;hS2tKyqOu5Mz8POx3cTrvhnJ+OX3/RhWk6k8R2Me+91qBkqok3v4v72xBl7hdiXdAL3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7jfPDAAAA2gAAAA8AAAAAAAAAAAAA&#10;AAAAoQIAAGRycy9kb3ducmV2LnhtbFBLBQYAAAAABAAEAPkAAACRAwAAAAA=&#10;" strokecolor="#4579b8 [3044]"/>
                  <v:rect id="8 Rectángulo" o:spid="_x0000_s1030" style="position:absolute;left:23050;top:11239;width:2477;height:1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P08sEA&#10;AADaAAAADwAAAGRycy9kb3ducmV2LnhtbERPz2vCMBS+C/4P4Qm7yEw3UKQzijiGCl6qMj2+Nc+2&#10;2LyUJNPqX28OgseP7/dk1ppaXMj5yrKCj0ECgji3uuJCwX738z4G4QOyxtoyKbiRh9m025lgqu2V&#10;M7psQyFiCPsUFZQhNKmUPi/JoB/YhjhyJ+sMhghdIbXDaww3tfxMkpE0WHFsKLGhRUn5eftvFGTj&#10;49xt+qdlkv1tGr6vD8Pv36VSb712/gUiUBte4qd7pRXErfFKvA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D9PLBAAAA2gAAAA8AAAAAAAAAAAAAAAAAmAIAAGRycy9kb3du&#10;cmV2LnhtbFBLBQYAAAAABAAEAPUAAACGAwAAAAA=&#10;" fillcolor="white [3212]" strokecolor="#243f60 [1604]" strokeweight="2pt"/>
                  <v:line id="9 Conector recto" o:spid="_x0000_s1031" style="position:absolute;visibility:visible;mso-wrap-style:square" from="21526,11144" to="25486,1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i8GsMAAADaAAAADwAAAGRycy9kb3ducmV2LnhtbESPUWsCMRCE3wv+h7BC32pORdGrUaRQ&#10;kLYvVX/AetneHV42Z7Lq2V9vCgUfh5n5hlmsOteoC4VYezYwHGSgiAtvay4N7HfvLzNQUZAtNp7J&#10;wI0irJa9pwXm1l/5my5bKVWCcMzRQCXS5lrHoiKHceBb4uT9+OBQkgyltgGvCe4aPcqyqXZYc1qo&#10;sKW3iorj9uwMnD6/NvF2aEYynfx+HMN6NpdxNOa5361fQQl18gj/tzfWwBz+rqQboJ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ovBrDAAAA2gAAAA8AAAAAAAAAAAAA&#10;AAAAoQIAAGRycy9kb3ducmV2LnhtbFBLBQYAAAAABAAEAPkAAACRAwAAAAA=&#10;" strokecolor="#4579b8 [3044]"/>
                  <v:line id="9 Conector recto" o:spid="_x0000_s1032" style="position:absolute;visibility:visible;mso-wrap-style:square" from="21605,12944" to="25561,12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z9mMQAAADbAAAADwAAAGRycy9kb3ducmV2LnhtbESPQU8CQQyF7yb8h0lNuMmsGAmsDISY&#10;mBD0IvoDyk7d3bDTWWYqLP56ezDx1ua9vvd1uR5CZ86UchvZwf2kAENcRd9y7eDz4+VuDiYLsscu&#10;Mjm4Uob1anSzxNLHC7/TeS+10RDOJTpoRPrS2lw1FDBPYk+s2ldMAUXXVFuf8KLhobPTopjZgC1r&#10;Q4M9PTdUHfffwcHp9W2br4duKrPHn90xbeYLecjOjW+HzRMYoUH+zX/XW6/4Sq+/6AB2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/P2YxAAAANsAAAAPAAAAAAAAAAAA&#10;AAAAAKECAABkcnMvZG93bnJldi54bWxQSwUGAAAAAAQABAD5AAAAkgMAAAAA&#10;" strokecolor="#4579b8 [3044]"/>
                  <v:shape id="11 Forma libre" o:spid="_x0000_s1033" style="position:absolute;left:21526;top:9239;width:5239;height:1496;visibility:visible;mso-wrap-style:square;v-text-anchor:middle" coordsize="523875,149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dhhMIA&#10;AADbAAAADwAAAGRycy9kb3ducmV2LnhtbERPTWsCMRC9F/wPYQRvNatokdUoItiK0INapMdhM+5u&#10;u5msSVzX/nojCL3N433ObNGaSjTkfGlZwaCfgCDOrC45V/B1WL9OQPiArLGyTApu5GEx77zMMNX2&#10;yjtq9iEXMYR9igqKEOpUSp8VZND3bU0cuZN1BkOELpfa4TWGm0oOk+RNGiw5NhRY06qg7Hd/MQrs&#10;58dxN9q6y8/f8rsZJ+d3q+moVK/bLqcgArXhX/x0b3ScP4DHL/E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l2GEwgAAANsAAAAPAAAAAAAAAAAAAAAAAJgCAABkcnMvZG93&#10;bnJldi54bWxQSwUGAAAAAAQABAD1AAAAhwMAAAAA&#10;" path="m,139394c3175,120344,888,99518,9525,82244,16911,67472,53151,58177,66675,53669,107006,26782,125094,5990,190500,44144v17345,10118,19050,57150,19050,57150c203200,113994,200540,129354,190500,139394v-20781,20781,-83689,1652,-95250,c98425,98119,68832,36108,104775,15569v55202,-31544,129464,-8277,190500,9525c317254,31505,333375,82244,333375,82244v-3861,23169,4994,73857,-38100,66675c283983,147037,276225,136219,266700,129869,274904,56034,253332,50828,304800,25094v8980,-4490,19050,-6350,28575,-9525c344411,16673,436375,10824,457200,44144v10643,17028,19050,57150,19050,57150c473075,110819,473825,122769,466725,129869v-19050,19050,-38100,6350,-57150,c412750,107644,399020,73234,419100,63194v31367,-15683,104775,9525,104775,9525e" filled="f" strokecolor="#243f60 [1604]" strokeweight="2pt">
                    <v:path arrowok="t" o:connecttype="custom" o:connectlocs="0,139394;9525,82244;66675,53669;190500,44144;209550,101294;190500,139394;95250,139394;104775,15569;295275,25094;333375,82244;295275,148919;266700,129869;304800,25094;333375,15569;457200,44144;476250,101294;466725,129869;409575,129869;419100,63194;523875,72719" o:connectangles="0,0,0,0,0,0,0,0,0,0,0,0,0,0,0,0,0,0,0,0"/>
                  </v:shape>
                  <v:rect id="13 Rectángulo" o:spid="_x0000_s1034" style="position:absolute;left:28765;top:7715;width:1810;height:8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6+R8IA&#10;AADbAAAADwAAAGRycy9kb3ducmV2LnhtbERPTWvCQBC9C/6HZYTemo1WSk1dRQTFm5qWQm/T7HST&#10;NjsbsmtM++tdQfA2j/c582Vva9FR6yvHCsZJCoK4cLpio+D9bfP4AsIHZI21Y1LwRx6Wi+Fgjpl2&#10;Zz5SlwcjYgj7DBWUITSZlL4oyaJPXEMcuW/XWgwRtkbqFs8x3NZykqbP0mLFsaHEhtYlFb/5ySrY&#10;6zD7Ss0sr/KfTz3tPszW/h+Uehj1q1cQgfpwF9/cOx3nP8H1l3iAX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Xr5HwgAAANsAAAAPAAAAAAAAAAAAAAAAAJgCAABkcnMvZG93&#10;bnJldi54bWxQSwUGAAAAAAQABAD1AAAAhwMAAAAA&#10;" fillcolor="#4f81bd [3204]" stroked="f" strokeweight="2pt">
                    <v:fill r:id="rId8" o:title="" color2="white [3212]" type="pattern"/>
                  </v:rect>
                  <v:rect id="13 Rectángulo" o:spid="_x0000_s1035" style="position:absolute;left:11906;top:14573;width:18669;height:29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mM8EA&#10;AADbAAAADwAAAGRycy9kb3ducmV2LnhtbERPTWvCQBC9F/wPywi96cYipUZXEcHSWzWK4G3Mjpto&#10;djZktzH217sFobd5vM+ZLTpbiZYaXzpWMBomIIhzp0s2Cva79eADhA/IGivHpOBOHhbz3ssMU+1u&#10;vKU2C0bEEPYpKihCqFMpfV6QRT90NXHkzq6xGCJsjNQN3mK4reRbkrxLiyXHhgJrWhWUX7Mfq+Bb&#10;h8kpMZOszC5HPW4P5tP+bpR67XfLKYhAXfgXP91fOs4fw98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3JjPBAAAA2wAAAA8AAAAAAAAAAAAAAAAAmAIAAGRycy9kb3du&#10;cmV2LnhtbFBLBQYAAAAABAAEAPUAAACGAwAAAAA=&#10;" fillcolor="#4f81bd [3204]" stroked="f" strokeweight="2pt">
                    <v:fill r:id="rId8" o:title="" color2="white [3212]" type="pattern"/>
                    <v:textbox>
                      <w:txbxContent>
                        <w:p w:rsidR="004F49CC" w:rsidRDefault="004F49CC" w:rsidP="004F49CC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15 Conector recto de flecha" o:spid="_x0000_s1036" type="#_x0000_t32" style="position:absolute;left:18859;top:5715;width:6702;height: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/hTsAAAADbAAAADwAAAGRycy9kb3ducmV2LnhtbERPS4vCMBC+C/sfwizszaauVErXKCKU&#10;9eoL9DbbjG2xmZQm1e6/N4LgbT6+58yXg2nEjTpXW1YwiWIQxIXVNZcKDvt8nIJwHlljY5kU/JOD&#10;5eJjNMdM2ztv6bbzpQgh7DJUUHnfZlK6oiKDLrItceAutjPoA+xKqTu8h3DTyO84nkmDNYeGClta&#10;V1Rcd71RML38Db+pX8k0P9l13ydJcszPSn19DqsfEJ4G/xa/3Bsd5ifw/CUcIB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Iv4U7AAAAA2wAAAA8AAAAAAAAAAAAAAAAA&#10;oQIAAGRycy9kb3ducmV2LnhtbFBLBQYAAAAABAAEAPkAAACOAwAAAAA=&#10;" strokecolor="#4579b8 [3044]">
                    <v:stroke endarrow="open"/>
                  </v:shape>
                  <v:line id="16 Conector recto" o:spid="_x0000_s1037" style="position:absolute;flip:y;visibility:visible;mso-wrap-style:square" from="18859,3810" to="18859,7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zyEcMAAADbAAAADwAAAGRycy9kb3ducmV2LnhtbERPS2vCQBC+F/wPywjedOMDLdFVRBCD&#10;hbbaHnocsmMSzM7G7GpSf71bEHqbj+85i1VrSnGj2hWWFQwHEQji1OqCMwXfX9v+KwjnkTWWlknB&#10;LzlYLTsvC4y1bfhAt6PPRAhhF6OC3PsqltKlORl0A1sRB+5ka4M+wDqTusYmhJtSjqJoKg0WHBpy&#10;rGiTU3o+Xo2CJOH9/s7bj5/h52Xnx8Xb+6SZKdXrtus5CE+t/xc/3YkO86fw90s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kc8hHDAAAA2wAAAA8AAAAAAAAAAAAA&#10;AAAAoQIAAGRycy9kb3ducmV2LnhtbFBLBQYAAAAABAAEAPkAAACRAwAAAAA=&#10;" strokecolor="#4579b8 [3044]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17 Cuadro de texto" o:spid="_x0000_s1038" type="#_x0000_t202" style="position:absolute;left:25977;top:4286;width:2502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MRusEA&#10;AADbAAAADwAAAGRycy9kb3ducmV2LnhtbERPTYvCMBC9L/gfwgje1lQXdms1ighCD3rYqngdmrEt&#10;NpOaZLX+e7OwsLd5vM9ZrHrTijs531hWMBknIIhLqxuuFBwP2/cUhA/IGlvLpOBJHlbLwdsCM20f&#10;/E33IlQihrDPUEEdQpdJ6cuaDPqx7Ygjd7HOYIjQVVI7fMRw08ppknxKgw3Hhho72tRUXosfo2C/&#10;mRVpPn268+wj3xbpbWJ36Ump0bBfz0EE6sO/+M+d6zj/C35/i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zEbrBAAAA2wAAAA8AAAAAAAAAAAAAAAAAmAIAAGRycy9kb3du&#10;cmV2LnhtbFBLBQYAAAAABAAEAPUAAACGAwAAAAA=&#10;" fillcolor="white [3201]" stroked="f" strokeweight=".5pt">
                    <v:textbox>
                      <w:txbxContent>
                        <w:p w:rsidR="004F49CC" w:rsidRDefault="004F49CC">
                          <w:proofErr w:type="gramStart"/>
                          <w: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17 Cuadro de texto" o:spid="_x0000_s1039" type="#_x0000_t202" style="position:absolute;left:14643;top:9801;width:2984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FyMQA&#10;AADbAAAADwAAAGRycy9kb3ducmV2LnhtbESPQWvCQBCF74X+h2UKvdWNFkqMriKCkEN7aKp4HbJj&#10;EszOxt1V47/vHAq9zfDevPfNcj26Xt0oxM6zgekkA0Vce9txY2D/s3vLQcWEbLH3TAYeFGG9en5a&#10;YmH9nb/pVqVGSQjHAg20KQ2F1rFuyWGc+IFYtJMPDpOsodE24F3CXa9nWfahHXYsDS0OtG2pPldX&#10;Z+BrO6/ycvYIx/l7uavyy9R/5gdjXl/GzQJUojH9m/+uSyv4Aiu/yAB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hcjEAAAA2wAAAA8AAAAAAAAAAAAAAAAAmAIAAGRycy9k&#10;b3ducmV2LnhtbFBLBQYAAAAABAAEAPUAAACJAwAAAAA=&#10;" fillcolor="white [3201]" stroked="f" strokeweight=".5pt">
                    <v:textbox>
                      <w:txbxContent>
                        <w:p w:rsidR="004F49CC" w:rsidRDefault="004F49CC" w:rsidP="004F49CC">
                          <w:pPr>
                            <w:pStyle w:val="NormalWeb"/>
                            <w:spacing w:before="0" w:beforeAutospacing="0" w:after="200" w:afterAutospacing="0" w:line="276" w:lineRule="auto"/>
                          </w:pPr>
                          <w:proofErr w:type="gramStart"/>
                          <w:r>
                            <w:rPr>
                              <w:rFonts w:eastAsia="Calibri"/>
                              <w:sz w:val="22"/>
                              <w:szCs w:val="22"/>
                            </w:rPr>
                            <w:t>m</w:t>
                          </w:r>
                          <w:proofErr w:type="gramEnd"/>
                        </w:p>
                      </w:txbxContent>
                    </v:textbox>
                  </v:shape>
                </v:group>
                <v:shape id="19 Imagen" o:spid="_x0000_s1040" type="#_x0000_t75" style="position:absolute;width:54864;height:4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WdkjAAAAA2wAAAA8AAABkcnMvZG93bnJldi54bWxET0uLwjAQvgv7H8IIe9NUD4t2jSJlBR8n&#10;tYfd25DMtsVmUppo6783guBtPr7nLFa9rcWNWl85VjAZJyCItTMVFwry82Y0A+EDssHaMSm4k4fV&#10;8mOwwNS4jo90O4VCxBD2KSooQ2hSKb0uyaIfu4Y4cv+utRgibAtpWuxiuK3lNEm+pMWKY0OJDWUl&#10;6cvpahV0P/s7z/pLyE12yNZ/vzup9U6pz2G//gYRqA9v8cu9NXH+HJ6/xAPk8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hZ2SMAAAADbAAAADwAAAAAAAAAAAAAAAACfAgAA&#10;ZHJzL2Rvd25yZXYueG1sUEsFBgAAAAAEAAQA9wAAAIwDAAAAAA==&#10;">
                  <v:imagedata r:id="rId9" o:title=""/>
                  <v:path arrowok="t"/>
                </v:shape>
                <w10:anchorlock/>
              </v:group>
            </w:pict>
          </mc:Fallback>
        </mc:AlternateContent>
      </w:r>
    </w:p>
    <w:p w:rsidR="00FC6076" w:rsidRDefault="00FC6076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FC6076" w:rsidRPr="00995012" w:rsidRDefault="00FC6076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Donde x = desplazamiento a partir de la posición de equilibrio, t = tiempo, m= 2 kg masa, a = 5 N</w:t>
      </w:r>
      <w:proofErr w:type="gramStart"/>
      <w:r>
        <w:rPr>
          <w:rFonts w:cs="Arial"/>
          <w:sz w:val="21"/>
          <w:szCs w:val="21"/>
        </w:rPr>
        <w:t>/(</w:t>
      </w:r>
      <w:proofErr w:type="gramEnd"/>
      <w:r>
        <w:rPr>
          <w:rFonts w:cs="Arial"/>
          <w:sz w:val="21"/>
          <w:szCs w:val="21"/>
        </w:rPr>
        <w:t>m/s)</w:t>
      </w:r>
      <w:r w:rsidRPr="00245663">
        <w:rPr>
          <w:rFonts w:cs="Arial"/>
          <w:sz w:val="21"/>
          <w:szCs w:val="21"/>
          <w:vertAlign w:val="superscript"/>
        </w:rPr>
        <w:t>2</w:t>
      </w:r>
      <w:r>
        <w:rPr>
          <w:rFonts w:cs="Arial"/>
          <w:sz w:val="21"/>
          <w:szCs w:val="21"/>
        </w:rPr>
        <w:t xml:space="preserve"> y k= 6 N/m. El término de amortiguamiento es no lineal y representa el amortiguamiento del aire. La función de fuerza </w:t>
      </w:r>
      <w:proofErr w:type="gramStart"/>
      <w:r>
        <w:rPr>
          <w:rFonts w:cs="Arial"/>
          <w:sz w:val="21"/>
          <w:szCs w:val="21"/>
        </w:rPr>
        <w:t>F</w:t>
      </w:r>
      <w:r w:rsidRPr="00245663">
        <w:rPr>
          <w:rFonts w:cs="Arial"/>
          <w:sz w:val="21"/>
          <w:szCs w:val="21"/>
          <w:vertAlign w:val="subscript"/>
        </w:rPr>
        <w:t>0</w:t>
      </w:r>
      <w:r>
        <w:rPr>
          <w:rFonts w:cs="Arial"/>
          <w:sz w:val="21"/>
          <w:szCs w:val="21"/>
        </w:rPr>
        <w:t>sen(</w:t>
      </w:r>
      <w:proofErr w:type="spellStart"/>
      <w:proofErr w:type="gramEnd"/>
      <w:r>
        <w:rPr>
          <w:rFonts w:cs="Arial"/>
          <w:sz w:val="21"/>
          <w:szCs w:val="21"/>
        </w:rPr>
        <w:t>wt</w:t>
      </w:r>
      <w:proofErr w:type="spellEnd"/>
      <w:r>
        <w:rPr>
          <w:rFonts w:cs="Arial"/>
          <w:sz w:val="21"/>
          <w:szCs w:val="21"/>
        </w:rPr>
        <w:t>) tiene valores F</w:t>
      </w:r>
      <w:r w:rsidRPr="00245663">
        <w:rPr>
          <w:rFonts w:cs="Arial"/>
          <w:sz w:val="21"/>
          <w:szCs w:val="21"/>
          <w:vertAlign w:val="subscript"/>
        </w:rPr>
        <w:t>0</w:t>
      </w:r>
      <w:r>
        <w:rPr>
          <w:rFonts w:cs="Arial"/>
          <w:sz w:val="21"/>
          <w:szCs w:val="21"/>
          <w:vertAlign w:val="subscript"/>
        </w:rPr>
        <w:t xml:space="preserve"> = </w:t>
      </w:r>
      <w:r>
        <w:rPr>
          <w:rFonts w:cs="Arial"/>
          <w:sz w:val="21"/>
          <w:szCs w:val="21"/>
        </w:rPr>
        <w:t>2.5 N y w = 0.5 rad/s. Las condiciones iniciales son:</w:t>
      </w:r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Velocidad inicial, </w:t>
      </w:r>
      <m:oMath>
        <m:f>
          <m:fPr>
            <m:ctrlPr>
              <w:rPr>
                <w:rFonts w:ascii="Cambria Math" w:hAnsi="Cambria Math" w:cs="Arial"/>
                <w:i/>
                <w:sz w:val="21"/>
                <w:szCs w:val="21"/>
              </w:rPr>
            </m:ctrlPr>
          </m:fPr>
          <m:num>
            <m:r>
              <w:rPr>
                <w:rFonts w:ascii="Cambria Math" w:hAnsi="Cambria Math" w:cs="Arial"/>
                <w:sz w:val="21"/>
                <w:szCs w:val="21"/>
              </w:rPr>
              <m:t>dx</m:t>
            </m:r>
          </m:num>
          <m:den>
            <m:r>
              <w:rPr>
                <w:rFonts w:ascii="Cambria Math" w:hAnsi="Cambria Math" w:cs="Arial"/>
                <w:sz w:val="21"/>
                <w:szCs w:val="21"/>
              </w:rPr>
              <m:t>dt</m:t>
            </m:r>
          </m:den>
        </m:f>
        <m:r>
          <w:rPr>
            <w:rFonts w:ascii="Cambria Math" w:hAnsi="Cambria Math" w:cs="Arial"/>
            <w:sz w:val="21"/>
            <w:szCs w:val="21"/>
          </w:rPr>
          <m:t>=0 m/s</m:t>
        </m:r>
      </m:oMath>
      <w:bookmarkStart w:id="0" w:name="_GoBack"/>
      <w:bookmarkEnd w:id="0"/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Desplazamiento inicial, x = 1 m</w:t>
      </w:r>
    </w:p>
    <w:p w:rsidR="00995012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995012">
      <w:pPr>
        <w:pStyle w:val="Prrafodelista"/>
        <w:numPr>
          <w:ilvl w:val="0"/>
          <w:numId w:val="3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Resuelva esta ecuación con un método de </w:t>
      </w:r>
      <w:proofErr w:type="spellStart"/>
      <w:r>
        <w:rPr>
          <w:rFonts w:cs="Arial"/>
          <w:sz w:val="21"/>
          <w:szCs w:val="21"/>
        </w:rPr>
        <w:t>Runge-Kutta</w:t>
      </w:r>
      <w:proofErr w:type="spellEnd"/>
      <w:r>
        <w:rPr>
          <w:rFonts w:cs="Arial"/>
          <w:sz w:val="21"/>
          <w:szCs w:val="21"/>
        </w:rPr>
        <w:t xml:space="preserve"> de 2do orden durante el periodo </w:t>
      </w:r>
      <m:oMath>
        <m:r>
          <w:rPr>
            <w:rFonts w:ascii="Cambria Math" w:hAnsi="Cambria Math" w:cs="Arial"/>
            <w:sz w:val="21"/>
            <w:szCs w:val="21"/>
          </w:rPr>
          <m:t>0≤t≤15 s</m:t>
        </m:r>
      </m:oMath>
      <w:r>
        <w:rPr>
          <w:rFonts w:cs="Arial"/>
          <w:sz w:val="21"/>
          <w:szCs w:val="21"/>
        </w:rPr>
        <w:t>, usando h=0.1 s. (sólo plantee la formulación)</w:t>
      </w:r>
    </w:p>
    <w:p w:rsidR="00995012" w:rsidRDefault="00995012" w:rsidP="00995012">
      <w:pPr>
        <w:pStyle w:val="Prrafodelista"/>
        <w:numPr>
          <w:ilvl w:val="0"/>
          <w:numId w:val="3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Realice</w:t>
      </w:r>
      <w:r w:rsidR="00563F3F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>los cálculos para tres pasos, incluyendo la estimación del error.</w:t>
      </w: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995012" w:rsidRDefault="00995012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Default="00D46D0B" w:rsidP="00D46D0B">
      <w:pPr>
        <w:pStyle w:val="Prrafodelista"/>
        <w:numPr>
          <w:ilvl w:val="0"/>
          <w:numId w:val="1"/>
        </w:numPr>
        <w:jc w:val="both"/>
        <w:rPr>
          <w:rFonts w:cs="Arial"/>
          <w:sz w:val="21"/>
          <w:szCs w:val="21"/>
        </w:rPr>
      </w:pPr>
      <w:r w:rsidRPr="0052157A">
        <w:rPr>
          <w:rFonts w:cs="Arial"/>
          <w:sz w:val="21"/>
          <w:szCs w:val="21"/>
        </w:rPr>
        <w:t>Se tiene la ecuación de calor en estado estable</w:t>
      </w:r>
    </w:p>
    <w:p w:rsidR="00995012" w:rsidRPr="0052157A" w:rsidRDefault="00995012" w:rsidP="00995012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Pr="00534F8F" w:rsidRDefault="00146D11" w:rsidP="00D46D0B">
      <w:pPr>
        <w:pStyle w:val="Prrafodelista"/>
        <w:ind w:left="720"/>
        <w:jc w:val="center"/>
        <w:rPr>
          <w:rFonts w:cs="Arial"/>
          <w:szCs w:val="28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8"/>
                    </w:rPr>
                    <m:t>∂</m:t>
                  </m:r>
                </m:e>
                <m:sup>
                  <m:r>
                    <w:rPr>
                      <w:rFonts w:ascii="Cambria Math" w:hAnsi="Cambria Math" w:cs="Arial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Arial"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Cs w:val="28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8"/>
                    </w:rPr>
                    <m:t>∂</m:t>
                  </m:r>
                </m:e>
                <m:sup>
                  <m:r>
                    <w:rPr>
                      <w:rFonts w:ascii="Cambria Math" w:hAnsi="Cambria Math" w:cs="Arial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Arial"/>
                  <w:szCs w:val="28"/>
                </w:rPr>
                <m:t>∂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 w:cs="Arial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Cs w:val="28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Arial"/>
                  <w:szCs w:val="28"/>
                </w:rPr>
                <m:t>x</m:t>
              </m:r>
            </m:num>
            <m:den>
              <m:r>
                <w:rPr>
                  <w:rFonts w:ascii="Cambria Math" w:hAnsi="Cambria Math" w:cs="Arial"/>
                  <w:szCs w:val="28"/>
                </w:rPr>
                <m:t>y</m:t>
              </m:r>
            </m:den>
          </m:f>
          <m:r>
            <w:rPr>
              <w:rFonts w:ascii="Cambria Math" w:hAnsi="Cambria Math" w:cs="Arial"/>
              <w:szCs w:val="28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Arial"/>
                  <w:szCs w:val="28"/>
                </w:rPr>
                <m:t>y</m:t>
              </m:r>
            </m:num>
            <m:den>
              <m:r>
                <w:rPr>
                  <w:rFonts w:ascii="Cambria Math" w:hAnsi="Cambria Math" w:cs="Arial"/>
                  <w:szCs w:val="28"/>
                </w:rPr>
                <m:t>x</m:t>
              </m:r>
            </m:den>
          </m:f>
          <m:r>
            <w:rPr>
              <w:rFonts w:ascii="Cambria Math" w:hAnsi="Cambria Math" w:cs="Arial"/>
              <w:szCs w:val="28"/>
            </w:rPr>
            <m:t xml:space="preserve">,  </m:t>
          </m:r>
          <m:r>
            <w:rPr>
              <w:rFonts w:ascii="Cambria Math" w:hAnsi="Cambria Math" w:cs="Arial"/>
              <w:szCs w:val="28"/>
            </w:rPr>
            <m:t>R</m:t>
          </m:r>
          <m:r>
            <w:rPr>
              <w:rFonts w:ascii="Cambria Math" w:hAnsi="Cambria Math" w:cs="Arial"/>
              <w:szCs w:val="28"/>
            </w:rPr>
            <m:t>=(1,2)</m:t>
          </m:r>
          <m:r>
            <w:rPr>
              <w:rFonts w:ascii="Cambria Math" w:hAnsi="Cambria Math" w:cs="Arial"/>
              <w:szCs w:val="28"/>
            </w:rPr>
            <m:t>x</m:t>
          </m:r>
          <m:r>
            <w:rPr>
              <w:rFonts w:ascii="Cambria Math" w:hAnsi="Cambria Math" w:cs="Arial"/>
              <w:szCs w:val="28"/>
            </w:rPr>
            <m:t>(1,2)</m:t>
          </m:r>
        </m:oMath>
      </m:oMathPara>
    </w:p>
    <w:p w:rsidR="00D46D0B" w:rsidRPr="0052157A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Pr="0052157A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1"/>
              <w:szCs w:val="21"/>
            </w:rPr>
            <m:t>Condiciones de frontera</m:t>
          </m:r>
        </m:oMath>
      </m:oMathPara>
    </w:p>
    <w:p w:rsidR="00D46D0B" w:rsidRPr="0052157A" w:rsidRDefault="00146D11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Arial"/>
                  <w:i/>
                  <w:sz w:val="21"/>
                  <w:szCs w:val="21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Arial"/>
                        <w:i/>
                        <w:sz w:val="21"/>
                        <w:szCs w:val="21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1"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x</m:t>
                          </m:r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,1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=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x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ln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x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;  1≤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x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≤2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1"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x</m:t>
                          </m:r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,2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=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x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ln⁡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(4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1"/>
                              <w:szCs w:val="2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);  1≤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x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≤2</m:t>
                      </m:r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Arial"/>
                        <w:i/>
                        <w:sz w:val="21"/>
                        <w:szCs w:val="21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1"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1,</m:t>
                          </m:r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y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=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ln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;  1≤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≤2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1"/>
                              <w:szCs w:val="21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2,</m:t>
                          </m:r>
                          <m:r>
                            <w:rPr>
                              <w:rFonts w:ascii="Cambria Math" w:hAnsi="Cambria Math" w:cs="Arial"/>
                              <w:sz w:val="21"/>
                              <w:szCs w:val="21"/>
                            </w:rPr>
                            <m:t>y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=2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ln⁡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(2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);  1≤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y</m:t>
                      </m:r>
                      <m:r>
                        <w:rPr>
                          <w:rFonts w:ascii="Cambria Math" w:hAnsi="Cambria Math" w:cs="Arial"/>
                          <w:sz w:val="21"/>
                          <w:szCs w:val="21"/>
                        </w:rPr>
                        <m:t>≤2</m:t>
                      </m:r>
                    </m:e>
                  </m:mr>
                </m:m>
              </m:e>
            </m:mr>
          </m:m>
        </m:oMath>
      </m:oMathPara>
    </w:p>
    <w:p w:rsidR="00D46D0B" w:rsidRPr="0052157A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Pr="0052157A" w:rsidRDefault="00D46D0B" w:rsidP="00D46D0B">
      <w:pPr>
        <w:pStyle w:val="Prrafodelista"/>
        <w:numPr>
          <w:ilvl w:val="0"/>
          <w:numId w:val="2"/>
        </w:numPr>
        <w:jc w:val="both"/>
        <w:rPr>
          <w:rFonts w:cs="Arial"/>
          <w:sz w:val="21"/>
          <w:szCs w:val="21"/>
        </w:rPr>
      </w:pPr>
      <w:r w:rsidRPr="0052157A">
        <w:rPr>
          <w:rFonts w:cs="Arial"/>
          <w:sz w:val="21"/>
          <w:szCs w:val="21"/>
        </w:rPr>
        <w:t xml:space="preserve">Plante el sistema asociado considerando </w:t>
      </w:r>
      <w:proofErr w:type="spellStart"/>
      <w:r w:rsidRPr="0052157A">
        <w:rPr>
          <w:rFonts w:cs="Arial"/>
          <w:sz w:val="21"/>
          <w:szCs w:val="21"/>
        </w:rPr>
        <w:t>hx</w:t>
      </w:r>
      <w:proofErr w:type="spellEnd"/>
      <w:r w:rsidRPr="0052157A">
        <w:rPr>
          <w:rFonts w:cs="Arial"/>
          <w:sz w:val="21"/>
          <w:szCs w:val="21"/>
        </w:rPr>
        <w:t>=0.</w:t>
      </w:r>
      <w:r w:rsidR="00C92078">
        <w:rPr>
          <w:rFonts w:cs="Arial"/>
          <w:sz w:val="21"/>
          <w:szCs w:val="21"/>
        </w:rPr>
        <w:t>1</w:t>
      </w:r>
      <w:r w:rsidRPr="0052157A">
        <w:rPr>
          <w:rFonts w:cs="Arial"/>
          <w:sz w:val="21"/>
          <w:szCs w:val="21"/>
        </w:rPr>
        <w:t xml:space="preserve"> y </w:t>
      </w:r>
      <w:proofErr w:type="spellStart"/>
      <w:r w:rsidRPr="0052157A">
        <w:rPr>
          <w:rFonts w:cs="Arial"/>
          <w:sz w:val="21"/>
          <w:szCs w:val="21"/>
        </w:rPr>
        <w:t>hy</w:t>
      </w:r>
      <w:proofErr w:type="spellEnd"/>
      <w:r w:rsidRPr="0052157A">
        <w:rPr>
          <w:rFonts w:cs="Arial"/>
          <w:sz w:val="21"/>
          <w:szCs w:val="21"/>
        </w:rPr>
        <w:t>=0.</w:t>
      </w:r>
      <w:r w:rsidR="00C92078">
        <w:rPr>
          <w:rFonts w:cs="Arial"/>
          <w:sz w:val="21"/>
          <w:szCs w:val="21"/>
        </w:rPr>
        <w:t>1</w:t>
      </w:r>
      <w:r w:rsidRPr="0052157A">
        <w:rPr>
          <w:rFonts w:cs="Arial"/>
          <w:sz w:val="21"/>
          <w:szCs w:val="21"/>
        </w:rPr>
        <w:t>. (Solo planteo)</w:t>
      </w:r>
    </w:p>
    <w:p w:rsidR="00D46D0B" w:rsidRDefault="00D46D0B" w:rsidP="00D46D0B">
      <w:pPr>
        <w:pStyle w:val="Prrafodelista"/>
        <w:numPr>
          <w:ilvl w:val="0"/>
          <w:numId w:val="2"/>
        </w:numPr>
        <w:jc w:val="both"/>
        <w:rPr>
          <w:rFonts w:cs="Arial"/>
          <w:sz w:val="21"/>
          <w:szCs w:val="21"/>
        </w:rPr>
      </w:pPr>
      <w:r w:rsidRPr="0052157A">
        <w:rPr>
          <w:rFonts w:cs="Arial"/>
          <w:sz w:val="21"/>
          <w:szCs w:val="21"/>
        </w:rPr>
        <w:t xml:space="preserve">Encuentre las soluciones estimadas considerando </w:t>
      </w:r>
      <w:proofErr w:type="spellStart"/>
      <w:r w:rsidRPr="0052157A">
        <w:rPr>
          <w:rFonts w:cs="Arial"/>
          <w:sz w:val="21"/>
          <w:szCs w:val="21"/>
        </w:rPr>
        <w:t>hx</w:t>
      </w:r>
      <w:proofErr w:type="spellEnd"/>
      <w:r w:rsidRPr="0052157A">
        <w:rPr>
          <w:rFonts w:cs="Arial"/>
          <w:sz w:val="21"/>
          <w:szCs w:val="21"/>
        </w:rPr>
        <w:t xml:space="preserve">=0.25 y </w:t>
      </w:r>
      <w:proofErr w:type="spellStart"/>
      <w:r w:rsidRPr="0052157A">
        <w:rPr>
          <w:rFonts w:cs="Arial"/>
          <w:sz w:val="21"/>
          <w:szCs w:val="21"/>
        </w:rPr>
        <w:t>hy</w:t>
      </w:r>
      <w:proofErr w:type="spellEnd"/>
      <w:r w:rsidRPr="0052157A">
        <w:rPr>
          <w:rFonts w:cs="Arial"/>
          <w:sz w:val="21"/>
          <w:szCs w:val="21"/>
        </w:rPr>
        <w:t>=0.25.</w:t>
      </w:r>
    </w:p>
    <w:p w:rsidR="00D46D0B" w:rsidRPr="0052157A" w:rsidRDefault="00D46D0B" w:rsidP="00D46D0B">
      <w:pPr>
        <w:pStyle w:val="Prrafodelista"/>
        <w:ind w:left="1080"/>
        <w:jc w:val="both"/>
        <w:rPr>
          <w:rFonts w:cs="Arial"/>
          <w:sz w:val="21"/>
          <w:szCs w:val="21"/>
        </w:rPr>
      </w:pPr>
    </w:p>
    <w:p w:rsidR="005314CD" w:rsidRDefault="005314CD" w:rsidP="005314CD">
      <w:pPr>
        <w:pStyle w:val="Prrafodelista"/>
        <w:numPr>
          <w:ilvl w:val="0"/>
          <w:numId w:val="1"/>
        </w:num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Bono: Deduzca la fórmula del error local para el método de Simpson 1/3.</w:t>
      </w:r>
    </w:p>
    <w:p w:rsidR="005314CD" w:rsidRPr="005314CD" w:rsidRDefault="005314CD" w:rsidP="005314CD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Pr="0052157A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D46D0B" w:rsidRPr="0052157A" w:rsidRDefault="00D46D0B" w:rsidP="00D46D0B">
      <w:pPr>
        <w:pStyle w:val="Prrafodelista"/>
        <w:ind w:left="720"/>
        <w:jc w:val="both"/>
        <w:rPr>
          <w:rFonts w:cs="Arial"/>
          <w:sz w:val="21"/>
          <w:szCs w:val="21"/>
        </w:rPr>
      </w:pPr>
    </w:p>
    <w:p w:rsidR="0064561D" w:rsidRDefault="0064561D"/>
    <w:sectPr w:rsidR="006456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4B07"/>
    <w:multiLevelType w:val="hybridMultilevel"/>
    <w:tmpl w:val="2820D5DA"/>
    <w:lvl w:ilvl="0" w:tplc="300219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793F2D"/>
    <w:multiLevelType w:val="hybridMultilevel"/>
    <w:tmpl w:val="B95C757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D6D8C"/>
    <w:multiLevelType w:val="hybridMultilevel"/>
    <w:tmpl w:val="828CCCFE"/>
    <w:lvl w:ilvl="0" w:tplc="F6D288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2E3DD3"/>
    <w:multiLevelType w:val="hybridMultilevel"/>
    <w:tmpl w:val="C58C4374"/>
    <w:lvl w:ilvl="0" w:tplc="43F68C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D0B"/>
    <w:rsid w:val="00146D11"/>
    <w:rsid w:val="0016040E"/>
    <w:rsid w:val="00245663"/>
    <w:rsid w:val="0027272B"/>
    <w:rsid w:val="002D4A7D"/>
    <w:rsid w:val="003B3A9E"/>
    <w:rsid w:val="004F49CC"/>
    <w:rsid w:val="005314CD"/>
    <w:rsid w:val="00534F8F"/>
    <w:rsid w:val="00563F3F"/>
    <w:rsid w:val="005751A4"/>
    <w:rsid w:val="0064561D"/>
    <w:rsid w:val="008739BA"/>
    <w:rsid w:val="0087614D"/>
    <w:rsid w:val="00995012"/>
    <w:rsid w:val="009D315C"/>
    <w:rsid w:val="00AD6118"/>
    <w:rsid w:val="00B96446"/>
    <w:rsid w:val="00BF3DB1"/>
    <w:rsid w:val="00C907F6"/>
    <w:rsid w:val="00C92078"/>
    <w:rsid w:val="00D46D0B"/>
    <w:rsid w:val="00DB4245"/>
    <w:rsid w:val="00EF18EE"/>
    <w:rsid w:val="00FC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46D0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6D0B"/>
    <w:pPr>
      <w:spacing w:after="0" w:line="240" w:lineRule="auto"/>
      <w:ind w:left="708"/>
    </w:pPr>
    <w:rPr>
      <w:rFonts w:ascii="Arial" w:eastAsia="Times New Roman" w:hAnsi="Arial" w:cs="Times New Roman"/>
      <w:sz w:val="28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6D0B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87614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F49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46D0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46D0B"/>
    <w:pPr>
      <w:spacing w:after="0" w:line="240" w:lineRule="auto"/>
      <w:ind w:left="708"/>
    </w:pPr>
    <w:rPr>
      <w:rFonts w:ascii="Arial" w:eastAsia="Times New Roman" w:hAnsi="Arial" w:cs="Times New Roman"/>
      <w:sz w:val="28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6D0B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87614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F49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Pablo Alvarez Zamora</dc:creator>
  <cp:lastModifiedBy>Manuel Pablo Alvarez Zamora</cp:lastModifiedBy>
  <cp:revision>3</cp:revision>
  <dcterms:created xsi:type="dcterms:W3CDTF">2017-02-13T15:14:00Z</dcterms:created>
  <dcterms:modified xsi:type="dcterms:W3CDTF">2017-02-13T15:57:00Z</dcterms:modified>
</cp:coreProperties>
</file>