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6F" w:rsidRPr="002E198D" w:rsidRDefault="0067296F" w:rsidP="00E43FD6">
      <w:pPr>
        <w:jc w:val="both"/>
        <w:rPr>
          <w:b/>
        </w:rPr>
      </w:pPr>
      <w:r w:rsidRPr="002E198D">
        <w:rPr>
          <w:b/>
          <w:noProof/>
          <w:lang w:val="es-EC" w:eastAsia="es-EC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2E198D">
        <w:rPr>
          <w:b/>
        </w:rPr>
        <w:t>ESCUELA SUPERIOR POLITÉ</w:t>
      </w:r>
      <w:r w:rsidRPr="002E198D">
        <w:rPr>
          <w:b/>
        </w:rPr>
        <w:t>CNICA DEL LITORAL</w:t>
      </w:r>
    </w:p>
    <w:p w:rsidR="0067296F" w:rsidRPr="002E198D" w:rsidRDefault="0067296F" w:rsidP="00E43FD6">
      <w:pPr>
        <w:jc w:val="both"/>
        <w:rPr>
          <w:b/>
          <w:sz w:val="22"/>
          <w:szCs w:val="22"/>
        </w:rPr>
      </w:pPr>
      <w:r w:rsidRPr="002E198D">
        <w:rPr>
          <w:b/>
          <w:sz w:val="22"/>
          <w:szCs w:val="22"/>
        </w:rPr>
        <w:t>FACULTA</w:t>
      </w:r>
      <w:r w:rsidR="00AC0117" w:rsidRPr="002E198D">
        <w:rPr>
          <w:b/>
          <w:sz w:val="22"/>
          <w:szCs w:val="22"/>
        </w:rPr>
        <w:t>D DE CIENCIAS NATURALES Y MATEMÁ</w:t>
      </w:r>
      <w:r w:rsidRPr="002E198D">
        <w:rPr>
          <w:b/>
          <w:sz w:val="22"/>
          <w:szCs w:val="22"/>
        </w:rPr>
        <w:t>TICAS</w:t>
      </w:r>
    </w:p>
    <w:p w:rsidR="00AC0117" w:rsidRPr="002E198D" w:rsidRDefault="00AC0117" w:rsidP="00E43FD6">
      <w:pPr>
        <w:jc w:val="both"/>
        <w:rPr>
          <w:b/>
          <w:sz w:val="22"/>
          <w:szCs w:val="22"/>
        </w:rPr>
      </w:pPr>
    </w:p>
    <w:p w:rsidR="0067296F" w:rsidRPr="002E198D" w:rsidRDefault="00AC0117" w:rsidP="00E43FD6">
      <w:pPr>
        <w:jc w:val="both"/>
        <w:rPr>
          <w:b/>
          <w:sz w:val="22"/>
          <w:szCs w:val="22"/>
        </w:rPr>
      </w:pPr>
      <w:r w:rsidRPr="002E198D">
        <w:rPr>
          <w:b/>
          <w:sz w:val="22"/>
          <w:szCs w:val="22"/>
        </w:rPr>
        <w:t>DEPARTAMENTO DE</w:t>
      </w:r>
      <w:r w:rsidR="00FB2255" w:rsidRPr="002E198D">
        <w:t xml:space="preserve"> </w:t>
      </w:r>
      <w:r w:rsidR="00FB2255" w:rsidRPr="002E198D">
        <w:rPr>
          <w:b/>
          <w:sz w:val="22"/>
          <w:szCs w:val="22"/>
        </w:rPr>
        <w:t>INGENIERÍA EN LOGÍSTICA Y TRANSPORTE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4247"/>
        <w:gridCol w:w="4679"/>
      </w:tblGrid>
      <w:tr w:rsidR="00CB6669" w:rsidRPr="002E198D" w:rsidTr="00AC0117">
        <w:tc>
          <w:tcPr>
            <w:tcW w:w="4247" w:type="dxa"/>
          </w:tcPr>
          <w:p w:rsidR="00CB6669" w:rsidRPr="002E198D" w:rsidRDefault="00C0241C" w:rsidP="00E43FD6">
            <w:pPr>
              <w:jc w:val="both"/>
            </w:pPr>
            <w:r>
              <w:t>Año:2016</w:t>
            </w:r>
          </w:p>
        </w:tc>
        <w:tc>
          <w:tcPr>
            <w:tcW w:w="4679" w:type="dxa"/>
          </w:tcPr>
          <w:p w:rsidR="00CB6669" w:rsidRPr="002E198D" w:rsidRDefault="00CB6669" w:rsidP="00E43FD6">
            <w:pPr>
              <w:jc w:val="both"/>
            </w:pPr>
            <w:r w:rsidRPr="002E198D">
              <w:t>Período: Segundo Término</w:t>
            </w:r>
          </w:p>
        </w:tc>
      </w:tr>
      <w:tr w:rsidR="00CB6669" w:rsidRPr="002E198D" w:rsidTr="00AC0117">
        <w:tc>
          <w:tcPr>
            <w:tcW w:w="4247" w:type="dxa"/>
          </w:tcPr>
          <w:p w:rsidR="00CB6669" w:rsidRPr="002E198D" w:rsidRDefault="00CB6669" w:rsidP="00E43FD6">
            <w:pPr>
              <w:jc w:val="both"/>
              <w:rPr>
                <w:lang w:val="es-EC"/>
              </w:rPr>
            </w:pPr>
            <w:r w:rsidRPr="002E198D">
              <w:t>Materia</w:t>
            </w:r>
            <w:r w:rsidRPr="002E198D">
              <w:rPr>
                <w:sz w:val="20"/>
              </w:rPr>
              <w:t>:</w:t>
            </w:r>
            <w:r w:rsidR="00FB2255" w:rsidRPr="002E198D">
              <w:rPr>
                <w:sz w:val="20"/>
              </w:rPr>
              <w:t xml:space="preserve"> </w:t>
            </w:r>
            <w:r w:rsidR="0046788D" w:rsidRPr="002E198D">
              <w:rPr>
                <w:sz w:val="20"/>
              </w:rPr>
              <w:t>LOGISTICA EN REVERSA</w:t>
            </w:r>
          </w:p>
        </w:tc>
        <w:tc>
          <w:tcPr>
            <w:tcW w:w="4679" w:type="dxa"/>
          </w:tcPr>
          <w:p w:rsidR="00CB6669" w:rsidRPr="002E198D" w:rsidRDefault="00CB6669" w:rsidP="00E43FD6">
            <w:pPr>
              <w:jc w:val="both"/>
            </w:pPr>
            <w:r w:rsidRPr="002E198D">
              <w:t>Profesor:</w:t>
            </w:r>
            <w:r w:rsidR="00FB2255" w:rsidRPr="002E198D">
              <w:t xml:space="preserve"> Ing. Katiuska Ojeda N.</w:t>
            </w:r>
          </w:p>
        </w:tc>
      </w:tr>
      <w:tr w:rsidR="00CB6669" w:rsidRPr="002E198D" w:rsidTr="00AC0117">
        <w:tc>
          <w:tcPr>
            <w:tcW w:w="4247" w:type="dxa"/>
          </w:tcPr>
          <w:p w:rsidR="00CB6669" w:rsidRPr="002E198D" w:rsidRDefault="00CB6669" w:rsidP="00E43FD6">
            <w:pPr>
              <w:jc w:val="both"/>
            </w:pPr>
            <w:r w:rsidRPr="002E198D">
              <w:t xml:space="preserve">Evaluación: </w:t>
            </w:r>
            <w:r w:rsidR="00C0241C">
              <w:t>Segunda</w:t>
            </w:r>
            <w:r w:rsidRPr="002E198D">
              <w:t xml:space="preserve"> </w:t>
            </w:r>
          </w:p>
        </w:tc>
        <w:tc>
          <w:tcPr>
            <w:tcW w:w="4679" w:type="dxa"/>
          </w:tcPr>
          <w:p w:rsidR="00CB6669" w:rsidRPr="002E198D" w:rsidRDefault="00CB6669" w:rsidP="00E43FD6">
            <w:pPr>
              <w:jc w:val="both"/>
            </w:pPr>
            <w:r w:rsidRPr="002E198D">
              <w:t xml:space="preserve">Fecha: </w:t>
            </w:r>
            <w:r w:rsidR="00C0241C">
              <w:t>Febrero 2017</w:t>
            </w:r>
          </w:p>
        </w:tc>
      </w:tr>
    </w:tbl>
    <w:p w:rsidR="00CB6669" w:rsidRPr="00AD1A08" w:rsidRDefault="00AD1A08" w:rsidP="00E43FD6">
      <w:pPr>
        <w:tabs>
          <w:tab w:val="left" w:pos="6105"/>
        </w:tabs>
        <w:jc w:val="both"/>
        <w:rPr>
          <w:b/>
          <w:sz w:val="8"/>
          <w:szCs w:val="22"/>
        </w:rPr>
      </w:pPr>
      <w:r>
        <w:rPr>
          <w:b/>
          <w:sz w:val="22"/>
          <w:szCs w:val="22"/>
        </w:rPr>
        <w:tab/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67296F" w:rsidRPr="002E198D" w:rsidTr="00AC0117">
        <w:tc>
          <w:tcPr>
            <w:tcW w:w="8926" w:type="dxa"/>
          </w:tcPr>
          <w:p w:rsidR="0067296F" w:rsidRPr="002E198D" w:rsidRDefault="0067296F" w:rsidP="00E43FD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sz w:val="6"/>
                <w:szCs w:val="6"/>
              </w:rPr>
            </w:pPr>
            <w:r w:rsidRPr="002E198D">
              <w:t xml:space="preserve"> </w:t>
            </w:r>
          </w:p>
          <w:p w:rsidR="0067296F" w:rsidRPr="002E198D" w:rsidRDefault="0067296F" w:rsidP="00E43FD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</w:rPr>
            </w:pPr>
            <w:r w:rsidRPr="002E198D">
              <w:rPr>
                <w:b/>
              </w:rPr>
              <w:t>COMPROMISO DE HONOR</w:t>
            </w:r>
          </w:p>
          <w:p w:rsidR="0067296F" w:rsidRPr="002E198D" w:rsidRDefault="0067296F" w:rsidP="00E43FD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sz w:val="6"/>
                <w:szCs w:val="6"/>
              </w:rPr>
            </w:pPr>
          </w:p>
          <w:p w:rsidR="0067296F" w:rsidRPr="002E198D" w:rsidRDefault="0067296F" w:rsidP="00E43FD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2E198D">
              <w:rPr>
                <w:sz w:val="17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2E198D">
              <w:rPr>
                <w:i/>
                <w:sz w:val="17"/>
                <w:szCs w:val="17"/>
              </w:rPr>
              <w:t>ordinaria</w:t>
            </w:r>
            <w:r w:rsidRPr="002E198D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2E198D" w:rsidRDefault="0067296F" w:rsidP="00E43FD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2E198D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2E198D" w:rsidRDefault="0067296F" w:rsidP="00E43FD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2E198D" w:rsidRDefault="0067296F" w:rsidP="00E43FD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2E198D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Pr="002E198D" w:rsidRDefault="0067296F" w:rsidP="00E43FD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Pr="002E198D" w:rsidRDefault="0067296F" w:rsidP="00E43FD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Pr="002E198D" w:rsidRDefault="0067296F" w:rsidP="00E43FD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2E198D">
              <w:rPr>
                <w:b/>
                <w:sz w:val="18"/>
                <w:szCs w:val="18"/>
              </w:rPr>
              <w:t xml:space="preserve">Firma                                                        </w:t>
            </w:r>
            <w:r w:rsidRPr="002E198D">
              <w:rPr>
                <w:b/>
                <w:i/>
                <w:sz w:val="16"/>
                <w:szCs w:val="16"/>
              </w:rPr>
              <w:t>NÚMERO DE MATRÍCULA:……………….….      PARALELO:…………</w:t>
            </w:r>
          </w:p>
          <w:p w:rsidR="0067296F" w:rsidRPr="002E198D" w:rsidRDefault="0067296F" w:rsidP="00E43FD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2"/>
                <w:szCs w:val="12"/>
              </w:rPr>
            </w:pPr>
          </w:p>
        </w:tc>
      </w:tr>
    </w:tbl>
    <w:p w:rsidR="0050226F" w:rsidRPr="002E198D" w:rsidRDefault="0050226F" w:rsidP="00E43FD6">
      <w:pPr>
        <w:jc w:val="both"/>
      </w:pPr>
    </w:p>
    <w:p w:rsidR="00FB2255" w:rsidRPr="002E198D" w:rsidRDefault="00FB2255" w:rsidP="00E43FD6">
      <w:pPr>
        <w:tabs>
          <w:tab w:val="left" w:pos="426"/>
        </w:tabs>
        <w:spacing w:line="360" w:lineRule="auto"/>
        <w:ind w:left="-142" w:right="-143" w:firstLine="142"/>
        <w:jc w:val="both"/>
        <w:rPr>
          <w:b/>
          <w:sz w:val="22"/>
        </w:rPr>
      </w:pPr>
      <w:r w:rsidRPr="002E198D">
        <w:rPr>
          <w:b/>
          <w:sz w:val="22"/>
        </w:rPr>
        <w:t>PARTE A: BASE TEÓRICA</w:t>
      </w:r>
    </w:p>
    <w:p w:rsidR="00417EA3" w:rsidRPr="00417EA3" w:rsidRDefault="00417EA3" w:rsidP="00E43FD6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 xml:space="preserve">6 PUNTOS- </w:t>
      </w:r>
      <w:r w:rsidRPr="00417EA3">
        <w:rPr>
          <w:b/>
          <w:noProof/>
          <w:lang w:eastAsia="es-EC"/>
        </w:rPr>
        <w:t>En cada pregunta eli</w:t>
      </w:r>
      <w:r>
        <w:rPr>
          <w:b/>
          <w:noProof/>
          <w:lang w:eastAsia="es-EC"/>
        </w:rPr>
        <w:t xml:space="preserve">ja la UNICA respuesta correcta, </w:t>
      </w:r>
      <w:r w:rsidRPr="00417EA3">
        <w:rPr>
          <w:b/>
          <w:noProof/>
          <w:lang w:eastAsia="es-EC"/>
        </w:rPr>
        <w:t>con</w:t>
      </w:r>
      <w:r>
        <w:rPr>
          <w:b/>
          <w:noProof/>
          <w:lang w:eastAsia="es-EC"/>
        </w:rPr>
        <w:t>teste sin borrones ni tachones.</w:t>
      </w:r>
      <w:r w:rsidRPr="00417EA3">
        <w:rPr>
          <w:b/>
          <w:noProof/>
          <w:lang w:eastAsia="es-EC"/>
        </w:rPr>
        <w:t xml:space="preserve"> Si desconoce la respuesta preferible deje en blanco</w:t>
      </w:r>
    </w:p>
    <w:p w:rsidR="00417EA3" w:rsidRPr="00417EA3" w:rsidRDefault="00417EA3" w:rsidP="00E43FD6">
      <w:pPr>
        <w:jc w:val="both"/>
        <w:rPr>
          <w:noProof/>
          <w:lang w:eastAsia="es-EC"/>
        </w:rPr>
      </w:pPr>
      <w:r>
        <w:rPr>
          <w:noProof/>
          <w:lang w:eastAsia="es-EC"/>
        </w:rPr>
        <w:t xml:space="preserve">1.- </w:t>
      </w:r>
      <w:r w:rsidRPr="00417EA3">
        <w:rPr>
          <w:noProof/>
          <w:lang w:eastAsia="es-EC"/>
        </w:rPr>
        <w:t>Cada vez es más importante la integración del medio ambiente como factor clave en el diseño de los envases y embalajes</w:t>
      </w:r>
    </w:p>
    <w:p w:rsidR="00417EA3" w:rsidRPr="00417EA3" w:rsidRDefault="00417EA3" w:rsidP="00E43FD6">
      <w:pPr>
        <w:pStyle w:val="Prrafodelista"/>
        <w:numPr>
          <w:ilvl w:val="0"/>
          <w:numId w:val="11"/>
        </w:numPr>
        <w:jc w:val="both"/>
        <w:rPr>
          <w:noProof/>
          <w:lang w:eastAsia="es-EC"/>
        </w:rPr>
      </w:pPr>
      <w:r w:rsidRPr="00417EA3">
        <w:rPr>
          <w:noProof/>
          <w:lang w:eastAsia="es-EC"/>
        </w:rPr>
        <w:t xml:space="preserve">Verdadero </w:t>
      </w:r>
    </w:p>
    <w:p w:rsidR="00417EA3" w:rsidRDefault="00417EA3" w:rsidP="00E43FD6">
      <w:pPr>
        <w:pStyle w:val="Prrafodelista"/>
        <w:numPr>
          <w:ilvl w:val="0"/>
          <w:numId w:val="11"/>
        </w:numPr>
        <w:jc w:val="both"/>
        <w:rPr>
          <w:noProof/>
          <w:lang w:eastAsia="es-EC"/>
        </w:rPr>
      </w:pPr>
      <w:r w:rsidRPr="00417EA3">
        <w:rPr>
          <w:noProof/>
          <w:lang w:eastAsia="es-EC"/>
        </w:rPr>
        <w:t>Falso</w:t>
      </w:r>
    </w:p>
    <w:p w:rsidR="00417EA3" w:rsidRDefault="00417EA3" w:rsidP="00E43FD6">
      <w:pPr>
        <w:jc w:val="both"/>
        <w:rPr>
          <w:noProof/>
          <w:lang w:eastAsia="es-EC"/>
        </w:rPr>
      </w:pPr>
      <w:r>
        <w:rPr>
          <w:noProof/>
          <w:lang w:val="es-EC" w:eastAsia="es-EC"/>
        </w:rPr>
        <w:t xml:space="preserve">2.- </w:t>
      </w:r>
      <w:r>
        <w:rPr>
          <w:noProof/>
          <w:lang w:eastAsia="es-EC"/>
        </w:rPr>
        <w:t>Para el marcado de carga a transportar intermacionalmente se usan</w:t>
      </w:r>
    </w:p>
    <w:p w:rsidR="00417EA3" w:rsidRDefault="00417EA3" w:rsidP="00E43FD6">
      <w:pPr>
        <w:pStyle w:val="Prrafodelista"/>
        <w:numPr>
          <w:ilvl w:val="0"/>
          <w:numId w:val="12"/>
        </w:numPr>
        <w:jc w:val="both"/>
        <w:rPr>
          <w:noProof/>
          <w:lang w:eastAsia="es-EC"/>
        </w:rPr>
      </w:pPr>
      <w:r>
        <w:rPr>
          <w:noProof/>
          <w:lang w:eastAsia="es-EC"/>
        </w:rPr>
        <w:t xml:space="preserve">Simbolos pictoricos </w:t>
      </w:r>
    </w:p>
    <w:p w:rsidR="00417EA3" w:rsidRDefault="00417EA3" w:rsidP="00E43FD6">
      <w:pPr>
        <w:pStyle w:val="Prrafodelista"/>
        <w:numPr>
          <w:ilvl w:val="0"/>
          <w:numId w:val="12"/>
        </w:numPr>
        <w:jc w:val="both"/>
        <w:rPr>
          <w:noProof/>
          <w:lang w:eastAsia="es-EC"/>
        </w:rPr>
      </w:pPr>
      <w:r>
        <w:rPr>
          <w:noProof/>
          <w:lang w:eastAsia="es-EC"/>
        </w:rPr>
        <w:t xml:space="preserve">Letras y numeros </w:t>
      </w:r>
    </w:p>
    <w:p w:rsidR="00417EA3" w:rsidRDefault="00417EA3" w:rsidP="00E43FD6">
      <w:pPr>
        <w:pStyle w:val="Prrafodelista"/>
        <w:numPr>
          <w:ilvl w:val="0"/>
          <w:numId w:val="12"/>
        </w:numPr>
        <w:jc w:val="both"/>
        <w:rPr>
          <w:noProof/>
          <w:lang w:eastAsia="es-EC"/>
        </w:rPr>
      </w:pPr>
      <w:r>
        <w:rPr>
          <w:noProof/>
          <w:lang w:eastAsia="es-EC"/>
        </w:rPr>
        <w:t>Todas las anteriores</w:t>
      </w:r>
    </w:p>
    <w:p w:rsidR="00417EA3" w:rsidRDefault="00417EA3" w:rsidP="00E43FD6">
      <w:pPr>
        <w:pStyle w:val="Prrafodelista"/>
        <w:numPr>
          <w:ilvl w:val="0"/>
          <w:numId w:val="12"/>
        </w:numPr>
        <w:jc w:val="both"/>
        <w:rPr>
          <w:noProof/>
          <w:lang w:eastAsia="es-EC"/>
        </w:rPr>
      </w:pPr>
      <w:r>
        <w:rPr>
          <w:noProof/>
          <w:lang w:eastAsia="es-EC"/>
        </w:rPr>
        <w:t>Ninguna de las anteriores</w:t>
      </w:r>
    </w:p>
    <w:p w:rsidR="00417EA3" w:rsidRDefault="00417EA3" w:rsidP="00E43FD6">
      <w:pPr>
        <w:jc w:val="both"/>
        <w:rPr>
          <w:noProof/>
          <w:lang w:eastAsia="es-EC"/>
        </w:rPr>
      </w:pPr>
      <w:r>
        <w:rPr>
          <w:noProof/>
          <w:lang w:eastAsia="es-EC"/>
        </w:rPr>
        <w:t xml:space="preserve">3.- </w:t>
      </w:r>
      <w:r>
        <w:rPr>
          <w:noProof/>
          <w:lang w:eastAsia="es-EC"/>
        </w:rPr>
        <w:t>La medida e</w:t>
      </w:r>
      <w:r>
        <w:rPr>
          <w:noProof/>
          <w:lang w:eastAsia="es-EC"/>
        </w:rPr>
        <w:t>standar de un pallet en EEUU es:</w:t>
      </w:r>
    </w:p>
    <w:p w:rsidR="00417EA3" w:rsidRDefault="00417EA3" w:rsidP="00E43FD6">
      <w:pPr>
        <w:pStyle w:val="Prrafodelista"/>
        <w:numPr>
          <w:ilvl w:val="0"/>
          <w:numId w:val="13"/>
        </w:numPr>
        <w:jc w:val="both"/>
        <w:rPr>
          <w:noProof/>
          <w:lang w:eastAsia="es-EC"/>
        </w:rPr>
      </w:pPr>
      <w:r>
        <w:rPr>
          <w:noProof/>
          <w:lang w:eastAsia="es-EC"/>
        </w:rPr>
        <w:t xml:space="preserve">1,2 mm de ancho x 1,016 de fondo </w:t>
      </w:r>
    </w:p>
    <w:p w:rsidR="00417EA3" w:rsidRDefault="00417EA3" w:rsidP="00E43FD6">
      <w:pPr>
        <w:pStyle w:val="Prrafodelista"/>
        <w:numPr>
          <w:ilvl w:val="0"/>
          <w:numId w:val="13"/>
        </w:numPr>
        <w:jc w:val="both"/>
        <w:rPr>
          <w:noProof/>
          <w:lang w:eastAsia="es-EC"/>
        </w:rPr>
      </w:pPr>
      <w:r>
        <w:rPr>
          <w:noProof/>
          <w:lang w:eastAsia="es-EC"/>
        </w:rPr>
        <w:t xml:space="preserve">1,02 mm de ancho x 1,016 de fondo </w:t>
      </w:r>
    </w:p>
    <w:p w:rsidR="00417EA3" w:rsidRDefault="00417EA3" w:rsidP="00E43FD6">
      <w:pPr>
        <w:pStyle w:val="Prrafodelista"/>
        <w:numPr>
          <w:ilvl w:val="0"/>
          <w:numId w:val="13"/>
        </w:numPr>
        <w:jc w:val="both"/>
        <w:rPr>
          <w:noProof/>
          <w:lang w:eastAsia="es-EC"/>
        </w:rPr>
      </w:pPr>
      <w:r>
        <w:rPr>
          <w:noProof/>
          <w:lang w:eastAsia="es-EC"/>
        </w:rPr>
        <w:t xml:space="preserve">2,01 mm de ancho x 1,016 de fondo </w:t>
      </w:r>
    </w:p>
    <w:p w:rsidR="00417EA3" w:rsidRDefault="00417EA3" w:rsidP="00E43FD6">
      <w:pPr>
        <w:pStyle w:val="Prrafodelista"/>
        <w:numPr>
          <w:ilvl w:val="0"/>
          <w:numId w:val="13"/>
        </w:numPr>
        <w:jc w:val="both"/>
        <w:rPr>
          <w:noProof/>
          <w:lang w:eastAsia="es-EC"/>
        </w:rPr>
      </w:pPr>
      <w:r>
        <w:rPr>
          <w:noProof/>
          <w:lang w:eastAsia="es-EC"/>
        </w:rPr>
        <w:t xml:space="preserve">1,2 mm de ancho x 1,6 de fondo </w:t>
      </w:r>
    </w:p>
    <w:p w:rsidR="00417EA3" w:rsidRDefault="00417EA3" w:rsidP="00E43FD6">
      <w:pPr>
        <w:jc w:val="both"/>
        <w:rPr>
          <w:noProof/>
          <w:lang w:eastAsia="es-EC"/>
        </w:rPr>
      </w:pPr>
      <w:r>
        <w:rPr>
          <w:noProof/>
          <w:lang w:val="es-EC" w:eastAsia="es-EC"/>
        </w:rPr>
        <w:t xml:space="preserve">4.- </w:t>
      </w:r>
      <w:r>
        <w:rPr>
          <w:noProof/>
          <w:lang w:eastAsia="es-EC"/>
        </w:rPr>
        <w:t>En la parte externa del contenedor se marca si contiene o no mercaderia peligrosa</w:t>
      </w:r>
    </w:p>
    <w:p w:rsidR="00417EA3" w:rsidRDefault="00417EA3" w:rsidP="00E43FD6">
      <w:pPr>
        <w:pStyle w:val="Prrafodelista"/>
        <w:numPr>
          <w:ilvl w:val="0"/>
          <w:numId w:val="14"/>
        </w:numPr>
        <w:jc w:val="both"/>
        <w:rPr>
          <w:noProof/>
          <w:lang w:eastAsia="es-EC"/>
        </w:rPr>
      </w:pPr>
      <w:r>
        <w:rPr>
          <w:noProof/>
          <w:lang w:eastAsia="es-EC"/>
        </w:rPr>
        <w:t xml:space="preserve">Verdadero </w:t>
      </w:r>
    </w:p>
    <w:p w:rsidR="00417EA3" w:rsidRDefault="00417EA3" w:rsidP="00E43FD6">
      <w:pPr>
        <w:pStyle w:val="Prrafodelista"/>
        <w:numPr>
          <w:ilvl w:val="0"/>
          <w:numId w:val="14"/>
        </w:numPr>
        <w:jc w:val="both"/>
        <w:rPr>
          <w:noProof/>
          <w:lang w:eastAsia="es-EC"/>
        </w:rPr>
      </w:pPr>
      <w:r>
        <w:rPr>
          <w:noProof/>
          <w:lang w:eastAsia="es-EC"/>
        </w:rPr>
        <w:t>Falso</w:t>
      </w:r>
    </w:p>
    <w:p w:rsidR="00417EA3" w:rsidRDefault="00417EA3" w:rsidP="00E43FD6">
      <w:pPr>
        <w:jc w:val="both"/>
        <w:rPr>
          <w:noProof/>
          <w:lang w:eastAsia="es-EC"/>
        </w:rPr>
      </w:pPr>
      <w:r>
        <w:rPr>
          <w:noProof/>
          <w:lang w:eastAsia="es-EC"/>
        </w:rPr>
        <w:t xml:space="preserve">5.- </w:t>
      </w:r>
      <w:r>
        <w:rPr>
          <w:noProof/>
          <w:lang w:eastAsia="es-EC"/>
        </w:rPr>
        <w:t>Se usa para el marcado en revistas o cualquier publicacion</w:t>
      </w:r>
    </w:p>
    <w:p w:rsidR="00417EA3" w:rsidRDefault="00417EA3" w:rsidP="00E43FD6">
      <w:pPr>
        <w:pStyle w:val="Prrafodelista"/>
        <w:numPr>
          <w:ilvl w:val="0"/>
          <w:numId w:val="14"/>
        </w:numPr>
        <w:jc w:val="both"/>
        <w:rPr>
          <w:noProof/>
          <w:lang w:eastAsia="es-EC"/>
        </w:rPr>
      </w:pPr>
      <w:r>
        <w:rPr>
          <w:noProof/>
          <w:lang w:eastAsia="es-EC"/>
        </w:rPr>
        <w:t xml:space="preserve">EAN 2 </w:t>
      </w:r>
    </w:p>
    <w:p w:rsidR="00417EA3" w:rsidRDefault="00417EA3" w:rsidP="00E43FD6">
      <w:pPr>
        <w:pStyle w:val="Prrafodelista"/>
        <w:numPr>
          <w:ilvl w:val="0"/>
          <w:numId w:val="14"/>
        </w:numPr>
        <w:jc w:val="both"/>
        <w:rPr>
          <w:noProof/>
          <w:lang w:eastAsia="es-EC"/>
        </w:rPr>
      </w:pPr>
      <w:r>
        <w:rPr>
          <w:noProof/>
          <w:lang w:eastAsia="es-EC"/>
        </w:rPr>
        <w:t>EAN 5</w:t>
      </w:r>
    </w:p>
    <w:p w:rsidR="00417EA3" w:rsidRDefault="00417EA3" w:rsidP="00E43FD6">
      <w:pPr>
        <w:pStyle w:val="Prrafodelista"/>
        <w:numPr>
          <w:ilvl w:val="0"/>
          <w:numId w:val="14"/>
        </w:numPr>
        <w:jc w:val="both"/>
        <w:rPr>
          <w:noProof/>
          <w:lang w:eastAsia="es-EC"/>
        </w:rPr>
      </w:pPr>
      <w:r>
        <w:rPr>
          <w:noProof/>
          <w:lang w:eastAsia="es-EC"/>
        </w:rPr>
        <w:t>EAN 8</w:t>
      </w:r>
    </w:p>
    <w:p w:rsidR="00417EA3" w:rsidRDefault="00417EA3" w:rsidP="00E43FD6">
      <w:pPr>
        <w:pStyle w:val="Prrafodelista"/>
        <w:numPr>
          <w:ilvl w:val="0"/>
          <w:numId w:val="14"/>
        </w:numPr>
        <w:jc w:val="both"/>
        <w:rPr>
          <w:noProof/>
          <w:lang w:eastAsia="es-EC"/>
        </w:rPr>
      </w:pPr>
      <w:r>
        <w:rPr>
          <w:noProof/>
          <w:lang w:eastAsia="es-EC"/>
        </w:rPr>
        <w:t>Ninguno de los anteriores</w:t>
      </w:r>
    </w:p>
    <w:p w:rsidR="00417EA3" w:rsidRDefault="00417EA3" w:rsidP="00E43FD6">
      <w:pPr>
        <w:jc w:val="both"/>
        <w:rPr>
          <w:noProof/>
          <w:lang w:eastAsia="es-EC"/>
        </w:rPr>
      </w:pPr>
      <w:r>
        <w:rPr>
          <w:noProof/>
          <w:lang w:eastAsia="es-EC"/>
        </w:rPr>
        <w:lastRenderedPageBreak/>
        <w:t xml:space="preserve">6.- </w:t>
      </w:r>
      <w:r>
        <w:rPr>
          <w:noProof/>
          <w:lang w:eastAsia="es-EC"/>
        </w:rPr>
        <w:t>Un codigo QR</w:t>
      </w:r>
    </w:p>
    <w:p w:rsidR="00417EA3" w:rsidRDefault="00417EA3" w:rsidP="00E43FD6">
      <w:pPr>
        <w:pStyle w:val="Prrafodelista"/>
        <w:jc w:val="both"/>
        <w:rPr>
          <w:noProof/>
          <w:lang w:eastAsia="es-EC"/>
        </w:rPr>
      </w:pPr>
      <w:r>
        <w:rPr>
          <w:noProof/>
          <w:lang w:eastAsia="es-EC"/>
        </w:rPr>
        <w:t>a.</w:t>
      </w:r>
      <w:r>
        <w:rPr>
          <w:noProof/>
          <w:lang w:eastAsia="es-EC"/>
        </w:rPr>
        <w:tab/>
        <w:t xml:space="preserve">Lleva informacion en 2 dimensiones </w:t>
      </w:r>
    </w:p>
    <w:p w:rsidR="00417EA3" w:rsidRDefault="00417EA3" w:rsidP="00E43FD6">
      <w:pPr>
        <w:pStyle w:val="Prrafodelista"/>
        <w:jc w:val="both"/>
        <w:rPr>
          <w:noProof/>
          <w:lang w:eastAsia="es-EC"/>
        </w:rPr>
      </w:pPr>
      <w:r>
        <w:rPr>
          <w:noProof/>
          <w:lang w:eastAsia="es-EC"/>
        </w:rPr>
        <w:t>b.</w:t>
      </w:r>
      <w:r>
        <w:rPr>
          <w:noProof/>
          <w:lang w:eastAsia="es-EC"/>
        </w:rPr>
        <w:tab/>
        <w:t>Se usa solo para automoviles</w:t>
      </w:r>
    </w:p>
    <w:p w:rsidR="00417EA3" w:rsidRDefault="00417EA3" w:rsidP="00E43FD6">
      <w:pPr>
        <w:pStyle w:val="Prrafodelista"/>
        <w:jc w:val="both"/>
        <w:rPr>
          <w:noProof/>
          <w:lang w:eastAsia="es-EC"/>
        </w:rPr>
      </w:pPr>
      <w:r>
        <w:rPr>
          <w:noProof/>
          <w:lang w:eastAsia="es-EC"/>
        </w:rPr>
        <w:t>c.</w:t>
      </w:r>
      <w:r>
        <w:rPr>
          <w:noProof/>
          <w:lang w:eastAsia="es-EC"/>
        </w:rPr>
        <w:tab/>
        <w:t>Es algo de moda</w:t>
      </w:r>
    </w:p>
    <w:p w:rsidR="00417EA3" w:rsidRPr="00417EA3" w:rsidRDefault="00417EA3" w:rsidP="00E43FD6">
      <w:pPr>
        <w:pStyle w:val="Prrafodelista"/>
        <w:jc w:val="both"/>
        <w:rPr>
          <w:noProof/>
          <w:lang w:eastAsia="es-EC"/>
        </w:rPr>
      </w:pPr>
    </w:p>
    <w:p w:rsidR="005E4F50" w:rsidRDefault="00417EA3" w:rsidP="00E43FD6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3 PUNTOS) 2.- Detalle el tipo de desperdicio farmacéutico en cada bolsa de color</w:t>
      </w:r>
      <w:r w:rsidR="008A357B" w:rsidRPr="002E198D">
        <w:rPr>
          <w:b/>
          <w:noProof/>
          <w:lang w:eastAsia="es-EC"/>
        </w:rPr>
        <w:t xml:space="preserve"> </w:t>
      </w:r>
    </w:p>
    <w:p w:rsidR="00FF501A" w:rsidRPr="002E198D" w:rsidRDefault="00FF501A" w:rsidP="00E43FD6">
      <w:pPr>
        <w:jc w:val="both"/>
        <w:rPr>
          <w:b/>
          <w:noProof/>
          <w:lang w:eastAsia="es-EC"/>
        </w:rPr>
      </w:pPr>
    </w:p>
    <w:p w:rsidR="00520F97" w:rsidRPr="002E198D" w:rsidRDefault="00417EA3" w:rsidP="00E43FD6">
      <w:pPr>
        <w:jc w:val="both"/>
        <w:rPr>
          <w:b/>
          <w:noProof/>
          <w:sz w:val="22"/>
          <w:lang w:eastAsia="es-EC"/>
        </w:rPr>
      </w:pPr>
      <w:r>
        <w:rPr>
          <w:b/>
          <w:noProof/>
          <w:sz w:val="22"/>
          <w:lang w:eastAsia="es-EC"/>
        </w:rPr>
        <w:t>Bolsa Roja :</w:t>
      </w:r>
    </w:p>
    <w:tbl>
      <w:tblPr>
        <w:tblStyle w:val="Tablanormal2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520F97" w:rsidRPr="002E198D" w:rsidTr="00520F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20F97" w:rsidRPr="002E198D" w:rsidRDefault="00520F97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20F97" w:rsidRPr="002E198D" w:rsidRDefault="00520F97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417EA3" w:rsidRPr="00417EA3" w:rsidRDefault="00417EA3" w:rsidP="00E43FD6">
            <w:pPr>
              <w:jc w:val="both"/>
              <w:rPr>
                <w:noProof/>
                <w:sz w:val="22"/>
                <w:lang w:eastAsia="es-EC"/>
              </w:rPr>
            </w:pPr>
            <w:r w:rsidRPr="00417EA3">
              <w:rPr>
                <w:noProof/>
                <w:sz w:val="22"/>
                <w:lang w:eastAsia="es-EC"/>
              </w:rPr>
              <w:t xml:space="preserve">Bolsa </w:t>
            </w:r>
            <w:r>
              <w:rPr>
                <w:noProof/>
                <w:sz w:val="22"/>
                <w:lang w:eastAsia="es-EC"/>
              </w:rPr>
              <w:t xml:space="preserve">Verde </w:t>
            </w:r>
            <w:r w:rsidRPr="00417EA3">
              <w:rPr>
                <w:noProof/>
                <w:sz w:val="22"/>
                <w:lang w:eastAsia="es-EC"/>
              </w:rPr>
              <w:t xml:space="preserve"> :</w:t>
            </w:r>
          </w:p>
          <w:p w:rsidR="00520F97" w:rsidRPr="002E198D" w:rsidRDefault="00520F97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20F97" w:rsidRPr="002E198D" w:rsidRDefault="00520F97" w:rsidP="00E43FD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20F97" w:rsidRPr="002E198D" w:rsidRDefault="00520F97" w:rsidP="00E43FD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</w:tr>
      <w:tr w:rsidR="005C4091" w:rsidRPr="002E198D" w:rsidTr="00520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Pr="002E198D" w:rsidRDefault="005C4091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417EA3" w:rsidRPr="00417EA3" w:rsidRDefault="00417EA3" w:rsidP="00E43FD6">
            <w:pPr>
              <w:jc w:val="both"/>
              <w:rPr>
                <w:noProof/>
                <w:sz w:val="22"/>
                <w:lang w:eastAsia="es-EC"/>
              </w:rPr>
            </w:pPr>
            <w:r w:rsidRPr="00417EA3">
              <w:rPr>
                <w:noProof/>
                <w:sz w:val="22"/>
                <w:lang w:eastAsia="es-EC"/>
              </w:rPr>
              <w:t xml:space="preserve">Bolsa </w:t>
            </w:r>
            <w:r>
              <w:rPr>
                <w:noProof/>
                <w:sz w:val="22"/>
                <w:lang w:eastAsia="es-EC"/>
              </w:rPr>
              <w:t>Gris</w:t>
            </w:r>
            <w:r w:rsidRPr="00417EA3">
              <w:rPr>
                <w:noProof/>
                <w:sz w:val="22"/>
                <w:lang w:eastAsia="es-EC"/>
              </w:rPr>
              <w:t xml:space="preserve"> :</w:t>
            </w:r>
          </w:p>
          <w:p w:rsidR="005C4091" w:rsidRPr="002E198D" w:rsidRDefault="005C4091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Pr="002E198D" w:rsidRDefault="005C4091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Pr="002E198D" w:rsidRDefault="005C4091" w:rsidP="00E43F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Pr="002E198D" w:rsidRDefault="005C4091" w:rsidP="00E43F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</w:tbl>
    <w:p w:rsidR="00044C86" w:rsidRPr="002E198D" w:rsidRDefault="00044C86" w:rsidP="00E43FD6">
      <w:pPr>
        <w:jc w:val="both"/>
        <w:rPr>
          <w:b/>
          <w:noProof/>
          <w:sz w:val="12"/>
          <w:szCs w:val="12"/>
          <w:lang w:eastAsia="es-EC"/>
        </w:rPr>
      </w:pPr>
    </w:p>
    <w:p w:rsidR="005C4091" w:rsidRPr="002E198D" w:rsidRDefault="005C4091" w:rsidP="00E43FD6">
      <w:pPr>
        <w:jc w:val="both"/>
        <w:rPr>
          <w:b/>
          <w:noProof/>
          <w:sz w:val="22"/>
          <w:lang w:eastAsia="es-EC"/>
        </w:rPr>
      </w:pPr>
    </w:p>
    <w:p w:rsidR="00044C86" w:rsidRPr="00417EA3" w:rsidRDefault="00417EA3" w:rsidP="00E43FD6">
      <w:pPr>
        <w:jc w:val="both"/>
        <w:rPr>
          <w:b/>
          <w:noProof/>
          <w:lang w:val="es-EC" w:eastAsia="es-EC"/>
        </w:rPr>
      </w:pPr>
      <w:r>
        <w:rPr>
          <w:b/>
          <w:noProof/>
          <w:sz w:val="22"/>
          <w:lang w:eastAsia="es-EC"/>
        </w:rPr>
        <w:t xml:space="preserve"> (5</w:t>
      </w:r>
      <w:r w:rsidR="00FB2255" w:rsidRPr="002E198D">
        <w:rPr>
          <w:b/>
          <w:noProof/>
          <w:sz w:val="22"/>
          <w:lang w:eastAsia="es-EC"/>
        </w:rPr>
        <w:t xml:space="preserve">PUNTOS) </w:t>
      </w:r>
      <w:r w:rsidR="008A357B" w:rsidRPr="002E198D">
        <w:rPr>
          <w:b/>
          <w:noProof/>
          <w:sz w:val="22"/>
          <w:lang w:eastAsia="es-EC"/>
        </w:rPr>
        <w:t>3</w:t>
      </w:r>
      <w:r w:rsidR="00FB2255" w:rsidRPr="002E198D">
        <w:rPr>
          <w:b/>
          <w:noProof/>
          <w:sz w:val="22"/>
          <w:lang w:eastAsia="es-EC"/>
        </w:rPr>
        <w:t xml:space="preserve">.- </w:t>
      </w:r>
      <w:r>
        <w:rPr>
          <w:b/>
          <w:noProof/>
          <w:sz w:val="22"/>
          <w:lang w:eastAsia="es-EC"/>
        </w:rPr>
        <w:t>Cuales son los 5 pasos para el tratamiento de los RAEES</w:t>
      </w:r>
    </w:p>
    <w:p w:rsidR="005C4091" w:rsidRDefault="005C4091" w:rsidP="00E43FD6">
      <w:pPr>
        <w:jc w:val="both"/>
        <w:rPr>
          <w:b/>
          <w:noProof/>
          <w:lang w:eastAsia="es-EC"/>
        </w:rPr>
      </w:pPr>
    </w:p>
    <w:p w:rsidR="001C3B09" w:rsidRPr="002E198D" w:rsidRDefault="001C3B09" w:rsidP="00E43FD6">
      <w:pPr>
        <w:jc w:val="both"/>
        <w:rPr>
          <w:b/>
          <w:noProof/>
          <w:lang w:eastAsia="es-EC"/>
        </w:rPr>
      </w:pPr>
    </w:p>
    <w:tbl>
      <w:tblPr>
        <w:tblStyle w:val="Tablanormal2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5C4091" w:rsidRPr="002E198D" w:rsidTr="004F37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5C4091" w:rsidRPr="002E198D" w:rsidRDefault="005C4091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Pr="002E198D" w:rsidRDefault="005C4091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Default="005C4091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1C3B09" w:rsidRPr="002E198D" w:rsidRDefault="001C3B09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5C4091" w:rsidRPr="002E198D" w:rsidRDefault="005C4091" w:rsidP="00E43FD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5C4091" w:rsidRPr="002E198D" w:rsidRDefault="005C4091" w:rsidP="00E43FD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5C4091" w:rsidRPr="002E198D" w:rsidRDefault="005C4091" w:rsidP="00E43FD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</w:tr>
      <w:tr w:rsidR="00AD1A08" w:rsidRPr="002E198D" w:rsidTr="004F3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AD1A08" w:rsidRDefault="00AD1A08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1C3B09" w:rsidRDefault="001C3B09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1C3B09" w:rsidRDefault="001C3B09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1C3B09" w:rsidRPr="002E198D" w:rsidRDefault="001C3B09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AD1A08" w:rsidRPr="002E198D" w:rsidRDefault="00AD1A08" w:rsidP="00E43F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AD1A08" w:rsidRDefault="00AD1A08" w:rsidP="00E43F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  <w:p w:rsidR="00AD1A08" w:rsidRDefault="00AD1A08" w:rsidP="00E43F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  <w:p w:rsidR="00AD1A08" w:rsidRPr="002E198D" w:rsidRDefault="00AD1A08" w:rsidP="00E43F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sz w:val="12"/>
                <w:szCs w:val="12"/>
                <w:lang w:eastAsia="es-EC"/>
              </w:rPr>
            </w:pPr>
          </w:p>
        </w:tc>
      </w:tr>
    </w:tbl>
    <w:p w:rsidR="00716A71" w:rsidRPr="002E198D" w:rsidRDefault="00716A71" w:rsidP="00E43FD6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val="es-EC" w:eastAsia="en-US"/>
        </w:rPr>
      </w:pPr>
    </w:p>
    <w:p w:rsidR="001C3B09" w:rsidRPr="002E198D" w:rsidRDefault="00FB2255" w:rsidP="00E43FD6">
      <w:pPr>
        <w:jc w:val="both"/>
        <w:rPr>
          <w:b/>
        </w:rPr>
      </w:pPr>
      <w:r w:rsidRPr="002E198D">
        <w:rPr>
          <w:b/>
        </w:rPr>
        <w:t xml:space="preserve">  </w:t>
      </w:r>
    </w:p>
    <w:tbl>
      <w:tblPr>
        <w:tblStyle w:val="Tablanormal2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1C3B09" w:rsidRPr="002E198D" w:rsidTr="00A87E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1C3B09" w:rsidRPr="002E198D" w:rsidRDefault="001C3B09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1C3B09" w:rsidRPr="002E198D" w:rsidRDefault="001C3B09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1C3B09" w:rsidRDefault="001C3B09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1C3B09" w:rsidRPr="002E198D" w:rsidRDefault="001C3B09" w:rsidP="00E43FD6">
            <w:pPr>
              <w:jc w:val="both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1" w:type="dxa"/>
          </w:tcPr>
          <w:p w:rsidR="001C3B09" w:rsidRPr="002E198D" w:rsidRDefault="001C3B09" w:rsidP="00E43FD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  <w:p w:rsidR="001C3B09" w:rsidRPr="002E198D" w:rsidRDefault="001C3B09" w:rsidP="00E43FD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  <w:tc>
          <w:tcPr>
            <w:tcW w:w="2832" w:type="dxa"/>
          </w:tcPr>
          <w:p w:rsidR="001C3B09" w:rsidRPr="002E198D" w:rsidRDefault="001C3B09" w:rsidP="00E43FD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  <w:sz w:val="12"/>
                <w:szCs w:val="12"/>
                <w:lang w:eastAsia="es-EC"/>
              </w:rPr>
            </w:pPr>
          </w:p>
        </w:tc>
      </w:tr>
    </w:tbl>
    <w:p w:rsidR="008A357B" w:rsidRPr="002E198D" w:rsidRDefault="008A357B" w:rsidP="00E43FD6">
      <w:pPr>
        <w:jc w:val="both"/>
        <w:rPr>
          <w:b/>
        </w:rPr>
      </w:pPr>
    </w:p>
    <w:p w:rsidR="00FB2255" w:rsidRPr="002E198D" w:rsidRDefault="001C3B09" w:rsidP="00E43FD6">
      <w:pPr>
        <w:jc w:val="both"/>
        <w:rPr>
          <w:b/>
        </w:rPr>
      </w:pPr>
      <w:r>
        <w:rPr>
          <w:b/>
        </w:rPr>
        <w:t>(3</w:t>
      </w:r>
      <w:r w:rsidR="00FB2255" w:rsidRPr="002E198D">
        <w:rPr>
          <w:b/>
        </w:rPr>
        <w:t xml:space="preserve"> PUNTOS) 4.- en cada caso </w:t>
      </w:r>
      <w:r w:rsidR="00FF501A">
        <w:rPr>
          <w:b/>
        </w:rPr>
        <w:t>complete la información solicitada</w:t>
      </w:r>
    </w:p>
    <w:tbl>
      <w:tblPr>
        <w:tblStyle w:val="Tablaconcuadrcula"/>
        <w:tblW w:w="8920" w:type="dxa"/>
        <w:tblLook w:val="04A0" w:firstRow="1" w:lastRow="0" w:firstColumn="1" w:lastColumn="0" w:noHBand="0" w:noVBand="1"/>
      </w:tblPr>
      <w:tblGrid>
        <w:gridCol w:w="2053"/>
        <w:gridCol w:w="2234"/>
        <w:gridCol w:w="2340"/>
        <w:gridCol w:w="2293"/>
      </w:tblGrid>
      <w:tr w:rsidR="00FF501A" w:rsidRPr="002E198D" w:rsidTr="00FF501A">
        <w:tc>
          <w:tcPr>
            <w:tcW w:w="2053" w:type="dxa"/>
          </w:tcPr>
          <w:p w:rsidR="00FF501A" w:rsidRPr="002E198D" w:rsidRDefault="00FF501A" w:rsidP="00E43FD6">
            <w:pPr>
              <w:jc w:val="both"/>
            </w:pPr>
          </w:p>
        </w:tc>
        <w:tc>
          <w:tcPr>
            <w:tcW w:w="2234" w:type="dxa"/>
          </w:tcPr>
          <w:p w:rsidR="00FF501A" w:rsidRPr="002E198D" w:rsidRDefault="00FF501A" w:rsidP="00E43FD6">
            <w:pPr>
              <w:jc w:val="both"/>
            </w:pPr>
            <w:r>
              <w:t xml:space="preserve">Red Fabricacion </w:t>
            </w:r>
          </w:p>
        </w:tc>
        <w:tc>
          <w:tcPr>
            <w:tcW w:w="2340" w:type="dxa"/>
          </w:tcPr>
          <w:p w:rsidR="00FF501A" w:rsidRPr="002E198D" w:rsidRDefault="00FF501A" w:rsidP="00E43FD6">
            <w:pPr>
              <w:jc w:val="both"/>
            </w:pPr>
            <w:r>
              <w:t xml:space="preserve">Red Utilizacion </w:t>
            </w:r>
          </w:p>
        </w:tc>
        <w:tc>
          <w:tcPr>
            <w:tcW w:w="2293" w:type="dxa"/>
          </w:tcPr>
          <w:p w:rsidR="00FF501A" w:rsidRPr="002E198D" w:rsidRDefault="00FF501A" w:rsidP="00E43FD6">
            <w:pPr>
              <w:jc w:val="both"/>
            </w:pPr>
            <w:r>
              <w:t>Red Reciclaje</w:t>
            </w:r>
          </w:p>
        </w:tc>
      </w:tr>
      <w:tr w:rsidR="00FF501A" w:rsidRPr="002E198D" w:rsidTr="00FF501A">
        <w:tc>
          <w:tcPr>
            <w:tcW w:w="2053" w:type="dxa"/>
          </w:tcPr>
          <w:p w:rsidR="001C3B09" w:rsidRDefault="00FF501A" w:rsidP="00E43FD6">
            <w:pPr>
              <w:jc w:val="both"/>
              <w:rPr>
                <w:sz w:val="22"/>
              </w:rPr>
            </w:pPr>
            <w:r>
              <w:rPr>
                <w:sz w:val="22"/>
              </w:rPr>
              <w:t>Incertidumbre</w:t>
            </w:r>
            <w:r w:rsidR="001C3B09">
              <w:rPr>
                <w:sz w:val="22"/>
              </w:rPr>
              <w:t xml:space="preserve"> </w:t>
            </w:r>
          </w:p>
          <w:p w:rsidR="00FF501A" w:rsidRPr="002E198D" w:rsidRDefault="001C3B09" w:rsidP="00E43FD6">
            <w:pPr>
              <w:jc w:val="both"/>
              <w:rPr>
                <w:sz w:val="22"/>
              </w:rPr>
            </w:pPr>
            <w:r>
              <w:rPr>
                <w:sz w:val="22"/>
              </w:rPr>
              <w:t>*alta o baja</w:t>
            </w:r>
          </w:p>
          <w:p w:rsidR="00FF501A" w:rsidRPr="002E198D" w:rsidRDefault="00FF501A" w:rsidP="00E43FD6">
            <w:pPr>
              <w:jc w:val="both"/>
              <w:rPr>
                <w:sz w:val="22"/>
              </w:rPr>
            </w:pPr>
          </w:p>
          <w:p w:rsidR="00FF501A" w:rsidRPr="002E198D" w:rsidRDefault="00FF501A" w:rsidP="00E43FD6">
            <w:pPr>
              <w:jc w:val="both"/>
              <w:rPr>
                <w:sz w:val="22"/>
              </w:rPr>
            </w:pPr>
          </w:p>
          <w:p w:rsidR="00FF501A" w:rsidRPr="002E198D" w:rsidRDefault="00FF501A" w:rsidP="00E43FD6">
            <w:pPr>
              <w:jc w:val="both"/>
              <w:rPr>
                <w:sz w:val="22"/>
              </w:rPr>
            </w:pPr>
          </w:p>
        </w:tc>
        <w:tc>
          <w:tcPr>
            <w:tcW w:w="2234" w:type="dxa"/>
          </w:tcPr>
          <w:p w:rsidR="00FF501A" w:rsidRPr="002E198D" w:rsidRDefault="00FF501A" w:rsidP="00E43FD6">
            <w:pPr>
              <w:jc w:val="both"/>
            </w:pPr>
          </w:p>
          <w:p w:rsidR="00FF501A" w:rsidRPr="002E198D" w:rsidRDefault="00FF501A" w:rsidP="00E43FD6">
            <w:pPr>
              <w:jc w:val="both"/>
            </w:pPr>
          </w:p>
          <w:p w:rsidR="00FF501A" w:rsidRPr="002E198D" w:rsidRDefault="00FF501A" w:rsidP="00E43FD6">
            <w:pPr>
              <w:jc w:val="both"/>
            </w:pPr>
          </w:p>
        </w:tc>
        <w:tc>
          <w:tcPr>
            <w:tcW w:w="2340" w:type="dxa"/>
          </w:tcPr>
          <w:p w:rsidR="00FF501A" w:rsidRPr="002E198D" w:rsidRDefault="00FF501A" w:rsidP="00E43FD6">
            <w:pPr>
              <w:jc w:val="both"/>
            </w:pPr>
          </w:p>
        </w:tc>
        <w:tc>
          <w:tcPr>
            <w:tcW w:w="2293" w:type="dxa"/>
          </w:tcPr>
          <w:p w:rsidR="00FF501A" w:rsidRPr="002E198D" w:rsidRDefault="00FF501A" w:rsidP="00E43FD6">
            <w:pPr>
              <w:jc w:val="both"/>
            </w:pPr>
          </w:p>
        </w:tc>
      </w:tr>
      <w:tr w:rsidR="00FF501A" w:rsidRPr="002E198D" w:rsidTr="00FF501A">
        <w:tc>
          <w:tcPr>
            <w:tcW w:w="2053" w:type="dxa"/>
          </w:tcPr>
          <w:p w:rsidR="00FF501A" w:rsidRDefault="00FF501A" w:rsidP="00E43FD6">
            <w:pPr>
              <w:jc w:val="both"/>
              <w:rPr>
                <w:sz w:val="22"/>
              </w:rPr>
            </w:pPr>
            <w:r>
              <w:rPr>
                <w:sz w:val="22"/>
              </w:rPr>
              <w:t>Mercado</w:t>
            </w:r>
          </w:p>
          <w:p w:rsidR="001C3B09" w:rsidRPr="002E198D" w:rsidRDefault="001C3B09" w:rsidP="00E43FD6">
            <w:pPr>
              <w:jc w:val="both"/>
              <w:rPr>
                <w:sz w:val="22"/>
              </w:rPr>
            </w:pPr>
            <w:r>
              <w:rPr>
                <w:sz w:val="22"/>
              </w:rPr>
              <w:t>*</w:t>
            </w:r>
            <w:r>
              <w:rPr>
                <w:sz w:val="22"/>
              </w:rPr>
              <w:t>propio, ajeno, tercero, de segunda</w:t>
            </w:r>
          </w:p>
          <w:p w:rsidR="001C3B09" w:rsidRPr="002E198D" w:rsidRDefault="001C3B09" w:rsidP="00E43FD6">
            <w:pPr>
              <w:jc w:val="both"/>
              <w:rPr>
                <w:sz w:val="22"/>
              </w:rPr>
            </w:pPr>
          </w:p>
        </w:tc>
        <w:tc>
          <w:tcPr>
            <w:tcW w:w="2234" w:type="dxa"/>
          </w:tcPr>
          <w:p w:rsidR="00FF501A" w:rsidRPr="002E198D" w:rsidRDefault="00FF501A" w:rsidP="00E43FD6">
            <w:pPr>
              <w:jc w:val="both"/>
            </w:pPr>
          </w:p>
          <w:p w:rsidR="00FF501A" w:rsidRPr="002E198D" w:rsidRDefault="00FF501A" w:rsidP="00E43FD6">
            <w:pPr>
              <w:jc w:val="both"/>
            </w:pPr>
          </w:p>
          <w:p w:rsidR="00FF501A" w:rsidRPr="002E198D" w:rsidRDefault="00FF501A" w:rsidP="00E43FD6">
            <w:pPr>
              <w:jc w:val="both"/>
            </w:pPr>
          </w:p>
          <w:p w:rsidR="00FF501A" w:rsidRPr="002E198D" w:rsidRDefault="00FF501A" w:rsidP="00E43FD6">
            <w:pPr>
              <w:jc w:val="both"/>
            </w:pPr>
          </w:p>
        </w:tc>
        <w:tc>
          <w:tcPr>
            <w:tcW w:w="2340" w:type="dxa"/>
          </w:tcPr>
          <w:p w:rsidR="00FF501A" w:rsidRPr="002E198D" w:rsidRDefault="00FF501A" w:rsidP="00E43FD6">
            <w:pPr>
              <w:jc w:val="both"/>
            </w:pPr>
          </w:p>
        </w:tc>
        <w:tc>
          <w:tcPr>
            <w:tcW w:w="2293" w:type="dxa"/>
          </w:tcPr>
          <w:p w:rsidR="00FF501A" w:rsidRPr="002E198D" w:rsidRDefault="00FF501A" w:rsidP="00E43FD6">
            <w:pPr>
              <w:jc w:val="both"/>
            </w:pPr>
          </w:p>
        </w:tc>
      </w:tr>
      <w:tr w:rsidR="00FF501A" w:rsidRPr="002E198D" w:rsidTr="00FF501A">
        <w:tc>
          <w:tcPr>
            <w:tcW w:w="2053" w:type="dxa"/>
          </w:tcPr>
          <w:p w:rsidR="00FF501A" w:rsidRDefault="00FF501A" w:rsidP="00E43FD6">
            <w:pPr>
              <w:jc w:val="both"/>
              <w:rPr>
                <w:sz w:val="22"/>
              </w:rPr>
            </w:pPr>
            <w:r>
              <w:rPr>
                <w:sz w:val="22"/>
              </w:rPr>
              <w:t>Ejemplo</w:t>
            </w:r>
            <w:r w:rsidR="001C3B09">
              <w:rPr>
                <w:sz w:val="22"/>
              </w:rPr>
              <w:t xml:space="preserve"> de línea de producto o servicio</w:t>
            </w:r>
          </w:p>
          <w:p w:rsidR="00FF501A" w:rsidRDefault="00FF501A" w:rsidP="00E43FD6">
            <w:pPr>
              <w:jc w:val="both"/>
              <w:rPr>
                <w:sz w:val="22"/>
              </w:rPr>
            </w:pPr>
          </w:p>
          <w:p w:rsidR="00FF501A" w:rsidRDefault="00FF501A" w:rsidP="00E43FD6">
            <w:pPr>
              <w:jc w:val="both"/>
              <w:rPr>
                <w:sz w:val="22"/>
              </w:rPr>
            </w:pPr>
          </w:p>
          <w:p w:rsidR="00FF501A" w:rsidRDefault="00FF501A" w:rsidP="00E43FD6">
            <w:pPr>
              <w:jc w:val="both"/>
              <w:rPr>
                <w:sz w:val="22"/>
              </w:rPr>
            </w:pPr>
          </w:p>
        </w:tc>
        <w:tc>
          <w:tcPr>
            <w:tcW w:w="2234" w:type="dxa"/>
          </w:tcPr>
          <w:p w:rsidR="00FF501A" w:rsidRPr="002E198D" w:rsidRDefault="00FF501A" w:rsidP="00E43FD6">
            <w:pPr>
              <w:jc w:val="both"/>
            </w:pPr>
          </w:p>
        </w:tc>
        <w:tc>
          <w:tcPr>
            <w:tcW w:w="2340" w:type="dxa"/>
          </w:tcPr>
          <w:p w:rsidR="00FF501A" w:rsidRPr="002E198D" w:rsidRDefault="00FF501A" w:rsidP="00E43FD6">
            <w:pPr>
              <w:jc w:val="both"/>
            </w:pPr>
          </w:p>
        </w:tc>
        <w:tc>
          <w:tcPr>
            <w:tcW w:w="2293" w:type="dxa"/>
          </w:tcPr>
          <w:p w:rsidR="00FF501A" w:rsidRPr="002E198D" w:rsidRDefault="00FF501A" w:rsidP="00E43FD6">
            <w:pPr>
              <w:jc w:val="both"/>
            </w:pPr>
          </w:p>
        </w:tc>
      </w:tr>
    </w:tbl>
    <w:p w:rsidR="00FB2255" w:rsidRPr="002E198D" w:rsidRDefault="00FB2255" w:rsidP="00E43FD6">
      <w:pPr>
        <w:jc w:val="both"/>
      </w:pPr>
    </w:p>
    <w:p w:rsidR="007B74B7" w:rsidRPr="002E198D" w:rsidRDefault="007B74B7" w:rsidP="00E43FD6">
      <w:pPr>
        <w:jc w:val="both"/>
        <w:rPr>
          <w:b/>
          <w:noProof/>
          <w:sz w:val="22"/>
          <w:lang w:eastAsia="es-EC"/>
        </w:rPr>
      </w:pPr>
      <w:r w:rsidRPr="002E198D">
        <w:rPr>
          <w:b/>
          <w:noProof/>
          <w:sz w:val="22"/>
          <w:lang w:eastAsia="es-EC"/>
        </w:rPr>
        <w:t>(5</w:t>
      </w:r>
      <w:r w:rsidR="008A357B" w:rsidRPr="002E198D">
        <w:rPr>
          <w:b/>
          <w:noProof/>
          <w:sz w:val="22"/>
          <w:lang w:eastAsia="es-EC"/>
        </w:rPr>
        <w:t xml:space="preserve"> PUNTOS) 5</w:t>
      </w:r>
      <w:r w:rsidRPr="002E198D">
        <w:rPr>
          <w:b/>
          <w:noProof/>
          <w:sz w:val="22"/>
          <w:lang w:eastAsia="es-EC"/>
        </w:rPr>
        <w:t>.- ¿</w:t>
      </w:r>
      <w:r w:rsidR="008A357B" w:rsidRPr="002E198D">
        <w:rPr>
          <w:b/>
          <w:noProof/>
          <w:sz w:val="22"/>
          <w:lang w:eastAsia="es-EC"/>
        </w:rPr>
        <w:t xml:space="preserve">A que se refiere la </w:t>
      </w:r>
      <w:r w:rsidR="001C3B09">
        <w:rPr>
          <w:b/>
          <w:noProof/>
          <w:sz w:val="22"/>
          <w:lang w:eastAsia="es-EC"/>
        </w:rPr>
        <w:t>fase de diagnostico en el desarrollo de un embalaje</w:t>
      </w:r>
      <w:r w:rsidR="008A357B" w:rsidRPr="002E198D">
        <w:rPr>
          <w:b/>
          <w:noProof/>
          <w:sz w:val="22"/>
          <w:lang w:eastAsia="es-EC"/>
        </w:rPr>
        <w:t>?</w:t>
      </w:r>
      <w:r w:rsidR="001C3B09">
        <w:rPr>
          <w:b/>
          <w:noProof/>
          <w:sz w:val="22"/>
          <w:lang w:eastAsia="es-EC"/>
        </w:rPr>
        <w:t xml:space="preserve"> Resuma brevemente los pasos que contiene esta etapa</w:t>
      </w:r>
    </w:p>
    <w:p w:rsidR="007B74B7" w:rsidRPr="002E198D" w:rsidRDefault="007B74B7" w:rsidP="00E43FD6">
      <w:pPr>
        <w:jc w:val="both"/>
        <w:rPr>
          <w:b/>
          <w:noProof/>
          <w:lang w:eastAsia="es-EC"/>
        </w:rPr>
      </w:pPr>
      <w:r w:rsidRPr="002E198D">
        <w:rPr>
          <w:b/>
          <w:noProof/>
          <w:lang w:eastAsia="es-EC"/>
        </w:rPr>
        <w:t>____________________________________________________________________</w:t>
      </w:r>
    </w:p>
    <w:p w:rsidR="007B74B7" w:rsidRPr="002E198D" w:rsidRDefault="007B74B7" w:rsidP="00E43FD6">
      <w:pPr>
        <w:jc w:val="both"/>
        <w:rPr>
          <w:b/>
          <w:noProof/>
          <w:sz w:val="22"/>
          <w:lang w:eastAsia="es-EC"/>
        </w:rPr>
      </w:pPr>
    </w:p>
    <w:p w:rsidR="007B74B7" w:rsidRPr="002E198D" w:rsidRDefault="007B74B7" w:rsidP="00E43FD6">
      <w:pPr>
        <w:jc w:val="both"/>
        <w:rPr>
          <w:sz w:val="22"/>
        </w:rPr>
      </w:pPr>
      <w:r w:rsidRPr="002E198D">
        <w:rPr>
          <w:b/>
          <w:noProof/>
          <w:sz w:val="22"/>
          <w:lang w:eastAsia="es-EC"/>
        </w:rPr>
        <w:t>__________________________________________________________________________</w:t>
      </w:r>
    </w:p>
    <w:p w:rsidR="007B74B7" w:rsidRPr="002E198D" w:rsidRDefault="007B74B7" w:rsidP="00E43FD6">
      <w:pPr>
        <w:jc w:val="both"/>
        <w:rPr>
          <w:b/>
          <w:noProof/>
          <w:sz w:val="22"/>
          <w:lang w:eastAsia="es-EC"/>
        </w:rPr>
      </w:pPr>
    </w:p>
    <w:p w:rsidR="007B74B7" w:rsidRPr="002E198D" w:rsidRDefault="007B74B7" w:rsidP="00E43FD6">
      <w:pPr>
        <w:jc w:val="both"/>
        <w:rPr>
          <w:b/>
          <w:noProof/>
          <w:sz w:val="22"/>
          <w:lang w:eastAsia="es-EC"/>
        </w:rPr>
      </w:pPr>
      <w:r w:rsidRPr="002E198D">
        <w:rPr>
          <w:b/>
          <w:noProof/>
          <w:sz w:val="22"/>
          <w:lang w:eastAsia="es-EC"/>
        </w:rPr>
        <w:t>__________________________________________________________________________</w:t>
      </w:r>
    </w:p>
    <w:p w:rsidR="007B74B7" w:rsidRPr="002E198D" w:rsidRDefault="007B74B7" w:rsidP="00E43FD6">
      <w:pPr>
        <w:jc w:val="both"/>
        <w:rPr>
          <w:b/>
          <w:noProof/>
          <w:sz w:val="22"/>
          <w:lang w:eastAsia="es-EC"/>
        </w:rPr>
      </w:pPr>
    </w:p>
    <w:p w:rsidR="007B74B7" w:rsidRPr="002E198D" w:rsidRDefault="007B74B7" w:rsidP="00E43FD6">
      <w:pPr>
        <w:jc w:val="both"/>
        <w:rPr>
          <w:sz w:val="22"/>
        </w:rPr>
      </w:pPr>
      <w:r w:rsidRPr="002E198D">
        <w:rPr>
          <w:b/>
          <w:noProof/>
          <w:sz w:val="22"/>
          <w:lang w:eastAsia="es-EC"/>
        </w:rPr>
        <w:t>___________________________________________________________________________</w:t>
      </w:r>
    </w:p>
    <w:p w:rsidR="007B74B7" w:rsidRPr="002E198D" w:rsidRDefault="007B74B7" w:rsidP="00E43FD6">
      <w:pPr>
        <w:jc w:val="both"/>
        <w:rPr>
          <w:b/>
          <w:noProof/>
          <w:sz w:val="22"/>
          <w:lang w:eastAsia="es-EC"/>
        </w:rPr>
      </w:pPr>
    </w:p>
    <w:p w:rsidR="007B74B7" w:rsidRPr="002E198D" w:rsidRDefault="007B74B7" w:rsidP="00E43FD6">
      <w:pPr>
        <w:jc w:val="both"/>
        <w:rPr>
          <w:b/>
          <w:noProof/>
          <w:sz w:val="22"/>
          <w:lang w:eastAsia="es-EC"/>
        </w:rPr>
      </w:pPr>
      <w:r w:rsidRPr="002E198D">
        <w:rPr>
          <w:b/>
          <w:noProof/>
          <w:sz w:val="22"/>
          <w:lang w:eastAsia="es-EC"/>
        </w:rPr>
        <w:t>___________________________________________________________________________</w:t>
      </w:r>
    </w:p>
    <w:p w:rsidR="008A357B" w:rsidRPr="002E198D" w:rsidRDefault="008A357B" w:rsidP="00E43FD6">
      <w:pPr>
        <w:jc w:val="both"/>
      </w:pPr>
    </w:p>
    <w:p w:rsidR="007B74B7" w:rsidRDefault="008A357B" w:rsidP="00E43FD6">
      <w:pPr>
        <w:jc w:val="both"/>
        <w:rPr>
          <w:b/>
          <w:noProof/>
          <w:sz w:val="22"/>
          <w:lang w:eastAsia="es-EC"/>
        </w:rPr>
      </w:pPr>
      <w:r w:rsidRPr="002E198D">
        <w:rPr>
          <w:b/>
          <w:noProof/>
          <w:sz w:val="22"/>
          <w:lang w:eastAsia="es-EC"/>
        </w:rPr>
        <w:t>___________________________________________________________________________</w:t>
      </w:r>
    </w:p>
    <w:p w:rsidR="005F57E3" w:rsidRDefault="005F57E3" w:rsidP="00E43FD6">
      <w:pPr>
        <w:jc w:val="both"/>
        <w:rPr>
          <w:b/>
          <w:noProof/>
          <w:sz w:val="22"/>
          <w:lang w:eastAsia="es-EC"/>
        </w:rPr>
      </w:pPr>
    </w:p>
    <w:p w:rsidR="005F57E3" w:rsidRPr="002E198D" w:rsidRDefault="005F57E3" w:rsidP="00E43FD6">
      <w:pPr>
        <w:jc w:val="both"/>
        <w:rPr>
          <w:b/>
          <w:noProof/>
          <w:lang w:eastAsia="es-EC"/>
        </w:rPr>
      </w:pPr>
      <w:r w:rsidRPr="002E198D">
        <w:rPr>
          <w:b/>
          <w:noProof/>
          <w:sz w:val="22"/>
          <w:lang w:eastAsia="es-EC"/>
        </w:rPr>
        <w:t>___________________________________________________________________________</w:t>
      </w:r>
    </w:p>
    <w:p w:rsidR="005F57E3" w:rsidRPr="002E198D" w:rsidRDefault="005F57E3" w:rsidP="00E43FD6">
      <w:pPr>
        <w:jc w:val="both"/>
        <w:rPr>
          <w:b/>
          <w:noProof/>
          <w:lang w:eastAsia="es-EC"/>
        </w:rPr>
      </w:pPr>
    </w:p>
    <w:p w:rsidR="001C3B09" w:rsidRDefault="001C3B09" w:rsidP="00E43FD6">
      <w:pPr>
        <w:jc w:val="both"/>
        <w:rPr>
          <w:b/>
        </w:rPr>
      </w:pPr>
    </w:p>
    <w:p w:rsidR="005F57E3" w:rsidRPr="00492A91" w:rsidRDefault="00E43FD6" w:rsidP="00E43FD6">
      <w:pPr>
        <w:jc w:val="both"/>
        <w:rPr>
          <w:b/>
        </w:rPr>
      </w:pPr>
      <w:r>
        <w:rPr>
          <w:b/>
        </w:rPr>
        <w:t>(3</w:t>
      </w:r>
      <w:r w:rsidR="005F57E3" w:rsidRPr="00492A91">
        <w:rPr>
          <w:b/>
        </w:rPr>
        <w:t xml:space="preserve"> PUNTOS) 6.- </w:t>
      </w:r>
      <w:r w:rsidR="001C3B09">
        <w:rPr>
          <w:b/>
        </w:rPr>
        <w:t>Describa con sus propias palabras en que consiste el triple lavado de envases</w:t>
      </w:r>
    </w:p>
    <w:p w:rsidR="005F57E3" w:rsidRDefault="005F57E3" w:rsidP="00E43FD6">
      <w:pPr>
        <w:jc w:val="both"/>
      </w:pPr>
      <w:r>
        <w:t xml:space="preserve"> __________________________________________________________________________</w:t>
      </w:r>
    </w:p>
    <w:p w:rsidR="005F57E3" w:rsidRDefault="005F57E3" w:rsidP="00E43FD6">
      <w:pPr>
        <w:jc w:val="both"/>
      </w:pPr>
    </w:p>
    <w:p w:rsidR="005F57E3" w:rsidRDefault="005F57E3" w:rsidP="00E43FD6">
      <w:pPr>
        <w:jc w:val="both"/>
      </w:pPr>
      <w:r>
        <w:t>__________________________________________________________________________</w:t>
      </w:r>
    </w:p>
    <w:p w:rsidR="005F57E3" w:rsidRDefault="005F57E3" w:rsidP="00E43FD6">
      <w:pPr>
        <w:jc w:val="both"/>
      </w:pPr>
    </w:p>
    <w:p w:rsidR="005F57E3" w:rsidRDefault="005F57E3" w:rsidP="00E43FD6">
      <w:pPr>
        <w:jc w:val="both"/>
      </w:pPr>
      <w:r>
        <w:t>__________________________________________________________________________</w:t>
      </w:r>
    </w:p>
    <w:p w:rsidR="005F57E3" w:rsidRDefault="005F57E3" w:rsidP="00E43FD6">
      <w:pPr>
        <w:jc w:val="both"/>
      </w:pPr>
    </w:p>
    <w:p w:rsidR="005F57E3" w:rsidRDefault="005F57E3" w:rsidP="00E43FD6">
      <w:pPr>
        <w:jc w:val="both"/>
      </w:pPr>
      <w:r>
        <w:t>__________________________________________________________________________</w:t>
      </w:r>
    </w:p>
    <w:p w:rsidR="005F57E3" w:rsidRDefault="005F57E3" w:rsidP="00E43FD6">
      <w:pPr>
        <w:jc w:val="both"/>
      </w:pPr>
    </w:p>
    <w:p w:rsidR="005F57E3" w:rsidRDefault="005F57E3" w:rsidP="00E43FD6">
      <w:pPr>
        <w:jc w:val="both"/>
      </w:pPr>
      <w:r>
        <w:t>__________________________________________________________________________</w:t>
      </w:r>
    </w:p>
    <w:p w:rsidR="005F57E3" w:rsidRPr="002E198D" w:rsidRDefault="005F57E3" w:rsidP="00E43FD6">
      <w:pPr>
        <w:jc w:val="both"/>
        <w:rPr>
          <w:b/>
        </w:rPr>
      </w:pPr>
    </w:p>
    <w:p w:rsidR="00E43FD6" w:rsidRDefault="00E43FD6" w:rsidP="00E43FD6">
      <w:pPr>
        <w:jc w:val="both"/>
        <w:rPr>
          <w:b/>
        </w:rPr>
      </w:pPr>
      <w:r>
        <w:rPr>
          <w:b/>
        </w:rPr>
        <w:t>(5</w:t>
      </w:r>
      <w:r w:rsidR="001C3B09" w:rsidRPr="00492A91">
        <w:rPr>
          <w:b/>
        </w:rPr>
        <w:t xml:space="preserve"> PUNTOS</w:t>
      </w:r>
      <w:r w:rsidR="001C3B09" w:rsidRPr="001C3B09">
        <w:t xml:space="preserve"> </w:t>
      </w:r>
      <w:r>
        <w:rPr>
          <w:b/>
        </w:rPr>
        <w:t xml:space="preserve">) 7. Considere </w:t>
      </w:r>
      <w:r w:rsidR="001C3B09" w:rsidRPr="001C3B09">
        <w:rPr>
          <w:b/>
        </w:rPr>
        <w:t xml:space="preserve">la </w:t>
      </w:r>
      <w:r w:rsidRPr="001C3B09">
        <w:rPr>
          <w:b/>
        </w:rPr>
        <w:t>creación</w:t>
      </w:r>
      <w:r w:rsidR="001C3B09" w:rsidRPr="001C3B09">
        <w:rPr>
          <w:b/>
        </w:rPr>
        <w:t xml:space="preserve"> de un nuevo zapato deportivo especializado para corredores en asfalto.</w:t>
      </w:r>
    </w:p>
    <w:p w:rsidR="001C3B09" w:rsidRPr="001C3B09" w:rsidRDefault="001C3B09" w:rsidP="00E43FD6">
      <w:pPr>
        <w:jc w:val="both"/>
        <w:rPr>
          <w:b/>
          <w:lang w:val="es-EC"/>
        </w:rPr>
      </w:pPr>
      <w:r w:rsidRPr="001C3B09">
        <w:rPr>
          <w:b/>
        </w:rPr>
        <w:t>Describa las principales actividades que usted seguiria en cada etapa: Planeacion,  Desarrollo de concepto, Diseno del sistema, Diseno de los detalles, Puebas, Produccion</w:t>
      </w:r>
    </w:p>
    <w:p w:rsidR="001C3B09" w:rsidRDefault="001C3B09" w:rsidP="00E43FD6">
      <w:pPr>
        <w:jc w:val="both"/>
      </w:pPr>
      <w:r>
        <w:t xml:space="preserve"> __________________________________________________________________________</w:t>
      </w:r>
    </w:p>
    <w:p w:rsidR="001C3B09" w:rsidRDefault="001C3B09" w:rsidP="00E43FD6">
      <w:pPr>
        <w:jc w:val="both"/>
      </w:pPr>
    </w:p>
    <w:p w:rsidR="001C3B09" w:rsidRDefault="001C3B09" w:rsidP="00E43FD6">
      <w:pPr>
        <w:jc w:val="both"/>
      </w:pPr>
      <w:r>
        <w:t>__________________________________________________________________________</w:t>
      </w:r>
    </w:p>
    <w:p w:rsidR="001C3B09" w:rsidRDefault="001C3B09" w:rsidP="00E43FD6">
      <w:pPr>
        <w:jc w:val="both"/>
      </w:pPr>
    </w:p>
    <w:p w:rsidR="001C3B09" w:rsidRDefault="001C3B09" w:rsidP="00E43FD6">
      <w:pPr>
        <w:jc w:val="both"/>
      </w:pPr>
      <w:r>
        <w:t>__________________________________________________________________________</w:t>
      </w:r>
    </w:p>
    <w:p w:rsidR="001C3B09" w:rsidRDefault="001C3B09" w:rsidP="00E43FD6">
      <w:pPr>
        <w:jc w:val="both"/>
      </w:pPr>
    </w:p>
    <w:p w:rsidR="001C3B09" w:rsidRDefault="001C3B09" w:rsidP="00E43FD6">
      <w:pPr>
        <w:jc w:val="both"/>
      </w:pPr>
      <w:r>
        <w:t>__________________________________________________________________________</w:t>
      </w:r>
    </w:p>
    <w:p w:rsidR="001C3B09" w:rsidRDefault="001C3B09" w:rsidP="00E43FD6">
      <w:pPr>
        <w:jc w:val="both"/>
      </w:pPr>
    </w:p>
    <w:p w:rsidR="001C3B09" w:rsidRDefault="001C3B09" w:rsidP="00E43FD6">
      <w:pPr>
        <w:jc w:val="both"/>
      </w:pPr>
      <w:r>
        <w:t>__________________________________________________________________________</w:t>
      </w:r>
    </w:p>
    <w:p w:rsidR="008A357B" w:rsidRPr="002E198D" w:rsidRDefault="008A357B" w:rsidP="00E43FD6">
      <w:pPr>
        <w:jc w:val="both"/>
        <w:rPr>
          <w:b/>
        </w:rPr>
      </w:pPr>
    </w:p>
    <w:p w:rsidR="00E43FD6" w:rsidRDefault="00E43FD6" w:rsidP="00E43FD6">
      <w:pPr>
        <w:jc w:val="both"/>
      </w:pPr>
      <w:r>
        <w:t>__________________________________________________________________________</w:t>
      </w:r>
    </w:p>
    <w:p w:rsidR="00E43FD6" w:rsidRDefault="00E43FD6" w:rsidP="00E43FD6">
      <w:pPr>
        <w:jc w:val="both"/>
      </w:pPr>
    </w:p>
    <w:p w:rsidR="00E43FD6" w:rsidRDefault="00E43FD6" w:rsidP="00E43FD6">
      <w:pPr>
        <w:jc w:val="both"/>
      </w:pPr>
      <w:r>
        <w:t>__________________________________________________________________________</w:t>
      </w:r>
    </w:p>
    <w:p w:rsidR="00E43FD6" w:rsidRPr="002E198D" w:rsidRDefault="00E43FD6" w:rsidP="00E43FD6">
      <w:pPr>
        <w:jc w:val="both"/>
        <w:rPr>
          <w:b/>
        </w:rPr>
      </w:pPr>
    </w:p>
    <w:p w:rsidR="00E43FD6" w:rsidRDefault="00E43FD6" w:rsidP="00E43FD6">
      <w:pPr>
        <w:jc w:val="both"/>
      </w:pPr>
      <w:r>
        <w:t>__________________________________________________________________________</w:t>
      </w:r>
    </w:p>
    <w:p w:rsidR="00E43FD6" w:rsidRDefault="00E43FD6" w:rsidP="00E43FD6">
      <w:pPr>
        <w:jc w:val="both"/>
      </w:pPr>
    </w:p>
    <w:p w:rsidR="00E43FD6" w:rsidRDefault="00E43FD6" w:rsidP="00E43FD6">
      <w:pPr>
        <w:jc w:val="both"/>
      </w:pPr>
      <w:r>
        <w:t>__________________________________________________________________________</w:t>
      </w:r>
    </w:p>
    <w:p w:rsidR="00E43FD6" w:rsidRPr="002E198D" w:rsidRDefault="00E43FD6" w:rsidP="00E43FD6">
      <w:pPr>
        <w:jc w:val="both"/>
        <w:rPr>
          <w:b/>
        </w:rPr>
      </w:pPr>
    </w:p>
    <w:p w:rsidR="00E43FD6" w:rsidRDefault="00E43FD6" w:rsidP="00E43FD6">
      <w:pPr>
        <w:jc w:val="both"/>
      </w:pPr>
      <w:r>
        <w:t>__________________________________________________________________________</w:t>
      </w:r>
    </w:p>
    <w:p w:rsidR="00E43FD6" w:rsidRDefault="00E43FD6" w:rsidP="00E43FD6">
      <w:pPr>
        <w:jc w:val="both"/>
      </w:pPr>
    </w:p>
    <w:p w:rsidR="00E43FD6" w:rsidRDefault="00E43FD6" w:rsidP="00E43FD6">
      <w:pPr>
        <w:jc w:val="both"/>
      </w:pPr>
      <w:r>
        <w:t>__________________________________________________________________________</w:t>
      </w:r>
    </w:p>
    <w:p w:rsidR="00E43FD6" w:rsidRPr="002E198D" w:rsidRDefault="00E43FD6" w:rsidP="00E43FD6">
      <w:pPr>
        <w:jc w:val="both"/>
        <w:rPr>
          <w:b/>
        </w:rPr>
      </w:pPr>
    </w:p>
    <w:p w:rsidR="00AD1A08" w:rsidRDefault="00AD1A08" w:rsidP="00E43FD6">
      <w:pPr>
        <w:jc w:val="both"/>
      </w:pPr>
    </w:p>
    <w:p w:rsidR="00FB2255" w:rsidRPr="002E198D" w:rsidRDefault="00FB2255" w:rsidP="00E43FD6">
      <w:pPr>
        <w:jc w:val="both"/>
        <w:rPr>
          <w:b/>
        </w:rPr>
      </w:pPr>
      <w:r w:rsidRPr="002E198D">
        <w:rPr>
          <w:b/>
        </w:rPr>
        <w:lastRenderedPageBreak/>
        <w:t>PARTE B: CASO PRACTICO</w:t>
      </w:r>
    </w:p>
    <w:p w:rsidR="00967E2F" w:rsidRPr="00967E2F" w:rsidRDefault="00FB2255" w:rsidP="00E43FD6">
      <w:pPr>
        <w:jc w:val="both"/>
        <w:rPr>
          <w:b/>
          <w:bCs/>
          <w:color w:val="000000"/>
          <w:lang w:val="es-EC" w:eastAsia="es-EC"/>
        </w:rPr>
      </w:pPr>
      <w:r w:rsidRPr="002E198D">
        <w:rPr>
          <w:b/>
        </w:rPr>
        <w:t xml:space="preserve">(30 PUNTOS) </w:t>
      </w:r>
      <w:r w:rsidR="00967E2F" w:rsidRPr="00967E2F">
        <w:rPr>
          <w:rFonts w:ascii="Arial" w:hAnsi="Arial" w:cs="Arial"/>
          <w:b/>
          <w:bCs/>
          <w:color w:val="000000"/>
          <w:sz w:val="22"/>
          <w:szCs w:val="22"/>
          <w:lang w:eastAsia="es-EC"/>
        </w:rPr>
        <w:t xml:space="preserve">CASO </w:t>
      </w:r>
      <w:r w:rsidR="00E43FD6">
        <w:rPr>
          <w:rFonts w:ascii="Arial" w:hAnsi="Arial" w:cs="Arial"/>
          <w:b/>
          <w:bCs/>
          <w:color w:val="000000"/>
          <w:sz w:val="22"/>
          <w:szCs w:val="22"/>
          <w:lang w:eastAsia="es-EC"/>
        </w:rPr>
        <w:t>MERCADO CENTRAL</w:t>
      </w:r>
    </w:p>
    <w:p w:rsidR="00967E2F" w:rsidRPr="00E43FD6" w:rsidRDefault="00967E2F" w:rsidP="00E43FD6">
      <w:pPr>
        <w:jc w:val="both"/>
        <w:rPr>
          <w:color w:val="000000"/>
          <w:sz w:val="6"/>
          <w:szCs w:val="27"/>
          <w:lang w:val="es-EC" w:eastAsia="es-EC"/>
        </w:rPr>
      </w:pPr>
      <w:r w:rsidRPr="00E43FD6">
        <w:rPr>
          <w:rFonts w:ascii="Arial" w:hAnsi="Arial" w:cs="Arial"/>
          <w:color w:val="000000"/>
          <w:sz w:val="14"/>
          <w:szCs w:val="22"/>
          <w:lang w:eastAsia="es-EC"/>
        </w:rPr>
        <w:t> </w:t>
      </w:r>
    </w:p>
    <w:p w:rsidR="00FB028B" w:rsidRDefault="00FB028B" w:rsidP="00E43FD6">
      <w:pPr>
        <w:jc w:val="both"/>
        <w:rPr>
          <w:color w:val="000000"/>
          <w:sz w:val="27"/>
          <w:szCs w:val="27"/>
          <w:lang w:eastAsia="es-EC"/>
        </w:rPr>
      </w:pPr>
      <w:r>
        <w:rPr>
          <w:rFonts w:ascii="Arial" w:hAnsi="Arial" w:cs="Arial"/>
          <w:color w:val="000000"/>
          <w:sz w:val="22"/>
          <w:szCs w:val="22"/>
        </w:rPr>
        <w:t>La logística Inversa dentro del Mercado Central, fue un punto tomado en cuenta en los envases, (que en su mayoría son cajones de maderas), </w:t>
      </w:r>
      <w:r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t>tienen un importante papel y un costo elevado, ya sea por parte del productor o por parte de cliente.</w:t>
      </w:r>
    </w:p>
    <w:p w:rsidR="00FB028B" w:rsidRDefault="00FB028B" w:rsidP="00E43FD6">
      <w:pPr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Este tema esta netamente enfocado en parte de packaging de los productos vendidos dentro de las naves del predio. Los productos vendidos en los packaging de madera, tienen dos caminos:</w:t>
      </w:r>
    </w:p>
    <w:p w:rsidR="00FB028B" w:rsidRDefault="00FB028B" w:rsidP="00E43FD6">
      <w:pPr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 w:rsidR="00414155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A-Packaging </w:t>
      </w:r>
      <w:r w:rsidR="00E43FD6">
        <w:rPr>
          <w:rFonts w:ascii="Arial" w:hAnsi="Arial" w:cs="Arial"/>
          <w:color w:val="000000"/>
          <w:sz w:val="22"/>
          <w:szCs w:val="22"/>
        </w:rPr>
        <w:t>sini</w:t>
      </w:r>
      <w:r>
        <w:rPr>
          <w:rFonts w:ascii="Arial" w:hAnsi="Arial" w:cs="Arial"/>
          <w:color w:val="000000"/>
          <w:sz w:val="22"/>
          <w:szCs w:val="22"/>
        </w:rPr>
        <w:t xml:space="preserve"> devolución</w:t>
      </w:r>
    </w:p>
    <w:p w:rsidR="00FB028B" w:rsidRDefault="00414155" w:rsidP="00E43FD6">
      <w:pPr>
        <w:ind w:firstLine="708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B</w:t>
      </w:r>
      <w:r w:rsidR="00E43FD6">
        <w:rPr>
          <w:rFonts w:ascii="Arial" w:hAnsi="Arial" w:cs="Arial"/>
          <w:color w:val="000000"/>
          <w:sz w:val="22"/>
          <w:szCs w:val="22"/>
        </w:rPr>
        <w:t>-Packaging con</w:t>
      </w:r>
      <w:r w:rsidR="00FB028B">
        <w:rPr>
          <w:rFonts w:ascii="Arial" w:hAnsi="Arial" w:cs="Arial"/>
          <w:color w:val="000000"/>
          <w:sz w:val="22"/>
          <w:szCs w:val="22"/>
        </w:rPr>
        <w:t xml:space="preserve"> devolución</w:t>
      </w:r>
    </w:p>
    <w:p w:rsidR="00E43FD6" w:rsidRPr="00E43FD6" w:rsidRDefault="00E43FD6" w:rsidP="00E43FD6">
      <w:pPr>
        <w:jc w:val="both"/>
        <w:rPr>
          <w:rFonts w:ascii="Arial" w:hAnsi="Arial" w:cs="Arial"/>
          <w:b/>
          <w:color w:val="000000"/>
          <w:sz w:val="14"/>
          <w:szCs w:val="22"/>
        </w:rPr>
      </w:pPr>
    </w:p>
    <w:p w:rsidR="00FB028B" w:rsidRDefault="00FB028B" w:rsidP="00E43FD6">
      <w:pPr>
        <w:jc w:val="both"/>
        <w:rPr>
          <w:color w:val="000000"/>
          <w:sz w:val="27"/>
          <w:szCs w:val="27"/>
        </w:rPr>
      </w:pPr>
      <w:r w:rsidRPr="00E43FD6">
        <w:rPr>
          <w:rFonts w:ascii="Arial" w:hAnsi="Arial" w:cs="Arial"/>
          <w:b/>
          <w:color w:val="000000"/>
          <w:sz w:val="22"/>
          <w:szCs w:val="22"/>
        </w:rPr>
        <w:t>En el punto A</w:t>
      </w:r>
      <w:r>
        <w:rPr>
          <w:rFonts w:ascii="Arial" w:hAnsi="Arial" w:cs="Arial"/>
          <w:color w:val="000000"/>
          <w:sz w:val="22"/>
          <w:szCs w:val="22"/>
        </w:rPr>
        <w:t>, los productos son vendidos con el packaging hacia el cliente. El proced</w:t>
      </w:r>
      <w:r w:rsidR="00E43FD6">
        <w:rPr>
          <w:rFonts w:ascii="Arial" w:hAnsi="Arial" w:cs="Arial"/>
          <w:color w:val="000000"/>
          <w:sz w:val="22"/>
          <w:szCs w:val="22"/>
        </w:rPr>
        <w:t xml:space="preserve">imiento tiene un simple detalle: </w:t>
      </w:r>
      <w:r>
        <w:rPr>
          <w:rFonts w:ascii="Arial" w:hAnsi="Arial" w:cs="Arial"/>
          <w:color w:val="000000"/>
          <w:sz w:val="22"/>
          <w:szCs w:val="22"/>
        </w:rPr>
        <w:t>El cliente elige su producto en el sector de exhibición, luego abona dicha mercadería, para luego retirarla una vez abonada.</w:t>
      </w:r>
    </w:p>
    <w:p w:rsidR="00FB028B" w:rsidRDefault="00FB028B" w:rsidP="00E43FD6">
      <w:pPr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 xml:space="preserve">En este caso el packaging no es cobrado por el vendedor dado </w:t>
      </w:r>
      <w:r w:rsidR="00E43FD6">
        <w:rPr>
          <w:rFonts w:ascii="Arial" w:hAnsi="Arial" w:cs="Arial"/>
          <w:color w:val="000000"/>
          <w:sz w:val="22"/>
          <w:szCs w:val="22"/>
        </w:rPr>
        <w:t>que no tiene un costo del mismo, no se aceptan devoluciones de este packaging</w:t>
      </w:r>
    </w:p>
    <w:p w:rsidR="00E43FD6" w:rsidRPr="00E43FD6" w:rsidRDefault="00E43FD6" w:rsidP="00E43FD6">
      <w:pPr>
        <w:jc w:val="both"/>
        <w:rPr>
          <w:rFonts w:ascii="Arial" w:hAnsi="Arial" w:cs="Arial"/>
          <w:b/>
          <w:color w:val="000000"/>
          <w:sz w:val="14"/>
          <w:szCs w:val="22"/>
        </w:rPr>
      </w:pPr>
    </w:p>
    <w:p w:rsidR="00FB028B" w:rsidRDefault="00FB028B" w:rsidP="00E43FD6">
      <w:pPr>
        <w:jc w:val="both"/>
        <w:rPr>
          <w:color w:val="000000"/>
          <w:sz w:val="27"/>
          <w:szCs w:val="27"/>
        </w:rPr>
      </w:pPr>
      <w:r w:rsidRPr="00E43FD6">
        <w:rPr>
          <w:rFonts w:ascii="Arial" w:hAnsi="Arial" w:cs="Arial"/>
          <w:b/>
          <w:color w:val="000000"/>
          <w:sz w:val="22"/>
          <w:szCs w:val="22"/>
        </w:rPr>
        <w:t>En el punto B</w:t>
      </w:r>
      <w:r>
        <w:rPr>
          <w:rFonts w:ascii="Arial" w:hAnsi="Arial" w:cs="Arial"/>
          <w:color w:val="000000"/>
          <w:sz w:val="22"/>
          <w:szCs w:val="22"/>
        </w:rPr>
        <w:t>, los productos vendidos con el packaging hacia el cliente tienen varios precios o costos:</w:t>
      </w:r>
    </w:p>
    <w:p w:rsidR="00FB028B" w:rsidRPr="00E43FD6" w:rsidRDefault="00FB028B" w:rsidP="00E43FD6">
      <w:pPr>
        <w:jc w:val="both"/>
        <w:rPr>
          <w:color w:val="000000"/>
          <w:sz w:val="18"/>
          <w:szCs w:val="27"/>
        </w:rPr>
      </w:pPr>
      <w:r w:rsidRPr="00E43FD6">
        <w:rPr>
          <w:rFonts w:ascii="Arial" w:hAnsi="Arial" w:cs="Arial"/>
          <w:color w:val="000000"/>
          <w:sz w:val="14"/>
          <w:szCs w:val="22"/>
        </w:rPr>
        <w:t> </w:t>
      </w:r>
    </w:p>
    <w:p w:rsidR="00FB028B" w:rsidRDefault="00FB028B" w:rsidP="00E43FD6">
      <w:pPr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1 – Valor del packaging es de $3 (Hortalizas, legumbres, etc.)</w:t>
      </w:r>
    </w:p>
    <w:p w:rsidR="00FB028B" w:rsidRDefault="00FB028B" w:rsidP="00E43FD6">
      <w:pPr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2 - Valor del packaging es de $2 (Cítricos, etc.)</w:t>
      </w:r>
    </w:p>
    <w:p w:rsidR="00FB028B" w:rsidRDefault="00FB028B" w:rsidP="00E43FD6">
      <w:pPr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3 - Valor del packaging es de $1 (Cítricos, legumbres, etc.)</w:t>
      </w:r>
    </w:p>
    <w:p w:rsidR="00FB028B" w:rsidRPr="00E43FD6" w:rsidRDefault="00FB028B" w:rsidP="00E43FD6">
      <w:pPr>
        <w:jc w:val="both"/>
        <w:rPr>
          <w:color w:val="000000"/>
          <w:sz w:val="14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E43FD6" w:rsidRDefault="00FB028B" w:rsidP="00E43FD6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 Los procedimientos de esta venta, parte de abonar el producto consumido o comprado al proveedor, y luego a su vez abonar el packaging según el valor del mismo. </w:t>
      </w:r>
      <w:r w:rsidR="00E43FD6">
        <w:rPr>
          <w:rFonts w:ascii="Arial" w:hAnsi="Arial" w:cs="Arial"/>
          <w:color w:val="000000"/>
          <w:sz w:val="22"/>
          <w:szCs w:val="22"/>
        </w:rPr>
        <w:t>De este packaging si se acepta devoluciones o cambios.</w:t>
      </w:r>
    </w:p>
    <w:p w:rsidR="00E43FD6" w:rsidRPr="00E43FD6" w:rsidRDefault="00E43FD6" w:rsidP="00E43FD6">
      <w:pPr>
        <w:jc w:val="both"/>
        <w:rPr>
          <w:rFonts w:ascii="Arial" w:hAnsi="Arial" w:cs="Arial"/>
          <w:color w:val="000000"/>
          <w:sz w:val="14"/>
          <w:szCs w:val="22"/>
        </w:rPr>
      </w:pPr>
    </w:p>
    <w:p w:rsidR="00E43FD6" w:rsidRDefault="00FB028B" w:rsidP="00E43FD6">
      <w:pPr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Viendo los puntos 1, 2, 3 estamos ante un trabajo logístico complicado, porque los packaging son de distintos proveedores (se pueden comprar en distintas naves y/o puestos dentro del mercado), esto demanda un trabajo logístico, </w:t>
      </w:r>
      <w:r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t xml:space="preserve">pero lo </w:t>
      </w:r>
      <w:r w:rsidR="00E43FD6">
        <w:rPr>
          <w:rFonts w:ascii="Arial" w:hAnsi="Arial" w:cs="Arial"/>
          <w:color w:val="000000"/>
          <w:sz w:val="22"/>
          <w:szCs w:val="22"/>
        </w:rPr>
        <w:t>más</w:t>
      </w:r>
      <w:r>
        <w:rPr>
          <w:rFonts w:ascii="Arial" w:hAnsi="Arial" w:cs="Arial"/>
          <w:color w:val="000000"/>
          <w:sz w:val="22"/>
          <w:szCs w:val="22"/>
        </w:rPr>
        <w:t xml:space="preserve"> llamativo es que dicho trabajo</w:t>
      </w:r>
      <w:r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es realizado por el cliente.</w:t>
      </w:r>
    </w:p>
    <w:p w:rsidR="00E43FD6" w:rsidRPr="00E43FD6" w:rsidRDefault="00FB028B" w:rsidP="00E43FD6">
      <w:pPr>
        <w:jc w:val="both"/>
        <w:rPr>
          <w:rFonts w:ascii="Arial" w:hAnsi="Arial" w:cs="Arial"/>
          <w:color w:val="000000"/>
          <w:sz w:val="14"/>
          <w:szCs w:val="22"/>
        </w:rPr>
      </w:pPr>
      <w:r w:rsidRPr="00E43FD6">
        <w:rPr>
          <w:rFonts w:ascii="Arial" w:hAnsi="Arial" w:cs="Arial"/>
          <w:color w:val="000000"/>
          <w:sz w:val="14"/>
          <w:szCs w:val="22"/>
        </w:rPr>
        <w:t xml:space="preserve"> </w:t>
      </w:r>
    </w:p>
    <w:p w:rsidR="00FB028B" w:rsidRDefault="00E43FD6" w:rsidP="00E43FD6">
      <w:pPr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 xml:space="preserve">Cuáles son los </w:t>
      </w:r>
      <w:r w:rsidR="00FB028B">
        <w:rPr>
          <w:rFonts w:ascii="Arial" w:hAnsi="Arial" w:cs="Arial"/>
          <w:color w:val="000000"/>
          <w:sz w:val="22"/>
          <w:szCs w:val="22"/>
        </w:rPr>
        <w:t xml:space="preserve">pasos a seguir  que USTED sugiere en cada una de estas </w:t>
      </w:r>
      <w:r>
        <w:rPr>
          <w:rFonts w:ascii="Arial" w:hAnsi="Arial" w:cs="Arial"/>
          <w:color w:val="000000"/>
          <w:sz w:val="22"/>
          <w:szCs w:val="22"/>
        </w:rPr>
        <w:t>áreas</w:t>
      </w:r>
      <w:bookmarkStart w:id="0" w:name="_GoBack"/>
      <w:bookmarkEnd w:id="0"/>
      <w:r w:rsidR="00FB028B">
        <w:rPr>
          <w:rFonts w:ascii="Arial" w:hAnsi="Arial" w:cs="Arial"/>
          <w:color w:val="000000"/>
          <w:sz w:val="22"/>
          <w:szCs w:val="22"/>
        </w:rPr>
        <w:t>:</w:t>
      </w:r>
    </w:p>
    <w:p w:rsidR="00FB028B" w:rsidRPr="00FB028B" w:rsidRDefault="00FB028B" w:rsidP="00E43FD6">
      <w:pPr>
        <w:pStyle w:val="Prrafodelista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B028B">
        <w:rPr>
          <w:rFonts w:ascii="Arial" w:hAnsi="Arial" w:cs="Arial"/>
          <w:b/>
          <w:color w:val="000000"/>
        </w:rPr>
        <w:t xml:space="preserve">Almacen dentro del </w:t>
      </w:r>
      <w:r w:rsidR="00E43FD6">
        <w:rPr>
          <w:rFonts w:ascii="Arial" w:hAnsi="Arial" w:cs="Arial"/>
          <w:b/>
          <w:color w:val="000000"/>
        </w:rPr>
        <w:t>punto de venta / 5 PTOS</w:t>
      </w:r>
    </w:p>
    <w:p w:rsidR="00FB028B" w:rsidRPr="00414155" w:rsidRDefault="00FB028B" w:rsidP="00E43FD6">
      <w:pPr>
        <w:pStyle w:val="Prrafodelista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b/>
          <w:color w:val="000000"/>
        </w:rPr>
        <w:t xml:space="preserve">En la Recompra </w:t>
      </w:r>
      <w:r w:rsidR="00E43FD6">
        <w:rPr>
          <w:rFonts w:ascii="Arial" w:hAnsi="Arial" w:cs="Arial"/>
          <w:b/>
          <w:color w:val="000000"/>
        </w:rPr>
        <w:t>de productos / 5 PTOS</w:t>
      </w:r>
    </w:p>
    <w:p w:rsidR="00414155" w:rsidRPr="00414155" w:rsidRDefault="00414155" w:rsidP="00E43FD6">
      <w:pPr>
        <w:pStyle w:val="Prrafodelista"/>
        <w:numPr>
          <w:ilvl w:val="0"/>
          <w:numId w:val="9"/>
        </w:numPr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b/>
          <w:color w:val="000000"/>
        </w:rPr>
        <w:t>En los puestos de distribución de los packaging</w:t>
      </w:r>
      <w:r w:rsidR="00E43FD6">
        <w:rPr>
          <w:rFonts w:ascii="Arial" w:hAnsi="Arial" w:cs="Arial"/>
          <w:b/>
          <w:color w:val="000000"/>
        </w:rPr>
        <w:t xml:space="preserve"> / 5 PTOS</w:t>
      </w:r>
    </w:p>
    <w:p w:rsidR="00FB028B" w:rsidRPr="00E43FD6" w:rsidRDefault="00FB028B" w:rsidP="00E43FD6">
      <w:pPr>
        <w:jc w:val="both"/>
        <w:rPr>
          <w:rFonts w:ascii="Arial" w:hAnsi="Arial" w:cs="Arial"/>
          <w:color w:val="000000"/>
          <w:sz w:val="14"/>
          <w:szCs w:val="22"/>
        </w:rPr>
      </w:pPr>
      <w:r w:rsidRPr="00414155">
        <w:rPr>
          <w:rFonts w:ascii="Arial" w:hAnsi="Arial" w:cs="Arial"/>
          <w:color w:val="000000"/>
          <w:sz w:val="22"/>
          <w:szCs w:val="22"/>
        </w:rPr>
        <w:t>Cada puesto vende alrededor de 1000/1500 bultos por día, lo cual el promedio de devoluciones de packaging con valores oscilaría entre un 30 a 35% en cada uno.</w:t>
      </w:r>
      <w:r w:rsidRPr="00E43FD6">
        <w:rPr>
          <w:rFonts w:ascii="Arial" w:hAnsi="Arial" w:cs="Arial"/>
          <w:color w:val="000000"/>
          <w:sz w:val="14"/>
          <w:szCs w:val="22"/>
        </w:rPr>
        <w:t> </w:t>
      </w:r>
    </w:p>
    <w:p w:rsidR="00FB028B" w:rsidRDefault="00FB028B" w:rsidP="00E43FD6">
      <w:pPr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Varias naves conforman al mercado central. Cada nave esta rodeada por 4 calles, y atravesada por 2 pasillos peatonales.</w:t>
      </w:r>
    </w:p>
    <w:p w:rsidR="00FB028B" w:rsidRPr="00E43FD6" w:rsidRDefault="00FB028B" w:rsidP="00E43FD6">
      <w:pPr>
        <w:jc w:val="both"/>
        <w:rPr>
          <w:color w:val="000000"/>
          <w:sz w:val="18"/>
          <w:szCs w:val="27"/>
        </w:rPr>
      </w:pPr>
      <w:r w:rsidRPr="00E43FD6">
        <w:rPr>
          <w:rFonts w:ascii="Arial" w:hAnsi="Arial" w:cs="Arial"/>
          <w:color w:val="000000"/>
          <w:sz w:val="14"/>
          <w:szCs w:val="22"/>
        </w:rPr>
        <w:t> </w:t>
      </w:r>
    </w:p>
    <w:p w:rsidR="00FB028B" w:rsidRDefault="00FB028B" w:rsidP="00E43FD6">
      <w:pPr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Para cada Puesto, se tiene la siguiente distribución:</w:t>
      </w:r>
    </w:p>
    <w:p w:rsidR="00FB028B" w:rsidRDefault="00FB028B" w:rsidP="00E43FD6">
      <w:pPr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1. Exhibición</w:t>
      </w:r>
      <w:r w:rsidR="00E43FD6">
        <w:rPr>
          <w:rFonts w:ascii="Arial" w:hAnsi="Arial" w:cs="Arial"/>
          <w:color w:val="000000"/>
          <w:sz w:val="22"/>
          <w:szCs w:val="22"/>
        </w:rPr>
        <w:t xml:space="preserve"> productos</w:t>
      </w:r>
    </w:p>
    <w:p w:rsidR="00E43FD6" w:rsidRDefault="00FB028B" w:rsidP="00E43FD6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2. </w:t>
      </w:r>
      <w:r w:rsidR="00E43FD6">
        <w:rPr>
          <w:rFonts w:ascii="Arial" w:hAnsi="Arial" w:cs="Arial"/>
          <w:color w:val="000000"/>
          <w:sz w:val="22"/>
          <w:szCs w:val="22"/>
        </w:rPr>
        <w:t>Empaque</w:t>
      </w:r>
    </w:p>
    <w:p w:rsidR="00FB028B" w:rsidRDefault="00FB028B" w:rsidP="00E43FD6">
      <w:pPr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3. Oficinas.</w:t>
      </w:r>
    </w:p>
    <w:p w:rsidR="00FB028B" w:rsidRDefault="00FB028B" w:rsidP="00E43FD6">
      <w:pPr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2"/>
          <w:szCs w:val="22"/>
        </w:rPr>
        <w:t>Cada puesto tiene lugar para que ingrese un semi, donde se efectúa la carga/descarga de cajones.</w:t>
      </w:r>
    </w:p>
    <w:p w:rsidR="00FB028B" w:rsidRPr="00E43FD6" w:rsidRDefault="00FB028B" w:rsidP="00E43FD6">
      <w:pPr>
        <w:jc w:val="both"/>
        <w:rPr>
          <w:color w:val="000000"/>
          <w:sz w:val="18"/>
          <w:szCs w:val="27"/>
        </w:rPr>
      </w:pPr>
      <w:r w:rsidRPr="00E43FD6">
        <w:rPr>
          <w:rFonts w:ascii="Arial" w:hAnsi="Arial" w:cs="Arial"/>
          <w:color w:val="000000"/>
          <w:sz w:val="14"/>
          <w:szCs w:val="22"/>
        </w:rPr>
        <w:t> </w:t>
      </w:r>
    </w:p>
    <w:p w:rsidR="00FB028B" w:rsidRDefault="00414155" w:rsidP="00E43FD6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Cuales seri</w:t>
      </w:r>
      <w:r w:rsidR="00F90280">
        <w:rPr>
          <w:rFonts w:ascii="Arial" w:hAnsi="Arial" w:cs="Arial"/>
          <w:b/>
          <w:bCs/>
          <w:color w:val="000000"/>
          <w:sz w:val="22"/>
          <w:szCs w:val="22"/>
        </w:rPr>
        <w:t xml:space="preserve">an sus conclusiones a nivel de </w:t>
      </w:r>
    </w:p>
    <w:p w:rsidR="00414155" w:rsidRDefault="00414155" w:rsidP="00E43FD6">
      <w:pPr>
        <w:pStyle w:val="Prrafodelista"/>
        <w:numPr>
          <w:ilvl w:val="0"/>
          <w:numId w:val="10"/>
        </w:num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Costos de la logística inversa</w:t>
      </w:r>
      <w:r w:rsidR="00E43FD6">
        <w:rPr>
          <w:color w:val="000000"/>
          <w:sz w:val="27"/>
          <w:szCs w:val="27"/>
        </w:rPr>
        <w:t xml:space="preserve"> / 5 PTOS</w:t>
      </w:r>
    </w:p>
    <w:p w:rsidR="00FB028B" w:rsidRPr="00414155" w:rsidRDefault="00414155" w:rsidP="00E43FD6">
      <w:pPr>
        <w:pStyle w:val="Prrafodelista"/>
        <w:numPr>
          <w:ilvl w:val="0"/>
          <w:numId w:val="10"/>
        </w:numPr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lang w:val="es-ES"/>
        </w:rPr>
        <w:t>Clasificacion de empaques</w:t>
      </w:r>
      <w:r w:rsidR="00E43FD6">
        <w:rPr>
          <w:rFonts w:ascii="Arial" w:hAnsi="Arial" w:cs="Arial"/>
          <w:color w:val="000000"/>
          <w:lang w:val="es-ES"/>
        </w:rPr>
        <w:t xml:space="preserve"> / 5 PTOS</w:t>
      </w:r>
    </w:p>
    <w:p w:rsidR="00417EA3" w:rsidRPr="00E43FD6" w:rsidRDefault="00414155" w:rsidP="00E43FD6">
      <w:pPr>
        <w:pStyle w:val="Prrafodelista"/>
        <w:numPr>
          <w:ilvl w:val="0"/>
          <w:numId w:val="10"/>
        </w:numPr>
        <w:jc w:val="both"/>
        <w:rPr>
          <w:lang w:val="es-ES"/>
        </w:rPr>
      </w:pPr>
      <w:r w:rsidRPr="00E43FD6">
        <w:rPr>
          <w:rFonts w:ascii="Arial" w:hAnsi="Arial" w:cs="Arial"/>
          <w:color w:val="000000"/>
          <w:lang w:val="es-ES"/>
        </w:rPr>
        <w:t>Proceso de recuperación del packaging</w:t>
      </w:r>
      <w:r w:rsidR="00E43FD6">
        <w:rPr>
          <w:rFonts w:ascii="Arial" w:hAnsi="Arial" w:cs="Arial"/>
          <w:color w:val="000000"/>
          <w:lang w:val="es-ES"/>
        </w:rPr>
        <w:t xml:space="preserve"> / 5 PTOS</w:t>
      </w:r>
    </w:p>
    <w:sectPr w:rsidR="00417EA3" w:rsidRPr="00E43FD6" w:rsidSect="005E4F50">
      <w:pgSz w:w="11906" w:h="16838"/>
      <w:pgMar w:top="1417" w:right="1416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2D6" w:rsidRDefault="00F122D6" w:rsidP="00414155">
      <w:r>
        <w:separator/>
      </w:r>
    </w:p>
  </w:endnote>
  <w:endnote w:type="continuationSeparator" w:id="0">
    <w:p w:rsidR="00F122D6" w:rsidRDefault="00F122D6" w:rsidP="00414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2D6" w:rsidRDefault="00F122D6" w:rsidP="00414155">
      <w:r>
        <w:separator/>
      </w:r>
    </w:p>
  </w:footnote>
  <w:footnote w:type="continuationSeparator" w:id="0">
    <w:p w:rsidR="00F122D6" w:rsidRDefault="00F122D6" w:rsidP="00414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750A9"/>
    <w:multiLevelType w:val="hybridMultilevel"/>
    <w:tmpl w:val="B100C32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F698B"/>
    <w:multiLevelType w:val="hybridMultilevel"/>
    <w:tmpl w:val="C5863F34"/>
    <w:lvl w:ilvl="0" w:tplc="FB64B18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sz w:val="22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B0836"/>
    <w:multiLevelType w:val="hybridMultilevel"/>
    <w:tmpl w:val="0068F056"/>
    <w:lvl w:ilvl="0" w:tplc="C91269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6415E"/>
    <w:multiLevelType w:val="hybridMultilevel"/>
    <w:tmpl w:val="C6867ED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7013B"/>
    <w:multiLevelType w:val="hybridMultilevel"/>
    <w:tmpl w:val="A42CC6D6"/>
    <w:lvl w:ilvl="0" w:tplc="6208407E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FE54A44"/>
    <w:multiLevelType w:val="hybridMultilevel"/>
    <w:tmpl w:val="B100C32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F73AB"/>
    <w:multiLevelType w:val="hybridMultilevel"/>
    <w:tmpl w:val="B100C32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371AD9"/>
    <w:multiLevelType w:val="hybridMultilevel"/>
    <w:tmpl w:val="C8084F02"/>
    <w:lvl w:ilvl="0" w:tplc="54CC8ACA">
      <w:start w:val="2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4207503"/>
    <w:multiLevelType w:val="hybridMultilevel"/>
    <w:tmpl w:val="9CE0E082"/>
    <w:lvl w:ilvl="0" w:tplc="9A60D7F6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F496C"/>
    <w:multiLevelType w:val="hybridMultilevel"/>
    <w:tmpl w:val="C63ED65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B5894"/>
    <w:multiLevelType w:val="hybridMultilevel"/>
    <w:tmpl w:val="F84E85A4"/>
    <w:lvl w:ilvl="0" w:tplc="C02622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561C0F"/>
    <w:multiLevelType w:val="hybridMultilevel"/>
    <w:tmpl w:val="308A9B1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717189"/>
    <w:multiLevelType w:val="hybridMultilevel"/>
    <w:tmpl w:val="A58C9BA4"/>
    <w:lvl w:ilvl="0" w:tplc="726ADFF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7E4EE1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998C0A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97C130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F6E8B4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0BAF00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68CDA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3E0303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EA018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7BA945E3"/>
    <w:multiLevelType w:val="hybridMultilevel"/>
    <w:tmpl w:val="B100C32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7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2"/>
  </w:num>
  <w:num w:numId="10">
    <w:abstractNumId w:val="1"/>
  </w:num>
  <w:num w:numId="11">
    <w:abstractNumId w:val="13"/>
  </w:num>
  <w:num w:numId="12">
    <w:abstractNumId w:val="0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44C86"/>
    <w:rsid w:val="000E6299"/>
    <w:rsid w:val="001C3B09"/>
    <w:rsid w:val="001D61B9"/>
    <w:rsid w:val="00212BD0"/>
    <w:rsid w:val="002E198D"/>
    <w:rsid w:val="003B6032"/>
    <w:rsid w:val="00412AA1"/>
    <w:rsid w:val="00414155"/>
    <w:rsid w:val="00417EA3"/>
    <w:rsid w:val="00451A09"/>
    <w:rsid w:val="0046788D"/>
    <w:rsid w:val="0050226F"/>
    <w:rsid w:val="00520F97"/>
    <w:rsid w:val="00525B11"/>
    <w:rsid w:val="005C4091"/>
    <w:rsid w:val="005E4F50"/>
    <w:rsid w:val="005F57E3"/>
    <w:rsid w:val="0067296F"/>
    <w:rsid w:val="00716A71"/>
    <w:rsid w:val="007B74B7"/>
    <w:rsid w:val="008A357B"/>
    <w:rsid w:val="0096108C"/>
    <w:rsid w:val="00967E2F"/>
    <w:rsid w:val="00975461"/>
    <w:rsid w:val="00AC0117"/>
    <w:rsid w:val="00AD1A08"/>
    <w:rsid w:val="00B72A71"/>
    <w:rsid w:val="00C0241C"/>
    <w:rsid w:val="00C66EC0"/>
    <w:rsid w:val="00C77759"/>
    <w:rsid w:val="00CB6669"/>
    <w:rsid w:val="00D405CD"/>
    <w:rsid w:val="00E43FD6"/>
    <w:rsid w:val="00F122D6"/>
    <w:rsid w:val="00F90280"/>
    <w:rsid w:val="00FB028B"/>
    <w:rsid w:val="00FB2255"/>
    <w:rsid w:val="00FD4777"/>
    <w:rsid w:val="00FF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6">
    <w:name w:val="heading 6"/>
    <w:basedOn w:val="Normal"/>
    <w:link w:val="Ttulo6Car"/>
    <w:uiPriority w:val="9"/>
    <w:qFormat/>
    <w:rsid w:val="00967E2F"/>
    <w:pPr>
      <w:spacing w:before="100" w:beforeAutospacing="1" w:after="100" w:afterAutospacing="1"/>
      <w:outlineLvl w:val="5"/>
    </w:pPr>
    <w:rPr>
      <w:b/>
      <w:bCs/>
      <w:sz w:val="15"/>
      <w:szCs w:val="15"/>
      <w:lang w:val="es-EC"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FB22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table" w:styleId="Tablanormal2">
    <w:name w:val="Plain Table 2"/>
    <w:basedOn w:val="Tablanormal"/>
    <w:uiPriority w:val="42"/>
    <w:rsid w:val="00520F9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tulo6Car">
    <w:name w:val="Título 6 Car"/>
    <w:basedOn w:val="Fuentedeprrafopredeter"/>
    <w:link w:val="Ttulo6"/>
    <w:uiPriority w:val="9"/>
    <w:rsid w:val="00967E2F"/>
    <w:rPr>
      <w:rFonts w:ascii="Times New Roman" w:eastAsia="Times New Roman" w:hAnsi="Times New Roman" w:cs="Times New Roman"/>
      <w:b/>
      <w:bCs/>
      <w:sz w:val="15"/>
      <w:szCs w:val="15"/>
      <w:lang w:val="es-EC" w:eastAsia="es-EC"/>
    </w:rPr>
  </w:style>
  <w:style w:type="character" w:customStyle="1" w:styleId="apple-converted-space">
    <w:name w:val="apple-converted-space"/>
    <w:basedOn w:val="Fuentedeprrafopredeter"/>
    <w:rsid w:val="00967E2F"/>
  </w:style>
  <w:style w:type="paragraph" w:styleId="Encabezado">
    <w:name w:val="header"/>
    <w:basedOn w:val="Normal"/>
    <w:link w:val="EncabezadoCar"/>
    <w:uiPriority w:val="99"/>
    <w:unhideWhenUsed/>
    <w:rsid w:val="004141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4155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141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4155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329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72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96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00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976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886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9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1177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Ojeda,Katiuska,GUAYAQUIL,NCE Mercado</cp:lastModifiedBy>
  <cp:revision>2</cp:revision>
  <cp:lastPrinted>2015-12-10T18:10:00Z</cp:lastPrinted>
  <dcterms:created xsi:type="dcterms:W3CDTF">2017-02-15T09:32:00Z</dcterms:created>
  <dcterms:modified xsi:type="dcterms:W3CDTF">2017-02-15T09:32:00Z</dcterms:modified>
</cp:coreProperties>
</file>