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799" w:rsidRPr="001E6DA2" w:rsidRDefault="001E6DA2" w:rsidP="001E6DA2">
      <w:pPr>
        <w:jc w:val="center"/>
        <w:rPr>
          <w:b/>
          <w:lang w:val="es-ES"/>
        </w:rPr>
      </w:pPr>
      <w:r w:rsidRPr="001E6DA2">
        <w:rPr>
          <w:b/>
          <w:lang w:val="es-ES"/>
        </w:rPr>
        <w:t>Examen final de Tectónica 2017-1T</w:t>
      </w:r>
    </w:p>
    <w:p w:rsidR="001E6DA2" w:rsidRPr="001E6DA2" w:rsidRDefault="001E6DA2" w:rsidP="001E6DA2">
      <w:pPr>
        <w:jc w:val="center"/>
        <w:rPr>
          <w:b/>
          <w:lang w:val="es-ES"/>
        </w:rPr>
      </w:pPr>
      <w:r w:rsidRPr="001E6DA2">
        <w:rPr>
          <w:b/>
          <w:lang w:val="es-ES"/>
        </w:rPr>
        <w:t xml:space="preserve">Nombre: </w:t>
      </w:r>
      <w:r w:rsidRPr="001E6DA2">
        <w:rPr>
          <w:b/>
          <w:lang w:val="es-ES"/>
        </w:rPr>
        <w:tab/>
      </w:r>
      <w:r w:rsidR="00E12AE8">
        <w:rPr>
          <w:b/>
          <w:lang w:val="es-ES"/>
        </w:rPr>
        <w:t xml:space="preserve">   </w:t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="00E12AE8">
        <w:rPr>
          <w:b/>
          <w:lang w:val="es-ES"/>
        </w:rPr>
        <w:t xml:space="preserve">             </w:t>
      </w:r>
      <w:r w:rsidRPr="001E6DA2">
        <w:rPr>
          <w:b/>
          <w:lang w:val="es-ES"/>
        </w:rPr>
        <w:t>fecha:31/08/2017</w:t>
      </w:r>
    </w:p>
    <w:p w:rsidR="001E6DA2" w:rsidRDefault="00E12AE8" w:rsidP="00E12AE8">
      <w:pPr>
        <w:pStyle w:val="Prrafodelista"/>
        <w:numPr>
          <w:ilvl w:val="0"/>
          <w:numId w:val="1"/>
        </w:numPr>
        <w:jc w:val="both"/>
        <w:rPr>
          <w:lang w:val="es-ES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226C1FA9">
            <wp:simplePos x="0" y="0"/>
            <wp:positionH relativeFrom="column">
              <wp:posOffset>3173730</wp:posOffset>
            </wp:positionH>
            <wp:positionV relativeFrom="paragraph">
              <wp:posOffset>12700</wp:posOffset>
            </wp:positionV>
            <wp:extent cx="3829050" cy="2473849"/>
            <wp:effectExtent l="0" t="0" r="0" b="3175"/>
            <wp:wrapSquare wrapText="bothSides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47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655A">
        <w:rPr>
          <w:lang w:val="es-ES"/>
        </w:rPr>
        <w:t xml:space="preserve">Explique </w:t>
      </w:r>
      <w:r>
        <w:rPr>
          <w:lang w:val="es-ES"/>
        </w:rPr>
        <w:t>el significado de ciclo sísmico</w:t>
      </w:r>
      <w:r w:rsidR="0035655A">
        <w:rPr>
          <w:lang w:val="es-ES"/>
        </w:rPr>
        <w:t>.</w:t>
      </w:r>
      <w:r>
        <w:rPr>
          <w:lang w:val="es-ES"/>
        </w:rPr>
        <w:t xml:space="preserve"> (5p)</w:t>
      </w:r>
    </w:p>
    <w:p w:rsidR="00E12AE8" w:rsidRDefault="00E12AE8" w:rsidP="00E12AE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Explique el ciclo sísmico en la zona de subducción del norte del Ecuador. (10p)</w:t>
      </w:r>
    </w:p>
    <w:p w:rsidR="0035655A" w:rsidRDefault="0035655A" w:rsidP="00E12AE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Comparando la energía de un terremoto de </w:t>
      </w:r>
      <w:proofErr w:type="spellStart"/>
      <w:r>
        <w:rPr>
          <w:lang w:val="es-ES"/>
        </w:rPr>
        <w:t>Mw</w:t>
      </w:r>
      <w:proofErr w:type="spellEnd"/>
      <w:r>
        <w:rPr>
          <w:lang w:val="es-ES"/>
        </w:rPr>
        <w:t xml:space="preserve">=9.0 y uno de </w:t>
      </w:r>
      <w:proofErr w:type="spellStart"/>
      <w:r>
        <w:rPr>
          <w:lang w:val="es-ES"/>
        </w:rPr>
        <w:t>Mw</w:t>
      </w:r>
      <w:proofErr w:type="spellEnd"/>
      <w:r>
        <w:rPr>
          <w:lang w:val="es-ES"/>
        </w:rPr>
        <w:t>=7.8, ¿qué tan grande sería el primero? (de un número entero)</w:t>
      </w:r>
      <w:r w:rsidR="00E12AE8">
        <w:rPr>
          <w:lang w:val="es-ES"/>
        </w:rPr>
        <w:t xml:space="preserve"> (5p)</w:t>
      </w:r>
    </w:p>
    <w:p w:rsidR="0086436C" w:rsidRDefault="0086436C" w:rsidP="00E12AE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Explique el acoplamiento sísmico</w:t>
      </w:r>
      <w:r w:rsidR="00E12AE8">
        <w:rPr>
          <w:lang w:val="es-ES"/>
        </w:rPr>
        <w:t xml:space="preserve"> (5p)</w:t>
      </w:r>
    </w:p>
    <w:p w:rsidR="00DA59EC" w:rsidRDefault="00DA59EC" w:rsidP="00E12AE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Explique la formación/ubicación y efectos en superficie de los puntos calientes</w:t>
      </w:r>
      <w:r w:rsidR="00E12AE8">
        <w:rPr>
          <w:lang w:val="es-ES"/>
        </w:rPr>
        <w:t xml:space="preserve"> (10p)</w:t>
      </w:r>
    </w:p>
    <w:p w:rsidR="0086436C" w:rsidRDefault="0086436C" w:rsidP="00E12AE8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Explique</w:t>
      </w:r>
      <w:r w:rsidR="00E12AE8">
        <w:rPr>
          <w:lang w:val="es-ES"/>
        </w:rPr>
        <w:t xml:space="preserve"> los</w:t>
      </w:r>
      <w:r>
        <w:rPr>
          <w:lang w:val="es-ES"/>
        </w:rPr>
        <w:t xml:space="preserve"> siguiente</w:t>
      </w:r>
      <w:r w:rsidR="00E12AE8">
        <w:rPr>
          <w:lang w:val="es-ES"/>
        </w:rPr>
        <w:t xml:space="preserve">s </w:t>
      </w:r>
      <w:r>
        <w:rPr>
          <w:lang w:val="es-ES"/>
        </w:rPr>
        <w:t>gráfico</w:t>
      </w:r>
      <w:r w:rsidR="00E12AE8">
        <w:rPr>
          <w:lang w:val="es-ES"/>
        </w:rPr>
        <w:t>s indicando los p</w:t>
      </w:r>
      <w:r w:rsidR="00A24455">
        <w:rPr>
          <w:lang w:val="es-ES"/>
        </w:rPr>
        <w:t>rincipales rasgos estructurales</w:t>
      </w:r>
      <w:r w:rsidR="00E12AE8">
        <w:rPr>
          <w:lang w:val="es-ES"/>
        </w:rPr>
        <w:t xml:space="preserve">: a) American </w:t>
      </w:r>
      <w:proofErr w:type="spellStart"/>
      <w:r w:rsidR="00E12AE8">
        <w:rPr>
          <w:lang w:val="es-ES"/>
        </w:rPr>
        <w:t>Plate</w:t>
      </w:r>
      <w:proofErr w:type="spellEnd"/>
      <w:r w:rsidR="00E12AE8">
        <w:rPr>
          <w:lang w:val="es-ES"/>
        </w:rPr>
        <w:t xml:space="preserve"> (5p) y b) Ecuador (10</w:t>
      </w:r>
      <w:r w:rsidR="00A24455">
        <w:rPr>
          <w:lang w:val="es-ES"/>
        </w:rPr>
        <w:t>p</w:t>
      </w:r>
      <w:r w:rsidR="00E12AE8">
        <w:rPr>
          <w:lang w:val="es-ES"/>
        </w:rPr>
        <w:t>)</w:t>
      </w:r>
    </w:p>
    <w:bookmarkEnd w:id="0"/>
    <w:p w:rsidR="0035655A" w:rsidRDefault="00E12AE8" w:rsidP="00E12AE8">
      <w:pPr>
        <w:jc w:val="center"/>
        <w:rPr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7A5C20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3600450" cy="3562484"/>
            <wp:effectExtent l="0" t="0" r="0" b="0"/>
            <wp:wrapTight wrapText="bothSides">
              <wp:wrapPolygon edited="0">
                <wp:start x="0" y="0"/>
                <wp:lineTo x="0" y="21484"/>
                <wp:lineTo x="21486" y="21484"/>
                <wp:lineTo x="21486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562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E12AE8" w:rsidRDefault="00E12AE8" w:rsidP="00E12AE8">
      <w:pPr>
        <w:jc w:val="center"/>
        <w:rPr>
          <w:lang w:val="es-ES"/>
        </w:rPr>
      </w:pPr>
    </w:p>
    <w:p w:rsidR="00DC446B" w:rsidRDefault="00DC446B" w:rsidP="00E12AE8">
      <w:pPr>
        <w:jc w:val="center"/>
        <w:rPr>
          <w:lang w:val="es-ES"/>
        </w:rPr>
      </w:pPr>
    </w:p>
    <w:p w:rsidR="00E12AE8" w:rsidRPr="00DC446B" w:rsidRDefault="00E12AE8" w:rsidP="00E12AE8">
      <w:pPr>
        <w:jc w:val="center"/>
        <w:rPr>
          <w:b/>
          <w:lang w:val="es-ES"/>
        </w:rPr>
      </w:pPr>
      <w:r w:rsidRPr="00DC446B">
        <w:rPr>
          <w:b/>
          <w:lang w:val="es-ES"/>
        </w:rPr>
        <w:t>Lección del segundo parcial</w:t>
      </w:r>
    </w:p>
    <w:p w:rsidR="00DC446B" w:rsidRDefault="00DC446B" w:rsidP="00E12AE8">
      <w:pPr>
        <w:jc w:val="center"/>
        <w:rPr>
          <w:lang w:val="es-ES"/>
        </w:rPr>
      </w:pPr>
    </w:p>
    <w:p w:rsidR="00DC446B" w:rsidRPr="001E6DA2" w:rsidRDefault="00DC446B" w:rsidP="00DC446B">
      <w:pPr>
        <w:jc w:val="center"/>
        <w:rPr>
          <w:b/>
          <w:lang w:val="es-ES"/>
        </w:rPr>
      </w:pPr>
      <w:r w:rsidRPr="001E6DA2">
        <w:rPr>
          <w:b/>
          <w:lang w:val="es-ES"/>
        </w:rPr>
        <w:t xml:space="preserve">Nombre: </w:t>
      </w:r>
      <w:r w:rsidRPr="001E6DA2">
        <w:rPr>
          <w:b/>
          <w:lang w:val="es-ES"/>
        </w:rPr>
        <w:tab/>
      </w:r>
      <w:r>
        <w:rPr>
          <w:b/>
          <w:lang w:val="es-ES"/>
        </w:rPr>
        <w:t xml:space="preserve">   </w:t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 w:rsidRPr="001E6DA2">
        <w:rPr>
          <w:b/>
          <w:lang w:val="es-ES"/>
        </w:rPr>
        <w:tab/>
      </w:r>
      <w:r>
        <w:rPr>
          <w:b/>
          <w:lang w:val="es-ES"/>
        </w:rPr>
        <w:t xml:space="preserve">             </w:t>
      </w:r>
      <w:r w:rsidRPr="001E6DA2">
        <w:rPr>
          <w:b/>
          <w:lang w:val="es-ES"/>
        </w:rPr>
        <w:t>fecha:31/08/2017</w:t>
      </w:r>
    </w:p>
    <w:p w:rsidR="00E12AE8" w:rsidRPr="001E6DA2" w:rsidRDefault="00DC446B" w:rsidP="00E12AE8">
      <w:pPr>
        <w:rPr>
          <w:lang w:val="es-ES"/>
        </w:rPr>
      </w:pPr>
      <w:r>
        <w:rPr>
          <w:lang w:val="es-ES"/>
        </w:rPr>
        <w:t xml:space="preserve">                       </w:t>
      </w:r>
      <w:r w:rsidR="00E12AE8">
        <w:rPr>
          <w:lang w:val="es-ES"/>
        </w:rPr>
        <w:t xml:space="preserve">Elabore un ensayo </w:t>
      </w:r>
      <w:r>
        <w:rPr>
          <w:lang w:val="es-ES"/>
        </w:rPr>
        <w:t xml:space="preserve">(5 párrafos) </w:t>
      </w:r>
      <w:r w:rsidR="00E12AE8">
        <w:rPr>
          <w:lang w:val="es-ES"/>
        </w:rPr>
        <w:t xml:space="preserve">sobre el riesgo </w:t>
      </w:r>
      <w:r>
        <w:rPr>
          <w:lang w:val="es-ES"/>
        </w:rPr>
        <w:t>vulcanológico (20p)</w:t>
      </w:r>
    </w:p>
    <w:sectPr w:rsidR="00E12AE8" w:rsidRPr="001E6DA2" w:rsidSect="00E12AE8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AE8" w:rsidRDefault="00E12AE8" w:rsidP="00E12AE8">
      <w:pPr>
        <w:spacing w:after="0" w:line="240" w:lineRule="auto"/>
      </w:pPr>
      <w:r>
        <w:separator/>
      </w:r>
    </w:p>
  </w:endnote>
  <w:endnote w:type="continuationSeparator" w:id="0">
    <w:p w:rsidR="00E12AE8" w:rsidRDefault="00E12AE8" w:rsidP="00E12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AE8" w:rsidRDefault="00E12AE8" w:rsidP="00E12AE8">
      <w:pPr>
        <w:spacing w:after="0" w:line="240" w:lineRule="auto"/>
      </w:pPr>
      <w:r>
        <w:separator/>
      </w:r>
    </w:p>
  </w:footnote>
  <w:footnote w:type="continuationSeparator" w:id="0">
    <w:p w:rsidR="00E12AE8" w:rsidRDefault="00E12AE8" w:rsidP="00E12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9A2769"/>
    <w:multiLevelType w:val="hybridMultilevel"/>
    <w:tmpl w:val="107A77F4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DA2"/>
    <w:rsid w:val="00012629"/>
    <w:rsid w:val="001E6DA2"/>
    <w:rsid w:val="0035655A"/>
    <w:rsid w:val="00372799"/>
    <w:rsid w:val="0086436C"/>
    <w:rsid w:val="00A24455"/>
    <w:rsid w:val="00DA59EC"/>
    <w:rsid w:val="00DC446B"/>
    <w:rsid w:val="00E12AE8"/>
    <w:rsid w:val="00EA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767A11"/>
  <w15:chartTrackingRefBased/>
  <w15:docId w15:val="{5CAC2687-F011-489B-BF49-F8187BDF5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C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5655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12A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2AE8"/>
  </w:style>
  <w:style w:type="paragraph" w:styleId="Piedepgina">
    <w:name w:val="footer"/>
    <w:basedOn w:val="Normal"/>
    <w:link w:val="PiedepginaCar"/>
    <w:uiPriority w:val="99"/>
    <w:unhideWhenUsed/>
    <w:rsid w:val="00E12A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2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Sanclemente</dc:creator>
  <cp:keywords/>
  <dc:description/>
  <cp:lastModifiedBy>Eddie Sanclemente</cp:lastModifiedBy>
  <cp:revision>6</cp:revision>
  <dcterms:created xsi:type="dcterms:W3CDTF">2017-08-31T15:08:00Z</dcterms:created>
  <dcterms:modified xsi:type="dcterms:W3CDTF">2017-08-31T19:07:00Z</dcterms:modified>
</cp:coreProperties>
</file>