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96F" w:rsidRPr="00FE6127" w:rsidRDefault="0067296F" w:rsidP="00021E79">
      <w:pPr>
        <w:ind w:left="142"/>
        <w:jc w:val="center"/>
        <w:rPr>
          <w:b/>
          <w:sz w:val="20"/>
          <w:szCs w:val="20"/>
        </w:rPr>
      </w:pPr>
      <w:r w:rsidRPr="00FE6127">
        <w:rPr>
          <w:b/>
          <w:noProof/>
          <w:sz w:val="20"/>
          <w:szCs w:val="20"/>
        </w:rPr>
        <w:drawing>
          <wp:anchor distT="0" distB="0" distL="114300" distR="114300" simplePos="0" relativeHeight="251663360" behindDoc="1" locked="0" layoutInCell="1" allowOverlap="1" wp14:anchorId="16CE436D" wp14:editId="01FD5CC8">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anchor>
        </w:drawing>
      </w:r>
      <w:r w:rsidR="00AC0117" w:rsidRPr="00FE6127">
        <w:rPr>
          <w:b/>
          <w:sz w:val="20"/>
          <w:szCs w:val="20"/>
        </w:rPr>
        <w:t>ESCUELA SUPERIOR POLITÉ</w:t>
      </w:r>
      <w:r w:rsidRPr="00FE6127">
        <w:rPr>
          <w:b/>
          <w:sz w:val="20"/>
          <w:szCs w:val="20"/>
        </w:rPr>
        <w:t>CNICA DEL LITORAL</w:t>
      </w:r>
    </w:p>
    <w:p w:rsidR="0067296F" w:rsidRPr="00FE6127" w:rsidRDefault="0067296F" w:rsidP="0067296F">
      <w:pPr>
        <w:jc w:val="center"/>
        <w:rPr>
          <w:b/>
          <w:sz w:val="20"/>
          <w:szCs w:val="20"/>
        </w:rPr>
      </w:pPr>
      <w:r w:rsidRPr="00FE6127">
        <w:rPr>
          <w:b/>
          <w:sz w:val="20"/>
          <w:szCs w:val="20"/>
        </w:rPr>
        <w:t>FACULTA</w:t>
      </w:r>
      <w:r w:rsidR="00AC0117" w:rsidRPr="00FE6127">
        <w:rPr>
          <w:b/>
          <w:sz w:val="20"/>
          <w:szCs w:val="20"/>
        </w:rPr>
        <w:t>D DE CIENCIAS NATURALES Y MATEMÁ</w:t>
      </w:r>
      <w:r w:rsidRPr="00FE6127">
        <w:rPr>
          <w:b/>
          <w:sz w:val="20"/>
          <w:szCs w:val="20"/>
        </w:rPr>
        <w:t>TICAS</w:t>
      </w:r>
    </w:p>
    <w:p w:rsidR="0067296F" w:rsidRPr="00FE6127" w:rsidRDefault="00AC0117" w:rsidP="0067296F">
      <w:pPr>
        <w:jc w:val="center"/>
        <w:rPr>
          <w:b/>
          <w:sz w:val="20"/>
          <w:szCs w:val="20"/>
        </w:rPr>
      </w:pPr>
      <w:r w:rsidRPr="00FE6127">
        <w:rPr>
          <w:b/>
          <w:sz w:val="20"/>
          <w:szCs w:val="20"/>
        </w:rPr>
        <w:t xml:space="preserve">DEPARTAMENTO </w:t>
      </w:r>
      <w:proofErr w:type="gramStart"/>
      <w:r w:rsidRPr="00FE6127">
        <w:rPr>
          <w:b/>
          <w:sz w:val="20"/>
          <w:szCs w:val="20"/>
        </w:rPr>
        <w:t>DE</w:t>
      </w:r>
      <w:r w:rsidR="00021E79" w:rsidRPr="00FE6127">
        <w:rPr>
          <w:b/>
          <w:sz w:val="20"/>
          <w:szCs w:val="20"/>
        </w:rPr>
        <w:t xml:space="preserve">  </w:t>
      </w:r>
      <w:r w:rsidR="00742266" w:rsidRPr="00FE6127">
        <w:rPr>
          <w:b/>
          <w:sz w:val="20"/>
          <w:szCs w:val="20"/>
        </w:rPr>
        <w:t>QUÍMICA</w:t>
      </w:r>
      <w:proofErr w:type="gramEnd"/>
      <w:r w:rsidRPr="00FE6127">
        <w:rPr>
          <w:b/>
          <w:sz w:val="20"/>
          <w:szCs w:val="20"/>
        </w:rPr>
        <w:t xml:space="preserve"> </w:t>
      </w:r>
    </w:p>
    <w:p w:rsidR="00021E79" w:rsidRPr="00FE6127" w:rsidRDefault="00021E79" w:rsidP="0067296F">
      <w:pPr>
        <w:jc w:val="center"/>
        <w:rPr>
          <w:b/>
          <w:sz w:val="20"/>
          <w:szCs w:val="20"/>
        </w:rPr>
      </w:pPr>
    </w:p>
    <w:p w:rsidR="00021E79" w:rsidRPr="00FE6127" w:rsidRDefault="00021E79" w:rsidP="0067296F">
      <w:pPr>
        <w:jc w:val="center"/>
        <w:rPr>
          <w:b/>
          <w:sz w:val="20"/>
          <w:szCs w:val="20"/>
        </w:rPr>
      </w:pPr>
    </w:p>
    <w:tbl>
      <w:tblPr>
        <w:tblStyle w:val="Tablaconcuadrcula"/>
        <w:tblW w:w="9776" w:type="dxa"/>
        <w:tblLook w:val="04A0" w:firstRow="1" w:lastRow="0" w:firstColumn="1" w:lastColumn="0" w:noHBand="0" w:noVBand="1"/>
      </w:tblPr>
      <w:tblGrid>
        <w:gridCol w:w="1838"/>
        <w:gridCol w:w="1985"/>
        <w:gridCol w:w="1984"/>
        <w:gridCol w:w="3969"/>
      </w:tblGrid>
      <w:tr w:rsidR="00021E79" w:rsidRPr="00FE6127" w:rsidTr="00302E1B">
        <w:trPr>
          <w:trHeight w:val="425"/>
        </w:trPr>
        <w:tc>
          <w:tcPr>
            <w:tcW w:w="1838" w:type="dxa"/>
            <w:tcBorders>
              <w:right w:val="nil"/>
            </w:tcBorders>
            <w:vAlign w:val="center"/>
          </w:tcPr>
          <w:p w:rsidR="00021E79" w:rsidRPr="00FE6127" w:rsidRDefault="00021E79" w:rsidP="00021FC1">
            <w:pPr>
              <w:rPr>
                <w:b/>
                <w:sz w:val="20"/>
                <w:szCs w:val="20"/>
              </w:rPr>
            </w:pPr>
            <w:r w:rsidRPr="00FE6127">
              <w:rPr>
                <w:b/>
                <w:sz w:val="20"/>
                <w:szCs w:val="20"/>
              </w:rPr>
              <w:t>AÑO:</w:t>
            </w:r>
          </w:p>
        </w:tc>
        <w:tc>
          <w:tcPr>
            <w:tcW w:w="1985" w:type="dxa"/>
            <w:tcBorders>
              <w:left w:val="nil"/>
              <w:right w:val="single" w:sz="4" w:space="0" w:color="auto"/>
            </w:tcBorders>
            <w:vAlign w:val="center"/>
          </w:tcPr>
          <w:p w:rsidR="00021E79" w:rsidRPr="00FE6127" w:rsidRDefault="00021E79" w:rsidP="00021FC1">
            <w:pPr>
              <w:rPr>
                <w:sz w:val="20"/>
                <w:szCs w:val="20"/>
              </w:rPr>
            </w:pPr>
            <w:r w:rsidRPr="00FE6127">
              <w:rPr>
                <w:sz w:val="20"/>
                <w:szCs w:val="20"/>
              </w:rPr>
              <w:t>201</w:t>
            </w:r>
            <w:r w:rsidR="009B0130" w:rsidRPr="00FE6127">
              <w:rPr>
                <w:sz w:val="20"/>
                <w:szCs w:val="20"/>
              </w:rPr>
              <w:t>7</w:t>
            </w:r>
          </w:p>
        </w:tc>
        <w:tc>
          <w:tcPr>
            <w:tcW w:w="1984" w:type="dxa"/>
            <w:tcBorders>
              <w:left w:val="single" w:sz="4" w:space="0" w:color="auto"/>
              <w:right w:val="nil"/>
            </w:tcBorders>
            <w:vAlign w:val="center"/>
          </w:tcPr>
          <w:p w:rsidR="00021E79" w:rsidRPr="00FE6127" w:rsidRDefault="00021E79" w:rsidP="00021FC1">
            <w:pPr>
              <w:rPr>
                <w:b/>
                <w:sz w:val="20"/>
                <w:szCs w:val="20"/>
              </w:rPr>
            </w:pPr>
            <w:r w:rsidRPr="00FE6127">
              <w:rPr>
                <w:b/>
                <w:sz w:val="20"/>
                <w:szCs w:val="20"/>
              </w:rPr>
              <w:t>PERIODO:</w:t>
            </w:r>
          </w:p>
        </w:tc>
        <w:tc>
          <w:tcPr>
            <w:tcW w:w="3969" w:type="dxa"/>
            <w:tcBorders>
              <w:left w:val="nil"/>
            </w:tcBorders>
            <w:vAlign w:val="center"/>
          </w:tcPr>
          <w:p w:rsidR="00021E79" w:rsidRPr="00FE6127" w:rsidRDefault="009B0130" w:rsidP="00EC33D6">
            <w:pPr>
              <w:rPr>
                <w:sz w:val="20"/>
                <w:szCs w:val="20"/>
              </w:rPr>
            </w:pPr>
            <w:r w:rsidRPr="00FE6127">
              <w:rPr>
                <w:sz w:val="20"/>
                <w:szCs w:val="20"/>
              </w:rPr>
              <w:t>SEGUNDO</w:t>
            </w:r>
            <w:r w:rsidR="00D31929" w:rsidRPr="00FE6127">
              <w:rPr>
                <w:sz w:val="20"/>
                <w:szCs w:val="20"/>
              </w:rPr>
              <w:t xml:space="preserve"> T</w:t>
            </w:r>
            <w:r w:rsidR="00D31929" w:rsidRPr="00FE6127">
              <w:rPr>
                <w:sz w:val="20"/>
                <w:szCs w:val="20"/>
                <w:lang w:val="es-MX"/>
              </w:rPr>
              <w:t>É</w:t>
            </w:r>
            <w:r w:rsidR="00021E79" w:rsidRPr="00FE6127">
              <w:rPr>
                <w:sz w:val="20"/>
                <w:szCs w:val="20"/>
              </w:rPr>
              <w:t>RMINO</w:t>
            </w:r>
          </w:p>
        </w:tc>
      </w:tr>
      <w:tr w:rsidR="00021E79" w:rsidRPr="00FE6127" w:rsidTr="00021E79">
        <w:trPr>
          <w:trHeight w:val="279"/>
        </w:trPr>
        <w:tc>
          <w:tcPr>
            <w:tcW w:w="1838" w:type="dxa"/>
            <w:tcBorders>
              <w:right w:val="nil"/>
            </w:tcBorders>
            <w:vAlign w:val="center"/>
          </w:tcPr>
          <w:p w:rsidR="00021E79" w:rsidRPr="00FE6127" w:rsidRDefault="00021E79" w:rsidP="00021FC1">
            <w:pPr>
              <w:rPr>
                <w:b/>
                <w:sz w:val="20"/>
                <w:szCs w:val="20"/>
              </w:rPr>
            </w:pPr>
            <w:r w:rsidRPr="00FE6127">
              <w:rPr>
                <w:b/>
                <w:sz w:val="20"/>
                <w:szCs w:val="20"/>
              </w:rPr>
              <w:t>MATERIA:</w:t>
            </w:r>
          </w:p>
        </w:tc>
        <w:tc>
          <w:tcPr>
            <w:tcW w:w="1985" w:type="dxa"/>
            <w:tcBorders>
              <w:left w:val="nil"/>
              <w:right w:val="single" w:sz="4" w:space="0" w:color="auto"/>
            </w:tcBorders>
            <w:vAlign w:val="center"/>
          </w:tcPr>
          <w:p w:rsidR="00021E79" w:rsidRPr="00FE6127" w:rsidRDefault="009B0130" w:rsidP="00742266">
            <w:pPr>
              <w:rPr>
                <w:sz w:val="20"/>
                <w:szCs w:val="20"/>
              </w:rPr>
            </w:pPr>
            <w:r w:rsidRPr="00FE6127">
              <w:rPr>
                <w:sz w:val="20"/>
                <w:szCs w:val="20"/>
              </w:rPr>
              <w:t>GESTIÓN DE PROCESOS INDUSTRIALES</w:t>
            </w:r>
          </w:p>
        </w:tc>
        <w:tc>
          <w:tcPr>
            <w:tcW w:w="1984" w:type="dxa"/>
            <w:tcBorders>
              <w:left w:val="single" w:sz="4" w:space="0" w:color="auto"/>
              <w:right w:val="nil"/>
            </w:tcBorders>
            <w:vAlign w:val="center"/>
          </w:tcPr>
          <w:p w:rsidR="00021E79" w:rsidRPr="00FE6127" w:rsidRDefault="00021E79" w:rsidP="00021FC1">
            <w:pPr>
              <w:rPr>
                <w:b/>
                <w:sz w:val="20"/>
                <w:szCs w:val="20"/>
              </w:rPr>
            </w:pPr>
            <w:r w:rsidRPr="00FE6127">
              <w:rPr>
                <w:b/>
                <w:sz w:val="20"/>
                <w:szCs w:val="20"/>
              </w:rPr>
              <w:t>PROFESOR:</w:t>
            </w:r>
          </w:p>
        </w:tc>
        <w:tc>
          <w:tcPr>
            <w:tcW w:w="3969" w:type="dxa"/>
            <w:tcBorders>
              <w:left w:val="nil"/>
            </w:tcBorders>
            <w:vAlign w:val="center"/>
          </w:tcPr>
          <w:p w:rsidR="00021E79" w:rsidRPr="00FE6127" w:rsidRDefault="00742266" w:rsidP="00302E1B">
            <w:pPr>
              <w:rPr>
                <w:sz w:val="20"/>
                <w:szCs w:val="20"/>
              </w:rPr>
            </w:pPr>
            <w:r w:rsidRPr="00FE6127">
              <w:rPr>
                <w:sz w:val="20"/>
                <w:szCs w:val="20"/>
              </w:rPr>
              <w:t>NADIA FLORES MANRIQUE</w:t>
            </w:r>
          </w:p>
        </w:tc>
      </w:tr>
      <w:tr w:rsidR="00021E79" w:rsidRPr="00FE6127" w:rsidTr="00302E1B">
        <w:trPr>
          <w:trHeight w:val="339"/>
        </w:trPr>
        <w:tc>
          <w:tcPr>
            <w:tcW w:w="1838" w:type="dxa"/>
            <w:tcBorders>
              <w:right w:val="nil"/>
            </w:tcBorders>
            <w:vAlign w:val="center"/>
          </w:tcPr>
          <w:p w:rsidR="00021E79" w:rsidRPr="00FE6127" w:rsidRDefault="00021E79" w:rsidP="00021FC1">
            <w:pPr>
              <w:rPr>
                <w:b/>
                <w:sz w:val="20"/>
                <w:szCs w:val="20"/>
              </w:rPr>
            </w:pPr>
            <w:r w:rsidRPr="00FE6127">
              <w:rPr>
                <w:b/>
                <w:sz w:val="20"/>
                <w:szCs w:val="20"/>
              </w:rPr>
              <w:t xml:space="preserve">EVALUACIÓN: </w:t>
            </w:r>
          </w:p>
        </w:tc>
        <w:tc>
          <w:tcPr>
            <w:tcW w:w="1985" w:type="dxa"/>
            <w:tcBorders>
              <w:left w:val="nil"/>
              <w:right w:val="single" w:sz="4" w:space="0" w:color="auto"/>
            </w:tcBorders>
            <w:vAlign w:val="center"/>
          </w:tcPr>
          <w:p w:rsidR="00021E79" w:rsidRPr="00FE6127" w:rsidRDefault="00D309FA" w:rsidP="00021FC1">
            <w:pPr>
              <w:rPr>
                <w:sz w:val="20"/>
                <w:szCs w:val="20"/>
              </w:rPr>
            </w:pPr>
            <w:r>
              <w:rPr>
                <w:sz w:val="20"/>
                <w:szCs w:val="20"/>
              </w:rPr>
              <w:t>MEJORAMIENTO</w:t>
            </w:r>
          </w:p>
        </w:tc>
        <w:tc>
          <w:tcPr>
            <w:tcW w:w="1984" w:type="dxa"/>
            <w:tcBorders>
              <w:left w:val="single" w:sz="4" w:space="0" w:color="auto"/>
              <w:right w:val="nil"/>
            </w:tcBorders>
            <w:vAlign w:val="center"/>
          </w:tcPr>
          <w:p w:rsidR="00021E79" w:rsidRPr="00FE6127" w:rsidRDefault="00021E79" w:rsidP="00021FC1">
            <w:pPr>
              <w:rPr>
                <w:b/>
                <w:sz w:val="20"/>
                <w:szCs w:val="20"/>
              </w:rPr>
            </w:pPr>
            <w:r w:rsidRPr="00FE6127">
              <w:rPr>
                <w:b/>
                <w:sz w:val="20"/>
                <w:szCs w:val="20"/>
              </w:rPr>
              <w:t>FECHA:</w:t>
            </w:r>
          </w:p>
        </w:tc>
        <w:tc>
          <w:tcPr>
            <w:tcW w:w="3969" w:type="dxa"/>
            <w:tcBorders>
              <w:left w:val="nil"/>
            </w:tcBorders>
            <w:vAlign w:val="center"/>
          </w:tcPr>
          <w:p w:rsidR="00021E79" w:rsidRPr="00FE6127" w:rsidRDefault="00D309FA" w:rsidP="00302E1B">
            <w:pPr>
              <w:rPr>
                <w:sz w:val="20"/>
                <w:szCs w:val="20"/>
              </w:rPr>
            </w:pPr>
            <w:r>
              <w:rPr>
                <w:sz w:val="20"/>
                <w:szCs w:val="20"/>
              </w:rPr>
              <w:t>22</w:t>
            </w:r>
            <w:r w:rsidR="00384B08">
              <w:rPr>
                <w:sz w:val="20"/>
                <w:szCs w:val="20"/>
              </w:rPr>
              <w:t xml:space="preserve"> de febrero de 2018 </w:t>
            </w:r>
          </w:p>
        </w:tc>
      </w:tr>
    </w:tbl>
    <w:p w:rsidR="00CB6669" w:rsidRPr="00FE6127" w:rsidRDefault="00CB6669" w:rsidP="0067296F">
      <w:pPr>
        <w:jc w:val="center"/>
        <w:rPr>
          <w:b/>
          <w:sz w:val="20"/>
          <w:szCs w:val="20"/>
        </w:rPr>
      </w:pPr>
    </w:p>
    <w:tbl>
      <w:tblPr>
        <w:tblStyle w:val="Tablaconcuadrcula"/>
        <w:tblW w:w="9776" w:type="dxa"/>
        <w:tblLook w:val="04A0" w:firstRow="1" w:lastRow="0" w:firstColumn="1" w:lastColumn="0" w:noHBand="0" w:noVBand="1"/>
      </w:tblPr>
      <w:tblGrid>
        <w:gridCol w:w="9776"/>
      </w:tblGrid>
      <w:tr w:rsidR="0067296F" w:rsidRPr="00FE6127" w:rsidTr="00021E79">
        <w:tc>
          <w:tcPr>
            <w:tcW w:w="9776" w:type="dxa"/>
          </w:tcPr>
          <w:p w:rsidR="0067296F" w:rsidRPr="00FE6127" w:rsidRDefault="0067296F" w:rsidP="00A56E00">
            <w:pPr>
              <w:tabs>
                <w:tab w:val="left" w:leader="dot" w:pos="2268"/>
                <w:tab w:val="left" w:leader="dot" w:pos="8505"/>
                <w:tab w:val="left" w:leader="dot" w:pos="10206"/>
              </w:tabs>
              <w:jc w:val="center"/>
              <w:rPr>
                <w:b/>
                <w:sz w:val="20"/>
                <w:szCs w:val="20"/>
              </w:rPr>
            </w:pPr>
            <w:r w:rsidRPr="00FE6127">
              <w:rPr>
                <w:sz w:val="20"/>
                <w:szCs w:val="20"/>
              </w:rPr>
              <w:t xml:space="preserve"> </w:t>
            </w:r>
          </w:p>
          <w:p w:rsidR="0067296F" w:rsidRPr="00FE6127" w:rsidRDefault="0067296F" w:rsidP="00A56E00">
            <w:pPr>
              <w:tabs>
                <w:tab w:val="left" w:leader="dot" w:pos="2268"/>
                <w:tab w:val="left" w:leader="dot" w:pos="8505"/>
                <w:tab w:val="left" w:leader="dot" w:pos="10206"/>
              </w:tabs>
              <w:jc w:val="center"/>
              <w:rPr>
                <w:b/>
                <w:sz w:val="20"/>
                <w:szCs w:val="20"/>
              </w:rPr>
            </w:pPr>
            <w:r w:rsidRPr="00FE6127">
              <w:rPr>
                <w:b/>
                <w:sz w:val="20"/>
                <w:szCs w:val="20"/>
              </w:rPr>
              <w:t>COMPROMISO DE HONOR</w:t>
            </w:r>
          </w:p>
          <w:p w:rsidR="0067296F" w:rsidRPr="00FE6127" w:rsidRDefault="0067296F" w:rsidP="00A56E00">
            <w:pPr>
              <w:tabs>
                <w:tab w:val="left" w:leader="dot" w:pos="2268"/>
                <w:tab w:val="left" w:leader="dot" w:pos="8505"/>
                <w:tab w:val="left" w:leader="dot" w:pos="10206"/>
              </w:tabs>
              <w:jc w:val="center"/>
              <w:rPr>
                <w:b/>
                <w:sz w:val="20"/>
                <w:szCs w:val="20"/>
              </w:rPr>
            </w:pPr>
          </w:p>
          <w:p w:rsidR="0067296F" w:rsidRPr="00FE6127" w:rsidRDefault="0067296F" w:rsidP="00A56E00">
            <w:pPr>
              <w:tabs>
                <w:tab w:val="left" w:leader="dot" w:pos="2268"/>
                <w:tab w:val="left" w:leader="dot" w:pos="8505"/>
                <w:tab w:val="left" w:leader="dot" w:pos="10206"/>
              </w:tabs>
              <w:jc w:val="both"/>
              <w:rPr>
                <w:sz w:val="20"/>
                <w:szCs w:val="20"/>
              </w:rPr>
            </w:pPr>
            <w:r w:rsidRPr="00FE6127">
              <w:rPr>
                <w:sz w:val="20"/>
                <w:szCs w:val="20"/>
              </w:rPr>
              <w:t xml:space="preserve">Yo, ………………………………………………………………………………………………………………..…………al firmar este compromiso, reconozco que el presente examen está diseñado para ser resuelto de manera individual, que puedo usar una calculadora </w:t>
            </w:r>
            <w:r w:rsidRPr="00FE6127">
              <w:rPr>
                <w:i/>
                <w:sz w:val="20"/>
                <w:szCs w:val="20"/>
              </w:rPr>
              <w:t>ordinaria</w:t>
            </w:r>
            <w:r w:rsidRPr="00FE6127">
              <w:rPr>
                <w:sz w:val="20"/>
                <w:szCs w:val="20"/>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sidRPr="00FE6127">
              <w:rPr>
                <w:sz w:val="20"/>
                <w:szCs w:val="20"/>
              </w:rPr>
              <w:t>debo</w:t>
            </w:r>
            <w:proofErr w:type="gramEnd"/>
            <w:r w:rsidRPr="00FE6127">
              <w:rPr>
                <w:sz w:val="20"/>
                <w:szCs w:val="20"/>
              </w:rPr>
              <w:t xml:space="preserve"> además, consultar libros, notas, ni apuntes adicionales a las que se entreguen en esta evaluación. Los temas debo desarrollarlos de manera ordenada. </w:t>
            </w:r>
          </w:p>
          <w:p w:rsidR="0067296F" w:rsidRPr="00FE6127" w:rsidRDefault="0067296F" w:rsidP="00A56E00">
            <w:pPr>
              <w:tabs>
                <w:tab w:val="left" w:leader="dot" w:pos="2268"/>
                <w:tab w:val="left" w:leader="dot" w:pos="8505"/>
                <w:tab w:val="left" w:leader="dot" w:pos="10206"/>
              </w:tabs>
              <w:jc w:val="both"/>
              <w:rPr>
                <w:b/>
                <w:i/>
                <w:sz w:val="20"/>
                <w:szCs w:val="20"/>
              </w:rPr>
            </w:pPr>
            <w:r w:rsidRPr="00FE6127">
              <w:rPr>
                <w:b/>
                <w:i/>
                <w:sz w:val="20"/>
                <w:szCs w:val="20"/>
              </w:rPr>
              <w:t>Firmo al pie del presente compromiso, como constancia de haber leído y aceptar la declaración anterior.</w:t>
            </w:r>
          </w:p>
          <w:p w:rsidR="0067296F" w:rsidRPr="00FE6127" w:rsidRDefault="0067296F" w:rsidP="00A56E00">
            <w:pPr>
              <w:tabs>
                <w:tab w:val="left" w:leader="dot" w:pos="2268"/>
                <w:tab w:val="left" w:leader="dot" w:pos="8505"/>
                <w:tab w:val="left" w:leader="dot" w:pos="10206"/>
              </w:tabs>
              <w:jc w:val="both"/>
              <w:rPr>
                <w:b/>
                <w:i/>
                <w:sz w:val="20"/>
                <w:szCs w:val="20"/>
              </w:rPr>
            </w:pPr>
          </w:p>
          <w:p w:rsidR="0067296F" w:rsidRPr="00FE6127" w:rsidRDefault="0067296F" w:rsidP="00A56E00">
            <w:pPr>
              <w:tabs>
                <w:tab w:val="left" w:leader="dot" w:pos="2268"/>
                <w:tab w:val="left" w:leader="dot" w:pos="8505"/>
                <w:tab w:val="left" w:leader="dot" w:pos="10206"/>
              </w:tabs>
              <w:jc w:val="both"/>
              <w:rPr>
                <w:b/>
                <w:i/>
                <w:sz w:val="20"/>
                <w:szCs w:val="20"/>
              </w:rPr>
            </w:pPr>
            <w:r w:rsidRPr="00FE6127">
              <w:rPr>
                <w:sz w:val="20"/>
                <w:szCs w:val="20"/>
                <w:lang w:val="es-EC"/>
              </w:rPr>
              <w:t xml:space="preserve">"Como estudiante </w:t>
            </w:r>
            <w:proofErr w:type="gramStart"/>
            <w:r w:rsidRPr="00FE6127">
              <w:rPr>
                <w:sz w:val="20"/>
                <w:szCs w:val="20"/>
                <w:lang w:val="es-EC"/>
              </w:rPr>
              <w:t>de  ESPOL</w:t>
            </w:r>
            <w:proofErr w:type="gramEnd"/>
            <w:r w:rsidRPr="00FE6127">
              <w:rPr>
                <w:sz w:val="20"/>
                <w:szCs w:val="20"/>
                <w:lang w:val="es-EC"/>
              </w:rPr>
              <w:t xml:space="preserve">  me comprometo a combatir la mediocridad y actuar con honestidad, por eso no copio ni dejo copiar".</w:t>
            </w:r>
          </w:p>
          <w:p w:rsidR="0067296F" w:rsidRPr="00FE6127" w:rsidRDefault="0067296F" w:rsidP="00A56E00">
            <w:pPr>
              <w:tabs>
                <w:tab w:val="left" w:leader="dot" w:pos="2268"/>
                <w:tab w:val="left" w:leader="dot" w:pos="8505"/>
                <w:tab w:val="left" w:leader="dot" w:pos="10206"/>
              </w:tabs>
              <w:jc w:val="both"/>
              <w:rPr>
                <w:b/>
                <w:i/>
                <w:sz w:val="20"/>
                <w:szCs w:val="20"/>
              </w:rPr>
            </w:pPr>
          </w:p>
          <w:p w:rsidR="0067296F" w:rsidRPr="00FE6127" w:rsidRDefault="0067296F" w:rsidP="00A56E00">
            <w:pPr>
              <w:tabs>
                <w:tab w:val="left" w:leader="dot" w:pos="2268"/>
                <w:tab w:val="left" w:leader="dot" w:pos="8505"/>
                <w:tab w:val="left" w:leader="dot" w:pos="10206"/>
              </w:tabs>
              <w:jc w:val="both"/>
              <w:rPr>
                <w:b/>
                <w:i/>
                <w:sz w:val="20"/>
                <w:szCs w:val="20"/>
              </w:rPr>
            </w:pPr>
          </w:p>
          <w:p w:rsidR="009B0130" w:rsidRPr="00FE6127" w:rsidRDefault="0067296F" w:rsidP="0067296F">
            <w:pPr>
              <w:tabs>
                <w:tab w:val="left" w:leader="dot" w:pos="2268"/>
                <w:tab w:val="left" w:leader="dot" w:pos="8505"/>
                <w:tab w:val="left" w:leader="dot" w:pos="10206"/>
              </w:tabs>
              <w:jc w:val="both"/>
              <w:rPr>
                <w:b/>
                <w:sz w:val="20"/>
                <w:szCs w:val="20"/>
              </w:rPr>
            </w:pPr>
            <w:r w:rsidRPr="00FE6127">
              <w:rPr>
                <w:b/>
                <w:sz w:val="20"/>
                <w:szCs w:val="20"/>
              </w:rPr>
              <w:t xml:space="preserve">Firma                    </w:t>
            </w:r>
          </w:p>
          <w:p w:rsidR="009B0130" w:rsidRPr="00FE6127" w:rsidRDefault="009B0130" w:rsidP="0067296F">
            <w:pPr>
              <w:tabs>
                <w:tab w:val="left" w:leader="dot" w:pos="2268"/>
                <w:tab w:val="left" w:leader="dot" w:pos="8505"/>
                <w:tab w:val="left" w:leader="dot" w:pos="10206"/>
              </w:tabs>
              <w:jc w:val="both"/>
              <w:rPr>
                <w:b/>
                <w:i/>
                <w:sz w:val="20"/>
                <w:szCs w:val="20"/>
              </w:rPr>
            </w:pPr>
          </w:p>
          <w:p w:rsidR="0067296F" w:rsidRPr="00FE6127" w:rsidRDefault="0067296F" w:rsidP="0067296F">
            <w:pPr>
              <w:tabs>
                <w:tab w:val="left" w:leader="dot" w:pos="2268"/>
                <w:tab w:val="left" w:leader="dot" w:pos="8505"/>
                <w:tab w:val="left" w:leader="dot" w:pos="10206"/>
              </w:tabs>
              <w:jc w:val="both"/>
              <w:rPr>
                <w:b/>
                <w:i/>
                <w:sz w:val="20"/>
                <w:szCs w:val="20"/>
              </w:rPr>
            </w:pPr>
            <w:r w:rsidRPr="00FE6127">
              <w:rPr>
                <w:b/>
                <w:i/>
                <w:sz w:val="20"/>
                <w:szCs w:val="20"/>
              </w:rPr>
              <w:t xml:space="preserve">NÚMERO DE </w:t>
            </w:r>
            <w:proofErr w:type="gramStart"/>
            <w:r w:rsidRPr="00FE6127">
              <w:rPr>
                <w:b/>
                <w:i/>
                <w:sz w:val="20"/>
                <w:szCs w:val="20"/>
              </w:rPr>
              <w:t>MATRÍCULA:…</w:t>
            </w:r>
            <w:proofErr w:type="gramEnd"/>
            <w:r w:rsidRPr="00FE6127">
              <w:rPr>
                <w:b/>
                <w:i/>
                <w:sz w:val="20"/>
                <w:szCs w:val="20"/>
              </w:rPr>
              <w:t>…………….…</w:t>
            </w:r>
            <w:r w:rsidR="00021FC1" w:rsidRPr="00FE6127">
              <w:rPr>
                <w:b/>
                <w:i/>
                <w:sz w:val="20"/>
                <w:szCs w:val="20"/>
              </w:rPr>
              <w:t>…………………</w:t>
            </w:r>
            <w:r w:rsidRPr="00FE6127">
              <w:rPr>
                <w:b/>
                <w:i/>
                <w:sz w:val="20"/>
                <w:szCs w:val="20"/>
              </w:rPr>
              <w:t>PARALELO:…………</w:t>
            </w:r>
          </w:p>
          <w:p w:rsidR="0067296F" w:rsidRPr="00FE6127" w:rsidRDefault="0067296F" w:rsidP="00A56E00">
            <w:pPr>
              <w:tabs>
                <w:tab w:val="left" w:leader="dot" w:pos="2268"/>
                <w:tab w:val="left" w:leader="dot" w:pos="8505"/>
                <w:tab w:val="left" w:leader="dot" w:pos="10206"/>
              </w:tabs>
              <w:jc w:val="right"/>
              <w:rPr>
                <w:b/>
                <w:i/>
                <w:sz w:val="20"/>
                <w:szCs w:val="20"/>
              </w:rPr>
            </w:pPr>
          </w:p>
        </w:tc>
      </w:tr>
    </w:tbl>
    <w:p w:rsidR="0050226F" w:rsidRPr="00FE6127" w:rsidRDefault="0050226F">
      <w:pPr>
        <w:rPr>
          <w:sz w:val="20"/>
          <w:szCs w:val="20"/>
        </w:rPr>
      </w:pPr>
    </w:p>
    <w:p w:rsidR="00E61357" w:rsidRPr="00FE6127" w:rsidRDefault="00E61357" w:rsidP="00F22136">
      <w:pPr>
        <w:rPr>
          <w:b/>
          <w:color w:val="000000"/>
          <w:sz w:val="20"/>
          <w:szCs w:val="20"/>
        </w:rPr>
      </w:pPr>
    </w:p>
    <w:p w:rsidR="00E61357" w:rsidRPr="00DF0A9B" w:rsidRDefault="00E61357" w:rsidP="00E61357">
      <w:pPr>
        <w:rPr>
          <w:b/>
          <w:color w:val="000000"/>
          <w:szCs w:val="20"/>
        </w:rPr>
      </w:pPr>
      <w:r w:rsidRPr="00DF0A9B">
        <w:rPr>
          <w:b/>
          <w:color w:val="000000"/>
          <w:szCs w:val="20"/>
        </w:rPr>
        <w:t>TEMA 1. (2</w:t>
      </w:r>
      <w:r w:rsidR="00510954">
        <w:rPr>
          <w:b/>
          <w:color w:val="000000"/>
          <w:szCs w:val="20"/>
        </w:rPr>
        <w:t>5</w:t>
      </w:r>
      <w:r w:rsidRPr="00DF0A9B">
        <w:rPr>
          <w:b/>
          <w:color w:val="000000"/>
          <w:szCs w:val="20"/>
        </w:rPr>
        <w:t xml:space="preserve"> pts.)</w:t>
      </w:r>
    </w:p>
    <w:p w:rsidR="00510954" w:rsidRPr="00510954" w:rsidRDefault="00510954" w:rsidP="00BD4A94">
      <w:pPr>
        <w:jc w:val="both"/>
        <w:rPr>
          <w:b/>
          <w:color w:val="000000"/>
          <w:szCs w:val="20"/>
        </w:rPr>
      </w:pPr>
      <w:r w:rsidRPr="00510954">
        <w:rPr>
          <w:b/>
          <w:color w:val="000000"/>
          <w:szCs w:val="20"/>
        </w:rPr>
        <w:t xml:space="preserve">El tiempo promedio para fabricar un producto es de 55 minutos, </w:t>
      </w:r>
      <w:proofErr w:type="gramStart"/>
      <w:r w:rsidRPr="00510954">
        <w:rPr>
          <w:b/>
          <w:color w:val="000000"/>
          <w:szCs w:val="20"/>
        </w:rPr>
        <w:t>el ratio</w:t>
      </w:r>
      <w:proofErr w:type="gramEnd"/>
      <w:r w:rsidRPr="00510954">
        <w:rPr>
          <w:b/>
          <w:color w:val="000000"/>
          <w:szCs w:val="20"/>
        </w:rPr>
        <w:t xml:space="preserve"> de rendimiento del 1.1 y el factor de tolerancia es de 30 minutos en cada turno de 8 horas. Calcular el tiempo estándar para la operación y el número de productos fabricados en condiciones normales por un trabajador experimentado. </w:t>
      </w:r>
    </w:p>
    <w:p w:rsidR="00810B0D" w:rsidRDefault="00810B0D" w:rsidP="00810B0D">
      <w:pPr>
        <w:rPr>
          <w:b/>
          <w:color w:val="000000"/>
          <w:szCs w:val="20"/>
        </w:rPr>
      </w:pPr>
    </w:p>
    <w:p w:rsidR="00510954" w:rsidRPr="00DF0A9B" w:rsidRDefault="00510954" w:rsidP="00810B0D">
      <w:pPr>
        <w:rPr>
          <w:b/>
          <w:color w:val="000000"/>
          <w:szCs w:val="20"/>
        </w:rPr>
      </w:pPr>
    </w:p>
    <w:p w:rsidR="00FA08A3" w:rsidRDefault="00FA08A3" w:rsidP="00810B0D">
      <w:pPr>
        <w:rPr>
          <w:b/>
          <w:color w:val="000000"/>
          <w:sz w:val="20"/>
          <w:szCs w:val="20"/>
        </w:rPr>
      </w:pPr>
    </w:p>
    <w:p w:rsidR="00FA08A3" w:rsidRDefault="00FA08A3" w:rsidP="00810B0D">
      <w:pPr>
        <w:rPr>
          <w:b/>
          <w:color w:val="000000"/>
          <w:sz w:val="20"/>
          <w:szCs w:val="20"/>
        </w:rPr>
      </w:pPr>
    </w:p>
    <w:p w:rsidR="00FA08A3" w:rsidRDefault="00FA08A3" w:rsidP="00810B0D">
      <w:pPr>
        <w:rPr>
          <w:b/>
          <w:color w:val="000000"/>
          <w:sz w:val="20"/>
          <w:szCs w:val="20"/>
        </w:rPr>
      </w:pPr>
    </w:p>
    <w:p w:rsidR="00FA08A3" w:rsidRDefault="00FA08A3" w:rsidP="00810B0D">
      <w:pPr>
        <w:rPr>
          <w:b/>
          <w:color w:val="000000"/>
          <w:sz w:val="20"/>
          <w:szCs w:val="20"/>
        </w:rPr>
      </w:pPr>
    </w:p>
    <w:p w:rsidR="00FA08A3" w:rsidRDefault="00FA08A3"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BD4A94" w:rsidRDefault="00BD4A94" w:rsidP="00810B0D">
      <w:pPr>
        <w:rPr>
          <w:b/>
          <w:color w:val="000000"/>
          <w:sz w:val="20"/>
          <w:szCs w:val="20"/>
        </w:rPr>
      </w:pPr>
    </w:p>
    <w:p w:rsidR="00FA08A3" w:rsidRDefault="00FA08A3" w:rsidP="00810B0D">
      <w:pPr>
        <w:rPr>
          <w:b/>
          <w:color w:val="000000"/>
          <w:sz w:val="20"/>
          <w:szCs w:val="20"/>
        </w:rPr>
      </w:pPr>
    </w:p>
    <w:p w:rsidR="00DF0A9B" w:rsidRDefault="00DF0A9B" w:rsidP="00810B0D">
      <w:pPr>
        <w:rPr>
          <w:b/>
          <w:color w:val="000000"/>
          <w:sz w:val="20"/>
          <w:szCs w:val="20"/>
        </w:rPr>
      </w:pPr>
    </w:p>
    <w:p w:rsidR="00DF0A9B" w:rsidRDefault="00DF0A9B" w:rsidP="00810B0D">
      <w:pPr>
        <w:rPr>
          <w:b/>
          <w:color w:val="000000"/>
          <w:sz w:val="20"/>
          <w:szCs w:val="20"/>
        </w:rPr>
      </w:pPr>
    </w:p>
    <w:p w:rsidR="00810B0D" w:rsidRPr="00BD4A94" w:rsidRDefault="00810B0D" w:rsidP="00BD4A94">
      <w:pPr>
        <w:jc w:val="both"/>
        <w:rPr>
          <w:b/>
          <w:color w:val="000000"/>
          <w:szCs w:val="20"/>
        </w:rPr>
      </w:pPr>
      <w:r w:rsidRPr="00BD4A94">
        <w:rPr>
          <w:b/>
          <w:color w:val="000000"/>
          <w:szCs w:val="20"/>
        </w:rPr>
        <w:lastRenderedPageBreak/>
        <w:t>TEMA 2. (</w:t>
      </w:r>
      <w:r w:rsidR="00BD4A94" w:rsidRPr="00BD4A94">
        <w:rPr>
          <w:b/>
          <w:color w:val="000000"/>
          <w:szCs w:val="20"/>
        </w:rPr>
        <w:t>25</w:t>
      </w:r>
      <w:r w:rsidRPr="00BD4A94">
        <w:rPr>
          <w:b/>
          <w:color w:val="000000"/>
          <w:szCs w:val="20"/>
        </w:rPr>
        <w:t xml:space="preserve"> pts.)</w:t>
      </w:r>
    </w:p>
    <w:p w:rsidR="00810B0D" w:rsidRPr="00BD4A94" w:rsidRDefault="00810B0D" w:rsidP="00810B0D">
      <w:pPr>
        <w:jc w:val="both"/>
        <w:rPr>
          <w:b/>
          <w:color w:val="000000"/>
          <w:szCs w:val="20"/>
        </w:rPr>
      </w:pPr>
    </w:p>
    <w:p w:rsidR="00DF0A9B" w:rsidRPr="00BD4A94" w:rsidRDefault="00510954" w:rsidP="00DF0A9B">
      <w:pPr>
        <w:jc w:val="both"/>
        <w:rPr>
          <w:b/>
          <w:color w:val="000000"/>
          <w:szCs w:val="20"/>
        </w:rPr>
      </w:pPr>
      <w:r w:rsidRPr="00BD4A94">
        <w:rPr>
          <w:b/>
          <w:color w:val="000000"/>
          <w:szCs w:val="20"/>
        </w:rPr>
        <w:t xml:space="preserve">Indique </w:t>
      </w:r>
      <w:r w:rsidR="00BD4A94" w:rsidRPr="00BD4A94">
        <w:rPr>
          <w:b/>
          <w:color w:val="000000"/>
          <w:szCs w:val="20"/>
        </w:rPr>
        <w:t>5 factores de decisión para el diseño de una estructura de trabajo</w:t>
      </w:r>
    </w:p>
    <w:p w:rsidR="009B0130" w:rsidRPr="00FE6127" w:rsidRDefault="009B0130" w:rsidP="009B0130">
      <w:pPr>
        <w:jc w:val="center"/>
        <w:rPr>
          <w:b/>
          <w:color w:val="000000"/>
          <w:sz w:val="20"/>
          <w:szCs w:val="20"/>
        </w:rPr>
      </w:pPr>
    </w:p>
    <w:p w:rsidR="009B0130" w:rsidRPr="00FE6127" w:rsidRDefault="009B0130" w:rsidP="009B0130">
      <w:pPr>
        <w:jc w:val="center"/>
        <w:rPr>
          <w:b/>
          <w:color w:val="000000"/>
          <w:sz w:val="20"/>
          <w:szCs w:val="20"/>
        </w:rPr>
      </w:pPr>
    </w:p>
    <w:p w:rsidR="009B0130" w:rsidRPr="00FE6127" w:rsidRDefault="009B0130" w:rsidP="009B0130">
      <w:pPr>
        <w:jc w:val="center"/>
        <w:rPr>
          <w:b/>
          <w:color w:val="000000"/>
          <w:sz w:val="20"/>
          <w:szCs w:val="20"/>
        </w:rPr>
      </w:pPr>
    </w:p>
    <w:p w:rsidR="009B0130" w:rsidRPr="00FE6127" w:rsidRDefault="009B0130" w:rsidP="009B0130">
      <w:pPr>
        <w:jc w:val="center"/>
        <w:rPr>
          <w:b/>
          <w:color w:val="000000"/>
          <w:sz w:val="20"/>
          <w:szCs w:val="20"/>
        </w:rPr>
      </w:pPr>
    </w:p>
    <w:p w:rsidR="009B0130" w:rsidRDefault="009B0130" w:rsidP="009B0130">
      <w:pPr>
        <w:jc w:val="center"/>
        <w:rPr>
          <w:b/>
          <w:color w:val="000000"/>
          <w:sz w:val="20"/>
          <w:szCs w:val="20"/>
        </w:rPr>
      </w:pPr>
    </w:p>
    <w:p w:rsidR="0084435F" w:rsidRDefault="0084435F" w:rsidP="009B0130">
      <w:pPr>
        <w:jc w:val="center"/>
        <w:rPr>
          <w:b/>
          <w:color w:val="000000"/>
          <w:sz w:val="20"/>
          <w:szCs w:val="20"/>
        </w:rPr>
      </w:pPr>
    </w:p>
    <w:p w:rsidR="0084435F" w:rsidRDefault="0084435F" w:rsidP="009B0130">
      <w:pPr>
        <w:jc w:val="center"/>
        <w:rPr>
          <w:b/>
          <w:color w:val="000000"/>
          <w:sz w:val="20"/>
          <w:szCs w:val="20"/>
        </w:rPr>
      </w:pPr>
    </w:p>
    <w:p w:rsidR="0084435F" w:rsidRDefault="0084435F" w:rsidP="009B0130">
      <w:pPr>
        <w:jc w:val="center"/>
        <w:rPr>
          <w:b/>
          <w:color w:val="000000"/>
          <w:sz w:val="20"/>
          <w:szCs w:val="20"/>
        </w:rPr>
      </w:pPr>
    </w:p>
    <w:p w:rsidR="0084435F" w:rsidRDefault="0084435F" w:rsidP="009B0130">
      <w:pPr>
        <w:jc w:val="center"/>
        <w:rPr>
          <w:b/>
          <w:color w:val="000000"/>
          <w:sz w:val="20"/>
          <w:szCs w:val="20"/>
        </w:rPr>
      </w:pPr>
    </w:p>
    <w:p w:rsidR="00FA08A3" w:rsidRDefault="00FA08A3" w:rsidP="009B0130">
      <w:pPr>
        <w:jc w:val="center"/>
        <w:rPr>
          <w:b/>
          <w:color w:val="000000"/>
          <w:sz w:val="20"/>
          <w:szCs w:val="20"/>
        </w:rPr>
      </w:pPr>
    </w:p>
    <w:p w:rsidR="00FA08A3" w:rsidRDefault="00FA08A3" w:rsidP="009B0130">
      <w:pPr>
        <w:jc w:val="center"/>
        <w:rPr>
          <w:b/>
          <w:color w:val="000000"/>
          <w:sz w:val="20"/>
          <w:szCs w:val="20"/>
        </w:rPr>
      </w:pPr>
    </w:p>
    <w:p w:rsidR="0084435F" w:rsidRDefault="0084435F" w:rsidP="009B0130">
      <w:pPr>
        <w:jc w:val="center"/>
        <w:rPr>
          <w:b/>
          <w:color w:val="000000"/>
          <w:sz w:val="20"/>
          <w:szCs w:val="20"/>
        </w:rPr>
      </w:pPr>
    </w:p>
    <w:p w:rsidR="0084435F" w:rsidRPr="00FE6127" w:rsidRDefault="0084435F" w:rsidP="009B0130">
      <w:pPr>
        <w:jc w:val="center"/>
        <w:rPr>
          <w:b/>
          <w:color w:val="000000"/>
          <w:sz w:val="20"/>
          <w:szCs w:val="20"/>
        </w:rPr>
      </w:pPr>
    </w:p>
    <w:p w:rsidR="00810B0D" w:rsidRPr="00FE6127" w:rsidRDefault="00810B0D" w:rsidP="009B0130">
      <w:pPr>
        <w:jc w:val="center"/>
        <w:rPr>
          <w:b/>
          <w:color w:val="000000"/>
          <w:sz w:val="20"/>
          <w:szCs w:val="20"/>
        </w:rPr>
      </w:pPr>
    </w:p>
    <w:p w:rsidR="00810B0D" w:rsidRPr="00FE6127" w:rsidRDefault="00810B0D" w:rsidP="009B0130">
      <w:pPr>
        <w:jc w:val="center"/>
        <w:rPr>
          <w:b/>
          <w:color w:val="000000"/>
          <w:sz w:val="20"/>
          <w:szCs w:val="20"/>
        </w:rPr>
      </w:pPr>
    </w:p>
    <w:p w:rsidR="00810B0D" w:rsidRPr="00FE6127" w:rsidRDefault="00810B0D" w:rsidP="009B0130">
      <w:pPr>
        <w:jc w:val="center"/>
        <w:rPr>
          <w:b/>
          <w:color w:val="000000"/>
          <w:szCs w:val="20"/>
        </w:rPr>
      </w:pPr>
    </w:p>
    <w:p w:rsidR="00150898" w:rsidRDefault="00A56E00" w:rsidP="007D5720">
      <w:pPr>
        <w:jc w:val="both"/>
        <w:rPr>
          <w:b/>
          <w:color w:val="000000"/>
          <w:szCs w:val="20"/>
        </w:rPr>
      </w:pPr>
      <w:r w:rsidRPr="00FE6127">
        <w:rPr>
          <w:b/>
          <w:color w:val="000000"/>
          <w:szCs w:val="20"/>
        </w:rPr>
        <w:t>TEMA 3.</w:t>
      </w:r>
      <w:r w:rsidR="00150898" w:rsidRPr="00150898">
        <w:rPr>
          <w:b/>
          <w:color w:val="000000"/>
          <w:szCs w:val="20"/>
        </w:rPr>
        <w:t xml:space="preserve"> </w:t>
      </w:r>
      <w:r w:rsidR="00150898" w:rsidRPr="00BD4A94">
        <w:rPr>
          <w:b/>
          <w:color w:val="000000"/>
          <w:szCs w:val="20"/>
        </w:rPr>
        <w:t>(25 pts.)</w:t>
      </w:r>
    </w:p>
    <w:p w:rsidR="00821810" w:rsidRDefault="00821810" w:rsidP="00821810">
      <w:pPr>
        <w:jc w:val="both"/>
        <w:rPr>
          <w:b/>
          <w:color w:val="000000"/>
          <w:szCs w:val="20"/>
        </w:rPr>
      </w:pPr>
      <w:r w:rsidRPr="00821810">
        <w:rPr>
          <w:b/>
          <w:color w:val="000000"/>
          <w:szCs w:val="20"/>
        </w:rPr>
        <w:t xml:space="preserve">En una planta procesadora de rollos de papel higiénico, se han producido 148,000 rollos en una semana.  La capacidad efectiva es de 175,000 rollos/semana. La línea de producción opera los 7 días de la semana con tres turnos de 8 horas al día. La línea se diseñó para producir 1200 rollos de papel higiénico por hora. </w:t>
      </w:r>
    </w:p>
    <w:p w:rsidR="00821810" w:rsidRPr="00821810" w:rsidRDefault="00821810" w:rsidP="00821810">
      <w:pPr>
        <w:pStyle w:val="Prrafodelista"/>
        <w:numPr>
          <w:ilvl w:val="0"/>
          <w:numId w:val="11"/>
        </w:numPr>
        <w:jc w:val="both"/>
        <w:rPr>
          <w:b/>
          <w:color w:val="000000"/>
          <w:szCs w:val="20"/>
        </w:rPr>
      </w:pPr>
      <w:r w:rsidRPr="00821810">
        <w:rPr>
          <w:b/>
          <w:color w:val="000000"/>
          <w:szCs w:val="20"/>
        </w:rPr>
        <w:t xml:space="preserve">Determine la capacidad de diseño, </w:t>
      </w:r>
    </w:p>
    <w:p w:rsidR="00821810" w:rsidRPr="00821810" w:rsidRDefault="00821810" w:rsidP="00821810">
      <w:pPr>
        <w:pStyle w:val="Prrafodelista"/>
        <w:numPr>
          <w:ilvl w:val="0"/>
          <w:numId w:val="11"/>
        </w:numPr>
        <w:jc w:val="both"/>
        <w:rPr>
          <w:b/>
          <w:color w:val="000000"/>
          <w:szCs w:val="20"/>
        </w:rPr>
      </w:pPr>
      <w:proofErr w:type="gramStart"/>
      <w:r w:rsidRPr="00821810">
        <w:rPr>
          <w:b/>
          <w:color w:val="000000"/>
          <w:szCs w:val="20"/>
        </w:rPr>
        <w:t>El  porcentaje</w:t>
      </w:r>
      <w:proofErr w:type="gramEnd"/>
      <w:r w:rsidRPr="00821810">
        <w:rPr>
          <w:b/>
          <w:color w:val="000000"/>
          <w:szCs w:val="20"/>
        </w:rPr>
        <w:t xml:space="preserve"> de utilización </w:t>
      </w:r>
    </w:p>
    <w:p w:rsidR="00821810" w:rsidRPr="00821810" w:rsidRDefault="00821810" w:rsidP="00821810">
      <w:pPr>
        <w:pStyle w:val="Prrafodelista"/>
        <w:numPr>
          <w:ilvl w:val="0"/>
          <w:numId w:val="11"/>
        </w:numPr>
        <w:jc w:val="both"/>
        <w:rPr>
          <w:b/>
          <w:color w:val="000000"/>
          <w:szCs w:val="20"/>
        </w:rPr>
      </w:pPr>
      <w:r w:rsidRPr="00821810">
        <w:rPr>
          <w:b/>
          <w:color w:val="000000"/>
          <w:szCs w:val="20"/>
        </w:rPr>
        <w:t>El porcentaje de eficiencia de esta planta</w:t>
      </w:r>
    </w:p>
    <w:p w:rsidR="00821810" w:rsidRDefault="00821810"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7D5720">
      <w:pPr>
        <w:jc w:val="both"/>
        <w:rPr>
          <w:b/>
          <w:color w:val="000000"/>
          <w:szCs w:val="20"/>
        </w:rPr>
      </w:pPr>
    </w:p>
    <w:p w:rsidR="00821810" w:rsidRDefault="00821810" w:rsidP="00821810">
      <w:pPr>
        <w:jc w:val="both"/>
        <w:rPr>
          <w:b/>
          <w:color w:val="000000"/>
          <w:szCs w:val="20"/>
        </w:rPr>
      </w:pPr>
      <w:r w:rsidRPr="00FE6127">
        <w:rPr>
          <w:b/>
          <w:color w:val="000000"/>
          <w:szCs w:val="20"/>
        </w:rPr>
        <w:t xml:space="preserve">TEMA </w:t>
      </w:r>
      <w:r>
        <w:rPr>
          <w:b/>
          <w:color w:val="000000"/>
          <w:szCs w:val="20"/>
        </w:rPr>
        <w:t>4</w:t>
      </w:r>
      <w:r w:rsidRPr="00FE6127">
        <w:rPr>
          <w:b/>
          <w:color w:val="000000"/>
          <w:szCs w:val="20"/>
        </w:rPr>
        <w:t>.</w:t>
      </w:r>
      <w:r w:rsidRPr="00150898">
        <w:rPr>
          <w:b/>
          <w:color w:val="000000"/>
          <w:szCs w:val="20"/>
        </w:rPr>
        <w:t xml:space="preserve"> </w:t>
      </w:r>
      <w:r w:rsidRPr="00BD4A94">
        <w:rPr>
          <w:b/>
          <w:color w:val="000000"/>
          <w:szCs w:val="20"/>
        </w:rPr>
        <w:t>(25 pts.)</w:t>
      </w:r>
    </w:p>
    <w:p w:rsidR="00821810" w:rsidRPr="007D5720" w:rsidRDefault="00821810" w:rsidP="00821810">
      <w:pPr>
        <w:jc w:val="both"/>
        <w:rPr>
          <w:b/>
          <w:color w:val="000000"/>
          <w:szCs w:val="20"/>
        </w:rPr>
      </w:pPr>
      <w:r w:rsidRPr="007D5720">
        <w:rPr>
          <w:b/>
          <w:color w:val="000000"/>
          <w:szCs w:val="20"/>
        </w:rPr>
        <w:t>Un gerente está tratando de decidir si debe comprar una máquina o dos. Si compra sólo una y la demanda resulta ser excesiva, podría adquirir después la segunda máquina. Sin embargo, perdería algunas ventas porque el tiempo que implica la fabricación de este tipo de máquinas es de seis meses. Además, el costo por máquina sería más bajo si comprara las dos al mismo tiempo. La probabilidad de que la demanda sea baja se ha estimado en 0.20. El valor presente neto, después de impuestos, de los beneficios derivados de comprar las dos máquinas a la vez es de $90,000 si la demanda es baja, y de $180,000 si la demanda es alta.</w:t>
      </w:r>
    </w:p>
    <w:p w:rsidR="00821810" w:rsidRPr="007D5720" w:rsidRDefault="00821810" w:rsidP="00821810">
      <w:pPr>
        <w:jc w:val="both"/>
        <w:rPr>
          <w:b/>
          <w:color w:val="000000"/>
          <w:szCs w:val="20"/>
        </w:rPr>
      </w:pPr>
      <w:r w:rsidRPr="007D5720">
        <w:rPr>
          <w:b/>
          <w:color w:val="000000"/>
          <w:szCs w:val="20"/>
        </w:rPr>
        <w:t>Si se decide comprar una máquina y la demanda resulta ser baja, el valor presente neto sería de $120,000. Si la demanda es alta, el gerente tendrá tres opciones. La de no hacer nada tiene un valor presente neto de $120,000; la opción de su</w:t>
      </w:r>
      <w:bookmarkStart w:id="0" w:name="_GoBack"/>
      <w:bookmarkEnd w:id="0"/>
      <w:r w:rsidRPr="007D5720">
        <w:rPr>
          <w:b/>
          <w:color w:val="000000"/>
          <w:szCs w:val="20"/>
        </w:rPr>
        <w:t>bcontratar, $160,000; y la de comprar la segunda máquina, $140,000.</w:t>
      </w:r>
    </w:p>
    <w:p w:rsidR="00821810" w:rsidRPr="007D5720" w:rsidRDefault="00821810" w:rsidP="00821810">
      <w:pPr>
        <w:pStyle w:val="Prrafodelista"/>
        <w:numPr>
          <w:ilvl w:val="0"/>
          <w:numId w:val="10"/>
        </w:numPr>
        <w:jc w:val="both"/>
        <w:rPr>
          <w:b/>
          <w:color w:val="000000"/>
          <w:szCs w:val="20"/>
        </w:rPr>
      </w:pPr>
      <w:r w:rsidRPr="007D5720">
        <w:rPr>
          <w:b/>
          <w:color w:val="000000"/>
          <w:szCs w:val="20"/>
        </w:rPr>
        <w:t>Dibuje un árbol de decisiones para este problema.</w:t>
      </w:r>
    </w:p>
    <w:p w:rsidR="00821810" w:rsidRPr="007D5720" w:rsidRDefault="00821810" w:rsidP="00821810">
      <w:pPr>
        <w:pStyle w:val="Prrafodelista"/>
        <w:numPr>
          <w:ilvl w:val="0"/>
          <w:numId w:val="10"/>
        </w:numPr>
        <w:jc w:val="both"/>
        <w:rPr>
          <w:b/>
          <w:color w:val="000000"/>
          <w:szCs w:val="20"/>
        </w:rPr>
      </w:pPr>
      <w:r w:rsidRPr="007D5720">
        <w:rPr>
          <w:b/>
          <w:color w:val="000000"/>
          <w:szCs w:val="20"/>
        </w:rPr>
        <w:t>¿Cuántas máquinas debe comprar la compañía inicialmente?</w:t>
      </w:r>
      <w:r>
        <w:rPr>
          <w:b/>
          <w:color w:val="000000"/>
          <w:szCs w:val="20"/>
        </w:rPr>
        <w:t xml:space="preserve"> </w:t>
      </w:r>
      <w:r w:rsidRPr="007D5720">
        <w:rPr>
          <w:b/>
          <w:color w:val="000000"/>
          <w:szCs w:val="20"/>
        </w:rPr>
        <w:t>¿Cuál es el beneficio esperado de esta alternativa?</w:t>
      </w:r>
    </w:p>
    <w:p w:rsidR="00821810" w:rsidRDefault="00821810" w:rsidP="0082181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Default="00150898" w:rsidP="007D5720">
      <w:pPr>
        <w:jc w:val="both"/>
        <w:rPr>
          <w:b/>
          <w:color w:val="000000"/>
          <w:szCs w:val="20"/>
        </w:rPr>
      </w:pPr>
    </w:p>
    <w:p w:rsidR="00150898" w:rsidRPr="007D5720" w:rsidRDefault="00150898" w:rsidP="007D5720">
      <w:pPr>
        <w:jc w:val="both"/>
        <w:rPr>
          <w:b/>
          <w:color w:val="000000"/>
          <w:szCs w:val="20"/>
        </w:rPr>
      </w:pPr>
    </w:p>
    <w:sectPr w:rsidR="00150898" w:rsidRPr="007D5720" w:rsidSect="00021E79">
      <w:pgSz w:w="11906" w:h="16838"/>
      <w:pgMar w:top="709"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42227"/>
    <w:multiLevelType w:val="multilevel"/>
    <w:tmpl w:val="F9386932"/>
    <w:lvl w:ilvl="0">
      <w:start w:val="1"/>
      <w:numFmt w:val="none"/>
      <w:suff w:val="nothing"/>
      <w:lvlText w:val="%1"/>
      <w:lvlJc w:val="left"/>
      <w:pPr>
        <w:ind w:left="0" w:firstLine="0"/>
      </w:pPr>
      <w:rPr>
        <w:rFonts w:hint="default"/>
      </w:rPr>
    </w:lvl>
    <w:lvl w:ilvl="1">
      <w:start w:val="1"/>
      <w:numFmt w:val="none"/>
      <w:suff w:val="nothing"/>
      <w:lvlText w:val="%2"/>
      <w:lvlJc w:val="left"/>
      <w:pPr>
        <w:ind w:left="567" w:firstLine="0"/>
      </w:pPr>
      <w:rPr>
        <w:rFonts w:hint="default"/>
      </w:rPr>
    </w:lvl>
    <w:lvl w:ilvl="2">
      <w:start w:val="1"/>
      <w:numFmt w:val="decimal"/>
      <w:lvlText w:val="%3."/>
      <w:lvlJc w:val="left"/>
      <w:pPr>
        <w:tabs>
          <w:tab w:val="num" w:pos="680"/>
        </w:tabs>
        <w:ind w:left="680" w:hanging="396"/>
      </w:pPr>
      <w:rPr>
        <w:rFonts w:hint="default"/>
      </w:rPr>
    </w:lvl>
    <w:lvl w:ilvl="3">
      <w:start w:val="1"/>
      <w:numFmt w:val="upperLetter"/>
      <w:lvlText w:val="%4."/>
      <w:lvlJc w:val="left"/>
      <w:pPr>
        <w:tabs>
          <w:tab w:val="num" w:pos="1077"/>
        </w:tabs>
        <w:ind w:left="1077" w:hanging="397"/>
      </w:pPr>
      <w:rPr>
        <w:rFonts w:hint="default"/>
      </w:rPr>
    </w:lvl>
    <w:lvl w:ilvl="4">
      <w:start w:val="1"/>
      <w:numFmt w:val="lowerLetter"/>
      <w:pStyle w:val="ATitulo4"/>
      <w:lvlText w:val="%5)"/>
      <w:lvlJc w:val="left"/>
      <w:pPr>
        <w:tabs>
          <w:tab w:val="num" w:pos="1474"/>
        </w:tabs>
        <w:ind w:left="1474" w:hanging="397"/>
      </w:pPr>
      <w:rPr>
        <w:rFonts w:hint="default"/>
      </w:rPr>
    </w:lvl>
    <w:lvl w:ilvl="5">
      <w:start w:val="1"/>
      <w:numFmt w:val="decimal"/>
      <w:pStyle w:val="ATitulo5"/>
      <w:lvlText w:val="%5.%6)"/>
      <w:lvlJc w:val="left"/>
      <w:pPr>
        <w:tabs>
          <w:tab w:val="num" w:pos="2041"/>
        </w:tabs>
        <w:ind w:left="2041" w:hanging="567"/>
      </w:pPr>
      <w:rPr>
        <w:rFonts w:hint="default"/>
      </w:rPr>
    </w:lvl>
    <w:lvl w:ilvl="6">
      <w:start w:val="1"/>
      <w:numFmt w:val="decimal"/>
      <w:lvlText w:val="%7)"/>
      <w:lvlJc w:val="left"/>
      <w:pPr>
        <w:tabs>
          <w:tab w:val="num" w:pos="680"/>
        </w:tabs>
        <w:ind w:left="680" w:hanging="396"/>
      </w:pPr>
      <w:rPr>
        <w:rFonts w:hint="default"/>
      </w:rPr>
    </w:lvl>
    <w:lvl w:ilvl="7">
      <w:start w:val="1"/>
      <w:numFmt w:val="lowerLetter"/>
      <w:pStyle w:val="APNumeracion2"/>
      <w:lvlText w:val="%8)"/>
      <w:lvlJc w:val="left"/>
      <w:pPr>
        <w:tabs>
          <w:tab w:val="num" w:pos="1077"/>
        </w:tabs>
        <w:ind w:left="1077" w:hanging="397"/>
      </w:pPr>
      <w:rPr>
        <w:rFonts w:hint="default"/>
      </w:rPr>
    </w:lvl>
    <w:lvl w:ilvl="8">
      <w:start w:val="1"/>
      <w:numFmt w:val="decimal"/>
      <w:pStyle w:val="APNumeracin3"/>
      <w:lvlText w:val="%8.%9)"/>
      <w:lvlJc w:val="left"/>
      <w:pPr>
        <w:tabs>
          <w:tab w:val="num" w:pos="1644"/>
        </w:tabs>
        <w:ind w:left="1644" w:hanging="567"/>
      </w:pPr>
      <w:rPr>
        <w:rFonts w:hint="default"/>
      </w:rPr>
    </w:lvl>
  </w:abstractNum>
  <w:abstractNum w:abstractNumId="1" w15:restartNumberingAfterBreak="0">
    <w:nsid w:val="13CE6A8C"/>
    <w:multiLevelType w:val="hybridMultilevel"/>
    <w:tmpl w:val="7094621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646160F"/>
    <w:multiLevelType w:val="hybridMultilevel"/>
    <w:tmpl w:val="0B82B3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C6849C3"/>
    <w:multiLevelType w:val="hybridMultilevel"/>
    <w:tmpl w:val="C502598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B2D7B2A"/>
    <w:multiLevelType w:val="hybridMultilevel"/>
    <w:tmpl w:val="9D7E505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C052F63"/>
    <w:multiLevelType w:val="hybridMultilevel"/>
    <w:tmpl w:val="AF2007A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062BC8"/>
    <w:multiLevelType w:val="hybridMultilevel"/>
    <w:tmpl w:val="C6289A26"/>
    <w:lvl w:ilvl="0" w:tplc="BCC6970A">
      <w:start w:val="1"/>
      <w:numFmt w:val="decimal"/>
      <w:lvlText w:val="%1."/>
      <w:lvlJc w:val="left"/>
      <w:pPr>
        <w:ind w:left="720" w:hanging="360"/>
      </w:pPr>
      <w:rPr>
        <w:rFonts w:hint="default"/>
        <w:color w:val="000000"/>
        <w:sz w:val="23"/>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66354154"/>
    <w:multiLevelType w:val="hybridMultilevel"/>
    <w:tmpl w:val="5EECF93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6B1E1EFA"/>
    <w:multiLevelType w:val="hybridMultilevel"/>
    <w:tmpl w:val="67CC8BB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C735819"/>
    <w:multiLevelType w:val="hybridMultilevel"/>
    <w:tmpl w:val="2572CE4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92134C5"/>
    <w:multiLevelType w:val="hybridMultilevel"/>
    <w:tmpl w:val="33E076F0"/>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4"/>
  </w:num>
  <w:num w:numId="5">
    <w:abstractNumId w:val="5"/>
  </w:num>
  <w:num w:numId="6">
    <w:abstractNumId w:val="10"/>
  </w:num>
  <w:num w:numId="7">
    <w:abstractNumId w:val="2"/>
  </w:num>
  <w:num w:numId="8">
    <w:abstractNumId w:val="0"/>
  </w:num>
  <w:num w:numId="9">
    <w:abstractNumId w:val="9"/>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7296F"/>
    <w:rsid w:val="00021E79"/>
    <w:rsid w:val="00021FC1"/>
    <w:rsid w:val="00055C09"/>
    <w:rsid w:val="000E6299"/>
    <w:rsid w:val="001011D2"/>
    <w:rsid w:val="00133009"/>
    <w:rsid w:val="00150898"/>
    <w:rsid w:val="00163B48"/>
    <w:rsid w:val="00171220"/>
    <w:rsid w:val="001B7916"/>
    <w:rsid w:val="00217F6F"/>
    <w:rsid w:val="00302E1B"/>
    <w:rsid w:val="00384B08"/>
    <w:rsid w:val="003F2F6F"/>
    <w:rsid w:val="0050226F"/>
    <w:rsid w:val="00502F6E"/>
    <w:rsid w:val="00510954"/>
    <w:rsid w:val="00605F12"/>
    <w:rsid w:val="00663DCF"/>
    <w:rsid w:val="0067296F"/>
    <w:rsid w:val="00673ED5"/>
    <w:rsid w:val="00676B64"/>
    <w:rsid w:val="00686DB7"/>
    <w:rsid w:val="00742266"/>
    <w:rsid w:val="007D5720"/>
    <w:rsid w:val="007D75E4"/>
    <w:rsid w:val="007F5797"/>
    <w:rsid w:val="00807ADC"/>
    <w:rsid w:val="00810B0D"/>
    <w:rsid w:val="00821810"/>
    <w:rsid w:val="0084435F"/>
    <w:rsid w:val="00920828"/>
    <w:rsid w:val="009A5843"/>
    <w:rsid w:val="009B0130"/>
    <w:rsid w:val="009C31D0"/>
    <w:rsid w:val="009E7000"/>
    <w:rsid w:val="00A476EC"/>
    <w:rsid w:val="00A56E00"/>
    <w:rsid w:val="00A90DA6"/>
    <w:rsid w:val="00AB51CD"/>
    <w:rsid w:val="00AC0117"/>
    <w:rsid w:val="00B85B96"/>
    <w:rsid w:val="00BD4A94"/>
    <w:rsid w:val="00C930AB"/>
    <w:rsid w:val="00CB4B38"/>
    <w:rsid w:val="00CB6669"/>
    <w:rsid w:val="00CB705C"/>
    <w:rsid w:val="00D309FA"/>
    <w:rsid w:val="00D31929"/>
    <w:rsid w:val="00D94EAF"/>
    <w:rsid w:val="00DE439D"/>
    <w:rsid w:val="00DF0A9B"/>
    <w:rsid w:val="00DF26F0"/>
    <w:rsid w:val="00E61357"/>
    <w:rsid w:val="00EC33D6"/>
    <w:rsid w:val="00EC559D"/>
    <w:rsid w:val="00F07DAB"/>
    <w:rsid w:val="00F22136"/>
    <w:rsid w:val="00F5318C"/>
    <w:rsid w:val="00FA08A3"/>
    <w:rsid w:val="00FE03F8"/>
    <w:rsid w:val="00FE6127"/>
    <w:rsid w:val="00FF5B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5FD3"/>
  <w15:docId w15:val="{F4B09937-D175-4DA5-999F-AC75098F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CB705C"/>
    <w:pPr>
      <w:ind w:left="720"/>
      <w:contextualSpacing/>
    </w:pPr>
  </w:style>
  <w:style w:type="character" w:customStyle="1" w:styleId="a">
    <w:name w:val="a"/>
    <w:basedOn w:val="Fuentedeprrafopredeter"/>
    <w:rsid w:val="00DE439D"/>
  </w:style>
  <w:style w:type="paragraph" w:customStyle="1" w:styleId="ATitulo4">
    <w:name w:val="ATitulo 4"/>
    <w:basedOn w:val="Normal"/>
    <w:next w:val="Normal"/>
    <w:autoRedefine/>
    <w:rsid w:val="00217F6F"/>
    <w:pPr>
      <w:keepNext/>
      <w:numPr>
        <w:ilvl w:val="4"/>
        <w:numId w:val="8"/>
      </w:numPr>
      <w:spacing w:before="120" w:after="120"/>
      <w:jc w:val="both"/>
      <w:outlineLvl w:val="4"/>
    </w:pPr>
    <w:rPr>
      <w:rFonts w:ascii="Arial Unicode MS" w:eastAsia="Arial Unicode MS" w:hAnsi="Arial Unicode MS" w:cs="Arial"/>
      <w:b/>
      <w:smallCaps/>
      <w:color w:val="777777"/>
      <w:spacing w:val="30"/>
      <w:sz w:val="28"/>
      <w:szCs w:val="28"/>
    </w:rPr>
  </w:style>
  <w:style w:type="paragraph" w:customStyle="1" w:styleId="ATitulo5">
    <w:name w:val="ATitulo 5"/>
    <w:basedOn w:val="ATitulo4"/>
    <w:next w:val="Normal"/>
    <w:autoRedefine/>
    <w:rsid w:val="00217F6F"/>
    <w:pPr>
      <w:numPr>
        <w:ilvl w:val="5"/>
      </w:numPr>
      <w:outlineLvl w:val="5"/>
    </w:pPr>
  </w:style>
  <w:style w:type="paragraph" w:customStyle="1" w:styleId="APNumeracion2">
    <w:name w:val="APNumeracion 2"/>
    <w:basedOn w:val="Normal"/>
    <w:autoRedefine/>
    <w:rsid w:val="00217F6F"/>
    <w:pPr>
      <w:widowControl w:val="0"/>
      <w:numPr>
        <w:ilvl w:val="7"/>
        <w:numId w:val="8"/>
      </w:numPr>
      <w:jc w:val="both"/>
      <w:outlineLvl w:val="7"/>
    </w:pPr>
    <w:rPr>
      <w:rFonts w:ascii="Arial" w:hAnsi="Arial" w:cs="Arial"/>
      <w:b/>
    </w:rPr>
  </w:style>
  <w:style w:type="paragraph" w:customStyle="1" w:styleId="APNumeracin3">
    <w:name w:val="APNumeración 3"/>
    <w:basedOn w:val="APNumeracion2"/>
    <w:autoRedefine/>
    <w:rsid w:val="00217F6F"/>
    <w:pPr>
      <w:numPr>
        <w:ilvl w:val="8"/>
      </w:numPr>
      <w:outlineLvl w:val="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743031">
      <w:bodyDiv w:val="1"/>
      <w:marLeft w:val="0"/>
      <w:marRight w:val="0"/>
      <w:marTop w:val="0"/>
      <w:marBottom w:val="0"/>
      <w:divBdr>
        <w:top w:val="none" w:sz="0" w:space="0" w:color="auto"/>
        <w:left w:val="none" w:sz="0" w:space="0" w:color="auto"/>
        <w:bottom w:val="none" w:sz="0" w:space="0" w:color="auto"/>
        <w:right w:val="none" w:sz="0" w:space="0" w:color="auto"/>
      </w:divBdr>
    </w:div>
    <w:div w:id="1213804901">
      <w:bodyDiv w:val="1"/>
      <w:marLeft w:val="0"/>
      <w:marRight w:val="0"/>
      <w:marTop w:val="0"/>
      <w:marBottom w:val="0"/>
      <w:divBdr>
        <w:top w:val="none" w:sz="0" w:space="0" w:color="auto"/>
        <w:left w:val="none" w:sz="0" w:space="0" w:color="auto"/>
        <w:bottom w:val="none" w:sz="0" w:space="0" w:color="auto"/>
        <w:right w:val="none" w:sz="0" w:space="0" w:color="auto"/>
      </w:divBdr>
    </w:div>
    <w:div w:id="1503931298">
      <w:bodyDiv w:val="1"/>
      <w:marLeft w:val="0"/>
      <w:marRight w:val="0"/>
      <w:marTop w:val="0"/>
      <w:marBottom w:val="0"/>
      <w:divBdr>
        <w:top w:val="none" w:sz="0" w:space="0" w:color="auto"/>
        <w:left w:val="none" w:sz="0" w:space="0" w:color="auto"/>
        <w:bottom w:val="none" w:sz="0" w:space="0" w:color="auto"/>
        <w:right w:val="none" w:sz="0" w:space="0" w:color="auto"/>
      </w:divBdr>
    </w:div>
    <w:div w:id="188941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3</Pages>
  <Words>516</Words>
  <Characters>2838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Nadia Magaly Flores Manrique</cp:lastModifiedBy>
  <cp:revision>21</cp:revision>
  <cp:lastPrinted>2018-02-09T21:31:00Z</cp:lastPrinted>
  <dcterms:created xsi:type="dcterms:W3CDTF">2016-06-20T17:19:00Z</dcterms:created>
  <dcterms:modified xsi:type="dcterms:W3CDTF">2018-02-22T03:32:00Z</dcterms:modified>
</cp:coreProperties>
</file>