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B58" w:rsidRPr="00615723" w:rsidRDefault="00005B58" w:rsidP="00005B58">
      <w:bookmarkStart w:id="0" w:name="_GoBack"/>
      <w:bookmarkEnd w:id="0"/>
      <w:r w:rsidRPr="00615723">
        <w:rPr>
          <w:b/>
          <w:noProof/>
          <w:sz w:val="28"/>
          <w:lang w:val="es-EC" w:eastAsia="es-EC"/>
        </w:rPr>
        <w:drawing>
          <wp:anchor distT="0" distB="0" distL="114300" distR="114300" simplePos="0" relativeHeight="251659264" behindDoc="1" locked="0" layoutInCell="1" allowOverlap="1" wp14:anchorId="026AD1E1" wp14:editId="57026600">
            <wp:simplePos x="0" y="0"/>
            <wp:positionH relativeFrom="margin">
              <wp:posOffset>116205</wp:posOffset>
            </wp:positionH>
            <wp:positionV relativeFrom="paragraph">
              <wp:posOffset>31115</wp:posOffset>
            </wp:positionV>
            <wp:extent cx="682625" cy="771525"/>
            <wp:effectExtent l="0" t="0" r="3175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B58" w:rsidRPr="00615723" w:rsidRDefault="00005B58" w:rsidP="00005B58">
      <w:pPr>
        <w:jc w:val="center"/>
        <w:rPr>
          <w:b/>
          <w:sz w:val="22"/>
        </w:rPr>
      </w:pPr>
      <w:r w:rsidRPr="00615723">
        <w:rPr>
          <w:b/>
          <w:sz w:val="28"/>
        </w:rPr>
        <w:t>ESCUELA SUPERIOR POLITÉCNICA DEL LITORAL</w:t>
      </w:r>
    </w:p>
    <w:p w:rsidR="00005B58" w:rsidRPr="00615723" w:rsidRDefault="00005B58" w:rsidP="00005B58">
      <w:pPr>
        <w:jc w:val="center"/>
        <w:rPr>
          <w:b/>
          <w:sz w:val="20"/>
          <w:szCs w:val="22"/>
        </w:rPr>
      </w:pPr>
      <w:r w:rsidRPr="00615723">
        <w:rPr>
          <w:b/>
          <w:sz w:val="22"/>
          <w:szCs w:val="22"/>
        </w:rPr>
        <w:t>FACULTAD DE CIENCIAS NATURALES Y MATEMÁTICAS</w:t>
      </w:r>
    </w:p>
    <w:p w:rsidR="00005B58" w:rsidRPr="00615723" w:rsidRDefault="00005B58" w:rsidP="00005B58">
      <w:pPr>
        <w:jc w:val="center"/>
        <w:rPr>
          <w:b/>
          <w:sz w:val="20"/>
          <w:szCs w:val="22"/>
        </w:rPr>
      </w:pPr>
      <w:r w:rsidRPr="00615723">
        <w:rPr>
          <w:b/>
          <w:sz w:val="20"/>
          <w:szCs w:val="22"/>
        </w:rPr>
        <w:t>DEPARTAMENTO DE CIENCIAS QUÍMICAS Y AMBIENTALES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20"/>
        <w:gridCol w:w="2471"/>
        <w:gridCol w:w="1676"/>
        <w:gridCol w:w="3809"/>
      </w:tblGrid>
      <w:tr w:rsidR="00005B58" w:rsidRPr="00005B58" w:rsidTr="00005B58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05B58" w:rsidRPr="00005B58" w:rsidRDefault="00005B58" w:rsidP="00005B58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>AÑO: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05B58" w:rsidRPr="00005B58" w:rsidRDefault="00005B58" w:rsidP="00005B58">
            <w:pPr>
              <w:rPr>
                <w:sz w:val="18"/>
              </w:rPr>
            </w:pPr>
            <w:r w:rsidRPr="00005B58">
              <w:rPr>
                <w:sz w:val="18"/>
              </w:rPr>
              <w:t>2018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:rsidR="00005B58" w:rsidRPr="00005B58" w:rsidRDefault="00005B58" w:rsidP="00005B58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05B58" w:rsidRPr="00005B58" w:rsidRDefault="00005B58" w:rsidP="00005B58">
            <w:pPr>
              <w:rPr>
                <w:sz w:val="18"/>
              </w:rPr>
            </w:pPr>
            <w:r w:rsidRPr="00005B58">
              <w:rPr>
                <w:sz w:val="18"/>
              </w:rPr>
              <w:t>PRIMER TÉRMINO</w:t>
            </w:r>
          </w:p>
        </w:tc>
      </w:tr>
      <w:tr w:rsidR="00005B58" w:rsidRPr="00005B58" w:rsidTr="00005B58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05B58" w:rsidRPr="00005B58" w:rsidRDefault="00005B58" w:rsidP="00005B58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>MATERIA: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05B58" w:rsidRPr="00005B58" w:rsidRDefault="00005B58" w:rsidP="00005B58">
            <w:pPr>
              <w:rPr>
                <w:sz w:val="18"/>
              </w:rPr>
            </w:pPr>
            <w:r w:rsidRPr="00005B58">
              <w:rPr>
                <w:sz w:val="18"/>
              </w:rPr>
              <w:t>QUÍ</w:t>
            </w:r>
            <w:r w:rsidR="007109C4">
              <w:rPr>
                <w:sz w:val="18"/>
              </w:rPr>
              <w:t>MICA GENERAL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:rsidR="00005B58" w:rsidRPr="00005B58" w:rsidRDefault="00310D75" w:rsidP="00005B5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COORDINADOR</w:t>
            </w:r>
            <w:r w:rsidR="00005B58" w:rsidRPr="00005B58">
              <w:rPr>
                <w:b/>
                <w:sz w:val="18"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05B58" w:rsidRPr="00005B58" w:rsidRDefault="00310D75" w:rsidP="00005B58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MICHAEL RENDÓN M.</w:t>
            </w:r>
          </w:p>
        </w:tc>
      </w:tr>
      <w:tr w:rsidR="00005B58" w:rsidRPr="00005B58" w:rsidTr="00005B58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05B58" w:rsidRPr="00005B58" w:rsidRDefault="00005B58" w:rsidP="00005B58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 xml:space="preserve">EVALUACIÓN: 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05B58" w:rsidRPr="00005B58" w:rsidRDefault="00005B58" w:rsidP="00005B58">
            <w:pPr>
              <w:rPr>
                <w:sz w:val="18"/>
              </w:rPr>
            </w:pPr>
            <w:r w:rsidRPr="00005B58">
              <w:rPr>
                <w:sz w:val="18"/>
              </w:rPr>
              <w:t>PRIMERA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vAlign w:val="center"/>
          </w:tcPr>
          <w:p w:rsidR="00005B58" w:rsidRPr="00005B58" w:rsidRDefault="00005B58" w:rsidP="00005B58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 xml:space="preserve">FECHA: 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05B58" w:rsidRPr="00005B58" w:rsidRDefault="00310D75" w:rsidP="00005B58">
            <w:pPr>
              <w:rPr>
                <w:sz w:val="18"/>
              </w:rPr>
            </w:pPr>
            <w:r>
              <w:rPr>
                <w:sz w:val="18"/>
              </w:rPr>
              <w:t>26 de junio del 2018</w:t>
            </w:r>
          </w:p>
        </w:tc>
      </w:tr>
    </w:tbl>
    <w:p w:rsidR="00005B58" w:rsidRPr="00005B58" w:rsidRDefault="00005B58" w:rsidP="00005B58">
      <w:pPr>
        <w:jc w:val="center"/>
        <w:rPr>
          <w:b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05B58" w:rsidRPr="00615723" w:rsidTr="00AA01CA">
        <w:tc>
          <w:tcPr>
            <w:tcW w:w="9776" w:type="dxa"/>
          </w:tcPr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15723">
              <w:t xml:space="preserve"> </w:t>
            </w: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615723">
              <w:rPr>
                <w:b/>
              </w:rPr>
              <w:t>COMPROMISO DE HONOR</w:t>
            </w: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615723">
              <w:rPr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615723">
              <w:rPr>
                <w:i/>
                <w:sz w:val="17"/>
                <w:szCs w:val="17"/>
              </w:rPr>
              <w:t>ordinaria</w:t>
            </w:r>
            <w:r w:rsidRPr="00615723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615723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615723">
              <w:rPr>
                <w:sz w:val="17"/>
                <w:szCs w:val="17"/>
                <w:lang w:val="es-EC"/>
              </w:rPr>
              <w:t>"Como estudiante de ESPOL me comprometo a combatir la mediocridad y actuar con honestidad, por eso no copio ni dejo copiar".</w:t>
            </w: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615723">
              <w:rPr>
                <w:b/>
                <w:sz w:val="18"/>
                <w:szCs w:val="18"/>
              </w:rPr>
              <w:t xml:space="preserve">Firma                                                        </w:t>
            </w:r>
            <w:r w:rsidRPr="00615723">
              <w:rPr>
                <w:b/>
                <w:i/>
                <w:sz w:val="16"/>
                <w:szCs w:val="16"/>
              </w:rPr>
              <w:t>NÚMERO DE MATRÍCULA:…………….……………………PARALELO:…………</w:t>
            </w:r>
          </w:p>
          <w:p w:rsidR="00005B58" w:rsidRPr="00615723" w:rsidRDefault="00005B58" w:rsidP="00005B5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493CB3" w:rsidRPr="00005B58" w:rsidRDefault="00493CB3" w:rsidP="00571D57">
      <w:pPr>
        <w:spacing w:line="360" w:lineRule="auto"/>
        <w:jc w:val="center"/>
        <w:rPr>
          <w:rFonts w:ascii="Century Gothic" w:hAnsi="Century Gothic"/>
          <w:b/>
        </w:rPr>
      </w:pPr>
    </w:p>
    <w:p w:rsidR="00BD1E24" w:rsidRPr="00585BD1" w:rsidRDefault="00CF2D61" w:rsidP="009545D7">
      <w:pPr>
        <w:pStyle w:val="Prrafodelista"/>
        <w:numPr>
          <w:ilvl w:val="0"/>
          <w:numId w:val="2"/>
        </w:numPr>
        <w:ind w:left="450"/>
        <w:jc w:val="both"/>
        <w:rPr>
          <w:b/>
          <w:sz w:val="28"/>
          <w:lang w:val="es-EC"/>
        </w:rPr>
      </w:pPr>
      <w:r>
        <w:rPr>
          <w:b/>
          <w:sz w:val="28"/>
          <w:lang w:val="es-EC"/>
        </w:rPr>
        <w:t>Geometría Molecular (10 puntos).</w:t>
      </w:r>
    </w:p>
    <w:p w:rsidR="00BD1E24" w:rsidRDefault="00860AE4" w:rsidP="009545D7">
      <w:pPr>
        <w:pStyle w:val="Prrafodelista"/>
        <w:ind w:left="450"/>
        <w:jc w:val="both"/>
        <w:rPr>
          <w:lang w:val="es-EC"/>
        </w:rPr>
      </w:pPr>
      <w:r>
        <w:rPr>
          <w:lang w:val="es-EC"/>
        </w:rPr>
        <w:t xml:space="preserve">1.1 </w:t>
      </w:r>
      <w:r w:rsidR="00BD1E24">
        <w:rPr>
          <w:lang w:val="es-EC"/>
        </w:rPr>
        <w:t>¿Cuántos pares de electrones enlazantes están en una molécula trigonal planar?</w:t>
      </w:r>
    </w:p>
    <w:p w:rsidR="00BD1E24" w:rsidRDefault="00BD1E24" w:rsidP="009545D7">
      <w:pPr>
        <w:pStyle w:val="Prrafodelista"/>
        <w:numPr>
          <w:ilvl w:val="0"/>
          <w:numId w:val="3"/>
        </w:numPr>
        <w:ind w:left="450"/>
        <w:jc w:val="center"/>
        <w:rPr>
          <w:lang w:val="es-EC"/>
        </w:rPr>
      </w:pPr>
      <w:r>
        <w:rPr>
          <w:lang w:val="es-EC"/>
        </w:rPr>
        <w:t>2</w:t>
      </w:r>
      <w:r>
        <w:rPr>
          <w:lang w:val="es-EC"/>
        </w:rPr>
        <w:tab/>
      </w:r>
      <w:r>
        <w:rPr>
          <w:lang w:val="es-EC"/>
        </w:rPr>
        <w:tab/>
        <w:t>b. 3</w:t>
      </w:r>
      <w:r>
        <w:rPr>
          <w:lang w:val="es-EC"/>
        </w:rPr>
        <w:tab/>
      </w:r>
      <w:r>
        <w:rPr>
          <w:lang w:val="es-EC"/>
        </w:rPr>
        <w:tab/>
        <w:t>c. 4</w:t>
      </w:r>
      <w:r>
        <w:rPr>
          <w:lang w:val="es-EC"/>
        </w:rPr>
        <w:tab/>
      </w:r>
      <w:r>
        <w:rPr>
          <w:lang w:val="es-EC"/>
        </w:rPr>
        <w:tab/>
        <w:t>d. 5</w:t>
      </w:r>
      <w:r>
        <w:rPr>
          <w:lang w:val="es-EC"/>
        </w:rPr>
        <w:tab/>
      </w:r>
      <w:r>
        <w:rPr>
          <w:lang w:val="es-EC"/>
        </w:rPr>
        <w:tab/>
        <w:t>e. 6</w:t>
      </w:r>
    </w:p>
    <w:p w:rsidR="00BD1E24" w:rsidRDefault="00BD1E24" w:rsidP="009545D7">
      <w:pPr>
        <w:ind w:left="450"/>
        <w:jc w:val="both"/>
        <w:rPr>
          <w:lang w:val="es-EC"/>
        </w:rPr>
      </w:pPr>
    </w:p>
    <w:p w:rsidR="00BD1E24" w:rsidRDefault="00860AE4" w:rsidP="009545D7">
      <w:pPr>
        <w:ind w:left="450"/>
        <w:jc w:val="both"/>
        <w:rPr>
          <w:lang w:val="es-EC"/>
        </w:rPr>
      </w:pPr>
      <w:r>
        <w:rPr>
          <w:lang w:val="es-EC"/>
        </w:rPr>
        <w:t xml:space="preserve">1.2 </w:t>
      </w:r>
      <w:r w:rsidR="00BD1E24">
        <w:rPr>
          <w:lang w:val="es-EC"/>
        </w:rPr>
        <w:t>¿Cuántos pares de electrones no enlazantes están en una molécula de forma angular?</w:t>
      </w:r>
    </w:p>
    <w:p w:rsidR="00BD1E24" w:rsidRDefault="001641B3" w:rsidP="009545D7">
      <w:pPr>
        <w:pStyle w:val="Prrafodelista"/>
        <w:numPr>
          <w:ilvl w:val="0"/>
          <w:numId w:val="4"/>
        </w:numPr>
        <w:ind w:left="450"/>
        <w:jc w:val="center"/>
        <w:rPr>
          <w:lang w:val="es-EC"/>
        </w:rPr>
      </w:pPr>
      <w:r>
        <w:rPr>
          <w:lang w:val="es-EC"/>
        </w:rPr>
        <w:t>2</w:t>
      </w:r>
      <w:r>
        <w:rPr>
          <w:lang w:val="es-EC"/>
        </w:rPr>
        <w:tab/>
      </w:r>
      <w:r>
        <w:rPr>
          <w:lang w:val="es-EC"/>
        </w:rPr>
        <w:tab/>
        <w:t>b. 3</w:t>
      </w:r>
      <w:r>
        <w:rPr>
          <w:lang w:val="es-EC"/>
        </w:rPr>
        <w:tab/>
      </w:r>
      <w:r>
        <w:rPr>
          <w:lang w:val="es-EC"/>
        </w:rPr>
        <w:tab/>
        <w:t>c. 4</w:t>
      </w:r>
      <w:r>
        <w:rPr>
          <w:lang w:val="es-EC"/>
        </w:rPr>
        <w:tab/>
      </w:r>
      <w:r>
        <w:rPr>
          <w:lang w:val="es-EC"/>
        </w:rPr>
        <w:tab/>
        <w:t>d. 5</w:t>
      </w:r>
      <w:r>
        <w:rPr>
          <w:lang w:val="es-EC"/>
        </w:rPr>
        <w:tab/>
      </w:r>
      <w:r>
        <w:rPr>
          <w:lang w:val="es-EC"/>
        </w:rPr>
        <w:tab/>
        <w:t>e. 6</w:t>
      </w:r>
    </w:p>
    <w:p w:rsidR="00BD1E24" w:rsidRDefault="00BD1E24" w:rsidP="009545D7">
      <w:pPr>
        <w:ind w:left="450"/>
        <w:jc w:val="both"/>
        <w:rPr>
          <w:lang w:val="es-EC"/>
        </w:rPr>
      </w:pPr>
    </w:p>
    <w:p w:rsidR="001D1C54" w:rsidRDefault="00860AE4" w:rsidP="001D1C54">
      <w:pPr>
        <w:ind w:left="450"/>
        <w:jc w:val="both"/>
        <w:rPr>
          <w:lang w:val="es-EC"/>
        </w:rPr>
      </w:pPr>
      <w:r w:rsidRPr="00310D75">
        <w:rPr>
          <w:lang w:val="es-EC"/>
        </w:rPr>
        <w:t xml:space="preserve">1.3 </w:t>
      </w:r>
      <w:r w:rsidR="00BD1E24">
        <w:rPr>
          <w:lang w:val="es-EC"/>
        </w:rPr>
        <w:t>Un compuesto con 3 pares de electrones enlazantes y un par de electrones libres, ¿cuál de las siguientes formas moleculares tiene?</w:t>
      </w:r>
    </w:p>
    <w:p w:rsidR="00BD1E24" w:rsidRDefault="001641B3" w:rsidP="009545D7">
      <w:pPr>
        <w:pStyle w:val="Prrafodelista"/>
        <w:numPr>
          <w:ilvl w:val="0"/>
          <w:numId w:val="5"/>
        </w:numPr>
        <w:ind w:left="810"/>
        <w:jc w:val="both"/>
        <w:rPr>
          <w:lang w:val="es-EC"/>
        </w:rPr>
      </w:pPr>
      <w:r>
        <w:rPr>
          <w:lang w:val="es-EC"/>
        </w:rPr>
        <w:t>Tetraédrica</w:t>
      </w:r>
    </w:p>
    <w:p w:rsidR="00BD1E24" w:rsidRDefault="00BD1E24" w:rsidP="009545D7">
      <w:pPr>
        <w:pStyle w:val="Prrafodelista"/>
        <w:numPr>
          <w:ilvl w:val="0"/>
          <w:numId w:val="5"/>
        </w:numPr>
        <w:ind w:left="810"/>
        <w:jc w:val="both"/>
        <w:rPr>
          <w:lang w:val="es-EC"/>
        </w:rPr>
      </w:pPr>
      <w:r>
        <w:rPr>
          <w:lang w:val="es-EC"/>
        </w:rPr>
        <w:t>Trigonal plana</w:t>
      </w:r>
    </w:p>
    <w:p w:rsidR="00BD1E24" w:rsidRDefault="001641B3" w:rsidP="009545D7">
      <w:pPr>
        <w:pStyle w:val="Prrafodelista"/>
        <w:numPr>
          <w:ilvl w:val="0"/>
          <w:numId w:val="5"/>
        </w:numPr>
        <w:ind w:left="810"/>
        <w:jc w:val="both"/>
        <w:rPr>
          <w:lang w:val="es-EC"/>
        </w:rPr>
      </w:pPr>
      <w:r>
        <w:rPr>
          <w:lang w:val="es-EC"/>
        </w:rPr>
        <w:t>Forma angular</w:t>
      </w:r>
    </w:p>
    <w:p w:rsidR="00BD1E24" w:rsidRDefault="00BD1E24" w:rsidP="009545D7">
      <w:pPr>
        <w:pStyle w:val="Prrafodelista"/>
        <w:numPr>
          <w:ilvl w:val="0"/>
          <w:numId w:val="5"/>
        </w:numPr>
        <w:ind w:left="810"/>
        <w:jc w:val="both"/>
        <w:rPr>
          <w:lang w:val="es-EC"/>
        </w:rPr>
      </w:pPr>
      <w:r>
        <w:rPr>
          <w:lang w:val="es-EC"/>
        </w:rPr>
        <w:t>Pirámide trigonal</w:t>
      </w:r>
    </w:p>
    <w:p w:rsidR="00BD1E24" w:rsidRDefault="001641B3" w:rsidP="009545D7">
      <w:pPr>
        <w:pStyle w:val="Prrafodelista"/>
        <w:numPr>
          <w:ilvl w:val="0"/>
          <w:numId w:val="5"/>
        </w:numPr>
        <w:ind w:left="810"/>
        <w:jc w:val="both"/>
        <w:rPr>
          <w:lang w:val="es-EC"/>
        </w:rPr>
      </w:pPr>
      <w:r>
        <w:rPr>
          <w:lang w:val="es-EC"/>
        </w:rPr>
        <w:t>Octaédrica</w:t>
      </w:r>
    </w:p>
    <w:p w:rsidR="001D1C54" w:rsidRDefault="001D1C54" w:rsidP="001D1C54">
      <w:pPr>
        <w:jc w:val="both"/>
        <w:rPr>
          <w:lang w:val="es-EC"/>
        </w:rPr>
      </w:pPr>
    </w:p>
    <w:p w:rsidR="00BD1E24" w:rsidRDefault="00860AE4" w:rsidP="001D1C54">
      <w:pPr>
        <w:ind w:left="426"/>
        <w:jc w:val="both"/>
        <w:rPr>
          <w:lang w:val="es-EC"/>
        </w:rPr>
      </w:pPr>
      <w:r>
        <w:rPr>
          <w:lang w:val="es-EC"/>
        </w:rPr>
        <w:t xml:space="preserve">1.4 </w:t>
      </w:r>
      <w:r w:rsidR="00CF2D61">
        <w:rPr>
          <w:lang w:val="es-EC"/>
        </w:rPr>
        <w:t xml:space="preserve">Dibuje la estructura de Lewis de los compuestos de la pregunta </w:t>
      </w:r>
      <w:r w:rsidR="00CF2D61" w:rsidRPr="00CF2D61">
        <w:rPr>
          <w:b/>
          <w:u w:val="single"/>
          <w:lang w:val="es-EC"/>
        </w:rPr>
        <w:t>2.1</w:t>
      </w:r>
      <w:r w:rsidR="00CF2D61">
        <w:rPr>
          <w:lang w:val="es-EC"/>
        </w:rPr>
        <w:t>.</w:t>
      </w: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CF2D61" w:rsidRDefault="00CF2D61" w:rsidP="001D1C54">
      <w:pPr>
        <w:ind w:left="426"/>
        <w:jc w:val="both"/>
        <w:rPr>
          <w:lang w:val="es-EC"/>
        </w:rPr>
      </w:pPr>
    </w:p>
    <w:p w:rsidR="001D1C54" w:rsidRDefault="001D1C54" w:rsidP="001D1C54">
      <w:pPr>
        <w:ind w:left="426"/>
        <w:jc w:val="both"/>
        <w:rPr>
          <w:lang w:val="es-EC"/>
        </w:rPr>
      </w:pPr>
    </w:p>
    <w:p w:rsidR="001D1C54" w:rsidRDefault="001D1C54" w:rsidP="001D1C54">
      <w:pPr>
        <w:ind w:left="426"/>
        <w:jc w:val="both"/>
        <w:rPr>
          <w:lang w:val="es-EC"/>
        </w:rPr>
      </w:pPr>
      <w:r>
        <w:rPr>
          <w:lang w:val="es-EC"/>
        </w:rPr>
        <w:lastRenderedPageBreak/>
        <w:t>1.5 Asumiendo la repulsión de pares de electrones libres, elija la opción con la combinación correcta.</w:t>
      </w:r>
    </w:p>
    <w:p w:rsidR="00BD6445" w:rsidRDefault="00BD6445" w:rsidP="009545D7">
      <w:pPr>
        <w:ind w:left="450"/>
        <w:jc w:val="both"/>
        <w:rPr>
          <w:lang w:val="es-EC"/>
        </w:rPr>
      </w:pPr>
    </w:p>
    <w:tbl>
      <w:tblPr>
        <w:tblStyle w:val="Tablaconcuadrcula"/>
        <w:tblW w:w="9085" w:type="dxa"/>
        <w:tblInd w:w="720" w:type="dxa"/>
        <w:tblLook w:val="04A0" w:firstRow="1" w:lastRow="0" w:firstColumn="1" w:lastColumn="0" w:noHBand="0" w:noVBand="1"/>
      </w:tblPr>
      <w:tblGrid>
        <w:gridCol w:w="841"/>
        <w:gridCol w:w="2938"/>
        <w:gridCol w:w="2876"/>
        <w:gridCol w:w="2430"/>
      </w:tblGrid>
      <w:tr w:rsidR="00BD1E24" w:rsidTr="009545D7">
        <w:tc>
          <w:tcPr>
            <w:tcW w:w="841" w:type="dxa"/>
          </w:tcPr>
          <w:p w:rsidR="00BD1E24" w:rsidRDefault="00BD1E24" w:rsidP="009545D7">
            <w:pPr>
              <w:ind w:left="450"/>
              <w:jc w:val="both"/>
              <w:rPr>
                <w:lang w:val="es-EC"/>
              </w:rPr>
            </w:pPr>
          </w:p>
        </w:tc>
        <w:tc>
          <w:tcPr>
            <w:tcW w:w="2938" w:type="dxa"/>
          </w:tcPr>
          <w:p w:rsidR="00BD1E24" w:rsidRDefault="00BD1E24" w:rsidP="009545D7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Número de pares de electrones enlazantes</w:t>
            </w:r>
          </w:p>
        </w:tc>
        <w:tc>
          <w:tcPr>
            <w:tcW w:w="2876" w:type="dxa"/>
          </w:tcPr>
          <w:p w:rsidR="00BD1E24" w:rsidRDefault="00BD1E24" w:rsidP="009545D7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Número de pares de electrones libres</w:t>
            </w:r>
          </w:p>
        </w:tc>
        <w:tc>
          <w:tcPr>
            <w:tcW w:w="2430" w:type="dxa"/>
          </w:tcPr>
          <w:p w:rsidR="00BD1E24" w:rsidRDefault="00BD1E24" w:rsidP="009545D7">
            <w:pPr>
              <w:ind w:left="72"/>
              <w:jc w:val="both"/>
              <w:rPr>
                <w:lang w:val="es-EC"/>
              </w:rPr>
            </w:pPr>
            <w:r>
              <w:rPr>
                <w:lang w:val="es-EC"/>
              </w:rPr>
              <w:t>Geometría molecular</w:t>
            </w:r>
          </w:p>
        </w:tc>
      </w:tr>
      <w:tr w:rsidR="00BD1E24" w:rsidTr="009545D7">
        <w:tc>
          <w:tcPr>
            <w:tcW w:w="841" w:type="dxa"/>
          </w:tcPr>
          <w:p w:rsidR="00BD1E24" w:rsidRDefault="00BD1E24" w:rsidP="009545D7">
            <w:pPr>
              <w:ind w:left="-29"/>
              <w:jc w:val="center"/>
              <w:rPr>
                <w:lang w:val="es-EC"/>
              </w:rPr>
            </w:pPr>
            <w:r>
              <w:rPr>
                <w:lang w:val="es-EC"/>
              </w:rPr>
              <w:t>A</w:t>
            </w:r>
          </w:p>
        </w:tc>
        <w:tc>
          <w:tcPr>
            <w:tcW w:w="2938" w:type="dxa"/>
          </w:tcPr>
          <w:p w:rsidR="00BD1E24" w:rsidRDefault="00BD644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1</w:t>
            </w:r>
          </w:p>
        </w:tc>
        <w:tc>
          <w:tcPr>
            <w:tcW w:w="2876" w:type="dxa"/>
          </w:tcPr>
          <w:p w:rsidR="00BD1E24" w:rsidRDefault="00BD644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3</w:t>
            </w:r>
          </w:p>
        </w:tc>
        <w:tc>
          <w:tcPr>
            <w:tcW w:w="2430" w:type="dxa"/>
          </w:tcPr>
          <w:p w:rsidR="00BD1E24" w:rsidRDefault="00BD6445" w:rsidP="009545D7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Pirámide trigonal</w:t>
            </w:r>
          </w:p>
        </w:tc>
      </w:tr>
      <w:tr w:rsidR="00BD1E24" w:rsidTr="009545D7">
        <w:tc>
          <w:tcPr>
            <w:tcW w:w="841" w:type="dxa"/>
          </w:tcPr>
          <w:p w:rsidR="00BD1E24" w:rsidRDefault="00BD1E24" w:rsidP="009545D7">
            <w:pPr>
              <w:ind w:left="-29"/>
              <w:jc w:val="center"/>
              <w:rPr>
                <w:lang w:val="es-EC"/>
              </w:rPr>
            </w:pPr>
            <w:r>
              <w:rPr>
                <w:lang w:val="es-EC"/>
              </w:rPr>
              <w:t>B</w:t>
            </w:r>
          </w:p>
        </w:tc>
        <w:tc>
          <w:tcPr>
            <w:tcW w:w="2938" w:type="dxa"/>
          </w:tcPr>
          <w:p w:rsidR="00BD1E24" w:rsidRDefault="00BD644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0</w:t>
            </w:r>
          </w:p>
        </w:tc>
        <w:tc>
          <w:tcPr>
            <w:tcW w:w="2876" w:type="dxa"/>
          </w:tcPr>
          <w:p w:rsidR="00BD1E24" w:rsidRDefault="00BD644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3</w:t>
            </w:r>
          </w:p>
        </w:tc>
        <w:tc>
          <w:tcPr>
            <w:tcW w:w="2430" w:type="dxa"/>
          </w:tcPr>
          <w:p w:rsidR="00BD1E24" w:rsidRDefault="00BD6445" w:rsidP="009545D7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Bipirámide trigonal</w:t>
            </w:r>
          </w:p>
        </w:tc>
      </w:tr>
      <w:tr w:rsidR="00BD1E24" w:rsidTr="009545D7">
        <w:tc>
          <w:tcPr>
            <w:tcW w:w="841" w:type="dxa"/>
          </w:tcPr>
          <w:p w:rsidR="00BD1E24" w:rsidRDefault="00BD1E24" w:rsidP="009545D7">
            <w:pPr>
              <w:ind w:left="-29"/>
              <w:jc w:val="center"/>
              <w:rPr>
                <w:lang w:val="es-EC"/>
              </w:rPr>
            </w:pPr>
            <w:r>
              <w:rPr>
                <w:lang w:val="es-EC"/>
              </w:rPr>
              <w:t>C</w:t>
            </w:r>
          </w:p>
        </w:tc>
        <w:tc>
          <w:tcPr>
            <w:tcW w:w="2938" w:type="dxa"/>
          </w:tcPr>
          <w:p w:rsidR="00BD1E24" w:rsidRDefault="00310D7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1</w:t>
            </w:r>
          </w:p>
        </w:tc>
        <w:tc>
          <w:tcPr>
            <w:tcW w:w="2876" w:type="dxa"/>
          </w:tcPr>
          <w:p w:rsidR="00BD1E24" w:rsidRDefault="00BD644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2</w:t>
            </w:r>
          </w:p>
        </w:tc>
        <w:tc>
          <w:tcPr>
            <w:tcW w:w="2430" w:type="dxa"/>
          </w:tcPr>
          <w:p w:rsidR="00BD1E24" w:rsidRDefault="00BD6445" w:rsidP="009545D7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Forma de V</w:t>
            </w:r>
          </w:p>
        </w:tc>
      </w:tr>
      <w:tr w:rsidR="00BD1E24" w:rsidTr="009545D7">
        <w:tc>
          <w:tcPr>
            <w:tcW w:w="841" w:type="dxa"/>
          </w:tcPr>
          <w:p w:rsidR="00BD1E24" w:rsidRDefault="00BD1E24" w:rsidP="009545D7">
            <w:pPr>
              <w:ind w:left="-29"/>
              <w:jc w:val="center"/>
              <w:rPr>
                <w:lang w:val="es-EC"/>
              </w:rPr>
            </w:pPr>
            <w:r>
              <w:rPr>
                <w:lang w:val="es-EC"/>
              </w:rPr>
              <w:t>D</w:t>
            </w:r>
          </w:p>
        </w:tc>
        <w:tc>
          <w:tcPr>
            <w:tcW w:w="2938" w:type="dxa"/>
          </w:tcPr>
          <w:p w:rsidR="00BD1E24" w:rsidRDefault="00BD644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0</w:t>
            </w:r>
          </w:p>
        </w:tc>
        <w:tc>
          <w:tcPr>
            <w:tcW w:w="2876" w:type="dxa"/>
          </w:tcPr>
          <w:p w:rsidR="00BD1E24" w:rsidRDefault="00BD644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6</w:t>
            </w:r>
          </w:p>
        </w:tc>
        <w:tc>
          <w:tcPr>
            <w:tcW w:w="2430" w:type="dxa"/>
          </w:tcPr>
          <w:p w:rsidR="00BD1E24" w:rsidRDefault="00BD6445" w:rsidP="009545D7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Octaédrica</w:t>
            </w:r>
          </w:p>
        </w:tc>
      </w:tr>
      <w:tr w:rsidR="00BD1E24" w:rsidTr="009545D7">
        <w:tc>
          <w:tcPr>
            <w:tcW w:w="841" w:type="dxa"/>
          </w:tcPr>
          <w:p w:rsidR="00BD1E24" w:rsidRDefault="00BD1E24" w:rsidP="009545D7">
            <w:pPr>
              <w:ind w:left="-29"/>
              <w:jc w:val="center"/>
              <w:rPr>
                <w:lang w:val="es-EC"/>
              </w:rPr>
            </w:pPr>
            <w:r>
              <w:rPr>
                <w:lang w:val="es-EC"/>
              </w:rPr>
              <w:t>E</w:t>
            </w:r>
          </w:p>
        </w:tc>
        <w:tc>
          <w:tcPr>
            <w:tcW w:w="2938" w:type="dxa"/>
          </w:tcPr>
          <w:p w:rsidR="00BD1E24" w:rsidRDefault="00310D7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4</w:t>
            </w:r>
          </w:p>
        </w:tc>
        <w:tc>
          <w:tcPr>
            <w:tcW w:w="2876" w:type="dxa"/>
          </w:tcPr>
          <w:p w:rsidR="00BD1E24" w:rsidRDefault="00310D75" w:rsidP="009545D7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2</w:t>
            </w:r>
          </w:p>
        </w:tc>
        <w:tc>
          <w:tcPr>
            <w:tcW w:w="2430" w:type="dxa"/>
          </w:tcPr>
          <w:p w:rsidR="00BD1E24" w:rsidRDefault="00BD6445" w:rsidP="009545D7">
            <w:pPr>
              <w:jc w:val="both"/>
              <w:rPr>
                <w:lang w:val="es-EC"/>
              </w:rPr>
            </w:pPr>
            <w:r>
              <w:rPr>
                <w:lang w:val="es-EC"/>
              </w:rPr>
              <w:t>Cuadrado plano</w:t>
            </w:r>
          </w:p>
        </w:tc>
      </w:tr>
    </w:tbl>
    <w:p w:rsidR="00BD1E24" w:rsidRDefault="00BD1E24" w:rsidP="009545D7">
      <w:pPr>
        <w:ind w:left="450"/>
        <w:jc w:val="both"/>
        <w:rPr>
          <w:lang w:val="es-EC"/>
        </w:rPr>
      </w:pPr>
      <w:r>
        <w:rPr>
          <w:lang w:val="es-EC"/>
        </w:rPr>
        <w:t xml:space="preserve"> </w:t>
      </w:r>
    </w:p>
    <w:p w:rsidR="00BD6445" w:rsidRDefault="00BD6445" w:rsidP="00BD1E24">
      <w:pPr>
        <w:ind w:left="720"/>
        <w:jc w:val="both"/>
        <w:rPr>
          <w:lang w:val="es-EC"/>
        </w:rPr>
      </w:pPr>
    </w:p>
    <w:p w:rsidR="00BD6445" w:rsidRDefault="00CF2D61" w:rsidP="009545D7">
      <w:pPr>
        <w:ind w:left="450"/>
        <w:jc w:val="both"/>
        <w:rPr>
          <w:lang w:val="es-EC"/>
        </w:rPr>
      </w:pPr>
      <w:r>
        <w:rPr>
          <w:lang w:val="es-EC"/>
        </w:rPr>
        <w:t>1.6</w:t>
      </w:r>
      <w:r w:rsidR="005F09A0">
        <w:rPr>
          <w:lang w:val="es-EC"/>
        </w:rPr>
        <w:t xml:space="preserve"> </w:t>
      </w:r>
      <w:r w:rsidR="00BD6445">
        <w:rPr>
          <w:lang w:val="es-EC"/>
        </w:rPr>
        <w:t xml:space="preserve">Un elemento X tiene una configuración electrónica </w:t>
      </w:r>
      <w:r w:rsidR="009545D7">
        <w:rPr>
          <w:lang w:val="es-EC"/>
        </w:rPr>
        <w:t>1s</w:t>
      </w:r>
      <w:r w:rsidR="00BD6445" w:rsidRPr="00BD6445">
        <w:rPr>
          <w:vertAlign w:val="superscript"/>
          <w:lang w:val="es-EC"/>
        </w:rPr>
        <w:t>2</w:t>
      </w:r>
      <w:r w:rsidR="009545D7">
        <w:rPr>
          <w:vertAlign w:val="superscript"/>
          <w:lang w:val="es-EC"/>
        </w:rPr>
        <w:t xml:space="preserve"> </w:t>
      </w:r>
      <w:r w:rsidR="009545D7">
        <w:rPr>
          <w:lang w:val="es-EC"/>
        </w:rPr>
        <w:t>2s</w:t>
      </w:r>
      <w:r w:rsidR="00BD6445" w:rsidRPr="00BD6445">
        <w:rPr>
          <w:vertAlign w:val="superscript"/>
          <w:lang w:val="es-EC"/>
        </w:rPr>
        <w:t>2</w:t>
      </w:r>
      <w:r w:rsidR="009545D7">
        <w:rPr>
          <w:vertAlign w:val="superscript"/>
          <w:lang w:val="es-EC"/>
        </w:rPr>
        <w:t xml:space="preserve"> </w:t>
      </w:r>
      <w:r w:rsidR="009545D7">
        <w:rPr>
          <w:lang w:val="es-EC"/>
        </w:rPr>
        <w:t>2p</w:t>
      </w:r>
      <w:r w:rsidR="00BD6445" w:rsidRPr="00BD6445">
        <w:rPr>
          <w:vertAlign w:val="superscript"/>
          <w:lang w:val="es-EC"/>
        </w:rPr>
        <w:t>6</w:t>
      </w:r>
      <w:r w:rsidR="009545D7">
        <w:rPr>
          <w:vertAlign w:val="superscript"/>
          <w:lang w:val="es-EC"/>
        </w:rPr>
        <w:t xml:space="preserve"> </w:t>
      </w:r>
      <w:r w:rsidR="009545D7">
        <w:rPr>
          <w:lang w:val="es-EC"/>
        </w:rPr>
        <w:t>3s</w:t>
      </w:r>
      <w:r w:rsidR="00BD6445" w:rsidRPr="00BD6445">
        <w:rPr>
          <w:vertAlign w:val="superscript"/>
          <w:lang w:val="es-EC"/>
        </w:rPr>
        <w:t>2</w:t>
      </w:r>
      <w:r w:rsidR="009545D7">
        <w:rPr>
          <w:vertAlign w:val="superscript"/>
          <w:lang w:val="es-EC"/>
        </w:rPr>
        <w:t xml:space="preserve"> </w:t>
      </w:r>
      <w:r w:rsidR="009545D7">
        <w:rPr>
          <w:lang w:val="es-EC"/>
        </w:rPr>
        <w:t>3p</w:t>
      </w:r>
      <w:r w:rsidR="00BD6445" w:rsidRPr="00BD6445">
        <w:rPr>
          <w:vertAlign w:val="superscript"/>
          <w:lang w:val="es-EC"/>
        </w:rPr>
        <w:t>3</w:t>
      </w:r>
      <w:r w:rsidR="001641B3">
        <w:rPr>
          <w:lang w:val="es-EC"/>
        </w:rPr>
        <w:t>, otro</w:t>
      </w:r>
      <w:r w:rsidR="00BD6445">
        <w:rPr>
          <w:lang w:val="es-EC"/>
        </w:rPr>
        <w:t xml:space="preserve"> elemento Y tiene</w:t>
      </w:r>
      <w:r w:rsidR="009545D7">
        <w:rPr>
          <w:lang w:val="es-EC"/>
        </w:rPr>
        <w:t xml:space="preserve"> la configuración electrónica 1s</w:t>
      </w:r>
      <w:r w:rsidR="00BD6445" w:rsidRPr="009545D7">
        <w:rPr>
          <w:vertAlign w:val="superscript"/>
          <w:lang w:val="es-EC"/>
        </w:rPr>
        <w:t>2</w:t>
      </w:r>
      <w:r w:rsidR="009545D7">
        <w:rPr>
          <w:vertAlign w:val="superscript"/>
          <w:lang w:val="es-EC"/>
        </w:rPr>
        <w:t xml:space="preserve"> </w:t>
      </w:r>
      <w:r w:rsidR="009545D7">
        <w:rPr>
          <w:lang w:val="es-EC"/>
        </w:rPr>
        <w:t>2s</w:t>
      </w:r>
      <w:r w:rsidR="00BD6445" w:rsidRPr="009545D7">
        <w:rPr>
          <w:vertAlign w:val="superscript"/>
          <w:lang w:val="es-EC"/>
        </w:rPr>
        <w:t>2</w:t>
      </w:r>
      <w:r w:rsidR="009545D7">
        <w:rPr>
          <w:vertAlign w:val="superscript"/>
          <w:lang w:val="es-EC"/>
        </w:rPr>
        <w:t xml:space="preserve"> </w:t>
      </w:r>
      <w:r w:rsidR="009545D7">
        <w:rPr>
          <w:lang w:val="es-EC"/>
        </w:rPr>
        <w:t>2p</w:t>
      </w:r>
      <w:r w:rsidR="00BD6445" w:rsidRPr="009545D7">
        <w:rPr>
          <w:vertAlign w:val="superscript"/>
          <w:lang w:val="es-EC"/>
        </w:rPr>
        <w:t>6</w:t>
      </w:r>
      <w:r w:rsidR="009545D7">
        <w:rPr>
          <w:vertAlign w:val="superscript"/>
          <w:lang w:val="es-EC"/>
        </w:rPr>
        <w:t xml:space="preserve"> </w:t>
      </w:r>
      <w:r w:rsidR="009545D7">
        <w:rPr>
          <w:lang w:val="es-EC"/>
        </w:rPr>
        <w:t>3s</w:t>
      </w:r>
      <w:r w:rsidR="00BD6445" w:rsidRPr="009545D7">
        <w:rPr>
          <w:vertAlign w:val="superscript"/>
          <w:lang w:val="es-EC"/>
        </w:rPr>
        <w:t>2</w:t>
      </w:r>
      <w:r w:rsidR="009545D7">
        <w:rPr>
          <w:vertAlign w:val="superscript"/>
          <w:lang w:val="es-EC"/>
        </w:rPr>
        <w:t xml:space="preserve"> </w:t>
      </w:r>
      <w:r w:rsidR="009545D7">
        <w:rPr>
          <w:lang w:val="es-EC"/>
        </w:rPr>
        <w:t>3p</w:t>
      </w:r>
      <w:r w:rsidR="00BD6445" w:rsidRPr="009545D7">
        <w:rPr>
          <w:vertAlign w:val="superscript"/>
          <w:lang w:val="es-EC"/>
        </w:rPr>
        <w:t>5</w:t>
      </w:r>
      <w:r w:rsidR="00BD6445">
        <w:rPr>
          <w:lang w:val="es-EC"/>
        </w:rPr>
        <w:t xml:space="preserve">. </w:t>
      </w:r>
      <w:r w:rsidR="004B2F51">
        <w:rPr>
          <w:lang w:val="es-EC"/>
        </w:rPr>
        <w:t xml:space="preserve">¿Si X y </w:t>
      </w:r>
      <w:proofErr w:type="spellStart"/>
      <w:r w:rsidR="004B2F51">
        <w:rPr>
          <w:lang w:val="es-EC"/>
        </w:rPr>
        <w:t>Y</w:t>
      </w:r>
      <w:proofErr w:type="spellEnd"/>
      <w:r w:rsidR="004B2F51">
        <w:rPr>
          <w:lang w:val="es-EC"/>
        </w:rPr>
        <w:t xml:space="preserve"> forman </w:t>
      </w:r>
      <w:proofErr w:type="gramStart"/>
      <w:r w:rsidR="004B2F51">
        <w:rPr>
          <w:lang w:val="es-EC"/>
        </w:rPr>
        <w:t xml:space="preserve">una </w:t>
      </w:r>
      <w:r w:rsidR="00C06A36">
        <w:rPr>
          <w:lang w:val="es-EC"/>
        </w:rPr>
        <w:t>compuesto molecular</w:t>
      </w:r>
      <w:proofErr w:type="gramEnd"/>
      <w:r w:rsidR="004B2F51">
        <w:rPr>
          <w:lang w:val="es-EC"/>
        </w:rPr>
        <w:t xml:space="preserve"> </w:t>
      </w:r>
      <w:proofErr w:type="spellStart"/>
      <w:r w:rsidR="00C06A36">
        <w:rPr>
          <w:lang w:val="es-EC"/>
        </w:rPr>
        <w:t>X</w:t>
      </w:r>
      <w:r w:rsidR="00C06A36" w:rsidRPr="00C06A36">
        <w:rPr>
          <w:vertAlign w:val="subscript"/>
          <w:lang w:val="es-EC"/>
        </w:rPr>
        <w:t>n</w:t>
      </w:r>
      <w:r w:rsidR="00C06A36">
        <w:rPr>
          <w:lang w:val="es-EC"/>
        </w:rPr>
        <w:t>Y</w:t>
      </w:r>
      <w:r w:rsidR="00C06A36" w:rsidRPr="00C06A36">
        <w:rPr>
          <w:vertAlign w:val="subscript"/>
          <w:lang w:val="es-EC"/>
        </w:rPr>
        <w:t>m</w:t>
      </w:r>
      <w:proofErr w:type="spellEnd"/>
      <w:r w:rsidR="00C06A36">
        <w:rPr>
          <w:lang w:val="es-EC"/>
        </w:rPr>
        <w:t xml:space="preserve"> que cumple </w:t>
      </w:r>
      <w:r w:rsidR="009545D7">
        <w:rPr>
          <w:lang w:val="es-EC"/>
        </w:rPr>
        <w:t>con la regla del octeto</w:t>
      </w:r>
      <w:r w:rsidR="009102DA">
        <w:rPr>
          <w:lang w:val="es-EC"/>
        </w:rPr>
        <w:t>,</w:t>
      </w:r>
      <w:r w:rsidR="00310D75">
        <w:rPr>
          <w:lang w:val="es-EC"/>
        </w:rPr>
        <w:t xml:space="preserve"> ¿qué</w:t>
      </w:r>
      <w:r w:rsidR="009545D7">
        <w:rPr>
          <w:lang w:val="es-EC"/>
        </w:rPr>
        <w:t xml:space="preserve"> </w:t>
      </w:r>
      <w:r w:rsidR="00C06A36">
        <w:rPr>
          <w:lang w:val="es-EC"/>
        </w:rPr>
        <w:t>geometría molecular formaría</w:t>
      </w:r>
      <w:r w:rsidR="009545D7">
        <w:rPr>
          <w:lang w:val="es-EC"/>
        </w:rPr>
        <w:t>?</w:t>
      </w:r>
    </w:p>
    <w:p w:rsidR="00BD6445" w:rsidRDefault="00BD6445" w:rsidP="009545D7">
      <w:pPr>
        <w:pStyle w:val="Prrafodelista"/>
        <w:numPr>
          <w:ilvl w:val="0"/>
          <w:numId w:val="6"/>
        </w:numPr>
        <w:ind w:left="810"/>
        <w:jc w:val="both"/>
        <w:rPr>
          <w:lang w:val="es-EC"/>
        </w:rPr>
      </w:pPr>
      <w:r>
        <w:rPr>
          <w:lang w:val="es-EC"/>
        </w:rPr>
        <w:t>Trigonal planar</w:t>
      </w:r>
    </w:p>
    <w:p w:rsidR="00BD6445" w:rsidRDefault="00BD6445" w:rsidP="009545D7">
      <w:pPr>
        <w:pStyle w:val="Prrafodelista"/>
        <w:numPr>
          <w:ilvl w:val="0"/>
          <w:numId w:val="6"/>
        </w:numPr>
        <w:ind w:left="810"/>
        <w:jc w:val="both"/>
        <w:rPr>
          <w:lang w:val="es-EC"/>
        </w:rPr>
      </w:pPr>
      <w:r>
        <w:rPr>
          <w:lang w:val="es-EC"/>
        </w:rPr>
        <w:t>Trigonal piramidal</w:t>
      </w:r>
    </w:p>
    <w:p w:rsidR="00BD6445" w:rsidRDefault="00C06A36" w:rsidP="009545D7">
      <w:pPr>
        <w:pStyle w:val="Prrafodelista"/>
        <w:numPr>
          <w:ilvl w:val="0"/>
          <w:numId w:val="6"/>
        </w:numPr>
        <w:ind w:left="810"/>
        <w:jc w:val="both"/>
        <w:rPr>
          <w:lang w:val="es-EC"/>
        </w:rPr>
      </w:pPr>
      <w:r>
        <w:rPr>
          <w:lang w:val="es-EC"/>
        </w:rPr>
        <w:t>Tetra</w:t>
      </w:r>
      <w:r w:rsidR="00BD6445">
        <w:rPr>
          <w:lang w:val="es-EC"/>
        </w:rPr>
        <w:t>éd</w:t>
      </w:r>
      <w:r w:rsidR="009545D7">
        <w:rPr>
          <w:lang w:val="es-EC"/>
        </w:rPr>
        <w:t>r</w:t>
      </w:r>
      <w:r w:rsidR="00BD6445">
        <w:rPr>
          <w:lang w:val="es-EC"/>
        </w:rPr>
        <w:t>ica</w:t>
      </w:r>
    </w:p>
    <w:p w:rsidR="00BD6445" w:rsidRDefault="00BD6445" w:rsidP="009545D7">
      <w:pPr>
        <w:pStyle w:val="Prrafodelista"/>
        <w:numPr>
          <w:ilvl w:val="0"/>
          <w:numId w:val="6"/>
        </w:numPr>
        <w:ind w:left="810"/>
        <w:jc w:val="both"/>
        <w:rPr>
          <w:lang w:val="es-EC"/>
        </w:rPr>
      </w:pPr>
      <w:r>
        <w:rPr>
          <w:lang w:val="es-EC"/>
        </w:rPr>
        <w:t>Octaédrica</w:t>
      </w:r>
    </w:p>
    <w:p w:rsidR="00BD6445" w:rsidRPr="00BD6445" w:rsidRDefault="00BD6445" w:rsidP="009545D7">
      <w:pPr>
        <w:pStyle w:val="Prrafodelista"/>
        <w:numPr>
          <w:ilvl w:val="0"/>
          <w:numId w:val="6"/>
        </w:numPr>
        <w:ind w:left="810"/>
        <w:jc w:val="both"/>
        <w:rPr>
          <w:lang w:val="es-EC"/>
        </w:rPr>
      </w:pPr>
      <w:r>
        <w:rPr>
          <w:lang w:val="es-EC"/>
        </w:rPr>
        <w:t>Cuadrado planar</w:t>
      </w:r>
    </w:p>
    <w:p w:rsidR="00F66B00" w:rsidRPr="00860AE4" w:rsidRDefault="00F66B00" w:rsidP="00F66B00">
      <w:pPr>
        <w:jc w:val="center"/>
        <w:rPr>
          <w:lang w:val="es-EC"/>
        </w:rPr>
      </w:pPr>
    </w:p>
    <w:p w:rsidR="009545D7" w:rsidRPr="00860AE4" w:rsidRDefault="009545D7" w:rsidP="00252D4D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s-EC"/>
        </w:rPr>
      </w:pPr>
    </w:p>
    <w:p w:rsidR="009545D7" w:rsidRPr="00860AE4" w:rsidRDefault="009545D7" w:rsidP="00252D4D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s-EC"/>
        </w:rPr>
      </w:pPr>
    </w:p>
    <w:p w:rsidR="00A51030" w:rsidRDefault="00A51030" w:rsidP="00252D4D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</w:p>
    <w:p w:rsidR="004B2F51" w:rsidRDefault="004B2F51" w:rsidP="004B2F51">
      <w:pPr>
        <w:pStyle w:val="Prrafodelista"/>
        <w:numPr>
          <w:ilvl w:val="0"/>
          <w:numId w:val="2"/>
        </w:numPr>
        <w:ind w:left="540"/>
        <w:rPr>
          <w:b/>
          <w:color w:val="222222"/>
          <w:sz w:val="28"/>
          <w:szCs w:val="20"/>
          <w:shd w:val="clear" w:color="auto" w:fill="FFFFFF"/>
          <w:lang w:val="en-US"/>
        </w:rPr>
      </w:pPr>
      <w:proofErr w:type="spellStart"/>
      <w:r w:rsidRPr="00585BD1">
        <w:rPr>
          <w:b/>
          <w:color w:val="222222"/>
          <w:sz w:val="28"/>
          <w:szCs w:val="20"/>
          <w:shd w:val="clear" w:color="auto" w:fill="FFFFFF"/>
          <w:lang w:val="en-US"/>
        </w:rPr>
        <w:t>Fuerzas</w:t>
      </w:r>
      <w:proofErr w:type="spellEnd"/>
      <w:r w:rsidRPr="00585BD1">
        <w:rPr>
          <w:b/>
          <w:color w:val="222222"/>
          <w:sz w:val="28"/>
          <w:szCs w:val="20"/>
          <w:shd w:val="clear" w:color="auto" w:fill="FFFFFF"/>
          <w:lang w:val="en-US"/>
        </w:rPr>
        <w:t xml:space="preserve"> </w:t>
      </w:r>
      <w:proofErr w:type="spellStart"/>
      <w:r w:rsidRPr="00585BD1">
        <w:rPr>
          <w:b/>
          <w:color w:val="222222"/>
          <w:sz w:val="28"/>
          <w:szCs w:val="20"/>
          <w:shd w:val="clear" w:color="auto" w:fill="FFFFFF"/>
          <w:lang w:val="en-US"/>
        </w:rPr>
        <w:t>Intermoleculares</w:t>
      </w:r>
      <w:proofErr w:type="spellEnd"/>
      <w:r w:rsidR="00CF2D61">
        <w:rPr>
          <w:b/>
          <w:color w:val="222222"/>
          <w:sz w:val="28"/>
          <w:szCs w:val="20"/>
          <w:shd w:val="clear" w:color="auto" w:fill="FFFFFF"/>
          <w:lang w:val="en-US"/>
        </w:rPr>
        <w:t xml:space="preserve"> </w:t>
      </w:r>
      <w:r w:rsidR="00CF2D61">
        <w:rPr>
          <w:b/>
          <w:sz w:val="28"/>
          <w:lang w:val="es-EC"/>
        </w:rPr>
        <w:t>(10 puntos).</w:t>
      </w:r>
    </w:p>
    <w:p w:rsidR="00585BD1" w:rsidRPr="00585BD1" w:rsidRDefault="00585BD1" w:rsidP="00585BD1">
      <w:pPr>
        <w:pStyle w:val="Prrafodelista"/>
        <w:ind w:left="540"/>
        <w:rPr>
          <w:b/>
          <w:color w:val="222222"/>
          <w:sz w:val="28"/>
          <w:szCs w:val="20"/>
          <w:shd w:val="clear" w:color="auto" w:fill="FFFFFF"/>
          <w:lang w:val="en-US"/>
        </w:rPr>
      </w:pPr>
    </w:p>
    <w:p w:rsidR="004B2F51" w:rsidRDefault="004B2F51" w:rsidP="00860AE4">
      <w:pPr>
        <w:pStyle w:val="Prrafodelista"/>
        <w:numPr>
          <w:ilvl w:val="1"/>
          <w:numId w:val="2"/>
        </w:numPr>
        <w:ind w:hanging="540"/>
        <w:rPr>
          <w:color w:val="222222"/>
          <w:szCs w:val="20"/>
          <w:shd w:val="clear" w:color="auto" w:fill="FFFFFF"/>
          <w:lang w:val="es-EC"/>
        </w:rPr>
      </w:pPr>
      <w:r w:rsidRPr="009A3BB7">
        <w:rPr>
          <w:color w:val="222222"/>
          <w:szCs w:val="20"/>
          <w:shd w:val="clear" w:color="auto" w:fill="FFFFFF"/>
          <w:lang w:val="es-EC"/>
        </w:rPr>
        <w:t xml:space="preserve">Identifique </w:t>
      </w:r>
      <w:r w:rsidR="00585BD1">
        <w:rPr>
          <w:color w:val="222222"/>
          <w:szCs w:val="20"/>
          <w:shd w:val="clear" w:color="auto" w:fill="FFFFFF"/>
          <w:lang w:val="es-EC"/>
        </w:rPr>
        <w:t>la fuerza intermolecular más importante</w:t>
      </w:r>
      <w:r w:rsidR="009A3BB7">
        <w:rPr>
          <w:color w:val="222222"/>
          <w:szCs w:val="20"/>
          <w:shd w:val="clear" w:color="auto" w:fill="FFFFFF"/>
          <w:lang w:val="es-EC"/>
        </w:rPr>
        <w:t xml:space="preserve"> presente en muestras puras de las siguientes sustancias</w:t>
      </w:r>
      <w:r w:rsidR="00C06A36">
        <w:rPr>
          <w:color w:val="222222"/>
          <w:szCs w:val="20"/>
          <w:shd w:val="clear" w:color="auto" w:fill="FFFFFF"/>
          <w:lang w:val="es-EC"/>
        </w:rPr>
        <w:t>, adicional indique la fó</w:t>
      </w:r>
      <w:r w:rsidR="00585BD1">
        <w:rPr>
          <w:color w:val="222222"/>
          <w:szCs w:val="20"/>
          <w:shd w:val="clear" w:color="auto" w:fill="FFFFFF"/>
          <w:lang w:val="es-EC"/>
        </w:rPr>
        <w:t xml:space="preserve">rmula </w:t>
      </w:r>
      <w:r w:rsidR="00310D75">
        <w:rPr>
          <w:color w:val="222222"/>
          <w:szCs w:val="20"/>
          <w:shd w:val="clear" w:color="auto" w:fill="FFFFFF"/>
          <w:lang w:val="es-EC"/>
        </w:rPr>
        <w:t>condensada</w:t>
      </w:r>
      <w:r w:rsidR="00585BD1">
        <w:rPr>
          <w:color w:val="222222"/>
          <w:szCs w:val="20"/>
          <w:shd w:val="clear" w:color="auto" w:fill="FFFFFF"/>
          <w:lang w:val="es-EC"/>
        </w:rPr>
        <w:t xml:space="preserve"> de cada sustancia:</w:t>
      </w:r>
    </w:p>
    <w:p w:rsidR="00585BD1" w:rsidRDefault="00585BD1" w:rsidP="00585BD1">
      <w:pPr>
        <w:pStyle w:val="Prrafodelista"/>
        <w:ind w:left="900"/>
        <w:rPr>
          <w:color w:val="222222"/>
          <w:szCs w:val="20"/>
          <w:shd w:val="clear" w:color="auto" w:fill="FFFFFF"/>
          <w:lang w:val="es-EC"/>
        </w:rPr>
      </w:pPr>
    </w:p>
    <w:tbl>
      <w:tblPr>
        <w:tblStyle w:val="Tablaconcuadrcula"/>
        <w:tblW w:w="0" w:type="auto"/>
        <w:tblInd w:w="535" w:type="dxa"/>
        <w:tblLook w:val="04A0" w:firstRow="1" w:lastRow="0" w:firstColumn="1" w:lastColumn="0" w:noHBand="0" w:noVBand="1"/>
      </w:tblPr>
      <w:tblGrid>
        <w:gridCol w:w="2805"/>
        <w:gridCol w:w="2864"/>
        <w:gridCol w:w="3498"/>
      </w:tblGrid>
      <w:tr w:rsidR="00585BD1" w:rsidRPr="00585BD1" w:rsidTr="00C06A36">
        <w:tc>
          <w:tcPr>
            <w:tcW w:w="2805" w:type="dxa"/>
            <w:shd w:val="clear" w:color="auto" w:fill="D0CECE" w:themeFill="background2" w:themeFillShade="E6"/>
          </w:tcPr>
          <w:p w:rsidR="00585BD1" w:rsidRPr="00585BD1" w:rsidRDefault="00585BD1" w:rsidP="00585BD1">
            <w:pPr>
              <w:pStyle w:val="Prrafodelista"/>
              <w:ind w:left="0"/>
              <w:jc w:val="center"/>
              <w:rPr>
                <w:color w:val="222222"/>
                <w:szCs w:val="20"/>
                <w:highlight w:val="lightGray"/>
                <w:shd w:val="clear" w:color="auto" w:fill="FFFFFF"/>
                <w:lang w:val="es-EC"/>
              </w:rPr>
            </w:pPr>
            <w:r w:rsidRPr="00585BD1">
              <w:rPr>
                <w:color w:val="222222"/>
                <w:szCs w:val="20"/>
                <w:highlight w:val="lightGray"/>
                <w:shd w:val="clear" w:color="auto" w:fill="FFFFFF"/>
                <w:lang w:val="es-EC"/>
              </w:rPr>
              <w:t>Sustancia</w:t>
            </w:r>
          </w:p>
        </w:tc>
        <w:tc>
          <w:tcPr>
            <w:tcW w:w="2864" w:type="dxa"/>
            <w:shd w:val="clear" w:color="auto" w:fill="D0CECE" w:themeFill="background2" w:themeFillShade="E6"/>
          </w:tcPr>
          <w:p w:rsidR="00585BD1" w:rsidRPr="00585BD1" w:rsidRDefault="00744413" w:rsidP="00C06A36">
            <w:pPr>
              <w:pStyle w:val="Prrafodelista"/>
              <w:ind w:left="0"/>
              <w:jc w:val="center"/>
              <w:rPr>
                <w:color w:val="222222"/>
                <w:szCs w:val="20"/>
                <w:highlight w:val="lightGray"/>
                <w:shd w:val="clear" w:color="auto" w:fill="FFFFFF"/>
                <w:lang w:val="es-EC"/>
              </w:rPr>
            </w:pPr>
            <w:r>
              <w:rPr>
                <w:color w:val="222222"/>
                <w:szCs w:val="20"/>
                <w:highlight w:val="lightGray"/>
                <w:shd w:val="clear" w:color="auto" w:fill="FFFFFF"/>
                <w:lang w:val="es-EC"/>
              </w:rPr>
              <w:t>Fórmula química</w:t>
            </w:r>
          </w:p>
        </w:tc>
        <w:tc>
          <w:tcPr>
            <w:tcW w:w="3498" w:type="dxa"/>
            <w:shd w:val="clear" w:color="auto" w:fill="D0CECE" w:themeFill="background2" w:themeFillShade="E6"/>
          </w:tcPr>
          <w:p w:rsidR="00585BD1" w:rsidRPr="00585BD1" w:rsidRDefault="00C06A36" w:rsidP="00585BD1">
            <w:pPr>
              <w:pStyle w:val="Prrafodelista"/>
              <w:ind w:left="0"/>
              <w:jc w:val="center"/>
              <w:rPr>
                <w:color w:val="222222"/>
                <w:szCs w:val="20"/>
                <w:highlight w:val="lightGray"/>
                <w:shd w:val="clear" w:color="auto" w:fill="FFFFFF"/>
                <w:lang w:val="es-EC"/>
              </w:rPr>
            </w:pPr>
            <w:r w:rsidRPr="00585BD1">
              <w:rPr>
                <w:color w:val="222222"/>
                <w:szCs w:val="20"/>
                <w:highlight w:val="lightGray"/>
                <w:shd w:val="clear" w:color="auto" w:fill="FFFFFF"/>
                <w:lang w:val="es-EC"/>
              </w:rPr>
              <w:t xml:space="preserve">Fuerza intermolecular </w:t>
            </w:r>
            <w:r>
              <w:rPr>
                <w:color w:val="222222"/>
                <w:szCs w:val="20"/>
                <w:highlight w:val="lightGray"/>
                <w:shd w:val="clear" w:color="auto" w:fill="FFFFFF"/>
                <w:lang w:val="es-EC"/>
              </w:rPr>
              <w:t>principal</w:t>
            </w:r>
          </w:p>
        </w:tc>
      </w:tr>
      <w:tr w:rsidR="00585BD1" w:rsidRPr="00585BD1" w:rsidTr="00C06A36">
        <w:tc>
          <w:tcPr>
            <w:tcW w:w="2805" w:type="dxa"/>
          </w:tcPr>
          <w:p w:rsidR="00585BD1" w:rsidRPr="00585BD1" w:rsidRDefault="00585BD1" w:rsidP="00443F83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  <w:r w:rsidRPr="00585BD1">
              <w:rPr>
                <w:color w:val="222222"/>
                <w:szCs w:val="20"/>
                <w:shd w:val="clear" w:color="auto" w:fill="FFFFFF"/>
                <w:lang w:val="es-EC"/>
              </w:rPr>
              <w:t>Amoniaco</w:t>
            </w:r>
          </w:p>
        </w:tc>
        <w:tc>
          <w:tcPr>
            <w:tcW w:w="2864" w:type="dxa"/>
          </w:tcPr>
          <w:p w:rsid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  <w:p w:rsidR="001D1C54" w:rsidRPr="00585BD1" w:rsidRDefault="001D1C54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</w:tc>
        <w:tc>
          <w:tcPr>
            <w:tcW w:w="3498" w:type="dxa"/>
          </w:tcPr>
          <w:p w:rsid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  <w:p w:rsidR="00585BD1" w:rsidRP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</w:tc>
      </w:tr>
      <w:tr w:rsidR="00585BD1" w:rsidRPr="00585BD1" w:rsidTr="00C06A36">
        <w:tc>
          <w:tcPr>
            <w:tcW w:w="2805" w:type="dxa"/>
          </w:tcPr>
          <w:p w:rsidR="00585BD1" w:rsidRPr="00585BD1" w:rsidRDefault="00585BD1" w:rsidP="00443F83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  <w:r w:rsidRPr="00585BD1">
              <w:rPr>
                <w:color w:val="222222"/>
                <w:szCs w:val="20"/>
                <w:shd w:val="clear" w:color="auto" w:fill="FFFFFF"/>
                <w:lang w:val="es-EC"/>
              </w:rPr>
              <w:t>Tricloruro de fósforo</w:t>
            </w:r>
          </w:p>
        </w:tc>
        <w:tc>
          <w:tcPr>
            <w:tcW w:w="2864" w:type="dxa"/>
          </w:tcPr>
          <w:p w:rsid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  <w:p w:rsidR="001D1C54" w:rsidRPr="00585BD1" w:rsidRDefault="001D1C54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</w:tc>
        <w:tc>
          <w:tcPr>
            <w:tcW w:w="3498" w:type="dxa"/>
          </w:tcPr>
          <w:p w:rsid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  <w:p w:rsidR="00585BD1" w:rsidRP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</w:tc>
      </w:tr>
      <w:tr w:rsidR="00585BD1" w:rsidRPr="00585BD1" w:rsidTr="00C06A36">
        <w:tc>
          <w:tcPr>
            <w:tcW w:w="2805" w:type="dxa"/>
          </w:tcPr>
          <w:p w:rsidR="00585BD1" w:rsidRPr="00585BD1" w:rsidRDefault="00585BD1" w:rsidP="00443F83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  <w:r w:rsidRPr="00585BD1">
              <w:rPr>
                <w:color w:val="222222"/>
                <w:szCs w:val="20"/>
                <w:shd w:val="clear" w:color="auto" w:fill="FFFFFF"/>
                <w:lang w:val="es-EC"/>
              </w:rPr>
              <w:t>Etano</w:t>
            </w:r>
          </w:p>
        </w:tc>
        <w:tc>
          <w:tcPr>
            <w:tcW w:w="2864" w:type="dxa"/>
          </w:tcPr>
          <w:p w:rsid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  <w:p w:rsidR="001D1C54" w:rsidRPr="00585BD1" w:rsidRDefault="001D1C54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</w:tc>
        <w:tc>
          <w:tcPr>
            <w:tcW w:w="3498" w:type="dxa"/>
          </w:tcPr>
          <w:p w:rsid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  <w:p w:rsidR="00585BD1" w:rsidRP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</w:tc>
      </w:tr>
      <w:tr w:rsidR="00585BD1" w:rsidRPr="00585BD1" w:rsidTr="00C06A36">
        <w:tc>
          <w:tcPr>
            <w:tcW w:w="2805" w:type="dxa"/>
          </w:tcPr>
          <w:p w:rsidR="00585BD1" w:rsidRPr="00585BD1" w:rsidRDefault="00585BD1" w:rsidP="00443F83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  <w:r w:rsidRPr="00585BD1">
              <w:rPr>
                <w:color w:val="222222"/>
                <w:szCs w:val="20"/>
                <w:shd w:val="clear" w:color="auto" w:fill="FFFFFF"/>
                <w:lang w:val="es-EC"/>
              </w:rPr>
              <w:t>Cloruro de potasio</w:t>
            </w:r>
          </w:p>
        </w:tc>
        <w:tc>
          <w:tcPr>
            <w:tcW w:w="2864" w:type="dxa"/>
          </w:tcPr>
          <w:p w:rsid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  <w:p w:rsidR="001D1C54" w:rsidRPr="00585BD1" w:rsidRDefault="001D1C54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</w:tc>
        <w:tc>
          <w:tcPr>
            <w:tcW w:w="3498" w:type="dxa"/>
          </w:tcPr>
          <w:p w:rsid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  <w:p w:rsidR="00585BD1" w:rsidRPr="00585BD1" w:rsidRDefault="00585BD1" w:rsidP="00585BD1">
            <w:pPr>
              <w:pStyle w:val="Prrafodelista"/>
              <w:ind w:left="0"/>
              <w:rPr>
                <w:color w:val="222222"/>
                <w:szCs w:val="20"/>
                <w:shd w:val="clear" w:color="auto" w:fill="FFFFFF"/>
                <w:lang w:val="es-EC"/>
              </w:rPr>
            </w:pPr>
          </w:p>
        </w:tc>
      </w:tr>
    </w:tbl>
    <w:p w:rsidR="00CF2D61" w:rsidRPr="00CF2D61" w:rsidRDefault="00CF2D61" w:rsidP="00CF2D61">
      <w:pPr>
        <w:rPr>
          <w:color w:val="222222"/>
          <w:szCs w:val="20"/>
          <w:shd w:val="clear" w:color="auto" w:fill="FFFFFF"/>
          <w:lang w:val="es-EC"/>
        </w:rPr>
      </w:pPr>
    </w:p>
    <w:p w:rsidR="009A3BB7" w:rsidRDefault="009A3BB7" w:rsidP="00860AE4">
      <w:pPr>
        <w:pStyle w:val="Prrafodelista"/>
        <w:numPr>
          <w:ilvl w:val="1"/>
          <w:numId w:val="2"/>
        </w:numPr>
        <w:ind w:hanging="540"/>
        <w:rPr>
          <w:color w:val="222222"/>
          <w:szCs w:val="20"/>
          <w:shd w:val="clear" w:color="auto" w:fill="FFFFFF"/>
          <w:lang w:val="es-EC"/>
        </w:rPr>
      </w:pPr>
      <w:r w:rsidRPr="009A3BB7">
        <w:rPr>
          <w:color w:val="222222"/>
          <w:szCs w:val="20"/>
          <w:shd w:val="clear" w:color="auto" w:fill="FFFFFF"/>
          <w:lang w:val="es-EC"/>
        </w:rPr>
        <w:t>Explique las s</w:t>
      </w:r>
      <w:r>
        <w:rPr>
          <w:color w:val="222222"/>
          <w:szCs w:val="20"/>
          <w:shd w:val="clear" w:color="auto" w:fill="FFFFFF"/>
          <w:lang w:val="es-EC"/>
        </w:rPr>
        <w:t>iguientes afirmaciones</w:t>
      </w:r>
      <w:r w:rsidRPr="009A3BB7">
        <w:rPr>
          <w:color w:val="222222"/>
          <w:szCs w:val="20"/>
          <w:shd w:val="clear" w:color="auto" w:fill="FFFFFF"/>
          <w:lang w:val="es-EC"/>
        </w:rPr>
        <w:t xml:space="preserve"> con razones científicas.</w:t>
      </w:r>
    </w:p>
    <w:p w:rsidR="00860AE4" w:rsidRDefault="00860AE4" w:rsidP="004B2F51">
      <w:pPr>
        <w:pStyle w:val="Prrafodelista"/>
        <w:ind w:left="540"/>
        <w:rPr>
          <w:color w:val="222222"/>
          <w:szCs w:val="20"/>
          <w:shd w:val="clear" w:color="auto" w:fill="FFFFFF"/>
          <w:lang w:val="es-EC"/>
        </w:rPr>
      </w:pPr>
    </w:p>
    <w:p w:rsidR="00860AE4" w:rsidRDefault="00F36897" w:rsidP="00CF2D61">
      <w:pPr>
        <w:pStyle w:val="Prrafodelista"/>
        <w:numPr>
          <w:ilvl w:val="0"/>
          <w:numId w:val="7"/>
        </w:numPr>
        <w:ind w:left="1134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Sustancias con p</w:t>
      </w:r>
      <w:r w:rsidR="00860AE4">
        <w:rPr>
          <w:color w:val="222222"/>
          <w:szCs w:val="20"/>
          <w:shd w:val="clear" w:color="auto" w:fill="FFFFFF"/>
          <w:lang w:val="es-EC"/>
        </w:rPr>
        <w:t xml:space="preserve">untos de ebullición diferentes </w:t>
      </w:r>
      <w:r>
        <w:rPr>
          <w:color w:val="222222"/>
          <w:szCs w:val="20"/>
          <w:shd w:val="clear" w:color="auto" w:fill="FFFFFF"/>
          <w:lang w:val="es-EC"/>
        </w:rPr>
        <w:t>pero con similares pesos moleculares</w:t>
      </w:r>
      <w:r w:rsidR="00860AE4">
        <w:rPr>
          <w:color w:val="222222"/>
          <w:szCs w:val="20"/>
          <w:shd w:val="clear" w:color="auto" w:fill="FFFFFF"/>
          <w:lang w:val="es-EC"/>
        </w:rPr>
        <w:t>.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2648"/>
        <w:gridCol w:w="3067"/>
        <w:gridCol w:w="3068"/>
      </w:tblGrid>
      <w:tr w:rsidR="009A3BB7" w:rsidTr="00CF2D61">
        <w:tc>
          <w:tcPr>
            <w:tcW w:w="2648" w:type="dxa"/>
            <w:vAlign w:val="center"/>
          </w:tcPr>
          <w:p w:rsidR="009A3BB7" w:rsidRDefault="009A3BB7" w:rsidP="00860AE4">
            <w:pPr>
              <w:pStyle w:val="Prrafodelista"/>
              <w:ind w:left="0"/>
              <w:jc w:val="center"/>
              <w:rPr>
                <w:color w:val="222222"/>
                <w:szCs w:val="20"/>
                <w:shd w:val="clear" w:color="auto" w:fill="FFFFFF"/>
                <w:lang w:val="es-EC"/>
              </w:rPr>
            </w:pPr>
            <w:r>
              <w:rPr>
                <w:color w:val="222222"/>
                <w:szCs w:val="20"/>
                <w:shd w:val="clear" w:color="auto" w:fill="FFFFFF"/>
                <w:lang w:val="es-EC"/>
              </w:rPr>
              <w:t>Ácido acético</w:t>
            </w:r>
          </w:p>
        </w:tc>
        <w:tc>
          <w:tcPr>
            <w:tcW w:w="3067" w:type="dxa"/>
            <w:vAlign w:val="center"/>
          </w:tcPr>
          <w:p w:rsidR="009A3BB7" w:rsidRDefault="009A3BB7" w:rsidP="00860AE4">
            <w:pPr>
              <w:pStyle w:val="Prrafodelista"/>
              <w:ind w:left="0"/>
              <w:jc w:val="center"/>
              <w:rPr>
                <w:color w:val="222222"/>
                <w:szCs w:val="20"/>
                <w:shd w:val="clear" w:color="auto" w:fill="FFFFFF"/>
                <w:lang w:val="es-EC"/>
              </w:rPr>
            </w:pPr>
            <w:r>
              <w:object w:dxaOrig="1290" w:dyaOrig="10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9pt;height:51.45pt" o:ole="">
                  <v:imagedata r:id="rId8" o:title=""/>
                </v:shape>
                <o:OLEObject Type="Embed" ProgID="ACD.ChemSketch.20" ShapeID="_x0000_i1025" DrawAspect="Content" ObjectID="_1591720624" r:id="rId9"/>
              </w:object>
            </w:r>
          </w:p>
        </w:tc>
        <w:tc>
          <w:tcPr>
            <w:tcW w:w="3068" w:type="dxa"/>
            <w:vAlign w:val="center"/>
          </w:tcPr>
          <w:p w:rsidR="009A3BB7" w:rsidRDefault="00860AE4" w:rsidP="00860AE4">
            <w:pPr>
              <w:pStyle w:val="Prrafodelista"/>
              <w:ind w:left="0"/>
              <w:jc w:val="center"/>
              <w:rPr>
                <w:color w:val="222222"/>
                <w:szCs w:val="20"/>
                <w:shd w:val="clear" w:color="auto" w:fill="FFFFFF"/>
                <w:lang w:val="es-EC"/>
              </w:rPr>
            </w:pPr>
            <w:r>
              <w:rPr>
                <w:color w:val="222222"/>
                <w:szCs w:val="20"/>
                <w:shd w:val="clear" w:color="auto" w:fill="FFFFFF"/>
                <w:lang w:val="es-EC"/>
              </w:rPr>
              <w:t>118 °C</w:t>
            </w:r>
          </w:p>
        </w:tc>
      </w:tr>
      <w:tr w:rsidR="009A3BB7" w:rsidTr="00CF2D61">
        <w:tc>
          <w:tcPr>
            <w:tcW w:w="2648" w:type="dxa"/>
            <w:vAlign w:val="center"/>
          </w:tcPr>
          <w:p w:rsidR="009A3BB7" w:rsidRDefault="00860AE4" w:rsidP="00860AE4">
            <w:pPr>
              <w:pStyle w:val="Prrafodelista"/>
              <w:ind w:left="0"/>
              <w:jc w:val="center"/>
              <w:rPr>
                <w:color w:val="222222"/>
                <w:szCs w:val="20"/>
                <w:shd w:val="clear" w:color="auto" w:fill="FFFFFF"/>
                <w:lang w:val="es-EC"/>
              </w:rPr>
            </w:pPr>
            <w:proofErr w:type="spellStart"/>
            <w:r>
              <w:rPr>
                <w:color w:val="222222"/>
                <w:szCs w:val="20"/>
                <w:shd w:val="clear" w:color="auto" w:fill="FFFFFF"/>
                <w:lang w:val="es-EC"/>
              </w:rPr>
              <w:t>Metanoato</w:t>
            </w:r>
            <w:proofErr w:type="spellEnd"/>
            <w:r w:rsidR="009A3BB7">
              <w:rPr>
                <w:color w:val="222222"/>
                <w:szCs w:val="20"/>
                <w:shd w:val="clear" w:color="auto" w:fill="FFFFFF"/>
                <w:lang w:val="es-EC"/>
              </w:rPr>
              <w:t xml:space="preserve"> de metilo</w:t>
            </w:r>
          </w:p>
        </w:tc>
        <w:tc>
          <w:tcPr>
            <w:tcW w:w="3067" w:type="dxa"/>
            <w:vAlign w:val="center"/>
          </w:tcPr>
          <w:p w:rsidR="009A3BB7" w:rsidRDefault="009A3BB7" w:rsidP="00860AE4">
            <w:pPr>
              <w:pStyle w:val="Prrafodelista"/>
              <w:ind w:left="0"/>
              <w:jc w:val="center"/>
              <w:rPr>
                <w:color w:val="222222"/>
                <w:szCs w:val="20"/>
                <w:shd w:val="clear" w:color="auto" w:fill="FFFFFF"/>
                <w:lang w:val="es-EC"/>
              </w:rPr>
            </w:pPr>
            <w:r>
              <w:object w:dxaOrig="1411" w:dyaOrig="825">
                <v:shape id="_x0000_i1026" type="#_x0000_t75" style="width:70.4pt;height:41.15pt" o:ole="">
                  <v:imagedata r:id="rId10" o:title=""/>
                </v:shape>
                <o:OLEObject Type="Embed" ProgID="ACD.ChemSketch.20" ShapeID="_x0000_i1026" DrawAspect="Content" ObjectID="_1591720625" r:id="rId11"/>
              </w:object>
            </w:r>
          </w:p>
        </w:tc>
        <w:tc>
          <w:tcPr>
            <w:tcW w:w="3068" w:type="dxa"/>
            <w:vAlign w:val="center"/>
          </w:tcPr>
          <w:p w:rsidR="009A3BB7" w:rsidRDefault="00860AE4" w:rsidP="00860AE4">
            <w:pPr>
              <w:pStyle w:val="Prrafodelista"/>
              <w:ind w:left="0"/>
              <w:jc w:val="center"/>
              <w:rPr>
                <w:color w:val="222222"/>
                <w:szCs w:val="20"/>
                <w:shd w:val="clear" w:color="auto" w:fill="FFFFFF"/>
                <w:lang w:val="es-EC"/>
              </w:rPr>
            </w:pPr>
            <w:r>
              <w:rPr>
                <w:color w:val="222222"/>
                <w:szCs w:val="20"/>
                <w:shd w:val="clear" w:color="auto" w:fill="FFFFFF"/>
                <w:lang w:val="es-EC"/>
              </w:rPr>
              <w:t>56.9 °C</w:t>
            </w:r>
          </w:p>
        </w:tc>
      </w:tr>
    </w:tbl>
    <w:p w:rsidR="00CF2D61" w:rsidRDefault="00CF2D61" w:rsidP="00CF2D61">
      <w:pPr>
        <w:pStyle w:val="Prrafodelista"/>
        <w:ind w:left="851" w:right="438"/>
        <w:rPr>
          <w:color w:val="222222"/>
          <w:szCs w:val="20"/>
          <w:shd w:val="clear" w:color="auto" w:fill="FFFFFF"/>
          <w:lang w:val="es-EC"/>
        </w:rPr>
      </w:pPr>
    </w:p>
    <w:p w:rsidR="00860AE4" w:rsidRPr="00CF2D61" w:rsidRDefault="00585BD1" w:rsidP="00CF2D61">
      <w:pPr>
        <w:pStyle w:val="Prrafodelista"/>
        <w:ind w:left="851" w:right="438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="00CF2D61">
        <w:rPr>
          <w:color w:val="222222"/>
          <w:szCs w:val="20"/>
          <w:shd w:val="clear" w:color="auto" w:fill="FFFFFF"/>
          <w:lang w:val="es-EC"/>
        </w:rPr>
        <w:t>.</w:t>
      </w:r>
    </w:p>
    <w:p w:rsidR="00860AE4" w:rsidRDefault="00860AE4" w:rsidP="004B2F51">
      <w:pPr>
        <w:pStyle w:val="Prrafodelista"/>
        <w:ind w:left="540"/>
        <w:rPr>
          <w:color w:val="222222"/>
          <w:szCs w:val="20"/>
          <w:shd w:val="clear" w:color="auto" w:fill="FFFFFF"/>
          <w:lang w:val="es-EC"/>
        </w:rPr>
      </w:pPr>
    </w:p>
    <w:p w:rsidR="00860AE4" w:rsidRDefault="00860AE4" w:rsidP="00CF2D61">
      <w:pPr>
        <w:pStyle w:val="Prrafodelista"/>
        <w:numPr>
          <w:ilvl w:val="0"/>
          <w:numId w:val="7"/>
        </w:numPr>
        <w:ind w:left="1134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Nitrógeno (N</w:t>
      </w:r>
      <w:r w:rsidRPr="00860AE4">
        <w:rPr>
          <w:color w:val="222222"/>
          <w:szCs w:val="20"/>
          <w:shd w:val="clear" w:color="auto" w:fill="FFFFFF"/>
          <w:vertAlign w:val="subscript"/>
          <w:lang w:val="es-EC"/>
        </w:rPr>
        <w:t>2</w:t>
      </w:r>
      <w:r>
        <w:rPr>
          <w:color w:val="222222"/>
          <w:szCs w:val="20"/>
          <w:shd w:val="clear" w:color="auto" w:fill="FFFFFF"/>
          <w:lang w:val="es-EC"/>
        </w:rPr>
        <w:t>) e</w:t>
      </w:r>
      <w:r w:rsidR="00025E45">
        <w:rPr>
          <w:color w:val="222222"/>
          <w:szCs w:val="20"/>
          <w:shd w:val="clear" w:color="auto" w:fill="FFFFFF"/>
          <w:lang w:val="es-EC"/>
        </w:rPr>
        <w:t>s un gas a temperatura ambiente;</w:t>
      </w:r>
      <w:r>
        <w:rPr>
          <w:color w:val="222222"/>
          <w:szCs w:val="20"/>
          <w:shd w:val="clear" w:color="auto" w:fill="FFFFFF"/>
          <w:lang w:val="es-EC"/>
        </w:rPr>
        <w:t xml:space="preserve"> sin embargo, </w:t>
      </w:r>
      <w:r w:rsidR="00310D75">
        <w:rPr>
          <w:color w:val="222222"/>
          <w:szCs w:val="20"/>
          <w:shd w:val="clear" w:color="auto" w:fill="FFFFFF"/>
          <w:lang w:val="es-EC"/>
        </w:rPr>
        <w:t xml:space="preserve">¿por qué </w:t>
      </w:r>
      <w:r>
        <w:rPr>
          <w:color w:val="222222"/>
          <w:szCs w:val="20"/>
          <w:shd w:val="clear" w:color="auto" w:fill="FFFFFF"/>
          <w:lang w:val="es-EC"/>
        </w:rPr>
        <w:t>el fósforo (P</w:t>
      </w:r>
      <w:r w:rsidRPr="00860AE4">
        <w:rPr>
          <w:color w:val="222222"/>
          <w:szCs w:val="20"/>
          <w:shd w:val="clear" w:color="auto" w:fill="FFFFFF"/>
          <w:vertAlign w:val="subscript"/>
          <w:lang w:val="es-EC"/>
        </w:rPr>
        <w:t>4</w:t>
      </w:r>
      <w:r>
        <w:rPr>
          <w:color w:val="222222"/>
          <w:szCs w:val="20"/>
          <w:shd w:val="clear" w:color="auto" w:fill="FFFFFF"/>
          <w:lang w:val="es-EC"/>
        </w:rPr>
        <w:t>) ubicado en el mismo grupo es un sólido</w:t>
      </w:r>
      <w:r w:rsidR="00310D75">
        <w:rPr>
          <w:color w:val="222222"/>
          <w:szCs w:val="20"/>
          <w:shd w:val="clear" w:color="auto" w:fill="FFFFFF"/>
          <w:lang w:val="es-EC"/>
        </w:rPr>
        <w:t>?</w:t>
      </w:r>
    </w:p>
    <w:p w:rsidR="009A3BB7" w:rsidRDefault="00585BD1" w:rsidP="00CF2D61">
      <w:pPr>
        <w:pStyle w:val="Prrafodelista"/>
        <w:tabs>
          <w:tab w:val="left" w:pos="3469"/>
        </w:tabs>
        <w:ind w:left="851" w:right="438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_____________________________________________________________________________________________________________________________________________________________________________________________________________</w:t>
      </w:r>
      <w:r w:rsidR="00CF2D61">
        <w:rPr>
          <w:color w:val="222222"/>
          <w:szCs w:val="20"/>
          <w:shd w:val="clear" w:color="auto" w:fill="FFFFFF"/>
          <w:lang w:val="es-EC"/>
        </w:rPr>
        <w:t>______________</w:t>
      </w:r>
    </w:p>
    <w:p w:rsidR="00CF2D61" w:rsidRDefault="00CF2D61" w:rsidP="00860AE4">
      <w:pPr>
        <w:pStyle w:val="Prrafodelista"/>
        <w:tabs>
          <w:tab w:val="left" w:pos="3469"/>
        </w:tabs>
        <w:ind w:left="54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860AE4">
      <w:pPr>
        <w:pStyle w:val="Prrafodelista"/>
        <w:tabs>
          <w:tab w:val="left" w:pos="3469"/>
        </w:tabs>
        <w:ind w:left="540"/>
        <w:rPr>
          <w:color w:val="222222"/>
          <w:szCs w:val="20"/>
          <w:shd w:val="clear" w:color="auto" w:fill="FFFFFF"/>
          <w:lang w:val="es-EC"/>
        </w:rPr>
      </w:pPr>
    </w:p>
    <w:p w:rsidR="00860AE4" w:rsidRDefault="001964EE" w:rsidP="001964EE">
      <w:pPr>
        <w:pStyle w:val="Prrafodelista"/>
        <w:numPr>
          <w:ilvl w:val="1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 xml:space="preserve"> Elija la combinación de respuesta correcta en base a estos dos compuestos mostrados</w:t>
      </w:r>
      <w:r w:rsidR="00586F7F">
        <w:rPr>
          <w:color w:val="222222"/>
          <w:szCs w:val="20"/>
          <w:shd w:val="clear" w:color="auto" w:fill="FFFFFF"/>
          <w:lang w:val="es-EC"/>
        </w:rPr>
        <w:t>:</w:t>
      </w:r>
    </w:p>
    <w:p w:rsidR="00586F7F" w:rsidRDefault="00CF2D61" w:rsidP="001964EE">
      <w:pPr>
        <w:pStyle w:val="Prrafodelista"/>
        <w:tabs>
          <w:tab w:val="left" w:pos="3469"/>
        </w:tabs>
        <w:ind w:left="540"/>
        <w:jc w:val="center"/>
        <w:rPr>
          <w:color w:val="222222"/>
          <w:szCs w:val="20"/>
          <w:shd w:val="clear" w:color="auto" w:fill="FFFFFF"/>
          <w:lang w:val="es-EC"/>
        </w:rPr>
      </w:pPr>
      <w:r>
        <w:object w:dxaOrig="3345" w:dyaOrig="1621">
          <v:shape id="_x0000_i1027" type="#_x0000_t75" style="width:143.2pt;height:69.65pt" o:ole="">
            <v:imagedata r:id="rId12" o:title=""/>
          </v:shape>
          <o:OLEObject Type="Embed" ProgID="ACD.ChemSketch.20" ShapeID="_x0000_i1027" DrawAspect="Content" ObjectID="_1591720626" r:id="rId13"/>
        </w:object>
      </w:r>
    </w:p>
    <w:p w:rsidR="00860AE4" w:rsidRDefault="001964EE" w:rsidP="001964EE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¿Cuál de los dos compuestos tiene mayor presión de vapor?</w:t>
      </w:r>
      <w:r w:rsidR="00F36897">
        <w:rPr>
          <w:color w:val="222222"/>
          <w:szCs w:val="20"/>
          <w:shd w:val="clear" w:color="auto" w:fill="FFFFFF"/>
          <w:lang w:val="es-EC"/>
        </w:rPr>
        <w:t xml:space="preserve"> y</w:t>
      </w:r>
      <w:r>
        <w:rPr>
          <w:color w:val="222222"/>
          <w:szCs w:val="20"/>
          <w:shd w:val="clear" w:color="auto" w:fill="FFFFFF"/>
          <w:lang w:val="es-EC"/>
        </w:rPr>
        <w:t xml:space="preserve"> ¿cuál tiene mayor punto de ebullición?</w:t>
      </w:r>
    </w:p>
    <w:p w:rsidR="001964EE" w:rsidRDefault="001964EE" w:rsidP="001964EE">
      <w:pPr>
        <w:pStyle w:val="Prrafodelista"/>
        <w:numPr>
          <w:ilvl w:val="0"/>
          <w:numId w:val="8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A; B</w:t>
      </w:r>
    </w:p>
    <w:p w:rsidR="001964EE" w:rsidRDefault="001964EE" w:rsidP="001964EE">
      <w:pPr>
        <w:pStyle w:val="Prrafodelista"/>
        <w:numPr>
          <w:ilvl w:val="0"/>
          <w:numId w:val="8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A; A</w:t>
      </w:r>
    </w:p>
    <w:p w:rsidR="001964EE" w:rsidRDefault="001964EE" w:rsidP="001964EE">
      <w:pPr>
        <w:pStyle w:val="Prrafodelista"/>
        <w:numPr>
          <w:ilvl w:val="0"/>
          <w:numId w:val="8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B; B</w:t>
      </w:r>
    </w:p>
    <w:p w:rsidR="001964EE" w:rsidRDefault="001964EE" w:rsidP="001964EE">
      <w:pPr>
        <w:pStyle w:val="Prrafodelista"/>
        <w:numPr>
          <w:ilvl w:val="0"/>
          <w:numId w:val="8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B; A</w:t>
      </w:r>
    </w:p>
    <w:p w:rsidR="001964EE" w:rsidRDefault="001964EE" w:rsidP="001964EE">
      <w:pPr>
        <w:pStyle w:val="Prrafodelista"/>
        <w:tabs>
          <w:tab w:val="left" w:pos="3469"/>
        </w:tabs>
        <w:ind w:left="1260"/>
        <w:rPr>
          <w:color w:val="222222"/>
          <w:szCs w:val="20"/>
          <w:shd w:val="clear" w:color="auto" w:fill="FFFFFF"/>
          <w:lang w:val="es-EC"/>
        </w:rPr>
      </w:pPr>
    </w:p>
    <w:p w:rsidR="00860AE4" w:rsidRPr="00585BD1" w:rsidRDefault="00860AE4" w:rsidP="00585BD1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1964EE" w:rsidRDefault="001964EE" w:rsidP="00860AE4">
      <w:pPr>
        <w:pStyle w:val="Prrafodelista"/>
        <w:tabs>
          <w:tab w:val="left" w:pos="3469"/>
        </w:tabs>
        <w:ind w:left="540"/>
        <w:rPr>
          <w:color w:val="222222"/>
          <w:szCs w:val="20"/>
          <w:shd w:val="clear" w:color="auto" w:fill="FFFFFF"/>
          <w:lang w:val="es-EC"/>
        </w:rPr>
      </w:pPr>
    </w:p>
    <w:p w:rsidR="00CF2D61" w:rsidRPr="00CF2D61" w:rsidRDefault="00CF2D61" w:rsidP="00CF2D61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103C5F" w:rsidRPr="00585BD1" w:rsidRDefault="00F36897" w:rsidP="00103C5F">
      <w:pPr>
        <w:pStyle w:val="Prrafodelista"/>
        <w:numPr>
          <w:ilvl w:val="0"/>
          <w:numId w:val="2"/>
        </w:numPr>
        <w:tabs>
          <w:tab w:val="left" w:pos="3469"/>
        </w:tabs>
        <w:rPr>
          <w:b/>
          <w:color w:val="222222"/>
          <w:sz w:val="28"/>
          <w:szCs w:val="20"/>
          <w:shd w:val="clear" w:color="auto" w:fill="FFFFFF"/>
          <w:lang w:val="es-EC"/>
        </w:rPr>
      </w:pPr>
      <w:r>
        <w:rPr>
          <w:b/>
          <w:color w:val="222222"/>
          <w:sz w:val="28"/>
          <w:szCs w:val="20"/>
          <w:shd w:val="clear" w:color="auto" w:fill="FFFFFF"/>
          <w:lang w:val="es-EC"/>
        </w:rPr>
        <w:t>Clau</w:t>
      </w:r>
      <w:r w:rsidR="00103C5F" w:rsidRPr="00585BD1">
        <w:rPr>
          <w:b/>
          <w:color w:val="222222"/>
          <w:sz w:val="28"/>
          <w:szCs w:val="20"/>
          <w:shd w:val="clear" w:color="auto" w:fill="FFFFFF"/>
          <w:lang w:val="es-EC"/>
        </w:rPr>
        <w:t>s</w:t>
      </w:r>
      <w:r>
        <w:rPr>
          <w:b/>
          <w:color w:val="222222"/>
          <w:sz w:val="28"/>
          <w:szCs w:val="20"/>
          <w:shd w:val="clear" w:color="auto" w:fill="FFFFFF"/>
          <w:lang w:val="es-EC"/>
        </w:rPr>
        <w:t>i</w:t>
      </w:r>
      <w:r w:rsidR="00103C5F" w:rsidRPr="00585BD1">
        <w:rPr>
          <w:b/>
          <w:color w:val="222222"/>
          <w:sz w:val="28"/>
          <w:szCs w:val="20"/>
          <w:shd w:val="clear" w:color="auto" w:fill="FFFFFF"/>
          <w:lang w:val="es-EC"/>
        </w:rPr>
        <w:t>us Clapeyron</w:t>
      </w:r>
      <w:r w:rsidR="00CF2D61">
        <w:rPr>
          <w:b/>
          <w:color w:val="222222"/>
          <w:sz w:val="28"/>
          <w:szCs w:val="20"/>
          <w:shd w:val="clear" w:color="auto" w:fill="FFFFFF"/>
          <w:lang w:val="es-EC"/>
        </w:rPr>
        <w:t xml:space="preserve"> </w:t>
      </w:r>
      <w:r w:rsidR="00CF2D61">
        <w:rPr>
          <w:b/>
          <w:sz w:val="28"/>
          <w:lang w:val="es-EC"/>
        </w:rPr>
        <w:t>(10 puntos).</w:t>
      </w:r>
    </w:p>
    <w:p w:rsidR="00C017DA" w:rsidRDefault="00C017DA" w:rsidP="00C017DA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C017DA" w:rsidRDefault="00C017DA" w:rsidP="00C017DA">
      <w:pPr>
        <w:pStyle w:val="Prrafodelista"/>
        <w:numPr>
          <w:ilvl w:val="1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 w:rsidRPr="00C017DA">
        <w:rPr>
          <w:color w:val="222222"/>
          <w:szCs w:val="20"/>
          <w:shd w:val="clear" w:color="auto" w:fill="FFFFFF"/>
          <w:lang w:val="es-EC"/>
        </w:rPr>
        <w:t>Analice el siguiente gráfico y escriba la respuesta correcta</w:t>
      </w:r>
      <w:r w:rsidR="00D20D08">
        <w:rPr>
          <w:color w:val="222222"/>
          <w:szCs w:val="20"/>
          <w:shd w:val="clear" w:color="auto" w:fill="FFFFFF"/>
          <w:lang w:val="es-EC"/>
        </w:rPr>
        <w:t>.</w:t>
      </w:r>
    </w:p>
    <w:p w:rsidR="00C017DA" w:rsidRDefault="00C017DA" w:rsidP="00C017DA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C017DA" w:rsidRDefault="00D20D08" w:rsidP="00C017DA">
      <w:pPr>
        <w:tabs>
          <w:tab w:val="left" w:pos="3469"/>
        </w:tabs>
        <w:jc w:val="center"/>
        <w:rPr>
          <w:color w:val="222222"/>
          <w:szCs w:val="20"/>
          <w:shd w:val="clear" w:color="auto" w:fill="FFFFFF"/>
          <w:lang w:val="es-EC"/>
        </w:rPr>
      </w:pPr>
      <w:r>
        <w:rPr>
          <w:noProof/>
          <w:color w:val="222222"/>
          <w:szCs w:val="20"/>
          <w:shd w:val="clear" w:color="auto" w:fill="FFFFFF"/>
          <w:lang w:val="es-EC" w:eastAsia="es-EC"/>
        </w:rPr>
        <w:drawing>
          <wp:inline distT="0" distB="0" distL="0" distR="0" wp14:anchorId="3DE6FB33">
            <wp:extent cx="5095240" cy="265584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404" cy="2660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17DA" w:rsidRDefault="00C017DA" w:rsidP="00025E45">
      <w:pPr>
        <w:pStyle w:val="Prrafodelista"/>
        <w:numPr>
          <w:ilvl w:val="0"/>
          <w:numId w:val="9"/>
        </w:numPr>
        <w:tabs>
          <w:tab w:val="left" w:pos="3469"/>
        </w:tabs>
        <w:spacing w:before="120" w:after="120" w:line="360" w:lineRule="auto"/>
        <w:ind w:left="992" w:hanging="357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¿Qué compuesto presenta mayor punto de ebullición a pre</w:t>
      </w:r>
      <w:r w:rsidR="00CF2D61">
        <w:rPr>
          <w:color w:val="222222"/>
          <w:szCs w:val="20"/>
          <w:shd w:val="clear" w:color="auto" w:fill="FFFFFF"/>
          <w:lang w:val="es-EC"/>
        </w:rPr>
        <w:t>sión normal? __________________</w:t>
      </w:r>
    </w:p>
    <w:p w:rsidR="00C017DA" w:rsidRDefault="00C017DA" w:rsidP="00025E45">
      <w:pPr>
        <w:pStyle w:val="Prrafodelista"/>
        <w:numPr>
          <w:ilvl w:val="0"/>
          <w:numId w:val="9"/>
        </w:numPr>
        <w:tabs>
          <w:tab w:val="left" w:pos="3469"/>
        </w:tabs>
        <w:spacing w:before="120" w:after="120" w:line="360" w:lineRule="auto"/>
        <w:ind w:left="992" w:hanging="357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¿Qué compuesto es más volátil? ______________________________________________</w:t>
      </w:r>
    </w:p>
    <w:p w:rsidR="00585BD1" w:rsidRDefault="00585BD1" w:rsidP="00025E45">
      <w:pPr>
        <w:pStyle w:val="Prrafodelista"/>
        <w:numPr>
          <w:ilvl w:val="0"/>
          <w:numId w:val="9"/>
        </w:numPr>
        <w:tabs>
          <w:tab w:val="left" w:pos="3469"/>
        </w:tabs>
        <w:spacing w:before="120" w:after="120" w:line="360" w:lineRule="auto"/>
        <w:ind w:left="992" w:hanging="357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¿Qué compuesto tiene menor entalpia molar de vaporización? _________________________</w:t>
      </w:r>
    </w:p>
    <w:p w:rsidR="00585BD1" w:rsidRPr="00CF2D61" w:rsidRDefault="00C017DA" w:rsidP="00CF2D61">
      <w:pPr>
        <w:pStyle w:val="Prrafodelista"/>
        <w:numPr>
          <w:ilvl w:val="0"/>
          <w:numId w:val="9"/>
        </w:numPr>
        <w:tabs>
          <w:tab w:val="left" w:pos="3469"/>
        </w:tabs>
        <w:spacing w:before="120" w:after="120"/>
        <w:ind w:left="993"/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 xml:space="preserve">Asigne </w:t>
      </w:r>
      <w:r w:rsidR="00F36897">
        <w:rPr>
          <w:b/>
          <w:color w:val="222222"/>
          <w:szCs w:val="20"/>
          <w:u w:val="single"/>
          <w:shd w:val="clear" w:color="auto" w:fill="FFFFFF"/>
          <w:lang w:val="es-EC"/>
        </w:rPr>
        <w:t>la principal</w:t>
      </w:r>
      <w:r w:rsidR="00F36897">
        <w:rPr>
          <w:color w:val="222222"/>
          <w:szCs w:val="20"/>
          <w:shd w:val="clear" w:color="auto" w:fill="FFFFFF"/>
          <w:lang w:val="es-EC"/>
        </w:rPr>
        <w:t xml:space="preserve"> fuerza</w:t>
      </w:r>
      <w:r>
        <w:rPr>
          <w:color w:val="222222"/>
          <w:szCs w:val="20"/>
          <w:shd w:val="clear" w:color="auto" w:fill="FFFFFF"/>
          <w:lang w:val="es-EC"/>
        </w:rPr>
        <w:t xml:space="preserve"> intermolecular</w:t>
      </w:r>
      <w:r w:rsidR="00F36897">
        <w:rPr>
          <w:color w:val="222222"/>
          <w:szCs w:val="20"/>
          <w:shd w:val="clear" w:color="auto" w:fill="FFFFFF"/>
          <w:lang w:val="es-EC"/>
        </w:rPr>
        <w:t xml:space="preserve"> que una las moléculas de</w:t>
      </w:r>
      <w:r>
        <w:rPr>
          <w:color w:val="222222"/>
          <w:szCs w:val="20"/>
          <w:shd w:val="clear" w:color="auto" w:fill="FFFFFF"/>
          <w:lang w:val="es-EC"/>
        </w:rPr>
        <w:t xml:space="preserve"> cada compuesto: dipolo-dipolo; puentes de hidrógeno, dispersiva de London. A._______________________________; B.____________________________; C._______________________________________.</w:t>
      </w:r>
    </w:p>
    <w:p w:rsidR="00585BD1" w:rsidRPr="00C017DA" w:rsidRDefault="00585BD1" w:rsidP="00C017DA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C017DA" w:rsidRDefault="00C017DA" w:rsidP="00C017DA">
      <w:pPr>
        <w:pStyle w:val="Prrafodelista"/>
        <w:numPr>
          <w:ilvl w:val="1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lastRenderedPageBreak/>
        <w:t xml:space="preserve"> En bas</w:t>
      </w:r>
      <w:r w:rsidR="00F36897">
        <w:rPr>
          <w:color w:val="222222"/>
          <w:szCs w:val="20"/>
          <w:shd w:val="clear" w:color="auto" w:fill="FFFFFF"/>
          <w:lang w:val="es-EC"/>
        </w:rPr>
        <w:t>e a la siguiente tabla de datos y utilizando la ecuación de Clausius Clapeyron</w:t>
      </w:r>
      <w:r>
        <w:rPr>
          <w:color w:val="222222"/>
          <w:szCs w:val="20"/>
          <w:shd w:val="clear" w:color="auto" w:fill="FFFFFF"/>
          <w:lang w:val="es-EC"/>
        </w:rPr>
        <w:t xml:space="preserve"> encuentre el punto de ebullición normal para cada compuesto:</w:t>
      </w: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017DA" w:rsidRDefault="00C017DA" w:rsidP="00877C43">
      <w:pPr>
        <w:pStyle w:val="Prrafodelista"/>
        <w:tabs>
          <w:tab w:val="left" w:pos="3469"/>
        </w:tabs>
        <w:ind w:left="0"/>
        <w:jc w:val="center"/>
        <w:rPr>
          <w:color w:val="222222"/>
          <w:szCs w:val="20"/>
          <w:shd w:val="clear" w:color="auto" w:fill="FFFFFF"/>
          <w:lang w:val="es-EC"/>
        </w:rPr>
      </w:pPr>
      <w:r w:rsidRPr="00C017DA">
        <w:rPr>
          <w:noProof/>
          <w:lang w:val="es-EC" w:eastAsia="es-EC"/>
        </w:rPr>
        <w:drawing>
          <wp:inline distT="0" distB="0" distL="0" distR="0">
            <wp:extent cx="2878455" cy="1733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DA" w:rsidRDefault="00C017DA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C017DA" w:rsidRDefault="00C017DA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Pr="00877C43" w:rsidRDefault="00877C43" w:rsidP="00877C43">
      <w:pPr>
        <w:pStyle w:val="Prrafodelista"/>
        <w:numPr>
          <w:ilvl w:val="0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b/>
          <w:color w:val="222222"/>
          <w:sz w:val="28"/>
          <w:szCs w:val="20"/>
          <w:shd w:val="clear" w:color="auto" w:fill="FFFFFF"/>
          <w:lang w:val="es-EC"/>
        </w:rPr>
        <w:t>Diagramas de Fases</w:t>
      </w:r>
      <w:r w:rsidR="00CF2D61">
        <w:rPr>
          <w:b/>
          <w:color w:val="222222"/>
          <w:sz w:val="28"/>
          <w:szCs w:val="20"/>
          <w:shd w:val="clear" w:color="auto" w:fill="FFFFFF"/>
          <w:lang w:val="es-EC"/>
        </w:rPr>
        <w:t xml:space="preserve"> </w:t>
      </w:r>
      <w:r w:rsidR="00CF2D61">
        <w:rPr>
          <w:b/>
          <w:sz w:val="28"/>
          <w:lang w:val="es-EC"/>
        </w:rPr>
        <w:t>(5 puntos).</w:t>
      </w:r>
    </w:p>
    <w:p w:rsidR="00877C43" w:rsidRDefault="00877C43" w:rsidP="00877C43">
      <w:pPr>
        <w:pStyle w:val="Prrafodelista"/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Considere el siguiente diagrama de fases del Iodo (I</w:t>
      </w:r>
      <w:r w:rsidRPr="00877C43">
        <w:rPr>
          <w:color w:val="222222"/>
          <w:szCs w:val="20"/>
          <w:shd w:val="clear" w:color="auto" w:fill="FFFFFF"/>
          <w:vertAlign w:val="subscript"/>
          <w:lang w:val="es-EC"/>
        </w:rPr>
        <w:t>2</w:t>
      </w:r>
      <w:r>
        <w:rPr>
          <w:color w:val="222222"/>
          <w:szCs w:val="20"/>
          <w:shd w:val="clear" w:color="auto" w:fill="FFFFFF"/>
          <w:lang w:val="es-EC"/>
        </w:rPr>
        <w:t>) y responda a las preguntas propuestas:</w:t>
      </w:r>
    </w:p>
    <w:p w:rsidR="00877C43" w:rsidRDefault="00877C43" w:rsidP="00877C43">
      <w:pPr>
        <w:pStyle w:val="Prrafodelista"/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877C43" w:rsidRPr="00877C43" w:rsidRDefault="00D20D08" w:rsidP="00877C43">
      <w:pPr>
        <w:pStyle w:val="Prrafodelista"/>
        <w:tabs>
          <w:tab w:val="left" w:pos="3469"/>
        </w:tabs>
        <w:ind w:left="0"/>
        <w:jc w:val="center"/>
        <w:rPr>
          <w:color w:val="222222"/>
          <w:szCs w:val="20"/>
          <w:shd w:val="clear" w:color="auto" w:fill="FFFFFF"/>
          <w:lang w:val="es-EC"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1056005</wp:posOffset>
                </wp:positionV>
                <wp:extent cx="1209675" cy="685800"/>
                <wp:effectExtent l="19050" t="0" r="9525" b="19050"/>
                <wp:wrapNone/>
                <wp:docPr id="17" name="Forma libr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685800"/>
                        </a:xfrm>
                        <a:custGeom>
                          <a:avLst/>
                          <a:gdLst>
                            <a:gd name="connsiteX0" fmla="*/ 0 w 1209675"/>
                            <a:gd name="connsiteY0" fmla="*/ 685800 h 685800"/>
                            <a:gd name="connsiteX1" fmla="*/ 485775 w 1209675"/>
                            <a:gd name="connsiteY1" fmla="*/ 466725 h 685800"/>
                            <a:gd name="connsiteX2" fmla="*/ 1209675 w 1209675"/>
                            <a:gd name="connsiteY2" fmla="*/ 0 h 685800"/>
                            <a:gd name="connsiteX3" fmla="*/ 1209675 w 1209675"/>
                            <a:gd name="connsiteY3" fmla="*/ 0 h 685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09675" h="685800">
                              <a:moveTo>
                                <a:pt x="0" y="685800"/>
                              </a:moveTo>
                              <a:cubicBezTo>
                                <a:pt x="142081" y="633412"/>
                                <a:pt x="284163" y="581025"/>
                                <a:pt x="485775" y="466725"/>
                              </a:cubicBezTo>
                              <a:cubicBezTo>
                                <a:pt x="687387" y="352425"/>
                                <a:pt x="1209675" y="0"/>
                                <a:pt x="1209675" y="0"/>
                              </a:cubicBezTo>
                              <a:lnTo>
                                <a:pt x="1209675" y="0"/>
                              </a:lnTo>
                            </a:path>
                          </a:pathLst>
                        </a:cu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A4C20" id="Forma libre 17" o:spid="_x0000_s1026" style="position:absolute;margin-left:183.6pt;margin-top:83.15pt;width:95.25pt;height:5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9675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" path="m,685800c142081,633412,284163,581025,485775,466725,687387,352425,1209675,,1209675,r,e" filled="f" strokecolor="#1f4d78 [1604]" strokeweight="2.25pt">
                <v:stroke joinstyle="miter"/>
                <v:path arrowok="t" o:connecttype="custom" o:connectlocs="0,685800;485775,466725;1209675,0;1209675,0" o:connectangles="0,0,0,0"/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3541395</wp:posOffset>
                </wp:positionH>
                <wp:positionV relativeFrom="paragraph">
                  <wp:posOffset>274955</wp:posOffset>
                </wp:positionV>
                <wp:extent cx="1076325" cy="781050"/>
                <wp:effectExtent l="19050" t="0" r="9525" b="19050"/>
                <wp:wrapNone/>
                <wp:docPr id="16" name="Forma libr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781050"/>
                        </a:xfrm>
                        <a:custGeom>
                          <a:avLst/>
                          <a:gdLst>
                            <a:gd name="connsiteX0" fmla="*/ 0 w 1076325"/>
                            <a:gd name="connsiteY0" fmla="*/ 781050 h 781050"/>
                            <a:gd name="connsiteX1" fmla="*/ 371475 w 1076325"/>
                            <a:gd name="connsiteY1" fmla="*/ 628650 h 781050"/>
                            <a:gd name="connsiteX2" fmla="*/ 790575 w 1076325"/>
                            <a:gd name="connsiteY2" fmla="*/ 352425 h 781050"/>
                            <a:gd name="connsiteX3" fmla="*/ 1076325 w 1076325"/>
                            <a:gd name="connsiteY3" fmla="*/ 0 h 781050"/>
                            <a:gd name="connsiteX4" fmla="*/ 1076325 w 1076325"/>
                            <a:gd name="connsiteY4" fmla="*/ 0 h 781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76325" h="781050">
                              <a:moveTo>
                                <a:pt x="0" y="781050"/>
                              </a:moveTo>
                              <a:cubicBezTo>
                                <a:pt x="119856" y="740568"/>
                                <a:pt x="239713" y="700087"/>
                                <a:pt x="371475" y="628650"/>
                              </a:cubicBezTo>
                              <a:cubicBezTo>
                                <a:pt x="503237" y="557213"/>
                                <a:pt x="673100" y="457200"/>
                                <a:pt x="790575" y="352425"/>
                              </a:cubicBezTo>
                              <a:cubicBezTo>
                                <a:pt x="908050" y="247650"/>
                                <a:pt x="1076325" y="0"/>
                                <a:pt x="1076325" y="0"/>
                              </a:cubicBezTo>
                              <a:lnTo>
                                <a:pt x="1076325" y="0"/>
                              </a:lnTo>
                            </a:path>
                          </a:pathLst>
                        </a:cu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19A45" id="Forma libre 16" o:spid="_x0000_s1026" style="position:absolute;margin-left:278.85pt;margin-top:21.65pt;width:84.75pt;height:6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6325,78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" path="m,781050c119856,740568,239713,700087,371475,628650,503237,557213,673100,457200,790575,352425,908050,247650,1076325,,1076325,r,e" filled="f" strokecolor="#1f4d78 [1604]" strokeweight="2.25pt">
                <v:stroke joinstyle="miter"/>
                <v:path arrowok="t" o:connecttype="custom" o:connectlocs="0,781050;371475,628650;790575,352425;1076325,0;1076325,0" o:connectangles="0,0,0,0,0"/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ED1FBC" wp14:editId="69E77438">
                <wp:simplePos x="0" y="0"/>
                <wp:positionH relativeFrom="column">
                  <wp:posOffset>3522344</wp:posOffset>
                </wp:positionH>
                <wp:positionV relativeFrom="paragraph">
                  <wp:posOffset>36830</wp:posOffset>
                </wp:positionV>
                <wp:extent cx="9525" cy="1057275"/>
                <wp:effectExtent l="0" t="0" r="28575" b="28575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57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75797A" id="Conector recto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35pt,2.9pt" to="278.1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3550920</wp:posOffset>
                </wp:positionH>
                <wp:positionV relativeFrom="paragraph">
                  <wp:posOffset>64770</wp:posOffset>
                </wp:positionV>
                <wp:extent cx="0" cy="1000125"/>
                <wp:effectExtent l="0" t="0" r="19050" b="28575"/>
                <wp:wrapNone/>
                <wp:docPr id="11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E2370D" id="Conector recto 11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.6pt,5.1pt" to="279.6pt,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" strokecolor="#5b9bd5 [3204]" strokeweight=".5pt">
                <v:stroke joinstyle="miter"/>
              </v:line>
            </w:pict>
          </mc:Fallback>
        </mc:AlternateContent>
      </w:r>
      <w:r w:rsidR="00877C43">
        <w:rPr>
          <w:noProof/>
          <w:lang w:val="es-EC" w:eastAsia="es-EC"/>
        </w:rPr>
        <w:drawing>
          <wp:inline distT="0" distB="0" distL="0" distR="0" wp14:anchorId="403445F8" wp14:editId="5C844A76">
            <wp:extent cx="3379304" cy="240915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2427" t="24531" r="39112" b="14025"/>
                    <a:stretch/>
                  </pic:blipFill>
                  <pic:spPr bwMode="auto">
                    <a:xfrm>
                      <a:off x="0" y="0"/>
                      <a:ext cx="3391832" cy="2418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BD1" w:rsidRDefault="00877C43" w:rsidP="00877C43">
      <w:pPr>
        <w:pStyle w:val="Prrafodelista"/>
        <w:numPr>
          <w:ilvl w:val="1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 xml:space="preserve"> </w:t>
      </w:r>
      <w:r w:rsidR="00856646">
        <w:rPr>
          <w:color w:val="222222"/>
          <w:szCs w:val="20"/>
          <w:shd w:val="clear" w:color="auto" w:fill="FFFFFF"/>
          <w:lang w:val="es-EC"/>
        </w:rPr>
        <w:t>¿</w:t>
      </w:r>
      <w:r>
        <w:rPr>
          <w:color w:val="222222"/>
          <w:szCs w:val="20"/>
          <w:shd w:val="clear" w:color="auto" w:fill="FFFFFF"/>
          <w:lang w:val="es-EC"/>
        </w:rPr>
        <w:t>Cuál es el punto de ebullición normal del Iodo?</w:t>
      </w:r>
    </w:p>
    <w:p w:rsidR="00877C43" w:rsidRDefault="00877C43" w:rsidP="00877C43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877C43" w:rsidRDefault="00856646" w:rsidP="00877C43">
      <w:pPr>
        <w:pStyle w:val="Prrafodelista"/>
        <w:numPr>
          <w:ilvl w:val="1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¿</w:t>
      </w:r>
      <w:r w:rsidR="00877C43">
        <w:rPr>
          <w:color w:val="222222"/>
          <w:szCs w:val="20"/>
          <w:shd w:val="clear" w:color="auto" w:fill="FFFFFF"/>
          <w:lang w:val="es-EC"/>
        </w:rPr>
        <w:t>Cuál es el punto de fusión del Iodo a 1 atm?</w:t>
      </w:r>
    </w:p>
    <w:p w:rsidR="00877C43" w:rsidRDefault="00877C43" w:rsidP="00877C43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877C43" w:rsidRDefault="00856646" w:rsidP="00877C43">
      <w:pPr>
        <w:pStyle w:val="Prrafodelista"/>
        <w:numPr>
          <w:ilvl w:val="1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¿</w:t>
      </w:r>
      <w:r w:rsidR="00877C43">
        <w:rPr>
          <w:color w:val="222222"/>
          <w:szCs w:val="20"/>
          <w:shd w:val="clear" w:color="auto" w:fill="FFFFFF"/>
          <w:lang w:val="es-EC"/>
        </w:rPr>
        <w:t>Qué fase está presente a una temperatura ambiente (22°C) y presión normal atmosférica?</w:t>
      </w:r>
    </w:p>
    <w:p w:rsidR="00877C43" w:rsidRDefault="00877C43" w:rsidP="00877C43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877C43" w:rsidRDefault="00877C43" w:rsidP="00877C43">
      <w:pPr>
        <w:pStyle w:val="Prrafodelista"/>
        <w:numPr>
          <w:ilvl w:val="1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 xml:space="preserve"> </w:t>
      </w:r>
      <w:r w:rsidR="00856646">
        <w:rPr>
          <w:color w:val="222222"/>
          <w:szCs w:val="20"/>
          <w:shd w:val="clear" w:color="auto" w:fill="FFFFFF"/>
          <w:lang w:val="es-EC"/>
        </w:rPr>
        <w:t>¿</w:t>
      </w:r>
      <w:r>
        <w:rPr>
          <w:color w:val="222222"/>
          <w:szCs w:val="20"/>
          <w:shd w:val="clear" w:color="auto" w:fill="FFFFFF"/>
          <w:lang w:val="es-EC"/>
        </w:rPr>
        <w:t>Qué fase está presente a 186 °C y 1 atm de presión?</w:t>
      </w:r>
    </w:p>
    <w:p w:rsidR="00877C43" w:rsidRDefault="00877C43" w:rsidP="00877C43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877C43" w:rsidRDefault="00856646" w:rsidP="00877C43">
      <w:pPr>
        <w:pStyle w:val="Prrafodelista"/>
        <w:numPr>
          <w:ilvl w:val="1"/>
          <w:numId w:val="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>¿</w:t>
      </w:r>
      <w:r w:rsidR="00877C43">
        <w:rPr>
          <w:color w:val="222222"/>
          <w:szCs w:val="20"/>
          <w:shd w:val="clear" w:color="auto" w:fill="FFFFFF"/>
          <w:lang w:val="es-EC"/>
        </w:rPr>
        <w:t xml:space="preserve">Qué proceso ocurre cuando el Iodo a 100°C a 1 atm de presión es calentado hasta 140°C a 1 atm de presión? </w:t>
      </w: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585BD1" w:rsidRPr="003510AB" w:rsidRDefault="003510AB" w:rsidP="003510AB">
      <w:pPr>
        <w:pStyle w:val="Prrafodelista"/>
        <w:numPr>
          <w:ilvl w:val="0"/>
          <w:numId w:val="2"/>
        </w:numPr>
        <w:tabs>
          <w:tab w:val="left" w:pos="3469"/>
        </w:tabs>
        <w:rPr>
          <w:b/>
          <w:color w:val="222222"/>
          <w:sz w:val="28"/>
          <w:szCs w:val="20"/>
          <w:shd w:val="clear" w:color="auto" w:fill="FFFFFF"/>
          <w:lang w:val="es-EC"/>
        </w:rPr>
      </w:pPr>
      <w:r w:rsidRPr="003510AB">
        <w:rPr>
          <w:b/>
          <w:color w:val="222222"/>
          <w:sz w:val="28"/>
          <w:szCs w:val="20"/>
          <w:shd w:val="clear" w:color="auto" w:fill="FFFFFF"/>
          <w:lang w:val="es-EC"/>
        </w:rPr>
        <w:t>Curvas de calentamiento</w:t>
      </w:r>
      <w:r w:rsidR="00CF2D61">
        <w:rPr>
          <w:b/>
          <w:color w:val="222222"/>
          <w:sz w:val="28"/>
          <w:szCs w:val="20"/>
          <w:shd w:val="clear" w:color="auto" w:fill="FFFFFF"/>
          <w:lang w:val="es-EC"/>
        </w:rPr>
        <w:t xml:space="preserve"> </w:t>
      </w:r>
      <w:r w:rsidR="00CF2D61">
        <w:rPr>
          <w:b/>
          <w:sz w:val="28"/>
          <w:lang w:val="es-EC"/>
        </w:rPr>
        <w:t>(10 puntos).</w:t>
      </w:r>
    </w:p>
    <w:p w:rsidR="001D1C54" w:rsidRPr="00025E45" w:rsidRDefault="003510AB" w:rsidP="00025E45">
      <w:pPr>
        <w:pStyle w:val="Prrafodelista"/>
        <w:numPr>
          <w:ilvl w:val="1"/>
          <w:numId w:val="11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 w:rsidRPr="006369B6">
        <w:rPr>
          <w:color w:val="222222"/>
          <w:szCs w:val="20"/>
          <w:shd w:val="clear" w:color="auto" w:fill="FFFFFF"/>
          <w:lang w:val="es-EC"/>
        </w:rPr>
        <w:t>Grafique la curva de calentamiento de una sustancia desconocida que presenta los siguientes datos:</w:t>
      </w:r>
      <w:r w:rsidR="00025E45">
        <w:rPr>
          <w:color w:val="222222"/>
          <w:szCs w:val="20"/>
          <w:shd w:val="clear" w:color="auto" w:fill="FFFFFF"/>
          <w:lang w:val="es-EC"/>
        </w:rPr>
        <w:t xml:space="preserve"> </w:t>
      </w:r>
      <w:r w:rsidRPr="00025E45">
        <w:rPr>
          <w:color w:val="222222"/>
          <w:szCs w:val="20"/>
          <w:shd w:val="clear" w:color="auto" w:fill="FFFFFF"/>
          <w:lang w:val="es-EC"/>
        </w:rPr>
        <w:t>Punto de fusión</w:t>
      </w:r>
      <w:r w:rsidR="00025E45" w:rsidRPr="00025E45">
        <w:rPr>
          <w:color w:val="222222"/>
          <w:szCs w:val="20"/>
          <w:shd w:val="clear" w:color="auto" w:fill="FFFFFF"/>
          <w:lang w:val="es-EC"/>
        </w:rPr>
        <w:t xml:space="preserve"> normal</w:t>
      </w:r>
      <w:r w:rsidRPr="00025E45">
        <w:rPr>
          <w:color w:val="222222"/>
          <w:szCs w:val="20"/>
          <w:shd w:val="clear" w:color="auto" w:fill="FFFFFF"/>
          <w:lang w:val="es-EC"/>
        </w:rPr>
        <w:t xml:space="preserve">: </w:t>
      </w:r>
      <w:r w:rsidR="00D90F26" w:rsidRPr="00025E45">
        <w:rPr>
          <w:color w:val="222222"/>
          <w:szCs w:val="20"/>
          <w:shd w:val="clear" w:color="auto" w:fill="FFFFFF"/>
          <w:lang w:val="es-EC"/>
        </w:rPr>
        <w:t>15 °C; Punto de ebullición</w:t>
      </w:r>
      <w:r w:rsidR="00025E45" w:rsidRPr="00025E45">
        <w:rPr>
          <w:color w:val="222222"/>
          <w:szCs w:val="20"/>
          <w:shd w:val="clear" w:color="auto" w:fill="FFFFFF"/>
          <w:lang w:val="es-EC"/>
        </w:rPr>
        <w:t xml:space="preserve"> normal</w:t>
      </w:r>
      <w:r w:rsidR="00D90F26" w:rsidRPr="00025E45">
        <w:rPr>
          <w:color w:val="222222"/>
          <w:szCs w:val="20"/>
          <w:shd w:val="clear" w:color="auto" w:fill="FFFFFF"/>
          <w:lang w:val="es-EC"/>
        </w:rPr>
        <w:t>: 12</w:t>
      </w:r>
      <w:r w:rsidRPr="00025E45">
        <w:rPr>
          <w:color w:val="222222"/>
          <w:szCs w:val="20"/>
          <w:shd w:val="clear" w:color="auto" w:fill="FFFFFF"/>
          <w:lang w:val="es-EC"/>
        </w:rPr>
        <w:t>0 °</w:t>
      </w:r>
      <w:r w:rsidR="00025E45">
        <w:rPr>
          <w:color w:val="222222"/>
          <w:szCs w:val="20"/>
          <w:shd w:val="clear" w:color="auto" w:fill="FFFFFF"/>
          <w:lang w:val="es-EC"/>
        </w:rPr>
        <w:t>C; masa de la sustancia: 250 g;</w:t>
      </w:r>
    </w:p>
    <w:p w:rsidR="001D1C54" w:rsidRPr="00025E45" w:rsidRDefault="00D90F26" w:rsidP="006369B6">
      <w:pPr>
        <w:tabs>
          <w:tab w:val="left" w:pos="3469"/>
        </w:tabs>
        <w:ind w:left="1080"/>
        <w:rPr>
          <w:color w:val="222222"/>
          <w:sz w:val="28"/>
          <w:szCs w:val="20"/>
          <w:shd w:val="clear" w:color="auto" w:fill="FFFFFF"/>
          <w:lang w:val="es-EC"/>
        </w:rPr>
      </w:pPr>
      <w:r w:rsidRPr="00025E45">
        <w:rPr>
          <w:color w:val="222222"/>
          <w:sz w:val="28"/>
          <w:szCs w:val="20"/>
          <w:shd w:val="clear" w:color="auto" w:fill="FFFFFF"/>
          <w:lang w:val="es-EC"/>
        </w:rPr>
        <w:t>q1</w:t>
      </w:r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(5°C-15°C)</w:t>
      </w: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 = 10 Kcal; </w:t>
      </w:r>
    </w:p>
    <w:p w:rsidR="001D1C54" w:rsidRPr="00025E45" w:rsidRDefault="00D90F26" w:rsidP="006369B6">
      <w:pPr>
        <w:tabs>
          <w:tab w:val="left" w:pos="3469"/>
        </w:tabs>
        <w:ind w:left="1080"/>
        <w:rPr>
          <w:color w:val="222222"/>
          <w:sz w:val="28"/>
          <w:szCs w:val="20"/>
          <w:shd w:val="clear" w:color="auto" w:fill="FFFFFF"/>
          <w:lang w:val="es-EC"/>
        </w:rPr>
      </w:pP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q2 </w:t>
      </w:r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 xml:space="preserve">(15°C </w:t>
      </w:r>
      <w:proofErr w:type="spellStart"/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sól</w:t>
      </w:r>
      <w:proofErr w:type="spellEnd"/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 xml:space="preserve"> – 15°</w:t>
      </w:r>
      <w:r w:rsidR="006369B6"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 xml:space="preserve">C </w:t>
      </w:r>
      <w:proofErr w:type="spellStart"/>
      <w:r w:rsidR="006369B6"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lí</w:t>
      </w:r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q</w:t>
      </w:r>
      <w:proofErr w:type="spellEnd"/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)</w:t>
      </w: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 = 30 Kcal; </w:t>
      </w:r>
    </w:p>
    <w:p w:rsidR="001D1C54" w:rsidRPr="00025E45" w:rsidRDefault="00D90F26" w:rsidP="006369B6">
      <w:pPr>
        <w:tabs>
          <w:tab w:val="left" w:pos="3469"/>
        </w:tabs>
        <w:ind w:left="1080"/>
        <w:rPr>
          <w:color w:val="222222"/>
          <w:sz w:val="28"/>
          <w:szCs w:val="20"/>
          <w:shd w:val="clear" w:color="auto" w:fill="FFFFFF"/>
          <w:lang w:val="es-EC"/>
        </w:rPr>
      </w:pP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q3 </w:t>
      </w:r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(15°C-120°C)</w:t>
      </w: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 = 60 Kcal; </w:t>
      </w:r>
    </w:p>
    <w:p w:rsidR="001D1C54" w:rsidRPr="00025E45" w:rsidRDefault="00D90F26" w:rsidP="006369B6">
      <w:pPr>
        <w:tabs>
          <w:tab w:val="left" w:pos="3469"/>
        </w:tabs>
        <w:ind w:left="1080"/>
        <w:rPr>
          <w:color w:val="222222"/>
          <w:sz w:val="28"/>
          <w:szCs w:val="20"/>
          <w:shd w:val="clear" w:color="auto" w:fill="FFFFFF"/>
          <w:lang w:val="es-EC"/>
        </w:rPr>
      </w:pP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q4 </w:t>
      </w:r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 xml:space="preserve">(120°C </w:t>
      </w:r>
      <w:proofErr w:type="spellStart"/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líq</w:t>
      </w:r>
      <w:proofErr w:type="spellEnd"/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 xml:space="preserve"> – 120°C </w:t>
      </w:r>
      <w:proofErr w:type="spellStart"/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vap</w:t>
      </w:r>
      <w:proofErr w:type="spellEnd"/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)</w:t>
      </w: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 = 100 Kcal; </w:t>
      </w:r>
    </w:p>
    <w:p w:rsidR="003510AB" w:rsidRPr="00025E45" w:rsidRDefault="00D90F26" w:rsidP="006369B6">
      <w:pPr>
        <w:tabs>
          <w:tab w:val="left" w:pos="3469"/>
        </w:tabs>
        <w:ind w:left="1080"/>
        <w:rPr>
          <w:color w:val="222222"/>
          <w:sz w:val="28"/>
          <w:szCs w:val="20"/>
          <w:shd w:val="clear" w:color="auto" w:fill="FFFFFF"/>
          <w:lang w:val="es-EC"/>
        </w:rPr>
      </w:pP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q5 </w:t>
      </w:r>
      <w:r w:rsidRPr="00025E45">
        <w:rPr>
          <w:color w:val="222222"/>
          <w:sz w:val="28"/>
          <w:szCs w:val="20"/>
          <w:shd w:val="clear" w:color="auto" w:fill="FFFFFF"/>
          <w:vertAlign w:val="subscript"/>
          <w:lang w:val="es-EC"/>
        </w:rPr>
        <w:t>(120 °C – 130°C)</w:t>
      </w:r>
      <w:r w:rsidRPr="00025E45">
        <w:rPr>
          <w:color w:val="222222"/>
          <w:sz w:val="28"/>
          <w:szCs w:val="20"/>
          <w:shd w:val="clear" w:color="auto" w:fill="FFFFFF"/>
          <w:lang w:val="es-EC"/>
        </w:rPr>
        <w:t xml:space="preserve"> = 15 Kcal.</w:t>
      </w:r>
    </w:p>
    <w:p w:rsidR="00D90F26" w:rsidRDefault="00D90F26" w:rsidP="003510AB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6369B6" w:rsidRDefault="006369B6" w:rsidP="006369B6">
      <w:pPr>
        <w:tabs>
          <w:tab w:val="left" w:pos="3469"/>
        </w:tabs>
        <w:spacing w:before="100" w:beforeAutospacing="1" w:after="100" w:afterAutospacing="1"/>
        <w:jc w:val="center"/>
        <w:rPr>
          <w:color w:val="222222"/>
          <w:szCs w:val="20"/>
          <w:shd w:val="clear" w:color="auto" w:fill="FFFFFF"/>
          <w:lang w:val="es-EC"/>
        </w:rPr>
      </w:pPr>
      <w:r>
        <w:rPr>
          <w:noProof/>
          <w:lang w:val="es-EC" w:eastAsia="es-EC"/>
        </w:rPr>
        <w:drawing>
          <wp:inline distT="0" distB="0" distL="0" distR="0" wp14:anchorId="7E98E0B5" wp14:editId="49F16ECD">
            <wp:extent cx="2651760" cy="2651760"/>
            <wp:effectExtent l="0" t="0" r="0" b="0"/>
            <wp:docPr id="9" name="Picture 9" descr="Resultado de imagen para hoja milimet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Resultado de imagen para hoja milimetrad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C" w:eastAsia="es-EC"/>
        </w:rPr>
        <w:drawing>
          <wp:inline distT="0" distB="0" distL="0" distR="0">
            <wp:extent cx="2651760" cy="2651760"/>
            <wp:effectExtent l="0" t="0" r="0" b="0"/>
            <wp:docPr id="6" name="Picture 6" descr="Resultado de imagen para hoja milimet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Resultado de imagen para hoja milimetrad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C" w:eastAsia="es-EC"/>
        </w:rPr>
        <w:drawing>
          <wp:inline distT="0" distB="0" distL="0" distR="0" wp14:anchorId="203ECB47" wp14:editId="24092FAC">
            <wp:extent cx="2651760" cy="1331460"/>
            <wp:effectExtent l="0" t="0" r="0" b="2540"/>
            <wp:docPr id="10" name="Picture 10" descr="Resultado de imagen para hoja milimet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Resultado de imagen para hoja milimetr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790"/>
                    <a:stretch/>
                  </pic:blipFill>
                  <pic:spPr bwMode="auto">
                    <a:xfrm>
                      <a:off x="0" y="0"/>
                      <a:ext cx="2651760" cy="133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s-EC" w:eastAsia="es-EC"/>
        </w:rPr>
        <w:drawing>
          <wp:inline distT="0" distB="0" distL="0" distR="0">
            <wp:extent cx="2651760" cy="1331460"/>
            <wp:effectExtent l="0" t="0" r="0" b="2540"/>
            <wp:docPr id="7" name="Picture 7" descr="Resultado de imagen para hoja milimet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Resultado de imagen para hoja milimetr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790"/>
                    <a:stretch/>
                  </pic:blipFill>
                  <pic:spPr bwMode="auto">
                    <a:xfrm>
                      <a:off x="0" y="0"/>
                      <a:ext cx="2651760" cy="133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0F26" w:rsidRDefault="00D90F26" w:rsidP="003510AB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D90F26" w:rsidRDefault="006369B6" w:rsidP="00CF2D61">
      <w:pPr>
        <w:pStyle w:val="Prrafodelista"/>
        <w:numPr>
          <w:ilvl w:val="1"/>
          <w:numId w:val="1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 xml:space="preserve"> Calcule los calores específicos y latentes de la sustancia</w:t>
      </w:r>
      <w:r w:rsidR="00DB0EA1">
        <w:rPr>
          <w:color w:val="222222"/>
          <w:szCs w:val="20"/>
          <w:shd w:val="clear" w:color="auto" w:fill="FFFFFF"/>
          <w:lang w:val="es-EC"/>
        </w:rPr>
        <w:t>.</w:t>
      </w: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Default="00CF2D61" w:rsidP="00CF2D61">
      <w:pPr>
        <w:pStyle w:val="Prrafodelista"/>
        <w:tabs>
          <w:tab w:val="left" w:pos="3469"/>
        </w:tabs>
        <w:ind w:left="900"/>
        <w:rPr>
          <w:color w:val="222222"/>
          <w:szCs w:val="20"/>
          <w:shd w:val="clear" w:color="auto" w:fill="FFFFFF"/>
          <w:lang w:val="es-EC"/>
        </w:rPr>
      </w:pPr>
    </w:p>
    <w:p w:rsidR="00CF2D61" w:rsidRPr="006369B6" w:rsidRDefault="00CF2D61" w:rsidP="00CF2D61">
      <w:pPr>
        <w:pStyle w:val="Prrafodelista"/>
        <w:numPr>
          <w:ilvl w:val="1"/>
          <w:numId w:val="12"/>
        </w:num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  <w:r>
        <w:rPr>
          <w:color w:val="222222"/>
          <w:szCs w:val="20"/>
          <w:shd w:val="clear" w:color="auto" w:fill="FFFFFF"/>
          <w:lang w:val="es-EC"/>
        </w:rPr>
        <w:t xml:space="preserve"> </w:t>
      </w:r>
      <w:r w:rsidR="00025E45">
        <w:rPr>
          <w:color w:val="222222"/>
          <w:szCs w:val="20"/>
          <w:shd w:val="clear" w:color="auto" w:fill="FFFFFF"/>
          <w:lang w:val="es-EC"/>
        </w:rPr>
        <w:t>Calcule el calor total del proceso cuando la sustancia pasa de 100°C a 20°C. Indique si el proceso es exotérmico o endotérmico.</w:t>
      </w:r>
    </w:p>
    <w:p w:rsidR="00D90F26" w:rsidRPr="003510AB" w:rsidRDefault="00D90F26" w:rsidP="003510AB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585BD1" w:rsidRDefault="00585BD1" w:rsidP="00C017DA">
      <w:pPr>
        <w:pStyle w:val="Prrafodelista"/>
        <w:tabs>
          <w:tab w:val="left" w:pos="3469"/>
        </w:tabs>
        <w:ind w:left="900"/>
        <w:jc w:val="center"/>
        <w:rPr>
          <w:color w:val="222222"/>
          <w:szCs w:val="20"/>
          <w:shd w:val="clear" w:color="auto" w:fill="FFFFFF"/>
          <w:lang w:val="es-EC"/>
        </w:rPr>
      </w:pPr>
    </w:p>
    <w:p w:rsidR="00CF2D61" w:rsidRPr="006369B6" w:rsidRDefault="00CF2D61" w:rsidP="006369B6">
      <w:pPr>
        <w:tabs>
          <w:tab w:val="left" w:pos="3469"/>
        </w:tabs>
        <w:rPr>
          <w:color w:val="222222"/>
          <w:szCs w:val="20"/>
          <w:shd w:val="clear" w:color="auto" w:fill="FFFFFF"/>
          <w:lang w:val="es-EC"/>
        </w:rPr>
      </w:pPr>
    </w:p>
    <w:p w:rsidR="00A51030" w:rsidRPr="00877C43" w:rsidRDefault="00CF2D61" w:rsidP="00CF2D61">
      <w:pPr>
        <w:pStyle w:val="Prrafodelista"/>
        <w:numPr>
          <w:ilvl w:val="0"/>
          <w:numId w:val="12"/>
        </w:numPr>
        <w:ind w:left="540" w:hanging="450"/>
        <w:rPr>
          <w:b/>
          <w:color w:val="222222"/>
          <w:sz w:val="28"/>
          <w:szCs w:val="20"/>
          <w:shd w:val="clear" w:color="auto" w:fill="FFFFFF"/>
          <w:lang w:val="es-EC"/>
        </w:rPr>
      </w:pPr>
      <w:r>
        <w:rPr>
          <w:b/>
          <w:color w:val="222222"/>
          <w:sz w:val="28"/>
          <w:szCs w:val="20"/>
          <w:shd w:val="clear" w:color="auto" w:fill="FFFFFF"/>
          <w:lang w:val="es-EC"/>
        </w:rPr>
        <w:t xml:space="preserve">Celda unitaria </w:t>
      </w:r>
      <w:r>
        <w:rPr>
          <w:b/>
          <w:sz w:val="28"/>
          <w:lang w:val="es-EC"/>
        </w:rPr>
        <w:t>(5 puntos).</w:t>
      </w:r>
    </w:p>
    <w:p w:rsidR="009545D7" w:rsidRDefault="009545D7" w:rsidP="009545D7">
      <w:pPr>
        <w:pStyle w:val="Prrafodelista"/>
        <w:ind w:left="450"/>
        <w:rPr>
          <w:color w:val="222222"/>
          <w:szCs w:val="20"/>
          <w:shd w:val="clear" w:color="auto" w:fill="FFFFFF"/>
          <w:lang w:val="es-EC"/>
        </w:rPr>
      </w:pPr>
      <w:r w:rsidRPr="009545D7">
        <w:rPr>
          <w:color w:val="222222"/>
          <w:szCs w:val="20"/>
          <w:shd w:val="clear" w:color="auto" w:fill="FFFFFF"/>
          <w:lang w:val="es-EC"/>
        </w:rPr>
        <w:t xml:space="preserve">¿Cuántas </w:t>
      </w:r>
      <w:r w:rsidR="001964EE">
        <w:rPr>
          <w:color w:val="222222"/>
          <w:szCs w:val="20"/>
          <w:shd w:val="clear" w:color="auto" w:fill="FFFFFF"/>
          <w:lang w:val="es-EC"/>
        </w:rPr>
        <w:t>celdas unitarias caben</w:t>
      </w:r>
      <w:r w:rsidRPr="009545D7">
        <w:rPr>
          <w:color w:val="222222"/>
          <w:szCs w:val="20"/>
          <w:shd w:val="clear" w:color="auto" w:fill="FFFFFF"/>
          <w:lang w:val="es-EC"/>
        </w:rPr>
        <w:t xml:space="preserve"> en un </w:t>
      </w:r>
      <w:r>
        <w:rPr>
          <w:color w:val="222222"/>
          <w:szCs w:val="20"/>
          <w:shd w:val="clear" w:color="auto" w:fill="FFFFFF"/>
          <w:lang w:val="es-EC"/>
        </w:rPr>
        <w:t>cu</w:t>
      </w:r>
      <w:r w:rsidR="00025E45">
        <w:rPr>
          <w:color w:val="222222"/>
          <w:szCs w:val="20"/>
          <w:shd w:val="clear" w:color="auto" w:fill="FFFFFF"/>
          <w:lang w:val="es-EC"/>
        </w:rPr>
        <w:t>bo de cristal de NaCl cuya masa</w:t>
      </w:r>
      <w:r>
        <w:rPr>
          <w:color w:val="222222"/>
          <w:szCs w:val="20"/>
          <w:shd w:val="clear" w:color="auto" w:fill="FFFFFF"/>
          <w:lang w:val="es-EC"/>
        </w:rPr>
        <w:t xml:space="preserve"> </w:t>
      </w:r>
      <w:r w:rsidR="00025E45">
        <w:rPr>
          <w:color w:val="222222"/>
          <w:szCs w:val="20"/>
          <w:shd w:val="clear" w:color="auto" w:fill="FFFFFF"/>
          <w:lang w:val="es-EC"/>
        </w:rPr>
        <w:t xml:space="preserve">es </w:t>
      </w:r>
      <w:r>
        <w:rPr>
          <w:color w:val="222222"/>
          <w:szCs w:val="20"/>
          <w:shd w:val="clear" w:color="auto" w:fill="FFFFFF"/>
          <w:lang w:val="es-EC"/>
        </w:rPr>
        <w:t>1 gramo?</w:t>
      </w:r>
      <w:r w:rsidR="00001560">
        <w:rPr>
          <w:color w:val="222222"/>
          <w:szCs w:val="20"/>
          <w:shd w:val="clear" w:color="auto" w:fill="FFFFFF"/>
          <w:lang w:val="es-EC"/>
        </w:rPr>
        <w:t xml:space="preserve"> </w:t>
      </w:r>
      <w:proofErr w:type="spellStart"/>
      <w:r w:rsidR="00001560">
        <w:rPr>
          <w:color w:val="222222"/>
          <w:szCs w:val="20"/>
          <w:shd w:val="clear" w:color="auto" w:fill="FFFFFF"/>
          <w:lang w:val="es-EC"/>
        </w:rPr>
        <w:t>Na</w:t>
      </w:r>
      <w:proofErr w:type="spellEnd"/>
      <w:r w:rsidR="00001560">
        <w:rPr>
          <w:color w:val="222222"/>
          <w:szCs w:val="20"/>
          <w:shd w:val="clear" w:color="auto" w:fill="FFFFFF"/>
          <w:lang w:val="es-EC"/>
        </w:rPr>
        <w:t xml:space="preserve"> = 23 g/mol; Cl = 35.5 g/mol.</w:t>
      </w:r>
    </w:p>
    <w:p w:rsidR="001964EE" w:rsidRDefault="001964EE" w:rsidP="009545D7">
      <w:pPr>
        <w:pStyle w:val="Prrafodelista"/>
        <w:ind w:left="450"/>
        <w:rPr>
          <w:color w:val="222222"/>
          <w:szCs w:val="20"/>
          <w:shd w:val="clear" w:color="auto" w:fill="FFFFFF"/>
          <w:lang w:val="es-EC"/>
        </w:rPr>
      </w:pPr>
    </w:p>
    <w:p w:rsidR="001964EE" w:rsidRDefault="001964EE" w:rsidP="001964EE">
      <w:pPr>
        <w:pStyle w:val="Prrafodelista"/>
        <w:ind w:left="450"/>
        <w:jc w:val="center"/>
        <w:rPr>
          <w:color w:val="222222"/>
          <w:szCs w:val="20"/>
          <w:shd w:val="clear" w:color="auto" w:fill="FFFFFF"/>
          <w:lang w:val="es-EC"/>
        </w:rPr>
      </w:pPr>
      <w:r>
        <w:rPr>
          <w:noProof/>
          <w:lang w:val="es-EC" w:eastAsia="es-EC"/>
        </w:rPr>
        <w:drawing>
          <wp:inline distT="0" distB="0" distL="0" distR="0">
            <wp:extent cx="1692910" cy="1642874"/>
            <wp:effectExtent l="0" t="0" r="2540" b="0"/>
            <wp:docPr id="1" name="Picture 1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9" t="8121" r="6589" b="7681"/>
                    <a:stretch/>
                  </pic:blipFill>
                  <pic:spPr bwMode="auto">
                    <a:xfrm>
                      <a:off x="0" y="0"/>
                      <a:ext cx="1727409" cy="167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5D7" w:rsidRPr="009545D7" w:rsidRDefault="009545D7" w:rsidP="009545D7">
      <w:pPr>
        <w:pStyle w:val="Prrafodelista"/>
        <w:rPr>
          <w:color w:val="222222"/>
          <w:szCs w:val="20"/>
          <w:shd w:val="clear" w:color="auto" w:fill="FFFFFF"/>
          <w:lang w:val="es-EC"/>
        </w:rPr>
      </w:pPr>
    </w:p>
    <w:p w:rsidR="00A51030" w:rsidRPr="004B2F51" w:rsidRDefault="00A51030" w:rsidP="00252D4D">
      <w:pPr>
        <w:rPr>
          <w:lang w:val="es-EC"/>
        </w:rPr>
      </w:pPr>
    </w:p>
    <w:p w:rsidR="001470DC" w:rsidRPr="004B2F51" w:rsidRDefault="001470DC" w:rsidP="00252D4D">
      <w:pPr>
        <w:rPr>
          <w:lang w:val="es-EC"/>
        </w:rPr>
      </w:pPr>
    </w:p>
    <w:p w:rsidR="001470DC" w:rsidRPr="00877C43" w:rsidRDefault="001470DC" w:rsidP="00252D4D">
      <w:pPr>
        <w:rPr>
          <w:lang w:val="es-EC"/>
        </w:rPr>
      </w:pPr>
    </w:p>
    <w:p w:rsidR="003A7B7A" w:rsidRPr="00877C43" w:rsidRDefault="003A7B7A" w:rsidP="00F66B00">
      <w:pPr>
        <w:jc w:val="center"/>
        <w:rPr>
          <w:lang w:val="es-EC"/>
        </w:rPr>
      </w:pPr>
    </w:p>
    <w:p w:rsidR="003A7B7A" w:rsidRPr="00877C43" w:rsidRDefault="003A7B7A" w:rsidP="00F66B00">
      <w:pPr>
        <w:jc w:val="center"/>
        <w:rPr>
          <w:lang w:val="es-EC"/>
        </w:rPr>
      </w:pPr>
    </w:p>
    <w:p w:rsidR="005F1315" w:rsidRDefault="005F1315" w:rsidP="00602014">
      <w:pPr>
        <w:rPr>
          <w:lang w:val="es-EC"/>
        </w:rPr>
      </w:pPr>
    </w:p>
    <w:p w:rsidR="00744413" w:rsidRDefault="00744413" w:rsidP="00602014">
      <w:pPr>
        <w:rPr>
          <w:lang w:val="es-EC"/>
        </w:rPr>
      </w:pPr>
    </w:p>
    <w:p w:rsidR="00744413" w:rsidRDefault="00744413" w:rsidP="00602014">
      <w:pPr>
        <w:rPr>
          <w:lang w:val="es-EC"/>
        </w:rPr>
      </w:pPr>
    </w:p>
    <w:p w:rsidR="00744413" w:rsidRDefault="00744413" w:rsidP="00602014">
      <w:pPr>
        <w:rPr>
          <w:lang w:val="es-EC"/>
        </w:rPr>
      </w:pPr>
    </w:p>
    <w:p w:rsidR="00744413" w:rsidRDefault="00744413" w:rsidP="00602014">
      <w:pPr>
        <w:rPr>
          <w:lang w:val="es-EC"/>
        </w:rPr>
      </w:pPr>
    </w:p>
    <w:p w:rsidR="00744413" w:rsidRDefault="00744413" w:rsidP="00602014">
      <w:pPr>
        <w:rPr>
          <w:lang w:val="es-EC"/>
        </w:rPr>
      </w:pPr>
    </w:p>
    <w:p w:rsidR="000F3C00" w:rsidRDefault="000F3C00" w:rsidP="00602014">
      <w:pPr>
        <w:rPr>
          <w:lang w:val="es-EC"/>
        </w:rPr>
        <w:sectPr w:rsidR="000F3C00" w:rsidSect="00CF2D61">
          <w:footerReference w:type="default" r:id="rId19"/>
          <w:pgSz w:w="11906" w:h="16838"/>
          <w:pgMar w:top="567" w:right="836" w:bottom="1417" w:left="993" w:header="708" w:footer="708" w:gutter="0"/>
          <w:cols w:space="708"/>
          <w:docGrid w:linePitch="360"/>
        </w:sectPr>
      </w:pPr>
    </w:p>
    <w:p w:rsidR="00744413" w:rsidRDefault="00744413" w:rsidP="00602014">
      <w:pPr>
        <w:rPr>
          <w:lang w:val="es-EC"/>
        </w:rPr>
      </w:pPr>
    </w:p>
    <w:p w:rsidR="00744413" w:rsidRPr="00615723" w:rsidRDefault="00744413" w:rsidP="00744413">
      <w:r w:rsidRPr="00615723">
        <w:rPr>
          <w:b/>
          <w:noProof/>
          <w:sz w:val="28"/>
          <w:lang w:val="es-EC" w:eastAsia="es-EC"/>
        </w:rPr>
        <w:drawing>
          <wp:anchor distT="0" distB="0" distL="114300" distR="114300" simplePos="0" relativeHeight="251663872" behindDoc="1" locked="0" layoutInCell="1" allowOverlap="1" wp14:anchorId="135CAB4D" wp14:editId="65246DAE">
            <wp:simplePos x="0" y="0"/>
            <wp:positionH relativeFrom="margin">
              <wp:posOffset>116205</wp:posOffset>
            </wp:positionH>
            <wp:positionV relativeFrom="paragraph">
              <wp:posOffset>31115</wp:posOffset>
            </wp:positionV>
            <wp:extent cx="682625" cy="771525"/>
            <wp:effectExtent l="0" t="0" r="3175" b="9525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413" w:rsidRPr="00615723" w:rsidRDefault="00744413" w:rsidP="00744413">
      <w:pPr>
        <w:jc w:val="center"/>
        <w:rPr>
          <w:b/>
          <w:sz w:val="22"/>
        </w:rPr>
      </w:pPr>
      <w:r w:rsidRPr="00615723">
        <w:rPr>
          <w:b/>
          <w:sz w:val="28"/>
        </w:rPr>
        <w:t>ESCUELA SUPERIOR POLITÉCNICA DEL LITORAL</w:t>
      </w:r>
    </w:p>
    <w:p w:rsidR="00744413" w:rsidRPr="00615723" w:rsidRDefault="00744413" w:rsidP="00744413">
      <w:pPr>
        <w:jc w:val="center"/>
        <w:rPr>
          <w:b/>
          <w:sz w:val="20"/>
          <w:szCs w:val="22"/>
        </w:rPr>
      </w:pPr>
      <w:r w:rsidRPr="00615723">
        <w:rPr>
          <w:b/>
          <w:sz w:val="22"/>
          <w:szCs w:val="22"/>
        </w:rPr>
        <w:t>FACULTAD DE CIENCIAS NATURALES Y MATEMÁTICAS</w:t>
      </w:r>
    </w:p>
    <w:p w:rsidR="00744413" w:rsidRPr="00615723" w:rsidRDefault="00744413" w:rsidP="00744413">
      <w:pPr>
        <w:jc w:val="center"/>
        <w:rPr>
          <w:b/>
          <w:sz w:val="20"/>
          <w:szCs w:val="22"/>
        </w:rPr>
      </w:pPr>
      <w:r w:rsidRPr="00615723">
        <w:rPr>
          <w:b/>
          <w:sz w:val="20"/>
          <w:szCs w:val="22"/>
        </w:rPr>
        <w:t>DEPARTAMENTO DE CIENCIAS QUÍMICAS Y AMBIENTALES</w:t>
      </w:r>
    </w:p>
    <w:tbl>
      <w:tblPr>
        <w:tblStyle w:val="Tablaconcuadrcula"/>
        <w:tblW w:w="9747" w:type="dxa"/>
        <w:tblLayout w:type="fixed"/>
        <w:tblLook w:val="04A0" w:firstRow="1" w:lastRow="0" w:firstColumn="1" w:lastColumn="0" w:noHBand="0" w:noVBand="1"/>
      </w:tblPr>
      <w:tblGrid>
        <w:gridCol w:w="1818"/>
        <w:gridCol w:w="3110"/>
        <w:gridCol w:w="1985"/>
        <w:gridCol w:w="2834"/>
      </w:tblGrid>
      <w:tr w:rsidR="00744413" w:rsidRPr="00005B58" w:rsidTr="00744413">
        <w:trPr>
          <w:trHeight w:val="425"/>
        </w:trPr>
        <w:tc>
          <w:tcPr>
            <w:tcW w:w="1818" w:type="dxa"/>
            <w:tcBorders>
              <w:right w:val="nil"/>
            </w:tcBorders>
            <w:vAlign w:val="center"/>
          </w:tcPr>
          <w:p w:rsidR="00744413" w:rsidRPr="00005B58" w:rsidRDefault="00744413" w:rsidP="00B10E39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>AÑO:</w:t>
            </w:r>
          </w:p>
        </w:tc>
        <w:tc>
          <w:tcPr>
            <w:tcW w:w="3110" w:type="dxa"/>
            <w:tcBorders>
              <w:left w:val="nil"/>
              <w:right w:val="single" w:sz="4" w:space="0" w:color="auto"/>
            </w:tcBorders>
            <w:vAlign w:val="center"/>
          </w:tcPr>
          <w:p w:rsidR="00744413" w:rsidRPr="00005B58" w:rsidRDefault="00744413" w:rsidP="00B10E39">
            <w:pPr>
              <w:rPr>
                <w:sz w:val="18"/>
              </w:rPr>
            </w:pPr>
            <w:r w:rsidRPr="00005B58">
              <w:rPr>
                <w:sz w:val="18"/>
              </w:rPr>
              <w:t>2018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744413" w:rsidRPr="00005B58" w:rsidRDefault="00744413" w:rsidP="00B10E39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>PERIODO:</w:t>
            </w:r>
          </w:p>
        </w:tc>
        <w:tc>
          <w:tcPr>
            <w:tcW w:w="2834" w:type="dxa"/>
            <w:tcBorders>
              <w:left w:val="nil"/>
            </w:tcBorders>
            <w:vAlign w:val="center"/>
          </w:tcPr>
          <w:p w:rsidR="00744413" w:rsidRPr="00005B58" w:rsidRDefault="00744413" w:rsidP="00744413">
            <w:pPr>
              <w:ind w:left="34"/>
              <w:rPr>
                <w:sz w:val="18"/>
              </w:rPr>
            </w:pPr>
            <w:r w:rsidRPr="00005B58">
              <w:rPr>
                <w:sz w:val="18"/>
              </w:rPr>
              <w:t>PRIMER TÉRMINO</w:t>
            </w:r>
          </w:p>
        </w:tc>
      </w:tr>
      <w:tr w:rsidR="00744413" w:rsidRPr="00005B58" w:rsidTr="00744413">
        <w:trPr>
          <w:trHeight w:val="279"/>
        </w:trPr>
        <w:tc>
          <w:tcPr>
            <w:tcW w:w="1818" w:type="dxa"/>
            <w:tcBorders>
              <w:right w:val="nil"/>
            </w:tcBorders>
            <w:vAlign w:val="center"/>
          </w:tcPr>
          <w:p w:rsidR="00744413" w:rsidRPr="00005B58" w:rsidRDefault="00744413" w:rsidP="00B10E39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>MATERIA:</w:t>
            </w:r>
          </w:p>
        </w:tc>
        <w:tc>
          <w:tcPr>
            <w:tcW w:w="3110" w:type="dxa"/>
            <w:tcBorders>
              <w:left w:val="nil"/>
              <w:right w:val="single" w:sz="4" w:space="0" w:color="auto"/>
            </w:tcBorders>
            <w:vAlign w:val="center"/>
          </w:tcPr>
          <w:p w:rsidR="00744413" w:rsidRPr="00005B58" w:rsidRDefault="00744413" w:rsidP="00B10E39">
            <w:pPr>
              <w:rPr>
                <w:sz w:val="18"/>
              </w:rPr>
            </w:pPr>
            <w:r w:rsidRPr="00005B58">
              <w:rPr>
                <w:sz w:val="18"/>
              </w:rPr>
              <w:t>QUÍ</w:t>
            </w:r>
            <w:r>
              <w:rPr>
                <w:sz w:val="18"/>
              </w:rPr>
              <w:t>M. GENERAL LABORATORIO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744413" w:rsidRPr="00005B58" w:rsidRDefault="00744413" w:rsidP="00B10E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COORDINADOR</w:t>
            </w:r>
            <w:r w:rsidRPr="00005B58">
              <w:rPr>
                <w:b/>
                <w:sz w:val="18"/>
              </w:rPr>
              <w:t>:</w:t>
            </w:r>
          </w:p>
        </w:tc>
        <w:tc>
          <w:tcPr>
            <w:tcW w:w="2834" w:type="dxa"/>
            <w:tcBorders>
              <w:left w:val="nil"/>
            </w:tcBorders>
            <w:vAlign w:val="center"/>
          </w:tcPr>
          <w:p w:rsidR="00744413" w:rsidRPr="00005B58" w:rsidRDefault="00744413" w:rsidP="00744413">
            <w:pPr>
              <w:ind w:left="34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MICHAEL RENDÓN M.</w:t>
            </w:r>
          </w:p>
        </w:tc>
      </w:tr>
      <w:tr w:rsidR="00744413" w:rsidRPr="00005B58" w:rsidTr="00744413">
        <w:trPr>
          <w:trHeight w:val="339"/>
        </w:trPr>
        <w:tc>
          <w:tcPr>
            <w:tcW w:w="1818" w:type="dxa"/>
            <w:tcBorders>
              <w:right w:val="nil"/>
            </w:tcBorders>
            <w:vAlign w:val="center"/>
          </w:tcPr>
          <w:p w:rsidR="00744413" w:rsidRPr="00005B58" w:rsidRDefault="00744413" w:rsidP="00B10E39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 xml:space="preserve">EVALUACIÓN: </w:t>
            </w:r>
          </w:p>
        </w:tc>
        <w:tc>
          <w:tcPr>
            <w:tcW w:w="3110" w:type="dxa"/>
            <w:tcBorders>
              <w:left w:val="nil"/>
              <w:right w:val="single" w:sz="4" w:space="0" w:color="auto"/>
            </w:tcBorders>
            <w:vAlign w:val="center"/>
          </w:tcPr>
          <w:p w:rsidR="00744413" w:rsidRPr="00005B58" w:rsidRDefault="00744413" w:rsidP="00B10E39">
            <w:pPr>
              <w:rPr>
                <w:sz w:val="18"/>
              </w:rPr>
            </w:pPr>
            <w:r w:rsidRPr="00005B58">
              <w:rPr>
                <w:sz w:val="18"/>
              </w:rPr>
              <w:t>PRIMERA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744413" w:rsidRPr="00005B58" w:rsidRDefault="00744413" w:rsidP="00B10E39">
            <w:pPr>
              <w:rPr>
                <w:b/>
                <w:sz w:val="18"/>
              </w:rPr>
            </w:pPr>
            <w:r w:rsidRPr="00005B58">
              <w:rPr>
                <w:b/>
                <w:sz w:val="18"/>
              </w:rPr>
              <w:t xml:space="preserve">FECHA: </w:t>
            </w:r>
          </w:p>
        </w:tc>
        <w:tc>
          <w:tcPr>
            <w:tcW w:w="2834" w:type="dxa"/>
            <w:tcBorders>
              <w:left w:val="nil"/>
            </w:tcBorders>
            <w:vAlign w:val="center"/>
          </w:tcPr>
          <w:p w:rsidR="00744413" w:rsidRPr="00005B58" w:rsidRDefault="00744413" w:rsidP="00744413">
            <w:pPr>
              <w:ind w:left="34"/>
              <w:rPr>
                <w:sz w:val="18"/>
              </w:rPr>
            </w:pPr>
            <w:r>
              <w:rPr>
                <w:sz w:val="18"/>
              </w:rPr>
              <w:t>26 de junio del 2018</w:t>
            </w:r>
          </w:p>
        </w:tc>
      </w:tr>
    </w:tbl>
    <w:p w:rsidR="00744413" w:rsidRPr="00005B58" w:rsidRDefault="00744413" w:rsidP="00744413">
      <w:pPr>
        <w:jc w:val="center"/>
        <w:rPr>
          <w:b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744413" w:rsidRPr="00615723" w:rsidTr="00B10E39">
        <w:tc>
          <w:tcPr>
            <w:tcW w:w="9776" w:type="dxa"/>
          </w:tcPr>
          <w:p w:rsidR="00744413" w:rsidRPr="00615723" w:rsidRDefault="00744413" w:rsidP="00B10E3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15723">
              <w:t xml:space="preserve"> </w:t>
            </w:r>
          </w:p>
          <w:p w:rsidR="00744413" w:rsidRPr="00615723" w:rsidRDefault="00744413" w:rsidP="00B10E3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</w:rPr>
              <w:t xml:space="preserve">Nombre estudiante: </w:t>
            </w:r>
          </w:p>
          <w:p w:rsidR="00744413" w:rsidRPr="00615723" w:rsidRDefault="00744413" w:rsidP="00B10E3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744413" w:rsidRPr="00615723" w:rsidRDefault="00744413" w:rsidP="00B10E3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615723">
              <w:rPr>
                <w:b/>
                <w:sz w:val="18"/>
                <w:szCs w:val="18"/>
              </w:rPr>
              <w:t xml:space="preserve">Firma                        </w:t>
            </w:r>
            <w:r>
              <w:rPr>
                <w:b/>
                <w:sz w:val="18"/>
                <w:szCs w:val="18"/>
              </w:rPr>
              <w:t xml:space="preserve">                      </w:t>
            </w:r>
            <w:r w:rsidRPr="00615723">
              <w:rPr>
                <w:b/>
                <w:i/>
                <w:sz w:val="16"/>
                <w:szCs w:val="16"/>
              </w:rPr>
              <w:t>NÚMERO DE MATRÍCULA:…………….……………………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r w:rsidRPr="00615723">
              <w:rPr>
                <w:b/>
                <w:i/>
                <w:sz w:val="16"/>
                <w:szCs w:val="16"/>
              </w:rPr>
              <w:t>PARALELO</w:t>
            </w:r>
            <w:r>
              <w:rPr>
                <w:b/>
                <w:i/>
                <w:sz w:val="16"/>
                <w:szCs w:val="16"/>
              </w:rPr>
              <w:t xml:space="preserve"> LABORATORIO</w:t>
            </w:r>
            <w:r w:rsidRPr="00615723">
              <w:rPr>
                <w:b/>
                <w:i/>
                <w:sz w:val="16"/>
                <w:szCs w:val="16"/>
              </w:rPr>
              <w:t>:…………</w:t>
            </w:r>
          </w:p>
          <w:p w:rsidR="00744413" w:rsidRPr="00615723" w:rsidRDefault="00744413" w:rsidP="00B10E3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744413" w:rsidRDefault="00744413" w:rsidP="00602014">
      <w:pPr>
        <w:rPr>
          <w:lang w:val="es-EC"/>
        </w:rPr>
      </w:pPr>
    </w:p>
    <w:p w:rsidR="00744413" w:rsidRDefault="00744413" w:rsidP="00DB7F90">
      <w:pPr>
        <w:pStyle w:val="Prrafodelista"/>
        <w:numPr>
          <w:ilvl w:val="0"/>
          <w:numId w:val="14"/>
        </w:numPr>
        <w:spacing w:after="160" w:line="259" w:lineRule="auto"/>
        <w:ind w:left="426" w:right="438"/>
      </w:pPr>
      <w:r>
        <w:t>Ubique los siguientes materiales de laboratorio, según lo indicado en la tabla adjunta:</w:t>
      </w:r>
      <w:r w:rsidR="00DB7F90">
        <w:t xml:space="preserve"> pipeta</w:t>
      </w:r>
      <w:r>
        <w:t>, vaso de precipitación, probeta, capsula de evaporación, espátula, mechero Bunsen, pinza para crisol, malla de amianto, agitador</w:t>
      </w:r>
      <w:r w:rsidR="00DB7F90">
        <w:t xml:space="preserve"> de vidrio, pera, vidrio de reloj.</w:t>
      </w:r>
    </w:p>
    <w:p w:rsidR="00744413" w:rsidRDefault="00744413" w:rsidP="00744413">
      <w:pPr>
        <w:pStyle w:val="Prrafodelista"/>
        <w:ind w:left="142" w:right="154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744413" w:rsidTr="00744413">
        <w:trPr>
          <w:jc w:val="center"/>
        </w:trPr>
        <w:tc>
          <w:tcPr>
            <w:tcW w:w="2942" w:type="dxa"/>
          </w:tcPr>
          <w:p w:rsidR="00744413" w:rsidRDefault="00744413" w:rsidP="00DB7F90">
            <w:pPr>
              <w:pStyle w:val="Prrafodelista"/>
              <w:ind w:left="0" w:right="154"/>
              <w:jc w:val="center"/>
            </w:pPr>
            <w:r>
              <w:t>Materia</w:t>
            </w:r>
            <w:r w:rsidR="00DB7F90">
              <w:t xml:space="preserve">les para medir/contener </w:t>
            </w:r>
            <w:r w:rsidR="0039517F">
              <w:t>volúmenes</w:t>
            </w:r>
          </w:p>
        </w:tc>
        <w:tc>
          <w:tcPr>
            <w:tcW w:w="2943" w:type="dxa"/>
          </w:tcPr>
          <w:p w:rsidR="00744413" w:rsidRDefault="00744413" w:rsidP="00DB7F90">
            <w:pPr>
              <w:pStyle w:val="Prrafodelista"/>
              <w:ind w:left="12" w:right="22"/>
              <w:jc w:val="center"/>
            </w:pPr>
            <w:r>
              <w:t>Mater</w:t>
            </w:r>
            <w:r w:rsidR="0039517F">
              <w:t xml:space="preserve">iales empleados en </w:t>
            </w:r>
            <w:r w:rsidR="00DB7F90">
              <w:t>la pesada de sustancias</w:t>
            </w:r>
          </w:p>
        </w:tc>
        <w:tc>
          <w:tcPr>
            <w:tcW w:w="2943" w:type="dxa"/>
          </w:tcPr>
          <w:p w:rsidR="00744413" w:rsidRDefault="00744413" w:rsidP="00DB7F90">
            <w:pPr>
              <w:pStyle w:val="Prrafodelista"/>
              <w:ind w:left="46"/>
              <w:jc w:val="center"/>
            </w:pPr>
            <w:r>
              <w:t xml:space="preserve">Materiales </w:t>
            </w:r>
            <w:r w:rsidR="0039517F">
              <w:t>utilizados en procesos de calentamiento</w:t>
            </w:r>
          </w:p>
        </w:tc>
      </w:tr>
      <w:tr w:rsidR="00744413" w:rsidTr="00744413">
        <w:trPr>
          <w:jc w:val="center"/>
        </w:trPr>
        <w:tc>
          <w:tcPr>
            <w:tcW w:w="2942" w:type="dxa"/>
          </w:tcPr>
          <w:p w:rsidR="00744413" w:rsidRPr="001F630D" w:rsidRDefault="00744413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744413" w:rsidRPr="0039517F" w:rsidRDefault="00744413" w:rsidP="0039517F">
            <w:pPr>
              <w:ind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744413" w:rsidRPr="0039517F" w:rsidRDefault="00744413" w:rsidP="0039517F">
            <w:pPr>
              <w:ind w:right="154"/>
              <w:rPr>
                <w:b/>
                <w:color w:val="FF0000"/>
              </w:rPr>
            </w:pPr>
          </w:p>
        </w:tc>
      </w:tr>
      <w:tr w:rsidR="00744413" w:rsidTr="00744413">
        <w:trPr>
          <w:jc w:val="center"/>
        </w:trPr>
        <w:tc>
          <w:tcPr>
            <w:tcW w:w="2942" w:type="dxa"/>
          </w:tcPr>
          <w:p w:rsidR="00744413" w:rsidRPr="001F630D" w:rsidRDefault="00744413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744413" w:rsidRPr="0039517F" w:rsidRDefault="00744413" w:rsidP="0039517F">
            <w:pPr>
              <w:ind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744413" w:rsidRPr="0039517F" w:rsidRDefault="00744413" w:rsidP="0039517F">
            <w:pPr>
              <w:ind w:right="154"/>
              <w:rPr>
                <w:b/>
                <w:color w:val="FF0000"/>
              </w:rPr>
            </w:pPr>
          </w:p>
        </w:tc>
      </w:tr>
      <w:tr w:rsidR="00744413" w:rsidTr="00744413">
        <w:trPr>
          <w:jc w:val="center"/>
        </w:trPr>
        <w:tc>
          <w:tcPr>
            <w:tcW w:w="2942" w:type="dxa"/>
          </w:tcPr>
          <w:p w:rsidR="00744413" w:rsidRPr="001F630D" w:rsidRDefault="00744413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744413" w:rsidRPr="00744413" w:rsidRDefault="00744413" w:rsidP="00744413">
            <w:pPr>
              <w:ind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744413" w:rsidRPr="0039517F" w:rsidRDefault="00744413" w:rsidP="0039517F">
            <w:pPr>
              <w:ind w:right="154"/>
              <w:rPr>
                <w:b/>
                <w:color w:val="FF0000"/>
              </w:rPr>
            </w:pPr>
          </w:p>
        </w:tc>
      </w:tr>
      <w:tr w:rsidR="00744413" w:rsidTr="00744413">
        <w:trPr>
          <w:jc w:val="center"/>
        </w:trPr>
        <w:tc>
          <w:tcPr>
            <w:tcW w:w="2942" w:type="dxa"/>
          </w:tcPr>
          <w:p w:rsidR="00744413" w:rsidRPr="001F630D" w:rsidRDefault="00744413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744413" w:rsidRPr="001F630D" w:rsidRDefault="00744413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744413" w:rsidRPr="001F630D" w:rsidRDefault="00744413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</w:tr>
      <w:tr w:rsidR="00DB7F90" w:rsidTr="00744413">
        <w:trPr>
          <w:jc w:val="center"/>
        </w:trPr>
        <w:tc>
          <w:tcPr>
            <w:tcW w:w="2942" w:type="dxa"/>
          </w:tcPr>
          <w:p w:rsidR="00DB7F90" w:rsidRPr="001F630D" w:rsidRDefault="00DB7F90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DB7F90" w:rsidRPr="001F630D" w:rsidRDefault="00DB7F90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  <w:tc>
          <w:tcPr>
            <w:tcW w:w="2943" w:type="dxa"/>
          </w:tcPr>
          <w:p w:rsidR="00DB7F90" w:rsidRPr="001F630D" w:rsidRDefault="00DB7F90" w:rsidP="00744413">
            <w:pPr>
              <w:pStyle w:val="Prrafodelista"/>
              <w:ind w:left="142" w:right="154"/>
              <w:rPr>
                <w:b/>
                <w:color w:val="FF0000"/>
              </w:rPr>
            </w:pPr>
          </w:p>
        </w:tc>
      </w:tr>
    </w:tbl>
    <w:p w:rsidR="00744413" w:rsidRDefault="00744413" w:rsidP="00602014">
      <w:pPr>
        <w:rPr>
          <w:lang w:val="es-EC"/>
        </w:rPr>
      </w:pPr>
    </w:p>
    <w:p w:rsidR="0039517F" w:rsidRDefault="0039517F" w:rsidP="00602014">
      <w:pPr>
        <w:rPr>
          <w:lang w:val="es-EC"/>
        </w:rPr>
      </w:pPr>
    </w:p>
    <w:p w:rsidR="0039517F" w:rsidRPr="00DB0EA1" w:rsidRDefault="0039517F" w:rsidP="0039517F">
      <w:pPr>
        <w:pStyle w:val="Prrafodelista"/>
        <w:numPr>
          <w:ilvl w:val="0"/>
          <w:numId w:val="14"/>
        </w:numPr>
        <w:rPr>
          <w:b/>
          <w:lang w:val="es-EC"/>
        </w:rPr>
      </w:pPr>
      <w:r w:rsidRPr="00DB0EA1">
        <w:rPr>
          <w:b/>
          <w:lang w:val="es-EC"/>
        </w:rPr>
        <w:t>Indicar que material volumétrico utilizaría para medir:</w:t>
      </w:r>
    </w:p>
    <w:p w:rsidR="0039517F" w:rsidRPr="0039517F" w:rsidRDefault="0039517F" w:rsidP="0039517F">
      <w:pPr>
        <w:pStyle w:val="Prrafodelista"/>
        <w:ind w:left="502"/>
        <w:rPr>
          <w:lang w:val="es-EC"/>
        </w:rPr>
      </w:pPr>
      <w:r>
        <w:rPr>
          <w:lang w:val="es-EC"/>
        </w:rPr>
        <w:t xml:space="preserve">a) 20 </w:t>
      </w:r>
      <w:proofErr w:type="spellStart"/>
      <w:r>
        <w:rPr>
          <w:lang w:val="es-EC"/>
        </w:rPr>
        <w:t>mL</w:t>
      </w:r>
      <w:proofErr w:type="spellEnd"/>
      <w:r w:rsidRPr="0039517F">
        <w:rPr>
          <w:lang w:val="es-EC"/>
        </w:rPr>
        <w:t xml:space="preserve"> de agua destilada</w:t>
      </w:r>
    </w:p>
    <w:p w:rsidR="0039517F" w:rsidRPr="0039517F" w:rsidRDefault="0039517F" w:rsidP="0039517F">
      <w:pPr>
        <w:pStyle w:val="Prrafodelista"/>
        <w:ind w:left="708"/>
        <w:rPr>
          <w:lang w:val="es-EC"/>
        </w:rPr>
      </w:pPr>
      <w:r>
        <w:rPr>
          <w:lang w:val="es-EC"/>
        </w:rPr>
        <w:t>i) P</w:t>
      </w:r>
      <w:r w:rsidRPr="0039517F">
        <w:rPr>
          <w:lang w:val="es-EC"/>
        </w:rPr>
        <w:t xml:space="preserve">robeta </w:t>
      </w:r>
      <w:r>
        <w:rPr>
          <w:lang w:val="es-EC"/>
        </w:rPr>
        <w:t xml:space="preserve">50 </w:t>
      </w:r>
      <w:proofErr w:type="spellStart"/>
      <w:r>
        <w:rPr>
          <w:lang w:val="es-EC"/>
        </w:rPr>
        <w:t>mL</w:t>
      </w:r>
      <w:proofErr w:type="spellEnd"/>
      <w:r>
        <w:rPr>
          <w:lang w:val="es-EC"/>
        </w:rPr>
        <w:t xml:space="preserve"> capacidad.</w:t>
      </w:r>
    </w:p>
    <w:p w:rsidR="0039517F" w:rsidRPr="0039517F" w:rsidRDefault="0039517F" w:rsidP="0039517F">
      <w:pPr>
        <w:pStyle w:val="Prrafodelista"/>
        <w:ind w:left="708"/>
        <w:rPr>
          <w:lang w:val="es-EC"/>
        </w:rPr>
      </w:pPr>
      <w:r>
        <w:rPr>
          <w:lang w:val="es-EC"/>
        </w:rPr>
        <w:t>ii) V</w:t>
      </w:r>
      <w:r w:rsidRPr="0039517F">
        <w:rPr>
          <w:lang w:val="es-EC"/>
        </w:rPr>
        <w:t xml:space="preserve">aso de precipitación </w:t>
      </w:r>
      <w:r>
        <w:rPr>
          <w:lang w:val="es-EC"/>
        </w:rPr>
        <w:t xml:space="preserve">50 </w:t>
      </w:r>
      <w:proofErr w:type="spellStart"/>
      <w:r>
        <w:rPr>
          <w:lang w:val="es-EC"/>
        </w:rPr>
        <w:t>mL</w:t>
      </w:r>
      <w:proofErr w:type="spellEnd"/>
      <w:r>
        <w:rPr>
          <w:lang w:val="es-EC"/>
        </w:rPr>
        <w:t xml:space="preserve"> capacidad</w:t>
      </w:r>
    </w:p>
    <w:p w:rsidR="0039517F" w:rsidRDefault="0039517F" w:rsidP="0039517F">
      <w:pPr>
        <w:pStyle w:val="Prrafodelista"/>
        <w:ind w:left="708"/>
        <w:rPr>
          <w:lang w:val="es-EC"/>
        </w:rPr>
      </w:pPr>
      <w:r>
        <w:rPr>
          <w:lang w:val="es-EC"/>
        </w:rPr>
        <w:t>iii) P</w:t>
      </w:r>
      <w:r w:rsidRPr="0039517F">
        <w:rPr>
          <w:lang w:val="es-EC"/>
        </w:rPr>
        <w:t>ipeta</w:t>
      </w:r>
      <w:r>
        <w:rPr>
          <w:lang w:val="es-EC"/>
        </w:rPr>
        <w:t xml:space="preserve"> 5 </w:t>
      </w:r>
      <w:proofErr w:type="spellStart"/>
      <w:r>
        <w:rPr>
          <w:lang w:val="es-EC"/>
        </w:rPr>
        <w:t>mL</w:t>
      </w:r>
      <w:proofErr w:type="spellEnd"/>
      <w:r>
        <w:rPr>
          <w:lang w:val="es-EC"/>
        </w:rPr>
        <w:t xml:space="preserve"> capacidad.</w:t>
      </w:r>
    </w:p>
    <w:p w:rsidR="0039517F" w:rsidRPr="0039517F" w:rsidRDefault="0039517F" w:rsidP="0039517F">
      <w:pPr>
        <w:pStyle w:val="Prrafodelista"/>
        <w:ind w:left="708"/>
        <w:rPr>
          <w:lang w:val="es-EC"/>
        </w:rPr>
      </w:pPr>
    </w:p>
    <w:p w:rsidR="0039517F" w:rsidRPr="0039517F" w:rsidRDefault="0039517F" w:rsidP="0039517F">
      <w:pPr>
        <w:pStyle w:val="Prrafodelista"/>
        <w:ind w:left="502"/>
        <w:rPr>
          <w:lang w:val="es-EC"/>
        </w:rPr>
      </w:pPr>
      <w:r>
        <w:rPr>
          <w:lang w:val="es-EC"/>
        </w:rPr>
        <w:t xml:space="preserve">b) 8 </w:t>
      </w:r>
      <w:proofErr w:type="spellStart"/>
      <w:r>
        <w:rPr>
          <w:lang w:val="es-EC"/>
        </w:rPr>
        <w:t>mL</w:t>
      </w:r>
      <w:proofErr w:type="spellEnd"/>
      <w:r w:rsidRPr="0039517F">
        <w:rPr>
          <w:lang w:val="es-EC"/>
        </w:rPr>
        <w:t xml:space="preserve"> de agua destilada</w:t>
      </w:r>
    </w:p>
    <w:p w:rsidR="0039517F" w:rsidRPr="0039517F" w:rsidRDefault="0039517F" w:rsidP="0039517F">
      <w:pPr>
        <w:pStyle w:val="Prrafodelista"/>
        <w:ind w:left="708"/>
        <w:rPr>
          <w:lang w:val="es-EC"/>
        </w:rPr>
      </w:pPr>
      <w:r w:rsidRPr="0039517F">
        <w:rPr>
          <w:lang w:val="es-EC"/>
        </w:rPr>
        <w:t xml:space="preserve">i) </w:t>
      </w:r>
      <w:r>
        <w:rPr>
          <w:lang w:val="es-EC"/>
        </w:rPr>
        <w:t>P</w:t>
      </w:r>
      <w:r w:rsidRPr="0039517F">
        <w:rPr>
          <w:lang w:val="es-EC"/>
        </w:rPr>
        <w:t xml:space="preserve">robeta </w:t>
      </w:r>
      <w:r>
        <w:rPr>
          <w:lang w:val="es-EC"/>
        </w:rPr>
        <w:t xml:space="preserve">25 </w:t>
      </w:r>
      <w:proofErr w:type="spellStart"/>
      <w:r>
        <w:rPr>
          <w:lang w:val="es-EC"/>
        </w:rPr>
        <w:t>mL</w:t>
      </w:r>
      <w:proofErr w:type="spellEnd"/>
      <w:r>
        <w:rPr>
          <w:lang w:val="es-EC"/>
        </w:rPr>
        <w:t xml:space="preserve"> capacidad.</w:t>
      </w:r>
    </w:p>
    <w:p w:rsidR="0039517F" w:rsidRPr="0039517F" w:rsidRDefault="0039517F" w:rsidP="0039517F">
      <w:pPr>
        <w:pStyle w:val="Prrafodelista"/>
        <w:ind w:left="708"/>
        <w:rPr>
          <w:lang w:val="es-EC"/>
        </w:rPr>
      </w:pPr>
      <w:r w:rsidRPr="0039517F">
        <w:rPr>
          <w:lang w:val="es-EC"/>
        </w:rPr>
        <w:t xml:space="preserve">ii) Un vaso de precipitación </w:t>
      </w:r>
      <w:r>
        <w:rPr>
          <w:lang w:val="es-EC"/>
        </w:rPr>
        <w:t xml:space="preserve">25 </w:t>
      </w:r>
      <w:proofErr w:type="spellStart"/>
      <w:r>
        <w:rPr>
          <w:lang w:val="es-EC"/>
        </w:rPr>
        <w:t>mL</w:t>
      </w:r>
      <w:proofErr w:type="spellEnd"/>
      <w:r>
        <w:rPr>
          <w:lang w:val="es-EC"/>
        </w:rPr>
        <w:t xml:space="preserve"> capacidad.</w:t>
      </w:r>
    </w:p>
    <w:p w:rsidR="0039517F" w:rsidRDefault="0039517F" w:rsidP="0039517F">
      <w:pPr>
        <w:pStyle w:val="Prrafodelista"/>
        <w:ind w:left="708"/>
        <w:rPr>
          <w:lang w:val="es-EC"/>
        </w:rPr>
      </w:pPr>
      <w:r w:rsidRPr="0039517F">
        <w:rPr>
          <w:lang w:val="es-EC"/>
        </w:rPr>
        <w:t>iii) Una pipeta</w:t>
      </w:r>
      <w:r>
        <w:rPr>
          <w:lang w:val="es-EC"/>
        </w:rPr>
        <w:t xml:space="preserve"> 10 </w:t>
      </w:r>
      <w:proofErr w:type="spellStart"/>
      <w:r>
        <w:rPr>
          <w:lang w:val="es-EC"/>
        </w:rPr>
        <w:t>mL</w:t>
      </w:r>
      <w:proofErr w:type="spellEnd"/>
      <w:r>
        <w:rPr>
          <w:lang w:val="es-EC"/>
        </w:rPr>
        <w:t xml:space="preserve"> de capacidad.</w:t>
      </w:r>
    </w:p>
    <w:p w:rsidR="0039517F" w:rsidRPr="0039517F" w:rsidRDefault="0039517F" w:rsidP="0039517F">
      <w:pPr>
        <w:pStyle w:val="Prrafodelista"/>
        <w:ind w:left="708"/>
        <w:rPr>
          <w:lang w:val="es-EC"/>
        </w:rPr>
      </w:pPr>
    </w:p>
    <w:p w:rsidR="0039517F" w:rsidRPr="0039517F" w:rsidRDefault="0039517F" w:rsidP="0039517F">
      <w:pPr>
        <w:pStyle w:val="Prrafodelista"/>
        <w:ind w:left="502"/>
        <w:rPr>
          <w:lang w:val="es-EC"/>
        </w:rPr>
      </w:pPr>
      <w:r>
        <w:rPr>
          <w:lang w:val="es-EC"/>
        </w:rPr>
        <w:t xml:space="preserve">c) 150 </w:t>
      </w:r>
      <w:proofErr w:type="spellStart"/>
      <w:r>
        <w:rPr>
          <w:lang w:val="es-EC"/>
        </w:rPr>
        <w:t>mL</w:t>
      </w:r>
      <w:proofErr w:type="spellEnd"/>
      <w:r w:rsidRPr="0039517F">
        <w:rPr>
          <w:lang w:val="es-EC"/>
        </w:rPr>
        <w:t xml:space="preserve"> de agua destilada</w:t>
      </w:r>
    </w:p>
    <w:p w:rsidR="0039517F" w:rsidRPr="0039517F" w:rsidRDefault="0039517F" w:rsidP="0039517F">
      <w:pPr>
        <w:pStyle w:val="Prrafodelista"/>
        <w:ind w:left="708"/>
        <w:rPr>
          <w:lang w:val="es-EC"/>
        </w:rPr>
      </w:pPr>
      <w:r>
        <w:rPr>
          <w:lang w:val="es-EC"/>
        </w:rPr>
        <w:t>i) P</w:t>
      </w:r>
      <w:r w:rsidRPr="0039517F">
        <w:rPr>
          <w:lang w:val="es-EC"/>
        </w:rPr>
        <w:t xml:space="preserve">robeta </w:t>
      </w:r>
      <w:r>
        <w:rPr>
          <w:lang w:val="es-EC"/>
        </w:rPr>
        <w:t xml:space="preserve">50 </w:t>
      </w:r>
      <w:proofErr w:type="spellStart"/>
      <w:r>
        <w:rPr>
          <w:lang w:val="es-EC"/>
        </w:rPr>
        <w:t>mL</w:t>
      </w:r>
      <w:proofErr w:type="spellEnd"/>
    </w:p>
    <w:p w:rsidR="0039517F" w:rsidRPr="0039517F" w:rsidRDefault="0039517F" w:rsidP="0039517F">
      <w:pPr>
        <w:pStyle w:val="Prrafodelista"/>
        <w:ind w:left="708"/>
        <w:rPr>
          <w:lang w:val="es-EC"/>
        </w:rPr>
      </w:pPr>
      <w:r>
        <w:rPr>
          <w:lang w:val="es-EC"/>
        </w:rPr>
        <w:t>ii) V</w:t>
      </w:r>
      <w:r w:rsidRPr="0039517F">
        <w:rPr>
          <w:lang w:val="es-EC"/>
        </w:rPr>
        <w:t xml:space="preserve">aso de precipitación </w:t>
      </w:r>
      <w:r>
        <w:rPr>
          <w:lang w:val="es-EC"/>
        </w:rPr>
        <w:t xml:space="preserve">200 </w:t>
      </w:r>
      <w:proofErr w:type="spellStart"/>
      <w:r>
        <w:rPr>
          <w:lang w:val="es-EC"/>
        </w:rPr>
        <w:t>mL</w:t>
      </w:r>
      <w:proofErr w:type="spellEnd"/>
    </w:p>
    <w:p w:rsidR="00DB7F90" w:rsidRDefault="0039517F" w:rsidP="00DB7F90">
      <w:pPr>
        <w:pStyle w:val="Prrafodelista"/>
        <w:ind w:left="708"/>
        <w:rPr>
          <w:lang w:val="es-EC"/>
        </w:rPr>
      </w:pPr>
      <w:r>
        <w:rPr>
          <w:lang w:val="es-EC"/>
        </w:rPr>
        <w:t xml:space="preserve">iii) Matraz 100 </w:t>
      </w:r>
      <w:proofErr w:type="spellStart"/>
      <w:r>
        <w:rPr>
          <w:lang w:val="es-EC"/>
        </w:rPr>
        <w:t>mL</w:t>
      </w:r>
      <w:proofErr w:type="spellEnd"/>
    </w:p>
    <w:p w:rsidR="00DB7F90" w:rsidRDefault="00DB7F90" w:rsidP="00DB7F90">
      <w:pPr>
        <w:pStyle w:val="Prrafodelista"/>
        <w:ind w:left="708"/>
        <w:rPr>
          <w:lang w:val="es-EC"/>
        </w:rPr>
      </w:pPr>
    </w:p>
    <w:p w:rsidR="00DB7F90" w:rsidRPr="00DB7F90" w:rsidRDefault="00DB7F90" w:rsidP="00DB7F90">
      <w:pPr>
        <w:pStyle w:val="Prrafodelista"/>
        <w:numPr>
          <w:ilvl w:val="0"/>
          <w:numId w:val="14"/>
        </w:numPr>
        <w:rPr>
          <w:lang w:val="es-EC"/>
        </w:rPr>
      </w:pPr>
      <w:r w:rsidRPr="00DB7F90">
        <w:rPr>
          <w:b/>
        </w:rPr>
        <w:t>Señale con una X aquellas normas que NO correspondan a las reglas de laboratorio:</w:t>
      </w:r>
    </w:p>
    <w:p w:rsidR="00DB7F90" w:rsidRPr="00DB7F90" w:rsidRDefault="00DB7F90" w:rsidP="00DB7F90">
      <w:pPr>
        <w:pStyle w:val="Prrafodelista"/>
        <w:ind w:left="502"/>
        <w:rPr>
          <w:lang w:val="es-EC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905"/>
        <w:gridCol w:w="739"/>
      </w:tblGrid>
      <w:tr w:rsidR="00DB7F90" w:rsidTr="00DB7F90">
        <w:trPr>
          <w:jc w:val="center"/>
        </w:trPr>
        <w:tc>
          <w:tcPr>
            <w:tcW w:w="7905" w:type="dxa"/>
          </w:tcPr>
          <w:p w:rsidR="00DB7F90" w:rsidRPr="00662630" w:rsidRDefault="00DB7F90" w:rsidP="00B10E39">
            <w:pPr>
              <w:jc w:val="both"/>
            </w:pPr>
            <w:r w:rsidRPr="00662630">
              <w:t>Para la ejecución de las prácticas es obligatorio el uso de Equipo de Protección Personal (EPP) cumpliendo las normativas de seguridad</w:t>
            </w:r>
          </w:p>
        </w:tc>
        <w:tc>
          <w:tcPr>
            <w:tcW w:w="739" w:type="dxa"/>
          </w:tcPr>
          <w:p w:rsidR="00DB7F90" w:rsidRDefault="00DB7F90" w:rsidP="00B10E39"/>
        </w:tc>
      </w:tr>
      <w:tr w:rsidR="00DB7F90" w:rsidTr="00DB7F90">
        <w:trPr>
          <w:jc w:val="center"/>
        </w:trPr>
        <w:tc>
          <w:tcPr>
            <w:tcW w:w="7905" w:type="dxa"/>
          </w:tcPr>
          <w:p w:rsidR="00DB7F90" w:rsidRPr="00662630" w:rsidRDefault="00DB7F90" w:rsidP="00B10E39">
            <w:pPr>
              <w:jc w:val="both"/>
            </w:pPr>
            <w:r w:rsidRPr="00662630">
              <w:t xml:space="preserve">En caso de algún incidente o accidente (daño-afectación personal, de material o equipo) deberá actuar de acuerdo a su criterio. </w:t>
            </w:r>
          </w:p>
        </w:tc>
        <w:tc>
          <w:tcPr>
            <w:tcW w:w="739" w:type="dxa"/>
          </w:tcPr>
          <w:p w:rsidR="00DB7F90" w:rsidRDefault="00DB7F90" w:rsidP="00B10E39"/>
        </w:tc>
      </w:tr>
      <w:tr w:rsidR="00DB7F90" w:rsidTr="00DB7F90">
        <w:trPr>
          <w:jc w:val="center"/>
        </w:trPr>
        <w:tc>
          <w:tcPr>
            <w:tcW w:w="7905" w:type="dxa"/>
          </w:tcPr>
          <w:p w:rsidR="00DB7F90" w:rsidRPr="00662630" w:rsidRDefault="00DB7F90" w:rsidP="00B10E39">
            <w:pPr>
              <w:jc w:val="both"/>
            </w:pPr>
            <w:r w:rsidRPr="00662630">
              <w:t xml:space="preserve">Todo material de desecho generado, deberá ser desechado en el fregadero. </w:t>
            </w:r>
          </w:p>
        </w:tc>
        <w:tc>
          <w:tcPr>
            <w:tcW w:w="739" w:type="dxa"/>
          </w:tcPr>
          <w:p w:rsidR="00DB7F90" w:rsidRDefault="00DB7F90" w:rsidP="00B10E39"/>
        </w:tc>
      </w:tr>
      <w:tr w:rsidR="00DB7F90" w:rsidTr="00DB7F90">
        <w:trPr>
          <w:jc w:val="center"/>
        </w:trPr>
        <w:tc>
          <w:tcPr>
            <w:tcW w:w="7905" w:type="dxa"/>
          </w:tcPr>
          <w:p w:rsidR="00DB7F90" w:rsidRPr="00662630" w:rsidRDefault="00DB7F90" w:rsidP="00B10E39">
            <w:pPr>
              <w:jc w:val="both"/>
            </w:pPr>
            <w:r w:rsidRPr="00662630">
              <w:t xml:space="preserve">Toda práctica deberá ejecutarse de acuerdo a la Guía de Practica de Laboratorio, o Procedimiento del Ensayo, cumpliendo las normativas y </w:t>
            </w:r>
            <w:r w:rsidRPr="00662630">
              <w:lastRenderedPageBreak/>
              <w:t>formatos.</w:t>
            </w:r>
          </w:p>
        </w:tc>
        <w:tc>
          <w:tcPr>
            <w:tcW w:w="739" w:type="dxa"/>
          </w:tcPr>
          <w:p w:rsidR="00DB7F90" w:rsidRDefault="00DB7F90" w:rsidP="00B10E39"/>
        </w:tc>
      </w:tr>
      <w:tr w:rsidR="00DB7F90" w:rsidTr="00DB7F90">
        <w:trPr>
          <w:jc w:val="center"/>
        </w:trPr>
        <w:tc>
          <w:tcPr>
            <w:tcW w:w="7905" w:type="dxa"/>
          </w:tcPr>
          <w:p w:rsidR="00DB7F90" w:rsidRPr="00662630" w:rsidRDefault="00DB7F90" w:rsidP="00B10E39">
            <w:pPr>
              <w:jc w:val="both"/>
            </w:pPr>
            <w:r w:rsidRPr="00662630">
              <w:t>Está prohibido comer, beber o fumar en las áreas donde se ejecutan prácticas o ensayos de laboratorio, debiendo conservar buena conducta y disciplina en todas sus actividades, así como también el orden y aseo</w:t>
            </w:r>
          </w:p>
        </w:tc>
        <w:tc>
          <w:tcPr>
            <w:tcW w:w="739" w:type="dxa"/>
          </w:tcPr>
          <w:p w:rsidR="00DB7F90" w:rsidRDefault="00DB7F90" w:rsidP="00B10E39"/>
        </w:tc>
      </w:tr>
      <w:tr w:rsidR="00DB7F90" w:rsidTr="00DB7F90">
        <w:trPr>
          <w:jc w:val="center"/>
        </w:trPr>
        <w:tc>
          <w:tcPr>
            <w:tcW w:w="7905" w:type="dxa"/>
          </w:tcPr>
          <w:p w:rsidR="00DB7F90" w:rsidRPr="00662630" w:rsidRDefault="00DB7F90" w:rsidP="00B10E39">
            <w:pPr>
              <w:jc w:val="both"/>
            </w:pPr>
            <w:r w:rsidRPr="00662630">
              <w:t xml:space="preserve">Los usuarios pueden abandonar su área de trabajo aún si dejan desordenado el laboratorio. </w:t>
            </w:r>
          </w:p>
        </w:tc>
        <w:tc>
          <w:tcPr>
            <w:tcW w:w="739" w:type="dxa"/>
          </w:tcPr>
          <w:p w:rsidR="00DB7F90" w:rsidRDefault="00DB7F90" w:rsidP="00B10E39"/>
        </w:tc>
      </w:tr>
      <w:tr w:rsidR="00DB7F90" w:rsidTr="00DB7F90">
        <w:trPr>
          <w:jc w:val="center"/>
        </w:trPr>
        <w:tc>
          <w:tcPr>
            <w:tcW w:w="7905" w:type="dxa"/>
          </w:tcPr>
          <w:p w:rsidR="00DB7F90" w:rsidRPr="00662630" w:rsidRDefault="00DB7F90" w:rsidP="00B10E39">
            <w:pPr>
              <w:jc w:val="both"/>
            </w:pPr>
            <w:r w:rsidRPr="00662630">
              <w:t>El estudiante deberá velar por el buen estado y conservación de los materiales, equipos y de todo el laboratorio en general, en caso de daño deberá reponer el mismo.</w:t>
            </w:r>
          </w:p>
        </w:tc>
        <w:tc>
          <w:tcPr>
            <w:tcW w:w="739" w:type="dxa"/>
          </w:tcPr>
          <w:p w:rsidR="00DB7F90" w:rsidRDefault="00DB7F90" w:rsidP="00B10E39"/>
        </w:tc>
      </w:tr>
    </w:tbl>
    <w:p w:rsidR="00DB7F90" w:rsidRDefault="00DB7F90" w:rsidP="00DB7F90">
      <w:pPr>
        <w:rPr>
          <w:lang w:val="es-EC"/>
        </w:rPr>
      </w:pPr>
    </w:p>
    <w:p w:rsidR="00DB7F90" w:rsidRDefault="00DB7F90" w:rsidP="00DB7F90">
      <w:pPr>
        <w:rPr>
          <w:lang w:val="es-EC"/>
        </w:rPr>
      </w:pPr>
    </w:p>
    <w:p w:rsidR="00DB7F90" w:rsidRPr="00DB0EA1" w:rsidRDefault="00DB7F90" w:rsidP="00DB7F90">
      <w:pPr>
        <w:pStyle w:val="Prrafodelista"/>
        <w:numPr>
          <w:ilvl w:val="0"/>
          <w:numId w:val="14"/>
        </w:numPr>
        <w:spacing w:after="160" w:line="259" w:lineRule="auto"/>
        <w:rPr>
          <w:b/>
        </w:rPr>
      </w:pPr>
      <w:r w:rsidRPr="00DB0EA1">
        <w:rPr>
          <w:b/>
        </w:rPr>
        <w:t>Pregunta basada en la práctica de solubilidad:</w:t>
      </w:r>
    </w:p>
    <w:p w:rsidR="00DB7F90" w:rsidRDefault="00DB7F90" w:rsidP="00DB7F90">
      <w:pPr>
        <w:pStyle w:val="Prrafodelista"/>
        <w:numPr>
          <w:ilvl w:val="0"/>
          <w:numId w:val="16"/>
        </w:numPr>
        <w:spacing w:after="160" w:line="259" w:lineRule="auto"/>
        <w:ind w:right="154"/>
      </w:pPr>
      <w:r>
        <w:t>Con respecto a la hoja de seguridad de la sal empl</w:t>
      </w:r>
      <w:r w:rsidR="00DB0EA1">
        <w:t xml:space="preserve">eada en el practica N° </w:t>
      </w:r>
      <w:r>
        <w:t>3 sobre solubilidad de sales en agua, complete la siguiente tabla:</w:t>
      </w:r>
    </w:p>
    <w:p w:rsidR="00DB7F90" w:rsidRDefault="00DB7F90" w:rsidP="00DB7F90">
      <w:pPr>
        <w:pStyle w:val="Prrafodelista"/>
        <w:spacing w:after="160" w:line="259" w:lineRule="auto"/>
        <w:ind w:left="1080" w:right="154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71"/>
        <w:gridCol w:w="3877"/>
      </w:tblGrid>
      <w:tr w:rsidR="00DB7F90" w:rsidTr="00DB7F90">
        <w:trPr>
          <w:jc w:val="center"/>
        </w:trPr>
        <w:tc>
          <w:tcPr>
            <w:tcW w:w="3871" w:type="dxa"/>
          </w:tcPr>
          <w:p w:rsidR="00DB7F90" w:rsidRDefault="00DB7F90" w:rsidP="00B10E39">
            <w:pPr>
              <w:pStyle w:val="Prrafodelista"/>
              <w:ind w:left="0"/>
            </w:pPr>
            <w:r>
              <w:t xml:space="preserve">Nombre: </w:t>
            </w:r>
          </w:p>
        </w:tc>
        <w:tc>
          <w:tcPr>
            <w:tcW w:w="3877" w:type="dxa"/>
          </w:tcPr>
          <w:p w:rsidR="00DB7F90" w:rsidRPr="00DB7F90" w:rsidRDefault="00DB7F90" w:rsidP="00B10E39">
            <w:pPr>
              <w:pStyle w:val="Prrafodelista"/>
              <w:ind w:left="0"/>
              <w:rPr>
                <w:b/>
              </w:rPr>
            </w:pPr>
            <w:r w:rsidRPr="00DB7F90">
              <w:rPr>
                <w:b/>
              </w:rPr>
              <w:t>Nitrato de potasio</w:t>
            </w:r>
          </w:p>
        </w:tc>
      </w:tr>
      <w:tr w:rsidR="00DB7F90" w:rsidTr="00DB7F90">
        <w:trPr>
          <w:jc w:val="center"/>
        </w:trPr>
        <w:tc>
          <w:tcPr>
            <w:tcW w:w="3871" w:type="dxa"/>
          </w:tcPr>
          <w:p w:rsidR="00DB7F90" w:rsidRDefault="00DB7F90" w:rsidP="00B10E39">
            <w:pPr>
              <w:pStyle w:val="Prrafodelista"/>
              <w:ind w:left="0"/>
            </w:pPr>
            <w:r>
              <w:t>Formula química:</w:t>
            </w:r>
          </w:p>
        </w:tc>
        <w:tc>
          <w:tcPr>
            <w:tcW w:w="3877" w:type="dxa"/>
          </w:tcPr>
          <w:p w:rsidR="00DB7F90" w:rsidRDefault="00DB7F90" w:rsidP="00B10E39">
            <w:pPr>
              <w:pStyle w:val="Prrafodelista"/>
              <w:ind w:left="0"/>
              <w:rPr>
                <w:b/>
                <w:color w:val="FF0000"/>
              </w:rPr>
            </w:pPr>
          </w:p>
          <w:p w:rsidR="00DB0EA1" w:rsidRPr="00B72DAB" w:rsidRDefault="00DB0EA1" w:rsidP="00B10E39">
            <w:pPr>
              <w:pStyle w:val="Prrafodelista"/>
              <w:ind w:left="0"/>
              <w:rPr>
                <w:b/>
                <w:color w:val="FF0000"/>
              </w:rPr>
            </w:pPr>
          </w:p>
        </w:tc>
      </w:tr>
      <w:tr w:rsidR="00DB7F90" w:rsidTr="00DB7F90">
        <w:trPr>
          <w:jc w:val="center"/>
        </w:trPr>
        <w:tc>
          <w:tcPr>
            <w:tcW w:w="3871" w:type="dxa"/>
          </w:tcPr>
          <w:p w:rsidR="00DB7F90" w:rsidRDefault="00DB7F90" w:rsidP="00B10E39">
            <w:pPr>
              <w:pStyle w:val="Prrafodelista"/>
              <w:ind w:left="0"/>
            </w:pPr>
            <w:r>
              <w:t>Peso molecular:</w:t>
            </w:r>
          </w:p>
        </w:tc>
        <w:tc>
          <w:tcPr>
            <w:tcW w:w="3877" w:type="dxa"/>
          </w:tcPr>
          <w:p w:rsidR="00DB7F90" w:rsidRPr="00B72DAB" w:rsidRDefault="00DB7F90" w:rsidP="00B10E39">
            <w:pPr>
              <w:pStyle w:val="Prrafodelista"/>
              <w:ind w:left="0"/>
              <w:rPr>
                <w:b/>
                <w:color w:val="FF0000"/>
              </w:rPr>
            </w:pPr>
            <w:r w:rsidRPr="00DB7F90">
              <w:rPr>
                <w:b/>
              </w:rPr>
              <w:t>101 g/mol</w:t>
            </w:r>
          </w:p>
        </w:tc>
      </w:tr>
      <w:tr w:rsidR="00DB7F90" w:rsidTr="00DB7F90">
        <w:trPr>
          <w:jc w:val="center"/>
        </w:trPr>
        <w:tc>
          <w:tcPr>
            <w:tcW w:w="3871" w:type="dxa"/>
          </w:tcPr>
          <w:p w:rsidR="00DB7F90" w:rsidRDefault="00DB7F90" w:rsidP="00B10E39">
            <w:pPr>
              <w:pStyle w:val="Prrafodelista"/>
              <w:ind w:left="0"/>
            </w:pPr>
            <w:r>
              <w:t>Propiedades físicas (2)</w:t>
            </w:r>
          </w:p>
          <w:p w:rsidR="00DB7F90" w:rsidRDefault="00DB7F90" w:rsidP="00B10E39">
            <w:pPr>
              <w:pStyle w:val="Prrafodelista"/>
              <w:ind w:left="0"/>
            </w:pPr>
          </w:p>
        </w:tc>
        <w:tc>
          <w:tcPr>
            <w:tcW w:w="3877" w:type="dxa"/>
          </w:tcPr>
          <w:p w:rsidR="00DB7F90" w:rsidRDefault="00DB7F90" w:rsidP="00B10E39">
            <w:pPr>
              <w:pStyle w:val="Prrafodelista"/>
              <w:ind w:left="0"/>
              <w:rPr>
                <w:b/>
                <w:color w:val="FF0000"/>
              </w:rPr>
            </w:pPr>
          </w:p>
          <w:p w:rsidR="00DB7F90" w:rsidRDefault="00DB7F90" w:rsidP="00B10E39">
            <w:pPr>
              <w:pStyle w:val="Prrafodelista"/>
              <w:ind w:left="0"/>
              <w:rPr>
                <w:b/>
                <w:color w:val="FF0000"/>
              </w:rPr>
            </w:pPr>
          </w:p>
          <w:p w:rsidR="00DB7F90" w:rsidRPr="00B72DAB" w:rsidRDefault="00DB7F90" w:rsidP="00B10E39">
            <w:pPr>
              <w:pStyle w:val="Prrafodelista"/>
              <w:ind w:left="0"/>
              <w:rPr>
                <w:b/>
                <w:color w:val="FF0000"/>
              </w:rPr>
            </w:pPr>
          </w:p>
        </w:tc>
      </w:tr>
      <w:tr w:rsidR="00DB7F90" w:rsidTr="00DB7F90">
        <w:trPr>
          <w:jc w:val="center"/>
        </w:trPr>
        <w:tc>
          <w:tcPr>
            <w:tcW w:w="3871" w:type="dxa"/>
          </w:tcPr>
          <w:p w:rsidR="00DB7F90" w:rsidRDefault="00DB7F90" w:rsidP="00B10E39">
            <w:pPr>
              <w:pStyle w:val="Prrafodelista"/>
              <w:ind w:left="0"/>
            </w:pPr>
            <w:r>
              <w:t>Propiedades químicas (2)</w:t>
            </w:r>
          </w:p>
        </w:tc>
        <w:tc>
          <w:tcPr>
            <w:tcW w:w="3877" w:type="dxa"/>
          </w:tcPr>
          <w:p w:rsidR="00DB7F90" w:rsidRDefault="00DB7F90" w:rsidP="00B10E39">
            <w:pPr>
              <w:pStyle w:val="Prrafodelista"/>
              <w:ind w:left="0"/>
              <w:rPr>
                <w:b/>
                <w:color w:val="FF0000"/>
              </w:rPr>
            </w:pPr>
          </w:p>
          <w:p w:rsidR="00DB7F90" w:rsidRDefault="00DB7F90" w:rsidP="00B10E39">
            <w:pPr>
              <w:pStyle w:val="Prrafodelista"/>
              <w:ind w:left="0"/>
              <w:rPr>
                <w:b/>
                <w:color w:val="FF0000"/>
              </w:rPr>
            </w:pPr>
          </w:p>
          <w:p w:rsidR="00DB7F90" w:rsidRPr="00B72DAB" w:rsidRDefault="00DB7F90" w:rsidP="00B10E39">
            <w:pPr>
              <w:pStyle w:val="Prrafodelista"/>
              <w:ind w:left="0"/>
              <w:rPr>
                <w:b/>
                <w:color w:val="FF0000"/>
              </w:rPr>
            </w:pPr>
          </w:p>
        </w:tc>
      </w:tr>
      <w:tr w:rsidR="00DB7F90" w:rsidTr="00DB7F90">
        <w:trPr>
          <w:jc w:val="center"/>
        </w:trPr>
        <w:tc>
          <w:tcPr>
            <w:tcW w:w="3871" w:type="dxa"/>
          </w:tcPr>
          <w:p w:rsidR="00DB7F90" w:rsidRDefault="00DB7F90" w:rsidP="00B10E39">
            <w:pPr>
              <w:pStyle w:val="Prrafodelista"/>
              <w:ind w:left="0"/>
            </w:pPr>
            <w:r>
              <w:t>En caso de ingestión se recomienda:</w:t>
            </w:r>
          </w:p>
        </w:tc>
        <w:tc>
          <w:tcPr>
            <w:tcW w:w="3877" w:type="dxa"/>
          </w:tcPr>
          <w:p w:rsidR="00DB7F90" w:rsidRDefault="00DB7F90" w:rsidP="00B10E39">
            <w:pPr>
              <w:pStyle w:val="Prrafodelista"/>
              <w:ind w:left="0"/>
              <w:jc w:val="both"/>
              <w:rPr>
                <w:b/>
                <w:color w:val="FF0000"/>
              </w:rPr>
            </w:pPr>
          </w:p>
          <w:p w:rsidR="00DB7F90" w:rsidRDefault="00DB7F90" w:rsidP="00B10E39">
            <w:pPr>
              <w:pStyle w:val="Prrafodelista"/>
              <w:ind w:left="0"/>
              <w:jc w:val="both"/>
              <w:rPr>
                <w:b/>
                <w:color w:val="FF0000"/>
              </w:rPr>
            </w:pPr>
          </w:p>
          <w:p w:rsidR="00DB7F90" w:rsidRDefault="00DB7F90" w:rsidP="00B10E39">
            <w:pPr>
              <w:pStyle w:val="Prrafodelista"/>
              <w:ind w:left="0"/>
              <w:jc w:val="both"/>
              <w:rPr>
                <w:b/>
                <w:color w:val="FF0000"/>
              </w:rPr>
            </w:pPr>
          </w:p>
          <w:p w:rsidR="00DB7F90" w:rsidRDefault="00DB7F90" w:rsidP="00B10E39">
            <w:pPr>
              <w:pStyle w:val="Prrafodelista"/>
              <w:ind w:left="0"/>
              <w:jc w:val="both"/>
              <w:rPr>
                <w:b/>
                <w:color w:val="FF0000"/>
              </w:rPr>
            </w:pPr>
          </w:p>
          <w:p w:rsidR="00DB7F90" w:rsidRDefault="00DB7F90" w:rsidP="00B10E39">
            <w:pPr>
              <w:pStyle w:val="Prrafodelista"/>
              <w:ind w:left="0"/>
              <w:jc w:val="both"/>
              <w:rPr>
                <w:b/>
                <w:color w:val="FF0000"/>
              </w:rPr>
            </w:pPr>
          </w:p>
          <w:p w:rsidR="00DB7F90" w:rsidRDefault="00DB7F90" w:rsidP="00B10E39">
            <w:pPr>
              <w:pStyle w:val="Prrafodelista"/>
              <w:ind w:left="0"/>
              <w:jc w:val="both"/>
              <w:rPr>
                <w:b/>
                <w:color w:val="FF0000"/>
              </w:rPr>
            </w:pPr>
          </w:p>
          <w:p w:rsidR="00DB7F90" w:rsidRDefault="00DB7F90" w:rsidP="00B10E39">
            <w:pPr>
              <w:pStyle w:val="Prrafodelista"/>
              <w:ind w:left="0"/>
              <w:jc w:val="both"/>
              <w:rPr>
                <w:b/>
                <w:color w:val="FF0000"/>
              </w:rPr>
            </w:pPr>
          </w:p>
          <w:p w:rsidR="00DB7F90" w:rsidRPr="00B72DAB" w:rsidRDefault="00DB7F90" w:rsidP="00B10E39">
            <w:pPr>
              <w:pStyle w:val="Prrafodelista"/>
              <w:ind w:left="0"/>
              <w:jc w:val="both"/>
              <w:rPr>
                <w:b/>
                <w:color w:val="FF0000"/>
              </w:rPr>
            </w:pPr>
          </w:p>
        </w:tc>
      </w:tr>
    </w:tbl>
    <w:p w:rsidR="00DB7F90" w:rsidRPr="00DB7F90" w:rsidRDefault="00DB7F90" w:rsidP="00DB7F90">
      <w:pPr>
        <w:pStyle w:val="Prrafodelista"/>
        <w:ind w:left="502"/>
        <w:rPr>
          <w:lang w:val="es-EC"/>
        </w:rPr>
      </w:pPr>
    </w:p>
    <w:sectPr w:rsidR="00DB7F90" w:rsidRPr="00DB7F90" w:rsidSect="000F3C00">
      <w:footerReference w:type="default" r:id="rId20"/>
      <w:pgSz w:w="11906" w:h="16838"/>
      <w:pgMar w:top="567" w:right="836" w:bottom="1417" w:left="99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D2E" w:rsidRDefault="00731D2E" w:rsidP="000F3C00">
      <w:r>
        <w:separator/>
      </w:r>
    </w:p>
  </w:endnote>
  <w:endnote w:type="continuationSeparator" w:id="0">
    <w:p w:rsidR="00731D2E" w:rsidRDefault="00731D2E" w:rsidP="000F3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C00" w:rsidRDefault="000F3C0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>
      <w:rPr>
        <w:color w:val="8496B0" w:themeColor="text2" w:themeTint="99"/>
        <w:spacing w:val="60"/>
      </w:rPr>
      <w:t>Página</w:t>
    </w:r>
    <w:r>
      <w:rPr>
        <w:color w:val="8496B0" w:themeColor="text2" w:themeTint="99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PAGE   \* MERGEFORMAT</w:instrText>
    </w:r>
    <w:r>
      <w:rPr>
        <w:color w:val="323E4F" w:themeColor="text2" w:themeShade="BF"/>
      </w:rPr>
      <w:fldChar w:fldCharType="separate"/>
    </w:r>
    <w:r w:rsidR="00DB0EA1">
      <w:rPr>
        <w:noProof/>
        <w:color w:val="323E4F" w:themeColor="text2" w:themeShade="BF"/>
      </w:rPr>
      <w:t>6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</w:rPr>
      <w:t xml:space="preserve"> |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NUMPAGES  \* Arabic  \* MERGEFORMAT</w:instrText>
    </w:r>
    <w:r>
      <w:rPr>
        <w:color w:val="323E4F" w:themeColor="text2" w:themeShade="BF"/>
      </w:rPr>
      <w:fldChar w:fldCharType="separate"/>
    </w:r>
    <w:r w:rsidR="00DB0EA1">
      <w:rPr>
        <w:noProof/>
        <w:color w:val="323E4F" w:themeColor="text2" w:themeShade="BF"/>
      </w:rPr>
      <w:t>8</w:t>
    </w:r>
    <w:r>
      <w:rPr>
        <w:color w:val="323E4F" w:themeColor="text2" w:themeShade="BF"/>
      </w:rPr>
      <w:fldChar w:fldCharType="end"/>
    </w:r>
  </w:p>
  <w:p w:rsidR="000F3C00" w:rsidRDefault="000F3C0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C00" w:rsidRDefault="000F3C0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>
      <w:rPr>
        <w:color w:val="8496B0" w:themeColor="text2" w:themeTint="99"/>
        <w:spacing w:val="60"/>
      </w:rPr>
      <w:t>Página</w:t>
    </w:r>
    <w:r>
      <w:rPr>
        <w:color w:val="8496B0" w:themeColor="text2" w:themeTint="99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PAGE   \* MERGEFORMAT</w:instrText>
    </w:r>
    <w:r>
      <w:rPr>
        <w:color w:val="323E4F" w:themeColor="text2" w:themeShade="BF"/>
      </w:rPr>
      <w:fldChar w:fldCharType="separate"/>
    </w:r>
    <w:r w:rsidR="00DB0EA1">
      <w:rPr>
        <w:noProof/>
        <w:color w:val="323E4F" w:themeColor="text2" w:themeShade="BF"/>
      </w:rPr>
      <w:t>1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</w:rPr>
      <w:t xml:space="preserve"> | 2</w:t>
    </w:r>
  </w:p>
  <w:p w:rsidR="000F3C00" w:rsidRDefault="000F3C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D2E" w:rsidRDefault="00731D2E" w:rsidP="000F3C00">
      <w:r>
        <w:separator/>
      </w:r>
    </w:p>
  </w:footnote>
  <w:footnote w:type="continuationSeparator" w:id="0">
    <w:p w:rsidR="00731D2E" w:rsidRDefault="00731D2E" w:rsidP="000F3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B4231"/>
    <w:multiLevelType w:val="multilevel"/>
    <w:tmpl w:val="1DA6EA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EA04E81"/>
    <w:multiLevelType w:val="hybridMultilevel"/>
    <w:tmpl w:val="CC1C02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05743"/>
    <w:multiLevelType w:val="hybridMultilevel"/>
    <w:tmpl w:val="805CBAF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77201"/>
    <w:multiLevelType w:val="multilevel"/>
    <w:tmpl w:val="988CC9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4" w15:restartNumberingAfterBreak="0">
    <w:nsid w:val="2D8D3977"/>
    <w:multiLevelType w:val="hybridMultilevel"/>
    <w:tmpl w:val="698444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E17BB"/>
    <w:multiLevelType w:val="hybridMultilevel"/>
    <w:tmpl w:val="7864343A"/>
    <w:lvl w:ilvl="0" w:tplc="F96C67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4C215F"/>
    <w:multiLevelType w:val="hybridMultilevel"/>
    <w:tmpl w:val="08223D94"/>
    <w:lvl w:ilvl="0" w:tplc="008434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B751C1"/>
    <w:multiLevelType w:val="hybridMultilevel"/>
    <w:tmpl w:val="9B4AF388"/>
    <w:lvl w:ilvl="0" w:tplc="98905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12004A"/>
    <w:multiLevelType w:val="multilevel"/>
    <w:tmpl w:val="C526E1FE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9" w15:restartNumberingAfterBreak="0">
    <w:nsid w:val="4A851E93"/>
    <w:multiLevelType w:val="hybridMultilevel"/>
    <w:tmpl w:val="6F186426"/>
    <w:lvl w:ilvl="0" w:tplc="4FECA012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D4D376D"/>
    <w:multiLevelType w:val="hybridMultilevel"/>
    <w:tmpl w:val="25AEFA04"/>
    <w:lvl w:ilvl="0" w:tplc="0030B0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160554"/>
    <w:multiLevelType w:val="hybridMultilevel"/>
    <w:tmpl w:val="A58EAE00"/>
    <w:lvl w:ilvl="0" w:tplc="7FD44B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6545C1"/>
    <w:multiLevelType w:val="hybridMultilevel"/>
    <w:tmpl w:val="EC5665DC"/>
    <w:lvl w:ilvl="0" w:tplc="563A67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3D7DD8"/>
    <w:multiLevelType w:val="hybridMultilevel"/>
    <w:tmpl w:val="5372B0EA"/>
    <w:lvl w:ilvl="0" w:tplc="6E9A8C9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222" w:hanging="360"/>
      </w:pPr>
    </w:lvl>
    <w:lvl w:ilvl="2" w:tplc="300A001B" w:tentative="1">
      <w:start w:val="1"/>
      <w:numFmt w:val="lowerRoman"/>
      <w:lvlText w:val="%3."/>
      <w:lvlJc w:val="right"/>
      <w:pPr>
        <w:ind w:left="1942" w:hanging="180"/>
      </w:pPr>
    </w:lvl>
    <w:lvl w:ilvl="3" w:tplc="300A000F" w:tentative="1">
      <w:start w:val="1"/>
      <w:numFmt w:val="decimal"/>
      <w:lvlText w:val="%4."/>
      <w:lvlJc w:val="left"/>
      <w:pPr>
        <w:ind w:left="2662" w:hanging="360"/>
      </w:pPr>
    </w:lvl>
    <w:lvl w:ilvl="4" w:tplc="300A0019" w:tentative="1">
      <w:start w:val="1"/>
      <w:numFmt w:val="lowerLetter"/>
      <w:lvlText w:val="%5."/>
      <w:lvlJc w:val="left"/>
      <w:pPr>
        <w:ind w:left="3382" w:hanging="360"/>
      </w:pPr>
    </w:lvl>
    <w:lvl w:ilvl="5" w:tplc="300A001B" w:tentative="1">
      <w:start w:val="1"/>
      <w:numFmt w:val="lowerRoman"/>
      <w:lvlText w:val="%6."/>
      <w:lvlJc w:val="right"/>
      <w:pPr>
        <w:ind w:left="4102" w:hanging="180"/>
      </w:pPr>
    </w:lvl>
    <w:lvl w:ilvl="6" w:tplc="300A000F" w:tentative="1">
      <w:start w:val="1"/>
      <w:numFmt w:val="decimal"/>
      <w:lvlText w:val="%7."/>
      <w:lvlJc w:val="left"/>
      <w:pPr>
        <w:ind w:left="4822" w:hanging="360"/>
      </w:pPr>
    </w:lvl>
    <w:lvl w:ilvl="7" w:tplc="300A0019" w:tentative="1">
      <w:start w:val="1"/>
      <w:numFmt w:val="lowerLetter"/>
      <w:lvlText w:val="%8."/>
      <w:lvlJc w:val="left"/>
      <w:pPr>
        <w:ind w:left="5542" w:hanging="360"/>
      </w:pPr>
    </w:lvl>
    <w:lvl w:ilvl="8" w:tplc="30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D97FC2"/>
    <w:multiLevelType w:val="hybridMultilevel"/>
    <w:tmpl w:val="26A2618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24EFD"/>
    <w:multiLevelType w:val="hybridMultilevel"/>
    <w:tmpl w:val="1CF403B6"/>
    <w:lvl w:ilvl="0" w:tplc="E0BAC9AA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12"/>
  </w:num>
  <w:num w:numId="5">
    <w:abstractNumId w:val="5"/>
  </w:num>
  <w:num w:numId="6">
    <w:abstractNumId w:val="6"/>
  </w:num>
  <w:num w:numId="7">
    <w:abstractNumId w:val="15"/>
  </w:num>
  <w:num w:numId="8">
    <w:abstractNumId w:val="9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7"/>
  </w:num>
  <w:num w:numId="14">
    <w:abstractNumId w:val="13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57"/>
    <w:rsid w:val="00001560"/>
    <w:rsid w:val="00005B58"/>
    <w:rsid w:val="00025E45"/>
    <w:rsid w:val="000D506E"/>
    <w:rsid w:val="000F3C00"/>
    <w:rsid w:val="00103C5F"/>
    <w:rsid w:val="001443C3"/>
    <w:rsid w:val="001470DC"/>
    <w:rsid w:val="001641B3"/>
    <w:rsid w:val="001964EE"/>
    <w:rsid w:val="001D1C54"/>
    <w:rsid w:val="00252D4D"/>
    <w:rsid w:val="00270DB6"/>
    <w:rsid w:val="00292835"/>
    <w:rsid w:val="00310D75"/>
    <w:rsid w:val="003510AB"/>
    <w:rsid w:val="00361C0B"/>
    <w:rsid w:val="0039517F"/>
    <w:rsid w:val="003A7B7A"/>
    <w:rsid w:val="00412C0F"/>
    <w:rsid w:val="004335BF"/>
    <w:rsid w:val="00493CB3"/>
    <w:rsid w:val="004A2F7D"/>
    <w:rsid w:val="004B2F51"/>
    <w:rsid w:val="005164E2"/>
    <w:rsid w:val="00571D57"/>
    <w:rsid w:val="00585BD1"/>
    <w:rsid w:val="00586F7F"/>
    <w:rsid w:val="005F09A0"/>
    <w:rsid w:val="005F1315"/>
    <w:rsid w:val="00602014"/>
    <w:rsid w:val="00616477"/>
    <w:rsid w:val="006369B6"/>
    <w:rsid w:val="00647952"/>
    <w:rsid w:val="00671CCC"/>
    <w:rsid w:val="007109C4"/>
    <w:rsid w:val="00731D2E"/>
    <w:rsid w:val="00744413"/>
    <w:rsid w:val="00856646"/>
    <w:rsid w:val="00860AE4"/>
    <w:rsid w:val="00877C43"/>
    <w:rsid w:val="008B08E9"/>
    <w:rsid w:val="00900518"/>
    <w:rsid w:val="009102DA"/>
    <w:rsid w:val="00916A94"/>
    <w:rsid w:val="0094468C"/>
    <w:rsid w:val="009545D7"/>
    <w:rsid w:val="00977783"/>
    <w:rsid w:val="009A3BB7"/>
    <w:rsid w:val="00A17260"/>
    <w:rsid w:val="00A262DB"/>
    <w:rsid w:val="00A4743D"/>
    <w:rsid w:val="00A51030"/>
    <w:rsid w:val="00B70C8D"/>
    <w:rsid w:val="00BD1E24"/>
    <w:rsid w:val="00BD6445"/>
    <w:rsid w:val="00C017DA"/>
    <w:rsid w:val="00C05673"/>
    <w:rsid w:val="00C06A36"/>
    <w:rsid w:val="00C66F1E"/>
    <w:rsid w:val="00CC46B3"/>
    <w:rsid w:val="00CF2D61"/>
    <w:rsid w:val="00CF6D18"/>
    <w:rsid w:val="00D20D08"/>
    <w:rsid w:val="00D74832"/>
    <w:rsid w:val="00D90F26"/>
    <w:rsid w:val="00DB0EA1"/>
    <w:rsid w:val="00DB418E"/>
    <w:rsid w:val="00DB7F90"/>
    <w:rsid w:val="00E104E1"/>
    <w:rsid w:val="00E33B37"/>
    <w:rsid w:val="00F30BAC"/>
    <w:rsid w:val="00F36897"/>
    <w:rsid w:val="00F66B00"/>
    <w:rsid w:val="00F6772F"/>
    <w:rsid w:val="00FB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E0937E-5D5F-4F54-A1FF-49D171A07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1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0051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0051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46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46B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0F3C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3C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F3C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3C00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4.emf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1330</Words>
  <Characters>7321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Rendón Morán</dc:creator>
  <cp:keywords/>
  <dc:description/>
  <cp:lastModifiedBy>Nadia Magaly Flores Manrique</cp:lastModifiedBy>
  <cp:revision>3</cp:revision>
  <cp:lastPrinted>2018-06-20T13:20:00Z</cp:lastPrinted>
  <dcterms:created xsi:type="dcterms:W3CDTF">2018-06-29T00:51:00Z</dcterms:created>
  <dcterms:modified xsi:type="dcterms:W3CDTF">2018-06-29T00:51:00Z</dcterms:modified>
</cp:coreProperties>
</file>