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822" w:rsidRPr="006E5EB9" w:rsidRDefault="006E5EB9" w:rsidP="006E5EB9">
      <w:pPr>
        <w:jc w:val="center"/>
        <w:rPr>
          <w:b/>
        </w:rPr>
      </w:pPr>
      <w:bookmarkStart w:id="0" w:name="OLE_LINK9"/>
      <w:bookmarkStart w:id="1" w:name="OLE_LINK10"/>
      <w:r w:rsidRPr="006E5EB9">
        <w:rPr>
          <w:b/>
        </w:rPr>
        <w:t>FACULTAD DE CIENCIAS NATURALES Y MATEMÉTICAS</w:t>
      </w:r>
    </w:p>
    <w:p w:rsidR="006E5EB9" w:rsidRPr="006E5EB9" w:rsidRDefault="006E5EB9" w:rsidP="006E5EB9">
      <w:pPr>
        <w:jc w:val="center"/>
        <w:rPr>
          <w:b/>
        </w:rPr>
      </w:pPr>
      <w:r w:rsidRPr="006E5EB9">
        <w:rPr>
          <w:b/>
        </w:rPr>
        <w:t xml:space="preserve">SEGUNDO EXAMEN DE </w:t>
      </w:r>
      <w:r w:rsidR="00561C90">
        <w:rPr>
          <w:b/>
        </w:rPr>
        <w:t>TERMODINÁMICA QUÍMICA II</w:t>
      </w:r>
    </w:p>
    <w:p w:rsidR="006E5EB9" w:rsidRDefault="006E5EB9" w:rsidP="006E5EB9">
      <w:pPr>
        <w:jc w:val="center"/>
        <w:rPr>
          <w:b/>
        </w:rPr>
      </w:pPr>
      <w:r w:rsidRPr="006E5EB9">
        <w:rPr>
          <w:b/>
        </w:rPr>
        <w:t>I TÉRMINO 2018</w:t>
      </w:r>
    </w:p>
    <w:p w:rsidR="006E5EB9" w:rsidRDefault="006E5EB9" w:rsidP="006E5EB9">
      <w:pPr>
        <w:rPr>
          <w:b/>
        </w:rPr>
      </w:pPr>
      <w:r>
        <w:rPr>
          <w:b/>
        </w:rPr>
        <w:t>NOMBRE:                                                                                        FECHA:</w:t>
      </w:r>
    </w:p>
    <w:p w:rsidR="006E5EB9" w:rsidRDefault="006E5EB9" w:rsidP="006E5EB9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F41F2" wp14:editId="53D1B356">
                <wp:simplePos x="0" y="0"/>
                <wp:positionH relativeFrom="column">
                  <wp:posOffset>-51435</wp:posOffset>
                </wp:positionH>
                <wp:positionV relativeFrom="paragraph">
                  <wp:posOffset>217805</wp:posOffset>
                </wp:positionV>
                <wp:extent cx="5499100" cy="1508469"/>
                <wp:effectExtent l="0" t="0" r="25400" b="158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100" cy="15084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1E2F5" id="Rectángulo 2" o:spid="_x0000_s1026" style="position:absolute;margin-left:-4.05pt;margin-top:17.15pt;width:433pt;height:1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" filled="f" strokecolor="black [3213]"/>
            </w:pict>
          </mc:Fallback>
        </mc:AlternateContent>
      </w:r>
      <w:r>
        <w:rPr>
          <w:b/>
        </w:rPr>
        <w:t>PARALELO:</w:t>
      </w:r>
    </w:p>
    <w:p w:rsidR="006E5EB9" w:rsidRPr="00070393" w:rsidRDefault="006E5EB9" w:rsidP="006E5EB9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:rsidR="006E5EB9" w:rsidRPr="00C35DBA" w:rsidRDefault="006E5EB9" w:rsidP="006E5EB9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:rsidR="006E5EB9" w:rsidRDefault="006E5EB9" w:rsidP="006E5EB9">
      <w:pPr>
        <w:rPr>
          <w:b/>
          <w:i/>
          <w:sz w:val="18"/>
          <w:szCs w:val="20"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:rsidR="006E5EB9" w:rsidRPr="00D34B17" w:rsidRDefault="006E5EB9" w:rsidP="006E5EB9">
      <w:pPr>
        <w:jc w:val="both"/>
        <w:rPr>
          <w:b/>
        </w:rPr>
      </w:pPr>
      <w:r w:rsidRPr="00D34B17">
        <w:rPr>
          <w:b/>
        </w:rPr>
        <w:t>Resolver detalladamente cada uno de los siguientes problemas. Cada respuesta debe ser enmarcada con un cuadro e indicar a que literal corresponde.</w:t>
      </w:r>
    </w:p>
    <w:p w:rsidR="007F443D" w:rsidRPr="002F0DC4" w:rsidRDefault="00494E68" w:rsidP="00561C90">
      <w:pPr>
        <w:jc w:val="both"/>
      </w:pPr>
      <w:r>
        <w:rPr>
          <w:b/>
        </w:rPr>
        <w:t xml:space="preserve">TEMA 1. </w:t>
      </w:r>
      <w:r w:rsidR="007F443D" w:rsidRPr="002F0DC4">
        <w:t xml:space="preserve">Se requiere separar </w:t>
      </w:r>
      <w:r w:rsidR="00317A21">
        <w:t xml:space="preserve">Benceno </w:t>
      </w:r>
      <w:r w:rsidR="007F443D" w:rsidRPr="002F0DC4">
        <w:t>de una mezcla de Benceno</w:t>
      </w:r>
      <w:r w:rsidR="002F0DC4">
        <w:t xml:space="preserve"> </w:t>
      </w:r>
      <w:r w:rsidR="007F443D" w:rsidRPr="002F0DC4">
        <w:t>(1)/Etilbenceno(2),</w:t>
      </w:r>
      <w:r w:rsidR="00317A21">
        <w:t xml:space="preserve"> para lo cual ingresa 100 kmol de mezcla por hora a un separador de una sola etapa.</w:t>
      </w:r>
      <w:r w:rsidR="007F443D" w:rsidRPr="002F0DC4">
        <w:t xml:space="preserve"> </w:t>
      </w:r>
      <w:r w:rsidR="00317A21">
        <w:t>Si se requiere obtener un</w:t>
      </w:r>
      <w:r w:rsidR="007F443D" w:rsidRPr="002F0DC4">
        <w:t xml:space="preserve"> flujo de vapor a la salida del separador </w:t>
      </w:r>
      <w:r w:rsidR="00317A21">
        <w:t xml:space="preserve">que </w:t>
      </w:r>
      <w:r w:rsidR="007F443D" w:rsidRPr="002F0DC4">
        <w:t xml:space="preserve">tenga </w:t>
      </w:r>
      <w:r w:rsidR="00317A21">
        <w:t>0.75 mol</w:t>
      </w:r>
      <w:r w:rsidR="007F443D" w:rsidRPr="002F0DC4">
        <w:t xml:space="preserve"> de </w:t>
      </w:r>
      <w:r w:rsidR="00317A21">
        <w:t xml:space="preserve">Benceno por cada mol de mezcla </w:t>
      </w:r>
      <w:r w:rsidR="007F443D" w:rsidRPr="002F0DC4">
        <w:t xml:space="preserve">y </w:t>
      </w:r>
      <w:r w:rsidR="00317A21">
        <w:t>un</w:t>
      </w:r>
      <w:r w:rsidR="007F443D" w:rsidRPr="002F0DC4">
        <w:t xml:space="preserve"> flujo de líquido a la salida del separador</w:t>
      </w:r>
      <w:r w:rsidR="00317A21">
        <w:t xml:space="preserve"> que </w:t>
      </w:r>
      <w:r w:rsidR="007F443D" w:rsidRPr="002F0DC4">
        <w:t xml:space="preserve"> tenga un concentración de </w:t>
      </w:r>
      <w:r w:rsidR="00317A21">
        <w:t>0.</w:t>
      </w:r>
      <w:r w:rsidR="00FB21BA">
        <w:t>35</w:t>
      </w:r>
      <w:r w:rsidR="00317A21">
        <w:t xml:space="preserve"> mol de </w:t>
      </w:r>
      <w:r w:rsidR="00FB21BA">
        <w:t xml:space="preserve"> Benceno por mol de mezcla:</w:t>
      </w:r>
    </w:p>
    <w:p w:rsidR="00494E68" w:rsidRPr="002F0DC4" w:rsidRDefault="002F0DC4" w:rsidP="007F443D">
      <w:pPr>
        <w:pStyle w:val="Prrafodelista"/>
        <w:numPr>
          <w:ilvl w:val="0"/>
          <w:numId w:val="2"/>
        </w:numPr>
        <w:jc w:val="both"/>
      </w:pPr>
      <w:r w:rsidRPr="002F0DC4">
        <w:t>Determine l</w:t>
      </w:r>
      <w:r w:rsidR="007F443D" w:rsidRPr="002F0DC4">
        <w:t>as condiciones de operación del separador (Temperatura y Presión).</w:t>
      </w:r>
      <w:r w:rsidR="00764A4A" w:rsidRPr="002F0DC4">
        <w:t xml:space="preserve"> (1</w:t>
      </w:r>
      <w:r>
        <w:t>0</w:t>
      </w:r>
      <w:r w:rsidR="00764A4A" w:rsidRPr="002F0DC4">
        <w:t xml:space="preserve"> puntos)</w:t>
      </w:r>
    </w:p>
    <w:p w:rsidR="002F0DC4" w:rsidRPr="002F0DC4" w:rsidRDefault="002F0DC4" w:rsidP="00764A4A">
      <w:pPr>
        <w:pStyle w:val="Prrafodelista"/>
        <w:numPr>
          <w:ilvl w:val="0"/>
          <w:numId w:val="2"/>
        </w:numPr>
        <w:jc w:val="both"/>
      </w:pPr>
      <w:r w:rsidRPr="002F0DC4">
        <w:t>Calcule el</w:t>
      </w:r>
      <w:r w:rsidR="007F443D" w:rsidRPr="002F0DC4">
        <w:t xml:space="preserve"> flujo molar de </w:t>
      </w:r>
      <w:r w:rsidR="00FB21BA">
        <w:t xml:space="preserve">Benceno en estado vapor a la salida del separador. </w:t>
      </w:r>
      <w:r w:rsidR="00764A4A" w:rsidRPr="002F0DC4">
        <w:t>(10 puntos)</w:t>
      </w:r>
    </w:p>
    <w:p w:rsidR="002F0DC4" w:rsidRPr="002F0DC4" w:rsidRDefault="00764A4A" w:rsidP="00764A4A">
      <w:pPr>
        <w:pStyle w:val="Prrafodelista"/>
        <w:numPr>
          <w:ilvl w:val="0"/>
          <w:numId w:val="2"/>
        </w:numPr>
        <w:jc w:val="both"/>
      </w:pPr>
      <w:r w:rsidRPr="002F0DC4">
        <w:t>Realice un Diagrama T x y para el Benceno/Etilbenceno a la Presión de operación determinada anteriormente.</w:t>
      </w:r>
      <w:r w:rsidR="002F0DC4">
        <w:t xml:space="preserve"> </w:t>
      </w:r>
      <w:r w:rsidR="002F0DC4" w:rsidRPr="002F0DC4">
        <w:t>(Utilizar al menos 5 puntos para  las curvas) (1</w:t>
      </w:r>
      <w:r w:rsidR="002F0DC4">
        <w:t>0</w:t>
      </w:r>
      <w:r w:rsidR="002F0DC4" w:rsidRPr="002F0DC4">
        <w:t xml:space="preserve"> puntos)</w:t>
      </w:r>
    </w:p>
    <w:p w:rsidR="002F0DC4" w:rsidRPr="002F0DC4" w:rsidRDefault="00764A4A" w:rsidP="00D57825">
      <w:pPr>
        <w:pStyle w:val="Prrafodelista"/>
        <w:numPr>
          <w:ilvl w:val="0"/>
          <w:numId w:val="2"/>
        </w:numPr>
        <w:jc w:val="both"/>
      </w:pPr>
      <w:r w:rsidRPr="002F0DC4">
        <w:t xml:space="preserve">Ubique el punto de operación del tema anterior. </w:t>
      </w:r>
      <w:r w:rsidR="002F0DC4" w:rsidRPr="002F0DC4">
        <w:t>(</w:t>
      </w:r>
      <w:r w:rsidR="002F0DC4">
        <w:t>4</w:t>
      </w:r>
      <w:r w:rsidR="002F0DC4" w:rsidRPr="002F0DC4">
        <w:t xml:space="preserve"> puntos)</w:t>
      </w:r>
    </w:p>
    <w:p w:rsidR="00D57825" w:rsidRPr="002F0DC4" w:rsidRDefault="00764A4A" w:rsidP="00D57825">
      <w:pPr>
        <w:pStyle w:val="Prrafodelista"/>
        <w:numPr>
          <w:ilvl w:val="0"/>
          <w:numId w:val="2"/>
        </w:numPr>
        <w:jc w:val="both"/>
      </w:pPr>
      <w:r w:rsidRPr="002F0DC4">
        <w:t xml:space="preserve">Explique cómo debe variar las condiciones de operación del separador del Tema 1 para obtener una mayor concentración de </w:t>
      </w:r>
      <w:r w:rsidR="00FB21BA">
        <w:t>Benceno en la corriente de vapor</w:t>
      </w:r>
      <w:r w:rsidRPr="002F0DC4">
        <w:t>. (</w:t>
      </w:r>
      <w:r w:rsidR="002F0DC4">
        <w:t>8</w:t>
      </w:r>
      <w:r w:rsidRPr="002F0DC4">
        <w:t xml:space="preserve"> puntos)</w:t>
      </w:r>
    </w:p>
    <w:p w:rsidR="00D57825" w:rsidRDefault="00D57825" w:rsidP="006E457F">
      <w:pPr>
        <w:pStyle w:val="Prrafodelista"/>
        <w:jc w:val="both"/>
        <w:rPr>
          <w:b/>
        </w:rPr>
      </w:pPr>
    </w:p>
    <w:p w:rsidR="006E457F" w:rsidRPr="003E04B1" w:rsidRDefault="006E457F" w:rsidP="006E457F">
      <w:pPr>
        <w:pStyle w:val="Prrafodelista"/>
        <w:jc w:val="both"/>
        <w:rPr>
          <w:b/>
        </w:rPr>
      </w:pPr>
      <w:r>
        <w:rPr>
          <w:b/>
        </w:rPr>
        <w:t>Dado x</w:t>
      </w:r>
      <w:r w:rsidR="000A034C">
        <w:rPr>
          <w:b/>
        </w:rPr>
        <w:t>1 y y1</w:t>
      </w:r>
      <w:r w:rsidR="002E1A00">
        <w:rPr>
          <w:b/>
        </w:rPr>
        <w:t xml:space="preserve"> se asume T 100 C y P </w:t>
      </w:r>
      <w:bookmarkStart w:id="2" w:name="_GoBack"/>
      <w:bookmarkEnd w:id="2"/>
    </w:p>
    <w:p w:rsidR="00D57825" w:rsidRDefault="006E457F" w:rsidP="00D57825">
      <w:pPr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3AEEB104" wp14:editId="7209ABAF">
            <wp:simplePos x="0" y="0"/>
            <wp:positionH relativeFrom="column">
              <wp:posOffset>0</wp:posOffset>
            </wp:positionH>
            <wp:positionV relativeFrom="paragraph">
              <wp:posOffset>283210</wp:posOffset>
            </wp:positionV>
            <wp:extent cx="3428365" cy="1938655"/>
            <wp:effectExtent l="0" t="0" r="635" b="4445"/>
            <wp:wrapTopAndBottom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79" t="37053" r="12376" b="41140"/>
                    <a:stretch/>
                  </pic:blipFill>
                  <pic:spPr bwMode="auto">
                    <a:xfrm>
                      <a:off x="0" y="0"/>
                      <a:ext cx="3428365" cy="193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7825" w:rsidRDefault="00D57825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764A4A" w:rsidRDefault="00764A4A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  <w:r>
        <w:rPr>
          <w:b/>
        </w:rPr>
        <w:t xml:space="preserve">TEMA </w:t>
      </w:r>
      <w:r w:rsidR="002F0DC4">
        <w:rPr>
          <w:b/>
        </w:rPr>
        <w:t>2</w:t>
      </w:r>
      <w:r>
        <w:rPr>
          <w:b/>
        </w:rPr>
        <w:t xml:space="preserve">. </w:t>
      </w:r>
      <w:r w:rsidRPr="002F0DC4">
        <w:t xml:space="preserve"> Para cada uno de los siguientes sistemas exprese la exergía del producto y del fuel</w:t>
      </w:r>
      <w:r w:rsidR="002F0DC4">
        <w:t xml:space="preserve"> en función de la exergía total de cada corriente</w:t>
      </w:r>
      <w:r w:rsidRPr="002F0DC4">
        <w:t>.</w:t>
      </w:r>
      <w:r w:rsidR="00764A4A" w:rsidRPr="002F0DC4">
        <w:t xml:space="preserve"> (8 puntos)</w:t>
      </w:r>
    </w:p>
    <w:p w:rsidR="00D57825" w:rsidRDefault="00D57825" w:rsidP="00D57825">
      <w:pPr>
        <w:jc w:val="both"/>
        <w:rPr>
          <w:b/>
        </w:rPr>
      </w:pPr>
      <w:r>
        <w:rPr>
          <w:noProof/>
          <w:lang w:eastAsia="es-EC"/>
        </w:rPr>
        <w:drawing>
          <wp:inline distT="0" distB="0" distL="0" distR="0" wp14:anchorId="543B2E9F" wp14:editId="2FDF47C3">
            <wp:extent cx="2076450" cy="1519673"/>
            <wp:effectExtent l="0" t="0" r="0" b="444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991" t="34490" r="44732" b="17015"/>
                    <a:stretch/>
                  </pic:blipFill>
                  <pic:spPr bwMode="auto">
                    <a:xfrm>
                      <a:off x="0" y="0"/>
                      <a:ext cx="2116622" cy="1549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7825" w:rsidRDefault="00D57825" w:rsidP="00D57825">
      <w:pPr>
        <w:jc w:val="both"/>
        <w:rPr>
          <w:b/>
        </w:rPr>
      </w:pPr>
      <w:r>
        <w:rPr>
          <w:noProof/>
          <w:lang w:eastAsia="es-EC"/>
        </w:rPr>
        <w:drawing>
          <wp:inline distT="0" distB="0" distL="0" distR="0" wp14:anchorId="05C99778" wp14:editId="05ED3B8D">
            <wp:extent cx="1940647" cy="1752600"/>
            <wp:effectExtent l="0" t="0" r="254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872" t="35117" r="47790" b="16179"/>
                    <a:stretch/>
                  </pic:blipFill>
                  <pic:spPr bwMode="auto">
                    <a:xfrm>
                      <a:off x="0" y="0"/>
                      <a:ext cx="1974327" cy="1783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7825" w:rsidRDefault="00D57825" w:rsidP="00D57825">
      <w:pPr>
        <w:jc w:val="both"/>
        <w:rPr>
          <w:b/>
        </w:rPr>
      </w:pPr>
      <w:r>
        <w:rPr>
          <w:noProof/>
          <w:lang w:eastAsia="es-EC"/>
        </w:rPr>
        <w:drawing>
          <wp:inline distT="0" distB="0" distL="0" distR="0" wp14:anchorId="49CB0F34" wp14:editId="4766E2F9">
            <wp:extent cx="2803167" cy="12636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638" t="44314" r="43321" b="26004"/>
                    <a:stretch/>
                  </pic:blipFill>
                  <pic:spPr bwMode="auto">
                    <a:xfrm>
                      <a:off x="0" y="0"/>
                      <a:ext cx="2828008" cy="1274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7825" w:rsidRDefault="00D57825" w:rsidP="00D57825">
      <w:pPr>
        <w:jc w:val="both"/>
        <w:rPr>
          <w:b/>
        </w:rPr>
      </w:pPr>
      <w:r>
        <w:rPr>
          <w:noProof/>
          <w:lang w:eastAsia="es-EC"/>
        </w:rPr>
        <w:lastRenderedPageBreak/>
        <w:drawing>
          <wp:inline distT="0" distB="0" distL="0" distR="0" wp14:anchorId="7050B11A" wp14:editId="362E7F9D">
            <wp:extent cx="2664504" cy="2406650"/>
            <wp:effectExtent l="0" t="0" r="254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6820" t="25084" r="49436" b="4682"/>
                    <a:stretch/>
                  </pic:blipFill>
                  <pic:spPr bwMode="auto">
                    <a:xfrm>
                      <a:off x="0" y="0"/>
                      <a:ext cx="2697437" cy="2436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7825" w:rsidRPr="00D57825" w:rsidRDefault="00D57825" w:rsidP="00D57825">
      <w:pPr>
        <w:jc w:val="both"/>
        <w:rPr>
          <w:b/>
        </w:rPr>
      </w:pPr>
    </w:p>
    <w:p w:rsidR="002F0DC4" w:rsidRPr="00FB21BA" w:rsidRDefault="002F0DC4" w:rsidP="00FB21BA">
      <w:pPr>
        <w:jc w:val="both"/>
        <w:rPr>
          <w:b/>
        </w:rPr>
      </w:pPr>
    </w:p>
    <w:p w:rsidR="002F0DC4" w:rsidRPr="00494E68" w:rsidRDefault="002F0DC4" w:rsidP="002F0DC4">
      <w:pPr>
        <w:pStyle w:val="Prrafodelista"/>
        <w:ind w:left="142"/>
        <w:jc w:val="both"/>
        <w:rPr>
          <w:b/>
        </w:rPr>
      </w:pPr>
      <w:r>
        <w:rPr>
          <w:noProof/>
          <w:lang w:eastAsia="es-EC"/>
        </w:rPr>
        <w:lastRenderedPageBreak/>
        <w:drawing>
          <wp:inline distT="0" distB="0" distL="0" distR="0" wp14:anchorId="0168CC3E" wp14:editId="76E9B6C2">
            <wp:extent cx="5149850" cy="7429006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632" t="-418" r="33561" b="11162"/>
                    <a:stretch/>
                  </pic:blipFill>
                  <pic:spPr bwMode="auto">
                    <a:xfrm>
                      <a:off x="0" y="0"/>
                      <a:ext cx="5161838" cy="7446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bookmarkEnd w:id="1"/>
    </w:p>
    <w:sectPr w:rsidR="002F0DC4" w:rsidRPr="00494E68" w:rsidSect="006E5EB9">
      <w:headerReference w:type="default" r:id="rId13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1D04" w:rsidRDefault="00661D04" w:rsidP="006E5EB9">
      <w:pPr>
        <w:spacing w:after="0" w:line="240" w:lineRule="auto"/>
      </w:pPr>
      <w:r>
        <w:separator/>
      </w:r>
    </w:p>
  </w:endnote>
  <w:endnote w:type="continuationSeparator" w:id="0">
    <w:p w:rsidR="00661D04" w:rsidRDefault="00661D04" w:rsidP="006E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1D04" w:rsidRDefault="00661D04" w:rsidP="006E5EB9">
      <w:pPr>
        <w:spacing w:after="0" w:line="240" w:lineRule="auto"/>
      </w:pPr>
      <w:r>
        <w:separator/>
      </w:r>
    </w:p>
  </w:footnote>
  <w:footnote w:type="continuationSeparator" w:id="0">
    <w:p w:rsidR="00661D04" w:rsidRDefault="00661D04" w:rsidP="006E5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EB9" w:rsidRDefault="006E5EB9" w:rsidP="006E5EB9">
    <w:pPr>
      <w:pStyle w:val="Encabezado"/>
    </w:pPr>
    <w:r>
      <w:rPr>
        <w:noProof/>
        <w:lang w:eastAsia="es-EC"/>
      </w:rPr>
      <w:drawing>
        <wp:inline distT="0" distB="0" distL="0" distR="0">
          <wp:extent cx="749300" cy="92392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A522E"/>
    <w:multiLevelType w:val="hybridMultilevel"/>
    <w:tmpl w:val="EC563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D7424"/>
    <w:multiLevelType w:val="hybridMultilevel"/>
    <w:tmpl w:val="2C8E8A2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A1B03"/>
    <w:multiLevelType w:val="hybridMultilevel"/>
    <w:tmpl w:val="1C8C984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C05C8"/>
    <w:multiLevelType w:val="hybridMultilevel"/>
    <w:tmpl w:val="6F966CF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EB9"/>
    <w:rsid w:val="000139F2"/>
    <w:rsid w:val="000A034C"/>
    <w:rsid w:val="001C6C4E"/>
    <w:rsid w:val="002B2CBA"/>
    <w:rsid w:val="002E1A00"/>
    <w:rsid w:val="002F0DC4"/>
    <w:rsid w:val="00317A21"/>
    <w:rsid w:val="00332BD1"/>
    <w:rsid w:val="003E04B1"/>
    <w:rsid w:val="00494DA0"/>
    <w:rsid w:val="00494E68"/>
    <w:rsid w:val="004F3FC2"/>
    <w:rsid w:val="00516DCD"/>
    <w:rsid w:val="00561C90"/>
    <w:rsid w:val="00661D04"/>
    <w:rsid w:val="00676323"/>
    <w:rsid w:val="006E457F"/>
    <w:rsid w:val="006E5EB9"/>
    <w:rsid w:val="00764A4A"/>
    <w:rsid w:val="007F443D"/>
    <w:rsid w:val="00940B20"/>
    <w:rsid w:val="009A4881"/>
    <w:rsid w:val="00B43577"/>
    <w:rsid w:val="00B80EEA"/>
    <w:rsid w:val="00CB67A5"/>
    <w:rsid w:val="00D25BC5"/>
    <w:rsid w:val="00D57825"/>
    <w:rsid w:val="00DA570C"/>
    <w:rsid w:val="00E55D5D"/>
    <w:rsid w:val="00EA671B"/>
    <w:rsid w:val="00ED5F5A"/>
    <w:rsid w:val="00F5039D"/>
    <w:rsid w:val="00F52822"/>
    <w:rsid w:val="00FB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80C527B"/>
  <w15:chartTrackingRefBased/>
  <w15:docId w15:val="{CA22CD7D-D5E0-41BD-B234-7D35BC37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5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EB9"/>
  </w:style>
  <w:style w:type="paragraph" w:styleId="Piedepgina">
    <w:name w:val="footer"/>
    <w:basedOn w:val="Normal"/>
    <w:link w:val="Piedepgina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EB9"/>
  </w:style>
  <w:style w:type="paragraph" w:styleId="Prrafodelista">
    <w:name w:val="List Paragraph"/>
    <w:basedOn w:val="Normal"/>
    <w:uiPriority w:val="34"/>
    <w:qFormat/>
    <w:rsid w:val="00494E6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55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5D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4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383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Tinoco Caicedo</cp:lastModifiedBy>
  <cp:revision>8</cp:revision>
  <cp:lastPrinted>2018-08-30T17:58:00Z</cp:lastPrinted>
  <dcterms:created xsi:type="dcterms:W3CDTF">2018-08-30T17:46:00Z</dcterms:created>
  <dcterms:modified xsi:type="dcterms:W3CDTF">2018-08-31T13:29:00Z</dcterms:modified>
</cp:coreProperties>
</file>