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FE316" w14:textId="77777777" w:rsidR="00FB6411" w:rsidRDefault="00FB6411" w:rsidP="00FB6411">
      <w:pPr>
        <w:tabs>
          <w:tab w:val="left" w:pos="375"/>
          <w:tab w:val="center" w:pos="4419"/>
        </w:tabs>
        <w:jc w:val="center"/>
        <w:rPr>
          <w:b/>
        </w:rPr>
      </w:pPr>
      <w:r>
        <w:rPr>
          <w:b/>
        </w:rPr>
        <w:t>ESCUELA SUPERIOR POLITÉCNICA DEL LITORAL</w:t>
      </w:r>
    </w:p>
    <w:p w14:paraId="4809231B" w14:textId="77777777" w:rsidR="00FB6411" w:rsidRDefault="00FB6411" w:rsidP="00FB6411">
      <w:pPr>
        <w:jc w:val="center"/>
        <w:rPr>
          <w:b/>
        </w:rPr>
      </w:pPr>
      <w:r>
        <w:rPr>
          <w:b/>
        </w:rPr>
        <w:t>FACULTAD DE CIENCIA NATURALES Y MATEMÁTICAS</w:t>
      </w:r>
    </w:p>
    <w:p w14:paraId="4B334A49" w14:textId="40FA261B" w:rsidR="00FB6411" w:rsidRPr="00B20D4D" w:rsidRDefault="26C6B0C3" w:rsidP="26C6B0C3">
      <w:pPr>
        <w:jc w:val="center"/>
        <w:rPr>
          <w:rFonts w:ascii="Times New Roman" w:eastAsia="Times New Roman" w:hAnsi="Times New Roman" w:cs="Times New Roman"/>
        </w:rPr>
      </w:pPr>
      <w:r w:rsidRPr="26C6B0C3">
        <w:rPr>
          <w:b/>
          <w:bCs/>
        </w:rPr>
        <w:t>EXAMEN DE QUÍMICA – II PARCIAL</w:t>
      </w:r>
    </w:p>
    <w:p w14:paraId="672A6659" w14:textId="77777777" w:rsidR="00FB6411" w:rsidRPr="00B20D4D" w:rsidRDefault="00FB6411" w:rsidP="00FB6411">
      <w:pPr>
        <w:jc w:val="center"/>
        <w:rPr>
          <w:b/>
          <w:bCs/>
        </w:rPr>
      </w:pPr>
    </w:p>
    <w:p w14:paraId="3A3A35B5" w14:textId="77777777" w:rsidR="00FB6411" w:rsidRDefault="00FB6411" w:rsidP="00FB6411">
      <w:pPr>
        <w:rPr>
          <w:b/>
        </w:rPr>
      </w:pPr>
      <w:r>
        <w:rPr>
          <w:b/>
        </w:rPr>
        <w:t>NOMBRE:                                                                                         FECHA:</w:t>
      </w:r>
    </w:p>
    <w:p w14:paraId="58281856" w14:textId="77777777" w:rsidR="00FB6411" w:rsidRPr="00070393" w:rsidRDefault="00FB6411" w:rsidP="00FB6411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18"/>
          <w:szCs w:val="20"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37709" wp14:editId="6CDA80C3">
                <wp:simplePos x="0" y="0"/>
                <wp:positionH relativeFrom="column">
                  <wp:posOffset>-63500</wp:posOffset>
                </wp:positionH>
                <wp:positionV relativeFrom="paragraph">
                  <wp:posOffset>123826</wp:posOffset>
                </wp:positionV>
                <wp:extent cx="5829300" cy="1130300"/>
                <wp:effectExtent l="0" t="0" r="1270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1337814C">
              <v:rect id="Rectángulo 2" style="position:absolute;margin-left:-5pt;margin-top:9.75pt;width:459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w14:anchorId="3A5E9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"/>
            </w:pict>
          </mc:Fallback>
        </mc:AlternateContent>
      </w:r>
      <w:r w:rsidRPr="00070393">
        <w:rPr>
          <w:b/>
          <w:sz w:val="18"/>
          <w:szCs w:val="20"/>
        </w:rPr>
        <w:t>COMPROMISO DE HONOR</w:t>
      </w:r>
    </w:p>
    <w:p w14:paraId="010AA4D7" w14:textId="77777777" w:rsidR="00FB6411" w:rsidRPr="00C35DBA" w:rsidRDefault="00FB6411" w:rsidP="00FB6411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14:paraId="069BB746" w14:textId="77777777" w:rsidR="00FB6411" w:rsidRDefault="00FB6411" w:rsidP="00FB6411">
      <w:pPr>
        <w:jc w:val="right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14:paraId="2D60D3CA" w14:textId="11483649" w:rsidR="00FB6411" w:rsidRPr="00D34B17" w:rsidRDefault="00FB6411" w:rsidP="00FB6411">
      <w:pPr>
        <w:jc w:val="both"/>
        <w:rPr>
          <w:b/>
        </w:rPr>
      </w:pPr>
      <w:r w:rsidRPr="00D34B17">
        <w:rPr>
          <w:b/>
        </w:rPr>
        <w:t xml:space="preserve">Resolver detalladamente cada uno de los siguientes </w:t>
      </w:r>
      <w:r w:rsidR="00D53BEA">
        <w:rPr>
          <w:b/>
        </w:rPr>
        <w:t>temas</w:t>
      </w:r>
      <w:r w:rsidRPr="00D34B17">
        <w:rPr>
          <w:b/>
        </w:rPr>
        <w:t xml:space="preserve">. </w:t>
      </w:r>
      <w:r w:rsidR="00215F81">
        <w:rPr>
          <w:b/>
        </w:rPr>
        <w:t>Escribir la respuesta de cada pregunta dentro del recuadro</w:t>
      </w:r>
      <w:r w:rsidR="006E2421">
        <w:rPr>
          <w:b/>
        </w:rPr>
        <w:t xml:space="preserve"> correspondiente.</w:t>
      </w:r>
    </w:p>
    <w:p w14:paraId="049F31CB" w14:textId="77777777" w:rsidR="006F4004" w:rsidRDefault="006F4004"/>
    <w:p w14:paraId="50EAEDED" w14:textId="5B1AE856" w:rsidR="006F4004" w:rsidRPr="0033610A" w:rsidRDefault="26C6B0C3">
      <w:r w:rsidRPr="26C6B0C3">
        <w:rPr>
          <w:b/>
          <w:bCs/>
        </w:rPr>
        <w:t>Tema 1.</w:t>
      </w:r>
      <w:r w:rsidR="00167929" w:rsidRPr="00167929">
        <w:rPr>
          <w:b/>
          <w:bCs/>
        </w:rPr>
        <w:t xml:space="preserve"> </w:t>
      </w:r>
      <w:r w:rsidR="00167929" w:rsidRPr="0033610A">
        <w:rPr>
          <w:bCs/>
        </w:rPr>
        <w:t>La fotosíntesis es el proceso en el cual la energía de la luz se convierte en energía química en forma de azúcares</w:t>
      </w:r>
      <w:r w:rsidR="004D45E9" w:rsidRPr="0033610A">
        <w:rPr>
          <w:bCs/>
        </w:rPr>
        <w:t xml:space="preserve"> tal como se muestra en la siguiente reacción:</w:t>
      </w:r>
    </w:p>
    <w:p w14:paraId="7145F847" w14:textId="5C8FBE5B" w:rsidR="26C6B0C3" w:rsidRDefault="00AB44F9" w:rsidP="26C6B0C3">
      <w:pPr>
        <w:jc w:val="center"/>
        <w:rPr>
          <w:vertAlign w:val="subscript"/>
        </w:rPr>
      </w:pPr>
      <w:r>
        <w:t>CO</w:t>
      </w:r>
      <w:r>
        <w:rPr>
          <w:vertAlign w:val="subscript"/>
        </w:rPr>
        <w:t xml:space="preserve">2 </w:t>
      </w:r>
      <w:r>
        <w:t>+ H</w:t>
      </w:r>
      <w:r>
        <w:rPr>
          <w:vertAlign w:val="subscript"/>
        </w:rPr>
        <w:t>2</w:t>
      </w:r>
      <w:r>
        <w:t>O -&gt; 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12</w:t>
      </w:r>
      <w:r>
        <w:t>O</w:t>
      </w:r>
      <w:r>
        <w:rPr>
          <w:vertAlign w:val="subscript"/>
        </w:rPr>
        <w:t xml:space="preserve">6 </w:t>
      </w:r>
      <w:r>
        <w:t xml:space="preserve">+ </w:t>
      </w:r>
      <w:r w:rsidR="00A5231A">
        <w:t>O</w:t>
      </w:r>
      <w:r w:rsidR="00A5231A">
        <w:rPr>
          <w:vertAlign w:val="subscript"/>
        </w:rPr>
        <w:t>2</w:t>
      </w:r>
    </w:p>
    <w:p w14:paraId="118686F2" w14:textId="07C0255D" w:rsidR="00A5231A" w:rsidRPr="00746F78" w:rsidRDefault="00746F78" w:rsidP="00746F78">
      <w:pPr>
        <w:jc w:val="both"/>
      </w:pPr>
      <w:r>
        <w:t>Si reaccionan 100 gramos de CO</w:t>
      </w:r>
      <w:r>
        <w:rPr>
          <w:vertAlign w:val="subscript"/>
        </w:rPr>
        <w:t xml:space="preserve">2 </w:t>
      </w:r>
      <w:r>
        <w:t>con 100 gramos de H</w:t>
      </w:r>
      <w:r>
        <w:rPr>
          <w:vertAlign w:val="subscript"/>
        </w:rPr>
        <w:t>2</w:t>
      </w:r>
      <w:r>
        <w:t>O</w:t>
      </w:r>
      <w:r w:rsidR="005A6F09">
        <w:t>.</w:t>
      </w:r>
    </w:p>
    <w:p w14:paraId="6F02555B" w14:textId="1105E28D" w:rsidR="26C6B0C3" w:rsidRDefault="26C6B0C3" w:rsidP="26C6B0C3">
      <w:r>
        <w:t>a) Determine el reactivo limitante.</w:t>
      </w:r>
    </w:p>
    <w:p w14:paraId="0DF1B237" w14:textId="29BEDB53" w:rsidR="26C6B0C3" w:rsidRDefault="26C6B0C3" w:rsidP="26C6B0C3"/>
    <w:p w14:paraId="6D904048" w14:textId="77777777" w:rsidR="00A12F84" w:rsidRDefault="00A12F84" w:rsidP="26C6B0C3"/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C9437D" w14:paraId="267DC267" w14:textId="77777777" w:rsidTr="00CF326C">
        <w:trPr>
          <w:jc w:val="right"/>
        </w:trPr>
        <w:tc>
          <w:tcPr>
            <w:tcW w:w="3004" w:type="dxa"/>
          </w:tcPr>
          <w:p w14:paraId="631C5FED" w14:textId="77777777" w:rsidR="00C9437D" w:rsidRDefault="00C9437D" w:rsidP="00CF326C">
            <w:pPr>
              <w:jc w:val="right"/>
            </w:pPr>
          </w:p>
          <w:p w14:paraId="448E69CD" w14:textId="58DAF601" w:rsidR="0059151B" w:rsidRDefault="0059151B" w:rsidP="00CF326C">
            <w:pPr>
              <w:jc w:val="right"/>
            </w:pPr>
          </w:p>
        </w:tc>
      </w:tr>
    </w:tbl>
    <w:p w14:paraId="01E4EBCB" w14:textId="761D6B5C" w:rsidR="26C6B0C3" w:rsidRDefault="26C6B0C3" w:rsidP="26C6B0C3"/>
    <w:p w14:paraId="18B9A06F" w14:textId="6883BC4B" w:rsidR="26C6B0C3" w:rsidRDefault="26C6B0C3" w:rsidP="26C6B0C3">
      <w:r>
        <w:t xml:space="preserve">b) Calcule la cantidad de </w:t>
      </w:r>
      <w:r w:rsidR="008A6274">
        <w:t>C</w:t>
      </w:r>
      <w:r w:rsidR="008A6274">
        <w:rPr>
          <w:vertAlign w:val="subscript"/>
        </w:rPr>
        <w:t>6</w:t>
      </w:r>
      <w:r w:rsidR="008A6274">
        <w:t>H</w:t>
      </w:r>
      <w:r w:rsidR="008A6274">
        <w:rPr>
          <w:vertAlign w:val="subscript"/>
        </w:rPr>
        <w:t>12</w:t>
      </w:r>
      <w:r w:rsidR="008A6274">
        <w:t>O</w:t>
      </w:r>
      <w:r w:rsidR="008A6274">
        <w:rPr>
          <w:vertAlign w:val="subscript"/>
        </w:rPr>
        <w:t>6</w:t>
      </w:r>
      <w:r w:rsidR="005A6F09">
        <w:t xml:space="preserve"> </w:t>
      </w:r>
      <w:r>
        <w:t xml:space="preserve">que se </w:t>
      </w:r>
      <w:r w:rsidR="00D53BEA">
        <w:t xml:space="preserve">produce </w:t>
      </w:r>
      <w:r>
        <w:t>de forma teórica.</w:t>
      </w:r>
    </w:p>
    <w:p w14:paraId="3C82AC1A" w14:textId="7C1123C1" w:rsidR="00D82925" w:rsidRDefault="00D82925" w:rsidP="26C6B0C3"/>
    <w:p w14:paraId="389599CD" w14:textId="5E3A1C85" w:rsidR="00D82925" w:rsidRDefault="00D82925" w:rsidP="26C6B0C3"/>
    <w:p w14:paraId="76650C5B" w14:textId="77777777" w:rsidR="00D82925" w:rsidRDefault="00D82925" w:rsidP="26C6B0C3"/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59151B" w14:paraId="6ECA887A" w14:textId="77777777" w:rsidTr="00CF326C">
        <w:trPr>
          <w:jc w:val="right"/>
        </w:trPr>
        <w:tc>
          <w:tcPr>
            <w:tcW w:w="3004" w:type="dxa"/>
          </w:tcPr>
          <w:p w14:paraId="5603BEE0" w14:textId="77777777" w:rsidR="0059151B" w:rsidRDefault="0059151B" w:rsidP="00984DC5"/>
          <w:p w14:paraId="68BE7CE7" w14:textId="77777777" w:rsidR="0059151B" w:rsidRDefault="0059151B" w:rsidP="00984DC5"/>
        </w:tc>
      </w:tr>
    </w:tbl>
    <w:p w14:paraId="705FB3B1" w14:textId="5189983A" w:rsidR="26C6B0C3" w:rsidRDefault="26C6B0C3" w:rsidP="26C6B0C3"/>
    <w:p w14:paraId="6D97654E" w14:textId="045F686A" w:rsidR="26C6B0C3" w:rsidRDefault="26C6B0C3" w:rsidP="26C6B0C3">
      <w:proofErr w:type="gramStart"/>
      <w:r>
        <w:t>c)Si</w:t>
      </w:r>
      <w:proofErr w:type="gramEnd"/>
      <w:r>
        <w:t xml:space="preserve"> el rendimiento porcentual de la reacción es del 70%, determine la cantidad de</w:t>
      </w:r>
      <w:r w:rsidR="00223B8B">
        <w:t xml:space="preserve"> </w:t>
      </w:r>
      <w:r>
        <w:t xml:space="preserve"> </w:t>
      </w:r>
      <w:r w:rsidR="00223B8B">
        <w:t>C</w:t>
      </w:r>
      <w:r w:rsidR="00223B8B">
        <w:rPr>
          <w:vertAlign w:val="subscript"/>
        </w:rPr>
        <w:t>6</w:t>
      </w:r>
      <w:r w:rsidR="00223B8B">
        <w:t>H</w:t>
      </w:r>
      <w:r w:rsidR="00223B8B">
        <w:rPr>
          <w:vertAlign w:val="subscript"/>
        </w:rPr>
        <w:t>12</w:t>
      </w:r>
      <w:r w:rsidR="00223B8B">
        <w:t>O</w:t>
      </w:r>
      <w:r w:rsidR="00223B8B">
        <w:rPr>
          <w:vertAlign w:val="subscript"/>
        </w:rPr>
        <w:t xml:space="preserve">6 </w:t>
      </w:r>
      <w:r>
        <w:t>que se producirá realmente.</w:t>
      </w:r>
    </w:p>
    <w:p w14:paraId="68096309" w14:textId="4B2951BF" w:rsidR="00D82925" w:rsidRDefault="00D82925" w:rsidP="26C6B0C3">
      <w:pPr>
        <w:rPr>
          <w:b/>
          <w:bCs/>
        </w:rPr>
      </w:pPr>
    </w:p>
    <w:p w14:paraId="0B31E16F" w14:textId="13A21906" w:rsidR="00D82925" w:rsidRDefault="00D82925" w:rsidP="26C6B0C3">
      <w:pPr>
        <w:rPr>
          <w:b/>
          <w:bCs/>
        </w:rPr>
      </w:pPr>
    </w:p>
    <w:p w14:paraId="4CA6A969" w14:textId="77777777" w:rsidR="00D82925" w:rsidRDefault="00D82925" w:rsidP="26C6B0C3">
      <w:pPr>
        <w:rPr>
          <w:b/>
          <w:bCs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59151B" w14:paraId="095CE1C3" w14:textId="77777777" w:rsidTr="00D82925">
        <w:trPr>
          <w:jc w:val="right"/>
        </w:trPr>
        <w:tc>
          <w:tcPr>
            <w:tcW w:w="3004" w:type="dxa"/>
          </w:tcPr>
          <w:p w14:paraId="6879F77E" w14:textId="77777777" w:rsidR="0059151B" w:rsidRDefault="0059151B" w:rsidP="00984DC5"/>
          <w:p w14:paraId="2A1882C1" w14:textId="77777777" w:rsidR="0059151B" w:rsidRDefault="0059151B" w:rsidP="00984DC5"/>
        </w:tc>
      </w:tr>
    </w:tbl>
    <w:p w14:paraId="4E28BB29" w14:textId="15832109" w:rsidR="00D82925" w:rsidRDefault="00D82925" w:rsidP="26C6B0C3">
      <w:pPr>
        <w:rPr>
          <w:bCs/>
        </w:rPr>
      </w:pPr>
    </w:p>
    <w:p w14:paraId="62970A7E" w14:textId="27D9D347" w:rsidR="004B14AB" w:rsidRPr="004F424F" w:rsidRDefault="008A6274" w:rsidP="26C6B0C3">
      <w:pPr>
        <w:rPr>
          <w:bCs/>
        </w:rPr>
      </w:pPr>
      <w:r>
        <w:rPr>
          <w:bCs/>
        </w:rPr>
        <w:t xml:space="preserve">d) </w:t>
      </w:r>
      <w:r w:rsidR="00223B8B">
        <w:rPr>
          <w:bCs/>
        </w:rPr>
        <w:t xml:space="preserve">Si la cantidad de </w:t>
      </w:r>
      <w:r w:rsidR="00223B8B">
        <w:t>C</w:t>
      </w:r>
      <w:r w:rsidR="00223B8B">
        <w:rPr>
          <w:vertAlign w:val="subscript"/>
        </w:rPr>
        <w:t>6</w:t>
      </w:r>
      <w:r w:rsidR="00223B8B">
        <w:t>H</w:t>
      </w:r>
      <w:r w:rsidR="00223B8B">
        <w:rPr>
          <w:vertAlign w:val="subscript"/>
        </w:rPr>
        <w:t>12</w:t>
      </w:r>
      <w:r w:rsidR="00223B8B">
        <w:t>O</w:t>
      </w:r>
      <w:r w:rsidR="00223B8B">
        <w:rPr>
          <w:vertAlign w:val="subscript"/>
        </w:rPr>
        <w:t xml:space="preserve">6 </w:t>
      </w:r>
      <w:r w:rsidR="004F424F">
        <w:t>se disuelve en 2 Litros de agua. Determine la concentración molar de la solución.</w:t>
      </w:r>
    </w:p>
    <w:p w14:paraId="0FDE59C0" w14:textId="77777777" w:rsidR="004B14AB" w:rsidRPr="003E571F" w:rsidRDefault="004B14AB" w:rsidP="26C6B0C3">
      <w:pPr>
        <w:rPr>
          <w:bCs/>
        </w:rPr>
      </w:pPr>
    </w:p>
    <w:p w14:paraId="377F7A76" w14:textId="77777777" w:rsidR="00D82925" w:rsidRDefault="00D82925" w:rsidP="26C6B0C3">
      <w:pPr>
        <w:rPr>
          <w:b/>
          <w:bCs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3004"/>
      </w:tblGrid>
      <w:tr w:rsidR="002449A3" w14:paraId="5E3ABDE3" w14:textId="77777777" w:rsidTr="00AF44F6">
        <w:trPr>
          <w:jc w:val="right"/>
        </w:trPr>
        <w:tc>
          <w:tcPr>
            <w:tcW w:w="3004" w:type="dxa"/>
          </w:tcPr>
          <w:p w14:paraId="605764A7" w14:textId="77777777" w:rsidR="002449A3" w:rsidRDefault="002449A3" w:rsidP="00AF44F6"/>
          <w:p w14:paraId="13BD3F86" w14:textId="77777777" w:rsidR="002449A3" w:rsidRDefault="002449A3" w:rsidP="00AF44F6"/>
        </w:tc>
      </w:tr>
    </w:tbl>
    <w:p w14:paraId="32F44ACC" w14:textId="77777777" w:rsidR="00D82925" w:rsidRDefault="00D82925" w:rsidP="26C6B0C3">
      <w:pPr>
        <w:rPr>
          <w:b/>
          <w:bCs/>
        </w:rPr>
      </w:pPr>
    </w:p>
    <w:p w14:paraId="603AF8EE" w14:textId="5A75539C" w:rsidR="00130EC6" w:rsidRDefault="00D82925" w:rsidP="26C6B0C3">
      <w:pPr>
        <w:rPr>
          <w:b/>
          <w:bCs/>
        </w:rPr>
      </w:pPr>
      <w:r>
        <w:rPr>
          <w:b/>
          <w:bCs/>
        </w:rPr>
        <w:t>T</w:t>
      </w:r>
      <w:r w:rsidR="26C6B0C3" w:rsidRPr="26C6B0C3">
        <w:rPr>
          <w:b/>
          <w:bCs/>
        </w:rPr>
        <w:t xml:space="preserve">ema 2. </w:t>
      </w:r>
      <w:r w:rsidR="00E45467">
        <w:rPr>
          <w:b/>
          <w:bCs/>
        </w:rPr>
        <w:t>C</w:t>
      </w:r>
      <w:r w:rsidR="00071A34">
        <w:rPr>
          <w:b/>
          <w:bCs/>
        </w:rPr>
        <w:t>omplete</w:t>
      </w:r>
      <w:r w:rsidR="00AC4536">
        <w:rPr>
          <w:b/>
          <w:bCs/>
        </w:rPr>
        <w:t xml:space="preserve"> la siguiente tabla,</w:t>
      </w:r>
      <w:r w:rsidR="26C6B0C3" w:rsidRPr="26C6B0C3">
        <w:rPr>
          <w:b/>
          <w:bCs/>
        </w:rPr>
        <w:t xml:space="preserve"> para cada sustancia </w:t>
      </w:r>
      <w:r w:rsidR="00B55EC0">
        <w:rPr>
          <w:b/>
          <w:bCs/>
        </w:rPr>
        <w:t xml:space="preserve">indique </w:t>
      </w:r>
      <w:r w:rsidR="26C6B0C3" w:rsidRPr="26C6B0C3">
        <w:rPr>
          <w:b/>
          <w:bCs/>
        </w:rPr>
        <w:t>si se trata de una base, un ácido o una sal.</w:t>
      </w:r>
    </w:p>
    <w:tbl>
      <w:tblPr>
        <w:tblStyle w:val="Tablaconcuadrcu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1110"/>
        <w:gridCol w:w="4125"/>
      </w:tblGrid>
      <w:tr w:rsidR="26C6B0C3" w14:paraId="08ACFCF8" w14:textId="77777777" w:rsidTr="00D82925">
        <w:trPr>
          <w:jc w:val="center"/>
        </w:trPr>
        <w:tc>
          <w:tcPr>
            <w:tcW w:w="1110" w:type="dxa"/>
          </w:tcPr>
          <w:p w14:paraId="0EF4AFCB" w14:textId="301671FE" w:rsidR="26C6B0C3" w:rsidRDefault="26C6B0C3" w:rsidP="26C6B0C3">
            <w:r>
              <w:t>KOH</w:t>
            </w:r>
          </w:p>
        </w:tc>
        <w:tc>
          <w:tcPr>
            <w:tcW w:w="4125" w:type="dxa"/>
          </w:tcPr>
          <w:p w14:paraId="7DA9D47E" w14:textId="77777777" w:rsidR="006E2421" w:rsidRDefault="006E2421" w:rsidP="26C6B0C3">
            <w:pPr>
              <w:rPr>
                <w:b/>
                <w:bCs/>
              </w:rPr>
            </w:pPr>
          </w:p>
          <w:p w14:paraId="539D9A6C" w14:textId="21A15871" w:rsidR="00B13235" w:rsidRDefault="00B13235" w:rsidP="26C6B0C3">
            <w:pPr>
              <w:rPr>
                <w:b/>
                <w:bCs/>
              </w:rPr>
            </w:pPr>
          </w:p>
        </w:tc>
      </w:tr>
      <w:tr w:rsidR="26C6B0C3" w14:paraId="37204C37" w14:textId="77777777" w:rsidTr="00D82925">
        <w:trPr>
          <w:jc w:val="center"/>
        </w:trPr>
        <w:tc>
          <w:tcPr>
            <w:tcW w:w="1110" w:type="dxa"/>
          </w:tcPr>
          <w:p w14:paraId="30ADC1AE" w14:textId="24159595" w:rsidR="26C6B0C3" w:rsidRPr="00623272" w:rsidRDefault="26C6B0C3" w:rsidP="26C6B0C3">
            <w:pPr>
              <w:rPr>
                <w:vertAlign w:val="subscript"/>
              </w:rPr>
            </w:pPr>
            <w:r>
              <w:t>KNO</w:t>
            </w:r>
            <w:r w:rsidR="00623272">
              <w:rPr>
                <w:vertAlign w:val="subscript"/>
              </w:rPr>
              <w:t>3</w:t>
            </w:r>
          </w:p>
        </w:tc>
        <w:tc>
          <w:tcPr>
            <w:tcW w:w="4125" w:type="dxa"/>
          </w:tcPr>
          <w:p w14:paraId="7749DBEF" w14:textId="77777777" w:rsidR="006E2421" w:rsidRDefault="006E2421" w:rsidP="26C6B0C3">
            <w:pPr>
              <w:rPr>
                <w:b/>
                <w:bCs/>
              </w:rPr>
            </w:pPr>
          </w:p>
          <w:p w14:paraId="52CC53B8" w14:textId="086BE0A9" w:rsidR="00B13235" w:rsidRDefault="00B13235" w:rsidP="26C6B0C3">
            <w:pPr>
              <w:rPr>
                <w:b/>
                <w:bCs/>
              </w:rPr>
            </w:pPr>
          </w:p>
        </w:tc>
      </w:tr>
      <w:tr w:rsidR="26C6B0C3" w14:paraId="456B3BF6" w14:textId="77777777" w:rsidTr="00D82925">
        <w:trPr>
          <w:jc w:val="center"/>
        </w:trPr>
        <w:tc>
          <w:tcPr>
            <w:tcW w:w="1110" w:type="dxa"/>
          </w:tcPr>
          <w:p w14:paraId="76242928" w14:textId="1297A855" w:rsidR="26C6B0C3" w:rsidRPr="00623272" w:rsidRDefault="26C6B0C3" w:rsidP="26C6B0C3">
            <w:pPr>
              <w:rPr>
                <w:vertAlign w:val="subscript"/>
              </w:rPr>
            </w:pPr>
            <w:r>
              <w:t>H2SO</w:t>
            </w:r>
            <w:r w:rsidR="00623272">
              <w:rPr>
                <w:vertAlign w:val="subscript"/>
              </w:rPr>
              <w:t>4</w:t>
            </w:r>
          </w:p>
        </w:tc>
        <w:tc>
          <w:tcPr>
            <w:tcW w:w="4125" w:type="dxa"/>
          </w:tcPr>
          <w:p w14:paraId="67874AE5" w14:textId="77777777" w:rsidR="006E2421" w:rsidRDefault="006E2421" w:rsidP="26C6B0C3">
            <w:pPr>
              <w:rPr>
                <w:b/>
                <w:bCs/>
              </w:rPr>
            </w:pPr>
          </w:p>
          <w:p w14:paraId="6ABB639C" w14:textId="7BA80531" w:rsidR="00B13235" w:rsidRDefault="00B13235" w:rsidP="26C6B0C3">
            <w:pPr>
              <w:rPr>
                <w:b/>
                <w:bCs/>
              </w:rPr>
            </w:pPr>
          </w:p>
        </w:tc>
      </w:tr>
      <w:tr w:rsidR="26C6B0C3" w14:paraId="0B6256F3" w14:textId="77777777" w:rsidTr="00D82925">
        <w:trPr>
          <w:jc w:val="center"/>
        </w:trPr>
        <w:tc>
          <w:tcPr>
            <w:tcW w:w="1110" w:type="dxa"/>
          </w:tcPr>
          <w:p w14:paraId="4FA591A6" w14:textId="5E31B617" w:rsidR="26C6B0C3" w:rsidRDefault="26C6B0C3" w:rsidP="26C6B0C3">
            <w:r>
              <w:t>NaCN</w:t>
            </w:r>
          </w:p>
        </w:tc>
        <w:tc>
          <w:tcPr>
            <w:tcW w:w="4125" w:type="dxa"/>
          </w:tcPr>
          <w:p w14:paraId="4C5122C2" w14:textId="77777777" w:rsidR="006E2421" w:rsidRDefault="006E2421" w:rsidP="26C6B0C3">
            <w:pPr>
              <w:rPr>
                <w:b/>
                <w:bCs/>
              </w:rPr>
            </w:pPr>
          </w:p>
          <w:p w14:paraId="344F4523" w14:textId="542C3C63" w:rsidR="00B13235" w:rsidRDefault="00B13235" w:rsidP="26C6B0C3">
            <w:pPr>
              <w:rPr>
                <w:b/>
                <w:bCs/>
              </w:rPr>
            </w:pPr>
          </w:p>
        </w:tc>
      </w:tr>
      <w:tr w:rsidR="26C6B0C3" w14:paraId="60B64C5D" w14:textId="77777777" w:rsidTr="00D82925">
        <w:trPr>
          <w:jc w:val="center"/>
        </w:trPr>
        <w:tc>
          <w:tcPr>
            <w:tcW w:w="1110" w:type="dxa"/>
          </w:tcPr>
          <w:p w14:paraId="60772E37" w14:textId="5D317A16" w:rsidR="26C6B0C3" w:rsidRPr="00623272" w:rsidRDefault="26C6B0C3" w:rsidP="26C6B0C3">
            <w:pPr>
              <w:rPr>
                <w:vertAlign w:val="subscript"/>
              </w:rPr>
            </w:pPr>
            <w:r>
              <w:t>NH</w:t>
            </w:r>
            <w:r w:rsidR="00623272">
              <w:rPr>
                <w:vertAlign w:val="subscript"/>
              </w:rPr>
              <w:t>3</w:t>
            </w:r>
          </w:p>
        </w:tc>
        <w:tc>
          <w:tcPr>
            <w:tcW w:w="4125" w:type="dxa"/>
          </w:tcPr>
          <w:p w14:paraId="5FAF5812" w14:textId="77777777" w:rsidR="006E2421" w:rsidRDefault="006E2421" w:rsidP="26C6B0C3">
            <w:pPr>
              <w:rPr>
                <w:b/>
                <w:bCs/>
              </w:rPr>
            </w:pPr>
          </w:p>
          <w:p w14:paraId="6C980271" w14:textId="15D64182" w:rsidR="00B13235" w:rsidRDefault="00B13235" w:rsidP="26C6B0C3">
            <w:pPr>
              <w:rPr>
                <w:b/>
                <w:bCs/>
              </w:rPr>
            </w:pPr>
          </w:p>
        </w:tc>
      </w:tr>
    </w:tbl>
    <w:p w14:paraId="70DF9E56" w14:textId="77777777" w:rsidR="00FB6411" w:rsidRDefault="00FB6411" w:rsidP="26C6B0C3">
      <w:pPr>
        <w:rPr>
          <w:b/>
          <w:bCs/>
        </w:rPr>
      </w:pPr>
    </w:p>
    <w:p w14:paraId="63D47120" w14:textId="4B0D14F0" w:rsidR="26C6B0C3" w:rsidRDefault="26C6B0C3" w:rsidP="26C6B0C3">
      <w:pPr>
        <w:rPr>
          <w:b/>
          <w:bCs/>
        </w:rPr>
      </w:pPr>
      <w:r w:rsidRPr="26C6B0C3">
        <w:rPr>
          <w:b/>
          <w:bCs/>
        </w:rPr>
        <w:t>Tema 3. Indique al menos 3 formas en las que usted podría acelerar las siguientes reacciones:</w:t>
      </w:r>
    </w:p>
    <w:tbl>
      <w:tblPr>
        <w:tblStyle w:val="Tablaconcuadrcula"/>
        <w:tblW w:w="9249" w:type="dxa"/>
        <w:tblLayout w:type="fixed"/>
        <w:tblLook w:val="06A0" w:firstRow="1" w:lastRow="0" w:firstColumn="1" w:lastColumn="0" w:noHBand="1" w:noVBand="1"/>
      </w:tblPr>
      <w:tblGrid>
        <w:gridCol w:w="3083"/>
        <w:gridCol w:w="3083"/>
        <w:gridCol w:w="3083"/>
      </w:tblGrid>
      <w:tr w:rsidR="26C6B0C3" w14:paraId="0E155A54" w14:textId="77777777" w:rsidTr="00C51CD3">
        <w:trPr>
          <w:trHeight w:val="435"/>
        </w:trPr>
        <w:tc>
          <w:tcPr>
            <w:tcW w:w="9249" w:type="dxa"/>
            <w:gridSpan w:val="3"/>
          </w:tcPr>
          <w:p w14:paraId="20F7F2CD" w14:textId="674E5DD8" w:rsidR="26C6B0C3" w:rsidRDefault="26C6B0C3" w:rsidP="26C6B0C3">
            <w:r>
              <w:rPr>
                <w:noProof/>
                <w:lang w:val="es-EC" w:eastAsia="es-EC"/>
              </w:rPr>
              <w:drawing>
                <wp:inline distT="0" distB="0" distL="0" distR="0" wp14:anchorId="67E608E7" wp14:editId="46E36E84">
                  <wp:extent cx="3819582" cy="273078"/>
                  <wp:effectExtent l="0" t="0" r="0" b="0"/>
                  <wp:docPr id="309365182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6" t="59608" r="34128" b="360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82" cy="273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6C6B0C3" w14:paraId="3F669CC7" w14:textId="77777777" w:rsidTr="00C51CD3">
        <w:trPr>
          <w:trHeight w:val="1191"/>
        </w:trPr>
        <w:tc>
          <w:tcPr>
            <w:tcW w:w="3083" w:type="dxa"/>
          </w:tcPr>
          <w:p w14:paraId="0E8A8AD3" w14:textId="58896607" w:rsidR="26C6B0C3" w:rsidRDefault="26C6B0C3" w:rsidP="26C6B0C3">
            <w:pPr>
              <w:rPr>
                <w:b/>
                <w:bCs/>
              </w:rPr>
            </w:pPr>
          </w:p>
          <w:p w14:paraId="2A1BFFEC" w14:textId="7EED0D93" w:rsidR="00C9437D" w:rsidRDefault="00C9437D" w:rsidP="26C6B0C3">
            <w:pPr>
              <w:rPr>
                <w:b/>
                <w:bCs/>
              </w:rPr>
            </w:pPr>
          </w:p>
          <w:p w14:paraId="531C7E2F" w14:textId="77777777" w:rsidR="00D82925" w:rsidRDefault="00D82925" w:rsidP="26C6B0C3">
            <w:pPr>
              <w:rPr>
                <w:b/>
                <w:bCs/>
              </w:rPr>
            </w:pPr>
          </w:p>
          <w:p w14:paraId="1FBBFD25" w14:textId="73227C97" w:rsidR="26C6B0C3" w:rsidRDefault="26C6B0C3" w:rsidP="26C6B0C3">
            <w:pPr>
              <w:rPr>
                <w:b/>
                <w:bCs/>
              </w:rPr>
            </w:pPr>
          </w:p>
        </w:tc>
        <w:tc>
          <w:tcPr>
            <w:tcW w:w="3083" w:type="dxa"/>
          </w:tcPr>
          <w:p w14:paraId="7A040399" w14:textId="42E57E48" w:rsidR="26C6B0C3" w:rsidRDefault="26C6B0C3" w:rsidP="26C6B0C3">
            <w:pPr>
              <w:rPr>
                <w:b/>
                <w:bCs/>
              </w:rPr>
            </w:pPr>
          </w:p>
        </w:tc>
        <w:tc>
          <w:tcPr>
            <w:tcW w:w="3083" w:type="dxa"/>
          </w:tcPr>
          <w:p w14:paraId="291FFF99" w14:textId="42E57E48" w:rsidR="26C6B0C3" w:rsidRDefault="26C6B0C3" w:rsidP="26C6B0C3">
            <w:pPr>
              <w:rPr>
                <w:b/>
                <w:bCs/>
              </w:rPr>
            </w:pPr>
          </w:p>
        </w:tc>
      </w:tr>
      <w:tr w:rsidR="26C6B0C3" w14:paraId="0BD06F76" w14:textId="77777777" w:rsidTr="00C51CD3">
        <w:trPr>
          <w:trHeight w:val="453"/>
        </w:trPr>
        <w:tc>
          <w:tcPr>
            <w:tcW w:w="9249" w:type="dxa"/>
            <w:gridSpan w:val="3"/>
          </w:tcPr>
          <w:p w14:paraId="5564640D" w14:textId="510BD704" w:rsidR="26C6B0C3" w:rsidRDefault="26C6B0C3" w:rsidP="26C6B0C3">
            <w:r>
              <w:rPr>
                <w:noProof/>
                <w:lang w:val="es-EC" w:eastAsia="es-EC"/>
              </w:rPr>
              <w:drawing>
                <wp:inline distT="0" distB="0" distL="0" distR="0" wp14:anchorId="34BB6CDE" wp14:editId="37D0737C">
                  <wp:extent cx="3819582" cy="282546"/>
                  <wp:effectExtent l="0" t="0" r="0" b="0"/>
                  <wp:docPr id="989904925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36" t="63381" r="34128" b="32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82" cy="28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6C6B0C3" w14:paraId="4D67AEF4" w14:textId="77777777" w:rsidTr="00C51CD3">
        <w:trPr>
          <w:trHeight w:val="1191"/>
        </w:trPr>
        <w:tc>
          <w:tcPr>
            <w:tcW w:w="3083" w:type="dxa"/>
          </w:tcPr>
          <w:p w14:paraId="73A26620" w14:textId="131E61FC" w:rsidR="26C6B0C3" w:rsidRDefault="26C6B0C3" w:rsidP="26C6B0C3">
            <w:pPr>
              <w:rPr>
                <w:b/>
                <w:bCs/>
              </w:rPr>
            </w:pPr>
          </w:p>
          <w:p w14:paraId="1EAD7AFC" w14:textId="06D9750F" w:rsidR="26C6B0C3" w:rsidRDefault="26C6B0C3" w:rsidP="26C6B0C3">
            <w:pPr>
              <w:rPr>
                <w:b/>
                <w:bCs/>
              </w:rPr>
            </w:pPr>
          </w:p>
          <w:p w14:paraId="349D828A" w14:textId="77777777" w:rsidR="00D82925" w:rsidRDefault="00D82925" w:rsidP="26C6B0C3">
            <w:pPr>
              <w:rPr>
                <w:b/>
                <w:bCs/>
              </w:rPr>
            </w:pPr>
          </w:p>
          <w:p w14:paraId="77ADDA79" w14:textId="0F35D15C" w:rsidR="00C9437D" w:rsidRDefault="00C9437D" w:rsidP="26C6B0C3">
            <w:pPr>
              <w:rPr>
                <w:b/>
                <w:bCs/>
              </w:rPr>
            </w:pPr>
          </w:p>
        </w:tc>
        <w:tc>
          <w:tcPr>
            <w:tcW w:w="3083" w:type="dxa"/>
          </w:tcPr>
          <w:p w14:paraId="415A5680" w14:textId="42E57E48" w:rsidR="26C6B0C3" w:rsidRDefault="26C6B0C3" w:rsidP="26C6B0C3">
            <w:pPr>
              <w:rPr>
                <w:b/>
                <w:bCs/>
              </w:rPr>
            </w:pPr>
          </w:p>
        </w:tc>
        <w:tc>
          <w:tcPr>
            <w:tcW w:w="3083" w:type="dxa"/>
          </w:tcPr>
          <w:p w14:paraId="52F1A3AE" w14:textId="42E57E48" w:rsidR="26C6B0C3" w:rsidRDefault="26C6B0C3" w:rsidP="26C6B0C3">
            <w:pPr>
              <w:rPr>
                <w:b/>
                <w:bCs/>
              </w:rPr>
            </w:pPr>
          </w:p>
        </w:tc>
      </w:tr>
    </w:tbl>
    <w:p w14:paraId="44E871BC" w14:textId="46F649D3" w:rsidR="00FB6411" w:rsidRDefault="00FB6411" w:rsidP="00130EC6">
      <w:pPr>
        <w:rPr>
          <w:b/>
        </w:rPr>
      </w:pPr>
    </w:p>
    <w:p w14:paraId="0F1BAA5E" w14:textId="701A9007" w:rsidR="26C6B0C3" w:rsidRPr="00290CD7" w:rsidRDefault="26C6B0C3" w:rsidP="26C6B0C3"/>
    <w:p w14:paraId="1F3B1409" w14:textId="0B42E2BC" w:rsidR="00FB6411" w:rsidRDefault="00A57D6C" w:rsidP="00FB6411">
      <w:pPr>
        <w:rPr>
          <w:b/>
        </w:rPr>
      </w:pPr>
      <w:r>
        <w:rPr>
          <w:b/>
        </w:rPr>
        <w:t xml:space="preserve">Tema 5. </w:t>
      </w:r>
      <w:bookmarkStart w:id="0" w:name="_GoBack"/>
      <w:bookmarkEnd w:id="0"/>
      <w:r w:rsidR="00F3410F" w:rsidRPr="00F3410F">
        <w:rPr>
          <w:b/>
        </w:rPr>
        <w:t>Indique en 5 pasos el procedimiento para el diseño químico de productos.</w:t>
      </w:r>
    </w:p>
    <w:tbl>
      <w:tblPr>
        <w:tblStyle w:val="Tablaconcuadrcula"/>
        <w:tblW w:w="10011" w:type="dxa"/>
        <w:tblLook w:val="04A0" w:firstRow="1" w:lastRow="0" w:firstColumn="1" w:lastColumn="0" w:noHBand="0" w:noVBand="1"/>
      </w:tblPr>
      <w:tblGrid>
        <w:gridCol w:w="10011"/>
      </w:tblGrid>
      <w:tr w:rsidR="00DF68F2" w14:paraId="28242125" w14:textId="77777777" w:rsidTr="005F78E4">
        <w:trPr>
          <w:trHeight w:val="432"/>
        </w:trPr>
        <w:tc>
          <w:tcPr>
            <w:tcW w:w="10011" w:type="dxa"/>
          </w:tcPr>
          <w:p w14:paraId="2F355A6A" w14:textId="77777777" w:rsidR="00DF68F2" w:rsidRDefault="001060F6" w:rsidP="00FB6411">
            <w:pPr>
              <w:rPr>
                <w:b/>
              </w:rPr>
            </w:pPr>
            <w:r>
              <w:rPr>
                <w:b/>
              </w:rPr>
              <w:t>1.</w:t>
            </w:r>
          </w:p>
          <w:p w14:paraId="7C42C247" w14:textId="1FD7A72E" w:rsidR="005C1194" w:rsidRDefault="005C1194" w:rsidP="00FB6411">
            <w:pPr>
              <w:rPr>
                <w:b/>
              </w:rPr>
            </w:pPr>
          </w:p>
        </w:tc>
      </w:tr>
      <w:tr w:rsidR="00347AE1" w14:paraId="2B378609" w14:textId="77777777" w:rsidTr="005F78E4">
        <w:trPr>
          <w:trHeight w:val="465"/>
        </w:trPr>
        <w:tc>
          <w:tcPr>
            <w:tcW w:w="10011" w:type="dxa"/>
          </w:tcPr>
          <w:p w14:paraId="5354F7AB" w14:textId="77777777" w:rsidR="00347AE1" w:rsidRDefault="001060F6" w:rsidP="00FB6411">
            <w:pPr>
              <w:rPr>
                <w:b/>
              </w:rPr>
            </w:pPr>
            <w:r>
              <w:rPr>
                <w:b/>
              </w:rPr>
              <w:t>2.</w:t>
            </w:r>
          </w:p>
          <w:p w14:paraId="68EB7013" w14:textId="2CDA7205" w:rsidR="005C1194" w:rsidRDefault="005C1194" w:rsidP="00FB6411">
            <w:pPr>
              <w:rPr>
                <w:b/>
              </w:rPr>
            </w:pPr>
          </w:p>
        </w:tc>
      </w:tr>
      <w:tr w:rsidR="005F78E4" w14:paraId="701DE649" w14:textId="77777777" w:rsidTr="005F78E4">
        <w:trPr>
          <w:trHeight w:val="432"/>
        </w:trPr>
        <w:tc>
          <w:tcPr>
            <w:tcW w:w="10011" w:type="dxa"/>
          </w:tcPr>
          <w:p w14:paraId="1D9D4547" w14:textId="77777777" w:rsidR="005F78E4" w:rsidRDefault="001060F6" w:rsidP="00FB6411">
            <w:pPr>
              <w:rPr>
                <w:b/>
              </w:rPr>
            </w:pPr>
            <w:r>
              <w:rPr>
                <w:b/>
              </w:rPr>
              <w:t>3.</w:t>
            </w:r>
          </w:p>
          <w:p w14:paraId="5B0BD602" w14:textId="7DAE2A64" w:rsidR="005C1194" w:rsidRDefault="005C1194" w:rsidP="00FB6411">
            <w:pPr>
              <w:rPr>
                <w:b/>
              </w:rPr>
            </w:pPr>
          </w:p>
        </w:tc>
      </w:tr>
      <w:tr w:rsidR="00DF68F2" w14:paraId="2EF20AA9" w14:textId="77777777" w:rsidTr="005F78E4">
        <w:trPr>
          <w:trHeight w:val="432"/>
        </w:trPr>
        <w:tc>
          <w:tcPr>
            <w:tcW w:w="10011" w:type="dxa"/>
          </w:tcPr>
          <w:p w14:paraId="41B127B0" w14:textId="77777777" w:rsidR="00DF68F2" w:rsidRDefault="001060F6" w:rsidP="00FB6411">
            <w:pPr>
              <w:rPr>
                <w:b/>
              </w:rPr>
            </w:pPr>
            <w:r>
              <w:rPr>
                <w:b/>
              </w:rPr>
              <w:t>4.</w:t>
            </w:r>
          </w:p>
          <w:p w14:paraId="7C499BFC" w14:textId="35776D84" w:rsidR="005C1194" w:rsidRDefault="005C1194" w:rsidP="00FB6411">
            <w:pPr>
              <w:rPr>
                <w:b/>
              </w:rPr>
            </w:pPr>
          </w:p>
        </w:tc>
      </w:tr>
      <w:tr w:rsidR="00DF68F2" w14:paraId="48F251CD" w14:textId="77777777" w:rsidTr="005F78E4">
        <w:trPr>
          <w:trHeight w:val="465"/>
        </w:trPr>
        <w:tc>
          <w:tcPr>
            <w:tcW w:w="10011" w:type="dxa"/>
          </w:tcPr>
          <w:p w14:paraId="3EB51B24" w14:textId="77777777" w:rsidR="00DF68F2" w:rsidRDefault="001060F6" w:rsidP="00FB6411">
            <w:pPr>
              <w:rPr>
                <w:b/>
              </w:rPr>
            </w:pPr>
            <w:r>
              <w:rPr>
                <w:b/>
              </w:rPr>
              <w:t>5.</w:t>
            </w:r>
          </w:p>
          <w:p w14:paraId="5DE22D57" w14:textId="444C5065" w:rsidR="005C1194" w:rsidRDefault="005C1194" w:rsidP="00FB6411">
            <w:pPr>
              <w:rPr>
                <w:b/>
              </w:rPr>
            </w:pPr>
          </w:p>
        </w:tc>
      </w:tr>
    </w:tbl>
    <w:p w14:paraId="680CFE1F" w14:textId="38C11784" w:rsidR="00A57D6C" w:rsidRPr="00FB6411" w:rsidRDefault="00A57D6C" w:rsidP="00FB6411">
      <w:pPr>
        <w:rPr>
          <w:b/>
        </w:rPr>
      </w:pPr>
    </w:p>
    <w:sectPr w:rsidR="00A57D6C" w:rsidRPr="00FB6411" w:rsidSect="00FB6411">
      <w:headerReference w:type="default" r:id="rId8"/>
      <w:pgSz w:w="11900" w:h="16840"/>
      <w:pgMar w:top="1440" w:right="1440" w:bottom="11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05713" w14:textId="77777777" w:rsidR="006D142D" w:rsidRDefault="006D142D" w:rsidP="00FB6411">
      <w:r>
        <w:separator/>
      </w:r>
    </w:p>
  </w:endnote>
  <w:endnote w:type="continuationSeparator" w:id="0">
    <w:p w14:paraId="412CDF2B" w14:textId="77777777" w:rsidR="006D142D" w:rsidRDefault="006D142D" w:rsidP="00FB6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36743" w14:textId="77777777" w:rsidR="006D142D" w:rsidRDefault="006D142D" w:rsidP="00FB6411">
      <w:r>
        <w:separator/>
      </w:r>
    </w:p>
  </w:footnote>
  <w:footnote w:type="continuationSeparator" w:id="0">
    <w:p w14:paraId="782A93DB" w14:textId="77777777" w:rsidR="006D142D" w:rsidRDefault="006D142D" w:rsidP="00FB6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9A5B1" w14:textId="77777777" w:rsidR="00FB6411" w:rsidRDefault="00FB6411">
    <w:pPr>
      <w:pStyle w:val="Encabezado"/>
    </w:pPr>
    <w:r w:rsidRPr="00B20D4D">
      <w:rPr>
        <w:rFonts w:ascii="Times New Roman" w:eastAsia="Times New Roman" w:hAnsi="Times New Roman" w:cs="Times New Roman"/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1249F239" wp14:editId="39DE3020">
          <wp:simplePos x="0" y="0"/>
          <wp:positionH relativeFrom="column">
            <wp:posOffset>4203700</wp:posOffset>
          </wp:positionH>
          <wp:positionV relativeFrom="paragraph">
            <wp:posOffset>-635</wp:posOffset>
          </wp:positionV>
          <wp:extent cx="1384300" cy="642620"/>
          <wp:effectExtent l="0" t="0" r="0" b="5080"/>
          <wp:wrapSquare wrapText="bothSides"/>
          <wp:docPr id="25" name="Picture 25" descr="Imagen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relacionad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41" b="23123"/>
                  <a:stretch/>
                </pic:blipFill>
                <pic:spPr bwMode="auto">
                  <a:xfrm>
                    <a:off x="0" y="0"/>
                    <a:ext cx="138430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0D4D">
      <w:rPr>
        <w:rFonts w:ascii="Times New Roman" w:eastAsia="Times New Roman" w:hAnsi="Times New Roman" w:cs="Times New Roman"/>
        <w:lang w:val="en-US"/>
      </w:rPr>
      <w:fldChar w:fldCharType="begin"/>
    </w:r>
    <w:r w:rsidRPr="00B20D4D">
      <w:rPr>
        <w:rFonts w:ascii="Times New Roman" w:eastAsia="Times New Roman" w:hAnsi="Times New Roman" w:cs="Times New Roman"/>
        <w:lang w:val="en-US"/>
      </w:rPr>
      <w:instrText xml:space="preserve"> INCLUDEPICTURE "http://www.fcnm.espol.edu.ec/sites/all/themes/fcnm/logo.png" \* MERGEFORMATINET </w:instrText>
    </w:r>
    <w:r w:rsidRPr="00B20D4D">
      <w:rPr>
        <w:rFonts w:ascii="Times New Roman" w:eastAsia="Times New Roman" w:hAnsi="Times New Roman" w:cs="Times New Roman"/>
        <w:lang w:val="en-US"/>
      </w:rPr>
      <w:fldChar w:fldCharType="separate"/>
    </w:r>
    <w:r w:rsidRPr="00B20D4D">
      <w:rPr>
        <w:rFonts w:ascii="Times New Roman" w:eastAsia="Times New Roman" w:hAnsi="Times New Roman" w:cs="Times New Roman"/>
        <w:noProof/>
        <w:lang w:val="es-EC" w:eastAsia="es-EC"/>
      </w:rPr>
      <w:drawing>
        <wp:inline distT="0" distB="0" distL="0" distR="0" wp14:anchorId="77EDA930" wp14:editId="738081BB">
          <wp:extent cx="647700" cy="926709"/>
          <wp:effectExtent l="0" t="0" r="0" b="635"/>
          <wp:docPr id="24" name="Picture 24" descr="Resultado de imagen para espol fc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espol fcn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25" cy="936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20D4D">
      <w:rPr>
        <w:rFonts w:ascii="Times New Roman" w:eastAsia="Times New Roman" w:hAnsi="Times New Roman" w:cs="Times New Roman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A1F"/>
    <w:multiLevelType w:val="hybridMultilevel"/>
    <w:tmpl w:val="A41447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8140B"/>
    <w:multiLevelType w:val="hybridMultilevel"/>
    <w:tmpl w:val="432C82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83026"/>
    <w:multiLevelType w:val="hybridMultilevel"/>
    <w:tmpl w:val="B10A3C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43095"/>
    <w:multiLevelType w:val="hybridMultilevel"/>
    <w:tmpl w:val="075CC8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7092C"/>
    <w:multiLevelType w:val="hybridMultilevel"/>
    <w:tmpl w:val="21AE93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C3954"/>
    <w:multiLevelType w:val="hybridMultilevel"/>
    <w:tmpl w:val="34DEB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04"/>
    <w:rsid w:val="00064AF0"/>
    <w:rsid w:val="00071A34"/>
    <w:rsid w:val="001060F6"/>
    <w:rsid w:val="00130EC6"/>
    <w:rsid w:val="00160D4C"/>
    <w:rsid w:val="00167929"/>
    <w:rsid w:val="00186834"/>
    <w:rsid w:val="001904F0"/>
    <w:rsid w:val="00215F81"/>
    <w:rsid w:val="00223B8B"/>
    <w:rsid w:val="002449A3"/>
    <w:rsid w:val="00250357"/>
    <w:rsid w:val="002734B6"/>
    <w:rsid w:val="00290CD7"/>
    <w:rsid w:val="003302C9"/>
    <w:rsid w:val="0033610A"/>
    <w:rsid w:val="00347AE1"/>
    <w:rsid w:val="003E571F"/>
    <w:rsid w:val="004B14AB"/>
    <w:rsid w:val="004B3C3D"/>
    <w:rsid w:val="004D45E9"/>
    <w:rsid w:val="004F424F"/>
    <w:rsid w:val="0059151B"/>
    <w:rsid w:val="00592A32"/>
    <w:rsid w:val="00596AA6"/>
    <w:rsid w:val="005A6F09"/>
    <w:rsid w:val="005C1194"/>
    <w:rsid w:val="005F78E4"/>
    <w:rsid w:val="00623272"/>
    <w:rsid w:val="0068342F"/>
    <w:rsid w:val="006937D7"/>
    <w:rsid w:val="006A52DA"/>
    <w:rsid w:val="006D142D"/>
    <w:rsid w:val="006E2421"/>
    <w:rsid w:val="006F39A6"/>
    <w:rsid w:val="006F4004"/>
    <w:rsid w:val="00746F78"/>
    <w:rsid w:val="0077640E"/>
    <w:rsid w:val="007A5051"/>
    <w:rsid w:val="00830755"/>
    <w:rsid w:val="008466AB"/>
    <w:rsid w:val="008A6274"/>
    <w:rsid w:val="009417F7"/>
    <w:rsid w:val="00A074E7"/>
    <w:rsid w:val="00A07BA9"/>
    <w:rsid w:val="00A12F84"/>
    <w:rsid w:val="00A5231A"/>
    <w:rsid w:val="00A57895"/>
    <w:rsid w:val="00A57D6C"/>
    <w:rsid w:val="00AA2567"/>
    <w:rsid w:val="00AB44F9"/>
    <w:rsid w:val="00AC4536"/>
    <w:rsid w:val="00AD3B6D"/>
    <w:rsid w:val="00B13235"/>
    <w:rsid w:val="00B370DB"/>
    <w:rsid w:val="00B55EC0"/>
    <w:rsid w:val="00B77E33"/>
    <w:rsid w:val="00C33846"/>
    <w:rsid w:val="00C51CD3"/>
    <w:rsid w:val="00C9437D"/>
    <w:rsid w:val="00CB1FF3"/>
    <w:rsid w:val="00CF326C"/>
    <w:rsid w:val="00D53BEA"/>
    <w:rsid w:val="00D82925"/>
    <w:rsid w:val="00D878CF"/>
    <w:rsid w:val="00DF68F2"/>
    <w:rsid w:val="00E45467"/>
    <w:rsid w:val="00E95830"/>
    <w:rsid w:val="00EC6419"/>
    <w:rsid w:val="00ED5D07"/>
    <w:rsid w:val="00F26AAC"/>
    <w:rsid w:val="00F26B35"/>
    <w:rsid w:val="00F3410F"/>
    <w:rsid w:val="00F44AB7"/>
    <w:rsid w:val="00F855A8"/>
    <w:rsid w:val="00FB6411"/>
    <w:rsid w:val="26C6B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A08DB5"/>
  <w15:chartTrackingRefBased/>
  <w15:docId w15:val="{C1EDD075-4305-1544-9350-356BEFC3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F4004"/>
    <w:pPr>
      <w:ind w:left="720"/>
      <w:contextualSpacing/>
    </w:pPr>
  </w:style>
  <w:style w:type="table" w:styleId="Tablaconcuadrcula">
    <w:name w:val="Table Grid"/>
    <w:basedOn w:val="Tablanormal"/>
    <w:uiPriority w:val="39"/>
    <w:rsid w:val="00130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B641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6411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B641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6411"/>
    <w:rPr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57D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57D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57D6C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7D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57D6C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7D6C"/>
    <w:rPr>
      <w:rFonts w:ascii="Arial" w:hAnsi="Arial" w:cs="Arial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D6C"/>
    <w:rPr>
      <w:rFonts w:ascii="Arial" w:hAnsi="Arial" w:cs="Arial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53</cp:revision>
  <cp:lastPrinted>2019-01-30T17:49:00Z</cp:lastPrinted>
  <dcterms:created xsi:type="dcterms:W3CDTF">2018-11-20T16:08:00Z</dcterms:created>
  <dcterms:modified xsi:type="dcterms:W3CDTF">2019-01-30T17:53:00Z</dcterms:modified>
</cp:coreProperties>
</file>