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54" w:rsidRDefault="00D95054" w:rsidP="00D95054">
      <w:pPr>
        <w:jc w:val="center"/>
        <w:rPr>
          <w:rFonts w:ascii="Arial" w:hAnsi="Arial" w:cs="Arial"/>
          <w:b/>
          <w:lang w:val="es-EC"/>
        </w:rPr>
      </w:pPr>
    </w:p>
    <w:p w:rsidR="00D95054" w:rsidRDefault="00D95054" w:rsidP="00D95054">
      <w:pPr>
        <w:jc w:val="center"/>
        <w:rPr>
          <w:rFonts w:ascii="Arial" w:hAnsi="Arial" w:cs="Arial"/>
          <w:b/>
          <w:lang w:val="es-EC"/>
        </w:rPr>
      </w:pPr>
    </w:p>
    <w:p w:rsidR="00D95054" w:rsidRDefault="00D95054" w:rsidP="00D95054">
      <w:pPr>
        <w:jc w:val="center"/>
        <w:rPr>
          <w:rFonts w:ascii="Arial" w:hAnsi="Arial" w:cs="Arial"/>
          <w:b/>
          <w:lang w:val="es-EC"/>
        </w:rPr>
      </w:pPr>
    </w:p>
    <w:p w:rsidR="00D95054" w:rsidRDefault="00D95054" w:rsidP="00D95054">
      <w:pPr>
        <w:jc w:val="center"/>
        <w:rPr>
          <w:rFonts w:ascii="Arial" w:hAnsi="Arial" w:cs="Arial"/>
          <w:b/>
          <w:lang w:val="es-EC"/>
        </w:rPr>
      </w:pPr>
    </w:p>
    <w:p w:rsidR="00D95054" w:rsidRDefault="00D95054" w:rsidP="00D95054">
      <w:pPr>
        <w:jc w:val="center"/>
        <w:rPr>
          <w:rFonts w:ascii="Arial" w:hAnsi="Arial" w:cs="Arial"/>
          <w:b/>
          <w:lang w:val="es-EC"/>
        </w:rPr>
      </w:pPr>
    </w:p>
    <w:p w:rsidR="00D95054" w:rsidRDefault="00D95054" w:rsidP="00D95054">
      <w:pPr>
        <w:jc w:val="center"/>
        <w:rPr>
          <w:rFonts w:ascii="Arial" w:hAnsi="Arial" w:cs="Arial"/>
          <w:b/>
          <w:lang w:val="es-EC"/>
        </w:rPr>
      </w:pPr>
    </w:p>
    <w:p w:rsidR="00D95054" w:rsidRDefault="00D95054" w:rsidP="00D95054">
      <w:pPr>
        <w:jc w:val="center"/>
        <w:rPr>
          <w:rFonts w:ascii="Arial" w:hAnsi="Arial" w:cs="Arial"/>
          <w:b/>
          <w:lang w:val="es-EC"/>
        </w:rPr>
      </w:pPr>
    </w:p>
    <w:p w:rsidR="00274D2C" w:rsidRPr="00D95054" w:rsidRDefault="000456CD" w:rsidP="001A6C25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D95054">
        <w:rPr>
          <w:rFonts w:ascii="Arial" w:hAnsi="Arial" w:cs="Arial"/>
          <w:b/>
          <w:sz w:val="32"/>
          <w:szCs w:val="32"/>
          <w:lang w:val="es-EC"/>
        </w:rPr>
        <w:t>INDICE DE TABLAS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188"/>
        <w:gridCol w:w="6120"/>
        <w:gridCol w:w="900"/>
      </w:tblGrid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900" w:type="dxa"/>
            <w:vAlign w:val="bottom"/>
          </w:tcPr>
          <w:p w:rsidR="00401B51" w:rsidRPr="00401B51" w:rsidRDefault="00401B51" w:rsidP="00401B51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401B51">
              <w:rPr>
                <w:rFonts w:ascii="Arial" w:hAnsi="Arial" w:cs="Arial"/>
                <w:b/>
                <w:lang w:val="es-EC"/>
              </w:rPr>
              <w:t>Pág.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2"/>
              </w:numPr>
              <w:ind w:left="720" w:right="-202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Productos conservados por aplicación de Tecnología de Barreras</w:t>
            </w:r>
            <w:r>
              <w:rPr>
                <w:rFonts w:ascii="Arial" w:hAnsi="Arial" w:cs="Arial"/>
                <w:lang w:val="es-EC"/>
              </w:rPr>
              <w:t>……………………………...</w:t>
            </w:r>
            <w:r w:rsidR="00330BFD">
              <w:rPr>
                <w:rFonts w:ascii="Arial" w:hAnsi="Arial" w:cs="Arial"/>
                <w:lang w:val="es-EC"/>
              </w:rPr>
              <w:t>…………...……..</w:t>
            </w:r>
          </w:p>
        </w:tc>
        <w:tc>
          <w:tcPr>
            <w:tcW w:w="900" w:type="dxa"/>
            <w:vAlign w:val="bottom"/>
          </w:tcPr>
          <w:p w:rsidR="00401B51" w:rsidRPr="00401B51" w:rsidRDefault="001E57B2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5"/>
              </w:numPr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Pesos y Dimensiones de porciones de Dorado DARDEN 6 onzas</w:t>
            </w:r>
            <w:r>
              <w:rPr>
                <w:rFonts w:ascii="Arial" w:hAnsi="Arial" w:cs="Arial"/>
                <w:lang w:val="es-EC"/>
              </w:rPr>
              <w:t>…………...…………...…………..</w:t>
            </w:r>
            <w:r w:rsidR="00330BFD">
              <w:rPr>
                <w:rFonts w:ascii="Arial" w:hAnsi="Arial" w:cs="Arial"/>
                <w:lang w:val="es-EC"/>
              </w:rPr>
              <w:t>…….</w:t>
            </w:r>
          </w:p>
        </w:tc>
        <w:tc>
          <w:tcPr>
            <w:tcW w:w="900" w:type="dxa"/>
            <w:vAlign w:val="bottom"/>
          </w:tcPr>
          <w:p w:rsidR="00401B51" w:rsidRPr="00401B51" w:rsidRDefault="001E57B2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29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6"/>
              </w:numPr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 xml:space="preserve">Equipos e instrumentos </w:t>
            </w:r>
            <w:r w:rsidR="001C3E62" w:rsidRPr="00401B51">
              <w:rPr>
                <w:rFonts w:ascii="Arial" w:hAnsi="Arial" w:cs="Arial"/>
                <w:lang w:val="es-EC"/>
              </w:rPr>
              <w:t>utilizados…</w:t>
            </w:r>
            <w:r w:rsidR="001C3E62">
              <w:rPr>
                <w:rFonts w:ascii="Arial" w:hAnsi="Arial" w:cs="Arial"/>
                <w:lang w:val="es-EC"/>
              </w:rPr>
              <w:t>.</w:t>
            </w:r>
            <w:r w:rsidR="00330BFD">
              <w:rPr>
                <w:rFonts w:ascii="Arial" w:hAnsi="Arial" w:cs="Arial"/>
                <w:lang w:val="es-EC"/>
              </w:rPr>
              <w:t>…………...........</w:t>
            </w:r>
            <w:r w:rsidR="001C3E62">
              <w:rPr>
                <w:rFonts w:ascii="Arial" w:hAnsi="Arial" w:cs="Arial"/>
                <w:lang w:val="es-EC"/>
              </w:rPr>
              <w:t>...</w:t>
            </w:r>
          </w:p>
        </w:tc>
        <w:tc>
          <w:tcPr>
            <w:tcW w:w="900" w:type="dxa"/>
            <w:vAlign w:val="bottom"/>
          </w:tcPr>
          <w:p w:rsidR="00401B51" w:rsidRPr="00401B51" w:rsidRDefault="001C3E62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39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7"/>
              </w:numPr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Esquema MIC empleado para porciones frescas de Dorado</w:t>
            </w:r>
            <w:r>
              <w:rPr>
                <w:rFonts w:ascii="Arial" w:hAnsi="Arial" w:cs="Arial"/>
                <w:lang w:val="es-EC"/>
              </w:rPr>
              <w:t>…………...…………...…………..............</w:t>
            </w:r>
            <w:r w:rsidR="00330BFD">
              <w:rPr>
                <w:rFonts w:ascii="Arial" w:hAnsi="Arial" w:cs="Arial"/>
                <w:lang w:val="es-EC"/>
              </w:rPr>
              <w:t>………..</w:t>
            </w:r>
          </w:p>
        </w:tc>
        <w:tc>
          <w:tcPr>
            <w:tcW w:w="900" w:type="dxa"/>
            <w:vAlign w:val="bottom"/>
          </w:tcPr>
          <w:p w:rsidR="00401B51" w:rsidRPr="00401B51" w:rsidRDefault="004C4809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45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8"/>
              </w:numPr>
              <w:tabs>
                <w:tab w:val="clear" w:pos="3450"/>
              </w:tabs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Esquema MIC empleado para porciones sometidas a Tecnología de Barreras</w:t>
            </w:r>
            <w:r>
              <w:rPr>
                <w:rFonts w:ascii="Arial" w:hAnsi="Arial" w:cs="Arial"/>
                <w:lang w:val="es-EC"/>
              </w:rPr>
              <w:t>…………........</w:t>
            </w:r>
            <w:r w:rsidR="00330BFD">
              <w:rPr>
                <w:rFonts w:ascii="Arial" w:hAnsi="Arial" w:cs="Arial"/>
                <w:lang w:val="es-EC"/>
              </w:rPr>
              <w:t>…………..............</w:t>
            </w:r>
          </w:p>
        </w:tc>
        <w:tc>
          <w:tcPr>
            <w:tcW w:w="900" w:type="dxa"/>
            <w:vAlign w:val="bottom"/>
          </w:tcPr>
          <w:p w:rsidR="00401B51" w:rsidRPr="00401B51" w:rsidRDefault="004C4809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46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9"/>
              </w:numPr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Métodos ICMSF</w:t>
            </w:r>
            <w:r>
              <w:rPr>
                <w:rFonts w:ascii="Arial" w:hAnsi="Arial" w:cs="Arial"/>
                <w:lang w:val="es-EC"/>
              </w:rPr>
              <w:t>…………...…………...………….....</w:t>
            </w:r>
            <w:r w:rsidR="00330BFD">
              <w:rPr>
                <w:rFonts w:ascii="Arial" w:hAnsi="Arial" w:cs="Arial"/>
                <w:lang w:val="es-EC"/>
              </w:rPr>
              <w:t>........</w:t>
            </w:r>
          </w:p>
        </w:tc>
        <w:tc>
          <w:tcPr>
            <w:tcW w:w="900" w:type="dxa"/>
            <w:vAlign w:val="bottom"/>
          </w:tcPr>
          <w:p w:rsidR="00401B51" w:rsidRPr="00401B51" w:rsidRDefault="00C639FD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48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0"/>
              </w:numPr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Cloruros (% NaCl) en porciones refrigeradas de Dorado</w:t>
            </w:r>
            <w:r>
              <w:rPr>
                <w:rFonts w:ascii="Arial" w:hAnsi="Arial" w:cs="Arial"/>
                <w:lang w:val="es-EC"/>
              </w:rPr>
              <w:t>…………...…………...…………...…………</w:t>
            </w:r>
            <w:r w:rsidR="00330BFD">
              <w:rPr>
                <w:rFonts w:ascii="Arial" w:hAnsi="Arial" w:cs="Arial"/>
                <w:lang w:val="es-EC"/>
              </w:rPr>
              <w:t>……..</w:t>
            </w:r>
          </w:p>
        </w:tc>
        <w:tc>
          <w:tcPr>
            <w:tcW w:w="900" w:type="dxa"/>
            <w:vAlign w:val="bottom"/>
          </w:tcPr>
          <w:p w:rsidR="00401B51" w:rsidRPr="00401B51" w:rsidRDefault="000824B8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60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1"/>
              </w:numPr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Valores promedios para solución Osmótica</w:t>
            </w:r>
            <w:r>
              <w:rPr>
                <w:rFonts w:ascii="Arial" w:hAnsi="Arial" w:cs="Arial"/>
                <w:lang w:val="es-EC"/>
              </w:rPr>
              <w:t>………</w:t>
            </w:r>
            <w:r w:rsidR="00330BFD">
              <w:rPr>
                <w:rFonts w:ascii="Arial" w:hAnsi="Arial" w:cs="Arial"/>
                <w:lang w:val="es-EC"/>
              </w:rPr>
              <w:t>…….</w:t>
            </w:r>
          </w:p>
        </w:tc>
        <w:tc>
          <w:tcPr>
            <w:tcW w:w="900" w:type="dxa"/>
            <w:vAlign w:val="bottom"/>
          </w:tcPr>
          <w:p w:rsidR="00401B51" w:rsidRPr="00401B51" w:rsidRDefault="00E336AC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77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2"/>
              </w:numPr>
              <w:ind w:left="72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Consumo mensual de producto exportado (Producto fresco</w:t>
            </w:r>
            <w:r w:rsidR="00E336AC" w:rsidRPr="00401B51">
              <w:rPr>
                <w:rFonts w:ascii="Arial" w:hAnsi="Arial" w:cs="Arial"/>
                <w:lang w:val="es-EC"/>
              </w:rPr>
              <w:t>)</w:t>
            </w:r>
            <w:r w:rsidR="00E336AC">
              <w:rPr>
                <w:rFonts w:ascii="Arial" w:hAnsi="Arial" w:cs="Arial"/>
                <w:lang w:val="es-EC"/>
              </w:rPr>
              <w:t>…</w:t>
            </w:r>
            <w:r>
              <w:rPr>
                <w:rFonts w:ascii="Arial" w:hAnsi="Arial" w:cs="Arial"/>
                <w:lang w:val="es-EC"/>
              </w:rPr>
              <w:t>………...…………...…………..</w:t>
            </w:r>
            <w:r w:rsidR="00330BFD">
              <w:rPr>
                <w:rFonts w:ascii="Arial" w:hAnsi="Arial" w:cs="Arial"/>
                <w:lang w:val="es-EC"/>
              </w:rPr>
              <w:t>…………..........</w:t>
            </w:r>
          </w:p>
        </w:tc>
        <w:tc>
          <w:tcPr>
            <w:tcW w:w="900" w:type="dxa"/>
            <w:vAlign w:val="bottom"/>
          </w:tcPr>
          <w:p w:rsidR="00401B51" w:rsidRPr="00401B51" w:rsidRDefault="009814FF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85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3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 xml:space="preserve">Procesamiento de porciones refrigeradas de Dorado (DARDEN </w:t>
            </w:r>
            <w:smartTag w:uri="urn:schemas-microsoft-com:office:smarttags" w:element="metricconverter">
              <w:smartTagPr>
                <w:attr w:name="ProductID" w:val="6 onzas"/>
              </w:smartTagPr>
              <w:r w:rsidRPr="00401B51">
                <w:rPr>
                  <w:rFonts w:ascii="Arial" w:hAnsi="Arial" w:cs="Arial"/>
                  <w:lang w:val="es-EC"/>
                </w:rPr>
                <w:t>6 onzas</w:t>
              </w:r>
            </w:smartTag>
            <w:r w:rsidRPr="00401B51">
              <w:rPr>
                <w:rFonts w:ascii="Arial" w:hAnsi="Arial" w:cs="Arial"/>
                <w:lang w:val="es-EC"/>
              </w:rPr>
              <w:t>)</w:t>
            </w:r>
            <w:r>
              <w:rPr>
                <w:rFonts w:ascii="Arial" w:hAnsi="Arial" w:cs="Arial"/>
                <w:lang w:val="es-EC"/>
              </w:rPr>
              <w:t xml:space="preserve"> …………...……………</w:t>
            </w:r>
            <w:r w:rsidR="00330BFD">
              <w:rPr>
                <w:rFonts w:ascii="Arial" w:hAnsi="Arial" w:cs="Arial"/>
                <w:lang w:val="es-EC"/>
              </w:rPr>
              <w:t>…………......</w:t>
            </w:r>
          </w:p>
        </w:tc>
        <w:tc>
          <w:tcPr>
            <w:tcW w:w="900" w:type="dxa"/>
            <w:vAlign w:val="bottom"/>
          </w:tcPr>
          <w:p w:rsidR="00401B51" w:rsidRPr="00401B51" w:rsidRDefault="00C07471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87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4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Características físico-químicas de solución Osmótica</w:t>
            </w:r>
            <w:r w:rsidR="00330BFD">
              <w:rPr>
                <w:rFonts w:ascii="Arial" w:hAnsi="Arial" w:cs="Arial"/>
                <w:lang w:val="es-EC"/>
              </w:rPr>
              <w:t>…</w:t>
            </w:r>
          </w:p>
        </w:tc>
        <w:tc>
          <w:tcPr>
            <w:tcW w:w="900" w:type="dxa"/>
            <w:vAlign w:val="bottom"/>
          </w:tcPr>
          <w:p w:rsidR="00401B51" w:rsidRPr="00401B51" w:rsidRDefault="00F326C6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89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5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Parámetros de Proceso</w:t>
            </w:r>
            <w:r>
              <w:rPr>
                <w:rFonts w:ascii="Arial" w:hAnsi="Arial" w:cs="Arial"/>
                <w:lang w:val="es-EC"/>
              </w:rPr>
              <w:t>…………...…………...……</w:t>
            </w:r>
            <w:r w:rsidR="00330BFD">
              <w:rPr>
                <w:rFonts w:ascii="Arial" w:hAnsi="Arial" w:cs="Arial"/>
                <w:lang w:val="es-EC"/>
              </w:rPr>
              <w:t>…….</w:t>
            </w:r>
          </w:p>
        </w:tc>
        <w:tc>
          <w:tcPr>
            <w:tcW w:w="900" w:type="dxa"/>
            <w:vAlign w:val="bottom"/>
          </w:tcPr>
          <w:p w:rsidR="00401B51" w:rsidRPr="00401B51" w:rsidRDefault="00F326C6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90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6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Superficie de cada canasta</w:t>
            </w:r>
            <w:r>
              <w:rPr>
                <w:rFonts w:ascii="Arial" w:hAnsi="Arial" w:cs="Arial"/>
                <w:lang w:val="es-EC"/>
              </w:rPr>
              <w:t>…………...………….....</w:t>
            </w:r>
            <w:r w:rsidR="00330BFD">
              <w:rPr>
                <w:rFonts w:ascii="Arial" w:hAnsi="Arial" w:cs="Arial"/>
                <w:lang w:val="es-EC"/>
              </w:rPr>
              <w:t>........</w:t>
            </w:r>
          </w:p>
        </w:tc>
        <w:tc>
          <w:tcPr>
            <w:tcW w:w="900" w:type="dxa"/>
            <w:vAlign w:val="bottom"/>
          </w:tcPr>
          <w:p w:rsidR="00401B51" w:rsidRPr="00401B51" w:rsidRDefault="005D521D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9</w:t>
            </w:r>
            <w:r w:rsidR="000901EC">
              <w:rPr>
                <w:rFonts w:ascii="Arial" w:hAnsi="Arial" w:cs="Arial"/>
                <w:lang w:val="es-EC"/>
              </w:rPr>
              <w:t>8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7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Volumen de cada canasta</w:t>
            </w:r>
            <w:r>
              <w:rPr>
                <w:rFonts w:ascii="Arial" w:hAnsi="Arial" w:cs="Arial"/>
                <w:lang w:val="es-EC"/>
              </w:rPr>
              <w:t>…………...………….......</w:t>
            </w:r>
            <w:r w:rsidR="00447001">
              <w:rPr>
                <w:rFonts w:ascii="Arial" w:hAnsi="Arial" w:cs="Arial"/>
                <w:lang w:val="es-EC"/>
              </w:rPr>
              <w:t>........</w:t>
            </w:r>
          </w:p>
        </w:tc>
        <w:tc>
          <w:tcPr>
            <w:tcW w:w="900" w:type="dxa"/>
            <w:vAlign w:val="bottom"/>
          </w:tcPr>
          <w:p w:rsidR="00401B51" w:rsidRPr="00401B51" w:rsidRDefault="000901EC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99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8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Requerimientos para sección de remojo</w:t>
            </w:r>
            <w:r>
              <w:rPr>
                <w:rFonts w:ascii="Arial" w:hAnsi="Arial" w:cs="Arial"/>
                <w:lang w:val="es-EC"/>
              </w:rPr>
              <w:t>…………</w:t>
            </w:r>
            <w:r w:rsidR="00447001">
              <w:rPr>
                <w:rFonts w:ascii="Arial" w:hAnsi="Arial" w:cs="Arial"/>
                <w:lang w:val="es-EC"/>
              </w:rPr>
              <w:t>……...</w:t>
            </w:r>
          </w:p>
        </w:tc>
        <w:tc>
          <w:tcPr>
            <w:tcW w:w="900" w:type="dxa"/>
            <w:vAlign w:val="bottom"/>
          </w:tcPr>
          <w:p w:rsidR="00401B51" w:rsidRPr="00401B51" w:rsidRDefault="00CB7872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</w:t>
            </w:r>
            <w:r w:rsidR="000901EC">
              <w:rPr>
                <w:rFonts w:ascii="Arial" w:hAnsi="Arial" w:cs="Arial"/>
                <w:lang w:val="es-EC"/>
              </w:rPr>
              <w:t>4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19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Sección de escurrido</w:t>
            </w:r>
            <w:r>
              <w:rPr>
                <w:rFonts w:ascii="Arial" w:hAnsi="Arial" w:cs="Arial"/>
                <w:lang w:val="es-EC"/>
              </w:rPr>
              <w:t>…………...…………...………</w:t>
            </w:r>
            <w:r w:rsidR="00447001">
              <w:rPr>
                <w:rFonts w:ascii="Arial" w:hAnsi="Arial" w:cs="Arial"/>
                <w:lang w:val="es-EC"/>
              </w:rPr>
              <w:t>……..</w:t>
            </w:r>
          </w:p>
        </w:tc>
        <w:tc>
          <w:tcPr>
            <w:tcW w:w="900" w:type="dxa"/>
            <w:vAlign w:val="bottom"/>
          </w:tcPr>
          <w:p w:rsidR="00401B51" w:rsidRPr="00401B51" w:rsidRDefault="003F196A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</w:t>
            </w:r>
            <w:r w:rsidR="000901EC">
              <w:rPr>
                <w:rFonts w:ascii="Arial" w:hAnsi="Arial" w:cs="Arial"/>
                <w:lang w:val="es-EC"/>
              </w:rPr>
              <w:t>6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20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Especificaciones de cadena 5966</w:t>
            </w:r>
            <w:r>
              <w:rPr>
                <w:rFonts w:ascii="Arial" w:hAnsi="Arial" w:cs="Arial"/>
                <w:lang w:val="es-EC"/>
              </w:rPr>
              <w:t>…………............</w:t>
            </w:r>
            <w:r w:rsidR="00447001">
              <w:rPr>
                <w:rFonts w:ascii="Arial" w:hAnsi="Arial" w:cs="Arial"/>
                <w:lang w:val="es-EC"/>
              </w:rPr>
              <w:t>........</w:t>
            </w:r>
          </w:p>
        </w:tc>
        <w:tc>
          <w:tcPr>
            <w:tcW w:w="900" w:type="dxa"/>
            <w:vAlign w:val="bottom"/>
          </w:tcPr>
          <w:p w:rsidR="00401B51" w:rsidRPr="00401B51" w:rsidRDefault="003D0C42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</w:t>
            </w:r>
            <w:r w:rsidR="000901EC">
              <w:rPr>
                <w:rFonts w:ascii="Arial" w:hAnsi="Arial" w:cs="Arial"/>
                <w:lang w:val="es-EC"/>
              </w:rPr>
              <w:t>07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21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Equipos y accesorios auxiliares para el sistema de recirculación</w:t>
            </w:r>
            <w:r>
              <w:rPr>
                <w:rFonts w:ascii="Arial" w:hAnsi="Arial" w:cs="Arial"/>
                <w:lang w:val="es-EC"/>
              </w:rPr>
              <w:t>…………...…………...………….....</w:t>
            </w:r>
            <w:r w:rsidR="00447001">
              <w:rPr>
                <w:rFonts w:ascii="Arial" w:hAnsi="Arial" w:cs="Arial"/>
                <w:lang w:val="es-EC"/>
              </w:rPr>
              <w:t>..............</w:t>
            </w:r>
          </w:p>
        </w:tc>
        <w:tc>
          <w:tcPr>
            <w:tcW w:w="900" w:type="dxa"/>
            <w:vAlign w:val="bottom"/>
          </w:tcPr>
          <w:p w:rsidR="00401B51" w:rsidRPr="00401B51" w:rsidRDefault="00996040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</w:t>
            </w:r>
            <w:r w:rsidR="00867021">
              <w:rPr>
                <w:rFonts w:ascii="Arial" w:hAnsi="Arial" w:cs="Arial"/>
                <w:lang w:val="es-EC"/>
              </w:rPr>
              <w:t>11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24"/>
              </w:numPr>
              <w:tabs>
                <w:tab w:val="clear" w:pos="3450"/>
              </w:tabs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Características del tanque</w:t>
            </w:r>
            <w:r>
              <w:rPr>
                <w:rFonts w:ascii="Arial" w:hAnsi="Arial" w:cs="Arial"/>
                <w:lang w:val="es-EC"/>
              </w:rPr>
              <w:t>…………...…………......</w:t>
            </w:r>
            <w:r w:rsidR="00447001">
              <w:rPr>
                <w:rFonts w:ascii="Arial" w:hAnsi="Arial" w:cs="Arial"/>
                <w:lang w:val="es-EC"/>
              </w:rPr>
              <w:t>........</w:t>
            </w:r>
          </w:p>
        </w:tc>
        <w:tc>
          <w:tcPr>
            <w:tcW w:w="900" w:type="dxa"/>
            <w:vAlign w:val="bottom"/>
          </w:tcPr>
          <w:p w:rsidR="00401B51" w:rsidRPr="00401B51" w:rsidRDefault="002B2D7C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</w:t>
            </w:r>
            <w:r w:rsidR="00867021">
              <w:rPr>
                <w:rFonts w:ascii="Arial" w:hAnsi="Arial" w:cs="Arial"/>
                <w:lang w:val="es-EC"/>
              </w:rPr>
              <w:t>3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27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Características del agitador</w:t>
            </w:r>
            <w:r>
              <w:rPr>
                <w:rFonts w:ascii="Arial" w:hAnsi="Arial" w:cs="Arial"/>
                <w:lang w:val="es-EC"/>
              </w:rPr>
              <w:t>…………...…………....</w:t>
            </w:r>
            <w:r w:rsidR="00447001">
              <w:rPr>
                <w:rFonts w:ascii="Arial" w:hAnsi="Arial" w:cs="Arial"/>
                <w:lang w:val="es-EC"/>
              </w:rPr>
              <w:t>........</w:t>
            </w:r>
          </w:p>
        </w:tc>
        <w:tc>
          <w:tcPr>
            <w:tcW w:w="900" w:type="dxa"/>
            <w:vAlign w:val="bottom"/>
          </w:tcPr>
          <w:p w:rsidR="00401B51" w:rsidRPr="00401B51" w:rsidRDefault="000417ED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</w:t>
            </w:r>
            <w:r w:rsidR="001B22C5">
              <w:rPr>
                <w:rFonts w:ascii="Arial" w:hAnsi="Arial" w:cs="Arial"/>
                <w:lang w:val="es-EC"/>
              </w:rPr>
              <w:t>1</w:t>
            </w:r>
            <w:r w:rsidR="00867021">
              <w:rPr>
                <w:rFonts w:ascii="Arial" w:hAnsi="Arial" w:cs="Arial"/>
                <w:lang w:val="es-EC"/>
              </w:rPr>
              <w:t>4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30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Propiedades físicas de Solución Osmótica</w:t>
            </w:r>
            <w:r>
              <w:rPr>
                <w:rFonts w:ascii="Arial" w:hAnsi="Arial" w:cs="Arial"/>
                <w:lang w:val="es-EC"/>
              </w:rPr>
              <w:t>………</w:t>
            </w:r>
            <w:r w:rsidR="00447001">
              <w:rPr>
                <w:rFonts w:ascii="Arial" w:hAnsi="Arial" w:cs="Arial"/>
                <w:lang w:val="es-EC"/>
              </w:rPr>
              <w:t>……..</w:t>
            </w:r>
          </w:p>
        </w:tc>
        <w:tc>
          <w:tcPr>
            <w:tcW w:w="900" w:type="dxa"/>
            <w:vAlign w:val="bottom"/>
          </w:tcPr>
          <w:p w:rsidR="00401B51" w:rsidRPr="00401B51" w:rsidRDefault="0056538E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</w:t>
            </w:r>
            <w:r w:rsidR="00867021">
              <w:rPr>
                <w:rFonts w:ascii="Arial" w:hAnsi="Arial" w:cs="Arial"/>
                <w:lang w:val="es-EC"/>
              </w:rPr>
              <w:t>19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33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Propiedades físicas de Salmuera (25% NaCl)</w:t>
            </w:r>
            <w:r>
              <w:rPr>
                <w:rFonts w:ascii="Arial" w:hAnsi="Arial" w:cs="Arial"/>
                <w:lang w:val="es-EC"/>
              </w:rPr>
              <w:t>…...</w:t>
            </w:r>
            <w:r w:rsidR="00447001">
              <w:rPr>
                <w:rFonts w:ascii="Arial" w:hAnsi="Arial" w:cs="Arial"/>
                <w:lang w:val="es-EC"/>
              </w:rPr>
              <w:t>.........</w:t>
            </w:r>
          </w:p>
        </w:tc>
        <w:tc>
          <w:tcPr>
            <w:tcW w:w="900" w:type="dxa"/>
            <w:vAlign w:val="bottom"/>
          </w:tcPr>
          <w:p w:rsidR="00401B51" w:rsidRPr="00401B51" w:rsidRDefault="007837C6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</w:t>
            </w:r>
            <w:r w:rsidR="00867021">
              <w:rPr>
                <w:rFonts w:ascii="Arial" w:hAnsi="Arial" w:cs="Arial"/>
                <w:lang w:val="es-EC"/>
              </w:rPr>
              <w:t>19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36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Requerimientos para el ICP</w:t>
            </w:r>
            <w:r>
              <w:rPr>
                <w:rFonts w:ascii="Arial" w:hAnsi="Arial" w:cs="Arial"/>
                <w:lang w:val="es-EC"/>
              </w:rPr>
              <w:t>…………...…………....</w:t>
            </w:r>
            <w:r w:rsidR="00447001">
              <w:rPr>
                <w:rFonts w:ascii="Arial" w:hAnsi="Arial" w:cs="Arial"/>
                <w:lang w:val="es-EC"/>
              </w:rPr>
              <w:t>........</w:t>
            </w:r>
          </w:p>
        </w:tc>
        <w:tc>
          <w:tcPr>
            <w:tcW w:w="900" w:type="dxa"/>
            <w:vAlign w:val="bottom"/>
          </w:tcPr>
          <w:p w:rsidR="00401B51" w:rsidRPr="00401B51" w:rsidRDefault="00D564D5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</w:t>
            </w:r>
            <w:r w:rsidR="00867021">
              <w:rPr>
                <w:rFonts w:ascii="Arial" w:hAnsi="Arial" w:cs="Arial"/>
                <w:lang w:val="es-EC"/>
              </w:rPr>
              <w:t>25</w:t>
            </w:r>
          </w:p>
        </w:tc>
      </w:tr>
      <w:tr w:rsidR="00401B51" w:rsidRPr="00401B51">
        <w:trPr>
          <w:trHeight w:val="170"/>
        </w:trPr>
        <w:tc>
          <w:tcPr>
            <w:tcW w:w="1188" w:type="dxa"/>
          </w:tcPr>
          <w:p w:rsidR="00401B51" w:rsidRPr="00401B51" w:rsidRDefault="00401B51" w:rsidP="00401B51">
            <w:pPr>
              <w:numPr>
                <w:ilvl w:val="0"/>
                <w:numId w:val="39"/>
              </w:numPr>
              <w:ind w:left="900" w:firstLine="0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6120" w:type="dxa"/>
          </w:tcPr>
          <w:p w:rsidR="00401B51" w:rsidRPr="00401B51" w:rsidRDefault="00401B51" w:rsidP="00401B51">
            <w:pPr>
              <w:jc w:val="both"/>
              <w:rPr>
                <w:rFonts w:ascii="Arial" w:hAnsi="Arial" w:cs="Arial"/>
                <w:lang w:val="es-EC"/>
              </w:rPr>
            </w:pPr>
            <w:r w:rsidRPr="00401B51">
              <w:rPr>
                <w:rFonts w:ascii="Arial" w:hAnsi="Arial" w:cs="Arial"/>
                <w:lang w:val="es-EC"/>
              </w:rPr>
              <w:t>Costo estimado de Instalación Industrial</w:t>
            </w:r>
            <w:r>
              <w:rPr>
                <w:rFonts w:ascii="Arial" w:hAnsi="Arial" w:cs="Arial"/>
                <w:lang w:val="es-EC"/>
              </w:rPr>
              <w:t>…………</w:t>
            </w:r>
            <w:r w:rsidR="00447001">
              <w:rPr>
                <w:rFonts w:ascii="Arial" w:hAnsi="Arial" w:cs="Arial"/>
                <w:lang w:val="es-EC"/>
              </w:rPr>
              <w:t>……...</w:t>
            </w:r>
          </w:p>
        </w:tc>
        <w:tc>
          <w:tcPr>
            <w:tcW w:w="900" w:type="dxa"/>
            <w:vAlign w:val="bottom"/>
          </w:tcPr>
          <w:p w:rsidR="00401B51" w:rsidRPr="00401B51" w:rsidRDefault="005B51EB" w:rsidP="00D9505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</w:t>
            </w:r>
            <w:r w:rsidR="00867021">
              <w:rPr>
                <w:rFonts w:ascii="Arial" w:hAnsi="Arial" w:cs="Arial"/>
                <w:lang w:val="es-EC"/>
              </w:rPr>
              <w:t>32</w:t>
            </w:r>
          </w:p>
        </w:tc>
      </w:tr>
    </w:tbl>
    <w:p w:rsidR="00842C79" w:rsidRPr="001A6C25" w:rsidRDefault="00842C79" w:rsidP="001E57B2">
      <w:pPr>
        <w:spacing w:line="480" w:lineRule="auto"/>
        <w:jc w:val="both"/>
        <w:rPr>
          <w:lang w:val="es-EC"/>
        </w:rPr>
      </w:pPr>
    </w:p>
    <w:sectPr w:rsidR="00842C79" w:rsidRPr="001A6C25" w:rsidSect="001E57B2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84E"/>
    <w:multiLevelType w:val="hybridMultilevel"/>
    <w:tmpl w:val="B49082F6"/>
    <w:lvl w:ilvl="0" w:tplc="28C67A24">
      <w:start w:val="3"/>
      <w:numFmt w:val="none"/>
      <w:lvlText w:val="TABLA 18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116"/>
    <w:multiLevelType w:val="multilevel"/>
    <w:tmpl w:val="D7347DA8"/>
    <w:lvl w:ilvl="0">
      <w:start w:val="1"/>
      <w:numFmt w:val="none"/>
      <w:lvlText w:val="Tabla 19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326DD"/>
    <w:multiLevelType w:val="hybridMultilevel"/>
    <w:tmpl w:val="618815A8"/>
    <w:lvl w:ilvl="0" w:tplc="E1806A60">
      <w:start w:val="1"/>
      <w:numFmt w:val="none"/>
      <w:lvlText w:val="Tabla 5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36B3D"/>
    <w:multiLevelType w:val="hybridMultilevel"/>
    <w:tmpl w:val="9254261E"/>
    <w:lvl w:ilvl="0" w:tplc="3B268312">
      <w:start w:val="1"/>
      <w:numFmt w:val="none"/>
      <w:lvlText w:val="Tabla 21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C18"/>
    <w:multiLevelType w:val="hybridMultilevel"/>
    <w:tmpl w:val="DE5037B8"/>
    <w:lvl w:ilvl="0" w:tplc="E7C65EB8">
      <w:start w:val="1"/>
      <w:numFmt w:val="none"/>
      <w:lvlText w:val="Tabla 13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3791E"/>
    <w:multiLevelType w:val="hybridMultilevel"/>
    <w:tmpl w:val="9648E02E"/>
    <w:lvl w:ilvl="0" w:tplc="A170D9EC">
      <w:start w:val="1"/>
      <w:numFmt w:val="none"/>
      <w:lvlText w:val="Tabla 17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650"/>
        </w:tabs>
        <w:ind w:left="-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930"/>
        </w:tabs>
        <w:ind w:left="-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-210"/>
        </w:tabs>
        <w:ind w:left="-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10"/>
        </w:tabs>
        <w:ind w:left="5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230"/>
        </w:tabs>
        <w:ind w:left="12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950"/>
        </w:tabs>
        <w:ind w:left="19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670"/>
        </w:tabs>
        <w:ind w:left="26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390"/>
        </w:tabs>
        <w:ind w:left="3390" w:hanging="180"/>
      </w:pPr>
    </w:lvl>
  </w:abstractNum>
  <w:abstractNum w:abstractNumId="6">
    <w:nsid w:val="0F486860"/>
    <w:multiLevelType w:val="hybridMultilevel"/>
    <w:tmpl w:val="D7347DA8"/>
    <w:lvl w:ilvl="0" w:tplc="3292659A">
      <w:start w:val="1"/>
      <w:numFmt w:val="none"/>
      <w:lvlText w:val="Tabla 19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32120"/>
    <w:multiLevelType w:val="hybridMultilevel"/>
    <w:tmpl w:val="EFA2A3CE"/>
    <w:lvl w:ilvl="0" w:tplc="32101632">
      <w:start w:val="1"/>
      <w:numFmt w:val="none"/>
      <w:lvlText w:val="Tabla 6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027B6"/>
    <w:multiLevelType w:val="hybridMultilevel"/>
    <w:tmpl w:val="4612B548"/>
    <w:lvl w:ilvl="0" w:tplc="7BCA8C9A">
      <w:start w:val="3"/>
      <w:numFmt w:val="none"/>
      <w:lvlText w:val="TABLA 20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010B8"/>
    <w:multiLevelType w:val="hybridMultilevel"/>
    <w:tmpl w:val="4620C6D6"/>
    <w:lvl w:ilvl="0" w:tplc="B3BEEFD0">
      <w:start w:val="1"/>
      <w:numFmt w:val="none"/>
      <w:lvlText w:val="Tabla 10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7734F"/>
    <w:multiLevelType w:val="hybridMultilevel"/>
    <w:tmpl w:val="E6B67068"/>
    <w:lvl w:ilvl="0" w:tplc="0CB25CB6">
      <w:start w:val="1"/>
      <w:numFmt w:val="none"/>
      <w:lvlText w:val="Tabla 16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F31C7"/>
    <w:multiLevelType w:val="hybridMultilevel"/>
    <w:tmpl w:val="B4605C72"/>
    <w:lvl w:ilvl="0" w:tplc="D174C698">
      <w:start w:val="1"/>
      <w:numFmt w:val="none"/>
      <w:lvlText w:val="Tabla 15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879F5"/>
    <w:multiLevelType w:val="multilevel"/>
    <w:tmpl w:val="22348366"/>
    <w:lvl w:ilvl="0">
      <w:start w:val="1"/>
      <w:numFmt w:val="none"/>
      <w:lvlText w:val="Tabla 18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E46DE"/>
    <w:multiLevelType w:val="hybridMultilevel"/>
    <w:tmpl w:val="4B3A76D4"/>
    <w:lvl w:ilvl="0" w:tplc="3B048084">
      <w:start w:val="21"/>
      <w:numFmt w:val="decimal"/>
      <w:lvlText w:val="Tabla %1"/>
      <w:lvlJc w:val="left"/>
      <w:pPr>
        <w:tabs>
          <w:tab w:val="num" w:pos="2160"/>
        </w:tabs>
        <w:ind w:left="2160" w:hanging="2064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9610A"/>
    <w:multiLevelType w:val="hybridMultilevel"/>
    <w:tmpl w:val="EEF83A88"/>
    <w:lvl w:ilvl="0" w:tplc="B1A22A64">
      <w:start w:val="1"/>
      <w:numFmt w:val="none"/>
      <w:lvlText w:val="Tabla 12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F2BE0"/>
    <w:multiLevelType w:val="hybridMultilevel"/>
    <w:tmpl w:val="C9B48E72"/>
    <w:lvl w:ilvl="0" w:tplc="8D06B96E">
      <w:start w:val="1"/>
      <w:numFmt w:val="none"/>
      <w:lvlText w:val="Tabla 8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71058"/>
    <w:multiLevelType w:val="hybridMultilevel"/>
    <w:tmpl w:val="44888B6A"/>
    <w:lvl w:ilvl="0" w:tplc="AA26F338">
      <w:start w:val="1"/>
      <w:numFmt w:val="none"/>
      <w:lvlText w:val="Tabla 2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750"/>
        </w:tabs>
        <w:ind w:left="-7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30"/>
        </w:tabs>
        <w:ind w:left="-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90"/>
        </w:tabs>
        <w:ind w:left="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410"/>
        </w:tabs>
        <w:ind w:left="1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130"/>
        </w:tabs>
        <w:ind w:left="2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50"/>
        </w:tabs>
        <w:ind w:left="2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570"/>
        </w:tabs>
        <w:ind w:left="3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180"/>
      </w:pPr>
    </w:lvl>
  </w:abstractNum>
  <w:abstractNum w:abstractNumId="17">
    <w:nsid w:val="2A3E3E6C"/>
    <w:multiLevelType w:val="hybridMultilevel"/>
    <w:tmpl w:val="E14E2E4A"/>
    <w:lvl w:ilvl="0" w:tplc="0EA4E89E">
      <w:start w:val="3"/>
      <w:numFmt w:val="none"/>
      <w:lvlText w:val="TABLA 21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22FE5"/>
    <w:multiLevelType w:val="hybridMultilevel"/>
    <w:tmpl w:val="49220CA2"/>
    <w:lvl w:ilvl="0" w:tplc="001C6B1E">
      <w:start w:val="1"/>
      <w:numFmt w:val="none"/>
      <w:lvlText w:val="Tabla 9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1157D2"/>
    <w:multiLevelType w:val="hybridMultilevel"/>
    <w:tmpl w:val="970C2CCE"/>
    <w:lvl w:ilvl="0" w:tplc="F4C4AC82">
      <w:start w:val="1"/>
      <w:numFmt w:val="none"/>
      <w:lvlText w:val="Tabla 24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B64123"/>
    <w:multiLevelType w:val="multilevel"/>
    <w:tmpl w:val="69B4983E"/>
    <w:lvl w:ilvl="0">
      <w:start w:val="1"/>
      <w:numFmt w:val="none"/>
      <w:lvlText w:val="Tabla 23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6778E7"/>
    <w:multiLevelType w:val="hybridMultilevel"/>
    <w:tmpl w:val="1C762860"/>
    <w:lvl w:ilvl="0" w:tplc="24508FF4">
      <w:start w:val="1"/>
      <w:numFmt w:val="none"/>
      <w:lvlText w:val="Tabla 4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645133"/>
    <w:multiLevelType w:val="hybridMultilevel"/>
    <w:tmpl w:val="A7863D9C"/>
    <w:lvl w:ilvl="0" w:tplc="E2C09706">
      <w:start w:val="3"/>
      <w:numFmt w:val="none"/>
      <w:lvlText w:val="TABLA 23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20FE3"/>
    <w:multiLevelType w:val="hybridMultilevel"/>
    <w:tmpl w:val="566AACFE"/>
    <w:lvl w:ilvl="0" w:tplc="20BACA5E">
      <w:start w:val="1"/>
      <w:numFmt w:val="none"/>
      <w:lvlText w:val="Tabla 7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74715"/>
    <w:multiLevelType w:val="hybridMultilevel"/>
    <w:tmpl w:val="7FC88B8A"/>
    <w:lvl w:ilvl="0" w:tplc="0298E992">
      <w:start w:val="1"/>
      <w:numFmt w:val="none"/>
      <w:lvlText w:val="Tabla 20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113755"/>
    <w:multiLevelType w:val="multilevel"/>
    <w:tmpl w:val="9254261E"/>
    <w:lvl w:ilvl="0">
      <w:start w:val="1"/>
      <w:numFmt w:val="none"/>
      <w:lvlText w:val="Tabla 21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4B639D"/>
    <w:multiLevelType w:val="multilevel"/>
    <w:tmpl w:val="EFA2A3CE"/>
    <w:lvl w:ilvl="0">
      <w:start w:val="1"/>
      <w:numFmt w:val="none"/>
      <w:lvlText w:val="Tabla 6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541743"/>
    <w:multiLevelType w:val="multilevel"/>
    <w:tmpl w:val="7FC88B8A"/>
    <w:lvl w:ilvl="0">
      <w:start w:val="1"/>
      <w:numFmt w:val="none"/>
      <w:lvlText w:val="Tabla 20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04274"/>
    <w:multiLevelType w:val="hybridMultilevel"/>
    <w:tmpl w:val="203281F4"/>
    <w:lvl w:ilvl="0" w:tplc="90407542">
      <w:start w:val="3"/>
      <w:numFmt w:val="none"/>
      <w:lvlText w:val="TABLA 22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813C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6CE55CC8"/>
    <w:multiLevelType w:val="hybridMultilevel"/>
    <w:tmpl w:val="3764812A"/>
    <w:lvl w:ilvl="0" w:tplc="32F092A0">
      <w:start w:val="1"/>
      <w:numFmt w:val="none"/>
      <w:lvlText w:val="Tabla 3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473B3"/>
    <w:multiLevelType w:val="multilevel"/>
    <w:tmpl w:val="85045B0E"/>
    <w:lvl w:ilvl="0">
      <w:start w:val="1"/>
      <w:numFmt w:val="none"/>
      <w:lvlText w:val="Tabla 22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58554A"/>
    <w:multiLevelType w:val="multilevel"/>
    <w:tmpl w:val="A028C536"/>
    <w:styleLink w:val="Listaactual1"/>
    <w:lvl w:ilvl="0">
      <w:start w:val="1"/>
      <w:numFmt w:val="none"/>
      <w:lvlText w:val="Tabla 1"/>
      <w:lvlJc w:val="right"/>
      <w:pPr>
        <w:tabs>
          <w:tab w:val="num" w:pos="3450"/>
        </w:tabs>
        <w:ind w:left="3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none"/>
      <w:lvlText w:val="Tabla 3"/>
      <w:lvlJc w:val="righ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8D3401"/>
    <w:multiLevelType w:val="hybridMultilevel"/>
    <w:tmpl w:val="85045B0E"/>
    <w:lvl w:ilvl="0" w:tplc="7A08EE3A">
      <w:start w:val="1"/>
      <w:numFmt w:val="none"/>
      <w:lvlText w:val="Tabla 22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24743"/>
    <w:multiLevelType w:val="hybridMultilevel"/>
    <w:tmpl w:val="1AD817D6"/>
    <w:lvl w:ilvl="0" w:tplc="276220CE">
      <w:start w:val="3"/>
      <w:numFmt w:val="none"/>
      <w:lvlText w:val="TABLA 19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8C6845"/>
    <w:multiLevelType w:val="multilevel"/>
    <w:tmpl w:val="A028C536"/>
    <w:numStyleLink w:val="Listaactual1"/>
  </w:abstractNum>
  <w:abstractNum w:abstractNumId="36">
    <w:nsid w:val="79771952"/>
    <w:multiLevelType w:val="hybridMultilevel"/>
    <w:tmpl w:val="22348366"/>
    <w:lvl w:ilvl="0" w:tplc="FC5869A2">
      <w:start w:val="1"/>
      <w:numFmt w:val="none"/>
      <w:lvlText w:val="Tabla 18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CD420F"/>
    <w:multiLevelType w:val="hybridMultilevel"/>
    <w:tmpl w:val="E2E2A10E"/>
    <w:lvl w:ilvl="0" w:tplc="5F26D0EE">
      <w:start w:val="1"/>
      <w:numFmt w:val="none"/>
      <w:lvlText w:val="Tabla 11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F819CA"/>
    <w:multiLevelType w:val="hybridMultilevel"/>
    <w:tmpl w:val="38C2C772"/>
    <w:lvl w:ilvl="0" w:tplc="2A684E4A">
      <w:start w:val="1"/>
      <w:numFmt w:val="none"/>
      <w:lvlText w:val="Tabla 14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A503FD"/>
    <w:multiLevelType w:val="hybridMultilevel"/>
    <w:tmpl w:val="69B4983E"/>
    <w:lvl w:ilvl="0" w:tplc="8B86021A">
      <w:start w:val="1"/>
      <w:numFmt w:val="none"/>
      <w:lvlText w:val="Tabla 23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5"/>
    <w:lvlOverride w:ilvl="0">
      <w:lvl w:ilvl="0">
        <w:start w:val="1"/>
        <w:numFmt w:val="none"/>
        <w:lvlText w:val="Tabla 1"/>
        <w:lvlJc w:val="righ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i w:val="0"/>
          <w:sz w:val="24"/>
          <w:szCs w:val="24"/>
        </w:rPr>
      </w:lvl>
    </w:lvlOverride>
  </w:num>
  <w:num w:numId="3">
    <w:abstractNumId w:val="32"/>
  </w:num>
  <w:num w:numId="4">
    <w:abstractNumId w:val="29"/>
  </w:num>
  <w:num w:numId="5">
    <w:abstractNumId w:val="16"/>
  </w:num>
  <w:num w:numId="6">
    <w:abstractNumId w:val="30"/>
  </w:num>
  <w:num w:numId="7">
    <w:abstractNumId w:val="21"/>
  </w:num>
  <w:num w:numId="8">
    <w:abstractNumId w:val="2"/>
  </w:num>
  <w:num w:numId="9">
    <w:abstractNumId w:val="7"/>
  </w:num>
  <w:num w:numId="10">
    <w:abstractNumId w:val="23"/>
  </w:num>
  <w:num w:numId="11">
    <w:abstractNumId w:val="15"/>
  </w:num>
  <w:num w:numId="12">
    <w:abstractNumId w:val="18"/>
  </w:num>
  <w:num w:numId="13">
    <w:abstractNumId w:val="9"/>
  </w:num>
  <w:num w:numId="14">
    <w:abstractNumId w:val="37"/>
  </w:num>
  <w:num w:numId="15">
    <w:abstractNumId w:val="14"/>
  </w:num>
  <w:num w:numId="16">
    <w:abstractNumId w:val="4"/>
  </w:num>
  <w:num w:numId="17">
    <w:abstractNumId w:val="38"/>
  </w:num>
  <w:num w:numId="18">
    <w:abstractNumId w:val="11"/>
  </w:num>
  <w:num w:numId="19">
    <w:abstractNumId w:val="10"/>
  </w:num>
  <w:num w:numId="20">
    <w:abstractNumId w:val="5"/>
  </w:num>
  <w:num w:numId="21">
    <w:abstractNumId w:val="36"/>
  </w:num>
  <w:num w:numId="22">
    <w:abstractNumId w:val="0"/>
  </w:num>
  <w:num w:numId="23">
    <w:abstractNumId w:val="12"/>
  </w:num>
  <w:num w:numId="24">
    <w:abstractNumId w:val="6"/>
  </w:num>
  <w:num w:numId="25">
    <w:abstractNumId w:val="34"/>
  </w:num>
  <w:num w:numId="26">
    <w:abstractNumId w:val="1"/>
  </w:num>
  <w:num w:numId="27">
    <w:abstractNumId w:val="24"/>
  </w:num>
  <w:num w:numId="28">
    <w:abstractNumId w:val="8"/>
  </w:num>
  <w:num w:numId="29">
    <w:abstractNumId w:val="27"/>
  </w:num>
  <w:num w:numId="30">
    <w:abstractNumId w:val="3"/>
  </w:num>
  <w:num w:numId="31">
    <w:abstractNumId w:val="17"/>
  </w:num>
  <w:num w:numId="32">
    <w:abstractNumId w:val="25"/>
  </w:num>
  <w:num w:numId="33">
    <w:abstractNumId w:val="33"/>
  </w:num>
  <w:num w:numId="34">
    <w:abstractNumId w:val="28"/>
  </w:num>
  <w:num w:numId="35">
    <w:abstractNumId w:val="31"/>
  </w:num>
  <w:num w:numId="36">
    <w:abstractNumId w:val="39"/>
  </w:num>
  <w:num w:numId="37">
    <w:abstractNumId w:val="22"/>
  </w:num>
  <w:num w:numId="38">
    <w:abstractNumId w:val="20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274D2C"/>
    <w:rsid w:val="00013784"/>
    <w:rsid w:val="00030977"/>
    <w:rsid w:val="000417ED"/>
    <w:rsid w:val="000456CD"/>
    <w:rsid w:val="00046965"/>
    <w:rsid w:val="000517C0"/>
    <w:rsid w:val="00080079"/>
    <w:rsid w:val="000824B8"/>
    <w:rsid w:val="000901EC"/>
    <w:rsid w:val="000C0BB9"/>
    <w:rsid w:val="000C497F"/>
    <w:rsid w:val="000C7106"/>
    <w:rsid w:val="000E3B66"/>
    <w:rsid w:val="000E549E"/>
    <w:rsid w:val="000F4E27"/>
    <w:rsid w:val="00101B0B"/>
    <w:rsid w:val="00103D72"/>
    <w:rsid w:val="0012324F"/>
    <w:rsid w:val="00124475"/>
    <w:rsid w:val="00127333"/>
    <w:rsid w:val="00132A17"/>
    <w:rsid w:val="0013665B"/>
    <w:rsid w:val="00176AA1"/>
    <w:rsid w:val="001A2708"/>
    <w:rsid w:val="001A6C25"/>
    <w:rsid w:val="001B0988"/>
    <w:rsid w:val="001B22C5"/>
    <w:rsid w:val="001C3668"/>
    <w:rsid w:val="001C3E62"/>
    <w:rsid w:val="001D129B"/>
    <w:rsid w:val="001D6119"/>
    <w:rsid w:val="001E57B2"/>
    <w:rsid w:val="001F1546"/>
    <w:rsid w:val="001F42BA"/>
    <w:rsid w:val="00247213"/>
    <w:rsid w:val="00274D2C"/>
    <w:rsid w:val="002820C6"/>
    <w:rsid w:val="002826CC"/>
    <w:rsid w:val="00297CAD"/>
    <w:rsid w:val="002B2D7C"/>
    <w:rsid w:val="002C00D2"/>
    <w:rsid w:val="002E5921"/>
    <w:rsid w:val="002F081E"/>
    <w:rsid w:val="002F14AC"/>
    <w:rsid w:val="002F5A9D"/>
    <w:rsid w:val="00300B9A"/>
    <w:rsid w:val="00322D24"/>
    <w:rsid w:val="00324C6F"/>
    <w:rsid w:val="00326696"/>
    <w:rsid w:val="00326E3D"/>
    <w:rsid w:val="00330BFD"/>
    <w:rsid w:val="00331C05"/>
    <w:rsid w:val="003706DB"/>
    <w:rsid w:val="0037579D"/>
    <w:rsid w:val="00381BA0"/>
    <w:rsid w:val="00394A08"/>
    <w:rsid w:val="003A6834"/>
    <w:rsid w:val="003D0C42"/>
    <w:rsid w:val="003E6B88"/>
    <w:rsid w:val="003F196A"/>
    <w:rsid w:val="003F449F"/>
    <w:rsid w:val="00401B51"/>
    <w:rsid w:val="00414C9A"/>
    <w:rsid w:val="0043139D"/>
    <w:rsid w:val="00447001"/>
    <w:rsid w:val="004A08E1"/>
    <w:rsid w:val="004C4809"/>
    <w:rsid w:val="004F4240"/>
    <w:rsid w:val="0053632C"/>
    <w:rsid w:val="00561C31"/>
    <w:rsid w:val="0056538E"/>
    <w:rsid w:val="00580B04"/>
    <w:rsid w:val="005A6D66"/>
    <w:rsid w:val="005B51EB"/>
    <w:rsid w:val="005D521D"/>
    <w:rsid w:val="005E4F02"/>
    <w:rsid w:val="006411CA"/>
    <w:rsid w:val="00661FA4"/>
    <w:rsid w:val="00680A8B"/>
    <w:rsid w:val="006C1280"/>
    <w:rsid w:val="006F7AEB"/>
    <w:rsid w:val="00704A61"/>
    <w:rsid w:val="00752E94"/>
    <w:rsid w:val="00772DDD"/>
    <w:rsid w:val="00777371"/>
    <w:rsid w:val="007837C6"/>
    <w:rsid w:val="00786381"/>
    <w:rsid w:val="007B04E9"/>
    <w:rsid w:val="007C0893"/>
    <w:rsid w:val="007C6BE6"/>
    <w:rsid w:val="0082747F"/>
    <w:rsid w:val="00842C79"/>
    <w:rsid w:val="008617FE"/>
    <w:rsid w:val="008629C4"/>
    <w:rsid w:val="008659A8"/>
    <w:rsid w:val="00867021"/>
    <w:rsid w:val="008D004E"/>
    <w:rsid w:val="008D417E"/>
    <w:rsid w:val="008D5549"/>
    <w:rsid w:val="008E06C6"/>
    <w:rsid w:val="008E2BBB"/>
    <w:rsid w:val="009659DB"/>
    <w:rsid w:val="009814FF"/>
    <w:rsid w:val="00996040"/>
    <w:rsid w:val="009C0E5C"/>
    <w:rsid w:val="009F4217"/>
    <w:rsid w:val="009F47FA"/>
    <w:rsid w:val="00A16634"/>
    <w:rsid w:val="00A45EC5"/>
    <w:rsid w:val="00A53435"/>
    <w:rsid w:val="00A9359D"/>
    <w:rsid w:val="00AA20FA"/>
    <w:rsid w:val="00AB4BB4"/>
    <w:rsid w:val="00AC22FA"/>
    <w:rsid w:val="00AE211C"/>
    <w:rsid w:val="00AE64A9"/>
    <w:rsid w:val="00AF73B3"/>
    <w:rsid w:val="00B03A7A"/>
    <w:rsid w:val="00B31FA3"/>
    <w:rsid w:val="00B4155D"/>
    <w:rsid w:val="00B54082"/>
    <w:rsid w:val="00B5636F"/>
    <w:rsid w:val="00B65BA8"/>
    <w:rsid w:val="00B709CA"/>
    <w:rsid w:val="00B92058"/>
    <w:rsid w:val="00BC204C"/>
    <w:rsid w:val="00BF02AA"/>
    <w:rsid w:val="00BF1B6C"/>
    <w:rsid w:val="00C07471"/>
    <w:rsid w:val="00C1654F"/>
    <w:rsid w:val="00C54C45"/>
    <w:rsid w:val="00C639FD"/>
    <w:rsid w:val="00C73FCB"/>
    <w:rsid w:val="00C741D4"/>
    <w:rsid w:val="00C8417D"/>
    <w:rsid w:val="00C9414A"/>
    <w:rsid w:val="00CB7872"/>
    <w:rsid w:val="00CE3F20"/>
    <w:rsid w:val="00D03827"/>
    <w:rsid w:val="00D147CD"/>
    <w:rsid w:val="00D51A13"/>
    <w:rsid w:val="00D564D5"/>
    <w:rsid w:val="00D7191A"/>
    <w:rsid w:val="00D7678F"/>
    <w:rsid w:val="00D87FDD"/>
    <w:rsid w:val="00D92883"/>
    <w:rsid w:val="00D95054"/>
    <w:rsid w:val="00DA393A"/>
    <w:rsid w:val="00DB2963"/>
    <w:rsid w:val="00DB50E1"/>
    <w:rsid w:val="00DB6119"/>
    <w:rsid w:val="00E11139"/>
    <w:rsid w:val="00E16C31"/>
    <w:rsid w:val="00E336AC"/>
    <w:rsid w:val="00E37A23"/>
    <w:rsid w:val="00E440FC"/>
    <w:rsid w:val="00E71D8A"/>
    <w:rsid w:val="00E90583"/>
    <w:rsid w:val="00E935AD"/>
    <w:rsid w:val="00E97A60"/>
    <w:rsid w:val="00EA1E2E"/>
    <w:rsid w:val="00EA6ED0"/>
    <w:rsid w:val="00ED2A47"/>
    <w:rsid w:val="00ED2B59"/>
    <w:rsid w:val="00EE1814"/>
    <w:rsid w:val="00F07219"/>
    <w:rsid w:val="00F15D9B"/>
    <w:rsid w:val="00F326C6"/>
    <w:rsid w:val="00F433EF"/>
    <w:rsid w:val="00F46C1E"/>
    <w:rsid w:val="00F60D21"/>
    <w:rsid w:val="00F8287F"/>
    <w:rsid w:val="00F90F3F"/>
    <w:rsid w:val="00F91057"/>
    <w:rsid w:val="00FA7F52"/>
    <w:rsid w:val="00FC540D"/>
    <w:rsid w:val="00FE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D2C"/>
    <w:rPr>
      <w:sz w:val="24"/>
      <w:szCs w:val="24"/>
    </w:rPr>
  </w:style>
  <w:style w:type="paragraph" w:styleId="Ttulo2">
    <w:name w:val="heading 2"/>
    <w:basedOn w:val="Normal"/>
    <w:next w:val="Normal"/>
    <w:qFormat/>
    <w:rsid w:val="00BF02AA"/>
    <w:pPr>
      <w:keepNext/>
      <w:numPr>
        <w:ilvl w:val="1"/>
        <w:numId w:val="4"/>
      </w:numPr>
      <w:outlineLvl w:val="1"/>
    </w:pPr>
    <w:rPr>
      <w:szCs w:val="20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numbering" w:customStyle="1" w:styleId="Listaactual1">
    <w:name w:val="Lista actual1"/>
    <w:rsid w:val="001A6C25"/>
    <w:pPr>
      <w:numPr>
        <w:numId w:val="3"/>
      </w:numPr>
    </w:pPr>
  </w:style>
  <w:style w:type="table" w:styleId="Tablaconcuadrcula">
    <w:name w:val="Table Grid"/>
    <w:basedOn w:val="Tablanormal"/>
    <w:rsid w:val="00401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TABLAS</vt:lpstr>
    </vt:vector>
  </TitlesOfParts>
  <Company>GASTRANS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TABLAS</dc:title>
  <dc:subject/>
  <dc:creator>Luis Armando Uvidia</dc:creator>
  <cp:keywords/>
  <dc:description/>
  <cp:lastModifiedBy>Ayudante</cp:lastModifiedBy>
  <cp:revision>2</cp:revision>
  <dcterms:created xsi:type="dcterms:W3CDTF">2009-06-24T18:50:00Z</dcterms:created>
  <dcterms:modified xsi:type="dcterms:W3CDTF">2009-06-24T18:50:00Z</dcterms:modified>
</cp:coreProperties>
</file>