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4" w:rsidRPr="00E127C4" w:rsidRDefault="00E127C4" w:rsidP="00E127C4">
      <w:pPr>
        <w:jc w:val="center"/>
        <w:rPr>
          <w:rFonts w:ascii="Geneva" w:hAnsi="Geneva"/>
          <w:b/>
        </w:rPr>
      </w:pPr>
      <w:r w:rsidRPr="00E127C4">
        <w:rPr>
          <w:rFonts w:ascii="Geneva" w:hAnsi="Geneva"/>
          <w:b/>
        </w:rPr>
        <w:t>Problemas de Dispersión de contam</w:t>
      </w:r>
      <w:r>
        <w:rPr>
          <w:rFonts w:ascii="Geneva" w:hAnsi="Geneva"/>
          <w:b/>
        </w:rPr>
        <w:t>i</w:t>
      </w:r>
      <w:r w:rsidRPr="00E127C4">
        <w:rPr>
          <w:rFonts w:ascii="Geneva" w:hAnsi="Geneva"/>
          <w:b/>
        </w:rPr>
        <w:t>nantes en el aire</w:t>
      </w:r>
    </w:p>
    <w:p w:rsidR="005F0280" w:rsidRDefault="005F0280" w:rsidP="005F0280">
      <w:pPr>
        <w:jc w:val="center"/>
        <w:rPr>
          <w:rFonts w:ascii="Geneva" w:hAnsi="Geneva"/>
          <w:sz w:val="20"/>
          <w:szCs w:val="20"/>
        </w:rPr>
      </w:pPr>
    </w:p>
    <w:p w:rsidR="00097874" w:rsidRPr="005F0280" w:rsidRDefault="00097874" w:rsidP="00097874">
      <w:pPr>
        <w:jc w:val="both"/>
        <w:rPr>
          <w:rFonts w:ascii="Geneva" w:hAnsi="Geneva"/>
          <w:b/>
          <w:sz w:val="20"/>
          <w:szCs w:val="20"/>
        </w:rPr>
      </w:pPr>
      <w:r w:rsidRPr="005F0280">
        <w:rPr>
          <w:rFonts w:ascii="Geneva" w:hAnsi="Geneva"/>
          <w:b/>
          <w:sz w:val="20"/>
          <w:szCs w:val="20"/>
        </w:rPr>
        <w:t>1-Se ha estimado que un botadero abierto de desechos emite humo con 3 g/s de oxido de nitrógeno.</w:t>
      </w:r>
    </w:p>
    <w:p w:rsidR="00DF29D1" w:rsidRPr="005F0280" w:rsidRDefault="00DF29D1" w:rsidP="00097874">
      <w:pPr>
        <w:jc w:val="both"/>
        <w:rPr>
          <w:rFonts w:ascii="Geneva" w:hAnsi="Geneva"/>
          <w:b/>
          <w:sz w:val="20"/>
          <w:szCs w:val="20"/>
        </w:rPr>
      </w:pPr>
    </w:p>
    <w:p w:rsidR="00097874" w:rsidRPr="005F0280" w:rsidRDefault="00097874" w:rsidP="00097874">
      <w:pPr>
        <w:jc w:val="both"/>
        <w:rPr>
          <w:rFonts w:ascii="Geneva" w:hAnsi="Geneva"/>
          <w:b/>
          <w:i/>
          <w:sz w:val="20"/>
          <w:szCs w:val="20"/>
        </w:rPr>
      </w:pPr>
      <w:r w:rsidRPr="005F0280">
        <w:rPr>
          <w:rFonts w:ascii="Geneva" w:hAnsi="Geneva"/>
          <w:b/>
          <w:i/>
          <w:sz w:val="20"/>
          <w:szCs w:val="20"/>
        </w:rPr>
        <w:t xml:space="preserve">a)  ¿Cual es la concentración de óxidos de nitrógeno, en un promedio de 10 minutos de muestreo, a </w:t>
      </w:r>
      <w:smartTag w:uri="urn:schemas-microsoft-com:office:smarttags" w:element="metricconverter">
        <w:smartTagPr>
          <w:attr w:name="ProductID" w:val="3 Km"/>
        </w:smartTagPr>
        <w:r w:rsidRPr="005F0280">
          <w:rPr>
            <w:rFonts w:ascii="Geneva" w:hAnsi="Geneva"/>
            <w:b/>
            <w:i/>
            <w:sz w:val="20"/>
            <w:szCs w:val="20"/>
          </w:rPr>
          <w:t>3 Km</w:t>
        </w:r>
      </w:smartTag>
      <w:r w:rsidRPr="005F0280">
        <w:rPr>
          <w:rFonts w:ascii="Geneva" w:hAnsi="Geneva"/>
          <w:b/>
          <w:i/>
          <w:sz w:val="20"/>
          <w:szCs w:val="20"/>
        </w:rPr>
        <w:t xml:space="preserve"> de distancia en la dirección del viento en una noche nublada con velocidad superficial del viento de 7 m/s?    Asumir a este botadero como una fuente puntual a nivel del terreno. Verifique si estas concentraciones están dentro de los valores permisibles establecidos en las normas ambientales.</w:t>
      </w:r>
    </w:p>
    <w:p w:rsidR="00097874" w:rsidRPr="005F0280" w:rsidRDefault="00097874" w:rsidP="00097874">
      <w:pPr>
        <w:jc w:val="both"/>
        <w:rPr>
          <w:b/>
        </w:rPr>
      </w:pPr>
    </w:p>
    <w:p w:rsidR="00097874" w:rsidRPr="00DF29D1" w:rsidRDefault="00097874" w:rsidP="00097874">
      <w:pPr>
        <w:jc w:val="both"/>
        <w:rPr>
          <w:b/>
        </w:rPr>
      </w:pPr>
      <w:r w:rsidRPr="00DF29D1">
        <w:rPr>
          <w:b/>
        </w:rPr>
        <w:t>Solución</w:t>
      </w:r>
    </w:p>
    <w:p w:rsidR="00097874" w:rsidRDefault="00097874" w:rsidP="00097874">
      <w:pPr>
        <w:jc w:val="both"/>
      </w:pPr>
    </w:p>
    <w:p w:rsidR="00097874" w:rsidRDefault="00097874" w:rsidP="00097874">
      <w:pPr>
        <w:jc w:val="both"/>
      </w:pPr>
      <w:r>
        <w:t>Se aplica la ecuación del modelo gaussiano y de las Curvas obtenemos que 3km (3000m)</w:t>
      </w:r>
      <w:r w:rsidR="00DF29D1">
        <w:t>, pero sabemos que es de estabilidad D por la velocidad de 7 m/s y por que es en una noche nubada. Así que tenemos:</w:t>
      </w:r>
    </w:p>
    <w:p w:rsidR="00DF29D1" w:rsidRDefault="00DF29D1" w:rsidP="00097874">
      <w:pPr>
        <w:jc w:val="both"/>
      </w:pPr>
    </w:p>
    <w:p w:rsidR="00DF29D1" w:rsidRPr="00F673D4" w:rsidRDefault="006D0B23" w:rsidP="00F673D4">
      <w:r>
        <w:t>δy(horizontal) = 2</w:t>
      </w:r>
      <w:r w:rsidR="00DF29D1" w:rsidRPr="00F673D4">
        <w:t xml:space="preserve">00m, δz (vertical) = 70m. </w:t>
      </w:r>
    </w:p>
    <w:p w:rsidR="00DF29D1" w:rsidRDefault="00DF29D1" w:rsidP="00DF29D1">
      <w:pPr>
        <w:pStyle w:val="Default"/>
        <w:rPr>
          <w:sz w:val="28"/>
          <w:szCs w:val="28"/>
        </w:rPr>
      </w:pPr>
    </w:p>
    <w:p w:rsidR="00DF29D1" w:rsidRDefault="00A565FD" w:rsidP="00DF29D1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5429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D1" w:rsidRDefault="00DF29D1" w:rsidP="00DF29D1">
      <w:pPr>
        <w:pStyle w:val="Default"/>
        <w:rPr>
          <w:sz w:val="28"/>
          <w:szCs w:val="28"/>
        </w:rPr>
      </w:pPr>
    </w:p>
    <w:p w:rsidR="00DF29D1" w:rsidRDefault="006D0B23" w:rsidP="00DF29D1">
      <w:pPr>
        <w:pStyle w:val="Default"/>
        <w:jc w:val="center"/>
        <w:rPr>
          <w:sz w:val="28"/>
          <w:szCs w:val="28"/>
        </w:rPr>
      </w:pPr>
      <w:r w:rsidRPr="00DF29D1">
        <w:rPr>
          <w:position w:val="-24"/>
          <w:sz w:val="28"/>
          <w:szCs w:val="28"/>
        </w:rPr>
        <w:object w:dxaOrig="37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2.5pt;height:51.75pt" o:ole="">
            <v:imagedata r:id="rId7" o:title=""/>
          </v:shape>
          <o:OLEObject Type="Embed" ProgID="Equation.3" ShapeID="_x0000_i1026" DrawAspect="Content" ObjectID="_1310290216" r:id="rId8"/>
        </w:object>
      </w:r>
    </w:p>
    <w:p w:rsidR="00F2762F" w:rsidRDefault="00F2762F" w:rsidP="00DF29D1">
      <w:pPr>
        <w:pStyle w:val="Default"/>
        <w:jc w:val="center"/>
        <w:rPr>
          <w:sz w:val="28"/>
          <w:szCs w:val="28"/>
        </w:rPr>
      </w:pPr>
    </w:p>
    <w:p w:rsidR="00AA3F3B" w:rsidRDefault="00AA3F3B" w:rsidP="00AA3F3B">
      <w:r>
        <w:t>Si está dentro de los valores permisibles y se encuentra en el rango de deseable.</w:t>
      </w:r>
    </w:p>
    <w:p w:rsidR="00AA3F3B" w:rsidRPr="00AA3F3B" w:rsidRDefault="00AA3F3B" w:rsidP="00AA3F3B"/>
    <w:p w:rsidR="00F2762F" w:rsidRPr="006D0B23" w:rsidRDefault="00F2762F" w:rsidP="006D0B23">
      <w:pPr>
        <w:jc w:val="both"/>
        <w:rPr>
          <w:rFonts w:ascii="Geneva" w:hAnsi="Geneva"/>
          <w:b/>
          <w:i/>
          <w:sz w:val="20"/>
          <w:szCs w:val="20"/>
        </w:rPr>
      </w:pPr>
      <w:r w:rsidRPr="006D0B23">
        <w:rPr>
          <w:rFonts w:ascii="Geneva" w:hAnsi="Geneva"/>
          <w:b/>
          <w:i/>
          <w:sz w:val="20"/>
          <w:szCs w:val="20"/>
        </w:rPr>
        <w:t xml:space="preserve">b)  Calcule y dibuje (plotee) las curvas de concentracion de contaminantes a 1, 2, 4, 3, 5, 6, 7 , 8 ,9, </w:t>
      </w:r>
      <w:smartTag w:uri="urn:schemas-microsoft-com:office:smarttags" w:element="metricconverter">
        <w:smartTagPr>
          <w:attr w:name="ProductID" w:val="10 Km"/>
        </w:smartTagPr>
        <w:r w:rsidRPr="006D0B23">
          <w:rPr>
            <w:rFonts w:ascii="Geneva" w:hAnsi="Geneva"/>
            <w:b/>
            <w:i/>
            <w:sz w:val="20"/>
            <w:szCs w:val="20"/>
          </w:rPr>
          <w:t>10 Km</w:t>
        </w:r>
      </w:smartTag>
      <w:r w:rsidRPr="006D0B23">
        <w:rPr>
          <w:rFonts w:ascii="Geneva" w:hAnsi="Geneva"/>
          <w:b/>
          <w:i/>
          <w:sz w:val="20"/>
          <w:szCs w:val="20"/>
        </w:rPr>
        <w:t xml:space="preserve">, de distancia en la dirección del viento, y a 100, 200, 300, 400, 500, 600, 700, 800, 900, </w:t>
      </w:r>
      <w:smartTag w:uri="urn:schemas-microsoft-com:office:smarttags" w:element="metricconverter">
        <w:smartTagPr>
          <w:attr w:name="ProductID" w:val="1000 m"/>
        </w:smartTagPr>
        <w:r w:rsidRPr="006D0B23">
          <w:rPr>
            <w:rFonts w:ascii="Geneva" w:hAnsi="Geneva"/>
            <w:b/>
            <w:i/>
            <w:sz w:val="20"/>
            <w:szCs w:val="20"/>
          </w:rPr>
          <w:t>1000 m</w:t>
        </w:r>
      </w:smartTag>
      <w:r w:rsidRPr="006D0B23">
        <w:rPr>
          <w:rFonts w:ascii="Geneva" w:hAnsi="Geneva"/>
          <w:b/>
          <w:i/>
          <w:sz w:val="20"/>
          <w:szCs w:val="20"/>
        </w:rPr>
        <w:t xml:space="preserve"> de distancia a ambos lados del eje x</w:t>
      </w:r>
    </w:p>
    <w:p w:rsidR="006D0B23" w:rsidRDefault="006D0B23" w:rsidP="006D0B23">
      <w:pPr>
        <w:jc w:val="both"/>
        <w:rPr>
          <w:b/>
        </w:rPr>
      </w:pPr>
    </w:p>
    <w:p w:rsidR="006D0B23" w:rsidRPr="00414258" w:rsidRDefault="006D0B23" w:rsidP="006D0B23">
      <w:pPr>
        <w:jc w:val="both"/>
        <w:rPr>
          <w:b/>
        </w:rPr>
      </w:pPr>
      <w:r w:rsidRPr="00414258">
        <w:rPr>
          <w:b/>
        </w:rPr>
        <w:t>1) Cuando X=1Km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6C3218" w:rsidRDefault="006C3218" w:rsidP="00442183">
      <w:pPr>
        <w:jc w:val="both"/>
        <w:rPr>
          <w:b/>
        </w:rPr>
      </w:pPr>
    </w:p>
    <w:p w:rsidR="00442183" w:rsidRDefault="00442183" w:rsidP="00442183">
      <w:pPr>
        <w:jc w:val="both"/>
        <w:rPr>
          <w:b/>
        </w:rPr>
      </w:pPr>
      <w:r w:rsidRPr="00DF29D1">
        <w:rPr>
          <w:b/>
        </w:rPr>
        <w:t>Solución</w:t>
      </w:r>
    </w:p>
    <w:p w:rsidR="006C3218" w:rsidRPr="00DF29D1" w:rsidRDefault="006C3218" w:rsidP="00442183">
      <w:pPr>
        <w:jc w:val="both"/>
        <w:rPr>
          <w:b/>
        </w:rPr>
      </w:pPr>
    </w:p>
    <w:p w:rsidR="006C3218" w:rsidRDefault="006C3218" w:rsidP="006C3218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6D0B23" w:rsidRDefault="006D0B23" w:rsidP="006C3218">
      <w:pPr>
        <w:jc w:val="both"/>
      </w:pPr>
    </w:p>
    <w:p w:rsidR="006D0B23" w:rsidRPr="00F673D4" w:rsidRDefault="006D0B23" w:rsidP="006D0B23">
      <w:r>
        <w:t>δy(horizontal) = 75m, δz (vertical) = 30</w:t>
      </w:r>
      <w:r w:rsidRPr="00F673D4">
        <w:t xml:space="preserve">m. </w:t>
      </w:r>
    </w:p>
    <w:p w:rsidR="00675631" w:rsidRDefault="00675631" w:rsidP="006C3218">
      <w:pPr>
        <w:jc w:val="both"/>
      </w:pPr>
    </w:p>
    <w:p w:rsidR="006C3218" w:rsidRDefault="006C3218" w:rsidP="006C3218">
      <w:pPr>
        <w:jc w:val="both"/>
      </w:pPr>
    </w:p>
    <w:p w:rsidR="006C3218" w:rsidRPr="00F1080A" w:rsidRDefault="000C735F" w:rsidP="006C3218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6C3218">
        <w:rPr>
          <w:b/>
          <w:u w:val="single"/>
        </w:rPr>
        <w:t xml:space="preserve"> </w:t>
      </w:r>
      <w:r w:rsidR="006C3218" w:rsidRPr="00F1080A">
        <w:rPr>
          <w:b/>
          <w:u w:val="single"/>
        </w:rPr>
        <w:t>vs. C</w:t>
      </w:r>
    </w:p>
    <w:p w:rsidR="006C3218" w:rsidRDefault="006C3218" w:rsidP="006C3218">
      <w:pPr>
        <w:jc w:val="both"/>
      </w:pPr>
    </w:p>
    <w:tbl>
      <w:tblPr>
        <w:tblStyle w:val="Tablaconcuadrcula"/>
        <w:tblW w:w="0" w:type="auto"/>
        <w:jc w:val="center"/>
        <w:tblLook w:val="01E0"/>
      </w:tblPr>
      <w:tblGrid>
        <w:gridCol w:w="1738"/>
        <w:gridCol w:w="1582"/>
        <w:gridCol w:w="1427"/>
        <w:gridCol w:w="1911"/>
      </w:tblGrid>
      <w:tr w:rsidR="006C3218">
        <w:trPr>
          <w:trHeight w:val="276"/>
          <w:jc w:val="center"/>
        </w:trPr>
        <w:tc>
          <w:tcPr>
            <w:tcW w:w="1738" w:type="dxa"/>
          </w:tcPr>
          <w:p w:rsidR="006D0B23" w:rsidRDefault="00675631" w:rsidP="006D0B23">
            <w:pPr>
              <w:jc w:val="center"/>
            </w:pPr>
            <w:r>
              <w:t>Y</w:t>
            </w:r>
            <w:r w:rsidR="006C3218">
              <w:t>=Distancia de la torre</w:t>
            </w:r>
            <w:r w:rsidR="006D0B23">
              <w:t>(m)</w:t>
            </w:r>
          </w:p>
        </w:tc>
        <w:tc>
          <w:tcPr>
            <w:tcW w:w="1582" w:type="dxa"/>
          </w:tcPr>
          <w:p w:rsidR="006C3218" w:rsidRDefault="006C3218" w:rsidP="006C3218">
            <w:pPr>
              <w:jc w:val="both"/>
            </w:pPr>
            <w:r w:rsidRPr="00F673D4">
              <w:t>δy(horizontal)</w:t>
            </w:r>
          </w:p>
          <w:p w:rsidR="006D0B23" w:rsidRDefault="006D0B23" w:rsidP="006C3218">
            <w:pPr>
              <w:jc w:val="both"/>
            </w:pPr>
            <w:r>
              <w:t>(m)</w:t>
            </w:r>
          </w:p>
        </w:tc>
        <w:tc>
          <w:tcPr>
            <w:tcW w:w="1427" w:type="dxa"/>
          </w:tcPr>
          <w:p w:rsidR="006C3218" w:rsidRDefault="006C3218" w:rsidP="006C3218">
            <w:pPr>
              <w:jc w:val="both"/>
            </w:pPr>
            <w:r w:rsidRPr="00F673D4">
              <w:t>δz (vertical)</w:t>
            </w:r>
            <w:r w:rsidR="006D0B23">
              <w:t xml:space="preserve"> (m)</w:t>
            </w:r>
          </w:p>
        </w:tc>
        <w:tc>
          <w:tcPr>
            <w:tcW w:w="1911" w:type="dxa"/>
          </w:tcPr>
          <w:p w:rsidR="006C3218" w:rsidRDefault="006C3218" w:rsidP="006C3218">
            <w:pPr>
              <w:jc w:val="both"/>
            </w:pPr>
            <w:r>
              <w:t>C=Concentración</w:t>
            </w:r>
          </w:p>
          <w:p w:rsidR="006D0B23" w:rsidRDefault="006D0B23" w:rsidP="006C3218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27" type="#_x0000_t75" style="width:36.75pt;height:18pt" o:ole="">
                  <v:imagedata r:id="rId9" o:title=""/>
                </v:shape>
                <o:OLEObject Type="Embed" ProgID="Equation.3" ShapeID="_x0000_i1027" DrawAspect="Content" ObjectID="_1310290217" r:id="rId10"/>
              </w:object>
            </w:r>
            <w:r>
              <w:t>)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-1000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-900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-800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-700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lastRenderedPageBreak/>
              <w:t>-600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8.39 X10</w:t>
            </w:r>
            <w:r>
              <w:rPr>
                <w:vertAlign w:val="superscript"/>
              </w:rPr>
              <w:t>-86</w:t>
            </w:r>
          </w:p>
        </w:tc>
      </w:tr>
      <w:tr w:rsidR="005225D4">
        <w:trPr>
          <w:trHeight w:val="276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-500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2.91 X10</w:t>
            </w:r>
            <w:r>
              <w:rPr>
                <w:vertAlign w:val="superscript"/>
              </w:rPr>
              <w:t>-59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-400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1.5 X10</w:t>
            </w:r>
            <w:r>
              <w:rPr>
                <w:vertAlign w:val="superscript"/>
              </w:rPr>
              <w:t>-37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-300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1.17 X10</w:t>
            </w:r>
            <w:r>
              <w:rPr>
                <w:vertAlign w:val="superscript"/>
              </w:rPr>
              <w:t>-20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-200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pPr>
              <w:jc w:val="both"/>
            </w:pPr>
            <w:r>
              <w:t>30</w:t>
            </w:r>
          </w:p>
        </w:tc>
        <w:tc>
          <w:tcPr>
            <w:tcW w:w="1911" w:type="dxa"/>
          </w:tcPr>
          <w:p w:rsidR="005225D4" w:rsidRPr="005225D4" w:rsidRDefault="005225D4" w:rsidP="001879D1">
            <w:pPr>
              <w:jc w:val="both"/>
              <w:rPr>
                <w:vertAlign w:val="superscript"/>
              </w:rPr>
            </w:pPr>
            <w:r>
              <w:t>1.35X10</w:t>
            </w:r>
            <w:r>
              <w:rPr>
                <w:vertAlign w:val="superscript"/>
              </w:rPr>
              <w:t>-8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-100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pPr>
              <w:jc w:val="both"/>
            </w:pPr>
            <w:r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0.2343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6C3218">
            <w:pPr>
              <w:jc w:val="both"/>
            </w:pPr>
            <w:r>
              <w:t>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Pr="0091323D" w:rsidRDefault="005225D4">
            <w:r>
              <w:t>30</w:t>
            </w:r>
          </w:p>
        </w:tc>
        <w:tc>
          <w:tcPr>
            <w:tcW w:w="1911" w:type="dxa"/>
          </w:tcPr>
          <w:p w:rsidR="005225D4" w:rsidRDefault="001879D1" w:rsidP="006C3218">
            <w:pPr>
              <w:jc w:val="both"/>
            </w:pPr>
            <w:r>
              <w:t>60.63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100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pPr>
              <w:jc w:val="both"/>
            </w:pPr>
            <w:r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0.2343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200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pPr>
              <w:jc w:val="both"/>
            </w:pPr>
            <w:r>
              <w:t>30</w:t>
            </w:r>
          </w:p>
        </w:tc>
        <w:tc>
          <w:tcPr>
            <w:tcW w:w="1911" w:type="dxa"/>
          </w:tcPr>
          <w:p w:rsidR="005225D4" w:rsidRPr="005225D4" w:rsidRDefault="005225D4" w:rsidP="001879D1">
            <w:pPr>
              <w:jc w:val="both"/>
              <w:rPr>
                <w:vertAlign w:val="superscript"/>
              </w:rPr>
            </w:pPr>
            <w:r>
              <w:t>1.35X10</w:t>
            </w:r>
            <w:r>
              <w:rPr>
                <w:vertAlign w:val="superscript"/>
              </w:rPr>
              <w:t>-8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300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1.17 X10</w:t>
            </w:r>
            <w:r>
              <w:rPr>
                <w:vertAlign w:val="superscript"/>
              </w:rPr>
              <w:t>-20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400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1.5 X10</w:t>
            </w:r>
            <w:r>
              <w:rPr>
                <w:vertAlign w:val="superscript"/>
              </w:rPr>
              <w:t>-37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500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2.91 X10</w:t>
            </w:r>
            <w:r>
              <w:rPr>
                <w:vertAlign w:val="superscript"/>
              </w:rPr>
              <w:t>-59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600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8.39 X10</w:t>
            </w:r>
            <w:r>
              <w:rPr>
                <w:vertAlign w:val="superscript"/>
              </w:rPr>
              <w:t>-86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700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800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900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  <w:tr w:rsidR="005225D4">
        <w:trPr>
          <w:trHeight w:val="291"/>
          <w:jc w:val="center"/>
        </w:trPr>
        <w:tc>
          <w:tcPr>
            <w:tcW w:w="1738" w:type="dxa"/>
          </w:tcPr>
          <w:p w:rsidR="005225D4" w:rsidRDefault="005225D4" w:rsidP="001879D1">
            <w:pPr>
              <w:jc w:val="both"/>
            </w:pPr>
            <w:r>
              <w:t>1000</w:t>
            </w:r>
          </w:p>
        </w:tc>
        <w:tc>
          <w:tcPr>
            <w:tcW w:w="1582" w:type="dxa"/>
          </w:tcPr>
          <w:p w:rsidR="005225D4" w:rsidRDefault="005225D4" w:rsidP="001879D1">
            <w:pPr>
              <w:jc w:val="both"/>
            </w:pPr>
            <w:r>
              <w:t>75</w:t>
            </w:r>
          </w:p>
        </w:tc>
        <w:tc>
          <w:tcPr>
            <w:tcW w:w="1427" w:type="dxa"/>
          </w:tcPr>
          <w:p w:rsidR="005225D4" w:rsidRDefault="005225D4" w:rsidP="001879D1">
            <w:r w:rsidRPr="0091323D">
              <w:t>30</w:t>
            </w:r>
          </w:p>
        </w:tc>
        <w:tc>
          <w:tcPr>
            <w:tcW w:w="1911" w:type="dxa"/>
          </w:tcPr>
          <w:p w:rsidR="005225D4" w:rsidRDefault="005225D4" w:rsidP="001879D1">
            <w:pPr>
              <w:jc w:val="both"/>
            </w:pPr>
            <w:r>
              <w:t>0</w:t>
            </w:r>
          </w:p>
        </w:tc>
      </w:tr>
    </w:tbl>
    <w:p w:rsidR="005225D4" w:rsidRDefault="005225D4" w:rsidP="006C3218">
      <w:pPr>
        <w:rPr>
          <w:lang w:val="en-US"/>
        </w:rPr>
      </w:pPr>
    </w:p>
    <w:p w:rsidR="006C3218" w:rsidRPr="00442183" w:rsidRDefault="006C3218" w:rsidP="006C3218">
      <w:pPr>
        <w:rPr>
          <w:lang w:val="en-US"/>
        </w:rPr>
      </w:pPr>
      <w:r>
        <w:rPr>
          <w:lang w:val="en-US"/>
        </w:rPr>
        <w:t>U=7</w:t>
      </w:r>
      <w:r w:rsidRPr="00442183">
        <w:rPr>
          <w:lang w:val="en-US"/>
        </w:rPr>
        <w:t>m/s</w:t>
      </w:r>
    </w:p>
    <w:p w:rsidR="006C3218" w:rsidRPr="00442183" w:rsidRDefault="006C3218" w:rsidP="006C3218">
      <w:pPr>
        <w:rPr>
          <w:lang w:val="en-US"/>
        </w:rPr>
      </w:pPr>
      <w:r w:rsidRPr="00442183">
        <w:rPr>
          <w:lang w:val="en-US"/>
        </w:rPr>
        <w:t>Q=</w:t>
      </w:r>
      <w:r>
        <w:rPr>
          <w:lang w:val="en-US"/>
        </w:rPr>
        <w:t>3</w:t>
      </w:r>
      <w:r w:rsidRPr="00442183">
        <w:rPr>
          <w:lang w:val="en-US"/>
        </w:rPr>
        <w:t>x10</w:t>
      </w:r>
      <w:r w:rsidRPr="00442183">
        <w:rPr>
          <w:vertAlign w:val="superscript"/>
          <w:lang w:val="en-US"/>
        </w:rPr>
        <w:t>6</w:t>
      </w:r>
      <w:r w:rsidRPr="00442183">
        <w:rPr>
          <w:lang w:val="en-US"/>
        </w:rPr>
        <w:t xml:space="preserve"> </w:t>
      </w:r>
      <w:r w:rsidRPr="00F85A1A">
        <w:rPr>
          <w:position w:val="-10"/>
        </w:rPr>
        <w:object w:dxaOrig="460" w:dyaOrig="320">
          <v:shape id="_x0000_i1028" type="#_x0000_t75" style="width:23.25pt;height:15.75pt" o:ole="">
            <v:imagedata r:id="rId11" o:title=""/>
          </v:shape>
          <o:OLEObject Type="Embed" ProgID="Equation.3" ShapeID="_x0000_i1028" DrawAspect="Content" ObjectID="_1310290218" r:id="rId12"/>
        </w:object>
      </w:r>
      <w:r w:rsidRPr="00442183">
        <w:rPr>
          <w:lang w:val="en-US"/>
        </w:rPr>
        <w:t>s</w:t>
      </w:r>
    </w:p>
    <w:p w:rsidR="006C3218" w:rsidRPr="0062250D" w:rsidRDefault="006C3218" w:rsidP="006C3218">
      <w:r w:rsidRPr="0062250D">
        <w:t>Luego reemplazando δy y δz</w:t>
      </w:r>
      <w:r w:rsidR="005225D4">
        <w:t xml:space="preserve"> en la ecuación para cada Y.</w:t>
      </w:r>
    </w:p>
    <w:p w:rsidR="006C3218" w:rsidRDefault="00824D29" w:rsidP="006C3218">
      <w:pPr>
        <w:jc w:val="center"/>
        <w:rPr>
          <w:sz w:val="28"/>
          <w:szCs w:val="28"/>
        </w:rPr>
      </w:pPr>
      <w:r w:rsidRPr="00824D29">
        <w:rPr>
          <w:position w:val="-32"/>
          <w:sz w:val="28"/>
          <w:szCs w:val="28"/>
        </w:rPr>
        <w:object w:dxaOrig="2720" w:dyaOrig="900">
          <v:shape id="_x0000_i1029" type="#_x0000_t75" style="width:213pt;height:70.5pt" o:ole="">
            <v:imagedata r:id="rId13" o:title=""/>
          </v:shape>
          <o:OLEObject Type="Embed" ProgID="Equation.3" ShapeID="_x0000_i1029" DrawAspect="Content" ObjectID="_1310290219" r:id="rId14"/>
        </w:object>
      </w:r>
    </w:p>
    <w:p w:rsidR="006C3218" w:rsidRPr="00BD3E86" w:rsidRDefault="006C3218" w:rsidP="00DA5F01">
      <w:pPr>
        <w:jc w:val="center"/>
        <w:rPr>
          <w:i/>
        </w:rPr>
      </w:pPr>
    </w:p>
    <w:p w:rsidR="00442183" w:rsidRDefault="00B00686" w:rsidP="00B5383F">
      <w:pPr>
        <w:jc w:val="center"/>
      </w:pPr>
      <w:r>
        <w:rPr>
          <w:noProof/>
        </w:rPr>
      </w:r>
      <w:r>
        <w:pict>
          <v:group id="_x0000_s1186" editas="canvas" style="width:375.75pt;height:139.5pt;mso-position-horizontal-relative:char;mso-position-vertical-relative:line" coordorigin=",-1345" coordsize="7515,2790">
            <o:lock v:ext="edit" aspectratio="t"/>
            <v:shape id="_x0000_s1185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187" style="position:absolute;left:75;top:-1270;width:7350;height:2640"/>
            <v:rect id="_x0000_s1188" style="position:absolute;left:465;top:-970;width:5520;height:2040" filled="f" fillcolor="silver" stroked="f"/>
            <v:line id="_x0000_s1189" style="position:absolute" from="465,1070" to="5985,1071" strokeweight="0"/>
            <v:line id="_x0000_s1190" style="position:absolute" from="465,560" to="5985,561" strokeweight="0"/>
            <v:line id="_x0000_s1191" style="position:absolute" from="465,305" to="5985,306" strokeweight="0"/>
            <v:line id="_x0000_s1192" style="position:absolute" from="465,50" to="5985,51" strokeweight="0"/>
            <v:line id="_x0000_s1193" style="position:absolute" from="465,-205" to="5985,-204" strokeweight="0"/>
            <v:line id="_x0000_s1194" style="position:absolute" from="465,-460" to="5985,-459" strokeweight="0"/>
            <v:line id="_x0000_s1195" style="position:absolute" from="465,-715" to="5985,-714" strokeweight="0"/>
            <v:line id="_x0000_s1196" style="position:absolute" from="465,-970" to="5985,-969" strokeweight="0"/>
            <v:rect id="_x0000_s1197" style="position:absolute;left:465;top:-970;width:5520;height:2040" filled="f" strokecolor="gray"/>
            <v:line id="_x0000_s1198" style="position:absolute" from="3225,-970" to="3226,1070" strokeweight="0"/>
            <v:line id="_x0000_s1199" style="position:absolute" from="3180,1070" to="3225,1071" strokeweight="0"/>
            <v:line id="_x0000_s1200" style="position:absolute" from="3180,815" to="3225,816" strokeweight="0"/>
            <v:line id="_x0000_s1201" style="position:absolute" from="3180,560" to="3225,561" strokeweight="0"/>
            <v:line id="_x0000_s1202" style="position:absolute" from="3180,305" to="3225,306" strokeweight="0"/>
            <v:line id="_x0000_s1203" style="position:absolute" from="3180,50" to="3225,51" strokeweight="0"/>
            <v:line id="_x0000_s1204" style="position:absolute" from="3180,-205" to="3225,-204" strokeweight="0"/>
            <v:line id="_x0000_s1205" style="position:absolute" from="3180,-460" to="3225,-459" strokeweight="0"/>
            <v:line id="_x0000_s1206" style="position:absolute" from="3180,-715" to="3225,-714" strokeweight="0"/>
            <v:line id="_x0000_s1207" style="position:absolute" from="3180,-970" to="3225,-969" strokeweight="0"/>
            <v:line id="_x0000_s1208" style="position:absolute" from="465,815" to="5985,816" strokeweight="0"/>
            <v:line id="_x0000_s1209" style="position:absolute;flip:y" from="465,815" to="466,860" strokeweight="0"/>
            <v:line id="_x0000_s1210" style="position:absolute;flip:y" from="1380,815" to="1381,860" strokeweight="0"/>
            <v:line id="_x0000_s1211" style="position:absolute;flip:y" from="2310,815" to="2311,860" strokeweight="0"/>
            <v:line id="_x0000_s1212" style="position:absolute;flip:y" from="3225,815" to="3226,860" strokeweight="0"/>
            <v:line id="_x0000_s1213" style="position:absolute;flip:y" from="4140,815" to="4141,860" strokeweight="0"/>
            <v:line id="_x0000_s1214" style="position:absolute;flip:y" from="5070,815" to="5071,860" strokeweight="0"/>
            <v:line id="_x0000_s1215" style="position:absolute;flip:y" from="5985,815" to="5986,860" strokeweight="0"/>
            <v:line id="_x0000_s1216" style="position:absolute" from="1380,815" to="1575,816" strokecolor="navy"/>
            <v:line id="_x0000_s1217" style="position:absolute" from="1575,815" to="1755,816" strokecolor="navy"/>
            <v:line id="_x0000_s1218" style="position:absolute" from="1755,815" to="1935,816" strokecolor="navy"/>
            <v:line id="_x0000_s1219" style="position:absolute" from="1935,815" to="2115,816" strokecolor="navy"/>
            <v:shape id="_x0000_s1220" style="position:absolute;left:2115;top:815;width:195;height:1" coordsize="195,0" path="m,l90,,195,e" filled="f" strokecolor="navy">
              <v:path arrowok="t"/>
            </v:shape>
            <v:line id="_x0000_s1221" style="position:absolute" from="2310,815" to="2490,816" strokecolor="navy"/>
            <v:line id="_x0000_s1222" style="position:absolute" from="2490,815" to="2670,816" strokecolor="navy"/>
            <v:line id="_x0000_s1223" style="position:absolute" from="2670,815" to="2850,816" strokecolor="navy"/>
            <v:shape id="_x0000_s1224" style="position:absolute;left:2850;top:815;width:195;height:45" coordsize="195,45" path="m,l15,,30,15,90,30r75,15l180,30,195,e" filled="f" strokecolor="navy">
              <v:path arrowok="t"/>
            </v:shape>
            <v:shape id="_x0000_s1225" style="position:absolute;left:3045;top:-730;width:180;height:1545" coordsize="180,1545" path="m,1545r15,-60l30,1410r,-105l45,1200,75,945,90,675,120,420r,-120l135,210r15,-90l165,60r,-45l180,e" filled="f" strokecolor="navy">
              <v:path arrowok="t"/>
            </v:shape>
            <v:shape id="_x0000_s1226" style="position:absolute;left:3225;top:-730;width:180;height:1545" coordsize="180,1545" path="m,l15,15r,45l30,120r15,90l60,300r,120l90,675r15,270l135,1200r15,105l150,1410r15,75l180,1545e" filled="f" strokecolor="navy">
              <v:path arrowok="t"/>
            </v:shape>
            <v:shape id="_x0000_s1227" style="position:absolute;left:3405;top:815;width:195;height:45" coordsize="195,45" path="m,l15,30,30,45,90,30,165,15,180,r15,e" filled="f" strokecolor="navy">
              <v:path arrowok="t"/>
            </v:shape>
            <v:line id="_x0000_s1228" style="position:absolute" from="3600,815" to="3780,816" strokecolor="navy"/>
            <v:line id="_x0000_s1229" style="position:absolute" from="3780,815" to="3960,816" strokecolor="navy"/>
            <v:line id="_x0000_s1230" style="position:absolute" from="3960,815" to="4140,816" strokecolor="navy"/>
            <v:shape id="_x0000_s1231" style="position:absolute;left:4140;top:815;width:195;height:1" coordsize="195,0" path="m,l90,,195,e" filled="f" strokecolor="navy">
              <v:path arrowok="t"/>
            </v:shape>
            <v:line id="_x0000_s1232" style="position:absolute" from="4335,815" to="4515,816" strokecolor="navy"/>
            <v:line id="_x0000_s1233" style="position:absolute" from="4515,815" to="4695,816" strokecolor="navy"/>
            <v:line id="_x0000_s1234" style="position:absolute" from="4695,815" to="4875,816" strokecolor="navy"/>
            <v:line id="_x0000_s1235" style="position:absolute" from="4875,815" to="5070,816" strokecolor="navy"/>
            <v:rect id="_x0000_s1236" style="position:absolute;left:2865;top:965;width:232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1237" style="position:absolute;left:3015;top:71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38" style="position:absolute;left:2925;top:455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239" style="position:absolute;left:2925;top:200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240" style="position:absolute;left:2925;top:-55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241" style="position:absolute;left:2925;top:-310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242" style="position:absolute;left:2925;top:-565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243" style="position:absolute;left:2925;top:-820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244" style="position:absolute;left:2925;top:-1075;width:178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245" style="position:absolute;left:255;top:950;width:410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246" style="position:absolute;left:1170;top:950;width:410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247" style="position:absolute;left:2145;top:950;width:321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248" style="position:absolute;left:3180;top:95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49" style="position:absolute;left:4005;top:950;width:267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250" style="position:absolute;left:4890;top:950;width:356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251" style="position:absolute;left:5805;top:950;width:356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252" style="position:absolute;left:6390;top:-100;width:975;height:285" strokeweight="0"/>
            <v:line id="_x0000_s1253" style="position:absolute" from="6450,50" to="6810,51" strokecolor="navy"/>
            <v:rect id="_x0000_s1254" style="position:absolute;left:6855;top:-55;width:463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255" style="position:absolute;left:75;top:-1270;width:7350;height:2640" filled="f"/>
            <w10:anchorlock/>
          </v:group>
        </w:pict>
      </w:r>
    </w:p>
    <w:p w:rsidR="00B5383F" w:rsidRDefault="00B5383F" w:rsidP="00B5383F">
      <w:pPr>
        <w:jc w:val="center"/>
      </w:pPr>
    </w:p>
    <w:p w:rsidR="00B5383F" w:rsidRPr="00414258" w:rsidRDefault="00620A3D" w:rsidP="00B5383F">
      <w:pPr>
        <w:jc w:val="both"/>
        <w:rPr>
          <w:b/>
        </w:rPr>
      </w:pPr>
      <w:r>
        <w:rPr>
          <w:b/>
        </w:rPr>
        <w:t>2</w:t>
      </w:r>
      <w:r w:rsidR="00B5383F">
        <w:rPr>
          <w:b/>
        </w:rPr>
        <w:t>) Cuando X=2</w:t>
      </w:r>
      <w:r w:rsidR="00B5383F" w:rsidRPr="00414258">
        <w:rPr>
          <w:b/>
        </w:rPr>
        <w:t>Km</w:t>
      </w:r>
      <w:r w:rsidR="00B5383F">
        <w:rPr>
          <w:b/>
        </w:rPr>
        <w:t xml:space="preserve">, </w:t>
      </w:r>
      <w:r w:rsidR="00B5383F" w:rsidRPr="006511F8">
        <w:t>con estabilidad</w:t>
      </w:r>
      <w:r w:rsidR="00B5383F">
        <w:t xml:space="preserve"> D</w:t>
      </w:r>
    </w:p>
    <w:p w:rsidR="00B5383F" w:rsidRDefault="00B5383F" w:rsidP="00B5383F">
      <w:pPr>
        <w:jc w:val="both"/>
        <w:rPr>
          <w:b/>
        </w:rPr>
      </w:pPr>
    </w:p>
    <w:p w:rsidR="00B5383F" w:rsidRDefault="00B5383F" w:rsidP="00B5383F">
      <w:pPr>
        <w:jc w:val="both"/>
        <w:rPr>
          <w:b/>
        </w:rPr>
      </w:pPr>
      <w:r w:rsidRPr="00DF29D1">
        <w:rPr>
          <w:b/>
        </w:rPr>
        <w:t>Solución</w:t>
      </w:r>
    </w:p>
    <w:p w:rsidR="00B5383F" w:rsidRPr="00DF29D1" w:rsidRDefault="00B5383F" w:rsidP="00B5383F">
      <w:pPr>
        <w:jc w:val="both"/>
        <w:rPr>
          <w:b/>
        </w:rPr>
      </w:pPr>
    </w:p>
    <w:p w:rsidR="00B5383F" w:rsidRDefault="00B5383F" w:rsidP="00B5383F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B5383F" w:rsidRDefault="00B5383F" w:rsidP="00B5383F">
      <w:pPr>
        <w:jc w:val="both"/>
      </w:pPr>
    </w:p>
    <w:p w:rsidR="00B5383F" w:rsidRPr="00F673D4" w:rsidRDefault="00B5383F" w:rsidP="00B5383F">
      <w:r>
        <w:t>δy(horizontal) = 150m, δz (vertical) = 55</w:t>
      </w:r>
      <w:r w:rsidRPr="00F673D4">
        <w:t xml:space="preserve">m. </w:t>
      </w:r>
    </w:p>
    <w:p w:rsidR="00B5383F" w:rsidRDefault="00B5383F" w:rsidP="00B5383F">
      <w:pPr>
        <w:jc w:val="both"/>
      </w:pPr>
    </w:p>
    <w:p w:rsidR="00B5383F" w:rsidRDefault="00B5383F" w:rsidP="00B5383F">
      <w:pPr>
        <w:jc w:val="both"/>
      </w:pPr>
    </w:p>
    <w:p w:rsidR="00B5383F" w:rsidRPr="00F1080A" w:rsidRDefault="00390E61" w:rsidP="00B5383F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B5383F">
        <w:rPr>
          <w:b/>
          <w:u w:val="single"/>
        </w:rPr>
        <w:t xml:space="preserve"> </w:t>
      </w:r>
      <w:r w:rsidR="00B5383F" w:rsidRPr="00F1080A">
        <w:rPr>
          <w:b/>
          <w:u w:val="single"/>
        </w:rPr>
        <w:t>vs. C</w:t>
      </w:r>
    </w:p>
    <w:p w:rsidR="00B5383F" w:rsidRDefault="00B5383F" w:rsidP="00B5383F">
      <w:pPr>
        <w:jc w:val="both"/>
      </w:pPr>
    </w:p>
    <w:tbl>
      <w:tblPr>
        <w:tblW w:w="5716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A93126">
        <w:trPr>
          <w:trHeight w:val="882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center"/>
            </w:pPr>
            <w:r>
              <w:t>δy(horizontal) (m)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δz (vertical) (m)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3126" w:rsidRDefault="00A93126" w:rsidP="00A93126">
            <w:pPr>
              <w:jc w:val="both"/>
            </w:pPr>
            <w:r>
              <w:t>C=Concentración</w:t>
            </w:r>
          </w:p>
          <w:p w:rsidR="00A93126" w:rsidRDefault="00A93126" w:rsidP="00A93126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30" type="#_x0000_t75" style="width:36.75pt;height:18pt" o:ole="">
                  <v:imagedata r:id="rId9" o:title=""/>
                </v:shape>
                <o:OLEObject Type="Embed" ProgID="Equation.3" ShapeID="_x0000_i1030" DrawAspect="Content" ObjectID="_1310290220" r:id="rId15"/>
              </w:object>
            </w:r>
            <w:r>
              <w:t>)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2,71E-71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1,18E-57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1,89E-45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1,106E-34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2,37 E-25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1,872 E-17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5,4 E-11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5,7 E-6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0,022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3,166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16,535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3,166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0,022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5,7 E-6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5,4 E-11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1,872 E-17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2,37 E-25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1,106E-34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1,89E-45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1,18E-57</w:t>
            </w:r>
          </w:p>
        </w:tc>
      </w:tr>
      <w:tr w:rsidR="00A93126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right"/>
            </w:pPr>
            <w: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126" w:rsidRDefault="00A93126">
            <w:pPr>
              <w:jc w:val="both"/>
            </w:pPr>
            <w:r>
              <w:t>2,71E-71</w:t>
            </w:r>
          </w:p>
        </w:tc>
      </w:tr>
    </w:tbl>
    <w:p w:rsidR="00B5383F" w:rsidRDefault="00B5383F" w:rsidP="00B5383F">
      <w:pPr>
        <w:rPr>
          <w:lang w:val="en-US"/>
        </w:rPr>
      </w:pPr>
    </w:p>
    <w:p w:rsidR="00B5383F" w:rsidRPr="00442183" w:rsidRDefault="00B5383F" w:rsidP="00B5383F">
      <w:pPr>
        <w:rPr>
          <w:lang w:val="en-US"/>
        </w:rPr>
      </w:pPr>
      <w:r>
        <w:rPr>
          <w:lang w:val="en-US"/>
        </w:rPr>
        <w:t>U=7</w:t>
      </w:r>
      <w:r w:rsidRPr="00442183">
        <w:rPr>
          <w:lang w:val="en-US"/>
        </w:rPr>
        <w:t>m/s</w:t>
      </w:r>
    </w:p>
    <w:p w:rsidR="00B5383F" w:rsidRPr="00442183" w:rsidRDefault="00B5383F" w:rsidP="00B5383F">
      <w:pPr>
        <w:rPr>
          <w:lang w:val="en-US"/>
        </w:rPr>
      </w:pPr>
      <w:r w:rsidRPr="00442183">
        <w:rPr>
          <w:lang w:val="en-US"/>
        </w:rPr>
        <w:t>Q=</w:t>
      </w:r>
      <w:r>
        <w:rPr>
          <w:lang w:val="en-US"/>
        </w:rPr>
        <w:t>3</w:t>
      </w:r>
      <w:r w:rsidRPr="00442183">
        <w:rPr>
          <w:lang w:val="en-US"/>
        </w:rPr>
        <w:t>x10</w:t>
      </w:r>
      <w:r w:rsidRPr="00442183">
        <w:rPr>
          <w:vertAlign w:val="superscript"/>
          <w:lang w:val="en-US"/>
        </w:rPr>
        <w:t>6</w:t>
      </w:r>
      <w:r w:rsidRPr="00442183">
        <w:rPr>
          <w:lang w:val="en-US"/>
        </w:rPr>
        <w:t xml:space="preserve"> </w:t>
      </w:r>
      <w:r w:rsidRPr="00F85A1A">
        <w:rPr>
          <w:position w:val="-10"/>
        </w:rPr>
        <w:object w:dxaOrig="460" w:dyaOrig="320">
          <v:shape id="_x0000_i1031" type="#_x0000_t75" style="width:23.25pt;height:15.75pt" o:ole="">
            <v:imagedata r:id="rId11" o:title=""/>
          </v:shape>
          <o:OLEObject Type="Embed" ProgID="Equation.3" ShapeID="_x0000_i1031" DrawAspect="Content" ObjectID="_1310290221" r:id="rId16"/>
        </w:object>
      </w:r>
      <w:r w:rsidRPr="00442183">
        <w:rPr>
          <w:lang w:val="en-US"/>
        </w:rPr>
        <w:t>s</w:t>
      </w:r>
    </w:p>
    <w:p w:rsidR="00B5383F" w:rsidRPr="0062250D" w:rsidRDefault="00B5383F" w:rsidP="00B5383F">
      <w:r w:rsidRPr="0062250D">
        <w:t>Luego reemplazando δy y δz</w:t>
      </w:r>
      <w:r>
        <w:t xml:space="preserve"> en la ecuación para cada Y.</w:t>
      </w:r>
    </w:p>
    <w:p w:rsidR="00B5383F" w:rsidRDefault="00B5383F" w:rsidP="00B5383F">
      <w:pPr>
        <w:jc w:val="center"/>
        <w:rPr>
          <w:sz w:val="28"/>
          <w:szCs w:val="28"/>
        </w:rPr>
      </w:pPr>
      <w:r w:rsidRPr="00824D29">
        <w:rPr>
          <w:position w:val="-32"/>
          <w:sz w:val="28"/>
          <w:szCs w:val="28"/>
        </w:rPr>
        <w:object w:dxaOrig="2720" w:dyaOrig="900">
          <v:shape id="_x0000_i1032" type="#_x0000_t75" style="width:213pt;height:70.5pt" o:ole="">
            <v:imagedata r:id="rId13" o:title=""/>
          </v:shape>
          <o:OLEObject Type="Embed" ProgID="Equation.3" ShapeID="_x0000_i1032" DrawAspect="Content" ObjectID="_1310290222" r:id="rId17"/>
        </w:object>
      </w:r>
    </w:p>
    <w:p w:rsidR="00B5383F" w:rsidRPr="00BD3E86" w:rsidRDefault="00B5383F" w:rsidP="00B5383F">
      <w:pPr>
        <w:jc w:val="center"/>
        <w:rPr>
          <w:i/>
        </w:rPr>
      </w:pPr>
    </w:p>
    <w:p w:rsidR="00B5383F" w:rsidRPr="00A93126" w:rsidRDefault="00B00686" w:rsidP="00B5383F">
      <w:pPr>
        <w:jc w:val="center"/>
      </w:pPr>
      <w:r>
        <w:rPr>
          <w:noProof/>
        </w:rPr>
      </w:r>
      <w:r>
        <w:pict>
          <v:group id="_x0000_s1258" editas="canvas" style="width:375.75pt;height:139.5pt;mso-position-horizontal-relative:char;mso-position-vertical-relative:line" coordorigin=",-1345" coordsize="7515,2790">
            <o:lock v:ext="edit" aspectratio="t"/>
            <v:shape id="_x0000_s1257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259" style="position:absolute;left:75;top:-1270;width:7350;height:2640"/>
            <v:rect id="_x0000_s1260" style="position:absolute;left:465;top:-970;width:5520;height:2040" filled="f" fillcolor="silver" stroked="f"/>
            <v:line id="_x0000_s1261" style="position:absolute" from="465,1070" to="5985,1071" strokeweight="0"/>
            <v:line id="_x0000_s1262" style="position:absolute" from="465,260" to="5985,261" strokeweight="0"/>
            <v:line id="_x0000_s1263" style="position:absolute" from="465,-160" to="5985,-159" strokeweight="0"/>
            <v:line id="_x0000_s1264" style="position:absolute" from="465,-565" to="5985,-564" strokeweight="0"/>
            <v:line id="_x0000_s1265" style="position:absolute" from="465,-970" to="5985,-969" strokeweight="0"/>
            <v:rect id="_x0000_s1266" style="position:absolute;left:465;top:-970;width:5520;height:2040" filled="f" strokecolor="gray"/>
            <v:line id="_x0000_s1267" style="position:absolute" from="3225,-970" to="3226,1070" strokeweight="0"/>
            <v:line id="_x0000_s1268" style="position:absolute" from="3180,1070" to="3225,1071" strokeweight="0"/>
            <v:line id="_x0000_s1269" style="position:absolute" from="3180,665" to="3225,666" strokeweight="0"/>
            <v:line id="_x0000_s1270" style="position:absolute" from="3180,260" to="3225,261" strokeweight="0"/>
            <v:line id="_x0000_s1271" style="position:absolute" from="3180,-160" to="3225,-159" strokeweight="0"/>
            <v:line id="_x0000_s1272" style="position:absolute" from="3180,-565" to="3225,-564" strokeweight="0"/>
            <v:line id="_x0000_s1273" style="position:absolute" from="3180,-970" to="3225,-969" strokeweight="0"/>
            <v:line id="_x0000_s1274" style="position:absolute" from="465,665" to="5985,666" strokeweight="0"/>
            <v:line id="_x0000_s1275" style="position:absolute;flip:y" from="465,665" to="466,710" strokeweight="0"/>
            <v:line id="_x0000_s1276" style="position:absolute;flip:y" from="1380,665" to="1381,710" strokeweight="0"/>
            <v:line id="_x0000_s1277" style="position:absolute;flip:y" from="2310,665" to="2311,710" strokeweight="0"/>
            <v:line id="_x0000_s1278" style="position:absolute;flip:y" from="3225,665" to="3226,710" strokeweight="0"/>
            <v:line id="_x0000_s1279" style="position:absolute;flip:y" from="4140,665" to="4141,710" strokeweight="0"/>
            <v:line id="_x0000_s1280" style="position:absolute;flip:y" from="5070,665" to="5071,710" strokeweight="0"/>
            <v:line id="_x0000_s1281" style="position:absolute;flip:y" from="5985,665" to="5986,710" strokeweight="0"/>
            <v:line id="_x0000_s1282" style="position:absolute" from="1380,665" to="1575,666" strokecolor="navy"/>
            <v:line id="_x0000_s1283" style="position:absolute" from="1575,665" to="1755,666" strokecolor="navy"/>
            <v:line id="_x0000_s1284" style="position:absolute" from="1755,665" to="1935,666" strokecolor="navy"/>
            <v:line id="_x0000_s1285" style="position:absolute" from="1935,665" to="2115,666" strokecolor="navy"/>
            <v:shape id="_x0000_s1286" style="position:absolute;left:2115;top:665;width:195;height:1" coordsize="195,0" path="m,l90,,195,e" filled="f" strokecolor="navy">
              <v:path arrowok="t"/>
            </v:shape>
            <v:line id="_x0000_s1287" style="position:absolute" from="2310,665" to="2490,666" strokecolor="navy"/>
            <v:line id="_x0000_s1288" style="position:absolute" from="2490,665" to="2670,666" strokecolor="navy"/>
            <v:shape id="_x0000_s1289" style="position:absolute;left:2670;top:665;width:180;height:15" coordsize="180,15" path="m,l45,,90,15r45,l180,e" filled="f" strokecolor="navy">
              <v:path arrowok="t"/>
            </v:shape>
            <v:shape id="_x0000_s1290" style="position:absolute;left:2850;top:410;width:195;height:255" coordsize="195,255" path="m,255l45,225,90,180r60,-75l195,e" filled="f" strokecolor="navy">
              <v:path arrowok="t"/>
            </v:shape>
            <v:shape id="_x0000_s1291" style="position:absolute;left:3045;top:-685;width:180;height:1095" coordsize="180,1095" path="m,1095r15,-45l30,990,45,825,75,645,90,465,120,285r,-75l135,135,150,75,165,45r,-30l180,e" filled="f" strokecolor="navy">
              <v:path arrowok="t"/>
            </v:shape>
            <v:shape id="_x0000_s1292" style="position:absolute;left:3225;top:-685;width:180;height:1095" coordsize="180,1095" path="m,l15,15r,30l30,75r15,60l60,210r,75l90,465r15,180l135,825r15,165l165,1050r15,45e" filled="f" strokecolor="navy">
              <v:path arrowok="t"/>
            </v:shape>
            <v:shape id="_x0000_s1293" style="position:absolute;left:3405;top:410;width:195;height:255" coordsize="195,255" path="m,l45,105r45,75l150,225r45,30e" filled="f" strokecolor="navy">
              <v:path arrowok="t"/>
            </v:shape>
            <v:shape id="_x0000_s1294" style="position:absolute;left:3600;top:665;width:180;height:15" coordsize="180,15" path="m,l45,15r45,l135,r45,e" filled="f" strokecolor="navy">
              <v:path arrowok="t"/>
            </v:shape>
            <v:line id="_x0000_s1295" style="position:absolute" from="3780,665" to="3960,666" strokecolor="navy"/>
            <v:line id="_x0000_s1296" style="position:absolute" from="3960,665" to="4140,666" strokecolor="navy"/>
            <v:shape id="_x0000_s1297" style="position:absolute;left:4140;top:665;width:195;height:1" coordsize="195,0" path="m,l90,,195,e" filled="f" strokecolor="navy">
              <v:path arrowok="t"/>
            </v:shape>
            <v:line id="_x0000_s1298" style="position:absolute" from="4335,665" to="4515,666" strokecolor="navy"/>
            <v:line id="_x0000_s1299" style="position:absolute" from="4515,665" to="4695,666" strokecolor="navy"/>
            <v:line id="_x0000_s1300" style="position:absolute" from="4695,665" to="4875,666" strokecolor="navy"/>
            <v:line id="_x0000_s1301" style="position:absolute" from="4875,665" to="5070,666" strokecolor="navy"/>
            <v:rect id="_x0000_s1302" style="position:absolute;left:2955;top:965;width:14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</w:t>
                    </w:r>
                  </w:p>
                </w:txbxContent>
              </v:textbox>
            </v:rect>
            <v:rect id="_x0000_s1303" style="position:absolute;left:3015;top:56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04" style="position:absolute;left:3015;top:15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05" style="position:absolute;left:2925;top:-265;width:178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306" style="position:absolute;left:2925;top:-670;width:178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307" style="position:absolute;left:2925;top:-1075;width:178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308" style="position:absolute;left:255;top:800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309" style="position:absolute;left:1170;top:800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310" style="position:absolute;left:2145;top:800;width:321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311" style="position:absolute;left:3180;top:80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12" style="position:absolute;left:4005;top:800;width:267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313" style="position:absolute;left:4890;top:800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314" style="position:absolute;left:5805;top:800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315" style="position:absolute;left:6390;top:-100;width:975;height:285" strokeweight="0"/>
            <v:line id="_x0000_s1316" style="position:absolute" from="6450,50" to="6810,51" strokecolor="navy"/>
            <v:rect id="_x0000_s1317" style="position:absolute;left:6855;top:-55;width:46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318" style="position:absolute;left:75;top:-1270;width:7350;height:2640" filled="f"/>
            <w10:anchorlock/>
          </v:group>
        </w:pict>
      </w:r>
    </w:p>
    <w:p w:rsidR="00390E61" w:rsidRPr="00414258" w:rsidRDefault="00390E61" w:rsidP="00390E61">
      <w:pPr>
        <w:jc w:val="both"/>
        <w:rPr>
          <w:b/>
        </w:rPr>
      </w:pPr>
      <w:r>
        <w:rPr>
          <w:b/>
        </w:rPr>
        <w:t>3) Cuando X=3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390E61" w:rsidRDefault="00390E61" w:rsidP="00390E61">
      <w:pPr>
        <w:jc w:val="both"/>
        <w:rPr>
          <w:b/>
        </w:rPr>
      </w:pPr>
    </w:p>
    <w:p w:rsidR="00390E61" w:rsidRDefault="00390E61" w:rsidP="00390E61">
      <w:pPr>
        <w:jc w:val="both"/>
        <w:rPr>
          <w:b/>
        </w:rPr>
      </w:pPr>
      <w:r w:rsidRPr="00DF29D1">
        <w:rPr>
          <w:b/>
        </w:rPr>
        <w:t>Solución</w:t>
      </w:r>
    </w:p>
    <w:p w:rsidR="00390E61" w:rsidRPr="00DF29D1" w:rsidRDefault="00390E61" w:rsidP="00390E61">
      <w:pPr>
        <w:jc w:val="both"/>
        <w:rPr>
          <w:b/>
        </w:rPr>
      </w:pPr>
    </w:p>
    <w:p w:rsidR="00390E61" w:rsidRDefault="00390E61" w:rsidP="00390E61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390E61" w:rsidRDefault="00390E61" w:rsidP="00390E61">
      <w:pPr>
        <w:jc w:val="both"/>
      </w:pPr>
    </w:p>
    <w:p w:rsidR="00390E61" w:rsidRDefault="00390E61" w:rsidP="00390E61">
      <w:r>
        <w:t>δy(horizontal) = 200m, δz (vertical) = 70</w:t>
      </w:r>
      <w:r w:rsidRPr="00F673D4">
        <w:t xml:space="preserve">m. </w:t>
      </w:r>
    </w:p>
    <w:p w:rsidR="000C735F" w:rsidRDefault="000C735F" w:rsidP="00390E61"/>
    <w:p w:rsidR="000C735F" w:rsidRPr="00F1080A" w:rsidRDefault="000C735F" w:rsidP="000C735F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0C735F" w:rsidRPr="00F673D4" w:rsidRDefault="000C735F" w:rsidP="00390E61"/>
    <w:p w:rsidR="00B5383F" w:rsidRDefault="00B5383F" w:rsidP="00B5383F">
      <w:pPr>
        <w:jc w:val="both"/>
      </w:pPr>
    </w:p>
    <w:tbl>
      <w:tblPr>
        <w:tblW w:w="5616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0C735F">
        <w:trPr>
          <w:trHeight w:val="824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center"/>
            </w:pPr>
            <w:r>
              <w:t>δy(horizontal) (m)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δz (vertical) (m)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C735F" w:rsidRDefault="000C735F" w:rsidP="00B81AB5">
            <w:pPr>
              <w:jc w:val="both"/>
            </w:pPr>
            <w:r>
              <w:t>C=Concentración</w:t>
            </w:r>
          </w:p>
          <w:p w:rsidR="000C735F" w:rsidRDefault="000C735F" w:rsidP="00B81AB5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34" type="#_x0000_t75" style="width:36.75pt;height:18pt" o:ole="">
                  <v:imagedata r:id="rId9" o:title=""/>
                </v:shape>
                <o:OLEObject Type="Embed" ProgID="Equation.3" ShapeID="_x0000_i1034" DrawAspect="Content" ObjectID="_1310290223" r:id="rId18"/>
              </w:object>
            </w:r>
            <w:r>
              <w:t>)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4,07E-44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1,23E-35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4,23E-28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1,87E-21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1,08 E-15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8,12 E-11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7,9 E-7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0,001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0,164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3,51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9,74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3,51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0,164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0,001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7,9 E-7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8,12 E-11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1,08 E-15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1,87E-21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4,23E-28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1,23E-35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4,07E-44</w:t>
            </w:r>
          </w:p>
        </w:tc>
      </w:tr>
    </w:tbl>
    <w:p w:rsidR="00390E61" w:rsidRDefault="00390E61" w:rsidP="00B5383F">
      <w:pPr>
        <w:jc w:val="both"/>
      </w:pPr>
    </w:p>
    <w:p w:rsidR="00B5383F" w:rsidRDefault="00B00686" w:rsidP="00B5383F">
      <w:pPr>
        <w:jc w:val="center"/>
      </w:pPr>
      <w:r>
        <w:rPr>
          <w:noProof/>
        </w:rPr>
      </w:r>
      <w:r>
        <w:pict>
          <v:group id="_x0000_s1321" editas="canvas" style="width:375.75pt;height:139.5pt;mso-position-horizontal-relative:char;mso-position-vertical-relative:line" coordorigin=",-1345" coordsize="7515,2790">
            <o:lock v:ext="edit" aspectratio="t"/>
            <v:shape id="_x0000_s1320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322" style="position:absolute;left:75;top:-1270;width:7350;height:2640"/>
            <v:rect id="_x0000_s1323" style="position:absolute;left:795;top:-970;width:5190;height:1710" filled="f" fillcolor="silver" stroked="f"/>
            <v:line id="_x0000_s1324" style="position:absolute" from="795,740" to="5985,741" strokeweight="0"/>
            <v:line id="_x0000_s1325" style="position:absolute" from="795,245" to="5985,246" strokeweight="0"/>
            <v:line id="_x0000_s1326" style="position:absolute" from="795,5" to="5985,6" strokeweight="0"/>
            <v:line id="_x0000_s1327" style="position:absolute" from="795,-235" to="5985,-234" strokeweight="0"/>
            <v:line id="_x0000_s1328" style="position:absolute" from="795,-475" to="5985,-474" strokeweight="0"/>
            <v:line id="_x0000_s1329" style="position:absolute" from="795,-730" to="5985,-729" strokeweight="0"/>
            <v:line id="_x0000_s1330" style="position:absolute" from="795,-970" to="5985,-969" strokeweight="0"/>
            <v:rect id="_x0000_s1331" style="position:absolute;left:795;top:-970;width:5190;height:1710" filled="f" strokecolor="gray"/>
            <v:line id="_x0000_s1332" style="position:absolute" from="3390,-970" to="3391,740" strokeweight="0"/>
            <v:line id="_x0000_s1333" style="position:absolute" from="3345,740" to="3390,741" strokeweight="0"/>
            <v:line id="_x0000_s1334" style="position:absolute" from="3345,500" to="3390,501" strokeweight="0"/>
            <v:line id="_x0000_s1335" style="position:absolute" from="3345,245" to="3390,246" strokeweight="0"/>
            <v:line id="_x0000_s1336" style="position:absolute" from="3345,5" to="3390,6" strokeweight="0"/>
            <v:line id="_x0000_s1337" style="position:absolute" from="3345,-235" to="3390,-234" strokeweight="0"/>
            <v:line id="_x0000_s1338" style="position:absolute" from="3345,-475" to="3390,-474" strokeweight="0"/>
            <v:line id="_x0000_s1339" style="position:absolute" from="3345,-730" to="3390,-729" strokeweight="0"/>
            <v:line id="_x0000_s1340" style="position:absolute" from="3345,-970" to="3390,-969" strokeweight="0"/>
            <v:line id="_x0000_s1341" style="position:absolute" from="795,500" to="5985,501" strokeweight="0"/>
            <v:line id="_x0000_s1342" style="position:absolute;flip:y" from="795,500" to="796,545" strokeweight="0"/>
            <v:line id="_x0000_s1343" style="position:absolute;flip:y" from="1665,500" to="1666,545" strokeweight="0"/>
            <v:line id="_x0000_s1344" style="position:absolute;flip:y" from="2520,500" to="2521,545" strokeweight="0"/>
            <v:line id="_x0000_s1345" style="position:absolute;flip:y" from="3390,500" to="3391,545" strokeweight="0"/>
            <v:line id="_x0000_s1346" style="position:absolute;flip:y" from="4260,500" to="4261,545" strokeweight="0"/>
            <v:line id="_x0000_s1347" style="position:absolute;flip:y" from="5115,500" to="5116,545" strokeweight="0"/>
            <v:line id="_x0000_s1348" style="position:absolute;flip:y" from="5985,500" to="5986,545" strokeweight="0"/>
            <v:line id="_x0000_s1349" style="position:absolute" from="1665,500" to="1830,501" strokecolor="navy"/>
            <v:shape id="_x0000_s1350" style="position:absolute;left:1830;top:500;width:180;height:1" coordsize="180,0" path="m,l90,r90,e" filled="f" strokecolor="navy">
              <v:path arrowok="t"/>
            </v:shape>
            <v:line id="_x0000_s1351" style="position:absolute" from="2010,500" to="2175,501" strokecolor="navy"/>
            <v:shape id="_x0000_s1352" style="position:absolute;left:2175;top:500;width:180;height:1" coordsize="180,0" path="m,l90,r90,e" filled="f" strokecolor="navy">
              <v:path arrowok="t"/>
            </v:shape>
            <v:line id="_x0000_s1353" style="position:absolute" from="2355,500" to="2520,501" strokecolor="navy"/>
            <v:shape id="_x0000_s1354" style="position:absolute;left:2520;top:500;width:180;height:1" coordsize="180,0" path="m,l90,r90,e" filled="f" strokecolor="navy">
              <v:path arrowok="t"/>
            </v:shape>
            <v:shape id="_x0000_s1355" style="position:absolute;left:2700;top:500;width:165;height:1" coordsize="165,0" path="m,l75,r90,e" filled="f" strokecolor="navy">
              <v:path arrowok="t"/>
            </v:shape>
            <v:shape id="_x0000_s1356" style="position:absolute;left:2865;top:470;width:180;height:45" coordsize="180,45" path="m,30r45,l90,45,135,30,180,e" filled="f" strokecolor="navy">
              <v:path arrowok="t"/>
            </v:shape>
            <v:shape id="_x0000_s1357" style="position:absolute;left:3045;top:65;width:165;height:405" coordsize="165,405" path="m,405l45,345,75,255,120,135,165,e" filled="f" strokecolor="navy">
              <v:path arrowok="t"/>
            </v:shape>
            <v:shape id="_x0000_s1358" style="position:absolute;left:3210;top:-700;width:180;height:765" coordsize="180,765" path="m,765l15,675,45,570,60,435,90,315,105,195,135,90,150,30,165,r15,e" filled="f" strokecolor="navy">
              <v:path arrowok="t"/>
            </v:shape>
            <v:shape id="_x0000_s1359" style="position:absolute;left:3390;top:-700;width:180;height:765" coordsize="180,765" path="m,l15,,30,30,45,90,75,195,90,315r30,120l135,570r30,105l180,765e" filled="f" strokecolor="navy">
              <v:path arrowok="t"/>
            </v:shape>
            <v:shape id="_x0000_s1360" style="position:absolute;left:3570;top:65;width:165;height:405" coordsize="165,405" path="m,l45,135,75,255r45,90l165,405e" filled="f" strokecolor="navy">
              <v:path arrowok="t"/>
            </v:shape>
            <v:shape id="_x0000_s1361" style="position:absolute;left:3735;top:470;width:180;height:45" coordsize="180,45" path="m,l45,30,90,45,135,30r45,e" filled="f" strokecolor="navy">
              <v:path arrowok="t"/>
            </v:shape>
            <v:shape id="_x0000_s1362" style="position:absolute;left:3915;top:500;width:165;height:1" coordsize="165,0" path="m,l75,r90,e" filled="f" strokecolor="navy">
              <v:path arrowok="t"/>
            </v:shape>
            <v:shape id="_x0000_s1363" style="position:absolute;left:4080;top:500;width:180;height:1" coordsize="180,0" path="m,l90,r90,e" filled="f" strokecolor="navy">
              <v:path arrowok="t"/>
            </v:shape>
            <v:line id="_x0000_s1364" style="position:absolute" from="4260,500" to="4425,501" strokecolor="navy"/>
            <v:shape id="_x0000_s1365" style="position:absolute;left:4425;top:500;width:180;height:1" coordsize="180,0" path="m,l90,r90,e" filled="f" strokecolor="navy">
              <v:path arrowok="t"/>
            </v:shape>
            <v:line id="_x0000_s1366" style="position:absolute" from="4605,500" to="4770,501" strokecolor="navy"/>
            <v:shape id="_x0000_s1367" style="position:absolute;left:4770;top:500;width:180;height:1" coordsize="180,0" path="m,l90,r90,e" filled="f" strokecolor="navy">
              <v:path arrowok="t"/>
            </v:shape>
            <v:line id="_x0000_s1368" style="position:absolute" from="4950,500" to="5115,501" strokecolor="navy"/>
            <v:rect id="_x0000_s1369" style="position:absolute;left:3120;top:635;width:14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370" style="position:absolute;left:3180;top:39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1" style="position:absolute;left:3180;top:14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72" style="position:absolute;left:3180;top:-10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73" style="position:absolute;left:3180;top:-34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74" style="position:absolute;left:3180;top:-58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75" style="position:absolute;left:3090;top:-835;width:178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376" style="position:absolute;left:3090;top:-1075;width:178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77" style="position:absolute;left:585;top:63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378" style="position:absolute;left:1455;top:63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379" style="position:absolute;left:2355;top:635;width:321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380" style="position:absolute;left:3345;top:63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81" style="position:absolute;left:4125;top:635;width:267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382" style="position:absolute;left:4935;top:63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383" style="position:absolute;left:5805;top:63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384" style="position:absolute;left:3345;top:935;width:107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385" style="position:absolute;left:252;top:-248;width:184;height:116;rotation:270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86" style="position:absolute;left:6390;top:-265;width:975;height:285" strokeweight="0"/>
            <v:line id="_x0000_s1387" style="position:absolute" from="6450,-115" to="6810,-114" strokecolor="navy"/>
            <v:rect id="_x0000_s1388" style="position:absolute;left:6855;top:-220;width:46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389" style="position:absolute;left:75;top:-1270;width:7350;height:2640" filled="f"/>
            <w10:anchorlock/>
          </v:group>
        </w:pict>
      </w:r>
    </w:p>
    <w:p w:rsidR="000C735F" w:rsidRDefault="000C735F" w:rsidP="00B5383F">
      <w:pPr>
        <w:jc w:val="center"/>
      </w:pPr>
    </w:p>
    <w:p w:rsidR="000C735F" w:rsidRPr="00414258" w:rsidRDefault="00F01741" w:rsidP="000C735F">
      <w:pPr>
        <w:jc w:val="both"/>
        <w:rPr>
          <w:b/>
        </w:rPr>
      </w:pPr>
      <w:r>
        <w:rPr>
          <w:b/>
        </w:rPr>
        <w:t>4</w:t>
      </w:r>
      <w:r w:rsidR="000C735F">
        <w:rPr>
          <w:b/>
        </w:rPr>
        <w:t>) Cuando X=4</w:t>
      </w:r>
      <w:r w:rsidR="000C735F" w:rsidRPr="00414258">
        <w:rPr>
          <w:b/>
        </w:rPr>
        <w:t>Km</w:t>
      </w:r>
      <w:r w:rsidR="000C735F">
        <w:rPr>
          <w:b/>
        </w:rPr>
        <w:t xml:space="preserve">, </w:t>
      </w:r>
      <w:r w:rsidR="000C735F" w:rsidRPr="006511F8">
        <w:t>con estabilidad</w:t>
      </w:r>
      <w:r w:rsidR="000C735F">
        <w:t xml:space="preserve"> D</w:t>
      </w:r>
    </w:p>
    <w:p w:rsidR="000C735F" w:rsidRDefault="000C735F" w:rsidP="000C735F">
      <w:pPr>
        <w:jc w:val="both"/>
        <w:rPr>
          <w:b/>
        </w:rPr>
      </w:pPr>
    </w:p>
    <w:p w:rsidR="000C735F" w:rsidRDefault="000C735F" w:rsidP="000C735F">
      <w:pPr>
        <w:jc w:val="both"/>
        <w:rPr>
          <w:b/>
        </w:rPr>
      </w:pPr>
      <w:r w:rsidRPr="00DF29D1">
        <w:rPr>
          <w:b/>
        </w:rPr>
        <w:t>Solución</w:t>
      </w:r>
    </w:p>
    <w:p w:rsidR="000C735F" w:rsidRPr="00DF29D1" w:rsidRDefault="000C735F" w:rsidP="000C735F">
      <w:pPr>
        <w:jc w:val="both"/>
        <w:rPr>
          <w:b/>
        </w:rPr>
      </w:pPr>
    </w:p>
    <w:p w:rsidR="000C735F" w:rsidRDefault="000C735F" w:rsidP="000C735F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0C735F" w:rsidRDefault="000C735F" w:rsidP="000C735F">
      <w:pPr>
        <w:jc w:val="both"/>
      </w:pPr>
    </w:p>
    <w:p w:rsidR="000C735F" w:rsidRDefault="000C735F" w:rsidP="000C735F">
      <w:r>
        <w:t xml:space="preserve">δy(horizontal) = 250m, δz (vertical) =80 </w:t>
      </w:r>
      <w:r w:rsidRPr="00F673D4">
        <w:t xml:space="preserve">m. </w:t>
      </w:r>
    </w:p>
    <w:p w:rsidR="000C735F" w:rsidRDefault="000C735F" w:rsidP="000C735F"/>
    <w:p w:rsidR="000C735F" w:rsidRPr="00F1080A" w:rsidRDefault="000C735F" w:rsidP="000C735F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0C735F" w:rsidRDefault="000C735F" w:rsidP="000C735F"/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0C735F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center"/>
            </w:pPr>
            <w:r>
              <w:t>δy(horizontal) (m)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δz (vertical) (m)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735F" w:rsidRDefault="000C735F" w:rsidP="00B81AB5">
            <w:pPr>
              <w:jc w:val="both"/>
            </w:pPr>
            <w:r>
              <w:t>C=Concentración</w:t>
            </w:r>
          </w:p>
          <w:p w:rsidR="000C735F" w:rsidRDefault="000C735F" w:rsidP="00B81AB5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36" type="#_x0000_t75" style="width:36.75pt;height:18pt" o:ole="">
                  <v:imagedata r:id="rId9" o:title=""/>
                </v:shape>
                <o:OLEObject Type="Embed" ProgID="Equation.3" ShapeID="_x0000_i1036" DrawAspect="Content" ObjectID="_1310290224" r:id="rId19"/>
              </w:object>
            </w:r>
            <w:r>
              <w:t>)</w:t>
            </w:r>
          </w:p>
        </w:tc>
      </w:tr>
      <w:tr w:rsidR="000C735F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35F" w:rsidRDefault="000C735F"/>
        </w:tc>
      </w:tr>
      <w:tr w:rsidR="000C735F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35F" w:rsidRDefault="000C735F"/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35F" w:rsidRDefault="000C735F"/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8,02E-34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2,24E-27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1,31E-21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1,61E-16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4,16 E-12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2,24 E-8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2,54 E-5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0,00602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0,29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3,12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6,82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3,12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0,29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0,00602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2,54 E-5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2,24 E-8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4,16 E-12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1,61E-16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1,31E-21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2,24E-27</w:t>
            </w:r>
          </w:p>
        </w:tc>
      </w:tr>
      <w:tr w:rsidR="000C735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right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35F" w:rsidRDefault="000C735F">
            <w:pPr>
              <w:jc w:val="both"/>
            </w:pPr>
            <w:r>
              <w:t>8,02E-34</w:t>
            </w:r>
          </w:p>
        </w:tc>
      </w:tr>
    </w:tbl>
    <w:p w:rsidR="00B81AB5" w:rsidRDefault="00B81AB5" w:rsidP="00B5383F">
      <w:pPr>
        <w:jc w:val="center"/>
      </w:pPr>
    </w:p>
    <w:p w:rsidR="000C735F" w:rsidRPr="000C735F" w:rsidRDefault="00B00686" w:rsidP="00B5383F">
      <w:pPr>
        <w:jc w:val="center"/>
      </w:pPr>
      <w:r>
        <w:rPr>
          <w:noProof/>
        </w:rPr>
      </w:r>
      <w:r>
        <w:pict>
          <v:group id="_x0000_s1392" editas="canvas" style="width:375.75pt;height:139.5pt;mso-position-horizontal-relative:char;mso-position-vertical-relative:line" coordorigin=",-1345" coordsize="7515,2790">
            <o:lock v:ext="edit" aspectratio="t"/>
            <v:shape id="_x0000_s1391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393" style="position:absolute;left:75;top:-1270;width:7350;height:2640"/>
            <v:rect id="_x0000_s1394" style="position:absolute;left:795;top:-970;width:5190;height:1710" filled="f" fillcolor="silver" stroked="f"/>
            <v:line id="_x0000_s1395" style="position:absolute" from="795,740" to="5985,741" strokeweight="0"/>
            <v:line id="_x0000_s1396" style="position:absolute" from="795,50" to="5985,51" strokeweight="0"/>
            <v:line id="_x0000_s1397" style="position:absolute" from="795,-280" to="5985,-279" strokeweight="0"/>
            <v:line id="_x0000_s1398" style="position:absolute" from="795,-625" to="5985,-624" strokeweight="0"/>
            <v:line id="_x0000_s1399" style="position:absolute" from="795,-970" to="5985,-969" strokeweight="0"/>
            <v:rect id="_x0000_s1400" style="position:absolute;left:795;top:-970;width:5190;height:1710" filled="f" strokecolor="gray"/>
            <v:line id="_x0000_s1401" style="position:absolute" from="3390,-970" to="3391,740" strokeweight="0"/>
            <v:line id="_x0000_s1402" style="position:absolute" from="3345,740" to="3390,741" strokeweight="0"/>
            <v:line id="_x0000_s1403" style="position:absolute" from="3345,395" to="3390,396" strokeweight="0"/>
            <v:line id="_x0000_s1404" style="position:absolute" from="3345,50" to="3390,51" strokeweight="0"/>
            <v:line id="_x0000_s1405" style="position:absolute" from="3345,-280" to="3390,-279" strokeweight="0"/>
            <v:line id="_x0000_s1406" style="position:absolute" from="3345,-625" to="3390,-624" strokeweight="0"/>
            <v:line id="_x0000_s1407" style="position:absolute" from="3345,-970" to="3390,-969" strokeweight="0"/>
            <v:line id="_x0000_s1408" style="position:absolute" from="795,395" to="5985,396" strokeweight="0"/>
            <v:line id="_x0000_s1409" style="position:absolute;flip:y" from="795,395" to="796,440" strokeweight="0"/>
            <v:line id="_x0000_s1410" style="position:absolute;flip:y" from="1665,395" to="1666,440" strokeweight="0"/>
            <v:line id="_x0000_s1411" style="position:absolute;flip:y" from="2520,395" to="2521,440" strokeweight="0"/>
            <v:line id="_x0000_s1412" style="position:absolute;flip:y" from="3390,395" to="3391,440" strokeweight="0"/>
            <v:line id="_x0000_s1413" style="position:absolute;flip:y" from="4260,395" to="4261,440" strokeweight="0"/>
            <v:line id="_x0000_s1414" style="position:absolute;flip:y" from="5115,395" to="5116,440" strokeweight="0"/>
            <v:line id="_x0000_s1415" style="position:absolute;flip:y" from="5985,395" to="5986,440" strokeweight="0"/>
            <v:line id="_x0000_s1416" style="position:absolute" from="1665,395" to="1830,396" strokecolor="navy"/>
            <v:shape id="_x0000_s1417" style="position:absolute;left:1830;top:395;width:180;height:1" coordsize="180,0" path="m,l90,r90,e" filled="f" strokecolor="navy">
              <v:path arrowok="t"/>
            </v:shape>
            <v:line id="_x0000_s1418" style="position:absolute" from="2010,395" to="2175,396" strokecolor="navy"/>
            <v:shape id="_x0000_s1419" style="position:absolute;left:2175;top:395;width:180;height:1" coordsize="180,0" path="m,l90,r90,e" filled="f" strokecolor="navy">
              <v:path arrowok="t"/>
            </v:shape>
            <v:line id="_x0000_s1420" style="position:absolute" from="2355,395" to="2520,396" strokecolor="navy"/>
            <v:shape id="_x0000_s1421" style="position:absolute;left:2520;top:395;width:180;height:1" coordsize="180,0" path="m,l90,r90,e" filled="f" strokecolor="navy">
              <v:path arrowok="t"/>
            </v:shape>
            <v:shape id="_x0000_s1422" style="position:absolute;left:2700;top:395;width:165;height:1" coordsize="165,0" path="m,l75,r90,e" filled="f" strokecolor="navy">
              <v:path arrowok="t"/>
            </v:shape>
            <v:shape id="_x0000_s1423" style="position:absolute;left:2865;top:350;width:180;height:45" coordsize="180,45" path="m,45r45,l90,45r45,l180,e" filled="f" strokecolor="navy">
              <v:path arrowok="t"/>
            </v:shape>
            <v:shape id="_x0000_s1424" style="position:absolute;left:3045;top:-130;width:165;height:480" coordsize="165,480" path="m,480l45,390,75,285,120,135,165,e" filled="f" strokecolor="navy">
              <v:path arrowok="t"/>
            </v:shape>
            <v:shape id="_x0000_s1425" style="position:absolute;left:3210;top:-775;width:180;height:645" coordsize="180,645" path="m,645l15,570,45,465,90,255,105,150,135,75,150,15,180,e" filled="f" strokecolor="navy">
              <v:path arrowok="t"/>
            </v:shape>
            <v:shape id="_x0000_s1426" style="position:absolute;left:3390;top:-775;width:180;height:645" coordsize="180,645" path="m,l30,15,45,75r30,75l90,255r45,210l165,570r15,75e" filled="f" strokecolor="navy">
              <v:path arrowok="t"/>
            </v:shape>
            <v:shape id="_x0000_s1427" style="position:absolute;left:3570;top:-130;width:165;height:480" coordsize="165,480" path="m,l45,135,75,285r45,105l165,480e" filled="f" strokecolor="navy">
              <v:path arrowok="t"/>
            </v:shape>
            <v:shape id="_x0000_s1428" style="position:absolute;left:3735;top:350;width:180;height:45" coordsize="180,45" path="m,l45,45r45,l135,45r45,e" filled="f" strokecolor="navy">
              <v:path arrowok="t"/>
            </v:shape>
            <v:shape id="_x0000_s1429" style="position:absolute;left:3915;top:395;width:165;height:1" coordsize="165,0" path="m,l75,r90,e" filled="f" strokecolor="navy">
              <v:path arrowok="t"/>
            </v:shape>
            <v:shape id="_x0000_s1430" style="position:absolute;left:4080;top:395;width:180;height:1" coordsize="180,0" path="m,l90,r90,e" filled="f" strokecolor="navy">
              <v:path arrowok="t"/>
            </v:shape>
            <v:line id="_x0000_s1431" style="position:absolute" from="4260,395" to="4425,396" strokecolor="navy"/>
            <v:shape id="_x0000_s1432" style="position:absolute;left:4425;top:395;width:180;height:1" coordsize="180,0" path="m,l90,r90,e" filled="f" strokecolor="navy">
              <v:path arrowok="t"/>
            </v:shape>
            <v:line id="_x0000_s1433" style="position:absolute" from="4605,395" to="4770,396" strokecolor="navy"/>
            <v:shape id="_x0000_s1434" style="position:absolute;left:4770;top:395;width:180;height:1" coordsize="180,0" path="m,l90,r90,e" filled="f" strokecolor="navy">
              <v:path arrowok="t"/>
            </v:shape>
            <v:line id="_x0000_s1435" style="position:absolute" from="4950,395" to="5115,396" strokecolor="navy"/>
            <v:rect id="_x0000_s1436" style="position:absolute;left:3120;top:635;width:14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437" style="position:absolute;left:3180;top:29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38" style="position:absolute;left:3180;top:-5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39" style="position:absolute;left:3180;top:-38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40" style="position:absolute;left:3180;top:-73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41" style="position:absolute;left:3180;top:-107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442" style="position:absolute;left:585;top:530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443" style="position:absolute;left:1455;top:530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444" style="position:absolute;left:2355;top:530;width:321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445" style="position:absolute;left:3345;top:53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46" style="position:absolute;left:4125;top:530;width:267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447" style="position:absolute;left:4935;top:530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448" style="position:absolute;left:5805;top:530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449" style="position:absolute;left:3345;top:935;width:107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450" style="position:absolute;left:252;top:-247;width:184;height:116;rotation:270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51" style="position:absolute;left:6390;top:-265;width:975;height:285" strokeweight="0"/>
            <v:line id="_x0000_s1452" style="position:absolute" from="6450,-115" to="6810,-114" strokecolor="navy"/>
            <v:rect id="_x0000_s1453" style="position:absolute;left:6855;top:-220;width:46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454" style="position:absolute;left:75;top:-1270;width:7350;height:2640" filled="f"/>
            <w10:anchorlock/>
          </v:group>
        </w:pict>
      </w:r>
    </w:p>
    <w:p w:rsidR="000C735F" w:rsidRDefault="000C735F" w:rsidP="00B5383F">
      <w:pPr>
        <w:jc w:val="center"/>
      </w:pPr>
    </w:p>
    <w:p w:rsidR="00F01741" w:rsidRPr="00414258" w:rsidRDefault="00F01741" w:rsidP="00F01741">
      <w:pPr>
        <w:jc w:val="both"/>
        <w:rPr>
          <w:b/>
        </w:rPr>
      </w:pPr>
      <w:r>
        <w:rPr>
          <w:b/>
        </w:rPr>
        <w:t>5) Cuando X=5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F01741" w:rsidRDefault="00F01741" w:rsidP="00F01741">
      <w:pPr>
        <w:jc w:val="both"/>
        <w:rPr>
          <w:b/>
        </w:rPr>
      </w:pPr>
    </w:p>
    <w:p w:rsidR="00F01741" w:rsidRDefault="00F01741" w:rsidP="00F01741">
      <w:pPr>
        <w:jc w:val="both"/>
        <w:rPr>
          <w:b/>
        </w:rPr>
      </w:pPr>
      <w:r w:rsidRPr="00DF29D1">
        <w:rPr>
          <w:b/>
        </w:rPr>
        <w:t>Solución</w:t>
      </w:r>
    </w:p>
    <w:p w:rsidR="00F01741" w:rsidRPr="00DF29D1" w:rsidRDefault="00F01741" w:rsidP="00F01741">
      <w:pPr>
        <w:jc w:val="both"/>
        <w:rPr>
          <w:b/>
        </w:rPr>
      </w:pPr>
    </w:p>
    <w:p w:rsidR="00F01741" w:rsidRDefault="00F01741" w:rsidP="00F01741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F01741" w:rsidRDefault="00F01741" w:rsidP="00F01741">
      <w:pPr>
        <w:jc w:val="both"/>
      </w:pPr>
    </w:p>
    <w:p w:rsidR="00F01741" w:rsidRDefault="00F01741" w:rsidP="00F01741">
      <w:r>
        <w:t>δy(horizontal) = 300m, δz (vertical) = 90</w:t>
      </w:r>
      <w:r w:rsidRPr="00F673D4">
        <w:t xml:space="preserve">m. </w:t>
      </w:r>
    </w:p>
    <w:p w:rsidR="00F01741" w:rsidRDefault="00F01741" w:rsidP="00F01741"/>
    <w:p w:rsidR="00F01741" w:rsidRPr="00F1080A" w:rsidRDefault="00F01741" w:rsidP="00F01741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F01741" w:rsidRDefault="00F01741" w:rsidP="00F01741"/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F01741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center"/>
            </w:pPr>
            <w:r>
              <w:t>δy(horizontal) (m)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δz (vertical) (m)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01741" w:rsidRDefault="00F01741" w:rsidP="00F01741">
            <w:pPr>
              <w:jc w:val="both"/>
            </w:pPr>
            <w:r>
              <w:t>C=Concentración</w:t>
            </w:r>
          </w:p>
          <w:p w:rsidR="00F01741" w:rsidRDefault="00F01741" w:rsidP="00F01741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38" type="#_x0000_t75" style="width:36.75pt;height:18pt" o:ole="">
                  <v:imagedata r:id="rId9" o:title=""/>
                </v:shape>
                <o:OLEObject Type="Embed" ProgID="Equation.3" ShapeID="_x0000_i1038" DrawAspect="Content" ObjectID="_1310290225" r:id="rId20"/>
              </w:object>
            </w:r>
            <w:r>
              <w:t>)</w:t>
            </w:r>
          </w:p>
        </w:tc>
      </w:tr>
      <w:tr w:rsidR="00F01741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741" w:rsidRDefault="00F01741"/>
        </w:tc>
      </w:tr>
      <w:tr w:rsidR="00F01741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41" w:rsidRDefault="00F01741"/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741" w:rsidRDefault="00F01741"/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7,85E-27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9,74E-22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3,51E-17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3,69E-13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1,27 E-9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1,00 E-6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0,000259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0,02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0,43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2,72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5,05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2,72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0,43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0,02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0,000259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1,00 E-6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1,27 E-9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3,69E-13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3,51E-17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9,74E-22</w:t>
            </w:r>
          </w:p>
        </w:tc>
      </w:tr>
      <w:tr w:rsidR="00F01741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right"/>
            </w:pPr>
            <w:r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41" w:rsidRDefault="00F01741">
            <w:pPr>
              <w:jc w:val="both"/>
            </w:pPr>
            <w:r>
              <w:t>7,85E-27</w:t>
            </w:r>
          </w:p>
        </w:tc>
      </w:tr>
    </w:tbl>
    <w:p w:rsidR="00F01741" w:rsidRDefault="00F01741" w:rsidP="00B5383F">
      <w:pPr>
        <w:jc w:val="center"/>
      </w:pPr>
    </w:p>
    <w:p w:rsidR="00F01741" w:rsidRPr="00F01741" w:rsidRDefault="00B00686" w:rsidP="00B5383F">
      <w:pPr>
        <w:jc w:val="center"/>
      </w:pPr>
      <w:r>
        <w:rPr>
          <w:noProof/>
        </w:rPr>
      </w:r>
      <w:r>
        <w:pict>
          <v:group id="_x0000_s1457" editas="canvas" style="width:375.75pt;height:139.5pt;mso-position-horizontal-relative:char;mso-position-vertical-relative:line" coordorigin=",-1345" coordsize="7515,2790">
            <o:lock v:ext="edit" aspectratio="t"/>
            <v:shape id="_x0000_s1456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458" style="position:absolute;left:75;top:-1270;width:7350;height:2640"/>
            <v:rect id="_x0000_s1459" style="position:absolute;left:795;top:-970;width:5190;height:1710" filled="f" fillcolor="silver" stroked="f"/>
            <v:line id="_x0000_s1460" style="position:absolute" from="795,740" to="5985,741" strokeweight="0"/>
            <v:line id="_x0000_s1461" style="position:absolute" from="795,245" to="5985,246" strokeweight="0"/>
            <v:line id="_x0000_s1462" style="position:absolute" from="795,5" to="5985,6" strokeweight="0"/>
            <v:line id="_x0000_s1463" style="position:absolute" from="795,-235" to="5985,-234" strokeweight="0"/>
            <v:line id="_x0000_s1464" style="position:absolute" from="795,-475" to="5985,-474" strokeweight="0"/>
            <v:line id="_x0000_s1465" style="position:absolute" from="795,-730" to="5985,-729" strokeweight="0"/>
            <v:line id="_x0000_s1466" style="position:absolute" from="795,-970" to="5985,-969" strokeweight="0"/>
            <v:rect id="_x0000_s1467" style="position:absolute;left:795;top:-970;width:5190;height:1710" filled="f" strokecolor="gray"/>
            <v:line id="_x0000_s1468" style="position:absolute" from="3390,-970" to="3391,740" strokeweight="0"/>
            <v:line id="_x0000_s1469" style="position:absolute" from="3345,740" to="3390,741" strokeweight="0"/>
            <v:line id="_x0000_s1470" style="position:absolute" from="3345,500" to="3390,501" strokeweight="0"/>
            <v:line id="_x0000_s1471" style="position:absolute" from="3345,245" to="3390,246" strokeweight="0"/>
            <v:line id="_x0000_s1472" style="position:absolute" from="3345,5" to="3390,6" strokeweight="0"/>
            <v:line id="_x0000_s1473" style="position:absolute" from="3345,-235" to="3390,-234" strokeweight="0"/>
            <v:line id="_x0000_s1474" style="position:absolute" from="3345,-475" to="3390,-474" strokeweight="0"/>
            <v:line id="_x0000_s1475" style="position:absolute" from="3345,-730" to="3390,-729" strokeweight="0"/>
            <v:line id="_x0000_s1476" style="position:absolute" from="3345,-970" to="3390,-969" strokeweight="0"/>
            <v:line id="_x0000_s1477" style="position:absolute" from="795,500" to="5985,501" strokeweight="0"/>
            <v:line id="_x0000_s1478" style="position:absolute;flip:y" from="795,500" to="796,545" strokeweight="0"/>
            <v:line id="_x0000_s1479" style="position:absolute;flip:y" from="1665,500" to="1666,545" strokeweight="0"/>
            <v:line id="_x0000_s1480" style="position:absolute;flip:y" from="2520,500" to="2521,545" strokeweight="0"/>
            <v:line id="_x0000_s1481" style="position:absolute;flip:y" from="3390,500" to="3391,545" strokeweight="0"/>
            <v:line id="_x0000_s1482" style="position:absolute;flip:y" from="4260,500" to="4261,545" strokeweight="0"/>
            <v:line id="_x0000_s1483" style="position:absolute;flip:y" from="5115,500" to="5116,545" strokeweight="0"/>
            <v:line id="_x0000_s1484" style="position:absolute;flip:y" from="5985,500" to="5986,545" strokeweight="0"/>
            <v:line id="_x0000_s1485" style="position:absolute" from="1665,500" to="1830,501" strokecolor="navy"/>
            <v:shape id="_x0000_s1486" style="position:absolute;left:1830;top:500;width:180;height:1" coordsize="180,0" path="m,l90,r90,e" filled="f" strokecolor="navy">
              <v:path arrowok="t"/>
            </v:shape>
            <v:line id="_x0000_s1487" style="position:absolute" from="2010,500" to="2175,501" strokecolor="navy"/>
            <v:shape id="_x0000_s1488" style="position:absolute;left:2175;top:500;width:180;height:1" coordsize="180,0" path="m,l90,r90,e" filled="f" strokecolor="navy">
              <v:path arrowok="t"/>
            </v:shape>
            <v:line id="_x0000_s1489" style="position:absolute" from="2355,500" to="2520,501" strokecolor="navy"/>
            <v:shape id="_x0000_s1490" style="position:absolute;left:2520;top:500;width:180;height:1" coordsize="180,0" path="m,l90,r90,e" filled="f" strokecolor="navy">
              <v:path arrowok="t"/>
            </v:shape>
            <v:shape id="_x0000_s1491" style="position:absolute;left:2700;top:485;width:165;height:15" coordsize="165,15" path="m,15r75,l165,e" filled="f" strokecolor="navy">
              <v:path arrowok="t"/>
            </v:shape>
            <v:shape id="_x0000_s1492" style="position:absolute;left:2865;top:395;width:180;height:90" coordsize="180,90" path="m,90r45,l90,75,135,45,180,e" filled="f" strokecolor="navy">
              <v:path arrowok="t"/>
            </v:shape>
            <v:shape id="_x0000_s1493" style="position:absolute;left:3045;top:-175;width:165;height:570" coordsize="165,570" path="m,570l15,525,45,465,75,315,120,150,165,e" filled="f" strokecolor="navy">
              <v:path arrowok="t"/>
            </v:shape>
            <v:shape id="_x0000_s1494" style="position:absolute;left:3210;top:-745;width:180;height:570" coordsize="180,570" path="m,570l15,495,45,405,90,210r15,-75l135,60,150,15,180,e" filled="f" strokecolor="navy">
              <v:path arrowok="t"/>
            </v:shape>
            <v:shape id="_x0000_s1495" style="position:absolute;left:3390;top:-745;width:180;height:570" coordsize="180,570" path="m,l30,15,45,60r30,75l90,210r45,195l165,495r15,75e" filled="f" strokecolor="navy">
              <v:path arrowok="t"/>
            </v:shape>
            <v:shape id="_x0000_s1496" style="position:absolute;left:3570;top:-175;width:165;height:570" coordsize="165,570" path="m,l45,150,75,315r45,150l150,525r15,45e" filled="f" strokecolor="navy">
              <v:path arrowok="t"/>
            </v:shape>
            <v:shape id="_x0000_s1497" style="position:absolute;left:3735;top:395;width:180;height:90" coordsize="180,90" path="m,l45,45,90,75r45,15l180,90e" filled="f" strokecolor="navy">
              <v:path arrowok="t"/>
            </v:shape>
            <v:shape id="_x0000_s1498" style="position:absolute;left:3915;top:485;width:165;height:15" coordsize="165,15" path="m,l75,15r90,e" filled="f" strokecolor="navy">
              <v:path arrowok="t"/>
            </v:shape>
            <v:shape id="_x0000_s1499" style="position:absolute;left:4080;top:500;width:180;height:1" coordsize="180,0" path="m,l90,r90,e" filled="f" strokecolor="navy">
              <v:path arrowok="t"/>
            </v:shape>
            <v:line id="_x0000_s1500" style="position:absolute" from="4260,500" to="4425,501" strokecolor="navy"/>
            <v:shape id="_x0000_s1501" style="position:absolute;left:4425;top:500;width:180;height:1" coordsize="180,0" path="m,l90,r90,e" filled="f" strokecolor="navy">
              <v:path arrowok="t"/>
            </v:shape>
            <v:line id="_x0000_s1502" style="position:absolute" from="4605,500" to="4770,501" strokecolor="navy"/>
            <v:shape id="_x0000_s1503" style="position:absolute;left:4770;top:500;width:180;height:1" coordsize="180,0" path="m,l90,r90,e" filled="f" strokecolor="navy">
              <v:path arrowok="t"/>
            </v:shape>
            <v:line id="_x0000_s1504" style="position:absolute" from="4950,500" to="5115,501" strokecolor="navy"/>
            <v:rect id="_x0000_s1505" style="position:absolute;left:3120;top:635;width:14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506" style="position:absolute;left:3180;top:39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07" style="position:absolute;left:3180;top:14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08" style="position:absolute;left:3180;top:-10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09" style="position:absolute;left:3180;top:-34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10" style="position:absolute;left:3180;top:-58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511" style="position:absolute;left:3180;top:-83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12" style="position:absolute;left:3180;top:-107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513" style="position:absolute;left:585;top:63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514" style="position:absolute;left:1455;top:63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515" style="position:absolute;left:2355;top:635;width:321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516" style="position:absolute;left:3345;top:63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17" style="position:absolute;left:4125;top:635;width:267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518" style="position:absolute;left:4935;top:63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519" style="position:absolute;left:5805;top:63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520" style="position:absolute;left:3345;top:935;width:107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521" style="position:absolute;left:252;top:-247;width:184;height:116;rotation:270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22" style="position:absolute;left:6390;top:-265;width:975;height:285" strokeweight="0"/>
            <v:line id="_x0000_s1523" style="position:absolute" from="6450,-115" to="6810,-114" strokecolor="navy"/>
            <v:rect id="_x0000_s1524" style="position:absolute;left:6855;top:-220;width:46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525" style="position:absolute;left:75;top:-1270;width:7350;height:2640" filled="f"/>
            <w10:anchorlock/>
          </v:group>
        </w:pict>
      </w:r>
    </w:p>
    <w:p w:rsidR="00F01741" w:rsidRDefault="00F01741" w:rsidP="00B5383F">
      <w:pPr>
        <w:jc w:val="center"/>
      </w:pPr>
    </w:p>
    <w:p w:rsidR="0088068C" w:rsidRPr="00414258" w:rsidRDefault="0088068C" w:rsidP="0088068C">
      <w:pPr>
        <w:jc w:val="both"/>
        <w:rPr>
          <w:b/>
        </w:rPr>
      </w:pPr>
      <w:r>
        <w:rPr>
          <w:b/>
        </w:rPr>
        <w:t>6) Cuando X=6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88068C" w:rsidRDefault="0088068C" w:rsidP="0088068C">
      <w:pPr>
        <w:jc w:val="both"/>
        <w:rPr>
          <w:b/>
        </w:rPr>
      </w:pPr>
    </w:p>
    <w:p w:rsidR="0088068C" w:rsidRDefault="0088068C" w:rsidP="0088068C">
      <w:pPr>
        <w:jc w:val="both"/>
        <w:rPr>
          <w:b/>
        </w:rPr>
      </w:pPr>
      <w:r w:rsidRPr="00DF29D1">
        <w:rPr>
          <w:b/>
        </w:rPr>
        <w:t>Solución</w:t>
      </w:r>
    </w:p>
    <w:p w:rsidR="0088068C" w:rsidRPr="00DF29D1" w:rsidRDefault="0088068C" w:rsidP="0088068C">
      <w:pPr>
        <w:jc w:val="both"/>
        <w:rPr>
          <w:b/>
        </w:rPr>
      </w:pPr>
    </w:p>
    <w:p w:rsidR="0088068C" w:rsidRDefault="0088068C" w:rsidP="0088068C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88068C" w:rsidRDefault="0088068C" w:rsidP="0088068C">
      <w:pPr>
        <w:jc w:val="both"/>
      </w:pPr>
    </w:p>
    <w:p w:rsidR="0088068C" w:rsidRDefault="0088068C" w:rsidP="0088068C">
      <w:r>
        <w:t>δy(horizontal) = 350m, δz (vertical) = 100</w:t>
      </w:r>
      <w:r w:rsidRPr="00F673D4">
        <w:t xml:space="preserve">m. </w:t>
      </w:r>
    </w:p>
    <w:p w:rsidR="00D67FD0" w:rsidRDefault="00D67FD0" w:rsidP="0088068C"/>
    <w:p w:rsidR="00D67FD0" w:rsidRPr="00F1080A" w:rsidRDefault="00D67FD0" w:rsidP="00D67FD0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D67FD0" w:rsidRDefault="00D67FD0" w:rsidP="0088068C"/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D67FD0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center"/>
            </w:pPr>
            <w:r>
              <w:t>δy(horizontal) (m)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δz (vertical) (m)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67FD0" w:rsidRDefault="00D67FD0" w:rsidP="00D67FD0">
            <w:pPr>
              <w:jc w:val="both"/>
            </w:pPr>
            <w:r>
              <w:t>C=Concentración</w:t>
            </w:r>
          </w:p>
          <w:p w:rsidR="00D67FD0" w:rsidRDefault="00D67FD0" w:rsidP="00D67FD0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40" type="#_x0000_t75" style="width:36.75pt;height:18pt" o:ole="">
                  <v:imagedata r:id="rId9" o:title=""/>
                </v:shape>
                <o:OLEObject Type="Embed" ProgID="Equation.3" ShapeID="_x0000_i1040" DrawAspect="Content" ObjectID="_1310290226" r:id="rId21"/>
              </w:object>
            </w:r>
            <w:r>
              <w:t>)</w:t>
            </w:r>
          </w:p>
        </w:tc>
      </w:tr>
      <w:tr w:rsidR="00D67FD0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FD0" w:rsidRDefault="00D67FD0"/>
        </w:tc>
      </w:tr>
      <w:tr w:rsidR="00D67FD0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FD0" w:rsidRDefault="00D67FD0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FD0" w:rsidRDefault="00D67FD0"/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7,5E-22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1,00E-17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4,92E-14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8,9E-11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5,92E-08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0,0000144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0,0013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0,04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0,52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2,35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3,89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2,35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0,52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0,04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0,0013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1,44E-05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5,92E-08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8,9E-11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4,92E-14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1,00E-17</w:t>
            </w:r>
          </w:p>
        </w:tc>
      </w:tr>
      <w:tr w:rsidR="00D67FD0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FD0" w:rsidRDefault="00D67FD0">
            <w:pPr>
              <w:jc w:val="both"/>
            </w:pPr>
            <w:r>
              <w:t>7,5E-22</w:t>
            </w:r>
          </w:p>
        </w:tc>
      </w:tr>
    </w:tbl>
    <w:p w:rsidR="0088068C" w:rsidRDefault="0088068C" w:rsidP="00B5383F">
      <w:pPr>
        <w:jc w:val="center"/>
      </w:pPr>
    </w:p>
    <w:p w:rsidR="0088068C" w:rsidRDefault="00B00686" w:rsidP="00B5383F">
      <w:pPr>
        <w:jc w:val="center"/>
      </w:pPr>
      <w:r>
        <w:rPr>
          <w:noProof/>
        </w:rPr>
      </w:r>
      <w:r>
        <w:pict>
          <v:group id="_x0000_s1528" editas="canvas" style="width:375.75pt;height:139.5pt;mso-position-horizontal-relative:char;mso-position-vertical-relative:line" coordorigin=",-1345" coordsize="7515,2790">
            <o:lock v:ext="edit" aspectratio="t"/>
            <v:shape id="_x0000_s1527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529" style="position:absolute;left:75;top:-1270;width:7350;height:2640"/>
            <v:rect id="_x0000_s1530" style="position:absolute;left:795;top:-970;width:5190;height:1710" filled="f" fillcolor="silver" stroked="f"/>
            <v:line id="_x0000_s1531" style="position:absolute" from="795,740" to="5985,741" strokeweight="0"/>
            <v:line id="_x0000_s1532" style="position:absolute" from="795,170" to="5985,171" strokeweight="0"/>
            <v:line id="_x0000_s1533" style="position:absolute" from="795,-115" to="5985,-114" strokeweight="0"/>
            <v:line id="_x0000_s1534" style="position:absolute" from="795,-400" to="5985,-399" strokeweight="0"/>
            <v:line id="_x0000_s1535" style="position:absolute" from="795,-685" to="5985,-684" strokeweight="0"/>
            <v:line id="_x0000_s1536" style="position:absolute" from="795,-970" to="5985,-969" strokeweight="0"/>
            <v:rect id="_x0000_s1537" style="position:absolute;left:795;top:-970;width:5190;height:1710" filled="f" strokecolor="gray"/>
            <v:line id="_x0000_s1538" style="position:absolute" from="3390,-970" to="3391,740" strokeweight="0"/>
            <v:line id="_x0000_s1539" style="position:absolute" from="3345,740" to="3390,741" strokeweight="0"/>
            <v:line id="_x0000_s1540" style="position:absolute" from="3345,455" to="3390,456" strokeweight="0"/>
            <v:line id="_x0000_s1541" style="position:absolute" from="3345,170" to="3390,171" strokeweight="0"/>
            <v:line id="_x0000_s1542" style="position:absolute" from="3345,-115" to="3390,-114" strokeweight="0"/>
            <v:line id="_x0000_s1543" style="position:absolute" from="3345,-400" to="3390,-399" strokeweight="0"/>
            <v:line id="_x0000_s1544" style="position:absolute" from="3345,-685" to="3390,-684" strokeweight="0"/>
            <v:line id="_x0000_s1545" style="position:absolute" from="3345,-970" to="3390,-969" strokeweight="0"/>
            <v:line id="_x0000_s1546" style="position:absolute" from="795,455" to="5985,456" strokeweight="0"/>
            <v:line id="_x0000_s1547" style="position:absolute;flip:y" from="795,455" to="796,500" strokeweight="0"/>
            <v:line id="_x0000_s1548" style="position:absolute;flip:y" from="1665,455" to="1666,500" strokeweight="0"/>
            <v:line id="_x0000_s1549" style="position:absolute;flip:y" from="2520,455" to="2521,500" strokeweight="0"/>
            <v:line id="_x0000_s1550" style="position:absolute;flip:y" from="3390,455" to="3391,500" strokeweight="0"/>
            <v:line id="_x0000_s1551" style="position:absolute;flip:y" from="4260,455" to="4261,500" strokeweight="0"/>
            <v:line id="_x0000_s1552" style="position:absolute;flip:y" from="5115,455" to="5116,500" strokeweight="0"/>
            <v:line id="_x0000_s1553" style="position:absolute;flip:y" from="5985,455" to="5986,500" strokeweight="0"/>
            <v:line id="_x0000_s1554" style="position:absolute" from="1665,455" to="1830,456" strokecolor="navy"/>
            <v:shape id="_x0000_s1555" style="position:absolute;left:1830;top:455;width:180;height:1" coordsize="180,0" path="m,l90,r90,e" filled="f" strokecolor="navy">
              <v:path arrowok="t"/>
            </v:shape>
            <v:line id="_x0000_s1556" style="position:absolute" from="2010,455" to="2175,456" strokecolor="navy"/>
            <v:shape id="_x0000_s1557" style="position:absolute;left:2175;top:455;width:180;height:1" coordsize="180,0" path="m,l90,r90,e" filled="f" strokecolor="navy">
              <v:path arrowok="t"/>
            </v:shape>
            <v:line id="_x0000_s1558" style="position:absolute" from="2355,455" to="2520,456" strokecolor="navy"/>
            <v:shape id="_x0000_s1559" style="position:absolute;left:2520;top:455;width:180;height:1" coordsize="180,0" path="m,l90,r90,e" filled="f" strokecolor="navy">
              <v:path arrowok="t"/>
            </v:shape>
            <v:shape id="_x0000_s1560" style="position:absolute;left:2700;top:440;width:165;height:15" coordsize="165,15" path="m,15r75,l120,15,165,e" filled="f" strokecolor="navy">
              <v:path arrowok="t"/>
            </v:shape>
            <v:shape id="_x0000_s1561" style="position:absolute;left:2865;top:305;width:180;height:135" coordsize="180,135" path="m,135l45,120,90,90,135,60,180,e" filled="f" strokecolor="navy">
              <v:path arrowok="t"/>
            </v:shape>
            <v:shape id="_x0000_s1562" style="position:absolute;left:3045;top:-220;width:165;height:525" coordsize="165,525" path="m,525l15,480,45,420,75,285,120,135,165,e" filled="f" strokecolor="navy">
              <v:path arrowok="t"/>
            </v:shape>
            <v:shape id="_x0000_s1563" style="position:absolute;left:3210;top:-655;width:180;height:435" coordsize="180,435" path="m,435l45,300,90,165,105,90,135,45,150,15,180,e" filled="f" strokecolor="navy">
              <v:path arrowok="t"/>
            </v:shape>
            <v:shape id="_x0000_s1564" style="position:absolute;left:3390;top:-655;width:180;height:435" coordsize="180,435" path="m,l30,15,45,45,75,90r15,75l135,300r45,135e" filled="f" strokecolor="navy">
              <v:path arrowok="t"/>
            </v:shape>
            <v:shape id="_x0000_s1565" style="position:absolute;left:3570;top:-220;width:165;height:525" coordsize="165,525" path="m,l45,135,75,285r45,135l150,480r15,45e" filled="f" strokecolor="navy">
              <v:path arrowok="t"/>
            </v:shape>
            <v:shape id="_x0000_s1566" style="position:absolute;left:3735;top:305;width:180;height:135" coordsize="180,135" path="m,l45,60,90,90r45,30l180,135e" filled="f" strokecolor="navy">
              <v:path arrowok="t"/>
            </v:shape>
            <v:shape id="_x0000_s1567" style="position:absolute;left:3915;top:440;width:165;height:15" coordsize="165,15" path="m,l45,15r30,l165,15e" filled="f" strokecolor="navy">
              <v:path arrowok="t"/>
            </v:shape>
            <v:shape id="_x0000_s1568" style="position:absolute;left:4080;top:455;width:180;height:1" coordsize="180,0" path="m,l90,r90,e" filled="f" strokecolor="navy">
              <v:path arrowok="t"/>
            </v:shape>
            <v:line id="_x0000_s1569" style="position:absolute" from="4260,455" to="4425,456" strokecolor="navy"/>
            <v:shape id="_x0000_s1570" style="position:absolute;left:4425;top:455;width:180;height:1" coordsize="180,0" path="m,l90,r90,e" filled="f" strokecolor="navy">
              <v:path arrowok="t"/>
            </v:shape>
            <v:line id="_x0000_s1571" style="position:absolute" from="4605,455" to="4770,456" strokecolor="navy"/>
            <v:shape id="_x0000_s1572" style="position:absolute;left:4770;top:455;width:180;height:1" coordsize="180,0" path="m,l90,r90,e" filled="f" strokecolor="navy">
              <v:path arrowok="t"/>
            </v:shape>
            <v:line id="_x0000_s1573" style="position:absolute" from="4950,455" to="5115,456" strokecolor="navy"/>
            <v:rect id="_x0000_s1574" style="position:absolute;left:3120;top:635;width:143;height:368;mso-wrap-style:none" filled="f" stroked="f">
              <v:textbox style="mso-next-textbox:#_x0000_s1574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575" style="position:absolute;left:3180;top:350;width:89;height:184;mso-wrap-style:none" filled="f" stroked="f">
              <v:textbox style="mso-next-textbox:#_x0000_s1575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76" style="position:absolute;left:3180;top:65;width:89;height:184;mso-wrap-style:none" filled="f" stroked="f">
              <v:textbox style="mso-next-textbox:#_x0000_s1576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77" style="position:absolute;left:3180;top:-220;width:89;height:184;mso-wrap-style:none" filled="f" stroked="f">
              <v:textbox style="mso-next-textbox:#_x0000_s1577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78" style="position:absolute;left:3180;top:-505;width:89;height:184;mso-wrap-style:none" filled="f" stroked="f">
              <v:textbox style="mso-next-textbox:#_x0000_s1578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79" style="position:absolute;left:3180;top:-790;width:89;height:184;mso-wrap-style:none" filled="f" stroked="f">
              <v:textbox style="mso-next-textbox:#_x0000_s1579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580" style="position:absolute;left:3180;top:-1075;width:89;height:184;mso-wrap-style:none" filled="f" stroked="f">
              <v:textbox style="mso-next-textbox:#_x0000_s1580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81" style="position:absolute;left:585;top:590;width:410;height:368;mso-wrap-style:none" filled="f" stroked="f">
              <v:textbox style="mso-next-textbox:#_x0000_s1581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582" style="position:absolute;left:1455;top:590;width:410;height:368;mso-wrap-style:none" filled="f" stroked="f">
              <v:textbox style="mso-next-textbox:#_x0000_s1582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583" style="position:absolute;left:2355;top:590;width:321;height:368;mso-wrap-style:none" filled="f" stroked="f">
              <v:textbox style="mso-next-textbox:#_x0000_s1583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584" style="position:absolute;left:3345;top:590;width:89;height:184;mso-wrap-style:none" filled="f" stroked="f">
              <v:textbox style="mso-next-textbox:#_x0000_s1584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85" style="position:absolute;left:4125;top:590;width:267;height:368;mso-wrap-style:none" filled="f" stroked="f">
              <v:textbox style="mso-next-textbox:#_x0000_s1585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586" style="position:absolute;left:4935;top:590;width:356;height:368;mso-wrap-style:none" filled="f" stroked="f">
              <v:textbox style="mso-next-textbox:#_x0000_s1586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587" style="position:absolute;left:5805;top:590;width:356;height:368;mso-wrap-style:none" filled="f" stroked="f">
              <v:textbox style="mso-next-textbox:#_x0000_s1587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588" style="position:absolute;left:3345;top:935;width:107;height:184;mso-wrap-style:none" filled="f" stroked="f">
              <v:textbox style="mso-next-textbox:#_x0000_s1588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589" style="position:absolute;left:252;top:-247;width:184;height:116;rotation:270;mso-wrap-style:none" filled="f" stroked="f">
              <v:textbox style="mso-next-textbox:#_x0000_s1589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90" style="position:absolute;left:6390;top:-265;width:975;height:285" strokeweight="0"/>
            <v:line id="_x0000_s1591" style="position:absolute" from="6450,-115" to="6810,-114" strokecolor="navy"/>
            <v:rect id="_x0000_s1592" style="position:absolute;left:6855;top:-220;width:463;height:368;mso-wrap-style:none" filled="f" stroked="f">
              <v:textbox style="mso-next-textbox:#_x0000_s1592;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593" style="position:absolute;left:75;top:-1270;width:7350;height:2640" filled="f"/>
            <w10:anchorlock/>
          </v:group>
        </w:pict>
      </w:r>
    </w:p>
    <w:p w:rsidR="007178FD" w:rsidRDefault="007178FD" w:rsidP="00B5383F">
      <w:pPr>
        <w:jc w:val="center"/>
      </w:pPr>
    </w:p>
    <w:p w:rsidR="007178FD" w:rsidRPr="00414258" w:rsidRDefault="007178FD" w:rsidP="007178FD">
      <w:pPr>
        <w:jc w:val="both"/>
        <w:rPr>
          <w:b/>
        </w:rPr>
      </w:pPr>
      <w:r>
        <w:rPr>
          <w:b/>
        </w:rPr>
        <w:t>7) Cuando X=7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7178FD" w:rsidRDefault="007178FD" w:rsidP="007178FD">
      <w:pPr>
        <w:jc w:val="both"/>
        <w:rPr>
          <w:b/>
        </w:rPr>
      </w:pPr>
    </w:p>
    <w:p w:rsidR="007178FD" w:rsidRDefault="007178FD" w:rsidP="007178FD">
      <w:pPr>
        <w:jc w:val="both"/>
        <w:rPr>
          <w:b/>
        </w:rPr>
      </w:pPr>
      <w:r w:rsidRPr="00DF29D1">
        <w:rPr>
          <w:b/>
        </w:rPr>
        <w:t>Solución</w:t>
      </w:r>
    </w:p>
    <w:p w:rsidR="007178FD" w:rsidRPr="00DF29D1" w:rsidRDefault="007178FD" w:rsidP="007178FD">
      <w:pPr>
        <w:jc w:val="both"/>
        <w:rPr>
          <w:b/>
        </w:rPr>
      </w:pPr>
    </w:p>
    <w:p w:rsidR="007178FD" w:rsidRDefault="007178FD" w:rsidP="007178FD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7178FD" w:rsidRDefault="007178FD" w:rsidP="007178FD">
      <w:pPr>
        <w:jc w:val="both"/>
      </w:pPr>
    </w:p>
    <w:p w:rsidR="007178FD" w:rsidRDefault="007178FD" w:rsidP="007178FD">
      <w:r>
        <w:t xml:space="preserve">δy(horizontal) = </w:t>
      </w:r>
      <w:r w:rsidR="001308CB">
        <w:t>400</w:t>
      </w:r>
      <w:r>
        <w:t xml:space="preserve">m, δz (vertical) = </w:t>
      </w:r>
      <w:r w:rsidR="001308CB">
        <w:t>125</w:t>
      </w:r>
      <w:r w:rsidRPr="00F673D4">
        <w:t xml:space="preserve">m. </w:t>
      </w:r>
    </w:p>
    <w:p w:rsidR="001308CB" w:rsidRDefault="001308CB" w:rsidP="007178FD"/>
    <w:p w:rsidR="001308CB" w:rsidRPr="00F1080A" w:rsidRDefault="001308CB" w:rsidP="001308CB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1308CB" w:rsidRDefault="001308CB" w:rsidP="007178FD"/>
    <w:p w:rsidR="001308CB" w:rsidRDefault="001308CB" w:rsidP="007178FD"/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1308CB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center"/>
            </w:pPr>
            <w:r>
              <w:t>δy(horizontal) (m)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δz (vertical) (m)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8CB" w:rsidRDefault="001308CB" w:rsidP="001308CB">
            <w:pPr>
              <w:jc w:val="both"/>
            </w:pPr>
            <w:r>
              <w:t>C=Concentración</w:t>
            </w:r>
          </w:p>
          <w:p w:rsidR="001308CB" w:rsidRDefault="001308CB" w:rsidP="001308CB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42" type="#_x0000_t75" style="width:36.75pt;height:18pt" o:ole="">
                  <v:imagedata r:id="rId9" o:title=""/>
                </v:shape>
                <o:OLEObject Type="Embed" ProgID="Equation.3" ShapeID="_x0000_i1042" DrawAspect="Content" ObjectID="_1310290227" r:id="rId22"/>
              </w:object>
            </w:r>
            <w:r>
              <w:t>)</w:t>
            </w:r>
          </w:p>
        </w:tc>
      </w:tr>
      <w:tr w:rsidR="001308CB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</w:tr>
      <w:tr w:rsidR="001308CB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3,45E-14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1,51E-11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3,48E-09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4,23E-07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0,0000271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0,000915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0,15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0,76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1,98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2,73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1,98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0,76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0,15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9,15E-04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2,71E-05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4,23E-07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3,48E-09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1,51E-11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3,45E-14</w:t>
            </w:r>
          </w:p>
        </w:tc>
      </w:tr>
    </w:tbl>
    <w:p w:rsidR="001308CB" w:rsidRDefault="001308CB" w:rsidP="007178FD"/>
    <w:p w:rsidR="007178FD" w:rsidRDefault="007178FD" w:rsidP="00B5383F">
      <w:pPr>
        <w:jc w:val="center"/>
      </w:pPr>
    </w:p>
    <w:p w:rsidR="007178FD" w:rsidRDefault="001308CB" w:rsidP="00B5383F">
      <w:pPr>
        <w:jc w:val="center"/>
      </w:pPr>
      <w:r>
        <w:rPr>
          <w:noProof/>
        </w:rPr>
      </w:r>
      <w:r>
        <w:pict>
          <v:group id="_x0000_s1596" editas="canvas" style="width:375.75pt;height:139.5pt;mso-position-horizontal-relative:char;mso-position-vertical-relative:line" coordorigin=",-1345" coordsize="7515,2790">
            <o:lock v:ext="edit" aspectratio="t"/>
            <v:shape id="_x0000_s1595" type="#_x0000_t75" style="position:absolute;top:-1345;width:7515;height:2790" o:preferrelative="f">
              <v:fill o:detectmouseclick="t"/>
              <v:path o:extrusionok="t" o:connecttype="none"/>
              <o:lock v:ext="edit" text="t"/>
            </v:shape>
            <v:rect id="_x0000_s1597" style="position:absolute;left:75;top:-1270;width:7350;height:2640" strokeweight="0"/>
            <v:rect id="_x0000_s1598" style="position:absolute;left:795;top:-970;width:5190;height:1710" filled="f" fillcolor="silver" stroked="f"/>
            <v:line id="_x0000_s1599" style="position:absolute" from="795,740" to="5985,741" strokeweight="0"/>
            <v:line id="_x0000_s1600" style="position:absolute" from="795,-115" to="5985,-114" strokeweight="0"/>
            <v:line id="_x0000_s1601" style="position:absolute" from="795,-535" to="5985,-534" strokeweight="0"/>
            <v:line id="_x0000_s1602" style="position:absolute" from="795,-970" to="5985,-969" strokeweight="0"/>
            <v:rect id="_x0000_s1603" style="position:absolute;left:795;top:-970;width:5190;height:1710" filled="f" strokecolor="gray"/>
            <v:line id="_x0000_s1604" style="position:absolute" from="3390,-970" to="3391,740" strokeweight="0"/>
            <v:line id="_x0000_s1605" style="position:absolute" from="3345,740" to="3390,741" strokeweight="0"/>
            <v:line id="_x0000_s1606" style="position:absolute" from="3345,320" to="3390,321" strokeweight="0"/>
            <v:line id="_x0000_s1607" style="position:absolute" from="3345,-115" to="3390,-114" strokeweight="0"/>
            <v:line id="_x0000_s1608" style="position:absolute" from="3345,-535" to="3390,-534" strokeweight="0"/>
            <v:line id="_x0000_s1609" style="position:absolute" from="3345,-970" to="3390,-969" strokeweight="0"/>
            <v:line id="_x0000_s1610" style="position:absolute" from="795,320" to="5985,321" strokeweight="0"/>
            <v:line id="_x0000_s1611" style="position:absolute;flip:y" from="795,320" to="796,365" strokeweight="0"/>
            <v:line id="_x0000_s1612" style="position:absolute;flip:y" from="1665,320" to="1666,365" strokeweight="0"/>
            <v:line id="_x0000_s1613" style="position:absolute;flip:y" from="2520,320" to="2521,365" strokeweight="0"/>
            <v:line id="_x0000_s1614" style="position:absolute;flip:y" from="3390,320" to="3391,365" strokeweight="0"/>
            <v:line id="_x0000_s1615" style="position:absolute;flip:y" from="4260,320" to="4261,365" strokeweight="0"/>
            <v:line id="_x0000_s1616" style="position:absolute;flip:y" from="5115,320" to="5116,365" strokeweight="0"/>
            <v:line id="_x0000_s1617" style="position:absolute;flip:y" from="5985,320" to="5986,365" strokeweight="0"/>
            <v:line id="_x0000_s1618" style="position:absolute" from="1665,305" to="1830,306" strokecolor="navy"/>
            <v:shape id="_x0000_s1619" style="position:absolute;left:1830;top:305;width:180;height:1" coordsize="180,0" path="m,l90,r90,e" filled="f" strokecolor="navy">
              <v:path arrowok="t"/>
            </v:shape>
            <v:line id="_x0000_s1620" style="position:absolute" from="2010,305" to="2175,306" strokecolor="navy"/>
            <v:shape id="_x0000_s1621" style="position:absolute;left:2175;top:305;width:180;height:1" coordsize="180,0" path="m,l90,r90,e" filled="f" strokecolor="navy">
              <v:path arrowok="t"/>
            </v:shape>
            <v:line id="_x0000_s1622" style="position:absolute" from="2355,305" to="2520,306" strokecolor="navy"/>
            <v:shape id="_x0000_s1623" style="position:absolute;left:2520;top:305;width:180;height:1" coordsize="180,0" path="m,l90,r90,e" filled="f" strokecolor="navy">
              <v:path arrowok="t"/>
            </v:shape>
            <v:shape id="_x0000_s1624" style="position:absolute;left:2700;top:245;width:165;height:60" coordsize="165,60" path="m,60l75,45,120,30,165,e" filled="f" strokecolor="navy">
              <v:path arrowok="t"/>
            </v:shape>
            <v:shape id="_x0000_s1625" style="position:absolute;left:2865;top:-10;width:180;height:255" coordsize="180,255" path="m,255l45,210,90,150,135,90,180,e" filled="f" strokecolor="navy">
              <v:path arrowok="t"/>
            </v:shape>
            <v:shape id="_x0000_s1626" style="position:absolute;left:3045;top:-535;width:165;height:525" coordsize="165,525" path="m,525l15,465,45,405,75,270,120,120,165,e" filled="f" strokecolor="navy">
              <v:path arrowok="t"/>
            </v:shape>
            <v:shape id="_x0000_s1627" style="position:absolute;left:3210;top:-850;width:180;height:315" coordsize="180,315" path="m,315l45,210,90,105,105,60,135,30,150,15,180,e" filled="f" strokecolor="navy">
              <v:path arrowok="t"/>
            </v:shape>
            <v:shape id="_x0000_s1628" style="position:absolute;left:3390;top:-850;width:180;height:315" coordsize="180,315" path="m,l30,15,45,30,75,60r15,45l135,210r45,105e" filled="f" strokecolor="navy">
              <v:path arrowok="t"/>
            </v:shape>
            <v:shape id="_x0000_s1629" style="position:absolute;left:3570;top:-535;width:165;height:525" coordsize="165,525" path="m,l45,120,75,270r45,135l150,465r15,60e" filled="f" strokecolor="navy">
              <v:path arrowok="t"/>
            </v:shape>
            <v:shape id="_x0000_s1630" style="position:absolute;left:3735;top:-10;width:180;height:255" coordsize="180,255" path="m,l45,90r45,60l135,210r45,45e" filled="f" strokecolor="navy">
              <v:path arrowok="t"/>
            </v:shape>
            <v:shape id="_x0000_s1631" style="position:absolute;left:3915;top:245;width:165;height:60" coordsize="165,60" path="m,l45,30,75,45r90,15e" filled="f" strokecolor="navy">
              <v:path arrowok="t"/>
            </v:shape>
            <v:shape id="_x0000_s1632" style="position:absolute;left:4080;top:305;width:180;height:1" coordsize="180,0" path="m,l90,r90,e" filled="f" strokecolor="navy">
              <v:path arrowok="t"/>
            </v:shape>
            <v:line id="_x0000_s1633" style="position:absolute" from="4260,305" to="4425,306" strokecolor="navy"/>
            <v:shape id="_x0000_s1634" style="position:absolute;left:4425;top:305;width:180;height:1" coordsize="180,0" path="m,l90,r90,e" filled="f" strokecolor="navy">
              <v:path arrowok="t"/>
            </v:shape>
            <v:line id="_x0000_s1635" style="position:absolute" from="4605,305" to="4770,306" strokecolor="navy"/>
            <v:shape id="_x0000_s1636" style="position:absolute;left:4770;top:305;width:180;height:1" coordsize="180,0" path="m,l90,r90,e" filled="f" strokecolor="navy">
              <v:path arrowok="t"/>
            </v:shape>
            <v:line id="_x0000_s1637" style="position:absolute" from="4950,305" to="5115,306" strokecolor="navy"/>
            <v:rect id="_x0000_s1638" style="position:absolute;left:3120;top:635;width:14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639" style="position:absolute;left:3180;top:21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40" style="position:absolute;left:3180;top:-22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41" style="position:absolute;left:3180;top:-640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42" style="position:absolute;left:3180;top:-107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43" style="position:absolute;left:585;top:45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-1500</w:t>
                    </w:r>
                  </w:p>
                </w:txbxContent>
              </v:textbox>
            </v:rect>
            <v:rect id="_x0000_s1644" style="position:absolute;left:1455;top:455;width:410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-1000</w:t>
                    </w:r>
                  </w:p>
                </w:txbxContent>
              </v:textbox>
            </v:rect>
            <v:rect id="_x0000_s1645" style="position:absolute;left:2355;top:455;width:321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-500</w:t>
                    </w:r>
                  </w:p>
                </w:txbxContent>
              </v:textbox>
            </v:rect>
            <v:rect id="_x0000_s1646" style="position:absolute;left:3345;top:455;width:89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47" style="position:absolute;left:4125;top:455;width:267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648" style="position:absolute;left:4935;top:45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649" style="position:absolute;left:5805;top:455;width:356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650" style="position:absolute;left:3345;top:935;width:107;height:184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651" style="position:absolute;left:252;top:-247;width:184;height:116;rotation:270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52" style="position:absolute;left:6390;top:-265;width:975;height:285" strokeweight="0"/>
            <v:line id="_x0000_s1653" style="position:absolute" from="6450,-115" to="6810,-114" strokecolor="navy"/>
            <v:rect id="_x0000_s1654" style="position:absolute;left:6855;top:-220;width:463;height:368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655" style="position:absolute;left:75;top:-1270;width:7350;height:2640" filled="f" strokeweight="0"/>
            <w10:anchorlock/>
          </v:group>
        </w:pict>
      </w:r>
    </w:p>
    <w:p w:rsidR="001308CB" w:rsidRDefault="001308CB" w:rsidP="00B5383F">
      <w:pPr>
        <w:jc w:val="center"/>
      </w:pPr>
    </w:p>
    <w:p w:rsidR="001308CB" w:rsidRPr="00414258" w:rsidRDefault="001308CB" w:rsidP="001308CB">
      <w:pPr>
        <w:jc w:val="both"/>
        <w:rPr>
          <w:b/>
        </w:rPr>
      </w:pPr>
      <w:r>
        <w:rPr>
          <w:b/>
        </w:rPr>
        <w:t>8) Cuando X=8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1308CB" w:rsidRDefault="001308CB" w:rsidP="00B5383F">
      <w:pPr>
        <w:jc w:val="center"/>
      </w:pPr>
    </w:p>
    <w:p w:rsidR="001308CB" w:rsidRDefault="001308CB" w:rsidP="001308CB">
      <w:pPr>
        <w:jc w:val="both"/>
        <w:rPr>
          <w:b/>
        </w:rPr>
      </w:pPr>
      <w:r w:rsidRPr="00DF29D1">
        <w:rPr>
          <w:b/>
        </w:rPr>
        <w:t>Solución</w:t>
      </w:r>
    </w:p>
    <w:p w:rsidR="001308CB" w:rsidRPr="00DF29D1" w:rsidRDefault="001308CB" w:rsidP="001308CB">
      <w:pPr>
        <w:jc w:val="both"/>
        <w:rPr>
          <w:b/>
        </w:rPr>
      </w:pPr>
    </w:p>
    <w:p w:rsidR="001308CB" w:rsidRDefault="001308CB" w:rsidP="001308CB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1308CB" w:rsidRDefault="001308CB" w:rsidP="001308CB">
      <w:pPr>
        <w:jc w:val="both"/>
      </w:pPr>
    </w:p>
    <w:p w:rsidR="001308CB" w:rsidRDefault="001308CB" w:rsidP="001308CB">
      <w:r>
        <w:t>δy(horizontal) = 480m, δz (vertical) = 135</w:t>
      </w:r>
      <w:r w:rsidRPr="00F673D4">
        <w:t xml:space="preserve">m. </w:t>
      </w:r>
    </w:p>
    <w:p w:rsidR="001308CB" w:rsidRDefault="001308CB" w:rsidP="001308CB"/>
    <w:p w:rsidR="001308CB" w:rsidRPr="00F1080A" w:rsidRDefault="001308CB" w:rsidP="001308CB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1308CB" w:rsidRDefault="001308CB" w:rsidP="00B5383F">
      <w:pPr>
        <w:jc w:val="center"/>
      </w:pPr>
    </w:p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1308CB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center"/>
            </w:pPr>
            <w:r>
              <w:t>δy(horizontal) (m)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δz (vertical) (m)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08CB" w:rsidRDefault="001308CB" w:rsidP="001308CB">
            <w:pPr>
              <w:jc w:val="both"/>
            </w:pPr>
            <w:r>
              <w:t>C=Concentración</w:t>
            </w:r>
          </w:p>
          <w:p w:rsidR="001308CB" w:rsidRDefault="001308CB" w:rsidP="001308CB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44" type="#_x0000_t75" style="width:36.75pt;height:18pt" o:ole="">
                  <v:imagedata r:id="rId9" o:title=""/>
                </v:shape>
                <o:OLEObject Type="Embed" ProgID="Equation.3" ShapeID="_x0000_i1044" DrawAspect="Content" ObjectID="_1310290228" r:id="rId23"/>
              </w:object>
            </w:r>
            <w:r>
              <w:t>)</w:t>
            </w:r>
          </w:p>
        </w:tc>
      </w:tr>
      <w:tr w:rsidR="001308CB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</w:tr>
      <w:tr w:rsidR="001308CB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CB" w:rsidRDefault="001308CB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8CB" w:rsidRDefault="001308CB"/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2,55E-12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4,69E-10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4,97E-08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0,00000304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0,000107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0,0022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0,02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0,17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1,59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2,1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1,59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0,17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0,02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2,20E-03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1,07E-04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0,00000304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4,97E-08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4,69E-10</w:t>
            </w:r>
          </w:p>
        </w:tc>
      </w:tr>
      <w:tr w:rsidR="001308CB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right"/>
            </w:pPr>
            <w:r>
              <w:t>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8CB" w:rsidRDefault="001308CB">
            <w:pPr>
              <w:jc w:val="both"/>
            </w:pPr>
            <w:r>
              <w:t>2,55E-12</w:t>
            </w:r>
          </w:p>
        </w:tc>
      </w:tr>
    </w:tbl>
    <w:p w:rsidR="001308CB" w:rsidRDefault="001308CB" w:rsidP="00B5383F">
      <w:pPr>
        <w:jc w:val="center"/>
      </w:pPr>
    </w:p>
    <w:p w:rsidR="001308CB" w:rsidRPr="001308CB" w:rsidRDefault="00A565FD" w:rsidP="00B5383F">
      <w:pPr>
        <w:jc w:val="center"/>
      </w:pPr>
      <w:r>
        <w:rPr>
          <w:noProof/>
        </w:rPr>
        <w:drawing>
          <wp:inline distT="0" distB="0" distL="0" distR="0">
            <wp:extent cx="4772025" cy="17716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E" w:rsidRDefault="007F21EE" w:rsidP="00F2762F">
      <w:pPr>
        <w:jc w:val="both"/>
        <w:rPr>
          <w:b/>
        </w:rPr>
      </w:pPr>
    </w:p>
    <w:p w:rsidR="007F21EE" w:rsidRPr="00414258" w:rsidRDefault="007F21EE" w:rsidP="007F21EE">
      <w:pPr>
        <w:jc w:val="both"/>
        <w:rPr>
          <w:b/>
        </w:rPr>
      </w:pPr>
      <w:r>
        <w:rPr>
          <w:b/>
        </w:rPr>
        <w:t>9) Cuando X=9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7F21EE" w:rsidRDefault="007F21EE" w:rsidP="007F21EE">
      <w:pPr>
        <w:jc w:val="center"/>
      </w:pPr>
    </w:p>
    <w:p w:rsidR="007F21EE" w:rsidRDefault="007F21EE" w:rsidP="007F21EE">
      <w:pPr>
        <w:jc w:val="both"/>
        <w:rPr>
          <w:b/>
        </w:rPr>
      </w:pPr>
      <w:r w:rsidRPr="00DF29D1">
        <w:rPr>
          <w:b/>
        </w:rPr>
        <w:t>Solución</w:t>
      </w:r>
    </w:p>
    <w:p w:rsidR="007F21EE" w:rsidRPr="00DF29D1" w:rsidRDefault="007F21EE" w:rsidP="007F21EE">
      <w:pPr>
        <w:jc w:val="both"/>
        <w:rPr>
          <w:b/>
        </w:rPr>
      </w:pPr>
    </w:p>
    <w:p w:rsidR="007F21EE" w:rsidRDefault="007F21EE" w:rsidP="007F21EE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7F21EE" w:rsidRDefault="007F21EE" w:rsidP="007F21EE">
      <w:pPr>
        <w:jc w:val="both"/>
      </w:pPr>
    </w:p>
    <w:p w:rsidR="007F21EE" w:rsidRDefault="007F21EE" w:rsidP="007F21EE">
      <w:r>
        <w:t>δy(horizontal) = 510m, δz (vertical) =140</w:t>
      </w:r>
      <w:r w:rsidRPr="00F673D4">
        <w:t xml:space="preserve">m. </w:t>
      </w:r>
    </w:p>
    <w:p w:rsidR="007F21EE" w:rsidRDefault="007F21EE" w:rsidP="007F21EE"/>
    <w:p w:rsidR="007F21EE" w:rsidRDefault="007F21EE" w:rsidP="007F21EE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075D0F" w:rsidRPr="00F1080A" w:rsidRDefault="00075D0F" w:rsidP="007F21EE">
      <w:pPr>
        <w:jc w:val="center"/>
        <w:rPr>
          <w:b/>
          <w:u w:val="single"/>
        </w:rPr>
      </w:pPr>
    </w:p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075D0F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center"/>
            </w:pPr>
            <w:r>
              <w:t>δy(horizontal) (m)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δz (vertical) (m)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75D0F" w:rsidRDefault="00075D0F" w:rsidP="00075D0F">
            <w:pPr>
              <w:jc w:val="both"/>
            </w:pPr>
            <w:r>
              <w:t>C=Concentración</w:t>
            </w:r>
          </w:p>
          <w:p w:rsidR="00075D0F" w:rsidRDefault="00075D0F" w:rsidP="00075D0F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45" type="#_x0000_t75" style="width:36.75pt;height:18pt" o:ole="">
                  <v:imagedata r:id="rId9" o:title=""/>
                </v:shape>
                <o:OLEObject Type="Embed" ProgID="Equation.3" ShapeID="_x0000_i1045" DrawAspect="Content" ObjectID="_1310290229" r:id="rId25"/>
              </w:object>
            </w:r>
            <w:r>
              <w:t>)</w:t>
            </w:r>
          </w:p>
        </w:tc>
      </w:tr>
      <w:tr w:rsidR="00075D0F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D0F" w:rsidRDefault="00075D0F"/>
        </w:tc>
      </w:tr>
      <w:tr w:rsidR="00075D0F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D0F" w:rsidRDefault="00075D0F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D0F" w:rsidRDefault="00075D0F"/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1,59E-11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2,02E-09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1,55E-07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0,00000711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0,000196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0,00324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0,03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0,19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0,68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1,48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1,91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1,48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0,68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0,19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0,03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3,24E-03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1,96E-04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0,00000711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1,55E-07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2,02E-09</w:t>
            </w:r>
          </w:p>
        </w:tc>
      </w:tr>
      <w:tr w:rsidR="00075D0F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right"/>
            </w:pPr>
            <w:r>
              <w:t>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D0F" w:rsidRDefault="00075D0F">
            <w:pPr>
              <w:jc w:val="both"/>
            </w:pPr>
            <w:r>
              <w:t>1,59E-11</w:t>
            </w:r>
          </w:p>
        </w:tc>
      </w:tr>
    </w:tbl>
    <w:p w:rsidR="007F21EE" w:rsidRDefault="007F21EE" w:rsidP="00F2762F">
      <w:pPr>
        <w:jc w:val="both"/>
        <w:rPr>
          <w:b/>
        </w:rPr>
      </w:pPr>
    </w:p>
    <w:p w:rsidR="00075D0F" w:rsidRPr="00075D0F" w:rsidRDefault="00A565FD" w:rsidP="00075D0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72025" cy="1771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E" w:rsidRDefault="007F21EE" w:rsidP="00F2762F">
      <w:pPr>
        <w:jc w:val="both"/>
        <w:rPr>
          <w:b/>
        </w:rPr>
      </w:pPr>
    </w:p>
    <w:p w:rsidR="0072113C" w:rsidRPr="00414258" w:rsidRDefault="0072113C" w:rsidP="0072113C">
      <w:pPr>
        <w:jc w:val="both"/>
        <w:rPr>
          <w:b/>
        </w:rPr>
      </w:pPr>
      <w:r>
        <w:rPr>
          <w:b/>
        </w:rPr>
        <w:t>10) Cuando X=10</w:t>
      </w:r>
      <w:r w:rsidRPr="00414258">
        <w:rPr>
          <w:b/>
        </w:rPr>
        <w:t>Km</w:t>
      </w:r>
      <w:r>
        <w:rPr>
          <w:b/>
        </w:rPr>
        <w:t xml:space="preserve">, </w:t>
      </w:r>
      <w:r w:rsidRPr="006511F8">
        <w:t>con estabilidad</w:t>
      </w:r>
      <w:r>
        <w:t xml:space="preserve"> D</w:t>
      </w:r>
    </w:p>
    <w:p w:rsidR="0072113C" w:rsidRDefault="0072113C" w:rsidP="0072113C">
      <w:pPr>
        <w:jc w:val="center"/>
      </w:pPr>
    </w:p>
    <w:p w:rsidR="0072113C" w:rsidRDefault="0072113C" w:rsidP="0072113C">
      <w:pPr>
        <w:jc w:val="both"/>
        <w:rPr>
          <w:b/>
        </w:rPr>
      </w:pPr>
      <w:r w:rsidRPr="00DF29D1">
        <w:rPr>
          <w:b/>
        </w:rPr>
        <w:t>Solución</w:t>
      </w:r>
    </w:p>
    <w:p w:rsidR="0072113C" w:rsidRPr="00DF29D1" w:rsidRDefault="0072113C" w:rsidP="0072113C">
      <w:pPr>
        <w:jc w:val="both"/>
        <w:rPr>
          <w:b/>
        </w:rPr>
      </w:pPr>
    </w:p>
    <w:p w:rsidR="0072113C" w:rsidRDefault="0072113C" w:rsidP="0072113C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72113C" w:rsidRDefault="0072113C" w:rsidP="0072113C">
      <w:pPr>
        <w:jc w:val="both"/>
      </w:pPr>
    </w:p>
    <w:p w:rsidR="0072113C" w:rsidRDefault="0072113C" w:rsidP="0072113C">
      <w:r>
        <w:t>δy(horizontal) = 590m, δz (vertical) =155</w:t>
      </w:r>
      <w:r w:rsidRPr="00F673D4">
        <w:t xml:space="preserve">m. </w:t>
      </w:r>
    </w:p>
    <w:p w:rsidR="0072113C" w:rsidRDefault="0072113C" w:rsidP="0072113C"/>
    <w:p w:rsidR="0072113C" w:rsidRDefault="0072113C" w:rsidP="0072113C">
      <w:pPr>
        <w:jc w:val="center"/>
        <w:rPr>
          <w:b/>
          <w:u w:val="single"/>
        </w:rPr>
      </w:pPr>
      <w:r>
        <w:rPr>
          <w:b/>
          <w:u w:val="single"/>
        </w:rPr>
        <w:t xml:space="preserve">Y </w:t>
      </w:r>
      <w:r w:rsidRPr="00F1080A">
        <w:rPr>
          <w:b/>
          <w:u w:val="single"/>
        </w:rPr>
        <w:t>vs. C</w:t>
      </w:r>
    </w:p>
    <w:p w:rsidR="0072113C" w:rsidRDefault="0072113C" w:rsidP="00F2762F">
      <w:pPr>
        <w:jc w:val="both"/>
        <w:rPr>
          <w:b/>
        </w:rPr>
      </w:pPr>
    </w:p>
    <w:tbl>
      <w:tblPr>
        <w:tblW w:w="526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355"/>
        <w:gridCol w:w="1506"/>
        <w:gridCol w:w="1020"/>
        <w:gridCol w:w="1835"/>
      </w:tblGrid>
      <w:tr w:rsidR="0072113C">
        <w:trPr>
          <w:trHeight w:val="33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center"/>
            </w:pPr>
            <w:r>
              <w:t>Y=Distancia de la torre(m)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center"/>
            </w:pPr>
            <w:r>
              <w:t>δy(horizontal) (m)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δz (vertical) (m)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113C" w:rsidRDefault="0072113C" w:rsidP="0072113C">
            <w:pPr>
              <w:jc w:val="both"/>
            </w:pPr>
            <w:r>
              <w:t>C=Concentración</w:t>
            </w:r>
          </w:p>
          <w:p w:rsidR="0072113C" w:rsidRDefault="0072113C" w:rsidP="0072113C">
            <w:pPr>
              <w:jc w:val="both"/>
            </w:pPr>
            <w:r>
              <w:t>(</w:t>
            </w:r>
            <w:r w:rsidRPr="00AE19A5">
              <w:rPr>
                <w:position w:val="-10"/>
              </w:rPr>
              <w:object w:dxaOrig="740" w:dyaOrig="360">
                <v:shape id="_x0000_i1046" type="#_x0000_t75" style="width:36.75pt;height:18pt" o:ole="">
                  <v:imagedata r:id="rId9" o:title=""/>
                </v:shape>
                <o:OLEObject Type="Embed" ProgID="Equation.3" ShapeID="_x0000_i1046" DrawAspect="Content" ObjectID="_1310290230" r:id="rId27"/>
              </w:object>
            </w:r>
            <w:r>
              <w:t>)</w:t>
            </w:r>
          </w:p>
        </w:tc>
      </w:tr>
      <w:tr w:rsidR="0072113C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13C" w:rsidRDefault="0072113C"/>
        </w:tc>
      </w:tr>
      <w:tr w:rsidR="0072113C">
        <w:trPr>
          <w:trHeight w:val="276"/>
          <w:jc w:val="center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13C" w:rsidRDefault="0072113C"/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13C" w:rsidRDefault="0072113C"/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1,36E-09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7,11E-08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0,00000244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0,0000555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0,00083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0,00819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0,05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0,22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0,64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-100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1,21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1,49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1,21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0,64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0,22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0,05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8,19E-03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8,30E-04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0,0000555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0,00000244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900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7,11E-08</w:t>
            </w:r>
          </w:p>
        </w:tc>
      </w:tr>
      <w:tr w:rsidR="0072113C">
        <w:trPr>
          <w:trHeight w:val="330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right"/>
            </w:pPr>
            <w: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13C" w:rsidRDefault="0072113C">
            <w:pPr>
              <w:jc w:val="both"/>
            </w:pPr>
            <w:r>
              <w:t>1,36E-09</w:t>
            </w:r>
          </w:p>
        </w:tc>
      </w:tr>
    </w:tbl>
    <w:p w:rsidR="0072113C" w:rsidRDefault="0072113C" w:rsidP="00F2762F">
      <w:pPr>
        <w:jc w:val="both"/>
        <w:rPr>
          <w:b/>
        </w:rPr>
      </w:pPr>
    </w:p>
    <w:p w:rsidR="0072113C" w:rsidRPr="0072113C" w:rsidRDefault="00A565FD" w:rsidP="00C57C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72025" cy="17716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E" w:rsidRDefault="007F21EE" w:rsidP="00F2762F">
      <w:pPr>
        <w:jc w:val="both"/>
        <w:rPr>
          <w:b/>
        </w:rPr>
      </w:pPr>
    </w:p>
    <w:p w:rsidR="00F2762F" w:rsidRPr="00F2762F" w:rsidRDefault="00F2762F" w:rsidP="00F2762F">
      <w:pPr>
        <w:jc w:val="both"/>
        <w:rPr>
          <w:b/>
        </w:rPr>
      </w:pPr>
      <w:r w:rsidRPr="00F2762F">
        <w:rPr>
          <w:b/>
        </w:rPr>
        <w:t>2-Se ha estimado que 80 g/s de dioxido de sulfuro están siendo emitidos desde una refinería de petróleo a una altura efectiva promedio de 60m. A las 8h00 en una mañana de invierno nublada con un viento superficial de 6 m/s.</w:t>
      </w:r>
    </w:p>
    <w:p w:rsidR="00F2762F" w:rsidRPr="00F2762F" w:rsidRDefault="00F2762F" w:rsidP="00F2762F">
      <w:pPr>
        <w:jc w:val="both"/>
        <w:rPr>
          <w:b/>
        </w:rPr>
      </w:pPr>
    </w:p>
    <w:p w:rsidR="00F2762F" w:rsidRPr="00F2762F" w:rsidRDefault="008420FB" w:rsidP="00F2762F">
      <w:pPr>
        <w:jc w:val="both"/>
      </w:pPr>
      <w:r>
        <w:t xml:space="preserve"> a) ¿</w:t>
      </w:r>
      <w:r w:rsidR="00F2762F" w:rsidRPr="00F2762F">
        <w:t>Cual es la concentración obtenida en</w:t>
      </w:r>
      <w:r w:rsidR="00C57C6E">
        <w:t xml:space="preserve"> el punto de coordenadas (</w:t>
      </w:r>
      <w:r w:rsidR="00F2762F" w:rsidRPr="00F2762F">
        <w:t>500m, 50m, 0m)? Asumir que la velocidad del viento en el tope de la chimenea es la misma que la velocidad superficial y que existe reflexión producida por el terreno.</w:t>
      </w:r>
    </w:p>
    <w:p w:rsidR="00F2762F" w:rsidRDefault="00F2762F" w:rsidP="00F2762F">
      <w:pPr>
        <w:jc w:val="both"/>
        <w:rPr>
          <w:b/>
        </w:rPr>
      </w:pPr>
    </w:p>
    <w:p w:rsidR="00F2762F" w:rsidRDefault="00F2762F" w:rsidP="00F2762F">
      <w:pPr>
        <w:jc w:val="both"/>
        <w:rPr>
          <w:b/>
        </w:rPr>
      </w:pPr>
      <w:r w:rsidRPr="00DF29D1">
        <w:rPr>
          <w:b/>
        </w:rPr>
        <w:t>Solución</w:t>
      </w:r>
    </w:p>
    <w:p w:rsidR="00F2762F" w:rsidRDefault="00F2762F" w:rsidP="00F2762F">
      <w:pPr>
        <w:jc w:val="both"/>
      </w:pPr>
    </w:p>
    <w:p w:rsidR="00F2762F" w:rsidRDefault="00F2762F" w:rsidP="00F2762F">
      <w:pPr>
        <w:jc w:val="both"/>
      </w:pPr>
      <w:r>
        <w:t>Se aplica la ecuación del modelo gaussiano y de las Curvas obtenemos</w:t>
      </w:r>
      <w:r w:rsidR="005E7FB6">
        <w:t xml:space="preserve"> </w:t>
      </w:r>
      <w:r w:rsidR="005E7FB6" w:rsidRPr="00F673D4">
        <w:t>δ</w:t>
      </w:r>
      <w:r w:rsidR="005E7FB6">
        <w:t xml:space="preserve"> a</w:t>
      </w:r>
      <w:r>
        <w:t xml:space="preserve"> </w:t>
      </w:r>
      <w:r w:rsidR="005E7FB6">
        <w:t>500</w:t>
      </w:r>
      <w:r>
        <w:t xml:space="preserve">m, pero sabemos que es de estabilidad D por la velocidad de </w:t>
      </w:r>
      <w:r w:rsidR="005E7FB6">
        <w:t>6</w:t>
      </w:r>
      <w:r>
        <w:t xml:space="preserve"> m/s y por que es en una </w:t>
      </w:r>
      <w:r w:rsidR="005E7FB6">
        <w:t>mañana</w:t>
      </w:r>
      <w:r>
        <w:t xml:space="preserve"> nubada. Así que tenemos:</w:t>
      </w:r>
    </w:p>
    <w:p w:rsidR="00F2762F" w:rsidRDefault="00F2762F" w:rsidP="00F2762F">
      <w:pPr>
        <w:jc w:val="both"/>
      </w:pPr>
    </w:p>
    <w:p w:rsidR="00F2762F" w:rsidRDefault="00F2762F" w:rsidP="00F2762F">
      <w:r w:rsidRPr="00F673D4">
        <w:t xml:space="preserve">δy(horizontal) = </w:t>
      </w:r>
      <w:r w:rsidR="005E7FB6">
        <w:t>40</w:t>
      </w:r>
      <w:r w:rsidRPr="00F673D4">
        <w:t xml:space="preserve">m, δz (vertical) = </w:t>
      </w:r>
      <w:r w:rsidR="005E7FB6">
        <w:t>2</w:t>
      </w:r>
      <w:r w:rsidRPr="00F673D4">
        <w:t xml:space="preserve">0m. </w:t>
      </w:r>
    </w:p>
    <w:p w:rsidR="00F2762F" w:rsidRDefault="00F2762F" w:rsidP="00F2762F"/>
    <w:p w:rsidR="00F2762F" w:rsidRPr="00F2762F" w:rsidRDefault="008420FB" w:rsidP="00F2762F">
      <w:r w:rsidRPr="00824D29">
        <w:rPr>
          <w:position w:val="-32"/>
          <w:sz w:val="28"/>
          <w:szCs w:val="28"/>
        </w:rPr>
        <w:object w:dxaOrig="2720" w:dyaOrig="900">
          <v:shape id="_x0000_i1047" type="#_x0000_t75" style="width:213pt;height:70.5pt" o:ole="">
            <v:imagedata r:id="rId13" o:title=""/>
          </v:shape>
          <o:OLEObject Type="Embed" ProgID="Equation.3" ShapeID="_x0000_i1047" DrawAspect="Content" ObjectID="_1310290231" r:id="rId29"/>
        </w:object>
      </w:r>
    </w:p>
    <w:p w:rsidR="00F2762F" w:rsidRDefault="008420FB" w:rsidP="00097874">
      <w:pPr>
        <w:jc w:val="both"/>
        <w:rPr>
          <w:sz w:val="28"/>
          <w:szCs w:val="28"/>
        </w:rPr>
      </w:pPr>
      <w:r w:rsidRPr="00DF29D1">
        <w:rPr>
          <w:position w:val="-24"/>
          <w:sz w:val="28"/>
          <w:szCs w:val="28"/>
        </w:rPr>
        <w:object w:dxaOrig="5120" w:dyaOrig="800">
          <v:shape id="_x0000_i1048" type="#_x0000_t75" style="width:401.25pt;height:63pt" o:ole="">
            <v:imagedata r:id="rId30" o:title=""/>
          </v:shape>
          <o:OLEObject Type="Embed" ProgID="Equation.3" ShapeID="_x0000_i1048" DrawAspect="Content" ObjectID="_1310290232" r:id="rId31"/>
        </w:object>
      </w:r>
    </w:p>
    <w:p w:rsidR="006B56C9" w:rsidRPr="00484916" w:rsidRDefault="006B56C9" w:rsidP="006B56C9">
      <w:pPr>
        <w:jc w:val="both"/>
        <w:rPr>
          <w:b/>
        </w:rPr>
      </w:pPr>
      <w:r w:rsidRPr="00484916">
        <w:rPr>
          <w:b/>
        </w:rPr>
        <w:t>3-</w:t>
      </w:r>
      <w:r w:rsidR="001857E0" w:rsidRPr="00484916">
        <w:rPr>
          <w:b/>
        </w:rPr>
        <w:t>Dióxido</w:t>
      </w:r>
      <w:r w:rsidRPr="00484916">
        <w:rPr>
          <w:b/>
        </w:rPr>
        <w:t xml:space="preserve"> de sulfuro se emite desde una industria a una tasa de 0,90 Kg/s desde una chimenea con una altura efectiva de </w:t>
      </w:r>
      <w:smartTag w:uri="urn:schemas-microsoft-com:office:smarttags" w:element="metricconverter">
        <w:smartTagPr>
          <w:attr w:name="ProductID" w:val="220 m"/>
        </w:smartTagPr>
        <w:r w:rsidRPr="00484916">
          <w:rPr>
            <w:b/>
          </w:rPr>
          <w:t>220 m</w:t>
        </w:r>
      </w:smartTag>
      <w:r w:rsidRPr="00484916">
        <w:rPr>
          <w:b/>
        </w:rPr>
        <w:t xml:space="preserve">.  La velocidad media del viento a la altura de la torre (chimenea) es 4,8 m/s, y la </w:t>
      </w:r>
      <w:r w:rsidR="001857E0" w:rsidRPr="00484916">
        <w:rPr>
          <w:b/>
        </w:rPr>
        <w:t>categoría</w:t>
      </w:r>
      <w:r w:rsidRPr="00484916">
        <w:rPr>
          <w:b/>
        </w:rPr>
        <w:t xml:space="preserve"> de estabilidad atmosférica es B. </w:t>
      </w:r>
    </w:p>
    <w:p w:rsidR="006B56C9" w:rsidRPr="00484916" w:rsidRDefault="006B56C9" w:rsidP="006B56C9">
      <w:pPr>
        <w:jc w:val="both"/>
        <w:rPr>
          <w:b/>
        </w:rPr>
      </w:pPr>
    </w:p>
    <w:p w:rsidR="006B56C9" w:rsidRDefault="006B56C9" w:rsidP="006B56C9">
      <w:pPr>
        <w:jc w:val="both"/>
        <w:rPr>
          <w:b/>
        </w:rPr>
      </w:pPr>
      <w:r w:rsidRPr="00484916">
        <w:rPr>
          <w:b/>
        </w:rPr>
        <w:t xml:space="preserve">-Determinar la concentración ( C ), en la </w:t>
      </w:r>
      <w:r w:rsidR="001857E0" w:rsidRPr="00484916">
        <w:rPr>
          <w:b/>
        </w:rPr>
        <w:t>línea</w:t>
      </w:r>
      <w:r w:rsidRPr="00484916">
        <w:rPr>
          <w:b/>
        </w:rPr>
        <w:t xml:space="preserve"> central siguiendo la dirección del viento, expresada en µg / m </w:t>
      </w:r>
      <w:smartTag w:uri="urn:schemas-microsoft-com:office:smarttags" w:element="metricconverter">
        <w:smartTagPr>
          <w:attr w:name="ProductID" w:val="3 a"/>
        </w:smartTagPr>
        <w:r w:rsidRPr="00484916">
          <w:rPr>
            <w:b/>
          </w:rPr>
          <w:t>3 a</w:t>
        </w:r>
      </w:smartTag>
      <w:r w:rsidRPr="00484916">
        <w:rPr>
          <w:b/>
        </w:rPr>
        <w:t xml:space="preserve"> nivel del suelo,</w:t>
      </w:r>
      <w:r w:rsidR="001857E0">
        <w:rPr>
          <w:b/>
        </w:rPr>
        <w:t xml:space="preserve"> </w:t>
      </w:r>
      <w:r w:rsidRPr="00484916">
        <w:rPr>
          <w:b/>
        </w:rPr>
        <w:t xml:space="preserve">considerando distancias de la torre de 0,6; 0,8; 1,0; 1,2; 1,6; 2,0; 3,0; y </w:t>
      </w:r>
      <w:smartTag w:uri="urn:schemas-microsoft-com:office:smarttags" w:element="metricconverter">
        <w:smartTagPr>
          <w:attr w:name="ProductID" w:val="4,0 Km"/>
        </w:smartTagPr>
        <w:r w:rsidRPr="00484916">
          <w:rPr>
            <w:b/>
          </w:rPr>
          <w:t>4,0 Km</w:t>
        </w:r>
      </w:smartTag>
      <w:r w:rsidRPr="00484916">
        <w:rPr>
          <w:b/>
        </w:rPr>
        <w:t>. Graficar C versus el logaritmo de la distancia</w:t>
      </w:r>
    </w:p>
    <w:p w:rsidR="00484916" w:rsidRDefault="00484916" w:rsidP="006B56C9">
      <w:pPr>
        <w:jc w:val="both"/>
        <w:rPr>
          <w:b/>
        </w:rPr>
      </w:pPr>
    </w:p>
    <w:p w:rsidR="00484916" w:rsidRPr="00DF29D1" w:rsidRDefault="00484916" w:rsidP="00484916">
      <w:pPr>
        <w:jc w:val="both"/>
        <w:rPr>
          <w:b/>
        </w:rPr>
      </w:pPr>
      <w:r w:rsidRPr="00DF29D1">
        <w:rPr>
          <w:b/>
        </w:rPr>
        <w:t>Solución</w:t>
      </w:r>
    </w:p>
    <w:p w:rsidR="00484916" w:rsidRDefault="00484916" w:rsidP="00484916">
      <w:pPr>
        <w:jc w:val="both"/>
      </w:pPr>
    </w:p>
    <w:p w:rsidR="00484916" w:rsidRDefault="00484916" w:rsidP="00484916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para cada distancia. Así que tenemos:</w:t>
      </w:r>
    </w:p>
    <w:p w:rsidR="00484916" w:rsidRDefault="00484916" w:rsidP="00484916">
      <w:pPr>
        <w:jc w:val="both"/>
      </w:pPr>
    </w:p>
    <w:tbl>
      <w:tblPr>
        <w:tblStyle w:val="Tablaconcuadrcula"/>
        <w:tblW w:w="0" w:type="auto"/>
        <w:jc w:val="center"/>
        <w:tblLook w:val="01E0"/>
      </w:tblPr>
      <w:tblGrid>
        <w:gridCol w:w="1431"/>
        <w:gridCol w:w="1582"/>
        <w:gridCol w:w="1246"/>
        <w:gridCol w:w="1911"/>
        <w:gridCol w:w="1911"/>
      </w:tblGrid>
      <w:tr w:rsidR="00F01614">
        <w:trPr>
          <w:trHeight w:val="276"/>
          <w:jc w:val="center"/>
        </w:trPr>
        <w:tc>
          <w:tcPr>
            <w:tcW w:w="1431" w:type="dxa"/>
          </w:tcPr>
          <w:p w:rsidR="00F01614" w:rsidRDefault="00F01614" w:rsidP="00C56E95">
            <w:pPr>
              <w:jc w:val="center"/>
            </w:pPr>
            <w:r>
              <w:t>X=Distancia de la torre</w:t>
            </w:r>
          </w:p>
        </w:tc>
        <w:tc>
          <w:tcPr>
            <w:tcW w:w="1582" w:type="dxa"/>
          </w:tcPr>
          <w:p w:rsidR="00F01614" w:rsidRDefault="00F01614" w:rsidP="00484916">
            <w:pPr>
              <w:jc w:val="both"/>
            </w:pPr>
            <w:r w:rsidRPr="00F673D4">
              <w:t>δy(horizontal)</w:t>
            </w:r>
          </w:p>
        </w:tc>
        <w:tc>
          <w:tcPr>
            <w:tcW w:w="1246" w:type="dxa"/>
          </w:tcPr>
          <w:p w:rsidR="00F01614" w:rsidRDefault="00F01614" w:rsidP="00484916">
            <w:pPr>
              <w:jc w:val="both"/>
            </w:pPr>
            <w:r w:rsidRPr="00F673D4">
              <w:t>δz (vertical)</w:t>
            </w:r>
          </w:p>
        </w:tc>
        <w:tc>
          <w:tcPr>
            <w:tcW w:w="1911" w:type="dxa"/>
          </w:tcPr>
          <w:p w:rsidR="00F01614" w:rsidRDefault="00F01614" w:rsidP="00484916">
            <w:pPr>
              <w:jc w:val="both"/>
            </w:pPr>
            <w:r>
              <w:t>C=Concentración</w:t>
            </w:r>
          </w:p>
        </w:tc>
        <w:tc>
          <w:tcPr>
            <w:tcW w:w="1911" w:type="dxa"/>
          </w:tcPr>
          <w:p w:rsidR="00F01614" w:rsidRDefault="00BA7FD5" w:rsidP="00CC1A16">
            <w:pPr>
              <w:jc w:val="center"/>
            </w:pPr>
            <w:r>
              <w:t>LOG(X)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600m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100m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70m</w:t>
            </w:r>
          </w:p>
        </w:tc>
        <w:tc>
          <w:tcPr>
            <w:tcW w:w="1911" w:type="dxa"/>
          </w:tcPr>
          <w:p w:rsidR="00BA7FD5" w:rsidRPr="00E97BFC" w:rsidRDefault="00BA7FD5" w:rsidP="00484916">
            <w:pPr>
              <w:jc w:val="both"/>
              <w:rPr>
                <w:vertAlign w:val="superscript"/>
              </w:rPr>
            </w:pPr>
            <w:r>
              <w:t>8526.15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2,77815125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800m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125m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90m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5305.16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1000m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125m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125m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3819.71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2,90308999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1200m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140m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150m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2842.05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3,07918125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1600m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160m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250m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1492.07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3,20411998</w:t>
            </w:r>
          </w:p>
        </w:tc>
      </w:tr>
      <w:tr w:rsidR="00BA7FD5">
        <w:trPr>
          <w:trHeight w:val="276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2000m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200m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350m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852.61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3,30103</w:t>
            </w:r>
          </w:p>
        </w:tc>
      </w:tr>
      <w:tr w:rsidR="00BA7FD5">
        <w:trPr>
          <w:trHeight w:val="291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3000m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400m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700m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213.15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3,47712125</w:t>
            </w:r>
          </w:p>
        </w:tc>
      </w:tr>
      <w:tr w:rsidR="00BA7FD5">
        <w:trPr>
          <w:trHeight w:val="291"/>
          <w:jc w:val="center"/>
        </w:trPr>
        <w:tc>
          <w:tcPr>
            <w:tcW w:w="1431" w:type="dxa"/>
          </w:tcPr>
          <w:p w:rsidR="00BA7FD5" w:rsidRDefault="00BA7FD5" w:rsidP="00484916">
            <w:pPr>
              <w:jc w:val="both"/>
            </w:pPr>
            <w:r>
              <w:t>4000m</w:t>
            </w:r>
          </w:p>
        </w:tc>
        <w:tc>
          <w:tcPr>
            <w:tcW w:w="1582" w:type="dxa"/>
          </w:tcPr>
          <w:p w:rsidR="00BA7FD5" w:rsidRDefault="00BA7FD5" w:rsidP="00484916">
            <w:pPr>
              <w:jc w:val="both"/>
            </w:pPr>
            <w:r>
              <w:t>520m</w:t>
            </w:r>
          </w:p>
        </w:tc>
        <w:tc>
          <w:tcPr>
            <w:tcW w:w="1246" w:type="dxa"/>
          </w:tcPr>
          <w:p w:rsidR="00BA7FD5" w:rsidRDefault="00BA7FD5" w:rsidP="00484916">
            <w:pPr>
              <w:jc w:val="both"/>
            </w:pPr>
            <w:r>
              <w:t>1200m</w:t>
            </w:r>
          </w:p>
        </w:tc>
        <w:tc>
          <w:tcPr>
            <w:tcW w:w="1911" w:type="dxa"/>
          </w:tcPr>
          <w:p w:rsidR="00BA7FD5" w:rsidRDefault="00BA7FD5" w:rsidP="00484916">
            <w:pPr>
              <w:jc w:val="both"/>
            </w:pPr>
            <w:r>
              <w:t>95.64</w:t>
            </w:r>
          </w:p>
        </w:tc>
        <w:tc>
          <w:tcPr>
            <w:tcW w:w="1911" w:type="dxa"/>
          </w:tcPr>
          <w:p w:rsidR="00BA7FD5" w:rsidRDefault="00BA7FD5">
            <w:pPr>
              <w:jc w:val="both"/>
            </w:pPr>
            <w:r>
              <w:t>3,60205999</w:t>
            </w:r>
          </w:p>
        </w:tc>
      </w:tr>
    </w:tbl>
    <w:p w:rsidR="00484916" w:rsidRPr="0062250D" w:rsidRDefault="0062250D" w:rsidP="0062250D">
      <w:r w:rsidRPr="0062250D">
        <w:t>H=220m</w:t>
      </w:r>
    </w:p>
    <w:p w:rsidR="0062250D" w:rsidRPr="0062250D" w:rsidRDefault="0062250D" w:rsidP="0062250D">
      <w:r w:rsidRPr="0062250D">
        <w:t>U=4,8m/s</w:t>
      </w:r>
    </w:p>
    <w:p w:rsidR="0062250D" w:rsidRPr="007C6B94" w:rsidRDefault="0062250D" w:rsidP="0062250D">
      <w:r w:rsidRPr="0062250D">
        <w:t>Q=900g/s</w:t>
      </w:r>
      <w:r w:rsidR="007C6B94">
        <w:t>=900x10</w:t>
      </w:r>
      <w:r w:rsidR="007C6B94">
        <w:rPr>
          <w:vertAlign w:val="superscript"/>
        </w:rPr>
        <w:t>6</w:t>
      </w:r>
      <w:r w:rsidR="007C6B94" w:rsidRPr="007C6B94">
        <w:t xml:space="preserve"> </w:t>
      </w:r>
      <w:r w:rsidR="007C6B94" w:rsidRPr="00F85A1A">
        <w:rPr>
          <w:position w:val="-10"/>
        </w:rPr>
        <w:object w:dxaOrig="460" w:dyaOrig="320">
          <v:shape id="_x0000_i1049" type="#_x0000_t75" style="width:23.25pt;height:15.75pt" o:ole="">
            <v:imagedata r:id="rId11" o:title=""/>
          </v:shape>
          <o:OLEObject Type="Embed" ProgID="Equation.3" ShapeID="_x0000_i1049" DrawAspect="Content" ObjectID="_1310290233" r:id="rId32"/>
        </w:object>
      </w:r>
      <w:r w:rsidR="007C6B94">
        <w:t>s</w:t>
      </w:r>
    </w:p>
    <w:p w:rsidR="0062250D" w:rsidRPr="0062250D" w:rsidRDefault="0062250D" w:rsidP="0062250D">
      <w:r w:rsidRPr="0062250D">
        <w:t>Luego reemplazando δy y δz respectivamente tenemos la concentración que está en la tabla.</w:t>
      </w:r>
      <w:r w:rsidR="007C6B94">
        <w:t xml:space="preserve"> Usando la ecuación, donde y = z=0</w:t>
      </w:r>
    </w:p>
    <w:p w:rsidR="00484916" w:rsidRPr="007C6B94" w:rsidRDefault="005F5EE1" w:rsidP="007C6B94">
      <w:pPr>
        <w:pStyle w:val="Default"/>
        <w:jc w:val="center"/>
        <w:rPr>
          <w:sz w:val="28"/>
          <w:szCs w:val="28"/>
        </w:rPr>
      </w:pPr>
      <w:r w:rsidRPr="00824D29">
        <w:rPr>
          <w:position w:val="-32"/>
          <w:sz w:val="28"/>
          <w:szCs w:val="28"/>
        </w:rPr>
        <w:object w:dxaOrig="1939" w:dyaOrig="700">
          <v:shape id="_x0000_i1050" type="#_x0000_t75" style="width:151.5pt;height:54.75pt" o:ole="">
            <v:imagedata r:id="rId33" o:title=""/>
          </v:shape>
          <o:OLEObject Type="Embed" ProgID="Equation.3" ShapeID="_x0000_i1050" DrawAspect="Content" ObjectID="_1310290234" r:id="rId34"/>
        </w:object>
      </w:r>
    </w:p>
    <w:p w:rsidR="00484916" w:rsidRDefault="00484916" w:rsidP="00484916">
      <w:pPr>
        <w:pStyle w:val="Default"/>
        <w:rPr>
          <w:sz w:val="28"/>
          <w:szCs w:val="28"/>
        </w:rPr>
      </w:pPr>
    </w:p>
    <w:p w:rsidR="00484916" w:rsidRPr="00F1080A" w:rsidRDefault="005F5EE1" w:rsidP="00481373">
      <w:pPr>
        <w:jc w:val="center"/>
        <w:rPr>
          <w:sz w:val="28"/>
          <w:szCs w:val="28"/>
        </w:rPr>
      </w:pPr>
      <w:r w:rsidRPr="00E97BFC">
        <w:rPr>
          <w:position w:val="-32"/>
          <w:sz w:val="28"/>
          <w:szCs w:val="28"/>
        </w:rPr>
        <w:object w:dxaOrig="4080" w:dyaOrig="740">
          <v:shape id="_x0000_i1051" type="#_x0000_t75" style="width:319.5pt;height:57.75pt" o:ole="">
            <v:imagedata r:id="rId35" o:title=""/>
          </v:shape>
          <o:OLEObject Type="Embed" ProgID="Equation.3" ShapeID="_x0000_i1051" DrawAspect="Content" ObjectID="_1310290235" r:id="rId36"/>
        </w:object>
      </w:r>
    </w:p>
    <w:p w:rsidR="006B56C9" w:rsidRPr="00BA7FD5" w:rsidRDefault="00BA7FD5" w:rsidP="00BB1D69">
      <w:pPr>
        <w:jc w:val="center"/>
      </w:pPr>
      <w:r>
        <w:rPr>
          <w:noProof/>
        </w:rPr>
      </w:r>
      <w:r>
        <w:pict>
          <v:group id="_x0000_s1135" editas="canvas" style="width:368.25pt;height:203.25pt;mso-position-horizontal-relative:char;mso-position-vertical-relative:line" coordorigin=",-1345" coordsize="7365,4065">
            <o:lock v:ext="edit" aspectratio="t"/>
            <v:shape id="_x0000_s1134" type="#_x0000_t75" style="position:absolute;top:-1345;width:7365;height:4065" o:preferrelative="f">
              <v:fill o:detectmouseclick="t"/>
              <v:path o:extrusionok="t" o:connecttype="none"/>
              <o:lock v:ext="edit" text="t"/>
            </v:shape>
            <v:rect id="_x0000_s1136" style="position:absolute;left:75;top:-1270;width:7200;height:3915"/>
            <v:rect id="_x0000_s1137" style="position:absolute;left:1080;top:-370;width:4815;height:2040" filled="f" fillcolor="silver" stroked="f"/>
            <v:line id="_x0000_s1138" style="position:absolute" from="1080,1265" to="5895,1266" strokeweight="0"/>
            <v:line id="_x0000_s1139" style="position:absolute" from="1080,860" to="5895,861" strokeweight="0"/>
            <v:line id="_x0000_s1140" style="position:absolute" from="1080,440" to="5895,441" strokeweight="0"/>
            <v:line id="_x0000_s1141" style="position:absolute" from="1080,35" to="5895,36" strokeweight="0"/>
            <v:line id="_x0000_s1142" style="position:absolute" from="1080,-370" to="5895,-369" strokeweight="0"/>
            <v:rect id="_x0000_s1143" style="position:absolute;left:1080;top:-370;width:4815;height:2040" filled="f" strokecolor="gray"/>
            <v:line id="_x0000_s1144" style="position:absolute" from="1080,-370" to="1081,1670" strokeweight="0"/>
            <v:line id="_x0000_s1145" style="position:absolute" from="1020,1670" to="1080,1671" strokeweight="0"/>
            <v:line id="_x0000_s1146" style="position:absolute" from="1020,1265" to="1080,1266" strokeweight="0"/>
            <v:line id="_x0000_s1147" style="position:absolute" from="1020,860" to="1080,861" strokeweight="0"/>
            <v:line id="_x0000_s1148" style="position:absolute" from="1020,440" to="1080,441" strokeweight="0"/>
            <v:line id="_x0000_s1149" style="position:absolute" from="1020,35" to="1080,36" strokeweight="0"/>
            <v:line id="_x0000_s1150" style="position:absolute" from="1020,-370" to="1080,-369" strokeweight="0"/>
            <v:line id="_x0000_s1151" style="position:absolute" from="1080,1670" to="5895,1671" strokeweight="0"/>
            <v:line id="_x0000_s1152" style="position:absolute;flip:y" from="1080,1670" to="1081,1730" strokeweight="0"/>
            <v:line id="_x0000_s1153" style="position:absolute;flip:y" from="2280,1670" to="2281,1730" strokeweight="0"/>
            <v:line id="_x0000_s1154" style="position:absolute;flip:y" from="3495,1670" to="3496,1730" strokeweight="0"/>
            <v:line id="_x0000_s1155" style="position:absolute;flip:y" from="4695,1670" to="4696,1730" strokeweight="0"/>
            <v:line id="_x0000_s1156" style="position:absolute;flip:y" from="5895,1670" to="5896,1730" strokeweight="0"/>
            <v:shape id="_x0000_s1157" style="position:absolute;left:4425;top:-70;width:150;height:660" coordsize="150,660" path="m,l45,180,75,345r45,180l135,600r15,60e" filled="f" strokecolor="navy">
              <v:path arrowok="t"/>
            </v:shape>
            <v:shape id="_x0000_s1158" style="position:absolute;left:4575;top:590;width:120;height:300" coordsize="120,300" path="m,l30,105r30,75l90,240r30,60e" filled="f" strokecolor="navy">
              <v:path arrowok="t"/>
            </v:shape>
            <v:shape id="_x0000_s1159" style="position:absolute;left:4695;top:890;width:90;height:195" coordsize="90,195" path="m,l30,60r15,45l60,150r30,45e" filled="f" strokecolor="navy">
              <v:path arrowok="t"/>
            </v:shape>
            <v:shape id="_x0000_s1160" style="position:absolute;left:4785;top:1085;width:150;height:285" coordsize="150,285" path="m,l30,75r45,75l120,225r30,60e" filled="f" strokecolor="navy">
              <v:path arrowok="t"/>
            </v:shape>
            <v:shape id="_x0000_s1161" style="position:absolute;left:4935;top:1370;width:120;height:120" coordsize="120,120" path="m,l30,45,60,75,90,90r30,30e" filled="f" strokecolor="navy">
              <v:path arrowok="t"/>
            </v:shape>
            <v:shape id="_x0000_s1162" style="position:absolute;left:5055;top:1490;width:210;height:135" coordsize="210,135" path="m,l45,30r60,45l165,105r45,30e" filled="f" strokecolor="navy">
              <v:path arrowok="t"/>
            </v:shape>
            <v:shape id="_x0000_s1163" style="position:absolute;left:5265;top:1625;width:150;height:30" coordsize="150,30" path="m,l45,15r30,l150,30e" filled="f" strokecolor="navy">
              <v:path arrowok="t"/>
            </v:shape>
            <v:rect id="_x0000_s1164" style="position:absolute;left:3090;top:-1120;width:118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Cvs.LOGX</w:t>
                    </w:r>
                  </w:p>
                </w:txbxContent>
              </v:textbox>
            </v:rect>
            <v:rect id="_x0000_s1165" style="position:absolute;left:825;top:1550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66" style="position:absolute;left:720;top:1145;width:26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67" style="position:absolute;left:720;top:740;width:26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68" style="position:absolute;left:720;top:320;width:26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169" style="position:absolute;left:720;top:-85;width:26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170" style="position:absolute;left:615;top:-490;width:401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71" style="position:absolute;left:1035;top:1835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72" style="position:absolute;left:2235;top:1835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3" style="position:absolute;left:3450;top:1835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74" style="position:absolute;left:4650;top:1835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75" style="position:absolute;left:5850;top:1835;width:134;height:276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76" style="position:absolute;left:3180;top:2180;width:747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LOG X</w:t>
                    </w:r>
                  </w:p>
                </w:txbxContent>
              </v:textbox>
            </v:rect>
            <v:rect id="_x0000_s1177" style="position:absolute;left:233;top:549;width:276;height:174;rotation:270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78" style="position:absolute;left:6135;top:485;width:1080;height:315" strokeweight="0"/>
            <v:line id="_x0000_s1179" style="position:absolute" from="6210,665" to="6570,666" strokecolor="navy"/>
            <v:rect id="_x0000_s1180" style="position:absolute;left:6615;top:530;width:694;height:552;mso-wrap-style:none" filled="f" stroked="f">
              <v:textbox style="mso-fit-shape-to-text:t" inset="0,0,0,0">
                <w:txbxContent>
                  <w:p w:rsidR="008D6E05" w:rsidRDefault="008D6E05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Serie1</w:t>
                    </w:r>
                  </w:p>
                </w:txbxContent>
              </v:textbox>
            </v:rect>
            <v:rect id="_x0000_s1181" style="position:absolute;left:75;top:-1270;width:7200;height:3915" filled="f"/>
            <w10:anchorlock/>
          </v:group>
        </w:pict>
      </w:r>
    </w:p>
    <w:p w:rsidR="00BB1D69" w:rsidRDefault="00BB1D69" w:rsidP="00BB1D69">
      <w:pPr>
        <w:jc w:val="center"/>
      </w:pPr>
    </w:p>
    <w:p w:rsidR="00BB1D69" w:rsidRPr="00BB1D69" w:rsidRDefault="00BB1D69" w:rsidP="00BB1D69">
      <w:pPr>
        <w:jc w:val="center"/>
        <w:rPr>
          <w:b/>
        </w:rPr>
      </w:pPr>
    </w:p>
    <w:p w:rsidR="006B56C9" w:rsidRPr="00A7467A" w:rsidRDefault="006B56C9" w:rsidP="00A7467A">
      <w:pPr>
        <w:rPr>
          <w:rFonts w:ascii="Geneva" w:hAnsi="Geneva"/>
          <w:b/>
          <w:sz w:val="20"/>
          <w:szCs w:val="20"/>
        </w:rPr>
      </w:pPr>
      <w:r w:rsidRPr="00A7467A">
        <w:rPr>
          <w:rFonts w:ascii="Geneva" w:hAnsi="Geneva"/>
          <w:b/>
          <w:sz w:val="20"/>
          <w:szCs w:val="20"/>
        </w:rPr>
        <w:t xml:space="preserve">4-Un relleno sanitario emite gas a una tasa de 4 g/s de NOx. </w:t>
      </w:r>
    </w:p>
    <w:p w:rsidR="006B56C9" w:rsidRDefault="006B56C9" w:rsidP="00BB1D69">
      <w:pPr>
        <w:jc w:val="both"/>
        <w:rPr>
          <w:rFonts w:ascii="Geneva" w:hAnsi="Geneva"/>
          <w:b/>
          <w:sz w:val="20"/>
          <w:szCs w:val="20"/>
        </w:rPr>
      </w:pPr>
      <w:r w:rsidRPr="00A7467A">
        <w:rPr>
          <w:rFonts w:ascii="Geneva" w:hAnsi="Geneva"/>
          <w:b/>
          <w:sz w:val="20"/>
          <w:szCs w:val="20"/>
        </w:rPr>
        <w:t xml:space="preserve">a) Determinar la concentración C (x, y, z) de NOx a </w:t>
      </w:r>
      <w:smartTag w:uri="urn:schemas-microsoft-com:office:smarttags" w:element="metricconverter">
        <w:smartTagPr>
          <w:attr w:name="ProductID" w:val="3 Km"/>
        </w:smartTagPr>
        <w:r w:rsidRPr="00A7467A">
          <w:rPr>
            <w:rFonts w:ascii="Geneva" w:hAnsi="Geneva"/>
            <w:b/>
            <w:sz w:val="20"/>
            <w:szCs w:val="20"/>
          </w:rPr>
          <w:t>3 Km</w:t>
        </w:r>
      </w:smartTag>
      <w:r w:rsidRPr="00A7467A">
        <w:rPr>
          <w:rFonts w:ascii="Geneva" w:hAnsi="Geneva"/>
          <w:b/>
          <w:sz w:val="20"/>
          <w:szCs w:val="20"/>
        </w:rPr>
        <w:t xml:space="preserve">. en la dirección del viento, si su velocidad u = 5 m/s y la clase de estabilidad es D. </w:t>
      </w:r>
    </w:p>
    <w:p w:rsidR="00A7467A" w:rsidRDefault="00A7467A" w:rsidP="00A7467A">
      <w:pPr>
        <w:rPr>
          <w:rFonts w:ascii="Geneva" w:hAnsi="Geneva"/>
          <w:b/>
          <w:sz w:val="20"/>
          <w:szCs w:val="20"/>
        </w:rPr>
      </w:pPr>
    </w:p>
    <w:p w:rsidR="00A7467A" w:rsidRDefault="00A7467A" w:rsidP="00A7467A">
      <w:pPr>
        <w:jc w:val="both"/>
        <w:rPr>
          <w:b/>
        </w:rPr>
      </w:pPr>
      <w:r w:rsidRPr="00DF29D1">
        <w:rPr>
          <w:b/>
        </w:rPr>
        <w:t>Solución</w:t>
      </w:r>
    </w:p>
    <w:p w:rsidR="00A7467A" w:rsidRDefault="00A7467A" w:rsidP="00A7467A">
      <w:pPr>
        <w:jc w:val="both"/>
      </w:pPr>
    </w:p>
    <w:p w:rsidR="00A7467A" w:rsidRDefault="00A7467A" w:rsidP="00A7467A">
      <w:pPr>
        <w:jc w:val="both"/>
      </w:pPr>
      <w:r>
        <w:t xml:space="preserve">Se aplica la ecuación del modelo gaussiano y de las Curvas obtenemos </w:t>
      </w:r>
      <w:r w:rsidRPr="00F673D4">
        <w:t>δ</w:t>
      </w:r>
      <w:r>
        <w:t xml:space="preserve"> a 3000m, pero sabemos que es de estabilidad D por la velocidad de 5 m/s. Así que tenemos:</w:t>
      </w:r>
    </w:p>
    <w:p w:rsidR="00A7467A" w:rsidRDefault="00A7467A" w:rsidP="00A7467A">
      <w:pPr>
        <w:jc w:val="both"/>
      </w:pPr>
    </w:p>
    <w:p w:rsidR="00A7467A" w:rsidRDefault="00A7467A" w:rsidP="00A7467A">
      <w:r w:rsidRPr="00F673D4">
        <w:t xml:space="preserve">δy(horizontal) = </w:t>
      </w:r>
      <w:r>
        <w:t>100</w:t>
      </w:r>
      <w:r w:rsidRPr="00F673D4">
        <w:t xml:space="preserve">m, δz (vertical) = </w:t>
      </w:r>
      <w:r>
        <w:t>7</w:t>
      </w:r>
      <w:r w:rsidRPr="00F673D4">
        <w:t xml:space="preserve">0m. </w:t>
      </w:r>
    </w:p>
    <w:p w:rsidR="00A7467A" w:rsidRDefault="00A565FD" w:rsidP="00A7467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542925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7A" w:rsidRDefault="00A7467A" w:rsidP="00A7467A">
      <w:pPr>
        <w:pStyle w:val="Default"/>
        <w:rPr>
          <w:sz w:val="28"/>
          <w:szCs w:val="28"/>
        </w:rPr>
      </w:pPr>
    </w:p>
    <w:p w:rsidR="00A7467A" w:rsidRDefault="00A7467A" w:rsidP="00A7467A">
      <w:pPr>
        <w:pStyle w:val="Default"/>
        <w:jc w:val="center"/>
        <w:rPr>
          <w:sz w:val="28"/>
          <w:szCs w:val="28"/>
        </w:rPr>
      </w:pPr>
      <w:r w:rsidRPr="00DF29D1">
        <w:rPr>
          <w:position w:val="-24"/>
          <w:sz w:val="28"/>
          <w:szCs w:val="28"/>
        </w:rPr>
        <w:object w:dxaOrig="4620" w:dyaOrig="660">
          <v:shape id="_x0000_i1053" type="#_x0000_t75" style="width:361.5pt;height:51.75pt" o:ole="">
            <v:imagedata r:id="rId37" o:title=""/>
          </v:shape>
          <o:OLEObject Type="Embed" ProgID="Equation.3" ShapeID="_x0000_i1053" DrawAspect="Content" ObjectID="_1310290236" r:id="rId38"/>
        </w:object>
      </w:r>
    </w:p>
    <w:p w:rsidR="00A7467A" w:rsidRDefault="00A7467A" w:rsidP="00A7467A">
      <w:pPr>
        <w:rPr>
          <w:rFonts w:ascii="Geneva" w:hAnsi="Geneva"/>
          <w:b/>
          <w:sz w:val="20"/>
          <w:szCs w:val="20"/>
        </w:rPr>
      </w:pPr>
    </w:p>
    <w:p w:rsidR="00A7467A" w:rsidRPr="00A7467A" w:rsidRDefault="00A7467A" w:rsidP="00A7467A">
      <w:pPr>
        <w:rPr>
          <w:rFonts w:ascii="Geneva" w:hAnsi="Geneva"/>
          <w:b/>
          <w:sz w:val="20"/>
          <w:szCs w:val="20"/>
        </w:rPr>
      </w:pPr>
    </w:p>
    <w:p w:rsidR="006B56C9" w:rsidRDefault="006B56C9" w:rsidP="00A7467A">
      <w:pPr>
        <w:rPr>
          <w:rFonts w:ascii="Geneva" w:hAnsi="Geneva"/>
          <w:b/>
          <w:sz w:val="20"/>
          <w:szCs w:val="20"/>
        </w:rPr>
      </w:pPr>
      <w:r w:rsidRPr="00A7467A">
        <w:rPr>
          <w:rFonts w:ascii="Geneva" w:hAnsi="Geneva"/>
          <w:b/>
          <w:sz w:val="20"/>
          <w:szCs w:val="20"/>
        </w:rPr>
        <w:t xml:space="preserve">b) ¿Cuál es la concentración máxima a nivel del terreno y a </w:t>
      </w:r>
      <w:smartTag w:uri="urn:schemas-microsoft-com:office:smarttags" w:element="metricconverter">
        <w:smartTagPr>
          <w:attr w:name="ProductID" w:val="50 metros"/>
        </w:smartTagPr>
        <w:r w:rsidRPr="00A7467A">
          <w:rPr>
            <w:rFonts w:ascii="Geneva" w:hAnsi="Geneva"/>
            <w:b/>
            <w:sz w:val="20"/>
            <w:szCs w:val="20"/>
          </w:rPr>
          <w:t>50 metros</w:t>
        </w:r>
      </w:smartTag>
      <w:r w:rsidRPr="00A7467A">
        <w:rPr>
          <w:rFonts w:ascii="Geneva" w:hAnsi="Geneva"/>
          <w:b/>
          <w:sz w:val="20"/>
          <w:szCs w:val="20"/>
        </w:rPr>
        <w:t xml:space="preserve"> sobre el terreno?</w:t>
      </w:r>
    </w:p>
    <w:p w:rsidR="00A7467A" w:rsidRDefault="00A565FD" w:rsidP="00A7467A">
      <w:r>
        <w:rPr>
          <w:noProof/>
        </w:rPr>
        <w:drawing>
          <wp:inline distT="0" distB="0" distL="0" distR="0">
            <wp:extent cx="2676525" cy="752475"/>
            <wp:effectExtent l="1905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7A" w:rsidRPr="00A7467A" w:rsidRDefault="006C08FC" w:rsidP="00A7467A">
      <w:pPr>
        <w:rPr>
          <w:rFonts w:ascii="Geneva" w:hAnsi="Geneva"/>
          <w:b/>
          <w:sz w:val="20"/>
          <w:szCs w:val="20"/>
        </w:rPr>
      </w:pPr>
      <w:r w:rsidRPr="00DF29D1">
        <w:rPr>
          <w:position w:val="-24"/>
          <w:sz w:val="28"/>
          <w:szCs w:val="28"/>
        </w:rPr>
        <w:object w:dxaOrig="5200" w:dyaOrig="800">
          <v:shape id="_x0000_i1054" type="#_x0000_t75" style="width:407.25pt;height:63pt" o:ole="">
            <v:imagedata r:id="rId40" o:title=""/>
          </v:shape>
          <o:OLEObject Type="Embed" ProgID="Equation.3" ShapeID="_x0000_i1054" DrawAspect="Content" ObjectID="_1310290237" r:id="rId41"/>
        </w:object>
      </w:r>
    </w:p>
    <w:p w:rsidR="006B56C9" w:rsidRDefault="006B56C9" w:rsidP="00A7467A">
      <w:pPr>
        <w:rPr>
          <w:rFonts w:ascii="Geneva" w:hAnsi="Geneva"/>
          <w:b/>
          <w:sz w:val="20"/>
          <w:szCs w:val="20"/>
        </w:rPr>
      </w:pPr>
      <w:r w:rsidRPr="00A7467A">
        <w:rPr>
          <w:rFonts w:ascii="Geneva" w:hAnsi="Geneva"/>
          <w:b/>
          <w:sz w:val="20"/>
          <w:szCs w:val="20"/>
        </w:rPr>
        <w:t>c) Verifique si estas concentraciones están dentro de los valores permisibles establecidos en las normas ambientales.</w:t>
      </w:r>
    </w:p>
    <w:p w:rsidR="00A57AFF" w:rsidRPr="00A7467A" w:rsidRDefault="00AA3F3B" w:rsidP="00AA3F3B">
      <w:pPr>
        <w:jc w:val="both"/>
        <w:rPr>
          <w:b/>
          <w:i/>
        </w:rPr>
      </w:pPr>
      <w:r w:rsidRPr="00AA3F3B">
        <w:rPr>
          <w:rFonts w:ascii="Geneva" w:hAnsi="Geneva"/>
          <w:sz w:val="20"/>
          <w:szCs w:val="20"/>
        </w:rPr>
        <w:t xml:space="preserve">Si se encuentra dentro de los valores permisibles y está en la </w:t>
      </w:r>
      <w:r w:rsidRPr="00AA3F3B">
        <w:rPr>
          <w:rFonts w:ascii="Geneva" w:hAnsi="Geneva" w:hint="eastAsia"/>
          <w:sz w:val="20"/>
          <w:szCs w:val="20"/>
        </w:rPr>
        <w:t>categoría</w:t>
      </w:r>
      <w:r w:rsidRPr="00AA3F3B">
        <w:rPr>
          <w:rFonts w:ascii="Geneva" w:hAnsi="Geneva"/>
          <w:sz w:val="20"/>
          <w:szCs w:val="20"/>
        </w:rPr>
        <w:t xml:space="preserve"> de deseable.</w:t>
      </w:r>
    </w:p>
    <w:sectPr w:rsidR="00A57AFF" w:rsidRPr="00A7467A" w:rsidSect="00E127C4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FC" w:rsidRDefault="00906DFC">
      <w:r>
        <w:separator/>
      </w:r>
    </w:p>
  </w:endnote>
  <w:endnote w:type="continuationSeparator" w:id="1">
    <w:p w:rsidR="00906DFC" w:rsidRDefault="0090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FC" w:rsidRDefault="00906DFC">
      <w:r>
        <w:separator/>
      </w:r>
    </w:p>
  </w:footnote>
  <w:footnote w:type="continuationSeparator" w:id="1">
    <w:p w:rsidR="00906DFC" w:rsidRDefault="00906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874"/>
    <w:rsid w:val="00027412"/>
    <w:rsid w:val="00030F2C"/>
    <w:rsid w:val="00074F83"/>
    <w:rsid w:val="00075D0F"/>
    <w:rsid w:val="00085547"/>
    <w:rsid w:val="00097874"/>
    <w:rsid w:val="000A2D7D"/>
    <w:rsid w:val="000C735F"/>
    <w:rsid w:val="000E0F01"/>
    <w:rsid w:val="001308CB"/>
    <w:rsid w:val="00153658"/>
    <w:rsid w:val="00183C7B"/>
    <w:rsid w:val="001857E0"/>
    <w:rsid w:val="001879D1"/>
    <w:rsid w:val="001A038F"/>
    <w:rsid w:val="002B2708"/>
    <w:rsid w:val="002E126F"/>
    <w:rsid w:val="0031705C"/>
    <w:rsid w:val="00383061"/>
    <w:rsid w:val="00390E61"/>
    <w:rsid w:val="0039421B"/>
    <w:rsid w:val="00414258"/>
    <w:rsid w:val="004357DB"/>
    <w:rsid w:val="00442183"/>
    <w:rsid w:val="00481373"/>
    <w:rsid w:val="00484916"/>
    <w:rsid w:val="004F6BA0"/>
    <w:rsid w:val="005225D4"/>
    <w:rsid w:val="00566CE1"/>
    <w:rsid w:val="005C1D46"/>
    <w:rsid w:val="005E7FB6"/>
    <w:rsid w:val="005F0280"/>
    <w:rsid w:val="005F5EE1"/>
    <w:rsid w:val="00620A3D"/>
    <w:rsid w:val="0062250D"/>
    <w:rsid w:val="00637866"/>
    <w:rsid w:val="006511F8"/>
    <w:rsid w:val="0067198A"/>
    <w:rsid w:val="00675631"/>
    <w:rsid w:val="006B56C9"/>
    <w:rsid w:val="006C08FC"/>
    <w:rsid w:val="006C3218"/>
    <w:rsid w:val="006D0B23"/>
    <w:rsid w:val="007178FD"/>
    <w:rsid w:val="0072113C"/>
    <w:rsid w:val="0075441E"/>
    <w:rsid w:val="007C6B94"/>
    <w:rsid w:val="007D469B"/>
    <w:rsid w:val="007F21EE"/>
    <w:rsid w:val="00824D29"/>
    <w:rsid w:val="0082514E"/>
    <w:rsid w:val="008420FB"/>
    <w:rsid w:val="00846A54"/>
    <w:rsid w:val="0088068C"/>
    <w:rsid w:val="008D3953"/>
    <w:rsid w:val="008D6E05"/>
    <w:rsid w:val="00906DFC"/>
    <w:rsid w:val="0092445D"/>
    <w:rsid w:val="0094234C"/>
    <w:rsid w:val="009B1C4D"/>
    <w:rsid w:val="00A565FD"/>
    <w:rsid w:val="00A57AFF"/>
    <w:rsid w:val="00A7467A"/>
    <w:rsid w:val="00A750C7"/>
    <w:rsid w:val="00A83440"/>
    <w:rsid w:val="00A86947"/>
    <w:rsid w:val="00A93126"/>
    <w:rsid w:val="00AA3F3B"/>
    <w:rsid w:val="00AD2937"/>
    <w:rsid w:val="00B00686"/>
    <w:rsid w:val="00B1193A"/>
    <w:rsid w:val="00B5153A"/>
    <w:rsid w:val="00B5383F"/>
    <w:rsid w:val="00B81AB5"/>
    <w:rsid w:val="00BA7FD5"/>
    <w:rsid w:val="00BB1D69"/>
    <w:rsid w:val="00BD3E86"/>
    <w:rsid w:val="00C037D8"/>
    <w:rsid w:val="00C56E95"/>
    <w:rsid w:val="00C572CD"/>
    <w:rsid w:val="00C57C6E"/>
    <w:rsid w:val="00C645A8"/>
    <w:rsid w:val="00C8503C"/>
    <w:rsid w:val="00CC1A16"/>
    <w:rsid w:val="00CE072F"/>
    <w:rsid w:val="00D3138B"/>
    <w:rsid w:val="00D67FD0"/>
    <w:rsid w:val="00D76687"/>
    <w:rsid w:val="00DA5F01"/>
    <w:rsid w:val="00DB0C98"/>
    <w:rsid w:val="00DE7D05"/>
    <w:rsid w:val="00DF29D1"/>
    <w:rsid w:val="00E06E2F"/>
    <w:rsid w:val="00E127C4"/>
    <w:rsid w:val="00E22E05"/>
    <w:rsid w:val="00E97BFC"/>
    <w:rsid w:val="00F01614"/>
    <w:rsid w:val="00F01741"/>
    <w:rsid w:val="00F021F9"/>
    <w:rsid w:val="00F1080A"/>
    <w:rsid w:val="00F2762F"/>
    <w:rsid w:val="00F400E3"/>
    <w:rsid w:val="00F673D4"/>
    <w:rsid w:val="00FD4F2F"/>
    <w:rsid w:val="00FD69A0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DF29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rsid w:val="005F02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28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7.emf"/><Relationship Id="rId39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6.emf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emf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1-Se ha estimado que un botadero abierto de desechos emite humo con 3 g/s de oxido de nitrógeno</vt:lpstr>
    </vt:vector>
  </TitlesOfParts>
  <Company>Hogar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1-Se ha estimado que un botadero abierto de desechos emite humo con 3 g/s de oxido de nitrógeno</dc:title>
  <dc:subject/>
  <dc:creator>Ernesto Murrieta Franco</dc:creator>
  <cp:keywords/>
  <dc:description/>
  <cp:lastModifiedBy>Administrador</cp:lastModifiedBy>
  <cp:revision>2</cp:revision>
  <dcterms:created xsi:type="dcterms:W3CDTF">2009-07-28T17:44:00Z</dcterms:created>
  <dcterms:modified xsi:type="dcterms:W3CDTF">2009-07-28T17:44:00Z</dcterms:modified>
</cp:coreProperties>
</file>