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8F6" w:rsidRDefault="001B08F6" w:rsidP="001B08F6">
      <w:pPr>
        <w:spacing w:line="240" w:lineRule="auto"/>
        <w:jc w:val="center"/>
        <w:rPr>
          <w:b/>
          <w:noProof/>
          <w:sz w:val="28"/>
          <w:lang w:val="es-EC" w:eastAsia="es-EC"/>
        </w:rPr>
      </w:pPr>
      <w:r>
        <w:rPr>
          <w:noProof/>
          <w:lang w:val="es-ES" w:eastAsia="es-ES"/>
        </w:rPr>
        <w:drawing>
          <wp:anchor distT="0" distB="0" distL="114300" distR="114300" simplePos="0" relativeHeight="251666432" behindDoc="0" locked="0" layoutInCell="1" allowOverlap="1" wp14:anchorId="6F785442" wp14:editId="76455D63">
            <wp:simplePos x="0" y="0"/>
            <wp:positionH relativeFrom="margin">
              <wp:align>left</wp:align>
            </wp:positionH>
            <wp:positionV relativeFrom="paragraph">
              <wp:posOffset>167005</wp:posOffset>
            </wp:positionV>
            <wp:extent cx="3436620" cy="723900"/>
            <wp:effectExtent l="0" t="0" r="0" b="0"/>
            <wp:wrapSquare wrapText="bothSides"/>
            <wp:docPr id="2" name="Imagen 2" descr="Identidad FIEC | 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entidad FIEC | FIE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66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B08F6" w:rsidRPr="00707E7B" w:rsidRDefault="001B08F6" w:rsidP="001B08F6">
      <w:pPr>
        <w:spacing w:line="240" w:lineRule="auto"/>
        <w:jc w:val="center"/>
        <w:rPr>
          <w:b/>
          <w:sz w:val="28"/>
        </w:rPr>
      </w:pPr>
      <w:r>
        <w:rPr>
          <w:b/>
          <w:noProof/>
          <w:sz w:val="28"/>
          <w:lang w:val="es-EC" w:eastAsia="es-EC"/>
        </w:rPr>
        <w:t>21</w:t>
      </w:r>
      <w:r w:rsidRPr="00707E7B">
        <w:rPr>
          <w:b/>
          <w:noProof/>
          <w:sz w:val="28"/>
          <w:lang w:val="es-EC" w:eastAsia="es-EC"/>
        </w:rPr>
        <w:t>/</w:t>
      </w:r>
      <w:r>
        <w:rPr>
          <w:b/>
          <w:noProof/>
          <w:sz w:val="28"/>
          <w:lang w:val="es-EC" w:eastAsia="es-EC"/>
        </w:rPr>
        <w:t>Nov</w:t>
      </w:r>
      <w:r w:rsidRPr="00707E7B">
        <w:rPr>
          <w:b/>
          <w:noProof/>
          <w:sz w:val="28"/>
          <w:lang w:val="es-EC" w:eastAsia="es-EC"/>
        </w:rPr>
        <w:t>/20</w:t>
      </w:r>
      <w:r>
        <w:rPr>
          <w:b/>
          <w:noProof/>
          <w:sz w:val="28"/>
          <w:lang w:val="es-EC" w:eastAsia="es-EC"/>
        </w:rPr>
        <w:t>24</w:t>
      </w:r>
      <w:r w:rsidRPr="00707E7B">
        <w:rPr>
          <w:b/>
          <w:sz w:val="28"/>
        </w:rPr>
        <w:t xml:space="preserve">           DIN</w:t>
      </w:r>
      <w:r>
        <w:rPr>
          <w:b/>
          <w:sz w:val="28"/>
        </w:rPr>
        <w:t xml:space="preserve">ÁMICA </w:t>
      </w:r>
      <w:r w:rsidRPr="00707E7B">
        <w:rPr>
          <w:b/>
          <w:sz w:val="28"/>
        </w:rPr>
        <w:t xml:space="preserve">   </w:t>
      </w:r>
      <w:r>
        <w:rPr>
          <w:b/>
          <w:sz w:val="28"/>
        </w:rPr>
        <w:t xml:space="preserve">               </w:t>
      </w:r>
      <w:r w:rsidRPr="00707E7B">
        <w:rPr>
          <w:b/>
          <w:sz w:val="28"/>
        </w:rPr>
        <w:t xml:space="preserve">      </w:t>
      </w:r>
      <w:r>
        <w:rPr>
          <w:b/>
          <w:sz w:val="28"/>
        </w:rPr>
        <w:t>1</w:t>
      </w:r>
      <w:r w:rsidRPr="00707E7B">
        <w:rPr>
          <w:b/>
          <w:sz w:val="28"/>
        </w:rPr>
        <w:t xml:space="preserve"> Evaluación         FIMCP</w:t>
      </w:r>
      <w:r w:rsidRPr="00620CAD">
        <w:t xml:space="preserve"> </w:t>
      </w:r>
    </w:p>
    <w:p w:rsidR="001B08F6" w:rsidRDefault="001B08F6" w:rsidP="001B08F6">
      <w:proofErr w:type="spellStart"/>
      <w:r w:rsidRPr="00707E7B">
        <w:rPr>
          <w:b/>
          <w:sz w:val="24"/>
        </w:rPr>
        <w:t>Apellidos</w:t>
      </w:r>
      <w:r>
        <w:t>________________________________</w:t>
      </w:r>
      <w:r w:rsidRPr="00707E7B">
        <w:rPr>
          <w:b/>
          <w:sz w:val="24"/>
        </w:rPr>
        <w:t>Nombres</w:t>
      </w:r>
      <w:proofErr w:type="spellEnd"/>
      <w:r>
        <w:t>: ___________________</w:t>
      </w:r>
      <w:proofErr w:type="gramStart"/>
      <w:r w:rsidRPr="002020FE">
        <w:rPr>
          <w:b/>
        </w:rPr>
        <w:t>Firma</w:t>
      </w:r>
      <w:r>
        <w:t>:_</w:t>
      </w:r>
      <w:proofErr w:type="gramEnd"/>
      <w:r>
        <w:t>____________________</w:t>
      </w:r>
    </w:p>
    <w:p w:rsidR="00507CF2" w:rsidRDefault="00507CF2" w:rsidP="00313FC1">
      <w:pPr>
        <w:pStyle w:val="Prrafodelista"/>
        <w:numPr>
          <w:ilvl w:val="0"/>
          <w:numId w:val="6"/>
        </w:numPr>
      </w:pPr>
      <w:r w:rsidRPr="00507CF2">
        <w:rPr>
          <w:noProof/>
          <w:lang w:val="es-ES" w:eastAsia="es-ES"/>
        </w:rPr>
        <w:drawing>
          <wp:anchor distT="0" distB="0" distL="114300" distR="114300" simplePos="0" relativeHeight="251659264" behindDoc="0" locked="0" layoutInCell="1" allowOverlap="1" wp14:anchorId="666D58B2" wp14:editId="0BF09356">
            <wp:simplePos x="0" y="0"/>
            <wp:positionH relativeFrom="column">
              <wp:posOffset>4970949</wp:posOffset>
            </wp:positionH>
            <wp:positionV relativeFrom="paragraph">
              <wp:posOffset>293</wp:posOffset>
            </wp:positionV>
            <wp:extent cx="1596390" cy="1448435"/>
            <wp:effectExtent l="0" t="0" r="3810"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6390" cy="1448435"/>
                    </a:xfrm>
                    <a:prstGeom prst="rect">
                      <a:avLst/>
                    </a:prstGeom>
                    <a:noFill/>
                    <a:ln>
                      <a:noFill/>
                    </a:ln>
                  </pic:spPr>
                </pic:pic>
              </a:graphicData>
            </a:graphic>
          </wp:anchor>
        </w:drawing>
      </w:r>
      <w:r w:rsidRPr="00507CF2">
        <w:rPr>
          <w:noProof/>
          <w:lang w:val="es-ES" w:eastAsia="es-ES"/>
        </w:rPr>
        <w:drawing>
          <wp:anchor distT="0" distB="0" distL="114300" distR="114300" simplePos="0" relativeHeight="251658240" behindDoc="0" locked="0" layoutInCell="1" allowOverlap="1" wp14:anchorId="3C3CFB25" wp14:editId="0A7B9050">
            <wp:simplePos x="0" y="0"/>
            <wp:positionH relativeFrom="margin">
              <wp:posOffset>1886941</wp:posOffset>
            </wp:positionH>
            <wp:positionV relativeFrom="paragraph">
              <wp:posOffset>279140</wp:posOffset>
            </wp:positionV>
            <wp:extent cx="1146810" cy="511175"/>
            <wp:effectExtent l="0" t="0" r="0" b="317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810" cy="511175"/>
                    </a:xfrm>
                    <a:prstGeom prst="rect">
                      <a:avLst/>
                    </a:prstGeom>
                    <a:noFill/>
                    <a:ln>
                      <a:noFill/>
                    </a:ln>
                  </pic:spPr>
                </pic:pic>
              </a:graphicData>
            </a:graphic>
            <wp14:sizeRelH relativeFrom="margin">
              <wp14:pctWidth>0</wp14:pctWidth>
            </wp14:sizeRelH>
            <wp14:sizeRelV relativeFrom="margin">
              <wp14:pctHeight>0</wp14:pctHeight>
            </wp14:sizeRelV>
          </wp:anchor>
        </w:drawing>
      </w:r>
      <w:r>
        <w:t>La espiral resbaladiza mostrada en la figura se describe paramétricamente por:</w:t>
      </w:r>
      <w:r w:rsidRPr="00507CF2">
        <w:t xml:space="preserve"> </w:t>
      </w:r>
    </w:p>
    <w:p w:rsidR="00507CF2" w:rsidRDefault="00507CF2" w:rsidP="00507CF2"/>
    <w:p w:rsidR="00507CF2" w:rsidRDefault="00507CF2" w:rsidP="00507CF2"/>
    <w:p w:rsidR="00507CF2" w:rsidRDefault="00507CF2" w:rsidP="00507CF2">
      <w:r>
        <w:t>Por coincidencia, un trineo de masa m = 500 kg (incluidos los pasajeros) sigue la misma trayectoria.</w:t>
      </w:r>
    </w:p>
    <w:p w:rsidR="00507CF2" w:rsidRDefault="00507CF2" w:rsidP="00507CF2">
      <w:pPr>
        <w:pStyle w:val="Prrafodelista"/>
        <w:numPr>
          <w:ilvl w:val="0"/>
          <w:numId w:val="1"/>
        </w:numPr>
      </w:pPr>
      <w:r>
        <w:t>Determine el vector de aceleración del trineo como una función del tiempo.</w:t>
      </w:r>
      <w:r w:rsidR="005126CC">
        <w:t xml:space="preserve">           </w:t>
      </w:r>
      <w:r w:rsidR="005126CC" w:rsidRPr="005126CC">
        <w:rPr>
          <w:b/>
        </w:rPr>
        <w:t xml:space="preserve">(3 </w:t>
      </w:r>
      <w:proofErr w:type="spellStart"/>
      <w:r w:rsidR="005126CC" w:rsidRPr="005126CC">
        <w:rPr>
          <w:b/>
        </w:rPr>
        <w:t>pts</w:t>
      </w:r>
      <w:proofErr w:type="spellEnd"/>
      <w:r w:rsidR="005126CC" w:rsidRPr="005126CC">
        <w:rPr>
          <w:b/>
        </w:rPr>
        <w:t>)</w:t>
      </w:r>
    </w:p>
    <w:p w:rsidR="00507CF2" w:rsidRDefault="00507CF2" w:rsidP="00507CF2"/>
    <w:p w:rsidR="00507CF2" w:rsidRDefault="00507CF2" w:rsidP="00507CF2"/>
    <w:p w:rsidR="00507CF2" w:rsidRDefault="00507CF2" w:rsidP="00507CF2"/>
    <w:p w:rsidR="00507CF2" w:rsidRDefault="00507CF2" w:rsidP="00507CF2"/>
    <w:p w:rsidR="00507CF2" w:rsidRDefault="00507CF2" w:rsidP="00507CF2"/>
    <w:p w:rsidR="00507CF2" w:rsidRDefault="00507CF2" w:rsidP="00507CF2"/>
    <w:p w:rsidR="00507CF2" w:rsidRDefault="00507CF2" w:rsidP="00507CF2">
      <w:pPr>
        <w:pStyle w:val="Prrafodelista"/>
        <w:numPr>
          <w:ilvl w:val="0"/>
          <w:numId w:val="1"/>
        </w:numPr>
      </w:pPr>
      <w:r>
        <w:t>Escriba la forma vectorial de la fuerza que la trayectoria extiende sobre el trineo, como una función del tiempo, en cualquier sistema de coordenadas conveniente.</w:t>
      </w:r>
      <w:r w:rsidR="005126CC">
        <w:t xml:space="preserve">      </w:t>
      </w:r>
      <w:r w:rsidR="005126CC" w:rsidRPr="005126CC">
        <w:rPr>
          <w:b/>
        </w:rPr>
        <w:t xml:space="preserve">(3 </w:t>
      </w:r>
      <w:proofErr w:type="spellStart"/>
      <w:r w:rsidR="005126CC" w:rsidRPr="005126CC">
        <w:rPr>
          <w:b/>
        </w:rPr>
        <w:t>pts</w:t>
      </w:r>
      <w:proofErr w:type="spellEnd"/>
      <w:r w:rsidR="005126CC" w:rsidRPr="005126CC">
        <w:rPr>
          <w:b/>
        </w:rPr>
        <w:t>)</w:t>
      </w:r>
    </w:p>
    <w:p w:rsidR="00507CF2" w:rsidRDefault="00507CF2" w:rsidP="00507CF2"/>
    <w:p w:rsidR="00507CF2" w:rsidRDefault="00507CF2" w:rsidP="00507CF2"/>
    <w:p w:rsidR="00507CF2" w:rsidRDefault="00507CF2" w:rsidP="00507CF2"/>
    <w:p w:rsidR="00507CF2" w:rsidRDefault="00507CF2" w:rsidP="00507CF2"/>
    <w:p w:rsidR="00507CF2" w:rsidRDefault="00507CF2" w:rsidP="00507CF2"/>
    <w:p w:rsidR="00507CF2" w:rsidRDefault="00507CF2" w:rsidP="00507CF2"/>
    <w:p w:rsidR="00AF456A" w:rsidRDefault="00507CF2" w:rsidP="00507CF2">
      <w:r>
        <w:t xml:space="preserve">(c) Si el coeficiente de fricción estática entre el trineo y el carro es </w:t>
      </w:r>
      <w:r>
        <w:rPr>
          <w:rFonts w:cstheme="minorHAnsi"/>
        </w:rPr>
        <w:t>µ</w:t>
      </w:r>
      <w:r>
        <w:t>s = 0.8, determina el tiempo t en el que la fricción ya no puede proporcionar la fuerza radial necesaria para mantener el trineo sobre la plataforma.</w:t>
      </w:r>
      <w:r w:rsidR="005126CC">
        <w:t xml:space="preserve">    </w:t>
      </w:r>
      <w:r w:rsidR="005126CC" w:rsidRPr="005126CC">
        <w:rPr>
          <w:b/>
        </w:rPr>
        <w:t>(</w:t>
      </w:r>
      <w:r w:rsidR="005126CC">
        <w:rPr>
          <w:b/>
        </w:rPr>
        <w:t>4</w:t>
      </w:r>
      <w:r w:rsidR="005126CC" w:rsidRPr="005126CC">
        <w:rPr>
          <w:b/>
        </w:rPr>
        <w:t xml:space="preserve"> </w:t>
      </w:r>
      <w:proofErr w:type="spellStart"/>
      <w:r w:rsidR="005126CC" w:rsidRPr="005126CC">
        <w:rPr>
          <w:b/>
        </w:rPr>
        <w:t>pts</w:t>
      </w:r>
      <w:proofErr w:type="spellEnd"/>
      <w:r w:rsidR="005126CC" w:rsidRPr="005126CC">
        <w:rPr>
          <w:b/>
        </w:rPr>
        <w:t>)</w:t>
      </w:r>
    </w:p>
    <w:p w:rsidR="00AF456A" w:rsidRDefault="00AF456A"/>
    <w:p w:rsidR="00AF456A" w:rsidRDefault="00AF456A"/>
    <w:p w:rsidR="00AF456A" w:rsidRDefault="00AF456A">
      <w:r>
        <w:br w:type="page"/>
      </w:r>
    </w:p>
    <w:p w:rsidR="00D56F82" w:rsidRDefault="00443612" w:rsidP="00313FC1">
      <w:pPr>
        <w:pStyle w:val="Prrafodelista"/>
        <w:numPr>
          <w:ilvl w:val="0"/>
          <w:numId w:val="6"/>
        </w:numPr>
      </w:pPr>
      <w:r w:rsidRPr="00443612">
        <w:rPr>
          <w:noProof/>
          <w:lang w:val="es-ES" w:eastAsia="es-ES"/>
        </w:rPr>
        <w:lastRenderedPageBreak/>
        <w:drawing>
          <wp:anchor distT="0" distB="0" distL="114300" distR="114300" simplePos="0" relativeHeight="251660288" behindDoc="0" locked="0" layoutInCell="1" allowOverlap="1" wp14:anchorId="51BECA2E" wp14:editId="1F5F2233">
            <wp:simplePos x="0" y="0"/>
            <wp:positionH relativeFrom="column">
              <wp:posOffset>3688679</wp:posOffset>
            </wp:positionH>
            <wp:positionV relativeFrom="paragraph">
              <wp:posOffset>3928</wp:posOffset>
            </wp:positionV>
            <wp:extent cx="2965450" cy="1067435"/>
            <wp:effectExtent l="0" t="0" r="635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5450" cy="1067435"/>
                    </a:xfrm>
                    <a:prstGeom prst="rect">
                      <a:avLst/>
                    </a:prstGeom>
                    <a:noFill/>
                    <a:ln>
                      <a:noFill/>
                    </a:ln>
                  </pic:spPr>
                </pic:pic>
              </a:graphicData>
            </a:graphic>
          </wp:anchor>
        </w:drawing>
      </w:r>
      <w:r w:rsidRPr="00443612">
        <w:t xml:space="preserve">El bloque de 10 lb se presiona contra un resorte (k = 100 lb/ft) de modo que se comprime 2 ft en la posición que se muestra </w:t>
      </w:r>
      <w:r>
        <w:t>en la figura</w:t>
      </w:r>
      <w:r w:rsidRPr="00443612">
        <w:t>. Si el plano inclinado es liso</w:t>
      </w:r>
      <w:r>
        <w:t xml:space="preserve"> y se </w:t>
      </w:r>
      <w:r w:rsidRPr="00443612">
        <w:t>Ignor</w:t>
      </w:r>
      <w:r>
        <w:t>a</w:t>
      </w:r>
      <w:r w:rsidRPr="00443612">
        <w:t xml:space="preserve"> el tamaño del bloque y los efectos aerodinámicos.</w:t>
      </w:r>
    </w:p>
    <w:p w:rsidR="00443612" w:rsidRDefault="00443612"/>
    <w:p w:rsidR="001F25E8" w:rsidRDefault="00443612" w:rsidP="00443612">
      <w:pPr>
        <w:pStyle w:val="Prrafodelista"/>
        <w:numPr>
          <w:ilvl w:val="0"/>
          <w:numId w:val="2"/>
        </w:numPr>
      </w:pPr>
      <w:r>
        <w:t>D</w:t>
      </w:r>
      <w:r w:rsidRPr="00443612">
        <w:t xml:space="preserve">etermine la </w:t>
      </w:r>
      <w:r>
        <w:t>velocidad del bloque en</w:t>
      </w:r>
      <w:r w:rsidRPr="00443612">
        <w:t xml:space="preserve"> el punto </w:t>
      </w:r>
      <w:r>
        <w:t xml:space="preserve">B </w:t>
      </w:r>
      <w:r w:rsidRPr="00443612">
        <w:t xml:space="preserve">donde </w:t>
      </w:r>
      <w:r>
        <w:t>deja el plano inclinado</w:t>
      </w:r>
      <w:r w:rsidRPr="00443612">
        <w:t>.</w:t>
      </w:r>
      <w:r w:rsidR="005126CC" w:rsidRPr="005126CC">
        <w:rPr>
          <w:b/>
        </w:rPr>
        <w:t xml:space="preserve"> (</w:t>
      </w:r>
      <w:r w:rsidR="005126CC">
        <w:rPr>
          <w:b/>
        </w:rPr>
        <w:t>5</w:t>
      </w:r>
      <w:r w:rsidR="005126CC" w:rsidRPr="005126CC">
        <w:rPr>
          <w:b/>
        </w:rPr>
        <w:t xml:space="preserve"> </w:t>
      </w:r>
      <w:proofErr w:type="spellStart"/>
      <w:r w:rsidR="005126CC" w:rsidRPr="005126CC">
        <w:rPr>
          <w:b/>
        </w:rPr>
        <w:t>pts</w:t>
      </w:r>
      <w:proofErr w:type="spellEnd"/>
      <w:r w:rsidR="005126CC" w:rsidRPr="005126CC">
        <w:rPr>
          <w:b/>
        </w:rPr>
        <w:t>)</w:t>
      </w:r>
    </w:p>
    <w:p w:rsidR="00443612" w:rsidRDefault="00443612" w:rsidP="00443612"/>
    <w:p w:rsidR="00443612" w:rsidRDefault="00443612" w:rsidP="00443612"/>
    <w:p w:rsidR="00443612" w:rsidRDefault="00443612" w:rsidP="00443612"/>
    <w:p w:rsidR="00443612" w:rsidRDefault="00443612" w:rsidP="00443612"/>
    <w:p w:rsidR="00443612" w:rsidRDefault="00443612" w:rsidP="00443612"/>
    <w:p w:rsidR="00443612" w:rsidRDefault="00443612" w:rsidP="00443612"/>
    <w:p w:rsidR="00443612" w:rsidRDefault="00443612" w:rsidP="00443612"/>
    <w:p w:rsidR="00443612" w:rsidRDefault="00443612" w:rsidP="00443612"/>
    <w:p w:rsidR="00443612" w:rsidRDefault="00443612" w:rsidP="00443612"/>
    <w:p w:rsidR="00443612" w:rsidRDefault="00443612" w:rsidP="00443612">
      <w:pPr>
        <w:pStyle w:val="Prrafodelista"/>
        <w:numPr>
          <w:ilvl w:val="0"/>
          <w:numId w:val="2"/>
        </w:numPr>
      </w:pPr>
      <w:r>
        <w:t>D</w:t>
      </w:r>
      <w:r w:rsidRPr="00443612">
        <w:t>etermine la distancia (d) medida desde la pared hasta el punto donde el bloque golpea el suelo</w:t>
      </w:r>
      <w:r>
        <w:t>.</w:t>
      </w:r>
      <w:r w:rsidR="005126CC">
        <w:t xml:space="preserve">   </w:t>
      </w:r>
      <w:r w:rsidR="005126CC" w:rsidRPr="005126CC">
        <w:rPr>
          <w:b/>
        </w:rPr>
        <w:t>(</w:t>
      </w:r>
      <w:r w:rsidR="005126CC">
        <w:rPr>
          <w:b/>
        </w:rPr>
        <w:t>5</w:t>
      </w:r>
      <w:r w:rsidR="005126CC" w:rsidRPr="005126CC">
        <w:rPr>
          <w:b/>
        </w:rPr>
        <w:t xml:space="preserve"> </w:t>
      </w:r>
      <w:proofErr w:type="spellStart"/>
      <w:r w:rsidR="005126CC" w:rsidRPr="005126CC">
        <w:rPr>
          <w:b/>
        </w:rPr>
        <w:t>pts</w:t>
      </w:r>
      <w:proofErr w:type="spellEnd"/>
      <w:r w:rsidR="005126CC" w:rsidRPr="005126CC">
        <w:rPr>
          <w:b/>
        </w:rPr>
        <w:t>)</w:t>
      </w:r>
    </w:p>
    <w:p w:rsidR="001F25E8" w:rsidRDefault="001F25E8"/>
    <w:p w:rsidR="001F25E8" w:rsidRDefault="001F25E8"/>
    <w:p w:rsidR="0038186E" w:rsidRDefault="0038186E"/>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443612" w:rsidRDefault="00443612"/>
    <w:p w:rsidR="0038186E" w:rsidRDefault="0038186E"/>
    <w:p w:rsidR="00CC3B8B" w:rsidRPr="00CC3B8B" w:rsidRDefault="00CC3B8B" w:rsidP="00313FC1">
      <w:pPr>
        <w:pStyle w:val="Prrafodelista"/>
        <w:numPr>
          <w:ilvl w:val="0"/>
          <w:numId w:val="6"/>
        </w:numPr>
        <w:rPr>
          <w:lang w:val="es-ES"/>
        </w:rPr>
      </w:pPr>
      <w:r w:rsidRPr="00CC3B8B">
        <w:rPr>
          <w:noProof/>
          <w:lang w:val="es-ES" w:eastAsia="es-ES"/>
        </w:rPr>
        <w:lastRenderedPageBreak/>
        <w:drawing>
          <wp:anchor distT="0" distB="0" distL="114300" distR="114300" simplePos="0" relativeHeight="251662336" behindDoc="0" locked="0" layoutInCell="1" allowOverlap="1" wp14:anchorId="612877BB" wp14:editId="688639A4">
            <wp:simplePos x="0" y="0"/>
            <wp:positionH relativeFrom="column">
              <wp:posOffset>4512310</wp:posOffset>
            </wp:positionH>
            <wp:positionV relativeFrom="paragraph">
              <wp:posOffset>3175</wp:posOffset>
            </wp:positionV>
            <wp:extent cx="2076450" cy="995680"/>
            <wp:effectExtent l="0" t="0" r="0"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6450" cy="995680"/>
                    </a:xfrm>
                    <a:prstGeom prst="rect">
                      <a:avLst/>
                    </a:prstGeom>
                    <a:noFill/>
                    <a:ln>
                      <a:noFill/>
                    </a:ln>
                  </pic:spPr>
                </pic:pic>
              </a:graphicData>
            </a:graphic>
            <wp14:sizeRelH relativeFrom="margin">
              <wp14:pctWidth>0</wp14:pctWidth>
            </wp14:sizeRelH>
            <wp14:sizeRelV relativeFrom="margin">
              <wp14:pctHeight>0</wp14:pctHeight>
            </wp14:sizeRelV>
          </wp:anchor>
        </w:drawing>
      </w:r>
      <w:r>
        <w:t>Un bloque de 5 kg es alcanzado por una bala de 50 g que se desplaza horizontalmente a una velocidad de 500 m/s, como se muestra en la figura. La bala queda totalmente incrustada en el bloque 0,015 s después del primer contacto. El movimiento posterior del bloque a lo largo de la superficie lisa se ve frenado por un resorte sin masa cuya rigidez es de 100 N/</w:t>
      </w:r>
      <w:proofErr w:type="spellStart"/>
      <w:r>
        <w:t>mm.</w:t>
      </w:r>
      <w:proofErr w:type="spellEnd"/>
      <w:r w:rsidRPr="00CC3B8B">
        <w:t xml:space="preserve"> </w:t>
      </w:r>
    </w:p>
    <w:p w:rsidR="00CC3B8B" w:rsidRDefault="00CC3B8B" w:rsidP="002F1C7B">
      <w:pPr>
        <w:pStyle w:val="Prrafodelista"/>
        <w:numPr>
          <w:ilvl w:val="0"/>
          <w:numId w:val="4"/>
        </w:numPr>
      </w:pPr>
      <w:r>
        <w:t>¿Cuál es la velocidad del bloque inmediatamente después del impacto?</w:t>
      </w:r>
      <w:r w:rsidR="005126CC">
        <w:t xml:space="preserve">     </w:t>
      </w:r>
      <w:r w:rsidR="005126CC" w:rsidRPr="005126CC">
        <w:rPr>
          <w:b/>
        </w:rPr>
        <w:t>(</w:t>
      </w:r>
      <w:r w:rsidR="005765E0">
        <w:rPr>
          <w:b/>
        </w:rPr>
        <w:t>5</w:t>
      </w:r>
      <w:r w:rsidR="005126CC" w:rsidRPr="005126CC">
        <w:rPr>
          <w:b/>
        </w:rPr>
        <w:t xml:space="preserve"> </w:t>
      </w:r>
      <w:proofErr w:type="spellStart"/>
      <w:r w:rsidR="005126CC" w:rsidRPr="005126CC">
        <w:rPr>
          <w:b/>
        </w:rPr>
        <w:t>pts</w:t>
      </w:r>
      <w:proofErr w:type="spellEnd"/>
      <w:r w:rsidR="005126CC" w:rsidRPr="005126CC">
        <w:rPr>
          <w:b/>
        </w:rPr>
        <w:t>)</w:t>
      </w:r>
    </w:p>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CC3B8B" w:rsidRDefault="00CC3B8B" w:rsidP="002F1C7B">
      <w:pPr>
        <w:pStyle w:val="Prrafodelista"/>
        <w:numPr>
          <w:ilvl w:val="0"/>
          <w:numId w:val="4"/>
        </w:numPr>
      </w:pPr>
      <w:r>
        <w:t>¿Cuál es la fuerza media que actúa sobre la bala durante el impacto?</w:t>
      </w:r>
      <w:r w:rsidR="005126CC">
        <w:t xml:space="preserve">      </w:t>
      </w:r>
      <w:r w:rsidR="005126CC" w:rsidRPr="005126CC">
        <w:rPr>
          <w:b/>
        </w:rPr>
        <w:t>(</w:t>
      </w:r>
      <w:r w:rsidR="005765E0">
        <w:rPr>
          <w:b/>
        </w:rPr>
        <w:t>5</w:t>
      </w:r>
      <w:r w:rsidR="005126CC" w:rsidRPr="005126CC">
        <w:rPr>
          <w:b/>
        </w:rPr>
        <w:t xml:space="preserve"> </w:t>
      </w:r>
      <w:proofErr w:type="spellStart"/>
      <w:r w:rsidR="005126CC" w:rsidRPr="005126CC">
        <w:rPr>
          <w:b/>
        </w:rPr>
        <w:t>pts</w:t>
      </w:r>
      <w:proofErr w:type="spellEnd"/>
      <w:r w:rsidR="005126CC" w:rsidRPr="005126CC">
        <w:rPr>
          <w:b/>
        </w:rPr>
        <w:t>)</w:t>
      </w:r>
    </w:p>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2F1C7B" w:rsidRDefault="002F1C7B" w:rsidP="002F1C7B"/>
    <w:p w:rsidR="00774A91" w:rsidRDefault="00CC3B8B" w:rsidP="002F1C7B">
      <w:pPr>
        <w:pStyle w:val="Prrafodelista"/>
        <w:numPr>
          <w:ilvl w:val="0"/>
          <w:numId w:val="4"/>
        </w:numPr>
      </w:pPr>
      <w:r>
        <w:t>¿Cuál es la distancia máxima que se comprimirá el resorte?</w:t>
      </w:r>
      <w:r w:rsidR="005126CC">
        <w:t xml:space="preserve">       </w:t>
      </w:r>
      <w:r w:rsidR="005126CC" w:rsidRPr="005126CC">
        <w:rPr>
          <w:b/>
        </w:rPr>
        <w:t>(</w:t>
      </w:r>
      <w:r w:rsidR="005765E0">
        <w:rPr>
          <w:b/>
        </w:rPr>
        <w:t>5</w:t>
      </w:r>
      <w:r w:rsidR="005126CC" w:rsidRPr="005126CC">
        <w:rPr>
          <w:b/>
        </w:rPr>
        <w:t>pts)</w:t>
      </w:r>
    </w:p>
    <w:p w:rsidR="002F1C7B" w:rsidRDefault="002F1C7B" w:rsidP="002F1C7B"/>
    <w:p w:rsidR="00774A91" w:rsidRDefault="00774A91"/>
    <w:p w:rsidR="00774A91" w:rsidRDefault="00774A91"/>
    <w:p w:rsidR="00B00E3A" w:rsidRDefault="00B00E3A"/>
    <w:p w:rsidR="00E01F99" w:rsidRDefault="00E01F99">
      <w:pPr>
        <w:rPr>
          <w:noProof/>
          <w:lang w:val="es-ES" w:eastAsia="es-ES"/>
        </w:rPr>
      </w:pPr>
    </w:p>
    <w:p w:rsidR="00C5374E" w:rsidRDefault="00C5374E">
      <w:pPr>
        <w:rPr>
          <w:noProof/>
          <w:lang w:val="es-ES" w:eastAsia="es-ES"/>
        </w:rPr>
      </w:pPr>
    </w:p>
    <w:p w:rsidR="00C5374E" w:rsidRDefault="00C5374E">
      <w:pPr>
        <w:rPr>
          <w:noProof/>
          <w:lang w:val="es-ES" w:eastAsia="es-ES"/>
        </w:rPr>
      </w:pPr>
    </w:p>
    <w:p w:rsidR="00C5374E" w:rsidRDefault="00C5374E">
      <w:pPr>
        <w:rPr>
          <w:noProof/>
          <w:lang w:val="es-ES" w:eastAsia="es-ES"/>
        </w:rPr>
      </w:pPr>
    </w:p>
    <w:p w:rsidR="00C5374E" w:rsidRPr="00C5374E" w:rsidRDefault="00C5374E" w:rsidP="00313FC1">
      <w:pPr>
        <w:pStyle w:val="Prrafodelista"/>
        <w:numPr>
          <w:ilvl w:val="0"/>
          <w:numId w:val="6"/>
        </w:numPr>
        <w:rPr>
          <w:lang w:val="es-ES"/>
        </w:rPr>
      </w:pPr>
      <w:r w:rsidRPr="00C5374E">
        <w:rPr>
          <w:noProof/>
          <w:lang w:val="es-ES" w:eastAsia="es-ES"/>
        </w:rPr>
        <w:lastRenderedPageBreak/>
        <w:drawing>
          <wp:anchor distT="0" distB="0" distL="114300" distR="114300" simplePos="0" relativeHeight="251664384" behindDoc="0" locked="0" layoutInCell="1" allowOverlap="1" wp14:anchorId="4703F1C4" wp14:editId="7D5EC524">
            <wp:simplePos x="0" y="0"/>
            <wp:positionH relativeFrom="column">
              <wp:posOffset>3490408</wp:posOffset>
            </wp:positionH>
            <wp:positionV relativeFrom="paragraph">
              <wp:posOffset>462893</wp:posOffset>
            </wp:positionV>
            <wp:extent cx="715010" cy="687070"/>
            <wp:effectExtent l="0" t="0" r="8890" b="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5010" cy="687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74E">
        <w:rPr>
          <w:noProof/>
          <w:lang w:val="es-ES" w:eastAsia="es-ES"/>
        </w:rPr>
        <w:drawing>
          <wp:anchor distT="0" distB="0" distL="114300" distR="114300" simplePos="0" relativeHeight="251663360" behindDoc="0" locked="0" layoutInCell="1" allowOverlap="1" wp14:anchorId="7778A44F" wp14:editId="6A4456BE">
            <wp:simplePos x="0" y="0"/>
            <wp:positionH relativeFrom="margin">
              <wp:align>right</wp:align>
            </wp:positionH>
            <wp:positionV relativeFrom="paragraph">
              <wp:posOffset>67038</wp:posOffset>
            </wp:positionV>
            <wp:extent cx="3143250" cy="137922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3250" cy="1379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74E">
        <w:t>Una cortadora de césped con tracción trasera se pone en marcha mientras está en reposo. Se observa que las ruedas traseras patinan cuando comienza a moverse. La cortadora de césped tiene masa m y su centro de masa está en G. Las ruedas tocan el suelo en los puntos B y C. El coeficiente de fricción cinética entre las ruedas traseras y el suelo (en el punto B) es</w:t>
      </w:r>
      <w:r>
        <w:t xml:space="preserve"> </w:t>
      </w:r>
      <w:r>
        <w:rPr>
          <w:rFonts w:cstheme="minorHAnsi"/>
        </w:rPr>
        <w:t>µ</w:t>
      </w:r>
      <w:proofErr w:type="gramStart"/>
      <w:r w:rsidRPr="00C5374E">
        <w:rPr>
          <w:vertAlign w:val="subscript"/>
        </w:rPr>
        <w:t>k</w:t>
      </w:r>
      <w:r w:rsidRPr="00C5374E">
        <w:t xml:space="preserve"> .</w:t>
      </w:r>
      <w:proofErr w:type="gramEnd"/>
      <w:r w:rsidRPr="00C5374E">
        <w:t xml:space="preserve"> </w:t>
      </w:r>
    </w:p>
    <w:p w:rsidR="00C5374E" w:rsidRDefault="00C5374E" w:rsidP="00C5374E">
      <w:pPr>
        <w:jc w:val="both"/>
      </w:pPr>
      <w:r w:rsidRPr="00C5374E">
        <w:t xml:space="preserve"> Suponga (1) que los cojinetes de las ruedas delanteras no tienen fricción y (2) que la masa de las ruedas es insignificante en comparación con la masa de la cortadora de césped. Con estas suposiciones, puede ignorar el componente tangencial de la fuerza sobre las ruedas delanteras. </w:t>
      </w:r>
    </w:p>
    <w:p w:rsidR="006E720E" w:rsidRDefault="006E720E" w:rsidP="006E720E">
      <w:pPr>
        <w:pStyle w:val="Prrafodelista"/>
        <w:numPr>
          <w:ilvl w:val="0"/>
          <w:numId w:val="5"/>
        </w:numPr>
        <w:rPr>
          <w:lang w:val="es-ES"/>
        </w:rPr>
      </w:pPr>
      <w:r>
        <w:rPr>
          <w:lang w:val="es-ES"/>
        </w:rPr>
        <w:t>Realizar el DCL y el DMA de la cortadora de césped</w:t>
      </w:r>
      <w:r w:rsidR="005126CC">
        <w:rPr>
          <w:lang w:val="es-ES"/>
        </w:rPr>
        <w:t xml:space="preserve">   </w:t>
      </w:r>
      <w:proofErr w:type="gramStart"/>
      <w:r w:rsidR="005126CC">
        <w:rPr>
          <w:lang w:val="es-ES"/>
        </w:rPr>
        <w:t xml:space="preserve">   </w:t>
      </w:r>
      <w:r w:rsidR="005126CC" w:rsidRPr="005126CC">
        <w:rPr>
          <w:b/>
        </w:rPr>
        <w:t>(</w:t>
      </w:r>
      <w:proofErr w:type="gramEnd"/>
      <w:r w:rsidR="005765E0">
        <w:rPr>
          <w:b/>
        </w:rPr>
        <w:t>4</w:t>
      </w:r>
      <w:r w:rsidR="005126CC" w:rsidRPr="005126CC">
        <w:rPr>
          <w:b/>
        </w:rPr>
        <w:t xml:space="preserve"> </w:t>
      </w:r>
      <w:proofErr w:type="spellStart"/>
      <w:r w:rsidR="005126CC" w:rsidRPr="005126CC">
        <w:rPr>
          <w:b/>
        </w:rPr>
        <w:t>pts</w:t>
      </w:r>
      <w:proofErr w:type="spellEnd"/>
      <w:r w:rsidR="005126CC" w:rsidRPr="005126CC">
        <w:rPr>
          <w:b/>
        </w:rPr>
        <w:t>)</w:t>
      </w: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6E720E">
      <w:pPr>
        <w:pStyle w:val="Prrafodelista"/>
        <w:numPr>
          <w:ilvl w:val="0"/>
          <w:numId w:val="5"/>
        </w:numPr>
        <w:rPr>
          <w:lang w:val="es-ES"/>
        </w:rPr>
      </w:pPr>
      <w:r>
        <w:rPr>
          <w:lang w:val="es-ES"/>
        </w:rPr>
        <w:t>Determinar la fuerza normal actuando en B</w:t>
      </w:r>
      <w:r w:rsidR="005126CC">
        <w:rPr>
          <w:lang w:val="es-ES"/>
        </w:rPr>
        <w:t xml:space="preserve">    </w:t>
      </w:r>
      <w:proofErr w:type="gramStart"/>
      <w:r w:rsidR="005126CC">
        <w:rPr>
          <w:lang w:val="es-ES"/>
        </w:rPr>
        <w:t xml:space="preserve">   </w:t>
      </w:r>
      <w:r w:rsidR="005126CC" w:rsidRPr="005126CC">
        <w:rPr>
          <w:b/>
        </w:rPr>
        <w:t>(</w:t>
      </w:r>
      <w:proofErr w:type="gramEnd"/>
      <w:r w:rsidR="005765E0">
        <w:rPr>
          <w:b/>
        </w:rPr>
        <w:t>6</w:t>
      </w:r>
      <w:r w:rsidR="005126CC" w:rsidRPr="005126CC">
        <w:rPr>
          <w:b/>
        </w:rPr>
        <w:t xml:space="preserve"> </w:t>
      </w:r>
      <w:proofErr w:type="spellStart"/>
      <w:r w:rsidR="005126CC" w:rsidRPr="005126CC">
        <w:rPr>
          <w:b/>
        </w:rPr>
        <w:t>pts</w:t>
      </w:r>
      <w:proofErr w:type="spellEnd"/>
      <w:r w:rsidR="005126CC" w:rsidRPr="005126CC">
        <w:rPr>
          <w:b/>
        </w:rPr>
        <w:t>)</w:t>
      </w: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6E720E" w:rsidRDefault="006E720E" w:rsidP="00C5374E">
      <w:pPr>
        <w:jc w:val="both"/>
        <w:rPr>
          <w:lang w:val="es-ES"/>
        </w:rPr>
      </w:pPr>
    </w:p>
    <w:p w:rsidR="00C5374E" w:rsidRDefault="006E720E" w:rsidP="006E720E">
      <w:pPr>
        <w:pStyle w:val="Prrafodelista"/>
        <w:numPr>
          <w:ilvl w:val="0"/>
          <w:numId w:val="5"/>
        </w:numPr>
        <w:rPr>
          <w:lang w:val="es-ES"/>
        </w:rPr>
      </w:pPr>
      <w:r>
        <w:rPr>
          <w:lang w:val="es-ES"/>
        </w:rPr>
        <w:t>Encontrar</w:t>
      </w:r>
      <w:r w:rsidR="00C5374E" w:rsidRPr="00C5374E">
        <w:rPr>
          <w:lang w:val="es-ES"/>
        </w:rPr>
        <w:t xml:space="preserve"> la aceleración hacia ade</w:t>
      </w:r>
      <w:r>
        <w:rPr>
          <w:lang w:val="es-ES"/>
        </w:rPr>
        <w:t>lante de la cortadora de césped.</w:t>
      </w:r>
      <w:r w:rsidR="005126CC">
        <w:rPr>
          <w:lang w:val="es-ES"/>
        </w:rPr>
        <w:t xml:space="preserve">      </w:t>
      </w:r>
      <w:r w:rsidR="005126CC" w:rsidRPr="005126CC">
        <w:rPr>
          <w:b/>
        </w:rPr>
        <w:t>(</w:t>
      </w:r>
      <w:r w:rsidR="005765E0">
        <w:rPr>
          <w:b/>
        </w:rPr>
        <w:t>5</w:t>
      </w:r>
      <w:bookmarkStart w:id="0" w:name="_GoBack"/>
      <w:bookmarkEnd w:id="0"/>
      <w:r w:rsidR="005126CC" w:rsidRPr="005126CC">
        <w:rPr>
          <w:b/>
        </w:rPr>
        <w:t xml:space="preserve"> </w:t>
      </w:r>
      <w:proofErr w:type="spellStart"/>
      <w:r w:rsidR="005126CC" w:rsidRPr="005126CC">
        <w:rPr>
          <w:b/>
        </w:rPr>
        <w:t>pts</w:t>
      </w:r>
      <w:proofErr w:type="spellEnd"/>
      <w:r w:rsidR="005126CC" w:rsidRPr="005126CC">
        <w:rPr>
          <w:b/>
        </w:rPr>
        <w:t>)</w:t>
      </w:r>
    </w:p>
    <w:p w:rsidR="00C5374E" w:rsidRPr="00C5374E" w:rsidRDefault="00C5374E" w:rsidP="00C5374E">
      <w:pPr>
        <w:jc w:val="both"/>
        <w:rPr>
          <w:lang w:val="es-ES"/>
        </w:rPr>
      </w:pPr>
    </w:p>
    <w:sectPr w:rsidR="00C5374E" w:rsidRPr="00C5374E" w:rsidSect="00313FC1">
      <w:pgSz w:w="11906" w:h="16838"/>
      <w:pgMar w:top="284" w:right="566"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86BA1"/>
    <w:multiLevelType w:val="hybridMultilevel"/>
    <w:tmpl w:val="966E9828"/>
    <w:lvl w:ilvl="0" w:tplc="D3808F4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1CA7882"/>
    <w:multiLevelType w:val="hybridMultilevel"/>
    <w:tmpl w:val="25B882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C0974A9"/>
    <w:multiLevelType w:val="hybridMultilevel"/>
    <w:tmpl w:val="B9A0DE5E"/>
    <w:lvl w:ilvl="0" w:tplc="D3808F4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DE63A2F"/>
    <w:multiLevelType w:val="hybridMultilevel"/>
    <w:tmpl w:val="A9E2BF22"/>
    <w:lvl w:ilvl="0" w:tplc="D3808F4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1BE2EA9"/>
    <w:multiLevelType w:val="hybridMultilevel"/>
    <w:tmpl w:val="B9A0DE5E"/>
    <w:lvl w:ilvl="0" w:tplc="D3808F4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DDA63A1"/>
    <w:multiLevelType w:val="hybridMultilevel"/>
    <w:tmpl w:val="DF705A98"/>
    <w:lvl w:ilvl="0" w:tplc="D3808F4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5A9"/>
    <w:rsid w:val="000D43C5"/>
    <w:rsid w:val="001425A9"/>
    <w:rsid w:val="001B08F6"/>
    <w:rsid w:val="001F25E8"/>
    <w:rsid w:val="002F1C7B"/>
    <w:rsid w:val="00313FC1"/>
    <w:rsid w:val="0038186E"/>
    <w:rsid w:val="003B4B40"/>
    <w:rsid w:val="00443612"/>
    <w:rsid w:val="00494DDC"/>
    <w:rsid w:val="00507CF2"/>
    <w:rsid w:val="005126CC"/>
    <w:rsid w:val="005724D9"/>
    <w:rsid w:val="005765E0"/>
    <w:rsid w:val="006E720E"/>
    <w:rsid w:val="00774A91"/>
    <w:rsid w:val="00A134EE"/>
    <w:rsid w:val="00AF456A"/>
    <w:rsid w:val="00B00E3A"/>
    <w:rsid w:val="00B8791F"/>
    <w:rsid w:val="00C5374E"/>
    <w:rsid w:val="00CC3B8B"/>
    <w:rsid w:val="00CC5D49"/>
    <w:rsid w:val="00D56F82"/>
    <w:rsid w:val="00E01F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08CA"/>
  <w15:chartTrackingRefBased/>
  <w15:docId w15:val="{F907909D-9BB8-412A-B0AA-52CF6562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7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9B7BA-A81D-4B3D-A65D-E4E0419D8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4</Pages>
  <Words>436</Words>
  <Characters>2399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10</cp:revision>
  <cp:lastPrinted>2024-11-12T16:05:00Z</cp:lastPrinted>
  <dcterms:created xsi:type="dcterms:W3CDTF">2024-11-12T16:14:00Z</dcterms:created>
  <dcterms:modified xsi:type="dcterms:W3CDTF">2024-11-21T02:32:00Z</dcterms:modified>
</cp:coreProperties>
</file>