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1600">
      <w:pPr>
        <w:pStyle w:val="Ttulo1"/>
        <w:jc w:val="left"/>
        <w:rPr>
          <w:rFonts w:ascii="Courier New" w:hAnsi="Courier New"/>
        </w:rPr>
      </w:pPr>
      <w:r>
        <w:rPr>
          <w:rFonts w:ascii="Courier New" w:hAnsi="Courier New"/>
        </w:rPr>
        <w:t>E</w:t>
      </w:r>
      <w:r>
        <w:rPr>
          <w:rFonts w:ascii="Courier New" w:hAnsi="Courier New"/>
        </w:rPr>
        <w:t>l Tel</w:t>
      </w:r>
      <w:r>
        <w:rPr>
          <w:rFonts w:ascii="Courier New" w:hAnsi="Courier New"/>
        </w:rPr>
        <w:t xml:space="preserve">égrafo, </w:t>
      </w:r>
      <w:r>
        <w:rPr>
          <w:rFonts w:ascii="Courier New" w:hAnsi="Courier New"/>
        </w:rPr>
        <w:t>mayo 4 del 2000</w:t>
      </w:r>
    </w:p>
    <w:p w:rsidR="00000000" w:rsidRDefault="000C1600">
      <w:pPr>
        <w:pStyle w:val="Ttulo1"/>
        <w:rPr>
          <w:rFonts w:ascii="Courier New" w:hAnsi="Courier New"/>
        </w:rPr>
      </w:pPr>
    </w:p>
    <w:p w:rsidR="00000000" w:rsidRDefault="000C1600">
      <w:pPr>
        <w:pStyle w:val="Ttulo1"/>
      </w:pPr>
      <w:r>
        <w:t xml:space="preserve">EL </w:t>
      </w:r>
      <w:r>
        <w:t>E</w:t>
      </w:r>
      <w:r>
        <w:t xml:space="preserve">CUADOR </w:t>
      </w:r>
      <w:r>
        <w:t>Y SU</w:t>
      </w:r>
      <w:r>
        <w:t>S</w:t>
      </w:r>
      <w:r>
        <w:t xml:space="preserve"> POLITICA</w:t>
      </w:r>
      <w:r>
        <w:t>S</w:t>
      </w:r>
      <w:r>
        <w:t xml:space="preserve"> DE ESTADO</w:t>
      </w:r>
    </w:p>
    <w:p w:rsidR="00000000" w:rsidRDefault="000C1600">
      <w:pPr>
        <w:pStyle w:val="Ttulo1"/>
        <w:jc w:val="right"/>
        <w:rPr>
          <w:rFonts w:ascii="Courier New" w:hAnsi="Courier New"/>
        </w:rPr>
      </w:pPr>
      <w:r>
        <w:rPr>
          <w:rFonts w:ascii="Courier New" w:hAnsi="Courier New"/>
        </w:rPr>
        <w:t>Por: Hugo Tobar Vega</w:t>
      </w:r>
    </w:p>
    <w:p w:rsidR="00000000" w:rsidRDefault="000C1600">
      <w:pPr>
        <w:pStyle w:val="Textoindependiente"/>
        <w:ind w:firstLine="708"/>
        <w:rPr>
          <w:sz w:val="20"/>
          <w:lang w:val="es-EC"/>
        </w:rPr>
      </w:pPr>
      <w:r>
        <w:rPr>
          <w:sz w:val="20"/>
          <w:lang w:val="es-EC"/>
        </w:rPr>
        <w:t>L</w:t>
      </w:r>
      <w:r>
        <w:rPr>
          <w:sz w:val="20"/>
          <w:lang w:val="es-EC"/>
        </w:rPr>
        <w:t>a</w:t>
      </w:r>
      <w:r>
        <w:rPr>
          <w:sz w:val="20"/>
          <w:lang w:val="es-EC"/>
        </w:rPr>
        <w:t xml:space="preserve"> </w:t>
      </w:r>
      <w:r>
        <w:rPr>
          <w:sz w:val="20"/>
          <w:lang w:val="es-EC"/>
        </w:rPr>
        <w:t>Sra. Jasses Smeadler, de las oficinas de Naciones Unidas en el Ecuador</w:t>
      </w:r>
      <w:r>
        <w:rPr>
          <w:sz w:val="20"/>
          <w:lang w:val="es-EC"/>
        </w:rPr>
        <w:t>;</w:t>
      </w:r>
      <w:r>
        <w:rPr>
          <w:sz w:val="20"/>
          <w:lang w:val="es-EC"/>
        </w:rPr>
        <w:t xml:space="preserve"> a la Peter Romero</w:t>
      </w:r>
      <w:r>
        <w:rPr>
          <w:sz w:val="20"/>
          <w:lang w:val="es-EC"/>
        </w:rPr>
        <w:t xml:space="preserve">, emite declaraciones </w:t>
      </w:r>
      <w:r>
        <w:rPr>
          <w:sz w:val="20"/>
          <w:lang w:val="es-EC"/>
        </w:rPr>
        <w:t xml:space="preserve">de la verdadera situación y razones de la crisis del </w:t>
      </w:r>
      <w:r>
        <w:rPr>
          <w:sz w:val="20"/>
          <w:lang w:val="es-EC"/>
        </w:rPr>
        <w:t>E</w:t>
      </w:r>
      <w:r>
        <w:rPr>
          <w:sz w:val="20"/>
          <w:lang w:val="es-EC"/>
        </w:rPr>
        <w:t>cuador.</w:t>
      </w:r>
      <w:r>
        <w:rPr>
          <w:sz w:val="20"/>
          <w:lang w:val="es-EC"/>
        </w:rPr>
        <w:t xml:space="preserve"> </w:t>
      </w:r>
      <w:r>
        <w:rPr>
          <w:sz w:val="20"/>
          <w:lang w:val="es-EC"/>
        </w:rPr>
        <w:t>D</w:t>
      </w:r>
      <w:r>
        <w:rPr>
          <w:sz w:val="20"/>
          <w:lang w:val="es-EC"/>
        </w:rPr>
        <w:t>ic</w:t>
      </w:r>
      <w:r>
        <w:rPr>
          <w:sz w:val="20"/>
          <w:lang w:val="es-EC"/>
        </w:rPr>
        <w:t>e:</w:t>
      </w:r>
      <w:r>
        <w:rPr>
          <w:sz w:val="20"/>
          <w:lang w:val="es-EC"/>
        </w:rPr>
        <w:t xml:space="preserve"> </w:t>
      </w:r>
      <w:r>
        <w:rPr>
          <w:sz w:val="20"/>
          <w:lang w:val="es-EC"/>
        </w:rPr>
        <w:t>“</w:t>
      </w:r>
      <w:r>
        <w:rPr>
          <w:sz w:val="20"/>
          <w:lang w:val="es-EC"/>
        </w:rPr>
        <w:t>la crisis económica que vive el Ecua</w:t>
      </w:r>
      <w:r>
        <w:rPr>
          <w:sz w:val="20"/>
          <w:lang w:val="es-EC"/>
        </w:rPr>
        <w:t>dor, se debe a la falta de una P</w:t>
      </w:r>
      <w:r>
        <w:rPr>
          <w:sz w:val="20"/>
          <w:lang w:val="es-EC"/>
        </w:rPr>
        <w:t>ol</w:t>
      </w:r>
      <w:r>
        <w:rPr>
          <w:sz w:val="20"/>
          <w:lang w:val="es-EC"/>
        </w:rPr>
        <w:t xml:space="preserve">ítica de </w:t>
      </w:r>
      <w:r>
        <w:rPr>
          <w:sz w:val="20"/>
          <w:lang w:val="es-EC"/>
        </w:rPr>
        <w:t>Estado;</w:t>
      </w:r>
      <w:r>
        <w:rPr>
          <w:sz w:val="20"/>
          <w:lang w:val="es-EC"/>
        </w:rPr>
        <w:t xml:space="preserve"> a pesar de haber apl</w:t>
      </w:r>
      <w:r>
        <w:rPr>
          <w:sz w:val="20"/>
          <w:lang w:val="es-EC"/>
        </w:rPr>
        <w:t>i</w:t>
      </w:r>
      <w:r>
        <w:rPr>
          <w:sz w:val="20"/>
          <w:lang w:val="es-EC"/>
        </w:rPr>
        <w:t xml:space="preserve">cado </w:t>
      </w:r>
      <w:r>
        <w:rPr>
          <w:sz w:val="20"/>
          <w:lang w:val="es-EC"/>
        </w:rPr>
        <w:t>acciones que no tienen efectos importantes y que han acentuado los índices de pobreza</w:t>
      </w:r>
      <w:r>
        <w:rPr>
          <w:sz w:val="20"/>
          <w:lang w:val="es-EC"/>
        </w:rPr>
        <w:t>”.  La Sra. Smeadler recuerda más adelante que</w:t>
      </w:r>
      <w:r>
        <w:rPr>
          <w:sz w:val="20"/>
          <w:lang w:val="es-EC"/>
        </w:rPr>
        <w:t>;</w:t>
      </w:r>
      <w:r>
        <w:rPr>
          <w:sz w:val="20"/>
          <w:lang w:val="es-EC"/>
        </w:rPr>
        <w:t xml:space="preserve"> para b</w:t>
      </w:r>
      <w:r>
        <w:rPr>
          <w:sz w:val="20"/>
          <w:lang w:val="es-EC"/>
        </w:rPr>
        <w:t xml:space="preserve">ajar la pobreza, </w:t>
      </w:r>
      <w:r>
        <w:rPr>
          <w:sz w:val="20"/>
          <w:lang w:val="es-EC"/>
        </w:rPr>
        <w:t>se deben crear plazas de empleo</w:t>
      </w:r>
      <w:r>
        <w:rPr>
          <w:sz w:val="20"/>
          <w:lang w:val="es-EC"/>
        </w:rPr>
        <w:t xml:space="preserve"> y </w:t>
      </w:r>
      <w:r>
        <w:rPr>
          <w:sz w:val="20"/>
          <w:lang w:val="es-EC"/>
        </w:rPr>
        <w:t>debe haber participación ciudadana de todos los sectores.</w:t>
      </w:r>
    </w:p>
    <w:p w:rsidR="00000000" w:rsidRDefault="000C1600">
      <w:pPr>
        <w:ind w:firstLine="708"/>
        <w:jc w:val="both"/>
        <w:rPr>
          <w:sz w:val="20"/>
        </w:rPr>
      </w:pPr>
      <w:r>
        <w:rPr>
          <w:sz w:val="20"/>
        </w:rPr>
        <w:t>Las frases de esta Señora, son una sentencia y resumen de la incapacidad y falta de liderazgo en que hemos estado sometidos durante los últimos 20</w:t>
      </w:r>
      <w:r>
        <w:rPr>
          <w:sz w:val="20"/>
        </w:rPr>
        <w:t xml:space="preserve"> a</w:t>
      </w:r>
      <w:r>
        <w:rPr>
          <w:sz w:val="20"/>
        </w:rPr>
        <w:t>ños; y sus últimas frases fueron una verdadera radiografía de porque estamos en esta crisis: NO SE CREA EMPLEO.</w:t>
      </w:r>
    </w:p>
    <w:p w:rsidR="00000000" w:rsidRDefault="000C1600">
      <w:pPr>
        <w:ind w:firstLine="708"/>
        <w:jc w:val="both"/>
        <w:rPr>
          <w:sz w:val="20"/>
        </w:rPr>
      </w:pPr>
      <w:r>
        <w:rPr>
          <w:sz w:val="20"/>
        </w:rPr>
        <w:t>En muchas o</w:t>
      </w:r>
      <w:r>
        <w:rPr>
          <w:sz w:val="20"/>
        </w:rPr>
        <w:t xml:space="preserve">portunidades me he referido al </w:t>
      </w:r>
      <w:r>
        <w:rPr>
          <w:sz w:val="20"/>
        </w:rPr>
        <w:t>“</w:t>
      </w:r>
      <w:r>
        <w:rPr>
          <w:sz w:val="20"/>
        </w:rPr>
        <w:t>N</w:t>
      </w:r>
      <w:r>
        <w:rPr>
          <w:sz w:val="20"/>
        </w:rPr>
        <w:t>uevo Tratado</w:t>
      </w:r>
      <w:r>
        <w:rPr>
          <w:sz w:val="20"/>
        </w:rPr>
        <w:t>”</w:t>
      </w:r>
      <w:r>
        <w:rPr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>l Presidente</w:t>
      </w:r>
      <w:r>
        <w:rPr>
          <w:sz w:val="20"/>
        </w:rPr>
        <w:t xml:space="preserve"> </w:t>
      </w:r>
      <w:r>
        <w:rPr>
          <w:sz w:val="20"/>
        </w:rPr>
        <w:t>Roosevelt</w:t>
      </w:r>
      <w:r>
        <w:rPr>
          <w:sz w:val="20"/>
        </w:rPr>
        <w:t>;</w:t>
      </w:r>
      <w:r>
        <w:rPr>
          <w:sz w:val="20"/>
        </w:rPr>
        <w:t xml:space="preserve"> quien en 1933 que con esta idea entre otras cosas, creó u</w:t>
      </w:r>
      <w:r>
        <w:rPr>
          <w:sz w:val="20"/>
        </w:rPr>
        <w:t>na gran cantidad de em</w:t>
      </w:r>
      <w:r>
        <w:rPr>
          <w:sz w:val="20"/>
        </w:rPr>
        <w:t xml:space="preserve">pleo </w:t>
      </w:r>
      <w:r>
        <w:rPr>
          <w:sz w:val="20"/>
        </w:rPr>
        <w:t>con proyectos</w:t>
      </w:r>
      <w:r>
        <w:rPr>
          <w:sz w:val="20"/>
        </w:rPr>
        <w:t xml:space="preserve"> como el del Valle del </w:t>
      </w:r>
      <w:r>
        <w:rPr>
          <w:sz w:val="20"/>
        </w:rPr>
        <w:t>Tennessee</w:t>
      </w:r>
      <w:r>
        <w:rPr>
          <w:sz w:val="20"/>
        </w:rPr>
        <w:t xml:space="preserve">, que produjo energía </w:t>
      </w:r>
      <w:r>
        <w:rPr>
          <w:sz w:val="20"/>
        </w:rPr>
        <w:t xml:space="preserve">eléctrica </w:t>
      </w:r>
      <w:r>
        <w:rPr>
          <w:sz w:val="20"/>
        </w:rPr>
        <w:t>barata</w:t>
      </w:r>
      <w:r>
        <w:rPr>
          <w:sz w:val="20"/>
        </w:rPr>
        <w:t xml:space="preserve">, </w:t>
      </w:r>
      <w:r>
        <w:rPr>
          <w:sz w:val="20"/>
        </w:rPr>
        <w:t xml:space="preserve">lo </w:t>
      </w:r>
      <w:r>
        <w:rPr>
          <w:sz w:val="20"/>
        </w:rPr>
        <w:t xml:space="preserve">que originó </w:t>
      </w:r>
      <w:r>
        <w:rPr>
          <w:sz w:val="20"/>
        </w:rPr>
        <w:t>la apertura de una gran cantidad de industrias y por consiguiente empleo.</w:t>
      </w:r>
    </w:p>
    <w:p w:rsidR="00000000" w:rsidRDefault="000C1600">
      <w:pPr>
        <w:ind w:firstLine="708"/>
        <w:jc w:val="both"/>
        <w:rPr>
          <w:sz w:val="20"/>
        </w:rPr>
      </w:pPr>
      <w:r>
        <w:rPr>
          <w:sz w:val="20"/>
        </w:rPr>
        <w:t>En nuestro caso</w:t>
      </w:r>
      <w:r>
        <w:rPr>
          <w:sz w:val="20"/>
        </w:rPr>
        <w:t xml:space="preserve"> el Banco Central del Ecuador</w:t>
      </w:r>
      <w:r>
        <w:rPr>
          <w:sz w:val="20"/>
        </w:rPr>
        <w:t>,</w:t>
      </w:r>
      <w:r>
        <w:rPr>
          <w:sz w:val="20"/>
        </w:rPr>
        <w:t xml:space="preserve"> insiste </w:t>
      </w:r>
      <w:r>
        <w:rPr>
          <w:sz w:val="20"/>
        </w:rPr>
        <w:t>en mantener una tasa del 24%,</w:t>
      </w:r>
      <w:r>
        <w:rPr>
          <w:sz w:val="20"/>
        </w:rPr>
        <w:t xml:space="preserve"> en esta economía ya dolarizada.</w:t>
      </w:r>
      <w:r>
        <w:rPr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us Directi</w:t>
      </w:r>
      <w:r>
        <w:rPr>
          <w:sz w:val="20"/>
        </w:rPr>
        <w:t>vos aducen que se debe a la inf</w:t>
      </w:r>
      <w:r>
        <w:rPr>
          <w:sz w:val="20"/>
        </w:rPr>
        <w:t xml:space="preserve">lación </w:t>
      </w:r>
      <w:r>
        <w:rPr>
          <w:sz w:val="20"/>
        </w:rPr>
        <w:t xml:space="preserve">y a la </w:t>
      </w:r>
      <w:r>
        <w:rPr>
          <w:sz w:val="20"/>
        </w:rPr>
        <w:t>no-renegociación</w:t>
      </w:r>
      <w:r>
        <w:rPr>
          <w:sz w:val="20"/>
        </w:rPr>
        <w:t xml:space="preserve"> de la deuda externa.</w:t>
      </w:r>
      <w:r>
        <w:rPr>
          <w:sz w:val="20"/>
        </w:rPr>
        <w:t xml:space="preserve"> </w:t>
      </w:r>
      <w:r>
        <w:rPr>
          <w:sz w:val="20"/>
        </w:rPr>
        <w:t xml:space="preserve">El argumento fundamental </w:t>
      </w:r>
      <w:r>
        <w:rPr>
          <w:sz w:val="20"/>
        </w:rPr>
        <w:t xml:space="preserve">para implementar la </w:t>
      </w:r>
      <w:r>
        <w:rPr>
          <w:sz w:val="20"/>
        </w:rPr>
        <w:t xml:space="preserve"> dolarizaci</w:t>
      </w:r>
      <w:r>
        <w:rPr>
          <w:sz w:val="20"/>
        </w:rPr>
        <w:t>ón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es que corta la devaluación a cero, que </w:t>
      </w:r>
      <w:r>
        <w:rPr>
          <w:sz w:val="20"/>
        </w:rPr>
        <w:t xml:space="preserve">era justamente </w:t>
      </w:r>
      <w:r>
        <w:rPr>
          <w:sz w:val="20"/>
        </w:rPr>
        <w:t>lo que ocasionaba la inflación</w:t>
      </w:r>
      <w:r>
        <w:rPr>
          <w:sz w:val="20"/>
        </w:rPr>
        <w:t xml:space="preserve"> y las tasas de interés están ligadas a la devaluación</w:t>
      </w:r>
      <w:r>
        <w:rPr>
          <w:sz w:val="20"/>
        </w:rPr>
        <w:t>; y si los bancos solamente pagan el 8.8% como interés por los recursos captados, esa tremenda diferencia es algo que no se puede aceptar</w:t>
      </w:r>
      <w:r>
        <w:rPr>
          <w:sz w:val="20"/>
        </w:rPr>
        <w:t xml:space="preserve"> ni explicar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Esta e</w:t>
      </w:r>
      <w:r>
        <w:rPr>
          <w:sz w:val="20"/>
        </w:rPr>
        <w:t xml:space="preserve">s </w:t>
      </w:r>
      <w:r>
        <w:rPr>
          <w:sz w:val="20"/>
        </w:rPr>
        <w:t>la causa fundamental</w:t>
      </w:r>
      <w:r>
        <w:rPr>
          <w:sz w:val="20"/>
        </w:rPr>
        <w:t xml:space="preserve"> que</w:t>
      </w:r>
      <w:r>
        <w:rPr>
          <w:sz w:val="20"/>
        </w:rPr>
        <w:t>,</w:t>
      </w:r>
      <w:r>
        <w:rPr>
          <w:sz w:val="20"/>
        </w:rPr>
        <w:t xml:space="preserve"> la dolarización no esté produciendo el benefi</w:t>
      </w:r>
      <w:r>
        <w:rPr>
          <w:sz w:val="20"/>
        </w:rPr>
        <w:t>cio que se creía debía venir;</w:t>
      </w:r>
      <w:r>
        <w:rPr>
          <w:sz w:val="20"/>
        </w:rPr>
        <w:t xml:space="preserve"> </w:t>
      </w:r>
      <w:r>
        <w:rPr>
          <w:sz w:val="20"/>
        </w:rPr>
        <w:t>reducir las tasas de interés, para así reactivar la economía y que los empresarios, los comerciante</w:t>
      </w:r>
      <w:r>
        <w:rPr>
          <w:sz w:val="20"/>
        </w:rPr>
        <w:t>s</w:t>
      </w:r>
      <w:r>
        <w:rPr>
          <w:sz w:val="20"/>
        </w:rPr>
        <w:t xml:space="preserve"> y los productores se sirvan de una baja tasa </w:t>
      </w:r>
      <w:r>
        <w:rPr>
          <w:sz w:val="20"/>
        </w:rPr>
        <w:t>para cr</w:t>
      </w:r>
      <w:r>
        <w:rPr>
          <w:sz w:val="20"/>
        </w:rPr>
        <w:t>ear empresas</w:t>
      </w:r>
      <w:r>
        <w:rPr>
          <w:sz w:val="20"/>
        </w:rPr>
        <w:t xml:space="preserve">, crear </w:t>
      </w:r>
      <w:r>
        <w:rPr>
          <w:sz w:val="20"/>
        </w:rPr>
        <w:t>producción</w:t>
      </w:r>
      <w:r>
        <w:rPr>
          <w:sz w:val="20"/>
        </w:rPr>
        <w:t xml:space="preserve"> y por consiguiente empleo.</w:t>
      </w:r>
    </w:p>
    <w:p w:rsidR="00000000" w:rsidRDefault="000C1600">
      <w:pPr>
        <w:ind w:firstLine="708"/>
        <w:jc w:val="both"/>
        <w:rPr>
          <w:sz w:val="20"/>
        </w:rPr>
      </w:pPr>
      <w:r>
        <w:rPr>
          <w:sz w:val="20"/>
        </w:rPr>
        <w:t xml:space="preserve">En estos momentos de crisis, si se logra reactivar la </w:t>
      </w:r>
      <w:r>
        <w:rPr>
          <w:sz w:val="20"/>
        </w:rPr>
        <w:t>inversi</w:t>
      </w:r>
      <w:r>
        <w:rPr>
          <w:sz w:val="20"/>
        </w:rPr>
        <w:t xml:space="preserve">ón </w:t>
      </w:r>
      <w:r>
        <w:rPr>
          <w:sz w:val="20"/>
        </w:rPr>
        <w:t>dejando a un lado todo tipo de argumento, como dice la Sra. Smeadler</w:t>
      </w:r>
      <w:r>
        <w:rPr>
          <w:sz w:val="20"/>
        </w:rPr>
        <w:t>;</w:t>
      </w:r>
      <w:r>
        <w:rPr>
          <w:sz w:val="20"/>
        </w:rPr>
        <w:t xml:space="preserve"> ha</w:t>
      </w:r>
      <w:r>
        <w:rPr>
          <w:sz w:val="20"/>
        </w:rPr>
        <w:t>y que generar empleo, ya que es</w:t>
      </w:r>
      <w:r>
        <w:rPr>
          <w:sz w:val="20"/>
        </w:rPr>
        <w:t>a es la única solución a todos</w:t>
      </w:r>
      <w:r>
        <w:rPr>
          <w:sz w:val="20"/>
        </w:rPr>
        <w:t xml:space="preserve"> los problemas </w:t>
      </w:r>
      <w:r>
        <w:rPr>
          <w:sz w:val="20"/>
        </w:rPr>
        <w:t>que</w:t>
      </w:r>
      <w:r>
        <w:rPr>
          <w:sz w:val="20"/>
        </w:rPr>
        <w:t xml:space="preserve"> tiene el Estado; </w:t>
      </w:r>
      <w:r>
        <w:rPr>
          <w:sz w:val="20"/>
        </w:rPr>
        <w:t xml:space="preserve">y </w:t>
      </w:r>
      <w:r>
        <w:rPr>
          <w:sz w:val="20"/>
        </w:rPr>
        <w:t>así en cadena:</w:t>
      </w:r>
      <w:r>
        <w:rPr>
          <w:sz w:val="20"/>
        </w:rPr>
        <w:t xml:space="preserve"> la gente tendrá más dinero</w:t>
      </w:r>
      <w:r>
        <w:rPr>
          <w:sz w:val="20"/>
        </w:rPr>
        <w:t xml:space="preserve"> </w:t>
      </w:r>
      <w:r>
        <w:rPr>
          <w:sz w:val="20"/>
        </w:rPr>
        <w:t>creando consumidores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 xml:space="preserve">el Estado recibirá más ingresos por </w:t>
      </w:r>
      <w:r>
        <w:rPr>
          <w:sz w:val="20"/>
        </w:rPr>
        <w:t>impuestos</w:t>
      </w:r>
      <w:r>
        <w:rPr>
          <w:sz w:val="20"/>
        </w:rPr>
        <w:t>;</w:t>
      </w:r>
      <w:r>
        <w:rPr>
          <w:sz w:val="20"/>
        </w:rPr>
        <w:t xml:space="preserve"> y</w:t>
      </w:r>
      <w:r>
        <w:rPr>
          <w:sz w:val="20"/>
        </w:rPr>
        <w:t xml:space="preserve"> el comercio y la industria</w:t>
      </w:r>
      <w:r>
        <w:rPr>
          <w:sz w:val="20"/>
        </w:rPr>
        <w:t>,</w:t>
      </w:r>
      <w:r>
        <w:rPr>
          <w:sz w:val="20"/>
        </w:rPr>
        <w:t xml:space="preserve"> tendrán más actividad</w:t>
      </w:r>
      <w:r>
        <w:rPr>
          <w:sz w:val="20"/>
        </w:rPr>
        <w:t xml:space="preserve"> </w:t>
      </w:r>
      <w:r>
        <w:rPr>
          <w:sz w:val="20"/>
        </w:rPr>
        <w:t>generando empleo</w:t>
      </w:r>
      <w:r>
        <w:rPr>
          <w:sz w:val="20"/>
        </w:rPr>
        <w:t xml:space="preserve"> </w:t>
      </w:r>
      <w:r>
        <w:rPr>
          <w:sz w:val="20"/>
        </w:rPr>
        <w:t xml:space="preserve">así </w:t>
      </w:r>
      <w:r>
        <w:rPr>
          <w:sz w:val="20"/>
        </w:rPr>
        <w:t>se irá saliendo de la crisis</w:t>
      </w:r>
      <w:r>
        <w:rPr>
          <w:sz w:val="20"/>
        </w:rPr>
        <w:t>.</w:t>
      </w:r>
    </w:p>
    <w:p w:rsidR="00000000" w:rsidRDefault="000C1600">
      <w:pPr>
        <w:ind w:firstLine="360"/>
        <w:jc w:val="both"/>
        <w:rPr>
          <w:sz w:val="20"/>
        </w:rPr>
      </w:pPr>
      <w:r>
        <w:rPr>
          <w:sz w:val="20"/>
        </w:rPr>
        <w:t>Una</w:t>
      </w:r>
      <w:r>
        <w:rPr>
          <w:sz w:val="20"/>
        </w:rPr>
        <w:t xml:space="preserve"> P</w:t>
      </w:r>
      <w:r>
        <w:rPr>
          <w:sz w:val="20"/>
        </w:rPr>
        <w:t>ol</w:t>
      </w:r>
      <w:r>
        <w:rPr>
          <w:sz w:val="20"/>
        </w:rPr>
        <w:t>ítica de Estado significa fijar una meta y re</w:t>
      </w:r>
      <w:r>
        <w:rPr>
          <w:sz w:val="20"/>
        </w:rPr>
        <w:t>alizar las gestiones,</w:t>
      </w:r>
      <w:r>
        <w:rPr>
          <w:sz w:val="20"/>
        </w:rPr>
        <w:t xml:space="preserve"> acciones y m</w:t>
      </w:r>
      <w:r>
        <w:rPr>
          <w:sz w:val="20"/>
        </w:rPr>
        <w:t>ét</w:t>
      </w:r>
      <w:r>
        <w:rPr>
          <w:sz w:val="20"/>
        </w:rPr>
        <w:t>odos para llegar a ese objetivo, en este caso</w:t>
      </w:r>
      <w:r>
        <w:rPr>
          <w:sz w:val="20"/>
        </w:rPr>
        <w:t>: la Pol</w:t>
      </w:r>
      <w:r>
        <w:rPr>
          <w:sz w:val="20"/>
        </w:rPr>
        <w:t>ítica de Estado es: CREAR EMPLEO, crear</w:t>
      </w:r>
      <w:r>
        <w:rPr>
          <w:sz w:val="20"/>
        </w:rPr>
        <w:t xml:space="preserve"> rique</w:t>
      </w:r>
      <w:r>
        <w:rPr>
          <w:sz w:val="20"/>
        </w:rPr>
        <w:t>za</w:t>
      </w:r>
      <w:r>
        <w:rPr>
          <w:sz w:val="20"/>
        </w:rPr>
        <w:t>; pero esta debe ir acompañada de sacrificio en especial del gordo y ob</w:t>
      </w:r>
      <w:r>
        <w:rPr>
          <w:sz w:val="20"/>
        </w:rPr>
        <w:t xml:space="preserve">eso </w:t>
      </w:r>
      <w:r>
        <w:rPr>
          <w:sz w:val="20"/>
        </w:rPr>
        <w:t xml:space="preserve">Estado Ecuatoriano; y es necesario hacer </w:t>
      </w:r>
      <w:r>
        <w:rPr>
          <w:sz w:val="20"/>
        </w:rPr>
        <w:t xml:space="preserve">recordar al Sr. Presidente, que no está cumpliendo </w:t>
      </w:r>
      <w:r>
        <w:rPr>
          <w:sz w:val="20"/>
        </w:rPr>
        <w:t xml:space="preserve">con </w:t>
      </w:r>
      <w:r>
        <w:rPr>
          <w:sz w:val="20"/>
        </w:rPr>
        <w:t>ningun</w:t>
      </w:r>
      <w:r>
        <w:rPr>
          <w:sz w:val="20"/>
        </w:rPr>
        <w:t xml:space="preserve">a de las metas </w:t>
      </w:r>
      <w:r>
        <w:rPr>
          <w:sz w:val="20"/>
        </w:rPr>
        <w:t xml:space="preserve">para alcanzar </w:t>
      </w:r>
      <w:r>
        <w:rPr>
          <w:sz w:val="20"/>
        </w:rPr>
        <w:t>la</w:t>
      </w:r>
      <w:r>
        <w:rPr>
          <w:sz w:val="20"/>
        </w:rPr>
        <w:t xml:space="preserve"> modernización:</w:t>
      </w:r>
      <w:r>
        <w:rPr>
          <w:sz w:val="20"/>
        </w:rPr>
        <w:t xml:space="preserve"> </w:t>
      </w:r>
    </w:p>
    <w:p w:rsidR="00000000" w:rsidRDefault="000C1600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R</w:t>
      </w:r>
      <w:r>
        <w:rPr>
          <w:sz w:val="20"/>
        </w:rPr>
        <w:t xml:space="preserve">educir </w:t>
      </w:r>
      <w:r>
        <w:rPr>
          <w:sz w:val="20"/>
        </w:rPr>
        <w:t xml:space="preserve">a 8 </w:t>
      </w:r>
      <w:r>
        <w:rPr>
          <w:sz w:val="20"/>
        </w:rPr>
        <w:t xml:space="preserve">el número de </w:t>
      </w:r>
      <w:r>
        <w:rPr>
          <w:sz w:val="20"/>
        </w:rPr>
        <w:t xml:space="preserve">Ministerios. </w:t>
      </w:r>
      <w:r>
        <w:rPr>
          <w:sz w:val="20"/>
        </w:rPr>
        <w:t>E</w:t>
      </w:r>
      <w:r>
        <w:rPr>
          <w:sz w:val="20"/>
        </w:rPr>
        <w:t>liminar</w:t>
      </w:r>
      <w:r>
        <w:rPr>
          <w:sz w:val="20"/>
        </w:rPr>
        <w:t xml:space="preserve"> más del 50% de los </w:t>
      </w:r>
      <w:r>
        <w:rPr>
          <w:sz w:val="20"/>
        </w:rPr>
        <w:t>burócratas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ender</w:t>
      </w:r>
      <w:r>
        <w:rPr>
          <w:sz w:val="20"/>
        </w:rPr>
        <w:t xml:space="preserve"> las </w:t>
      </w:r>
      <w:r>
        <w:rPr>
          <w:sz w:val="20"/>
        </w:rPr>
        <w:t xml:space="preserve">empresas </w:t>
      </w:r>
      <w:r>
        <w:rPr>
          <w:sz w:val="20"/>
        </w:rPr>
        <w:t>estr</w:t>
      </w:r>
      <w:r>
        <w:rPr>
          <w:sz w:val="20"/>
        </w:rPr>
        <w:t>atégicas</w:t>
      </w:r>
      <w:r>
        <w:rPr>
          <w:sz w:val="20"/>
        </w:rPr>
        <w:t>, que son ú</w:t>
      </w:r>
      <w:r>
        <w:rPr>
          <w:sz w:val="20"/>
        </w:rPr>
        <w:t xml:space="preserve">nicamente estratégicas para </w:t>
      </w:r>
      <w:r>
        <w:rPr>
          <w:sz w:val="20"/>
        </w:rPr>
        <w:t xml:space="preserve">los sindicalistas que viven y </w:t>
      </w:r>
      <w:r>
        <w:rPr>
          <w:sz w:val="20"/>
        </w:rPr>
        <w:t>usufructúan</w:t>
      </w:r>
      <w:r>
        <w:rPr>
          <w:sz w:val="20"/>
        </w:rPr>
        <w:t xml:space="preserve"> de ellas, recibiendo más de 150 beneficios</w:t>
      </w:r>
      <w:r>
        <w:rPr>
          <w:sz w:val="20"/>
        </w:rPr>
        <w:t>.</w:t>
      </w:r>
    </w:p>
    <w:p w:rsidR="00000000" w:rsidRDefault="000C1600">
      <w:pPr>
        <w:ind w:firstLine="360"/>
        <w:jc w:val="both"/>
        <w:rPr>
          <w:sz w:val="20"/>
        </w:rPr>
      </w:pPr>
      <w:r>
        <w:rPr>
          <w:sz w:val="20"/>
        </w:rPr>
        <w:t>Como un punto b</w:t>
      </w:r>
      <w:r>
        <w:rPr>
          <w:sz w:val="20"/>
        </w:rPr>
        <w:t>á</w:t>
      </w:r>
      <w:r>
        <w:rPr>
          <w:sz w:val="20"/>
        </w:rPr>
        <w:t>sico para que esta P</w:t>
      </w:r>
      <w:r>
        <w:rPr>
          <w:sz w:val="20"/>
        </w:rPr>
        <w:t>ol</w:t>
      </w:r>
      <w:r>
        <w:rPr>
          <w:sz w:val="20"/>
        </w:rPr>
        <w:t xml:space="preserve">ítica de </w:t>
      </w:r>
      <w:r>
        <w:rPr>
          <w:sz w:val="20"/>
        </w:rPr>
        <w:t>Estado</w:t>
      </w:r>
      <w:r>
        <w:rPr>
          <w:sz w:val="20"/>
        </w:rPr>
        <w:t xml:space="preserve"> se cump</w:t>
      </w:r>
      <w:r>
        <w:rPr>
          <w:sz w:val="20"/>
        </w:rPr>
        <w:t>la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es </w:t>
      </w:r>
      <w:r>
        <w:rPr>
          <w:sz w:val="20"/>
        </w:rPr>
        <w:t>FUNDAMENTAL ELIMINAR EL IMPUESTO A LA CIRCULACION DE C</w:t>
      </w:r>
      <w:r>
        <w:rPr>
          <w:sz w:val="20"/>
        </w:rPr>
        <w:t>APITALES</w:t>
      </w:r>
      <w:r>
        <w:rPr>
          <w:sz w:val="20"/>
        </w:rPr>
        <w:t xml:space="preserve"> </w:t>
      </w:r>
      <w:r>
        <w:rPr>
          <w:sz w:val="20"/>
        </w:rPr>
        <w:t>(ICC)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que mat</w:t>
      </w:r>
      <w:r>
        <w:rPr>
          <w:sz w:val="20"/>
        </w:rPr>
        <w:t>ó</w:t>
      </w:r>
      <w:r>
        <w:rPr>
          <w:sz w:val="20"/>
        </w:rPr>
        <w:t xml:space="preserve"> la circulaci</w:t>
      </w:r>
      <w:r>
        <w:rPr>
          <w:sz w:val="20"/>
        </w:rPr>
        <w:t>ó</w:t>
      </w:r>
      <w:r>
        <w:rPr>
          <w:sz w:val="20"/>
        </w:rPr>
        <w:t>n y el ahorro</w:t>
      </w:r>
      <w:r>
        <w:rPr>
          <w:sz w:val="20"/>
        </w:rPr>
        <w:t>;</w:t>
      </w:r>
      <w:r>
        <w:rPr>
          <w:sz w:val="20"/>
        </w:rPr>
        <w:t xml:space="preserve"> po</w:t>
      </w:r>
      <w:r>
        <w:rPr>
          <w:sz w:val="20"/>
        </w:rPr>
        <w:t>rque el ahorro</w:t>
      </w:r>
      <w:r>
        <w:rPr>
          <w:sz w:val="20"/>
        </w:rPr>
        <w:t xml:space="preserve"> es el que se utiliza en la inversi</w:t>
      </w:r>
      <w:r>
        <w:rPr>
          <w:sz w:val="20"/>
        </w:rPr>
        <w:t>ón y creaci</w:t>
      </w:r>
      <w:r>
        <w:rPr>
          <w:sz w:val="20"/>
        </w:rPr>
        <w:t>ón de empresas y de empleo.</w:t>
      </w:r>
    </w:p>
    <w:p w:rsidR="00000000" w:rsidRDefault="000C1600">
      <w:pPr>
        <w:ind w:firstLine="360"/>
        <w:jc w:val="both"/>
        <w:rPr>
          <w:sz w:val="20"/>
        </w:rPr>
      </w:pPr>
      <w:r>
        <w:rPr>
          <w:sz w:val="20"/>
        </w:rPr>
        <w:t>La Política de Estado también demanda evitar las ma</w:t>
      </w:r>
      <w:r>
        <w:rPr>
          <w:sz w:val="20"/>
        </w:rPr>
        <w:t xml:space="preserve">ñoserías </w:t>
      </w:r>
      <w:r>
        <w:rPr>
          <w:sz w:val="20"/>
        </w:rPr>
        <w:t>y empobrecimiento de</w:t>
      </w:r>
      <w:r>
        <w:rPr>
          <w:sz w:val="20"/>
        </w:rPr>
        <w:t xml:space="preserve"> sectores de</w:t>
      </w:r>
      <w:r>
        <w:rPr>
          <w:sz w:val="20"/>
        </w:rPr>
        <w:t xml:space="preserve"> la población; </w:t>
      </w:r>
      <w:r>
        <w:rPr>
          <w:sz w:val="20"/>
        </w:rPr>
        <w:t>espec</w:t>
      </w:r>
      <w:r>
        <w:rPr>
          <w:sz w:val="20"/>
        </w:rPr>
        <w:t xml:space="preserve">ialmente los jubilados. </w:t>
      </w:r>
      <w:r>
        <w:rPr>
          <w:sz w:val="20"/>
        </w:rPr>
        <w:t>P</w:t>
      </w:r>
      <w:r>
        <w:rPr>
          <w:sz w:val="20"/>
        </w:rPr>
        <w:t>or una disposición arbitraria de</w:t>
      </w:r>
      <w:r>
        <w:rPr>
          <w:sz w:val="20"/>
        </w:rPr>
        <w:t xml:space="preserve">l Seguro Social, nadie puede recibir </w:t>
      </w:r>
      <w:r>
        <w:rPr>
          <w:sz w:val="20"/>
        </w:rPr>
        <w:t xml:space="preserve">como pensión jubilar más de 10 </w:t>
      </w:r>
      <w:r>
        <w:rPr>
          <w:sz w:val="20"/>
        </w:rPr>
        <w:t>s</w:t>
      </w:r>
      <w:r>
        <w:rPr>
          <w:sz w:val="20"/>
        </w:rPr>
        <w:t xml:space="preserve">alarios </w:t>
      </w:r>
      <w:r>
        <w:rPr>
          <w:sz w:val="20"/>
        </w:rPr>
        <w:t>mínimo</w:t>
      </w:r>
      <w:r>
        <w:rPr>
          <w:sz w:val="20"/>
        </w:rPr>
        <w:t>s v</w:t>
      </w:r>
      <w:r>
        <w:rPr>
          <w:sz w:val="20"/>
        </w:rPr>
        <w:t>itales</w:t>
      </w:r>
      <w:r>
        <w:rPr>
          <w:sz w:val="20"/>
        </w:rPr>
        <w:t xml:space="preserve"> </w:t>
      </w:r>
      <w:r>
        <w:rPr>
          <w:sz w:val="20"/>
        </w:rPr>
        <w:t>(SMV)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Resulta</w:t>
      </w:r>
      <w:r>
        <w:rPr>
          <w:sz w:val="20"/>
        </w:rPr>
        <w:t xml:space="preserve"> que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la miseria y ma</w:t>
      </w:r>
      <w:r>
        <w:rPr>
          <w:sz w:val="20"/>
        </w:rPr>
        <w:t xml:space="preserve">ñosería de las Autoridades de Trabajo, </w:t>
      </w:r>
      <w:r>
        <w:rPr>
          <w:sz w:val="20"/>
        </w:rPr>
        <w:t xml:space="preserve">han mantenido </w:t>
      </w:r>
      <w:r>
        <w:rPr>
          <w:sz w:val="20"/>
        </w:rPr>
        <w:t xml:space="preserve">casi </w:t>
      </w:r>
      <w:r>
        <w:rPr>
          <w:sz w:val="20"/>
        </w:rPr>
        <w:t xml:space="preserve">estático el </w:t>
      </w:r>
      <w:r>
        <w:rPr>
          <w:sz w:val="20"/>
        </w:rPr>
        <w:t>S</w:t>
      </w:r>
      <w:r>
        <w:rPr>
          <w:sz w:val="20"/>
        </w:rPr>
        <w:t>MV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>pauperrizando</w:t>
      </w:r>
      <w:r>
        <w:rPr>
          <w:sz w:val="20"/>
        </w:rPr>
        <w:t xml:space="preserve"> </w:t>
      </w:r>
      <w:r>
        <w:rPr>
          <w:sz w:val="20"/>
        </w:rPr>
        <w:t xml:space="preserve">a este </w:t>
      </w:r>
      <w:r>
        <w:rPr>
          <w:sz w:val="20"/>
        </w:rPr>
        <w:lastRenderedPageBreak/>
        <w:t>im</w:t>
      </w:r>
      <w:r>
        <w:rPr>
          <w:sz w:val="20"/>
        </w:rPr>
        <w:t>portante sector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sí crearon salarios adicionales </w:t>
      </w:r>
      <w:r>
        <w:rPr>
          <w:sz w:val="20"/>
        </w:rPr>
        <w:t>para los trabajadores activos,</w:t>
      </w:r>
      <w:r>
        <w:rPr>
          <w:sz w:val="20"/>
        </w:rPr>
        <w:t xml:space="preserve"> la bonificación complementaria, la compensación salarial, etc. </w:t>
      </w:r>
    </w:p>
    <w:p w:rsidR="00000000" w:rsidRDefault="000C1600">
      <w:pPr>
        <w:jc w:val="both"/>
        <w:rPr>
          <w:sz w:val="20"/>
        </w:rPr>
      </w:pPr>
    </w:p>
    <w:p w:rsidR="00000000" w:rsidRDefault="000C160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En 1980 el SMV </w:t>
      </w:r>
      <w:r>
        <w:rPr>
          <w:sz w:val="20"/>
        </w:rPr>
        <w:t xml:space="preserve"> 4 mil sucres</w:t>
      </w:r>
      <w:r>
        <w:rPr>
          <w:sz w:val="20"/>
        </w:rPr>
        <w:t>,</w:t>
      </w:r>
      <w:r>
        <w:rPr>
          <w:sz w:val="20"/>
        </w:rPr>
        <w:t xml:space="preserve"> con un dólar a </w:t>
      </w:r>
      <w:r>
        <w:rPr>
          <w:sz w:val="20"/>
        </w:rPr>
        <w:t xml:space="preserve">S/. </w:t>
      </w:r>
      <w:r>
        <w:rPr>
          <w:sz w:val="20"/>
        </w:rPr>
        <w:t>25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 xml:space="preserve">total </w:t>
      </w:r>
      <w:r>
        <w:rPr>
          <w:sz w:val="20"/>
        </w:rPr>
        <w:t>160 dólares.</w:t>
      </w:r>
    </w:p>
    <w:p w:rsidR="00000000" w:rsidRDefault="000C1600">
      <w:pPr>
        <w:jc w:val="both"/>
        <w:rPr>
          <w:sz w:val="20"/>
        </w:rPr>
      </w:pPr>
    </w:p>
    <w:p w:rsidR="00000000" w:rsidRDefault="000C1600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En 1995 </w:t>
      </w:r>
      <w:r>
        <w:rPr>
          <w:sz w:val="20"/>
        </w:rPr>
        <w:t>el</w:t>
      </w:r>
      <w:r>
        <w:rPr>
          <w:sz w:val="20"/>
        </w:rPr>
        <w:t xml:space="preserve"> SMV </w:t>
      </w:r>
      <w:r>
        <w:rPr>
          <w:sz w:val="20"/>
        </w:rPr>
        <w:t>75 mil sucres</w:t>
      </w:r>
      <w:r>
        <w:rPr>
          <w:sz w:val="20"/>
        </w:rPr>
        <w:t>,</w:t>
      </w:r>
      <w:r>
        <w:rPr>
          <w:sz w:val="20"/>
        </w:rPr>
        <w:t xml:space="preserve"> con un dólar de S/. </w:t>
      </w:r>
      <w:r>
        <w:rPr>
          <w:sz w:val="20"/>
        </w:rPr>
        <w:t>1</w:t>
      </w:r>
      <w:r>
        <w:rPr>
          <w:sz w:val="20"/>
        </w:rPr>
        <w:t>143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 xml:space="preserve">total </w:t>
      </w:r>
      <w:r>
        <w:rPr>
          <w:sz w:val="20"/>
        </w:rPr>
        <w:t>66</w:t>
      </w:r>
      <w:r>
        <w:rPr>
          <w:sz w:val="20"/>
        </w:rPr>
        <w:t xml:space="preserve"> dólares.</w:t>
      </w:r>
    </w:p>
    <w:p w:rsidR="00000000" w:rsidRDefault="000C1600">
      <w:pPr>
        <w:jc w:val="both"/>
        <w:rPr>
          <w:sz w:val="20"/>
        </w:rPr>
      </w:pPr>
    </w:p>
    <w:p w:rsidR="00000000" w:rsidRDefault="000C1600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En 1997</w:t>
      </w:r>
      <w:r>
        <w:rPr>
          <w:sz w:val="20"/>
        </w:rPr>
        <w:t xml:space="preserve"> </w:t>
      </w:r>
      <w:r>
        <w:rPr>
          <w:sz w:val="20"/>
        </w:rPr>
        <w:t xml:space="preserve">el SMV </w:t>
      </w:r>
      <w:r>
        <w:rPr>
          <w:sz w:val="20"/>
        </w:rPr>
        <w:t>100</w:t>
      </w:r>
      <w:r>
        <w:rPr>
          <w:sz w:val="20"/>
        </w:rPr>
        <w:t xml:space="preserve"> mil sucres</w:t>
      </w:r>
      <w:r>
        <w:rPr>
          <w:sz w:val="20"/>
        </w:rPr>
        <w:t>,</w:t>
      </w:r>
      <w:r>
        <w:rPr>
          <w:sz w:val="20"/>
        </w:rPr>
        <w:t xml:space="preserve"> con un dólar de S/. </w:t>
      </w:r>
      <w:r>
        <w:rPr>
          <w:sz w:val="20"/>
        </w:rPr>
        <w:t>3630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 xml:space="preserve">total </w:t>
      </w:r>
      <w:r>
        <w:rPr>
          <w:sz w:val="20"/>
        </w:rPr>
        <w:t>27</w:t>
      </w:r>
      <w:r>
        <w:rPr>
          <w:sz w:val="20"/>
        </w:rPr>
        <w:t xml:space="preserve"> dólares.</w:t>
      </w:r>
    </w:p>
    <w:p w:rsidR="00000000" w:rsidRDefault="000C1600">
      <w:pPr>
        <w:jc w:val="both"/>
        <w:rPr>
          <w:sz w:val="20"/>
        </w:rPr>
      </w:pPr>
    </w:p>
    <w:p w:rsidR="00000000" w:rsidRDefault="000C1600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En 199</w:t>
      </w:r>
      <w:r>
        <w:rPr>
          <w:sz w:val="20"/>
        </w:rPr>
        <w:t>9</w:t>
      </w:r>
      <w:r>
        <w:rPr>
          <w:sz w:val="20"/>
        </w:rPr>
        <w:t xml:space="preserve"> </w:t>
      </w:r>
      <w:r>
        <w:rPr>
          <w:sz w:val="20"/>
        </w:rPr>
        <w:t xml:space="preserve">el SMV </w:t>
      </w:r>
      <w:r>
        <w:rPr>
          <w:sz w:val="20"/>
        </w:rPr>
        <w:t>100</w:t>
      </w:r>
      <w:r>
        <w:rPr>
          <w:sz w:val="20"/>
        </w:rPr>
        <w:t xml:space="preserve"> mil sucres</w:t>
      </w:r>
      <w:r>
        <w:rPr>
          <w:sz w:val="20"/>
        </w:rPr>
        <w:t>,</w:t>
      </w:r>
      <w:r>
        <w:rPr>
          <w:sz w:val="20"/>
        </w:rPr>
        <w:t xml:space="preserve"> con un dólar de S/. </w:t>
      </w:r>
      <w:r>
        <w:rPr>
          <w:sz w:val="20"/>
        </w:rPr>
        <w:t>6825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 xml:space="preserve">total </w:t>
      </w:r>
      <w:r>
        <w:rPr>
          <w:sz w:val="20"/>
        </w:rPr>
        <w:t>14</w:t>
      </w:r>
      <w:r>
        <w:rPr>
          <w:sz w:val="20"/>
        </w:rPr>
        <w:t>.</w:t>
      </w:r>
      <w:r>
        <w:rPr>
          <w:sz w:val="20"/>
        </w:rPr>
        <w:t>6</w:t>
      </w:r>
      <w:r>
        <w:rPr>
          <w:sz w:val="20"/>
        </w:rPr>
        <w:t xml:space="preserve"> dólares.</w:t>
      </w:r>
    </w:p>
    <w:p w:rsidR="00000000" w:rsidRDefault="000C1600">
      <w:pPr>
        <w:jc w:val="both"/>
        <w:rPr>
          <w:sz w:val="20"/>
        </w:rPr>
      </w:pPr>
    </w:p>
    <w:p w:rsidR="00000000" w:rsidRDefault="000C1600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Y</w:t>
      </w:r>
      <w:r>
        <w:rPr>
          <w:sz w:val="20"/>
        </w:rPr>
        <w:t xml:space="preserve"> </w:t>
      </w:r>
      <w:r>
        <w:rPr>
          <w:sz w:val="20"/>
        </w:rPr>
        <w:t>en</w:t>
      </w:r>
      <w:r>
        <w:rPr>
          <w:sz w:val="20"/>
        </w:rPr>
        <w:t xml:space="preserve"> el </w:t>
      </w:r>
      <w:r>
        <w:rPr>
          <w:sz w:val="20"/>
        </w:rPr>
        <w:t>2000</w:t>
      </w:r>
      <w:r>
        <w:rPr>
          <w:sz w:val="20"/>
        </w:rPr>
        <w:t xml:space="preserve"> </w:t>
      </w:r>
      <w:r>
        <w:rPr>
          <w:sz w:val="20"/>
        </w:rPr>
        <w:t xml:space="preserve">el SMV </w:t>
      </w:r>
      <w:r>
        <w:rPr>
          <w:sz w:val="20"/>
        </w:rPr>
        <w:t>100</w:t>
      </w:r>
      <w:r>
        <w:rPr>
          <w:sz w:val="20"/>
        </w:rPr>
        <w:t xml:space="preserve"> mil</w:t>
      </w:r>
      <w:r>
        <w:rPr>
          <w:sz w:val="20"/>
        </w:rPr>
        <w:t xml:space="preserve"> sucres</w:t>
      </w:r>
      <w:r>
        <w:rPr>
          <w:sz w:val="20"/>
        </w:rPr>
        <w:t>,</w:t>
      </w:r>
      <w:r>
        <w:rPr>
          <w:sz w:val="20"/>
        </w:rPr>
        <w:t xml:space="preserve"> c</w:t>
      </w:r>
      <w:r>
        <w:rPr>
          <w:sz w:val="20"/>
        </w:rPr>
        <w:t>on un dólar de S/. 25000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 xml:space="preserve">total </w:t>
      </w:r>
      <w:r>
        <w:rPr>
          <w:sz w:val="20"/>
        </w:rPr>
        <w:t>4</w:t>
      </w:r>
      <w:r>
        <w:rPr>
          <w:sz w:val="20"/>
        </w:rPr>
        <w:t xml:space="preserve"> </w:t>
      </w:r>
      <w:r>
        <w:rPr>
          <w:sz w:val="20"/>
        </w:rPr>
        <w:t>dólares.</w:t>
      </w:r>
    </w:p>
    <w:p w:rsidR="00000000" w:rsidRDefault="000C1600">
      <w:pPr>
        <w:ind w:firstLine="360"/>
        <w:jc w:val="both"/>
        <w:rPr>
          <w:sz w:val="20"/>
        </w:rPr>
      </w:pPr>
      <w:r>
        <w:rPr>
          <w:sz w:val="20"/>
        </w:rPr>
        <w:t>¿</w:t>
      </w:r>
      <w:r>
        <w:rPr>
          <w:sz w:val="20"/>
        </w:rPr>
        <w:t>Ecuatorianos, que les parece?...</w:t>
      </w:r>
      <w:r>
        <w:rPr>
          <w:sz w:val="20"/>
        </w:rPr>
        <w:t xml:space="preserve"> trabajar toda la vida aportando más del 20 o 30%</w:t>
      </w:r>
      <w:r>
        <w:rPr>
          <w:sz w:val="20"/>
        </w:rPr>
        <w:t xml:space="preserve"> de su salario al Seguro Social;</w:t>
      </w:r>
      <w:r>
        <w:rPr>
          <w:sz w:val="20"/>
        </w:rPr>
        <w:t xml:space="preserve"> </w:t>
      </w:r>
      <w:r>
        <w:rPr>
          <w:sz w:val="20"/>
        </w:rPr>
        <w:t>para que como máximo en el oc</w:t>
      </w:r>
      <w:r>
        <w:rPr>
          <w:sz w:val="20"/>
        </w:rPr>
        <w:t xml:space="preserve">aso de </w:t>
      </w:r>
      <w:r>
        <w:rPr>
          <w:sz w:val="20"/>
        </w:rPr>
        <w:t>vuestras</w:t>
      </w:r>
      <w:r>
        <w:rPr>
          <w:sz w:val="20"/>
        </w:rPr>
        <w:t xml:space="preserve"> vida</w:t>
      </w:r>
      <w:r>
        <w:rPr>
          <w:sz w:val="20"/>
        </w:rPr>
        <w:t>s</w:t>
      </w:r>
      <w:r>
        <w:rPr>
          <w:sz w:val="20"/>
        </w:rPr>
        <w:t xml:space="preserve"> reciban </w:t>
      </w:r>
      <w:r>
        <w:rPr>
          <w:sz w:val="20"/>
        </w:rPr>
        <w:t xml:space="preserve">como </w:t>
      </w:r>
      <w:r>
        <w:rPr>
          <w:sz w:val="20"/>
        </w:rPr>
        <w:t>m</w:t>
      </w:r>
      <w:r>
        <w:rPr>
          <w:sz w:val="20"/>
        </w:rPr>
        <w:t xml:space="preserve">áximo un </w:t>
      </w:r>
      <w:r>
        <w:rPr>
          <w:sz w:val="20"/>
        </w:rPr>
        <w:t xml:space="preserve">salario </w:t>
      </w:r>
      <w:r>
        <w:rPr>
          <w:sz w:val="20"/>
        </w:rPr>
        <w:t>40 dólares</w:t>
      </w:r>
      <w:r>
        <w:rPr>
          <w:sz w:val="20"/>
        </w:rPr>
        <w:t>?</w:t>
      </w:r>
      <w:r>
        <w:rPr>
          <w:sz w:val="20"/>
        </w:rPr>
        <w:t>.</w:t>
      </w:r>
    </w:p>
    <w:p w:rsidR="00000000" w:rsidRDefault="000C1600">
      <w:pPr>
        <w:ind w:firstLine="360"/>
        <w:jc w:val="both"/>
        <w:rPr>
          <w:sz w:val="20"/>
        </w:rPr>
      </w:pPr>
      <w:r>
        <w:rPr>
          <w:sz w:val="20"/>
        </w:rPr>
        <w:t>E</w:t>
      </w:r>
      <w:r>
        <w:rPr>
          <w:sz w:val="20"/>
        </w:rPr>
        <w:t>sta reducci</w:t>
      </w:r>
      <w:r>
        <w:rPr>
          <w:sz w:val="20"/>
        </w:rPr>
        <w:t>ón del SMV</w:t>
      </w:r>
      <w:r>
        <w:rPr>
          <w:sz w:val="20"/>
        </w:rPr>
        <w:t xml:space="preserve"> por otro lado</w:t>
      </w:r>
      <w:r>
        <w:rPr>
          <w:sz w:val="20"/>
        </w:rPr>
        <w:t>,</w:t>
      </w:r>
      <w:r>
        <w:rPr>
          <w:sz w:val="20"/>
        </w:rPr>
        <w:t xml:space="preserve"> no solo afecta a lo</w:t>
      </w:r>
      <w:r>
        <w:rPr>
          <w:sz w:val="20"/>
        </w:rPr>
        <w:t>s jubilados, tambi</w:t>
      </w:r>
      <w:r>
        <w:rPr>
          <w:sz w:val="20"/>
        </w:rPr>
        <w:t>én afecta a muchos otros sectores, que tienen</w:t>
      </w:r>
      <w:r>
        <w:rPr>
          <w:sz w:val="20"/>
        </w:rPr>
        <w:t xml:space="preserve"> sus ingresos indexados al SMV, en especial t</w:t>
      </w:r>
      <w:r>
        <w:rPr>
          <w:sz w:val="20"/>
        </w:rPr>
        <w:t xml:space="preserve">rabajadores </w:t>
      </w:r>
      <w:r>
        <w:rPr>
          <w:sz w:val="20"/>
        </w:rPr>
        <w:t>p</w:t>
      </w:r>
      <w:r>
        <w:rPr>
          <w:sz w:val="20"/>
        </w:rPr>
        <w:t xml:space="preserve">úblicos, tercera edad, etc. </w:t>
      </w:r>
    </w:p>
    <w:p w:rsidR="00000000" w:rsidRDefault="000C1600">
      <w:pPr>
        <w:ind w:firstLine="360"/>
        <w:jc w:val="both"/>
        <w:rPr>
          <w:sz w:val="20"/>
        </w:rPr>
      </w:pPr>
      <w:r>
        <w:rPr>
          <w:sz w:val="20"/>
        </w:rPr>
        <w:t>E</w:t>
      </w:r>
      <w:r>
        <w:rPr>
          <w:sz w:val="20"/>
        </w:rPr>
        <w:t xml:space="preserve">stas </w:t>
      </w:r>
      <w:r>
        <w:rPr>
          <w:sz w:val="20"/>
        </w:rPr>
        <w:t xml:space="preserve">gestiones y </w:t>
      </w:r>
      <w:r>
        <w:rPr>
          <w:sz w:val="20"/>
        </w:rPr>
        <w:t>acciones</w:t>
      </w:r>
      <w:r>
        <w:rPr>
          <w:sz w:val="20"/>
        </w:rPr>
        <w:t xml:space="preserve"> </w:t>
      </w:r>
      <w:r>
        <w:rPr>
          <w:sz w:val="20"/>
        </w:rPr>
        <w:t>hecha</w:t>
      </w:r>
      <w:r>
        <w:rPr>
          <w:sz w:val="20"/>
        </w:rPr>
        <w:t xml:space="preserve">s </w:t>
      </w:r>
      <w:r>
        <w:rPr>
          <w:sz w:val="20"/>
        </w:rPr>
        <w:t>como las del SM</w:t>
      </w:r>
      <w:r>
        <w:rPr>
          <w:sz w:val="20"/>
        </w:rPr>
        <w:t>V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son un </w:t>
      </w:r>
      <w:r>
        <w:rPr>
          <w:sz w:val="20"/>
        </w:rPr>
        <w:t>crimen de Estado;</w:t>
      </w:r>
      <w:r>
        <w:rPr>
          <w:sz w:val="20"/>
        </w:rPr>
        <w:t xml:space="preserve"> no </w:t>
      </w:r>
      <w:r>
        <w:rPr>
          <w:sz w:val="20"/>
        </w:rPr>
        <w:t xml:space="preserve">una Política de Estado; la </w:t>
      </w:r>
      <w:r>
        <w:rPr>
          <w:sz w:val="20"/>
        </w:rPr>
        <w:t>Política de Estado</w:t>
      </w:r>
      <w:r>
        <w:rPr>
          <w:sz w:val="20"/>
        </w:rPr>
        <w:t xml:space="preserve"> debe ser la</w:t>
      </w:r>
      <w:r>
        <w:rPr>
          <w:sz w:val="20"/>
        </w:rPr>
        <w:t xml:space="preserve"> de crear empleo, crear empresa</w:t>
      </w:r>
      <w:r>
        <w:rPr>
          <w:sz w:val="20"/>
        </w:rPr>
        <w:t xml:space="preserve"> y a las empresas que están en problemas</w:t>
      </w:r>
      <w:r>
        <w:rPr>
          <w:sz w:val="20"/>
        </w:rPr>
        <w:t>;</w:t>
      </w:r>
      <w:r>
        <w:rPr>
          <w:sz w:val="20"/>
        </w:rPr>
        <w:t xml:space="preserve"> darles todo </w:t>
      </w:r>
      <w:r>
        <w:rPr>
          <w:sz w:val="20"/>
        </w:rPr>
        <w:t>e</w:t>
      </w:r>
      <w:r>
        <w:rPr>
          <w:sz w:val="20"/>
        </w:rPr>
        <w:t>l</w:t>
      </w:r>
      <w:r>
        <w:rPr>
          <w:sz w:val="20"/>
        </w:rPr>
        <w:t xml:space="preserve"> apoyo</w:t>
      </w:r>
      <w:r>
        <w:rPr>
          <w:sz w:val="20"/>
        </w:rPr>
        <w:t xml:space="preserve"> para que salgan adelante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En estos d</w:t>
      </w:r>
      <w:r>
        <w:rPr>
          <w:sz w:val="20"/>
        </w:rPr>
        <w:t xml:space="preserve">ías se trata de </w:t>
      </w:r>
      <w:r>
        <w:rPr>
          <w:sz w:val="20"/>
        </w:rPr>
        <w:t>las líneas áreas Sa</w:t>
      </w:r>
      <w:r>
        <w:rPr>
          <w:sz w:val="20"/>
        </w:rPr>
        <w:t>n y</w:t>
      </w:r>
      <w:r>
        <w:rPr>
          <w:sz w:val="20"/>
        </w:rPr>
        <w:t xml:space="preserve"> Saeta, que por la crisis</w:t>
      </w:r>
      <w:r>
        <w:rPr>
          <w:sz w:val="20"/>
        </w:rPr>
        <w:t xml:space="preserve">, han tenido dificultades de liquidez, pero están tratando de </w:t>
      </w:r>
      <w:r>
        <w:rPr>
          <w:sz w:val="20"/>
        </w:rPr>
        <w:t xml:space="preserve">salir </w:t>
      </w:r>
      <w:r>
        <w:rPr>
          <w:sz w:val="20"/>
        </w:rPr>
        <w:t>adelante</w:t>
      </w:r>
      <w:r>
        <w:rPr>
          <w:sz w:val="20"/>
        </w:rPr>
        <w:t>,</w:t>
      </w:r>
      <w:r>
        <w:rPr>
          <w:sz w:val="20"/>
        </w:rPr>
        <w:t xml:space="preserve"> para seguir creando </w:t>
      </w:r>
      <w:r>
        <w:rPr>
          <w:sz w:val="20"/>
        </w:rPr>
        <w:t>riqueza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 cuanto si esto no es as</w:t>
      </w:r>
      <w:r>
        <w:rPr>
          <w:sz w:val="20"/>
        </w:rPr>
        <w:t xml:space="preserve">í, cada empresa que cierra </w:t>
      </w:r>
      <w:r>
        <w:rPr>
          <w:sz w:val="20"/>
        </w:rPr>
        <w:t>o quiebra</w:t>
      </w:r>
      <w:r>
        <w:rPr>
          <w:sz w:val="20"/>
        </w:rPr>
        <w:t xml:space="preserve"> es u</w:t>
      </w:r>
      <w:r>
        <w:rPr>
          <w:sz w:val="20"/>
        </w:rPr>
        <w:t>n</w:t>
      </w:r>
      <w:r>
        <w:rPr>
          <w:sz w:val="20"/>
        </w:rPr>
        <w:t>a</w:t>
      </w:r>
      <w:r>
        <w:rPr>
          <w:sz w:val="20"/>
        </w:rPr>
        <w:t xml:space="preserve"> pu</w:t>
      </w:r>
      <w:r>
        <w:rPr>
          <w:sz w:val="20"/>
        </w:rPr>
        <w:t xml:space="preserve">ñalada </w:t>
      </w:r>
      <w:r>
        <w:rPr>
          <w:sz w:val="20"/>
        </w:rPr>
        <w:t xml:space="preserve">más </w:t>
      </w:r>
      <w:r>
        <w:rPr>
          <w:sz w:val="20"/>
        </w:rPr>
        <w:t>a</w:t>
      </w:r>
      <w:r>
        <w:rPr>
          <w:sz w:val="20"/>
        </w:rPr>
        <w:t xml:space="preserve">l </w:t>
      </w:r>
      <w:r>
        <w:rPr>
          <w:sz w:val="20"/>
        </w:rPr>
        <w:t>desarroll</w:t>
      </w:r>
      <w:r>
        <w:rPr>
          <w:sz w:val="20"/>
        </w:rPr>
        <w:t xml:space="preserve">o del </w:t>
      </w:r>
      <w:r>
        <w:rPr>
          <w:sz w:val="20"/>
        </w:rPr>
        <w:t>pa</w:t>
      </w:r>
      <w:r>
        <w:rPr>
          <w:sz w:val="20"/>
        </w:rPr>
        <w:t>ís</w:t>
      </w:r>
      <w:r>
        <w:rPr>
          <w:sz w:val="20"/>
        </w:rPr>
        <w:t>; lo que significa</w:t>
      </w:r>
      <w:r>
        <w:rPr>
          <w:sz w:val="20"/>
        </w:rPr>
        <w:t xml:space="preserve"> que</w:t>
      </w:r>
      <w:r>
        <w:rPr>
          <w:sz w:val="20"/>
        </w:rPr>
        <w:t xml:space="preserve">... </w:t>
      </w:r>
      <w:r>
        <w:rPr>
          <w:sz w:val="20"/>
        </w:rPr>
        <w:t>¡</w:t>
      </w:r>
      <w:r>
        <w:rPr>
          <w:sz w:val="20"/>
        </w:rPr>
        <w:t xml:space="preserve">en el Ecuador </w:t>
      </w:r>
      <w:r>
        <w:rPr>
          <w:sz w:val="20"/>
        </w:rPr>
        <w:t>no existe Política de Estado</w:t>
      </w:r>
      <w:r>
        <w:rPr>
          <w:sz w:val="20"/>
        </w:rPr>
        <w:t>!</w:t>
      </w:r>
    </w:p>
    <w:p w:rsidR="00000000" w:rsidRDefault="000C1600">
      <w:pPr>
        <w:jc w:val="both"/>
        <w:rPr>
          <w:sz w:val="20"/>
        </w:rPr>
      </w:pPr>
    </w:p>
    <w:p w:rsidR="00000000" w:rsidRDefault="000C1600">
      <w:pPr>
        <w:jc w:val="both"/>
        <w:rPr>
          <w:sz w:val="20"/>
        </w:rPr>
      </w:pPr>
    </w:p>
    <w:p w:rsidR="00000000" w:rsidRDefault="000C1600">
      <w:pPr>
        <w:jc w:val="both"/>
        <w:rPr>
          <w:sz w:val="20"/>
        </w:rPr>
      </w:pPr>
    </w:p>
    <w:p w:rsidR="00000000" w:rsidRDefault="000C1600">
      <w:pPr>
        <w:jc w:val="both"/>
        <w:rPr>
          <w:sz w:val="20"/>
        </w:rPr>
      </w:pPr>
    </w:p>
    <w:p w:rsidR="00000000" w:rsidRDefault="000C1600">
      <w:pPr>
        <w:jc w:val="both"/>
        <w:rPr>
          <w:sz w:val="20"/>
        </w:rPr>
      </w:pPr>
    </w:p>
    <w:p w:rsidR="000C1600" w:rsidRDefault="000C1600">
      <w:pPr>
        <w:jc w:val="both"/>
        <w:rPr>
          <w:sz w:val="20"/>
        </w:rPr>
      </w:pPr>
    </w:p>
    <w:sectPr w:rsidR="000C1600">
      <w:headerReference w:type="even" r:id="rId7"/>
      <w:headerReference w:type="default" r:id="rId8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600" w:rsidRDefault="000C1600">
      <w:r>
        <w:separator/>
      </w:r>
    </w:p>
  </w:endnote>
  <w:endnote w:type="continuationSeparator" w:id="1">
    <w:p w:rsidR="000C1600" w:rsidRDefault="000C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600" w:rsidRDefault="000C1600">
      <w:r>
        <w:separator/>
      </w:r>
    </w:p>
  </w:footnote>
  <w:footnote w:type="continuationSeparator" w:id="1">
    <w:p w:rsidR="000C1600" w:rsidRDefault="000C1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16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00000" w:rsidRDefault="000C1600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16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F80F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0C1600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C26"/>
    <w:multiLevelType w:val="singleLevel"/>
    <w:tmpl w:val="809A055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A145560"/>
    <w:multiLevelType w:val="singleLevel"/>
    <w:tmpl w:val="809A055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B7D3EAA"/>
    <w:multiLevelType w:val="singleLevel"/>
    <w:tmpl w:val="809A055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CB"/>
    <w:rsid w:val="000C1600"/>
    <w:rsid w:val="00F8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lang w:val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Hugo Tobar</dc:creator>
  <cp:keywords/>
  <cp:lastModifiedBy>Administrador</cp:lastModifiedBy>
  <cp:revision>2</cp:revision>
  <cp:lastPrinted>2000-05-03T20:48:00Z</cp:lastPrinted>
  <dcterms:created xsi:type="dcterms:W3CDTF">2009-08-17T14:06:00Z</dcterms:created>
  <dcterms:modified xsi:type="dcterms:W3CDTF">2009-08-17T14:06:00Z</dcterms:modified>
</cp:coreProperties>
</file>