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83A5D">
      <w:pPr>
        <w:pStyle w:val="Ttulo"/>
      </w:pPr>
    </w:p>
    <w:p w:rsidR="00000000" w:rsidRDefault="00483A5D">
      <w:pPr>
        <w:pStyle w:val="Ttulo"/>
      </w:pPr>
    </w:p>
    <w:p w:rsidR="00000000" w:rsidRDefault="00483A5D">
      <w:pPr>
        <w:pStyle w:val="Ttulo"/>
      </w:pPr>
    </w:p>
    <w:p w:rsidR="00000000" w:rsidRDefault="00483A5D">
      <w:pPr>
        <w:pStyle w:val="Ttulo"/>
      </w:pPr>
    </w:p>
    <w:p w:rsidR="00000000" w:rsidRDefault="00483A5D">
      <w:pPr>
        <w:pStyle w:val="Ttulo"/>
      </w:pPr>
    </w:p>
    <w:p w:rsidR="00000000" w:rsidRDefault="00483A5D">
      <w:pPr>
        <w:pStyle w:val="Ttulo"/>
      </w:pPr>
    </w:p>
    <w:p w:rsidR="00000000" w:rsidRDefault="00483A5D">
      <w:pPr>
        <w:pStyle w:val="Ttulo"/>
      </w:pPr>
      <w:r>
        <w:t xml:space="preserve">BIBLIOGRAFÍA </w:t>
      </w:r>
    </w:p>
    <w:p w:rsidR="00000000" w:rsidRDefault="00483A5D">
      <w:pPr>
        <w:spacing w:line="480" w:lineRule="auto"/>
        <w:jc w:val="both"/>
      </w:pPr>
    </w:p>
    <w:p w:rsidR="00000000" w:rsidRDefault="00483A5D">
      <w:pPr>
        <w:spacing w:line="480" w:lineRule="auto"/>
        <w:jc w:val="both"/>
      </w:pPr>
      <w:r>
        <w:t>ARIAS,H. NORMAS BÁSICAS DE PRESENTACIÓN DE  TRABAJOS UNIVERSITARIOS, MONOGRAFÍAS Y TESIS DE GRADO,  Ecuador,1997</w:t>
      </w:r>
    </w:p>
    <w:p w:rsidR="00000000" w:rsidRDefault="00483A5D">
      <w:pPr>
        <w:pStyle w:val="Textoindependiente"/>
        <w:rPr>
          <w:lang w:val="es-ES"/>
        </w:rPr>
      </w:pPr>
    </w:p>
    <w:p w:rsidR="00000000" w:rsidRDefault="00483A5D">
      <w:pPr>
        <w:pStyle w:val="Textoindependiente"/>
        <w:rPr>
          <w:lang w:val="es-ES"/>
        </w:rPr>
      </w:pPr>
      <w:r>
        <w:t xml:space="preserve">ARROW, Kenneth and KURZ, Mordecai.  PUBLIC INVESTMENT. THE RATE OF RETURN AND OPTIMAL FISCAL POLICY. 3ra. Edición.  John Hopkins University Press. Baltimore and London, 1977. </w:t>
      </w:r>
      <w:r>
        <w:rPr>
          <w:lang w:val="es-ES"/>
        </w:rPr>
        <w:t>218 pp.</w:t>
      </w:r>
    </w:p>
    <w:p w:rsidR="00000000" w:rsidRDefault="00483A5D">
      <w:pPr>
        <w:spacing w:line="480" w:lineRule="auto"/>
        <w:jc w:val="both"/>
      </w:pPr>
    </w:p>
    <w:p w:rsidR="00000000" w:rsidRDefault="00483A5D">
      <w:pPr>
        <w:spacing w:line="480" w:lineRule="auto"/>
        <w:jc w:val="both"/>
      </w:pPr>
      <w:r>
        <w:t xml:space="preserve">CARBAJO, José.  </w:t>
      </w:r>
      <w:r>
        <w:rPr>
          <w:lang w:val="en-US"/>
        </w:rPr>
        <w:t>REGULATORY REFORM IN TRANSPORT: SOME RECENTS EXPERIENC</w:t>
      </w:r>
      <w:r>
        <w:rPr>
          <w:lang w:val="en-US"/>
        </w:rPr>
        <w:t xml:space="preserve">ES. </w:t>
      </w:r>
      <w:r>
        <w:t>Banco Mundial. 1993.</w:t>
      </w:r>
    </w:p>
    <w:p w:rsidR="00000000" w:rsidRDefault="00483A5D">
      <w:pPr>
        <w:spacing w:line="480" w:lineRule="auto"/>
        <w:jc w:val="both"/>
      </w:pPr>
    </w:p>
    <w:p w:rsidR="00000000" w:rsidRDefault="00483A5D">
      <w:pPr>
        <w:spacing w:line="480" w:lineRule="auto"/>
        <w:jc w:val="both"/>
        <w:rPr>
          <w:lang w:val="en-US"/>
        </w:rPr>
      </w:pPr>
      <w:r>
        <w:t xml:space="preserve">CARLTON, Y PERLOF,  . </w:t>
      </w:r>
      <w:r>
        <w:rPr>
          <w:lang w:val="en-US"/>
        </w:rPr>
        <w:t xml:space="preserve">MODERN INDUSTRIAL ORGANIZATION. </w:t>
      </w:r>
      <w:r>
        <w:t xml:space="preserve">2da. Edición. Editorial Addison-Wesley, USA, 1994. </w:t>
      </w:r>
      <w:r>
        <w:rPr>
          <w:lang w:val="en-US"/>
        </w:rPr>
        <w:t>500 pp.</w:t>
      </w:r>
    </w:p>
    <w:p w:rsidR="00000000" w:rsidRDefault="00483A5D">
      <w:pPr>
        <w:spacing w:line="480" w:lineRule="auto"/>
        <w:jc w:val="both"/>
        <w:rPr>
          <w:lang w:val="en-US"/>
        </w:rPr>
      </w:pPr>
    </w:p>
    <w:p w:rsidR="00000000" w:rsidRDefault="00483A5D">
      <w:pPr>
        <w:spacing w:line="480" w:lineRule="auto"/>
        <w:jc w:val="both"/>
      </w:pPr>
      <w:r>
        <w:rPr>
          <w:lang w:val="en-US"/>
        </w:rPr>
        <w:lastRenderedPageBreak/>
        <w:t xml:space="preserve">DEATON, Angus and MUELLBAUER, John.  ECONOMICS AND CONSUMER BEHAVIOR. </w:t>
      </w:r>
      <w:r>
        <w:t>600 pp.</w:t>
      </w:r>
    </w:p>
    <w:p w:rsidR="00000000" w:rsidRDefault="00483A5D">
      <w:pPr>
        <w:spacing w:line="480" w:lineRule="auto"/>
        <w:jc w:val="both"/>
      </w:pPr>
    </w:p>
    <w:p w:rsidR="00000000" w:rsidRDefault="00483A5D">
      <w:pPr>
        <w:spacing w:line="480" w:lineRule="auto"/>
        <w:jc w:val="both"/>
      </w:pPr>
      <w:r>
        <w:t>LEY DE TRÁNSITO Y TRANSPORTE TERRESTR</w:t>
      </w:r>
      <w:r>
        <w:t>E. Corporación de Estudios y Publicaciones. Mayo, 1999.</w:t>
      </w:r>
    </w:p>
    <w:p w:rsidR="00000000" w:rsidRDefault="00483A5D">
      <w:pPr>
        <w:spacing w:line="480" w:lineRule="auto"/>
        <w:jc w:val="both"/>
      </w:pPr>
    </w:p>
    <w:p w:rsidR="00000000" w:rsidRDefault="00483A5D">
      <w:pPr>
        <w:spacing w:line="480" w:lineRule="auto"/>
        <w:jc w:val="both"/>
        <w:rPr>
          <w:lang w:val="en-US"/>
        </w:rPr>
      </w:pPr>
      <w:r>
        <w:t xml:space="preserve">LEY DE COOPERATIVAS.  Corporación de Estudios y Publicaciones. </w:t>
      </w:r>
      <w:r>
        <w:rPr>
          <w:lang w:val="en-US"/>
        </w:rPr>
        <w:t>Enero, 2000.</w:t>
      </w:r>
    </w:p>
    <w:p w:rsidR="00000000" w:rsidRDefault="00483A5D">
      <w:pPr>
        <w:spacing w:line="480" w:lineRule="auto"/>
        <w:jc w:val="both"/>
        <w:rPr>
          <w:lang w:val="en-US"/>
        </w:rPr>
      </w:pPr>
    </w:p>
    <w:p w:rsidR="00000000" w:rsidRDefault="00483A5D">
      <w:pPr>
        <w:spacing w:line="480" w:lineRule="auto"/>
        <w:jc w:val="both"/>
      </w:pPr>
      <w:r>
        <w:rPr>
          <w:lang w:val="en-US"/>
        </w:rPr>
        <w:t xml:space="preserve">MOORE, Thomas Gale. ISSUES IN REGULATORY POLICY.Conference on Economic Reform in Korea. </w:t>
      </w:r>
      <w:r>
        <w:t>Enero 15-16, 1997.</w:t>
      </w:r>
    </w:p>
    <w:p w:rsidR="00000000" w:rsidRDefault="00483A5D">
      <w:pPr>
        <w:spacing w:line="480" w:lineRule="auto"/>
        <w:jc w:val="both"/>
      </w:pPr>
    </w:p>
    <w:p w:rsidR="00000000" w:rsidRDefault="00483A5D">
      <w:pPr>
        <w:spacing w:line="480" w:lineRule="auto"/>
        <w:jc w:val="both"/>
      </w:pPr>
      <w:r>
        <w:t>NICHOLSON, Walter.  TEORIA MICROECONOMICA, Principios Básicos y Aplicaciones. 6ta. Edición. Editorial McGraw Hill, Madrid, 1997. 599 pp.</w:t>
      </w:r>
    </w:p>
    <w:p w:rsidR="00000000" w:rsidRDefault="00483A5D">
      <w:pPr>
        <w:spacing w:line="480" w:lineRule="auto"/>
        <w:jc w:val="both"/>
      </w:pPr>
    </w:p>
    <w:p w:rsidR="00000000" w:rsidRDefault="00483A5D">
      <w:pPr>
        <w:spacing w:line="480" w:lineRule="auto"/>
        <w:jc w:val="both"/>
      </w:pPr>
      <w:r>
        <w:t>PAREDES, Ricardo. REGULACIÓN DEL TRANSPORTE COLECTIVO URBANO EN EL GRAN SANTIAGO. Estudios Públicos, Cuaderno #168. Di</w:t>
      </w:r>
      <w:r>
        <w:t>ciembre, 1991.</w:t>
      </w:r>
    </w:p>
    <w:p w:rsidR="00000000" w:rsidRDefault="00483A5D">
      <w:pPr>
        <w:spacing w:line="480" w:lineRule="auto"/>
        <w:jc w:val="both"/>
      </w:pPr>
    </w:p>
    <w:p w:rsidR="00000000" w:rsidRDefault="00483A5D">
      <w:pPr>
        <w:spacing w:line="480" w:lineRule="auto"/>
        <w:jc w:val="both"/>
      </w:pPr>
      <w:r>
        <w:t xml:space="preserve">PAREDES, Ricardo. </w:t>
      </w:r>
      <w:r>
        <w:rPr>
          <w:lang w:val="en-US"/>
        </w:rPr>
        <w:t xml:space="preserve">URBAN PUBLIC TRANSPORT DEREGULATION : THE CHILEAN EXPERIENCES. </w:t>
      </w:r>
      <w:r>
        <w:t>1990.</w:t>
      </w:r>
    </w:p>
    <w:p w:rsidR="00000000" w:rsidRDefault="00483A5D">
      <w:pPr>
        <w:spacing w:line="480" w:lineRule="auto"/>
        <w:jc w:val="both"/>
      </w:pPr>
      <w:r>
        <w:lastRenderedPageBreak/>
        <w:t>SANHUEZA, Ricardo y CASTRO, Rodrigo. LICITACIÓN DEL TRANSPORTE PÚBLICO DE SANTIAGO. Departamento de Economía de la Universidad de Santiago de Chile. Ener</w:t>
      </w:r>
      <w:r>
        <w:t>o, 1999.</w:t>
      </w:r>
    </w:p>
    <w:p w:rsidR="00000000" w:rsidRDefault="00483A5D">
      <w:pPr>
        <w:spacing w:line="480" w:lineRule="auto"/>
        <w:jc w:val="both"/>
      </w:pPr>
    </w:p>
    <w:p w:rsidR="00000000" w:rsidRDefault="00483A5D">
      <w:pPr>
        <w:spacing w:line="480" w:lineRule="auto"/>
        <w:jc w:val="both"/>
      </w:pPr>
      <w:r>
        <w:t>STIGLITZ, Joseph. LA ECONOMIA DEL SECTOR PUBLICO. 2da. Edición. Antoni Bosch Editor. Barcelona, 1997. 825 pp.</w:t>
      </w:r>
    </w:p>
    <w:p w:rsidR="00000000" w:rsidRDefault="00483A5D">
      <w:pPr>
        <w:spacing w:line="480" w:lineRule="auto"/>
        <w:jc w:val="both"/>
      </w:pPr>
    </w:p>
    <w:p w:rsidR="00000000" w:rsidRDefault="00483A5D">
      <w:pPr>
        <w:spacing w:line="480" w:lineRule="auto"/>
        <w:jc w:val="both"/>
        <w:rPr>
          <w:lang w:val="en-US"/>
        </w:rPr>
      </w:pPr>
      <w:r>
        <w:t xml:space="preserve">TAYLOR, Lance.  </w:t>
      </w:r>
      <w:r>
        <w:rPr>
          <w:lang w:val="en-US"/>
        </w:rPr>
        <w:t>MACRO MODELS FOR DEVELOPING COUNTRIES. Editorial McGraw Hill, USA, 1979. 271 pp.</w:t>
      </w:r>
    </w:p>
    <w:p w:rsidR="00483A5D" w:rsidRDefault="00483A5D">
      <w:pPr>
        <w:spacing w:line="480" w:lineRule="auto"/>
        <w:jc w:val="both"/>
        <w:rPr>
          <w:lang w:val="en-US"/>
        </w:rPr>
      </w:pPr>
    </w:p>
    <w:sectPr w:rsidR="00483A5D">
      <w:headerReference w:type="default" r:id="rId6"/>
      <w:pgSz w:w="11906" w:h="16838"/>
      <w:pgMar w:top="2268" w:right="1418" w:bottom="2268" w:left="2268" w:header="1418" w:footer="1418" w:gutter="0"/>
      <w:pgNumType w:start="9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A5D" w:rsidRDefault="00483A5D">
      <w:r>
        <w:separator/>
      </w:r>
    </w:p>
  </w:endnote>
  <w:endnote w:type="continuationSeparator" w:id="1">
    <w:p w:rsidR="00483A5D" w:rsidRDefault="00483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A5D" w:rsidRDefault="00483A5D">
      <w:r>
        <w:separator/>
      </w:r>
    </w:p>
  </w:footnote>
  <w:footnote w:type="continuationSeparator" w:id="1">
    <w:p w:rsidR="00483A5D" w:rsidRDefault="00483A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83A5D">
    <w:pPr>
      <w:pStyle w:val="Encabezad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C51AD">
      <w:rPr>
        <w:rStyle w:val="Nmerodepgina"/>
        <w:noProof/>
      </w:rPr>
      <w:t>98</w:t>
    </w:r>
    <w:r>
      <w:rPr>
        <w:rStyle w:val="Nmerodepgina"/>
      </w:rPr>
      <w:fldChar w:fldCharType="end"/>
    </w:r>
  </w:p>
  <w:p w:rsidR="00000000" w:rsidRDefault="00483A5D">
    <w:pPr>
      <w:pStyle w:val="Encabezado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6C51AD"/>
    <w:rsid w:val="00483A5D"/>
    <w:rsid w:val="006C5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99"/>
    <w:qFormat/>
    <w:pPr>
      <w:spacing w:line="480" w:lineRule="auto"/>
      <w:jc w:val="center"/>
    </w:pPr>
    <w:rPr>
      <w:b/>
      <w:bCs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pPr>
      <w:spacing w:line="480" w:lineRule="auto"/>
      <w:jc w:val="both"/>
    </w:pPr>
    <w:rPr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Times New Roman" w:hAnsi="Times New Roman" w:cs="Times New Roman"/>
      <w:sz w:val="24"/>
      <w:szCs w:val="24"/>
    </w:rPr>
  </w:style>
  <w:style w:type="character" w:styleId="Nmerodepgina">
    <w:name w:val="page number"/>
    <w:basedOn w:val="Fuentedeprrafopredeter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</Words>
  <Characters>1370</Characters>
  <Application>Microsoft Office Word</Application>
  <DocSecurity>0</DocSecurity>
  <Lines>11</Lines>
  <Paragraphs>3</Paragraphs>
  <ScaleCrop>false</ScaleCrop>
  <Company>.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BIBLIOGRAFÍA PRELIMINAR</dc:title>
  <dc:subject/>
  <dc:creator>ESPOL</dc:creator>
  <cp:keywords/>
  <dc:description/>
  <cp:lastModifiedBy>bbarrera</cp:lastModifiedBy>
  <cp:revision>2</cp:revision>
  <cp:lastPrinted>2001-07-02T15:14:00Z</cp:lastPrinted>
  <dcterms:created xsi:type="dcterms:W3CDTF">2009-10-12T17:33:00Z</dcterms:created>
  <dcterms:modified xsi:type="dcterms:W3CDTF">2009-10-12T17:33:00Z</dcterms:modified>
</cp:coreProperties>
</file>