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38C1" w:rsidRDefault="00805380" w:rsidP="00B808AC">
      <w:pPr>
        <w:pStyle w:val="Ttulo6"/>
        <w:spacing w:line="480" w:lineRule="auto"/>
        <w:ind w:left="0"/>
        <w:jc w:val="center"/>
        <w:rPr>
          <w:rFonts w:ascii="Arial" w:hAnsi="Arial" w:cs="Arial"/>
          <w:b/>
          <w:sz w:val="32"/>
          <w:szCs w:val="32"/>
        </w:rPr>
      </w:pPr>
      <w:r>
        <w:rPr>
          <w:rFonts w:ascii="Arial" w:hAnsi="Arial" w:cs="Arial"/>
          <w:b/>
          <w:sz w:val="32"/>
          <w:szCs w:val="32"/>
        </w:rPr>
        <w:t>CAPÍTULO I</w:t>
      </w:r>
    </w:p>
    <w:p w:rsidR="006738C1" w:rsidRPr="007A7028" w:rsidRDefault="006738C1" w:rsidP="00B808AC">
      <w:pPr>
        <w:pStyle w:val="Ttulo6"/>
        <w:spacing w:line="480" w:lineRule="auto"/>
        <w:ind w:left="0" w:firstLine="357"/>
        <w:jc w:val="center"/>
        <w:rPr>
          <w:rFonts w:ascii="Arial" w:hAnsi="Arial" w:cs="Arial"/>
          <w:b/>
          <w:sz w:val="32"/>
          <w:szCs w:val="32"/>
          <w:u w:val="single"/>
        </w:rPr>
      </w:pPr>
      <w:r w:rsidRPr="007A7028">
        <w:rPr>
          <w:rFonts w:ascii="Arial" w:hAnsi="Arial" w:cs="Arial"/>
          <w:b/>
          <w:sz w:val="32"/>
          <w:szCs w:val="32"/>
          <w:u w:val="single"/>
        </w:rPr>
        <w:t>INTRODUCCIÓN</w:t>
      </w:r>
    </w:p>
    <w:p w:rsidR="006738C1" w:rsidRPr="00967967" w:rsidRDefault="006738C1" w:rsidP="005907E0">
      <w:pPr>
        <w:spacing w:line="480" w:lineRule="auto"/>
        <w:rPr>
          <w:rFonts w:ascii="Arial" w:hAnsi="Arial" w:cs="Arial"/>
        </w:rPr>
      </w:pPr>
    </w:p>
    <w:p w:rsidR="006738C1" w:rsidRPr="005907E0" w:rsidRDefault="006738C1" w:rsidP="005907E0">
      <w:pPr>
        <w:spacing w:line="480" w:lineRule="auto"/>
        <w:jc w:val="both"/>
        <w:rPr>
          <w:rFonts w:ascii="Arial" w:hAnsi="Arial" w:cs="Arial"/>
          <w:b/>
          <w:sz w:val="28"/>
          <w:szCs w:val="28"/>
        </w:rPr>
      </w:pPr>
      <w:r>
        <w:rPr>
          <w:rFonts w:ascii="Arial" w:hAnsi="Arial" w:cs="Arial"/>
          <w:b/>
          <w:sz w:val="28"/>
          <w:szCs w:val="28"/>
        </w:rPr>
        <w:t xml:space="preserve">1.1  </w:t>
      </w:r>
      <w:r w:rsidRPr="005907E0">
        <w:rPr>
          <w:rFonts w:ascii="Arial" w:hAnsi="Arial" w:cs="Arial"/>
          <w:b/>
          <w:sz w:val="28"/>
          <w:szCs w:val="28"/>
        </w:rPr>
        <w:t>NOMBRE DEL PROYECTO</w:t>
      </w:r>
    </w:p>
    <w:p w:rsidR="006738C1" w:rsidRPr="005907E0" w:rsidRDefault="006738C1" w:rsidP="005907E0">
      <w:pPr>
        <w:pStyle w:val="Sangra3detindependiente"/>
        <w:spacing w:line="480" w:lineRule="auto"/>
        <w:ind w:left="0"/>
        <w:rPr>
          <w:rFonts w:ascii="Arial" w:hAnsi="Arial" w:cs="Arial"/>
          <w:lang w:val="es-EC"/>
        </w:rPr>
      </w:pPr>
    </w:p>
    <w:p w:rsidR="006738C1" w:rsidRPr="00967967" w:rsidRDefault="006738C1" w:rsidP="006738C1">
      <w:pPr>
        <w:pStyle w:val="NormalArialCar"/>
        <w:ind w:left="585"/>
      </w:pPr>
      <w:r w:rsidRPr="005907E0">
        <w:t>La situación</w:t>
      </w:r>
      <w:r w:rsidRPr="00967967">
        <w:t xml:space="preserve"> económica por la que atraviesa el país, hace necesario </w:t>
      </w:r>
      <w:r>
        <w:t xml:space="preserve">            </w:t>
      </w:r>
      <w:r w:rsidRPr="00967967">
        <w:t>buscar nuevos medios para generar riqueza, razón por la cual presentamos el tema: “PROYECTO DE AMPLIACIÓN DE UNA PLANTA PRODUCTORA DE VELAS CON FINES DE   EXPORTACIÓN”, ya que en la actualidad la vela no es un producto tradicional de exportación y sería una nueva opción para generar divisas y nuevas fuentes de empleo.</w:t>
      </w:r>
    </w:p>
    <w:p w:rsidR="006738C1" w:rsidRDefault="006738C1" w:rsidP="006738C1">
      <w:pPr>
        <w:spacing w:line="480" w:lineRule="auto"/>
        <w:jc w:val="both"/>
        <w:rPr>
          <w:rFonts w:ascii="Arial" w:hAnsi="Arial" w:cs="Arial"/>
          <w:b/>
          <w:sz w:val="28"/>
          <w:szCs w:val="28"/>
          <w:lang w:val="es-ES"/>
        </w:rPr>
      </w:pPr>
    </w:p>
    <w:p w:rsidR="006738C1" w:rsidRPr="007F57E7" w:rsidRDefault="006738C1" w:rsidP="006738C1">
      <w:pPr>
        <w:spacing w:line="480" w:lineRule="auto"/>
        <w:jc w:val="both"/>
        <w:rPr>
          <w:rFonts w:ascii="Arial" w:hAnsi="Arial" w:cs="Arial"/>
          <w:b/>
          <w:sz w:val="28"/>
          <w:szCs w:val="28"/>
        </w:rPr>
      </w:pPr>
      <w:r>
        <w:rPr>
          <w:rFonts w:ascii="Arial" w:hAnsi="Arial" w:cs="Arial"/>
          <w:b/>
          <w:sz w:val="28"/>
          <w:szCs w:val="28"/>
          <w:lang w:val="es-ES"/>
        </w:rPr>
        <w:t xml:space="preserve">1.2  </w:t>
      </w:r>
      <w:r w:rsidRPr="00967967">
        <w:rPr>
          <w:rFonts w:ascii="Arial" w:hAnsi="Arial" w:cs="Arial"/>
          <w:b/>
          <w:sz w:val="28"/>
          <w:szCs w:val="28"/>
        </w:rPr>
        <w:t>BREVE DESCRIPCIÓN DEL PROYECTO</w:t>
      </w:r>
    </w:p>
    <w:p w:rsidR="006738C1" w:rsidRDefault="006738C1" w:rsidP="006738C1">
      <w:pPr>
        <w:spacing w:line="480" w:lineRule="auto"/>
        <w:ind w:left="600"/>
        <w:jc w:val="both"/>
        <w:rPr>
          <w:rFonts w:ascii="Arial" w:hAnsi="Arial" w:cs="Arial"/>
        </w:rPr>
      </w:pPr>
    </w:p>
    <w:p w:rsidR="006738C1" w:rsidRPr="00967967" w:rsidRDefault="006738C1" w:rsidP="006738C1">
      <w:pPr>
        <w:spacing w:line="480" w:lineRule="auto"/>
        <w:ind w:left="600"/>
        <w:jc w:val="both"/>
        <w:rPr>
          <w:rFonts w:ascii="Arial" w:hAnsi="Arial" w:cs="Arial"/>
        </w:rPr>
      </w:pPr>
      <w:r w:rsidRPr="00967967">
        <w:rPr>
          <w:rFonts w:ascii="Arial" w:hAnsi="Arial" w:cs="Arial"/>
        </w:rPr>
        <w:t xml:space="preserve">Tomando en consideración la existencia de una fábrica de velas, la </w:t>
      </w:r>
      <w:r>
        <w:rPr>
          <w:rFonts w:ascii="Arial" w:hAnsi="Arial" w:cs="Arial"/>
        </w:rPr>
        <w:t xml:space="preserve">       </w:t>
      </w:r>
      <w:r w:rsidRPr="00967967">
        <w:rPr>
          <w:rFonts w:ascii="Arial" w:hAnsi="Arial" w:cs="Arial"/>
        </w:rPr>
        <w:t xml:space="preserve">finalidad de nuestro proyecto es ampliar una  planta, de tal manera que ésta se dedique exclusivamente a la producción de velas que serán destinadas a la exportación, encaminándonos así a buscar nuevos rumbos en lo que respecta a esta área, debido a que un producto industrializado genera mucho más divisas que un producto agrícola y esto se debe al valor agregado que llevan en su acabado. </w:t>
      </w:r>
    </w:p>
    <w:p w:rsidR="006738C1" w:rsidRPr="00967967" w:rsidRDefault="006738C1" w:rsidP="006738C1">
      <w:pPr>
        <w:spacing w:line="480" w:lineRule="auto"/>
        <w:ind w:left="600"/>
        <w:jc w:val="both"/>
        <w:rPr>
          <w:rFonts w:ascii="Arial" w:hAnsi="Arial" w:cs="Arial"/>
        </w:rPr>
      </w:pPr>
      <w:r w:rsidRPr="00967967">
        <w:rPr>
          <w:rFonts w:ascii="Arial" w:hAnsi="Arial" w:cs="Arial"/>
        </w:rPr>
        <w:lastRenderedPageBreak/>
        <w:t>Para incrementar la producción de velas de mayor comercialización se realizarán todas las inversiones que se requieran, tanto en la adquisición de capacidad técnica necesaria como en la contratación de nuevo personal capacitado, y así obtener  un producto de excelente calidad que permita satisfacer las exigencias del mercado externo.</w:t>
      </w:r>
    </w:p>
    <w:p w:rsidR="006738C1" w:rsidRPr="00967967" w:rsidRDefault="006738C1" w:rsidP="006738C1">
      <w:pPr>
        <w:spacing w:line="480" w:lineRule="auto"/>
        <w:ind w:left="600"/>
        <w:jc w:val="both"/>
        <w:rPr>
          <w:rFonts w:ascii="Arial" w:hAnsi="Arial" w:cs="Arial"/>
        </w:rPr>
      </w:pPr>
    </w:p>
    <w:p w:rsidR="006738C1" w:rsidRPr="00967967" w:rsidRDefault="006738C1" w:rsidP="006738C1">
      <w:pPr>
        <w:spacing w:line="480" w:lineRule="auto"/>
        <w:ind w:left="600"/>
        <w:jc w:val="both"/>
        <w:rPr>
          <w:rFonts w:ascii="Arial" w:hAnsi="Arial" w:cs="Arial"/>
        </w:rPr>
      </w:pPr>
      <w:r w:rsidRPr="00967967">
        <w:rPr>
          <w:rFonts w:ascii="Arial" w:hAnsi="Arial" w:cs="Arial"/>
        </w:rPr>
        <w:t>Cabe destacar que las velas ecuatorianas tienen gran aceptación por su precio y calidad en el mercado interno, y de esto nos valemos para comenzar el proceso de exportación que haga conocer de a poco nuestro producto en los mercados internacionales, especialmente en los que el Ecuador  tenga facilidades de acceso.</w:t>
      </w:r>
    </w:p>
    <w:p w:rsidR="006738C1" w:rsidRDefault="006738C1" w:rsidP="006738C1">
      <w:pPr>
        <w:spacing w:line="480" w:lineRule="auto"/>
        <w:jc w:val="both"/>
        <w:rPr>
          <w:rFonts w:ascii="Arial" w:hAnsi="Arial" w:cs="Arial"/>
          <w:b/>
          <w:sz w:val="28"/>
          <w:szCs w:val="28"/>
        </w:rPr>
      </w:pPr>
    </w:p>
    <w:p w:rsidR="006738C1" w:rsidRDefault="006738C1" w:rsidP="006738C1">
      <w:pPr>
        <w:spacing w:line="480" w:lineRule="auto"/>
        <w:jc w:val="both"/>
        <w:rPr>
          <w:rFonts w:ascii="Arial" w:hAnsi="Arial" w:cs="Arial"/>
          <w:b/>
          <w:sz w:val="28"/>
          <w:szCs w:val="28"/>
        </w:rPr>
      </w:pPr>
      <w:r>
        <w:rPr>
          <w:rFonts w:ascii="Arial" w:hAnsi="Arial" w:cs="Arial"/>
          <w:b/>
          <w:sz w:val="28"/>
          <w:szCs w:val="28"/>
        </w:rPr>
        <w:t xml:space="preserve">1.3  </w:t>
      </w:r>
      <w:r w:rsidRPr="00967967">
        <w:rPr>
          <w:rFonts w:ascii="Arial" w:hAnsi="Arial" w:cs="Arial"/>
          <w:b/>
          <w:sz w:val="28"/>
          <w:szCs w:val="28"/>
        </w:rPr>
        <w:t>ANTECEDENTES DE LA EMPRESA</w:t>
      </w:r>
    </w:p>
    <w:p w:rsidR="006738C1" w:rsidRDefault="006738C1" w:rsidP="006738C1">
      <w:pPr>
        <w:spacing w:line="480" w:lineRule="auto"/>
        <w:jc w:val="both"/>
        <w:rPr>
          <w:rFonts w:ascii="Arial" w:hAnsi="Arial" w:cs="Arial"/>
          <w:b/>
          <w:sz w:val="28"/>
          <w:szCs w:val="28"/>
        </w:rPr>
      </w:pPr>
    </w:p>
    <w:p w:rsidR="006738C1" w:rsidRPr="00967967" w:rsidRDefault="006738C1" w:rsidP="006738C1">
      <w:pPr>
        <w:spacing w:line="480" w:lineRule="auto"/>
        <w:ind w:left="585"/>
        <w:jc w:val="both"/>
        <w:rPr>
          <w:rFonts w:ascii="Arial" w:hAnsi="Arial" w:cs="Arial"/>
        </w:rPr>
      </w:pPr>
      <w:r>
        <w:rPr>
          <w:rFonts w:ascii="Arial" w:hAnsi="Arial" w:cs="Arial"/>
        </w:rPr>
        <w:t>La Fábrica</w:t>
      </w:r>
      <w:r w:rsidRPr="00967967">
        <w:rPr>
          <w:rFonts w:ascii="Arial" w:hAnsi="Arial" w:cs="Arial"/>
        </w:rPr>
        <w:t xml:space="preserve"> “</w:t>
      </w:r>
      <w:r w:rsidR="00F855AC">
        <w:rPr>
          <w:rFonts w:ascii="Arial" w:hAnsi="Arial" w:cs="Arial"/>
        </w:rPr>
        <w:t>Velas Luz de América</w:t>
      </w:r>
      <w:r w:rsidRPr="00967967">
        <w:rPr>
          <w:rFonts w:ascii="Arial" w:hAnsi="Arial" w:cs="Arial"/>
        </w:rPr>
        <w:t>” surgió un 1º de may</w:t>
      </w:r>
      <w:r w:rsidR="00F855AC">
        <w:rPr>
          <w:rFonts w:ascii="Arial" w:hAnsi="Arial" w:cs="Arial"/>
        </w:rPr>
        <w:t>o de 1979, se caracterizaba por ser</w:t>
      </w:r>
      <w:r w:rsidRPr="00967967">
        <w:rPr>
          <w:rFonts w:ascii="Arial" w:hAnsi="Arial" w:cs="Arial"/>
        </w:rPr>
        <w:t xml:space="preserve"> un establecimiento muy pequeño,  con espacios reducidos para los trabajadores.</w:t>
      </w:r>
    </w:p>
    <w:p w:rsidR="006738C1" w:rsidRPr="00967967" w:rsidRDefault="006738C1" w:rsidP="006738C1">
      <w:pPr>
        <w:spacing w:line="480" w:lineRule="auto"/>
        <w:ind w:left="360"/>
        <w:jc w:val="both"/>
        <w:rPr>
          <w:rFonts w:ascii="Arial" w:hAnsi="Arial" w:cs="Arial"/>
        </w:rPr>
      </w:pPr>
    </w:p>
    <w:p w:rsidR="006738C1" w:rsidRPr="00967967" w:rsidRDefault="006738C1" w:rsidP="006738C1">
      <w:pPr>
        <w:spacing w:line="480" w:lineRule="auto"/>
        <w:ind w:left="585"/>
        <w:jc w:val="both"/>
        <w:rPr>
          <w:rFonts w:ascii="Arial" w:hAnsi="Arial" w:cs="Arial"/>
        </w:rPr>
      </w:pPr>
      <w:r w:rsidRPr="00967967">
        <w:rPr>
          <w:rFonts w:ascii="Arial" w:hAnsi="Arial" w:cs="Arial"/>
        </w:rPr>
        <w:t>En aquella época era muy poco lo que se producía, apenas  se lle</w:t>
      </w:r>
      <w:r w:rsidR="00E87FB8">
        <w:rPr>
          <w:rFonts w:ascii="Arial" w:hAnsi="Arial" w:cs="Arial"/>
        </w:rPr>
        <w:t xml:space="preserve">gaba a trabajar </w:t>
      </w:r>
      <w:r w:rsidRPr="00967967">
        <w:rPr>
          <w:rFonts w:ascii="Arial" w:hAnsi="Arial" w:cs="Arial"/>
        </w:rPr>
        <w:t xml:space="preserve">20 cajas de </w:t>
      </w:r>
      <w:r w:rsidR="00BD7CCC">
        <w:rPr>
          <w:rFonts w:ascii="Arial" w:hAnsi="Arial" w:cs="Arial"/>
        </w:rPr>
        <w:t xml:space="preserve">velas con 25 paquetes por caja.  </w:t>
      </w:r>
      <w:r w:rsidRPr="00967967">
        <w:rPr>
          <w:rFonts w:ascii="Arial" w:hAnsi="Arial" w:cs="Arial"/>
        </w:rPr>
        <w:t xml:space="preserve">Esto se debía a que no se contaba con el capital necesario para invertir en materia prima y la tecnología no era </w:t>
      </w:r>
      <w:r w:rsidR="00BD7CCC">
        <w:rPr>
          <w:rFonts w:ascii="Arial" w:hAnsi="Arial" w:cs="Arial"/>
        </w:rPr>
        <w:t xml:space="preserve">la adecuada.  </w:t>
      </w:r>
      <w:r w:rsidRPr="00967967">
        <w:rPr>
          <w:rFonts w:ascii="Arial" w:hAnsi="Arial" w:cs="Arial"/>
        </w:rPr>
        <w:t xml:space="preserve">En ese entonces se </w:t>
      </w:r>
      <w:r w:rsidRPr="00967967">
        <w:rPr>
          <w:rFonts w:ascii="Arial" w:hAnsi="Arial" w:cs="Arial"/>
        </w:rPr>
        <w:lastRenderedPageBreak/>
        <w:t>trabajaba con moldes manuales y esto requería de mayor tiempo y esfuerzo en el proceso de elaboración de velas.</w:t>
      </w:r>
    </w:p>
    <w:p w:rsidR="006738C1" w:rsidRDefault="006738C1" w:rsidP="006738C1">
      <w:pPr>
        <w:spacing w:line="480" w:lineRule="auto"/>
        <w:ind w:left="525"/>
        <w:jc w:val="both"/>
        <w:rPr>
          <w:rFonts w:ascii="Arial" w:hAnsi="Arial" w:cs="Arial"/>
        </w:rPr>
      </w:pPr>
    </w:p>
    <w:p w:rsidR="006738C1" w:rsidRPr="00967967" w:rsidRDefault="006738C1" w:rsidP="006738C1">
      <w:pPr>
        <w:spacing w:line="480" w:lineRule="auto"/>
        <w:ind w:left="585"/>
        <w:jc w:val="both"/>
        <w:rPr>
          <w:rFonts w:ascii="Arial" w:hAnsi="Arial" w:cs="Arial"/>
        </w:rPr>
      </w:pPr>
      <w:r w:rsidRPr="00967967">
        <w:rPr>
          <w:rFonts w:ascii="Arial" w:hAnsi="Arial" w:cs="Arial"/>
        </w:rPr>
        <w:t xml:space="preserve">Estos moldes manuales se usaron hasta </w:t>
      </w:r>
      <w:r w:rsidR="00DB6F3D">
        <w:rPr>
          <w:rFonts w:ascii="Arial" w:hAnsi="Arial" w:cs="Arial"/>
        </w:rPr>
        <w:t xml:space="preserve">1990, año en que se comenzaron </w:t>
      </w:r>
      <w:r w:rsidRPr="00967967">
        <w:rPr>
          <w:rFonts w:ascii="Arial" w:hAnsi="Arial" w:cs="Arial"/>
        </w:rPr>
        <w:t>a adquirir las primeras maquinarias de acue</w:t>
      </w:r>
      <w:r w:rsidR="00BD7CCC">
        <w:rPr>
          <w:rFonts w:ascii="Arial" w:hAnsi="Arial" w:cs="Arial"/>
        </w:rPr>
        <w:t xml:space="preserve">rdo a las prioridades de venta.  </w:t>
      </w:r>
      <w:r w:rsidRPr="00967967">
        <w:rPr>
          <w:rFonts w:ascii="Arial" w:hAnsi="Arial" w:cs="Arial"/>
        </w:rPr>
        <w:t>De allí en adelante se fueron adquiriendo nuevas y mode</w:t>
      </w:r>
      <w:r w:rsidR="00DB6F3D">
        <w:rPr>
          <w:rFonts w:ascii="Arial" w:hAnsi="Arial" w:cs="Arial"/>
        </w:rPr>
        <w:t xml:space="preserve">rnas maquinarias, hasta llegar </w:t>
      </w:r>
      <w:r w:rsidRPr="00967967">
        <w:rPr>
          <w:rFonts w:ascii="Arial" w:hAnsi="Arial" w:cs="Arial"/>
        </w:rPr>
        <w:t xml:space="preserve">a tener en la actualidad las adecuadas para todos los tamaños de velas: </w:t>
      </w:r>
      <w:r w:rsidR="00F855AC">
        <w:rPr>
          <w:rFonts w:ascii="Arial" w:hAnsi="Arial" w:cs="Arial"/>
        </w:rPr>
        <w:t>g</w:t>
      </w:r>
      <w:r w:rsidRPr="00967967">
        <w:rPr>
          <w:rFonts w:ascii="Arial" w:hAnsi="Arial" w:cs="Arial"/>
        </w:rPr>
        <w:t xml:space="preserve">randes, medianas, pequeñas; y </w:t>
      </w:r>
      <w:r w:rsidR="00F855AC">
        <w:rPr>
          <w:rFonts w:ascii="Arial" w:hAnsi="Arial" w:cs="Arial"/>
        </w:rPr>
        <w:t>las distintas variedades como: v</w:t>
      </w:r>
      <w:r w:rsidRPr="00967967">
        <w:rPr>
          <w:rFonts w:ascii="Arial" w:hAnsi="Arial" w:cs="Arial"/>
        </w:rPr>
        <w:t>elas torneadas, cirios, cirios torneados, vasos, pirámides, candelabros, etc.</w:t>
      </w:r>
    </w:p>
    <w:p w:rsidR="006738C1" w:rsidRPr="00967967" w:rsidRDefault="006738C1" w:rsidP="006738C1">
      <w:pPr>
        <w:spacing w:line="480" w:lineRule="auto"/>
        <w:ind w:left="360"/>
        <w:jc w:val="both"/>
        <w:rPr>
          <w:rFonts w:ascii="Arial" w:hAnsi="Arial" w:cs="Arial"/>
        </w:rPr>
      </w:pPr>
    </w:p>
    <w:p w:rsidR="004008C2" w:rsidRDefault="006738C1" w:rsidP="005907E0">
      <w:pPr>
        <w:spacing w:line="480" w:lineRule="auto"/>
        <w:ind w:left="585"/>
        <w:jc w:val="both"/>
        <w:rPr>
          <w:rFonts w:ascii="Arial" w:hAnsi="Arial" w:cs="Arial"/>
        </w:rPr>
      </w:pPr>
      <w:r w:rsidRPr="00967967">
        <w:rPr>
          <w:rFonts w:ascii="Arial" w:hAnsi="Arial" w:cs="Arial"/>
        </w:rPr>
        <w:t xml:space="preserve">La capacidad de producción  actual de la planta y la respectiva demanda de sus productos, hacen que nuestro proyecto de exportación sea lo suficientemente viable para el constante crecimiento de la fábrica, y de esta manera busquemos afianzar la marca  </w:t>
      </w:r>
      <w:r w:rsidRPr="00892587">
        <w:rPr>
          <w:rFonts w:ascii="Arial" w:hAnsi="Arial" w:cs="Arial"/>
        </w:rPr>
        <w:t>Velas Luz de América</w:t>
      </w:r>
      <w:r w:rsidRPr="00967967">
        <w:rPr>
          <w:rFonts w:ascii="Arial" w:hAnsi="Arial" w:cs="Arial"/>
          <w:b/>
          <w:bCs/>
        </w:rPr>
        <w:t xml:space="preserve">  </w:t>
      </w:r>
      <w:r w:rsidR="00BD7CCC">
        <w:rPr>
          <w:rFonts w:ascii="Arial" w:hAnsi="Arial" w:cs="Arial"/>
        </w:rPr>
        <w:t xml:space="preserve">en el mercado internacional.  </w:t>
      </w:r>
    </w:p>
    <w:p w:rsidR="006738C1" w:rsidRDefault="004008C2" w:rsidP="005907E0">
      <w:pPr>
        <w:spacing w:line="480" w:lineRule="auto"/>
        <w:ind w:left="585"/>
        <w:jc w:val="both"/>
        <w:rPr>
          <w:rFonts w:ascii="Arial" w:hAnsi="Arial" w:cs="Arial"/>
        </w:rPr>
      </w:pPr>
      <w:r>
        <w:rPr>
          <w:rFonts w:ascii="Arial" w:hAnsi="Arial" w:cs="Arial"/>
        </w:rPr>
        <w:t xml:space="preserve">Ver anexo </w:t>
      </w:r>
      <w:r w:rsidR="006738C1" w:rsidRPr="00892587">
        <w:rPr>
          <w:rFonts w:ascii="Arial" w:hAnsi="Arial" w:cs="Arial"/>
        </w:rPr>
        <w:t>1</w:t>
      </w:r>
      <w:r>
        <w:rPr>
          <w:rFonts w:ascii="Arial" w:hAnsi="Arial" w:cs="Arial"/>
        </w:rPr>
        <w:t>.1</w:t>
      </w:r>
      <w:r w:rsidR="006738C1" w:rsidRPr="00892587">
        <w:rPr>
          <w:rFonts w:ascii="Arial" w:hAnsi="Arial" w:cs="Arial"/>
        </w:rPr>
        <w:t xml:space="preserve"> </w:t>
      </w:r>
      <w:r w:rsidR="00351674">
        <w:rPr>
          <w:rFonts w:ascii="Arial" w:hAnsi="Arial" w:cs="Arial"/>
        </w:rPr>
        <w:t>para el organigrama de la empresa.</w:t>
      </w:r>
    </w:p>
    <w:p w:rsidR="006738C1" w:rsidRDefault="006738C1" w:rsidP="006738C1">
      <w:pPr>
        <w:spacing w:line="480" w:lineRule="auto"/>
        <w:rPr>
          <w:rFonts w:ascii="Arial" w:hAnsi="Arial" w:cs="Arial"/>
        </w:rPr>
      </w:pPr>
    </w:p>
    <w:p w:rsidR="005907E0" w:rsidRDefault="005907E0" w:rsidP="006738C1">
      <w:pPr>
        <w:spacing w:line="480" w:lineRule="auto"/>
        <w:rPr>
          <w:rFonts w:ascii="Arial" w:hAnsi="Arial" w:cs="Arial"/>
        </w:rPr>
      </w:pPr>
    </w:p>
    <w:p w:rsidR="005907E0" w:rsidRDefault="005907E0" w:rsidP="006738C1">
      <w:pPr>
        <w:spacing w:line="480" w:lineRule="auto"/>
        <w:rPr>
          <w:rFonts w:ascii="Arial" w:hAnsi="Arial" w:cs="Arial"/>
        </w:rPr>
      </w:pPr>
    </w:p>
    <w:p w:rsidR="005907E0" w:rsidRDefault="005907E0" w:rsidP="006738C1">
      <w:pPr>
        <w:spacing w:line="480" w:lineRule="auto"/>
        <w:rPr>
          <w:rFonts w:ascii="Arial" w:hAnsi="Arial" w:cs="Arial"/>
        </w:rPr>
      </w:pPr>
    </w:p>
    <w:p w:rsidR="00E87FB8" w:rsidRDefault="00E87FB8" w:rsidP="006738C1">
      <w:pPr>
        <w:spacing w:line="480" w:lineRule="auto"/>
        <w:rPr>
          <w:rFonts w:ascii="Arial" w:hAnsi="Arial" w:cs="Arial"/>
        </w:rPr>
      </w:pPr>
    </w:p>
    <w:p w:rsidR="005907E0" w:rsidRPr="00967967" w:rsidRDefault="005907E0" w:rsidP="006738C1">
      <w:pPr>
        <w:spacing w:line="480" w:lineRule="auto"/>
        <w:rPr>
          <w:rFonts w:ascii="Arial" w:hAnsi="Arial" w:cs="Arial"/>
        </w:rPr>
      </w:pPr>
    </w:p>
    <w:p w:rsidR="006738C1" w:rsidRDefault="006738C1" w:rsidP="006738C1">
      <w:pPr>
        <w:spacing w:line="480" w:lineRule="auto"/>
        <w:jc w:val="both"/>
        <w:rPr>
          <w:rFonts w:ascii="Arial" w:hAnsi="Arial" w:cs="Arial"/>
          <w:b/>
          <w:sz w:val="28"/>
          <w:szCs w:val="28"/>
        </w:rPr>
      </w:pPr>
      <w:r>
        <w:rPr>
          <w:rFonts w:ascii="Arial" w:hAnsi="Arial" w:cs="Arial"/>
          <w:b/>
          <w:sz w:val="28"/>
          <w:szCs w:val="28"/>
        </w:rPr>
        <w:t xml:space="preserve">1.4  </w:t>
      </w:r>
      <w:r w:rsidRPr="00967967">
        <w:rPr>
          <w:rFonts w:ascii="Arial" w:hAnsi="Arial" w:cs="Arial"/>
          <w:b/>
          <w:sz w:val="28"/>
          <w:szCs w:val="28"/>
        </w:rPr>
        <w:t>OBJETIVOS DEL PROYECTO</w:t>
      </w:r>
    </w:p>
    <w:p w:rsidR="006738C1" w:rsidRPr="00967967" w:rsidRDefault="006738C1" w:rsidP="006738C1">
      <w:pPr>
        <w:spacing w:line="480" w:lineRule="auto"/>
        <w:jc w:val="both"/>
        <w:rPr>
          <w:rFonts w:ascii="Arial" w:hAnsi="Arial" w:cs="Arial"/>
          <w:b/>
          <w:sz w:val="28"/>
          <w:szCs w:val="28"/>
        </w:rPr>
      </w:pPr>
    </w:p>
    <w:p w:rsidR="006738C1" w:rsidRPr="005907E0" w:rsidRDefault="006738C1" w:rsidP="005907E0">
      <w:pPr>
        <w:pStyle w:val="Ttulo1"/>
        <w:ind w:firstLine="0"/>
        <w:rPr>
          <w:rFonts w:ascii="Arial" w:hAnsi="Arial" w:cs="Arial"/>
        </w:rPr>
      </w:pPr>
      <w:r w:rsidRPr="005907E0">
        <w:rPr>
          <w:rFonts w:ascii="Arial" w:hAnsi="Arial" w:cs="Arial"/>
        </w:rPr>
        <w:t xml:space="preserve">         OBJETIVO GENERAL</w:t>
      </w:r>
    </w:p>
    <w:p w:rsidR="005907E0" w:rsidRDefault="005907E0" w:rsidP="005907E0">
      <w:pPr>
        <w:pStyle w:val="Sangra3detindependiente"/>
        <w:spacing w:line="480" w:lineRule="auto"/>
        <w:ind w:left="585"/>
        <w:rPr>
          <w:rFonts w:ascii="Arial" w:hAnsi="Arial" w:cs="Arial"/>
        </w:rPr>
      </w:pPr>
    </w:p>
    <w:p w:rsidR="006738C1" w:rsidRDefault="006738C1" w:rsidP="005907E0">
      <w:pPr>
        <w:pStyle w:val="Sangra3detindependiente"/>
        <w:spacing w:line="480" w:lineRule="auto"/>
        <w:ind w:left="585"/>
        <w:rPr>
          <w:rFonts w:ascii="Arial" w:hAnsi="Arial" w:cs="Arial"/>
        </w:rPr>
      </w:pPr>
      <w:r w:rsidRPr="00967967">
        <w:rPr>
          <w:rFonts w:ascii="Arial" w:hAnsi="Arial" w:cs="Arial"/>
        </w:rPr>
        <w:t>Promover la producción de velas en el Ecuador con la finalidad de impulsar exportaciones de este tipo y brindar productos de buena calidad con precios accesibles.</w:t>
      </w:r>
    </w:p>
    <w:p w:rsidR="006738C1" w:rsidRPr="00967967" w:rsidRDefault="006738C1" w:rsidP="006738C1">
      <w:pPr>
        <w:pStyle w:val="Sangra3detindependiente"/>
        <w:spacing w:line="480" w:lineRule="auto"/>
        <w:ind w:left="0"/>
        <w:rPr>
          <w:rFonts w:ascii="Arial" w:hAnsi="Arial" w:cs="Arial"/>
        </w:rPr>
      </w:pPr>
    </w:p>
    <w:p w:rsidR="006738C1" w:rsidRPr="005907E0" w:rsidRDefault="006738C1" w:rsidP="005907E0">
      <w:pPr>
        <w:pStyle w:val="Sangra3detindependiente"/>
        <w:spacing w:line="480" w:lineRule="auto"/>
        <w:ind w:left="0" w:firstLine="585"/>
        <w:rPr>
          <w:rFonts w:ascii="Arial" w:hAnsi="Arial" w:cs="Arial"/>
          <w:b/>
        </w:rPr>
      </w:pPr>
      <w:r w:rsidRPr="005907E0">
        <w:rPr>
          <w:rFonts w:ascii="Arial" w:hAnsi="Arial" w:cs="Arial"/>
          <w:b/>
        </w:rPr>
        <w:t>OBJETIVOS  ESPECÍFICOS</w:t>
      </w:r>
    </w:p>
    <w:p w:rsidR="005907E0" w:rsidRDefault="005907E0" w:rsidP="006738C1">
      <w:pPr>
        <w:spacing w:line="480" w:lineRule="auto"/>
        <w:ind w:left="585"/>
        <w:jc w:val="both"/>
        <w:rPr>
          <w:rFonts w:ascii="Arial" w:hAnsi="Arial" w:cs="Arial"/>
          <w:bCs/>
        </w:rPr>
      </w:pPr>
    </w:p>
    <w:p w:rsidR="006738C1" w:rsidRPr="00967967" w:rsidRDefault="006738C1" w:rsidP="006738C1">
      <w:pPr>
        <w:spacing w:line="480" w:lineRule="auto"/>
        <w:ind w:left="585"/>
        <w:jc w:val="both"/>
        <w:rPr>
          <w:rFonts w:ascii="Arial" w:hAnsi="Arial" w:cs="Arial"/>
          <w:b/>
          <w:bCs/>
        </w:rPr>
      </w:pPr>
      <w:r w:rsidRPr="005907E0">
        <w:rPr>
          <w:rFonts w:ascii="Arial" w:hAnsi="Arial" w:cs="Arial"/>
          <w:bCs/>
        </w:rPr>
        <w:t>1. Fomentar</w:t>
      </w:r>
      <w:r w:rsidRPr="00967967">
        <w:rPr>
          <w:rFonts w:ascii="Arial" w:hAnsi="Arial" w:cs="Arial"/>
        </w:rPr>
        <w:t xml:space="preserve"> el ingreso de divisas para mejorar la Balanza Comercial y </w:t>
      </w:r>
      <w:r w:rsidR="005907E0">
        <w:rPr>
          <w:rFonts w:ascii="Arial" w:hAnsi="Arial" w:cs="Arial"/>
        </w:rPr>
        <w:t xml:space="preserve">       </w:t>
      </w:r>
      <w:r w:rsidRPr="00967967">
        <w:rPr>
          <w:rFonts w:ascii="Arial" w:hAnsi="Arial" w:cs="Arial"/>
        </w:rPr>
        <w:t>contribuir al crecimiento económico, generando nuevas fuentes de empleo.</w:t>
      </w:r>
    </w:p>
    <w:p w:rsidR="006738C1" w:rsidRPr="00967967" w:rsidRDefault="006738C1" w:rsidP="006738C1">
      <w:pPr>
        <w:spacing w:line="480" w:lineRule="auto"/>
        <w:ind w:left="360"/>
        <w:jc w:val="both"/>
        <w:rPr>
          <w:rFonts w:ascii="Arial" w:hAnsi="Arial" w:cs="Arial"/>
          <w:b/>
          <w:bCs/>
        </w:rPr>
      </w:pPr>
    </w:p>
    <w:p w:rsidR="006738C1" w:rsidRPr="00967967" w:rsidRDefault="006738C1" w:rsidP="006738C1">
      <w:pPr>
        <w:spacing w:line="480" w:lineRule="auto"/>
        <w:ind w:left="585"/>
        <w:jc w:val="both"/>
        <w:rPr>
          <w:rFonts w:ascii="Arial" w:hAnsi="Arial" w:cs="Arial"/>
        </w:rPr>
      </w:pPr>
      <w:r w:rsidRPr="005907E0">
        <w:rPr>
          <w:rFonts w:ascii="Arial" w:hAnsi="Arial" w:cs="Arial"/>
          <w:bCs/>
        </w:rPr>
        <w:t>2. Realizar</w:t>
      </w:r>
      <w:r w:rsidRPr="00967967">
        <w:rPr>
          <w:rFonts w:ascii="Arial" w:hAnsi="Arial" w:cs="Arial"/>
        </w:rPr>
        <w:t xml:space="preserve"> un estudio de mercado externo que nos permita estimar un nivel de producción para la empresa.</w:t>
      </w:r>
    </w:p>
    <w:p w:rsidR="006738C1" w:rsidRPr="00967967" w:rsidRDefault="006738C1" w:rsidP="006738C1">
      <w:pPr>
        <w:spacing w:line="480" w:lineRule="auto"/>
        <w:ind w:left="360"/>
        <w:jc w:val="both"/>
        <w:rPr>
          <w:rFonts w:ascii="Arial" w:hAnsi="Arial" w:cs="Arial"/>
          <w:b/>
          <w:bCs/>
        </w:rPr>
      </w:pPr>
    </w:p>
    <w:p w:rsidR="006738C1" w:rsidRPr="00967967" w:rsidRDefault="006738C1" w:rsidP="006738C1">
      <w:pPr>
        <w:spacing w:line="480" w:lineRule="auto"/>
        <w:ind w:left="585"/>
        <w:jc w:val="both"/>
        <w:rPr>
          <w:rFonts w:ascii="Arial" w:hAnsi="Arial" w:cs="Arial"/>
        </w:rPr>
      </w:pPr>
      <w:r w:rsidRPr="005907E0">
        <w:rPr>
          <w:rFonts w:ascii="Arial" w:hAnsi="Arial" w:cs="Arial"/>
          <w:bCs/>
        </w:rPr>
        <w:t>3. Determinar</w:t>
      </w:r>
      <w:r w:rsidRPr="00967967">
        <w:rPr>
          <w:rFonts w:ascii="Arial" w:hAnsi="Arial" w:cs="Arial"/>
          <w:b/>
          <w:bCs/>
        </w:rPr>
        <w:t xml:space="preserve">  </w:t>
      </w:r>
      <w:r w:rsidRPr="00967967">
        <w:rPr>
          <w:rFonts w:ascii="Arial" w:hAnsi="Arial" w:cs="Arial"/>
        </w:rPr>
        <w:t>la viabilidad técnica y el tamaño de la empresa que permitan incrementar la producción para exportación de manera que se pueda satisfacer los requerimientos de la demanda externa.</w:t>
      </w:r>
    </w:p>
    <w:p w:rsidR="006738C1" w:rsidRPr="00967967" w:rsidRDefault="006738C1" w:rsidP="006738C1">
      <w:pPr>
        <w:spacing w:line="480" w:lineRule="auto"/>
        <w:ind w:left="360"/>
        <w:jc w:val="both"/>
        <w:rPr>
          <w:rFonts w:ascii="Arial" w:hAnsi="Arial" w:cs="Arial"/>
          <w:b/>
          <w:bCs/>
        </w:rPr>
      </w:pPr>
    </w:p>
    <w:p w:rsidR="006738C1" w:rsidRPr="00967967" w:rsidRDefault="006738C1" w:rsidP="006738C1">
      <w:pPr>
        <w:spacing w:line="480" w:lineRule="auto"/>
        <w:ind w:left="585"/>
        <w:jc w:val="both"/>
        <w:rPr>
          <w:rFonts w:ascii="Arial" w:hAnsi="Arial" w:cs="Arial"/>
        </w:rPr>
      </w:pPr>
      <w:r w:rsidRPr="005907E0">
        <w:rPr>
          <w:rFonts w:ascii="Arial" w:hAnsi="Arial" w:cs="Arial"/>
          <w:bCs/>
        </w:rPr>
        <w:t>4. Captar</w:t>
      </w:r>
      <w:r w:rsidRPr="00967967">
        <w:rPr>
          <w:rFonts w:ascii="Arial" w:hAnsi="Arial" w:cs="Arial"/>
          <w:b/>
          <w:bCs/>
        </w:rPr>
        <w:t xml:space="preserve"> </w:t>
      </w:r>
      <w:r w:rsidRPr="00967967">
        <w:rPr>
          <w:rFonts w:ascii="Arial" w:hAnsi="Arial" w:cs="Arial"/>
        </w:rPr>
        <w:t>mercados externos valiéndonos de facilidades arancelarias que tenga el Ecuador con otros países, con el fin de que nuestros productos no pierdan competitividad.</w:t>
      </w:r>
    </w:p>
    <w:p w:rsidR="006738C1" w:rsidRPr="00967967" w:rsidRDefault="006738C1" w:rsidP="006738C1">
      <w:pPr>
        <w:spacing w:line="480" w:lineRule="auto"/>
        <w:ind w:left="360"/>
        <w:jc w:val="both"/>
        <w:rPr>
          <w:rFonts w:ascii="Arial" w:hAnsi="Arial" w:cs="Arial"/>
        </w:rPr>
      </w:pPr>
    </w:p>
    <w:p w:rsidR="006738C1" w:rsidRPr="00967967" w:rsidRDefault="006738C1" w:rsidP="006738C1">
      <w:pPr>
        <w:spacing w:line="480" w:lineRule="auto"/>
        <w:ind w:firstLine="585"/>
        <w:jc w:val="both"/>
        <w:rPr>
          <w:rFonts w:ascii="Arial" w:hAnsi="Arial" w:cs="Arial"/>
        </w:rPr>
      </w:pPr>
      <w:r w:rsidRPr="005907E0">
        <w:rPr>
          <w:rFonts w:ascii="Arial" w:hAnsi="Arial" w:cs="Arial"/>
          <w:bCs/>
        </w:rPr>
        <w:t>5.  Determinar</w:t>
      </w:r>
      <w:r w:rsidRPr="00967967">
        <w:rPr>
          <w:rFonts w:ascii="Arial" w:hAnsi="Arial" w:cs="Arial"/>
          <w:b/>
          <w:bCs/>
        </w:rPr>
        <w:t xml:space="preserve">  </w:t>
      </w:r>
      <w:r w:rsidRPr="00967967">
        <w:rPr>
          <w:rFonts w:ascii="Arial" w:hAnsi="Arial" w:cs="Arial"/>
        </w:rPr>
        <w:t>la rentabilidad  financiera y económica del proyecto.</w:t>
      </w:r>
    </w:p>
    <w:p w:rsidR="006738C1" w:rsidRPr="00967967" w:rsidRDefault="006738C1" w:rsidP="006738C1">
      <w:pPr>
        <w:spacing w:line="480" w:lineRule="auto"/>
        <w:jc w:val="both"/>
        <w:rPr>
          <w:rFonts w:ascii="Arial" w:hAnsi="Arial" w:cs="Arial"/>
        </w:rPr>
      </w:pPr>
    </w:p>
    <w:p w:rsidR="006738C1" w:rsidRPr="00967967" w:rsidRDefault="006738C1" w:rsidP="006738C1">
      <w:pPr>
        <w:spacing w:line="480" w:lineRule="auto"/>
        <w:ind w:firstLine="585"/>
        <w:jc w:val="both"/>
        <w:rPr>
          <w:rFonts w:ascii="Arial" w:hAnsi="Arial" w:cs="Arial"/>
        </w:rPr>
      </w:pPr>
      <w:r w:rsidRPr="005907E0">
        <w:rPr>
          <w:rFonts w:ascii="Arial" w:hAnsi="Arial" w:cs="Arial"/>
          <w:bCs/>
        </w:rPr>
        <w:t>6.  Analizar</w:t>
      </w:r>
      <w:r w:rsidRPr="00967967">
        <w:rPr>
          <w:rFonts w:ascii="Arial" w:hAnsi="Arial" w:cs="Arial"/>
        </w:rPr>
        <w:t xml:space="preserve"> el impacto social y ambiental que genera el proyecto.</w:t>
      </w:r>
    </w:p>
    <w:p w:rsidR="006738C1" w:rsidRPr="00967967" w:rsidRDefault="006738C1" w:rsidP="006738C1">
      <w:pPr>
        <w:spacing w:line="480" w:lineRule="auto"/>
        <w:jc w:val="center"/>
        <w:rPr>
          <w:rFonts w:ascii="Arial" w:hAnsi="Arial" w:cs="Arial"/>
          <w:b/>
          <w:bCs/>
          <w:sz w:val="36"/>
          <w:u w:val="single"/>
        </w:rPr>
      </w:pPr>
    </w:p>
    <w:p w:rsidR="006738C1" w:rsidRPr="00967967" w:rsidRDefault="006738C1" w:rsidP="006738C1">
      <w:pPr>
        <w:spacing w:line="480" w:lineRule="auto"/>
        <w:jc w:val="center"/>
        <w:rPr>
          <w:rFonts w:ascii="Arial" w:hAnsi="Arial" w:cs="Arial"/>
          <w:b/>
          <w:bCs/>
          <w:sz w:val="36"/>
          <w:u w:val="single"/>
        </w:rPr>
      </w:pPr>
    </w:p>
    <w:p w:rsidR="006738C1" w:rsidRDefault="006738C1" w:rsidP="006738C1">
      <w:pPr>
        <w:spacing w:line="480" w:lineRule="auto"/>
        <w:jc w:val="center"/>
        <w:rPr>
          <w:rFonts w:ascii="Arial" w:hAnsi="Arial" w:cs="Arial"/>
          <w:b/>
          <w:bCs/>
          <w:sz w:val="36"/>
          <w:u w:val="single"/>
        </w:rPr>
      </w:pPr>
    </w:p>
    <w:p w:rsidR="006738C1" w:rsidRDefault="006738C1" w:rsidP="006738C1">
      <w:pPr>
        <w:spacing w:line="480" w:lineRule="auto"/>
        <w:jc w:val="center"/>
        <w:rPr>
          <w:rFonts w:ascii="Arial" w:hAnsi="Arial" w:cs="Arial"/>
          <w:b/>
          <w:bCs/>
          <w:sz w:val="36"/>
          <w:u w:val="single"/>
        </w:rPr>
      </w:pPr>
    </w:p>
    <w:p w:rsidR="006738C1" w:rsidRDefault="006738C1" w:rsidP="006738C1">
      <w:pPr>
        <w:spacing w:line="480" w:lineRule="auto"/>
        <w:jc w:val="center"/>
        <w:rPr>
          <w:rFonts w:ascii="Arial" w:hAnsi="Arial" w:cs="Arial"/>
          <w:b/>
          <w:bCs/>
          <w:sz w:val="36"/>
          <w:u w:val="single"/>
        </w:rPr>
      </w:pPr>
    </w:p>
    <w:p w:rsidR="006738C1" w:rsidRDefault="006738C1" w:rsidP="006738C1">
      <w:pPr>
        <w:spacing w:line="480" w:lineRule="auto"/>
        <w:jc w:val="center"/>
        <w:rPr>
          <w:rFonts w:ascii="Arial" w:hAnsi="Arial" w:cs="Arial"/>
          <w:b/>
          <w:bCs/>
          <w:sz w:val="36"/>
          <w:u w:val="single"/>
        </w:rPr>
      </w:pPr>
    </w:p>
    <w:p w:rsidR="006738C1" w:rsidRDefault="006738C1" w:rsidP="006738C1">
      <w:pPr>
        <w:spacing w:line="480" w:lineRule="auto"/>
        <w:jc w:val="center"/>
        <w:rPr>
          <w:rFonts w:ascii="Arial" w:hAnsi="Arial" w:cs="Arial"/>
          <w:b/>
          <w:bCs/>
          <w:sz w:val="36"/>
          <w:u w:val="single"/>
        </w:rPr>
      </w:pPr>
    </w:p>
    <w:p w:rsidR="006738C1" w:rsidRDefault="006738C1" w:rsidP="006738C1">
      <w:pPr>
        <w:spacing w:line="480" w:lineRule="auto"/>
        <w:jc w:val="center"/>
        <w:rPr>
          <w:rFonts w:ascii="Arial" w:hAnsi="Arial" w:cs="Arial"/>
          <w:b/>
          <w:bCs/>
          <w:sz w:val="36"/>
          <w:u w:val="single"/>
        </w:rPr>
      </w:pPr>
    </w:p>
    <w:p w:rsidR="006738C1" w:rsidRDefault="006738C1" w:rsidP="006738C1">
      <w:pPr>
        <w:spacing w:line="480" w:lineRule="auto"/>
        <w:jc w:val="center"/>
        <w:rPr>
          <w:rFonts w:ascii="Arial" w:hAnsi="Arial" w:cs="Arial"/>
          <w:b/>
          <w:bCs/>
          <w:sz w:val="36"/>
          <w:u w:val="single"/>
        </w:rPr>
      </w:pPr>
    </w:p>
    <w:p w:rsidR="006738C1" w:rsidRDefault="006738C1" w:rsidP="006738C1">
      <w:pPr>
        <w:spacing w:line="480" w:lineRule="auto"/>
        <w:jc w:val="center"/>
        <w:rPr>
          <w:rFonts w:ascii="Arial" w:hAnsi="Arial" w:cs="Arial"/>
          <w:b/>
          <w:bCs/>
          <w:sz w:val="36"/>
          <w:u w:val="single"/>
        </w:rPr>
      </w:pPr>
    </w:p>
    <w:p w:rsidR="006738C1" w:rsidRPr="00967967" w:rsidRDefault="006738C1" w:rsidP="006738C1">
      <w:pPr>
        <w:spacing w:line="480" w:lineRule="auto"/>
        <w:jc w:val="center"/>
        <w:rPr>
          <w:rFonts w:ascii="Arial" w:hAnsi="Arial" w:cs="Arial"/>
          <w:b/>
          <w:bCs/>
          <w:sz w:val="36"/>
          <w:u w:val="single"/>
        </w:rPr>
      </w:pPr>
    </w:p>
    <w:p w:rsidR="006738C1" w:rsidRDefault="00805380" w:rsidP="006738C1">
      <w:pPr>
        <w:spacing w:line="480" w:lineRule="auto"/>
        <w:jc w:val="center"/>
        <w:rPr>
          <w:rFonts w:ascii="Arial" w:hAnsi="Arial" w:cs="Arial"/>
          <w:b/>
          <w:bCs/>
          <w:sz w:val="32"/>
          <w:szCs w:val="32"/>
        </w:rPr>
      </w:pPr>
      <w:r>
        <w:rPr>
          <w:rFonts w:ascii="Arial" w:hAnsi="Arial" w:cs="Arial"/>
          <w:b/>
          <w:bCs/>
          <w:sz w:val="32"/>
          <w:szCs w:val="32"/>
        </w:rPr>
        <w:t>CAPÍTULO II</w:t>
      </w:r>
    </w:p>
    <w:p w:rsidR="006738C1" w:rsidRPr="0094363F" w:rsidRDefault="006738C1" w:rsidP="006738C1">
      <w:pPr>
        <w:spacing w:line="480" w:lineRule="auto"/>
        <w:jc w:val="center"/>
        <w:rPr>
          <w:rFonts w:ascii="Arial" w:hAnsi="Arial" w:cs="Arial"/>
          <w:b/>
          <w:bCs/>
          <w:sz w:val="32"/>
          <w:szCs w:val="32"/>
          <w:u w:val="single"/>
        </w:rPr>
      </w:pPr>
      <w:r w:rsidRPr="0094363F">
        <w:rPr>
          <w:rFonts w:ascii="Arial" w:hAnsi="Arial" w:cs="Arial"/>
          <w:b/>
          <w:bCs/>
          <w:sz w:val="32"/>
          <w:szCs w:val="32"/>
          <w:u w:val="single"/>
        </w:rPr>
        <w:t>ESTUDIO DE MERCADO</w:t>
      </w:r>
    </w:p>
    <w:p w:rsidR="006738C1" w:rsidRPr="00967967" w:rsidRDefault="006738C1" w:rsidP="006738C1">
      <w:pPr>
        <w:spacing w:line="480" w:lineRule="auto"/>
        <w:jc w:val="center"/>
        <w:rPr>
          <w:rFonts w:ascii="Arial" w:hAnsi="Arial" w:cs="Arial"/>
          <w:b/>
          <w:bCs/>
          <w:sz w:val="32"/>
          <w:szCs w:val="32"/>
        </w:rPr>
      </w:pPr>
    </w:p>
    <w:p w:rsidR="006738C1" w:rsidRPr="00967967" w:rsidRDefault="006738C1" w:rsidP="006738C1">
      <w:pPr>
        <w:spacing w:line="480" w:lineRule="auto"/>
        <w:rPr>
          <w:rFonts w:ascii="Arial" w:hAnsi="Arial" w:cs="Arial"/>
          <w:b/>
          <w:bCs/>
          <w:sz w:val="28"/>
          <w:szCs w:val="28"/>
        </w:rPr>
      </w:pPr>
      <w:r>
        <w:rPr>
          <w:rFonts w:ascii="Arial" w:hAnsi="Arial" w:cs="Arial"/>
          <w:b/>
          <w:bCs/>
          <w:sz w:val="28"/>
          <w:szCs w:val="28"/>
        </w:rPr>
        <w:t xml:space="preserve">2.1  </w:t>
      </w:r>
      <w:r w:rsidRPr="00967967">
        <w:rPr>
          <w:rFonts w:ascii="Arial" w:hAnsi="Arial" w:cs="Arial"/>
          <w:b/>
          <w:bCs/>
          <w:sz w:val="28"/>
          <w:szCs w:val="28"/>
        </w:rPr>
        <w:t>CARACTERÍSTICAS  Y  USOS DE LAS VELAS</w:t>
      </w:r>
    </w:p>
    <w:p w:rsidR="006738C1" w:rsidRPr="00967967" w:rsidRDefault="006738C1" w:rsidP="006738C1">
      <w:pPr>
        <w:spacing w:line="480" w:lineRule="auto"/>
        <w:rPr>
          <w:rFonts w:ascii="Arial" w:hAnsi="Arial" w:cs="Arial"/>
        </w:rPr>
      </w:pPr>
    </w:p>
    <w:p w:rsidR="006738C1" w:rsidRPr="00967967" w:rsidRDefault="006738C1" w:rsidP="006738C1">
      <w:pPr>
        <w:pStyle w:val="NormalWeb"/>
        <w:spacing w:before="0" w:beforeAutospacing="0" w:after="0" w:afterAutospacing="0" w:line="480" w:lineRule="auto"/>
        <w:ind w:left="585"/>
        <w:jc w:val="both"/>
        <w:rPr>
          <w:rFonts w:ascii="Arial" w:hAnsi="Arial" w:cs="Arial"/>
        </w:rPr>
      </w:pPr>
      <w:r w:rsidRPr="0094363F">
        <w:rPr>
          <w:rFonts w:ascii="Arial" w:hAnsi="Arial" w:cs="Arial"/>
          <w:b/>
        </w:rPr>
        <w:t>USO DE ALUMBRADO</w:t>
      </w:r>
      <w:r w:rsidRPr="00967967">
        <w:rPr>
          <w:rFonts w:ascii="Arial" w:hAnsi="Arial" w:cs="Arial"/>
        </w:rPr>
        <w:t>.</w:t>
      </w:r>
      <w:r w:rsidRPr="00967967">
        <w:rPr>
          <w:rFonts w:ascii="Arial" w:hAnsi="Arial" w:cs="Arial"/>
          <w:b/>
        </w:rPr>
        <w:t>-</w:t>
      </w:r>
      <w:r w:rsidRPr="00967967">
        <w:rPr>
          <w:rFonts w:ascii="Arial" w:hAnsi="Arial" w:cs="Arial"/>
        </w:rPr>
        <w:t xml:space="preserve"> </w:t>
      </w:r>
      <w:r>
        <w:rPr>
          <w:rFonts w:ascii="Arial" w:hAnsi="Arial" w:cs="Arial"/>
        </w:rPr>
        <w:t xml:space="preserve">El uso más importante que pueden brindarnos las velas es el de servir </w:t>
      </w:r>
      <w:r w:rsidRPr="00967967">
        <w:rPr>
          <w:rFonts w:ascii="Arial" w:hAnsi="Arial" w:cs="Arial"/>
        </w:rPr>
        <w:t xml:space="preserve"> como medio de reemplazo en el alumbrado</w:t>
      </w:r>
      <w:r w:rsidR="00BD7CCC">
        <w:rPr>
          <w:rFonts w:ascii="Arial" w:hAnsi="Arial" w:cs="Arial"/>
        </w:rPr>
        <w:t xml:space="preserve"> a falta de energía eléctrica.  </w:t>
      </w:r>
      <w:r w:rsidRPr="00967967">
        <w:rPr>
          <w:rFonts w:ascii="Arial" w:hAnsi="Arial" w:cs="Arial"/>
        </w:rPr>
        <w:t xml:space="preserve">Este tipo de velas son las más </w:t>
      </w:r>
      <w:r>
        <w:rPr>
          <w:rFonts w:ascii="Arial" w:hAnsi="Arial" w:cs="Arial"/>
        </w:rPr>
        <w:t>tradicionales</w:t>
      </w:r>
      <w:r w:rsidRPr="00967967">
        <w:rPr>
          <w:rFonts w:ascii="Arial" w:hAnsi="Arial" w:cs="Arial"/>
        </w:rPr>
        <w:t xml:space="preserve"> y sencillas que existen.</w:t>
      </w:r>
    </w:p>
    <w:p w:rsidR="006738C1" w:rsidRPr="00967967" w:rsidRDefault="006738C1" w:rsidP="006738C1">
      <w:pPr>
        <w:pStyle w:val="NormalWeb"/>
        <w:spacing w:before="0" w:beforeAutospacing="0" w:after="0" w:afterAutospacing="0" w:line="480" w:lineRule="auto"/>
        <w:jc w:val="both"/>
        <w:rPr>
          <w:rFonts w:ascii="Arial" w:eastAsia="Times New Roman" w:hAnsi="Arial" w:cs="Arial"/>
        </w:rPr>
      </w:pPr>
      <w:r>
        <w:rPr>
          <w:rFonts w:ascii="Arial" w:eastAsia="Times New Roman" w:hAnsi="Arial" w:cs="Arial"/>
        </w:rPr>
        <w:tab/>
      </w:r>
    </w:p>
    <w:p w:rsidR="006738C1" w:rsidRPr="00967967" w:rsidRDefault="006738C1" w:rsidP="006738C1">
      <w:pPr>
        <w:spacing w:line="480" w:lineRule="auto"/>
        <w:ind w:left="585"/>
        <w:jc w:val="both"/>
        <w:rPr>
          <w:rFonts w:ascii="Arial" w:hAnsi="Arial" w:cs="Arial"/>
        </w:rPr>
      </w:pPr>
      <w:r w:rsidRPr="0094363F">
        <w:rPr>
          <w:rFonts w:ascii="Arial" w:hAnsi="Arial" w:cs="Arial"/>
          <w:b/>
        </w:rPr>
        <w:t>USO RELIGIOSO Y SUPERSTICIOSO</w:t>
      </w:r>
      <w:r w:rsidRPr="00967967">
        <w:rPr>
          <w:rFonts w:ascii="Arial" w:hAnsi="Arial" w:cs="Arial"/>
        </w:rPr>
        <w:t>.- Como es conocido, las velas son usadas también para hacer peticiones a Dios, a los santos o a distintas creencias de la gente, para ello cada color tiene su respectivo significado como lo mencionaremos a continuación:</w:t>
      </w:r>
    </w:p>
    <w:p w:rsidR="006738C1" w:rsidRPr="00967967" w:rsidRDefault="006738C1" w:rsidP="006738C1">
      <w:pPr>
        <w:spacing w:line="480" w:lineRule="auto"/>
        <w:jc w:val="both"/>
        <w:rPr>
          <w:rFonts w:ascii="Arial" w:hAnsi="Arial" w:cs="Arial"/>
        </w:rPr>
      </w:pPr>
      <w:r>
        <w:rPr>
          <w:rFonts w:ascii="Arial" w:hAnsi="Arial" w:cs="Arial"/>
        </w:rPr>
        <w:tab/>
      </w:r>
    </w:p>
    <w:p w:rsidR="006738C1" w:rsidRPr="00967967" w:rsidRDefault="006738C1" w:rsidP="006738C1">
      <w:pPr>
        <w:spacing w:line="480" w:lineRule="auto"/>
        <w:ind w:firstLine="585"/>
        <w:jc w:val="both"/>
        <w:rPr>
          <w:rFonts w:ascii="Arial" w:hAnsi="Arial" w:cs="Arial"/>
        </w:rPr>
      </w:pPr>
      <w:r w:rsidRPr="00967967">
        <w:rPr>
          <w:rFonts w:ascii="Arial" w:hAnsi="Arial" w:cs="Arial"/>
          <w:b/>
        </w:rPr>
        <w:t>Amarillo.-</w:t>
      </w:r>
      <w:r w:rsidRPr="00967967">
        <w:rPr>
          <w:rFonts w:ascii="Arial" w:hAnsi="Arial" w:cs="Arial"/>
        </w:rPr>
        <w:t xml:space="preserve"> representa la riqueza material y espiritual.</w:t>
      </w:r>
    </w:p>
    <w:p w:rsidR="006738C1" w:rsidRPr="00967967" w:rsidRDefault="006738C1" w:rsidP="006738C1">
      <w:pPr>
        <w:spacing w:line="480" w:lineRule="auto"/>
        <w:ind w:firstLine="585"/>
        <w:jc w:val="both"/>
        <w:rPr>
          <w:rFonts w:ascii="Arial" w:hAnsi="Arial" w:cs="Arial"/>
        </w:rPr>
      </w:pPr>
      <w:r w:rsidRPr="00967967">
        <w:rPr>
          <w:rFonts w:ascii="Arial" w:hAnsi="Arial" w:cs="Arial"/>
          <w:b/>
        </w:rPr>
        <w:t>Rosado.-</w:t>
      </w:r>
      <w:r w:rsidR="00A96512">
        <w:rPr>
          <w:rFonts w:ascii="Arial" w:hAnsi="Arial" w:cs="Arial"/>
        </w:rPr>
        <w:t xml:space="preserve"> s</w:t>
      </w:r>
      <w:r w:rsidRPr="00967967">
        <w:rPr>
          <w:rFonts w:ascii="Arial" w:hAnsi="Arial" w:cs="Arial"/>
        </w:rPr>
        <w:t>imboliza el amor filial y de esposos.</w:t>
      </w:r>
    </w:p>
    <w:p w:rsidR="006738C1" w:rsidRPr="00967967" w:rsidRDefault="006738C1" w:rsidP="006738C1">
      <w:pPr>
        <w:spacing w:line="480" w:lineRule="auto"/>
        <w:ind w:left="585"/>
        <w:jc w:val="both"/>
        <w:rPr>
          <w:rFonts w:ascii="Arial" w:hAnsi="Arial" w:cs="Arial"/>
        </w:rPr>
      </w:pPr>
      <w:r w:rsidRPr="00967967">
        <w:rPr>
          <w:rFonts w:ascii="Arial" w:hAnsi="Arial" w:cs="Arial"/>
          <w:b/>
        </w:rPr>
        <w:t>Blanco.-</w:t>
      </w:r>
      <w:r w:rsidR="00A96512">
        <w:rPr>
          <w:rFonts w:ascii="Arial" w:hAnsi="Arial" w:cs="Arial"/>
        </w:rPr>
        <w:t xml:space="preserve"> f</w:t>
      </w:r>
      <w:r w:rsidRPr="00967967">
        <w:rPr>
          <w:rFonts w:ascii="Arial" w:hAnsi="Arial" w:cs="Arial"/>
        </w:rPr>
        <w:t>avorece la unión familiar, empresa familiar, la paz, la estabilidad económica y la pureza.</w:t>
      </w:r>
    </w:p>
    <w:p w:rsidR="006738C1" w:rsidRPr="00967967" w:rsidRDefault="006738C1" w:rsidP="006738C1">
      <w:pPr>
        <w:spacing w:line="480" w:lineRule="auto"/>
        <w:ind w:left="585"/>
        <w:jc w:val="both"/>
        <w:rPr>
          <w:rFonts w:ascii="Arial" w:hAnsi="Arial" w:cs="Arial"/>
        </w:rPr>
      </w:pPr>
      <w:r w:rsidRPr="00967967">
        <w:rPr>
          <w:rFonts w:ascii="Arial" w:hAnsi="Arial" w:cs="Arial"/>
          <w:b/>
        </w:rPr>
        <w:t>Verde.-</w:t>
      </w:r>
      <w:r w:rsidR="00A96512">
        <w:rPr>
          <w:rFonts w:ascii="Arial" w:hAnsi="Arial" w:cs="Arial"/>
        </w:rPr>
        <w:t xml:space="preserve"> a</w:t>
      </w:r>
      <w:r w:rsidRPr="00967967">
        <w:rPr>
          <w:rFonts w:ascii="Arial" w:hAnsi="Arial" w:cs="Arial"/>
        </w:rPr>
        <w:t>limenta la relación de pareja ya que es el símbolo de la esperanza.</w:t>
      </w:r>
    </w:p>
    <w:p w:rsidR="006738C1" w:rsidRPr="00967967" w:rsidRDefault="006738C1" w:rsidP="006738C1">
      <w:pPr>
        <w:spacing w:line="480" w:lineRule="auto"/>
        <w:ind w:firstLine="585"/>
        <w:jc w:val="both"/>
        <w:rPr>
          <w:rFonts w:ascii="Arial" w:hAnsi="Arial" w:cs="Arial"/>
        </w:rPr>
      </w:pPr>
      <w:r w:rsidRPr="00967967">
        <w:rPr>
          <w:rFonts w:ascii="Arial" w:hAnsi="Arial" w:cs="Arial"/>
          <w:b/>
        </w:rPr>
        <w:t>Rojo.-</w:t>
      </w:r>
      <w:r w:rsidRPr="00967967">
        <w:rPr>
          <w:rFonts w:ascii="Arial" w:hAnsi="Arial" w:cs="Arial"/>
        </w:rPr>
        <w:t xml:space="preserve"> </w:t>
      </w:r>
      <w:r w:rsidR="00A96512">
        <w:rPr>
          <w:rFonts w:ascii="Arial" w:hAnsi="Arial" w:cs="Arial"/>
        </w:rPr>
        <w:t>f</w:t>
      </w:r>
      <w:r w:rsidRPr="00967967">
        <w:rPr>
          <w:rFonts w:ascii="Arial" w:hAnsi="Arial" w:cs="Arial"/>
        </w:rPr>
        <w:t>ortalece el amor, la pasión, la virilidad y el afecto.</w:t>
      </w:r>
    </w:p>
    <w:p w:rsidR="006738C1" w:rsidRPr="00967967" w:rsidRDefault="006738C1" w:rsidP="006738C1">
      <w:pPr>
        <w:spacing w:line="480" w:lineRule="auto"/>
        <w:ind w:left="585"/>
        <w:jc w:val="both"/>
        <w:rPr>
          <w:rFonts w:ascii="Arial" w:hAnsi="Arial" w:cs="Arial"/>
        </w:rPr>
      </w:pPr>
      <w:r w:rsidRPr="00967967">
        <w:rPr>
          <w:rFonts w:ascii="Arial" w:hAnsi="Arial" w:cs="Arial"/>
          <w:b/>
        </w:rPr>
        <w:t>Azul.-</w:t>
      </w:r>
      <w:r w:rsidRPr="00967967">
        <w:rPr>
          <w:rFonts w:ascii="Arial" w:hAnsi="Arial" w:cs="Arial"/>
        </w:rPr>
        <w:t xml:space="preserve"> </w:t>
      </w:r>
      <w:r w:rsidR="00A96512">
        <w:rPr>
          <w:rFonts w:ascii="Arial" w:hAnsi="Arial" w:cs="Arial"/>
        </w:rPr>
        <w:t>m</w:t>
      </w:r>
      <w:r w:rsidRPr="00967967">
        <w:rPr>
          <w:rFonts w:ascii="Arial" w:hAnsi="Arial" w:cs="Arial"/>
        </w:rPr>
        <w:t>antiene la llama del amor, simboliza la sensualidad femenina, y permite conservar mejor la salud.</w:t>
      </w:r>
    </w:p>
    <w:p w:rsidR="006738C1" w:rsidRPr="00967967" w:rsidRDefault="006738C1" w:rsidP="006738C1">
      <w:pPr>
        <w:spacing w:line="480" w:lineRule="auto"/>
        <w:ind w:firstLine="585"/>
        <w:jc w:val="both"/>
        <w:rPr>
          <w:rFonts w:ascii="Arial" w:hAnsi="Arial" w:cs="Arial"/>
        </w:rPr>
      </w:pPr>
      <w:r w:rsidRPr="00967967">
        <w:rPr>
          <w:rFonts w:ascii="Arial" w:hAnsi="Arial" w:cs="Arial"/>
          <w:b/>
        </w:rPr>
        <w:t>Morado.-</w:t>
      </w:r>
      <w:r w:rsidRPr="00967967">
        <w:rPr>
          <w:rFonts w:ascii="Arial" w:hAnsi="Arial" w:cs="Arial"/>
        </w:rPr>
        <w:t xml:space="preserve"> </w:t>
      </w:r>
      <w:r w:rsidR="00A96512">
        <w:rPr>
          <w:rFonts w:ascii="Arial" w:hAnsi="Arial" w:cs="Arial"/>
        </w:rPr>
        <w:t>r</w:t>
      </w:r>
      <w:r w:rsidRPr="00967967">
        <w:rPr>
          <w:rFonts w:ascii="Arial" w:hAnsi="Arial" w:cs="Arial"/>
        </w:rPr>
        <w:t>epresenta el cambio, el poder y la fuente del liderazgo.</w:t>
      </w:r>
    </w:p>
    <w:p w:rsidR="006738C1" w:rsidRPr="00967967" w:rsidRDefault="006738C1" w:rsidP="006738C1">
      <w:pPr>
        <w:spacing w:line="480" w:lineRule="auto"/>
        <w:ind w:left="585"/>
        <w:jc w:val="both"/>
        <w:rPr>
          <w:rFonts w:ascii="Arial" w:hAnsi="Arial" w:cs="Arial"/>
        </w:rPr>
      </w:pPr>
      <w:r w:rsidRPr="00967967">
        <w:rPr>
          <w:rFonts w:ascii="Arial" w:hAnsi="Arial" w:cs="Arial"/>
          <w:b/>
        </w:rPr>
        <w:t>Celeste.-</w:t>
      </w:r>
      <w:r w:rsidRPr="00967967">
        <w:rPr>
          <w:rFonts w:ascii="Arial" w:hAnsi="Arial" w:cs="Arial"/>
        </w:rPr>
        <w:t xml:space="preserve"> </w:t>
      </w:r>
      <w:r w:rsidR="00A96512">
        <w:rPr>
          <w:rFonts w:ascii="Arial" w:hAnsi="Arial" w:cs="Arial"/>
        </w:rPr>
        <w:t>p</w:t>
      </w:r>
      <w:r w:rsidRPr="00967967">
        <w:rPr>
          <w:rFonts w:ascii="Arial" w:hAnsi="Arial" w:cs="Arial"/>
        </w:rPr>
        <w:t>ermite a los estudiantes mayor concentración para mejorar en sus obligaciones.</w:t>
      </w:r>
    </w:p>
    <w:p w:rsidR="006738C1" w:rsidRPr="00967967" w:rsidRDefault="006738C1" w:rsidP="006738C1">
      <w:pPr>
        <w:spacing w:line="480" w:lineRule="auto"/>
        <w:ind w:left="585"/>
        <w:jc w:val="both"/>
        <w:rPr>
          <w:rFonts w:ascii="Arial" w:hAnsi="Arial" w:cs="Arial"/>
        </w:rPr>
      </w:pPr>
      <w:r w:rsidRPr="00967967">
        <w:rPr>
          <w:rFonts w:ascii="Arial" w:hAnsi="Arial" w:cs="Arial"/>
          <w:b/>
        </w:rPr>
        <w:t>Naranja.-</w:t>
      </w:r>
      <w:r w:rsidRPr="00967967">
        <w:rPr>
          <w:rFonts w:ascii="Arial" w:hAnsi="Arial" w:cs="Arial"/>
        </w:rPr>
        <w:t xml:space="preserve"> </w:t>
      </w:r>
      <w:r w:rsidR="00A96512">
        <w:rPr>
          <w:rFonts w:ascii="Arial" w:hAnsi="Arial" w:cs="Arial"/>
        </w:rPr>
        <w:t>e</w:t>
      </w:r>
      <w:r w:rsidRPr="00967967">
        <w:rPr>
          <w:rFonts w:ascii="Arial" w:hAnsi="Arial" w:cs="Arial"/>
        </w:rPr>
        <w:t>s usado generalmente para cualquier aspecto o cambio positivo.</w:t>
      </w:r>
    </w:p>
    <w:p w:rsidR="006738C1" w:rsidRPr="00967967" w:rsidRDefault="006738C1" w:rsidP="006738C1">
      <w:pPr>
        <w:spacing w:line="480" w:lineRule="auto"/>
        <w:jc w:val="both"/>
        <w:rPr>
          <w:rFonts w:ascii="Arial" w:hAnsi="Arial" w:cs="Arial"/>
        </w:rPr>
      </w:pPr>
    </w:p>
    <w:p w:rsidR="006738C1" w:rsidRPr="00967967" w:rsidRDefault="006738C1" w:rsidP="006738C1">
      <w:pPr>
        <w:spacing w:line="480" w:lineRule="auto"/>
        <w:ind w:left="585"/>
        <w:jc w:val="both"/>
        <w:rPr>
          <w:rFonts w:ascii="Arial" w:hAnsi="Arial" w:cs="Arial"/>
        </w:rPr>
      </w:pPr>
      <w:r w:rsidRPr="0094363F">
        <w:rPr>
          <w:rFonts w:ascii="Arial" w:hAnsi="Arial" w:cs="Arial"/>
          <w:b/>
        </w:rPr>
        <w:t>USO DECORATIVO</w:t>
      </w:r>
      <w:r w:rsidRPr="00967967">
        <w:rPr>
          <w:rFonts w:ascii="Arial" w:hAnsi="Arial" w:cs="Arial"/>
        </w:rPr>
        <w:t xml:space="preserve">.- Existen algunas clases de velas que por sus características especiales aportan a la decoración del hogar e inclusive de diferentes eventos sociales. </w:t>
      </w:r>
      <w:r w:rsidR="00BD7CCC">
        <w:rPr>
          <w:rFonts w:ascii="Arial" w:hAnsi="Arial" w:cs="Arial"/>
        </w:rPr>
        <w:t xml:space="preserve"> </w:t>
      </w:r>
      <w:r w:rsidRPr="00967967">
        <w:rPr>
          <w:rFonts w:ascii="Arial" w:hAnsi="Arial" w:cs="Arial"/>
        </w:rPr>
        <w:t xml:space="preserve">Éstas van desde un grado de sencillez muy específico hasta obtener formas, aromas y colores muy vistosos que las hacen atractivas para el consumidor. </w:t>
      </w:r>
      <w:r w:rsidR="00BD7CCC">
        <w:rPr>
          <w:rFonts w:ascii="Arial" w:hAnsi="Arial" w:cs="Arial"/>
        </w:rPr>
        <w:t xml:space="preserve"> </w:t>
      </w:r>
      <w:r w:rsidRPr="00967967">
        <w:rPr>
          <w:rFonts w:ascii="Arial" w:hAnsi="Arial" w:cs="Arial"/>
        </w:rPr>
        <w:t xml:space="preserve">Este tipo de velas tienen su respectiva duración, calidad y precio, y son las que tomaremos en consideración en nuestro </w:t>
      </w:r>
      <w:r>
        <w:rPr>
          <w:rFonts w:ascii="Arial" w:hAnsi="Arial" w:cs="Arial"/>
        </w:rPr>
        <w:t>proyecto  debido a que tienen  mayor valor agregado</w:t>
      </w:r>
      <w:r w:rsidRPr="00967967">
        <w:rPr>
          <w:rFonts w:ascii="Arial" w:hAnsi="Arial" w:cs="Arial"/>
        </w:rPr>
        <w:t xml:space="preserve"> y por ende las mejores características para un proceso de exportación.</w:t>
      </w:r>
    </w:p>
    <w:p w:rsidR="006738C1" w:rsidRPr="00967967" w:rsidRDefault="006738C1" w:rsidP="006738C1">
      <w:pPr>
        <w:pStyle w:val="NormalWeb"/>
        <w:spacing w:before="0" w:beforeAutospacing="0" w:after="0" w:afterAutospacing="0"/>
        <w:jc w:val="both"/>
        <w:rPr>
          <w:rFonts w:ascii="Arial" w:eastAsia="Times New Roman" w:hAnsi="Arial" w:cs="Arial"/>
          <w:lang w:val="es-EC"/>
        </w:rPr>
      </w:pPr>
    </w:p>
    <w:p w:rsidR="006738C1" w:rsidRPr="00967967" w:rsidRDefault="006738C1" w:rsidP="006738C1">
      <w:pPr>
        <w:rPr>
          <w:rFonts w:ascii="Arial" w:hAnsi="Arial" w:cs="Arial"/>
          <w:sz w:val="22"/>
        </w:rPr>
      </w:pPr>
    </w:p>
    <w:p w:rsidR="006738C1" w:rsidRPr="00967967" w:rsidRDefault="006738C1" w:rsidP="006738C1">
      <w:pPr>
        <w:rPr>
          <w:rFonts w:ascii="Arial" w:hAnsi="Arial" w:cs="Arial"/>
          <w:sz w:val="22"/>
        </w:rPr>
      </w:pPr>
    </w:p>
    <w:p w:rsidR="006738C1" w:rsidRPr="00967967" w:rsidRDefault="006738C1" w:rsidP="006738C1">
      <w:pPr>
        <w:rPr>
          <w:rFonts w:ascii="Arial" w:hAnsi="Arial" w:cs="Arial"/>
          <w:sz w:val="22"/>
        </w:rPr>
      </w:pPr>
    </w:p>
    <w:p w:rsidR="006738C1" w:rsidRPr="00967967" w:rsidRDefault="006738C1" w:rsidP="006738C1">
      <w:pPr>
        <w:rPr>
          <w:rFonts w:ascii="Arial" w:hAnsi="Arial" w:cs="Arial"/>
          <w:sz w:val="22"/>
        </w:rPr>
      </w:pPr>
    </w:p>
    <w:p w:rsidR="006738C1" w:rsidRPr="00967967" w:rsidRDefault="006738C1" w:rsidP="006738C1">
      <w:pPr>
        <w:rPr>
          <w:rFonts w:ascii="Arial" w:hAnsi="Arial" w:cs="Arial"/>
          <w:sz w:val="22"/>
        </w:rPr>
      </w:pPr>
    </w:p>
    <w:p w:rsidR="006738C1" w:rsidRPr="00967967" w:rsidRDefault="006738C1" w:rsidP="006738C1">
      <w:pPr>
        <w:rPr>
          <w:rFonts w:ascii="Arial" w:hAnsi="Arial" w:cs="Arial"/>
          <w:sz w:val="22"/>
        </w:rPr>
      </w:pPr>
    </w:p>
    <w:p w:rsidR="006738C1" w:rsidRPr="00967967" w:rsidRDefault="006738C1" w:rsidP="006738C1">
      <w:pPr>
        <w:rPr>
          <w:rFonts w:ascii="Arial" w:hAnsi="Arial" w:cs="Arial"/>
          <w:sz w:val="22"/>
        </w:rPr>
      </w:pPr>
    </w:p>
    <w:p w:rsidR="006738C1" w:rsidRPr="00967967" w:rsidRDefault="006738C1" w:rsidP="006738C1">
      <w:pPr>
        <w:rPr>
          <w:rFonts w:ascii="Arial" w:hAnsi="Arial" w:cs="Arial"/>
          <w:sz w:val="22"/>
        </w:rPr>
      </w:pPr>
    </w:p>
    <w:p w:rsidR="006738C1" w:rsidRPr="00967967" w:rsidRDefault="006738C1" w:rsidP="006738C1">
      <w:pPr>
        <w:rPr>
          <w:rFonts w:ascii="Arial" w:hAnsi="Arial" w:cs="Arial"/>
          <w:sz w:val="22"/>
        </w:rPr>
      </w:pPr>
    </w:p>
    <w:p w:rsidR="006738C1" w:rsidRPr="00967967" w:rsidRDefault="006738C1" w:rsidP="006738C1">
      <w:pPr>
        <w:rPr>
          <w:rFonts w:ascii="Arial" w:hAnsi="Arial" w:cs="Arial"/>
          <w:sz w:val="22"/>
        </w:rPr>
      </w:pPr>
    </w:p>
    <w:p w:rsidR="006738C1" w:rsidRPr="00967967" w:rsidRDefault="006738C1" w:rsidP="006738C1">
      <w:pPr>
        <w:rPr>
          <w:rFonts w:ascii="Arial" w:hAnsi="Arial" w:cs="Arial"/>
          <w:sz w:val="22"/>
        </w:rPr>
      </w:pPr>
    </w:p>
    <w:p w:rsidR="006738C1" w:rsidRPr="009F1D2F" w:rsidRDefault="006738C1" w:rsidP="009F1D2F">
      <w:pPr>
        <w:spacing w:line="480" w:lineRule="auto"/>
        <w:jc w:val="both"/>
        <w:rPr>
          <w:rFonts w:ascii="Arial" w:hAnsi="Arial" w:cs="Arial"/>
          <w:b/>
          <w:bCs/>
          <w:sz w:val="28"/>
          <w:szCs w:val="28"/>
        </w:rPr>
      </w:pPr>
      <w:r>
        <w:rPr>
          <w:rFonts w:ascii="Arial" w:hAnsi="Arial" w:cs="Arial"/>
          <w:b/>
          <w:bCs/>
          <w:sz w:val="28"/>
          <w:szCs w:val="28"/>
        </w:rPr>
        <w:t xml:space="preserve">2.2  </w:t>
      </w:r>
      <w:r w:rsidRPr="00967967">
        <w:rPr>
          <w:rFonts w:ascii="Arial" w:hAnsi="Arial" w:cs="Arial"/>
          <w:b/>
          <w:bCs/>
          <w:sz w:val="28"/>
          <w:szCs w:val="28"/>
        </w:rPr>
        <w:t>LA DEMANDA</w:t>
      </w:r>
    </w:p>
    <w:p w:rsidR="00C5052E" w:rsidRDefault="00C5052E" w:rsidP="006738C1">
      <w:pPr>
        <w:spacing w:line="480" w:lineRule="auto"/>
        <w:rPr>
          <w:rFonts w:ascii="Arial" w:hAnsi="Arial" w:cs="Arial"/>
          <w:b/>
          <w:bCs/>
        </w:rPr>
      </w:pPr>
    </w:p>
    <w:p w:rsidR="006738C1" w:rsidRPr="00967967" w:rsidRDefault="006738C1" w:rsidP="006738C1">
      <w:pPr>
        <w:spacing w:line="480" w:lineRule="auto"/>
        <w:rPr>
          <w:rFonts w:ascii="Arial" w:hAnsi="Arial" w:cs="Arial"/>
          <w:b/>
          <w:bCs/>
        </w:rPr>
      </w:pPr>
      <w:r>
        <w:rPr>
          <w:rFonts w:ascii="Arial" w:hAnsi="Arial" w:cs="Arial"/>
          <w:b/>
          <w:bCs/>
        </w:rPr>
        <w:t xml:space="preserve">2.2.1 </w:t>
      </w:r>
      <w:r w:rsidR="00D633B3">
        <w:rPr>
          <w:rFonts w:ascii="Arial" w:hAnsi="Arial" w:cs="Arial"/>
          <w:b/>
          <w:bCs/>
        </w:rPr>
        <w:t xml:space="preserve"> </w:t>
      </w:r>
      <w:r w:rsidRPr="00967967">
        <w:rPr>
          <w:rFonts w:ascii="Arial" w:hAnsi="Arial" w:cs="Arial"/>
          <w:b/>
          <w:bCs/>
        </w:rPr>
        <w:t>ANALISIS DE LA DEMANDA EXTERNA</w:t>
      </w:r>
    </w:p>
    <w:p w:rsidR="006738C1" w:rsidRPr="00967967" w:rsidRDefault="006738C1" w:rsidP="006738C1">
      <w:pPr>
        <w:rPr>
          <w:rFonts w:ascii="Arial" w:hAnsi="Arial" w:cs="Arial"/>
          <w:b/>
          <w:bCs/>
          <w:i/>
        </w:rPr>
      </w:pPr>
    </w:p>
    <w:p w:rsidR="006738C1" w:rsidRPr="004B64D2" w:rsidRDefault="004B64D2" w:rsidP="004B64D2">
      <w:pPr>
        <w:jc w:val="center"/>
        <w:rPr>
          <w:rFonts w:ascii="Arial" w:hAnsi="Arial" w:cs="Arial"/>
          <w:b/>
          <w:bCs/>
        </w:rPr>
      </w:pPr>
      <w:r>
        <w:rPr>
          <w:rFonts w:ascii="Arial" w:hAnsi="Arial" w:cs="Arial"/>
          <w:b/>
          <w:bCs/>
        </w:rPr>
        <w:t xml:space="preserve">           </w:t>
      </w:r>
      <w:r w:rsidR="006738C1" w:rsidRPr="004B64D2">
        <w:rPr>
          <w:rFonts w:ascii="Arial" w:hAnsi="Arial" w:cs="Arial"/>
          <w:b/>
          <w:bCs/>
        </w:rPr>
        <w:t>Cuadro 1</w:t>
      </w:r>
    </w:p>
    <w:p w:rsidR="006738C1" w:rsidRDefault="006738C1" w:rsidP="006738C1">
      <w:pPr>
        <w:spacing w:line="360" w:lineRule="auto"/>
        <w:jc w:val="center"/>
        <w:rPr>
          <w:rFonts w:ascii="Arial" w:hAnsi="Arial" w:cs="Arial"/>
          <w:b/>
        </w:rPr>
      </w:pPr>
    </w:p>
    <w:p w:rsidR="006738C1" w:rsidRPr="00967967" w:rsidRDefault="004B64D2" w:rsidP="006738C1">
      <w:pPr>
        <w:spacing w:line="480" w:lineRule="auto"/>
        <w:ind w:firstLine="708"/>
        <w:jc w:val="center"/>
        <w:rPr>
          <w:rFonts w:ascii="Arial" w:hAnsi="Arial" w:cs="Arial"/>
          <w:b/>
        </w:rPr>
      </w:pPr>
      <w:r>
        <w:rPr>
          <w:rFonts w:ascii="Arial" w:hAnsi="Arial" w:cs="Arial"/>
          <w:b/>
        </w:rPr>
        <w:t>Valores d</w:t>
      </w:r>
      <w:r w:rsidRPr="00967967">
        <w:rPr>
          <w:rFonts w:ascii="Arial" w:hAnsi="Arial" w:cs="Arial"/>
          <w:b/>
        </w:rPr>
        <w:t xml:space="preserve">e </w:t>
      </w:r>
      <w:r>
        <w:rPr>
          <w:rFonts w:ascii="Arial" w:hAnsi="Arial" w:cs="Arial"/>
          <w:b/>
        </w:rPr>
        <w:t>las I</w:t>
      </w:r>
      <w:r w:rsidRPr="00967967">
        <w:rPr>
          <w:rFonts w:ascii="Arial" w:hAnsi="Arial" w:cs="Arial"/>
          <w:b/>
        </w:rPr>
        <w:t xml:space="preserve">mportaciones </w:t>
      </w:r>
      <w:r>
        <w:rPr>
          <w:rFonts w:ascii="Arial" w:hAnsi="Arial" w:cs="Arial"/>
          <w:b/>
        </w:rPr>
        <w:t>d</w:t>
      </w:r>
      <w:r w:rsidRPr="00967967">
        <w:rPr>
          <w:rFonts w:ascii="Arial" w:hAnsi="Arial" w:cs="Arial"/>
          <w:b/>
        </w:rPr>
        <w:t xml:space="preserve">e Velas </w:t>
      </w:r>
      <w:r>
        <w:rPr>
          <w:rFonts w:ascii="Arial" w:hAnsi="Arial" w:cs="Arial"/>
          <w:b/>
        </w:rPr>
        <w:t>p</w:t>
      </w:r>
      <w:r w:rsidRPr="00967967">
        <w:rPr>
          <w:rFonts w:ascii="Arial" w:hAnsi="Arial" w:cs="Arial"/>
          <w:b/>
        </w:rPr>
        <w:t>or Países</w:t>
      </w:r>
    </w:p>
    <w:p w:rsidR="006738C1" w:rsidRPr="00967967" w:rsidRDefault="004B64D2" w:rsidP="006738C1">
      <w:pPr>
        <w:spacing w:line="480" w:lineRule="auto"/>
        <w:ind w:firstLine="708"/>
        <w:jc w:val="center"/>
        <w:rPr>
          <w:rFonts w:ascii="Arial" w:hAnsi="Arial" w:cs="Arial"/>
        </w:rPr>
      </w:pPr>
      <w:r w:rsidRPr="00967967">
        <w:rPr>
          <w:rFonts w:ascii="Arial" w:hAnsi="Arial" w:cs="Arial"/>
          <w:b/>
        </w:rPr>
        <w:t>América</w:t>
      </w:r>
    </w:p>
    <w:p w:rsidR="006738C1" w:rsidRPr="00967967" w:rsidRDefault="006738C1" w:rsidP="006738C1">
      <w:pPr>
        <w:spacing w:line="480" w:lineRule="auto"/>
        <w:ind w:firstLine="708"/>
        <w:jc w:val="center"/>
        <w:rPr>
          <w:rFonts w:ascii="Arial" w:hAnsi="Arial" w:cs="Arial"/>
          <w:b/>
        </w:rPr>
      </w:pPr>
      <w:r w:rsidRPr="00967967">
        <w:rPr>
          <w:rFonts w:ascii="Arial" w:hAnsi="Arial" w:cs="Arial"/>
          <w:b/>
        </w:rPr>
        <w:t>(En miles de dólares)</w:t>
      </w:r>
    </w:p>
    <w:p w:rsidR="006738C1" w:rsidRPr="00967967" w:rsidRDefault="006738C1" w:rsidP="006738C1">
      <w:pPr>
        <w:rPr>
          <w:rFonts w:ascii="Arial" w:hAnsi="Arial" w:cs="Arial"/>
        </w:rPr>
      </w:pPr>
    </w:p>
    <w:tbl>
      <w:tblPr>
        <w:tblW w:w="4320" w:type="dxa"/>
        <w:tblInd w:w="2410" w:type="dxa"/>
        <w:tblCellMar>
          <w:left w:w="70" w:type="dxa"/>
          <w:right w:w="70" w:type="dxa"/>
        </w:tblCellMar>
        <w:tblLook w:val="0000"/>
      </w:tblPr>
      <w:tblGrid>
        <w:gridCol w:w="1440"/>
        <w:gridCol w:w="1440"/>
        <w:gridCol w:w="1440"/>
      </w:tblGrid>
      <w:tr w:rsidR="006738C1" w:rsidRPr="00967967">
        <w:trPr>
          <w:trHeight w:val="340"/>
        </w:trPr>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38C1" w:rsidRPr="00967967" w:rsidRDefault="006738C1" w:rsidP="006738C1">
            <w:pPr>
              <w:jc w:val="center"/>
              <w:rPr>
                <w:rFonts w:ascii="Arial" w:hAnsi="Arial" w:cs="Arial"/>
                <w:b/>
                <w:bCs/>
                <w:iCs/>
                <w:sz w:val="22"/>
                <w:szCs w:val="22"/>
              </w:rPr>
            </w:pPr>
            <w:r w:rsidRPr="00967967">
              <w:rPr>
                <w:rFonts w:ascii="Arial" w:hAnsi="Arial" w:cs="Arial"/>
                <w:b/>
                <w:bCs/>
                <w:iCs/>
                <w:sz w:val="22"/>
                <w:szCs w:val="22"/>
              </w:rPr>
              <w:t>PAÍSES</w:t>
            </w:r>
          </w:p>
        </w:tc>
        <w:tc>
          <w:tcPr>
            <w:tcW w:w="1440" w:type="dxa"/>
            <w:tcBorders>
              <w:top w:val="single" w:sz="4" w:space="0" w:color="auto"/>
              <w:left w:val="nil"/>
              <w:bottom w:val="single" w:sz="4" w:space="0" w:color="auto"/>
              <w:right w:val="single" w:sz="4" w:space="0" w:color="auto"/>
            </w:tcBorders>
            <w:shd w:val="clear" w:color="auto" w:fill="auto"/>
            <w:noWrap/>
            <w:vAlign w:val="bottom"/>
          </w:tcPr>
          <w:p w:rsidR="006738C1" w:rsidRPr="00967967" w:rsidRDefault="006738C1" w:rsidP="00DB6F3D">
            <w:pPr>
              <w:jc w:val="right"/>
              <w:rPr>
                <w:rFonts w:ascii="Arial" w:hAnsi="Arial" w:cs="Arial"/>
                <w:b/>
                <w:bCs/>
                <w:iCs/>
                <w:sz w:val="22"/>
                <w:szCs w:val="22"/>
              </w:rPr>
            </w:pPr>
            <w:r w:rsidRPr="00967967">
              <w:rPr>
                <w:rFonts w:ascii="Arial" w:hAnsi="Arial" w:cs="Arial"/>
                <w:b/>
                <w:bCs/>
                <w:iCs/>
                <w:sz w:val="22"/>
                <w:szCs w:val="22"/>
              </w:rPr>
              <w:t>AÑO  2000</w:t>
            </w:r>
          </w:p>
        </w:tc>
        <w:tc>
          <w:tcPr>
            <w:tcW w:w="1440" w:type="dxa"/>
            <w:tcBorders>
              <w:top w:val="single" w:sz="4" w:space="0" w:color="auto"/>
              <w:left w:val="nil"/>
              <w:bottom w:val="single" w:sz="4" w:space="0" w:color="auto"/>
              <w:right w:val="single" w:sz="4" w:space="0" w:color="auto"/>
            </w:tcBorders>
            <w:shd w:val="clear" w:color="auto" w:fill="auto"/>
            <w:noWrap/>
            <w:vAlign w:val="bottom"/>
          </w:tcPr>
          <w:p w:rsidR="006738C1" w:rsidRPr="00967967" w:rsidRDefault="006738C1" w:rsidP="00DB6F3D">
            <w:pPr>
              <w:jc w:val="right"/>
              <w:rPr>
                <w:rFonts w:ascii="Arial" w:hAnsi="Arial" w:cs="Arial"/>
                <w:b/>
                <w:bCs/>
                <w:iCs/>
                <w:sz w:val="22"/>
                <w:szCs w:val="22"/>
              </w:rPr>
            </w:pPr>
            <w:r w:rsidRPr="00967967">
              <w:rPr>
                <w:rFonts w:ascii="Arial" w:hAnsi="Arial" w:cs="Arial"/>
                <w:b/>
                <w:bCs/>
                <w:iCs/>
                <w:sz w:val="22"/>
                <w:szCs w:val="22"/>
              </w:rPr>
              <w:t>AÑO  2001</w:t>
            </w:r>
          </w:p>
        </w:tc>
      </w:tr>
      <w:tr w:rsidR="006738C1" w:rsidRPr="00967967">
        <w:trPr>
          <w:trHeight w:val="340"/>
        </w:trPr>
        <w:tc>
          <w:tcPr>
            <w:tcW w:w="1440" w:type="dxa"/>
            <w:tcBorders>
              <w:top w:val="nil"/>
              <w:left w:val="single" w:sz="4" w:space="0" w:color="auto"/>
              <w:bottom w:val="nil"/>
              <w:right w:val="nil"/>
            </w:tcBorders>
            <w:shd w:val="clear" w:color="auto" w:fill="auto"/>
            <w:noWrap/>
            <w:vAlign w:val="bottom"/>
          </w:tcPr>
          <w:p w:rsidR="006738C1" w:rsidRPr="00B77270" w:rsidRDefault="006738C1" w:rsidP="006738C1">
            <w:pPr>
              <w:rPr>
                <w:rFonts w:ascii="Arial" w:hAnsi="Arial" w:cs="Arial"/>
                <w:sz w:val="22"/>
                <w:szCs w:val="22"/>
              </w:rPr>
            </w:pPr>
            <w:r w:rsidRPr="00B77270">
              <w:rPr>
                <w:rFonts w:ascii="Arial" w:hAnsi="Arial" w:cs="Arial"/>
                <w:sz w:val="22"/>
                <w:szCs w:val="22"/>
              </w:rPr>
              <w:t> </w:t>
            </w:r>
          </w:p>
        </w:tc>
        <w:tc>
          <w:tcPr>
            <w:tcW w:w="1440" w:type="dxa"/>
            <w:tcBorders>
              <w:top w:val="nil"/>
              <w:left w:val="nil"/>
              <w:bottom w:val="nil"/>
              <w:right w:val="nil"/>
            </w:tcBorders>
            <w:shd w:val="clear" w:color="auto" w:fill="auto"/>
            <w:noWrap/>
            <w:vAlign w:val="bottom"/>
          </w:tcPr>
          <w:p w:rsidR="006738C1" w:rsidRPr="00B77270" w:rsidRDefault="006738C1" w:rsidP="006738C1">
            <w:pPr>
              <w:rPr>
                <w:rFonts w:ascii="Arial" w:hAnsi="Arial" w:cs="Arial"/>
                <w:sz w:val="22"/>
                <w:szCs w:val="22"/>
              </w:rPr>
            </w:pPr>
          </w:p>
        </w:tc>
        <w:tc>
          <w:tcPr>
            <w:tcW w:w="1440" w:type="dxa"/>
            <w:tcBorders>
              <w:top w:val="nil"/>
              <w:left w:val="nil"/>
              <w:bottom w:val="nil"/>
              <w:right w:val="single" w:sz="4" w:space="0" w:color="auto"/>
            </w:tcBorders>
            <w:shd w:val="clear" w:color="auto" w:fill="auto"/>
            <w:noWrap/>
            <w:vAlign w:val="bottom"/>
          </w:tcPr>
          <w:p w:rsidR="006738C1" w:rsidRPr="00B77270" w:rsidRDefault="006738C1" w:rsidP="006738C1">
            <w:pPr>
              <w:rPr>
                <w:rFonts w:ascii="Arial" w:hAnsi="Arial" w:cs="Arial"/>
                <w:sz w:val="22"/>
                <w:szCs w:val="22"/>
              </w:rPr>
            </w:pPr>
            <w:r w:rsidRPr="00B77270">
              <w:rPr>
                <w:rFonts w:ascii="Arial" w:hAnsi="Arial" w:cs="Arial"/>
                <w:sz w:val="22"/>
                <w:szCs w:val="22"/>
              </w:rPr>
              <w:t> </w:t>
            </w:r>
          </w:p>
        </w:tc>
      </w:tr>
      <w:tr w:rsidR="006738C1" w:rsidRPr="00967967">
        <w:trPr>
          <w:trHeight w:val="340"/>
        </w:trPr>
        <w:tc>
          <w:tcPr>
            <w:tcW w:w="1440" w:type="dxa"/>
            <w:tcBorders>
              <w:top w:val="nil"/>
              <w:left w:val="single" w:sz="4" w:space="0" w:color="auto"/>
              <w:bottom w:val="nil"/>
              <w:right w:val="nil"/>
            </w:tcBorders>
            <w:shd w:val="clear" w:color="auto" w:fill="auto"/>
            <w:noWrap/>
            <w:vAlign w:val="bottom"/>
          </w:tcPr>
          <w:p w:rsidR="006738C1" w:rsidRPr="00B77270" w:rsidRDefault="006738C1" w:rsidP="00DB6F3D">
            <w:pPr>
              <w:rPr>
                <w:rFonts w:ascii="Arial" w:hAnsi="Arial" w:cs="Arial"/>
                <w:bCs/>
                <w:sz w:val="22"/>
                <w:szCs w:val="22"/>
              </w:rPr>
            </w:pPr>
            <w:r w:rsidRPr="00B77270">
              <w:rPr>
                <w:rFonts w:ascii="Arial" w:hAnsi="Arial" w:cs="Arial"/>
                <w:bCs/>
                <w:sz w:val="22"/>
                <w:szCs w:val="22"/>
              </w:rPr>
              <w:t>Perú</w:t>
            </w:r>
          </w:p>
        </w:tc>
        <w:tc>
          <w:tcPr>
            <w:tcW w:w="1440" w:type="dxa"/>
            <w:tcBorders>
              <w:top w:val="nil"/>
              <w:left w:val="nil"/>
              <w:bottom w:val="nil"/>
              <w:right w:val="nil"/>
            </w:tcBorders>
            <w:shd w:val="clear" w:color="auto" w:fill="auto"/>
            <w:vAlign w:val="bottom"/>
          </w:tcPr>
          <w:p w:rsidR="006738C1" w:rsidRPr="00B77270" w:rsidRDefault="006738C1" w:rsidP="00DB6F3D">
            <w:pPr>
              <w:jc w:val="right"/>
              <w:rPr>
                <w:rFonts w:ascii="Arial" w:hAnsi="Arial" w:cs="Arial"/>
                <w:sz w:val="22"/>
                <w:szCs w:val="22"/>
              </w:rPr>
            </w:pPr>
            <w:r w:rsidRPr="00B77270">
              <w:rPr>
                <w:rFonts w:ascii="Arial" w:hAnsi="Arial" w:cs="Arial"/>
                <w:sz w:val="22"/>
                <w:szCs w:val="22"/>
              </w:rPr>
              <w:t>359,00</w:t>
            </w:r>
          </w:p>
        </w:tc>
        <w:tc>
          <w:tcPr>
            <w:tcW w:w="1440" w:type="dxa"/>
            <w:tcBorders>
              <w:top w:val="nil"/>
              <w:left w:val="nil"/>
              <w:bottom w:val="nil"/>
              <w:right w:val="single" w:sz="4" w:space="0" w:color="auto"/>
            </w:tcBorders>
            <w:shd w:val="clear" w:color="auto" w:fill="auto"/>
            <w:vAlign w:val="bottom"/>
          </w:tcPr>
          <w:p w:rsidR="006738C1" w:rsidRPr="00B77270" w:rsidRDefault="006738C1" w:rsidP="00DB6F3D">
            <w:pPr>
              <w:jc w:val="right"/>
              <w:rPr>
                <w:rFonts w:ascii="Arial" w:hAnsi="Arial" w:cs="Arial"/>
                <w:sz w:val="22"/>
                <w:szCs w:val="22"/>
              </w:rPr>
            </w:pPr>
            <w:r w:rsidRPr="00B77270">
              <w:rPr>
                <w:rFonts w:ascii="Arial" w:hAnsi="Arial" w:cs="Arial"/>
                <w:sz w:val="22"/>
                <w:szCs w:val="22"/>
              </w:rPr>
              <w:t>467,00</w:t>
            </w:r>
          </w:p>
        </w:tc>
      </w:tr>
      <w:tr w:rsidR="006738C1" w:rsidRPr="00967967">
        <w:trPr>
          <w:trHeight w:val="340"/>
        </w:trPr>
        <w:tc>
          <w:tcPr>
            <w:tcW w:w="1440" w:type="dxa"/>
            <w:tcBorders>
              <w:top w:val="nil"/>
              <w:left w:val="single" w:sz="4" w:space="0" w:color="auto"/>
              <w:bottom w:val="nil"/>
              <w:right w:val="nil"/>
            </w:tcBorders>
            <w:shd w:val="clear" w:color="auto" w:fill="auto"/>
            <w:noWrap/>
            <w:vAlign w:val="bottom"/>
          </w:tcPr>
          <w:p w:rsidR="006738C1" w:rsidRPr="00B77270" w:rsidRDefault="006738C1" w:rsidP="00DB6F3D">
            <w:pPr>
              <w:rPr>
                <w:rFonts w:ascii="Arial" w:hAnsi="Arial" w:cs="Arial"/>
                <w:bCs/>
                <w:sz w:val="22"/>
                <w:szCs w:val="22"/>
              </w:rPr>
            </w:pPr>
            <w:r w:rsidRPr="00B77270">
              <w:rPr>
                <w:rFonts w:ascii="Arial" w:hAnsi="Arial" w:cs="Arial"/>
                <w:bCs/>
                <w:sz w:val="22"/>
                <w:szCs w:val="22"/>
              </w:rPr>
              <w:t>Venezuela</w:t>
            </w:r>
          </w:p>
        </w:tc>
        <w:tc>
          <w:tcPr>
            <w:tcW w:w="1440" w:type="dxa"/>
            <w:tcBorders>
              <w:top w:val="nil"/>
              <w:left w:val="nil"/>
              <w:bottom w:val="nil"/>
              <w:right w:val="nil"/>
            </w:tcBorders>
            <w:shd w:val="clear" w:color="auto" w:fill="auto"/>
            <w:vAlign w:val="bottom"/>
          </w:tcPr>
          <w:p w:rsidR="006738C1" w:rsidRPr="00B77270" w:rsidRDefault="006738C1" w:rsidP="00DB6F3D">
            <w:pPr>
              <w:jc w:val="right"/>
              <w:rPr>
                <w:rFonts w:ascii="Arial" w:hAnsi="Arial" w:cs="Arial"/>
                <w:sz w:val="22"/>
                <w:szCs w:val="22"/>
              </w:rPr>
            </w:pPr>
            <w:r w:rsidRPr="00B77270">
              <w:rPr>
                <w:rFonts w:ascii="Arial" w:hAnsi="Arial" w:cs="Arial"/>
                <w:sz w:val="22"/>
                <w:szCs w:val="22"/>
              </w:rPr>
              <w:t>1.542,00</w:t>
            </w:r>
          </w:p>
        </w:tc>
        <w:tc>
          <w:tcPr>
            <w:tcW w:w="1440" w:type="dxa"/>
            <w:tcBorders>
              <w:top w:val="nil"/>
              <w:left w:val="nil"/>
              <w:bottom w:val="nil"/>
              <w:right w:val="single" w:sz="4" w:space="0" w:color="auto"/>
            </w:tcBorders>
            <w:shd w:val="clear" w:color="auto" w:fill="auto"/>
            <w:vAlign w:val="bottom"/>
          </w:tcPr>
          <w:p w:rsidR="006738C1" w:rsidRPr="00B77270" w:rsidRDefault="006738C1" w:rsidP="00DB6F3D">
            <w:pPr>
              <w:jc w:val="right"/>
              <w:rPr>
                <w:rFonts w:ascii="Arial" w:hAnsi="Arial" w:cs="Arial"/>
                <w:sz w:val="22"/>
                <w:szCs w:val="22"/>
              </w:rPr>
            </w:pPr>
            <w:r w:rsidRPr="00B77270">
              <w:rPr>
                <w:rFonts w:ascii="Arial" w:hAnsi="Arial" w:cs="Arial"/>
                <w:sz w:val="22"/>
                <w:szCs w:val="22"/>
              </w:rPr>
              <w:t>1.668,00</w:t>
            </w:r>
          </w:p>
        </w:tc>
      </w:tr>
      <w:tr w:rsidR="006738C1" w:rsidRPr="00967967">
        <w:trPr>
          <w:trHeight w:val="340"/>
        </w:trPr>
        <w:tc>
          <w:tcPr>
            <w:tcW w:w="1440" w:type="dxa"/>
            <w:tcBorders>
              <w:top w:val="nil"/>
              <w:left w:val="single" w:sz="4" w:space="0" w:color="auto"/>
              <w:bottom w:val="nil"/>
              <w:right w:val="nil"/>
            </w:tcBorders>
            <w:shd w:val="clear" w:color="auto" w:fill="auto"/>
            <w:noWrap/>
            <w:vAlign w:val="bottom"/>
          </w:tcPr>
          <w:p w:rsidR="006738C1" w:rsidRPr="00B77270" w:rsidRDefault="006738C1" w:rsidP="00DB6F3D">
            <w:pPr>
              <w:rPr>
                <w:rFonts w:ascii="Arial" w:hAnsi="Arial" w:cs="Arial"/>
                <w:bCs/>
                <w:sz w:val="22"/>
                <w:szCs w:val="22"/>
              </w:rPr>
            </w:pPr>
            <w:r w:rsidRPr="00B77270">
              <w:rPr>
                <w:rFonts w:ascii="Arial" w:hAnsi="Arial" w:cs="Arial"/>
                <w:bCs/>
                <w:sz w:val="22"/>
                <w:szCs w:val="22"/>
              </w:rPr>
              <w:t>Colombia</w:t>
            </w:r>
          </w:p>
        </w:tc>
        <w:tc>
          <w:tcPr>
            <w:tcW w:w="1440" w:type="dxa"/>
            <w:tcBorders>
              <w:top w:val="nil"/>
              <w:left w:val="nil"/>
              <w:bottom w:val="nil"/>
              <w:right w:val="nil"/>
            </w:tcBorders>
            <w:shd w:val="clear" w:color="auto" w:fill="auto"/>
            <w:vAlign w:val="bottom"/>
          </w:tcPr>
          <w:p w:rsidR="006738C1" w:rsidRPr="00B77270" w:rsidRDefault="006738C1" w:rsidP="00DB6F3D">
            <w:pPr>
              <w:jc w:val="right"/>
              <w:rPr>
                <w:rFonts w:ascii="Arial" w:hAnsi="Arial" w:cs="Arial"/>
                <w:sz w:val="22"/>
                <w:szCs w:val="22"/>
              </w:rPr>
            </w:pPr>
            <w:r w:rsidRPr="00B77270">
              <w:rPr>
                <w:rFonts w:ascii="Arial" w:hAnsi="Arial" w:cs="Arial"/>
                <w:sz w:val="22"/>
                <w:szCs w:val="22"/>
              </w:rPr>
              <w:t>437,00</w:t>
            </w:r>
          </w:p>
        </w:tc>
        <w:tc>
          <w:tcPr>
            <w:tcW w:w="1440" w:type="dxa"/>
            <w:tcBorders>
              <w:top w:val="nil"/>
              <w:left w:val="nil"/>
              <w:bottom w:val="nil"/>
              <w:right w:val="single" w:sz="4" w:space="0" w:color="auto"/>
            </w:tcBorders>
            <w:shd w:val="clear" w:color="auto" w:fill="auto"/>
            <w:vAlign w:val="bottom"/>
          </w:tcPr>
          <w:p w:rsidR="006738C1" w:rsidRPr="00B77270" w:rsidRDefault="006738C1" w:rsidP="00DB6F3D">
            <w:pPr>
              <w:jc w:val="right"/>
              <w:rPr>
                <w:rFonts w:ascii="Arial" w:hAnsi="Arial" w:cs="Arial"/>
                <w:sz w:val="22"/>
                <w:szCs w:val="22"/>
              </w:rPr>
            </w:pPr>
            <w:r w:rsidRPr="00B77270">
              <w:rPr>
                <w:rFonts w:ascii="Arial" w:hAnsi="Arial" w:cs="Arial"/>
                <w:sz w:val="22"/>
                <w:szCs w:val="22"/>
              </w:rPr>
              <w:t>623,00</w:t>
            </w:r>
          </w:p>
        </w:tc>
      </w:tr>
      <w:tr w:rsidR="006738C1" w:rsidRPr="00967967">
        <w:trPr>
          <w:trHeight w:val="340"/>
        </w:trPr>
        <w:tc>
          <w:tcPr>
            <w:tcW w:w="1440" w:type="dxa"/>
            <w:tcBorders>
              <w:top w:val="nil"/>
              <w:left w:val="single" w:sz="4" w:space="0" w:color="auto"/>
              <w:bottom w:val="nil"/>
              <w:right w:val="nil"/>
            </w:tcBorders>
            <w:shd w:val="clear" w:color="auto" w:fill="auto"/>
            <w:noWrap/>
            <w:vAlign w:val="bottom"/>
          </w:tcPr>
          <w:p w:rsidR="006738C1" w:rsidRPr="00B77270" w:rsidRDefault="006738C1" w:rsidP="00DB6F3D">
            <w:pPr>
              <w:rPr>
                <w:rFonts w:ascii="Arial" w:hAnsi="Arial" w:cs="Arial"/>
                <w:bCs/>
                <w:sz w:val="22"/>
                <w:szCs w:val="22"/>
              </w:rPr>
            </w:pPr>
            <w:r w:rsidRPr="00B77270">
              <w:rPr>
                <w:rFonts w:ascii="Arial" w:hAnsi="Arial" w:cs="Arial"/>
                <w:bCs/>
                <w:sz w:val="22"/>
                <w:szCs w:val="22"/>
              </w:rPr>
              <w:t>Bolivia</w:t>
            </w:r>
          </w:p>
        </w:tc>
        <w:tc>
          <w:tcPr>
            <w:tcW w:w="1440" w:type="dxa"/>
            <w:tcBorders>
              <w:top w:val="nil"/>
              <w:left w:val="nil"/>
              <w:bottom w:val="nil"/>
              <w:right w:val="nil"/>
            </w:tcBorders>
            <w:shd w:val="clear" w:color="auto" w:fill="auto"/>
            <w:vAlign w:val="bottom"/>
          </w:tcPr>
          <w:p w:rsidR="006738C1" w:rsidRPr="00B77270" w:rsidRDefault="006738C1" w:rsidP="00DB6F3D">
            <w:pPr>
              <w:jc w:val="right"/>
              <w:rPr>
                <w:rFonts w:ascii="Arial" w:hAnsi="Arial" w:cs="Arial"/>
                <w:sz w:val="22"/>
                <w:szCs w:val="22"/>
              </w:rPr>
            </w:pPr>
            <w:r w:rsidRPr="00B77270">
              <w:rPr>
                <w:rFonts w:ascii="Arial" w:hAnsi="Arial" w:cs="Arial"/>
                <w:sz w:val="22"/>
                <w:szCs w:val="22"/>
              </w:rPr>
              <w:t>257,00</w:t>
            </w:r>
          </w:p>
        </w:tc>
        <w:tc>
          <w:tcPr>
            <w:tcW w:w="1440" w:type="dxa"/>
            <w:tcBorders>
              <w:top w:val="nil"/>
              <w:left w:val="nil"/>
              <w:bottom w:val="nil"/>
              <w:right w:val="single" w:sz="4" w:space="0" w:color="auto"/>
            </w:tcBorders>
            <w:shd w:val="clear" w:color="auto" w:fill="auto"/>
            <w:vAlign w:val="bottom"/>
          </w:tcPr>
          <w:p w:rsidR="006738C1" w:rsidRPr="00B77270" w:rsidRDefault="006738C1" w:rsidP="00DB6F3D">
            <w:pPr>
              <w:jc w:val="right"/>
              <w:rPr>
                <w:rFonts w:ascii="Arial" w:hAnsi="Arial" w:cs="Arial"/>
                <w:sz w:val="22"/>
                <w:szCs w:val="22"/>
              </w:rPr>
            </w:pPr>
            <w:r w:rsidRPr="00B77270">
              <w:rPr>
                <w:rFonts w:ascii="Arial" w:hAnsi="Arial" w:cs="Arial"/>
                <w:sz w:val="22"/>
                <w:szCs w:val="22"/>
              </w:rPr>
              <w:t>161,00</w:t>
            </w:r>
          </w:p>
        </w:tc>
      </w:tr>
      <w:tr w:rsidR="006738C1" w:rsidRPr="00967967">
        <w:trPr>
          <w:trHeight w:val="340"/>
        </w:trPr>
        <w:tc>
          <w:tcPr>
            <w:tcW w:w="1440" w:type="dxa"/>
            <w:tcBorders>
              <w:top w:val="nil"/>
              <w:left w:val="single" w:sz="4" w:space="0" w:color="auto"/>
              <w:bottom w:val="nil"/>
              <w:right w:val="nil"/>
            </w:tcBorders>
            <w:shd w:val="clear" w:color="auto" w:fill="auto"/>
            <w:noWrap/>
            <w:vAlign w:val="bottom"/>
          </w:tcPr>
          <w:p w:rsidR="006738C1" w:rsidRPr="00B77270" w:rsidRDefault="006738C1" w:rsidP="00DB6F3D">
            <w:pPr>
              <w:rPr>
                <w:rFonts w:ascii="Arial" w:hAnsi="Arial" w:cs="Arial"/>
                <w:bCs/>
                <w:sz w:val="22"/>
                <w:szCs w:val="22"/>
              </w:rPr>
            </w:pPr>
            <w:r w:rsidRPr="00B77270">
              <w:rPr>
                <w:rFonts w:ascii="Arial" w:hAnsi="Arial" w:cs="Arial"/>
                <w:bCs/>
                <w:sz w:val="22"/>
                <w:szCs w:val="22"/>
              </w:rPr>
              <w:t>Chile</w:t>
            </w:r>
          </w:p>
        </w:tc>
        <w:tc>
          <w:tcPr>
            <w:tcW w:w="1440" w:type="dxa"/>
            <w:tcBorders>
              <w:top w:val="nil"/>
              <w:left w:val="nil"/>
              <w:bottom w:val="nil"/>
              <w:right w:val="nil"/>
            </w:tcBorders>
            <w:shd w:val="clear" w:color="auto" w:fill="auto"/>
            <w:vAlign w:val="bottom"/>
          </w:tcPr>
          <w:p w:rsidR="006738C1" w:rsidRPr="00B77270" w:rsidRDefault="006738C1" w:rsidP="00DB6F3D">
            <w:pPr>
              <w:jc w:val="right"/>
              <w:rPr>
                <w:rFonts w:ascii="Arial" w:hAnsi="Arial" w:cs="Arial"/>
                <w:sz w:val="22"/>
                <w:szCs w:val="22"/>
              </w:rPr>
            </w:pPr>
            <w:r w:rsidRPr="00B77270">
              <w:rPr>
                <w:rFonts w:ascii="Arial" w:hAnsi="Arial" w:cs="Arial"/>
                <w:sz w:val="22"/>
                <w:szCs w:val="22"/>
              </w:rPr>
              <w:t>3.110,00</w:t>
            </w:r>
          </w:p>
        </w:tc>
        <w:tc>
          <w:tcPr>
            <w:tcW w:w="1440" w:type="dxa"/>
            <w:tcBorders>
              <w:top w:val="nil"/>
              <w:left w:val="nil"/>
              <w:bottom w:val="nil"/>
              <w:right w:val="single" w:sz="4" w:space="0" w:color="auto"/>
            </w:tcBorders>
            <w:shd w:val="clear" w:color="auto" w:fill="auto"/>
            <w:vAlign w:val="bottom"/>
          </w:tcPr>
          <w:p w:rsidR="006738C1" w:rsidRPr="00B77270" w:rsidRDefault="006738C1" w:rsidP="00DB6F3D">
            <w:pPr>
              <w:jc w:val="right"/>
              <w:rPr>
                <w:rFonts w:ascii="Arial" w:hAnsi="Arial" w:cs="Arial"/>
                <w:sz w:val="22"/>
                <w:szCs w:val="22"/>
              </w:rPr>
            </w:pPr>
            <w:r w:rsidRPr="00B77270">
              <w:rPr>
                <w:rFonts w:ascii="Arial" w:hAnsi="Arial" w:cs="Arial"/>
                <w:sz w:val="22"/>
                <w:szCs w:val="22"/>
              </w:rPr>
              <w:t>1.692,00</w:t>
            </w:r>
          </w:p>
        </w:tc>
      </w:tr>
      <w:tr w:rsidR="006738C1" w:rsidRPr="00967967">
        <w:trPr>
          <w:trHeight w:val="340"/>
        </w:trPr>
        <w:tc>
          <w:tcPr>
            <w:tcW w:w="1440" w:type="dxa"/>
            <w:tcBorders>
              <w:top w:val="nil"/>
              <w:left w:val="single" w:sz="4" w:space="0" w:color="auto"/>
              <w:bottom w:val="nil"/>
              <w:right w:val="nil"/>
            </w:tcBorders>
            <w:shd w:val="clear" w:color="auto" w:fill="auto"/>
            <w:noWrap/>
            <w:vAlign w:val="bottom"/>
          </w:tcPr>
          <w:p w:rsidR="006738C1" w:rsidRPr="00B77270" w:rsidRDefault="006738C1" w:rsidP="00DB6F3D">
            <w:pPr>
              <w:rPr>
                <w:rFonts w:ascii="Arial" w:hAnsi="Arial" w:cs="Arial"/>
                <w:bCs/>
                <w:sz w:val="22"/>
                <w:szCs w:val="22"/>
              </w:rPr>
            </w:pPr>
            <w:r w:rsidRPr="00B77270">
              <w:rPr>
                <w:rFonts w:ascii="Arial" w:hAnsi="Arial" w:cs="Arial"/>
                <w:bCs/>
                <w:sz w:val="22"/>
                <w:szCs w:val="22"/>
              </w:rPr>
              <w:t>Uruguay</w:t>
            </w:r>
          </w:p>
        </w:tc>
        <w:tc>
          <w:tcPr>
            <w:tcW w:w="1440" w:type="dxa"/>
            <w:tcBorders>
              <w:top w:val="nil"/>
              <w:left w:val="nil"/>
              <w:bottom w:val="nil"/>
              <w:right w:val="nil"/>
            </w:tcBorders>
            <w:shd w:val="clear" w:color="auto" w:fill="auto"/>
            <w:vAlign w:val="bottom"/>
          </w:tcPr>
          <w:p w:rsidR="006738C1" w:rsidRPr="00B77270" w:rsidRDefault="006738C1" w:rsidP="00DB6F3D">
            <w:pPr>
              <w:jc w:val="right"/>
              <w:rPr>
                <w:rFonts w:ascii="Arial" w:hAnsi="Arial" w:cs="Arial"/>
                <w:sz w:val="22"/>
                <w:szCs w:val="22"/>
              </w:rPr>
            </w:pPr>
            <w:r w:rsidRPr="00B77270">
              <w:rPr>
                <w:rFonts w:ascii="Arial" w:hAnsi="Arial" w:cs="Arial"/>
                <w:sz w:val="22"/>
                <w:szCs w:val="22"/>
              </w:rPr>
              <w:t>487,00</w:t>
            </w:r>
          </w:p>
        </w:tc>
        <w:tc>
          <w:tcPr>
            <w:tcW w:w="1440" w:type="dxa"/>
            <w:tcBorders>
              <w:top w:val="nil"/>
              <w:left w:val="nil"/>
              <w:bottom w:val="nil"/>
              <w:right w:val="single" w:sz="4" w:space="0" w:color="auto"/>
            </w:tcBorders>
            <w:shd w:val="clear" w:color="auto" w:fill="auto"/>
            <w:vAlign w:val="bottom"/>
          </w:tcPr>
          <w:p w:rsidR="006738C1" w:rsidRPr="00B77270" w:rsidRDefault="006738C1" w:rsidP="00DB6F3D">
            <w:pPr>
              <w:jc w:val="right"/>
              <w:rPr>
                <w:rFonts w:ascii="Arial" w:hAnsi="Arial" w:cs="Arial"/>
                <w:sz w:val="22"/>
                <w:szCs w:val="22"/>
              </w:rPr>
            </w:pPr>
            <w:r w:rsidRPr="00B77270">
              <w:rPr>
                <w:rFonts w:ascii="Arial" w:hAnsi="Arial" w:cs="Arial"/>
                <w:sz w:val="22"/>
                <w:szCs w:val="22"/>
              </w:rPr>
              <w:t>226,00</w:t>
            </w:r>
          </w:p>
        </w:tc>
      </w:tr>
      <w:tr w:rsidR="006738C1" w:rsidRPr="00967967">
        <w:trPr>
          <w:trHeight w:val="340"/>
        </w:trPr>
        <w:tc>
          <w:tcPr>
            <w:tcW w:w="1440" w:type="dxa"/>
            <w:tcBorders>
              <w:top w:val="nil"/>
              <w:left w:val="single" w:sz="4" w:space="0" w:color="auto"/>
              <w:bottom w:val="nil"/>
              <w:right w:val="nil"/>
            </w:tcBorders>
            <w:shd w:val="clear" w:color="auto" w:fill="auto"/>
            <w:noWrap/>
            <w:vAlign w:val="bottom"/>
          </w:tcPr>
          <w:p w:rsidR="006738C1" w:rsidRPr="00B77270" w:rsidRDefault="006738C1" w:rsidP="00DB6F3D">
            <w:pPr>
              <w:rPr>
                <w:rFonts w:ascii="Arial" w:hAnsi="Arial" w:cs="Arial"/>
                <w:bCs/>
                <w:sz w:val="22"/>
                <w:szCs w:val="22"/>
              </w:rPr>
            </w:pPr>
            <w:r w:rsidRPr="00B77270">
              <w:rPr>
                <w:rFonts w:ascii="Arial" w:hAnsi="Arial" w:cs="Arial"/>
                <w:bCs/>
                <w:sz w:val="22"/>
                <w:szCs w:val="22"/>
              </w:rPr>
              <w:t>México</w:t>
            </w:r>
          </w:p>
        </w:tc>
        <w:tc>
          <w:tcPr>
            <w:tcW w:w="1440" w:type="dxa"/>
            <w:tcBorders>
              <w:top w:val="nil"/>
              <w:left w:val="nil"/>
              <w:bottom w:val="nil"/>
              <w:right w:val="nil"/>
            </w:tcBorders>
            <w:shd w:val="clear" w:color="auto" w:fill="auto"/>
            <w:vAlign w:val="bottom"/>
          </w:tcPr>
          <w:p w:rsidR="006738C1" w:rsidRPr="00B77270" w:rsidRDefault="006738C1" w:rsidP="00DB6F3D">
            <w:pPr>
              <w:jc w:val="right"/>
              <w:rPr>
                <w:rFonts w:ascii="Arial" w:hAnsi="Arial" w:cs="Arial"/>
                <w:sz w:val="22"/>
                <w:szCs w:val="22"/>
              </w:rPr>
            </w:pPr>
            <w:r w:rsidRPr="00B77270">
              <w:rPr>
                <w:rFonts w:ascii="Arial" w:hAnsi="Arial" w:cs="Arial"/>
                <w:sz w:val="22"/>
                <w:szCs w:val="22"/>
              </w:rPr>
              <w:t>9.044,00</w:t>
            </w:r>
          </w:p>
        </w:tc>
        <w:tc>
          <w:tcPr>
            <w:tcW w:w="1440" w:type="dxa"/>
            <w:tcBorders>
              <w:top w:val="nil"/>
              <w:left w:val="nil"/>
              <w:bottom w:val="nil"/>
              <w:right w:val="single" w:sz="4" w:space="0" w:color="auto"/>
            </w:tcBorders>
            <w:shd w:val="clear" w:color="auto" w:fill="auto"/>
            <w:vAlign w:val="bottom"/>
          </w:tcPr>
          <w:p w:rsidR="006738C1" w:rsidRPr="00B77270" w:rsidRDefault="006738C1" w:rsidP="00DB6F3D">
            <w:pPr>
              <w:jc w:val="right"/>
              <w:rPr>
                <w:rFonts w:ascii="Arial" w:hAnsi="Arial" w:cs="Arial"/>
                <w:sz w:val="22"/>
                <w:szCs w:val="22"/>
              </w:rPr>
            </w:pPr>
            <w:r w:rsidRPr="00B77270">
              <w:rPr>
                <w:rFonts w:ascii="Arial" w:hAnsi="Arial" w:cs="Arial"/>
                <w:sz w:val="22"/>
                <w:szCs w:val="22"/>
              </w:rPr>
              <w:t>8.562,00</w:t>
            </w:r>
          </w:p>
        </w:tc>
      </w:tr>
      <w:tr w:rsidR="006738C1" w:rsidRPr="00967967">
        <w:trPr>
          <w:trHeight w:val="340"/>
        </w:trPr>
        <w:tc>
          <w:tcPr>
            <w:tcW w:w="1440" w:type="dxa"/>
            <w:tcBorders>
              <w:top w:val="nil"/>
              <w:left w:val="single" w:sz="4" w:space="0" w:color="auto"/>
              <w:bottom w:val="nil"/>
              <w:right w:val="nil"/>
            </w:tcBorders>
            <w:shd w:val="clear" w:color="auto" w:fill="auto"/>
            <w:noWrap/>
            <w:vAlign w:val="bottom"/>
          </w:tcPr>
          <w:p w:rsidR="006738C1" w:rsidRPr="00B77270" w:rsidRDefault="006738C1" w:rsidP="00DB6F3D">
            <w:pPr>
              <w:rPr>
                <w:rFonts w:ascii="Arial" w:hAnsi="Arial" w:cs="Arial"/>
                <w:bCs/>
                <w:sz w:val="22"/>
                <w:szCs w:val="22"/>
              </w:rPr>
            </w:pPr>
            <w:r w:rsidRPr="00B77270">
              <w:rPr>
                <w:rFonts w:ascii="Arial" w:hAnsi="Arial" w:cs="Arial"/>
                <w:bCs/>
                <w:sz w:val="22"/>
                <w:szCs w:val="22"/>
              </w:rPr>
              <w:t>Brasil</w:t>
            </w:r>
          </w:p>
        </w:tc>
        <w:tc>
          <w:tcPr>
            <w:tcW w:w="1440" w:type="dxa"/>
            <w:tcBorders>
              <w:top w:val="nil"/>
              <w:left w:val="nil"/>
              <w:bottom w:val="nil"/>
              <w:right w:val="nil"/>
            </w:tcBorders>
            <w:shd w:val="clear" w:color="auto" w:fill="auto"/>
            <w:vAlign w:val="bottom"/>
          </w:tcPr>
          <w:p w:rsidR="006738C1" w:rsidRPr="00B77270" w:rsidRDefault="006738C1" w:rsidP="00DB6F3D">
            <w:pPr>
              <w:jc w:val="right"/>
              <w:rPr>
                <w:rFonts w:ascii="Arial" w:hAnsi="Arial" w:cs="Arial"/>
                <w:sz w:val="22"/>
                <w:szCs w:val="22"/>
              </w:rPr>
            </w:pPr>
            <w:r w:rsidRPr="00B77270">
              <w:rPr>
                <w:rFonts w:ascii="Arial" w:hAnsi="Arial" w:cs="Arial"/>
                <w:sz w:val="22"/>
                <w:szCs w:val="22"/>
              </w:rPr>
              <w:t>996,00</w:t>
            </w:r>
          </w:p>
        </w:tc>
        <w:tc>
          <w:tcPr>
            <w:tcW w:w="1440" w:type="dxa"/>
            <w:tcBorders>
              <w:top w:val="nil"/>
              <w:left w:val="nil"/>
              <w:bottom w:val="nil"/>
              <w:right w:val="single" w:sz="4" w:space="0" w:color="auto"/>
            </w:tcBorders>
            <w:shd w:val="clear" w:color="auto" w:fill="auto"/>
            <w:vAlign w:val="bottom"/>
          </w:tcPr>
          <w:p w:rsidR="006738C1" w:rsidRPr="00B77270" w:rsidRDefault="006738C1" w:rsidP="00DB6F3D">
            <w:pPr>
              <w:jc w:val="right"/>
              <w:rPr>
                <w:rFonts w:ascii="Arial" w:hAnsi="Arial" w:cs="Arial"/>
                <w:sz w:val="22"/>
                <w:szCs w:val="22"/>
              </w:rPr>
            </w:pPr>
            <w:r w:rsidRPr="00B77270">
              <w:rPr>
                <w:rFonts w:ascii="Arial" w:hAnsi="Arial" w:cs="Arial"/>
                <w:sz w:val="22"/>
                <w:szCs w:val="22"/>
              </w:rPr>
              <w:t>615,00</w:t>
            </w:r>
          </w:p>
        </w:tc>
      </w:tr>
      <w:tr w:rsidR="006738C1" w:rsidRPr="00967967">
        <w:trPr>
          <w:trHeight w:val="340"/>
        </w:trPr>
        <w:tc>
          <w:tcPr>
            <w:tcW w:w="1440" w:type="dxa"/>
            <w:tcBorders>
              <w:top w:val="nil"/>
              <w:left w:val="single" w:sz="4" w:space="0" w:color="auto"/>
              <w:bottom w:val="nil"/>
              <w:right w:val="nil"/>
            </w:tcBorders>
            <w:shd w:val="clear" w:color="auto" w:fill="auto"/>
            <w:noWrap/>
            <w:vAlign w:val="bottom"/>
          </w:tcPr>
          <w:p w:rsidR="006738C1" w:rsidRPr="00B77270" w:rsidRDefault="006738C1" w:rsidP="00DB6F3D">
            <w:pPr>
              <w:rPr>
                <w:rFonts w:ascii="Arial" w:hAnsi="Arial" w:cs="Arial"/>
                <w:bCs/>
                <w:sz w:val="22"/>
                <w:szCs w:val="22"/>
              </w:rPr>
            </w:pPr>
            <w:r w:rsidRPr="00B77270">
              <w:rPr>
                <w:rFonts w:ascii="Arial" w:hAnsi="Arial" w:cs="Arial"/>
                <w:bCs/>
                <w:sz w:val="22"/>
                <w:szCs w:val="22"/>
              </w:rPr>
              <w:t>Paraguay</w:t>
            </w:r>
          </w:p>
        </w:tc>
        <w:tc>
          <w:tcPr>
            <w:tcW w:w="1440" w:type="dxa"/>
            <w:tcBorders>
              <w:top w:val="nil"/>
              <w:left w:val="nil"/>
              <w:bottom w:val="nil"/>
              <w:right w:val="nil"/>
            </w:tcBorders>
            <w:shd w:val="clear" w:color="auto" w:fill="auto"/>
            <w:vAlign w:val="bottom"/>
          </w:tcPr>
          <w:p w:rsidR="006738C1" w:rsidRPr="00B77270" w:rsidRDefault="006738C1" w:rsidP="00DB6F3D">
            <w:pPr>
              <w:jc w:val="right"/>
              <w:rPr>
                <w:rFonts w:ascii="Arial" w:hAnsi="Arial" w:cs="Arial"/>
                <w:sz w:val="22"/>
                <w:szCs w:val="22"/>
              </w:rPr>
            </w:pPr>
            <w:r w:rsidRPr="00B77270">
              <w:rPr>
                <w:rFonts w:ascii="Arial" w:hAnsi="Arial" w:cs="Arial"/>
                <w:sz w:val="22"/>
                <w:szCs w:val="22"/>
              </w:rPr>
              <w:t>533,00</w:t>
            </w:r>
          </w:p>
        </w:tc>
        <w:tc>
          <w:tcPr>
            <w:tcW w:w="1440" w:type="dxa"/>
            <w:tcBorders>
              <w:top w:val="nil"/>
              <w:left w:val="nil"/>
              <w:bottom w:val="nil"/>
              <w:right w:val="single" w:sz="4" w:space="0" w:color="auto"/>
            </w:tcBorders>
            <w:shd w:val="clear" w:color="auto" w:fill="auto"/>
            <w:vAlign w:val="bottom"/>
          </w:tcPr>
          <w:p w:rsidR="006738C1" w:rsidRPr="00B77270" w:rsidRDefault="006738C1" w:rsidP="00DB6F3D">
            <w:pPr>
              <w:jc w:val="right"/>
              <w:rPr>
                <w:rFonts w:ascii="Arial" w:hAnsi="Arial" w:cs="Arial"/>
                <w:sz w:val="22"/>
                <w:szCs w:val="22"/>
              </w:rPr>
            </w:pPr>
            <w:r w:rsidRPr="00B77270">
              <w:rPr>
                <w:rFonts w:ascii="Arial" w:hAnsi="Arial" w:cs="Arial"/>
                <w:sz w:val="22"/>
                <w:szCs w:val="22"/>
              </w:rPr>
              <w:t>412,00</w:t>
            </w:r>
          </w:p>
        </w:tc>
      </w:tr>
      <w:tr w:rsidR="006738C1" w:rsidRPr="00967967">
        <w:trPr>
          <w:trHeight w:val="340"/>
        </w:trPr>
        <w:tc>
          <w:tcPr>
            <w:tcW w:w="1440" w:type="dxa"/>
            <w:tcBorders>
              <w:top w:val="nil"/>
              <w:left w:val="single" w:sz="4" w:space="0" w:color="auto"/>
              <w:bottom w:val="nil"/>
              <w:right w:val="nil"/>
            </w:tcBorders>
            <w:shd w:val="clear" w:color="auto" w:fill="auto"/>
            <w:noWrap/>
            <w:vAlign w:val="bottom"/>
          </w:tcPr>
          <w:p w:rsidR="006738C1" w:rsidRPr="00B77270" w:rsidRDefault="006738C1" w:rsidP="00DB6F3D">
            <w:pPr>
              <w:rPr>
                <w:rFonts w:ascii="Arial" w:hAnsi="Arial" w:cs="Arial"/>
                <w:bCs/>
                <w:sz w:val="22"/>
                <w:szCs w:val="22"/>
              </w:rPr>
            </w:pPr>
            <w:r w:rsidRPr="00B77270">
              <w:rPr>
                <w:rFonts w:ascii="Arial" w:hAnsi="Arial" w:cs="Arial"/>
                <w:bCs/>
                <w:sz w:val="22"/>
                <w:szCs w:val="22"/>
              </w:rPr>
              <w:t>Argentina</w:t>
            </w:r>
          </w:p>
        </w:tc>
        <w:tc>
          <w:tcPr>
            <w:tcW w:w="1440" w:type="dxa"/>
            <w:tcBorders>
              <w:top w:val="nil"/>
              <w:left w:val="nil"/>
              <w:bottom w:val="nil"/>
              <w:right w:val="nil"/>
            </w:tcBorders>
            <w:shd w:val="clear" w:color="auto" w:fill="auto"/>
            <w:vAlign w:val="bottom"/>
          </w:tcPr>
          <w:p w:rsidR="006738C1" w:rsidRPr="00B77270" w:rsidRDefault="006738C1" w:rsidP="00DB6F3D">
            <w:pPr>
              <w:jc w:val="right"/>
              <w:rPr>
                <w:rFonts w:ascii="Arial" w:hAnsi="Arial" w:cs="Arial"/>
                <w:sz w:val="22"/>
                <w:szCs w:val="22"/>
              </w:rPr>
            </w:pPr>
            <w:r w:rsidRPr="00B77270">
              <w:rPr>
                <w:rFonts w:ascii="Arial" w:hAnsi="Arial" w:cs="Arial"/>
                <w:sz w:val="22"/>
                <w:szCs w:val="22"/>
              </w:rPr>
              <w:t>3.367,00</w:t>
            </w:r>
          </w:p>
        </w:tc>
        <w:tc>
          <w:tcPr>
            <w:tcW w:w="1440" w:type="dxa"/>
            <w:tcBorders>
              <w:top w:val="nil"/>
              <w:left w:val="nil"/>
              <w:bottom w:val="nil"/>
              <w:right w:val="single" w:sz="4" w:space="0" w:color="auto"/>
            </w:tcBorders>
            <w:shd w:val="clear" w:color="auto" w:fill="auto"/>
            <w:vAlign w:val="bottom"/>
          </w:tcPr>
          <w:p w:rsidR="006738C1" w:rsidRPr="00B77270" w:rsidRDefault="006738C1" w:rsidP="00DB6F3D">
            <w:pPr>
              <w:jc w:val="right"/>
              <w:rPr>
                <w:rFonts w:ascii="Arial" w:hAnsi="Arial" w:cs="Arial"/>
                <w:sz w:val="22"/>
                <w:szCs w:val="22"/>
              </w:rPr>
            </w:pPr>
            <w:r w:rsidRPr="00B77270">
              <w:rPr>
                <w:rFonts w:ascii="Arial" w:hAnsi="Arial" w:cs="Arial"/>
                <w:sz w:val="22"/>
                <w:szCs w:val="22"/>
              </w:rPr>
              <w:t>1.687,00</w:t>
            </w:r>
          </w:p>
        </w:tc>
      </w:tr>
      <w:tr w:rsidR="006738C1" w:rsidRPr="00967967">
        <w:trPr>
          <w:trHeight w:val="340"/>
        </w:trPr>
        <w:tc>
          <w:tcPr>
            <w:tcW w:w="1440" w:type="dxa"/>
            <w:tcBorders>
              <w:top w:val="nil"/>
              <w:left w:val="single" w:sz="4" w:space="0" w:color="auto"/>
              <w:bottom w:val="single" w:sz="4" w:space="0" w:color="auto"/>
              <w:right w:val="nil"/>
            </w:tcBorders>
            <w:shd w:val="clear" w:color="auto" w:fill="auto"/>
            <w:noWrap/>
            <w:vAlign w:val="bottom"/>
          </w:tcPr>
          <w:p w:rsidR="006738C1" w:rsidRPr="00B77270" w:rsidRDefault="006738C1" w:rsidP="00DB6F3D">
            <w:pPr>
              <w:rPr>
                <w:rFonts w:ascii="Arial" w:hAnsi="Arial" w:cs="Arial"/>
                <w:bCs/>
                <w:sz w:val="22"/>
                <w:szCs w:val="22"/>
              </w:rPr>
            </w:pPr>
          </w:p>
        </w:tc>
        <w:tc>
          <w:tcPr>
            <w:tcW w:w="1440" w:type="dxa"/>
            <w:tcBorders>
              <w:top w:val="nil"/>
              <w:left w:val="nil"/>
              <w:bottom w:val="single" w:sz="4" w:space="0" w:color="auto"/>
              <w:right w:val="nil"/>
            </w:tcBorders>
            <w:shd w:val="clear" w:color="auto" w:fill="auto"/>
            <w:noWrap/>
            <w:vAlign w:val="bottom"/>
          </w:tcPr>
          <w:p w:rsidR="006738C1" w:rsidRPr="00B77270" w:rsidRDefault="006738C1" w:rsidP="00A96512">
            <w:pPr>
              <w:jc w:val="center"/>
              <w:rPr>
                <w:rFonts w:ascii="Arial" w:hAnsi="Arial" w:cs="Arial"/>
                <w:sz w:val="22"/>
                <w:szCs w:val="22"/>
              </w:rPr>
            </w:pPr>
          </w:p>
        </w:tc>
        <w:tc>
          <w:tcPr>
            <w:tcW w:w="1440" w:type="dxa"/>
            <w:tcBorders>
              <w:top w:val="nil"/>
              <w:left w:val="nil"/>
              <w:bottom w:val="single" w:sz="4" w:space="0" w:color="auto"/>
              <w:right w:val="single" w:sz="4" w:space="0" w:color="auto"/>
            </w:tcBorders>
            <w:shd w:val="clear" w:color="auto" w:fill="auto"/>
            <w:noWrap/>
            <w:vAlign w:val="bottom"/>
          </w:tcPr>
          <w:p w:rsidR="006738C1" w:rsidRPr="00B77270" w:rsidRDefault="006738C1" w:rsidP="00A96512">
            <w:pPr>
              <w:jc w:val="center"/>
              <w:rPr>
                <w:rFonts w:ascii="Arial" w:hAnsi="Arial" w:cs="Arial"/>
                <w:sz w:val="22"/>
                <w:szCs w:val="22"/>
              </w:rPr>
            </w:pPr>
          </w:p>
        </w:tc>
      </w:tr>
    </w:tbl>
    <w:p w:rsidR="006738C1" w:rsidRPr="00967967" w:rsidRDefault="006738C1" w:rsidP="006738C1">
      <w:pPr>
        <w:jc w:val="center"/>
        <w:rPr>
          <w:rFonts w:ascii="Arial" w:hAnsi="Arial" w:cs="Arial"/>
          <w:sz w:val="20"/>
          <w:szCs w:val="20"/>
        </w:rPr>
      </w:pPr>
    </w:p>
    <w:p w:rsidR="006738C1" w:rsidRPr="00DB6F3D" w:rsidRDefault="006738C1" w:rsidP="006738C1">
      <w:pPr>
        <w:pStyle w:val="Epgrafe"/>
        <w:ind w:left="708" w:firstLine="708"/>
        <w:rPr>
          <w:rFonts w:cs="Arial"/>
          <w:b w:val="0"/>
          <w:bCs w:val="0"/>
          <w:i/>
          <w:sz w:val="20"/>
          <w:szCs w:val="20"/>
        </w:rPr>
      </w:pPr>
      <w:r w:rsidRPr="003F55F7">
        <w:rPr>
          <w:rFonts w:ascii="Arial" w:hAnsi="Arial" w:cs="Arial"/>
          <w:b w:val="0"/>
          <w:bCs w:val="0"/>
          <w:sz w:val="22"/>
          <w:szCs w:val="22"/>
          <w:lang w:val="es-EC" w:eastAsia="es-EC"/>
        </w:rPr>
        <w:t xml:space="preserve">    </w:t>
      </w:r>
      <w:r w:rsidR="00D145AC" w:rsidRPr="003F55F7">
        <w:rPr>
          <w:rFonts w:ascii="Arial" w:hAnsi="Arial" w:cs="Arial"/>
          <w:b w:val="0"/>
          <w:bCs w:val="0"/>
          <w:sz w:val="22"/>
          <w:szCs w:val="22"/>
          <w:lang w:val="es-EC" w:eastAsia="es-EC"/>
        </w:rPr>
        <w:t xml:space="preserve">  </w:t>
      </w:r>
      <w:r w:rsidR="003F55F7">
        <w:rPr>
          <w:rFonts w:ascii="Arial" w:hAnsi="Arial" w:cs="Arial"/>
          <w:b w:val="0"/>
          <w:bCs w:val="0"/>
          <w:sz w:val="22"/>
          <w:szCs w:val="22"/>
          <w:lang w:val="es-EC" w:eastAsia="es-EC"/>
        </w:rPr>
        <w:t xml:space="preserve"> </w:t>
      </w:r>
      <w:r w:rsidR="00DB6F3D">
        <w:rPr>
          <w:rFonts w:ascii="Arial" w:hAnsi="Arial" w:cs="Arial"/>
          <w:b w:val="0"/>
          <w:bCs w:val="0"/>
          <w:sz w:val="22"/>
          <w:szCs w:val="22"/>
          <w:lang w:val="es-EC" w:eastAsia="es-EC"/>
        </w:rPr>
        <w:tab/>
      </w:r>
      <w:r w:rsidR="00DB6F3D" w:rsidRPr="00DB6F3D">
        <w:rPr>
          <w:rFonts w:cs="Arial"/>
          <w:b w:val="0"/>
          <w:bCs w:val="0"/>
          <w:sz w:val="20"/>
          <w:szCs w:val="20"/>
          <w:lang w:val="es-EC" w:eastAsia="es-EC"/>
        </w:rPr>
        <w:t xml:space="preserve">   </w:t>
      </w:r>
      <w:r w:rsidRPr="00DB6F3D">
        <w:rPr>
          <w:rFonts w:cs="Arial"/>
          <w:b w:val="0"/>
          <w:i/>
          <w:sz w:val="20"/>
          <w:szCs w:val="20"/>
        </w:rPr>
        <w:t xml:space="preserve">Fuente: </w:t>
      </w:r>
      <w:r w:rsidRPr="00DB6F3D">
        <w:rPr>
          <w:rStyle w:val="NormalArialCarCar"/>
          <w:rFonts w:ascii="Bookman Old Style" w:hAnsi="Bookman Old Style"/>
          <w:b w:val="0"/>
          <w:i/>
          <w:sz w:val="20"/>
          <w:szCs w:val="20"/>
        </w:rPr>
        <w:t xml:space="preserve"> </w:t>
      </w:r>
      <w:hyperlink r:id="rId7" w:history="1">
        <w:r w:rsidRPr="00DB6F3D">
          <w:rPr>
            <w:rStyle w:val="NormalArialCarCar"/>
            <w:rFonts w:ascii="Bookman Old Style" w:hAnsi="Bookman Old Style"/>
            <w:b w:val="0"/>
            <w:i/>
            <w:sz w:val="20"/>
            <w:szCs w:val="20"/>
          </w:rPr>
          <w:t>www.aladi.org</w:t>
        </w:r>
      </w:hyperlink>
    </w:p>
    <w:p w:rsidR="006738C1" w:rsidRPr="00DB6F3D" w:rsidRDefault="006738C1" w:rsidP="006738C1">
      <w:pPr>
        <w:rPr>
          <w:rFonts w:ascii="Bookman Old Style" w:hAnsi="Bookman Old Style" w:cs="Arial"/>
          <w:bCs/>
          <w:i/>
          <w:sz w:val="20"/>
          <w:szCs w:val="20"/>
        </w:rPr>
      </w:pPr>
    </w:p>
    <w:p w:rsidR="006738C1" w:rsidRPr="00DB6F3D" w:rsidRDefault="006738C1" w:rsidP="006738C1">
      <w:pPr>
        <w:ind w:left="1416"/>
        <w:rPr>
          <w:rFonts w:ascii="Bookman Old Style" w:hAnsi="Bookman Old Style" w:cs="Arial"/>
          <w:i/>
          <w:sz w:val="20"/>
          <w:szCs w:val="20"/>
        </w:rPr>
      </w:pPr>
      <w:r w:rsidRPr="00DB6F3D">
        <w:rPr>
          <w:rFonts w:ascii="Bookman Old Style" w:hAnsi="Bookman Old Style" w:cs="Arial"/>
          <w:bCs/>
          <w:i/>
          <w:sz w:val="20"/>
          <w:szCs w:val="20"/>
        </w:rPr>
        <w:t xml:space="preserve">    </w:t>
      </w:r>
      <w:r w:rsidR="00D145AC" w:rsidRPr="00DB6F3D">
        <w:rPr>
          <w:rFonts w:ascii="Bookman Old Style" w:hAnsi="Bookman Old Style" w:cs="Arial"/>
          <w:bCs/>
          <w:i/>
          <w:sz w:val="20"/>
          <w:szCs w:val="20"/>
        </w:rPr>
        <w:t xml:space="preserve"> </w:t>
      </w:r>
      <w:r w:rsidR="003F55F7" w:rsidRPr="00DB6F3D">
        <w:rPr>
          <w:rFonts w:ascii="Bookman Old Style" w:hAnsi="Bookman Old Style" w:cs="Arial"/>
          <w:bCs/>
          <w:i/>
          <w:sz w:val="20"/>
          <w:szCs w:val="20"/>
        </w:rPr>
        <w:t xml:space="preserve"> </w:t>
      </w:r>
      <w:r w:rsidR="00DB6F3D" w:rsidRPr="00DB6F3D">
        <w:rPr>
          <w:rFonts w:ascii="Bookman Old Style" w:hAnsi="Bookman Old Style" w:cs="Arial"/>
          <w:bCs/>
          <w:i/>
          <w:sz w:val="20"/>
          <w:szCs w:val="20"/>
        </w:rPr>
        <w:tab/>
        <w:t xml:space="preserve">  </w:t>
      </w:r>
      <w:r w:rsidR="003F55F7" w:rsidRPr="00DB6F3D">
        <w:rPr>
          <w:rFonts w:ascii="Bookman Old Style" w:hAnsi="Bookman Old Style" w:cs="Arial"/>
          <w:bCs/>
          <w:i/>
          <w:sz w:val="20"/>
          <w:szCs w:val="20"/>
        </w:rPr>
        <w:t xml:space="preserve"> </w:t>
      </w:r>
      <w:r w:rsidRPr="00DB6F3D">
        <w:rPr>
          <w:rFonts w:ascii="Bookman Old Style" w:hAnsi="Bookman Old Style" w:cs="Arial"/>
          <w:bCs/>
          <w:i/>
          <w:sz w:val="20"/>
          <w:szCs w:val="20"/>
        </w:rPr>
        <w:t xml:space="preserve">Elaborado por: </w:t>
      </w:r>
      <w:r w:rsidRPr="00DB6F3D">
        <w:rPr>
          <w:rFonts w:ascii="Bookman Old Style" w:hAnsi="Bookman Old Style" w:cs="Arial"/>
          <w:i/>
          <w:sz w:val="20"/>
          <w:szCs w:val="20"/>
        </w:rPr>
        <w:t xml:space="preserve">Los </w:t>
      </w:r>
      <w:r w:rsidR="00C61BD1" w:rsidRPr="00DB6F3D">
        <w:rPr>
          <w:rFonts w:ascii="Bookman Old Style" w:hAnsi="Bookman Old Style" w:cs="Arial"/>
          <w:i/>
          <w:sz w:val="20"/>
          <w:szCs w:val="20"/>
        </w:rPr>
        <w:t>a</w:t>
      </w:r>
      <w:r w:rsidRPr="00DB6F3D">
        <w:rPr>
          <w:rFonts w:ascii="Bookman Old Style" w:hAnsi="Bookman Old Style" w:cs="Arial"/>
          <w:i/>
          <w:sz w:val="20"/>
          <w:szCs w:val="20"/>
        </w:rPr>
        <w:t>utores.</w:t>
      </w:r>
    </w:p>
    <w:p w:rsidR="006738C1" w:rsidRPr="00DB6F3D" w:rsidRDefault="006738C1" w:rsidP="006738C1">
      <w:pPr>
        <w:rPr>
          <w:rFonts w:ascii="Arial" w:hAnsi="Arial" w:cs="Arial"/>
          <w:b/>
          <w:bCs/>
          <w:sz w:val="20"/>
          <w:szCs w:val="20"/>
        </w:rPr>
      </w:pPr>
    </w:p>
    <w:p w:rsidR="006738C1" w:rsidRDefault="006738C1" w:rsidP="006738C1">
      <w:pPr>
        <w:rPr>
          <w:rFonts w:ascii="Arial" w:hAnsi="Arial" w:cs="Arial"/>
          <w:b/>
          <w:bCs/>
        </w:rPr>
      </w:pPr>
    </w:p>
    <w:p w:rsidR="006738C1" w:rsidRDefault="006738C1" w:rsidP="006738C1">
      <w:pPr>
        <w:rPr>
          <w:rFonts w:ascii="Arial" w:hAnsi="Arial" w:cs="Arial"/>
          <w:b/>
          <w:bCs/>
        </w:rPr>
      </w:pPr>
    </w:p>
    <w:p w:rsidR="006738C1" w:rsidRPr="00967967" w:rsidRDefault="006738C1" w:rsidP="006738C1">
      <w:pPr>
        <w:rPr>
          <w:rFonts w:ascii="Arial" w:hAnsi="Arial" w:cs="Arial"/>
          <w:b/>
          <w:bCs/>
        </w:rPr>
      </w:pPr>
    </w:p>
    <w:p w:rsidR="006738C1" w:rsidRPr="00967967" w:rsidRDefault="006738C1" w:rsidP="006738C1">
      <w:pPr>
        <w:rPr>
          <w:rFonts w:ascii="Arial" w:hAnsi="Arial" w:cs="Arial"/>
        </w:rPr>
      </w:pPr>
    </w:p>
    <w:p w:rsidR="006738C1" w:rsidRPr="00967967" w:rsidRDefault="006738C1" w:rsidP="006738C1">
      <w:pPr>
        <w:rPr>
          <w:rFonts w:ascii="Arial" w:hAnsi="Arial" w:cs="Arial"/>
        </w:rPr>
      </w:pPr>
    </w:p>
    <w:p w:rsidR="006738C1" w:rsidRPr="00967967" w:rsidRDefault="006738C1" w:rsidP="006738C1">
      <w:pPr>
        <w:rPr>
          <w:rFonts w:ascii="Arial" w:hAnsi="Arial" w:cs="Arial"/>
        </w:rPr>
      </w:pPr>
    </w:p>
    <w:p w:rsidR="006738C1" w:rsidRPr="00967967" w:rsidRDefault="006738C1" w:rsidP="006738C1">
      <w:pPr>
        <w:rPr>
          <w:rFonts w:ascii="Arial" w:hAnsi="Arial" w:cs="Arial"/>
        </w:rPr>
      </w:pPr>
    </w:p>
    <w:p w:rsidR="004B64D2" w:rsidRDefault="004B64D2" w:rsidP="005237F9">
      <w:pPr>
        <w:rPr>
          <w:rFonts w:ascii="Arial" w:hAnsi="Arial" w:cs="Arial"/>
          <w:b/>
          <w:i/>
          <w:sz w:val="22"/>
          <w:szCs w:val="22"/>
        </w:rPr>
      </w:pPr>
    </w:p>
    <w:p w:rsidR="006738C1" w:rsidRDefault="006738C1" w:rsidP="004B64D2">
      <w:pPr>
        <w:spacing w:line="480" w:lineRule="auto"/>
        <w:ind w:firstLine="708"/>
        <w:jc w:val="center"/>
        <w:rPr>
          <w:rFonts w:ascii="Arial" w:hAnsi="Arial" w:cs="Arial"/>
          <w:b/>
        </w:rPr>
      </w:pPr>
      <w:r w:rsidRPr="004B64D2">
        <w:rPr>
          <w:rFonts w:ascii="Arial" w:hAnsi="Arial" w:cs="Arial"/>
          <w:b/>
        </w:rPr>
        <w:t>Cuadro 2</w:t>
      </w:r>
    </w:p>
    <w:p w:rsidR="006738C1" w:rsidRPr="00967967" w:rsidRDefault="004B64D2" w:rsidP="004B64D2">
      <w:pPr>
        <w:spacing w:line="480" w:lineRule="auto"/>
        <w:ind w:firstLine="708"/>
        <w:jc w:val="center"/>
        <w:rPr>
          <w:rFonts w:ascii="Arial" w:hAnsi="Arial" w:cs="Arial"/>
          <w:b/>
        </w:rPr>
      </w:pPr>
      <w:r w:rsidRPr="00967967">
        <w:rPr>
          <w:rFonts w:ascii="Arial" w:hAnsi="Arial" w:cs="Arial"/>
          <w:b/>
        </w:rPr>
        <w:t xml:space="preserve">Valores </w:t>
      </w:r>
      <w:r>
        <w:rPr>
          <w:rFonts w:ascii="Arial" w:hAnsi="Arial" w:cs="Arial"/>
          <w:b/>
        </w:rPr>
        <w:t>de</w:t>
      </w:r>
      <w:r w:rsidRPr="00967967">
        <w:rPr>
          <w:rFonts w:ascii="Arial" w:hAnsi="Arial" w:cs="Arial"/>
          <w:b/>
        </w:rPr>
        <w:t xml:space="preserve"> </w:t>
      </w:r>
      <w:r>
        <w:rPr>
          <w:rFonts w:ascii="Arial" w:hAnsi="Arial" w:cs="Arial"/>
          <w:b/>
        </w:rPr>
        <w:t>l</w:t>
      </w:r>
      <w:r w:rsidRPr="00967967">
        <w:rPr>
          <w:rFonts w:ascii="Arial" w:hAnsi="Arial" w:cs="Arial"/>
          <w:b/>
        </w:rPr>
        <w:t xml:space="preserve">as Importaciones </w:t>
      </w:r>
      <w:r>
        <w:rPr>
          <w:rFonts w:ascii="Arial" w:hAnsi="Arial" w:cs="Arial"/>
          <w:b/>
        </w:rPr>
        <w:t>d</w:t>
      </w:r>
      <w:r w:rsidRPr="00967967">
        <w:rPr>
          <w:rFonts w:ascii="Arial" w:hAnsi="Arial" w:cs="Arial"/>
          <w:b/>
        </w:rPr>
        <w:t xml:space="preserve">e Velas </w:t>
      </w:r>
      <w:r>
        <w:rPr>
          <w:rFonts w:ascii="Arial" w:hAnsi="Arial" w:cs="Arial"/>
          <w:b/>
        </w:rPr>
        <w:t>p</w:t>
      </w:r>
      <w:r w:rsidRPr="00967967">
        <w:rPr>
          <w:rFonts w:ascii="Arial" w:hAnsi="Arial" w:cs="Arial"/>
          <w:b/>
        </w:rPr>
        <w:t>or Países</w:t>
      </w:r>
    </w:p>
    <w:p w:rsidR="006738C1" w:rsidRPr="00967967" w:rsidRDefault="004B64D2" w:rsidP="004B64D2">
      <w:pPr>
        <w:spacing w:line="480" w:lineRule="auto"/>
        <w:ind w:firstLine="708"/>
        <w:jc w:val="center"/>
        <w:rPr>
          <w:rFonts w:ascii="Arial" w:hAnsi="Arial" w:cs="Arial"/>
          <w:b/>
        </w:rPr>
      </w:pPr>
      <w:r w:rsidRPr="00967967">
        <w:rPr>
          <w:rFonts w:ascii="Arial" w:hAnsi="Arial" w:cs="Arial"/>
          <w:b/>
        </w:rPr>
        <w:t>Unión</w:t>
      </w:r>
      <w:r>
        <w:rPr>
          <w:rFonts w:ascii="Arial" w:hAnsi="Arial" w:cs="Arial"/>
          <w:b/>
        </w:rPr>
        <w:t xml:space="preserve"> </w:t>
      </w:r>
      <w:r w:rsidRPr="00967967">
        <w:rPr>
          <w:rFonts w:ascii="Arial" w:hAnsi="Arial" w:cs="Arial"/>
          <w:b/>
        </w:rPr>
        <w:t xml:space="preserve"> Europea</w:t>
      </w:r>
    </w:p>
    <w:p w:rsidR="006738C1" w:rsidRDefault="006738C1" w:rsidP="00626821">
      <w:pPr>
        <w:spacing w:line="480" w:lineRule="auto"/>
        <w:ind w:firstLine="708"/>
        <w:jc w:val="center"/>
        <w:rPr>
          <w:rFonts w:ascii="Arial" w:hAnsi="Arial" w:cs="Arial"/>
          <w:b/>
        </w:rPr>
      </w:pPr>
      <w:r w:rsidRPr="00967967">
        <w:rPr>
          <w:rFonts w:ascii="Arial" w:hAnsi="Arial" w:cs="Arial"/>
          <w:b/>
        </w:rPr>
        <w:t>(En miles de dólares)</w:t>
      </w:r>
    </w:p>
    <w:p w:rsidR="00626821" w:rsidRPr="00967967" w:rsidRDefault="00626821" w:rsidP="00626821">
      <w:pPr>
        <w:spacing w:line="480" w:lineRule="auto"/>
        <w:ind w:firstLine="708"/>
        <w:jc w:val="center"/>
        <w:rPr>
          <w:rFonts w:ascii="Arial" w:hAnsi="Arial" w:cs="Arial"/>
          <w:b/>
        </w:rPr>
      </w:pPr>
    </w:p>
    <w:tbl>
      <w:tblPr>
        <w:tblW w:w="4860" w:type="dxa"/>
        <w:tblInd w:w="2160" w:type="dxa"/>
        <w:tblCellMar>
          <w:left w:w="70" w:type="dxa"/>
          <w:right w:w="70" w:type="dxa"/>
        </w:tblCellMar>
        <w:tblLook w:val="0000"/>
      </w:tblPr>
      <w:tblGrid>
        <w:gridCol w:w="1620"/>
        <w:gridCol w:w="1620"/>
        <w:gridCol w:w="1620"/>
      </w:tblGrid>
      <w:tr w:rsidR="006738C1" w:rsidRPr="00967967">
        <w:trPr>
          <w:trHeight w:val="340"/>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38C1" w:rsidRPr="00967967" w:rsidRDefault="006738C1" w:rsidP="006738C1">
            <w:pPr>
              <w:jc w:val="center"/>
              <w:rPr>
                <w:rFonts w:ascii="Arial" w:hAnsi="Arial" w:cs="Arial"/>
                <w:b/>
                <w:bCs/>
                <w:iCs/>
                <w:sz w:val="22"/>
                <w:szCs w:val="22"/>
              </w:rPr>
            </w:pPr>
            <w:r w:rsidRPr="00967967">
              <w:rPr>
                <w:rFonts w:ascii="Arial" w:hAnsi="Arial" w:cs="Arial"/>
                <w:b/>
                <w:bCs/>
                <w:iCs/>
                <w:sz w:val="22"/>
                <w:szCs w:val="22"/>
              </w:rPr>
              <w:t>PAÍSES</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6738C1" w:rsidRPr="00967967" w:rsidRDefault="006738C1" w:rsidP="006738C1">
            <w:pPr>
              <w:jc w:val="center"/>
              <w:rPr>
                <w:rFonts w:ascii="Arial" w:hAnsi="Arial" w:cs="Arial"/>
                <w:b/>
                <w:bCs/>
                <w:iCs/>
                <w:sz w:val="22"/>
                <w:szCs w:val="22"/>
              </w:rPr>
            </w:pPr>
            <w:r w:rsidRPr="00967967">
              <w:rPr>
                <w:rFonts w:ascii="Arial" w:hAnsi="Arial" w:cs="Arial"/>
                <w:b/>
                <w:bCs/>
                <w:iCs/>
                <w:sz w:val="22"/>
                <w:szCs w:val="22"/>
              </w:rPr>
              <w:t>AÑO  2000</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6738C1" w:rsidRPr="00967967" w:rsidRDefault="006738C1" w:rsidP="006738C1">
            <w:pPr>
              <w:jc w:val="center"/>
              <w:rPr>
                <w:rFonts w:ascii="Arial" w:hAnsi="Arial" w:cs="Arial"/>
                <w:b/>
                <w:bCs/>
                <w:iCs/>
                <w:sz w:val="22"/>
                <w:szCs w:val="22"/>
              </w:rPr>
            </w:pPr>
            <w:r w:rsidRPr="00967967">
              <w:rPr>
                <w:rFonts w:ascii="Arial" w:hAnsi="Arial" w:cs="Arial"/>
                <w:b/>
                <w:bCs/>
                <w:iCs/>
                <w:sz w:val="22"/>
                <w:szCs w:val="22"/>
              </w:rPr>
              <w:t>AÑO  2001</w:t>
            </w:r>
          </w:p>
        </w:tc>
      </w:tr>
      <w:tr w:rsidR="006738C1" w:rsidRPr="00967967">
        <w:trPr>
          <w:trHeight w:val="340"/>
        </w:trPr>
        <w:tc>
          <w:tcPr>
            <w:tcW w:w="1620" w:type="dxa"/>
            <w:tcBorders>
              <w:top w:val="nil"/>
              <w:left w:val="single" w:sz="4" w:space="0" w:color="auto"/>
              <w:bottom w:val="nil"/>
              <w:right w:val="nil"/>
            </w:tcBorders>
            <w:shd w:val="clear" w:color="auto" w:fill="auto"/>
            <w:noWrap/>
            <w:vAlign w:val="bottom"/>
          </w:tcPr>
          <w:p w:rsidR="006738C1" w:rsidRPr="00B77270" w:rsidRDefault="006738C1" w:rsidP="006738C1">
            <w:pPr>
              <w:jc w:val="center"/>
              <w:rPr>
                <w:rFonts w:ascii="Arial" w:hAnsi="Arial" w:cs="Arial"/>
                <w:b/>
                <w:bCs/>
                <w:sz w:val="22"/>
                <w:szCs w:val="22"/>
              </w:rPr>
            </w:pPr>
            <w:r w:rsidRPr="00B77270">
              <w:rPr>
                <w:rFonts w:ascii="Arial" w:hAnsi="Arial" w:cs="Arial"/>
                <w:b/>
                <w:bCs/>
                <w:sz w:val="22"/>
                <w:szCs w:val="22"/>
              </w:rPr>
              <w:t> </w:t>
            </w:r>
          </w:p>
        </w:tc>
        <w:tc>
          <w:tcPr>
            <w:tcW w:w="1620" w:type="dxa"/>
            <w:tcBorders>
              <w:top w:val="nil"/>
              <w:left w:val="nil"/>
              <w:bottom w:val="nil"/>
              <w:right w:val="nil"/>
            </w:tcBorders>
            <w:shd w:val="clear" w:color="auto" w:fill="auto"/>
            <w:noWrap/>
            <w:vAlign w:val="bottom"/>
          </w:tcPr>
          <w:p w:rsidR="006738C1" w:rsidRPr="00B77270" w:rsidRDefault="006738C1" w:rsidP="006738C1">
            <w:pPr>
              <w:rPr>
                <w:rFonts w:ascii="Arial" w:hAnsi="Arial" w:cs="Arial"/>
                <w:sz w:val="22"/>
                <w:szCs w:val="22"/>
              </w:rPr>
            </w:pPr>
          </w:p>
        </w:tc>
        <w:tc>
          <w:tcPr>
            <w:tcW w:w="1620" w:type="dxa"/>
            <w:tcBorders>
              <w:top w:val="nil"/>
              <w:left w:val="nil"/>
              <w:bottom w:val="nil"/>
              <w:right w:val="single" w:sz="4" w:space="0" w:color="auto"/>
            </w:tcBorders>
            <w:shd w:val="clear" w:color="auto" w:fill="auto"/>
            <w:noWrap/>
            <w:vAlign w:val="bottom"/>
          </w:tcPr>
          <w:p w:rsidR="006738C1" w:rsidRPr="00B77270" w:rsidRDefault="006738C1" w:rsidP="006738C1">
            <w:pPr>
              <w:rPr>
                <w:rFonts w:ascii="Arial" w:hAnsi="Arial" w:cs="Arial"/>
                <w:sz w:val="22"/>
                <w:szCs w:val="22"/>
              </w:rPr>
            </w:pPr>
            <w:r w:rsidRPr="00B77270">
              <w:rPr>
                <w:rFonts w:ascii="Arial" w:hAnsi="Arial" w:cs="Arial"/>
                <w:sz w:val="22"/>
                <w:szCs w:val="22"/>
              </w:rPr>
              <w:t> </w:t>
            </w:r>
          </w:p>
        </w:tc>
      </w:tr>
      <w:tr w:rsidR="006738C1" w:rsidRPr="00967967">
        <w:trPr>
          <w:trHeight w:val="340"/>
        </w:trPr>
        <w:tc>
          <w:tcPr>
            <w:tcW w:w="1620" w:type="dxa"/>
            <w:tcBorders>
              <w:top w:val="nil"/>
              <w:left w:val="single" w:sz="4" w:space="0" w:color="auto"/>
              <w:bottom w:val="nil"/>
              <w:right w:val="nil"/>
            </w:tcBorders>
            <w:shd w:val="clear" w:color="auto" w:fill="auto"/>
            <w:noWrap/>
            <w:vAlign w:val="bottom"/>
          </w:tcPr>
          <w:p w:rsidR="006738C1" w:rsidRPr="00B77270" w:rsidRDefault="006738C1" w:rsidP="00DB6F3D">
            <w:pPr>
              <w:rPr>
                <w:rFonts w:ascii="Arial" w:hAnsi="Arial" w:cs="Arial"/>
                <w:bCs/>
                <w:sz w:val="22"/>
                <w:szCs w:val="22"/>
              </w:rPr>
            </w:pPr>
            <w:r w:rsidRPr="00B77270">
              <w:rPr>
                <w:rFonts w:ascii="Arial" w:hAnsi="Arial" w:cs="Arial"/>
                <w:bCs/>
                <w:sz w:val="22"/>
                <w:szCs w:val="22"/>
              </w:rPr>
              <w:t>Italia</w:t>
            </w:r>
          </w:p>
        </w:tc>
        <w:tc>
          <w:tcPr>
            <w:tcW w:w="1620" w:type="dxa"/>
            <w:tcBorders>
              <w:top w:val="nil"/>
              <w:left w:val="nil"/>
              <w:bottom w:val="nil"/>
              <w:right w:val="nil"/>
            </w:tcBorders>
            <w:shd w:val="clear" w:color="auto" w:fill="auto"/>
            <w:noWrap/>
            <w:vAlign w:val="bottom"/>
          </w:tcPr>
          <w:p w:rsidR="006738C1" w:rsidRPr="00B77270" w:rsidRDefault="006738C1" w:rsidP="00DB6F3D">
            <w:pPr>
              <w:jc w:val="right"/>
              <w:rPr>
                <w:rFonts w:ascii="Arial" w:hAnsi="Arial" w:cs="Arial"/>
                <w:sz w:val="22"/>
                <w:szCs w:val="22"/>
              </w:rPr>
            </w:pPr>
            <w:r w:rsidRPr="00B77270">
              <w:rPr>
                <w:rFonts w:ascii="Arial" w:hAnsi="Arial" w:cs="Arial"/>
                <w:sz w:val="22"/>
                <w:szCs w:val="22"/>
              </w:rPr>
              <w:t>39.867,60</w:t>
            </w:r>
          </w:p>
        </w:tc>
        <w:tc>
          <w:tcPr>
            <w:tcW w:w="1620" w:type="dxa"/>
            <w:tcBorders>
              <w:top w:val="nil"/>
              <w:left w:val="nil"/>
              <w:bottom w:val="nil"/>
              <w:right w:val="single" w:sz="4" w:space="0" w:color="auto"/>
            </w:tcBorders>
            <w:shd w:val="clear" w:color="auto" w:fill="auto"/>
            <w:noWrap/>
            <w:vAlign w:val="bottom"/>
          </w:tcPr>
          <w:p w:rsidR="006738C1" w:rsidRPr="00B77270" w:rsidRDefault="006738C1" w:rsidP="00DB6F3D">
            <w:pPr>
              <w:jc w:val="right"/>
              <w:rPr>
                <w:rFonts w:ascii="Arial" w:hAnsi="Arial" w:cs="Arial"/>
                <w:sz w:val="22"/>
                <w:szCs w:val="22"/>
              </w:rPr>
            </w:pPr>
            <w:r w:rsidRPr="00B77270">
              <w:rPr>
                <w:rFonts w:ascii="Arial" w:hAnsi="Arial" w:cs="Arial"/>
                <w:sz w:val="22"/>
                <w:szCs w:val="22"/>
              </w:rPr>
              <w:t>38.525,87</w:t>
            </w:r>
          </w:p>
        </w:tc>
      </w:tr>
      <w:tr w:rsidR="006738C1" w:rsidRPr="00967967">
        <w:trPr>
          <w:trHeight w:val="340"/>
        </w:trPr>
        <w:tc>
          <w:tcPr>
            <w:tcW w:w="1620" w:type="dxa"/>
            <w:tcBorders>
              <w:top w:val="nil"/>
              <w:left w:val="single" w:sz="4" w:space="0" w:color="auto"/>
              <w:bottom w:val="nil"/>
              <w:right w:val="nil"/>
            </w:tcBorders>
            <w:shd w:val="clear" w:color="auto" w:fill="auto"/>
            <w:noWrap/>
            <w:vAlign w:val="bottom"/>
          </w:tcPr>
          <w:p w:rsidR="006738C1" w:rsidRPr="00B77270" w:rsidRDefault="006738C1" w:rsidP="00DB6F3D">
            <w:pPr>
              <w:rPr>
                <w:rFonts w:ascii="Arial" w:hAnsi="Arial" w:cs="Arial"/>
                <w:bCs/>
                <w:sz w:val="22"/>
                <w:szCs w:val="22"/>
              </w:rPr>
            </w:pPr>
            <w:r w:rsidRPr="00B77270">
              <w:rPr>
                <w:rFonts w:ascii="Arial" w:hAnsi="Arial" w:cs="Arial"/>
                <w:bCs/>
                <w:sz w:val="22"/>
                <w:szCs w:val="22"/>
              </w:rPr>
              <w:t>España</w:t>
            </w:r>
          </w:p>
        </w:tc>
        <w:tc>
          <w:tcPr>
            <w:tcW w:w="1620" w:type="dxa"/>
            <w:tcBorders>
              <w:top w:val="nil"/>
              <w:left w:val="nil"/>
              <w:bottom w:val="nil"/>
              <w:right w:val="nil"/>
            </w:tcBorders>
            <w:shd w:val="clear" w:color="auto" w:fill="auto"/>
            <w:noWrap/>
            <w:vAlign w:val="bottom"/>
          </w:tcPr>
          <w:p w:rsidR="006738C1" w:rsidRPr="00B77270" w:rsidRDefault="006738C1" w:rsidP="00DB6F3D">
            <w:pPr>
              <w:jc w:val="right"/>
              <w:rPr>
                <w:rFonts w:ascii="Arial" w:hAnsi="Arial" w:cs="Arial"/>
                <w:sz w:val="22"/>
                <w:szCs w:val="22"/>
              </w:rPr>
            </w:pPr>
            <w:r w:rsidRPr="00B77270">
              <w:rPr>
                <w:rFonts w:ascii="Arial" w:hAnsi="Arial" w:cs="Arial"/>
                <w:sz w:val="22"/>
                <w:szCs w:val="22"/>
              </w:rPr>
              <w:t>18.687,03</w:t>
            </w:r>
          </w:p>
        </w:tc>
        <w:tc>
          <w:tcPr>
            <w:tcW w:w="1620" w:type="dxa"/>
            <w:tcBorders>
              <w:top w:val="nil"/>
              <w:left w:val="nil"/>
              <w:bottom w:val="nil"/>
              <w:right w:val="single" w:sz="4" w:space="0" w:color="auto"/>
            </w:tcBorders>
            <w:shd w:val="clear" w:color="auto" w:fill="auto"/>
            <w:noWrap/>
            <w:vAlign w:val="bottom"/>
          </w:tcPr>
          <w:p w:rsidR="006738C1" w:rsidRPr="00B77270" w:rsidRDefault="006738C1" w:rsidP="00DB6F3D">
            <w:pPr>
              <w:jc w:val="right"/>
              <w:rPr>
                <w:rFonts w:ascii="Arial" w:hAnsi="Arial" w:cs="Arial"/>
                <w:sz w:val="22"/>
                <w:szCs w:val="22"/>
              </w:rPr>
            </w:pPr>
            <w:r w:rsidRPr="00B77270">
              <w:rPr>
                <w:rFonts w:ascii="Arial" w:hAnsi="Arial" w:cs="Arial"/>
                <w:sz w:val="22"/>
                <w:szCs w:val="22"/>
              </w:rPr>
              <w:t>14.136,60</w:t>
            </w:r>
          </w:p>
        </w:tc>
      </w:tr>
      <w:tr w:rsidR="006738C1" w:rsidRPr="00967967">
        <w:trPr>
          <w:trHeight w:val="340"/>
        </w:trPr>
        <w:tc>
          <w:tcPr>
            <w:tcW w:w="1620" w:type="dxa"/>
            <w:tcBorders>
              <w:top w:val="nil"/>
              <w:left w:val="single" w:sz="4" w:space="0" w:color="auto"/>
              <w:bottom w:val="nil"/>
              <w:right w:val="nil"/>
            </w:tcBorders>
            <w:shd w:val="clear" w:color="auto" w:fill="auto"/>
            <w:noWrap/>
            <w:vAlign w:val="bottom"/>
          </w:tcPr>
          <w:p w:rsidR="006738C1" w:rsidRPr="00B77270" w:rsidRDefault="006738C1" w:rsidP="00DB6F3D">
            <w:pPr>
              <w:rPr>
                <w:rFonts w:ascii="Arial" w:hAnsi="Arial" w:cs="Arial"/>
                <w:bCs/>
                <w:sz w:val="22"/>
                <w:szCs w:val="22"/>
              </w:rPr>
            </w:pPr>
            <w:r w:rsidRPr="00B77270">
              <w:rPr>
                <w:rFonts w:ascii="Arial" w:hAnsi="Arial" w:cs="Arial"/>
                <w:bCs/>
                <w:sz w:val="22"/>
                <w:szCs w:val="22"/>
              </w:rPr>
              <w:t>Inglaterra</w:t>
            </w:r>
          </w:p>
        </w:tc>
        <w:tc>
          <w:tcPr>
            <w:tcW w:w="1620" w:type="dxa"/>
            <w:tcBorders>
              <w:top w:val="nil"/>
              <w:left w:val="nil"/>
              <w:bottom w:val="nil"/>
              <w:right w:val="nil"/>
            </w:tcBorders>
            <w:shd w:val="clear" w:color="auto" w:fill="auto"/>
            <w:noWrap/>
            <w:vAlign w:val="bottom"/>
          </w:tcPr>
          <w:p w:rsidR="006738C1" w:rsidRPr="00B77270" w:rsidRDefault="006738C1" w:rsidP="00DB6F3D">
            <w:pPr>
              <w:jc w:val="right"/>
              <w:rPr>
                <w:rFonts w:ascii="Arial" w:hAnsi="Arial" w:cs="Arial"/>
                <w:sz w:val="22"/>
                <w:szCs w:val="22"/>
              </w:rPr>
            </w:pPr>
            <w:r w:rsidRPr="00B77270">
              <w:rPr>
                <w:rFonts w:ascii="Arial" w:hAnsi="Arial" w:cs="Arial"/>
                <w:sz w:val="22"/>
                <w:szCs w:val="22"/>
              </w:rPr>
              <w:t>76.087,33</w:t>
            </w:r>
          </w:p>
        </w:tc>
        <w:tc>
          <w:tcPr>
            <w:tcW w:w="1620" w:type="dxa"/>
            <w:tcBorders>
              <w:top w:val="nil"/>
              <w:left w:val="nil"/>
              <w:bottom w:val="nil"/>
              <w:right w:val="single" w:sz="4" w:space="0" w:color="auto"/>
            </w:tcBorders>
            <w:shd w:val="clear" w:color="auto" w:fill="auto"/>
            <w:noWrap/>
            <w:vAlign w:val="bottom"/>
          </w:tcPr>
          <w:p w:rsidR="006738C1" w:rsidRPr="00B77270" w:rsidRDefault="006738C1" w:rsidP="00DB6F3D">
            <w:pPr>
              <w:jc w:val="right"/>
              <w:rPr>
                <w:rFonts w:ascii="Arial" w:hAnsi="Arial" w:cs="Arial"/>
                <w:sz w:val="22"/>
                <w:szCs w:val="22"/>
              </w:rPr>
            </w:pPr>
            <w:r w:rsidRPr="00B77270">
              <w:rPr>
                <w:rFonts w:ascii="Arial" w:hAnsi="Arial" w:cs="Arial"/>
                <w:sz w:val="22"/>
                <w:szCs w:val="22"/>
              </w:rPr>
              <w:t>77.080,84</w:t>
            </w:r>
          </w:p>
        </w:tc>
      </w:tr>
      <w:tr w:rsidR="006738C1" w:rsidRPr="00967967">
        <w:trPr>
          <w:trHeight w:val="340"/>
        </w:trPr>
        <w:tc>
          <w:tcPr>
            <w:tcW w:w="1620" w:type="dxa"/>
            <w:tcBorders>
              <w:top w:val="nil"/>
              <w:left w:val="single" w:sz="4" w:space="0" w:color="auto"/>
              <w:bottom w:val="nil"/>
              <w:right w:val="nil"/>
            </w:tcBorders>
            <w:shd w:val="clear" w:color="auto" w:fill="auto"/>
            <w:noWrap/>
            <w:vAlign w:val="bottom"/>
          </w:tcPr>
          <w:p w:rsidR="006738C1" w:rsidRPr="00B77270" w:rsidRDefault="006738C1" w:rsidP="00DB6F3D">
            <w:pPr>
              <w:rPr>
                <w:rFonts w:ascii="Arial" w:hAnsi="Arial" w:cs="Arial"/>
                <w:bCs/>
                <w:sz w:val="22"/>
                <w:szCs w:val="22"/>
              </w:rPr>
            </w:pPr>
            <w:r w:rsidRPr="00B77270">
              <w:rPr>
                <w:rFonts w:ascii="Arial" w:hAnsi="Arial" w:cs="Arial"/>
                <w:bCs/>
                <w:sz w:val="22"/>
                <w:szCs w:val="22"/>
              </w:rPr>
              <w:t>Francia</w:t>
            </w:r>
          </w:p>
        </w:tc>
        <w:tc>
          <w:tcPr>
            <w:tcW w:w="1620" w:type="dxa"/>
            <w:tcBorders>
              <w:top w:val="nil"/>
              <w:left w:val="nil"/>
              <w:bottom w:val="nil"/>
              <w:right w:val="nil"/>
            </w:tcBorders>
            <w:shd w:val="clear" w:color="auto" w:fill="auto"/>
            <w:noWrap/>
            <w:vAlign w:val="bottom"/>
          </w:tcPr>
          <w:p w:rsidR="006738C1" w:rsidRPr="00B77270" w:rsidRDefault="006738C1" w:rsidP="00DB6F3D">
            <w:pPr>
              <w:jc w:val="right"/>
              <w:rPr>
                <w:rFonts w:ascii="Arial" w:hAnsi="Arial" w:cs="Arial"/>
                <w:sz w:val="22"/>
                <w:szCs w:val="22"/>
              </w:rPr>
            </w:pPr>
            <w:r w:rsidRPr="00B77270">
              <w:rPr>
                <w:rFonts w:ascii="Arial" w:hAnsi="Arial" w:cs="Arial"/>
                <w:sz w:val="22"/>
                <w:szCs w:val="22"/>
              </w:rPr>
              <w:t>43.709,06</w:t>
            </w:r>
          </w:p>
        </w:tc>
        <w:tc>
          <w:tcPr>
            <w:tcW w:w="1620" w:type="dxa"/>
            <w:tcBorders>
              <w:top w:val="nil"/>
              <w:left w:val="nil"/>
              <w:bottom w:val="nil"/>
              <w:right w:val="single" w:sz="4" w:space="0" w:color="auto"/>
            </w:tcBorders>
            <w:shd w:val="clear" w:color="auto" w:fill="auto"/>
            <w:noWrap/>
            <w:vAlign w:val="bottom"/>
          </w:tcPr>
          <w:p w:rsidR="006738C1" w:rsidRPr="00B77270" w:rsidRDefault="006738C1" w:rsidP="00DB6F3D">
            <w:pPr>
              <w:jc w:val="right"/>
              <w:rPr>
                <w:rFonts w:ascii="Arial" w:hAnsi="Arial" w:cs="Arial"/>
                <w:sz w:val="22"/>
                <w:szCs w:val="22"/>
              </w:rPr>
            </w:pPr>
            <w:r w:rsidRPr="00B77270">
              <w:rPr>
                <w:rFonts w:ascii="Arial" w:hAnsi="Arial" w:cs="Arial"/>
                <w:sz w:val="22"/>
                <w:szCs w:val="22"/>
              </w:rPr>
              <w:t>40.437,97</w:t>
            </w:r>
          </w:p>
        </w:tc>
      </w:tr>
      <w:tr w:rsidR="006738C1" w:rsidRPr="00967967">
        <w:trPr>
          <w:trHeight w:val="340"/>
        </w:trPr>
        <w:tc>
          <w:tcPr>
            <w:tcW w:w="1620" w:type="dxa"/>
            <w:tcBorders>
              <w:top w:val="nil"/>
              <w:left w:val="single" w:sz="4" w:space="0" w:color="auto"/>
              <w:bottom w:val="nil"/>
              <w:right w:val="nil"/>
            </w:tcBorders>
            <w:shd w:val="clear" w:color="auto" w:fill="auto"/>
            <w:noWrap/>
            <w:vAlign w:val="bottom"/>
          </w:tcPr>
          <w:p w:rsidR="006738C1" w:rsidRPr="00B77270" w:rsidRDefault="006738C1" w:rsidP="00DB6F3D">
            <w:pPr>
              <w:rPr>
                <w:rFonts w:ascii="Arial" w:hAnsi="Arial" w:cs="Arial"/>
                <w:bCs/>
                <w:sz w:val="22"/>
                <w:szCs w:val="22"/>
              </w:rPr>
            </w:pPr>
            <w:r w:rsidRPr="00B77270">
              <w:rPr>
                <w:rFonts w:ascii="Arial" w:hAnsi="Arial" w:cs="Arial"/>
                <w:bCs/>
                <w:sz w:val="22"/>
                <w:szCs w:val="22"/>
              </w:rPr>
              <w:t>Holanda</w:t>
            </w:r>
          </w:p>
        </w:tc>
        <w:tc>
          <w:tcPr>
            <w:tcW w:w="1620" w:type="dxa"/>
            <w:tcBorders>
              <w:top w:val="nil"/>
              <w:left w:val="nil"/>
              <w:bottom w:val="nil"/>
              <w:right w:val="nil"/>
            </w:tcBorders>
            <w:shd w:val="clear" w:color="auto" w:fill="auto"/>
            <w:noWrap/>
            <w:vAlign w:val="bottom"/>
          </w:tcPr>
          <w:p w:rsidR="006738C1" w:rsidRPr="00B77270" w:rsidRDefault="006738C1" w:rsidP="00DB6F3D">
            <w:pPr>
              <w:jc w:val="right"/>
              <w:rPr>
                <w:rFonts w:ascii="Arial" w:hAnsi="Arial" w:cs="Arial"/>
                <w:sz w:val="22"/>
                <w:szCs w:val="22"/>
              </w:rPr>
            </w:pPr>
            <w:r w:rsidRPr="00B77270">
              <w:rPr>
                <w:rFonts w:ascii="Arial" w:hAnsi="Arial" w:cs="Arial"/>
                <w:sz w:val="22"/>
                <w:szCs w:val="22"/>
              </w:rPr>
              <w:t>52.612,69</w:t>
            </w:r>
          </w:p>
        </w:tc>
        <w:tc>
          <w:tcPr>
            <w:tcW w:w="1620" w:type="dxa"/>
            <w:tcBorders>
              <w:top w:val="nil"/>
              <w:left w:val="nil"/>
              <w:bottom w:val="nil"/>
              <w:right w:val="single" w:sz="4" w:space="0" w:color="auto"/>
            </w:tcBorders>
            <w:shd w:val="clear" w:color="auto" w:fill="auto"/>
            <w:noWrap/>
            <w:vAlign w:val="bottom"/>
          </w:tcPr>
          <w:p w:rsidR="006738C1" w:rsidRPr="00B77270" w:rsidRDefault="006738C1" w:rsidP="00DB6F3D">
            <w:pPr>
              <w:jc w:val="right"/>
              <w:rPr>
                <w:rFonts w:ascii="Arial" w:hAnsi="Arial" w:cs="Arial"/>
                <w:sz w:val="22"/>
                <w:szCs w:val="22"/>
              </w:rPr>
            </w:pPr>
            <w:r w:rsidRPr="00B77270">
              <w:rPr>
                <w:rFonts w:ascii="Arial" w:hAnsi="Arial" w:cs="Arial"/>
                <w:sz w:val="22"/>
                <w:szCs w:val="22"/>
              </w:rPr>
              <w:t>49.602,50</w:t>
            </w:r>
          </w:p>
        </w:tc>
      </w:tr>
      <w:tr w:rsidR="006738C1" w:rsidRPr="00967967">
        <w:trPr>
          <w:trHeight w:val="340"/>
        </w:trPr>
        <w:tc>
          <w:tcPr>
            <w:tcW w:w="1620" w:type="dxa"/>
            <w:tcBorders>
              <w:top w:val="nil"/>
              <w:left w:val="single" w:sz="4" w:space="0" w:color="auto"/>
              <w:bottom w:val="nil"/>
              <w:right w:val="nil"/>
            </w:tcBorders>
            <w:shd w:val="clear" w:color="auto" w:fill="auto"/>
            <w:noWrap/>
            <w:vAlign w:val="bottom"/>
          </w:tcPr>
          <w:p w:rsidR="006738C1" w:rsidRPr="00B77270" w:rsidRDefault="006738C1" w:rsidP="00DB6F3D">
            <w:pPr>
              <w:rPr>
                <w:rFonts w:ascii="Arial" w:hAnsi="Arial" w:cs="Arial"/>
                <w:bCs/>
                <w:sz w:val="22"/>
                <w:szCs w:val="22"/>
              </w:rPr>
            </w:pPr>
            <w:r w:rsidRPr="00B77270">
              <w:rPr>
                <w:rFonts w:ascii="Arial" w:hAnsi="Arial" w:cs="Arial"/>
                <w:bCs/>
                <w:sz w:val="22"/>
                <w:szCs w:val="22"/>
              </w:rPr>
              <w:t>Alemania</w:t>
            </w:r>
          </w:p>
        </w:tc>
        <w:tc>
          <w:tcPr>
            <w:tcW w:w="1620" w:type="dxa"/>
            <w:tcBorders>
              <w:top w:val="nil"/>
              <w:left w:val="nil"/>
              <w:bottom w:val="nil"/>
              <w:right w:val="nil"/>
            </w:tcBorders>
            <w:shd w:val="clear" w:color="auto" w:fill="auto"/>
            <w:noWrap/>
            <w:vAlign w:val="bottom"/>
          </w:tcPr>
          <w:p w:rsidR="006738C1" w:rsidRPr="00B77270" w:rsidRDefault="006738C1" w:rsidP="00DB6F3D">
            <w:pPr>
              <w:jc w:val="right"/>
              <w:rPr>
                <w:rFonts w:ascii="Arial" w:hAnsi="Arial" w:cs="Arial"/>
                <w:sz w:val="22"/>
                <w:szCs w:val="22"/>
              </w:rPr>
            </w:pPr>
            <w:r w:rsidRPr="00B77270">
              <w:rPr>
                <w:rFonts w:ascii="Arial" w:hAnsi="Arial" w:cs="Arial"/>
                <w:sz w:val="22"/>
                <w:szCs w:val="22"/>
              </w:rPr>
              <w:t>144.623,94</w:t>
            </w:r>
          </w:p>
        </w:tc>
        <w:tc>
          <w:tcPr>
            <w:tcW w:w="1620" w:type="dxa"/>
            <w:tcBorders>
              <w:top w:val="nil"/>
              <w:left w:val="nil"/>
              <w:bottom w:val="nil"/>
              <w:right w:val="single" w:sz="4" w:space="0" w:color="auto"/>
            </w:tcBorders>
            <w:shd w:val="clear" w:color="auto" w:fill="auto"/>
            <w:noWrap/>
            <w:vAlign w:val="bottom"/>
          </w:tcPr>
          <w:p w:rsidR="006738C1" w:rsidRPr="00B77270" w:rsidRDefault="006738C1" w:rsidP="00DB6F3D">
            <w:pPr>
              <w:jc w:val="right"/>
              <w:rPr>
                <w:rFonts w:ascii="Arial" w:hAnsi="Arial" w:cs="Arial"/>
                <w:sz w:val="22"/>
                <w:szCs w:val="22"/>
              </w:rPr>
            </w:pPr>
            <w:r w:rsidRPr="00B77270">
              <w:rPr>
                <w:rFonts w:ascii="Arial" w:hAnsi="Arial" w:cs="Arial"/>
                <w:sz w:val="22"/>
                <w:szCs w:val="22"/>
              </w:rPr>
              <w:t>148.852,13</w:t>
            </w:r>
          </w:p>
        </w:tc>
      </w:tr>
      <w:tr w:rsidR="006738C1" w:rsidRPr="00967967">
        <w:trPr>
          <w:trHeight w:val="340"/>
        </w:trPr>
        <w:tc>
          <w:tcPr>
            <w:tcW w:w="1620" w:type="dxa"/>
            <w:tcBorders>
              <w:top w:val="nil"/>
              <w:left w:val="single" w:sz="4" w:space="0" w:color="auto"/>
              <w:bottom w:val="nil"/>
              <w:right w:val="nil"/>
            </w:tcBorders>
            <w:shd w:val="clear" w:color="auto" w:fill="auto"/>
            <w:noWrap/>
            <w:vAlign w:val="bottom"/>
          </w:tcPr>
          <w:p w:rsidR="006738C1" w:rsidRPr="00B77270" w:rsidRDefault="006738C1" w:rsidP="00DB6F3D">
            <w:pPr>
              <w:rPr>
                <w:rFonts w:ascii="Arial" w:hAnsi="Arial" w:cs="Arial"/>
                <w:bCs/>
                <w:sz w:val="22"/>
                <w:szCs w:val="22"/>
              </w:rPr>
            </w:pPr>
            <w:r w:rsidRPr="00B77270">
              <w:rPr>
                <w:rFonts w:ascii="Arial" w:hAnsi="Arial" w:cs="Arial"/>
                <w:bCs/>
                <w:sz w:val="22"/>
                <w:szCs w:val="22"/>
              </w:rPr>
              <w:t>Dinamarca</w:t>
            </w:r>
          </w:p>
        </w:tc>
        <w:tc>
          <w:tcPr>
            <w:tcW w:w="1620" w:type="dxa"/>
            <w:tcBorders>
              <w:top w:val="nil"/>
              <w:left w:val="nil"/>
              <w:bottom w:val="nil"/>
              <w:right w:val="nil"/>
            </w:tcBorders>
            <w:shd w:val="clear" w:color="auto" w:fill="auto"/>
            <w:noWrap/>
            <w:vAlign w:val="bottom"/>
          </w:tcPr>
          <w:p w:rsidR="006738C1" w:rsidRPr="00B77270" w:rsidRDefault="006738C1" w:rsidP="00DB6F3D">
            <w:pPr>
              <w:jc w:val="right"/>
              <w:rPr>
                <w:rFonts w:ascii="Arial" w:hAnsi="Arial" w:cs="Arial"/>
                <w:sz w:val="22"/>
                <w:szCs w:val="22"/>
              </w:rPr>
            </w:pPr>
            <w:r w:rsidRPr="00B77270">
              <w:rPr>
                <w:rFonts w:ascii="Arial" w:hAnsi="Arial" w:cs="Arial"/>
                <w:sz w:val="22"/>
                <w:szCs w:val="22"/>
              </w:rPr>
              <w:t>37.094,15</w:t>
            </w:r>
          </w:p>
        </w:tc>
        <w:tc>
          <w:tcPr>
            <w:tcW w:w="1620" w:type="dxa"/>
            <w:tcBorders>
              <w:top w:val="nil"/>
              <w:left w:val="nil"/>
              <w:bottom w:val="nil"/>
              <w:right w:val="single" w:sz="4" w:space="0" w:color="auto"/>
            </w:tcBorders>
            <w:shd w:val="clear" w:color="auto" w:fill="auto"/>
            <w:noWrap/>
            <w:vAlign w:val="bottom"/>
          </w:tcPr>
          <w:p w:rsidR="006738C1" w:rsidRPr="00B77270" w:rsidRDefault="006738C1" w:rsidP="00DB6F3D">
            <w:pPr>
              <w:jc w:val="right"/>
              <w:rPr>
                <w:rFonts w:ascii="Arial" w:hAnsi="Arial" w:cs="Arial"/>
                <w:sz w:val="22"/>
                <w:szCs w:val="22"/>
              </w:rPr>
            </w:pPr>
            <w:r w:rsidRPr="00B77270">
              <w:rPr>
                <w:rFonts w:ascii="Arial" w:hAnsi="Arial" w:cs="Arial"/>
                <w:sz w:val="22"/>
                <w:szCs w:val="22"/>
              </w:rPr>
              <w:t>35.017,28</w:t>
            </w:r>
          </w:p>
        </w:tc>
      </w:tr>
      <w:tr w:rsidR="006738C1" w:rsidRPr="00967967">
        <w:trPr>
          <w:trHeight w:val="340"/>
        </w:trPr>
        <w:tc>
          <w:tcPr>
            <w:tcW w:w="1620" w:type="dxa"/>
            <w:tcBorders>
              <w:top w:val="nil"/>
              <w:left w:val="single" w:sz="4" w:space="0" w:color="auto"/>
              <w:bottom w:val="nil"/>
              <w:right w:val="nil"/>
            </w:tcBorders>
            <w:shd w:val="clear" w:color="auto" w:fill="auto"/>
            <w:noWrap/>
            <w:vAlign w:val="bottom"/>
          </w:tcPr>
          <w:p w:rsidR="006738C1" w:rsidRPr="00B77270" w:rsidRDefault="006738C1" w:rsidP="00DB6F3D">
            <w:pPr>
              <w:rPr>
                <w:rFonts w:ascii="Arial" w:hAnsi="Arial" w:cs="Arial"/>
                <w:bCs/>
                <w:sz w:val="22"/>
                <w:szCs w:val="22"/>
              </w:rPr>
            </w:pPr>
            <w:r w:rsidRPr="00B77270">
              <w:rPr>
                <w:rFonts w:ascii="Arial" w:hAnsi="Arial" w:cs="Arial"/>
                <w:bCs/>
                <w:sz w:val="22"/>
                <w:szCs w:val="22"/>
              </w:rPr>
              <w:t>Irlanda</w:t>
            </w:r>
          </w:p>
        </w:tc>
        <w:tc>
          <w:tcPr>
            <w:tcW w:w="1620" w:type="dxa"/>
            <w:tcBorders>
              <w:top w:val="nil"/>
              <w:left w:val="nil"/>
              <w:bottom w:val="nil"/>
              <w:right w:val="nil"/>
            </w:tcBorders>
            <w:shd w:val="clear" w:color="auto" w:fill="auto"/>
            <w:noWrap/>
            <w:vAlign w:val="bottom"/>
          </w:tcPr>
          <w:p w:rsidR="006738C1" w:rsidRPr="00B77270" w:rsidRDefault="006738C1" w:rsidP="00DB6F3D">
            <w:pPr>
              <w:jc w:val="right"/>
              <w:rPr>
                <w:rFonts w:ascii="Arial" w:hAnsi="Arial" w:cs="Arial"/>
                <w:sz w:val="22"/>
                <w:szCs w:val="22"/>
              </w:rPr>
            </w:pPr>
            <w:r w:rsidRPr="00B77270">
              <w:rPr>
                <w:rFonts w:ascii="Arial" w:hAnsi="Arial" w:cs="Arial"/>
                <w:sz w:val="22"/>
                <w:szCs w:val="22"/>
              </w:rPr>
              <w:t>5.585,09</w:t>
            </w:r>
          </w:p>
        </w:tc>
        <w:tc>
          <w:tcPr>
            <w:tcW w:w="1620" w:type="dxa"/>
            <w:tcBorders>
              <w:top w:val="nil"/>
              <w:left w:val="nil"/>
              <w:bottom w:val="nil"/>
              <w:right w:val="single" w:sz="4" w:space="0" w:color="auto"/>
            </w:tcBorders>
            <w:shd w:val="clear" w:color="auto" w:fill="auto"/>
            <w:noWrap/>
            <w:vAlign w:val="bottom"/>
          </w:tcPr>
          <w:p w:rsidR="006738C1" w:rsidRPr="00B77270" w:rsidRDefault="006738C1" w:rsidP="00DB6F3D">
            <w:pPr>
              <w:jc w:val="right"/>
              <w:rPr>
                <w:rFonts w:ascii="Arial" w:hAnsi="Arial" w:cs="Arial"/>
                <w:sz w:val="22"/>
                <w:szCs w:val="22"/>
              </w:rPr>
            </w:pPr>
            <w:r w:rsidRPr="00B77270">
              <w:rPr>
                <w:rFonts w:ascii="Arial" w:hAnsi="Arial" w:cs="Arial"/>
                <w:sz w:val="22"/>
                <w:szCs w:val="22"/>
              </w:rPr>
              <w:t>5.969,89</w:t>
            </w:r>
          </w:p>
        </w:tc>
      </w:tr>
      <w:tr w:rsidR="006738C1" w:rsidRPr="00967967">
        <w:trPr>
          <w:trHeight w:val="340"/>
        </w:trPr>
        <w:tc>
          <w:tcPr>
            <w:tcW w:w="1620" w:type="dxa"/>
            <w:tcBorders>
              <w:top w:val="nil"/>
              <w:left w:val="single" w:sz="4" w:space="0" w:color="auto"/>
              <w:bottom w:val="nil"/>
              <w:right w:val="nil"/>
            </w:tcBorders>
            <w:shd w:val="clear" w:color="auto" w:fill="auto"/>
            <w:noWrap/>
            <w:vAlign w:val="bottom"/>
          </w:tcPr>
          <w:p w:rsidR="006738C1" w:rsidRPr="00B77270" w:rsidRDefault="006738C1" w:rsidP="00DB6F3D">
            <w:pPr>
              <w:rPr>
                <w:rFonts w:ascii="Arial" w:hAnsi="Arial" w:cs="Arial"/>
                <w:bCs/>
                <w:sz w:val="22"/>
                <w:szCs w:val="22"/>
              </w:rPr>
            </w:pPr>
            <w:r w:rsidRPr="00B77270">
              <w:rPr>
                <w:rFonts w:ascii="Arial" w:hAnsi="Arial" w:cs="Arial"/>
                <w:bCs/>
                <w:sz w:val="22"/>
                <w:szCs w:val="22"/>
              </w:rPr>
              <w:t>Grecia</w:t>
            </w:r>
          </w:p>
        </w:tc>
        <w:tc>
          <w:tcPr>
            <w:tcW w:w="1620" w:type="dxa"/>
            <w:tcBorders>
              <w:top w:val="nil"/>
              <w:left w:val="nil"/>
              <w:bottom w:val="nil"/>
              <w:right w:val="nil"/>
            </w:tcBorders>
            <w:shd w:val="clear" w:color="auto" w:fill="auto"/>
            <w:noWrap/>
            <w:vAlign w:val="bottom"/>
          </w:tcPr>
          <w:p w:rsidR="006738C1" w:rsidRPr="00B77270" w:rsidRDefault="006738C1" w:rsidP="00DB6F3D">
            <w:pPr>
              <w:jc w:val="right"/>
              <w:rPr>
                <w:rFonts w:ascii="Arial" w:hAnsi="Arial" w:cs="Arial"/>
                <w:sz w:val="22"/>
                <w:szCs w:val="22"/>
              </w:rPr>
            </w:pPr>
            <w:r w:rsidRPr="00B77270">
              <w:rPr>
                <w:rFonts w:ascii="Arial" w:hAnsi="Arial" w:cs="Arial"/>
                <w:sz w:val="22"/>
                <w:szCs w:val="22"/>
              </w:rPr>
              <w:t>7.330,63</w:t>
            </w:r>
          </w:p>
        </w:tc>
        <w:tc>
          <w:tcPr>
            <w:tcW w:w="1620" w:type="dxa"/>
            <w:tcBorders>
              <w:top w:val="nil"/>
              <w:left w:val="nil"/>
              <w:bottom w:val="nil"/>
              <w:right w:val="single" w:sz="4" w:space="0" w:color="auto"/>
            </w:tcBorders>
            <w:shd w:val="clear" w:color="auto" w:fill="auto"/>
            <w:noWrap/>
            <w:vAlign w:val="bottom"/>
          </w:tcPr>
          <w:p w:rsidR="006738C1" w:rsidRPr="00B77270" w:rsidRDefault="006738C1" w:rsidP="00DB6F3D">
            <w:pPr>
              <w:jc w:val="right"/>
              <w:rPr>
                <w:rFonts w:ascii="Arial" w:hAnsi="Arial" w:cs="Arial"/>
                <w:sz w:val="22"/>
                <w:szCs w:val="22"/>
              </w:rPr>
            </w:pPr>
            <w:r w:rsidRPr="00B77270">
              <w:rPr>
                <w:rFonts w:ascii="Arial" w:hAnsi="Arial" w:cs="Arial"/>
                <w:sz w:val="22"/>
                <w:szCs w:val="22"/>
              </w:rPr>
              <w:t>6.501,92</w:t>
            </w:r>
          </w:p>
        </w:tc>
      </w:tr>
      <w:tr w:rsidR="006738C1" w:rsidRPr="00967967">
        <w:trPr>
          <w:trHeight w:val="340"/>
        </w:trPr>
        <w:tc>
          <w:tcPr>
            <w:tcW w:w="1620" w:type="dxa"/>
            <w:tcBorders>
              <w:top w:val="nil"/>
              <w:left w:val="single" w:sz="4" w:space="0" w:color="auto"/>
              <w:bottom w:val="nil"/>
              <w:right w:val="nil"/>
            </w:tcBorders>
            <w:shd w:val="clear" w:color="auto" w:fill="auto"/>
            <w:noWrap/>
            <w:vAlign w:val="bottom"/>
          </w:tcPr>
          <w:p w:rsidR="006738C1" w:rsidRPr="00B77270" w:rsidRDefault="006738C1" w:rsidP="00DB6F3D">
            <w:pPr>
              <w:rPr>
                <w:rFonts w:ascii="Arial" w:hAnsi="Arial" w:cs="Arial"/>
                <w:bCs/>
                <w:sz w:val="22"/>
                <w:szCs w:val="22"/>
              </w:rPr>
            </w:pPr>
            <w:r w:rsidRPr="00B77270">
              <w:rPr>
                <w:rFonts w:ascii="Arial" w:hAnsi="Arial" w:cs="Arial"/>
                <w:bCs/>
                <w:sz w:val="22"/>
                <w:szCs w:val="22"/>
              </w:rPr>
              <w:t>Portugal</w:t>
            </w:r>
          </w:p>
        </w:tc>
        <w:tc>
          <w:tcPr>
            <w:tcW w:w="1620" w:type="dxa"/>
            <w:tcBorders>
              <w:top w:val="nil"/>
              <w:left w:val="nil"/>
              <w:bottom w:val="nil"/>
              <w:right w:val="nil"/>
            </w:tcBorders>
            <w:shd w:val="clear" w:color="auto" w:fill="auto"/>
            <w:noWrap/>
            <w:vAlign w:val="bottom"/>
          </w:tcPr>
          <w:p w:rsidR="006738C1" w:rsidRPr="00B77270" w:rsidRDefault="006738C1" w:rsidP="00DB6F3D">
            <w:pPr>
              <w:jc w:val="right"/>
              <w:rPr>
                <w:rFonts w:ascii="Arial" w:hAnsi="Arial" w:cs="Arial"/>
                <w:sz w:val="22"/>
                <w:szCs w:val="22"/>
              </w:rPr>
            </w:pPr>
            <w:r w:rsidRPr="00B77270">
              <w:rPr>
                <w:rFonts w:ascii="Arial" w:hAnsi="Arial" w:cs="Arial"/>
                <w:sz w:val="22"/>
                <w:szCs w:val="22"/>
              </w:rPr>
              <w:t>7.024,08</w:t>
            </w:r>
          </w:p>
        </w:tc>
        <w:tc>
          <w:tcPr>
            <w:tcW w:w="1620" w:type="dxa"/>
            <w:tcBorders>
              <w:top w:val="nil"/>
              <w:left w:val="nil"/>
              <w:bottom w:val="nil"/>
              <w:right w:val="single" w:sz="4" w:space="0" w:color="auto"/>
            </w:tcBorders>
            <w:shd w:val="clear" w:color="auto" w:fill="auto"/>
            <w:noWrap/>
            <w:vAlign w:val="bottom"/>
          </w:tcPr>
          <w:p w:rsidR="006738C1" w:rsidRPr="00B77270" w:rsidRDefault="006738C1" w:rsidP="00DB6F3D">
            <w:pPr>
              <w:jc w:val="right"/>
              <w:rPr>
                <w:rFonts w:ascii="Arial" w:hAnsi="Arial" w:cs="Arial"/>
                <w:sz w:val="22"/>
                <w:szCs w:val="22"/>
              </w:rPr>
            </w:pPr>
            <w:r w:rsidRPr="00B77270">
              <w:rPr>
                <w:rFonts w:ascii="Arial" w:hAnsi="Arial" w:cs="Arial"/>
                <w:sz w:val="22"/>
                <w:szCs w:val="22"/>
              </w:rPr>
              <w:t>5.745,16</w:t>
            </w:r>
          </w:p>
        </w:tc>
      </w:tr>
      <w:tr w:rsidR="006738C1" w:rsidRPr="00967967">
        <w:trPr>
          <w:trHeight w:val="340"/>
        </w:trPr>
        <w:tc>
          <w:tcPr>
            <w:tcW w:w="1620" w:type="dxa"/>
            <w:tcBorders>
              <w:top w:val="nil"/>
              <w:left w:val="single" w:sz="4" w:space="0" w:color="auto"/>
              <w:bottom w:val="nil"/>
              <w:right w:val="nil"/>
            </w:tcBorders>
            <w:shd w:val="clear" w:color="auto" w:fill="auto"/>
            <w:noWrap/>
            <w:vAlign w:val="bottom"/>
          </w:tcPr>
          <w:p w:rsidR="006738C1" w:rsidRPr="00B77270" w:rsidRDefault="006738C1" w:rsidP="00DB6F3D">
            <w:pPr>
              <w:rPr>
                <w:rFonts w:ascii="Arial" w:hAnsi="Arial" w:cs="Arial"/>
                <w:bCs/>
                <w:sz w:val="22"/>
                <w:szCs w:val="22"/>
              </w:rPr>
            </w:pPr>
            <w:r w:rsidRPr="00B77270">
              <w:rPr>
                <w:rFonts w:ascii="Arial" w:hAnsi="Arial" w:cs="Arial"/>
                <w:bCs/>
                <w:sz w:val="22"/>
                <w:szCs w:val="22"/>
              </w:rPr>
              <w:t>Bélgica</w:t>
            </w:r>
          </w:p>
        </w:tc>
        <w:tc>
          <w:tcPr>
            <w:tcW w:w="1620" w:type="dxa"/>
            <w:tcBorders>
              <w:top w:val="nil"/>
              <w:left w:val="nil"/>
              <w:bottom w:val="nil"/>
              <w:right w:val="nil"/>
            </w:tcBorders>
            <w:shd w:val="clear" w:color="auto" w:fill="auto"/>
            <w:noWrap/>
            <w:vAlign w:val="bottom"/>
          </w:tcPr>
          <w:p w:rsidR="006738C1" w:rsidRPr="00B77270" w:rsidRDefault="006738C1" w:rsidP="00DB6F3D">
            <w:pPr>
              <w:jc w:val="right"/>
              <w:rPr>
                <w:rFonts w:ascii="Arial" w:hAnsi="Arial" w:cs="Arial"/>
                <w:sz w:val="22"/>
                <w:szCs w:val="22"/>
              </w:rPr>
            </w:pPr>
            <w:r w:rsidRPr="00B77270">
              <w:rPr>
                <w:rFonts w:ascii="Arial" w:hAnsi="Arial" w:cs="Arial"/>
                <w:sz w:val="22"/>
                <w:szCs w:val="22"/>
              </w:rPr>
              <w:t>28.542,41</w:t>
            </w:r>
          </w:p>
        </w:tc>
        <w:tc>
          <w:tcPr>
            <w:tcW w:w="1620" w:type="dxa"/>
            <w:tcBorders>
              <w:top w:val="nil"/>
              <w:left w:val="nil"/>
              <w:bottom w:val="nil"/>
              <w:right w:val="single" w:sz="4" w:space="0" w:color="auto"/>
            </w:tcBorders>
            <w:shd w:val="clear" w:color="auto" w:fill="auto"/>
            <w:noWrap/>
            <w:vAlign w:val="bottom"/>
          </w:tcPr>
          <w:p w:rsidR="006738C1" w:rsidRPr="00B77270" w:rsidRDefault="006738C1" w:rsidP="00DB6F3D">
            <w:pPr>
              <w:jc w:val="right"/>
              <w:rPr>
                <w:rFonts w:ascii="Arial" w:hAnsi="Arial" w:cs="Arial"/>
                <w:sz w:val="22"/>
                <w:szCs w:val="22"/>
              </w:rPr>
            </w:pPr>
            <w:r w:rsidRPr="00B77270">
              <w:rPr>
                <w:rFonts w:ascii="Arial" w:hAnsi="Arial" w:cs="Arial"/>
                <w:sz w:val="22"/>
                <w:szCs w:val="22"/>
              </w:rPr>
              <w:t>23.773,45</w:t>
            </w:r>
          </w:p>
        </w:tc>
      </w:tr>
      <w:tr w:rsidR="006738C1" w:rsidRPr="00967967">
        <w:trPr>
          <w:trHeight w:val="340"/>
        </w:trPr>
        <w:tc>
          <w:tcPr>
            <w:tcW w:w="1620" w:type="dxa"/>
            <w:tcBorders>
              <w:top w:val="nil"/>
              <w:left w:val="single" w:sz="4" w:space="0" w:color="auto"/>
              <w:bottom w:val="nil"/>
              <w:right w:val="nil"/>
            </w:tcBorders>
            <w:shd w:val="clear" w:color="auto" w:fill="auto"/>
            <w:noWrap/>
            <w:vAlign w:val="bottom"/>
          </w:tcPr>
          <w:p w:rsidR="006738C1" w:rsidRPr="00B77270" w:rsidRDefault="006738C1" w:rsidP="00DB6F3D">
            <w:pPr>
              <w:rPr>
                <w:rFonts w:ascii="Arial" w:hAnsi="Arial" w:cs="Arial"/>
                <w:bCs/>
                <w:sz w:val="22"/>
                <w:szCs w:val="22"/>
              </w:rPr>
            </w:pPr>
            <w:r w:rsidRPr="00B77270">
              <w:rPr>
                <w:rFonts w:ascii="Arial" w:hAnsi="Arial" w:cs="Arial"/>
                <w:bCs/>
                <w:sz w:val="22"/>
                <w:szCs w:val="22"/>
              </w:rPr>
              <w:t>Luxemburgo</w:t>
            </w:r>
          </w:p>
        </w:tc>
        <w:tc>
          <w:tcPr>
            <w:tcW w:w="1620" w:type="dxa"/>
            <w:tcBorders>
              <w:top w:val="nil"/>
              <w:left w:val="nil"/>
              <w:bottom w:val="nil"/>
              <w:right w:val="nil"/>
            </w:tcBorders>
            <w:shd w:val="clear" w:color="auto" w:fill="auto"/>
            <w:noWrap/>
            <w:vAlign w:val="bottom"/>
          </w:tcPr>
          <w:p w:rsidR="006738C1" w:rsidRPr="00B77270" w:rsidRDefault="006738C1" w:rsidP="00DB6F3D">
            <w:pPr>
              <w:jc w:val="right"/>
              <w:rPr>
                <w:rFonts w:ascii="Arial" w:hAnsi="Arial" w:cs="Arial"/>
                <w:sz w:val="22"/>
                <w:szCs w:val="22"/>
              </w:rPr>
            </w:pPr>
            <w:r w:rsidRPr="00B77270">
              <w:rPr>
                <w:rFonts w:ascii="Arial" w:hAnsi="Arial" w:cs="Arial"/>
                <w:sz w:val="22"/>
                <w:szCs w:val="22"/>
              </w:rPr>
              <w:t>2.300,72</w:t>
            </w:r>
          </w:p>
        </w:tc>
        <w:tc>
          <w:tcPr>
            <w:tcW w:w="1620" w:type="dxa"/>
            <w:tcBorders>
              <w:top w:val="nil"/>
              <w:left w:val="nil"/>
              <w:bottom w:val="nil"/>
              <w:right w:val="single" w:sz="4" w:space="0" w:color="auto"/>
            </w:tcBorders>
            <w:shd w:val="clear" w:color="auto" w:fill="auto"/>
            <w:noWrap/>
            <w:vAlign w:val="bottom"/>
          </w:tcPr>
          <w:p w:rsidR="006738C1" w:rsidRPr="00B77270" w:rsidRDefault="006738C1" w:rsidP="00DB6F3D">
            <w:pPr>
              <w:jc w:val="right"/>
              <w:rPr>
                <w:rFonts w:ascii="Arial" w:hAnsi="Arial" w:cs="Arial"/>
                <w:sz w:val="22"/>
                <w:szCs w:val="22"/>
              </w:rPr>
            </w:pPr>
            <w:r w:rsidRPr="00B77270">
              <w:rPr>
                <w:rFonts w:ascii="Arial" w:hAnsi="Arial" w:cs="Arial"/>
                <w:sz w:val="22"/>
                <w:szCs w:val="22"/>
              </w:rPr>
              <w:t>2.370,82</w:t>
            </w:r>
          </w:p>
        </w:tc>
      </w:tr>
      <w:tr w:rsidR="006738C1" w:rsidRPr="00967967">
        <w:trPr>
          <w:trHeight w:val="340"/>
        </w:trPr>
        <w:tc>
          <w:tcPr>
            <w:tcW w:w="1620" w:type="dxa"/>
            <w:tcBorders>
              <w:top w:val="nil"/>
              <w:left w:val="single" w:sz="4" w:space="0" w:color="auto"/>
              <w:bottom w:val="nil"/>
              <w:right w:val="nil"/>
            </w:tcBorders>
            <w:shd w:val="clear" w:color="auto" w:fill="auto"/>
            <w:noWrap/>
            <w:vAlign w:val="bottom"/>
          </w:tcPr>
          <w:p w:rsidR="006738C1" w:rsidRPr="00B77270" w:rsidRDefault="006738C1" w:rsidP="00DB6F3D">
            <w:pPr>
              <w:rPr>
                <w:rFonts w:ascii="Arial" w:hAnsi="Arial" w:cs="Arial"/>
                <w:bCs/>
                <w:sz w:val="22"/>
                <w:szCs w:val="22"/>
              </w:rPr>
            </w:pPr>
            <w:r w:rsidRPr="00B77270">
              <w:rPr>
                <w:rFonts w:ascii="Arial" w:hAnsi="Arial" w:cs="Arial"/>
                <w:bCs/>
                <w:sz w:val="22"/>
                <w:szCs w:val="22"/>
              </w:rPr>
              <w:t>Suecia</w:t>
            </w:r>
          </w:p>
        </w:tc>
        <w:tc>
          <w:tcPr>
            <w:tcW w:w="1620" w:type="dxa"/>
            <w:tcBorders>
              <w:top w:val="nil"/>
              <w:left w:val="nil"/>
              <w:bottom w:val="nil"/>
              <w:right w:val="nil"/>
            </w:tcBorders>
            <w:shd w:val="clear" w:color="auto" w:fill="auto"/>
            <w:noWrap/>
            <w:vAlign w:val="bottom"/>
          </w:tcPr>
          <w:p w:rsidR="006738C1" w:rsidRPr="00B77270" w:rsidRDefault="006738C1" w:rsidP="00DB6F3D">
            <w:pPr>
              <w:jc w:val="right"/>
              <w:rPr>
                <w:rFonts w:ascii="Arial" w:hAnsi="Arial" w:cs="Arial"/>
                <w:sz w:val="22"/>
                <w:szCs w:val="22"/>
              </w:rPr>
            </w:pPr>
            <w:r w:rsidRPr="00B77270">
              <w:rPr>
                <w:rFonts w:ascii="Arial" w:hAnsi="Arial" w:cs="Arial"/>
                <w:sz w:val="22"/>
                <w:szCs w:val="22"/>
              </w:rPr>
              <w:t>18.088,04</w:t>
            </w:r>
          </w:p>
        </w:tc>
        <w:tc>
          <w:tcPr>
            <w:tcW w:w="1620" w:type="dxa"/>
            <w:tcBorders>
              <w:top w:val="nil"/>
              <w:left w:val="nil"/>
              <w:bottom w:val="nil"/>
              <w:right w:val="single" w:sz="4" w:space="0" w:color="auto"/>
            </w:tcBorders>
            <w:shd w:val="clear" w:color="auto" w:fill="auto"/>
            <w:noWrap/>
            <w:vAlign w:val="bottom"/>
          </w:tcPr>
          <w:p w:rsidR="006738C1" w:rsidRPr="00B77270" w:rsidRDefault="006738C1" w:rsidP="00DB6F3D">
            <w:pPr>
              <w:jc w:val="right"/>
              <w:rPr>
                <w:rFonts w:ascii="Arial" w:hAnsi="Arial" w:cs="Arial"/>
                <w:sz w:val="22"/>
                <w:szCs w:val="22"/>
              </w:rPr>
            </w:pPr>
            <w:r w:rsidRPr="00B77270">
              <w:rPr>
                <w:rFonts w:ascii="Arial" w:hAnsi="Arial" w:cs="Arial"/>
                <w:sz w:val="22"/>
                <w:szCs w:val="22"/>
              </w:rPr>
              <w:t>19.797,84</w:t>
            </w:r>
          </w:p>
        </w:tc>
      </w:tr>
      <w:tr w:rsidR="006738C1" w:rsidRPr="00967967">
        <w:trPr>
          <w:trHeight w:val="340"/>
        </w:trPr>
        <w:tc>
          <w:tcPr>
            <w:tcW w:w="1620" w:type="dxa"/>
            <w:tcBorders>
              <w:top w:val="nil"/>
              <w:left w:val="single" w:sz="4" w:space="0" w:color="auto"/>
              <w:bottom w:val="nil"/>
              <w:right w:val="nil"/>
            </w:tcBorders>
            <w:shd w:val="clear" w:color="auto" w:fill="auto"/>
            <w:noWrap/>
            <w:vAlign w:val="bottom"/>
          </w:tcPr>
          <w:p w:rsidR="006738C1" w:rsidRPr="00B77270" w:rsidRDefault="006738C1" w:rsidP="00DB6F3D">
            <w:pPr>
              <w:rPr>
                <w:rFonts w:ascii="Arial" w:hAnsi="Arial" w:cs="Arial"/>
                <w:bCs/>
                <w:sz w:val="22"/>
                <w:szCs w:val="22"/>
              </w:rPr>
            </w:pPr>
            <w:r w:rsidRPr="00B77270">
              <w:rPr>
                <w:rFonts w:ascii="Arial" w:hAnsi="Arial" w:cs="Arial"/>
                <w:bCs/>
                <w:sz w:val="22"/>
                <w:szCs w:val="22"/>
              </w:rPr>
              <w:t>Finlandia</w:t>
            </w:r>
          </w:p>
        </w:tc>
        <w:tc>
          <w:tcPr>
            <w:tcW w:w="1620" w:type="dxa"/>
            <w:tcBorders>
              <w:top w:val="nil"/>
              <w:left w:val="nil"/>
              <w:bottom w:val="nil"/>
              <w:right w:val="nil"/>
            </w:tcBorders>
            <w:shd w:val="clear" w:color="auto" w:fill="auto"/>
            <w:noWrap/>
            <w:vAlign w:val="bottom"/>
          </w:tcPr>
          <w:p w:rsidR="006738C1" w:rsidRPr="00B77270" w:rsidRDefault="006738C1" w:rsidP="00DB6F3D">
            <w:pPr>
              <w:jc w:val="right"/>
              <w:rPr>
                <w:rFonts w:ascii="Arial" w:hAnsi="Arial" w:cs="Arial"/>
                <w:sz w:val="22"/>
                <w:szCs w:val="22"/>
              </w:rPr>
            </w:pPr>
            <w:r w:rsidRPr="00B77270">
              <w:rPr>
                <w:rFonts w:ascii="Arial" w:hAnsi="Arial" w:cs="Arial"/>
                <w:sz w:val="22"/>
                <w:szCs w:val="22"/>
              </w:rPr>
              <w:t>8.987,68</w:t>
            </w:r>
          </w:p>
        </w:tc>
        <w:tc>
          <w:tcPr>
            <w:tcW w:w="1620" w:type="dxa"/>
            <w:tcBorders>
              <w:top w:val="nil"/>
              <w:left w:val="nil"/>
              <w:bottom w:val="nil"/>
              <w:right w:val="single" w:sz="4" w:space="0" w:color="auto"/>
            </w:tcBorders>
            <w:shd w:val="clear" w:color="auto" w:fill="auto"/>
            <w:noWrap/>
            <w:vAlign w:val="bottom"/>
          </w:tcPr>
          <w:p w:rsidR="006738C1" w:rsidRPr="00B77270" w:rsidRDefault="006738C1" w:rsidP="00DB6F3D">
            <w:pPr>
              <w:jc w:val="right"/>
              <w:rPr>
                <w:rFonts w:ascii="Arial" w:hAnsi="Arial" w:cs="Arial"/>
                <w:sz w:val="22"/>
                <w:szCs w:val="22"/>
              </w:rPr>
            </w:pPr>
            <w:r w:rsidRPr="00B77270">
              <w:rPr>
                <w:rFonts w:ascii="Arial" w:hAnsi="Arial" w:cs="Arial"/>
                <w:sz w:val="22"/>
                <w:szCs w:val="22"/>
              </w:rPr>
              <w:t>6.900,59</w:t>
            </w:r>
          </w:p>
        </w:tc>
      </w:tr>
      <w:tr w:rsidR="006738C1" w:rsidRPr="00967967">
        <w:trPr>
          <w:trHeight w:val="340"/>
        </w:trPr>
        <w:tc>
          <w:tcPr>
            <w:tcW w:w="1620" w:type="dxa"/>
            <w:tcBorders>
              <w:top w:val="nil"/>
              <w:left w:val="single" w:sz="4" w:space="0" w:color="auto"/>
              <w:bottom w:val="nil"/>
              <w:right w:val="nil"/>
            </w:tcBorders>
            <w:shd w:val="clear" w:color="auto" w:fill="auto"/>
            <w:noWrap/>
            <w:vAlign w:val="bottom"/>
          </w:tcPr>
          <w:p w:rsidR="006738C1" w:rsidRPr="00B77270" w:rsidRDefault="006738C1" w:rsidP="00DB6F3D">
            <w:pPr>
              <w:rPr>
                <w:rFonts w:ascii="Arial" w:hAnsi="Arial" w:cs="Arial"/>
                <w:bCs/>
                <w:sz w:val="22"/>
                <w:szCs w:val="22"/>
              </w:rPr>
            </w:pPr>
            <w:r w:rsidRPr="00B77270">
              <w:rPr>
                <w:rFonts w:ascii="Arial" w:hAnsi="Arial" w:cs="Arial"/>
                <w:bCs/>
                <w:sz w:val="22"/>
                <w:szCs w:val="22"/>
              </w:rPr>
              <w:t>Austria</w:t>
            </w:r>
          </w:p>
        </w:tc>
        <w:tc>
          <w:tcPr>
            <w:tcW w:w="1620" w:type="dxa"/>
            <w:tcBorders>
              <w:top w:val="nil"/>
              <w:left w:val="nil"/>
              <w:bottom w:val="nil"/>
              <w:right w:val="nil"/>
            </w:tcBorders>
            <w:shd w:val="clear" w:color="auto" w:fill="auto"/>
            <w:noWrap/>
            <w:vAlign w:val="bottom"/>
          </w:tcPr>
          <w:p w:rsidR="006738C1" w:rsidRPr="00B77270" w:rsidRDefault="006738C1" w:rsidP="00DB6F3D">
            <w:pPr>
              <w:jc w:val="right"/>
              <w:rPr>
                <w:rFonts w:ascii="Arial" w:hAnsi="Arial" w:cs="Arial"/>
                <w:sz w:val="22"/>
                <w:szCs w:val="22"/>
              </w:rPr>
            </w:pPr>
            <w:r w:rsidRPr="00B77270">
              <w:rPr>
                <w:rFonts w:ascii="Arial" w:hAnsi="Arial" w:cs="Arial"/>
                <w:sz w:val="22"/>
                <w:szCs w:val="22"/>
              </w:rPr>
              <w:t>14.922,82</w:t>
            </w:r>
          </w:p>
        </w:tc>
        <w:tc>
          <w:tcPr>
            <w:tcW w:w="1620" w:type="dxa"/>
            <w:tcBorders>
              <w:top w:val="nil"/>
              <w:left w:val="nil"/>
              <w:bottom w:val="nil"/>
              <w:right w:val="single" w:sz="4" w:space="0" w:color="auto"/>
            </w:tcBorders>
            <w:shd w:val="clear" w:color="auto" w:fill="auto"/>
            <w:noWrap/>
            <w:vAlign w:val="bottom"/>
          </w:tcPr>
          <w:p w:rsidR="006738C1" w:rsidRPr="00B77270" w:rsidRDefault="006738C1" w:rsidP="00DB6F3D">
            <w:pPr>
              <w:jc w:val="right"/>
              <w:rPr>
                <w:rFonts w:ascii="Arial" w:hAnsi="Arial" w:cs="Arial"/>
                <w:sz w:val="22"/>
                <w:szCs w:val="22"/>
              </w:rPr>
            </w:pPr>
            <w:r w:rsidRPr="00B77270">
              <w:rPr>
                <w:rFonts w:ascii="Arial" w:hAnsi="Arial" w:cs="Arial"/>
                <w:sz w:val="22"/>
                <w:szCs w:val="22"/>
              </w:rPr>
              <w:t>39.757,86</w:t>
            </w:r>
          </w:p>
        </w:tc>
      </w:tr>
      <w:tr w:rsidR="006738C1" w:rsidRPr="00967967">
        <w:trPr>
          <w:trHeight w:val="340"/>
        </w:trPr>
        <w:tc>
          <w:tcPr>
            <w:tcW w:w="1620" w:type="dxa"/>
            <w:tcBorders>
              <w:top w:val="nil"/>
              <w:left w:val="single" w:sz="4" w:space="0" w:color="auto"/>
              <w:bottom w:val="single" w:sz="4" w:space="0" w:color="auto"/>
              <w:right w:val="nil"/>
            </w:tcBorders>
            <w:shd w:val="clear" w:color="auto" w:fill="auto"/>
            <w:noWrap/>
            <w:vAlign w:val="bottom"/>
          </w:tcPr>
          <w:p w:rsidR="006738C1" w:rsidRPr="00B77270" w:rsidRDefault="006738C1" w:rsidP="006738C1">
            <w:pPr>
              <w:jc w:val="center"/>
              <w:rPr>
                <w:rFonts w:ascii="Arial" w:hAnsi="Arial" w:cs="Arial"/>
                <w:bCs/>
                <w:sz w:val="22"/>
                <w:szCs w:val="22"/>
              </w:rPr>
            </w:pPr>
            <w:r w:rsidRPr="00B77270">
              <w:rPr>
                <w:rFonts w:ascii="Arial" w:hAnsi="Arial" w:cs="Arial"/>
                <w:bCs/>
                <w:sz w:val="22"/>
                <w:szCs w:val="22"/>
              </w:rPr>
              <w:t> </w:t>
            </w:r>
          </w:p>
        </w:tc>
        <w:tc>
          <w:tcPr>
            <w:tcW w:w="1620" w:type="dxa"/>
            <w:tcBorders>
              <w:top w:val="nil"/>
              <w:left w:val="nil"/>
              <w:bottom w:val="single" w:sz="4" w:space="0" w:color="auto"/>
              <w:right w:val="nil"/>
            </w:tcBorders>
            <w:shd w:val="clear" w:color="auto" w:fill="auto"/>
            <w:noWrap/>
            <w:vAlign w:val="bottom"/>
          </w:tcPr>
          <w:p w:rsidR="006738C1" w:rsidRPr="00B77270" w:rsidRDefault="006738C1" w:rsidP="00DB6F3D">
            <w:pPr>
              <w:jc w:val="right"/>
              <w:rPr>
                <w:rFonts w:ascii="Arial" w:hAnsi="Arial" w:cs="Arial"/>
                <w:sz w:val="22"/>
                <w:szCs w:val="22"/>
              </w:rPr>
            </w:pPr>
            <w:r w:rsidRPr="00B77270">
              <w:rPr>
                <w:rFonts w:ascii="Arial" w:hAnsi="Arial" w:cs="Arial"/>
                <w:sz w:val="22"/>
                <w:szCs w:val="22"/>
              </w:rPr>
              <w:t> </w:t>
            </w:r>
          </w:p>
        </w:tc>
        <w:tc>
          <w:tcPr>
            <w:tcW w:w="1620" w:type="dxa"/>
            <w:tcBorders>
              <w:top w:val="nil"/>
              <w:left w:val="nil"/>
              <w:bottom w:val="single" w:sz="4" w:space="0" w:color="auto"/>
              <w:right w:val="single" w:sz="4" w:space="0" w:color="auto"/>
            </w:tcBorders>
            <w:shd w:val="clear" w:color="auto" w:fill="auto"/>
            <w:noWrap/>
            <w:vAlign w:val="bottom"/>
          </w:tcPr>
          <w:p w:rsidR="006738C1" w:rsidRPr="00B77270" w:rsidRDefault="006738C1" w:rsidP="00DB6F3D">
            <w:pPr>
              <w:jc w:val="right"/>
              <w:rPr>
                <w:rFonts w:ascii="Arial" w:hAnsi="Arial" w:cs="Arial"/>
                <w:sz w:val="22"/>
                <w:szCs w:val="22"/>
              </w:rPr>
            </w:pPr>
            <w:r w:rsidRPr="00B77270">
              <w:rPr>
                <w:rFonts w:ascii="Arial" w:hAnsi="Arial" w:cs="Arial"/>
                <w:sz w:val="22"/>
                <w:szCs w:val="22"/>
              </w:rPr>
              <w:t> </w:t>
            </w:r>
          </w:p>
        </w:tc>
      </w:tr>
    </w:tbl>
    <w:p w:rsidR="006738C1" w:rsidRPr="00967967" w:rsidRDefault="006738C1" w:rsidP="006738C1">
      <w:pPr>
        <w:spacing w:line="480" w:lineRule="auto"/>
        <w:rPr>
          <w:rFonts w:ascii="Arial" w:hAnsi="Arial" w:cs="Arial"/>
        </w:rPr>
      </w:pPr>
    </w:p>
    <w:p w:rsidR="006738C1" w:rsidRPr="00DB6F3D" w:rsidRDefault="003F55F7" w:rsidP="006738C1">
      <w:pPr>
        <w:spacing w:line="480" w:lineRule="auto"/>
        <w:rPr>
          <w:rFonts w:ascii="Bookman Old Style" w:hAnsi="Bookman Old Style" w:cs="Arial"/>
          <w:i/>
          <w:sz w:val="20"/>
          <w:szCs w:val="20"/>
        </w:rPr>
      </w:pPr>
      <w:r>
        <w:rPr>
          <w:rFonts w:ascii="Arial" w:hAnsi="Arial" w:cs="Arial"/>
        </w:rPr>
        <w:t xml:space="preserve">       </w:t>
      </w:r>
      <w:r w:rsidR="006738C1">
        <w:rPr>
          <w:rFonts w:ascii="Arial" w:hAnsi="Arial" w:cs="Arial"/>
        </w:rPr>
        <w:t xml:space="preserve">   </w:t>
      </w:r>
      <w:r w:rsidR="006738C1" w:rsidRPr="00967967">
        <w:rPr>
          <w:rFonts w:ascii="Arial" w:hAnsi="Arial" w:cs="Arial"/>
        </w:rPr>
        <w:t xml:space="preserve"> </w:t>
      </w:r>
      <w:r w:rsidR="006738C1" w:rsidRPr="00967967">
        <w:rPr>
          <w:rFonts w:ascii="Arial" w:hAnsi="Arial" w:cs="Arial"/>
        </w:rPr>
        <w:tab/>
      </w:r>
      <w:r w:rsidR="006738C1" w:rsidRPr="00DB6F3D">
        <w:rPr>
          <w:rFonts w:ascii="Bookman Old Style" w:hAnsi="Bookman Old Style" w:cs="Arial"/>
          <w:i/>
          <w:sz w:val="20"/>
          <w:szCs w:val="20"/>
        </w:rPr>
        <w:t xml:space="preserve"> </w:t>
      </w:r>
      <w:r w:rsidR="00A94C57">
        <w:rPr>
          <w:rFonts w:ascii="Bookman Old Style" w:hAnsi="Bookman Old Style" w:cs="Arial"/>
          <w:i/>
          <w:sz w:val="20"/>
          <w:szCs w:val="20"/>
        </w:rPr>
        <w:t xml:space="preserve">         </w:t>
      </w:r>
      <w:r w:rsidR="006738C1" w:rsidRPr="00DB6F3D">
        <w:rPr>
          <w:rFonts w:ascii="Bookman Old Style" w:hAnsi="Bookman Old Style" w:cs="Arial"/>
          <w:i/>
          <w:sz w:val="20"/>
          <w:szCs w:val="20"/>
        </w:rPr>
        <w:t xml:space="preserve"> </w:t>
      </w:r>
      <w:r w:rsidR="006738C1" w:rsidRPr="00DB6F3D">
        <w:rPr>
          <w:rFonts w:ascii="Bookman Old Style" w:hAnsi="Bookman Old Style" w:cs="Arial"/>
          <w:bCs/>
          <w:i/>
          <w:sz w:val="20"/>
          <w:szCs w:val="20"/>
        </w:rPr>
        <w:t>Fuente:</w:t>
      </w:r>
      <w:r w:rsidR="006738C1" w:rsidRPr="00DB6F3D">
        <w:rPr>
          <w:rFonts w:ascii="Bookman Old Style" w:hAnsi="Bookman Old Style" w:cs="Arial"/>
          <w:i/>
          <w:sz w:val="20"/>
          <w:szCs w:val="20"/>
        </w:rPr>
        <w:t xml:space="preserve"> Base de Datos de la CORPEI</w:t>
      </w:r>
    </w:p>
    <w:p w:rsidR="006738C1" w:rsidRPr="00DB6F3D" w:rsidRDefault="006738C1" w:rsidP="00A94C57">
      <w:pPr>
        <w:spacing w:line="480" w:lineRule="auto"/>
        <w:rPr>
          <w:rFonts w:ascii="Bookman Old Style" w:hAnsi="Bookman Old Style" w:cs="Arial"/>
          <w:i/>
          <w:sz w:val="20"/>
          <w:szCs w:val="20"/>
        </w:rPr>
      </w:pPr>
      <w:r w:rsidRPr="00DB6F3D">
        <w:rPr>
          <w:rFonts w:ascii="Bookman Old Style" w:hAnsi="Bookman Old Style" w:cs="Arial"/>
          <w:bCs/>
          <w:i/>
          <w:sz w:val="20"/>
          <w:szCs w:val="20"/>
        </w:rPr>
        <w:t xml:space="preserve">                        </w:t>
      </w:r>
      <w:r w:rsidR="00A94C57">
        <w:rPr>
          <w:rFonts w:ascii="Bookman Old Style" w:hAnsi="Bookman Old Style" w:cs="Arial"/>
          <w:bCs/>
          <w:i/>
          <w:sz w:val="20"/>
          <w:szCs w:val="20"/>
        </w:rPr>
        <w:t xml:space="preserve">         </w:t>
      </w:r>
      <w:r w:rsidRPr="00DB6F3D">
        <w:rPr>
          <w:rFonts w:ascii="Bookman Old Style" w:hAnsi="Bookman Old Style" w:cs="Arial"/>
          <w:bCs/>
          <w:i/>
          <w:sz w:val="20"/>
          <w:szCs w:val="20"/>
        </w:rPr>
        <w:t xml:space="preserve"> Elaborado por:</w:t>
      </w:r>
      <w:r w:rsidR="00C61BD1" w:rsidRPr="00DB6F3D">
        <w:rPr>
          <w:rFonts w:ascii="Bookman Old Style" w:hAnsi="Bookman Old Style" w:cs="Arial"/>
          <w:i/>
          <w:sz w:val="20"/>
          <w:szCs w:val="20"/>
        </w:rPr>
        <w:t xml:space="preserve"> Los a</w:t>
      </w:r>
      <w:r w:rsidRPr="00DB6F3D">
        <w:rPr>
          <w:rFonts w:ascii="Bookman Old Style" w:hAnsi="Bookman Old Style" w:cs="Arial"/>
          <w:i/>
          <w:sz w:val="20"/>
          <w:szCs w:val="20"/>
        </w:rPr>
        <w:t>utores.</w:t>
      </w:r>
    </w:p>
    <w:p w:rsidR="006738C1" w:rsidRPr="00967967" w:rsidRDefault="006738C1" w:rsidP="006738C1">
      <w:pPr>
        <w:pStyle w:val="paises"/>
        <w:spacing w:before="0" w:beforeAutospacing="0" w:after="0" w:afterAutospacing="0" w:line="480" w:lineRule="auto"/>
        <w:rPr>
          <w:rFonts w:ascii="Arial" w:eastAsia="Times New Roman" w:hAnsi="Arial" w:cs="Arial"/>
          <w:szCs w:val="24"/>
          <w:lang w:val="es-EC"/>
        </w:rPr>
      </w:pPr>
    </w:p>
    <w:p w:rsidR="006738C1" w:rsidRPr="00967967" w:rsidRDefault="006738C1" w:rsidP="006738C1">
      <w:pPr>
        <w:pStyle w:val="paises"/>
        <w:spacing w:before="0" w:beforeAutospacing="0" w:after="0" w:afterAutospacing="0" w:line="480" w:lineRule="auto"/>
        <w:rPr>
          <w:rFonts w:ascii="Arial" w:eastAsia="Times New Roman" w:hAnsi="Arial" w:cs="Arial"/>
          <w:b/>
          <w:bCs/>
          <w:szCs w:val="24"/>
        </w:rPr>
      </w:pPr>
    </w:p>
    <w:p w:rsidR="006738C1" w:rsidRPr="00967967" w:rsidRDefault="006738C1" w:rsidP="006738C1">
      <w:pPr>
        <w:pStyle w:val="NormalWeb"/>
        <w:spacing w:before="0" w:beforeAutospacing="0" w:after="0" w:afterAutospacing="0"/>
        <w:rPr>
          <w:rFonts w:ascii="Arial" w:eastAsia="Times New Roman" w:hAnsi="Arial" w:cs="Arial"/>
        </w:rPr>
      </w:pPr>
    </w:p>
    <w:p w:rsidR="006738C1" w:rsidRPr="00967967" w:rsidRDefault="006738C1" w:rsidP="006738C1">
      <w:pPr>
        <w:pStyle w:val="NormalWeb"/>
        <w:spacing w:before="0" w:beforeAutospacing="0" w:after="0" w:afterAutospacing="0"/>
        <w:rPr>
          <w:rFonts w:ascii="Arial" w:eastAsia="Times New Roman" w:hAnsi="Arial" w:cs="Arial"/>
        </w:rPr>
      </w:pPr>
    </w:p>
    <w:p w:rsidR="006738C1" w:rsidRPr="00967967" w:rsidRDefault="006738C1" w:rsidP="006738C1">
      <w:pPr>
        <w:pStyle w:val="NormalWeb"/>
        <w:spacing w:before="0" w:beforeAutospacing="0" w:after="0" w:afterAutospacing="0"/>
        <w:rPr>
          <w:rFonts w:ascii="Arial" w:eastAsia="Times New Roman" w:hAnsi="Arial" w:cs="Arial"/>
        </w:rPr>
      </w:pPr>
    </w:p>
    <w:p w:rsidR="005237F9" w:rsidRDefault="005237F9" w:rsidP="005237F9">
      <w:pPr>
        <w:spacing w:line="480" w:lineRule="auto"/>
        <w:rPr>
          <w:rFonts w:ascii="Arial" w:hAnsi="Arial" w:cs="Arial"/>
          <w:b/>
        </w:rPr>
      </w:pPr>
    </w:p>
    <w:p w:rsidR="006738C1" w:rsidRPr="00626821" w:rsidRDefault="006738C1" w:rsidP="00626821">
      <w:pPr>
        <w:spacing w:line="480" w:lineRule="auto"/>
        <w:ind w:firstLine="708"/>
        <w:jc w:val="center"/>
        <w:rPr>
          <w:rFonts w:ascii="Arial" w:hAnsi="Arial" w:cs="Arial"/>
          <w:b/>
        </w:rPr>
      </w:pPr>
      <w:r w:rsidRPr="00626821">
        <w:rPr>
          <w:rFonts w:ascii="Arial" w:hAnsi="Arial" w:cs="Arial"/>
          <w:b/>
        </w:rPr>
        <w:t>Cuadro 3</w:t>
      </w:r>
    </w:p>
    <w:p w:rsidR="006738C1" w:rsidRPr="00967967" w:rsidRDefault="00626821" w:rsidP="00626821">
      <w:pPr>
        <w:pStyle w:val="paises"/>
        <w:spacing w:before="0" w:beforeAutospacing="0" w:after="0" w:afterAutospacing="0" w:line="480" w:lineRule="auto"/>
        <w:ind w:firstLine="709"/>
        <w:jc w:val="center"/>
        <w:rPr>
          <w:rFonts w:ascii="Arial" w:eastAsia="Times New Roman" w:hAnsi="Arial" w:cs="Arial"/>
          <w:b/>
          <w:sz w:val="24"/>
          <w:szCs w:val="24"/>
        </w:rPr>
      </w:pPr>
      <w:r>
        <w:rPr>
          <w:rFonts w:ascii="Arial" w:eastAsia="Times New Roman" w:hAnsi="Arial" w:cs="Arial"/>
          <w:b/>
          <w:sz w:val="24"/>
          <w:szCs w:val="24"/>
        </w:rPr>
        <w:t>Aranceles a las Importaciones d</w:t>
      </w:r>
      <w:r w:rsidRPr="00967967">
        <w:rPr>
          <w:rFonts w:ascii="Arial" w:eastAsia="Times New Roman" w:hAnsi="Arial" w:cs="Arial"/>
          <w:b/>
          <w:sz w:val="24"/>
          <w:szCs w:val="24"/>
        </w:rPr>
        <w:t>e Velas</w:t>
      </w:r>
    </w:p>
    <w:p w:rsidR="006738C1" w:rsidRPr="00967967" w:rsidRDefault="00626821" w:rsidP="00626821">
      <w:pPr>
        <w:pStyle w:val="paises"/>
        <w:spacing w:before="0" w:beforeAutospacing="0" w:after="0" w:afterAutospacing="0" w:line="480" w:lineRule="auto"/>
        <w:ind w:firstLine="709"/>
        <w:jc w:val="center"/>
        <w:rPr>
          <w:rFonts w:ascii="Arial" w:eastAsia="Times New Roman" w:hAnsi="Arial" w:cs="Arial"/>
          <w:b/>
          <w:sz w:val="24"/>
          <w:szCs w:val="24"/>
        </w:rPr>
      </w:pPr>
      <w:r>
        <w:rPr>
          <w:rFonts w:ascii="Arial" w:eastAsia="Times New Roman" w:hAnsi="Arial" w:cs="Arial"/>
          <w:b/>
          <w:sz w:val="24"/>
          <w:szCs w:val="24"/>
        </w:rPr>
        <w:t>e</w:t>
      </w:r>
      <w:r w:rsidRPr="00967967">
        <w:rPr>
          <w:rFonts w:ascii="Arial" w:eastAsia="Times New Roman" w:hAnsi="Arial" w:cs="Arial"/>
          <w:b/>
          <w:sz w:val="24"/>
          <w:szCs w:val="24"/>
        </w:rPr>
        <w:t xml:space="preserve">n </w:t>
      </w:r>
      <w:r>
        <w:rPr>
          <w:rFonts w:ascii="Arial" w:eastAsia="Times New Roman" w:hAnsi="Arial" w:cs="Arial"/>
          <w:b/>
          <w:sz w:val="24"/>
          <w:szCs w:val="24"/>
        </w:rPr>
        <w:t>los s</w:t>
      </w:r>
      <w:r w:rsidRPr="00967967">
        <w:rPr>
          <w:rFonts w:ascii="Arial" w:eastAsia="Times New Roman" w:hAnsi="Arial" w:cs="Arial"/>
          <w:b/>
          <w:sz w:val="24"/>
          <w:szCs w:val="24"/>
        </w:rPr>
        <w:t xml:space="preserve">iguientes </w:t>
      </w:r>
      <w:r>
        <w:rPr>
          <w:rFonts w:ascii="Arial" w:eastAsia="Times New Roman" w:hAnsi="Arial" w:cs="Arial"/>
          <w:b/>
          <w:sz w:val="24"/>
          <w:szCs w:val="24"/>
        </w:rPr>
        <w:t>p</w:t>
      </w:r>
      <w:r w:rsidRPr="00967967">
        <w:rPr>
          <w:rFonts w:ascii="Arial" w:eastAsia="Times New Roman" w:hAnsi="Arial" w:cs="Arial"/>
          <w:b/>
          <w:sz w:val="24"/>
          <w:szCs w:val="24"/>
        </w:rPr>
        <w:t>aíses</w:t>
      </w:r>
    </w:p>
    <w:p w:rsidR="006738C1" w:rsidRPr="00967967" w:rsidRDefault="006738C1" w:rsidP="006738C1">
      <w:pPr>
        <w:pStyle w:val="paises"/>
        <w:spacing w:before="0" w:beforeAutospacing="0" w:after="0" w:afterAutospacing="0"/>
        <w:rPr>
          <w:rFonts w:ascii="Arial" w:eastAsia="Times New Roman" w:hAnsi="Arial" w:cs="Arial"/>
          <w:sz w:val="24"/>
          <w:szCs w:val="24"/>
        </w:rPr>
      </w:pPr>
    </w:p>
    <w:tbl>
      <w:tblPr>
        <w:tblW w:w="6300" w:type="dxa"/>
        <w:tblInd w:w="1330" w:type="dxa"/>
        <w:tblCellMar>
          <w:left w:w="70" w:type="dxa"/>
          <w:right w:w="70" w:type="dxa"/>
        </w:tblCellMar>
        <w:tblLook w:val="0000"/>
      </w:tblPr>
      <w:tblGrid>
        <w:gridCol w:w="2160"/>
        <w:gridCol w:w="1735"/>
        <w:gridCol w:w="2405"/>
      </w:tblGrid>
      <w:tr w:rsidR="006738C1" w:rsidRPr="00967967">
        <w:trPr>
          <w:trHeight w:val="315"/>
        </w:trPr>
        <w:tc>
          <w:tcPr>
            <w:tcW w:w="2160" w:type="dxa"/>
            <w:tcBorders>
              <w:top w:val="single" w:sz="4" w:space="0" w:color="auto"/>
              <w:left w:val="single" w:sz="4" w:space="0" w:color="auto"/>
              <w:bottom w:val="nil"/>
              <w:right w:val="single" w:sz="4" w:space="0" w:color="auto"/>
            </w:tcBorders>
            <w:shd w:val="clear" w:color="auto" w:fill="auto"/>
            <w:noWrap/>
            <w:vAlign w:val="bottom"/>
          </w:tcPr>
          <w:p w:rsidR="006738C1" w:rsidRPr="00967967" w:rsidRDefault="006738C1" w:rsidP="006738C1">
            <w:pPr>
              <w:jc w:val="center"/>
              <w:rPr>
                <w:rFonts w:ascii="Arial" w:hAnsi="Arial" w:cs="Arial"/>
                <w:b/>
                <w:bCs/>
                <w:iCs/>
                <w:sz w:val="22"/>
                <w:szCs w:val="22"/>
              </w:rPr>
            </w:pPr>
            <w:r w:rsidRPr="00967967">
              <w:rPr>
                <w:rFonts w:ascii="Arial" w:hAnsi="Arial" w:cs="Arial"/>
                <w:b/>
                <w:bCs/>
                <w:iCs/>
                <w:sz w:val="22"/>
                <w:szCs w:val="22"/>
              </w:rPr>
              <w:t>PAISES</w:t>
            </w:r>
          </w:p>
        </w:tc>
        <w:tc>
          <w:tcPr>
            <w:tcW w:w="1735" w:type="dxa"/>
            <w:tcBorders>
              <w:top w:val="single" w:sz="4" w:space="0" w:color="auto"/>
              <w:left w:val="nil"/>
              <w:bottom w:val="nil"/>
              <w:right w:val="single" w:sz="4" w:space="0" w:color="auto"/>
            </w:tcBorders>
            <w:shd w:val="clear" w:color="auto" w:fill="auto"/>
            <w:noWrap/>
            <w:vAlign w:val="bottom"/>
          </w:tcPr>
          <w:p w:rsidR="006738C1" w:rsidRPr="00967967" w:rsidRDefault="006738C1" w:rsidP="006738C1">
            <w:pPr>
              <w:jc w:val="center"/>
              <w:rPr>
                <w:rFonts w:ascii="Arial" w:hAnsi="Arial" w:cs="Arial"/>
                <w:b/>
                <w:bCs/>
                <w:iCs/>
                <w:sz w:val="22"/>
                <w:szCs w:val="22"/>
              </w:rPr>
            </w:pPr>
            <w:r w:rsidRPr="00967967">
              <w:rPr>
                <w:rFonts w:ascii="Arial" w:hAnsi="Arial" w:cs="Arial"/>
                <w:b/>
                <w:bCs/>
                <w:iCs/>
                <w:sz w:val="22"/>
                <w:szCs w:val="22"/>
              </w:rPr>
              <w:t xml:space="preserve">GRAVAMEN </w:t>
            </w:r>
          </w:p>
        </w:tc>
        <w:tc>
          <w:tcPr>
            <w:tcW w:w="2405" w:type="dxa"/>
            <w:tcBorders>
              <w:top w:val="single" w:sz="4" w:space="0" w:color="auto"/>
              <w:left w:val="nil"/>
              <w:bottom w:val="nil"/>
              <w:right w:val="single" w:sz="4" w:space="0" w:color="auto"/>
            </w:tcBorders>
            <w:shd w:val="clear" w:color="auto" w:fill="auto"/>
            <w:noWrap/>
            <w:vAlign w:val="bottom"/>
          </w:tcPr>
          <w:p w:rsidR="006738C1" w:rsidRPr="00967967" w:rsidRDefault="006738C1" w:rsidP="006738C1">
            <w:pPr>
              <w:jc w:val="center"/>
              <w:rPr>
                <w:rFonts w:ascii="Arial" w:hAnsi="Arial" w:cs="Arial"/>
                <w:b/>
                <w:bCs/>
                <w:iCs/>
                <w:sz w:val="22"/>
                <w:szCs w:val="22"/>
              </w:rPr>
            </w:pPr>
            <w:r w:rsidRPr="00967967">
              <w:rPr>
                <w:rFonts w:ascii="Arial" w:hAnsi="Arial" w:cs="Arial"/>
                <w:b/>
                <w:bCs/>
                <w:iCs/>
                <w:sz w:val="22"/>
                <w:szCs w:val="22"/>
              </w:rPr>
              <w:t xml:space="preserve">ARANCEL EXTERNO </w:t>
            </w:r>
          </w:p>
        </w:tc>
      </w:tr>
      <w:tr w:rsidR="006738C1" w:rsidRPr="00967967">
        <w:trPr>
          <w:trHeight w:val="315"/>
        </w:trPr>
        <w:tc>
          <w:tcPr>
            <w:tcW w:w="2160" w:type="dxa"/>
            <w:tcBorders>
              <w:top w:val="nil"/>
              <w:left w:val="single" w:sz="4" w:space="0" w:color="auto"/>
              <w:bottom w:val="single" w:sz="4" w:space="0" w:color="auto"/>
              <w:right w:val="single" w:sz="4" w:space="0" w:color="auto"/>
            </w:tcBorders>
            <w:shd w:val="clear" w:color="auto" w:fill="auto"/>
            <w:noWrap/>
            <w:vAlign w:val="bottom"/>
          </w:tcPr>
          <w:p w:rsidR="006738C1" w:rsidRPr="00967967" w:rsidRDefault="006738C1" w:rsidP="006738C1">
            <w:pPr>
              <w:jc w:val="center"/>
              <w:rPr>
                <w:rFonts w:ascii="Arial" w:hAnsi="Arial" w:cs="Arial"/>
                <w:b/>
                <w:bCs/>
                <w:iCs/>
                <w:sz w:val="22"/>
                <w:szCs w:val="22"/>
              </w:rPr>
            </w:pPr>
            <w:r w:rsidRPr="00967967">
              <w:rPr>
                <w:rFonts w:ascii="Arial" w:hAnsi="Arial" w:cs="Arial"/>
                <w:b/>
                <w:bCs/>
                <w:iCs/>
                <w:sz w:val="22"/>
                <w:szCs w:val="22"/>
              </w:rPr>
              <w:t> </w:t>
            </w:r>
          </w:p>
        </w:tc>
        <w:tc>
          <w:tcPr>
            <w:tcW w:w="1735" w:type="dxa"/>
            <w:tcBorders>
              <w:top w:val="nil"/>
              <w:left w:val="nil"/>
              <w:bottom w:val="single" w:sz="4" w:space="0" w:color="auto"/>
              <w:right w:val="single" w:sz="4" w:space="0" w:color="auto"/>
            </w:tcBorders>
            <w:shd w:val="clear" w:color="auto" w:fill="auto"/>
            <w:noWrap/>
            <w:vAlign w:val="bottom"/>
          </w:tcPr>
          <w:p w:rsidR="006738C1" w:rsidRPr="00967967" w:rsidRDefault="006738C1" w:rsidP="006738C1">
            <w:pPr>
              <w:jc w:val="center"/>
              <w:rPr>
                <w:rFonts w:ascii="Arial" w:hAnsi="Arial" w:cs="Arial"/>
                <w:b/>
                <w:bCs/>
                <w:iCs/>
                <w:sz w:val="22"/>
                <w:szCs w:val="22"/>
              </w:rPr>
            </w:pPr>
            <w:r w:rsidRPr="00967967">
              <w:rPr>
                <w:rFonts w:ascii="Arial" w:hAnsi="Arial" w:cs="Arial"/>
                <w:b/>
                <w:bCs/>
                <w:iCs/>
                <w:sz w:val="22"/>
                <w:szCs w:val="22"/>
              </w:rPr>
              <w:t>ADUANERO</w:t>
            </w:r>
          </w:p>
        </w:tc>
        <w:tc>
          <w:tcPr>
            <w:tcW w:w="2405" w:type="dxa"/>
            <w:tcBorders>
              <w:top w:val="nil"/>
              <w:left w:val="nil"/>
              <w:bottom w:val="single" w:sz="4" w:space="0" w:color="auto"/>
              <w:right w:val="single" w:sz="4" w:space="0" w:color="auto"/>
            </w:tcBorders>
            <w:shd w:val="clear" w:color="auto" w:fill="auto"/>
            <w:noWrap/>
            <w:vAlign w:val="bottom"/>
          </w:tcPr>
          <w:p w:rsidR="006738C1" w:rsidRPr="00967967" w:rsidRDefault="006738C1" w:rsidP="006738C1">
            <w:pPr>
              <w:jc w:val="center"/>
              <w:rPr>
                <w:rFonts w:ascii="Arial" w:hAnsi="Arial" w:cs="Arial"/>
                <w:b/>
                <w:bCs/>
                <w:iCs/>
                <w:sz w:val="22"/>
                <w:szCs w:val="22"/>
              </w:rPr>
            </w:pPr>
            <w:r w:rsidRPr="00967967">
              <w:rPr>
                <w:rFonts w:ascii="Arial" w:hAnsi="Arial" w:cs="Arial"/>
                <w:b/>
                <w:bCs/>
                <w:iCs/>
                <w:sz w:val="22"/>
                <w:szCs w:val="22"/>
              </w:rPr>
              <w:t>COMUN</w:t>
            </w:r>
          </w:p>
        </w:tc>
      </w:tr>
      <w:tr w:rsidR="006738C1" w:rsidRPr="00967967">
        <w:trPr>
          <w:trHeight w:val="255"/>
        </w:trPr>
        <w:tc>
          <w:tcPr>
            <w:tcW w:w="2160" w:type="dxa"/>
            <w:tcBorders>
              <w:top w:val="nil"/>
              <w:left w:val="single" w:sz="4" w:space="0" w:color="auto"/>
              <w:bottom w:val="nil"/>
              <w:right w:val="nil"/>
            </w:tcBorders>
            <w:shd w:val="clear" w:color="auto" w:fill="auto"/>
            <w:noWrap/>
            <w:vAlign w:val="bottom"/>
          </w:tcPr>
          <w:p w:rsidR="006738C1" w:rsidRPr="00B77270" w:rsidRDefault="006738C1" w:rsidP="006738C1">
            <w:pPr>
              <w:rPr>
                <w:rFonts w:ascii="Arial" w:hAnsi="Arial" w:cs="Arial"/>
                <w:sz w:val="22"/>
                <w:szCs w:val="22"/>
              </w:rPr>
            </w:pPr>
            <w:r w:rsidRPr="00B77270">
              <w:rPr>
                <w:rFonts w:ascii="Arial" w:hAnsi="Arial" w:cs="Arial"/>
                <w:sz w:val="22"/>
                <w:szCs w:val="22"/>
              </w:rPr>
              <w:t> </w:t>
            </w:r>
          </w:p>
        </w:tc>
        <w:tc>
          <w:tcPr>
            <w:tcW w:w="1735" w:type="dxa"/>
            <w:tcBorders>
              <w:top w:val="nil"/>
              <w:left w:val="nil"/>
              <w:bottom w:val="nil"/>
              <w:right w:val="nil"/>
            </w:tcBorders>
            <w:shd w:val="clear" w:color="auto" w:fill="auto"/>
            <w:noWrap/>
            <w:vAlign w:val="bottom"/>
          </w:tcPr>
          <w:p w:rsidR="006738C1" w:rsidRPr="00B77270" w:rsidRDefault="006738C1" w:rsidP="006738C1">
            <w:pPr>
              <w:rPr>
                <w:rFonts w:ascii="Arial" w:hAnsi="Arial" w:cs="Arial"/>
                <w:sz w:val="22"/>
                <w:szCs w:val="22"/>
              </w:rPr>
            </w:pPr>
          </w:p>
        </w:tc>
        <w:tc>
          <w:tcPr>
            <w:tcW w:w="2405" w:type="dxa"/>
            <w:tcBorders>
              <w:top w:val="nil"/>
              <w:left w:val="nil"/>
              <w:bottom w:val="nil"/>
              <w:right w:val="single" w:sz="4" w:space="0" w:color="auto"/>
            </w:tcBorders>
            <w:shd w:val="clear" w:color="auto" w:fill="auto"/>
            <w:noWrap/>
            <w:vAlign w:val="bottom"/>
          </w:tcPr>
          <w:p w:rsidR="006738C1" w:rsidRPr="00B77270" w:rsidRDefault="006738C1" w:rsidP="006738C1">
            <w:pPr>
              <w:rPr>
                <w:rFonts w:ascii="Arial" w:hAnsi="Arial" w:cs="Arial"/>
                <w:sz w:val="22"/>
                <w:szCs w:val="22"/>
              </w:rPr>
            </w:pPr>
            <w:r w:rsidRPr="00B77270">
              <w:rPr>
                <w:rFonts w:ascii="Arial" w:hAnsi="Arial" w:cs="Arial"/>
                <w:sz w:val="22"/>
                <w:szCs w:val="22"/>
              </w:rPr>
              <w:t> </w:t>
            </w:r>
          </w:p>
        </w:tc>
      </w:tr>
      <w:tr w:rsidR="006738C1" w:rsidRPr="00967967">
        <w:trPr>
          <w:trHeight w:val="340"/>
        </w:trPr>
        <w:tc>
          <w:tcPr>
            <w:tcW w:w="2160" w:type="dxa"/>
            <w:tcBorders>
              <w:top w:val="nil"/>
              <w:left w:val="single" w:sz="4" w:space="0" w:color="auto"/>
              <w:bottom w:val="nil"/>
              <w:right w:val="nil"/>
            </w:tcBorders>
            <w:shd w:val="clear" w:color="auto" w:fill="auto"/>
            <w:noWrap/>
            <w:vAlign w:val="bottom"/>
          </w:tcPr>
          <w:p w:rsidR="006738C1" w:rsidRPr="00B77270" w:rsidRDefault="006738C1" w:rsidP="006738C1">
            <w:pPr>
              <w:rPr>
                <w:rFonts w:ascii="Arial" w:hAnsi="Arial" w:cs="Arial"/>
                <w:bCs/>
                <w:sz w:val="22"/>
                <w:szCs w:val="22"/>
              </w:rPr>
            </w:pPr>
            <w:r w:rsidRPr="00B77270">
              <w:rPr>
                <w:rFonts w:ascii="Arial" w:hAnsi="Arial" w:cs="Arial"/>
                <w:bCs/>
                <w:sz w:val="22"/>
                <w:szCs w:val="22"/>
              </w:rPr>
              <w:t>Perú ( CAN )</w:t>
            </w:r>
          </w:p>
        </w:tc>
        <w:tc>
          <w:tcPr>
            <w:tcW w:w="1735" w:type="dxa"/>
            <w:tcBorders>
              <w:top w:val="nil"/>
              <w:left w:val="nil"/>
              <w:bottom w:val="nil"/>
              <w:right w:val="nil"/>
            </w:tcBorders>
            <w:shd w:val="clear" w:color="auto" w:fill="auto"/>
            <w:noWrap/>
            <w:vAlign w:val="bottom"/>
          </w:tcPr>
          <w:p w:rsidR="006738C1" w:rsidRPr="00B77270" w:rsidRDefault="006738C1" w:rsidP="006738C1">
            <w:pPr>
              <w:jc w:val="center"/>
              <w:rPr>
                <w:rFonts w:ascii="Arial" w:hAnsi="Arial" w:cs="Arial"/>
                <w:bCs/>
                <w:sz w:val="22"/>
                <w:szCs w:val="22"/>
              </w:rPr>
            </w:pPr>
          </w:p>
        </w:tc>
        <w:tc>
          <w:tcPr>
            <w:tcW w:w="2405" w:type="dxa"/>
            <w:tcBorders>
              <w:top w:val="nil"/>
              <w:left w:val="nil"/>
              <w:bottom w:val="nil"/>
              <w:right w:val="single" w:sz="4" w:space="0" w:color="auto"/>
            </w:tcBorders>
            <w:shd w:val="clear" w:color="auto" w:fill="auto"/>
            <w:noWrap/>
            <w:vAlign w:val="bottom"/>
          </w:tcPr>
          <w:p w:rsidR="006738C1" w:rsidRPr="00B77270" w:rsidRDefault="006738C1" w:rsidP="006738C1">
            <w:pPr>
              <w:jc w:val="center"/>
              <w:rPr>
                <w:rFonts w:ascii="Arial" w:hAnsi="Arial" w:cs="Arial"/>
                <w:bCs/>
                <w:sz w:val="22"/>
                <w:szCs w:val="22"/>
              </w:rPr>
            </w:pPr>
            <w:r w:rsidRPr="00B77270">
              <w:rPr>
                <w:rFonts w:ascii="Arial" w:hAnsi="Arial" w:cs="Arial"/>
                <w:bCs/>
                <w:sz w:val="22"/>
                <w:szCs w:val="22"/>
              </w:rPr>
              <w:t>20,00%</w:t>
            </w:r>
          </w:p>
        </w:tc>
      </w:tr>
      <w:tr w:rsidR="006738C1" w:rsidRPr="00967967">
        <w:trPr>
          <w:trHeight w:val="340"/>
        </w:trPr>
        <w:tc>
          <w:tcPr>
            <w:tcW w:w="2160" w:type="dxa"/>
            <w:tcBorders>
              <w:top w:val="nil"/>
              <w:left w:val="single" w:sz="4" w:space="0" w:color="auto"/>
              <w:bottom w:val="nil"/>
              <w:right w:val="nil"/>
            </w:tcBorders>
            <w:shd w:val="clear" w:color="auto" w:fill="auto"/>
            <w:noWrap/>
            <w:vAlign w:val="bottom"/>
          </w:tcPr>
          <w:p w:rsidR="006738C1" w:rsidRPr="00B77270" w:rsidRDefault="006738C1" w:rsidP="006738C1">
            <w:pPr>
              <w:rPr>
                <w:rFonts w:ascii="Arial" w:hAnsi="Arial" w:cs="Arial"/>
                <w:bCs/>
                <w:sz w:val="22"/>
                <w:szCs w:val="22"/>
              </w:rPr>
            </w:pPr>
            <w:r w:rsidRPr="00B77270">
              <w:rPr>
                <w:rFonts w:ascii="Arial" w:hAnsi="Arial" w:cs="Arial"/>
                <w:bCs/>
                <w:sz w:val="22"/>
                <w:szCs w:val="22"/>
              </w:rPr>
              <w:t>Venezuela ( CAN )</w:t>
            </w:r>
          </w:p>
        </w:tc>
        <w:tc>
          <w:tcPr>
            <w:tcW w:w="1735" w:type="dxa"/>
            <w:tcBorders>
              <w:top w:val="nil"/>
              <w:left w:val="nil"/>
              <w:bottom w:val="nil"/>
              <w:right w:val="nil"/>
            </w:tcBorders>
            <w:shd w:val="clear" w:color="auto" w:fill="auto"/>
            <w:noWrap/>
            <w:vAlign w:val="bottom"/>
          </w:tcPr>
          <w:p w:rsidR="006738C1" w:rsidRPr="00B77270" w:rsidRDefault="006738C1" w:rsidP="006738C1">
            <w:pPr>
              <w:jc w:val="center"/>
              <w:rPr>
                <w:rFonts w:ascii="Arial" w:hAnsi="Arial" w:cs="Arial"/>
                <w:bCs/>
                <w:sz w:val="22"/>
                <w:szCs w:val="22"/>
              </w:rPr>
            </w:pPr>
          </w:p>
        </w:tc>
        <w:tc>
          <w:tcPr>
            <w:tcW w:w="2405" w:type="dxa"/>
            <w:tcBorders>
              <w:top w:val="nil"/>
              <w:left w:val="nil"/>
              <w:bottom w:val="nil"/>
              <w:right w:val="single" w:sz="4" w:space="0" w:color="auto"/>
            </w:tcBorders>
            <w:shd w:val="clear" w:color="auto" w:fill="auto"/>
            <w:noWrap/>
            <w:vAlign w:val="bottom"/>
          </w:tcPr>
          <w:p w:rsidR="006738C1" w:rsidRPr="00B77270" w:rsidRDefault="006738C1" w:rsidP="006738C1">
            <w:pPr>
              <w:jc w:val="center"/>
              <w:rPr>
                <w:rFonts w:ascii="Arial" w:hAnsi="Arial" w:cs="Arial"/>
                <w:bCs/>
                <w:sz w:val="22"/>
                <w:szCs w:val="22"/>
              </w:rPr>
            </w:pPr>
            <w:r w:rsidRPr="00B77270">
              <w:rPr>
                <w:rFonts w:ascii="Arial" w:hAnsi="Arial" w:cs="Arial"/>
                <w:bCs/>
                <w:sz w:val="22"/>
                <w:szCs w:val="22"/>
              </w:rPr>
              <w:t>20,00%</w:t>
            </w:r>
          </w:p>
        </w:tc>
      </w:tr>
      <w:tr w:rsidR="006738C1" w:rsidRPr="00967967">
        <w:trPr>
          <w:trHeight w:val="340"/>
        </w:trPr>
        <w:tc>
          <w:tcPr>
            <w:tcW w:w="2160" w:type="dxa"/>
            <w:tcBorders>
              <w:top w:val="nil"/>
              <w:left w:val="single" w:sz="4" w:space="0" w:color="auto"/>
              <w:bottom w:val="nil"/>
              <w:right w:val="nil"/>
            </w:tcBorders>
            <w:shd w:val="clear" w:color="auto" w:fill="auto"/>
            <w:noWrap/>
            <w:vAlign w:val="bottom"/>
          </w:tcPr>
          <w:p w:rsidR="006738C1" w:rsidRPr="00B77270" w:rsidRDefault="006738C1" w:rsidP="006738C1">
            <w:pPr>
              <w:rPr>
                <w:rFonts w:ascii="Arial" w:hAnsi="Arial" w:cs="Arial"/>
                <w:bCs/>
                <w:sz w:val="22"/>
                <w:szCs w:val="22"/>
              </w:rPr>
            </w:pPr>
            <w:r w:rsidRPr="00B77270">
              <w:rPr>
                <w:rFonts w:ascii="Arial" w:hAnsi="Arial" w:cs="Arial"/>
                <w:bCs/>
                <w:sz w:val="22"/>
                <w:szCs w:val="22"/>
              </w:rPr>
              <w:t>Bolivia ( CAN )</w:t>
            </w:r>
          </w:p>
        </w:tc>
        <w:tc>
          <w:tcPr>
            <w:tcW w:w="1735" w:type="dxa"/>
            <w:tcBorders>
              <w:top w:val="nil"/>
              <w:left w:val="nil"/>
              <w:bottom w:val="nil"/>
              <w:right w:val="nil"/>
            </w:tcBorders>
            <w:shd w:val="clear" w:color="auto" w:fill="auto"/>
            <w:noWrap/>
            <w:vAlign w:val="bottom"/>
          </w:tcPr>
          <w:p w:rsidR="006738C1" w:rsidRPr="00B77270" w:rsidRDefault="006738C1" w:rsidP="006738C1">
            <w:pPr>
              <w:jc w:val="center"/>
              <w:rPr>
                <w:rFonts w:ascii="Arial" w:hAnsi="Arial" w:cs="Arial"/>
                <w:bCs/>
                <w:sz w:val="22"/>
                <w:szCs w:val="22"/>
              </w:rPr>
            </w:pPr>
          </w:p>
        </w:tc>
        <w:tc>
          <w:tcPr>
            <w:tcW w:w="2405" w:type="dxa"/>
            <w:tcBorders>
              <w:top w:val="nil"/>
              <w:left w:val="nil"/>
              <w:bottom w:val="nil"/>
              <w:right w:val="single" w:sz="4" w:space="0" w:color="auto"/>
            </w:tcBorders>
            <w:shd w:val="clear" w:color="auto" w:fill="auto"/>
            <w:noWrap/>
            <w:vAlign w:val="bottom"/>
          </w:tcPr>
          <w:p w:rsidR="006738C1" w:rsidRPr="00B77270" w:rsidRDefault="006738C1" w:rsidP="006738C1">
            <w:pPr>
              <w:jc w:val="center"/>
              <w:rPr>
                <w:rFonts w:ascii="Arial" w:hAnsi="Arial" w:cs="Arial"/>
                <w:bCs/>
                <w:sz w:val="22"/>
                <w:szCs w:val="22"/>
              </w:rPr>
            </w:pPr>
            <w:r w:rsidRPr="00B77270">
              <w:rPr>
                <w:rFonts w:ascii="Arial" w:hAnsi="Arial" w:cs="Arial"/>
                <w:bCs/>
                <w:sz w:val="22"/>
                <w:szCs w:val="22"/>
              </w:rPr>
              <w:t>20,00%</w:t>
            </w:r>
          </w:p>
        </w:tc>
      </w:tr>
      <w:tr w:rsidR="006738C1" w:rsidRPr="00967967">
        <w:trPr>
          <w:trHeight w:val="340"/>
        </w:trPr>
        <w:tc>
          <w:tcPr>
            <w:tcW w:w="2160" w:type="dxa"/>
            <w:tcBorders>
              <w:top w:val="nil"/>
              <w:left w:val="single" w:sz="4" w:space="0" w:color="auto"/>
              <w:bottom w:val="nil"/>
              <w:right w:val="nil"/>
            </w:tcBorders>
            <w:shd w:val="clear" w:color="auto" w:fill="auto"/>
            <w:noWrap/>
            <w:vAlign w:val="bottom"/>
          </w:tcPr>
          <w:p w:rsidR="006738C1" w:rsidRPr="00B77270" w:rsidRDefault="006738C1" w:rsidP="006738C1">
            <w:pPr>
              <w:rPr>
                <w:rFonts w:ascii="Arial" w:hAnsi="Arial" w:cs="Arial"/>
                <w:bCs/>
                <w:sz w:val="22"/>
                <w:szCs w:val="22"/>
              </w:rPr>
            </w:pPr>
            <w:r w:rsidRPr="00B77270">
              <w:rPr>
                <w:rFonts w:ascii="Arial" w:hAnsi="Arial" w:cs="Arial"/>
                <w:bCs/>
                <w:sz w:val="22"/>
                <w:szCs w:val="22"/>
              </w:rPr>
              <w:t>Colombia ( CAN )</w:t>
            </w:r>
          </w:p>
        </w:tc>
        <w:tc>
          <w:tcPr>
            <w:tcW w:w="1735" w:type="dxa"/>
            <w:tcBorders>
              <w:top w:val="nil"/>
              <w:left w:val="nil"/>
              <w:bottom w:val="nil"/>
              <w:right w:val="nil"/>
            </w:tcBorders>
            <w:shd w:val="clear" w:color="auto" w:fill="auto"/>
            <w:noWrap/>
            <w:vAlign w:val="bottom"/>
          </w:tcPr>
          <w:p w:rsidR="006738C1" w:rsidRPr="00B77270" w:rsidRDefault="006738C1" w:rsidP="006738C1">
            <w:pPr>
              <w:jc w:val="center"/>
              <w:rPr>
                <w:rFonts w:ascii="Arial" w:hAnsi="Arial" w:cs="Arial"/>
                <w:bCs/>
                <w:sz w:val="22"/>
                <w:szCs w:val="22"/>
              </w:rPr>
            </w:pPr>
          </w:p>
        </w:tc>
        <w:tc>
          <w:tcPr>
            <w:tcW w:w="2405" w:type="dxa"/>
            <w:tcBorders>
              <w:top w:val="nil"/>
              <w:left w:val="nil"/>
              <w:bottom w:val="nil"/>
              <w:right w:val="single" w:sz="4" w:space="0" w:color="auto"/>
            </w:tcBorders>
            <w:shd w:val="clear" w:color="auto" w:fill="auto"/>
            <w:noWrap/>
            <w:vAlign w:val="bottom"/>
          </w:tcPr>
          <w:p w:rsidR="006738C1" w:rsidRPr="00B77270" w:rsidRDefault="006738C1" w:rsidP="006738C1">
            <w:pPr>
              <w:jc w:val="center"/>
              <w:rPr>
                <w:rFonts w:ascii="Arial" w:hAnsi="Arial" w:cs="Arial"/>
                <w:bCs/>
                <w:sz w:val="22"/>
                <w:szCs w:val="22"/>
              </w:rPr>
            </w:pPr>
            <w:r w:rsidRPr="00B77270">
              <w:rPr>
                <w:rFonts w:ascii="Arial" w:hAnsi="Arial" w:cs="Arial"/>
                <w:bCs/>
                <w:sz w:val="22"/>
                <w:szCs w:val="22"/>
              </w:rPr>
              <w:t>20,00%</w:t>
            </w:r>
          </w:p>
        </w:tc>
      </w:tr>
      <w:tr w:rsidR="006738C1" w:rsidRPr="00967967">
        <w:trPr>
          <w:trHeight w:val="340"/>
        </w:trPr>
        <w:tc>
          <w:tcPr>
            <w:tcW w:w="2160" w:type="dxa"/>
            <w:tcBorders>
              <w:top w:val="nil"/>
              <w:left w:val="single" w:sz="4" w:space="0" w:color="auto"/>
              <w:bottom w:val="nil"/>
              <w:right w:val="nil"/>
            </w:tcBorders>
            <w:shd w:val="clear" w:color="auto" w:fill="auto"/>
            <w:noWrap/>
            <w:vAlign w:val="bottom"/>
          </w:tcPr>
          <w:p w:rsidR="006738C1" w:rsidRPr="00B77270" w:rsidRDefault="006738C1" w:rsidP="006738C1">
            <w:pPr>
              <w:rPr>
                <w:rFonts w:ascii="Arial" w:hAnsi="Arial" w:cs="Arial"/>
                <w:bCs/>
                <w:sz w:val="22"/>
                <w:szCs w:val="22"/>
              </w:rPr>
            </w:pPr>
            <w:r w:rsidRPr="00B77270">
              <w:rPr>
                <w:rFonts w:ascii="Arial" w:hAnsi="Arial" w:cs="Arial"/>
                <w:bCs/>
                <w:sz w:val="22"/>
                <w:szCs w:val="22"/>
              </w:rPr>
              <w:t>Chile</w:t>
            </w:r>
          </w:p>
        </w:tc>
        <w:tc>
          <w:tcPr>
            <w:tcW w:w="1735" w:type="dxa"/>
            <w:tcBorders>
              <w:top w:val="nil"/>
              <w:left w:val="nil"/>
              <w:bottom w:val="nil"/>
              <w:right w:val="nil"/>
            </w:tcBorders>
            <w:shd w:val="clear" w:color="auto" w:fill="auto"/>
            <w:noWrap/>
            <w:vAlign w:val="bottom"/>
          </w:tcPr>
          <w:p w:rsidR="006738C1" w:rsidRPr="00B77270" w:rsidRDefault="006738C1" w:rsidP="006738C1">
            <w:pPr>
              <w:jc w:val="center"/>
              <w:rPr>
                <w:rFonts w:ascii="Arial" w:hAnsi="Arial" w:cs="Arial"/>
                <w:bCs/>
                <w:sz w:val="22"/>
                <w:szCs w:val="22"/>
              </w:rPr>
            </w:pPr>
            <w:r w:rsidRPr="00B77270">
              <w:rPr>
                <w:rFonts w:ascii="Arial" w:hAnsi="Arial" w:cs="Arial"/>
                <w:bCs/>
                <w:sz w:val="22"/>
                <w:szCs w:val="22"/>
              </w:rPr>
              <w:t>7,00%</w:t>
            </w:r>
          </w:p>
        </w:tc>
        <w:tc>
          <w:tcPr>
            <w:tcW w:w="2405" w:type="dxa"/>
            <w:tcBorders>
              <w:top w:val="nil"/>
              <w:left w:val="nil"/>
              <w:bottom w:val="nil"/>
              <w:right w:val="single" w:sz="4" w:space="0" w:color="auto"/>
            </w:tcBorders>
            <w:shd w:val="clear" w:color="auto" w:fill="auto"/>
            <w:noWrap/>
            <w:vAlign w:val="bottom"/>
          </w:tcPr>
          <w:p w:rsidR="006738C1" w:rsidRPr="00B77270" w:rsidRDefault="006738C1" w:rsidP="006738C1">
            <w:pPr>
              <w:jc w:val="center"/>
              <w:rPr>
                <w:rFonts w:ascii="Arial" w:hAnsi="Arial" w:cs="Arial"/>
                <w:bCs/>
                <w:sz w:val="22"/>
                <w:szCs w:val="22"/>
              </w:rPr>
            </w:pPr>
            <w:r w:rsidRPr="00B77270">
              <w:rPr>
                <w:rFonts w:ascii="Arial" w:hAnsi="Arial" w:cs="Arial"/>
                <w:bCs/>
                <w:sz w:val="22"/>
                <w:szCs w:val="22"/>
              </w:rPr>
              <w:t> </w:t>
            </w:r>
          </w:p>
        </w:tc>
      </w:tr>
      <w:tr w:rsidR="006738C1" w:rsidRPr="00967967">
        <w:trPr>
          <w:trHeight w:val="340"/>
        </w:trPr>
        <w:tc>
          <w:tcPr>
            <w:tcW w:w="2160" w:type="dxa"/>
            <w:tcBorders>
              <w:top w:val="nil"/>
              <w:left w:val="single" w:sz="4" w:space="0" w:color="auto"/>
              <w:bottom w:val="nil"/>
              <w:right w:val="nil"/>
            </w:tcBorders>
            <w:shd w:val="clear" w:color="auto" w:fill="auto"/>
            <w:noWrap/>
            <w:vAlign w:val="bottom"/>
          </w:tcPr>
          <w:p w:rsidR="006738C1" w:rsidRPr="00B77270" w:rsidRDefault="006738C1" w:rsidP="006738C1">
            <w:pPr>
              <w:rPr>
                <w:rFonts w:ascii="Arial" w:hAnsi="Arial" w:cs="Arial"/>
                <w:bCs/>
                <w:sz w:val="22"/>
                <w:szCs w:val="22"/>
              </w:rPr>
            </w:pPr>
            <w:r w:rsidRPr="00B77270">
              <w:rPr>
                <w:rFonts w:ascii="Arial" w:hAnsi="Arial" w:cs="Arial"/>
                <w:bCs/>
                <w:sz w:val="22"/>
                <w:szCs w:val="22"/>
              </w:rPr>
              <w:t>Uruguay</w:t>
            </w:r>
          </w:p>
        </w:tc>
        <w:tc>
          <w:tcPr>
            <w:tcW w:w="1735" w:type="dxa"/>
            <w:tcBorders>
              <w:top w:val="nil"/>
              <w:left w:val="nil"/>
              <w:bottom w:val="nil"/>
              <w:right w:val="nil"/>
            </w:tcBorders>
            <w:shd w:val="clear" w:color="auto" w:fill="auto"/>
            <w:noWrap/>
            <w:vAlign w:val="bottom"/>
          </w:tcPr>
          <w:p w:rsidR="006738C1" w:rsidRPr="00B77270" w:rsidRDefault="006738C1" w:rsidP="006738C1">
            <w:pPr>
              <w:jc w:val="center"/>
              <w:rPr>
                <w:rFonts w:ascii="Arial" w:hAnsi="Arial" w:cs="Arial"/>
                <w:bCs/>
                <w:sz w:val="22"/>
                <w:szCs w:val="22"/>
              </w:rPr>
            </w:pPr>
            <w:r w:rsidRPr="00B77270">
              <w:rPr>
                <w:rFonts w:ascii="Arial" w:hAnsi="Arial" w:cs="Arial"/>
                <w:bCs/>
                <w:sz w:val="22"/>
                <w:szCs w:val="22"/>
              </w:rPr>
              <w:t>17,50%</w:t>
            </w:r>
          </w:p>
        </w:tc>
        <w:tc>
          <w:tcPr>
            <w:tcW w:w="2405" w:type="dxa"/>
            <w:tcBorders>
              <w:top w:val="nil"/>
              <w:left w:val="nil"/>
              <w:bottom w:val="nil"/>
              <w:right w:val="single" w:sz="4" w:space="0" w:color="auto"/>
            </w:tcBorders>
            <w:shd w:val="clear" w:color="auto" w:fill="auto"/>
            <w:noWrap/>
            <w:vAlign w:val="bottom"/>
          </w:tcPr>
          <w:p w:rsidR="006738C1" w:rsidRPr="00B77270" w:rsidRDefault="006738C1" w:rsidP="006738C1">
            <w:pPr>
              <w:jc w:val="center"/>
              <w:rPr>
                <w:rFonts w:ascii="Arial" w:hAnsi="Arial" w:cs="Arial"/>
                <w:bCs/>
                <w:sz w:val="22"/>
                <w:szCs w:val="22"/>
              </w:rPr>
            </w:pPr>
            <w:r w:rsidRPr="00B77270">
              <w:rPr>
                <w:rFonts w:ascii="Arial" w:hAnsi="Arial" w:cs="Arial"/>
                <w:bCs/>
                <w:sz w:val="22"/>
                <w:szCs w:val="22"/>
              </w:rPr>
              <w:t> </w:t>
            </w:r>
          </w:p>
        </w:tc>
      </w:tr>
      <w:tr w:rsidR="006738C1" w:rsidRPr="00967967">
        <w:trPr>
          <w:trHeight w:val="340"/>
        </w:trPr>
        <w:tc>
          <w:tcPr>
            <w:tcW w:w="2160" w:type="dxa"/>
            <w:tcBorders>
              <w:top w:val="nil"/>
              <w:left w:val="single" w:sz="4" w:space="0" w:color="auto"/>
              <w:bottom w:val="nil"/>
              <w:right w:val="nil"/>
            </w:tcBorders>
            <w:shd w:val="clear" w:color="auto" w:fill="auto"/>
            <w:noWrap/>
            <w:vAlign w:val="bottom"/>
          </w:tcPr>
          <w:p w:rsidR="006738C1" w:rsidRPr="00B77270" w:rsidRDefault="006738C1" w:rsidP="006738C1">
            <w:pPr>
              <w:rPr>
                <w:rFonts w:ascii="Arial" w:hAnsi="Arial" w:cs="Arial"/>
                <w:bCs/>
                <w:sz w:val="22"/>
                <w:szCs w:val="22"/>
              </w:rPr>
            </w:pPr>
            <w:r w:rsidRPr="00B77270">
              <w:rPr>
                <w:rFonts w:ascii="Arial" w:hAnsi="Arial" w:cs="Arial"/>
                <w:bCs/>
                <w:sz w:val="22"/>
                <w:szCs w:val="22"/>
              </w:rPr>
              <w:t>México</w:t>
            </w:r>
          </w:p>
        </w:tc>
        <w:tc>
          <w:tcPr>
            <w:tcW w:w="1735" w:type="dxa"/>
            <w:tcBorders>
              <w:top w:val="nil"/>
              <w:left w:val="nil"/>
              <w:bottom w:val="nil"/>
              <w:right w:val="nil"/>
            </w:tcBorders>
            <w:shd w:val="clear" w:color="auto" w:fill="auto"/>
            <w:noWrap/>
            <w:vAlign w:val="bottom"/>
          </w:tcPr>
          <w:p w:rsidR="006738C1" w:rsidRPr="00B77270" w:rsidRDefault="006738C1" w:rsidP="006738C1">
            <w:pPr>
              <w:jc w:val="center"/>
              <w:rPr>
                <w:rFonts w:ascii="Arial" w:hAnsi="Arial" w:cs="Arial"/>
                <w:bCs/>
                <w:sz w:val="22"/>
                <w:szCs w:val="22"/>
              </w:rPr>
            </w:pPr>
            <w:r w:rsidRPr="00B77270">
              <w:rPr>
                <w:rFonts w:ascii="Arial" w:hAnsi="Arial" w:cs="Arial"/>
                <w:bCs/>
                <w:sz w:val="22"/>
                <w:szCs w:val="22"/>
              </w:rPr>
              <w:t>30,00%</w:t>
            </w:r>
          </w:p>
        </w:tc>
        <w:tc>
          <w:tcPr>
            <w:tcW w:w="2405" w:type="dxa"/>
            <w:tcBorders>
              <w:top w:val="nil"/>
              <w:left w:val="nil"/>
              <w:bottom w:val="nil"/>
              <w:right w:val="single" w:sz="4" w:space="0" w:color="auto"/>
            </w:tcBorders>
            <w:shd w:val="clear" w:color="auto" w:fill="auto"/>
            <w:noWrap/>
            <w:vAlign w:val="bottom"/>
          </w:tcPr>
          <w:p w:rsidR="006738C1" w:rsidRPr="00B77270" w:rsidRDefault="006738C1" w:rsidP="006738C1">
            <w:pPr>
              <w:jc w:val="center"/>
              <w:rPr>
                <w:rFonts w:ascii="Arial" w:hAnsi="Arial" w:cs="Arial"/>
                <w:bCs/>
                <w:sz w:val="22"/>
                <w:szCs w:val="22"/>
              </w:rPr>
            </w:pPr>
            <w:r w:rsidRPr="00B77270">
              <w:rPr>
                <w:rFonts w:ascii="Arial" w:hAnsi="Arial" w:cs="Arial"/>
                <w:bCs/>
                <w:sz w:val="22"/>
                <w:szCs w:val="22"/>
              </w:rPr>
              <w:t> </w:t>
            </w:r>
          </w:p>
        </w:tc>
      </w:tr>
      <w:tr w:rsidR="006738C1" w:rsidRPr="00967967">
        <w:trPr>
          <w:trHeight w:val="340"/>
        </w:trPr>
        <w:tc>
          <w:tcPr>
            <w:tcW w:w="2160" w:type="dxa"/>
            <w:tcBorders>
              <w:top w:val="nil"/>
              <w:left w:val="single" w:sz="4" w:space="0" w:color="auto"/>
              <w:bottom w:val="nil"/>
              <w:right w:val="nil"/>
            </w:tcBorders>
            <w:shd w:val="clear" w:color="auto" w:fill="auto"/>
            <w:noWrap/>
            <w:vAlign w:val="bottom"/>
          </w:tcPr>
          <w:p w:rsidR="006738C1" w:rsidRPr="00B77270" w:rsidRDefault="006738C1" w:rsidP="006738C1">
            <w:pPr>
              <w:rPr>
                <w:rFonts w:ascii="Arial" w:hAnsi="Arial" w:cs="Arial"/>
                <w:bCs/>
                <w:sz w:val="22"/>
                <w:szCs w:val="22"/>
              </w:rPr>
            </w:pPr>
            <w:r w:rsidRPr="00B77270">
              <w:rPr>
                <w:rFonts w:ascii="Arial" w:hAnsi="Arial" w:cs="Arial"/>
                <w:bCs/>
                <w:sz w:val="22"/>
                <w:szCs w:val="22"/>
              </w:rPr>
              <w:t>Brasil</w:t>
            </w:r>
          </w:p>
        </w:tc>
        <w:tc>
          <w:tcPr>
            <w:tcW w:w="1735" w:type="dxa"/>
            <w:tcBorders>
              <w:top w:val="nil"/>
              <w:left w:val="nil"/>
              <w:bottom w:val="nil"/>
              <w:right w:val="nil"/>
            </w:tcBorders>
            <w:shd w:val="clear" w:color="auto" w:fill="auto"/>
            <w:noWrap/>
            <w:vAlign w:val="bottom"/>
          </w:tcPr>
          <w:p w:rsidR="006738C1" w:rsidRPr="00B77270" w:rsidRDefault="006738C1" w:rsidP="006738C1">
            <w:pPr>
              <w:jc w:val="center"/>
              <w:rPr>
                <w:rFonts w:ascii="Arial" w:hAnsi="Arial" w:cs="Arial"/>
                <w:bCs/>
                <w:sz w:val="22"/>
                <w:szCs w:val="22"/>
              </w:rPr>
            </w:pPr>
            <w:r w:rsidRPr="00B77270">
              <w:rPr>
                <w:rFonts w:ascii="Arial" w:hAnsi="Arial" w:cs="Arial"/>
                <w:bCs/>
                <w:sz w:val="22"/>
                <w:szCs w:val="22"/>
              </w:rPr>
              <w:t>17,50%</w:t>
            </w:r>
          </w:p>
        </w:tc>
        <w:tc>
          <w:tcPr>
            <w:tcW w:w="2405" w:type="dxa"/>
            <w:tcBorders>
              <w:top w:val="nil"/>
              <w:left w:val="nil"/>
              <w:bottom w:val="nil"/>
              <w:right w:val="single" w:sz="4" w:space="0" w:color="auto"/>
            </w:tcBorders>
            <w:shd w:val="clear" w:color="auto" w:fill="auto"/>
            <w:noWrap/>
            <w:vAlign w:val="bottom"/>
          </w:tcPr>
          <w:p w:rsidR="006738C1" w:rsidRPr="00B77270" w:rsidRDefault="006738C1" w:rsidP="006738C1">
            <w:pPr>
              <w:jc w:val="center"/>
              <w:rPr>
                <w:rFonts w:ascii="Arial" w:hAnsi="Arial" w:cs="Arial"/>
                <w:bCs/>
                <w:sz w:val="22"/>
                <w:szCs w:val="22"/>
              </w:rPr>
            </w:pPr>
            <w:r w:rsidRPr="00B77270">
              <w:rPr>
                <w:rFonts w:ascii="Arial" w:hAnsi="Arial" w:cs="Arial"/>
                <w:bCs/>
                <w:sz w:val="22"/>
                <w:szCs w:val="22"/>
              </w:rPr>
              <w:t> </w:t>
            </w:r>
          </w:p>
        </w:tc>
      </w:tr>
      <w:tr w:rsidR="006738C1" w:rsidRPr="00967967">
        <w:trPr>
          <w:trHeight w:val="340"/>
        </w:trPr>
        <w:tc>
          <w:tcPr>
            <w:tcW w:w="2160" w:type="dxa"/>
            <w:tcBorders>
              <w:top w:val="nil"/>
              <w:left w:val="single" w:sz="4" w:space="0" w:color="auto"/>
              <w:bottom w:val="nil"/>
              <w:right w:val="nil"/>
            </w:tcBorders>
            <w:shd w:val="clear" w:color="auto" w:fill="auto"/>
            <w:noWrap/>
            <w:vAlign w:val="bottom"/>
          </w:tcPr>
          <w:p w:rsidR="006738C1" w:rsidRPr="00B77270" w:rsidRDefault="006738C1" w:rsidP="006738C1">
            <w:pPr>
              <w:rPr>
                <w:rFonts w:ascii="Arial" w:hAnsi="Arial" w:cs="Arial"/>
                <w:bCs/>
                <w:sz w:val="22"/>
                <w:szCs w:val="22"/>
              </w:rPr>
            </w:pPr>
            <w:r w:rsidRPr="00B77270">
              <w:rPr>
                <w:rFonts w:ascii="Arial" w:hAnsi="Arial" w:cs="Arial"/>
                <w:bCs/>
                <w:sz w:val="22"/>
                <w:szCs w:val="22"/>
              </w:rPr>
              <w:t>Paraguay</w:t>
            </w:r>
          </w:p>
        </w:tc>
        <w:tc>
          <w:tcPr>
            <w:tcW w:w="1735" w:type="dxa"/>
            <w:tcBorders>
              <w:top w:val="nil"/>
              <w:left w:val="nil"/>
              <w:bottom w:val="nil"/>
              <w:right w:val="nil"/>
            </w:tcBorders>
            <w:shd w:val="clear" w:color="auto" w:fill="auto"/>
            <w:noWrap/>
            <w:vAlign w:val="bottom"/>
          </w:tcPr>
          <w:p w:rsidR="006738C1" w:rsidRPr="00B77270" w:rsidRDefault="006738C1" w:rsidP="006738C1">
            <w:pPr>
              <w:jc w:val="center"/>
              <w:rPr>
                <w:rFonts w:ascii="Arial" w:hAnsi="Arial" w:cs="Arial"/>
                <w:bCs/>
                <w:sz w:val="22"/>
                <w:szCs w:val="22"/>
              </w:rPr>
            </w:pPr>
            <w:r w:rsidRPr="00B77270">
              <w:rPr>
                <w:rFonts w:ascii="Arial" w:hAnsi="Arial" w:cs="Arial"/>
                <w:bCs/>
                <w:sz w:val="22"/>
                <w:szCs w:val="22"/>
              </w:rPr>
              <w:t>18,50%</w:t>
            </w:r>
          </w:p>
        </w:tc>
        <w:tc>
          <w:tcPr>
            <w:tcW w:w="2405" w:type="dxa"/>
            <w:tcBorders>
              <w:top w:val="nil"/>
              <w:left w:val="nil"/>
              <w:bottom w:val="nil"/>
              <w:right w:val="single" w:sz="4" w:space="0" w:color="auto"/>
            </w:tcBorders>
            <w:shd w:val="clear" w:color="auto" w:fill="auto"/>
            <w:noWrap/>
            <w:vAlign w:val="bottom"/>
          </w:tcPr>
          <w:p w:rsidR="006738C1" w:rsidRPr="00B77270" w:rsidRDefault="006738C1" w:rsidP="006738C1">
            <w:pPr>
              <w:jc w:val="center"/>
              <w:rPr>
                <w:rFonts w:ascii="Arial" w:hAnsi="Arial" w:cs="Arial"/>
                <w:bCs/>
                <w:sz w:val="22"/>
                <w:szCs w:val="22"/>
              </w:rPr>
            </w:pPr>
            <w:r w:rsidRPr="00B77270">
              <w:rPr>
                <w:rFonts w:ascii="Arial" w:hAnsi="Arial" w:cs="Arial"/>
                <w:bCs/>
                <w:sz w:val="22"/>
                <w:szCs w:val="22"/>
              </w:rPr>
              <w:t> </w:t>
            </w:r>
          </w:p>
        </w:tc>
      </w:tr>
      <w:tr w:rsidR="006738C1" w:rsidRPr="00967967">
        <w:trPr>
          <w:trHeight w:val="340"/>
        </w:trPr>
        <w:tc>
          <w:tcPr>
            <w:tcW w:w="2160" w:type="dxa"/>
            <w:tcBorders>
              <w:top w:val="nil"/>
              <w:left w:val="single" w:sz="4" w:space="0" w:color="auto"/>
              <w:bottom w:val="nil"/>
              <w:right w:val="nil"/>
            </w:tcBorders>
            <w:shd w:val="clear" w:color="auto" w:fill="auto"/>
            <w:noWrap/>
            <w:vAlign w:val="bottom"/>
          </w:tcPr>
          <w:p w:rsidR="006738C1" w:rsidRPr="00B77270" w:rsidRDefault="006738C1" w:rsidP="006738C1">
            <w:pPr>
              <w:rPr>
                <w:rFonts w:ascii="Arial" w:hAnsi="Arial" w:cs="Arial"/>
                <w:bCs/>
                <w:sz w:val="22"/>
                <w:szCs w:val="22"/>
              </w:rPr>
            </w:pPr>
            <w:r w:rsidRPr="00B77270">
              <w:rPr>
                <w:rFonts w:ascii="Arial" w:hAnsi="Arial" w:cs="Arial"/>
                <w:bCs/>
                <w:sz w:val="22"/>
                <w:szCs w:val="22"/>
              </w:rPr>
              <w:t>Argentina</w:t>
            </w:r>
          </w:p>
        </w:tc>
        <w:tc>
          <w:tcPr>
            <w:tcW w:w="1735" w:type="dxa"/>
            <w:tcBorders>
              <w:top w:val="nil"/>
              <w:left w:val="nil"/>
              <w:bottom w:val="nil"/>
              <w:right w:val="nil"/>
            </w:tcBorders>
            <w:shd w:val="clear" w:color="auto" w:fill="auto"/>
            <w:noWrap/>
            <w:vAlign w:val="bottom"/>
          </w:tcPr>
          <w:p w:rsidR="006738C1" w:rsidRPr="00B77270" w:rsidRDefault="006738C1" w:rsidP="006738C1">
            <w:pPr>
              <w:jc w:val="center"/>
              <w:rPr>
                <w:rFonts w:ascii="Arial" w:hAnsi="Arial" w:cs="Arial"/>
                <w:bCs/>
                <w:sz w:val="22"/>
                <w:szCs w:val="22"/>
              </w:rPr>
            </w:pPr>
            <w:r w:rsidRPr="00B77270">
              <w:rPr>
                <w:rFonts w:ascii="Arial" w:hAnsi="Arial" w:cs="Arial"/>
                <w:bCs/>
                <w:sz w:val="22"/>
                <w:szCs w:val="22"/>
              </w:rPr>
              <w:t>23,00%</w:t>
            </w:r>
          </w:p>
        </w:tc>
        <w:tc>
          <w:tcPr>
            <w:tcW w:w="2405" w:type="dxa"/>
            <w:tcBorders>
              <w:top w:val="nil"/>
              <w:left w:val="nil"/>
              <w:bottom w:val="nil"/>
              <w:right w:val="single" w:sz="4" w:space="0" w:color="auto"/>
            </w:tcBorders>
            <w:shd w:val="clear" w:color="auto" w:fill="auto"/>
            <w:noWrap/>
            <w:vAlign w:val="bottom"/>
          </w:tcPr>
          <w:p w:rsidR="006738C1" w:rsidRPr="00B77270" w:rsidRDefault="006738C1" w:rsidP="006738C1">
            <w:pPr>
              <w:jc w:val="center"/>
              <w:rPr>
                <w:rFonts w:ascii="Arial" w:hAnsi="Arial" w:cs="Arial"/>
                <w:bCs/>
                <w:sz w:val="22"/>
                <w:szCs w:val="22"/>
              </w:rPr>
            </w:pPr>
            <w:r w:rsidRPr="00B77270">
              <w:rPr>
                <w:rFonts w:ascii="Arial" w:hAnsi="Arial" w:cs="Arial"/>
                <w:bCs/>
                <w:sz w:val="22"/>
                <w:szCs w:val="22"/>
              </w:rPr>
              <w:t> </w:t>
            </w:r>
          </w:p>
        </w:tc>
      </w:tr>
      <w:tr w:rsidR="006738C1" w:rsidRPr="00967967">
        <w:trPr>
          <w:trHeight w:val="340"/>
        </w:trPr>
        <w:tc>
          <w:tcPr>
            <w:tcW w:w="2160" w:type="dxa"/>
            <w:tcBorders>
              <w:top w:val="nil"/>
              <w:left w:val="single" w:sz="4" w:space="0" w:color="auto"/>
              <w:bottom w:val="nil"/>
              <w:right w:val="nil"/>
            </w:tcBorders>
            <w:shd w:val="clear" w:color="auto" w:fill="auto"/>
            <w:noWrap/>
            <w:vAlign w:val="bottom"/>
          </w:tcPr>
          <w:p w:rsidR="006738C1" w:rsidRPr="00B77270" w:rsidRDefault="006738C1" w:rsidP="006738C1">
            <w:pPr>
              <w:rPr>
                <w:rFonts w:ascii="Arial" w:hAnsi="Arial" w:cs="Arial"/>
                <w:bCs/>
                <w:sz w:val="22"/>
                <w:szCs w:val="22"/>
              </w:rPr>
            </w:pPr>
            <w:r w:rsidRPr="00B77270">
              <w:rPr>
                <w:rFonts w:ascii="Arial" w:hAnsi="Arial" w:cs="Arial"/>
                <w:bCs/>
                <w:sz w:val="22"/>
                <w:szCs w:val="22"/>
              </w:rPr>
              <w:t>Unión Europea</w:t>
            </w:r>
          </w:p>
        </w:tc>
        <w:tc>
          <w:tcPr>
            <w:tcW w:w="1735" w:type="dxa"/>
            <w:tcBorders>
              <w:top w:val="nil"/>
              <w:left w:val="nil"/>
              <w:bottom w:val="nil"/>
              <w:right w:val="nil"/>
            </w:tcBorders>
            <w:shd w:val="clear" w:color="auto" w:fill="auto"/>
            <w:noWrap/>
            <w:vAlign w:val="bottom"/>
          </w:tcPr>
          <w:p w:rsidR="006738C1" w:rsidRPr="00B77270" w:rsidRDefault="006738C1" w:rsidP="006738C1">
            <w:pPr>
              <w:jc w:val="center"/>
              <w:rPr>
                <w:rFonts w:ascii="Arial" w:hAnsi="Arial" w:cs="Arial"/>
                <w:bCs/>
                <w:sz w:val="22"/>
                <w:szCs w:val="22"/>
              </w:rPr>
            </w:pPr>
          </w:p>
        </w:tc>
        <w:tc>
          <w:tcPr>
            <w:tcW w:w="2405" w:type="dxa"/>
            <w:tcBorders>
              <w:top w:val="nil"/>
              <w:left w:val="nil"/>
              <w:bottom w:val="nil"/>
              <w:right w:val="single" w:sz="4" w:space="0" w:color="auto"/>
            </w:tcBorders>
            <w:shd w:val="clear" w:color="auto" w:fill="auto"/>
            <w:noWrap/>
            <w:vAlign w:val="bottom"/>
          </w:tcPr>
          <w:p w:rsidR="006738C1" w:rsidRPr="00B77270" w:rsidRDefault="006738C1" w:rsidP="006738C1">
            <w:pPr>
              <w:jc w:val="center"/>
              <w:rPr>
                <w:rFonts w:ascii="Arial" w:hAnsi="Arial" w:cs="Arial"/>
                <w:bCs/>
                <w:sz w:val="22"/>
                <w:szCs w:val="22"/>
              </w:rPr>
            </w:pPr>
            <w:r w:rsidRPr="00B77270">
              <w:rPr>
                <w:rFonts w:ascii="Arial" w:hAnsi="Arial" w:cs="Arial"/>
                <w:bCs/>
                <w:sz w:val="22"/>
                <w:szCs w:val="22"/>
              </w:rPr>
              <w:t>0,00%</w:t>
            </w:r>
          </w:p>
        </w:tc>
      </w:tr>
      <w:tr w:rsidR="006738C1" w:rsidRPr="00967967">
        <w:trPr>
          <w:trHeight w:val="255"/>
        </w:trPr>
        <w:tc>
          <w:tcPr>
            <w:tcW w:w="2160" w:type="dxa"/>
            <w:tcBorders>
              <w:top w:val="nil"/>
              <w:left w:val="single" w:sz="4" w:space="0" w:color="auto"/>
              <w:bottom w:val="single" w:sz="4" w:space="0" w:color="auto"/>
              <w:right w:val="nil"/>
            </w:tcBorders>
            <w:shd w:val="clear" w:color="auto" w:fill="auto"/>
            <w:noWrap/>
            <w:vAlign w:val="bottom"/>
          </w:tcPr>
          <w:p w:rsidR="006738C1" w:rsidRPr="00B77270" w:rsidRDefault="006738C1" w:rsidP="006738C1">
            <w:pPr>
              <w:jc w:val="center"/>
              <w:rPr>
                <w:rFonts w:ascii="Arial" w:hAnsi="Arial" w:cs="Arial"/>
                <w:b/>
                <w:bCs/>
                <w:sz w:val="22"/>
                <w:szCs w:val="22"/>
              </w:rPr>
            </w:pPr>
          </w:p>
        </w:tc>
        <w:tc>
          <w:tcPr>
            <w:tcW w:w="1735" w:type="dxa"/>
            <w:tcBorders>
              <w:top w:val="nil"/>
              <w:left w:val="nil"/>
              <w:bottom w:val="single" w:sz="4" w:space="0" w:color="auto"/>
              <w:right w:val="nil"/>
            </w:tcBorders>
            <w:shd w:val="clear" w:color="auto" w:fill="auto"/>
            <w:noWrap/>
            <w:vAlign w:val="bottom"/>
          </w:tcPr>
          <w:p w:rsidR="006738C1" w:rsidRPr="00B77270" w:rsidRDefault="006738C1" w:rsidP="006738C1">
            <w:pPr>
              <w:jc w:val="center"/>
              <w:rPr>
                <w:rFonts w:ascii="Arial" w:hAnsi="Arial" w:cs="Arial"/>
                <w:b/>
                <w:bCs/>
                <w:sz w:val="22"/>
                <w:szCs w:val="22"/>
              </w:rPr>
            </w:pPr>
            <w:r w:rsidRPr="00B77270">
              <w:rPr>
                <w:rFonts w:ascii="Arial" w:hAnsi="Arial" w:cs="Arial"/>
                <w:b/>
                <w:bCs/>
                <w:sz w:val="22"/>
                <w:szCs w:val="22"/>
              </w:rPr>
              <w:t> </w:t>
            </w:r>
          </w:p>
        </w:tc>
        <w:tc>
          <w:tcPr>
            <w:tcW w:w="2405" w:type="dxa"/>
            <w:tcBorders>
              <w:top w:val="nil"/>
              <w:left w:val="nil"/>
              <w:bottom w:val="single" w:sz="4" w:space="0" w:color="auto"/>
              <w:right w:val="single" w:sz="4" w:space="0" w:color="auto"/>
            </w:tcBorders>
            <w:shd w:val="clear" w:color="auto" w:fill="auto"/>
            <w:noWrap/>
            <w:vAlign w:val="bottom"/>
          </w:tcPr>
          <w:p w:rsidR="006738C1" w:rsidRPr="00B77270" w:rsidRDefault="006738C1" w:rsidP="006738C1">
            <w:pPr>
              <w:jc w:val="center"/>
              <w:rPr>
                <w:rFonts w:ascii="Arial" w:hAnsi="Arial" w:cs="Arial"/>
                <w:b/>
                <w:bCs/>
                <w:sz w:val="22"/>
                <w:szCs w:val="22"/>
              </w:rPr>
            </w:pPr>
            <w:r w:rsidRPr="00B77270">
              <w:rPr>
                <w:rFonts w:ascii="Arial" w:hAnsi="Arial" w:cs="Arial"/>
                <w:b/>
                <w:bCs/>
                <w:sz w:val="22"/>
                <w:szCs w:val="22"/>
              </w:rPr>
              <w:t> </w:t>
            </w:r>
          </w:p>
        </w:tc>
      </w:tr>
    </w:tbl>
    <w:p w:rsidR="006738C1" w:rsidRPr="00967967" w:rsidRDefault="006738C1" w:rsidP="006738C1">
      <w:pPr>
        <w:pStyle w:val="paises"/>
        <w:spacing w:before="0" w:beforeAutospacing="0" w:after="0" w:afterAutospacing="0"/>
        <w:rPr>
          <w:rFonts w:ascii="Arial" w:eastAsia="Times New Roman" w:hAnsi="Arial" w:cs="Arial"/>
          <w:sz w:val="24"/>
          <w:szCs w:val="24"/>
        </w:rPr>
      </w:pPr>
    </w:p>
    <w:p w:rsidR="006738C1" w:rsidRPr="00A94C57" w:rsidRDefault="006738C1" w:rsidP="006738C1">
      <w:pPr>
        <w:spacing w:line="480" w:lineRule="auto"/>
        <w:rPr>
          <w:rFonts w:ascii="Bookman Old Style" w:hAnsi="Bookman Old Style" w:cs="Arial"/>
          <w:bCs/>
          <w:i/>
          <w:sz w:val="20"/>
          <w:szCs w:val="20"/>
        </w:rPr>
      </w:pPr>
      <w:r w:rsidRPr="00A94C57">
        <w:rPr>
          <w:rFonts w:ascii="Bookman Old Style" w:hAnsi="Bookman Old Style" w:cs="Arial"/>
          <w:bCs/>
          <w:i/>
          <w:sz w:val="20"/>
          <w:szCs w:val="20"/>
        </w:rPr>
        <w:t xml:space="preserve">   </w:t>
      </w:r>
      <w:r w:rsidR="00A94C57">
        <w:rPr>
          <w:rFonts w:ascii="Bookman Old Style" w:hAnsi="Bookman Old Style" w:cs="Arial"/>
          <w:bCs/>
          <w:i/>
          <w:sz w:val="20"/>
          <w:szCs w:val="20"/>
        </w:rPr>
        <w:t xml:space="preserve"> </w:t>
      </w:r>
      <w:r w:rsidRPr="00A94C57">
        <w:rPr>
          <w:rFonts w:ascii="Bookman Old Style" w:hAnsi="Bookman Old Style" w:cs="Arial"/>
          <w:bCs/>
          <w:i/>
          <w:sz w:val="20"/>
          <w:szCs w:val="20"/>
        </w:rPr>
        <w:t xml:space="preserve">          </w:t>
      </w:r>
      <w:r w:rsidR="000C382A" w:rsidRPr="00A94C57">
        <w:rPr>
          <w:rFonts w:ascii="Bookman Old Style" w:hAnsi="Bookman Old Style" w:cs="Arial"/>
          <w:bCs/>
          <w:i/>
          <w:sz w:val="20"/>
          <w:szCs w:val="20"/>
        </w:rPr>
        <w:t xml:space="preserve">  </w:t>
      </w:r>
      <w:r w:rsidR="00A94C57">
        <w:rPr>
          <w:rFonts w:ascii="Bookman Old Style" w:hAnsi="Bookman Old Style" w:cs="Arial"/>
          <w:bCs/>
          <w:i/>
          <w:sz w:val="20"/>
          <w:szCs w:val="20"/>
        </w:rPr>
        <w:t xml:space="preserve">     </w:t>
      </w:r>
      <w:r w:rsidRPr="00A94C57">
        <w:rPr>
          <w:rFonts w:ascii="Bookman Old Style" w:hAnsi="Bookman Old Style" w:cs="Arial"/>
          <w:bCs/>
          <w:i/>
          <w:sz w:val="20"/>
          <w:szCs w:val="20"/>
        </w:rPr>
        <w:t xml:space="preserve">Fuentes: </w:t>
      </w:r>
      <w:hyperlink r:id="rId8" w:history="1">
        <w:r w:rsidRPr="00A94C57">
          <w:rPr>
            <w:rStyle w:val="NormalArialCarCar"/>
            <w:rFonts w:ascii="Bookman Old Style" w:hAnsi="Bookman Old Style"/>
            <w:i/>
            <w:sz w:val="20"/>
            <w:szCs w:val="20"/>
          </w:rPr>
          <w:t>www.aladi.org</w:t>
        </w:r>
      </w:hyperlink>
      <w:r w:rsidRPr="00A94C57">
        <w:rPr>
          <w:rStyle w:val="NormalArialCarCar"/>
          <w:rFonts w:ascii="Bookman Old Style" w:hAnsi="Bookman Old Style"/>
          <w:i/>
          <w:sz w:val="20"/>
          <w:szCs w:val="20"/>
        </w:rPr>
        <w:t xml:space="preserve">  / </w:t>
      </w:r>
      <w:hyperlink r:id="rId9" w:history="1">
        <w:r w:rsidRPr="00A94C57">
          <w:rPr>
            <w:rStyle w:val="NormalArialCarCar"/>
            <w:rFonts w:ascii="Bookman Old Style" w:hAnsi="Bookman Old Style"/>
            <w:i/>
            <w:sz w:val="20"/>
            <w:szCs w:val="20"/>
          </w:rPr>
          <w:t>www.europa.eu.int</w:t>
        </w:r>
      </w:hyperlink>
    </w:p>
    <w:p w:rsidR="006738C1" w:rsidRPr="00A94C57" w:rsidRDefault="00A94C57" w:rsidP="006738C1">
      <w:pPr>
        <w:spacing w:line="480" w:lineRule="auto"/>
        <w:rPr>
          <w:rFonts w:ascii="Bookman Old Style" w:hAnsi="Bookman Old Style" w:cs="Arial"/>
          <w:bCs/>
          <w:i/>
          <w:sz w:val="20"/>
          <w:szCs w:val="20"/>
        </w:rPr>
      </w:pPr>
      <w:r>
        <w:rPr>
          <w:rFonts w:ascii="Bookman Old Style" w:hAnsi="Bookman Old Style" w:cs="Arial"/>
          <w:bCs/>
          <w:i/>
          <w:sz w:val="20"/>
          <w:szCs w:val="20"/>
        </w:rPr>
        <w:t xml:space="preserve">    </w:t>
      </w:r>
      <w:r w:rsidR="006738C1" w:rsidRPr="00A94C57">
        <w:rPr>
          <w:rFonts w:ascii="Bookman Old Style" w:hAnsi="Bookman Old Style" w:cs="Arial"/>
          <w:bCs/>
          <w:i/>
          <w:sz w:val="20"/>
          <w:szCs w:val="20"/>
        </w:rPr>
        <w:t xml:space="preserve">             </w:t>
      </w:r>
      <w:r w:rsidR="000C382A" w:rsidRPr="00A94C57">
        <w:rPr>
          <w:rFonts w:ascii="Bookman Old Style" w:hAnsi="Bookman Old Style" w:cs="Arial"/>
          <w:bCs/>
          <w:i/>
          <w:sz w:val="20"/>
          <w:szCs w:val="20"/>
        </w:rPr>
        <w:t xml:space="preserve">   </w:t>
      </w:r>
      <w:r>
        <w:rPr>
          <w:rFonts w:ascii="Bookman Old Style" w:hAnsi="Bookman Old Style" w:cs="Arial"/>
          <w:bCs/>
          <w:i/>
          <w:sz w:val="20"/>
          <w:szCs w:val="20"/>
        </w:rPr>
        <w:t xml:space="preserve"> </w:t>
      </w:r>
      <w:r w:rsidR="006738C1" w:rsidRPr="00A94C57">
        <w:rPr>
          <w:rFonts w:ascii="Bookman Old Style" w:hAnsi="Bookman Old Style" w:cs="Arial"/>
          <w:bCs/>
          <w:i/>
          <w:sz w:val="20"/>
          <w:szCs w:val="20"/>
        </w:rPr>
        <w:t xml:space="preserve">Elaborado por: </w:t>
      </w:r>
      <w:r w:rsidR="00C61BD1" w:rsidRPr="00A94C57">
        <w:rPr>
          <w:rFonts w:ascii="Bookman Old Style" w:hAnsi="Bookman Old Style" w:cs="Arial"/>
          <w:bCs/>
          <w:i/>
          <w:sz w:val="20"/>
          <w:szCs w:val="20"/>
        </w:rPr>
        <w:t>Los a</w:t>
      </w:r>
      <w:r w:rsidR="006738C1" w:rsidRPr="00A94C57">
        <w:rPr>
          <w:rFonts w:ascii="Bookman Old Style" w:hAnsi="Bookman Old Style" w:cs="Arial"/>
          <w:bCs/>
          <w:i/>
          <w:sz w:val="20"/>
          <w:szCs w:val="20"/>
        </w:rPr>
        <w:t>utores</w:t>
      </w:r>
    </w:p>
    <w:p w:rsidR="005752D2" w:rsidRDefault="005752D2" w:rsidP="00CF7894">
      <w:pPr>
        <w:pStyle w:val="Textoindependiente2"/>
        <w:ind w:left="555"/>
        <w:jc w:val="both"/>
        <w:rPr>
          <w:rFonts w:ascii="Arial" w:hAnsi="Arial" w:cs="Arial"/>
          <w:sz w:val="24"/>
        </w:rPr>
      </w:pPr>
    </w:p>
    <w:p w:rsidR="00A94C57" w:rsidRDefault="00A94C57" w:rsidP="00CF7894">
      <w:pPr>
        <w:pStyle w:val="Textoindependiente2"/>
        <w:ind w:left="555"/>
        <w:jc w:val="both"/>
        <w:rPr>
          <w:rFonts w:ascii="Arial" w:hAnsi="Arial" w:cs="Arial"/>
          <w:sz w:val="24"/>
        </w:rPr>
      </w:pPr>
    </w:p>
    <w:p w:rsidR="006738C1" w:rsidRDefault="006738C1" w:rsidP="00CF7894">
      <w:pPr>
        <w:pStyle w:val="Textoindependiente2"/>
        <w:ind w:left="555"/>
        <w:jc w:val="both"/>
        <w:rPr>
          <w:rFonts w:ascii="Arial" w:hAnsi="Arial" w:cs="Arial"/>
          <w:sz w:val="24"/>
        </w:rPr>
      </w:pPr>
      <w:r w:rsidRPr="00CF7894">
        <w:rPr>
          <w:rFonts w:ascii="Arial" w:hAnsi="Arial" w:cs="Arial"/>
          <w:sz w:val="24"/>
        </w:rPr>
        <w:t>Apoyándonos en los datos presentados anteriormente respecto a los valores de las importaciones  y los aranceles, haremos un análisis más detallado de los mercados potenciales, refiriéndonos a las  fuerzas  y debilidades que presentan cada uno para con nuestro proyecto.</w:t>
      </w:r>
      <w:r w:rsidR="00CF7894" w:rsidRPr="00CF7894">
        <w:rPr>
          <w:rFonts w:ascii="Arial" w:hAnsi="Arial" w:cs="Arial"/>
          <w:sz w:val="24"/>
        </w:rPr>
        <w:t xml:space="preserve"> </w:t>
      </w:r>
      <w:r w:rsidR="00BD7CCC">
        <w:rPr>
          <w:rFonts w:ascii="Arial" w:hAnsi="Arial" w:cs="Arial"/>
          <w:sz w:val="24"/>
        </w:rPr>
        <w:t xml:space="preserve"> </w:t>
      </w:r>
      <w:r w:rsidR="00CF7894" w:rsidRPr="00CF7894">
        <w:rPr>
          <w:rFonts w:ascii="Arial" w:hAnsi="Arial" w:cs="Arial"/>
          <w:sz w:val="24"/>
        </w:rPr>
        <w:t>Ver cuadro 1, 2 y 3.</w:t>
      </w:r>
    </w:p>
    <w:p w:rsidR="00F96EBD" w:rsidRDefault="00F96EBD" w:rsidP="006738C1">
      <w:pPr>
        <w:spacing w:line="480" w:lineRule="auto"/>
        <w:ind w:left="600"/>
        <w:jc w:val="both"/>
        <w:rPr>
          <w:rFonts w:ascii="Arial" w:hAnsi="Arial" w:cs="Arial"/>
          <w:b/>
        </w:rPr>
      </w:pPr>
    </w:p>
    <w:p w:rsidR="00CF7894" w:rsidRDefault="006738C1" w:rsidP="006738C1">
      <w:pPr>
        <w:spacing w:line="480" w:lineRule="auto"/>
        <w:ind w:left="600"/>
        <w:jc w:val="both"/>
        <w:rPr>
          <w:rFonts w:ascii="Arial" w:hAnsi="Arial" w:cs="Arial"/>
        </w:rPr>
      </w:pPr>
      <w:r w:rsidRPr="00DD5ECC">
        <w:rPr>
          <w:rFonts w:ascii="Arial" w:hAnsi="Arial" w:cs="Arial"/>
          <w:b/>
        </w:rPr>
        <w:t>México</w:t>
      </w:r>
      <w:r>
        <w:rPr>
          <w:rFonts w:ascii="Arial" w:hAnsi="Arial" w:cs="Arial"/>
        </w:rPr>
        <w:t xml:space="preserve"> </w:t>
      </w:r>
    </w:p>
    <w:p w:rsidR="006738C1" w:rsidRPr="00967967" w:rsidRDefault="00CF7894" w:rsidP="006738C1">
      <w:pPr>
        <w:spacing w:line="480" w:lineRule="auto"/>
        <w:ind w:left="600"/>
        <w:jc w:val="both"/>
        <w:rPr>
          <w:rFonts w:ascii="Arial" w:hAnsi="Arial" w:cs="Arial"/>
        </w:rPr>
      </w:pPr>
      <w:r>
        <w:rPr>
          <w:rFonts w:ascii="Arial" w:hAnsi="Arial" w:cs="Arial"/>
        </w:rPr>
        <w:t>T</w:t>
      </w:r>
      <w:r w:rsidR="006738C1" w:rsidRPr="00967967">
        <w:rPr>
          <w:rFonts w:ascii="Arial" w:hAnsi="Arial" w:cs="Arial"/>
        </w:rPr>
        <w:t>iene características muy atractivas respecto a los montos en  la demanda de vela, sin embargo</w:t>
      </w:r>
      <w:r w:rsidR="009D75A1">
        <w:rPr>
          <w:rFonts w:ascii="Arial" w:hAnsi="Arial" w:cs="Arial"/>
        </w:rPr>
        <w:t>,</w:t>
      </w:r>
      <w:r w:rsidR="006738C1" w:rsidRPr="00967967">
        <w:rPr>
          <w:rFonts w:ascii="Arial" w:hAnsi="Arial" w:cs="Arial"/>
        </w:rPr>
        <w:t xml:space="preserve"> posee una barrera arancelaria muy grande que se encuentra alrededor del 30% para el caso de nuestro producto, por lo cual  encarecería de gran forma nuestra exportación y no nos conviene un mercado con  este tipo de características.</w:t>
      </w:r>
    </w:p>
    <w:p w:rsidR="006738C1" w:rsidRPr="00967967" w:rsidRDefault="006738C1" w:rsidP="006738C1">
      <w:pPr>
        <w:pStyle w:val="Ttulo3"/>
        <w:spacing w:line="480" w:lineRule="auto"/>
        <w:rPr>
          <w:rFonts w:ascii="Arial" w:hAnsi="Arial" w:cs="Arial"/>
          <w:b w:val="0"/>
          <w:bCs w:val="0"/>
        </w:rPr>
      </w:pPr>
    </w:p>
    <w:p w:rsidR="006738C1" w:rsidRPr="00967967" w:rsidRDefault="00CF7894" w:rsidP="006738C1">
      <w:pPr>
        <w:pStyle w:val="Ttulo3"/>
        <w:spacing w:line="480" w:lineRule="auto"/>
        <w:ind w:firstLine="585"/>
        <w:rPr>
          <w:rFonts w:ascii="Arial" w:hAnsi="Arial" w:cs="Arial"/>
        </w:rPr>
      </w:pPr>
      <w:r w:rsidRPr="00967967">
        <w:rPr>
          <w:rFonts w:ascii="Arial" w:hAnsi="Arial" w:cs="Arial"/>
        </w:rPr>
        <w:t>Sudamérica</w:t>
      </w:r>
    </w:p>
    <w:p w:rsidR="006738C1" w:rsidRPr="00967967" w:rsidRDefault="006738C1" w:rsidP="006738C1">
      <w:pPr>
        <w:spacing w:line="480" w:lineRule="auto"/>
        <w:ind w:left="585"/>
        <w:jc w:val="both"/>
        <w:rPr>
          <w:rFonts w:ascii="Arial" w:hAnsi="Arial" w:cs="Arial"/>
        </w:rPr>
      </w:pPr>
      <w:r w:rsidRPr="00967967">
        <w:rPr>
          <w:rFonts w:ascii="Arial" w:hAnsi="Arial" w:cs="Arial"/>
        </w:rPr>
        <w:t>Al momento existe una marcada crisis económica en Sudamérica producto de la inestabilidad de la moneda en algunos países y por supuesto algunas malas administraciones de los estados, razón por la cual hemos hecho un análisis muy exhaustivo respecto a este mercado.</w:t>
      </w:r>
    </w:p>
    <w:p w:rsidR="006738C1" w:rsidRPr="00967967" w:rsidRDefault="006738C1" w:rsidP="006738C1">
      <w:pPr>
        <w:spacing w:line="480" w:lineRule="auto"/>
        <w:jc w:val="both"/>
        <w:rPr>
          <w:rFonts w:ascii="Arial" w:hAnsi="Arial" w:cs="Arial"/>
        </w:rPr>
      </w:pPr>
    </w:p>
    <w:p w:rsidR="00CF7894" w:rsidRDefault="00CF7894" w:rsidP="006738C1">
      <w:pPr>
        <w:spacing w:line="480" w:lineRule="auto"/>
        <w:ind w:left="585"/>
        <w:jc w:val="both"/>
        <w:rPr>
          <w:rFonts w:ascii="Arial" w:hAnsi="Arial" w:cs="Arial"/>
        </w:rPr>
      </w:pPr>
      <w:r w:rsidRPr="00967967">
        <w:rPr>
          <w:rFonts w:ascii="Arial" w:hAnsi="Arial" w:cs="Arial"/>
          <w:b/>
        </w:rPr>
        <w:t>Argentina</w:t>
      </w:r>
      <w:r w:rsidRPr="00967967">
        <w:rPr>
          <w:rFonts w:ascii="Arial" w:hAnsi="Arial" w:cs="Arial"/>
        </w:rPr>
        <w:t xml:space="preserve"> </w:t>
      </w:r>
    </w:p>
    <w:p w:rsidR="006738C1" w:rsidRPr="00967967" w:rsidRDefault="006738C1" w:rsidP="006738C1">
      <w:pPr>
        <w:spacing w:line="480" w:lineRule="auto"/>
        <w:ind w:left="585"/>
        <w:jc w:val="both"/>
        <w:rPr>
          <w:rFonts w:ascii="Arial" w:hAnsi="Arial" w:cs="Arial"/>
        </w:rPr>
      </w:pPr>
      <w:r w:rsidRPr="00967967">
        <w:rPr>
          <w:rFonts w:ascii="Arial" w:hAnsi="Arial" w:cs="Arial"/>
        </w:rPr>
        <w:t>Según las cifras que muestran las tablas,  es el principal demandador de velas en Sudamérica con el más alto monto de importación en la región, sin embargo</w:t>
      </w:r>
      <w:r w:rsidR="009D75A1">
        <w:rPr>
          <w:rFonts w:ascii="Arial" w:hAnsi="Arial" w:cs="Arial"/>
        </w:rPr>
        <w:t>,</w:t>
      </w:r>
      <w:r w:rsidRPr="00967967">
        <w:rPr>
          <w:rFonts w:ascii="Arial" w:hAnsi="Arial" w:cs="Arial"/>
        </w:rPr>
        <w:t xml:space="preserve"> posee un alto arancel para nuestro producto el cual es de</w:t>
      </w:r>
      <w:r w:rsidR="000519C6">
        <w:rPr>
          <w:rFonts w:ascii="Arial" w:hAnsi="Arial" w:cs="Arial"/>
        </w:rPr>
        <w:t>l</w:t>
      </w:r>
      <w:r w:rsidRPr="00967967">
        <w:rPr>
          <w:rFonts w:ascii="Arial" w:hAnsi="Arial" w:cs="Arial"/>
        </w:rPr>
        <w:t xml:space="preserve"> 23%, lo que refleja que en la actualidad  este país está proteg</w:t>
      </w:r>
      <w:r w:rsidR="00BD7CCC">
        <w:rPr>
          <w:rFonts w:ascii="Arial" w:hAnsi="Arial" w:cs="Arial"/>
        </w:rPr>
        <w:t xml:space="preserve">iendo a su producción nacional.  </w:t>
      </w:r>
      <w:r w:rsidRPr="00967967">
        <w:rPr>
          <w:rFonts w:ascii="Arial" w:hAnsi="Arial" w:cs="Arial"/>
        </w:rPr>
        <w:t xml:space="preserve">La razón </w:t>
      </w:r>
      <w:r>
        <w:rPr>
          <w:rFonts w:ascii="Arial" w:hAnsi="Arial" w:cs="Arial"/>
        </w:rPr>
        <w:t xml:space="preserve">principal </w:t>
      </w:r>
      <w:r w:rsidRPr="00967967">
        <w:rPr>
          <w:rFonts w:ascii="Arial" w:hAnsi="Arial" w:cs="Arial"/>
        </w:rPr>
        <w:t xml:space="preserve">es </w:t>
      </w:r>
      <w:r>
        <w:rPr>
          <w:rFonts w:ascii="Arial" w:hAnsi="Arial" w:cs="Arial"/>
        </w:rPr>
        <w:t>que</w:t>
      </w:r>
      <w:r w:rsidRPr="00967967">
        <w:rPr>
          <w:rFonts w:ascii="Arial" w:hAnsi="Arial" w:cs="Arial"/>
        </w:rPr>
        <w:t xml:space="preserve"> Argentina posee </w:t>
      </w:r>
      <w:r>
        <w:rPr>
          <w:rFonts w:ascii="Arial" w:hAnsi="Arial" w:cs="Arial"/>
        </w:rPr>
        <w:t>actualmente</w:t>
      </w:r>
      <w:r w:rsidRPr="00967967">
        <w:rPr>
          <w:rFonts w:ascii="Arial" w:hAnsi="Arial" w:cs="Arial"/>
        </w:rPr>
        <w:t xml:space="preserve"> una crisis muy marcada que ha generado gran cantidad de fuga de capitales, </w:t>
      </w:r>
      <w:r>
        <w:rPr>
          <w:rFonts w:ascii="Arial" w:hAnsi="Arial" w:cs="Arial"/>
        </w:rPr>
        <w:t xml:space="preserve">altos niveles de desempleo </w:t>
      </w:r>
      <w:r w:rsidRPr="00967967">
        <w:rPr>
          <w:rFonts w:ascii="Arial" w:hAnsi="Arial" w:cs="Arial"/>
        </w:rPr>
        <w:t>y en general grandes endeudamientos con el Fondo Monetario Internacional, por lo cual en nuestro criterio no es un país estable y por tanto no conveniente para nuestra exportación.</w:t>
      </w:r>
    </w:p>
    <w:p w:rsidR="00805380" w:rsidRDefault="00805380" w:rsidP="005237F9">
      <w:pPr>
        <w:spacing w:line="480" w:lineRule="auto"/>
        <w:jc w:val="both"/>
        <w:rPr>
          <w:rFonts w:ascii="Arial" w:hAnsi="Arial" w:cs="Arial"/>
          <w:b/>
        </w:rPr>
      </w:pPr>
    </w:p>
    <w:p w:rsidR="00CF7894" w:rsidRDefault="00CF7894" w:rsidP="006738C1">
      <w:pPr>
        <w:spacing w:line="480" w:lineRule="auto"/>
        <w:ind w:left="585"/>
        <w:jc w:val="both"/>
        <w:rPr>
          <w:rFonts w:ascii="Arial" w:hAnsi="Arial" w:cs="Arial"/>
        </w:rPr>
      </w:pPr>
      <w:r w:rsidRPr="00967967">
        <w:rPr>
          <w:rFonts w:ascii="Arial" w:hAnsi="Arial" w:cs="Arial"/>
          <w:b/>
        </w:rPr>
        <w:t>Chile</w:t>
      </w:r>
    </w:p>
    <w:p w:rsidR="006738C1" w:rsidRPr="00967967" w:rsidRDefault="00CF7894" w:rsidP="006738C1">
      <w:pPr>
        <w:spacing w:line="480" w:lineRule="auto"/>
        <w:ind w:left="585"/>
        <w:jc w:val="both"/>
        <w:rPr>
          <w:rFonts w:ascii="Arial" w:hAnsi="Arial" w:cs="Arial"/>
        </w:rPr>
      </w:pPr>
      <w:r>
        <w:rPr>
          <w:rFonts w:ascii="Arial" w:hAnsi="Arial" w:cs="Arial"/>
        </w:rPr>
        <w:t>E</w:t>
      </w:r>
      <w:r w:rsidR="006738C1" w:rsidRPr="00967967">
        <w:rPr>
          <w:rFonts w:ascii="Arial" w:hAnsi="Arial" w:cs="Arial"/>
        </w:rPr>
        <w:t>s el segundo país mayor c</w:t>
      </w:r>
      <w:r w:rsidR="00BD7CCC">
        <w:rPr>
          <w:rFonts w:ascii="Arial" w:hAnsi="Arial" w:cs="Arial"/>
        </w:rPr>
        <w:t xml:space="preserve">omprador de velas del exterior.  </w:t>
      </w:r>
      <w:r w:rsidR="006738C1" w:rsidRPr="00967967">
        <w:rPr>
          <w:rFonts w:ascii="Arial" w:hAnsi="Arial" w:cs="Arial"/>
        </w:rPr>
        <w:t>En la actualidad  posee un arancel externo del 7%, lo cual para nosotros es gratificante ya que además de ser un gran consumidor de velas</w:t>
      </w:r>
      <w:r w:rsidR="009D75A1">
        <w:rPr>
          <w:rFonts w:ascii="Arial" w:hAnsi="Arial" w:cs="Arial"/>
        </w:rPr>
        <w:t>,</w:t>
      </w:r>
      <w:r w:rsidR="006738C1" w:rsidRPr="00967967">
        <w:rPr>
          <w:rFonts w:ascii="Arial" w:hAnsi="Arial" w:cs="Arial"/>
        </w:rPr>
        <w:t xml:space="preserve">  no genera un</w:t>
      </w:r>
      <w:r w:rsidR="00BD7CCC">
        <w:rPr>
          <w:rFonts w:ascii="Arial" w:hAnsi="Arial" w:cs="Arial"/>
        </w:rPr>
        <w:t xml:space="preserve">a barrera arancelaria muy alta.  </w:t>
      </w:r>
      <w:r w:rsidR="006738C1" w:rsidRPr="00967967">
        <w:rPr>
          <w:rFonts w:ascii="Arial" w:hAnsi="Arial" w:cs="Arial"/>
        </w:rPr>
        <w:t>Este país posee una de las mejores  economías de Sudamérica al momento, razón por lo que ha sido considerado para nosotros un mercado potencial de exportación con grandes expectativas al cual pensamos llegar.</w:t>
      </w:r>
    </w:p>
    <w:p w:rsidR="006738C1" w:rsidRPr="00967967" w:rsidRDefault="006738C1" w:rsidP="006738C1">
      <w:pPr>
        <w:spacing w:line="480" w:lineRule="auto"/>
        <w:jc w:val="both"/>
        <w:rPr>
          <w:rFonts w:ascii="Arial" w:hAnsi="Arial" w:cs="Arial"/>
        </w:rPr>
      </w:pPr>
    </w:p>
    <w:p w:rsidR="00CF7894" w:rsidRDefault="006738C1" w:rsidP="006738C1">
      <w:pPr>
        <w:spacing w:line="480" w:lineRule="auto"/>
        <w:ind w:left="585"/>
        <w:jc w:val="both"/>
        <w:rPr>
          <w:rFonts w:ascii="Arial" w:hAnsi="Arial" w:cs="Arial"/>
        </w:rPr>
      </w:pPr>
      <w:r w:rsidRPr="00967967">
        <w:rPr>
          <w:rFonts w:ascii="Arial" w:hAnsi="Arial" w:cs="Arial"/>
          <w:b/>
        </w:rPr>
        <w:t>Venezuela</w:t>
      </w:r>
      <w:r w:rsidRPr="00967967">
        <w:rPr>
          <w:rFonts w:ascii="Arial" w:hAnsi="Arial" w:cs="Arial"/>
        </w:rPr>
        <w:t xml:space="preserve"> </w:t>
      </w:r>
    </w:p>
    <w:p w:rsidR="00805380" w:rsidRPr="005237F9" w:rsidRDefault="00CF7894" w:rsidP="005237F9">
      <w:pPr>
        <w:spacing w:line="480" w:lineRule="auto"/>
        <w:ind w:left="585"/>
        <w:jc w:val="both"/>
        <w:rPr>
          <w:rFonts w:ascii="Arial" w:hAnsi="Arial" w:cs="Arial"/>
        </w:rPr>
      </w:pPr>
      <w:r>
        <w:rPr>
          <w:rFonts w:ascii="Arial" w:hAnsi="Arial" w:cs="Arial"/>
        </w:rPr>
        <w:t>T</w:t>
      </w:r>
      <w:r w:rsidR="006738C1" w:rsidRPr="00967967">
        <w:rPr>
          <w:rFonts w:ascii="Arial" w:hAnsi="Arial" w:cs="Arial"/>
        </w:rPr>
        <w:t>ambién ofrece una considerable oportunidad en cuanto a importación se refiere, sin embargo</w:t>
      </w:r>
      <w:r w:rsidR="009D75A1">
        <w:rPr>
          <w:rFonts w:ascii="Arial" w:hAnsi="Arial" w:cs="Arial"/>
        </w:rPr>
        <w:t>,</w:t>
      </w:r>
      <w:r w:rsidR="006738C1" w:rsidRPr="00967967">
        <w:rPr>
          <w:rFonts w:ascii="Arial" w:hAnsi="Arial" w:cs="Arial"/>
        </w:rPr>
        <w:t xml:space="preserve"> su arancel del 20% nos hace pensar en muchos detalles referentes a su inestabilidad política y  algunos problemas sociales que lo agobian, motivo por el cual de alguna manera e</w:t>
      </w:r>
      <w:r w:rsidR="00BD7CCC">
        <w:rPr>
          <w:rFonts w:ascii="Arial" w:hAnsi="Arial" w:cs="Arial"/>
        </w:rPr>
        <w:t xml:space="preserve">stán protegiendo su producción.  </w:t>
      </w:r>
      <w:r w:rsidR="006738C1" w:rsidRPr="00967967">
        <w:rPr>
          <w:rFonts w:ascii="Arial" w:hAnsi="Arial" w:cs="Arial"/>
        </w:rPr>
        <w:t>A todo esto debemos adicionarle  que ellos son grandes explotadores, refinadores y exportadores de petróleo, por ende</w:t>
      </w:r>
      <w:r w:rsidR="009D75A1">
        <w:rPr>
          <w:rFonts w:ascii="Arial" w:hAnsi="Arial" w:cs="Arial"/>
        </w:rPr>
        <w:t>,</w:t>
      </w:r>
      <w:r w:rsidR="006738C1" w:rsidRPr="00967967">
        <w:rPr>
          <w:rFonts w:ascii="Arial" w:hAnsi="Arial" w:cs="Arial"/>
        </w:rPr>
        <w:t xml:space="preserve"> nuestra materia prima que es la parafina es producida y refinada por ellos mismos haciéndolos acreedores de una gran ventaja, y aunque la cercanía territorial podría ser un aspecto positivo, no es suficiente  para tomarlo en consideración en nuestro proyecto.</w:t>
      </w:r>
    </w:p>
    <w:p w:rsidR="009D75A1" w:rsidRDefault="009D75A1" w:rsidP="006738C1">
      <w:pPr>
        <w:spacing w:line="480" w:lineRule="auto"/>
        <w:ind w:left="585"/>
        <w:jc w:val="both"/>
        <w:rPr>
          <w:rFonts w:ascii="Arial" w:hAnsi="Arial" w:cs="Arial"/>
          <w:b/>
        </w:rPr>
      </w:pPr>
    </w:p>
    <w:p w:rsidR="00CF7894" w:rsidRDefault="006738C1" w:rsidP="006738C1">
      <w:pPr>
        <w:spacing w:line="480" w:lineRule="auto"/>
        <w:ind w:left="585"/>
        <w:jc w:val="both"/>
        <w:rPr>
          <w:rFonts w:ascii="Arial" w:hAnsi="Arial" w:cs="Arial"/>
        </w:rPr>
      </w:pPr>
      <w:r w:rsidRPr="00967967">
        <w:rPr>
          <w:rFonts w:ascii="Arial" w:hAnsi="Arial" w:cs="Arial"/>
          <w:b/>
        </w:rPr>
        <w:t>Brasil</w:t>
      </w:r>
      <w:r w:rsidRPr="00967967">
        <w:rPr>
          <w:rFonts w:ascii="Arial" w:hAnsi="Arial" w:cs="Arial"/>
        </w:rPr>
        <w:t xml:space="preserve"> </w:t>
      </w:r>
    </w:p>
    <w:p w:rsidR="006738C1" w:rsidRPr="00967967" w:rsidRDefault="00CF7894" w:rsidP="006738C1">
      <w:pPr>
        <w:spacing w:line="480" w:lineRule="auto"/>
        <w:ind w:left="585"/>
        <w:jc w:val="both"/>
        <w:rPr>
          <w:rFonts w:ascii="Arial" w:hAnsi="Arial" w:cs="Arial"/>
        </w:rPr>
      </w:pPr>
      <w:r>
        <w:rPr>
          <w:rFonts w:ascii="Arial" w:hAnsi="Arial" w:cs="Arial"/>
        </w:rPr>
        <w:t>T</w:t>
      </w:r>
      <w:r w:rsidR="006738C1" w:rsidRPr="00967967">
        <w:rPr>
          <w:rFonts w:ascii="Arial" w:hAnsi="Arial" w:cs="Arial"/>
        </w:rPr>
        <w:t>iene un monto considerable  en cuanto a importación de velas se refiere y un arancel que llega al 17.5%, sin embargo</w:t>
      </w:r>
      <w:r w:rsidR="009D75A1">
        <w:rPr>
          <w:rFonts w:ascii="Arial" w:hAnsi="Arial" w:cs="Arial"/>
        </w:rPr>
        <w:t>,</w:t>
      </w:r>
      <w:r w:rsidR="006738C1" w:rsidRPr="00967967">
        <w:rPr>
          <w:rFonts w:ascii="Arial" w:hAnsi="Arial" w:cs="Arial"/>
        </w:rPr>
        <w:t xml:space="preserve"> siendo </w:t>
      </w:r>
      <w:r>
        <w:rPr>
          <w:rFonts w:ascii="Arial" w:hAnsi="Arial" w:cs="Arial"/>
        </w:rPr>
        <w:t>éste</w:t>
      </w:r>
      <w:r w:rsidR="006738C1" w:rsidRPr="00967967">
        <w:rPr>
          <w:rFonts w:ascii="Arial" w:hAnsi="Arial" w:cs="Arial"/>
        </w:rPr>
        <w:t xml:space="preserve"> un país muy grande la actual importaci</w:t>
      </w:r>
      <w:r>
        <w:rPr>
          <w:rFonts w:ascii="Arial" w:hAnsi="Arial" w:cs="Arial"/>
        </w:rPr>
        <w:t>ón para ellos es casi nada, debido</w:t>
      </w:r>
      <w:r w:rsidR="006738C1" w:rsidRPr="00967967">
        <w:rPr>
          <w:rFonts w:ascii="Arial" w:hAnsi="Arial" w:cs="Arial"/>
        </w:rPr>
        <w:t xml:space="preserve">  a que son grandes explotadores y refinad</w:t>
      </w:r>
      <w:r w:rsidR="009D75A1">
        <w:rPr>
          <w:rFonts w:ascii="Arial" w:hAnsi="Arial" w:cs="Arial"/>
        </w:rPr>
        <w:t xml:space="preserve">ores de petróleo y por supuesto </w:t>
      </w:r>
      <w:r w:rsidR="006738C1" w:rsidRPr="00967967">
        <w:rPr>
          <w:rFonts w:ascii="Arial" w:hAnsi="Arial" w:cs="Arial"/>
        </w:rPr>
        <w:t>también producen parafina en su medio, lo cual hace pensar que la mayor parte de su consumo de velas es producción nacional</w:t>
      </w:r>
      <w:r w:rsidR="00BD7CCC">
        <w:rPr>
          <w:rFonts w:ascii="Arial" w:hAnsi="Arial" w:cs="Arial"/>
        </w:rPr>
        <w:t xml:space="preserve">.  </w:t>
      </w:r>
      <w:r w:rsidR="006738C1" w:rsidRPr="00967967">
        <w:rPr>
          <w:rFonts w:ascii="Arial" w:hAnsi="Arial" w:cs="Arial"/>
        </w:rPr>
        <w:t>Por ello podemos considerar a Brasil como un potencial mercado de exportación pero no con grandes expectativas.</w:t>
      </w:r>
    </w:p>
    <w:p w:rsidR="006738C1" w:rsidRPr="00967967" w:rsidRDefault="006738C1" w:rsidP="006738C1">
      <w:pPr>
        <w:spacing w:line="480" w:lineRule="auto"/>
        <w:rPr>
          <w:rFonts w:ascii="Arial" w:hAnsi="Arial" w:cs="Arial"/>
        </w:rPr>
      </w:pPr>
    </w:p>
    <w:p w:rsidR="006738C1" w:rsidRPr="00BD7CCC" w:rsidRDefault="00BD7CCC" w:rsidP="00BD7CCC">
      <w:pPr>
        <w:pStyle w:val="Ttulo5"/>
        <w:spacing w:line="480" w:lineRule="auto"/>
        <w:ind w:firstLine="585"/>
        <w:rPr>
          <w:rFonts w:ascii="Arial" w:hAnsi="Arial" w:cs="Arial"/>
        </w:rPr>
      </w:pPr>
      <w:r w:rsidRPr="00BD7CCC">
        <w:rPr>
          <w:rFonts w:ascii="Arial" w:hAnsi="Arial" w:cs="Arial"/>
        </w:rPr>
        <w:t>Unión Europea</w:t>
      </w:r>
    </w:p>
    <w:p w:rsidR="006738C1" w:rsidRPr="00967967" w:rsidRDefault="006738C1" w:rsidP="006738C1">
      <w:pPr>
        <w:spacing w:line="480" w:lineRule="auto"/>
        <w:ind w:left="585"/>
        <w:jc w:val="both"/>
        <w:rPr>
          <w:rFonts w:ascii="Arial" w:hAnsi="Arial" w:cs="Arial"/>
        </w:rPr>
      </w:pPr>
      <w:r w:rsidRPr="00967967">
        <w:rPr>
          <w:rFonts w:ascii="Arial" w:hAnsi="Arial" w:cs="Arial"/>
        </w:rPr>
        <w:t>Para el caso de todos los países pertenecientes a la Unión Europea, están  suspendido</w:t>
      </w:r>
      <w:r w:rsidR="009D75A1">
        <w:rPr>
          <w:rFonts w:ascii="Arial" w:hAnsi="Arial" w:cs="Arial"/>
        </w:rPr>
        <w:t>s</w:t>
      </w:r>
      <w:r w:rsidRPr="00967967">
        <w:rPr>
          <w:rFonts w:ascii="Arial" w:hAnsi="Arial" w:cs="Arial"/>
        </w:rPr>
        <w:t xml:space="preserve"> completamente los aranceles para productos no sensibles como la vela hasta el 2004, año en </w:t>
      </w:r>
      <w:r w:rsidR="009D75A1">
        <w:rPr>
          <w:rFonts w:ascii="Arial" w:hAnsi="Arial" w:cs="Arial"/>
        </w:rPr>
        <w:t>que se decidirá si continúa o nó</w:t>
      </w:r>
      <w:r w:rsidRPr="00967967">
        <w:rPr>
          <w:rFonts w:ascii="Arial" w:hAnsi="Arial" w:cs="Arial"/>
        </w:rPr>
        <w:t xml:space="preserve"> esta reglamentación, es decir</w:t>
      </w:r>
      <w:r w:rsidR="009D75A1">
        <w:rPr>
          <w:rFonts w:ascii="Arial" w:hAnsi="Arial" w:cs="Arial"/>
        </w:rPr>
        <w:t>,</w:t>
      </w:r>
      <w:r w:rsidRPr="00967967">
        <w:rPr>
          <w:rFonts w:ascii="Arial" w:hAnsi="Arial" w:cs="Arial"/>
        </w:rPr>
        <w:t xml:space="preserve"> que en la actualidad existe un arancel del 0 % lo cual es totalmente incentivante para entrar a este mercado.</w:t>
      </w:r>
    </w:p>
    <w:p w:rsidR="006738C1" w:rsidRPr="00967967" w:rsidRDefault="006738C1" w:rsidP="006738C1">
      <w:pPr>
        <w:spacing w:line="480" w:lineRule="auto"/>
        <w:jc w:val="both"/>
        <w:rPr>
          <w:rFonts w:ascii="Arial" w:hAnsi="Arial" w:cs="Arial"/>
        </w:rPr>
      </w:pPr>
    </w:p>
    <w:p w:rsidR="009D75A1" w:rsidRDefault="009D75A1" w:rsidP="006738C1">
      <w:pPr>
        <w:spacing w:line="480" w:lineRule="auto"/>
        <w:ind w:left="585"/>
        <w:jc w:val="both"/>
        <w:rPr>
          <w:rFonts w:ascii="Arial" w:hAnsi="Arial" w:cs="Arial"/>
          <w:b/>
        </w:rPr>
      </w:pPr>
    </w:p>
    <w:p w:rsidR="009D75A1" w:rsidRDefault="009D75A1" w:rsidP="006738C1">
      <w:pPr>
        <w:spacing w:line="480" w:lineRule="auto"/>
        <w:ind w:left="585"/>
        <w:jc w:val="both"/>
        <w:rPr>
          <w:rFonts w:ascii="Arial" w:hAnsi="Arial" w:cs="Arial"/>
          <w:b/>
        </w:rPr>
      </w:pPr>
    </w:p>
    <w:p w:rsidR="00BD7CCC" w:rsidRDefault="006738C1" w:rsidP="006738C1">
      <w:pPr>
        <w:spacing w:line="480" w:lineRule="auto"/>
        <w:ind w:left="585"/>
        <w:jc w:val="both"/>
        <w:rPr>
          <w:rFonts w:ascii="Arial" w:hAnsi="Arial" w:cs="Arial"/>
        </w:rPr>
      </w:pPr>
      <w:r w:rsidRPr="00967967">
        <w:rPr>
          <w:rFonts w:ascii="Arial" w:hAnsi="Arial" w:cs="Arial"/>
          <w:b/>
        </w:rPr>
        <w:t>Alemania</w:t>
      </w:r>
      <w:r w:rsidRPr="00967967">
        <w:rPr>
          <w:rFonts w:ascii="Arial" w:hAnsi="Arial" w:cs="Arial"/>
        </w:rPr>
        <w:t xml:space="preserve"> </w:t>
      </w:r>
    </w:p>
    <w:p w:rsidR="006738C1" w:rsidRPr="00967967" w:rsidRDefault="00BD7CCC" w:rsidP="006738C1">
      <w:pPr>
        <w:spacing w:line="480" w:lineRule="auto"/>
        <w:ind w:left="585"/>
        <w:jc w:val="both"/>
        <w:rPr>
          <w:rFonts w:ascii="Arial" w:hAnsi="Arial" w:cs="Arial"/>
        </w:rPr>
      </w:pPr>
      <w:r>
        <w:rPr>
          <w:rFonts w:ascii="Arial" w:hAnsi="Arial" w:cs="Arial"/>
        </w:rPr>
        <w:t>E</w:t>
      </w:r>
      <w:r w:rsidR="006738C1" w:rsidRPr="00967967">
        <w:rPr>
          <w:rFonts w:ascii="Arial" w:hAnsi="Arial" w:cs="Arial"/>
        </w:rPr>
        <w:t>s el principal país comprador y consumidor de velas a nivel de la Unión Europea, lo dicen las cifras de sus importaciones y por ello es un excelente mercado.</w:t>
      </w:r>
    </w:p>
    <w:p w:rsidR="009D75A1" w:rsidRDefault="009D75A1" w:rsidP="00BD7CCC">
      <w:pPr>
        <w:spacing w:line="480" w:lineRule="auto"/>
        <w:ind w:left="585"/>
        <w:jc w:val="both"/>
        <w:rPr>
          <w:rFonts w:ascii="Arial" w:hAnsi="Arial" w:cs="Arial"/>
        </w:rPr>
      </w:pPr>
    </w:p>
    <w:p w:rsidR="006738C1" w:rsidRPr="00967967" w:rsidRDefault="006738C1" w:rsidP="00BD7CCC">
      <w:pPr>
        <w:spacing w:line="480" w:lineRule="auto"/>
        <w:ind w:left="585"/>
        <w:jc w:val="both"/>
        <w:rPr>
          <w:rFonts w:ascii="Arial" w:hAnsi="Arial" w:cs="Arial"/>
        </w:rPr>
      </w:pPr>
      <w:r w:rsidRPr="00967967">
        <w:rPr>
          <w:rFonts w:ascii="Arial" w:hAnsi="Arial" w:cs="Arial"/>
        </w:rPr>
        <w:t>Actualmente Alemania tiene como principales proveedores de vela a países como</w:t>
      </w:r>
      <w:r w:rsidR="00BD7CCC">
        <w:rPr>
          <w:rFonts w:ascii="Arial" w:hAnsi="Arial" w:cs="Arial"/>
        </w:rPr>
        <w:t>:</w:t>
      </w:r>
      <w:r w:rsidRPr="00967967">
        <w:rPr>
          <w:rFonts w:ascii="Arial" w:hAnsi="Arial" w:cs="Arial"/>
        </w:rPr>
        <w:t xml:space="preserve"> Holanda en un 35%, China en un 22%, Polonia en un 17%,  Portugal en un 12% y en un 14% otros países.</w:t>
      </w:r>
      <w:r w:rsidR="00BD7CCC">
        <w:rPr>
          <w:rFonts w:ascii="Arial" w:hAnsi="Arial" w:cs="Arial"/>
        </w:rPr>
        <w:t xml:space="preserve">  </w:t>
      </w:r>
      <w:r w:rsidRPr="00967967">
        <w:rPr>
          <w:rFonts w:ascii="Arial" w:hAnsi="Arial" w:cs="Arial"/>
        </w:rPr>
        <w:t xml:space="preserve">De </w:t>
      </w:r>
      <w:r>
        <w:rPr>
          <w:rFonts w:ascii="Arial" w:hAnsi="Arial" w:cs="Arial"/>
        </w:rPr>
        <w:t>esto podemos concluir que quizás</w:t>
      </w:r>
      <w:r w:rsidRPr="00967967">
        <w:rPr>
          <w:rFonts w:ascii="Arial" w:hAnsi="Arial" w:cs="Arial"/>
        </w:rPr>
        <w:t xml:space="preserve"> Holanda y Alemania tengan una relación comercial bilateral entre dos o más productos lo cual hace pensar que las relaciones comerciales entre ambas son muy buenas. </w:t>
      </w:r>
      <w:r w:rsidR="00BD7CCC">
        <w:rPr>
          <w:rFonts w:ascii="Arial" w:hAnsi="Arial" w:cs="Arial"/>
        </w:rPr>
        <w:t xml:space="preserve"> </w:t>
      </w:r>
      <w:r w:rsidRPr="00967967">
        <w:rPr>
          <w:rFonts w:ascii="Arial" w:hAnsi="Arial" w:cs="Arial"/>
        </w:rPr>
        <w:t>No nos asombra de China ser una gran exportador de velas en el mundo pero sí de países como Polonia y Portugal los cuales deben manejarse en el mismo sistema</w:t>
      </w:r>
      <w:r w:rsidR="009D75A1">
        <w:rPr>
          <w:rFonts w:ascii="Arial" w:hAnsi="Arial" w:cs="Arial"/>
        </w:rPr>
        <w:t>,</w:t>
      </w:r>
      <w:r w:rsidRPr="00967967">
        <w:rPr>
          <w:rFonts w:ascii="Arial" w:hAnsi="Arial" w:cs="Arial"/>
        </w:rPr>
        <w:t xml:space="preserve"> pero de otra forma como lo hace Holanda a nivel de la Unión Europea. Por todo lo antes mencionado Alemania tiene características muy interesantes para nuestra potencial exportación, sin embargo</w:t>
      </w:r>
      <w:r w:rsidR="009D75A1">
        <w:rPr>
          <w:rFonts w:ascii="Arial" w:hAnsi="Arial" w:cs="Arial"/>
        </w:rPr>
        <w:t>,</w:t>
      </w:r>
      <w:r w:rsidRPr="00967967">
        <w:rPr>
          <w:rFonts w:ascii="Arial" w:hAnsi="Arial" w:cs="Arial"/>
        </w:rPr>
        <w:t xml:space="preserve"> se deberá tomar en consideración todos estos aspectos en cuanto relaciones comerciales entre países se refiere.</w:t>
      </w:r>
    </w:p>
    <w:p w:rsidR="006738C1" w:rsidRPr="00967967" w:rsidRDefault="006738C1" w:rsidP="006738C1">
      <w:pPr>
        <w:spacing w:line="480" w:lineRule="auto"/>
        <w:jc w:val="both"/>
        <w:rPr>
          <w:rFonts w:ascii="Arial" w:hAnsi="Arial" w:cs="Arial"/>
        </w:rPr>
      </w:pPr>
    </w:p>
    <w:p w:rsidR="00BD7CCC" w:rsidRDefault="006738C1" w:rsidP="006738C1">
      <w:pPr>
        <w:pStyle w:val="Textoindependiente"/>
        <w:spacing w:line="480" w:lineRule="auto"/>
        <w:ind w:left="585"/>
        <w:rPr>
          <w:rFonts w:ascii="Arial" w:hAnsi="Arial" w:cs="Arial"/>
        </w:rPr>
      </w:pPr>
      <w:r w:rsidRPr="00967967">
        <w:rPr>
          <w:rFonts w:ascii="Arial" w:hAnsi="Arial" w:cs="Arial"/>
          <w:b/>
        </w:rPr>
        <w:t>Inglaterra</w:t>
      </w:r>
      <w:r w:rsidRPr="00967967">
        <w:rPr>
          <w:rFonts w:ascii="Arial" w:hAnsi="Arial" w:cs="Arial"/>
        </w:rPr>
        <w:t xml:space="preserve"> </w:t>
      </w:r>
    </w:p>
    <w:p w:rsidR="006738C1" w:rsidRPr="00967967" w:rsidRDefault="00BD7CCC" w:rsidP="006738C1">
      <w:pPr>
        <w:pStyle w:val="Textoindependiente"/>
        <w:spacing w:line="480" w:lineRule="auto"/>
        <w:ind w:left="585"/>
        <w:rPr>
          <w:rFonts w:ascii="Arial" w:hAnsi="Arial" w:cs="Arial"/>
        </w:rPr>
      </w:pPr>
      <w:r>
        <w:rPr>
          <w:rFonts w:ascii="Arial" w:hAnsi="Arial" w:cs="Arial"/>
        </w:rPr>
        <w:t>C</w:t>
      </w:r>
      <w:r w:rsidR="006738C1" w:rsidRPr="00967967">
        <w:rPr>
          <w:rFonts w:ascii="Arial" w:hAnsi="Arial" w:cs="Arial"/>
        </w:rPr>
        <w:t xml:space="preserve">omo segundo gran importador de velas avizora un panorama muy diferente al de Alemania. Inglaterra no tiene una  relación comercial </w:t>
      </w:r>
      <w:r w:rsidR="009D75A1" w:rsidRPr="00967967">
        <w:rPr>
          <w:rFonts w:ascii="Arial" w:hAnsi="Arial" w:cs="Arial"/>
        </w:rPr>
        <w:t>muy e</w:t>
      </w:r>
      <w:r w:rsidR="009D75A1">
        <w:rPr>
          <w:rFonts w:ascii="Arial" w:hAnsi="Arial" w:cs="Arial"/>
        </w:rPr>
        <w:t xml:space="preserve">strecha </w:t>
      </w:r>
      <w:r w:rsidR="006738C1" w:rsidRPr="00967967">
        <w:rPr>
          <w:rFonts w:ascii="Arial" w:hAnsi="Arial" w:cs="Arial"/>
        </w:rPr>
        <w:t xml:space="preserve">en cuanto a velas se refiere </w:t>
      </w:r>
      <w:r>
        <w:rPr>
          <w:rFonts w:ascii="Arial" w:hAnsi="Arial" w:cs="Arial"/>
        </w:rPr>
        <w:t xml:space="preserve">como lo tenía Alemania.  </w:t>
      </w:r>
      <w:r w:rsidR="006738C1" w:rsidRPr="00967967">
        <w:rPr>
          <w:rFonts w:ascii="Arial" w:hAnsi="Arial" w:cs="Arial"/>
        </w:rPr>
        <w:t xml:space="preserve">Vemos que aquí China tiene una marcada diferencia como proveedor con respecto al resto de países con un 37% seguido por Estados Unidos en un 11%, Alemania en un 8% y </w:t>
      </w:r>
      <w:r w:rsidR="009D75A1">
        <w:rPr>
          <w:rFonts w:ascii="Arial" w:hAnsi="Arial" w:cs="Arial"/>
        </w:rPr>
        <w:t>los</w:t>
      </w:r>
      <w:r w:rsidR="006738C1" w:rsidRPr="00967967">
        <w:rPr>
          <w:rFonts w:ascii="Arial" w:hAnsi="Arial" w:cs="Arial"/>
        </w:rPr>
        <w:t xml:space="preserve"> otros  países de la Unión Europea con un 26% que no despuntan en cuanto a su volumen para proveer a Inglaterr</w:t>
      </w:r>
      <w:r w:rsidR="00CE1245">
        <w:rPr>
          <w:rFonts w:ascii="Arial" w:hAnsi="Arial" w:cs="Arial"/>
        </w:rPr>
        <w:t>a. Se puede decir que e</w:t>
      </w:r>
      <w:r>
        <w:rPr>
          <w:rFonts w:ascii="Arial" w:hAnsi="Arial" w:cs="Arial"/>
        </w:rPr>
        <w:t>ste país</w:t>
      </w:r>
      <w:r w:rsidR="006738C1" w:rsidRPr="00967967">
        <w:rPr>
          <w:rFonts w:ascii="Arial" w:hAnsi="Arial" w:cs="Arial"/>
        </w:rPr>
        <w:t xml:space="preserve"> podría tener una gran perspectiva con respecto a las velas chinas o preferencias muy acentuadas respecto a sus productos, lo cual nos hace pensar que es</w:t>
      </w:r>
      <w:r>
        <w:rPr>
          <w:rFonts w:ascii="Arial" w:hAnsi="Arial" w:cs="Arial"/>
        </w:rPr>
        <w:t xml:space="preserve"> un</w:t>
      </w:r>
      <w:r w:rsidR="006738C1" w:rsidRPr="00967967">
        <w:rPr>
          <w:rFonts w:ascii="Arial" w:hAnsi="Arial" w:cs="Arial"/>
        </w:rPr>
        <w:t xml:space="preserve"> mercado bastante exclusivo y exigente en cuanto al producto a ofrecer. Sin embargo</w:t>
      </w:r>
      <w:r w:rsidR="00CE1245">
        <w:rPr>
          <w:rFonts w:ascii="Arial" w:hAnsi="Arial" w:cs="Arial"/>
        </w:rPr>
        <w:t>,</w:t>
      </w:r>
      <w:r w:rsidR="006738C1" w:rsidRPr="00967967">
        <w:rPr>
          <w:rFonts w:ascii="Arial" w:hAnsi="Arial" w:cs="Arial"/>
        </w:rPr>
        <w:t xml:space="preserve"> creemos que es conveniente exportar velas hacia estas tierras confiando en nuestra calidad de producto.</w:t>
      </w:r>
    </w:p>
    <w:p w:rsidR="006738C1" w:rsidRDefault="006738C1" w:rsidP="006738C1">
      <w:pPr>
        <w:spacing w:line="480" w:lineRule="auto"/>
        <w:ind w:firstLine="525"/>
        <w:jc w:val="both"/>
        <w:rPr>
          <w:rFonts w:ascii="Arial" w:hAnsi="Arial" w:cs="Arial"/>
          <w:b/>
          <w:lang w:val="es-ES"/>
        </w:rPr>
      </w:pPr>
    </w:p>
    <w:p w:rsidR="00BD7CCC" w:rsidRDefault="006738C1" w:rsidP="006738C1">
      <w:pPr>
        <w:spacing w:line="480" w:lineRule="auto"/>
        <w:ind w:left="585"/>
        <w:jc w:val="both"/>
        <w:rPr>
          <w:rFonts w:ascii="Arial" w:hAnsi="Arial" w:cs="Arial"/>
        </w:rPr>
      </w:pPr>
      <w:r w:rsidRPr="00967967">
        <w:rPr>
          <w:rFonts w:ascii="Arial" w:hAnsi="Arial" w:cs="Arial"/>
          <w:b/>
        </w:rPr>
        <w:t>Holanda</w:t>
      </w:r>
      <w:r w:rsidRPr="00967967">
        <w:rPr>
          <w:rFonts w:ascii="Arial" w:hAnsi="Arial" w:cs="Arial"/>
        </w:rPr>
        <w:t xml:space="preserve"> </w:t>
      </w:r>
    </w:p>
    <w:p w:rsidR="006738C1" w:rsidRPr="00967967" w:rsidRDefault="00BD7CCC" w:rsidP="006738C1">
      <w:pPr>
        <w:spacing w:line="480" w:lineRule="auto"/>
        <w:ind w:left="585"/>
        <w:jc w:val="both"/>
        <w:rPr>
          <w:rFonts w:ascii="Arial" w:hAnsi="Arial" w:cs="Arial"/>
        </w:rPr>
      </w:pPr>
      <w:r>
        <w:rPr>
          <w:rFonts w:ascii="Arial" w:hAnsi="Arial" w:cs="Arial"/>
        </w:rPr>
        <w:t>C</w:t>
      </w:r>
      <w:r w:rsidR="006738C1" w:rsidRPr="00967967">
        <w:rPr>
          <w:rFonts w:ascii="Arial" w:hAnsi="Arial" w:cs="Arial"/>
        </w:rPr>
        <w:t xml:space="preserve">omo tercer mercado europeo importante ofrece un panorama similar al de Inglaterra teniendo como principal proveedor a China en un 40% y de allí en adelante a países como Inglaterra en un 18%, Alemania en un 14%, Polonia en un 10% y con un 12% otros países. </w:t>
      </w:r>
      <w:r>
        <w:rPr>
          <w:rFonts w:ascii="Arial" w:hAnsi="Arial" w:cs="Arial"/>
        </w:rPr>
        <w:t xml:space="preserve"> </w:t>
      </w:r>
      <w:r w:rsidR="006738C1" w:rsidRPr="00967967">
        <w:rPr>
          <w:rFonts w:ascii="Arial" w:hAnsi="Arial" w:cs="Arial"/>
        </w:rPr>
        <w:t xml:space="preserve">En nuestro criterio Holanda es un excelente mercado  y a pesar de que las grandes cantidades de velas que produce en </w:t>
      </w:r>
      <w:r w:rsidR="001D1060">
        <w:rPr>
          <w:rFonts w:ascii="Arial" w:hAnsi="Arial" w:cs="Arial"/>
        </w:rPr>
        <w:t>su mayoría van a dar a Alemania</w:t>
      </w:r>
      <w:r w:rsidR="00CE1245">
        <w:rPr>
          <w:rFonts w:ascii="Arial" w:hAnsi="Arial" w:cs="Arial"/>
        </w:rPr>
        <w:t xml:space="preserve">, </w:t>
      </w:r>
      <w:r w:rsidR="006738C1" w:rsidRPr="00967967">
        <w:rPr>
          <w:rFonts w:ascii="Arial" w:hAnsi="Arial" w:cs="Arial"/>
        </w:rPr>
        <w:t>también lo son en cuanto a importación se refiere, por lo tanto</w:t>
      </w:r>
      <w:r w:rsidR="001D1060">
        <w:rPr>
          <w:rFonts w:ascii="Arial" w:hAnsi="Arial" w:cs="Arial"/>
        </w:rPr>
        <w:t>,</w:t>
      </w:r>
      <w:r w:rsidR="006738C1" w:rsidRPr="00967967">
        <w:rPr>
          <w:rFonts w:ascii="Arial" w:hAnsi="Arial" w:cs="Arial"/>
        </w:rPr>
        <w:t xml:space="preserve"> existe un considerable equilibrio entre ambos países, permitiéndonos así tomarlo en  consideración como un buen mercado.</w:t>
      </w:r>
    </w:p>
    <w:p w:rsidR="006738C1" w:rsidRPr="00967967" w:rsidRDefault="006738C1" w:rsidP="006738C1">
      <w:pPr>
        <w:spacing w:line="480" w:lineRule="auto"/>
        <w:jc w:val="both"/>
        <w:rPr>
          <w:rFonts w:ascii="Arial" w:hAnsi="Arial" w:cs="Arial"/>
        </w:rPr>
      </w:pPr>
    </w:p>
    <w:p w:rsidR="001D1060" w:rsidRDefault="001D1060" w:rsidP="006738C1">
      <w:pPr>
        <w:spacing w:line="480" w:lineRule="auto"/>
        <w:ind w:left="585"/>
        <w:jc w:val="both"/>
        <w:rPr>
          <w:rFonts w:ascii="Arial" w:hAnsi="Arial" w:cs="Arial"/>
          <w:b/>
        </w:rPr>
      </w:pPr>
    </w:p>
    <w:p w:rsidR="00BD7CCC" w:rsidRDefault="006738C1" w:rsidP="006738C1">
      <w:pPr>
        <w:spacing w:line="480" w:lineRule="auto"/>
        <w:ind w:left="585"/>
        <w:jc w:val="both"/>
        <w:rPr>
          <w:rFonts w:ascii="Arial" w:hAnsi="Arial" w:cs="Arial"/>
          <w:b/>
        </w:rPr>
      </w:pPr>
      <w:r w:rsidRPr="00967967">
        <w:rPr>
          <w:rFonts w:ascii="Arial" w:hAnsi="Arial" w:cs="Arial"/>
          <w:b/>
        </w:rPr>
        <w:t>Francia</w:t>
      </w:r>
    </w:p>
    <w:p w:rsidR="006738C1" w:rsidRPr="00967967" w:rsidRDefault="00FE0335" w:rsidP="006738C1">
      <w:pPr>
        <w:spacing w:line="480" w:lineRule="auto"/>
        <w:ind w:left="585"/>
        <w:jc w:val="both"/>
        <w:rPr>
          <w:rFonts w:ascii="Arial" w:hAnsi="Arial" w:cs="Arial"/>
        </w:rPr>
      </w:pPr>
      <w:r>
        <w:rPr>
          <w:rFonts w:ascii="Arial" w:hAnsi="Arial" w:cs="Arial"/>
        </w:rPr>
        <w:t>E</w:t>
      </w:r>
      <w:r w:rsidR="006738C1" w:rsidRPr="00967967">
        <w:rPr>
          <w:rFonts w:ascii="Arial" w:hAnsi="Arial" w:cs="Arial"/>
        </w:rPr>
        <w:t>s el cuarto mejor mercado europeo en cuanto a velas se refiere, las mayores exportaciones se originan de</w:t>
      </w:r>
      <w:r>
        <w:rPr>
          <w:rFonts w:ascii="Arial" w:hAnsi="Arial" w:cs="Arial"/>
        </w:rPr>
        <w:t>:</w:t>
      </w:r>
      <w:r w:rsidR="006738C1" w:rsidRPr="00967967">
        <w:rPr>
          <w:rFonts w:ascii="Arial" w:hAnsi="Arial" w:cs="Arial"/>
        </w:rPr>
        <w:t xml:space="preserve"> China en un 30%, Bélgica en un 20%, Alemania en un 15%, Holanda e Inglaterra en un 10% y algunos otros países completan otro 25%. Podemos deducir que el panorama francés avizora similitudes en cuanto a su demanda con respecto al mercado holandés e inglés, por tanto también podemos considerarl</w:t>
      </w:r>
      <w:r w:rsidR="006738C1">
        <w:rPr>
          <w:rFonts w:ascii="Arial" w:hAnsi="Arial" w:cs="Arial"/>
        </w:rPr>
        <w:t>o como un excelente mercado teniendo presente</w:t>
      </w:r>
      <w:r w:rsidR="006738C1" w:rsidRPr="00967967">
        <w:rPr>
          <w:rFonts w:ascii="Arial" w:hAnsi="Arial" w:cs="Arial"/>
        </w:rPr>
        <w:t xml:space="preserve"> las exigencias de por medio.</w:t>
      </w:r>
    </w:p>
    <w:p w:rsidR="006738C1" w:rsidRPr="00967967" w:rsidRDefault="006738C1" w:rsidP="006738C1">
      <w:pPr>
        <w:spacing w:line="480" w:lineRule="auto"/>
        <w:jc w:val="both"/>
        <w:rPr>
          <w:rFonts w:ascii="Arial" w:hAnsi="Arial" w:cs="Arial"/>
        </w:rPr>
      </w:pPr>
    </w:p>
    <w:p w:rsidR="00FE0335" w:rsidRDefault="006738C1" w:rsidP="006738C1">
      <w:pPr>
        <w:spacing w:line="480" w:lineRule="auto"/>
        <w:ind w:left="585"/>
        <w:jc w:val="both"/>
        <w:rPr>
          <w:rFonts w:ascii="Arial" w:hAnsi="Arial" w:cs="Arial"/>
          <w:b/>
        </w:rPr>
      </w:pPr>
      <w:r w:rsidRPr="00967967">
        <w:rPr>
          <w:rFonts w:ascii="Arial" w:hAnsi="Arial" w:cs="Arial"/>
          <w:b/>
        </w:rPr>
        <w:t>Italia</w:t>
      </w:r>
    </w:p>
    <w:p w:rsidR="006738C1" w:rsidRPr="00967967" w:rsidRDefault="00FE0335" w:rsidP="006738C1">
      <w:pPr>
        <w:spacing w:line="480" w:lineRule="auto"/>
        <w:ind w:left="585"/>
        <w:jc w:val="both"/>
        <w:rPr>
          <w:rFonts w:ascii="Arial" w:hAnsi="Arial" w:cs="Arial"/>
        </w:rPr>
      </w:pPr>
      <w:r>
        <w:rPr>
          <w:rFonts w:ascii="Arial" w:hAnsi="Arial" w:cs="Arial"/>
        </w:rPr>
        <w:t>Es</w:t>
      </w:r>
      <w:r w:rsidR="006738C1" w:rsidRPr="00967967">
        <w:rPr>
          <w:rFonts w:ascii="Arial" w:hAnsi="Arial" w:cs="Arial"/>
        </w:rPr>
        <w:t xml:space="preserve"> un mercado </w:t>
      </w:r>
      <w:r>
        <w:rPr>
          <w:rFonts w:ascii="Arial" w:hAnsi="Arial" w:cs="Arial"/>
        </w:rPr>
        <w:t xml:space="preserve">muy </w:t>
      </w:r>
      <w:r w:rsidR="006738C1" w:rsidRPr="00967967">
        <w:rPr>
          <w:rFonts w:ascii="Arial" w:hAnsi="Arial" w:cs="Arial"/>
        </w:rPr>
        <w:t xml:space="preserve">importante </w:t>
      </w:r>
      <w:r>
        <w:rPr>
          <w:rFonts w:ascii="Arial" w:hAnsi="Arial" w:cs="Arial"/>
        </w:rPr>
        <w:t>ya que se sitúa en</w:t>
      </w:r>
      <w:r w:rsidR="006738C1" w:rsidRPr="00967967">
        <w:rPr>
          <w:rFonts w:ascii="Arial" w:hAnsi="Arial" w:cs="Arial"/>
        </w:rPr>
        <w:t xml:space="preserve"> quinto lugar </w:t>
      </w:r>
      <w:r>
        <w:rPr>
          <w:rFonts w:ascii="Arial" w:hAnsi="Arial" w:cs="Arial"/>
        </w:rPr>
        <w:t>como importador</w:t>
      </w:r>
      <w:r w:rsidR="006738C1" w:rsidRPr="00967967">
        <w:rPr>
          <w:rFonts w:ascii="Arial" w:hAnsi="Arial" w:cs="Arial"/>
        </w:rPr>
        <w:t xml:space="preserve"> </w:t>
      </w:r>
      <w:r>
        <w:rPr>
          <w:rFonts w:ascii="Arial" w:hAnsi="Arial" w:cs="Arial"/>
        </w:rPr>
        <w:t xml:space="preserve">de velas </w:t>
      </w:r>
      <w:r w:rsidR="006738C1" w:rsidRPr="00967967">
        <w:rPr>
          <w:rFonts w:ascii="Arial" w:hAnsi="Arial" w:cs="Arial"/>
        </w:rPr>
        <w:t>e</w:t>
      </w:r>
      <w:r>
        <w:rPr>
          <w:rFonts w:ascii="Arial" w:hAnsi="Arial" w:cs="Arial"/>
        </w:rPr>
        <w:t>n</w:t>
      </w:r>
      <w:r w:rsidR="006738C1" w:rsidRPr="00967967">
        <w:rPr>
          <w:rFonts w:ascii="Arial" w:hAnsi="Arial" w:cs="Arial"/>
        </w:rPr>
        <w:t xml:space="preserve"> la Unión Europea, su principal proveedor es China con un 50%, seguido de Alemania con un 15%, Inglaterra con un 8% y demás países completan el 27% restante. Tenemos que considerar que en la actualidad Italia posee una gran protección para sus industrias, de lo cual debemos estar pendientes dado que nuestros productos son artesanales y por ende estaremos expuestos a exigencias de calidad muy rígidas.</w:t>
      </w:r>
    </w:p>
    <w:p w:rsidR="006738C1" w:rsidRPr="00967967" w:rsidRDefault="006738C1" w:rsidP="006738C1">
      <w:pPr>
        <w:spacing w:line="480" w:lineRule="auto"/>
        <w:jc w:val="both"/>
        <w:rPr>
          <w:rFonts w:ascii="Arial" w:hAnsi="Arial" w:cs="Arial"/>
        </w:rPr>
      </w:pPr>
    </w:p>
    <w:p w:rsidR="00FE0335" w:rsidRDefault="006738C1" w:rsidP="006738C1">
      <w:pPr>
        <w:spacing w:line="480" w:lineRule="auto"/>
        <w:ind w:left="585"/>
        <w:jc w:val="both"/>
        <w:rPr>
          <w:rFonts w:ascii="Arial" w:hAnsi="Arial" w:cs="Arial"/>
        </w:rPr>
      </w:pPr>
      <w:r w:rsidRPr="00967967">
        <w:rPr>
          <w:rFonts w:ascii="Arial" w:hAnsi="Arial" w:cs="Arial"/>
          <w:b/>
        </w:rPr>
        <w:t>Dinamarca</w:t>
      </w:r>
      <w:r w:rsidRPr="00967967">
        <w:rPr>
          <w:rFonts w:ascii="Arial" w:hAnsi="Arial" w:cs="Arial"/>
        </w:rPr>
        <w:t xml:space="preserve"> </w:t>
      </w:r>
    </w:p>
    <w:p w:rsidR="006738C1" w:rsidRPr="00967967" w:rsidRDefault="00FE0335" w:rsidP="006738C1">
      <w:pPr>
        <w:spacing w:line="480" w:lineRule="auto"/>
        <w:ind w:left="585"/>
        <w:jc w:val="both"/>
        <w:rPr>
          <w:rFonts w:ascii="Arial" w:hAnsi="Arial" w:cs="Arial"/>
        </w:rPr>
      </w:pPr>
      <w:r>
        <w:rPr>
          <w:rFonts w:ascii="Arial" w:hAnsi="Arial" w:cs="Arial"/>
        </w:rPr>
        <w:t>C</w:t>
      </w:r>
      <w:r w:rsidR="006738C1" w:rsidRPr="00967967">
        <w:rPr>
          <w:rFonts w:ascii="Arial" w:hAnsi="Arial" w:cs="Arial"/>
        </w:rPr>
        <w:t>omo sexto mejor mercado europeo tiene como principales proveedores a sus vecinos Holanda y Alemania con un 17% y 28% respectivamente, y luego están países como Hungría y Letonia con un 11% y 10% respectivamente, y en un quinto plano se encuentra China con un 8%. Panorama diferente muestra este país con respecto a los antes mencionados porque se nota claramente que es abastecido por los países que se encuentran más cercanos a él, y a su vez existe una libre comercialización multilateral entre estos países, lo cual es gratificante por ser un mercado con buenas perspectivas.</w:t>
      </w:r>
    </w:p>
    <w:p w:rsidR="006738C1" w:rsidRPr="00967967" w:rsidRDefault="006738C1" w:rsidP="006738C1">
      <w:pPr>
        <w:spacing w:line="480" w:lineRule="auto"/>
        <w:jc w:val="both"/>
        <w:rPr>
          <w:rFonts w:ascii="Arial" w:hAnsi="Arial" w:cs="Arial"/>
        </w:rPr>
      </w:pPr>
    </w:p>
    <w:p w:rsidR="00FE0335" w:rsidRDefault="006738C1" w:rsidP="006738C1">
      <w:pPr>
        <w:spacing w:line="480" w:lineRule="auto"/>
        <w:ind w:left="585"/>
        <w:jc w:val="both"/>
        <w:rPr>
          <w:rFonts w:ascii="Arial" w:hAnsi="Arial" w:cs="Arial"/>
        </w:rPr>
      </w:pPr>
      <w:r w:rsidRPr="00967967">
        <w:rPr>
          <w:rFonts w:ascii="Arial" w:hAnsi="Arial" w:cs="Arial"/>
          <w:b/>
        </w:rPr>
        <w:t>Bélgica</w:t>
      </w:r>
      <w:r w:rsidRPr="00967967">
        <w:rPr>
          <w:rFonts w:ascii="Arial" w:hAnsi="Arial" w:cs="Arial"/>
        </w:rPr>
        <w:t xml:space="preserve"> </w:t>
      </w:r>
    </w:p>
    <w:p w:rsidR="006738C1" w:rsidRPr="00967967" w:rsidRDefault="00FE0335" w:rsidP="006738C1">
      <w:pPr>
        <w:spacing w:line="480" w:lineRule="auto"/>
        <w:ind w:left="585"/>
        <w:jc w:val="both"/>
        <w:rPr>
          <w:rFonts w:ascii="Arial" w:hAnsi="Arial" w:cs="Arial"/>
        </w:rPr>
      </w:pPr>
      <w:r>
        <w:rPr>
          <w:rFonts w:ascii="Arial" w:hAnsi="Arial" w:cs="Arial"/>
        </w:rPr>
        <w:t>C</w:t>
      </w:r>
      <w:r w:rsidR="006738C1" w:rsidRPr="00967967">
        <w:rPr>
          <w:rFonts w:ascii="Arial" w:hAnsi="Arial" w:cs="Arial"/>
        </w:rPr>
        <w:t>omo séptimo mejor importador de velas posee características similares en cuanto a relaciones con países vecinos, esto  hace que tenga como mejores proveedores a países como</w:t>
      </w:r>
      <w:r>
        <w:rPr>
          <w:rFonts w:ascii="Arial" w:hAnsi="Arial" w:cs="Arial"/>
        </w:rPr>
        <w:t>:</w:t>
      </w:r>
      <w:r w:rsidR="006738C1" w:rsidRPr="00967967">
        <w:rPr>
          <w:rFonts w:ascii="Arial" w:hAnsi="Arial" w:cs="Arial"/>
        </w:rPr>
        <w:t xml:space="preserve"> Holanda y Alemania en un 40% y 13% respectivamente, </w:t>
      </w:r>
      <w:r>
        <w:rPr>
          <w:rFonts w:ascii="Arial" w:hAnsi="Arial" w:cs="Arial"/>
        </w:rPr>
        <w:t>China en un 12%, Inglaterra con un 11%</w:t>
      </w:r>
      <w:r w:rsidR="006738C1" w:rsidRPr="00967967">
        <w:rPr>
          <w:rFonts w:ascii="Arial" w:hAnsi="Arial" w:cs="Arial"/>
        </w:rPr>
        <w:t xml:space="preserve"> y restantes países completan un  24%.</w:t>
      </w:r>
    </w:p>
    <w:p w:rsidR="00FE0335" w:rsidRDefault="00FE0335" w:rsidP="006738C1">
      <w:pPr>
        <w:spacing w:line="480" w:lineRule="auto"/>
        <w:ind w:left="525"/>
        <w:jc w:val="both"/>
        <w:rPr>
          <w:rFonts w:ascii="Arial" w:hAnsi="Arial" w:cs="Arial"/>
        </w:rPr>
      </w:pPr>
    </w:p>
    <w:p w:rsidR="006738C1" w:rsidRPr="00967967" w:rsidRDefault="006738C1" w:rsidP="00FE0335">
      <w:pPr>
        <w:spacing w:line="480" w:lineRule="auto"/>
        <w:ind w:left="585"/>
        <w:jc w:val="both"/>
        <w:rPr>
          <w:rFonts w:ascii="Arial" w:hAnsi="Arial" w:cs="Arial"/>
        </w:rPr>
      </w:pPr>
      <w:r w:rsidRPr="00967967">
        <w:rPr>
          <w:rFonts w:ascii="Arial" w:hAnsi="Arial" w:cs="Arial"/>
        </w:rPr>
        <w:t>De Bélgica podemos mencionar características casi similares en su contexto multilateral y comercial con sus vecinos. Por ende también creemos importante mencionarlo como un buen mercado a exportar.</w:t>
      </w:r>
    </w:p>
    <w:p w:rsidR="006738C1" w:rsidRDefault="006738C1" w:rsidP="006738C1">
      <w:pPr>
        <w:spacing w:line="480" w:lineRule="auto"/>
        <w:ind w:firstLine="525"/>
        <w:jc w:val="both"/>
        <w:rPr>
          <w:rFonts w:ascii="Arial" w:hAnsi="Arial" w:cs="Arial"/>
          <w:b/>
        </w:rPr>
      </w:pPr>
    </w:p>
    <w:p w:rsidR="001267AA" w:rsidRDefault="006738C1" w:rsidP="006738C1">
      <w:pPr>
        <w:spacing w:line="480" w:lineRule="auto"/>
        <w:ind w:left="585"/>
        <w:jc w:val="both"/>
        <w:rPr>
          <w:rFonts w:ascii="Arial" w:hAnsi="Arial" w:cs="Arial"/>
        </w:rPr>
      </w:pPr>
      <w:r w:rsidRPr="00967967">
        <w:rPr>
          <w:rFonts w:ascii="Arial" w:hAnsi="Arial" w:cs="Arial"/>
          <w:b/>
        </w:rPr>
        <w:t>Austria</w:t>
      </w:r>
      <w:r>
        <w:rPr>
          <w:rFonts w:ascii="Arial" w:hAnsi="Arial" w:cs="Arial"/>
        </w:rPr>
        <w:t xml:space="preserve"> </w:t>
      </w:r>
    </w:p>
    <w:p w:rsidR="00BD2F2C" w:rsidRDefault="001267AA" w:rsidP="006738C1">
      <w:pPr>
        <w:spacing w:line="480" w:lineRule="auto"/>
        <w:ind w:left="585"/>
        <w:jc w:val="both"/>
        <w:rPr>
          <w:rFonts w:ascii="Arial" w:hAnsi="Arial" w:cs="Arial"/>
        </w:rPr>
      </w:pPr>
      <w:r>
        <w:rPr>
          <w:rFonts w:ascii="Arial" w:hAnsi="Arial" w:cs="Arial"/>
        </w:rPr>
        <w:t>P</w:t>
      </w:r>
      <w:r w:rsidR="006738C1">
        <w:rPr>
          <w:rFonts w:ascii="Arial" w:hAnsi="Arial" w:cs="Arial"/>
        </w:rPr>
        <w:t>osee un</w:t>
      </w:r>
      <w:r w:rsidR="006738C1" w:rsidRPr="00967967">
        <w:rPr>
          <w:rFonts w:ascii="Arial" w:hAnsi="Arial" w:cs="Arial"/>
        </w:rPr>
        <w:t xml:space="preserve"> volumen casi similar de importación al de Bélgica ubicándose en un octavo lugar, </w:t>
      </w:r>
      <w:r w:rsidR="006738C1">
        <w:rPr>
          <w:rFonts w:ascii="Arial" w:hAnsi="Arial" w:cs="Arial"/>
        </w:rPr>
        <w:t>ya que</w:t>
      </w:r>
      <w:r w:rsidR="006738C1" w:rsidRPr="00967967">
        <w:rPr>
          <w:rFonts w:ascii="Arial" w:hAnsi="Arial" w:cs="Arial"/>
        </w:rPr>
        <w:t xml:space="preserve"> </w:t>
      </w:r>
      <w:r>
        <w:rPr>
          <w:rFonts w:ascii="Arial" w:hAnsi="Arial" w:cs="Arial"/>
        </w:rPr>
        <w:t>sus</w:t>
      </w:r>
      <w:r w:rsidR="006738C1" w:rsidRPr="00967967">
        <w:rPr>
          <w:rFonts w:ascii="Arial" w:hAnsi="Arial" w:cs="Arial"/>
        </w:rPr>
        <w:t xml:space="preserve"> mayores proveedores </w:t>
      </w:r>
      <w:r>
        <w:rPr>
          <w:rFonts w:ascii="Arial" w:hAnsi="Arial" w:cs="Arial"/>
        </w:rPr>
        <w:t>son:</w:t>
      </w:r>
      <w:r w:rsidR="001D1060">
        <w:rPr>
          <w:rFonts w:ascii="Arial" w:hAnsi="Arial" w:cs="Arial"/>
        </w:rPr>
        <w:t xml:space="preserve"> Alemania y Holanda </w:t>
      </w:r>
      <w:r w:rsidR="00BD2F2C">
        <w:rPr>
          <w:rFonts w:ascii="Arial" w:hAnsi="Arial" w:cs="Arial"/>
        </w:rPr>
        <w:t xml:space="preserve">  </w:t>
      </w:r>
      <w:r w:rsidR="001D1060">
        <w:rPr>
          <w:rFonts w:ascii="Arial" w:hAnsi="Arial" w:cs="Arial"/>
        </w:rPr>
        <w:t>dada</w:t>
      </w:r>
      <w:r w:rsidR="006738C1" w:rsidRPr="00967967">
        <w:rPr>
          <w:rFonts w:ascii="Arial" w:hAnsi="Arial" w:cs="Arial"/>
        </w:rPr>
        <w:t xml:space="preserve"> </w:t>
      </w:r>
      <w:r w:rsidR="00BD2F2C">
        <w:rPr>
          <w:rFonts w:ascii="Arial" w:hAnsi="Arial" w:cs="Arial"/>
        </w:rPr>
        <w:t xml:space="preserve">  </w:t>
      </w:r>
      <w:r w:rsidR="006738C1" w:rsidRPr="00967967">
        <w:rPr>
          <w:rFonts w:ascii="Arial" w:hAnsi="Arial" w:cs="Arial"/>
        </w:rPr>
        <w:t>su</w:t>
      </w:r>
      <w:r w:rsidR="00BD2F2C">
        <w:rPr>
          <w:rFonts w:ascii="Arial" w:hAnsi="Arial" w:cs="Arial"/>
        </w:rPr>
        <w:t xml:space="preserve">  </w:t>
      </w:r>
      <w:r w:rsidR="006738C1" w:rsidRPr="00967967">
        <w:rPr>
          <w:rFonts w:ascii="Arial" w:hAnsi="Arial" w:cs="Arial"/>
        </w:rPr>
        <w:t xml:space="preserve"> ubicación </w:t>
      </w:r>
      <w:r w:rsidR="00BD2F2C">
        <w:rPr>
          <w:rFonts w:ascii="Arial" w:hAnsi="Arial" w:cs="Arial"/>
        </w:rPr>
        <w:t xml:space="preserve">   </w:t>
      </w:r>
      <w:r w:rsidR="006738C1" w:rsidRPr="00967967">
        <w:rPr>
          <w:rFonts w:ascii="Arial" w:hAnsi="Arial" w:cs="Arial"/>
        </w:rPr>
        <w:t xml:space="preserve">geográfica  en una cantidad del 45% y </w:t>
      </w:r>
    </w:p>
    <w:p w:rsidR="001267AA" w:rsidRDefault="006738C1" w:rsidP="006738C1">
      <w:pPr>
        <w:spacing w:line="480" w:lineRule="auto"/>
        <w:ind w:left="585"/>
        <w:jc w:val="both"/>
        <w:rPr>
          <w:rFonts w:ascii="Arial" w:hAnsi="Arial" w:cs="Arial"/>
        </w:rPr>
      </w:pPr>
      <w:r w:rsidRPr="00967967">
        <w:rPr>
          <w:rFonts w:ascii="Arial" w:hAnsi="Arial" w:cs="Arial"/>
        </w:rPr>
        <w:t xml:space="preserve">un </w:t>
      </w:r>
      <w:r w:rsidR="00BD2F2C">
        <w:rPr>
          <w:rFonts w:ascii="Arial" w:hAnsi="Arial" w:cs="Arial"/>
        </w:rPr>
        <w:t xml:space="preserve"> </w:t>
      </w:r>
      <w:r w:rsidRPr="00967967">
        <w:rPr>
          <w:rFonts w:ascii="Arial" w:hAnsi="Arial" w:cs="Arial"/>
        </w:rPr>
        <w:t xml:space="preserve">27% respectivamente y a </w:t>
      </w:r>
      <w:r>
        <w:rPr>
          <w:rFonts w:ascii="Arial" w:hAnsi="Arial" w:cs="Arial"/>
        </w:rPr>
        <w:t>s</w:t>
      </w:r>
      <w:r w:rsidRPr="00967967">
        <w:rPr>
          <w:rFonts w:ascii="Arial" w:hAnsi="Arial" w:cs="Arial"/>
        </w:rPr>
        <w:t>u vez otros países como</w:t>
      </w:r>
      <w:r w:rsidR="001267AA">
        <w:rPr>
          <w:rFonts w:ascii="Arial" w:hAnsi="Arial" w:cs="Arial"/>
        </w:rPr>
        <w:t>:</w:t>
      </w:r>
      <w:r w:rsidRPr="00967967">
        <w:rPr>
          <w:rFonts w:ascii="Arial" w:hAnsi="Arial" w:cs="Arial"/>
        </w:rPr>
        <w:t xml:space="preserve"> Hungría con un 10%, Polonia </w:t>
      </w:r>
      <w:r>
        <w:rPr>
          <w:rFonts w:ascii="Arial" w:hAnsi="Arial" w:cs="Arial"/>
        </w:rPr>
        <w:t xml:space="preserve">y China </w:t>
      </w:r>
      <w:r w:rsidRPr="00967967">
        <w:rPr>
          <w:rFonts w:ascii="Arial" w:hAnsi="Arial" w:cs="Arial"/>
        </w:rPr>
        <w:t xml:space="preserve">con un 6%  y los restantes países con un 6%. </w:t>
      </w:r>
    </w:p>
    <w:p w:rsidR="001267AA" w:rsidRDefault="001267AA" w:rsidP="006738C1">
      <w:pPr>
        <w:spacing w:line="480" w:lineRule="auto"/>
        <w:ind w:left="585"/>
        <w:jc w:val="both"/>
        <w:rPr>
          <w:rFonts w:ascii="Arial" w:hAnsi="Arial" w:cs="Arial"/>
        </w:rPr>
      </w:pPr>
    </w:p>
    <w:p w:rsidR="006738C1" w:rsidRPr="001267AA" w:rsidRDefault="006738C1" w:rsidP="001267AA">
      <w:pPr>
        <w:spacing w:line="480" w:lineRule="auto"/>
        <w:ind w:left="585"/>
        <w:jc w:val="both"/>
        <w:rPr>
          <w:rFonts w:ascii="Arial" w:hAnsi="Arial" w:cs="Arial"/>
        </w:rPr>
      </w:pPr>
      <w:r w:rsidRPr="00967967">
        <w:rPr>
          <w:rFonts w:ascii="Arial" w:hAnsi="Arial" w:cs="Arial"/>
        </w:rPr>
        <w:t xml:space="preserve">Austria muestra características comerciales con sus vecinos </w:t>
      </w:r>
      <w:r>
        <w:rPr>
          <w:rFonts w:ascii="Arial" w:hAnsi="Arial" w:cs="Arial"/>
        </w:rPr>
        <w:t xml:space="preserve">como los </w:t>
      </w:r>
      <w:r w:rsidRPr="00967967">
        <w:rPr>
          <w:rFonts w:ascii="Arial" w:hAnsi="Arial" w:cs="Arial"/>
        </w:rPr>
        <w:t xml:space="preserve">países </w:t>
      </w:r>
      <w:r>
        <w:rPr>
          <w:rFonts w:ascii="Arial" w:hAnsi="Arial" w:cs="Arial"/>
        </w:rPr>
        <w:t>anteriormente mencionados</w:t>
      </w:r>
      <w:r w:rsidRPr="00967967">
        <w:rPr>
          <w:rFonts w:ascii="Arial" w:hAnsi="Arial" w:cs="Arial"/>
        </w:rPr>
        <w:t>, por ende no se monopoliza la exportación hacia ellos, sino que existe variedad de países que acuden a ese mercado, por lo tanto es beneficioso para nosotros.</w:t>
      </w:r>
    </w:p>
    <w:p w:rsidR="006738C1" w:rsidRDefault="006738C1" w:rsidP="006738C1">
      <w:pPr>
        <w:spacing w:line="480" w:lineRule="auto"/>
        <w:ind w:left="585"/>
        <w:jc w:val="both"/>
        <w:rPr>
          <w:rFonts w:ascii="Arial" w:hAnsi="Arial" w:cs="Arial"/>
          <w:b/>
        </w:rPr>
      </w:pPr>
    </w:p>
    <w:p w:rsidR="001267AA" w:rsidRDefault="006738C1" w:rsidP="006738C1">
      <w:pPr>
        <w:spacing w:line="480" w:lineRule="auto"/>
        <w:ind w:left="585"/>
        <w:jc w:val="both"/>
        <w:rPr>
          <w:rFonts w:ascii="Arial" w:hAnsi="Arial" w:cs="Arial"/>
          <w:b/>
        </w:rPr>
      </w:pPr>
      <w:r w:rsidRPr="00967967">
        <w:rPr>
          <w:rFonts w:ascii="Arial" w:hAnsi="Arial" w:cs="Arial"/>
          <w:b/>
        </w:rPr>
        <w:t>Suecia</w:t>
      </w:r>
    </w:p>
    <w:p w:rsidR="006738C1" w:rsidRPr="00967967" w:rsidRDefault="001267AA" w:rsidP="006738C1">
      <w:pPr>
        <w:spacing w:line="480" w:lineRule="auto"/>
        <w:ind w:left="585"/>
        <w:jc w:val="both"/>
        <w:rPr>
          <w:rFonts w:ascii="Arial" w:hAnsi="Arial" w:cs="Arial"/>
        </w:rPr>
      </w:pPr>
      <w:r>
        <w:rPr>
          <w:rFonts w:ascii="Arial" w:hAnsi="Arial" w:cs="Arial"/>
        </w:rPr>
        <w:t>C</w:t>
      </w:r>
      <w:r w:rsidR="006738C1" w:rsidRPr="00967967">
        <w:rPr>
          <w:rFonts w:ascii="Arial" w:hAnsi="Arial" w:cs="Arial"/>
        </w:rPr>
        <w:t xml:space="preserve">omo noveno mejor mercado de importación también utiliza criterios de comercio con sus vecinos, tanto es así que países como Alemania lo proveen en un 35%, Dinamarca en un 15%, China con un 14%, Polonia con un 7%, Hungría en un 5% y demás países con un 24%. </w:t>
      </w:r>
      <w:r>
        <w:rPr>
          <w:rFonts w:ascii="Arial" w:hAnsi="Arial" w:cs="Arial"/>
        </w:rPr>
        <w:t xml:space="preserve"> </w:t>
      </w:r>
      <w:r w:rsidR="006738C1" w:rsidRPr="00967967">
        <w:rPr>
          <w:rFonts w:ascii="Arial" w:hAnsi="Arial" w:cs="Arial"/>
        </w:rPr>
        <w:t>Podemos decir que seguimos teniendo un comercio muy compacto entre países vecinos y por ende lleno de oportunidades comerciales que debemos aprovechar con acertados productos de calidad.</w:t>
      </w:r>
    </w:p>
    <w:p w:rsidR="006738C1" w:rsidRPr="00967967" w:rsidRDefault="006738C1" w:rsidP="006738C1">
      <w:pPr>
        <w:spacing w:line="480" w:lineRule="auto"/>
        <w:jc w:val="both"/>
        <w:rPr>
          <w:rFonts w:ascii="Arial" w:hAnsi="Arial" w:cs="Arial"/>
        </w:rPr>
      </w:pPr>
    </w:p>
    <w:p w:rsidR="001267AA" w:rsidRDefault="006738C1" w:rsidP="006738C1">
      <w:pPr>
        <w:spacing w:line="480" w:lineRule="auto"/>
        <w:ind w:left="585"/>
        <w:jc w:val="both"/>
        <w:rPr>
          <w:rFonts w:ascii="Arial" w:hAnsi="Arial" w:cs="Arial"/>
          <w:b/>
        </w:rPr>
      </w:pPr>
      <w:r w:rsidRPr="00967967">
        <w:rPr>
          <w:rFonts w:ascii="Arial" w:hAnsi="Arial" w:cs="Arial"/>
          <w:b/>
        </w:rPr>
        <w:t>España</w:t>
      </w:r>
    </w:p>
    <w:p w:rsidR="00BD2F2C" w:rsidRDefault="001267AA" w:rsidP="006738C1">
      <w:pPr>
        <w:spacing w:line="480" w:lineRule="auto"/>
        <w:ind w:left="585"/>
        <w:jc w:val="both"/>
        <w:rPr>
          <w:rFonts w:ascii="Arial" w:hAnsi="Arial" w:cs="Arial"/>
        </w:rPr>
      </w:pPr>
      <w:r>
        <w:rPr>
          <w:rFonts w:ascii="Arial" w:hAnsi="Arial" w:cs="Arial"/>
        </w:rPr>
        <w:t>E</w:t>
      </w:r>
      <w:r w:rsidR="006738C1" w:rsidRPr="00967967">
        <w:rPr>
          <w:rFonts w:ascii="Arial" w:hAnsi="Arial" w:cs="Arial"/>
        </w:rPr>
        <w:t xml:space="preserve">s el décimo país mayor importador con perspectivas </w:t>
      </w:r>
      <w:r w:rsidR="006738C1">
        <w:rPr>
          <w:rFonts w:ascii="Arial" w:hAnsi="Arial" w:cs="Arial"/>
        </w:rPr>
        <w:t xml:space="preserve"> </w:t>
      </w:r>
      <w:r w:rsidR="006738C1" w:rsidRPr="00967967">
        <w:rPr>
          <w:rFonts w:ascii="Arial" w:hAnsi="Arial" w:cs="Arial"/>
        </w:rPr>
        <w:t xml:space="preserve">interesantes de los principales que componen la Unión Europea, sus relaciones son marcadas en cuanto a que da un amplio mercado a las velas chinas en un 56%,  seguido de países como Alemania, Italia y Bélgica en un 6% cada uno, y los demás países componen el restante 26%. </w:t>
      </w:r>
    </w:p>
    <w:p w:rsidR="006738C1" w:rsidRPr="00967967" w:rsidRDefault="006738C1" w:rsidP="006738C1">
      <w:pPr>
        <w:spacing w:line="480" w:lineRule="auto"/>
        <w:ind w:left="585"/>
        <w:jc w:val="both"/>
        <w:rPr>
          <w:rFonts w:ascii="Arial" w:hAnsi="Arial" w:cs="Arial"/>
        </w:rPr>
      </w:pPr>
      <w:r w:rsidRPr="00967967">
        <w:rPr>
          <w:rFonts w:ascii="Arial" w:hAnsi="Arial" w:cs="Arial"/>
        </w:rPr>
        <w:t>Es importante señalar  que España ha sido en los</w:t>
      </w:r>
      <w:r>
        <w:rPr>
          <w:rFonts w:ascii="Arial" w:hAnsi="Arial" w:cs="Arial"/>
        </w:rPr>
        <w:t xml:space="preserve"> últimos años un país al que ha</w:t>
      </w:r>
      <w:r w:rsidRPr="00967967">
        <w:rPr>
          <w:rFonts w:ascii="Arial" w:hAnsi="Arial" w:cs="Arial"/>
        </w:rPr>
        <w:t xml:space="preserve"> llegado mucha migración ecuatoriana y latina en general, ellos se sienten muy identificados con nuestro trabajo a través de la mano de obra brindada por nuestros coterráneos, razón por la cual </w:t>
      </w:r>
      <w:r>
        <w:rPr>
          <w:rFonts w:ascii="Arial" w:hAnsi="Arial" w:cs="Arial"/>
        </w:rPr>
        <w:t xml:space="preserve">debemos considerarlo como </w:t>
      </w:r>
      <w:r w:rsidRPr="00967967">
        <w:rPr>
          <w:rFonts w:ascii="Arial" w:hAnsi="Arial" w:cs="Arial"/>
        </w:rPr>
        <w:t xml:space="preserve">una puerta de entrada para que lleguen nuestros productos a mostrarse en el mercado europeo y  hacer de este país un mercado potencial </w:t>
      </w:r>
      <w:r>
        <w:rPr>
          <w:rFonts w:ascii="Arial" w:hAnsi="Arial" w:cs="Arial"/>
        </w:rPr>
        <w:t>para nuestra exportación</w:t>
      </w:r>
      <w:r w:rsidRPr="00967967">
        <w:rPr>
          <w:rFonts w:ascii="Arial" w:hAnsi="Arial" w:cs="Arial"/>
        </w:rPr>
        <w:t>.</w:t>
      </w:r>
    </w:p>
    <w:p w:rsidR="006738C1" w:rsidRPr="00967967" w:rsidRDefault="006738C1" w:rsidP="006738C1">
      <w:pPr>
        <w:spacing w:line="480" w:lineRule="auto"/>
        <w:rPr>
          <w:rFonts w:ascii="Arial" w:hAnsi="Arial" w:cs="Arial"/>
        </w:rPr>
      </w:pPr>
    </w:p>
    <w:p w:rsidR="006738C1" w:rsidRPr="00967967" w:rsidRDefault="006738C1" w:rsidP="006738C1">
      <w:pPr>
        <w:spacing w:line="480" w:lineRule="auto"/>
        <w:ind w:left="585"/>
        <w:jc w:val="both"/>
        <w:rPr>
          <w:rFonts w:ascii="Arial" w:hAnsi="Arial" w:cs="Arial"/>
        </w:rPr>
      </w:pPr>
      <w:r w:rsidRPr="00967967">
        <w:rPr>
          <w:rFonts w:ascii="Arial" w:hAnsi="Arial" w:cs="Arial"/>
        </w:rPr>
        <w:t>Los restantes cinco países de la Unión Europea como</w:t>
      </w:r>
      <w:r w:rsidR="001267AA">
        <w:rPr>
          <w:rFonts w:ascii="Arial" w:hAnsi="Arial" w:cs="Arial"/>
        </w:rPr>
        <w:t>:</w:t>
      </w:r>
      <w:r w:rsidRPr="00967967">
        <w:rPr>
          <w:rFonts w:ascii="Arial" w:hAnsi="Arial" w:cs="Arial"/>
        </w:rPr>
        <w:t xml:space="preserve"> Finlandia, Grecia, Portugal, Irlanda y Luxemburgo poseen los volúmenes de importación más bajos de la región, sin embargo</w:t>
      </w:r>
      <w:r w:rsidR="00BD2F2C">
        <w:rPr>
          <w:rFonts w:ascii="Arial" w:hAnsi="Arial" w:cs="Arial"/>
        </w:rPr>
        <w:t>,</w:t>
      </w:r>
      <w:r w:rsidRPr="00967967">
        <w:rPr>
          <w:rFonts w:ascii="Arial" w:hAnsi="Arial" w:cs="Arial"/>
        </w:rPr>
        <w:t xml:space="preserve"> es importante señalar que cualquiera de estos últimos países tienen un mercado de importación más alto que cualquier país sudamericano y</w:t>
      </w:r>
      <w:r>
        <w:rPr>
          <w:rFonts w:ascii="Arial" w:hAnsi="Arial" w:cs="Arial"/>
        </w:rPr>
        <w:t xml:space="preserve"> eso nos hace pensar que </w:t>
      </w:r>
      <w:r w:rsidRPr="00967967">
        <w:rPr>
          <w:rFonts w:ascii="Arial" w:hAnsi="Arial" w:cs="Arial"/>
        </w:rPr>
        <w:t>todos ellos son considerables mercados a exportar.</w:t>
      </w:r>
    </w:p>
    <w:p w:rsidR="006738C1" w:rsidRPr="00967967" w:rsidRDefault="006738C1" w:rsidP="006738C1">
      <w:pPr>
        <w:spacing w:line="480" w:lineRule="auto"/>
        <w:rPr>
          <w:rFonts w:ascii="Arial" w:hAnsi="Arial" w:cs="Arial"/>
        </w:rPr>
      </w:pPr>
    </w:p>
    <w:p w:rsidR="0072589D" w:rsidRDefault="009E3769" w:rsidP="006738C1">
      <w:pPr>
        <w:spacing w:line="480" w:lineRule="auto"/>
        <w:ind w:left="585"/>
        <w:jc w:val="both"/>
        <w:rPr>
          <w:rFonts w:ascii="Arial" w:hAnsi="Arial" w:cs="Arial"/>
        </w:rPr>
      </w:pPr>
      <w:r>
        <w:rPr>
          <w:rFonts w:ascii="Arial" w:hAnsi="Arial" w:cs="Arial"/>
        </w:rPr>
        <w:t xml:space="preserve">Como conclusión, </w:t>
      </w:r>
      <w:r w:rsidR="006738C1" w:rsidRPr="00967967">
        <w:rPr>
          <w:rFonts w:ascii="Arial" w:hAnsi="Arial" w:cs="Arial"/>
        </w:rPr>
        <w:t xml:space="preserve">con el análisis </w:t>
      </w:r>
      <w:r>
        <w:rPr>
          <w:rFonts w:ascii="Arial" w:hAnsi="Arial" w:cs="Arial"/>
        </w:rPr>
        <w:t>expuesto anteriormente</w:t>
      </w:r>
      <w:r w:rsidR="006738C1" w:rsidRPr="00967967">
        <w:rPr>
          <w:rFonts w:ascii="Arial" w:hAnsi="Arial" w:cs="Arial"/>
        </w:rPr>
        <w:t xml:space="preserve"> podemos mencionar  que entre los países mayores proveedores de velas se encuentran China y  dentro de l</w:t>
      </w:r>
      <w:r>
        <w:rPr>
          <w:rFonts w:ascii="Arial" w:hAnsi="Arial" w:cs="Arial"/>
        </w:rPr>
        <w:t xml:space="preserve">a Unión Europea: </w:t>
      </w:r>
      <w:r w:rsidRPr="00967967">
        <w:rPr>
          <w:rFonts w:ascii="Arial" w:hAnsi="Arial" w:cs="Arial"/>
        </w:rPr>
        <w:t>Alemania</w:t>
      </w:r>
      <w:r w:rsidR="006738C1" w:rsidRPr="00967967">
        <w:rPr>
          <w:rFonts w:ascii="Arial" w:hAnsi="Arial" w:cs="Arial"/>
        </w:rPr>
        <w:t xml:space="preserve"> y Holanda. </w:t>
      </w:r>
    </w:p>
    <w:p w:rsidR="0072589D" w:rsidRDefault="0072589D" w:rsidP="006738C1">
      <w:pPr>
        <w:spacing w:line="480" w:lineRule="auto"/>
        <w:ind w:left="585"/>
        <w:jc w:val="both"/>
        <w:rPr>
          <w:rFonts w:ascii="Arial" w:hAnsi="Arial" w:cs="Arial"/>
        </w:rPr>
      </w:pPr>
    </w:p>
    <w:p w:rsidR="006738C1" w:rsidRPr="00BD2F2C" w:rsidRDefault="006738C1" w:rsidP="00BD2F2C">
      <w:pPr>
        <w:spacing w:line="480" w:lineRule="auto"/>
        <w:ind w:left="585"/>
        <w:jc w:val="both"/>
        <w:rPr>
          <w:rFonts w:ascii="Arial" w:hAnsi="Arial" w:cs="Arial"/>
        </w:rPr>
      </w:pPr>
      <w:r w:rsidRPr="00967967">
        <w:rPr>
          <w:rFonts w:ascii="Arial" w:hAnsi="Arial" w:cs="Arial"/>
        </w:rPr>
        <w:t>Con esta acotación podemos decir que Alemania y Holanda son mercados a los cuales no los deberíamos tomar en consideración como países de primer plano para nuestra exportación, pero sí en un segundo plano dado sus características de importación.</w:t>
      </w:r>
    </w:p>
    <w:p w:rsidR="006738C1" w:rsidRPr="00967967" w:rsidRDefault="006738C1" w:rsidP="006738C1">
      <w:pPr>
        <w:jc w:val="both"/>
        <w:rPr>
          <w:rFonts w:ascii="Arial" w:hAnsi="Arial" w:cs="Arial"/>
          <w:b/>
          <w:bCs/>
        </w:rPr>
      </w:pPr>
      <w:r w:rsidRPr="00967967">
        <w:rPr>
          <w:rFonts w:ascii="Arial" w:hAnsi="Arial" w:cs="Arial"/>
          <w:b/>
          <w:bCs/>
        </w:rPr>
        <w:t xml:space="preserve">2.2.2 </w:t>
      </w:r>
      <w:r w:rsidR="00D633B3">
        <w:rPr>
          <w:rFonts w:ascii="Arial" w:hAnsi="Arial" w:cs="Arial"/>
          <w:b/>
          <w:bCs/>
        </w:rPr>
        <w:t xml:space="preserve"> </w:t>
      </w:r>
      <w:r w:rsidRPr="00967967">
        <w:rPr>
          <w:rFonts w:ascii="Arial" w:hAnsi="Arial" w:cs="Arial"/>
          <w:b/>
          <w:bCs/>
        </w:rPr>
        <w:t>PRINCIPALES MERCADOS POTENCIALES A EXPORTAR</w:t>
      </w:r>
    </w:p>
    <w:p w:rsidR="006738C1" w:rsidRPr="00967967" w:rsidRDefault="006738C1" w:rsidP="006738C1">
      <w:pPr>
        <w:spacing w:line="480" w:lineRule="auto"/>
        <w:jc w:val="both"/>
        <w:rPr>
          <w:rFonts w:ascii="Arial" w:hAnsi="Arial" w:cs="Arial"/>
        </w:rPr>
      </w:pPr>
    </w:p>
    <w:p w:rsidR="009E3769" w:rsidRPr="009E3769" w:rsidRDefault="006738C1" w:rsidP="00042B70">
      <w:pPr>
        <w:spacing w:line="480" w:lineRule="auto"/>
        <w:jc w:val="center"/>
        <w:rPr>
          <w:rFonts w:ascii="Arial" w:hAnsi="Arial" w:cs="Arial"/>
          <w:b/>
        </w:rPr>
      </w:pPr>
      <w:r w:rsidRPr="009E3769">
        <w:rPr>
          <w:rFonts w:ascii="Arial" w:hAnsi="Arial" w:cs="Arial"/>
          <w:b/>
        </w:rPr>
        <w:t>Cuadro 4</w:t>
      </w:r>
    </w:p>
    <w:tbl>
      <w:tblPr>
        <w:tblW w:w="6402" w:type="dxa"/>
        <w:tblInd w:w="696" w:type="dxa"/>
        <w:tblCellMar>
          <w:left w:w="70" w:type="dxa"/>
          <w:right w:w="70" w:type="dxa"/>
        </w:tblCellMar>
        <w:tblLook w:val="0000"/>
      </w:tblPr>
      <w:tblGrid>
        <w:gridCol w:w="1714"/>
        <w:gridCol w:w="1277"/>
        <w:gridCol w:w="1791"/>
        <w:gridCol w:w="369"/>
        <w:gridCol w:w="1431"/>
      </w:tblGrid>
      <w:tr w:rsidR="006738C1" w:rsidRPr="00967967">
        <w:trPr>
          <w:trHeight w:val="330"/>
        </w:trPr>
        <w:tc>
          <w:tcPr>
            <w:tcW w:w="6402" w:type="dxa"/>
            <w:gridSpan w:val="5"/>
            <w:tcBorders>
              <w:top w:val="nil"/>
              <w:left w:val="nil"/>
              <w:bottom w:val="nil"/>
              <w:right w:val="nil"/>
            </w:tcBorders>
            <w:shd w:val="clear" w:color="auto" w:fill="auto"/>
            <w:noWrap/>
            <w:vAlign w:val="bottom"/>
          </w:tcPr>
          <w:p w:rsidR="006738C1" w:rsidRPr="00967967" w:rsidRDefault="00D1563A" w:rsidP="006738C1">
            <w:pPr>
              <w:jc w:val="center"/>
              <w:rPr>
                <w:rFonts w:ascii="Arial" w:hAnsi="Arial" w:cs="Arial"/>
                <w:b/>
                <w:bCs/>
                <w:iCs/>
              </w:rPr>
            </w:pPr>
            <w:r>
              <w:rPr>
                <w:rFonts w:ascii="Arial" w:hAnsi="Arial" w:cs="Arial"/>
                <w:b/>
                <w:bCs/>
                <w:iCs/>
              </w:rPr>
              <w:t>Mercados Potenciales a</w:t>
            </w:r>
            <w:r w:rsidRPr="00967967">
              <w:rPr>
                <w:rFonts w:ascii="Arial" w:hAnsi="Arial" w:cs="Arial"/>
                <w:b/>
                <w:bCs/>
                <w:iCs/>
              </w:rPr>
              <w:t xml:space="preserve"> Exportar</w:t>
            </w:r>
          </w:p>
        </w:tc>
      </w:tr>
      <w:tr w:rsidR="006738C1" w:rsidRPr="00967967">
        <w:trPr>
          <w:trHeight w:val="330"/>
        </w:trPr>
        <w:tc>
          <w:tcPr>
            <w:tcW w:w="1714" w:type="dxa"/>
            <w:tcBorders>
              <w:top w:val="nil"/>
              <w:left w:val="nil"/>
              <w:bottom w:val="nil"/>
              <w:right w:val="nil"/>
            </w:tcBorders>
            <w:shd w:val="clear" w:color="auto" w:fill="auto"/>
            <w:noWrap/>
            <w:vAlign w:val="bottom"/>
          </w:tcPr>
          <w:p w:rsidR="006738C1" w:rsidRPr="00967967" w:rsidRDefault="006738C1" w:rsidP="006738C1">
            <w:pPr>
              <w:jc w:val="center"/>
              <w:rPr>
                <w:rFonts w:ascii="Arial" w:hAnsi="Arial" w:cs="Arial"/>
                <w:b/>
                <w:bCs/>
                <w:i/>
                <w:iCs/>
                <w:sz w:val="26"/>
                <w:szCs w:val="26"/>
              </w:rPr>
            </w:pPr>
          </w:p>
        </w:tc>
        <w:tc>
          <w:tcPr>
            <w:tcW w:w="1097" w:type="dxa"/>
            <w:tcBorders>
              <w:top w:val="nil"/>
              <w:left w:val="nil"/>
              <w:bottom w:val="nil"/>
              <w:right w:val="nil"/>
            </w:tcBorders>
            <w:shd w:val="clear" w:color="auto" w:fill="auto"/>
            <w:noWrap/>
            <w:vAlign w:val="bottom"/>
          </w:tcPr>
          <w:p w:rsidR="006738C1" w:rsidRPr="00967967" w:rsidRDefault="006738C1" w:rsidP="006738C1">
            <w:pPr>
              <w:jc w:val="center"/>
              <w:rPr>
                <w:rFonts w:ascii="Arial" w:hAnsi="Arial" w:cs="Arial"/>
                <w:b/>
                <w:bCs/>
                <w:i/>
                <w:iCs/>
                <w:sz w:val="26"/>
                <w:szCs w:val="26"/>
              </w:rPr>
            </w:pPr>
          </w:p>
        </w:tc>
        <w:tc>
          <w:tcPr>
            <w:tcW w:w="2160" w:type="dxa"/>
            <w:gridSpan w:val="2"/>
            <w:tcBorders>
              <w:top w:val="nil"/>
              <w:left w:val="nil"/>
              <w:bottom w:val="nil"/>
              <w:right w:val="nil"/>
            </w:tcBorders>
            <w:shd w:val="clear" w:color="auto" w:fill="auto"/>
            <w:noWrap/>
            <w:vAlign w:val="bottom"/>
          </w:tcPr>
          <w:p w:rsidR="006738C1" w:rsidRPr="00967967" w:rsidRDefault="006738C1" w:rsidP="006738C1">
            <w:pPr>
              <w:jc w:val="center"/>
              <w:rPr>
                <w:rFonts w:ascii="Arial" w:hAnsi="Arial" w:cs="Arial"/>
                <w:b/>
                <w:bCs/>
                <w:i/>
                <w:iCs/>
                <w:sz w:val="26"/>
                <w:szCs w:val="26"/>
              </w:rPr>
            </w:pPr>
          </w:p>
        </w:tc>
        <w:tc>
          <w:tcPr>
            <w:tcW w:w="1431" w:type="dxa"/>
            <w:tcBorders>
              <w:top w:val="nil"/>
              <w:left w:val="nil"/>
              <w:bottom w:val="nil"/>
              <w:right w:val="nil"/>
            </w:tcBorders>
            <w:shd w:val="clear" w:color="auto" w:fill="auto"/>
            <w:noWrap/>
            <w:vAlign w:val="bottom"/>
          </w:tcPr>
          <w:p w:rsidR="006738C1" w:rsidRPr="00967967" w:rsidRDefault="006738C1" w:rsidP="006738C1">
            <w:pPr>
              <w:jc w:val="center"/>
              <w:rPr>
                <w:rFonts w:ascii="Arial" w:hAnsi="Arial" w:cs="Arial"/>
                <w:b/>
                <w:bCs/>
                <w:i/>
                <w:iCs/>
                <w:sz w:val="26"/>
                <w:szCs w:val="26"/>
              </w:rPr>
            </w:pPr>
          </w:p>
        </w:tc>
      </w:tr>
      <w:tr w:rsidR="006738C1" w:rsidRPr="00967967">
        <w:trPr>
          <w:trHeight w:val="315"/>
        </w:trPr>
        <w:tc>
          <w:tcPr>
            <w:tcW w:w="1714" w:type="dxa"/>
            <w:tcBorders>
              <w:top w:val="single" w:sz="4" w:space="0" w:color="auto"/>
              <w:left w:val="single" w:sz="4" w:space="0" w:color="auto"/>
              <w:bottom w:val="nil"/>
              <w:right w:val="single" w:sz="4" w:space="0" w:color="auto"/>
            </w:tcBorders>
            <w:shd w:val="clear" w:color="auto" w:fill="auto"/>
            <w:noWrap/>
            <w:vAlign w:val="bottom"/>
          </w:tcPr>
          <w:p w:rsidR="006738C1" w:rsidRPr="00967967" w:rsidRDefault="006738C1" w:rsidP="006738C1">
            <w:pPr>
              <w:jc w:val="center"/>
              <w:rPr>
                <w:rFonts w:ascii="Arial" w:hAnsi="Arial" w:cs="Arial"/>
                <w:b/>
                <w:bCs/>
                <w:iCs/>
                <w:sz w:val="22"/>
                <w:szCs w:val="22"/>
              </w:rPr>
            </w:pPr>
          </w:p>
        </w:tc>
        <w:tc>
          <w:tcPr>
            <w:tcW w:w="1097" w:type="dxa"/>
            <w:tcBorders>
              <w:top w:val="single" w:sz="4" w:space="0" w:color="auto"/>
              <w:left w:val="nil"/>
              <w:bottom w:val="nil"/>
              <w:right w:val="nil"/>
            </w:tcBorders>
            <w:shd w:val="clear" w:color="auto" w:fill="auto"/>
            <w:noWrap/>
            <w:vAlign w:val="bottom"/>
          </w:tcPr>
          <w:p w:rsidR="006738C1" w:rsidRPr="00967967" w:rsidRDefault="006738C1" w:rsidP="006738C1">
            <w:pPr>
              <w:jc w:val="center"/>
              <w:rPr>
                <w:rFonts w:ascii="Arial" w:hAnsi="Arial" w:cs="Arial"/>
                <w:b/>
                <w:bCs/>
                <w:iCs/>
                <w:sz w:val="22"/>
                <w:szCs w:val="22"/>
              </w:rPr>
            </w:pPr>
          </w:p>
        </w:tc>
        <w:tc>
          <w:tcPr>
            <w:tcW w:w="359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rsidR="006738C1" w:rsidRPr="00D1563A" w:rsidRDefault="006738C1" w:rsidP="006738C1">
            <w:pPr>
              <w:jc w:val="center"/>
              <w:rPr>
                <w:rFonts w:ascii="Arial" w:hAnsi="Arial" w:cs="Arial"/>
                <w:b/>
                <w:bCs/>
                <w:iCs/>
                <w:sz w:val="22"/>
                <w:szCs w:val="22"/>
              </w:rPr>
            </w:pPr>
            <w:r w:rsidRPr="00D1563A">
              <w:rPr>
                <w:rFonts w:ascii="Arial" w:hAnsi="Arial" w:cs="Arial"/>
                <w:b/>
                <w:bCs/>
                <w:iCs/>
                <w:sz w:val="22"/>
                <w:szCs w:val="22"/>
              </w:rPr>
              <w:t>MONTOS DE IMPORTACIONES</w:t>
            </w:r>
          </w:p>
        </w:tc>
      </w:tr>
      <w:tr w:rsidR="006738C1" w:rsidRPr="00967967">
        <w:trPr>
          <w:trHeight w:val="315"/>
        </w:trPr>
        <w:tc>
          <w:tcPr>
            <w:tcW w:w="1714" w:type="dxa"/>
            <w:tcBorders>
              <w:top w:val="nil"/>
              <w:left w:val="single" w:sz="4" w:space="0" w:color="auto"/>
              <w:bottom w:val="nil"/>
              <w:right w:val="single" w:sz="4" w:space="0" w:color="auto"/>
            </w:tcBorders>
            <w:shd w:val="clear" w:color="auto" w:fill="auto"/>
            <w:noWrap/>
            <w:vAlign w:val="bottom"/>
          </w:tcPr>
          <w:p w:rsidR="006738C1" w:rsidRPr="00967967" w:rsidRDefault="006738C1" w:rsidP="006738C1">
            <w:pPr>
              <w:jc w:val="center"/>
              <w:rPr>
                <w:rFonts w:ascii="Arial" w:hAnsi="Arial" w:cs="Arial"/>
                <w:b/>
                <w:bCs/>
                <w:iCs/>
                <w:sz w:val="22"/>
                <w:szCs w:val="22"/>
              </w:rPr>
            </w:pPr>
            <w:r w:rsidRPr="00967967">
              <w:rPr>
                <w:rFonts w:ascii="Arial" w:hAnsi="Arial" w:cs="Arial"/>
                <w:b/>
                <w:bCs/>
                <w:iCs/>
                <w:sz w:val="22"/>
                <w:szCs w:val="22"/>
              </w:rPr>
              <w:t>PAÍSES </w:t>
            </w:r>
          </w:p>
        </w:tc>
        <w:tc>
          <w:tcPr>
            <w:tcW w:w="1097" w:type="dxa"/>
            <w:tcBorders>
              <w:top w:val="nil"/>
              <w:left w:val="nil"/>
              <w:bottom w:val="nil"/>
              <w:right w:val="single" w:sz="4" w:space="0" w:color="auto"/>
            </w:tcBorders>
            <w:shd w:val="clear" w:color="auto" w:fill="auto"/>
            <w:noWrap/>
            <w:vAlign w:val="bottom"/>
          </w:tcPr>
          <w:p w:rsidR="006738C1" w:rsidRPr="00967967" w:rsidRDefault="006738C1" w:rsidP="006738C1">
            <w:pPr>
              <w:jc w:val="center"/>
              <w:rPr>
                <w:rFonts w:ascii="Arial" w:hAnsi="Arial" w:cs="Arial"/>
                <w:b/>
                <w:bCs/>
                <w:iCs/>
                <w:sz w:val="22"/>
                <w:szCs w:val="22"/>
              </w:rPr>
            </w:pPr>
            <w:r w:rsidRPr="00967967">
              <w:rPr>
                <w:rFonts w:ascii="Arial" w:hAnsi="Arial" w:cs="Arial"/>
                <w:b/>
                <w:bCs/>
                <w:iCs/>
                <w:sz w:val="22"/>
                <w:szCs w:val="22"/>
              </w:rPr>
              <w:t>ARANCEL </w:t>
            </w:r>
          </w:p>
        </w:tc>
        <w:tc>
          <w:tcPr>
            <w:tcW w:w="1791" w:type="dxa"/>
            <w:tcBorders>
              <w:top w:val="nil"/>
              <w:left w:val="nil"/>
              <w:bottom w:val="single" w:sz="4" w:space="0" w:color="auto"/>
              <w:right w:val="single" w:sz="4" w:space="0" w:color="auto"/>
            </w:tcBorders>
            <w:shd w:val="clear" w:color="auto" w:fill="auto"/>
            <w:noWrap/>
            <w:vAlign w:val="bottom"/>
          </w:tcPr>
          <w:p w:rsidR="006738C1" w:rsidRPr="00D1563A" w:rsidRDefault="006738C1" w:rsidP="00BD2F2C">
            <w:pPr>
              <w:jc w:val="center"/>
              <w:rPr>
                <w:rFonts w:ascii="Arial" w:hAnsi="Arial" w:cs="Arial"/>
                <w:b/>
                <w:bCs/>
                <w:iCs/>
                <w:sz w:val="22"/>
                <w:szCs w:val="22"/>
              </w:rPr>
            </w:pPr>
            <w:r w:rsidRPr="00D1563A">
              <w:rPr>
                <w:rFonts w:ascii="Arial" w:hAnsi="Arial" w:cs="Arial"/>
                <w:b/>
                <w:bCs/>
                <w:iCs/>
                <w:sz w:val="22"/>
                <w:szCs w:val="22"/>
              </w:rPr>
              <w:t>AÑO  2000</w:t>
            </w:r>
          </w:p>
        </w:tc>
        <w:tc>
          <w:tcPr>
            <w:tcW w:w="1800" w:type="dxa"/>
            <w:gridSpan w:val="2"/>
            <w:tcBorders>
              <w:top w:val="nil"/>
              <w:left w:val="nil"/>
              <w:bottom w:val="single" w:sz="4" w:space="0" w:color="auto"/>
              <w:right w:val="single" w:sz="4" w:space="0" w:color="auto"/>
            </w:tcBorders>
            <w:shd w:val="clear" w:color="auto" w:fill="auto"/>
            <w:noWrap/>
            <w:vAlign w:val="bottom"/>
          </w:tcPr>
          <w:p w:rsidR="006738C1" w:rsidRPr="00D1563A" w:rsidRDefault="006738C1" w:rsidP="00BD2F2C">
            <w:pPr>
              <w:jc w:val="center"/>
              <w:rPr>
                <w:rFonts w:ascii="Arial" w:hAnsi="Arial" w:cs="Arial"/>
                <w:b/>
                <w:bCs/>
                <w:iCs/>
                <w:sz w:val="22"/>
                <w:szCs w:val="22"/>
              </w:rPr>
            </w:pPr>
            <w:r w:rsidRPr="00D1563A">
              <w:rPr>
                <w:rFonts w:ascii="Arial" w:hAnsi="Arial" w:cs="Arial"/>
                <w:b/>
                <w:bCs/>
                <w:iCs/>
                <w:sz w:val="22"/>
                <w:szCs w:val="22"/>
              </w:rPr>
              <w:t>AÑO  2001</w:t>
            </w:r>
          </w:p>
        </w:tc>
      </w:tr>
      <w:tr w:rsidR="006738C1" w:rsidRPr="00967967">
        <w:trPr>
          <w:trHeight w:val="315"/>
        </w:trPr>
        <w:tc>
          <w:tcPr>
            <w:tcW w:w="1714" w:type="dxa"/>
            <w:tcBorders>
              <w:top w:val="nil"/>
              <w:left w:val="single" w:sz="4" w:space="0" w:color="auto"/>
              <w:bottom w:val="single" w:sz="4" w:space="0" w:color="auto"/>
              <w:right w:val="single" w:sz="4" w:space="0" w:color="auto"/>
            </w:tcBorders>
            <w:shd w:val="clear" w:color="auto" w:fill="auto"/>
            <w:noWrap/>
            <w:vAlign w:val="bottom"/>
          </w:tcPr>
          <w:p w:rsidR="006738C1" w:rsidRPr="00967967" w:rsidRDefault="006738C1" w:rsidP="006738C1">
            <w:pPr>
              <w:jc w:val="center"/>
              <w:rPr>
                <w:rFonts w:ascii="Arial" w:hAnsi="Arial" w:cs="Arial"/>
                <w:b/>
                <w:bCs/>
                <w:iCs/>
                <w:sz w:val="22"/>
                <w:szCs w:val="22"/>
              </w:rPr>
            </w:pPr>
            <w:r w:rsidRPr="00967967">
              <w:rPr>
                <w:rFonts w:ascii="Arial" w:hAnsi="Arial" w:cs="Arial"/>
                <w:b/>
                <w:bCs/>
                <w:iCs/>
                <w:sz w:val="22"/>
                <w:szCs w:val="22"/>
              </w:rPr>
              <w:t> </w:t>
            </w:r>
          </w:p>
        </w:tc>
        <w:tc>
          <w:tcPr>
            <w:tcW w:w="1097" w:type="dxa"/>
            <w:tcBorders>
              <w:top w:val="nil"/>
              <w:left w:val="nil"/>
              <w:bottom w:val="single" w:sz="4" w:space="0" w:color="auto"/>
              <w:right w:val="single" w:sz="4" w:space="0" w:color="auto"/>
            </w:tcBorders>
            <w:shd w:val="clear" w:color="auto" w:fill="auto"/>
            <w:noWrap/>
            <w:vAlign w:val="bottom"/>
          </w:tcPr>
          <w:p w:rsidR="006738C1" w:rsidRPr="00967967" w:rsidRDefault="006738C1" w:rsidP="006738C1">
            <w:pPr>
              <w:jc w:val="center"/>
              <w:rPr>
                <w:rFonts w:ascii="Arial" w:hAnsi="Arial" w:cs="Arial"/>
                <w:b/>
                <w:bCs/>
                <w:iCs/>
                <w:sz w:val="22"/>
                <w:szCs w:val="22"/>
              </w:rPr>
            </w:pPr>
            <w:r w:rsidRPr="00967967">
              <w:rPr>
                <w:rFonts w:ascii="Arial" w:hAnsi="Arial" w:cs="Arial"/>
                <w:b/>
                <w:bCs/>
                <w:iCs/>
                <w:sz w:val="22"/>
                <w:szCs w:val="22"/>
              </w:rPr>
              <w:t> </w:t>
            </w:r>
          </w:p>
        </w:tc>
        <w:tc>
          <w:tcPr>
            <w:tcW w:w="3591" w:type="dxa"/>
            <w:gridSpan w:val="3"/>
            <w:tcBorders>
              <w:top w:val="nil"/>
              <w:left w:val="nil"/>
              <w:bottom w:val="single" w:sz="4" w:space="0" w:color="auto"/>
              <w:right w:val="single" w:sz="4" w:space="0" w:color="000000"/>
            </w:tcBorders>
            <w:shd w:val="clear" w:color="auto" w:fill="auto"/>
            <w:noWrap/>
            <w:vAlign w:val="bottom"/>
          </w:tcPr>
          <w:p w:rsidR="006738C1" w:rsidRPr="00D1563A" w:rsidRDefault="006738C1" w:rsidP="006738C1">
            <w:pPr>
              <w:jc w:val="center"/>
              <w:rPr>
                <w:rFonts w:ascii="Arial" w:hAnsi="Arial" w:cs="Arial"/>
                <w:b/>
                <w:bCs/>
                <w:iCs/>
                <w:sz w:val="22"/>
                <w:szCs w:val="22"/>
              </w:rPr>
            </w:pPr>
            <w:r w:rsidRPr="00D1563A">
              <w:rPr>
                <w:rFonts w:ascii="Arial" w:hAnsi="Arial" w:cs="Arial"/>
                <w:b/>
                <w:bCs/>
                <w:iCs/>
                <w:sz w:val="22"/>
                <w:szCs w:val="22"/>
              </w:rPr>
              <w:t>( En miles de dólares )</w:t>
            </w:r>
          </w:p>
        </w:tc>
      </w:tr>
      <w:tr w:rsidR="006738C1" w:rsidRPr="00967967">
        <w:trPr>
          <w:trHeight w:val="315"/>
        </w:trPr>
        <w:tc>
          <w:tcPr>
            <w:tcW w:w="1714" w:type="dxa"/>
            <w:tcBorders>
              <w:top w:val="nil"/>
              <w:left w:val="single" w:sz="4" w:space="0" w:color="auto"/>
              <w:bottom w:val="nil"/>
              <w:right w:val="nil"/>
            </w:tcBorders>
            <w:shd w:val="clear" w:color="auto" w:fill="auto"/>
            <w:noWrap/>
            <w:vAlign w:val="bottom"/>
          </w:tcPr>
          <w:p w:rsidR="006738C1" w:rsidRPr="00967967" w:rsidRDefault="006738C1" w:rsidP="006738C1">
            <w:pPr>
              <w:rPr>
                <w:rFonts w:ascii="Arial" w:hAnsi="Arial" w:cs="Arial"/>
                <w:sz w:val="20"/>
                <w:szCs w:val="20"/>
              </w:rPr>
            </w:pPr>
            <w:r w:rsidRPr="00967967">
              <w:rPr>
                <w:rFonts w:ascii="Arial" w:hAnsi="Arial" w:cs="Arial"/>
                <w:sz w:val="20"/>
                <w:szCs w:val="20"/>
              </w:rPr>
              <w:t> </w:t>
            </w:r>
          </w:p>
        </w:tc>
        <w:tc>
          <w:tcPr>
            <w:tcW w:w="1097" w:type="dxa"/>
            <w:tcBorders>
              <w:top w:val="nil"/>
              <w:left w:val="single" w:sz="4" w:space="0" w:color="auto"/>
              <w:bottom w:val="nil"/>
              <w:right w:val="single" w:sz="4" w:space="0" w:color="auto"/>
            </w:tcBorders>
            <w:shd w:val="clear" w:color="auto" w:fill="auto"/>
            <w:noWrap/>
            <w:vAlign w:val="bottom"/>
          </w:tcPr>
          <w:p w:rsidR="006738C1" w:rsidRPr="00967967" w:rsidRDefault="006738C1" w:rsidP="006738C1">
            <w:pPr>
              <w:rPr>
                <w:rFonts w:ascii="Arial" w:hAnsi="Arial" w:cs="Arial"/>
                <w:sz w:val="20"/>
                <w:szCs w:val="20"/>
              </w:rPr>
            </w:pPr>
            <w:r w:rsidRPr="00967967">
              <w:rPr>
                <w:rFonts w:ascii="Arial" w:hAnsi="Arial" w:cs="Arial"/>
                <w:sz w:val="20"/>
                <w:szCs w:val="20"/>
              </w:rPr>
              <w:t> </w:t>
            </w:r>
          </w:p>
        </w:tc>
        <w:tc>
          <w:tcPr>
            <w:tcW w:w="1791" w:type="dxa"/>
            <w:tcBorders>
              <w:top w:val="nil"/>
              <w:left w:val="nil"/>
              <w:bottom w:val="nil"/>
              <w:right w:val="nil"/>
            </w:tcBorders>
            <w:shd w:val="clear" w:color="auto" w:fill="auto"/>
            <w:noWrap/>
            <w:vAlign w:val="bottom"/>
          </w:tcPr>
          <w:p w:rsidR="006738C1" w:rsidRPr="00967967" w:rsidRDefault="006738C1" w:rsidP="006738C1">
            <w:pPr>
              <w:rPr>
                <w:rFonts w:ascii="Arial" w:hAnsi="Arial" w:cs="Arial"/>
                <w:sz w:val="20"/>
                <w:szCs w:val="20"/>
              </w:rPr>
            </w:pPr>
          </w:p>
        </w:tc>
        <w:tc>
          <w:tcPr>
            <w:tcW w:w="1800" w:type="dxa"/>
            <w:gridSpan w:val="2"/>
            <w:tcBorders>
              <w:top w:val="nil"/>
              <w:left w:val="nil"/>
              <w:bottom w:val="nil"/>
              <w:right w:val="single" w:sz="4" w:space="0" w:color="auto"/>
            </w:tcBorders>
            <w:shd w:val="clear" w:color="auto" w:fill="auto"/>
            <w:noWrap/>
            <w:vAlign w:val="bottom"/>
          </w:tcPr>
          <w:p w:rsidR="006738C1" w:rsidRPr="00967967" w:rsidRDefault="006738C1" w:rsidP="006738C1">
            <w:pPr>
              <w:rPr>
                <w:rFonts w:ascii="Arial" w:hAnsi="Arial" w:cs="Arial"/>
                <w:sz w:val="20"/>
                <w:szCs w:val="20"/>
              </w:rPr>
            </w:pPr>
            <w:r w:rsidRPr="00967967">
              <w:rPr>
                <w:rFonts w:ascii="Arial" w:hAnsi="Arial" w:cs="Arial"/>
                <w:sz w:val="20"/>
                <w:szCs w:val="20"/>
              </w:rPr>
              <w:t> </w:t>
            </w:r>
          </w:p>
        </w:tc>
      </w:tr>
      <w:tr w:rsidR="006738C1" w:rsidRPr="0060563E">
        <w:trPr>
          <w:trHeight w:val="340"/>
        </w:trPr>
        <w:tc>
          <w:tcPr>
            <w:tcW w:w="1714" w:type="dxa"/>
            <w:tcBorders>
              <w:top w:val="nil"/>
              <w:left w:val="single" w:sz="4" w:space="0" w:color="auto"/>
              <w:bottom w:val="nil"/>
              <w:right w:val="nil"/>
            </w:tcBorders>
            <w:shd w:val="clear" w:color="auto" w:fill="auto"/>
            <w:noWrap/>
            <w:vAlign w:val="bottom"/>
          </w:tcPr>
          <w:p w:rsidR="006738C1" w:rsidRPr="0060563E" w:rsidRDefault="006738C1" w:rsidP="006738C1">
            <w:pPr>
              <w:rPr>
                <w:rFonts w:ascii="Arial" w:hAnsi="Arial" w:cs="Arial"/>
                <w:sz w:val="22"/>
                <w:szCs w:val="22"/>
              </w:rPr>
            </w:pPr>
            <w:r w:rsidRPr="0060563E">
              <w:rPr>
                <w:rFonts w:ascii="Arial" w:hAnsi="Arial" w:cs="Arial"/>
                <w:sz w:val="22"/>
                <w:szCs w:val="22"/>
              </w:rPr>
              <w:t>Chile</w:t>
            </w:r>
          </w:p>
        </w:tc>
        <w:tc>
          <w:tcPr>
            <w:tcW w:w="1097" w:type="dxa"/>
            <w:tcBorders>
              <w:top w:val="nil"/>
              <w:left w:val="single" w:sz="4" w:space="0" w:color="auto"/>
              <w:bottom w:val="nil"/>
              <w:right w:val="single" w:sz="4" w:space="0" w:color="auto"/>
            </w:tcBorders>
            <w:shd w:val="clear" w:color="auto" w:fill="auto"/>
            <w:noWrap/>
            <w:vAlign w:val="bottom"/>
          </w:tcPr>
          <w:p w:rsidR="006738C1" w:rsidRPr="0060563E" w:rsidRDefault="006738C1" w:rsidP="006738C1">
            <w:pPr>
              <w:jc w:val="center"/>
              <w:rPr>
                <w:rFonts w:ascii="Arial" w:hAnsi="Arial" w:cs="Arial"/>
                <w:sz w:val="22"/>
                <w:szCs w:val="22"/>
              </w:rPr>
            </w:pPr>
            <w:r w:rsidRPr="0060563E">
              <w:rPr>
                <w:rFonts w:ascii="Arial" w:hAnsi="Arial" w:cs="Arial"/>
                <w:sz w:val="22"/>
                <w:szCs w:val="22"/>
              </w:rPr>
              <w:t>7%</w:t>
            </w:r>
          </w:p>
        </w:tc>
        <w:tc>
          <w:tcPr>
            <w:tcW w:w="1791" w:type="dxa"/>
            <w:tcBorders>
              <w:top w:val="nil"/>
              <w:left w:val="nil"/>
              <w:bottom w:val="nil"/>
              <w:right w:val="nil"/>
            </w:tcBorders>
            <w:shd w:val="clear" w:color="auto" w:fill="auto"/>
            <w:noWrap/>
            <w:vAlign w:val="bottom"/>
          </w:tcPr>
          <w:p w:rsidR="006738C1" w:rsidRPr="0060563E" w:rsidRDefault="006738C1" w:rsidP="00BD2F2C">
            <w:pPr>
              <w:jc w:val="right"/>
              <w:rPr>
                <w:rFonts w:ascii="Arial" w:hAnsi="Arial" w:cs="Arial"/>
                <w:sz w:val="22"/>
                <w:szCs w:val="22"/>
              </w:rPr>
            </w:pPr>
            <w:r w:rsidRPr="0060563E">
              <w:rPr>
                <w:rFonts w:ascii="Arial" w:hAnsi="Arial" w:cs="Arial"/>
                <w:sz w:val="22"/>
                <w:szCs w:val="22"/>
              </w:rPr>
              <w:t>3.110</w:t>
            </w:r>
          </w:p>
        </w:tc>
        <w:tc>
          <w:tcPr>
            <w:tcW w:w="1800" w:type="dxa"/>
            <w:gridSpan w:val="2"/>
            <w:tcBorders>
              <w:top w:val="nil"/>
              <w:left w:val="nil"/>
              <w:bottom w:val="nil"/>
              <w:right w:val="single" w:sz="4" w:space="0" w:color="auto"/>
            </w:tcBorders>
            <w:shd w:val="clear" w:color="auto" w:fill="auto"/>
            <w:noWrap/>
            <w:vAlign w:val="bottom"/>
          </w:tcPr>
          <w:p w:rsidR="006738C1" w:rsidRPr="0060563E" w:rsidRDefault="006738C1" w:rsidP="00BD2F2C">
            <w:pPr>
              <w:jc w:val="right"/>
              <w:rPr>
                <w:rFonts w:ascii="Arial" w:hAnsi="Arial" w:cs="Arial"/>
                <w:sz w:val="22"/>
                <w:szCs w:val="22"/>
              </w:rPr>
            </w:pPr>
            <w:r w:rsidRPr="0060563E">
              <w:rPr>
                <w:rFonts w:ascii="Arial" w:hAnsi="Arial" w:cs="Arial"/>
                <w:sz w:val="22"/>
                <w:szCs w:val="22"/>
              </w:rPr>
              <w:t>1.692</w:t>
            </w:r>
          </w:p>
        </w:tc>
      </w:tr>
      <w:tr w:rsidR="006738C1" w:rsidRPr="0060563E">
        <w:trPr>
          <w:trHeight w:val="340"/>
        </w:trPr>
        <w:tc>
          <w:tcPr>
            <w:tcW w:w="1714" w:type="dxa"/>
            <w:tcBorders>
              <w:top w:val="nil"/>
              <w:left w:val="single" w:sz="4" w:space="0" w:color="auto"/>
              <w:bottom w:val="nil"/>
              <w:right w:val="nil"/>
            </w:tcBorders>
            <w:shd w:val="clear" w:color="auto" w:fill="auto"/>
            <w:noWrap/>
            <w:vAlign w:val="bottom"/>
          </w:tcPr>
          <w:p w:rsidR="006738C1" w:rsidRPr="0060563E" w:rsidRDefault="006738C1" w:rsidP="006738C1">
            <w:pPr>
              <w:rPr>
                <w:rFonts w:ascii="Arial" w:hAnsi="Arial" w:cs="Arial"/>
                <w:sz w:val="22"/>
                <w:szCs w:val="22"/>
              </w:rPr>
            </w:pPr>
            <w:r w:rsidRPr="0060563E">
              <w:rPr>
                <w:rFonts w:ascii="Arial" w:hAnsi="Arial" w:cs="Arial"/>
                <w:sz w:val="22"/>
                <w:szCs w:val="22"/>
              </w:rPr>
              <w:t>Inglaterra</w:t>
            </w:r>
          </w:p>
        </w:tc>
        <w:tc>
          <w:tcPr>
            <w:tcW w:w="1097" w:type="dxa"/>
            <w:tcBorders>
              <w:top w:val="nil"/>
              <w:left w:val="single" w:sz="4" w:space="0" w:color="auto"/>
              <w:bottom w:val="nil"/>
              <w:right w:val="single" w:sz="4" w:space="0" w:color="auto"/>
            </w:tcBorders>
            <w:shd w:val="clear" w:color="auto" w:fill="auto"/>
            <w:noWrap/>
            <w:vAlign w:val="bottom"/>
          </w:tcPr>
          <w:p w:rsidR="006738C1" w:rsidRPr="0060563E" w:rsidRDefault="006738C1" w:rsidP="006738C1">
            <w:pPr>
              <w:jc w:val="center"/>
              <w:rPr>
                <w:rFonts w:ascii="Arial" w:hAnsi="Arial" w:cs="Arial"/>
                <w:sz w:val="22"/>
                <w:szCs w:val="22"/>
              </w:rPr>
            </w:pPr>
            <w:r w:rsidRPr="0060563E">
              <w:rPr>
                <w:rFonts w:ascii="Arial" w:hAnsi="Arial" w:cs="Arial"/>
                <w:sz w:val="22"/>
                <w:szCs w:val="22"/>
              </w:rPr>
              <w:t>0%</w:t>
            </w:r>
          </w:p>
        </w:tc>
        <w:tc>
          <w:tcPr>
            <w:tcW w:w="1791" w:type="dxa"/>
            <w:tcBorders>
              <w:top w:val="nil"/>
              <w:left w:val="nil"/>
              <w:bottom w:val="nil"/>
              <w:right w:val="nil"/>
            </w:tcBorders>
            <w:shd w:val="clear" w:color="auto" w:fill="auto"/>
            <w:noWrap/>
            <w:vAlign w:val="bottom"/>
          </w:tcPr>
          <w:p w:rsidR="006738C1" w:rsidRPr="0060563E" w:rsidRDefault="006738C1" w:rsidP="00BD2F2C">
            <w:pPr>
              <w:jc w:val="right"/>
              <w:rPr>
                <w:rFonts w:ascii="Arial" w:hAnsi="Arial" w:cs="Arial"/>
                <w:sz w:val="22"/>
                <w:szCs w:val="22"/>
              </w:rPr>
            </w:pPr>
            <w:r w:rsidRPr="0060563E">
              <w:rPr>
                <w:rFonts w:ascii="Arial" w:hAnsi="Arial" w:cs="Arial"/>
                <w:sz w:val="22"/>
                <w:szCs w:val="22"/>
              </w:rPr>
              <w:t>76.087</w:t>
            </w:r>
          </w:p>
        </w:tc>
        <w:tc>
          <w:tcPr>
            <w:tcW w:w="1800" w:type="dxa"/>
            <w:gridSpan w:val="2"/>
            <w:tcBorders>
              <w:top w:val="nil"/>
              <w:left w:val="nil"/>
              <w:bottom w:val="nil"/>
              <w:right w:val="single" w:sz="4" w:space="0" w:color="auto"/>
            </w:tcBorders>
            <w:shd w:val="clear" w:color="auto" w:fill="auto"/>
            <w:noWrap/>
            <w:vAlign w:val="bottom"/>
          </w:tcPr>
          <w:p w:rsidR="006738C1" w:rsidRPr="0060563E" w:rsidRDefault="006738C1" w:rsidP="00BD2F2C">
            <w:pPr>
              <w:jc w:val="right"/>
              <w:rPr>
                <w:rFonts w:ascii="Arial" w:hAnsi="Arial" w:cs="Arial"/>
                <w:sz w:val="22"/>
                <w:szCs w:val="22"/>
              </w:rPr>
            </w:pPr>
            <w:r w:rsidRPr="0060563E">
              <w:rPr>
                <w:rFonts w:ascii="Arial" w:hAnsi="Arial" w:cs="Arial"/>
                <w:sz w:val="22"/>
                <w:szCs w:val="22"/>
              </w:rPr>
              <w:t>77.081</w:t>
            </w:r>
          </w:p>
        </w:tc>
      </w:tr>
      <w:tr w:rsidR="006738C1" w:rsidRPr="0060563E">
        <w:trPr>
          <w:trHeight w:val="340"/>
        </w:trPr>
        <w:tc>
          <w:tcPr>
            <w:tcW w:w="1714" w:type="dxa"/>
            <w:tcBorders>
              <w:top w:val="nil"/>
              <w:left w:val="single" w:sz="4" w:space="0" w:color="auto"/>
              <w:bottom w:val="nil"/>
              <w:right w:val="nil"/>
            </w:tcBorders>
            <w:shd w:val="clear" w:color="auto" w:fill="auto"/>
            <w:noWrap/>
            <w:vAlign w:val="bottom"/>
          </w:tcPr>
          <w:p w:rsidR="006738C1" w:rsidRPr="0060563E" w:rsidRDefault="006738C1" w:rsidP="006738C1">
            <w:pPr>
              <w:rPr>
                <w:rFonts w:ascii="Arial" w:hAnsi="Arial" w:cs="Arial"/>
                <w:sz w:val="22"/>
                <w:szCs w:val="22"/>
              </w:rPr>
            </w:pPr>
            <w:r w:rsidRPr="0060563E">
              <w:rPr>
                <w:rFonts w:ascii="Arial" w:hAnsi="Arial" w:cs="Arial"/>
                <w:sz w:val="22"/>
                <w:szCs w:val="22"/>
              </w:rPr>
              <w:t>Francia</w:t>
            </w:r>
          </w:p>
        </w:tc>
        <w:tc>
          <w:tcPr>
            <w:tcW w:w="1097" w:type="dxa"/>
            <w:tcBorders>
              <w:top w:val="nil"/>
              <w:left w:val="single" w:sz="4" w:space="0" w:color="auto"/>
              <w:bottom w:val="nil"/>
              <w:right w:val="single" w:sz="4" w:space="0" w:color="auto"/>
            </w:tcBorders>
            <w:shd w:val="clear" w:color="auto" w:fill="auto"/>
            <w:noWrap/>
            <w:vAlign w:val="bottom"/>
          </w:tcPr>
          <w:p w:rsidR="006738C1" w:rsidRPr="0060563E" w:rsidRDefault="006738C1" w:rsidP="006738C1">
            <w:pPr>
              <w:jc w:val="center"/>
              <w:rPr>
                <w:rFonts w:ascii="Arial" w:hAnsi="Arial" w:cs="Arial"/>
                <w:sz w:val="22"/>
                <w:szCs w:val="22"/>
              </w:rPr>
            </w:pPr>
            <w:r w:rsidRPr="0060563E">
              <w:rPr>
                <w:rFonts w:ascii="Arial" w:hAnsi="Arial" w:cs="Arial"/>
                <w:sz w:val="22"/>
                <w:szCs w:val="22"/>
              </w:rPr>
              <w:t>0%</w:t>
            </w:r>
          </w:p>
        </w:tc>
        <w:tc>
          <w:tcPr>
            <w:tcW w:w="1791" w:type="dxa"/>
            <w:tcBorders>
              <w:top w:val="nil"/>
              <w:left w:val="nil"/>
              <w:bottom w:val="nil"/>
              <w:right w:val="nil"/>
            </w:tcBorders>
            <w:shd w:val="clear" w:color="auto" w:fill="auto"/>
            <w:noWrap/>
            <w:vAlign w:val="bottom"/>
          </w:tcPr>
          <w:p w:rsidR="006738C1" w:rsidRPr="0060563E" w:rsidRDefault="006738C1" w:rsidP="00BD2F2C">
            <w:pPr>
              <w:jc w:val="right"/>
              <w:rPr>
                <w:rFonts w:ascii="Arial" w:hAnsi="Arial" w:cs="Arial"/>
                <w:sz w:val="22"/>
                <w:szCs w:val="22"/>
              </w:rPr>
            </w:pPr>
            <w:r w:rsidRPr="0060563E">
              <w:rPr>
                <w:rFonts w:ascii="Arial" w:hAnsi="Arial" w:cs="Arial"/>
                <w:sz w:val="22"/>
                <w:szCs w:val="22"/>
              </w:rPr>
              <w:t>43.709</w:t>
            </w:r>
          </w:p>
        </w:tc>
        <w:tc>
          <w:tcPr>
            <w:tcW w:w="1800" w:type="dxa"/>
            <w:gridSpan w:val="2"/>
            <w:tcBorders>
              <w:top w:val="nil"/>
              <w:left w:val="nil"/>
              <w:bottom w:val="nil"/>
              <w:right w:val="single" w:sz="4" w:space="0" w:color="auto"/>
            </w:tcBorders>
            <w:shd w:val="clear" w:color="auto" w:fill="auto"/>
            <w:noWrap/>
            <w:vAlign w:val="bottom"/>
          </w:tcPr>
          <w:p w:rsidR="006738C1" w:rsidRPr="0060563E" w:rsidRDefault="006738C1" w:rsidP="00BD2F2C">
            <w:pPr>
              <w:jc w:val="right"/>
              <w:rPr>
                <w:rFonts w:ascii="Arial" w:hAnsi="Arial" w:cs="Arial"/>
                <w:sz w:val="22"/>
                <w:szCs w:val="22"/>
              </w:rPr>
            </w:pPr>
            <w:r w:rsidRPr="0060563E">
              <w:rPr>
                <w:rFonts w:ascii="Arial" w:hAnsi="Arial" w:cs="Arial"/>
                <w:sz w:val="22"/>
                <w:szCs w:val="22"/>
              </w:rPr>
              <w:t>40.438</w:t>
            </w:r>
          </w:p>
        </w:tc>
      </w:tr>
      <w:tr w:rsidR="006738C1" w:rsidRPr="0060563E">
        <w:trPr>
          <w:trHeight w:val="340"/>
        </w:trPr>
        <w:tc>
          <w:tcPr>
            <w:tcW w:w="1714" w:type="dxa"/>
            <w:tcBorders>
              <w:top w:val="nil"/>
              <w:left w:val="single" w:sz="4" w:space="0" w:color="auto"/>
              <w:bottom w:val="nil"/>
              <w:right w:val="nil"/>
            </w:tcBorders>
            <w:shd w:val="clear" w:color="auto" w:fill="auto"/>
            <w:noWrap/>
            <w:vAlign w:val="bottom"/>
          </w:tcPr>
          <w:p w:rsidR="006738C1" w:rsidRPr="0060563E" w:rsidRDefault="006738C1" w:rsidP="006738C1">
            <w:pPr>
              <w:rPr>
                <w:rFonts w:ascii="Arial" w:hAnsi="Arial" w:cs="Arial"/>
                <w:sz w:val="22"/>
                <w:szCs w:val="22"/>
              </w:rPr>
            </w:pPr>
            <w:r w:rsidRPr="0060563E">
              <w:rPr>
                <w:rFonts w:ascii="Arial" w:hAnsi="Arial" w:cs="Arial"/>
                <w:sz w:val="22"/>
                <w:szCs w:val="22"/>
              </w:rPr>
              <w:t>Italia</w:t>
            </w:r>
          </w:p>
        </w:tc>
        <w:tc>
          <w:tcPr>
            <w:tcW w:w="1097" w:type="dxa"/>
            <w:tcBorders>
              <w:top w:val="nil"/>
              <w:left w:val="single" w:sz="4" w:space="0" w:color="auto"/>
              <w:bottom w:val="nil"/>
              <w:right w:val="single" w:sz="4" w:space="0" w:color="auto"/>
            </w:tcBorders>
            <w:shd w:val="clear" w:color="auto" w:fill="auto"/>
            <w:noWrap/>
            <w:vAlign w:val="bottom"/>
          </w:tcPr>
          <w:p w:rsidR="006738C1" w:rsidRPr="0060563E" w:rsidRDefault="006738C1" w:rsidP="006738C1">
            <w:pPr>
              <w:jc w:val="center"/>
              <w:rPr>
                <w:rFonts w:ascii="Arial" w:hAnsi="Arial" w:cs="Arial"/>
                <w:sz w:val="22"/>
                <w:szCs w:val="22"/>
              </w:rPr>
            </w:pPr>
            <w:r w:rsidRPr="0060563E">
              <w:rPr>
                <w:rFonts w:ascii="Arial" w:hAnsi="Arial" w:cs="Arial"/>
                <w:sz w:val="22"/>
                <w:szCs w:val="22"/>
              </w:rPr>
              <w:t>0%</w:t>
            </w:r>
          </w:p>
        </w:tc>
        <w:tc>
          <w:tcPr>
            <w:tcW w:w="1791" w:type="dxa"/>
            <w:tcBorders>
              <w:top w:val="nil"/>
              <w:left w:val="nil"/>
              <w:bottom w:val="nil"/>
              <w:right w:val="nil"/>
            </w:tcBorders>
            <w:shd w:val="clear" w:color="auto" w:fill="auto"/>
            <w:noWrap/>
            <w:vAlign w:val="bottom"/>
          </w:tcPr>
          <w:p w:rsidR="006738C1" w:rsidRPr="0060563E" w:rsidRDefault="006738C1" w:rsidP="00BD2F2C">
            <w:pPr>
              <w:jc w:val="right"/>
              <w:rPr>
                <w:rFonts w:ascii="Arial" w:hAnsi="Arial" w:cs="Arial"/>
                <w:sz w:val="22"/>
                <w:szCs w:val="22"/>
              </w:rPr>
            </w:pPr>
            <w:r w:rsidRPr="0060563E">
              <w:rPr>
                <w:rFonts w:ascii="Arial" w:hAnsi="Arial" w:cs="Arial"/>
                <w:sz w:val="22"/>
                <w:szCs w:val="22"/>
              </w:rPr>
              <w:t>39.868</w:t>
            </w:r>
          </w:p>
        </w:tc>
        <w:tc>
          <w:tcPr>
            <w:tcW w:w="1800" w:type="dxa"/>
            <w:gridSpan w:val="2"/>
            <w:tcBorders>
              <w:top w:val="nil"/>
              <w:left w:val="nil"/>
              <w:bottom w:val="nil"/>
              <w:right w:val="single" w:sz="4" w:space="0" w:color="auto"/>
            </w:tcBorders>
            <w:shd w:val="clear" w:color="auto" w:fill="auto"/>
            <w:noWrap/>
            <w:vAlign w:val="bottom"/>
          </w:tcPr>
          <w:p w:rsidR="006738C1" w:rsidRPr="0060563E" w:rsidRDefault="006738C1" w:rsidP="00BD2F2C">
            <w:pPr>
              <w:jc w:val="right"/>
              <w:rPr>
                <w:rFonts w:ascii="Arial" w:hAnsi="Arial" w:cs="Arial"/>
                <w:sz w:val="22"/>
                <w:szCs w:val="22"/>
              </w:rPr>
            </w:pPr>
            <w:r w:rsidRPr="0060563E">
              <w:rPr>
                <w:rFonts w:ascii="Arial" w:hAnsi="Arial" w:cs="Arial"/>
                <w:sz w:val="22"/>
                <w:szCs w:val="22"/>
              </w:rPr>
              <w:t>38.526</w:t>
            </w:r>
          </w:p>
        </w:tc>
      </w:tr>
      <w:tr w:rsidR="006738C1" w:rsidRPr="0060563E">
        <w:trPr>
          <w:trHeight w:val="340"/>
        </w:trPr>
        <w:tc>
          <w:tcPr>
            <w:tcW w:w="1714" w:type="dxa"/>
            <w:tcBorders>
              <w:top w:val="nil"/>
              <w:left w:val="single" w:sz="4" w:space="0" w:color="auto"/>
              <w:bottom w:val="nil"/>
              <w:right w:val="nil"/>
            </w:tcBorders>
            <w:shd w:val="clear" w:color="auto" w:fill="auto"/>
            <w:noWrap/>
            <w:vAlign w:val="bottom"/>
          </w:tcPr>
          <w:p w:rsidR="006738C1" w:rsidRPr="0060563E" w:rsidRDefault="006738C1" w:rsidP="006738C1">
            <w:pPr>
              <w:rPr>
                <w:rFonts w:ascii="Arial" w:hAnsi="Arial" w:cs="Arial"/>
                <w:sz w:val="22"/>
                <w:szCs w:val="22"/>
              </w:rPr>
            </w:pPr>
            <w:r w:rsidRPr="0060563E">
              <w:rPr>
                <w:rFonts w:ascii="Arial" w:hAnsi="Arial" w:cs="Arial"/>
                <w:sz w:val="22"/>
                <w:szCs w:val="22"/>
              </w:rPr>
              <w:t>Dinamarca</w:t>
            </w:r>
          </w:p>
        </w:tc>
        <w:tc>
          <w:tcPr>
            <w:tcW w:w="1097" w:type="dxa"/>
            <w:tcBorders>
              <w:top w:val="nil"/>
              <w:left w:val="single" w:sz="4" w:space="0" w:color="auto"/>
              <w:bottom w:val="nil"/>
              <w:right w:val="single" w:sz="4" w:space="0" w:color="auto"/>
            </w:tcBorders>
            <w:shd w:val="clear" w:color="auto" w:fill="auto"/>
            <w:noWrap/>
            <w:vAlign w:val="bottom"/>
          </w:tcPr>
          <w:p w:rsidR="006738C1" w:rsidRPr="0060563E" w:rsidRDefault="006738C1" w:rsidP="006738C1">
            <w:pPr>
              <w:jc w:val="center"/>
              <w:rPr>
                <w:rFonts w:ascii="Arial" w:hAnsi="Arial" w:cs="Arial"/>
                <w:sz w:val="22"/>
                <w:szCs w:val="22"/>
              </w:rPr>
            </w:pPr>
            <w:r w:rsidRPr="0060563E">
              <w:rPr>
                <w:rFonts w:ascii="Arial" w:hAnsi="Arial" w:cs="Arial"/>
                <w:sz w:val="22"/>
                <w:szCs w:val="22"/>
              </w:rPr>
              <w:t>0%</w:t>
            </w:r>
          </w:p>
        </w:tc>
        <w:tc>
          <w:tcPr>
            <w:tcW w:w="1791" w:type="dxa"/>
            <w:tcBorders>
              <w:top w:val="nil"/>
              <w:left w:val="nil"/>
              <w:bottom w:val="nil"/>
              <w:right w:val="nil"/>
            </w:tcBorders>
            <w:shd w:val="clear" w:color="auto" w:fill="auto"/>
            <w:noWrap/>
            <w:vAlign w:val="bottom"/>
          </w:tcPr>
          <w:p w:rsidR="006738C1" w:rsidRPr="0060563E" w:rsidRDefault="006738C1" w:rsidP="00BD2F2C">
            <w:pPr>
              <w:jc w:val="right"/>
              <w:rPr>
                <w:rFonts w:ascii="Arial" w:hAnsi="Arial" w:cs="Arial"/>
                <w:sz w:val="22"/>
                <w:szCs w:val="22"/>
              </w:rPr>
            </w:pPr>
            <w:r w:rsidRPr="0060563E">
              <w:rPr>
                <w:rFonts w:ascii="Arial" w:hAnsi="Arial" w:cs="Arial"/>
                <w:sz w:val="22"/>
                <w:szCs w:val="22"/>
              </w:rPr>
              <w:t>37.094</w:t>
            </w:r>
          </w:p>
        </w:tc>
        <w:tc>
          <w:tcPr>
            <w:tcW w:w="1800" w:type="dxa"/>
            <w:gridSpan w:val="2"/>
            <w:tcBorders>
              <w:top w:val="nil"/>
              <w:left w:val="nil"/>
              <w:bottom w:val="nil"/>
              <w:right w:val="single" w:sz="4" w:space="0" w:color="auto"/>
            </w:tcBorders>
            <w:shd w:val="clear" w:color="auto" w:fill="auto"/>
            <w:noWrap/>
            <w:vAlign w:val="bottom"/>
          </w:tcPr>
          <w:p w:rsidR="006738C1" w:rsidRPr="0060563E" w:rsidRDefault="006738C1" w:rsidP="00BD2F2C">
            <w:pPr>
              <w:jc w:val="right"/>
              <w:rPr>
                <w:rFonts w:ascii="Arial" w:hAnsi="Arial" w:cs="Arial"/>
                <w:sz w:val="22"/>
                <w:szCs w:val="22"/>
              </w:rPr>
            </w:pPr>
            <w:r w:rsidRPr="0060563E">
              <w:rPr>
                <w:rFonts w:ascii="Arial" w:hAnsi="Arial" w:cs="Arial"/>
                <w:sz w:val="22"/>
                <w:szCs w:val="22"/>
              </w:rPr>
              <w:t>35.017</w:t>
            </w:r>
          </w:p>
        </w:tc>
      </w:tr>
      <w:tr w:rsidR="006738C1" w:rsidRPr="0060563E">
        <w:trPr>
          <w:trHeight w:val="340"/>
        </w:trPr>
        <w:tc>
          <w:tcPr>
            <w:tcW w:w="1714" w:type="dxa"/>
            <w:tcBorders>
              <w:top w:val="nil"/>
              <w:left w:val="single" w:sz="4" w:space="0" w:color="auto"/>
              <w:bottom w:val="nil"/>
              <w:right w:val="nil"/>
            </w:tcBorders>
            <w:shd w:val="clear" w:color="auto" w:fill="auto"/>
            <w:noWrap/>
            <w:vAlign w:val="bottom"/>
          </w:tcPr>
          <w:p w:rsidR="006738C1" w:rsidRPr="0060563E" w:rsidRDefault="006738C1" w:rsidP="006738C1">
            <w:pPr>
              <w:rPr>
                <w:rFonts w:ascii="Arial" w:hAnsi="Arial" w:cs="Arial"/>
                <w:sz w:val="22"/>
                <w:szCs w:val="22"/>
              </w:rPr>
            </w:pPr>
            <w:r w:rsidRPr="0060563E">
              <w:rPr>
                <w:rFonts w:ascii="Arial" w:hAnsi="Arial" w:cs="Arial"/>
                <w:sz w:val="22"/>
                <w:szCs w:val="22"/>
              </w:rPr>
              <w:t>Bélgica</w:t>
            </w:r>
          </w:p>
        </w:tc>
        <w:tc>
          <w:tcPr>
            <w:tcW w:w="1097" w:type="dxa"/>
            <w:tcBorders>
              <w:top w:val="nil"/>
              <w:left w:val="single" w:sz="4" w:space="0" w:color="auto"/>
              <w:bottom w:val="nil"/>
              <w:right w:val="single" w:sz="4" w:space="0" w:color="auto"/>
            </w:tcBorders>
            <w:shd w:val="clear" w:color="auto" w:fill="auto"/>
            <w:noWrap/>
            <w:vAlign w:val="bottom"/>
          </w:tcPr>
          <w:p w:rsidR="006738C1" w:rsidRPr="0060563E" w:rsidRDefault="006738C1" w:rsidP="006738C1">
            <w:pPr>
              <w:jc w:val="center"/>
              <w:rPr>
                <w:rFonts w:ascii="Arial" w:hAnsi="Arial" w:cs="Arial"/>
                <w:sz w:val="22"/>
                <w:szCs w:val="22"/>
              </w:rPr>
            </w:pPr>
            <w:r w:rsidRPr="0060563E">
              <w:rPr>
                <w:rFonts w:ascii="Arial" w:hAnsi="Arial" w:cs="Arial"/>
                <w:sz w:val="22"/>
                <w:szCs w:val="22"/>
              </w:rPr>
              <w:t>0%</w:t>
            </w:r>
          </w:p>
        </w:tc>
        <w:tc>
          <w:tcPr>
            <w:tcW w:w="1791" w:type="dxa"/>
            <w:tcBorders>
              <w:top w:val="nil"/>
              <w:left w:val="nil"/>
              <w:bottom w:val="nil"/>
              <w:right w:val="nil"/>
            </w:tcBorders>
            <w:shd w:val="clear" w:color="auto" w:fill="auto"/>
            <w:noWrap/>
            <w:vAlign w:val="bottom"/>
          </w:tcPr>
          <w:p w:rsidR="006738C1" w:rsidRPr="0060563E" w:rsidRDefault="006738C1" w:rsidP="00BD2F2C">
            <w:pPr>
              <w:jc w:val="right"/>
              <w:rPr>
                <w:rFonts w:ascii="Arial" w:hAnsi="Arial" w:cs="Arial"/>
                <w:sz w:val="22"/>
                <w:szCs w:val="22"/>
              </w:rPr>
            </w:pPr>
            <w:r w:rsidRPr="0060563E">
              <w:rPr>
                <w:rFonts w:ascii="Arial" w:hAnsi="Arial" w:cs="Arial"/>
                <w:sz w:val="22"/>
                <w:szCs w:val="22"/>
              </w:rPr>
              <w:t>28.542</w:t>
            </w:r>
          </w:p>
        </w:tc>
        <w:tc>
          <w:tcPr>
            <w:tcW w:w="1800" w:type="dxa"/>
            <w:gridSpan w:val="2"/>
            <w:tcBorders>
              <w:top w:val="nil"/>
              <w:left w:val="nil"/>
              <w:bottom w:val="nil"/>
              <w:right w:val="single" w:sz="4" w:space="0" w:color="auto"/>
            </w:tcBorders>
            <w:shd w:val="clear" w:color="auto" w:fill="auto"/>
            <w:noWrap/>
            <w:vAlign w:val="bottom"/>
          </w:tcPr>
          <w:p w:rsidR="006738C1" w:rsidRPr="0060563E" w:rsidRDefault="006738C1" w:rsidP="00BD2F2C">
            <w:pPr>
              <w:jc w:val="right"/>
              <w:rPr>
                <w:rFonts w:ascii="Arial" w:hAnsi="Arial" w:cs="Arial"/>
                <w:sz w:val="22"/>
                <w:szCs w:val="22"/>
              </w:rPr>
            </w:pPr>
            <w:r w:rsidRPr="0060563E">
              <w:rPr>
                <w:rFonts w:ascii="Arial" w:hAnsi="Arial" w:cs="Arial"/>
                <w:sz w:val="22"/>
                <w:szCs w:val="22"/>
              </w:rPr>
              <w:t>23.773</w:t>
            </w:r>
          </w:p>
        </w:tc>
      </w:tr>
      <w:tr w:rsidR="006738C1" w:rsidRPr="0060563E">
        <w:trPr>
          <w:trHeight w:val="340"/>
        </w:trPr>
        <w:tc>
          <w:tcPr>
            <w:tcW w:w="1714" w:type="dxa"/>
            <w:tcBorders>
              <w:top w:val="nil"/>
              <w:left w:val="single" w:sz="4" w:space="0" w:color="auto"/>
              <w:bottom w:val="nil"/>
              <w:right w:val="nil"/>
            </w:tcBorders>
            <w:shd w:val="clear" w:color="auto" w:fill="auto"/>
            <w:noWrap/>
            <w:vAlign w:val="bottom"/>
          </w:tcPr>
          <w:p w:rsidR="006738C1" w:rsidRPr="0060563E" w:rsidRDefault="006738C1" w:rsidP="006738C1">
            <w:pPr>
              <w:rPr>
                <w:rFonts w:ascii="Arial" w:hAnsi="Arial" w:cs="Arial"/>
                <w:sz w:val="22"/>
                <w:szCs w:val="22"/>
              </w:rPr>
            </w:pPr>
            <w:r w:rsidRPr="0060563E">
              <w:rPr>
                <w:rFonts w:ascii="Arial" w:hAnsi="Arial" w:cs="Arial"/>
                <w:sz w:val="22"/>
                <w:szCs w:val="22"/>
              </w:rPr>
              <w:t>Austria</w:t>
            </w:r>
          </w:p>
        </w:tc>
        <w:tc>
          <w:tcPr>
            <w:tcW w:w="1097" w:type="dxa"/>
            <w:tcBorders>
              <w:top w:val="nil"/>
              <w:left w:val="single" w:sz="4" w:space="0" w:color="auto"/>
              <w:bottom w:val="nil"/>
              <w:right w:val="single" w:sz="4" w:space="0" w:color="auto"/>
            </w:tcBorders>
            <w:shd w:val="clear" w:color="auto" w:fill="auto"/>
            <w:noWrap/>
            <w:vAlign w:val="bottom"/>
          </w:tcPr>
          <w:p w:rsidR="006738C1" w:rsidRPr="0060563E" w:rsidRDefault="006738C1" w:rsidP="006738C1">
            <w:pPr>
              <w:jc w:val="center"/>
              <w:rPr>
                <w:rFonts w:ascii="Arial" w:hAnsi="Arial" w:cs="Arial"/>
                <w:sz w:val="22"/>
                <w:szCs w:val="22"/>
              </w:rPr>
            </w:pPr>
            <w:r w:rsidRPr="0060563E">
              <w:rPr>
                <w:rFonts w:ascii="Arial" w:hAnsi="Arial" w:cs="Arial"/>
                <w:sz w:val="22"/>
                <w:szCs w:val="22"/>
              </w:rPr>
              <w:t>0%</w:t>
            </w:r>
          </w:p>
        </w:tc>
        <w:tc>
          <w:tcPr>
            <w:tcW w:w="1791" w:type="dxa"/>
            <w:tcBorders>
              <w:top w:val="nil"/>
              <w:left w:val="nil"/>
              <w:bottom w:val="nil"/>
              <w:right w:val="nil"/>
            </w:tcBorders>
            <w:shd w:val="clear" w:color="auto" w:fill="auto"/>
            <w:noWrap/>
            <w:vAlign w:val="bottom"/>
          </w:tcPr>
          <w:p w:rsidR="006738C1" w:rsidRPr="0060563E" w:rsidRDefault="006738C1" w:rsidP="00BD2F2C">
            <w:pPr>
              <w:jc w:val="right"/>
              <w:rPr>
                <w:rFonts w:ascii="Arial" w:hAnsi="Arial" w:cs="Arial"/>
                <w:sz w:val="22"/>
                <w:szCs w:val="22"/>
              </w:rPr>
            </w:pPr>
            <w:r w:rsidRPr="0060563E">
              <w:rPr>
                <w:rFonts w:ascii="Arial" w:hAnsi="Arial" w:cs="Arial"/>
                <w:sz w:val="22"/>
                <w:szCs w:val="22"/>
              </w:rPr>
              <w:t>14.923</w:t>
            </w:r>
          </w:p>
        </w:tc>
        <w:tc>
          <w:tcPr>
            <w:tcW w:w="1800" w:type="dxa"/>
            <w:gridSpan w:val="2"/>
            <w:tcBorders>
              <w:top w:val="nil"/>
              <w:left w:val="nil"/>
              <w:bottom w:val="nil"/>
              <w:right w:val="single" w:sz="4" w:space="0" w:color="auto"/>
            </w:tcBorders>
            <w:shd w:val="clear" w:color="auto" w:fill="auto"/>
            <w:noWrap/>
            <w:vAlign w:val="bottom"/>
          </w:tcPr>
          <w:p w:rsidR="006738C1" w:rsidRPr="0060563E" w:rsidRDefault="006738C1" w:rsidP="00BD2F2C">
            <w:pPr>
              <w:jc w:val="right"/>
              <w:rPr>
                <w:rFonts w:ascii="Arial" w:hAnsi="Arial" w:cs="Arial"/>
                <w:sz w:val="22"/>
                <w:szCs w:val="22"/>
              </w:rPr>
            </w:pPr>
            <w:r w:rsidRPr="0060563E">
              <w:rPr>
                <w:rFonts w:ascii="Arial" w:hAnsi="Arial" w:cs="Arial"/>
                <w:sz w:val="22"/>
                <w:szCs w:val="22"/>
              </w:rPr>
              <w:t>39.758</w:t>
            </w:r>
          </w:p>
        </w:tc>
      </w:tr>
      <w:tr w:rsidR="006738C1" w:rsidRPr="0060563E">
        <w:trPr>
          <w:trHeight w:val="340"/>
        </w:trPr>
        <w:tc>
          <w:tcPr>
            <w:tcW w:w="1714" w:type="dxa"/>
            <w:tcBorders>
              <w:top w:val="nil"/>
              <w:left w:val="single" w:sz="4" w:space="0" w:color="auto"/>
              <w:bottom w:val="nil"/>
              <w:right w:val="nil"/>
            </w:tcBorders>
            <w:shd w:val="clear" w:color="auto" w:fill="auto"/>
            <w:noWrap/>
            <w:vAlign w:val="bottom"/>
          </w:tcPr>
          <w:p w:rsidR="006738C1" w:rsidRPr="0060563E" w:rsidRDefault="006738C1" w:rsidP="006738C1">
            <w:pPr>
              <w:rPr>
                <w:rFonts w:ascii="Arial" w:hAnsi="Arial" w:cs="Arial"/>
                <w:sz w:val="22"/>
                <w:szCs w:val="22"/>
              </w:rPr>
            </w:pPr>
            <w:r w:rsidRPr="0060563E">
              <w:rPr>
                <w:rFonts w:ascii="Arial" w:hAnsi="Arial" w:cs="Arial"/>
                <w:sz w:val="22"/>
                <w:szCs w:val="22"/>
              </w:rPr>
              <w:t>Suecia</w:t>
            </w:r>
          </w:p>
        </w:tc>
        <w:tc>
          <w:tcPr>
            <w:tcW w:w="1097" w:type="dxa"/>
            <w:tcBorders>
              <w:top w:val="nil"/>
              <w:left w:val="single" w:sz="4" w:space="0" w:color="auto"/>
              <w:bottom w:val="nil"/>
              <w:right w:val="single" w:sz="4" w:space="0" w:color="auto"/>
            </w:tcBorders>
            <w:shd w:val="clear" w:color="auto" w:fill="auto"/>
            <w:noWrap/>
            <w:vAlign w:val="bottom"/>
          </w:tcPr>
          <w:p w:rsidR="006738C1" w:rsidRPr="0060563E" w:rsidRDefault="006738C1" w:rsidP="006738C1">
            <w:pPr>
              <w:jc w:val="center"/>
              <w:rPr>
                <w:rFonts w:ascii="Arial" w:hAnsi="Arial" w:cs="Arial"/>
                <w:sz w:val="22"/>
                <w:szCs w:val="22"/>
              </w:rPr>
            </w:pPr>
            <w:r w:rsidRPr="0060563E">
              <w:rPr>
                <w:rFonts w:ascii="Arial" w:hAnsi="Arial" w:cs="Arial"/>
                <w:sz w:val="22"/>
                <w:szCs w:val="22"/>
              </w:rPr>
              <w:t>0%</w:t>
            </w:r>
          </w:p>
        </w:tc>
        <w:tc>
          <w:tcPr>
            <w:tcW w:w="1791" w:type="dxa"/>
            <w:tcBorders>
              <w:top w:val="nil"/>
              <w:left w:val="nil"/>
              <w:bottom w:val="nil"/>
              <w:right w:val="nil"/>
            </w:tcBorders>
            <w:shd w:val="clear" w:color="auto" w:fill="auto"/>
            <w:noWrap/>
            <w:vAlign w:val="bottom"/>
          </w:tcPr>
          <w:p w:rsidR="006738C1" w:rsidRPr="0060563E" w:rsidRDefault="006738C1" w:rsidP="00BD2F2C">
            <w:pPr>
              <w:jc w:val="right"/>
              <w:rPr>
                <w:rFonts w:ascii="Arial" w:hAnsi="Arial" w:cs="Arial"/>
                <w:sz w:val="22"/>
                <w:szCs w:val="22"/>
              </w:rPr>
            </w:pPr>
            <w:r w:rsidRPr="0060563E">
              <w:rPr>
                <w:rFonts w:ascii="Arial" w:hAnsi="Arial" w:cs="Arial"/>
                <w:sz w:val="22"/>
                <w:szCs w:val="22"/>
              </w:rPr>
              <w:t>18.088</w:t>
            </w:r>
          </w:p>
        </w:tc>
        <w:tc>
          <w:tcPr>
            <w:tcW w:w="1800" w:type="dxa"/>
            <w:gridSpan w:val="2"/>
            <w:tcBorders>
              <w:top w:val="nil"/>
              <w:left w:val="nil"/>
              <w:bottom w:val="nil"/>
              <w:right w:val="single" w:sz="4" w:space="0" w:color="auto"/>
            </w:tcBorders>
            <w:shd w:val="clear" w:color="auto" w:fill="auto"/>
            <w:noWrap/>
            <w:vAlign w:val="bottom"/>
          </w:tcPr>
          <w:p w:rsidR="006738C1" w:rsidRPr="0060563E" w:rsidRDefault="006738C1" w:rsidP="00BD2F2C">
            <w:pPr>
              <w:jc w:val="right"/>
              <w:rPr>
                <w:rFonts w:ascii="Arial" w:hAnsi="Arial" w:cs="Arial"/>
                <w:sz w:val="22"/>
                <w:szCs w:val="22"/>
              </w:rPr>
            </w:pPr>
            <w:r w:rsidRPr="0060563E">
              <w:rPr>
                <w:rFonts w:ascii="Arial" w:hAnsi="Arial" w:cs="Arial"/>
                <w:sz w:val="22"/>
                <w:szCs w:val="22"/>
              </w:rPr>
              <w:t>19.798</w:t>
            </w:r>
          </w:p>
        </w:tc>
      </w:tr>
      <w:tr w:rsidR="006738C1" w:rsidRPr="0060563E">
        <w:trPr>
          <w:trHeight w:val="340"/>
        </w:trPr>
        <w:tc>
          <w:tcPr>
            <w:tcW w:w="1714" w:type="dxa"/>
            <w:tcBorders>
              <w:top w:val="nil"/>
              <w:left w:val="single" w:sz="4" w:space="0" w:color="auto"/>
              <w:bottom w:val="nil"/>
              <w:right w:val="nil"/>
            </w:tcBorders>
            <w:shd w:val="clear" w:color="auto" w:fill="auto"/>
            <w:noWrap/>
            <w:vAlign w:val="bottom"/>
          </w:tcPr>
          <w:p w:rsidR="006738C1" w:rsidRPr="0060563E" w:rsidRDefault="006738C1" w:rsidP="006738C1">
            <w:pPr>
              <w:rPr>
                <w:rFonts w:ascii="Arial" w:hAnsi="Arial" w:cs="Arial"/>
                <w:sz w:val="22"/>
                <w:szCs w:val="22"/>
              </w:rPr>
            </w:pPr>
            <w:r w:rsidRPr="0060563E">
              <w:rPr>
                <w:rFonts w:ascii="Arial" w:hAnsi="Arial" w:cs="Arial"/>
                <w:sz w:val="22"/>
                <w:szCs w:val="22"/>
              </w:rPr>
              <w:t>España</w:t>
            </w:r>
          </w:p>
        </w:tc>
        <w:tc>
          <w:tcPr>
            <w:tcW w:w="1097" w:type="dxa"/>
            <w:tcBorders>
              <w:top w:val="nil"/>
              <w:left w:val="single" w:sz="4" w:space="0" w:color="auto"/>
              <w:bottom w:val="nil"/>
              <w:right w:val="single" w:sz="4" w:space="0" w:color="auto"/>
            </w:tcBorders>
            <w:shd w:val="clear" w:color="auto" w:fill="auto"/>
            <w:noWrap/>
            <w:vAlign w:val="bottom"/>
          </w:tcPr>
          <w:p w:rsidR="006738C1" w:rsidRPr="0060563E" w:rsidRDefault="006738C1" w:rsidP="006738C1">
            <w:pPr>
              <w:jc w:val="center"/>
              <w:rPr>
                <w:rFonts w:ascii="Arial" w:hAnsi="Arial" w:cs="Arial"/>
                <w:sz w:val="22"/>
                <w:szCs w:val="22"/>
              </w:rPr>
            </w:pPr>
            <w:r w:rsidRPr="0060563E">
              <w:rPr>
                <w:rFonts w:ascii="Arial" w:hAnsi="Arial" w:cs="Arial"/>
                <w:sz w:val="22"/>
                <w:szCs w:val="22"/>
              </w:rPr>
              <w:t>0%</w:t>
            </w:r>
          </w:p>
        </w:tc>
        <w:tc>
          <w:tcPr>
            <w:tcW w:w="1791" w:type="dxa"/>
            <w:tcBorders>
              <w:top w:val="nil"/>
              <w:left w:val="nil"/>
              <w:bottom w:val="nil"/>
              <w:right w:val="nil"/>
            </w:tcBorders>
            <w:shd w:val="clear" w:color="auto" w:fill="auto"/>
            <w:noWrap/>
            <w:vAlign w:val="bottom"/>
          </w:tcPr>
          <w:p w:rsidR="006738C1" w:rsidRPr="0060563E" w:rsidRDefault="006738C1" w:rsidP="00BD2F2C">
            <w:pPr>
              <w:jc w:val="right"/>
              <w:rPr>
                <w:rFonts w:ascii="Arial" w:hAnsi="Arial" w:cs="Arial"/>
                <w:sz w:val="22"/>
                <w:szCs w:val="22"/>
              </w:rPr>
            </w:pPr>
            <w:r w:rsidRPr="0060563E">
              <w:rPr>
                <w:rFonts w:ascii="Arial" w:hAnsi="Arial" w:cs="Arial"/>
                <w:sz w:val="22"/>
                <w:szCs w:val="22"/>
              </w:rPr>
              <w:t>18.687</w:t>
            </w:r>
          </w:p>
        </w:tc>
        <w:tc>
          <w:tcPr>
            <w:tcW w:w="1800" w:type="dxa"/>
            <w:gridSpan w:val="2"/>
            <w:tcBorders>
              <w:top w:val="nil"/>
              <w:left w:val="nil"/>
              <w:bottom w:val="nil"/>
              <w:right w:val="single" w:sz="4" w:space="0" w:color="auto"/>
            </w:tcBorders>
            <w:shd w:val="clear" w:color="auto" w:fill="auto"/>
            <w:noWrap/>
            <w:vAlign w:val="bottom"/>
          </w:tcPr>
          <w:p w:rsidR="006738C1" w:rsidRPr="0060563E" w:rsidRDefault="006738C1" w:rsidP="00BD2F2C">
            <w:pPr>
              <w:jc w:val="right"/>
              <w:rPr>
                <w:rFonts w:ascii="Arial" w:hAnsi="Arial" w:cs="Arial"/>
                <w:sz w:val="22"/>
                <w:szCs w:val="22"/>
              </w:rPr>
            </w:pPr>
            <w:r w:rsidRPr="0060563E">
              <w:rPr>
                <w:rFonts w:ascii="Arial" w:hAnsi="Arial" w:cs="Arial"/>
                <w:sz w:val="22"/>
                <w:szCs w:val="22"/>
              </w:rPr>
              <w:t>14.137</w:t>
            </w:r>
          </w:p>
        </w:tc>
      </w:tr>
      <w:tr w:rsidR="006738C1" w:rsidRPr="0060563E">
        <w:trPr>
          <w:trHeight w:val="340"/>
        </w:trPr>
        <w:tc>
          <w:tcPr>
            <w:tcW w:w="1714" w:type="dxa"/>
            <w:tcBorders>
              <w:top w:val="nil"/>
              <w:left w:val="single" w:sz="4" w:space="0" w:color="auto"/>
              <w:bottom w:val="nil"/>
              <w:right w:val="nil"/>
            </w:tcBorders>
            <w:shd w:val="clear" w:color="auto" w:fill="auto"/>
            <w:noWrap/>
            <w:vAlign w:val="bottom"/>
          </w:tcPr>
          <w:p w:rsidR="006738C1" w:rsidRPr="0060563E" w:rsidRDefault="006738C1" w:rsidP="006738C1">
            <w:pPr>
              <w:rPr>
                <w:rFonts w:ascii="Arial" w:hAnsi="Arial" w:cs="Arial"/>
                <w:sz w:val="22"/>
                <w:szCs w:val="22"/>
              </w:rPr>
            </w:pPr>
            <w:r w:rsidRPr="0060563E">
              <w:rPr>
                <w:rFonts w:ascii="Arial" w:hAnsi="Arial" w:cs="Arial"/>
                <w:sz w:val="22"/>
                <w:szCs w:val="22"/>
              </w:rPr>
              <w:t>Finlandia</w:t>
            </w:r>
          </w:p>
        </w:tc>
        <w:tc>
          <w:tcPr>
            <w:tcW w:w="1097" w:type="dxa"/>
            <w:tcBorders>
              <w:top w:val="nil"/>
              <w:left w:val="single" w:sz="4" w:space="0" w:color="auto"/>
              <w:bottom w:val="nil"/>
              <w:right w:val="single" w:sz="4" w:space="0" w:color="auto"/>
            </w:tcBorders>
            <w:shd w:val="clear" w:color="auto" w:fill="auto"/>
            <w:noWrap/>
            <w:vAlign w:val="bottom"/>
          </w:tcPr>
          <w:p w:rsidR="006738C1" w:rsidRPr="0060563E" w:rsidRDefault="006738C1" w:rsidP="006738C1">
            <w:pPr>
              <w:jc w:val="center"/>
              <w:rPr>
                <w:rFonts w:ascii="Arial" w:hAnsi="Arial" w:cs="Arial"/>
                <w:sz w:val="22"/>
                <w:szCs w:val="22"/>
              </w:rPr>
            </w:pPr>
            <w:r w:rsidRPr="0060563E">
              <w:rPr>
                <w:rFonts w:ascii="Arial" w:hAnsi="Arial" w:cs="Arial"/>
                <w:sz w:val="22"/>
                <w:szCs w:val="22"/>
              </w:rPr>
              <w:t>0%</w:t>
            </w:r>
          </w:p>
        </w:tc>
        <w:tc>
          <w:tcPr>
            <w:tcW w:w="1791" w:type="dxa"/>
            <w:tcBorders>
              <w:top w:val="nil"/>
              <w:left w:val="nil"/>
              <w:bottom w:val="nil"/>
              <w:right w:val="nil"/>
            </w:tcBorders>
            <w:shd w:val="clear" w:color="auto" w:fill="auto"/>
            <w:noWrap/>
            <w:vAlign w:val="bottom"/>
          </w:tcPr>
          <w:p w:rsidR="006738C1" w:rsidRPr="0060563E" w:rsidRDefault="006738C1" w:rsidP="00BD2F2C">
            <w:pPr>
              <w:jc w:val="right"/>
              <w:rPr>
                <w:rFonts w:ascii="Arial" w:hAnsi="Arial" w:cs="Arial"/>
                <w:sz w:val="22"/>
                <w:szCs w:val="22"/>
              </w:rPr>
            </w:pPr>
            <w:r w:rsidRPr="0060563E">
              <w:rPr>
                <w:rFonts w:ascii="Arial" w:hAnsi="Arial" w:cs="Arial"/>
                <w:sz w:val="22"/>
                <w:szCs w:val="22"/>
              </w:rPr>
              <w:t>8.988</w:t>
            </w:r>
          </w:p>
        </w:tc>
        <w:tc>
          <w:tcPr>
            <w:tcW w:w="1800" w:type="dxa"/>
            <w:gridSpan w:val="2"/>
            <w:tcBorders>
              <w:top w:val="nil"/>
              <w:left w:val="nil"/>
              <w:bottom w:val="nil"/>
              <w:right w:val="single" w:sz="4" w:space="0" w:color="auto"/>
            </w:tcBorders>
            <w:shd w:val="clear" w:color="auto" w:fill="auto"/>
            <w:noWrap/>
            <w:vAlign w:val="bottom"/>
          </w:tcPr>
          <w:p w:rsidR="006738C1" w:rsidRPr="0060563E" w:rsidRDefault="006738C1" w:rsidP="00BD2F2C">
            <w:pPr>
              <w:jc w:val="right"/>
              <w:rPr>
                <w:rFonts w:ascii="Arial" w:hAnsi="Arial" w:cs="Arial"/>
                <w:sz w:val="22"/>
                <w:szCs w:val="22"/>
              </w:rPr>
            </w:pPr>
            <w:r w:rsidRPr="0060563E">
              <w:rPr>
                <w:rFonts w:ascii="Arial" w:hAnsi="Arial" w:cs="Arial"/>
                <w:sz w:val="22"/>
                <w:szCs w:val="22"/>
              </w:rPr>
              <w:t>6.901</w:t>
            </w:r>
          </w:p>
        </w:tc>
      </w:tr>
      <w:tr w:rsidR="006738C1" w:rsidRPr="0060563E">
        <w:trPr>
          <w:trHeight w:val="340"/>
        </w:trPr>
        <w:tc>
          <w:tcPr>
            <w:tcW w:w="1714" w:type="dxa"/>
            <w:tcBorders>
              <w:top w:val="nil"/>
              <w:left w:val="single" w:sz="4" w:space="0" w:color="auto"/>
              <w:bottom w:val="nil"/>
              <w:right w:val="nil"/>
            </w:tcBorders>
            <w:shd w:val="clear" w:color="auto" w:fill="auto"/>
            <w:noWrap/>
            <w:vAlign w:val="bottom"/>
          </w:tcPr>
          <w:p w:rsidR="006738C1" w:rsidRPr="0060563E" w:rsidRDefault="006738C1" w:rsidP="006738C1">
            <w:pPr>
              <w:rPr>
                <w:rFonts w:ascii="Arial" w:hAnsi="Arial" w:cs="Arial"/>
                <w:sz w:val="22"/>
                <w:szCs w:val="22"/>
              </w:rPr>
            </w:pPr>
            <w:r w:rsidRPr="0060563E">
              <w:rPr>
                <w:rFonts w:ascii="Arial" w:hAnsi="Arial" w:cs="Arial"/>
                <w:sz w:val="22"/>
                <w:szCs w:val="22"/>
              </w:rPr>
              <w:t>Grecia</w:t>
            </w:r>
          </w:p>
        </w:tc>
        <w:tc>
          <w:tcPr>
            <w:tcW w:w="1097" w:type="dxa"/>
            <w:tcBorders>
              <w:top w:val="nil"/>
              <w:left w:val="single" w:sz="4" w:space="0" w:color="auto"/>
              <w:bottom w:val="nil"/>
              <w:right w:val="single" w:sz="4" w:space="0" w:color="auto"/>
            </w:tcBorders>
            <w:shd w:val="clear" w:color="auto" w:fill="auto"/>
            <w:noWrap/>
            <w:vAlign w:val="bottom"/>
          </w:tcPr>
          <w:p w:rsidR="006738C1" w:rsidRPr="0060563E" w:rsidRDefault="006738C1" w:rsidP="006738C1">
            <w:pPr>
              <w:jc w:val="center"/>
              <w:rPr>
                <w:rFonts w:ascii="Arial" w:hAnsi="Arial" w:cs="Arial"/>
                <w:sz w:val="22"/>
                <w:szCs w:val="22"/>
              </w:rPr>
            </w:pPr>
            <w:r w:rsidRPr="0060563E">
              <w:rPr>
                <w:rFonts w:ascii="Arial" w:hAnsi="Arial" w:cs="Arial"/>
                <w:sz w:val="22"/>
                <w:szCs w:val="22"/>
              </w:rPr>
              <w:t>0%</w:t>
            </w:r>
          </w:p>
        </w:tc>
        <w:tc>
          <w:tcPr>
            <w:tcW w:w="1791" w:type="dxa"/>
            <w:tcBorders>
              <w:top w:val="nil"/>
              <w:left w:val="nil"/>
              <w:bottom w:val="nil"/>
              <w:right w:val="nil"/>
            </w:tcBorders>
            <w:shd w:val="clear" w:color="auto" w:fill="auto"/>
            <w:noWrap/>
            <w:vAlign w:val="bottom"/>
          </w:tcPr>
          <w:p w:rsidR="006738C1" w:rsidRPr="0060563E" w:rsidRDefault="006738C1" w:rsidP="00BD2F2C">
            <w:pPr>
              <w:jc w:val="right"/>
              <w:rPr>
                <w:rFonts w:ascii="Arial" w:hAnsi="Arial" w:cs="Arial"/>
                <w:sz w:val="22"/>
                <w:szCs w:val="22"/>
              </w:rPr>
            </w:pPr>
            <w:r w:rsidRPr="0060563E">
              <w:rPr>
                <w:rFonts w:ascii="Arial" w:hAnsi="Arial" w:cs="Arial"/>
                <w:sz w:val="22"/>
                <w:szCs w:val="22"/>
              </w:rPr>
              <w:t>7.331</w:t>
            </w:r>
          </w:p>
        </w:tc>
        <w:tc>
          <w:tcPr>
            <w:tcW w:w="1800" w:type="dxa"/>
            <w:gridSpan w:val="2"/>
            <w:tcBorders>
              <w:top w:val="nil"/>
              <w:left w:val="nil"/>
              <w:bottom w:val="nil"/>
              <w:right w:val="single" w:sz="4" w:space="0" w:color="auto"/>
            </w:tcBorders>
            <w:shd w:val="clear" w:color="auto" w:fill="auto"/>
            <w:noWrap/>
            <w:vAlign w:val="bottom"/>
          </w:tcPr>
          <w:p w:rsidR="006738C1" w:rsidRPr="0060563E" w:rsidRDefault="006738C1" w:rsidP="00BD2F2C">
            <w:pPr>
              <w:jc w:val="right"/>
              <w:rPr>
                <w:rFonts w:ascii="Arial" w:hAnsi="Arial" w:cs="Arial"/>
                <w:sz w:val="22"/>
                <w:szCs w:val="22"/>
              </w:rPr>
            </w:pPr>
            <w:r w:rsidRPr="0060563E">
              <w:rPr>
                <w:rFonts w:ascii="Arial" w:hAnsi="Arial" w:cs="Arial"/>
                <w:sz w:val="22"/>
                <w:szCs w:val="22"/>
              </w:rPr>
              <w:t>6.502</w:t>
            </w:r>
          </w:p>
        </w:tc>
      </w:tr>
      <w:tr w:rsidR="006738C1" w:rsidRPr="0060563E">
        <w:trPr>
          <w:trHeight w:val="340"/>
        </w:trPr>
        <w:tc>
          <w:tcPr>
            <w:tcW w:w="1714" w:type="dxa"/>
            <w:tcBorders>
              <w:top w:val="nil"/>
              <w:left w:val="single" w:sz="4" w:space="0" w:color="auto"/>
              <w:bottom w:val="nil"/>
              <w:right w:val="nil"/>
            </w:tcBorders>
            <w:shd w:val="clear" w:color="auto" w:fill="auto"/>
            <w:noWrap/>
            <w:vAlign w:val="bottom"/>
          </w:tcPr>
          <w:p w:rsidR="006738C1" w:rsidRPr="0060563E" w:rsidRDefault="006738C1" w:rsidP="006738C1">
            <w:pPr>
              <w:rPr>
                <w:rFonts w:ascii="Arial" w:hAnsi="Arial" w:cs="Arial"/>
                <w:sz w:val="22"/>
                <w:szCs w:val="22"/>
              </w:rPr>
            </w:pPr>
            <w:r w:rsidRPr="0060563E">
              <w:rPr>
                <w:rFonts w:ascii="Arial" w:hAnsi="Arial" w:cs="Arial"/>
                <w:sz w:val="22"/>
                <w:szCs w:val="22"/>
              </w:rPr>
              <w:t>Portugal</w:t>
            </w:r>
          </w:p>
        </w:tc>
        <w:tc>
          <w:tcPr>
            <w:tcW w:w="1097" w:type="dxa"/>
            <w:tcBorders>
              <w:top w:val="nil"/>
              <w:left w:val="single" w:sz="4" w:space="0" w:color="auto"/>
              <w:bottom w:val="nil"/>
              <w:right w:val="single" w:sz="4" w:space="0" w:color="auto"/>
            </w:tcBorders>
            <w:shd w:val="clear" w:color="auto" w:fill="auto"/>
            <w:noWrap/>
            <w:vAlign w:val="bottom"/>
          </w:tcPr>
          <w:p w:rsidR="006738C1" w:rsidRPr="0060563E" w:rsidRDefault="006738C1" w:rsidP="006738C1">
            <w:pPr>
              <w:jc w:val="center"/>
              <w:rPr>
                <w:rFonts w:ascii="Arial" w:hAnsi="Arial" w:cs="Arial"/>
                <w:sz w:val="22"/>
                <w:szCs w:val="22"/>
              </w:rPr>
            </w:pPr>
            <w:r w:rsidRPr="0060563E">
              <w:rPr>
                <w:rFonts w:ascii="Arial" w:hAnsi="Arial" w:cs="Arial"/>
                <w:sz w:val="22"/>
                <w:szCs w:val="22"/>
              </w:rPr>
              <w:t>0%</w:t>
            </w:r>
          </w:p>
        </w:tc>
        <w:tc>
          <w:tcPr>
            <w:tcW w:w="1791" w:type="dxa"/>
            <w:tcBorders>
              <w:top w:val="nil"/>
              <w:left w:val="nil"/>
              <w:bottom w:val="nil"/>
              <w:right w:val="nil"/>
            </w:tcBorders>
            <w:shd w:val="clear" w:color="auto" w:fill="auto"/>
            <w:noWrap/>
            <w:vAlign w:val="bottom"/>
          </w:tcPr>
          <w:p w:rsidR="006738C1" w:rsidRPr="0060563E" w:rsidRDefault="006738C1" w:rsidP="00BD2F2C">
            <w:pPr>
              <w:jc w:val="right"/>
              <w:rPr>
                <w:rFonts w:ascii="Arial" w:hAnsi="Arial" w:cs="Arial"/>
                <w:sz w:val="22"/>
                <w:szCs w:val="22"/>
              </w:rPr>
            </w:pPr>
            <w:r w:rsidRPr="0060563E">
              <w:rPr>
                <w:rFonts w:ascii="Arial" w:hAnsi="Arial" w:cs="Arial"/>
                <w:sz w:val="22"/>
                <w:szCs w:val="22"/>
              </w:rPr>
              <w:t>7.024</w:t>
            </w:r>
          </w:p>
        </w:tc>
        <w:tc>
          <w:tcPr>
            <w:tcW w:w="1800" w:type="dxa"/>
            <w:gridSpan w:val="2"/>
            <w:tcBorders>
              <w:top w:val="nil"/>
              <w:left w:val="nil"/>
              <w:bottom w:val="nil"/>
              <w:right w:val="single" w:sz="4" w:space="0" w:color="auto"/>
            </w:tcBorders>
            <w:shd w:val="clear" w:color="auto" w:fill="auto"/>
            <w:noWrap/>
            <w:vAlign w:val="bottom"/>
          </w:tcPr>
          <w:p w:rsidR="006738C1" w:rsidRPr="0060563E" w:rsidRDefault="006738C1" w:rsidP="00BD2F2C">
            <w:pPr>
              <w:jc w:val="right"/>
              <w:rPr>
                <w:rFonts w:ascii="Arial" w:hAnsi="Arial" w:cs="Arial"/>
                <w:sz w:val="22"/>
                <w:szCs w:val="22"/>
              </w:rPr>
            </w:pPr>
            <w:r w:rsidRPr="0060563E">
              <w:rPr>
                <w:rFonts w:ascii="Arial" w:hAnsi="Arial" w:cs="Arial"/>
                <w:sz w:val="22"/>
                <w:szCs w:val="22"/>
              </w:rPr>
              <w:t>5.745</w:t>
            </w:r>
          </w:p>
        </w:tc>
      </w:tr>
      <w:tr w:rsidR="006738C1" w:rsidRPr="0060563E">
        <w:trPr>
          <w:trHeight w:val="340"/>
        </w:trPr>
        <w:tc>
          <w:tcPr>
            <w:tcW w:w="1714" w:type="dxa"/>
            <w:tcBorders>
              <w:top w:val="nil"/>
              <w:left w:val="single" w:sz="4" w:space="0" w:color="auto"/>
              <w:bottom w:val="nil"/>
              <w:right w:val="nil"/>
            </w:tcBorders>
            <w:shd w:val="clear" w:color="auto" w:fill="auto"/>
            <w:noWrap/>
            <w:vAlign w:val="bottom"/>
          </w:tcPr>
          <w:p w:rsidR="006738C1" w:rsidRPr="0060563E" w:rsidRDefault="006738C1" w:rsidP="006738C1">
            <w:pPr>
              <w:rPr>
                <w:rFonts w:ascii="Arial" w:hAnsi="Arial" w:cs="Arial"/>
                <w:sz w:val="22"/>
                <w:szCs w:val="22"/>
              </w:rPr>
            </w:pPr>
            <w:r w:rsidRPr="0060563E">
              <w:rPr>
                <w:rFonts w:ascii="Arial" w:hAnsi="Arial" w:cs="Arial"/>
                <w:sz w:val="22"/>
                <w:szCs w:val="22"/>
              </w:rPr>
              <w:t>Irlanda</w:t>
            </w:r>
          </w:p>
        </w:tc>
        <w:tc>
          <w:tcPr>
            <w:tcW w:w="1097" w:type="dxa"/>
            <w:tcBorders>
              <w:top w:val="nil"/>
              <w:left w:val="single" w:sz="4" w:space="0" w:color="auto"/>
              <w:bottom w:val="nil"/>
              <w:right w:val="single" w:sz="4" w:space="0" w:color="auto"/>
            </w:tcBorders>
            <w:shd w:val="clear" w:color="auto" w:fill="auto"/>
            <w:noWrap/>
            <w:vAlign w:val="bottom"/>
          </w:tcPr>
          <w:p w:rsidR="006738C1" w:rsidRPr="0060563E" w:rsidRDefault="006738C1" w:rsidP="006738C1">
            <w:pPr>
              <w:jc w:val="center"/>
              <w:rPr>
                <w:rFonts w:ascii="Arial" w:hAnsi="Arial" w:cs="Arial"/>
                <w:sz w:val="22"/>
                <w:szCs w:val="22"/>
              </w:rPr>
            </w:pPr>
            <w:r w:rsidRPr="0060563E">
              <w:rPr>
                <w:rFonts w:ascii="Arial" w:hAnsi="Arial" w:cs="Arial"/>
                <w:sz w:val="22"/>
                <w:szCs w:val="22"/>
              </w:rPr>
              <w:t>0%</w:t>
            </w:r>
          </w:p>
        </w:tc>
        <w:tc>
          <w:tcPr>
            <w:tcW w:w="1791" w:type="dxa"/>
            <w:tcBorders>
              <w:top w:val="nil"/>
              <w:left w:val="nil"/>
              <w:bottom w:val="nil"/>
              <w:right w:val="nil"/>
            </w:tcBorders>
            <w:shd w:val="clear" w:color="auto" w:fill="auto"/>
            <w:noWrap/>
            <w:vAlign w:val="bottom"/>
          </w:tcPr>
          <w:p w:rsidR="006738C1" w:rsidRPr="0060563E" w:rsidRDefault="006738C1" w:rsidP="00BD2F2C">
            <w:pPr>
              <w:jc w:val="right"/>
              <w:rPr>
                <w:rFonts w:ascii="Arial" w:hAnsi="Arial" w:cs="Arial"/>
                <w:sz w:val="22"/>
                <w:szCs w:val="22"/>
              </w:rPr>
            </w:pPr>
            <w:r w:rsidRPr="0060563E">
              <w:rPr>
                <w:rFonts w:ascii="Arial" w:hAnsi="Arial" w:cs="Arial"/>
                <w:sz w:val="22"/>
                <w:szCs w:val="22"/>
              </w:rPr>
              <w:t>5.585</w:t>
            </w:r>
          </w:p>
        </w:tc>
        <w:tc>
          <w:tcPr>
            <w:tcW w:w="1800" w:type="dxa"/>
            <w:gridSpan w:val="2"/>
            <w:tcBorders>
              <w:top w:val="nil"/>
              <w:left w:val="nil"/>
              <w:bottom w:val="nil"/>
              <w:right w:val="single" w:sz="4" w:space="0" w:color="auto"/>
            </w:tcBorders>
            <w:shd w:val="clear" w:color="auto" w:fill="auto"/>
            <w:noWrap/>
            <w:vAlign w:val="bottom"/>
          </w:tcPr>
          <w:p w:rsidR="006738C1" w:rsidRPr="0060563E" w:rsidRDefault="006738C1" w:rsidP="00BD2F2C">
            <w:pPr>
              <w:jc w:val="right"/>
              <w:rPr>
                <w:rFonts w:ascii="Arial" w:hAnsi="Arial" w:cs="Arial"/>
                <w:sz w:val="22"/>
                <w:szCs w:val="22"/>
              </w:rPr>
            </w:pPr>
            <w:r w:rsidRPr="0060563E">
              <w:rPr>
                <w:rFonts w:ascii="Arial" w:hAnsi="Arial" w:cs="Arial"/>
                <w:sz w:val="22"/>
                <w:szCs w:val="22"/>
              </w:rPr>
              <w:t>5.970</w:t>
            </w:r>
          </w:p>
        </w:tc>
      </w:tr>
      <w:tr w:rsidR="006738C1" w:rsidRPr="0060563E">
        <w:trPr>
          <w:trHeight w:val="340"/>
        </w:trPr>
        <w:tc>
          <w:tcPr>
            <w:tcW w:w="1714" w:type="dxa"/>
            <w:tcBorders>
              <w:top w:val="nil"/>
              <w:left w:val="single" w:sz="4" w:space="0" w:color="auto"/>
              <w:bottom w:val="nil"/>
              <w:right w:val="nil"/>
            </w:tcBorders>
            <w:shd w:val="clear" w:color="auto" w:fill="auto"/>
            <w:noWrap/>
            <w:vAlign w:val="bottom"/>
          </w:tcPr>
          <w:p w:rsidR="006738C1" w:rsidRPr="0060563E" w:rsidRDefault="006738C1" w:rsidP="006738C1">
            <w:pPr>
              <w:rPr>
                <w:rFonts w:ascii="Arial" w:hAnsi="Arial" w:cs="Arial"/>
                <w:sz w:val="22"/>
                <w:szCs w:val="22"/>
              </w:rPr>
            </w:pPr>
            <w:r w:rsidRPr="0060563E">
              <w:rPr>
                <w:rFonts w:ascii="Arial" w:hAnsi="Arial" w:cs="Arial"/>
                <w:sz w:val="22"/>
                <w:szCs w:val="22"/>
              </w:rPr>
              <w:t>Luxemburgo</w:t>
            </w:r>
          </w:p>
        </w:tc>
        <w:tc>
          <w:tcPr>
            <w:tcW w:w="1097" w:type="dxa"/>
            <w:tcBorders>
              <w:top w:val="nil"/>
              <w:left w:val="single" w:sz="4" w:space="0" w:color="auto"/>
              <w:bottom w:val="nil"/>
              <w:right w:val="single" w:sz="4" w:space="0" w:color="auto"/>
            </w:tcBorders>
            <w:shd w:val="clear" w:color="auto" w:fill="auto"/>
            <w:noWrap/>
            <w:vAlign w:val="bottom"/>
          </w:tcPr>
          <w:p w:rsidR="006738C1" w:rsidRPr="0060563E" w:rsidRDefault="006738C1" w:rsidP="006738C1">
            <w:pPr>
              <w:jc w:val="center"/>
              <w:rPr>
                <w:rFonts w:ascii="Arial" w:hAnsi="Arial" w:cs="Arial"/>
                <w:sz w:val="22"/>
                <w:szCs w:val="22"/>
              </w:rPr>
            </w:pPr>
            <w:r w:rsidRPr="0060563E">
              <w:rPr>
                <w:rFonts w:ascii="Arial" w:hAnsi="Arial" w:cs="Arial"/>
                <w:sz w:val="22"/>
                <w:szCs w:val="22"/>
              </w:rPr>
              <w:t>0%</w:t>
            </w:r>
          </w:p>
        </w:tc>
        <w:tc>
          <w:tcPr>
            <w:tcW w:w="1791" w:type="dxa"/>
            <w:tcBorders>
              <w:top w:val="nil"/>
              <w:left w:val="nil"/>
              <w:bottom w:val="nil"/>
              <w:right w:val="nil"/>
            </w:tcBorders>
            <w:shd w:val="clear" w:color="auto" w:fill="auto"/>
            <w:noWrap/>
            <w:vAlign w:val="bottom"/>
          </w:tcPr>
          <w:p w:rsidR="006738C1" w:rsidRPr="0060563E" w:rsidRDefault="006738C1" w:rsidP="00BD2F2C">
            <w:pPr>
              <w:jc w:val="right"/>
              <w:rPr>
                <w:rFonts w:ascii="Arial" w:hAnsi="Arial" w:cs="Arial"/>
                <w:sz w:val="22"/>
                <w:szCs w:val="22"/>
              </w:rPr>
            </w:pPr>
            <w:r w:rsidRPr="0060563E">
              <w:rPr>
                <w:rFonts w:ascii="Arial" w:hAnsi="Arial" w:cs="Arial"/>
                <w:sz w:val="22"/>
                <w:szCs w:val="22"/>
              </w:rPr>
              <w:t>2.301</w:t>
            </w:r>
          </w:p>
        </w:tc>
        <w:tc>
          <w:tcPr>
            <w:tcW w:w="1800" w:type="dxa"/>
            <w:gridSpan w:val="2"/>
            <w:tcBorders>
              <w:top w:val="nil"/>
              <w:left w:val="nil"/>
              <w:bottom w:val="nil"/>
              <w:right w:val="single" w:sz="4" w:space="0" w:color="auto"/>
            </w:tcBorders>
            <w:shd w:val="clear" w:color="auto" w:fill="auto"/>
            <w:noWrap/>
            <w:vAlign w:val="bottom"/>
          </w:tcPr>
          <w:p w:rsidR="006738C1" w:rsidRPr="0060563E" w:rsidRDefault="006738C1" w:rsidP="00BD2F2C">
            <w:pPr>
              <w:jc w:val="right"/>
              <w:rPr>
                <w:rFonts w:ascii="Arial" w:hAnsi="Arial" w:cs="Arial"/>
                <w:sz w:val="22"/>
                <w:szCs w:val="22"/>
              </w:rPr>
            </w:pPr>
            <w:r w:rsidRPr="0060563E">
              <w:rPr>
                <w:rFonts w:ascii="Arial" w:hAnsi="Arial" w:cs="Arial"/>
                <w:sz w:val="22"/>
                <w:szCs w:val="22"/>
              </w:rPr>
              <w:t>2.371</w:t>
            </w:r>
          </w:p>
        </w:tc>
      </w:tr>
      <w:tr w:rsidR="006738C1" w:rsidRPr="0060563E">
        <w:trPr>
          <w:trHeight w:val="255"/>
        </w:trPr>
        <w:tc>
          <w:tcPr>
            <w:tcW w:w="1714" w:type="dxa"/>
            <w:tcBorders>
              <w:top w:val="nil"/>
              <w:left w:val="single" w:sz="4" w:space="0" w:color="auto"/>
              <w:bottom w:val="single" w:sz="4" w:space="0" w:color="auto"/>
              <w:right w:val="nil"/>
            </w:tcBorders>
            <w:shd w:val="clear" w:color="auto" w:fill="auto"/>
            <w:noWrap/>
            <w:vAlign w:val="bottom"/>
          </w:tcPr>
          <w:p w:rsidR="006738C1" w:rsidRPr="0060563E" w:rsidRDefault="006738C1" w:rsidP="006738C1">
            <w:pPr>
              <w:rPr>
                <w:rFonts w:ascii="Arial" w:hAnsi="Arial" w:cs="Arial"/>
                <w:sz w:val="22"/>
                <w:szCs w:val="22"/>
              </w:rPr>
            </w:pPr>
            <w:r w:rsidRPr="0060563E">
              <w:rPr>
                <w:rFonts w:ascii="Arial" w:hAnsi="Arial" w:cs="Arial"/>
                <w:sz w:val="22"/>
                <w:szCs w:val="22"/>
              </w:rPr>
              <w:t> </w:t>
            </w:r>
          </w:p>
        </w:tc>
        <w:tc>
          <w:tcPr>
            <w:tcW w:w="1097" w:type="dxa"/>
            <w:tcBorders>
              <w:top w:val="nil"/>
              <w:left w:val="single" w:sz="4" w:space="0" w:color="auto"/>
              <w:bottom w:val="single" w:sz="4" w:space="0" w:color="auto"/>
              <w:right w:val="single" w:sz="4" w:space="0" w:color="auto"/>
            </w:tcBorders>
            <w:shd w:val="clear" w:color="auto" w:fill="auto"/>
            <w:noWrap/>
            <w:vAlign w:val="bottom"/>
          </w:tcPr>
          <w:p w:rsidR="006738C1" w:rsidRPr="0060563E" w:rsidRDefault="006738C1" w:rsidP="006738C1">
            <w:pPr>
              <w:rPr>
                <w:rFonts w:ascii="Arial" w:hAnsi="Arial" w:cs="Arial"/>
                <w:sz w:val="22"/>
                <w:szCs w:val="22"/>
              </w:rPr>
            </w:pPr>
            <w:r w:rsidRPr="0060563E">
              <w:rPr>
                <w:rFonts w:ascii="Arial" w:hAnsi="Arial" w:cs="Arial"/>
                <w:sz w:val="22"/>
                <w:szCs w:val="22"/>
              </w:rPr>
              <w:t> </w:t>
            </w:r>
          </w:p>
        </w:tc>
        <w:tc>
          <w:tcPr>
            <w:tcW w:w="1791" w:type="dxa"/>
            <w:tcBorders>
              <w:top w:val="nil"/>
              <w:left w:val="nil"/>
              <w:bottom w:val="single" w:sz="4" w:space="0" w:color="auto"/>
              <w:right w:val="nil"/>
            </w:tcBorders>
            <w:shd w:val="clear" w:color="auto" w:fill="auto"/>
            <w:noWrap/>
            <w:vAlign w:val="bottom"/>
          </w:tcPr>
          <w:p w:rsidR="006738C1" w:rsidRPr="0060563E" w:rsidRDefault="006738C1" w:rsidP="00BD2F2C">
            <w:pPr>
              <w:jc w:val="right"/>
              <w:rPr>
                <w:rFonts w:ascii="Arial" w:hAnsi="Arial" w:cs="Arial"/>
                <w:sz w:val="22"/>
                <w:szCs w:val="22"/>
              </w:rPr>
            </w:pPr>
          </w:p>
        </w:tc>
        <w:tc>
          <w:tcPr>
            <w:tcW w:w="1800" w:type="dxa"/>
            <w:gridSpan w:val="2"/>
            <w:tcBorders>
              <w:top w:val="nil"/>
              <w:left w:val="nil"/>
              <w:bottom w:val="single" w:sz="4" w:space="0" w:color="auto"/>
              <w:right w:val="single" w:sz="4" w:space="0" w:color="auto"/>
            </w:tcBorders>
            <w:shd w:val="clear" w:color="auto" w:fill="auto"/>
            <w:noWrap/>
            <w:vAlign w:val="bottom"/>
          </w:tcPr>
          <w:p w:rsidR="006738C1" w:rsidRPr="0060563E" w:rsidRDefault="006738C1" w:rsidP="00BD2F2C">
            <w:pPr>
              <w:jc w:val="right"/>
              <w:rPr>
                <w:rFonts w:ascii="Arial" w:hAnsi="Arial" w:cs="Arial"/>
                <w:sz w:val="22"/>
                <w:szCs w:val="22"/>
              </w:rPr>
            </w:pPr>
          </w:p>
        </w:tc>
      </w:tr>
    </w:tbl>
    <w:p w:rsidR="006738C1" w:rsidRPr="00967967" w:rsidRDefault="006738C1" w:rsidP="006738C1">
      <w:pPr>
        <w:spacing w:line="480" w:lineRule="auto"/>
        <w:rPr>
          <w:rFonts w:ascii="Arial" w:hAnsi="Arial" w:cs="Arial"/>
          <w:b/>
          <w:bCs/>
          <w:sz w:val="20"/>
        </w:rPr>
      </w:pPr>
    </w:p>
    <w:p w:rsidR="006738C1" w:rsidRPr="00BD2F2C" w:rsidRDefault="00082058" w:rsidP="006738C1">
      <w:pPr>
        <w:spacing w:line="480" w:lineRule="auto"/>
        <w:rPr>
          <w:rStyle w:val="NormalArialCarCar"/>
          <w:rFonts w:ascii="Bookman Old Style" w:hAnsi="Bookman Old Style"/>
          <w:i/>
          <w:sz w:val="20"/>
          <w:szCs w:val="20"/>
          <w:u w:val="single"/>
        </w:rPr>
      </w:pPr>
      <w:r w:rsidRPr="00BD2F2C">
        <w:rPr>
          <w:rFonts w:ascii="Bookman Old Style" w:hAnsi="Bookman Old Style" w:cs="Arial"/>
          <w:bCs/>
          <w:i/>
          <w:sz w:val="20"/>
          <w:szCs w:val="20"/>
        </w:rPr>
        <w:t xml:space="preserve">          </w:t>
      </w:r>
      <w:r w:rsidR="006738C1" w:rsidRPr="00BD2F2C">
        <w:rPr>
          <w:rFonts w:ascii="Bookman Old Style" w:hAnsi="Bookman Old Style" w:cs="Arial"/>
          <w:bCs/>
          <w:i/>
          <w:sz w:val="20"/>
          <w:szCs w:val="20"/>
        </w:rPr>
        <w:t>Fuentes</w:t>
      </w:r>
      <w:r w:rsidR="00C61BD1" w:rsidRPr="00BD2F2C">
        <w:rPr>
          <w:rFonts w:ascii="Bookman Old Style" w:hAnsi="Bookman Old Style" w:cs="Arial"/>
          <w:bCs/>
          <w:i/>
          <w:sz w:val="20"/>
          <w:szCs w:val="20"/>
        </w:rPr>
        <w:t xml:space="preserve">:  </w:t>
      </w:r>
      <w:hyperlink r:id="rId10" w:history="1">
        <w:r w:rsidR="006738C1" w:rsidRPr="00BD2F2C">
          <w:rPr>
            <w:rStyle w:val="NormalArialCarCar"/>
            <w:rFonts w:ascii="Bookman Old Style" w:hAnsi="Bookman Old Style"/>
            <w:i/>
            <w:sz w:val="20"/>
            <w:szCs w:val="20"/>
          </w:rPr>
          <w:t>www.aladi.org</w:t>
        </w:r>
      </w:hyperlink>
      <w:r w:rsidRPr="00BD2F2C">
        <w:rPr>
          <w:rFonts w:ascii="Bookman Old Style" w:hAnsi="Bookman Old Style" w:cs="Arial"/>
          <w:i/>
          <w:sz w:val="20"/>
          <w:szCs w:val="20"/>
        </w:rPr>
        <w:t>,  Base de datos CORPEI</w:t>
      </w:r>
      <w:r w:rsidRPr="00BD2F2C">
        <w:rPr>
          <w:rFonts w:ascii="Bookman Old Style" w:hAnsi="Bookman Old Style" w:cs="Arial"/>
          <w:bCs/>
          <w:i/>
          <w:sz w:val="20"/>
          <w:szCs w:val="20"/>
        </w:rPr>
        <w:t xml:space="preserve">        </w:t>
      </w:r>
    </w:p>
    <w:p w:rsidR="006738C1" w:rsidRPr="00BD2F2C" w:rsidRDefault="006738C1" w:rsidP="006738C1">
      <w:pPr>
        <w:spacing w:line="480" w:lineRule="auto"/>
        <w:rPr>
          <w:rFonts w:ascii="Bookman Old Style" w:hAnsi="Bookman Old Style" w:cs="Arial"/>
          <w:bCs/>
          <w:i/>
          <w:sz w:val="20"/>
          <w:szCs w:val="20"/>
        </w:rPr>
      </w:pPr>
      <w:r w:rsidRPr="00BD2F2C">
        <w:rPr>
          <w:rFonts w:ascii="Bookman Old Style" w:hAnsi="Bookman Old Style" w:cs="Arial"/>
          <w:bCs/>
          <w:i/>
          <w:sz w:val="20"/>
          <w:szCs w:val="20"/>
        </w:rPr>
        <w:t xml:space="preserve">          Elaborado por</w:t>
      </w:r>
      <w:r w:rsidR="00C61BD1" w:rsidRPr="00BD2F2C">
        <w:rPr>
          <w:rFonts w:ascii="Bookman Old Style" w:hAnsi="Bookman Old Style" w:cs="Arial"/>
          <w:bCs/>
          <w:i/>
          <w:sz w:val="20"/>
          <w:szCs w:val="20"/>
        </w:rPr>
        <w:t>: Los</w:t>
      </w:r>
      <w:r w:rsidRPr="00BD2F2C">
        <w:rPr>
          <w:rFonts w:ascii="Bookman Old Style" w:hAnsi="Bookman Old Style" w:cs="Arial"/>
          <w:i/>
          <w:sz w:val="20"/>
          <w:szCs w:val="20"/>
        </w:rPr>
        <w:t xml:space="preserve"> </w:t>
      </w:r>
      <w:r w:rsidR="00C61BD1" w:rsidRPr="00BD2F2C">
        <w:rPr>
          <w:rFonts w:ascii="Bookman Old Style" w:hAnsi="Bookman Old Style" w:cs="Arial"/>
          <w:i/>
          <w:sz w:val="20"/>
          <w:szCs w:val="20"/>
        </w:rPr>
        <w:t>a</w:t>
      </w:r>
      <w:r w:rsidRPr="00BD2F2C">
        <w:rPr>
          <w:rFonts w:ascii="Bookman Old Style" w:hAnsi="Bookman Old Style" w:cs="Arial"/>
          <w:i/>
          <w:sz w:val="20"/>
          <w:szCs w:val="20"/>
        </w:rPr>
        <w:t>utores.</w:t>
      </w:r>
    </w:p>
    <w:p w:rsidR="006738C1" w:rsidRDefault="006738C1" w:rsidP="006738C1">
      <w:pPr>
        <w:jc w:val="both"/>
        <w:rPr>
          <w:rFonts w:ascii="Arial" w:hAnsi="Arial" w:cs="Arial"/>
        </w:rPr>
      </w:pPr>
    </w:p>
    <w:p w:rsidR="006738C1" w:rsidRDefault="006738C1" w:rsidP="006738C1">
      <w:pPr>
        <w:jc w:val="both"/>
        <w:rPr>
          <w:rFonts w:ascii="Arial" w:hAnsi="Arial" w:cs="Arial"/>
        </w:rPr>
      </w:pPr>
    </w:p>
    <w:p w:rsidR="00143C2C" w:rsidRDefault="00143C2C" w:rsidP="006738C1">
      <w:pPr>
        <w:jc w:val="both"/>
        <w:rPr>
          <w:rFonts w:ascii="Arial" w:hAnsi="Arial" w:cs="Arial"/>
        </w:rPr>
      </w:pPr>
    </w:p>
    <w:p w:rsidR="00143C2C" w:rsidRDefault="00143C2C" w:rsidP="006738C1">
      <w:pPr>
        <w:jc w:val="both"/>
        <w:rPr>
          <w:rFonts w:ascii="Arial" w:hAnsi="Arial" w:cs="Arial"/>
        </w:rPr>
      </w:pPr>
    </w:p>
    <w:p w:rsidR="00143C2C" w:rsidRDefault="00143C2C" w:rsidP="006738C1">
      <w:pPr>
        <w:jc w:val="both"/>
        <w:rPr>
          <w:rFonts w:ascii="Arial" w:hAnsi="Arial" w:cs="Arial"/>
        </w:rPr>
      </w:pPr>
    </w:p>
    <w:p w:rsidR="00143C2C" w:rsidRDefault="00143C2C" w:rsidP="006738C1">
      <w:pPr>
        <w:jc w:val="both"/>
        <w:rPr>
          <w:rFonts w:ascii="Arial" w:hAnsi="Arial" w:cs="Arial"/>
        </w:rPr>
      </w:pPr>
    </w:p>
    <w:p w:rsidR="00143C2C" w:rsidRDefault="00143C2C" w:rsidP="006738C1">
      <w:pPr>
        <w:jc w:val="both"/>
        <w:rPr>
          <w:rFonts w:ascii="Arial" w:hAnsi="Arial" w:cs="Arial"/>
        </w:rPr>
      </w:pPr>
    </w:p>
    <w:p w:rsidR="00143C2C" w:rsidRDefault="00143C2C" w:rsidP="006738C1">
      <w:pPr>
        <w:jc w:val="both"/>
        <w:rPr>
          <w:rFonts w:ascii="Arial" w:hAnsi="Arial" w:cs="Arial"/>
        </w:rPr>
      </w:pPr>
    </w:p>
    <w:p w:rsidR="00143C2C" w:rsidRDefault="00143C2C" w:rsidP="006738C1">
      <w:pPr>
        <w:jc w:val="both"/>
        <w:rPr>
          <w:rFonts w:ascii="Arial" w:hAnsi="Arial" w:cs="Arial"/>
        </w:rPr>
      </w:pPr>
    </w:p>
    <w:p w:rsidR="006738C1" w:rsidRPr="00967967" w:rsidRDefault="006738C1" w:rsidP="006738C1">
      <w:pPr>
        <w:pStyle w:val="Ttulo5"/>
        <w:spacing w:line="480" w:lineRule="auto"/>
        <w:jc w:val="both"/>
        <w:rPr>
          <w:rFonts w:ascii="Arial" w:hAnsi="Arial" w:cs="Arial"/>
        </w:rPr>
      </w:pPr>
      <w:r>
        <w:rPr>
          <w:rFonts w:ascii="Arial" w:hAnsi="Arial" w:cs="Arial"/>
        </w:rPr>
        <w:t xml:space="preserve">2.2.3 </w:t>
      </w:r>
      <w:r w:rsidR="00D633B3">
        <w:rPr>
          <w:rFonts w:ascii="Arial" w:hAnsi="Arial" w:cs="Arial"/>
        </w:rPr>
        <w:t xml:space="preserve"> </w:t>
      </w:r>
      <w:r w:rsidRPr="00967967">
        <w:rPr>
          <w:rFonts w:ascii="Arial" w:hAnsi="Arial" w:cs="Arial"/>
        </w:rPr>
        <w:t xml:space="preserve">PREFERENCIAS  DE  LOS  MERCADOS  POTENCIALES  A   </w:t>
      </w:r>
    </w:p>
    <w:p w:rsidR="006738C1" w:rsidRPr="00967967" w:rsidRDefault="006738C1" w:rsidP="006738C1">
      <w:pPr>
        <w:rPr>
          <w:rFonts w:ascii="Arial" w:hAnsi="Arial" w:cs="Arial"/>
          <w:b/>
          <w:bCs/>
        </w:rPr>
      </w:pPr>
      <w:r w:rsidRPr="00967967">
        <w:rPr>
          <w:rFonts w:ascii="Arial" w:hAnsi="Arial" w:cs="Arial"/>
        </w:rPr>
        <w:t xml:space="preserve">         </w:t>
      </w:r>
      <w:r w:rsidR="00D633B3">
        <w:rPr>
          <w:rFonts w:ascii="Arial" w:hAnsi="Arial" w:cs="Arial"/>
        </w:rPr>
        <w:t xml:space="preserve"> </w:t>
      </w:r>
      <w:r w:rsidRPr="00967967">
        <w:rPr>
          <w:rFonts w:ascii="Arial" w:hAnsi="Arial" w:cs="Arial"/>
          <w:b/>
          <w:bCs/>
        </w:rPr>
        <w:t>EXPORTAR</w:t>
      </w:r>
    </w:p>
    <w:p w:rsidR="006738C1" w:rsidRPr="00967967" w:rsidRDefault="006738C1" w:rsidP="006738C1">
      <w:pPr>
        <w:pStyle w:val="NormalWeb"/>
        <w:spacing w:before="0" w:beforeAutospacing="0" w:after="0" w:afterAutospacing="0"/>
        <w:rPr>
          <w:rFonts w:ascii="Arial" w:eastAsia="Times New Roman" w:hAnsi="Arial" w:cs="Arial"/>
        </w:rPr>
      </w:pPr>
    </w:p>
    <w:p w:rsidR="006738C1" w:rsidRDefault="006738C1" w:rsidP="006738C1">
      <w:pPr>
        <w:pStyle w:val="Ttulo5"/>
        <w:spacing w:line="480" w:lineRule="auto"/>
        <w:ind w:left="585"/>
        <w:jc w:val="both"/>
        <w:rPr>
          <w:rFonts w:ascii="Arial" w:hAnsi="Arial" w:cs="Arial"/>
          <w:b w:val="0"/>
        </w:rPr>
      </w:pPr>
    </w:p>
    <w:p w:rsidR="006738C1" w:rsidRDefault="006738C1" w:rsidP="006738C1">
      <w:pPr>
        <w:pStyle w:val="NormalArialCar"/>
        <w:ind w:left="585"/>
      </w:pPr>
      <w:r>
        <w:t>Las velas aromáticas son un concepto que está cobrando gran auge a nivel mundial, gracias a los beneficios que proporcionan para ambientar y hasta asistir a la gente a experimentar determinados estados anímicos incorporando la aromaterapia.</w:t>
      </w:r>
    </w:p>
    <w:p w:rsidR="006738C1" w:rsidRDefault="006738C1" w:rsidP="006738C1">
      <w:pPr>
        <w:spacing w:line="480" w:lineRule="auto"/>
        <w:ind w:left="585"/>
        <w:jc w:val="both"/>
        <w:rPr>
          <w:rFonts w:ascii="Arial" w:hAnsi="Arial" w:cs="Arial"/>
          <w:lang w:val="es-ES"/>
        </w:rPr>
      </w:pPr>
    </w:p>
    <w:p w:rsidR="006738C1" w:rsidRDefault="006738C1" w:rsidP="006738C1">
      <w:pPr>
        <w:spacing w:line="480" w:lineRule="auto"/>
        <w:ind w:left="585"/>
        <w:jc w:val="both"/>
        <w:rPr>
          <w:rFonts w:ascii="Arial" w:hAnsi="Arial" w:cs="Arial"/>
          <w:lang w:val="es-ES"/>
        </w:rPr>
      </w:pPr>
      <w:r w:rsidRPr="002D54BE">
        <w:rPr>
          <w:rFonts w:ascii="Arial" w:hAnsi="Arial" w:cs="Arial"/>
          <w:lang w:val="es-ES"/>
        </w:rPr>
        <w:t>La actual fábrica pro</w:t>
      </w:r>
      <w:r>
        <w:rPr>
          <w:rFonts w:ascii="Arial" w:hAnsi="Arial" w:cs="Arial"/>
          <w:lang w:val="es-ES"/>
        </w:rPr>
        <w:t>duce una gran variedad de velas de diferentes colores, tamaños, formas y aromas; sin embargo</w:t>
      </w:r>
      <w:r w:rsidR="00BD2F2C">
        <w:rPr>
          <w:rFonts w:ascii="Arial" w:hAnsi="Arial" w:cs="Arial"/>
          <w:lang w:val="es-ES"/>
        </w:rPr>
        <w:t>,</w:t>
      </w:r>
      <w:r>
        <w:rPr>
          <w:rFonts w:ascii="Arial" w:hAnsi="Arial" w:cs="Arial"/>
          <w:lang w:val="es-ES"/>
        </w:rPr>
        <w:t xml:space="preserve"> para nuestro proyecto hemos seleccionado las </w:t>
      </w:r>
      <w:r w:rsidR="00BD2F2C">
        <w:rPr>
          <w:rFonts w:ascii="Arial" w:hAnsi="Arial" w:cs="Arial"/>
          <w:lang w:val="es-ES"/>
        </w:rPr>
        <w:t>velas que son más representativa</w:t>
      </w:r>
      <w:r>
        <w:rPr>
          <w:rFonts w:ascii="Arial" w:hAnsi="Arial" w:cs="Arial"/>
          <w:lang w:val="es-ES"/>
        </w:rPr>
        <w:t>s en el mercado a exportar, basándonos en ciertos rasgos en común que se destacan en los diferentes tip</w:t>
      </w:r>
      <w:r w:rsidR="006F5A65">
        <w:rPr>
          <w:rFonts w:ascii="Arial" w:hAnsi="Arial" w:cs="Arial"/>
          <w:lang w:val="es-ES"/>
        </w:rPr>
        <w:t>os de velas que ellos prefieren,  ver cuadro 5.</w:t>
      </w:r>
    </w:p>
    <w:p w:rsidR="006738C1" w:rsidRDefault="006738C1" w:rsidP="006738C1">
      <w:pPr>
        <w:spacing w:line="480" w:lineRule="auto"/>
        <w:ind w:left="585"/>
        <w:jc w:val="both"/>
        <w:rPr>
          <w:rFonts w:ascii="Arial" w:hAnsi="Arial" w:cs="Arial"/>
          <w:lang w:val="es-ES"/>
        </w:rPr>
      </w:pPr>
    </w:p>
    <w:p w:rsidR="006738C1" w:rsidRDefault="006738C1" w:rsidP="00FB2813">
      <w:pPr>
        <w:spacing w:line="480" w:lineRule="auto"/>
        <w:ind w:left="585"/>
        <w:jc w:val="both"/>
        <w:rPr>
          <w:rFonts w:ascii="Arial" w:hAnsi="Arial" w:cs="Arial"/>
        </w:rPr>
      </w:pPr>
      <w:r w:rsidRPr="00A7496A">
        <w:rPr>
          <w:rFonts w:ascii="Arial" w:hAnsi="Arial" w:cs="Arial"/>
        </w:rPr>
        <w:t>Así podemos mencionar a las velas decorativas tales como: pirámides, esferas, pilares, cubos, hexagonales y corazones, en diferentes tamaños</w:t>
      </w:r>
      <w:r>
        <w:rPr>
          <w:rFonts w:ascii="Arial" w:hAnsi="Arial" w:cs="Arial"/>
        </w:rPr>
        <w:t>, tonos pasteles y fuertes, y</w:t>
      </w:r>
      <w:r w:rsidRPr="00A7496A">
        <w:rPr>
          <w:rFonts w:ascii="Arial" w:hAnsi="Arial" w:cs="Arial"/>
        </w:rPr>
        <w:t xml:space="preserve"> con aromas estándar de vainilla, cereza, flores silvestres y frutas exóticas. Este tipo de velas son muy  demandadas en países como Finlandia, Irlanda, Suecia, Dinamarca, Inglaterra, Portugal, Luxemburgo, Italia, Francia y Chile</w:t>
      </w:r>
      <w:r>
        <w:rPr>
          <w:rFonts w:ascii="Arial" w:hAnsi="Arial" w:cs="Arial"/>
        </w:rPr>
        <w:t xml:space="preserve">.   </w:t>
      </w:r>
    </w:p>
    <w:p w:rsidR="00FB2813" w:rsidRDefault="00FB2813" w:rsidP="00FB2813">
      <w:pPr>
        <w:spacing w:line="480" w:lineRule="auto"/>
        <w:ind w:left="585"/>
        <w:jc w:val="both"/>
        <w:rPr>
          <w:rFonts w:ascii="Arial" w:hAnsi="Arial" w:cs="Arial"/>
        </w:rPr>
      </w:pPr>
    </w:p>
    <w:p w:rsidR="006738C1" w:rsidRDefault="006738C1" w:rsidP="006738C1">
      <w:pPr>
        <w:spacing w:line="480" w:lineRule="auto"/>
        <w:ind w:left="585"/>
        <w:jc w:val="both"/>
        <w:rPr>
          <w:rFonts w:ascii="Arial" w:hAnsi="Arial" w:cs="Arial"/>
        </w:rPr>
      </w:pPr>
      <w:r w:rsidRPr="00A7496A">
        <w:rPr>
          <w:rFonts w:ascii="Arial" w:hAnsi="Arial" w:cs="Arial"/>
        </w:rPr>
        <w:t>Adem</w:t>
      </w:r>
      <w:r>
        <w:rPr>
          <w:rFonts w:ascii="Arial" w:hAnsi="Arial" w:cs="Arial"/>
        </w:rPr>
        <w:t>ás,</w:t>
      </w:r>
      <w:r w:rsidRPr="00A7496A">
        <w:rPr>
          <w:rFonts w:ascii="Arial" w:hAnsi="Arial" w:cs="Arial"/>
        </w:rPr>
        <w:t xml:space="preserve"> no podemos dejar de mencionar a los vasos religiosos, candelabros,  fru</w:t>
      </w:r>
      <w:r w:rsidR="00C82D35">
        <w:rPr>
          <w:rFonts w:ascii="Arial" w:hAnsi="Arial" w:cs="Arial"/>
        </w:rPr>
        <w:t xml:space="preserve">tas, velas torneadas </w:t>
      </w:r>
      <w:r w:rsidRPr="00A7496A">
        <w:rPr>
          <w:rFonts w:ascii="Arial" w:hAnsi="Arial" w:cs="Arial"/>
        </w:rPr>
        <w:t xml:space="preserve">y figuras, incluyendo </w:t>
      </w:r>
      <w:r>
        <w:rPr>
          <w:rFonts w:ascii="Arial" w:hAnsi="Arial" w:cs="Arial"/>
        </w:rPr>
        <w:t xml:space="preserve">los </w:t>
      </w:r>
      <w:r w:rsidRPr="00A7496A">
        <w:rPr>
          <w:rFonts w:ascii="Arial" w:hAnsi="Arial" w:cs="Arial"/>
        </w:rPr>
        <w:t xml:space="preserve">tonos dorados y plateados con </w:t>
      </w:r>
      <w:r w:rsidR="00C82D35">
        <w:rPr>
          <w:rFonts w:ascii="Arial" w:hAnsi="Arial" w:cs="Arial"/>
        </w:rPr>
        <w:t>aromas distintos</w:t>
      </w:r>
      <w:r w:rsidRPr="00A7496A">
        <w:rPr>
          <w:rFonts w:ascii="Arial" w:hAnsi="Arial" w:cs="Arial"/>
        </w:rPr>
        <w:t>, características que los convierte en productos muy codiciados por países como Austria, Bélgica, Holanda, Grecia y España; siendo éste último nuestro punto de partida para ingresar al mercado europeo.</w:t>
      </w:r>
    </w:p>
    <w:p w:rsidR="006738C1" w:rsidRDefault="006738C1" w:rsidP="006738C1">
      <w:pPr>
        <w:spacing w:line="480" w:lineRule="auto"/>
        <w:ind w:left="585"/>
        <w:jc w:val="both"/>
        <w:rPr>
          <w:rFonts w:ascii="Arial" w:hAnsi="Arial" w:cs="Arial"/>
        </w:rPr>
      </w:pPr>
    </w:p>
    <w:p w:rsidR="005752D2" w:rsidRDefault="005752D2" w:rsidP="005752D2">
      <w:pPr>
        <w:pStyle w:val="NormalWeb"/>
        <w:spacing w:line="480" w:lineRule="auto"/>
        <w:ind w:left="584"/>
        <w:jc w:val="both"/>
        <w:rPr>
          <w:rFonts w:ascii="Arial" w:hAnsi="Arial" w:cs="Arial"/>
        </w:rPr>
      </w:pPr>
      <w:r>
        <w:rPr>
          <w:rFonts w:ascii="Arial" w:hAnsi="Arial" w:cs="Arial"/>
        </w:rPr>
        <w:t xml:space="preserve">Por otra parte es necesario considerar que el empaque no sólo representa la protección del producto, sino que además es la presentación y la imagen misma. Debe ser tratado con sumo cuidado ya que existen estándares internacionales que prohíben empaques que afecten al medio ambiente. Por tal razón el material que se utilizará será reciclable y no solo brindará seguridad al comprador sino que también  reducirá costos al protegerlo. </w:t>
      </w:r>
    </w:p>
    <w:p w:rsidR="005752D2" w:rsidRDefault="005752D2" w:rsidP="005752D2">
      <w:pPr>
        <w:spacing w:line="480" w:lineRule="auto"/>
        <w:jc w:val="both"/>
        <w:rPr>
          <w:rFonts w:ascii="Arial" w:hAnsi="Arial" w:cs="Arial"/>
        </w:rPr>
      </w:pPr>
    </w:p>
    <w:p w:rsidR="005752D2" w:rsidRDefault="005752D2" w:rsidP="00FB2813">
      <w:pPr>
        <w:spacing w:line="480" w:lineRule="auto"/>
        <w:ind w:left="585"/>
        <w:jc w:val="both"/>
        <w:rPr>
          <w:rFonts w:ascii="Arial" w:hAnsi="Arial" w:cs="Arial"/>
        </w:rPr>
      </w:pPr>
      <w:r>
        <w:rPr>
          <w:rFonts w:ascii="Arial" w:hAnsi="Arial" w:cs="Arial"/>
        </w:rPr>
        <w:t>La envoltura que llevará el producto será un plástico que permitirá conservar la calidad, el color y el aroma de la vela, además dentro de ésta incluirá una etiqueta informativa con imagen propia y fines publicitarios. En cuanto al embalaje se usarán cajas de cartón corrugado con ilustraciones referentes a las bondades del producto, es decir</w:t>
      </w:r>
      <w:r w:rsidR="002F778A">
        <w:rPr>
          <w:rFonts w:ascii="Arial" w:hAnsi="Arial" w:cs="Arial"/>
        </w:rPr>
        <w:t>,</w:t>
      </w:r>
      <w:r>
        <w:rPr>
          <w:rFonts w:ascii="Arial" w:hAnsi="Arial" w:cs="Arial"/>
        </w:rPr>
        <w:t xml:space="preserve"> que el empaque usado no sólo protegerá sino que atraerá, comunicará y venderá al cliente.</w:t>
      </w:r>
    </w:p>
    <w:p w:rsidR="005752D2" w:rsidRDefault="005752D2" w:rsidP="005752D2">
      <w:pPr>
        <w:spacing w:line="480" w:lineRule="auto"/>
        <w:ind w:left="585"/>
        <w:jc w:val="both"/>
      </w:pPr>
      <w:r>
        <w:rPr>
          <w:rFonts w:ascii="Arial" w:hAnsi="Arial" w:cs="Arial"/>
        </w:rPr>
        <w:t>Para concluir es importante destacar que a diferencia de otros productos decorativos las velas poseen una gran ventaja, ya que aparte de ser un producto innovador y agradable; es un producto versátil y susceptible a ser adaptado a los requisitos y gustos del comprador</w:t>
      </w:r>
      <w:r>
        <w:t>.</w:t>
      </w:r>
    </w:p>
    <w:p w:rsidR="005752D2" w:rsidRDefault="005752D2" w:rsidP="00FB2813">
      <w:pPr>
        <w:spacing w:line="480" w:lineRule="auto"/>
        <w:jc w:val="both"/>
        <w:rPr>
          <w:rFonts w:ascii="Arial" w:hAnsi="Arial" w:cs="Arial"/>
        </w:rPr>
      </w:pPr>
    </w:p>
    <w:p w:rsidR="006738C1" w:rsidRPr="00967967" w:rsidRDefault="006738C1" w:rsidP="006738C1">
      <w:pPr>
        <w:spacing w:line="480" w:lineRule="auto"/>
        <w:jc w:val="both"/>
        <w:rPr>
          <w:rFonts w:ascii="Arial" w:hAnsi="Arial" w:cs="Arial"/>
          <w:b/>
          <w:bCs/>
        </w:rPr>
      </w:pPr>
      <w:r w:rsidRPr="00967967">
        <w:rPr>
          <w:rFonts w:ascii="Arial" w:hAnsi="Arial" w:cs="Arial"/>
          <w:b/>
          <w:bCs/>
        </w:rPr>
        <w:t>2.2.4 ESTIMACIÓN DE LA DEMANDA PARA LA PLANTA</w:t>
      </w:r>
    </w:p>
    <w:p w:rsidR="006738C1" w:rsidRPr="00967967" w:rsidRDefault="006738C1" w:rsidP="006738C1">
      <w:pPr>
        <w:spacing w:line="480" w:lineRule="auto"/>
        <w:rPr>
          <w:rFonts w:ascii="Arial" w:hAnsi="Arial" w:cs="Arial"/>
        </w:rPr>
      </w:pPr>
    </w:p>
    <w:p w:rsidR="006738C1" w:rsidRPr="00967967" w:rsidRDefault="006738C1" w:rsidP="006738C1">
      <w:pPr>
        <w:spacing w:line="480" w:lineRule="auto"/>
        <w:ind w:left="570"/>
        <w:jc w:val="both"/>
        <w:rPr>
          <w:rFonts w:ascii="Arial" w:hAnsi="Arial" w:cs="Arial"/>
        </w:rPr>
      </w:pPr>
      <w:r w:rsidRPr="00967967">
        <w:rPr>
          <w:rFonts w:ascii="Arial" w:hAnsi="Arial" w:cs="Arial"/>
        </w:rPr>
        <w:t>Dado que el ámbito de acción de nuestro negocio es netamente el mercado internacional, y tomando en consideración que los datos son muy escasos en lo que respecta a nuestro producto de exportación, fijaremos nuestra demanda en los límites mínimos de producción que serán de 4000 kilogramos por mes, lo que significa 4 toneladas de producción de velas para un nuevo proyecto de exportación lo cual es representativo. Este volumen de producción lo hemos establecido en base a</w:t>
      </w:r>
      <w:r w:rsidR="00603AD1">
        <w:rPr>
          <w:rFonts w:ascii="Arial" w:hAnsi="Arial" w:cs="Arial"/>
        </w:rPr>
        <w:t xml:space="preserve"> la productividad de nuestros 8</w:t>
      </w:r>
      <w:r w:rsidR="00853FF6">
        <w:rPr>
          <w:rFonts w:ascii="Arial" w:hAnsi="Arial" w:cs="Arial"/>
        </w:rPr>
        <w:t xml:space="preserve"> operarios</w:t>
      </w:r>
      <w:r w:rsidRPr="00967967">
        <w:rPr>
          <w:rFonts w:ascii="Arial" w:hAnsi="Arial" w:cs="Arial"/>
        </w:rPr>
        <w:t xml:space="preserve"> en el campo que cada uno de ellos se desenvolverá, dado que existe como antecedente la experiencia de la actual empr</w:t>
      </w:r>
      <w:r>
        <w:rPr>
          <w:rFonts w:ascii="Arial" w:hAnsi="Arial" w:cs="Arial"/>
        </w:rPr>
        <w:t>esa productora de velas, la misma que</w:t>
      </w:r>
      <w:r w:rsidRPr="00967967">
        <w:rPr>
          <w:rFonts w:ascii="Arial" w:hAnsi="Arial" w:cs="Arial"/>
        </w:rPr>
        <w:t xml:space="preserve"> tiene un estándar de productividad de mano de obra con  respecto al negocio.</w:t>
      </w:r>
      <w:r>
        <w:rPr>
          <w:rFonts w:ascii="Arial" w:hAnsi="Arial" w:cs="Arial"/>
        </w:rPr>
        <w:t xml:space="preserve"> </w:t>
      </w:r>
      <w:r w:rsidR="00603AD1">
        <w:rPr>
          <w:rFonts w:ascii="Arial" w:hAnsi="Arial" w:cs="Arial"/>
        </w:rPr>
        <w:t xml:space="preserve"> </w:t>
      </w:r>
      <w:r w:rsidRPr="00967967">
        <w:rPr>
          <w:rFonts w:ascii="Arial" w:hAnsi="Arial" w:cs="Arial"/>
        </w:rPr>
        <w:t>Además se tomará en consideración nuestra actual inversión, costos y gastos presentes y futuros.</w:t>
      </w:r>
    </w:p>
    <w:p w:rsidR="006738C1" w:rsidRPr="00967967" w:rsidRDefault="006738C1" w:rsidP="006738C1">
      <w:pPr>
        <w:spacing w:line="480" w:lineRule="auto"/>
        <w:jc w:val="both"/>
        <w:rPr>
          <w:rFonts w:ascii="Arial" w:hAnsi="Arial" w:cs="Arial"/>
        </w:rPr>
      </w:pPr>
    </w:p>
    <w:p w:rsidR="006738C1" w:rsidRPr="00967967" w:rsidRDefault="006738C1" w:rsidP="006738C1">
      <w:pPr>
        <w:pStyle w:val="Textoindependiente"/>
        <w:spacing w:line="480" w:lineRule="auto"/>
        <w:ind w:left="570"/>
        <w:rPr>
          <w:rFonts w:ascii="Arial" w:hAnsi="Arial" w:cs="Arial"/>
        </w:rPr>
      </w:pPr>
      <w:r w:rsidRPr="00967967">
        <w:rPr>
          <w:rFonts w:ascii="Arial" w:hAnsi="Arial" w:cs="Arial"/>
        </w:rPr>
        <w:t xml:space="preserve">Queremos especificar que dentro de estos 4000 kilogramos se encuentra contemplado todo tipo de velas en lo que respecta a sus formas, diseños, colores, aromas y demás atractivos que éstas posean. </w:t>
      </w:r>
    </w:p>
    <w:p w:rsidR="006738C1" w:rsidRDefault="006738C1" w:rsidP="006738C1">
      <w:pPr>
        <w:spacing w:line="480" w:lineRule="auto"/>
        <w:ind w:left="570"/>
        <w:jc w:val="both"/>
        <w:rPr>
          <w:rFonts w:ascii="Arial" w:hAnsi="Arial" w:cs="Arial"/>
        </w:rPr>
      </w:pPr>
      <w:r w:rsidRPr="00967967">
        <w:rPr>
          <w:rFonts w:ascii="Arial" w:hAnsi="Arial" w:cs="Arial"/>
        </w:rPr>
        <w:t>Hemos hecho esta estimación para nuestra demanda dado que en el mercado de velas es relativamente pequeño pero sí representativo en el contexto internacional.</w:t>
      </w:r>
    </w:p>
    <w:p w:rsidR="006738C1" w:rsidRDefault="006738C1" w:rsidP="006738C1">
      <w:pPr>
        <w:spacing w:line="480" w:lineRule="auto"/>
        <w:jc w:val="both"/>
        <w:rPr>
          <w:rFonts w:ascii="Arial" w:hAnsi="Arial" w:cs="Arial"/>
        </w:rPr>
      </w:pPr>
    </w:p>
    <w:p w:rsidR="006738C1" w:rsidRPr="00967967" w:rsidRDefault="006738C1" w:rsidP="006738C1">
      <w:pPr>
        <w:spacing w:line="480" w:lineRule="auto"/>
        <w:jc w:val="both"/>
        <w:rPr>
          <w:rFonts w:ascii="Arial" w:hAnsi="Arial" w:cs="Arial"/>
          <w:b/>
          <w:bCs/>
          <w:sz w:val="28"/>
          <w:szCs w:val="28"/>
        </w:rPr>
      </w:pPr>
      <w:r>
        <w:rPr>
          <w:rFonts w:ascii="Arial" w:hAnsi="Arial" w:cs="Arial"/>
          <w:b/>
          <w:sz w:val="28"/>
          <w:szCs w:val="28"/>
        </w:rPr>
        <w:t xml:space="preserve">2.3  </w:t>
      </w:r>
      <w:r w:rsidRPr="00967967">
        <w:rPr>
          <w:rFonts w:ascii="Arial" w:hAnsi="Arial" w:cs="Arial"/>
          <w:b/>
          <w:bCs/>
          <w:sz w:val="28"/>
          <w:szCs w:val="28"/>
        </w:rPr>
        <w:t xml:space="preserve">DETALLES </w:t>
      </w:r>
      <w:r>
        <w:rPr>
          <w:rFonts w:ascii="Arial" w:hAnsi="Arial" w:cs="Arial"/>
          <w:b/>
          <w:bCs/>
          <w:sz w:val="28"/>
          <w:szCs w:val="28"/>
        </w:rPr>
        <w:t xml:space="preserve"> </w:t>
      </w:r>
      <w:r w:rsidRPr="00967967">
        <w:rPr>
          <w:rFonts w:ascii="Arial" w:hAnsi="Arial" w:cs="Arial"/>
          <w:b/>
          <w:bCs/>
          <w:sz w:val="28"/>
          <w:szCs w:val="28"/>
        </w:rPr>
        <w:t xml:space="preserve">DE </w:t>
      </w:r>
      <w:r>
        <w:rPr>
          <w:rFonts w:ascii="Arial" w:hAnsi="Arial" w:cs="Arial"/>
          <w:b/>
          <w:bCs/>
          <w:sz w:val="28"/>
          <w:szCs w:val="28"/>
        </w:rPr>
        <w:t xml:space="preserve"> </w:t>
      </w:r>
      <w:r w:rsidRPr="00967967">
        <w:rPr>
          <w:rFonts w:ascii="Arial" w:hAnsi="Arial" w:cs="Arial"/>
          <w:b/>
          <w:bCs/>
          <w:sz w:val="28"/>
          <w:szCs w:val="28"/>
        </w:rPr>
        <w:t xml:space="preserve">PRODUCTOS, </w:t>
      </w:r>
      <w:r>
        <w:rPr>
          <w:rFonts w:ascii="Arial" w:hAnsi="Arial" w:cs="Arial"/>
          <w:b/>
          <w:bCs/>
          <w:sz w:val="28"/>
          <w:szCs w:val="28"/>
        </w:rPr>
        <w:t xml:space="preserve"> </w:t>
      </w:r>
      <w:r w:rsidRPr="00967967">
        <w:rPr>
          <w:rFonts w:ascii="Arial" w:hAnsi="Arial" w:cs="Arial"/>
          <w:b/>
          <w:bCs/>
          <w:sz w:val="28"/>
          <w:szCs w:val="28"/>
        </w:rPr>
        <w:t xml:space="preserve">COSTOS, </w:t>
      </w:r>
      <w:r>
        <w:rPr>
          <w:rFonts w:ascii="Arial" w:hAnsi="Arial" w:cs="Arial"/>
          <w:b/>
          <w:bCs/>
          <w:sz w:val="28"/>
          <w:szCs w:val="28"/>
        </w:rPr>
        <w:t xml:space="preserve"> </w:t>
      </w:r>
      <w:r w:rsidRPr="00967967">
        <w:rPr>
          <w:rFonts w:ascii="Arial" w:hAnsi="Arial" w:cs="Arial"/>
          <w:b/>
          <w:bCs/>
          <w:sz w:val="28"/>
          <w:szCs w:val="28"/>
        </w:rPr>
        <w:t xml:space="preserve">PRECIOS </w:t>
      </w:r>
      <w:r>
        <w:rPr>
          <w:rFonts w:ascii="Arial" w:hAnsi="Arial" w:cs="Arial"/>
          <w:b/>
          <w:bCs/>
          <w:sz w:val="28"/>
          <w:szCs w:val="28"/>
        </w:rPr>
        <w:t xml:space="preserve">  </w:t>
      </w:r>
      <w:r w:rsidRPr="00967967">
        <w:rPr>
          <w:rFonts w:ascii="Arial" w:hAnsi="Arial" w:cs="Arial"/>
          <w:b/>
          <w:bCs/>
          <w:sz w:val="28"/>
          <w:szCs w:val="28"/>
        </w:rPr>
        <w:t xml:space="preserve">Y </w:t>
      </w:r>
    </w:p>
    <w:p w:rsidR="006738C1" w:rsidRDefault="006738C1" w:rsidP="006738C1">
      <w:pPr>
        <w:spacing w:line="480" w:lineRule="auto"/>
        <w:rPr>
          <w:rFonts w:ascii="Arial" w:hAnsi="Arial" w:cs="Arial"/>
          <w:b/>
          <w:bCs/>
          <w:sz w:val="28"/>
          <w:szCs w:val="28"/>
        </w:rPr>
      </w:pPr>
      <w:r>
        <w:rPr>
          <w:rFonts w:ascii="Arial" w:hAnsi="Arial" w:cs="Arial"/>
          <w:b/>
          <w:bCs/>
        </w:rPr>
        <w:t xml:space="preserve">         </w:t>
      </w:r>
      <w:r w:rsidRPr="00FB471F">
        <w:rPr>
          <w:rFonts w:ascii="Arial" w:hAnsi="Arial" w:cs="Arial"/>
          <w:b/>
          <w:bCs/>
          <w:sz w:val="28"/>
          <w:szCs w:val="28"/>
        </w:rPr>
        <w:t>COMERCIALIZACION</w:t>
      </w:r>
    </w:p>
    <w:p w:rsidR="006738C1" w:rsidRPr="00425AD6" w:rsidRDefault="006738C1" w:rsidP="006738C1">
      <w:pPr>
        <w:spacing w:line="480" w:lineRule="auto"/>
        <w:rPr>
          <w:rFonts w:ascii="Arial" w:hAnsi="Arial" w:cs="Arial"/>
          <w:b/>
          <w:bCs/>
          <w:sz w:val="28"/>
          <w:szCs w:val="28"/>
        </w:rPr>
      </w:pPr>
    </w:p>
    <w:p w:rsidR="006738C1" w:rsidRPr="00967967" w:rsidRDefault="006738C1" w:rsidP="006738C1">
      <w:pPr>
        <w:spacing w:line="480" w:lineRule="auto"/>
        <w:rPr>
          <w:rFonts w:ascii="Arial" w:hAnsi="Arial" w:cs="Arial"/>
          <w:b/>
          <w:bCs/>
        </w:rPr>
      </w:pPr>
      <w:r>
        <w:rPr>
          <w:rFonts w:ascii="Arial" w:hAnsi="Arial" w:cs="Arial"/>
          <w:b/>
          <w:bCs/>
        </w:rPr>
        <w:t xml:space="preserve">2.3.1 </w:t>
      </w:r>
      <w:r w:rsidR="00D633B3">
        <w:rPr>
          <w:rFonts w:ascii="Arial" w:hAnsi="Arial" w:cs="Arial"/>
          <w:b/>
          <w:bCs/>
        </w:rPr>
        <w:t xml:space="preserve"> </w:t>
      </w:r>
      <w:r w:rsidRPr="00967967">
        <w:rPr>
          <w:rFonts w:ascii="Arial" w:hAnsi="Arial" w:cs="Arial"/>
          <w:b/>
          <w:bCs/>
        </w:rPr>
        <w:t>DESCRIPCIÓN DE LOS PRODUCTOS A  EXPORTAR</w:t>
      </w:r>
    </w:p>
    <w:p w:rsidR="006738C1" w:rsidRPr="00967967" w:rsidRDefault="006738C1" w:rsidP="006738C1">
      <w:pPr>
        <w:spacing w:line="480" w:lineRule="auto"/>
        <w:rPr>
          <w:rFonts w:ascii="Arial" w:hAnsi="Arial" w:cs="Arial"/>
          <w:b/>
          <w:bCs/>
        </w:rPr>
      </w:pPr>
    </w:p>
    <w:p w:rsidR="006738C1" w:rsidRPr="00967967" w:rsidRDefault="006738C1" w:rsidP="006738C1">
      <w:pPr>
        <w:spacing w:line="480" w:lineRule="auto"/>
        <w:ind w:left="570"/>
        <w:rPr>
          <w:rFonts w:ascii="Arial" w:hAnsi="Arial" w:cs="Arial"/>
        </w:rPr>
      </w:pPr>
      <w:r>
        <w:rPr>
          <w:rFonts w:ascii="Arial" w:hAnsi="Arial" w:cs="Arial"/>
        </w:rPr>
        <w:t>A continuación d</w:t>
      </w:r>
      <w:r w:rsidRPr="00967967">
        <w:rPr>
          <w:rFonts w:ascii="Arial" w:hAnsi="Arial" w:cs="Arial"/>
        </w:rPr>
        <w:t>etallaremos las características de cada producto a exportar, así como sus distintas variedades.</w:t>
      </w:r>
    </w:p>
    <w:p w:rsidR="006738C1" w:rsidRPr="00967967" w:rsidRDefault="006738C1" w:rsidP="006738C1">
      <w:pPr>
        <w:pStyle w:val="NormalWeb"/>
        <w:spacing w:before="0" w:beforeAutospacing="0" w:after="0" w:afterAutospacing="0" w:line="480" w:lineRule="auto"/>
        <w:rPr>
          <w:rFonts w:ascii="Arial" w:eastAsia="Times New Roman" w:hAnsi="Arial" w:cs="Arial"/>
          <w:sz w:val="22"/>
          <w:lang w:val="es-EC"/>
        </w:rPr>
      </w:pPr>
    </w:p>
    <w:p w:rsidR="00752C79" w:rsidRDefault="00752C79" w:rsidP="006738C1">
      <w:pPr>
        <w:spacing w:line="480" w:lineRule="auto"/>
        <w:ind w:left="360" w:firstLine="210"/>
        <w:rPr>
          <w:rFonts w:ascii="Arial" w:hAnsi="Arial" w:cs="Arial"/>
          <w:b/>
          <w:bCs/>
        </w:rPr>
      </w:pPr>
    </w:p>
    <w:p w:rsidR="00752C79" w:rsidRDefault="00752C79" w:rsidP="006738C1">
      <w:pPr>
        <w:spacing w:line="480" w:lineRule="auto"/>
        <w:ind w:left="360" w:firstLine="210"/>
        <w:rPr>
          <w:rFonts w:ascii="Arial" w:hAnsi="Arial" w:cs="Arial"/>
          <w:b/>
          <w:bCs/>
        </w:rPr>
      </w:pPr>
    </w:p>
    <w:p w:rsidR="00752C79" w:rsidRDefault="00752C79" w:rsidP="006738C1">
      <w:pPr>
        <w:spacing w:line="480" w:lineRule="auto"/>
        <w:ind w:left="360" w:firstLine="210"/>
        <w:rPr>
          <w:rFonts w:ascii="Arial" w:hAnsi="Arial" w:cs="Arial"/>
          <w:b/>
          <w:bCs/>
        </w:rPr>
      </w:pPr>
    </w:p>
    <w:p w:rsidR="00752C79" w:rsidRDefault="00752C79" w:rsidP="006738C1">
      <w:pPr>
        <w:spacing w:line="480" w:lineRule="auto"/>
        <w:ind w:left="360" w:firstLine="210"/>
        <w:rPr>
          <w:rFonts w:ascii="Arial" w:hAnsi="Arial" w:cs="Arial"/>
          <w:b/>
          <w:bCs/>
        </w:rPr>
      </w:pPr>
    </w:p>
    <w:p w:rsidR="00752C79" w:rsidRDefault="00752C79" w:rsidP="006738C1">
      <w:pPr>
        <w:spacing w:line="480" w:lineRule="auto"/>
        <w:ind w:left="360" w:firstLine="210"/>
        <w:rPr>
          <w:rFonts w:ascii="Arial" w:hAnsi="Arial" w:cs="Arial"/>
          <w:b/>
          <w:bCs/>
        </w:rPr>
      </w:pPr>
    </w:p>
    <w:p w:rsidR="00752C79" w:rsidRDefault="00752C79" w:rsidP="006738C1">
      <w:pPr>
        <w:spacing w:line="480" w:lineRule="auto"/>
        <w:ind w:left="360" w:firstLine="210"/>
        <w:rPr>
          <w:rFonts w:ascii="Arial" w:hAnsi="Arial" w:cs="Arial"/>
          <w:b/>
          <w:bCs/>
        </w:rPr>
      </w:pPr>
    </w:p>
    <w:p w:rsidR="00752C79" w:rsidRDefault="00752C79" w:rsidP="006738C1">
      <w:pPr>
        <w:spacing w:line="480" w:lineRule="auto"/>
        <w:ind w:left="360" w:firstLine="210"/>
        <w:rPr>
          <w:rFonts w:ascii="Arial" w:hAnsi="Arial" w:cs="Arial"/>
          <w:b/>
          <w:bCs/>
        </w:rPr>
      </w:pPr>
    </w:p>
    <w:p w:rsidR="006738C1" w:rsidRPr="00853FF6" w:rsidRDefault="006738C1" w:rsidP="006738C1">
      <w:pPr>
        <w:spacing w:line="480" w:lineRule="auto"/>
        <w:ind w:left="360" w:firstLine="210"/>
        <w:rPr>
          <w:rFonts w:ascii="Arial" w:hAnsi="Arial" w:cs="Arial"/>
          <w:b/>
          <w:bCs/>
          <w:u w:val="single"/>
        </w:rPr>
      </w:pPr>
      <w:r w:rsidRPr="00853FF6">
        <w:rPr>
          <w:rFonts w:ascii="Arial" w:hAnsi="Arial" w:cs="Arial"/>
          <w:b/>
          <w:bCs/>
          <w:u w:val="single"/>
        </w:rPr>
        <w:t>VASOS RELIGIOSOS</w:t>
      </w:r>
    </w:p>
    <w:p w:rsidR="00752C79" w:rsidRPr="00A923A1" w:rsidRDefault="00752C79" w:rsidP="00577510">
      <w:pPr>
        <w:spacing w:line="480" w:lineRule="auto"/>
        <w:rPr>
          <w:rFonts w:ascii="Arial" w:hAnsi="Arial" w:cs="Arial"/>
          <w:b/>
          <w:bCs/>
        </w:rPr>
      </w:pPr>
    </w:p>
    <w:p w:rsidR="006738C1" w:rsidRPr="00A923A1" w:rsidRDefault="00BA5955" w:rsidP="006738C1">
      <w:pPr>
        <w:spacing w:line="480" w:lineRule="auto"/>
        <w:ind w:left="360" w:firstLine="210"/>
        <w:rPr>
          <w:rFonts w:ascii="Arial" w:hAnsi="Arial" w:cs="Arial"/>
          <w:b/>
          <w:bCs/>
        </w:rPr>
      </w:pPr>
      <w:r>
        <w:rPr>
          <w:rFonts w:ascii="Arial" w:hAnsi="Arial" w:cs="Arial"/>
          <w:b/>
          <w:bCs/>
        </w:rPr>
        <w:t>VASO GRANDE:</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00E07938">
        <w:rPr>
          <w:rFonts w:ascii="Arial" w:hAnsi="Arial" w:cs="Arial"/>
          <w:b/>
          <w:bCs/>
        </w:rPr>
        <w:t>VASO PEQUEÑ</w:t>
      </w:r>
      <w:r w:rsidR="00A923A1">
        <w:rPr>
          <w:rFonts w:ascii="Arial" w:hAnsi="Arial" w:cs="Arial"/>
          <w:b/>
          <w:bCs/>
        </w:rPr>
        <w:t>O:</w:t>
      </w:r>
    </w:p>
    <w:p w:rsidR="006738C1" w:rsidRDefault="006738C1" w:rsidP="006738C1">
      <w:pPr>
        <w:spacing w:line="480" w:lineRule="auto"/>
        <w:ind w:left="360" w:firstLine="210"/>
        <w:rPr>
          <w:rFonts w:ascii="Arial" w:hAnsi="Arial" w:cs="Arial"/>
          <w:bCs/>
        </w:rPr>
      </w:pPr>
      <w:r>
        <w:rPr>
          <w:rFonts w:ascii="Arial" w:hAnsi="Arial" w:cs="Arial"/>
          <w:bCs/>
        </w:rPr>
        <w:t>Peso</w:t>
      </w:r>
      <w:r w:rsidR="00A923A1">
        <w:rPr>
          <w:rFonts w:ascii="Arial" w:hAnsi="Arial" w:cs="Arial"/>
          <w:bCs/>
        </w:rPr>
        <w:t xml:space="preserve"> Neto: 455 g</w:t>
      </w:r>
      <w:r>
        <w:rPr>
          <w:rFonts w:ascii="Arial" w:hAnsi="Arial" w:cs="Arial"/>
          <w:bCs/>
        </w:rPr>
        <w:tab/>
      </w:r>
      <w:r w:rsidR="00A923A1">
        <w:rPr>
          <w:rFonts w:ascii="Arial" w:hAnsi="Arial" w:cs="Arial"/>
          <w:bCs/>
        </w:rPr>
        <w:tab/>
      </w:r>
      <w:r w:rsidR="00A923A1">
        <w:rPr>
          <w:rFonts w:ascii="Arial" w:hAnsi="Arial" w:cs="Arial"/>
          <w:bCs/>
        </w:rPr>
        <w:tab/>
      </w:r>
      <w:r w:rsidR="00A923A1">
        <w:rPr>
          <w:rFonts w:ascii="Arial" w:hAnsi="Arial" w:cs="Arial"/>
          <w:bCs/>
        </w:rPr>
        <w:tab/>
      </w:r>
      <w:r>
        <w:rPr>
          <w:rFonts w:ascii="Arial" w:hAnsi="Arial" w:cs="Arial"/>
          <w:bCs/>
        </w:rPr>
        <w:t>Peso</w:t>
      </w:r>
      <w:r w:rsidR="00A923A1">
        <w:rPr>
          <w:rFonts w:ascii="Arial" w:hAnsi="Arial" w:cs="Arial"/>
          <w:bCs/>
        </w:rPr>
        <w:t xml:space="preserve"> Neto</w:t>
      </w:r>
      <w:r>
        <w:rPr>
          <w:rFonts w:ascii="Arial" w:hAnsi="Arial" w:cs="Arial"/>
          <w:bCs/>
        </w:rPr>
        <w:t>:</w:t>
      </w:r>
      <w:r w:rsidR="00A923A1">
        <w:rPr>
          <w:rFonts w:ascii="Arial" w:hAnsi="Arial" w:cs="Arial"/>
          <w:bCs/>
        </w:rPr>
        <w:t xml:space="preserve"> 200 g</w:t>
      </w:r>
    </w:p>
    <w:p w:rsidR="006738C1" w:rsidRDefault="006738C1" w:rsidP="006738C1">
      <w:pPr>
        <w:spacing w:line="480" w:lineRule="auto"/>
        <w:ind w:left="360" w:firstLine="210"/>
        <w:rPr>
          <w:rFonts w:ascii="Arial" w:hAnsi="Arial" w:cs="Arial"/>
          <w:bCs/>
        </w:rPr>
      </w:pPr>
      <w:r>
        <w:rPr>
          <w:rFonts w:ascii="Arial" w:hAnsi="Arial" w:cs="Arial"/>
          <w:bCs/>
        </w:rPr>
        <w:t>Alto:</w:t>
      </w:r>
      <w:r w:rsidR="00A923A1">
        <w:rPr>
          <w:rFonts w:ascii="Arial" w:hAnsi="Arial" w:cs="Arial"/>
          <w:bCs/>
        </w:rPr>
        <w:t xml:space="preserve"> 20.5 cm</w:t>
      </w:r>
      <w:r w:rsidR="00A923A1">
        <w:rPr>
          <w:rFonts w:ascii="Arial" w:hAnsi="Arial" w:cs="Arial"/>
          <w:bCs/>
        </w:rPr>
        <w:tab/>
      </w:r>
      <w:r w:rsidR="00A923A1">
        <w:rPr>
          <w:rFonts w:ascii="Arial" w:hAnsi="Arial" w:cs="Arial"/>
          <w:bCs/>
        </w:rPr>
        <w:tab/>
      </w:r>
      <w:r w:rsidR="00A923A1">
        <w:rPr>
          <w:rFonts w:ascii="Arial" w:hAnsi="Arial" w:cs="Arial"/>
          <w:bCs/>
        </w:rPr>
        <w:tab/>
      </w:r>
      <w:r w:rsidR="00A923A1">
        <w:rPr>
          <w:rFonts w:ascii="Arial" w:hAnsi="Arial" w:cs="Arial"/>
          <w:bCs/>
        </w:rPr>
        <w:tab/>
      </w:r>
      <w:r w:rsidR="00A923A1">
        <w:rPr>
          <w:rFonts w:ascii="Arial" w:hAnsi="Arial" w:cs="Arial"/>
          <w:bCs/>
        </w:rPr>
        <w:tab/>
      </w:r>
      <w:r>
        <w:rPr>
          <w:rFonts w:ascii="Arial" w:hAnsi="Arial" w:cs="Arial"/>
          <w:bCs/>
        </w:rPr>
        <w:t>Alto:</w:t>
      </w:r>
      <w:r w:rsidR="00A923A1">
        <w:rPr>
          <w:rFonts w:ascii="Arial" w:hAnsi="Arial" w:cs="Arial"/>
          <w:bCs/>
        </w:rPr>
        <w:t xml:space="preserve"> 8 cm</w:t>
      </w:r>
    </w:p>
    <w:p w:rsidR="006738C1" w:rsidRPr="00752C79" w:rsidRDefault="00A923A1" w:rsidP="00752C79">
      <w:pPr>
        <w:spacing w:line="480" w:lineRule="auto"/>
        <w:ind w:left="360" w:firstLine="210"/>
        <w:rPr>
          <w:rFonts w:ascii="Arial" w:hAnsi="Arial" w:cs="Arial"/>
          <w:bCs/>
        </w:rPr>
      </w:pPr>
      <w:r>
        <w:rPr>
          <w:rFonts w:ascii="Arial" w:hAnsi="Arial" w:cs="Arial"/>
          <w:bCs/>
        </w:rPr>
        <w:t>Diámetro</w:t>
      </w:r>
      <w:r w:rsidR="006738C1">
        <w:rPr>
          <w:rFonts w:ascii="Arial" w:hAnsi="Arial" w:cs="Arial"/>
          <w:bCs/>
        </w:rPr>
        <w:t>:</w:t>
      </w:r>
      <w:r>
        <w:rPr>
          <w:rFonts w:ascii="Arial" w:hAnsi="Arial" w:cs="Arial"/>
          <w:bCs/>
        </w:rPr>
        <w:t xml:space="preserve">  6 cm</w:t>
      </w:r>
      <w:r>
        <w:rPr>
          <w:rFonts w:ascii="Arial" w:hAnsi="Arial" w:cs="Arial"/>
          <w:bCs/>
        </w:rPr>
        <w:tab/>
      </w:r>
      <w:r>
        <w:rPr>
          <w:rFonts w:ascii="Arial" w:hAnsi="Arial" w:cs="Arial"/>
          <w:bCs/>
        </w:rPr>
        <w:tab/>
      </w:r>
      <w:r>
        <w:rPr>
          <w:rFonts w:ascii="Arial" w:hAnsi="Arial" w:cs="Arial"/>
          <w:bCs/>
        </w:rPr>
        <w:tab/>
      </w:r>
      <w:r>
        <w:rPr>
          <w:rFonts w:ascii="Arial" w:hAnsi="Arial" w:cs="Arial"/>
          <w:bCs/>
        </w:rPr>
        <w:tab/>
        <w:t>Diámetro</w:t>
      </w:r>
      <w:r w:rsidR="006738C1">
        <w:rPr>
          <w:rFonts w:ascii="Arial" w:hAnsi="Arial" w:cs="Arial"/>
          <w:bCs/>
        </w:rPr>
        <w:t>:</w:t>
      </w:r>
      <w:r>
        <w:rPr>
          <w:rFonts w:ascii="Arial" w:hAnsi="Arial" w:cs="Arial"/>
          <w:bCs/>
        </w:rPr>
        <w:t xml:space="preserve"> 6 cm</w:t>
      </w:r>
    </w:p>
    <w:p w:rsidR="006738C1" w:rsidRDefault="006738C1" w:rsidP="006738C1">
      <w:pPr>
        <w:spacing w:line="480" w:lineRule="auto"/>
        <w:ind w:left="360" w:firstLine="210"/>
        <w:rPr>
          <w:rFonts w:ascii="Arial" w:hAnsi="Arial" w:cs="Arial"/>
          <w:b/>
          <w:bCs/>
        </w:rPr>
      </w:pPr>
    </w:p>
    <w:p w:rsidR="007070C7" w:rsidRDefault="006738C1" w:rsidP="00BA5955">
      <w:pPr>
        <w:spacing w:line="480" w:lineRule="auto"/>
        <w:ind w:left="570"/>
        <w:jc w:val="both"/>
        <w:rPr>
          <w:rFonts w:ascii="Arial" w:hAnsi="Arial" w:cs="Arial"/>
          <w:bCs/>
        </w:rPr>
      </w:pPr>
      <w:r>
        <w:rPr>
          <w:rFonts w:ascii="Arial" w:hAnsi="Arial" w:cs="Arial"/>
          <w:bCs/>
        </w:rPr>
        <w:t>Este tipo de velas viene en distintos colores y aromas, incluyendo además una estampilla con oraciones religiosas</w:t>
      </w:r>
      <w:r w:rsidR="001C1059">
        <w:rPr>
          <w:rFonts w:ascii="Arial" w:hAnsi="Arial" w:cs="Arial"/>
          <w:bCs/>
        </w:rPr>
        <w:t xml:space="preserve"> y las imágenes de los santos.</w:t>
      </w:r>
    </w:p>
    <w:p w:rsidR="007070C7" w:rsidRDefault="00BA5955" w:rsidP="00BA5955">
      <w:pPr>
        <w:tabs>
          <w:tab w:val="left" w:pos="5760"/>
        </w:tabs>
        <w:spacing w:line="480" w:lineRule="auto"/>
        <w:jc w:val="both"/>
        <w:rPr>
          <w:rFonts w:ascii="Arial" w:hAnsi="Arial" w:cs="Arial"/>
          <w:b/>
          <w:bCs/>
        </w:rPr>
      </w:pPr>
      <w:r>
        <w:rPr>
          <w:rFonts w:ascii="Arial" w:hAnsi="Arial" w:cs="Arial"/>
          <w:b/>
          <w:bCs/>
        </w:rPr>
        <w:tab/>
      </w:r>
    </w:p>
    <w:p w:rsidR="00D34423" w:rsidRDefault="00D34423" w:rsidP="00EE6EC9">
      <w:pPr>
        <w:spacing w:line="480" w:lineRule="auto"/>
        <w:rPr>
          <w:rFonts w:ascii="Arial" w:hAnsi="Arial" w:cs="Arial"/>
          <w:b/>
          <w:bCs/>
        </w:rPr>
      </w:pPr>
    </w:p>
    <w:p w:rsidR="00577510" w:rsidRPr="00D34423" w:rsidRDefault="006738C1" w:rsidP="00D34423">
      <w:pPr>
        <w:spacing w:line="480" w:lineRule="auto"/>
        <w:ind w:left="570"/>
        <w:rPr>
          <w:rFonts w:ascii="Arial" w:hAnsi="Arial" w:cs="Arial"/>
          <w:bCs/>
          <w:u w:val="single"/>
        </w:rPr>
      </w:pPr>
      <w:r w:rsidRPr="00D34423">
        <w:rPr>
          <w:rFonts w:ascii="Arial" w:hAnsi="Arial" w:cs="Arial"/>
          <w:b/>
          <w:bCs/>
          <w:u w:val="single"/>
        </w:rPr>
        <w:t>PIRÁMIDE  (4 LADOS)</w:t>
      </w:r>
    </w:p>
    <w:p w:rsidR="00502A98" w:rsidRDefault="00502A98" w:rsidP="007070C7">
      <w:pPr>
        <w:spacing w:line="480" w:lineRule="auto"/>
        <w:rPr>
          <w:rFonts w:ascii="Arial" w:hAnsi="Arial" w:cs="Arial"/>
        </w:rPr>
      </w:pPr>
    </w:p>
    <w:p w:rsidR="006738C1" w:rsidRDefault="006738C1" w:rsidP="006738C1">
      <w:pPr>
        <w:spacing w:line="480" w:lineRule="auto"/>
        <w:ind w:firstLine="570"/>
        <w:rPr>
          <w:rFonts w:ascii="Arial" w:hAnsi="Arial" w:cs="Arial"/>
        </w:rPr>
      </w:pPr>
      <w:r w:rsidRPr="00967967">
        <w:rPr>
          <w:rFonts w:ascii="Arial" w:hAnsi="Arial" w:cs="Arial"/>
        </w:rPr>
        <w:t>Peso: 450 g.</w:t>
      </w:r>
    </w:p>
    <w:p w:rsidR="006738C1" w:rsidRPr="00967967" w:rsidRDefault="006738C1" w:rsidP="006738C1">
      <w:pPr>
        <w:spacing w:line="480" w:lineRule="auto"/>
        <w:ind w:firstLine="570"/>
        <w:rPr>
          <w:rFonts w:ascii="Arial" w:hAnsi="Arial" w:cs="Arial"/>
        </w:rPr>
      </w:pPr>
      <w:r w:rsidRPr="00967967">
        <w:rPr>
          <w:rFonts w:ascii="Arial" w:hAnsi="Arial" w:cs="Arial"/>
        </w:rPr>
        <w:t>Alto: 14 cm.</w:t>
      </w:r>
      <w:r w:rsidR="00752C79">
        <w:rPr>
          <w:rFonts w:ascii="Arial" w:hAnsi="Arial" w:cs="Arial"/>
        </w:rPr>
        <w:t xml:space="preserve">                                                        </w:t>
      </w:r>
    </w:p>
    <w:p w:rsidR="00752C79" w:rsidRDefault="006738C1" w:rsidP="00502A98">
      <w:pPr>
        <w:spacing w:line="480" w:lineRule="auto"/>
        <w:ind w:firstLine="570"/>
        <w:rPr>
          <w:rFonts w:ascii="Arial" w:hAnsi="Arial" w:cs="Arial"/>
        </w:rPr>
      </w:pPr>
      <w:r w:rsidRPr="00967967">
        <w:rPr>
          <w:rFonts w:ascii="Arial" w:hAnsi="Arial" w:cs="Arial"/>
        </w:rPr>
        <w:t>Base: 10 x 10 cm.</w:t>
      </w:r>
    </w:p>
    <w:p w:rsidR="00EE6EC9" w:rsidRDefault="00EE6EC9" w:rsidP="006738C1">
      <w:pPr>
        <w:spacing w:line="480" w:lineRule="auto"/>
        <w:ind w:left="570"/>
        <w:rPr>
          <w:rFonts w:ascii="Arial" w:hAnsi="Arial" w:cs="Arial"/>
        </w:rPr>
      </w:pPr>
    </w:p>
    <w:p w:rsidR="006738C1" w:rsidRDefault="006738C1" w:rsidP="006738C1">
      <w:pPr>
        <w:spacing w:line="480" w:lineRule="auto"/>
        <w:ind w:left="570"/>
        <w:rPr>
          <w:rFonts w:ascii="Arial" w:hAnsi="Arial" w:cs="Arial"/>
        </w:rPr>
      </w:pPr>
      <w:r w:rsidRPr="00967967">
        <w:rPr>
          <w:rFonts w:ascii="Arial" w:hAnsi="Arial" w:cs="Arial"/>
        </w:rPr>
        <w:t>Este producto viene en distintos colores, diseños jaspeados y también en diferentes aromas.</w:t>
      </w:r>
    </w:p>
    <w:p w:rsidR="006738C1" w:rsidRDefault="006738C1" w:rsidP="00752C79">
      <w:pPr>
        <w:spacing w:line="480" w:lineRule="auto"/>
        <w:rPr>
          <w:rFonts w:ascii="Arial" w:hAnsi="Arial" w:cs="Arial"/>
          <w:b/>
          <w:bCs/>
        </w:rPr>
      </w:pPr>
    </w:p>
    <w:p w:rsidR="007070C7" w:rsidRDefault="007070C7" w:rsidP="00D34423">
      <w:pPr>
        <w:spacing w:line="480" w:lineRule="auto"/>
        <w:rPr>
          <w:rFonts w:ascii="Arial" w:hAnsi="Arial" w:cs="Arial"/>
          <w:b/>
          <w:bCs/>
        </w:rPr>
      </w:pPr>
    </w:p>
    <w:p w:rsidR="00D34423" w:rsidRDefault="00D34423" w:rsidP="00D34423">
      <w:pPr>
        <w:spacing w:line="480" w:lineRule="auto"/>
        <w:rPr>
          <w:rFonts w:ascii="Arial" w:hAnsi="Arial" w:cs="Arial"/>
          <w:b/>
          <w:bCs/>
        </w:rPr>
      </w:pPr>
    </w:p>
    <w:p w:rsidR="006738C1" w:rsidRPr="00D34423" w:rsidRDefault="006738C1" w:rsidP="006738C1">
      <w:pPr>
        <w:spacing w:line="480" w:lineRule="auto"/>
        <w:ind w:left="570"/>
        <w:rPr>
          <w:rFonts w:ascii="Arial" w:hAnsi="Arial" w:cs="Arial"/>
          <w:b/>
          <w:bCs/>
          <w:u w:val="single"/>
        </w:rPr>
      </w:pPr>
      <w:r w:rsidRPr="00D34423">
        <w:rPr>
          <w:rFonts w:ascii="Arial" w:hAnsi="Arial" w:cs="Arial"/>
          <w:b/>
          <w:bCs/>
          <w:u w:val="single"/>
        </w:rPr>
        <w:t>PILARES</w:t>
      </w:r>
    </w:p>
    <w:p w:rsidR="007070C7" w:rsidRDefault="007070C7" w:rsidP="00481F65">
      <w:pPr>
        <w:spacing w:line="480" w:lineRule="auto"/>
        <w:rPr>
          <w:rFonts w:ascii="Arial" w:hAnsi="Arial" w:cs="Arial"/>
        </w:rPr>
      </w:pPr>
    </w:p>
    <w:p w:rsidR="006738C1" w:rsidRPr="00A923A1" w:rsidRDefault="006738C1" w:rsidP="006738C1">
      <w:pPr>
        <w:spacing w:line="480" w:lineRule="auto"/>
        <w:ind w:left="570"/>
        <w:rPr>
          <w:rFonts w:ascii="Arial" w:hAnsi="Arial" w:cs="Arial"/>
          <w:b/>
        </w:rPr>
      </w:pPr>
      <w:r w:rsidRPr="00A923A1">
        <w:rPr>
          <w:rFonts w:ascii="Arial" w:hAnsi="Arial" w:cs="Arial"/>
          <w:b/>
        </w:rPr>
        <w:t>GRANDES:</w:t>
      </w:r>
      <w:r>
        <w:rPr>
          <w:rFonts w:ascii="Arial" w:hAnsi="Arial" w:cs="Arial"/>
        </w:rPr>
        <w:tab/>
      </w:r>
      <w:r>
        <w:rPr>
          <w:rFonts w:ascii="Arial" w:hAnsi="Arial" w:cs="Arial"/>
        </w:rPr>
        <w:tab/>
      </w:r>
      <w:r>
        <w:rPr>
          <w:rFonts w:ascii="Arial" w:hAnsi="Arial" w:cs="Arial"/>
        </w:rPr>
        <w:tab/>
      </w:r>
      <w:r w:rsidRPr="00A923A1">
        <w:rPr>
          <w:rFonts w:ascii="Arial" w:hAnsi="Arial" w:cs="Arial"/>
          <w:b/>
        </w:rPr>
        <w:t>MEDIANAS:</w:t>
      </w:r>
      <w:r w:rsidRPr="00A923A1">
        <w:rPr>
          <w:rFonts w:ascii="Arial" w:hAnsi="Arial" w:cs="Arial"/>
          <w:b/>
        </w:rPr>
        <w:tab/>
      </w:r>
      <w:r w:rsidRPr="00967967">
        <w:rPr>
          <w:rFonts w:ascii="Arial" w:hAnsi="Arial" w:cs="Arial"/>
        </w:rPr>
        <w:tab/>
      </w:r>
      <w:r w:rsidRPr="00967967">
        <w:rPr>
          <w:rFonts w:ascii="Arial" w:hAnsi="Arial" w:cs="Arial"/>
        </w:rPr>
        <w:tab/>
      </w:r>
      <w:r w:rsidRPr="00A923A1">
        <w:rPr>
          <w:rFonts w:ascii="Arial" w:hAnsi="Arial" w:cs="Arial"/>
          <w:b/>
        </w:rPr>
        <w:t>PEQUEÑAS:</w:t>
      </w:r>
    </w:p>
    <w:p w:rsidR="006738C1" w:rsidRPr="00967967" w:rsidRDefault="006738C1" w:rsidP="006738C1">
      <w:pPr>
        <w:spacing w:line="480" w:lineRule="auto"/>
        <w:ind w:firstLine="570"/>
        <w:rPr>
          <w:rFonts w:ascii="Arial" w:hAnsi="Arial" w:cs="Arial"/>
          <w:b/>
          <w:bCs/>
        </w:rPr>
      </w:pPr>
      <w:r w:rsidRPr="00967967">
        <w:rPr>
          <w:rFonts w:ascii="Arial" w:hAnsi="Arial" w:cs="Arial"/>
        </w:rPr>
        <w:t>Peso: 845 g.</w:t>
      </w:r>
      <w:r w:rsidRPr="00967967">
        <w:rPr>
          <w:rFonts w:ascii="Arial" w:hAnsi="Arial" w:cs="Arial"/>
        </w:rPr>
        <w:tab/>
      </w:r>
      <w:r w:rsidRPr="00967967">
        <w:rPr>
          <w:rFonts w:ascii="Arial" w:hAnsi="Arial" w:cs="Arial"/>
        </w:rPr>
        <w:tab/>
      </w:r>
      <w:r w:rsidRPr="00967967">
        <w:rPr>
          <w:rFonts w:ascii="Arial" w:hAnsi="Arial" w:cs="Arial"/>
        </w:rPr>
        <w:tab/>
        <w:t>Peso: 510 g.</w:t>
      </w:r>
      <w:r w:rsidRPr="00967967">
        <w:rPr>
          <w:rFonts w:ascii="Arial" w:hAnsi="Arial" w:cs="Arial"/>
        </w:rPr>
        <w:tab/>
      </w:r>
      <w:r w:rsidRPr="00967967">
        <w:rPr>
          <w:rFonts w:ascii="Arial" w:hAnsi="Arial" w:cs="Arial"/>
        </w:rPr>
        <w:tab/>
      </w:r>
      <w:r w:rsidRPr="00967967">
        <w:rPr>
          <w:rFonts w:ascii="Arial" w:hAnsi="Arial" w:cs="Arial"/>
        </w:rPr>
        <w:tab/>
        <w:t>Peso: 255 g.</w:t>
      </w:r>
    </w:p>
    <w:p w:rsidR="006738C1" w:rsidRPr="00967967" w:rsidRDefault="006738C1" w:rsidP="006738C1">
      <w:pPr>
        <w:spacing w:line="480" w:lineRule="auto"/>
        <w:ind w:firstLine="570"/>
        <w:rPr>
          <w:rFonts w:ascii="Arial" w:hAnsi="Arial" w:cs="Arial"/>
        </w:rPr>
      </w:pPr>
      <w:r w:rsidRPr="00967967">
        <w:rPr>
          <w:rFonts w:ascii="Arial" w:hAnsi="Arial" w:cs="Arial"/>
        </w:rPr>
        <w:t>Alto: 19 cm.</w:t>
      </w:r>
      <w:r w:rsidRPr="00967967">
        <w:rPr>
          <w:rFonts w:ascii="Arial" w:hAnsi="Arial" w:cs="Arial"/>
        </w:rPr>
        <w:tab/>
      </w:r>
      <w:r w:rsidRPr="00967967">
        <w:rPr>
          <w:rFonts w:ascii="Arial" w:hAnsi="Arial" w:cs="Arial"/>
        </w:rPr>
        <w:tab/>
      </w:r>
      <w:r w:rsidRPr="00967967">
        <w:rPr>
          <w:rFonts w:ascii="Arial" w:hAnsi="Arial" w:cs="Arial"/>
        </w:rPr>
        <w:tab/>
        <w:t>Alto: 12 cm</w:t>
      </w:r>
      <w:r w:rsidRPr="00967967">
        <w:rPr>
          <w:rFonts w:ascii="Arial" w:hAnsi="Arial" w:cs="Arial"/>
        </w:rPr>
        <w:tab/>
      </w:r>
      <w:r w:rsidRPr="00967967">
        <w:rPr>
          <w:rFonts w:ascii="Arial" w:hAnsi="Arial" w:cs="Arial"/>
        </w:rPr>
        <w:tab/>
      </w:r>
      <w:r w:rsidRPr="00967967">
        <w:rPr>
          <w:rFonts w:ascii="Arial" w:hAnsi="Arial" w:cs="Arial"/>
        </w:rPr>
        <w:tab/>
        <w:t>Alto: 7 cm.</w:t>
      </w:r>
    </w:p>
    <w:p w:rsidR="006738C1" w:rsidRPr="00967967" w:rsidRDefault="006738C1" w:rsidP="006738C1">
      <w:pPr>
        <w:spacing w:line="480" w:lineRule="auto"/>
        <w:ind w:firstLine="570"/>
        <w:rPr>
          <w:rFonts w:ascii="Arial" w:hAnsi="Arial" w:cs="Arial"/>
        </w:rPr>
      </w:pPr>
      <w:r w:rsidRPr="00967967">
        <w:rPr>
          <w:rFonts w:ascii="Arial" w:hAnsi="Arial" w:cs="Arial"/>
        </w:rPr>
        <w:t>Diámetro: 8 cm.</w:t>
      </w:r>
      <w:r w:rsidRPr="00967967">
        <w:rPr>
          <w:rFonts w:ascii="Arial" w:hAnsi="Arial" w:cs="Arial"/>
        </w:rPr>
        <w:tab/>
      </w:r>
      <w:r w:rsidRPr="00967967">
        <w:rPr>
          <w:rFonts w:ascii="Arial" w:hAnsi="Arial" w:cs="Arial"/>
        </w:rPr>
        <w:tab/>
        <w:t>Diámetro: 8 cm.</w:t>
      </w:r>
      <w:r w:rsidRPr="00967967">
        <w:rPr>
          <w:rFonts w:ascii="Arial" w:hAnsi="Arial" w:cs="Arial"/>
        </w:rPr>
        <w:tab/>
      </w:r>
      <w:r w:rsidRPr="00967967">
        <w:rPr>
          <w:rFonts w:ascii="Arial" w:hAnsi="Arial" w:cs="Arial"/>
        </w:rPr>
        <w:tab/>
        <w:t>Diámetro: 7.5 cm.</w:t>
      </w:r>
    </w:p>
    <w:p w:rsidR="006738C1" w:rsidRDefault="006738C1" w:rsidP="006738C1">
      <w:pPr>
        <w:spacing w:line="480" w:lineRule="auto"/>
        <w:ind w:left="570"/>
        <w:rPr>
          <w:rFonts w:ascii="Arial" w:hAnsi="Arial" w:cs="Arial"/>
        </w:rPr>
      </w:pPr>
    </w:p>
    <w:p w:rsidR="006738C1" w:rsidRPr="008E7640" w:rsidRDefault="006738C1" w:rsidP="008E7640">
      <w:pPr>
        <w:spacing w:line="480" w:lineRule="auto"/>
        <w:ind w:left="570"/>
        <w:jc w:val="both"/>
        <w:rPr>
          <w:rFonts w:ascii="Arial" w:hAnsi="Arial" w:cs="Arial"/>
        </w:rPr>
      </w:pPr>
      <w:r w:rsidRPr="00967967">
        <w:rPr>
          <w:rFonts w:ascii="Arial" w:hAnsi="Arial" w:cs="Arial"/>
        </w:rPr>
        <w:t xml:space="preserve">Estas velas serán producidas en modelos jaspeados </w:t>
      </w:r>
      <w:r>
        <w:rPr>
          <w:rFonts w:ascii="Arial" w:hAnsi="Arial" w:cs="Arial"/>
        </w:rPr>
        <w:t>y de un solo tono, con distintos</w:t>
      </w:r>
      <w:r w:rsidRPr="00967967">
        <w:rPr>
          <w:rFonts w:ascii="Arial" w:hAnsi="Arial" w:cs="Arial"/>
        </w:rPr>
        <w:t xml:space="preserve"> </w:t>
      </w:r>
      <w:r>
        <w:rPr>
          <w:rFonts w:ascii="Arial" w:hAnsi="Arial" w:cs="Arial"/>
        </w:rPr>
        <w:t>aromas y  colores y con un acabado de superficie rústica de lujo.</w:t>
      </w:r>
    </w:p>
    <w:p w:rsidR="00481F65" w:rsidRDefault="00481F65" w:rsidP="00D34423">
      <w:pPr>
        <w:spacing w:line="480" w:lineRule="auto"/>
        <w:rPr>
          <w:rFonts w:ascii="Arial" w:hAnsi="Arial" w:cs="Arial"/>
          <w:b/>
          <w:bCs/>
        </w:rPr>
      </w:pPr>
    </w:p>
    <w:p w:rsidR="00481F65" w:rsidRDefault="00481F65" w:rsidP="00EE6EC9">
      <w:pPr>
        <w:spacing w:line="480" w:lineRule="auto"/>
        <w:rPr>
          <w:rFonts w:ascii="Arial" w:hAnsi="Arial" w:cs="Arial"/>
          <w:b/>
          <w:bCs/>
        </w:rPr>
      </w:pPr>
    </w:p>
    <w:p w:rsidR="00752C79" w:rsidRPr="00D34423" w:rsidRDefault="006738C1" w:rsidP="00EE6EC9">
      <w:pPr>
        <w:spacing w:line="480" w:lineRule="auto"/>
        <w:ind w:left="570"/>
        <w:rPr>
          <w:rFonts w:ascii="Arial" w:hAnsi="Arial" w:cs="Arial"/>
          <w:b/>
          <w:bCs/>
          <w:u w:val="single"/>
        </w:rPr>
      </w:pPr>
      <w:r w:rsidRPr="00D34423">
        <w:rPr>
          <w:rFonts w:ascii="Arial" w:hAnsi="Arial" w:cs="Arial"/>
          <w:b/>
          <w:bCs/>
          <w:u w:val="single"/>
        </w:rPr>
        <w:t>CUBOS</w:t>
      </w:r>
    </w:p>
    <w:p w:rsidR="00752C79" w:rsidRDefault="00752C79" w:rsidP="00EE6EC9">
      <w:pPr>
        <w:spacing w:line="480" w:lineRule="auto"/>
        <w:rPr>
          <w:rFonts w:ascii="Arial" w:hAnsi="Arial" w:cs="Arial"/>
        </w:rPr>
      </w:pPr>
    </w:p>
    <w:p w:rsidR="006738C1" w:rsidRPr="00A923A1" w:rsidRDefault="00A923A1" w:rsidP="006738C1">
      <w:pPr>
        <w:spacing w:line="480" w:lineRule="auto"/>
        <w:ind w:firstLine="570"/>
        <w:rPr>
          <w:rFonts w:ascii="Arial" w:hAnsi="Arial" w:cs="Arial"/>
          <w:b/>
        </w:rPr>
      </w:pPr>
      <w:r>
        <w:rPr>
          <w:rFonts w:ascii="Arial" w:hAnsi="Arial" w:cs="Arial"/>
          <w:b/>
        </w:rPr>
        <w:t>GRANDES</w:t>
      </w:r>
      <w:r w:rsidR="006738C1" w:rsidRPr="00A923A1">
        <w:rPr>
          <w:rFonts w:ascii="Arial" w:hAnsi="Arial" w:cs="Arial"/>
          <w:b/>
        </w:rPr>
        <w:t>:</w:t>
      </w:r>
      <w:r>
        <w:rPr>
          <w:rFonts w:ascii="Arial" w:hAnsi="Arial" w:cs="Arial"/>
        </w:rPr>
        <w:tab/>
      </w:r>
      <w:r>
        <w:rPr>
          <w:rFonts w:ascii="Arial" w:hAnsi="Arial" w:cs="Arial"/>
        </w:rPr>
        <w:tab/>
      </w:r>
      <w:r>
        <w:rPr>
          <w:rFonts w:ascii="Arial" w:hAnsi="Arial" w:cs="Arial"/>
        </w:rPr>
        <w:tab/>
      </w:r>
      <w:r>
        <w:rPr>
          <w:rFonts w:ascii="Arial" w:hAnsi="Arial" w:cs="Arial"/>
        </w:rPr>
        <w:tab/>
      </w:r>
      <w:r w:rsidR="00BA5955">
        <w:rPr>
          <w:rFonts w:ascii="Arial" w:hAnsi="Arial" w:cs="Arial"/>
        </w:rPr>
        <w:t xml:space="preserve">  </w:t>
      </w:r>
      <w:r w:rsidRPr="00A923A1">
        <w:rPr>
          <w:rFonts w:ascii="Arial" w:hAnsi="Arial" w:cs="Arial"/>
          <w:b/>
        </w:rPr>
        <w:t xml:space="preserve">       </w:t>
      </w:r>
      <w:r w:rsidR="00E07938">
        <w:rPr>
          <w:rFonts w:ascii="Arial" w:hAnsi="Arial" w:cs="Arial"/>
          <w:b/>
        </w:rPr>
        <w:t>PEQUEÑ</w:t>
      </w:r>
      <w:r w:rsidR="006738C1" w:rsidRPr="00A923A1">
        <w:rPr>
          <w:rFonts w:ascii="Arial" w:hAnsi="Arial" w:cs="Arial"/>
          <w:b/>
        </w:rPr>
        <w:t>OS:</w:t>
      </w:r>
    </w:p>
    <w:p w:rsidR="006738C1" w:rsidRPr="00967967" w:rsidRDefault="00BA5955" w:rsidP="006738C1">
      <w:pPr>
        <w:spacing w:line="480" w:lineRule="auto"/>
        <w:ind w:firstLine="570"/>
        <w:rPr>
          <w:rFonts w:ascii="Arial" w:hAnsi="Arial" w:cs="Arial"/>
        </w:rPr>
      </w:pPr>
      <w:r>
        <w:rPr>
          <w:rFonts w:ascii="Arial" w:hAnsi="Arial" w:cs="Arial"/>
        </w:rPr>
        <w:t xml:space="preserve">Peso: 450 g. </w:t>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6738C1" w:rsidRPr="00967967">
        <w:rPr>
          <w:rFonts w:ascii="Arial" w:hAnsi="Arial" w:cs="Arial"/>
        </w:rPr>
        <w:t xml:space="preserve">       Peso: 170 g.</w:t>
      </w:r>
    </w:p>
    <w:p w:rsidR="006738C1" w:rsidRPr="00967967" w:rsidRDefault="006738C1" w:rsidP="006738C1">
      <w:pPr>
        <w:spacing w:line="480" w:lineRule="auto"/>
        <w:ind w:firstLine="570"/>
        <w:rPr>
          <w:rFonts w:ascii="Arial" w:hAnsi="Arial" w:cs="Arial"/>
        </w:rPr>
      </w:pPr>
      <w:r w:rsidRPr="00967967">
        <w:rPr>
          <w:rFonts w:ascii="Arial" w:hAnsi="Arial" w:cs="Arial"/>
        </w:rPr>
        <w:t xml:space="preserve">Alto: 8.5 cm. </w:t>
      </w:r>
      <w:r>
        <w:rPr>
          <w:rFonts w:ascii="Arial" w:hAnsi="Arial" w:cs="Arial"/>
        </w:rPr>
        <w:tab/>
      </w:r>
      <w:r w:rsidR="00BA5955">
        <w:rPr>
          <w:rFonts w:ascii="Arial" w:hAnsi="Arial" w:cs="Arial"/>
        </w:rPr>
        <w:tab/>
      </w:r>
      <w:r w:rsidR="00BA5955">
        <w:rPr>
          <w:rFonts w:ascii="Arial" w:hAnsi="Arial" w:cs="Arial"/>
        </w:rPr>
        <w:tab/>
      </w:r>
      <w:r w:rsidR="00A923A1">
        <w:rPr>
          <w:rFonts w:ascii="Arial" w:hAnsi="Arial" w:cs="Arial"/>
        </w:rPr>
        <w:tab/>
        <w:t xml:space="preserve">         </w:t>
      </w:r>
      <w:r w:rsidRPr="00967967">
        <w:rPr>
          <w:rFonts w:ascii="Arial" w:hAnsi="Arial" w:cs="Arial"/>
        </w:rPr>
        <w:t>Alto: 5.5 cm.</w:t>
      </w:r>
    </w:p>
    <w:p w:rsidR="006738C1" w:rsidRPr="00967967" w:rsidRDefault="00BA5955" w:rsidP="006738C1">
      <w:pPr>
        <w:spacing w:line="480" w:lineRule="auto"/>
        <w:ind w:firstLine="570"/>
        <w:rPr>
          <w:rFonts w:ascii="Arial" w:hAnsi="Arial" w:cs="Arial"/>
        </w:rPr>
      </w:pPr>
      <w:r>
        <w:rPr>
          <w:rFonts w:ascii="Arial" w:hAnsi="Arial" w:cs="Arial"/>
        </w:rPr>
        <w:t>Base: 7 x 7 cm.</w:t>
      </w:r>
      <w:r>
        <w:rPr>
          <w:rFonts w:ascii="Arial" w:hAnsi="Arial" w:cs="Arial"/>
        </w:rPr>
        <w:tab/>
      </w:r>
      <w:r w:rsidR="00A923A1">
        <w:rPr>
          <w:rFonts w:ascii="Arial" w:hAnsi="Arial" w:cs="Arial"/>
        </w:rPr>
        <w:tab/>
      </w:r>
      <w:r w:rsidR="00A923A1">
        <w:rPr>
          <w:rFonts w:ascii="Arial" w:hAnsi="Arial" w:cs="Arial"/>
        </w:rPr>
        <w:tab/>
        <w:t xml:space="preserve">         </w:t>
      </w:r>
      <w:r w:rsidR="006738C1" w:rsidRPr="00967967">
        <w:rPr>
          <w:rFonts w:ascii="Arial" w:hAnsi="Arial" w:cs="Arial"/>
        </w:rPr>
        <w:t>Base: 5.5 x 5.5 cm.</w:t>
      </w:r>
    </w:p>
    <w:p w:rsidR="006738C1" w:rsidRDefault="006738C1" w:rsidP="00752C79">
      <w:pPr>
        <w:spacing w:line="480" w:lineRule="auto"/>
        <w:rPr>
          <w:rFonts w:ascii="Arial" w:hAnsi="Arial" w:cs="Arial"/>
        </w:rPr>
      </w:pPr>
    </w:p>
    <w:p w:rsidR="006738C1" w:rsidRDefault="001C1059" w:rsidP="00BA5955">
      <w:pPr>
        <w:spacing w:line="480" w:lineRule="auto"/>
        <w:ind w:left="570"/>
        <w:jc w:val="both"/>
        <w:rPr>
          <w:rFonts w:ascii="Arial" w:hAnsi="Arial" w:cs="Arial"/>
        </w:rPr>
      </w:pPr>
      <w:r>
        <w:rPr>
          <w:rFonts w:ascii="Arial" w:hAnsi="Arial" w:cs="Arial"/>
        </w:rPr>
        <w:t>Estas velas serán diseñadas en colores de contrastes jaspeados, también de un solo tono y variedades de aromas.</w:t>
      </w:r>
    </w:p>
    <w:p w:rsidR="006738C1" w:rsidRDefault="006738C1" w:rsidP="006738C1">
      <w:pPr>
        <w:spacing w:line="480" w:lineRule="auto"/>
        <w:ind w:firstLine="570"/>
        <w:rPr>
          <w:rFonts w:ascii="Arial" w:hAnsi="Arial" w:cs="Arial"/>
          <w:b/>
          <w:bCs/>
        </w:rPr>
      </w:pPr>
    </w:p>
    <w:p w:rsidR="00EE6EC9" w:rsidRDefault="00EE6EC9" w:rsidP="00DD19F9">
      <w:pPr>
        <w:spacing w:line="480" w:lineRule="auto"/>
        <w:rPr>
          <w:rFonts w:ascii="Arial" w:hAnsi="Arial" w:cs="Arial"/>
          <w:b/>
          <w:bCs/>
        </w:rPr>
      </w:pPr>
    </w:p>
    <w:p w:rsidR="002E3261" w:rsidRDefault="006738C1" w:rsidP="00D34423">
      <w:pPr>
        <w:spacing w:line="480" w:lineRule="auto"/>
        <w:ind w:firstLine="570"/>
        <w:rPr>
          <w:rFonts w:ascii="Arial" w:hAnsi="Arial" w:cs="Arial"/>
          <w:u w:val="single"/>
        </w:rPr>
      </w:pPr>
      <w:r w:rsidRPr="00D34423">
        <w:rPr>
          <w:rFonts w:ascii="Arial" w:hAnsi="Arial" w:cs="Arial"/>
          <w:b/>
          <w:bCs/>
          <w:u w:val="single"/>
        </w:rPr>
        <w:t>ESFERAS</w:t>
      </w:r>
    </w:p>
    <w:p w:rsidR="00D34423" w:rsidRPr="00D34423" w:rsidRDefault="00D34423" w:rsidP="00D34423">
      <w:pPr>
        <w:spacing w:line="480" w:lineRule="auto"/>
        <w:ind w:firstLine="570"/>
        <w:rPr>
          <w:rFonts w:ascii="Arial" w:hAnsi="Arial" w:cs="Arial"/>
          <w:u w:val="single"/>
        </w:rPr>
      </w:pPr>
    </w:p>
    <w:p w:rsidR="006738C1" w:rsidRPr="00967967" w:rsidRDefault="001C1059" w:rsidP="006738C1">
      <w:pPr>
        <w:spacing w:line="480" w:lineRule="auto"/>
        <w:ind w:firstLine="570"/>
        <w:rPr>
          <w:rFonts w:ascii="Arial" w:hAnsi="Arial" w:cs="Arial"/>
        </w:rPr>
      </w:pPr>
      <w:r w:rsidRPr="001C1059">
        <w:rPr>
          <w:rFonts w:ascii="Arial" w:hAnsi="Arial" w:cs="Arial"/>
          <w:b/>
        </w:rPr>
        <w:t>GRANDES:</w:t>
      </w:r>
      <w:r w:rsidR="00BA5955">
        <w:rPr>
          <w:rFonts w:ascii="Arial" w:hAnsi="Arial" w:cs="Arial"/>
        </w:rPr>
        <w:tab/>
      </w:r>
      <w:r w:rsidR="00BA5955">
        <w:rPr>
          <w:rFonts w:ascii="Arial" w:hAnsi="Arial" w:cs="Arial"/>
        </w:rPr>
        <w:tab/>
      </w:r>
      <w:r w:rsidR="00BA5955">
        <w:rPr>
          <w:rFonts w:ascii="Arial" w:hAnsi="Arial" w:cs="Arial"/>
        </w:rPr>
        <w:tab/>
      </w:r>
      <w:r>
        <w:rPr>
          <w:rFonts w:ascii="Arial" w:hAnsi="Arial" w:cs="Arial"/>
        </w:rPr>
        <w:tab/>
        <w:t xml:space="preserve">          </w:t>
      </w:r>
      <w:r>
        <w:rPr>
          <w:rFonts w:ascii="Arial" w:hAnsi="Arial" w:cs="Arial"/>
          <w:b/>
        </w:rPr>
        <w:t>PEQUE</w:t>
      </w:r>
      <w:r w:rsidR="00E07938">
        <w:rPr>
          <w:rFonts w:ascii="Arial" w:hAnsi="Arial" w:cs="Arial"/>
          <w:b/>
        </w:rPr>
        <w:t>Ñ</w:t>
      </w:r>
      <w:r>
        <w:rPr>
          <w:rFonts w:ascii="Arial" w:hAnsi="Arial" w:cs="Arial"/>
          <w:b/>
        </w:rPr>
        <w:t>AS</w:t>
      </w:r>
      <w:r w:rsidR="006738C1" w:rsidRPr="001C1059">
        <w:rPr>
          <w:rFonts w:ascii="Arial" w:hAnsi="Arial" w:cs="Arial"/>
          <w:b/>
        </w:rPr>
        <w:t>:</w:t>
      </w:r>
    </w:p>
    <w:p w:rsidR="006738C1" w:rsidRPr="00967967" w:rsidRDefault="00BA5955" w:rsidP="006738C1">
      <w:pPr>
        <w:spacing w:line="480" w:lineRule="auto"/>
        <w:ind w:firstLine="570"/>
        <w:rPr>
          <w:rFonts w:ascii="Arial" w:hAnsi="Arial" w:cs="Arial"/>
        </w:rPr>
      </w:pPr>
      <w:r>
        <w:rPr>
          <w:rFonts w:ascii="Arial" w:hAnsi="Arial" w:cs="Arial"/>
        </w:rPr>
        <w:t>Peso:</w:t>
      </w:r>
      <w:r>
        <w:rPr>
          <w:rFonts w:ascii="Arial" w:hAnsi="Arial" w:cs="Arial"/>
        </w:rPr>
        <w:tab/>
        <w:t>450 g.</w:t>
      </w:r>
      <w:r>
        <w:rPr>
          <w:rFonts w:ascii="Arial" w:hAnsi="Arial" w:cs="Arial"/>
        </w:rPr>
        <w:tab/>
      </w:r>
      <w:r>
        <w:rPr>
          <w:rFonts w:ascii="Arial" w:hAnsi="Arial" w:cs="Arial"/>
        </w:rPr>
        <w:tab/>
      </w:r>
      <w:r w:rsidR="006738C1" w:rsidRPr="00967967">
        <w:rPr>
          <w:rFonts w:ascii="Arial" w:hAnsi="Arial" w:cs="Arial"/>
        </w:rPr>
        <w:tab/>
      </w:r>
      <w:r w:rsidR="006738C1" w:rsidRPr="00967967">
        <w:rPr>
          <w:rFonts w:ascii="Arial" w:hAnsi="Arial" w:cs="Arial"/>
        </w:rPr>
        <w:tab/>
        <w:t xml:space="preserve">          Peso: 225 g.</w:t>
      </w:r>
    </w:p>
    <w:p w:rsidR="006738C1" w:rsidRPr="00967967" w:rsidRDefault="00BA5955" w:rsidP="006738C1">
      <w:pPr>
        <w:spacing w:line="480" w:lineRule="auto"/>
        <w:ind w:firstLine="570"/>
        <w:rPr>
          <w:rFonts w:ascii="Arial" w:hAnsi="Arial" w:cs="Arial"/>
        </w:rPr>
      </w:pPr>
      <w:r>
        <w:rPr>
          <w:rFonts w:ascii="Arial" w:hAnsi="Arial" w:cs="Arial"/>
        </w:rPr>
        <w:t xml:space="preserve">Diámetro: 10 cm. </w:t>
      </w:r>
      <w:r w:rsidR="001C1059">
        <w:rPr>
          <w:rFonts w:ascii="Arial" w:hAnsi="Arial" w:cs="Arial"/>
        </w:rPr>
        <w:tab/>
      </w:r>
      <w:r w:rsidR="001C1059">
        <w:rPr>
          <w:rFonts w:ascii="Arial" w:hAnsi="Arial" w:cs="Arial"/>
        </w:rPr>
        <w:tab/>
        <w:t xml:space="preserve">                    </w:t>
      </w:r>
      <w:r w:rsidR="006738C1" w:rsidRPr="00967967">
        <w:rPr>
          <w:rFonts w:ascii="Arial" w:hAnsi="Arial" w:cs="Arial"/>
        </w:rPr>
        <w:t>Diámetro: 7.5 cm</w:t>
      </w:r>
    </w:p>
    <w:p w:rsidR="006738C1" w:rsidRDefault="006738C1" w:rsidP="006738C1">
      <w:pPr>
        <w:spacing w:line="480" w:lineRule="auto"/>
        <w:ind w:left="570"/>
        <w:rPr>
          <w:rFonts w:ascii="Arial" w:hAnsi="Arial" w:cs="Arial"/>
        </w:rPr>
      </w:pPr>
    </w:p>
    <w:p w:rsidR="008E7640" w:rsidRPr="00E5149E" w:rsidRDefault="006738C1" w:rsidP="00E5149E">
      <w:pPr>
        <w:spacing w:line="480" w:lineRule="auto"/>
        <w:ind w:left="570"/>
        <w:rPr>
          <w:rFonts w:ascii="Arial" w:hAnsi="Arial" w:cs="Arial"/>
        </w:rPr>
      </w:pPr>
      <w:r w:rsidRPr="00967967">
        <w:rPr>
          <w:rFonts w:ascii="Arial" w:hAnsi="Arial" w:cs="Arial"/>
        </w:rPr>
        <w:t>Estas velas viene</w:t>
      </w:r>
      <w:r w:rsidR="00D34423">
        <w:rPr>
          <w:rFonts w:ascii="Arial" w:hAnsi="Arial" w:cs="Arial"/>
        </w:rPr>
        <w:t>n</w:t>
      </w:r>
      <w:r w:rsidRPr="00967967">
        <w:rPr>
          <w:rFonts w:ascii="Arial" w:hAnsi="Arial" w:cs="Arial"/>
        </w:rPr>
        <w:t xml:space="preserve"> en</w:t>
      </w:r>
      <w:r w:rsidR="00D34423">
        <w:rPr>
          <w:rFonts w:ascii="Arial" w:hAnsi="Arial" w:cs="Arial"/>
        </w:rPr>
        <w:t xml:space="preserve"> un  solo tono,</w:t>
      </w:r>
      <w:r w:rsidRPr="00967967">
        <w:rPr>
          <w:rFonts w:ascii="Arial" w:hAnsi="Arial" w:cs="Arial"/>
        </w:rPr>
        <w:t xml:space="preserve"> en diseños jaspeadas y en colores dorados y </w:t>
      </w:r>
      <w:r w:rsidR="00D34423">
        <w:rPr>
          <w:rFonts w:ascii="Arial" w:hAnsi="Arial" w:cs="Arial"/>
        </w:rPr>
        <w:t>plateados. Además poseen una variedad de aromas.</w:t>
      </w:r>
    </w:p>
    <w:p w:rsidR="00D34423" w:rsidRDefault="00D34423" w:rsidP="006738C1">
      <w:pPr>
        <w:spacing w:line="480" w:lineRule="auto"/>
        <w:ind w:left="570"/>
        <w:rPr>
          <w:rFonts w:ascii="Arial" w:hAnsi="Arial" w:cs="Arial"/>
          <w:b/>
          <w:bCs/>
        </w:rPr>
      </w:pPr>
    </w:p>
    <w:p w:rsidR="00D34423" w:rsidRDefault="00D34423" w:rsidP="006738C1">
      <w:pPr>
        <w:spacing w:line="480" w:lineRule="auto"/>
        <w:ind w:left="570"/>
        <w:rPr>
          <w:rFonts w:ascii="Arial" w:hAnsi="Arial" w:cs="Arial"/>
          <w:b/>
          <w:bCs/>
        </w:rPr>
      </w:pPr>
    </w:p>
    <w:p w:rsidR="006738C1" w:rsidRPr="00D34423" w:rsidRDefault="00E07938" w:rsidP="006738C1">
      <w:pPr>
        <w:spacing w:line="480" w:lineRule="auto"/>
        <w:ind w:left="570"/>
        <w:rPr>
          <w:rFonts w:ascii="Arial" w:hAnsi="Arial" w:cs="Arial"/>
          <w:b/>
          <w:bCs/>
          <w:u w:val="single"/>
        </w:rPr>
      </w:pPr>
      <w:r>
        <w:rPr>
          <w:rFonts w:ascii="Arial" w:hAnsi="Arial" w:cs="Arial"/>
          <w:b/>
          <w:bCs/>
          <w:u w:val="single"/>
        </w:rPr>
        <w:t>CORAZÓ</w:t>
      </w:r>
      <w:r w:rsidR="006738C1" w:rsidRPr="00D34423">
        <w:rPr>
          <w:rFonts w:ascii="Arial" w:hAnsi="Arial" w:cs="Arial"/>
          <w:b/>
          <w:bCs/>
          <w:u w:val="single"/>
        </w:rPr>
        <w:t>N</w:t>
      </w:r>
    </w:p>
    <w:p w:rsidR="00E5149E" w:rsidRPr="00967967" w:rsidRDefault="00E5149E" w:rsidP="00E5149E">
      <w:pPr>
        <w:spacing w:line="480" w:lineRule="auto"/>
        <w:rPr>
          <w:rFonts w:ascii="Arial" w:hAnsi="Arial" w:cs="Arial"/>
        </w:rPr>
      </w:pPr>
    </w:p>
    <w:p w:rsidR="006738C1" w:rsidRPr="00967967" w:rsidRDefault="006738C1" w:rsidP="006738C1">
      <w:pPr>
        <w:spacing w:line="480" w:lineRule="auto"/>
        <w:ind w:firstLine="570"/>
        <w:rPr>
          <w:rFonts w:ascii="Arial" w:hAnsi="Arial" w:cs="Arial"/>
        </w:rPr>
      </w:pPr>
      <w:r w:rsidRPr="00967967">
        <w:rPr>
          <w:rFonts w:ascii="Arial" w:hAnsi="Arial" w:cs="Arial"/>
        </w:rPr>
        <w:t>Peso: 225 g.</w:t>
      </w:r>
    </w:p>
    <w:p w:rsidR="001C1059" w:rsidRDefault="006738C1" w:rsidP="006738C1">
      <w:pPr>
        <w:spacing w:line="480" w:lineRule="auto"/>
        <w:ind w:firstLine="570"/>
        <w:rPr>
          <w:rFonts w:ascii="Arial" w:hAnsi="Arial" w:cs="Arial"/>
        </w:rPr>
      </w:pPr>
      <w:r w:rsidRPr="00967967">
        <w:rPr>
          <w:rFonts w:ascii="Arial" w:hAnsi="Arial" w:cs="Arial"/>
        </w:rPr>
        <w:t>Alto: 5.5 cm</w:t>
      </w:r>
      <w:r w:rsidR="00752C79">
        <w:rPr>
          <w:rFonts w:ascii="Arial" w:hAnsi="Arial" w:cs="Arial"/>
        </w:rPr>
        <w:t xml:space="preserve">                                                    </w:t>
      </w:r>
    </w:p>
    <w:p w:rsidR="006738C1" w:rsidRPr="00967967" w:rsidRDefault="006738C1" w:rsidP="006738C1">
      <w:pPr>
        <w:spacing w:line="480" w:lineRule="auto"/>
        <w:ind w:firstLine="570"/>
        <w:rPr>
          <w:rFonts w:ascii="Arial" w:hAnsi="Arial" w:cs="Arial"/>
        </w:rPr>
      </w:pPr>
      <w:r w:rsidRPr="00967967">
        <w:rPr>
          <w:rFonts w:ascii="Arial" w:hAnsi="Arial" w:cs="Arial"/>
        </w:rPr>
        <w:t>Base: 8.5 x 6 cm.</w:t>
      </w:r>
    </w:p>
    <w:p w:rsidR="006738C1" w:rsidRPr="00967967" w:rsidRDefault="006738C1" w:rsidP="006738C1">
      <w:pPr>
        <w:spacing w:line="480" w:lineRule="auto"/>
        <w:rPr>
          <w:rFonts w:ascii="Arial" w:hAnsi="Arial" w:cs="Arial"/>
        </w:rPr>
      </w:pPr>
    </w:p>
    <w:p w:rsidR="006738C1" w:rsidRDefault="006738C1" w:rsidP="001C1059">
      <w:pPr>
        <w:spacing w:line="480" w:lineRule="auto"/>
        <w:ind w:left="570"/>
        <w:rPr>
          <w:rFonts w:ascii="Arial" w:hAnsi="Arial" w:cs="Arial"/>
        </w:rPr>
      </w:pPr>
      <w:r w:rsidRPr="00967967">
        <w:rPr>
          <w:rFonts w:ascii="Arial" w:hAnsi="Arial" w:cs="Arial"/>
        </w:rPr>
        <w:t>Estas velas vienen en un solo tono con distintos colores</w:t>
      </w:r>
      <w:r w:rsidR="001C1059">
        <w:rPr>
          <w:rFonts w:ascii="Arial" w:hAnsi="Arial" w:cs="Arial"/>
        </w:rPr>
        <w:t xml:space="preserve">, en contrastes jaspeados y  </w:t>
      </w:r>
      <w:r w:rsidR="00A856E9">
        <w:rPr>
          <w:rFonts w:ascii="Arial" w:hAnsi="Arial" w:cs="Arial"/>
        </w:rPr>
        <w:t>con  fragancias diferentes.</w:t>
      </w:r>
    </w:p>
    <w:p w:rsidR="00A856E9" w:rsidRDefault="00A856E9" w:rsidP="001C1059">
      <w:pPr>
        <w:spacing w:line="480" w:lineRule="auto"/>
        <w:ind w:left="570"/>
        <w:rPr>
          <w:rFonts w:ascii="Arial" w:hAnsi="Arial" w:cs="Arial"/>
        </w:rPr>
      </w:pPr>
    </w:p>
    <w:p w:rsidR="00A856E9" w:rsidRDefault="00A856E9" w:rsidP="001C1059">
      <w:pPr>
        <w:spacing w:line="480" w:lineRule="auto"/>
        <w:ind w:left="570"/>
        <w:rPr>
          <w:rFonts w:ascii="Arial" w:hAnsi="Arial" w:cs="Arial"/>
        </w:rPr>
      </w:pPr>
    </w:p>
    <w:p w:rsidR="00A856E9" w:rsidRDefault="00A856E9" w:rsidP="001C1059">
      <w:pPr>
        <w:spacing w:line="480" w:lineRule="auto"/>
        <w:ind w:left="570"/>
        <w:rPr>
          <w:rFonts w:ascii="Arial" w:hAnsi="Arial" w:cs="Arial"/>
        </w:rPr>
      </w:pPr>
    </w:p>
    <w:p w:rsidR="00A856E9" w:rsidRDefault="00A856E9" w:rsidP="001C1059">
      <w:pPr>
        <w:spacing w:line="480" w:lineRule="auto"/>
        <w:ind w:left="570"/>
        <w:rPr>
          <w:rFonts w:ascii="Arial" w:hAnsi="Arial" w:cs="Arial"/>
        </w:rPr>
      </w:pPr>
    </w:p>
    <w:p w:rsidR="00E5149E" w:rsidRDefault="00E5149E" w:rsidP="001C1059">
      <w:pPr>
        <w:spacing w:line="480" w:lineRule="auto"/>
        <w:rPr>
          <w:rFonts w:ascii="Arial" w:hAnsi="Arial" w:cs="Arial"/>
          <w:b/>
          <w:bCs/>
        </w:rPr>
      </w:pPr>
    </w:p>
    <w:p w:rsidR="006738C1" w:rsidRPr="00A856E9" w:rsidRDefault="006738C1" w:rsidP="006738C1">
      <w:pPr>
        <w:spacing w:line="480" w:lineRule="auto"/>
        <w:ind w:firstLine="570"/>
        <w:rPr>
          <w:rFonts w:ascii="Arial" w:hAnsi="Arial" w:cs="Arial"/>
          <w:u w:val="single"/>
        </w:rPr>
      </w:pPr>
      <w:r w:rsidRPr="00A856E9">
        <w:rPr>
          <w:rFonts w:ascii="Arial" w:hAnsi="Arial" w:cs="Arial"/>
          <w:b/>
          <w:bCs/>
          <w:u w:val="single"/>
        </w:rPr>
        <w:t>TORNEADAS</w:t>
      </w:r>
    </w:p>
    <w:p w:rsidR="00E52F91" w:rsidRPr="004F24AA" w:rsidRDefault="00E52F91" w:rsidP="00A856E9">
      <w:pPr>
        <w:spacing w:line="480" w:lineRule="auto"/>
        <w:rPr>
          <w:rFonts w:ascii="Arial" w:hAnsi="Arial" w:cs="Arial"/>
          <w:b/>
        </w:rPr>
      </w:pPr>
    </w:p>
    <w:p w:rsidR="006738C1" w:rsidRPr="004F24AA" w:rsidRDefault="006738C1" w:rsidP="006738C1">
      <w:pPr>
        <w:spacing w:line="480" w:lineRule="auto"/>
        <w:ind w:firstLine="570"/>
        <w:rPr>
          <w:rFonts w:ascii="Arial" w:hAnsi="Arial" w:cs="Arial"/>
          <w:b/>
        </w:rPr>
      </w:pPr>
      <w:r w:rsidRPr="004F24AA">
        <w:rPr>
          <w:rFonts w:ascii="Arial" w:hAnsi="Arial" w:cs="Arial"/>
          <w:b/>
        </w:rPr>
        <w:t>VEL</w:t>
      </w:r>
      <w:r w:rsidR="00E52F91" w:rsidRPr="004F24AA">
        <w:rPr>
          <w:rFonts w:ascii="Arial" w:hAnsi="Arial" w:cs="Arial"/>
          <w:b/>
        </w:rPr>
        <w:t>A</w:t>
      </w:r>
      <w:r w:rsidRPr="004F24AA">
        <w:rPr>
          <w:rFonts w:ascii="Arial" w:hAnsi="Arial" w:cs="Arial"/>
          <w:b/>
        </w:rPr>
        <w:t xml:space="preserve">S </w:t>
      </w:r>
      <w:r w:rsidR="004F24AA" w:rsidRPr="004F24AA">
        <w:rPr>
          <w:rFonts w:ascii="Arial" w:hAnsi="Arial" w:cs="Arial"/>
          <w:b/>
        </w:rPr>
        <w:t>TORNEADAS:</w:t>
      </w:r>
      <w:r w:rsidR="004F24AA" w:rsidRPr="004F24AA">
        <w:rPr>
          <w:rFonts w:ascii="Arial" w:hAnsi="Arial" w:cs="Arial"/>
          <w:b/>
        </w:rPr>
        <w:tab/>
      </w:r>
      <w:r w:rsidR="004F24AA" w:rsidRPr="004F24AA">
        <w:rPr>
          <w:rFonts w:ascii="Arial" w:hAnsi="Arial" w:cs="Arial"/>
          <w:b/>
        </w:rPr>
        <w:tab/>
      </w:r>
      <w:r w:rsidR="004F24AA">
        <w:rPr>
          <w:rFonts w:ascii="Arial" w:hAnsi="Arial" w:cs="Arial"/>
          <w:b/>
        </w:rPr>
        <w:t xml:space="preserve">        </w:t>
      </w:r>
      <w:r w:rsidR="004F24AA" w:rsidRPr="004F24AA">
        <w:rPr>
          <w:rFonts w:ascii="Arial" w:hAnsi="Arial" w:cs="Arial"/>
          <w:b/>
        </w:rPr>
        <w:t xml:space="preserve"> </w:t>
      </w:r>
      <w:r w:rsidRPr="004F24AA">
        <w:rPr>
          <w:rFonts w:ascii="Arial" w:hAnsi="Arial" w:cs="Arial"/>
          <w:b/>
        </w:rPr>
        <w:t>VEL</w:t>
      </w:r>
      <w:r w:rsidR="00E52F91" w:rsidRPr="004F24AA">
        <w:rPr>
          <w:rFonts w:ascii="Arial" w:hAnsi="Arial" w:cs="Arial"/>
          <w:b/>
        </w:rPr>
        <w:t>ONES</w:t>
      </w:r>
      <w:r w:rsidR="004F24AA" w:rsidRPr="004F24AA">
        <w:rPr>
          <w:rFonts w:ascii="Arial" w:hAnsi="Arial" w:cs="Arial"/>
          <w:b/>
        </w:rPr>
        <w:t xml:space="preserve"> TORNEADOS</w:t>
      </w:r>
      <w:r w:rsidRPr="004F24AA">
        <w:rPr>
          <w:rFonts w:ascii="Arial" w:hAnsi="Arial" w:cs="Arial"/>
          <w:b/>
        </w:rPr>
        <w:t>:</w:t>
      </w:r>
    </w:p>
    <w:p w:rsidR="006738C1" w:rsidRPr="00967967" w:rsidRDefault="00E52F91" w:rsidP="006738C1">
      <w:pPr>
        <w:spacing w:line="480" w:lineRule="auto"/>
        <w:ind w:firstLine="570"/>
        <w:rPr>
          <w:rFonts w:ascii="Arial" w:hAnsi="Arial" w:cs="Arial"/>
        </w:rPr>
      </w:pPr>
      <w:r>
        <w:rPr>
          <w:rFonts w:ascii="Arial" w:hAnsi="Arial" w:cs="Arial"/>
        </w:rPr>
        <w:t>Peso: 55</w:t>
      </w:r>
      <w:r w:rsidR="004F24AA">
        <w:rPr>
          <w:rFonts w:ascii="Arial" w:hAnsi="Arial" w:cs="Arial"/>
        </w:rPr>
        <w:t xml:space="preserve"> g.</w:t>
      </w:r>
      <w:r w:rsidR="004F24AA">
        <w:rPr>
          <w:rFonts w:ascii="Arial" w:hAnsi="Arial" w:cs="Arial"/>
        </w:rPr>
        <w:tab/>
      </w:r>
      <w:r w:rsidR="004F24AA">
        <w:rPr>
          <w:rFonts w:ascii="Arial" w:hAnsi="Arial" w:cs="Arial"/>
        </w:rPr>
        <w:tab/>
      </w:r>
      <w:r w:rsidR="004F24AA">
        <w:rPr>
          <w:rFonts w:ascii="Arial" w:hAnsi="Arial" w:cs="Arial"/>
        </w:rPr>
        <w:tab/>
      </w:r>
      <w:r w:rsidR="004F24AA">
        <w:rPr>
          <w:rFonts w:ascii="Arial" w:hAnsi="Arial" w:cs="Arial"/>
        </w:rPr>
        <w:tab/>
        <w:t xml:space="preserve">         </w:t>
      </w:r>
      <w:r w:rsidR="006738C1" w:rsidRPr="00967967">
        <w:rPr>
          <w:rFonts w:ascii="Arial" w:hAnsi="Arial" w:cs="Arial"/>
        </w:rPr>
        <w:t xml:space="preserve">Peso: </w:t>
      </w:r>
      <w:r>
        <w:rPr>
          <w:rFonts w:ascii="Arial" w:hAnsi="Arial" w:cs="Arial"/>
        </w:rPr>
        <w:t>450</w:t>
      </w:r>
      <w:r w:rsidR="006738C1" w:rsidRPr="00967967">
        <w:rPr>
          <w:rFonts w:ascii="Arial" w:hAnsi="Arial" w:cs="Arial"/>
        </w:rPr>
        <w:t xml:space="preserve"> g.</w:t>
      </w:r>
    </w:p>
    <w:p w:rsidR="006738C1" w:rsidRPr="00967967" w:rsidRDefault="00E52F91" w:rsidP="006738C1">
      <w:pPr>
        <w:spacing w:line="480" w:lineRule="auto"/>
        <w:ind w:firstLine="570"/>
        <w:rPr>
          <w:rFonts w:ascii="Arial" w:hAnsi="Arial" w:cs="Arial"/>
        </w:rPr>
      </w:pPr>
      <w:r>
        <w:rPr>
          <w:rFonts w:ascii="Arial" w:hAnsi="Arial" w:cs="Arial"/>
        </w:rPr>
        <w:t>Alto: 21</w:t>
      </w:r>
      <w:r w:rsidR="004F24AA">
        <w:rPr>
          <w:rFonts w:ascii="Arial" w:hAnsi="Arial" w:cs="Arial"/>
        </w:rPr>
        <w:t xml:space="preserve"> cm</w:t>
      </w:r>
      <w:r w:rsidR="004F24AA">
        <w:rPr>
          <w:rFonts w:ascii="Arial" w:hAnsi="Arial" w:cs="Arial"/>
        </w:rPr>
        <w:tab/>
      </w:r>
      <w:r w:rsidR="004F24AA">
        <w:rPr>
          <w:rFonts w:ascii="Arial" w:hAnsi="Arial" w:cs="Arial"/>
        </w:rPr>
        <w:tab/>
      </w:r>
      <w:r w:rsidR="004F24AA">
        <w:rPr>
          <w:rFonts w:ascii="Arial" w:hAnsi="Arial" w:cs="Arial"/>
        </w:rPr>
        <w:tab/>
      </w:r>
      <w:r w:rsidR="004F24AA">
        <w:rPr>
          <w:rFonts w:ascii="Arial" w:hAnsi="Arial" w:cs="Arial"/>
        </w:rPr>
        <w:tab/>
        <w:t xml:space="preserve">         </w:t>
      </w:r>
      <w:r w:rsidR="006738C1" w:rsidRPr="00967967">
        <w:rPr>
          <w:rFonts w:ascii="Arial" w:hAnsi="Arial" w:cs="Arial"/>
        </w:rPr>
        <w:t>Alto: 2</w:t>
      </w:r>
      <w:r>
        <w:rPr>
          <w:rFonts w:ascii="Arial" w:hAnsi="Arial" w:cs="Arial"/>
        </w:rPr>
        <w:t>2</w:t>
      </w:r>
      <w:r w:rsidR="006738C1" w:rsidRPr="00967967">
        <w:rPr>
          <w:rFonts w:ascii="Arial" w:hAnsi="Arial" w:cs="Arial"/>
        </w:rPr>
        <w:t xml:space="preserve"> cm.</w:t>
      </w:r>
    </w:p>
    <w:p w:rsidR="006738C1" w:rsidRDefault="00A856E9" w:rsidP="00E52F91">
      <w:pPr>
        <w:spacing w:line="480" w:lineRule="auto"/>
        <w:ind w:firstLine="570"/>
        <w:rPr>
          <w:rFonts w:ascii="Arial" w:hAnsi="Arial" w:cs="Arial"/>
        </w:rPr>
      </w:pPr>
      <w:r>
        <w:rPr>
          <w:rFonts w:ascii="Arial" w:hAnsi="Arial" w:cs="Arial"/>
        </w:rPr>
        <w:t xml:space="preserve">Base: </w:t>
      </w:r>
      <w:r w:rsidR="004F24AA">
        <w:rPr>
          <w:rFonts w:ascii="Arial" w:hAnsi="Arial" w:cs="Arial"/>
        </w:rPr>
        <w:t>5 cm x ld.</w:t>
      </w:r>
      <w:r w:rsidR="004F24AA">
        <w:rPr>
          <w:rFonts w:ascii="Arial" w:hAnsi="Arial" w:cs="Arial"/>
        </w:rPr>
        <w:tab/>
      </w:r>
      <w:r w:rsidR="004F24AA">
        <w:rPr>
          <w:rFonts w:ascii="Arial" w:hAnsi="Arial" w:cs="Arial"/>
        </w:rPr>
        <w:tab/>
      </w:r>
      <w:r w:rsidR="004F24AA">
        <w:rPr>
          <w:rFonts w:ascii="Arial" w:hAnsi="Arial" w:cs="Arial"/>
        </w:rPr>
        <w:tab/>
        <w:t xml:space="preserve">         </w:t>
      </w:r>
      <w:r w:rsidR="006738C1" w:rsidRPr="00967967">
        <w:rPr>
          <w:rFonts w:ascii="Arial" w:hAnsi="Arial" w:cs="Arial"/>
        </w:rPr>
        <w:t>Base: 2 cm.</w:t>
      </w:r>
      <w:r w:rsidR="006738C1" w:rsidRPr="00967967">
        <w:rPr>
          <w:rFonts w:ascii="Arial" w:hAnsi="Arial" w:cs="Arial"/>
        </w:rPr>
        <w:tab/>
      </w:r>
    </w:p>
    <w:p w:rsidR="006738C1" w:rsidRDefault="006738C1" w:rsidP="006738C1">
      <w:pPr>
        <w:spacing w:line="480" w:lineRule="auto"/>
        <w:ind w:left="570"/>
        <w:rPr>
          <w:rFonts w:ascii="Arial" w:hAnsi="Arial" w:cs="Arial"/>
        </w:rPr>
      </w:pPr>
    </w:p>
    <w:p w:rsidR="006738C1" w:rsidRDefault="006738C1" w:rsidP="006738C1">
      <w:pPr>
        <w:spacing w:line="480" w:lineRule="auto"/>
        <w:ind w:left="570"/>
        <w:rPr>
          <w:rFonts w:ascii="Arial" w:hAnsi="Arial" w:cs="Arial"/>
        </w:rPr>
      </w:pPr>
      <w:r w:rsidRPr="00967967">
        <w:rPr>
          <w:rFonts w:ascii="Arial" w:hAnsi="Arial" w:cs="Arial"/>
        </w:rPr>
        <w:t>Est</w:t>
      </w:r>
      <w:r w:rsidR="00A856E9">
        <w:rPr>
          <w:rFonts w:ascii="Arial" w:hAnsi="Arial" w:cs="Arial"/>
        </w:rPr>
        <w:t>as velas vienen en tonos distintos, además en</w:t>
      </w:r>
      <w:r w:rsidRPr="00967967">
        <w:rPr>
          <w:rFonts w:ascii="Arial" w:hAnsi="Arial" w:cs="Arial"/>
        </w:rPr>
        <w:t xml:space="preserve"> colores dorados y pl</w:t>
      </w:r>
      <w:r w:rsidR="00A856E9">
        <w:rPr>
          <w:rFonts w:ascii="Arial" w:hAnsi="Arial" w:cs="Arial"/>
        </w:rPr>
        <w:t>ateados y con variedades de aromas.</w:t>
      </w:r>
    </w:p>
    <w:p w:rsidR="00E5149E" w:rsidRDefault="00E5149E" w:rsidP="00A856E9">
      <w:pPr>
        <w:spacing w:line="480" w:lineRule="auto"/>
        <w:rPr>
          <w:rFonts w:ascii="Arial" w:hAnsi="Arial" w:cs="Arial"/>
          <w:b/>
          <w:bCs/>
        </w:rPr>
      </w:pPr>
    </w:p>
    <w:p w:rsidR="00E5149E" w:rsidRDefault="00E5149E" w:rsidP="006738C1">
      <w:pPr>
        <w:spacing w:line="480" w:lineRule="auto"/>
        <w:ind w:left="570"/>
        <w:rPr>
          <w:rFonts w:ascii="Arial" w:hAnsi="Arial" w:cs="Arial"/>
          <w:b/>
          <w:bCs/>
        </w:rPr>
      </w:pPr>
    </w:p>
    <w:p w:rsidR="006738C1" w:rsidRPr="00A856E9" w:rsidRDefault="006738C1" w:rsidP="006738C1">
      <w:pPr>
        <w:spacing w:line="480" w:lineRule="auto"/>
        <w:ind w:left="570"/>
        <w:rPr>
          <w:rFonts w:ascii="Arial" w:hAnsi="Arial" w:cs="Arial"/>
          <w:u w:val="single"/>
        </w:rPr>
      </w:pPr>
      <w:r w:rsidRPr="00A856E9">
        <w:rPr>
          <w:rFonts w:ascii="Arial" w:hAnsi="Arial" w:cs="Arial"/>
          <w:b/>
          <w:bCs/>
          <w:u w:val="single"/>
        </w:rPr>
        <w:t>CANDELABROS</w:t>
      </w:r>
    </w:p>
    <w:p w:rsidR="00E5149E" w:rsidRPr="004F24AA" w:rsidRDefault="00E5149E" w:rsidP="00E52F91">
      <w:pPr>
        <w:spacing w:line="480" w:lineRule="auto"/>
        <w:rPr>
          <w:rFonts w:ascii="Arial" w:hAnsi="Arial" w:cs="Arial"/>
          <w:b/>
        </w:rPr>
      </w:pPr>
    </w:p>
    <w:p w:rsidR="006738C1" w:rsidRPr="00967967" w:rsidRDefault="00E52F91" w:rsidP="006738C1">
      <w:pPr>
        <w:spacing w:line="480" w:lineRule="auto"/>
        <w:ind w:firstLine="570"/>
        <w:rPr>
          <w:rFonts w:ascii="Arial" w:hAnsi="Arial" w:cs="Arial"/>
        </w:rPr>
      </w:pPr>
      <w:r w:rsidRPr="004F24AA">
        <w:rPr>
          <w:rFonts w:ascii="Arial" w:hAnsi="Arial" w:cs="Arial"/>
          <w:b/>
        </w:rPr>
        <w:t>GRANDES</w:t>
      </w:r>
      <w:r w:rsidR="006738C1" w:rsidRPr="004F24AA">
        <w:rPr>
          <w:rFonts w:ascii="Arial" w:hAnsi="Arial" w:cs="Arial"/>
          <w:b/>
        </w:rPr>
        <w:t>:</w:t>
      </w:r>
      <w:r w:rsidR="006738C1" w:rsidRPr="00967967">
        <w:rPr>
          <w:rFonts w:ascii="Arial" w:hAnsi="Arial" w:cs="Arial"/>
        </w:rPr>
        <w:t xml:space="preserve">                              </w:t>
      </w:r>
      <w:r w:rsidR="005E04DC">
        <w:rPr>
          <w:rFonts w:ascii="Arial" w:hAnsi="Arial" w:cs="Arial"/>
        </w:rPr>
        <w:t xml:space="preserve">             </w:t>
      </w:r>
      <w:r w:rsidR="006738C1" w:rsidRPr="00967967">
        <w:rPr>
          <w:rFonts w:ascii="Arial" w:hAnsi="Arial" w:cs="Arial"/>
        </w:rPr>
        <w:t xml:space="preserve"> </w:t>
      </w:r>
      <w:r w:rsidR="006738C1" w:rsidRPr="004F24AA">
        <w:rPr>
          <w:rFonts w:ascii="Arial" w:hAnsi="Arial" w:cs="Arial"/>
          <w:b/>
        </w:rPr>
        <w:t>PEQUEÑOS:</w:t>
      </w:r>
    </w:p>
    <w:p w:rsidR="006738C1" w:rsidRPr="00967967" w:rsidRDefault="00E52F91" w:rsidP="006738C1">
      <w:pPr>
        <w:spacing w:line="480" w:lineRule="auto"/>
        <w:ind w:firstLine="570"/>
        <w:rPr>
          <w:rFonts w:ascii="Arial" w:hAnsi="Arial" w:cs="Arial"/>
        </w:rPr>
      </w:pPr>
      <w:r>
        <w:rPr>
          <w:rFonts w:ascii="Arial" w:hAnsi="Arial" w:cs="Arial"/>
        </w:rPr>
        <w:t>Peso</w:t>
      </w:r>
      <w:r w:rsidR="006738C1" w:rsidRPr="00967967">
        <w:rPr>
          <w:rFonts w:ascii="Arial" w:hAnsi="Arial" w:cs="Arial"/>
        </w:rPr>
        <w:t xml:space="preserve">:  225 g                 </w:t>
      </w:r>
      <w:r w:rsidR="005E04DC">
        <w:rPr>
          <w:rFonts w:ascii="Arial" w:hAnsi="Arial" w:cs="Arial"/>
        </w:rPr>
        <w:t xml:space="preserve">                          </w:t>
      </w:r>
      <w:r>
        <w:rPr>
          <w:rFonts w:ascii="Arial" w:hAnsi="Arial" w:cs="Arial"/>
        </w:rPr>
        <w:t>Peso</w:t>
      </w:r>
      <w:r w:rsidR="006738C1" w:rsidRPr="00967967">
        <w:rPr>
          <w:rFonts w:ascii="Arial" w:hAnsi="Arial" w:cs="Arial"/>
        </w:rPr>
        <w:t>: 113 g</w:t>
      </w:r>
    </w:p>
    <w:p w:rsidR="006738C1" w:rsidRPr="00967967" w:rsidRDefault="006738C1" w:rsidP="006738C1">
      <w:pPr>
        <w:spacing w:line="480" w:lineRule="auto"/>
        <w:ind w:firstLine="570"/>
        <w:rPr>
          <w:rFonts w:ascii="Arial" w:hAnsi="Arial" w:cs="Arial"/>
        </w:rPr>
      </w:pPr>
      <w:r w:rsidRPr="00967967">
        <w:rPr>
          <w:rFonts w:ascii="Arial" w:hAnsi="Arial" w:cs="Arial"/>
        </w:rPr>
        <w:t xml:space="preserve">Alto:   14.5 cm             </w:t>
      </w:r>
      <w:r w:rsidR="00E52F91">
        <w:rPr>
          <w:rFonts w:ascii="Arial" w:hAnsi="Arial" w:cs="Arial"/>
        </w:rPr>
        <w:t xml:space="preserve">                           Alto</w:t>
      </w:r>
      <w:r w:rsidRPr="00967967">
        <w:rPr>
          <w:rFonts w:ascii="Arial" w:hAnsi="Arial" w:cs="Arial"/>
        </w:rPr>
        <w:t>:  7 cm</w:t>
      </w:r>
    </w:p>
    <w:p w:rsidR="006738C1" w:rsidRDefault="00E52F91" w:rsidP="006738C1">
      <w:pPr>
        <w:spacing w:line="480" w:lineRule="auto"/>
        <w:ind w:firstLine="570"/>
        <w:rPr>
          <w:rFonts w:ascii="Arial" w:hAnsi="Arial" w:cs="Arial"/>
        </w:rPr>
      </w:pPr>
      <w:r>
        <w:rPr>
          <w:rFonts w:ascii="Arial" w:hAnsi="Arial" w:cs="Arial"/>
        </w:rPr>
        <w:t>Diámetro</w:t>
      </w:r>
      <w:r w:rsidR="006738C1" w:rsidRPr="00967967">
        <w:rPr>
          <w:rFonts w:ascii="Arial" w:hAnsi="Arial" w:cs="Arial"/>
        </w:rPr>
        <w:t>:  4.5 cm                                   Diámetro:  5 cm</w:t>
      </w:r>
    </w:p>
    <w:p w:rsidR="006738C1" w:rsidRDefault="004F24AA" w:rsidP="00E52F91">
      <w:pPr>
        <w:spacing w:line="480" w:lineRule="auto"/>
        <w:rPr>
          <w:rFonts w:ascii="Arial" w:hAnsi="Arial" w:cs="Arial"/>
        </w:rPr>
      </w:pPr>
      <w:r>
        <w:rPr>
          <w:rFonts w:ascii="Arial" w:hAnsi="Arial" w:cs="Arial"/>
        </w:rPr>
        <w:tab/>
      </w:r>
    </w:p>
    <w:p w:rsidR="004F24AA" w:rsidRDefault="004F24AA" w:rsidP="004F24AA">
      <w:pPr>
        <w:spacing w:line="480" w:lineRule="auto"/>
        <w:ind w:left="570"/>
        <w:rPr>
          <w:rFonts w:ascii="Arial" w:hAnsi="Arial" w:cs="Arial"/>
        </w:rPr>
      </w:pPr>
      <w:r>
        <w:rPr>
          <w:rFonts w:ascii="Arial" w:hAnsi="Arial" w:cs="Arial"/>
        </w:rPr>
        <w:t>Los candelabros vendrán en un solo tono con un acabado pulido y gran variedad de aromas.</w:t>
      </w:r>
    </w:p>
    <w:p w:rsidR="006738C1" w:rsidRDefault="006738C1" w:rsidP="006738C1">
      <w:pPr>
        <w:spacing w:line="480" w:lineRule="auto"/>
        <w:ind w:firstLine="570"/>
        <w:rPr>
          <w:rFonts w:ascii="Arial" w:hAnsi="Arial" w:cs="Arial"/>
        </w:rPr>
      </w:pPr>
    </w:p>
    <w:p w:rsidR="00E52F91" w:rsidRDefault="00E52F91" w:rsidP="00B85AF9">
      <w:pPr>
        <w:spacing w:line="480" w:lineRule="auto"/>
        <w:ind w:left="570"/>
        <w:jc w:val="both"/>
        <w:rPr>
          <w:rFonts w:ascii="Arial" w:hAnsi="Arial" w:cs="Arial"/>
          <w:bCs/>
        </w:rPr>
      </w:pPr>
    </w:p>
    <w:p w:rsidR="00E52F91" w:rsidRDefault="00E52F91" w:rsidP="004F24AA">
      <w:pPr>
        <w:spacing w:line="480" w:lineRule="auto"/>
        <w:jc w:val="both"/>
        <w:rPr>
          <w:rFonts w:ascii="Arial" w:hAnsi="Arial" w:cs="Arial"/>
          <w:bCs/>
        </w:rPr>
      </w:pPr>
    </w:p>
    <w:p w:rsidR="00B85AF9" w:rsidRDefault="00B85AF9" w:rsidP="00B85AF9">
      <w:pPr>
        <w:spacing w:line="480" w:lineRule="auto"/>
        <w:ind w:left="570"/>
        <w:jc w:val="both"/>
        <w:rPr>
          <w:rFonts w:ascii="Arial" w:hAnsi="Arial" w:cs="Arial"/>
          <w:bCs/>
        </w:rPr>
      </w:pPr>
      <w:r>
        <w:rPr>
          <w:rFonts w:ascii="Arial" w:hAnsi="Arial" w:cs="Arial"/>
          <w:bCs/>
        </w:rPr>
        <w:t xml:space="preserve">Además se producirán velas con las siguientes características: </w:t>
      </w:r>
    </w:p>
    <w:p w:rsidR="003134DA" w:rsidRPr="00B85AF9" w:rsidRDefault="003134DA" w:rsidP="00B85AF9">
      <w:pPr>
        <w:spacing w:line="480" w:lineRule="auto"/>
        <w:ind w:left="570"/>
        <w:jc w:val="both"/>
        <w:rPr>
          <w:rFonts w:ascii="Arial" w:hAnsi="Arial" w:cs="Arial"/>
          <w:bCs/>
        </w:rPr>
      </w:pPr>
    </w:p>
    <w:p w:rsidR="00235E55" w:rsidRPr="00B85AF9" w:rsidRDefault="00B85AF9" w:rsidP="002B70D8">
      <w:pPr>
        <w:numPr>
          <w:ilvl w:val="0"/>
          <w:numId w:val="9"/>
        </w:numPr>
        <w:spacing w:line="480" w:lineRule="auto"/>
        <w:rPr>
          <w:rFonts w:ascii="Arial" w:hAnsi="Arial" w:cs="Arial"/>
        </w:rPr>
      </w:pPr>
      <w:r>
        <w:rPr>
          <w:rFonts w:ascii="Arial" w:hAnsi="Arial" w:cs="Arial"/>
          <w:bCs/>
        </w:rPr>
        <w:t>Hexagonales</w:t>
      </w:r>
      <w:r w:rsidR="00752C79">
        <w:rPr>
          <w:rFonts w:ascii="Arial" w:hAnsi="Arial" w:cs="Arial"/>
          <w:bCs/>
        </w:rPr>
        <w:t xml:space="preserve">:  </w:t>
      </w:r>
      <w:r w:rsidR="00A856E9">
        <w:rPr>
          <w:rFonts w:ascii="Arial" w:hAnsi="Arial" w:cs="Arial"/>
          <w:bCs/>
        </w:rPr>
        <w:t xml:space="preserve"> </w:t>
      </w:r>
      <w:r w:rsidR="005E04DC">
        <w:rPr>
          <w:rFonts w:ascii="Arial" w:hAnsi="Arial" w:cs="Arial"/>
          <w:bCs/>
          <w:u w:val="single"/>
        </w:rPr>
        <w:t>G</w:t>
      </w:r>
      <w:r w:rsidRPr="00A856E9">
        <w:rPr>
          <w:rFonts w:ascii="Arial" w:hAnsi="Arial" w:cs="Arial"/>
          <w:bCs/>
          <w:u w:val="single"/>
        </w:rPr>
        <w:t>randes</w:t>
      </w:r>
      <w:r w:rsidR="00752C79">
        <w:rPr>
          <w:rFonts w:ascii="Arial" w:hAnsi="Arial" w:cs="Arial"/>
          <w:bCs/>
        </w:rPr>
        <w:t>:</w:t>
      </w:r>
      <w:r w:rsidR="005E04DC">
        <w:rPr>
          <w:rFonts w:ascii="Arial" w:hAnsi="Arial" w:cs="Arial"/>
          <w:bCs/>
        </w:rPr>
        <w:t xml:space="preserve">                    </w:t>
      </w:r>
      <w:r>
        <w:rPr>
          <w:rFonts w:ascii="Arial" w:hAnsi="Arial" w:cs="Arial"/>
          <w:bCs/>
        </w:rPr>
        <w:t xml:space="preserve">       </w:t>
      </w:r>
      <w:r w:rsidR="00752C79">
        <w:rPr>
          <w:rFonts w:ascii="Arial" w:hAnsi="Arial" w:cs="Arial"/>
          <w:bCs/>
        </w:rPr>
        <w:t xml:space="preserve">  </w:t>
      </w:r>
      <w:r>
        <w:rPr>
          <w:rFonts w:ascii="Arial" w:hAnsi="Arial" w:cs="Arial"/>
          <w:bCs/>
        </w:rPr>
        <w:t xml:space="preserve"> </w:t>
      </w:r>
      <w:r w:rsidR="005E04DC">
        <w:rPr>
          <w:rFonts w:ascii="Arial" w:hAnsi="Arial" w:cs="Arial"/>
          <w:bCs/>
        </w:rPr>
        <w:t xml:space="preserve">  </w:t>
      </w:r>
      <w:r w:rsidR="005E04DC">
        <w:rPr>
          <w:rFonts w:ascii="Arial" w:hAnsi="Arial" w:cs="Arial"/>
          <w:bCs/>
          <w:u w:val="single"/>
        </w:rPr>
        <w:t>P</w:t>
      </w:r>
      <w:r w:rsidRPr="00A856E9">
        <w:rPr>
          <w:rFonts w:ascii="Arial" w:hAnsi="Arial" w:cs="Arial"/>
          <w:bCs/>
          <w:u w:val="single"/>
        </w:rPr>
        <w:t>equeñas</w:t>
      </w:r>
      <w:r>
        <w:rPr>
          <w:rFonts w:ascii="Arial" w:hAnsi="Arial" w:cs="Arial"/>
          <w:bCs/>
        </w:rPr>
        <w:t>:</w:t>
      </w:r>
    </w:p>
    <w:p w:rsidR="00235E55" w:rsidRPr="00967967" w:rsidRDefault="00B85AF9" w:rsidP="00235E55">
      <w:pPr>
        <w:spacing w:line="480" w:lineRule="auto"/>
        <w:ind w:firstLine="570"/>
        <w:rPr>
          <w:rFonts w:ascii="Arial" w:hAnsi="Arial" w:cs="Arial"/>
        </w:rPr>
      </w:pPr>
      <w:r>
        <w:rPr>
          <w:rFonts w:ascii="Arial" w:hAnsi="Arial" w:cs="Arial"/>
        </w:rPr>
        <w:tab/>
      </w:r>
      <w:r>
        <w:rPr>
          <w:rFonts w:ascii="Arial" w:hAnsi="Arial" w:cs="Arial"/>
        </w:rPr>
        <w:tab/>
      </w:r>
      <w:r>
        <w:rPr>
          <w:rFonts w:ascii="Arial" w:hAnsi="Arial" w:cs="Arial"/>
        </w:rPr>
        <w:tab/>
        <w:t xml:space="preserve">        </w:t>
      </w:r>
      <w:r w:rsidR="00752C79">
        <w:rPr>
          <w:rFonts w:ascii="Arial" w:hAnsi="Arial" w:cs="Arial"/>
        </w:rPr>
        <w:t xml:space="preserve"> </w:t>
      </w:r>
      <w:r w:rsidR="00235E55" w:rsidRPr="00967967">
        <w:rPr>
          <w:rFonts w:ascii="Arial" w:hAnsi="Arial" w:cs="Arial"/>
        </w:rPr>
        <w:t>Peso: 675 g.</w:t>
      </w:r>
      <w:r w:rsidR="00235E55" w:rsidRPr="00967967">
        <w:rPr>
          <w:rFonts w:ascii="Arial" w:hAnsi="Arial" w:cs="Arial"/>
        </w:rPr>
        <w:tab/>
      </w:r>
      <w:r w:rsidR="00235E55" w:rsidRPr="00967967">
        <w:rPr>
          <w:rFonts w:ascii="Arial" w:hAnsi="Arial" w:cs="Arial"/>
        </w:rPr>
        <w:tab/>
      </w:r>
      <w:r w:rsidR="00235E55" w:rsidRPr="00967967">
        <w:rPr>
          <w:rFonts w:ascii="Arial" w:hAnsi="Arial" w:cs="Arial"/>
        </w:rPr>
        <w:tab/>
      </w:r>
      <w:r w:rsidR="005E04DC">
        <w:rPr>
          <w:rFonts w:ascii="Arial" w:hAnsi="Arial" w:cs="Arial"/>
        </w:rPr>
        <w:t xml:space="preserve"> </w:t>
      </w:r>
      <w:r w:rsidR="00752C79">
        <w:rPr>
          <w:rFonts w:ascii="Arial" w:hAnsi="Arial" w:cs="Arial"/>
        </w:rPr>
        <w:t xml:space="preserve">  </w:t>
      </w:r>
      <w:r w:rsidR="00235E55" w:rsidRPr="00967967">
        <w:rPr>
          <w:rFonts w:ascii="Arial" w:hAnsi="Arial" w:cs="Arial"/>
        </w:rPr>
        <w:t>Peso:  400 g.</w:t>
      </w:r>
    </w:p>
    <w:p w:rsidR="00235E55" w:rsidRPr="00967967" w:rsidRDefault="00B85AF9" w:rsidP="00235E55">
      <w:pPr>
        <w:spacing w:line="480" w:lineRule="auto"/>
        <w:ind w:firstLine="570"/>
        <w:rPr>
          <w:rFonts w:ascii="Arial" w:hAnsi="Arial" w:cs="Arial"/>
        </w:rPr>
      </w:pPr>
      <w:r>
        <w:rPr>
          <w:rFonts w:ascii="Arial" w:hAnsi="Arial" w:cs="Arial"/>
        </w:rPr>
        <w:t xml:space="preserve">                               </w:t>
      </w:r>
      <w:r w:rsidR="00752C79">
        <w:rPr>
          <w:rFonts w:ascii="Arial" w:hAnsi="Arial" w:cs="Arial"/>
        </w:rPr>
        <w:t xml:space="preserve"> </w:t>
      </w:r>
      <w:r>
        <w:rPr>
          <w:rFonts w:ascii="Arial" w:hAnsi="Arial" w:cs="Arial"/>
        </w:rPr>
        <w:t>Alto: 12 cm.</w:t>
      </w:r>
      <w:r>
        <w:rPr>
          <w:rFonts w:ascii="Arial" w:hAnsi="Arial" w:cs="Arial"/>
        </w:rPr>
        <w:tab/>
      </w:r>
      <w:r>
        <w:rPr>
          <w:rFonts w:ascii="Arial" w:hAnsi="Arial" w:cs="Arial"/>
        </w:rPr>
        <w:tab/>
      </w:r>
      <w:r>
        <w:rPr>
          <w:rFonts w:ascii="Arial" w:hAnsi="Arial" w:cs="Arial"/>
        </w:rPr>
        <w:tab/>
      </w:r>
      <w:r w:rsidR="00752C79">
        <w:rPr>
          <w:rFonts w:ascii="Arial" w:hAnsi="Arial" w:cs="Arial"/>
        </w:rPr>
        <w:t xml:space="preserve">   </w:t>
      </w:r>
      <w:r w:rsidR="00235E55" w:rsidRPr="00967967">
        <w:rPr>
          <w:rFonts w:ascii="Arial" w:hAnsi="Arial" w:cs="Arial"/>
        </w:rPr>
        <w:t>Alto: 10.5 cm.</w:t>
      </w:r>
    </w:p>
    <w:p w:rsidR="006738C1" w:rsidRDefault="00752C79" w:rsidP="00752C79">
      <w:pPr>
        <w:spacing w:line="480" w:lineRule="auto"/>
        <w:ind w:firstLine="570"/>
        <w:rPr>
          <w:rFonts w:ascii="Arial" w:hAnsi="Arial" w:cs="Arial"/>
          <w:lang w:val="en-US"/>
        </w:rPr>
      </w:pPr>
      <w:r w:rsidRPr="00752C79">
        <w:rPr>
          <w:rFonts w:ascii="Arial" w:hAnsi="Arial" w:cs="Arial"/>
          <w:lang w:val="en-GB"/>
        </w:rPr>
        <w:t xml:space="preserve"> </w:t>
      </w:r>
      <w:r w:rsidR="00B85AF9" w:rsidRPr="00752C79">
        <w:rPr>
          <w:rFonts w:ascii="Arial" w:hAnsi="Arial" w:cs="Arial"/>
          <w:lang w:val="en-GB"/>
        </w:rPr>
        <w:t xml:space="preserve">                               </w:t>
      </w:r>
      <w:r w:rsidR="00235E55" w:rsidRPr="00752C79">
        <w:rPr>
          <w:rFonts w:ascii="Arial" w:hAnsi="Arial" w:cs="Arial"/>
          <w:lang w:val="en-GB"/>
        </w:rPr>
        <w:t xml:space="preserve">Base: 5 cm. </w:t>
      </w:r>
      <w:r w:rsidR="00235E55" w:rsidRPr="00967967">
        <w:rPr>
          <w:rFonts w:ascii="Arial" w:hAnsi="Arial" w:cs="Arial"/>
          <w:lang w:val="en-US"/>
        </w:rPr>
        <w:t>X ld</w:t>
      </w:r>
      <w:r w:rsidR="00235E55" w:rsidRPr="00967967">
        <w:rPr>
          <w:rFonts w:ascii="Arial" w:hAnsi="Arial" w:cs="Arial"/>
          <w:lang w:val="en-US"/>
        </w:rPr>
        <w:tab/>
      </w:r>
      <w:r w:rsidR="00235E55" w:rsidRPr="00967967">
        <w:rPr>
          <w:rFonts w:ascii="Arial" w:hAnsi="Arial" w:cs="Arial"/>
          <w:lang w:val="en-US"/>
        </w:rPr>
        <w:tab/>
      </w:r>
      <w:r>
        <w:rPr>
          <w:rFonts w:ascii="Arial" w:hAnsi="Arial" w:cs="Arial"/>
          <w:lang w:val="en-US"/>
        </w:rPr>
        <w:t xml:space="preserve">   </w:t>
      </w:r>
      <w:r w:rsidR="00235E55" w:rsidRPr="00967967">
        <w:rPr>
          <w:rFonts w:ascii="Arial" w:hAnsi="Arial" w:cs="Arial"/>
          <w:lang w:val="en-US"/>
        </w:rPr>
        <w:t>Base: 3.7 cm. x ld</w:t>
      </w:r>
    </w:p>
    <w:p w:rsidR="00502A98" w:rsidRPr="00235E55" w:rsidRDefault="00502A98" w:rsidP="00752C79">
      <w:pPr>
        <w:spacing w:line="480" w:lineRule="auto"/>
        <w:ind w:firstLine="570"/>
        <w:rPr>
          <w:rFonts w:ascii="Arial" w:hAnsi="Arial" w:cs="Arial"/>
          <w:lang w:val="en-US"/>
        </w:rPr>
      </w:pPr>
    </w:p>
    <w:p w:rsidR="006738C1" w:rsidRPr="00502A98" w:rsidRDefault="00752C79" w:rsidP="002B70D8">
      <w:pPr>
        <w:numPr>
          <w:ilvl w:val="0"/>
          <w:numId w:val="9"/>
        </w:numPr>
        <w:spacing w:line="480" w:lineRule="auto"/>
        <w:rPr>
          <w:rFonts w:ascii="Arial" w:hAnsi="Arial" w:cs="Arial"/>
          <w:lang w:val="es-ES"/>
        </w:rPr>
      </w:pPr>
      <w:r w:rsidRPr="00752C79">
        <w:rPr>
          <w:rFonts w:ascii="Arial" w:hAnsi="Arial" w:cs="Arial"/>
          <w:lang w:val="es-ES"/>
        </w:rPr>
        <w:t xml:space="preserve">Frutas como: </w:t>
      </w:r>
      <w:r w:rsidR="00E07938">
        <w:rPr>
          <w:rFonts w:ascii="Arial" w:hAnsi="Arial" w:cs="Arial"/>
          <w:lang w:val="es-ES"/>
        </w:rPr>
        <w:t>M</w:t>
      </w:r>
      <w:r w:rsidRPr="00752C79">
        <w:rPr>
          <w:rFonts w:ascii="Arial" w:hAnsi="Arial" w:cs="Arial"/>
          <w:lang w:val="es-ES"/>
        </w:rPr>
        <w:t>anzana</w:t>
      </w:r>
      <w:r w:rsidR="00AF6319">
        <w:rPr>
          <w:rFonts w:ascii="Arial" w:hAnsi="Arial" w:cs="Arial"/>
        </w:rPr>
        <w:t xml:space="preserve">, pera, mango, limón, naranja, </w:t>
      </w:r>
      <w:r w:rsidRPr="00967967">
        <w:rPr>
          <w:rFonts w:ascii="Arial" w:hAnsi="Arial" w:cs="Arial"/>
        </w:rPr>
        <w:t>durazno</w:t>
      </w:r>
      <w:r>
        <w:rPr>
          <w:rFonts w:ascii="Arial" w:hAnsi="Arial" w:cs="Arial"/>
        </w:rPr>
        <w:t xml:space="preserve"> </w:t>
      </w:r>
      <w:r w:rsidR="00AF6319">
        <w:rPr>
          <w:rFonts w:ascii="Arial" w:hAnsi="Arial" w:cs="Arial"/>
        </w:rPr>
        <w:t>y banano</w:t>
      </w:r>
      <w:r>
        <w:rPr>
          <w:rFonts w:ascii="Arial" w:hAnsi="Arial" w:cs="Arial"/>
        </w:rPr>
        <w:t xml:space="preserve"> con u</w:t>
      </w:r>
      <w:r w:rsidR="00AF6319">
        <w:rPr>
          <w:rFonts w:ascii="Arial" w:hAnsi="Arial" w:cs="Arial"/>
        </w:rPr>
        <w:t>n peso aproximado de 250 gramos c/u.</w:t>
      </w:r>
    </w:p>
    <w:p w:rsidR="00502A98" w:rsidRPr="00752C79" w:rsidRDefault="00502A98" w:rsidP="00502A98">
      <w:pPr>
        <w:spacing w:line="480" w:lineRule="auto"/>
        <w:ind w:left="708"/>
        <w:rPr>
          <w:rFonts w:ascii="Arial" w:hAnsi="Arial" w:cs="Arial"/>
          <w:lang w:val="es-ES"/>
        </w:rPr>
      </w:pPr>
    </w:p>
    <w:p w:rsidR="00752C79" w:rsidRPr="00752C79" w:rsidRDefault="00752C79" w:rsidP="002B70D8">
      <w:pPr>
        <w:numPr>
          <w:ilvl w:val="0"/>
          <w:numId w:val="9"/>
        </w:numPr>
        <w:spacing w:line="480" w:lineRule="auto"/>
        <w:rPr>
          <w:rFonts w:ascii="Arial" w:hAnsi="Arial" w:cs="Arial"/>
          <w:lang w:val="es-ES"/>
        </w:rPr>
      </w:pPr>
      <w:r>
        <w:rPr>
          <w:rFonts w:ascii="Arial" w:hAnsi="Arial" w:cs="Arial"/>
        </w:rPr>
        <w:t>Figuras de diferentes  diseños y colores de 400 gramos aproximadamente.</w:t>
      </w:r>
    </w:p>
    <w:p w:rsidR="006738C1" w:rsidRPr="00752C79" w:rsidRDefault="006738C1" w:rsidP="006738C1">
      <w:pPr>
        <w:spacing w:line="480" w:lineRule="auto"/>
        <w:ind w:firstLine="570"/>
        <w:rPr>
          <w:rFonts w:ascii="Arial" w:hAnsi="Arial" w:cs="Arial"/>
          <w:lang w:val="es-ES"/>
        </w:rPr>
      </w:pPr>
    </w:p>
    <w:p w:rsidR="006738C1" w:rsidRDefault="006738C1" w:rsidP="006738C1">
      <w:pPr>
        <w:spacing w:line="480" w:lineRule="auto"/>
        <w:ind w:firstLine="570"/>
        <w:rPr>
          <w:rFonts w:ascii="Arial" w:hAnsi="Arial" w:cs="Arial"/>
          <w:b/>
          <w:bCs/>
        </w:rPr>
      </w:pPr>
    </w:p>
    <w:p w:rsidR="006738C1" w:rsidRDefault="006738C1" w:rsidP="006738C1">
      <w:pPr>
        <w:spacing w:line="480" w:lineRule="auto"/>
        <w:ind w:firstLine="570"/>
        <w:rPr>
          <w:rFonts w:ascii="Arial" w:hAnsi="Arial" w:cs="Arial"/>
          <w:b/>
          <w:bCs/>
        </w:rPr>
      </w:pPr>
    </w:p>
    <w:p w:rsidR="006738C1" w:rsidRPr="00967967" w:rsidRDefault="006738C1" w:rsidP="006738C1">
      <w:pPr>
        <w:rPr>
          <w:rFonts w:ascii="Arial" w:hAnsi="Arial" w:cs="Arial"/>
        </w:rPr>
      </w:pPr>
    </w:p>
    <w:p w:rsidR="006738C1" w:rsidRDefault="006738C1" w:rsidP="006738C1">
      <w:pPr>
        <w:tabs>
          <w:tab w:val="left" w:pos="3180"/>
        </w:tabs>
        <w:rPr>
          <w:rFonts w:ascii="Arial" w:hAnsi="Arial" w:cs="Arial"/>
        </w:rPr>
      </w:pPr>
    </w:p>
    <w:p w:rsidR="006738C1" w:rsidRDefault="006738C1" w:rsidP="006738C1">
      <w:pPr>
        <w:tabs>
          <w:tab w:val="left" w:pos="3180"/>
        </w:tabs>
        <w:rPr>
          <w:rFonts w:ascii="Arial" w:hAnsi="Arial" w:cs="Arial"/>
        </w:rPr>
      </w:pPr>
    </w:p>
    <w:p w:rsidR="004F24AA" w:rsidRDefault="004F24AA" w:rsidP="006738C1">
      <w:pPr>
        <w:tabs>
          <w:tab w:val="left" w:pos="3180"/>
        </w:tabs>
        <w:rPr>
          <w:rFonts w:ascii="Arial" w:hAnsi="Arial" w:cs="Arial"/>
        </w:rPr>
      </w:pPr>
    </w:p>
    <w:p w:rsidR="006738C1" w:rsidRDefault="006738C1" w:rsidP="006738C1">
      <w:pPr>
        <w:tabs>
          <w:tab w:val="left" w:pos="3180"/>
        </w:tabs>
        <w:rPr>
          <w:rFonts w:ascii="Arial" w:hAnsi="Arial" w:cs="Arial"/>
        </w:rPr>
      </w:pPr>
    </w:p>
    <w:p w:rsidR="006738C1" w:rsidRDefault="006738C1" w:rsidP="006738C1">
      <w:pPr>
        <w:tabs>
          <w:tab w:val="left" w:pos="3180"/>
        </w:tabs>
        <w:rPr>
          <w:rFonts w:ascii="Arial" w:hAnsi="Arial" w:cs="Arial"/>
        </w:rPr>
      </w:pPr>
    </w:p>
    <w:p w:rsidR="006738C1" w:rsidRDefault="006738C1" w:rsidP="006738C1">
      <w:pPr>
        <w:tabs>
          <w:tab w:val="left" w:pos="3180"/>
        </w:tabs>
        <w:rPr>
          <w:rFonts w:ascii="Arial" w:hAnsi="Arial" w:cs="Arial"/>
        </w:rPr>
      </w:pPr>
    </w:p>
    <w:p w:rsidR="006738C1" w:rsidRDefault="006738C1" w:rsidP="006738C1">
      <w:pPr>
        <w:tabs>
          <w:tab w:val="left" w:pos="3180"/>
        </w:tabs>
        <w:rPr>
          <w:rFonts w:ascii="Arial" w:hAnsi="Arial" w:cs="Arial"/>
        </w:rPr>
      </w:pPr>
    </w:p>
    <w:p w:rsidR="006738C1" w:rsidRDefault="006738C1" w:rsidP="006738C1">
      <w:pPr>
        <w:tabs>
          <w:tab w:val="left" w:pos="3180"/>
        </w:tabs>
        <w:rPr>
          <w:rFonts w:ascii="Arial" w:hAnsi="Arial" w:cs="Arial"/>
        </w:rPr>
      </w:pPr>
    </w:p>
    <w:p w:rsidR="006738C1" w:rsidRDefault="006738C1" w:rsidP="006738C1">
      <w:pPr>
        <w:tabs>
          <w:tab w:val="left" w:pos="3180"/>
        </w:tabs>
        <w:rPr>
          <w:rFonts w:ascii="Arial" w:hAnsi="Arial" w:cs="Arial"/>
        </w:rPr>
      </w:pPr>
    </w:p>
    <w:p w:rsidR="006738C1" w:rsidRDefault="006738C1" w:rsidP="006738C1">
      <w:pPr>
        <w:tabs>
          <w:tab w:val="left" w:pos="3180"/>
        </w:tabs>
        <w:rPr>
          <w:rFonts w:ascii="Arial" w:hAnsi="Arial" w:cs="Arial"/>
        </w:rPr>
      </w:pPr>
    </w:p>
    <w:p w:rsidR="006738C1" w:rsidRDefault="006738C1" w:rsidP="006738C1">
      <w:pPr>
        <w:tabs>
          <w:tab w:val="left" w:pos="3180"/>
        </w:tabs>
        <w:rPr>
          <w:rFonts w:ascii="Arial" w:hAnsi="Arial" w:cs="Arial"/>
        </w:rPr>
      </w:pPr>
    </w:p>
    <w:p w:rsidR="006738C1" w:rsidRDefault="006738C1" w:rsidP="006738C1">
      <w:pPr>
        <w:tabs>
          <w:tab w:val="left" w:pos="3180"/>
        </w:tabs>
        <w:rPr>
          <w:rFonts w:ascii="Arial" w:hAnsi="Arial" w:cs="Arial"/>
        </w:rPr>
      </w:pPr>
    </w:p>
    <w:p w:rsidR="00752C79" w:rsidRDefault="00752C79" w:rsidP="006738C1">
      <w:pPr>
        <w:pStyle w:val="Textoindependiente3"/>
        <w:spacing w:line="480" w:lineRule="auto"/>
        <w:rPr>
          <w:rFonts w:ascii="Arial" w:hAnsi="Arial" w:cs="Arial"/>
        </w:rPr>
      </w:pPr>
    </w:p>
    <w:p w:rsidR="006738C1" w:rsidRPr="00967967" w:rsidRDefault="006738C1" w:rsidP="006738C1">
      <w:pPr>
        <w:pStyle w:val="Textoindependiente3"/>
        <w:spacing w:line="480" w:lineRule="auto"/>
        <w:rPr>
          <w:rFonts w:ascii="Arial" w:hAnsi="Arial" w:cs="Arial"/>
        </w:rPr>
      </w:pPr>
      <w:r>
        <w:rPr>
          <w:rFonts w:ascii="Arial" w:hAnsi="Arial" w:cs="Arial"/>
        </w:rPr>
        <w:t xml:space="preserve">2.3.2 </w:t>
      </w:r>
      <w:r w:rsidR="00D633B3">
        <w:rPr>
          <w:rFonts w:ascii="Arial" w:hAnsi="Arial" w:cs="Arial"/>
        </w:rPr>
        <w:t xml:space="preserve"> </w:t>
      </w:r>
      <w:r w:rsidRPr="00967967">
        <w:rPr>
          <w:rFonts w:ascii="Arial" w:hAnsi="Arial" w:cs="Arial"/>
        </w:rPr>
        <w:t>ESTRATEGIAS PARA PROMOCIONAR NUESTROS PRODUCTOS</w:t>
      </w:r>
    </w:p>
    <w:p w:rsidR="006738C1" w:rsidRPr="00967967" w:rsidRDefault="006738C1" w:rsidP="006738C1">
      <w:pPr>
        <w:pStyle w:val="Textoindependiente3"/>
        <w:spacing w:line="480" w:lineRule="auto"/>
        <w:rPr>
          <w:rFonts w:ascii="Arial" w:hAnsi="Arial" w:cs="Arial"/>
          <w:b w:val="0"/>
          <w:bCs w:val="0"/>
        </w:rPr>
      </w:pPr>
    </w:p>
    <w:p w:rsidR="006738C1" w:rsidRPr="00967967" w:rsidRDefault="006738C1" w:rsidP="006738C1">
      <w:pPr>
        <w:pStyle w:val="Textoindependiente3"/>
        <w:spacing w:line="480" w:lineRule="auto"/>
        <w:ind w:left="585"/>
        <w:rPr>
          <w:rFonts w:ascii="Arial" w:hAnsi="Arial" w:cs="Arial"/>
          <w:b w:val="0"/>
          <w:bCs w:val="0"/>
        </w:rPr>
      </w:pPr>
      <w:r w:rsidRPr="00967967">
        <w:rPr>
          <w:rFonts w:ascii="Arial" w:hAnsi="Arial" w:cs="Arial"/>
          <w:b w:val="0"/>
          <w:bCs w:val="0"/>
        </w:rPr>
        <w:t xml:space="preserve">Tomaremos en consideración algunos puntos importantes en lo que respecta a la promoción de nuestras velas en el mercado internacional, </w:t>
      </w:r>
      <w:r>
        <w:rPr>
          <w:rFonts w:ascii="Arial" w:hAnsi="Arial" w:cs="Arial"/>
          <w:b w:val="0"/>
          <w:bCs w:val="0"/>
        </w:rPr>
        <w:t>para</w:t>
      </w:r>
      <w:r w:rsidRPr="00967967">
        <w:rPr>
          <w:rFonts w:ascii="Arial" w:hAnsi="Arial" w:cs="Arial"/>
          <w:b w:val="0"/>
          <w:bCs w:val="0"/>
        </w:rPr>
        <w:t xml:space="preserve"> lo cual nos basaremos en los siguientes aspectos:</w:t>
      </w:r>
    </w:p>
    <w:p w:rsidR="006738C1" w:rsidRPr="00967967" w:rsidRDefault="006738C1" w:rsidP="006738C1">
      <w:pPr>
        <w:pStyle w:val="Textoindependiente3"/>
        <w:spacing w:line="480" w:lineRule="auto"/>
        <w:rPr>
          <w:rFonts w:ascii="Arial" w:hAnsi="Arial" w:cs="Arial"/>
          <w:b w:val="0"/>
          <w:bCs w:val="0"/>
        </w:rPr>
      </w:pPr>
    </w:p>
    <w:p w:rsidR="006738C1" w:rsidRDefault="006738C1" w:rsidP="002B70D8">
      <w:pPr>
        <w:pStyle w:val="Textoindependiente3"/>
        <w:numPr>
          <w:ilvl w:val="0"/>
          <w:numId w:val="2"/>
        </w:numPr>
        <w:spacing w:line="480" w:lineRule="auto"/>
        <w:rPr>
          <w:rFonts w:ascii="Arial" w:hAnsi="Arial" w:cs="Arial"/>
          <w:b w:val="0"/>
          <w:bCs w:val="0"/>
        </w:rPr>
      </w:pPr>
      <w:r w:rsidRPr="0023434F">
        <w:rPr>
          <w:rFonts w:ascii="Arial" w:hAnsi="Arial" w:cs="Arial"/>
          <w:b w:val="0"/>
          <w:bCs w:val="0"/>
          <w:u w:val="single"/>
        </w:rPr>
        <w:t>Web Site</w:t>
      </w:r>
      <w:r w:rsidRPr="00D54334">
        <w:rPr>
          <w:rFonts w:ascii="Arial" w:hAnsi="Arial" w:cs="Arial"/>
          <w:b w:val="0"/>
          <w:bCs w:val="0"/>
        </w:rPr>
        <w:t xml:space="preserve">.- </w:t>
      </w:r>
      <w:r>
        <w:rPr>
          <w:rFonts w:ascii="Arial" w:hAnsi="Arial" w:cs="Arial"/>
          <w:b w:val="0"/>
          <w:bCs w:val="0"/>
        </w:rPr>
        <w:t>Crearemos una</w:t>
      </w:r>
      <w:r w:rsidRPr="00967967">
        <w:rPr>
          <w:rFonts w:ascii="Arial" w:hAnsi="Arial" w:cs="Arial"/>
          <w:b w:val="0"/>
          <w:bCs w:val="0"/>
        </w:rPr>
        <w:t xml:space="preserve"> página Web </w:t>
      </w:r>
      <w:r>
        <w:rPr>
          <w:rFonts w:ascii="Arial" w:hAnsi="Arial" w:cs="Arial"/>
          <w:b w:val="0"/>
          <w:bCs w:val="0"/>
        </w:rPr>
        <w:t>para dar a conocer</w:t>
      </w:r>
      <w:r w:rsidRPr="00967967">
        <w:rPr>
          <w:rFonts w:ascii="Arial" w:hAnsi="Arial" w:cs="Arial"/>
          <w:b w:val="0"/>
          <w:bCs w:val="0"/>
        </w:rPr>
        <w:t xml:space="preserve">  nuestros productos e</w:t>
      </w:r>
      <w:r>
        <w:rPr>
          <w:rFonts w:ascii="Arial" w:hAnsi="Arial" w:cs="Arial"/>
          <w:b w:val="0"/>
          <w:bCs w:val="0"/>
        </w:rPr>
        <w:t>n todas sus características, con la</w:t>
      </w:r>
      <w:r w:rsidRPr="00967967">
        <w:rPr>
          <w:rFonts w:ascii="Arial" w:hAnsi="Arial" w:cs="Arial"/>
          <w:b w:val="0"/>
          <w:bCs w:val="0"/>
        </w:rPr>
        <w:t xml:space="preserve"> cual </w:t>
      </w:r>
      <w:r>
        <w:rPr>
          <w:rFonts w:ascii="Arial" w:hAnsi="Arial" w:cs="Arial"/>
          <w:b w:val="0"/>
          <w:bCs w:val="0"/>
        </w:rPr>
        <w:t xml:space="preserve">se </w:t>
      </w:r>
      <w:r w:rsidRPr="00967967">
        <w:rPr>
          <w:rFonts w:ascii="Arial" w:hAnsi="Arial" w:cs="Arial"/>
          <w:b w:val="0"/>
          <w:bCs w:val="0"/>
        </w:rPr>
        <w:t>nos abren muchas puertas para presentar nuestra producción al mercado internacional. Esto también implica que cu</w:t>
      </w:r>
      <w:r>
        <w:rPr>
          <w:rFonts w:ascii="Arial" w:hAnsi="Arial" w:cs="Arial"/>
          <w:b w:val="0"/>
          <w:bCs w:val="0"/>
        </w:rPr>
        <w:t>alquier persona interesada puede</w:t>
      </w:r>
      <w:r w:rsidRPr="00967967">
        <w:rPr>
          <w:rFonts w:ascii="Arial" w:hAnsi="Arial" w:cs="Arial"/>
          <w:b w:val="0"/>
          <w:bCs w:val="0"/>
        </w:rPr>
        <w:t xml:space="preserve"> llamar o enviar un mail para concretar negocios con nosotros lo cual es una ventaja competitiva importante. </w:t>
      </w:r>
      <w:r w:rsidR="00C5052E">
        <w:rPr>
          <w:rFonts w:ascii="Arial" w:hAnsi="Arial" w:cs="Arial"/>
          <w:b w:val="0"/>
          <w:bCs w:val="0"/>
        </w:rPr>
        <w:t xml:space="preserve"> </w:t>
      </w:r>
      <w:r w:rsidRPr="00967967">
        <w:rPr>
          <w:rFonts w:ascii="Arial" w:hAnsi="Arial" w:cs="Arial"/>
          <w:b w:val="0"/>
          <w:bCs w:val="0"/>
        </w:rPr>
        <w:t xml:space="preserve">En esta página además mencionaremos aspectos referentes a los antecedentes de la empresa, directivos, y demás políticas </w:t>
      </w:r>
      <w:r>
        <w:rPr>
          <w:rFonts w:ascii="Arial" w:hAnsi="Arial" w:cs="Arial"/>
          <w:b w:val="0"/>
          <w:bCs w:val="0"/>
        </w:rPr>
        <w:t xml:space="preserve">de negociación; estará </w:t>
      </w:r>
      <w:r w:rsidRPr="00967967">
        <w:rPr>
          <w:rFonts w:ascii="Arial" w:hAnsi="Arial" w:cs="Arial"/>
          <w:b w:val="0"/>
          <w:bCs w:val="0"/>
        </w:rPr>
        <w:t xml:space="preserve"> diseñada en dos idiomas</w:t>
      </w:r>
      <w:r>
        <w:rPr>
          <w:rFonts w:ascii="Arial" w:hAnsi="Arial" w:cs="Arial"/>
          <w:b w:val="0"/>
          <w:bCs w:val="0"/>
        </w:rPr>
        <w:t>:</w:t>
      </w:r>
      <w:r w:rsidRPr="00967967">
        <w:rPr>
          <w:rFonts w:ascii="Arial" w:hAnsi="Arial" w:cs="Arial"/>
          <w:b w:val="0"/>
          <w:bCs w:val="0"/>
        </w:rPr>
        <w:t xml:space="preserve"> inglés y español, de tal forma que quién la visite se sienta muy a gusto de conocerla y por ende incentivado a comprar nuestros productos. </w:t>
      </w:r>
    </w:p>
    <w:p w:rsidR="006738C1" w:rsidRDefault="006738C1" w:rsidP="006738C1">
      <w:pPr>
        <w:pStyle w:val="Textoindependiente3"/>
        <w:spacing w:line="480" w:lineRule="auto"/>
        <w:ind w:left="945"/>
        <w:rPr>
          <w:rFonts w:ascii="Arial" w:hAnsi="Arial" w:cs="Arial"/>
          <w:b w:val="0"/>
          <w:bCs w:val="0"/>
        </w:rPr>
      </w:pPr>
    </w:p>
    <w:p w:rsidR="006738C1" w:rsidRPr="00F46026" w:rsidRDefault="006738C1" w:rsidP="002B70D8">
      <w:pPr>
        <w:pStyle w:val="Textoindependiente3"/>
        <w:numPr>
          <w:ilvl w:val="0"/>
          <w:numId w:val="2"/>
        </w:numPr>
        <w:spacing w:line="480" w:lineRule="auto"/>
        <w:rPr>
          <w:rFonts w:ascii="Arial" w:hAnsi="Arial" w:cs="Arial"/>
          <w:b w:val="0"/>
          <w:bCs w:val="0"/>
        </w:rPr>
      </w:pPr>
      <w:r w:rsidRPr="0023434F">
        <w:rPr>
          <w:rFonts w:ascii="Arial" w:hAnsi="Arial" w:cs="Arial"/>
          <w:b w:val="0"/>
          <w:bCs w:val="0"/>
          <w:u w:val="single"/>
        </w:rPr>
        <w:t>Contactos Comerciales.</w:t>
      </w:r>
      <w:r w:rsidRPr="00F46026">
        <w:rPr>
          <w:rFonts w:ascii="Arial" w:hAnsi="Arial" w:cs="Arial"/>
          <w:b w:val="0"/>
          <w:bCs w:val="0"/>
        </w:rPr>
        <w:t>-</w:t>
      </w:r>
      <w:r w:rsidRPr="00967967">
        <w:rPr>
          <w:rFonts w:ascii="Arial" w:hAnsi="Arial" w:cs="Arial"/>
          <w:b w:val="0"/>
          <w:bCs w:val="0"/>
        </w:rPr>
        <w:t xml:space="preserve"> en este aspecto nos apoyaremos de la CORPEI, dado que ellos nos pueden proporcionar información acerca de distintos importadores, con el fin de poder contactarlos directamente en cada uno de los países a los que pensamos exportar.</w:t>
      </w:r>
    </w:p>
    <w:p w:rsidR="006738C1" w:rsidRPr="00967967" w:rsidRDefault="006738C1" w:rsidP="002B70D8">
      <w:pPr>
        <w:pStyle w:val="Textoindependiente3"/>
        <w:numPr>
          <w:ilvl w:val="0"/>
          <w:numId w:val="2"/>
        </w:numPr>
        <w:spacing w:line="480" w:lineRule="auto"/>
        <w:rPr>
          <w:rFonts w:ascii="Arial" w:hAnsi="Arial" w:cs="Arial"/>
          <w:b w:val="0"/>
          <w:bCs w:val="0"/>
          <w:u w:val="single"/>
        </w:rPr>
      </w:pPr>
      <w:r w:rsidRPr="00F46026">
        <w:rPr>
          <w:rFonts w:ascii="Arial" w:hAnsi="Arial" w:cs="Arial"/>
          <w:b w:val="0"/>
          <w:bCs w:val="0"/>
          <w:u w:val="single"/>
        </w:rPr>
        <w:t>Ferias</w:t>
      </w:r>
      <w:r w:rsidRPr="00F46026">
        <w:rPr>
          <w:rFonts w:ascii="Arial" w:hAnsi="Arial" w:cs="Arial"/>
          <w:b w:val="0"/>
          <w:bCs w:val="0"/>
        </w:rPr>
        <w:t xml:space="preserve">.- </w:t>
      </w:r>
      <w:r w:rsidRPr="00967967">
        <w:rPr>
          <w:rFonts w:ascii="Arial" w:hAnsi="Arial" w:cs="Arial"/>
          <w:b w:val="0"/>
          <w:bCs w:val="0"/>
        </w:rPr>
        <w:t xml:space="preserve">Según la información brindada en la CORPEI en lo que respecta a este punto, nos aconsejaron participar en las ferias que se realizan en Alemania específicamente en Berlín, y adicional a esto que nuestro producto puede ser vendido en conjunto con otros productos de decoración o en su lugar generarle un mayor valor agregado al mismo. Además existen otras ferias en Italia y Suecia </w:t>
      </w:r>
      <w:r>
        <w:rPr>
          <w:rFonts w:ascii="Arial" w:hAnsi="Arial" w:cs="Arial"/>
          <w:b w:val="0"/>
          <w:bCs w:val="0"/>
        </w:rPr>
        <w:t xml:space="preserve">que aunque son </w:t>
      </w:r>
      <w:r w:rsidRPr="00967967">
        <w:rPr>
          <w:rFonts w:ascii="Arial" w:hAnsi="Arial" w:cs="Arial"/>
          <w:b w:val="0"/>
          <w:bCs w:val="0"/>
        </w:rPr>
        <w:t xml:space="preserve">de menor renombre  pueden ser representativas para nosotros. Otra feria a considerar sería en España dado que existe gran cantidad de ecuatorianos que podrían apreciar nuestro producto artesanal y por ende generar una gran demanda que nos permita entrar en el mercado español. </w:t>
      </w:r>
      <w:r w:rsidR="00C5052E">
        <w:rPr>
          <w:rFonts w:ascii="Arial" w:hAnsi="Arial" w:cs="Arial"/>
          <w:b w:val="0"/>
          <w:bCs w:val="0"/>
        </w:rPr>
        <w:t xml:space="preserve"> </w:t>
      </w:r>
      <w:r w:rsidRPr="00967967">
        <w:rPr>
          <w:rFonts w:ascii="Arial" w:hAnsi="Arial" w:cs="Arial"/>
          <w:b w:val="0"/>
          <w:bCs w:val="0"/>
        </w:rPr>
        <w:t>En conclusión</w:t>
      </w:r>
      <w:r w:rsidR="002F778A">
        <w:rPr>
          <w:rFonts w:ascii="Arial" w:hAnsi="Arial" w:cs="Arial"/>
          <w:b w:val="0"/>
          <w:bCs w:val="0"/>
        </w:rPr>
        <w:t>,</w:t>
      </w:r>
      <w:r w:rsidRPr="00967967">
        <w:rPr>
          <w:rFonts w:ascii="Arial" w:hAnsi="Arial" w:cs="Arial"/>
          <w:b w:val="0"/>
          <w:bCs w:val="0"/>
        </w:rPr>
        <w:t xml:space="preserve"> Alemania tiene las mejores y más grandes ferias del mundo en lo que respecta a artículos de decoración y otros.</w:t>
      </w:r>
    </w:p>
    <w:p w:rsidR="006738C1" w:rsidRDefault="006738C1" w:rsidP="006738C1">
      <w:pPr>
        <w:pStyle w:val="Textoindependiente3"/>
        <w:spacing w:line="480" w:lineRule="auto"/>
        <w:rPr>
          <w:rFonts w:ascii="Arial" w:hAnsi="Arial" w:cs="Arial"/>
          <w:b w:val="0"/>
          <w:bCs w:val="0"/>
        </w:rPr>
      </w:pPr>
    </w:p>
    <w:p w:rsidR="00A923A1" w:rsidRDefault="00A923A1" w:rsidP="006738C1">
      <w:pPr>
        <w:pStyle w:val="Textoindependiente3"/>
        <w:spacing w:line="480" w:lineRule="auto"/>
        <w:rPr>
          <w:rFonts w:ascii="Arial" w:hAnsi="Arial" w:cs="Arial"/>
          <w:b w:val="0"/>
          <w:bCs w:val="0"/>
        </w:rPr>
      </w:pPr>
    </w:p>
    <w:p w:rsidR="00A923A1" w:rsidRDefault="00A923A1" w:rsidP="006738C1">
      <w:pPr>
        <w:pStyle w:val="Textoindependiente3"/>
        <w:spacing w:line="480" w:lineRule="auto"/>
        <w:rPr>
          <w:rFonts w:ascii="Arial" w:hAnsi="Arial" w:cs="Arial"/>
          <w:b w:val="0"/>
          <w:bCs w:val="0"/>
        </w:rPr>
      </w:pPr>
    </w:p>
    <w:p w:rsidR="00A923A1" w:rsidRDefault="00A923A1" w:rsidP="006738C1">
      <w:pPr>
        <w:pStyle w:val="Textoindependiente3"/>
        <w:spacing w:line="480" w:lineRule="auto"/>
        <w:rPr>
          <w:rFonts w:ascii="Arial" w:hAnsi="Arial" w:cs="Arial"/>
          <w:b w:val="0"/>
          <w:bCs w:val="0"/>
        </w:rPr>
      </w:pPr>
    </w:p>
    <w:p w:rsidR="00A923A1" w:rsidRDefault="00A923A1" w:rsidP="006738C1">
      <w:pPr>
        <w:pStyle w:val="Textoindependiente3"/>
        <w:spacing w:line="480" w:lineRule="auto"/>
        <w:rPr>
          <w:rFonts w:ascii="Arial" w:hAnsi="Arial" w:cs="Arial"/>
          <w:b w:val="0"/>
          <w:bCs w:val="0"/>
        </w:rPr>
      </w:pPr>
    </w:p>
    <w:p w:rsidR="00A923A1" w:rsidRDefault="00A923A1" w:rsidP="006738C1">
      <w:pPr>
        <w:pStyle w:val="Textoindependiente3"/>
        <w:spacing w:line="480" w:lineRule="auto"/>
        <w:rPr>
          <w:rFonts w:ascii="Arial" w:hAnsi="Arial" w:cs="Arial"/>
          <w:b w:val="0"/>
          <w:bCs w:val="0"/>
        </w:rPr>
      </w:pPr>
    </w:p>
    <w:p w:rsidR="006738C1" w:rsidRDefault="006738C1" w:rsidP="006738C1">
      <w:pPr>
        <w:pStyle w:val="Textoindependiente3"/>
        <w:spacing w:line="480" w:lineRule="auto"/>
        <w:rPr>
          <w:rFonts w:ascii="Arial" w:hAnsi="Arial" w:cs="Arial"/>
          <w:b w:val="0"/>
          <w:bCs w:val="0"/>
        </w:rPr>
      </w:pPr>
    </w:p>
    <w:p w:rsidR="00A923A1" w:rsidRDefault="00A923A1" w:rsidP="006738C1">
      <w:pPr>
        <w:pStyle w:val="Textoindependiente3"/>
        <w:spacing w:line="480" w:lineRule="auto"/>
        <w:rPr>
          <w:rFonts w:ascii="Arial" w:hAnsi="Arial" w:cs="Arial"/>
          <w:b w:val="0"/>
          <w:bCs w:val="0"/>
        </w:rPr>
      </w:pPr>
    </w:p>
    <w:p w:rsidR="00A923A1" w:rsidRDefault="00A923A1" w:rsidP="006738C1">
      <w:pPr>
        <w:pStyle w:val="Textoindependiente3"/>
        <w:spacing w:line="480" w:lineRule="auto"/>
        <w:rPr>
          <w:rFonts w:ascii="Arial" w:hAnsi="Arial" w:cs="Arial"/>
          <w:b w:val="0"/>
          <w:bCs w:val="0"/>
        </w:rPr>
      </w:pPr>
    </w:p>
    <w:p w:rsidR="00A923A1" w:rsidRDefault="00A923A1" w:rsidP="006738C1">
      <w:pPr>
        <w:pStyle w:val="Textoindependiente3"/>
        <w:spacing w:line="480" w:lineRule="auto"/>
        <w:rPr>
          <w:rFonts w:ascii="Arial" w:hAnsi="Arial" w:cs="Arial"/>
          <w:b w:val="0"/>
          <w:bCs w:val="0"/>
        </w:rPr>
      </w:pPr>
    </w:p>
    <w:p w:rsidR="006738C1" w:rsidRPr="00967967" w:rsidRDefault="006738C1" w:rsidP="002B70D8">
      <w:pPr>
        <w:numPr>
          <w:ilvl w:val="2"/>
          <w:numId w:val="5"/>
        </w:numPr>
        <w:spacing w:line="480" w:lineRule="auto"/>
        <w:jc w:val="both"/>
        <w:rPr>
          <w:rFonts w:ascii="Arial" w:hAnsi="Arial" w:cs="Arial"/>
          <w:b/>
          <w:bCs/>
        </w:rPr>
      </w:pPr>
      <w:r w:rsidRPr="00967967">
        <w:rPr>
          <w:rFonts w:ascii="Arial" w:hAnsi="Arial" w:cs="Arial"/>
          <w:b/>
          <w:bCs/>
        </w:rPr>
        <w:t>COMPARACIÓN DE PRECI</w:t>
      </w:r>
      <w:r>
        <w:rPr>
          <w:rFonts w:ascii="Arial" w:hAnsi="Arial" w:cs="Arial"/>
          <w:b/>
          <w:bCs/>
        </w:rPr>
        <w:t xml:space="preserve">OS NUESTROS VS  EL  MERCADO </w:t>
      </w:r>
      <w:r w:rsidRPr="00967967">
        <w:rPr>
          <w:rFonts w:ascii="Arial" w:hAnsi="Arial" w:cs="Arial"/>
          <w:b/>
          <w:bCs/>
        </w:rPr>
        <w:t>EXTERNO</w:t>
      </w:r>
    </w:p>
    <w:p w:rsidR="006738C1" w:rsidRDefault="006738C1" w:rsidP="00C5052E">
      <w:pPr>
        <w:spacing w:line="480" w:lineRule="auto"/>
        <w:jc w:val="center"/>
        <w:rPr>
          <w:rFonts w:ascii="Arial" w:hAnsi="Arial" w:cs="Arial"/>
          <w:b/>
          <w:bCs/>
        </w:rPr>
      </w:pPr>
      <w:r w:rsidRPr="00C5052E">
        <w:rPr>
          <w:rFonts w:ascii="Arial" w:hAnsi="Arial" w:cs="Arial"/>
          <w:b/>
          <w:bCs/>
        </w:rPr>
        <w:t>Cuadro 5</w:t>
      </w:r>
    </w:p>
    <w:p w:rsidR="00C5052E" w:rsidRDefault="00C5052E" w:rsidP="00C5052E">
      <w:pPr>
        <w:spacing w:line="480" w:lineRule="auto"/>
        <w:jc w:val="center"/>
        <w:rPr>
          <w:rFonts w:ascii="Arial" w:hAnsi="Arial" w:cs="Arial"/>
          <w:b/>
          <w:bCs/>
        </w:rPr>
      </w:pPr>
      <w:r>
        <w:rPr>
          <w:rFonts w:ascii="Arial" w:hAnsi="Arial" w:cs="Arial"/>
          <w:b/>
          <w:bCs/>
        </w:rPr>
        <w:t xml:space="preserve">Precio nuestro vs. Precio internacional </w:t>
      </w:r>
    </w:p>
    <w:p w:rsidR="000175A1" w:rsidRPr="00C5052E" w:rsidRDefault="00C5052E" w:rsidP="000175A1">
      <w:pPr>
        <w:spacing w:line="480" w:lineRule="auto"/>
        <w:jc w:val="center"/>
        <w:rPr>
          <w:rFonts w:ascii="Arial" w:hAnsi="Arial" w:cs="Arial"/>
          <w:b/>
          <w:bCs/>
        </w:rPr>
      </w:pPr>
      <w:r>
        <w:rPr>
          <w:rFonts w:ascii="Arial" w:hAnsi="Arial" w:cs="Arial"/>
          <w:b/>
          <w:bCs/>
        </w:rPr>
        <w:t>(En dólares)</w:t>
      </w:r>
    </w:p>
    <w:tbl>
      <w:tblPr>
        <w:tblW w:w="7215" w:type="dxa"/>
        <w:tblInd w:w="540" w:type="dxa"/>
        <w:tblCellMar>
          <w:left w:w="0" w:type="dxa"/>
          <w:right w:w="0" w:type="dxa"/>
        </w:tblCellMar>
        <w:tblLook w:val="0000"/>
      </w:tblPr>
      <w:tblGrid>
        <w:gridCol w:w="3795"/>
        <w:gridCol w:w="1440"/>
        <w:gridCol w:w="1980"/>
      </w:tblGrid>
      <w:tr w:rsidR="006738C1" w:rsidRPr="00967967">
        <w:trPr>
          <w:trHeight w:val="20"/>
        </w:trPr>
        <w:tc>
          <w:tcPr>
            <w:tcW w:w="3795" w:type="dxa"/>
            <w:tcBorders>
              <w:top w:val="single" w:sz="4" w:space="0" w:color="auto"/>
              <w:left w:val="single" w:sz="4" w:space="0" w:color="auto"/>
              <w:bottom w:val="nil"/>
              <w:right w:val="single" w:sz="4" w:space="0" w:color="auto"/>
            </w:tcBorders>
            <w:noWrap/>
            <w:tcMar>
              <w:top w:w="15" w:type="dxa"/>
              <w:left w:w="15" w:type="dxa"/>
              <w:bottom w:w="0" w:type="dxa"/>
              <w:right w:w="15" w:type="dxa"/>
            </w:tcMar>
            <w:vAlign w:val="bottom"/>
          </w:tcPr>
          <w:p w:rsidR="006738C1" w:rsidRPr="00967967" w:rsidRDefault="006738C1" w:rsidP="006738C1">
            <w:pPr>
              <w:jc w:val="center"/>
              <w:rPr>
                <w:rFonts w:ascii="Arial" w:eastAsia="Arial Unicode MS" w:hAnsi="Arial" w:cs="Arial"/>
                <w:b/>
                <w:bCs/>
                <w:iCs/>
                <w:sz w:val="22"/>
                <w:szCs w:val="22"/>
              </w:rPr>
            </w:pPr>
            <w:r w:rsidRPr="00967967">
              <w:rPr>
                <w:rFonts w:ascii="Arial" w:hAnsi="Arial" w:cs="Arial"/>
                <w:b/>
                <w:bCs/>
                <w:iCs/>
                <w:sz w:val="22"/>
                <w:szCs w:val="22"/>
              </w:rPr>
              <w:t>PRODUCTOS</w:t>
            </w:r>
          </w:p>
        </w:tc>
        <w:tc>
          <w:tcPr>
            <w:tcW w:w="1440" w:type="dxa"/>
            <w:tcBorders>
              <w:top w:val="single" w:sz="4" w:space="0" w:color="auto"/>
              <w:left w:val="nil"/>
              <w:bottom w:val="nil"/>
              <w:right w:val="single" w:sz="4" w:space="0" w:color="auto"/>
            </w:tcBorders>
            <w:noWrap/>
            <w:tcMar>
              <w:top w:w="15" w:type="dxa"/>
              <w:left w:w="15" w:type="dxa"/>
              <w:bottom w:w="0" w:type="dxa"/>
              <w:right w:w="15" w:type="dxa"/>
            </w:tcMar>
            <w:vAlign w:val="bottom"/>
          </w:tcPr>
          <w:p w:rsidR="006738C1" w:rsidRPr="000175A1" w:rsidRDefault="006738C1" w:rsidP="006738C1">
            <w:pPr>
              <w:jc w:val="center"/>
              <w:rPr>
                <w:rFonts w:ascii="Arial" w:eastAsia="Arial Unicode MS" w:hAnsi="Arial" w:cs="Arial"/>
                <w:b/>
                <w:bCs/>
                <w:iCs/>
                <w:sz w:val="22"/>
                <w:szCs w:val="22"/>
              </w:rPr>
            </w:pPr>
            <w:r w:rsidRPr="000175A1">
              <w:rPr>
                <w:rFonts w:ascii="Arial" w:hAnsi="Arial" w:cs="Arial"/>
                <w:b/>
                <w:bCs/>
                <w:iCs/>
                <w:sz w:val="22"/>
                <w:szCs w:val="22"/>
              </w:rPr>
              <w:t>PRECIO CIF</w:t>
            </w:r>
          </w:p>
        </w:tc>
        <w:tc>
          <w:tcPr>
            <w:tcW w:w="1980" w:type="dxa"/>
            <w:tcBorders>
              <w:top w:val="single" w:sz="4" w:space="0" w:color="auto"/>
              <w:left w:val="nil"/>
              <w:bottom w:val="nil"/>
              <w:right w:val="single" w:sz="4" w:space="0" w:color="auto"/>
            </w:tcBorders>
            <w:noWrap/>
            <w:tcMar>
              <w:top w:w="15" w:type="dxa"/>
              <w:left w:w="15" w:type="dxa"/>
              <w:bottom w:w="0" w:type="dxa"/>
              <w:right w:w="15" w:type="dxa"/>
            </w:tcMar>
            <w:vAlign w:val="bottom"/>
          </w:tcPr>
          <w:p w:rsidR="006738C1" w:rsidRPr="000175A1" w:rsidRDefault="006738C1" w:rsidP="006738C1">
            <w:pPr>
              <w:jc w:val="center"/>
              <w:rPr>
                <w:rFonts w:ascii="Arial" w:eastAsia="Arial Unicode MS" w:hAnsi="Arial" w:cs="Arial"/>
                <w:b/>
                <w:bCs/>
                <w:iCs/>
                <w:sz w:val="22"/>
                <w:szCs w:val="22"/>
              </w:rPr>
            </w:pPr>
            <w:r w:rsidRPr="000175A1">
              <w:rPr>
                <w:rFonts w:ascii="Arial" w:hAnsi="Arial" w:cs="Arial"/>
                <w:b/>
                <w:bCs/>
                <w:iCs/>
                <w:sz w:val="22"/>
                <w:szCs w:val="22"/>
              </w:rPr>
              <w:t>PRECIO CIF</w:t>
            </w:r>
          </w:p>
        </w:tc>
      </w:tr>
      <w:tr w:rsidR="006738C1" w:rsidRPr="00967967">
        <w:trPr>
          <w:trHeight w:val="20"/>
        </w:trPr>
        <w:tc>
          <w:tcPr>
            <w:tcW w:w="379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6738C1" w:rsidRPr="00967967" w:rsidRDefault="006738C1" w:rsidP="006738C1">
            <w:pPr>
              <w:jc w:val="center"/>
              <w:rPr>
                <w:rFonts w:ascii="Arial" w:eastAsia="Arial Unicode MS" w:hAnsi="Arial" w:cs="Arial"/>
                <w:b/>
                <w:bCs/>
                <w:iCs/>
                <w:sz w:val="22"/>
                <w:szCs w:val="22"/>
              </w:rPr>
            </w:pPr>
            <w:r w:rsidRPr="00967967">
              <w:rPr>
                <w:rFonts w:ascii="Arial" w:hAnsi="Arial" w:cs="Arial"/>
                <w:b/>
                <w:bCs/>
                <w:iCs/>
                <w:sz w:val="22"/>
                <w:szCs w:val="22"/>
              </w:rPr>
              <w:t> </w:t>
            </w: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738C1" w:rsidRPr="000175A1" w:rsidRDefault="006738C1" w:rsidP="006738C1">
            <w:pPr>
              <w:jc w:val="center"/>
              <w:rPr>
                <w:rFonts w:ascii="Arial" w:eastAsia="Arial Unicode MS" w:hAnsi="Arial" w:cs="Arial"/>
                <w:b/>
                <w:bCs/>
                <w:iCs/>
                <w:sz w:val="22"/>
                <w:szCs w:val="22"/>
              </w:rPr>
            </w:pPr>
            <w:r w:rsidRPr="000175A1">
              <w:rPr>
                <w:rFonts w:ascii="Arial" w:hAnsi="Arial" w:cs="Arial"/>
                <w:b/>
                <w:bCs/>
                <w:iCs/>
                <w:sz w:val="22"/>
                <w:szCs w:val="22"/>
              </w:rPr>
              <w:t>NUESTRO</w:t>
            </w:r>
          </w:p>
        </w:tc>
        <w:tc>
          <w:tcPr>
            <w:tcW w:w="19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738C1" w:rsidRPr="000175A1" w:rsidRDefault="006738C1" w:rsidP="006738C1">
            <w:pPr>
              <w:jc w:val="center"/>
              <w:rPr>
                <w:rFonts w:ascii="Arial" w:eastAsia="Arial Unicode MS" w:hAnsi="Arial" w:cs="Arial"/>
                <w:b/>
                <w:bCs/>
                <w:iCs/>
                <w:sz w:val="22"/>
                <w:szCs w:val="22"/>
              </w:rPr>
            </w:pPr>
            <w:r w:rsidRPr="000175A1">
              <w:rPr>
                <w:rFonts w:ascii="Arial" w:hAnsi="Arial" w:cs="Arial"/>
                <w:b/>
                <w:bCs/>
                <w:iCs/>
                <w:sz w:val="22"/>
                <w:szCs w:val="22"/>
              </w:rPr>
              <w:t>INTERNACIONAL</w:t>
            </w:r>
          </w:p>
        </w:tc>
      </w:tr>
      <w:tr w:rsidR="006738C1" w:rsidRPr="00967967">
        <w:trPr>
          <w:trHeight w:val="20"/>
        </w:trPr>
        <w:tc>
          <w:tcPr>
            <w:tcW w:w="3795" w:type="dxa"/>
            <w:tcBorders>
              <w:top w:val="nil"/>
              <w:left w:val="single" w:sz="4" w:space="0" w:color="auto"/>
              <w:bottom w:val="nil"/>
              <w:right w:val="nil"/>
            </w:tcBorders>
            <w:noWrap/>
            <w:tcMar>
              <w:top w:w="15" w:type="dxa"/>
              <w:left w:w="15" w:type="dxa"/>
              <w:bottom w:w="0" w:type="dxa"/>
              <w:right w:w="15" w:type="dxa"/>
            </w:tcMar>
            <w:vAlign w:val="bottom"/>
          </w:tcPr>
          <w:p w:rsidR="006738C1" w:rsidRPr="00967967" w:rsidRDefault="006738C1" w:rsidP="006738C1">
            <w:pPr>
              <w:rPr>
                <w:rFonts w:ascii="Arial" w:eastAsia="Arial Unicode MS" w:hAnsi="Arial" w:cs="Arial"/>
                <w:sz w:val="20"/>
                <w:szCs w:val="20"/>
              </w:rPr>
            </w:pPr>
            <w:r w:rsidRPr="00967967">
              <w:rPr>
                <w:rFonts w:ascii="Arial" w:hAnsi="Arial" w:cs="Arial"/>
                <w:sz w:val="20"/>
                <w:szCs w:val="20"/>
              </w:rPr>
              <w:t>Vaso Grande</w:t>
            </w:r>
          </w:p>
        </w:tc>
        <w:tc>
          <w:tcPr>
            <w:tcW w:w="1440" w:type="dxa"/>
            <w:tcBorders>
              <w:top w:val="nil"/>
              <w:left w:val="nil"/>
              <w:bottom w:val="nil"/>
              <w:right w:val="nil"/>
            </w:tcBorders>
            <w:noWrap/>
            <w:tcMar>
              <w:top w:w="15" w:type="dxa"/>
              <w:left w:w="15" w:type="dxa"/>
              <w:bottom w:w="0" w:type="dxa"/>
              <w:right w:w="15" w:type="dxa"/>
            </w:tcMar>
            <w:vAlign w:val="bottom"/>
          </w:tcPr>
          <w:p w:rsidR="006738C1" w:rsidRPr="00967967" w:rsidRDefault="006738C1" w:rsidP="006738C1">
            <w:pPr>
              <w:jc w:val="center"/>
              <w:rPr>
                <w:rFonts w:ascii="Arial" w:eastAsia="Arial Unicode MS" w:hAnsi="Arial" w:cs="Arial"/>
                <w:sz w:val="20"/>
                <w:szCs w:val="20"/>
              </w:rPr>
            </w:pPr>
            <w:r w:rsidRPr="00967967">
              <w:rPr>
                <w:rFonts w:ascii="Arial" w:hAnsi="Arial" w:cs="Arial"/>
                <w:sz w:val="20"/>
                <w:szCs w:val="20"/>
              </w:rPr>
              <w:t>4.00</w:t>
            </w:r>
          </w:p>
        </w:tc>
        <w:tc>
          <w:tcPr>
            <w:tcW w:w="1980" w:type="dxa"/>
            <w:tcBorders>
              <w:top w:val="nil"/>
              <w:left w:val="nil"/>
              <w:bottom w:val="nil"/>
              <w:right w:val="single" w:sz="4" w:space="0" w:color="auto"/>
            </w:tcBorders>
            <w:noWrap/>
            <w:tcMar>
              <w:top w:w="15" w:type="dxa"/>
              <w:left w:w="15" w:type="dxa"/>
              <w:bottom w:w="0" w:type="dxa"/>
              <w:right w:w="15" w:type="dxa"/>
            </w:tcMar>
            <w:vAlign w:val="bottom"/>
          </w:tcPr>
          <w:p w:rsidR="006738C1" w:rsidRPr="00967967" w:rsidRDefault="006738C1" w:rsidP="006738C1">
            <w:pPr>
              <w:jc w:val="center"/>
              <w:rPr>
                <w:rFonts w:ascii="Arial" w:eastAsia="Arial Unicode MS" w:hAnsi="Arial" w:cs="Arial"/>
                <w:sz w:val="20"/>
                <w:szCs w:val="20"/>
              </w:rPr>
            </w:pPr>
            <w:r w:rsidRPr="00967967">
              <w:rPr>
                <w:rFonts w:ascii="Arial" w:hAnsi="Arial" w:cs="Arial"/>
                <w:sz w:val="20"/>
                <w:szCs w:val="20"/>
              </w:rPr>
              <w:t>5.50</w:t>
            </w:r>
          </w:p>
        </w:tc>
      </w:tr>
      <w:tr w:rsidR="006738C1" w:rsidRPr="00967967">
        <w:trPr>
          <w:trHeight w:val="20"/>
        </w:trPr>
        <w:tc>
          <w:tcPr>
            <w:tcW w:w="3795" w:type="dxa"/>
            <w:tcBorders>
              <w:top w:val="nil"/>
              <w:left w:val="single" w:sz="4" w:space="0" w:color="auto"/>
              <w:bottom w:val="nil"/>
              <w:right w:val="nil"/>
            </w:tcBorders>
            <w:noWrap/>
            <w:tcMar>
              <w:top w:w="15" w:type="dxa"/>
              <w:left w:w="15" w:type="dxa"/>
              <w:bottom w:w="0" w:type="dxa"/>
              <w:right w:w="15" w:type="dxa"/>
            </w:tcMar>
            <w:vAlign w:val="bottom"/>
          </w:tcPr>
          <w:p w:rsidR="006738C1" w:rsidRPr="00967967" w:rsidRDefault="006738C1" w:rsidP="006738C1">
            <w:pPr>
              <w:rPr>
                <w:rFonts w:ascii="Arial" w:eastAsia="Arial Unicode MS" w:hAnsi="Arial" w:cs="Arial"/>
                <w:sz w:val="20"/>
                <w:szCs w:val="20"/>
              </w:rPr>
            </w:pPr>
            <w:r w:rsidRPr="00967967">
              <w:rPr>
                <w:rFonts w:ascii="Arial" w:hAnsi="Arial" w:cs="Arial"/>
                <w:sz w:val="20"/>
                <w:szCs w:val="20"/>
              </w:rPr>
              <w:t>Vaso Pequeño</w:t>
            </w:r>
          </w:p>
        </w:tc>
        <w:tc>
          <w:tcPr>
            <w:tcW w:w="1440" w:type="dxa"/>
            <w:tcBorders>
              <w:top w:val="nil"/>
              <w:left w:val="nil"/>
              <w:bottom w:val="nil"/>
              <w:right w:val="nil"/>
            </w:tcBorders>
            <w:noWrap/>
            <w:tcMar>
              <w:top w:w="15" w:type="dxa"/>
              <w:left w:w="15" w:type="dxa"/>
              <w:bottom w:w="0" w:type="dxa"/>
              <w:right w:w="15" w:type="dxa"/>
            </w:tcMar>
            <w:vAlign w:val="bottom"/>
          </w:tcPr>
          <w:p w:rsidR="006738C1" w:rsidRPr="00967967" w:rsidRDefault="006738C1" w:rsidP="006738C1">
            <w:pPr>
              <w:jc w:val="center"/>
              <w:rPr>
                <w:rFonts w:ascii="Arial" w:eastAsia="Arial Unicode MS" w:hAnsi="Arial" w:cs="Arial"/>
                <w:sz w:val="20"/>
                <w:szCs w:val="20"/>
              </w:rPr>
            </w:pPr>
            <w:r w:rsidRPr="00967967">
              <w:rPr>
                <w:rFonts w:ascii="Arial" w:hAnsi="Arial" w:cs="Arial"/>
                <w:sz w:val="20"/>
                <w:szCs w:val="20"/>
              </w:rPr>
              <w:t>2.00</w:t>
            </w:r>
          </w:p>
        </w:tc>
        <w:tc>
          <w:tcPr>
            <w:tcW w:w="1980" w:type="dxa"/>
            <w:tcBorders>
              <w:top w:val="nil"/>
              <w:left w:val="nil"/>
              <w:bottom w:val="nil"/>
              <w:right w:val="single" w:sz="4" w:space="0" w:color="auto"/>
            </w:tcBorders>
            <w:noWrap/>
            <w:tcMar>
              <w:top w:w="15" w:type="dxa"/>
              <w:left w:w="15" w:type="dxa"/>
              <w:bottom w:w="0" w:type="dxa"/>
              <w:right w:w="15" w:type="dxa"/>
            </w:tcMar>
            <w:vAlign w:val="bottom"/>
          </w:tcPr>
          <w:p w:rsidR="006738C1" w:rsidRPr="00967967" w:rsidRDefault="006738C1" w:rsidP="006738C1">
            <w:pPr>
              <w:jc w:val="center"/>
              <w:rPr>
                <w:rFonts w:ascii="Arial" w:eastAsia="Arial Unicode MS" w:hAnsi="Arial" w:cs="Arial"/>
                <w:sz w:val="20"/>
                <w:szCs w:val="20"/>
              </w:rPr>
            </w:pPr>
            <w:r w:rsidRPr="00967967">
              <w:rPr>
                <w:rFonts w:ascii="Arial" w:hAnsi="Arial" w:cs="Arial"/>
                <w:sz w:val="20"/>
                <w:szCs w:val="20"/>
              </w:rPr>
              <w:t>3.00</w:t>
            </w:r>
          </w:p>
        </w:tc>
      </w:tr>
      <w:tr w:rsidR="006738C1" w:rsidRPr="00967967">
        <w:trPr>
          <w:trHeight w:val="20"/>
        </w:trPr>
        <w:tc>
          <w:tcPr>
            <w:tcW w:w="3795" w:type="dxa"/>
            <w:tcBorders>
              <w:top w:val="nil"/>
              <w:left w:val="single" w:sz="4" w:space="0" w:color="auto"/>
              <w:bottom w:val="nil"/>
              <w:right w:val="nil"/>
            </w:tcBorders>
            <w:noWrap/>
            <w:tcMar>
              <w:top w:w="15" w:type="dxa"/>
              <w:left w:w="15" w:type="dxa"/>
              <w:bottom w:w="0" w:type="dxa"/>
              <w:right w:w="15" w:type="dxa"/>
            </w:tcMar>
            <w:vAlign w:val="bottom"/>
          </w:tcPr>
          <w:p w:rsidR="006738C1" w:rsidRPr="00967967" w:rsidRDefault="006738C1" w:rsidP="006738C1">
            <w:pPr>
              <w:rPr>
                <w:rFonts w:ascii="Arial" w:eastAsia="Arial Unicode MS" w:hAnsi="Arial" w:cs="Arial"/>
                <w:sz w:val="20"/>
                <w:szCs w:val="20"/>
              </w:rPr>
            </w:pPr>
            <w:r w:rsidRPr="00967967">
              <w:rPr>
                <w:rFonts w:ascii="Arial" w:hAnsi="Arial" w:cs="Arial"/>
                <w:sz w:val="20"/>
                <w:szCs w:val="20"/>
              </w:rPr>
              <w:t>Pirámide (4 lados)</w:t>
            </w:r>
          </w:p>
        </w:tc>
        <w:tc>
          <w:tcPr>
            <w:tcW w:w="1440" w:type="dxa"/>
            <w:tcBorders>
              <w:top w:val="nil"/>
              <w:left w:val="nil"/>
              <w:bottom w:val="nil"/>
              <w:right w:val="nil"/>
            </w:tcBorders>
            <w:noWrap/>
            <w:tcMar>
              <w:top w:w="15" w:type="dxa"/>
              <w:left w:w="15" w:type="dxa"/>
              <w:bottom w:w="0" w:type="dxa"/>
              <w:right w:w="15" w:type="dxa"/>
            </w:tcMar>
            <w:vAlign w:val="bottom"/>
          </w:tcPr>
          <w:p w:rsidR="006738C1" w:rsidRPr="00967967" w:rsidRDefault="006738C1" w:rsidP="006738C1">
            <w:pPr>
              <w:jc w:val="center"/>
              <w:rPr>
                <w:rFonts w:ascii="Arial" w:eastAsia="Arial Unicode MS" w:hAnsi="Arial" w:cs="Arial"/>
                <w:sz w:val="20"/>
                <w:szCs w:val="20"/>
              </w:rPr>
            </w:pPr>
            <w:r w:rsidRPr="00967967">
              <w:rPr>
                <w:rFonts w:ascii="Arial" w:hAnsi="Arial" w:cs="Arial"/>
                <w:sz w:val="20"/>
                <w:szCs w:val="20"/>
              </w:rPr>
              <w:t>3.40</w:t>
            </w:r>
          </w:p>
        </w:tc>
        <w:tc>
          <w:tcPr>
            <w:tcW w:w="1980" w:type="dxa"/>
            <w:tcBorders>
              <w:top w:val="nil"/>
              <w:left w:val="nil"/>
              <w:bottom w:val="nil"/>
              <w:right w:val="single" w:sz="4" w:space="0" w:color="auto"/>
            </w:tcBorders>
            <w:noWrap/>
            <w:tcMar>
              <w:top w:w="15" w:type="dxa"/>
              <w:left w:w="15" w:type="dxa"/>
              <w:bottom w:w="0" w:type="dxa"/>
              <w:right w:w="15" w:type="dxa"/>
            </w:tcMar>
            <w:vAlign w:val="bottom"/>
          </w:tcPr>
          <w:p w:rsidR="006738C1" w:rsidRPr="00967967" w:rsidRDefault="006738C1" w:rsidP="006738C1">
            <w:pPr>
              <w:jc w:val="center"/>
              <w:rPr>
                <w:rFonts w:ascii="Arial" w:eastAsia="Arial Unicode MS" w:hAnsi="Arial" w:cs="Arial"/>
                <w:sz w:val="20"/>
                <w:szCs w:val="20"/>
              </w:rPr>
            </w:pPr>
            <w:r w:rsidRPr="00967967">
              <w:rPr>
                <w:rFonts w:ascii="Arial" w:hAnsi="Arial" w:cs="Arial"/>
                <w:sz w:val="20"/>
                <w:szCs w:val="20"/>
              </w:rPr>
              <w:t>5.50</w:t>
            </w:r>
          </w:p>
        </w:tc>
      </w:tr>
      <w:tr w:rsidR="006738C1" w:rsidRPr="00967967">
        <w:trPr>
          <w:trHeight w:val="20"/>
        </w:trPr>
        <w:tc>
          <w:tcPr>
            <w:tcW w:w="3795" w:type="dxa"/>
            <w:tcBorders>
              <w:top w:val="nil"/>
              <w:left w:val="single" w:sz="4" w:space="0" w:color="auto"/>
              <w:bottom w:val="nil"/>
              <w:right w:val="nil"/>
            </w:tcBorders>
            <w:noWrap/>
            <w:tcMar>
              <w:top w:w="15" w:type="dxa"/>
              <w:left w:w="15" w:type="dxa"/>
              <w:bottom w:w="0" w:type="dxa"/>
              <w:right w:w="15" w:type="dxa"/>
            </w:tcMar>
            <w:vAlign w:val="bottom"/>
          </w:tcPr>
          <w:p w:rsidR="006738C1" w:rsidRPr="00967967" w:rsidRDefault="006738C1" w:rsidP="006738C1">
            <w:pPr>
              <w:rPr>
                <w:rFonts w:ascii="Arial" w:eastAsia="Arial Unicode MS" w:hAnsi="Arial" w:cs="Arial"/>
                <w:sz w:val="20"/>
                <w:szCs w:val="20"/>
              </w:rPr>
            </w:pPr>
            <w:r w:rsidRPr="00967967">
              <w:rPr>
                <w:rFonts w:ascii="Arial" w:hAnsi="Arial" w:cs="Arial"/>
                <w:sz w:val="20"/>
                <w:szCs w:val="20"/>
              </w:rPr>
              <w:t>Hexagonal (grande)</w:t>
            </w:r>
          </w:p>
        </w:tc>
        <w:tc>
          <w:tcPr>
            <w:tcW w:w="1440" w:type="dxa"/>
            <w:tcBorders>
              <w:top w:val="nil"/>
              <w:left w:val="nil"/>
              <w:bottom w:val="nil"/>
              <w:right w:val="nil"/>
            </w:tcBorders>
            <w:noWrap/>
            <w:tcMar>
              <w:top w:w="15" w:type="dxa"/>
              <w:left w:w="15" w:type="dxa"/>
              <w:bottom w:w="0" w:type="dxa"/>
              <w:right w:w="15" w:type="dxa"/>
            </w:tcMar>
            <w:vAlign w:val="bottom"/>
          </w:tcPr>
          <w:p w:rsidR="006738C1" w:rsidRPr="00967967" w:rsidRDefault="006738C1" w:rsidP="006738C1">
            <w:pPr>
              <w:jc w:val="center"/>
              <w:rPr>
                <w:rFonts w:ascii="Arial" w:eastAsia="Arial Unicode MS" w:hAnsi="Arial" w:cs="Arial"/>
                <w:sz w:val="20"/>
                <w:szCs w:val="20"/>
              </w:rPr>
            </w:pPr>
            <w:r w:rsidRPr="00967967">
              <w:rPr>
                <w:rFonts w:ascii="Arial" w:hAnsi="Arial" w:cs="Arial"/>
                <w:sz w:val="20"/>
                <w:szCs w:val="20"/>
              </w:rPr>
              <w:t>5.00</w:t>
            </w:r>
          </w:p>
        </w:tc>
        <w:tc>
          <w:tcPr>
            <w:tcW w:w="1980" w:type="dxa"/>
            <w:tcBorders>
              <w:top w:val="nil"/>
              <w:left w:val="nil"/>
              <w:bottom w:val="nil"/>
              <w:right w:val="single" w:sz="4" w:space="0" w:color="auto"/>
            </w:tcBorders>
            <w:noWrap/>
            <w:tcMar>
              <w:top w:w="15" w:type="dxa"/>
              <w:left w:w="15" w:type="dxa"/>
              <w:bottom w:w="0" w:type="dxa"/>
              <w:right w:w="15" w:type="dxa"/>
            </w:tcMar>
            <w:vAlign w:val="bottom"/>
          </w:tcPr>
          <w:p w:rsidR="006738C1" w:rsidRPr="00967967" w:rsidRDefault="006738C1" w:rsidP="006738C1">
            <w:pPr>
              <w:jc w:val="center"/>
              <w:rPr>
                <w:rFonts w:ascii="Arial" w:eastAsia="Arial Unicode MS" w:hAnsi="Arial" w:cs="Arial"/>
                <w:sz w:val="20"/>
                <w:szCs w:val="20"/>
              </w:rPr>
            </w:pPr>
            <w:r w:rsidRPr="00967967">
              <w:rPr>
                <w:rFonts w:ascii="Arial" w:hAnsi="Arial" w:cs="Arial"/>
                <w:sz w:val="20"/>
                <w:szCs w:val="20"/>
              </w:rPr>
              <w:t>7.00</w:t>
            </w:r>
          </w:p>
        </w:tc>
      </w:tr>
      <w:tr w:rsidR="006738C1" w:rsidRPr="00967967">
        <w:trPr>
          <w:trHeight w:val="20"/>
        </w:trPr>
        <w:tc>
          <w:tcPr>
            <w:tcW w:w="3795" w:type="dxa"/>
            <w:tcBorders>
              <w:top w:val="nil"/>
              <w:left w:val="single" w:sz="4" w:space="0" w:color="auto"/>
              <w:bottom w:val="nil"/>
              <w:right w:val="nil"/>
            </w:tcBorders>
            <w:noWrap/>
            <w:tcMar>
              <w:top w:w="15" w:type="dxa"/>
              <w:left w:w="15" w:type="dxa"/>
              <w:bottom w:w="0" w:type="dxa"/>
              <w:right w:w="15" w:type="dxa"/>
            </w:tcMar>
            <w:vAlign w:val="bottom"/>
          </w:tcPr>
          <w:p w:rsidR="006738C1" w:rsidRPr="00967967" w:rsidRDefault="006738C1" w:rsidP="006738C1">
            <w:pPr>
              <w:rPr>
                <w:rFonts w:ascii="Arial" w:eastAsia="Arial Unicode MS" w:hAnsi="Arial" w:cs="Arial"/>
                <w:sz w:val="20"/>
                <w:szCs w:val="20"/>
              </w:rPr>
            </w:pPr>
            <w:r w:rsidRPr="00967967">
              <w:rPr>
                <w:rFonts w:ascii="Arial" w:hAnsi="Arial" w:cs="Arial"/>
                <w:sz w:val="20"/>
                <w:szCs w:val="20"/>
              </w:rPr>
              <w:t>Hexagonal ( Pequeño )</w:t>
            </w:r>
          </w:p>
        </w:tc>
        <w:tc>
          <w:tcPr>
            <w:tcW w:w="1440" w:type="dxa"/>
            <w:tcBorders>
              <w:top w:val="nil"/>
              <w:left w:val="nil"/>
              <w:bottom w:val="nil"/>
              <w:right w:val="nil"/>
            </w:tcBorders>
            <w:noWrap/>
            <w:tcMar>
              <w:top w:w="15" w:type="dxa"/>
              <w:left w:w="15" w:type="dxa"/>
              <w:bottom w:w="0" w:type="dxa"/>
              <w:right w:w="15" w:type="dxa"/>
            </w:tcMar>
            <w:vAlign w:val="bottom"/>
          </w:tcPr>
          <w:p w:rsidR="006738C1" w:rsidRPr="00967967" w:rsidRDefault="006738C1" w:rsidP="006738C1">
            <w:pPr>
              <w:jc w:val="center"/>
              <w:rPr>
                <w:rFonts w:ascii="Arial" w:eastAsia="Arial Unicode MS" w:hAnsi="Arial" w:cs="Arial"/>
                <w:sz w:val="20"/>
                <w:szCs w:val="20"/>
              </w:rPr>
            </w:pPr>
            <w:r w:rsidRPr="00967967">
              <w:rPr>
                <w:rFonts w:ascii="Arial" w:hAnsi="Arial" w:cs="Arial"/>
                <w:sz w:val="20"/>
                <w:szCs w:val="20"/>
              </w:rPr>
              <w:t>3.00</w:t>
            </w:r>
          </w:p>
        </w:tc>
        <w:tc>
          <w:tcPr>
            <w:tcW w:w="1980" w:type="dxa"/>
            <w:tcBorders>
              <w:top w:val="nil"/>
              <w:left w:val="nil"/>
              <w:bottom w:val="nil"/>
              <w:right w:val="single" w:sz="4" w:space="0" w:color="auto"/>
            </w:tcBorders>
            <w:noWrap/>
            <w:tcMar>
              <w:top w:w="15" w:type="dxa"/>
              <w:left w:w="15" w:type="dxa"/>
              <w:bottom w:w="0" w:type="dxa"/>
              <w:right w:w="15" w:type="dxa"/>
            </w:tcMar>
            <w:vAlign w:val="bottom"/>
          </w:tcPr>
          <w:p w:rsidR="006738C1" w:rsidRPr="00967967" w:rsidRDefault="006738C1" w:rsidP="006738C1">
            <w:pPr>
              <w:jc w:val="center"/>
              <w:rPr>
                <w:rFonts w:ascii="Arial" w:eastAsia="Arial Unicode MS" w:hAnsi="Arial" w:cs="Arial"/>
                <w:sz w:val="20"/>
                <w:szCs w:val="20"/>
              </w:rPr>
            </w:pPr>
            <w:r w:rsidRPr="00967967">
              <w:rPr>
                <w:rFonts w:ascii="Arial" w:hAnsi="Arial" w:cs="Arial"/>
                <w:sz w:val="20"/>
                <w:szCs w:val="20"/>
              </w:rPr>
              <w:t>4.50</w:t>
            </w:r>
          </w:p>
        </w:tc>
      </w:tr>
      <w:tr w:rsidR="006738C1" w:rsidRPr="00967967">
        <w:trPr>
          <w:trHeight w:val="20"/>
        </w:trPr>
        <w:tc>
          <w:tcPr>
            <w:tcW w:w="3795" w:type="dxa"/>
            <w:tcBorders>
              <w:top w:val="nil"/>
              <w:left w:val="single" w:sz="4" w:space="0" w:color="auto"/>
              <w:bottom w:val="nil"/>
              <w:right w:val="nil"/>
            </w:tcBorders>
            <w:noWrap/>
            <w:tcMar>
              <w:top w:w="15" w:type="dxa"/>
              <w:left w:w="15" w:type="dxa"/>
              <w:bottom w:w="0" w:type="dxa"/>
              <w:right w:w="15" w:type="dxa"/>
            </w:tcMar>
            <w:vAlign w:val="bottom"/>
          </w:tcPr>
          <w:p w:rsidR="006738C1" w:rsidRPr="00967967" w:rsidRDefault="006738C1" w:rsidP="006738C1">
            <w:pPr>
              <w:rPr>
                <w:rFonts w:ascii="Arial" w:eastAsia="Arial Unicode MS" w:hAnsi="Arial" w:cs="Arial"/>
                <w:sz w:val="20"/>
                <w:szCs w:val="20"/>
              </w:rPr>
            </w:pPr>
            <w:r w:rsidRPr="00967967">
              <w:rPr>
                <w:rFonts w:ascii="Arial" w:hAnsi="Arial" w:cs="Arial"/>
                <w:sz w:val="20"/>
                <w:szCs w:val="20"/>
              </w:rPr>
              <w:t xml:space="preserve">Corazón </w:t>
            </w:r>
          </w:p>
        </w:tc>
        <w:tc>
          <w:tcPr>
            <w:tcW w:w="1440" w:type="dxa"/>
            <w:tcBorders>
              <w:top w:val="nil"/>
              <w:left w:val="nil"/>
              <w:bottom w:val="nil"/>
              <w:right w:val="nil"/>
            </w:tcBorders>
            <w:noWrap/>
            <w:tcMar>
              <w:top w:w="15" w:type="dxa"/>
              <w:left w:w="15" w:type="dxa"/>
              <w:bottom w:w="0" w:type="dxa"/>
              <w:right w:w="15" w:type="dxa"/>
            </w:tcMar>
            <w:vAlign w:val="bottom"/>
          </w:tcPr>
          <w:p w:rsidR="006738C1" w:rsidRPr="00967967" w:rsidRDefault="006738C1" w:rsidP="006738C1">
            <w:pPr>
              <w:jc w:val="center"/>
              <w:rPr>
                <w:rFonts w:ascii="Arial" w:eastAsia="Arial Unicode MS" w:hAnsi="Arial" w:cs="Arial"/>
                <w:sz w:val="20"/>
                <w:szCs w:val="20"/>
              </w:rPr>
            </w:pPr>
            <w:r w:rsidRPr="00967967">
              <w:rPr>
                <w:rFonts w:ascii="Arial" w:hAnsi="Arial" w:cs="Arial"/>
                <w:sz w:val="20"/>
                <w:szCs w:val="20"/>
              </w:rPr>
              <w:t>1.70</w:t>
            </w:r>
          </w:p>
        </w:tc>
        <w:tc>
          <w:tcPr>
            <w:tcW w:w="1980" w:type="dxa"/>
            <w:tcBorders>
              <w:top w:val="nil"/>
              <w:left w:val="nil"/>
              <w:bottom w:val="nil"/>
              <w:right w:val="single" w:sz="4" w:space="0" w:color="auto"/>
            </w:tcBorders>
            <w:noWrap/>
            <w:tcMar>
              <w:top w:w="15" w:type="dxa"/>
              <w:left w:w="15" w:type="dxa"/>
              <w:bottom w:w="0" w:type="dxa"/>
              <w:right w:w="15" w:type="dxa"/>
            </w:tcMar>
            <w:vAlign w:val="bottom"/>
          </w:tcPr>
          <w:p w:rsidR="006738C1" w:rsidRPr="00967967" w:rsidRDefault="006738C1" w:rsidP="006738C1">
            <w:pPr>
              <w:jc w:val="center"/>
              <w:rPr>
                <w:rFonts w:ascii="Arial" w:eastAsia="Arial Unicode MS" w:hAnsi="Arial" w:cs="Arial"/>
                <w:sz w:val="20"/>
                <w:szCs w:val="20"/>
              </w:rPr>
            </w:pPr>
            <w:r w:rsidRPr="00967967">
              <w:rPr>
                <w:rFonts w:ascii="Arial" w:hAnsi="Arial" w:cs="Arial"/>
                <w:sz w:val="20"/>
                <w:szCs w:val="20"/>
              </w:rPr>
              <w:t>2.50</w:t>
            </w:r>
          </w:p>
        </w:tc>
      </w:tr>
      <w:tr w:rsidR="006738C1" w:rsidRPr="00967967">
        <w:trPr>
          <w:trHeight w:val="20"/>
        </w:trPr>
        <w:tc>
          <w:tcPr>
            <w:tcW w:w="3795" w:type="dxa"/>
            <w:tcBorders>
              <w:top w:val="nil"/>
              <w:left w:val="single" w:sz="4" w:space="0" w:color="auto"/>
              <w:bottom w:val="nil"/>
              <w:right w:val="nil"/>
            </w:tcBorders>
            <w:noWrap/>
            <w:tcMar>
              <w:top w:w="15" w:type="dxa"/>
              <w:left w:w="15" w:type="dxa"/>
              <w:bottom w:w="0" w:type="dxa"/>
              <w:right w:w="15" w:type="dxa"/>
            </w:tcMar>
            <w:vAlign w:val="bottom"/>
          </w:tcPr>
          <w:p w:rsidR="006738C1" w:rsidRPr="00967967" w:rsidRDefault="006738C1" w:rsidP="006738C1">
            <w:pPr>
              <w:rPr>
                <w:rFonts w:ascii="Arial" w:eastAsia="Arial Unicode MS" w:hAnsi="Arial" w:cs="Arial"/>
                <w:sz w:val="20"/>
                <w:szCs w:val="20"/>
              </w:rPr>
            </w:pPr>
            <w:r w:rsidRPr="00967967">
              <w:rPr>
                <w:rFonts w:ascii="Arial" w:hAnsi="Arial" w:cs="Arial"/>
                <w:sz w:val="20"/>
                <w:szCs w:val="20"/>
              </w:rPr>
              <w:t>Esferas Grandes</w:t>
            </w:r>
          </w:p>
        </w:tc>
        <w:tc>
          <w:tcPr>
            <w:tcW w:w="1440" w:type="dxa"/>
            <w:tcBorders>
              <w:top w:val="nil"/>
              <w:left w:val="nil"/>
              <w:bottom w:val="nil"/>
              <w:right w:val="nil"/>
            </w:tcBorders>
            <w:noWrap/>
            <w:tcMar>
              <w:top w:w="15" w:type="dxa"/>
              <w:left w:w="15" w:type="dxa"/>
              <w:bottom w:w="0" w:type="dxa"/>
              <w:right w:w="15" w:type="dxa"/>
            </w:tcMar>
            <w:vAlign w:val="bottom"/>
          </w:tcPr>
          <w:p w:rsidR="006738C1" w:rsidRPr="00967967" w:rsidRDefault="006738C1" w:rsidP="006738C1">
            <w:pPr>
              <w:jc w:val="center"/>
              <w:rPr>
                <w:rFonts w:ascii="Arial" w:eastAsia="Arial Unicode MS" w:hAnsi="Arial" w:cs="Arial"/>
                <w:sz w:val="20"/>
                <w:szCs w:val="20"/>
              </w:rPr>
            </w:pPr>
            <w:r w:rsidRPr="00967967">
              <w:rPr>
                <w:rFonts w:ascii="Arial" w:hAnsi="Arial" w:cs="Arial"/>
                <w:sz w:val="20"/>
                <w:szCs w:val="20"/>
              </w:rPr>
              <w:t>3.40</w:t>
            </w:r>
          </w:p>
        </w:tc>
        <w:tc>
          <w:tcPr>
            <w:tcW w:w="1980" w:type="dxa"/>
            <w:tcBorders>
              <w:top w:val="nil"/>
              <w:left w:val="nil"/>
              <w:bottom w:val="nil"/>
              <w:right w:val="single" w:sz="4" w:space="0" w:color="auto"/>
            </w:tcBorders>
            <w:noWrap/>
            <w:tcMar>
              <w:top w:w="15" w:type="dxa"/>
              <w:left w:w="15" w:type="dxa"/>
              <w:bottom w:w="0" w:type="dxa"/>
              <w:right w:w="15" w:type="dxa"/>
            </w:tcMar>
            <w:vAlign w:val="bottom"/>
          </w:tcPr>
          <w:p w:rsidR="006738C1" w:rsidRPr="00967967" w:rsidRDefault="006738C1" w:rsidP="006738C1">
            <w:pPr>
              <w:jc w:val="center"/>
              <w:rPr>
                <w:rFonts w:ascii="Arial" w:eastAsia="Arial Unicode MS" w:hAnsi="Arial" w:cs="Arial"/>
                <w:sz w:val="20"/>
                <w:szCs w:val="20"/>
              </w:rPr>
            </w:pPr>
            <w:r w:rsidRPr="00967967">
              <w:rPr>
                <w:rFonts w:ascii="Arial" w:hAnsi="Arial" w:cs="Arial"/>
                <w:sz w:val="20"/>
                <w:szCs w:val="20"/>
              </w:rPr>
              <w:t>6.00</w:t>
            </w:r>
          </w:p>
        </w:tc>
      </w:tr>
      <w:tr w:rsidR="006738C1" w:rsidRPr="00967967">
        <w:trPr>
          <w:trHeight w:val="20"/>
        </w:trPr>
        <w:tc>
          <w:tcPr>
            <w:tcW w:w="3795" w:type="dxa"/>
            <w:tcBorders>
              <w:top w:val="nil"/>
              <w:left w:val="single" w:sz="4" w:space="0" w:color="auto"/>
              <w:bottom w:val="nil"/>
              <w:right w:val="nil"/>
            </w:tcBorders>
            <w:noWrap/>
            <w:tcMar>
              <w:top w:w="15" w:type="dxa"/>
              <w:left w:w="15" w:type="dxa"/>
              <w:bottom w:w="0" w:type="dxa"/>
              <w:right w:w="15" w:type="dxa"/>
            </w:tcMar>
            <w:vAlign w:val="bottom"/>
          </w:tcPr>
          <w:p w:rsidR="006738C1" w:rsidRPr="00967967" w:rsidRDefault="006738C1" w:rsidP="006738C1">
            <w:pPr>
              <w:rPr>
                <w:rFonts w:ascii="Arial" w:eastAsia="Arial Unicode MS" w:hAnsi="Arial" w:cs="Arial"/>
                <w:sz w:val="20"/>
                <w:szCs w:val="20"/>
              </w:rPr>
            </w:pPr>
            <w:r w:rsidRPr="00967967">
              <w:rPr>
                <w:rFonts w:ascii="Arial" w:hAnsi="Arial" w:cs="Arial"/>
                <w:sz w:val="20"/>
                <w:szCs w:val="20"/>
              </w:rPr>
              <w:t>Esferas Grandes ( Doradas, Plateadas )</w:t>
            </w:r>
          </w:p>
        </w:tc>
        <w:tc>
          <w:tcPr>
            <w:tcW w:w="1440" w:type="dxa"/>
            <w:tcBorders>
              <w:top w:val="nil"/>
              <w:left w:val="nil"/>
              <w:bottom w:val="nil"/>
              <w:right w:val="nil"/>
            </w:tcBorders>
            <w:noWrap/>
            <w:tcMar>
              <w:top w:w="15" w:type="dxa"/>
              <w:left w:w="15" w:type="dxa"/>
              <w:bottom w:w="0" w:type="dxa"/>
              <w:right w:w="15" w:type="dxa"/>
            </w:tcMar>
            <w:vAlign w:val="bottom"/>
          </w:tcPr>
          <w:p w:rsidR="006738C1" w:rsidRPr="00967967" w:rsidRDefault="006738C1" w:rsidP="006738C1">
            <w:pPr>
              <w:jc w:val="center"/>
              <w:rPr>
                <w:rFonts w:ascii="Arial" w:eastAsia="Arial Unicode MS" w:hAnsi="Arial" w:cs="Arial"/>
                <w:sz w:val="20"/>
                <w:szCs w:val="20"/>
              </w:rPr>
            </w:pPr>
            <w:r w:rsidRPr="00967967">
              <w:rPr>
                <w:rFonts w:ascii="Arial" w:hAnsi="Arial" w:cs="Arial"/>
                <w:sz w:val="20"/>
                <w:szCs w:val="20"/>
              </w:rPr>
              <w:t>3.80</w:t>
            </w:r>
          </w:p>
        </w:tc>
        <w:tc>
          <w:tcPr>
            <w:tcW w:w="1980" w:type="dxa"/>
            <w:tcBorders>
              <w:top w:val="nil"/>
              <w:left w:val="nil"/>
              <w:bottom w:val="nil"/>
              <w:right w:val="single" w:sz="4" w:space="0" w:color="auto"/>
            </w:tcBorders>
            <w:noWrap/>
            <w:tcMar>
              <w:top w:w="15" w:type="dxa"/>
              <w:left w:w="15" w:type="dxa"/>
              <w:bottom w:w="0" w:type="dxa"/>
              <w:right w:w="15" w:type="dxa"/>
            </w:tcMar>
            <w:vAlign w:val="bottom"/>
          </w:tcPr>
          <w:p w:rsidR="006738C1" w:rsidRPr="00967967" w:rsidRDefault="006738C1" w:rsidP="006738C1">
            <w:pPr>
              <w:jc w:val="center"/>
              <w:rPr>
                <w:rFonts w:ascii="Arial" w:eastAsia="Arial Unicode MS" w:hAnsi="Arial" w:cs="Arial"/>
                <w:sz w:val="20"/>
                <w:szCs w:val="20"/>
              </w:rPr>
            </w:pPr>
            <w:r w:rsidRPr="00967967">
              <w:rPr>
                <w:rFonts w:ascii="Arial" w:hAnsi="Arial" w:cs="Arial"/>
                <w:sz w:val="20"/>
                <w:szCs w:val="20"/>
              </w:rPr>
              <w:t>7.50</w:t>
            </w:r>
          </w:p>
        </w:tc>
      </w:tr>
      <w:tr w:rsidR="006738C1" w:rsidRPr="00967967">
        <w:trPr>
          <w:trHeight w:val="20"/>
        </w:trPr>
        <w:tc>
          <w:tcPr>
            <w:tcW w:w="3795" w:type="dxa"/>
            <w:tcBorders>
              <w:top w:val="nil"/>
              <w:left w:val="single" w:sz="4" w:space="0" w:color="auto"/>
              <w:bottom w:val="nil"/>
              <w:right w:val="nil"/>
            </w:tcBorders>
            <w:noWrap/>
            <w:tcMar>
              <w:top w:w="15" w:type="dxa"/>
              <w:left w:w="15" w:type="dxa"/>
              <w:bottom w:w="0" w:type="dxa"/>
              <w:right w:w="15" w:type="dxa"/>
            </w:tcMar>
            <w:vAlign w:val="bottom"/>
          </w:tcPr>
          <w:p w:rsidR="006738C1" w:rsidRPr="00967967" w:rsidRDefault="006738C1" w:rsidP="006738C1">
            <w:pPr>
              <w:rPr>
                <w:rFonts w:ascii="Arial" w:eastAsia="Arial Unicode MS" w:hAnsi="Arial" w:cs="Arial"/>
                <w:sz w:val="20"/>
                <w:szCs w:val="20"/>
              </w:rPr>
            </w:pPr>
            <w:r w:rsidRPr="00967967">
              <w:rPr>
                <w:rFonts w:ascii="Arial" w:hAnsi="Arial" w:cs="Arial"/>
                <w:sz w:val="20"/>
                <w:szCs w:val="20"/>
              </w:rPr>
              <w:t>Esferas Pequeñas ( Cualq</w:t>
            </w:r>
            <w:r w:rsidR="00426869">
              <w:rPr>
                <w:rFonts w:ascii="Arial" w:hAnsi="Arial" w:cs="Arial"/>
                <w:sz w:val="20"/>
                <w:szCs w:val="20"/>
              </w:rPr>
              <w:t>uier</w:t>
            </w:r>
            <w:r w:rsidRPr="00967967">
              <w:rPr>
                <w:rFonts w:ascii="Arial" w:hAnsi="Arial" w:cs="Arial"/>
                <w:sz w:val="20"/>
                <w:szCs w:val="20"/>
              </w:rPr>
              <w:t xml:space="preserve"> Color )</w:t>
            </w:r>
          </w:p>
        </w:tc>
        <w:tc>
          <w:tcPr>
            <w:tcW w:w="1440" w:type="dxa"/>
            <w:tcBorders>
              <w:top w:val="nil"/>
              <w:left w:val="nil"/>
              <w:bottom w:val="nil"/>
              <w:right w:val="nil"/>
            </w:tcBorders>
            <w:noWrap/>
            <w:tcMar>
              <w:top w:w="15" w:type="dxa"/>
              <w:left w:w="15" w:type="dxa"/>
              <w:bottom w:w="0" w:type="dxa"/>
              <w:right w:w="15" w:type="dxa"/>
            </w:tcMar>
            <w:vAlign w:val="bottom"/>
          </w:tcPr>
          <w:p w:rsidR="006738C1" w:rsidRPr="00967967" w:rsidRDefault="006738C1" w:rsidP="006738C1">
            <w:pPr>
              <w:jc w:val="center"/>
              <w:rPr>
                <w:rFonts w:ascii="Arial" w:eastAsia="Arial Unicode MS" w:hAnsi="Arial" w:cs="Arial"/>
                <w:sz w:val="20"/>
                <w:szCs w:val="20"/>
              </w:rPr>
            </w:pPr>
            <w:r w:rsidRPr="00967967">
              <w:rPr>
                <w:rFonts w:ascii="Arial" w:hAnsi="Arial" w:cs="Arial"/>
                <w:sz w:val="20"/>
                <w:szCs w:val="20"/>
              </w:rPr>
              <w:t>1.70</w:t>
            </w:r>
          </w:p>
        </w:tc>
        <w:tc>
          <w:tcPr>
            <w:tcW w:w="1980" w:type="dxa"/>
            <w:tcBorders>
              <w:top w:val="nil"/>
              <w:left w:val="nil"/>
              <w:bottom w:val="nil"/>
              <w:right w:val="single" w:sz="4" w:space="0" w:color="auto"/>
            </w:tcBorders>
            <w:noWrap/>
            <w:tcMar>
              <w:top w:w="15" w:type="dxa"/>
              <w:left w:w="15" w:type="dxa"/>
              <w:bottom w:w="0" w:type="dxa"/>
              <w:right w:w="15" w:type="dxa"/>
            </w:tcMar>
            <w:vAlign w:val="bottom"/>
          </w:tcPr>
          <w:p w:rsidR="006738C1" w:rsidRPr="00967967" w:rsidRDefault="006738C1" w:rsidP="006738C1">
            <w:pPr>
              <w:jc w:val="center"/>
              <w:rPr>
                <w:rFonts w:ascii="Arial" w:eastAsia="Arial Unicode MS" w:hAnsi="Arial" w:cs="Arial"/>
                <w:sz w:val="20"/>
                <w:szCs w:val="20"/>
              </w:rPr>
            </w:pPr>
            <w:r w:rsidRPr="00967967">
              <w:rPr>
                <w:rFonts w:ascii="Arial" w:hAnsi="Arial" w:cs="Arial"/>
                <w:sz w:val="20"/>
                <w:szCs w:val="20"/>
              </w:rPr>
              <w:t>2.55</w:t>
            </w:r>
          </w:p>
        </w:tc>
      </w:tr>
      <w:tr w:rsidR="006738C1" w:rsidRPr="00967967">
        <w:trPr>
          <w:trHeight w:val="20"/>
        </w:trPr>
        <w:tc>
          <w:tcPr>
            <w:tcW w:w="3795" w:type="dxa"/>
            <w:tcBorders>
              <w:top w:val="nil"/>
              <w:left w:val="single" w:sz="4" w:space="0" w:color="auto"/>
              <w:bottom w:val="nil"/>
              <w:right w:val="nil"/>
            </w:tcBorders>
            <w:noWrap/>
            <w:tcMar>
              <w:top w:w="15" w:type="dxa"/>
              <w:left w:w="15" w:type="dxa"/>
              <w:bottom w:w="0" w:type="dxa"/>
              <w:right w:w="15" w:type="dxa"/>
            </w:tcMar>
            <w:vAlign w:val="bottom"/>
          </w:tcPr>
          <w:p w:rsidR="006738C1" w:rsidRPr="00967967" w:rsidRDefault="006738C1" w:rsidP="006738C1">
            <w:pPr>
              <w:rPr>
                <w:rFonts w:ascii="Arial" w:eastAsia="Arial Unicode MS" w:hAnsi="Arial" w:cs="Arial"/>
                <w:sz w:val="20"/>
                <w:szCs w:val="20"/>
              </w:rPr>
            </w:pPr>
            <w:r w:rsidRPr="00967967">
              <w:rPr>
                <w:rFonts w:ascii="Arial" w:hAnsi="Arial" w:cs="Arial"/>
                <w:sz w:val="20"/>
                <w:szCs w:val="20"/>
              </w:rPr>
              <w:t>Esferas Pequeñas ( Doradas, Plateadas )</w:t>
            </w:r>
          </w:p>
        </w:tc>
        <w:tc>
          <w:tcPr>
            <w:tcW w:w="1440" w:type="dxa"/>
            <w:tcBorders>
              <w:top w:val="nil"/>
              <w:left w:val="nil"/>
              <w:bottom w:val="nil"/>
              <w:right w:val="nil"/>
            </w:tcBorders>
            <w:noWrap/>
            <w:tcMar>
              <w:top w:w="15" w:type="dxa"/>
              <w:left w:w="15" w:type="dxa"/>
              <w:bottom w:w="0" w:type="dxa"/>
              <w:right w:w="15" w:type="dxa"/>
            </w:tcMar>
            <w:vAlign w:val="bottom"/>
          </w:tcPr>
          <w:p w:rsidR="006738C1" w:rsidRPr="00967967" w:rsidRDefault="006738C1" w:rsidP="006738C1">
            <w:pPr>
              <w:jc w:val="center"/>
              <w:rPr>
                <w:rFonts w:ascii="Arial" w:eastAsia="Arial Unicode MS" w:hAnsi="Arial" w:cs="Arial"/>
                <w:sz w:val="20"/>
                <w:szCs w:val="20"/>
              </w:rPr>
            </w:pPr>
            <w:r w:rsidRPr="00967967">
              <w:rPr>
                <w:rFonts w:ascii="Arial" w:hAnsi="Arial" w:cs="Arial"/>
                <w:sz w:val="20"/>
                <w:szCs w:val="20"/>
              </w:rPr>
              <w:t>2.10</w:t>
            </w:r>
          </w:p>
        </w:tc>
        <w:tc>
          <w:tcPr>
            <w:tcW w:w="1980" w:type="dxa"/>
            <w:tcBorders>
              <w:top w:val="nil"/>
              <w:left w:val="nil"/>
              <w:bottom w:val="nil"/>
              <w:right w:val="single" w:sz="4" w:space="0" w:color="auto"/>
            </w:tcBorders>
            <w:noWrap/>
            <w:tcMar>
              <w:top w:w="15" w:type="dxa"/>
              <w:left w:w="15" w:type="dxa"/>
              <w:bottom w:w="0" w:type="dxa"/>
              <w:right w:w="15" w:type="dxa"/>
            </w:tcMar>
            <w:vAlign w:val="bottom"/>
          </w:tcPr>
          <w:p w:rsidR="006738C1" w:rsidRPr="00967967" w:rsidRDefault="006738C1" w:rsidP="006738C1">
            <w:pPr>
              <w:jc w:val="center"/>
              <w:rPr>
                <w:rFonts w:ascii="Arial" w:eastAsia="Arial Unicode MS" w:hAnsi="Arial" w:cs="Arial"/>
                <w:sz w:val="20"/>
                <w:szCs w:val="20"/>
              </w:rPr>
            </w:pPr>
            <w:r w:rsidRPr="00967967">
              <w:rPr>
                <w:rFonts w:ascii="Arial" w:hAnsi="Arial" w:cs="Arial"/>
                <w:sz w:val="20"/>
                <w:szCs w:val="20"/>
              </w:rPr>
              <w:t>3.75</w:t>
            </w:r>
          </w:p>
        </w:tc>
      </w:tr>
      <w:tr w:rsidR="006738C1" w:rsidRPr="00967967">
        <w:trPr>
          <w:trHeight w:val="20"/>
        </w:trPr>
        <w:tc>
          <w:tcPr>
            <w:tcW w:w="3795" w:type="dxa"/>
            <w:tcBorders>
              <w:top w:val="nil"/>
              <w:left w:val="single" w:sz="4" w:space="0" w:color="auto"/>
              <w:bottom w:val="nil"/>
              <w:right w:val="nil"/>
            </w:tcBorders>
            <w:noWrap/>
            <w:tcMar>
              <w:top w:w="15" w:type="dxa"/>
              <w:left w:w="15" w:type="dxa"/>
              <w:bottom w:w="0" w:type="dxa"/>
              <w:right w:w="15" w:type="dxa"/>
            </w:tcMar>
            <w:vAlign w:val="bottom"/>
          </w:tcPr>
          <w:p w:rsidR="006738C1" w:rsidRPr="00967967" w:rsidRDefault="006738C1" w:rsidP="006738C1">
            <w:pPr>
              <w:rPr>
                <w:rFonts w:ascii="Arial" w:eastAsia="Arial Unicode MS" w:hAnsi="Arial" w:cs="Arial"/>
                <w:sz w:val="20"/>
                <w:szCs w:val="20"/>
              </w:rPr>
            </w:pPr>
            <w:r w:rsidRPr="00967967">
              <w:rPr>
                <w:rFonts w:ascii="Arial" w:hAnsi="Arial" w:cs="Arial"/>
                <w:sz w:val="20"/>
                <w:szCs w:val="20"/>
              </w:rPr>
              <w:t>Pilares ( Grande )</w:t>
            </w:r>
          </w:p>
        </w:tc>
        <w:tc>
          <w:tcPr>
            <w:tcW w:w="1440" w:type="dxa"/>
            <w:tcBorders>
              <w:top w:val="nil"/>
              <w:left w:val="nil"/>
              <w:bottom w:val="nil"/>
              <w:right w:val="nil"/>
            </w:tcBorders>
            <w:noWrap/>
            <w:tcMar>
              <w:top w:w="15" w:type="dxa"/>
              <w:left w:w="15" w:type="dxa"/>
              <w:bottom w:w="0" w:type="dxa"/>
              <w:right w:w="15" w:type="dxa"/>
            </w:tcMar>
            <w:vAlign w:val="bottom"/>
          </w:tcPr>
          <w:p w:rsidR="006738C1" w:rsidRPr="00967967" w:rsidRDefault="006738C1" w:rsidP="006738C1">
            <w:pPr>
              <w:jc w:val="center"/>
              <w:rPr>
                <w:rFonts w:ascii="Arial" w:eastAsia="Arial Unicode MS" w:hAnsi="Arial" w:cs="Arial"/>
                <w:sz w:val="20"/>
                <w:szCs w:val="20"/>
              </w:rPr>
            </w:pPr>
            <w:r w:rsidRPr="00967967">
              <w:rPr>
                <w:rFonts w:ascii="Arial" w:hAnsi="Arial" w:cs="Arial"/>
                <w:sz w:val="20"/>
                <w:szCs w:val="20"/>
              </w:rPr>
              <w:t>6.00</w:t>
            </w:r>
          </w:p>
        </w:tc>
        <w:tc>
          <w:tcPr>
            <w:tcW w:w="1980" w:type="dxa"/>
            <w:tcBorders>
              <w:top w:val="nil"/>
              <w:left w:val="nil"/>
              <w:bottom w:val="nil"/>
              <w:right w:val="single" w:sz="4" w:space="0" w:color="auto"/>
            </w:tcBorders>
            <w:noWrap/>
            <w:tcMar>
              <w:top w:w="15" w:type="dxa"/>
              <w:left w:w="15" w:type="dxa"/>
              <w:bottom w:w="0" w:type="dxa"/>
              <w:right w:w="15" w:type="dxa"/>
            </w:tcMar>
            <w:vAlign w:val="bottom"/>
          </w:tcPr>
          <w:p w:rsidR="006738C1" w:rsidRPr="00967967" w:rsidRDefault="006738C1" w:rsidP="006738C1">
            <w:pPr>
              <w:jc w:val="center"/>
              <w:rPr>
                <w:rFonts w:ascii="Arial" w:eastAsia="Arial Unicode MS" w:hAnsi="Arial" w:cs="Arial"/>
                <w:sz w:val="20"/>
                <w:szCs w:val="20"/>
              </w:rPr>
            </w:pPr>
            <w:r w:rsidRPr="00967967">
              <w:rPr>
                <w:rFonts w:ascii="Arial" w:hAnsi="Arial" w:cs="Arial"/>
                <w:sz w:val="20"/>
                <w:szCs w:val="20"/>
              </w:rPr>
              <w:t>8.10</w:t>
            </w:r>
          </w:p>
        </w:tc>
      </w:tr>
      <w:tr w:rsidR="006738C1" w:rsidRPr="00967967">
        <w:trPr>
          <w:trHeight w:val="20"/>
        </w:trPr>
        <w:tc>
          <w:tcPr>
            <w:tcW w:w="3795" w:type="dxa"/>
            <w:tcBorders>
              <w:top w:val="nil"/>
              <w:left w:val="single" w:sz="4" w:space="0" w:color="auto"/>
              <w:bottom w:val="nil"/>
              <w:right w:val="nil"/>
            </w:tcBorders>
            <w:noWrap/>
            <w:tcMar>
              <w:top w:w="15" w:type="dxa"/>
              <w:left w:w="15" w:type="dxa"/>
              <w:bottom w:w="0" w:type="dxa"/>
              <w:right w:w="15" w:type="dxa"/>
            </w:tcMar>
            <w:vAlign w:val="bottom"/>
          </w:tcPr>
          <w:p w:rsidR="006738C1" w:rsidRPr="00967967" w:rsidRDefault="006738C1" w:rsidP="006738C1">
            <w:pPr>
              <w:rPr>
                <w:rFonts w:ascii="Arial" w:eastAsia="Arial Unicode MS" w:hAnsi="Arial" w:cs="Arial"/>
                <w:sz w:val="20"/>
                <w:szCs w:val="20"/>
              </w:rPr>
            </w:pPr>
            <w:r w:rsidRPr="00967967">
              <w:rPr>
                <w:rFonts w:ascii="Arial" w:hAnsi="Arial" w:cs="Arial"/>
                <w:sz w:val="20"/>
                <w:szCs w:val="20"/>
              </w:rPr>
              <w:t>Pilares ( Estándar )</w:t>
            </w:r>
          </w:p>
        </w:tc>
        <w:tc>
          <w:tcPr>
            <w:tcW w:w="1440" w:type="dxa"/>
            <w:tcBorders>
              <w:top w:val="nil"/>
              <w:left w:val="nil"/>
              <w:bottom w:val="nil"/>
              <w:right w:val="nil"/>
            </w:tcBorders>
            <w:noWrap/>
            <w:tcMar>
              <w:top w:w="15" w:type="dxa"/>
              <w:left w:w="15" w:type="dxa"/>
              <w:bottom w:w="0" w:type="dxa"/>
              <w:right w:w="15" w:type="dxa"/>
            </w:tcMar>
            <w:vAlign w:val="bottom"/>
          </w:tcPr>
          <w:p w:rsidR="006738C1" w:rsidRPr="00967967" w:rsidRDefault="006738C1" w:rsidP="006738C1">
            <w:pPr>
              <w:jc w:val="center"/>
              <w:rPr>
                <w:rFonts w:ascii="Arial" w:eastAsia="Arial Unicode MS" w:hAnsi="Arial" w:cs="Arial"/>
                <w:sz w:val="20"/>
                <w:szCs w:val="20"/>
              </w:rPr>
            </w:pPr>
            <w:r w:rsidRPr="00967967">
              <w:rPr>
                <w:rFonts w:ascii="Arial" w:hAnsi="Arial" w:cs="Arial"/>
                <w:sz w:val="20"/>
                <w:szCs w:val="20"/>
              </w:rPr>
              <w:t>4.00</w:t>
            </w:r>
          </w:p>
        </w:tc>
        <w:tc>
          <w:tcPr>
            <w:tcW w:w="1980" w:type="dxa"/>
            <w:tcBorders>
              <w:top w:val="nil"/>
              <w:left w:val="nil"/>
              <w:bottom w:val="nil"/>
              <w:right w:val="single" w:sz="4" w:space="0" w:color="auto"/>
            </w:tcBorders>
            <w:noWrap/>
            <w:tcMar>
              <w:top w:w="15" w:type="dxa"/>
              <w:left w:w="15" w:type="dxa"/>
              <w:bottom w:w="0" w:type="dxa"/>
              <w:right w:w="15" w:type="dxa"/>
            </w:tcMar>
            <w:vAlign w:val="bottom"/>
          </w:tcPr>
          <w:p w:rsidR="006738C1" w:rsidRPr="00967967" w:rsidRDefault="006738C1" w:rsidP="006738C1">
            <w:pPr>
              <w:jc w:val="center"/>
              <w:rPr>
                <w:rFonts w:ascii="Arial" w:eastAsia="Arial Unicode MS" w:hAnsi="Arial" w:cs="Arial"/>
                <w:sz w:val="20"/>
                <w:szCs w:val="20"/>
              </w:rPr>
            </w:pPr>
            <w:r w:rsidRPr="00967967">
              <w:rPr>
                <w:rFonts w:ascii="Arial" w:hAnsi="Arial" w:cs="Arial"/>
                <w:sz w:val="20"/>
                <w:szCs w:val="20"/>
              </w:rPr>
              <w:t>5.10</w:t>
            </w:r>
          </w:p>
        </w:tc>
      </w:tr>
      <w:tr w:rsidR="006738C1" w:rsidRPr="00967967">
        <w:trPr>
          <w:trHeight w:val="20"/>
        </w:trPr>
        <w:tc>
          <w:tcPr>
            <w:tcW w:w="3795" w:type="dxa"/>
            <w:tcBorders>
              <w:top w:val="nil"/>
              <w:left w:val="single" w:sz="4" w:space="0" w:color="auto"/>
              <w:bottom w:val="nil"/>
              <w:right w:val="nil"/>
            </w:tcBorders>
            <w:noWrap/>
            <w:tcMar>
              <w:top w:w="15" w:type="dxa"/>
              <w:left w:w="15" w:type="dxa"/>
              <w:bottom w:w="0" w:type="dxa"/>
              <w:right w:w="15" w:type="dxa"/>
            </w:tcMar>
            <w:vAlign w:val="bottom"/>
          </w:tcPr>
          <w:p w:rsidR="006738C1" w:rsidRPr="00967967" w:rsidRDefault="006738C1" w:rsidP="006738C1">
            <w:pPr>
              <w:rPr>
                <w:rFonts w:ascii="Arial" w:eastAsia="Arial Unicode MS" w:hAnsi="Arial" w:cs="Arial"/>
                <w:sz w:val="20"/>
                <w:szCs w:val="20"/>
              </w:rPr>
            </w:pPr>
            <w:r w:rsidRPr="00967967">
              <w:rPr>
                <w:rFonts w:ascii="Arial" w:hAnsi="Arial" w:cs="Arial"/>
                <w:sz w:val="20"/>
                <w:szCs w:val="20"/>
              </w:rPr>
              <w:t>Pilares ( Pequeño )</w:t>
            </w:r>
          </w:p>
        </w:tc>
        <w:tc>
          <w:tcPr>
            <w:tcW w:w="1440" w:type="dxa"/>
            <w:tcBorders>
              <w:top w:val="nil"/>
              <w:left w:val="nil"/>
              <w:bottom w:val="nil"/>
              <w:right w:val="nil"/>
            </w:tcBorders>
            <w:noWrap/>
            <w:tcMar>
              <w:top w:w="15" w:type="dxa"/>
              <w:left w:w="15" w:type="dxa"/>
              <w:bottom w:w="0" w:type="dxa"/>
              <w:right w:w="15" w:type="dxa"/>
            </w:tcMar>
            <w:vAlign w:val="bottom"/>
          </w:tcPr>
          <w:p w:rsidR="006738C1" w:rsidRPr="00967967" w:rsidRDefault="006738C1" w:rsidP="006738C1">
            <w:pPr>
              <w:jc w:val="center"/>
              <w:rPr>
                <w:rFonts w:ascii="Arial" w:eastAsia="Arial Unicode MS" w:hAnsi="Arial" w:cs="Arial"/>
                <w:sz w:val="20"/>
                <w:szCs w:val="20"/>
              </w:rPr>
            </w:pPr>
            <w:r w:rsidRPr="00967967">
              <w:rPr>
                <w:rFonts w:ascii="Arial" w:hAnsi="Arial" w:cs="Arial"/>
                <w:sz w:val="20"/>
                <w:szCs w:val="20"/>
              </w:rPr>
              <w:t>2.00</w:t>
            </w:r>
          </w:p>
        </w:tc>
        <w:tc>
          <w:tcPr>
            <w:tcW w:w="1980" w:type="dxa"/>
            <w:tcBorders>
              <w:top w:val="nil"/>
              <w:left w:val="nil"/>
              <w:bottom w:val="nil"/>
              <w:right w:val="single" w:sz="4" w:space="0" w:color="auto"/>
            </w:tcBorders>
            <w:noWrap/>
            <w:tcMar>
              <w:top w:w="15" w:type="dxa"/>
              <w:left w:w="15" w:type="dxa"/>
              <w:bottom w:w="0" w:type="dxa"/>
              <w:right w:w="15" w:type="dxa"/>
            </w:tcMar>
            <w:vAlign w:val="bottom"/>
          </w:tcPr>
          <w:p w:rsidR="006738C1" w:rsidRPr="00967967" w:rsidRDefault="006738C1" w:rsidP="006738C1">
            <w:pPr>
              <w:jc w:val="center"/>
              <w:rPr>
                <w:rFonts w:ascii="Arial" w:eastAsia="Arial Unicode MS" w:hAnsi="Arial" w:cs="Arial"/>
                <w:sz w:val="20"/>
                <w:szCs w:val="20"/>
              </w:rPr>
            </w:pPr>
            <w:r w:rsidRPr="00967967">
              <w:rPr>
                <w:rFonts w:ascii="Arial" w:hAnsi="Arial" w:cs="Arial"/>
                <w:sz w:val="20"/>
                <w:szCs w:val="20"/>
              </w:rPr>
              <w:t>2.50</w:t>
            </w:r>
          </w:p>
        </w:tc>
      </w:tr>
      <w:tr w:rsidR="006738C1" w:rsidRPr="00967967">
        <w:trPr>
          <w:trHeight w:val="20"/>
        </w:trPr>
        <w:tc>
          <w:tcPr>
            <w:tcW w:w="3795" w:type="dxa"/>
            <w:tcBorders>
              <w:top w:val="nil"/>
              <w:left w:val="single" w:sz="4" w:space="0" w:color="auto"/>
              <w:bottom w:val="nil"/>
              <w:right w:val="nil"/>
            </w:tcBorders>
            <w:noWrap/>
            <w:tcMar>
              <w:top w:w="15" w:type="dxa"/>
              <w:left w:w="15" w:type="dxa"/>
              <w:bottom w:w="0" w:type="dxa"/>
              <w:right w:w="15" w:type="dxa"/>
            </w:tcMar>
            <w:vAlign w:val="bottom"/>
          </w:tcPr>
          <w:p w:rsidR="006738C1" w:rsidRPr="00967967" w:rsidRDefault="006738C1" w:rsidP="006738C1">
            <w:pPr>
              <w:rPr>
                <w:rFonts w:ascii="Arial" w:eastAsia="Arial Unicode MS" w:hAnsi="Arial" w:cs="Arial"/>
                <w:sz w:val="20"/>
                <w:szCs w:val="20"/>
              </w:rPr>
            </w:pPr>
            <w:r w:rsidRPr="00967967">
              <w:rPr>
                <w:rFonts w:ascii="Arial" w:hAnsi="Arial" w:cs="Arial"/>
                <w:sz w:val="20"/>
                <w:szCs w:val="20"/>
              </w:rPr>
              <w:t>Cubo ( Grande )</w:t>
            </w:r>
          </w:p>
        </w:tc>
        <w:tc>
          <w:tcPr>
            <w:tcW w:w="1440" w:type="dxa"/>
            <w:tcBorders>
              <w:top w:val="nil"/>
              <w:left w:val="nil"/>
              <w:bottom w:val="nil"/>
              <w:right w:val="nil"/>
            </w:tcBorders>
            <w:noWrap/>
            <w:tcMar>
              <w:top w:w="15" w:type="dxa"/>
              <w:left w:w="15" w:type="dxa"/>
              <w:bottom w:w="0" w:type="dxa"/>
              <w:right w:w="15" w:type="dxa"/>
            </w:tcMar>
            <w:vAlign w:val="bottom"/>
          </w:tcPr>
          <w:p w:rsidR="006738C1" w:rsidRPr="00967967" w:rsidRDefault="006738C1" w:rsidP="006738C1">
            <w:pPr>
              <w:jc w:val="center"/>
              <w:rPr>
                <w:rFonts w:ascii="Arial" w:eastAsia="Arial Unicode MS" w:hAnsi="Arial" w:cs="Arial"/>
                <w:sz w:val="20"/>
                <w:szCs w:val="20"/>
              </w:rPr>
            </w:pPr>
            <w:r w:rsidRPr="00967967">
              <w:rPr>
                <w:rFonts w:ascii="Arial" w:hAnsi="Arial" w:cs="Arial"/>
                <w:sz w:val="20"/>
                <w:szCs w:val="20"/>
              </w:rPr>
              <w:t>3.50</w:t>
            </w:r>
          </w:p>
        </w:tc>
        <w:tc>
          <w:tcPr>
            <w:tcW w:w="1980" w:type="dxa"/>
            <w:tcBorders>
              <w:top w:val="nil"/>
              <w:left w:val="nil"/>
              <w:bottom w:val="nil"/>
              <w:right w:val="single" w:sz="4" w:space="0" w:color="auto"/>
            </w:tcBorders>
            <w:noWrap/>
            <w:tcMar>
              <w:top w:w="15" w:type="dxa"/>
              <w:left w:w="15" w:type="dxa"/>
              <w:bottom w:w="0" w:type="dxa"/>
              <w:right w:w="15" w:type="dxa"/>
            </w:tcMar>
            <w:vAlign w:val="bottom"/>
          </w:tcPr>
          <w:p w:rsidR="006738C1" w:rsidRPr="00967967" w:rsidRDefault="006738C1" w:rsidP="006738C1">
            <w:pPr>
              <w:jc w:val="center"/>
              <w:rPr>
                <w:rFonts w:ascii="Arial" w:eastAsia="Arial Unicode MS" w:hAnsi="Arial" w:cs="Arial"/>
                <w:sz w:val="20"/>
                <w:szCs w:val="20"/>
              </w:rPr>
            </w:pPr>
            <w:r w:rsidRPr="00967967">
              <w:rPr>
                <w:rFonts w:ascii="Arial" w:hAnsi="Arial" w:cs="Arial"/>
                <w:sz w:val="20"/>
                <w:szCs w:val="20"/>
              </w:rPr>
              <w:t>5.25</w:t>
            </w:r>
          </w:p>
        </w:tc>
      </w:tr>
      <w:tr w:rsidR="006738C1" w:rsidRPr="00967967">
        <w:trPr>
          <w:trHeight w:val="20"/>
        </w:trPr>
        <w:tc>
          <w:tcPr>
            <w:tcW w:w="3795" w:type="dxa"/>
            <w:tcBorders>
              <w:top w:val="nil"/>
              <w:left w:val="single" w:sz="4" w:space="0" w:color="auto"/>
              <w:bottom w:val="nil"/>
              <w:right w:val="nil"/>
            </w:tcBorders>
            <w:noWrap/>
            <w:tcMar>
              <w:top w:w="15" w:type="dxa"/>
              <w:left w:w="15" w:type="dxa"/>
              <w:bottom w:w="0" w:type="dxa"/>
              <w:right w:w="15" w:type="dxa"/>
            </w:tcMar>
            <w:vAlign w:val="bottom"/>
          </w:tcPr>
          <w:p w:rsidR="006738C1" w:rsidRPr="00967967" w:rsidRDefault="006738C1" w:rsidP="006738C1">
            <w:pPr>
              <w:rPr>
                <w:rFonts w:ascii="Arial" w:eastAsia="Arial Unicode MS" w:hAnsi="Arial" w:cs="Arial"/>
                <w:sz w:val="20"/>
                <w:szCs w:val="20"/>
              </w:rPr>
            </w:pPr>
            <w:r w:rsidRPr="00967967">
              <w:rPr>
                <w:rFonts w:ascii="Arial" w:hAnsi="Arial" w:cs="Arial"/>
                <w:sz w:val="20"/>
                <w:szCs w:val="20"/>
              </w:rPr>
              <w:t>Cubo ( Pequeño )</w:t>
            </w:r>
          </w:p>
        </w:tc>
        <w:tc>
          <w:tcPr>
            <w:tcW w:w="1440" w:type="dxa"/>
            <w:tcBorders>
              <w:top w:val="nil"/>
              <w:left w:val="nil"/>
              <w:bottom w:val="nil"/>
              <w:right w:val="nil"/>
            </w:tcBorders>
            <w:noWrap/>
            <w:tcMar>
              <w:top w:w="15" w:type="dxa"/>
              <w:left w:w="15" w:type="dxa"/>
              <w:bottom w:w="0" w:type="dxa"/>
              <w:right w:w="15" w:type="dxa"/>
            </w:tcMar>
            <w:vAlign w:val="bottom"/>
          </w:tcPr>
          <w:p w:rsidR="006738C1" w:rsidRPr="00967967" w:rsidRDefault="006738C1" w:rsidP="006738C1">
            <w:pPr>
              <w:jc w:val="center"/>
              <w:rPr>
                <w:rFonts w:ascii="Arial" w:eastAsia="Arial Unicode MS" w:hAnsi="Arial" w:cs="Arial"/>
                <w:sz w:val="20"/>
                <w:szCs w:val="20"/>
              </w:rPr>
            </w:pPr>
            <w:r w:rsidRPr="00967967">
              <w:rPr>
                <w:rFonts w:ascii="Arial" w:hAnsi="Arial" w:cs="Arial"/>
                <w:sz w:val="20"/>
                <w:szCs w:val="20"/>
              </w:rPr>
              <w:t>2.50</w:t>
            </w:r>
          </w:p>
        </w:tc>
        <w:tc>
          <w:tcPr>
            <w:tcW w:w="1980" w:type="dxa"/>
            <w:tcBorders>
              <w:top w:val="nil"/>
              <w:left w:val="nil"/>
              <w:bottom w:val="nil"/>
              <w:right w:val="single" w:sz="4" w:space="0" w:color="auto"/>
            </w:tcBorders>
            <w:noWrap/>
            <w:tcMar>
              <w:top w:w="15" w:type="dxa"/>
              <w:left w:w="15" w:type="dxa"/>
              <w:bottom w:w="0" w:type="dxa"/>
              <w:right w:w="15" w:type="dxa"/>
            </w:tcMar>
            <w:vAlign w:val="bottom"/>
          </w:tcPr>
          <w:p w:rsidR="006738C1" w:rsidRPr="00967967" w:rsidRDefault="006738C1" w:rsidP="006738C1">
            <w:pPr>
              <w:jc w:val="center"/>
              <w:rPr>
                <w:rFonts w:ascii="Arial" w:eastAsia="Arial Unicode MS" w:hAnsi="Arial" w:cs="Arial"/>
                <w:sz w:val="20"/>
                <w:szCs w:val="20"/>
              </w:rPr>
            </w:pPr>
            <w:r w:rsidRPr="00967967">
              <w:rPr>
                <w:rFonts w:ascii="Arial" w:hAnsi="Arial" w:cs="Arial"/>
                <w:sz w:val="20"/>
                <w:szCs w:val="20"/>
              </w:rPr>
              <w:t>4.10</w:t>
            </w:r>
          </w:p>
        </w:tc>
      </w:tr>
      <w:tr w:rsidR="006738C1" w:rsidRPr="00967967">
        <w:trPr>
          <w:trHeight w:val="20"/>
        </w:trPr>
        <w:tc>
          <w:tcPr>
            <w:tcW w:w="3795" w:type="dxa"/>
            <w:tcBorders>
              <w:top w:val="nil"/>
              <w:left w:val="single" w:sz="4" w:space="0" w:color="auto"/>
              <w:bottom w:val="nil"/>
              <w:right w:val="nil"/>
            </w:tcBorders>
            <w:noWrap/>
            <w:tcMar>
              <w:top w:w="15" w:type="dxa"/>
              <w:left w:w="15" w:type="dxa"/>
              <w:bottom w:w="0" w:type="dxa"/>
              <w:right w:w="15" w:type="dxa"/>
            </w:tcMar>
            <w:vAlign w:val="bottom"/>
          </w:tcPr>
          <w:p w:rsidR="006738C1" w:rsidRPr="00967967" w:rsidRDefault="006738C1" w:rsidP="006738C1">
            <w:pPr>
              <w:rPr>
                <w:rFonts w:ascii="Arial" w:eastAsia="Arial Unicode MS" w:hAnsi="Arial" w:cs="Arial"/>
                <w:sz w:val="20"/>
                <w:szCs w:val="20"/>
              </w:rPr>
            </w:pPr>
            <w:r w:rsidRPr="00967967">
              <w:rPr>
                <w:rFonts w:ascii="Arial" w:hAnsi="Arial" w:cs="Arial"/>
                <w:sz w:val="20"/>
                <w:szCs w:val="20"/>
              </w:rPr>
              <w:t>Candelabro Grande</w:t>
            </w:r>
          </w:p>
        </w:tc>
        <w:tc>
          <w:tcPr>
            <w:tcW w:w="1440" w:type="dxa"/>
            <w:tcBorders>
              <w:top w:val="nil"/>
              <w:left w:val="nil"/>
              <w:bottom w:val="nil"/>
              <w:right w:val="nil"/>
            </w:tcBorders>
            <w:noWrap/>
            <w:tcMar>
              <w:top w:w="15" w:type="dxa"/>
              <w:left w:w="15" w:type="dxa"/>
              <w:bottom w:w="0" w:type="dxa"/>
              <w:right w:w="15" w:type="dxa"/>
            </w:tcMar>
            <w:vAlign w:val="bottom"/>
          </w:tcPr>
          <w:p w:rsidR="006738C1" w:rsidRPr="00967967" w:rsidRDefault="006738C1" w:rsidP="006738C1">
            <w:pPr>
              <w:jc w:val="center"/>
              <w:rPr>
                <w:rFonts w:ascii="Arial" w:eastAsia="Arial Unicode MS" w:hAnsi="Arial" w:cs="Arial"/>
                <w:sz w:val="20"/>
                <w:szCs w:val="20"/>
              </w:rPr>
            </w:pPr>
            <w:r w:rsidRPr="00967967">
              <w:rPr>
                <w:rFonts w:ascii="Arial" w:hAnsi="Arial" w:cs="Arial"/>
                <w:sz w:val="20"/>
                <w:szCs w:val="20"/>
              </w:rPr>
              <w:t>1.80</w:t>
            </w:r>
          </w:p>
        </w:tc>
        <w:tc>
          <w:tcPr>
            <w:tcW w:w="1980" w:type="dxa"/>
            <w:tcBorders>
              <w:top w:val="nil"/>
              <w:left w:val="nil"/>
              <w:bottom w:val="nil"/>
              <w:right w:val="single" w:sz="4" w:space="0" w:color="auto"/>
            </w:tcBorders>
            <w:noWrap/>
            <w:tcMar>
              <w:top w:w="15" w:type="dxa"/>
              <w:left w:w="15" w:type="dxa"/>
              <w:bottom w:w="0" w:type="dxa"/>
              <w:right w:w="15" w:type="dxa"/>
            </w:tcMar>
            <w:vAlign w:val="bottom"/>
          </w:tcPr>
          <w:p w:rsidR="006738C1" w:rsidRPr="00967967" w:rsidRDefault="006738C1" w:rsidP="006738C1">
            <w:pPr>
              <w:jc w:val="center"/>
              <w:rPr>
                <w:rFonts w:ascii="Arial" w:eastAsia="Arial Unicode MS" w:hAnsi="Arial" w:cs="Arial"/>
                <w:sz w:val="20"/>
                <w:szCs w:val="20"/>
              </w:rPr>
            </w:pPr>
            <w:r w:rsidRPr="00967967">
              <w:rPr>
                <w:rFonts w:ascii="Arial" w:hAnsi="Arial" w:cs="Arial"/>
                <w:sz w:val="20"/>
                <w:szCs w:val="20"/>
              </w:rPr>
              <w:t>2.50</w:t>
            </w:r>
          </w:p>
        </w:tc>
      </w:tr>
      <w:tr w:rsidR="006738C1" w:rsidRPr="00967967">
        <w:trPr>
          <w:trHeight w:val="20"/>
        </w:trPr>
        <w:tc>
          <w:tcPr>
            <w:tcW w:w="3795" w:type="dxa"/>
            <w:tcBorders>
              <w:top w:val="nil"/>
              <w:left w:val="single" w:sz="4" w:space="0" w:color="auto"/>
              <w:bottom w:val="nil"/>
              <w:right w:val="nil"/>
            </w:tcBorders>
            <w:noWrap/>
            <w:tcMar>
              <w:top w:w="15" w:type="dxa"/>
              <w:left w:w="15" w:type="dxa"/>
              <w:bottom w:w="0" w:type="dxa"/>
              <w:right w:w="15" w:type="dxa"/>
            </w:tcMar>
            <w:vAlign w:val="bottom"/>
          </w:tcPr>
          <w:p w:rsidR="006738C1" w:rsidRPr="00967967" w:rsidRDefault="006738C1" w:rsidP="006738C1">
            <w:pPr>
              <w:rPr>
                <w:rFonts w:ascii="Arial" w:eastAsia="Arial Unicode MS" w:hAnsi="Arial" w:cs="Arial"/>
                <w:sz w:val="20"/>
                <w:szCs w:val="20"/>
              </w:rPr>
            </w:pPr>
            <w:r w:rsidRPr="00967967">
              <w:rPr>
                <w:rFonts w:ascii="Arial" w:hAnsi="Arial" w:cs="Arial"/>
                <w:sz w:val="20"/>
                <w:szCs w:val="20"/>
              </w:rPr>
              <w:t>Candelabro Pequeño</w:t>
            </w:r>
          </w:p>
        </w:tc>
        <w:tc>
          <w:tcPr>
            <w:tcW w:w="1440" w:type="dxa"/>
            <w:tcBorders>
              <w:top w:val="nil"/>
              <w:left w:val="nil"/>
              <w:bottom w:val="nil"/>
              <w:right w:val="nil"/>
            </w:tcBorders>
            <w:noWrap/>
            <w:tcMar>
              <w:top w:w="15" w:type="dxa"/>
              <w:left w:w="15" w:type="dxa"/>
              <w:bottom w:w="0" w:type="dxa"/>
              <w:right w:w="15" w:type="dxa"/>
            </w:tcMar>
            <w:vAlign w:val="bottom"/>
          </w:tcPr>
          <w:p w:rsidR="006738C1" w:rsidRPr="00967967" w:rsidRDefault="006738C1" w:rsidP="006738C1">
            <w:pPr>
              <w:jc w:val="center"/>
              <w:rPr>
                <w:rFonts w:ascii="Arial" w:eastAsia="Arial Unicode MS" w:hAnsi="Arial" w:cs="Arial"/>
                <w:sz w:val="20"/>
                <w:szCs w:val="20"/>
              </w:rPr>
            </w:pPr>
            <w:r w:rsidRPr="00967967">
              <w:rPr>
                <w:rFonts w:ascii="Arial" w:hAnsi="Arial" w:cs="Arial"/>
                <w:sz w:val="20"/>
                <w:szCs w:val="20"/>
              </w:rPr>
              <w:t>0.90</w:t>
            </w:r>
          </w:p>
        </w:tc>
        <w:tc>
          <w:tcPr>
            <w:tcW w:w="1980" w:type="dxa"/>
            <w:tcBorders>
              <w:top w:val="nil"/>
              <w:left w:val="nil"/>
              <w:bottom w:val="nil"/>
              <w:right w:val="single" w:sz="4" w:space="0" w:color="auto"/>
            </w:tcBorders>
            <w:noWrap/>
            <w:tcMar>
              <w:top w:w="15" w:type="dxa"/>
              <w:left w:w="15" w:type="dxa"/>
              <w:bottom w:w="0" w:type="dxa"/>
              <w:right w:w="15" w:type="dxa"/>
            </w:tcMar>
            <w:vAlign w:val="bottom"/>
          </w:tcPr>
          <w:p w:rsidR="006738C1" w:rsidRPr="00967967" w:rsidRDefault="006738C1" w:rsidP="006738C1">
            <w:pPr>
              <w:jc w:val="center"/>
              <w:rPr>
                <w:rFonts w:ascii="Arial" w:eastAsia="Arial Unicode MS" w:hAnsi="Arial" w:cs="Arial"/>
                <w:sz w:val="20"/>
                <w:szCs w:val="20"/>
              </w:rPr>
            </w:pPr>
            <w:r w:rsidRPr="00967967">
              <w:rPr>
                <w:rFonts w:ascii="Arial" w:hAnsi="Arial" w:cs="Arial"/>
                <w:sz w:val="20"/>
                <w:szCs w:val="20"/>
              </w:rPr>
              <w:t>1.50</w:t>
            </w:r>
          </w:p>
        </w:tc>
      </w:tr>
      <w:tr w:rsidR="006738C1" w:rsidRPr="00967967">
        <w:trPr>
          <w:trHeight w:val="20"/>
        </w:trPr>
        <w:tc>
          <w:tcPr>
            <w:tcW w:w="3795" w:type="dxa"/>
            <w:tcBorders>
              <w:top w:val="nil"/>
              <w:left w:val="single" w:sz="4" w:space="0" w:color="auto"/>
              <w:bottom w:val="nil"/>
              <w:right w:val="nil"/>
            </w:tcBorders>
            <w:noWrap/>
            <w:tcMar>
              <w:top w:w="15" w:type="dxa"/>
              <w:left w:w="15" w:type="dxa"/>
              <w:bottom w:w="0" w:type="dxa"/>
              <w:right w:w="15" w:type="dxa"/>
            </w:tcMar>
            <w:vAlign w:val="bottom"/>
          </w:tcPr>
          <w:p w:rsidR="006738C1" w:rsidRPr="00967967" w:rsidRDefault="006738C1" w:rsidP="006738C1">
            <w:pPr>
              <w:rPr>
                <w:rFonts w:ascii="Arial" w:eastAsia="Arial Unicode MS" w:hAnsi="Arial" w:cs="Arial"/>
                <w:sz w:val="20"/>
                <w:szCs w:val="20"/>
              </w:rPr>
            </w:pPr>
            <w:r w:rsidRPr="00967967">
              <w:rPr>
                <w:rFonts w:ascii="Arial" w:hAnsi="Arial" w:cs="Arial"/>
                <w:sz w:val="20"/>
                <w:szCs w:val="20"/>
              </w:rPr>
              <w:t>Manzana</w:t>
            </w:r>
          </w:p>
        </w:tc>
        <w:tc>
          <w:tcPr>
            <w:tcW w:w="1440" w:type="dxa"/>
            <w:tcBorders>
              <w:top w:val="nil"/>
              <w:left w:val="nil"/>
              <w:bottom w:val="nil"/>
              <w:right w:val="nil"/>
            </w:tcBorders>
            <w:noWrap/>
            <w:tcMar>
              <w:top w:w="15" w:type="dxa"/>
              <w:left w:w="15" w:type="dxa"/>
              <w:bottom w:w="0" w:type="dxa"/>
              <w:right w:w="15" w:type="dxa"/>
            </w:tcMar>
            <w:vAlign w:val="bottom"/>
          </w:tcPr>
          <w:p w:rsidR="006738C1" w:rsidRPr="00967967" w:rsidRDefault="006738C1" w:rsidP="006738C1">
            <w:pPr>
              <w:jc w:val="center"/>
              <w:rPr>
                <w:rFonts w:ascii="Arial" w:eastAsia="Arial Unicode MS" w:hAnsi="Arial" w:cs="Arial"/>
                <w:sz w:val="20"/>
                <w:szCs w:val="20"/>
              </w:rPr>
            </w:pPr>
            <w:r w:rsidRPr="00967967">
              <w:rPr>
                <w:rFonts w:ascii="Arial" w:hAnsi="Arial" w:cs="Arial"/>
                <w:sz w:val="20"/>
                <w:szCs w:val="20"/>
              </w:rPr>
              <w:t>3.00</w:t>
            </w:r>
          </w:p>
        </w:tc>
        <w:tc>
          <w:tcPr>
            <w:tcW w:w="1980" w:type="dxa"/>
            <w:tcBorders>
              <w:top w:val="nil"/>
              <w:left w:val="nil"/>
              <w:bottom w:val="nil"/>
              <w:right w:val="single" w:sz="4" w:space="0" w:color="auto"/>
            </w:tcBorders>
            <w:noWrap/>
            <w:tcMar>
              <w:top w:w="15" w:type="dxa"/>
              <w:left w:w="15" w:type="dxa"/>
              <w:bottom w:w="0" w:type="dxa"/>
              <w:right w:w="15" w:type="dxa"/>
            </w:tcMar>
            <w:vAlign w:val="bottom"/>
          </w:tcPr>
          <w:p w:rsidR="006738C1" w:rsidRPr="00967967" w:rsidRDefault="006738C1" w:rsidP="006738C1">
            <w:pPr>
              <w:jc w:val="center"/>
              <w:rPr>
                <w:rFonts w:ascii="Arial" w:eastAsia="Arial Unicode MS" w:hAnsi="Arial" w:cs="Arial"/>
                <w:sz w:val="20"/>
                <w:szCs w:val="20"/>
              </w:rPr>
            </w:pPr>
            <w:r w:rsidRPr="00967967">
              <w:rPr>
                <w:rFonts w:ascii="Arial" w:hAnsi="Arial" w:cs="Arial"/>
                <w:sz w:val="20"/>
                <w:szCs w:val="20"/>
              </w:rPr>
              <w:t>5.50</w:t>
            </w:r>
          </w:p>
        </w:tc>
      </w:tr>
      <w:tr w:rsidR="006738C1" w:rsidRPr="00967967">
        <w:trPr>
          <w:trHeight w:val="20"/>
        </w:trPr>
        <w:tc>
          <w:tcPr>
            <w:tcW w:w="3795" w:type="dxa"/>
            <w:tcBorders>
              <w:top w:val="nil"/>
              <w:left w:val="single" w:sz="4" w:space="0" w:color="auto"/>
              <w:bottom w:val="nil"/>
              <w:right w:val="nil"/>
            </w:tcBorders>
            <w:noWrap/>
            <w:tcMar>
              <w:top w:w="15" w:type="dxa"/>
              <w:left w:w="15" w:type="dxa"/>
              <w:bottom w:w="0" w:type="dxa"/>
              <w:right w:w="15" w:type="dxa"/>
            </w:tcMar>
            <w:vAlign w:val="bottom"/>
          </w:tcPr>
          <w:p w:rsidR="006738C1" w:rsidRPr="00967967" w:rsidRDefault="006738C1" w:rsidP="006738C1">
            <w:pPr>
              <w:rPr>
                <w:rFonts w:ascii="Arial" w:eastAsia="Arial Unicode MS" w:hAnsi="Arial" w:cs="Arial"/>
                <w:sz w:val="20"/>
                <w:szCs w:val="20"/>
              </w:rPr>
            </w:pPr>
            <w:r w:rsidRPr="00967967">
              <w:rPr>
                <w:rFonts w:ascii="Arial" w:hAnsi="Arial" w:cs="Arial"/>
                <w:sz w:val="20"/>
                <w:szCs w:val="20"/>
              </w:rPr>
              <w:t>Pera</w:t>
            </w:r>
          </w:p>
        </w:tc>
        <w:tc>
          <w:tcPr>
            <w:tcW w:w="1440" w:type="dxa"/>
            <w:tcBorders>
              <w:top w:val="nil"/>
              <w:left w:val="nil"/>
              <w:bottom w:val="nil"/>
              <w:right w:val="nil"/>
            </w:tcBorders>
            <w:noWrap/>
            <w:tcMar>
              <w:top w:w="15" w:type="dxa"/>
              <w:left w:w="15" w:type="dxa"/>
              <w:bottom w:w="0" w:type="dxa"/>
              <w:right w:w="15" w:type="dxa"/>
            </w:tcMar>
            <w:vAlign w:val="bottom"/>
          </w:tcPr>
          <w:p w:rsidR="006738C1" w:rsidRPr="00967967" w:rsidRDefault="006738C1" w:rsidP="006738C1">
            <w:pPr>
              <w:jc w:val="center"/>
              <w:rPr>
                <w:rFonts w:ascii="Arial" w:eastAsia="Arial Unicode MS" w:hAnsi="Arial" w:cs="Arial"/>
                <w:sz w:val="20"/>
                <w:szCs w:val="20"/>
              </w:rPr>
            </w:pPr>
            <w:r w:rsidRPr="00967967">
              <w:rPr>
                <w:rFonts w:ascii="Arial" w:hAnsi="Arial" w:cs="Arial"/>
                <w:sz w:val="20"/>
                <w:szCs w:val="20"/>
              </w:rPr>
              <w:t>2.70</w:t>
            </w:r>
          </w:p>
        </w:tc>
        <w:tc>
          <w:tcPr>
            <w:tcW w:w="1980" w:type="dxa"/>
            <w:tcBorders>
              <w:top w:val="nil"/>
              <w:left w:val="nil"/>
              <w:bottom w:val="nil"/>
              <w:right w:val="single" w:sz="4" w:space="0" w:color="auto"/>
            </w:tcBorders>
            <w:noWrap/>
            <w:tcMar>
              <w:top w:w="15" w:type="dxa"/>
              <w:left w:w="15" w:type="dxa"/>
              <w:bottom w:w="0" w:type="dxa"/>
              <w:right w:w="15" w:type="dxa"/>
            </w:tcMar>
            <w:vAlign w:val="bottom"/>
          </w:tcPr>
          <w:p w:rsidR="006738C1" w:rsidRPr="00967967" w:rsidRDefault="006738C1" w:rsidP="006738C1">
            <w:pPr>
              <w:jc w:val="center"/>
              <w:rPr>
                <w:rFonts w:ascii="Arial" w:eastAsia="Arial Unicode MS" w:hAnsi="Arial" w:cs="Arial"/>
                <w:sz w:val="20"/>
                <w:szCs w:val="20"/>
              </w:rPr>
            </w:pPr>
            <w:r w:rsidRPr="00967967">
              <w:rPr>
                <w:rFonts w:ascii="Arial" w:hAnsi="Arial" w:cs="Arial"/>
                <w:sz w:val="20"/>
                <w:szCs w:val="20"/>
              </w:rPr>
              <w:t>5.00</w:t>
            </w:r>
          </w:p>
        </w:tc>
      </w:tr>
      <w:tr w:rsidR="006738C1" w:rsidRPr="00967967">
        <w:trPr>
          <w:trHeight w:val="20"/>
        </w:trPr>
        <w:tc>
          <w:tcPr>
            <w:tcW w:w="3795" w:type="dxa"/>
            <w:tcBorders>
              <w:top w:val="nil"/>
              <w:left w:val="single" w:sz="4" w:space="0" w:color="auto"/>
              <w:bottom w:val="nil"/>
              <w:right w:val="nil"/>
            </w:tcBorders>
            <w:noWrap/>
            <w:tcMar>
              <w:top w:w="15" w:type="dxa"/>
              <w:left w:w="15" w:type="dxa"/>
              <w:bottom w:w="0" w:type="dxa"/>
              <w:right w:w="15" w:type="dxa"/>
            </w:tcMar>
            <w:vAlign w:val="bottom"/>
          </w:tcPr>
          <w:p w:rsidR="006738C1" w:rsidRPr="00967967" w:rsidRDefault="006738C1" w:rsidP="006738C1">
            <w:pPr>
              <w:rPr>
                <w:rFonts w:ascii="Arial" w:eastAsia="Arial Unicode MS" w:hAnsi="Arial" w:cs="Arial"/>
                <w:sz w:val="20"/>
                <w:szCs w:val="20"/>
              </w:rPr>
            </w:pPr>
            <w:r w:rsidRPr="00967967">
              <w:rPr>
                <w:rFonts w:ascii="Arial" w:hAnsi="Arial" w:cs="Arial"/>
                <w:sz w:val="20"/>
                <w:szCs w:val="20"/>
              </w:rPr>
              <w:t>Mango</w:t>
            </w:r>
          </w:p>
        </w:tc>
        <w:tc>
          <w:tcPr>
            <w:tcW w:w="1440" w:type="dxa"/>
            <w:tcBorders>
              <w:top w:val="nil"/>
              <w:left w:val="nil"/>
              <w:bottom w:val="nil"/>
              <w:right w:val="nil"/>
            </w:tcBorders>
            <w:noWrap/>
            <w:tcMar>
              <w:top w:w="15" w:type="dxa"/>
              <w:left w:w="15" w:type="dxa"/>
              <w:bottom w:w="0" w:type="dxa"/>
              <w:right w:w="15" w:type="dxa"/>
            </w:tcMar>
            <w:vAlign w:val="bottom"/>
          </w:tcPr>
          <w:p w:rsidR="006738C1" w:rsidRPr="00967967" w:rsidRDefault="006738C1" w:rsidP="006738C1">
            <w:pPr>
              <w:jc w:val="center"/>
              <w:rPr>
                <w:rFonts w:ascii="Arial" w:eastAsia="Arial Unicode MS" w:hAnsi="Arial" w:cs="Arial"/>
                <w:sz w:val="20"/>
                <w:szCs w:val="20"/>
              </w:rPr>
            </w:pPr>
            <w:r w:rsidRPr="00967967">
              <w:rPr>
                <w:rFonts w:ascii="Arial" w:hAnsi="Arial" w:cs="Arial"/>
                <w:sz w:val="20"/>
                <w:szCs w:val="20"/>
              </w:rPr>
              <w:t>2.70</w:t>
            </w:r>
          </w:p>
        </w:tc>
        <w:tc>
          <w:tcPr>
            <w:tcW w:w="1980" w:type="dxa"/>
            <w:tcBorders>
              <w:top w:val="nil"/>
              <w:left w:val="nil"/>
              <w:bottom w:val="nil"/>
              <w:right w:val="single" w:sz="4" w:space="0" w:color="auto"/>
            </w:tcBorders>
            <w:noWrap/>
            <w:tcMar>
              <w:top w:w="15" w:type="dxa"/>
              <w:left w:w="15" w:type="dxa"/>
              <w:bottom w:w="0" w:type="dxa"/>
              <w:right w:w="15" w:type="dxa"/>
            </w:tcMar>
            <w:vAlign w:val="bottom"/>
          </w:tcPr>
          <w:p w:rsidR="006738C1" w:rsidRPr="00967967" w:rsidRDefault="006738C1" w:rsidP="006738C1">
            <w:pPr>
              <w:jc w:val="center"/>
              <w:rPr>
                <w:rFonts w:ascii="Arial" w:eastAsia="Arial Unicode MS" w:hAnsi="Arial" w:cs="Arial"/>
                <w:sz w:val="20"/>
                <w:szCs w:val="20"/>
              </w:rPr>
            </w:pPr>
            <w:r w:rsidRPr="00967967">
              <w:rPr>
                <w:rFonts w:ascii="Arial" w:hAnsi="Arial" w:cs="Arial"/>
                <w:sz w:val="20"/>
                <w:szCs w:val="20"/>
              </w:rPr>
              <w:t>5.00</w:t>
            </w:r>
          </w:p>
        </w:tc>
      </w:tr>
      <w:tr w:rsidR="006738C1" w:rsidRPr="00967967">
        <w:trPr>
          <w:trHeight w:val="20"/>
        </w:trPr>
        <w:tc>
          <w:tcPr>
            <w:tcW w:w="3795" w:type="dxa"/>
            <w:tcBorders>
              <w:top w:val="nil"/>
              <w:left w:val="single" w:sz="4" w:space="0" w:color="auto"/>
              <w:bottom w:val="nil"/>
              <w:right w:val="nil"/>
            </w:tcBorders>
            <w:noWrap/>
            <w:tcMar>
              <w:top w:w="15" w:type="dxa"/>
              <w:left w:w="15" w:type="dxa"/>
              <w:bottom w:w="0" w:type="dxa"/>
              <w:right w:w="15" w:type="dxa"/>
            </w:tcMar>
            <w:vAlign w:val="bottom"/>
          </w:tcPr>
          <w:p w:rsidR="006738C1" w:rsidRPr="00967967" w:rsidRDefault="006738C1" w:rsidP="006738C1">
            <w:pPr>
              <w:rPr>
                <w:rFonts w:ascii="Arial" w:eastAsia="Arial Unicode MS" w:hAnsi="Arial" w:cs="Arial"/>
                <w:sz w:val="20"/>
                <w:szCs w:val="20"/>
              </w:rPr>
            </w:pPr>
            <w:r w:rsidRPr="00967967">
              <w:rPr>
                <w:rFonts w:ascii="Arial" w:hAnsi="Arial" w:cs="Arial"/>
                <w:sz w:val="20"/>
                <w:szCs w:val="20"/>
              </w:rPr>
              <w:t>Durazno</w:t>
            </w:r>
          </w:p>
        </w:tc>
        <w:tc>
          <w:tcPr>
            <w:tcW w:w="1440" w:type="dxa"/>
            <w:tcBorders>
              <w:top w:val="nil"/>
              <w:left w:val="nil"/>
              <w:bottom w:val="nil"/>
              <w:right w:val="nil"/>
            </w:tcBorders>
            <w:noWrap/>
            <w:tcMar>
              <w:top w:w="15" w:type="dxa"/>
              <w:left w:w="15" w:type="dxa"/>
              <w:bottom w:w="0" w:type="dxa"/>
              <w:right w:w="15" w:type="dxa"/>
            </w:tcMar>
            <w:vAlign w:val="bottom"/>
          </w:tcPr>
          <w:p w:rsidR="006738C1" w:rsidRPr="00967967" w:rsidRDefault="006738C1" w:rsidP="006738C1">
            <w:pPr>
              <w:jc w:val="center"/>
              <w:rPr>
                <w:rFonts w:ascii="Arial" w:eastAsia="Arial Unicode MS" w:hAnsi="Arial" w:cs="Arial"/>
                <w:sz w:val="20"/>
                <w:szCs w:val="20"/>
              </w:rPr>
            </w:pPr>
            <w:r w:rsidRPr="00967967">
              <w:rPr>
                <w:rFonts w:ascii="Arial" w:hAnsi="Arial" w:cs="Arial"/>
                <w:sz w:val="20"/>
                <w:szCs w:val="20"/>
              </w:rPr>
              <w:t>2.30</w:t>
            </w:r>
          </w:p>
        </w:tc>
        <w:tc>
          <w:tcPr>
            <w:tcW w:w="1980" w:type="dxa"/>
            <w:tcBorders>
              <w:top w:val="nil"/>
              <w:left w:val="nil"/>
              <w:bottom w:val="nil"/>
              <w:right w:val="single" w:sz="4" w:space="0" w:color="auto"/>
            </w:tcBorders>
            <w:noWrap/>
            <w:tcMar>
              <w:top w:w="15" w:type="dxa"/>
              <w:left w:w="15" w:type="dxa"/>
              <w:bottom w:w="0" w:type="dxa"/>
              <w:right w:w="15" w:type="dxa"/>
            </w:tcMar>
            <w:vAlign w:val="bottom"/>
          </w:tcPr>
          <w:p w:rsidR="006738C1" w:rsidRPr="00967967" w:rsidRDefault="006738C1" w:rsidP="006738C1">
            <w:pPr>
              <w:jc w:val="center"/>
              <w:rPr>
                <w:rFonts w:ascii="Arial" w:eastAsia="Arial Unicode MS" w:hAnsi="Arial" w:cs="Arial"/>
                <w:sz w:val="20"/>
                <w:szCs w:val="20"/>
              </w:rPr>
            </w:pPr>
            <w:r w:rsidRPr="00967967">
              <w:rPr>
                <w:rFonts w:ascii="Arial" w:hAnsi="Arial" w:cs="Arial"/>
                <w:sz w:val="20"/>
                <w:szCs w:val="20"/>
              </w:rPr>
              <w:t>4.50</w:t>
            </w:r>
          </w:p>
        </w:tc>
      </w:tr>
      <w:tr w:rsidR="006738C1" w:rsidRPr="00967967">
        <w:trPr>
          <w:trHeight w:val="20"/>
        </w:trPr>
        <w:tc>
          <w:tcPr>
            <w:tcW w:w="3795" w:type="dxa"/>
            <w:tcBorders>
              <w:top w:val="nil"/>
              <w:left w:val="single" w:sz="4" w:space="0" w:color="auto"/>
              <w:bottom w:val="nil"/>
              <w:right w:val="nil"/>
            </w:tcBorders>
            <w:noWrap/>
            <w:tcMar>
              <w:top w:w="15" w:type="dxa"/>
              <w:left w:w="15" w:type="dxa"/>
              <w:bottom w:w="0" w:type="dxa"/>
              <w:right w:w="15" w:type="dxa"/>
            </w:tcMar>
            <w:vAlign w:val="bottom"/>
          </w:tcPr>
          <w:p w:rsidR="006738C1" w:rsidRPr="00967967" w:rsidRDefault="006738C1" w:rsidP="006738C1">
            <w:pPr>
              <w:rPr>
                <w:rFonts w:ascii="Arial" w:eastAsia="Arial Unicode MS" w:hAnsi="Arial" w:cs="Arial"/>
                <w:sz w:val="20"/>
                <w:szCs w:val="20"/>
              </w:rPr>
            </w:pPr>
            <w:r w:rsidRPr="00967967">
              <w:rPr>
                <w:rFonts w:ascii="Arial" w:hAnsi="Arial" w:cs="Arial"/>
                <w:sz w:val="20"/>
                <w:szCs w:val="20"/>
              </w:rPr>
              <w:t>Naranja</w:t>
            </w:r>
          </w:p>
        </w:tc>
        <w:tc>
          <w:tcPr>
            <w:tcW w:w="1440" w:type="dxa"/>
            <w:tcBorders>
              <w:top w:val="nil"/>
              <w:left w:val="nil"/>
              <w:bottom w:val="nil"/>
              <w:right w:val="nil"/>
            </w:tcBorders>
            <w:noWrap/>
            <w:tcMar>
              <w:top w:w="15" w:type="dxa"/>
              <w:left w:w="15" w:type="dxa"/>
              <w:bottom w:w="0" w:type="dxa"/>
              <w:right w:w="15" w:type="dxa"/>
            </w:tcMar>
            <w:vAlign w:val="bottom"/>
          </w:tcPr>
          <w:p w:rsidR="006738C1" w:rsidRPr="00967967" w:rsidRDefault="006738C1" w:rsidP="006738C1">
            <w:pPr>
              <w:jc w:val="center"/>
              <w:rPr>
                <w:rFonts w:ascii="Arial" w:eastAsia="Arial Unicode MS" w:hAnsi="Arial" w:cs="Arial"/>
                <w:sz w:val="20"/>
                <w:szCs w:val="20"/>
              </w:rPr>
            </w:pPr>
            <w:r w:rsidRPr="00967967">
              <w:rPr>
                <w:rFonts w:ascii="Arial" w:hAnsi="Arial" w:cs="Arial"/>
                <w:sz w:val="20"/>
                <w:szCs w:val="20"/>
              </w:rPr>
              <w:t>2.80</w:t>
            </w:r>
          </w:p>
        </w:tc>
        <w:tc>
          <w:tcPr>
            <w:tcW w:w="1980" w:type="dxa"/>
            <w:tcBorders>
              <w:top w:val="nil"/>
              <w:left w:val="nil"/>
              <w:bottom w:val="nil"/>
              <w:right w:val="single" w:sz="4" w:space="0" w:color="auto"/>
            </w:tcBorders>
            <w:noWrap/>
            <w:tcMar>
              <w:top w:w="15" w:type="dxa"/>
              <w:left w:w="15" w:type="dxa"/>
              <w:bottom w:w="0" w:type="dxa"/>
              <w:right w:w="15" w:type="dxa"/>
            </w:tcMar>
            <w:vAlign w:val="bottom"/>
          </w:tcPr>
          <w:p w:rsidR="006738C1" w:rsidRPr="00967967" w:rsidRDefault="006738C1" w:rsidP="006738C1">
            <w:pPr>
              <w:jc w:val="center"/>
              <w:rPr>
                <w:rFonts w:ascii="Arial" w:eastAsia="Arial Unicode MS" w:hAnsi="Arial" w:cs="Arial"/>
                <w:sz w:val="20"/>
                <w:szCs w:val="20"/>
              </w:rPr>
            </w:pPr>
            <w:r w:rsidRPr="00967967">
              <w:rPr>
                <w:rFonts w:ascii="Arial" w:hAnsi="Arial" w:cs="Arial"/>
                <w:sz w:val="20"/>
                <w:szCs w:val="20"/>
              </w:rPr>
              <w:t>5.50</w:t>
            </w:r>
          </w:p>
        </w:tc>
      </w:tr>
      <w:tr w:rsidR="006738C1" w:rsidRPr="00967967">
        <w:trPr>
          <w:trHeight w:val="20"/>
        </w:trPr>
        <w:tc>
          <w:tcPr>
            <w:tcW w:w="3795" w:type="dxa"/>
            <w:tcBorders>
              <w:top w:val="nil"/>
              <w:left w:val="single" w:sz="4" w:space="0" w:color="auto"/>
              <w:bottom w:val="nil"/>
              <w:right w:val="nil"/>
            </w:tcBorders>
            <w:noWrap/>
            <w:tcMar>
              <w:top w:w="15" w:type="dxa"/>
              <w:left w:w="15" w:type="dxa"/>
              <w:bottom w:w="0" w:type="dxa"/>
              <w:right w:w="15" w:type="dxa"/>
            </w:tcMar>
            <w:vAlign w:val="bottom"/>
          </w:tcPr>
          <w:p w:rsidR="006738C1" w:rsidRPr="00967967" w:rsidRDefault="006738C1" w:rsidP="006738C1">
            <w:pPr>
              <w:rPr>
                <w:rFonts w:ascii="Arial" w:eastAsia="Arial Unicode MS" w:hAnsi="Arial" w:cs="Arial"/>
                <w:sz w:val="20"/>
                <w:szCs w:val="20"/>
              </w:rPr>
            </w:pPr>
            <w:r w:rsidRPr="00967967">
              <w:rPr>
                <w:rFonts w:ascii="Arial" w:hAnsi="Arial" w:cs="Arial"/>
                <w:sz w:val="20"/>
                <w:szCs w:val="20"/>
              </w:rPr>
              <w:t>Limón</w:t>
            </w:r>
          </w:p>
        </w:tc>
        <w:tc>
          <w:tcPr>
            <w:tcW w:w="1440" w:type="dxa"/>
            <w:tcBorders>
              <w:top w:val="nil"/>
              <w:left w:val="nil"/>
              <w:bottom w:val="nil"/>
              <w:right w:val="nil"/>
            </w:tcBorders>
            <w:noWrap/>
            <w:tcMar>
              <w:top w:w="15" w:type="dxa"/>
              <w:left w:w="15" w:type="dxa"/>
              <w:bottom w:w="0" w:type="dxa"/>
              <w:right w:w="15" w:type="dxa"/>
            </w:tcMar>
            <w:vAlign w:val="bottom"/>
          </w:tcPr>
          <w:p w:rsidR="006738C1" w:rsidRPr="00967967" w:rsidRDefault="006738C1" w:rsidP="006738C1">
            <w:pPr>
              <w:jc w:val="center"/>
              <w:rPr>
                <w:rFonts w:ascii="Arial" w:eastAsia="Arial Unicode MS" w:hAnsi="Arial" w:cs="Arial"/>
                <w:sz w:val="20"/>
                <w:szCs w:val="20"/>
              </w:rPr>
            </w:pPr>
            <w:r w:rsidRPr="00967967">
              <w:rPr>
                <w:rFonts w:ascii="Arial" w:hAnsi="Arial" w:cs="Arial"/>
                <w:sz w:val="20"/>
                <w:szCs w:val="20"/>
              </w:rPr>
              <w:t>2.50</w:t>
            </w:r>
          </w:p>
        </w:tc>
        <w:tc>
          <w:tcPr>
            <w:tcW w:w="1980" w:type="dxa"/>
            <w:tcBorders>
              <w:top w:val="nil"/>
              <w:left w:val="nil"/>
              <w:bottom w:val="nil"/>
              <w:right w:val="single" w:sz="4" w:space="0" w:color="auto"/>
            </w:tcBorders>
            <w:noWrap/>
            <w:tcMar>
              <w:top w:w="15" w:type="dxa"/>
              <w:left w:w="15" w:type="dxa"/>
              <w:bottom w:w="0" w:type="dxa"/>
              <w:right w:w="15" w:type="dxa"/>
            </w:tcMar>
            <w:vAlign w:val="bottom"/>
          </w:tcPr>
          <w:p w:rsidR="006738C1" w:rsidRPr="00967967" w:rsidRDefault="006738C1" w:rsidP="006738C1">
            <w:pPr>
              <w:jc w:val="center"/>
              <w:rPr>
                <w:rFonts w:ascii="Arial" w:eastAsia="Arial Unicode MS" w:hAnsi="Arial" w:cs="Arial"/>
                <w:sz w:val="20"/>
                <w:szCs w:val="20"/>
              </w:rPr>
            </w:pPr>
            <w:r w:rsidRPr="00967967">
              <w:rPr>
                <w:rFonts w:ascii="Arial" w:hAnsi="Arial" w:cs="Arial"/>
                <w:sz w:val="20"/>
                <w:szCs w:val="20"/>
              </w:rPr>
              <w:t>5.25</w:t>
            </w:r>
          </w:p>
        </w:tc>
      </w:tr>
      <w:tr w:rsidR="006738C1" w:rsidRPr="00967967">
        <w:trPr>
          <w:trHeight w:val="20"/>
        </w:trPr>
        <w:tc>
          <w:tcPr>
            <w:tcW w:w="3795" w:type="dxa"/>
            <w:tcBorders>
              <w:top w:val="nil"/>
              <w:left w:val="single" w:sz="4" w:space="0" w:color="auto"/>
              <w:bottom w:val="nil"/>
              <w:right w:val="nil"/>
            </w:tcBorders>
            <w:noWrap/>
            <w:tcMar>
              <w:top w:w="15" w:type="dxa"/>
              <w:left w:w="15" w:type="dxa"/>
              <w:bottom w:w="0" w:type="dxa"/>
              <w:right w:w="15" w:type="dxa"/>
            </w:tcMar>
            <w:vAlign w:val="bottom"/>
          </w:tcPr>
          <w:p w:rsidR="006738C1" w:rsidRPr="00967967" w:rsidRDefault="006738C1" w:rsidP="006738C1">
            <w:pPr>
              <w:rPr>
                <w:rFonts w:ascii="Arial" w:eastAsia="Arial Unicode MS" w:hAnsi="Arial" w:cs="Arial"/>
                <w:sz w:val="20"/>
                <w:szCs w:val="20"/>
              </w:rPr>
            </w:pPr>
            <w:r w:rsidRPr="00967967">
              <w:rPr>
                <w:rFonts w:ascii="Arial" w:hAnsi="Arial" w:cs="Arial"/>
                <w:sz w:val="20"/>
                <w:szCs w:val="20"/>
              </w:rPr>
              <w:t>Banana</w:t>
            </w:r>
          </w:p>
        </w:tc>
        <w:tc>
          <w:tcPr>
            <w:tcW w:w="1440" w:type="dxa"/>
            <w:tcBorders>
              <w:top w:val="nil"/>
              <w:left w:val="nil"/>
              <w:bottom w:val="nil"/>
              <w:right w:val="nil"/>
            </w:tcBorders>
            <w:noWrap/>
            <w:tcMar>
              <w:top w:w="15" w:type="dxa"/>
              <w:left w:w="15" w:type="dxa"/>
              <w:bottom w:w="0" w:type="dxa"/>
              <w:right w:w="15" w:type="dxa"/>
            </w:tcMar>
            <w:vAlign w:val="bottom"/>
          </w:tcPr>
          <w:p w:rsidR="006738C1" w:rsidRPr="00967967" w:rsidRDefault="006738C1" w:rsidP="006738C1">
            <w:pPr>
              <w:jc w:val="center"/>
              <w:rPr>
                <w:rFonts w:ascii="Arial" w:eastAsia="Arial Unicode MS" w:hAnsi="Arial" w:cs="Arial"/>
                <w:sz w:val="20"/>
                <w:szCs w:val="20"/>
              </w:rPr>
            </w:pPr>
            <w:r w:rsidRPr="00967967">
              <w:rPr>
                <w:rFonts w:ascii="Arial" w:hAnsi="Arial" w:cs="Arial"/>
                <w:sz w:val="20"/>
                <w:szCs w:val="20"/>
              </w:rPr>
              <w:t>2.80</w:t>
            </w:r>
          </w:p>
        </w:tc>
        <w:tc>
          <w:tcPr>
            <w:tcW w:w="1980" w:type="dxa"/>
            <w:tcBorders>
              <w:top w:val="nil"/>
              <w:left w:val="nil"/>
              <w:bottom w:val="nil"/>
              <w:right w:val="single" w:sz="4" w:space="0" w:color="auto"/>
            </w:tcBorders>
            <w:noWrap/>
            <w:tcMar>
              <w:top w:w="15" w:type="dxa"/>
              <w:left w:w="15" w:type="dxa"/>
              <w:bottom w:w="0" w:type="dxa"/>
              <w:right w:w="15" w:type="dxa"/>
            </w:tcMar>
            <w:vAlign w:val="bottom"/>
          </w:tcPr>
          <w:p w:rsidR="006738C1" w:rsidRPr="00967967" w:rsidRDefault="006738C1" w:rsidP="006738C1">
            <w:pPr>
              <w:jc w:val="center"/>
              <w:rPr>
                <w:rFonts w:ascii="Arial" w:eastAsia="Arial Unicode MS" w:hAnsi="Arial" w:cs="Arial"/>
                <w:sz w:val="20"/>
                <w:szCs w:val="20"/>
              </w:rPr>
            </w:pPr>
            <w:r w:rsidRPr="00967967">
              <w:rPr>
                <w:rFonts w:ascii="Arial" w:hAnsi="Arial" w:cs="Arial"/>
                <w:sz w:val="20"/>
                <w:szCs w:val="20"/>
              </w:rPr>
              <w:t>5.50</w:t>
            </w:r>
          </w:p>
        </w:tc>
      </w:tr>
      <w:tr w:rsidR="006738C1" w:rsidRPr="00967967">
        <w:trPr>
          <w:trHeight w:val="20"/>
        </w:trPr>
        <w:tc>
          <w:tcPr>
            <w:tcW w:w="3795" w:type="dxa"/>
            <w:tcBorders>
              <w:top w:val="nil"/>
              <w:left w:val="single" w:sz="4" w:space="0" w:color="auto"/>
              <w:bottom w:val="nil"/>
              <w:right w:val="nil"/>
            </w:tcBorders>
            <w:noWrap/>
            <w:tcMar>
              <w:top w:w="15" w:type="dxa"/>
              <w:left w:w="15" w:type="dxa"/>
              <w:bottom w:w="0" w:type="dxa"/>
              <w:right w:w="15" w:type="dxa"/>
            </w:tcMar>
            <w:vAlign w:val="bottom"/>
          </w:tcPr>
          <w:p w:rsidR="006738C1" w:rsidRPr="00967967" w:rsidRDefault="006738C1" w:rsidP="006738C1">
            <w:pPr>
              <w:rPr>
                <w:rFonts w:ascii="Arial" w:eastAsia="Arial Unicode MS" w:hAnsi="Arial" w:cs="Arial"/>
                <w:sz w:val="20"/>
                <w:szCs w:val="20"/>
              </w:rPr>
            </w:pPr>
            <w:r w:rsidRPr="00967967">
              <w:rPr>
                <w:rFonts w:ascii="Arial" w:hAnsi="Arial" w:cs="Arial"/>
                <w:sz w:val="20"/>
                <w:szCs w:val="20"/>
              </w:rPr>
              <w:t>Vela Torneada ( Cualq</w:t>
            </w:r>
            <w:r w:rsidR="00426869">
              <w:rPr>
                <w:rFonts w:ascii="Arial" w:hAnsi="Arial" w:cs="Arial"/>
                <w:sz w:val="20"/>
                <w:szCs w:val="20"/>
              </w:rPr>
              <w:t>uier</w:t>
            </w:r>
            <w:r w:rsidRPr="00967967">
              <w:rPr>
                <w:rFonts w:ascii="Arial" w:hAnsi="Arial" w:cs="Arial"/>
                <w:sz w:val="20"/>
                <w:szCs w:val="20"/>
              </w:rPr>
              <w:t xml:space="preserve"> Color )</w:t>
            </w:r>
          </w:p>
        </w:tc>
        <w:tc>
          <w:tcPr>
            <w:tcW w:w="1440" w:type="dxa"/>
            <w:tcBorders>
              <w:top w:val="nil"/>
              <w:left w:val="nil"/>
              <w:bottom w:val="nil"/>
              <w:right w:val="nil"/>
            </w:tcBorders>
            <w:noWrap/>
            <w:tcMar>
              <w:top w:w="15" w:type="dxa"/>
              <w:left w:w="15" w:type="dxa"/>
              <w:bottom w:w="0" w:type="dxa"/>
              <w:right w:w="15" w:type="dxa"/>
            </w:tcMar>
            <w:vAlign w:val="bottom"/>
          </w:tcPr>
          <w:p w:rsidR="006738C1" w:rsidRPr="00967967" w:rsidRDefault="006738C1" w:rsidP="006738C1">
            <w:pPr>
              <w:jc w:val="center"/>
              <w:rPr>
                <w:rFonts w:ascii="Arial" w:eastAsia="Arial Unicode MS" w:hAnsi="Arial" w:cs="Arial"/>
                <w:sz w:val="20"/>
                <w:szCs w:val="20"/>
              </w:rPr>
            </w:pPr>
            <w:r w:rsidRPr="00967967">
              <w:rPr>
                <w:rFonts w:ascii="Arial" w:hAnsi="Arial" w:cs="Arial"/>
                <w:sz w:val="20"/>
                <w:szCs w:val="20"/>
              </w:rPr>
              <w:t>0.50</w:t>
            </w:r>
          </w:p>
        </w:tc>
        <w:tc>
          <w:tcPr>
            <w:tcW w:w="1980" w:type="dxa"/>
            <w:tcBorders>
              <w:top w:val="nil"/>
              <w:left w:val="nil"/>
              <w:bottom w:val="nil"/>
              <w:right w:val="single" w:sz="4" w:space="0" w:color="auto"/>
            </w:tcBorders>
            <w:noWrap/>
            <w:tcMar>
              <w:top w:w="15" w:type="dxa"/>
              <w:left w:w="15" w:type="dxa"/>
              <w:bottom w:w="0" w:type="dxa"/>
              <w:right w:w="15" w:type="dxa"/>
            </w:tcMar>
            <w:vAlign w:val="bottom"/>
          </w:tcPr>
          <w:p w:rsidR="006738C1" w:rsidRPr="00967967" w:rsidRDefault="006738C1" w:rsidP="006738C1">
            <w:pPr>
              <w:jc w:val="center"/>
              <w:rPr>
                <w:rFonts w:ascii="Arial" w:eastAsia="Arial Unicode MS" w:hAnsi="Arial" w:cs="Arial"/>
                <w:sz w:val="20"/>
                <w:szCs w:val="20"/>
              </w:rPr>
            </w:pPr>
            <w:r w:rsidRPr="00967967">
              <w:rPr>
                <w:rFonts w:ascii="Arial" w:hAnsi="Arial" w:cs="Arial"/>
                <w:sz w:val="20"/>
                <w:szCs w:val="20"/>
              </w:rPr>
              <w:t>0.75</w:t>
            </w:r>
          </w:p>
        </w:tc>
      </w:tr>
      <w:tr w:rsidR="006738C1" w:rsidRPr="00967967">
        <w:trPr>
          <w:trHeight w:val="20"/>
        </w:trPr>
        <w:tc>
          <w:tcPr>
            <w:tcW w:w="3795" w:type="dxa"/>
            <w:tcBorders>
              <w:top w:val="nil"/>
              <w:left w:val="single" w:sz="4" w:space="0" w:color="auto"/>
              <w:bottom w:val="nil"/>
              <w:right w:val="nil"/>
            </w:tcBorders>
            <w:noWrap/>
            <w:tcMar>
              <w:top w:w="15" w:type="dxa"/>
              <w:left w:w="15" w:type="dxa"/>
              <w:bottom w:w="0" w:type="dxa"/>
              <w:right w:w="15" w:type="dxa"/>
            </w:tcMar>
            <w:vAlign w:val="bottom"/>
          </w:tcPr>
          <w:p w:rsidR="006738C1" w:rsidRPr="00967967" w:rsidRDefault="006738C1" w:rsidP="006738C1">
            <w:pPr>
              <w:rPr>
                <w:rFonts w:ascii="Arial" w:eastAsia="Arial Unicode MS" w:hAnsi="Arial" w:cs="Arial"/>
                <w:sz w:val="20"/>
                <w:szCs w:val="20"/>
              </w:rPr>
            </w:pPr>
            <w:r w:rsidRPr="00967967">
              <w:rPr>
                <w:rFonts w:ascii="Arial" w:hAnsi="Arial" w:cs="Arial"/>
                <w:sz w:val="20"/>
                <w:szCs w:val="20"/>
              </w:rPr>
              <w:t>Vela Torneada ( Dorada, Plateada )</w:t>
            </w:r>
          </w:p>
        </w:tc>
        <w:tc>
          <w:tcPr>
            <w:tcW w:w="1440" w:type="dxa"/>
            <w:tcBorders>
              <w:top w:val="nil"/>
              <w:left w:val="nil"/>
              <w:bottom w:val="nil"/>
              <w:right w:val="nil"/>
            </w:tcBorders>
            <w:noWrap/>
            <w:tcMar>
              <w:top w:w="15" w:type="dxa"/>
              <w:left w:w="15" w:type="dxa"/>
              <w:bottom w:w="0" w:type="dxa"/>
              <w:right w:w="15" w:type="dxa"/>
            </w:tcMar>
            <w:vAlign w:val="bottom"/>
          </w:tcPr>
          <w:p w:rsidR="006738C1" w:rsidRPr="00967967" w:rsidRDefault="006738C1" w:rsidP="006738C1">
            <w:pPr>
              <w:jc w:val="center"/>
              <w:rPr>
                <w:rFonts w:ascii="Arial" w:eastAsia="Arial Unicode MS" w:hAnsi="Arial" w:cs="Arial"/>
                <w:sz w:val="20"/>
                <w:szCs w:val="20"/>
              </w:rPr>
            </w:pPr>
            <w:r w:rsidRPr="00967967">
              <w:rPr>
                <w:rFonts w:ascii="Arial" w:hAnsi="Arial" w:cs="Arial"/>
                <w:sz w:val="20"/>
                <w:szCs w:val="20"/>
              </w:rPr>
              <w:t>0.75</w:t>
            </w:r>
          </w:p>
        </w:tc>
        <w:tc>
          <w:tcPr>
            <w:tcW w:w="1980" w:type="dxa"/>
            <w:tcBorders>
              <w:top w:val="nil"/>
              <w:left w:val="nil"/>
              <w:bottom w:val="nil"/>
              <w:right w:val="single" w:sz="4" w:space="0" w:color="auto"/>
            </w:tcBorders>
            <w:noWrap/>
            <w:tcMar>
              <w:top w:w="15" w:type="dxa"/>
              <w:left w:w="15" w:type="dxa"/>
              <w:bottom w:w="0" w:type="dxa"/>
              <w:right w:w="15" w:type="dxa"/>
            </w:tcMar>
            <w:vAlign w:val="bottom"/>
          </w:tcPr>
          <w:p w:rsidR="006738C1" w:rsidRPr="00967967" w:rsidRDefault="006738C1" w:rsidP="006738C1">
            <w:pPr>
              <w:jc w:val="center"/>
              <w:rPr>
                <w:rFonts w:ascii="Arial" w:eastAsia="Arial Unicode MS" w:hAnsi="Arial" w:cs="Arial"/>
                <w:sz w:val="20"/>
                <w:szCs w:val="20"/>
              </w:rPr>
            </w:pPr>
            <w:r w:rsidRPr="00967967">
              <w:rPr>
                <w:rFonts w:ascii="Arial" w:hAnsi="Arial" w:cs="Arial"/>
                <w:sz w:val="20"/>
                <w:szCs w:val="20"/>
              </w:rPr>
              <w:t>1.76</w:t>
            </w:r>
          </w:p>
        </w:tc>
      </w:tr>
      <w:tr w:rsidR="006738C1" w:rsidRPr="00967967">
        <w:trPr>
          <w:trHeight w:val="20"/>
        </w:trPr>
        <w:tc>
          <w:tcPr>
            <w:tcW w:w="3795" w:type="dxa"/>
            <w:tcBorders>
              <w:top w:val="nil"/>
              <w:left w:val="single" w:sz="4" w:space="0" w:color="auto"/>
              <w:bottom w:val="nil"/>
              <w:right w:val="nil"/>
            </w:tcBorders>
            <w:noWrap/>
            <w:tcMar>
              <w:top w:w="15" w:type="dxa"/>
              <w:left w:w="15" w:type="dxa"/>
              <w:bottom w:w="0" w:type="dxa"/>
              <w:right w:w="15" w:type="dxa"/>
            </w:tcMar>
            <w:vAlign w:val="bottom"/>
          </w:tcPr>
          <w:p w:rsidR="006738C1" w:rsidRPr="00967967" w:rsidRDefault="006738C1" w:rsidP="006738C1">
            <w:pPr>
              <w:rPr>
                <w:rFonts w:ascii="Arial" w:eastAsia="Arial Unicode MS" w:hAnsi="Arial" w:cs="Arial"/>
                <w:sz w:val="20"/>
                <w:szCs w:val="20"/>
              </w:rPr>
            </w:pPr>
            <w:r w:rsidRPr="00967967">
              <w:rPr>
                <w:rFonts w:ascii="Arial" w:hAnsi="Arial" w:cs="Arial"/>
                <w:sz w:val="20"/>
                <w:szCs w:val="20"/>
              </w:rPr>
              <w:t>Velón Torneado ( Cualq</w:t>
            </w:r>
            <w:r w:rsidR="00426869">
              <w:rPr>
                <w:rFonts w:ascii="Arial" w:hAnsi="Arial" w:cs="Arial"/>
                <w:sz w:val="20"/>
                <w:szCs w:val="20"/>
              </w:rPr>
              <w:t>uier</w:t>
            </w:r>
            <w:r w:rsidRPr="00967967">
              <w:rPr>
                <w:rFonts w:ascii="Arial" w:hAnsi="Arial" w:cs="Arial"/>
                <w:sz w:val="20"/>
                <w:szCs w:val="20"/>
              </w:rPr>
              <w:t xml:space="preserve"> Color )</w:t>
            </w:r>
          </w:p>
        </w:tc>
        <w:tc>
          <w:tcPr>
            <w:tcW w:w="1440" w:type="dxa"/>
            <w:tcBorders>
              <w:top w:val="nil"/>
              <w:left w:val="nil"/>
              <w:bottom w:val="nil"/>
              <w:right w:val="nil"/>
            </w:tcBorders>
            <w:noWrap/>
            <w:tcMar>
              <w:top w:w="15" w:type="dxa"/>
              <w:left w:w="15" w:type="dxa"/>
              <w:bottom w:w="0" w:type="dxa"/>
              <w:right w:w="15" w:type="dxa"/>
            </w:tcMar>
            <w:vAlign w:val="bottom"/>
          </w:tcPr>
          <w:p w:rsidR="006738C1" w:rsidRPr="00967967" w:rsidRDefault="006738C1" w:rsidP="006738C1">
            <w:pPr>
              <w:jc w:val="center"/>
              <w:rPr>
                <w:rFonts w:ascii="Arial" w:eastAsia="Arial Unicode MS" w:hAnsi="Arial" w:cs="Arial"/>
                <w:sz w:val="20"/>
                <w:szCs w:val="20"/>
              </w:rPr>
            </w:pPr>
            <w:r w:rsidRPr="00967967">
              <w:rPr>
                <w:rFonts w:ascii="Arial" w:hAnsi="Arial" w:cs="Arial"/>
                <w:sz w:val="20"/>
                <w:szCs w:val="20"/>
              </w:rPr>
              <w:t>3.00</w:t>
            </w:r>
          </w:p>
        </w:tc>
        <w:tc>
          <w:tcPr>
            <w:tcW w:w="1980" w:type="dxa"/>
            <w:tcBorders>
              <w:top w:val="nil"/>
              <w:left w:val="nil"/>
              <w:bottom w:val="nil"/>
              <w:right w:val="single" w:sz="4" w:space="0" w:color="auto"/>
            </w:tcBorders>
            <w:noWrap/>
            <w:tcMar>
              <w:top w:w="15" w:type="dxa"/>
              <w:left w:w="15" w:type="dxa"/>
              <w:bottom w:w="0" w:type="dxa"/>
              <w:right w:w="15" w:type="dxa"/>
            </w:tcMar>
            <w:vAlign w:val="bottom"/>
          </w:tcPr>
          <w:p w:rsidR="006738C1" w:rsidRPr="00967967" w:rsidRDefault="006738C1" w:rsidP="006738C1">
            <w:pPr>
              <w:jc w:val="center"/>
              <w:rPr>
                <w:rFonts w:ascii="Arial" w:eastAsia="Arial Unicode MS" w:hAnsi="Arial" w:cs="Arial"/>
                <w:sz w:val="20"/>
                <w:szCs w:val="20"/>
              </w:rPr>
            </w:pPr>
            <w:r w:rsidRPr="00967967">
              <w:rPr>
                <w:rFonts w:ascii="Arial" w:hAnsi="Arial" w:cs="Arial"/>
                <w:sz w:val="20"/>
                <w:szCs w:val="20"/>
              </w:rPr>
              <w:t>4.00</w:t>
            </w:r>
          </w:p>
        </w:tc>
      </w:tr>
      <w:tr w:rsidR="006738C1" w:rsidRPr="00967967">
        <w:trPr>
          <w:trHeight w:val="20"/>
        </w:trPr>
        <w:tc>
          <w:tcPr>
            <w:tcW w:w="3795" w:type="dxa"/>
            <w:tcBorders>
              <w:top w:val="nil"/>
              <w:left w:val="single" w:sz="4" w:space="0" w:color="auto"/>
              <w:bottom w:val="nil"/>
              <w:right w:val="nil"/>
            </w:tcBorders>
            <w:noWrap/>
            <w:tcMar>
              <w:top w:w="15" w:type="dxa"/>
              <w:left w:w="15" w:type="dxa"/>
              <w:bottom w:w="0" w:type="dxa"/>
              <w:right w:w="15" w:type="dxa"/>
            </w:tcMar>
            <w:vAlign w:val="bottom"/>
          </w:tcPr>
          <w:p w:rsidR="006738C1" w:rsidRPr="00967967" w:rsidRDefault="006738C1" w:rsidP="006738C1">
            <w:pPr>
              <w:rPr>
                <w:rFonts w:ascii="Arial" w:eastAsia="Arial Unicode MS" w:hAnsi="Arial" w:cs="Arial"/>
                <w:sz w:val="20"/>
                <w:szCs w:val="20"/>
              </w:rPr>
            </w:pPr>
            <w:r w:rsidRPr="00967967">
              <w:rPr>
                <w:rFonts w:ascii="Arial" w:hAnsi="Arial" w:cs="Arial"/>
                <w:sz w:val="20"/>
                <w:szCs w:val="20"/>
              </w:rPr>
              <w:t>Velón Torneado ( Dorado, Plateado )</w:t>
            </w:r>
          </w:p>
        </w:tc>
        <w:tc>
          <w:tcPr>
            <w:tcW w:w="1440" w:type="dxa"/>
            <w:tcBorders>
              <w:top w:val="nil"/>
              <w:left w:val="nil"/>
              <w:bottom w:val="nil"/>
              <w:right w:val="nil"/>
            </w:tcBorders>
            <w:noWrap/>
            <w:tcMar>
              <w:top w:w="15" w:type="dxa"/>
              <w:left w:w="15" w:type="dxa"/>
              <w:bottom w:w="0" w:type="dxa"/>
              <w:right w:w="15" w:type="dxa"/>
            </w:tcMar>
            <w:vAlign w:val="bottom"/>
          </w:tcPr>
          <w:p w:rsidR="006738C1" w:rsidRPr="00967967" w:rsidRDefault="006738C1" w:rsidP="006738C1">
            <w:pPr>
              <w:jc w:val="center"/>
              <w:rPr>
                <w:rFonts w:ascii="Arial" w:eastAsia="Arial Unicode MS" w:hAnsi="Arial" w:cs="Arial"/>
                <w:sz w:val="20"/>
                <w:szCs w:val="20"/>
              </w:rPr>
            </w:pPr>
            <w:r w:rsidRPr="00967967">
              <w:rPr>
                <w:rFonts w:ascii="Arial" w:hAnsi="Arial" w:cs="Arial"/>
                <w:sz w:val="20"/>
                <w:szCs w:val="20"/>
              </w:rPr>
              <w:t>3.50</w:t>
            </w:r>
          </w:p>
        </w:tc>
        <w:tc>
          <w:tcPr>
            <w:tcW w:w="1980" w:type="dxa"/>
            <w:tcBorders>
              <w:top w:val="nil"/>
              <w:left w:val="nil"/>
              <w:bottom w:val="nil"/>
              <w:right w:val="single" w:sz="4" w:space="0" w:color="auto"/>
            </w:tcBorders>
            <w:noWrap/>
            <w:tcMar>
              <w:top w:w="15" w:type="dxa"/>
              <w:left w:w="15" w:type="dxa"/>
              <w:bottom w:w="0" w:type="dxa"/>
              <w:right w:w="15" w:type="dxa"/>
            </w:tcMar>
            <w:vAlign w:val="bottom"/>
          </w:tcPr>
          <w:p w:rsidR="006738C1" w:rsidRPr="00967967" w:rsidRDefault="006738C1" w:rsidP="006738C1">
            <w:pPr>
              <w:jc w:val="center"/>
              <w:rPr>
                <w:rFonts w:ascii="Arial" w:eastAsia="Arial Unicode MS" w:hAnsi="Arial" w:cs="Arial"/>
                <w:sz w:val="20"/>
                <w:szCs w:val="20"/>
              </w:rPr>
            </w:pPr>
            <w:r w:rsidRPr="00967967">
              <w:rPr>
                <w:rFonts w:ascii="Arial" w:hAnsi="Arial" w:cs="Arial"/>
                <w:sz w:val="20"/>
                <w:szCs w:val="20"/>
              </w:rPr>
              <w:t>5.50</w:t>
            </w:r>
          </w:p>
        </w:tc>
      </w:tr>
      <w:tr w:rsidR="006738C1" w:rsidRPr="00967967">
        <w:trPr>
          <w:trHeight w:val="20"/>
        </w:trPr>
        <w:tc>
          <w:tcPr>
            <w:tcW w:w="3795" w:type="dxa"/>
            <w:tcBorders>
              <w:top w:val="nil"/>
              <w:left w:val="single" w:sz="4" w:space="0" w:color="auto"/>
              <w:bottom w:val="single" w:sz="4" w:space="0" w:color="auto"/>
              <w:right w:val="nil"/>
            </w:tcBorders>
            <w:noWrap/>
            <w:tcMar>
              <w:top w:w="15" w:type="dxa"/>
              <w:left w:w="15" w:type="dxa"/>
              <w:bottom w:w="0" w:type="dxa"/>
              <w:right w:w="15" w:type="dxa"/>
            </w:tcMar>
            <w:vAlign w:val="bottom"/>
          </w:tcPr>
          <w:p w:rsidR="006738C1" w:rsidRPr="00967967" w:rsidRDefault="006738C1" w:rsidP="006738C1">
            <w:pPr>
              <w:rPr>
                <w:rFonts w:ascii="Arial" w:eastAsia="Arial Unicode MS" w:hAnsi="Arial" w:cs="Arial"/>
                <w:sz w:val="20"/>
                <w:szCs w:val="20"/>
              </w:rPr>
            </w:pPr>
            <w:r w:rsidRPr="00967967">
              <w:rPr>
                <w:rFonts w:ascii="Arial" w:hAnsi="Arial" w:cs="Arial"/>
                <w:sz w:val="20"/>
                <w:szCs w:val="20"/>
              </w:rPr>
              <w:t>Figuras  ( Cualquier Tipo )</w:t>
            </w:r>
          </w:p>
        </w:tc>
        <w:tc>
          <w:tcPr>
            <w:tcW w:w="1440" w:type="dxa"/>
            <w:tcBorders>
              <w:top w:val="nil"/>
              <w:left w:val="nil"/>
              <w:bottom w:val="single" w:sz="4" w:space="0" w:color="auto"/>
              <w:right w:val="nil"/>
            </w:tcBorders>
            <w:noWrap/>
            <w:tcMar>
              <w:top w:w="15" w:type="dxa"/>
              <w:left w:w="15" w:type="dxa"/>
              <w:bottom w:w="0" w:type="dxa"/>
              <w:right w:w="15" w:type="dxa"/>
            </w:tcMar>
            <w:vAlign w:val="bottom"/>
          </w:tcPr>
          <w:p w:rsidR="006738C1" w:rsidRPr="00967967" w:rsidRDefault="006738C1" w:rsidP="006738C1">
            <w:pPr>
              <w:jc w:val="center"/>
              <w:rPr>
                <w:rFonts w:ascii="Arial" w:eastAsia="Arial Unicode MS" w:hAnsi="Arial" w:cs="Arial"/>
                <w:sz w:val="20"/>
                <w:szCs w:val="20"/>
              </w:rPr>
            </w:pPr>
            <w:r w:rsidRPr="00967967">
              <w:rPr>
                <w:rFonts w:ascii="Arial" w:hAnsi="Arial" w:cs="Arial"/>
                <w:sz w:val="20"/>
                <w:szCs w:val="20"/>
              </w:rPr>
              <w:t>4.00</w:t>
            </w:r>
          </w:p>
        </w:tc>
        <w:tc>
          <w:tcPr>
            <w:tcW w:w="19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738C1" w:rsidRPr="00967967" w:rsidRDefault="006738C1" w:rsidP="006738C1">
            <w:pPr>
              <w:jc w:val="center"/>
              <w:rPr>
                <w:rFonts w:ascii="Arial" w:eastAsia="Arial Unicode MS" w:hAnsi="Arial" w:cs="Arial"/>
                <w:sz w:val="20"/>
                <w:szCs w:val="20"/>
              </w:rPr>
            </w:pPr>
            <w:r w:rsidRPr="00967967">
              <w:rPr>
                <w:rFonts w:ascii="Arial" w:hAnsi="Arial" w:cs="Arial"/>
                <w:sz w:val="20"/>
                <w:szCs w:val="20"/>
              </w:rPr>
              <w:t>8.00</w:t>
            </w:r>
          </w:p>
        </w:tc>
      </w:tr>
    </w:tbl>
    <w:p w:rsidR="000175A1" w:rsidRDefault="000175A1" w:rsidP="000175A1">
      <w:pPr>
        <w:spacing w:line="480" w:lineRule="auto"/>
        <w:rPr>
          <w:rFonts w:ascii="Arial" w:hAnsi="Arial" w:cs="Arial"/>
          <w:b/>
          <w:bCs/>
          <w:sz w:val="20"/>
          <w:szCs w:val="20"/>
        </w:rPr>
      </w:pPr>
    </w:p>
    <w:p w:rsidR="006738C1" w:rsidRPr="002F778A" w:rsidRDefault="00371555" w:rsidP="000175A1">
      <w:pPr>
        <w:spacing w:line="480" w:lineRule="auto"/>
        <w:rPr>
          <w:rFonts w:ascii="Bookman Old Style" w:hAnsi="Bookman Old Style" w:cs="Arial"/>
          <w:bCs/>
          <w:i/>
          <w:sz w:val="20"/>
          <w:szCs w:val="20"/>
        </w:rPr>
      </w:pPr>
      <w:r>
        <w:rPr>
          <w:rFonts w:ascii="Arial" w:hAnsi="Arial" w:cs="Arial"/>
          <w:b/>
          <w:bCs/>
          <w:sz w:val="20"/>
          <w:szCs w:val="20"/>
        </w:rPr>
        <w:t xml:space="preserve">         </w:t>
      </w:r>
      <w:r w:rsidR="006738C1" w:rsidRPr="002F778A">
        <w:rPr>
          <w:rFonts w:ascii="Bookman Old Style" w:hAnsi="Bookman Old Style" w:cs="Arial"/>
          <w:bCs/>
          <w:i/>
          <w:sz w:val="20"/>
          <w:szCs w:val="20"/>
        </w:rPr>
        <w:t xml:space="preserve">Fuentes:  </w:t>
      </w:r>
      <w:hyperlink r:id="rId11" w:history="1">
        <w:r w:rsidR="006738C1" w:rsidRPr="002F778A">
          <w:rPr>
            <w:rStyle w:val="Hipervnculo"/>
            <w:rFonts w:ascii="Bookman Old Style" w:hAnsi="Bookman Old Style" w:cs="Arial"/>
            <w:bCs/>
            <w:i/>
            <w:color w:val="auto"/>
            <w:sz w:val="20"/>
            <w:szCs w:val="20"/>
            <w:u w:val="none"/>
          </w:rPr>
          <w:t>www.clar.net/asturvelas</w:t>
        </w:r>
      </w:hyperlink>
      <w:r w:rsidR="006738C1" w:rsidRPr="002F778A">
        <w:rPr>
          <w:rFonts w:ascii="Bookman Old Style" w:hAnsi="Bookman Old Style" w:cs="Arial"/>
          <w:bCs/>
          <w:i/>
          <w:sz w:val="20"/>
          <w:szCs w:val="20"/>
        </w:rPr>
        <w:t xml:space="preserve"> </w:t>
      </w:r>
      <w:r w:rsidR="006738C1" w:rsidRPr="002F778A">
        <w:rPr>
          <w:rFonts w:ascii="Bookman Old Style" w:hAnsi="Bookman Old Style" w:cs="Arial"/>
          <w:bCs/>
          <w:i/>
          <w:sz w:val="20"/>
          <w:szCs w:val="20"/>
        </w:rPr>
        <w:t xml:space="preserve">, </w:t>
      </w:r>
      <w:r w:rsidR="006738C1" w:rsidRPr="002F778A">
        <w:rPr>
          <w:rFonts w:ascii="Bookman Old Style" w:hAnsi="Bookman Old Style" w:cs="Arial"/>
          <w:bCs/>
          <w:i/>
          <w:sz w:val="20"/>
          <w:szCs w:val="20"/>
        </w:rPr>
        <w:fldChar w:fldCharType="begin"/>
      </w:r>
      <w:r w:rsidR="006738C1" w:rsidRPr="002F778A">
        <w:rPr>
          <w:rFonts w:ascii="Bookman Old Style" w:hAnsi="Bookman Old Style" w:cs="Arial"/>
          <w:bCs/>
          <w:i/>
          <w:sz w:val="20"/>
          <w:szCs w:val="20"/>
        </w:rPr>
        <w:instrText xml:space="preserve"> HYPERLINK "http://www.velasvotiva.net" </w:instrText>
      </w:r>
      <w:r w:rsidR="006738C1" w:rsidRPr="002F778A">
        <w:rPr>
          <w:rFonts w:ascii="Bookman Old Style" w:hAnsi="Bookman Old Style" w:cs="Arial"/>
          <w:bCs/>
          <w:i/>
          <w:sz w:val="20"/>
          <w:szCs w:val="20"/>
        </w:rPr>
      </w:r>
      <w:r w:rsidR="006738C1" w:rsidRPr="002F778A">
        <w:rPr>
          <w:rFonts w:ascii="Bookman Old Style" w:hAnsi="Bookman Old Style" w:cs="Arial"/>
          <w:bCs/>
          <w:i/>
          <w:sz w:val="20"/>
          <w:szCs w:val="20"/>
        </w:rPr>
        <w:fldChar w:fldCharType="separate"/>
      </w:r>
      <w:r w:rsidR="006738C1" w:rsidRPr="002F778A">
        <w:rPr>
          <w:rStyle w:val="Hipervnculo"/>
          <w:rFonts w:ascii="Bookman Old Style" w:hAnsi="Bookman Old Style" w:cs="Arial"/>
          <w:bCs/>
          <w:i/>
          <w:color w:val="auto"/>
          <w:sz w:val="20"/>
          <w:szCs w:val="20"/>
          <w:u w:val="none"/>
        </w:rPr>
        <w:t>www.velasvotiva.net</w:t>
      </w:r>
      <w:r w:rsidR="006738C1" w:rsidRPr="002F778A">
        <w:rPr>
          <w:rFonts w:ascii="Bookman Old Style" w:hAnsi="Bookman Old Style" w:cs="Arial"/>
          <w:bCs/>
          <w:i/>
          <w:sz w:val="20"/>
          <w:szCs w:val="20"/>
        </w:rPr>
        <w:fldChar w:fldCharType="end"/>
      </w:r>
      <w:r w:rsidR="006738C1" w:rsidRPr="002F778A">
        <w:rPr>
          <w:rFonts w:ascii="Bookman Old Style" w:hAnsi="Bookman Old Style" w:cs="Arial"/>
          <w:bCs/>
          <w:i/>
          <w:sz w:val="20"/>
          <w:szCs w:val="20"/>
        </w:rPr>
        <w:t xml:space="preserve"> ,  </w:t>
      </w:r>
      <w:hyperlink r:id="rId12" w:history="1">
        <w:r w:rsidR="006738C1" w:rsidRPr="002F778A">
          <w:rPr>
            <w:rStyle w:val="Hipervnculo"/>
            <w:rFonts w:ascii="Bookman Old Style" w:hAnsi="Bookman Old Style" w:cs="Arial"/>
            <w:bCs/>
            <w:i/>
            <w:color w:val="auto"/>
            <w:sz w:val="20"/>
            <w:szCs w:val="20"/>
            <w:u w:val="none"/>
          </w:rPr>
          <w:t>www.geocities.com</w:t>
        </w:r>
      </w:hyperlink>
    </w:p>
    <w:p w:rsidR="006738C1" w:rsidRPr="002F778A" w:rsidRDefault="00A923A1" w:rsidP="000175A1">
      <w:pPr>
        <w:spacing w:line="480" w:lineRule="auto"/>
        <w:rPr>
          <w:rFonts w:ascii="Bookman Old Style" w:hAnsi="Bookman Old Style" w:cs="Arial"/>
          <w:i/>
          <w:sz w:val="20"/>
          <w:szCs w:val="20"/>
        </w:rPr>
      </w:pPr>
      <w:r w:rsidRPr="002F778A">
        <w:rPr>
          <w:rFonts w:ascii="Bookman Old Style" w:hAnsi="Bookman Old Style" w:cs="Arial"/>
          <w:i/>
          <w:sz w:val="20"/>
          <w:szCs w:val="20"/>
        </w:rPr>
        <w:t xml:space="preserve"> </w:t>
      </w:r>
      <w:r w:rsidR="00B07EAA" w:rsidRPr="002F778A">
        <w:rPr>
          <w:rFonts w:ascii="Bookman Old Style" w:hAnsi="Bookman Old Style" w:cs="Arial"/>
          <w:i/>
          <w:sz w:val="20"/>
          <w:szCs w:val="20"/>
        </w:rPr>
        <w:t xml:space="preserve">       </w:t>
      </w:r>
      <w:r w:rsidR="00037FDC" w:rsidRPr="002F778A">
        <w:rPr>
          <w:rFonts w:ascii="Bookman Old Style" w:hAnsi="Bookman Old Style" w:cs="Arial"/>
          <w:i/>
          <w:sz w:val="20"/>
          <w:szCs w:val="20"/>
        </w:rPr>
        <w:t>Elaborado por: L</w:t>
      </w:r>
      <w:r w:rsidR="006738C1" w:rsidRPr="002F778A">
        <w:rPr>
          <w:rFonts w:ascii="Bookman Old Style" w:hAnsi="Bookman Old Style" w:cs="Arial"/>
          <w:i/>
          <w:sz w:val="20"/>
          <w:szCs w:val="20"/>
        </w:rPr>
        <w:t>os autores</w:t>
      </w:r>
    </w:p>
    <w:p w:rsidR="000175A1" w:rsidRDefault="000175A1" w:rsidP="000175A1">
      <w:pPr>
        <w:spacing w:line="480" w:lineRule="auto"/>
        <w:rPr>
          <w:rFonts w:ascii="Arial" w:hAnsi="Arial" w:cs="Arial"/>
          <w:b/>
          <w:lang w:val="es-ES" w:eastAsia="es-ES"/>
        </w:rPr>
      </w:pPr>
    </w:p>
    <w:p w:rsidR="007F638E" w:rsidRPr="007F638E" w:rsidRDefault="007F638E" w:rsidP="001F7B7B">
      <w:pPr>
        <w:spacing w:line="480" w:lineRule="auto"/>
        <w:ind w:left="570"/>
        <w:jc w:val="both"/>
        <w:rPr>
          <w:rFonts w:ascii="Arial" w:hAnsi="Arial" w:cs="Arial"/>
          <w:lang w:val="es-ES" w:eastAsia="es-ES"/>
        </w:rPr>
      </w:pPr>
      <w:r>
        <w:rPr>
          <w:rFonts w:ascii="Arial" w:hAnsi="Arial" w:cs="Arial"/>
          <w:lang w:val="es-ES" w:eastAsia="es-ES"/>
        </w:rPr>
        <w:t>Dad</w:t>
      </w:r>
      <w:r w:rsidR="0024337D">
        <w:rPr>
          <w:rFonts w:ascii="Arial" w:hAnsi="Arial" w:cs="Arial"/>
          <w:lang w:val="es-ES" w:eastAsia="es-ES"/>
        </w:rPr>
        <w:t xml:space="preserve">o </w:t>
      </w:r>
      <w:r>
        <w:rPr>
          <w:rFonts w:ascii="Arial" w:hAnsi="Arial" w:cs="Arial"/>
          <w:lang w:val="es-ES" w:eastAsia="es-ES"/>
        </w:rPr>
        <w:t xml:space="preserve"> que este proyecto se lo está empezando a realizar, hemos fijado los precios basándonos en la competencia y en los costos en que se incurre para la elaboración de las velas, además </w:t>
      </w:r>
      <w:r w:rsidR="001F7B7B">
        <w:rPr>
          <w:rFonts w:ascii="Arial" w:hAnsi="Arial" w:cs="Arial"/>
          <w:lang w:val="es-ES" w:eastAsia="es-ES"/>
        </w:rPr>
        <w:t>hemos tomado como base</w:t>
      </w:r>
      <w:r>
        <w:rPr>
          <w:rFonts w:ascii="Arial" w:hAnsi="Arial" w:cs="Arial"/>
          <w:lang w:val="es-ES" w:eastAsia="es-ES"/>
        </w:rPr>
        <w:t xml:space="preserve"> los precios con los que la Fábrica Velas Luz de América  comercializa  en el mercado interno.</w:t>
      </w:r>
      <w:r w:rsidR="001F7B7B">
        <w:rPr>
          <w:rFonts w:ascii="Arial" w:hAnsi="Arial" w:cs="Arial"/>
          <w:lang w:val="es-ES" w:eastAsia="es-ES"/>
        </w:rPr>
        <w:t xml:space="preserve">  Como podemos observar en el cuadro 5</w:t>
      </w:r>
      <w:r w:rsidR="009D5D67">
        <w:rPr>
          <w:rFonts w:ascii="Arial" w:hAnsi="Arial" w:cs="Arial"/>
          <w:lang w:val="es-ES" w:eastAsia="es-ES"/>
        </w:rPr>
        <w:t>, los</w:t>
      </w:r>
      <w:r w:rsidR="001F7B7B">
        <w:rPr>
          <w:rFonts w:ascii="Arial" w:hAnsi="Arial" w:cs="Arial"/>
          <w:lang w:val="es-ES" w:eastAsia="es-ES"/>
        </w:rPr>
        <w:t xml:space="preserve"> precios </w:t>
      </w:r>
      <w:r w:rsidR="009D5D67">
        <w:rPr>
          <w:rFonts w:ascii="Arial" w:hAnsi="Arial" w:cs="Arial"/>
          <w:lang w:val="es-ES" w:eastAsia="es-ES"/>
        </w:rPr>
        <w:t xml:space="preserve">nuestros son </w:t>
      </w:r>
      <w:r w:rsidR="001F7B7B">
        <w:rPr>
          <w:rFonts w:ascii="Arial" w:hAnsi="Arial" w:cs="Arial"/>
          <w:lang w:val="es-ES" w:eastAsia="es-ES"/>
        </w:rPr>
        <w:t xml:space="preserve">muy competitivos y accesibles </w:t>
      </w:r>
      <w:r w:rsidR="009D5D67">
        <w:rPr>
          <w:rFonts w:ascii="Arial" w:hAnsi="Arial" w:cs="Arial"/>
          <w:lang w:val="es-ES" w:eastAsia="es-ES"/>
        </w:rPr>
        <w:t>en comparación con los precios del</w:t>
      </w:r>
      <w:r w:rsidR="001F7B7B">
        <w:rPr>
          <w:rFonts w:ascii="Arial" w:hAnsi="Arial" w:cs="Arial"/>
          <w:lang w:val="es-ES" w:eastAsia="es-ES"/>
        </w:rPr>
        <w:t xml:space="preserve"> mercado externo.</w:t>
      </w:r>
    </w:p>
    <w:p w:rsidR="001F7B7B" w:rsidRPr="001F7B7B" w:rsidRDefault="001F7B7B" w:rsidP="001F7B7B">
      <w:pPr>
        <w:spacing w:line="480" w:lineRule="auto"/>
        <w:jc w:val="both"/>
        <w:rPr>
          <w:rFonts w:ascii="Arial" w:hAnsi="Arial" w:cs="Arial"/>
          <w:lang w:val="es-ES" w:eastAsia="es-ES"/>
        </w:rPr>
      </w:pPr>
    </w:p>
    <w:p w:rsidR="006738C1" w:rsidRPr="00967967" w:rsidRDefault="006738C1" w:rsidP="000175A1">
      <w:pPr>
        <w:spacing w:line="480" w:lineRule="auto"/>
        <w:rPr>
          <w:rFonts w:ascii="Arial" w:hAnsi="Arial" w:cs="Arial"/>
          <w:b/>
          <w:bCs/>
        </w:rPr>
      </w:pPr>
      <w:r>
        <w:rPr>
          <w:rFonts w:ascii="Arial" w:hAnsi="Arial" w:cs="Arial"/>
          <w:b/>
          <w:lang w:val="es-ES" w:eastAsia="es-ES"/>
        </w:rPr>
        <w:t xml:space="preserve">2.3.4 </w:t>
      </w:r>
      <w:r w:rsidR="00D633B3">
        <w:rPr>
          <w:rFonts w:ascii="Arial" w:hAnsi="Arial" w:cs="Arial"/>
          <w:b/>
          <w:lang w:val="es-ES" w:eastAsia="es-ES"/>
        </w:rPr>
        <w:t xml:space="preserve"> </w:t>
      </w:r>
      <w:r w:rsidRPr="00967967">
        <w:rPr>
          <w:rFonts w:ascii="Arial" w:hAnsi="Arial" w:cs="Arial"/>
          <w:b/>
          <w:bCs/>
        </w:rPr>
        <w:t xml:space="preserve">POLÍTICAS DE PRECIOS, VENTAS Y COMERCIALIZACIÓN </w:t>
      </w:r>
    </w:p>
    <w:p w:rsidR="006738C1" w:rsidRPr="00967967" w:rsidRDefault="006738C1" w:rsidP="000175A1">
      <w:pPr>
        <w:spacing w:line="480" w:lineRule="auto"/>
        <w:rPr>
          <w:rFonts w:ascii="Arial" w:hAnsi="Arial" w:cs="Arial"/>
          <w:b/>
          <w:bCs/>
        </w:rPr>
      </w:pPr>
      <w:r w:rsidRPr="00967967">
        <w:rPr>
          <w:rFonts w:ascii="Arial" w:hAnsi="Arial" w:cs="Arial"/>
          <w:b/>
          <w:bCs/>
        </w:rPr>
        <w:t xml:space="preserve">         </w:t>
      </w:r>
      <w:r w:rsidR="00D633B3">
        <w:rPr>
          <w:rFonts w:ascii="Arial" w:hAnsi="Arial" w:cs="Arial"/>
          <w:b/>
          <w:bCs/>
        </w:rPr>
        <w:t xml:space="preserve"> </w:t>
      </w:r>
      <w:r w:rsidRPr="00967967">
        <w:rPr>
          <w:rFonts w:ascii="Arial" w:hAnsi="Arial" w:cs="Arial"/>
          <w:b/>
          <w:bCs/>
        </w:rPr>
        <w:t>DE LA PLANTA</w:t>
      </w:r>
    </w:p>
    <w:p w:rsidR="006738C1" w:rsidRPr="00967967" w:rsidRDefault="006738C1" w:rsidP="006738C1">
      <w:pPr>
        <w:spacing w:line="480" w:lineRule="auto"/>
        <w:rPr>
          <w:rFonts w:ascii="Arial" w:hAnsi="Arial" w:cs="Arial"/>
        </w:rPr>
      </w:pPr>
    </w:p>
    <w:p w:rsidR="006738C1" w:rsidRPr="009A3F92" w:rsidRDefault="006738C1" w:rsidP="006738C1">
      <w:pPr>
        <w:pStyle w:val="Ttulo5"/>
        <w:spacing w:line="480" w:lineRule="auto"/>
        <w:ind w:firstLine="570"/>
        <w:rPr>
          <w:rFonts w:ascii="Arial" w:hAnsi="Arial" w:cs="Arial"/>
          <w:bCs w:val="0"/>
        </w:rPr>
      </w:pPr>
      <w:r w:rsidRPr="009A3F92">
        <w:rPr>
          <w:rFonts w:ascii="Arial" w:hAnsi="Arial" w:cs="Arial"/>
          <w:bCs w:val="0"/>
        </w:rPr>
        <w:t>POLÍTICA</w:t>
      </w:r>
      <w:r w:rsidR="0023434F">
        <w:rPr>
          <w:rFonts w:ascii="Arial" w:hAnsi="Arial" w:cs="Arial"/>
          <w:bCs w:val="0"/>
        </w:rPr>
        <w:t>S</w:t>
      </w:r>
      <w:r w:rsidRPr="009A3F92">
        <w:rPr>
          <w:rFonts w:ascii="Arial" w:hAnsi="Arial" w:cs="Arial"/>
          <w:bCs w:val="0"/>
        </w:rPr>
        <w:t xml:space="preserve"> DE PRECIOS</w:t>
      </w:r>
    </w:p>
    <w:p w:rsidR="006738C1" w:rsidRPr="00042DB3" w:rsidRDefault="006738C1" w:rsidP="006738C1">
      <w:pPr>
        <w:spacing w:line="480" w:lineRule="auto"/>
        <w:jc w:val="both"/>
        <w:rPr>
          <w:rFonts w:ascii="Arial" w:hAnsi="Arial" w:cs="Arial"/>
          <w:lang w:val="es-ES"/>
        </w:rPr>
      </w:pPr>
    </w:p>
    <w:p w:rsidR="006738C1" w:rsidRPr="00967967" w:rsidRDefault="009D5D67" w:rsidP="006738C1">
      <w:pPr>
        <w:spacing w:line="480" w:lineRule="auto"/>
        <w:ind w:left="570"/>
        <w:jc w:val="both"/>
        <w:rPr>
          <w:rFonts w:ascii="Arial" w:hAnsi="Arial" w:cs="Arial"/>
        </w:rPr>
      </w:pPr>
      <w:r>
        <w:rPr>
          <w:rFonts w:ascii="Arial" w:hAnsi="Arial" w:cs="Arial"/>
        </w:rPr>
        <w:t>Considerando e</w:t>
      </w:r>
      <w:r w:rsidR="001F7B7B">
        <w:rPr>
          <w:rFonts w:ascii="Arial" w:hAnsi="Arial" w:cs="Arial"/>
        </w:rPr>
        <w:t xml:space="preserve">l análisis </w:t>
      </w:r>
      <w:r>
        <w:rPr>
          <w:rFonts w:ascii="Arial" w:hAnsi="Arial" w:cs="Arial"/>
        </w:rPr>
        <w:t>d</w:t>
      </w:r>
      <w:r w:rsidR="001F7B7B">
        <w:rPr>
          <w:rFonts w:ascii="Arial" w:hAnsi="Arial" w:cs="Arial"/>
        </w:rPr>
        <w:t xml:space="preserve">el punto anterior </w:t>
      </w:r>
      <w:r>
        <w:rPr>
          <w:rFonts w:ascii="Arial" w:hAnsi="Arial" w:cs="Arial"/>
        </w:rPr>
        <w:t xml:space="preserve">a continuación </w:t>
      </w:r>
      <w:r w:rsidR="001F7B7B">
        <w:rPr>
          <w:rFonts w:ascii="Arial" w:hAnsi="Arial" w:cs="Arial"/>
        </w:rPr>
        <w:t>mencionar</w:t>
      </w:r>
      <w:r>
        <w:rPr>
          <w:rFonts w:ascii="Arial" w:hAnsi="Arial" w:cs="Arial"/>
        </w:rPr>
        <w:t xml:space="preserve">emos </w:t>
      </w:r>
      <w:r w:rsidR="006738C1">
        <w:rPr>
          <w:rFonts w:ascii="Arial" w:hAnsi="Arial" w:cs="Arial"/>
        </w:rPr>
        <w:t>nuestras políticas respecto a los precios:</w:t>
      </w:r>
    </w:p>
    <w:p w:rsidR="006738C1" w:rsidRDefault="006738C1" w:rsidP="006738C1">
      <w:pPr>
        <w:spacing w:line="480" w:lineRule="auto"/>
        <w:ind w:firstLine="570"/>
        <w:jc w:val="both"/>
        <w:rPr>
          <w:rFonts w:ascii="Arial" w:hAnsi="Arial" w:cs="Arial"/>
        </w:rPr>
      </w:pPr>
    </w:p>
    <w:p w:rsidR="006738C1" w:rsidRDefault="006738C1" w:rsidP="002B70D8">
      <w:pPr>
        <w:numPr>
          <w:ilvl w:val="0"/>
          <w:numId w:val="4"/>
        </w:numPr>
        <w:spacing w:line="480" w:lineRule="auto"/>
        <w:jc w:val="both"/>
        <w:rPr>
          <w:rFonts w:ascii="Arial" w:hAnsi="Arial" w:cs="Arial"/>
        </w:rPr>
      </w:pPr>
      <w:r w:rsidRPr="00967967">
        <w:rPr>
          <w:rFonts w:ascii="Arial" w:hAnsi="Arial" w:cs="Arial"/>
        </w:rPr>
        <w:t>El precio de cualquier producto incluye los costos de transportación aérea</w:t>
      </w:r>
      <w:r>
        <w:rPr>
          <w:rFonts w:ascii="Arial" w:hAnsi="Arial" w:cs="Arial"/>
        </w:rPr>
        <w:t xml:space="preserve"> (</w:t>
      </w:r>
      <w:r w:rsidRPr="00967967">
        <w:rPr>
          <w:rFonts w:ascii="Arial" w:hAnsi="Arial" w:cs="Arial"/>
        </w:rPr>
        <w:t>Precio CIF).</w:t>
      </w:r>
    </w:p>
    <w:p w:rsidR="006738C1" w:rsidRDefault="006738C1" w:rsidP="006738C1">
      <w:pPr>
        <w:spacing w:line="480" w:lineRule="auto"/>
        <w:ind w:left="570"/>
        <w:jc w:val="both"/>
        <w:rPr>
          <w:rFonts w:ascii="Arial" w:hAnsi="Arial" w:cs="Arial"/>
        </w:rPr>
      </w:pPr>
    </w:p>
    <w:p w:rsidR="006738C1" w:rsidRPr="009A3F92" w:rsidRDefault="004F24AA" w:rsidP="002B70D8">
      <w:pPr>
        <w:numPr>
          <w:ilvl w:val="0"/>
          <w:numId w:val="4"/>
        </w:numPr>
        <w:spacing w:line="480" w:lineRule="auto"/>
        <w:jc w:val="both"/>
        <w:rPr>
          <w:rFonts w:ascii="Arial" w:hAnsi="Arial" w:cs="Arial"/>
        </w:rPr>
      </w:pPr>
      <w:r>
        <w:rPr>
          <w:rFonts w:ascii="Arial" w:hAnsi="Arial" w:cs="Arial"/>
        </w:rPr>
        <w:t>El volumen mínimo</w:t>
      </w:r>
      <w:r w:rsidR="006738C1" w:rsidRPr="009A3F92">
        <w:rPr>
          <w:rFonts w:ascii="Arial" w:hAnsi="Arial" w:cs="Arial"/>
        </w:rPr>
        <w:t xml:space="preserve"> de venta será de 1000 Kg.</w:t>
      </w:r>
    </w:p>
    <w:p w:rsidR="006738C1" w:rsidRDefault="006738C1" w:rsidP="006738C1">
      <w:pPr>
        <w:spacing w:line="480" w:lineRule="auto"/>
        <w:jc w:val="both"/>
        <w:rPr>
          <w:rFonts w:ascii="Arial" w:hAnsi="Arial" w:cs="Arial"/>
        </w:rPr>
      </w:pPr>
    </w:p>
    <w:p w:rsidR="009D5D67" w:rsidRDefault="009D5D67" w:rsidP="006738C1">
      <w:pPr>
        <w:spacing w:line="480" w:lineRule="auto"/>
        <w:ind w:firstLine="570"/>
        <w:jc w:val="both"/>
        <w:rPr>
          <w:rFonts w:ascii="Arial" w:hAnsi="Arial" w:cs="Arial"/>
          <w:b/>
        </w:rPr>
      </w:pPr>
    </w:p>
    <w:p w:rsidR="009D5D67" w:rsidRDefault="009D5D67" w:rsidP="006738C1">
      <w:pPr>
        <w:spacing w:line="480" w:lineRule="auto"/>
        <w:ind w:firstLine="570"/>
        <w:jc w:val="both"/>
        <w:rPr>
          <w:rFonts w:ascii="Arial" w:hAnsi="Arial" w:cs="Arial"/>
          <w:b/>
        </w:rPr>
      </w:pPr>
    </w:p>
    <w:p w:rsidR="006738C1" w:rsidRPr="009A3F92" w:rsidRDefault="006738C1" w:rsidP="006738C1">
      <w:pPr>
        <w:spacing w:line="480" w:lineRule="auto"/>
        <w:ind w:firstLine="570"/>
        <w:jc w:val="both"/>
        <w:rPr>
          <w:rFonts w:ascii="Arial" w:hAnsi="Arial" w:cs="Arial"/>
          <w:b/>
        </w:rPr>
      </w:pPr>
      <w:r w:rsidRPr="009A3F92">
        <w:rPr>
          <w:rFonts w:ascii="Arial" w:hAnsi="Arial" w:cs="Arial"/>
          <w:b/>
        </w:rPr>
        <w:t>POLÍTICA</w:t>
      </w:r>
      <w:r w:rsidR="0023434F">
        <w:rPr>
          <w:rFonts w:ascii="Arial" w:hAnsi="Arial" w:cs="Arial"/>
          <w:b/>
        </w:rPr>
        <w:t>S</w:t>
      </w:r>
      <w:r w:rsidRPr="009A3F92">
        <w:rPr>
          <w:rFonts w:ascii="Arial" w:hAnsi="Arial" w:cs="Arial"/>
          <w:b/>
        </w:rPr>
        <w:t xml:space="preserve"> DE VENTAS</w:t>
      </w:r>
    </w:p>
    <w:p w:rsidR="006738C1" w:rsidRPr="009A3F92" w:rsidRDefault="006738C1" w:rsidP="006738C1">
      <w:pPr>
        <w:spacing w:line="480" w:lineRule="auto"/>
        <w:jc w:val="both"/>
        <w:rPr>
          <w:rFonts w:ascii="Arial" w:hAnsi="Arial" w:cs="Arial"/>
        </w:rPr>
      </w:pPr>
    </w:p>
    <w:p w:rsidR="006738C1" w:rsidRPr="009A3F92" w:rsidRDefault="006738C1" w:rsidP="002B70D8">
      <w:pPr>
        <w:numPr>
          <w:ilvl w:val="0"/>
          <w:numId w:val="4"/>
        </w:numPr>
        <w:spacing w:line="480" w:lineRule="auto"/>
        <w:jc w:val="both"/>
        <w:rPr>
          <w:rFonts w:ascii="Arial" w:hAnsi="Arial" w:cs="Arial"/>
        </w:rPr>
      </w:pPr>
      <w:r w:rsidRPr="009A3F92">
        <w:rPr>
          <w:rFonts w:ascii="Arial" w:hAnsi="Arial" w:cs="Arial"/>
        </w:rPr>
        <w:t xml:space="preserve">Dado que estamos incursionando en el mercado internacional y no conocemos a cabalidad a nuestros clientes  las ventas se realizarán </w:t>
      </w:r>
      <w:r>
        <w:rPr>
          <w:rFonts w:ascii="Arial" w:hAnsi="Arial" w:cs="Arial"/>
        </w:rPr>
        <w:t>con pago de contado mediante trámite de carta de crédito, y con el pasar del tiempo cuando se vaya estableciendo una cartera de clientes podremos pensar en realizar negociaciones directas con ellos sin necesidad de carta de crédito.</w:t>
      </w:r>
    </w:p>
    <w:p w:rsidR="006738C1" w:rsidRPr="009A3F92" w:rsidRDefault="006738C1" w:rsidP="006738C1">
      <w:pPr>
        <w:spacing w:line="480" w:lineRule="auto"/>
        <w:jc w:val="both"/>
        <w:rPr>
          <w:rFonts w:ascii="Arial" w:hAnsi="Arial" w:cs="Arial"/>
        </w:rPr>
      </w:pPr>
    </w:p>
    <w:p w:rsidR="006738C1" w:rsidRPr="009A3F92" w:rsidRDefault="006738C1" w:rsidP="002B70D8">
      <w:pPr>
        <w:numPr>
          <w:ilvl w:val="0"/>
          <w:numId w:val="4"/>
        </w:numPr>
        <w:spacing w:line="480" w:lineRule="auto"/>
        <w:jc w:val="both"/>
        <w:rPr>
          <w:rFonts w:ascii="Arial" w:hAnsi="Arial" w:cs="Arial"/>
        </w:rPr>
      </w:pPr>
      <w:r w:rsidRPr="009A3F92">
        <w:rPr>
          <w:rFonts w:ascii="Arial" w:hAnsi="Arial" w:cs="Arial"/>
        </w:rPr>
        <w:t>Para cada pedido realizado, se tomará en consideración el inventario existente en ese momento para el producto demandado por el cliente, y dependiendo de esto se le dará a conocer el plazo de entrega del producto. Es preferible que haga su pedido con 15 a 30 días de anticipación para que el producto llegue en el plazo más conveniente para el cliente y que por ende será pactado por ambas partes.</w:t>
      </w:r>
    </w:p>
    <w:p w:rsidR="006738C1" w:rsidRDefault="006738C1" w:rsidP="006738C1">
      <w:pPr>
        <w:spacing w:line="480" w:lineRule="auto"/>
        <w:jc w:val="both"/>
        <w:rPr>
          <w:rFonts w:ascii="Arial" w:hAnsi="Arial" w:cs="Arial"/>
        </w:rPr>
      </w:pPr>
    </w:p>
    <w:p w:rsidR="006738C1" w:rsidRPr="009A3F92" w:rsidRDefault="006738C1" w:rsidP="006738C1">
      <w:pPr>
        <w:spacing w:line="480" w:lineRule="auto"/>
        <w:ind w:firstLine="570"/>
        <w:jc w:val="both"/>
        <w:rPr>
          <w:rFonts w:ascii="Arial" w:hAnsi="Arial" w:cs="Arial"/>
          <w:b/>
        </w:rPr>
      </w:pPr>
      <w:r w:rsidRPr="009A3F92">
        <w:rPr>
          <w:rFonts w:ascii="Arial" w:hAnsi="Arial" w:cs="Arial"/>
          <w:b/>
        </w:rPr>
        <w:t>POLÍTICAS DE COMERCIALIZACIÓN</w:t>
      </w:r>
    </w:p>
    <w:p w:rsidR="006738C1" w:rsidRPr="009A3F92" w:rsidRDefault="006738C1" w:rsidP="006738C1">
      <w:pPr>
        <w:spacing w:line="480" w:lineRule="auto"/>
        <w:jc w:val="both"/>
        <w:rPr>
          <w:rFonts w:ascii="Arial" w:hAnsi="Arial" w:cs="Arial"/>
        </w:rPr>
      </w:pPr>
    </w:p>
    <w:p w:rsidR="006738C1" w:rsidRPr="009A3F92" w:rsidRDefault="006738C1" w:rsidP="002B70D8">
      <w:pPr>
        <w:numPr>
          <w:ilvl w:val="0"/>
          <w:numId w:val="4"/>
        </w:numPr>
        <w:spacing w:line="480" w:lineRule="auto"/>
        <w:jc w:val="both"/>
        <w:rPr>
          <w:rFonts w:ascii="Arial" w:hAnsi="Arial" w:cs="Arial"/>
        </w:rPr>
      </w:pPr>
      <w:r w:rsidRPr="009A3F92">
        <w:rPr>
          <w:rFonts w:ascii="Arial" w:hAnsi="Arial" w:cs="Arial"/>
        </w:rPr>
        <w:t>Todo producto de nuestra elaboración será exportado por vía aérea, de tal forma que el pedido llegue lo más inmediato posible a su lugar de destino.</w:t>
      </w:r>
    </w:p>
    <w:p w:rsidR="006738C1" w:rsidRPr="009A3F92" w:rsidRDefault="006738C1" w:rsidP="006738C1">
      <w:pPr>
        <w:spacing w:line="480" w:lineRule="auto"/>
        <w:jc w:val="both"/>
        <w:rPr>
          <w:rFonts w:ascii="Arial" w:hAnsi="Arial" w:cs="Arial"/>
        </w:rPr>
      </w:pPr>
    </w:p>
    <w:p w:rsidR="006738C1" w:rsidRPr="009A3F92" w:rsidRDefault="006738C1" w:rsidP="002B70D8">
      <w:pPr>
        <w:numPr>
          <w:ilvl w:val="0"/>
          <w:numId w:val="4"/>
        </w:numPr>
        <w:spacing w:line="480" w:lineRule="auto"/>
        <w:jc w:val="both"/>
        <w:rPr>
          <w:rFonts w:ascii="Arial" w:hAnsi="Arial" w:cs="Arial"/>
        </w:rPr>
      </w:pPr>
      <w:r w:rsidRPr="009A3F92">
        <w:rPr>
          <w:rFonts w:ascii="Arial" w:hAnsi="Arial" w:cs="Arial"/>
        </w:rPr>
        <w:t>El lugar de destino de nuestros productos serán las respectivas bodegas de carga aérea de cada país según el caso.</w:t>
      </w:r>
    </w:p>
    <w:p w:rsidR="006738C1" w:rsidRPr="009A3F92" w:rsidRDefault="006738C1" w:rsidP="006738C1">
      <w:pPr>
        <w:spacing w:line="480" w:lineRule="auto"/>
        <w:jc w:val="both"/>
        <w:rPr>
          <w:rFonts w:ascii="Arial" w:hAnsi="Arial" w:cs="Arial"/>
        </w:rPr>
      </w:pPr>
    </w:p>
    <w:p w:rsidR="006738C1" w:rsidRPr="009A3F92" w:rsidRDefault="006738C1" w:rsidP="002B70D8">
      <w:pPr>
        <w:numPr>
          <w:ilvl w:val="0"/>
          <w:numId w:val="4"/>
        </w:numPr>
        <w:spacing w:line="480" w:lineRule="auto"/>
        <w:jc w:val="both"/>
        <w:rPr>
          <w:rFonts w:ascii="Arial" w:hAnsi="Arial" w:cs="Arial"/>
        </w:rPr>
      </w:pPr>
      <w:r w:rsidRPr="009A3F92">
        <w:rPr>
          <w:rFonts w:ascii="Arial" w:hAnsi="Arial" w:cs="Arial"/>
        </w:rPr>
        <w:t>En los documentos respectivos se detallarán claramente las distintas especificaciones respecto a los productos y al agente de carga.</w:t>
      </w:r>
    </w:p>
    <w:p w:rsidR="006738C1" w:rsidRPr="009A3F92" w:rsidRDefault="006738C1" w:rsidP="006738C1">
      <w:pPr>
        <w:spacing w:line="480" w:lineRule="auto"/>
        <w:jc w:val="both"/>
        <w:rPr>
          <w:rFonts w:ascii="Arial" w:hAnsi="Arial" w:cs="Arial"/>
        </w:rPr>
      </w:pPr>
    </w:p>
    <w:p w:rsidR="006738C1" w:rsidRPr="009A3F92" w:rsidRDefault="006738C1" w:rsidP="002B70D8">
      <w:pPr>
        <w:numPr>
          <w:ilvl w:val="0"/>
          <w:numId w:val="4"/>
        </w:numPr>
        <w:spacing w:line="480" w:lineRule="auto"/>
        <w:jc w:val="both"/>
        <w:rPr>
          <w:rFonts w:ascii="Arial" w:hAnsi="Arial" w:cs="Arial"/>
        </w:rPr>
      </w:pPr>
      <w:r w:rsidRPr="009A3F92">
        <w:rPr>
          <w:rFonts w:ascii="Arial" w:hAnsi="Arial" w:cs="Arial"/>
        </w:rPr>
        <w:t>Los trámites de exportación se harán mediante L/C (Carta de crédito) u otra forma directa de negociación.</w:t>
      </w:r>
    </w:p>
    <w:p w:rsidR="006738C1" w:rsidRPr="009A3F92" w:rsidRDefault="006738C1" w:rsidP="006738C1">
      <w:pPr>
        <w:spacing w:line="480" w:lineRule="auto"/>
        <w:jc w:val="both"/>
        <w:rPr>
          <w:rFonts w:ascii="Arial" w:hAnsi="Arial" w:cs="Arial"/>
        </w:rPr>
      </w:pPr>
    </w:p>
    <w:p w:rsidR="006738C1" w:rsidRPr="009A3F92" w:rsidRDefault="006738C1" w:rsidP="002B70D8">
      <w:pPr>
        <w:numPr>
          <w:ilvl w:val="0"/>
          <w:numId w:val="4"/>
        </w:numPr>
        <w:spacing w:line="480" w:lineRule="auto"/>
        <w:jc w:val="both"/>
        <w:rPr>
          <w:rFonts w:ascii="Arial" w:hAnsi="Arial" w:cs="Arial"/>
        </w:rPr>
      </w:pPr>
      <w:r w:rsidRPr="009A3F92">
        <w:rPr>
          <w:rFonts w:ascii="Arial" w:hAnsi="Arial" w:cs="Arial"/>
        </w:rPr>
        <w:t>Cada agente de carga se responsabiliza por la mercadería durante el transporte de la misma hasta el lugar de destino como lo detalla la respectiva documentación.</w:t>
      </w:r>
    </w:p>
    <w:p w:rsidR="006738C1" w:rsidRPr="00967967" w:rsidRDefault="006738C1" w:rsidP="006738C1">
      <w:pPr>
        <w:spacing w:line="480" w:lineRule="auto"/>
        <w:jc w:val="both"/>
        <w:rPr>
          <w:rFonts w:ascii="Arial" w:hAnsi="Arial" w:cs="Arial"/>
        </w:rPr>
      </w:pPr>
    </w:p>
    <w:p w:rsidR="006738C1" w:rsidRPr="00967967" w:rsidRDefault="006738C1" w:rsidP="006738C1">
      <w:pPr>
        <w:spacing w:line="480" w:lineRule="auto"/>
        <w:jc w:val="both"/>
        <w:rPr>
          <w:rFonts w:ascii="Arial" w:hAnsi="Arial" w:cs="Arial"/>
          <w:b/>
          <w:bCs/>
        </w:rPr>
      </w:pPr>
      <w:r>
        <w:rPr>
          <w:rFonts w:ascii="Arial" w:hAnsi="Arial" w:cs="Arial"/>
          <w:b/>
          <w:bCs/>
        </w:rPr>
        <w:t xml:space="preserve">2.3.5 </w:t>
      </w:r>
      <w:r w:rsidR="00D633B3">
        <w:rPr>
          <w:rFonts w:ascii="Arial" w:hAnsi="Arial" w:cs="Arial"/>
          <w:b/>
          <w:bCs/>
        </w:rPr>
        <w:t xml:space="preserve"> </w:t>
      </w:r>
      <w:r w:rsidRPr="00967967">
        <w:rPr>
          <w:rFonts w:ascii="Arial" w:hAnsi="Arial" w:cs="Arial"/>
          <w:b/>
          <w:bCs/>
        </w:rPr>
        <w:t xml:space="preserve">PROCEDIMIENTOS NECESARIOS PARA LA EXPORTACIÓN </w:t>
      </w:r>
    </w:p>
    <w:p w:rsidR="006738C1" w:rsidRPr="00967967" w:rsidRDefault="006738C1" w:rsidP="006738C1">
      <w:pPr>
        <w:spacing w:line="480" w:lineRule="auto"/>
        <w:jc w:val="both"/>
        <w:rPr>
          <w:rFonts w:ascii="Arial" w:hAnsi="Arial" w:cs="Arial"/>
          <w:b/>
          <w:bCs/>
        </w:rPr>
      </w:pPr>
      <w:r w:rsidRPr="00967967">
        <w:rPr>
          <w:rFonts w:ascii="Arial" w:hAnsi="Arial" w:cs="Arial"/>
          <w:b/>
          <w:bCs/>
        </w:rPr>
        <w:t xml:space="preserve">         </w:t>
      </w:r>
      <w:r w:rsidR="00D633B3">
        <w:rPr>
          <w:rFonts w:ascii="Arial" w:hAnsi="Arial" w:cs="Arial"/>
          <w:b/>
          <w:bCs/>
        </w:rPr>
        <w:t xml:space="preserve"> </w:t>
      </w:r>
      <w:r w:rsidRPr="00967967">
        <w:rPr>
          <w:rFonts w:ascii="Arial" w:hAnsi="Arial" w:cs="Arial"/>
          <w:b/>
          <w:bCs/>
        </w:rPr>
        <w:t>DE VELAS</w:t>
      </w:r>
    </w:p>
    <w:p w:rsidR="006738C1" w:rsidRPr="00967967" w:rsidRDefault="006738C1" w:rsidP="006738C1">
      <w:pPr>
        <w:tabs>
          <w:tab w:val="left" w:pos="3180"/>
        </w:tabs>
        <w:jc w:val="both"/>
        <w:rPr>
          <w:rFonts w:ascii="Arial" w:hAnsi="Arial" w:cs="Arial"/>
          <w:lang w:val="es-ES"/>
        </w:rPr>
      </w:pPr>
    </w:p>
    <w:p w:rsidR="006738C1" w:rsidRPr="00967967" w:rsidRDefault="006738C1" w:rsidP="006738C1">
      <w:pPr>
        <w:tabs>
          <w:tab w:val="left" w:pos="3180"/>
        </w:tabs>
        <w:jc w:val="both"/>
        <w:rPr>
          <w:rFonts w:ascii="Arial" w:hAnsi="Arial" w:cs="Arial"/>
          <w:lang w:val="es-ES"/>
        </w:rPr>
      </w:pPr>
    </w:p>
    <w:p w:rsidR="006738C1" w:rsidRPr="00C70306" w:rsidRDefault="006738C1" w:rsidP="00C70306">
      <w:pPr>
        <w:spacing w:line="480" w:lineRule="auto"/>
        <w:ind w:firstLine="585"/>
        <w:jc w:val="both"/>
        <w:rPr>
          <w:rFonts w:ascii="Arial" w:hAnsi="Arial" w:cs="Arial"/>
          <w:b/>
          <w:bCs/>
        </w:rPr>
      </w:pPr>
      <w:r>
        <w:rPr>
          <w:rFonts w:ascii="Arial" w:hAnsi="Arial" w:cs="Arial"/>
          <w:b/>
          <w:bCs/>
        </w:rPr>
        <w:t>REQUISITOS PARA SER EXPORTADOR</w:t>
      </w:r>
    </w:p>
    <w:p w:rsidR="00C70306" w:rsidRDefault="00C70306" w:rsidP="006738C1">
      <w:pPr>
        <w:spacing w:line="480" w:lineRule="auto"/>
        <w:ind w:left="585"/>
        <w:jc w:val="both"/>
        <w:rPr>
          <w:rFonts w:ascii="Arial" w:hAnsi="Arial" w:cs="Arial"/>
        </w:rPr>
      </w:pPr>
    </w:p>
    <w:p w:rsidR="006738C1" w:rsidRPr="00967967" w:rsidRDefault="006738C1" w:rsidP="006738C1">
      <w:pPr>
        <w:spacing w:line="480" w:lineRule="auto"/>
        <w:ind w:left="585"/>
        <w:jc w:val="both"/>
        <w:rPr>
          <w:rFonts w:ascii="Arial" w:hAnsi="Arial" w:cs="Arial"/>
        </w:rPr>
      </w:pPr>
      <w:r w:rsidRPr="00967967">
        <w:rPr>
          <w:rFonts w:ascii="Arial" w:hAnsi="Arial" w:cs="Arial"/>
        </w:rPr>
        <w:t xml:space="preserve">Para esto hay que solicitar en el departamento de comercio exterior de un banco corresponsal del BCE la </w:t>
      </w:r>
      <w:r w:rsidRPr="00A55B01">
        <w:rPr>
          <w:rFonts w:ascii="Arial" w:hAnsi="Arial" w:cs="Arial"/>
          <w:bCs/>
        </w:rPr>
        <w:t>Tarjeta de identificación</w:t>
      </w:r>
      <w:r w:rsidRPr="00967967">
        <w:rPr>
          <w:rFonts w:ascii="Arial" w:hAnsi="Arial" w:cs="Arial"/>
        </w:rPr>
        <w:t>, llenar los datos y entregarla adjuntando la documentación requerida:</w:t>
      </w:r>
    </w:p>
    <w:p w:rsidR="006738C1" w:rsidRDefault="006738C1" w:rsidP="006738C1">
      <w:pPr>
        <w:spacing w:line="480" w:lineRule="auto"/>
        <w:jc w:val="both"/>
        <w:rPr>
          <w:rFonts w:ascii="Arial" w:hAnsi="Arial" w:cs="Arial"/>
        </w:rPr>
      </w:pPr>
    </w:p>
    <w:p w:rsidR="00C70306" w:rsidRDefault="00C70306" w:rsidP="006738C1">
      <w:pPr>
        <w:spacing w:line="480" w:lineRule="auto"/>
        <w:jc w:val="both"/>
        <w:rPr>
          <w:rFonts w:ascii="Arial" w:hAnsi="Arial" w:cs="Arial"/>
        </w:rPr>
      </w:pPr>
    </w:p>
    <w:p w:rsidR="006738C1" w:rsidRDefault="006738C1" w:rsidP="002B70D8">
      <w:pPr>
        <w:numPr>
          <w:ilvl w:val="0"/>
          <w:numId w:val="1"/>
        </w:numPr>
        <w:spacing w:line="480" w:lineRule="auto"/>
        <w:jc w:val="both"/>
        <w:rPr>
          <w:rFonts w:ascii="Arial" w:hAnsi="Arial" w:cs="Arial"/>
        </w:rPr>
      </w:pPr>
      <w:r w:rsidRPr="00967967">
        <w:rPr>
          <w:rFonts w:ascii="Arial" w:hAnsi="Arial" w:cs="Arial"/>
        </w:rPr>
        <w:t>PERSONAS NATURALES :</w:t>
      </w:r>
    </w:p>
    <w:p w:rsidR="006738C1" w:rsidRDefault="006738C1" w:rsidP="006738C1">
      <w:pPr>
        <w:spacing w:line="480" w:lineRule="auto"/>
        <w:ind w:left="945"/>
        <w:jc w:val="both"/>
        <w:rPr>
          <w:rFonts w:ascii="Arial" w:hAnsi="Arial" w:cs="Arial"/>
        </w:rPr>
      </w:pPr>
      <w:r>
        <w:rPr>
          <w:rFonts w:ascii="Arial" w:hAnsi="Arial" w:cs="Arial"/>
        </w:rPr>
        <w:t xml:space="preserve">-  </w:t>
      </w:r>
      <w:r w:rsidRPr="00967967">
        <w:rPr>
          <w:rFonts w:ascii="Arial" w:hAnsi="Arial" w:cs="Arial"/>
        </w:rPr>
        <w:t>Registro Único de Contribuyentes</w:t>
      </w:r>
    </w:p>
    <w:p w:rsidR="006738C1" w:rsidRPr="00967967" w:rsidRDefault="006738C1" w:rsidP="006738C1">
      <w:pPr>
        <w:spacing w:line="480" w:lineRule="auto"/>
        <w:ind w:left="945"/>
        <w:jc w:val="both"/>
        <w:rPr>
          <w:rFonts w:ascii="Arial" w:hAnsi="Arial" w:cs="Arial"/>
        </w:rPr>
      </w:pPr>
      <w:r>
        <w:rPr>
          <w:rFonts w:ascii="Arial" w:hAnsi="Arial" w:cs="Arial"/>
        </w:rPr>
        <w:t xml:space="preserve">-  </w:t>
      </w:r>
      <w:r w:rsidRPr="00967967">
        <w:rPr>
          <w:rFonts w:ascii="Arial" w:hAnsi="Arial" w:cs="Arial"/>
        </w:rPr>
        <w:t>Cédula de ciudadanía</w:t>
      </w:r>
    </w:p>
    <w:p w:rsidR="006738C1" w:rsidRPr="00967967" w:rsidRDefault="006738C1" w:rsidP="006738C1">
      <w:pPr>
        <w:spacing w:line="480" w:lineRule="auto"/>
        <w:jc w:val="both"/>
        <w:rPr>
          <w:rFonts w:ascii="Arial" w:hAnsi="Arial" w:cs="Arial"/>
        </w:rPr>
      </w:pPr>
    </w:p>
    <w:p w:rsidR="006738C1" w:rsidRDefault="006738C1" w:rsidP="002B70D8">
      <w:pPr>
        <w:numPr>
          <w:ilvl w:val="0"/>
          <w:numId w:val="1"/>
        </w:numPr>
        <w:spacing w:line="480" w:lineRule="auto"/>
        <w:jc w:val="both"/>
        <w:rPr>
          <w:rFonts w:ascii="Arial" w:hAnsi="Arial" w:cs="Arial"/>
        </w:rPr>
      </w:pPr>
      <w:r w:rsidRPr="00967967">
        <w:rPr>
          <w:rFonts w:ascii="Arial" w:hAnsi="Arial" w:cs="Arial"/>
        </w:rPr>
        <w:t>PERSONAS JURÍDICAS :</w:t>
      </w:r>
    </w:p>
    <w:p w:rsidR="006738C1" w:rsidRDefault="006738C1" w:rsidP="006738C1">
      <w:pPr>
        <w:spacing w:line="480" w:lineRule="auto"/>
        <w:ind w:left="945"/>
        <w:jc w:val="both"/>
        <w:rPr>
          <w:rFonts w:ascii="Arial" w:hAnsi="Arial" w:cs="Arial"/>
        </w:rPr>
      </w:pPr>
      <w:r>
        <w:rPr>
          <w:rFonts w:ascii="Arial" w:hAnsi="Arial" w:cs="Arial"/>
        </w:rPr>
        <w:t xml:space="preserve">-  </w:t>
      </w:r>
      <w:r w:rsidRPr="00967967">
        <w:rPr>
          <w:rFonts w:ascii="Arial" w:hAnsi="Arial" w:cs="Arial"/>
        </w:rPr>
        <w:t>Copia del Registro Único de Contribuyentes</w:t>
      </w:r>
    </w:p>
    <w:p w:rsidR="006738C1" w:rsidRDefault="006738C1" w:rsidP="006738C1">
      <w:pPr>
        <w:spacing w:line="480" w:lineRule="auto"/>
        <w:ind w:left="945"/>
        <w:jc w:val="both"/>
        <w:rPr>
          <w:rFonts w:ascii="Arial" w:hAnsi="Arial" w:cs="Arial"/>
        </w:rPr>
      </w:pPr>
      <w:r>
        <w:rPr>
          <w:rFonts w:ascii="Arial" w:hAnsi="Arial" w:cs="Arial"/>
        </w:rPr>
        <w:t xml:space="preserve">-  </w:t>
      </w:r>
      <w:r w:rsidRPr="00967967">
        <w:rPr>
          <w:rFonts w:ascii="Arial" w:hAnsi="Arial" w:cs="Arial"/>
        </w:rPr>
        <w:t>Copia de la constitución de la compañía</w:t>
      </w:r>
    </w:p>
    <w:p w:rsidR="006738C1" w:rsidRDefault="006738C1" w:rsidP="006738C1">
      <w:pPr>
        <w:spacing w:line="480" w:lineRule="auto"/>
        <w:ind w:left="945"/>
        <w:jc w:val="both"/>
        <w:rPr>
          <w:rFonts w:ascii="Arial" w:hAnsi="Arial" w:cs="Arial"/>
        </w:rPr>
      </w:pPr>
      <w:r>
        <w:rPr>
          <w:rFonts w:ascii="Arial" w:hAnsi="Arial" w:cs="Arial"/>
        </w:rPr>
        <w:t>- C</w:t>
      </w:r>
      <w:r w:rsidRPr="00967967">
        <w:rPr>
          <w:rFonts w:ascii="Arial" w:hAnsi="Arial" w:cs="Arial"/>
        </w:rPr>
        <w:t xml:space="preserve">omunicación suscrita por el representante legal </w:t>
      </w:r>
      <w:r>
        <w:rPr>
          <w:rFonts w:ascii="Arial" w:hAnsi="Arial" w:cs="Arial"/>
        </w:rPr>
        <w:t>constando:    d</w:t>
      </w:r>
      <w:r w:rsidRPr="00967967">
        <w:rPr>
          <w:rFonts w:ascii="Arial" w:hAnsi="Arial" w:cs="Arial"/>
        </w:rPr>
        <w:t>irección domiciliaria, número telefónico, nombres y apellidos de personas autorizadas para firmar las declaraciones de exportación y sus números de cédula.</w:t>
      </w:r>
    </w:p>
    <w:p w:rsidR="006738C1" w:rsidRPr="00967967" w:rsidRDefault="006738C1" w:rsidP="006738C1">
      <w:pPr>
        <w:spacing w:line="480" w:lineRule="auto"/>
        <w:ind w:left="945"/>
        <w:jc w:val="both"/>
        <w:rPr>
          <w:rFonts w:ascii="Arial" w:hAnsi="Arial" w:cs="Arial"/>
        </w:rPr>
      </w:pPr>
      <w:r>
        <w:rPr>
          <w:rFonts w:ascii="Arial" w:hAnsi="Arial" w:cs="Arial"/>
        </w:rPr>
        <w:t xml:space="preserve">-  </w:t>
      </w:r>
      <w:r w:rsidRPr="00967967">
        <w:rPr>
          <w:rFonts w:ascii="Arial" w:hAnsi="Arial" w:cs="Arial"/>
        </w:rPr>
        <w:t>Copia del nombramiento y cédulas de identidad.</w:t>
      </w:r>
    </w:p>
    <w:p w:rsidR="006738C1" w:rsidRPr="00967967" w:rsidRDefault="006738C1" w:rsidP="006738C1">
      <w:pPr>
        <w:spacing w:line="480" w:lineRule="auto"/>
        <w:jc w:val="both"/>
        <w:rPr>
          <w:rFonts w:ascii="Arial" w:hAnsi="Arial" w:cs="Arial"/>
        </w:rPr>
      </w:pPr>
    </w:p>
    <w:p w:rsidR="006738C1" w:rsidRPr="00967967" w:rsidRDefault="006738C1" w:rsidP="002B70D8">
      <w:pPr>
        <w:numPr>
          <w:ilvl w:val="0"/>
          <w:numId w:val="1"/>
        </w:numPr>
        <w:spacing w:line="480" w:lineRule="auto"/>
        <w:jc w:val="both"/>
        <w:rPr>
          <w:rFonts w:ascii="Arial" w:hAnsi="Arial" w:cs="Arial"/>
        </w:rPr>
      </w:pPr>
      <w:r w:rsidRPr="00967967">
        <w:rPr>
          <w:rFonts w:ascii="Arial" w:hAnsi="Arial" w:cs="Arial"/>
        </w:rPr>
        <w:t>INSTITUCIONES DEL SECTOR PÚBLICO :</w:t>
      </w:r>
    </w:p>
    <w:p w:rsidR="006738C1" w:rsidRDefault="006738C1" w:rsidP="006738C1">
      <w:pPr>
        <w:spacing w:line="480" w:lineRule="auto"/>
        <w:ind w:left="945"/>
        <w:jc w:val="both"/>
        <w:rPr>
          <w:rFonts w:ascii="Arial" w:hAnsi="Arial" w:cs="Arial"/>
        </w:rPr>
      </w:pPr>
      <w:r>
        <w:rPr>
          <w:rFonts w:ascii="Arial" w:hAnsi="Arial" w:cs="Arial"/>
        </w:rPr>
        <w:t xml:space="preserve">-  </w:t>
      </w:r>
      <w:r w:rsidRPr="00967967">
        <w:rPr>
          <w:rFonts w:ascii="Arial" w:hAnsi="Arial" w:cs="Arial"/>
        </w:rPr>
        <w:t xml:space="preserve">Oficio suscrito por representante legal, constando: Dirección de la institución, código de catastro, número telefónico, nombres y apellidos de personas autorizadas a firmar las </w:t>
      </w:r>
      <w:r w:rsidR="0024337D">
        <w:rPr>
          <w:rFonts w:ascii="Arial" w:hAnsi="Arial" w:cs="Arial"/>
        </w:rPr>
        <w:t>declaraciones de exportación</w:t>
      </w:r>
      <w:r w:rsidR="0023434F">
        <w:rPr>
          <w:rFonts w:ascii="Arial" w:hAnsi="Arial" w:cs="Arial"/>
        </w:rPr>
        <w:t xml:space="preserve"> y </w:t>
      </w:r>
      <w:r w:rsidRPr="00967967">
        <w:rPr>
          <w:rFonts w:ascii="Arial" w:hAnsi="Arial" w:cs="Arial"/>
        </w:rPr>
        <w:t>sus números de cédula.</w:t>
      </w:r>
    </w:p>
    <w:p w:rsidR="00C70306" w:rsidRPr="00C70306" w:rsidRDefault="006738C1" w:rsidP="00C70306">
      <w:pPr>
        <w:spacing w:line="480" w:lineRule="auto"/>
        <w:ind w:left="945"/>
        <w:jc w:val="both"/>
        <w:rPr>
          <w:rFonts w:ascii="Arial" w:hAnsi="Arial" w:cs="Arial"/>
        </w:rPr>
      </w:pPr>
      <w:r w:rsidRPr="00C70306">
        <w:rPr>
          <w:rFonts w:ascii="Arial" w:hAnsi="Arial" w:cs="Arial"/>
        </w:rPr>
        <w:t>-  Adjuntar copia de nombramiento de representante legal y de su cédula de identidad.</w:t>
      </w:r>
    </w:p>
    <w:p w:rsidR="00C70306" w:rsidRDefault="00C70306" w:rsidP="00C70306">
      <w:pPr>
        <w:spacing w:line="480" w:lineRule="auto"/>
        <w:ind w:left="945"/>
        <w:jc w:val="both"/>
        <w:rPr>
          <w:rFonts w:ascii="Arial" w:hAnsi="Arial" w:cs="Arial"/>
        </w:rPr>
      </w:pPr>
    </w:p>
    <w:p w:rsidR="00C70306" w:rsidRDefault="00C70306" w:rsidP="00C70306">
      <w:pPr>
        <w:spacing w:line="480" w:lineRule="auto"/>
        <w:ind w:left="945"/>
        <w:jc w:val="both"/>
        <w:rPr>
          <w:rFonts w:ascii="Arial" w:hAnsi="Arial" w:cs="Arial"/>
        </w:rPr>
      </w:pPr>
    </w:p>
    <w:p w:rsidR="00C70306" w:rsidRDefault="00C70306" w:rsidP="00C70306">
      <w:pPr>
        <w:spacing w:line="480" w:lineRule="auto"/>
        <w:ind w:left="945"/>
        <w:jc w:val="both"/>
        <w:rPr>
          <w:rFonts w:ascii="Arial" w:hAnsi="Arial" w:cs="Arial"/>
        </w:rPr>
      </w:pPr>
    </w:p>
    <w:p w:rsidR="006738C1" w:rsidRPr="00C70306" w:rsidRDefault="00C70306" w:rsidP="00C70306">
      <w:pPr>
        <w:spacing w:line="480" w:lineRule="auto"/>
        <w:jc w:val="both"/>
        <w:rPr>
          <w:rFonts w:ascii="Arial" w:hAnsi="Arial" w:cs="Arial"/>
          <w:b/>
        </w:rPr>
      </w:pPr>
      <w:r>
        <w:rPr>
          <w:rFonts w:ascii="Arial" w:hAnsi="Arial" w:cs="Arial"/>
          <w:b/>
        </w:rPr>
        <w:t xml:space="preserve">        </w:t>
      </w:r>
      <w:r w:rsidR="006738C1" w:rsidRPr="00C70306">
        <w:rPr>
          <w:rFonts w:ascii="Arial" w:hAnsi="Arial" w:cs="Arial"/>
          <w:b/>
        </w:rPr>
        <w:t xml:space="preserve">TRÁMITES DE LA EXPORTACIÓN </w:t>
      </w:r>
    </w:p>
    <w:p w:rsidR="006738C1" w:rsidRPr="00CA3E1E" w:rsidRDefault="006738C1" w:rsidP="006738C1">
      <w:pPr>
        <w:rPr>
          <w:rFonts w:ascii="Arial" w:hAnsi="Arial" w:cs="Arial"/>
        </w:rPr>
      </w:pPr>
    </w:p>
    <w:p w:rsidR="00732CF6" w:rsidRDefault="006738C1" w:rsidP="006738C1">
      <w:pPr>
        <w:spacing w:line="480" w:lineRule="auto"/>
        <w:jc w:val="both"/>
        <w:rPr>
          <w:rFonts w:ascii="Arial" w:hAnsi="Arial" w:cs="Arial"/>
        </w:rPr>
      </w:pPr>
      <w:r w:rsidRPr="00CA3E1E">
        <w:rPr>
          <w:rFonts w:ascii="Arial" w:hAnsi="Arial" w:cs="Arial"/>
        </w:rPr>
        <w:t xml:space="preserve">        </w:t>
      </w:r>
      <w:r>
        <w:rPr>
          <w:rFonts w:ascii="Arial" w:hAnsi="Arial" w:cs="Arial"/>
        </w:rPr>
        <w:t xml:space="preserve">1) </w:t>
      </w:r>
      <w:r w:rsidRPr="0023434F">
        <w:rPr>
          <w:rFonts w:ascii="Arial" w:hAnsi="Arial" w:cs="Arial"/>
        </w:rPr>
        <w:t>ADQUIRIR EL FUE</w:t>
      </w:r>
      <w:r w:rsidR="0023434F">
        <w:rPr>
          <w:rFonts w:ascii="Arial" w:hAnsi="Arial" w:cs="Arial"/>
        </w:rPr>
        <w:t xml:space="preserve">  (FORMULARIO</w:t>
      </w:r>
      <w:r>
        <w:rPr>
          <w:rFonts w:ascii="Arial" w:hAnsi="Arial" w:cs="Arial"/>
        </w:rPr>
        <w:t xml:space="preserve"> ÚNICO DE </w:t>
      </w:r>
      <w:r w:rsidR="0023434F">
        <w:rPr>
          <w:rFonts w:ascii="Arial" w:hAnsi="Arial" w:cs="Arial"/>
        </w:rPr>
        <w:t>EXPORTACIÓN)</w:t>
      </w:r>
    </w:p>
    <w:p w:rsidR="006738C1" w:rsidRPr="00967967" w:rsidRDefault="006738C1" w:rsidP="006738C1">
      <w:pPr>
        <w:spacing w:line="480" w:lineRule="auto"/>
        <w:ind w:left="708"/>
        <w:jc w:val="both"/>
        <w:rPr>
          <w:rFonts w:ascii="Arial" w:hAnsi="Arial" w:cs="Arial"/>
        </w:rPr>
      </w:pPr>
      <w:r>
        <w:rPr>
          <w:rFonts w:ascii="Arial" w:hAnsi="Arial" w:cs="Arial"/>
        </w:rPr>
        <w:t xml:space="preserve">-  </w:t>
      </w:r>
      <w:r w:rsidRPr="00967967">
        <w:rPr>
          <w:rFonts w:ascii="Arial" w:hAnsi="Arial" w:cs="Arial"/>
        </w:rPr>
        <w:t xml:space="preserve">El FUE se adquiere en la ventanilla de comercio exterior de un </w:t>
      </w:r>
      <w:r>
        <w:rPr>
          <w:rFonts w:ascii="Arial" w:hAnsi="Arial" w:cs="Arial"/>
        </w:rPr>
        <w:t xml:space="preserve">banco </w:t>
      </w:r>
      <w:r w:rsidRPr="00967967">
        <w:rPr>
          <w:rFonts w:ascii="Arial" w:hAnsi="Arial" w:cs="Arial"/>
        </w:rPr>
        <w:t xml:space="preserve">Corresponsal del Banco Central. </w:t>
      </w:r>
    </w:p>
    <w:p w:rsidR="006738C1" w:rsidRPr="00967967" w:rsidRDefault="006738C1" w:rsidP="00732CF6">
      <w:pPr>
        <w:spacing w:line="480" w:lineRule="auto"/>
        <w:ind w:left="768"/>
        <w:jc w:val="both"/>
        <w:rPr>
          <w:rFonts w:ascii="Arial" w:hAnsi="Arial" w:cs="Arial"/>
        </w:rPr>
      </w:pPr>
      <w:r>
        <w:rPr>
          <w:rFonts w:ascii="Arial" w:hAnsi="Arial" w:cs="Arial"/>
        </w:rPr>
        <w:t xml:space="preserve">-  </w:t>
      </w:r>
      <w:r w:rsidRPr="00967967">
        <w:rPr>
          <w:rFonts w:ascii="Arial" w:hAnsi="Arial" w:cs="Arial"/>
        </w:rPr>
        <w:t xml:space="preserve">El FUE es indefinido si el producto a exportarse no tiene restricción </w:t>
      </w:r>
      <w:r>
        <w:rPr>
          <w:rFonts w:ascii="Arial" w:hAnsi="Arial" w:cs="Arial"/>
        </w:rPr>
        <w:t xml:space="preserve">           </w:t>
      </w:r>
      <w:r w:rsidRPr="00967967">
        <w:rPr>
          <w:rFonts w:ascii="Arial" w:hAnsi="Arial" w:cs="Arial"/>
        </w:rPr>
        <w:t>(cupos, autorizaciones o precio referencial).</w:t>
      </w:r>
    </w:p>
    <w:p w:rsidR="006738C1" w:rsidRPr="00967967" w:rsidRDefault="006738C1" w:rsidP="006738C1">
      <w:pPr>
        <w:spacing w:line="480" w:lineRule="auto"/>
        <w:ind w:left="708" w:firstLine="60"/>
        <w:jc w:val="both"/>
        <w:rPr>
          <w:rFonts w:ascii="Arial" w:hAnsi="Arial" w:cs="Arial"/>
        </w:rPr>
      </w:pPr>
      <w:r>
        <w:rPr>
          <w:rFonts w:ascii="Arial" w:hAnsi="Arial" w:cs="Arial"/>
        </w:rPr>
        <w:t xml:space="preserve">- </w:t>
      </w:r>
      <w:r w:rsidRPr="00967967">
        <w:rPr>
          <w:rFonts w:ascii="Arial" w:hAnsi="Arial" w:cs="Arial"/>
        </w:rPr>
        <w:t xml:space="preserve">El FUE tiene validez de quince días a partir de la fecha de aprobación del banco corresponsal si el producto tiene algún tipo de </w:t>
      </w:r>
      <w:r>
        <w:rPr>
          <w:rFonts w:ascii="Arial" w:hAnsi="Arial" w:cs="Arial"/>
        </w:rPr>
        <w:t xml:space="preserve">  </w:t>
      </w:r>
      <w:r w:rsidRPr="00967967">
        <w:rPr>
          <w:rFonts w:ascii="Arial" w:hAnsi="Arial" w:cs="Arial"/>
        </w:rPr>
        <w:t xml:space="preserve">restricción o debe cumplir trámites complementarios; sirviendo para exportar una sola vez. </w:t>
      </w:r>
    </w:p>
    <w:p w:rsidR="006738C1" w:rsidRPr="00967967" w:rsidRDefault="006738C1" w:rsidP="006738C1">
      <w:pPr>
        <w:spacing w:line="480" w:lineRule="auto"/>
        <w:jc w:val="both"/>
        <w:rPr>
          <w:rFonts w:ascii="Arial" w:hAnsi="Arial" w:cs="Arial"/>
          <w:u w:val="single"/>
        </w:rPr>
      </w:pPr>
    </w:p>
    <w:p w:rsidR="006738C1" w:rsidRPr="00967967" w:rsidRDefault="006738C1" w:rsidP="006738C1">
      <w:pPr>
        <w:spacing w:line="480" w:lineRule="auto"/>
        <w:jc w:val="both"/>
        <w:rPr>
          <w:rFonts w:ascii="Arial" w:hAnsi="Arial" w:cs="Arial"/>
        </w:rPr>
      </w:pPr>
      <w:r w:rsidRPr="00CA3E1E">
        <w:rPr>
          <w:rFonts w:ascii="Arial" w:hAnsi="Arial" w:cs="Arial"/>
        </w:rPr>
        <w:t xml:space="preserve">         </w:t>
      </w:r>
      <w:r>
        <w:rPr>
          <w:rFonts w:ascii="Arial" w:hAnsi="Arial" w:cs="Arial"/>
        </w:rPr>
        <w:t>2)</w:t>
      </w:r>
      <w:r w:rsidRPr="00CA3E1E">
        <w:rPr>
          <w:rFonts w:ascii="Arial" w:hAnsi="Arial" w:cs="Arial"/>
        </w:rPr>
        <w:t xml:space="preserve"> </w:t>
      </w:r>
      <w:r w:rsidRPr="0023434F">
        <w:rPr>
          <w:rFonts w:ascii="Arial" w:hAnsi="Arial" w:cs="Arial"/>
        </w:rPr>
        <w:t>FACTURA COMERCIAL Y LISTA DE BULTOS</w:t>
      </w:r>
    </w:p>
    <w:p w:rsidR="006738C1" w:rsidRPr="00967967" w:rsidRDefault="006738C1" w:rsidP="006738C1">
      <w:pPr>
        <w:spacing w:line="480" w:lineRule="auto"/>
        <w:ind w:left="900"/>
        <w:jc w:val="both"/>
        <w:rPr>
          <w:rFonts w:ascii="Arial" w:hAnsi="Arial" w:cs="Arial"/>
        </w:rPr>
      </w:pPr>
      <w:r w:rsidRPr="00967967">
        <w:rPr>
          <w:rFonts w:ascii="Arial" w:hAnsi="Arial" w:cs="Arial"/>
        </w:rPr>
        <w:t xml:space="preserve">Se deberá elaborar una factura comercial que comprenda un original y cinco copias. </w:t>
      </w:r>
      <w:r w:rsidR="0023434F">
        <w:rPr>
          <w:rFonts w:ascii="Arial" w:hAnsi="Arial" w:cs="Arial"/>
        </w:rPr>
        <w:t xml:space="preserve"> </w:t>
      </w:r>
      <w:r w:rsidRPr="00967967">
        <w:rPr>
          <w:rFonts w:ascii="Arial" w:hAnsi="Arial" w:cs="Arial"/>
        </w:rPr>
        <w:t>La factura debe contener:</w:t>
      </w:r>
    </w:p>
    <w:p w:rsidR="006738C1" w:rsidRPr="00967967" w:rsidRDefault="006738C1" w:rsidP="002B70D8">
      <w:pPr>
        <w:numPr>
          <w:ilvl w:val="1"/>
          <w:numId w:val="1"/>
        </w:numPr>
        <w:spacing w:line="480" w:lineRule="auto"/>
        <w:jc w:val="both"/>
        <w:rPr>
          <w:rFonts w:ascii="Arial" w:hAnsi="Arial" w:cs="Arial"/>
        </w:rPr>
      </w:pPr>
      <w:r w:rsidRPr="00967967">
        <w:rPr>
          <w:rFonts w:ascii="Arial" w:hAnsi="Arial" w:cs="Arial"/>
        </w:rPr>
        <w:t>Número del Formulario Único de Exportación (FUE)</w:t>
      </w:r>
    </w:p>
    <w:p w:rsidR="006738C1" w:rsidRPr="00967967" w:rsidRDefault="006738C1" w:rsidP="002B70D8">
      <w:pPr>
        <w:numPr>
          <w:ilvl w:val="1"/>
          <w:numId w:val="1"/>
        </w:numPr>
        <w:spacing w:line="480" w:lineRule="auto"/>
        <w:jc w:val="both"/>
        <w:rPr>
          <w:rFonts w:ascii="Arial" w:hAnsi="Arial" w:cs="Arial"/>
        </w:rPr>
      </w:pPr>
      <w:r w:rsidRPr="00967967">
        <w:rPr>
          <w:rFonts w:ascii="Arial" w:hAnsi="Arial" w:cs="Arial"/>
        </w:rPr>
        <w:t>Subpartida arancelaria del producto</w:t>
      </w:r>
    </w:p>
    <w:p w:rsidR="006738C1" w:rsidRPr="00967967" w:rsidRDefault="006738C1" w:rsidP="002B70D8">
      <w:pPr>
        <w:numPr>
          <w:ilvl w:val="1"/>
          <w:numId w:val="1"/>
        </w:numPr>
        <w:spacing w:line="480" w:lineRule="auto"/>
        <w:jc w:val="both"/>
        <w:rPr>
          <w:rFonts w:ascii="Arial" w:hAnsi="Arial" w:cs="Arial"/>
        </w:rPr>
      </w:pPr>
      <w:r w:rsidRPr="00967967">
        <w:rPr>
          <w:rFonts w:ascii="Arial" w:hAnsi="Arial" w:cs="Arial"/>
        </w:rPr>
        <w:t>Descripción de mercadería, cantidad, peso, valor unitario y valor total de la factura</w:t>
      </w:r>
    </w:p>
    <w:p w:rsidR="006738C1" w:rsidRPr="00967967" w:rsidRDefault="006738C1" w:rsidP="002B70D8">
      <w:pPr>
        <w:numPr>
          <w:ilvl w:val="1"/>
          <w:numId w:val="1"/>
        </w:numPr>
        <w:spacing w:line="480" w:lineRule="auto"/>
        <w:jc w:val="both"/>
        <w:rPr>
          <w:rFonts w:ascii="Arial" w:hAnsi="Arial" w:cs="Arial"/>
        </w:rPr>
      </w:pPr>
      <w:r w:rsidRPr="00967967">
        <w:rPr>
          <w:rFonts w:ascii="Arial" w:hAnsi="Arial" w:cs="Arial"/>
        </w:rPr>
        <w:t xml:space="preserve">Forma de pago </w:t>
      </w:r>
    </w:p>
    <w:p w:rsidR="006738C1" w:rsidRPr="00967967" w:rsidRDefault="006738C1" w:rsidP="002B70D8">
      <w:pPr>
        <w:numPr>
          <w:ilvl w:val="1"/>
          <w:numId w:val="1"/>
        </w:numPr>
        <w:spacing w:line="480" w:lineRule="auto"/>
        <w:jc w:val="both"/>
        <w:rPr>
          <w:rFonts w:ascii="Arial" w:hAnsi="Arial" w:cs="Arial"/>
        </w:rPr>
      </w:pPr>
      <w:r w:rsidRPr="00967967">
        <w:rPr>
          <w:rFonts w:ascii="Arial" w:hAnsi="Arial" w:cs="Arial"/>
        </w:rPr>
        <w:t>Información del comprador, nombre y dirección.</w:t>
      </w:r>
    </w:p>
    <w:p w:rsidR="006738C1" w:rsidRPr="00967967" w:rsidRDefault="006738C1" w:rsidP="006738C1">
      <w:pPr>
        <w:spacing w:line="480" w:lineRule="auto"/>
        <w:jc w:val="both"/>
        <w:rPr>
          <w:rFonts w:ascii="Arial" w:hAnsi="Arial" w:cs="Arial"/>
        </w:rPr>
      </w:pPr>
    </w:p>
    <w:p w:rsidR="006738C1" w:rsidRPr="00967967" w:rsidRDefault="006738C1" w:rsidP="006738C1">
      <w:pPr>
        <w:spacing w:line="480" w:lineRule="auto"/>
        <w:ind w:left="570"/>
        <w:jc w:val="both"/>
        <w:rPr>
          <w:rFonts w:ascii="Arial" w:hAnsi="Arial" w:cs="Arial"/>
        </w:rPr>
      </w:pPr>
      <w:r w:rsidRPr="00967967">
        <w:rPr>
          <w:rFonts w:ascii="Arial" w:hAnsi="Arial" w:cs="Arial"/>
        </w:rPr>
        <w:t>En la práctica, para el trámite del FUE se suele elaborar una factura comercial provisional y una factura comercial definitiva después del embarque.</w:t>
      </w:r>
    </w:p>
    <w:p w:rsidR="006738C1" w:rsidRPr="0023434F" w:rsidRDefault="006738C1" w:rsidP="006738C1">
      <w:pPr>
        <w:spacing w:line="480" w:lineRule="auto"/>
        <w:ind w:left="570"/>
        <w:jc w:val="both"/>
        <w:rPr>
          <w:rFonts w:ascii="Arial" w:hAnsi="Arial" w:cs="Arial"/>
          <w:bCs/>
        </w:rPr>
      </w:pPr>
      <w:r w:rsidRPr="00967967">
        <w:rPr>
          <w:rFonts w:ascii="Arial" w:hAnsi="Arial" w:cs="Arial"/>
        </w:rPr>
        <w:t>Luego de elaborada la factura comercial con las cinco copias</w:t>
      </w:r>
      <w:r w:rsidRPr="0023434F">
        <w:rPr>
          <w:rFonts w:ascii="Arial" w:hAnsi="Arial" w:cs="Arial"/>
        </w:rPr>
        <w:t xml:space="preserve">, </w:t>
      </w:r>
      <w:r w:rsidRPr="0023434F">
        <w:rPr>
          <w:rFonts w:ascii="Arial" w:hAnsi="Arial" w:cs="Arial"/>
          <w:bCs/>
        </w:rPr>
        <w:t>se presenta junto con el FUE en el banco corresponsal para la obtención del visto bueno.</w:t>
      </w:r>
    </w:p>
    <w:p w:rsidR="006738C1" w:rsidRPr="00967967" w:rsidRDefault="006738C1" w:rsidP="006738C1">
      <w:pPr>
        <w:pStyle w:val="NormalWeb"/>
        <w:spacing w:before="0" w:beforeAutospacing="0" w:after="0" w:afterAutospacing="0" w:line="480" w:lineRule="auto"/>
        <w:jc w:val="both"/>
        <w:rPr>
          <w:rFonts w:ascii="Arial" w:eastAsia="Times New Roman" w:hAnsi="Arial" w:cs="Arial"/>
          <w:u w:val="single"/>
        </w:rPr>
      </w:pPr>
    </w:p>
    <w:p w:rsidR="006738C1" w:rsidRPr="0023434F" w:rsidRDefault="006738C1" w:rsidP="0023434F">
      <w:pPr>
        <w:pStyle w:val="NormalWeb"/>
        <w:spacing w:before="0" w:beforeAutospacing="0" w:after="0" w:afterAutospacing="0" w:line="480" w:lineRule="auto"/>
        <w:ind w:firstLine="570"/>
        <w:jc w:val="both"/>
        <w:rPr>
          <w:rFonts w:ascii="Arial" w:eastAsia="Times New Roman" w:hAnsi="Arial" w:cs="Arial"/>
        </w:rPr>
      </w:pPr>
      <w:r w:rsidRPr="00330E53">
        <w:t xml:space="preserve">3) </w:t>
      </w:r>
      <w:r w:rsidRPr="0023434F">
        <w:t>DECLARACIÓN ADUANERA</w:t>
      </w:r>
    </w:p>
    <w:p w:rsidR="006738C1" w:rsidRPr="00967967" w:rsidRDefault="006738C1" w:rsidP="006738C1">
      <w:pPr>
        <w:spacing w:line="480" w:lineRule="auto"/>
        <w:ind w:firstLine="570"/>
        <w:jc w:val="both"/>
        <w:rPr>
          <w:rFonts w:ascii="Arial" w:hAnsi="Arial" w:cs="Arial"/>
        </w:rPr>
      </w:pPr>
      <w:r>
        <w:rPr>
          <w:rFonts w:ascii="Arial" w:hAnsi="Arial" w:cs="Arial"/>
        </w:rPr>
        <w:t xml:space="preserve">     </w:t>
      </w:r>
      <w:r w:rsidRPr="00967967">
        <w:rPr>
          <w:rFonts w:ascii="Arial" w:hAnsi="Arial" w:cs="Arial"/>
        </w:rPr>
        <w:t>Se hace un documento escrito adjuntando:</w:t>
      </w:r>
    </w:p>
    <w:p w:rsidR="006738C1" w:rsidRPr="00967967" w:rsidRDefault="006738C1" w:rsidP="002B70D8">
      <w:pPr>
        <w:numPr>
          <w:ilvl w:val="1"/>
          <w:numId w:val="1"/>
        </w:numPr>
        <w:spacing w:line="480" w:lineRule="auto"/>
        <w:jc w:val="both"/>
        <w:rPr>
          <w:rFonts w:ascii="Arial" w:hAnsi="Arial" w:cs="Arial"/>
        </w:rPr>
      </w:pPr>
      <w:r w:rsidRPr="00967967">
        <w:rPr>
          <w:rFonts w:ascii="Arial" w:hAnsi="Arial" w:cs="Arial"/>
        </w:rPr>
        <w:t>FUE aprobado</w:t>
      </w:r>
    </w:p>
    <w:p w:rsidR="006738C1" w:rsidRPr="00967967" w:rsidRDefault="006738C1" w:rsidP="002B70D8">
      <w:pPr>
        <w:numPr>
          <w:ilvl w:val="1"/>
          <w:numId w:val="1"/>
        </w:numPr>
        <w:spacing w:line="480" w:lineRule="auto"/>
        <w:jc w:val="both"/>
        <w:rPr>
          <w:rFonts w:ascii="Arial" w:hAnsi="Arial" w:cs="Arial"/>
        </w:rPr>
      </w:pPr>
      <w:r w:rsidRPr="00967967">
        <w:rPr>
          <w:rFonts w:ascii="Arial" w:hAnsi="Arial" w:cs="Arial"/>
        </w:rPr>
        <w:t>Original o copia negociable del conocimiento de embarque, guía aérea, carta o porte.</w:t>
      </w:r>
    </w:p>
    <w:p w:rsidR="006738C1" w:rsidRPr="00967967" w:rsidRDefault="006738C1" w:rsidP="002B70D8">
      <w:pPr>
        <w:numPr>
          <w:ilvl w:val="1"/>
          <w:numId w:val="1"/>
        </w:numPr>
        <w:spacing w:line="480" w:lineRule="auto"/>
        <w:jc w:val="both"/>
        <w:rPr>
          <w:rFonts w:ascii="Arial" w:hAnsi="Arial" w:cs="Arial"/>
        </w:rPr>
      </w:pPr>
      <w:r w:rsidRPr="00967967">
        <w:rPr>
          <w:rFonts w:ascii="Arial" w:hAnsi="Arial" w:cs="Arial"/>
        </w:rPr>
        <w:t xml:space="preserve">Factura comercial </w:t>
      </w:r>
    </w:p>
    <w:p w:rsidR="006738C1" w:rsidRPr="00967967" w:rsidRDefault="006738C1" w:rsidP="002B70D8">
      <w:pPr>
        <w:numPr>
          <w:ilvl w:val="1"/>
          <w:numId w:val="1"/>
        </w:numPr>
        <w:spacing w:line="480" w:lineRule="auto"/>
        <w:jc w:val="both"/>
        <w:rPr>
          <w:rFonts w:ascii="Arial" w:hAnsi="Arial" w:cs="Arial"/>
        </w:rPr>
      </w:pPr>
      <w:r w:rsidRPr="00967967">
        <w:rPr>
          <w:rFonts w:ascii="Arial" w:hAnsi="Arial" w:cs="Arial"/>
        </w:rPr>
        <w:t xml:space="preserve">Autorizaciones previas </w:t>
      </w:r>
    </w:p>
    <w:p w:rsidR="006738C1" w:rsidRPr="00967967" w:rsidRDefault="006738C1" w:rsidP="002B70D8">
      <w:pPr>
        <w:numPr>
          <w:ilvl w:val="1"/>
          <w:numId w:val="1"/>
        </w:numPr>
        <w:spacing w:line="480" w:lineRule="auto"/>
        <w:jc w:val="both"/>
        <w:rPr>
          <w:rFonts w:ascii="Arial" w:hAnsi="Arial" w:cs="Arial"/>
        </w:rPr>
      </w:pPr>
      <w:r w:rsidRPr="00967967">
        <w:rPr>
          <w:rFonts w:ascii="Arial" w:hAnsi="Arial" w:cs="Arial"/>
        </w:rPr>
        <w:t>Certificado de inspección</w:t>
      </w:r>
    </w:p>
    <w:p w:rsidR="006738C1" w:rsidRPr="00967967" w:rsidRDefault="006738C1" w:rsidP="002B70D8">
      <w:pPr>
        <w:numPr>
          <w:ilvl w:val="1"/>
          <w:numId w:val="1"/>
        </w:numPr>
        <w:spacing w:line="480" w:lineRule="auto"/>
        <w:jc w:val="both"/>
        <w:rPr>
          <w:rFonts w:ascii="Arial" w:hAnsi="Arial" w:cs="Arial"/>
        </w:rPr>
      </w:pPr>
      <w:r w:rsidRPr="00967967">
        <w:rPr>
          <w:rFonts w:ascii="Arial" w:hAnsi="Arial" w:cs="Arial"/>
        </w:rPr>
        <w:t>Lista de bultos</w:t>
      </w:r>
    </w:p>
    <w:p w:rsidR="006738C1" w:rsidRPr="00967967" w:rsidRDefault="006738C1" w:rsidP="002B70D8">
      <w:pPr>
        <w:numPr>
          <w:ilvl w:val="1"/>
          <w:numId w:val="1"/>
        </w:numPr>
        <w:spacing w:line="480" w:lineRule="auto"/>
        <w:jc w:val="both"/>
        <w:rPr>
          <w:rFonts w:ascii="Arial" w:hAnsi="Arial" w:cs="Arial"/>
        </w:rPr>
      </w:pPr>
      <w:r w:rsidRPr="00967967">
        <w:rPr>
          <w:rFonts w:ascii="Arial" w:hAnsi="Arial" w:cs="Arial"/>
        </w:rPr>
        <w:t>Otros requisitos exigibles</w:t>
      </w:r>
    </w:p>
    <w:p w:rsidR="006738C1" w:rsidRPr="00967967" w:rsidRDefault="006738C1" w:rsidP="006738C1">
      <w:pPr>
        <w:spacing w:line="480" w:lineRule="auto"/>
        <w:jc w:val="both"/>
        <w:rPr>
          <w:rFonts w:ascii="Arial" w:hAnsi="Arial" w:cs="Arial"/>
        </w:rPr>
      </w:pPr>
    </w:p>
    <w:p w:rsidR="006738C1" w:rsidRPr="00330E53" w:rsidRDefault="006738C1" w:rsidP="003B249A">
      <w:pPr>
        <w:spacing w:line="480" w:lineRule="auto"/>
        <w:ind w:left="840"/>
        <w:jc w:val="both"/>
        <w:rPr>
          <w:rFonts w:ascii="Arial" w:hAnsi="Arial" w:cs="Arial"/>
        </w:rPr>
      </w:pPr>
      <w:r w:rsidRPr="00967967">
        <w:rPr>
          <w:rFonts w:ascii="Arial" w:hAnsi="Arial" w:cs="Arial"/>
        </w:rPr>
        <w:t>La aduana puede aceptar la declaración y realizar el despacho de la mercancía incluso no presentándose todos los documentos, pero a condición de ser presentados en un plazo no mayor a 30 días y de que los productos no sean de prohibida exportación.</w:t>
      </w:r>
      <w:r w:rsidR="0023434F">
        <w:rPr>
          <w:rFonts w:ascii="Arial" w:hAnsi="Arial" w:cs="Arial"/>
        </w:rPr>
        <w:t xml:space="preserve"> </w:t>
      </w:r>
      <w:r w:rsidRPr="00967967">
        <w:rPr>
          <w:rFonts w:ascii="Arial" w:hAnsi="Arial" w:cs="Arial"/>
        </w:rPr>
        <w:t xml:space="preserve"> La declaración deberá presentarse en la aduana de salida en plazo que va desde 7 días previos hasta 15 días  posteriores al ingreso de las mercancías a la zona primaria aduanera.</w:t>
      </w:r>
    </w:p>
    <w:p w:rsidR="000736AD" w:rsidRDefault="000736AD" w:rsidP="0023434F">
      <w:pPr>
        <w:spacing w:line="480" w:lineRule="auto"/>
        <w:ind w:firstLine="585"/>
        <w:jc w:val="both"/>
        <w:rPr>
          <w:rFonts w:ascii="Arial" w:hAnsi="Arial" w:cs="Arial"/>
        </w:rPr>
      </w:pPr>
    </w:p>
    <w:p w:rsidR="006738C1" w:rsidRPr="0023434F" w:rsidRDefault="006738C1" w:rsidP="0023434F">
      <w:pPr>
        <w:spacing w:line="480" w:lineRule="auto"/>
        <w:ind w:firstLine="585"/>
        <w:jc w:val="both"/>
        <w:rPr>
          <w:rFonts w:ascii="Arial" w:hAnsi="Arial" w:cs="Arial"/>
        </w:rPr>
      </w:pPr>
      <w:r w:rsidRPr="00330E53">
        <w:rPr>
          <w:rFonts w:ascii="Arial" w:hAnsi="Arial" w:cs="Arial"/>
        </w:rPr>
        <w:t xml:space="preserve">4) </w:t>
      </w:r>
      <w:r w:rsidRPr="0023434F">
        <w:rPr>
          <w:rFonts w:ascii="Arial" w:hAnsi="Arial" w:cs="Arial"/>
        </w:rPr>
        <w:t>AFORO</w:t>
      </w:r>
    </w:p>
    <w:p w:rsidR="006738C1" w:rsidRPr="00967967" w:rsidRDefault="006738C1" w:rsidP="006738C1">
      <w:pPr>
        <w:spacing w:line="480" w:lineRule="auto"/>
        <w:jc w:val="both"/>
        <w:rPr>
          <w:rFonts w:ascii="Arial" w:hAnsi="Arial" w:cs="Arial"/>
        </w:rPr>
      </w:pPr>
      <w:r>
        <w:rPr>
          <w:rFonts w:ascii="Arial" w:hAnsi="Arial" w:cs="Arial"/>
        </w:rPr>
        <w:t xml:space="preserve">             </w:t>
      </w:r>
      <w:r w:rsidRPr="00967967">
        <w:rPr>
          <w:rFonts w:ascii="Arial" w:hAnsi="Arial" w:cs="Arial"/>
        </w:rPr>
        <w:t>Para el aforo de las mercaderías el exportador presentará:</w:t>
      </w:r>
    </w:p>
    <w:p w:rsidR="006738C1" w:rsidRPr="00967967" w:rsidRDefault="006738C1" w:rsidP="006738C1">
      <w:pPr>
        <w:spacing w:line="480" w:lineRule="auto"/>
        <w:ind w:left="708"/>
        <w:jc w:val="both"/>
        <w:rPr>
          <w:rFonts w:ascii="Arial" w:hAnsi="Arial" w:cs="Arial"/>
        </w:rPr>
      </w:pPr>
      <w:r>
        <w:rPr>
          <w:rFonts w:ascii="Arial" w:hAnsi="Arial" w:cs="Arial"/>
        </w:rPr>
        <w:t xml:space="preserve">        a)</w:t>
      </w:r>
      <w:r w:rsidRPr="00967967">
        <w:rPr>
          <w:rFonts w:ascii="Arial" w:hAnsi="Arial" w:cs="Arial"/>
        </w:rPr>
        <w:t xml:space="preserve"> Formulario Único de Exportación</w:t>
      </w:r>
    </w:p>
    <w:p w:rsidR="006738C1" w:rsidRPr="00967967" w:rsidRDefault="006738C1" w:rsidP="006738C1">
      <w:pPr>
        <w:spacing w:line="480" w:lineRule="auto"/>
        <w:ind w:left="708"/>
        <w:jc w:val="both"/>
        <w:rPr>
          <w:rFonts w:ascii="Arial" w:hAnsi="Arial" w:cs="Arial"/>
        </w:rPr>
      </w:pPr>
      <w:r>
        <w:rPr>
          <w:rFonts w:ascii="Arial" w:hAnsi="Arial" w:cs="Arial"/>
        </w:rPr>
        <w:t xml:space="preserve">        </w:t>
      </w:r>
      <w:r w:rsidRPr="00967967">
        <w:rPr>
          <w:rFonts w:ascii="Arial" w:hAnsi="Arial" w:cs="Arial"/>
        </w:rPr>
        <w:t>b) Copia de la factura comercial</w:t>
      </w:r>
    </w:p>
    <w:p w:rsidR="006738C1" w:rsidRDefault="006738C1" w:rsidP="006738C1">
      <w:pPr>
        <w:spacing w:line="480" w:lineRule="auto"/>
        <w:ind w:left="708"/>
        <w:jc w:val="both"/>
        <w:rPr>
          <w:rFonts w:ascii="Arial" w:hAnsi="Arial" w:cs="Arial"/>
        </w:rPr>
      </w:pPr>
      <w:r>
        <w:rPr>
          <w:rFonts w:ascii="Arial" w:hAnsi="Arial" w:cs="Arial"/>
        </w:rPr>
        <w:t xml:space="preserve">        </w:t>
      </w:r>
      <w:r w:rsidRPr="00967967">
        <w:rPr>
          <w:rFonts w:ascii="Arial" w:hAnsi="Arial" w:cs="Arial"/>
        </w:rPr>
        <w:t xml:space="preserve">c) Documento de embarque emitido por el transportista </w:t>
      </w:r>
    </w:p>
    <w:p w:rsidR="006738C1" w:rsidRPr="00967967" w:rsidRDefault="006738C1" w:rsidP="006738C1">
      <w:pPr>
        <w:spacing w:line="480" w:lineRule="auto"/>
        <w:ind w:firstLine="708"/>
        <w:jc w:val="both"/>
        <w:rPr>
          <w:rFonts w:ascii="Arial" w:hAnsi="Arial" w:cs="Arial"/>
        </w:rPr>
      </w:pPr>
      <w:r>
        <w:rPr>
          <w:rFonts w:ascii="Arial" w:hAnsi="Arial" w:cs="Arial"/>
        </w:rPr>
        <w:t xml:space="preserve">            (Guía aérea)  </w:t>
      </w:r>
    </w:p>
    <w:p w:rsidR="006738C1" w:rsidRPr="00967967" w:rsidRDefault="006738C1" w:rsidP="006738C1">
      <w:pPr>
        <w:spacing w:line="480" w:lineRule="auto"/>
        <w:jc w:val="both"/>
        <w:rPr>
          <w:rFonts w:ascii="Arial" w:hAnsi="Arial" w:cs="Arial"/>
        </w:rPr>
      </w:pPr>
    </w:p>
    <w:p w:rsidR="006738C1" w:rsidRPr="00967967" w:rsidRDefault="006738C1" w:rsidP="0023434F">
      <w:pPr>
        <w:spacing w:line="480" w:lineRule="auto"/>
        <w:ind w:left="828"/>
        <w:jc w:val="both"/>
        <w:rPr>
          <w:rFonts w:ascii="Arial" w:hAnsi="Arial" w:cs="Arial"/>
        </w:rPr>
      </w:pPr>
      <w:r w:rsidRPr="00967967">
        <w:rPr>
          <w:rFonts w:ascii="Arial" w:hAnsi="Arial" w:cs="Arial"/>
        </w:rPr>
        <w:t>La aduana procederá a realizar el aforo de la mercadería, esto es, a verificar su peso, medida, naturaleza, código arancelario, etc. Y a determinar los derechos e impuestos aplicables. Si la aduana aprueba los documentos, se puede entregar la mercadería a las bodegas de Aduana o Autoridad Portuaria.</w:t>
      </w:r>
    </w:p>
    <w:p w:rsidR="006738C1" w:rsidRPr="00967967" w:rsidRDefault="006738C1" w:rsidP="006738C1">
      <w:pPr>
        <w:spacing w:line="480" w:lineRule="auto"/>
        <w:jc w:val="both"/>
        <w:rPr>
          <w:rFonts w:ascii="Arial" w:hAnsi="Arial" w:cs="Arial"/>
        </w:rPr>
      </w:pPr>
    </w:p>
    <w:p w:rsidR="006738C1" w:rsidRPr="003B249A" w:rsidRDefault="006738C1" w:rsidP="003B249A">
      <w:pPr>
        <w:spacing w:line="480" w:lineRule="auto"/>
        <w:ind w:firstLine="585"/>
        <w:jc w:val="both"/>
        <w:rPr>
          <w:rFonts w:ascii="Arial" w:hAnsi="Arial" w:cs="Arial"/>
        </w:rPr>
      </w:pPr>
      <w:r w:rsidRPr="00A12033">
        <w:rPr>
          <w:rFonts w:ascii="Arial" w:hAnsi="Arial" w:cs="Arial"/>
        </w:rPr>
        <w:t xml:space="preserve">5) </w:t>
      </w:r>
      <w:r w:rsidRPr="003B249A">
        <w:rPr>
          <w:rFonts w:ascii="Arial" w:hAnsi="Arial" w:cs="Arial"/>
        </w:rPr>
        <w:t>OTROS TRÁMITES</w:t>
      </w:r>
    </w:p>
    <w:p w:rsidR="006738C1" w:rsidRPr="00967967" w:rsidRDefault="006738C1" w:rsidP="006738C1">
      <w:pPr>
        <w:spacing w:line="480" w:lineRule="auto"/>
        <w:ind w:left="840"/>
        <w:jc w:val="both"/>
        <w:rPr>
          <w:rFonts w:ascii="Arial" w:hAnsi="Arial" w:cs="Arial"/>
        </w:rPr>
      </w:pPr>
      <w:r w:rsidRPr="00967967">
        <w:rPr>
          <w:rFonts w:ascii="Arial" w:hAnsi="Arial" w:cs="Arial"/>
        </w:rPr>
        <w:t>Para el caso de exportación en vía marítima y aérea se requerirán los conocimientos de embarque marítimo y aéreo respectivamente.</w:t>
      </w:r>
    </w:p>
    <w:p w:rsidR="006738C1" w:rsidRPr="00967967" w:rsidRDefault="006738C1" w:rsidP="006738C1">
      <w:pPr>
        <w:spacing w:line="480" w:lineRule="auto"/>
        <w:ind w:left="840"/>
        <w:jc w:val="both"/>
        <w:rPr>
          <w:rFonts w:ascii="Arial" w:hAnsi="Arial" w:cs="Arial"/>
        </w:rPr>
      </w:pPr>
      <w:r w:rsidRPr="00967967">
        <w:rPr>
          <w:rFonts w:ascii="Arial" w:hAnsi="Arial" w:cs="Arial"/>
        </w:rPr>
        <w:t>Para el caso de las exportaciones por carreteras, una vez entregada la mercadería al transportista contratado, el exportador suscribe la Carta de Porte Internacional por Carretera, en original con dos copias; documento que es emit</w:t>
      </w:r>
      <w:r w:rsidR="00AF6319">
        <w:rPr>
          <w:rFonts w:ascii="Arial" w:hAnsi="Arial" w:cs="Arial"/>
        </w:rPr>
        <w:t>id</w:t>
      </w:r>
      <w:r w:rsidRPr="00967967">
        <w:rPr>
          <w:rFonts w:ascii="Arial" w:hAnsi="Arial" w:cs="Arial"/>
        </w:rPr>
        <w:t>o por la empresa transportista. El exportador emite al transportista una Guía de Remisión (original y copia).</w:t>
      </w:r>
    </w:p>
    <w:p w:rsidR="006738C1" w:rsidRPr="00967967" w:rsidRDefault="006738C1" w:rsidP="006738C1">
      <w:pPr>
        <w:spacing w:line="480" w:lineRule="auto"/>
        <w:jc w:val="both"/>
        <w:rPr>
          <w:rFonts w:ascii="Arial" w:hAnsi="Arial" w:cs="Arial"/>
          <w:u w:val="single"/>
        </w:rPr>
      </w:pPr>
    </w:p>
    <w:p w:rsidR="006738C1" w:rsidRDefault="006738C1" w:rsidP="003B249A">
      <w:pPr>
        <w:spacing w:line="480" w:lineRule="auto"/>
        <w:ind w:left="585"/>
        <w:jc w:val="both"/>
        <w:rPr>
          <w:rFonts w:ascii="Arial" w:hAnsi="Arial" w:cs="Arial"/>
        </w:rPr>
      </w:pPr>
      <w:r w:rsidRPr="00A858A3">
        <w:rPr>
          <w:rFonts w:ascii="Arial" w:hAnsi="Arial" w:cs="Arial"/>
        </w:rPr>
        <w:t>6</w:t>
      </w:r>
      <w:r w:rsidRPr="003B249A">
        <w:rPr>
          <w:rFonts w:ascii="Arial" w:hAnsi="Arial" w:cs="Arial"/>
        </w:rPr>
        <w:t xml:space="preserve">) </w:t>
      </w:r>
      <w:r w:rsidR="003B249A" w:rsidRPr="003B249A">
        <w:rPr>
          <w:rFonts w:ascii="Arial" w:hAnsi="Arial" w:cs="Arial"/>
        </w:rPr>
        <w:t xml:space="preserve">OBLIGACIÓN  </w:t>
      </w:r>
      <w:r w:rsidR="003B249A">
        <w:rPr>
          <w:rFonts w:ascii="Arial" w:hAnsi="Arial" w:cs="Arial"/>
        </w:rPr>
        <w:t xml:space="preserve">   </w:t>
      </w:r>
      <w:r w:rsidR="003B249A" w:rsidRPr="003B249A">
        <w:rPr>
          <w:rFonts w:ascii="Arial" w:hAnsi="Arial" w:cs="Arial"/>
        </w:rPr>
        <w:t xml:space="preserve">DE  </w:t>
      </w:r>
      <w:r w:rsidR="003B249A">
        <w:rPr>
          <w:rFonts w:ascii="Arial" w:hAnsi="Arial" w:cs="Arial"/>
        </w:rPr>
        <w:t xml:space="preserve">  </w:t>
      </w:r>
      <w:r w:rsidR="003B249A" w:rsidRPr="003B249A">
        <w:rPr>
          <w:rFonts w:ascii="Arial" w:hAnsi="Arial" w:cs="Arial"/>
        </w:rPr>
        <w:t xml:space="preserve">  INGRESAR </w:t>
      </w:r>
      <w:r w:rsidR="003B249A">
        <w:rPr>
          <w:rFonts w:ascii="Arial" w:hAnsi="Arial" w:cs="Arial"/>
        </w:rPr>
        <w:t xml:space="preserve">   </w:t>
      </w:r>
      <w:r w:rsidR="003B249A" w:rsidRPr="003B249A">
        <w:rPr>
          <w:rFonts w:ascii="Arial" w:hAnsi="Arial" w:cs="Arial"/>
        </w:rPr>
        <w:t xml:space="preserve">AL </w:t>
      </w:r>
      <w:r w:rsidR="003B249A">
        <w:rPr>
          <w:rFonts w:ascii="Arial" w:hAnsi="Arial" w:cs="Arial"/>
        </w:rPr>
        <w:t xml:space="preserve">    </w:t>
      </w:r>
      <w:r w:rsidR="003B249A" w:rsidRPr="003B249A">
        <w:rPr>
          <w:rFonts w:ascii="Arial" w:hAnsi="Arial" w:cs="Arial"/>
        </w:rPr>
        <w:t xml:space="preserve"> PAÍS   </w:t>
      </w:r>
      <w:r w:rsidR="003B249A">
        <w:rPr>
          <w:rFonts w:ascii="Arial" w:hAnsi="Arial" w:cs="Arial"/>
        </w:rPr>
        <w:t xml:space="preserve">  </w:t>
      </w:r>
      <w:r w:rsidR="003B249A" w:rsidRPr="003B249A">
        <w:rPr>
          <w:rFonts w:ascii="Arial" w:hAnsi="Arial" w:cs="Arial"/>
        </w:rPr>
        <w:t xml:space="preserve">LAS  </w:t>
      </w:r>
      <w:r w:rsidR="003B249A">
        <w:rPr>
          <w:rFonts w:ascii="Arial" w:hAnsi="Arial" w:cs="Arial"/>
        </w:rPr>
        <w:t xml:space="preserve">   </w:t>
      </w:r>
      <w:r w:rsidR="003B249A" w:rsidRPr="003B249A">
        <w:rPr>
          <w:rFonts w:ascii="Arial" w:hAnsi="Arial" w:cs="Arial"/>
        </w:rPr>
        <w:t xml:space="preserve">DIVISAS   </w:t>
      </w:r>
      <w:r w:rsidR="003B249A">
        <w:rPr>
          <w:rFonts w:ascii="Arial" w:hAnsi="Arial" w:cs="Arial"/>
        </w:rPr>
        <w:t xml:space="preserve">        </w:t>
      </w:r>
    </w:p>
    <w:p w:rsidR="003B249A" w:rsidRPr="00967967" w:rsidRDefault="003B249A" w:rsidP="003B249A">
      <w:pPr>
        <w:spacing w:line="480" w:lineRule="auto"/>
        <w:ind w:left="585"/>
        <w:jc w:val="both"/>
        <w:rPr>
          <w:rFonts w:ascii="Arial" w:hAnsi="Arial" w:cs="Arial"/>
        </w:rPr>
      </w:pPr>
      <w:r>
        <w:rPr>
          <w:rFonts w:ascii="Arial" w:hAnsi="Arial" w:cs="Arial"/>
        </w:rPr>
        <w:t xml:space="preserve">    PROVENIENTES DE LAS EXPORTACIONES</w:t>
      </w:r>
    </w:p>
    <w:p w:rsidR="006738C1" w:rsidRPr="00967967" w:rsidRDefault="006738C1" w:rsidP="006738C1">
      <w:pPr>
        <w:spacing w:line="480" w:lineRule="auto"/>
        <w:ind w:left="828"/>
        <w:jc w:val="both"/>
        <w:rPr>
          <w:rFonts w:ascii="Arial" w:hAnsi="Arial" w:cs="Arial"/>
        </w:rPr>
      </w:pPr>
      <w:r w:rsidRPr="00967967">
        <w:rPr>
          <w:rFonts w:ascii="Arial" w:hAnsi="Arial" w:cs="Arial"/>
        </w:rPr>
        <w:t>Los exportadores están obligados a ingresar al país las divisas provenientes de sus exportaciones, por el valor FOB mediante depósitos en cuentas corrientes, de ahorros o de inversión a su nombre, en los bancos y sociedades financieras autorizadas por la Superintendencia de Bancos a operar en el país, sean o no corresponsales del Banco Central.</w:t>
      </w:r>
    </w:p>
    <w:p w:rsidR="006738C1" w:rsidRDefault="006738C1" w:rsidP="006738C1">
      <w:pPr>
        <w:spacing w:line="480" w:lineRule="auto"/>
        <w:ind w:left="828"/>
        <w:jc w:val="both"/>
        <w:rPr>
          <w:rFonts w:ascii="Arial" w:hAnsi="Arial" w:cs="Arial"/>
        </w:rPr>
      </w:pPr>
    </w:p>
    <w:p w:rsidR="006738C1" w:rsidRPr="00967967" w:rsidRDefault="006738C1" w:rsidP="006738C1">
      <w:pPr>
        <w:spacing w:line="480" w:lineRule="auto"/>
        <w:ind w:left="828"/>
        <w:jc w:val="both"/>
        <w:rPr>
          <w:rFonts w:ascii="Arial" w:hAnsi="Arial" w:cs="Arial"/>
          <w:u w:val="single"/>
        </w:rPr>
      </w:pPr>
      <w:r w:rsidRPr="00967967">
        <w:rPr>
          <w:rFonts w:ascii="Arial" w:hAnsi="Arial" w:cs="Arial"/>
        </w:rPr>
        <w:t>Las divisas pueden ingresar antes o después del embarque de las mercaderías, debiéndose especificar en el FUE.</w:t>
      </w:r>
    </w:p>
    <w:p w:rsidR="006738C1" w:rsidRPr="00967967" w:rsidRDefault="006738C1" w:rsidP="006738C1">
      <w:pPr>
        <w:spacing w:line="480" w:lineRule="auto"/>
        <w:jc w:val="both"/>
        <w:rPr>
          <w:rFonts w:ascii="Arial" w:hAnsi="Arial" w:cs="Arial"/>
          <w:u w:val="single"/>
        </w:rPr>
      </w:pPr>
    </w:p>
    <w:p w:rsidR="00B36E9F" w:rsidRDefault="006738C1" w:rsidP="00B36E9F">
      <w:pPr>
        <w:spacing w:line="480" w:lineRule="auto"/>
        <w:jc w:val="both"/>
        <w:rPr>
          <w:rFonts w:ascii="Arial" w:hAnsi="Arial" w:cs="Arial"/>
        </w:rPr>
      </w:pPr>
      <w:r w:rsidRPr="00A858A3">
        <w:rPr>
          <w:rFonts w:ascii="Arial" w:hAnsi="Arial" w:cs="Arial"/>
        </w:rPr>
        <w:t xml:space="preserve">        </w:t>
      </w:r>
      <w:r>
        <w:rPr>
          <w:rFonts w:ascii="Arial" w:hAnsi="Arial" w:cs="Arial"/>
        </w:rPr>
        <w:t>7)</w:t>
      </w:r>
      <w:r w:rsidRPr="00A858A3">
        <w:rPr>
          <w:rFonts w:ascii="Arial" w:hAnsi="Arial" w:cs="Arial"/>
        </w:rPr>
        <w:t xml:space="preserve"> </w:t>
      </w:r>
      <w:r w:rsidRPr="00B36E9F">
        <w:rPr>
          <w:rFonts w:ascii="Arial" w:hAnsi="Arial" w:cs="Arial"/>
        </w:rPr>
        <w:t>DECLARACIÓN – CUPÓN CUOTA REDIMIBLE, CORPE</w:t>
      </w:r>
      <w:r w:rsidR="00AF6319">
        <w:rPr>
          <w:rFonts w:ascii="Arial" w:hAnsi="Arial" w:cs="Arial"/>
        </w:rPr>
        <w:t>I</w:t>
      </w:r>
    </w:p>
    <w:p w:rsidR="006738C1" w:rsidRPr="00B36E9F" w:rsidRDefault="00B36E9F" w:rsidP="00B36E9F">
      <w:pPr>
        <w:spacing w:line="480" w:lineRule="auto"/>
        <w:jc w:val="both"/>
        <w:rPr>
          <w:rFonts w:ascii="Arial" w:hAnsi="Arial" w:cs="Arial"/>
          <w:u w:val="single"/>
        </w:rPr>
      </w:pPr>
      <w:r>
        <w:rPr>
          <w:rFonts w:ascii="Arial" w:hAnsi="Arial" w:cs="Arial"/>
        </w:rPr>
        <w:t xml:space="preserve">            </w:t>
      </w:r>
      <w:r w:rsidR="006738C1" w:rsidRPr="00967967">
        <w:rPr>
          <w:rFonts w:ascii="Arial" w:hAnsi="Arial" w:cs="Arial"/>
        </w:rPr>
        <w:t xml:space="preserve">En el momento del </w:t>
      </w:r>
      <w:r>
        <w:rPr>
          <w:rFonts w:ascii="Arial" w:hAnsi="Arial" w:cs="Arial"/>
        </w:rPr>
        <w:t xml:space="preserve"> </w:t>
      </w:r>
      <w:r w:rsidR="006738C1" w:rsidRPr="00967967">
        <w:rPr>
          <w:rFonts w:ascii="Arial" w:hAnsi="Arial" w:cs="Arial"/>
        </w:rPr>
        <w:t>ingreso de divisas, el</w:t>
      </w:r>
      <w:r>
        <w:rPr>
          <w:rFonts w:ascii="Arial" w:hAnsi="Arial" w:cs="Arial"/>
        </w:rPr>
        <w:t xml:space="preserve"> </w:t>
      </w:r>
      <w:r w:rsidR="006738C1" w:rsidRPr="00967967">
        <w:rPr>
          <w:rFonts w:ascii="Arial" w:hAnsi="Arial" w:cs="Arial"/>
        </w:rPr>
        <w:t xml:space="preserve"> exportador deberá</w:t>
      </w:r>
      <w:r>
        <w:rPr>
          <w:rFonts w:ascii="Arial" w:hAnsi="Arial" w:cs="Arial"/>
        </w:rPr>
        <w:t xml:space="preserve">  </w:t>
      </w:r>
      <w:r w:rsidR="006738C1" w:rsidRPr="00967967">
        <w:rPr>
          <w:rFonts w:ascii="Arial" w:hAnsi="Arial" w:cs="Arial"/>
        </w:rPr>
        <w:t xml:space="preserve">efectuar </w:t>
      </w:r>
      <w:r>
        <w:rPr>
          <w:rFonts w:ascii="Arial" w:hAnsi="Arial" w:cs="Arial"/>
        </w:rPr>
        <w:t xml:space="preserve">                     </w:t>
      </w:r>
      <w:r w:rsidR="006738C1">
        <w:rPr>
          <w:rFonts w:ascii="Arial" w:hAnsi="Arial" w:cs="Arial"/>
        </w:rPr>
        <w:t xml:space="preserve">              </w:t>
      </w:r>
    </w:p>
    <w:p w:rsidR="006738C1" w:rsidRPr="00A858A3" w:rsidRDefault="006738C1" w:rsidP="00B36E9F">
      <w:pPr>
        <w:spacing w:line="480" w:lineRule="auto"/>
        <w:jc w:val="both"/>
        <w:rPr>
          <w:rFonts w:ascii="Arial" w:hAnsi="Arial" w:cs="Arial"/>
          <w:u w:val="single"/>
        </w:rPr>
      </w:pPr>
      <w:r>
        <w:rPr>
          <w:rFonts w:ascii="Arial" w:hAnsi="Arial" w:cs="Arial"/>
        </w:rPr>
        <w:t xml:space="preserve"> </w:t>
      </w:r>
      <w:r>
        <w:rPr>
          <w:rFonts w:ascii="Arial" w:hAnsi="Arial" w:cs="Arial"/>
        </w:rPr>
        <w:tab/>
        <w:t xml:space="preserve"> </w:t>
      </w:r>
      <w:r w:rsidR="00B36E9F">
        <w:rPr>
          <w:rFonts w:ascii="Arial" w:hAnsi="Arial" w:cs="Arial"/>
        </w:rPr>
        <w:t xml:space="preserve"> </w:t>
      </w:r>
      <w:r w:rsidRPr="00967967">
        <w:rPr>
          <w:rFonts w:ascii="Arial" w:hAnsi="Arial" w:cs="Arial"/>
        </w:rPr>
        <w:t>también el pago de la cuota redimible de la CORPEI.</w:t>
      </w:r>
    </w:p>
    <w:p w:rsidR="006738C1" w:rsidRPr="00967967" w:rsidRDefault="006738C1" w:rsidP="00B36E9F">
      <w:pPr>
        <w:spacing w:line="480" w:lineRule="auto"/>
        <w:ind w:left="828"/>
        <w:jc w:val="both"/>
        <w:rPr>
          <w:rFonts w:ascii="Arial" w:hAnsi="Arial" w:cs="Arial"/>
        </w:rPr>
      </w:pPr>
      <w:r w:rsidRPr="00967967">
        <w:rPr>
          <w:rFonts w:ascii="Arial" w:hAnsi="Arial" w:cs="Arial"/>
        </w:rPr>
        <w:t>Las cuotas redimibles del 1.5 por mil sobre el valor FOB de las exportaciones del sector privado, excepto aquellas de $3,333 o menores, las cuales deberán aportar $5.</w:t>
      </w:r>
    </w:p>
    <w:p w:rsidR="006738C1" w:rsidRPr="00716B9B" w:rsidRDefault="006738C1" w:rsidP="00B36E9F">
      <w:pPr>
        <w:spacing w:line="480" w:lineRule="auto"/>
        <w:ind w:left="828"/>
        <w:jc w:val="both"/>
        <w:rPr>
          <w:rFonts w:ascii="Arial" w:hAnsi="Arial" w:cs="Arial"/>
        </w:rPr>
      </w:pPr>
      <w:r w:rsidRPr="00716B9B">
        <w:rPr>
          <w:rFonts w:ascii="Arial" w:hAnsi="Arial" w:cs="Arial"/>
        </w:rPr>
        <w:t>Cuando las contribuciones totalizan un mínimo de $500, generan un Certificado de Aportación CORPEI.</w:t>
      </w:r>
    </w:p>
    <w:p w:rsidR="00396495" w:rsidRDefault="006738C1" w:rsidP="006738C1">
      <w:pPr>
        <w:spacing w:line="480" w:lineRule="auto"/>
        <w:jc w:val="both"/>
        <w:rPr>
          <w:rFonts w:ascii="Arial" w:hAnsi="Arial" w:cs="Arial"/>
        </w:rPr>
      </w:pPr>
      <w:r w:rsidRPr="00716B9B">
        <w:rPr>
          <w:rFonts w:ascii="Arial" w:hAnsi="Arial" w:cs="Arial"/>
        </w:rPr>
        <w:t xml:space="preserve">       </w:t>
      </w:r>
      <w:r w:rsidR="00396495">
        <w:rPr>
          <w:rFonts w:ascii="Arial" w:hAnsi="Arial" w:cs="Arial"/>
        </w:rPr>
        <w:t xml:space="preserve">   </w:t>
      </w:r>
    </w:p>
    <w:p w:rsidR="006738C1" w:rsidRPr="00716B9B" w:rsidRDefault="00396495" w:rsidP="00396495">
      <w:pPr>
        <w:pStyle w:val="NormalArialCar"/>
        <w:ind w:left="540"/>
        <w:rPr>
          <w:b/>
        </w:rPr>
      </w:pPr>
      <w:r w:rsidRPr="00716B9B">
        <w:rPr>
          <w:b/>
        </w:rPr>
        <w:t xml:space="preserve">Nota </w:t>
      </w:r>
      <w:r w:rsidR="0024337D" w:rsidRPr="00716B9B">
        <w:rPr>
          <w:b/>
        </w:rPr>
        <w:t>Importante:</w:t>
      </w:r>
    </w:p>
    <w:p w:rsidR="008F7E7C" w:rsidRDefault="006738C1" w:rsidP="008F7E7C">
      <w:pPr>
        <w:pStyle w:val="NormalArialCar"/>
        <w:ind w:left="540"/>
      </w:pPr>
      <w:r w:rsidRPr="00716B9B">
        <w:t xml:space="preserve">Para el caso de algunos importadores, ellos solicitan un </w:t>
      </w:r>
      <w:r w:rsidRPr="00396495">
        <w:rPr>
          <w:bCs/>
        </w:rPr>
        <w:t>Certificado de Origen</w:t>
      </w:r>
      <w:r w:rsidRPr="00716B9B">
        <w:t>, lo cual garantiza el origen de los productos a fin de que, gracias a las preferencias arancelarias existentes entre cierto</w:t>
      </w:r>
      <w:r>
        <w:t>s</w:t>
      </w:r>
      <w:r w:rsidRPr="00716B9B">
        <w:t xml:space="preserve"> países; el importador pueda justificar la exoneración total o parcial de los impuestos arancelarios. Para el caso nuestro quien emite éste certificado es una Cámara de la producci</w:t>
      </w:r>
      <w:r w:rsidR="008F7E7C">
        <w:t>ón dedicada a la rama artesanal.</w:t>
      </w:r>
    </w:p>
    <w:p w:rsidR="008F7E7C" w:rsidRDefault="008F7E7C" w:rsidP="008F7E7C">
      <w:pPr>
        <w:pStyle w:val="NormalArialCar"/>
        <w:ind w:left="540"/>
      </w:pPr>
    </w:p>
    <w:p w:rsidR="008F7E7C" w:rsidRDefault="008F7E7C" w:rsidP="008F7E7C">
      <w:pPr>
        <w:pStyle w:val="NormalArialCar"/>
        <w:ind w:left="540"/>
      </w:pPr>
    </w:p>
    <w:p w:rsidR="008F7E7C" w:rsidRDefault="008F7E7C" w:rsidP="008F7E7C">
      <w:pPr>
        <w:pStyle w:val="NormalArialCar"/>
        <w:ind w:left="540"/>
      </w:pPr>
    </w:p>
    <w:p w:rsidR="008F7E7C" w:rsidRDefault="008F7E7C" w:rsidP="008F7E7C">
      <w:pPr>
        <w:pStyle w:val="NormalArialCar"/>
        <w:ind w:left="540"/>
      </w:pPr>
    </w:p>
    <w:p w:rsidR="008F7E7C" w:rsidRDefault="008F7E7C" w:rsidP="008F7E7C">
      <w:pPr>
        <w:pStyle w:val="NormalArialCar"/>
        <w:ind w:left="540"/>
      </w:pPr>
    </w:p>
    <w:p w:rsidR="008F7E7C" w:rsidRDefault="008F7E7C" w:rsidP="008F7E7C">
      <w:pPr>
        <w:pStyle w:val="NormalArialCar"/>
        <w:ind w:left="540"/>
      </w:pPr>
    </w:p>
    <w:p w:rsidR="008F7E7C" w:rsidRDefault="008F7E7C" w:rsidP="008F7E7C">
      <w:pPr>
        <w:pStyle w:val="NormalArialCar"/>
        <w:ind w:left="540"/>
      </w:pPr>
    </w:p>
    <w:p w:rsidR="008F7E7C" w:rsidRDefault="008F7E7C" w:rsidP="008F7E7C">
      <w:pPr>
        <w:pStyle w:val="NormalArialCar"/>
        <w:ind w:left="540"/>
      </w:pPr>
    </w:p>
    <w:p w:rsidR="008F7E7C" w:rsidRDefault="008F7E7C" w:rsidP="008F7E7C">
      <w:pPr>
        <w:pStyle w:val="NormalArialCar"/>
        <w:ind w:left="540"/>
      </w:pPr>
    </w:p>
    <w:p w:rsidR="008F7E7C" w:rsidRDefault="008F7E7C" w:rsidP="000736AD">
      <w:pPr>
        <w:pStyle w:val="NormalArialCar"/>
      </w:pPr>
    </w:p>
    <w:p w:rsidR="00A27673" w:rsidRDefault="00A27673" w:rsidP="008F7E7C">
      <w:pPr>
        <w:pStyle w:val="NormalArialCar"/>
        <w:ind w:left="540"/>
        <w:jc w:val="center"/>
        <w:rPr>
          <w:b/>
          <w:sz w:val="32"/>
          <w:szCs w:val="32"/>
        </w:rPr>
      </w:pPr>
    </w:p>
    <w:p w:rsidR="006738C1" w:rsidRPr="008F7E7C" w:rsidRDefault="008F7E7C" w:rsidP="008F7E7C">
      <w:pPr>
        <w:pStyle w:val="NormalArialCar"/>
        <w:ind w:left="540"/>
        <w:jc w:val="center"/>
        <w:rPr>
          <w:b/>
        </w:rPr>
      </w:pPr>
      <w:r>
        <w:rPr>
          <w:b/>
          <w:sz w:val="32"/>
          <w:szCs w:val="32"/>
        </w:rPr>
        <w:t>CAPÍ</w:t>
      </w:r>
      <w:r w:rsidR="006738C1" w:rsidRPr="008F7E7C">
        <w:rPr>
          <w:b/>
          <w:sz w:val="32"/>
          <w:szCs w:val="32"/>
        </w:rPr>
        <w:t xml:space="preserve">TULO </w:t>
      </w:r>
      <w:r>
        <w:rPr>
          <w:b/>
          <w:sz w:val="32"/>
          <w:szCs w:val="32"/>
        </w:rPr>
        <w:t>III</w:t>
      </w:r>
    </w:p>
    <w:p w:rsidR="006738C1" w:rsidRPr="008F7E7C" w:rsidRDefault="006738C1" w:rsidP="006738C1">
      <w:pPr>
        <w:pStyle w:val="Ttulo5"/>
        <w:spacing w:line="480" w:lineRule="auto"/>
        <w:jc w:val="center"/>
        <w:rPr>
          <w:rFonts w:ascii="Arial" w:hAnsi="Arial" w:cs="Arial"/>
          <w:bCs w:val="0"/>
          <w:sz w:val="32"/>
          <w:szCs w:val="32"/>
          <w:u w:val="single"/>
        </w:rPr>
      </w:pPr>
      <w:r w:rsidRPr="008F7E7C">
        <w:rPr>
          <w:rFonts w:ascii="Arial" w:hAnsi="Arial" w:cs="Arial"/>
          <w:bCs w:val="0"/>
          <w:sz w:val="32"/>
          <w:szCs w:val="32"/>
        </w:rPr>
        <w:t xml:space="preserve"> </w:t>
      </w:r>
      <w:r w:rsidR="005B3CD7">
        <w:rPr>
          <w:rFonts w:ascii="Arial" w:hAnsi="Arial" w:cs="Arial"/>
          <w:bCs w:val="0"/>
          <w:sz w:val="32"/>
          <w:szCs w:val="32"/>
        </w:rPr>
        <w:t xml:space="preserve">         </w:t>
      </w:r>
      <w:r w:rsidRPr="008F7E7C">
        <w:rPr>
          <w:rFonts w:ascii="Arial" w:hAnsi="Arial" w:cs="Arial"/>
          <w:bCs w:val="0"/>
          <w:sz w:val="32"/>
          <w:szCs w:val="32"/>
          <w:u w:val="single"/>
        </w:rPr>
        <w:t>ASPECTOS  TÉCNICOS</w:t>
      </w:r>
    </w:p>
    <w:p w:rsidR="006738C1" w:rsidRDefault="006738C1" w:rsidP="006738C1">
      <w:pPr>
        <w:spacing w:line="480" w:lineRule="auto"/>
        <w:rPr>
          <w:rFonts w:ascii="Arial" w:hAnsi="Arial" w:cs="Arial"/>
        </w:rPr>
      </w:pPr>
    </w:p>
    <w:p w:rsidR="006738C1" w:rsidRDefault="006738C1" w:rsidP="006738C1">
      <w:pPr>
        <w:spacing w:line="480" w:lineRule="auto"/>
        <w:rPr>
          <w:rFonts w:ascii="Arial" w:hAnsi="Arial" w:cs="Arial"/>
          <w:b/>
          <w:bCs/>
          <w:sz w:val="28"/>
          <w:szCs w:val="28"/>
        </w:rPr>
      </w:pPr>
      <w:r>
        <w:rPr>
          <w:rFonts w:ascii="Arial" w:hAnsi="Arial" w:cs="Arial"/>
          <w:b/>
          <w:sz w:val="28"/>
          <w:szCs w:val="28"/>
        </w:rPr>
        <w:t xml:space="preserve">3.1  </w:t>
      </w:r>
      <w:r w:rsidRPr="00967967">
        <w:rPr>
          <w:rFonts w:ascii="Arial" w:hAnsi="Arial" w:cs="Arial"/>
          <w:b/>
          <w:bCs/>
          <w:sz w:val="28"/>
          <w:szCs w:val="28"/>
        </w:rPr>
        <w:t>DETALLE DEL PROCESO DE PRODUCCIÓN</w:t>
      </w:r>
    </w:p>
    <w:p w:rsidR="00805380" w:rsidRPr="00805380" w:rsidRDefault="00805380" w:rsidP="006738C1">
      <w:pPr>
        <w:spacing w:line="480" w:lineRule="auto"/>
        <w:rPr>
          <w:rFonts w:ascii="Arial" w:hAnsi="Arial" w:cs="Arial"/>
          <w:b/>
          <w:bCs/>
          <w:sz w:val="28"/>
          <w:szCs w:val="28"/>
        </w:rPr>
      </w:pPr>
    </w:p>
    <w:p w:rsidR="006738C1" w:rsidRPr="00967967" w:rsidRDefault="006738C1" w:rsidP="006738C1">
      <w:pPr>
        <w:pStyle w:val="Textoindependiente"/>
        <w:spacing w:line="480" w:lineRule="auto"/>
        <w:ind w:left="585"/>
        <w:rPr>
          <w:rFonts w:ascii="Arial" w:hAnsi="Arial" w:cs="Arial"/>
        </w:rPr>
      </w:pPr>
      <w:r w:rsidRPr="00967967">
        <w:rPr>
          <w:rFonts w:ascii="Arial" w:hAnsi="Arial" w:cs="Arial"/>
        </w:rPr>
        <w:t xml:space="preserve">Existen algunos puntos secuenciales referentes al proceso de producción de velas, para lo cual cada punto tiene su respectiva importancia y por ende generará una mejor calidad en el producto. </w:t>
      </w:r>
      <w:r w:rsidR="00805380">
        <w:rPr>
          <w:rFonts w:ascii="Arial" w:hAnsi="Arial" w:cs="Arial"/>
        </w:rPr>
        <w:t xml:space="preserve"> </w:t>
      </w:r>
      <w:r w:rsidR="0083387E">
        <w:rPr>
          <w:rFonts w:ascii="Arial" w:hAnsi="Arial" w:cs="Arial"/>
        </w:rPr>
        <w:t>A continuación detallaremos los pasos a seguir</w:t>
      </w:r>
      <w:r w:rsidRPr="00967967">
        <w:rPr>
          <w:rFonts w:ascii="Arial" w:hAnsi="Arial" w:cs="Arial"/>
        </w:rPr>
        <w:t>:</w:t>
      </w:r>
    </w:p>
    <w:p w:rsidR="006738C1" w:rsidRPr="00967967" w:rsidRDefault="006738C1" w:rsidP="006738C1">
      <w:pPr>
        <w:spacing w:line="480" w:lineRule="auto"/>
        <w:jc w:val="both"/>
        <w:rPr>
          <w:rFonts w:ascii="Arial" w:hAnsi="Arial" w:cs="Arial"/>
        </w:rPr>
      </w:pPr>
    </w:p>
    <w:p w:rsidR="006738C1" w:rsidRDefault="006738C1" w:rsidP="002B70D8">
      <w:pPr>
        <w:numPr>
          <w:ilvl w:val="0"/>
          <w:numId w:val="3"/>
        </w:numPr>
        <w:spacing w:line="480" w:lineRule="auto"/>
        <w:jc w:val="both"/>
        <w:rPr>
          <w:rFonts w:ascii="Arial" w:hAnsi="Arial" w:cs="Arial"/>
        </w:rPr>
      </w:pPr>
      <w:r w:rsidRPr="00967967">
        <w:rPr>
          <w:rFonts w:ascii="Arial" w:hAnsi="Arial" w:cs="Arial"/>
        </w:rPr>
        <w:t>Teniendo todos los materiales listos</w:t>
      </w:r>
      <w:r w:rsidR="0024337D">
        <w:rPr>
          <w:rFonts w:ascii="Arial" w:hAnsi="Arial" w:cs="Arial"/>
        </w:rPr>
        <w:t>;</w:t>
      </w:r>
      <w:r w:rsidRPr="00967967">
        <w:rPr>
          <w:rFonts w:ascii="Arial" w:hAnsi="Arial" w:cs="Arial"/>
        </w:rPr>
        <w:t xml:space="preserve"> es decir</w:t>
      </w:r>
      <w:r w:rsidR="0024337D">
        <w:rPr>
          <w:rFonts w:ascii="Arial" w:hAnsi="Arial" w:cs="Arial"/>
        </w:rPr>
        <w:t>,</w:t>
      </w:r>
      <w:r w:rsidRPr="00967967">
        <w:rPr>
          <w:rFonts w:ascii="Arial" w:hAnsi="Arial" w:cs="Arial"/>
        </w:rPr>
        <w:t xml:space="preserve"> la parafina, </w:t>
      </w:r>
      <w:r w:rsidR="00426869" w:rsidRPr="00967967">
        <w:rPr>
          <w:rFonts w:ascii="Arial" w:hAnsi="Arial" w:cs="Arial"/>
        </w:rPr>
        <w:t>aromas,</w:t>
      </w:r>
      <w:r w:rsidR="00426869">
        <w:rPr>
          <w:rFonts w:ascii="Arial" w:hAnsi="Arial" w:cs="Arial"/>
        </w:rPr>
        <w:t xml:space="preserve"> </w:t>
      </w:r>
      <w:r w:rsidR="00426869" w:rsidRPr="00967967">
        <w:rPr>
          <w:rFonts w:ascii="Arial" w:hAnsi="Arial" w:cs="Arial"/>
        </w:rPr>
        <w:t>colorantes</w:t>
      </w:r>
      <w:r w:rsidR="00426869">
        <w:rPr>
          <w:rFonts w:ascii="Arial" w:hAnsi="Arial" w:cs="Arial"/>
        </w:rPr>
        <w:t>,</w:t>
      </w:r>
      <w:r w:rsidR="00426869" w:rsidRPr="00967967">
        <w:rPr>
          <w:rFonts w:ascii="Arial" w:hAnsi="Arial" w:cs="Arial"/>
        </w:rPr>
        <w:t xml:space="preserve"> piola</w:t>
      </w:r>
      <w:r w:rsidR="00426869">
        <w:rPr>
          <w:rFonts w:ascii="Arial" w:hAnsi="Arial" w:cs="Arial"/>
        </w:rPr>
        <w:t>, moldes y demás implementos que en el siguiente capítulo detallaremos</w:t>
      </w:r>
      <w:r>
        <w:rPr>
          <w:rFonts w:ascii="Arial" w:hAnsi="Arial" w:cs="Arial"/>
        </w:rPr>
        <w:t>,</w:t>
      </w:r>
      <w:r w:rsidRPr="00967967">
        <w:rPr>
          <w:rFonts w:ascii="Arial" w:hAnsi="Arial" w:cs="Arial"/>
        </w:rPr>
        <w:t xml:space="preserve"> como primer paso </w:t>
      </w:r>
      <w:r w:rsidR="0083387E">
        <w:rPr>
          <w:rFonts w:ascii="Arial" w:hAnsi="Arial" w:cs="Arial"/>
        </w:rPr>
        <w:t xml:space="preserve">procedemos a </w:t>
      </w:r>
      <w:r w:rsidRPr="00967967">
        <w:rPr>
          <w:rFonts w:ascii="Arial" w:hAnsi="Arial" w:cs="Arial"/>
        </w:rPr>
        <w:t>toma</w:t>
      </w:r>
      <w:r w:rsidR="0083387E">
        <w:rPr>
          <w:rFonts w:ascii="Arial" w:hAnsi="Arial" w:cs="Arial"/>
        </w:rPr>
        <w:t xml:space="preserve">r el molde para </w:t>
      </w:r>
      <w:r w:rsidRPr="00967967">
        <w:rPr>
          <w:rFonts w:ascii="Arial" w:hAnsi="Arial" w:cs="Arial"/>
        </w:rPr>
        <w:t xml:space="preserve">su inmediata limpieza interna, lo que incluye rociar con aceite la parte interna, </w:t>
      </w:r>
      <w:r w:rsidR="0083387E">
        <w:rPr>
          <w:rFonts w:ascii="Arial" w:hAnsi="Arial" w:cs="Arial"/>
        </w:rPr>
        <w:t>de tal manera que</w:t>
      </w:r>
      <w:r w:rsidRPr="00967967">
        <w:rPr>
          <w:rFonts w:ascii="Arial" w:hAnsi="Arial" w:cs="Arial"/>
        </w:rPr>
        <w:t xml:space="preserve"> </w:t>
      </w:r>
      <w:r>
        <w:rPr>
          <w:rFonts w:ascii="Arial" w:hAnsi="Arial" w:cs="Arial"/>
        </w:rPr>
        <w:t xml:space="preserve">cuando se realice </w:t>
      </w:r>
      <w:r w:rsidRPr="00967967">
        <w:rPr>
          <w:rFonts w:ascii="Arial" w:hAnsi="Arial" w:cs="Arial"/>
        </w:rPr>
        <w:t xml:space="preserve"> el</w:t>
      </w:r>
      <w:r>
        <w:rPr>
          <w:rFonts w:ascii="Arial" w:hAnsi="Arial" w:cs="Arial"/>
        </w:rPr>
        <w:t xml:space="preserve"> desmolde se haga con mayor facilidad</w:t>
      </w:r>
      <w:r w:rsidRPr="00967967">
        <w:rPr>
          <w:rFonts w:ascii="Arial" w:hAnsi="Arial" w:cs="Arial"/>
        </w:rPr>
        <w:t>.</w:t>
      </w:r>
    </w:p>
    <w:p w:rsidR="006738C1" w:rsidRPr="00967967" w:rsidRDefault="006738C1" w:rsidP="006738C1">
      <w:pPr>
        <w:spacing w:line="480" w:lineRule="auto"/>
        <w:ind w:left="585"/>
        <w:jc w:val="both"/>
        <w:rPr>
          <w:rFonts w:ascii="Arial" w:hAnsi="Arial" w:cs="Arial"/>
        </w:rPr>
      </w:pPr>
    </w:p>
    <w:p w:rsidR="006738C1" w:rsidRDefault="006738C1" w:rsidP="002B70D8">
      <w:pPr>
        <w:numPr>
          <w:ilvl w:val="0"/>
          <w:numId w:val="3"/>
        </w:numPr>
        <w:spacing w:line="480" w:lineRule="auto"/>
        <w:jc w:val="both"/>
        <w:rPr>
          <w:rFonts w:ascii="Arial" w:hAnsi="Arial" w:cs="Arial"/>
        </w:rPr>
      </w:pPr>
      <w:r w:rsidRPr="00967967">
        <w:rPr>
          <w:rFonts w:ascii="Arial" w:hAnsi="Arial" w:cs="Arial"/>
        </w:rPr>
        <w:t>Una vez limpio el molde, procedemos a colocar la piola por la parte central de tal forma que quede templada sujetándola con un pedacito de palo y a su vez sellada por la parte del orificio con la respectiva masilla.</w:t>
      </w:r>
    </w:p>
    <w:p w:rsidR="006738C1" w:rsidRPr="00967967" w:rsidRDefault="006738C1" w:rsidP="0024337D">
      <w:pPr>
        <w:spacing w:line="480" w:lineRule="auto"/>
        <w:jc w:val="both"/>
        <w:rPr>
          <w:rFonts w:ascii="Arial" w:hAnsi="Arial" w:cs="Arial"/>
        </w:rPr>
      </w:pPr>
    </w:p>
    <w:p w:rsidR="006738C1" w:rsidRDefault="006738C1" w:rsidP="002B70D8">
      <w:pPr>
        <w:numPr>
          <w:ilvl w:val="0"/>
          <w:numId w:val="3"/>
        </w:numPr>
        <w:spacing w:line="480" w:lineRule="auto"/>
        <w:jc w:val="both"/>
        <w:rPr>
          <w:rFonts w:ascii="Arial" w:hAnsi="Arial" w:cs="Arial"/>
        </w:rPr>
      </w:pPr>
      <w:r w:rsidRPr="00967967">
        <w:rPr>
          <w:rFonts w:ascii="Arial" w:hAnsi="Arial" w:cs="Arial"/>
        </w:rPr>
        <w:t>Cuando se haya secado la masilla, el molde está listo para ser llenado sin peligro de que se derrame la parafina líquida.</w:t>
      </w:r>
    </w:p>
    <w:p w:rsidR="006738C1" w:rsidRPr="00967967" w:rsidRDefault="006738C1" w:rsidP="006738C1">
      <w:pPr>
        <w:spacing w:line="480" w:lineRule="auto"/>
        <w:ind w:left="585"/>
        <w:jc w:val="both"/>
        <w:rPr>
          <w:rFonts w:ascii="Arial" w:hAnsi="Arial" w:cs="Arial"/>
        </w:rPr>
      </w:pPr>
    </w:p>
    <w:p w:rsidR="006738C1" w:rsidRDefault="006738C1" w:rsidP="002B70D8">
      <w:pPr>
        <w:numPr>
          <w:ilvl w:val="0"/>
          <w:numId w:val="3"/>
        </w:numPr>
        <w:spacing w:line="480" w:lineRule="auto"/>
        <w:jc w:val="both"/>
        <w:rPr>
          <w:rFonts w:ascii="Arial" w:hAnsi="Arial" w:cs="Arial"/>
        </w:rPr>
      </w:pPr>
      <w:r w:rsidRPr="00967967">
        <w:rPr>
          <w:rFonts w:ascii="Arial" w:hAnsi="Arial" w:cs="Arial"/>
        </w:rPr>
        <w:t xml:space="preserve">De acuerdo al tipo de vela que se vaya a realizar, se </w:t>
      </w:r>
      <w:r>
        <w:rPr>
          <w:rFonts w:ascii="Arial" w:hAnsi="Arial" w:cs="Arial"/>
        </w:rPr>
        <w:t>derrite</w:t>
      </w:r>
      <w:r w:rsidR="00FC4A79">
        <w:rPr>
          <w:rFonts w:ascii="Arial" w:hAnsi="Arial" w:cs="Arial"/>
        </w:rPr>
        <w:t xml:space="preserve"> en tanques</w:t>
      </w:r>
      <w:r>
        <w:rPr>
          <w:rFonts w:ascii="Arial" w:hAnsi="Arial" w:cs="Arial"/>
        </w:rPr>
        <w:t xml:space="preserve"> </w:t>
      </w:r>
      <w:r w:rsidR="00805380">
        <w:rPr>
          <w:rFonts w:ascii="Arial" w:hAnsi="Arial" w:cs="Arial"/>
        </w:rPr>
        <w:t>l</w:t>
      </w:r>
      <w:r w:rsidRPr="00967967">
        <w:rPr>
          <w:rFonts w:ascii="Arial" w:hAnsi="Arial" w:cs="Arial"/>
        </w:rPr>
        <w:t>a parafina</w:t>
      </w:r>
      <w:r>
        <w:rPr>
          <w:rFonts w:ascii="Arial" w:hAnsi="Arial" w:cs="Arial"/>
        </w:rPr>
        <w:t>, adicionándole la cantidad de aditivo necesaria</w:t>
      </w:r>
      <w:r w:rsidRPr="00967967">
        <w:rPr>
          <w:rFonts w:ascii="Arial" w:hAnsi="Arial" w:cs="Arial"/>
        </w:rPr>
        <w:t xml:space="preserve">, </w:t>
      </w:r>
      <w:r>
        <w:rPr>
          <w:rFonts w:ascii="Arial" w:hAnsi="Arial" w:cs="Arial"/>
        </w:rPr>
        <w:t xml:space="preserve">luego se </w:t>
      </w:r>
      <w:r w:rsidRPr="00967967">
        <w:rPr>
          <w:rFonts w:ascii="Arial" w:hAnsi="Arial" w:cs="Arial"/>
        </w:rPr>
        <w:t>mezcla con el respectivo colorante y aroma a una temperatura adecuada de tal forma que la vela cuando se seque salga en el mejor estado posible.</w:t>
      </w:r>
    </w:p>
    <w:p w:rsidR="006738C1" w:rsidRPr="00967967" w:rsidRDefault="006738C1" w:rsidP="006738C1">
      <w:pPr>
        <w:spacing w:line="480" w:lineRule="auto"/>
        <w:ind w:left="585"/>
        <w:jc w:val="both"/>
        <w:rPr>
          <w:rFonts w:ascii="Arial" w:hAnsi="Arial" w:cs="Arial"/>
        </w:rPr>
      </w:pPr>
    </w:p>
    <w:p w:rsidR="006738C1" w:rsidRDefault="006738C1" w:rsidP="002B70D8">
      <w:pPr>
        <w:numPr>
          <w:ilvl w:val="0"/>
          <w:numId w:val="3"/>
        </w:numPr>
        <w:spacing w:line="480" w:lineRule="auto"/>
        <w:jc w:val="both"/>
        <w:rPr>
          <w:rFonts w:ascii="Arial" w:hAnsi="Arial" w:cs="Arial"/>
        </w:rPr>
      </w:pPr>
      <w:r w:rsidRPr="00967967">
        <w:rPr>
          <w:rFonts w:ascii="Arial" w:hAnsi="Arial" w:cs="Arial"/>
        </w:rPr>
        <w:t>Procedemos a llenar el molde con la preparación anterior hasta el borde del mismo de una sola vez.</w:t>
      </w:r>
    </w:p>
    <w:p w:rsidR="006738C1" w:rsidRPr="00967967" w:rsidRDefault="006738C1" w:rsidP="006738C1">
      <w:pPr>
        <w:spacing w:line="480" w:lineRule="auto"/>
        <w:jc w:val="both"/>
        <w:rPr>
          <w:rFonts w:ascii="Arial" w:hAnsi="Arial" w:cs="Arial"/>
        </w:rPr>
      </w:pPr>
    </w:p>
    <w:p w:rsidR="006738C1" w:rsidRDefault="006738C1" w:rsidP="002B70D8">
      <w:pPr>
        <w:numPr>
          <w:ilvl w:val="0"/>
          <w:numId w:val="3"/>
        </w:numPr>
        <w:spacing w:line="480" w:lineRule="auto"/>
        <w:jc w:val="both"/>
        <w:rPr>
          <w:rFonts w:ascii="Arial" w:hAnsi="Arial" w:cs="Arial"/>
        </w:rPr>
      </w:pPr>
      <w:r w:rsidRPr="00967967">
        <w:rPr>
          <w:rFonts w:ascii="Arial" w:hAnsi="Arial" w:cs="Arial"/>
        </w:rPr>
        <w:t>Una vez llenado el molde debemos esperar 24 horas para que</w:t>
      </w:r>
      <w:r>
        <w:rPr>
          <w:rFonts w:ascii="Arial" w:hAnsi="Arial" w:cs="Arial"/>
        </w:rPr>
        <w:t xml:space="preserve"> se enfríe totalmente y luego</w:t>
      </w:r>
      <w:r w:rsidRPr="00967967">
        <w:rPr>
          <w:rFonts w:ascii="Arial" w:hAnsi="Arial" w:cs="Arial"/>
        </w:rPr>
        <w:t xml:space="preserve"> proceder a rellenar con las sobras de la misma preparación que se utilizó.</w:t>
      </w:r>
    </w:p>
    <w:p w:rsidR="006738C1" w:rsidRPr="00967967" w:rsidRDefault="006738C1" w:rsidP="006738C1">
      <w:pPr>
        <w:spacing w:line="480" w:lineRule="auto"/>
        <w:jc w:val="both"/>
        <w:rPr>
          <w:rFonts w:ascii="Arial" w:hAnsi="Arial" w:cs="Arial"/>
        </w:rPr>
      </w:pPr>
    </w:p>
    <w:p w:rsidR="006738C1" w:rsidRDefault="006738C1" w:rsidP="002B70D8">
      <w:pPr>
        <w:numPr>
          <w:ilvl w:val="0"/>
          <w:numId w:val="3"/>
        </w:numPr>
        <w:spacing w:line="480" w:lineRule="auto"/>
        <w:jc w:val="both"/>
        <w:rPr>
          <w:rFonts w:ascii="Arial" w:hAnsi="Arial" w:cs="Arial"/>
        </w:rPr>
      </w:pPr>
      <w:r>
        <w:rPr>
          <w:rFonts w:ascii="Arial" w:hAnsi="Arial" w:cs="Arial"/>
        </w:rPr>
        <w:t>Después</w:t>
      </w:r>
      <w:r w:rsidRPr="00967967">
        <w:rPr>
          <w:rFonts w:ascii="Arial" w:hAnsi="Arial" w:cs="Arial"/>
        </w:rPr>
        <w:t xml:space="preserve"> de haber rellenado, debemos esperar por lo menos una hora para que se seque el mismo y proceder a desmoldar de una forma delicada de manera que no se afecte ni al molde ni a la vela.</w:t>
      </w:r>
    </w:p>
    <w:p w:rsidR="00FC4A79" w:rsidRPr="00967967" w:rsidRDefault="00FC4A79" w:rsidP="00FC4A79">
      <w:pPr>
        <w:spacing w:line="480" w:lineRule="auto"/>
        <w:ind w:left="585"/>
        <w:jc w:val="both"/>
        <w:rPr>
          <w:rFonts w:ascii="Arial" w:hAnsi="Arial" w:cs="Arial"/>
        </w:rPr>
      </w:pPr>
    </w:p>
    <w:p w:rsidR="006738C1" w:rsidRDefault="006738C1" w:rsidP="002B70D8">
      <w:pPr>
        <w:numPr>
          <w:ilvl w:val="0"/>
          <w:numId w:val="3"/>
        </w:numPr>
        <w:spacing w:line="480" w:lineRule="auto"/>
        <w:jc w:val="both"/>
        <w:rPr>
          <w:rFonts w:ascii="Arial" w:hAnsi="Arial" w:cs="Arial"/>
        </w:rPr>
      </w:pPr>
      <w:r>
        <w:rPr>
          <w:rFonts w:ascii="Arial" w:hAnsi="Arial" w:cs="Arial"/>
        </w:rPr>
        <w:t>Teniendo la vela elaborada</w:t>
      </w:r>
      <w:r w:rsidRPr="00967967">
        <w:rPr>
          <w:rFonts w:ascii="Arial" w:hAnsi="Arial" w:cs="Arial"/>
        </w:rPr>
        <w:t xml:space="preserve"> procedemos a retocarla </w:t>
      </w:r>
      <w:r w:rsidR="00FC4A79">
        <w:rPr>
          <w:rFonts w:ascii="Arial" w:hAnsi="Arial" w:cs="Arial"/>
        </w:rPr>
        <w:t>en la base y los costados de tal forma que quede lista para emplasticar.</w:t>
      </w:r>
    </w:p>
    <w:p w:rsidR="006738C1" w:rsidRDefault="00342A08" w:rsidP="002B70D8">
      <w:pPr>
        <w:numPr>
          <w:ilvl w:val="0"/>
          <w:numId w:val="3"/>
        </w:numPr>
        <w:spacing w:line="480" w:lineRule="auto"/>
        <w:jc w:val="both"/>
        <w:rPr>
          <w:rFonts w:ascii="Arial" w:hAnsi="Arial" w:cs="Arial"/>
        </w:rPr>
      </w:pPr>
      <w:r>
        <w:rPr>
          <w:rFonts w:ascii="Arial" w:hAnsi="Arial" w:cs="Arial"/>
        </w:rPr>
        <w:t xml:space="preserve">Teniendo el producto acabado, </w:t>
      </w:r>
      <w:r w:rsidR="00FC4A79">
        <w:rPr>
          <w:rFonts w:ascii="Arial" w:hAnsi="Arial" w:cs="Arial"/>
        </w:rPr>
        <w:t xml:space="preserve">cortamos y sellamos </w:t>
      </w:r>
      <w:r w:rsidR="006738C1">
        <w:rPr>
          <w:rFonts w:ascii="Arial" w:hAnsi="Arial" w:cs="Arial"/>
        </w:rPr>
        <w:t xml:space="preserve">el tamaño adecuado </w:t>
      </w:r>
      <w:r w:rsidR="00FC4A79">
        <w:rPr>
          <w:rFonts w:ascii="Arial" w:hAnsi="Arial" w:cs="Arial"/>
        </w:rPr>
        <w:t>d</w:t>
      </w:r>
      <w:r w:rsidR="006738C1">
        <w:rPr>
          <w:rFonts w:ascii="Arial" w:hAnsi="Arial" w:cs="Arial"/>
        </w:rPr>
        <w:t>e</w:t>
      </w:r>
      <w:r w:rsidR="006738C1" w:rsidRPr="00967967">
        <w:rPr>
          <w:rFonts w:ascii="Arial" w:hAnsi="Arial" w:cs="Arial"/>
        </w:rPr>
        <w:t>l plástico</w:t>
      </w:r>
      <w:r w:rsidR="00FC4A79">
        <w:rPr>
          <w:rFonts w:ascii="Arial" w:hAnsi="Arial" w:cs="Arial"/>
        </w:rPr>
        <w:t xml:space="preserve"> para cada tipo de vela, </w:t>
      </w:r>
      <w:r w:rsidR="006738C1" w:rsidRPr="00967967">
        <w:rPr>
          <w:rFonts w:ascii="Arial" w:hAnsi="Arial" w:cs="Arial"/>
        </w:rPr>
        <w:t xml:space="preserve"> introducimos</w:t>
      </w:r>
      <w:r w:rsidR="00E62A4E">
        <w:rPr>
          <w:rFonts w:ascii="Arial" w:hAnsi="Arial" w:cs="Arial"/>
        </w:rPr>
        <w:t xml:space="preserve"> la vela</w:t>
      </w:r>
      <w:r w:rsidR="006738C1" w:rsidRPr="00967967">
        <w:rPr>
          <w:rFonts w:ascii="Arial" w:hAnsi="Arial" w:cs="Arial"/>
        </w:rPr>
        <w:t xml:space="preserve"> en el mismo </w:t>
      </w:r>
      <w:r w:rsidR="006738C1">
        <w:rPr>
          <w:rFonts w:ascii="Arial" w:hAnsi="Arial" w:cs="Arial"/>
        </w:rPr>
        <w:t>y</w:t>
      </w:r>
      <w:r w:rsidR="006738C1" w:rsidRPr="00967967">
        <w:rPr>
          <w:rFonts w:ascii="Arial" w:hAnsi="Arial" w:cs="Arial"/>
        </w:rPr>
        <w:t xml:space="preserve"> procede</w:t>
      </w:r>
      <w:r w:rsidR="006738C1">
        <w:rPr>
          <w:rFonts w:ascii="Arial" w:hAnsi="Arial" w:cs="Arial"/>
        </w:rPr>
        <w:t>mos</w:t>
      </w:r>
      <w:r w:rsidR="006738C1" w:rsidRPr="00967967">
        <w:rPr>
          <w:rFonts w:ascii="Arial" w:hAnsi="Arial" w:cs="Arial"/>
        </w:rPr>
        <w:t xml:space="preserve"> a termo encoger el producto, de tal forma  que quede con el mejor acabado posible.</w:t>
      </w:r>
    </w:p>
    <w:p w:rsidR="00FC4A79" w:rsidRDefault="00FC4A79" w:rsidP="00FC4A79">
      <w:pPr>
        <w:spacing w:line="480" w:lineRule="auto"/>
        <w:ind w:left="585"/>
        <w:jc w:val="both"/>
        <w:rPr>
          <w:rFonts w:ascii="Arial" w:hAnsi="Arial" w:cs="Arial"/>
        </w:rPr>
      </w:pPr>
    </w:p>
    <w:p w:rsidR="006738C1" w:rsidRDefault="00342A08" w:rsidP="002B70D8">
      <w:pPr>
        <w:numPr>
          <w:ilvl w:val="0"/>
          <w:numId w:val="3"/>
        </w:numPr>
        <w:spacing w:line="480" w:lineRule="auto"/>
        <w:jc w:val="both"/>
        <w:rPr>
          <w:rFonts w:ascii="Arial" w:hAnsi="Arial" w:cs="Arial"/>
        </w:rPr>
      </w:pPr>
      <w:r>
        <w:rPr>
          <w:rFonts w:ascii="Arial" w:hAnsi="Arial" w:cs="Arial"/>
        </w:rPr>
        <w:t xml:space="preserve"> Una vez colocado el plástico, </w:t>
      </w:r>
      <w:r w:rsidR="00E62A4E">
        <w:rPr>
          <w:rFonts w:ascii="Arial" w:hAnsi="Arial" w:cs="Arial"/>
        </w:rPr>
        <w:t xml:space="preserve"> le ponemos la etiqueta </w:t>
      </w:r>
      <w:r>
        <w:rPr>
          <w:rFonts w:ascii="Arial" w:hAnsi="Arial" w:cs="Arial"/>
        </w:rPr>
        <w:t xml:space="preserve">a los productos, luego </w:t>
      </w:r>
      <w:r w:rsidR="00E62A4E">
        <w:rPr>
          <w:rFonts w:ascii="Arial" w:hAnsi="Arial" w:cs="Arial"/>
        </w:rPr>
        <w:t>colocamos</w:t>
      </w:r>
      <w:r>
        <w:rPr>
          <w:rFonts w:ascii="Arial" w:hAnsi="Arial" w:cs="Arial"/>
        </w:rPr>
        <w:t xml:space="preserve"> los mismos</w:t>
      </w:r>
      <w:r w:rsidR="00E62A4E">
        <w:rPr>
          <w:rFonts w:ascii="Arial" w:hAnsi="Arial" w:cs="Arial"/>
        </w:rPr>
        <w:t xml:space="preserve"> en sus respectivas cajas, para finalmente </w:t>
      </w:r>
      <w:r>
        <w:rPr>
          <w:rFonts w:ascii="Arial" w:hAnsi="Arial" w:cs="Arial"/>
        </w:rPr>
        <w:t>llevar las mismas a la bodega de producción terminada.</w:t>
      </w:r>
    </w:p>
    <w:p w:rsidR="00342A08" w:rsidRDefault="00342A08" w:rsidP="006738C1">
      <w:pPr>
        <w:spacing w:line="480" w:lineRule="auto"/>
        <w:rPr>
          <w:rFonts w:ascii="Arial" w:hAnsi="Arial" w:cs="Arial"/>
          <w:sz w:val="28"/>
          <w:szCs w:val="28"/>
        </w:rPr>
      </w:pPr>
    </w:p>
    <w:p w:rsidR="006738C1" w:rsidRPr="00967967" w:rsidRDefault="006738C1" w:rsidP="006738C1">
      <w:pPr>
        <w:spacing w:line="480" w:lineRule="auto"/>
        <w:rPr>
          <w:rFonts w:ascii="Arial" w:hAnsi="Arial" w:cs="Arial"/>
          <w:b/>
          <w:bCs/>
          <w:sz w:val="28"/>
          <w:szCs w:val="28"/>
        </w:rPr>
      </w:pPr>
      <w:r w:rsidRPr="009163D9">
        <w:rPr>
          <w:rFonts w:ascii="Arial" w:hAnsi="Arial" w:cs="Arial"/>
          <w:b/>
          <w:sz w:val="28"/>
          <w:szCs w:val="28"/>
        </w:rPr>
        <w:t>3.2</w:t>
      </w:r>
      <w:r>
        <w:rPr>
          <w:rFonts w:ascii="Arial" w:hAnsi="Arial" w:cs="Arial"/>
          <w:sz w:val="28"/>
          <w:szCs w:val="28"/>
        </w:rPr>
        <w:t xml:space="preserve">  </w:t>
      </w:r>
      <w:r>
        <w:rPr>
          <w:rFonts w:ascii="Arial" w:hAnsi="Arial" w:cs="Arial"/>
          <w:b/>
          <w:bCs/>
          <w:sz w:val="28"/>
          <w:szCs w:val="28"/>
        </w:rPr>
        <w:t>ASPECTOS TECNOLÓGICOS</w:t>
      </w:r>
    </w:p>
    <w:p w:rsidR="006738C1" w:rsidRDefault="006738C1" w:rsidP="006738C1">
      <w:pPr>
        <w:spacing w:line="480" w:lineRule="auto"/>
        <w:jc w:val="both"/>
        <w:rPr>
          <w:rFonts w:ascii="Arial" w:hAnsi="Arial" w:cs="Arial"/>
          <w:b/>
          <w:bCs/>
        </w:rPr>
      </w:pPr>
    </w:p>
    <w:p w:rsidR="006738C1" w:rsidRDefault="006738C1" w:rsidP="006738C1">
      <w:pPr>
        <w:spacing w:line="480" w:lineRule="auto"/>
        <w:ind w:left="585"/>
        <w:jc w:val="both"/>
        <w:rPr>
          <w:rFonts w:ascii="Arial" w:hAnsi="Arial" w:cs="Arial"/>
        </w:rPr>
      </w:pPr>
      <w:r w:rsidRPr="00967967">
        <w:rPr>
          <w:rFonts w:ascii="Arial" w:hAnsi="Arial" w:cs="Arial"/>
        </w:rPr>
        <w:t>Para el proceso de elaboración de 4000 kilogramos mensuales, lo que equivale a 15170 unidades aproximadamente, producción basada en el análisis de demanda externa anteriormente mencionado, necesitaremos los siguientes rubros en moldes  (</w:t>
      </w:r>
      <w:r>
        <w:rPr>
          <w:rFonts w:ascii="Arial" w:hAnsi="Arial" w:cs="Arial"/>
        </w:rPr>
        <w:t>metálicos y de caucho</w:t>
      </w:r>
      <w:r w:rsidR="00417853">
        <w:rPr>
          <w:rFonts w:ascii="Arial" w:hAnsi="Arial" w:cs="Arial"/>
        </w:rPr>
        <w:t>) y máquinas citados</w:t>
      </w:r>
      <w:r w:rsidR="00805380">
        <w:rPr>
          <w:rFonts w:ascii="Arial" w:hAnsi="Arial" w:cs="Arial"/>
        </w:rPr>
        <w:t xml:space="preserve"> en el cuadro 6.</w:t>
      </w:r>
      <w:r w:rsidR="0060115B">
        <w:rPr>
          <w:rFonts w:ascii="Arial" w:hAnsi="Arial" w:cs="Arial"/>
        </w:rPr>
        <w:t xml:space="preserve"> Ver detalle en el anexo 3.</w:t>
      </w:r>
      <w:r w:rsidR="00EC74DF">
        <w:rPr>
          <w:rFonts w:ascii="Arial" w:hAnsi="Arial" w:cs="Arial"/>
        </w:rPr>
        <w:t>1</w:t>
      </w:r>
    </w:p>
    <w:p w:rsidR="00417853" w:rsidRDefault="00417853" w:rsidP="006738C1">
      <w:pPr>
        <w:spacing w:line="480" w:lineRule="auto"/>
        <w:ind w:left="585"/>
        <w:jc w:val="both"/>
        <w:rPr>
          <w:rFonts w:ascii="Arial" w:hAnsi="Arial" w:cs="Arial"/>
        </w:rPr>
      </w:pPr>
    </w:p>
    <w:p w:rsidR="00342A08" w:rsidRDefault="00342A08" w:rsidP="006738C1">
      <w:pPr>
        <w:spacing w:line="480" w:lineRule="auto"/>
        <w:ind w:left="585"/>
        <w:jc w:val="both"/>
        <w:rPr>
          <w:rFonts w:ascii="Arial" w:hAnsi="Arial" w:cs="Arial"/>
        </w:rPr>
      </w:pPr>
    </w:p>
    <w:p w:rsidR="00974D01" w:rsidRDefault="00974D01" w:rsidP="006738C1">
      <w:pPr>
        <w:spacing w:line="480" w:lineRule="auto"/>
        <w:ind w:left="585"/>
        <w:jc w:val="both"/>
        <w:rPr>
          <w:rFonts w:ascii="Arial" w:hAnsi="Arial" w:cs="Arial"/>
        </w:rPr>
      </w:pPr>
    </w:p>
    <w:p w:rsidR="00342A08" w:rsidRDefault="00342A08" w:rsidP="006738C1">
      <w:pPr>
        <w:spacing w:line="480" w:lineRule="auto"/>
        <w:ind w:left="585"/>
        <w:jc w:val="both"/>
        <w:rPr>
          <w:rFonts w:ascii="Arial" w:hAnsi="Arial" w:cs="Arial"/>
        </w:rPr>
      </w:pPr>
    </w:p>
    <w:p w:rsidR="00342A08" w:rsidRPr="00967967" w:rsidRDefault="00342A08" w:rsidP="006738C1">
      <w:pPr>
        <w:spacing w:line="480" w:lineRule="auto"/>
        <w:ind w:left="585"/>
        <w:jc w:val="both"/>
        <w:rPr>
          <w:rFonts w:ascii="Arial" w:hAnsi="Arial" w:cs="Arial"/>
        </w:rPr>
      </w:pPr>
    </w:p>
    <w:p w:rsidR="006738C1" w:rsidRPr="00805380" w:rsidRDefault="006738C1" w:rsidP="00805380">
      <w:pPr>
        <w:spacing w:line="480" w:lineRule="auto"/>
        <w:jc w:val="center"/>
        <w:rPr>
          <w:rFonts w:ascii="Arial" w:hAnsi="Arial" w:cs="Arial"/>
          <w:b/>
        </w:rPr>
      </w:pPr>
      <w:r w:rsidRPr="00805380">
        <w:rPr>
          <w:rFonts w:ascii="Arial" w:hAnsi="Arial" w:cs="Arial"/>
          <w:b/>
        </w:rPr>
        <w:t>Cuadro 6</w:t>
      </w:r>
    </w:p>
    <w:p w:rsidR="006738C1" w:rsidRPr="00967967" w:rsidRDefault="00417853" w:rsidP="00417853">
      <w:pPr>
        <w:spacing w:line="480" w:lineRule="auto"/>
        <w:jc w:val="center"/>
        <w:rPr>
          <w:rFonts w:ascii="Arial" w:hAnsi="Arial" w:cs="Arial"/>
          <w:b/>
        </w:rPr>
      </w:pPr>
      <w:r w:rsidRPr="00967967">
        <w:rPr>
          <w:rFonts w:ascii="Arial" w:hAnsi="Arial" w:cs="Arial"/>
          <w:b/>
        </w:rPr>
        <w:t>Inversión Tecnológica</w:t>
      </w:r>
    </w:p>
    <w:p w:rsidR="006738C1" w:rsidRPr="00967967" w:rsidRDefault="006738C1" w:rsidP="00417853">
      <w:pPr>
        <w:spacing w:line="480" w:lineRule="auto"/>
        <w:jc w:val="center"/>
        <w:rPr>
          <w:rFonts w:ascii="Arial" w:hAnsi="Arial" w:cs="Arial"/>
          <w:b/>
        </w:rPr>
      </w:pPr>
      <w:r w:rsidRPr="00967967">
        <w:rPr>
          <w:rFonts w:ascii="Arial" w:hAnsi="Arial" w:cs="Arial"/>
          <w:b/>
        </w:rPr>
        <w:t>(En dólares)</w:t>
      </w:r>
    </w:p>
    <w:tbl>
      <w:tblPr>
        <w:tblW w:w="5945" w:type="dxa"/>
        <w:tblInd w:w="1440" w:type="dxa"/>
        <w:tblCellMar>
          <w:left w:w="70" w:type="dxa"/>
          <w:right w:w="70" w:type="dxa"/>
        </w:tblCellMar>
        <w:tblLook w:val="0000"/>
      </w:tblPr>
      <w:tblGrid>
        <w:gridCol w:w="4325"/>
        <w:gridCol w:w="1620"/>
      </w:tblGrid>
      <w:tr w:rsidR="006738C1" w:rsidRPr="00967967">
        <w:trPr>
          <w:trHeight w:val="315"/>
        </w:trPr>
        <w:tc>
          <w:tcPr>
            <w:tcW w:w="43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38C1" w:rsidRPr="00967967" w:rsidRDefault="006738C1" w:rsidP="006738C1">
            <w:pPr>
              <w:jc w:val="center"/>
              <w:rPr>
                <w:rFonts w:ascii="Arial" w:hAnsi="Arial" w:cs="Arial"/>
                <w:b/>
                <w:bCs/>
                <w:sz w:val="22"/>
                <w:szCs w:val="22"/>
              </w:rPr>
            </w:pPr>
            <w:r w:rsidRPr="00967967">
              <w:rPr>
                <w:rFonts w:ascii="Arial" w:hAnsi="Arial" w:cs="Arial"/>
                <w:b/>
                <w:bCs/>
                <w:sz w:val="22"/>
                <w:szCs w:val="22"/>
              </w:rPr>
              <w:t>TECNOLOGIA</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6738C1" w:rsidRPr="00967967" w:rsidRDefault="006738C1" w:rsidP="006738C1">
            <w:pPr>
              <w:jc w:val="center"/>
              <w:rPr>
                <w:rFonts w:ascii="Arial" w:hAnsi="Arial" w:cs="Arial"/>
                <w:b/>
                <w:bCs/>
                <w:sz w:val="22"/>
                <w:szCs w:val="22"/>
              </w:rPr>
            </w:pPr>
            <w:r w:rsidRPr="00967967">
              <w:rPr>
                <w:rFonts w:ascii="Arial" w:hAnsi="Arial" w:cs="Arial"/>
                <w:b/>
                <w:bCs/>
                <w:sz w:val="22"/>
                <w:szCs w:val="22"/>
              </w:rPr>
              <w:t>VALOR</w:t>
            </w:r>
          </w:p>
        </w:tc>
      </w:tr>
      <w:tr w:rsidR="006738C1" w:rsidRPr="00967967">
        <w:trPr>
          <w:trHeight w:val="300"/>
        </w:trPr>
        <w:tc>
          <w:tcPr>
            <w:tcW w:w="4325" w:type="dxa"/>
            <w:tcBorders>
              <w:top w:val="nil"/>
              <w:left w:val="single" w:sz="4" w:space="0" w:color="auto"/>
              <w:bottom w:val="nil"/>
              <w:right w:val="nil"/>
            </w:tcBorders>
            <w:shd w:val="clear" w:color="auto" w:fill="auto"/>
            <w:noWrap/>
            <w:vAlign w:val="bottom"/>
          </w:tcPr>
          <w:p w:rsidR="006738C1" w:rsidRPr="00B77270" w:rsidRDefault="006738C1" w:rsidP="006738C1">
            <w:pPr>
              <w:rPr>
                <w:rFonts w:ascii="Arial" w:hAnsi="Arial" w:cs="Arial"/>
                <w:sz w:val="22"/>
                <w:szCs w:val="22"/>
              </w:rPr>
            </w:pPr>
            <w:r w:rsidRPr="00B77270">
              <w:rPr>
                <w:rFonts w:ascii="Arial" w:hAnsi="Arial" w:cs="Arial"/>
                <w:sz w:val="22"/>
                <w:szCs w:val="22"/>
              </w:rPr>
              <w:t>Moldes Metálicos</w:t>
            </w:r>
          </w:p>
        </w:tc>
        <w:tc>
          <w:tcPr>
            <w:tcW w:w="1620" w:type="dxa"/>
            <w:tcBorders>
              <w:top w:val="nil"/>
              <w:left w:val="nil"/>
              <w:bottom w:val="nil"/>
              <w:right w:val="single" w:sz="4" w:space="0" w:color="auto"/>
            </w:tcBorders>
            <w:shd w:val="clear" w:color="auto" w:fill="auto"/>
            <w:noWrap/>
            <w:vAlign w:val="bottom"/>
          </w:tcPr>
          <w:p w:rsidR="006738C1" w:rsidRPr="00B77270" w:rsidRDefault="006738C1" w:rsidP="006738C1">
            <w:pPr>
              <w:jc w:val="right"/>
              <w:rPr>
                <w:rFonts w:ascii="Arial" w:hAnsi="Arial" w:cs="Arial"/>
                <w:sz w:val="22"/>
                <w:szCs w:val="22"/>
              </w:rPr>
            </w:pPr>
            <w:r w:rsidRPr="00B77270">
              <w:rPr>
                <w:rFonts w:ascii="Arial" w:hAnsi="Arial" w:cs="Arial"/>
                <w:sz w:val="22"/>
                <w:szCs w:val="22"/>
              </w:rPr>
              <w:t xml:space="preserve"> 2.240,00</w:t>
            </w:r>
          </w:p>
        </w:tc>
      </w:tr>
      <w:tr w:rsidR="006738C1" w:rsidRPr="00967967">
        <w:trPr>
          <w:trHeight w:val="300"/>
        </w:trPr>
        <w:tc>
          <w:tcPr>
            <w:tcW w:w="4325" w:type="dxa"/>
            <w:tcBorders>
              <w:top w:val="nil"/>
              <w:left w:val="single" w:sz="4" w:space="0" w:color="auto"/>
              <w:bottom w:val="nil"/>
              <w:right w:val="nil"/>
            </w:tcBorders>
            <w:shd w:val="clear" w:color="auto" w:fill="auto"/>
            <w:noWrap/>
            <w:vAlign w:val="bottom"/>
          </w:tcPr>
          <w:p w:rsidR="006738C1" w:rsidRPr="00B77270" w:rsidRDefault="006738C1" w:rsidP="006738C1">
            <w:pPr>
              <w:rPr>
                <w:rFonts w:ascii="Arial" w:hAnsi="Arial" w:cs="Arial"/>
                <w:sz w:val="22"/>
                <w:szCs w:val="22"/>
              </w:rPr>
            </w:pPr>
            <w:r w:rsidRPr="00B77270">
              <w:rPr>
                <w:rFonts w:ascii="Arial" w:hAnsi="Arial" w:cs="Arial"/>
                <w:sz w:val="22"/>
                <w:szCs w:val="22"/>
              </w:rPr>
              <w:t>Moldes de caucho</w:t>
            </w:r>
          </w:p>
        </w:tc>
        <w:tc>
          <w:tcPr>
            <w:tcW w:w="1620" w:type="dxa"/>
            <w:tcBorders>
              <w:top w:val="nil"/>
              <w:left w:val="nil"/>
              <w:bottom w:val="nil"/>
              <w:right w:val="single" w:sz="4" w:space="0" w:color="auto"/>
            </w:tcBorders>
            <w:shd w:val="clear" w:color="auto" w:fill="auto"/>
            <w:noWrap/>
            <w:vAlign w:val="bottom"/>
          </w:tcPr>
          <w:p w:rsidR="006738C1" w:rsidRPr="00B77270" w:rsidRDefault="006738C1" w:rsidP="006738C1">
            <w:pPr>
              <w:jc w:val="right"/>
              <w:rPr>
                <w:rFonts w:ascii="Arial" w:hAnsi="Arial" w:cs="Arial"/>
                <w:sz w:val="22"/>
                <w:szCs w:val="22"/>
              </w:rPr>
            </w:pPr>
            <w:r w:rsidRPr="00B77270">
              <w:rPr>
                <w:rFonts w:ascii="Arial" w:hAnsi="Arial" w:cs="Arial"/>
                <w:sz w:val="22"/>
                <w:szCs w:val="22"/>
              </w:rPr>
              <w:t xml:space="preserve"> 4.950,00</w:t>
            </w:r>
          </w:p>
        </w:tc>
      </w:tr>
      <w:tr w:rsidR="006738C1" w:rsidRPr="00967967">
        <w:trPr>
          <w:trHeight w:val="315"/>
        </w:trPr>
        <w:tc>
          <w:tcPr>
            <w:tcW w:w="4325" w:type="dxa"/>
            <w:tcBorders>
              <w:top w:val="nil"/>
              <w:left w:val="single" w:sz="4" w:space="0" w:color="auto"/>
              <w:bottom w:val="nil"/>
              <w:right w:val="nil"/>
            </w:tcBorders>
            <w:shd w:val="clear" w:color="auto" w:fill="auto"/>
            <w:noWrap/>
            <w:vAlign w:val="bottom"/>
          </w:tcPr>
          <w:p w:rsidR="006738C1" w:rsidRPr="00B77270" w:rsidRDefault="006738C1" w:rsidP="006738C1">
            <w:pPr>
              <w:rPr>
                <w:rFonts w:ascii="Arial" w:hAnsi="Arial" w:cs="Arial"/>
                <w:sz w:val="22"/>
                <w:szCs w:val="22"/>
              </w:rPr>
            </w:pPr>
            <w:r w:rsidRPr="00B77270">
              <w:rPr>
                <w:rFonts w:ascii="Arial" w:hAnsi="Arial" w:cs="Arial"/>
                <w:sz w:val="22"/>
                <w:szCs w:val="22"/>
              </w:rPr>
              <w:t>Máquinas</w:t>
            </w:r>
          </w:p>
        </w:tc>
        <w:tc>
          <w:tcPr>
            <w:tcW w:w="1620" w:type="dxa"/>
            <w:tcBorders>
              <w:top w:val="nil"/>
              <w:left w:val="nil"/>
              <w:bottom w:val="nil"/>
              <w:right w:val="single" w:sz="4" w:space="0" w:color="auto"/>
            </w:tcBorders>
            <w:shd w:val="clear" w:color="auto" w:fill="auto"/>
            <w:noWrap/>
            <w:vAlign w:val="bottom"/>
          </w:tcPr>
          <w:p w:rsidR="006738C1" w:rsidRPr="00B77270" w:rsidRDefault="006738C1" w:rsidP="006738C1">
            <w:pPr>
              <w:jc w:val="right"/>
              <w:rPr>
                <w:rFonts w:ascii="Arial" w:hAnsi="Arial" w:cs="Arial"/>
                <w:sz w:val="22"/>
                <w:szCs w:val="22"/>
              </w:rPr>
            </w:pPr>
            <w:r w:rsidRPr="00B77270">
              <w:rPr>
                <w:rFonts w:ascii="Arial" w:hAnsi="Arial" w:cs="Arial"/>
                <w:sz w:val="22"/>
                <w:szCs w:val="22"/>
              </w:rPr>
              <w:t xml:space="preserve"> 1.960,00</w:t>
            </w:r>
          </w:p>
        </w:tc>
      </w:tr>
      <w:tr w:rsidR="006738C1" w:rsidRPr="00967967">
        <w:trPr>
          <w:trHeight w:val="300"/>
        </w:trPr>
        <w:tc>
          <w:tcPr>
            <w:tcW w:w="4325" w:type="dxa"/>
            <w:tcBorders>
              <w:top w:val="nil"/>
              <w:left w:val="single" w:sz="4" w:space="0" w:color="auto"/>
              <w:bottom w:val="nil"/>
              <w:right w:val="nil"/>
            </w:tcBorders>
            <w:shd w:val="clear" w:color="auto" w:fill="auto"/>
            <w:noWrap/>
            <w:vAlign w:val="bottom"/>
          </w:tcPr>
          <w:p w:rsidR="006738C1" w:rsidRPr="00B77270" w:rsidRDefault="006738C1" w:rsidP="006738C1">
            <w:pPr>
              <w:rPr>
                <w:rFonts w:ascii="Arial" w:hAnsi="Arial" w:cs="Arial"/>
                <w:sz w:val="22"/>
                <w:szCs w:val="22"/>
              </w:rPr>
            </w:pPr>
            <w:r w:rsidRPr="00B77270">
              <w:rPr>
                <w:rFonts w:ascii="Arial" w:hAnsi="Arial" w:cs="Arial"/>
                <w:sz w:val="22"/>
                <w:szCs w:val="22"/>
              </w:rPr>
              <w:t>Otros accesorios y máquinas de trabajo</w:t>
            </w:r>
          </w:p>
        </w:tc>
        <w:tc>
          <w:tcPr>
            <w:tcW w:w="1620" w:type="dxa"/>
            <w:tcBorders>
              <w:top w:val="nil"/>
              <w:left w:val="nil"/>
              <w:bottom w:val="nil"/>
              <w:right w:val="single" w:sz="4" w:space="0" w:color="auto"/>
            </w:tcBorders>
            <w:shd w:val="clear" w:color="auto" w:fill="auto"/>
            <w:noWrap/>
            <w:vAlign w:val="bottom"/>
          </w:tcPr>
          <w:p w:rsidR="006738C1" w:rsidRPr="00B77270" w:rsidRDefault="00C55FD9" w:rsidP="006738C1">
            <w:pPr>
              <w:jc w:val="right"/>
              <w:rPr>
                <w:rFonts w:ascii="Arial" w:hAnsi="Arial" w:cs="Arial"/>
                <w:sz w:val="22"/>
                <w:szCs w:val="22"/>
              </w:rPr>
            </w:pPr>
            <w:r>
              <w:rPr>
                <w:rFonts w:ascii="Arial" w:hAnsi="Arial" w:cs="Arial"/>
                <w:sz w:val="22"/>
                <w:szCs w:val="22"/>
              </w:rPr>
              <w:t xml:space="preserve"> 2.026</w:t>
            </w:r>
            <w:r w:rsidR="006738C1" w:rsidRPr="00B77270">
              <w:rPr>
                <w:rFonts w:ascii="Arial" w:hAnsi="Arial" w:cs="Arial"/>
                <w:sz w:val="22"/>
                <w:szCs w:val="22"/>
              </w:rPr>
              <w:t>,60</w:t>
            </w:r>
          </w:p>
        </w:tc>
      </w:tr>
      <w:tr w:rsidR="006738C1" w:rsidRPr="00967967">
        <w:trPr>
          <w:trHeight w:val="300"/>
        </w:trPr>
        <w:tc>
          <w:tcPr>
            <w:tcW w:w="4325" w:type="dxa"/>
            <w:tcBorders>
              <w:top w:val="nil"/>
              <w:left w:val="single" w:sz="4" w:space="0" w:color="auto"/>
              <w:bottom w:val="nil"/>
              <w:right w:val="nil"/>
            </w:tcBorders>
            <w:shd w:val="clear" w:color="auto" w:fill="auto"/>
            <w:noWrap/>
            <w:vAlign w:val="bottom"/>
          </w:tcPr>
          <w:p w:rsidR="006738C1" w:rsidRPr="00B77270" w:rsidRDefault="006738C1" w:rsidP="006738C1">
            <w:pPr>
              <w:rPr>
                <w:rFonts w:ascii="Arial" w:hAnsi="Arial" w:cs="Arial"/>
                <w:sz w:val="22"/>
                <w:szCs w:val="22"/>
              </w:rPr>
            </w:pPr>
            <w:r w:rsidRPr="00B77270">
              <w:rPr>
                <w:rFonts w:ascii="Arial" w:hAnsi="Arial" w:cs="Arial"/>
                <w:sz w:val="22"/>
                <w:szCs w:val="22"/>
              </w:rPr>
              <w:t> </w:t>
            </w:r>
          </w:p>
        </w:tc>
        <w:tc>
          <w:tcPr>
            <w:tcW w:w="1620" w:type="dxa"/>
            <w:tcBorders>
              <w:top w:val="nil"/>
              <w:left w:val="nil"/>
              <w:bottom w:val="nil"/>
              <w:right w:val="single" w:sz="4" w:space="0" w:color="auto"/>
            </w:tcBorders>
            <w:shd w:val="clear" w:color="auto" w:fill="auto"/>
            <w:noWrap/>
            <w:vAlign w:val="bottom"/>
          </w:tcPr>
          <w:p w:rsidR="006738C1" w:rsidRPr="00B77270" w:rsidRDefault="006738C1" w:rsidP="006738C1">
            <w:pPr>
              <w:rPr>
                <w:rFonts w:ascii="Arial" w:hAnsi="Arial" w:cs="Arial"/>
                <w:sz w:val="22"/>
                <w:szCs w:val="22"/>
              </w:rPr>
            </w:pPr>
            <w:r w:rsidRPr="00B77270">
              <w:rPr>
                <w:rFonts w:ascii="Arial" w:hAnsi="Arial" w:cs="Arial"/>
                <w:sz w:val="22"/>
                <w:szCs w:val="22"/>
              </w:rPr>
              <w:t> </w:t>
            </w:r>
          </w:p>
        </w:tc>
      </w:tr>
      <w:tr w:rsidR="006738C1" w:rsidRPr="00B77270">
        <w:trPr>
          <w:trHeight w:val="330"/>
        </w:trPr>
        <w:tc>
          <w:tcPr>
            <w:tcW w:w="43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38C1" w:rsidRPr="00B77270" w:rsidRDefault="00BB3E4F" w:rsidP="006738C1">
            <w:pPr>
              <w:rPr>
                <w:rFonts w:ascii="Arial" w:hAnsi="Arial" w:cs="Arial"/>
                <w:b/>
                <w:bCs/>
                <w:sz w:val="22"/>
                <w:szCs w:val="22"/>
              </w:rPr>
            </w:pPr>
            <w:r>
              <w:rPr>
                <w:rFonts w:ascii="Arial" w:hAnsi="Arial" w:cs="Arial"/>
                <w:b/>
                <w:bCs/>
                <w:sz w:val="22"/>
                <w:szCs w:val="22"/>
              </w:rPr>
              <w:t>TOTAL</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6738C1" w:rsidRPr="00B77270" w:rsidRDefault="00417853" w:rsidP="006738C1">
            <w:pPr>
              <w:jc w:val="right"/>
              <w:rPr>
                <w:rFonts w:ascii="Arial" w:hAnsi="Arial" w:cs="Arial"/>
                <w:b/>
                <w:bCs/>
                <w:sz w:val="22"/>
                <w:szCs w:val="22"/>
              </w:rPr>
            </w:pPr>
            <w:r>
              <w:rPr>
                <w:rFonts w:ascii="Arial" w:hAnsi="Arial" w:cs="Arial"/>
                <w:b/>
                <w:bCs/>
                <w:sz w:val="22"/>
                <w:szCs w:val="22"/>
              </w:rPr>
              <w:t>$ 11.176</w:t>
            </w:r>
            <w:r w:rsidR="006738C1" w:rsidRPr="00B77270">
              <w:rPr>
                <w:rFonts w:ascii="Arial" w:hAnsi="Arial" w:cs="Arial"/>
                <w:b/>
                <w:bCs/>
                <w:sz w:val="22"/>
                <w:szCs w:val="22"/>
              </w:rPr>
              <w:t>,60</w:t>
            </w:r>
          </w:p>
        </w:tc>
      </w:tr>
    </w:tbl>
    <w:p w:rsidR="006738C1" w:rsidRPr="00B77270" w:rsidRDefault="006738C1" w:rsidP="006738C1">
      <w:pPr>
        <w:pStyle w:val="NormalWeb"/>
        <w:spacing w:before="0" w:beforeAutospacing="0" w:after="0" w:afterAutospacing="0" w:line="480" w:lineRule="auto"/>
        <w:jc w:val="both"/>
        <w:rPr>
          <w:rFonts w:ascii="Arial" w:eastAsia="Times New Roman" w:hAnsi="Arial" w:cs="Arial"/>
          <w:b/>
          <w:bCs/>
          <w:sz w:val="20"/>
          <w:szCs w:val="20"/>
          <w:lang w:eastAsia="es-EC"/>
        </w:rPr>
      </w:pPr>
    </w:p>
    <w:p w:rsidR="006738C1" w:rsidRPr="0024337D" w:rsidRDefault="006738C1" w:rsidP="006738C1">
      <w:pPr>
        <w:pStyle w:val="NormalWeb"/>
        <w:spacing w:before="0" w:beforeAutospacing="0" w:after="0" w:afterAutospacing="0" w:line="480" w:lineRule="auto"/>
        <w:jc w:val="both"/>
        <w:rPr>
          <w:rFonts w:ascii="Bookman Old Style" w:eastAsia="Times New Roman" w:hAnsi="Bookman Old Style" w:cs="Arial"/>
          <w:i/>
          <w:sz w:val="20"/>
          <w:szCs w:val="20"/>
        </w:rPr>
      </w:pPr>
      <w:r w:rsidRPr="00967967">
        <w:rPr>
          <w:rFonts w:ascii="Arial" w:eastAsia="Times New Roman" w:hAnsi="Arial" w:cs="Arial"/>
          <w:b/>
          <w:sz w:val="20"/>
          <w:szCs w:val="20"/>
        </w:rPr>
        <w:t xml:space="preserve"> </w:t>
      </w:r>
      <w:r w:rsidRPr="00967967">
        <w:rPr>
          <w:rFonts w:ascii="Arial" w:eastAsia="Times New Roman" w:hAnsi="Arial" w:cs="Arial"/>
          <w:b/>
          <w:sz w:val="20"/>
          <w:szCs w:val="20"/>
        </w:rPr>
        <w:tab/>
      </w:r>
      <w:r w:rsidRPr="00EC10EA">
        <w:rPr>
          <w:rFonts w:ascii="Arial" w:eastAsia="Times New Roman" w:hAnsi="Arial" w:cs="Arial"/>
          <w:sz w:val="22"/>
          <w:szCs w:val="22"/>
        </w:rPr>
        <w:t xml:space="preserve">         </w:t>
      </w:r>
      <w:r w:rsidR="00D01974" w:rsidRPr="0024337D">
        <w:rPr>
          <w:rFonts w:ascii="Bookman Old Style" w:eastAsia="Times New Roman" w:hAnsi="Bookman Old Style" w:cs="Arial"/>
          <w:i/>
          <w:sz w:val="20"/>
          <w:szCs w:val="20"/>
        </w:rPr>
        <w:t>Elaborado por: Los autores</w:t>
      </w:r>
    </w:p>
    <w:p w:rsidR="00912673" w:rsidRPr="00EC10EA" w:rsidRDefault="00912673" w:rsidP="006738C1">
      <w:pPr>
        <w:pStyle w:val="NormalWeb"/>
        <w:spacing w:before="0" w:beforeAutospacing="0" w:after="0" w:afterAutospacing="0" w:line="480" w:lineRule="auto"/>
        <w:jc w:val="both"/>
        <w:rPr>
          <w:rFonts w:ascii="Arial" w:eastAsia="Times New Roman" w:hAnsi="Arial" w:cs="Arial"/>
          <w:sz w:val="22"/>
          <w:szCs w:val="22"/>
        </w:rPr>
      </w:pPr>
    </w:p>
    <w:p w:rsidR="006738C1" w:rsidRPr="00967967" w:rsidRDefault="006738C1" w:rsidP="006738C1">
      <w:pPr>
        <w:spacing w:line="480" w:lineRule="auto"/>
        <w:jc w:val="both"/>
        <w:rPr>
          <w:rFonts w:ascii="Arial" w:hAnsi="Arial" w:cs="Arial"/>
          <w:b/>
          <w:bCs/>
          <w:sz w:val="28"/>
          <w:szCs w:val="28"/>
        </w:rPr>
      </w:pPr>
      <w:r>
        <w:rPr>
          <w:rFonts w:ascii="Arial" w:hAnsi="Arial" w:cs="Arial"/>
          <w:b/>
          <w:bCs/>
          <w:sz w:val="28"/>
          <w:szCs w:val="28"/>
          <w:lang w:val="es-ES"/>
        </w:rPr>
        <w:t xml:space="preserve">3.3  </w:t>
      </w:r>
      <w:r w:rsidRPr="00967967">
        <w:rPr>
          <w:rFonts w:ascii="Arial" w:hAnsi="Arial" w:cs="Arial"/>
          <w:b/>
          <w:bCs/>
          <w:sz w:val="28"/>
          <w:szCs w:val="28"/>
        </w:rPr>
        <w:t>DEFINICIÓN</w:t>
      </w:r>
      <w:r>
        <w:rPr>
          <w:rFonts w:ascii="Arial" w:hAnsi="Arial" w:cs="Arial"/>
          <w:b/>
          <w:bCs/>
          <w:sz w:val="28"/>
          <w:szCs w:val="28"/>
        </w:rPr>
        <w:t xml:space="preserve">  </w:t>
      </w:r>
      <w:r w:rsidRPr="00967967">
        <w:rPr>
          <w:rFonts w:ascii="Arial" w:hAnsi="Arial" w:cs="Arial"/>
          <w:b/>
          <w:bCs/>
          <w:sz w:val="28"/>
          <w:szCs w:val="28"/>
        </w:rPr>
        <w:t xml:space="preserve"> DEL </w:t>
      </w:r>
      <w:r>
        <w:rPr>
          <w:rFonts w:ascii="Arial" w:hAnsi="Arial" w:cs="Arial"/>
          <w:b/>
          <w:bCs/>
          <w:sz w:val="28"/>
          <w:szCs w:val="28"/>
        </w:rPr>
        <w:t xml:space="preserve">  </w:t>
      </w:r>
      <w:r w:rsidRPr="00967967">
        <w:rPr>
          <w:rFonts w:ascii="Arial" w:hAnsi="Arial" w:cs="Arial"/>
          <w:b/>
          <w:bCs/>
          <w:sz w:val="28"/>
          <w:szCs w:val="28"/>
        </w:rPr>
        <w:t xml:space="preserve">TAMAÑO </w:t>
      </w:r>
      <w:r>
        <w:rPr>
          <w:rFonts w:ascii="Arial" w:hAnsi="Arial" w:cs="Arial"/>
          <w:b/>
          <w:bCs/>
          <w:sz w:val="28"/>
          <w:szCs w:val="28"/>
        </w:rPr>
        <w:t xml:space="preserve"> </w:t>
      </w:r>
      <w:r w:rsidRPr="00967967">
        <w:rPr>
          <w:rFonts w:ascii="Arial" w:hAnsi="Arial" w:cs="Arial"/>
          <w:b/>
          <w:bCs/>
          <w:sz w:val="28"/>
          <w:szCs w:val="28"/>
        </w:rPr>
        <w:t xml:space="preserve">Y </w:t>
      </w:r>
      <w:r>
        <w:rPr>
          <w:rFonts w:ascii="Arial" w:hAnsi="Arial" w:cs="Arial"/>
          <w:b/>
          <w:bCs/>
          <w:sz w:val="28"/>
          <w:szCs w:val="28"/>
        </w:rPr>
        <w:t xml:space="preserve">  </w:t>
      </w:r>
      <w:r w:rsidRPr="00967967">
        <w:rPr>
          <w:rFonts w:ascii="Arial" w:hAnsi="Arial" w:cs="Arial"/>
          <w:b/>
          <w:bCs/>
          <w:sz w:val="28"/>
          <w:szCs w:val="28"/>
        </w:rPr>
        <w:t xml:space="preserve">LOCALIZACIÓN </w:t>
      </w:r>
      <w:r>
        <w:rPr>
          <w:rFonts w:ascii="Arial" w:hAnsi="Arial" w:cs="Arial"/>
          <w:b/>
          <w:bCs/>
          <w:sz w:val="28"/>
          <w:szCs w:val="28"/>
        </w:rPr>
        <w:t xml:space="preserve"> </w:t>
      </w:r>
      <w:r w:rsidRPr="00967967">
        <w:rPr>
          <w:rFonts w:ascii="Arial" w:hAnsi="Arial" w:cs="Arial"/>
          <w:b/>
          <w:bCs/>
          <w:sz w:val="28"/>
          <w:szCs w:val="28"/>
        </w:rPr>
        <w:t>DE</w:t>
      </w:r>
      <w:r>
        <w:rPr>
          <w:rFonts w:ascii="Arial" w:hAnsi="Arial" w:cs="Arial"/>
          <w:b/>
          <w:bCs/>
          <w:sz w:val="28"/>
          <w:szCs w:val="28"/>
        </w:rPr>
        <w:t xml:space="preserve"> </w:t>
      </w:r>
      <w:r w:rsidRPr="00967967">
        <w:rPr>
          <w:rFonts w:ascii="Arial" w:hAnsi="Arial" w:cs="Arial"/>
          <w:b/>
          <w:bCs/>
          <w:sz w:val="28"/>
          <w:szCs w:val="28"/>
        </w:rPr>
        <w:t xml:space="preserve"> </w:t>
      </w:r>
      <w:r>
        <w:rPr>
          <w:rFonts w:ascii="Arial" w:hAnsi="Arial" w:cs="Arial"/>
          <w:b/>
          <w:bCs/>
          <w:sz w:val="28"/>
          <w:szCs w:val="28"/>
        </w:rPr>
        <w:t xml:space="preserve"> </w:t>
      </w:r>
      <w:r w:rsidRPr="00967967">
        <w:rPr>
          <w:rFonts w:ascii="Arial" w:hAnsi="Arial" w:cs="Arial"/>
          <w:b/>
          <w:bCs/>
          <w:sz w:val="28"/>
          <w:szCs w:val="28"/>
        </w:rPr>
        <w:t xml:space="preserve">LA    </w:t>
      </w:r>
    </w:p>
    <w:p w:rsidR="006738C1" w:rsidRPr="009163D9" w:rsidRDefault="006738C1" w:rsidP="006738C1">
      <w:pPr>
        <w:tabs>
          <w:tab w:val="left" w:pos="3180"/>
        </w:tabs>
        <w:spacing w:line="480" w:lineRule="auto"/>
        <w:jc w:val="both"/>
        <w:rPr>
          <w:rFonts w:ascii="Arial" w:hAnsi="Arial" w:cs="Arial"/>
          <w:b/>
          <w:bCs/>
          <w:sz w:val="28"/>
          <w:szCs w:val="28"/>
        </w:rPr>
      </w:pPr>
      <w:r>
        <w:rPr>
          <w:rFonts w:ascii="Arial" w:hAnsi="Arial" w:cs="Arial"/>
          <w:bCs/>
        </w:rPr>
        <w:t xml:space="preserve">         </w:t>
      </w:r>
      <w:r>
        <w:rPr>
          <w:rFonts w:ascii="Arial" w:hAnsi="Arial" w:cs="Arial"/>
          <w:b/>
          <w:bCs/>
          <w:sz w:val="28"/>
          <w:szCs w:val="28"/>
        </w:rPr>
        <w:t>PLANTA</w:t>
      </w:r>
    </w:p>
    <w:p w:rsidR="006738C1" w:rsidRDefault="006738C1" w:rsidP="006738C1">
      <w:pPr>
        <w:tabs>
          <w:tab w:val="left" w:pos="3180"/>
        </w:tabs>
        <w:spacing w:line="480" w:lineRule="auto"/>
        <w:jc w:val="both"/>
        <w:rPr>
          <w:rFonts w:ascii="Arial" w:hAnsi="Arial" w:cs="Arial"/>
          <w:bCs/>
        </w:rPr>
      </w:pPr>
    </w:p>
    <w:p w:rsidR="006738C1" w:rsidRPr="00967967" w:rsidRDefault="006738C1" w:rsidP="006738C1">
      <w:pPr>
        <w:tabs>
          <w:tab w:val="left" w:pos="3180"/>
        </w:tabs>
        <w:spacing w:line="480" w:lineRule="auto"/>
        <w:ind w:left="540"/>
        <w:jc w:val="both"/>
        <w:rPr>
          <w:rFonts w:ascii="Arial" w:hAnsi="Arial" w:cs="Arial"/>
        </w:rPr>
      </w:pPr>
      <w:r w:rsidRPr="00967967">
        <w:rPr>
          <w:rFonts w:ascii="Arial" w:hAnsi="Arial" w:cs="Arial"/>
          <w:bCs/>
        </w:rPr>
        <w:t xml:space="preserve">En la actualidad la empresa </w:t>
      </w:r>
      <w:r>
        <w:rPr>
          <w:rFonts w:ascii="Arial" w:hAnsi="Arial" w:cs="Arial"/>
          <w:bCs/>
        </w:rPr>
        <w:t>Velas Luz de América</w:t>
      </w:r>
      <w:r w:rsidRPr="00967967">
        <w:rPr>
          <w:rFonts w:ascii="Arial" w:hAnsi="Arial" w:cs="Arial"/>
          <w:bCs/>
        </w:rPr>
        <w:t xml:space="preserve"> de p</w:t>
      </w:r>
      <w:r>
        <w:rPr>
          <w:rFonts w:ascii="Arial" w:hAnsi="Arial" w:cs="Arial"/>
          <w:bCs/>
        </w:rPr>
        <w:t>roducción interna está construyendo un g</w:t>
      </w:r>
      <w:r w:rsidRPr="00967967">
        <w:rPr>
          <w:rFonts w:ascii="Arial" w:hAnsi="Arial" w:cs="Arial"/>
          <w:bCs/>
        </w:rPr>
        <w:t>alpón que lo c</w:t>
      </w:r>
      <w:r w:rsidR="0050739E">
        <w:rPr>
          <w:rFonts w:ascii="Arial" w:hAnsi="Arial" w:cs="Arial"/>
          <w:bCs/>
        </w:rPr>
        <w:t>ompró</w:t>
      </w:r>
      <w:r w:rsidR="00197C2B">
        <w:rPr>
          <w:rFonts w:ascii="Arial" w:hAnsi="Arial" w:cs="Arial"/>
          <w:bCs/>
        </w:rPr>
        <w:t xml:space="preserve"> hace 3</w:t>
      </w:r>
      <w:r w:rsidRPr="00967967">
        <w:rPr>
          <w:rFonts w:ascii="Arial" w:hAnsi="Arial" w:cs="Arial"/>
          <w:bCs/>
        </w:rPr>
        <w:t xml:space="preserve"> meses en la ciudad de Guayaquil, </w:t>
      </w:r>
      <w:r>
        <w:rPr>
          <w:rFonts w:ascii="Arial" w:hAnsi="Arial" w:cs="Arial"/>
          <w:bCs/>
        </w:rPr>
        <w:t xml:space="preserve">y que será su nuevo local de trabajo a la culminación del mismo.  </w:t>
      </w:r>
      <w:r w:rsidRPr="00967967">
        <w:rPr>
          <w:rFonts w:ascii="Arial" w:hAnsi="Arial" w:cs="Arial"/>
          <w:bCs/>
        </w:rPr>
        <w:t>Sin embargo</w:t>
      </w:r>
      <w:r w:rsidR="0050739E">
        <w:rPr>
          <w:rFonts w:ascii="Arial" w:hAnsi="Arial" w:cs="Arial"/>
          <w:bCs/>
        </w:rPr>
        <w:t>,</w:t>
      </w:r>
      <w:r w:rsidRPr="00967967">
        <w:rPr>
          <w:rFonts w:ascii="Arial" w:hAnsi="Arial" w:cs="Arial"/>
          <w:bCs/>
        </w:rPr>
        <w:t xml:space="preserve"> en la actualidad sigue operando en la anterior instalación, la cual es la que </w:t>
      </w:r>
      <w:r>
        <w:rPr>
          <w:rFonts w:ascii="Arial" w:hAnsi="Arial" w:cs="Arial"/>
          <w:bCs/>
        </w:rPr>
        <w:t xml:space="preserve">se </w:t>
      </w:r>
      <w:r w:rsidRPr="00967967">
        <w:rPr>
          <w:rFonts w:ascii="Arial" w:hAnsi="Arial" w:cs="Arial"/>
          <w:bCs/>
        </w:rPr>
        <w:t xml:space="preserve">ocupará </w:t>
      </w:r>
      <w:r>
        <w:rPr>
          <w:rFonts w:ascii="Arial" w:hAnsi="Arial" w:cs="Arial"/>
          <w:bCs/>
        </w:rPr>
        <w:t xml:space="preserve">para llevar a cabo </w:t>
      </w:r>
      <w:r w:rsidRPr="00967967">
        <w:rPr>
          <w:rFonts w:ascii="Arial" w:hAnsi="Arial" w:cs="Arial"/>
          <w:bCs/>
        </w:rPr>
        <w:t>nuestro proy</w:t>
      </w:r>
      <w:r>
        <w:rPr>
          <w:rFonts w:ascii="Arial" w:hAnsi="Arial" w:cs="Arial"/>
          <w:bCs/>
        </w:rPr>
        <w:t xml:space="preserve">ecto de exportación </w:t>
      </w:r>
      <w:r w:rsidRPr="00967967">
        <w:rPr>
          <w:rFonts w:ascii="Arial" w:hAnsi="Arial" w:cs="Arial"/>
          <w:bCs/>
        </w:rPr>
        <w:t xml:space="preserve"> apenas se mud</w:t>
      </w:r>
      <w:r>
        <w:rPr>
          <w:rFonts w:ascii="Arial" w:hAnsi="Arial" w:cs="Arial"/>
          <w:bCs/>
        </w:rPr>
        <w:t>e la empresa al otro local.</w:t>
      </w:r>
      <w:r w:rsidR="00197C2B">
        <w:rPr>
          <w:rFonts w:ascii="Arial" w:hAnsi="Arial" w:cs="Arial"/>
          <w:bCs/>
        </w:rPr>
        <w:t xml:space="preserve"> </w:t>
      </w:r>
      <w:r>
        <w:rPr>
          <w:rFonts w:ascii="Arial" w:hAnsi="Arial" w:cs="Arial"/>
          <w:bCs/>
        </w:rPr>
        <w:t xml:space="preserve"> La</w:t>
      </w:r>
      <w:r w:rsidRPr="00967967">
        <w:rPr>
          <w:rFonts w:ascii="Arial" w:hAnsi="Arial" w:cs="Arial"/>
          <w:bCs/>
        </w:rPr>
        <w:t xml:space="preserve"> edificación</w:t>
      </w:r>
      <w:r>
        <w:rPr>
          <w:rFonts w:ascii="Arial" w:hAnsi="Arial" w:cs="Arial"/>
          <w:bCs/>
        </w:rPr>
        <w:t xml:space="preserve"> que ocuparemos</w:t>
      </w:r>
      <w:r w:rsidRPr="00967967">
        <w:rPr>
          <w:rFonts w:ascii="Arial" w:hAnsi="Arial" w:cs="Arial"/>
          <w:bCs/>
        </w:rPr>
        <w:t xml:space="preserve"> también se encuentra en la ciudad de Guayaquil,  es de 2 plantas,  posee dimensiones de 6 m de ancho x  20 m de profundidad, es decir</w:t>
      </w:r>
      <w:r w:rsidR="0050739E">
        <w:rPr>
          <w:rFonts w:ascii="Arial" w:hAnsi="Arial" w:cs="Arial"/>
          <w:bCs/>
        </w:rPr>
        <w:t>,</w:t>
      </w:r>
      <w:r w:rsidRPr="00967967">
        <w:rPr>
          <w:rFonts w:ascii="Arial" w:hAnsi="Arial" w:cs="Arial"/>
          <w:bCs/>
        </w:rPr>
        <w:t xml:space="preserve">  es una instalación de 120 m</w:t>
      </w:r>
      <w:r w:rsidRPr="00967967">
        <w:rPr>
          <w:rFonts w:ascii="Arial" w:hAnsi="Arial" w:cs="Arial"/>
          <w:bCs/>
          <w:vertAlign w:val="superscript"/>
        </w:rPr>
        <w:t>2</w:t>
      </w:r>
      <w:r w:rsidRPr="00967967">
        <w:rPr>
          <w:rFonts w:ascii="Arial" w:hAnsi="Arial" w:cs="Arial"/>
          <w:bCs/>
        </w:rPr>
        <w:t xml:space="preserve"> x planta, por lo que nuestro proyecto tendrá un espacio físico total de trabajo de 240 m</w:t>
      </w:r>
      <w:r w:rsidRPr="00967967">
        <w:rPr>
          <w:rFonts w:ascii="Arial" w:hAnsi="Arial" w:cs="Arial"/>
          <w:bCs/>
          <w:vertAlign w:val="superscript"/>
        </w:rPr>
        <w:t>2</w:t>
      </w:r>
      <w:r>
        <w:rPr>
          <w:rFonts w:ascii="Arial" w:hAnsi="Arial" w:cs="Arial"/>
          <w:bCs/>
          <w:vertAlign w:val="superscript"/>
        </w:rPr>
        <w:t xml:space="preserve">  </w:t>
      </w:r>
      <w:r w:rsidR="00197C2B">
        <w:rPr>
          <w:rFonts w:ascii="Arial" w:hAnsi="Arial" w:cs="Arial"/>
          <w:bCs/>
        </w:rPr>
        <w:t>(</w:t>
      </w:r>
      <w:r w:rsidR="00197C2B" w:rsidRPr="00410F24">
        <w:rPr>
          <w:rFonts w:ascii="Arial" w:hAnsi="Arial" w:cs="Arial"/>
          <w:bCs/>
        </w:rPr>
        <w:t>Ver anexo 3.</w:t>
      </w:r>
      <w:r w:rsidR="00410F24">
        <w:rPr>
          <w:rFonts w:ascii="Arial" w:hAnsi="Arial" w:cs="Arial"/>
          <w:bCs/>
        </w:rPr>
        <w:t>2</w:t>
      </w:r>
      <w:r w:rsidR="00197C2B">
        <w:rPr>
          <w:rFonts w:ascii="Arial" w:hAnsi="Arial" w:cs="Arial"/>
          <w:bCs/>
        </w:rPr>
        <w:t>)</w:t>
      </w:r>
      <w:r w:rsidRPr="00967967">
        <w:rPr>
          <w:rFonts w:ascii="Arial" w:hAnsi="Arial" w:cs="Arial"/>
          <w:bCs/>
        </w:rPr>
        <w:t xml:space="preserve">. Esta instalación que hemos descrito se encuentra en perfectas condiciones y fue negociada con el Gerente propietario de </w:t>
      </w:r>
      <w:r>
        <w:rPr>
          <w:rFonts w:ascii="Arial" w:hAnsi="Arial" w:cs="Arial"/>
          <w:bCs/>
        </w:rPr>
        <w:t>Velas Luz de América</w:t>
      </w:r>
      <w:r w:rsidRPr="00967967">
        <w:rPr>
          <w:rFonts w:ascii="Arial" w:hAnsi="Arial" w:cs="Arial"/>
          <w:bCs/>
        </w:rPr>
        <w:t xml:space="preserve"> de producción interna por el valor de $ 20,000</w:t>
      </w:r>
      <w:r w:rsidRPr="006409F0">
        <w:rPr>
          <w:rFonts w:ascii="Arial" w:hAnsi="Arial" w:cs="Arial"/>
        </w:rPr>
        <w:t>.</w:t>
      </w:r>
    </w:p>
    <w:p w:rsidR="006738C1" w:rsidRPr="00967967" w:rsidRDefault="006738C1" w:rsidP="006738C1">
      <w:pPr>
        <w:tabs>
          <w:tab w:val="left" w:pos="3180"/>
        </w:tabs>
        <w:spacing w:line="480" w:lineRule="auto"/>
        <w:jc w:val="both"/>
        <w:rPr>
          <w:rFonts w:ascii="Arial" w:hAnsi="Arial" w:cs="Arial"/>
          <w:sz w:val="20"/>
          <w:szCs w:val="20"/>
        </w:rPr>
      </w:pPr>
    </w:p>
    <w:p w:rsidR="006738C1" w:rsidRDefault="006738C1">
      <w:pPr>
        <w:rPr>
          <w:rFonts w:ascii="Arial" w:hAnsi="Arial" w:cs="Arial"/>
        </w:rPr>
      </w:pPr>
    </w:p>
    <w:p w:rsidR="006738C1" w:rsidRDefault="006738C1">
      <w:pPr>
        <w:rPr>
          <w:rFonts w:ascii="Arial" w:hAnsi="Arial" w:cs="Arial"/>
        </w:rPr>
      </w:pPr>
    </w:p>
    <w:p w:rsidR="006738C1" w:rsidRDefault="006738C1">
      <w:pPr>
        <w:rPr>
          <w:rFonts w:ascii="Arial" w:hAnsi="Arial" w:cs="Arial"/>
        </w:rPr>
      </w:pPr>
    </w:p>
    <w:p w:rsidR="006738C1" w:rsidRDefault="006738C1">
      <w:pPr>
        <w:rPr>
          <w:rFonts w:ascii="Arial" w:hAnsi="Arial" w:cs="Arial"/>
        </w:rPr>
      </w:pPr>
    </w:p>
    <w:p w:rsidR="006738C1" w:rsidRDefault="006738C1">
      <w:pPr>
        <w:rPr>
          <w:rFonts w:ascii="Arial" w:hAnsi="Arial" w:cs="Arial"/>
        </w:rPr>
      </w:pPr>
    </w:p>
    <w:p w:rsidR="006738C1" w:rsidRDefault="006738C1">
      <w:pPr>
        <w:rPr>
          <w:rFonts w:ascii="Arial" w:hAnsi="Arial" w:cs="Arial"/>
        </w:rPr>
      </w:pPr>
    </w:p>
    <w:p w:rsidR="00912673" w:rsidRDefault="00912673">
      <w:pPr>
        <w:rPr>
          <w:rFonts w:ascii="Arial" w:hAnsi="Arial" w:cs="Arial"/>
        </w:rPr>
      </w:pPr>
    </w:p>
    <w:p w:rsidR="00912673" w:rsidRDefault="00912673">
      <w:pPr>
        <w:rPr>
          <w:rFonts w:ascii="Arial" w:hAnsi="Arial" w:cs="Arial"/>
        </w:rPr>
      </w:pPr>
    </w:p>
    <w:p w:rsidR="00912673" w:rsidRDefault="00912673">
      <w:pPr>
        <w:rPr>
          <w:rFonts w:ascii="Arial" w:hAnsi="Arial" w:cs="Arial"/>
        </w:rPr>
      </w:pPr>
    </w:p>
    <w:p w:rsidR="00912673" w:rsidRDefault="00912673">
      <w:pPr>
        <w:rPr>
          <w:rFonts w:ascii="Arial" w:hAnsi="Arial" w:cs="Arial"/>
        </w:rPr>
      </w:pPr>
    </w:p>
    <w:p w:rsidR="00912673" w:rsidRDefault="00912673">
      <w:pPr>
        <w:rPr>
          <w:rFonts w:ascii="Arial" w:hAnsi="Arial" w:cs="Arial"/>
        </w:rPr>
      </w:pPr>
    </w:p>
    <w:p w:rsidR="00912673" w:rsidRDefault="00912673">
      <w:pPr>
        <w:rPr>
          <w:rFonts w:ascii="Arial" w:hAnsi="Arial" w:cs="Arial"/>
        </w:rPr>
      </w:pPr>
    </w:p>
    <w:p w:rsidR="00912673" w:rsidRDefault="00912673">
      <w:pPr>
        <w:rPr>
          <w:rFonts w:ascii="Arial" w:hAnsi="Arial" w:cs="Arial"/>
        </w:rPr>
      </w:pPr>
    </w:p>
    <w:p w:rsidR="00912673" w:rsidRDefault="00912673">
      <w:pPr>
        <w:rPr>
          <w:rFonts w:ascii="Arial" w:hAnsi="Arial" w:cs="Arial"/>
        </w:rPr>
      </w:pPr>
    </w:p>
    <w:p w:rsidR="00912673" w:rsidRDefault="00912673">
      <w:pPr>
        <w:rPr>
          <w:rFonts w:ascii="Arial" w:hAnsi="Arial" w:cs="Arial"/>
        </w:rPr>
      </w:pPr>
    </w:p>
    <w:p w:rsidR="00912673" w:rsidRDefault="00912673">
      <w:pPr>
        <w:rPr>
          <w:rFonts w:ascii="Arial" w:hAnsi="Arial" w:cs="Arial"/>
        </w:rPr>
      </w:pPr>
    </w:p>
    <w:p w:rsidR="00912673" w:rsidRDefault="00912673">
      <w:pPr>
        <w:rPr>
          <w:rFonts w:ascii="Arial" w:hAnsi="Arial" w:cs="Arial"/>
        </w:rPr>
      </w:pPr>
    </w:p>
    <w:p w:rsidR="00912673" w:rsidRDefault="00912673">
      <w:pPr>
        <w:rPr>
          <w:rFonts w:ascii="Arial" w:hAnsi="Arial" w:cs="Arial"/>
        </w:rPr>
      </w:pPr>
    </w:p>
    <w:p w:rsidR="00912673" w:rsidRDefault="00912673">
      <w:pPr>
        <w:rPr>
          <w:rFonts w:ascii="Arial" w:hAnsi="Arial" w:cs="Arial"/>
        </w:rPr>
      </w:pPr>
    </w:p>
    <w:p w:rsidR="00912673" w:rsidRDefault="00912673">
      <w:pPr>
        <w:rPr>
          <w:rFonts w:ascii="Arial" w:hAnsi="Arial" w:cs="Arial"/>
        </w:rPr>
      </w:pPr>
    </w:p>
    <w:p w:rsidR="00912673" w:rsidRDefault="00912673">
      <w:pPr>
        <w:rPr>
          <w:rFonts w:ascii="Arial" w:hAnsi="Arial" w:cs="Arial"/>
        </w:rPr>
      </w:pPr>
    </w:p>
    <w:p w:rsidR="00912673" w:rsidRDefault="00912673">
      <w:pPr>
        <w:rPr>
          <w:rFonts w:ascii="Arial" w:hAnsi="Arial" w:cs="Arial"/>
        </w:rPr>
      </w:pPr>
    </w:p>
    <w:p w:rsidR="00A96656" w:rsidRDefault="00A96656" w:rsidP="006738C1">
      <w:pPr>
        <w:jc w:val="center"/>
        <w:rPr>
          <w:rFonts w:ascii="Arial" w:hAnsi="Arial" w:cs="Arial"/>
          <w:b/>
          <w:sz w:val="32"/>
          <w:szCs w:val="32"/>
        </w:rPr>
      </w:pPr>
    </w:p>
    <w:p w:rsidR="00A96656" w:rsidRDefault="00A96656" w:rsidP="006738C1">
      <w:pPr>
        <w:jc w:val="center"/>
        <w:rPr>
          <w:rFonts w:ascii="Arial" w:hAnsi="Arial" w:cs="Arial"/>
          <w:b/>
          <w:sz w:val="32"/>
          <w:szCs w:val="32"/>
        </w:rPr>
      </w:pPr>
    </w:p>
    <w:p w:rsidR="00912673" w:rsidRDefault="00912673" w:rsidP="006738C1">
      <w:pPr>
        <w:jc w:val="center"/>
        <w:rPr>
          <w:rFonts w:ascii="Arial" w:hAnsi="Arial" w:cs="Arial"/>
          <w:b/>
          <w:sz w:val="32"/>
          <w:szCs w:val="32"/>
        </w:rPr>
      </w:pPr>
    </w:p>
    <w:p w:rsidR="00912673" w:rsidRDefault="00912673" w:rsidP="006738C1">
      <w:pPr>
        <w:jc w:val="center"/>
        <w:rPr>
          <w:rFonts w:ascii="Arial" w:hAnsi="Arial" w:cs="Arial"/>
          <w:b/>
          <w:sz w:val="32"/>
          <w:szCs w:val="32"/>
        </w:rPr>
      </w:pPr>
    </w:p>
    <w:p w:rsidR="00912673" w:rsidRDefault="00912673" w:rsidP="006738C1">
      <w:pPr>
        <w:jc w:val="center"/>
        <w:rPr>
          <w:rFonts w:ascii="Arial" w:hAnsi="Arial" w:cs="Arial"/>
          <w:b/>
          <w:sz w:val="32"/>
          <w:szCs w:val="32"/>
        </w:rPr>
      </w:pPr>
    </w:p>
    <w:p w:rsidR="00912673" w:rsidRDefault="00912673" w:rsidP="006738C1">
      <w:pPr>
        <w:jc w:val="center"/>
        <w:rPr>
          <w:rFonts w:ascii="Arial" w:hAnsi="Arial" w:cs="Arial"/>
          <w:b/>
          <w:sz w:val="32"/>
          <w:szCs w:val="32"/>
        </w:rPr>
      </w:pPr>
    </w:p>
    <w:p w:rsidR="00912673" w:rsidRDefault="00912673" w:rsidP="006738C1">
      <w:pPr>
        <w:jc w:val="center"/>
        <w:rPr>
          <w:rFonts w:ascii="Arial" w:hAnsi="Arial" w:cs="Arial"/>
          <w:b/>
          <w:sz w:val="32"/>
          <w:szCs w:val="32"/>
        </w:rPr>
      </w:pPr>
    </w:p>
    <w:p w:rsidR="00912673" w:rsidRDefault="00912673" w:rsidP="006738C1">
      <w:pPr>
        <w:jc w:val="center"/>
        <w:rPr>
          <w:rFonts w:ascii="Arial" w:hAnsi="Arial" w:cs="Arial"/>
          <w:b/>
          <w:sz w:val="32"/>
          <w:szCs w:val="32"/>
        </w:rPr>
      </w:pPr>
    </w:p>
    <w:p w:rsidR="00912673" w:rsidRDefault="00912673" w:rsidP="006738C1">
      <w:pPr>
        <w:jc w:val="center"/>
        <w:rPr>
          <w:rFonts w:ascii="Arial" w:hAnsi="Arial" w:cs="Arial"/>
          <w:b/>
          <w:sz w:val="32"/>
          <w:szCs w:val="32"/>
        </w:rPr>
      </w:pPr>
    </w:p>
    <w:p w:rsidR="00912673" w:rsidRDefault="00912673" w:rsidP="006738C1">
      <w:pPr>
        <w:jc w:val="center"/>
        <w:rPr>
          <w:rFonts w:ascii="Arial" w:hAnsi="Arial" w:cs="Arial"/>
          <w:b/>
          <w:sz w:val="32"/>
          <w:szCs w:val="32"/>
        </w:rPr>
      </w:pPr>
    </w:p>
    <w:p w:rsidR="006738C1" w:rsidRPr="006738C1" w:rsidRDefault="00197C2B" w:rsidP="006738C1">
      <w:pPr>
        <w:jc w:val="center"/>
        <w:rPr>
          <w:rFonts w:ascii="Arial" w:hAnsi="Arial" w:cs="Arial"/>
          <w:b/>
          <w:sz w:val="32"/>
          <w:szCs w:val="32"/>
        </w:rPr>
      </w:pPr>
      <w:r>
        <w:rPr>
          <w:rFonts w:ascii="Arial" w:hAnsi="Arial" w:cs="Arial"/>
          <w:b/>
          <w:sz w:val="32"/>
          <w:szCs w:val="32"/>
        </w:rPr>
        <w:t>CAPÍ</w:t>
      </w:r>
      <w:r w:rsidR="006738C1" w:rsidRPr="006738C1">
        <w:rPr>
          <w:rFonts w:ascii="Arial" w:hAnsi="Arial" w:cs="Arial"/>
          <w:b/>
          <w:sz w:val="32"/>
          <w:szCs w:val="32"/>
        </w:rPr>
        <w:t xml:space="preserve">TULO  </w:t>
      </w:r>
      <w:r>
        <w:rPr>
          <w:rFonts w:ascii="Arial" w:hAnsi="Arial" w:cs="Arial"/>
          <w:b/>
          <w:sz w:val="32"/>
          <w:szCs w:val="32"/>
        </w:rPr>
        <w:t>IV</w:t>
      </w:r>
    </w:p>
    <w:p w:rsidR="006738C1" w:rsidRPr="006738C1" w:rsidRDefault="006738C1" w:rsidP="006738C1">
      <w:pPr>
        <w:jc w:val="center"/>
        <w:rPr>
          <w:rFonts w:ascii="Arial" w:hAnsi="Arial" w:cs="Arial"/>
          <w:b/>
          <w:sz w:val="32"/>
          <w:szCs w:val="32"/>
        </w:rPr>
      </w:pPr>
    </w:p>
    <w:p w:rsidR="006738C1" w:rsidRDefault="006738C1" w:rsidP="004F3B55">
      <w:pPr>
        <w:spacing w:line="480" w:lineRule="auto"/>
        <w:jc w:val="center"/>
        <w:rPr>
          <w:rFonts w:ascii="Arial" w:hAnsi="Arial" w:cs="Arial"/>
          <w:b/>
          <w:sz w:val="32"/>
          <w:szCs w:val="32"/>
          <w:u w:val="single"/>
        </w:rPr>
      </w:pPr>
      <w:r w:rsidRPr="006738C1">
        <w:rPr>
          <w:rFonts w:ascii="Arial" w:hAnsi="Arial" w:cs="Arial"/>
          <w:b/>
          <w:sz w:val="32"/>
          <w:szCs w:val="32"/>
          <w:u w:val="single"/>
        </w:rPr>
        <w:t>ASPECTOS FINANCIEROS</w:t>
      </w:r>
    </w:p>
    <w:p w:rsidR="004F3B55" w:rsidRDefault="004F3B55" w:rsidP="004F3B55">
      <w:pPr>
        <w:spacing w:line="480" w:lineRule="auto"/>
        <w:rPr>
          <w:rFonts w:ascii="Arial" w:hAnsi="Arial" w:cs="Arial"/>
          <w:b/>
          <w:sz w:val="32"/>
          <w:szCs w:val="32"/>
          <w:u w:val="single"/>
        </w:rPr>
      </w:pPr>
    </w:p>
    <w:p w:rsidR="006738C1" w:rsidRPr="006738C1" w:rsidRDefault="006738C1" w:rsidP="004F3B55">
      <w:pPr>
        <w:spacing w:line="480" w:lineRule="auto"/>
        <w:rPr>
          <w:rFonts w:ascii="Arial" w:hAnsi="Arial" w:cs="Arial"/>
          <w:b/>
          <w:bCs/>
          <w:sz w:val="28"/>
          <w:szCs w:val="28"/>
        </w:rPr>
      </w:pPr>
      <w:r>
        <w:rPr>
          <w:rFonts w:ascii="Arial" w:hAnsi="Arial" w:cs="Arial"/>
          <w:b/>
          <w:bCs/>
          <w:sz w:val="28"/>
          <w:szCs w:val="28"/>
        </w:rPr>
        <w:t>4.1  ANÁLISIS  DE LAS INVERSIONES DEL PROYECTO</w:t>
      </w:r>
    </w:p>
    <w:p w:rsidR="004F3B55" w:rsidRDefault="004F3B55" w:rsidP="004F3B55">
      <w:pPr>
        <w:spacing w:line="480" w:lineRule="auto"/>
        <w:ind w:left="525"/>
        <w:jc w:val="both"/>
        <w:rPr>
          <w:rFonts w:ascii="Arial" w:hAnsi="Arial" w:cs="Arial"/>
          <w:bCs/>
        </w:rPr>
      </w:pPr>
    </w:p>
    <w:p w:rsidR="006738C1" w:rsidRDefault="006738C1" w:rsidP="004F3B55">
      <w:pPr>
        <w:spacing w:line="480" w:lineRule="auto"/>
        <w:ind w:left="525"/>
        <w:jc w:val="both"/>
        <w:rPr>
          <w:rFonts w:ascii="Arial" w:hAnsi="Arial" w:cs="Arial"/>
          <w:bCs/>
        </w:rPr>
      </w:pPr>
      <w:r>
        <w:rPr>
          <w:rFonts w:ascii="Arial" w:hAnsi="Arial" w:cs="Arial"/>
          <w:bCs/>
        </w:rPr>
        <w:t>Para determinar la inversión inicial de nuestro proyecto tomaremos en consideración: Acti</w:t>
      </w:r>
      <w:r w:rsidR="00FC556E">
        <w:rPr>
          <w:rFonts w:ascii="Arial" w:hAnsi="Arial" w:cs="Arial"/>
          <w:bCs/>
        </w:rPr>
        <w:t>vos Fijos y Capital de Trabajo. E</w:t>
      </w:r>
      <w:r w:rsidR="00494BED">
        <w:rPr>
          <w:rFonts w:ascii="Arial" w:hAnsi="Arial" w:cs="Arial"/>
          <w:bCs/>
        </w:rPr>
        <w:t>s importante mencionar</w:t>
      </w:r>
      <w:r>
        <w:rPr>
          <w:rFonts w:ascii="Arial" w:hAnsi="Arial" w:cs="Arial"/>
          <w:bCs/>
        </w:rPr>
        <w:t xml:space="preserve"> que no incurriremos en Activos Diferidos dado que la  Fábrica de Velas Luz de América ya está constituida.</w:t>
      </w:r>
    </w:p>
    <w:p w:rsidR="00494BED" w:rsidRPr="006738C1" w:rsidRDefault="00494BED" w:rsidP="006738C1">
      <w:pPr>
        <w:spacing w:line="480" w:lineRule="auto"/>
        <w:ind w:left="525"/>
        <w:jc w:val="both"/>
        <w:rPr>
          <w:rFonts w:ascii="Arial" w:hAnsi="Arial" w:cs="Arial"/>
          <w:bCs/>
        </w:rPr>
      </w:pPr>
    </w:p>
    <w:p w:rsidR="006738C1" w:rsidRDefault="006738C1" w:rsidP="006738C1">
      <w:pPr>
        <w:spacing w:line="480" w:lineRule="auto"/>
        <w:rPr>
          <w:rFonts w:ascii="Arial" w:hAnsi="Arial" w:cs="Arial"/>
          <w:b/>
          <w:bCs/>
        </w:rPr>
      </w:pPr>
      <w:r>
        <w:rPr>
          <w:rFonts w:ascii="Arial" w:hAnsi="Arial" w:cs="Arial"/>
          <w:b/>
          <w:bCs/>
        </w:rPr>
        <w:t xml:space="preserve">4.1.1 </w:t>
      </w:r>
      <w:r w:rsidR="00D633B3">
        <w:rPr>
          <w:rFonts w:ascii="Arial" w:hAnsi="Arial" w:cs="Arial"/>
          <w:b/>
          <w:bCs/>
        </w:rPr>
        <w:t xml:space="preserve"> </w:t>
      </w:r>
      <w:r>
        <w:rPr>
          <w:rFonts w:ascii="Arial" w:hAnsi="Arial" w:cs="Arial"/>
          <w:b/>
          <w:bCs/>
        </w:rPr>
        <w:t xml:space="preserve">INVERSION EN </w:t>
      </w:r>
      <w:r w:rsidRPr="00967967">
        <w:rPr>
          <w:rFonts w:ascii="Arial" w:hAnsi="Arial" w:cs="Arial"/>
          <w:b/>
          <w:bCs/>
        </w:rPr>
        <w:t xml:space="preserve">ACTIVOS FIJOS  </w:t>
      </w:r>
    </w:p>
    <w:p w:rsidR="004F3B55" w:rsidRDefault="004F3B55" w:rsidP="00494BED">
      <w:pPr>
        <w:spacing w:line="480" w:lineRule="auto"/>
        <w:ind w:left="525"/>
        <w:jc w:val="both"/>
        <w:rPr>
          <w:rFonts w:ascii="Arial" w:hAnsi="Arial" w:cs="Arial"/>
          <w:bCs/>
        </w:rPr>
      </w:pPr>
    </w:p>
    <w:p w:rsidR="00494BED" w:rsidRDefault="002000AA" w:rsidP="00494BED">
      <w:pPr>
        <w:spacing w:line="480" w:lineRule="auto"/>
        <w:ind w:left="525"/>
        <w:jc w:val="both"/>
        <w:rPr>
          <w:rFonts w:ascii="Arial" w:hAnsi="Arial" w:cs="Arial"/>
          <w:bCs/>
        </w:rPr>
      </w:pPr>
      <w:r>
        <w:rPr>
          <w:rFonts w:ascii="Arial" w:hAnsi="Arial" w:cs="Arial"/>
          <w:bCs/>
        </w:rPr>
        <w:t xml:space="preserve">Los activos fijos </w:t>
      </w:r>
      <w:r w:rsidR="00197C2B">
        <w:rPr>
          <w:rFonts w:ascii="Arial" w:hAnsi="Arial" w:cs="Arial"/>
          <w:bCs/>
        </w:rPr>
        <w:t>estarán conformados por</w:t>
      </w:r>
      <w:r w:rsidR="00494BED">
        <w:rPr>
          <w:rFonts w:ascii="Arial" w:hAnsi="Arial" w:cs="Arial"/>
          <w:bCs/>
        </w:rPr>
        <w:t xml:space="preserve"> </w:t>
      </w:r>
      <w:r>
        <w:rPr>
          <w:rFonts w:ascii="Arial" w:hAnsi="Arial" w:cs="Arial"/>
          <w:bCs/>
        </w:rPr>
        <w:t xml:space="preserve">la </w:t>
      </w:r>
      <w:r w:rsidR="00494BED">
        <w:rPr>
          <w:rFonts w:ascii="Arial" w:hAnsi="Arial" w:cs="Arial"/>
          <w:bCs/>
        </w:rPr>
        <w:t>inversión</w:t>
      </w:r>
      <w:r w:rsidR="00197C2B">
        <w:rPr>
          <w:rFonts w:ascii="Arial" w:hAnsi="Arial" w:cs="Arial"/>
          <w:bCs/>
        </w:rPr>
        <w:t xml:space="preserve"> tecnológica mencionada en el cuadro 6 y </w:t>
      </w:r>
      <w:r w:rsidR="004F3B55">
        <w:rPr>
          <w:rFonts w:ascii="Arial" w:hAnsi="Arial" w:cs="Arial"/>
          <w:bCs/>
        </w:rPr>
        <w:t xml:space="preserve">la inversión en </w:t>
      </w:r>
      <w:r w:rsidR="00197C2B">
        <w:rPr>
          <w:rFonts w:ascii="Arial" w:hAnsi="Arial" w:cs="Arial"/>
          <w:bCs/>
        </w:rPr>
        <w:t>el local e inmobiliario</w:t>
      </w:r>
      <w:r>
        <w:rPr>
          <w:rFonts w:ascii="Arial" w:hAnsi="Arial" w:cs="Arial"/>
          <w:bCs/>
        </w:rPr>
        <w:t xml:space="preserve"> </w:t>
      </w:r>
      <w:r w:rsidR="00197C2B">
        <w:rPr>
          <w:rFonts w:ascii="Arial" w:hAnsi="Arial" w:cs="Arial"/>
          <w:bCs/>
        </w:rPr>
        <w:t>que detallaremos a continuación en los cuadros 7 y</w:t>
      </w:r>
      <w:r w:rsidR="00EA43F2">
        <w:rPr>
          <w:rFonts w:ascii="Arial" w:hAnsi="Arial" w:cs="Arial"/>
          <w:bCs/>
        </w:rPr>
        <w:t xml:space="preserve"> 8 respectivamente:</w:t>
      </w:r>
    </w:p>
    <w:p w:rsidR="00EA43F2" w:rsidRPr="00494BED" w:rsidRDefault="00EA43F2" w:rsidP="00D01974">
      <w:pPr>
        <w:spacing w:line="480" w:lineRule="auto"/>
        <w:jc w:val="both"/>
        <w:rPr>
          <w:rFonts w:ascii="Arial" w:hAnsi="Arial" w:cs="Arial"/>
          <w:bCs/>
        </w:rPr>
      </w:pPr>
    </w:p>
    <w:p w:rsidR="006738C1" w:rsidRPr="00197C2B" w:rsidRDefault="006738C1" w:rsidP="00197C2B">
      <w:pPr>
        <w:spacing w:line="480" w:lineRule="auto"/>
        <w:jc w:val="center"/>
        <w:rPr>
          <w:rFonts w:ascii="Arial" w:hAnsi="Arial" w:cs="Arial"/>
          <w:b/>
        </w:rPr>
      </w:pPr>
      <w:r w:rsidRPr="00197C2B">
        <w:rPr>
          <w:rFonts w:ascii="Arial" w:hAnsi="Arial" w:cs="Arial"/>
          <w:b/>
        </w:rPr>
        <w:t>Cuadro 7</w:t>
      </w:r>
    </w:p>
    <w:p w:rsidR="006738C1" w:rsidRPr="00197C2B" w:rsidRDefault="00EA43F2" w:rsidP="006738C1">
      <w:pPr>
        <w:pStyle w:val="Ttulo5"/>
        <w:spacing w:line="480" w:lineRule="auto"/>
        <w:jc w:val="center"/>
        <w:rPr>
          <w:rFonts w:ascii="Arial" w:hAnsi="Arial" w:cs="Arial"/>
          <w:b w:val="0"/>
          <w:bCs w:val="0"/>
        </w:rPr>
      </w:pPr>
      <w:r>
        <w:rPr>
          <w:rFonts w:ascii="Arial" w:hAnsi="Arial" w:cs="Arial"/>
        </w:rPr>
        <w:t xml:space="preserve">Inversión en el </w:t>
      </w:r>
      <w:r w:rsidR="00197C2B" w:rsidRPr="00197C2B">
        <w:rPr>
          <w:rFonts w:ascii="Arial" w:hAnsi="Arial" w:cs="Arial"/>
        </w:rPr>
        <w:t>Local</w:t>
      </w:r>
    </w:p>
    <w:tbl>
      <w:tblPr>
        <w:tblW w:w="3965" w:type="dxa"/>
        <w:tblInd w:w="2340" w:type="dxa"/>
        <w:tblCellMar>
          <w:left w:w="70" w:type="dxa"/>
          <w:right w:w="70" w:type="dxa"/>
        </w:tblCellMar>
        <w:tblLook w:val="0000"/>
      </w:tblPr>
      <w:tblGrid>
        <w:gridCol w:w="2165"/>
        <w:gridCol w:w="1800"/>
      </w:tblGrid>
      <w:tr w:rsidR="006738C1" w:rsidRPr="00967967">
        <w:trPr>
          <w:trHeight w:val="360"/>
        </w:trPr>
        <w:tc>
          <w:tcPr>
            <w:tcW w:w="2165" w:type="dxa"/>
            <w:tcBorders>
              <w:top w:val="single" w:sz="4" w:space="0" w:color="auto"/>
              <w:left w:val="single" w:sz="4" w:space="0" w:color="auto"/>
              <w:bottom w:val="nil"/>
              <w:right w:val="single" w:sz="4" w:space="0" w:color="auto"/>
            </w:tcBorders>
            <w:shd w:val="clear" w:color="auto" w:fill="auto"/>
            <w:noWrap/>
            <w:vAlign w:val="bottom"/>
          </w:tcPr>
          <w:p w:rsidR="006738C1" w:rsidRPr="00D01974" w:rsidRDefault="006738C1" w:rsidP="006738C1">
            <w:pPr>
              <w:jc w:val="center"/>
              <w:rPr>
                <w:rFonts w:ascii="Arial" w:hAnsi="Arial" w:cs="Arial"/>
                <w:sz w:val="22"/>
                <w:szCs w:val="22"/>
              </w:rPr>
            </w:pPr>
            <w:r w:rsidRPr="00D01974">
              <w:rPr>
                <w:rFonts w:ascii="Arial" w:hAnsi="Arial" w:cs="Arial"/>
                <w:sz w:val="22"/>
                <w:szCs w:val="22"/>
              </w:rPr>
              <w:t>Dimensiones</w:t>
            </w:r>
          </w:p>
        </w:tc>
        <w:tc>
          <w:tcPr>
            <w:tcW w:w="1800" w:type="dxa"/>
            <w:tcBorders>
              <w:top w:val="single" w:sz="4" w:space="0" w:color="auto"/>
              <w:left w:val="nil"/>
              <w:bottom w:val="nil"/>
              <w:right w:val="single" w:sz="4" w:space="0" w:color="auto"/>
            </w:tcBorders>
            <w:shd w:val="clear" w:color="auto" w:fill="auto"/>
            <w:noWrap/>
            <w:vAlign w:val="bottom"/>
          </w:tcPr>
          <w:p w:rsidR="006738C1" w:rsidRPr="00D01974" w:rsidRDefault="006738C1" w:rsidP="00D70A76">
            <w:pPr>
              <w:jc w:val="right"/>
              <w:rPr>
                <w:rFonts w:ascii="Arial" w:hAnsi="Arial" w:cs="Arial"/>
                <w:sz w:val="22"/>
                <w:szCs w:val="22"/>
              </w:rPr>
            </w:pPr>
            <w:r w:rsidRPr="00D01974">
              <w:rPr>
                <w:rFonts w:ascii="Arial" w:hAnsi="Arial" w:cs="Arial"/>
                <w:sz w:val="22"/>
                <w:szCs w:val="22"/>
              </w:rPr>
              <w:t>120 m</w:t>
            </w:r>
            <w:r w:rsidRPr="00D01974">
              <w:rPr>
                <w:rFonts w:ascii="Arial" w:hAnsi="Arial" w:cs="Arial"/>
                <w:sz w:val="22"/>
                <w:szCs w:val="22"/>
                <w:vertAlign w:val="superscript"/>
              </w:rPr>
              <w:t>2</w:t>
            </w:r>
          </w:p>
        </w:tc>
      </w:tr>
      <w:tr w:rsidR="006738C1" w:rsidRPr="00967967">
        <w:trPr>
          <w:trHeight w:val="300"/>
        </w:trPr>
        <w:tc>
          <w:tcPr>
            <w:tcW w:w="2165" w:type="dxa"/>
            <w:tcBorders>
              <w:top w:val="nil"/>
              <w:left w:val="single" w:sz="4" w:space="0" w:color="auto"/>
              <w:bottom w:val="nil"/>
              <w:right w:val="single" w:sz="4" w:space="0" w:color="auto"/>
            </w:tcBorders>
            <w:shd w:val="clear" w:color="auto" w:fill="auto"/>
            <w:noWrap/>
            <w:vAlign w:val="bottom"/>
          </w:tcPr>
          <w:p w:rsidR="006738C1" w:rsidRPr="00D01974" w:rsidRDefault="006738C1" w:rsidP="006738C1">
            <w:pPr>
              <w:jc w:val="center"/>
              <w:rPr>
                <w:rFonts w:ascii="Arial" w:hAnsi="Arial" w:cs="Arial"/>
                <w:sz w:val="22"/>
                <w:szCs w:val="22"/>
              </w:rPr>
            </w:pPr>
            <w:r w:rsidRPr="00D01974">
              <w:rPr>
                <w:rFonts w:ascii="Arial" w:hAnsi="Arial" w:cs="Arial"/>
                <w:sz w:val="22"/>
                <w:szCs w:val="22"/>
              </w:rPr>
              <w:t>Costo del m2</w:t>
            </w:r>
          </w:p>
        </w:tc>
        <w:tc>
          <w:tcPr>
            <w:tcW w:w="1800" w:type="dxa"/>
            <w:tcBorders>
              <w:top w:val="nil"/>
              <w:left w:val="nil"/>
              <w:bottom w:val="nil"/>
              <w:right w:val="single" w:sz="4" w:space="0" w:color="auto"/>
            </w:tcBorders>
            <w:shd w:val="clear" w:color="auto" w:fill="auto"/>
            <w:noWrap/>
            <w:vAlign w:val="bottom"/>
          </w:tcPr>
          <w:p w:rsidR="006738C1" w:rsidRPr="00D01974" w:rsidRDefault="006738C1" w:rsidP="00D70A76">
            <w:pPr>
              <w:jc w:val="right"/>
              <w:rPr>
                <w:rFonts w:ascii="Arial" w:hAnsi="Arial" w:cs="Arial"/>
                <w:sz w:val="22"/>
                <w:szCs w:val="22"/>
              </w:rPr>
            </w:pPr>
            <w:r w:rsidRPr="00D01974">
              <w:rPr>
                <w:rFonts w:ascii="Arial" w:hAnsi="Arial" w:cs="Arial"/>
                <w:sz w:val="22"/>
                <w:szCs w:val="22"/>
              </w:rPr>
              <w:t>$167,00</w:t>
            </w:r>
          </w:p>
        </w:tc>
      </w:tr>
      <w:tr w:rsidR="006738C1" w:rsidRPr="00967967">
        <w:trPr>
          <w:trHeight w:val="300"/>
        </w:trPr>
        <w:tc>
          <w:tcPr>
            <w:tcW w:w="2165" w:type="dxa"/>
            <w:tcBorders>
              <w:top w:val="nil"/>
              <w:left w:val="single" w:sz="4" w:space="0" w:color="auto"/>
              <w:bottom w:val="single" w:sz="4" w:space="0" w:color="auto"/>
              <w:right w:val="single" w:sz="4" w:space="0" w:color="auto"/>
            </w:tcBorders>
            <w:shd w:val="clear" w:color="auto" w:fill="auto"/>
            <w:noWrap/>
            <w:vAlign w:val="bottom"/>
          </w:tcPr>
          <w:p w:rsidR="006738C1" w:rsidRPr="00F34552" w:rsidRDefault="00EA43F2" w:rsidP="006738C1">
            <w:pPr>
              <w:jc w:val="center"/>
              <w:rPr>
                <w:rFonts w:ascii="Arial" w:hAnsi="Arial" w:cs="Arial"/>
                <w:b/>
                <w:sz w:val="22"/>
                <w:szCs w:val="22"/>
              </w:rPr>
            </w:pPr>
            <w:r w:rsidRPr="00F34552">
              <w:rPr>
                <w:rFonts w:ascii="Arial" w:hAnsi="Arial" w:cs="Arial"/>
                <w:b/>
                <w:sz w:val="22"/>
                <w:szCs w:val="22"/>
              </w:rPr>
              <w:t>Inversión</w:t>
            </w:r>
            <w:r w:rsidR="006738C1" w:rsidRPr="00F34552">
              <w:rPr>
                <w:rFonts w:ascii="Arial" w:hAnsi="Arial" w:cs="Arial"/>
                <w:b/>
                <w:sz w:val="22"/>
                <w:szCs w:val="22"/>
              </w:rPr>
              <w:t xml:space="preserve"> Total</w:t>
            </w:r>
          </w:p>
        </w:tc>
        <w:tc>
          <w:tcPr>
            <w:tcW w:w="1800" w:type="dxa"/>
            <w:tcBorders>
              <w:top w:val="nil"/>
              <w:left w:val="nil"/>
              <w:bottom w:val="single" w:sz="4" w:space="0" w:color="auto"/>
              <w:right w:val="single" w:sz="4" w:space="0" w:color="auto"/>
            </w:tcBorders>
            <w:shd w:val="clear" w:color="auto" w:fill="auto"/>
            <w:noWrap/>
            <w:vAlign w:val="bottom"/>
          </w:tcPr>
          <w:p w:rsidR="006738C1" w:rsidRPr="00F34552" w:rsidRDefault="006738C1" w:rsidP="00D70A76">
            <w:pPr>
              <w:jc w:val="right"/>
              <w:rPr>
                <w:rFonts w:ascii="Arial" w:hAnsi="Arial" w:cs="Arial"/>
                <w:b/>
                <w:sz w:val="22"/>
                <w:szCs w:val="22"/>
              </w:rPr>
            </w:pPr>
            <w:r w:rsidRPr="00F34552">
              <w:rPr>
                <w:rFonts w:ascii="Arial" w:hAnsi="Arial" w:cs="Arial"/>
                <w:b/>
                <w:sz w:val="22"/>
                <w:szCs w:val="22"/>
              </w:rPr>
              <w:t>$20.000,00</w:t>
            </w:r>
          </w:p>
        </w:tc>
      </w:tr>
    </w:tbl>
    <w:p w:rsidR="00197C2B" w:rsidRDefault="00D01974" w:rsidP="00D01974">
      <w:pPr>
        <w:spacing w:line="360" w:lineRule="auto"/>
        <w:rPr>
          <w:rFonts w:ascii="Arial" w:hAnsi="Arial" w:cs="Arial"/>
        </w:rPr>
      </w:pPr>
      <w:r>
        <w:rPr>
          <w:rFonts w:ascii="Arial" w:hAnsi="Arial" w:cs="Arial"/>
        </w:rPr>
        <w:t xml:space="preserve">                                   </w:t>
      </w:r>
    </w:p>
    <w:p w:rsidR="00D01974" w:rsidRPr="00D70A76" w:rsidRDefault="00D01974" w:rsidP="00C71C5C">
      <w:pPr>
        <w:spacing w:line="360" w:lineRule="auto"/>
        <w:rPr>
          <w:rFonts w:ascii="Bookman Old Style" w:hAnsi="Bookman Old Style" w:cs="Arial"/>
          <w:i/>
          <w:sz w:val="20"/>
          <w:szCs w:val="20"/>
        </w:rPr>
      </w:pPr>
      <w:r w:rsidRPr="00D70A76">
        <w:rPr>
          <w:rFonts w:ascii="Bookman Old Style" w:hAnsi="Bookman Old Style" w:cs="Arial"/>
          <w:i/>
          <w:sz w:val="20"/>
          <w:szCs w:val="20"/>
        </w:rPr>
        <w:t xml:space="preserve">                               </w:t>
      </w:r>
      <w:r w:rsidR="00EC10EA" w:rsidRPr="00D70A76">
        <w:rPr>
          <w:rFonts w:ascii="Bookman Old Style" w:hAnsi="Bookman Old Style" w:cs="Arial"/>
          <w:i/>
          <w:sz w:val="20"/>
          <w:szCs w:val="20"/>
        </w:rPr>
        <w:t xml:space="preserve">   </w:t>
      </w:r>
      <w:r w:rsidR="00D70A76">
        <w:rPr>
          <w:rFonts w:ascii="Bookman Old Style" w:hAnsi="Bookman Old Style" w:cs="Arial"/>
          <w:i/>
          <w:sz w:val="20"/>
          <w:szCs w:val="20"/>
        </w:rPr>
        <w:t xml:space="preserve"> </w:t>
      </w:r>
      <w:r w:rsidRPr="00D70A76">
        <w:rPr>
          <w:rFonts w:ascii="Bookman Old Style" w:hAnsi="Bookman Old Style" w:cs="Arial"/>
          <w:i/>
          <w:sz w:val="20"/>
          <w:szCs w:val="20"/>
        </w:rPr>
        <w:t xml:space="preserve">  Elaborado por: Los autores</w:t>
      </w:r>
    </w:p>
    <w:p w:rsidR="00410F24" w:rsidRDefault="00410F24" w:rsidP="006738C1">
      <w:pPr>
        <w:spacing w:line="480" w:lineRule="auto"/>
        <w:jc w:val="center"/>
        <w:rPr>
          <w:rFonts w:ascii="Arial" w:hAnsi="Arial" w:cs="Arial"/>
          <w:b/>
          <w:bCs/>
        </w:rPr>
      </w:pPr>
      <w:r>
        <w:rPr>
          <w:rFonts w:ascii="Arial" w:hAnsi="Arial" w:cs="Arial"/>
          <w:b/>
          <w:bCs/>
        </w:rPr>
        <w:t>Cuadro 8</w:t>
      </w:r>
    </w:p>
    <w:p w:rsidR="006738C1" w:rsidRPr="00EA43F2" w:rsidRDefault="00EA43F2" w:rsidP="006738C1">
      <w:pPr>
        <w:spacing w:line="480" w:lineRule="auto"/>
        <w:jc w:val="center"/>
        <w:rPr>
          <w:rFonts w:ascii="Arial" w:hAnsi="Arial" w:cs="Arial"/>
          <w:b/>
          <w:bCs/>
        </w:rPr>
      </w:pPr>
      <w:r w:rsidRPr="00EA43F2">
        <w:rPr>
          <w:rFonts w:ascii="Arial" w:hAnsi="Arial" w:cs="Arial"/>
          <w:b/>
          <w:bCs/>
        </w:rPr>
        <w:t>Inversión en Inmobiliario</w:t>
      </w:r>
    </w:p>
    <w:tbl>
      <w:tblPr>
        <w:tblW w:w="5595" w:type="dxa"/>
        <w:tblInd w:w="1260" w:type="dxa"/>
        <w:tblCellMar>
          <w:left w:w="0" w:type="dxa"/>
          <w:right w:w="0" w:type="dxa"/>
        </w:tblCellMar>
        <w:tblLook w:val="0000"/>
      </w:tblPr>
      <w:tblGrid>
        <w:gridCol w:w="1815"/>
        <w:gridCol w:w="1179"/>
        <w:gridCol w:w="1341"/>
        <w:gridCol w:w="1260"/>
      </w:tblGrid>
      <w:tr w:rsidR="006738C1" w:rsidRPr="00967967">
        <w:trPr>
          <w:trHeight w:val="315"/>
        </w:trPr>
        <w:tc>
          <w:tcPr>
            <w:tcW w:w="181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6738C1" w:rsidRPr="00967967" w:rsidRDefault="006738C1" w:rsidP="006738C1">
            <w:pPr>
              <w:jc w:val="center"/>
              <w:rPr>
                <w:rFonts w:ascii="Arial" w:eastAsia="Arial Unicode MS" w:hAnsi="Arial" w:cs="Arial"/>
                <w:b/>
                <w:bCs/>
                <w:sz w:val="22"/>
                <w:szCs w:val="22"/>
              </w:rPr>
            </w:pPr>
            <w:r w:rsidRPr="00967967">
              <w:rPr>
                <w:rFonts w:ascii="Arial" w:hAnsi="Arial" w:cs="Arial"/>
                <w:b/>
                <w:bCs/>
                <w:sz w:val="22"/>
                <w:szCs w:val="22"/>
              </w:rPr>
              <w:t>DESCRIPCIÓN</w:t>
            </w:r>
          </w:p>
        </w:tc>
        <w:tc>
          <w:tcPr>
            <w:tcW w:w="117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6738C1" w:rsidRPr="00967967" w:rsidRDefault="006738C1" w:rsidP="006738C1">
            <w:pPr>
              <w:jc w:val="center"/>
              <w:rPr>
                <w:rFonts w:ascii="Arial" w:eastAsia="Arial Unicode MS" w:hAnsi="Arial" w:cs="Arial"/>
                <w:b/>
                <w:bCs/>
                <w:sz w:val="22"/>
                <w:szCs w:val="22"/>
              </w:rPr>
            </w:pPr>
            <w:r w:rsidRPr="00967967">
              <w:rPr>
                <w:rFonts w:ascii="Arial" w:hAnsi="Arial" w:cs="Arial"/>
                <w:b/>
                <w:bCs/>
                <w:sz w:val="22"/>
                <w:szCs w:val="22"/>
              </w:rPr>
              <w:t>CANTIDAD</w:t>
            </w:r>
          </w:p>
        </w:tc>
        <w:tc>
          <w:tcPr>
            <w:tcW w:w="134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6738C1" w:rsidRPr="00967967" w:rsidRDefault="006738C1" w:rsidP="00D70A76">
            <w:pPr>
              <w:jc w:val="center"/>
              <w:rPr>
                <w:rFonts w:ascii="Arial" w:eastAsia="Arial Unicode MS" w:hAnsi="Arial" w:cs="Arial"/>
                <w:b/>
                <w:bCs/>
                <w:sz w:val="22"/>
                <w:szCs w:val="22"/>
              </w:rPr>
            </w:pPr>
            <w:r w:rsidRPr="00967967">
              <w:rPr>
                <w:rFonts w:ascii="Arial" w:hAnsi="Arial" w:cs="Arial"/>
                <w:b/>
                <w:bCs/>
                <w:sz w:val="22"/>
                <w:szCs w:val="22"/>
              </w:rPr>
              <w:t>PRECIO UNITARIO</w:t>
            </w:r>
          </w:p>
        </w:tc>
        <w:tc>
          <w:tcPr>
            <w:tcW w:w="126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6738C1" w:rsidRPr="00967967" w:rsidRDefault="006738C1" w:rsidP="006738C1">
            <w:pPr>
              <w:jc w:val="center"/>
              <w:rPr>
                <w:rFonts w:ascii="Arial" w:eastAsia="Arial Unicode MS" w:hAnsi="Arial" w:cs="Arial"/>
                <w:b/>
                <w:bCs/>
                <w:sz w:val="22"/>
                <w:szCs w:val="22"/>
              </w:rPr>
            </w:pPr>
            <w:r w:rsidRPr="00967967">
              <w:rPr>
                <w:rFonts w:ascii="Arial" w:hAnsi="Arial" w:cs="Arial"/>
                <w:b/>
                <w:bCs/>
                <w:sz w:val="22"/>
                <w:szCs w:val="22"/>
              </w:rPr>
              <w:t>VALORES</w:t>
            </w:r>
          </w:p>
        </w:tc>
      </w:tr>
      <w:tr w:rsidR="006738C1" w:rsidRPr="00967967">
        <w:trPr>
          <w:trHeight w:val="300"/>
        </w:trPr>
        <w:tc>
          <w:tcPr>
            <w:tcW w:w="1815" w:type="dxa"/>
            <w:tcBorders>
              <w:top w:val="nil"/>
              <w:left w:val="single" w:sz="4" w:space="0" w:color="auto"/>
              <w:bottom w:val="nil"/>
              <w:right w:val="nil"/>
            </w:tcBorders>
            <w:noWrap/>
            <w:tcMar>
              <w:top w:w="15" w:type="dxa"/>
              <w:left w:w="15" w:type="dxa"/>
              <w:bottom w:w="0" w:type="dxa"/>
              <w:right w:w="15" w:type="dxa"/>
            </w:tcMar>
            <w:vAlign w:val="bottom"/>
          </w:tcPr>
          <w:p w:rsidR="006738C1" w:rsidRPr="00967967" w:rsidRDefault="006738C1" w:rsidP="006738C1">
            <w:pPr>
              <w:rPr>
                <w:rFonts w:ascii="Arial" w:eastAsia="Arial Unicode MS" w:hAnsi="Arial" w:cs="Arial"/>
                <w:sz w:val="20"/>
                <w:szCs w:val="20"/>
              </w:rPr>
            </w:pPr>
            <w:r w:rsidRPr="00967967">
              <w:rPr>
                <w:rFonts w:ascii="Arial" w:hAnsi="Arial" w:cs="Arial"/>
                <w:sz w:val="20"/>
                <w:szCs w:val="20"/>
              </w:rPr>
              <w:t> </w:t>
            </w:r>
          </w:p>
        </w:tc>
        <w:tc>
          <w:tcPr>
            <w:tcW w:w="1179" w:type="dxa"/>
            <w:tcBorders>
              <w:top w:val="nil"/>
              <w:left w:val="nil"/>
              <w:bottom w:val="nil"/>
              <w:right w:val="nil"/>
            </w:tcBorders>
            <w:noWrap/>
            <w:tcMar>
              <w:top w:w="15" w:type="dxa"/>
              <w:left w:w="15" w:type="dxa"/>
              <w:bottom w:w="0" w:type="dxa"/>
              <w:right w:w="15" w:type="dxa"/>
            </w:tcMar>
            <w:vAlign w:val="bottom"/>
          </w:tcPr>
          <w:p w:rsidR="006738C1" w:rsidRPr="00967967" w:rsidRDefault="006738C1" w:rsidP="006738C1">
            <w:pPr>
              <w:rPr>
                <w:rFonts w:ascii="Arial" w:eastAsia="Arial Unicode MS" w:hAnsi="Arial" w:cs="Arial"/>
                <w:sz w:val="20"/>
                <w:szCs w:val="20"/>
              </w:rPr>
            </w:pPr>
          </w:p>
        </w:tc>
        <w:tc>
          <w:tcPr>
            <w:tcW w:w="1341" w:type="dxa"/>
            <w:tcBorders>
              <w:top w:val="nil"/>
              <w:left w:val="nil"/>
              <w:bottom w:val="nil"/>
              <w:right w:val="nil"/>
            </w:tcBorders>
            <w:noWrap/>
            <w:tcMar>
              <w:top w:w="15" w:type="dxa"/>
              <w:left w:w="15" w:type="dxa"/>
              <w:bottom w:w="0" w:type="dxa"/>
              <w:right w:w="15" w:type="dxa"/>
            </w:tcMar>
            <w:vAlign w:val="bottom"/>
          </w:tcPr>
          <w:p w:rsidR="006738C1" w:rsidRPr="00967967" w:rsidRDefault="006738C1" w:rsidP="006738C1">
            <w:pPr>
              <w:jc w:val="center"/>
              <w:rPr>
                <w:rFonts w:ascii="Arial" w:eastAsia="Arial Unicode MS" w:hAnsi="Arial" w:cs="Arial"/>
                <w:sz w:val="20"/>
                <w:szCs w:val="20"/>
              </w:rPr>
            </w:pPr>
          </w:p>
        </w:tc>
        <w:tc>
          <w:tcPr>
            <w:tcW w:w="1260" w:type="dxa"/>
            <w:tcBorders>
              <w:top w:val="nil"/>
              <w:left w:val="nil"/>
              <w:bottom w:val="nil"/>
              <w:right w:val="single" w:sz="4" w:space="0" w:color="auto"/>
            </w:tcBorders>
            <w:noWrap/>
            <w:tcMar>
              <w:top w:w="15" w:type="dxa"/>
              <w:left w:w="15" w:type="dxa"/>
              <w:bottom w:w="0" w:type="dxa"/>
              <w:right w:w="15" w:type="dxa"/>
            </w:tcMar>
            <w:vAlign w:val="bottom"/>
          </w:tcPr>
          <w:p w:rsidR="006738C1" w:rsidRPr="00967967" w:rsidRDefault="006738C1" w:rsidP="006738C1">
            <w:pPr>
              <w:rPr>
                <w:rFonts w:ascii="Arial" w:eastAsia="Arial Unicode MS" w:hAnsi="Arial" w:cs="Arial"/>
                <w:sz w:val="20"/>
                <w:szCs w:val="20"/>
              </w:rPr>
            </w:pPr>
            <w:r w:rsidRPr="00967967">
              <w:rPr>
                <w:rFonts w:ascii="Arial" w:hAnsi="Arial" w:cs="Arial"/>
                <w:sz w:val="20"/>
                <w:szCs w:val="20"/>
              </w:rPr>
              <w:t> </w:t>
            </w:r>
          </w:p>
        </w:tc>
      </w:tr>
      <w:tr w:rsidR="006738C1" w:rsidRPr="00967967">
        <w:trPr>
          <w:trHeight w:val="300"/>
        </w:trPr>
        <w:tc>
          <w:tcPr>
            <w:tcW w:w="1815" w:type="dxa"/>
            <w:tcBorders>
              <w:top w:val="nil"/>
              <w:left w:val="single" w:sz="4" w:space="0" w:color="auto"/>
              <w:bottom w:val="nil"/>
              <w:right w:val="nil"/>
            </w:tcBorders>
            <w:noWrap/>
            <w:tcMar>
              <w:top w:w="15" w:type="dxa"/>
              <w:left w:w="15" w:type="dxa"/>
              <w:bottom w:w="0" w:type="dxa"/>
              <w:right w:w="15" w:type="dxa"/>
            </w:tcMar>
            <w:vAlign w:val="bottom"/>
          </w:tcPr>
          <w:p w:rsidR="006738C1" w:rsidRPr="00B77270" w:rsidRDefault="006738C1" w:rsidP="006738C1">
            <w:pPr>
              <w:rPr>
                <w:rFonts w:ascii="Arial" w:eastAsia="Arial Unicode MS" w:hAnsi="Arial" w:cs="Arial"/>
                <w:sz w:val="22"/>
                <w:szCs w:val="22"/>
              </w:rPr>
            </w:pPr>
            <w:r w:rsidRPr="00B77270">
              <w:rPr>
                <w:rFonts w:ascii="Arial" w:hAnsi="Arial" w:cs="Arial"/>
                <w:sz w:val="22"/>
                <w:szCs w:val="22"/>
              </w:rPr>
              <w:t>Escritorio</w:t>
            </w:r>
          </w:p>
        </w:tc>
        <w:tc>
          <w:tcPr>
            <w:tcW w:w="1179" w:type="dxa"/>
            <w:tcBorders>
              <w:top w:val="nil"/>
              <w:left w:val="nil"/>
              <w:bottom w:val="nil"/>
              <w:right w:val="nil"/>
            </w:tcBorders>
            <w:noWrap/>
            <w:tcMar>
              <w:top w:w="15" w:type="dxa"/>
              <w:left w:w="15" w:type="dxa"/>
              <w:bottom w:w="0" w:type="dxa"/>
              <w:right w:w="15" w:type="dxa"/>
            </w:tcMar>
            <w:vAlign w:val="bottom"/>
          </w:tcPr>
          <w:p w:rsidR="006738C1" w:rsidRPr="00B77270" w:rsidRDefault="006738C1" w:rsidP="006738C1">
            <w:pPr>
              <w:jc w:val="center"/>
              <w:rPr>
                <w:rFonts w:ascii="Arial" w:eastAsia="Arial Unicode MS" w:hAnsi="Arial" w:cs="Arial"/>
                <w:sz w:val="22"/>
                <w:szCs w:val="22"/>
              </w:rPr>
            </w:pPr>
            <w:r w:rsidRPr="00B77270">
              <w:rPr>
                <w:rFonts w:ascii="Arial" w:hAnsi="Arial" w:cs="Arial"/>
                <w:sz w:val="22"/>
                <w:szCs w:val="22"/>
              </w:rPr>
              <w:t>1</w:t>
            </w:r>
          </w:p>
        </w:tc>
        <w:tc>
          <w:tcPr>
            <w:tcW w:w="1341" w:type="dxa"/>
            <w:tcBorders>
              <w:top w:val="nil"/>
              <w:left w:val="nil"/>
              <w:bottom w:val="nil"/>
              <w:right w:val="nil"/>
            </w:tcBorders>
            <w:noWrap/>
            <w:tcMar>
              <w:top w:w="15" w:type="dxa"/>
              <w:left w:w="15" w:type="dxa"/>
              <w:bottom w:w="0" w:type="dxa"/>
              <w:right w:w="15" w:type="dxa"/>
            </w:tcMar>
            <w:vAlign w:val="bottom"/>
          </w:tcPr>
          <w:p w:rsidR="006738C1" w:rsidRPr="00B77270" w:rsidRDefault="00D70A76" w:rsidP="00D70A76">
            <w:pPr>
              <w:jc w:val="center"/>
              <w:rPr>
                <w:rFonts w:ascii="Arial" w:eastAsia="Arial Unicode MS" w:hAnsi="Arial" w:cs="Arial"/>
                <w:sz w:val="22"/>
                <w:szCs w:val="22"/>
              </w:rPr>
            </w:pPr>
            <w:r>
              <w:rPr>
                <w:rFonts w:ascii="Arial" w:hAnsi="Arial" w:cs="Arial"/>
                <w:sz w:val="22"/>
                <w:szCs w:val="22"/>
              </w:rPr>
              <w:t xml:space="preserve">  </w:t>
            </w:r>
            <w:r w:rsidR="006738C1" w:rsidRPr="00B77270">
              <w:rPr>
                <w:rFonts w:ascii="Arial" w:hAnsi="Arial" w:cs="Arial"/>
                <w:sz w:val="22"/>
                <w:szCs w:val="22"/>
              </w:rPr>
              <w:t>8</w:t>
            </w:r>
            <w:r w:rsidR="002657FF">
              <w:rPr>
                <w:rFonts w:ascii="Arial" w:hAnsi="Arial" w:cs="Arial"/>
                <w:sz w:val="22"/>
                <w:szCs w:val="22"/>
              </w:rPr>
              <w:t>5</w:t>
            </w:r>
          </w:p>
        </w:tc>
        <w:tc>
          <w:tcPr>
            <w:tcW w:w="1260" w:type="dxa"/>
            <w:tcBorders>
              <w:top w:val="nil"/>
              <w:left w:val="nil"/>
              <w:bottom w:val="nil"/>
              <w:right w:val="single" w:sz="4" w:space="0" w:color="auto"/>
            </w:tcBorders>
            <w:noWrap/>
            <w:tcMar>
              <w:top w:w="15" w:type="dxa"/>
              <w:left w:w="15" w:type="dxa"/>
              <w:bottom w:w="0" w:type="dxa"/>
              <w:right w:w="15" w:type="dxa"/>
            </w:tcMar>
            <w:vAlign w:val="bottom"/>
          </w:tcPr>
          <w:p w:rsidR="006738C1" w:rsidRPr="00B77270" w:rsidRDefault="00D70A76" w:rsidP="00D70A76">
            <w:pPr>
              <w:jc w:val="center"/>
              <w:rPr>
                <w:rFonts w:ascii="Arial" w:eastAsia="Arial Unicode MS" w:hAnsi="Arial" w:cs="Arial"/>
                <w:sz w:val="22"/>
                <w:szCs w:val="22"/>
              </w:rPr>
            </w:pPr>
            <w:r>
              <w:rPr>
                <w:rFonts w:ascii="Arial" w:hAnsi="Arial" w:cs="Arial"/>
                <w:sz w:val="22"/>
                <w:szCs w:val="22"/>
              </w:rPr>
              <w:t xml:space="preserve">  </w:t>
            </w:r>
            <w:r w:rsidR="006738C1" w:rsidRPr="00B77270">
              <w:rPr>
                <w:rFonts w:ascii="Arial" w:hAnsi="Arial" w:cs="Arial"/>
                <w:sz w:val="22"/>
                <w:szCs w:val="22"/>
              </w:rPr>
              <w:t>8</w:t>
            </w:r>
            <w:r w:rsidR="002657FF">
              <w:rPr>
                <w:rFonts w:ascii="Arial" w:hAnsi="Arial" w:cs="Arial"/>
                <w:sz w:val="22"/>
                <w:szCs w:val="22"/>
              </w:rPr>
              <w:t>5</w:t>
            </w:r>
          </w:p>
        </w:tc>
      </w:tr>
      <w:tr w:rsidR="006738C1" w:rsidRPr="00967967">
        <w:trPr>
          <w:trHeight w:val="300"/>
        </w:trPr>
        <w:tc>
          <w:tcPr>
            <w:tcW w:w="1815" w:type="dxa"/>
            <w:tcBorders>
              <w:top w:val="nil"/>
              <w:left w:val="single" w:sz="4" w:space="0" w:color="auto"/>
              <w:bottom w:val="nil"/>
              <w:right w:val="nil"/>
            </w:tcBorders>
            <w:noWrap/>
            <w:tcMar>
              <w:top w:w="15" w:type="dxa"/>
              <w:left w:w="15" w:type="dxa"/>
              <w:bottom w:w="0" w:type="dxa"/>
              <w:right w:w="15" w:type="dxa"/>
            </w:tcMar>
            <w:vAlign w:val="bottom"/>
          </w:tcPr>
          <w:p w:rsidR="006738C1" w:rsidRPr="00B77270" w:rsidRDefault="006738C1" w:rsidP="006738C1">
            <w:pPr>
              <w:rPr>
                <w:rFonts w:ascii="Arial" w:eastAsia="Arial Unicode MS" w:hAnsi="Arial" w:cs="Arial"/>
                <w:sz w:val="22"/>
                <w:szCs w:val="22"/>
              </w:rPr>
            </w:pPr>
            <w:r w:rsidRPr="00B77270">
              <w:rPr>
                <w:rFonts w:ascii="Arial" w:hAnsi="Arial" w:cs="Arial"/>
                <w:sz w:val="22"/>
                <w:szCs w:val="22"/>
              </w:rPr>
              <w:t>Sillas</w:t>
            </w:r>
          </w:p>
        </w:tc>
        <w:tc>
          <w:tcPr>
            <w:tcW w:w="1179" w:type="dxa"/>
            <w:tcBorders>
              <w:top w:val="nil"/>
              <w:left w:val="nil"/>
              <w:bottom w:val="nil"/>
              <w:right w:val="nil"/>
            </w:tcBorders>
            <w:noWrap/>
            <w:tcMar>
              <w:top w:w="15" w:type="dxa"/>
              <w:left w:w="15" w:type="dxa"/>
              <w:bottom w:w="0" w:type="dxa"/>
              <w:right w:w="15" w:type="dxa"/>
            </w:tcMar>
            <w:vAlign w:val="bottom"/>
          </w:tcPr>
          <w:p w:rsidR="006738C1" w:rsidRPr="00B77270" w:rsidRDefault="006738C1" w:rsidP="006738C1">
            <w:pPr>
              <w:jc w:val="center"/>
              <w:rPr>
                <w:rFonts w:ascii="Arial" w:eastAsia="Arial Unicode MS" w:hAnsi="Arial" w:cs="Arial"/>
                <w:sz w:val="22"/>
                <w:szCs w:val="22"/>
              </w:rPr>
            </w:pPr>
            <w:r w:rsidRPr="00B77270">
              <w:rPr>
                <w:rFonts w:ascii="Arial" w:hAnsi="Arial" w:cs="Arial"/>
                <w:sz w:val="22"/>
                <w:szCs w:val="22"/>
              </w:rPr>
              <w:t>2</w:t>
            </w:r>
          </w:p>
        </w:tc>
        <w:tc>
          <w:tcPr>
            <w:tcW w:w="1341" w:type="dxa"/>
            <w:tcBorders>
              <w:top w:val="nil"/>
              <w:left w:val="nil"/>
              <w:bottom w:val="nil"/>
              <w:right w:val="nil"/>
            </w:tcBorders>
            <w:noWrap/>
            <w:tcMar>
              <w:top w:w="15" w:type="dxa"/>
              <w:left w:w="15" w:type="dxa"/>
              <w:bottom w:w="0" w:type="dxa"/>
              <w:right w:w="15" w:type="dxa"/>
            </w:tcMar>
            <w:vAlign w:val="bottom"/>
          </w:tcPr>
          <w:p w:rsidR="006738C1" w:rsidRPr="00B77270" w:rsidRDefault="00D70A76" w:rsidP="00D70A76">
            <w:pPr>
              <w:jc w:val="center"/>
              <w:rPr>
                <w:rFonts w:ascii="Arial" w:eastAsia="Arial Unicode MS" w:hAnsi="Arial" w:cs="Arial"/>
                <w:sz w:val="22"/>
                <w:szCs w:val="22"/>
              </w:rPr>
            </w:pPr>
            <w:r>
              <w:rPr>
                <w:rFonts w:ascii="Arial" w:hAnsi="Arial" w:cs="Arial"/>
                <w:sz w:val="22"/>
                <w:szCs w:val="22"/>
              </w:rPr>
              <w:t xml:space="preserve">  </w:t>
            </w:r>
            <w:r w:rsidR="006738C1" w:rsidRPr="00B77270">
              <w:rPr>
                <w:rFonts w:ascii="Arial" w:hAnsi="Arial" w:cs="Arial"/>
                <w:sz w:val="22"/>
                <w:szCs w:val="22"/>
              </w:rPr>
              <w:t>7</w:t>
            </w:r>
            <w:r w:rsidR="002657FF">
              <w:rPr>
                <w:rFonts w:ascii="Arial" w:hAnsi="Arial" w:cs="Arial"/>
                <w:sz w:val="22"/>
                <w:szCs w:val="22"/>
              </w:rPr>
              <w:t>0</w:t>
            </w:r>
          </w:p>
        </w:tc>
        <w:tc>
          <w:tcPr>
            <w:tcW w:w="1260" w:type="dxa"/>
            <w:tcBorders>
              <w:top w:val="nil"/>
              <w:left w:val="nil"/>
              <w:bottom w:val="nil"/>
              <w:right w:val="single" w:sz="4" w:space="0" w:color="auto"/>
            </w:tcBorders>
            <w:noWrap/>
            <w:tcMar>
              <w:top w:w="15" w:type="dxa"/>
              <w:left w:w="15" w:type="dxa"/>
              <w:bottom w:w="0" w:type="dxa"/>
              <w:right w:w="15" w:type="dxa"/>
            </w:tcMar>
            <w:vAlign w:val="bottom"/>
          </w:tcPr>
          <w:p w:rsidR="006738C1" w:rsidRPr="00B77270" w:rsidRDefault="002657FF" w:rsidP="00D70A76">
            <w:pPr>
              <w:jc w:val="center"/>
              <w:rPr>
                <w:rFonts w:ascii="Arial" w:eastAsia="Arial Unicode MS" w:hAnsi="Arial" w:cs="Arial"/>
                <w:sz w:val="22"/>
                <w:szCs w:val="22"/>
              </w:rPr>
            </w:pPr>
            <w:r>
              <w:rPr>
                <w:rFonts w:ascii="Arial" w:hAnsi="Arial" w:cs="Arial"/>
                <w:sz w:val="22"/>
                <w:szCs w:val="22"/>
              </w:rPr>
              <w:t>14</w:t>
            </w:r>
            <w:r w:rsidR="004E52BC">
              <w:rPr>
                <w:rFonts w:ascii="Arial" w:hAnsi="Arial" w:cs="Arial"/>
                <w:sz w:val="22"/>
                <w:szCs w:val="22"/>
              </w:rPr>
              <w:t>5</w:t>
            </w:r>
          </w:p>
        </w:tc>
      </w:tr>
      <w:tr w:rsidR="006738C1" w:rsidRPr="00967967">
        <w:trPr>
          <w:trHeight w:val="300"/>
        </w:trPr>
        <w:tc>
          <w:tcPr>
            <w:tcW w:w="1815" w:type="dxa"/>
            <w:tcBorders>
              <w:top w:val="nil"/>
              <w:left w:val="single" w:sz="4" w:space="0" w:color="auto"/>
              <w:bottom w:val="nil"/>
              <w:right w:val="nil"/>
            </w:tcBorders>
            <w:noWrap/>
            <w:tcMar>
              <w:top w:w="15" w:type="dxa"/>
              <w:left w:w="15" w:type="dxa"/>
              <w:bottom w:w="0" w:type="dxa"/>
              <w:right w:w="15" w:type="dxa"/>
            </w:tcMar>
            <w:vAlign w:val="bottom"/>
          </w:tcPr>
          <w:p w:rsidR="006738C1" w:rsidRPr="00B77270" w:rsidRDefault="006738C1" w:rsidP="006738C1">
            <w:pPr>
              <w:rPr>
                <w:rFonts w:ascii="Arial" w:eastAsia="Arial Unicode MS" w:hAnsi="Arial" w:cs="Arial"/>
                <w:sz w:val="22"/>
                <w:szCs w:val="22"/>
              </w:rPr>
            </w:pPr>
            <w:r w:rsidRPr="00B77270">
              <w:rPr>
                <w:rFonts w:ascii="Arial" w:hAnsi="Arial" w:cs="Arial"/>
                <w:sz w:val="22"/>
                <w:szCs w:val="22"/>
              </w:rPr>
              <w:t>Computadoras</w:t>
            </w:r>
          </w:p>
        </w:tc>
        <w:tc>
          <w:tcPr>
            <w:tcW w:w="1179" w:type="dxa"/>
            <w:tcBorders>
              <w:top w:val="nil"/>
              <w:left w:val="nil"/>
              <w:bottom w:val="nil"/>
              <w:right w:val="nil"/>
            </w:tcBorders>
            <w:noWrap/>
            <w:tcMar>
              <w:top w:w="15" w:type="dxa"/>
              <w:left w:w="15" w:type="dxa"/>
              <w:bottom w:w="0" w:type="dxa"/>
              <w:right w:w="15" w:type="dxa"/>
            </w:tcMar>
            <w:vAlign w:val="bottom"/>
          </w:tcPr>
          <w:p w:rsidR="006738C1" w:rsidRPr="00B77270" w:rsidRDefault="006738C1" w:rsidP="006738C1">
            <w:pPr>
              <w:jc w:val="center"/>
              <w:rPr>
                <w:rFonts w:ascii="Arial" w:eastAsia="Arial Unicode MS" w:hAnsi="Arial" w:cs="Arial"/>
                <w:sz w:val="22"/>
                <w:szCs w:val="22"/>
              </w:rPr>
            </w:pPr>
            <w:r w:rsidRPr="00B77270">
              <w:rPr>
                <w:rFonts w:ascii="Arial" w:hAnsi="Arial" w:cs="Arial"/>
                <w:sz w:val="22"/>
                <w:szCs w:val="22"/>
              </w:rPr>
              <w:t>1</w:t>
            </w:r>
          </w:p>
        </w:tc>
        <w:tc>
          <w:tcPr>
            <w:tcW w:w="1341" w:type="dxa"/>
            <w:tcBorders>
              <w:top w:val="nil"/>
              <w:left w:val="nil"/>
              <w:bottom w:val="nil"/>
              <w:right w:val="nil"/>
            </w:tcBorders>
            <w:noWrap/>
            <w:tcMar>
              <w:top w:w="15" w:type="dxa"/>
              <w:left w:w="15" w:type="dxa"/>
              <w:bottom w:w="0" w:type="dxa"/>
              <w:right w:w="15" w:type="dxa"/>
            </w:tcMar>
            <w:vAlign w:val="bottom"/>
          </w:tcPr>
          <w:p w:rsidR="006738C1" w:rsidRPr="00B77270" w:rsidRDefault="006738C1" w:rsidP="00D70A76">
            <w:pPr>
              <w:jc w:val="center"/>
              <w:rPr>
                <w:rFonts w:ascii="Arial" w:eastAsia="Arial Unicode MS" w:hAnsi="Arial" w:cs="Arial"/>
                <w:sz w:val="22"/>
                <w:szCs w:val="22"/>
              </w:rPr>
            </w:pPr>
            <w:r w:rsidRPr="00B77270">
              <w:rPr>
                <w:rFonts w:ascii="Arial" w:hAnsi="Arial" w:cs="Arial"/>
                <w:sz w:val="22"/>
                <w:szCs w:val="22"/>
              </w:rPr>
              <w:t>900</w:t>
            </w:r>
          </w:p>
        </w:tc>
        <w:tc>
          <w:tcPr>
            <w:tcW w:w="1260" w:type="dxa"/>
            <w:tcBorders>
              <w:top w:val="nil"/>
              <w:left w:val="nil"/>
              <w:bottom w:val="nil"/>
              <w:right w:val="single" w:sz="4" w:space="0" w:color="auto"/>
            </w:tcBorders>
            <w:noWrap/>
            <w:tcMar>
              <w:top w:w="15" w:type="dxa"/>
              <w:left w:w="15" w:type="dxa"/>
              <w:bottom w:w="0" w:type="dxa"/>
              <w:right w:w="15" w:type="dxa"/>
            </w:tcMar>
            <w:vAlign w:val="bottom"/>
          </w:tcPr>
          <w:p w:rsidR="006738C1" w:rsidRPr="00B77270" w:rsidRDefault="006738C1" w:rsidP="00D70A76">
            <w:pPr>
              <w:jc w:val="center"/>
              <w:rPr>
                <w:rFonts w:ascii="Arial" w:eastAsia="Arial Unicode MS" w:hAnsi="Arial" w:cs="Arial"/>
                <w:sz w:val="22"/>
                <w:szCs w:val="22"/>
              </w:rPr>
            </w:pPr>
            <w:r w:rsidRPr="00B77270">
              <w:rPr>
                <w:rFonts w:ascii="Arial" w:hAnsi="Arial" w:cs="Arial"/>
                <w:sz w:val="22"/>
                <w:szCs w:val="22"/>
              </w:rPr>
              <w:t>900</w:t>
            </w:r>
          </w:p>
        </w:tc>
      </w:tr>
      <w:tr w:rsidR="006738C1" w:rsidRPr="00967967">
        <w:trPr>
          <w:trHeight w:val="300"/>
        </w:trPr>
        <w:tc>
          <w:tcPr>
            <w:tcW w:w="1815" w:type="dxa"/>
            <w:tcBorders>
              <w:top w:val="nil"/>
              <w:left w:val="single" w:sz="4" w:space="0" w:color="auto"/>
              <w:bottom w:val="nil"/>
              <w:right w:val="nil"/>
            </w:tcBorders>
            <w:noWrap/>
            <w:tcMar>
              <w:top w:w="15" w:type="dxa"/>
              <w:left w:w="15" w:type="dxa"/>
              <w:bottom w:w="0" w:type="dxa"/>
              <w:right w:w="15" w:type="dxa"/>
            </w:tcMar>
            <w:vAlign w:val="bottom"/>
          </w:tcPr>
          <w:p w:rsidR="006738C1" w:rsidRPr="00B77270" w:rsidRDefault="006738C1" w:rsidP="006738C1">
            <w:pPr>
              <w:rPr>
                <w:rFonts w:ascii="Arial" w:eastAsia="Arial Unicode MS" w:hAnsi="Arial" w:cs="Arial"/>
                <w:sz w:val="22"/>
                <w:szCs w:val="22"/>
              </w:rPr>
            </w:pPr>
            <w:r w:rsidRPr="00B77270">
              <w:rPr>
                <w:rFonts w:ascii="Arial" w:hAnsi="Arial" w:cs="Arial"/>
                <w:sz w:val="22"/>
                <w:szCs w:val="22"/>
              </w:rPr>
              <w:t>Impresora</w:t>
            </w:r>
          </w:p>
        </w:tc>
        <w:tc>
          <w:tcPr>
            <w:tcW w:w="1179" w:type="dxa"/>
            <w:tcBorders>
              <w:top w:val="nil"/>
              <w:left w:val="nil"/>
              <w:bottom w:val="nil"/>
              <w:right w:val="nil"/>
            </w:tcBorders>
            <w:noWrap/>
            <w:tcMar>
              <w:top w:w="15" w:type="dxa"/>
              <w:left w:w="15" w:type="dxa"/>
              <w:bottom w:w="0" w:type="dxa"/>
              <w:right w:w="15" w:type="dxa"/>
            </w:tcMar>
            <w:vAlign w:val="bottom"/>
          </w:tcPr>
          <w:p w:rsidR="006738C1" w:rsidRPr="00B77270" w:rsidRDefault="006738C1" w:rsidP="006738C1">
            <w:pPr>
              <w:jc w:val="center"/>
              <w:rPr>
                <w:rFonts w:ascii="Arial" w:eastAsia="Arial Unicode MS" w:hAnsi="Arial" w:cs="Arial"/>
                <w:sz w:val="22"/>
                <w:szCs w:val="22"/>
              </w:rPr>
            </w:pPr>
            <w:r w:rsidRPr="00B77270">
              <w:rPr>
                <w:rFonts w:ascii="Arial" w:hAnsi="Arial" w:cs="Arial"/>
                <w:sz w:val="22"/>
                <w:szCs w:val="22"/>
              </w:rPr>
              <w:t>1</w:t>
            </w:r>
          </w:p>
        </w:tc>
        <w:tc>
          <w:tcPr>
            <w:tcW w:w="1341" w:type="dxa"/>
            <w:tcBorders>
              <w:top w:val="nil"/>
              <w:left w:val="nil"/>
              <w:bottom w:val="nil"/>
              <w:right w:val="nil"/>
            </w:tcBorders>
            <w:noWrap/>
            <w:tcMar>
              <w:top w:w="15" w:type="dxa"/>
              <w:left w:w="15" w:type="dxa"/>
              <w:bottom w:w="0" w:type="dxa"/>
              <w:right w:w="15" w:type="dxa"/>
            </w:tcMar>
            <w:vAlign w:val="bottom"/>
          </w:tcPr>
          <w:p w:rsidR="006738C1" w:rsidRPr="00B77270" w:rsidRDefault="006738C1" w:rsidP="00D70A76">
            <w:pPr>
              <w:jc w:val="center"/>
              <w:rPr>
                <w:rFonts w:ascii="Arial" w:eastAsia="Arial Unicode MS" w:hAnsi="Arial" w:cs="Arial"/>
                <w:sz w:val="22"/>
                <w:szCs w:val="22"/>
              </w:rPr>
            </w:pPr>
            <w:r w:rsidRPr="00B77270">
              <w:rPr>
                <w:rFonts w:ascii="Arial" w:hAnsi="Arial" w:cs="Arial"/>
                <w:sz w:val="22"/>
                <w:szCs w:val="22"/>
              </w:rPr>
              <w:t>120</w:t>
            </w:r>
          </w:p>
        </w:tc>
        <w:tc>
          <w:tcPr>
            <w:tcW w:w="1260" w:type="dxa"/>
            <w:tcBorders>
              <w:top w:val="nil"/>
              <w:left w:val="nil"/>
              <w:bottom w:val="nil"/>
              <w:right w:val="single" w:sz="4" w:space="0" w:color="auto"/>
            </w:tcBorders>
            <w:noWrap/>
            <w:tcMar>
              <w:top w:w="15" w:type="dxa"/>
              <w:left w:w="15" w:type="dxa"/>
              <w:bottom w:w="0" w:type="dxa"/>
              <w:right w:w="15" w:type="dxa"/>
            </w:tcMar>
            <w:vAlign w:val="bottom"/>
          </w:tcPr>
          <w:p w:rsidR="006738C1" w:rsidRPr="00B77270" w:rsidRDefault="006738C1" w:rsidP="00D70A76">
            <w:pPr>
              <w:jc w:val="center"/>
              <w:rPr>
                <w:rFonts w:ascii="Arial" w:eastAsia="Arial Unicode MS" w:hAnsi="Arial" w:cs="Arial"/>
                <w:sz w:val="22"/>
                <w:szCs w:val="22"/>
              </w:rPr>
            </w:pPr>
            <w:r w:rsidRPr="00B77270">
              <w:rPr>
                <w:rFonts w:ascii="Arial" w:hAnsi="Arial" w:cs="Arial"/>
                <w:sz w:val="22"/>
                <w:szCs w:val="22"/>
              </w:rPr>
              <w:t>120</w:t>
            </w:r>
          </w:p>
        </w:tc>
      </w:tr>
      <w:tr w:rsidR="006738C1" w:rsidRPr="00967967">
        <w:trPr>
          <w:trHeight w:val="300"/>
        </w:trPr>
        <w:tc>
          <w:tcPr>
            <w:tcW w:w="1815" w:type="dxa"/>
            <w:tcBorders>
              <w:top w:val="nil"/>
              <w:left w:val="single" w:sz="4" w:space="0" w:color="auto"/>
              <w:bottom w:val="nil"/>
              <w:right w:val="nil"/>
            </w:tcBorders>
            <w:noWrap/>
            <w:tcMar>
              <w:top w:w="15" w:type="dxa"/>
              <w:left w:w="15" w:type="dxa"/>
              <w:bottom w:w="0" w:type="dxa"/>
              <w:right w:w="15" w:type="dxa"/>
            </w:tcMar>
            <w:vAlign w:val="bottom"/>
          </w:tcPr>
          <w:p w:rsidR="006738C1" w:rsidRPr="00B77270" w:rsidRDefault="006738C1" w:rsidP="006738C1">
            <w:pPr>
              <w:rPr>
                <w:rFonts w:ascii="Arial" w:eastAsia="Arial Unicode MS" w:hAnsi="Arial" w:cs="Arial"/>
                <w:sz w:val="22"/>
                <w:szCs w:val="22"/>
              </w:rPr>
            </w:pPr>
            <w:r w:rsidRPr="00B77270">
              <w:rPr>
                <w:rFonts w:ascii="Arial" w:hAnsi="Arial" w:cs="Arial"/>
                <w:sz w:val="22"/>
                <w:szCs w:val="22"/>
              </w:rPr>
              <w:t>Teléfono</w:t>
            </w:r>
          </w:p>
        </w:tc>
        <w:tc>
          <w:tcPr>
            <w:tcW w:w="1179" w:type="dxa"/>
            <w:tcBorders>
              <w:top w:val="nil"/>
              <w:left w:val="nil"/>
              <w:bottom w:val="nil"/>
              <w:right w:val="nil"/>
            </w:tcBorders>
            <w:noWrap/>
            <w:tcMar>
              <w:top w:w="15" w:type="dxa"/>
              <w:left w:w="15" w:type="dxa"/>
              <w:bottom w:w="0" w:type="dxa"/>
              <w:right w:w="15" w:type="dxa"/>
            </w:tcMar>
            <w:vAlign w:val="bottom"/>
          </w:tcPr>
          <w:p w:rsidR="006738C1" w:rsidRPr="00B77270" w:rsidRDefault="006738C1" w:rsidP="006738C1">
            <w:pPr>
              <w:jc w:val="center"/>
              <w:rPr>
                <w:rFonts w:ascii="Arial" w:eastAsia="Arial Unicode MS" w:hAnsi="Arial" w:cs="Arial"/>
                <w:sz w:val="22"/>
                <w:szCs w:val="22"/>
              </w:rPr>
            </w:pPr>
            <w:r w:rsidRPr="00B77270">
              <w:rPr>
                <w:rFonts w:ascii="Arial" w:hAnsi="Arial" w:cs="Arial"/>
                <w:sz w:val="22"/>
                <w:szCs w:val="22"/>
              </w:rPr>
              <w:t>1</w:t>
            </w:r>
          </w:p>
        </w:tc>
        <w:tc>
          <w:tcPr>
            <w:tcW w:w="1341" w:type="dxa"/>
            <w:tcBorders>
              <w:top w:val="nil"/>
              <w:left w:val="nil"/>
              <w:bottom w:val="nil"/>
              <w:right w:val="nil"/>
            </w:tcBorders>
            <w:noWrap/>
            <w:tcMar>
              <w:top w:w="15" w:type="dxa"/>
              <w:left w:w="15" w:type="dxa"/>
              <w:bottom w:w="0" w:type="dxa"/>
              <w:right w:w="15" w:type="dxa"/>
            </w:tcMar>
            <w:vAlign w:val="bottom"/>
          </w:tcPr>
          <w:p w:rsidR="006738C1" w:rsidRPr="00B77270" w:rsidRDefault="006738C1" w:rsidP="00D70A76">
            <w:pPr>
              <w:jc w:val="center"/>
              <w:rPr>
                <w:rFonts w:ascii="Arial" w:eastAsia="Arial Unicode MS" w:hAnsi="Arial" w:cs="Arial"/>
                <w:sz w:val="22"/>
                <w:szCs w:val="22"/>
              </w:rPr>
            </w:pPr>
            <w:r w:rsidRPr="00B77270">
              <w:rPr>
                <w:rFonts w:ascii="Arial" w:hAnsi="Arial" w:cs="Arial"/>
                <w:sz w:val="22"/>
                <w:szCs w:val="22"/>
              </w:rPr>
              <w:t>150</w:t>
            </w:r>
          </w:p>
        </w:tc>
        <w:tc>
          <w:tcPr>
            <w:tcW w:w="1260" w:type="dxa"/>
            <w:tcBorders>
              <w:top w:val="nil"/>
              <w:left w:val="nil"/>
              <w:bottom w:val="nil"/>
              <w:right w:val="single" w:sz="4" w:space="0" w:color="auto"/>
            </w:tcBorders>
            <w:noWrap/>
            <w:tcMar>
              <w:top w:w="15" w:type="dxa"/>
              <w:left w:w="15" w:type="dxa"/>
              <w:bottom w:w="0" w:type="dxa"/>
              <w:right w:w="15" w:type="dxa"/>
            </w:tcMar>
            <w:vAlign w:val="bottom"/>
          </w:tcPr>
          <w:p w:rsidR="006738C1" w:rsidRPr="00B77270" w:rsidRDefault="006738C1" w:rsidP="00D70A76">
            <w:pPr>
              <w:jc w:val="center"/>
              <w:rPr>
                <w:rFonts w:ascii="Arial" w:eastAsia="Arial Unicode MS" w:hAnsi="Arial" w:cs="Arial"/>
                <w:sz w:val="22"/>
                <w:szCs w:val="22"/>
              </w:rPr>
            </w:pPr>
            <w:r w:rsidRPr="00B77270">
              <w:rPr>
                <w:rFonts w:ascii="Arial" w:hAnsi="Arial" w:cs="Arial"/>
                <w:sz w:val="22"/>
                <w:szCs w:val="22"/>
              </w:rPr>
              <w:t>150</w:t>
            </w:r>
          </w:p>
        </w:tc>
      </w:tr>
      <w:tr w:rsidR="006738C1" w:rsidRPr="00967967">
        <w:trPr>
          <w:trHeight w:val="300"/>
        </w:trPr>
        <w:tc>
          <w:tcPr>
            <w:tcW w:w="1815" w:type="dxa"/>
            <w:tcBorders>
              <w:top w:val="nil"/>
              <w:left w:val="single" w:sz="4" w:space="0" w:color="auto"/>
              <w:bottom w:val="nil"/>
              <w:right w:val="nil"/>
            </w:tcBorders>
            <w:noWrap/>
            <w:tcMar>
              <w:top w:w="15" w:type="dxa"/>
              <w:left w:w="15" w:type="dxa"/>
              <w:bottom w:w="0" w:type="dxa"/>
              <w:right w:w="15" w:type="dxa"/>
            </w:tcMar>
            <w:vAlign w:val="bottom"/>
          </w:tcPr>
          <w:p w:rsidR="006738C1" w:rsidRPr="00B77270" w:rsidRDefault="006738C1" w:rsidP="006738C1">
            <w:pPr>
              <w:rPr>
                <w:rFonts w:ascii="Arial" w:eastAsia="Arial Unicode MS" w:hAnsi="Arial" w:cs="Arial"/>
                <w:sz w:val="22"/>
                <w:szCs w:val="22"/>
              </w:rPr>
            </w:pPr>
            <w:r w:rsidRPr="00B77270">
              <w:rPr>
                <w:rFonts w:ascii="Arial" w:hAnsi="Arial" w:cs="Arial"/>
                <w:sz w:val="22"/>
                <w:szCs w:val="22"/>
              </w:rPr>
              <w:t>Archivador</w:t>
            </w:r>
          </w:p>
        </w:tc>
        <w:tc>
          <w:tcPr>
            <w:tcW w:w="1179" w:type="dxa"/>
            <w:tcBorders>
              <w:top w:val="nil"/>
              <w:left w:val="nil"/>
              <w:bottom w:val="nil"/>
              <w:right w:val="nil"/>
            </w:tcBorders>
            <w:noWrap/>
            <w:tcMar>
              <w:top w:w="15" w:type="dxa"/>
              <w:left w:w="15" w:type="dxa"/>
              <w:bottom w:w="0" w:type="dxa"/>
              <w:right w:w="15" w:type="dxa"/>
            </w:tcMar>
            <w:vAlign w:val="bottom"/>
          </w:tcPr>
          <w:p w:rsidR="006738C1" w:rsidRPr="00B77270" w:rsidRDefault="006738C1" w:rsidP="006738C1">
            <w:pPr>
              <w:jc w:val="center"/>
              <w:rPr>
                <w:rFonts w:ascii="Arial" w:eastAsia="Arial Unicode MS" w:hAnsi="Arial" w:cs="Arial"/>
                <w:sz w:val="22"/>
                <w:szCs w:val="22"/>
              </w:rPr>
            </w:pPr>
            <w:r w:rsidRPr="00B77270">
              <w:rPr>
                <w:rFonts w:ascii="Arial" w:hAnsi="Arial" w:cs="Arial"/>
                <w:sz w:val="22"/>
                <w:szCs w:val="22"/>
              </w:rPr>
              <w:t>1</w:t>
            </w:r>
          </w:p>
        </w:tc>
        <w:tc>
          <w:tcPr>
            <w:tcW w:w="1341" w:type="dxa"/>
            <w:tcBorders>
              <w:top w:val="nil"/>
              <w:left w:val="nil"/>
              <w:bottom w:val="nil"/>
              <w:right w:val="nil"/>
            </w:tcBorders>
            <w:noWrap/>
            <w:tcMar>
              <w:top w:w="15" w:type="dxa"/>
              <w:left w:w="15" w:type="dxa"/>
              <w:bottom w:w="0" w:type="dxa"/>
              <w:right w:w="15" w:type="dxa"/>
            </w:tcMar>
            <w:vAlign w:val="bottom"/>
          </w:tcPr>
          <w:p w:rsidR="006738C1" w:rsidRPr="00B77270" w:rsidRDefault="006738C1" w:rsidP="00D70A76">
            <w:pPr>
              <w:jc w:val="center"/>
              <w:rPr>
                <w:rFonts w:ascii="Arial" w:eastAsia="Arial Unicode MS" w:hAnsi="Arial" w:cs="Arial"/>
                <w:sz w:val="22"/>
                <w:szCs w:val="22"/>
              </w:rPr>
            </w:pPr>
            <w:r w:rsidRPr="00B77270">
              <w:rPr>
                <w:rFonts w:ascii="Arial" w:hAnsi="Arial" w:cs="Arial"/>
                <w:sz w:val="22"/>
                <w:szCs w:val="22"/>
              </w:rPr>
              <w:t>100</w:t>
            </w:r>
          </w:p>
        </w:tc>
        <w:tc>
          <w:tcPr>
            <w:tcW w:w="1260" w:type="dxa"/>
            <w:tcBorders>
              <w:top w:val="nil"/>
              <w:left w:val="nil"/>
              <w:bottom w:val="nil"/>
              <w:right w:val="single" w:sz="4" w:space="0" w:color="auto"/>
            </w:tcBorders>
            <w:noWrap/>
            <w:tcMar>
              <w:top w:w="15" w:type="dxa"/>
              <w:left w:w="15" w:type="dxa"/>
              <w:bottom w:w="0" w:type="dxa"/>
              <w:right w:w="15" w:type="dxa"/>
            </w:tcMar>
            <w:vAlign w:val="bottom"/>
          </w:tcPr>
          <w:p w:rsidR="006738C1" w:rsidRPr="00B77270" w:rsidRDefault="006738C1" w:rsidP="00D70A76">
            <w:pPr>
              <w:jc w:val="center"/>
              <w:rPr>
                <w:rFonts w:ascii="Arial" w:eastAsia="Arial Unicode MS" w:hAnsi="Arial" w:cs="Arial"/>
                <w:sz w:val="22"/>
                <w:szCs w:val="22"/>
              </w:rPr>
            </w:pPr>
            <w:r w:rsidRPr="00B77270">
              <w:rPr>
                <w:rFonts w:ascii="Arial" w:hAnsi="Arial" w:cs="Arial"/>
                <w:sz w:val="22"/>
                <w:szCs w:val="22"/>
              </w:rPr>
              <w:t>100</w:t>
            </w:r>
          </w:p>
        </w:tc>
      </w:tr>
      <w:tr w:rsidR="006738C1" w:rsidRPr="00967967">
        <w:trPr>
          <w:trHeight w:val="300"/>
        </w:trPr>
        <w:tc>
          <w:tcPr>
            <w:tcW w:w="1815" w:type="dxa"/>
            <w:tcBorders>
              <w:top w:val="nil"/>
              <w:left w:val="single" w:sz="4" w:space="0" w:color="auto"/>
              <w:bottom w:val="nil"/>
              <w:right w:val="nil"/>
            </w:tcBorders>
            <w:noWrap/>
            <w:tcMar>
              <w:top w:w="15" w:type="dxa"/>
              <w:left w:w="15" w:type="dxa"/>
              <w:bottom w:w="0" w:type="dxa"/>
              <w:right w:w="15" w:type="dxa"/>
            </w:tcMar>
            <w:vAlign w:val="bottom"/>
          </w:tcPr>
          <w:p w:rsidR="006738C1" w:rsidRPr="00B77270" w:rsidRDefault="006738C1" w:rsidP="006738C1">
            <w:pPr>
              <w:rPr>
                <w:rFonts w:ascii="Arial" w:eastAsia="Arial Unicode MS" w:hAnsi="Arial" w:cs="Arial"/>
                <w:sz w:val="22"/>
                <w:szCs w:val="22"/>
              </w:rPr>
            </w:pPr>
            <w:r w:rsidRPr="00B77270">
              <w:rPr>
                <w:rFonts w:ascii="Arial" w:hAnsi="Arial" w:cs="Arial"/>
                <w:sz w:val="22"/>
                <w:szCs w:val="22"/>
              </w:rPr>
              <w:t>Fax</w:t>
            </w:r>
          </w:p>
        </w:tc>
        <w:tc>
          <w:tcPr>
            <w:tcW w:w="1179" w:type="dxa"/>
            <w:tcBorders>
              <w:top w:val="nil"/>
              <w:left w:val="nil"/>
              <w:bottom w:val="nil"/>
              <w:right w:val="nil"/>
            </w:tcBorders>
            <w:noWrap/>
            <w:tcMar>
              <w:top w:w="15" w:type="dxa"/>
              <w:left w:w="15" w:type="dxa"/>
              <w:bottom w:w="0" w:type="dxa"/>
              <w:right w:w="15" w:type="dxa"/>
            </w:tcMar>
            <w:vAlign w:val="bottom"/>
          </w:tcPr>
          <w:p w:rsidR="006738C1" w:rsidRPr="00B77270" w:rsidRDefault="006738C1" w:rsidP="006738C1">
            <w:pPr>
              <w:jc w:val="center"/>
              <w:rPr>
                <w:rFonts w:ascii="Arial" w:eastAsia="Arial Unicode MS" w:hAnsi="Arial" w:cs="Arial"/>
                <w:sz w:val="22"/>
                <w:szCs w:val="22"/>
              </w:rPr>
            </w:pPr>
            <w:r w:rsidRPr="00B77270">
              <w:rPr>
                <w:rFonts w:ascii="Arial" w:hAnsi="Arial" w:cs="Arial"/>
                <w:sz w:val="22"/>
                <w:szCs w:val="22"/>
              </w:rPr>
              <w:t>1</w:t>
            </w:r>
          </w:p>
        </w:tc>
        <w:tc>
          <w:tcPr>
            <w:tcW w:w="1341" w:type="dxa"/>
            <w:tcBorders>
              <w:top w:val="nil"/>
              <w:left w:val="nil"/>
              <w:bottom w:val="nil"/>
              <w:right w:val="nil"/>
            </w:tcBorders>
            <w:noWrap/>
            <w:tcMar>
              <w:top w:w="15" w:type="dxa"/>
              <w:left w:w="15" w:type="dxa"/>
              <w:bottom w:w="0" w:type="dxa"/>
              <w:right w:w="15" w:type="dxa"/>
            </w:tcMar>
            <w:vAlign w:val="bottom"/>
          </w:tcPr>
          <w:p w:rsidR="006738C1" w:rsidRPr="00B77270" w:rsidRDefault="006738C1" w:rsidP="00D70A76">
            <w:pPr>
              <w:jc w:val="center"/>
              <w:rPr>
                <w:rFonts w:ascii="Arial" w:eastAsia="Arial Unicode MS" w:hAnsi="Arial" w:cs="Arial"/>
                <w:sz w:val="22"/>
                <w:szCs w:val="22"/>
              </w:rPr>
            </w:pPr>
            <w:r w:rsidRPr="00B77270">
              <w:rPr>
                <w:rFonts w:ascii="Arial" w:hAnsi="Arial" w:cs="Arial"/>
                <w:sz w:val="22"/>
                <w:szCs w:val="22"/>
              </w:rPr>
              <w:t>180</w:t>
            </w:r>
          </w:p>
        </w:tc>
        <w:tc>
          <w:tcPr>
            <w:tcW w:w="1260" w:type="dxa"/>
            <w:tcBorders>
              <w:top w:val="nil"/>
              <w:left w:val="nil"/>
              <w:bottom w:val="nil"/>
              <w:right w:val="single" w:sz="4" w:space="0" w:color="auto"/>
            </w:tcBorders>
            <w:noWrap/>
            <w:tcMar>
              <w:top w:w="15" w:type="dxa"/>
              <w:left w:w="15" w:type="dxa"/>
              <w:bottom w:w="0" w:type="dxa"/>
              <w:right w:w="15" w:type="dxa"/>
            </w:tcMar>
            <w:vAlign w:val="bottom"/>
          </w:tcPr>
          <w:p w:rsidR="006738C1" w:rsidRPr="00B77270" w:rsidRDefault="006738C1" w:rsidP="00D70A76">
            <w:pPr>
              <w:jc w:val="center"/>
              <w:rPr>
                <w:rFonts w:ascii="Arial" w:eastAsia="Arial Unicode MS" w:hAnsi="Arial" w:cs="Arial"/>
                <w:sz w:val="22"/>
                <w:szCs w:val="22"/>
              </w:rPr>
            </w:pPr>
            <w:r w:rsidRPr="00B77270">
              <w:rPr>
                <w:rFonts w:ascii="Arial" w:hAnsi="Arial" w:cs="Arial"/>
                <w:sz w:val="22"/>
                <w:szCs w:val="22"/>
              </w:rPr>
              <w:t>180</w:t>
            </w:r>
          </w:p>
        </w:tc>
      </w:tr>
      <w:tr w:rsidR="006738C1" w:rsidRPr="00967967">
        <w:trPr>
          <w:trHeight w:val="300"/>
        </w:trPr>
        <w:tc>
          <w:tcPr>
            <w:tcW w:w="1815" w:type="dxa"/>
            <w:tcBorders>
              <w:top w:val="nil"/>
              <w:left w:val="single" w:sz="4" w:space="0" w:color="auto"/>
              <w:bottom w:val="single" w:sz="4" w:space="0" w:color="auto"/>
              <w:right w:val="nil"/>
            </w:tcBorders>
            <w:noWrap/>
            <w:tcMar>
              <w:top w:w="15" w:type="dxa"/>
              <w:left w:w="15" w:type="dxa"/>
              <w:bottom w:w="0" w:type="dxa"/>
              <w:right w:w="15" w:type="dxa"/>
            </w:tcMar>
            <w:vAlign w:val="bottom"/>
          </w:tcPr>
          <w:p w:rsidR="006738C1" w:rsidRPr="00B77270" w:rsidRDefault="006738C1" w:rsidP="006738C1">
            <w:pPr>
              <w:rPr>
                <w:rFonts w:ascii="Arial" w:eastAsia="Arial Unicode MS" w:hAnsi="Arial" w:cs="Arial"/>
                <w:sz w:val="22"/>
                <w:szCs w:val="22"/>
              </w:rPr>
            </w:pPr>
            <w:r w:rsidRPr="00B77270">
              <w:rPr>
                <w:rFonts w:ascii="Arial" w:hAnsi="Arial" w:cs="Arial"/>
                <w:sz w:val="22"/>
                <w:szCs w:val="22"/>
              </w:rPr>
              <w:t> </w:t>
            </w:r>
          </w:p>
        </w:tc>
        <w:tc>
          <w:tcPr>
            <w:tcW w:w="1179" w:type="dxa"/>
            <w:tcBorders>
              <w:top w:val="nil"/>
              <w:left w:val="nil"/>
              <w:bottom w:val="single" w:sz="4" w:space="0" w:color="auto"/>
              <w:right w:val="nil"/>
            </w:tcBorders>
            <w:noWrap/>
            <w:tcMar>
              <w:top w:w="15" w:type="dxa"/>
              <w:left w:w="15" w:type="dxa"/>
              <w:bottom w:w="0" w:type="dxa"/>
              <w:right w:w="15" w:type="dxa"/>
            </w:tcMar>
            <w:vAlign w:val="bottom"/>
          </w:tcPr>
          <w:p w:rsidR="006738C1" w:rsidRPr="00B77270" w:rsidRDefault="006738C1" w:rsidP="006738C1">
            <w:pPr>
              <w:jc w:val="center"/>
              <w:rPr>
                <w:rFonts w:ascii="Arial" w:eastAsia="Arial Unicode MS" w:hAnsi="Arial" w:cs="Arial"/>
                <w:sz w:val="22"/>
                <w:szCs w:val="22"/>
              </w:rPr>
            </w:pPr>
          </w:p>
        </w:tc>
        <w:tc>
          <w:tcPr>
            <w:tcW w:w="1341" w:type="dxa"/>
            <w:tcBorders>
              <w:top w:val="nil"/>
              <w:left w:val="nil"/>
              <w:bottom w:val="single" w:sz="4" w:space="0" w:color="auto"/>
              <w:right w:val="nil"/>
            </w:tcBorders>
            <w:noWrap/>
            <w:tcMar>
              <w:top w:w="15" w:type="dxa"/>
              <w:left w:w="15" w:type="dxa"/>
              <w:bottom w:w="0" w:type="dxa"/>
              <w:right w:w="15" w:type="dxa"/>
            </w:tcMar>
            <w:vAlign w:val="bottom"/>
          </w:tcPr>
          <w:p w:rsidR="006738C1" w:rsidRPr="00B77270" w:rsidRDefault="006738C1" w:rsidP="00D70A76">
            <w:pPr>
              <w:jc w:val="center"/>
              <w:rPr>
                <w:rFonts w:ascii="Arial" w:eastAsia="Arial Unicode MS" w:hAnsi="Arial" w:cs="Arial"/>
                <w:sz w:val="22"/>
                <w:szCs w:val="22"/>
              </w:rPr>
            </w:pP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738C1" w:rsidRPr="00B77270" w:rsidRDefault="006738C1" w:rsidP="00D70A76">
            <w:pPr>
              <w:jc w:val="center"/>
              <w:rPr>
                <w:rFonts w:ascii="Arial" w:eastAsia="Arial Unicode MS" w:hAnsi="Arial" w:cs="Arial"/>
                <w:sz w:val="22"/>
                <w:szCs w:val="22"/>
              </w:rPr>
            </w:pPr>
          </w:p>
        </w:tc>
      </w:tr>
      <w:tr w:rsidR="006738C1" w:rsidRPr="00967967">
        <w:trPr>
          <w:trHeight w:val="330"/>
        </w:trPr>
        <w:tc>
          <w:tcPr>
            <w:tcW w:w="1815" w:type="dxa"/>
            <w:tcBorders>
              <w:top w:val="single" w:sz="4" w:space="0" w:color="auto"/>
              <w:left w:val="single" w:sz="4" w:space="0" w:color="auto"/>
              <w:bottom w:val="single" w:sz="4" w:space="0" w:color="auto"/>
              <w:right w:val="nil"/>
            </w:tcBorders>
            <w:noWrap/>
            <w:tcMar>
              <w:top w:w="15" w:type="dxa"/>
              <w:left w:w="15" w:type="dxa"/>
              <w:bottom w:w="0" w:type="dxa"/>
              <w:right w:w="15" w:type="dxa"/>
            </w:tcMar>
            <w:vAlign w:val="bottom"/>
          </w:tcPr>
          <w:p w:rsidR="006738C1" w:rsidRPr="00B77270" w:rsidRDefault="006738C1" w:rsidP="006738C1">
            <w:pPr>
              <w:rPr>
                <w:rFonts w:ascii="Arial" w:eastAsia="Arial Unicode MS" w:hAnsi="Arial" w:cs="Arial"/>
                <w:sz w:val="22"/>
                <w:szCs w:val="22"/>
              </w:rPr>
            </w:pPr>
            <w:r w:rsidRPr="00B77270">
              <w:rPr>
                <w:rFonts w:ascii="Arial" w:hAnsi="Arial" w:cs="Arial"/>
                <w:sz w:val="22"/>
                <w:szCs w:val="22"/>
              </w:rPr>
              <w:t> </w:t>
            </w:r>
            <w:r w:rsidRPr="00B77270">
              <w:rPr>
                <w:rFonts w:ascii="Arial" w:hAnsi="Arial" w:cs="Arial"/>
                <w:b/>
                <w:bCs/>
                <w:sz w:val="22"/>
                <w:szCs w:val="22"/>
              </w:rPr>
              <w:t>T</w:t>
            </w:r>
            <w:r w:rsidR="00F34552">
              <w:rPr>
                <w:rFonts w:ascii="Arial" w:hAnsi="Arial" w:cs="Arial"/>
                <w:b/>
                <w:bCs/>
                <w:sz w:val="22"/>
                <w:szCs w:val="22"/>
              </w:rPr>
              <w:t>OTAL</w:t>
            </w:r>
          </w:p>
        </w:tc>
        <w:tc>
          <w:tcPr>
            <w:tcW w:w="1179"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6738C1" w:rsidRPr="00B77270" w:rsidRDefault="006738C1" w:rsidP="006738C1">
            <w:pPr>
              <w:rPr>
                <w:rFonts w:ascii="Arial" w:eastAsia="Arial Unicode MS" w:hAnsi="Arial" w:cs="Arial"/>
                <w:sz w:val="22"/>
                <w:szCs w:val="22"/>
              </w:rPr>
            </w:pPr>
            <w:r w:rsidRPr="00B77270">
              <w:rPr>
                <w:rFonts w:ascii="Arial" w:hAnsi="Arial" w:cs="Arial"/>
                <w:sz w:val="22"/>
                <w:szCs w:val="22"/>
              </w:rPr>
              <w:t> </w:t>
            </w:r>
          </w:p>
        </w:tc>
        <w:tc>
          <w:tcPr>
            <w:tcW w:w="1341"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6738C1" w:rsidRPr="00B77270" w:rsidRDefault="006738C1" w:rsidP="00D70A76">
            <w:pPr>
              <w:jc w:val="center"/>
              <w:rPr>
                <w:rFonts w:ascii="Arial" w:eastAsia="Arial Unicode MS" w:hAnsi="Arial" w:cs="Arial"/>
                <w:b/>
                <w:bCs/>
                <w:sz w:val="22"/>
                <w:szCs w:val="22"/>
              </w:rPr>
            </w:pPr>
          </w:p>
        </w:tc>
        <w:tc>
          <w:tcPr>
            <w:tcW w:w="126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6738C1" w:rsidRPr="00B77270" w:rsidRDefault="00D70A76" w:rsidP="00D70A76">
            <w:pPr>
              <w:rPr>
                <w:rFonts w:ascii="Arial" w:eastAsia="Arial Unicode MS" w:hAnsi="Arial" w:cs="Arial"/>
                <w:b/>
                <w:bCs/>
                <w:sz w:val="22"/>
                <w:szCs w:val="22"/>
              </w:rPr>
            </w:pPr>
            <w:r>
              <w:rPr>
                <w:rFonts w:ascii="Arial" w:hAnsi="Arial" w:cs="Arial"/>
                <w:b/>
                <w:bCs/>
                <w:sz w:val="22"/>
                <w:szCs w:val="22"/>
              </w:rPr>
              <w:t xml:space="preserve">   </w:t>
            </w:r>
            <w:r w:rsidR="006738C1" w:rsidRPr="00B77270">
              <w:rPr>
                <w:rFonts w:ascii="Arial" w:hAnsi="Arial" w:cs="Arial"/>
                <w:b/>
                <w:bCs/>
                <w:sz w:val="22"/>
                <w:szCs w:val="22"/>
              </w:rPr>
              <w:t>$ 1,680</w:t>
            </w:r>
          </w:p>
        </w:tc>
      </w:tr>
    </w:tbl>
    <w:p w:rsidR="00A61DCB" w:rsidRDefault="00A61DCB" w:rsidP="00C71C5C">
      <w:pPr>
        <w:pStyle w:val="Textoindependiente2"/>
        <w:rPr>
          <w:rFonts w:ascii="Arial" w:hAnsi="Arial" w:cs="Arial"/>
          <w:b/>
          <w:sz w:val="24"/>
        </w:rPr>
      </w:pPr>
    </w:p>
    <w:p w:rsidR="004F3B55" w:rsidRPr="00D70A76" w:rsidRDefault="00C71C5C" w:rsidP="00C71C5C">
      <w:pPr>
        <w:pStyle w:val="Textoindependiente2"/>
        <w:ind w:left="708"/>
        <w:rPr>
          <w:rFonts w:cs="Arial"/>
          <w:bCs/>
          <w:i/>
          <w:sz w:val="20"/>
          <w:szCs w:val="20"/>
        </w:rPr>
      </w:pPr>
      <w:r>
        <w:rPr>
          <w:rFonts w:ascii="Arial" w:hAnsi="Arial" w:cs="Arial"/>
          <w:bCs/>
        </w:rPr>
        <w:t xml:space="preserve"> </w:t>
      </w:r>
      <w:r w:rsidR="00BB3E4F">
        <w:rPr>
          <w:rFonts w:ascii="Arial" w:hAnsi="Arial" w:cs="Arial"/>
          <w:bCs/>
        </w:rPr>
        <w:t xml:space="preserve">     </w:t>
      </w:r>
      <w:r w:rsidR="00EC10EA">
        <w:rPr>
          <w:rFonts w:ascii="Arial" w:hAnsi="Arial" w:cs="Arial"/>
          <w:bCs/>
        </w:rPr>
        <w:t xml:space="preserve"> </w:t>
      </w:r>
      <w:r w:rsidR="00BB3E4F">
        <w:rPr>
          <w:rFonts w:ascii="Arial" w:hAnsi="Arial" w:cs="Arial"/>
          <w:bCs/>
        </w:rPr>
        <w:t xml:space="preserve"> </w:t>
      </w:r>
      <w:r w:rsidRPr="00D70A76">
        <w:rPr>
          <w:rFonts w:cs="Arial"/>
          <w:bCs/>
          <w:i/>
          <w:sz w:val="20"/>
          <w:szCs w:val="20"/>
        </w:rPr>
        <w:t>Elaborado por: Los autores</w:t>
      </w:r>
    </w:p>
    <w:p w:rsidR="004F3B55" w:rsidRDefault="004F3B55" w:rsidP="00D21F47">
      <w:pPr>
        <w:pStyle w:val="Textoindependiente2"/>
        <w:rPr>
          <w:rFonts w:ascii="Arial" w:hAnsi="Arial" w:cs="Arial"/>
          <w:bCs/>
        </w:rPr>
      </w:pPr>
    </w:p>
    <w:p w:rsidR="004F3B55" w:rsidRPr="004F3B55" w:rsidRDefault="00875E47" w:rsidP="004F3B55">
      <w:pPr>
        <w:pStyle w:val="Textoindependiente2"/>
        <w:ind w:left="600"/>
        <w:jc w:val="both"/>
        <w:rPr>
          <w:rFonts w:ascii="Arial" w:hAnsi="Arial" w:cs="Arial"/>
          <w:b/>
          <w:sz w:val="24"/>
        </w:rPr>
      </w:pPr>
      <w:r>
        <w:rPr>
          <w:rFonts w:ascii="Arial" w:hAnsi="Arial" w:cs="Arial"/>
          <w:bCs/>
          <w:sz w:val="24"/>
        </w:rPr>
        <w:t>Es decir que</w:t>
      </w:r>
      <w:r w:rsidR="004F3B55" w:rsidRPr="004F3B55">
        <w:rPr>
          <w:rFonts w:ascii="Arial" w:hAnsi="Arial" w:cs="Arial"/>
          <w:bCs/>
          <w:sz w:val="24"/>
        </w:rPr>
        <w:t xml:space="preserve"> la inversión </w:t>
      </w:r>
      <w:r w:rsidR="00D21F47">
        <w:rPr>
          <w:rFonts w:ascii="Arial" w:hAnsi="Arial" w:cs="Arial"/>
          <w:bCs/>
          <w:sz w:val="24"/>
        </w:rPr>
        <w:t xml:space="preserve">total </w:t>
      </w:r>
      <w:r w:rsidR="004F3B55" w:rsidRPr="004F3B55">
        <w:rPr>
          <w:rFonts w:ascii="Arial" w:hAnsi="Arial" w:cs="Arial"/>
          <w:bCs/>
          <w:sz w:val="24"/>
        </w:rPr>
        <w:t xml:space="preserve">en activos fijos </w:t>
      </w:r>
      <w:r w:rsidR="00D21F47">
        <w:rPr>
          <w:rFonts w:ascii="Arial" w:hAnsi="Arial" w:cs="Arial"/>
          <w:bCs/>
          <w:sz w:val="24"/>
        </w:rPr>
        <w:t>es:</w:t>
      </w:r>
    </w:p>
    <w:p w:rsidR="00D21F47" w:rsidRPr="00967967" w:rsidRDefault="00D21F47" w:rsidP="00D21F47">
      <w:pPr>
        <w:spacing w:line="480" w:lineRule="auto"/>
        <w:rPr>
          <w:rFonts w:ascii="Arial" w:hAnsi="Arial" w:cs="Arial"/>
        </w:rPr>
      </w:pPr>
      <w:r>
        <w:rPr>
          <w:rFonts w:ascii="Arial" w:hAnsi="Arial" w:cs="Arial"/>
        </w:rPr>
        <w:t xml:space="preserve">          </w:t>
      </w:r>
      <w:r w:rsidRPr="00967967">
        <w:rPr>
          <w:rFonts w:ascii="Arial" w:hAnsi="Arial" w:cs="Arial"/>
        </w:rPr>
        <w:t>Por local                                                  $ 20,000.00</w:t>
      </w:r>
    </w:p>
    <w:p w:rsidR="00D21F47" w:rsidRPr="00967967" w:rsidRDefault="00D21F47" w:rsidP="00D21F47">
      <w:pPr>
        <w:spacing w:line="480" w:lineRule="auto"/>
        <w:rPr>
          <w:rFonts w:ascii="Arial" w:hAnsi="Arial" w:cs="Arial"/>
        </w:rPr>
      </w:pPr>
      <w:r>
        <w:rPr>
          <w:rFonts w:ascii="Arial" w:hAnsi="Arial" w:cs="Arial"/>
        </w:rPr>
        <w:t xml:space="preserve">          </w:t>
      </w:r>
      <w:r w:rsidRPr="00967967">
        <w:rPr>
          <w:rFonts w:ascii="Arial" w:hAnsi="Arial" w:cs="Arial"/>
        </w:rPr>
        <w:t xml:space="preserve">Por inversión tecnológica           </w:t>
      </w:r>
      <w:r>
        <w:rPr>
          <w:rFonts w:ascii="Arial" w:hAnsi="Arial" w:cs="Arial"/>
        </w:rPr>
        <w:t xml:space="preserve">             $ 11,176</w:t>
      </w:r>
      <w:r w:rsidRPr="00967967">
        <w:rPr>
          <w:rFonts w:ascii="Arial" w:hAnsi="Arial" w:cs="Arial"/>
        </w:rPr>
        <w:t>.60</w:t>
      </w:r>
    </w:p>
    <w:p w:rsidR="00D21F47" w:rsidRPr="00D21F47" w:rsidRDefault="00D21F47" w:rsidP="00D21F47">
      <w:pPr>
        <w:pStyle w:val="NormalWeb"/>
        <w:spacing w:before="0" w:beforeAutospacing="0" w:after="0" w:afterAutospacing="0" w:line="480" w:lineRule="auto"/>
        <w:rPr>
          <w:rFonts w:ascii="Arial" w:eastAsia="Times New Roman" w:hAnsi="Arial" w:cs="Arial"/>
        </w:rPr>
      </w:pPr>
      <w:r>
        <w:rPr>
          <w:rFonts w:ascii="Arial" w:eastAsia="Times New Roman" w:hAnsi="Arial" w:cs="Arial"/>
        </w:rPr>
        <w:t xml:space="preserve">          </w:t>
      </w:r>
      <w:r w:rsidRPr="00967967">
        <w:rPr>
          <w:rFonts w:ascii="Arial" w:eastAsia="Times New Roman" w:hAnsi="Arial" w:cs="Arial"/>
        </w:rPr>
        <w:t xml:space="preserve">Por Inmobiliario                                    </w:t>
      </w:r>
      <w:r>
        <w:rPr>
          <w:rFonts w:ascii="Arial" w:eastAsia="Times New Roman" w:hAnsi="Arial" w:cs="Arial"/>
        </w:rPr>
        <w:t xml:space="preserve"> </w:t>
      </w:r>
      <w:r w:rsidRPr="00967967">
        <w:rPr>
          <w:rFonts w:ascii="Arial" w:eastAsia="Times New Roman" w:hAnsi="Arial" w:cs="Arial"/>
        </w:rPr>
        <w:t xml:space="preserve">  </w:t>
      </w:r>
      <w:r w:rsidRPr="00D21F47">
        <w:rPr>
          <w:rFonts w:ascii="Arial" w:eastAsia="Times New Roman" w:hAnsi="Arial" w:cs="Arial"/>
          <w:u w:val="single"/>
        </w:rPr>
        <w:t>$   1,680.00</w:t>
      </w:r>
      <w:r w:rsidRPr="00967967">
        <w:rPr>
          <w:rFonts w:ascii="Arial" w:eastAsia="Times New Roman" w:hAnsi="Arial" w:cs="Arial"/>
        </w:rPr>
        <w:t xml:space="preserve">           </w:t>
      </w:r>
    </w:p>
    <w:p w:rsidR="00D21F47" w:rsidRPr="00D21F47" w:rsidRDefault="00D21F47" w:rsidP="00D21F47">
      <w:pPr>
        <w:pStyle w:val="Ttulo5"/>
        <w:spacing w:line="480" w:lineRule="auto"/>
        <w:rPr>
          <w:rFonts w:ascii="Arial" w:hAnsi="Arial" w:cs="Arial"/>
          <w:b w:val="0"/>
        </w:rPr>
      </w:pPr>
      <w:r>
        <w:rPr>
          <w:rFonts w:ascii="Arial" w:hAnsi="Arial" w:cs="Arial"/>
        </w:rPr>
        <w:t xml:space="preserve"> </w:t>
      </w:r>
      <w:r w:rsidRPr="0007260D">
        <w:rPr>
          <w:rFonts w:ascii="Arial" w:hAnsi="Arial" w:cs="Arial"/>
        </w:rPr>
        <w:t xml:space="preserve">        </w:t>
      </w:r>
      <w:r>
        <w:rPr>
          <w:rFonts w:ascii="Arial" w:hAnsi="Arial" w:cs="Arial"/>
        </w:rPr>
        <w:t xml:space="preserve">            </w:t>
      </w:r>
      <w:r w:rsidRPr="00D21F47">
        <w:rPr>
          <w:rFonts w:ascii="Arial" w:hAnsi="Arial" w:cs="Arial"/>
          <w:b w:val="0"/>
        </w:rPr>
        <w:t>Total</w:t>
      </w:r>
      <w:r w:rsidRPr="00D21F47">
        <w:rPr>
          <w:rFonts w:ascii="Arial" w:hAnsi="Arial" w:cs="Arial"/>
          <w:b w:val="0"/>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b w:val="0"/>
        </w:rPr>
        <w:t>$ 32,856</w:t>
      </w:r>
      <w:r w:rsidRPr="00D21F47">
        <w:rPr>
          <w:rFonts w:ascii="Arial" w:hAnsi="Arial" w:cs="Arial"/>
          <w:b w:val="0"/>
        </w:rPr>
        <w:t>.60</w:t>
      </w:r>
    </w:p>
    <w:p w:rsidR="00A61DCB" w:rsidRPr="00D21F47" w:rsidRDefault="00A61DCB" w:rsidP="00A61DCB">
      <w:pPr>
        <w:spacing w:line="480" w:lineRule="auto"/>
        <w:jc w:val="both"/>
        <w:rPr>
          <w:rFonts w:ascii="Arial" w:hAnsi="Arial" w:cs="Arial"/>
          <w:lang w:val="es-ES"/>
        </w:rPr>
      </w:pPr>
    </w:p>
    <w:p w:rsidR="00D21F47" w:rsidRPr="004F3B55" w:rsidRDefault="00875E47" w:rsidP="00D21F47">
      <w:pPr>
        <w:pStyle w:val="Textoindependiente2"/>
        <w:ind w:left="600"/>
        <w:jc w:val="both"/>
        <w:rPr>
          <w:rFonts w:ascii="Arial" w:hAnsi="Arial" w:cs="Arial"/>
          <w:b/>
          <w:sz w:val="24"/>
        </w:rPr>
      </w:pPr>
      <w:r>
        <w:rPr>
          <w:rFonts w:ascii="Arial" w:hAnsi="Arial" w:cs="Arial"/>
          <w:bCs/>
          <w:sz w:val="24"/>
        </w:rPr>
        <w:t>Por lo tanto se puede decir que</w:t>
      </w:r>
      <w:r w:rsidR="00D21F47">
        <w:rPr>
          <w:rFonts w:ascii="Arial" w:hAnsi="Arial" w:cs="Arial"/>
          <w:bCs/>
          <w:sz w:val="24"/>
        </w:rPr>
        <w:t xml:space="preserve"> los</w:t>
      </w:r>
      <w:r w:rsidR="00D21F47" w:rsidRPr="004F3B55">
        <w:rPr>
          <w:rFonts w:ascii="Arial" w:hAnsi="Arial" w:cs="Arial"/>
          <w:bCs/>
          <w:sz w:val="24"/>
        </w:rPr>
        <w:t xml:space="preserve"> $</w:t>
      </w:r>
      <w:r w:rsidR="00D21F47">
        <w:rPr>
          <w:rFonts w:ascii="Arial" w:hAnsi="Arial" w:cs="Arial"/>
          <w:bCs/>
          <w:sz w:val="24"/>
        </w:rPr>
        <w:t xml:space="preserve">32,856.60, </w:t>
      </w:r>
      <w:r w:rsidR="00D21F47" w:rsidRPr="004F3B55">
        <w:rPr>
          <w:rFonts w:ascii="Arial" w:hAnsi="Arial" w:cs="Arial"/>
          <w:bCs/>
          <w:sz w:val="24"/>
        </w:rPr>
        <w:t xml:space="preserve"> representan</w:t>
      </w:r>
      <w:r w:rsidR="00D21F47">
        <w:rPr>
          <w:rFonts w:ascii="Arial" w:hAnsi="Arial" w:cs="Arial"/>
          <w:bCs/>
          <w:sz w:val="24"/>
        </w:rPr>
        <w:t xml:space="preserve"> </w:t>
      </w:r>
      <w:r>
        <w:rPr>
          <w:rFonts w:ascii="Arial" w:hAnsi="Arial" w:cs="Arial"/>
          <w:bCs/>
          <w:sz w:val="24"/>
        </w:rPr>
        <w:t>un</w:t>
      </w:r>
      <w:r w:rsidR="00D21F47" w:rsidRPr="004F3B55">
        <w:rPr>
          <w:rFonts w:ascii="Arial" w:hAnsi="Arial" w:cs="Arial"/>
          <w:bCs/>
          <w:sz w:val="24"/>
        </w:rPr>
        <w:t xml:space="preserve"> 54 % de la inversión total del proyecto.</w:t>
      </w:r>
    </w:p>
    <w:p w:rsidR="00D01974" w:rsidRPr="00D21F47" w:rsidRDefault="00D01974" w:rsidP="00A61DCB">
      <w:pPr>
        <w:spacing w:line="480" w:lineRule="auto"/>
        <w:jc w:val="both"/>
        <w:rPr>
          <w:rFonts w:ascii="Arial" w:hAnsi="Arial" w:cs="Arial"/>
        </w:rPr>
      </w:pPr>
    </w:p>
    <w:p w:rsidR="00875E47" w:rsidRDefault="00875E47" w:rsidP="00A61DCB">
      <w:pPr>
        <w:spacing w:line="480" w:lineRule="auto"/>
        <w:rPr>
          <w:rFonts w:ascii="Arial" w:hAnsi="Arial" w:cs="Arial"/>
          <w:b/>
        </w:rPr>
      </w:pPr>
    </w:p>
    <w:p w:rsidR="00875E47" w:rsidRDefault="00875E47" w:rsidP="00A61DCB">
      <w:pPr>
        <w:spacing w:line="480" w:lineRule="auto"/>
        <w:rPr>
          <w:rFonts w:ascii="Arial" w:hAnsi="Arial" w:cs="Arial"/>
          <w:b/>
        </w:rPr>
      </w:pPr>
    </w:p>
    <w:p w:rsidR="00A61DCB" w:rsidRDefault="00A61DCB" w:rsidP="00A61DCB">
      <w:pPr>
        <w:spacing w:line="480" w:lineRule="auto"/>
        <w:rPr>
          <w:rFonts w:ascii="Arial" w:hAnsi="Arial" w:cs="Arial"/>
          <w:b/>
        </w:rPr>
      </w:pPr>
      <w:r>
        <w:rPr>
          <w:rFonts w:ascii="Arial" w:hAnsi="Arial" w:cs="Arial"/>
          <w:b/>
        </w:rPr>
        <w:t xml:space="preserve">4.1.2 </w:t>
      </w:r>
      <w:r w:rsidR="00D633B3">
        <w:rPr>
          <w:rFonts w:ascii="Arial" w:hAnsi="Arial" w:cs="Arial"/>
          <w:b/>
        </w:rPr>
        <w:t xml:space="preserve"> </w:t>
      </w:r>
      <w:r>
        <w:rPr>
          <w:rFonts w:ascii="Arial" w:hAnsi="Arial" w:cs="Arial"/>
          <w:b/>
        </w:rPr>
        <w:t>CAPITAL DE TRABAJO</w:t>
      </w:r>
    </w:p>
    <w:p w:rsidR="008D4D57" w:rsidRDefault="008D4D57" w:rsidP="00FD3330">
      <w:pPr>
        <w:spacing w:line="480" w:lineRule="auto"/>
        <w:ind w:left="585"/>
        <w:jc w:val="both"/>
        <w:rPr>
          <w:rFonts w:ascii="Arial" w:hAnsi="Arial" w:cs="Arial"/>
        </w:rPr>
      </w:pPr>
    </w:p>
    <w:p w:rsidR="008D4D57" w:rsidRDefault="00FD3330" w:rsidP="00FC556E">
      <w:pPr>
        <w:spacing w:line="480" w:lineRule="auto"/>
        <w:ind w:left="585"/>
        <w:jc w:val="both"/>
        <w:rPr>
          <w:rFonts w:ascii="Arial" w:hAnsi="Arial" w:cs="Arial"/>
        </w:rPr>
      </w:pPr>
      <w:r>
        <w:rPr>
          <w:rFonts w:ascii="Arial" w:hAnsi="Arial" w:cs="Arial"/>
        </w:rPr>
        <w:t>El capital de trabajo que será necesario para la operación del proyecto comprenderá: los materiales directos</w:t>
      </w:r>
      <w:r w:rsidR="000E1AC9">
        <w:rPr>
          <w:rFonts w:ascii="Arial" w:hAnsi="Arial" w:cs="Arial"/>
        </w:rPr>
        <w:t xml:space="preserve">, la mano de obra directa, la mano de obra indirecta, </w:t>
      </w:r>
      <w:r w:rsidR="003D2DA8">
        <w:rPr>
          <w:rFonts w:ascii="Arial" w:hAnsi="Arial" w:cs="Arial"/>
        </w:rPr>
        <w:t xml:space="preserve"> </w:t>
      </w:r>
      <w:r w:rsidR="000E1AC9">
        <w:rPr>
          <w:rFonts w:ascii="Arial" w:hAnsi="Arial" w:cs="Arial"/>
        </w:rPr>
        <w:t xml:space="preserve">sueldos de oficina y </w:t>
      </w:r>
      <w:r w:rsidR="003D2DA8">
        <w:rPr>
          <w:rFonts w:ascii="Arial" w:hAnsi="Arial" w:cs="Arial"/>
        </w:rPr>
        <w:t xml:space="preserve"> </w:t>
      </w:r>
      <w:r w:rsidR="000E1AC9">
        <w:rPr>
          <w:rFonts w:ascii="Arial" w:hAnsi="Arial" w:cs="Arial"/>
        </w:rPr>
        <w:t>gastos de servicios</w:t>
      </w:r>
      <w:r w:rsidR="003D2DA8">
        <w:rPr>
          <w:rFonts w:ascii="Arial" w:hAnsi="Arial" w:cs="Arial"/>
        </w:rPr>
        <w:t xml:space="preserve"> </w:t>
      </w:r>
      <w:r w:rsidR="000E1AC9">
        <w:rPr>
          <w:rFonts w:ascii="Arial" w:hAnsi="Arial" w:cs="Arial"/>
        </w:rPr>
        <w:t xml:space="preserve"> básicos</w:t>
      </w:r>
      <w:r>
        <w:rPr>
          <w:rFonts w:ascii="Arial" w:hAnsi="Arial" w:cs="Arial"/>
        </w:rPr>
        <w:t xml:space="preserve">, todo esto para un ciclo productivo de 60 días que ha sido considerado como el peor de los escenarios a los que se retrasaría nuestra primera venta. </w:t>
      </w:r>
    </w:p>
    <w:p w:rsidR="003D2DA8" w:rsidRPr="00440A86" w:rsidRDefault="002000AA" w:rsidP="00440A86">
      <w:pPr>
        <w:spacing w:line="480" w:lineRule="auto"/>
        <w:ind w:left="585"/>
        <w:jc w:val="both"/>
        <w:rPr>
          <w:rFonts w:ascii="Arial" w:hAnsi="Arial" w:cs="Arial"/>
        </w:rPr>
      </w:pPr>
      <w:r>
        <w:rPr>
          <w:rFonts w:ascii="Arial" w:hAnsi="Arial" w:cs="Arial"/>
        </w:rPr>
        <w:t>Nuestro cap</w:t>
      </w:r>
      <w:r w:rsidR="0037353E">
        <w:rPr>
          <w:rFonts w:ascii="Arial" w:hAnsi="Arial" w:cs="Arial"/>
        </w:rPr>
        <w:t>ital de trabajo representa un 46</w:t>
      </w:r>
      <w:r>
        <w:rPr>
          <w:rFonts w:ascii="Arial" w:hAnsi="Arial" w:cs="Arial"/>
        </w:rPr>
        <w:t xml:space="preserve"> %  de la inversión total del p</w:t>
      </w:r>
      <w:r w:rsidR="0037353E">
        <w:rPr>
          <w:rFonts w:ascii="Arial" w:hAnsi="Arial" w:cs="Arial"/>
        </w:rPr>
        <w:t>royecto, el cual asciende a $ 27,4</w:t>
      </w:r>
      <w:r>
        <w:rPr>
          <w:rFonts w:ascii="Arial" w:hAnsi="Arial" w:cs="Arial"/>
        </w:rPr>
        <w:t xml:space="preserve">50 como </w:t>
      </w:r>
      <w:r w:rsidR="003D2DA8">
        <w:rPr>
          <w:rFonts w:ascii="Arial" w:hAnsi="Arial" w:cs="Arial"/>
        </w:rPr>
        <w:t>se muestra en el cuadro 9.</w:t>
      </w:r>
    </w:p>
    <w:p w:rsidR="00FC556E" w:rsidRDefault="003D2DA8" w:rsidP="003D2DA8">
      <w:pPr>
        <w:spacing w:line="480" w:lineRule="auto"/>
        <w:jc w:val="center"/>
        <w:rPr>
          <w:rFonts w:ascii="Arial" w:hAnsi="Arial" w:cs="Arial"/>
          <w:b/>
        </w:rPr>
      </w:pPr>
      <w:r>
        <w:rPr>
          <w:rFonts w:ascii="Arial" w:hAnsi="Arial" w:cs="Arial"/>
          <w:b/>
        </w:rPr>
        <w:t xml:space="preserve">          </w:t>
      </w:r>
    </w:p>
    <w:p w:rsidR="00FD3330" w:rsidRPr="003D2DA8" w:rsidRDefault="0037353E" w:rsidP="003D2DA8">
      <w:pPr>
        <w:spacing w:line="480" w:lineRule="auto"/>
        <w:jc w:val="center"/>
        <w:rPr>
          <w:rFonts w:ascii="Arial" w:hAnsi="Arial" w:cs="Arial"/>
          <w:b/>
        </w:rPr>
      </w:pPr>
      <w:r w:rsidRPr="003D2DA8">
        <w:rPr>
          <w:rFonts w:ascii="Arial" w:hAnsi="Arial" w:cs="Arial"/>
          <w:b/>
        </w:rPr>
        <w:t>Cuadro</w:t>
      </w:r>
      <w:r w:rsidR="003D2DA8">
        <w:rPr>
          <w:rFonts w:ascii="Arial" w:hAnsi="Arial" w:cs="Arial"/>
          <w:b/>
        </w:rPr>
        <w:t xml:space="preserve"> 9</w:t>
      </w:r>
    </w:p>
    <w:p w:rsidR="003D2DA8" w:rsidRPr="008D0473" w:rsidRDefault="003D2DA8" w:rsidP="003D2DA8">
      <w:pPr>
        <w:spacing w:line="480" w:lineRule="auto"/>
        <w:ind w:left="584"/>
        <w:jc w:val="center"/>
        <w:rPr>
          <w:rFonts w:ascii="Arial" w:hAnsi="Arial" w:cs="Arial"/>
          <w:b/>
        </w:rPr>
      </w:pPr>
      <w:r>
        <w:rPr>
          <w:rFonts w:ascii="Arial" w:hAnsi="Arial" w:cs="Arial"/>
          <w:b/>
        </w:rPr>
        <w:t>Capital d</w:t>
      </w:r>
      <w:r w:rsidRPr="008D0473">
        <w:rPr>
          <w:rFonts w:ascii="Arial" w:hAnsi="Arial" w:cs="Arial"/>
          <w:b/>
        </w:rPr>
        <w:t>e Trabajo</w:t>
      </w:r>
    </w:p>
    <w:tbl>
      <w:tblPr>
        <w:tblW w:w="6010" w:type="dxa"/>
        <w:tblInd w:w="1440" w:type="dxa"/>
        <w:tblCellMar>
          <w:left w:w="70" w:type="dxa"/>
          <w:right w:w="70" w:type="dxa"/>
        </w:tblCellMar>
        <w:tblLook w:val="0000"/>
      </w:tblPr>
      <w:tblGrid>
        <w:gridCol w:w="3685"/>
        <w:gridCol w:w="705"/>
        <w:gridCol w:w="1620"/>
      </w:tblGrid>
      <w:tr w:rsidR="00ED64DC">
        <w:trPr>
          <w:trHeight w:val="255"/>
        </w:trPr>
        <w:tc>
          <w:tcPr>
            <w:tcW w:w="439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ED64DC" w:rsidRPr="003D2DA8" w:rsidRDefault="00ED64DC">
            <w:pPr>
              <w:jc w:val="center"/>
              <w:rPr>
                <w:rFonts w:ascii="Arial" w:hAnsi="Arial" w:cs="Arial"/>
                <w:b/>
                <w:bCs/>
                <w:sz w:val="22"/>
                <w:szCs w:val="22"/>
              </w:rPr>
            </w:pPr>
            <w:r w:rsidRPr="003D2DA8">
              <w:rPr>
                <w:rFonts w:ascii="Arial" w:hAnsi="Arial" w:cs="Arial"/>
                <w:b/>
                <w:bCs/>
                <w:sz w:val="22"/>
                <w:szCs w:val="22"/>
              </w:rPr>
              <w:t>DETALLE</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ED64DC" w:rsidRPr="003D2DA8" w:rsidRDefault="00ED64DC">
            <w:pPr>
              <w:jc w:val="center"/>
              <w:rPr>
                <w:rFonts w:ascii="Arial" w:hAnsi="Arial" w:cs="Arial"/>
                <w:b/>
                <w:bCs/>
                <w:sz w:val="22"/>
                <w:szCs w:val="22"/>
              </w:rPr>
            </w:pPr>
            <w:r w:rsidRPr="003D2DA8">
              <w:rPr>
                <w:rFonts w:ascii="Arial" w:hAnsi="Arial" w:cs="Arial"/>
                <w:b/>
                <w:bCs/>
                <w:sz w:val="22"/>
                <w:szCs w:val="22"/>
              </w:rPr>
              <w:t>VALORES</w:t>
            </w:r>
          </w:p>
        </w:tc>
      </w:tr>
      <w:tr w:rsidR="00ED64DC">
        <w:trPr>
          <w:trHeight w:val="284"/>
        </w:trPr>
        <w:tc>
          <w:tcPr>
            <w:tcW w:w="3685" w:type="dxa"/>
            <w:tcBorders>
              <w:top w:val="nil"/>
              <w:left w:val="single" w:sz="4" w:space="0" w:color="auto"/>
              <w:bottom w:val="nil"/>
              <w:right w:val="nil"/>
            </w:tcBorders>
            <w:shd w:val="clear" w:color="auto" w:fill="auto"/>
            <w:noWrap/>
            <w:vAlign w:val="bottom"/>
          </w:tcPr>
          <w:p w:rsidR="00ED64DC" w:rsidRDefault="00ED64DC">
            <w:pPr>
              <w:rPr>
                <w:rFonts w:ascii="Arial" w:hAnsi="Arial" w:cs="Arial"/>
                <w:b/>
                <w:bCs/>
                <w:sz w:val="20"/>
                <w:szCs w:val="20"/>
              </w:rPr>
            </w:pPr>
            <w:r>
              <w:rPr>
                <w:rFonts w:ascii="Arial" w:hAnsi="Arial" w:cs="Arial"/>
                <w:b/>
                <w:bCs/>
                <w:sz w:val="20"/>
                <w:szCs w:val="20"/>
              </w:rPr>
              <w:t> </w:t>
            </w:r>
          </w:p>
        </w:tc>
        <w:tc>
          <w:tcPr>
            <w:tcW w:w="705" w:type="dxa"/>
            <w:tcBorders>
              <w:top w:val="nil"/>
              <w:left w:val="nil"/>
              <w:bottom w:val="nil"/>
              <w:right w:val="single" w:sz="4" w:space="0" w:color="auto"/>
            </w:tcBorders>
            <w:shd w:val="clear" w:color="auto" w:fill="auto"/>
            <w:noWrap/>
            <w:vAlign w:val="bottom"/>
          </w:tcPr>
          <w:p w:rsidR="00ED64DC" w:rsidRDefault="00ED64DC">
            <w:pPr>
              <w:rPr>
                <w:rFonts w:ascii="Arial" w:hAnsi="Arial" w:cs="Arial"/>
                <w:sz w:val="20"/>
                <w:szCs w:val="20"/>
              </w:rPr>
            </w:pPr>
            <w:r>
              <w:rPr>
                <w:rFonts w:ascii="Arial" w:hAnsi="Arial" w:cs="Arial"/>
                <w:sz w:val="20"/>
                <w:szCs w:val="20"/>
              </w:rPr>
              <w:t> </w:t>
            </w:r>
          </w:p>
        </w:tc>
        <w:tc>
          <w:tcPr>
            <w:tcW w:w="1620" w:type="dxa"/>
            <w:tcBorders>
              <w:top w:val="nil"/>
              <w:left w:val="nil"/>
              <w:bottom w:val="nil"/>
              <w:right w:val="single" w:sz="4" w:space="0" w:color="auto"/>
            </w:tcBorders>
            <w:shd w:val="clear" w:color="auto" w:fill="auto"/>
            <w:noWrap/>
            <w:vAlign w:val="bottom"/>
          </w:tcPr>
          <w:p w:rsidR="00ED64DC" w:rsidRDefault="00ED64DC">
            <w:pPr>
              <w:jc w:val="center"/>
              <w:rPr>
                <w:rFonts w:ascii="Arial" w:hAnsi="Arial" w:cs="Arial"/>
                <w:b/>
                <w:bCs/>
                <w:sz w:val="20"/>
                <w:szCs w:val="20"/>
              </w:rPr>
            </w:pPr>
            <w:r>
              <w:rPr>
                <w:rFonts w:ascii="Arial" w:hAnsi="Arial" w:cs="Arial"/>
                <w:b/>
                <w:bCs/>
                <w:sz w:val="20"/>
                <w:szCs w:val="20"/>
              </w:rPr>
              <w:t> </w:t>
            </w:r>
          </w:p>
        </w:tc>
      </w:tr>
      <w:tr w:rsidR="00ED64DC">
        <w:trPr>
          <w:trHeight w:val="340"/>
        </w:trPr>
        <w:tc>
          <w:tcPr>
            <w:tcW w:w="4390" w:type="dxa"/>
            <w:gridSpan w:val="2"/>
            <w:tcBorders>
              <w:top w:val="nil"/>
              <w:left w:val="single" w:sz="4" w:space="0" w:color="auto"/>
              <w:bottom w:val="nil"/>
              <w:right w:val="single" w:sz="4" w:space="0" w:color="000000"/>
            </w:tcBorders>
            <w:shd w:val="clear" w:color="auto" w:fill="auto"/>
            <w:noWrap/>
            <w:vAlign w:val="bottom"/>
          </w:tcPr>
          <w:p w:rsidR="00ED64DC" w:rsidRPr="0060563E" w:rsidRDefault="00ED64DC">
            <w:pPr>
              <w:rPr>
                <w:rFonts w:ascii="Arial" w:hAnsi="Arial" w:cs="Arial"/>
                <w:sz w:val="22"/>
                <w:szCs w:val="22"/>
              </w:rPr>
            </w:pPr>
            <w:r w:rsidRPr="0060563E">
              <w:rPr>
                <w:rFonts w:ascii="Arial" w:hAnsi="Arial" w:cs="Arial"/>
                <w:sz w:val="22"/>
                <w:szCs w:val="22"/>
              </w:rPr>
              <w:t>Materiales Directos</w:t>
            </w:r>
          </w:p>
        </w:tc>
        <w:tc>
          <w:tcPr>
            <w:tcW w:w="1620" w:type="dxa"/>
            <w:tcBorders>
              <w:top w:val="nil"/>
              <w:left w:val="nil"/>
              <w:bottom w:val="nil"/>
              <w:right w:val="single" w:sz="4" w:space="0" w:color="auto"/>
            </w:tcBorders>
            <w:shd w:val="clear" w:color="auto" w:fill="auto"/>
            <w:noWrap/>
            <w:vAlign w:val="bottom"/>
          </w:tcPr>
          <w:p w:rsidR="00ED64DC" w:rsidRPr="0060563E" w:rsidRDefault="00ED64DC" w:rsidP="00F00665">
            <w:pPr>
              <w:jc w:val="right"/>
              <w:rPr>
                <w:rFonts w:ascii="Arial" w:hAnsi="Arial" w:cs="Arial"/>
                <w:sz w:val="22"/>
                <w:szCs w:val="22"/>
              </w:rPr>
            </w:pPr>
            <w:r w:rsidRPr="0060563E">
              <w:rPr>
                <w:rFonts w:ascii="Arial" w:hAnsi="Arial" w:cs="Arial"/>
                <w:sz w:val="22"/>
                <w:szCs w:val="22"/>
              </w:rPr>
              <w:t>116.340,00</w:t>
            </w:r>
          </w:p>
        </w:tc>
      </w:tr>
      <w:tr w:rsidR="00ED64DC">
        <w:trPr>
          <w:trHeight w:val="340"/>
        </w:trPr>
        <w:tc>
          <w:tcPr>
            <w:tcW w:w="4390" w:type="dxa"/>
            <w:gridSpan w:val="2"/>
            <w:tcBorders>
              <w:top w:val="nil"/>
              <w:left w:val="single" w:sz="4" w:space="0" w:color="auto"/>
              <w:bottom w:val="nil"/>
              <w:right w:val="single" w:sz="4" w:space="0" w:color="000000"/>
            </w:tcBorders>
            <w:shd w:val="clear" w:color="auto" w:fill="auto"/>
            <w:noWrap/>
            <w:vAlign w:val="bottom"/>
          </w:tcPr>
          <w:p w:rsidR="00ED64DC" w:rsidRPr="0060563E" w:rsidRDefault="00ED64DC">
            <w:pPr>
              <w:rPr>
                <w:rFonts w:ascii="Arial" w:hAnsi="Arial" w:cs="Arial"/>
                <w:sz w:val="22"/>
                <w:szCs w:val="22"/>
              </w:rPr>
            </w:pPr>
            <w:r w:rsidRPr="0060563E">
              <w:rPr>
                <w:rFonts w:ascii="Arial" w:hAnsi="Arial" w:cs="Arial"/>
                <w:sz w:val="22"/>
                <w:szCs w:val="22"/>
              </w:rPr>
              <w:t>Mano de Obra Directa</w:t>
            </w:r>
          </w:p>
        </w:tc>
        <w:tc>
          <w:tcPr>
            <w:tcW w:w="1620" w:type="dxa"/>
            <w:tcBorders>
              <w:top w:val="nil"/>
              <w:left w:val="nil"/>
              <w:bottom w:val="nil"/>
              <w:right w:val="single" w:sz="4" w:space="0" w:color="auto"/>
            </w:tcBorders>
            <w:shd w:val="clear" w:color="auto" w:fill="auto"/>
            <w:noWrap/>
            <w:vAlign w:val="bottom"/>
          </w:tcPr>
          <w:p w:rsidR="00ED64DC" w:rsidRPr="0060563E" w:rsidRDefault="00D70A76" w:rsidP="00F00665">
            <w:pPr>
              <w:jc w:val="right"/>
              <w:rPr>
                <w:rFonts w:ascii="Arial" w:hAnsi="Arial" w:cs="Arial"/>
                <w:sz w:val="22"/>
                <w:szCs w:val="22"/>
              </w:rPr>
            </w:pPr>
            <w:r>
              <w:rPr>
                <w:rFonts w:ascii="Arial" w:hAnsi="Arial" w:cs="Arial"/>
                <w:sz w:val="22"/>
                <w:szCs w:val="22"/>
              </w:rPr>
              <w:t xml:space="preserve">  </w:t>
            </w:r>
            <w:r w:rsidR="00ED64DC" w:rsidRPr="0060563E">
              <w:rPr>
                <w:rFonts w:ascii="Arial" w:hAnsi="Arial" w:cs="Arial"/>
                <w:sz w:val="22"/>
                <w:szCs w:val="22"/>
              </w:rPr>
              <w:t>20.160,00</w:t>
            </w:r>
          </w:p>
        </w:tc>
      </w:tr>
      <w:tr w:rsidR="00ED64DC">
        <w:trPr>
          <w:trHeight w:val="340"/>
        </w:trPr>
        <w:tc>
          <w:tcPr>
            <w:tcW w:w="4390" w:type="dxa"/>
            <w:gridSpan w:val="2"/>
            <w:tcBorders>
              <w:top w:val="nil"/>
              <w:left w:val="single" w:sz="4" w:space="0" w:color="auto"/>
              <w:bottom w:val="nil"/>
              <w:right w:val="single" w:sz="4" w:space="0" w:color="000000"/>
            </w:tcBorders>
            <w:shd w:val="clear" w:color="auto" w:fill="auto"/>
            <w:noWrap/>
            <w:vAlign w:val="bottom"/>
          </w:tcPr>
          <w:p w:rsidR="00ED64DC" w:rsidRPr="0060563E" w:rsidRDefault="00ED64DC">
            <w:pPr>
              <w:rPr>
                <w:rFonts w:ascii="Arial" w:hAnsi="Arial" w:cs="Arial"/>
                <w:sz w:val="22"/>
                <w:szCs w:val="22"/>
              </w:rPr>
            </w:pPr>
            <w:r w:rsidRPr="0060563E">
              <w:rPr>
                <w:rFonts w:ascii="Arial" w:hAnsi="Arial" w:cs="Arial"/>
                <w:sz w:val="22"/>
                <w:szCs w:val="22"/>
              </w:rPr>
              <w:t>Mano de Obra Indirecta</w:t>
            </w:r>
          </w:p>
        </w:tc>
        <w:tc>
          <w:tcPr>
            <w:tcW w:w="1620" w:type="dxa"/>
            <w:tcBorders>
              <w:top w:val="nil"/>
              <w:left w:val="nil"/>
              <w:bottom w:val="nil"/>
              <w:right w:val="single" w:sz="4" w:space="0" w:color="auto"/>
            </w:tcBorders>
            <w:shd w:val="clear" w:color="auto" w:fill="auto"/>
            <w:noWrap/>
            <w:vAlign w:val="bottom"/>
          </w:tcPr>
          <w:p w:rsidR="00ED64DC" w:rsidRPr="0060563E" w:rsidRDefault="00D70A76" w:rsidP="00F00665">
            <w:pPr>
              <w:jc w:val="right"/>
              <w:rPr>
                <w:rFonts w:ascii="Arial" w:hAnsi="Arial" w:cs="Arial"/>
                <w:sz w:val="22"/>
                <w:szCs w:val="22"/>
              </w:rPr>
            </w:pPr>
            <w:r>
              <w:rPr>
                <w:rFonts w:ascii="Arial" w:hAnsi="Arial" w:cs="Arial"/>
                <w:sz w:val="22"/>
                <w:szCs w:val="22"/>
              </w:rPr>
              <w:t xml:space="preserve">    </w:t>
            </w:r>
            <w:r w:rsidR="00ED64DC" w:rsidRPr="0060563E">
              <w:rPr>
                <w:rFonts w:ascii="Arial" w:hAnsi="Arial" w:cs="Arial"/>
                <w:sz w:val="22"/>
                <w:szCs w:val="22"/>
              </w:rPr>
              <w:t>4.200,00</w:t>
            </w:r>
          </w:p>
        </w:tc>
      </w:tr>
      <w:tr w:rsidR="00ED64DC">
        <w:trPr>
          <w:trHeight w:val="340"/>
        </w:trPr>
        <w:tc>
          <w:tcPr>
            <w:tcW w:w="4390" w:type="dxa"/>
            <w:gridSpan w:val="2"/>
            <w:tcBorders>
              <w:top w:val="nil"/>
              <w:left w:val="single" w:sz="4" w:space="0" w:color="auto"/>
              <w:bottom w:val="nil"/>
              <w:right w:val="single" w:sz="4" w:space="0" w:color="000000"/>
            </w:tcBorders>
            <w:shd w:val="clear" w:color="auto" w:fill="auto"/>
            <w:noWrap/>
            <w:vAlign w:val="bottom"/>
          </w:tcPr>
          <w:p w:rsidR="00ED64DC" w:rsidRPr="0060563E" w:rsidRDefault="00ED64DC">
            <w:pPr>
              <w:rPr>
                <w:rFonts w:ascii="Arial" w:hAnsi="Arial" w:cs="Arial"/>
                <w:sz w:val="22"/>
                <w:szCs w:val="22"/>
              </w:rPr>
            </w:pPr>
            <w:r w:rsidRPr="0060563E">
              <w:rPr>
                <w:rFonts w:ascii="Arial" w:hAnsi="Arial" w:cs="Arial"/>
                <w:sz w:val="22"/>
                <w:szCs w:val="22"/>
              </w:rPr>
              <w:t>Sueldo del Gerente Propietario</w:t>
            </w:r>
          </w:p>
        </w:tc>
        <w:tc>
          <w:tcPr>
            <w:tcW w:w="1620" w:type="dxa"/>
            <w:tcBorders>
              <w:top w:val="nil"/>
              <w:left w:val="nil"/>
              <w:bottom w:val="nil"/>
              <w:right w:val="single" w:sz="4" w:space="0" w:color="auto"/>
            </w:tcBorders>
            <w:shd w:val="clear" w:color="auto" w:fill="auto"/>
            <w:noWrap/>
            <w:vAlign w:val="bottom"/>
          </w:tcPr>
          <w:p w:rsidR="00ED64DC" w:rsidRPr="0060563E" w:rsidRDefault="00D70A76" w:rsidP="00F00665">
            <w:pPr>
              <w:jc w:val="right"/>
              <w:rPr>
                <w:rFonts w:ascii="Arial" w:hAnsi="Arial" w:cs="Arial"/>
                <w:sz w:val="22"/>
                <w:szCs w:val="22"/>
              </w:rPr>
            </w:pPr>
            <w:r>
              <w:rPr>
                <w:rFonts w:ascii="Arial" w:hAnsi="Arial" w:cs="Arial"/>
                <w:sz w:val="22"/>
                <w:szCs w:val="22"/>
              </w:rPr>
              <w:t xml:space="preserve">  </w:t>
            </w:r>
            <w:r w:rsidR="00ED64DC" w:rsidRPr="0060563E">
              <w:rPr>
                <w:rFonts w:ascii="Arial" w:hAnsi="Arial" w:cs="Arial"/>
                <w:sz w:val="22"/>
                <w:szCs w:val="22"/>
              </w:rPr>
              <w:t>18.000,00</w:t>
            </w:r>
          </w:p>
        </w:tc>
      </w:tr>
      <w:tr w:rsidR="00ED64DC">
        <w:trPr>
          <w:trHeight w:val="340"/>
        </w:trPr>
        <w:tc>
          <w:tcPr>
            <w:tcW w:w="4390" w:type="dxa"/>
            <w:gridSpan w:val="2"/>
            <w:tcBorders>
              <w:top w:val="nil"/>
              <w:left w:val="single" w:sz="4" w:space="0" w:color="auto"/>
              <w:bottom w:val="nil"/>
              <w:right w:val="single" w:sz="4" w:space="0" w:color="000000"/>
            </w:tcBorders>
            <w:shd w:val="clear" w:color="auto" w:fill="auto"/>
            <w:noWrap/>
            <w:vAlign w:val="bottom"/>
          </w:tcPr>
          <w:p w:rsidR="00ED64DC" w:rsidRPr="0060563E" w:rsidRDefault="00ED64DC">
            <w:pPr>
              <w:rPr>
                <w:rFonts w:ascii="Arial" w:hAnsi="Arial" w:cs="Arial"/>
                <w:sz w:val="22"/>
                <w:szCs w:val="22"/>
              </w:rPr>
            </w:pPr>
            <w:r w:rsidRPr="0060563E">
              <w:rPr>
                <w:rFonts w:ascii="Arial" w:hAnsi="Arial" w:cs="Arial"/>
                <w:sz w:val="22"/>
                <w:szCs w:val="22"/>
              </w:rPr>
              <w:t>Sueldo del Asistente Gerencia</w:t>
            </w:r>
          </w:p>
        </w:tc>
        <w:tc>
          <w:tcPr>
            <w:tcW w:w="1620" w:type="dxa"/>
            <w:tcBorders>
              <w:top w:val="nil"/>
              <w:left w:val="nil"/>
              <w:bottom w:val="nil"/>
              <w:right w:val="single" w:sz="4" w:space="0" w:color="auto"/>
            </w:tcBorders>
            <w:shd w:val="clear" w:color="auto" w:fill="auto"/>
            <w:noWrap/>
            <w:vAlign w:val="bottom"/>
          </w:tcPr>
          <w:p w:rsidR="00ED64DC" w:rsidRPr="0060563E" w:rsidRDefault="00D70A76" w:rsidP="00F00665">
            <w:pPr>
              <w:jc w:val="right"/>
              <w:rPr>
                <w:rFonts w:ascii="Arial" w:hAnsi="Arial" w:cs="Arial"/>
                <w:sz w:val="22"/>
                <w:szCs w:val="22"/>
              </w:rPr>
            </w:pPr>
            <w:r>
              <w:rPr>
                <w:rFonts w:ascii="Arial" w:hAnsi="Arial" w:cs="Arial"/>
                <w:sz w:val="22"/>
                <w:szCs w:val="22"/>
              </w:rPr>
              <w:t xml:space="preserve">    </w:t>
            </w:r>
            <w:r w:rsidR="00ED64DC" w:rsidRPr="0060563E">
              <w:rPr>
                <w:rFonts w:ascii="Arial" w:hAnsi="Arial" w:cs="Arial"/>
                <w:sz w:val="22"/>
                <w:szCs w:val="22"/>
              </w:rPr>
              <w:t>3.600,00</w:t>
            </w:r>
          </w:p>
        </w:tc>
      </w:tr>
      <w:tr w:rsidR="00ED64DC">
        <w:trPr>
          <w:trHeight w:val="340"/>
        </w:trPr>
        <w:tc>
          <w:tcPr>
            <w:tcW w:w="4390" w:type="dxa"/>
            <w:gridSpan w:val="2"/>
            <w:tcBorders>
              <w:top w:val="nil"/>
              <w:left w:val="single" w:sz="4" w:space="0" w:color="auto"/>
              <w:bottom w:val="nil"/>
              <w:right w:val="single" w:sz="4" w:space="0" w:color="000000"/>
            </w:tcBorders>
            <w:shd w:val="clear" w:color="auto" w:fill="auto"/>
            <w:noWrap/>
            <w:vAlign w:val="bottom"/>
          </w:tcPr>
          <w:p w:rsidR="00ED64DC" w:rsidRPr="0060563E" w:rsidRDefault="00ED64DC">
            <w:pPr>
              <w:rPr>
                <w:rFonts w:ascii="Arial" w:hAnsi="Arial" w:cs="Arial"/>
                <w:sz w:val="22"/>
                <w:szCs w:val="22"/>
              </w:rPr>
            </w:pPr>
            <w:r w:rsidRPr="0060563E">
              <w:rPr>
                <w:rFonts w:ascii="Arial" w:hAnsi="Arial" w:cs="Arial"/>
                <w:sz w:val="22"/>
                <w:szCs w:val="22"/>
              </w:rPr>
              <w:t>Gastos Agua, Electricidad, Teléfono y gas</w:t>
            </w:r>
          </w:p>
        </w:tc>
        <w:tc>
          <w:tcPr>
            <w:tcW w:w="1620" w:type="dxa"/>
            <w:tcBorders>
              <w:top w:val="nil"/>
              <w:left w:val="nil"/>
              <w:bottom w:val="nil"/>
              <w:right w:val="single" w:sz="4" w:space="0" w:color="auto"/>
            </w:tcBorders>
            <w:shd w:val="clear" w:color="auto" w:fill="auto"/>
            <w:noWrap/>
            <w:vAlign w:val="bottom"/>
          </w:tcPr>
          <w:p w:rsidR="00ED64DC" w:rsidRPr="0060563E" w:rsidRDefault="00D70A76" w:rsidP="00F00665">
            <w:pPr>
              <w:jc w:val="right"/>
              <w:rPr>
                <w:rFonts w:ascii="Arial" w:hAnsi="Arial" w:cs="Arial"/>
                <w:sz w:val="22"/>
                <w:szCs w:val="22"/>
              </w:rPr>
            </w:pPr>
            <w:r>
              <w:rPr>
                <w:rFonts w:ascii="Arial" w:hAnsi="Arial" w:cs="Arial"/>
                <w:sz w:val="22"/>
                <w:szCs w:val="22"/>
              </w:rPr>
              <w:t xml:space="preserve">    </w:t>
            </w:r>
            <w:r w:rsidR="00ED64DC" w:rsidRPr="0060563E">
              <w:rPr>
                <w:rFonts w:ascii="Arial" w:hAnsi="Arial" w:cs="Arial"/>
                <w:sz w:val="22"/>
                <w:szCs w:val="22"/>
              </w:rPr>
              <w:t>2.400,00</w:t>
            </w:r>
          </w:p>
        </w:tc>
      </w:tr>
      <w:tr w:rsidR="00ED64DC">
        <w:trPr>
          <w:trHeight w:val="255"/>
        </w:trPr>
        <w:tc>
          <w:tcPr>
            <w:tcW w:w="3685" w:type="dxa"/>
            <w:tcBorders>
              <w:top w:val="nil"/>
              <w:left w:val="single" w:sz="4" w:space="0" w:color="auto"/>
              <w:bottom w:val="nil"/>
              <w:right w:val="nil"/>
            </w:tcBorders>
            <w:shd w:val="clear" w:color="auto" w:fill="auto"/>
            <w:noWrap/>
            <w:vAlign w:val="bottom"/>
          </w:tcPr>
          <w:p w:rsidR="00ED64DC" w:rsidRPr="0060563E" w:rsidRDefault="00ED64DC">
            <w:pPr>
              <w:rPr>
                <w:rFonts w:ascii="Arial" w:hAnsi="Arial" w:cs="Arial"/>
                <w:sz w:val="22"/>
                <w:szCs w:val="22"/>
              </w:rPr>
            </w:pPr>
            <w:r w:rsidRPr="0060563E">
              <w:rPr>
                <w:rFonts w:ascii="Arial" w:hAnsi="Arial" w:cs="Arial"/>
                <w:sz w:val="22"/>
                <w:szCs w:val="22"/>
              </w:rPr>
              <w:t> </w:t>
            </w:r>
          </w:p>
        </w:tc>
        <w:tc>
          <w:tcPr>
            <w:tcW w:w="705" w:type="dxa"/>
            <w:tcBorders>
              <w:top w:val="nil"/>
              <w:left w:val="nil"/>
              <w:bottom w:val="nil"/>
              <w:right w:val="single" w:sz="4" w:space="0" w:color="auto"/>
            </w:tcBorders>
            <w:shd w:val="clear" w:color="auto" w:fill="auto"/>
            <w:noWrap/>
            <w:vAlign w:val="bottom"/>
          </w:tcPr>
          <w:p w:rsidR="00ED64DC" w:rsidRPr="0060563E" w:rsidRDefault="00ED64DC">
            <w:pPr>
              <w:rPr>
                <w:rFonts w:ascii="Arial" w:hAnsi="Arial" w:cs="Arial"/>
                <w:sz w:val="22"/>
                <w:szCs w:val="22"/>
              </w:rPr>
            </w:pPr>
            <w:r w:rsidRPr="0060563E">
              <w:rPr>
                <w:rFonts w:ascii="Arial" w:hAnsi="Arial" w:cs="Arial"/>
                <w:sz w:val="22"/>
                <w:szCs w:val="22"/>
              </w:rPr>
              <w:t> </w:t>
            </w:r>
          </w:p>
        </w:tc>
        <w:tc>
          <w:tcPr>
            <w:tcW w:w="1620" w:type="dxa"/>
            <w:tcBorders>
              <w:top w:val="nil"/>
              <w:left w:val="nil"/>
              <w:bottom w:val="nil"/>
              <w:right w:val="single" w:sz="4" w:space="0" w:color="auto"/>
            </w:tcBorders>
            <w:shd w:val="clear" w:color="auto" w:fill="auto"/>
            <w:noWrap/>
            <w:vAlign w:val="bottom"/>
          </w:tcPr>
          <w:p w:rsidR="00ED64DC" w:rsidRPr="0060563E" w:rsidRDefault="00ED64DC" w:rsidP="00F00665">
            <w:pPr>
              <w:jc w:val="right"/>
              <w:rPr>
                <w:rFonts w:ascii="Arial" w:hAnsi="Arial" w:cs="Arial"/>
                <w:sz w:val="22"/>
                <w:szCs w:val="22"/>
              </w:rPr>
            </w:pPr>
          </w:p>
        </w:tc>
      </w:tr>
      <w:tr w:rsidR="00ED64DC">
        <w:trPr>
          <w:trHeight w:val="255"/>
        </w:trPr>
        <w:tc>
          <w:tcPr>
            <w:tcW w:w="3685" w:type="dxa"/>
            <w:tcBorders>
              <w:top w:val="single" w:sz="4" w:space="0" w:color="auto"/>
              <w:left w:val="single" w:sz="4" w:space="0" w:color="auto"/>
              <w:bottom w:val="single" w:sz="4" w:space="0" w:color="auto"/>
              <w:right w:val="nil"/>
            </w:tcBorders>
            <w:shd w:val="clear" w:color="auto" w:fill="auto"/>
            <w:noWrap/>
            <w:vAlign w:val="bottom"/>
          </w:tcPr>
          <w:p w:rsidR="00ED64DC" w:rsidRPr="0060563E" w:rsidRDefault="00ED64DC">
            <w:pPr>
              <w:rPr>
                <w:rFonts w:ascii="Arial" w:hAnsi="Arial" w:cs="Arial"/>
                <w:b/>
                <w:bCs/>
                <w:sz w:val="22"/>
                <w:szCs w:val="22"/>
              </w:rPr>
            </w:pPr>
            <w:r w:rsidRPr="0060563E">
              <w:rPr>
                <w:rFonts w:ascii="Arial" w:hAnsi="Arial" w:cs="Arial"/>
                <w:b/>
                <w:bCs/>
                <w:sz w:val="22"/>
                <w:szCs w:val="22"/>
              </w:rPr>
              <w:t>TOTAL</w:t>
            </w:r>
          </w:p>
        </w:tc>
        <w:tc>
          <w:tcPr>
            <w:tcW w:w="705" w:type="dxa"/>
            <w:tcBorders>
              <w:top w:val="single" w:sz="4" w:space="0" w:color="auto"/>
              <w:left w:val="nil"/>
              <w:bottom w:val="single" w:sz="4" w:space="0" w:color="auto"/>
              <w:right w:val="single" w:sz="4" w:space="0" w:color="auto"/>
            </w:tcBorders>
            <w:shd w:val="clear" w:color="auto" w:fill="auto"/>
            <w:noWrap/>
            <w:vAlign w:val="bottom"/>
          </w:tcPr>
          <w:p w:rsidR="00ED64DC" w:rsidRPr="0060563E" w:rsidRDefault="00ED64DC">
            <w:pPr>
              <w:rPr>
                <w:rFonts w:ascii="Arial" w:hAnsi="Arial" w:cs="Arial"/>
                <w:b/>
                <w:sz w:val="22"/>
                <w:szCs w:val="22"/>
              </w:rPr>
            </w:pPr>
            <w:r w:rsidRPr="0060563E">
              <w:rPr>
                <w:rFonts w:ascii="Arial" w:hAnsi="Arial" w:cs="Arial"/>
                <w:b/>
                <w:sz w:val="22"/>
                <w:szCs w:val="22"/>
              </w:rPr>
              <w:t>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ED64DC" w:rsidRPr="0060563E" w:rsidRDefault="00ED64DC" w:rsidP="00F00665">
            <w:pPr>
              <w:jc w:val="right"/>
              <w:rPr>
                <w:rFonts w:ascii="Arial" w:hAnsi="Arial" w:cs="Arial"/>
                <w:b/>
                <w:bCs/>
                <w:sz w:val="22"/>
                <w:szCs w:val="22"/>
              </w:rPr>
            </w:pPr>
            <w:r w:rsidRPr="0060563E">
              <w:rPr>
                <w:rFonts w:ascii="Arial" w:hAnsi="Arial" w:cs="Arial"/>
                <w:b/>
                <w:bCs/>
                <w:sz w:val="22"/>
                <w:szCs w:val="22"/>
              </w:rPr>
              <w:t>$164.700,00</w:t>
            </w:r>
          </w:p>
        </w:tc>
      </w:tr>
      <w:tr w:rsidR="00ED64DC">
        <w:trPr>
          <w:trHeight w:val="255"/>
        </w:trPr>
        <w:tc>
          <w:tcPr>
            <w:tcW w:w="3685" w:type="dxa"/>
            <w:tcBorders>
              <w:top w:val="nil"/>
              <w:left w:val="single" w:sz="4" w:space="0" w:color="auto"/>
              <w:bottom w:val="nil"/>
              <w:right w:val="nil"/>
            </w:tcBorders>
            <w:shd w:val="clear" w:color="auto" w:fill="auto"/>
            <w:noWrap/>
            <w:vAlign w:val="bottom"/>
          </w:tcPr>
          <w:p w:rsidR="00ED64DC" w:rsidRPr="0060563E" w:rsidRDefault="00ED64DC">
            <w:pPr>
              <w:rPr>
                <w:rFonts w:ascii="Arial" w:hAnsi="Arial" w:cs="Arial"/>
                <w:b/>
                <w:bCs/>
                <w:sz w:val="22"/>
                <w:szCs w:val="22"/>
              </w:rPr>
            </w:pPr>
            <w:r w:rsidRPr="0060563E">
              <w:rPr>
                <w:rFonts w:ascii="Arial" w:hAnsi="Arial" w:cs="Arial"/>
                <w:b/>
                <w:bCs/>
                <w:sz w:val="22"/>
                <w:szCs w:val="22"/>
              </w:rPr>
              <w:t> </w:t>
            </w:r>
          </w:p>
        </w:tc>
        <w:tc>
          <w:tcPr>
            <w:tcW w:w="705" w:type="dxa"/>
            <w:tcBorders>
              <w:top w:val="nil"/>
              <w:left w:val="nil"/>
              <w:bottom w:val="nil"/>
              <w:right w:val="single" w:sz="4" w:space="0" w:color="auto"/>
            </w:tcBorders>
            <w:shd w:val="clear" w:color="auto" w:fill="auto"/>
            <w:noWrap/>
            <w:vAlign w:val="bottom"/>
          </w:tcPr>
          <w:p w:rsidR="00ED64DC" w:rsidRPr="0060563E" w:rsidRDefault="00ED64DC">
            <w:pPr>
              <w:rPr>
                <w:rFonts w:ascii="Arial" w:hAnsi="Arial" w:cs="Arial"/>
                <w:sz w:val="22"/>
                <w:szCs w:val="22"/>
              </w:rPr>
            </w:pPr>
            <w:r w:rsidRPr="0060563E">
              <w:rPr>
                <w:rFonts w:ascii="Arial" w:hAnsi="Arial" w:cs="Arial"/>
                <w:sz w:val="22"/>
                <w:szCs w:val="22"/>
              </w:rPr>
              <w:t> </w:t>
            </w:r>
          </w:p>
        </w:tc>
        <w:tc>
          <w:tcPr>
            <w:tcW w:w="1620" w:type="dxa"/>
            <w:tcBorders>
              <w:top w:val="nil"/>
              <w:left w:val="nil"/>
              <w:bottom w:val="nil"/>
              <w:right w:val="single" w:sz="4" w:space="0" w:color="auto"/>
            </w:tcBorders>
            <w:shd w:val="clear" w:color="auto" w:fill="auto"/>
            <w:noWrap/>
            <w:vAlign w:val="bottom"/>
          </w:tcPr>
          <w:p w:rsidR="00ED64DC" w:rsidRPr="0060563E" w:rsidRDefault="00ED64DC" w:rsidP="00F00665">
            <w:pPr>
              <w:jc w:val="right"/>
              <w:rPr>
                <w:rFonts w:ascii="Arial" w:hAnsi="Arial" w:cs="Arial"/>
                <w:sz w:val="22"/>
                <w:szCs w:val="22"/>
              </w:rPr>
            </w:pPr>
          </w:p>
        </w:tc>
      </w:tr>
      <w:tr w:rsidR="00ED64DC">
        <w:trPr>
          <w:trHeight w:val="255"/>
        </w:trPr>
        <w:tc>
          <w:tcPr>
            <w:tcW w:w="4390" w:type="dxa"/>
            <w:gridSpan w:val="2"/>
            <w:tcBorders>
              <w:top w:val="nil"/>
              <w:left w:val="single" w:sz="4" w:space="0" w:color="auto"/>
              <w:bottom w:val="nil"/>
              <w:right w:val="single" w:sz="4" w:space="0" w:color="000000"/>
            </w:tcBorders>
            <w:shd w:val="clear" w:color="auto" w:fill="auto"/>
            <w:noWrap/>
            <w:vAlign w:val="bottom"/>
          </w:tcPr>
          <w:p w:rsidR="00ED64DC" w:rsidRPr="0060563E" w:rsidRDefault="00ED64DC">
            <w:pPr>
              <w:rPr>
                <w:rFonts w:ascii="Arial" w:hAnsi="Arial" w:cs="Arial"/>
                <w:sz w:val="22"/>
                <w:szCs w:val="22"/>
              </w:rPr>
            </w:pPr>
            <w:r w:rsidRPr="0060563E">
              <w:rPr>
                <w:rFonts w:ascii="Arial" w:hAnsi="Arial" w:cs="Arial"/>
                <w:sz w:val="22"/>
                <w:szCs w:val="22"/>
              </w:rPr>
              <w:t>Ciclo de efectivo días</w:t>
            </w:r>
          </w:p>
        </w:tc>
        <w:tc>
          <w:tcPr>
            <w:tcW w:w="1620" w:type="dxa"/>
            <w:tcBorders>
              <w:top w:val="nil"/>
              <w:left w:val="nil"/>
              <w:bottom w:val="nil"/>
              <w:right w:val="single" w:sz="4" w:space="0" w:color="auto"/>
            </w:tcBorders>
            <w:shd w:val="clear" w:color="auto" w:fill="auto"/>
            <w:noWrap/>
            <w:vAlign w:val="bottom"/>
          </w:tcPr>
          <w:p w:rsidR="00ED64DC" w:rsidRPr="0060563E" w:rsidRDefault="00D70A76" w:rsidP="00F00665">
            <w:pPr>
              <w:jc w:val="right"/>
              <w:rPr>
                <w:rFonts w:ascii="Arial" w:hAnsi="Arial" w:cs="Arial"/>
                <w:sz w:val="22"/>
                <w:szCs w:val="22"/>
              </w:rPr>
            </w:pPr>
            <w:r>
              <w:rPr>
                <w:rFonts w:ascii="Arial" w:hAnsi="Arial" w:cs="Arial"/>
                <w:sz w:val="22"/>
                <w:szCs w:val="22"/>
              </w:rPr>
              <w:t xml:space="preserve">                </w:t>
            </w:r>
            <w:r w:rsidR="00ED64DC" w:rsidRPr="0060563E">
              <w:rPr>
                <w:rFonts w:ascii="Arial" w:hAnsi="Arial" w:cs="Arial"/>
                <w:sz w:val="22"/>
                <w:szCs w:val="22"/>
              </w:rPr>
              <w:t>60</w:t>
            </w:r>
          </w:p>
        </w:tc>
      </w:tr>
      <w:tr w:rsidR="00ED64DC">
        <w:trPr>
          <w:trHeight w:val="255"/>
        </w:trPr>
        <w:tc>
          <w:tcPr>
            <w:tcW w:w="3685" w:type="dxa"/>
            <w:tcBorders>
              <w:top w:val="nil"/>
              <w:left w:val="single" w:sz="4" w:space="0" w:color="auto"/>
              <w:bottom w:val="nil"/>
              <w:right w:val="nil"/>
            </w:tcBorders>
            <w:shd w:val="clear" w:color="auto" w:fill="auto"/>
            <w:noWrap/>
            <w:vAlign w:val="bottom"/>
          </w:tcPr>
          <w:p w:rsidR="00ED64DC" w:rsidRPr="0060563E" w:rsidRDefault="00ED64DC">
            <w:pPr>
              <w:rPr>
                <w:rFonts w:ascii="Arial" w:hAnsi="Arial" w:cs="Arial"/>
                <w:sz w:val="22"/>
                <w:szCs w:val="22"/>
              </w:rPr>
            </w:pPr>
            <w:r w:rsidRPr="0060563E">
              <w:rPr>
                <w:rFonts w:ascii="Arial" w:hAnsi="Arial" w:cs="Arial"/>
                <w:sz w:val="22"/>
                <w:szCs w:val="22"/>
              </w:rPr>
              <w:t> </w:t>
            </w:r>
          </w:p>
        </w:tc>
        <w:tc>
          <w:tcPr>
            <w:tcW w:w="705" w:type="dxa"/>
            <w:tcBorders>
              <w:top w:val="nil"/>
              <w:left w:val="nil"/>
              <w:bottom w:val="nil"/>
              <w:right w:val="single" w:sz="4" w:space="0" w:color="auto"/>
            </w:tcBorders>
            <w:shd w:val="clear" w:color="auto" w:fill="auto"/>
            <w:noWrap/>
            <w:vAlign w:val="bottom"/>
          </w:tcPr>
          <w:p w:rsidR="00ED64DC" w:rsidRPr="0060563E" w:rsidRDefault="00ED64DC">
            <w:pPr>
              <w:rPr>
                <w:rFonts w:ascii="Arial" w:hAnsi="Arial" w:cs="Arial"/>
                <w:sz w:val="22"/>
                <w:szCs w:val="22"/>
              </w:rPr>
            </w:pPr>
            <w:r w:rsidRPr="0060563E">
              <w:rPr>
                <w:rFonts w:ascii="Arial" w:hAnsi="Arial" w:cs="Arial"/>
                <w:sz w:val="22"/>
                <w:szCs w:val="22"/>
              </w:rPr>
              <w:t> </w:t>
            </w:r>
          </w:p>
        </w:tc>
        <w:tc>
          <w:tcPr>
            <w:tcW w:w="1620" w:type="dxa"/>
            <w:tcBorders>
              <w:top w:val="nil"/>
              <w:left w:val="nil"/>
              <w:bottom w:val="nil"/>
              <w:right w:val="single" w:sz="4" w:space="0" w:color="auto"/>
            </w:tcBorders>
            <w:shd w:val="clear" w:color="auto" w:fill="auto"/>
            <w:noWrap/>
            <w:vAlign w:val="bottom"/>
          </w:tcPr>
          <w:p w:rsidR="00ED64DC" w:rsidRPr="0060563E" w:rsidRDefault="00ED64DC" w:rsidP="00F00665">
            <w:pPr>
              <w:jc w:val="right"/>
              <w:rPr>
                <w:rFonts w:ascii="Arial" w:hAnsi="Arial" w:cs="Arial"/>
                <w:sz w:val="22"/>
                <w:szCs w:val="22"/>
              </w:rPr>
            </w:pPr>
          </w:p>
        </w:tc>
      </w:tr>
      <w:tr w:rsidR="00ED64DC">
        <w:trPr>
          <w:trHeight w:val="255"/>
        </w:trPr>
        <w:tc>
          <w:tcPr>
            <w:tcW w:w="3685" w:type="dxa"/>
            <w:tcBorders>
              <w:top w:val="single" w:sz="4" w:space="0" w:color="auto"/>
              <w:left w:val="single" w:sz="4" w:space="0" w:color="auto"/>
              <w:bottom w:val="single" w:sz="4" w:space="0" w:color="auto"/>
              <w:right w:val="nil"/>
            </w:tcBorders>
            <w:shd w:val="clear" w:color="auto" w:fill="auto"/>
            <w:noWrap/>
            <w:vAlign w:val="bottom"/>
          </w:tcPr>
          <w:p w:rsidR="00ED64DC" w:rsidRPr="0060563E" w:rsidRDefault="00ED64DC">
            <w:pPr>
              <w:rPr>
                <w:rFonts w:ascii="Arial" w:hAnsi="Arial" w:cs="Arial"/>
                <w:b/>
                <w:bCs/>
                <w:sz w:val="22"/>
                <w:szCs w:val="22"/>
              </w:rPr>
            </w:pPr>
            <w:r w:rsidRPr="0060563E">
              <w:rPr>
                <w:rFonts w:ascii="Arial" w:hAnsi="Arial" w:cs="Arial"/>
                <w:b/>
                <w:bCs/>
                <w:sz w:val="22"/>
                <w:szCs w:val="22"/>
              </w:rPr>
              <w:t>TOTAL</w:t>
            </w:r>
          </w:p>
        </w:tc>
        <w:tc>
          <w:tcPr>
            <w:tcW w:w="705" w:type="dxa"/>
            <w:tcBorders>
              <w:top w:val="single" w:sz="4" w:space="0" w:color="auto"/>
              <w:left w:val="nil"/>
              <w:bottom w:val="single" w:sz="4" w:space="0" w:color="auto"/>
              <w:right w:val="single" w:sz="4" w:space="0" w:color="auto"/>
            </w:tcBorders>
            <w:shd w:val="clear" w:color="auto" w:fill="auto"/>
            <w:noWrap/>
            <w:vAlign w:val="bottom"/>
          </w:tcPr>
          <w:p w:rsidR="00ED64DC" w:rsidRPr="0060563E" w:rsidRDefault="00ED64DC">
            <w:pPr>
              <w:rPr>
                <w:rFonts w:ascii="Arial" w:hAnsi="Arial" w:cs="Arial"/>
                <w:sz w:val="22"/>
                <w:szCs w:val="22"/>
              </w:rPr>
            </w:pPr>
            <w:r w:rsidRPr="0060563E">
              <w:rPr>
                <w:rFonts w:ascii="Arial" w:hAnsi="Arial" w:cs="Arial"/>
                <w:sz w:val="22"/>
                <w:szCs w:val="22"/>
              </w:rPr>
              <w:t>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ED64DC" w:rsidRPr="0060563E" w:rsidRDefault="00D70A76" w:rsidP="00F00665">
            <w:pPr>
              <w:jc w:val="right"/>
              <w:rPr>
                <w:rFonts w:ascii="Arial" w:hAnsi="Arial" w:cs="Arial"/>
                <w:b/>
                <w:bCs/>
                <w:sz w:val="22"/>
                <w:szCs w:val="22"/>
              </w:rPr>
            </w:pPr>
            <w:r>
              <w:rPr>
                <w:rFonts w:ascii="Arial" w:hAnsi="Arial" w:cs="Arial"/>
                <w:b/>
                <w:bCs/>
                <w:sz w:val="22"/>
                <w:szCs w:val="22"/>
              </w:rPr>
              <w:t xml:space="preserve">  </w:t>
            </w:r>
            <w:r w:rsidR="00ED64DC" w:rsidRPr="0060563E">
              <w:rPr>
                <w:rFonts w:ascii="Arial" w:hAnsi="Arial" w:cs="Arial"/>
                <w:b/>
                <w:bCs/>
                <w:sz w:val="22"/>
                <w:szCs w:val="22"/>
              </w:rPr>
              <w:t>$27.450,00</w:t>
            </w:r>
          </w:p>
        </w:tc>
      </w:tr>
    </w:tbl>
    <w:p w:rsidR="00FD3330" w:rsidRDefault="00FD3330" w:rsidP="00F5425D">
      <w:pPr>
        <w:spacing w:line="480" w:lineRule="auto"/>
        <w:ind w:left="584"/>
        <w:jc w:val="center"/>
        <w:rPr>
          <w:rFonts w:ascii="Arial" w:hAnsi="Arial" w:cs="Arial"/>
        </w:rPr>
      </w:pPr>
    </w:p>
    <w:p w:rsidR="00E85D31" w:rsidRPr="00D70A76" w:rsidRDefault="00CB4BC9" w:rsidP="00440A86">
      <w:pPr>
        <w:spacing w:line="480" w:lineRule="auto"/>
        <w:ind w:left="584"/>
        <w:rPr>
          <w:rFonts w:ascii="Bookman Old Style" w:hAnsi="Bookman Old Style" w:cs="Arial"/>
          <w:i/>
          <w:sz w:val="20"/>
          <w:szCs w:val="20"/>
        </w:rPr>
      </w:pPr>
      <w:r w:rsidRPr="00EC10EA">
        <w:rPr>
          <w:rFonts w:ascii="Arial" w:hAnsi="Arial" w:cs="Arial"/>
          <w:sz w:val="22"/>
          <w:szCs w:val="22"/>
        </w:rPr>
        <w:t xml:space="preserve">      </w:t>
      </w:r>
      <w:r w:rsidR="00EC10EA">
        <w:rPr>
          <w:rFonts w:ascii="Arial" w:hAnsi="Arial" w:cs="Arial"/>
          <w:sz w:val="22"/>
          <w:szCs w:val="22"/>
        </w:rPr>
        <w:t xml:space="preserve">  </w:t>
      </w:r>
      <w:r w:rsidRPr="00EC10EA">
        <w:rPr>
          <w:rFonts w:ascii="Arial" w:hAnsi="Arial" w:cs="Arial"/>
          <w:sz w:val="22"/>
          <w:szCs w:val="22"/>
        </w:rPr>
        <w:t xml:space="preserve">   </w:t>
      </w:r>
      <w:r w:rsidR="00F5425D" w:rsidRPr="00EC10EA">
        <w:rPr>
          <w:rFonts w:ascii="Arial" w:hAnsi="Arial" w:cs="Arial"/>
          <w:sz w:val="22"/>
          <w:szCs w:val="22"/>
        </w:rPr>
        <w:t xml:space="preserve"> </w:t>
      </w:r>
      <w:r w:rsidR="00F5425D" w:rsidRPr="00D70A76">
        <w:rPr>
          <w:rFonts w:ascii="Bookman Old Style" w:hAnsi="Bookman Old Style" w:cs="Arial"/>
          <w:i/>
          <w:sz w:val="20"/>
          <w:szCs w:val="20"/>
        </w:rPr>
        <w:t>Elaborado por: Los autores</w:t>
      </w:r>
    </w:p>
    <w:p w:rsidR="00D45421" w:rsidRPr="00967967" w:rsidRDefault="00E85D31" w:rsidP="00D45421">
      <w:pPr>
        <w:spacing w:line="480" w:lineRule="auto"/>
        <w:rPr>
          <w:rFonts w:ascii="Arial" w:hAnsi="Arial" w:cs="Arial"/>
          <w:b/>
          <w:bCs/>
          <w:sz w:val="28"/>
          <w:szCs w:val="28"/>
        </w:rPr>
      </w:pPr>
      <w:r>
        <w:rPr>
          <w:rFonts w:ascii="Arial" w:hAnsi="Arial" w:cs="Arial"/>
          <w:b/>
          <w:sz w:val="28"/>
          <w:szCs w:val="28"/>
          <w:lang w:val="es-ES"/>
        </w:rPr>
        <w:t>4.</w:t>
      </w:r>
      <w:r w:rsidR="00222242">
        <w:rPr>
          <w:rFonts w:ascii="Arial" w:hAnsi="Arial" w:cs="Arial"/>
          <w:b/>
          <w:sz w:val="28"/>
          <w:szCs w:val="28"/>
          <w:lang w:val="es-ES"/>
        </w:rPr>
        <w:t>2</w:t>
      </w:r>
      <w:r w:rsidR="00D45421">
        <w:rPr>
          <w:rFonts w:ascii="Arial" w:hAnsi="Arial" w:cs="Arial"/>
          <w:b/>
          <w:sz w:val="28"/>
          <w:szCs w:val="28"/>
          <w:lang w:val="es-ES"/>
        </w:rPr>
        <w:t xml:space="preserve">  </w:t>
      </w:r>
      <w:r w:rsidR="00D45421" w:rsidRPr="00967967">
        <w:rPr>
          <w:rFonts w:ascii="Arial" w:hAnsi="Arial" w:cs="Arial"/>
          <w:b/>
          <w:bCs/>
          <w:sz w:val="28"/>
          <w:szCs w:val="28"/>
        </w:rPr>
        <w:t>FUENTES DE FINANCIAMIENTO</w:t>
      </w:r>
    </w:p>
    <w:p w:rsidR="00D45421" w:rsidRPr="00967967" w:rsidRDefault="00D45421" w:rsidP="00D45421">
      <w:pPr>
        <w:spacing w:line="480" w:lineRule="auto"/>
        <w:rPr>
          <w:rFonts w:ascii="Arial" w:hAnsi="Arial" w:cs="Arial"/>
          <w:b/>
          <w:bCs/>
        </w:rPr>
      </w:pPr>
    </w:p>
    <w:p w:rsidR="00D45421" w:rsidRPr="00967967" w:rsidRDefault="00D45421" w:rsidP="00D45421">
      <w:pPr>
        <w:spacing w:line="480" w:lineRule="auto"/>
        <w:ind w:left="585"/>
        <w:jc w:val="both"/>
        <w:rPr>
          <w:rFonts w:ascii="Arial" w:hAnsi="Arial" w:cs="Arial"/>
        </w:rPr>
      </w:pPr>
      <w:r w:rsidRPr="00967967">
        <w:rPr>
          <w:rFonts w:ascii="Arial" w:hAnsi="Arial" w:cs="Arial"/>
        </w:rPr>
        <w:t>Para poder llevar a cabo nuestro proyecto necesitaremos una in</w:t>
      </w:r>
      <w:r w:rsidR="0037353E">
        <w:rPr>
          <w:rFonts w:ascii="Arial" w:hAnsi="Arial" w:cs="Arial"/>
        </w:rPr>
        <w:t>versión inicial de $ 60,306</w:t>
      </w:r>
      <w:r w:rsidR="007E087D">
        <w:rPr>
          <w:rFonts w:ascii="Arial" w:hAnsi="Arial" w:cs="Arial"/>
        </w:rPr>
        <w:t>.6</w:t>
      </w:r>
      <w:r>
        <w:rPr>
          <w:rFonts w:ascii="Arial" w:hAnsi="Arial" w:cs="Arial"/>
        </w:rPr>
        <w:t>0</w:t>
      </w:r>
      <w:r w:rsidR="0037353E">
        <w:rPr>
          <w:rFonts w:ascii="Arial" w:hAnsi="Arial" w:cs="Arial"/>
        </w:rPr>
        <w:t xml:space="preserve"> de lo</w:t>
      </w:r>
      <w:r w:rsidRPr="00967967">
        <w:rPr>
          <w:rFonts w:ascii="Arial" w:hAnsi="Arial" w:cs="Arial"/>
        </w:rPr>
        <w:t xml:space="preserve"> cual contamos con un  capital  propio de</w:t>
      </w:r>
      <w:r w:rsidR="0037353E">
        <w:rPr>
          <w:rFonts w:ascii="Arial" w:hAnsi="Arial" w:cs="Arial"/>
        </w:rPr>
        <w:t xml:space="preserve">      $ 25,3</w:t>
      </w:r>
      <w:r w:rsidR="003C7FFE">
        <w:rPr>
          <w:rFonts w:ascii="Arial" w:hAnsi="Arial" w:cs="Arial"/>
        </w:rPr>
        <w:t>06</w:t>
      </w:r>
      <w:r w:rsidR="007E087D">
        <w:rPr>
          <w:rFonts w:ascii="Arial" w:hAnsi="Arial" w:cs="Arial"/>
        </w:rPr>
        <w:t>.60</w:t>
      </w:r>
      <w:r w:rsidRPr="00967967">
        <w:rPr>
          <w:rFonts w:ascii="Arial" w:hAnsi="Arial" w:cs="Arial"/>
        </w:rPr>
        <w:t xml:space="preserve"> </w:t>
      </w:r>
      <w:r w:rsidR="0037353E">
        <w:rPr>
          <w:rFonts w:ascii="Arial" w:hAnsi="Arial" w:cs="Arial"/>
        </w:rPr>
        <w:t xml:space="preserve">que representa el 42 % de la inversión inicial requerida, la cual se destinará a financiar gran parte del </w:t>
      </w:r>
      <w:r>
        <w:rPr>
          <w:rFonts w:ascii="Arial" w:hAnsi="Arial" w:cs="Arial"/>
        </w:rPr>
        <w:t xml:space="preserve"> capital de trabajo de 60 días</w:t>
      </w:r>
      <w:r w:rsidR="0037353E">
        <w:rPr>
          <w:rFonts w:ascii="Arial" w:hAnsi="Arial" w:cs="Arial"/>
        </w:rPr>
        <w:t xml:space="preserve">. </w:t>
      </w:r>
      <w:r w:rsidR="00E85D31">
        <w:rPr>
          <w:rFonts w:ascii="Arial" w:hAnsi="Arial" w:cs="Arial"/>
        </w:rPr>
        <w:t xml:space="preserve"> </w:t>
      </w:r>
      <w:r w:rsidR="0037353E">
        <w:rPr>
          <w:rFonts w:ascii="Arial" w:hAnsi="Arial" w:cs="Arial"/>
        </w:rPr>
        <w:t>Por</w:t>
      </w:r>
      <w:r w:rsidRPr="00967967">
        <w:rPr>
          <w:rFonts w:ascii="Arial" w:hAnsi="Arial" w:cs="Arial"/>
        </w:rPr>
        <w:t xml:space="preserve"> otra parte tenemos  una  necesidad </w:t>
      </w:r>
      <w:r>
        <w:rPr>
          <w:rFonts w:ascii="Arial" w:hAnsi="Arial" w:cs="Arial"/>
        </w:rPr>
        <w:t xml:space="preserve"> </w:t>
      </w:r>
      <w:r w:rsidRPr="00967967">
        <w:rPr>
          <w:rFonts w:ascii="Arial" w:hAnsi="Arial" w:cs="Arial"/>
        </w:rPr>
        <w:t xml:space="preserve">de financiamiento  de </w:t>
      </w:r>
      <w:r w:rsidR="0037353E">
        <w:rPr>
          <w:rFonts w:ascii="Arial" w:hAnsi="Arial" w:cs="Arial"/>
        </w:rPr>
        <w:t xml:space="preserve">     </w:t>
      </w:r>
      <w:r>
        <w:rPr>
          <w:rFonts w:ascii="Arial" w:hAnsi="Arial" w:cs="Arial"/>
        </w:rPr>
        <w:t>$ 35,000.00</w:t>
      </w:r>
      <w:r w:rsidR="0037353E">
        <w:rPr>
          <w:rFonts w:ascii="Arial" w:hAnsi="Arial" w:cs="Arial"/>
        </w:rPr>
        <w:t xml:space="preserve"> que representa el </w:t>
      </w:r>
      <w:r w:rsidR="00E77766">
        <w:rPr>
          <w:rFonts w:ascii="Arial" w:hAnsi="Arial" w:cs="Arial"/>
        </w:rPr>
        <w:t>58 % de la inversión inicial requerida</w:t>
      </w:r>
      <w:r>
        <w:rPr>
          <w:rFonts w:ascii="Arial" w:hAnsi="Arial" w:cs="Arial"/>
        </w:rPr>
        <w:t xml:space="preserve"> </w:t>
      </w:r>
      <w:r w:rsidRPr="00967967">
        <w:rPr>
          <w:rFonts w:ascii="Arial" w:hAnsi="Arial" w:cs="Arial"/>
        </w:rPr>
        <w:t>con lo cual cubriremos las i</w:t>
      </w:r>
      <w:r>
        <w:rPr>
          <w:rFonts w:ascii="Arial" w:hAnsi="Arial" w:cs="Arial"/>
        </w:rPr>
        <w:t>nversiones en activos fijos y una pequeña porción del capital de trabajo</w:t>
      </w:r>
      <w:r w:rsidR="00E77766">
        <w:rPr>
          <w:rFonts w:ascii="Arial" w:hAnsi="Arial" w:cs="Arial"/>
        </w:rPr>
        <w:t xml:space="preserve">. </w:t>
      </w:r>
    </w:p>
    <w:p w:rsidR="00D45421" w:rsidRPr="00967967" w:rsidRDefault="00D45421" w:rsidP="00D45421">
      <w:pPr>
        <w:spacing w:line="480" w:lineRule="auto"/>
        <w:jc w:val="both"/>
        <w:rPr>
          <w:rFonts w:ascii="Arial" w:hAnsi="Arial" w:cs="Arial"/>
          <w:b/>
          <w:i/>
          <w:sz w:val="22"/>
        </w:rPr>
      </w:pPr>
    </w:p>
    <w:p w:rsidR="00D45421" w:rsidRPr="00967967" w:rsidRDefault="00E85D31" w:rsidP="00D45421">
      <w:pPr>
        <w:spacing w:line="480" w:lineRule="auto"/>
        <w:ind w:left="585"/>
        <w:jc w:val="both"/>
        <w:rPr>
          <w:rFonts w:ascii="Arial" w:hAnsi="Arial" w:cs="Arial"/>
        </w:rPr>
      </w:pPr>
      <w:r>
        <w:rPr>
          <w:rFonts w:ascii="Arial" w:hAnsi="Arial" w:cs="Arial"/>
        </w:rPr>
        <w:t xml:space="preserve">Nuestro </w:t>
      </w:r>
      <w:r w:rsidR="00D45421" w:rsidRPr="00967967">
        <w:rPr>
          <w:rFonts w:ascii="Arial" w:hAnsi="Arial" w:cs="Arial"/>
        </w:rPr>
        <w:t>capital propio es producto de la venta de un t</w:t>
      </w:r>
      <w:r w:rsidR="00500F1E">
        <w:rPr>
          <w:rFonts w:ascii="Arial" w:hAnsi="Arial" w:cs="Arial"/>
        </w:rPr>
        <w:t>erreno dado como herencia hace dos</w:t>
      </w:r>
      <w:r w:rsidR="00D45421" w:rsidRPr="00967967">
        <w:rPr>
          <w:rFonts w:ascii="Arial" w:hAnsi="Arial" w:cs="Arial"/>
        </w:rPr>
        <w:t xml:space="preserve"> años por el abuelo de uno de los impulsadores del proyecto. Este terreno cuya dimensión es de 3 hectáreas y que está ubicado en la provincia del Cañar en una zona dedicada a la </w:t>
      </w:r>
      <w:r w:rsidR="00D45421">
        <w:rPr>
          <w:rFonts w:ascii="Arial" w:hAnsi="Arial" w:cs="Arial"/>
        </w:rPr>
        <w:t>floricultura, fue vendido en $ 2</w:t>
      </w:r>
      <w:r w:rsidR="0037353E">
        <w:rPr>
          <w:rFonts w:ascii="Arial" w:hAnsi="Arial" w:cs="Arial"/>
        </w:rPr>
        <w:t>8</w:t>
      </w:r>
      <w:r w:rsidR="00D45421" w:rsidRPr="00967967">
        <w:rPr>
          <w:rFonts w:ascii="Arial" w:hAnsi="Arial" w:cs="Arial"/>
        </w:rPr>
        <w:t>,000 con pago de contado, y el mismo se encuentra en una cuenta bancaria de este país.</w:t>
      </w:r>
    </w:p>
    <w:p w:rsidR="00D45421" w:rsidRPr="00967967" w:rsidRDefault="00D45421" w:rsidP="00D45421">
      <w:pPr>
        <w:spacing w:line="480" w:lineRule="auto"/>
        <w:jc w:val="both"/>
        <w:rPr>
          <w:rFonts w:ascii="Arial" w:hAnsi="Arial" w:cs="Arial"/>
        </w:rPr>
      </w:pPr>
    </w:p>
    <w:p w:rsidR="00D45421" w:rsidRPr="00967967" w:rsidRDefault="00D45421" w:rsidP="00D45421">
      <w:pPr>
        <w:spacing w:line="480" w:lineRule="auto"/>
        <w:ind w:left="585"/>
        <w:jc w:val="both"/>
        <w:rPr>
          <w:rFonts w:ascii="Arial" w:hAnsi="Arial" w:cs="Arial"/>
        </w:rPr>
      </w:pPr>
      <w:r w:rsidRPr="00967967">
        <w:rPr>
          <w:rFonts w:ascii="Arial" w:hAnsi="Arial" w:cs="Arial"/>
        </w:rPr>
        <w:t xml:space="preserve">En la actualidad las tasas de interés se encuentran altas debido a que existe un alto costo del dinero por la falta de inyección de divisas que está sufriendo la economía ecuatoriana  y a su vez un riesgo país que no llega a recuperar su normal sitial. </w:t>
      </w:r>
      <w:r w:rsidR="00E85D31">
        <w:rPr>
          <w:rFonts w:ascii="Arial" w:hAnsi="Arial" w:cs="Arial"/>
        </w:rPr>
        <w:t xml:space="preserve"> </w:t>
      </w:r>
      <w:r w:rsidRPr="00967967">
        <w:rPr>
          <w:rFonts w:ascii="Arial" w:hAnsi="Arial" w:cs="Arial"/>
        </w:rPr>
        <w:t>Esto conlleva a que los créditos para el aparato productivo sean escasos y  que nuestra economía gire en un entorno de recesión.</w:t>
      </w:r>
    </w:p>
    <w:p w:rsidR="00D45421" w:rsidRPr="00967967" w:rsidRDefault="00D45421" w:rsidP="00D45421">
      <w:pPr>
        <w:spacing w:line="480" w:lineRule="auto"/>
        <w:jc w:val="both"/>
        <w:rPr>
          <w:rFonts w:ascii="Arial" w:hAnsi="Arial" w:cs="Arial"/>
        </w:rPr>
      </w:pPr>
    </w:p>
    <w:p w:rsidR="00E85D31" w:rsidRPr="00967967" w:rsidRDefault="00D45421" w:rsidP="00E85D31">
      <w:pPr>
        <w:spacing w:line="480" w:lineRule="auto"/>
        <w:ind w:left="585"/>
        <w:jc w:val="both"/>
        <w:rPr>
          <w:rFonts w:ascii="Arial" w:hAnsi="Arial" w:cs="Arial"/>
        </w:rPr>
      </w:pPr>
      <w:r w:rsidRPr="00967967">
        <w:rPr>
          <w:rFonts w:ascii="Arial" w:hAnsi="Arial" w:cs="Arial"/>
        </w:rPr>
        <w:t>Con todos estos índices de nuestra economía podemos deducir que es muy difícil en la actualidad captar recursos de la banca ecuatoriana, razón por la cual financiaremos nuestro endeudamiento</w:t>
      </w:r>
      <w:r w:rsidR="00E85D31">
        <w:rPr>
          <w:rFonts w:ascii="Arial" w:hAnsi="Arial" w:cs="Arial"/>
        </w:rPr>
        <w:t xml:space="preserve"> a través de la actual Fábrica de Velas Luz de América</w:t>
      </w:r>
      <w:r w:rsidR="00E85D31" w:rsidRPr="00967967">
        <w:rPr>
          <w:rFonts w:ascii="Arial" w:hAnsi="Arial" w:cs="Arial"/>
        </w:rPr>
        <w:t xml:space="preserve"> </w:t>
      </w:r>
      <w:r w:rsidR="00E85D31">
        <w:rPr>
          <w:rFonts w:ascii="Arial" w:hAnsi="Arial" w:cs="Arial"/>
        </w:rPr>
        <w:t>de producción interna</w:t>
      </w:r>
      <w:r w:rsidRPr="00967967">
        <w:rPr>
          <w:rFonts w:ascii="Arial" w:hAnsi="Arial" w:cs="Arial"/>
        </w:rPr>
        <w:t>,</w:t>
      </w:r>
      <w:r w:rsidR="00E85D31">
        <w:rPr>
          <w:rFonts w:ascii="Arial" w:hAnsi="Arial" w:cs="Arial"/>
        </w:rPr>
        <w:t xml:space="preserve"> </w:t>
      </w:r>
      <w:r w:rsidR="009E02A8">
        <w:rPr>
          <w:rFonts w:ascii="Arial" w:hAnsi="Arial" w:cs="Arial"/>
        </w:rPr>
        <w:t xml:space="preserve">a una tasa </w:t>
      </w:r>
      <w:r w:rsidR="00E85D31">
        <w:rPr>
          <w:rFonts w:ascii="Arial" w:hAnsi="Arial" w:cs="Arial"/>
        </w:rPr>
        <w:t xml:space="preserve"> del 20% anual </w:t>
      </w:r>
      <w:r w:rsidR="00410F24">
        <w:rPr>
          <w:rFonts w:ascii="Arial" w:hAnsi="Arial" w:cs="Arial"/>
        </w:rPr>
        <w:t>sobre la cant</w:t>
      </w:r>
      <w:r w:rsidR="00440A86">
        <w:rPr>
          <w:rFonts w:ascii="Arial" w:hAnsi="Arial" w:cs="Arial"/>
        </w:rPr>
        <w:t xml:space="preserve">idad de $35.000.00 </w:t>
      </w:r>
      <w:r w:rsidRPr="00967967">
        <w:rPr>
          <w:rFonts w:ascii="Arial" w:hAnsi="Arial" w:cs="Arial"/>
        </w:rPr>
        <w:t>a la misma que hipotecaremos nuestros activos como garantía de que nuestro proyecto será viable en el futuro, dejando en manos de ellos los activos hasta cumplir con las obligaciones crediticias durante la vida útil del proyecto.</w:t>
      </w:r>
      <w:r w:rsidR="00E85D31" w:rsidRPr="00E85D31">
        <w:rPr>
          <w:rFonts w:ascii="Arial" w:hAnsi="Arial" w:cs="Arial"/>
        </w:rPr>
        <w:t xml:space="preserve"> </w:t>
      </w:r>
      <w:r w:rsidR="00440A86">
        <w:rPr>
          <w:rFonts w:ascii="Arial" w:hAnsi="Arial" w:cs="Arial"/>
        </w:rPr>
        <w:t>(Ver anexo  4.1</w:t>
      </w:r>
      <w:r w:rsidR="00500F1E">
        <w:rPr>
          <w:rFonts w:ascii="Arial" w:hAnsi="Arial" w:cs="Arial"/>
        </w:rPr>
        <w:t>)</w:t>
      </w:r>
      <w:r w:rsidR="00440A86">
        <w:rPr>
          <w:rFonts w:ascii="Arial" w:hAnsi="Arial" w:cs="Arial"/>
        </w:rPr>
        <w:t>.</w:t>
      </w:r>
    </w:p>
    <w:p w:rsidR="00D45421" w:rsidRDefault="00D45421" w:rsidP="00500F1E">
      <w:pPr>
        <w:spacing w:line="480" w:lineRule="auto"/>
        <w:jc w:val="both"/>
        <w:rPr>
          <w:rFonts w:ascii="Arial" w:hAnsi="Arial" w:cs="Arial"/>
          <w:b/>
          <w:i/>
          <w:sz w:val="22"/>
        </w:rPr>
      </w:pPr>
    </w:p>
    <w:p w:rsidR="00D45421" w:rsidRPr="00500F1E" w:rsidRDefault="00D45421" w:rsidP="00500F1E">
      <w:pPr>
        <w:tabs>
          <w:tab w:val="left" w:pos="3180"/>
        </w:tabs>
        <w:jc w:val="center"/>
        <w:rPr>
          <w:rFonts w:ascii="Arial" w:hAnsi="Arial" w:cs="Arial"/>
          <w:lang w:val="es-ES"/>
        </w:rPr>
      </w:pPr>
      <w:r w:rsidRPr="00500F1E">
        <w:rPr>
          <w:rFonts w:ascii="Arial" w:hAnsi="Arial" w:cs="Arial"/>
          <w:b/>
        </w:rPr>
        <w:t>Cuadro 1</w:t>
      </w:r>
      <w:r w:rsidR="00CC7319">
        <w:rPr>
          <w:rFonts w:ascii="Arial" w:hAnsi="Arial" w:cs="Arial"/>
          <w:b/>
        </w:rPr>
        <w:t>0</w:t>
      </w:r>
    </w:p>
    <w:p w:rsidR="00D45421" w:rsidRDefault="00D45421" w:rsidP="00D45421">
      <w:pPr>
        <w:tabs>
          <w:tab w:val="left" w:pos="3180"/>
        </w:tabs>
        <w:rPr>
          <w:rFonts w:ascii="Arial" w:hAnsi="Arial" w:cs="Arial"/>
          <w:lang w:val="es-ES"/>
        </w:rPr>
      </w:pPr>
    </w:p>
    <w:tbl>
      <w:tblPr>
        <w:tblW w:w="7666" w:type="dxa"/>
        <w:tblInd w:w="610" w:type="dxa"/>
        <w:tblCellMar>
          <w:left w:w="70" w:type="dxa"/>
          <w:right w:w="70" w:type="dxa"/>
        </w:tblCellMar>
        <w:tblLook w:val="0000"/>
      </w:tblPr>
      <w:tblGrid>
        <w:gridCol w:w="2039"/>
        <w:gridCol w:w="1851"/>
        <w:gridCol w:w="1387"/>
        <w:gridCol w:w="1169"/>
        <w:gridCol w:w="1255"/>
      </w:tblGrid>
      <w:tr w:rsidR="00066BA3">
        <w:trPr>
          <w:trHeight w:val="255"/>
        </w:trPr>
        <w:tc>
          <w:tcPr>
            <w:tcW w:w="7666"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tcPr>
          <w:p w:rsidR="00066BA3" w:rsidRPr="00500F1E" w:rsidRDefault="00500F1E">
            <w:pPr>
              <w:jc w:val="center"/>
              <w:rPr>
                <w:rFonts w:ascii="Arial" w:hAnsi="Arial" w:cs="Arial"/>
                <w:b/>
                <w:bCs/>
              </w:rPr>
            </w:pPr>
            <w:r>
              <w:rPr>
                <w:rFonts w:ascii="Arial" w:hAnsi="Arial" w:cs="Arial"/>
                <w:b/>
                <w:bCs/>
              </w:rPr>
              <w:t>Crédito  Velas  Luz  d</w:t>
            </w:r>
            <w:r w:rsidRPr="00500F1E">
              <w:rPr>
                <w:rFonts w:ascii="Arial" w:hAnsi="Arial" w:cs="Arial"/>
                <w:b/>
                <w:bCs/>
              </w:rPr>
              <w:t>e  América</w:t>
            </w:r>
          </w:p>
        </w:tc>
      </w:tr>
      <w:tr w:rsidR="00066BA3">
        <w:trPr>
          <w:trHeight w:val="255"/>
        </w:trPr>
        <w:tc>
          <w:tcPr>
            <w:tcW w:w="2039" w:type="dxa"/>
            <w:tcBorders>
              <w:top w:val="nil"/>
              <w:left w:val="single" w:sz="4" w:space="0" w:color="auto"/>
              <w:bottom w:val="single" w:sz="4" w:space="0" w:color="auto"/>
              <w:right w:val="nil"/>
            </w:tcBorders>
            <w:shd w:val="clear" w:color="auto" w:fill="auto"/>
            <w:noWrap/>
            <w:vAlign w:val="bottom"/>
          </w:tcPr>
          <w:p w:rsidR="00066BA3" w:rsidRDefault="00066BA3">
            <w:pPr>
              <w:rPr>
                <w:rFonts w:ascii="Arial" w:hAnsi="Arial" w:cs="Arial"/>
                <w:sz w:val="20"/>
                <w:szCs w:val="20"/>
              </w:rPr>
            </w:pPr>
            <w:r>
              <w:rPr>
                <w:rFonts w:ascii="Arial" w:hAnsi="Arial" w:cs="Arial"/>
                <w:sz w:val="20"/>
                <w:szCs w:val="20"/>
              </w:rPr>
              <w:t> </w:t>
            </w:r>
          </w:p>
        </w:tc>
        <w:tc>
          <w:tcPr>
            <w:tcW w:w="1851" w:type="dxa"/>
            <w:tcBorders>
              <w:top w:val="nil"/>
              <w:left w:val="nil"/>
              <w:bottom w:val="single" w:sz="4" w:space="0" w:color="auto"/>
              <w:right w:val="nil"/>
            </w:tcBorders>
            <w:shd w:val="clear" w:color="auto" w:fill="auto"/>
            <w:noWrap/>
            <w:vAlign w:val="bottom"/>
          </w:tcPr>
          <w:p w:rsidR="00066BA3" w:rsidRDefault="00066BA3">
            <w:pPr>
              <w:rPr>
                <w:rFonts w:ascii="Arial" w:hAnsi="Arial" w:cs="Arial"/>
                <w:sz w:val="20"/>
                <w:szCs w:val="20"/>
              </w:rPr>
            </w:pPr>
            <w:r>
              <w:rPr>
                <w:rFonts w:ascii="Arial" w:hAnsi="Arial" w:cs="Arial"/>
                <w:sz w:val="20"/>
                <w:szCs w:val="20"/>
              </w:rPr>
              <w:t> </w:t>
            </w:r>
          </w:p>
        </w:tc>
        <w:tc>
          <w:tcPr>
            <w:tcW w:w="1352" w:type="dxa"/>
            <w:tcBorders>
              <w:top w:val="nil"/>
              <w:left w:val="nil"/>
              <w:bottom w:val="single" w:sz="4" w:space="0" w:color="auto"/>
              <w:right w:val="nil"/>
            </w:tcBorders>
            <w:shd w:val="clear" w:color="auto" w:fill="auto"/>
            <w:noWrap/>
            <w:vAlign w:val="bottom"/>
          </w:tcPr>
          <w:p w:rsidR="00066BA3" w:rsidRDefault="00066BA3">
            <w:pPr>
              <w:rPr>
                <w:rFonts w:ascii="Arial" w:hAnsi="Arial" w:cs="Arial"/>
                <w:sz w:val="20"/>
                <w:szCs w:val="20"/>
              </w:rPr>
            </w:pPr>
            <w:r>
              <w:rPr>
                <w:rFonts w:ascii="Arial" w:hAnsi="Arial" w:cs="Arial"/>
                <w:sz w:val="20"/>
                <w:szCs w:val="20"/>
              </w:rPr>
              <w:t> </w:t>
            </w:r>
          </w:p>
        </w:tc>
        <w:tc>
          <w:tcPr>
            <w:tcW w:w="1169" w:type="dxa"/>
            <w:tcBorders>
              <w:top w:val="nil"/>
              <w:left w:val="nil"/>
              <w:bottom w:val="single" w:sz="4" w:space="0" w:color="auto"/>
              <w:right w:val="nil"/>
            </w:tcBorders>
            <w:shd w:val="clear" w:color="auto" w:fill="auto"/>
            <w:noWrap/>
            <w:vAlign w:val="bottom"/>
          </w:tcPr>
          <w:p w:rsidR="00066BA3" w:rsidRDefault="00066BA3">
            <w:pPr>
              <w:rPr>
                <w:rFonts w:ascii="Arial" w:hAnsi="Arial" w:cs="Arial"/>
                <w:sz w:val="20"/>
                <w:szCs w:val="20"/>
              </w:rPr>
            </w:pPr>
            <w:r>
              <w:rPr>
                <w:rFonts w:ascii="Arial" w:hAnsi="Arial" w:cs="Arial"/>
                <w:sz w:val="20"/>
                <w:szCs w:val="20"/>
              </w:rPr>
              <w:t> </w:t>
            </w:r>
          </w:p>
        </w:tc>
        <w:tc>
          <w:tcPr>
            <w:tcW w:w="1255" w:type="dxa"/>
            <w:tcBorders>
              <w:top w:val="nil"/>
              <w:left w:val="nil"/>
              <w:bottom w:val="single" w:sz="4" w:space="0" w:color="auto"/>
              <w:right w:val="single" w:sz="4" w:space="0" w:color="auto"/>
            </w:tcBorders>
            <w:shd w:val="clear" w:color="auto" w:fill="auto"/>
            <w:noWrap/>
            <w:vAlign w:val="bottom"/>
          </w:tcPr>
          <w:p w:rsidR="00066BA3" w:rsidRDefault="00066BA3">
            <w:pPr>
              <w:rPr>
                <w:rFonts w:ascii="Arial" w:hAnsi="Arial" w:cs="Arial"/>
                <w:sz w:val="20"/>
                <w:szCs w:val="20"/>
              </w:rPr>
            </w:pPr>
            <w:r>
              <w:rPr>
                <w:rFonts w:ascii="Arial" w:hAnsi="Arial" w:cs="Arial"/>
                <w:sz w:val="20"/>
                <w:szCs w:val="20"/>
              </w:rPr>
              <w:t> </w:t>
            </w:r>
          </w:p>
        </w:tc>
      </w:tr>
      <w:tr w:rsidR="00066BA3">
        <w:trPr>
          <w:trHeight w:val="340"/>
        </w:trPr>
        <w:tc>
          <w:tcPr>
            <w:tcW w:w="2039" w:type="dxa"/>
            <w:tcBorders>
              <w:top w:val="nil"/>
              <w:left w:val="single" w:sz="4" w:space="0" w:color="auto"/>
              <w:bottom w:val="nil"/>
              <w:right w:val="nil"/>
            </w:tcBorders>
            <w:shd w:val="clear" w:color="auto" w:fill="auto"/>
            <w:noWrap/>
            <w:vAlign w:val="bottom"/>
          </w:tcPr>
          <w:p w:rsidR="00066BA3" w:rsidRDefault="00066BA3">
            <w:pPr>
              <w:rPr>
                <w:rFonts w:ascii="Arial" w:hAnsi="Arial" w:cs="Arial"/>
                <w:b/>
                <w:bCs/>
                <w:sz w:val="20"/>
                <w:szCs w:val="20"/>
              </w:rPr>
            </w:pPr>
            <w:r>
              <w:rPr>
                <w:rFonts w:ascii="Arial" w:hAnsi="Arial" w:cs="Arial"/>
                <w:b/>
                <w:bCs/>
                <w:sz w:val="20"/>
                <w:szCs w:val="20"/>
              </w:rPr>
              <w:t>PAGO</w:t>
            </w:r>
            <w:r w:rsidR="005F1E3B">
              <w:rPr>
                <w:rFonts w:ascii="Arial" w:hAnsi="Arial" w:cs="Arial"/>
                <w:b/>
                <w:bCs/>
                <w:sz w:val="20"/>
                <w:szCs w:val="20"/>
              </w:rPr>
              <w:t xml:space="preserve"> MENSUAL </w:t>
            </w:r>
            <w:r>
              <w:rPr>
                <w:rFonts w:ascii="Arial" w:hAnsi="Arial" w:cs="Arial"/>
                <w:b/>
                <w:bCs/>
                <w:sz w:val="20"/>
                <w:szCs w:val="20"/>
              </w:rPr>
              <w:t xml:space="preserve">:  </w:t>
            </w:r>
          </w:p>
        </w:tc>
        <w:tc>
          <w:tcPr>
            <w:tcW w:w="1851" w:type="dxa"/>
            <w:tcBorders>
              <w:top w:val="nil"/>
              <w:left w:val="nil"/>
              <w:bottom w:val="nil"/>
              <w:right w:val="nil"/>
            </w:tcBorders>
            <w:shd w:val="clear" w:color="auto" w:fill="auto"/>
            <w:noWrap/>
            <w:vAlign w:val="bottom"/>
          </w:tcPr>
          <w:p w:rsidR="00066BA3" w:rsidRDefault="00066BA3">
            <w:pPr>
              <w:jc w:val="center"/>
              <w:rPr>
                <w:rFonts w:ascii="Arial" w:hAnsi="Arial" w:cs="Arial"/>
                <w:sz w:val="20"/>
                <w:szCs w:val="20"/>
              </w:rPr>
            </w:pPr>
            <w:r>
              <w:rPr>
                <w:rFonts w:ascii="Arial" w:hAnsi="Arial" w:cs="Arial"/>
                <w:sz w:val="20"/>
                <w:szCs w:val="20"/>
              </w:rPr>
              <w:t>$ 1.300,58</w:t>
            </w:r>
          </w:p>
        </w:tc>
        <w:tc>
          <w:tcPr>
            <w:tcW w:w="1352" w:type="dxa"/>
            <w:tcBorders>
              <w:top w:val="nil"/>
              <w:left w:val="nil"/>
              <w:bottom w:val="nil"/>
              <w:right w:val="nil"/>
            </w:tcBorders>
            <w:shd w:val="clear" w:color="auto" w:fill="auto"/>
            <w:noWrap/>
            <w:vAlign w:val="bottom"/>
          </w:tcPr>
          <w:p w:rsidR="00066BA3" w:rsidRDefault="00066BA3">
            <w:pPr>
              <w:rPr>
                <w:rFonts w:ascii="Arial" w:hAnsi="Arial" w:cs="Arial"/>
                <w:sz w:val="20"/>
                <w:szCs w:val="20"/>
              </w:rPr>
            </w:pPr>
            <w:r>
              <w:rPr>
                <w:rFonts w:ascii="Arial" w:hAnsi="Arial" w:cs="Arial"/>
                <w:sz w:val="20"/>
                <w:szCs w:val="20"/>
              </w:rPr>
              <w:t> </w:t>
            </w:r>
          </w:p>
        </w:tc>
        <w:tc>
          <w:tcPr>
            <w:tcW w:w="1169" w:type="dxa"/>
            <w:tcBorders>
              <w:top w:val="nil"/>
              <w:left w:val="nil"/>
              <w:bottom w:val="nil"/>
              <w:right w:val="nil"/>
            </w:tcBorders>
            <w:shd w:val="clear" w:color="auto" w:fill="auto"/>
            <w:noWrap/>
            <w:vAlign w:val="bottom"/>
          </w:tcPr>
          <w:p w:rsidR="00066BA3" w:rsidRDefault="00440A86">
            <w:pPr>
              <w:rPr>
                <w:rFonts w:ascii="Arial" w:hAnsi="Arial" w:cs="Arial"/>
                <w:b/>
                <w:bCs/>
                <w:sz w:val="20"/>
                <w:szCs w:val="20"/>
              </w:rPr>
            </w:pPr>
            <w:r>
              <w:rPr>
                <w:rFonts w:ascii="Arial" w:hAnsi="Arial" w:cs="Arial"/>
                <w:b/>
                <w:bCs/>
                <w:sz w:val="20"/>
                <w:szCs w:val="20"/>
              </w:rPr>
              <w:t>MESES</w:t>
            </w:r>
            <w:r w:rsidR="00066BA3">
              <w:rPr>
                <w:rFonts w:ascii="Arial" w:hAnsi="Arial" w:cs="Arial"/>
                <w:b/>
                <w:bCs/>
                <w:sz w:val="20"/>
                <w:szCs w:val="20"/>
              </w:rPr>
              <w:t xml:space="preserve">: </w:t>
            </w:r>
          </w:p>
        </w:tc>
        <w:tc>
          <w:tcPr>
            <w:tcW w:w="1255" w:type="dxa"/>
            <w:tcBorders>
              <w:top w:val="nil"/>
              <w:left w:val="nil"/>
              <w:bottom w:val="nil"/>
              <w:right w:val="single" w:sz="4" w:space="0" w:color="auto"/>
            </w:tcBorders>
            <w:shd w:val="clear" w:color="auto" w:fill="auto"/>
            <w:noWrap/>
            <w:vAlign w:val="bottom"/>
          </w:tcPr>
          <w:p w:rsidR="00066BA3" w:rsidRDefault="00066BA3">
            <w:pPr>
              <w:jc w:val="center"/>
              <w:rPr>
                <w:rFonts w:ascii="Arial" w:hAnsi="Arial" w:cs="Arial"/>
                <w:sz w:val="20"/>
                <w:szCs w:val="20"/>
              </w:rPr>
            </w:pPr>
            <w:r>
              <w:rPr>
                <w:rFonts w:ascii="Arial" w:hAnsi="Arial" w:cs="Arial"/>
                <w:sz w:val="20"/>
                <w:szCs w:val="20"/>
              </w:rPr>
              <w:t>36</w:t>
            </w:r>
          </w:p>
        </w:tc>
      </w:tr>
      <w:tr w:rsidR="00066BA3">
        <w:trPr>
          <w:trHeight w:val="340"/>
        </w:trPr>
        <w:tc>
          <w:tcPr>
            <w:tcW w:w="3890" w:type="dxa"/>
            <w:gridSpan w:val="2"/>
            <w:tcBorders>
              <w:top w:val="nil"/>
              <w:left w:val="single" w:sz="4" w:space="0" w:color="auto"/>
              <w:bottom w:val="nil"/>
              <w:right w:val="nil"/>
            </w:tcBorders>
            <w:shd w:val="clear" w:color="auto" w:fill="auto"/>
            <w:noWrap/>
            <w:vAlign w:val="bottom"/>
          </w:tcPr>
          <w:p w:rsidR="00066BA3" w:rsidRDefault="00066BA3">
            <w:pPr>
              <w:rPr>
                <w:rFonts w:ascii="Arial" w:hAnsi="Arial" w:cs="Arial"/>
                <w:b/>
                <w:bCs/>
                <w:sz w:val="20"/>
                <w:szCs w:val="20"/>
              </w:rPr>
            </w:pPr>
            <w:r>
              <w:rPr>
                <w:rFonts w:ascii="Arial" w:hAnsi="Arial" w:cs="Arial"/>
                <w:b/>
                <w:bCs/>
                <w:sz w:val="20"/>
                <w:szCs w:val="20"/>
              </w:rPr>
              <w:t>TASA INTERES :              20 %</w:t>
            </w:r>
            <w:r w:rsidR="005F1E3B">
              <w:rPr>
                <w:rFonts w:ascii="Arial" w:hAnsi="Arial" w:cs="Arial"/>
                <w:b/>
                <w:bCs/>
                <w:sz w:val="20"/>
                <w:szCs w:val="20"/>
              </w:rPr>
              <w:t xml:space="preserve">  anual</w:t>
            </w:r>
          </w:p>
        </w:tc>
        <w:tc>
          <w:tcPr>
            <w:tcW w:w="1352" w:type="dxa"/>
            <w:tcBorders>
              <w:top w:val="nil"/>
              <w:left w:val="nil"/>
              <w:bottom w:val="nil"/>
              <w:right w:val="nil"/>
            </w:tcBorders>
            <w:shd w:val="clear" w:color="auto" w:fill="auto"/>
            <w:noWrap/>
            <w:vAlign w:val="bottom"/>
          </w:tcPr>
          <w:p w:rsidR="00066BA3" w:rsidRDefault="00066BA3">
            <w:pPr>
              <w:rPr>
                <w:rFonts w:ascii="Arial" w:hAnsi="Arial" w:cs="Arial"/>
                <w:sz w:val="20"/>
                <w:szCs w:val="20"/>
              </w:rPr>
            </w:pPr>
          </w:p>
        </w:tc>
        <w:tc>
          <w:tcPr>
            <w:tcW w:w="1169" w:type="dxa"/>
            <w:tcBorders>
              <w:top w:val="nil"/>
              <w:left w:val="nil"/>
              <w:bottom w:val="nil"/>
              <w:right w:val="nil"/>
            </w:tcBorders>
            <w:shd w:val="clear" w:color="auto" w:fill="auto"/>
            <w:noWrap/>
            <w:vAlign w:val="bottom"/>
          </w:tcPr>
          <w:p w:rsidR="00066BA3" w:rsidRDefault="00066BA3">
            <w:pPr>
              <w:rPr>
                <w:rFonts w:ascii="Arial" w:hAnsi="Arial" w:cs="Arial"/>
                <w:b/>
                <w:bCs/>
                <w:sz w:val="20"/>
                <w:szCs w:val="20"/>
              </w:rPr>
            </w:pPr>
            <w:r>
              <w:rPr>
                <w:rFonts w:ascii="Arial" w:hAnsi="Arial" w:cs="Arial"/>
                <w:b/>
                <w:bCs/>
                <w:sz w:val="20"/>
                <w:szCs w:val="20"/>
              </w:rPr>
              <w:t xml:space="preserve">CAPITAL: </w:t>
            </w:r>
          </w:p>
        </w:tc>
        <w:tc>
          <w:tcPr>
            <w:tcW w:w="1255" w:type="dxa"/>
            <w:tcBorders>
              <w:top w:val="nil"/>
              <w:left w:val="nil"/>
              <w:bottom w:val="nil"/>
              <w:right w:val="single" w:sz="4" w:space="0" w:color="auto"/>
            </w:tcBorders>
            <w:shd w:val="clear" w:color="auto" w:fill="auto"/>
            <w:noWrap/>
            <w:vAlign w:val="bottom"/>
          </w:tcPr>
          <w:p w:rsidR="00066BA3" w:rsidRDefault="00066BA3">
            <w:pPr>
              <w:jc w:val="center"/>
              <w:rPr>
                <w:rFonts w:ascii="Arial" w:hAnsi="Arial" w:cs="Arial"/>
                <w:sz w:val="20"/>
                <w:szCs w:val="20"/>
              </w:rPr>
            </w:pPr>
            <w:r>
              <w:rPr>
                <w:rFonts w:ascii="Arial" w:hAnsi="Arial" w:cs="Arial"/>
                <w:sz w:val="20"/>
                <w:szCs w:val="20"/>
              </w:rPr>
              <w:t>$ 35.000,00</w:t>
            </w:r>
          </w:p>
        </w:tc>
      </w:tr>
      <w:tr w:rsidR="00066BA3">
        <w:trPr>
          <w:trHeight w:val="340"/>
        </w:trPr>
        <w:tc>
          <w:tcPr>
            <w:tcW w:w="2039" w:type="dxa"/>
            <w:tcBorders>
              <w:top w:val="nil"/>
              <w:left w:val="single" w:sz="4" w:space="0" w:color="auto"/>
              <w:bottom w:val="nil"/>
              <w:right w:val="nil"/>
            </w:tcBorders>
            <w:shd w:val="clear" w:color="auto" w:fill="auto"/>
            <w:noWrap/>
            <w:vAlign w:val="bottom"/>
          </w:tcPr>
          <w:p w:rsidR="00066BA3" w:rsidRDefault="00066BA3">
            <w:pPr>
              <w:rPr>
                <w:rFonts w:ascii="Arial" w:hAnsi="Arial" w:cs="Arial"/>
                <w:b/>
                <w:bCs/>
                <w:sz w:val="20"/>
                <w:szCs w:val="20"/>
              </w:rPr>
            </w:pPr>
            <w:r>
              <w:rPr>
                <w:rFonts w:ascii="Arial" w:hAnsi="Arial" w:cs="Arial"/>
                <w:b/>
                <w:bCs/>
                <w:sz w:val="20"/>
                <w:szCs w:val="20"/>
              </w:rPr>
              <w:t>MONEDA:</w:t>
            </w:r>
          </w:p>
        </w:tc>
        <w:tc>
          <w:tcPr>
            <w:tcW w:w="1851" w:type="dxa"/>
            <w:tcBorders>
              <w:top w:val="nil"/>
              <w:left w:val="nil"/>
              <w:bottom w:val="nil"/>
              <w:right w:val="nil"/>
            </w:tcBorders>
            <w:shd w:val="clear" w:color="auto" w:fill="auto"/>
            <w:noWrap/>
            <w:vAlign w:val="bottom"/>
          </w:tcPr>
          <w:p w:rsidR="00066BA3" w:rsidRDefault="00066BA3">
            <w:pPr>
              <w:rPr>
                <w:rFonts w:ascii="Arial" w:hAnsi="Arial" w:cs="Arial"/>
                <w:sz w:val="20"/>
                <w:szCs w:val="20"/>
              </w:rPr>
            </w:pPr>
            <w:r>
              <w:rPr>
                <w:rFonts w:ascii="Arial" w:hAnsi="Arial" w:cs="Arial"/>
                <w:sz w:val="20"/>
                <w:szCs w:val="20"/>
              </w:rPr>
              <w:t xml:space="preserve">        Dólares</w:t>
            </w:r>
          </w:p>
        </w:tc>
        <w:tc>
          <w:tcPr>
            <w:tcW w:w="1352" w:type="dxa"/>
            <w:tcBorders>
              <w:top w:val="nil"/>
              <w:left w:val="nil"/>
              <w:bottom w:val="nil"/>
              <w:right w:val="nil"/>
            </w:tcBorders>
            <w:shd w:val="clear" w:color="auto" w:fill="auto"/>
            <w:noWrap/>
            <w:vAlign w:val="bottom"/>
          </w:tcPr>
          <w:p w:rsidR="00066BA3" w:rsidRDefault="00066BA3">
            <w:pPr>
              <w:rPr>
                <w:rFonts w:ascii="Arial" w:hAnsi="Arial" w:cs="Arial"/>
                <w:sz w:val="20"/>
                <w:szCs w:val="20"/>
              </w:rPr>
            </w:pPr>
          </w:p>
        </w:tc>
        <w:tc>
          <w:tcPr>
            <w:tcW w:w="1169" w:type="dxa"/>
            <w:tcBorders>
              <w:top w:val="nil"/>
              <w:left w:val="nil"/>
              <w:bottom w:val="nil"/>
              <w:right w:val="nil"/>
            </w:tcBorders>
            <w:shd w:val="clear" w:color="auto" w:fill="auto"/>
            <w:noWrap/>
            <w:vAlign w:val="bottom"/>
          </w:tcPr>
          <w:p w:rsidR="00066BA3" w:rsidRDefault="00066BA3">
            <w:pPr>
              <w:rPr>
                <w:rFonts w:ascii="Arial" w:hAnsi="Arial" w:cs="Arial"/>
                <w:b/>
                <w:bCs/>
                <w:sz w:val="20"/>
                <w:szCs w:val="20"/>
              </w:rPr>
            </w:pPr>
          </w:p>
        </w:tc>
        <w:tc>
          <w:tcPr>
            <w:tcW w:w="1255" w:type="dxa"/>
            <w:tcBorders>
              <w:top w:val="nil"/>
              <w:left w:val="nil"/>
              <w:bottom w:val="nil"/>
              <w:right w:val="single" w:sz="4" w:space="0" w:color="auto"/>
            </w:tcBorders>
            <w:shd w:val="clear" w:color="auto" w:fill="auto"/>
            <w:noWrap/>
            <w:vAlign w:val="bottom"/>
          </w:tcPr>
          <w:p w:rsidR="00066BA3" w:rsidRDefault="00066BA3">
            <w:pPr>
              <w:jc w:val="center"/>
              <w:rPr>
                <w:rFonts w:ascii="Arial" w:hAnsi="Arial" w:cs="Arial"/>
                <w:sz w:val="20"/>
                <w:szCs w:val="20"/>
              </w:rPr>
            </w:pPr>
            <w:r>
              <w:rPr>
                <w:rFonts w:ascii="Arial" w:hAnsi="Arial" w:cs="Arial"/>
                <w:sz w:val="20"/>
                <w:szCs w:val="20"/>
              </w:rPr>
              <w:t> </w:t>
            </w:r>
          </w:p>
        </w:tc>
      </w:tr>
      <w:tr w:rsidR="00066BA3">
        <w:trPr>
          <w:trHeight w:val="255"/>
        </w:trPr>
        <w:tc>
          <w:tcPr>
            <w:tcW w:w="2039" w:type="dxa"/>
            <w:tcBorders>
              <w:top w:val="nil"/>
              <w:left w:val="single" w:sz="4" w:space="0" w:color="auto"/>
              <w:bottom w:val="nil"/>
              <w:right w:val="nil"/>
            </w:tcBorders>
            <w:shd w:val="clear" w:color="auto" w:fill="auto"/>
            <w:noWrap/>
            <w:vAlign w:val="bottom"/>
          </w:tcPr>
          <w:p w:rsidR="00066BA3" w:rsidRDefault="00066BA3">
            <w:pPr>
              <w:rPr>
                <w:rFonts w:ascii="Arial" w:hAnsi="Arial" w:cs="Arial"/>
                <w:sz w:val="20"/>
                <w:szCs w:val="20"/>
              </w:rPr>
            </w:pPr>
            <w:r>
              <w:rPr>
                <w:rFonts w:ascii="Arial" w:hAnsi="Arial" w:cs="Arial"/>
                <w:sz w:val="20"/>
                <w:szCs w:val="20"/>
              </w:rPr>
              <w:t> </w:t>
            </w:r>
          </w:p>
        </w:tc>
        <w:tc>
          <w:tcPr>
            <w:tcW w:w="1851" w:type="dxa"/>
            <w:tcBorders>
              <w:top w:val="nil"/>
              <w:left w:val="nil"/>
              <w:bottom w:val="nil"/>
              <w:right w:val="nil"/>
            </w:tcBorders>
            <w:shd w:val="clear" w:color="auto" w:fill="auto"/>
            <w:noWrap/>
            <w:vAlign w:val="bottom"/>
          </w:tcPr>
          <w:p w:rsidR="00066BA3" w:rsidRDefault="00066BA3">
            <w:pPr>
              <w:rPr>
                <w:rFonts w:ascii="Arial" w:hAnsi="Arial" w:cs="Arial"/>
                <w:sz w:val="20"/>
                <w:szCs w:val="20"/>
              </w:rPr>
            </w:pPr>
          </w:p>
        </w:tc>
        <w:tc>
          <w:tcPr>
            <w:tcW w:w="1352" w:type="dxa"/>
            <w:tcBorders>
              <w:top w:val="nil"/>
              <w:left w:val="nil"/>
              <w:bottom w:val="nil"/>
              <w:right w:val="nil"/>
            </w:tcBorders>
            <w:shd w:val="clear" w:color="auto" w:fill="auto"/>
            <w:noWrap/>
            <w:vAlign w:val="bottom"/>
          </w:tcPr>
          <w:p w:rsidR="00066BA3" w:rsidRDefault="00066BA3">
            <w:pPr>
              <w:rPr>
                <w:rFonts w:ascii="Arial" w:hAnsi="Arial" w:cs="Arial"/>
                <w:sz w:val="20"/>
                <w:szCs w:val="20"/>
              </w:rPr>
            </w:pPr>
          </w:p>
        </w:tc>
        <w:tc>
          <w:tcPr>
            <w:tcW w:w="1169" w:type="dxa"/>
            <w:tcBorders>
              <w:top w:val="nil"/>
              <w:left w:val="nil"/>
              <w:bottom w:val="nil"/>
              <w:right w:val="nil"/>
            </w:tcBorders>
            <w:shd w:val="clear" w:color="auto" w:fill="auto"/>
            <w:noWrap/>
            <w:vAlign w:val="bottom"/>
          </w:tcPr>
          <w:p w:rsidR="00066BA3" w:rsidRDefault="00066BA3">
            <w:pPr>
              <w:rPr>
                <w:rFonts w:ascii="Arial" w:hAnsi="Arial" w:cs="Arial"/>
                <w:sz w:val="20"/>
                <w:szCs w:val="20"/>
              </w:rPr>
            </w:pPr>
          </w:p>
        </w:tc>
        <w:tc>
          <w:tcPr>
            <w:tcW w:w="1255" w:type="dxa"/>
            <w:tcBorders>
              <w:top w:val="nil"/>
              <w:left w:val="nil"/>
              <w:bottom w:val="nil"/>
              <w:right w:val="single" w:sz="4" w:space="0" w:color="auto"/>
            </w:tcBorders>
            <w:shd w:val="clear" w:color="auto" w:fill="auto"/>
            <w:noWrap/>
            <w:vAlign w:val="bottom"/>
          </w:tcPr>
          <w:p w:rsidR="00066BA3" w:rsidRDefault="00066BA3">
            <w:pPr>
              <w:rPr>
                <w:rFonts w:ascii="Arial" w:hAnsi="Arial" w:cs="Arial"/>
                <w:sz w:val="20"/>
                <w:szCs w:val="20"/>
              </w:rPr>
            </w:pPr>
            <w:r>
              <w:rPr>
                <w:rFonts w:ascii="Arial" w:hAnsi="Arial" w:cs="Arial"/>
                <w:sz w:val="20"/>
                <w:szCs w:val="20"/>
              </w:rPr>
              <w:t> </w:t>
            </w:r>
          </w:p>
        </w:tc>
      </w:tr>
      <w:tr w:rsidR="00066BA3">
        <w:trPr>
          <w:trHeight w:val="255"/>
        </w:trPr>
        <w:tc>
          <w:tcPr>
            <w:tcW w:w="20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6BA3" w:rsidRPr="00440A86" w:rsidRDefault="00066BA3">
            <w:pPr>
              <w:jc w:val="center"/>
              <w:rPr>
                <w:rFonts w:ascii="Arial" w:hAnsi="Arial" w:cs="Arial"/>
                <w:b/>
                <w:bCs/>
                <w:sz w:val="22"/>
                <w:szCs w:val="22"/>
              </w:rPr>
            </w:pPr>
            <w:r w:rsidRPr="00440A86">
              <w:rPr>
                <w:rFonts w:ascii="Arial" w:hAnsi="Arial" w:cs="Arial"/>
                <w:b/>
                <w:bCs/>
                <w:sz w:val="22"/>
                <w:szCs w:val="22"/>
              </w:rPr>
              <w:t>PERIODO</w:t>
            </w:r>
          </w:p>
        </w:tc>
        <w:tc>
          <w:tcPr>
            <w:tcW w:w="1851" w:type="dxa"/>
            <w:tcBorders>
              <w:top w:val="single" w:sz="4" w:space="0" w:color="auto"/>
              <w:left w:val="nil"/>
              <w:bottom w:val="single" w:sz="4" w:space="0" w:color="auto"/>
              <w:right w:val="single" w:sz="4" w:space="0" w:color="auto"/>
            </w:tcBorders>
            <w:shd w:val="clear" w:color="auto" w:fill="auto"/>
            <w:noWrap/>
            <w:vAlign w:val="bottom"/>
          </w:tcPr>
          <w:p w:rsidR="00066BA3" w:rsidRPr="00440A86" w:rsidRDefault="00066BA3">
            <w:pPr>
              <w:jc w:val="center"/>
              <w:rPr>
                <w:rFonts w:ascii="Arial" w:hAnsi="Arial" w:cs="Arial"/>
                <w:b/>
                <w:bCs/>
                <w:sz w:val="22"/>
                <w:szCs w:val="22"/>
              </w:rPr>
            </w:pPr>
            <w:r w:rsidRPr="00440A86">
              <w:rPr>
                <w:rFonts w:ascii="Arial" w:hAnsi="Arial" w:cs="Arial"/>
                <w:b/>
                <w:bCs/>
                <w:sz w:val="22"/>
                <w:szCs w:val="22"/>
              </w:rPr>
              <w:t>AMORTIZACION</w:t>
            </w:r>
          </w:p>
        </w:tc>
        <w:tc>
          <w:tcPr>
            <w:tcW w:w="1352" w:type="dxa"/>
            <w:tcBorders>
              <w:top w:val="single" w:sz="4" w:space="0" w:color="auto"/>
              <w:left w:val="nil"/>
              <w:bottom w:val="single" w:sz="4" w:space="0" w:color="auto"/>
              <w:right w:val="single" w:sz="4" w:space="0" w:color="auto"/>
            </w:tcBorders>
            <w:shd w:val="clear" w:color="auto" w:fill="auto"/>
            <w:noWrap/>
            <w:vAlign w:val="bottom"/>
          </w:tcPr>
          <w:p w:rsidR="00066BA3" w:rsidRPr="00440A86" w:rsidRDefault="00066BA3">
            <w:pPr>
              <w:jc w:val="center"/>
              <w:rPr>
                <w:rFonts w:ascii="Arial" w:hAnsi="Arial" w:cs="Arial"/>
                <w:b/>
                <w:bCs/>
                <w:sz w:val="22"/>
                <w:szCs w:val="22"/>
              </w:rPr>
            </w:pPr>
            <w:r w:rsidRPr="00440A86">
              <w:rPr>
                <w:rFonts w:ascii="Arial" w:hAnsi="Arial" w:cs="Arial"/>
                <w:b/>
                <w:bCs/>
                <w:sz w:val="22"/>
                <w:szCs w:val="22"/>
              </w:rPr>
              <w:t>INTERESES</w:t>
            </w:r>
          </w:p>
        </w:tc>
        <w:tc>
          <w:tcPr>
            <w:tcW w:w="1169" w:type="dxa"/>
            <w:tcBorders>
              <w:top w:val="single" w:sz="4" w:space="0" w:color="auto"/>
              <w:left w:val="nil"/>
              <w:bottom w:val="single" w:sz="4" w:space="0" w:color="auto"/>
              <w:right w:val="single" w:sz="4" w:space="0" w:color="auto"/>
            </w:tcBorders>
            <w:shd w:val="clear" w:color="auto" w:fill="auto"/>
            <w:noWrap/>
            <w:vAlign w:val="bottom"/>
          </w:tcPr>
          <w:p w:rsidR="00066BA3" w:rsidRPr="00440A86" w:rsidRDefault="00066BA3">
            <w:pPr>
              <w:jc w:val="center"/>
              <w:rPr>
                <w:rFonts w:ascii="Arial" w:hAnsi="Arial" w:cs="Arial"/>
                <w:b/>
                <w:bCs/>
                <w:sz w:val="22"/>
                <w:szCs w:val="22"/>
              </w:rPr>
            </w:pPr>
            <w:r w:rsidRPr="00440A86">
              <w:rPr>
                <w:rFonts w:ascii="Arial" w:hAnsi="Arial" w:cs="Arial"/>
                <w:b/>
                <w:bCs/>
                <w:sz w:val="22"/>
                <w:szCs w:val="22"/>
              </w:rPr>
              <w:t>PAGO</w:t>
            </w:r>
          </w:p>
        </w:tc>
        <w:tc>
          <w:tcPr>
            <w:tcW w:w="1255" w:type="dxa"/>
            <w:tcBorders>
              <w:top w:val="single" w:sz="4" w:space="0" w:color="auto"/>
              <w:left w:val="nil"/>
              <w:bottom w:val="single" w:sz="4" w:space="0" w:color="auto"/>
              <w:right w:val="single" w:sz="4" w:space="0" w:color="auto"/>
            </w:tcBorders>
            <w:shd w:val="clear" w:color="auto" w:fill="auto"/>
            <w:noWrap/>
            <w:vAlign w:val="bottom"/>
          </w:tcPr>
          <w:p w:rsidR="00066BA3" w:rsidRPr="00440A86" w:rsidRDefault="00066BA3">
            <w:pPr>
              <w:jc w:val="center"/>
              <w:rPr>
                <w:rFonts w:ascii="Arial" w:hAnsi="Arial" w:cs="Arial"/>
                <w:b/>
                <w:bCs/>
                <w:sz w:val="22"/>
                <w:szCs w:val="22"/>
              </w:rPr>
            </w:pPr>
            <w:r w:rsidRPr="00440A86">
              <w:rPr>
                <w:rFonts w:ascii="Arial" w:hAnsi="Arial" w:cs="Arial"/>
                <w:b/>
                <w:bCs/>
                <w:sz w:val="22"/>
                <w:szCs w:val="22"/>
              </w:rPr>
              <w:t>SALDO</w:t>
            </w:r>
          </w:p>
        </w:tc>
      </w:tr>
      <w:tr w:rsidR="00066BA3">
        <w:trPr>
          <w:trHeight w:val="255"/>
        </w:trPr>
        <w:tc>
          <w:tcPr>
            <w:tcW w:w="2039" w:type="dxa"/>
            <w:tcBorders>
              <w:top w:val="nil"/>
              <w:left w:val="single" w:sz="4" w:space="0" w:color="auto"/>
              <w:bottom w:val="nil"/>
              <w:right w:val="nil"/>
            </w:tcBorders>
            <w:shd w:val="clear" w:color="auto" w:fill="auto"/>
            <w:noWrap/>
            <w:vAlign w:val="bottom"/>
          </w:tcPr>
          <w:p w:rsidR="00066BA3" w:rsidRDefault="00066BA3">
            <w:pPr>
              <w:jc w:val="center"/>
              <w:rPr>
                <w:rFonts w:ascii="Bookman Old Style" w:hAnsi="Bookman Old Style" w:cs="Arial"/>
                <w:b/>
                <w:bCs/>
                <w:sz w:val="16"/>
                <w:szCs w:val="16"/>
              </w:rPr>
            </w:pPr>
            <w:r>
              <w:rPr>
                <w:rFonts w:ascii="Bookman Old Style" w:hAnsi="Bookman Old Style" w:cs="Arial"/>
                <w:b/>
                <w:bCs/>
                <w:sz w:val="16"/>
                <w:szCs w:val="16"/>
              </w:rPr>
              <w:t> </w:t>
            </w:r>
          </w:p>
        </w:tc>
        <w:tc>
          <w:tcPr>
            <w:tcW w:w="1851" w:type="dxa"/>
            <w:tcBorders>
              <w:top w:val="nil"/>
              <w:left w:val="nil"/>
              <w:bottom w:val="nil"/>
              <w:right w:val="nil"/>
            </w:tcBorders>
            <w:shd w:val="clear" w:color="auto" w:fill="auto"/>
            <w:noWrap/>
            <w:vAlign w:val="bottom"/>
          </w:tcPr>
          <w:p w:rsidR="00066BA3" w:rsidRDefault="00066BA3">
            <w:pPr>
              <w:jc w:val="center"/>
              <w:rPr>
                <w:rFonts w:ascii="Bookman Old Style" w:hAnsi="Bookman Old Style" w:cs="Arial"/>
                <w:b/>
                <w:bCs/>
                <w:sz w:val="16"/>
                <w:szCs w:val="16"/>
              </w:rPr>
            </w:pPr>
          </w:p>
        </w:tc>
        <w:tc>
          <w:tcPr>
            <w:tcW w:w="1352" w:type="dxa"/>
            <w:tcBorders>
              <w:top w:val="nil"/>
              <w:left w:val="nil"/>
              <w:bottom w:val="nil"/>
              <w:right w:val="nil"/>
            </w:tcBorders>
            <w:shd w:val="clear" w:color="auto" w:fill="auto"/>
            <w:noWrap/>
            <w:vAlign w:val="bottom"/>
          </w:tcPr>
          <w:p w:rsidR="00066BA3" w:rsidRDefault="00066BA3">
            <w:pPr>
              <w:jc w:val="center"/>
              <w:rPr>
                <w:rFonts w:ascii="Bookman Old Style" w:hAnsi="Bookman Old Style" w:cs="Arial"/>
                <w:b/>
                <w:bCs/>
                <w:sz w:val="16"/>
                <w:szCs w:val="16"/>
              </w:rPr>
            </w:pPr>
          </w:p>
        </w:tc>
        <w:tc>
          <w:tcPr>
            <w:tcW w:w="1169" w:type="dxa"/>
            <w:tcBorders>
              <w:top w:val="nil"/>
              <w:left w:val="nil"/>
              <w:bottom w:val="nil"/>
              <w:right w:val="nil"/>
            </w:tcBorders>
            <w:shd w:val="clear" w:color="auto" w:fill="auto"/>
            <w:noWrap/>
            <w:vAlign w:val="bottom"/>
          </w:tcPr>
          <w:p w:rsidR="00066BA3" w:rsidRDefault="00066BA3">
            <w:pPr>
              <w:jc w:val="center"/>
              <w:rPr>
                <w:rFonts w:ascii="Bookman Old Style" w:hAnsi="Bookman Old Style" w:cs="Arial"/>
                <w:b/>
                <w:bCs/>
                <w:sz w:val="16"/>
                <w:szCs w:val="16"/>
              </w:rPr>
            </w:pPr>
          </w:p>
        </w:tc>
        <w:tc>
          <w:tcPr>
            <w:tcW w:w="1255" w:type="dxa"/>
            <w:tcBorders>
              <w:top w:val="nil"/>
              <w:left w:val="nil"/>
              <w:bottom w:val="nil"/>
              <w:right w:val="single" w:sz="4" w:space="0" w:color="auto"/>
            </w:tcBorders>
            <w:shd w:val="clear" w:color="auto" w:fill="auto"/>
            <w:noWrap/>
            <w:vAlign w:val="bottom"/>
          </w:tcPr>
          <w:p w:rsidR="00066BA3" w:rsidRDefault="00066BA3">
            <w:pPr>
              <w:jc w:val="center"/>
              <w:rPr>
                <w:rFonts w:ascii="Bookman Old Style" w:hAnsi="Bookman Old Style" w:cs="Arial"/>
                <w:b/>
                <w:bCs/>
                <w:sz w:val="16"/>
                <w:szCs w:val="16"/>
              </w:rPr>
            </w:pPr>
            <w:r>
              <w:rPr>
                <w:rFonts w:ascii="Bookman Old Style" w:hAnsi="Bookman Old Style" w:cs="Arial"/>
                <w:b/>
                <w:bCs/>
                <w:sz w:val="16"/>
                <w:szCs w:val="16"/>
              </w:rPr>
              <w:t> </w:t>
            </w:r>
          </w:p>
        </w:tc>
      </w:tr>
      <w:tr w:rsidR="00066BA3">
        <w:trPr>
          <w:trHeight w:val="340"/>
        </w:trPr>
        <w:tc>
          <w:tcPr>
            <w:tcW w:w="2039" w:type="dxa"/>
            <w:tcBorders>
              <w:top w:val="nil"/>
              <w:left w:val="single" w:sz="4" w:space="0" w:color="auto"/>
              <w:bottom w:val="nil"/>
              <w:right w:val="nil"/>
            </w:tcBorders>
            <w:shd w:val="clear" w:color="auto" w:fill="auto"/>
            <w:noWrap/>
            <w:vAlign w:val="bottom"/>
          </w:tcPr>
          <w:p w:rsidR="00066BA3" w:rsidRDefault="00066BA3">
            <w:pPr>
              <w:jc w:val="center"/>
              <w:rPr>
                <w:rFonts w:ascii="Arial" w:hAnsi="Arial" w:cs="Arial"/>
                <w:sz w:val="20"/>
                <w:szCs w:val="20"/>
              </w:rPr>
            </w:pPr>
            <w:r>
              <w:rPr>
                <w:rFonts w:ascii="Arial" w:hAnsi="Arial" w:cs="Arial"/>
                <w:sz w:val="20"/>
                <w:szCs w:val="20"/>
              </w:rPr>
              <w:t>1-12 meses</w:t>
            </w:r>
          </w:p>
        </w:tc>
        <w:tc>
          <w:tcPr>
            <w:tcW w:w="1851" w:type="dxa"/>
            <w:tcBorders>
              <w:top w:val="nil"/>
              <w:left w:val="nil"/>
              <w:bottom w:val="nil"/>
              <w:right w:val="nil"/>
            </w:tcBorders>
            <w:shd w:val="clear" w:color="auto" w:fill="auto"/>
            <w:noWrap/>
            <w:vAlign w:val="bottom"/>
          </w:tcPr>
          <w:p w:rsidR="00066BA3" w:rsidRDefault="00E673FB">
            <w:pPr>
              <w:jc w:val="center"/>
              <w:rPr>
                <w:rFonts w:ascii="Arial" w:hAnsi="Arial" w:cs="Arial"/>
                <w:sz w:val="20"/>
                <w:szCs w:val="20"/>
              </w:rPr>
            </w:pPr>
            <w:r>
              <w:rPr>
                <w:rFonts w:ascii="Arial" w:hAnsi="Arial" w:cs="Arial"/>
                <w:sz w:val="20"/>
                <w:szCs w:val="20"/>
              </w:rPr>
              <w:t>9.444,20</w:t>
            </w:r>
          </w:p>
        </w:tc>
        <w:tc>
          <w:tcPr>
            <w:tcW w:w="1352" w:type="dxa"/>
            <w:tcBorders>
              <w:top w:val="nil"/>
              <w:left w:val="nil"/>
              <w:bottom w:val="nil"/>
              <w:right w:val="nil"/>
            </w:tcBorders>
            <w:shd w:val="clear" w:color="auto" w:fill="auto"/>
            <w:noWrap/>
            <w:vAlign w:val="bottom"/>
          </w:tcPr>
          <w:p w:rsidR="00066BA3" w:rsidRDefault="00066BA3">
            <w:pPr>
              <w:jc w:val="center"/>
              <w:rPr>
                <w:rFonts w:ascii="Arial" w:hAnsi="Arial" w:cs="Arial"/>
                <w:sz w:val="20"/>
                <w:szCs w:val="20"/>
              </w:rPr>
            </w:pPr>
            <w:r>
              <w:rPr>
                <w:rFonts w:ascii="Arial" w:hAnsi="Arial" w:cs="Arial"/>
                <w:sz w:val="20"/>
                <w:szCs w:val="20"/>
              </w:rPr>
              <w:t>6.162,79</w:t>
            </w:r>
          </w:p>
        </w:tc>
        <w:tc>
          <w:tcPr>
            <w:tcW w:w="1169" w:type="dxa"/>
            <w:tcBorders>
              <w:top w:val="nil"/>
              <w:left w:val="nil"/>
              <w:bottom w:val="nil"/>
              <w:right w:val="nil"/>
            </w:tcBorders>
            <w:shd w:val="clear" w:color="auto" w:fill="auto"/>
            <w:noWrap/>
            <w:vAlign w:val="bottom"/>
          </w:tcPr>
          <w:p w:rsidR="00066BA3" w:rsidRDefault="00066BA3">
            <w:pPr>
              <w:jc w:val="center"/>
              <w:rPr>
                <w:rFonts w:ascii="Arial" w:hAnsi="Arial" w:cs="Arial"/>
                <w:sz w:val="20"/>
                <w:szCs w:val="20"/>
              </w:rPr>
            </w:pPr>
            <w:r>
              <w:rPr>
                <w:rFonts w:ascii="Arial" w:hAnsi="Arial" w:cs="Arial"/>
                <w:sz w:val="20"/>
                <w:szCs w:val="20"/>
              </w:rPr>
              <w:t>15.607,00</w:t>
            </w:r>
          </w:p>
        </w:tc>
        <w:tc>
          <w:tcPr>
            <w:tcW w:w="1255" w:type="dxa"/>
            <w:tcBorders>
              <w:top w:val="nil"/>
              <w:left w:val="nil"/>
              <w:bottom w:val="nil"/>
              <w:right w:val="single" w:sz="4" w:space="0" w:color="auto"/>
            </w:tcBorders>
            <w:shd w:val="clear" w:color="auto" w:fill="auto"/>
            <w:noWrap/>
            <w:vAlign w:val="bottom"/>
          </w:tcPr>
          <w:p w:rsidR="00066BA3" w:rsidRDefault="00066BA3">
            <w:pPr>
              <w:jc w:val="center"/>
              <w:rPr>
                <w:rFonts w:ascii="Arial" w:hAnsi="Arial" w:cs="Arial"/>
                <w:sz w:val="20"/>
                <w:szCs w:val="20"/>
              </w:rPr>
            </w:pPr>
            <w:r>
              <w:rPr>
                <w:rFonts w:ascii="Arial" w:hAnsi="Arial" w:cs="Arial"/>
                <w:sz w:val="20"/>
                <w:szCs w:val="20"/>
              </w:rPr>
              <w:t>25.555,79</w:t>
            </w:r>
          </w:p>
        </w:tc>
      </w:tr>
      <w:tr w:rsidR="00066BA3">
        <w:trPr>
          <w:trHeight w:val="340"/>
        </w:trPr>
        <w:tc>
          <w:tcPr>
            <w:tcW w:w="2039" w:type="dxa"/>
            <w:tcBorders>
              <w:top w:val="nil"/>
              <w:left w:val="single" w:sz="4" w:space="0" w:color="auto"/>
              <w:bottom w:val="nil"/>
              <w:right w:val="nil"/>
            </w:tcBorders>
            <w:shd w:val="clear" w:color="auto" w:fill="auto"/>
            <w:noWrap/>
            <w:vAlign w:val="bottom"/>
          </w:tcPr>
          <w:p w:rsidR="00066BA3" w:rsidRDefault="00066BA3">
            <w:pPr>
              <w:jc w:val="center"/>
              <w:rPr>
                <w:rFonts w:ascii="Arial" w:hAnsi="Arial" w:cs="Arial"/>
                <w:sz w:val="20"/>
                <w:szCs w:val="20"/>
              </w:rPr>
            </w:pPr>
            <w:r>
              <w:rPr>
                <w:rFonts w:ascii="Arial" w:hAnsi="Arial" w:cs="Arial"/>
                <w:sz w:val="20"/>
                <w:szCs w:val="20"/>
              </w:rPr>
              <w:t>12-24 meses</w:t>
            </w:r>
          </w:p>
        </w:tc>
        <w:tc>
          <w:tcPr>
            <w:tcW w:w="1851" w:type="dxa"/>
            <w:tcBorders>
              <w:top w:val="nil"/>
              <w:left w:val="nil"/>
              <w:bottom w:val="nil"/>
              <w:right w:val="nil"/>
            </w:tcBorders>
            <w:shd w:val="clear" w:color="auto" w:fill="auto"/>
            <w:noWrap/>
            <w:vAlign w:val="bottom"/>
          </w:tcPr>
          <w:p w:rsidR="00066BA3" w:rsidRDefault="00066BA3">
            <w:pPr>
              <w:jc w:val="center"/>
              <w:rPr>
                <w:rFonts w:ascii="Arial" w:hAnsi="Arial" w:cs="Arial"/>
                <w:sz w:val="20"/>
                <w:szCs w:val="20"/>
              </w:rPr>
            </w:pPr>
            <w:r>
              <w:rPr>
                <w:rFonts w:ascii="Arial" w:hAnsi="Arial" w:cs="Arial"/>
                <w:sz w:val="20"/>
                <w:szCs w:val="20"/>
              </w:rPr>
              <w:t>11.515,28</w:t>
            </w:r>
          </w:p>
        </w:tc>
        <w:tc>
          <w:tcPr>
            <w:tcW w:w="1352" w:type="dxa"/>
            <w:tcBorders>
              <w:top w:val="nil"/>
              <w:left w:val="nil"/>
              <w:bottom w:val="nil"/>
              <w:right w:val="nil"/>
            </w:tcBorders>
            <w:shd w:val="clear" w:color="auto" w:fill="auto"/>
            <w:noWrap/>
            <w:vAlign w:val="bottom"/>
          </w:tcPr>
          <w:p w:rsidR="00066BA3" w:rsidRDefault="00066BA3">
            <w:pPr>
              <w:jc w:val="center"/>
              <w:rPr>
                <w:rFonts w:ascii="Arial" w:hAnsi="Arial" w:cs="Arial"/>
                <w:sz w:val="20"/>
                <w:szCs w:val="20"/>
              </w:rPr>
            </w:pPr>
            <w:r>
              <w:rPr>
                <w:rFonts w:ascii="Arial" w:hAnsi="Arial" w:cs="Arial"/>
                <w:sz w:val="20"/>
                <w:szCs w:val="20"/>
              </w:rPr>
              <w:t>4.091,72</w:t>
            </w:r>
          </w:p>
        </w:tc>
        <w:tc>
          <w:tcPr>
            <w:tcW w:w="1169" w:type="dxa"/>
            <w:tcBorders>
              <w:top w:val="nil"/>
              <w:left w:val="nil"/>
              <w:bottom w:val="nil"/>
              <w:right w:val="nil"/>
            </w:tcBorders>
            <w:shd w:val="clear" w:color="auto" w:fill="auto"/>
            <w:noWrap/>
            <w:vAlign w:val="bottom"/>
          </w:tcPr>
          <w:p w:rsidR="00066BA3" w:rsidRDefault="00066BA3">
            <w:pPr>
              <w:jc w:val="center"/>
              <w:rPr>
                <w:rFonts w:ascii="Arial" w:hAnsi="Arial" w:cs="Arial"/>
                <w:sz w:val="20"/>
                <w:szCs w:val="20"/>
              </w:rPr>
            </w:pPr>
            <w:r>
              <w:rPr>
                <w:rFonts w:ascii="Arial" w:hAnsi="Arial" w:cs="Arial"/>
                <w:sz w:val="20"/>
                <w:szCs w:val="20"/>
              </w:rPr>
              <w:t>15.607,00</w:t>
            </w:r>
          </w:p>
        </w:tc>
        <w:tc>
          <w:tcPr>
            <w:tcW w:w="1255" w:type="dxa"/>
            <w:tcBorders>
              <w:top w:val="nil"/>
              <w:left w:val="nil"/>
              <w:bottom w:val="nil"/>
              <w:right w:val="single" w:sz="4" w:space="0" w:color="auto"/>
            </w:tcBorders>
            <w:shd w:val="clear" w:color="auto" w:fill="auto"/>
            <w:noWrap/>
            <w:vAlign w:val="bottom"/>
          </w:tcPr>
          <w:p w:rsidR="00066BA3" w:rsidRDefault="00066BA3">
            <w:pPr>
              <w:jc w:val="center"/>
              <w:rPr>
                <w:rFonts w:ascii="Arial" w:hAnsi="Arial" w:cs="Arial"/>
                <w:sz w:val="20"/>
                <w:szCs w:val="20"/>
              </w:rPr>
            </w:pPr>
            <w:r>
              <w:rPr>
                <w:rFonts w:ascii="Arial" w:hAnsi="Arial" w:cs="Arial"/>
                <w:sz w:val="20"/>
                <w:szCs w:val="20"/>
              </w:rPr>
              <w:t>14.040,51</w:t>
            </w:r>
          </w:p>
        </w:tc>
      </w:tr>
      <w:tr w:rsidR="00066BA3">
        <w:trPr>
          <w:trHeight w:val="340"/>
        </w:trPr>
        <w:tc>
          <w:tcPr>
            <w:tcW w:w="2039" w:type="dxa"/>
            <w:tcBorders>
              <w:top w:val="nil"/>
              <w:left w:val="single" w:sz="4" w:space="0" w:color="auto"/>
              <w:bottom w:val="single" w:sz="4" w:space="0" w:color="auto"/>
              <w:right w:val="nil"/>
            </w:tcBorders>
            <w:shd w:val="clear" w:color="auto" w:fill="auto"/>
            <w:noWrap/>
            <w:vAlign w:val="bottom"/>
          </w:tcPr>
          <w:p w:rsidR="00066BA3" w:rsidRDefault="00066BA3">
            <w:pPr>
              <w:jc w:val="center"/>
              <w:rPr>
                <w:rFonts w:ascii="Arial" w:hAnsi="Arial" w:cs="Arial"/>
                <w:sz w:val="20"/>
                <w:szCs w:val="20"/>
              </w:rPr>
            </w:pPr>
            <w:r>
              <w:rPr>
                <w:rFonts w:ascii="Arial" w:hAnsi="Arial" w:cs="Arial"/>
                <w:sz w:val="20"/>
                <w:szCs w:val="20"/>
              </w:rPr>
              <w:t>24-36 meses</w:t>
            </w:r>
          </w:p>
        </w:tc>
        <w:tc>
          <w:tcPr>
            <w:tcW w:w="1851" w:type="dxa"/>
            <w:tcBorders>
              <w:top w:val="nil"/>
              <w:left w:val="nil"/>
              <w:bottom w:val="single" w:sz="4" w:space="0" w:color="auto"/>
              <w:right w:val="nil"/>
            </w:tcBorders>
            <w:shd w:val="clear" w:color="auto" w:fill="auto"/>
            <w:noWrap/>
            <w:vAlign w:val="bottom"/>
          </w:tcPr>
          <w:p w:rsidR="00066BA3" w:rsidRDefault="00066BA3">
            <w:pPr>
              <w:jc w:val="center"/>
              <w:rPr>
                <w:rFonts w:ascii="Arial" w:hAnsi="Arial" w:cs="Arial"/>
                <w:sz w:val="20"/>
                <w:szCs w:val="20"/>
              </w:rPr>
            </w:pPr>
            <w:r>
              <w:rPr>
                <w:rFonts w:ascii="Arial" w:hAnsi="Arial" w:cs="Arial"/>
                <w:sz w:val="20"/>
                <w:szCs w:val="20"/>
              </w:rPr>
              <w:t>14.040,52</w:t>
            </w:r>
          </w:p>
        </w:tc>
        <w:tc>
          <w:tcPr>
            <w:tcW w:w="1352" w:type="dxa"/>
            <w:tcBorders>
              <w:top w:val="nil"/>
              <w:left w:val="nil"/>
              <w:bottom w:val="single" w:sz="4" w:space="0" w:color="auto"/>
              <w:right w:val="nil"/>
            </w:tcBorders>
            <w:shd w:val="clear" w:color="auto" w:fill="auto"/>
            <w:noWrap/>
            <w:vAlign w:val="bottom"/>
          </w:tcPr>
          <w:p w:rsidR="00066BA3" w:rsidRDefault="00066BA3">
            <w:pPr>
              <w:jc w:val="center"/>
              <w:rPr>
                <w:rFonts w:ascii="Arial" w:hAnsi="Arial" w:cs="Arial"/>
                <w:sz w:val="20"/>
                <w:szCs w:val="20"/>
              </w:rPr>
            </w:pPr>
            <w:r>
              <w:rPr>
                <w:rFonts w:ascii="Arial" w:hAnsi="Arial" w:cs="Arial"/>
                <w:sz w:val="20"/>
                <w:szCs w:val="20"/>
              </w:rPr>
              <w:t>1.566,47</w:t>
            </w:r>
          </w:p>
        </w:tc>
        <w:tc>
          <w:tcPr>
            <w:tcW w:w="1169" w:type="dxa"/>
            <w:tcBorders>
              <w:top w:val="nil"/>
              <w:left w:val="nil"/>
              <w:bottom w:val="single" w:sz="4" w:space="0" w:color="auto"/>
              <w:right w:val="nil"/>
            </w:tcBorders>
            <w:shd w:val="clear" w:color="auto" w:fill="auto"/>
            <w:noWrap/>
            <w:vAlign w:val="bottom"/>
          </w:tcPr>
          <w:p w:rsidR="00066BA3" w:rsidRDefault="00066BA3">
            <w:pPr>
              <w:jc w:val="center"/>
              <w:rPr>
                <w:rFonts w:ascii="Arial" w:hAnsi="Arial" w:cs="Arial"/>
                <w:sz w:val="20"/>
                <w:szCs w:val="20"/>
              </w:rPr>
            </w:pPr>
            <w:r>
              <w:rPr>
                <w:rFonts w:ascii="Arial" w:hAnsi="Arial" w:cs="Arial"/>
                <w:sz w:val="20"/>
                <w:szCs w:val="20"/>
              </w:rPr>
              <w:t>15.607,00</w:t>
            </w:r>
          </w:p>
        </w:tc>
        <w:tc>
          <w:tcPr>
            <w:tcW w:w="1255" w:type="dxa"/>
            <w:tcBorders>
              <w:top w:val="nil"/>
              <w:left w:val="nil"/>
              <w:bottom w:val="single" w:sz="4" w:space="0" w:color="auto"/>
              <w:right w:val="single" w:sz="4" w:space="0" w:color="auto"/>
            </w:tcBorders>
            <w:shd w:val="clear" w:color="auto" w:fill="auto"/>
            <w:noWrap/>
            <w:vAlign w:val="bottom"/>
          </w:tcPr>
          <w:p w:rsidR="00066BA3" w:rsidRDefault="00066BA3">
            <w:pPr>
              <w:jc w:val="center"/>
              <w:rPr>
                <w:rFonts w:ascii="Arial" w:hAnsi="Arial" w:cs="Arial"/>
                <w:sz w:val="20"/>
                <w:szCs w:val="20"/>
              </w:rPr>
            </w:pPr>
            <w:r>
              <w:rPr>
                <w:rFonts w:ascii="Arial" w:hAnsi="Arial" w:cs="Arial"/>
                <w:sz w:val="20"/>
                <w:szCs w:val="20"/>
              </w:rPr>
              <w:t>0,00</w:t>
            </w:r>
          </w:p>
        </w:tc>
      </w:tr>
    </w:tbl>
    <w:p w:rsidR="00D45421" w:rsidRDefault="00D45421" w:rsidP="00440A86">
      <w:pPr>
        <w:tabs>
          <w:tab w:val="left" w:pos="3180"/>
        </w:tabs>
        <w:spacing w:line="480" w:lineRule="auto"/>
        <w:jc w:val="center"/>
        <w:rPr>
          <w:rFonts w:ascii="Arial" w:hAnsi="Arial" w:cs="Arial"/>
          <w:lang w:val="es-ES"/>
        </w:rPr>
      </w:pPr>
    </w:p>
    <w:p w:rsidR="00644C2F" w:rsidRPr="00EC10EA" w:rsidRDefault="00500F1E" w:rsidP="00440A86">
      <w:pPr>
        <w:spacing w:line="480" w:lineRule="auto"/>
        <w:rPr>
          <w:rFonts w:ascii="Arial" w:hAnsi="Arial" w:cs="Arial"/>
          <w:sz w:val="22"/>
          <w:szCs w:val="22"/>
        </w:rPr>
      </w:pPr>
      <w:r w:rsidRPr="00EC10EA">
        <w:rPr>
          <w:rFonts w:ascii="Arial" w:hAnsi="Arial" w:cs="Arial"/>
          <w:sz w:val="22"/>
          <w:szCs w:val="22"/>
        </w:rPr>
        <w:t xml:space="preserve">     </w:t>
      </w:r>
      <w:r w:rsidR="00EC10EA">
        <w:rPr>
          <w:rFonts w:ascii="Arial" w:hAnsi="Arial" w:cs="Arial"/>
          <w:sz w:val="22"/>
          <w:szCs w:val="22"/>
        </w:rPr>
        <w:t xml:space="preserve"> </w:t>
      </w:r>
      <w:r w:rsidRPr="00EC10EA">
        <w:rPr>
          <w:rFonts w:ascii="Arial" w:hAnsi="Arial" w:cs="Arial"/>
          <w:sz w:val="22"/>
          <w:szCs w:val="22"/>
        </w:rPr>
        <w:t xml:space="preserve">  Elaborado por: Los autores</w:t>
      </w:r>
    </w:p>
    <w:p w:rsidR="005F1E3B" w:rsidRDefault="005F1E3B" w:rsidP="00A61DCB">
      <w:pPr>
        <w:spacing w:line="480" w:lineRule="auto"/>
        <w:rPr>
          <w:rFonts w:ascii="Arial" w:hAnsi="Arial" w:cs="Arial"/>
        </w:rPr>
      </w:pPr>
    </w:p>
    <w:p w:rsidR="006738C1" w:rsidRDefault="00222242" w:rsidP="00A61DCB">
      <w:pPr>
        <w:spacing w:line="480" w:lineRule="auto"/>
        <w:rPr>
          <w:rFonts w:ascii="Arial" w:hAnsi="Arial" w:cs="Arial"/>
          <w:b/>
          <w:sz w:val="28"/>
          <w:szCs w:val="28"/>
        </w:rPr>
      </w:pPr>
      <w:r>
        <w:rPr>
          <w:rFonts w:ascii="Arial" w:hAnsi="Arial" w:cs="Arial"/>
          <w:b/>
          <w:sz w:val="28"/>
          <w:szCs w:val="28"/>
        </w:rPr>
        <w:t>4.3  ESTRUCTURA DE COSTOS</w:t>
      </w:r>
      <w:r w:rsidR="00997C56">
        <w:rPr>
          <w:rFonts w:ascii="Arial" w:hAnsi="Arial" w:cs="Arial"/>
          <w:b/>
          <w:sz w:val="28"/>
          <w:szCs w:val="28"/>
        </w:rPr>
        <w:t xml:space="preserve"> </w:t>
      </w:r>
    </w:p>
    <w:p w:rsidR="00CC7319" w:rsidRDefault="00CC7319" w:rsidP="00A61DCB">
      <w:pPr>
        <w:spacing w:line="480" w:lineRule="auto"/>
        <w:rPr>
          <w:rFonts w:ascii="Arial" w:hAnsi="Arial" w:cs="Arial"/>
          <w:b/>
        </w:rPr>
      </w:pPr>
    </w:p>
    <w:p w:rsidR="00222242" w:rsidRDefault="00222242" w:rsidP="00A61DCB">
      <w:pPr>
        <w:spacing w:line="480" w:lineRule="auto"/>
        <w:rPr>
          <w:rFonts w:ascii="Arial" w:hAnsi="Arial" w:cs="Arial"/>
          <w:b/>
        </w:rPr>
      </w:pPr>
      <w:r w:rsidRPr="00222242">
        <w:rPr>
          <w:rFonts w:ascii="Arial" w:hAnsi="Arial" w:cs="Arial"/>
          <w:b/>
        </w:rPr>
        <w:t xml:space="preserve">4.3.1 </w:t>
      </w:r>
      <w:r w:rsidR="00D633B3">
        <w:rPr>
          <w:rFonts w:ascii="Arial" w:hAnsi="Arial" w:cs="Arial"/>
          <w:b/>
        </w:rPr>
        <w:t xml:space="preserve"> </w:t>
      </w:r>
      <w:r>
        <w:rPr>
          <w:rFonts w:ascii="Arial" w:hAnsi="Arial" w:cs="Arial"/>
          <w:b/>
        </w:rPr>
        <w:t>MATERIALES DIRECTOS</w:t>
      </w:r>
    </w:p>
    <w:p w:rsidR="00CC7319" w:rsidRDefault="00CC7319" w:rsidP="00222242">
      <w:pPr>
        <w:spacing w:line="480" w:lineRule="auto"/>
        <w:ind w:left="585"/>
        <w:jc w:val="both"/>
        <w:rPr>
          <w:rFonts w:ascii="Arial" w:hAnsi="Arial" w:cs="Arial"/>
        </w:rPr>
      </w:pPr>
    </w:p>
    <w:p w:rsidR="001C2A73" w:rsidRDefault="006165E1" w:rsidP="00222242">
      <w:pPr>
        <w:spacing w:line="480" w:lineRule="auto"/>
        <w:ind w:left="585"/>
        <w:jc w:val="both"/>
        <w:rPr>
          <w:rFonts w:ascii="Arial" w:hAnsi="Arial" w:cs="Arial"/>
        </w:rPr>
      </w:pPr>
      <w:r>
        <w:rPr>
          <w:rFonts w:ascii="Arial" w:hAnsi="Arial" w:cs="Arial"/>
        </w:rPr>
        <w:t xml:space="preserve">Los materiales directos son </w:t>
      </w:r>
      <w:r w:rsidR="00222242">
        <w:rPr>
          <w:rFonts w:ascii="Arial" w:hAnsi="Arial" w:cs="Arial"/>
        </w:rPr>
        <w:t xml:space="preserve">la materia prima que se utilizará para la elaboración de los productos que se </w:t>
      </w:r>
      <w:r>
        <w:rPr>
          <w:rFonts w:ascii="Arial" w:hAnsi="Arial" w:cs="Arial"/>
        </w:rPr>
        <w:t xml:space="preserve">comercializarán en el proyecto. </w:t>
      </w:r>
      <w:r w:rsidR="00D70A76">
        <w:rPr>
          <w:rFonts w:ascii="Arial" w:hAnsi="Arial" w:cs="Arial"/>
        </w:rPr>
        <w:t>Un resumen de e</w:t>
      </w:r>
      <w:r>
        <w:rPr>
          <w:rFonts w:ascii="Arial" w:hAnsi="Arial" w:cs="Arial"/>
        </w:rPr>
        <w:t>stos valores</w:t>
      </w:r>
      <w:r w:rsidR="0060563E">
        <w:rPr>
          <w:rFonts w:ascii="Arial" w:hAnsi="Arial" w:cs="Arial"/>
        </w:rPr>
        <w:t xml:space="preserve"> </w:t>
      </w:r>
      <w:r w:rsidR="0072589D">
        <w:rPr>
          <w:rFonts w:ascii="Arial" w:hAnsi="Arial" w:cs="Arial"/>
        </w:rPr>
        <w:t xml:space="preserve">mensuales </w:t>
      </w:r>
      <w:r w:rsidR="0060563E">
        <w:rPr>
          <w:rFonts w:ascii="Arial" w:hAnsi="Arial" w:cs="Arial"/>
        </w:rPr>
        <w:t>los podemos observar</w:t>
      </w:r>
      <w:r w:rsidR="00E77766">
        <w:rPr>
          <w:rFonts w:ascii="Arial" w:hAnsi="Arial" w:cs="Arial"/>
        </w:rPr>
        <w:t xml:space="preserve"> en el cuadro </w:t>
      </w:r>
      <w:r w:rsidR="0060563E">
        <w:rPr>
          <w:rFonts w:ascii="Arial" w:hAnsi="Arial" w:cs="Arial"/>
        </w:rPr>
        <w:t>11. (Ver detalle en el anexo 4.</w:t>
      </w:r>
      <w:r w:rsidR="00043032">
        <w:rPr>
          <w:rFonts w:ascii="Arial" w:hAnsi="Arial" w:cs="Arial"/>
        </w:rPr>
        <w:t>2</w:t>
      </w:r>
      <w:r w:rsidR="00417E90">
        <w:rPr>
          <w:rFonts w:ascii="Arial" w:hAnsi="Arial" w:cs="Arial"/>
        </w:rPr>
        <w:t xml:space="preserve"> y 4.3</w:t>
      </w:r>
      <w:r w:rsidR="0060563E">
        <w:rPr>
          <w:rFonts w:ascii="Arial" w:hAnsi="Arial" w:cs="Arial"/>
        </w:rPr>
        <w:t>).</w:t>
      </w:r>
    </w:p>
    <w:p w:rsidR="00E77766" w:rsidRDefault="00E77766" w:rsidP="00222242">
      <w:pPr>
        <w:spacing w:line="480" w:lineRule="auto"/>
        <w:ind w:left="585"/>
        <w:jc w:val="both"/>
        <w:rPr>
          <w:rFonts w:ascii="Arial" w:hAnsi="Arial" w:cs="Arial"/>
        </w:rPr>
      </w:pPr>
    </w:p>
    <w:p w:rsidR="006165E1" w:rsidRPr="00CC7319" w:rsidRDefault="00CC7319" w:rsidP="00CC7319">
      <w:pPr>
        <w:spacing w:line="480" w:lineRule="auto"/>
        <w:jc w:val="center"/>
        <w:rPr>
          <w:rFonts w:ascii="Arial" w:hAnsi="Arial" w:cs="Arial"/>
          <w:b/>
          <w:i/>
        </w:rPr>
      </w:pPr>
      <w:r w:rsidRPr="00CC7319">
        <w:rPr>
          <w:rFonts w:ascii="Arial" w:hAnsi="Arial" w:cs="Arial"/>
          <w:b/>
        </w:rPr>
        <w:t>Cuadro 11</w:t>
      </w:r>
    </w:p>
    <w:p w:rsidR="00E77766" w:rsidRPr="00E77766" w:rsidRDefault="00CC7319" w:rsidP="00E77766">
      <w:pPr>
        <w:spacing w:line="480" w:lineRule="auto"/>
        <w:jc w:val="center"/>
        <w:rPr>
          <w:rFonts w:ascii="Arial" w:hAnsi="Arial" w:cs="Arial"/>
          <w:b/>
        </w:rPr>
      </w:pPr>
      <w:r w:rsidRPr="00E77766">
        <w:rPr>
          <w:rFonts w:ascii="Arial" w:hAnsi="Arial" w:cs="Arial"/>
          <w:b/>
        </w:rPr>
        <w:t>Materiales Directos</w:t>
      </w:r>
    </w:p>
    <w:tbl>
      <w:tblPr>
        <w:tblW w:w="6010" w:type="dxa"/>
        <w:tblInd w:w="1440" w:type="dxa"/>
        <w:tblCellMar>
          <w:left w:w="70" w:type="dxa"/>
          <w:right w:w="70" w:type="dxa"/>
        </w:tblCellMar>
        <w:tblLook w:val="0000"/>
      </w:tblPr>
      <w:tblGrid>
        <w:gridCol w:w="2950"/>
        <w:gridCol w:w="3060"/>
      </w:tblGrid>
      <w:tr w:rsidR="006165E1">
        <w:trPr>
          <w:trHeight w:val="340"/>
        </w:trPr>
        <w:tc>
          <w:tcPr>
            <w:tcW w:w="2950" w:type="dxa"/>
            <w:tcBorders>
              <w:top w:val="single" w:sz="4" w:space="0" w:color="auto"/>
              <w:left w:val="single" w:sz="4" w:space="0" w:color="auto"/>
              <w:bottom w:val="nil"/>
              <w:right w:val="single" w:sz="4" w:space="0" w:color="auto"/>
            </w:tcBorders>
            <w:shd w:val="clear" w:color="auto" w:fill="auto"/>
            <w:noWrap/>
            <w:vAlign w:val="bottom"/>
          </w:tcPr>
          <w:p w:rsidR="006165E1" w:rsidRPr="0060563E" w:rsidRDefault="006165E1">
            <w:pPr>
              <w:jc w:val="center"/>
              <w:rPr>
                <w:rFonts w:ascii="Arial" w:hAnsi="Arial" w:cs="Arial"/>
                <w:b/>
                <w:bCs/>
                <w:sz w:val="22"/>
                <w:szCs w:val="22"/>
              </w:rPr>
            </w:pPr>
          </w:p>
        </w:tc>
        <w:tc>
          <w:tcPr>
            <w:tcW w:w="3060" w:type="dxa"/>
            <w:tcBorders>
              <w:top w:val="single" w:sz="4" w:space="0" w:color="auto"/>
              <w:left w:val="nil"/>
              <w:bottom w:val="nil"/>
              <w:right w:val="single" w:sz="4" w:space="0" w:color="auto"/>
            </w:tcBorders>
            <w:shd w:val="clear" w:color="auto" w:fill="auto"/>
            <w:noWrap/>
            <w:vAlign w:val="bottom"/>
          </w:tcPr>
          <w:p w:rsidR="006165E1" w:rsidRPr="0060563E" w:rsidRDefault="006165E1">
            <w:pPr>
              <w:jc w:val="center"/>
              <w:rPr>
                <w:rFonts w:ascii="Arial" w:hAnsi="Arial" w:cs="Arial"/>
                <w:b/>
                <w:bCs/>
                <w:sz w:val="22"/>
                <w:szCs w:val="22"/>
              </w:rPr>
            </w:pPr>
            <w:r w:rsidRPr="0060563E">
              <w:rPr>
                <w:rFonts w:ascii="Arial" w:hAnsi="Arial" w:cs="Arial"/>
                <w:b/>
                <w:bCs/>
                <w:sz w:val="22"/>
                <w:szCs w:val="22"/>
              </w:rPr>
              <w:t xml:space="preserve">COSTO  DE </w:t>
            </w:r>
          </w:p>
        </w:tc>
      </w:tr>
      <w:tr w:rsidR="006165E1">
        <w:trPr>
          <w:trHeight w:val="340"/>
        </w:trPr>
        <w:tc>
          <w:tcPr>
            <w:tcW w:w="2950" w:type="dxa"/>
            <w:tcBorders>
              <w:top w:val="nil"/>
              <w:left w:val="single" w:sz="4" w:space="0" w:color="auto"/>
              <w:bottom w:val="single" w:sz="4" w:space="0" w:color="auto"/>
              <w:right w:val="single" w:sz="4" w:space="0" w:color="auto"/>
            </w:tcBorders>
            <w:shd w:val="clear" w:color="auto" w:fill="auto"/>
            <w:noWrap/>
            <w:vAlign w:val="bottom"/>
          </w:tcPr>
          <w:p w:rsidR="006165E1" w:rsidRPr="0060563E" w:rsidRDefault="006165E1">
            <w:pPr>
              <w:jc w:val="center"/>
              <w:rPr>
                <w:rFonts w:ascii="Arial" w:hAnsi="Arial" w:cs="Arial"/>
                <w:sz w:val="22"/>
                <w:szCs w:val="22"/>
              </w:rPr>
            </w:pPr>
            <w:r w:rsidRPr="0060563E">
              <w:rPr>
                <w:rFonts w:ascii="Arial" w:hAnsi="Arial" w:cs="Arial"/>
                <w:sz w:val="22"/>
                <w:szCs w:val="22"/>
              </w:rPr>
              <w:t> </w:t>
            </w:r>
            <w:r w:rsidR="0060563E" w:rsidRPr="0060563E">
              <w:rPr>
                <w:rFonts w:ascii="Arial" w:hAnsi="Arial" w:cs="Arial"/>
                <w:b/>
                <w:bCs/>
                <w:sz w:val="22"/>
                <w:szCs w:val="22"/>
              </w:rPr>
              <w:t>PRODUCTOS</w:t>
            </w:r>
          </w:p>
        </w:tc>
        <w:tc>
          <w:tcPr>
            <w:tcW w:w="3060" w:type="dxa"/>
            <w:tcBorders>
              <w:top w:val="nil"/>
              <w:left w:val="nil"/>
              <w:bottom w:val="single" w:sz="4" w:space="0" w:color="auto"/>
              <w:right w:val="single" w:sz="4" w:space="0" w:color="auto"/>
            </w:tcBorders>
            <w:shd w:val="clear" w:color="auto" w:fill="auto"/>
            <w:noWrap/>
            <w:vAlign w:val="bottom"/>
          </w:tcPr>
          <w:p w:rsidR="006165E1" w:rsidRPr="0060563E" w:rsidRDefault="006165E1">
            <w:pPr>
              <w:jc w:val="center"/>
              <w:rPr>
                <w:rFonts w:ascii="Arial" w:hAnsi="Arial" w:cs="Arial"/>
                <w:b/>
                <w:bCs/>
                <w:sz w:val="22"/>
                <w:szCs w:val="22"/>
              </w:rPr>
            </w:pPr>
            <w:r w:rsidRPr="0060563E">
              <w:rPr>
                <w:rFonts w:ascii="Arial" w:hAnsi="Arial" w:cs="Arial"/>
                <w:b/>
                <w:bCs/>
                <w:sz w:val="22"/>
                <w:szCs w:val="22"/>
              </w:rPr>
              <w:t>MATERIALES DIRECTOS</w:t>
            </w:r>
          </w:p>
        </w:tc>
      </w:tr>
      <w:tr w:rsidR="00A300E5">
        <w:trPr>
          <w:trHeight w:val="340"/>
        </w:trPr>
        <w:tc>
          <w:tcPr>
            <w:tcW w:w="2950" w:type="dxa"/>
            <w:tcBorders>
              <w:top w:val="nil"/>
              <w:left w:val="single" w:sz="4" w:space="0" w:color="auto"/>
              <w:bottom w:val="nil"/>
              <w:right w:val="nil"/>
            </w:tcBorders>
            <w:shd w:val="clear" w:color="auto" w:fill="auto"/>
            <w:noWrap/>
            <w:vAlign w:val="bottom"/>
          </w:tcPr>
          <w:p w:rsidR="00A300E5" w:rsidRPr="00A300E5" w:rsidRDefault="00A300E5" w:rsidP="0060563E">
            <w:pPr>
              <w:rPr>
                <w:rFonts w:ascii="Arial" w:hAnsi="Arial" w:cs="Arial"/>
                <w:sz w:val="22"/>
                <w:szCs w:val="22"/>
              </w:rPr>
            </w:pPr>
          </w:p>
        </w:tc>
        <w:tc>
          <w:tcPr>
            <w:tcW w:w="3060" w:type="dxa"/>
            <w:tcBorders>
              <w:top w:val="nil"/>
              <w:left w:val="nil"/>
              <w:bottom w:val="nil"/>
              <w:right w:val="single" w:sz="4" w:space="0" w:color="auto"/>
            </w:tcBorders>
            <w:shd w:val="clear" w:color="auto" w:fill="auto"/>
            <w:noWrap/>
            <w:vAlign w:val="bottom"/>
          </w:tcPr>
          <w:p w:rsidR="00A300E5" w:rsidRPr="00A300E5" w:rsidRDefault="00A300E5">
            <w:pPr>
              <w:jc w:val="center"/>
              <w:rPr>
                <w:rFonts w:ascii="Arial" w:hAnsi="Arial" w:cs="Arial"/>
                <w:sz w:val="22"/>
                <w:szCs w:val="22"/>
              </w:rPr>
            </w:pPr>
          </w:p>
        </w:tc>
      </w:tr>
      <w:tr w:rsidR="006165E1">
        <w:trPr>
          <w:trHeight w:val="340"/>
        </w:trPr>
        <w:tc>
          <w:tcPr>
            <w:tcW w:w="2950" w:type="dxa"/>
            <w:tcBorders>
              <w:top w:val="nil"/>
              <w:left w:val="single" w:sz="4" w:space="0" w:color="auto"/>
              <w:bottom w:val="nil"/>
              <w:right w:val="nil"/>
            </w:tcBorders>
            <w:shd w:val="clear" w:color="auto" w:fill="auto"/>
            <w:noWrap/>
            <w:vAlign w:val="bottom"/>
          </w:tcPr>
          <w:p w:rsidR="006165E1" w:rsidRPr="00A300E5" w:rsidRDefault="00A300E5" w:rsidP="0060563E">
            <w:pPr>
              <w:rPr>
                <w:rFonts w:ascii="Arial" w:hAnsi="Arial" w:cs="Arial"/>
                <w:sz w:val="22"/>
                <w:szCs w:val="22"/>
              </w:rPr>
            </w:pPr>
            <w:r w:rsidRPr="00A300E5">
              <w:rPr>
                <w:rFonts w:ascii="Arial" w:hAnsi="Arial" w:cs="Arial"/>
                <w:sz w:val="22"/>
                <w:szCs w:val="22"/>
              </w:rPr>
              <w:t>Vasos Aromáticos</w:t>
            </w:r>
          </w:p>
        </w:tc>
        <w:tc>
          <w:tcPr>
            <w:tcW w:w="3060" w:type="dxa"/>
            <w:tcBorders>
              <w:top w:val="nil"/>
              <w:left w:val="nil"/>
              <w:bottom w:val="nil"/>
              <w:right w:val="single" w:sz="4" w:space="0" w:color="auto"/>
            </w:tcBorders>
            <w:shd w:val="clear" w:color="auto" w:fill="auto"/>
            <w:noWrap/>
            <w:vAlign w:val="bottom"/>
          </w:tcPr>
          <w:p w:rsidR="006165E1" w:rsidRPr="00A300E5" w:rsidRDefault="006165E1">
            <w:pPr>
              <w:jc w:val="center"/>
              <w:rPr>
                <w:rFonts w:ascii="Arial" w:hAnsi="Arial" w:cs="Arial"/>
                <w:sz w:val="22"/>
                <w:szCs w:val="22"/>
              </w:rPr>
            </w:pPr>
            <w:r w:rsidRPr="00A300E5">
              <w:rPr>
                <w:rFonts w:ascii="Arial" w:hAnsi="Arial" w:cs="Arial"/>
                <w:sz w:val="22"/>
                <w:szCs w:val="22"/>
              </w:rPr>
              <w:t>1.536,00</w:t>
            </w:r>
          </w:p>
        </w:tc>
      </w:tr>
      <w:tr w:rsidR="006165E1">
        <w:trPr>
          <w:trHeight w:val="340"/>
        </w:trPr>
        <w:tc>
          <w:tcPr>
            <w:tcW w:w="2950" w:type="dxa"/>
            <w:tcBorders>
              <w:top w:val="nil"/>
              <w:left w:val="single" w:sz="4" w:space="0" w:color="auto"/>
              <w:bottom w:val="nil"/>
              <w:right w:val="nil"/>
            </w:tcBorders>
            <w:shd w:val="clear" w:color="auto" w:fill="auto"/>
            <w:noWrap/>
            <w:vAlign w:val="bottom"/>
          </w:tcPr>
          <w:p w:rsidR="006165E1" w:rsidRPr="00A300E5" w:rsidRDefault="00A300E5" w:rsidP="0060563E">
            <w:pPr>
              <w:rPr>
                <w:rFonts w:ascii="Arial" w:hAnsi="Arial" w:cs="Arial"/>
                <w:sz w:val="22"/>
                <w:szCs w:val="22"/>
              </w:rPr>
            </w:pPr>
            <w:r w:rsidRPr="00A300E5">
              <w:rPr>
                <w:rFonts w:ascii="Arial" w:hAnsi="Arial" w:cs="Arial"/>
                <w:sz w:val="22"/>
                <w:szCs w:val="22"/>
              </w:rPr>
              <w:t>Velas Aromáticas</w:t>
            </w:r>
          </w:p>
        </w:tc>
        <w:tc>
          <w:tcPr>
            <w:tcW w:w="3060" w:type="dxa"/>
            <w:tcBorders>
              <w:top w:val="nil"/>
              <w:left w:val="nil"/>
              <w:bottom w:val="nil"/>
              <w:right w:val="single" w:sz="4" w:space="0" w:color="auto"/>
            </w:tcBorders>
            <w:shd w:val="clear" w:color="auto" w:fill="auto"/>
            <w:noWrap/>
            <w:vAlign w:val="bottom"/>
          </w:tcPr>
          <w:p w:rsidR="006165E1" w:rsidRPr="00A300E5" w:rsidRDefault="006165E1">
            <w:pPr>
              <w:jc w:val="center"/>
              <w:rPr>
                <w:rFonts w:ascii="Arial" w:hAnsi="Arial" w:cs="Arial"/>
                <w:sz w:val="22"/>
                <w:szCs w:val="22"/>
              </w:rPr>
            </w:pPr>
            <w:r w:rsidRPr="00A300E5">
              <w:rPr>
                <w:rFonts w:ascii="Arial" w:hAnsi="Arial" w:cs="Arial"/>
                <w:sz w:val="22"/>
                <w:szCs w:val="22"/>
              </w:rPr>
              <w:t>4.141,00</w:t>
            </w:r>
          </w:p>
        </w:tc>
      </w:tr>
      <w:tr w:rsidR="006165E1">
        <w:trPr>
          <w:trHeight w:val="340"/>
        </w:trPr>
        <w:tc>
          <w:tcPr>
            <w:tcW w:w="2950" w:type="dxa"/>
            <w:tcBorders>
              <w:top w:val="nil"/>
              <w:left w:val="single" w:sz="4" w:space="0" w:color="auto"/>
              <w:bottom w:val="nil"/>
              <w:right w:val="nil"/>
            </w:tcBorders>
            <w:shd w:val="clear" w:color="auto" w:fill="auto"/>
            <w:noWrap/>
            <w:vAlign w:val="bottom"/>
          </w:tcPr>
          <w:p w:rsidR="006165E1" w:rsidRPr="00A300E5" w:rsidRDefault="00A300E5" w:rsidP="0060563E">
            <w:pPr>
              <w:rPr>
                <w:rFonts w:ascii="Arial" w:hAnsi="Arial" w:cs="Arial"/>
                <w:sz w:val="22"/>
                <w:szCs w:val="22"/>
              </w:rPr>
            </w:pPr>
            <w:r w:rsidRPr="00A300E5">
              <w:rPr>
                <w:rFonts w:ascii="Arial" w:hAnsi="Arial" w:cs="Arial"/>
                <w:sz w:val="22"/>
                <w:szCs w:val="22"/>
              </w:rPr>
              <w:t xml:space="preserve">Frutas </w:t>
            </w:r>
          </w:p>
        </w:tc>
        <w:tc>
          <w:tcPr>
            <w:tcW w:w="3060" w:type="dxa"/>
            <w:tcBorders>
              <w:top w:val="nil"/>
              <w:left w:val="nil"/>
              <w:bottom w:val="nil"/>
              <w:right w:val="single" w:sz="4" w:space="0" w:color="auto"/>
            </w:tcBorders>
            <w:shd w:val="clear" w:color="auto" w:fill="auto"/>
            <w:noWrap/>
            <w:vAlign w:val="bottom"/>
          </w:tcPr>
          <w:p w:rsidR="006165E1" w:rsidRPr="00A300E5" w:rsidRDefault="00D70A76">
            <w:pPr>
              <w:jc w:val="center"/>
              <w:rPr>
                <w:rFonts w:ascii="Arial" w:hAnsi="Arial" w:cs="Arial"/>
                <w:sz w:val="22"/>
                <w:szCs w:val="22"/>
              </w:rPr>
            </w:pPr>
            <w:r>
              <w:rPr>
                <w:rFonts w:ascii="Arial" w:hAnsi="Arial" w:cs="Arial"/>
                <w:sz w:val="22"/>
                <w:szCs w:val="22"/>
              </w:rPr>
              <w:t xml:space="preserve">   </w:t>
            </w:r>
            <w:r w:rsidR="006165E1" w:rsidRPr="00A300E5">
              <w:rPr>
                <w:rFonts w:ascii="Arial" w:hAnsi="Arial" w:cs="Arial"/>
                <w:sz w:val="22"/>
                <w:szCs w:val="22"/>
              </w:rPr>
              <w:t>688,00</w:t>
            </w:r>
          </w:p>
        </w:tc>
      </w:tr>
      <w:tr w:rsidR="006165E1">
        <w:trPr>
          <w:trHeight w:val="340"/>
        </w:trPr>
        <w:tc>
          <w:tcPr>
            <w:tcW w:w="2950" w:type="dxa"/>
            <w:tcBorders>
              <w:top w:val="nil"/>
              <w:left w:val="single" w:sz="4" w:space="0" w:color="auto"/>
              <w:bottom w:val="nil"/>
              <w:right w:val="nil"/>
            </w:tcBorders>
            <w:shd w:val="clear" w:color="auto" w:fill="auto"/>
            <w:noWrap/>
            <w:vAlign w:val="bottom"/>
          </w:tcPr>
          <w:p w:rsidR="006165E1" w:rsidRPr="00A300E5" w:rsidRDefault="00A300E5" w:rsidP="0060563E">
            <w:pPr>
              <w:rPr>
                <w:rFonts w:ascii="Arial" w:hAnsi="Arial" w:cs="Arial"/>
                <w:sz w:val="22"/>
                <w:szCs w:val="22"/>
              </w:rPr>
            </w:pPr>
            <w:r w:rsidRPr="00A300E5">
              <w:rPr>
                <w:rFonts w:ascii="Arial" w:hAnsi="Arial" w:cs="Arial"/>
                <w:sz w:val="22"/>
                <w:szCs w:val="22"/>
              </w:rPr>
              <w:t>Figuras</w:t>
            </w:r>
          </w:p>
        </w:tc>
        <w:tc>
          <w:tcPr>
            <w:tcW w:w="3060" w:type="dxa"/>
            <w:tcBorders>
              <w:top w:val="nil"/>
              <w:left w:val="nil"/>
              <w:bottom w:val="nil"/>
              <w:right w:val="single" w:sz="4" w:space="0" w:color="auto"/>
            </w:tcBorders>
            <w:shd w:val="clear" w:color="auto" w:fill="auto"/>
            <w:noWrap/>
            <w:vAlign w:val="bottom"/>
          </w:tcPr>
          <w:p w:rsidR="006165E1" w:rsidRPr="00A300E5" w:rsidRDefault="006165E1">
            <w:pPr>
              <w:jc w:val="center"/>
              <w:rPr>
                <w:rFonts w:ascii="Arial" w:hAnsi="Arial" w:cs="Arial"/>
                <w:sz w:val="22"/>
                <w:szCs w:val="22"/>
              </w:rPr>
            </w:pPr>
            <w:r w:rsidRPr="00A300E5">
              <w:rPr>
                <w:rFonts w:ascii="Arial" w:hAnsi="Arial" w:cs="Arial"/>
                <w:sz w:val="22"/>
                <w:szCs w:val="22"/>
              </w:rPr>
              <w:t>1.400,00</w:t>
            </w:r>
          </w:p>
        </w:tc>
      </w:tr>
      <w:tr w:rsidR="006165E1">
        <w:trPr>
          <w:trHeight w:val="340"/>
        </w:trPr>
        <w:tc>
          <w:tcPr>
            <w:tcW w:w="2950" w:type="dxa"/>
            <w:tcBorders>
              <w:top w:val="nil"/>
              <w:left w:val="single" w:sz="4" w:space="0" w:color="auto"/>
              <w:bottom w:val="nil"/>
              <w:right w:val="nil"/>
            </w:tcBorders>
            <w:shd w:val="clear" w:color="auto" w:fill="auto"/>
            <w:noWrap/>
            <w:vAlign w:val="bottom"/>
          </w:tcPr>
          <w:p w:rsidR="006165E1" w:rsidRPr="00A300E5" w:rsidRDefault="00A300E5" w:rsidP="0060563E">
            <w:pPr>
              <w:rPr>
                <w:rFonts w:ascii="Arial" w:hAnsi="Arial" w:cs="Arial"/>
                <w:sz w:val="22"/>
                <w:szCs w:val="22"/>
              </w:rPr>
            </w:pPr>
            <w:r w:rsidRPr="00A300E5">
              <w:rPr>
                <w:rFonts w:ascii="Arial" w:hAnsi="Arial" w:cs="Arial"/>
                <w:sz w:val="22"/>
                <w:szCs w:val="22"/>
              </w:rPr>
              <w:t>Velas Torneadas</w:t>
            </w:r>
          </w:p>
        </w:tc>
        <w:tc>
          <w:tcPr>
            <w:tcW w:w="3060" w:type="dxa"/>
            <w:tcBorders>
              <w:top w:val="nil"/>
              <w:left w:val="nil"/>
              <w:bottom w:val="nil"/>
              <w:right w:val="single" w:sz="4" w:space="0" w:color="auto"/>
            </w:tcBorders>
            <w:shd w:val="clear" w:color="auto" w:fill="auto"/>
            <w:noWrap/>
            <w:vAlign w:val="bottom"/>
          </w:tcPr>
          <w:p w:rsidR="006165E1" w:rsidRPr="00A300E5" w:rsidRDefault="006165E1">
            <w:pPr>
              <w:jc w:val="center"/>
              <w:rPr>
                <w:rFonts w:ascii="Arial" w:hAnsi="Arial" w:cs="Arial"/>
                <w:sz w:val="22"/>
                <w:szCs w:val="22"/>
              </w:rPr>
            </w:pPr>
            <w:r w:rsidRPr="00A300E5">
              <w:rPr>
                <w:rFonts w:ascii="Arial" w:hAnsi="Arial" w:cs="Arial"/>
                <w:sz w:val="22"/>
                <w:szCs w:val="22"/>
              </w:rPr>
              <w:t>1.930,00</w:t>
            </w:r>
          </w:p>
        </w:tc>
      </w:tr>
      <w:tr w:rsidR="006165E1">
        <w:trPr>
          <w:trHeight w:val="340"/>
        </w:trPr>
        <w:tc>
          <w:tcPr>
            <w:tcW w:w="2950" w:type="dxa"/>
            <w:tcBorders>
              <w:top w:val="nil"/>
              <w:left w:val="single" w:sz="4" w:space="0" w:color="auto"/>
              <w:bottom w:val="nil"/>
              <w:right w:val="nil"/>
            </w:tcBorders>
            <w:shd w:val="clear" w:color="auto" w:fill="auto"/>
            <w:noWrap/>
            <w:vAlign w:val="bottom"/>
          </w:tcPr>
          <w:p w:rsidR="006165E1" w:rsidRPr="00A300E5" w:rsidRDefault="006165E1">
            <w:pPr>
              <w:jc w:val="center"/>
              <w:rPr>
                <w:rFonts w:ascii="Arial" w:hAnsi="Arial" w:cs="Arial"/>
                <w:sz w:val="22"/>
                <w:szCs w:val="22"/>
              </w:rPr>
            </w:pPr>
            <w:r w:rsidRPr="00A300E5">
              <w:rPr>
                <w:rFonts w:ascii="Arial" w:hAnsi="Arial" w:cs="Arial"/>
                <w:sz w:val="22"/>
                <w:szCs w:val="22"/>
              </w:rPr>
              <w:t> </w:t>
            </w:r>
          </w:p>
        </w:tc>
        <w:tc>
          <w:tcPr>
            <w:tcW w:w="3060" w:type="dxa"/>
            <w:tcBorders>
              <w:top w:val="nil"/>
              <w:left w:val="nil"/>
              <w:bottom w:val="nil"/>
              <w:right w:val="single" w:sz="4" w:space="0" w:color="auto"/>
            </w:tcBorders>
            <w:shd w:val="clear" w:color="auto" w:fill="auto"/>
            <w:noWrap/>
            <w:vAlign w:val="bottom"/>
          </w:tcPr>
          <w:p w:rsidR="006165E1" w:rsidRPr="00A300E5" w:rsidRDefault="006165E1">
            <w:pPr>
              <w:jc w:val="center"/>
              <w:rPr>
                <w:rFonts w:ascii="Arial" w:hAnsi="Arial" w:cs="Arial"/>
                <w:sz w:val="22"/>
                <w:szCs w:val="22"/>
              </w:rPr>
            </w:pPr>
            <w:r w:rsidRPr="00A300E5">
              <w:rPr>
                <w:rFonts w:ascii="Arial" w:hAnsi="Arial" w:cs="Arial"/>
                <w:sz w:val="22"/>
                <w:szCs w:val="22"/>
              </w:rPr>
              <w:t> </w:t>
            </w:r>
          </w:p>
        </w:tc>
      </w:tr>
      <w:tr w:rsidR="006165E1">
        <w:trPr>
          <w:trHeight w:val="340"/>
        </w:trPr>
        <w:tc>
          <w:tcPr>
            <w:tcW w:w="2950" w:type="dxa"/>
            <w:tcBorders>
              <w:top w:val="single" w:sz="4" w:space="0" w:color="auto"/>
              <w:left w:val="single" w:sz="4" w:space="0" w:color="auto"/>
              <w:bottom w:val="single" w:sz="4" w:space="0" w:color="auto"/>
              <w:right w:val="nil"/>
            </w:tcBorders>
            <w:shd w:val="clear" w:color="auto" w:fill="auto"/>
            <w:noWrap/>
            <w:vAlign w:val="bottom"/>
          </w:tcPr>
          <w:p w:rsidR="0060563E" w:rsidRPr="00A300E5" w:rsidRDefault="0060563E">
            <w:pPr>
              <w:rPr>
                <w:rFonts w:ascii="Arial" w:hAnsi="Arial" w:cs="Arial"/>
                <w:b/>
                <w:bCs/>
                <w:sz w:val="22"/>
                <w:szCs w:val="22"/>
              </w:rPr>
            </w:pPr>
            <w:r w:rsidRPr="00A300E5">
              <w:rPr>
                <w:rFonts w:ascii="Arial" w:hAnsi="Arial" w:cs="Arial"/>
                <w:b/>
                <w:bCs/>
                <w:sz w:val="22"/>
                <w:szCs w:val="22"/>
              </w:rPr>
              <w:t>TOTAL</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65E1" w:rsidRPr="00A300E5" w:rsidRDefault="006165E1">
            <w:pPr>
              <w:jc w:val="center"/>
              <w:rPr>
                <w:rFonts w:ascii="Arial" w:hAnsi="Arial" w:cs="Arial"/>
                <w:b/>
                <w:bCs/>
                <w:sz w:val="22"/>
                <w:szCs w:val="22"/>
              </w:rPr>
            </w:pPr>
            <w:r w:rsidRPr="00A300E5">
              <w:rPr>
                <w:rFonts w:ascii="Arial" w:hAnsi="Arial" w:cs="Arial"/>
                <w:b/>
                <w:bCs/>
                <w:sz w:val="22"/>
                <w:szCs w:val="22"/>
              </w:rPr>
              <w:t>$9.695,00</w:t>
            </w:r>
          </w:p>
        </w:tc>
      </w:tr>
    </w:tbl>
    <w:p w:rsidR="006165E1" w:rsidRDefault="006165E1" w:rsidP="0010469B">
      <w:pPr>
        <w:spacing w:line="480" w:lineRule="auto"/>
        <w:jc w:val="both"/>
        <w:rPr>
          <w:rFonts w:ascii="Arial" w:hAnsi="Arial" w:cs="Arial"/>
        </w:rPr>
      </w:pPr>
    </w:p>
    <w:p w:rsidR="00CC2AC7" w:rsidRPr="00F00665" w:rsidRDefault="00CC2AC7" w:rsidP="0010469B">
      <w:pPr>
        <w:spacing w:line="480" w:lineRule="auto"/>
        <w:jc w:val="both"/>
        <w:rPr>
          <w:rFonts w:ascii="Bookman Old Style" w:hAnsi="Bookman Old Style" w:cs="Arial"/>
          <w:i/>
          <w:sz w:val="20"/>
          <w:szCs w:val="20"/>
        </w:rPr>
      </w:pPr>
      <w:r>
        <w:rPr>
          <w:rFonts w:ascii="Arial" w:hAnsi="Arial" w:cs="Arial"/>
        </w:rPr>
        <w:t xml:space="preserve">                   </w:t>
      </w:r>
      <w:r w:rsidRPr="00F00665">
        <w:rPr>
          <w:rFonts w:ascii="Bookman Old Style" w:hAnsi="Bookman Old Style" w:cs="Arial"/>
          <w:i/>
          <w:sz w:val="20"/>
          <w:szCs w:val="20"/>
        </w:rPr>
        <w:t>Elaborado por: Los autores</w:t>
      </w:r>
    </w:p>
    <w:p w:rsidR="008D0473" w:rsidRDefault="008D0473" w:rsidP="0010469B">
      <w:pPr>
        <w:spacing w:line="480" w:lineRule="auto"/>
        <w:jc w:val="both"/>
        <w:rPr>
          <w:rFonts w:ascii="Arial" w:hAnsi="Arial" w:cs="Arial"/>
        </w:rPr>
      </w:pPr>
    </w:p>
    <w:p w:rsidR="00740E63" w:rsidRDefault="00740E63" w:rsidP="0010469B">
      <w:pPr>
        <w:spacing w:line="480" w:lineRule="auto"/>
        <w:jc w:val="both"/>
        <w:rPr>
          <w:rFonts w:ascii="Arial" w:hAnsi="Arial" w:cs="Arial"/>
        </w:rPr>
      </w:pPr>
    </w:p>
    <w:p w:rsidR="00740E63" w:rsidRPr="0010469B" w:rsidRDefault="00740E63" w:rsidP="0010469B">
      <w:pPr>
        <w:spacing w:line="480" w:lineRule="auto"/>
        <w:jc w:val="both"/>
        <w:rPr>
          <w:rFonts w:ascii="Arial" w:hAnsi="Arial" w:cs="Arial"/>
        </w:rPr>
      </w:pPr>
    </w:p>
    <w:p w:rsidR="00F00665" w:rsidRDefault="00F00665" w:rsidP="00E05ECA">
      <w:pPr>
        <w:spacing w:line="480" w:lineRule="auto"/>
        <w:jc w:val="both"/>
        <w:rPr>
          <w:rFonts w:ascii="Arial" w:hAnsi="Arial" w:cs="Arial"/>
          <w:b/>
        </w:rPr>
      </w:pPr>
    </w:p>
    <w:p w:rsidR="00644C2F" w:rsidRDefault="00E05ECA" w:rsidP="00E05ECA">
      <w:pPr>
        <w:spacing w:line="480" w:lineRule="auto"/>
        <w:jc w:val="both"/>
        <w:rPr>
          <w:rFonts w:ascii="Arial" w:hAnsi="Arial" w:cs="Arial"/>
          <w:b/>
        </w:rPr>
      </w:pPr>
      <w:r>
        <w:rPr>
          <w:rFonts w:ascii="Arial" w:hAnsi="Arial" w:cs="Arial"/>
          <w:b/>
        </w:rPr>
        <w:t xml:space="preserve">4.3.2 </w:t>
      </w:r>
      <w:r w:rsidR="00D633B3">
        <w:rPr>
          <w:rFonts w:ascii="Arial" w:hAnsi="Arial" w:cs="Arial"/>
          <w:b/>
        </w:rPr>
        <w:t xml:space="preserve"> </w:t>
      </w:r>
      <w:r>
        <w:rPr>
          <w:rFonts w:ascii="Arial" w:hAnsi="Arial" w:cs="Arial"/>
          <w:b/>
        </w:rPr>
        <w:t>MANO DE OBRA DIRECTA</w:t>
      </w:r>
    </w:p>
    <w:p w:rsidR="00740E63" w:rsidRDefault="00740E63" w:rsidP="00E05ECA">
      <w:pPr>
        <w:spacing w:line="480" w:lineRule="auto"/>
        <w:ind w:left="585"/>
        <w:jc w:val="both"/>
        <w:rPr>
          <w:rFonts w:ascii="Arial" w:hAnsi="Arial" w:cs="Arial"/>
        </w:rPr>
      </w:pPr>
    </w:p>
    <w:p w:rsidR="009F221C" w:rsidRDefault="00E05ECA" w:rsidP="00EB139B">
      <w:pPr>
        <w:spacing w:line="480" w:lineRule="auto"/>
        <w:ind w:left="585"/>
        <w:jc w:val="both"/>
        <w:rPr>
          <w:rFonts w:ascii="Arial" w:hAnsi="Arial" w:cs="Arial"/>
        </w:rPr>
      </w:pPr>
      <w:r>
        <w:rPr>
          <w:rFonts w:ascii="Arial" w:hAnsi="Arial" w:cs="Arial"/>
        </w:rPr>
        <w:t>La mano de obra directa corresponde a</w:t>
      </w:r>
      <w:r w:rsidR="005F1E3B">
        <w:rPr>
          <w:rFonts w:ascii="Arial" w:hAnsi="Arial" w:cs="Arial"/>
        </w:rPr>
        <w:t>l trabajo que realiza cada uno de los</w:t>
      </w:r>
      <w:r w:rsidR="00AF5F6D">
        <w:rPr>
          <w:rFonts w:ascii="Arial" w:hAnsi="Arial" w:cs="Arial"/>
        </w:rPr>
        <w:t xml:space="preserve"> 8 operario</w:t>
      </w:r>
      <w:r w:rsidR="005F1E3B">
        <w:rPr>
          <w:rFonts w:ascii="Arial" w:hAnsi="Arial" w:cs="Arial"/>
        </w:rPr>
        <w:t>s</w:t>
      </w:r>
      <w:r>
        <w:rPr>
          <w:rFonts w:ascii="Arial" w:hAnsi="Arial" w:cs="Arial"/>
        </w:rPr>
        <w:t xml:space="preserve"> que intervienen directamente en el proceso productivo. </w:t>
      </w:r>
    </w:p>
    <w:p w:rsidR="00151C31" w:rsidRDefault="00740E63" w:rsidP="00EB139B">
      <w:pPr>
        <w:spacing w:line="480" w:lineRule="auto"/>
        <w:ind w:left="585"/>
        <w:jc w:val="both"/>
        <w:rPr>
          <w:rFonts w:ascii="Arial" w:hAnsi="Arial" w:cs="Arial"/>
        </w:rPr>
      </w:pPr>
      <w:r>
        <w:rPr>
          <w:rFonts w:ascii="Arial" w:hAnsi="Arial" w:cs="Arial"/>
        </w:rPr>
        <w:t xml:space="preserve">En el cuadro 12 </w:t>
      </w:r>
      <w:r w:rsidR="007B42EE">
        <w:rPr>
          <w:rFonts w:ascii="Arial" w:hAnsi="Arial" w:cs="Arial"/>
        </w:rPr>
        <w:t xml:space="preserve"> señalamos </w:t>
      </w:r>
      <w:r w:rsidR="00EB139B">
        <w:rPr>
          <w:rFonts w:ascii="Arial" w:hAnsi="Arial" w:cs="Arial"/>
        </w:rPr>
        <w:t xml:space="preserve">la actividad que desempeñarán y </w:t>
      </w:r>
      <w:r w:rsidR="007B42EE">
        <w:rPr>
          <w:rFonts w:ascii="Arial" w:hAnsi="Arial" w:cs="Arial"/>
        </w:rPr>
        <w:t xml:space="preserve">el rubro a recibir </w:t>
      </w:r>
      <w:r>
        <w:rPr>
          <w:rFonts w:ascii="Arial" w:hAnsi="Arial" w:cs="Arial"/>
        </w:rPr>
        <w:t>por cada uno de ellos</w:t>
      </w:r>
      <w:r w:rsidR="00DD056E">
        <w:rPr>
          <w:rFonts w:ascii="Arial" w:hAnsi="Arial" w:cs="Arial"/>
        </w:rPr>
        <w:t>.</w:t>
      </w:r>
      <w:r w:rsidR="001239A5">
        <w:rPr>
          <w:rFonts w:ascii="Arial" w:hAnsi="Arial" w:cs="Arial"/>
        </w:rPr>
        <w:t xml:space="preserve"> (Ver Tabla de Sueldos y Salarios en el anexo 4.</w:t>
      </w:r>
      <w:r w:rsidR="00D83078">
        <w:rPr>
          <w:rFonts w:ascii="Arial" w:hAnsi="Arial" w:cs="Arial"/>
        </w:rPr>
        <w:t>4</w:t>
      </w:r>
      <w:r w:rsidR="001239A5">
        <w:rPr>
          <w:rFonts w:ascii="Arial" w:hAnsi="Arial" w:cs="Arial"/>
        </w:rPr>
        <w:t>)</w:t>
      </w:r>
      <w:r w:rsidR="00D83078">
        <w:rPr>
          <w:rFonts w:ascii="Arial" w:hAnsi="Arial" w:cs="Arial"/>
        </w:rPr>
        <w:t>.</w:t>
      </w:r>
    </w:p>
    <w:p w:rsidR="006165E1" w:rsidRPr="00740E63" w:rsidRDefault="006931B1" w:rsidP="00740E63">
      <w:pPr>
        <w:spacing w:line="480" w:lineRule="auto"/>
        <w:jc w:val="center"/>
        <w:rPr>
          <w:rFonts w:ascii="Arial" w:hAnsi="Arial" w:cs="Arial"/>
          <w:b/>
        </w:rPr>
      </w:pPr>
      <w:r>
        <w:rPr>
          <w:rFonts w:ascii="Arial" w:hAnsi="Arial" w:cs="Arial"/>
          <w:b/>
        </w:rPr>
        <w:t xml:space="preserve">     </w:t>
      </w:r>
      <w:r w:rsidR="00DD056E" w:rsidRPr="00740E63">
        <w:rPr>
          <w:rFonts w:ascii="Arial" w:hAnsi="Arial" w:cs="Arial"/>
          <w:b/>
        </w:rPr>
        <w:t>Cuadro</w:t>
      </w:r>
      <w:r w:rsidR="00740E63">
        <w:rPr>
          <w:rFonts w:ascii="Arial" w:hAnsi="Arial" w:cs="Arial"/>
          <w:b/>
        </w:rPr>
        <w:t xml:space="preserve"> 12</w:t>
      </w:r>
    </w:p>
    <w:p w:rsidR="00DD056E" w:rsidRPr="00DD056E" w:rsidRDefault="006931B1" w:rsidP="00DD056E">
      <w:pPr>
        <w:spacing w:line="480" w:lineRule="auto"/>
        <w:jc w:val="center"/>
        <w:rPr>
          <w:rFonts w:ascii="Arial" w:hAnsi="Arial" w:cs="Arial"/>
          <w:b/>
        </w:rPr>
      </w:pPr>
      <w:r>
        <w:rPr>
          <w:rFonts w:ascii="Arial" w:hAnsi="Arial" w:cs="Arial"/>
          <w:b/>
        </w:rPr>
        <w:t xml:space="preserve">    </w:t>
      </w:r>
      <w:r w:rsidR="00D83078">
        <w:rPr>
          <w:rFonts w:ascii="Arial" w:hAnsi="Arial" w:cs="Arial"/>
          <w:b/>
        </w:rPr>
        <w:t xml:space="preserve">Mano </w:t>
      </w:r>
      <w:r w:rsidR="00EB139B">
        <w:rPr>
          <w:rFonts w:ascii="Arial" w:hAnsi="Arial" w:cs="Arial"/>
          <w:b/>
        </w:rPr>
        <w:t>d</w:t>
      </w:r>
      <w:r w:rsidR="00D83078">
        <w:rPr>
          <w:rFonts w:ascii="Arial" w:hAnsi="Arial" w:cs="Arial"/>
          <w:b/>
        </w:rPr>
        <w:t>e Obra Directa</w:t>
      </w:r>
    </w:p>
    <w:tbl>
      <w:tblPr>
        <w:tblW w:w="7580" w:type="dxa"/>
        <w:tblInd w:w="696" w:type="dxa"/>
        <w:tblCellMar>
          <w:left w:w="70" w:type="dxa"/>
          <w:right w:w="70" w:type="dxa"/>
        </w:tblCellMar>
        <w:tblLook w:val="0000"/>
      </w:tblPr>
      <w:tblGrid>
        <w:gridCol w:w="5420"/>
        <w:gridCol w:w="2160"/>
      </w:tblGrid>
      <w:tr w:rsidR="00EB139B">
        <w:trPr>
          <w:trHeight w:val="340"/>
        </w:trPr>
        <w:tc>
          <w:tcPr>
            <w:tcW w:w="5420" w:type="dxa"/>
            <w:tcBorders>
              <w:top w:val="single" w:sz="4" w:space="0" w:color="auto"/>
              <w:left w:val="single" w:sz="4" w:space="0" w:color="auto"/>
              <w:bottom w:val="single" w:sz="4" w:space="0" w:color="auto"/>
              <w:right w:val="nil"/>
            </w:tcBorders>
            <w:shd w:val="clear" w:color="auto" w:fill="auto"/>
            <w:noWrap/>
            <w:vAlign w:val="bottom"/>
          </w:tcPr>
          <w:p w:rsidR="0072589D" w:rsidRPr="00EB139B" w:rsidRDefault="00EB139B">
            <w:pPr>
              <w:jc w:val="center"/>
              <w:rPr>
                <w:rFonts w:ascii="Arial" w:hAnsi="Arial" w:cs="Arial"/>
                <w:b/>
                <w:bCs/>
                <w:sz w:val="22"/>
                <w:szCs w:val="22"/>
              </w:rPr>
            </w:pPr>
            <w:r w:rsidRPr="00EB139B">
              <w:rPr>
                <w:rFonts w:ascii="Arial" w:hAnsi="Arial" w:cs="Arial"/>
                <w:b/>
                <w:bCs/>
                <w:sz w:val="22"/>
                <w:szCs w:val="22"/>
              </w:rPr>
              <w:t>FUNCIÓN A CARGO POR</w:t>
            </w:r>
            <w:r>
              <w:rPr>
                <w:rFonts w:ascii="Arial" w:hAnsi="Arial" w:cs="Arial"/>
                <w:b/>
                <w:bCs/>
                <w:sz w:val="22"/>
                <w:szCs w:val="22"/>
              </w:rPr>
              <w:t xml:space="preserve"> CADA OPERARIO</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2589D" w:rsidRPr="00EB139B" w:rsidRDefault="00EB139B">
            <w:pPr>
              <w:jc w:val="center"/>
              <w:rPr>
                <w:rFonts w:ascii="Arial" w:hAnsi="Arial" w:cs="Arial"/>
                <w:b/>
                <w:bCs/>
                <w:sz w:val="22"/>
                <w:szCs w:val="22"/>
              </w:rPr>
            </w:pPr>
            <w:r>
              <w:rPr>
                <w:rFonts w:ascii="Arial" w:hAnsi="Arial" w:cs="Arial"/>
                <w:b/>
                <w:bCs/>
                <w:sz w:val="22"/>
                <w:szCs w:val="22"/>
              </w:rPr>
              <w:t>VALOR</w:t>
            </w:r>
            <w:r w:rsidRPr="00EB139B">
              <w:rPr>
                <w:rFonts w:ascii="Arial" w:hAnsi="Arial" w:cs="Arial"/>
                <w:b/>
                <w:bCs/>
                <w:sz w:val="22"/>
                <w:szCs w:val="22"/>
              </w:rPr>
              <w:t xml:space="preserve"> </w:t>
            </w:r>
            <w:r>
              <w:rPr>
                <w:rFonts w:ascii="Arial" w:hAnsi="Arial" w:cs="Arial"/>
                <w:b/>
                <w:bCs/>
                <w:sz w:val="22"/>
                <w:szCs w:val="22"/>
              </w:rPr>
              <w:t xml:space="preserve"> MENSUAL</w:t>
            </w:r>
          </w:p>
        </w:tc>
      </w:tr>
      <w:tr w:rsidR="00EB139B">
        <w:trPr>
          <w:trHeight w:val="340"/>
        </w:trPr>
        <w:tc>
          <w:tcPr>
            <w:tcW w:w="5420" w:type="dxa"/>
            <w:tcBorders>
              <w:top w:val="nil"/>
              <w:left w:val="single" w:sz="4" w:space="0" w:color="auto"/>
              <w:bottom w:val="nil"/>
              <w:right w:val="nil"/>
            </w:tcBorders>
            <w:shd w:val="clear" w:color="auto" w:fill="auto"/>
            <w:noWrap/>
            <w:vAlign w:val="bottom"/>
          </w:tcPr>
          <w:p w:rsidR="0072589D" w:rsidRPr="00FC1ED5" w:rsidRDefault="0072589D" w:rsidP="00EB139B">
            <w:pPr>
              <w:rPr>
                <w:rFonts w:ascii="Arial" w:hAnsi="Arial" w:cs="Arial"/>
                <w:b/>
                <w:bCs/>
                <w:sz w:val="22"/>
                <w:szCs w:val="22"/>
              </w:rPr>
            </w:pPr>
            <w:r w:rsidRPr="00FC1ED5">
              <w:rPr>
                <w:rFonts w:ascii="Arial" w:hAnsi="Arial" w:cs="Arial"/>
                <w:b/>
                <w:bCs/>
                <w:sz w:val="22"/>
                <w:szCs w:val="22"/>
              </w:rPr>
              <w:t>Operario  1</w:t>
            </w:r>
          </w:p>
        </w:tc>
        <w:tc>
          <w:tcPr>
            <w:tcW w:w="2160" w:type="dxa"/>
            <w:tcBorders>
              <w:top w:val="nil"/>
              <w:left w:val="single" w:sz="4" w:space="0" w:color="auto"/>
              <w:bottom w:val="nil"/>
              <w:right w:val="single" w:sz="4" w:space="0" w:color="auto"/>
            </w:tcBorders>
            <w:shd w:val="clear" w:color="auto" w:fill="auto"/>
            <w:noWrap/>
            <w:vAlign w:val="bottom"/>
          </w:tcPr>
          <w:p w:rsidR="0072589D" w:rsidRPr="00FC1ED5" w:rsidRDefault="0072589D">
            <w:pPr>
              <w:jc w:val="center"/>
              <w:rPr>
                <w:rFonts w:ascii="Arial" w:hAnsi="Arial" w:cs="Arial"/>
                <w:sz w:val="22"/>
                <w:szCs w:val="22"/>
              </w:rPr>
            </w:pPr>
            <w:r w:rsidRPr="00FC1ED5">
              <w:rPr>
                <w:rFonts w:ascii="Arial" w:hAnsi="Arial" w:cs="Arial"/>
                <w:sz w:val="22"/>
                <w:szCs w:val="22"/>
              </w:rPr>
              <w:t>210,00</w:t>
            </w:r>
          </w:p>
        </w:tc>
      </w:tr>
      <w:tr w:rsidR="00EB139B">
        <w:trPr>
          <w:trHeight w:val="284"/>
        </w:trPr>
        <w:tc>
          <w:tcPr>
            <w:tcW w:w="5420" w:type="dxa"/>
            <w:tcBorders>
              <w:top w:val="nil"/>
              <w:left w:val="single" w:sz="4" w:space="0" w:color="auto"/>
              <w:bottom w:val="nil"/>
              <w:right w:val="nil"/>
            </w:tcBorders>
            <w:shd w:val="clear" w:color="auto" w:fill="auto"/>
            <w:noWrap/>
            <w:vAlign w:val="bottom"/>
          </w:tcPr>
          <w:p w:rsidR="0072589D" w:rsidRPr="00EB139B" w:rsidRDefault="0072589D" w:rsidP="00EB139B">
            <w:pPr>
              <w:rPr>
                <w:rFonts w:ascii="Arial" w:hAnsi="Arial" w:cs="Arial"/>
                <w:sz w:val="20"/>
                <w:szCs w:val="20"/>
              </w:rPr>
            </w:pPr>
            <w:r w:rsidRPr="00EB139B">
              <w:rPr>
                <w:rFonts w:ascii="Arial" w:hAnsi="Arial" w:cs="Arial"/>
                <w:sz w:val="20"/>
                <w:szCs w:val="20"/>
              </w:rPr>
              <w:t>L</w:t>
            </w:r>
            <w:r w:rsidR="00EB139B" w:rsidRPr="00EB139B">
              <w:rPr>
                <w:rFonts w:ascii="Arial" w:hAnsi="Arial" w:cs="Arial"/>
                <w:sz w:val="20"/>
                <w:szCs w:val="20"/>
              </w:rPr>
              <w:t xml:space="preserve">impieza de moldes metálicos y </w:t>
            </w:r>
            <w:r w:rsidRPr="00EB139B">
              <w:rPr>
                <w:rFonts w:ascii="Arial" w:hAnsi="Arial" w:cs="Arial"/>
                <w:sz w:val="20"/>
                <w:szCs w:val="20"/>
              </w:rPr>
              <w:t>caucho y pasado de piolas</w:t>
            </w:r>
          </w:p>
        </w:tc>
        <w:tc>
          <w:tcPr>
            <w:tcW w:w="2160" w:type="dxa"/>
            <w:tcBorders>
              <w:top w:val="nil"/>
              <w:left w:val="single" w:sz="4" w:space="0" w:color="auto"/>
              <w:bottom w:val="nil"/>
              <w:right w:val="single" w:sz="4" w:space="0" w:color="auto"/>
            </w:tcBorders>
            <w:shd w:val="clear" w:color="auto" w:fill="auto"/>
            <w:noWrap/>
            <w:vAlign w:val="bottom"/>
          </w:tcPr>
          <w:p w:rsidR="0072589D" w:rsidRPr="00EB139B" w:rsidRDefault="0072589D">
            <w:pPr>
              <w:jc w:val="center"/>
              <w:rPr>
                <w:rFonts w:ascii="Arial" w:hAnsi="Arial" w:cs="Arial"/>
                <w:sz w:val="20"/>
                <w:szCs w:val="20"/>
              </w:rPr>
            </w:pPr>
            <w:r w:rsidRPr="00EB139B">
              <w:rPr>
                <w:rFonts w:ascii="Arial" w:hAnsi="Arial" w:cs="Arial"/>
                <w:sz w:val="20"/>
                <w:szCs w:val="20"/>
              </w:rPr>
              <w:t> </w:t>
            </w:r>
          </w:p>
        </w:tc>
      </w:tr>
      <w:tr w:rsidR="00EB139B" w:rsidRPr="00FC1ED5">
        <w:trPr>
          <w:trHeight w:val="340"/>
        </w:trPr>
        <w:tc>
          <w:tcPr>
            <w:tcW w:w="5420" w:type="dxa"/>
            <w:tcBorders>
              <w:top w:val="nil"/>
              <w:left w:val="single" w:sz="4" w:space="0" w:color="auto"/>
              <w:bottom w:val="nil"/>
              <w:right w:val="nil"/>
            </w:tcBorders>
            <w:shd w:val="clear" w:color="auto" w:fill="auto"/>
            <w:noWrap/>
            <w:vAlign w:val="bottom"/>
          </w:tcPr>
          <w:p w:rsidR="0072589D" w:rsidRPr="00FC1ED5" w:rsidRDefault="0072589D" w:rsidP="00EB139B">
            <w:pPr>
              <w:rPr>
                <w:rFonts w:ascii="Arial" w:hAnsi="Arial" w:cs="Arial"/>
                <w:b/>
                <w:bCs/>
                <w:sz w:val="22"/>
                <w:szCs w:val="22"/>
              </w:rPr>
            </w:pPr>
            <w:r w:rsidRPr="00FC1ED5">
              <w:rPr>
                <w:rFonts w:ascii="Arial" w:hAnsi="Arial" w:cs="Arial"/>
                <w:b/>
                <w:bCs/>
                <w:sz w:val="22"/>
                <w:szCs w:val="22"/>
              </w:rPr>
              <w:t>Operario  2</w:t>
            </w:r>
          </w:p>
        </w:tc>
        <w:tc>
          <w:tcPr>
            <w:tcW w:w="2160" w:type="dxa"/>
            <w:tcBorders>
              <w:top w:val="nil"/>
              <w:left w:val="single" w:sz="4" w:space="0" w:color="auto"/>
              <w:bottom w:val="nil"/>
              <w:right w:val="single" w:sz="4" w:space="0" w:color="auto"/>
            </w:tcBorders>
            <w:shd w:val="clear" w:color="auto" w:fill="auto"/>
            <w:noWrap/>
            <w:vAlign w:val="bottom"/>
          </w:tcPr>
          <w:p w:rsidR="0072589D" w:rsidRPr="00FC1ED5" w:rsidRDefault="0072589D">
            <w:pPr>
              <w:jc w:val="center"/>
              <w:rPr>
                <w:rFonts w:ascii="Arial" w:hAnsi="Arial" w:cs="Arial"/>
                <w:sz w:val="22"/>
                <w:szCs w:val="22"/>
              </w:rPr>
            </w:pPr>
            <w:r w:rsidRPr="00FC1ED5">
              <w:rPr>
                <w:rFonts w:ascii="Arial" w:hAnsi="Arial" w:cs="Arial"/>
                <w:sz w:val="22"/>
                <w:szCs w:val="22"/>
              </w:rPr>
              <w:t>210,00</w:t>
            </w:r>
          </w:p>
        </w:tc>
      </w:tr>
      <w:tr w:rsidR="00EB139B">
        <w:trPr>
          <w:trHeight w:val="284"/>
        </w:trPr>
        <w:tc>
          <w:tcPr>
            <w:tcW w:w="5420" w:type="dxa"/>
            <w:tcBorders>
              <w:top w:val="nil"/>
              <w:left w:val="single" w:sz="4" w:space="0" w:color="auto"/>
              <w:bottom w:val="nil"/>
              <w:right w:val="nil"/>
            </w:tcBorders>
            <w:shd w:val="clear" w:color="auto" w:fill="auto"/>
            <w:noWrap/>
            <w:vAlign w:val="bottom"/>
          </w:tcPr>
          <w:p w:rsidR="0072589D" w:rsidRPr="00EB139B" w:rsidRDefault="0072589D" w:rsidP="00EB139B">
            <w:pPr>
              <w:rPr>
                <w:rFonts w:ascii="Arial" w:hAnsi="Arial" w:cs="Arial"/>
                <w:sz w:val="20"/>
                <w:szCs w:val="20"/>
              </w:rPr>
            </w:pPr>
            <w:r w:rsidRPr="00EB139B">
              <w:rPr>
                <w:rFonts w:ascii="Arial" w:hAnsi="Arial" w:cs="Arial"/>
                <w:sz w:val="20"/>
                <w:szCs w:val="20"/>
              </w:rPr>
              <w:t>Llenado de moldes metálicos y de caucho</w:t>
            </w:r>
          </w:p>
        </w:tc>
        <w:tc>
          <w:tcPr>
            <w:tcW w:w="2160" w:type="dxa"/>
            <w:tcBorders>
              <w:top w:val="nil"/>
              <w:left w:val="single" w:sz="4" w:space="0" w:color="auto"/>
              <w:bottom w:val="nil"/>
              <w:right w:val="single" w:sz="4" w:space="0" w:color="auto"/>
            </w:tcBorders>
            <w:shd w:val="clear" w:color="auto" w:fill="auto"/>
            <w:noWrap/>
            <w:vAlign w:val="bottom"/>
          </w:tcPr>
          <w:p w:rsidR="0072589D" w:rsidRPr="00EB139B" w:rsidRDefault="0072589D">
            <w:pPr>
              <w:jc w:val="center"/>
              <w:rPr>
                <w:rFonts w:ascii="Arial" w:hAnsi="Arial" w:cs="Arial"/>
                <w:sz w:val="20"/>
                <w:szCs w:val="20"/>
              </w:rPr>
            </w:pPr>
            <w:r w:rsidRPr="00EB139B">
              <w:rPr>
                <w:rFonts w:ascii="Arial" w:hAnsi="Arial" w:cs="Arial"/>
                <w:sz w:val="20"/>
                <w:szCs w:val="20"/>
              </w:rPr>
              <w:t> </w:t>
            </w:r>
          </w:p>
        </w:tc>
      </w:tr>
      <w:tr w:rsidR="00EB139B" w:rsidRPr="00FC1ED5">
        <w:trPr>
          <w:trHeight w:val="340"/>
        </w:trPr>
        <w:tc>
          <w:tcPr>
            <w:tcW w:w="5420" w:type="dxa"/>
            <w:tcBorders>
              <w:top w:val="nil"/>
              <w:left w:val="single" w:sz="4" w:space="0" w:color="auto"/>
              <w:bottom w:val="nil"/>
              <w:right w:val="nil"/>
            </w:tcBorders>
            <w:shd w:val="clear" w:color="auto" w:fill="auto"/>
            <w:noWrap/>
            <w:vAlign w:val="bottom"/>
          </w:tcPr>
          <w:p w:rsidR="0072589D" w:rsidRPr="00FC1ED5" w:rsidRDefault="0072589D" w:rsidP="00EB139B">
            <w:pPr>
              <w:rPr>
                <w:rFonts w:ascii="Arial" w:hAnsi="Arial" w:cs="Arial"/>
                <w:b/>
                <w:bCs/>
                <w:sz w:val="22"/>
                <w:szCs w:val="22"/>
              </w:rPr>
            </w:pPr>
            <w:r w:rsidRPr="00FC1ED5">
              <w:rPr>
                <w:rFonts w:ascii="Arial" w:hAnsi="Arial" w:cs="Arial"/>
                <w:b/>
                <w:bCs/>
                <w:sz w:val="22"/>
                <w:szCs w:val="22"/>
              </w:rPr>
              <w:t>Operario 3</w:t>
            </w:r>
          </w:p>
        </w:tc>
        <w:tc>
          <w:tcPr>
            <w:tcW w:w="2160" w:type="dxa"/>
            <w:tcBorders>
              <w:top w:val="nil"/>
              <w:left w:val="single" w:sz="4" w:space="0" w:color="auto"/>
              <w:bottom w:val="nil"/>
              <w:right w:val="single" w:sz="4" w:space="0" w:color="auto"/>
            </w:tcBorders>
            <w:shd w:val="clear" w:color="auto" w:fill="auto"/>
            <w:noWrap/>
            <w:vAlign w:val="bottom"/>
          </w:tcPr>
          <w:p w:rsidR="0072589D" w:rsidRPr="00FC1ED5" w:rsidRDefault="0072589D">
            <w:pPr>
              <w:jc w:val="center"/>
              <w:rPr>
                <w:rFonts w:ascii="Arial" w:hAnsi="Arial" w:cs="Arial"/>
                <w:sz w:val="22"/>
                <w:szCs w:val="22"/>
              </w:rPr>
            </w:pPr>
            <w:r w:rsidRPr="00FC1ED5">
              <w:rPr>
                <w:rFonts w:ascii="Arial" w:hAnsi="Arial" w:cs="Arial"/>
                <w:sz w:val="22"/>
                <w:szCs w:val="22"/>
              </w:rPr>
              <w:t>210,00</w:t>
            </w:r>
          </w:p>
        </w:tc>
      </w:tr>
      <w:tr w:rsidR="00EB139B">
        <w:trPr>
          <w:trHeight w:val="284"/>
        </w:trPr>
        <w:tc>
          <w:tcPr>
            <w:tcW w:w="5420" w:type="dxa"/>
            <w:tcBorders>
              <w:top w:val="nil"/>
              <w:left w:val="single" w:sz="4" w:space="0" w:color="auto"/>
              <w:bottom w:val="nil"/>
              <w:right w:val="nil"/>
            </w:tcBorders>
            <w:shd w:val="clear" w:color="auto" w:fill="auto"/>
            <w:noWrap/>
            <w:vAlign w:val="bottom"/>
          </w:tcPr>
          <w:p w:rsidR="0072589D" w:rsidRPr="00EB139B" w:rsidRDefault="0072589D" w:rsidP="00EB139B">
            <w:pPr>
              <w:rPr>
                <w:rFonts w:ascii="Arial" w:hAnsi="Arial" w:cs="Arial"/>
                <w:sz w:val="20"/>
                <w:szCs w:val="20"/>
              </w:rPr>
            </w:pPr>
            <w:r w:rsidRPr="00EB139B">
              <w:rPr>
                <w:rFonts w:ascii="Arial" w:hAnsi="Arial" w:cs="Arial"/>
                <w:sz w:val="20"/>
                <w:szCs w:val="20"/>
              </w:rPr>
              <w:t xml:space="preserve">Desmoldado y acabado velas </w:t>
            </w:r>
            <w:r w:rsidR="00FC1ED5" w:rsidRPr="00EB139B">
              <w:rPr>
                <w:rFonts w:ascii="Arial" w:hAnsi="Arial" w:cs="Arial"/>
                <w:sz w:val="20"/>
                <w:szCs w:val="20"/>
              </w:rPr>
              <w:t>aromát</w:t>
            </w:r>
            <w:r w:rsidR="00FC1ED5">
              <w:rPr>
                <w:rFonts w:ascii="Arial" w:hAnsi="Arial" w:cs="Arial"/>
                <w:sz w:val="20"/>
                <w:szCs w:val="20"/>
              </w:rPr>
              <w:t>icas</w:t>
            </w:r>
            <w:r w:rsidRPr="00EB139B">
              <w:rPr>
                <w:rFonts w:ascii="Arial" w:hAnsi="Arial" w:cs="Arial"/>
                <w:sz w:val="20"/>
                <w:szCs w:val="20"/>
              </w:rPr>
              <w:t>., frutas y figuras</w:t>
            </w:r>
          </w:p>
        </w:tc>
        <w:tc>
          <w:tcPr>
            <w:tcW w:w="2160" w:type="dxa"/>
            <w:tcBorders>
              <w:top w:val="nil"/>
              <w:left w:val="single" w:sz="4" w:space="0" w:color="auto"/>
              <w:bottom w:val="nil"/>
              <w:right w:val="single" w:sz="4" w:space="0" w:color="auto"/>
            </w:tcBorders>
            <w:shd w:val="clear" w:color="auto" w:fill="auto"/>
            <w:noWrap/>
            <w:vAlign w:val="bottom"/>
          </w:tcPr>
          <w:p w:rsidR="0072589D" w:rsidRPr="00EB139B" w:rsidRDefault="0072589D">
            <w:pPr>
              <w:jc w:val="center"/>
              <w:rPr>
                <w:rFonts w:ascii="Arial" w:hAnsi="Arial" w:cs="Arial"/>
                <w:sz w:val="20"/>
                <w:szCs w:val="20"/>
              </w:rPr>
            </w:pPr>
            <w:r w:rsidRPr="00EB139B">
              <w:rPr>
                <w:rFonts w:ascii="Arial" w:hAnsi="Arial" w:cs="Arial"/>
                <w:sz w:val="20"/>
                <w:szCs w:val="20"/>
              </w:rPr>
              <w:t> </w:t>
            </w:r>
          </w:p>
        </w:tc>
      </w:tr>
      <w:tr w:rsidR="00EB139B" w:rsidRPr="00FC1ED5">
        <w:trPr>
          <w:trHeight w:val="340"/>
        </w:trPr>
        <w:tc>
          <w:tcPr>
            <w:tcW w:w="5420" w:type="dxa"/>
            <w:tcBorders>
              <w:top w:val="nil"/>
              <w:left w:val="single" w:sz="4" w:space="0" w:color="auto"/>
              <w:bottom w:val="nil"/>
              <w:right w:val="nil"/>
            </w:tcBorders>
            <w:shd w:val="clear" w:color="auto" w:fill="auto"/>
            <w:noWrap/>
            <w:vAlign w:val="bottom"/>
          </w:tcPr>
          <w:p w:rsidR="0072589D" w:rsidRPr="00FC1ED5" w:rsidRDefault="0072589D" w:rsidP="00EB139B">
            <w:pPr>
              <w:rPr>
                <w:rFonts w:ascii="Arial" w:hAnsi="Arial" w:cs="Arial"/>
                <w:b/>
                <w:bCs/>
                <w:sz w:val="22"/>
                <w:szCs w:val="22"/>
              </w:rPr>
            </w:pPr>
            <w:r w:rsidRPr="00FC1ED5">
              <w:rPr>
                <w:rFonts w:ascii="Arial" w:hAnsi="Arial" w:cs="Arial"/>
                <w:b/>
                <w:bCs/>
                <w:sz w:val="22"/>
                <w:szCs w:val="22"/>
              </w:rPr>
              <w:t>Operario  4</w:t>
            </w:r>
          </w:p>
        </w:tc>
        <w:tc>
          <w:tcPr>
            <w:tcW w:w="2160" w:type="dxa"/>
            <w:tcBorders>
              <w:top w:val="nil"/>
              <w:left w:val="single" w:sz="4" w:space="0" w:color="auto"/>
              <w:bottom w:val="nil"/>
              <w:right w:val="single" w:sz="4" w:space="0" w:color="auto"/>
            </w:tcBorders>
            <w:shd w:val="clear" w:color="auto" w:fill="auto"/>
            <w:noWrap/>
            <w:vAlign w:val="bottom"/>
          </w:tcPr>
          <w:p w:rsidR="0072589D" w:rsidRPr="00FC1ED5" w:rsidRDefault="0072589D">
            <w:pPr>
              <w:jc w:val="center"/>
              <w:rPr>
                <w:rFonts w:ascii="Arial" w:hAnsi="Arial" w:cs="Arial"/>
                <w:sz w:val="22"/>
                <w:szCs w:val="22"/>
              </w:rPr>
            </w:pPr>
            <w:r w:rsidRPr="00FC1ED5">
              <w:rPr>
                <w:rFonts w:ascii="Arial" w:hAnsi="Arial" w:cs="Arial"/>
                <w:sz w:val="22"/>
                <w:szCs w:val="22"/>
              </w:rPr>
              <w:t>210,00</w:t>
            </w:r>
          </w:p>
        </w:tc>
      </w:tr>
      <w:tr w:rsidR="00EB139B">
        <w:trPr>
          <w:trHeight w:val="284"/>
        </w:trPr>
        <w:tc>
          <w:tcPr>
            <w:tcW w:w="5420" w:type="dxa"/>
            <w:tcBorders>
              <w:top w:val="nil"/>
              <w:left w:val="single" w:sz="4" w:space="0" w:color="auto"/>
              <w:bottom w:val="nil"/>
              <w:right w:val="nil"/>
            </w:tcBorders>
            <w:shd w:val="clear" w:color="auto" w:fill="auto"/>
            <w:noWrap/>
            <w:vAlign w:val="bottom"/>
          </w:tcPr>
          <w:p w:rsidR="0072589D" w:rsidRPr="00EB139B" w:rsidRDefault="0072589D" w:rsidP="00EB139B">
            <w:pPr>
              <w:rPr>
                <w:rFonts w:ascii="Arial" w:hAnsi="Arial" w:cs="Arial"/>
                <w:sz w:val="20"/>
                <w:szCs w:val="20"/>
              </w:rPr>
            </w:pPr>
            <w:r w:rsidRPr="00EB139B">
              <w:rPr>
                <w:rFonts w:ascii="Arial" w:hAnsi="Arial" w:cs="Arial"/>
                <w:sz w:val="20"/>
                <w:szCs w:val="20"/>
              </w:rPr>
              <w:t xml:space="preserve">Pintado de frutas </w:t>
            </w:r>
            <w:r w:rsidR="00FC1ED5">
              <w:rPr>
                <w:rFonts w:ascii="Arial" w:hAnsi="Arial" w:cs="Arial"/>
                <w:sz w:val="20"/>
                <w:szCs w:val="20"/>
              </w:rPr>
              <w:t xml:space="preserve"> y pintado de figuras</w:t>
            </w:r>
          </w:p>
        </w:tc>
        <w:tc>
          <w:tcPr>
            <w:tcW w:w="2160" w:type="dxa"/>
            <w:tcBorders>
              <w:top w:val="nil"/>
              <w:left w:val="single" w:sz="4" w:space="0" w:color="auto"/>
              <w:bottom w:val="nil"/>
              <w:right w:val="single" w:sz="4" w:space="0" w:color="auto"/>
            </w:tcBorders>
            <w:shd w:val="clear" w:color="auto" w:fill="auto"/>
            <w:noWrap/>
            <w:vAlign w:val="bottom"/>
          </w:tcPr>
          <w:p w:rsidR="0072589D" w:rsidRPr="00EB139B" w:rsidRDefault="0072589D">
            <w:pPr>
              <w:jc w:val="center"/>
              <w:rPr>
                <w:rFonts w:ascii="Arial" w:hAnsi="Arial" w:cs="Arial"/>
                <w:sz w:val="20"/>
                <w:szCs w:val="20"/>
              </w:rPr>
            </w:pPr>
            <w:r w:rsidRPr="00EB139B">
              <w:rPr>
                <w:rFonts w:ascii="Arial" w:hAnsi="Arial" w:cs="Arial"/>
                <w:sz w:val="20"/>
                <w:szCs w:val="20"/>
              </w:rPr>
              <w:t> </w:t>
            </w:r>
          </w:p>
        </w:tc>
      </w:tr>
      <w:tr w:rsidR="00EB139B" w:rsidRPr="00FC1ED5">
        <w:trPr>
          <w:trHeight w:val="340"/>
        </w:trPr>
        <w:tc>
          <w:tcPr>
            <w:tcW w:w="5420" w:type="dxa"/>
            <w:tcBorders>
              <w:top w:val="nil"/>
              <w:left w:val="single" w:sz="4" w:space="0" w:color="auto"/>
              <w:bottom w:val="nil"/>
              <w:right w:val="nil"/>
            </w:tcBorders>
            <w:shd w:val="clear" w:color="auto" w:fill="auto"/>
            <w:noWrap/>
            <w:vAlign w:val="bottom"/>
          </w:tcPr>
          <w:p w:rsidR="0072589D" w:rsidRPr="00FC1ED5" w:rsidRDefault="0072589D" w:rsidP="00EB139B">
            <w:pPr>
              <w:rPr>
                <w:rFonts w:ascii="Arial" w:hAnsi="Arial" w:cs="Arial"/>
                <w:b/>
                <w:bCs/>
                <w:sz w:val="22"/>
                <w:szCs w:val="22"/>
              </w:rPr>
            </w:pPr>
            <w:r w:rsidRPr="00FC1ED5">
              <w:rPr>
                <w:rFonts w:ascii="Arial" w:hAnsi="Arial" w:cs="Arial"/>
                <w:b/>
                <w:bCs/>
                <w:sz w:val="22"/>
                <w:szCs w:val="22"/>
              </w:rPr>
              <w:t>Operario  5</w:t>
            </w:r>
          </w:p>
        </w:tc>
        <w:tc>
          <w:tcPr>
            <w:tcW w:w="2160" w:type="dxa"/>
            <w:tcBorders>
              <w:top w:val="nil"/>
              <w:left w:val="single" w:sz="4" w:space="0" w:color="auto"/>
              <w:bottom w:val="nil"/>
              <w:right w:val="single" w:sz="4" w:space="0" w:color="auto"/>
            </w:tcBorders>
            <w:shd w:val="clear" w:color="auto" w:fill="auto"/>
            <w:noWrap/>
            <w:vAlign w:val="bottom"/>
          </w:tcPr>
          <w:p w:rsidR="0072589D" w:rsidRPr="00FC1ED5" w:rsidRDefault="0072589D">
            <w:pPr>
              <w:jc w:val="center"/>
              <w:rPr>
                <w:rFonts w:ascii="Arial" w:hAnsi="Arial" w:cs="Arial"/>
                <w:sz w:val="22"/>
                <w:szCs w:val="22"/>
              </w:rPr>
            </w:pPr>
            <w:r w:rsidRPr="00FC1ED5">
              <w:rPr>
                <w:rFonts w:ascii="Arial" w:hAnsi="Arial" w:cs="Arial"/>
                <w:sz w:val="22"/>
                <w:szCs w:val="22"/>
              </w:rPr>
              <w:t>210,00</w:t>
            </w:r>
          </w:p>
        </w:tc>
      </w:tr>
      <w:tr w:rsidR="00EB139B">
        <w:trPr>
          <w:trHeight w:val="284"/>
        </w:trPr>
        <w:tc>
          <w:tcPr>
            <w:tcW w:w="5420" w:type="dxa"/>
            <w:tcBorders>
              <w:top w:val="nil"/>
              <w:left w:val="single" w:sz="4" w:space="0" w:color="auto"/>
              <w:bottom w:val="nil"/>
              <w:right w:val="nil"/>
            </w:tcBorders>
            <w:shd w:val="clear" w:color="auto" w:fill="auto"/>
            <w:noWrap/>
            <w:vAlign w:val="bottom"/>
          </w:tcPr>
          <w:p w:rsidR="0072589D" w:rsidRPr="00EB139B" w:rsidRDefault="0072589D" w:rsidP="00EB139B">
            <w:pPr>
              <w:rPr>
                <w:rFonts w:ascii="Arial" w:hAnsi="Arial" w:cs="Arial"/>
                <w:sz w:val="20"/>
                <w:szCs w:val="20"/>
              </w:rPr>
            </w:pPr>
            <w:r w:rsidRPr="00EB139B">
              <w:rPr>
                <w:rFonts w:ascii="Arial" w:hAnsi="Arial" w:cs="Arial"/>
                <w:sz w:val="20"/>
                <w:szCs w:val="20"/>
              </w:rPr>
              <w:t>Pintado velas</w:t>
            </w:r>
            <w:r w:rsidR="00FC1ED5">
              <w:rPr>
                <w:rFonts w:ascii="Arial" w:hAnsi="Arial" w:cs="Arial"/>
                <w:sz w:val="20"/>
                <w:szCs w:val="20"/>
              </w:rPr>
              <w:t xml:space="preserve"> y velones</w:t>
            </w:r>
            <w:r w:rsidRPr="00EB139B">
              <w:rPr>
                <w:rFonts w:ascii="Arial" w:hAnsi="Arial" w:cs="Arial"/>
                <w:sz w:val="20"/>
                <w:szCs w:val="20"/>
              </w:rPr>
              <w:t xml:space="preserve"> tornead</w:t>
            </w:r>
            <w:r w:rsidR="00FC1ED5">
              <w:rPr>
                <w:rFonts w:ascii="Arial" w:hAnsi="Arial" w:cs="Arial"/>
                <w:sz w:val="20"/>
                <w:szCs w:val="20"/>
              </w:rPr>
              <w:t>o</w:t>
            </w:r>
            <w:r w:rsidR="00BB091C">
              <w:rPr>
                <w:rFonts w:ascii="Arial" w:hAnsi="Arial" w:cs="Arial"/>
                <w:sz w:val="20"/>
                <w:szCs w:val="20"/>
              </w:rPr>
              <w:t>s ( dorados</w:t>
            </w:r>
            <w:r w:rsidRPr="00EB139B">
              <w:rPr>
                <w:rFonts w:ascii="Arial" w:hAnsi="Arial" w:cs="Arial"/>
                <w:sz w:val="20"/>
                <w:szCs w:val="20"/>
              </w:rPr>
              <w:t xml:space="preserve"> y </w:t>
            </w:r>
            <w:r w:rsidR="00BB091C">
              <w:rPr>
                <w:rFonts w:ascii="Arial" w:hAnsi="Arial" w:cs="Arial"/>
                <w:sz w:val="20"/>
                <w:szCs w:val="20"/>
              </w:rPr>
              <w:t>plateados</w:t>
            </w:r>
            <w:r w:rsidRPr="00EB139B">
              <w:rPr>
                <w:rFonts w:ascii="Arial" w:hAnsi="Arial" w:cs="Arial"/>
                <w:sz w:val="20"/>
                <w:szCs w:val="20"/>
              </w:rPr>
              <w:t xml:space="preserve"> )</w:t>
            </w:r>
          </w:p>
        </w:tc>
        <w:tc>
          <w:tcPr>
            <w:tcW w:w="2160" w:type="dxa"/>
            <w:tcBorders>
              <w:top w:val="nil"/>
              <w:left w:val="single" w:sz="4" w:space="0" w:color="auto"/>
              <w:bottom w:val="nil"/>
              <w:right w:val="single" w:sz="4" w:space="0" w:color="auto"/>
            </w:tcBorders>
            <w:shd w:val="clear" w:color="auto" w:fill="auto"/>
            <w:noWrap/>
            <w:vAlign w:val="bottom"/>
          </w:tcPr>
          <w:p w:rsidR="0072589D" w:rsidRPr="00EB139B" w:rsidRDefault="0072589D">
            <w:pPr>
              <w:jc w:val="center"/>
              <w:rPr>
                <w:rFonts w:ascii="Arial" w:hAnsi="Arial" w:cs="Arial"/>
                <w:sz w:val="20"/>
                <w:szCs w:val="20"/>
              </w:rPr>
            </w:pPr>
            <w:r w:rsidRPr="00EB139B">
              <w:rPr>
                <w:rFonts w:ascii="Arial" w:hAnsi="Arial" w:cs="Arial"/>
                <w:sz w:val="20"/>
                <w:szCs w:val="20"/>
              </w:rPr>
              <w:t> </w:t>
            </w:r>
          </w:p>
        </w:tc>
      </w:tr>
      <w:tr w:rsidR="00EB139B">
        <w:trPr>
          <w:trHeight w:val="284"/>
        </w:trPr>
        <w:tc>
          <w:tcPr>
            <w:tcW w:w="5420" w:type="dxa"/>
            <w:tcBorders>
              <w:top w:val="nil"/>
              <w:left w:val="single" w:sz="4" w:space="0" w:color="auto"/>
              <w:bottom w:val="nil"/>
              <w:right w:val="nil"/>
            </w:tcBorders>
            <w:shd w:val="clear" w:color="auto" w:fill="auto"/>
            <w:noWrap/>
            <w:vAlign w:val="bottom"/>
          </w:tcPr>
          <w:p w:rsidR="0072589D" w:rsidRPr="00EB139B" w:rsidRDefault="0072589D" w:rsidP="00EB139B">
            <w:pPr>
              <w:rPr>
                <w:rFonts w:ascii="Arial" w:hAnsi="Arial" w:cs="Arial"/>
                <w:sz w:val="20"/>
                <w:szCs w:val="20"/>
              </w:rPr>
            </w:pPr>
            <w:r w:rsidRPr="00EB139B">
              <w:rPr>
                <w:rFonts w:ascii="Arial" w:hAnsi="Arial" w:cs="Arial"/>
                <w:sz w:val="20"/>
                <w:szCs w:val="20"/>
              </w:rPr>
              <w:t>Pintado b</w:t>
            </w:r>
            <w:r w:rsidR="00FA4E13">
              <w:rPr>
                <w:rFonts w:ascii="Arial" w:hAnsi="Arial" w:cs="Arial"/>
                <w:sz w:val="20"/>
                <w:szCs w:val="20"/>
              </w:rPr>
              <w:t>olas grandes y pequeñas  ( doradas y plateadas</w:t>
            </w:r>
            <w:r w:rsidRPr="00EB139B">
              <w:rPr>
                <w:rFonts w:ascii="Arial" w:hAnsi="Arial" w:cs="Arial"/>
                <w:sz w:val="20"/>
                <w:szCs w:val="20"/>
              </w:rPr>
              <w:t xml:space="preserve"> )</w:t>
            </w:r>
          </w:p>
        </w:tc>
        <w:tc>
          <w:tcPr>
            <w:tcW w:w="2160" w:type="dxa"/>
            <w:tcBorders>
              <w:top w:val="nil"/>
              <w:left w:val="single" w:sz="4" w:space="0" w:color="auto"/>
              <w:bottom w:val="nil"/>
              <w:right w:val="single" w:sz="4" w:space="0" w:color="auto"/>
            </w:tcBorders>
            <w:shd w:val="clear" w:color="auto" w:fill="auto"/>
            <w:noWrap/>
            <w:vAlign w:val="bottom"/>
          </w:tcPr>
          <w:p w:rsidR="0072589D" w:rsidRPr="00EB139B" w:rsidRDefault="0072589D">
            <w:pPr>
              <w:jc w:val="center"/>
              <w:rPr>
                <w:rFonts w:ascii="Arial" w:hAnsi="Arial" w:cs="Arial"/>
                <w:sz w:val="20"/>
                <w:szCs w:val="20"/>
              </w:rPr>
            </w:pPr>
            <w:r w:rsidRPr="00EB139B">
              <w:rPr>
                <w:rFonts w:ascii="Arial" w:hAnsi="Arial" w:cs="Arial"/>
                <w:sz w:val="20"/>
                <w:szCs w:val="20"/>
              </w:rPr>
              <w:t> </w:t>
            </w:r>
          </w:p>
        </w:tc>
      </w:tr>
      <w:tr w:rsidR="00EB139B" w:rsidRPr="00FC1ED5">
        <w:trPr>
          <w:trHeight w:val="340"/>
        </w:trPr>
        <w:tc>
          <w:tcPr>
            <w:tcW w:w="5420" w:type="dxa"/>
            <w:tcBorders>
              <w:top w:val="nil"/>
              <w:left w:val="single" w:sz="4" w:space="0" w:color="auto"/>
              <w:bottom w:val="nil"/>
              <w:right w:val="nil"/>
            </w:tcBorders>
            <w:shd w:val="clear" w:color="auto" w:fill="auto"/>
            <w:noWrap/>
            <w:vAlign w:val="bottom"/>
          </w:tcPr>
          <w:p w:rsidR="0072589D" w:rsidRPr="00FC1ED5" w:rsidRDefault="0072589D" w:rsidP="00EB139B">
            <w:pPr>
              <w:rPr>
                <w:rFonts w:ascii="Arial" w:hAnsi="Arial" w:cs="Arial"/>
                <w:b/>
                <w:bCs/>
                <w:sz w:val="22"/>
                <w:szCs w:val="22"/>
              </w:rPr>
            </w:pPr>
            <w:r w:rsidRPr="00FC1ED5">
              <w:rPr>
                <w:rFonts w:ascii="Arial" w:hAnsi="Arial" w:cs="Arial"/>
                <w:b/>
                <w:bCs/>
                <w:sz w:val="22"/>
                <w:szCs w:val="22"/>
              </w:rPr>
              <w:t>Operario  6</w:t>
            </w:r>
          </w:p>
        </w:tc>
        <w:tc>
          <w:tcPr>
            <w:tcW w:w="2160" w:type="dxa"/>
            <w:tcBorders>
              <w:top w:val="nil"/>
              <w:left w:val="single" w:sz="4" w:space="0" w:color="auto"/>
              <w:bottom w:val="nil"/>
              <w:right w:val="single" w:sz="4" w:space="0" w:color="auto"/>
            </w:tcBorders>
            <w:shd w:val="clear" w:color="auto" w:fill="auto"/>
            <w:noWrap/>
            <w:vAlign w:val="bottom"/>
          </w:tcPr>
          <w:p w:rsidR="0072589D" w:rsidRPr="00FC1ED5" w:rsidRDefault="0072589D">
            <w:pPr>
              <w:jc w:val="center"/>
              <w:rPr>
                <w:rFonts w:ascii="Arial" w:hAnsi="Arial" w:cs="Arial"/>
                <w:sz w:val="22"/>
                <w:szCs w:val="22"/>
              </w:rPr>
            </w:pPr>
            <w:r w:rsidRPr="00FC1ED5">
              <w:rPr>
                <w:rFonts w:ascii="Arial" w:hAnsi="Arial" w:cs="Arial"/>
                <w:sz w:val="22"/>
                <w:szCs w:val="22"/>
              </w:rPr>
              <w:t>210,00</w:t>
            </w:r>
          </w:p>
        </w:tc>
      </w:tr>
      <w:tr w:rsidR="00EB139B">
        <w:trPr>
          <w:trHeight w:val="284"/>
        </w:trPr>
        <w:tc>
          <w:tcPr>
            <w:tcW w:w="5420" w:type="dxa"/>
            <w:tcBorders>
              <w:top w:val="nil"/>
              <w:left w:val="single" w:sz="4" w:space="0" w:color="auto"/>
              <w:bottom w:val="nil"/>
              <w:right w:val="nil"/>
            </w:tcBorders>
            <w:shd w:val="clear" w:color="auto" w:fill="auto"/>
            <w:noWrap/>
            <w:vAlign w:val="bottom"/>
          </w:tcPr>
          <w:p w:rsidR="0072589D" w:rsidRPr="00EB139B" w:rsidRDefault="0072589D" w:rsidP="00EB139B">
            <w:pPr>
              <w:rPr>
                <w:rFonts w:ascii="Arial" w:hAnsi="Arial" w:cs="Arial"/>
                <w:sz w:val="20"/>
                <w:szCs w:val="20"/>
              </w:rPr>
            </w:pPr>
            <w:r w:rsidRPr="00EB139B">
              <w:rPr>
                <w:rFonts w:ascii="Arial" w:hAnsi="Arial" w:cs="Arial"/>
                <w:sz w:val="20"/>
                <w:szCs w:val="20"/>
              </w:rPr>
              <w:t>Prod</w:t>
            </w:r>
            <w:r w:rsidR="00FC1ED5">
              <w:rPr>
                <w:rFonts w:ascii="Arial" w:hAnsi="Arial" w:cs="Arial"/>
                <w:sz w:val="20"/>
                <w:szCs w:val="20"/>
              </w:rPr>
              <w:t>ucción de</w:t>
            </w:r>
            <w:r w:rsidRPr="00EB139B">
              <w:rPr>
                <w:rFonts w:ascii="Arial" w:hAnsi="Arial" w:cs="Arial"/>
                <w:sz w:val="20"/>
                <w:szCs w:val="20"/>
              </w:rPr>
              <w:t xml:space="preserve"> </w:t>
            </w:r>
            <w:r w:rsidR="00FC1ED5">
              <w:rPr>
                <w:rFonts w:ascii="Arial" w:hAnsi="Arial" w:cs="Arial"/>
                <w:sz w:val="20"/>
                <w:szCs w:val="20"/>
              </w:rPr>
              <w:t>v</w:t>
            </w:r>
            <w:r w:rsidRPr="00EB139B">
              <w:rPr>
                <w:rFonts w:ascii="Arial" w:hAnsi="Arial" w:cs="Arial"/>
                <w:sz w:val="20"/>
                <w:szCs w:val="20"/>
              </w:rPr>
              <w:t>asos grandes</w:t>
            </w:r>
            <w:r w:rsidR="00FC1ED5">
              <w:rPr>
                <w:rFonts w:ascii="Arial" w:hAnsi="Arial" w:cs="Arial"/>
                <w:sz w:val="20"/>
                <w:szCs w:val="20"/>
              </w:rPr>
              <w:t xml:space="preserve"> y de vasos pequeños</w:t>
            </w:r>
          </w:p>
        </w:tc>
        <w:tc>
          <w:tcPr>
            <w:tcW w:w="2160" w:type="dxa"/>
            <w:tcBorders>
              <w:top w:val="nil"/>
              <w:left w:val="single" w:sz="4" w:space="0" w:color="auto"/>
              <w:bottom w:val="nil"/>
              <w:right w:val="single" w:sz="4" w:space="0" w:color="auto"/>
            </w:tcBorders>
            <w:shd w:val="clear" w:color="auto" w:fill="auto"/>
            <w:noWrap/>
            <w:vAlign w:val="bottom"/>
          </w:tcPr>
          <w:p w:rsidR="0072589D" w:rsidRPr="00EB139B" w:rsidRDefault="0072589D">
            <w:pPr>
              <w:jc w:val="center"/>
              <w:rPr>
                <w:rFonts w:ascii="Arial" w:hAnsi="Arial" w:cs="Arial"/>
                <w:sz w:val="20"/>
                <w:szCs w:val="20"/>
              </w:rPr>
            </w:pPr>
            <w:r w:rsidRPr="00EB139B">
              <w:rPr>
                <w:rFonts w:ascii="Arial" w:hAnsi="Arial" w:cs="Arial"/>
                <w:sz w:val="20"/>
                <w:szCs w:val="20"/>
              </w:rPr>
              <w:t> </w:t>
            </w:r>
          </w:p>
        </w:tc>
      </w:tr>
      <w:tr w:rsidR="00EB139B">
        <w:trPr>
          <w:trHeight w:val="284"/>
        </w:trPr>
        <w:tc>
          <w:tcPr>
            <w:tcW w:w="5420" w:type="dxa"/>
            <w:tcBorders>
              <w:top w:val="nil"/>
              <w:left w:val="single" w:sz="4" w:space="0" w:color="auto"/>
              <w:bottom w:val="nil"/>
              <w:right w:val="nil"/>
            </w:tcBorders>
            <w:shd w:val="clear" w:color="auto" w:fill="auto"/>
            <w:noWrap/>
            <w:vAlign w:val="bottom"/>
          </w:tcPr>
          <w:p w:rsidR="0072589D" w:rsidRPr="00EB139B" w:rsidRDefault="0072589D" w:rsidP="00EB139B">
            <w:pPr>
              <w:rPr>
                <w:rFonts w:ascii="Arial" w:hAnsi="Arial" w:cs="Arial"/>
                <w:sz w:val="20"/>
                <w:szCs w:val="20"/>
              </w:rPr>
            </w:pPr>
            <w:r w:rsidRPr="00EB139B">
              <w:rPr>
                <w:rFonts w:ascii="Arial" w:hAnsi="Arial" w:cs="Arial"/>
                <w:sz w:val="20"/>
                <w:szCs w:val="20"/>
              </w:rPr>
              <w:t>Producción de Velas y velones torneados</w:t>
            </w:r>
          </w:p>
        </w:tc>
        <w:tc>
          <w:tcPr>
            <w:tcW w:w="2160" w:type="dxa"/>
            <w:tcBorders>
              <w:top w:val="nil"/>
              <w:left w:val="single" w:sz="4" w:space="0" w:color="auto"/>
              <w:bottom w:val="nil"/>
              <w:right w:val="single" w:sz="4" w:space="0" w:color="auto"/>
            </w:tcBorders>
            <w:shd w:val="clear" w:color="auto" w:fill="auto"/>
            <w:noWrap/>
            <w:vAlign w:val="bottom"/>
          </w:tcPr>
          <w:p w:rsidR="0072589D" w:rsidRPr="00EB139B" w:rsidRDefault="0072589D">
            <w:pPr>
              <w:jc w:val="center"/>
              <w:rPr>
                <w:rFonts w:ascii="Arial" w:hAnsi="Arial" w:cs="Arial"/>
                <w:sz w:val="20"/>
                <w:szCs w:val="20"/>
              </w:rPr>
            </w:pPr>
            <w:r w:rsidRPr="00EB139B">
              <w:rPr>
                <w:rFonts w:ascii="Arial" w:hAnsi="Arial" w:cs="Arial"/>
                <w:sz w:val="20"/>
                <w:szCs w:val="20"/>
              </w:rPr>
              <w:t> </w:t>
            </w:r>
          </w:p>
        </w:tc>
      </w:tr>
      <w:tr w:rsidR="00EB139B" w:rsidRPr="00FC1ED5">
        <w:trPr>
          <w:trHeight w:val="340"/>
        </w:trPr>
        <w:tc>
          <w:tcPr>
            <w:tcW w:w="5420" w:type="dxa"/>
            <w:tcBorders>
              <w:top w:val="nil"/>
              <w:left w:val="single" w:sz="4" w:space="0" w:color="auto"/>
              <w:bottom w:val="nil"/>
              <w:right w:val="nil"/>
            </w:tcBorders>
            <w:shd w:val="clear" w:color="auto" w:fill="auto"/>
            <w:noWrap/>
            <w:vAlign w:val="bottom"/>
          </w:tcPr>
          <w:p w:rsidR="0072589D" w:rsidRPr="00FC1ED5" w:rsidRDefault="0072589D" w:rsidP="00EB139B">
            <w:pPr>
              <w:rPr>
                <w:rFonts w:ascii="Arial" w:hAnsi="Arial" w:cs="Arial"/>
                <w:b/>
                <w:bCs/>
                <w:sz w:val="22"/>
                <w:szCs w:val="22"/>
              </w:rPr>
            </w:pPr>
            <w:r w:rsidRPr="00FC1ED5">
              <w:rPr>
                <w:rFonts w:ascii="Arial" w:hAnsi="Arial" w:cs="Arial"/>
                <w:b/>
                <w:bCs/>
                <w:sz w:val="22"/>
                <w:szCs w:val="22"/>
              </w:rPr>
              <w:t>Operario  7</w:t>
            </w:r>
          </w:p>
        </w:tc>
        <w:tc>
          <w:tcPr>
            <w:tcW w:w="2160" w:type="dxa"/>
            <w:tcBorders>
              <w:top w:val="nil"/>
              <w:left w:val="single" w:sz="4" w:space="0" w:color="auto"/>
              <w:bottom w:val="nil"/>
              <w:right w:val="single" w:sz="4" w:space="0" w:color="auto"/>
            </w:tcBorders>
            <w:shd w:val="clear" w:color="auto" w:fill="auto"/>
            <w:noWrap/>
            <w:vAlign w:val="bottom"/>
          </w:tcPr>
          <w:p w:rsidR="0072589D" w:rsidRPr="00FC1ED5" w:rsidRDefault="0072589D">
            <w:pPr>
              <w:jc w:val="center"/>
              <w:rPr>
                <w:rFonts w:ascii="Arial" w:hAnsi="Arial" w:cs="Arial"/>
                <w:sz w:val="22"/>
                <w:szCs w:val="22"/>
              </w:rPr>
            </w:pPr>
            <w:r w:rsidRPr="00FC1ED5">
              <w:rPr>
                <w:rFonts w:ascii="Arial" w:hAnsi="Arial" w:cs="Arial"/>
                <w:sz w:val="22"/>
                <w:szCs w:val="22"/>
              </w:rPr>
              <w:t>210,00</w:t>
            </w:r>
          </w:p>
        </w:tc>
      </w:tr>
      <w:tr w:rsidR="00EB139B">
        <w:trPr>
          <w:trHeight w:val="284"/>
        </w:trPr>
        <w:tc>
          <w:tcPr>
            <w:tcW w:w="5420" w:type="dxa"/>
            <w:tcBorders>
              <w:top w:val="nil"/>
              <w:left w:val="single" w:sz="4" w:space="0" w:color="auto"/>
              <w:bottom w:val="nil"/>
              <w:right w:val="nil"/>
            </w:tcBorders>
            <w:shd w:val="clear" w:color="auto" w:fill="auto"/>
            <w:noWrap/>
            <w:vAlign w:val="bottom"/>
          </w:tcPr>
          <w:p w:rsidR="0072589D" w:rsidRPr="00EB139B" w:rsidRDefault="0072589D" w:rsidP="00EB139B">
            <w:pPr>
              <w:rPr>
                <w:rFonts w:ascii="Arial" w:hAnsi="Arial" w:cs="Arial"/>
                <w:sz w:val="20"/>
                <w:szCs w:val="20"/>
              </w:rPr>
            </w:pPr>
            <w:r w:rsidRPr="00EB139B">
              <w:rPr>
                <w:rFonts w:ascii="Arial" w:hAnsi="Arial" w:cs="Arial"/>
                <w:sz w:val="20"/>
                <w:szCs w:val="20"/>
              </w:rPr>
              <w:t xml:space="preserve">Etiquetado, emplasticado, encajonado y embodegado </w:t>
            </w:r>
          </w:p>
        </w:tc>
        <w:tc>
          <w:tcPr>
            <w:tcW w:w="2160" w:type="dxa"/>
            <w:tcBorders>
              <w:top w:val="nil"/>
              <w:left w:val="single" w:sz="4" w:space="0" w:color="auto"/>
              <w:bottom w:val="nil"/>
              <w:right w:val="single" w:sz="4" w:space="0" w:color="auto"/>
            </w:tcBorders>
            <w:shd w:val="clear" w:color="auto" w:fill="auto"/>
            <w:noWrap/>
            <w:vAlign w:val="bottom"/>
          </w:tcPr>
          <w:p w:rsidR="0072589D" w:rsidRPr="00EB139B" w:rsidRDefault="0072589D">
            <w:pPr>
              <w:jc w:val="center"/>
              <w:rPr>
                <w:rFonts w:ascii="Arial" w:hAnsi="Arial" w:cs="Arial"/>
                <w:sz w:val="20"/>
                <w:szCs w:val="20"/>
              </w:rPr>
            </w:pPr>
            <w:r w:rsidRPr="00EB139B">
              <w:rPr>
                <w:rFonts w:ascii="Arial" w:hAnsi="Arial" w:cs="Arial"/>
                <w:sz w:val="20"/>
                <w:szCs w:val="20"/>
              </w:rPr>
              <w:t> </w:t>
            </w:r>
          </w:p>
        </w:tc>
      </w:tr>
      <w:tr w:rsidR="00EB139B">
        <w:trPr>
          <w:trHeight w:val="284"/>
        </w:trPr>
        <w:tc>
          <w:tcPr>
            <w:tcW w:w="5420" w:type="dxa"/>
            <w:tcBorders>
              <w:top w:val="nil"/>
              <w:left w:val="single" w:sz="4" w:space="0" w:color="auto"/>
              <w:bottom w:val="nil"/>
              <w:right w:val="nil"/>
            </w:tcBorders>
            <w:shd w:val="clear" w:color="auto" w:fill="auto"/>
            <w:noWrap/>
            <w:vAlign w:val="bottom"/>
          </w:tcPr>
          <w:p w:rsidR="0072589D" w:rsidRPr="00EB139B" w:rsidRDefault="0072589D" w:rsidP="00EB139B">
            <w:pPr>
              <w:rPr>
                <w:rFonts w:ascii="Arial" w:hAnsi="Arial" w:cs="Arial"/>
                <w:sz w:val="20"/>
                <w:szCs w:val="20"/>
              </w:rPr>
            </w:pPr>
            <w:r w:rsidRPr="00EB139B">
              <w:rPr>
                <w:rFonts w:ascii="Arial" w:hAnsi="Arial" w:cs="Arial"/>
                <w:sz w:val="20"/>
                <w:szCs w:val="20"/>
              </w:rPr>
              <w:t>de velas aromáticas, frutas y figuras</w:t>
            </w:r>
          </w:p>
        </w:tc>
        <w:tc>
          <w:tcPr>
            <w:tcW w:w="2160" w:type="dxa"/>
            <w:tcBorders>
              <w:top w:val="nil"/>
              <w:left w:val="single" w:sz="4" w:space="0" w:color="auto"/>
              <w:bottom w:val="nil"/>
              <w:right w:val="single" w:sz="4" w:space="0" w:color="auto"/>
            </w:tcBorders>
            <w:shd w:val="clear" w:color="auto" w:fill="auto"/>
            <w:noWrap/>
            <w:vAlign w:val="bottom"/>
          </w:tcPr>
          <w:p w:rsidR="0072589D" w:rsidRPr="00EB139B" w:rsidRDefault="0072589D">
            <w:pPr>
              <w:jc w:val="center"/>
              <w:rPr>
                <w:rFonts w:ascii="Arial" w:hAnsi="Arial" w:cs="Arial"/>
                <w:sz w:val="20"/>
                <w:szCs w:val="20"/>
              </w:rPr>
            </w:pPr>
            <w:r w:rsidRPr="00EB139B">
              <w:rPr>
                <w:rFonts w:ascii="Arial" w:hAnsi="Arial" w:cs="Arial"/>
                <w:sz w:val="20"/>
                <w:szCs w:val="20"/>
              </w:rPr>
              <w:t> </w:t>
            </w:r>
          </w:p>
        </w:tc>
      </w:tr>
      <w:tr w:rsidR="00EB139B" w:rsidRPr="00FC1ED5">
        <w:trPr>
          <w:trHeight w:val="340"/>
        </w:trPr>
        <w:tc>
          <w:tcPr>
            <w:tcW w:w="5420" w:type="dxa"/>
            <w:tcBorders>
              <w:top w:val="nil"/>
              <w:left w:val="single" w:sz="4" w:space="0" w:color="auto"/>
              <w:bottom w:val="nil"/>
              <w:right w:val="nil"/>
            </w:tcBorders>
            <w:shd w:val="clear" w:color="auto" w:fill="auto"/>
            <w:noWrap/>
            <w:vAlign w:val="bottom"/>
          </w:tcPr>
          <w:p w:rsidR="0072589D" w:rsidRPr="00FC1ED5" w:rsidRDefault="0072589D" w:rsidP="00EB139B">
            <w:pPr>
              <w:rPr>
                <w:rFonts w:ascii="Arial" w:hAnsi="Arial" w:cs="Arial"/>
                <w:b/>
                <w:bCs/>
                <w:sz w:val="22"/>
                <w:szCs w:val="22"/>
              </w:rPr>
            </w:pPr>
            <w:r w:rsidRPr="00FC1ED5">
              <w:rPr>
                <w:rFonts w:ascii="Arial" w:hAnsi="Arial" w:cs="Arial"/>
                <w:b/>
                <w:bCs/>
                <w:sz w:val="22"/>
                <w:szCs w:val="22"/>
              </w:rPr>
              <w:t>Operario  8</w:t>
            </w:r>
          </w:p>
        </w:tc>
        <w:tc>
          <w:tcPr>
            <w:tcW w:w="2160" w:type="dxa"/>
            <w:tcBorders>
              <w:top w:val="nil"/>
              <w:left w:val="single" w:sz="4" w:space="0" w:color="auto"/>
              <w:bottom w:val="nil"/>
              <w:right w:val="single" w:sz="4" w:space="0" w:color="auto"/>
            </w:tcBorders>
            <w:shd w:val="clear" w:color="auto" w:fill="auto"/>
            <w:noWrap/>
            <w:vAlign w:val="bottom"/>
          </w:tcPr>
          <w:p w:rsidR="0072589D" w:rsidRPr="00FC1ED5" w:rsidRDefault="0072589D">
            <w:pPr>
              <w:jc w:val="center"/>
              <w:rPr>
                <w:rFonts w:ascii="Arial" w:hAnsi="Arial" w:cs="Arial"/>
                <w:sz w:val="22"/>
                <w:szCs w:val="22"/>
              </w:rPr>
            </w:pPr>
            <w:r w:rsidRPr="00FC1ED5">
              <w:rPr>
                <w:rFonts w:ascii="Arial" w:hAnsi="Arial" w:cs="Arial"/>
                <w:sz w:val="22"/>
                <w:szCs w:val="22"/>
              </w:rPr>
              <w:t>210,00</w:t>
            </w:r>
          </w:p>
        </w:tc>
      </w:tr>
      <w:tr w:rsidR="00EB139B">
        <w:trPr>
          <w:trHeight w:val="284"/>
        </w:trPr>
        <w:tc>
          <w:tcPr>
            <w:tcW w:w="5420" w:type="dxa"/>
            <w:tcBorders>
              <w:top w:val="nil"/>
              <w:left w:val="single" w:sz="4" w:space="0" w:color="auto"/>
              <w:bottom w:val="nil"/>
              <w:right w:val="nil"/>
            </w:tcBorders>
            <w:shd w:val="clear" w:color="auto" w:fill="auto"/>
            <w:noWrap/>
            <w:vAlign w:val="bottom"/>
          </w:tcPr>
          <w:p w:rsidR="0072589D" w:rsidRPr="00EB139B" w:rsidRDefault="0072589D" w:rsidP="00EB139B">
            <w:pPr>
              <w:rPr>
                <w:rFonts w:ascii="Arial" w:hAnsi="Arial" w:cs="Arial"/>
                <w:sz w:val="20"/>
                <w:szCs w:val="20"/>
              </w:rPr>
            </w:pPr>
            <w:r w:rsidRPr="00EB139B">
              <w:rPr>
                <w:rFonts w:ascii="Arial" w:hAnsi="Arial" w:cs="Arial"/>
                <w:sz w:val="20"/>
                <w:szCs w:val="20"/>
              </w:rPr>
              <w:t xml:space="preserve">Etiquetado, emplasticado, encajonado y embodegado </w:t>
            </w:r>
          </w:p>
        </w:tc>
        <w:tc>
          <w:tcPr>
            <w:tcW w:w="2160" w:type="dxa"/>
            <w:tcBorders>
              <w:top w:val="nil"/>
              <w:left w:val="single" w:sz="4" w:space="0" w:color="auto"/>
              <w:bottom w:val="nil"/>
              <w:right w:val="single" w:sz="4" w:space="0" w:color="auto"/>
            </w:tcBorders>
            <w:shd w:val="clear" w:color="auto" w:fill="auto"/>
            <w:noWrap/>
            <w:vAlign w:val="bottom"/>
          </w:tcPr>
          <w:p w:rsidR="0072589D" w:rsidRPr="00EB139B" w:rsidRDefault="0072589D">
            <w:pPr>
              <w:jc w:val="center"/>
              <w:rPr>
                <w:rFonts w:ascii="Arial" w:hAnsi="Arial" w:cs="Arial"/>
                <w:sz w:val="20"/>
                <w:szCs w:val="20"/>
              </w:rPr>
            </w:pPr>
            <w:r w:rsidRPr="00EB139B">
              <w:rPr>
                <w:rFonts w:ascii="Arial" w:hAnsi="Arial" w:cs="Arial"/>
                <w:sz w:val="20"/>
                <w:szCs w:val="20"/>
              </w:rPr>
              <w:t> </w:t>
            </w:r>
          </w:p>
        </w:tc>
      </w:tr>
      <w:tr w:rsidR="00EB139B">
        <w:trPr>
          <w:trHeight w:val="284"/>
        </w:trPr>
        <w:tc>
          <w:tcPr>
            <w:tcW w:w="5420" w:type="dxa"/>
            <w:tcBorders>
              <w:top w:val="nil"/>
              <w:left w:val="single" w:sz="4" w:space="0" w:color="auto"/>
              <w:right w:val="nil"/>
            </w:tcBorders>
            <w:shd w:val="clear" w:color="auto" w:fill="auto"/>
            <w:noWrap/>
            <w:vAlign w:val="bottom"/>
          </w:tcPr>
          <w:p w:rsidR="0072589D" w:rsidRPr="00EB139B" w:rsidRDefault="001E37F5" w:rsidP="00EB139B">
            <w:pPr>
              <w:rPr>
                <w:rFonts w:ascii="Arial" w:hAnsi="Arial" w:cs="Arial"/>
                <w:sz w:val="20"/>
                <w:szCs w:val="20"/>
              </w:rPr>
            </w:pPr>
            <w:r>
              <w:rPr>
                <w:rFonts w:ascii="Arial" w:hAnsi="Arial" w:cs="Arial"/>
                <w:sz w:val="20"/>
                <w:szCs w:val="20"/>
              </w:rPr>
              <w:t>de velas y velones torneados ( d</w:t>
            </w:r>
            <w:r w:rsidR="006931B1">
              <w:rPr>
                <w:rFonts w:ascii="Arial" w:hAnsi="Arial" w:cs="Arial"/>
                <w:sz w:val="20"/>
                <w:szCs w:val="20"/>
              </w:rPr>
              <w:t>orados</w:t>
            </w:r>
            <w:r>
              <w:rPr>
                <w:rFonts w:ascii="Arial" w:hAnsi="Arial" w:cs="Arial"/>
                <w:sz w:val="20"/>
                <w:szCs w:val="20"/>
              </w:rPr>
              <w:t xml:space="preserve"> y p</w:t>
            </w:r>
            <w:r w:rsidR="006931B1">
              <w:rPr>
                <w:rFonts w:ascii="Arial" w:hAnsi="Arial" w:cs="Arial"/>
                <w:sz w:val="20"/>
                <w:szCs w:val="20"/>
              </w:rPr>
              <w:t>lateados</w:t>
            </w:r>
            <w:r w:rsidR="0072589D" w:rsidRPr="00EB139B">
              <w:rPr>
                <w:rFonts w:ascii="Arial" w:hAnsi="Arial" w:cs="Arial"/>
                <w:sz w:val="20"/>
                <w:szCs w:val="20"/>
              </w:rPr>
              <w:t xml:space="preserve"> )</w:t>
            </w:r>
          </w:p>
        </w:tc>
        <w:tc>
          <w:tcPr>
            <w:tcW w:w="2160" w:type="dxa"/>
            <w:tcBorders>
              <w:top w:val="nil"/>
              <w:left w:val="single" w:sz="4" w:space="0" w:color="auto"/>
              <w:right w:val="single" w:sz="4" w:space="0" w:color="auto"/>
            </w:tcBorders>
            <w:shd w:val="clear" w:color="auto" w:fill="auto"/>
            <w:noWrap/>
            <w:vAlign w:val="bottom"/>
          </w:tcPr>
          <w:p w:rsidR="0072589D" w:rsidRPr="00EB139B" w:rsidRDefault="0072589D">
            <w:pPr>
              <w:jc w:val="center"/>
              <w:rPr>
                <w:rFonts w:ascii="Arial" w:hAnsi="Arial" w:cs="Arial"/>
                <w:sz w:val="20"/>
                <w:szCs w:val="20"/>
              </w:rPr>
            </w:pPr>
            <w:r w:rsidRPr="00EB139B">
              <w:rPr>
                <w:rFonts w:ascii="Arial" w:hAnsi="Arial" w:cs="Arial"/>
                <w:sz w:val="20"/>
                <w:szCs w:val="20"/>
              </w:rPr>
              <w:t> </w:t>
            </w:r>
          </w:p>
        </w:tc>
      </w:tr>
      <w:tr w:rsidR="00EB139B">
        <w:trPr>
          <w:trHeight w:val="284"/>
        </w:trPr>
        <w:tc>
          <w:tcPr>
            <w:tcW w:w="5420" w:type="dxa"/>
            <w:tcBorders>
              <w:top w:val="single" w:sz="4" w:space="0" w:color="auto"/>
              <w:left w:val="single" w:sz="4" w:space="0" w:color="auto"/>
              <w:bottom w:val="single" w:sz="4" w:space="0" w:color="auto"/>
              <w:right w:val="nil"/>
            </w:tcBorders>
            <w:shd w:val="clear" w:color="auto" w:fill="auto"/>
            <w:noWrap/>
            <w:vAlign w:val="bottom"/>
          </w:tcPr>
          <w:p w:rsidR="0072589D" w:rsidRPr="00EB139B" w:rsidRDefault="0072589D" w:rsidP="00FC1ED5">
            <w:pPr>
              <w:jc w:val="center"/>
              <w:rPr>
                <w:rFonts w:ascii="Arial" w:hAnsi="Arial" w:cs="Arial"/>
                <w:b/>
                <w:bCs/>
                <w:sz w:val="22"/>
                <w:szCs w:val="22"/>
              </w:rPr>
            </w:pPr>
            <w:r w:rsidRPr="00EB139B">
              <w:rPr>
                <w:rFonts w:ascii="Arial" w:hAnsi="Arial" w:cs="Arial"/>
                <w:b/>
                <w:bCs/>
                <w:sz w:val="22"/>
                <w:szCs w:val="22"/>
              </w:rPr>
              <w:t xml:space="preserve">TOTAL </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2589D" w:rsidRPr="00EB139B" w:rsidRDefault="00B00681" w:rsidP="00B00681">
            <w:pPr>
              <w:rPr>
                <w:rFonts w:ascii="Arial" w:hAnsi="Arial" w:cs="Arial"/>
                <w:b/>
                <w:bCs/>
                <w:sz w:val="22"/>
                <w:szCs w:val="22"/>
              </w:rPr>
            </w:pPr>
            <w:r>
              <w:rPr>
                <w:rFonts w:ascii="Arial" w:hAnsi="Arial" w:cs="Arial"/>
                <w:b/>
                <w:bCs/>
                <w:sz w:val="22"/>
                <w:szCs w:val="22"/>
              </w:rPr>
              <w:t xml:space="preserve">      </w:t>
            </w:r>
            <w:r w:rsidR="0072589D" w:rsidRPr="00EB139B">
              <w:rPr>
                <w:rFonts w:ascii="Arial" w:hAnsi="Arial" w:cs="Arial"/>
                <w:b/>
                <w:bCs/>
                <w:sz w:val="22"/>
                <w:szCs w:val="22"/>
              </w:rPr>
              <w:t>$1.680,00</w:t>
            </w:r>
          </w:p>
        </w:tc>
      </w:tr>
    </w:tbl>
    <w:p w:rsidR="006931B1" w:rsidRDefault="006931B1" w:rsidP="006931B1">
      <w:pPr>
        <w:spacing w:line="360" w:lineRule="auto"/>
        <w:jc w:val="both"/>
        <w:rPr>
          <w:rFonts w:ascii="Arial" w:hAnsi="Arial" w:cs="Arial"/>
          <w:b/>
        </w:rPr>
      </w:pPr>
    </w:p>
    <w:p w:rsidR="00D83078" w:rsidRPr="00F00665" w:rsidRDefault="001239A5" w:rsidP="006931B1">
      <w:pPr>
        <w:spacing w:line="360" w:lineRule="auto"/>
        <w:jc w:val="both"/>
        <w:rPr>
          <w:rFonts w:ascii="Bookman Old Style" w:hAnsi="Bookman Old Style" w:cs="Arial"/>
          <w:i/>
          <w:sz w:val="20"/>
          <w:szCs w:val="20"/>
        </w:rPr>
      </w:pPr>
      <w:r w:rsidRPr="00EC10EA">
        <w:rPr>
          <w:rFonts w:ascii="Arial" w:hAnsi="Arial" w:cs="Arial"/>
          <w:sz w:val="22"/>
          <w:szCs w:val="22"/>
        </w:rPr>
        <w:t xml:space="preserve">  </w:t>
      </w:r>
      <w:r w:rsidR="006931B1" w:rsidRPr="00EC10EA">
        <w:rPr>
          <w:rFonts w:ascii="Arial" w:hAnsi="Arial" w:cs="Arial"/>
          <w:sz w:val="22"/>
          <w:szCs w:val="22"/>
        </w:rPr>
        <w:t xml:space="preserve">     </w:t>
      </w:r>
      <w:r w:rsidR="00EC10EA">
        <w:rPr>
          <w:rFonts w:ascii="Arial" w:hAnsi="Arial" w:cs="Arial"/>
          <w:sz w:val="22"/>
          <w:szCs w:val="22"/>
        </w:rPr>
        <w:t xml:space="preserve"> </w:t>
      </w:r>
      <w:r w:rsidRPr="00EC10EA">
        <w:rPr>
          <w:rFonts w:ascii="Arial" w:hAnsi="Arial" w:cs="Arial"/>
          <w:sz w:val="22"/>
          <w:szCs w:val="22"/>
        </w:rPr>
        <w:t xml:space="preserve"> </w:t>
      </w:r>
      <w:r w:rsidRPr="00F00665">
        <w:rPr>
          <w:rFonts w:ascii="Bookman Old Style" w:hAnsi="Bookman Old Style" w:cs="Arial"/>
          <w:i/>
          <w:sz w:val="20"/>
          <w:szCs w:val="20"/>
        </w:rPr>
        <w:t>Elaborado por: Los autores</w:t>
      </w:r>
    </w:p>
    <w:p w:rsidR="00E7257D" w:rsidRPr="00302EE3" w:rsidRDefault="0044714D" w:rsidP="00302EE3">
      <w:pPr>
        <w:spacing w:line="480" w:lineRule="auto"/>
        <w:jc w:val="both"/>
        <w:rPr>
          <w:rFonts w:ascii="Arial" w:hAnsi="Arial" w:cs="Arial"/>
          <w:b/>
        </w:rPr>
      </w:pPr>
      <w:r>
        <w:rPr>
          <w:rFonts w:ascii="Arial" w:hAnsi="Arial" w:cs="Arial"/>
          <w:b/>
        </w:rPr>
        <w:t xml:space="preserve">4.3.3 </w:t>
      </w:r>
      <w:r w:rsidR="00D633B3">
        <w:rPr>
          <w:rFonts w:ascii="Arial" w:hAnsi="Arial" w:cs="Arial"/>
          <w:b/>
        </w:rPr>
        <w:t xml:space="preserve"> </w:t>
      </w:r>
      <w:r>
        <w:rPr>
          <w:rFonts w:ascii="Arial" w:hAnsi="Arial" w:cs="Arial"/>
          <w:b/>
        </w:rPr>
        <w:t>COSTOS INDIRECTOS DE FABRICACIÓN</w:t>
      </w:r>
    </w:p>
    <w:p w:rsidR="00302EE3" w:rsidRDefault="00302EE3" w:rsidP="008C33A7">
      <w:pPr>
        <w:spacing w:line="480" w:lineRule="auto"/>
        <w:ind w:left="585"/>
        <w:jc w:val="both"/>
        <w:rPr>
          <w:rFonts w:ascii="Arial" w:hAnsi="Arial" w:cs="Arial"/>
        </w:rPr>
      </w:pPr>
    </w:p>
    <w:p w:rsidR="0044714D" w:rsidRDefault="0044714D" w:rsidP="008C33A7">
      <w:pPr>
        <w:spacing w:line="480" w:lineRule="auto"/>
        <w:ind w:left="585"/>
        <w:jc w:val="both"/>
        <w:rPr>
          <w:rFonts w:ascii="Arial" w:hAnsi="Arial" w:cs="Arial"/>
        </w:rPr>
      </w:pPr>
      <w:r>
        <w:rPr>
          <w:rFonts w:ascii="Arial" w:hAnsi="Arial" w:cs="Arial"/>
        </w:rPr>
        <w:t xml:space="preserve">Los costos indirectos de fabricación comprenden los rubros correspondientes a: </w:t>
      </w:r>
      <w:r w:rsidR="00AF5F6D">
        <w:rPr>
          <w:rFonts w:ascii="Arial" w:hAnsi="Arial" w:cs="Arial"/>
        </w:rPr>
        <w:t>Materiales indirectos, m</w:t>
      </w:r>
      <w:r>
        <w:rPr>
          <w:rFonts w:ascii="Arial" w:hAnsi="Arial" w:cs="Arial"/>
        </w:rPr>
        <w:t>ano de obra indirecta</w:t>
      </w:r>
      <w:r w:rsidR="00AF5F6D">
        <w:rPr>
          <w:rFonts w:ascii="Arial" w:hAnsi="Arial" w:cs="Arial"/>
        </w:rPr>
        <w:t xml:space="preserve">, depreciaciones de </w:t>
      </w:r>
      <w:r w:rsidR="00DD056E">
        <w:rPr>
          <w:rFonts w:ascii="Arial" w:hAnsi="Arial" w:cs="Arial"/>
        </w:rPr>
        <w:t xml:space="preserve">los </w:t>
      </w:r>
      <w:r w:rsidR="00AF5F6D">
        <w:rPr>
          <w:rFonts w:ascii="Arial" w:hAnsi="Arial" w:cs="Arial"/>
        </w:rPr>
        <w:t>moldes</w:t>
      </w:r>
      <w:r w:rsidR="00DD056E">
        <w:rPr>
          <w:rFonts w:ascii="Arial" w:hAnsi="Arial" w:cs="Arial"/>
        </w:rPr>
        <w:t xml:space="preserve">, depreciaciones de los </w:t>
      </w:r>
      <w:r w:rsidR="00AF5F6D">
        <w:rPr>
          <w:rFonts w:ascii="Arial" w:hAnsi="Arial" w:cs="Arial"/>
        </w:rPr>
        <w:t>accesorios de trabajo y de</w:t>
      </w:r>
      <w:r w:rsidR="00DD056E">
        <w:rPr>
          <w:rFonts w:ascii="Arial" w:hAnsi="Arial" w:cs="Arial"/>
        </w:rPr>
        <w:t xml:space="preserve"> la</w:t>
      </w:r>
      <w:r w:rsidR="00AF5F6D">
        <w:rPr>
          <w:rFonts w:ascii="Arial" w:hAnsi="Arial" w:cs="Arial"/>
        </w:rPr>
        <w:t xml:space="preserve"> planta</w:t>
      </w:r>
      <w:r w:rsidR="00DD056E">
        <w:rPr>
          <w:rFonts w:ascii="Arial" w:hAnsi="Arial" w:cs="Arial"/>
        </w:rPr>
        <w:t xml:space="preserve"> y además otros gastos indirectos de fabricación tales como agu</w:t>
      </w:r>
      <w:r w:rsidR="00E7257D">
        <w:rPr>
          <w:rFonts w:ascii="Arial" w:hAnsi="Arial" w:cs="Arial"/>
        </w:rPr>
        <w:t xml:space="preserve">a, electricidad, teléfono y gas, los mismos que se encuentran resumidos en el </w:t>
      </w:r>
      <w:r w:rsidR="008C33A7">
        <w:rPr>
          <w:rFonts w:ascii="Arial" w:hAnsi="Arial" w:cs="Arial"/>
        </w:rPr>
        <w:t xml:space="preserve"> cuadro 13.</w:t>
      </w:r>
      <w:r w:rsidR="00E7257D">
        <w:rPr>
          <w:rFonts w:ascii="Arial" w:hAnsi="Arial" w:cs="Arial"/>
        </w:rPr>
        <w:t xml:space="preserve"> (Ver detalle en el anexo 4.</w:t>
      </w:r>
      <w:r w:rsidR="00302EE3">
        <w:rPr>
          <w:rFonts w:ascii="Arial" w:hAnsi="Arial" w:cs="Arial"/>
        </w:rPr>
        <w:t>5</w:t>
      </w:r>
      <w:r w:rsidR="00E7257D">
        <w:rPr>
          <w:rFonts w:ascii="Arial" w:hAnsi="Arial" w:cs="Arial"/>
        </w:rPr>
        <w:t>)</w:t>
      </w:r>
      <w:r w:rsidR="00302EE3">
        <w:rPr>
          <w:rFonts w:ascii="Arial" w:hAnsi="Arial" w:cs="Arial"/>
        </w:rPr>
        <w:t>.</w:t>
      </w:r>
    </w:p>
    <w:p w:rsidR="00302EE3" w:rsidRDefault="007B47F5" w:rsidP="00DF13AD">
      <w:pPr>
        <w:spacing w:line="480" w:lineRule="auto"/>
        <w:ind w:left="585"/>
        <w:jc w:val="both"/>
        <w:rPr>
          <w:rFonts w:ascii="Arial" w:hAnsi="Arial" w:cs="Arial"/>
        </w:rPr>
      </w:pPr>
      <w:r>
        <w:rPr>
          <w:rFonts w:ascii="Arial" w:hAnsi="Arial" w:cs="Arial"/>
        </w:rPr>
        <w:t>Cabe destacar que l</w:t>
      </w:r>
      <w:r w:rsidR="00064970">
        <w:rPr>
          <w:rFonts w:ascii="Arial" w:hAnsi="Arial" w:cs="Arial"/>
        </w:rPr>
        <w:t>os costos indirectos de fabricación varían en cada año dado que las depreciaciones no se proyectan sino que se mantienen constantes hasta el año 3 donde varían producto de la inclusión de un activo fijo.</w:t>
      </w:r>
      <w:r w:rsidR="00302EE3">
        <w:rPr>
          <w:rFonts w:ascii="Arial" w:hAnsi="Arial" w:cs="Arial"/>
        </w:rPr>
        <w:t xml:space="preserve"> (Ver depreciaciones en </w:t>
      </w:r>
      <w:r w:rsidR="008C33A7">
        <w:rPr>
          <w:rFonts w:ascii="Arial" w:hAnsi="Arial" w:cs="Arial"/>
        </w:rPr>
        <w:t>Anexo 4.</w:t>
      </w:r>
      <w:r w:rsidR="00302EE3">
        <w:rPr>
          <w:rFonts w:ascii="Arial" w:hAnsi="Arial" w:cs="Arial"/>
        </w:rPr>
        <w:t>6).</w:t>
      </w:r>
    </w:p>
    <w:p w:rsidR="00DF13AD" w:rsidRPr="00302EE3" w:rsidRDefault="00DF13AD" w:rsidP="00DF13AD">
      <w:pPr>
        <w:spacing w:line="480" w:lineRule="auto"/>
        <w:ind w:left="585"/>
        <w:jc w:val="both"/>
        <w:rPr>
          <w:rFonts w:ascii="Arial" w:hAnsi="Arial" w:cs="Arial"/>
        </w:rPr>
      </w:pPr>
    </w:p>
    <w:p w:rsidR="00064970" w:rsidRPr="008C33A7" w:rsidRDefault="00BB091C" w:rsidP="007B47F5">
      <w:pPr>
        <w:spacing w:line="480" w:lineRule="auto"/>
        <w:jc w:val="center"/>
        <w:rPr>
          <w:rFonts w:ascii="Arial" w:hAnsi="Arial" w:cs="Arial"/>
          <w:b/>
        </w:rPr>
      </w:pPr>
      <w:r>
        <w:rPr>
          <w:rFonts w:ascii="Arial" w:hAnsi="Arial" w:cs="Arial"/>
          <w:b/>
        </w:rPr>
        <w:t xml:space="preserve">   </w:t>
      </w:r>
      <w:r w:rsidR="007B47F5">
        <w:rPr>
          <w:rFonts w:ascii="Arial" w:hAnsi="Arial" w:cs="Arial"/>
          <w:b/>
        </w:rPr>
        <w:t xml:space="preserve"> </w:t>
      </w:r>
      <w:r w:rsidR="00064970" w:rsidRPr="008C33A7">
        <w:rPr>
          <w:rFonts w:ascii="Arial" w:hAnsi="Arial" w:cs="Arial"/>
          <w:b/>
        </w:rPr>
        <w:t>Cuadro</w:t>
      </w:r>
      <w:r w:rsidR="008C33A7">
        <w:rPr>
          <w:rFonts w:ascii="Arial" w:hAnsi="Arial" w:cs="Arial"/>
          <w:b/>
        </w:rPr>
        <w:t xml:space="preserve"> 13</w:t>
      </w:r>
    </w:p>
    <w:p w:rsidR="0044714D" w:rsidRPr="0044714D" w:rsidRDefault="00BB091C" w:rsidP="00BB091C">
      <w:pPr>
        <w:spacing w:line="480" w:lineRule="auto"/>
        <w:rPr>
          <w:rFonts w:ascii="Arial" w:hAnsi="Arial" w:cs="Arial"/>
          <w:b/>
        </w:rPr>
      </w:pPr>
      <w:r>
        <w:rPr>
          <w:rFonts w:ascii="Arial" w:hAnsi="Arial" w:cs="Arial"/>
          <w:b/>
        </w:rPr>
        <w:t xml:space="preserve">                        </w:t>
      </w:r>
      <w:r w:rsidR="007B47F5">
        <w:rPr>
          <w:rFonts w:ascii="Arial" w:hAnsi="Arial" w:cs="Arial"/>
          <w:b/>
        </w:rPr>
        <w:t xml:space="preserve">            </w:t>
      </w:r>
      <w:r w:rsidR="008C33A7">
        <w:rPr>
          <w:rFonts w:ascii="Arial" w:hAnsi="Arial" w:cs="Arial"/>
          <w:b/>
        </w:rPr>
        <w:t>Costos Indirectos d</w:t>
      </w:r>
      <w:r w:rsidR="008C33A7" w:rsidRPr="0044714D">
        <w:rPr>
          <w:rFonts w:ascii="Arial" w:hAnsi="Arial" w:cs="Arial"/>
          <w:b/>
        </w:rPr>
        <w:t>e Fabricación</w:t>
      </w:r>
    </w:p>
    <w:tbl>
      <w:tblPr>
        <w:tblW w:w="6010" w:type="dxa"/>
        <w:tblInd w:w="1260" w:type="dxa"/>
        <w:tblCellMar>
          <w:left w:w="70" w:type="dxa"/>
          <w:right w:w="70" w:type="dxa"/>
        </w:tblCellMar>
        <w:tblLook w:val="0000"/>
      </w:tblPr>
      <w:tblGrid>
        <w:gridCol w:w="4210"/>
        <w:gridCol w:w="1800"/>
      </w:tblGrid>
      <w:tr w:rsidR="00E7257D">
        <w:trPr>
          <w:trHeight w:val="300"/>
        </w:trPr>
        <w:tc>
          <w:tcPr>
            <w:tcW w:w="4210" w:type="dxa"/>
            <w:tcBorders>
              <w:top w:val="single" w:sz="4" w:space="0" w:color="auto"/>
              <w:left w:val="single" w:sz="4" w:space="0" w:color="auto"/>
              <w:bottom w:val="single" w:sz="4" w:space="0" w:color="auto"/>
              <w:right w:val="nil"/>
            </w:tcBorders>
            <w:shd w:val="clear" w:color="auto" w:fill="auto"/>
            <w:noWrap/>
            <w:vAlign w:val="bottom"/>
          </w:tcPr>
          <w:p w:rsidR="00E7257D" w:rsidRDefault="00E7257D">
            <w:pPr>
              <w:jc w:val="center"/>
              <w:rPr>
                <w:rFonts w:ascii="Arial" w:hAnsi="Arial" w:cs="Arial"/>
                <w:b/>
                <w:bCs/>
                <w:sz w:val="22"/>
                <w:szCs w:val="22"/>
              </w:rPr>
            </w:pPr>
            <w:r>
              <w:rPr>
                <w:rFonts w:ascii="Arial" w:hAnsi="Arial" w:cs="Arial"/>
                <w:b/>
                <w:bCs/>
                <w:sz w:val="22"/>
                <w:szCs w:val="22"/>
              </w:rPr>
              <w:t>DETALLE</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7257D" w:rsidRDefault="00E7257D">
            <w:pPr>
              <w:jc w:val="center"/>
              <w:rPr>
                <w:rFonts w:ascii="Arial" w:hAnsi="Arial" w:cs="Arial"/>
                <w:b/>
                <w:bCs/>
                <w:sz w:val="22"/>
                <w:szCs w:val="22"/>
              </w:rPr>
            </w:pPr>
            <w:r>
              <w:rPr>
                <w:rFonts w:ascii="Arial" w:hAnsi="Arial" w:cs="Arial"/>
                <w:b/>
                <w:bCs/>
                <w:sz w:val="22"/>
                <w:szCs w:val="22"/>
              </w:rPr>
              <w:t xml:space="preserve"> </w:t>
            </w:r>
            <w:r w:rsidR="007B47F5">
              <w:rPr>
                <w:rFonts w:ascii="Arial" w:hAnsi="Arial" w:cs="Arial"/>
                <w:b/>
                <w:bCs/>
                <w:sz w:val="22"/>
                <w:szCs w:val="22"/>
              </w:rPr>
              <w:t>COSTO AÑO</w:t>
            </w:r>
            <w:r>
              <w:rPr>
                <w:rFonts w:ascii="Arial" w:hAnsi="Arial" w:cs="Arial"/>
                <w:b/>
                <w:bCs/>
                <w:sz w:val="22"/>
                <w:szCs w:val="22"/>
              </w:rPr>
              <w:t xml:space="preserve"> 1</w:t>
            </w:r>
          </w:p>
        </w:tc>
      </w:tr>
      <w:tr w:rsidR="00E7257D" w:rsidRPr="006931B1">
        <w:trPr>
          <w:trHeight w:val="284"/>
        </w:trPr>
        <w:tc>
          <w:tcPr>
            <w:tcW w:w="4210" w:type="dxa"/>
            <w:tcBorders>
              <w:top w:val="nil"/>
              <w:left w:val="single" w:sz="4" w:space="0" w:color="auto"/>
              <w:bottom w:val="nil"/>
              <w:right w:val="nil"/>
            </w:tcBorders>
            <w:shd w:val="clear" w:color="auto" w:fill="auto"/>
            <w:noWrap/>
            <w:vAlign w:val="bottom"/>
          </w:tcPr>
          <w:p w:rsidR="00E7257D" w:rsidRPr="00CA2DC0" w:rsidRDefault="00E7257D">
            <w:pPr>
              <w:rPr>
                <w:rFonts w:ascii="Arial" w:hAnsi="Arial" w:cs="Arial"/>
                <w:b/>
                <w:bCs/>
                <w:sz w:val="22"/>
                <w:szCs w:val="22"/>
              </w:rPr>
            </w:pPr>
            <w:r w:rsidRPr="00CA2DC0">
              <w:rPr>
                <w:rFonts w:ascii="Arial" w:hAnsi="Arial" w:cs="Arial"/>
                <w:b/>
                <w:bCs/>
                <w:sz w:val="22"/>
                <w:szCs w:val="22"/>
              </w:rPr>
              <w:t>Materiales Indirectos</w:t>
            </w:r>
          </w:p>
        </w:tc>
        <w:tc>
          <w:tcPr>
            <w:tcW w:w="1800" w:type="dxa"/>
            <w:tcBorders>
              <w:top w:val="nil"/>
              <w:left w:val="single" w:sz="4" w:space="0" w:color="auto"/>
              <w:bottom w:val="nil"/>
              <w:right w:val="single" w:sz="4" w:space="0" w:color="auto"/>
            </w:tcBorders>
            <w:shd w:val="clear" w:color="auto" w:fill="auto"/>
            <w:noWrap/>
            <w:vAlign w:val="bottom"/>
          </w:tcPr>
          <w:p w:rsidR="00E7257D" w:rsidRPr="006931B1" w:rsidRDefault="00F00665" w:rsidP="00F00665">
            <w:pPr>
              <w:jc w:val="right"/>
              <w:rPr>
                <w:rFonts w:ascii="Arial" w:hAnsi="Arial" w:cs="Arial"/>
                <w:sz w:val="22"/>
                <w:szCs w:val="22"/>
              </w:rPr>
            </w:pPr>
            <w:r>
              <w:rPr>
                <w:rFonts w:ascii="Arial" w:hAnsi="Arial" w:cs="Arial"/>
                <w:sz w:val="22"/>
                <w:szCs w:val="22"/>
              </w:rPr>
              <w:t xml:space="preserve">     </w:t>
            </w:r>
            <w:r w:rsidR="00E7257D" w:rsidRPr="006931B1">
              <w:rPr>
                <w:rFonts w:ascii="Arial" w:hAnsi="Arial" w:cs="Arial"/>
                <w:sz w:val="22"/>
                <w:szCs w:val="22"/>
              </w:rPr>
              <w:t>32,00</w:t>
            </w:r>
          </w:p>
        </w:tc>
      </w:tr>
      <w:tr w:rsidR="00E7257D">
        <w:trPr>
          <w:trHeight w:val="284"/>
        </w:trPr>
        <w:tc>
          <w:tcPr>
            <w:tcW w:w="4210" w:type="dxa"/>
            <w:tcBorders>
              <w:top w:val="nil"/>
              <w:left w:val="single" w:sz="4" w:space="0" w:color="auto"/>
              <w:bottom w:val="nil"/>
              <w:right w:val="nil"/>
            </w:tcBorders>
            <w:shd w:val="clear" w:color="auto" w:fill="auto"/>
            <w:noWrap/>
            <w:vAlign w:val="bottom"/>
          </w:tcPr>
          <w:p w:rsidR="00E7257D" w:rsidRPr="00BB091C" w:rsidRDefault="007D4895">
            <w:pPr>
              <w:rPr>
                <w:rFonts w:ascii="Arial" w:hAnsi="Arial" w:cs="Arial"/>
                <w:sz w:val="22"/>
                <w:szCs w:val="22"/>
              </w:rPr>
            </w:pPr>
            <w:r w:rsidRPr="00BB091C">
              <w:rPr>
                <w:rFonts w:ascii="Arial" w:hAnsi="Arial" w:cs="Arial"/>
                <w:sz w:val="22"/>
                <w:szCs w:val="22"/>
              </w:rPr>
              <w:t>J</w:t>
            </w:r>
            <w:r w:rsidR="00E7257D" w:rsidRPr="00BB091C">
              <w:rPr>
                <w:rFonts w:ascii="Arial" w:hAnsi="Arial" w:cs="Arial"/>
                <w:sz w:val="22"/>
                <w:szCs w:val="22"/>
              </w:rPr>
              <w:t>arras</w:t>
            </w:r>
            <w:r w:rsidRPr="00BB091C">
              <w:rPr>
                <w:rFonts w:ascii="Arial" w:hAnsi="Arial" w:cs="Arial"/>
                <w:sz w:val="22"/>
                <w:szCs w:val="22"/>
              </w:rPr>
              <w:t>, espátulas y tijeras</w:t>
            </w:r>
          </w:p>
        </w:tc>
        <w:tc>
          <w:tcPr>
            <w:tcW w:w="1800" w:type="dxa"/>
            <w:tcBorders>
              <w:top w:val="nil"/>
              <w:left w:val="single" w:sz="4" w:space="0" w:color="auto"/>
              <w:bottom w:val="nil"/>
              <w:right w:val="single" w:sz="4" w:space="0" w:color="auto"/>
            </w:tcBorders>
            <w:shd w:val="clear" w:color="auto" w:fill="auto"/>
            <w:noWrap/>
            <w:vAlign w:val="bottom"/>
          </w:tcPr>
          <w:p w:rsidR="00E7257D" w:rsidRPr="00302EE3" w:rsidRDefault="00E7257D" w:rsidP="00F00665">
            <w:pPr>
              <w:jc w:val="right"/>
              <w:rPr>
                <w:rFonts w:ascii="Arial" w:hAnsi="Arial" w:cs="Arial"/>
                <w:sz w:val="22"/>
                <w:szCs w:val="22"/>
              </w:rPr>
            </w:pPr>
          </w:p>
        </w:tc>
      </w:tr>
      <w:tr w:rsidR="00E7257D">
        <w:trPr>
          <w:trHeight w:val="284"/>
        </w:trPr>
        <w:tc>
          <w:tcPr>
            <w:tcW w:w="4210" w:type="dxa"/>
            <w:tcBorders>
              <w:top w:val="nil"/>
              <w:left w:val="single" w:sz="4" w:space="0" w:color="auto"/>
              <w:bottom w:val="nil"/>
              <w:right w:val="nil"/>
            </w:tcBorders>
            <w:shd w:val="clear" w:color="auto" w:fill="auto"/>
            <w:noWrap/>
            <w:vAlign w:val="bottom"/>
          </w:tcPr>
          <w:p w:rsidR="00E7257D" w:rsidRPr="00CA2DC0" w:rsidRDefault="00E7257D">
            <w:pPr>
              <w:rPr>
                <w:rFonts w:ascii="Arial" w:hAnsi="Arial" w:cs="Arial"/>
                <w:b/>
                <w:bCs/>
                <w:sz w:val="22"/>
                <w:szCs w:val="22"/>
              </w:rPr>
            </w:pPr>
            <w:r w:rsidRPr="00CA2DC0">
              <w:rPr>
                <w:rFonts w:ascii="Arial" w:hAnsi="Arial" w:cs="Arial"/>
                <w:b/>
                <w:bCs/>
                <w:sz w:val="22"/>
                <w:szCs w:val="22"/>
              </w:rPr>
              <w:t>Mano de Obra Indirecta</w:t>
            </w:r>
          </w:p>
        </w:tc>
        <w:tc>
          <w:tcPr>
            <w:tcW w:w="1800" w:type="dxa"/>
            <w:tcBorders>
              <w:top w:val="nil"/>
              <w:left w:val="single" w:sz="4" w:space="0" w:color="auto"/>
              <w:bottom w:val="nil"/>
              <w:right w:val="single" w:sz="4" w:space="0" w:color="auto"/>
            </w:tcBorders>
            <w:shd w:val="clear" w:color="auto" w:fill="auto"/>
            <w:noWrap/>
            <w:vAlign w:val="bottom"/>
          </w:tcPr>
          <w:p w:rsidR="00E7257D" w:rsidRPr="00302EE3" w:rsidRDefault="00E7257D" w:rsidP="00F00665">
            <w:pPr>
              <w:jc w:val="right"/>
              <w:rPr>
                <w:rFonts w:ascii="Arial" w:hAnsi="Arial" w:cs="Arial"/>
                <w:sz w:val="22"/>
                <w:szCs w:val="22"/>
              </w:rPr>
            </w:pPr>
            <w:r w:rsidRPr="00302EE3">
              <w:rPr>
                <w:rFonts w:ascii="Arial" w:hAnsi="Arial" w:cs="Arial"/>
                <w:sz w:val="22"/>
                <w:szCs w:val="22"/>
              </w:rPr>
              <w:t>4.200,00</w:t>
            </w:r>
          </w:p>
        </w:tc>
      </w:tr>
      <w:tr w:rsidR="00E7257D">
        <w:trPr>
          <w:trHeight w:val="284"/>
        </w:trPr>
        <w:tc>
          <w:tcPr>
            <w:tcW w:w="4210" w:type="dxa"/>
            <w:tcBorders>
              <w:top w:val="nil"/>
              <w:left w:val="single" w:sz="4" w:space="0" w:color="auto"/>
              <w:bottom w:val="nil"/>
              <w:right w:val="nil"/>
            </w:tcBorders>
            <w:shd w:val="clear" w:color="auto" w:fill="auto"/>
            <w:noWrap/>
            <w:vAlign w:val="bottom"/>
          </w:tcPr>
          <w:p w:rsidR="00E7257D" w:rsidRPr="00BB091C" w:rsidRDefault="00E7257D">
            <w:pPr>
              <w:rPr>
                <w:rFonts w:ascii="Arial" w:hAnsi="Arial" w:cs="Arial"/>
                <w:sz w:val="22"/>
                <w:szCs w:val="22"/>
              </w:rPr>
            </w:pPr>
            <w:r w:rsidRPr="00BB091C">
              <w:rPr>
                <w:rFonts w:ascii="Arial" w:hAnsi="Arial" w:cs="Arial"/>
                <w:sz w:val="22"/>
                <w:szCs w:val="22"/>
              </w:rPr>
              <w:t>Jefe de Planta</w:t>
            </w:r>
          </w:p>
        </w:tc>
        <w:tc>
          <w:tcPr>
            <w:tcW w:w="1800" w:type="dxa"/>
            <w:tcBorders>
              <w:top w:val="nil"/>
              <w:left w:val="single" w:sz="4" w:space="0" w:color="auto"/>
              <w:bottom w:val="nil"/>
              <w:right w:val="single" w:sz="4" w:space="0" w:color="auto"/>
            </w:tcBorders>
            <w:shd w:val="clear" w:color="auto" w:fill="auto"/>
            <w:noWrap/>
            <w:vAlign w:val="bottom"/>
          </w:tcPr>
          <w:p w:rsidR="00E7257D" w:rsidRPr="00302EE3" w:rsidRDefault="00E7257D" w:rsidP="00F00665">
            <w:pPr>
              <w:jc w:val="right"/>
              <w:rPr>
                <w:rFonts w:ascii="Arial" w:hAnsi="Arial" w:cs="Arial"/>
                <w:sz w:val="22"/>
                <w:szCs w:val="22"/>
              </w:rPr>
            </w:pPr>
          </w:p>
        </w:tc>
      </w:tr>
      <w:tr w:rsidR="00E7257D">
        <w:trPr>
          <w:trHeight w:val="284"/>
        </w:trPr>
        <w:tc>
          <w:tcPr>
            <w:tcW w:w="4210" w:type="dxa"/>
            <w:tcBorders>
              <w:top w:val="nil"/>
              <w:left w:val="single" w:sz="4" w:space="0" w:color="auto"/>
              <w:bottom w:val="nil"/>
              <w:right w:val="nil"/>
            </w:tcBorders>
            <w:shd w:val="clear" w:color="auto" w:fill="auto"/>
            <w:noWrap/>
            <w:vAlign w:val="bottom"/>
          </w:tcPr>
          <w:p w:rsidR="00E7257D" w:rsidRPr="00CA2DC0" w:rsidRDefault="00E7257D">
            <w:pPr>
              <w:rPr>
                <w:rFonts w:ascii="Arial" w:hAnsi="Arial" w:cs="Arial"/>
                <w:b/>
                <w:bCs/>
                <w:sz w:val="22"/>
                <w:szCs w:val="22"/>
              </w:rPr>
            </w:pPr>
            <w:r w:rsidRPr="00CA2DC0">
              <w:rPr>
                <w:rFonts w:ascii="Arial" w:hAnsi="Arial" w:cs="Arial"/>
                <w:b/>
                <w:bCs/>
                <w:sz w:val="22"/>
                <w:szCs w:val="22"/>
              </w:rPr>
              <w:t>Depreciación</w:t>
            </w:r>
          </w:p>
        </w:tc>
        <w:tc>
          <w:tcPr>
            <w:tcW w:w="1800" w:type="dxa"/>
            <w:tcBorders>
              <w:top w:val="nil"/>
              <w:left w:val="single" w:sz="4" w:space="0" w:color="auto"/>
              <w:bottom w:val="nil"/>
              <w:right w:val="single" w:sz="4" w:space="0" w:color="auto"/>
            </w:tcBorders>
            <w:shd w:val="clear" w:color="auto" w:fill="auto"/>
            <w:noWrap/>
            <w:vAlign w:val="bottom"/>
          </w:tcPr>
          <w:p w:rsidR="00E7257D" w:rsidRPr="00302EE3" w:rsidRDefault="00E7257D" w:rsidP="00F00665">
            <w:pPr>
              <w:jc w:val="right"/>
              <w:rPr>
                <w:rFonts w:ascii="Arial" w:hAnsi="Arial" w:cs="Arial"/>
                <w:sz w:val="22"/>
                <w:szCs w:val="22"/>
              </w:rPr>
            </w:pPr>
            <w:r w:rsidRPr="00302EE3">
              <w:rPr>
                <w:rFonts w:ascii="Arial" w:hAnsi="Arial" w:cs="Arial"/>
                <w:sz w:val="22"/>
                <w:szCs w:val="22"/>
              </w:rPr>
              <w:t>5.463,76</w:t>
            </w:r>
          </w:p>
        </w:tc>
      </w:tr>
      <w:tr w:rsidR="00E7257D">
        <w:trPr>
          <w:trHeight w:val="284"/>
        </w:trPr>
        <w:tc>
          <w:tcPr>
            <w:tcW w:w="4210" w:type="dxa"/>
            <w:tcBorders>
              <w:top w:val="nil"/>
              <w:left w:val="single" w:sz="4" w:space="0" w:color="auto"/>
              <w:bottom w:val="nil"/>
              <w:right w:val="nil"/>
            </w:tcBorders>
            <w:shd w:val="clear" w:color="auto" w:fill="auto"/>
            <w:noWrap/>
            <w:vAlign w:val="bottom"/>
          </w:tcPr>
          <w:p w:rsidR="00E7257D" w:rsidRPr="00BB091C" w:rsidRDefault="00302EE3">
            <w:pPr>
              <w:rPr>
                <w:rFonts w:ascii="Arial" w:hAnsi="Arial" w:cs="Arial"/>
                <w:sz w:val="22"/>
                <w:szCs w:val="22"/>
              </w:rPr>
            </w:pPr>
            <w:r w:rsidRPr="00BB091C">
              <w:rPr>
                <w:rFonts w:ascii="Arial" w:hAnsi="Arial" w:cs="Arial"/>
                <w:sz w:val="22"/>
                <w:szCs w:val="22"/>
              </w:rPr>
              <w:t>Infraestructura de la planta, moldes</w:t>
            </w:r>
          </w:p>
        </w:tc>
        <w:tc>
          <w:tcPr>
            <w:tcW w:w="1800" w:type="dxa"/>
            <w:tcBorders>
              <w:top w:val="nil"/>
              <w:left w:val="single" w:sz="4" w:space="0" w:color="auto"/>
              <w:bottom w:val="nil"/>
              <w:right w:val="single" w:sz="4" w:space="0" w:color="auto"/>
            </w:tcBorders>
            <w:shd w:val="clear" w:color="auto" w:fill="auto"/>
            <w:noWrap/>
            <w:vAlign w:val="bottom"/>
          </w:tcPr>
          <w:p w:rsidR="00E7257D" w:rsidRPr="00302EE3" w:rsidRDefault="00E7257D" w:rsidP="00F00665">
            <w:pPr>
              <w:jc w:val="right"/>
              <w:rPr>
                <w:rFonts w:ascii="Arial" w:hAnsi="Arial" w:cs="Arial"/>
                <w:sz w:val="22"/>
                <w:szCs w:val="22"/>
              </w:rPr>
            </w:pPr>
          </w:p>
        </w:tc>
      </w:tr>
      <w:tr w:rsidR="00E7257D">
        <w:trPr>
          <w:trHeight w:val="284"/>
        </w:trPr>
        <w:tc>
          <w:tcPr>
            <w:tcW w:w="4210" w:type="dxa"/>
            <w:tcBorders>
              <w:top w:val="nil"/>
              <w:left w:val="single" w:sz="4" w:space="0" w:color="auto"/>
              <w:bottom w:val="nil"/>
              <w:right w:val="nil"/>
            </w:tcBorders>
            <w:shd w:val="clear" w:color="auto" w:fill="auto"/>
            <w:noWrap/>
            <w:vAlign w:val="bottom"/>
          </w:tcPr>
          <w:p w:rsidR="00E7257D" w:rsidRPr="00BB091C" w:rsidRDefault="00302EE3">
            <w:pPr>
              <w:rPr>
                <w:rFonts w:ascii="Arial" w:hAnsi="Arial" w:cs="Arial"/>
                <w:sz w:val="22"/>
                <w:szCs w:val="22"/>
              </w:rPr>
            </w:pPr>
            <w:r w:rsidRPr="00BB091C">
              <w:rPr>
                <w:rFonts w:ascii="Arial" w:hAnsi="Arial" w:cs="Arial"/>
                <w:sz w:val="22"/>
                <w:szCs w:val="22"/>
              </w:rPr>
              <w:t>m</w:t>
            </w:r>
            <w:r w:rsidR="00E7257D" w:rsidRPr="00BB091C">
              <w:rPr>
                <w:rFonts w:ascii="Arial" w:hAnsi="Arial" w:cs="Arial"/>
                <w:sz w:val="22"/>
                <w:szCs w:val="22"/>
              </w:rPr>
              <w:t>etálicos</w:t>
            </w:r>
            <w:r w:rsidR="00675A1E" w:rsidRPr="00BB091C">
              <w:rPr>
                <w:rFonts w:ascii="Arial" w:hAnsi="Arial" w:cs="Arial"/>
                <w:sz w:val="22"/>
                <w:szCs w:val="22"/>
              </w:rPr>
              <w:t xml:space="preserve"> y caucho</w:t>
            </w:r>
            <w:r w:rsidRPr="00BB091C">
              <w:rPr>
                <w:rFonts w:ascii="Arial" w:hAnsi="Arial" w:cs="Arial"/>
                <w:sz w:val="22"/>
                <w:szCs w:val="22"/>
              </w:rPr>
              <w:t xml:space="preserve">, maquinarias, otros </w:t>
            </w:r>
          </w:p>
        </w:tc>
        <w:tc>
          <w:tcPr>
            <w:tcW w:w="1800" w:type="dxa"/>
            <w:tcBorders>
              <w:top w:val="nil"/>
              <w:left w:val="single" w:sz="4" w:space="0" w:color="auto"/>
              <w:bottom w:val="nil"/>
              <w:right w:val="single" w:sz="4" w:space="0" w:color="auto"/>
            </w:tcBorders>
            <w:shd w:val="clear" w:color="auto" w:fill="auto"/>
            <w:noWrap/>
            <w:vAlign w:val="bottom"/>
          </w:tcPr>
          <w:p w:rsidR="00E7257D" w:rsidRPr="00302EE3" w:rsidRDefault="00E7257D" w:rsidP="00F00665">
            <w:pPr>
              <w:jc w:val="right"/>
              <w:rPr>
                <w:rFonts w:ascii="Arial" w:hAnsi="Arial" w:cs="Arial"/>
                <w:sz w:val="22"/>
                <w:szCs w:val="22"/>
              </w:rPr>
            </w:pPr>
          </w:p>
        </w:tc>
      </w:tr>
      <w:tr w:rsidR="00E7257D">
        <w:trPr>
          <w:trHeight w:val="284"/>
        </w:trPr>
        <w:tc>
          <w:tcPr>
            <w:tcW w:w="4210" w:type="dxa"/>
            <w:tcBorders>
              <w:top w:val="nil"/>
              <w:left w:val="single" w:sz="4" w:space="0" w:color="auto"/>
              <w:bottom w:val="nil"/>
              <w:right w:val="nil"/>
            </w:tcBorders>
            <w:shd w:val="clear" w:color="auto" w:fill="auto"/>
            <w:noWrap/>
            <w:vAlign w:val="bottom"/>
          </w:tcPr>
          <w:p w:rsidR="00E7257D" w:rsidRPr="00BB091C" w:rsidRDefault="00302EE3">
            <w:pPr>
              <w:rPr>
                <w:rFonts w:ascii="Arial" w:hAnsi="Arial" w:cs="Arial"/>
                <w:sz w:val="22"/>
                <w:szCs w:val="22"/>
              </w:rPr>
            </w:pPr>
            <w:r w:rsidRPr="00BB091C">
              <w:rPr>
                <w:rFonts w:ascii="Arial" w:hAnsi="Arial" w:cs="Arial"/>
                <w:sz w:val="22"/>
                <w:szCs w:val="22"/>
              </w:rPr>
              <w:t>accesorios trabajo</w:t>
            </w:r>
          </w:p>
        </w:tc>
        <w:tc>
          <w:tcPr>
            <w:tcW w:w="1800" w:type="dxa"/>
            <w:tcBorders>
              <w:top w:val="nil"/>
              <w:left w:val="single" w:sz="4" w:space="0" w:color="auto"/>
              <w:bottom w:val="nil"/>
              <w:right w:val="single" w:sz="4" w:space="0" w:color="auto"/>
            </w:tcBorders>
            <w:shd w:val="clear" w:color="auto" w:fill="auto"/>
            <w:noWrap/>
            <w:vAlign w:val="bottom"/>
          </w:tcPr>
          <w:p w:rsidR="00E7257D" w:rsidRPr="00302EE3" w:rsidRDefault="00E7257D" w:rsidP="00F00665">
            <w:pPr>
              <w:jc w:val="right"/>
              <w:rPr>
                <w:rFonts w:ascii="Arial" w:hAnsi="Arial" w:cs="Arial"/>
                <w:sz w:val="22"/>
                <w:szCs w:val="22"/>
              </w:rPr>
            </w:pPr>
          </w:p>
        </w:tc>
      </w:tr>
      <w:tr w:rsidR="00E7257D">
        <w:trPr>
          <w:trHeight w:val="284"/>
        </w:trPr>
        <w:tc>
          <w:tcPr>
            <w:tcW w:w="4210" w:type="dxa"/>
            <w:tcBorders>
              <w:top w:val="nil"/>
              <w:left w:val="single" w:sz="4" w:space="0" w:color="auto"/>
              <w:bottom w:val="nil"/>
              <w:right w:val="nil"/>
            </w:tcBorders>
            <w:shd w:val="clear" w:color="auto" w:fill="auto"/>
            <w:noWrap/>
            <w:vAlign w:val="bottom"/>
          </w:tcPr>
          <w:p w:rsidR="00E7257D" w:rsidRPr="00CA2DC0" w:rsidRDefault="00E7257D">
            <w:pPr>
              <w:rPr>
                <w:rFonts w:ascii="Arial" w:hAnsi="Arial" w:cs="Arial"/>
                <w:b/>
                <w:bCs/>
                <w:sz w:val="22"/>
                <w:szCs w:val="22"/>
              </w:rPr>
            </w:pPr>
            <w:r w:rsidRPr="00CA2DC0">
              <w:rPr>
                <w:rFonts w:ascii="Arial" w:hAnsi="Arial" w:cs="Arial"/>
                <w:b/>
                <w:bCs/>
                <w:sz w:val="22"/>
                <w:szCs w:val="22"/>
              </w:rPr>
              <w:t xml:space="preserve">Otros gtos. </w:t>
            </w:r>
            <w:r w:rsidR="006E3C35" w:rsidRPr="00CA2DC0">
              <w:rPr>
                <w:rFonts w:ascii="Arial" w:hAnsi="Arial" w:cs="Arial"/>
                <w:b/>
                <w:bCs/>
                <w:sz w:val="22"/>
                <w:szCs w:val="22"/>
              </w:rPr>
              <w:t>I</w:t>
            </w:r>
            <w:r w:rsidRPr="00CA2DC0">
              <w:rPr>
                <w:rFonts w:ascii="Arial" w:hAnsi="Arial" w:cs="Arial"/>
                <w:b/>
                <w:bCs/>
                <w:sz w:val="22"/>
                <w:szCs w:val="22"/>
              </w:rPr>
              <w:t>ndirectos fabricación</w:t>
            </w:r>
          </w:p>
        </w:tc>
        <w:tc>
          <w:tcPr>
            <w:tcW w:w="1800" w:type="dxa"/>
            <w:tcBorders>
              <w:top w:val="nil"/>
              <w:left w:val="single" w:sz="4" w:space="0" w:color="auto"/>
              <w:bottom w:val="nil"/>
              <w:right w:val="single" w:sz="4" w:space="0" w:color="auto"/>
            </w:tcBorders>
            <w:shd w:val="clear" w:color="auto" w:fill="auto"/>
            <w:noWrap/>
            <w:vAlign w:val="bottom"/>
          </w:tcPr>
          <w:p w:rsidR="00E7257D" w:rsidRPr="00302EE3" w:rsidRDefault="00E7257D" w:rsidP="00F00665">
            <w:pPr>
              <w:jc w:val="right"/>
              <w:rPr>
                <w:rFonts w:ascii="Arial" w:hAnsi="Arial" w:cs="Arial"/>
                <w:sz w:val="22"/>
                <w:szCs w:val="22"/>
              </w:rPr>
            </w:pPr>
            <w:r w:rsidRPr="00302EE3">
              <w:rPr>
                <w:rFonts w:ascii="Arial" w:hAnsi="Arial" w:cs="Arial"/>
                <w:sz w:val="22"/>
                <w:szCs w:val="22"/>
              </w:rPr>
              <w:t>2.400,00</w:t>
            </w:r>
          </w:p>
        </w:tc>
      </w:tr>
      <w:tr w:rsidR="00E7257D">
        <w:trPr>
          <w:trHeight w:val="284"/>
        </w:trPr>
        <w:tc>
          <w:tcPr>
            <w:tcW w:w="4210" w:type="dxa"/>
            <w:tcBorders>
              <w:top w:val="nil"/>
              <w:left w:val="single" w:sz="4" w:space="0" w:color="auto"/>
              <w:bottom w:val="nil"/>
              <w:right w:val="nil"/>
            </w:tcBorders>
            <w:shd w:val="clear" w:color="auto" w:fill="auto"/>
            <w:noWrap/>
            <w:vAlign w:val="bottom"/>
          </w:tcPr>
          <w:p w:rsidR="00E7257D" w:rsidRPr="00BB091C" w:rsidRDefault="00E7257D">
            <w:pPr>
              <w:rPr>
                <w:rFonts w:ascii="Arial" w:hAnsi="Arial" w:cs="Arial"/>
                <w:sz w:val="22"/>
                <w:szCs w:val="22"/>
              </w:rPr>
            </w:pPr>
            <w:r w:rsidRPr="00BB091C">
              <w:rPr>
                <w:rFonts w:ascii="Arial" w:hAnsi="Arial" w:cs="Arial"/>
                <w:sz w:val="22"/>
                <w:szCs w:val="22"/>
              </w:rPr>
              <w:t>Agua</w:t>
            </w:r>
            <w:r w:rsidR="00675A1E" w:rsidRPr="00BB091C">
              <w:rPr>
                <w:rFonts w:ascii="Arial" w:hAnsi="Arial" w:cs="Arial"/>
                <w:sz w:val="22"/>
                <w:szCs w:val="22"/>
              </w:rPr>
              <w:t>, electricidad, teléfono</w:t>
            </w:r>
            <w:r w:rsidR="00302EE3" w:rsidRPr="00BB091C">
              <w:rPr>
                <w:rFonts w:ascii="Arial" w:hAnsi="Arial" w:cs="Arial"/>
                <w:sz w:val="22"/>
                <w:szCs w:val="22"/>
              </w:rPr>
              <w:t>, gas</w:t>
            </w:r>
          </w:p>
        </w:tc>
        <w:tc>
          <w:tcPr>
            <w:tcW w:w="1800" w:type="dxa"/>
            <w:tcBorders>
              <w:top w:val="nil"/>
              <w:left w:val="single" w:sz="4" w:space="0" w:color="auto"/>
              <w:bottom w:val="nil"/>
              <w:right w:val="single" w:sz="4" w:space="0" w:color="auto"/>
            </w:tcBorders>
            <w:shd w:val="clear" w:color="auto" w:fill="auto"/>
            <w:noWrap/>
            <w:vAlign w:val="bottom"/>
          </w:tcPr>
          <w:p w:rsidR="00E7257D" w:rsidRPr="00302EE3" w:rsidRDefault="00E7257D" w:rsidP="00F00665">
            <w:pPr>
              <w:jc w:val="right"/>
              <w:rPr>
                <w:rFonts w:ascii="Arial" w:hAnsi="Arial" w:cs="Arial"/>
                <w:sz w:val="22"/>
                <w:szCs w:val="22"/>
              </w:rPr>
            </w:pPr>
          </w:p>
        </w:tc>
      </w:tr>
      <w:tr w:rsidR="00E7257D">
        <w:trPr>
          <w:trHeight w:val="227"/>
        </w:trPr>
        <w:tc>
          <w:tcPr>
            <w:tcW w:w="4210" w:type="dxa"/>
            <w:tcBorders>
              <w:top w:val="single" w:sz="4" w:space="0" w:color="auto"/>
              <w:left w:val="single" w:sz="4" w:space="0" w:color="auto"/>
              <w:bottom w:val="single" w:sz="4" w:space="0" w:color="auto"/>
              <w:right w:val="nil"/>
            </w:tcBorders>
            <w:shd w:val="clear" w:color="auto" w:fill="auto"/>
            <w:noWrap/>
            <w:vAlign w:val="bottom"/>
          </w:tcPr>
          <w:p w:rsidR="00E7257D" w:rsidRPr="00302EE3" w:rsidRDefault="00E7257D">
            <w:pPr>
              <w:jc w:val="center"/>
              <w:rPr>
                <w:rFonts w:ascii="Arial" w:hAnsi="Arial" w:cs="Arial"/>
                <w:b/>
                <w:bCs/>
                <w:sz w:val="22"/>
                <w:szCs w:val="22"/>
              </w:rPr>
            </w:pPr>
            <w:r w:rsidRPr="00302EE3">
              <w:rPr>
                <w:rFonts w:ascii="Arial" w:hAnsi="Arial" w:cs="Arial"/>
                <w:b/>
                <w:bCs/>
                <w:sz w:val="22"/>
                <w:szCs w:val="22"/>
              </w:rPr>
              <w:t>TOTAL</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7257D" w:rsidRPr="00302EE3" w:rsidRDefault="00F00665" w:rsidP="00F00665">
            <w:pPr>
              <w:jc w:val="right"/>
              <w:rPr>
                <w:rFonts w:ascii="Arial" w:hAnsi="Arial" w:cs="Arial"/>
                <w:b/>
                <w:bCs/>
                <w:sz w:val="22"/>
                <w:szCs w:val="22"/>
              </w:rPr>
            </w:pPr>
            <w:r>
              <w:rPr>
                <w:rFonts w:ascii="Arial" w:hAnsi="Arial" w:cs="Arial"/>
                <w:b/>
                <w:bCs/>
                <w:sz w:val="22"/>
                <w:szCs w:val="22"/>
              </w:rPr>
              <w:t xml:space="preserve">  </w:t>
            </w:r>
            <w:r w:rsidR="00E7257D" w:rsidRPr="00302EE3">
              <w:rPr>
                <w:rFonts w:ascii="Arial" w:hAnsi="Arial" w:cs="Arial"/>
                <w:b/>
                <w:bCs/>
                <w:sz w:val="22"/>
                <w:szCs w:val="22"/>
              </w:rPr>
              <w:t>$12.095,76</w:t>
            </w:r>
          </w:p>
        </w:tc>
      </w:tr>
    </w:tbl>
    <w:p w:rsidR="00302EE3" w:rsidRDefault="00151C31" w:rsidP="00302EE3">
      <w:pPr>
        <w:spacing w:line="360" w:lineRule="auto"/>
        <w:rPr>
          <w:rFonts w:ascii="Arial" w:hAnsi="Arial" w:cs="Arial"/>
          <w:b/>
          <w:sz w:val="28"/>
          <w:szCs w:val="28"/>
        </w:rPr>
      </w:pPr>
      <w:r>
        <w:rPr>
          <w:rFonts w:ascii="Arial" w:hAnsi="Arial" w:cs="Arial"/>
          <w:b/>
          <w:sz w:val="28"/>
          <w:szCs w:val="28"/>
        </w:rPr>
        <w:t xml:space="preserve">                  </w:t>
      </w:r>
    </w:p>
    <w:p w:rsidR="00DF13AD" w:rsidRPr="00F00665" w:rsidRDefault="00BB091C" w:rsidP="00302EE3">
      <w:pPr>
        <w:spacing w:line="360" w:lineRule="auto"/>
        <w:rPr>
          <w:rFonts w:ascii="Bookman Old Style" w:hAnsi="Bookman Old Style" w:cs="Arial"/>
          <w:i/>
          <w:sz w:val="20"/>
          <w:szCs w:val="20"/>
        </w:rPr>
      </w:pPr>
      <w:r w:rsidRPr="00F00665">
        <w:rPr>
          <w:rFonts w:ascii="Bookman Old Style" w:hAnsi="Bookman Old Style" w:cs="Arial"/>
          <w:b/>
          <w:i/>
          <w:sz w:val="20"/>
          <w:szCs w:val="20"/>
        </w:rPr>
        <w:t xml:space="preserve">            </w:t>
      </w:r>
      <w:r w:rsidR="00F00665">
        <w:rPr>
          <w:rFonts w:ascii="Bookman Old Style" w:hAnsi="Bookman Old Style" w:cs="Arial"/>
          <w:b/>
          <w:i/>
          <w:sz w:val="20"/>
          <w:szCs w:val="20"/>
        </w:rPr>
        <w:t xml:space="preserve">  </w:t>
      </w:r>
      <w:r w:rsidRPr="00F00665">
        <w:rPr>
          <w:rFonts w:ascii="Bookman Old Style" w:hAnsi="Bookman Old Style" w:cs="Arial"/>
          <w:b/>
          <w:i/>
          <w:sz w:val="20"/>
          <w:szCs w:val="20"/>
        </w:rPr>
        <w:t xml:space="preserve"> </w:t>
      </w:r>
      <w:r w:rsidR="00151C31" w:rsidRPr="00F00665">
        <w:rPr>
          <w:rFonts w:ascii="Bookman Old Style" w:hAnsi="Bookman Old Style" w:cs="Arial"/>
          <w:b/>
          <w:i/>
          <w:sz w:val="20"/>
          <w:szCs w:val="20"/>
        </w:rPr>
        <w:t xml:space="preserve"> </w:t>
      </w:r>
      <w:r w:rsidR="00151C31" w:rsidRPr="00F00665">
        <w:rPr>
          <w:rFonts w:ascii="Bookman Old Style" w:hAnsi="Bookman Old Style" w:cs="Arial"/>
          <w:i/>
          <w:sz w:val="20"/>
          <w:szCs w:val="20"/>
        </w:rPr>
        <w:t>Elaborado por: Los autores</w:t>
      </w:r>
    </w:p>
    <w:p w:rsidR="00064970" w:rsidRPr="00A170DE" w:rsidRDefault="00D575D1" w:rsidP="00E52A09">
      <w:pPr>
        <w:spacing w:line="480" w:lineRule="auto"/>
        <w:jc w:val="both"/>
        <w:rPr>
          <w:rFonts w:ascii="Arial" w:hAnsi="Arial" w:cs="Arial"/>
          <w:b/>
          <w:sz w:val="28"/>
          <w:szCs w:val="28"/>
        </w:rPr>
      </w:pPr>
      <w:r>
        <w:rPr>
          <w:rFonts w:ascii="Arial" w:hAnsi="Arial" w:cs="Arial"/>
          <w:b/>
          <w:sz w:val="28"/>
          <w:szCs w:val="28"/>
        </w:rPr>
        <w:t xml:space="preserve">4.4  </w:t>
      </w:r>
      <w:r w:rsidR="00064970" w:rsidRPr="00A170DE">
        <w:rPr>
          <w:rFonts w:ascii="Arial" w:hAnsi="Arial" w:cs="Arial"/>
          <w:b/>
          <w:sz w:val="28"/>
          <w:szCs w:val="28"/>
        </w:rPr>
        <w:t>GASTOS DE ADMINISTRACIÓN</w:t>
      </w:r>
    </w:p>
    <w:p w:rsidR="00D575D1" w:rsidRDefault="00D575D1" w:rsidP="00E52A09">
      <w:pPr>
        <w:spacing w:line="480" w:lineRule="auto"/>
        <w:jc w:val="both"/>
        <w:rPr>
          <w:rFonts w:ascii="Arial" w:hAnsi="Arial" w:cs="Arial"/>
        </w:rPr>
      </w:pPr>
    </w:p>
    <w:p w:rsidR="00D575D1" w:rsidRDefault="00D575D1" w:rsidP="00D575D1">
      <w:pPr>
        <w:spacing w:line="480" w:lineRule="auto"/>
        <w:jc w:val="both"/>
        <w:rPr>
          <w:rFonts w:ascii="Arial" w:hAnsi="Arial" w:cs="Arial"/>
        </w:rPr>
      </w:pPr>
      <w:r>
        <w:rPr>
          <w:rFonts w:ascii="Arial" w:hAnsi="Arial" w:cs="Arial"/>
        </w:rPr>
        <w:t xml:space="preserve">         </w:t>
      </w:r>
      <w:r w:rsidR="00064970">
        <w:rPr>
          <w:rFonts w:ascii="Arial" w:hAnsi="Arial" w:cs="Arial"/>
        </w:rPr>
        <w:t xml:space="preserve">Como personal administrativo se ha considerado </w:t>
      </w:r>
      <w:r w:rsidR="00A170DE">
        <w:rPr>
          <w:rFonts w:ascii="Arial" w:hAnsi="Arial" w:cs="Arial"/>
        </w:rPr>
        <w:t xml:space="preserve">el siguiente: </w:t>
      </w:r>
    </w:p>
    <w:p w:rsidR="00580609" w:rsidRDefault="00580609" w:rsidP="00D575D1">
      <w:pPr>
        <w:spacing w:line="480" w:lineRule="auto"/>
        <w:jc w:val="both"/>
        <w:rPr>
          <w:rFonts w:ascii="Arial" w:hAnsi="Arial" w:cs="Arial"/>
        </w:rPr>
      </w:pPr>
    </w:p>
    <w:p w:rsidR="00D575D1" w:rsidRDefault="00A170DE" w:rsidP="002B70D8">
      <w:pPr>
        <w:numPr>
          <w:ilvl w:val="0"/>
          <w:numId w:val="8"/>
        </w:numPr>
        <w:spacing w:line="480" w:lineRule="auto"/>
        <w:jc w:val="both"/>
        <w:rPr>
          <w:rFonts w:ascii="Arial" w:hAnsi="Arial" w:cs="Arial"/>
        </w:rPr>
      </w:pPr>
      <w:r>
        <w:rPr>
          <w:rFonts w:ascii="Arial" w:hAnsi="Arial" w:cs="Arial"/>
        </w:rPr>
        <w:t>Un Gerente propie</w:t>
      </w:r>
      <w:r w:rsidR="00064970">
        <w:rPr>
          <w:rFonts w:ascii="Arial" w:hAnsi="Arial" w:cs="Arial"/>
        </w:rPr>
        <w:t xml:space="preserve">tario el mismo que se encargará de administrar </w:t>
      </w:r>
      <w:r>
        <w:rPr>
          <w:rFonts w:ascii="Arial" w:hAnsi="Arial" w:cs="Arial"/>
        </w:rPr>
        <w:t>toda la planta en su contexto, y a su vez tendrá pleno conocimiento de los contactos comerciales y demás negociaciones internacionales que susciten. Su sueldo será de $ 1500 mensuales.</w:t>
      </w:r>
    </w:p>
    <w:p w:rsidR="00D575D1" w:rsidRDefault="00D575D1" w:rsidP="00D575D1">
      <w:pPr>
        <w:spacing w:line="480" w:lineRule="auto"/>
        <w:ind w:left="708"/>
        <w:jc w:val="both"/>
        <w:rPr>
          <w:rFonts w:ascii="Arial" w:hAnsi="Arial" w:cs="Arial"/>
        </w:rPr>
      </w:pPr>
    </w:p>
    <w:p w:rsidR="00A170DE" w:rsidRDefault="00A170DE" w:rsidP="002B70D8">
      <w:pPr>
        <w:numPr>
          <w:ilvl w:val="0"/>
          <w:numId w:val="8"/>
        </w:numPr>
        <w:spacing w:line="480" w:lineRule="auto"/>
        <w:jc w:val="both"/>
        <w:rPr>
          <w:rFonts w:ascii="Arial" w:hAnsi="Arial" w:cs="Arial"/>
        </w:rPr>
      </w:pPr>
      <w:r>
        <w:rPr>
          <w:rFonts w:ascii="Arial" w:hAnsi="Arial" w:cs="Arial"/>
        </w:rPr>
        <w:t>Un Asistente de Gerencia que se encargará de llevar en general todo el plan de cuentas de la empresa  y a su vez coordinará directamente con el Gerente propietario respecto a trámites de exportación y demás documentaciones que se requieran para los clientes. Su sueldo será de $ 300 mensuales.</w:t>
      </w:r>
      <w:r w:rsidR="00397582">
        <w:rPr>
          <w:rFonts w:ascii="Arial" w:hAnsi="Arial" w:cs="Arial"/>
        </w:rPr>
        <w:t xml:space="preserve"> (Ver Anexo tabla sueldos y salarios 4.</w:t>
      </w:r>
      <w:r w:rsidR="006E3C35">
        <w:rPr>
          <w:rFonts w:ascii="Arial" w:hAnsi="Arial" w:cs="Arial"/>
        </w:rPr>
        <w:t>4</w:t>
      </w:r>
      <w:r w:rsidR="00397582">
        <w:rPr>
          <w:rFonts w:ascii="Arial" w:hAnsi="Arial" w:cs="Arial"/>
        </w:rPr>
        <w:t>)</w:t>
      </w:r>
      <w:r w:rsidR="006E3C35">
        <w:rPr>
          <w:rFonts w:ascii="Arial" w:hAnsi="Arial" w:cs="Arial"/>
        </w:rPr>
        <w:t>.</w:t>
      </w:r>
    </w:p>
    <w:p w:rsidR="00A170DE" w:rsidRDefault="00A170DE" w:rsidP="00A170DE">
      <w:pPr>
        <w:spacing w:line="480" w:lineRule="auto"/>
        <w:jc w:val="both"/>
        <w:rPr>
          <w:rFonts w:ascii="Arial" w:hAnsi="Arial" w:cs="Arial"/>
        </w:rPr>
      </w:pPr>
    </w:p>
    <w:p w:rsidR="00A170DE" w:rsidRDefault="00A170DE" w:rsidP="00A170DE">
      <w:pPr>
        <w:spacing w:line="480" w:lineRule="auto"/>
        <w:jc w:val="both"/>
        <w:rPr>
          <w:rFonts w:ascii="Arial" w:hAnsi="Arial" w:cs="Arial"/>
          <w:b/>
          <w:sz w:val="28"/>
          <w:szCs w:val="28"/>
        </w:rPr>
      </w:pPr>
      <w:r>
        <w:rPr>
          <w:rFonts w:ascii="Arial" w:hAnsi="Arial" w:cs="Arial"/>
          <w:b/>
          <w:sz w:val="28"/>
          <w:szCs w:val="28"/>
        </w:rPr>
        <w:t>4.5 OTROS GASTOS DE PERSONAL</w:t>
      </w:r>
    </w:p>
    <w:p w:rsidR="00397582" w:rsidRDefault="00397582" w:rsidP="00A170DE">
      <w:pPr>
        <w:spacing w:line="480" w:lineRule="auto"/>
        <w:jc w:val="both"/>
        <w:rPr>
          <w:rFonts w:ascii="Arial" w:hAnsi="Arial" w:cs="Arial"/>
        </w:rPr>
      </w:pPr>
    </w:p>
    <w:p w:rsidR="00FA51AE" w:rsidRDefault="00A170DE" w:rsidP="00397582">
      <w:pPr>
        <w:spacing w:line="480" w:lineRule="auto"/>
        <w:ind w:left="570"/>
        <w:jc w:val="both"/>
        <w:rPr>
          <w:rFonts w:ascii="Arial" w:hAnsi="Arial" w:cs="Arial"/>
        </w:rPr>
      </w:pPr>
      <w:r>
        <w:rPr>
          <w:rFonts w:ascii="Arial" w:hAnsi="Arial" w:cs="Arial"/>
        </w:rPr>
        <w:t xml:space="preserve">Corresponden a los gastos referentes a la alimentación y transporte de los 10 empleados que posee la empresa. Por gastos de </w:t>
      </w:r>
      <w:r w:rsidR="00316E76">
        <w:rPr>
          <w:rFonts w:ascii="Arial" w:hAnsi="Arial" w:cs="Arial"/>
        </w:rPr>
        <w:t>alimentación la empresa incurrirá en</w:t>
      </w:r>
      <w:r>
        <w:rPr>
          <w:rFonts w:ascii="Arial" w:hAnsi="Arial" w:cs="Arial"/>
        </w:rPr>
        <w:t xml:space="preserve"> $</w:t>
      </w:r>
      <w:r w:rsidR="00FA51AE">
        <w:rPr>
          <w:rFonts w:ascii="Arial" w:hAnsi="Arial" w:cs="Arial"/>
        </w:rPr>
        <w:t xml:space="preserve">300 mensuales, ya que se toma en consideración un almuerzo de $ 1.50 por persona por cada día de trabajo. </w:t>
      </w:r>
      <w:r w:rsidR="00B93A2D">
        <w:rPr>
          <w:rFonts w:ascii="Arial" w:hAnsi="Arial" w:cs="Arial"/>
        </w:rPr>
        <w:t xml:space="preserve"> </w:t>
      </w:r>
      <w:r w:rsidR="00FA51AE">
        <w:rPr>
          <w:rFonts w:ascii="Arial" w:hAnsi="Arial" w:cs="Arial"/>
        </w:rPr>
        <w:t xml:space="preserve">Por otra parte los gastos de transporte en que incurre la empresa serán de $100 mensuales, ya que se toma en consideración un diario por trabajador de $0.50. </w:t>
      </w:r>
      <w:r w:rsidR="00B93A2D">
        <w:rPr>
          <w:rFonts w:ascii="Arial" w:hAnsi="Arial" w:cs="Arial"/>
        </w:rPr>
        <w:t xml:space="preserve"> </w:t>
      </w:r>
      <w:r w:rsidR="006E3C35">
        <w:rPr>
          <w:rFonts w:ascii="Arial" w:hAnsi="Arial" w:cs="Arial"/>
        </w:rPr>
        <w:t>(Ver anexo 4.7).</w:t>
      </w:r>
    </w:p>
    <w:p w:rsidR="00B93A2D" w:rsidRDefault="00B93A2D" w:rsidP="00397582">
      <w:pPr>
        <w:spacing w:line="480" w:lineRule="auto"/>
        <w:ind w:left="570"/>
        <w:jc w:val="both"/>
        <w:rPr>
          <w:rFonts w:ascii="Arial" w:hAnsi="Arial" w:cs="Arial"/>
        </w:rPr>
      </w:pPr>
    </w:p>
    <w:p w:rsidR="00FA51AE" w:rsidRDefault="00FA51AE" w:rsidP="00A170DE">
      <w:pPr>
        <w:spacing w:line="480" w:lineRule="auto"/>
        <w:jc w:val="both"/>
        <w:rPr>
          <w:rFonts w:ascii="Arial" w:hAnsi="Arial" w:cs="Arial"/>
          <w:b/>
          <w:sz w:val="28"/>
          <w:szCs w:val="28"/>
        </w:rPr>
      </w:pPr>
      <w:r>
        <w:rPr>
          <w:rFonts w:ascii="Arial" w:hAnsi="Arial" w:cs="Arial"/>
          <w:b/>
          <w:sz w:val="28"/>
          <w:szCs w:val="28"/>
        </w:rPr>
        <w:t>4.6 GASTOS DE OFICINA</w:t>
      </w:r>
    </w:p>
    <w:p w:rsidR="00B93A2D" w:rsidRDefault="00B93A2D" w:rsidP="00A170DE">
      <w:pPr>
        <w:spacing w:line="480" w:lineRule="auto"/>
        <w:jc w:val="both"/>
        <w:rPr>
          <w:rFonts w:ascii="Arial" w:hAnsi="Arial" w:cs="Arial"/>
        </w:rPr>
      </w:pPr>
    </w:p>
    <w:p w:rsidR="00FA51AE" w:rsidRDefault="00BD0EF5" w:rsidP="00B93A2D">
      <w:pPr>
        <w:spacing w:line="480" w:lineRule="auto"/>
        <w:ind w:left="585"/>
        <w:jc w:val="both"/>
        <w:rPr>
          <w:rFonts w:ascii="Arial" w:hAnsi="Arial" w:cs="Arial"/>
        </w:rPr>
      </w:pPr>
      <w:r>
        <w:rPr>
          <w:rFonts w:ascii="Arial" w:hAnsi="Arial" w:cs="Arial"/>
        </w:rPr>
        <w:t xml:space="preserve">Estos gastos </w:t>
      </w:r>
      <w:r w:rsidR="00FA51AE">
        <w:rPr>
          <w:rFonts w:ascii="Arial" w:hAnsi="Arial" w:cs="Arial"/>
        </w:rPr>
        <w:t xml:space="preserve">están </w:t>
      </w:r>
      <w:r>
        <w:rPr>
          <w:rFonts w:ascii="Arial" w:hAnsi="Arial" w:cs="Arial"/>
        </w:rPr>
        <w:t>constituidos por: papelería</w:t>
      </w:r>
      <w:r w:rsidR="00FA51AE">
        <w:rPr>
          <w:rFonts w:ascii="Arial" w:hAnsi="Arial" w:cs="Arial"/>
        </w:rPr>
        <w:t xml:space="preserve">, alquiler de </w:t>
      </w:r>
      <w:r w:rsidR="00775CB0">
        <w:rPr>
          <w:rFonts w:ascii="Arial" w:hAnsi="Arial" w:cs="Arial"/>
        </w:rPr>
        <w:t>Internet</w:t>
      </w:r>
      <w:r w:rsidR="00FA51AE">
        <w:rPr>
          <w:rFonts w:ascii="Arial" w:hAnsi="Arial" w:cs="Arial"/>
        </w:rPr>
        <w:t xml:space="preserve">, </w:t>
      </w:r>
      <w:r>
        <w:rPr>
          <w:rFonts w:ascii="Arial" w:hAnsi="Arial" w:cs="Arial"/>
        </w:rPr>
        <w:t>mantenimiento de equipos</w:t>
      </w:r>
      <w:r w:rsidR="00FA51AE">
        <w:rPr>
          <w:rFonts w:ascii="Arial" w:hAnsi="Arial" w:cs="Arial"/>
        </w:rPr>
        <w:t xml:space="preserve">, cintas de impresión y </w:t>
      </w:r>
      <w:r>
        <w:rPr>
          <w:rFonts w:ascii="Arial" w:hAnsi="Arial" w:cs="Arial"/>
        </w:rPr>
        <w:t>gastos varios, todos és</w:t>
      </w:r>
      <w:r w:rsidR="006507CD">
        <w:rPr>
          <w:rFonts w:ascii="Arial" w:hAnsi="Arial" w:cs="Arial"/>
        </w:rPr>
        <w:t>tos suman un valor de $500</w:t>
      </w:r>
      <w:r>
        <w:rPr>
          <w:rFonts w:ascii="Arial" w:hAnsi="Arial" w:cs="Arial"/>
        </w:rPr>
        <w:t xml:space="preserve"> </w:t>
      </w:r>
      <w:r w:rsidR="006507CD">
        <w:rPr>
          <w:rFonts w:ascii="Arial" w:hAnsi="Arial" w:cs="Arial"/>
        </w:rPr>
        <w:t>mensuale</w:t>
      </w:r>
      <w:r>
        <w:rPr>
          <w:rFonts w:ascii="Arial" w:hAnsi="Arial" w:cs="Arial"/>
        </w:rPr>
        <w:t>s, el mismo que irá aumentando en los siguientes períodos por motivo de la inflación.</w:t>
      </w:r>
      <w:r w:rsidR="00FA51AE">
        <w:rPr>
          <w:rFonts w:ascii="Arial" w:hAnsi="Arial" w:cs="Arial"/>
        </w:rPr>
        <w:t xml:space="preserve">  </w:t>
      </w:r>
      <w:r w:rsidR="006507CD">
        <w:rPr>
          <w:rFonts w:ascii="Arial" w:hAnsi="Arial" w:cs="Arial"/>
        </w:rPr>
        <w:t>(Ver anexo 4.8).</w:t>
      </w:r>
    </w:p>
    <w:p w:rsidR="00FA51AE" w:rsidRDefault="00FA51AE" w:rsidP="00A170DE">
      <w:pPr>
        <w:spacing w:line="480" w:lineRule="auto"/>
        <w:jc w:val="both"/>
        <w:rPr>
          <w:rFonts w:ascii="Arial" w:hAnsi="Arial" w:cs="Arial"/>
        </w:rPr>
      </w:pPr>
    </w:p>
    <w:p w:rsidR="00FA51AE" w:rsidRDefault="00FA51AE" w:rsidP="00A170DE">
      <w:pPr>
        <w:spacing w:line="480" w:lineRule="auto"/>
        <w:jc w:val="both"/>
        <w:rPr>
          <w:rFonts w:ascii="Arial" w:hAnsi="Arial" w:cs="Arial"/>
          <w:b/>
          <w:sz w:val="28"/>
          <w:szCs w:val="28"/>
        </w:rPr>
      </w:pPr>
      <w:r>
        <w:rPr>
          <w:rFonts w:ascii="Arial" w:hAnsi="Arial" w:cs="Arial"/>
          <w:b/>
          <w:sz w:val="28"/>
          <w:szCs w:val="28"/>
        </w:rPr>
        <w:t>4.7 GASTOS DE EXPORTACIÓN</w:t>
      </w:r>
    </w:p>
    <w:p w:rsidR="00DA1DC6" w:rsidRDefault="00DA1DC6" w:rsidP="00A170DE">
      <w:pPr>
        <w:spacing w:line="480" w:lineRule="auto"/>
        <w:jc w:val="both"/>
        <w:rPr>
          <w:rFonts w:ascii="Arial" w:hAnsi="Arial" w:cs="Arial"/>
        </w:rPr>
      </w:pPr>
    </w:p>
    <w:p w:rsidR="003B28BA" w:rsidRDefault="003B28BA" w:rsidP="00580609">
      <w:pPr>
        <w:spacing w:line="480" w:lineRule="auto"/>
        <w:ind w:left="570"/>
        <w:jc w:val="both"/>
        <w:rPr>
          <w:rFonts w:ascii="Arial" w:hAnsi="Arial" w:cs="Arial"/>
        </w:rPr>
      </w:pPr>
      <w:r>
        <w:rPr>
          <w:rFonts w:ascii="Arial" w:hAnsi="Arial" w:cs="Arial"/>
        </w:rPr>
        <w:t>Para este rubro se ha presupuestado hacer 4 exportaciones por mes, cada una de ellas por una cantidad  mínima de venta de 1 MT. E</w:t>
      </w:r>
      <w:r w:rsidR="00702DAD">
        <w:rPr>
          <w:rFonts w:ascii="Arial" w:hAnsi="Arial" w:cs="Arial"/>
        </w:rPr>
        <w:t>s</w:t>
      </w:r>
      <w:r>
        <w:rPr>
          <w:rFonts w:ascii="Arial" w:hAnsi="Arial" w:cs="Arial"/>
        </w:rPr>
        <w:t xml:space="preserve"> </w:t>
      </w:r>
      <w:r w:rsidR="00702DAD">
        <w:rPr>
          <w:rFonts w:ascii="Arial" w:hAnsi="Arial" w:cs="Arial"/>
        </w:rPr>
        <w:t>decir que</w:t>
      </w:r>
      <w:r>
        <w:rPr>
          <w:rFonts w:ascii="Arial" w:hAnsi="Arial" w:cs="Arial"/>
        </w:rPr>
        <w:t xml:space="preserve"> se harán mensualmente 4 ventas de 1MT. </w:t>
      </w:r>
      <w:r w:rsidR="00702DAD">
        <w:rPr>
          <w:rFonts w:ascii="Arial" w:hAnsi="Arial" w:cs="Arial"/>
        </w:rPr>
        <w:t>L</w:t>
      </w:r>
      <w:r>
        <w:rPr>
          <w:rFonts w:ascii="Arial" w:hAnsi="Arial" w:cs="Arial"/>
        </w:rPr>
        <w:t xml:space="preserve">os rubros que intervienen aquí son: </w:t>
      </w:r>
      <w:r w:rsidR="00702DAD">
        <w:rPr>
          <w:rFonts w:ascii="Arial" w:hAnsi="Arial" w:cs="Arial"/>
        </w:rPr>
        <w:t>d</w:t>
      </w:r>
      <w:r>
        <w:rPr>
          <w:rFonts w:ascii="Arial" w:hAnsi="Arial" w:cs="Arial"/>
        </w:rPr>
        <w:t xml:space="preserve">ocumentos de exportación, el agente de aduana, la negociación de la carta de crédito, la certificación de origen, la justificación de divisas y el aporte a la </w:t>
      </w:r>
      <w:r w:rsidR="005B13C1">
        <w:rPr>
          <w:rFonts w:ascii="Arial" w:hAnsi="Arial" w:cs="Arial"/>
        </w:rPr>
        <w:t>CORPEI</w:t>
      </w:r>
      <w:r>
        <w:rPr>
          <w:rFonts w:ascii="Arial" w:hAnsi="Arial" w:cs="Arial"/>
        </w:rPr>
        <w:t xml:space="preserve">, todos estos rubros suman mensualmente un valor de $1,100. </w:t>
      </w:r>
      <w:r w:rsidR="005B13C1">
        <w:rPr>
          <w:rFonts w:ascii="Arial" w:hAnsi="Arial" w:cs="Arial"/>
        </w:rPr>
        <w:t>(V</w:t>
      </w:r>
      <w:r>
        <w:rPr>
          <w:rFonts w:ascii="Arial" w:hAnsi="Arial" w:cs="Arial"/>
        </w:rPr>
        <w:t xml:space="preserve">er </w:t>
      </w:r>
      <w:r w:rsidR="005B13C1">
        <w:rPr>
          <w:rFonts w:ascii="Arial" w:hAnsi="Arial" w:cs="Arial"/>
        </w:rPr>
        <w:t>A</w:t>
      </w:r>
      <w:r w:rsidR="006507CD">
        <w:rPr>
          <w:rFonts w:ascii="Arial" w:hAnsi="Arial" w:cs="Arial"/>
        </w:rPr>
        <w:t>nexo 4.9).</w:t>
      </w:r>
    </w:p>
    <w:p w:rsidR="00580609" w:rsidRDefault="00580609" w:rsidP="00A170DE">
      <w:pPr>
        <w:spacing w:line="480" w:lineRule="auto"/>
        <w:jc w:val="both"/>
        <w:rPr>
          <w:rFonts w:ascii="Arial" w:hAnsi="Arial" w:cs="Arial"/>
          <w:b/>
          <w:sz w:val="28"/>
          <w:szCs w:val="28"/>
        </w:rPr>
      </w:pPr>
    </w:p>
    <w:p w:rsidR="003B28BA" w:rsidRDefault="003B28BA" w:rsidP="00A170DE">
      <w:pPr>
        <w:spacing w:line="480" w:lineRule="auto"/>
        <w:jc w:val="both"/>
        <w:rPr>
          <w:rFonts w:ascii="Arial" w:hAnsi="Arial" w:cs="Arial"/>
          <w:b/>
          <w:sz w:val="28"/>
          <w:szCs w:val="28"/>
        </w:rPr>
      </w:pPr>
      <w:r>
        <w:rPr>
          <w:rFonts w:ascii="Arial" w:hAnsi="Arial" w:cs="Arial"/>
          <w:b/>
          <w:sz w:val="28"/>
          <w:szCs w:val="28"/>
        </w:rPr>
        <w:t>4.8 GASTOS DE VENTAS</w:t>
      </w:r>
    </w:p>
    <w:p w:rsidR="005B13C1" w:rsidRDefault="005B13C1" w:rsidP="00E52A09">
      <w:pPr>
        <w:spacing w:line="480" w:lineRule="auto"/>
        <w:jc w:val="both"/>
        <w:rPr>
          <w:rFonts w:ascii="Arial" w:hAnsi="Arial" w:cs="Arial"/>
        </w:rPr>
      </w:pPr>
    </w:p>
    <w:p w:rsidR="00064970" w:rsidRDefault="003B28BA" w:rsidP="009C7786">
      <w:pPr>
        <w:spacing w:line="480" w:lineRule="auto"/>
        <w:ind w:left="570"/>
        <w:jc w:val="both"/>
        <w:rPr>
          <w:rFonts w:ascii="Arial" w:hAnsi="Arial" w:cs="Arial"/>
        </w:rPr>
      </w:pPr>
      <w:r>
        <w:rPr>
          <w:rFonts w:ascii="Arial" w:hAnsi="Arial" w:cs="Arial"/>
        </w:rPr>
        <w:t>Con el fin de agilitar y maximizar las ventas se han tomado en consideración mensu</w:t>
      </w:r>
      <w:r w:rsidR="00451FD6">
        <w:rPr>
          <w:rFonts w:ascii="Arial" w:hAnsi="Arial" w:cs="Arial"/>
        </w:rPr>
        <w:t>almente los siguientes rubros: b</w:t>
      </w:r>
      <w:r>
        <w:rPr>
          <w:rFonts w:ascii="Arial" w:hAnsi="Arial" w:cs="Arial"/>
        </w:rPr>
        <w:t xml:space="preserve">úsqueda de contactos comerciales en la Cámara de Comercio y la </w:t>
      </w:r>
      <w:r w:rsidR="00451FD6">
        <w:rPr>
          <w:rFonts w:ascii="Arial" w:hAnsi="Arial" w:cs="Arial"/>
        </w:rPr>
        <w:t>CORPEI</w:t>
      </w:r>
      <w:r w:rsidR="00480FD6">
        <w:rPr>
          <w:rFonts w:ascii="Arial" w:hAnsi="Arial" w:cs="Arial"/>
        </w:rPr>
        <w:t>,</w:t>
      </w:r>
      <w:r>
        <w:rPr>
          <w:rFonts w:ascii="Arial" w:hAnsi="Arial" w:cs="Arial"/>
        </w:rPr>
        <w:t xml:space="preserve"> y viajes comerciales hacia los sitios potenciales a exportar</w:t>
      </w:r>
      <w:r w:rsidR="00451FD6">
        <w:rPr>
          <w:rFonts w:ascii="Arial" w:hAnsi="Arial" w:cs="Arial"/>
        </w:rPr>
        <w:t xml:space="preserve"> para de </w:t>
      </w:r>
      <w:r w:rsidR="00336708">
        <w:rPr>
          <w:rFonts w:ascii="Arial" w:hAnsi="Arial" w:cs="Arial"/>
        </w:rPr>
        <w:t>esta</w:t>
      </w:r>
      <w:r w:rsidR="00451FD6">
        <w:rPr>
          <w:rFonts w:ascii="Arial" w:hAnsi="Arial" w:cs="Arial"/>
        </w:rPr>
        <w:t xml:space="preserve"> manera </w:t>
      </w:r>
      <w:r w:rsidR="00314545">
        <w:rPr>
          <w:rFonts w:ascii="Arial" w:hAnsi="Arial" w:cs="Arial"/>
        </w:rPr>
        <w:t xml:space="preserve">promocionar nuestros productos y </w:t>
      </w:r>
      <w:r w:rsidR="00451FD6">
        <w:rPr>
          <w:rFonts w:ascii="Arial" w:hAnsi="Arial" w:cs="Arial"/>
        </w:rPr>
        <w:t>conocer poco a poco a nuestros clientes</w:t>
      </w:r>
      <w:r w:rsidR="00314545">
        <w:rPr>
          <w:rFonts w:ascii="Arial" w:hAnsi="Arial" w:cs="Arial"/>
        </w:rPr>
        <w:t>, estos gastos totalizan un valor  de $3000.00 mensuales</w:t>
      </w:r>
      <w:r w:rsidR="00451FD6">
        <w:rPr>
          <w:rFonts w:ascii="Arial" w:hAnsi="Arial" w:cs="Arial"/>
        </w:rPr>
        <w:t>.</w:t>
      </w:r>
      <w:r w:rsidR="00480FD6">
        <w:rPr>
          <w:rFonts w:ascii="Arial" w:hAnsi="Arial" w:cs="Arial"/>
        </w:rPr>
        <w:t xml:space="preserve"> (Ver anexo 4.10).</w:t>
      </w:r>
    </w:p>
    <w:p w:rsidR="00451FD6" w:rsidRPr="00BC7B8D" w:rsidRDefault="00451FD6" w:rsidP="00E52A09">
      <w:pPr>
        <w:spacing w:line="480" w:lineRule="auto"/>
        <w:jc w:val="both"/>
        <w:rPr>
          <w:rFonts w:ascii="Arial" w:hAnsi="Arial" w:cs="Arial"/>
        </w:rPr>
      </w:pPr>
    </w:p>
    <w:p w:rsidR="00E52A09" w:rsidRPr="00BC7B8D" w:rsidRDefault="006A19A6" w:rsidP="00E52A09">
      <w:pPr>
        <w:spacing w:line="480" w:lineRule="auto"/>
        <w:jc w:val="both"/>
        <w:rPr>
          <w:rFonts w:ascii="Arial" w:hAnsi="Arial" w:cs="Arial"/>
          <w:b/>
          <w:sz w:val="28"/>
          <w:szCs w:val="28"/>
        </w:rPr>
      </w:pPr>
      <w:r w:rsidRPr="00BC7B8D">
        <w:rPr>
          <w:rFonts w:ascii="Arial" w:hAnsi="Arial" w:cs="Arial"/>
          <w:b/>
          <w:sz w:val="28"/>
          <w:szCs w:val="28"/>
        </w:rPr>
        <w:t>4.</w:t>
      </w:r>
      <w:r w:rsidR="00BC7B8D">
        <w:rPr>
          <w:rFonts w:ascii="Arial" w:hAnsi="Arial" w:cs="Arial"/>
          <w:b/>
          <w:sz w:val="28"/>
          <w:szCs w:val="28"/>
        </w:rPr>
        <w:t>9</w:t>
      </w:r>
      <w:r w:rsidR="00E52A09" w:rsidRPr="00BC7B8D">
        <w:rPr>
          <w:rFonts w:ascii="Arial" w:hAnsi="Arial" w:cs="Arial"/>
          <w:b/>
          <w:sz w:val="28"/>
          <w:szCs w:val="28"/>
        </w:rPr>
        <w:t xml:space="preserve"> COSTO DE VENTAS</w:t>
      </w:r>
    </w:p>
    <w:p w:rsidR="00FC5F10" w:rsidRDefault="00FC5F10" w:rsidP="00E52A09">
      <w:pPr>
        <w:spacing w:line="480" w:lineRule="auto"/>
        <w:jc w:val="both"/>
        <w:rPr>
          <w:rFonts w:ascii="Arial" w:hAnsi="Arial" w:cs="Arial"/>
        </w:rPr>
      </w:pPr>
    </w:p>
    <w:p w:rsidR="00AE38E0" w:rsidRDefault="00E52A09" w:rsidP="00E144F0">
      <w:pPr>
        <w:spacing w:line="480" w:lineRule="auto"/>
        <w:ind w:left="570"/>
        <w:jc w:val="both"/>
        <w:rPr>
          <w:rFonts w:ascii="Arial" w:hAnsi="Arial" w:cs="Arial"/>
        </w:rPr>
      </w:pPr>
      <w:r>
        <w:rPr>
          <w:rFonts w:ascii="Arial" w:hAnsi="Arial" w:cs="Arial"/>
        </w:rPr>
        <w:t xml:space="preserve">El costo de ventas para el caso de nuestro proyecto consta de los materiales directos, la mano de obra directa, los costos indirectos de fabricación </w:t>
      </w:r>
      <w:r w:rsidR="000A6DA5">
        <w:rPr>
          <w:rFonts w:ascii="Arial" w:hAnsi="Arial" w:cs="Arial"/>
        </w:rPr>
        <w:t xml:space="preserve">  </w:t>
      </w:r>
      <w:r>
        <w:rPr>
          <w:rFonts w:ascii="Arial" w:hAnsi="Arial" w:cs="Arial"/>
        </w:rPr>
        <w:t xml:space="preserve">y </w:t>
      </w:r>
      <w:r w:rsidR="000A6DA5">
        <w:rPr>
          <w:rFonts w:ascii="Arial" w:hAnsi="Arial" w:cs="Arial"/>
        </w:rPr>
        <w:t xml:space="preserve">  </w:t>
      </w:r>
      <w:r>
        <w:rPr>
          <w:rFonts w:ascii="Arial" w:hAnsi="Arial" w:cs="Arial"/>
        </w:rPr>
        <w:t xml:space="preserve">el </w:t>
      </w:r>
      <w:r w:rsidR="000A6DA5">
        <w:rPr>
          <w:rFonts w:ascii="Arial" w:hAnsi="Arial" w:cs="Arial"/>
        </w:rPr>
        <w:t xml:space="preserve"> </w:t>
      </w:r>
      <w:r>
        <w:rPr>
          <w:rFonts w:ascii="Arial" w:hAnsi="Arial" w:cs="Arial"/>
        </w:rPr>
        <w:t>costo de</w:t>
      </w:r>
      <w:r w:rsidR="000A6DA5">
        <w:rPr>
          <w:rFonts w:ascii="Arial" w:hAnsi="Arial" w:cs="Arial"/>
        </w:rPr>
        <w:t xml:space="preserve">  </w:t>
      </w:r>
      <w:r>
        <w:rPr>
          <w:rFonts w:ascii="Arial" w:hAnsi="Arial" w:cs="Arial"/>
        </w:rPr>
        <w:t xml:space="preserve"> transportación </w:t>
      </w:r>
      <w:r w:rsidR="000A6DA5">
        <w:rPr>
          <w:rFonts w:ascii="Arial" w:hAnsi="Arial" w:cs="Arial"/>
        </w:rPr>
        <w:t xml:space="preserve">  </w:t>
      </w:r>
      <w:r>
        <w:rPr>
          <w:rFonts w:ascii="Arial" w:hAnsi="Arial" w:cs="Arial"/>
        </w:rPr>
        <w:t>aére</w:t>
      </w:r>
      <w:r w:rsidR="00BC7B8D">
        <w:rPr>
          <w:rFonts w:ascii="Arial" w:hAnsi="Arial" w:cs="Arial"/>
        </w:rPr>
        <w:t>a</w:t>
      </w:r>
      <w:r w:rsidR="0044769E">
        <w:rPr>
          <w:rFonts w:ascii="Arial" w:hAnsi="Arial" w:cs="Arial"/>
        </w:rPr>
        <w:t>.</w:t>
      </w:r>
    </w:p>
    <w:p w:rsidR="00AE38E0" w:rsidRDefault="00AE38E0" w:rsidP="00E144F0">
      <w:pPr>
        <w:spacing w:line="480" w:lineRule="auto"/>
        <w:ind w:left="570"/>
        <w:jc w:val="both"/>
        <w:rPr>
          <w:rFonts w:ascii="Arial" w:hAnsi="Arial" w:cs="Arial"/>
        </w:rPr>
      </w:pPr>
    </w:p>
    <w:p w:rsidR="00E144F0" w:rsidRDefault="00AE38E0" w:rsidP="00E144F0">
      <w:pPr>
        <w:spacing w:line="480" w:lineRule="auto"/>
        <w:ind w:left="570"/>
        <w:jc w:val="both"/>
        <w:rPr>
          <w:rFonts w:ascii="Arial" w:hAnsi="Arial" w:cs="Arial"/>
        </w:rPr>
      </w:pPr>
      <w:r>
        <w:rPr>
          <w:rFonts w:ascii="Arial" w:hAnsi="Arial" w:cs="Arial"/>
        </w:rPr>
        <w:t xml:space="preserve">Como   podemos   observar   en   el cuadro 14, el </w:t>
      </w:r>
      <w:r w:rsidR="00BC7B8D">
        <w:rPr>
          <w:rFonts w:ascii="Arial" w:hAnsi="Arial" w:cs="Arial"/>
        </w:rPr>
        <w:t xml:space="preserve"> valor</w:t>
      </w:r>
      <w:r>
        <w:rPr>
          <w:rFonts w:ascii="Arial" w:hAnsi="Arial" w:cs="Arial"/>
        </w:rPr>
        <w:t xml:space="preserve"> del costo de venta</w:t>
      </w:r>
      <w:r w:rsidR="000A6DA5">
        <w:rPr>
          <w:rFonts w:ascii="Arial" w:hAnsi="Arial" w:cs="Arial"/>
        </w:rPr>
        <w:t xml:space="preserve"> </w:t>
      </w:r>
      <w:r>
        <w:rPr>
          <w:rFonts w:ascii="Arial" w:hAnsi="Arial" w:cs="Arial"/>
        </w:rPr>
        <w:t xml:space="preserve"> es</w:t>
      </w:r>
      <w:r w:rsidR="000A6DA5">
        <w:rPr>
          <w:rFonts w:ascii="Arial" w:hAnsi="Arial" w:cs="Arial"/>
        </w:rPr>
        <w:t xml:space="preserve"> </w:t>
      </w:r>
      <w:r w:rsidR="00BC7B8D">
        <w:rPr>
          <w:rFonts w:ascii="Arial" w:hAnsi="Arial" w:cs="Arial"/>
        </w:rPr>
        <w:t>de $ 244,355.76</w:t>
      </w:r>
      <w:r w:rsidR="00E52A09">
        <w:rPr>
          <w:rFonts w:ascii="Arial" w:hAnsi="Arial" w:cs="Arial"/>
        </w:rPr>
        <w:t xml:space="preserve"> para el año 1 y varía para los siguientes años producto de la inflación</w:t>
      </w:r>
      <w:r w:rsidR="00BC7B8D">
        <w:rPr>
          <w:rFonts w:ascii="Arial" w:hAnsi="Arial" w:cs="Arial"/>
        </w:rPr>
        <w:t xml:space="preserve"> excepto en los casos de la</w:t>
      </w:r>
      <w:r w:rsidR="00083E50">
        <w:rPr>
          <w:rFonts w:ascii="Arial" w:hAnsi="Arial" w:cs="Arial"/>
        </w:rPr>
        <w:t>s</w:t>
      </w:r>
      <w:r w:rsidR="00BC7B8D">
        <w:rPr>
          <w:rFonts w:ascii="Arial" w:hAnsi="Arial" w:cs="Arial"/>
        </w:rPr>
        <w:t xml:space="preserve"> depreciaciones</w:t>
      </w:r>
      <w:r w:rsidR="0044769E">
        <w:rPr>
          <w:rFonts w:ascii="Arial" w:hAnsi="Arial" w:cs="Arial"/>
        </w:rPr>
        <w:t>.</w:t>
      </w:r>
      <w:r w:rsidR="0044769E" w:rsidRPr="0044769E">
        <w:rPr>
          <w:rFonts w:ascii="Arial" w:hAnsi="Arial" w:cs="Arial"/>
        </w:rPr>
        <w:t xml:space="preserve"> </w:t>
      </w:r>
      <w:r w:rsidR="0044769E">
        <w:rPr>
          <w:rFonts w:ascii="Arial" w:hAnsi="Arial" w:cs="Arial"/>
        </w:rPr>
        <w:t>(Ver anexo 4.11).</w:t>
      </w:r>
    </w:p>
    <w:p w:rsidR="00E144F0" w:rsidRDefault="00E144F0" w:rsidP="00E144F0">
      <w:pPr>
        <w:spacing w:line="480" w:lineRule="auto"/>
        <w:jc w:val="both"/>
        <w:rPr>
          <w:rFonts w:ascii="Arial" w:hAnsi="Arial" w:cs="Arial"/>
        </w:rPr>
      </w:pPr>
    </w:p>
    <w:p w:rsidR="002F7561" w:rsidRDefault="002F7561" w:rsidP="00E144F0">
      <w:pPr>
        <w:spacing w:line="480" w:lineRule="auto"/>
        <w:jc w:val="center"/>
        <w:rPr>
          <w:rFonts w:ascii="Arial" w:hAnsi="Arial" w:cs="Arial"/>
          <w:b/>
        </w:rPr>
      </w:pPr>
    </w:p>
    <w:p w:rsidR="0035216B" w:rsidRPr="00E144F0" w:rsidRDefault="00BC7B8D" w:rsidP="00E144F0">
      <w:pPr>
        <w:spacing w:line="480" w:lineRule="auto"/>
        <w:jc w:val="center"/>
        <w:rPr>
          <w:rFonts w:ascii="Arial" w:hAnsi="Arial" w:cs="Arial"/>
          <w:b/>
        </w:rPr>
      </w:pPr>
      <w:r w:rsidRPr="00E144F0">
        <w:rPr>
          <w:rFonts w:ascii="Arial" w:hAnsi="Arial" w:cs="Arial"/>
          <w:b/>
        </w:rPr>
        <w:t>Cuadro</w:t>
      </w:r>
      <w:r w:rsidR="00E144F0">
        <w:rPr>
          <w:rFonts w:ascii="Arial" w:hAnsi="Arial" w:cs="Arial"/>
          <w:b/>
        </w:rPr>
        <w:t xml:space="preserve"> 14</w:t>
      </w:r>
    </w:p>
    <w:p w:rsidR="00E52A09" w:rsidRDefault="00E52A09" w:rsidP="0035216B">
      <w:pPr>
        <w:spacing w:line="480" w:lineRule="auto"/>
        <w:jc w:val="center"/>
        <w:rPr>
          <w:rFonts w:ascii="Arial" w:hAnsi="Arial" w:cs="Arial"/>
          <w:b/>
        </w:rPr>
      </w:pPr>
      <w:r>
        <w:rPr>
          <w:rFonts w:ascii="Arial" w:hAnsi="Arial" w:cs="Arial"/>
          <w:b/>
        </w:rPr>
        <w:t>Costo de Venta</w:t>
      </w:r>
    </w:p>
    <w:tbl>
      <w:tblPr>
        <w:tblW w:w="5040" w:type="dxa"/>
        <w:tblInd w:w="1690" w:type="dxa"/>
        <w:tblCellMar>
          <w:left w:w="70" w:type="dxa"/>
          <w:right w:w="70" w:type="dxa"/>
        </w:tblCellMar>
        <w:tblLook w:val="0000"/>
      </w:tblPr>
      <w:tblGrid>
        <w:gridCol w:w="3496"/>
        <w:gridCol w:w="1544"/>
      </w:tblGrid>
      <w:tr w:rsidR="0044769E">
        <w:trPr>
          <w:trHeight w:val="340"/>
        </w:trPr>
        <w:tc>
          <w:tcPr>
            <w:tcW w:w="34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4769E" w:rsidRPr="00E144F0" w:rsidRDefault="0044769E">
            <w:pPr>
              <w:jc w:val="center"/>
              <w:rPr>
                <w:rFonts w:ascii="Arial" w:hAnsi="Arial" w:cs="Arial"/>
                <w:b/>
                <w:bCs/>
                <w:sz w:val="22"/>
                <w:szCs w:val="22"/>
              </w:rPr>
            </w:pPr>
            <w:r w:rsidRPr="00E144F0">
              <w:rPr>
                <w:rFonts w:ascii="Arial" w:hAnsi="Arial" w:cs="Arial"/>
                <w:b/>
                <w:bCs/>
                <w:sz w:val="22"/>
                <w:szCs w:val="22"/>
              </w:rPr>
              <w:t>ITEMS</w:t>
            </w:r>
          </w:p>
        </w:tc>
        <w:tc>
          <w:tcPr>
            <w:tcW w:w="1544" w:type="dxa"/>
            <w:tcBorders>
              <w:top w:val="single" w:sz="4" w:space="0" w:color="auto"/>
              <w:left w:val="nil"/>
              <w:bottom w:val="single" w:sz="4" w:space="0" w:color="auto"/>
              <w:right w:val="single" w:sz="4" w:space="0" w:color="auto"/>
            </w:tcBorders>
            <w:shd w:val="clear" w:color="auto" w:fill="auto"/>
            <w:noWrap/>
            <w:vAlign w:val="bottom"/>
          </w:tcPr>
          <w:p w:rsidR="0044769E" w:rsidRPr="00E144F0" w:rsidRDefault="00F00665">
            <w:pPr>
              <w:jc w:val="center"/>
              <w:rPr>
                <w:rFonts w:ascii="Arial" w:hAnsi="Arial" w:cs="Arial"/>
                <w:b/>
                <w:bCs/>
                <w:sz w:val="22"/>
                <w:szCs w:val="22"/>
              </w:rPr>
            </w:pPr>
            <w:r>
              <w:rPr>
                <w:rFonts w:ascii="Arial" w:hAnsi="Arial" w:cs="Arial"/>
                <w:b/>
                <w:bCs/>
                <w:sz w:val="22"/>
                <w:szCs w:val="22"/>
              </w:rPr>
              <w:t xml:space="preserve">    </w:t>
            </w:r>
            <w:r w:rsidR="003F55F7" w:rsidRPr="00E144F0">
              <w:rPr>
                <w:rFonts w:ascii="Arial" w:hAnsi="Arial" w:cs="Arial"/>
                <w:b/>
                <w:bCs/>
                <w:sz w:val="22"/>
                <w:szCs w:val="22"/>
              </w:rPr>
              <w:t>AÑO 1</w:t>
            </w:r>
          </w:p>
        </w:tc>
      </w:tr>
      <w:tr w:rsidR="0044769E">
        <w:trPr>
          <w:trHeight w:val="340"/>
        </w:trPr>
        <w:tc>
          <w:tcPr>
            <w:tcW w:w="3496" w:type="dxa"/>
            <w:tcBorders>
              <w:top w:val="nil"/>
              <w:left w:val="single" w:sz="4" w:space="0" w:color="auto"/>
              <w:bottom w:val="nil"/>
              <w:right w:val="nil"/>
            </w:tcBorders>
            <w:shd w:val="clear" w:color="auto" w:fill="auto"/>
            <w:noWrap/>
            <w:vAlign w:val="bottom"/>
          </w:tcPr>
          <w:p w:rsidR="0044769E" w:rsidRPr="00E144F0" w:rsidRDefault="0044769E">
            <w:pPr>
              <w:rPr>
                <w:rFonts w:ascii="Arial" w:hAnsi="Arial" w:cs="Arial"/>
                <w:sz w:val="22"/>
                <w:szCs w:val="22"/>
              </w:rPr>
            </w:pPr>
            <w:r w:rsidRPr="00E144F0">
              <w:rPr>
                <w:rFonts w:ascii="Arial" w:hAnsi="Arial" w:cs="Arial"/>
                <w:sz w:val="22"/>
                <w:szCs w:val="22"/>
              </w:rPr>
              <w:t> </w:t>
            </w:r>
          </w:p>
        </w:tc>
        <w:tc>
          <w:tcPr>
            <w:tcW w:w="1544" w:type="dxa"/>
            <w:tcBorders>
              <w:top w:val="single" w:sz="4" w:space="0" w:color="auto"/>
              <w:left w:val="nil"/>
              <w:bottom w:val="nil"/>
              <w:right w:val="single" w:sz="4" w:space="0" w:color="auto"/>
            </w:tcBorders>
            <w:shd w:val="clear" w:color="auto" w:fill="auto"/>
            <w:noWrap/>
            <w:vAlign w:val="bottom"/>
          </w:tcPr>
          <w:p w:rsidR="0044769E" w:rsidRPr="00E144F0" w:rsidRDefault="0044769E">
            <w:pPr>
              <w:jc w:val="center"/>
              <w:rPr>
                <w:rFonts w:ascii="Arial" w:hAnsi="Arial" w:cs="Arial"/>
                <w:sz w:val="22"/>
                <w:szCs w:val="22"/>
              </w:rPr>
            </w:pPr>
          </w:p>
        </w:tc>
      </w:tr>
      <w:tr w:rsidR="0044769E">
        <w:trPr>
          <w:trHeight w:val="340"/>
        </w:trPr>
        <w:tc>
          <w:tcPr>
            <w:tcW w:w="3496" w:type="dxa"/>
            <w:tcBorders>
              <w:top w:val="nil"/>
              <w:left w:val="single" w:sz="4" w:space="0" w:color="auto"/>
              <w:bottom w:val="nil"/>
              <w:right w:val="nil"/>
            </w:tcBorders>
            <w:shd w:val="clear" w:color="auto" w:fill="auto"/>
            <w:noWrap/>
            <w:vAlign w:val="bottom"/>
          </w:tcPr>
          <w:p w:rsidR="0044769E" w:rsidRPr="00E144F0" w:rsidRDefault="0044769E">
            <w:pPr>
              <w:rPr>
                <w:rFonts w:ascii="Arial" w:hAnsi="Arial" w:cs="Arial"/>
                <w:sz w:val="22"/>
                <w:szCs w:val="22"/>
              </w:rPr>
            </w:pPr>
            <w:r w:rsidRPr="00E144F0">
              <w:rPr>
                <w:rFonts w:ascii="Arial" w:hAnsi="Arial" w:cs="Arial"/>
                <w:sz w:val="22"/>
                <w:szCs w:val="22"/>
              </w:rPr>
              <w:t>Materiales Directos</w:t>
            </w:r>
          </w:p>
        </w:tc>
        <w:tc>
          <w:tcPr>
            <w:tcW w:w="1544" w:type="dxa"/>
            <w:tcBorders>
              <w:top w:val="nil"/>
              <w:left w:val="nil"/>
              <w:bottom w:val="nil"/>
              <w:right w:val="single" w:sz="4" w:space="0" w:color="auto"/>
            </w:tcBorders>
            <w:shd w:val="clear" w:color="auto" w:fill="auto"/>
            <w:noWrap/>
            <w:vAlign w:val="bottom"/>
          </w:tcPr>
          <w:p w:rsidR="0044769E" w:rsidRPr="00E144F0" w:rsidRDefault="0044769E" w:rsidP="00F00665">
            <w:pPr>
              <w:jc w:val="right"/>
              <w:rPr>
                <w:rFonts w:ascii="Arial" w:hAnsi="Arial" w:cs="Arial"/>
                <w:sz w:val="22"/>
                <w:szCs w:val="22"/>
              </w:rPr>
            </w:pPr>
            <w:r w:rsidRPr="00E144F0">
              <w:rPr>
                <w:rFonts w:ascii="Arial" w:hAnsi="Arial" w:cs="Arial"/>
                <w:sz w:val="22"/>
                <w:szCs w:val="22"/>
              </w:rPr>
              <w:t>116.340,00</w:t>
            </w:r>
          </w:p>
        </w:tc>
      </w:tr>
      <w:tr w:rsidR="0044769E">
        <w:trPr>
          <w:trHeight w:val="340"/>
        </w:trPr>
        <w:tc>
          <w:tcPr>
            <w:tcW w:w="3496" w:type="dxa"/>
            <w:tcBorders>
              <w:top w:val="nil"/>
              <w:left w:val="single" w:sz="4" w:space="0" w:color="auto"/>
              <w:bottom w:val="nil"/>
              <w:right w:val="nil"/>
            </w:tcBorders>
            <w:shd w:val="clear" w:color="auto" w:fill="auto"/>
            <w:noWrap/>
            <w:vAlign w:val="bottom"/>
          </w:tcPr>
          <w:p w:rsidR="0044769E" w:rsidRPr="00E144F0" w:rsidRDefault="0044769E">
            <w:pPr>
              <w:rPr>
                <w:rFonts w:ascii="Arial" w:hAnsi="Arial" w:cs="Arial"/>
                <w:sz w:val="22"/>
                <w:szCs w:val="22"/>
              </w:rPr>
            </w:pPr>
            <w:r w:rsidRPr="00E144F0">
              <w:rPr>
                <w:rFonts w:ascii="Arial" w:hAnsi="Arial" w:cs="Arial"/>
                <w:sz w:val="22"/>
                <w:szCs w:val="22"/>
              </w:rPr>
              <w:t>Mano de Obra Directa</w:t>
            </w:r>
          </w:p>
        </w:tc>
        <w:tc>
          <w:tcPr>
            <w:tcW w:w="1544" w:type="dxa"/>
            <w:tcBorders>
              <w:top w:val="nil"/>
              <w:left w:val="nil"/>
              <w:bottom w:val="nil"/>
              <w:right w:val="single" w:sz="4" w:space="0" w:color="auto"/>
            </w:tcBorders>
            <w:shd w:val="clear" w:color="auto" w:fill="auto"/>
            <w:noWrap/>
            <w:vAlign w:val="bottom"/>
          </w:tcPr>
          <w:p w:rsidR="0044769E" w:rsidRPr="00E144F0" w:rsidRDefault="0044769E" w:rsidP="00F00665">
            <w:pPr>
              <w:jc w:val="right"/>
              <w:rPr>
                <w:rFonts w:ascii="Arial" w:hAnsi="Arial" w:cs="Arial"/>
                <w:sz w:val="22"/>
                <w:szCs w:val="22"/>
              </w:rPr>
            </w:pPr>
            <w:r w:rsidRPr="00E144F0">
              <w:rPr>
                <w:rFonts w:ascii="Arial" w:hAnsi="Arial" w:cs="Arial"/>
                <w:sz w:val="22"/>
                <w:szCs w:val="22"/>
              </w:rPr>
              <w:t>20.160,00</w:t>
            </w:r>
          </w:p>
        </w:tc>
      </w:tr>
      <w:tr w:rsidR="0044769E">
        <w:trPr>
          <w:trHeight w:val="340"/>
        </w:trPr>
        <w:tc>
          <w:tcPr>
            <w:tcW w:w="3496" w:type="dxa"/>
            <w:tcBorders>
              <w:top w:val="nil"/>
              <w:left w:val="single" w:sz="4" w:space="0" w:color="auto"/>
              <w:bottom w:val="nil"/>
              <w:right w:val="nil"/>
            </w:tcBorders>
            <w:shd w:val="clear" w:color="auto" w:fill="auto"/>
            <w:noWrap/>
            <w:vAlign w:val="bottom"/>
          </w:tcPr>
          <w:p w:rsidR="0044769E" w:rsidRPr="00E144F0" w:rsidRDefault="0044769E">
            <w:pPr>
              <w:rPr>
                <w:rFonts w:ascii="Arial" w:hAnsi="Arial" w:cs="Arial"/>
                <w:sz w:val="22"/>
                <w:szCs w:val="22"/>
              </w:rPr>
            </w:pPr>
            <w:r w:rsidRPr="00E144F0">
              <w:rPr>
                <w:rFonts w:ascii="Arial" w:hAnsi="Arial" w:cs="Arial"/>
                <w:sz w:val="22"/>
                <w:szCs w:val="22"/>
              </w:rPr>
              <w:t>Costos Indirectos de Fabricación</w:t>
            </w:r>
          </w:p>
        </w:tc>
        <w:tc>
          <w:tcPr>
            <w:tcW w:w="1544" w:type="dxa"/>
            <w:tcBorders>
              <w:top w:val="nil"/>
              <w:left w:val="nil"/>
              <w:bottom w:val="nil"/>
              <w:right w:val="single" w:sz="4" w:space="0" w:color="auto"/>
            </w:tcBorders>
            <w:shd w:val="clear" w:color="auto" w:fill="auto"/>
            <w:noWrap/>
            <w:vAlign w:val="bottom"/>
          </w:tcPr>
          <w:p w:rsidR="0044769E" w:rsidRPr="00E144F0" w:rsidRDefault="0044769E" w:rsidP="00F00665">
            <w:pPr>
              <w:jc w:val="right"/>
              <w:rPr>
                <w:rFonts w:ascii="Arial" w:hAnsi="Arial" w:cs="Arial"/>
                <w:sz w:val="22"/>
                <w:szCs w:val="22"/>
              </w:rPr>
            </w:pPr>
            <w:r w:rsidRPr="00E144F0">
              <w:rPr>
                <w:rFonts w:ascii="Arial" w:hAnsi="Arial" w:cs="Arial"/>
                <w:sz w:val="22"/>
                <w:szCs w:val="22"/>
              </w:rPr>
              <w:t>12.095,76</w:t>
            </w:r>
          </w:p>
        </w:tc>
      </w:tr>
      <w:tr w:rsidR="0044769E">
        <w:trPr>
          <w:trHeight w:val="340"/>
        </w:trPr>
        <w:tc>
          <w:tcPr>
            <w:tcW w:w="3496" w:type="dxa"/>
            <w:tcBorders>
              <w:top w:val="nil"/>
              <w:left w:val="single" w:sz="4" w:space="0" w:color="auto"/>
              <w:bottom w:val="nil"/>
              <w:right w:val="nil"/>
            </w:tcBorders>
            <w:shd w:val="clear" w:color="auto" w:fill="auto"/>
            <w:noWrap/>
            <w:vAlign w:val="bottom"/>
          </w:tcPr>
          <w:p w:rsidR="0044769E" w:rsidRPr="00E144F0" w:rsidRDefault="0044769E">
            <w:pPr>
              <w:rPr>
                <w:rFonts w:ascii="Arial" w:hAnsi="Arial" w:cs="Arial"/>
                <w:sz w:val="22"/>
                <w:szCs w:val="22"/>
              </w:rPr>
            </w:pPr>
            <w:r w:rsidRPr="00E144F0">
              <w:rPr>
                <w:rFonts w:ascii="Arial" w:hAnsi="Arial" w:cs="Arial"/>
                <w:sz w:val="22"/>
                <w:szCs w:val="22"/>
              </w:rPr>
              <w:t>Costo de Transportación aérea</w:t>
            </w:r>
          </w:p>
        </w:tc>
        <w:tc>
          <w:tcPr>
            <w:tcW w:w="1544" w:type="dxa"/>
            <w:tcBorders>
              <w:top w:val="nil"/>
              <w:left w:val="nil"/>
              <w:bottom w:val="nil"/>
              <w:right w:val="single" w:sz="4" w:space="0" w:color="auto"/>
            </w:tcBorders>
            <w:shd w:val="clear" w:color="auto" w:fill="auto"/>
            <w:noWrap/>
            <w:vAlign w:val="bottom"/>
          </w:tcPr>
          <w:p w:rsidR="0044769E" w:rsidRPr="00E144F0" w:rsidRDefault="0044769E" w:rsidP="00F00665">
            <w:pPr>
              <w:jc w:val="right"/>
              <w:rPr>
                <w:rFonts w:ascii="Arial" w:hAnsi="Arial" w:cs="Arial"/>
                <w:sz w:val="22"/>
                <w:szCs w:val="22"/>
              </w:rPr>
            </w:pPr>
            <w:r w:rsidRPr="00E144F0">
              <w:rPr>
                <w:rFonts w:ascii="Arial" w:hAnsi="Arial" w:cs="Arial"/>
                <w:sz w:val="22"/>
                <w:szCs w:val="22"/>
              </w:rPr>
              <w:t>95.760,00</w:t>
            </w:r>
          </w:p>
        </w:tc>
      </w:tr>
      <w:tr w:rsidR="0044769E">
        <w:trPr>
          <w:trHeight w:val="340"/>
        </w:trPr>
        <w:tc>
          <w:tcPr>
            <w:tcW w:w="3496" w:type="dxa"/>
            <w:tcBorders>
              <w:top w:val="nil"/>
              <w:left w:val="single" w:sz="4" w:space="0" w:color="auto"/>
              <w:bottom w:val="nil"/>
              <w:right w:val="nil"/>
            </w:tcBorders>
            <w:shd w:val="clear" w:color="auto" w:fill="auto"/>
            <w:noWrap/>
            <w:vAlign w:val="bottom"/>
          </w:tcPr>
          <w:p w:rsidR="0044769E" w:rsidRPr="00E144F0" w:rsidRDefault="0044769E">
            <w:pPr>
              <w:rPr>
                <w:rFonts w:ascii="Arial" w:hAnsi="Arial" w:cs="Arial"/>
                <w:sz w:val="22"/>
                <w:szCs w:val="22"/>
              </w:rPr>
            </w:pPr>
            <w:r w:rsidRPr="00E144F0">
              <w:rPr>
                <w:rFonts w:ascii="Arial" w:hAnsi="Arial" w:cs="Arial"/>
                <w:sz w:val="22"/>
                <w:szCs w:val="22"/>
              </w:rPr>
              <w:t> </w:t>
            </w:r>
          </w:p>
        </w:tc>
        <w:tc>
          <w:tcPr>
            <w:tcW w:w="1544" w:type="dxa"/>
            <w:tcBorders>
              <w:top w:val="nil"/>
              <w:left w:val="nil"/>
              <w:bottom w:val="single" w:sz="4" w:space="0" w:color="auto"/>
              <w:right w:val="single" w:sz="4" w:space="0" w:color="auto"/>
            </w:tcBorders>
            <w:shd w:val="clear" w:color="auto" w:fill="auto"/>
            <w:noWrap/>
            <w:vAlign w:val="bottom"/>
          </w:tcPr>
          <w:p w:rsidR="0044769E" w:rsidRPr="00E144F0" w:rsidRDefault="0044769E" w:rsidP="00F00665">
            <w:pPr>
              <w:jc w:val="right"/>
              <w:rPr>
                <w:rFonts w:ascii="Arial" w:hAnsi="Arial" w:cs="Arial"/>
                <w:sz w:val="22"/>
                <w:szCs w:val="22"/>
              </w:rPr>
            </w:pPr>
          </w:p>
        </w:tc>
      </w:tr>
      <w:tr w:rsidR="0044769E">
        <w:trPr>
          <w:trHeight w:val="340"/>
        </w:trPr>
        <w:tc>
          <w:tcPr>
            <w:tcW w:w="34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4769E" w:rsidRPr="00E144F0" w:rsidRDefault="0044769E" w:rsidP="00E144F0">
            <w:pPr>
              <w:jc w:val="center"/>
              <w:rPr>
                <w:rFonts w:ascii="Arial" w:hAnsi="Arial" w:cs="Arial"/>
                <w:b/>
                <w:bCs/>
                <w:sz w:val="22"/>
                <w:szCs w:val="22"/>
              </w:rPr>
            </w:pPr>
            <w:r>
              <w:rPr>
                <w:rFonts w:ascii="Arial" w:hAnsi="Arial" w:cs="Arial"/>
                <w:b/>
                <w:bCs/>
                <w:sz w:val="22"/>
                <w:szCs w:val="22"/>
              </w:rPr>
              <w:t>TOTAL</w:t>
            </w:r>
          </w:p>
        </w:tc>
        <w:tc>
          <w:tcPr>
            <w:tcW w:w="1544" w:type="dxa"/>
            <w:tcBorders>
              <w:top w:val="single" w:sz="4" w:space="0" w:color="auto"/>
              <w:left w:val="nil"/>
              <w:bottom w:val="single" w:sz="4" w:space="0" w:color="auto"/>
              <w:right w:val="single" w:sz="4" w:space="0" w:color="auto"/>
            </w:tcBorders>
            <w:shd w:val="clear" w:color="auto" w:fill="auto"/>
            <w:noWrap/>
            <w:vAlign w:val="bottom"/>
          </w:tcPr>
          <w:p w:rsidR="0044769E" w:rsidRPr="00E144F0" w:rsidRDefault="0044769E" w:rsidP="00F00665">
            <w:pPr>
              <w:jc w:val="right"/>
              <w:rPr>
                <w:rFonts w:ascii="Arial" w:hAnsi="Arial" w:cs="Arial"/>
                <w:b/>
                <w:bCs/>
                <w:sz w:val="22"/>
                <w:szCs w:val="22"/>
              </w:rPr>
            </w:pPr>
            <w:r w:rsidRPr="00E144F0">
              <w:rPr>
                <w:rFonts w:ascii="Arial" w:hAnsi="Arial" w:cs="Arial"/>
                <w:b/>
                <w:bCs/>
                <w:sz w:val="22"/>
                <w:szCs w:val="22"/>
              </w:rPr>
              <w:t>$244.355,76</w:t>
            </w:r>
          </w:p>
        </w:tc>
      </w:tr>
    </w:tbl>
    <w:p w:rsidR="0035216B" w:rsidRDefault="0035216B" w:rsidP="0035216B">
      <w:pPr>
        <w:spacing w:line="480" w:lineRule="auto"/>
        <w:jc w:val="center"/>
        <w:rPr>
          <w:rFonts w:ascii="Arial" w:hAnsi="Arial" w:cs="Arial"/>
          <w:b/>
        </w:rPr>
      </w:pPr>
    </w:p>
    <w:p w:rsidR="0044714D" w:rsidRPr="00F00665" w:rsidRDefault="0044769E" w:rsidP="0044714D">
      <w:pPr>
        <w:spacing w:line="480" w:lineRule="auto"/>
        <w:jc w:val="both"/>
        <w:rPr>
          <w:rFonts w:ascii="Bookman Old Style" w:hAnsi="Bookman Old Style" w:cs="Arial"/>
          <w:i/>
          <w:sz w:val="20"/>
          <w:szCs w:val="20"/>
        </w:rPr>
      </w:pPr>
      <w:r w:rsidRPr="00F00665">
        <w:rPr>
          <w:rFonts w:ascii="Bookman Old Style" w:hAnsi="Bookman Old Style" w:cs="Arial"/>
          <w:i/>
          <w:sz w:val="20"/>
          <w:szCs w:val="20"/>
        </w:rPr>
        <w:t xml:space="preserve">                        </w:t>
      </w:r>
      <w:r w:rsidR="00F00665">
        <w:rPr>
          <w:rFonts w:ascii="Bookman Old Style" w:hAnsi="Bookman Old Style" w:cs="Arial"/>
          <w:i/>
          <w:sz w:val="20"/>
          <w:szCs w:val="20"/>
        </w:rPr>
        <w:t xml:space="preserve">  </w:t>
      </w:r>
      <w:r w:rsidRPr="00F00665">
        <w:rPr>
          <w:rFonts w:ascii="Bookman Old Style" w:hAnsi="Bookman Old Style" w:cs="Arial"/>
          <w:i/>
          <w:sz w:val="20"/>
          <w:szCs w:val="20"/>
        </w:rPr>
        <w:t>Elaborado por: Los autores</w:t>
      </w:r>
    </w:p>
    <w:p w:rsidR="00BC7B8D" w:rsidRDefault="00BC7B8D" w:rsidP="0044714D">
      <w:pPr>
        <w:spacing w:line="480" w:lineRule="auto"/>
        <w:jc w:val="both"/>
        <w:rPr>
          <w:rFonts w:ascii="Arial" w:hAnsi="Arial" w:cs="Arial"/>
          <w:b/>
          <w:sz w:val="28"/>
          <w:szCs w:val="28"/>
        </w:rPr>
      </w:pPr>
    </w:p>
    <w:p w:rsidR="007B42EE" w:rsidRDefault="00BC7B8D" w:rsidP="0044714D">
      <w:pPr>
        <w:spacing w:line="480" w:lineRule="auto"/>
        <w:jc w:val="both"/>
        <w:rPr>
          <w:rFonts w:ascii="Arial" w:hAnsi="Arial" w:cs="Arial"/>
          <w:b/>
          <w:sz w:val="28"/>
          <w:szCs w:val="28"/>
        </w:rPr>
      </w:pPr>
      <w:r>
        <w:rPr>
          <w:rFonts w:ascii="Arial" w:hAnsi="Arial" w:cs="Arial"/>
          <w:b/>
          <w:sz w:val="28"/>
          <w:szCs w:val="28"/>
        </w:rPr>
        <w:t>4.10</w:t>
      </w:r>
      <w:r w:rsidR="006A19A6">
        <w:rPr>
          <w:rFonts w:ascii="Arial" w:hAnsi="Arial" w:cs="Arial"/>
          <w:b/>
          <w:sz w:val="28"/>
          <w:szCs w:val="28"/>
        </w:rPr>
        <w:t xml:space="preserve"> </w:t>
      </w:r>
      <w:r w:rsidR="007B42EE">
        <w:rPr>
          <w:rFonts w:ascii="Arial" w:hAnsi="Arial" w:cs="Arial"/>
          <w:b/>
          <w:sz w:val="28"/>
          <w:szCs w:val="28"/>
        </w:rPr>
        <w:t>PRESUPUESTO DE INGRESOS</w:t>
      </w:r>
    </w:p>
    <w:p w:rsidR="00AF5599" w:rsidRDefault="00AF5599" w:rsidP="00BC7B8D">
      <w:pPr>
        <w:pStyle w:val="Textoindependiente"/>
        <w:spacing w:line="480" w:lineRule="auto"/>
        <w:ind w:left="570"/>
        <w:rPr>
          <w:rFonts w:ascii="Arial" w:hAnsi="Arial" w:cs="Arial"/>
        </w:rPr>
      </w:pPr>
    </w:p>
    <w:p w:rsidR="007B42EE" w:rsidRDefault="007B42EE" w:rsidP="00BC7B8D">
      <w:pPr>
        <w:pStyle w:val="Textoindependiente"/>
        <w:spacing w:line="480" w:lineRule="auto"/>
        <w:ind w:left="570"/>
        <w:rPr>
          <w:rFonts w:ascii="Arial" w:hAnsi="Arial" w:cs="Arial"/>
        </w:rPr>
      </w:pPr>
      <w:r w:rsidRPr="00967967">
        <w:rPr>
          <w:rFonts w:ascii="Arial" w:hAnsi="Arial" w:cs="Arial"/>
        </w:rPr>
        <w:t>Como hemos detallado anteriormente, nuestra producción mensual es de aproximadamente 4000 Kilogramos, lo que equivale a una producción diaria de 200 K</w:t>
      </w:r>
      <w:r w:rsidR="00522F15">
        <w:rPr>
          <w:rFonts w:ascii="Arial" w:hAnsi="Arial" w:cs="Arial"/>
        </w:rPr>
        <w:t>ilogramos</w:t>
      </w:r>
      <w:r w:rsidRPr="00967967">
        <w:rPr>
          <w:rFonts w:ascii="Arial" w:hAnsi="Arial" w:cs="Arial"/>
        </w:rPr>
        <w:t>, tomando en consideración 20 días netamente laborables para cada mes.</w:t>
      </w:r>
    </w:p>
    <w:p w:rsidR="00522F15" w:rsidRPr="00967967" w:rsidRDefault="00522F15" w:rsidP="00BC7B8D">
      <w:pPr>
        <w:pStyle w:val="Textoindependiente"/>
        <w:spacing w:line="480" w:lineRule="auto"/>
        <w:ind w:left="570"/>
        <w:rPr>
          <w:rFonts w:ascii="Arial" w:hAnsi="Arial" w:cs="Arial"/>
        </w:rPr>
      </w:pPr>
    </w:p>
    <w:p w:rsidR="007B42EE" w:rsidRPr="00967967" w:rsidRDefault="00522F15" w:rsidP="007B42EE">
      <w:pPr>
        <w:pStyle w:val="Textoindependiente"/>
        <w:spacing w:line="480" w:lineRule="auto"/>
        <w:ind w:left="570"/>
        <w:rPr>
          <w:rFonts w:ascii="Arial" w:hAnsi="Arial" w:cs="Arial"/>
        </w:rPr>
      </w:pPr>
      <w:r>
        <w:rPr>
          <w:rFonts w:ascii="Arial" w:hAnsi="Arial" w:cs="Arial"/>
        </w:rPr>
        <w:t>E</w:t>
      </w:r>
      <w:r w:rsidR="007B42EE" w:rsidRPr="00967967">
        <w:rPr>
          <w:rFonts w:ascii="Arial" w:hAnsi="Arial" w:cs="Arial"/>
        </w:rPr>
        <w:t>s importa</w:t>
      </w:r>
      <w:r w:rsidR="00BC7B8D">
        <w:rPr>
          <w:rFonts w:ascii="Arial" w:hAnsi="Arial" w:cs="Arial"/>
        </w:rPr>
        <w:t>nte mencionar que de nuestros 10 trabajadores, 8</w:t>
      </w:r>
      <w:r w:rsidR="007B42EE" w:rsidRPr="00967967">
        <w:rPr>
          <w:rFonts w:ascii="Arial" w:hAnsi="Arial" w:cs="Arial"/>
        </w:rPr>
        <w:t xml:space="preserve"> de ellos se dedicarán de lleno a la elaboración de velas, por tanto nuestra estimación de los ingresos la hemos hecho en base a un estándar de productividad que a cada uno</w:t>
      </w:r>
      <w:r w:rsidR="00BC7B8D">
        <w:rPr>
          <w:rFonts w:ascii="Arial" w:hAnsi="Arial" w:cs="Arial"/>
        </w:rPr>
        <w:t xml:space="preserve"> de ellos</w:t>
      </w:r>
      <w:r w:rsidR="00F00665">
        <w:rPr>
          <w:rFonts w:ascii="Arial" w:hAnsi="Arial" w:cs="Arial"/>
        </w:rPr>
        <w:t xml:space="preserve"> se le asigna, de tal manera</w:t>
      </w:r>
      <w:r w:rsidR="007B42EE" w:rsidRPr="00967967">
        <w:rPr>
          <w:rFonts w:ascii="Arial" w:hAnsi="Arial" w:cs="Arial"/>
        </w:rPr>
        <w:t xml:space="preserve"> que pueda</w:t>
      </w:r>
      <w:r w:rsidR="00BC7B8D">
        <w:rPr>
          <w:rFonts w:ascii="Arial" w:hAnsi="Arial" w:cs="Arial"/>
        </w:rPr>
        <w:t>n</w:t>
      </w:r>
      <w:r w:rsidR="007B42EE" w:rsidRPr="00967967">
        <w:rPr>
          <w:rFonts w:ascii="Arial" w:hAnsi="Arial" w:cs="Arial"/>
        </w:rPr>
        <w:t xml:space="preserve"> trabajar de una forma organizada, co</w:t>
      </w:r>
      <w:r>
        <w:rPr>
          <w:rFonts w:ascii="Arial" w:hAnsi="Arial" w:cs="Arial"/>
        </w:rPr>
        <w:t>n calidad y sin problemas.</w:t>
      </w:r>
    </w:p>
    <w:p w:rsidR="007B42EE" w:rsidRPr="00967967" w:rsidRDefault="007B42EE" w:rsidP="007B42EE">
      <w:pPr>
        <w:pStyle w:val="Textoindependiente"/>
        <w:spacing w:line="480" w:lineRule="auto"/>
        <w:rPr>
          <w:rFonts w:ascii="Arial" w:hAnsi="Arial" w:cs="Arial"/>
        </w:rPr>
      </w:pPr>
    </w:p>
    <w:p w:rsidR="007B42EE" w:rsidRPr="00967967" w:rsidRDefault="003F55F7" w:rsidP="007B42EE">
      <w:pPr>
        <w:pStyle w:val="Textoindependiente"/>
        <w:spacing w:line="480" w:lineRule="auto"/>
        <w:ind w:left="570"/>
        <w:rPr>
          <w:rFonts w:ascii="Arial" w:hAnsi="Arial" w:cs="Arial"/>
        </w:rPr>
      </w:pPr>
      <w:r>
        <w:rPr>
          <w:rFonts w:ascii="Arial" w:hAnsi="Arial" w:cs="Arial"/>
        </w:rPr>
        <w:t>A</w:t>
      </w:r>
      <w:r w:rsidR="00522F15">
        <w:rPr>
          <w:rFonts w:ascii="Arial" w:hAnsi="Arial" w:cs="Arial"/>
        </w:rPr>
        <w:t xml:space="preserve"> continuación detallaremos </w:t>
      </w:r>
      <w:r w:rsidR="007B42EE" w:rsidRPr="00967967">
        <w:rPr>
          <w:rFonts w:ascii="Arial" w:hAnsi="Arial" w:cs="Arial"/>
        </w:rPr>
        <w:t xml:space="preserve">la distribución </w:t>
      </w:r>
      <w:r>
        <w:rPr>
          <w:rFonts w:ascii="Arial" w:hAnsi="Arial" w:cs="Arial"/>
        </w:rPr>
        <w:t>de</w:t>
      </w:r>
      <w:r w:rsidR="007B42EE" w:rsidRPr="00967967">
        <w:rPr>
          <w:rFonts w:ascii="Arial" w:hAnsi="Arial" w:cs="Arial"/>
        </w:rPr>
        <w:t xml:space="preserve"> la producci</w:t>
      </w:r>
      <w:r w:rsidR="00A65E97">
        <w:rPr>
          <w:rFonts w:ascii="Arial" w:hAnsi="Arial" w:cs="Arial"/>
        </w:rPr>
        <w:t>ón  mensual para cada operario</w:t>
      </w:r>
      <w:r w:rsidR="007B42EE" w:rsidRPr="00967967">
        <w:rPr>
          <w:rFonts w:ascii="Arial" w:hAnsi="Arial" w:cs="Arial"/>
        </w:rPr>
        <w:t>:</w:t>
      </w:r>
    </w:p>
    <w:p w:rsidR="007B42EE" w:rsidRDefault="007B42EE" w:rsidP="007B42EE">
      <w:pPr>
        <w:pStyle w:val="Textoindependiente"/>
        <w:spacing w:line="480" w:lineRule="auto"/>
        <w:rPr>
          <w:rFonts w:ascii="Arial" w:hAnsi="Arial" w:cs="Arial"/>
        </w:rPr>
      </w:pPr>
    </w:p>
    <w:p w:rsidR="007B42EE" w:rsidRDefault="00A65E97" w:rsidP="002B70D8">
      <w:pPr>
        <w:pStyle w:val="Textoindependiente"/>
        <w:numPr>
          <w:ilvl w:val="0"/>
          <w:numId w:val="6"/>
        </w:numPr>
        <w:spacing w:line="480" w:lineRule="auto"/>
        <w:rPr>
          <w:rFonts w:ascii="Arial" w:hAnsi="Arial" w:cs="Arial"/>
        </w:rPr>
      </w:pPr>
      <w:r>
        <w:rPr>
          <w:rFonts w:ascii="Arial" w:hAnsi="Arial" w:cs="Arial"/>
        </w:rPr>
        <w:t>Un operario</w:t>
      </w:r>
      <w:r w:rsidR="007B42EE" w:rsidRPr="00967967">
        <w:rPr>
          <w:rFonts w:ascii="Arial" w:hAnsi="Arial" w:cs="Arial"/>
        </w:rPr>
        <w:t xml:space="preserve"> se dedicará a la elaboración de 5400 velas torneadas, 1100 velones torneados, 960 vasos grandes y 960 vasos pequeños.</w:t>
      </w:r>
    </w:p>
    <w:p w:rsidR="00977AA2" w:rsidRDefault="00977AA2" w:rsidP="00977AA2">
      <w:pPr>
        <w:pStyle w:val="Textoindependiente"/>
        <w:spacing w:line="480" w:lineRule="auto"/>
        <w:ind w:left="570"/>
        <w:rPr>
          <w:rFonts w:ascii="Arial" w:hAnsi="Arial" w:cs="Arial"/>
        </w:rPr>
      </w:pPr>
    </w:p>
    <w:p w:rsidR="007B42EE" w:rsidRDefault="00A65E97" w:rsidP="002B70D8">
      <w:pPr>
        <w:pStyle w:val="Textoindependiente"/>
        <w:numPr>
          <w:ilvl w:val="0"/>
          <w:numId w:val="6"/>
        </w:numPr>
        <w:spacing w:line="480" w:lineRule="auto"/>
        <w:rPr>
          <w:rFonts w:ascii="Arial" w:hAnsi="Arial" w:cs="Arial"/>
        </w:rPr>
      </w:pPr>
      <w:r>
        <w:rPr>
          <w:rFonts w:ascii="Arial" w:hAnsi="Arial" w:cs="Arial"/>
        </w:rPr>
        <w:t>Un operario</w:t>
      </w:r>
      <w:r w:rsidR="007B42EE" w:rsidRPr="00967967">
        <w:rPr>
          <w:rFonts w:ascii="Arial" w:hAnsi="Arial" w:cs="Arial"/>
        </w:rPr>
        <w:t xml:space="preserve"> realiza</w:t>
      </w:r>
      <w:r w:rsidR="007B42EE">
        <w:rPr>
          <w:rFonts w:ascii="Arial" w:hAnsi="Arial" w:cs="Arial"/>
        </w:rPr>
        <w:t xml:space="preserve">rá la limpieza y puesta de las piolas en los moldes </w:t>
      </w:r>
      <w:r w:rsidR="007B42EE" w:rsidRPr="00967967">
        <w:rPr>
          <w:rFonts w:ascii="Arial" w:hAnsi="Arial" w:cs="Arial"/>
        </w:rPr>
        <w:t xml:space="preserve">(metálicos y de caucho) que </w:t>
      </w:r>
      <w:r w:rsidR="007B42EE">
        <w:rPr>
          <w:rFonts w:ascii="Arial" w:hAnsi="Arial" w:cs="Arial"/>
        </w:rPr>
        <w:t>se necesitarán al día siguiente  (aprox. 330 moldes diarios</w:t>
      </w:r>
      <w:r w:rsidR="007B42EE" w:rsidRPr="00967967">
        <w:rPr>
          <w:rFonts w:ascii="Arial" w:hAnsi="Arial" w:cs="Arial"/>
        </w:rPr>
        <w:t>)</w:t>
      </w:r>
      <w:r w:rsidR="007B42EE">
        <w:rPr>
          <w:rFonts w:ascii="Arial" w:hAnsi="Arial" w:cs="Arial"/>
        </w:rPr>
        <w:t>.</w:t>
      </w:r>
    </w:p>
    <w:p w:rsidR="007B42EE" w:rsidRDefault="007B42EE" w:rsidP="007B42EE">
      <w:pPr>
        <w:pStyle w:val="Textoindependiente"/>
        <w:spacing w:line="480" w:lineRule="auto"/>
        <w:ind w:left="570"/>
        <w:rPr>
          <w:rFonts w:ascii="Arial" w:hAnsi="Arial" w:cs="Arial"/>
        </w:rPr>
      </w:pPr>
    </w:p>
    <w:p w:rsidR="007B42EE" w:rsidRDefault="00A65E97" w:rsidP="002B70D8">
      <w:pPr>
        <w:pStyle w:val="Textoindependiente"/>
        <w:numPr>
          <w:ilvl w:val="0"/>
          <w:numId w:val="6"/>
        </w:numPr>
        <w:spacing w:line="480" w:lineRule="auto"/>
        <w:rPr>
          <w:rFonts w:ascii="Arial" w:hAnsi="Arial" w:cs="Arial"/>
        </w:rPr>
      </w:pPr>
      <w:r>
        <w:rPr>
          <w:rFonts w:ascii="Arial" w:hAnsi="Arial" w:cs="Arial"/>
        </w:rPr>
        <w:t>Un operario</w:t>
      </w:r>
      <w:r w:rsidR="007B42EE" w:rsidRPr="00967967">
        <w:rPr>
          <w:rFonts w:ascii="Arial" w:hAnsi="Arial" w:cs="Arial"/>
        </w:rPr>
        <w:t xml:space="preserve"> se dedicará al llenado y rellenado de todos los moldes (metálicos y de caucho)</w:t>
      </w:r>
      <w:r w:rsidR="007B42EE">
        <w:rPr>
          <w:rFonts w:ascii="Arial" w:hAnsi="Arial" w:cs="Arial"/>
        </w:rPr>
        <w:t xml:space="preserve"> que se produzcan en el día (a</w:t>
      </w:r>
      <w:r w:rsidR="007B42EE" w:rsidRPr="00967967">
        <w:rPr>
          <w:rFonts w:ascii="Arial" w:hAnsi="Arial" w:cs="Arial"/>
        </w:rPr>
        <w:t>prox. 330</w:t>
      </w:r>
      <w:r w:rsidR="007B42EE">
        <w:rPr>
          <w:rFonts w:ascii="Arial" w:hAnsi="Arial" w:cs="Arial"/>
        </w:rPr>
        <w:t xml:space="preserve"> moldes diarios</w:t>
      </w:r>
      <w:r w:rsidR="007B42EE" w:rsidRPr="00967967">
        <w:rPr>
          <w:rFonts w:ascii="Arial" w:hAnsi="Arial" w:cs="Arial"/>
        </w:rPr>
        <w:t>)</w:t>
      </w:r>
      <w:r w:rsidR="007B42EE">
        <w:rPr>
          <w:rFonts w:ascii="Arial" w:hAnsi="Arial" w:cs="Arial"/>
        </w:rPr>
        <w:t>.</w:t>
      </w:r>
    </w:p>
    <w:p w:rsidR="007B42EE" w:rsidRDefault="007B42EE" w:rsidP="007B42EE">
      <w:pPr>
        <w:pStyle w:val="Textoindependiente"/>
        <w:spacing w:line="480" w:lineRule="auto"/>
        <w:rPr>
          <w:rFonts w:ascii="Arial" w:hAnsi="Arial" w:cs="Arial"/>
        </w:rPr>
      </w:pPr>
    </w:p>
    <w:p w:rsidR="007B42EE" w:rsidRDefault="00A65E97" w:rsidP="002B70D8">
      <w:pPr>
        <w:pStyle w:val="Textoindependiente"/>
        <w:numPr>
          <w:ilvl w:val="0"/>
          <w:numId w:val="6"/>
        </w:numPr>
        <w:spacing w:line="480" w:lineRule="auto"/>
        <w:rPr>
          <w:rFonts w:ascii="Arial" w:hAnsi="Arial" w:cs="Arial"/>
        </w:rPr>
      </w:pPr>
      <w:r>
        <w:rPr>
          <w:rFonts w:ascii="Arial" w:hAnsi="Arial" w:cs="Arial"/>
        </w:rPr>
        <w:t>Un operario</w:t>
      </w:r>
      <w:r w:rsidR="007B42EE" w:rsidRPr="00967967">
        <w:rPr>
          <w:rFonts w:ascii="Arial" w:hAnsi="Arial" w:cs="Arial"/>
        </w:rPr>
        <w:t xml:space="preserve"> hará el desmoldado y acabado de todas las velas producidas el día anterior</w:t>
      </w:r>
      <w:r w:rsidR="007B42EE">
        <w:rPr>
          <w:rFonts w:ascii="Arial" w:hAnsi="Arial" w:cs="Arial"/>
        </w:rPr>
        <w:t xml:space="preserve"> (a</w:t>
      </w:r>
      <w:r w:rsidR="007B42EE" w:rsidRPr="00967967">
        <w:rPr>
          <w:rFonts w:ascii="Arial" w:hAnsi="Arial" w:cs="Arial"/>
        </w:rPr>
        <w:t>prox. 330 moldes diarios)</w:t>
      </w:r>
      <w:r w:rsidR="007B42EE">
        <w:rPr>
          <w:rFonts w:ascii="Arial" w:hAnsi="Arial" w:cs="Arial"/>
        </w:rPr>
        <w:t>.</w:t>
      </w:r>
    </w:p>
    <w:p w:rsidR="00522F15" w:rsidRDefault="00522F15" w:rsidP="00522F15">
      <w:pPr>
        <w:pStyle w:val="Textoindependiente"/>
        <w:spacing w:line="480" w:lineRule="auto"/>
        <w:rPr>
          <w:rFonts w:ascii="Arial" w:hAnsi="Arial" w:cs="Arial"/>
        </w:rPr>
      </w:pPr>
    </w:p>
    <w:p w:rsidR="00977AA2" w:rsidRDefault="00A65E97" w:rsidP="002B70D8">
      <w:pPr>
        <w:pStyle w:val="Textoindependiente"/>
        <w:numPr>
          <w:ilvl w:val="0"/>
          <w:numId w:val="6"/>
        </w:numPr>
        <w:spacing w:line="480" w:lineRule="auto"/>
        <w:rPr>
          <w:rFonts w:ascii="Arial" w:hAnsi="Arial" w:cs="Arial"/>
        </w:rPr>
      </w:pPr>
      <w:r>
        <w:rPr>
          <w:rFonts w:ascii="Arial" w:hAnsi="Arial" w:cs="Arial"/>
        </w:rPr>
        <w:t>Un operario</w:t>
      </w:r>
      <w:r w:rsidR="00977AA2">
        <w:rPr>
          <w:rFonts w:ascii="Arial" w:hAnsi="Arial" w:cs="Arial"/>
        </w:rPr>
        <w:t xml:space="preserve"> se dedicará</w:t>
      </w:r>
      <w:r w:rsidR="007B42EE" w:rsidRPr="00967967">
        <w:rPr>
          <w:rFonts w:ascii="Arial" w:hAnsi="Arial" w:cs="Arial"/>
        </w:rPr>
        <w:t xml:space="preserve"> al pintado d</w:t>
      </w:r>
      <w:r w:rsidR="00977AA2">
        <w:rPr>
          <w:rFonts w:ascii="Arial" w:hAnsi="Arial" w:cs="Arial"/>
        </w:rPr>
        <w:t>e las 700 frutas y 1000 figuras.</w:t>
      </w:r>
    </w:p>
    <w:p w:rsidR="00522F15" w:rsidRDefault="00522F15" w:rsidP="00522F15">
      <w:pPr>
        <w:pStyle w:val="Textoindependiente"/>
        <w:spacing w:line="480" w:lineRule="auto"/>
        <w:rPr>
          <w:rFonts w:ascii="Arial" w:hAnsi="Arial" w:cs="Arial"/>
        </w:rPr>
      </w:pPr>
    </w:p>
    <w:p w:rsidR="00977AA2" w:rsidRDefault="00A65E97" w:rsidP="002B70D8">
      <w:pPr>
        <w:pStyle w:val="Textoindependiente"/>
        <w:numPr>
          <w:ilvl w:val="0"/>
          <w:numId w:val="6"/>
        </w:numPr>
        <w:spacing w:line="480" w:lineRule="auto"/>
        <w:rPr>
          <w:rFonts w:ascii="Arial" w:hAnsi="Arial" w:cs="Arial"/>
        </w:rPr>
      </w:pPr>
      <w:r>
        <w:rPr>
          <w:rFonts w:ascii="Arial" w:hAnsi="Arial" w:cs="Arial"/>
        </w:rPr>
        <w:t>Un operario</w:t>
      </w:r>
      <w:r w:rsidR="00977AA2">
        <w:rPr>
          <w:rFonts w:ascii="Arial" w:hAnsi="Arial" w:cs="Arial"/>
        </w:rPr>
        <w:t xml:space="preserve"> pintará las </w:t>
      </w:r>
      <w:r w:rsidR="003B01D6">
        <w:rPr>
          <w:rFonts w:ascii="Arial" w:hAnsi="Arial" w:cs="Arial"/>
        </w:rPr>
        <w:t>1900 velas torneadas ( D y P ),</w:t>
      </w:r>
      <w:r w:rsidR="00977AA2">
        <w:rPr>
          <w:rFonts w:ascii="Arial" w:hAnsi="Arial" w:cs="Arial"/>
        </w:rPr>
        <w:t>los 400 velones torneados</w:t>
      </w:r>
      <w:r w:rsidR="003B01D6">
        <w:rPr>
          <w:rFonts w:ascii="Arial" w:hAnsi="Arial" w:cs="Arial"/>
        </w:rPr>
        <w:t xml:space="preserve"> ( D y P ) y a las bolas grandes y pequeñas doradas y plateadas.</w:t>
      </w:r>
    </w:p>
    <w:p w:rsidR="003F55F7" w:rsidRDefault="003B01D6" w:rsidP="002B70D8">
      <w:pPr>
        <w:pStyle w:val="Textoindependiente"/>
        <w:numPr>
          <w:ilvl w:val="0"/>
          <w:numId w:val="6"/>
        </w:numPr>
        <w:spacing w:line="480" w:lineRule="auto"/>
        <w:rPr>
          <w:rFonts w:ascii="Arial" w:hAnsi="Arial" w:cs="Arial"/>
        </w:rPr>
      </w:pPr>
      <w:r>
        <w:rPr>
          <w:rFonts w:ascii="Arial" w:hAnsi="Arial" w:cs="Arial"/>
        </w:rPr>
        <w:t>Un</w:t>
      </w:r>
      <w:r w:rsidR="00A65E97">
        <w:rPr>
          <w:rFonts w:ascii="Arial" w:hAnsi="Arial" w:cs="Arial"/>
        </w:rPr>
        <w:t xml:space="preserve"> operario</w:t>
      </w:r>
      <w:r w:rsidR="00977AA2">
        <w:rPr>
          <w:rFonts w:ascii="Arial" w:hAnsi="Arial" w:cs="Arial"/>
        </w:rPr>
        <w:t xml:space="preserve"> se dedicará a etiquetar, emplasticar, encajonar y embodegar las 5050 velas decorativas, las 700 frutas y las 1000 figuras.</w:t>
      </w:r>
    </w:p>
    <w:p w:rsidR="003F55F7" w:rsidRDefault="003F55F7" w:rsidP="003F55F7">
      <w:pPr>
        <w:pStyle w:val="Textoindependiente"/>
        <w:spacing w:line="480" w:lineRule="auto"/>
        <w:ind w:left="570"/>
        <w:rPr>
          <w:rFonts w:ascii="Arial" w:hAnsi="Arial" w:cs="Arial"/>
        </w:rPr>
      </w:pPr>
    </w:p>
    <w:p w:rsidR="003B01D6" w:rsidRDefault="00A65E97" w:rsidP="002B70D8">
      <w:pPr>
        <w:pStyle w:val="Textoindependiente"/>
        <w:numPr>
          <w:ilvl w:val="0"/>
          <w:numId w:val="6"/>
        </w:numPr>
        <w:spacing w:line="480" w:lineRule="auto"/>
        <w:ind w:hanging="357"/>
        <w:rPr>
          <w:rFonts w:ascii="Arial" w:hAnsi="Arial" w:cs="Arial"/>
        </w:rPr>
      </w:pPr>
      <w:r>
        <w:rPr>
          <w:rFonts w:ascii="Arial" w:hAnsi="Arial" w:cs="Arial"/>
        </w:rPr>
        <w:t>Un operario</w:t>
      </w:r>
      <w:r w:rsidR="003B01D6">
        <w:rPr>
          <w:rFonts w:ascii="Arial" w:hAnsi="Arial" w:cs="Arial"/>
        </w:rPr>
        <w:t xml:space="preserve"> se dedicará a</w:t>
      </w:r>
      <w:r w:rsidR="003B01D6" w:rsidRPr="003B01D6">
        <w:rPr>
          <w:rFonts w:ascii="Arial" w:hAnsi="Arial" w:cs="Arial"/>
        </w:rPr>
        <w:t xml:space="preserve"> </w:t>
      </w:r>
      <w:r w:rsidR="003B01D6">
        <w:rPr>
          <w:rFonts w:ascii="Arial" w:hAnsi="Arial" w:cs="Arial"/>
        </w:rPr>
        <w:t>etiquetar,</w:t>
      </w:r>
      <w:r w:rsidR="00522F15">
        <w:rPr>
          <w:rFonts w:ascii="Arial" w:hAnsi="Arial" w:cs="Arial"/>
        </w:rPr>
        <w:t xml:space="preserve"> </w:t>
      </w:r>
      <w:r w:rsidR="003B01D6">
        <w:rPr>
          <w:rFonts w:ascii="Arial" w:hAnsi="Arial" w:cs="Arial"/>
        </w:rPr>
        <w:t>emplasticar encajonar y embodegar todas las 5400 velas torneadas y los 1100 velones torneados.</w:t>
      </w:r>
    </w:p>
    <w:p w:rsidR="003F55F7" w:rsidRDefault="003F55F7" w:rsidP="00AF5599">
      <w:pPr>
        <w:pStyle w:val="Textoindependiente"/>
        <w:spacing w:line="480" w:lineRule="auto"/>
        <w:ind w:left="573"/>
        <w:rPr>
          <w:rFonts w:ascii="Arial" w:hAnsi="Arial" w:cs="Arial"/>
        </w:rPr>
      </w:pPr>
    </w:p>
    <w:p w:rsidR="00AF5599" w:rsidRDefault="00AF5599" w:rsidP="00EC10EA">
      <w:pPr>
        <w:pStyle w:val="Textoindependiente"/>
        <w:spacing w:line="480" w:lineRule="auto"/>
        <w:ind w:left="573"/>
        <w:rPr>
          <w:rFonts w:ascii="Arial" w:hAnsi="Arial" w:cs="Arial"/>
        </w:rPr>
      </w:pPr>
      <w:r>
        <w:rPr>
          <w:rFonts w:ascii="Arial" w:hAnsi="Arial" w:cs="Arial"/>
        </w:rPr>
        <w:t>Es decir que se producirá una cantidad de 15170 unidades</w:t>
      </w:r>
      <w:r w:rsidR="00B83E83">
        <w:rPr>
          <w:rFonts w:ascii="Arial" w:hAnsi="Arial" w:cs="Arial"/>
        </w:rPr>
        <w:t xml:space="preserve"> mensuales en base en el cual proyectamos nuestros ingresos, como lo mostramos en el cuadro 15. (Ver anexo 4.</w:t>
      </w:r>
      <w:r w:rsidR="003F55F7">
        <w:rPr>
          <w:rFonts w:ascii="Arial" w:hAnsi="Arial" w:cs="Arial"/>
        </w:rPr>
        <w:t>12</w:t>
      </w:r>
      <w:r w:rsidR="00B83E83">
        <w:rPr>
          <w:rFonts w:ascii="Arial" w:hAnsi="Arial" w:cs="Arial"/>
        </w:rPr>
        <w:t>)</w:t>
      </w:r>
      <w:r w:rsidR="003F55F7">
        <w:rPr>
          <w:rFonts w:ascii="Arial" w:hAnsi="Arial" w:cs="Arial"/>
        </w:rPr>
        <w:t>.</w:t>
      </w:r>
    </w:p>
    <w:p w:rsidR="00BC7B8D" w:rsidRDefault="00AF5599" w:rsidP="00EC10EA">
      <w:pPr>
        <w:pStyle w:val="Textoindependiente"/>
        <w:spacing w:line="480" w:lineRule="auto"/>
        <w:rPr>
          <w:rFonts w:ascii="Arial" w:hAnsi="Arial" w:cs="Arial"/>
        </w:rPr>
      </w:pPr>
      <w:r>
        <w:rPr>
          <w:rFonts w:ascii="Arial" w:hAnsi="Arial" w:cs="Arial"/>
        </w:rPr>
        <w:t xml:space="preserve">   </w:t>
      </w:r>
    </w:p>
    <w:p w:rsidR="00BC7B8D" w:rsidRPr="00B83E83" w:rsidRDefault="002E530B" w:rsidP="00EC10EA">
      <w:pPr>
        <w:pStyle w:val="Textoindependiente"/>
        <w:spacing w:line="480" w:lineRule="auto"/>
        <w:jc w:val="center"/>
        <w:rPr>
          <w:rFonts w:ascii="Arial" w:hAnsi="Arial" w:cs="Arial"/>
          <w:b/>
        </w:rPr>
      </w:pPr>
      <w:r>
        <w:rPr>
          <w:rFonts w:ascii="Arial" w:hAnsi="Arial" w:cs="Arial"/>
          <w:b/>
        </w:rPr>
        <w:t xml:space="preserve">  </w:t>
      </w:r>
      <w:r w:rsidR="00BC7B8D" w:rsidRPr="00B83E83">
        <w:rPr>
          <w:rFonts w:ascii="Arial" w:hAnsi="Arial" w:cs="Arial"/>
          <w:b/>
        </w:rPr>
        <w:t>Cuadro</w:t>
      </w:r>
      <w:r w:rsidR="00B83E83">
        <w:rPr>
          <w:rFonts w:ascii="Arial" w:hAnsi="Arial" w:cs="Arial"/>
          <w:b/>
        </w:rPr>
        <w:t xml:space="preserve"> 15</w:t>
      </w:r>
    </w:p>
    <w:p w:rsidR="00B83E83" w:rsidRPr="006163B3" w:rsidRDefault="00EC10EA" w:rsidP="00EC10EA">
      <w:pPr>
        <w:pStyle w:val="Textoindependiente"/>
        <w:spacing w:line="480" w:lineRule="auto"/>
        <w:jc w:val="center"/>
        <w:rPr>
          <w:rFonts w:ascii="Arial" w:hAnsi="Arial" w:cs="Arial"/>
          <w:b/>
        </w:rPr>
      </w:pPr>
      <w:r>
        <w:rPr>
          <w:rFonts w:ascii="Arial" w:hAnsi="Arial" w:cs="Arial"/>
          <w:b/>
        </w:rPr>
        <w:t xml:space="preserve">   </w:t>
      </w:r>
      <w:r w:rsidR="002E530B">
        <w:rPr>
          <w:rFonts w:ascii="Arial" w:hAnsi="Arial" w:cs="Arial"/>
          <w:b/>
        </w:rPr>
        <w:t xml:space="preserve">  </w:t>
      </w:r>
      <w:r w:rsidR="00B83E83" w:rsidRPr="006163B3">
        <w:rPr>
          <w:rFonts w:ascii="Arial" w:hAnsi="Arial" w:cs="Arial"/>
          <w:b/>
        </w:rPr>
        <w:t>Pre</w:t>
      </w:r>
      <w:r>
        <w:rPr>
          <w:rFonts w:ascii="Arial" w:hAnsi="Arial" w:cs="Arial"/>
          <w:b/>
        </w:rPr>
        <w:t>supuesto de ingreso mensual</w:t>
      </w:r>
    </w:p>
    <w:tbl>
      <w:tblPr>
        <w:tblW w:w="3670" w:type="dxa"/>
        <w:tblInd w:w="2520" w:type="dxa"/>
        <w:tblCellMar>
          <w:left w:w="70" w:type="dxa"/>
          <w:right w:w="70" w:type="dxa"/>
        </w:tblCellMar>
        <w:tblLook w:val="0000"/>
      </w:tblPr>
      <w:tblGrid>
        <w:gridCol w:w="2050"/>
        <w:gridCol w:w="1620"/>
      </w:tblGrid>
      <w:tr w:rsidR="006163B3" w:rsidRPr="00967967">
        <w:trPr>
          <w:trHeight w:val="300"/>
        </w:trPr>
        <w:tc>
          <w:tcPr>
            <w:tcW w:w="20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63B3" w:rsidRPr="00967967" w:rsidRDefault="006163B3" w:rsidP="003F55F7">
            <w:pPr>
              <w:jc w:val="center"/>
              <w:rPr>
                <w:rFonts w:ascii="Arial" w:hAnsi="Arial" w:cs="Arial"/>
                <w:b/>
                <w:bCs/>
                <w:sz w:val="22"/>
                <w:szCs w:val="22"/>
              </w:rPr>
            </w:pPr>
            <w:r w:rsidRPr="00967967">
              <w:rPr>
                <w:rFonts w:ascii="Arial" w:hAnsi="Arial" w:cs="Arial"/>
                <w:b/>
                <w:bCs/>
                <w:sz w:val="22"/>
                <w:szCs w:val="22"/>
              </w:rPr>
              <w:t>PR</w:t>
            </w:r>
            <w:r w:rsidR="00B83E83">
              <w:rPr>
                <w:rFonts w:ascii="Arial" w:hAnsi="Arial" w:cs="Arial"/>
                <w:b/>
                <w:bCs/>
                <w:sz w:val="22"/>
                <w:szCs w:val="22"/>
              </w:rPr>
              <w:t>O</w:t>
            </w:r>
            <w:r w:rsidRPr="00967967">
              <w:rPr>
                <w:rFonts w:ascii="Arial" w:hAnsi="Arial" w:cs="Arial"/>
                <w:b/>
                <w:bCs/>
                <w:sz w:val="22"/>
                <w:szCs w:val="22"/>
              </w:rPr>
              <w:t>DUCTOS</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6163B3" w:rsidRPr="00967967" w:rsidRDefault="006163B3" w:rsidP="003F55F7">
            <w:pPr>
              <w:jc w:val="center"/>
              <w:rPr>
                <w:rFonts w:ascii="Arial" w:hAnsi="Arial" w:cs="Arial"/>
                <w:b/>
                <w:bCs/>
                <w:sz w:val="22"/>
                <w:szCs w:val="22"/>
              </w:rPr>
            </w:pPr>
            <w:r w:rsidRPr="00967967">
              <w:rPr>
                <w:rFonts w:ascii="Arial" w:hAnsi="Arial" w:cs="Arial"/>
                <w:b/>
                <w:bCs/>
                <w:sz w:val="22"/>
                <w:szCs w:val="22"/>
              </w:rPr>
              <w:t>INGRESO CIF</w:t>
            </w:r>
          </w:p>
        </w:tc>
      </w:tr>
      <w:tr w:rsidR="00B83E83" w:rsidRPr="00967967">
        <w:trPr>
          <w:trHeight w:val="300"/>
        </w:trPr>
        <w:tc>
          <w:tcPr>
            <w:tcW w:w="2050" w:type="dxa"/>
            <w:tcBorders>
              <w:top w:val="nil"/>
              <w:left w:val="single" w:sz="4" w:space="0" w:color="auto"/>
              <w:bottom w:val="nil"/>
              <w:right w:val="nil"/>
            </w:tcBorders>
            <w:shd w:val="clear" w:color="auto" w:fill="auto"/>
            <w:noWrap/>
            <w:vAlign w:val="bottom"/>
          </w:tcPr>
          <w:p w:rsidR="00B83E83" w:rsidRPr="00967967" w:rsidRDefault="00B83E83" w:rsidP="006A19A6">
            <w:pPr>
              <w:rPr>
                <w:rFonts w:ascii="Arial" w:hAnsi="Arial" w:cs="Arial"/>
                <w:sz w:val="20"/>
                <w:szCs w:val="20"/>
              </w:rPr>
            </w:pPr>
          </w:p>
        </w:tc>
        <w:tc>
          <w:tcPr>
            <w:tcW w:w="1620" w:type="dxa"/>
            <w:tcBorders>
              <w:top w:val="nil"/>
              <w:left w:val="nil"/>
              <w:bottom w:val="nil"/>
              <w:right w:val="single" w:sz="4" w:space="0" w:color="auto"/>
            </w:tcBorders>
            <w:shd w:val="clear" w:color="auto" w:fill="auto"/>
            <w:noWrap/>
            <w:vAlign w:val="bottom"/>
          </w:tcPr>
          <w:p w:rsidR="00B83E83" w:rsidRPr="00967967" w:rsidRDefault="00B83E83" w:rsidP="006A19A6">
            <w:pPr>
              <w:jc w:val="center"/>
              <w:rPr>
                <w:rFonts w:ascii="Arial" w:hAnsi="Arial" w:cs="Arial"/>
                <w:sz w:val="20"/>
                <w:szCs w:val="20"/>
              </w:rPr>
            </w:pPr>
          </w:p>
        </w:tc>
      </w:tr>
      <w:tr w:rsidR="006163B3" w:rsidRPr="00967967">
        <w:trPr>
          <w:trHeight w:val="340"/>
        </w:trPr>
        <w:tc>
          <w:tcPr>
            <w:tcW w:w="2050" w:type="dxa"/>
            <w:tcBorders>
              <w:top w:val="nil"/>
              <w:left w:val="single" w:sz="4" w:space="0" w:color="auto"/>
              <w:bottom w:val="nil"/>
              <w:right w:val="nil"/>
            </w:tcBorders>
            <w:shd w:val="clear" w:color="auto" w:fill="auto"/>
            <w:noWrap/>
            <w:vAlign w:val="bottom"/>
          </w:tcPr>
          <w:p w:rsidR="006163B3" w:rsidRPr="00B83E83" w:rsidRDefault="006163B3" w:rsidP="006A19A6">
            <w:pPr>
              <w:rPr>
                <w:rFonts w:ascii="Arial" w:hAnsi="Arial" w:cs="Arial"/>
                <w:sz w:val="22"/>
                <w:szCs w:val="22"/>
              </w:rPr>
            </w:pPr>
            <w:r w:rsidRPr="00B83E83">
              <w:rPr>
                <w:rFonts w:ascii="Arial" w:hAnsi="Arial" w:cs="Arial"/>
                <w:sz w:val="22"/>
                <w:szCs w:val="22"/>
              </w:rPr>
              <w:t>Vasos Aromáticos</w:t>
            </w:r>
          </w:p>
        </w:tc>
        <w:tc>
          <w:tcPr>
            <w:tcW w:w="1620" w:type="dxa"/>
            <w:tcBorders>
              <w:top w:val="nil"/>
              <w:left w:val="nil"/>
              <w:bottom w:val="nil"/>
              <w:right w:val="single" w:sz="4" w:space="0" w:color="auto"/>
            </w:tcBorders>
            <w:shd w:val="clear" w:color="auto" w:fill="auto"/>
            <w:noWrap/>
            <w:vAlign w:val="bottom"/>
          </w:tcPr>
          <w:p w:rsidR="006163B3" w:rsidRPr="00B83E83" w:rsidRDefault="006163B3" w:rsidP="00F00665">
            <w:pPr>
              <w:jc w:val="right"/>
              <w:rPr>
                <w:rFonts w:ascii="Arial" w:hAnsi="Arial" w:cs="Arial"/>
                <w:sz w:val="22"/>
                <w:szCs w:val="22"/>
              </w:rPr>
            </w:pPr>
            <w:r w:rsidRPr="00B83E83">
              <w:rPr>
                <w:rFonts w:ascii="Arial" w:hAnsi="Arial" w:cs="Arial"/>
                <w:sz w:val="22"/>
                <w:szCs w:val="22"/>
              </w:rPr>
              <w:t>5.760,00</w:t>
            </w:r>
          </w:p>
        </w:tc>
      </w:tr>
      <w:tr w:rsidR="006163B3" w:rsidRPr="00967967">
        <w:trPr>
          <w:trHeight w:val="340"/>
        </w:trPr>
        <w:tc>
          <w:tcPr>
            <w:tcW w:w="2050" w:type="dxa"/>
            <w:tcBorders>
              <w:top w:val="nil"/>
              <w:left w:val="single" w:sz="4" w:space="0" w:color="auto"/>
              <w:bottom w:val="nil"/>
              <w:right w:val="nil"/>
            </w:tcBorders>
            <w:shd w:val="clear" w:color="auto" w:fill="auto"/>
            <w:noWrap/>
            <w:vAlign w:val="bottom"/>
          </w:tcPr>
          <w:p w:rsidR="006163B3" w:rsidRPr="00B83E83" w:rsidRDefault="006163B3" w:rsidP="006A19A6">
            <w:pPr>
              <w:rPr>
                <w:rFonts w:ascii="Arial" w:hAnsi="Arial" w:cs="Arial"/>
                <w:sz w:val="22"/>
                <w:szCs w:val="22"/>
              </w:rPr>
            </w:pPr>
            <w:r w:rsidRPr="00B83E83">
              <w:rPr>
                <w:rFonts w:ascii="Arial" w:hAnsi="Arial" w:cs="Arial"/>
                <w:sz w:val="22"/>
                <w:szCs w:val="22"/>
              </w:rPr>
              <w:t>Velas Aromáticas</w:t>
            </w:r>
          </w:p>
        </w:tc>
        <w:tc>
          <w:tcPr>
            <w:tcW w:w="1620" w:type="dxa"/>
            <w:tcBorders>
              <w:top w:val="nil"/>
              <w:left w:val="nil"/>
              <w:bottom w:val="nil"/>
              <w:right w:val="single" w:sz="4" w:space="0" w:color="auto"/>
            </w:tcBorders>
            <w:shd w:val="clear" w:color="auto" w:fill="auto"/>
            <w:noWrap/>
            <w:vAlign w:val="bottom"/>
          </w:tcPr>
          <w:p w:rsidR="006163B3" w:rsidRPr="00B83E83" w:rsidRDefault="006163B3" w:rsidP="00F00665">
            <w:pPr>
              <w:jc w:val="right"/>
              <w:rPr>
                <w:rFonts w:ascii="Arial" w:hAnsi="Arial" w:cs="Arial"/>
                <w:sz w:val="22"/>
                <w:szCs w:val="22"/>
              </w:rPr>
            </w:pPr>
            <w:r w:rsidRPr="00B83E83">
              <w:rPr>
                <w:rFonts w:ascii="Arial" w:hAnsi="Arial" w:cs="Arial"/>
                <w:sz w:val="22"/>
                <w:szCs w:val="22"/>
              </w:rPr>
              <w:t>15.084,35</w:t>
            </w:r>
          </w:p>
        </w:tc>
      </w:tr>
      <w:tr w:rsidR="006163B3" w:rsidRPr="00967967">
        <w:trPr>
          <w:trHeight w:val="340"/>
        </w:trPr>
        <w:tc>
          <w:tcPr>
            <w:tcW w:w="2050" w:type="dxa"/>
            <w:tcBorders>
              <w:top w:val="nil"/>
              <w:left w:val="single" w:sz="4" w:space="0" w:color="auto"/>
              <w:bottom w:val="nil"/>
              <w:right w:val="nil"/>
            </w:tcBorders>
            <w:shd w:val="clear" w:color="auto" w:fill="auto"/>
            <w:noWrap/>
            <w:vAlign w:val="bottom"/>
          </w:tcPr>
          <w:p w:rsidR="006163B3" w:rsidRPr="00B83E83" w:rsidRDefault="006163B3" w:rsidP="006A19A6">
            <w:pPr>
              <w:rPr>
                <w:rFonts w:ascii="Arial" w:hAnsi="Arial" w:cs="Arial"/>
                <w:sz w:val="22"/>
                <w:szCs w:val="22"/>
              </w:rPr>
            </w:pPr>
            <w:r w:rsidRPr="00B83E83">
              <w:rPr>
                <w:rFonts w:ascii="Arial" w:hAnsi="Arial" w:cs="Arial"/>
                <w:sz w:val="22"/>
                <w:szCs w:val="22"/>
              </w:rPr>
              <w:t>Frutas</w:t>
            </w:r>
          </w:p>
        </w:tc>
        <w:tc>
          <w:tcPr>
            <w:tcW w:w="1620" w:type="dxa"/>
            <w:tcBorders>
              <w:top w:val="nil"/>
              <w:left w:val="nil"/>
              <w:bottom w:val="nil"/>
              <w:right w:val="single" w:sz="4" w:space="0" w:color="auto"/>
            </w:tcBorders>
            <w:shd w:val="clear" w:color="auto" w:fill="auto"/>
            <w:noWrap/>
            <w:vAlign w:val="bottom"/>
          </w:tcPr>
          <w:p w:rsidR="006163B3" w:rsidRPr="00B83E83" w:rsidRDefault="006163B3" w:rsidP="00F00665">
            <w:pPr>
              <w:jc w:val="right"/>
              <w:rPr>
                <w:rFonts w:ascii="Arial" w:hAnsi="Arial" w:cs="Arial"/>
                <w:sz w:val="22"/>
                <w:szCs w:val="22"/>
              </w:rPr>
            </w:pPr>
            <w:r w:rsidRPr="00B83E83">
              <w:rPr>
                <w:rFonts w:ascii="Arial" w:hAnsi="Arial" w:cs="Arial"/>
                <w:sz w:val="22"/>
                <w:szCs w:val="22"/>
              </w:rPr>
              <w:t>1.880,00</w:t>
            </w:r>
          </w:p>
        </w:tc>
      </w:tr>
      <w:tr w:rsidR="006163B3" w:rsidRPr="00967967">
        <w:trPr>
          <w:trHeight w:val="340"/>
        </w:trPr>
        <w:tc>
          <w:tcPr>
            <w:tcW w:w="2050" w:type="dxa"/>
            <w:tcBorders>
              <w:top w:val="nil"/>
              <w:left w:val="single" w:sz="4" w:space="0" w:color="auto"/>
              <w:right w:val="nil"/>
            </w:tcBorders>
            <w:shd w:val="clear" w:color="auto" w:fill="auto"/>
            <w:noWrap/>
            <w:vAlign w:val="bottom"/>
          </w:tcPr>
          <w:p w:rsidR="006163B3" w:rsidRPr="00B83E83" w:rsidRDefault="006163B3" w:rsidP="006A19A6">
            <w:pPr>
              <w:rPr>
                <w:rFonts w:ascii="Arial" w:hAnsi="Arial" w:cs="Arial"/>
                <w:sz w:val="22"/>
                <w:szCs w:val="22"/>
              </w:rPr>
            </w:pPr>
            <w:r w:rsidRPr="00B83E83">
              <w:rPr>
                <w:rFonts w:ascii="Arial" w:hAnsi="Arial" w:cs="Arial"/>
                <w:sz w:val="22"/>
                <w:szCs w:val="22"/>
              </w:rPr>
              <w:t>Torneadas</w:t>
            </w:r>
          </w:p>
        </w:tc>
        <w:tc>
          <w:tcPr>
            <w:tcW w:w="1620" w:type="dxa"/>
            <w:tcBorders>
              <w:top w:val="nil"/>
              <w:left w:val="nil"/>
              <w:right w:val="single" w:sz="4" w:space="0" w:color="auto"/>
            </w:tcBorders>
            <w:shd w:val="clear" w:color="auto" w:fill="auto"/>
            <w:noWrap/>
            <w:vAlign w:val="bottom"/>
          </w:tcPr>
          <w:p w:rsidR="006163B3" w:rsidRPr="00B83E83" w:rsidRDefault="006163B3" w:rsidP="00F00665">
            <w:pPr>
              <w:jc w:val="right"/>
              <w:rPr>
                <w:rFonts w:ascii="Arial" w:hAnsi="Arial" w:cs="Arial"/>
                <w:sz w:val="22"/>
                <w:szCs w:val="22"/>
              </w:rPr>
            </w:pPr>
            <w:r w:rsidRPr="00B83E83">
              <w:rPr>
                <w:rFonts w:ascii="Arial" w:hAnsi="Arial" w:cs="Arial"/>
                <w:sz w:val="22"/>
                <w:szCs w:val="22"/>
              </w:rPr>
              <w:t>6.675,00</w:t>
            </w:r>
          </w:p>
        </w:tc>
      </w:tr>
      <w:tr w:rsidR="006163B3" w:rsidRPr="00967967">
        <w:trPr>
          <w:trHeight w:val="340"/>
        </w:trPr>
        <w:tc>
          <w:tcPr>
            <w:tcW w:w="2050" w:type="dxa"/>
            <w:tcBorders>
              <w:top w:val="nil"/>
              <w:left w:val="single" w:sz="4" w:space="0" w:color="auto"/>
              <w:right w:val="nil"/>
            </w:tcBorders>
            <w:shd w:val="clear" w:color="auto" w:fill="auto"/>
            <w:noWrap/>
            <w:vAlign w:val="bottom"/>
          </w:tcPr>
          <w:p w:rsidR="006163B3" w:rsidRPr="00B83E83" w:rsidRDefault="006163B3" w:rsidP="006A19A6">
            <w:pPr>
              <w:rPr>
                <w:rFonts w:ascii="Arial" w:hAnsi="Arial" w:cs="Arial"/>
                <w:sz w:val="22"/>
                <w:szCs w:val="22"/>
              </w:rPr>
            </w:pPr>
            <w:r w:rsidRPr="00B83E83">
              <w:rPr>
                <w:rFonts w:ascii="Arial" w:hAnsi="Arial" w:cs="Arial"/>
                <w:sz w:val="22"/>
                <w:szCs w:val="22"/>
              </w:rPr>
              <w:t>Figuras</w:t>
            </w:r>
          </w:p>
        </w:tc>
        <w:tc>
          <w:tcPr>
            <w:tcW w:w="1620" w:type="dxa"/>
            <w:tcBorders>
              <w:top w:val="nil"/>
              <w:left w:val="nil"/>
              <w:right w:val="single" w:sz="4" w:space="0" w:color="auto"/>
            </w:tcBorders>
            <w:shd w:val="clear" w:color="auto" w:fill="auto"/>
            <w:noWrap/>
            <w:vAlign w:val="bottom"/>
          </w:tcPr>
          <w:p w:rsidR="006163B3" w:rsidRPr="00B83E83" w:rsidRDefault="006163B3" w:rsidP="00F00665">
            <w:pPr>
              <w:jc w:val="right"/>
              <w:rPr>
                <w:rFonts w:ascii="Arial" w:hAnsi="Arial" w:cs="Arial"/>
                <w:sz w:val="22"/>
                <w:szCs w:val="22"/>
              </w:rPr>
            </w:pPr>
            <w:r w:rsidRPr="00B83E83">
              <w:rPr>
                <w:rFonts w:ascii="Arial" w:hAnsi="Arial" w:cs="Arial"/>
                <w:sz w:val="22"/>
                <w:szCs w:val="22"/>
              </w:rPr>
              <w:t>4.000,00</w:t>
            </w:r>
          </w:p>
        </w:tc>
      </w:tr>
      <w:tr w:rsidR="00B83E83" w:rsidRPr="006163B3">
        <w:trPr>
          <w:trHeight w:val="300"/>
        </w:trPr>
        <w:tc>
          <w:tcPr>
            <w:tcW w:w="2050" w:type="dxa"/>
            <w:tcBorders>
              <w:left w:val="single" w:sz="4" w:space="0" w:color="auto"/>
              <w:bottom w:val="single" w:sz="4" w:space="0" w:color="auto"/>
            </w:tcBorders>
            <w:shd w:val="clear" w:color="auto" w:fill="auto"/>
            <w:noWrap/>
            <w:vAlign w:val="bottom"/>
          </w:tcPr>
          <w:p w:rsidR="00B83E83" w:rsidRPr="00B83E83" w:rsidRDefault="00B83E83" w:rsidP="006A19A6">
            <w:pPr>
              <w:rPr>
                <w:rFonts w:ascii="Arial" w:hAnsi="Arial" w:cs="Arial"/>
                <w:b/>
                <w:bCs/>
                <w:sz w:val="22"/>
                <w:szCs w:val="22"/>
              </w:rPr>
            </w:pPr>
          </w:p>
        </w:tc>
        <w:tc>
          <w:tcPr>
            <w:tcW w:w="1620" w:type="dxa"/>
            <w:tcBorders>
              <w:bottom w:val="single" w:sz="4" w:space="0" w:color="auto"/>
              <w:right w:val="single" w:sz="4" w:space="0" w:color="auto"/>
            </w:tcBorders>
            <w:shd w:val="clear" w:color="auto" w:fill="auto"/>
            <w:noWrap/>
            <w:vAlign w:val="bottom"/>
          </w:tcPr>
          <w:p w:rsidR="00B83E83" w:rsidRPr="00B83E83" w:rsidRDefault="00B83E83" w:rsidP="00F00665">
            <w:pPr>
              <w:jc w:val="right"/>
              <w:rPr>
                <w:rFonts w:ascii="Arial" w:hAnsi="Arial" w:cs="Arial"/>
                <w:b/>
                <w:bCs/>
                <w:sz w:val="22"/>
                <w:szCs w:val="22"/>
              </w:rPr>
            </w:pPr>
          </w:p>
        </w:tc>
      </w:tr>
      <w:tr w:rsidR="006163B3" w:rsidRPr="006163B3">
        <w:trPr>
          <w:trHeight w:val="300"/>
        </w:trPr>
        <w:tc>
          <w:tcPr>
            <w:tcW w:w="20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63B3" w:rsidRPr="00B83E83" w:rsidRDefault="003F55F7" w:rsidP="003F55F7">
            <w:pPr>
              <w:jc w:val="center"/>
              <w:rPr>
                <w:rFonts w:ascii="Arial" w:hAnsi="Arial" w:cs="Arial"/>
                <w:b/>
                <w:bCs/>
                <w:sz w:val="22"/>
                <w:szCs w:val="22"/>
              </w:rPr>
            </w:pPr>
            <w:r w:rsidRPr="00B83E83">
              <w:rPr>
                <w:rFonts w:ascii="Arial" w:hAnsi="Arial" w:cs="Arial"/>
                <w:b/>
                <w:bCs/>
                <w:sz w:val="22"/>
                <w:szCs w:val="22"/>
              </w:rPr>
              <w:t>TOTAL</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6163B3" w:rsidRPr="00B83E83" w:rsidRDefault="00DF2BBD" w:rsidP="00F00665">
            <w:pPr>
              <w:jc w:val="right"/>
              <w:rPr>
                <w:rFonts w:ascii="Arial" w:hAnsi="Arial" w:cs="Arial"/>
                <w:b/>
                <w:bCs/>
                <w:sz w:val="22"/>
                <w:szCs w:val="22"/>
              </w:rPr>
            </w:pPr>
            <w:r w:rsidRPr="00B83E83">
              <w:rPr>
                <w:rFonts w:ascii="Arial" w:hAnsi="Arial" w:cs="Arial"/>
                <w:b/>
                <w:bCs/>
                <w:sz w:val="22"/>
                <w:szCs w:val="22"/>
              </w:rPr>
              <w:t xml:space="preserve">$ </w:t>
            </w:r>
            <w:r w:rsidR="006163B3" w:rsidRPr="00B83E83">
              <w:rPr>
                <w:rFonts w:ascii="Arial" w:hAnsi="Arial" w:cs="Arial"/>
                <w:b/>
                <w:bCs/>
                <w:sz w:val="22"/>
                <w:szCs w:val="22"/>
              </w:rPr>
              <w:t>33.399,35</w:t>
            </w:r>
          </w:p>
        </w:tc>
      </w:tr>
    </w:tbl>
    <w:p w:rsidR="00DF2BBD" w:rsidRPr="002E530B" w:rsidRDefault="00DF2BBD" w:rsidP="00EC10EA">
      <w:pPr>
        <w:tabs>
          <w:tab w:val="left" w:pos="3180"/>
        </w:tabs>
        <w:spacing w:line="480" w:lineRule="auto"/>
        <w:rPr>
          <w:rFonts w:ascii="Bookman Old Style" w:hAnsi="Bookman Old Style" w:cs="Arial"/>
          <w:b/>
          <w:i/>
          <w:sz w:val="20"/>
          <w:szCs w:val="20"/>
          <w:lang w:val="es-ES" w:eastAsia="es-ES"/>
        </w:rPr>
      </w:pPr>
    </w:p>
    <w:p w:rsidR="003F55F7" w:rsidRPr="002E530B" w:rsidRDefault="00EC10EA" w:rsidP="00EC10EA">
      <w:pPr>
        <w:tabs>
          <w:tab w:val="left" w:pos="3180"/>
        </w:tabs>
        <w:spacing w:line="480" w:lineRule="auto"/>
        <w:rPr>
          <w:rFonts w:ascii="Bookman Old Style" w:hAnsi="Bookman Old Style" w:cs="Arial"/>
          <w:i/>
          <w:sz w:val="20"/>
          <w:szCs w:val="20"/>
          <w:lang w:val="es-ES" w:eastAsia="es-ES"/>
        </w:rPr>
      </w:pPr>
      <w:r w:rsidRPr="002E530B">
        <w:rPr>
          <w:rFonts w:ascii="Bookman Old Style" w:hAnsi="Bookman Old Style" w:cs="Arial"/>
          <w:i/>
          <w:sz w:val="20"/>
          <w:szCs w:val="20"/>
          <w:lang w:val="es-ES" w:eastAsia="es-ES"/>
        </w:rPr>
        <w:t xml:space="preserve">                               </w:t>
      </w:r>
      <w:r w:rsidR="002E530B">
        <w:rPr>
          <w:rFonts w:ascii="Bookman Old Style" w:hAnsi="Bookman Old Style" w:cs="Arial"/>
          <w:i/>
          <w:sz w:val="20"/>
          <w:szCs w:val="20"/>
          <w:lang w:val="es-ES" w:eastAsia="es-ES"/>
        </w:rPr>
        <w:t xml:space="preserve">    </w:t>
      </w:r>
      <w:r w:rsidRPr="002E530B">
        <w:rPr>
          <w:rFonts w:ascii="Bookman Old Style" w:hAnsi="Bookman Old Style" w:cs="Arial"/>
          <w:i/>
          <w:sz w:val="20"/>
          <w:szCs w:val="20"/>
          <w:lang w:val="es-ES" w:eastAsia="es-ES"/>
        </w:rPr>
        <w:t xml:space="preserve">     Elaborado por: Los autores</w:t>
      </w:r>
    </w:p>
    <w:p w:rsidR="00024405" w:rsidRDefault="00024405" w:rsidP="00DF2BBD">
      <w:pPr>
        <w:tabs>
          <w:tab w:val="left" w:pos="3180"/>
        </w:tabs>
        <w:rPr>
          <w:rFonts w:ascii="Arial" w:hAnsi="Arial" w:cs="Arial"/>
          <w:lang w:val="es-ES" w:eastAsia="es-ES"/>
        </w:rPr>
      </w:pPr>
    </w:p>
    <w:p w:rsidR="002E530B" w:rsidRDefault="002E530B" w:rsidP="00DF2BBD">
      <w:pPr>
        <w:tabs>
          <w:tab w:val="left" w:pos="3180"/>
        </w:tabs>
        <w:rPr>
          <w:rFonts w:ascii="Arial" w:hAnsi="Arial" w:cs="Arial"/>
          <w:lang w:val="es-ES" w:eastAsia="es-ES"/>
        </w:rPr>
      </w:pPr>
    </w:p>
    <w:p w:rsidR="00024405" w:rsidRDefault="00024405" w:rsidP="00DF2BBD">
      <w:pPr>
        <w:tabs>
          <w:tab w:val="left" w:pos="3180"/>
        </w:tabs>
        <w:rPr>
          <w:rFonts w:ascii="Arial" w:hAnsi="Arial" w:cs="Arial"/>
          <w:lang w:val="es-ES" w:eastAsia="es-ES"/>
        </w:rPr>
      </w:pPr>
    </w:p>
    <w:p w:rsidR="006A19A6" w:rsidRDefault="006A19A6" w:rsidP="00DF2BBD">
      <w:pPr>
        <w:tabs>
          <w:tab w:val="left" w:pos="3180"/>
        </w:tabs>
        <w:rPr>
          <w:rFonts w:ascii="Arial" w:hAnsi="Arial" w:cs="Arial"/>
          <w:b/>
          <w:sz w:val="28"/>
          <w:szCs w:val="28"/>
          <w:lang w:val="es-ES" w:eastAsia="es-ES"/>
        </w:rPr>
      </w:pPr>
      <w:r w:rsidRPr="00BC7B8D">
        <w:rPr>
          <w:rFonts w:ascii="Arial" w:hAnsi="Arial" w:cs="Arial"/>
          <w:b/>
          <w:sz w:val="28"/>
          <w:szCs w:val="28"/>
          <w:lang w:val="es-ES" w:eastAsia="es-ES"/>
        </w:rPr>
        <w:t>4.</w:t>
      </w:r>
      <w:r w:rsidR="00BC7B8D" w:rsidRPr="00BC7B8D">
        <w:rPr>
          <w:rFonts w:ascii="Arial" w:hAnsi="Arial" w:cs="Arial"/>
          <w:b/>
          <w:sz w:val="28"/>
          <w:szCs w:val="28"/>
          <w:lang w:val="es-ES" w:eastAsia="es-ES"/>
        </w:rPr>
        <w:t>11</w:t>
      </w:r>
      <w:r w:rsidR="00BC7B8D">
        <w:rPr>
          <w:rFonts w:ascii="Arial" w:hAnsi="Arial" w:cs="Arial"/>
          <w:b/>
          <w:lang w:val="es-ES" w:eastAsia="es-ES"/>
        </w:rPr>
        <w:t xml:space="preserve"> </w:t>
      </w:r>
      <w:r w:rsidRPr="006A19A6">
        <w:rPr>
          <w:rFonts w:ascii="Arial" w:hAnsi="Arial" w:cs="Arial"/>
          <w:b/>
          <w:sz w:val="28"/>
          <w:szCs w:val="28"/>
          <w:lang w:val="es-ES" w:eastAsia="es-ES"/>
        </w:rPr>
        <w:t>RESULTADOS DE ESTADOS FINANCIEROS</w:t>
      </w:r>
    </w:p>
    <w:p w:rsidR="00BC7B8D" w:rsidRPr="006A19A6" w:rsidRDefault="00BC7B8D" w:rsidP="00DF2BBD">
      <w:pPr>
        <w:tabs>
          <w:tab w:val="left" w:pos="3180"/>
        </w:tabs>
        <w:rPr>
          <w:rFonts w:ascii="Arial" w:hAnsi="Arial" w:cs="Arial"/>
          <w:b/>
          <w:lang w:val="es-ES" w:eastAsia="es-ES"/>
        </w:rPr>
      </w:pPr>
    </w:p>
    <w:p w:rsidR="00DF2BBD" w:rsidRDefault="00DF2BBD" w:rsidP="00DF2BBD">
      <w:pPr>
        <w:tabs>
          <w:tab w:val="left" w:pos="3180"/>
        </w:tabs>
        <w:rPr>
          <w:rFonts w:ascii="Arial" w:hAnsi="Arial" w:cs="Arial"/>
          <w:lang w:val="es-ES" w:eastAsia="es-ES"/>
        </w:rPr>
      </w:pPr>
    </w:p>
    <w:p w:rsidR="00DF2BBD" w:rsidRPr="00DF2BBD" w:rsidRDefault="00DF2BBD" w:rsidP="00DF2BBD">
      <w:pPr>
        <w:tabs>
          <w:tab w:val="left" w:pos="3180"/>
        </w:tabs>
        <w:rPr>
          <w:rFonts w:ascii="Arial" w:hAnsi="Arial" w:cs="Arial"/>
          <w:sz w:val="18"/>
          <w:szCs w:val="18"/>
          <w:lang w:val="es-ES"/>
        </w:rPr>
      </w:pPr>
    </w:p>
    <w:p w:rsidR="00DD1889" w:rsidRDefault="00FB369D" w:rsidP="00FB369D">
      <w:pPr>
        <w:pStyle w:val="Textoindependiente"/>
        <w:spacing w:line="480" w:lineRule="auto"/>
        <w:rPr>
          <w:rFonts w:ascii="Arial" w:hAnsi="Arial" w:cs="Arial"/>
          <w:b/>
          <w:bCs/>
        </w:rPr>
      </w:pPr>
      <w:r>
        <w:rPr>
          <w:rFonts w:ascii="Arial" w:hAnsi="Arial" w:cs="Arial"/>
          <w:b/>
          <w:bCs/>
        </w:rPr>
        <w:t xml:space="preserve">4.11.1 </w:t>
      </w:r>
      <w:r w:rsidRPr="00967967">
        <w:rPr>
          <w:rFonts w:ascii="Arial" w:hAnsi="Arial" w:cs="Arial"/>
          <w:b/>
          <w:bCs/>
        </w:rPr>
        <w:t>ESTADO DE PERDIDAS Y GANANCIAS</w:t>
      </w:r>
    </w:p>
    <w:p w:rsidR="0076729A" w:rsidRDefault="0076729A" w:rsidP="0076729A">
      <w:pPr>
        <w:pStyle w:val="Textoindependiente"/>
        <w:spacing w:line="480" w:lineRule="auto"/>
        <w:ind w:left="585"/>
        <w:rPr>
          <w:rFonts w:ascii="Arial" w:hAnsi="Arial" w:cs="Arial"/>
          <w:bCs/>
        </w:rPr>
      </w:pPr>
    </w:p>
    <w:p w:rsidR="00DD1889" w:rsidRPr="00DD1889" w:rsidRDefault="00DD1889" w:rsidP="0076729A">
      <w:pPr>
        <w:pStyle w:val="Textoindependiente"/>
        <w:spacing w:line="480" w:lineRule="auto"/>
        <w:ind w:left="585"/>
        <w:rPr>
          <w:rFonts w:ascii="Arial" w:hAnsi="Arial" w:cs="Arial"/>
          <w:b/>
          <w:bCs/>
        </w:rPr>
      </w:pPr>
      <w:r>
        <w:rPr>
          <w:rFonts w:ascii="Arial" w:hAnsi="Arial" w:cs="Arial"/>
          <w:bCs/>
        </w:rPr>
        <w:t>Los ingresos del proyecto serán producto de la venta de         aproximadamente 182040 unidades produc</w:t>
      </w:r>
      <w:r w:rsidR="001A6322">
        <w:rPr>
          <w:rFonts w:ascii="Arial" w:hAnsi="Arial" w:cs="Arial"/>
          <w:bCs/>
        </w:rPr>
        <w:t xml:space="preserve">idas anualmente. </w:t>
      </w:r>
      <w:r w:rsidR="0076729A">
        <w:rPr>
          <w:rFonts w:ascii="Arial" w:hAnsi="Arial" w:cs="Arial"/>
          <w:bCs/>
        </w:rPr>
        <w:t xml:space="preserve"> </w:t>
      </w:r>
      <w:r w:rsidR="001A6322">
        <w:rPr>
          <w:rFonts w:ascii="Arial" w:hAnsi="Arial" w:cs="Arial"/>
          <w:bCs/>
        </w:rPr>
        <w:t>A su vez los ingresos se proyectan para los siguientes 2 años con un</w:t>
      </w:r>
      <w:r w:rsidR="002E530B">
        <w:rPr>
          <w:rFonts w:ascii="Arial" w:hAnsi="Arial" w:cs="Arial"/>
          <w:bCs/>
        </w:rPr>
        <w:t>a</w:t>
      </w:r>
      <w:r w:rsidR="001A6322">
        <w:rPr>
          <w:rFonts w:ascii="Arial" w:hAnsi="Arial" w:cs="Arial"/>
          <w:bCs/>
        </w:rPr>
        <w:t xml:space="preserve"> tasa de inflación del 10 % anual para cada caso.</w:t>
      </w:r>
    </w:p>
    <w:p w:rsidR="0076729A" w:rsidRDefault="0076729A" w:rsidP="00DD1889">
      <w:pPr>
        <w:pStyle w:val="Textoindependiente"/>
        <w:spacing w:line="480" w:lineRule="auto"/>
        <w:rPr>
          <w:rFonts w:ascii="Arial" w:hAnsi="Arial" w:cs="Arial"/>
          <w:bCs/>
        </w:rPr>
      </w:pPr>
    </w:p>
    <w:p w:rsidR="00FB369D" w:rsidRDefault="00370C56" w:rsidP="0076729A">
      <w:pPr>
        <w:pStyle w:val="Textoindependiente"/>
        <w:spacing w:line="480" w:lineRule="auto"/>
        <w:ind w:left="585"/>
        <w:rPr>
          <w:rFonts w:ascii="Arial" w:hAnsi="Arial" w:cs="Arial"/>
        </w:rPr>
      </w:pPr>
      <w:r>
        <w:rPr>
          <w:rFonts w:ascii="Arial" w:hAnsi="Arial" w:cs="Arial"/>
        </w:rPr>
        <w:t>El cuadro</w:t>
      </w:r>
      <w:r w:rsidR="006060F7">
        <w:rPr>
          <w:rFonts w:ascii="Arial" w:hAnsi="Arial" w:cs="Arial"/>
        </w:rPr>
        <w:t xml:space="preserve"> 16</w:t>
      </w:r>
      <w:r>
        <w:rPr>
          <w:rFonts w:ascii="Arial" w:hAnsi="Arial" w:cs="Arial"/>
        </w:rPr>
        <w:t xml:space="preserve">  muestra un resumen del estado de pérdidas y ganancias del cual podemos mencionar que</w:t>
      </w:r>
      <w:r w:rsidR="00FB369D" w:rsidRPr="00967967">
        <w:rPr>
          <w:rFonts w:ascii="Arial" w:hAnsi="Arial" w:cs="Arial"/>
        </w:rPr>
        <w:t xml:space="preserve"> para cada año en que se evalúa nuestro proyecto, del 100 % de nuestro total de ingresos que tenemos por ventas,</w:t>
      </w:r>
      <w:r w:rsidR="003844B7">
        <w:rPr>
          <w:rFonts w:ascii="Arial" w:hAnsi="Arial" w:cs="Arial"/>
        </w:rPr>
        <w:t xml:space="preserve"> el </w:t>
      </w:r>
      <w:r w:rsidR="00FB369D" w:rsidRPr="00967967">
        <w:rPr>
          <w:rFonts w:ascii="Arial" w:hAnsi="Arial" w:cs="Arial"/>
        </w:rPr>
        <w:t>6</w:t>
      </w:r>
      <w:r w:rsidR="003844B7">
        <w:rPr>
          <w:rFonts w:ascii="Arial" w:hAnsi="Arial" w:cs="Arial"/>
        </w:rPr>
        <w:t>1</w:t>
      </w:r>
      <w:r w:rsidR="00FB369D" w:rsidRPr="00967967">
        <w:rPr>
          <w:rFonts w:ascii="Arial" w:hAnsi="Arial" w:cs="Arial"/>
        </w:rPr>
        <w:t xml:space="preserve"> % corresponde a </w:t>
      </w:r>
      <w:r w:rsidR="003844B7">
        <w:rPr>
          <w:rFonts w:ascii="Arial" w:hAnsi="Arial" w:cs="Arial"/>
        </w:rPr>
        <w:t>nuestro costo de ventas, otro 21</w:t>
      </w:r>
      <w:r w:rsidR="00FB369D" w:rsidRPr="00967967">
        <w:rPr>
          <w:rFonts w:ascii="Arial" w:hAnsi="Arial" w:cs="Arial"/>
        </w:rPr>
        <w:t xml:space="preserve"> % va dest</w:t>
      </w:r>
      <w:r w:rsidR="003844B7">
        <w:rPr>
          <w:rFonts w:ascii="Arial" w:hAnsi="Arial" w:cs="Arial"/>
        </w:rPr>
        <w:t>inado a gastos operativos, un 7</w:t>
      </w:r>
      <w:r w:rsidR="00FB369D" w:rsidRPr="00967967">
        <w:rPr>
          <w:rFonts w:ascii="Arial" w:hAnsi="Arial" w:cs="Arial"/>
        </w:rPr>
        <w:t xml:space="preserve"> % corresponde al pago de impuesto a la renta y participación de utilidades para trabajadores y finalmente nos que</w:t>
      </w:r>
      <w:r w:rsidR="003844B7">
        <w:rPr>
          <w:rFonts w:ascii="Arial" w:hAnsi="Arial" w:cs="Arial"/>
        </w:rPr>
        <w:t>da como neto una utilidad del 11</w:t>
      </w:r>
      <w:r w:rsidR="00FB369D" w:rsidRPr="00967967">
        <w:rPr>
          <w:rFonts w:ascii="Arial" w:hAnsi="Arial" w:cs="Arial"/>
        </w:rPr>
        <w:t xml:space="preserve"> % sobre el total de ingresos.</w:t>
      </w:r>
      <w:r w:rsidR="00FB369D">
        <w:rPr>
          <w:rFonts w:ascii="Arial" w:hAnsi="Arial" w:cs="Arial"/>
        </w:rPr>
        <w:t xml:space="preserve"> </w:t>
      </w:r>
      <w:r>
        <w:rPr>
          <w:rFonts w:ascii="Arial" w:hAnsi="Arial" w:cs="Arial"/>
        </w:rPr>
        <w:t xml:space="preserve"> (Ver anexo 4.13).</w:t>
      </w:r>
    </w:p>
    <w:p w:rsidR="009F1C26" w:rsidRPr="00967967" w:rsidRDefault="009F1C26" w:rsidP="00FB369D">
      <w:pPr>
        <w:pStyle w:val="Textoindependiente"/>
        <w:spacing w:line="480" w:lineRule="auto"/>
        <w:ind w:left="585"/>
        <w:rPr>
          <w:rFonts w:ascii="Arial" w:hAnsi="Arial" w:cs="Arial"/>
        </w:rPr>
      </w:pPr>
    </w:p>
    <w:p w:rsidR="0076729A" w:rsidRDefault="0076729A" w:rsidP="0076729A">
      <w:pPr>
        <w:pStyle w:val="Textoindependiente"/>
        <w:spacing w:line="480" w:lineRule="auto"/>
        <w:ind w:firstLine="585"/>
        <w:jc w:val="center"/>
        <w:rPr>
          <w:rFonts w:ascii="Arial" w:hAnsi="Arial" w:cs="Arial"/>
          <w:b/>
        </w:rPr>
      </w:pPr>
    </w:p>
    <w:p w:rsidR="0076729A" w:rsidRDefault="0076729A" w:rsidP="0076729A">
      <w:pPr>
        <w:pStyle w:val="Textoindependiente"/>
        <w:spacing w:line="480" w:lineRule="auto"/>
        <w:ind w:firstLine="585"/>
        <w:jc w:val="center"/>
        <w:rPr>
          <w:rFonts w:ascii="Arial" w:hAnsi="Arial" w:cs="Arial"/>
          <w:b/>
        </w:rPr>
      </w:pPr>
    </w:p>
    <w:p w:rsidR="0076729A" w:rsidRDefault="0076729A" w:rsidP="0076729A">
      <w:pPr>
        <w:pStyle w:val="Textoindependiente"/>
        <w:spacing w:line="480" w:lineRule="auto"/>
        <w:ind w:firstLine="585"/>
        <w:jc w:val="center"/>
        <w:rPr>
          <w:rFonts w:ascii="Arial" w:hAnsi="Arial" w:cs="Arial"/>
          <w:b/>
        </w:rPr>
      </w:pPr>
    </w:p>
    <w:p w:rsidR="0076729A" w:rsidRDefault="0076729A" w:rsidP="0076729A">
      <w:pPr>
        <w:pStyle w:val="Textoindependiente"/>
        <w:spacing w:line="480" w:lineRule="auto"/>
        <w:ind w:firstLine="585"/>
        <w:jc w:val="center"/>
        <w:rPr>
          <w:rFonts w:ascii="Arial" w:hAnsi="Arial" w:cs="Arial"/>
          <w:b/>
        </w:rPr>
      </w:pPr>
    </w:p>
    <w:p w:rsidR="0076729A" w:rsidRDefault="0076729A" w:rsidP="0076729A">
      <w:pPr>
        <w:pStyle w:val="Textoindependiente"/>
        <w:spacing w:line="480" w:lineRule="auto"/>
        <w:ind w:firstLine="585"/>
        <w:jc w:val="center"/>
        <w:rPr>
          <w:rFonts w:ascii="Arial" w:hAnsi="Arial" w:cs="Arial"/>
          <w:b/>
        </w:rPr>
      </w:pPr>
    </w:p>
    <w:p w:rsidR="00FB369D" w:rsidRPr="0076729A" w:rsidRDefault="006060F7" w:rsidP="0076729A">
      <w:pPr>
        <w:pStyle w:val="Textoindependiente"/>
        <w:spacing w:line="480" w:lineRule="auto"/>
        <w:ind w:firstLine="585"/>
        <w:jc w:val="center"/>
        <w:rPr>
          <w:rFonts w:ascii="Arial" w:hAnsi="Arial" w:cs="Arial"/>
          <w:b/>
        </w:rPr>
      </w:pPr>
      <w:r>
        <w:rPr>
          <w:rFonts w:ascii="Arial" w:hAnsi="Arial" w:cs="Arial"/>
          <w:b/>
        </w:rPr>
        <w:t>Cuadro 16</w:t>
      </w:r>
    </w:p>
    <w:p w:rsidR="00FB369D" w:rsidRPr="009F1C26" w:rsidRDefault="00C81111" w:rsidP="009F1C26">
      <w:pPr>
        <w:pStyle w:val="Textoindependiente"/>
        <w:spacing w:line="480" w:lineRule="auto"/>
        <w:jc w:val="center"/>
        <w:rPr>
          <w:rFonts w:ascii="Arial" w:hAnsi="Arial" w:cs="Arial"/>
          <w:b/>
          <w:i/>
        </w:rPr>
      </w:pPr>
      <w:r>
        <w:rPr>
          <w:rFonts w:ascii="Arial" w:hAnsi="Arial" w:cs="Arial"/>
          <w:b/>
        </w:rPr>
        <w:t xml:space="preserve">        </w:t>
      </w:r>
      <w:r w:rsidR="0076729A">
        <w:rPr>
          <w:rFonts w:ascii="Arial" w:hAnsi="Arial" w:cs="Arial"/>
          <w:b/>
        </w:rPr>
        <w:t>Estado d</w:t>
      </w:r>
      <w:r w:rsidR="0076729A" w:rsidRPr="00967967">
        <w:rPr>
          <w:rFonts w:ascii="Arial" w:hAnsi="Arial" w:cs="Arial"/>
          <w:b/>
        </w:rPr>
        <w:t>e Perdidas Y Ganancias</w:t>
      </w:r>
    </w:p>
    <w:p w:rsidR="00FB369D" w:rsidRDefault="00FB369D" w:rsidP="009F1C26">
      <w:pPr>
        <w:pStyle w:val="Textoindependiente"/>
        <w:spacing w:line="480" w:lineRule="auto"/>
        <w:jc w:val="center"/>
        <w:rPr>
          <w:rFonts w:ascii="Arial" w:hAnsi="Arial" w:cs="Arial"/>
          <w:sz w:val="22"/>
        </w:rPr>
      </w:pPr>
    </w:p>
    <w:tbl>
      <w:tblPr>
        <w:tblW w:w="7920" w:type="dxa"/>
        <w:tblInd w:w="430" w:type="dxa"/>
        <w:tblCellMar>
          <w:left w:w="70" w:type="dxa"/>
          <w:right w:w="70" w:type="dxa"/>
        </w:tblCellMar>
        <w:tblLook w:val="0000"/>
      </w:tblPr>
      <w:tblGrid>
        <w:gridCol w:w="3780"/>
        <w:gridCol w:w="1440"/>
        <w:gridCol w:w="1440"/>
        <w:gridCol w:w="1260"/>
      </w:tblGrid>
      <w:tr w:rsidR="00A814A2">
        <w:trPr>
          <w:trHeight w:val="300"/>
        </w:trPr>
        <w:tc>
          <w:tcPr>
            <w:tcW w:w="3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6190" w:rsidRDefault="003A6190">
            <w:pPr>
              <w:jc w:val="center"/>
              <w:rPr>
                <w:rFonts w:ascii="Arial" w:hAnsi="Arial" w:cs="Arial"/>
                <w:b/>
                <w:bCs/>
                <w:sz w:val="22"/>
                <w:szCs w:val="22"/>
              </w:rPr>
            </w:pPr>
            <w:r>
              <w:rPr>
                <w:rFonts w:ascii="Arial" w:hAnsi="Arial" w:cs="Arial"/>
                <w:b/>
                <w:bCs/>
                <w:sz w:val="22"/>
                <w:szCs w:val="22"/>
              </w:rPr>
              <w:t>ITEMS</w:t>
            </w:r>
          </w:p>
        </w:tc>
        <w:tc>
          <w:tcPr>
            <w:tcW w:w="1440" w:type="dxa"/>
            <w:tcBorders>
              <w:top w:val="single" w:sz="4" w:space="0" w:color="auto"/>
              <w:left w:val="nil"/>
              <w:bottom w:val="single" w:sz="4" w:space="0" w:color="auto"/>
              <w:right w:val="single" w:sz="4" w:space="0" w:color="auto"/>
            </w:tcBorders>
            <w:shd w:val="clear" w:color="auto" w:fill="auto"/>
            <w:noWrap/>
            <w:vAlign w:val="bottom"/>
          </w:tcPr>
          <w:p w:rsidR="003A6190" w:rsidRPr="000E4320" w:rsidRDefault="000E4320">
            <w:pPr>
              <w:jc w:val="center"/>
              <w:rPr>
                <w:rFonts w:ascii="Arial" w:hAnsi="Arial" w:cs="Arial"/>
                <w:b/>
                <w:bCs/>
                <w:sz w:val="22"/>
                <w:szCs w:val="22"/>
              </w:rPr>
            </w:pPr>
            <w:r w:rsidRPr="000E4320">
              <w:rPr>
                <w:rFonts w:ascii="Arial" w:hAnsi="Arial" w:cs="Arial"/>
                <w:b/>
                <w:bCs/>
                <w:sz w:val="22"/>
                <w:szCs w:val="22"/>
              </w:rPr>
              <w:t xml:space="preserve">AÑO 1 </w:t>
            </w:r>
          </w:p>
        </w:tc>
        <w:tc>
          <w:tcPr>
            <w:tcW w:w="1440" w:type="dxa"/>
            <w:tcBorders>
              <w:top w:val="single" w:sz="4" w:space="0" w:color="auto"/>
              <w:left w:val="nil"/>
              <w:bottom w:val="single" w:sz="4" w:space="0" w:color="auto"/>
              <w:right w:val="single" w:sz="4" w:space="0" w:color="auto"/>
            </w:tcBorders>
            <w:shd w:val="clear" w:color="auto" w:fill="auto"/>
            <w:noWrap/>
            <w:vAlign w:val="bottom"/>
          </w:tcPr>
          <w:p w:rsidR="003A6190" w:rsidRPr="000E4320" w:rsidRDefault="000E4320">
            <w:pPr>
              <w:jc w:val="center"/>
              <w:rPr>
                <w:rFonts w:ascii="Arial" w:hAnsi="Arial" w:cs="Arial"/>
                <w:b/>
                <w:bCs/>
                <w:sz w:val="22"/>
                <w:szCs w:val="22"/>
              </w:rPr>
            </w:pPr>
            <w:r w:rsidRPr="000E4320">
              <w:rPr>
                <w:rFonts w:ascii="Arial" w:hAnsi="Arial" w:cs="Arial"/>
                <w:b/>
                <w:bCs/>
                <w:sz w:val="22"/>
                <w:szCs w:val="22"/>
              </w:rPr>
              <w:t>AÑO 2</w:t>
            </w: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3A6190" w:rsidRPr="000E4320" w:rsidRDefault="000E4320">
            <w:pPr>
              <w:jc w:val="center"/>
              <w:rPr>
                <w:rFonts w:ascii="Arial" w:hAnsi="Arial" w:cs="Arial"/>
                <w:b/>
                <w:bCs/>
                <w:sz w:val="22"/>
                <w:szCs w:val="22"/>
              </w:rPr>
            </w:pPr>
            <w:r w:rsidRPr="000E4320">
              <w:rPr>
                <w:rFonts w:ascii="Arial" w:hAnsi="Arial" w:cs="Arial"/>
                <w:b/>
                <w:bCs/>
                <w:sz w:val="22"/>
                <w:szCs w:val="22"/>
              </w:rPr>
              <w:t>AÑO 3</w:t>
            </w:r>
          </w:p>
        </w:tc>
      </w:tr>
      <w:tr w:rsidR="00A814A2">
        <w:trPr>
          <w:trHeight w:val="255"/>
        </w:trPr>
        <w:tc>
          <w:tcPr>
            <w:tcW w:w="3780" w:type="dxa"/>
            <w:tcBorders>
              <w:top w:val="nil"/>
              <w:left w:val="single" w:sz="4" w:space="0" w:color="auto"/>
              <w:bottom w:val="nil"/>
              <w:right w:val="nil"/>
            </w:tcBorders>
            <w:shd w:val="clear" w:color="auto" w:fill="auto"/>
            <w:noWrap/>
            <w:vAlign w:val="bottom"/>
          </w:tcPr>
          <w:p w:rsidR="003A6190" w:rsidRDefault="003A6190">
            <w:pPr>
              <w:rPr>
                <w:rFonts w:ascii="Arial" w:hAnsi="Arial" w:cs="Arial"/>
                <w:sz w:val="20"/>
                <w:szCs w:val="20"/>
              </w:rPr>
            </w:pPr>
            <w:r>
              <w:rPr>
                <w:rFonts w:ascii="Arial" w:hAnsi="Arial" w:cs="Arial"/>
                <w:sz w:val="20"/>
                <w:szCs w:val="20"/>
              </w:rPr>
              <w:t> </w:t>
            </w:r>
          </w:p>
        </w:tc>
        <w:tc>
          <w:tcPr>
            <w:tcW w:w="1440" w:type="dxa"/>
            <w:tcBorders>
              <w:top w:val="nil"/>
              <w:left w:val="nil"/>
              <w:bottom w:val="nil"/>
              <w:right w:val="nil"/>
            </w:tcBorders>
            <w:shd w:val="clear" w:color="auto" w:fill="auto"/>
            <w:noWrap/>
            <w:vAlign w:val="bottom"/>
          </w:tcPr>
          <w:p w:rsidR="003A6190" w:rsidRDefault="003A6190">
            <w:pPr>
              <w:rPr>
                <w:rFonts w:ascii="Arial" w:hAnsi="Arial" w:cs="Arial"/>
                <w:sz w:val="20"/>
                <w:szCs w:val="20"/>
              </w:rPr>
            </w:pPr>
          </w:p>
        </w:tc>
        <w:tc>
          <w:tcPr>
            <w:tcW w:w="1440" w:type="dxa"/>
            <w:tcBorders>
              <w:top w:val="nil"/>
              <w:left w:val="nil"/>
              <w:bottom w:val="nil"/>
              <w:right w:val="nil"/>
            </w:tcBorders>
            <w:shd w:val="clear" w:color="auto" w:fill="auto"/>
            <w:noWrap/>
            <w:vAlign w:val="bottom"/>
          </w:tcPr>
          <w:p w:rsidR="003A6190" w:rsidRDefault="003A6190">
            <w:pPr>
              <w:rPr>
                <w:rFonts w:ascii="Arial" w:hAnsi="Arial" w:cs="Arial"/>
                <w:sz w:val="20"/>
                <w:szCs w:val="20"/>
              </w:rPr>
            </w:pPr>
          </w:p>
        </w:tc>
        <w:tc>
          <w:tcPr>
            <w:tcW w:w="1260" w:type="dxa"/>
            <w:tcBorders>
              <w:top w:val="nil"/>
              <w:left w:val="nil"/>
              <w:bottom w:val="nil"/>
              <w:right w:val="single" w:sz="4" w:space="0" w:color="auto"/>
            </w:tcBorders>
            <w:shd w:val="clear" w:color="auto" w:fill="auto"/>
            <w:noWrap/>
            <w:vAlign w:val="bottom"/>
          </w:tcPr>
          <w:p w:rsidR="003A6190" w:rsidRDefault="003A6190">
            <w:pPr>
              <w:rPr>
                <w:rFonts w:ascii="Arial" w:hAnsi="Arial" w:cs="Arial"/>
                <w:sz w:val="20"/>
                <w:szCs w:val="20"/>
              </w:rPr>
            </w:pPr>
            <w:r>
              <w:rPr>
                <w:rFonts w:ascii="Arial" w:hAnsi="Arial" w:cs="Arial"/>
                <w:sz w:val="20"/>
                <w:szCs w:val="20"/>
              </w:rPr>
              <w:t> </w:t>
            </w:r>
          </w:p>
        </w:tc>
      </w:tr>
      <w:tr w:rsidR="00A814A2">
        <w:trPr>
          <w:trHeight w:val="340"/>
        </w:trPr>
        <w:tc>
          <w:tcPr>
            <w:tcW w:w="3780" w:type="dxa"/>
            <w:tcBorders>
              <w:top w:val="nil"/>
              <w:left w:val="single" w:sz="4" w:space="0" w:color="auto"/>
              <w:bottom w:val="nil"/>
              <w:right w:val="nil"/>
            </w:tcBorders>
            <w:shd w:val="clear" w:color="auto" w:fill="auto"/>
            <w:noWrap/>
            <w:vAlign w:val="bottom"/>
          </w:tcPr>
          <w:p w:rsidR="003A6190" w:rsidRPr="00A814A2" w:rsidRDefault="003A6190">
            <w:pPr>
              <w:rPr>
                <w:rFonts w:ascii="Arial" w:hAnsi="Arial" w:cs="Arial"/>
                <w:sz w:val="20"/>
                <w:szCs w:val="20"/>
              </w:rPr>
            </w:pPr>
            <w:r w:rsidRPr="00A814A2">
              <w:rPr>
                <w:rFonts w:ascii="Arial" w:hAnsi="Arial" w:cs="Arial"/>
                <w:sz w:val="20"/>
                <w:szCs w:val="20"/>
              </w:rPr>
              <w:t>Ventas Netas</w:t>
            </w:r>
          </w:p>
        </w:tc>
        <w:tc>
          <w:tcPr>
            <w:tcW w:w="1440" w:type="dxa"/>
            <w:tcBorders>
              <w:top w:val="nil"/>
              <w:left w:val="nil"/>
              <w:bottom w:val="nil"/>
              <w:right w:val="nil"/>
            </w:tcBorders>
            <w:shd w:val="clear" w:color="auto" w:fill="auto"/>
            <w:noWrap/>
            <w:vAlign w:val="bottom"/>
          </w:tcPr>
          <w:p w:rsidR="003A6190" w:rsidRPr="00A814A2" w:rsidRDefault="003A6190" w:rsidP="002E530B">
            <w:pPr>
              <w:jc w:val="right"/>
              <w:rPr>
                <w:rFonts w:ascii="Arial" w:hAnsi="Arial" w:cs="Arial"/>
                <w:sz w:val="20"/>
                <w:szCs w:val="20"/>
              </w:rPr>
            </w:pPr>
            <w:r w:rsidRPr="00A814A2">
              <w:rPr>
                <w:rFonts w:ascii="Arial" w:hAnsi="Arial" w:cs="Arial"/>
                <w:sz w:val="20"/>
                <w:szCs w:val="20"/>
              </w:rPr>
              <w:t>400.792,20</w:t>
            </w:r>
          </w:p>
        </w:tc>
        <w:tc>
          <w:tcPr>
            <w:tcW w:w="1440" w:type="dxa"/>
            <w:tcBorders>
              <w:top w:val="nil"/>
              <w:left w:val="nil"/>
              <w:bottom w:val="nil"/>
              <w:right w:val="nil"/>
            </w:tcBorders>
            <w:shd w:val="clear" w:color="auto" w:fill="auto"/>
            <w:noWrap/>
            <w:vAlign w:val="bottom"/>
          </w:tcPr>
          <w:p w:rsidR="003A6190" w:rsidRPr="00A814A2" w:rsidRDefault="003A6190" w:rsidP="002E530B">
            <w:pPr>
              <w:jc w:val="right"/>
              <w:rPr>
                <w:rFonts w:ascii="Arial" w:hAnsi="Arial" w:cs="Arial"/>
                <w:sz w:val="20"/>
                <w:szCs w:val="20"/>
              </w:rPr>
            </w:pPr>
            <w:r w:rsidRPr="00A814A2">
              <w:rPr>
                <w:rFonts w:ascii="Arial" w:hAnsi="Arial" w:cs="Arial"/>
                <w:sz w:val="20"/>
                <w:szCs w:val="20"/>
              </w:rPr>
              <w:t>440.871,42</w:t>
            </w:r>
          </w:p>
        </w:tc>
        <w:tc>
          <w:tcPr>
            <w:tcW w:w="1260" w:type="dxa"/>
            <w:tcBorders>
              <w:top w:val="nil"/>
              <w:left w:val="nil"/>
              <w:bottom w:val="nil"/>
              <w:right w:val="single" w:sz="4" w:space="0" w:color="auto"/>
            </w:tcBorders>
            <w:shd w:val="clear" w:color="auto" w:fill="auto"/>
            <w:noWrap/>
            <w:vAlign w:val="bottom"/>
          </w:tcPr>
          <w:p w:rsidR="003A6190" w:rsidRPr="00A814A2" w:rsidRDefault="003A6190" w:rsidP="002E530B">
            <w:pPr>
              <w:jc w:val="right"/>
              <w:rPr>
                <w:rFonts w:ascii="Arial" w:hAnsi="Arial" w:cs="Arial"/>
                <w:sz w:val="20"/>
                <w:szCs w:val="20"/>
              </w:rPr>
            </w:pPr>
            <w:r w:rsidRPr="00A814A2">
              <w:rPr>
                <w:rFonts w:ascii="Arial" w:hAnsi="Arial" w:cs="Arial"/>
                <w:sz w:val="20"/>
                <w:szCs w:val="20"/>
              </w:rPr>
              <w:t>484.958,56</w:t>
            </w:r>
          </w:p>
        </w:tc>
      </w:tr>
      <w:tr w:rsidR="00A814A2">
        <w:trPr>
          <w:trHeight w:val="340"/>
        </w:trPr>
        <w:tc>
          <w:tcPr>
            <w:tcW w:w="3780" w:type="dxa"/>
            <w:tcBorders>
              <w:top w:val="nil"/>
              <w:left w:val="single" w:sz="4" w:space="0" w:color="auto"/>
              <w:bottom w:val="nil"/>
              <w:right w:val="nil"/>
            </w:tcBorders>
            <w:shd w:val="clear" w:color="auto" w:fill="auto"/>
            <w:noWrap/>
            <w:vAlign w:val="bottom"/>
          </w:tcPr>
          <w:p w:rsidR="003A6190" w:rsidRPr="00A814A2" w:rsidRDefault="003A6190">
            <w:pPr>
              <w:rPr>
                <w:rFonts w:ascii="Arial" w:hAnsi="Arial" w:cs="Arial"/>
                <w:sz w:val="20"/>
                <w:szCs w:val="20"/>
              </w:rPr>
            </w:pPr>
            <w:r w:rsidRPr="00A814A2">
              <w:rPr>
                <w:rFonts w:ascii="Arial" w:hAnsi="Arial" w:cs="Arial"/>
                <w:sz w:val="20"/>
                <w:szCs w:val="20"/>
              </w:rPr>
              <w:t>( - ) Costo de Ventas</w:t>
            </w:r>
          </w:p>
        </w:tc>
        <w:tc>
          <w:tcPr>
            <w:tcW w:w="1440" w:type="dxa"/>
            <w:tcBorders>
              <w:top w:val="nil"/>
              <w:left w:val="nil"/>
              <w:bottom w:val="nil"/>
              <w:right w:val="nil"/>
            </w:tcBorders>
            <w:shd w:val="clear" w:color="auto" w:fill="auto"/>
            <w:noWrap/>
            <w:vAlign w:val="bottom"/>
          </w:tcPr>
          <w:p w:rsidR="003A6190" w:rsidRPr="00A814A2" w:rsidRDefault="003A6190" w:rsidP="002E530B">
            <w:pPr>
              <w:jc w:val="right"/>
              <w:rPr>
                <w:rFonts w:ascii="Arial" w:hAnsi="Arial" w:cs="Arial"/>
                <w:sz w:val="20"/>
                <w:szCs w:val="20"/>
              </w:rPr>
            </w:pPr>
            <w:r w:rsidRPr="00A814A2">
              <w:rPr>
                <w:rFonts w:ascii="Arial" w:hAnsi="Arial" w:cs="Arial"/>
                <w:sz w:val="20"/>
                <w:szCs w:val="20"/>
              </w:rPr>
              <w:t>244.355,76</w:t>
            </w:r>
          </w:p>
        </w:tc>
        <w:tc>
          <w:tcPr>
            <w:tcW w:w="1440" w:type="dxa"/>
            <w:tcBorders>
              <w:top w:val="nil"/>
              <w:left w:val="nil"/>
              <w:bottom w:val="nil"/>
              <w:right w:val="nil"/>
            </w:tcBorders>
            <w:shd w:val="clear" w:color="auto" w:fill="auto"/>
            <w:noWrap/>
            <w:vAlign w:val="bottom"/>
          </w:tcPr>
          <w:p w:rsidR="003A6190" w:rsidRPr="00A814A2" w:rsidRDefault="003A6190" w:rsidP="002E530B">
            <w:pPr>
              <w:jc w:val="right"/>
              <w:rPr>
                <w:rFonts w:ascii="Arial" w:hAnsi="Arial" w:cs="Arial"/>
                <w:sz w:val="20"/>
                <w:szCs w:val="20"/>
              </w:rPr>
            </w:pPr>
            <w:r w:rsidRPr="00A814A2">
              <w:rPr>
                <w:rFonts w:ascii="Arial" w:hAnsi="Arial" w:cs="Arial"/>
                <w:sz w:val="20"/>
                <w:szCs w:val="20"/>
              </w:rPr>
              <w:t>268.244,96</w:t>
            </w:r>
          </w:p>
        </w:tc>
        <w:tc>
          <w:tcPr>
            <w:tcW w:w="1260" w:type="dxa"/>
            <w:tcBorders>
              <w:top w:val="nil"/>
              <w:left w:val="nil"/>
              <w:bottom w:val="nil"/>
              <w:right w:val="single" w:sz="4" w:space="0" w:color="auto"/>
            </w:tcBorders>
            <w:shd w:val="clear" w:color="auto" w:fill="auto"/>
            <w:noWrap/>
            <w:vAlign w:val="bottom"/>
          </w:tcPr>
          <w:p w:rsidR="003A6190" w:rsidRPr="00A814A2" w:rsidRDefault="003A6190" w:rsidP="002E530B">
            <w:pPr>
              <w:jc w:val="right"/>
              <w:rPr>
                <w:rFonts w:ascii="Arial" w:hAnsi="Arial" w:cs="Arial"/>
                <w:sz w:val="20"/>
                <w:szCs w:val="20"/>
              </w:rPr>
            </w:pPr>
            <w:r w:rsidRPr="00A814A2">
              <w:rPr>
                <w:rFonts w:ascii="Arial" w:hAnsi="Arial" w:cs="Arial"/>
                <w:sz w:val="20"/>
                <w:szCs w:val="20"/>
              </w:rPr>
              <w:t>294.758,29</w:t>
            </w:r>
          </w:p>
        </w:tc>
      </w:tr>
      <w:tr w:rsidR="00A814A2">
        <w:trPr>
          <w:trHeight w:val="340"/>
        </w:trPr>
        <w:tc>
          <w:tcPr>
            <w:tcW w:w="3780" w:type="dxa"/>
            <w:tcBorders>
              <w:top w:val="nil"/>
              <w:left w:val="single" w:sz="4" w:space="0" w:color="auto"/>
              <w:bottom w:val="nil"/>
              <w:right w:val="nil"/>
            </w:tcBorders>
            <w:shd w:val="clear" w:color="auto" w:fill="auto"/>
            <w:noWrap/>
            <w:vAlign w:val="bottom"/>
          </w:tcPr>
          <w:p w:rsidR="003A6190" w:rsidRPr="00A814A2" w:rsidRDefault="003A6190">
            <w:pPr>
              <w:rPr>
                <w:rFonts w:ascii="Arial" w:hAnsi="Arial" w:cs="Arial"/>
                <w:sz w:val="20"/>
                <w:szCs w:val="20"/>
              </w:rPr>
            </w:pPr>
            <w:r w:rsidRPr="00A814A2">
              <w:rPr>
                <w:rFonts w:ascii="Arial" w:hAnsi="Arial" w:cs="Arial"/>
                <w:sz w:val="20"/>
                <w:szCs w:val="20"/>
              </w:rPr>
              <w:t>Utilidad Bruta</w:t>
            </w:r>
          </w:p>
        </w:tc>
        <w:tc>
          <w:tcPr>
            <w:tcW w:w="1440" w:type="dxa"/>
            <w:tcBorders>
              <w:top w:val="nil"/>
              <w:left w:val="nil"/>
              <w:bottom w:val="nil"/>
              <w:right w:val="nil"/>
            </w:tcBorders>
            <w:shd w:val="clear" w:color="auto" w:fill="auto"/>
            <w:noWrap/>
            <w:vAlign w:val="bottom"/>
          </w:tcPr>
          <w:p w:rsidR="003A6190" w:rsidRPr="00A814A2" w:rsidRDefault="003A6190" w:rsidP="002E530B">
            <w:pPr>
              <w:jc w:val="right"/>
              <w:rPr>
                <w:rFonts w:ascii="Arial" w:hAnsi="Arial" w:cs="Arial"/>
                <w:sz w:val="20"/>
                <w:szCs w:val="20"/>
              </w:rPr>
            </w:pPr>
            <w:r w:rsidRPr="00A814A2">
              <w:rPr>
                <w:rFonts w:ascii="Arial" w:hAnsi="Arial" w:cs="Arial"/>
                <w:sz w:val="20"/>
                <w:szCs w:val="20"/>
              </w:rPr>
              <w:t>156.436,44</w:t>
            </w:r>
          </w:p>
        </w:tc>
        <w:tc>
          <w:tcPr>
            <w:tcW w:w="1440" w:type="dxa"/>
            <w:tcBorders>
              <w:top w:val="nil"/>
              <w:left w:val="nil"/>
              <w:bottom w:val="nil"/>
              <w:right w:val="nil"/>
            </w:tcBorders>
            <w:shd w:val="clear" w:color="auto" w:fill="auto"/>
            <w:noWrap/>
            <w:vAlign w:val="bottom"/>
          </w:tcPr>
          <w:p w:rsidR="003A6190" w:rsidRPr="00A814A2" w:rsidRDefault="003A6190" w:rsidP="002E530B">
            <w:pPr>
              <w:jc w:val="right"/>
              <w:rPr>
                <w:rFonts w:ascii="Arial" w:hAnsi="Arial" w:cs="Arial"/>
                <w:sz w:val="20"/>
                <w:szCs w:val="20"/>
              </w:rPr>
            </w:pPr>
            <w:r w:rsidRPr="00A814A2">
              <w:rPr>
                <w:rFonts w:ascii="Arial" w:hAnsi="Arial" w:cs="Arial"/>
                <w:sz w:val="20"/>
                <w:szCs w:val="20"/>
              </w:rPr>
              <w:t>172.626,46</w:t>
            </w:r>
          </w:p>
        </w:tc>
        <w:tc>
          <w:tcPr>
            <w:tcW w:w="1260" w:type="dxa"/>
            <w:tcBorders>
              <w:top w:val="nil"/>
              <w:left w:val="nil"/>
              <w:bottom w:val="nil"/>
              <w:right w:val="single" w:sz="4" w:space="0" w:color="auto"/>
            </w:tcBorders>
            <w:shd w:val="clear" w:color="auto" w:fill="auto"/>
            <w:noWrap/>
            <w:vAlign w:val="bottom"/>
          </w:tcPr>
          <w:p w:rsidR="003A6190" w:rsidRPr="00A814A2" w:rsidRDefault="003A6190" w:rsidP="002E530B">
            <w:pPr>
              <w:jc w:val="right"/>
              <w:rPr>
                <w:rFonts w:ascii="Arial" w:hAnsi="Arial" w:cs="Arial"/>
                <w:sz w:val="20"/>
                <w:szCs w:val="20"/>
              </w:rPr>
            </w:pPr>
            <w:r w:rsidRPr="00A814A2">
              <w:rPr>
                <w:rFonts w:ascii="Arial" w:hAnsi="Arial" w:cs="Arial"/>
                <w:sz w:val="20"/>
                <w:szCs w:val="20"/>
              </w:rPr>
              <w:t>190.200,27</w:t>
            </w:r>
          </w:p>
        </w:tc>
      </w:tr>
      <w:tr w:rsidR="00A814A2">
        <w:trPr>
          <w:trHeight w:val="340"/>
        </w:trPr>
        <w:tc>
          <w:tcPr>
            <w:tcW w:w="3780" w:type="dxa"/>
            <w:tcBorders>
              <w:top w:val="nil"/>
              <w:left w:val="single" w:sz="4" w:space="0" w:color="auto"/>
              <w:bottom w:val="nil"/>
              <w:right w:val="nil"/>
            </w:tcBorders>
            <w:shd w:val="clear" w:color="auto" w:fill="auto"/>
            <w:noWrap/>
            <w:vAlign w:val="bottom"/>
          </w:tcPr>
          <w:p w:rsidR="003A6190" w:rsidRPr="00A814A2" w:rsidRDefault="003A6190">
            <w:pPr>
              <w:rPr>
                <w:rFonts w:ascii="Arial" w:hAnsi="Arial" w:cs="Arial"/>
                <w:sz w:val="20"/>
                <w:szCs w:val="20"/>
              </w:rPr>
            </w:pPr>
            <w:r w:rsidRPr="00A814A2">
              <w:rPr>
                <w:rFonts w:ascii="Arial" w:hAnsi="Arial" w:cs="Arial"/>
                <w:sz w:val="20"/>
                <w:szCs w:val="20"/>
              </w:rPr>
              <w:t>( - ) Gastos Operativos</w:t>
            </w:r>
          </w:p>
        </w:tc>
        <w:tc>
          <w:tcPr>
            <w:tcW w:w="1440" w:type="dxa"/>
            <w:tcBorders>
              <w:top w:val="nil"/>
              <w:left w:val="nil"/>
              <w:bottom w:val="nil"/>
              <w:right w:val="nil"/>
            </w:tcBorders>
            <w:shd w:val="clear" w:color="auto" w:fill="auto"/>
            <w:noWrap/>
            <w:vAlign w:val="bottom"/>
          </w:tcPr>
          <w:p w:rsidR="003A6190" w:rsidRPr="00A814A2" w:rsidRDefault="003A6190" w:rsidP="002E530B">
            <w:pPr>
              <w:jc w:val="right"/>
              <w:rPr>
                <w:rFonts w:ascii="Arial" w:hAnsi="Arial" w:cs="Arial"/>
                <w:sz w:val="20"/>
                <w:szCs w:val="20"/>
              </w:rPr>
            </w:pPr>
            <w:r w:rsidRPr="00A814A2">
              <w:rPr>
                <w:rFonts w:ascii="Arial" w:hAnsi="Arial" w:cs="Arial"/>
                <w:sz w:val="20"/>
                <w:szCs w:val="20"/>
              </w:rPr>
              <w:t>82.048,00</w:t>
            </w:r>
          </w:p>
        </w:tc>
        <w:tc>
          <w:tcPr>
            <w:tcW w:w="1440" w:type="dxa"/>
            <w:tcBorders>
              <w:top w:val="nil"/>
              <w:left w:val="nil"/>
              <w:bottom w:val="nil"/>
              <w:right w:val="nil"/>
            </w:tcBorders>
            <w:shd w:val="clear" w:color="auto" w:fill="auto"/>
            <w:noWrap/>
            <w:vAlign w:val="bottom"/>
          </w:tcPr>
          <w:p w:rsidR="003A6190" w:rsidRPr="00A814A2" w:rsidRDefault="003A6190" w:rsidP="002E530B">
            <w:pPr>
              <w:jc w:val="right"/>
              <w:rPr>
                <w:rFonts w:ascii="Arial" w:hAnsi="Arial" w:cs="Arial"/>
                <w:sz w:val="20"/>
                <w:szCs w:val="20"/>
              </w:rPr>
            </w:pPr>
            <w:r w:rsidRPr="00A814A2">
              <w:rPr>
                <w:rFonts w:ascii="Arial" w:hAnsi="Arial" w:cs="Arial"/>
                <w:sz w:val="20"/>
                <w:szCs w:val="20"/>
              </w:rPr>
              <w:t>90.208,00</w:t>
            </w:r>
          </w:p>
        </w:tc>
        <w:tc>
          <w:tcPr>
            <w:tcW w:w="1260" w:type="dxa"/>
            <w:tcBorders>
              <w:top w:val="nil"/>
              <w:left w:val="nil"/>
              <w:bottom w:val="nil"/>
              <w:right w:val="single" w:sz="4" w:space="0" w:color="auto"/>
            </w:tcBorders>
            <w:shd w:val="clear" w:color="auto" w:fill="auto"/>
            <w:noWrap/>
            <w:vAlign w:val="bottom"/>
          </w:tcPr>
          <w:p w:rsidR="003A6190" w:rsidRPr="00A814A2" w:rsidRDefault="003A6190" w:rsidP="002E530B">
            <w:pPr>
              <w:jc w:val="right"/>
              <w:rPr>
                <w:rFonts w:ascii="Arial" w:hAnsi="Arial" w:cs="Arial"/>
                <w:sz w:val="20"/>
                <w:szCs w:val="20"/>
              </w:rPr>
            </w:pPr>
            <w:r w:rsidRPr="00A814A2">
              <w:rPr>
                <w:rFonts w:ascii="Arial" w:hAnsi="Arial" w:cs="Arial"/>
                <w:sz w:val="20"/>
                <w:szCs w:val="20"/>
              </w:rPr>
              <w:t>99.184,00</w:t>
            </w:r>
          </w:p>
        </w:tc>
      </w:tr>
      <w:tr w:rsidR="00A814A2">
        <w:trPr>
          <w:trHeight w:val="340"/>
        </w:trPr>
        <w:tc>
          <w:tcPr>
            <w:tcW w:w="3780" w:type="dxa"/>
            <w:tcBorders>
              <w:top w:val="nil"/>
              <w:left w:val="single" w:sz="4" w:space="0" w:color="auto"/>
              <w:bottom w:val="nil"/>
              <w:right w:val="nil"/>
            </w:tcBorders>
            <w:shd w:val="clear" w:color="auto" w:fill="auto"/>
            <w:noWrap/>
            <w:vAlign w:val="bottom"/>
          </w:tcPr>
          <w:p w:rsidR="003A6190" w:rsidRPr="00A814A2" w:rsidRDefault="003A6190">
            <w:pPr>
              <w:rPr>
                <w:rFonts w:ascii="Arial" w:hAnsi="Arial" w:cs="Arial"/>
                <w:sz w:val="20"/>
                <w:szCs w:val="20"/>
              </w:rPr>
            </w:pPr>
            <w:r w:rsidRPr="00A814A2">
              <w:rPr>
                <w:rFonts w:ascii="Arial" w:hAnsi="Arial" w:cs="Arial"/>
                <w:sz w:val="20"/>
                <w:szCs w:val="20"/>
              </w:rPr>
              <w:t>Utilidad Operativa</w:t>
            </w:r>
          </w:p>
        </w:tc>
        <w:tc>
          <w:tcPr>
            <w:tcW w:w="1440" w:type="dxa"/>
            <w:tcBorders>
              <w:top w:val="nil"/>
              <w:left w:val="nil"/>
              <w:bottom w:val="nil"/>
              <w:right w:val="nil"/>
            </w:tcBorders>
            <w:shd w:val="clear" w:color="auto" w:fill="auto"/>
            <w:noWrap/>
            <w:vAlign w:val="bottom"/>
          </w:tcPr>
          <w:p w:rsidR="003A6190" w:rsidRPr="00A814A2" w:rsidRDefault="003A6190" w:rsidP="002E530B">
            <w:pPr>
              <w:jc w:val="right"/>
              <w:rPr>
                <w:rFonts w:ascii="Arial" w:hAnsi="Arial" w:cs="Arial"/>
                <w:sz w:val="20"/>
                <w:szCs w:val="20"/>
              </w:rPr>
            </w:pPr>
            <w:r w:rsidRPr="00A814A2">
              <w:rPr>
                <w:rFonts w:ascii="Arial" w:hAnsi="Arial" w:cs="Arial"/>
                <w:sz w:val="20"/>
                <w:szCs w:val="20"/>
              </w:rPr>
              <w:t>74.388,44</w:t>
            </w:r>
          </w:p>
        </w:tc>
        <w:tc>
          <w:tcPr>
            <w:tcW w:w="1440" w:type="dxa"/>
            <w:tcBorders>
              <w:top w:val="nil"/>
              <w:left w:val="nil"/>
              <w:bottom w:val="nil"/>
              <w:right w:val="nil"/>
            </w:tcBorders>
            <w:shd w:val="clear" w:color="auto" w:fill="auto"/>
            <w:noWrap/>
            <w:vAlign w:val="bottom"/>
          </w:tcPr>
          <w:p w:rsidR="003A6190" w:rsidRPr="00A814A2" w:rsidRDefault="003A6190" w:rsidP="002E530B">
            <w:pPr>
              <w:jc w:val="right"/>
              <w:rPr>
                <w:rFonts w:ascii="Arial" w:hAnsi="Arial" w:cs="Arial"/>
                <w:sz w:val="20"/>
                <w:szCs w:val="20"/>
              </w:rPr>
            </w:pPr>
            <w:r w:rsidRPr="00A814A2">
              <w:rPr>
                <w:rFonts w:ascii="Arial" w:hAnsi="Arial" w:cs="Arial"/>
                <w:sz w:val="20"/>
                <w:szCs w:val="20"/>
              </w:rPr>
              <w:t>82.418,46</w:t>
            </w:r>
          </w:p>
        </w:tc>
        <w:tc>
          <w:tcPr>
            <w:tcW w:w="1260" w:type="dxa"/>
            <w:tcBorders>
              <w:top w:val="nil"/>
              <w:left w:val="nil"/>
              <w:bottom w:val="nil"/>
              <w:right w:val="single" w:sz="4" w:space="0" w:color="auto"/>
            </w:tcBorders>
            <w:shd w:val="clear" w:color="auto" w:fill="auto"/>
            <w:noWrap/>
            <w:vAlign w:val="bottom"/>
          </w:tcPr>
          <w:p w:rsidR="003A6190" w:rsidRPr="00A814A2" w:rsidRDefault="003A6190" w:rsidP="002E530B">
            <w:pPr>
              <w:jc w:val="right"/>
              <w:rPr>
                <w:rFonts w:ascii="Arial" w:hAnsi="Arial" w:cs="Arial"/>
                <w:sz w:val="20"/>
                <w:szCs w:val="20"/>
              </w:rPr>
            </w:pPr>
            <w:r w:rsidRPr="00A814A2">
              <w:rPr>
                <w:rFonts w:ascii="Arial" w:hAnsi="Arial" w:cs="Arial"/>
                <w:sz w:val="20"/>
                <w:szCs w:val="20"/>
              </w:rPr>
              <w:t>91.016,27</w:t>
            </w:r>
          </w:p>
        </w:tc>
      </w:tr>
      <w:tr w:rsidR="00A814A2">
        <w:trPr>
          <w:trHeight w:val="340"/>
        </w:trPr>
        <w:tc>
          <w:tcPr>
            <w:tcW w:w="3780" w:type="dxa"/>
            <w:tcBorders>
              <w:top w:val="nil"/>
              <w:left w:val="single" w:sz="4" w:space="0" w:color="auto"/>
              <w:bottom w:val="nil"/>
              <w:right w:val="nil"/>
            </w:tcBorders>
            <w:shd w:val="clear" w:color="auto" w:fill="auto"/>
            <w:noWrap/>
            <w:vAlign w:val="bottom"/>
          </w:tcPr>
          <w:p w:rsidR="003A6190" w:rsidRPr="00A814A2" w:rsidRDefault="003A6190">
            <w:pPr>
              <w:rPr>
                <w:rFonts w:ascii="Arial" w:hAnsi="Arial" w:cs="Arial"/>
                <w:sz w:val="20"/>
                <w:szCs w:val="20"/>
              </w:rPr>
            </w:pPr>
            <w:r w:rsidRPr="00A814A2">
              <w:rPr>
                <w:rFonts w:ascii="Arial" w:hAnsi="Arial" w:cs="Arial"/>
                <w:sz w:val="20"/>
                <w:szCs w:val="20"/>
              </w:rPr>
              <w:t>( - ) Gastos Financieros</w:t>
            </w:r>
          </w:p>
        </w:tc>
        <w:tc>
          <w:tcPr>
            <w:tcW w:w="1440" w:type="dxa"/>
            <w:tcBorders>
              <w:top w:val="nil"/>
              <w:left w:val="nil"/>
              <w:bottom w:val="nil"/>
              <w:right w:val="nil"/>
            </w:tcBorders>
            <w:shd w:val="clear" w:color="auto" w:fill="auto"/>
            <w:noWrap/>
            <w:vAlign w:val="bottom"/>
          </w:tcPr>
          <w:p w:rsidR="003A6190" w:rsidRPr="00A814A2" w:rsidRDefault="003A6190" w:rsidP="002E530B">
            <w:pPr>
              <w:jc w:val="right"/>
              <w:rPr>
                <w:rFonts w:ascii="Arial" w:hAnsi="Arial" w:cs="Arial"/>
                <w:sz w:val="20"/>
                <w:szCs w:val="20"/>
              </w:rPr>
            </w:pPr>
            <w:r w:rsidRPr="00A814A2">
              <w:rPr>
                <w:rFonts w:ascii="Arial" w:hAnsi="Arial" w:cs="Arial"/>
                <w:sz w:val="20"/>
                <w:szCs w:val="20"/>
              </w:rPr>
              <w:t>6.162,79</w:t>
            </w:r>
          </w:p>
        </w:tc>
        <w:tc>
          <w:tcPr>
            <w:tcW w:w="1440" w:type="dxa"/>
            <w:tcBorders>
              <w:top w:val="nil"/>
              <w:left w:val="nil"/>
              <w:bottom w:val="nil"/>
              <w:right w:val="nil"/>
            </w:tcBorders>
            <w:shd w:val="clear" w:color="auto" w:fill="auto"/>
            <w:noWrap/>
            <w:vAlign w:val="bottom"/>
          </w:tcPr>
          <w:p w:rsidR="003A6190" w:rsidRPr="00A814A2" w:rsidRDefault="003A6190" w:rsidP="002E530B">
            <w:pPr>
              <w:jc w:val="right"/>
              <w:rPr>
                <w:rFonts w:ascii="Arial" w:hAnsi="Arial" w:cs="Arial"/>
                <w:sz w:val="20"/>
                <w:szCs w:val="20"/>
              </w:rPr>
            </w:pPr>
            <w:r w:rsidRPr="00A814A2">
              <w:rPr>
                <w:rFonts w:ascii="Arial" w:hAnsi="Arial" w:cs="Arial"/>
                <w:sz w:val="20"/>
                <w:szCs w:val="20"/>
              </w:rPr>
              <w:t>4.091,72</w:t>
            </w:r>
          </w:p>
        </w:tc>
        <w:tc>
          <w:tcPr>
            <w:tcW w:w="1260" w:type="dxa"/>
            <w:tcBorders>
              <w:top w:val="nil"/>
              <w:left w:val="nil"/>
              <w:bottom w:val="nil"/>
              <w:right w:val="single" w:sz="4" w:space="0" w:color="auto"/>
            </w:tcBorders>
            <w:shd w:val="clear" w:color="auto" w:fill="auto"/>
            <w:noWrap/>
            <w:vAlign w:val="bottom"/>
          </w:tcPr>
          <w:p w:rsidR="003A6190" w:rsidRPr="00A814A2" w:rsidRDefault="003A6190" w:rsidP="002E530B">
            <w:pPr>
              <w:jc w:val="right"/>
              <w:rPr>
                <w:rFonts w:ascii="Arial" w:hAnsi="Arial" w:cs="Arial"/>
                <w:sz w:val="20"/>
                <w:szCs w:val="20"/>
              </w:rPr>
            </w:pPr>
            <w:r w:rsidRPr="00A814A2">
              <w:rPr>
                <w:rFonts w:ascii="Arial" w:hAnsi="Arial" w:cs="Arial"/>
                <w:sz w:val="20"/>
                <w:szCs w:val="20"/>
              </w:rPr>
              <w:t>1.566,47</w:t>
            </w:r>
          </w:p>
        </w:tc>
      </w:tr>
      <w:tr w:rsidR="00A814A2">
        <w:trPr>
          <w:trHeight w:val="340"/>
        </w:trPr>
        <w:tc>
          <w:tcPr>
            <w:tcW w:w="3780" w:type="dxa"/>
            <w:tcBorders>
              <w:top w:val="nil"/>
              <w:left w:val="single" w:sz="4" w:space="0" w:color="auto"/>
              <w:bottom w:val="nil"/>
              <w:right w:val="nil"/>
            </w:tcBorders>
            <w:shd w:val="clear" w:color="auto" w:fill="auto"/>
            <w:noWrap/>
            <w:vAlign w:val="bottom"/>
          </w:tcPr>
          <w:p w:rsidR="003A6190" w:rsidRPr="00A814A2" w:rsidRDefault="003A6190">
            <w:pPr>
              <w:rPr>
                <w:rFonts w:ascii="Arial" w:hAnsi="Arial" w:cs="Arial"/>
                <w:sz w:val="20"/>
                <w:szCs w:val="20"/>
              </w:rPr>
            </w:pPr>
            <w:r w:rsidRPr="00A814A2">
              <w:rPr>
                <w:rFonts w:ascii="Arial" w:hAnsi="Arial" w:cs="Arial"/>
                <w:sz w:val="20"/>
                <w:szCs w:val="20"/>
              </w:rPr>
              <w:t>Utilidad antes de PTU</w:t>
            </w:r>
          </w:p>
        </w:tc>
        <w:tc>
          <w:tcPr>
            <w:tcW w:w="1440" w:type="dxa"/>
            <w:tcBorders>
              <w:top w:val="nil"/>
              <w:left w:val="nil"/>
              <w:bottom w:val="nil"/>
              <w:right w:val="nil"/>
            </w:tcBorders>
            <w:shd w:val="clear" w:color="auto" w:fill="auto"/>
            <w:noWrap/>
            <w:vAlign w:val="bottom"/>
          </w:tcPr>
          <w:p w:rsidR="003A6190" w:rsidRPr="00A814A2" w:rsidRDefault="003A6190" w:rsidP="002E530B">
            <w:pPr>
              <w:jc w:val="right"/>
              <w:rPr>
                <w:rFonts w:ascii="Arial" w:hAnsi="Arial" w:cs="Arial"/>
                <w:sz w:val="20"/>
                <w:szCs w:val="20"/>
              </w:rPr>
            </w:pPr>
            <w:r w:rsidRPr="00A814A2">
              <w:rPr>
                <w:rFonts w:ascii="Arial" w:hAnsi="Arial" w:cs="Arial"/>
                <w:sz w:val="20"/>
                <w:szCs w:val="20"/>
              </w:rPr>
              <w:t>68.225,65</w:t>
            </w:r>
          </w:p>
        </w:tc>
        <w:tc>
          <w:tcPr>
            <w:tcW w:w="1440" w:type="dxa"/>
            <w:tcBorders>
              <w:top w:val="nil"/>
              <w:left w:val="nil"/>
              <w:bottom w:val="nil"/>
              <w:right w:val="nil"/>
            </w:tcBorders>
            <w:shd w:val="clear" w:color="auto" w:fill="auto"/>
            <w:noWrap/>
            <w:vAlign w:val="bottom"/>
          </w:tcPr>
          <w:p w:rsidR="003A6190" w:rsidRPr="00A814A2" w:rsidRDefault="003A6190" w:rsidP="002E530B">
            <w:pPr>
              <w:jc w:val="right"/>
              <w:rPr>
                <w:rFonts w:ascii="Arial" w:hAnsi="Arial" w:cs="Arial"/>
                <w:sz w:val="20"/>
                <w:szCs w:val="20"/>
              </w:rPr>
            </w:pPr>
            <w:r w:rsidRPr="00A814A2">
              <w:rPr>
                <w:rFonts w:ascii="Arial" w:hAnsi="Arial" w:cs="Arial"/>
                <w:sz w:val="20"/>
                <w:szCs w:val="20"/>
              </w:rPr>
              <w:t>78.326,74</w:t>
            </w:r>
          </w:p>
        </w:tc>
        <w:tc>
          <w:tcPr>
            <w:tcW w:w="1260" w:type="dxa"/>
            <w:tcBorders>
              <w:top w:val="nil"/>
              <w:left w:val="nil"/>
              <w:bottom w:val="nil"/>
              <w:right w:val="single" w:sz="4" w:space="0" w:color="auto"/>
            </w:tcBorders>
            <w:shd w:val="clear" w:color="auto" w:fill="auto"/>
            <w:noWrap/>
            <w:vAlign w:val="bottom"/>
          </w:tcPr>
          <w:p w:rsidR="003A6190" w:rsidRPr="00A814A2" w:rsidRDefault="003A6190" w:rsidP="002E530B">
            <w:pPr>
              <w:jc w:val="right"/>
              <w:rPr>
                <w:rFonts w:ascii="Arial" w:hAnsi="Arial" w:cs="Arial"/>
                <w:sz w:val="20"/>
                <w:szCs w:val="20"/>
              </w:rPr>
            </w:pPr>
            <w:r w:rsidRPr="00A814A2">
              <w:rPr>
                <w:rFonts w:ascii="Arial" w:hAnsi="Arial" w:cs="Arial"/>
                <w:sz w:val="20"/>
                <w:szCs w:val="20"/>
              </w:rPr>
              <w:t>89.449,80</w:t>
            </w:r>
          </w:p>
        </w:tc>
      </w:tr>
      <w:tr w:rsidR="00A814A2">
        <w:trPr>
          <w:trHeight w:val="340"/>
        </w:trPr>
        <w:tc>
          <w:tcPr>
            <w:tcW w:w="3780" w:type="dxa"/>
            <w:tcBorders>
              <w:top w:val="nil"/>
              <w:left w:val="single" w:sz="4" w:space="0" w:color="auto"/>
              <w:bottom w:val="nil"/>
              <w:right w:val="nil"/>
            </w:tcBorders>
            <w:shd w:val="clear" w:color="auto" w:fill="auto"/>
            <w:noWrap/>
            <w:vAlign w:val="bottom"/>
          </w:tcPr>
          <w:p w:rsidR="003A6190" w:rsidRPr="00A814A2" w:rsidRDefault="003A6190">
            <w:pPr>
              <w:rPr>
                <w:rFonts w:ascii="Arial" w:hAnsi="Arial" w:cs="Arial"/>
                <w:sz w:val="20"/>
                <w:szCs w:val="20"/>
              </w:rPr>
            </w:pPr>
            <w:r w:rsidRPr="00A814A2">
              <w:rPr>
                <w:rFonts w:ascii="Arial" w:hAnsi="Arial" w:cs="Arial"/>
                <w:sz w:val="20"/>
                <w:szCs w:val="20"/>
              </w:rPr>
              <w:t>15 % Participación de trabajadores</w:t>
            </w:r>
          </w:p>
        </w:tc>
        <w:tc>
          <w:tcPr>
            <w:tcW w:w="1440" w:type="dxa"/>
            <w:tcBorders>
              <w:top w:val="nil"/>
              <w:left w:val="nil"/>
              <w:bottom w:val="nil"/>
              <w:right w:val="nil"/>
            </w:tcBorders>
            <w:shd w:val="clear" w:color="auto" w:fill="auto"/>
            <w:noWrap/>
            <w:vAlign w:val="bottom"/>
          </w:tcPr>
          <w:p w:rsidR="003A6190" w:rsidRPr="00A814A2" w:rsidRDefault="003A6190" w:rsidP="002E530B">
            <w:pPr>
              <w:jc w:val="right"/>
              <w:rPr>
                <w:rFonts w:ascii="Arial" w:hAnsi="Arial" w:cs="Arial"/>
                <w:sz w:val="20"/>
                <w:szCs w:val="20"/>
              </w:rPr>
            </w:pPr>
            <w:r w:rsidRPr="00A814A2">
              <w:rPr>
                <w:rFonts w:ascii="Arial" w:hAnsi="Arial" w:cs="Arial"/>
                <w:sz w:val="20"/>
                <w:szCs w:val="20"/>
              </w:rPr>
              <w:t>10.233,85</w:t>
            </w:r>
          </w:p>
        </w:tc>
        <w:tc>
          <w:tcPr>
            <w:tcW w:w="1440" w:type="dxa"/>
            <w:tcBorders>
              <w:top w:val="nil"/>
              <w:left w:val="nil"/>
              <w:bottom w:val="nil"/>
              <w:right w:val="nil"/>
            </w:tcBorders>
            <w:shd w:val="clear" w:color="auto" w:fill="auto"/>
            <w:noWrap/>
            <w:vAlign w:val="bottom"/>
          </w:tcPr>
          <w:p w:rsidR="003A6190" w:rsidRPr="00A814A2" w:rsidRDefault="003A6190" w:rsidP="002E530B">
            <w:pPr>
              <w:jc w:val="right"/>
              <w:rPr>
                <w:rFonts w:ascii="Arial" w:hAnsi="Arial" w:cs="Arial"/>
                <w:sz w:val="20"/>
                <w:szCs w:val="20"/>
              </w:rPr>
            </w:pPr>
            <w:r w:rsidRPr="00A814A2">
              <w:rPr>
                <w:rFonts w:ascii="Arial" w:hAnsi="Arial" w:cs="Arial"/>
                <w:sz w:val="20"/>
                <w:szCs w:val="20"/>
              </w:rPr>
              <w:t>11.749,01</w:t>
            </w:r>
          </w:p>
        </w:tc>
        <w:tc>
          <w:tcPr>
            <w:tcW w:w="1260" w:type="dxa"/>
            <w:tcBorders>
              <w:top w:val="nil"/>
              <w:left w:val="nil"/>
              <w:bottom w:val="nil"/>
              <w:right w:val="single" w:sz="4" w:space="0" w:color="auto"/>
            </w:tcBorders>
            <w:shd w:val="clear" w:color="auto" w:fill="auto"/>
            <w:noWrap/>
            <w:vAlign w:val="bottom"/>
          </w:tcPr>
          <w:p w:rsidR="003A6190" w:rsidRPr="00A814A2" w:rsidRDefault="003A6190" w:rsidP="002E530B">
            <w:pPr>
              <w:jc w:val="right"/>
              <w:rPr>
                <w:rFonts w:ascii="Arial" w:hAnsi="Arial" w:cs="Arial"/>
                <w:sz w:val="20"/>
                <w:szCs w:val="20"/>
              </w:rPr>
            </w:pPr>
            <w:r w:rsidRPr="00A814A2">
              <w:rPr>
                <w:rFonts w:ascii="Arial" w:hAnsi="Arial" w:cs="Arial"/>
                <w:sz w:val="20"/>
                <w:szCs w:val="20"/>
              </w:rPr>
              <w:t>13.417,47</w:t>
            </w:r>
          </w:p>
        </w:tc>
      </w:tr>
      <w:tr w:rsidR="00A814A2">
        <w:trPr>
          <w:trHeight w:val="340"/>
        </w:trPr>
        <w:tc>
          <w:tcPr>
            <w:tcW w:w="3780" w:type="dxa"/>
            <w:tcBorders>
              <w:top w:val="nil"/>
              <w:left w:val="single" w:sz="4" w:space="0" w:color="auto"/>
              <w:bottom w:val="nil"/>
              <w:right w:val="nil"/>
            </w:tcBorders>
            <w:shd w:val="clear" w:color="auto" w:fill="auto"/>
            <w:noWrap/>
            <w:vAlign w:val="bottom"/>
          </w:tcPr>
          <w:p w:rsidR="003A6190" w:rsidRPr="00A814A2" w:rsidRDefault="003A6190">
            <w:pPr>
              <w:rPr>
                <w:rFonts w:ascii="Arial" w:hAnsi="Arial" w:cs="Arial"/>
                <w:sz w:val="20"/>
                <w:szCs w:val="20"/>
              </w:rPr>
            </w:pPr>
            <w:r w:rsidRPr="00A814A2">
              <w:rPr>
                <w:rFonts w:ascii="Arial" w:hAnsi="Arial" w:cs="Arial"/>
                <w:sz w:val="20"/>
                <w:szCs w:val="20"/>
              </w:rPr>
              <w:t>Utilidad antes de Impuesto a la Renta</w:t>
            </w:r>
          </w:p>
        </w:tc>
        <w:tc>
          <w:tcPr>
            <w:tcW w:w="1440" w:type="dxa"/>
            <w:tcBorders>
              <w:top w:val="nil"/>
              <w:left w:val="nil"/>
              <w:bottom w:val="nil"/>
              <w:right w:val="nil"/>
            </w:tcBorders>
            <w:shd w:val="clear" w:color="auto" w:fill="auto"/>
            <w:noWrap/>
            <w:vAlign w:val="bottom"/>
          </w:tcPr>
          <w:p w:rsidR="003A6190" w:rsidRPr="00A814A2" w:rsidRDefault="003A6190" w:rsidP="002E530B">
            <w:pPr>
              <w:jc w:val="right"/>
              <w:rPr>
                <w:rFonts w:ascii="Arial" w:hAnsi="Arial" w:cs="Arial"/>
                <w:sz w:val="20"/>
                <w:szCs w:val="20"/>
              </w:rPr>
            </w:pPr>
            <w:r w:rsidRPr="00A814A2">
              <w:rPr>
                <w:rFonts w:ascii="Arial" w:hAnsi="Arial" w:cs="Arial"/>
                <w:sz w:val="20"/>
                <w:szCs w:val="20"/>
              </w:rPr>
              <w:t>57.991,80</w:t>
            </w:r>
          </w:p>
        </w:tc>
        <w:tc>
          <w:tcPr>
            <w:tcW w:w="1440" w:type="dxa"/>
            <w:tcBorders>
              <w:top w:val="nil"/>
              <w:left w:val="nil"/>
              <w:bottom w:val="nil"/>
              <w:right w:val="nil"/>
            </w:tcBorders>
            <w:shd w:val="clear" w:color="auto" w:fill="auto"/>
            <w:noWrap/>
            <w:vAlign w:val="bottom"/>
          </w:tcPr>
          <w:p w:rsidR="003A6190" w:rsidRPr="00A814A2" w:rsidRDefault="003A6190" w:rsidP="002E530B">
            <w:pPr>
              <w:jc w:val="right"/>
              <w:rPr>
                <w:rFonts w:ascii="Arial" w:hAnsi="Arial" w:cs="Arial"/>
                <w:sz w:val="20"/>
                <w:szCs w:val="20"/>
              </w:rPr>
            </w:pPr>
            <w:r w:rsidRPr="00A814A2">
              <w:rPr>
                <w:rFonts w:ascii="Arial" w:hAnsi="Arial" w:cs="Arial"/>
                <w:sz w:val="20"/>
                <w:szCs w:val="20"/>
              </w:rPr>
              <w:t>66.577,73</w:t>
            </w:r>
          </w:p>
        </w:tc>
        <w:tc>
          <w:tcPr>
            <w:tcW w:w="1260" w:type="dxa"/>
            <w:tcBorders>
              <w:top w:val="nil"/>
              <w:left w:val="nil"/>
              <w:bottom w:val="nil"/>
              <w:right w:val="single" w:sz="4" w:space="0" w:color="auto"/>
            </w:tcBorders>
            <w:shd w:val="clear" w:color="auto" w:fill="auto"/>
            <w:noWrap/>
            <w:vAlign w:val="bottom"/>
          </w:tcPr>
          <w:p w:rsidR="003A6190" w:rsidRPr="00A814A2" w:rsidRDefault="003A6190" w:rsidP="002E530B">
            <w:pPr>
              <w:jc w:val="right"/>
              <w:rPr>
                <w:rFonts w:ascii="Arial" w:hAnsi="Arial" w:cs="Arial"/>
                <w:sz w:val="20"/>
                <w:szCs w:val="20"/>
              </w:rPr>
            </w:pPr>
            <w:r w:rsidRPr="00A814A2">
              <w:rPr>
                <w:rFonts w:ascii="Arial" w:hAnsi="Arial" w:cs="Arial"/>
                <w:sz w:val="20"/>
                <w:szCs w:val="20"/>
              </w:rPr>
              <w:t>76.032,33</w:t>
            </w:r>
          </w:p>
        </w:tc>
      </w:tr>
      <w:tr w:rsidR="00A814A2">
        <w:trPr>
          <w:trHeight w:val="340"/>
        </w:trPr>
        <w:tc>
          <w:tcPr>
            <w:tcW w:w="3780" w:type="dxa"/>
            <w:tcBorders>
              <w:top w:val="nil"/>
              <w:left w:val="single" w:sz="4" w:space="0" w:color="auto"/>
              <w:bottom w:val="nil"/>
              <w:right w:val="nil"/>
            </w:tcBorders>
            <w:shd w:val="clear" w:color="auto" w:fill="auto"/>
            <w:noWrap/>
            <w:vAlign w:val="bottom"/>
          </w:tcPr>
          <w:p w:rsidR="003A6190" w:rsidRPr="00A814A2" w:rsidRDefault="003A6190">
            <w:pPr>
              <w:rPr>
                <w:rFonts w:ascii="Arial" w:hAnsi="Arial" w:cs="Arial"/>
                <w:sz w:val="20"/>
                <w:szCs w:val="20"/>
              </w:rPr>
            </w:pPr>
            <w:r w:rsidRPr="00A814A2">
              <w:rPr>
                <w:rFonts w:ascii="Arial" w:hAnsi="Arial" w:cs="Arial"/>
                <w:sz w:val="20"/>
                <w:szCs w:val="20"/>
              </w:rPr>
              <w:t>25 % Impuesto a la Renta</w:t>
            </w:r>
          </w:p>
        </w:tc>
        <w:tc>
          <w:tcPr>
            <w:tcW w:w="1440" w:type="dxa"/>
            <w:tcBorders>
              <w:top w:val="nil"/>
              <w:left w:val="nil"/>
              <w:bottom w:val="nil"/>
              <w:right w:val="nil"/>
            </w:tcBorders>
            <w:shd w:val="clear" w:color="auto" w:fill="auto"/>
            <w:noWrap/>
            <w:vAlign w:val="bottom"/>
          </w:tcPr>
          <w:p w:rsidR="003A6190" w:rsidRPr="00A814A2" w:rsidRDefault="003A6190" w:rsidP="002E530B">
            <w:pPr>
              <w:jc w:val="right"/>
              <w:rPr>
                <w:rFonts w:ascii="Arial" w:hAnsi="Arial" w:cs="Arial"/>
                <w:sz w:val="20"/>
                <w:szCs w:val="20"/>
              </w:rPr>
            </w:pPr>
            <w:r w:rsidRPr="00A814A2">
              <w:rPr>
                <w:rFonts w:ascii="Arial" w:hAnsi="Arial" w:cs="Arial"/>
                <w:sz w:val="20"/>
                <w:szCs w:val="20"/>
              </w:rPr>
              <w:t>14.497,95</w:t>
            </w:r>
          </w:p>
        </w:tc>
        <w:tc>
          <w:tcPr>
            <w:tcW w:w="1440" w:type="dxa"/>
            <w:tcBorders>
              <w:top w:val="nil"/>
              <w:left w:val="nil"/>
              <w:bottom w:val="nil"/>
              <w:right w:val="nil"/>
            </w:tcBorders>
            <w:shd w:val="clear" w:color="auto" w:fill="auto"/>
            <w:noWrap/>
            <w:vAlign w:val="bottom"/>
          </w:tcPr>
          <w:p w:rsidR="003A6190" w:rsidRPr="00A814A2" w:rsidRDefault="003A6190" w:rsidP="002E530B">
            <w:pPr>
              <w:jc w:val="right"/>
              <w:rPr>
                <w:rFonts w:ascii="Arial" w:hAnsi="Arial" w:cs="Arial"/>
                <w:sz w:val="20"/>
                <w:szCs w:val="20"/>
              </w:rPr>
            </w:pPr>
            <w:r w:rsidRPr="00A814A2">
              <w:rPr>
                <w:rFonts w:ascii="Arial" w:hAnsi="Arial" w:cs="Arial"/>
                <w:sz w:val="20"/>
                <w:szCs w:val="20"/>
              </w:rPr>
              <w:t>16.644,43</w:t>
            </w:r>
          </w:p>
        </w:tc>
        <w:tc>
          <w:tcPr>
            <w:tcW w:w="1260" w:type="dxa"/>
            <w:tcBorders>
              <w:top w:val="nil"/>
              <w:left w:val="nil"/>
              <w:bottom w:val="nil"/>
              <w:right w:val="single" w:sz="4" w:space="0" w:color="auto"/>
            </w:tcBorders>
            <w:shd w:val="clear" w:color="auto" w:fill="auto"/>
            <w:noWrap/>
            <w:vAlign w:val="bottom"/>
          </w:tcPr>
          <w:p w:rsidR="003A6190" w:rsidRPr="00A814A2" w:rsidRDefault="003A6190" w:rsidP="002E530B">
            <w:pPr>
              <w:jc w:val="right"/>
              <w:rPr>
                <w:rFonts w:ascii="Arial" w:hAnsi="Arial" w:cs="Arial"/>
                <w:sz w:val="20"/>
                <w:szCs w:val="20"/>
              </w:rPr>
            </w:pPr>
            <w:r w:rsidRPr="00A814A2">
              <w:rPr>
                <w:rFonts w:ascii="Arial" w:hAnsi="Arial" w:cs="Arial"/>
                <w:sz w:val="20"/>
                <w:szCs w:val="20"/>
              </w:rPr>
              <w:t>19.008,08</w:t>
            </w:r>
          </w:p>
        </w:tc>
      </w:tr>
      <w:tr w:rsidR="00A814A2">
        <w:trPr>
          <w:trHeight w:val="285"/>
        </w:trPr>
        <w:tc>
          <w:tcPr>
            <w:tcW w:w="3780" w:type="dxa"/>
            <w:tcBorders>
              <w:top w:val="nil"/>
              <w:left w:val="single" w:sz="4" w:space="0" w:color="auto"/>
              <w:bottom w:val="nil"/>
              <w:right w:val="nil"/>
            </w:tcBorders>
            <w:shd w:val="clear" w:color="auto" w:fill="auto"/>
            <w:noWrap/>
            <w:vAlign w:val="bottom"/>
          </w:tcPr>
          <w:p w:rsidR="003A6190" w:rsidRDefault="003A6190">
            <w:pPr>
              <w:rPr>
                <w:rFonts w:ascii="Arial" w:hAnsi="Arial" w:cs="Arial"/>
                <w:sz w:val="22"/>
                <w:szCs w:val="22"/>
              </w:rPr>
            </w:pPr>
            <w:r>
              <w:rPr>
                <w:rFonts w:ascii="Arial" w:hAnsi="Arial" w:cs="Arial"/>
                <w:sz w:val="22"/>
                <w:szCs w:val="22"/>
              </w:rPr>
              <w:t> </w:t>
            </w:r>
          </w:p>
        </w:tc>
        <w:tc>
          <w:tcPr>
            <w:tcW w:w="1440" w:type="dxa"/>
            <w:tcBorders>
              <w:top w:val="nil"/>
              <w:left w:val="nil"/>
              <w:bottom w:val="nil"/>
              <w:right w:val="nil"/>
            </w:tcBorders>
            <w:shd w:val="clear" w:color="auto" w:fill="auto"/>
            <w:noWrap/>
            <w:vAlign w:val="bottom"/>
          </w:tcPr>
          <w:p w:rsidR="003A6190" w:rsidRDefault="003A6190" w:rsidP="002E530B">
            <w:pPr>
              <w:jc w:val="right"/>
              <w:rPr>
                <w:rFonts w:ascii="Arial" w:hAnsi="Arial" w:cs="Arial"/>
                <w:sz w:val="22"/>
                <w:szCs w:val="22"/>
              </w:rPr>
            </w:pPr>
          </w:p>
        </w:tc>
        <w:tc>
          <w:tcPr>
            <w:tcW w:w="1440" w:type="dxa"/>
            <w:tcBorders>
              <w:top w:val="nil"/>
              <w:left w:val="nil"/>
              <w:bottom w:val="nil"/>
              <w:right w:val="nil"/>
            </w:tcBorders>
            <w:shd w:val="clear" w:color="auto" w:fill="auto"/>
            <w:noWrap/>
            <w:vAlign w:val="bottom"/>
          </w:tcPr>
          <w:p w:rsidR="003A6190" w:rsidRDefault="003A6190" w:rsidP="002E530B">
            <w:pPr>
              <w:jc w:val="right"/>
              <w:rPr>
                <w:rFonts w:ascii="Arial" w:hAnsi="Arial" w:cs="Arial"/>
                <w:sz w:val="22"/>
                <w:szCs w:val="22"/>
              </w:rPr>
            </w:pPr>
          </w:p>
        </w:tc>
        <w:tc>
          <w:tcPr>
            <w:tcW w:w="1260" w:type="dxa"/>
            <w:tcBorders>
              <w:top w:val="nil"/>
              <w:left w:val="nil"/>
              <w:bottom w:val="nil"/>
              <w:right w:val="single" w:sz="4" w:space="0" w:color="auto"/>
            </w:tcBorders>
            <w:shd w:val="clear" w:color="auto" w:fill="auto"/>
            <w:noWrap/>
            <w:vAlign w:val="bottom"/>
          </w:tcPr>
          <w:p w:rsidR="003A6190" w:rsidRDefault="003A6190" w:rsidP="002E530B">
            <w:pPr>
              <w:jc w:val="right"/>
              <w:rPr>
                <w:rFonts w:ascii="Arial" w:hAnsi="Arial" w:cs="Arial"/>
                <w:sz w:val="22"/>
                <w:szCs w:val="22"/>
              </w:rPr>
            </w:pPr>
            <w:r>
              <w:rPr>
                <w:rFonts w:ascii="Arial" w:hAnsi="Arial" w:cs="Arial"/>
                <w:sz w:val="22"/>
                <w:szCs w:val="22"/>
              </w:rPr>
              <w:t> </w:t>
            </w:r>
          </w:p>
        </w:tc>
      </w:tr>
      <w:tr w:rsidR="00A814A2">
        <w:trPr>
          <w:trHeight w:val="300"/>
        </w:trPr>
        <w:tc>
          <w:tcPr>
            <w:tcW w:w="3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6190" w:rsidRDefault="003A6190">
            <w:pPr>
              <w:jc w:val="center"/>
              <w:rPr>
                <w:rFonts w:ascii="Arial" w:hAnsi="Arial" w:cs="Arial"/>
                <w:b/>
                <w:bCs/>
                <w:sz w:val="22"/>
                <w:szCs w:val="22"/>
              </w:rPr>
            </w:pPr>
            <w:r>
              <w:rPr>
                <w:rFonts w:ascii="Arial" w:hAnsi="Arial" w:cs="Arial"/>
                <w:b/>
                <w:bCs/>
                <w:sz w:val="22"/>
                <w:szCs w:val="22"/>
              </w:rPr>
              <w:t>UTILIDAD  NETA</w:t>
            </w:r>
          </w:p>
        </w:tc>
        <w:tc>
          <w:tcPr>
            <w:tcW w:w="1440" w:type="dxa"/>
            <w:tcBorders>
              <w:top w:val="single" w:sz="4" w:space="0" w:color="auto"/>
              <w:left w:val="nil"/>
              <w:bottom w:val="single" w:sz="4" w:space="0" w:color="auto"/>
              <w:right w:val="single" w:sz="4" w:space="0" w:color="auto"/>
            </w:tcBorders>
            <w:shd w:val="clear" w:color="auto" w:fill="auto"/>
            <w:noWrap/>
            <w:vAlign w:val="bottom"/>
          </w:tcPr>
          <w:p w:rsidR="003A6190" w:rsidRDefault="003A6190" w:rsidP="002E530B">
            <w:pPr>
              <w:jc w:val="right"/>
              <w:rPr>
                <w:rFonts w:ascii="Arial" w:hAnsi="Arial" w:cs="Arial"/>
                <w:b/>
                <w:bCs/>
                <w:sz w:val="22"/>
                <w:szCs w:val="22"/>
              </w:rPr>
            </w:pPr>
            <w:r>
              <w:rPr>
                <w:rFonts w:ascii="Arial" w:hAnsi="Arial" w:cs="Arial"/>
                <w:b/>
                <w:bCs/>
                <w:sz w:val="22"/>
                <w:szCs w:val="22"/>
              </w:rPr>
              <w:t>$43.493,85</w:t>
            </w:r>
          </w:p>
        </w:tc>
        <w:tc>
          <w:tcPr>
            <w:tcW w:w="1440" w:type="dxa"/>
            <w:tcBorders>
              <w:top w:val="single" w:sz="4" w:space="0" w:color="auto"/>
              <w:left w:val="nil"/>
              <w:bottom w:val="single" w:sz="4" w:space="0" w:color="auto"/>
              <w:right w:val="single" w:sz="4" w:space="0" w:color="auto"/>
            </w:tcBorders>
            <w:shd w:val="clear" w:color="auto" w:fill="auto"/>
            <w:noWrap/>
            <w:vAlign w:val="bottom"/>
          </w:tcPr>
          <w:p w:rsidR="003A6190" w:rsidRDefault="003A6190" w:rsidP="002E530B">
            <w:pPr>
              <w:jc w:val="right"/>
              <w:rPr>
                <w:rFonts w:ascii="Arial" w:hAnsi="Arial" w:cs="Arial"/>
                <w:b/>
                <w:bCs/>
                <w:sz w:val="22"/>
                <w:szCs w:val="22"/>
              </w:rPr>
            </w:pPr>
            <w:r>
              <w:rPr>
                <w:rFonts w:ascii="Arial" w:hAnsi="Arial" w:cs="Arial"/>
                <w:b/>
                <w:bCs/>
                <w:sz w:val="22"/>
                <w:szCs w:val="22"/>
              </w:rPr>
              <w:t>$49.933,30</w:t>
            </w: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3A6190" w:rsidRDefault="003A6190" w:rsidP="002E530B">
            <w:pPr>
              <w:jc w:val="right"/>
              <w:rPr>
                <w:rFonts w:ascii="Arial" w:hAnsi="Arial" w:cs="Arial"/>
                <w:b/>
                <w:bCs/>
                <w:sz w:val="22"/>
                <w:szCs w:val="22"/>
              </w:rPr>
            </w:pPr>
            <w:r>
              <w:rPr>
                <w:rFonts w:ascii="Arial" w:hAnsi="Arial" w:cs="Arial"/>
                <w:b/>
                <w:bCs/>
                <w:sz w:val="22"/>
                <w:szCs w:val="22"/>
              </w:rPr>
              <w:t>$57.024,25</w:t>
            </w:r>
          </w:p>
        </w:tc>
      </w:tr>
    </w:tbl>
    <w:p w:rsidR="009F1C26" w:rsidRDefault="009F1C26" w:rsidP="009F1C26">
      <w:pPr>
        <w:pStyle w:val="Textoindependiente"/>
        <w:spacing w:line="480" w:lineRule="auto"/>
        <w:jc w:val="center"/>
        <w:rPr>
          <w:rFonts w:ascii="Arial" w:hAnsi="Arial" w:cs="Arial"/>
          <w:sz w:val="22"/>
        </w:rPr>
      </w:pPr>
    </w:p>
    <w:p w:rsidR="009F1C26" w:rsidRPr="002E530B" w:rsidRDefault="002E530B" w:rsidP="00712815">
      <w:pPr>
        <w:pStyle w:val="Textoindependiente"/>
        <w:spacing w:line="480" w:lineRule="auto"/>
        <w:jc w:val="left"/>
        <w:rPr>
          <w:rFonts w:cs="Arial"/>
          <w:i/>
          <w:sz w:val="20"/>
          <w:szCs w:val="20"/>
        </w:rPr>
      </w:pPr>
      <w:r w:rsidRPr="002E530B">
        <w:rPr>
          <w:rFonts w:cs="Arial"/>
          <w:i/>
          <w:sz w:val="20"/>
          <w:szCs w:val="20"/>
        </w:rPr>
        <w:t xml:space="preserve">      </w:t>
      </w:r>
      <w:r w:rsidR="00712815" w:rsidRPr="002E530B">
        <w:rPr>
          <w:rFonts w:cs="Arial"/>
          <w:i/>
          <w:sz w:val="20"/>
          <w:szCs w:val="20"/>
        </w:rPr>
        <w:t>Elaborado por: Los autores</w:t>
      </w:r>
    </w:p>
    <w:p w:rsidR="00FB369D" w:rsidRPr="006C0B01" w:rsidRDefault="00FB369D" w:rsidP="001A6322">
      <w:pPr>
        <w:pStyle w:val="Textoindependiente"/>
        <w:spacing w:line="480" w:lineRule="auto"/>
        <w:rPr>
          <w:rFonts w:ascii="Arial" w:hAnsi="Arial" w:cs="Arial"/>
        </w:rPr>
      </w:pPr>
      <w:r>
        <w:rPr>
          <w:rFonts w:ascii="Arial" w:hAnsi="Arial" w:cs="Arial"/>
          <w:b/>
          <w:sz w:val="18"/>
          <w:szCs w:val="18"/>
        </w:rPr>
        <w:t xml:space="preserve">   </w:t>
      </w:r>
    </w:p>
    <w:p w:rsidR="00FB369D" w:rsidRPr="00967967" w:rsidRDefault="00DD1889" w:rsidP="00FB369D">
      <w:pPr>
        <w:pStyle w:val="Textoindependiente"/>
        <w:spacing w:line="480" w:lineRule="auto"/>
        <w:rPr>
          <w:rFonts w:ascii="Arial" w:hAnsi="Arial" w:cs="Arial"/>
          <w:b/>
          <w:bCs/>
        </w:rPr>
      </w:pPr>
      <w:r>
        <w:rPr>
          <w:rFonts w:ascii="Arial" w:hAnsi="Arial" w:cs="Arial"/>
          <w:b/>
          <w:bCs/>
        </w:rPr>
        <w:t xml:space="preserve">4.11.2 </w:t>
      </w:r>
      <w:r w:rsidR="00FB369D" w:rsidRPr="00967967">
        <w:rPr>
          <w:rFonts w:ascii="Arial" w:hAnsi="Arial" w:cs="Arial"/>
          <w:b/>
          <w:bCs/>
        </w:rPr>
        <w:t>FLUJO  DE  CAJA</w:t>
      </w:r>
    </w:p>
    <w:p w:rsidR="00712815" w:rsidRDefault="00712815" w:rsidP="00FB369D">
      <w:pPr>
        <w:pStyle w:val="Textoindependiente"/>
        <w:spacing w:line="480" w:lineRule="auto"/>
        <w:rPr>
          <w:rFonts w:ascii="Arial" w:hAnsi="Arial" w:cs="Arial"/>
        </w:rPr>
      </w:pPr>
    </w:p>
    <w:p w:rsidR="00DD1889" w:rsidRDefault="009F1C26" w:rsidP="000F71DC">
      <w:pPr>
        <w:pStyle w:val="Textoindependiente"/>
        <w:spacing w:line="480" w:lineRule="auto"/>
        <w:ind w:left="585"/>
        <w:rPr>
          <w:rFonts w:ascii="Arial" w:hAnsi="Arial" w:cs="Arial"/>
        </w:rPr>
      </w:pPr>
      <w:r>
        <w:rPr>
          <w:rFonts w:ascii="Arial" w:hAnsi="Arial" w:cs="Arial"/>
        </w:rPr>
        <w:t xml:space="preserve">Nuestro flujo de caja presenta ordenadamente las cuentas de ingresos y egresos ya sean estos operacionales y no operacionales. Como podemos apreciar en el </w:t>
      </w:r>
      <w:r w:rsidR="00AC002C">
        <w:rPr>
          <w:rFonts w:ascii="Arial" w:hAnsi="Arial" w:cs="Arial"/>
        </w:rPr>
        <w:t xml:space="preserve">resumen </w:t>
      </w:r>
      <w:r w:rsidR="00AC002C">
        <w:rPr>
          <w:rFonts w:ascii="Arial" w:hAnsi="Arial" w:cs="Arial"/>
        </w:rPr>
        <w:tab/>
        <w:t xml:space="preserve">del </w:t>
      </w:r>
      <w:r>
        <w:rPr>
          <w:rFonts w:ascii="Arial" w:hAnsi="Arial" w:cs="Arial"/>
        </w:rPr>
        <w:t>cuadro</w:t>
      </w:r>
      <w:r w:rsidR="006060F7">
        <w:rPr>
          <w:rFonts w:ascii="Arial" w:hAnsi="Arial" w:cs="Arial"/>
        </w:rPr>
        <w:t xml:space="preserve"> 17</w:t>
      </w:r>
      <w:r w:rsidR="00AC002C">
        <w:rPr>
          <w:rFonts w:ascii="Arial" w:hAnsi="Arial" w:cs="Arial"/>
        </w:rPr>
        <w:t>,</w:t>
      </w:r>
      <w:r>
        <w:rPr>
          <w:rFonts w:ascii="Arial" w:hAnsi="Arial" w:cs="Arial"/>
        </w:rPr>
        <w:t xml:space="preserve"> para todos los años de evaluación del proyecto nuestro flujo siempre muestra saldos positivos, lo que nos hace pensar que</w:t>
      </w:r>
      <w:r w:rsidR="00DD1889">
        <w:rPr>
          <w:rFonts w:ascii="Arial" w:hAnsi="Arial" w:cs="Arial"/>
        </w:rPr>
        <w:t xml:space="preserve"> el proyecto es atractivo por su liquidez para cualquier período.</w:t>
      </w:r>
      <w:r w:rsidR="00712815">
        <w:rPr>
          <w:rFonts w:ascii="Arial" w:hAnsi="Arial" w:cs="Arial"/>
        </w:rPr>
        <w:t xml:space="preserve"> (Ver anexo 4.</w:t>
      </w:r>
      <w:r w:rsidR="00AC002C">
        <w:rPr>
          <w:rFonts w:ascii="Arial" w:hAnsi="Arial" w:cs="Arial"/>
        </w:rPr>
        <w:t>14</w:t>
      </w:r>
      <w:r w:rsidR="00712815">
        <w:rPr>
          <w:rFonts w:ascii="Arial" w:hAnsi="Arial" w:cs="Arial"/>
        </w:rPr>
        <w:t>)</w:t>
      </w:r>
      <w:r w:rsidR="00AC002C">
        <w:rPr>
          <w:rFonts w:ascii="Arial" w:hAnsi="Arial" w:cs="Arial"/>
        </w:rPr>
        <w:t>.</w:t>
      </w:r>
    </w:p>
    <w:p w:rsidR="00712815" w:rsidRDefault="00712815" w:rsidP="00FB369D">
      <w:pPr>
        <w:pStyle w:val="Textoindependiente"/>
        <w:spacing w:line="480" w:lineRule="auto"/>
        <w:rPr>
          <w:rFonts w:ascii="Arial" w:hAnsi="Arial" w:cs="Arial"/>
        </w:rPr>
      </w:pPr>
    </w:p>
    <w:p w:rsidR="00DD1889" w:rsidRPr="00712815" w:rsidRDefault="00712815" w:rsidP="00712815">
      <w:pPr>
        <w:pStyle w:val="Textoindependiente"/>
        <w:spacing w:line="480" w:lineRule="auto"/>
        <w:jc w:val="center"/>
        <w:rPr>
          <w:rFonts w:ascii="Arial" w:hAnsi="Arial" w:cs="Arial"/>
          <w:b/>
          <w:i/>
          <w:sz w:val="22"/>
          <w:szCs w:val="22"/>
        </w:rPr>
      </w:pPr>
      <w:r w:rsidRPr="00712815">
        <w:rPr>
          <w:rFonts w:ascii="Arial" w:hAnsi="Arial" w:cs="Arial"/>
          <w:b/>
        </w:rPr>
        <w:t>Cuadro 1</w:t>
      </w:r>
      <w:r w:rsidR="006060F7">
        <w:rPr>
          <w:rFonts w:ascii="Arial" w:hAnsi="Arial" w:cs="Arial"/>
          <w:b/>
        </w:rPr>
        <w:t>7</w:t>
      </w:r>
    </w:p>
    <w:p w:rsidR="00665695" w:rsidRDefault="006538E4" w:rsidP="00665695">
      <w:pPr>
        <w:pStyle w:val="Textoindependiente"/>
        <w:spacing w:line="480" w:lineRule="auto"/>
        <w:jc w:val="center"/>
        <w:rPr>
          <w:rFonts w:ascii="Arial" w:hAnsi="Arial" w:cs="Arial"/>
          <w:b/>
        </w:rPr>
      </w:pPr>
      <w:r>
        <w:rPr>
          <w:rFonts w:ascii="Arial" w:hAnsi="Arial" w:cs="Arial"/>
          <w:b/>
        </w:rPr>
        <w:t>Flujo de Caja</w:t>
      </w:r>
    </w:p>
    <w:tbl>
      <w:tblPr>
        <w:tblW w:w="8285" w:type="dxa"/>
        <w:tblInd w:w="65" w:type="dxa"/>
        <w:tblCellMar>
          <w:left w:w="70" w:type="dxa"/>
          <w:right w:w="70" w:type="dxa"/>
        </w:tblCellMar>
        <w:tblLook w:val="0000"/>
      </w:tblPr>
      <w:tblGrid>
        <w:gridCol w:w="2885"/>
        <w:gridCol w:w="1260"/>
        <w:gridCol w:w="1260"/>
        <w:gridCol w:w="1440"/>
        <w:gridCol w:w="1440"/>
      </w:tblGrid>
      <w:tr w:rsidR="00712815">
        <w:trPr>
          <w:trHeight w:val="255"/>
        </w:trPr>
        <w:tc>
          <w:tcPr>
            <w:tcW w:w="28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712815" w:rsidRPr="004B5886" w:rsidRDefault="004B5886">
            <w:pPr>
              <w:jc w:val="center"/>
              <w:rPr>
                <w:rFonts w:ascii="Arial" w:hAnsi="Arial" w:cs="Arial"/>
                <w:b/>
                <w:bCs/>
                <w:sz w:val="22"/>
                <w:szCs w:val="22"/>
              </w:rPr>
            </w:pPr>
            <w:r w:rsidRPr="004B5886">
              <w:rPr>
                <w:rFonts w:ascii="Arial" w:hAnsi="Arial" w:cs="Arial"/>
                <w:b/>
                <w:bCs/>
                <w:sz w:val="22"/>
                <w:szCs w:val="22"/>
              </w:rPr>
              <w:t>RUBROS</w:t>
            </w: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712815" w:rsidRPr="004B5886" w:rsidRDefault="004B5886">
            <w:pPr>
              <w:jc w:val="center"/>
              <w:rPr>
                <w:rFonts w:ascii="Arial" w:hAnsi="Arial" w:cs="Arial"/>
                <w:b/>
                <w:bCs/>
                <w:sz w:val="22"/>
                <w:szCs w:val="22"/>
              </w:rPr>
            </w:pPr>
            <w:r w:rsidRPr="004B5886">
              <w:rPr>
                <w:rFonts w:ascii="Arial" w:hAnsi="Arial" w:cs="Arial"/>
                <w:b/>
                <w:bCs/>
                <w:sz w:val="22"/>
                <w:szCs w:val="22"/>
              </w:rPr>
              <w:t>AÑO 0</w:t>
            </w: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712815" w:rsidRPr="004B5886" w:rsidRDefault="004B5886">
            <w:pPr>
              <w:jc w:val="center"/>
              <w:rPr>
                <w:rFonts w:ascii="Arial" w:hAnsi="Arial" w:cs="Arial"/>
                <w:b/>
                <w:bCs/>
                <w:sz w:val="22"/>
                <w:szCs w:val="22"/>
              </w:rPr>
            </w:pPr>
            <w:r w:rsidRPr="004B5886">
              <w:rPr>
                <w:rFonts w:ascii="Arial" w:hAnsi="Arial" w:cs="Arial"/>
                <w:b/>
                <w:bCs/>
                <w:sz w:val="22"/>
                <w:szCs w:val="22"/>
              </w:rPr>
              <w:t xml:space="preserve">AÑO1 </w:t>
            </w:r>
          </w:p>
        </w:tc>
        <w:tc>
          <w:tcPr>
            <w:tcW w:w="1440" w:type="dxa"/>
            <w:tcBorders>
              <w:top w:val="single" w:sz="4" w:space="0" w:color="auto"/>
              <w:left w:val="nil"/>
              <w:bottom w:val="single" w:sz="4" w:space="0" w:color="auto"/>
              <w:right w:val="single" w:sz="4" w:space="0" w:color="auto"/>
            </w:tcBorders>
            <w:shd w:val="clear" w:color="auto" w:fill="auto"/>
            <w:noWrap/>
            <w:vAlign w:val="bottom"/>
          </w:tcPr>
          <w:p w:rsidR="00712815" w:rsidRPr="004B5886" w:rsidRDefault="004B5886">
            <w:pPr>
              <w:jc w:val="center"/>
              <w:rPr>
                <w:rFonts w:ascii="Arial" w:hAnsi="Arial" w:cs="Arial"/>
                <w:b/>
                <w:bCs/>
                <w:sz w:val="22"/>
                <w:szCs w:val="22"/>
              </w:rPr>
            </w:pPr>
            <w:r w:rsidRPr="004B5886">
              <w:rPr>
                <w:rFonts w:ascii="Arial" w:hAnsi="Arial" w:cs="Arial"/>
                <w:b/>
                <w:bCs/>
                <w:sz w:val="22"/>
                <w:szCs w:val="22"/>
              </w:rPr>
              <w:t>AÑO2</w:t>
            </w:r>
          </w:p>
        </w:tc>
        <w:tc>
          <w:tcPr>
            <w:tcW w:w="1440" w:type="dxa"/>
            <w:tcBorders>
              <w:top w:val="single" w:sz="4" w:space="0" w:color="auto"/>
              <w:left w:val="nil"/>
              <w:bottom w:val="single" w:sz="4" w:space="0" w:color="auto"/>
              <w:right w:val="single" w:sz="4" w:space="0" w:color="auto"/>
            </w:tcBorders>
            <w:shd w:val="clear" w:color="auto" w:fill="auto"/>
            <w:noWrap/>
            <w:vAlign w:val="bottom"/>
          </w:tcPr>
          <w:p w:rsidR="00712815" w:rsidRPr="004B5886" w:rsidRDefault="004B5886">
            <w:pPr>
              <w:jc w:val="center"/>
              <w:rPr>
                <w:rFonts w:ascii="Arial" w:hAnsi="Arial" w:cs="Arial"/>
                <w:b/>
                <w:bCs/>
                <w:sz w:val="22"/>
                <w:szCs w:val="22"/>
              </w:rPr>
            </w:pPr>
            <w:r w:rsidRPr="004B5886">
              <w:rPr>
                <w:rFonts w:ascii="Arial" w:hAnsi="Arial" w:cs="Arial"/>
                <w:b/>
                <w:bCs/>
                <w:sz w:val="22"/>
                <w:szCs w:val="22"/>
              </w:rPr>
              <w:t>AÑO3</w:t>
            </w:r>
          </w:p>
        </w:tc>
      </w:tr>
      <w:tr w:rsidR="00712815">
        <w:trPr>
          <w:trHeight w:val="340"/>
        </w:trPr>
        <w:tc>
          <w:tcPr>
            <w:tcW w:w="2885" w:type="dxa"/>
            <w:tcBorders>
              <w:top w:val="nil"/>
              <w:left w:val="single" w:sz="4" w:space="0" w:color="auto"/>
              <w:bottom w:val="nil"/>
              <w:right w:val="nil"/>
            </w:tcBorders>
            <w:shd w:val="clear" w:color="auto" w:fill="auto"/>
            <w:noWrap/>
            <w:vAlign w:val="bottom"/>
          </w:tcPr>
          <w:p w:rsidR="00712815" w:rsidRDefault="00712815">
            <w:pPr>
              <w:jc w:val="center"/>
              <w:rPr>
                <w:rFonts w:ascii="Arial" w:hAnsi="Arial" w:cs="Arial"/>
                <w:b/>
                <w:bCs/>
                <w:sz w:val="20"/>
                <w:szCs w:val="20"/>
              </w:rPr>
            </w:pPr>
            <w:r>
              <w:rPr>
                <w:rFonts w:ascii="Arial" w:hAnsi="Arial" w:cs="Arial"/>
                <w:b/>
                <w:bCs/>
                <w:sz w:val="20"/>
                <w:szCs w:val="20"/>
              </w:rPr>
              <w:t> </w:t>
            </w:r>
          </w:p>
        </w:tc>
        <w:tc>
          <w:tcPr>
            <w:tcW w:w="1260" w:type="dxa"/>
            <w:tcBorders>
              <w:top w:val="nil"/>
              <w:left w:val="nil"/>
              <w:bottom w:val="nil"/>
              <w:right w:val="nil"/>
            </w:tcBorders>
            <w:shd w:val="clear" w:color="auto" w:fill="auto"/>
            <w:noWrap/>
            <w:vAlign w:val="bottom"/>
          </w:tcPr>
          <w:p w:rsidR="00712815" w:rsidRDefault="00712815">
            <w:pPr>
              <w:rPr>
                <w:rFonts w:ascii="Arial" w:hAnsi="Arial" w:cs="Arial"/>
                <w:sz w:val="20"/>
                <w:szCs w:val="20"/>
              </w:rPr>
            </w:pPr>
          </w:p>
        </w:tc>
        <w:tc>
          <w:tcPr>
            <w:tcW w:w="1260" w:type="dxa"/>
            <w:tcBorders>
              <w:top w:val="nil"/>
              <w:left w:val="nil"/>
              <w:bottom w:val="nil"/>
              <w:right w:val="nil"/>
            </w:tcBorders>
            <w:shd w:val="clear" w:color="auto" w:fill="auto"/>
            <w:noWrap/>
            <w:vAlign w:val="bottom"/>
          </w:tcPr>
          <w:p w:rsidR="00712815" w:rsidRDefault="00712815">
            <w:pPr>
              <w:rPr>
                <w:rFonts w:ascii="Arial" w:hAnsi="Arial" w:cs="Arial"/>
                <w:sz w:val="20"/>
                <w:szCs w:val="20"/>
              </w:rPr>
            </w:pPr>
          </w:p>
        </w:tc>
        <w:tc>
          <w:tcPr>
            <w:tcW w:w="1440" w:type="dxa"/>
            <w:tcBorders>
              <w:top w:val="nil"/>
              <w:left w:val="nil"/>
              <w:bottom w:val="nil"/>
              <w:right w:val="nil"/>
            </w:tcBorders>
            <w:shd w:val="clear" w:color="auto" w:fill="auto"/>
            <w:noWrap/>
            <w:vAlign w:val="bottom"/>
          </w:tcPr>
          <w:p w:rsidR="00712815" w:rsidRDefault="00712815">
            <w:pPr>
              <w:rPr>
                <w:rFonts w:ascii="Arial" w:hAnsi="Arial" w:cs="Arial"/>
                <w:sz w:val="20"/>
                <w:szCs w:val="20"/>
              </w:rPr>
            </w:pPr>
          </w:p>
        </w:tc>
        <w:tc>
          <w:tcPr>
            <w:tcW w:w="1440" w:type="dxa"/>
            <w:tcBorders>
              <w:top w:val="nil"/>
              <w:left w:val="nil"/>
              <w:bottom w:val="nil"/>
              <w:right w:val="single" w:sz="4" w:space="0" w:color="auto"/>
            </w:tcBorders>
            <w:shd w:val="clear" w:color="auto" w:fill="auto"/>
            <w:noWrap/>
            <w:vAlign w:val="bottom"/>
          </w:tcPr>
          <w:p w:rsidR="00712815" w:rsidRDefault="00712815">
            <w:pPr>
              <w:rPr>
                <w:rFonts w:ascii="Arial" w:hAnsi="Arial" w:cs="Arial"/>
                <w:sz w:val="20"/>
                <w:szCs w:val="20"/>
              </w:rPr>
            </w:pPr>
            <w:r>
              <w:rPr>
                <w:rFonts w:ascii="Arial" w:hAnsi="Arial" w:cs="Arial"/>
                <w:sz w:val="20"/>
                <w:szCs w:val="20"/>
              </w:rPr>
              <w:t> </w:t>
            </w:r>
          </w:p>
        </w:tc>
      </w:tr>
      <w:tr w:rsidR="00712815">
        <w:trPr>
          <w:trHeight w:val="340"/>
        </w:trPr>
        <w:tc>
          <w:tcPr>
            <w:tcW w:w="2885" w:type="dxa"/>
            <w:tcBorders>
              <w:top w:val="nil"/>
              <w:left w:val="single" w:sz="4" w:space="0" w:color="auto"/>
              <w:bottom w:val="nil"/>
              <w:right w:val="nil"/>
            </w:tcBorders>
            <w:shd w:val="clear" w:color="auto" w:fill="auto"/>
            <w:noWrap/>
            <w:vAlign w:val="bottom"/>
          </w:tcPr>
          <w:p w:rsidR="00712815" w:rsidRPr="004B5886" w:rsidRDefault="004B5886">
            <w:pPr>
              <w:rPr>
                <w:rFonts w:ascii="Arial" w:hAnsi="Arial" w:cs="Arial"/>
                <w:sz w:val="20"/>
                <w:szCs w:val="20"/>
              </w:rPr>
            </w:pPr>
            <w:r w:rsidRPr="004B5886">
              <w:rPr>
                <w:rFonts w:ascii="Arial" w:hAnsi="Arial" w:cs="Arial"/>
                <w:sz w:val="20"/>
                <w:szCs w:val="20"/>
              </w:rPr>
              <w:t>Ingresos Operacionales</w:t>
            </w:r>
          </w:p>
        </w:tc>
        <w:tc>
          <w:tcPr>
            <w:tcW w:w="1260" w:type="dxa"/>
            <w:tcBorders>
              <w:top w:val="nil"/>
              <w:left w:val="nil"/>
              <w:bottom w:val="nil"/>
              <w:right w:val="nil"/>
            </w:tcBorders>
            <w:shd w:val="clear" w:color="auto" w:fill="auto"/>
            <w:noWrap/>
            <w:vAlign w:val="bottom"/>
          </w:tcPr>
          <w:p w:rsidR="00712815" w:rsidRPr="004B5886" w:rsidRDefault="00712815" w:rsidP="002E530B">
            <w:pPr>
              <w:jc w:val="right"/>
              <w:rPr>
                <w:rFonts w:ascii="Arial" w:hAnsi="Arial" w:cs="Arial"/>
                <w:sz w:val="20"/>
                <w:szCs w:val="20"/>
              </w:rPr>
            </w:pPr>
          </w:p>
        </w:tc>
        <w:tc>
          <w:tcPr>
            <w:tcW w:w="1260" w:type="dxa"/>
            <w:tcBorders>
              <w:top w:val="nil"/>
              <w:left w:val="nil"/>
              <w:bottom w:val="nil"/>
              <w:right w:val="nil"/>
            </w:tcBorders>
            <w:shd w:val="clear" w:color="auto" w:fill="auto"/>
            <w:noWrap/>
            <w:vAlign w:val="bottom"/>
          </w:tcPr>
          <w:p w:rsidR="00712815" w:rsidRPr="004B5886" w:rsidRDefault="00712815" w:rsidP="002E530B">
            <w:pPr>
              <w:jc w:val="right"/>
              <w:rPr>
                <w:rFonts w:ascii="Arial" w:hAnsi="Arial" w:cs="Arial"/>
                <w:sz w:val="20"/>
                <w:szCs w:val="20"/>
              </w:rPr>
            </w:pPr>
            <w:r w:rsidRPr="004B5886">
              <w:rPr>
                <w:rFonts w:ascii="Arial" w:hAnsi="Arial" w:cs="Arial"/>
                <w:sz w:val="20"/>
                <w:szCs w:val="20"/>
              </w:rPr>
              <w:t>400.792,20</w:t>
            </w:r>
          </w:p>
        </w:tc>
        <w:tc>
          <w:tcPr>
            <w:tcW w:w="1440" w:type="dxa"/>
            <w:tcBorders>
              <w:top w:val="nil"/>
              <w:left w:val="nil"/>
              <w:bottom w:val="nil"/>
              <w:right w:val="nil"/>
            </w:tcBorders>
            <w:shd w:val="clear" w:color="auto" w:fill="auto"/>
            <w:noWrap/>
            <w:vAlign w:val="bottom"/>
          </w:tcPr>
          <w:p w:rsidR="00712815" w:rsidRPr="004B5886" w:rsidRDefault="00712815" w:rsidP="002E530B">
            <w:pPr>
              <w:jc w:val="right"/>
              <w:rPr>
                <w:rFonts w:ascii="Arial" w:hAnsi="Arial" w:cs="Arial"/>
                <w:sz w:val="20"/>
                <w:szCs w:val="20"/>
              </w:rPr>
            </w:pPr>
            <w:r w:rsidRPr="004B5886">
              <w:rPr>
                <w:rFonts w:ascii="Arial" w:hAnsi="Arial" w:cs="Arial"/>
                <w:sz w:val="20"/>
                <w:szCs w:val="20"/>
              </w:rPr>
              <w:t>440.871,42</w:t>
            </w:r>
          </w:p>
        </w:tc>
        <w:tc>
          <w:tcPr>
            <w:tcW w:w="1440" w:type="dxa"/>
            <w:tcBorders>
              <w:top w:val="nil"/>
              <w:left w:val="nil"/>
              <w:bottom w:val="nil"/>
              <w:right w:val="single" w:sz="4" w:space="0" w:color="auto"/>
            </w:tcBorders>
            <w:shd w:val="clear" w:color="auto" w:fill="auto"/>
            <w:noWrap/>
            <w:vAlign w:val="bottom"/>
          </w:tcPr>
          <w:p w:rsidR="00712815" w:rsidRPr="004B5886" w:rsidRDefault="00712815" w:rsidP="002E530B">
            <w:pPr>
              <w:jc w:val="right"/>
              <w:rPr>
                <w:rFonts w:ascii="Arial" w:hAnsi="Arial" w:cs="Arial"/>
                <w:sz w:val="20"/>
                <w:szCs w:val="20"/>
              </w:rPr>
            </w:pPr>
            <w:r w:rsidRPr="004B5886">
              <w:rPr>
                <w:rFonts w:ascii="Arial" w:hAnsi="Arial" w:cs="Arial"/>
                <w:sz w:val="20"/>
                <w:szCs w:val="20"/>
              </w:rPr>
              <w:t>484.958,56</w:t>
            </w:r>
          </w:p>
        </w:tc>
      </w:tr>
      <w:tr w:rsidR="00712815">
        <w:trPr>
          <w:trHeight w:val="340"/>
        </w:trPr>
        <w:tc>
          <w:tcPr>
            <w:tcW w:w="2885" w:type="dxa"/>
            <w:tcBorders>
              <w:top w:val="nil"/>
              <w:left w:val="single" w:sz="4" w:space="0" w:color="auto"/>
              <w:bottom w:val="nil"/>
              <w:right w:val="nil"/>
            </w:tcBorders>
            <w:shd w:val="clear" w:color="auto" w:fill="auto"/>
            <w:noWrap/>
            <w:vAlign w:val="bottom"/>
          </w:tcPr>
          <w:p w:rsidR="00712815" w:rsidRPr="004B5886" w:rsidRDefault="004B5886">
            <w:pPr>
              <w:rPr>
                <w:rFonts w:ascii="Arial" w:hAnsi="Arial" w:cs="Arial"/>
                <w:sz w:val="20"/>
                <w:szCs w:val="20"/>
              </w:rPr>
            </w:pPr>
            <w:r w:rsidRPr="004B5886">
              <w:rPr>
                <w:rFonts w:ascii="Arial" w:hAnsi="Arial" w:cs="Arial"/>
                <w:sz w:val="20"/>
                <w:szCs w:val="20"/>
              </w:rPr>
              <w:t>Egresos Operacionales</w:t>
            </w:r>
          </w:p>
        </w:tc>
        <w:tc>
          <w:tcPr>
            <w:tcW w:w="1260" w:type="dxa"/>
            <w:tcBorders>
              <w:top w:val="nil"/>
              <w:left w:val="nil"/>
              <w:bottom w:val="nil"/>
              <w:right w:val="nil"/>
            </w:tcBorders>
            <w:shd w:val="clear" w:color="auto" w:fill="auto"/>
            <w:noWrap/>
            <w:vAlign w:val="bottom"/>
          </w:tcPr>
          <w:p w:rsidR="00712815" w:rsidRPr="004B5886" w:rsidRDefault="00712815" w:rsidP="002E530B">
            <w:pPr>
              <w:jc w:val="right"/>
              <w:rPr>
                <w:rFonts w:ascii="Arial" w:hAnsi="Arial" w:cs="Arial"/>
                <w:sz w:val="20"/>
                <w:szCs w:val="20"/>
              </w:rPr>
            </w:pPr>
          </w:p>
        </w:tc>
        <w:tc>
          <w:tcPr>
            <w:tcW w:w="1260" w:type="dxa"/>
            <w:tcBorders>
              <w:top w:val="nil"/>
              <w:left w:val="nil"/>
              <w:bottom w:val="nil"/>
              <w:right w:val="nil"/>
            </w:tcBorders>
            <w:shd w:val="clear" w:color="auto" w:fill="auto"/>
            <w:noWrap/>
            <w:vAlign w:val="bottom"/>
          </w:tcPr>
          <w:p w:rsidR="00712815" w:rsidRPr="004B5886" w:rsidRDefault="00712815" w:rsidP="002E530B">
            <w:pPr>
              <w:jc w:val="right"/>
              <w:rPr>
                <w:rFonts w:ascii="Arial" w:hAnsi="Arial" w:cs="Arial"/>
                <w:sz w:val="20"/>
                <w:szCs w:val="20"/>
              </w:rPr>
            </w:pPr>
            <w:r w:rsidRPr="004B5886">
              <w:rPr>
                <w:rFonts w:ascii="Arial" w:hAnsi="Arial" w:cs="Arial"/>
                <w:sz w:val="20"/>
                <w:szCs w:val="20"/>
              </w:rPr>
              <w:t>320.492,00</w:t>
            </w:r>
          </w:p>
        </w:tc>
        <w:tc>
          <w:tcPr>
            <w:tcW w:w="1440" w:type="dxa"/>
            <w:tcBorders>
              <w:top w:val="nil"/>
              <w:left w:val="nil"/>
              <w:bottom w:val="nil"/>
              <w:right w:val="nil"/>
            </w:tcBorders>
            <w:shd w:val="clear" w:color="auto" w:fill="auto"/>
            <w:noWrap/>
            <w:vAlign w:val="bottom"/>
          </w:tcPr>
          <w:p w:rsidR="00712815" w:rsidRPr="004B5886" w:rsidRDefault="00712815" w:rsidP="002E530B">
            <w:pPr>
              <w:jc w:val="right"/>
              <w:rPr>
                <w:rFonts w:ascii="Arial" w:hAnsi="Arial" w:cs="Arial"/>
                <w:sz w:val="20"/>
                <w:szCs w:val="20"/>
              </w:rPr>
            </w:pPr>
            <w:r w:rsidRPr="004B5886">
              <w:rPr>
                <w:rFonts w:ascii="Arial" w:hAnsi="Arial" w:cs="Arial"/>
                <w:sz w:val="20"/>
                <w:szCs w:val="20"/>
              </w:rPr>
              <w:t>352.541,20</w:t>
            </w:r>
          </w:p>
        </w:tc>
        <w:tc>
          <w:tcPr>
            <w:tcW w:w="1440" w:type="dxa"/>
            <w:tcBorders>
              <w:top w:val="nil"/>
              <w:left w:val="nil"/>
              <w:bottom w:val="nil"/>
              <w:right w:val="single" w:sz="4" w:space="0" w:color="auto"/>
            </w:tcBorders>
            <w:shd w:val="clear" w:color="auto" w:fill="auto"/>
            <w:noWrap/>
            <w:vAlign w:val="bottom"/>
          </w:tcPr>
          <w:p w:rsidR="00712815" w:rsidRPr="004B5886" w:rsidRDefault="00712815" w:rsidP="002E530B">
            <w:pPr>
              <w:jc w:val="right"/>
              <w:rPr>
                <w:rFonts w:ascii="Arial" w:hAnsi="Arial" w:cs="Arial"/>
                <w:sz w:val="20"/>
                <w:szCs w:val="20"/>
              </w:rPr>
            </w:pPr>
            <w:r w:rsidRPr="004B5886">
              <w:rPr>
                <w:rFonts w:ascii="Arial" w:hAnsi="Arial" w:cs="Arial"/>
                <w:sz w:val="20"/>
                <w:szCs w:val="20"/>
              </w:rPr>
              <w:t>387.795,32</w:t>
            </w:r>
          </w:p>
        </w:tc>
      </w:tr>
      <w:tr w:rsidR="00712815">
        <w:trPr>
          <w:trHeight w:val="340"/>
        </w:trPr>
        <w:tc>
          <w:tcPr>
            <w:tcW w:w="2885" w:type="dxa"/>
            <w:tcBorders>
              <w:top w:val="nil"/>
              <w:left w:val="single" w:sz="4" w:space="0" w:color="auto"/>
              <w:bottom w:val="nil"/>
              <w:right w:val="nil"/>
            </w:tcBorders>
            <w:shd w:val="clear" w:color="auto" w:fill="auto"/>
            <w:noWrap/>
            <w:vAlign w:val="bottom"/>
          </w:tcPr>
          <w:p w:rsidR="00712815" w:rsidRPr="004B5886" w:rsidRDefault="004B5886" w:rsidP="004B5886">
            <w:pPr>
              <w:rPr>
                <w:rFonts w:ascii="Arial" w:hAnsi="Arial" w:cs="Arial"/>
                <w:b/>
                <w:bCs/>
                <w:sz w:val="20"/>
                <w:szCs w:val="20"/>
              </w:rPr>
            </w:pPr>
            <w:r w:rsidRPr="004B5886">
              <w:rPr>
                <w:rFonts w:ascii="Arial" w:hAnsi="Arial" w:cs="Arial"/>
                <w:b/>
                <w:bCs/>
                <w:sz w:val="20"/>
                <w:szCs w:val="20"/>
              </w:rPr>
              <w:t>Total Flujo Operacional</w:t>
            </w:r>
          </w:p>
        </w:tc>
        <w:tc>
          <w:tcPr>
            <w:tcW w:w="1260" w:type="dxa"/>
            <w:tcBorders>
              <w:top w:val="nil"/>
              <w:left w:val="nil"/>
              <w:bottom w:val="nil"/>
              <w:right w:val="nil"/>
            </w:tcBorders>
            <w:shd w:val="clear" w:color="auto" w:fill="auto"/>
            <w:noWrap/>
            <w:vAlign w:val="bottom"/>
          </w:tcPr>
          <w:p w:rsidR="00712815" w:rsidRPr="004B5886" w:rsidRDefault="00712815" w:rsidP="002E530B">
            <w:pPr>
              <w:jc w:val="right"/>
              <w:rPr>
                <w:rFonts w:ascii="Arial" w:hAnsi="Arial" w:cs="Arial"/>
                <w:sz w:val="20"/>
                <w:szCs w:val="20"/>
              </w:rPr>
            </w:pPr>
          </w:p>
        </w:tc>
        <w:tc>
          <w:tcPr>
            <w:tcW w:w="1260" w:type="dxa"/>
            <w:tcBorders>
              <w:top w:val="nil"/>
              <w:left w:val="nil"/>
              <w:bottom w:val="nil"/>
              <w:right w:val="nil"/>
            </w:tcBorders>
            <w:shd w:val="clear" w:color="auto" w:fill="auto"/>
            <w:noWrap/>
            <w:vAlign w:val="bottom"/>
          </w:tcPr>
          <w:p w:rsidR="00712815" w:rsidRPr="004B5886" w:rsidRDefault="00712815" w:rsidP="002E530B">
            <w:pPr>
              <w:jc w:val="right"/>
              <w:rPr>
                <w:rFonts w:ascii="Arial" w:hAnsi="Arial" w:cs="Arial"/>
                <w:sz w:val="20"/>
                <w:szCs w:val="20"/>
              </w:rPr>
            </w:pPr>
            <w:r w:rsidRPr="004B5886">
              <w:rPr>
                <w:rFonts w:ascii="Arial" w:hAnsi="Arial" w:cs="Arial"/>
                <w:sz w:val="20"/>
                <w:szCs w:val="20"/>
              </w:rPr>
              <w:t>80.300,20</w:t>
            </w:r>
          </w:p>
        </w:tc>
        <w:tc>
          <w:tcPr>
            <w:tcW w:w="1440" w:type="dxa"/>
            <w:tcBorders>
              <w:top w:val="nil"/>
              <w:left w:val="nil"/>
              <w:bottom w:val="nil"/>
              <w:right w:val="nil"/>
            </w:tcBorders>
            <w:shd w:val="clear" w:color="auto" w:fill="auto"/>
            <w:noWrap/>
            <w:vAlign w:val="bottom"/>
          </w:tcPr>
          <w:p w:rsidR="00712815" w:rsidRPr="004B5886" w:rsidRDefault="00712815" w:rsidP="002E530B">
            <w:pPr>
              <w:jc w:val="right"/>
              <w:rPr>
                <w:rFonts w:ascii="Arial" w:hAnsi="Arial" w:cs="Arial"/>
                <w:sz w:val="20"/>
                <w:szCs w:val="20"/>
              </w:rPr>
            </w:pPr>
            <w:r w:rsidRPr="004B5886">
              <w:rPr>
                <w:rFonts w:ascii="Arial" w:hAnsi="Arial" w:cs="Arial"/>
                <w:sz w:val="20"/>
                <w:szCs w:val="20"/>
              </w:rPr>
              <w:t>88.330,22</w:t>
            </w:r>
          </w:p>
        </w:tc>
        <w:tc>
          <w:tcPr>
            <w:tcW w:w="1440" w:type="dxa"/>
            <w:tcBorders>
              <w:top w:val="nil"/>
              <w:left w:val="nil"/>
              <w:bottom w:val="nil"/>
              <w:right w:val="single" w:sz="4" w:space="0" w:color="auto"/>
            </w:tcBorders>
            <w:shd w:val="clear" w:color="auto" w:fill="auto"/>
            <w:noWrap/>
            <w:vAlign w:val="bottom"/>
          </w:tcPr>
          <w:p w:rsidR="00712815" w:rsidRPr="004B5886" w:rsidRDefault="00712815" w:rsidP="002E530B">
            <w:pPr>
              <w:jc w:val="right"/>
              <w:rPr>
                <w:rFonts w:ascii="Arial" w:hAnsi="Arial" w:cs="Arial"/>
                <w:sz w:val="20"/>
                <w:szCs w:val="20"/>
              </w:rPr>
            </w:pPr>
            <w:r w:rsidRPr="004B5886">
              <w:rPr>
                <w:rFonts w:ascii="Arial" w:hAnsi="Arial" w:cs="Arial"/>
                <w:sz w:val="20"/>
                <w:szCs w:val="20"/>
              </w:rPr>
              <w:t>97.163,24</w:t>
            </w:r>
          </w:p>
        </w:tc>
      </w:tr>
      <w:tr w:rsidR="00712815">
        <w:trPr>
          <w:trHeight w:val="340"/>
        </w:trPr>
        <w:tc>
          <w:tcPr>
            <w:tcW w:w="2885" w:type="dxa"/>
            <w:tcBorders>
              <w:top w:val="nil"/>
              <w:left w:val="single" w:sz="4" w:space="0" w:color="auto"/>
              <w:bottom w:val="nil"/>
              <w:right w:val="nil"/>
            </w:tcBorders>
            <w:shd w:val="clear" w:color="auto" w:fill="auto"/>
            <w:noWrap/>
            <w:vAlign w:val="bottom"/>
          </w:tcPr>
          <w:p w:rsidR="00712815" w:rsidRPr="004B5886" w:rsidRDefault="004B5886">
            <w:pPr>
              <w:rPr>
                <w:rFonts w:ascii="Arial" w:hAnsi="Arial" w:cs="Arial"/>
                <w:sz w:val="20"/>
                <w:szCs w:val="20"/>
              </w:rPr>
            </w:pPr>
            <w:r w:rsidRPr="004B5886">
              <w:rPr>
                <w:rFonts w:ascii="Arial" w:hAnsi="Arial" w:cs="Arial"/>
                <w:sz w:val="20"/>
                <w:szCs w:val="20"/>
              </w:rPr>
              <w:t xml:space="preserve"> Ingresos No Operacionales</w:t>
            </w:r>
          </w:p>
        </w:tc>
        <w:tc>
          <w:tcPr>
            <w:tcW w:w="1260" w:type="dxa"/>
            <w:tcBorders>
              <w:top w:val="nil"/>
              <w:left w:val="nil"/>
              <w:bottom w:val="nil"/>
              <w:right w:val="nil"/>
            </w:tcBorders>
            <w:shd w:val="clear" w:color="auto" w:fill="auto"/>
            <w:noWrap/>
            <w:vAlign w:val="bottom"/>
          </w:tcPr>
          <w:p w:rsidR="00712815" w:rsidRPr="004B5886" w:rsidRDefault="00712815" w:rsidP="002E530B">
            <w:pPr>
              <w:jc w:val="right"/>
              <w:rPr>
                <w:rFonts w:ascii="Arial" w:hAnsi="Arial" w:cs="Arial"/>
                <w:sz w:val="20"/>
                <w:szCs w:val="20"/>
              </w:rPr>
            </w:pPr>
            <w:r w:rsidRPr="004B5886">
              <w:rPr>
                <w:rFonts w:ascii="Arial" w:hAnsi="Arial" w:cs="Arial"/>
                <w:sz w:val="20"/>
                <w:szCs w:val="20"/>
              </w:rPr>
              <w:t>60.306,60</w:t>
            </w:r>
          </w:p>
        </w:tc>
        <w:tc>
          <w:tcPr>
            <w:tcW w:w="1260" w:type="dxa"/>
            <w:tcBorders>
              <w:top w:val="nil"/>
              <w:left w:val="nil"/>
              <w:bottom w:val="nil"/>
              <w:right w:val="nil"/>
            </w:tcBorders>
            <w:shd w:val="clear" w:color="auto" w:fill="auto"/>
            <w:noWrap/>
            <w:vAlign w:val="bottom"/>
          </w:tcPr>
          <w:p w:rsidR="00712815" w:rsidRPr="004B5886" w:rsidRDefault="00712815" w:rsidP="002E530B">
            <w:pPr>
              <w:jc w:val="right"/>
              <w:rPr>
                <w:rFonts w:ascii="Arial" w:hAnsi="Arial" w:cs="Arial"/>
                <w:sz w:val="20"/>
                <w:szCs w:val="20"/>
              </w:rPr>
            </w:pPr>
          </w:p>
        </w:tc>
        <w:tc>
          <w:tcPr>
            <w:tcW w:w="1440" w:type="dxa"/>
            <w:tcBorders>
              <w:top w:val="nil"/>
              <w:left w:val="nil"/>
              <w:bottom w:val="nil"/>
              <w:right w:val="nil"/>
            </w:tcBorders>
            <w:shd w:val="clear" w:color="auto" w:fill="auto"/>
            <w:noWrap/>
            <w:vAlign w:val="bottom"/>
          </w:tcPr>
          <w:p w:rsidR="00712815" w:rsidRPr="004B5886" w:rsidRDefault="00712815" w:rsidP="002E530B">
            <w:pPr>
              <w:jc w:val="right"/>
              <w:rPr>
                <w:rFonts w:ascii="Arial" w:hAnsi="Arial" w:cs="Arial"/>
                <w:sz w:val="20"/>
                <w:szCs w:val="20"/>
              </w:rPr>
            </w:pPr>
          </w:p>
        </w:tc>
        <w:tc>
          <w:tcPr>
            <w:tcW w:w="1440" w:type="dxa"/>
            <w:tcBorders>
              <w:top w:val="nil"/>
              <w:left w:val="nil"/>
              <w:bottom w:val="nil"/>
              <w:right w:val="single" w:sz="4" w:space="0" w:color="auto"/>
            </w:tcBorders>
            <w:shd w:val="clear" w:color="auto" w:fill="auto"/>
            <w:noWrap/>
            <w:vAlign w:val="bottom"/>
          </w:tcPr>
          <w:p w:rsidR="00712815" w:rsidRPr="004B5886" w:rsidRDefault="00712815" w:rsidP="002E530B">
            <w:pPr>
              <w:jc w:val="right"/>
              <w:rPr>
                <w:rFonts w:ascii="Arial" w:hAnsi="Arial" w:cs="Arial"/>
                <w:sz w:val="20"/>
                <w:szCs w:val="20"/>
              </w:rPr>
            </w:pPr>
            <w:r w:rsidRPr="004B5886">
              <w:rPr>
                <w:rFonts w:ascii="Arial" w:hAnsi="Arial" w:cs="Arial"/>
                <w:sz w:val="20"/>
                <w:szCs w:val="20"/>
              </w:rPr>
              <w:t> </w:t>
            </w:r>
          </w:p>
        </w:tc>
      </w:tr>
      <w:tr w:rsidR="00712815">
        <w:trPr>
          <w:trHeight w:val="340"/>
        </w:trPr>
        <w:tc>
          <w:tcPr>
            <w:tcW w:w="2885" w:type="dxa"/>
            <w:tcBorders>
              <w:top w:val="nil"/>
              <w:left w:val="single" w:sz="4" w:space="0" w:color="auto"/>
              <w:bottom w:val="nil"/>
              <w:right w:val="nil"/>
            </w:tcBorders>
            <w:shd w:val="clear" w:color="auto" w:fill="auto"/>
            <w:noWrap/>
            <w:vAlign w:val="bottom"/>
          </w:tcPr>
          <w:p w:rsidR="00712815" w:rsidRPr="004B5886" w:rsidRDefault="004B5886">
            <w:pPr>
              <w:rPr>
                <w:rFonts w:ascii="Arial" w:hAnsi="Arial" w:cs="Arial"/>
                <w:sz w:val="20"/>
                <w:szCs w:val="20"/>
              </w:rPr>
            </w:pPr>
            <w:r w:rsidRPr="004B5886">
              <w:rPr>
                <w:rFonts w:ascii="Arial" w:hAnsi="Arial" w:cs="Arial"/>
                <w:sz w:val="20"/>
                <w:szCs w:val="20"/>
              </w:rPr>
              <w:t>Egresos No Operacionales</w:t>
            </w:r>
          </w:p>
        </w:tc>
        <w:tc>
          <w:tcPr>
            <w:tcW w:w="1260" w:type="dxa"/>
            <w:tcBorders>
              <w:top w:val="nil"/>
              <w:left w:val="nil"/>
              <w:bottom w:val="nil"/>
              <w:right w:val="nil"/>
            </w:tcBorders>
            <w:shd w:val="clear" w:color="auto" w:fill="auto"/>
            <w:noWrap/>
            <w:vAlign w:val="bottom"/>
          </w:tcPr>
          <w:p w:rsidR="00712815" w:rsidRPr="004B5886" w:rsidRDefault="00712815" w:rsidP="002E530B">
            <w:pPr>
              <w:jc w:val="right"/>
              <w:rPr>
                <w:rFonts w:ascii="Arial" w:hAnsi="Arial" w:cs="Arial"/>
                <w:sz w:val="20"/>
                <w:szCs w:val="20"/>
              </w:rPr>
            </w:pPr>
            <w:r w:rsidRPr="004B5886">
              <w:rPr>
                <w:rFonts w:ascii="Arial" w:hAnsi="Arial" w:cs="Arial"/>
                <w:sz w:val="20"/>
                <w:szCs w:val="20"/>
              </w:rPr>
              <w:t>32.856,60</w:t>
            </w:r>
          </w:p>
        </w:tc>
        <w:tc>
          <w:tcPr>
            <w:tcW w:w="1260" w:type="dxa"/>
            <w:tcBorders>
              <w:top w:val="nil"/>
              <w:left w:val="nil"/>
              <w:bottom w:val="nil"/>
              <w:right w:val="nil"/>
            </w:tcBorders>
            <w:shd w:val="clear" w:color="auto" w:fill="auto"/>
            <w:noWrap/>
            <w:vAlign w:val="bottom"/>
          </w:tcPr>
          <w:p w:rsidR="00712815" w:rsidRPr="004B5886" w:rsidRDefault="00712815" w:rsidP="002E530B">
            <w:pPr>
              <w:jc w:val="right"/>
              <w:rPr>
                <w:rFonts w:ascii="Arial" w:hAnsi="Arial" w:cs="Arial"/>
                <w:sz w:val="20"/>
                <w:szCs w:val="20"/>
              </w:rPr>
            </w:pPr>
            <w:r w:rsidRPr="004B5886">
              <w:rPr>
                <w:rFonts w:ascii="Arial" w:hAnsi="Arial" w:cs="Arial"/>
                <w:sz w:val="20"/>
                <w:szCs w:val="20"/>
              </w:rPr>
              <w:t>40.338,79</w:t>
            </w:r>
          </w:p>
        </w:tc>
        <w:tc>
          <w:tcPr>
            <w:tcW w:w="1440" w:type="dxa"/>
            <w:tcBorders>
              <w:top w:val="nil"/>
              <w:left w:val="nil"/>
              <w:bottom w:val="nil"/>
              <w:right w:val="nil"/>
            </w:tcBorders>
            <w:shd w:val="clear" w:color="auto" w:fill="auto"/>
            <w:noWrap/>
            <w:vAlign w:val="bottom"/>
          </w:tcPr>
          <w:p w:rsidR="00712815" w:rsidRPr="004B5886" w:rsidRDefault="00712815" w:rsidP="002E530B">
            <w:pPr>
              <w:jc w:val="right"/>
              <w:rPr>
                <w:rFonts w:ascii="Arial" w:hAnsi="Arial" w:cs="Arial"/>
                <w:sz w:val="20"/>
                <w:szCs w:val="20"/>
              </w:rPr>
            </w:pPr>
            <w:r w:rsidRPr="004B5886">
              <w:rPr>
                <w:rFonts w:ascii="Arial" w:hAnsi="Arial" w:cs="Arial"/>
                <w:sz w:val="20"/>
                <w:szCs w:val="20"/>
              </w:rPr>
              <w:t>44.000,44</w:t>
            </w:r>
          </w:p>
        </w:tc>
        <w:tc>
          <w:tcPr>
            <w:tcW w:w="1440" w:type="dxa"/>
            <w:tcBorders>
              <w:top w:val="nil"/>
              <w:left w:val="nil"/>
              <w:bottom w:val="nil"/>
              <w:right w:val="single" w:sz="4" w:space="0" w:color="auto"/>
            </w:tcBorders>
            <w:shd w:val="clear" w:color="auto" w:fill="auto"/>
            <w:noWrap/>
            <w:vAlign w:val="bottom"/>
          </w:tcPr>
          <w:p w:rsidR="00712815" w:rsidRPr="004B5886" w:rsidRDefault="00712815" w:rsidP="002E530B">
            <w:pPr>
              <w:jc w:val="right"/>
              <w:rPr>
                <w:rFonts w:ascii="Arial" w:hAnsi="Arial" w:cs="Arial"/>
                <w:sz w:val="20"/>
                <w:szCs w:val="20"/>
              </w:rPr>
            </w:pPr>
            <w:r w:rsidRPr="004B5886">
              <w:rPr>
                <w:rFonts w:ascii="Arial" w:hAnsi="Arial" w:cs="Arial"/>
                <w:sz w:val="20"/>
                <w:szCs w:val="20"/>
              </w:rPr>
              <w:t>50.742,94</w:t>
            </w:r>
          </w:p>
        </w:tc>
      </w:tr>
      <w:tr w:rsidR="00712815">
        <w:trPr>
          <w:trHeight w:val="340"/>
        </w:trPr>
        <w:tc>
          <w:tcPr>
            <w:tcW w:w="2885" w:type="dxa"/>
            <w:tcBorders>
              <w:top w:val="nil"/>
              <w:left w:val="single" w:sz="4" w:space="0" w:color="auto"/>
              <w:bottom w:val="nil"/>
              <w:right w:val="nil"/>
            </w:tcBorders>
            <w:shd w:val="clear" w:color="auto" w:fill="auto"/>
            <w:noWrap/>
            <w:vAlign w:val="bottom"/>
          </w:tcPr>
          <w:p w:rsidR="00712815" w:rsidRPr="004B5886" w:rsidRDefault="004B5886" w:rsidP="004B5886">
            <w:pPr>
              <w:rPr>
                <w:rFonts w:ascii="Arial" w:hAnsi="Arial" w:cs="Arial"/>
                <w:b/>
                <w:bCs/>
                <w:sz w:val="20"/>
                <w:szCs w:val="20"/>
              </w:rPr>
            </w:pPr>
            <w:r w:rsidRPr="004B5886">
              <w:rPr>
                <w:rFonts w:ascii="Arial" w:hAnsi="Arial" w:cs="Arial"/>
                <w:b/>
                <w:bCs/>
                <w:sz w:val="20"/>
                <w:szCs w:val="20"/>
              </w:rPr>
              <w:t>Total Flujo No Operacional</w:t>
            </w:r>
          </w:p>
        </w:tc>
        <w:tc>
          <w:tcPr>
            <w:tcW w:w="1260" w:type="dxa"/>
            <w:tcBorders>
              <w:top w:val="nil"/>
              <w:left w:val="nil"/>
              <w:bottom w:val="nil"/>
              <w:right w:val="nil"/>
            </w:tcBorders>
            <w:shd w:val="clear" w:color="auto" w:fill="auto"/>
            <w:noWrap/>
            <w:vAlign w:val="bottom"/>
          </w:tcPr>
          <w:p w:rsidR="00712815" w:rsidRPr="004B5886" w:rsidRDefault="00712815" w:rsidP="002E530B">
            <w:pPr>
              <w:jc w:val="right"/>
              <w:rPr>
                <w:rFonts w:ascii="Arial" w:hAnsi="Arial" w:cs="Arial"/>
                <w:sz w:val="20"/>
                <w:szCs w:val="20"/>
              </w:rPr>
            </w:pPr>
            <w:r w:rsidRPr="004B5886">
              <w:rPr>
                <w:rFonts w:ascii="Arial" w:hAnsi="Arial" w:cs="Arial"/>
                <w:sz w:val="20"/>
                <w:szCs w:val="20"/>
              </w:rPr>
              <w:t>27.450,00</w:t>
            </w:r>
          </w:p>
        </w:tc>
        <w:tc>
          <w:tcPr>
            <w:tcW w:w="1260" w:type="dxa"/>
            <w:tcBorders>
              <w:top w:val="nil"/>
              <w:left w:val="nil"/>
              <w:bottom w:val="nil"/>
              <w:right w:val="nil"/>
            </w:tcBorders>
            <w:shd w:val="clear" w:color="auto" w:fill="auto"/>
            <w:noWrap/>
            <w:vAlign w:val="bottom"/>
          </w:tcPr>
          <w:p w:rsidR="00712815" w:rsidRPr="004B5886" w:rsidRDefault="00712815" w:rsidP="002E530B">
            <w:pPr>
              <w:jc w:val="right"/>
              <w:rPr>
                <w:rFonts w:ascii="Arial" w:hAnsi="Arial" w:cs="Arial"/>
                <w:sz w:val="20"/>
                <w:szCs w:val="20"/>
              </w:rPr>
            </w:pPr>
            <w:r w:rsidRPr="004B5886">
              <w:rPr>
                <w:rFonts w:ascii="Arial" w:hAnsi="Arial" w:cs="Arial"/>
                <w:sz w:val="20"/>
                <w:szCs w:val="20"/>
              </w:rPr>
              <w:t>-40.338,79</w:t>
            </w:r>
          </w:p>
        </w:tc>
        <w:tc>
          <w:tcPr>
            <w:tcW w:w="1440" w:type="dxa"/>
            <w:tcBorders>
              <w:top w:val="nil"/>
              <w:left w:val="nil"/>
              <w:bottom w:val="nil"/>
              <w:right w:val="nil"/>
            </w:tcBorders>
            <w:shd w:val="clear" w:color="auto" w:fill="auto"/>
            <w:noWrap/>
            <w:vAlign w:val="bottom"/>
          </w:tcPr>
          <w:p w:rsidR="00712815" w:rsidRPr="004B5886" w:rsidRDefault="00712815" w:rsidP="002E530B">
            <w:pPr>
              <w:jc w:val="right"/>
              <w:rPr>
                <w:rFonts w:ascii="Arial" w:hAnsi="Arial" w:cs="Arial"/>
                <w:sz w:val="20"/>
                <w:szCs w:val="20"/>
              </w:rPr>
            </w:pPr>
            <w:r w:rsidRPr="004B5886">
              <w:rPr>
                <w:rFonts w:ascii="Arial" w:hAnsi="Arial" w:cs="Arial"/>
                <w:sz w:val="20"/>
                <w:szCs w:val="20"/>
              </w:rPr>
              <w:t>-44.000,44</w:t>
            </w:r>
          </w:p>
        </w:tc>
        <w:tc>
          <w:tcPr>
            <w:tcW w:w="1440" w:type="dxa"/>
            <w:tcBorders>
              <w:top w:val="nil"/>
              <w:left w:val="nil"/>
              <w:bottom w:val="nil"/>
              <w:right w:val="single" w:sz="4" w:space="0" w:color="auto"/>
            </w:tcBorders>
            <w:shd w:val="clear" w:color="auto" w:fill="auto"/>
            <w:noWrap/>
            <w:vAlign w:val="bottom"/>
          </w:tcPr>
          <w:p w:rsidR="00712815" w:rsidRPr="004B5886" w:rsidRDefault="00712815" w:rsidP="002E530B">
            <w:pPr>
              <w:jc w:val="right"/>
              <w:rPr>
                <w:rFonts w:ascii="Arial" w:hAnsi="Arial" w:cs="Arial"/>
                <w:sz w:val="20"/>
                <w:szCs w:val="20"/>
              </w:rPr>
            </w:pPr>
            <w:r w:rsidRPr="004B5886">
              <w:rPr>
                <w:rFonts w:ascii="Arial" w:hAnsi="Arial" w:cs="Arial"/>
                <w:sz w:val="20"/>
                <w:szCs w:val="20"/>
              </w:rPr>
              <w:t>-50.742,94</w:t>
            </w:r>
          </w:p>
        </w:tc>
      </w:tr>
      <w:tr w:rsidR="00712815">
        <w:trPr>
          <w:trHeight w:val="340"/>
        </w:trPr>
        <w:tc>
          <w:tcPr>
            <w:tcW w:w="2885" w:type="dxa"/>
            <w:tcBorders>
              <w:top w:val="nil"/>
              <w:left w:val="single" w:sz="4" w:space="0" w:color="auto"/>
              <w:bottom w:val="nil"/>
              <w:right w:val="nil"/>
            </w:tcBorders>
            <w:shd w:val="clear" w:color="auto" w:fill="auto"/>
            <w:noWrap/>
            <w:vAlign w:val="bottom"/>
          </w:tcPr>
          <w:p w:rsidR="00712815" w:rsidRPr="004B5886" w:rsidRDefault="004B5886">
            <w:pPr>
              <w:jc w:val="center"/>
              <w:rPr>
                <w:rFonts w:ascii="Arial" w:hAnsi="Arial" w:cs="Arial"/>
                <w:sz w:val="20"/>
                <w:szCs w:val="20"/>
              </w:rPr>
            </w:pPr>
            <w:r w:rsidRPr="004B5886">
              <w:rPr>
                <w:rFonts w:ascii="Arial" w:hAnsi="Arial" w:cs="Arial"/>
                <w:sz w:val="20"/>
                <w:szCs w:val="20"/>
              </w:rPr>
              <w:t> </w:t>
            </w:r>
          </w:p>
        </w:tc>
        <w:tc>
          <w:tcPr>
            <w:tcW w:w="1260" w:type="dxa"/>
            <w:tcBorders>
              <w:top w:val="nil"/>
              <w:left w:val="nil"/>
              <w:bottom w:val="nil"/>
              <w:right w:val="nil"/>
            </w:tcBorders>
            <w:shd w:val="clear" w:color="auto" w:fill="auto"/>
            <w:noWrap/>
            <w:vAlign w:val="bottom"/>
          </w:tcPr>
          <w:p w:rsidR="00712815" w:rsidRPr="004B5886" w:rsidRDefault="00712815" w:rsidP="002E530B">
            <w:pPr>
              <w:jc w:val="right"/>
              <w:rPr>
                <w:rFonts w:ascii="Arial" w:hAnsi="Arial" w:cs="Arial"/>
                <w:sz w:val="20"/>
                <w:szCs w:val="20"/>
              </w:rPr>
            </w:pPr>
          </w:p>
        </w:tc>
        <w:tc>
          <w:tcPr>
            <w:tcW w:w="1260" w:type="dxa"/>
            <w:tcBorders>
              <w:top w:val="nil"/>
              <w:left w:val="nil"/>
              <w:bottom w:val="nil"/>
              <w:right w:val="nil"/>
            </w:tcBorders>
            <w:shd w:val="clear" w:color="auto" w:fill="auto"/>
            <w:noWrap/>
            <w:vAlign w:val="bottom"/>
          </w:tcPr>
          <w:p w:rsidR="00712815" w:rsidRPr="004B5886" w:rsidRDefault="00712815" w:rsidP="002E530B">
            <w:pPr>
              <w:jc w:val="right"/>
              <w:rPr>
                <w:rFonts w:ascii="Arial" w:hAnsi="Arial" w:cs="Arial"/>
                <w:sz w:val="20"/>
                <w:szCs w:val="20"/>
              </w:rPr>
            </w:pPr>
          </w:p>
        </w:tc>
        <w:tc>
          <w:tcPr>
            <w:tcW w:w="1440" w:type="dxa"/>
            <w:tcBorders>
              <w:top w:val="nil"/>
              <w:left w:val="nil"/>
              <w:bottom w:val="nil"/>
              <w:right w:val="nil"/>
            </w:tcBorders>
            <w:shd w:val="clear" w:color="auto" w:fill="auto"/>
            <w:noWrap/>
            <w:vAlign w:val="bottom"/>
          </w:tcPr>
          <w:p w:rsidR="00712815" w:rsidRPr="004B5886" w:rsidRDefault="00712815" w:rsidP="002E530B">
            <w:pPr>
              <w:jc w:val="right"/>
              <w:rPr>
                <w:rFonts w:ascii="Arial" w:hAnsi="Arial" w:cs="Arial"/>
                <w:sz w:val="20"/>
                <w:szCs w:val="20"/>
              </w:rPr>
            </w:pPr>
          </w:p>
        </w:tc>
        <w:tc>
          <w:tcPr>
            <w:tcW w:w="1440" w:type="dxa"/>
            <w:tcBorders>
              <w:top w:val="nil"/>
              <w:left w:val="nil"/>
              <w:bottom w:val="nil"/>
              <w:right w:val="single" w:sz="4" w:space="0" w:color="auto"/>
            </w:tcBorders>
            <w:shd w:val="clear" w:color="auto" w:fill="auto"/>
            <w:noWrap/>
            <w:vAlign w:val="bottom"/>
          </w:tcPr>
          <w:p w:rsidR="00712815" w:rsidRPr="004B5886" w:rsidRDefault="00712815" w:rsidP="002E530B">
            <w:pPr>
              <w:jc w:val="right"/>
              <w:rPr>
                <w:rFonts w:ascii="Arial" w:hAnsi="Arial" w:cs="Arial"/>
                <w:sz w:val="20"/>
                <w:szCs w:val="20"/>
              </w:rPr>
            </w:pPr>
            <w:r w:rsidRPr="004B5886">
              <w:rPr>
                <w:rFonts w:ascii="Arial" w:hAnsi="Arial" w:cs="Arial"/>
                <w:sz w:val="20"/>
                <w:szCs w:val="20"/>
              </w:rPr>
              <w:t> </w:t>
            </w:r>
          </w:p>
        </w:tc>
      </w:tr>
      <w:tr w:rsidR="00712815">
        <w:trPr>
          <w:trHeight w:val="340"/>
        </w:trPr>
        <w:tc>
          <w:tcPr>
            <w:tcW w:w="2885" w:type="dxa"/>
            <w:tcBorders>
              <w:top w:val="nil"/>
              <w:left w:val="single" w:sz="4" w:space="0" w:color="auto"/>
              <w:bottom w:val="nil"/>
              <w:right w:val="nil"/>
            </w:tcBorders>
            <w:shd w:val="clear" w:color="auto" w:fill="auto"/>
            <w:noWrap/>
            <w:vAlign w:val="bottom"/>
          </w:tcPr>
          <w:p w:rsidR="00712815" w:rsidRPr="004B5886" w:rsidRDefault="004B5886">
            <w:pPr>
              <w:jc w:val="center"/>
              <w:rPr>
                <w:rFonts w:ascii="Arial" w:hAnsi="Arial" w:cs="Arial"/>
                <w:b/>
                <w:bCs/>
                <w:sz w:val="22"/>
                <w:szCs w:val="22"/>
              </w:rPr>
            </w:pPr>
            <w:r w:rsidRPr="004B5886">
              <w:rPr>
                <w:rFonts w:ascii="Arial" w:hAnsi="Arial" w:cs="Arial"/>
                <w:b/>
                <w:bCs/>
                <w:sz w:val="22"/>
                <w:szCs w:val="22"/>
              </w:rPr>
              <w:t>Flujo Neto</w:t>
            </w:r>
          </w:p>
        </w:tc>
        <w:tc>
          <w:tcPr>
            <w:tcW w:w="1260" w:type="dxa"/>
            <w:tcBorders>
              <w:top w:val="single" w:sz="4" w:space="0" w:color="auto"/>
              <w:left w:val="nil"/>
              <w:bottom w:val="single" w:sz="4" w:space="0" w:color="auto"/>
              <w:right w:val="nil"/>
            </w:tcBorders>
            <w:shd w:val="clear" w:color="auto" w:fill="auto"/>
            <w:noWrap/>
            <w:vAlign w:val="bottom"/>
          </w:tcPr>
          <w:p w:rsidR="00712815" w:rsidRPr="004B5886" w:rsidRDefault="00712815" w:rsidP="002E530B">
            <w:pPr>
              <w:jc w:val="right"/>
              <w:rPr>
                <w:rFonts w:ascii="Arial" w:hAnsi="Arial" w:cs="Arial"/>
                <w:b/>
                <w:bCs/>
                <w:sz w:val="22"/>
                <w:szCs w:val="22"/>
              </w:rPr>
            </w:pPr>
            <w:r w:rsidRPr="004B5886">
              <w:rPr>
                <w:rFonts w:ascii="Arial" w:hAnsi="Arial" w:cs="Arial"/>
                <w:b/>
                <w:bCs/>
                <w:sz w:val="22"/>
                <w:szCs w:val="22"/>
              </w:rPr>
              <w:t>27.450,00</w:t>
            </w:r>
          </w:p>
        </w:tc>
        <w:tc>
          <w:tcPr>
            <w:tcW w:w="1260" w:type="dxa"/>
            <w:tcBorders>
              <w:top w:val="single" w:sz="4" w:space="0" w:color="auto"/>
              <w:left w:val="nil"/>
              <w:bottom w:val="single" w:sz="4" w:space="0" w:color="auto"/>
              <w:right w:val="nil"/>
            </w:tcBorders>
            <w:shd w:val="clear" w:color="auto" w:fill="auto"/>
            <w:noWrap/>
            <w:vAlign w:val="bottom"/>
          </w:tcPr>
          <w:p w:rsidR="00712815" w:rsidRPr="004B5886" w:rsidRDefault="00712815" w:rsidP="002E530B">
            <w:pPr>
              <w:jc w:val="right"/>
              <w:rPr>
                <w:rFonts w:ascii="Arial" w:hAnsi="Arial" w:cs="Arial"/>
                <w:b/>
                <w:bCs/>
                <w:sz w:val="22"/>
                <w:szCs w:val="22"/>
              </w:rPr>
            </w:pPr>
            <w:r w:rsidRPr="004B5886">
              <w:rPr>
                <w:rFonts w:ascii="Arial" w:hAnsi="Arial" w:cs="Arial"/>
                <w:b/>
                <w:bCs/>
                <w:sz w:val="22"/>
                <w:szCs w:val="22"/>
              </w:rPr>
              <w:t>39.961,41</w:t>
            </w:r>
          </w:p>
        </w:tc>
        <w:tc>
          <w:tcPr>
            <w:tcW w:w="1440" w:type="dxa"/>
            <w:tcBorders>
              <w:top w:val="single" w:sz="4" w:space="0" w:color="auto"/>
              <w:left w:val="nil"/>
              <w:bottom w:val="single" w:sz="4" w:space="0" w:color="auto"/>
              <w:right w:val="nil"/>
            </w:tcBorders>
            <w:shd w:val="clear" w:color="auto" w:fill="auto"/>
            <w:noWrap/>
            <w:vAlign w:val="bottom"/>
          </w:tcPr>
          <w:p w:rsidR="00712815" w:rsidRPr="004B5886" w:rsidRDefault="00712815" w:rsidP="002E530B">
            <w:pPr>
              <w:jc w:val="right"/>
              <w:rPr>
                <w:rFonts w:ascii="Arial" w:hAnsi="Arial" w:cs="Arial"/>
                <w:b/>
                <w:bCs/>
                <w:sz w:val="22"/>
                <w:szCs w:val="22"/>
              </w:rPr>
            </w:pPr>
            <w:r w:rsidRPr="004B5886">
              <w:rPr>
                <w:rFonts w:ascii="Arial" w:hAnsi="Arial" w:cs="Arial"/>
                <w:b/>
                <w:bCs/>
                <w:sz w:val="22"/>
                <w:szCs w:val="22"/>
              </w:rPr>
              <w:t>44.329,78</w:t>
            </w:r>
          </w:p>
        </w:tc>
        <w:tc>
          <w:tcPr>
            <w:tcW w:w="1440" w:type="dxa"/>
            <w:tcBorders>
              <w:top w:val="single" w:sz="4" w:space="0" w:color="auto"/>
              <w:left w:val="nil"/>
              <w:bottom w:val="single" w:sz="4" w:space="0" w:color="auto"/>
              <w:right w:val="single" w:sz="4" w:space="0" w:color="auto"/>
            </w:tcBorders>
            <w:shd w:val="clear" w:color="auto" w:fill="auto"/>
            <w:noWrap/>
            <w:vAlign w:val="bottom"/>
          </w:tcPr>
          <w:p w:rsidR="00712815" w:rsidRPr="004B5886" w:rsidRDefault="00712815" w:rsidP="002E530B">
            <w:pPr>
              <w:jc w:val="right"/>
              <w:rPr>
                <w:rFonts w:ascii="Arial" w:hAnsi="Arial" w:cs="Arial"/>
                <w:b/>
                <w:bCs/>
                <w:sz w:val="22"/>
                <w:szCs w:val="22"/>
              </w:rPr>
            </w:pPr>
            <w:r w:rsidRPr="004B5886">
              <w:rPr>
                <w:rFonts w:ascii="Arial" w:hAnsi="Arial" w:cs="Arial"/>
                <w:b/>
                <w:bCs/>
                <w:sz w:val="22"/>
                <w:szCs w:val="22"/>
              </w:rPr>
              <w:t>46.420,30</w:t>
            </w:r>
          </w:p>
        </w:tc>
      </w:tr>
      <w:tr w:rsidR="00712815">
        <w:trPr>
          <w:trHeight w:val="340"/>
        </w:trPr>
        <w:tc>
          <w:tcPr>
            <w:tcW w:w="2885" w:type="dxa"/>
            <w:tcBorders>
              <w:top w:val="nil"/>
              <w:left w:val="single" w:sz="4" w:space="0" w:color="auto"/>
              <w:bottom w:val="nil"/>
              <w:right w:val="nil"/>
            </w:tcBorders>
            <w:shd w:val="clear" w:color="auto" w:fill="auto"/>
            <w:noWrap/>
            <w:vAlign w:val="bottom"/>
          </w:tcPr>
          <w:p w:rsidR="00712815" w:rsidRPr="004B5886" w:rsidRDefault="004B5886">
            <w:pPr>
              <w:jc w:val="center"/>
              <w:rPr>
                <w:rFonts w:ascii="Arial" w:hAnsi="Arial" w:cs="Arial"/>
                <w:b/>
                <w:bCs/>
                <w:sz w:val="20"/>
                <w:szCs w:val="20"/>
              </w:rPr>
            </w:pPr>
            <w:r w:rsidRPr="004B5886">
              <w:rPr>
                <w:rFonts w:ascii="Arial" w:hAnsi="Arial" w:cs="Arial"/>
                <w:b/>
                <w:bCs/>
                <w:sz w:val="20"/>
                <w:szCs w:val="20"/>
              </w:rPr>
              <w:t> </w:t>
            </w:r>
          </w:p>
        </w:tc>
        <w:tc>
          <w:tcPr>
            <w:tcW w:w="1260" w:type="dxa"/>
            <w:tcBorders>
              <w:top w:val="nil"/>
              <w:left w:val="nil"/>
              <w:bottom w:val="nil"/>
              <w:right w:val="nil"/>
            </w:tcBorders>
            <w:shd w:val="clear" w:color="auto" w:fill="auto"/>
            <w:noWrap/>
            <w:vAlign w:val="bottom"/>
          </w:tcPr>
          <w:p w:rsidR="00712815" w:rsidRPr="004B5886" w:rsidRDefault="00712815" w:rsidP="002E530B">
            <w:pPr>
              <w:jc w:val="right"/>
              <w:rPr>
                <w:rFonts w:ascii="Arial" w:hAnsi="Arial" w:cs="Arial"/>
                <w:b/>
                <w:bCs/>
                <w:sz w:val="20"/>
                <w:szCs w:val="20"/>
              </w:rPr>
            </w:pPr>
          </w:p>
        </w:tc>
        <w:tc>
          <w:tcPr>
            <w:tcW w:w="1260" w:type="dxa"/>
            <w:tcBorders>
              <w:top w:val="nil"/>
              <w:left w:val="nil"/>
              <w:bottom w:val="nil"/>
              <w:right w:val="nil"/>
            </w:tcBorders>
            <w:shd w:val="clear" w:color="auto" w:fill="auto"/>
            <w:noWrap/>
            <w:vAlign w:val="bottom"/>
          </w:tcPr>
          <w:p w:rsidR="00712815" w:rsidRPr="004B5886" w:rsidRDefault="00712815" w:rsidP="002E530B">
            <w:pPr>
              <w:jc w:val="right"/>
              <w:rPr>
                <w:rFonts w:ascii="Arial" w:hAnsi="Arial" w:cs="Arial"/>
                <w:b/>
                <w:bCs/>
                <w:sz w:val="20"/>
                <w:szCs w:val="20"/>
              </w:rPr>
            </w:pPr>
          </w:p>
        </w:tc>
        <w:tc>
          <w:tcPr>
            <w:tcW w:w="1440" w:type="dxa"/>
            <w:tcBorders>
              <w:top w:val="nil"/>
              <w:left w:val="nil"/>
              <w:bottom w:val="nil"/>
              <w:right w:val="nil"/>
            </w:tcBorders>
            <w:shd w:val="clear" w:color="auto" w:fill="auto"/>
            <w:noWrap/>
            <w:vAlign w:val="bottom"/>
          </w:tcPr>
          <w:p w:rsidR="00712815" w:rsidRPr="004B5886" w:rsidRDefault="00712815" w:rsidP="002E530B">
            <w:pPr>
              <w:jc w:val="right"/>
              <w:rPr>
                <w:rFonts w:ascii="Arial" w:hAnsi="Arial" w:cs="Arial"/>
                <w:b/>
                <w:bCs/>
                <w:sz w:val="20"/>
                <w:szCs w:val="20"/>
              </w:rPr>
            </w:pPr>
          </w:p>
        </w:tc>
        <w:tc>
          <w:tcPr>
            <w:tcW w:w="1440" w:type="dxa"/>
            <w:tcBorders>
              <w:top w:val="nil"/>
              <w:left w:val="nil"/>
              <w:bottom w:val="nil"/>
              <w:right w:val="single" w:sz="4" w:space="0" w:color="auto"/>
            </w:tcBorders>
            <w:shd w:val="clear" w:color="auto" w:fill="auto"/>
            <w:noWrap/>
            <w:vAlign w:val="bottom"/>
          </w:tcPr>
          <w:p w:rsidR="00712815" w:rsidRPr="004B5886" w:rsidRDefault="00712815" w:rsidP="002E530B">
            <w:pPr>
              <w:jc w:val="right"/>
              <w:rPr>
                <w:rFonts w:ascii="Arial" w:hAnsi="Arial" w:cs="Arial"/>
                <w:b/>
                <w:bCs/>
                <w:sz w:val="20"/>
                <w:szCs w:val="20"/>
              </w:rPr>
            </w:pPr>
            <w:r w:rsidRPr="004B5886">
              <w:rPr>
                <w:rFonts w:ascii="Arial" w:hAnsi="Arial" w:cs="Arial"/>
                <w:b/>
                <w:bCs/>
                <w:sz w:val="20"/>
                <w:szCs w:val="20"/>
              </w:rPr>
              <w:t> </w:t>
            </w:r>
          </w:p>
        </w:tc>
      </w:tr>
      <w:tr w:rsidR="00712815">
        <w:trPr>
          <w:trHeight w:val="340"/>
        </w:trPr>
        <w:tc>
          <w:tcPr>
            <w:tcW w:w="2885" w:type="dxa"/>
            <w:tcBorders>
              <w:top w:val="nil"/>
              <w:left w:val="single" w:sz="4" w:space="0" w:color="auto"/>
              <w:bottom w:val="nil"/>
              <w:right w:val="nil"/>
            </w:tcBorders>
            <w:shd w:val="clear" w:color="auto" w:fill="auto"/>
            <w:noWrap/>
            <w:vAlign w:val="bottom"/>
          </w:tcPr>
          <w:p w:rsidR="00712815" w:rsidRPr="004B5886" w:rsidRDefault="004B5886">
            <w:pPr>
              <w:rPr>
                <w:rFonts w:ascii="Arial" w:hAnsi="Arial" w:cs="Arial"/>
                <w:sz w:val="20"/>
                <w:szCs w:val="20"/>
              </w:rPr>
            </w:pPr>
            <w:r w:rsidRPr="004B5886">
              <w:rPr>
                <w:rFonts w:ascii="Arial" w:hAnsi="Arial" w:cs="Arial"/>
                <w:sz w:val="20"/>
                <w:szCs w:val="20"/>
              </w:rPr>
              <w:t>Saldo Inicial De Caja</w:t>
            </w:r>
          </w:p>
        </w:tc>
        <w:tc>
          <w:tcPr>
            <w:tcW w:w="1260" w:type="dxa"/>
            <w:tcBorders>
              <w:top w:val="nil"/>
              <w:left w:val="nil"/>
              <w:bottom w:val="nil"/>
              <w:right w:val="nil"/>
            </w:tcBorders>
            <w:shd w:val="clear" w:color="auto" w:fill="auto"/>
            <w:noWrap/>
            <w:vAlign w:val="bottom"/>
          </w:tcPr>
          <w:p w:rsidR="00712815" w:rsidRPr="004B5886" w:rsidRDefault="00712815" w:rsidP="002E530B">
            <w:pPr>
              <w:jc w:val="right"/>
              <w:rPr>
                <w:rFonts w:ascii="Arial" w:hAnsi="Arial" w:cs="Arial"/>
                <w:sz w:val="20"/>
                <w:szCs w:val="20"/>
              </w:rPr>
            </w:pPr>
            <w:r w:rsidRPr="004B5886">
              <w:rPr>
                <w:rFonts w:ascii="Arial" w:hAnsi="Arial" w:cs="Arial"/>
                <w:sz w:val="20"/>
                <w:szCs w:val="20"/>
              </w:rPr>
              <w:t>0,00</w:t>
            </w:r>
          </w:p>
        </w:tc>
        <w:tc>
          <w:tcPr>
            <w:tcW w:w="1260" w:type="dxa"/>
            <w:tcBorders>
              <w:top w:val="nil"/>
              <w:left w:val="nil"/>
              <w:bottom w:val="nil"/>
              <w:right w:val="nil"/>
            </w:tcBorders>
            <w:shd w:val="clear" w:color="auto" w:fill="auto"/>
            <w:noWrap/>
            <w:vAlign w:val="bottom"/>
          </w:tcPr>
          <w:p w:rsidR="00712815" w:rsidRPr="004B5886" w:rsidRDefault="00712815" w:rsidP="002E530B">
            <w:pPr>
              <w:jc w:val="right"/>
              <w:rPr>
                <w:rFonts w:ascii="Arial" w:hAnsi="Arial" w:cs="Arial"/>
                <w:sz w:val="20"/>
                <w:szCs w:val="20"/>
              </w:rPr>
            </w:pPr>
            <w:r w:rsidRPr="004B5886">
              <w:rPr>
                <w:rFonts w:ascii="Arial" w:hAnsi="Arial" w:cs="Arial"/>
                <w:sz w:val="20"/>
                <w:szCs w:val="20"/>
              </w:rPr>
              <w:t>27.450,00</w:t>
            </w:r>
          </w:p>
        </w:tc>
        <w:tc>
          <w:tcPr>
            <w:tcW w:w="1440" w:type="dxa"/>
            <w:tcBorders>
              <w:top w:val="nil"/>
              <w:left w:val="nil"/>
              <w:bottom w:val="nil"/>
              <w:right w:val="nil"/>
            </w:tcBorders>
            <w:shd w:val="clear" w:color="auto" w:fill="auto"/>
            <w:noWrap/>
            <w:vAlign w:val="bottom"/>
          </w:tcPr>
          <w:p w:rsidR="00712815" w:rsidRPr="004B5886" w:rsidRDefault="00712815" w:rsidP="002E530B">
            <w:pPr>
              <w:jc w:val="right"/>
              <w:rPr>
                <w:rFonts w:ascii="Arial" w:hAnsi="Arial" w:cs="Arial"/>
                <w:sz w:val="20"/>
                <w:szCs w:val="20"/>
              </w:rPr>
            </w:pPr>
            <w:r w:rsidRPr="004B5886">
              <w:rPr>
                <w:rFonts w:ascii="Arial" w:hAnsi="Arial" w:cs="Arial"/>
                <w:sz w:val="20"/>
                <w:szCs w:val="20"/>
              </w:rPr>
              <w:t>67.411,41</w:t>
            </w:r>
          </w:p>
        </w:tc>
        <w:tc>
          <w:tcPr>
            <w:tcW w:w="1440" w:type="dxa"/>
            <w:tcBorders>
              <w:top w:val="nil"/>
              <w:left w:val="nil"/>
              <w:bottom w:val="nil"/>
              <w:right w:val="single" w:sz="4" w:space="0" w:color="auto"/>
            </w:tcBorders>
            <w:shd w:val="clear" w:color="auto" w:fill="auto"/>
            <w:noWrap/>
            <w:vAlign w:val="bottom"/>
          </w:tcPr>
          <w:p w:rsidR="00712815" w:rsidRPr="004B5886" w:rsidRDefault="00712815" w:rsidP="002E530B">
            <w:pPr>
              <w:jc w:val="right"/>
              <w:rPr>
                <w:rFonts w:ascii="Arial" w:hAnsi="Arial" w:cs="Arial"/>
                <w:sz w:val="20"/>
                <w:szCs w:val="20"/>
              </w:rPr>
            </w:pPr>
            <w:r w:rsidRPr="004B5886">
              <w:rPr>
                <w:rFonts w:ascii="Arial" w:hAnsi="Arial" w:cs="Arial"/>
                <w:sz w:val="20"/>
                <w:szCs w:val="20"/>
              </w:rPr>
              <w:t>111.741,19</w:t>
            </w:r>
          </w:p>
        </w:tc>
      </w:tr>
      <w:tr w:rsidR="00712815">
        <w:trPr>
          <w:trHeight w:val="340"/>
        </w:trPr>
        <w:tc>
          <w:tcPr>
            <w:tcW w:w="2885" w:type="dxa"/>
            <w:tcBorders>
              <w:top w:val="nil"/>
              <w:left w:val="single" w:sz="4" w:space="0" w:color="auto"/>
              <w:bottom w:val="single" w:sz="4" w:space="0" w:color="auto"/>
              <w:right w:val="nil"/>
            </w:tcBorders>
            <w:shd w:val="clear" w:color="auto" w:fill="auto"/>
            <w:noWrap/>
            <w:vAlign w:val="bottom"/>
          </w:tcPr>
          <w:p w:rsidR="00712815" w:rsidRPr="00DF0F8C" w:rsidRDefault="004B5886">
            <w:pPr>
              <w:rPr>
                <w:rFonts w:ascii="Arial" w:hAnsi="Arial" w:cs="Arial"/>
                <w:b/>
                <w:sz w:val="20"/>
                <w:szCs w:val="20"/>
              </w:rPr>
            </w:pPr>
            <w:r w:rsidRPr="00DF0F8C">
              <w:rPr>
                <w:rFonts w:ascii="Arial" w:hAnsi="Arial" w:cs="Arial"/>
                <w:b/>
                <w:sz w:val="20"/>
                <w:szCs w:val="20"/>
              </w:rPr>
              <w:t>Saldo Final De Caja</w:t>
            </w:r>
          </w:p>
        </w:tc>
        <w:tc>
          <w:tcPr>
            <w:tcW w:w="1260" w:type="dxa"/>
            <w:tcBorders>
              <w:top w:val="nil"/>
              <w:left w:val="nil"/>
              <w:bottom w:val="single" w:sz="4" w:space="0" w:color="auto"/>
              <w:right w:val="nil"/>
            </w:tcBorders>
            <w:shd w:val="clear" w:color="auto" w:fill="auto"/>
            <w:noWrap/>
            <w:vAlign w:val="bottom"/>
          </w:tcPr>
          <w:p w:rsidR="00712815" w:rsidRPr="00DF0F8C" w:rsidRDefault="006060F7" w:rsidP="002E530B">
            <w:pPr>
              <w:jc w:val="right"/>
              <w:rPr>
                <w:rFonts w:ascii="Arial" w:hAnsi="Arial" w:cs="Arial"/>
                <w:b/>
                <w:sz w:val="20"/>
                <w:szCs w:val="20"/>
              </w:rPr>
            </w:pPr>
            <w:r w:rsidRPr="00DF0F8C">
              <w:rPr>
                <w:rFonts w:ascii="Arial" w:hAnsi="Arial" w:cs="Arial"/>
                <w:b/>
                <w:sz w:val="20"/>
                <w:szCs w:val="20"/>
              </w:rPr>
              <w:t xml:space="preserve">$ </w:t>
            </w:r>
            <w:r w:rsidR="00712815" w:rsidRPr="00DF0F8C">
              <w:rPr>
                <w:rFonts w:ascii="Arial" w:hAnsi="Arial" w:cs="Arial"/>
                <w:b/>
                <w:sz w:val="20"/>
                <w:szCs w:val="20"/>
              </w:rPr>
              <w:t>27.450,00</w:t>
            </w:r>
          </w:p>
        </w:tc>
        <w:tc>
          <w:tcPr>
            <w:tcW w:w="1260" w:type="dxa"/>
            <w:tcBorders>
              <w:top w:val="nil"/>
              <w:left w:val="nil"/>
              <w:bottom w:val="single" w:sz="4" w:space="0" w:color="auto"/>
              <w:right w:val="nil"/>
            </w:tcBorders>
            <w:shd w:val="clear" w:color="auto" w:fill="auto"/>
            <w:noWrap/>
            <w:vAlign w:val="bottom"/>
          </w:tcPr>
          <w:p w:rsidR="00712815" w:rsidRPr="00DF0F8C" w:rsidRDefault="006060F7" w:rsidP="002E530B">
            <w:pPr>
              <w:jc w:val="right"/>
              <w:rPr>
                <w:rFonts w:ascii="Arial" w:hAnsi="Arial" w:cs="Arial"/>
                <w:b/>
                <w:sz w:val="20"/>
                <w:szCs w:val="20"/>
              </w:rPr>
            </w:pPr>
            <w:r w:rsidRPr="00DF0F8C">
              <w:rPr>
                <w:rFonts w:ascii="Arial" w:hAnsi="Arial" w:cs="Arial"/>
                <w:b/>
                <w:sz w:val="20"/>
                <w:szCs w:val="20"/>
              </w:rPr>
              <w:t xml:space="preserve">$ </w:t>
            </w:r>
            <w:r w:rsidR="00712815" w:rsidRPr="00DF0F8C">
              <w:rPr>
                <w:rFonts w:ascii="Arial" w:hAnsi="Arial" w:cs="Arial"/>
                <w:b/>
                <w:sz w:val="20"/>
                <w:szCs w:val="20"/>
              </w:rPr>
              <w:t>67.411,41</w:t>
            </w:r>
          </w:p>
        </w:tc>
        <w:tc>
          <w:tcPr>
            <w:tcW w:w="1440" w:type="dxa"/>
            <w:tcBorders>
              <w:top w:val="nil"/>
              <w:left w:val="nil"/>
              <w:bottom w:val="single" w:sz="4" w:space="0" w:color="auto"/>
              <w:right w:val="nil"/>
            </w:tcBorders>
            <w:shd w:val="clear" w:color="auto" w:fill="auto"/>
            <w:noWrap/>
            <w:vAlign w:val="bottom"/>
          </w:tcPr>
          <w:p w:rsidR="00712815" w:rsidRPr="00DF0F8C" w:rsidRDefault="006060F7" w:rsidP="002E530B">
            <w:pPr>
              <w:jc w:val="right"/>
              <w:rPr>
                <w:rFonts w:ascii="Arial" w:hAnsi="Arial" w:cs="Arial"/>
                <w:b/>
                <w:sz w:val="20"/>
                <w:szCs w:val="20"/>
              </w:rPr>
            </w:pPr>
            <w:r w:rsidRPr="00DF0F8C">
              <w:rPr>
                <w:rFonts w:ascii="Arial" w:hAnsi="Arial" w:cs="Arial"/>
                <w:b/>
                <w:sz w:val="20"/>
                <w:szCs w:val="20"/>
              </w:rPr>
              <w:t xml:space="preserve">$ </w:t>
            </w:r>
            <w:r w:rsidR="00712815" w:rsidRPr="00DF0F8C">
              <w:rPr>
                <w:rFonts w:ascii="Arial" w:hAnsi="Arial" w:cs="Arial"/>
                <w:b/>
                <w:sz w:val="20"/>
                <w:szCs w:val="20"/>
              </w:rPr>
              <w:t>111.741,19</w:t>
            </w:r>
          </w:p>
        </w:tc>
        <w:tc>
          <w:tcPr>
            <w:tcW w:w="1440" w:type="dxa"/>
            <w:tcBorders>
              <w:top w:val="nil"/>
              <w:left w:val="nil"/>
              <w:bottom w:val="single" w:sz="4" w:space="0" w:color="auto"/>
              <w:right w:val="single" w:sz="4" w:space="0" w:color="auto"/>
            </w:tcBorders>
            <w:shd w:val="clear" w:color="auto" w:fill="auto"/>
            <w:noWrap/>
            <w:vAlign w:val="bottom"/>
          </w:tcPr>
          <w:p w:rsidR="00712815" w:rsidRPr="00DF0F8C" w:rsidRDefault="006060F7" w:rsidP="002E530B">
            <w:pPr>
              <w:jc w:val="right"/>
              <w:rPr>
                <w:rFonts w:ascii="Arial" w:hAnsi="Arial" w:cs="Arial"/>
                <w:b/>
                <w:sz w:val="20"/>
                <w:szCs w:val="20"/>
              </w:rPr>
            </w:pPr>
            <w:r w:rsidRPr="00DF0F8C">
              <w:rPr>
                <w:rFonts w:ascii="Arial" w:hAnsi="Arial" w:cs="Arial"/>
                <w:b/>
                <w:sz w:val="20"/>
                <w:szCs w:val="20"/>
              </w:rPr>
              <w:t xml:space="preserve">$ </w:t>
            </w:r>
            <w:r w:rsidR="00712815" w:rsidRPr="00DF0F8C">
              <w:rPr>
                <w:rFonts w:ascii="Arial" w:hAnsi="Arial" w:cs="Arial"/>
                <w:b/>
                <w:sz w:val="20"/>
                <w:szCs w:val="20"/>
              </w:rPr>
              <w:t>158.161,49</w:t>
            </w:r>
          </w:p>
        </w:tc>
      </w:tr>
    </w:tbl>
    <w:p w:rsidR="00DD1889" w:rsidRDefault="00DD1889" w:rsidP="00DD1889">
      <w:pPr>
        <w:pStyle w:val="Textoindependiente"/>
        <w:spacing w:line="480" w:lineRule="auto"/>
        <w:jc w:val="center"/>
        <w:rPr>
          <w:rFonts w:ascii="Arial" w:hAnsi="Arial" w:cs="Arial"/>
          <w:b/>
        </w:rPr>
      </w:pPr>
    </w:p>
    <w:p w:rsidR="005D3E57" w:rsidRPr="002E530B" w:rsidRDefault="005D3E57" w:rsidP="005D3E57">
      <w:pPr>
        <w:pStyle w:val="Textoindependiente"/>
        <w:spacing w:line="480" w:lineRule="auto"/>
        <w:jc w:val="left"/>
        <w:rPr>
          <w:rFonts w:cs="Arial"/>
          <w:i/>
          <w:sz w:val="20"/>
          <w:szCs w:val="20"/>
        </w:rPr>
      </w:pPr>
      <w:r w:rsidRPr="002E530B">
        <w:rPr>
          <w:rFonts w:cs="Arial"/>
          <w:i/>
          <w:sz w:val="20"/>
          <w:szCs w:val="20"/>
        </w:rPr>
        <w:t>Elaborado por: Los autores</w:t>
      </w:r>
    </w:p>
    <w:p w:rsidR="00DD1889" w:rsidRDefault="00DD1889" w:rsidP="00FB369D">
      <w:pPr>
        <w:pStyle w:val="Textoindependiente"/>
        <w:spacing w:line="480" w:lineRule="auto"/>
        <w:rPr>
          <w:rFonts w:ascii="Arial" w:hAnsi="Arial" w:cs="Arial"/>
          <w:b/>
          <w:bCs/>
        </w:rPr>
      </w:pPr>
    </w:p>
    <w:p w:rsidR="00FB369D" w:rsidRDefault="00DD1889" w:rsidP="001A6322">
      <w:pPr>
        <w:pStyle w:val="Textoindependiente"/>
        <w:spacing w:line="480" w:lineRule="auto"/>
        <w:rPr>
          <w:rFonts w:ascii="Arial" w:hAnsi="Arial" w:cs="Arial"/>
          <w:b/>
          <w:bCs/>
        </w:rPr>
      </w:pPr>
      <w:r>
        <w:rPr>
          <w:rFonts w:ascii="Arial" w:hAnsi="Arial" w:cs="Arial"/>
          <w:b/>
          <w:bCs/>
        </w:rPr>
        <w:t xml:space="preserve">4.11.3 </w:t>
      </w:r>
      <w:r w:rsidR="001A6322">
        <w:rPr>
          <w:rFonts w:ascii="Arial" w:hAnsi="Arial" w:cs="Arial"/>
          <w:b/>
          <w:bCs/>
        </w:rPr>
        <w:t xml:space="preserve">BALANCE </w:t>
      </w:r>
      <w:r w:rsidR="00FB369D" w:rsidRPr="00967967">
        <w:rPr>
          <w:rFonts w:ascii="Arial" w:hAnsi="Arial" w:cs="Arial"/>
          <w:b/>
          <w:bCs/>
        </w:rPr>
        <w:t>GENERAL</w:t>
      </w:r>
    </w:p>
    <w:p w:rsidR="005D3E57" w:rsidRDefault="005D3E57" w:rsidP="001A6322">
      <w:pPr>
        <w:pStyle w:val="Textoindependiente"/>
        <w:spacing w:line="480" w:lineRule="auto"/>
        <w:rPr>
          <w:rFonts w:ascii="Arial" w:hAnsi="Arial" w:cs="Arial"/>
          <w:bCs/>
        </w:rPr>
      </w:pPr>
    </w:p>
    <w:p w:rsidR="008B02C8" w:rsidRDefault="001A6322" w:rsidP="001A6322">
      <w:pPr>
        <w:pStyle w:val="Textoindependiente"/>
        <w:spacing w:line="480" w:lineRule="auto"/>
        <w:rPr>
          <w:rFonts w:ascii="Arial" w:hAnsi="Arial" w:cs="Arial"/>
          <w:bCs/>
        </w:rPr>
      </w:pPr>
      <w:r>
        <w:rPr>
          <w:rFonts w:ascii="Arial" w:hAnsi="Arial" w:cs="Arial"/>
          <w:bCs/>
        </w:rPr>
        <w:t xml:space="preserve">Los activos corrientes </w:t>
      </w:r>
      <w:r w:rsidR="00DD4AE8">
        <w:rPr>
          <w:rFonts w:ascii="Arial" w:hAnsi="Arial" w:cs="Arial"/>
          <w:bCs/>
        </w:rPr>
        <w:t>están conformados por las cuentas c</w:t>
      </w:r>
      <w:r>
        <w:rPr>
          <w:rFonts w:ascii="Arial" w:hAnsi="Arial" w:cs="Arial"/>
          <w:bCs/>
        </w:rPr>
        <w:t xml:space="preserve">aja y bancos, cuentas por cobrar  e inventarios. </w:t>
      </w:r>
    </w:p>
    <w:p w:rsidR="008B02C8" w:rsidRDefault="008B02C8" w:rsidP="001A6322">
      <w:pPr>
        <w:pStyle w:val="Textoindependiente"/>
        <w:spacing w:line="480" w:lineRule="auto"/>
        <w:rPr>
          <w:rFonts w:ascii="Arial" w:hAnsi="Arial" w:cs="Arial"/>
          <w:bCs/>
        </w:rPr>
      </w:pPr>
    </w:p>
    <w:p w:rsidR="001A6322" w:rsidRDefault="001A6322" w:rsidP="001A6322">
      <w:pPr>
        <w:pStyle w:val="Textoindependiente"/>
        <w:spacing w:line="480" w:lineRule="auto"/>
        <w:rPr>
          <w:rFonts w:ascii="Arial" w:hAnsi="Arial" w:cs="Arial"/>
          <w:bCs/>
        </w:rPr>
      </w:pPr>
      <w:r>
        <w:rPr>
          <w:rFonts w:ascii="Arial" w:hAnsi="Arial" w:cs="Arial"/>
          <w:bCs/>
        </w:rPr>
        <w:t xml:space="preserve">El valor </w:t>
      </w:r>
      <w:r w:rsidR="00DD4AE8">
        <w:rPr>
          <w:rFonts w:ascii="Arial" w:hAnsi="Arial" w:cs="Arial"/>
          <w:bCs/>
        </w:rPr>
        <w:t xml:space="preserve">de </w:t>
      </w:r>
      <w:r>
        <w:rPr>
          <w:rFonts w:ascii="Arial" w:hAnsi="Arial" w:cs="Arial"/>
          <w:bCs/>
        </w:rPr>
        <w:t>caja y bancos corresponde al saldo final del flujo de caja de cada año, el mismo que va aumentando progresivamente.</w:t>
      </w:r>
    </w:p>
    <w:p w:rsidR="000F71DC" w:rsidRDefault="000F71DC" w:rsidP="001A6322">
      <w:pPr>
        <w:pStyle w:val="Textoindependiente"/>
        <w:spacing w:line="480" w:lineRule="auto"/>
        <w:rPr>
          <w:rFonts w:ascii="Arial" w:hAnsi="Arial" w:cs="Arial"/>
          <w:bCs/>
        </w:rPr>
      </w:pPr>
    </w:p>
    <w:p w:rsidR="008B02C8" w:rsidRDefault="008B02C8" w:rsidP="001A6322">
      <w:pPr>
        <w:pStyle w:val="Textoindependiente"/>
        <w:spacing w:line="480" w:lineRule="auto"/>
        <w:rPr>
          <w:rFonts w:ascii="Arial" w:hAnsi="Arial" w:cs="Arial"/>
          <w:bCs/>
        </w:rPr>
      </w:pPr>
      <w:r>
        <w:rPr>
          <w:rFonts w:ascii="Arial" w:hAnsi="Arial" w:cs="Arial"/>
          <w:bCs/>
        </w:rPr>
        <w:t xml:space="preserve">En cuanto a cuentas por cobrar </w:t>
      </w:r>
      <w:r w:rsidR="001A6322">
        <w:rPr>
          <w:rFonts w:ascii="Arial" w:hAnsi="Arial" w:cs="Arial"/>
          <w:bCs/>
        </w:rPr>
        <w:t>la empresa tomó la decisión de adoptar la pol</w:t>
      </w:r>
      <w:r>
        <w:rPr>
          <w:rFonts w:ascii="Arial" w:hAnsi="Arial" w:cs="Arial"/>
          <w:bCs/>
        </w:rPr>
        <w:t>ítica de no conceder créditos</w:t>
      </w:r>
      <w:r w:rsidR="001A6322">
        <w:rPr>
          <w:rFonts w:ascii="Arial" w:hAnsi="Arial" w:cs="Arial"/>
          <w:bCs/>
        </w:rPr>
        <w:t>, es decir</w:t>
      </w:r>
      <w:r w:rsidR="002E530B">
        <w:rPr>
          <w:rFonts w:ascii="Arial" w:hAnsi="Arial" w:cs="Arial"/>
          <w:bCs/>
        </w:rPr>
        <w:t>,</w:t>
      </w:r>
      <w:r w:rsidR="001A6322">
        <w:rPr>
          <w:rFonts w:ascii="Arial" w:hAnsi="Arial" w:cs="Arial"/>
          <w:bCs/>
        </w:rPr>
        <w:t xml:space="preserve"> todas las ventas serán con pago de contado dado que cada venta </w:t>
      </w:r>
      <w:r>
        <w:rPr>
          <w:rFonts w:ascii="Arial" w:hAnsi="Arial" w:cs="Arial"/>
          <w:bCs/>
        </w:rPr>
        <w:t>es</w:t>
      </w:r>
      <w:r w:rsidR="001A6322">
        <w:rPr>
          <w:rFonts w:ascii="Arial" w:hAnsi="Arial" w:cs="Arial"/>
          <w:bCs/>
        </w:rPr>
        <w:t xml:space="preserve"> de un máximo de $ 15,000, </w:t>
      </w:r>
      <w:r>
        <w:rPr>
          <w:rFonts w:ascii="Arial" w:hAnsi="Arial" w:cs="Arial"/>
          <w:bCs/>
        </w:rPr>
        <w:t>valor</w:t>
      </w:r>
      <w:r w:rsidR="001A6322">
        <w:rPr>
          <w:rFonts w:ascii="Arial" w:hAnsi="Arial" w:cs="Arial"/>
          <w:bCs/>
        </w:rPr>
        <w:t xml:space="preserve"> accesible </w:t>
      </w:r>
      <w:r w:rsidR="00654001">
        <w:rPr>
          <w:rFonts w:ascii="Arial" w:hAnsi="Arial" w:cs="Arial"/>
          <w:bCs/>
        </w:rPr>
        <w:t xml:space="preserve">para </w:t>
      </w:r>
      <w:r w:rsidR="001A6322">
        <w:rPr>
          <w:rFonts w:ascii="Arial" w:hAnsi="Arial" w:cs="Arial"/>
          <w:bCs/>
        </w:rPr>
        <w:t>el mercado al que vamos a exportar.</w:t>
      </w:r>
      <w:r w:rsidR="00654001">
        <w:rPr>
          <w:rFonts w:ascii="Arial" w:hAnsi="Arial" w:cs="Arial"/>
          <w:bCs/>
        </w:rPr>
        <w:t xml:space="preserve"> </w:t>
      </w:r>
    </w:p>
    <w:p w:rsidR="008B02C8" w:rsidRDefault="008B02C8" w:rsidP="001A6322">
      <w:pPr>
        <w:pStyle w:val="Textoindependiente"/>
        <w:spacing w:line="480" w:lineRule="auto"/>
        <w:rPr>
          <w:rFonts w:ascii="Arial" w:hAnsi="Arial" w:cs="Arial"/>
          <w:bCs/>
        </w:rPr>
      </w:pPr>
    </w:p>
    <w:p w:rsidR="00654001" w:rsidRDefault="00654001" w:rsidP="001A6322">
      <w:pPr>
        <w:pStyle w:val="Textoindependiente"/>
        <w:spacing w:line="480" w:lineRule="auto"/>
        <w:rPr>
          <w:rFonts w:ascii="Arial" w:hAnsi="Arial" w:cs="Arial"/>
          <w:bCs/>
        </w:rPr>
      </w:pPr>
      <w:r>
        <w:rPr>
          <w:rFonts w:ascii="Arial" w:hAnsi="Arial" w:cs="Arial"/>
          <w:bCs/>
        </w:rPr>
        <w:t xml:space="preserve">Así mismo la empresa adoptará una política de cero inventarios, es </w:t>
      </w:r>
      <w:r w:rsidR="002E530B">
        <w:rPr>
          <w:rFonts w:ascii="Arial" w:hAnsi="Arial" w:cs="Arial"/>
          <w:bCs/>
        </w:rPr>
        <w:t xml:space="preserve">decir, </w:t>
      </w:r>
      <w:r w:rsidR="00ED4D97">
        <w:rPr>
          <w:rFonts w:ascii="Arial" w:hAnsi="Arial" w:cs="Arial"/>
          <w:bCs/>
        </w:rPr>
        <w:t>todo lo que se produce se vende, razón por la cual es importante que el cliente haga su pedido con anticipación.</w:t>
      </w:r>
    </w:p>
    <w:p w:rsidR="000F71DC" w:rsidRDefault="000F71DC" w:rsidP="001A6322">
      <w:pPr>
        <w:pStyle w:val="Textoindependiente"/>
        <w:spacing w:line="480" w:lineRule="auto"/>
        <w:rPr>
          <w:rFonts w:ascii="Arial" w:hAnsi="Arial" w:cs="Arial"/>
          <w:bCs/>
        </w:rPr>
      </w:pPr>
    </w:p>
    <w:p w:rsidR="00ED4D97" w:rsidRDefault="00ED4D97" w:rsidP="001A6322">
      <w:pPr>
        <w:pStyle w:val="Textoindependiente"/>
        <w:spacing w:line="480" w:lineRule="auto"/>
        <w:rPr>
          <w:rFonts w:ascii="Arial" w:hAnsi="Arial" w:cs="Arial"/>
          <w:bCs/>
        </w:rPr>
      </w:pPr>
      <w:r>
        <w:rPr>
          <w:rFonts w:ascii="Arial" w:hAnsi="Arial" w:cs="Arial"/>
          <w:bCs/>
        </w:rPr>
        <w:t>Los activos Fijos representan todas las inversiones que se han hec</w:t>
      </w:r>
      <w:r w:rsidR="008F4BFB">
        <w:rPr>
          <w:rFonts w:ascii="Arial" w:hAnsi="Arial" w:cs="Arial"/>
          <w:bCs/>
        </w:rPr>
        <w:t>ho en el proyecto, mientras</w:t>
      </w:r>
      <w:r w:rsidR="00B23F35">
        <w:rPr>
          <w:rFonts w:ascii="Arial" w:hAnsi="Arial" w:cs="Arial"/>
          <w:bCs/>
        </w:rPr>
        <w:t xml:space="preserve"> que los</w:t>
      </w:r>
      <w:r>
        <w:rPr>
          <w:rFonts w:ascii="Arial" w:hAnsi="Arial" w:cs="Arial"/>
          <w:bCs/>
        </w:rPr>
        <w:t xml:space="preserve"> pasivos reflejan el crédito adquirido por la empresa, que en el año 0 son de $ 35,000, y que se van cancelando con el pasar de los años, dado que se van amortizando las deudas.</w:t>
      </w:r>
    </w:p>
    <w:p w:rsidR="008F4BFB" w:rsidRDefault="008F4BFB" w:rsidP="001A6322">
      <w:pPr>
        <w:pStyle w:val="Textoindependiente"/>
        <w:spacing w:line="480" w:lineRule="auto"/>
        <w:rPr>
          <w:rFonts w:ascii="Arial" w:hAnsi="Arial" w:cs="Arial"/>
          <w:bCs/>
        </w:rPr>
      </w:pPr>
    </w:p>
    <w:p w:rsidR="00ED4D97" w:rsidRDefault="00ED4D97" w:rsidP="001A6322">
      <w:pPr>
        <w:pStyle w:val="Textoindependiente"/>
        <w:spacing w:line="480" w:lineRule="auto"/>
        <w:rPr>
          <w:rFonts w:ascii="Arial" w:hAnsi="Arial" w:cs="Arial"/>
          <w:bCs/>
        </w:rPr>
      </w:pPr>
      <w:r>
        <w:rPr>
          <w:rFonts w:ascii="Arial" w:hAnsi="Arial" w:cs="Arial"/>
          <w:bCs/>
        </w:rPr>
        <w:t>Finalmente para la cuenta patrimonio, poseemos un capital propio y constante durante toda la vida útil del proyecto de $ 25,306.60, el cual se va alimentando de la totalidad de las  utilidades netas del estado de pér</w:t>
      </w:r>
      <w:r w:rsidR="006538E4">
        <w:rPr>
          <w:rFonts w:ascii="Arial" w:hAnsi="Arial" w:cs="Arial"/>
          <w:bCs/>
        </w:rPr>
        <w:t>didas y ganancias p</w:t>
      </w:r>
      <w:r w:rsidR="00DF0F8C">
        <w:rPr>
          <w:rFonts w:ascii="Arial" w:hAnsi="Arial" w:cs="Arial"/>
          <w:bCs/>
        </w:rPr>
        <w:t>ara cada año, en el cuadro 18</w:t>
      </w:r>
      <w:r w:rsidR="00B23F35" w:rsidRPr="00B23F35">
        <w:rPr>
          <w:rFonts w:ascii="Arial" w:hAnsi="Arial" w:cs="Arial"/>
          <w:bCs/>
        </w:rPr>
        <w:t xml:space="preserve"> </w:t>
      </w:r>
      <w:r w:rsidR="00B23F35">
        <w:rPr>
          <w:rFonts w:ascii="Arial" w:hAnsi="Arial" w:cs="Arial"/>
          <w:bCs/>
        </w:rPr>
        <w:t>se muestra</w:t>
      </w:r>
      <w:r w:rsidR="00B23F35" w:rsidRPr="00B23F35">
        <w:rPr>
          <w:rFonts w:ascii="Arial" w:hAnsi="Arial" w:cs="Arial"/>
          <w:bCs/>
        </w:rPr>
        <w:t xml:space="preserve"> </w:t>
      </w:r>
      <w:r w:rsidR="00B23F35">
        <w:rPr>
          <w:rFonts w:ascii="Arial" w:hAnsi="Arial" w:cs="Arial"/>
          <w:bCs/>
        </w:rPr>
        <w:t>un resumen del Balance General.(</w:t>
      </w:r>
      <w:r w:rsidR="006538E4">
        <w:rPr>
          <w:rFonts w:ascii="Arial" w:hAnsi="Arial" w:cs="Arial"/>
          <w:bCs/>
        </w:rPr>
        <w:t>Ver detalles en anexo 4.</w:t>
      </w:r>
      <w:r w:rsidR="00B23F35">
        <w:rPr>
          <w:rFonts w:ascii="Arial" w:hAnsi="Arial" w:cs="Arial"/>
          <w:bCs/>
        </w:rPr>
        <w:t>15</w:t>
      </w:r>
      <w:r w:rsidR="006538E4">
        <w:rPr>
          <w:rFonts w:ascii="Arial" w:hAnsi="Arial" w:cs="Arial"/>
          <w:bCs/>
        </w:rPr>
        <w:t>)</w:t>
      </w:r>
      <w:r w:rsidR="00B23F35">
        <w:rPr>
          <w:rFonts w:ascii="Arial" w:hAnsi="Arial" w:cs="Arial"/>
          <w:bCs/>
        </w:rPr>
        <w:t>.</w:t>
      </w:r>
    </w:p>
    <w:p w:rsidR="006538E4" w:rsidRDefault="006538E4" w:rsidP="001A6322">
      <w:pPr>
        <w:pStyle w:val="Textoindependiente"/>
        <w:spacing w:line="480" w:lineRule="auto"/>
        <w:rPr>
          <w:rFonts w:ascii="Arial" w:hAnsi="Arial" w:cs="Arial"/>
          <w:bCs/>
        </w:rPr>
      </w:pPr>
    </w:p>
    <w:p w:rsidR="008F4BFB" w:rsidRDefault="008F4BFB" w:rsidP="008F4BFB">
      <w:pPr>
        <w:pStyle w:val="Textoindependiente"/>
        <w:spacing w:line="480" w:lineRule="auto"/>
        <w:jc w:val="center"/>
        <w:rPr>
          <w:rFonts w:ascii="Arial" w:hAnsi="Arial" w:cs="Arial"/>
          <w:b/>
          <w:bCs/>
        </w:rPr>
      </w:pPr>
    </w:p>
    <w:p w:rsidR="008F4BFB" w:rsidRDefault="008F4BFB" w:rsidP="008F4BFB">
      <w:pPr>
        <w:pStyle w:val="Textoindependiente"/>
        <w:spacing w:line="480" w:lineRule="auto"/>
        <w:jc w:val="center"/>
        <w:rPr>
          <w:rFonts w:ascii="Arial" w:hAnsi="Arial" w:cs="Arial"/>
          <w:b/>
          <w:bCs/>
        </w:rPr>
      </w:pPr>
    </w:p>
    <w:p w:rsidR="008F4BFB" w:rsidRDefault="008F4BFB" w:rsidP="008F4BFB">
      <w:pPr>
        <w:pStyle w:val="Textoindependiente"/>
        <w:spacing w:line="480" w:lineRule="auto"/>
        <w:jc w:val="center"/>
        <w:rPr>
          <w:rFonts w:ascii="Arial" w:hAnsi="Arial" w:cs="Arial"/>
          <w:b/>
          <w:bCs/>
        </w:rPr>
      </w:pPr>
    </w:p>
    <w:p w:rsidR="008F4BFB" w:rsidRDefault="008F4BFB" w:rsidP="008F4BFB">
      <w:pPr>
        <w:pStyle w:val="Textoindependiente"/>
        <w:spacing w:line="480" w:lineRule="auto"/>
        <w:jc w:val="center"/>
        <w:rPr>
          <w:rFonts w:ascii="Arial" w:hAnsi="Arial" w:cs="Arial"/>
          <w:b/>
          <w:bCs/>
        </w:rPr>
      </w:pPr>
    </w:p>
    <w:p w:rsidR="008F4BFB" w:rsidRDefault="008F4BFB" w:rsidP="006538E4">
      <w:pPr>
        <w:pStyle w:val="Textoindependiente"/>
        <w:spacing w:line="480" w:lineRule="auto"/>
        <w:rPr>
          <w:rFonts w:ascii="Arial" w:hAnsi="Arial" w:cs="Arial"/>
          <w:b/>
          <w:bCs/>
        </w:rPr>
      </w:pPr>
    </w:p>
    <w:p w:rsidR="00DF0F8C" w:rsidRPr="00DF0F8C" w:rsidRDefault="008F4BFB" w:rsidP="00DF0F8C">
      <w:pPr>
        <w:pStyle w:val="Textoindependiente"/>
        <w:spacing w:line="480" w:lineRule="auto"/>
        <w:jc w:val="center"/>
        <w:rPr>
          <w:rFonts w:ascii="Arial" w:hAnsi="Arial" w:cs="Arial"/>
          <w:b/>
          <w:bCs/>
        </w:rPr>
      </w:pPr>
      <w:r w:rsidRPr="008F4BFB">
        <w:rPr>
          <w:rFonts w:ascii="Arial" w:hAnsi="Arial" w:cs="Arial"/>
          <w:b/>
          <w:bCs/>
        </w:rPr>
        <w:t>Cuadro 1</w:t>
      </w:r>
      <w:r w:rsidR="00DF0F8C">
        <w:rPr>
          <w:rFonts w:ascii="Arial" w:hAnsi="Arial" w:cs="Arial"/>
          <w:b/>
          <w:bCs/>
        </w:rPr>
        <w:t>8</w:t>
      </w:r>
    </w:p>
    <w:p w:rsidR="00FB369D" w:rsidRPr="00967967" w:rsidRDefault="006538E4" w:rsidP="008F6A6F">
      <w:pPr>
        <w:pStyle w:val="Textoindependiente"/>
        <w:spacing w:line="480" w:lineRule="auto"/>
        <w:jc w:val="center"/>
        <w:rPr>
          <w:rFonts w:ascii="Arial" w:hAnsi="Arial" w:cs="Arial"/>
          <w:b/>
        </w:rPr>
      </w:pPr>
      <w:r w:rsidRPr="00967967">
        <w:rPr>
          <w:rFonts w:ascii="Arial" w:hAnsi="Arial" w:cs="Arial"/>
          <w:b/>
        </w:rPr>
        <w:t xml:space="preserve">Balance General </w:t>
      </w:r>
    </w:p>
    <w:tbl>
      <w:tblPr>
        <w:tblW w:w="8285" w:type="dxa"/>
        <w:tblInd w:w="65" w:type="dxa"/>
        <w:tblCellMar>
          <w:left w:w="70" w:type="dxa"/>
          <w:right w:w="70" w:type="dxa"/>
        </w:tblCellMar>
        <w:tblLook w:val="0000"/>
      </w:tblPr>
      <w:tblGrid>
        <w:gridCol w:w="2885"/>
        <w:gridCol w:w="1260"/>
        <w:gridCol w:w="1440"/>
        <w:gridCol w:w="1260"/>
        <w:gridCol w:w="1440"/>
      </w:tblGrid>
      <w:tr w:rsidR="008F6A6F">
        <w:trPr>
          <w:trHeight w:val="340"/>
        </w:trPr>
        <w:tc>
          <w:tcPr>
            <w:tcW w:w="28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538E4" w:rsidRPr="008F6A6F" w:rsidRDefault="006538E4">
            <w:pPr>
              <w:jc w:val="center"/>
              <w:rPr>
                <w:rFonts w:ascii="Arial" w:hAnsi="Arial" w:cs="Arial"/>
                <w:b/>
                <w:bCs/>
                <w:sz w:val="22"/>
                <w:szCs w:val="22"/>
              </w:rPr>
            </w:pPr>
            <w:r w:rsidRPr="008F6A6F">
              <w:rPr>
                <w:rFonts w:ascii="Arial" w:hAnsi="Arial" w:cs="Arial"/>
                <w:b/>
                <w:bCs/>
                <w:sz w:val="22"/>
                <w:szCs w:val="22"/>
              </w:rPr>
              <w:t>RUBROS</w:t>
            </w: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6538E4" w:rsidRPr="008F6A6F" w:rsidRDefault="006538E4">
            <w:pPr>
              <w:jc w:val="center"/>
              <w:rPr>
                <w:rFonts w:ascii="Arial" w:hAnsi="Arial" w:cs="Arial"/>
                <w:b/>
                <w:bCs/>
                <w:sz w:val="22"/>
                <w:szCs w:val="22"/>
              </w:rPr>
            </w:pPr>
            <w:r w:rsidRPr="008F6A6F">
              <w:rPr>
                <w:rFonts w:ascii="Arial" w:hAnsi="Arial" w:cs="Arial"/>
                <w:b/>
                <w:bCs/>
                <w:sz w:val="22"/>
                <w:szCs w:val="22"/>
              </w:rPr>
              <w:t>AÑO 0</w:t>
            </w:r>
          </w:p>
        </w:tc>
        <w:tc>
          <w:tcPr>
            <w:tcW w:w="1440" w:type="dxa"/>
            <w:tcBorders>
              <w:top w:val="single" w:sz="4" w:space="0" w:color="auto"/>
              <w:left w:val="nil"/>
              <w:bottom w:val="single" w:sz="4" w:space="0" w:color="auto"/>
              <w:right w:val="single" w:sz="4" w:space="0" w:color="auto"/>
            </w:tcBorders>
            <w:shd w:val="clear" w:color="auto" w:fill="auto"/>
            <w:noWrap/>
            <w:vAlign w:val="bottom"/>
          </w:tcPr>
          <w:p w:rsidR="006538E4" w:rsidRPr="008F6A6F" w:rsidRDefault="006538E4">
            <w:pPr>
              <w:jc w:val="center"/>
              <w:rPr>
                <w:rFonts w:ascii="Arial" w:hAnsi="Arial" w:cs="Arial"/>
                <w:b/>
                <w:bCs/>
                <w:sz w:val="22"/>
                <w:szCs w:val="22"/>
              </w:rPr>
            </w:pPr>
            <w:r w:rsidRPr="008F6A6F">
              <w:rPr>
                <w:rFonts w:ascii="Arial" w:hAnsi="Arial" w:cs="Arial"/>
                <w:b/>
                <w:bCs/>
                <w:sz w:val="22"/>
                <w:szCs w:val="22"/>
              </w:rPr>
              <w:t>AÑO 1</w:t>
            </w: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6538E4" w:rsidRPr="008F6A6F" w:rsidRDefault="006538E4">
            <w:pPr>
              <w:jc w:val="center"/>
              <w:rPr>
                <w:rFonts w:ascii="Arial" w:hAnsi="Arial" w:cs="Arial"/>
                <w:b/>
                <w:bCs/>
                <w:sz w:val="22"/>
                <w:szCs w:val="22"/>
              </w:rPr>
            </w:pPr>
            <w:r w:rsidRPr="008F6A6F">
              <w:rPr>
                <w:rFonts w:ascii="Arial" w:hAnsi="Arial" w:cs="Arial"/>
                <w:b/>
                <w:bCs/>
                <w:sz w:val="22"/>
                <w:szCs w:val="22"/>
              </w:rPr>
              <w:t>AÑO 2</w:t>
            </w:r>
          </w:p>
        </w:tc>
        <w:tc>
          <w:tcPr>
            <w:tcW w:w="1440" w:type="dxa"/>
            <w:tcBorders>
              <w:top w:val="single" w:sz="4" w:space="0" w:color="auto"/>
              <w:left w:val="nil"/>
              <w:bottom w:val="single" w:sz="4" w:space="0" w:color="auto"/>
              <w:right w:val="single" w:sz="4" w:space="0" w:color="auto"/>
            </w:tcBorders>
            <w:shd w:val="clear" w:color="auto" w:fill="auto"/>
            <w:noWrap/>
            <w:vAlign w:val="bottom"/>
          </w:tcPr>
          <w:p w:rsidR="006538E4" w:rsidRPr="008F6A6F" w:rsidRDefault="006538E4">
            <w:pPr>
              <w:jc w:val="center"/>
              <w:rPr>
                <w:rFonts w:ascii="Arial" w:hAnsi="Arial" w:cs="Arial"/>
                <w:b/>
                <w:bCs/>
                <w:sz w:val="22"/>
                <w:szCs w:val="22"/>
              </w:rPr>
            </w:pPr>
            <w:r w:rsidRPr="008F6A6F">
              <w:rPr>
                <w:rFonts w:ascii="Arial" w:hAnsi="Arial" w:cs="Arial"/>
                <w:b/>
                <w:bCs/>
                <w:sz w:val="22"/>
                <w:szCs w:val="22"/>
              </w:rPr>
              <w:t>AÑO 3</w:t>
            </w:r>
          </w:p>
        </w:tc>
      </w:tr>
      <w:tr w:rsidR="008F6A6F">
        <w:trPr>
          <w:trHeight w:val="340"/>
        </w:trPr>
        <w:tc>
          <w:tcPr>
            <w:tcW w:w="2885" w:type="dxa"/>
            <w:tcBorders>
              <w:top w:val="nil"/>
              <w:left w:val="single" w:sz="4" w:space="0" w:color="auto"/>
              <w:bottom w:val="nil"/>
              <w:right w:val="nil"/>
            </w:tcBorders>
            <w:shd w:val="clear" w:color="auto" w:fill="auto"/>
            <w:noWrap/>
            <w:vAlign w:val="bottom"/>
          </w:tcPr>
          <w:p w:rsidR="006538E4" w:rsidRDefault="006538E4">
            <w:pPr>
              <w:rPr>
                <w:rFonts w:ascii="Arial" w:hAnsi="Arial" w:cs="Arial"/>
                <w:sz w:val="20"/>
                <w:szCs w:val="20"/>
              </w:rPr>
            </w:pPr>
            <w:r>
              <w:rPr>
                <w:rFonts w:ascii="Arial" w:hAnsi="Arial" w:cs="Arial"/>
                <w:sz w:val="20"/>
                <w:szCs w:val="20"/>
              </w:rPr>
              <w:t> </w:t>
            </w:r>
          </w:p>
        </w:tc>
        <w:tc>
          <w:tcPr>
            <w:tcW w:w="1260" w:type="dxa"/>
            <w:tcBorders>
              <w:top w:val="nil"/>
              <w:left w:val="nil"/>
              <w:bottom w:val="nil"/>
              <w:right w:val="nil"/>
            </w:tcBorders>
            <w:shd w:val="clear" w:color="auto" w:fill="auto"/>
            <w:noWrap/>
            <w:vAlign w:val="bottom"/>
          </w:tcPr>
          <w:p w:rsidR="006538E4" w:rsidRDefault="006538E4">
            <w:pPr>
              <w:rPr>
                <w:rFonts w:ascii="Arial" w:hAnsi="Arial" w:cs="Arial"/>
                <w:sz w:val="20"/>
                <w:szCs w:val="20"/>
              </w:rPr>
            </w:pPr>
          </w:p>
        </w:tc>
        <w:tc>
          <w:tcPr>
            <w:tcW w:w="1440" w:type="dxa"/>
            <w:tcBorders>
              <w:top w:val="nil"/>
              <w:left w:val="nil"/>
              <w:bottom w:val="nil"/>
              <w:right w:val="nil"/>
            </w:tcBorders>
            <w:shd w:val="clear" w:color="auto" w:fill="auto"/>
            <w:noWrap/>
            <w:vAlign w:val="bottom"/>
          </w:tcPr>
          <w:p w:rsidR="006538E4" w:rsidRDefault="006538E4">
            <w:pPr>
              <w:rPr>
                <w:rFonts w:ascii="Arial" w:hAnsi="Arial" w:cs="Arial"/>
                <w:sz w:val="20"/>
                <w:szCs w:val="20"/>
              </w:rPr>
            </w:pPr>
          </w:p>
        </w:tc>
        <w:tc>
          <w:tcPr>
            <w:tcW w:w="1260" w:type="dxa"/>
            <w:tcBorders>
              <w:top w:val="nil"/>
              <w:left w:val="nil"/>
              <w:bottom w:val="nil"/>
              <w:right w:val="nil"/>
            </w:tcBorders>
            <w:shd w:val="clear" w:color="auto" w:fill="auto"/>
            <w:noWrap/>
            <w:vAlign w:val="bottom"/>
          </w:tcPr>
          <w:p w:rsidR="006538E4" w:rsidRDefault="006538E4">
            <w:pPr>
              <w:rPr>
                <w:rFonts w:ascii="Arial" w:hAnsi="Arial" w:cs="Arial"/>
                <w:sz w:val="20"/>
                <w:szCs w:val="20"/>
              </w:rPr>
            </w:pPr>
          </w:p>
        </w:tc>
        <w:tc>
          <w:tcPr>
            <w:tcW w:w="1440" w:type="dxa"/>
            <w:tcBorders>
              <w:top w:val="nil"/>
              <w:left w:val="nil"/>
              <w:bottom w:val="nil"/>
              <w:right w:val="single" w:sz="4" w:space="0" w:color="auto"/>
            </w:tcBorders>
            <w:shd w:val="clear" w:color="auto" w:fill="auto"/>
            <w:noWrap/>
            <w:vAlign w:val="bottom"/>
          </w:tcPr>
          <w:p w:rsidR="006538E4" w:rsidRDefault="006538E4">
            <w:pPr>
              <w:rPr>
                <w:rFonts w:ascii="Arial" w:hAnsi="Arial" w:cs="Arial"/>
                <w:sz w:val="20"/>
                <w:szCs w:val="20"/>
              </w:rPr>
            </w:pPr>
            <w:r>
              <w:rPr>
                <w:rFonts w:ascii="Arial" w:hAnsi="Arial" w:cs="Arial"/>
                <w:sz w:val="20"/>
                <w:szCs w:val="20"/>
              </w:rPr>
              <w:t> </w:t>
            </w:r>
          </w:p>
        </w:tc>
      </w:tr>
      <w:tr w:rsidR="008F6A6F">
        <w:trPr>
          <w:trHeight w:val="340"/>
        </w:trPr>
        <w:tc>
          <w:tcPr>
            <w:tcW w:w="2885" w:type="dxa"/>
            <w:tcBorders>
              <w:top w:val="nil"/>
              <w:left w:val="single" w:sz="4" w:space="0" w:color="auto"/>
              <w:bottom w:val="nil"/>
              <w:right w:val="nil"/>
            </w:tcBorders>
            <w:shd w:val="clear" w:color="auto" w:fill="auto"/>
            <w:noWrap/>
            <w:vAlign w:val="bottom"/>
          </w:tcPr>
          <w:p w:rsidR="006538E4" w:rsidRDefault="008F6A6F">
            <w:pPr>
              <w:rPr>
                <w:rFonts w:ascii="Arial" w:hAnsi="Arial" w:cs="Arial"/>
                <w:sz w:val="20"/>
                <w:szCs w:val="20"/>
              </w:rPr>
            </w:pPr>
            <w:r>
              <w:rPr>
                <w:rFonts w:ascii="Arial" w:hAnsi="Arial" w:cs="Arial"/>
                <w:sz w:val="20"/>
                <w:szCs w:val="20"/>
              </w:rPr>
              <w:t>Activos</w:t>
            </w:r>
          </w:p>
        </w:tc>
        <w:tc>
          <w:tcPr>
            <w:tcW w:w="1260" w:type="dxa"/>
            <w:tcBorders>
              <w:top w:val="nil"/>
              <w:left w:val="nil"/>
              <w:bottom w:val="nil"/>
              <w:right w:val="nil"/>
            </w:tcBorders>
            <w:shd w:val="clear" w:color="auto" w:fill="auto"/>
            <w:noWrap/>
            <w:vAlign w:val="bottom"/>
          </w:tcPr>
          <w:p w:rsidR="006538E4" w:rsidRDefault="006538E4">
            <w:pPr>
              <w:rPr>
                <w:rFonts w:ascii="Arial" w:hAnsi="Arial" w:cs="Arial"/>
                <w:sz w:val="20"/>
                <w:szCs w:val="20"/>
              </w:rPr>
            </w:pPr>
          </w:p>
        </w:tc>
        <w:tc>
          <w:tcPr>
            <w:tcW w:w="1440" w:type="dxa"/>
            <w:tcBorders>
              <w:top w:val="nil"/>
              <w:left w:val="nil"/>
              <w:bottom w:val="nil"/>
              <w:right w:val="nil"/>
            </w:tcBorders>
            <w:shd w:val="clear" w:color="auto" w:fill="auto"/>
            <w:noWrap/>
            <w:vAlign w:val="bottom"/>
          </w:tcPr>
          <w:p w:rsidR="006538E4" w:rsidRDefault="006538E4">
            <w:pPr>
              <w:rPr>
                <w:rFonts w:ascii="Arial" w:hAnsi="Arial" w:cs="Arial"/>
                <w:sz w:val="20"/>
                <w:szCs w:val="20"/>
              </w:rPr>
            </w:pPr>
          </w:p>
        </w:tc>
        <w:tc>
          <w:tcPr>
            <w:tcW w:w="1260" w:type="dxa"/>
            <w:tcBorders>
              <w:top w:val="nil"/>
              <w:left w:val="nil"/>
              <w:bottom w:val="nil"/>
              <w:right w:val="nil"/>
            </w:tcBorders>
            <w:shd w:val="clear" w:color="auto" w:fill="auto"/>
            <w:noWrap/>
            <w:vAlign w:val="bottom"/>
          </w:tcPr>
          <w:p w:rsidR="006538E4" w:rsidRDefault="006538E4">
            <w:pPr>
              <w:rPr>
                <w:rFonts w:ascii="Arial" w:hAnsi="Arial" w:cs="Arial"/>
                <w:sz w:val="20"/>
                <w:szCs w:val="20"/>
              </w:rPr>
            </w:pPr>
          </w:p>
        </w:tc>
        <w:tc>
          <w:tcPr>
            <w:tcW w:w="1440" w:type="dxa"/>
            <w:tcBorders>
              <w:top w:val="nil"/>
              <w:left w:val="nil"/>
              <w:bottom w:val="nil"/>
              <w:right w:val="single" w:sz="4" w:space="0" w:color="auto"/>
            </w:tcBorders>
            <w:shd w:val="clear" w:color="auto" w:fill="auto"/>
            <w:noWrap/>
            <w:vAlign w:val="bottom"/>
          </w:tcPr>
          <w:p w:rsidR="006538E4" w:rsidRDefault="006538E4">
            <w:pPr>
              <w:rPr>
                <w:rFonts w:ascii="Arial" w:hAnsi="Arial" w:cs="Arial"/>
                <w:sz w:val="20"/>
                <w:szCs w:val="20"/>
              </w:rPr>
            </w:pPr>
            <w:r>
              <w:rPr>
                <w:rFonts w:ascii="Arial" w:hAnsi="Arial" w:cs="Arial"/>
                <w:sz w:val="20"/>
                <w:szCs w:val="20"/>
              </w:rPr>
              <w:t> </w:t>
            </w:r>
          </w:p>
        </w:tc>
      </w:tr>
      <w:tr w:rsidR="008F6A6F">
        <w:trPr>
          <w:trHeight w:val="340"/>
        </w:trPr>
        <w:tc>
          <w:tcPr>
            <w:tcW w:w="2885" w:type="dxa"/>
            <w:tcBorders>
              <w:top w:val="nil"/>
              <w:left w:val="single" w:sz="4" w:space="0" w:color="auto"/>
              <w:bottom w:val="nil"/>
              <w:right w:val="nil"/>
            </w:tcBorders>
            <w:shd w:val="clear" w:color="auto" w:fill="auto"/>
            <w:noWrap/>
            <w:vAlign w:val="bottom"/>
          </w:tcPr>
          <w:p w:rsidR="006538E4" w:rsidRDefault="008F6A6F">
            <w:pPr>
              <w:rPr>
                <w:rFonts w:ascii="Arial" w:hAnsi="Arial" w:cs="Arial"/>
                <w:sz w:val="20"/>
                <w:szCs w:val="20"/>
              </w:rPr>
            </w:pPr>
            <w:r>
              <w:rPr>
                <w:rFonts w:ascii="Arial" w:hAnsi="Arial" w:cs="Arial"/>
                <w:sz w:val="20"/>
                <w:szCs w:val="20"/>
              </w:rPr>
              <w:t>Activos Corrientes</w:t>
            </w:r>
          </w:p>
        </w:tc>
        <w:tc>
          <w:tcPr>
            <w:tcW w:w="1260" w:type="dxa"/>
            <w:tcBorders>
              <w:top w:val="nil"/>
              <w:left w:val="nil"/>
              <w:bottom w:val="nil"/>
              <w:right w:val="nil"/>
            </w:tcBorders>
            <w:shd w:val="clear" w:color="auto" w:fill="auto"/>
            <w:noWrap/>
            <w:vAlign w:val="bottom"/>
          </w:tcPr>
          <w:p w:rsidR="006538E4" w:rsidRDefault="006538E4" w:rsidP="002E530B">
            <w:pPr>
              <w:jc w:val="right"/>
              <w:rPr>
                <w:rFonts w:ascii="Arial" w:hAnsi="Arial" w:cs="Arial"/>
                <w:sz w:val="20"/>
                <w:szCs w:val="20"/>
              </w:rPr>
            </w:pPr>
            <w:r>
              <w:rPr>
                <w:rFonts w:ascii="Arial" w:hAnsi="Arial" w:cs="Arial"/>
                <w:sz w:val="20"/>
                <w:szCs w:val="20"/>
              </w:rPr>
              <w:t>27.450,00</w:t>
            </w:r>
          </w:p>
        </w:tc>
        <w:tc>
          <w:tcPr>
            <w:tcW w:w="1440" w:type="dxa"/>
            <w:tcBorders>
              <w:top w:val="nil"/>
              <w:left w:val="nil"/>
              <w:bottom w:val="nil"/>
              <w:right w:val="nil"/>
            </w:tcBorders>
            <w:shd w:val="clear" w:color="auto" w:fill="auto"/>
            <w:noWrap/>
            <w:vAlign w:val="bottom"/>
          </w:tcPr>
          <w:p w:rsidR="006538E4" w:rsidRDefault="006538E4" w:rsidP="002E530B">
            <w:pPr>
              <w:jc w:val="right"/>
              <w:rPr>
                <w:rFonts w:ascii="Arial" w:hAnsi="Arial" w:cs="Arial"/>
                <w:sz w:val="20"/>
                <w:szCs w:val="20"/>
              </w:rPr>
            </w:pPr>
            <w:r>
              <w:rPr>
                <w:rFonts w:ascii="Arial" w:hAnsi="Arial" w:cs="Arial"/>
                <w:sz w:val="20"/>
                <w:szCs w:val="20"/>
              </w:rPr>
              <w:t>67.411,41</w:t>
            </w:r>
          </w:p>
        </w:tc>
        <w:tc>
          <w:tcPr>
            <w:tcW w:w="1260" w:type="dxa"/>
            <w:tcBorders>
              <w:top w:val="nil"/>
              <w:left w:val="nil"/>
              <w:bottom w:val="nil"/>
              <w:right w:val="nil"/>
            </w:tcBorders>
            <w:shd w:val="clear" w:color="auto" w:fill="auto"/>
            <w:noWrap/>
            <w:vAlign w:val="bottom"/>
          </w:tcPr>
          <w:p w:rsidR="006538E4" w:rsidRDefault="006538E4" w:rsidP="002E530B">
            <w:pPr>
              <w:jc w:val="right"/>
              <w:rPr>
                <w:rFonts w:ascii="Arial" w:hAnsi="Arial" w:cs="Arial"/>
                <w:sz w:val="20"/>
                <w:szCs w:val="20"/>
              </w:rPr>
            </w:pPr>
            <w:r>
              <w:rPr>
                <w:rFonts w:ascii="Arial" w:hAnsi="Arial" w:cs="Arial"/>
                <w:sz w:val="20"/>
                <w:szCs w:val="20"/>
              </w:rPr>
              <w:t>111.741,19</w:t>
            </w:r>
          </w:p>
        </w:tc>
        <w:tc>
          <w:tcPr>
            <w:tcW w:w="1440" w:type="dxa"/>
            <w:tcBorders>
              <w:top w:val="nil"/>
              <w:left w:val="nil"/>
              <w:bottom w:val="nil"/>
              <w:right w:val="single" w:sz="4" w:space="0" w:color="auto"/>
            </w:tcBorders>
            <w:shd w:val="clear" w:color="auto" w:fill="auto"/>
            <w:noWrap/>
            <w:vAlign w:val="bottom"/>
          </w:tcPr>
          <w:p w:rsidR="006538E4" w:rsidRDefault="006538E4" w:rsidP="002E530B">
            <w:pPr>
              <w:jc w:val="right"/>
              <w:rPr>
                <w:rFonts w:ascii="Arial" w:hAnsi="Arial" w:cs="Arial"/>
                <w:sz w:val="20"/>
                <w:szCs w:val="20"/>
              </w:rPr>
            </w:pPr>
            <w:r>
              <w:rPr>
                <w:rFonts w:ascii="Arial" w:hAnsi="Arial" w:cs="Arial"/>
                <w:sz w:val="20"/>
                <w:szCs w:val="20"/>
              </w:rPr>
              <w:t>158.161,49</w:t>
            </w:r>
          </w:p>
        </w:tc>
      </w:tr>
      <w:tr w:rsidR="008F6A6F">
        <w:trPr>
          <w:trHeight w:val="340"/>
        </w:trPr>
        <w:tc>
          <w:tcPr>
            <w:tcW w:w="2885" w:type="dxa"/>
            <w:tcBorders>
              <w:top w:val="nil"/>
              <w:left w:val="single" w:sz="4" w:space="0" w:color="auto"/>
              <w:bottom w:val="nil"/>
              <w:right w:val="nil"/>
            </w:tcBorders>
            <w:shd w:val="clear" w:color="auto" w:fill="auto"/>
            <w:noWrap/>
            <w:vAlign w:val="bottom"/>
          </w:tcPr>
          <w:p w:rsidR="006538E4" w:rsidRDefault="008F6A6F">
            <w:pPr>
              <w:rPr>
                <w:rFonts w:ascii="Arial" w:hAnsi="Arial" w:cs="Arial"/>
                <w:sz w:val="20"/>
                <w:szCs w:val="20"/>
              </w:rPr>
            </w:pPr>
            <w:r>
              <w:rPr>
                <w:rFonts w:ascii="Arial" w:hAnsi="Arial" w:cs="Arial"/>
                <w:sz w:val="20"/>
                <w:szCs w:val="20"/>
              </w:rPr>
              <w:t>Activos Fijos</w:t>
            </w:r>
          </w:p>
        </w:tc>
        <w:tc>
          <w:tcPr>
            <w:tcW w:w="1260" w:type="dxa"/>
            <w:tcBorders>
              <w:top w:val="nil"/>
              <w:left w:val="nil"/>
              <w:bottom w:val="nil"/>
              <w:right w:val="nil"/>
            </w:tcBorders>
            <w:shd w:val="clear" w:color="auto" w:fill="auto"/>
            <w:noWrap/>
            <w:vAlign w:val="bottom"/>
          </w:tcPr>
          <w:p w:rsidR="006538E4" w:rsidRDefault="006538E4" w:rsidP="002E530B">
            <w:pPr>
              <w:jc w:val="right"/>
              <w:rPr>
                <w:rFonts w:ascii="Arial" w:hAnsi="Arial" w:cs="Arial"/>
                <w:sz w:val="20"/>
                <w:szCs w:val="20"/>
              </w:rPr>
            </w:pPr>
            <w:r>
              <w:rPr>
                <w:rFonts w:ascii="Arial" w:hAnsi="Arial" w:cs="Arial"/>
                <w:sz w:val="20"/>
                <w:szCs w:val="20"/>
              </w:rPr>
              <w:t>32.856,60</w:t>
            </w:r>
          </w:p>
        </w:tc>
        <w:tc>
          <w:tcPr>
            <w:tcW w:w="1440" w:type="dxa"/>
            <w:tcBorders>
              <w:top w:val="nil"/>
              <w:left w:val="nil"/>
              <w:bottom w:val="nil"/>
              <w:right w:val="nil"/>
            </w:tcBorders>
            <w:shd w:val="clear" w:color="auto" w:fill="auto"/>
            <w:noWrap/>
            <w:vAlign w:val="bottom"/>
          </w:tcPr>
          <w:p w:rsidR="006538E4" w:rsidRDefault="006538E4" w:rsidP="002E530B">
            <w:pPr>
              <w:jc w:val="right"/>
              <w:rPr>
                <w:rFonts w:ascii="Arial" w:hAnsi="Arial" w:cs="Arial"/>
                <w:sz w:val="20"/>
                <w:szCs w:val="20"/>
              </w:rPr>
            </w:pPr>
            <w:r>
              <w:rPr>
                <w:rFonts w:ascii="Arial" w:hAnsi="Arial" w:cs="Arial"/>
                <w:sz w:val="20"/>
                <w:szCs w:val="20"/>
              </w:rPr>
              <w:t>26.944,84</w:t>
            </w:r>
          </w:p>
        </w:tc>
        <w:tc>
          <w:tcPr>
            <w:tcW w:w="1260" w:type="dxa"/>
            <w:tcBorders>
              <w:top w:val="nil"/>
              <w:left w:val="nil"/>
              <w:bottom w:val="nil"/>
              <w:right w:val="nil"/>
            </w:tcBorders>
            <w:shd w:val="clear" w:color="auto" w:fill="auto"/>
            <w:noWrap/>
            <w:vAlign w:val="bottom"/>
          </w:tcPr>
          <w:p w:rsidR="006538E4" w:rsidRDefault="006538E4" w:rsidP="002E530B">
            <w:pPr>
              <w:jc w:val="right"/>
              <w:rPr>
                <w:rFonts w:ascii="Arial" w:hAnsi="Arial" w:cs="Arial"/>
                <w:sz w:val="20"/>
                <w:szCs w:val="20"/>
              </w:rPr>
            </w:pPr>
            <w:r>
              <w:rPr>
                <w:rFonts w:ascii="Arial" w:hAnsi="Arial" w:cs="Arial"/>
                <w:sz w:val="20"/>
                <w:szCs w:val="20"/>
              </w:rPr>
              <w:t>21.033,08</w:t>
            </w:r>
          </w:p>
        </w:tc>
        <w:tc>
          <w:tcPr>
            <w:tcW w:w="1440" w:type="dxa"/>
            <w:tcBorders>
              <w:top w:val="nil"/>
              <w:left w:val="nil"/>
              <w:bottom w:val="nil"/>
              <w:right w:val="single" w:sz="4" w:space="0" w:color="auto"/>
            </w:tcBorders>
            <w:shd w:val="clear" w:color="auto" w:fill="auto"/>
            <w:noWrap/>
            <w:vAlign w:val="bottom"/>
          </w:tcPr>
          <w:p w:rsidR="006538E4" w:rsidRDefault="006538E4" w:rsidP="002E530B">
            <w:pPr>
              <w:jc w:val="right"/>
              <w:rPr>
                <w:rFonts w:ascii="Arial" w:hAnsi="Arial" w:cs="Arial"/>
                <w:sz w:val="20"/>
                <w:szCs w:val="20"/>
              </w:rPr>
            </w:pPr>
            <w:r>
              <w:rPr>
                <w:rFonts w:ascii="Arial" w:hAnsi="Arial" w:cs="Arial"/>
                <w:sz w:val="20"/>
                <w:szCs w:val="20"/>
              </w:rPr>
              <w:t>17.596,51</w:t>
            </w:r>
          </w:p>
        </w:tc>
      </w:tr>
      <w:tr w:rsidR="008F6A6F">
        <w:trPr>
          <w:trHeight w:val="340"/>
        </w:trPr>
        <w:tc>
          <w:tcPr>
            <w:tcW w:w="2885" w:type="dxa"/>
            <w:tcBorders>
              <w:top w:val="nil"/>
              <w:left w:val="single" w:sz="4" w:space="0" w:color="auto"/>
              <w:bottom w:val="nil"/>
              <w:right w:val="nil"/>
            </w:tcBorders>
            <w:shd w:val="clear" w:color="auto" w:fill="auto"/>
            <w:noWrap/>
            <w:vAlign w:val="bottom"/>
          </w:tcPr>
          <w:p w:rsidR="006538E4" w:rsidRPr="008F6A6F" w:rsidRDefault="008F6A6F">
            <w:pPr>
              <w:rPr>
                <w:rFonts w:ascii="Arial" w:hAnsi="Arial" w:cs="Arial"/>
                <w:b/>
                <w:bCs/>
                <w:sz w:val="22"/>
                <w:szCs w:val="22"/>
              </w:rPr>
            </w:pPr>
            <w:r w:rsidRPr="008F6A6F">
              <w:rPr>
                <w:rFonts w:ascii="Arial" w:hAnsi="Arial" w:cs="Arial"/>
                <w:b/>
                <w:bCs/>
                <w:sz w:val="22"/>
                <w:szCs w:val="22"/>
              </w:rPr>
              <w:t>Total  Activos</w:t>
            </w:r>
          </w:p>
        </w:tc>
        <w:tc>
          <w:tcPr>
            <w:tcW w:w="1260" w:type="dxa"/>
            <w:tcBorders>
              <w:top w:val="single" w:sz="4" w:space="0" w:color="auto"/>
              <w:left w:val="nil"/>
              <w:bottom w:val="double" w:sz="6" w:space="0" w:color="auto"/>
              <w:right w:val="nil"/>
            </w:tcBorders>
            <w:shd w:val="clear" w:color="auto" w:fill="auto"/>
            <w:noWrap/>
            <w:vAlign w:val="bottom"/>
          </w:tcPr>
          <w:p w:rsidR="006538E4" w:rsidRDefault="008F6A6F" w:rsidP="002E530B">
            <w:pPr>
              <w:jc w:val="right"/>
              <w:rPr>
                <w:rFonts w:ascii="Arial" w:hAnsi="Arial" w:cs="Arial"/>
                <w:b/>
                <w:bCs/>
                <w:sz w:val="20"/>
                <w:szCs w:val="20"/>
              </w:rPr>
            </w:pPr>
            <w:r>
              <w:rPr>
                <w:rFonts w:ascii="Arial" w:hAnsi="Arial" w:cs="Arial"/>
                <w:b/>
                <w:bCs/>
                <w:sz w:val="20"/>
                <w:szCs w:val="20"/>
              </w:rPr>
              <w:t>$</w:t>
            </w:r>
            <w:r w:rsidR="006538E4">
              <w:rPr>
                <w:rFonts w:ascii="Arial" w:hAnsi="Arial" w:cs="Arial"/>
                <w:b/>
                <w:bCs/>
                <w:sz w:val="20"/>
                <w:szCs w:val="20"/>
              </w:rPr>
              <w:t>60.306,60</w:t>
            </w:r>
          </w:p>
        </w:tc>
        <w:tc>
          <w:tcPr>
            <w:tcW w:w="1440" w:type="dxa"/>
            <w:tcBorders>
              <w:top w:val="single" w:sz="4" w:space="0" w:color="auto"/>
              <w:left w:val="nil"/>
              <w:bottom w:val="double" w:sz="6" w:space="0" w:color="auto"/>
              <w:right w:val="nil"/>
            </w:tcBorders>
            <w:shd w:val="clear" w:color="auto" w:fill="auto"/>
            <w:noWrap/>
            <w:vAlign w:val="bottom"/>
          </w:tcPr>
          <w:p w:rsidR="006538E4" w:rsidRDefault="008F6A6F" w:rsidP="002E530B">
            <w:pPr>
              <w:jc w:val="right"/>
              <w:rPr>
                <w:rFonts w:ascii="Arial" w:hAnsi="Arial" w:cs="Arial"/>
                <w:b/>
                <w:bCs/>
                <w:sz w:val="20"/>
                <w:szCs w:val="20"/>
              </w:rPr>
            </w:pPr>
            <w:r>
              <w:rPr>
                <w:rFonts w:ascii="Arial" w:hAnsi="Arial" w:cs="Arial"/>
                <w:b/>
                <w:bCs/>
                <w:sz w:val="20"/>
                <w:szCs w:val="20"/>
              </w:rPr>
              <w:t>$</w:t>
            </w:r>
            <w:r w:rsidR="006538E4">
              <w:rPr>
                <w:rFonts w:ascii="Arial" w:hAnsi="Arial" w:cs="Arial"/>
                <w:b/>
                <w:bCs/>
                <w:sz w:val="20"/>
                <w:szCs w:val="20"/>
              </w:rPr>
              <w:t>94.356,25</w:t>
            </w:r>
          </w:p>
        </w:tc>
        <w:tc>
          <w:tcPr>
            <w:tcW w:w="1260" w:type="dxa"/>
            <w:tcBorders>
              <w:top w:val="single" w:sz="4" w:space="0" w:color="auto"/>
              <w:left w:val="nil"/>
              <w:bottom w:val="double" w:sz="6" w:space="0" w:color="auto"/>
              <w:right w:val="nil"/>
            </w:tcBorders>
            <w:shd w:val="clear" w:color="auto" w:fill="auto"/>
            <w:noWrap/>
            <w:vAlign w:val="bottom"/>
          </w:tcPr>
          <w:p w:rsidR="006538E4" w:rsidRDefault="008F6A6F" w:rsidP="002E530B">
            <w:pPr>
              <w:jc w:val="right"/>
              <w:rPr>
                <w:rFonts w:ascii="Arial" w:hAnsi="Arial" w:cs="Arial"/>
                <w:b/>
                <w:bCs/>
                <w:sz w:val="20"/>
                <w:szCs w:val="20"/>
              </w:rPr>
            </w:pPr>
            <w:r>
              <w:rPr>
                <w:rFonts w:ascii="Arial" w:hAnsi="Arial" w:cs="Arial"/>
                <w:b/>
                <w:bCs/>
                <w:sz w:val="20"/>
                <w:szCs w:val="20"/>
              </w:rPr>
              <w:t>$</w:t>
            </w:r>
            <w:r w:rsidR="006538E4">
              <w:rPr>
                <w:rFonts w:ascii="Arial" w:hAnsi="Arial" w:cs="Arial"/>
                <w:b/>
                <w:bCs/>
                <w:sz w:val="20"/>
                <w:szCs w:val="20"/>
              </w:rPr>
              <w:t>132.774,27</w:t>
            </w:r>
          </w:p>
        </w:tc>
        <w:tc>
          <w:tcPr>
            <w:tcW w:w="1440" w:type="dxa"/>
            <w:tcBorders>
              <w:top w:val="single" w:sz="4" w:space="0" w:color="auto"/>
              <w:left w:val="nil"/>
              <w:bottom w:val="double" w:sz="6" w:space="0" w:color="auto"/>
              <w:right w:val="single" w:sz="4" w:space="0" w:color="auto"/>
            </w:tcBorders>
            <w:shd w:val="clear" w:color="auto" w:fill="auto"/>
            <w:noWrap/>
            <w:vAlign w:val="bottom"/>
          </w:tcPr>
          <w:p w:rsidR="006538E4" w:rsidRDefault="008F6A6F" w:rsidP="002E530B">
            <w:pPr>
              <w:jc w:val="right"/>
              <w:rPr>
                <w:rFonts w:ascii="Arial" w:hAnsi="Arial" w:cs="Arial"/>
                <w:b/>
                <w:bCs/>
                <w:sz w:val="20"/>
                <w:szCs w:val="20"/>
              </w:rPr>
            </w:pPr>
            <w:r>
              <w:rPr>
                <w:rFonts w:ascii="Arial" w:hAnsi="Arial" w:cs="Arial"/>
                <w:b/>
                <w:bCs/>
                <w:sz w:val="20"/>
                <w:szCs w:val="20"/>
              </w:rPr>
              <w:t>$</w:t>
            </w:r>
            <w:r w:rsidR="006538E4">
              <w:rPr>
                <w:rFonts w:ascii="Arial" w:hAnsi="Arial" w:cs="Arial"/>
                <w:b/>
                <w:bCs/>
                <w:sz w:val="20"/>
                <w:szCs w:val="20"/>
              </w:rPr>
              <w:t>175.758,00</w:t>
            </w:r>
          </w:p>
        </w:tc>
      </w:tr>
      <w:tr w:rsidR="008F6A6F">
        <w:trPr>
          <w:trHeight w:val="340"/>
        </w:trPr>
        <w:tc>
          <w:tcPr>
            <w:tcW w:w="2885" w:type="dxa"/>
            <w:tcBorders>
              <w:top w:val="nil"/>
              <w:left w:val="single" w:sz="4" w:space="0" w:color="auto"/>
              <w:bottom w:val="nil"/>
              <w:right w:val="nil"/>
            </w:tcBorders>
            <w:shd w:val="clear" w:color="auto" w:fill="auto"/>
            <w:noWrap/>
            <w:vAlign w:val="bottom"/>
          </w:tcPr>
          <w:p w:rsidR="006538E4" w:rsidRDefault="008F6A6F">
            <w:pPr>
              <w:rPr>
                <w:rFonts w:ascii="Arial" w:hAnsi="Arial" w:cs="Arial"/>
                <w:sz w:val="20"/>
                <w:szCs w:val="20"/>
              </w:rPr>
            </w:pPr>
            <w:r>
              <w:rPr>
                <w:rFonts w:ascii="Arial" w:hAnsi="Arial" w:cs="Arial"/>
                <w:sz w:val="20"/>
                <w:szCs w:val="20"/>
              </w:rPr>
              <w:t> </w:t>
            </w:r>
          </w:p>
        </w:tc>
        <w:tc>
          <w:tcPr>
            <w:tcW w:w="1260" w:type="dxa"/>
            <w:tcBorders>
              <w:top w:val="nil"/>
              <w:left w:val="nil"/>
              <w:bottom w:val="nil"/>
              <w:right w:val="nil"/>
            </w:tcBorders>
            <w:shd w:val="clear" w:color="auto" w:fill="auto"/>
            <w:noWrap/>
            <w:vAlign w:val="bottom"/>
          </w:tcPr>
          <w:p w:rsidR="006538E4" w:rsidRDefault="006538E4" w:rsidP="002E530B">
            <w:pPr>
              <w:jc w:val="right"/>
              <w:rPr>
                <w:rFonts w:ascii="Arial" w:hAnsi="Arial" w:cs="Arial"/>
                <w:sz w:val="20"/>
                <w:szCs w:val="20"/>
              </w:rPr>
            </w:pPr>
          </w:p>
        </w:tc>
        <w:tc>
          <w:tcPr>
            <w:tcW w:w="1440" w:type="dxa"/>
            <w:tcBorders>
              <w:top w:val="nil"/>
              <w:left w:val="nil"/>
              <w:bottom w:val="nil"/>
              <w:right w:val="nil"/>
            </w:tcBorders>
            <w:shd w:val="clear" w:color="auto" w:fill="auto"/>
            <w:noWrap/>
            <w:vAlign w:val="bottom"/>
          </w:tcPr>
          <w:p w:rsidR="006538E4" w:rsidRDefault="006538E4" w:rsidP="002E530B">
            <w:pPr>
              <w:jc w:val="right"/>
              <w:rPr>
                <w:rFonts w:ascii="Arial" w:hAnsi="Arial" w:cs="Arial"/>
                <w:sz w:val="20"/>
                <w:szCs w:val="20"/>
              </w:rPr>
            </w:pPr>
          </w:p>
        </w:tc>
        <w:tc>
          <w:tcPr>
            <w:tcW w:w="1260" w:type="dxa"/>
            <w:tcBorders>
              <w:top w:val="nil"/>
              <w:left w:val="nil"/>
              <w:bottom w:val="nil"/>
              <w:right w:val="nil"/>
            </w:tcBorders>
            <w:shd w:val="clear" w:color="auto" w:fill="auto"/>
            <w:noWrap/>
            <w:vAlign w:val="bottom"/>
          </w:tcPr>
          <w:p w:rsidR="006538E4" w:rsidRDefault="006538E4" w:rsidP="002E530B">
            <w:pPr>
              <w:jc w:val="right"/>
              <w:rPr>
                <w:rFonts w:ascii="Arial" w:hAnsi="Arial" w:cs="Arial"/>
                <w:sz w:val="20"/>
                <w:szCs w:val="20"/>
              </w:rPr>
            </w:pPr>
          </w:p>
        </w:tc>
        <w:tc>
          <w:tcPr>
            <w:tcW w:w="1440" w:type="dxa"/>
            <w:tcBorders>
              <w:top w:val="nil"/>
              <w:left w:val="nil"/>
              <w:bottom w:val="nil"/>
              <w:right w:val="single" w:sz="4" w:space="0" w:color="auto"/>
            </w:tcBorders>
            <w:shd w:val="clear" w:color="auto" w:fill="auto"/>
            <w:noWrap/>
            <w:vAlign w:val="bottom"/>
          </w:tcPr>
          <w:p w:rsidR="006538E4" w:rsidRDefault="006538E4" w:rsidP="002E530B">
            <w:pPr>
              <w:jc w:val="right"/>
              <w:rPr>
                <w:rFonts w:ascii="Arial" w:hAnsi="Arial" w:cs="Arial"/>
                <w:sz w:val="20"/>
                <w:szCs w:val="20"/>
              </w:rPr>
            </w:pPr>
            <w:r>
              <w:rPr>
                <w:rFonts w:ascii="Arial" w:hAnsi="Arial" w:cs="Arial"/>
                <w:sz w:val="20"/>
                <w:szCs w:val="20"/>
              </w:rPr>
              <w:t> </w:t>
            </w:r>
          </w:p>
        </w:tc>
      </w:tr>
      <w:tr w:rsidR="008F6A6F">
        <w:trPr>
          <w:trHeight w:val="340"/>
        </w:trPr>
        <w:tc>
          <w:tcPr>
            <w:tcW w:w="2885" w:type="dxa"/>
            <w:tcBorders>
              <w:top w:val="nil"/>
              <w:left w:val="single" w:sz="4" w:space="0" w:color="auto"/>
              <w:bottom w:val="nil"/>
              <w:right w:val="nil"/>
            </w:tcBorders>
            <w:shd w:val="clear" w:color="auto" w:fill="auto"/>
            <w:noWrap/>
            <w:vAlign w:val="bottom"/>
          </w:tcPr>
          <w:p w:rsidR="006538E4" w:rsidRDefault="008F6A6F">
            <w:pPr>
              <w:rPr>
                <w:rFonts w:ascii="Arial" w:hAnsi="Arial" w:cs="Arial"/>
                <w:sz w:val="20"/>
                <w:szCs w:val="20"/>
              </w:rPr>
            </w:pPr>
            <w:r>
              <w:rPr>
                <w:rFonts w:ascii="Arial" w:hAnsi="Arial" w:cs="Arial"/>
                <w:sz w:val="20"/>
                <w:szCs w:val="20"/>
              </w:rPr>
              <w:t>Pasivos</w:t>
            </w:r>
          </w:p>
        </w:tc>
        <w:tc>
          <w:tcPr>
            <w:tcW w:w="1260" w:type="dxa"/>
            <w:tcBorders>
              <w:top w:val="nil"/>
              <w:left w:val="nil"/>
              <w:bottom w:val="nil"/>
              <w:right w:val="nil"/>
            </w:tcBorders>
            <w:shd w:val="clear" w:color="auto" w:fill="auto"/>
            <w:noWrap/>
            <w:vAlign w:val="bottom"/>
          </w:tcPr>
          <w:p w:rsidR="006538E4" w:rsidRDefault="006538E4" w:rsidP="002E530B">
            <w:pPr>
              <w:jc w:val="right"/>
              <w:rPr>
                <w:rFonts w:ascii="Arial" w:hAnsi="Arial" w:cs="Arial"/>
                <w:sz w:val="20"/>
                <w:szCs w:val="20"/>
              </w:rPr>
            </w:pPr>
          </w:p>
        </w:tc>
        <w:tc>
          <w:tcPr>
            <w:tcW w:w="1440" w:type="dxa"/>
            <w:tcBorders>
              <w:top w:val="nil"/>
              <w:left w:val="nil"/>
              <w:bottom w:val="nil"/>
              <w:right w:val="nil"/>
            </w:tcBorders>
            <w:shd w:val="clear" w:color="auto" w:fill="auto"/>
            <w:noWrap/>
            <w:vAlign w:val="bottom"/>
          </w:tcPr>
          <w:p w:rsidR="006538E4" w:rsidRDefault="006538E4" w:rsidP="002E530B">
            <w:pPr>
              <w:jc w:val="right"/>
              <w:rPr>
                <w:rFonts w:ascii="Arial" w:hAnsi="Arial" w:cs="Arial"/>
                <w:sz w:val="20"/>
                <w:szCs w:val="20"/>
              </w:rPr>
            </w:pPr>
          </w:p>
        </w:tc>
        <w:tc>
          <w:tcPr>
            <w:tcW w:w="1260" w:type="dxa"/>
            <w:tcBorders>
              <w:top w:val="nil"/>
              <w:left w:val="nil"/>
              <w:bottom w:val="nil"/>
              <w:right w:val="nil"/>
            </w:tcBorders>
            <w:shd w:val="clear" w:color="auto" w:fill="auto"/>
            <w:noWrap/>
            <w:vAlign w:val="bottom"/>
          </w:tcPr>
          <w:p w:rsidR="006538E4" w:rsidRDefault="006538E4" w:rsidP="002E530B">
            <w:pPr>
              <w:jc w:val="right"/>
              <w:rPr>
                <w:rFonts w:ascii="Arial" w:hAnsi="Arial" w:cs="Arial"/>
                <w:sz w:val="20"/>
                <w:szCs w:val="20"/>
              </w:rPr>
            </w:pPr>
          </w:p>
        </w:tc>
        <w:tc>
          <w:tcPr>
            <w:tcW w:w="1440" w:type="dxa"/>
            <w:tcBorders>
              <w:top w:val="nil"/>
              <w:left w:val="nil"/>
              <w:bottom w:val="nil"/>
              <w:right w:val="single" w:sz="4" w:space="0" w:color="auto"/>
            </w:tcBorders>
            <w:shd w:val="clear" w:color="auto" w:fill="auto"/>
            <w:noWrap/>
            <w:vAlign w:val="bottom"/>
          </w:tcPr>
          <w:p w:rsidR="006538E4" w:rsidRDefault="006538E4" w:rsidP="002E530B">
            <w:pPr>
              <w:jc w:val="right"/>
              <w:rPr>
                <w:rFonts w:ascii="Arial" w:hAnsi="Arial" w:cs="Arial"/>
                <w:sz w:val="20"/>
                <w:szCs w:val="20"/>
              </w:rPr>
            </w:pPr>
            <w:r>
              <w:rPr>
                <w:rFonts w:ascii="Arial" w:hAnsi="Arial" w:cs="Arial"/>
                <w:sz w:val="20"/>
                <w:szCs w:val="20"/>
              </w:rPr>
              <w:t> </w:t>
            </w:r>
          </w:p>
        </w:tc>
      </w:tr>
      <w:tr w:rsidR="008F6A6F">
        <w:trPr>
          <w:trHeight w:val="340"/>
        </w:trPr>
        <w:tc>
          <w:tcPr>
            <w:tcW w:w="2885" w:type="dxa"/>
            <w:tcBorders>
              <w:top w:val="nil"/>
              <w:left w:val="single" w:sz="4" w:space="0" w:color="auto"/>
              <w:bottom w:val="nil"/>
              <w:right w:val="nil"/>
            </w:tcBorders>
            <w:shd w:val="clear" w:color="auto" w:fill="auto"/>
            <w:noWrap/>
            <w:vAlign w:val="bottom"/>
          </w:tcPr>
          <w:p w:rsidR="006538E4" w:rsidRDefault="008F6A6F">
            <w:pPr>
              <w:rPr>
                <w:rFonts w:ascii="Arial" w:hAnsi="Arial" w:cs="Arial"/>
                <w:sz w:val="20"/>
                <w:szCs w:val="20"/>
              </w:rPr>
            </w:pPr>
            <w:r>
              <w:rPr>
                <w:rFonts w:ascii="Arial" w:hAnsi="Arial" w:cs="Arial"/>
                <w:sz w:val="20"/>
                <w:szCs w:val="20"/>
              </w:rPr>
              <w:t>Pasivo Corriente</w:t>
            </w:r>
          </w:p>
        </w:tc>
        <w:tc>
          <w:tcPr>
            <w:tcW w:w="1260" w:type="dxa"/>
            <w:tcBorders>
              <w:top w:val="nil"/>
              <w:left w:val="nil"/>
              <w:bottom w:val="nil"/>
              <w:right w:val="nil"/>
            </w:tcBorders>
            <w:shd w:val="clear" w:color="auto" w:fill="auto"/>
            <w:noWrap/>
            <w:vAlign w:val="bottom"/>
          </w:tcPr>
          <w:p w:rsidR="006538E4" w:rsidRDefault="006538E4" w:rsidP="002E530B">
            <w:pPr>
              <w:jc w:val="right"/>
              <w:rPr>
                <w:rFonts w:ascii="Arial" w:hAnsi="Arial" w:cs="Arial"/>
                <w:sz w:val="20"/>
                <w:szCs w:val="20"/>
              </w:rPr>
            </w:pPr>
            <w:r>
              <w:rPr>
                <w:rFonts w:ascii="Arial" w:hAnsi="Arial" w:cs="Arial"/>
                <w:sz w:val="20"/>
                <w:szCs w:val="20"/>
              </w:rPr>
              <w:t>0,00</w:t>
            </w:r>
          </w:p>
        </w:tc>
        <w:tc>
          <w:tcPr>
            <w:tcW w:w="1440" w:type="dxa"/>
            <w:tcBorders>
              <w:top w:val="nil"/>
              <w:left w:val="nil"/>
              <w:bottom w:val="nil"/>
              <w:right w:val="nil"/>
            </w:tcBorders>
            <w:shd w:val="clear" w:color="auto" w:fill="auto"/>
            <w:noWrap/>
            <w:vAlign w:val="bottom"/>
          </w:tcPr>
          <w:p w:rsidR="006538E4" w:rsidRDefault="006538E4" w:rsidP="002E530B">
            <w:pPr>
              <w:jc w:val="right"/>
              <w:rPr>
                <w:rFonts w:ascii="Arial" w:hAnsi="Arial" w:cs="Arial"/>
                <w:sz w:val="20"/>
                <w:szCs w:val="20"/>
              </w:rPr>
            </w:pPr>
            <w:r>
              <w:rPr>
                <w:rFonts w:ascii="Arial" w:hAnsi="Arial" w:cs="Arial"/>
                <w:sz w:val="20"/>
                <w:szCs w:val="20"/>
              </w:rPr>
              <w:t>11.515,28</w:t>
            </w:r>
          </w:p>
        </w:tc>
        <w:tc>
          <w:tcPr>
            <w:tcW w:w="1260" w:type="dxa"/>
            <w:tcBorders>
              <w:top w:val="nil"/>
              <w:left w:val="nil"/>
              <w:bottom w:val="nil"/>
              <w:right w:val="nil"/>
            </w:tcBorders>
            <w:shd w:val="clear" w:color="auto" w:fill="auto"/>
            <w:noWrap/>
            <w:vAlign w:val="bottom"/>
          </w:tcPr>
          <w:p w:rsidR="006538E4" w:rsidRDefault="006538E4" w:rsidP="002E530B">
            <w:pPr>
              <w:jc w:val="right"/>
              <w:rPr>
                <w:rFonts w:ascii="Arial" w:hAnsi="Arial" w:cs="Arial"/>
                <w:sz w:val="20"/>
                <w:szCs w:val="20"/>
              </w:rPr>
            </w:pPr>
            <w:r>
              <w:rPr>
                <w:rFonts w:ascii="Arial" w:hAnsi="Arial" w:cs="Arial"/>
                <w:sz w:val="20"/>
                <w:szCs w:val="20"/>
              </w:rPr>
              <w:t>14.040,52</w:t>
            </w:r>
          </w:p>
        </w:tc>
        <w:tc>
          <w:tcPr>
            <w:tcW w:w="1440" w:type="dxa"/>
            <w:tcBorders>
              <w:top w:val="nil"/>
              <w:left w:val="nil"/>
              <w:bottom w:val="nil"/>
              <w:right w:val="single" w:sz="4" w:space="0" w:color="auto"/>
            </w:tcBorders>
            <w:shd w:val="clear" w:color="auto" w:fill="auto"/>
            <w:noWrap/>
            <w:vAlign w:val="bottom"/>
          </w:tcPr>
          <w:p w:rsidR="006538E4" w:rsidRDefault="006538E4" w:rsidP="002E530B">
            <w:pPr>
              <w:jc w:val="right"/>
              <w:rPr>
                <w:rFonts w:ascii="Arial" w:hAnsi="Arial" w:cs="Arial"/>
                <w:sz w:val="20"/>
                <w:szCs w:val="20"/>
              </w:rPr>
            </w:pPr>
            <w:r>
              <w:rPr>
                <w:rFonts w:ascii="Arial" w:hAnsi="Arial" w:cs="Arial"/>
                <w:sz w:val="20"/>
                <w:szCs w:val="20"/>
              </w:rPr>
              <w:t>0,00</w:t>
            </w:r>
          </w:p>
        </w:tc>
      </w:tr>
      <w:tr w:rsidR="008F6A6F">
        <w:trPr>
          <w:trHeight w:val="340"/>
        </w:trPr>
        <w:tc>
          <w:tcPr>
            <w:tcW w:w="2885" w:type="dxa"/>
            <w:tcBorders>
              <w:top w:val="nil"/>
              <w:left w:val="single" w:sz="4" w:space="0" w:color="auto"/>
              <w:bottom w:val="nil"/>
              <w:right w:val="nil"/>
            </w:tcBorders>
            <w:shd w:val="clear" w:color="auto" w:fill="auto"/>
            <w:noWrap/>
            <w:vAlign w:val="bottom"/>
          </w:tcPr>
          <w:p w:rsidR="006538E4" w:rsidRDefault="008F6A6F">
            <w:pPr>
              <w:rPr>
                <w:rFonts w:ascii="Arial" w:hAnsi="Arial" w:cs="Arial"/>
                <w:sz w:val="20"/>
                <w:szCs w:val="20"/>
              </w:rPr>
            </w:pPr>
            <w:r>
              <w:rPr>
                <w:rFonts w:ascii="Arial" w:hAnsi="Arial" w:cs="Arial"/>
                <w:sz w:val="20"/>
                <w:szCs w:val="20"/>
              </w:rPr>
              <w:t xml:space="preserve">Pasivos </w:t>
            </w:r>
            <w:r w:rsidR="00265F4F">
              <w:rPr>
                <w:rFonts w:ascii="Arial" w:hAnsi="Arial" w:cs="Arial"/>
                <w:sz w:val="20"/>
                <w:szCs w:val="20"/>
              </w:rPr>
              <w:t>n</w:t>
            </w:r>
            <w:r>
              <w:rPr>
                <w:rFonts w:ascii="Arial" w:hAnsi="Arial" w:cs="Arial"/>
                <w:sz w:val="20"/>
                <w:szCs w:val="20"/>
              </w:rPr>
              <w:t>o Corrientes</w:t>
            </w:r>
          </w:p>
        </w:tc>
        <w:tc>
          <w:tcPr>
            <w:tcW w:w="1260" w:type="dxa"/>
            <w:tcBorders>
              <w:top w:val="nil"/>
              <w:left w:val="nil"/>
              <w:bottom w:val="nil"/>
              <w:right w:val="nil"/>
            </w:tcBorders>
            <w:shd w:val="clear" w:color="auto" w:fill="auto"/>
            <w:noWrap/>
            <w:vAlign w:val="bottom"/>
          </w:tcPr>
          <w:p w:rsidR="006538E4" w:rsidRDefault="006538E4" w:rsidP="002E530B">
            <w:pPr>
              <w:jc w:val="right"/>
              <w:rPr>
                <w:rFonts w:ascii="Arial" w:hAnsi="Arial" w:cs="Arial"/>
                <w:sz w:val="20"/>
                <w:szCs w:val="20"/>
              </w:rPr>
            </w:pPr>
            <w:r>
              <w:rPr>
                <w:rFonts w:ascii="Arial" w:hAnsi="Arial" w:cs="Arial"/>
                <w:sz w:val="20"/>
                <w:szCs w:val="20"/>
              </w:rPr>
              <w:t>35.000,00</w:t>
            </w:r>
          </w:p>
        </w:tc>
        <w:tc>
          <w:tcPr>
            <w:tcW w:w="1440" w:type="dxa"/>
            <w:tcBorders>
              <w:top w:val="nil"/>
              <w:left w:val="nil"/>
              <w:bottom w:val="nil"/>
              <w:right w:val="nil"/>
            </w:tcBorders>
            <w:shd w:val="clear" w:color="auto" w:fill="auto"/>
            <w:noWrap/>
            <w:vAlign w:val="bottom"/>
          </w:tcPr>
          <w:p w:rsidR="006538E4" w:rsidRDefault="006538E4" w:rsidP="002E530B">
            <w:pPr>
              <w:jc w:val="right"/>
              <w:rPr>
                <w:rFonts w:ascii="Arial" w:hAnsi="Arial" w:cs="Arial"/>
                <w:sz w:val="20"/>
                <w:szCs w:val="20"/>
              </w:rPr>
            </w:pPr>
            <w:r>
              <w:rPr>
                <w:rFonts w:ascii="Arial" w:hAnsi="Arial" w:cs="Arial"/>
                <w:sz w:val="20"/>
                <w:szCs w:val="20"/>
              </w:rPr>
              <w:t>14.040,52</w:t>
            </w:r>
          </w:p>
        </w:tc>
        <w:tc>
          <w:tcPr>
            <w:tcW w:w="1260" w:type="dxa"/>
            <w:tcBorders>
              <w:top w:val="nil"/>
              <w:left w:val="nil"/>
              <w:bottom w:val="nil"/>
              <w:right w:val="nil"/>
            </w:tcBorders>
            <w:shd w:val="clear" w:color="auto" w:fill="auto"/>
            <w:noWrap/>
            <w:vAlign w:val="bottom"/>
          </w:tcPr>
          <w:p w:rsidR="006538E4" w:rsidRDefault="006538E4" w:rsidP="002E530B">
            <w:pPr>
              <w:jc w:val="right"/>
              <w:rPr>
                <w:rFonts w:ascii="Arial" w:hAnsi="Arial" w:cs="Arial"/>
                <w:sz w:val="20"/>
                <w:szCs w:val="20"/>
              </w:rPr>
            </w:pPr>
            <w:r>
              <w:rPr>
                <w:rFonts w:ascii="Arial" w:hAnsi="Arial" w:cs="Arial"/>
                <w:sz w:val="20"/>
                <w:szCs w:val="20"/>
              </w:rPr>
              <w:t>0,00</w:t>
            </w:r>
          </w:p>
        </w:tc>
        <w:tc>
          <w:tcPr>
            <w:tcW w:w="1440" w:type="dxa"/>
            <w:tcBorders>
              <w:top w:val="nil"/>
              <w:left w:val="nil"/>
              <w:bottom w:val="nil"/>
              <w:right w:val="single" w:sz="4" w:space="0" w:color="auto"/>
            </w:tcBorders>
            <w:shd w:val="clear" w:color="auto" w:fill="auto"/>
            <w:noWrap/>
            <w:vAlign w:val="bottom"/>
          </w:tcPr>
          <w:p w:rsidR="006538E4" w:rsidRDefault="006538E4" w:rsidP="002E530B">
            <w:pPr>
              <w:jc w:val="right"/>
              <w:rPr>
                <w:rFonts w:ascii="Arial" w:hAnsi="Arial" w:cs="Arial"/>
                <w:sz w:val="20"/>
                <w:szCs w:val="20"/>
              </w:rPr>
            </w:pPr>
            <w:r>
              <w:rPr>
                <w:rFonts w:ascii="Arial" w:hAnsi="Arial" w:cs="Arial"/>
                <w:sz w:val="20"/>
                <w:szCs w:val="20"/>
              </w:rPr>
              <w:t>0,00</w:t>
            </w:r>
          </w:p>
        </w:tc>
      </w:tr>
      <w:tr w:rsidR="008F6A6F">
        <w:trPr>
          <w:trHeight w:val="340"/>
        </w:trPr>
        <w:tc>
          <w:tcPr>
            <w:tcW w:w="2885" w:type="dxa"/>
            <w:tcBorders>
              <w:top w:val="nil"/>
              <w:left w:val="single" w:sz="4" w:space="0" w:color="auto"/>
              <w:bottom w:val="nil"/>
              <w:right w:val="nil"/>
            </w:tcBorders>
            <w:shd w:val="clear" w:color="auto" w:fill="auto"/>
            <w:noWrap/>
            <w:vAlign w:val="bottom"/>
          </w:tcPr>
          <w:p w:rsidR="006538E4" w:rsidRDefault="008F6A6F">
            <w:pPr>
              <w:rPr>
                <w:rFonts w:ascii="Arial" w:hAnsi="Arial" w:cs="Arial"/>
                <w:b/>
                <w:bCs/>
                <w:sz w:val="20"/>
                <w:szCs w:val="20"/>
              </w:rPr>
            </w:pPr>
            <w:r>
              <w:rPr>
                <w:rFonts w:ascii="Arial" w:hAnsi="Arial" w:cs="Arial"/>
                <w:b/>
                <w:bCs/>
                <w:sz w:val="20"/>
                <w:szCs w:val="20"/>
              </w:rPr>
              <w:t>Total Pasivos</w:t>
            </w:r>
          </w:p>
        </w:tc>
        <w:tc>
          <w:tcPr>
            <w:tcW w:w="1260" w:type="dxa"/>
            <w:tcBorders>
              <w:top w:val="nil"/>
              <w:left w:val="nil"/>
              <w:bottom w:val="nil"/>
              <w:right w:val="nil"/>
            </w:tcBorders>
            <w:shd w:val="clear" w:color="auto" w:fill="auto"/>
            <w:noWrap/>
            <w:vAlign w:val="bottom"/>
          </w:tcPr>
          <w:p w:rsidR="006538E4" w:rsidRDefault="006538E4" w:rsidP="002E530B">
            <w:pPr>
              <w:jc w:val="right"/>
              <w:rPr>
                <w:rFonts w:ascii="Arial" w:hAnsi="Arial" w:cs="Arial"/>
                <w:sz w:val="20"/>
                <w:szCs w:val="20"/>
              </w:rPr>
            </w:pPr>
            <w:r>
              <w:rPr>
                <w:rFonts w:ascii="Arial" w:hAnsi="Arial" w:cs="Arial"/>
                <w:sz w:val="20"/>
                <w:szCs w:val="20"/>
              </w:rPr>
              <w:t>35.000,00</w:t>
            </w:r>
          </w:p>
        </w:tc>
        <w:tc>
          <w:tcPr>
            <w:tcW w:w="1440" w:type="dxa"/>
            <w:tcBorders>
              <w:top w:val="nil"/>
              <w:left w:val="nil"/>
              <w:bottom w:val="nil"/>
              <w:right w:val="nil"/>
            </w:tcBorders>
            <w:shd w:val="clear" w:color="auto" w:fill="auto"/>
            <w:noWrap/>
            <w:vAlign w:val="bottom"/>
          </w:tcPr>
          <w:p w:rsidR="006538E4" w:rsidRDefault="006538E4" w:rsidP="002E530B">
            <w:pPr>
              <w:jc w:val="right"/>
              <w:rPr>
                <w:rFonts w:ascii="Arial" w:hAnsi="Arial" w:cs="Arial"/>
                <w:sz w:val="20"/>
                <w:szCs w:val="20"/>
              </w:rPr>
            </w:pPr>
            <w:r>
              <w:rPr>
                <w:rFonts w:ascii="Arial" w:hAnsi="Arial" w:cs="Arial"/>
                <w:sz w:val="20"/>
                <w:szCs w:val="20"/>
              </w:rPr>
              <w:t>25.555,80</w:t>
            </w:r>
          </w:p>
        </w:tc>
        <w:tc>
          <w:tcPr>
            <w:tcW w:w="1260" w:type="dxa"/>
            <w:tcBorders>
              <w:top w:val="nil"/>
              <w:left w:val="nil"/>
              <w:bottom w:val="nil"/>
              <w:right w:val="nil"/>
            </w:tcBorders>
            <w:shd w:val="clear" w:color="auto" w:fill="auto"/>
            <w:noWrap/>
            <w:vAlign w:val="bottom"/>
          </w:tcPr>
          <w:p w:rsidR="006538E4" w:rsidRDefault="006538E4" w:rsidP="002E530B">
            <w:pPr>
              <w:jc w:val="right"/>
              <w:rPr>
                <w:rFonts w:ascii="Arial" w:hAnsi="Arial" w:cs="Arial"/>
                <w:sz w:val="20"/>
                <w:szCs w:val="20"/>
              </w:rPr>
            </w:pPr>
            <w:r>
              <w:rPr>
                <w:rFonts w:ascii="Arial" w:hAnsi="Arial" w:cs="Arial"/>
                <w:sz w:val="20"/>
                <w:szCs w:val="20"/>
              </w:rPr>
              <w:t>14.040,52</w:t>
            </w:r>
          </w:p>
        </w:tc>
        <w:tc>
          <w:tcPr>
            <w:tcW w:w="1440" w:type="dxa"/>
            <w:tcBorders>
              <w:top w:val="nil"/>
              <w:left w:val="nil"/>
              <w:bottom w:val="nil"/>
              <w:right w:val="single" w:sz="4" w:space="0" w:color="auto"/>
            </w:tcBorders>
            <w:shd w:val="clear" w:color="auto" w:fill="auto"/>
            <w:noWrap/>
            <w:vAlign w:val="bottom"/>
          </w:tcPr>
          <w:p w:rsidR="006538E4" w:rsidRDefault="006538E4" w:rsidP="002E530B">
            <w:pPr>
              <w:jc w:val="right"/>
              <w:rPr>
                <w:rFonts w:ascii="Arial" w:hAnsi="Arial" w:cs="Arial"/>
                <w:sz w:val="20"/>
                <w:szCs w:val="20"/>
              </w:rPr>
            </w:pPr>
            <w:r>
              <w:rPr>
                <w:rFonts w:ascii="Arial" w:hAnsi="Arial" w:cs="Arial"/>
                <w:sz w:val="20"/>
                <w:szCs w:val="20"/>
              </w:rPr>
              <w:t>0,00</w:t>
            </w:r>
          </w:p>
        </w:tc>
      </w:tr>
      <w:tr w:rsidR="008F6A6F">
        <w:trPr>
          <w:trHeight w:val="340"/>
        </w:trPr>
        <w:tc>
          <w:tcPr>
            <w:tcW w:w="2885" w:type="dxa"/>
            <w:tcBorders>
              <w:top w:val="nil"/>
              <w:left w:val="single" w:sz="4" w:space="0" w:color="auto"/>
              <w:bottom w:val="nil"/>
              <w:right w:val="nil"/>
            </w:tcBorders>
            <w:shd w:val="clear" w:color="auto" w:fill="auto"/>
            <w:noWrap/>
            <w:vAlign w:val="bottom"/>
          </w:tcPr>
          <w:p w:rsidR="006538E4" w:rsidRDefault="008F6A6F">
            <w:pPr>
              <w:rPr>
                <w:rFonts w:ascii="Arial" w:hAnsi="Arial" w:cs="Arial"/>
                <w:b/>
                <w:bCs/>
                <w:sz w:val="20"/>
                <w:szCs w:val="20"/>
              </w:rPr>
            </w:pPr>
            <w:r>
              <w:rPr>
                <w:rFonts w:ascii="Arial" w:hAnsi="Arial" w:cs="Arial"/>
                <w:b/>
                <w:bCs/>
                <w:sz w:val="20"/>
                <w:szCs w:val="20"/>
              </w:rPr>
              <w:t>Patrimonio</w:t>
            </w:r>
          </w:p>
        </w:tc>
        <w:tc>
          <w:tcPr>
            <w:tcW w:w="1260" w:type="dxa"/>
            <w:tcBorders>
              <w:top w:val="nil"/>
              <w:left w:val="nil"/>
              <w:bottom w:val="nil"/>
              <w:right w:val="nil"/>
            </w:tcBorders>
            <w:shd w:val="clear" w:color="auto" w:fill="auto"/>
            <w:noWrap/>
            <w:vAlign w:val="bottom"/>
          </w:tcPr>
          <w:p w:rsidR="006538E4" w:rsidRDefault="006538E4" w:rsidP="002E530B">
            <w:pPr>
              <w:jc w:val="right"/>
              <w:rPr>
                <w:rFonts w:ascii="Arial" w:hAnsi="Arial" w:cs="Arial"/>
                <w:sz w:val="20"/>
                <w:szCs w:val="20"/>
              </w:rPr>
            </w:pPr>
            <w:r>
              <w:rPr>
                <w:rFonts w:ascii="Arial" w:hAnsi="Arial" w:cs="Arial"/>
                <w:sz w:val="20"/>
                <w:szCs w:val="20"/>
              </w:rPr>
              <w:t>25.306,60</w:t>
            </w:r>
          </w:p>
        </w:tc>
        <w:tc>
          <w:tcPr>
            <w:tcW w:w="1440" w:type="dxa"/>
            <w:tcBorders>
              <w:top w:val="nil"/>
              <w:left w:val="nil"/>
              <w:bottom w:val="nil"/>
              <w:right w:val="nil"/>
            </w:tcBorders>
            <w:shd w:val="clear" w:color="auto" w:fill="auto"/>
            <w:noWrap/>
            <w:vAlign w:val="bottom"/>
          </w:tcPr>
          <w:p w:rsidR="006538E4" w:rsidRDefault="006538E4" w:rsidP="002E530B">
            <w:pPr>
              <w:jc w:val="right"/>
              <w:rPr>
                <w:rFonts w:ascii="Arial" w:hAnsi="Arial" w:cs="Arial"/>
                <w:sz w:val="20"/>
                <w:szCs w:val="20"/>
              </w:rPr>
            </w:pPr>
            <w:r>
              <w:rPr>
                <w:rFonts w:ascii="Arial" w:hAnsi="Arial" w:cs="Arial"/>
                <w:sz w:val="20"/>
                <w:szCs w:val="20"/>
              </w:rPr>
              <w:t>68.800,45</w:t>
            </w:r>
          </w:p>
        </w:tc>
        <w:tc>
          <w:tcPr>
            <w:tcW w:w="1260" w:type="dxa"/>
            <w:tcBorders>
              <w:top w:val="nil"/>
              <w:left w:val="nil"/>
              <w:bottom w:val="nil"/>
              <w:right w:val="nil"/>
            </w:tcBorders>
            <w:shd w:val="clear" w:color="auto" w:fill="auto"/>
            <w:noWrap/>
            <w:vAlign w:val="bottom"/>
          </w:tcPr>
          <w:p w:rsidR="006538E4" w:rsidRDefault="006538E4" w:rsidP="002E530B">
            <w:pPr>
              <w:jc w:val="right"/>
              <w:rPr>
                <w:rFonts w:ascii="Arial" w:hAnsi="Arial" w:cs="Arial"/>
                <w:sz w:val="20"/>
                <w:szCs w:val="20"/>
              </w:rPr>
            </w:pPr>
            <w:r>
              <w:rPr>
                <w:rFonts w:ascii="Arial" w:hAnsi="Arial" w:cs="Arial"/>
                <w:sz w:val="20"/>
                <w:szCs w:val="20"/>
              </w:rPr>
              <w:t>118.733,75</w:t>
            </w:r>
          </w:p>
        </w:tc>
        <w:tc>
          <w:tcPr>
            <w:tcW w:w="1440" w:type="dxa"/>
            <w:tcBorders>
              <w:top w:val="nil"/>
              <w:left w:val="nil"/>
              <w:bottom w:val="nil"/>
              <w:right w:val="single" w:sz="4" w:space="0" w:color="auto"/>
            </w:tcBorders>
            <w:shd w:val="clear" w:color="auto" w:fill="auto"/>
            <w:noWrap/>
            <w:vAlign w:val="bottom"/>
          </w:tcPr>
          <w:p w:rsidR="006538E4" w:rsidRDefault="006538E4" w:rsidP="002E530B">
            <w:pPr>
              <w:jc w:val="right"/>
              <w:rPr>
                <w:rFonts w:ascii="Arial" w:hAnsi="Arial" w:cs="Arial"/>
                <w:sz w:val="20"/>
                <w:szCs w:val="20"/>
              </w:rPr>
            </w:pPr>
            <w:r>
              <w:rPr>
                <w:rFonts w:ascii="Arial" w:hAnsi="Arial" w:cs="Arial"/>
                <w:sz w:val="20"/>
                <w:szCs w:val="20"/>
              </w:rPr>
              <w:t>175.758,00</w:t>
            </w:r>
          </w:p>
        </w:tc>
      </w:tr>
      <w:tr w:rsidR="008F6A6F">
        <w:trPr>
          <w:trHeight w:val="340"/>
        </w:trPr>
        <w:tc>
          <w:tcPr>
            <w:tcW w:w="2885" w:type="dxa"/>
            <w:tcBorders>
              <w:top w:val="nil"/>
              <w:left w:val="single" w:sz="4" w:space="0" w:color="auto"/>
              <w:bottom w:val="single" w:sz="4" w:space="0" w:color="auto"/>
              <w:right w:val="nil"/>
            </w:tcBorders>
            <w:shd w:val="clear" w:color="auto" w:fill="auto"/>
            <w:noWrap/>
            <w:vAlign w:val="bottom"/>
          </w:tcPr>
          <w:p w:rsidR="006538E4" w:rsidRPr="008F6A6F" w:rsidRDefault="008F6A6F">
            <w:pPr>
              <w:rPr>
                <w:rFonts w:ascii="Arial" w:hAnsi="Arial" w:cs="Arial"/>
                <w:b/>
                <w:bCs/>
                <w:sz w:val="22"/>
                <w:szCs w:val="22"/>
              </w:rPr>
            </w:pPr>
            <w:r w:rsidRPr="008F6A6F">
              <w:rPr>
                <w:rFonts w:ascii="Arial" w:hAnsi="Arial" w:cs="Arial"/>
                <w:b/>
                <w:bCs/>
                <w:sz w:val="22"/>
                <w:szCs w:val="22"/>
              </w:rPr>
              <w:t>Total Pasivo + Patrimonio</w:t>
            </w:r>
          </w:p>
        </w:tc>
        <w:tc>
          <w:tcPr>
            <w:tcW w:w="1260" w:type="dxa"/>
            <w:tcBorders>
              <w:top w:val="single" w:sz="4" w:space="0" w:color="auto"/>
              <w:left w:val="nil"/>
              <w:bottom w:val="double" w:sz="6" w:space="0" w:color="auto"/>
              <w:right w:val="nil"/>
            </w:tcBorders>
            <w:shd w:val="clear" w:color="auto" w:fill="auto"/>
            <w:noWrap/>
            <w:vAlign w:val="bottom"/>
          </w:tcPr>
          <w:p w:rsidR="006538E4" w:rsidRDefault="008F6A6F" w:rsidP="002E530B">
            <w:pPr>
              <w:jc w:val="right"/>
              <w:rPr>
                <w:rFonts w:ascii="Arial" w:hAnsi="Arial" w:cs="Arial"/>
                <w:b/>
                <w:bCs/>
                <w:sz w:val="20"/>
                <w:szCs w:val="20"/>
              </w:rPr>
            </w:pPr>
            <w:r>
              <w:rPr>
                <w:rFonts w:ascii="Arial" w:hAnsi="Arial" w:cs="Arial"/>
                <w:b/>
                <w:bCs/>
                <w:sz w:val="20"/>
                <w:szCs w:val="20"/>
              </w:rPr>
              <w:t>$</w:t>
            </w:r>
            <w:r w:rsidR="006538E4">
              <w:rPr>
                <w:rFonts w:ascii="Arial" w:hAnsi="Arial" w:cs="Arial"/>
                <w:b/>
                <w:bCs/>
                <w:sz w:val="20"/>
                <w:szCs w:val="20"/>
              </w:rPr>
              <w:t>60.306,60</w:t>
            </w:r>
          </w:p>
        </w:tc>
        <w:tc>
          <w:tcPr>
            <w:tcW w:w="1440" w:type="dxa"/>
            <w:tcBorders>
              <w:top w:val="single" w:sz="4" w:space="0" w:color="auto"/>
              <w:left w:val="nil"/>
              <w:bottom w:val="double" w:sz="6" w:space="0" w:color="auto"/>
              <w:right w:val="nil"/>
            </w:tcBorders>
            <w:shd w:val="clear" w:color="auto" w:fill="auto"/>
            <w:noWrap/>
            <w:vAlign w:val="bottom"/>
          </w:tcPr>
          <w:p w:rsidR="006538E4" w:rsidRDefault="008F6A6F" w:rsidP="002E530B">
            <w:pPr>
              <w:jc w:val="right"/>
              <w:rPr>
                <w:rFonts w:ascii="Arial" w:hAnsi="Arial" w:cs="Arial"/>
                <w:b/>
                <w:bCs/>
                <w:sz w:val="20"/>
                <w:szCs w:val="20"/>
              </w:rPr>
            </w:pPr>
            <w:r>
              <w:rPr>
                <w:rFonts w:ascii="Arial" w:hAnsi="Arial" w:cs="Arial"/>
                <w:b/>
                <w:bCs/>
                <w:sz w:val="20"/>
                <w:szCs w:val="20"/>
              </w:rPr>
              <w:t>$</w:t>
            </w:r>
            <w:r w:rsidR="006538E4">
              <w:rPr>
                <w:rFonts w:ascii="Arial" w:hAnsi="Arial" w:cs="Arial"/>
                <w:b/>
                <w:bCs/>
                <w:sz w:val="20"/>
                <w:szCs w:val="20"/>
              </w:rPr>
              <w:t>94.356,25</w:t>
            </w:r>
          </w:p>
        </w:tc>
        <w:tc>
          <w:tcPr>
            <w:tcW w:w="1260" w:type="dxa"/>
            <w:tcBorders>
              <w:top w:val="single" w:sz="4" w:space="0" w:color="auto"/>
              <w:left w:val="nil"/>
              <w:bottom w:val="double" w:sz="6" w:space="0" w:color="auto"/>
              <w:right w:val="nil"/>
            </w:tcBorders>
            <w:shd w:val="clear" w:color="auto" w:fill="auto"/>
            <w:noWrap/>
            <w:vAlign w:val="bottom"/>
          </w:tcPr>
          <w:p w:rsidR="006538E4" w:rsidRDefault="008F6A6F" w:rsidP="002E530B">
            <w:pPr>
              <w:jc w:val="right"/>
              <w:rPr>
                <w:rFonts w:ascii="Arial" w:hAnsi="Arial" w:cs="Arial"/>
                <w:b/>
                <w:bCs/>
                <w:sz w:val="20"/>
                <w:szCs w:val="20"/>
              </w:rPr>
            </w:pPr>
            <w:r>
              <w:rPr>
                <w:rFonts w:ascii="Arial" w:hAnsi="Arial" w:cs="Arial"/>
                <w:b/>
                <w:bCs/>
                <w:sz w:val="20"/>
                <w:szCs w:val="20"/>
              </w:rPr>
              <w:t>$</w:t>
            </w:r>
            <w:r w:rsidR="006538E4">
              <w:rPr>
                <w:rFonts w:ascii="Arial" w:hAnsi="Arial" w:cs="Arial"/>
                <w:b/>
                <w:bCs/>
                <w:sz w:val="20"/>
                <w:szCs w:val="20"/>
              </w:rPr>
              <w:t>132.774,27</w:t>
            </w:r>
          </w:p>
        </w:tc>
        <w:tc>
          <w:tcPr>
            <w:tcW w:w="1440" w:type="dxa"/>
            <w:tcBorders>
              <w:top w:val="single" w:sz="4" w:space="0" w:color="auto"/>
              <w:left w:val="nil"/>
              <w:bottom w:val="double" w:sz="6" w:space="0" w:color="auto"/>
              <w:right w:val="single" w:sz="4" w:space="0" w:color="auto"/>
            </w:tcBorders>
            <w:shd w:val="clear" w:color="auto" w:fill="auto"/>
            <w:noWrap/>
            <w:vAlign w:val="bottom"/>
          </w:tcPr>
          <w:p w:rsidR="006538E4" w:rsidRDefault="008F6A6F" w:rsidP="002E530B">
            <w:pPr>
              <w:jc w:val="right"/>
              <w:rPr>
                <w:rFonts w:ascii="Arial" w:hAnsi="Arial" w:cs="Arial"/>
                <w:b/>
                <w:bCs/>
                <w:sz w:val="20"/>
                <w:szCs w:val="20"/>
              </w:rPr>
            </w:pPr>
            <w:r>
              <w:rPr>
                <w:rFonts w:ascii="Arial" w:hAnsi="Arial" w:cs="Arial"/>
                <w:b/>
                <w:bCs/>
                <w:sz w:val="20"/>
                <w:szCs w:val="20"/>
              </w:rPr>
              <w:t>$</w:t>
            </w:r>
            <w:r w:rsidR="006538E4">
              <w:rPr>
                <w:rFonts w:ascii="Arial" w:hAnsi="Arial" w:cs="Arial"/>
                <w:b/>
                <w:bCs/>
                <w:sz w:val="20"/>
                <w:szCs w:val="20"/>
              </w:rPr>
              <w:t>175.758,00</w:t>
            </w:r>
          </w:p>
        </w:tc>
      </w:tr>
    </w:tbl>
    <w:p w:rsidR="00977AA2" w:rsidRDefault="00977AA2" w:rsidP="006538E4">
      <w:pPr>
        <w:pStyle w:val="Textoindependiente"/>
        <w:spacing w:line="480" w:lineRule="auto"/>
        <w:jc w:val="center"/>
        <w:rPr>
          <w:rFonts w:ascii="Arial" w:hAnsi="Arial" w:cs="Arial"/>
        </w:rPr>
      </w:pPr>
    </w:p>
    <w:p w:rsidR="0044714D" w:rsidRPr="002E530B" w:rsidRDefault="00586AE7" w:rsidP="00586AE7">
      <w:pPr>
        <w:pStyle w:val="Textoindependiente"/>
        <w:spacing w:line="480" w:lineRule="auto"/>
        <w:jc w:val="left"/>
        <w:rPr>
          <w:rFonts w:cs="Arial"/>
          <w:i/>
          <w:sz w:val="20"/>
          <w:szCs w:val="20"/>
        </w:rPr>
      </w:pPr>
      <w:r w:rsidRPr="002E530B">
        <w:rPr>
          <w:rFonts w:cs="Arial"/>
          <w:i/>
          <w:sz w:val="20"/>
          <w:szCs w:val="20"/>
        </w:rPr>
        <w:t>Elaborado por: Los autores</w:t>
      </w:r>
    </w:p>
    <w:p w:rsidR="0044714D" w:rsidRDefault="0044714D" w:rsidP="0044714D">
      <w:pPr>
        <w:spacing w:line="480" w:lineRule="auto"/>
        <w:jc w:val="both"/>
        <w:rPr>
          <w:rFonts w:ascii="Arial" w:hAnsi="Arial" w:cs="Arial"/>
        </w:rPr>
      </w:pPr>
    </w:p>
    <w:p w:rsidR="009B3AB5" w:rsidRPr="009B3AB5" w:rsidRDefault="00ED4D97" w:rsidP="009B3AB5">
      <w:pPr>
        <w:spacing w:line="480" w:lineRule="auto"/>
        <w:jc w:val="both"/>
        <w:rPr>
          <w:rFonts w:ascii="Arial" w:hAnsi="Arial" w:cs="Arial"/>
          <w:b/>
          <w:sz w:val="28"/>
          <w:szCs w:val="28"/>
        </w:rPr>
      </w:pPr>
      <w:r>
        <w:rPr>
          <w:rFonts w:ascii="Arial" w:hAnsi="Arial" w:cs="Arial"/>
          <w:b/>
          <w:sz w:val="28"/>
          <w:szCs w:val="28"/>
        </w:rPr>
        <w:t>4.12 INDICES FINANCIEROS</w:t>
      </w:r>
    </w:p>
    <w:p w:rsidR="00586AE7" w:rsidRDefault="00586AE7" w:rsidP="009B3AB5">
      <w:pPr>
        <w:pStyle w:val="NormalArialCar"/>
        <w:ind w:left="585"/>
      </w:pPr>
    </w:p>
    <w:p w:rsidR="009B3AB5" w:rsidRPr="00BB3F3D" w:rsidRDefault="009B3AB5" w:rsidP="009B3AB5">
      <w:pPr>
        <w:pStyle w:val="NormalArialCar"/>
        <w:ind w:left="585"/>
      </w:pPr>
      <w:r>
        <w:t>Esta herramienta es de mucho interés para l</w:t>
      </w:r>
      <w:r w:rsidRPr="00BB3F3D">
        <w:t xml:space="preserve">os socios de toda empresa </w:t>
      </w:r>
      <w:r>
        <w:t xml:space="preserve"> ya que sirve para verificar la situación financiera de la misma considerando los resultados del Balance General y del Estado de Pérdidas y Ganancias. </w:t>
      </w:r>
      <w:r w:rsidRPr="00BB3F3D">
        <w:t xml:space="preserve"> Las razones que analizaremos a continuación serán: Composición de activos, Apalancamiento, Rentabilidad y Liquidez. (Ver Anexo</w:t>
      </w:r>
      <w:r w:rsidR="00265F4F">
        <w:t xml:space="preserve"> 4.16</w:t>
      </w:r>
      <w:r w:rsidRPr="00BB3F3D">
        <w:t>).</w:t>
      </w:r>
    </w:p>
    <w:p w:rsidR="00586AE7" w:rsidRDefault="00586AE7" w:rsidP="00265F4F">
      <w:pPr>
        <w:pStyle w:val="NormalArialCar"/>
        <w:rPr>
          <w:b/>
          <w:bCs/>
        </w:rPr>
      </w:pPr>
    </w:p>
    <w:p w:rsidR="002E530B" w:rsidRDefault="002E530B" w:rsidP="009B3AB5">
      <w:pPr>
        <w:pStyle w:val="NormalArialCar"/>
        <w:ind w:firstLine="585"/>
        <w:rPr>
          <w:b/>
          <w:bCs/>
        </w:rPr>
      </w:pPr>
    </w:p>
    <w:p w:rsidR="009B3AB5" w:rsidRDefault="00FE2A30" w:rsidP="009B3AB5">
      <w:pPr>
        <w:pStyle w:val="NormalArialCar"/>
        <w:ind w:firstLine="585"/>
        <w:rPr>
          <w:b/>
          <w:bCs/>
        </w:rPr>
      </w:pPr>
      <w:r>
        <w:rPr>
          <w:b/>
          <w:bCs/>
        </w:rPr>
        <w:t xml:space="preserve"> </w:t>
      </w:r>
      <w:r w:rsidR="009B3AB5" w:rsidRPr="00BB3F3D">
        <w:rPr>
          <w:b/>
          <w:bCs/>
        </w:rPr>
        <w:t>COMPOSICIÓN DE ACTIVOS</w:t>
      </w:r>
    </w:p>
    <w:p w:rsidR="008447D9" w:rsidRPr="00BB3F3D" w:rsidRDefault="008447D9" w:rsidP="009B3AB5">
      <w:pPr>
        <w:pStyle w:val="NormalArialCar"/>
        <w:ind w:firstLine="585"/>
        <w:rPr>
          <w:b/>
          <w:bCs/>
        </w:rPr>
      </w:pPr>
    </w:p>
    <w:p w:rsidR="009B3AB5" w:rsidRDefault="009B3AB5" w:rsidP="009B3AB5">
      <w:pPr>
        <w:pStyle w:val="NormalArialCar"/>
        <w:ind w:left="585"/>
      </w:pPr>
      <w:r w:rsidRPr="00BB3F3D">
        <w:t xml:space="preserve">Muestra </w:t>
      </w:r>
      <w:r>
        <w:t xml:space="preserve">la eficacia con  que la empresa utiliza sus activos. </w:t>
      </w:r>
      <w:r w:rsidRPr="00BB3F3D">
        <w:t xml:space="preserve">En el proyecto se observa un predominio de </w:t>
      </w:r>
      <w:r>
        <w:t xml:space="preserve">la proporción de </w:t>
      </w:r>
      <w:r w:rsidRPr="00BB3F3D">
        <w:t xml:space="preserve">los activos </w:t>
      </w:r>
      <w:r>
        <w:t>circulantes</w:t>
      </w:r>
      <w:r w:rsidRPr="00BB3F3D">
        <w:t xml:space="preserve"> </w:t>
      </w:r>
      <w:r>
        <w:t xml:space="preserve">con respecto a los activos fijos </w:t>
      </w:r>
      <w:r w:rsidRPr="00BB3F3D">
        <w:t>du</w:t>
      </w:r>
      <w:r>
        <w:t>rante los tres</w:t>
      </w:r>
      <w:r w:rsidRPr="00BB3F3D">
        <w:t xml:space="preserve"> año</w:t>
      </w:r>
      <w:r>
        <w:t>s</w:t>
      </w:r>
      <w:r w:rsidR="00235E0A">
        <w:t xml:space="preserve"> de evolución del proyecto</w:t>
      </w:r>
      <w:r w:rsidRPr="00BB3F3D">
        <w:t>,</w:t>
      </w:r>
      <w:r>
        <w:t xml:space="preserve"> lo cual refleja un notable </w:t>
      </w:r>
      <w:r w:rsidR="00235E0A">
        <w:t>excedente de liquidez.</w:t>
      </w:r>
    </w:p>
    <w:p w:rsidR="009B3AB5" w:rsidRPr="00BB3F3D" w:rsidRDefault="009B3AB5" w:rsidP="009B3AB5">
      <w:pPr>
        <w:pStyle w:val="NormalArialCar"/>
        <w:ind w:left="585"/>
      </w:pPr>
    </w:p>
    <w:p w:rsidR="009B3AB5" w:rsidRDefault="009B3AB5" w:rsidP="009B3AB5">
      <w:pPr>
        <w:pStyle w:val="NormalArialCar"/>
        <w:ind w:left="585"/>
        <w:rPr>
          <w:b/>
          <w:bCs/>
        </w:rPr>
      </w:pPr>
      <w:r w:rsidRPr="00BB3F3D">
        <w:rPr>
          <w:b/>
          <w:bCs/>
        </w:rPr>
        <w:t>APALANCAMIENTO</w:t>
      </w:r>
    </w:p>
    <w:p w:rsidR="008447D9" w:rsidRDefault="008447D9" w:rsidP="009B3AB5">
      <w:pPr>
        <w:pStyle w:val="NormalArialCar"/>
        <w:ind w:left="585"/>
      </w:pPr>
    </w:p>
    <w:p w:rsidR="009B3AB5" w:rsidRDefault="009B3AB5" w:rsidP="009B3AB5">
      <w:pPr>
        <w:pStyle w:val="NormalArialCar"/>
        <w:ind w:left="585"/>
      </w:pPr>
      <w:r w:rsidRPr="00BB3F3D">
        <w:t xml:space="preserve">Para medir el nivel de endeudamiento </w:t>
      </w:r>
      <w:r>
        <w:t xml:space="preserve">que tiene la empresa </w:t>
      </w:r>
      <w:r w:rsidRPr="00BB3F3D">
        <w:t>hemos utilizado los siguientes índices:</w:t>
      </w:r>
    </w:p>
    <w:p w:rsidR="00235E0A" w:rsidRPr="00BB3F3D" w:rsidRDefault="00235E0A" w:rsidP="009B3AB5">
      <w:pPr>
        <w:pStyle w:val="NormalArialCar"/>
        <w:ind w:left="585"/>
      </w:pPr>
    </w:p>
    <w:p w:rsidR="00235E0A" w:rsidRPr="00BB3F3D" w:rsidRDefault="00235E0A" w:rsidP="002B70D8">
      <w:pPr>
        <w:pStyle w:val="NormalArialCar"/>
        <w:numPr>
          <w:ilvl w:val="0"/>
          <w:numId w:val="7"/>
        </w:numPr>
      </w:pPr>
      <w:r w:rsidRPr="00BB3F3D">
        <w:rPr>
          <w:b/>
          <w:bCs/>
        </w:rPr>
        <w:t>Razón de Pasivo a Activo.-</w:t>
      </w:r>
      <w:r w:rsidRPr="00BB3F3D">
        <w:t xml:space="preserve"> M</w:t>
      </w:r>
      <w:r>
        <w:t>ide</w:t>
      </w:r>
      <w:r w:rsidRPr="00BB3F3D">
        <w:t xml:space="preserve"> el grado relativo en </w:t>
      </w:r>
      <w:r>
        <w:t xml:space="preserve">el </w:t>
      </w:r>
      <w:r w:rsidRPr="00BB3F3D">
        <w:t>que la empresa utiliza</w:t>
      </w:r>
      <w:r>
        <w:t xml:space="preserve"> en sus activos</w:t>
      </w:r>
      <w:r w:rsidRPr="00BB3F3D">
        <w:t xml:space="preserve"> </w:t>
      </w:r>
      <w:r>
        <w:t>el dinero que</w:t>
      </w:r>
      <w:r w:rsidRPr="00BB3F3D">
        <w:t xml:space="preserve"> pidió prestado</w:t>
      </w:r>
      <w:r>
        <w:t>,</w:t>
      </w:r>
      <w:r w:rsidRPr="00BB3F3D">
        <w:t xml:space="preserve"> la cual se obtiene dividiendo los pasivos totales para los activos totales.</w:t>
      </w:r>
    </w:p>
    <w:p w:rsidR="00235E0A" w:rsidRPr="00BB3F3D" w:rsidRDefault="00235E0A" w:rsidP="00235E0A">
      <w:pPr>
        <w:pStyle w:val="NormalArialCar"/>
      </w:pPr>
    </w:p>
    <w:p w:rsidR="00235E0A" w:rsidRDefault="00235E0A" w:rsidP="00235E0A">
      <w:pPr>
        <w:pStyle w:val="NormalArialCar"/>
        <w:ind w:left="945"/>
      </w:pPr>
      <w:r>
        <w:t>Por tanto en el año</w:t>
      </w:r>
      <w:r w:rsidR="008447D9">
        <w:t xml:space="preserve"> cero  podemos apreciar que el </w:t>
      </w:r>
      <w:r>
        <w:t>58.04</w:t>
      </w:r>
      <w:r w:rsidR="008447D9">
        <w:t xml:space="preserve"> %</w:t>
      </w:r>
      <w:r>
        <w:t xml:space="preserve"> de los activos están financiados con de</w:t>
      </w:r>
      <w:r w:rsidR="008447D9">
        <w:t xml:space="preserve">uda, mientras que el </w:t>
      </w:r>
      <w:r>
        <w:t>41.96</w:t>
      </w:r>
      <w:r w:rsidR="008447D9">
        <w:t xml:space="preserve"> %</w:t>
      </w:r>
      <w:r>
        <w:t xml:space="preserve"> restante del financiamiento proviene del capital de los socios</w:t>
      </w:r>
      <w:r w:rsidRPr="00BB3F3D">
        <w:t xml:space="preserve"> y a partir de a</w:t>
      </w:r>
      <w:r>
        <w:t>quí este índice va disminuyendo hasta el tercer año en donde se hace cero, debido a la cancelación de la deuda.</w:t>
      </w:r>
    </w:p>
    <w:p w:rsidR="00235E0A" w:rsidRDefault="00235E0A" w:rsidP="00235E0A">
      <w:pPr>
        <w:pStyle w:val="NormalArialCar"/>
        <w:ind w:left="585"/>
        <w:rPr>
          <w:sz w:val="18"/>
          <w:szCs w:val="18"/>
        </w:rPr>
      </w:pPr>
      <w:r>
        <w:rPr>
          <w:sz w:val="18"/>
          <w:szCs w:val="18"/>
        </w:rPr>
        <w:tab/>
      </w:r>
    </w:p>
    <w:p w:rsidR="00265F4F" w:rsidRPr="00BB3F3D" w:rsidRDefault="00265F4F" w:rsidP="009B3AB5">
      <w:pPr>
        <w:pStyle w:val="NormalArialCar"/>
      </w:pPr>
    </w:p>
    <w:p w:rsidR="009B3AB5" w:rsidRPr="00BB3F3D" w:rsidRDefault="009B3AB5" w:rsidP="002B70D8">
      <w:pPr>
        <w:pStyle w:val="NormalArialCar"/>
        <w:numPr>
          <w:ilvl w:val="0"/>
          <w:numId w:val="7"/>
        </w:numPr>
      </w:pPr>
      <w:r w:rsidRPr="00BB3F3D">
        <w:rPr>
          <w:b/>
          <w:bCs/>
        </w:rPr>
        <w:t>Ra</w:t>
      </w:r>
      <w:r w:rsidR="00792A57">
        <w:rPr>
          <w:b/>
          <w:bCs/>
        </w:rPr>
        <w:t>zón de pasivo a capital social</w:t>
      </w:r>
      <w:r w:rsidRPr="00BB3F3D">
        <w:rPr>
          <w:b/>
          <w:bCs/>
        </w:rPr>
        <w:t xml:space="preserve">.- </w:t>
      </w:r>
      <w:r w:rsidRPr="00BB3F3D">
        <w:t xml:space="preserve">Indica </w:t>
      </w:r>
      <w:r>
        <w:t>la cantidad de financiamiento por parte de los acreedores con respecto al</w:t>
      </w:r>
      <w:r w:rsidRPr="00BB3F3D">
        <w:t xml:space="preserve"> financiamiento de capital social y se la obtiene dividiendo pasivo</w:t>
      </w:r>
      <w:r>
        <w:t>s totales para el patrimonio</w:t>
      </w:r>
      <w:r w:rsidRPr="00BB3F3D">
        <w:t>.</w:t>
      </w:r>
    </w:p>
    <w:p w:rsidR="009B3AB5" w:rsidRDefault="009B3AB5" w:rsidP="009B3AB5">
      <w:pPr>
        <w:pStyle w:val="NormalArialCar"/>
        <w:ind w:left="945"/>
      </w:pPr>
      <w:r>
        <w:t xml:space="preserve">En el año cero </w:t>
      </w:r>
      <w:r w:rsidR="007D74EA">
        <w:t xml:space="preserve"> y año uno </w:t>
      </w:r>
      <w:r>
        <w:t>el índ</w:t>
      </w:r>
      <w:r w:rsidR="00644AAA">
        <w:t xml:space="preserve">ice arroja una cantidad de 1.38 y </w:t>
      </w:r>
      <w:r w:rsidR="007D74EA">
        <w:t>1.01 respectivamente</w:t>
      </w:r>
      <w:r>
        <w:t>, esto es por motivo de que nuestra deuda está por encima del patrimon</w:t>
      </w:r>
      <w:r w:rsidR="007D74EA">
        <w:t>io, sin embargo</w:t>
      </w:r>
      <w:r w:rsidR="002E530B">
        <w:t>,</w:t>
      </w:r>
      <w:r w:rsidR="007D74EA">
        <w:t xml:space="preserve"> en</w:t>
      </w:r>
      <w:r>
        <w:t xml:space="preserve"> el</w:t>
      </w:r>
      <w:r w:rsidRPr="00BB3F3D">
        <w:t xml:space="preserve"> </w:t>
      </w:r>
      <w:r w:rsidR="007D74EA">
        <w:t>segundo</w:t>
      </w:r>
      <w:r w:rsidRPr="00BB3F3D">
        <w:t xml:space="preserve"> año por cada dólar </w:t>
      </w:r>
      <w:r>
        <w:t>que tiene la empresa,</w:t>
      </w:r>
      <w:r w:rsidRPr="00BB3F3D">
        <w:t xml:space="preserve"> </w:t>
      </w:r>
      <w:r>
        <w:t>solo</w:t>
      </w:r>
      <w:r w:rsidRPr="00BB3F3D">
        <w:t xml:space="preserve"> </w:t>
      </w:r>
      <w:r>
        <w:t>$</w:t>
      </w:r>
      <w:r w:rsidR="00644AAA">
        <w:t xml:space="preserve"> </w:t>
      </w:r>
      <w:r>
        <w:t>0</w:t>
      </w:r>
      <w:r w:rsidRPr="00BB3F3D">
        <w:t>.</w:t>
      </w:r>
      <w:r w:rsidR="007D74EA">
        <w:t>55</w:t>
      </w:r>
      <w:r w:rsidRPr="00BB3F3D">
        <w:t xml:space="preserve"> representa</w:t>
      </w:r>
      <w:r>
        <w:t>n</w:t>
      </w:r>
      <w:r w:rsidRPr="00BB3F3D">
        <w:t xml:space="preserve"> deuda, y </w:t>
      </w:r>
      <w:r>
        <w:t xml:space="preserve">como es de esperarse éste valor </w:t>
      </w:r>
      <w:r w:rsidR="007D74EA">
        <w:t>se hace cero en el año 3 debido a la cancelación total del préstamo.</w:t>
      </w:r>
      <w:r>
        <w:t xml:space="preserve"> </w:t>
      </w:r>
      <w:r w:rsidR="00127AEB">
        <w:t>(Ver anexo</w:t>
      </w:r>
      <w:r w:rsidR="00265F4F">
        <w:t xml:space="preserve"> 4.16).</w:t>
      </w:r>
    </w:p>
    <w:p w:rsidR="007D74EA" w:rsidRPr="008F210D" w:rsidRDefault="007D74EA" w:rsidP="00586AE7">
      <w:pPr>
        <w:pStyle w:val="NormalArialCar"/>
        <w:rPr>
          <w:sz w:val="18"/>
          <w:szCs w:val="18"/>
        </w:rPr>
      </w:pPr>
    </w:p>
    <w:p w:rsidR="009B3AB5" w:rsidRDefault="009B3AB5" w:rsidP="009B3AB5">
      <w:pPr>
        <w:pStyle w:val="NormalArialCar"/>
        <w:ind w:left="585"/>
        <w:rPr>
          <w:b/>
          <w:bCs/>
        </w:rPr>
      </w:pPr>
      <w:r>
        <w:rPr>
          <w:b/>
          <w:bCs/>
        </w:rPr>
        <w:t>RENTABILIDAD</w:t>
      </w:r>
    </w:p>
    <w:p w:rsidR="009B3AB5" w:rsidRDefault="009B3AB5" w:rsidP="00644AAA">
      <w:pPr>
        <w:pStyle w:val="NormalArialCar"/>
        <w:ind w:left="237" w:firstLine="708"/>
      </w:pPr>
      <w:r w:rsidRPr="00BB3F3D">
        <w:t xml:space="preserve">Para medir </w:t>
      </w:r>
      <w:r>
        <w:t xml:space="preserve">rentabilidad </w:t>
      </w:r>
      <w:r w:rsidRPr="00BB3F3D">
        <w:t xml:space="preserve">hemos </w:t>
      </w:r>
      <w:r>
        <w:t>utilizado las siguientes razone</w:t>
      </w:r>
      <w:r w:rsidRPr="00BB3F3D">
        <w:t>s:</w:t>
      </w:r>
    </w:p>
    <w:p w:rsidR="00644AAA" w:rsidRPr="00BB3F3D" w:rsidRDefault="00644AAA" w:rsidP="00644AAA">
      <w:pPr>
        <w:pStyle w:val="NormalArialCar"/>
        <w:ind w:left="237" w:firstLine="708"/>
      </w:pPr>
    </w:p>
    <w:p w:rsidR="009B3AB5" w:rsidRDefault="009B3AB5" w:rsidP="002B70D8">
      <w:pPr>
        <w:pStyle w:val="NormalArialCar"/>
        <w:numPr>
          <w:ilvl w:val="0"/>
          <w:numId w:val="7"/>
        </w:numPr>
        <w:rPr>
          <w:b/>
          <w:bCs/>
        </w:rPr>
      </w:pPr>
      <w:r w:rsidRPr="00673899">
        <w:rPr>
          <w:b/>
          <w:bCs/>
        </w:rPr>
        <w:t>Rendimiento con respecto a la inversión de los accionistas</w:t>
      </w:r>
      <w:r w:rsidRPr="00FD45CC">
        <w:rPr>
          <w:b/>
          <w:bCs/>
        </w:rPr>
        <w:t xml:space="preserve">.- </w:t>
      </w:r>
      <w:r w:rsidRPr="00644AAA">
        <w:rPr>
          <w:bCs/>
        </w:rPr>
        <w:t>Éste índice compara la utilidad neta con el capital contable, midiendo de esta forma la rentabilidad sobre la inversión</w:t>
      </w:r>
      <w:r>
        <w:rPr>
          <w:bCs/>
        </w:rPr>
        <w:t xml:space="preserve"> de los accionistas.</w:t>
      </w:r>
    </w:p>
    <w:p w:rsidR="009B3AB5" w:rsidRDefault="009B3AB5" w:rsidP="00644AAA">
      <w:pPr>
        <w:pStyle w:val="NormalArialCar"/>
        <w:ind w:left="945"/>
      </w:pPr>
      <w:r>
        <w:t>Con los resultados obtenidos se puede concluir que este proyecto resulta muy atractivo, ya que desde el primer año proporciona</w:t>
      </w:r>
      <w:r w:rsidR="00644AAA">
        <w:t xml:space="preserve"> una rentabilidad del 172 %</w:t>
      </w:r>
      <w:r>
        <w:t>, el mismo que se va incrementando en los siguientes años.</w:t>
      </w:r>
    </w:p>
    <w:p w:rsidR="009B3AB5" w:rsidRDefault="009B3AB5" w:rsidP="002B70D8">
      <w:pPr>
        <w:pStyle w:val="Textoindependiente2"/>
        <w:numPr>
          <w:ilvl w:val="0"/>
          <w:numId w:val="7"/>
        </w:numPr>
        <w:jc w:val="both"/>
        <w:rPr>
          <w:rFonts w:ascii="Arial" w:hAnsi="Arial" w:cs="Arial"/>
          <w:sz w:val="24"/>
        </w:rPr>
      </w:pPr>
      <w:r w:rsidRPr="00977DBA">
        <w:rPr>
          <w:rFonts w:ascii="Arial" w:hAnsi="Arial" w:cs="Arial"/>
          <w:b/>
          <w:bCs/>
          <w:sz w:val="24"/>
        </w:rPr>
        <w:t>Rendimiento con respecto a la inversión en activos.-</w:t>
      </w:r>
      <w:r w:rsidRPr="00977DBA">
        <w:rPr>
          <w:rFonts w:ascii="Arial" w:hAnsi="Arial" w:cs="Arial"/>
          <w:sz w:val="24"/>
        </w:rPr>
        <w:t xml:space="preserve"> </w:t>
      </w:r>
      <w:r>
        <w:rPr>
          <w:rFonts w:ascii="Arial" w:hAnsi="Arial" w:cs="Arial"/>
          <w:sz w:val="24"/>
        </w:rPr>
        <w:t>Esta tasa m</w:t>
      </w:r>
      <w:r w:rsidRPr="00977DBA">
        <w:rPr>
          <w:rFonts w:ascii="Arial" w:hAnsi="Arial" w:cs="Arial"/>
          <w:sz w:val="24"/>
        </w:rPr>
        <w:t>ide la efectividad global para generar utilidades con los activos disponibles, la cual se obtiene dividiendo la utilidad neta para el total de activos.</w:t>
      </w:r>
    </w:p>
    <w:p w:rsidR="009B3AB5" w:rsidRDefault="009B3AB5" w:rsidP="009B3AB5">
      <w:pPr>
        <w:pStyle w:val="Textoindependiente2"/>
        <w:ind w:left="945"/>
        <w:jc w:val="both"/>
        <w:rPr>
          <w:rFonts w:ascii="Arial" w:hAnsi="Arial" w:cs="Arial"/>
          <w:bCs/>
          <w:sz w:val="24"/>
        </w:rPr>
      </w:pPr>
    </w:p>
    <w:p w:rsidR="009B3AB5" w:rsidRDefault="009B3AB5" w:rsidP="009B3AB5">
      <w:pPr>
        <w:pStyle w:val="Textoindependiente2"/>
        <w:ind w:left="945"/>
        <w:jc w:val="both"/>
        <w:rPr>
          <w:rFonts w:ascii="Arial" w:hAnsi="Arial" w:cs="Arial"/>
          <w:bCs/>
          <w:sz w:val="24"/>
        </w:rPr>
      </w:pPr>
      <w:r>
        <w:rPr>
          <w:rFonts w:ascii="Arial" w:hAnsi="Arial" w:cs="Arial"/>
          <w:bCs/>
          <w:sz w:val="24"/>
        </w:rPr>
        <w:t>De ésta manera podemos observar que la capacidad de generar utilidades va disminuyendo en el tran</w:t>
      </w:r>
      <w:r w:rsidR="00830D50">
        <w:rPr>
          <w:rFonts w:ascii="Arial" w:hAnsi="Arial" w:cs="Arial"/>
          <w:bCs/>
          <w:sz w:val="24"/>
        </w:rPr>
        <w:t xml:space="preserve">scurso del tiempo hasta un     43 </w:t>
      </w:r>
      <w:r>
        <w:rPr>
          <w:rFonts w:ascii="Arial" w:hAnsi="Arial" w:cs="Arial"/>
          <w:bCs/>
          <w:sz w:val="24"/>
        </w:rPr>
        <w:t>% en el tercer año.</w:t>
      </w:r>
    </w:p>
    <w:p w:rsidR="009B3AB5" w:rsidRPr="00977DBA" w:rsidRDefault="009B3AB5" w:rsidP="009B3AB5">
      <w:pPr>
        <w:pStyle w:val="Textoindependiente2"/>
        <w:ind w:left="945"/>
        <w:jc w:val="both"/>
        <w:rPr>
          <w:rFonts w:ascii="Arial" w:hAnsi="Arial" w:cs="Arial"/>
          <w:sz w:val="24"/>
        </w:rPr>
      </w:pPr>
    </w:p>
    <w:p w:rsidR="009B3AB5" w:rsidRDefault="009B3AB5" w:rsidP="002B70D8">
      <w:pPr>
        <w:pStyle w:val="NormalArialCar"/>
        <w:numPr>
          <w:ilvl w:val="0"/>
          <w:numId w:val="7"/>
        </w:numPr>
        <w:rPr>
          <w:b/>
        </w:rPr>
      </w:pPr>
      <w:r>
        <w:rPr>
          <w:b/>
        </w:rPr>
        <w:t xml:space="preserve">Margen de utilidad neta.- </w:t>
      </w:r>
      <w:r>
        <w:t>Ésta razón, indica la eficiencia relativa de la empresa sobre el ingreso neto por dólar de ventas.</w:t>
      </w:r>
      <w:r>
        <w:rPr>
          <w:b/>
        </w:rPr>
        <w:t xml:space="preserve"> </w:t>
      </w:r>
    </w:p>
    <w:p w:rsidR="009B3AB5" w:rsidRDefault="009B3AB5" w:rsidP="009B3AB5">
      <w:pPr>
        <w:pStyle w:val="NormalArialCar"/>
        <w:ind w:left="822" w:firstLine="123"/>
        <w:rPr>
          <w:b/>
        </w:rPr>
      </w:pPr>
    </w:p>
    <w:p w:rsidR="009B3AB5" w:rsidRDefault="009B3AB5" w:rsidP="009B3AB5">
      <w:pPr>
        <w:pStyle w:val="NormalArialCar"/>
        <w:ind w:left="945"/>
      </w:pPr>
      <w:r w:rsidRPr="00A106BD">
        <w:t>En el primer año</w:t>
      </w:r>
      <w:r>
        <w:t xml:space="preserve"> se observa que por cada dólar que la empresa  vende, aproximadamente </w:t>
      </w:r>
      <w:r w:rsidR="00127AEB">
        <w:t xml:space="preserve"> 10.85</w:t>
      </w:r>
      <w:r w:rsidR="00830D50">
        <w:t xml:space="preserve"> </w:t>
      </w:r>
      <w:r>
        <w:t>% representa  utilidad neta; índice que es casi constante y con un mínimo incremento durante la vida útil del proyecto.</w:t>
      </w:r>
      <w:r w:rsidR="00127AEB">
        <w:t xml:space="preserve"> (Ver anexo</w:t>
      </w:r>
      <w:r w:rsidR="00265F4F">
        <w:t xml:space="preserve"> 4.16).</w:t>
      </w:r>
    </w:p>
    <w:p w:rsidR="009B3AB5" w:rsidRDefault="009B3AB5" w:rsidP="009B3AB5">
      <w:pPr>
        <w:pStyle w:val="NormalArialCar"/>
        <w:ind w:left="585"/>
        <w:rPr>
          <w:b/>
          <w:bCs/>
        </w:rPr>
      </w:pPr>
    </w:p>
    <w:p w:rsidR="009B3AB5" w:rsidRDefault="009B3AB5" w:rsidP="009B3AB5">
      <w:pPr>
        <w:pStyle w:val="NormalArialCar"/>
        <w:ind w:left="585"/>
        <w:rPr>
          <w:b/>
          <w:bCs/>
        </w:rPr>
      </w:pPr>
      <w:r>
        <w:rPr>
          <w:b/>
          <w:bCs/>
        </w:rPr>
        <w:t>LIQUIDEZ</w:t>
      </w:r>
    </w:p>
    <w:p w:rsidR="009B3AB5" w:rsidRPr="00BB3F3D" w:rsidRDefault="009B3AB5" w:rsidP="009B3AB5">
      <w:pPr>
        <w:pStyle w:val="NormalArialCar"/>
        <w:ind w:left="585"/>
      </w:pPr>
      <w:r>
        <w:t>Para medir la liquidez de la empresa recurrimos a los siguientes índices</w:t>
      </w:r>
      <w:r w:rsidRPr="00BB3F3D">
        <w:t>:</w:t>
      </w:r>
    </w:p>
    <w:p w:rsidR="009B3AB5" w:rsidRPr="00BB3F3D" w:rsidRDefault="009B3AB5" w:rsidP="009B3AB5">
      <w:pPr>
        <w:pStyle w:val="NormalArialCar"/>
      </w:pPr>
    </w:p>
    <w:p w:rsidR="009B3AB5" w:rsidRDefault="009B3AB5" w:rsidP="002B70D8">
      <w:pPr>
        <w:pStyle w:val="NormalArialCar"/>
        <w:numPr>
          <w:ilvl w:val="0"/>
          <w:numId w:val="7"/>
        </w:numPr>
        <w:rPr>
          <w:bCs/>
        </w:rPr>
      </w:pPr>
      <w:r w:rsidRPr="00BB3F3D">
        <w:rPr>
          <w:b/>
          <w:bCs/>
        </w:rPr>
        <w:t>Ra</w:t>
      </w:r>
      <w:r>
        <w:rPr>
          <w:b/>
          <w:bCs/>
        </w:rPr>
        <w:t>zón corriente</w:t>
      </w:r>
      <w:r w:rsidRPr="00BB3F3D">
        <w:rPr>
          <w:b/>
          <w:bCs/>
        </w:rPr>
        <w:t>.-</w:t>
      </w:r>
      <w:r>
        <w:rPr>
          <w:b/>
          <w:bCs/>
        </w:rPr>
        <w:t xml:space="preserve"> </w:t>
      </w:r>
      <w:r>
        <w:rPr>
          <w:bCs/>
        </w:rPr>
        <w:t xml:space="preserve">Muestra la capacidad que tiene una empresa para hacer frente a los pasivos corrientes con los activos corrientes. </w:t>
      </w:r>
    </w:p>
    <w:p w:rsidR="00800538" w:rsidRDefault="009B3AB5" w:rsidP="00586AE7">
      <w:pPr>
        <w:pStyle w:val="NormalArialCar"/>
        <w:ind w:left="945"/>
      </w:pPr>
      <w:r>
        <w:t xml:space="preserve">La razón corriente de la empresa para el primer y segundo año es de </w:t>
      </w:r>
      <w:r w:rsidR="00800538">
        <w:t>5.85</w:t>
      </w:r>
      <w:r>
        <w:t xml:space="preserve"> y </w:t>
      </w:r>
      <w:r w:rsidR="00800538">
        <w:t>7</w:t>
      </w:r>
      <w:r>
        <w:t xml:space="preserve">.96 respectivamente; es decir que los activos corrientes cubrirán las deudas de </w:t>
      </w:r>
      <w:r w:rsidR="009B7F7D">
        <w:t>corto plazo aproximadamente 6</w:t>
      </w:r>
      <w:r>
        <w:t xml:space="preserve"> veces.</w:t>
      </w:r>
    </w:p>
    <w:p w:rsidR="00ED4D97" w:rsidRDefault="00ED4D97" w:rsidP="0044714D">
      <w:pPr>
        <w:spacing w:line="480" w:lineRule="auto"/>
        <w:jc w:val="both"/>
        <w:rPr>
          <w:rFonts w:ascii="Arial" w:hAnsi="Arial" w:cs="Arial"/>
          <w:b/>
          <w:sz w:val="28"/>
          <w:szCs w:val="28"/>
        </w:rPr>
      </w:pPr>
    </w:p>
    <w:p w:rsidR="00830D50" w:rsidRPr="00ED4D97" w:rsidRDefault="00830D50" w:rsidP="0044714D">
      <w:pPr>
        <w:spacing w:line="480" w:lineRule="auto"/>
        <w:jc w:val="both"/>
        <w:rPr>
          <w:rFonts w:ascii="Arial" w:hAnsi="Arial" w:cs="Arial"/>
          <w:b/>
          <w:sz w:val="28"/>
          <w:szCs w:val="28"/>
        </w:rPr>
      </w:pPr>
    </w:p>
    <w:p w:rsidR="0044714D" w:rsidRDefault="00ED4D97" w:rsidP="0044714D">
      <w:pPr>
        <w:spacing w:line="480" w:lineRule="auto"/>
        <w:jc w:val="both"/>
        <w:rPr>
          <w:rFonts w:ascii="Arial" w:hAnsi="Arial" w:cs="Arial"/>
          <w:b/>
          <w:sz w:val="28"/>
          <w:szCs w:val="28"/>
        </w:rPr>
      </w:pPr>
      <w:r>
        <w:rPr>
          <w:rFonts w:ascii="Arial" w:hAnsi="Arial" w:cs="Arial"/>
          <w:b/>
          <w:sz w:val="28"/>
          <w:szCs w:val="28"/>
        </w:rPr>
        <w:t>4.13</w:t>
      </w:r>
      <w:r w:rsidR="00586AE7">
        <w:rPr>
          <w:rFonts w:ascii="Arial" w:hAnsi="Arial" w:cs="Arial"/>
          <w:b/>
          <w:sz w:val="28"/>
          <w:szCs w:val="28"/>
        </w:rPr>
        <w:t xml:space="preserve"> </w:t>
      </w:r>
      <w:r>
        <w:rPr>
          <w:rFonts w:ascii="Arial" w:hAnsi="Arial" w:cs="Arial"/>
          <w:b/>
          <w:sz w:val="28"/>
          <w:szCs w:val="28"/>
        </w:rPr>
        <w:t>EVALUACIÓN FINANCIERA DEL PROYECTO</w:t>
      </w:r>
    </w:p>
    <w:p w:rsidR="00586AE7" w:rsidRDefault="00586AE7" w:rsidP="0044714D">
      <w:pPr>
        <w:spacing w:line="480" w:lineRule="auto"/>
        <w:jc w:val="both"/>
        <w:rPr>
          <w:rFonts w:ascii="Arial" w:hAnsi="Arial" w:cs="Arial"/>
          <w:b/>
        </w:rPr>
      </w:pPr>
    </w:p>
    <w:p w:rsidR="00ED4D97" w:rsidRDefault="00D0040B" w:rsidP="0044714D">
      <w:pPr>
        <w:spacing w:line="480" w:lineRule="auto"/>
        <w:jc w:val="both"/>
        <w:rPr>
          <w:rFonts w:ascii="Arial" w:hAnsi="Arial" w:cs="Arial"/>
          <w:b/>
        </w:rPr>
      </w:pPr>
      <w:r>
        <w:rPr>
          <w:rFonts w:ascii="Arial" w:hAnsi="Arial" w:cs="Arial"/>
          <w:b/>
        </w:rPr>
        <w:t>4.13</w:t>
      </w:r>
      <w:r w:rsidR="00ED4D97">
        <w:rPr>
          <w:rFonts w:ascii="Arial" w:hAnsi="Arial" w:cs="Arial"/>
          <w:b/>
        </w:rPr>
        <w:t xml:space="preserve">.1 </w:t>
      </w:r>
      <w:r w:rsidR="00586AE7">
        <w:rPr>
          <w:rFonts w:ascii="Arial" w:hAnsi="Arial" w:cs="Arial"/>
          <w:b/>
        </w:rPr>
        <w:t xml:space="preserve"> </w:t>
      </w:r>
      <w:r w:rsidR="00ED4D97">
        <w:rPr>
          <w:rFonts w:ascii="Arial" w:hAnsi="Arial" w:cs="Arial"/>
          <w:b/>
        </w:rPr>
        <w:t>TASA DE DESCUENTO</w:t>
      </w:r>
    </w:p>
    <w:p w:rsidR="00586AE7" w:rsidRDefault="00586AE7" w:rsidP="0044714D">
      <w:pPr>
        <w:spacing w:line="480" w:lineRule="auto"/>
        <w:jc w:val="both"/>
        <w:rPr>
          <w:rFonts w:ascii="Arial" w:hAnsi="Arial" w:cs="Arial"/>
        </w:rPr>
      </w:pPr>
    </w:p>
    <w:p w:rsidR="00586AE7" w:rsidRDefault="00ED4D97" w:rsidP="00830D50">
      <w:pPr>
        <w:spacing w:line="480" w:lineRule="auto"/>
        <w:ind w:left="570"/>
        <w:jc w:val="both"/>
        <w:rPr>
          <w:rFonts w:ascii="Arial" w:hAnsi="Arial" w:cs="Arial"/>
        </w:rPr>
      </w:pPr>
      <w:r w:rsidRPr="00830D50">
        <w:rPr>
          <w:rFonts w:ascii="Arial" w:hAnsi="Arial" w:cs="Arial"/>
        </w:rPr>
        <w:t xml:space="preserve">Para realizar el </w:t>
      </w:r>
      <w:r w:rsidR="00656592" w:rsidRPr="00830D50">
        <w:rPr>
          <w:rFonts w:ascii="Arial" w:hAnsi="Arial" w:cs="Arial"/>
        </w:rPr>
        <w:t>cálculo de la tasa de descuento o también</w:t>
      </w:r>
      <w:r w:rsidR="00656592">
        <w:rPr>
          <w:rFonts w:ascii="Arial" w:hAnsi="Arial" w:cs="Arial"/>
        </w:rPr>
        <w:t xml:space="preserve"> llamada costo promedio ponderado del capital, que representa la tasa de retorno exigida a la inversión realizada en un proyecto</w:t>
      </w:r>
      <w:r w:rsidR="00E15F5D">
        <w:rPr>
          <w:rFonts w:ascii="Arial" w:hAnsi="Arial" w:cs="Arial"/>
        </w:rPr>
        <w:t xml:space="preserve">, utilizaremos la siguiente </w:t>
      </w:r>
      <w:r w:rsidR="00586AE7">
        <w:rPr>
          <w:rFonts w:ascii="Arial" w:hAnsi="Arial" w:cs="Arial"/>
        </w:rPr>
        <w:t>fórmula:</w:t>
      </w:r>
    </w:p>
    <w:tbl>
      <w:tblPr>
        <w:tblW w:w="0" w:type="auto"/>
        <w:tblInd w:w="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47"/>
      </w:tblGrid>
      <w:tr w:rsidR="00E15F5D" w:rsidRPr="002B70D8" w:rsidTr="002B70D8">
        <w:trPr>
          <w:trHeight w:val="936"/>
        </w:trPr>
        <w:tc>
          <w:tcPr>
            <w:tcW w:w="7347" w:type="dxa"/>
          </w:tcPr>
          <w:p w:rsidR="00E15F5D" w:rsidRPr="002B70D8" w:rsidRDefault="00E15F5D" w:rsidP="002B70D8">
            <w:pPr>
              <w:jc w:val="center"/>
              <w:rPr>
                <w:rFonts w:ascii="Arial" w:hAnsi="Arial" w:cs="Arial"/>
              </w:rPr>
            </w:pPr>
          </w:p>
          <w:p w:rsidR="00E15F5D" w:rsidRPr="002B70D8" w:rsidRDefault="00E15F5D" w:rsidP="002B70D8">
            <w:pPr>
              <w:jc w:val="center"/>
              <w:rPr>
                <w:rFonts w:ascii="Arial" w:hAnsi="Arial" w:cs="Arial"/>
              </w:rPr>
            </w:pPr>
            <w:r w:rsidRPr="002B70D8">
              <w:rPr>
                <w:rFonts w:ascii="Arial" w:hAnsi="Arial" w:cs="Arial"/>
                <w:b/>
              </w:rPr>
              <w:t>K</w:t>
            </w:r>
            <w:r w:rsidRPr="002B70D8">
              <w:rPr>
                <w:rFonts w:ascii="Arial" w:hAnsi="Arial" w:cs="Arial"/>
                <w:b/>
                <w:vertAlign w:val="subscript"/>
              </w:rPr>
              <w:t xml:space="preserve"> o</w:t>
            </w:r>
            <w:r w:rsidRPr="002B70D8">
              <w:rPr>
                <w:rFonts w:ascii="Arial" w:hAnsi="Arial" w:cs="Arial"/>
              </w:rPr>
              <w:t xml:space="preserve">   =  K </w:t>
            </w:r>
            <w:r w:rsidRPr="002B70D8">
              <w:rPr>
                <w:rFonts w:ascii="Arial" w:hAnsi="Arial" w:cs="Arial"/>
                <w:vertAlign w:val="subscript"/>
              </w:rPr>
              <w:t>d</w:t>
            </w:r>
            <w:r w:rsidRPr="002B70D8">
              <w:rPr>
                <w:rFonts w:ascii="Arial" w:hAnsi="Arial" w:cs="Arial"/>
              </w:rPr>
              <w:t xml:space="preserve">   ( 1 – t  ) </w:t>
            </w:r>
            <w:r w:rsidRPr="002B70D8">
              <w:rPr>
                <w:rFonts w:ascii="Arial" w:hAnsi="Arial" w:cs="Arial"/>
                <w:u w:val="single"/>
              </w:rPr>
              <w:t xml:space="preserve"> D </w:t>
            </w:r>
            <w:r w:rsidRPr="002B70D8">
              <w:rPr>
                <w:rFonts w:ascii="Arial" w:hAnsi="Arial" w:cs="Arial"/>
              </w:rPr>
              <w:t xml:space="preserve">    +     K </w:t>
            </w:r>
            <w:r w:rsidRPr="002B70D8">
              <w:rPr>
                <w:rFonts w:ascii="Arial" w:hAnsi="Arial" w:cs="Arial"/>
                <w:vertAlign w:val="subscript"/>
              </w:rPr>
              <w:t>e</w:t>
            </w:r>
            <w:r w:rsidRPr="002B70D8">
              <w:rPr>
                <w:rFonts w:ascii="Arial" w:hAnsi="Arial" w:cs="Arial"/>
              </w:rPr>
              <w:t xml:space="preserve">  </w:t>
            </w:r>
            <w:r w:rsidRPr="002B70D8">
              <w:rPr>
                <w:rFonts w:ascii="Arial" w:hAnsi="Arial" w:cs="Arial"/>
                <w:u w:val="single"/>
              </w:rPr>
              <w:t xml:space="preserve"> P</w:t>
            </w:r>
          </w:p>
          <w:p w:rsidR="00E15F5D" w:rsidRPr="002B70D8" w:rsidRDefault="00E15F5D" w:rsidP="002B70D8">
            <w:pPr>
              <w:spacing w:line="480" w:lineRule="auto"/>
              <w:ind w:left="585"/>
              <w:jc w:val="both"/>
              <w:rPr>
                <w:rFonts w:ascii="Arial" w:hAnsi="Arial" w:cs="Arial"/>
              </w:rPr>
            </w:pPr>
            <w:r w:rsidRPr="002B70D8">
              <w:rPr>
                <w:rFonts w:ascii="Arial" w:hAnsi="Arial" w:cs="Arial"/>
              </w:rPr>
              <w:t xml:space="preserve">                                                  V                   V</w:t>
            </w:r>
          </w:p>
        </w:tc>
      </w:tr>
    </w:tbl>
    <w:p w:rsidR="00586AE7" w:rsidRDefault="00586AE7" w:rsidP="00E15F5D">
      <w:pPr>
        <w:spacing w:line="480" w:lineRule="auto"/>
        <w:jc w:val="both"/>
        <w:rPr>
          <w:rFonts w:ascii="Arial" w:hAnsi="Arial" w:cs="Arial"/>
        </w:rPr>
      </w:pPr>
    </w:p>
    <w:p w:rsidR="009F221C" w:rsidRDefault="00830D50" w:rsidP="00E15F5D">
      <w:pPr>
        <w:spacing w:line="480" w:lineRule="auto"/>
        <w:jc w:val="both"/>
        <w:rPr>
          <w:rFonts w:ascii="Arial" w:hAnsi="Arial" w:cs="Arial"/>
        </w:rPr>
      </w:pPr>
      <w:r>
        <w:rPr>
          <w:rFonts w:ascii="Arial" w:hAnsi="Arial" w:cs="Arial"/>
        </w:rPr>
        <w:t xml:space="preserve">        </w:t>
      </w:r>
      <w:r w:rsidR="00E15F5D">
        <w:rPr>
          <w:rFonts w:ascii="Arial" w:hAnsi="Arial" w:cs="Arial"/>
        </w:rPr>
        <w:t>Donde:</w:t>
      </w:r>
    </w:p>
    <w:p w:rsidR="001375D3" w:rsidRPr="001375D3" w:rsidRDefault="00586AE7" w:rsidP="00586AE7">
      <w:pPr>
        <w:spacing w:line="480" w:lineRule="auto"/>
        <w:jc w:val="both"/>
        <w:rPr>
          <w:rFonts w:ascii="Arial" w:hAnsi="Arial" w:cs="Arial"/>
          <w:b/>
        </w:rPr>
      </w:pPr>
      <w:r>
        <w:rPr>
          <w:rFonts w:ascii="Arial" w:hAnsi="Arial" w:cs="Arial"/>
          <w:b/>
        </w:rPr>
        <w:t xml:space="preserve">        </w:t>
      </w:r>
      <w:r w:rsidR="001375D3" w:rsidRPr="001375D3">
        <w:rPr>
          <w:rFonts w:ascii="Arial" w:hAnsi="Arial" w:cs="Arial"/>
          <w:b/>
        </w:rPr>
        <w:t xml:space="preserve">K </w:t>
      </w:r>
      <w:r w:rsidR="001375D3" w:rsidRPr="001375D3">
        <w:rPr>
          <w:rFonts w:ascii="Arial" w:hAnsi="Arial" w:cs="Arial"/>
          <w:b/>
          <w:vertAlign w:val="subscript"/>
        </w:rPr>
        <w:t>o</w:t>
      </w:r>
      <w:r w:rsidR="001375D3" w:rsidRPr="001375D3">
        <w:rPr>
          <w:rFonts w:ascii="Arial" w:hAnsi="Arial" w:cs="Arial"/>
          <w:b/>
        </w:rPr>
        <w:t xml:space="preserve">  =  Tasa de descuento </w:t>
      </w:r>
    </w:p>
    <w:p w:rsidR="00E15F5D" w:rsidRDefault="00586AE7" w:rsidP="00586AE7">
      <w:pPr>
        <w:spacing w:line="480" w:lineRule="auto"/>
        <w:jc w:val="both"/>
        <w:rPr>
          <w:rFonts w:ascii="Arial" w:hAnsi="Arial" w:cs="Arial"/>
        </w:rPr>
      </w:pPr>
      <w:r>
        <w:rPr>
          <w:rFonts w:ascii="Arial" w:hAnsi="Arial" w:cs="Arial"/>
        </w:rPr>
        <w:t xml:space="preserve">        </w:t>
      </w:r>
      <w:r w:rsidR="00E15F5D">
        <w:rPr>
          <w:rFonts w:ascii="Arial" w:hAnsi="Arial" w:cs="Arial"/>
        </w:rPr>
        <w:t>t     =  Tasa de impuesto a la renta</w:t>
      </w:r>
      <w:r w:rsidR="00B31BBF">
        <w:rPr>
          <w:rFonts w:ascii="Arial" w:hAnsi="Arial" w:cs="Arial"/>
        </w:rPr>
        <w:t xml:space="preserve"> ( 25 % )</w:t>
      </w:r>
    </w:p>
    <w:p w:rsidR="00E15F5D" w:rsidRDefault="00586AE7" w:rsidP="00E15F5D">
      <w:pPr>
        <w:spacing w:line="480" w:lineRule="auto"/>
        <w:jc w:val="both"/>
        <w:rPr>
          <w:rFonts w:ascii="Arial" w:hAnsi="Arial" w:cs="Arial"/>
        </w:rPr>
      </w:pPr>
      <w:r>
        <w:rPr>
          <w:rFonts w:ascii="Arial" w:hAnsi="Arial" w:cs="Arial"/>
        </w:rPr>
        <w:t xml:space="preserve">        </w:t>
      </w:r>
      <w:r w:rsidR="00E15F5D">
        <w:rPr>
          <w:rFonts w:ascii="Arial" w:hAnsi="Arial" w:cs="Arial"/>
        </w:rPr>
        <w:t>D   =   Monto de la deuda</w:t>
      </w:r>
      <w:r w:rsidR="00B31BBF">
        <w:rPr>
          <w:rFonts w:ascii="Arial" w:hAnsi="Arial" w:cs="Arial"/>
        </w:rPr>
        <w:t xml:space="preserve"> ( $ 35,000 )</w:t>
      </w:r>
    </w:p>
    <w:p w:rsidR="00E15F5D" w:rsidRDefault="00586AE7" w:rsidP="00E15F5D">
      <w:pPr>
        <w:spacing w:line="480" w:lineRule="auto"/>
        <w:jc w:val="both"/>
        <w:rPr>
          <w:rFonts w:ascii="Arial" w:hAnsi="Arial" w:cs="Arial"/>
        </w:rPr>
      </w:pPr>
      <w:r>
        <w:rPr>
          <w:rFonts w:ascii="Arial" w:hAnsi="Arial" w:cs="Arial"/>
        </w:rPr>
        <w:t xml:space="preserve">        </w:t>
      </w:r>
      <w:r w:rsidR="00E15F5D">
        <w:rPr>
          <w:rFonts w:ascii="Arial" w:hAnsi="Arial" w:cs="Arial"/>
        </w:rPr>
        <w:t>P    =  Patrimonio</w:t>
      </w:r>
      <w:r w:rsidR="00B31BBF">
        <w:rPr>
          <w:rFonts w:ascii="Arial" w:hAnsi="Arial" w:cs="Arial"/>
        </w:rPr>
        <w:t xml:space="preserve">  ( $ 25,306.60 )</w:t>
      </w:r>
    </w:p>
    <w:p w:rsidR="00E15F5D" w:rsidRDefault="00586AE7" w:rsidP="00E15F5D">
      <w:pPr>
        <w:spacing w:line="480" w:lineRule="auto"/>
        <w:jc w:val="both"/>
        <w:rPr>
          <w:rFonts w:ascii="Arial" w:hAnsi="Arial" w:cs="Arial"/>
        </w:rPr>
      </w:pPr>
      <w:r>
        <w:rPr>
          <w:rFonts w:ascii="Arial" w:hAnsi="Arial" w:cs="Arial"/>
        </w:rPr>
        <w:t xml:space="preserve">        </w:t>
      </w:r>
      <w:r w:rsidR="00E15F5D">
        <w:rPr>
          <w:rFonts w:ascii="Arial" w:hAnsi="Arial" w:cs="Arial"/>
        </w:rPr>
        <w:t>V    =  Valor de los Activos</w:t>
      </w:r>
      <w:r w:rsidR="00B31BBF">
        <w:rPr>
          <w:rFonts w:ascii="Arial" w:hAnsi="Arial" w:cs="Arial"/>
        </w:rPr>
        <w:t xml:space="preserve"> ( $ 60,306.60 )</w:t>
      </w:r>
    </w:p>
    <w:p w:rsidR="00E15F5D" w:rsidRDefault="00586AE7" w:rsidP="00E15F5D">
      <w:pPr>
        <w:spacing w:line="480" w:lineRule="auto"/>
        <w:jc w:val="both"/>
        <w:rPr>
          <w:rFonts w:ascii="Arial" w:hAnsi="Arial" w:cs="Arial"/>
        </w:rPr>
      </w:pPr>
      <w:r>
        <w:rPr>
          <w:rFonts w:ascii="Arial" w:hAnsi="Arial" w:cs="Arial"/>
        </w:rPr>
        <w:t xml:space="preserve">        </w:t>
      </w:r>
      <w:r w:rsidR="00E15F5D">
        <w:rPr>
          <w:rFonts w:ascii="Arial" w:hAnsi="Arial" w:cs="Arial"/>
        </w:rPr>
        <w:t xml:space="preserve">K </w:t>
      </w:r>
      <w:r w:rsidR="00E15F5D" w:rsidRPr="006337BE">
        <w:rPr>
          <w:rFonts w:ascii="Arial" w:hAnsi="Arial" w:cs="Arial"/>
          <w:sz w:val="28"/>
          <w:szCs w:val="28"/>
          <w:vertAlign w:val="subscript"/>
        </w:rPr>
        <w:t>e</w:t>
      </w:r>
      <w:r w:rsidR="00E15F5D">
        <w:rPr>
          <w:rFonts w:ascii="Arial" w:hAnsi="Arial" w:cs="Arial"/>
          <w:vertAlign w:val="subscript"/>
        </w:rPr>
        <w:t xml:space="preserve"> </w:t>
      </w:r>
      <w:r w:rsidR="00E15F5D">
        <w:rPr>
          <w:rFonts w:ascii="Arial" w:hAnsi="Arial" w:cs="Arial"/>
        </w:rPr>
        <w:t xml:space="preserve"> =  Costo de capital propio</w:t>
      </w:r>
      <w:r w:rsidR="00B31BBF">
        <w:rPr>
          <w:rFonts w:ascii="Arial" w:hAnsi="Arial" w:cs="Arial"/>
        </w:rPr>
        <w:t xml:space="preserve">  ( 25 % )</w:t>
      </w:r>
    </w:p>
    <w:p w:rsidR="009F221C" w:rsidRDefault="00586AE7" w:rsidP="00B31BBF">
      <w:pPr>
        <w:spacing w:line="480" w:lineRule="auto"/>
        <w:jc w:val="both"/>
        <w:rPr>
          <w:rFonts w:ascii="Arial" w:hAnsi="Arial" w:cs="Arial"/>
        </w:rPr>
      </w:pPr>
      <w:r>
        <w:rPr>
          <w:rFonts w:ascii="Arial" w:hAnsi="Arial" w:cs="Arial"/>
        </w:rPr>
        <w:t xml:space="preserve">        </w:t>
      </w:r>
      <w:r w:rsidR="00E15F5D">
        <w:rPr>
          <w:rFonts w:ascii="Arial" w:hAnsi="Arial" w:cs="Arial"/>
        </w:rPr>
        <w:t xml:space="preserve">K </w:t>
      </w:r>
      <w:r w:rsidR="00E15F5D">
        <w:rPr>
          <w:rFonts w:ascii="Arial" w:hAnsi="Arial" w:cs="Arial"/>
          <w:vertAlign w:val="subscript"/>
        </w:rPr>
        <w:t>d</w:t>
      </w:r>
      <w:r w:rsidR="00E15F5D">
        <w:rPr>
          <w:rFonts w:ascii="Arial" w:hAnsi="Arial" w:cs="Arial"/>
        </w:rPr>
        <w:t xml:space="preserve">  =  Costo del préstamo</w:t>
      </w:r>
      <w:r w:rsidR="00B31BBF">
        <w:rPr>
          <w:rFonts w:ascii="Arial" w:hAnsi="Arial" w:cs="Arial"/>
        </w:rPr>
        <w:t xml:space="preserve">  ( 20 % )</w:t>
      </w:r>
    </w:p>
    <w:p w:rsidR="00B31BBF" w:rsidRDefault="00B31BBF" w:rsidP="00B31BBF">
      <w:pPr>
        <w:spacing w:line="480" w:lineRule="auto"/>
        <w:jc w:val="both"/>
        <w:rPr>
          <w:rFonts w:ascii="Arial" w:hAnsi="Arial" w:cs="Arial"/>
        </w:rPr>
      </w:pPr>
    </w:p>
    <w:p w:rsidR="00B31BBF" w:rsidRDefault="00B31BBF" w:rsidP="00586AE7">
      <w:pPr>
        <w:spacing w:line="480" w:lineRule="auto"/>
        <w:ind w:left="570"/>
        <w:jc w:val="both"/>
        <w:rPr>
          <w:rFonts w:ascii="Arial" w:hAnsi="Arial" w:cs="Arial"/>
        </w:rPr>
      </w:pPr>
      <w:r>
        <w:rPr>
          <w:rFonts w:ascii="Arial" w:hAnsi="Arial" w:cs="Arial"/>
        </w:rPr>
        <w:t>Un caso excepcional en esta ecuación es nuestro costo de capital propio K</w:t>
      </w:r>
      <w:r w:rsidR="006337BE">
        <w:rPr>
          <w:rFonts w:ascii="Arial" w:hAnsi="Arial" w:cs="Arial"/>
        </w:rPr>
        <w:t xml:space="preserve"> </w:t>
      </w:r>
      <w:r w:rsidRPr="006337BE">
        <w:rPr>
          <w:rFonts w:ascii="Arial" w:hAnsi="Arial" w:cs="Arial"/>
          <w:sz w:val="28"/>
          <w:szCs w:val="28"/>
          <w:vertAlign w:val="subscript"/>
        </w:rPr>
        <w:t>e</w:t>
      </w:r>
      <w:r>
        <w:rPr>
          <w:rFonts w:ascii="Arial" w:hAnsi="Arial" w:cs="Arial"/>
        </w:rPr>
        <w:t xml:space="preserve">, el cual no lo hemos sacado de otra ecuación dado que no existe en nuestro país un </w:t>
      </w:r>
      <w:r>
        <w:t>β</w:t>
      </w:r>
      <w:r>
        <w:rPr>
          <w:rFonts w:ascii="Arial" w:hAnsi="Arial" w:cs="Arial"/>
        </w:rPr>
        <w:t xml:space="preserve"> para el sector</w:t>
      </w:r>
      <w:r w:rsidR="00970E2E">
        <w:rPr>
          <w:rFonts w:ascii="Arial" w:hAnsi="Arial" w:cs="Arial"/>
        </w:rPr>
        <w:t xml:space="preserve"> específico</w:t>
      </w:r>
      <w:r>
        <w:rPr>
          <w:rFonts w:ascii="Arial" w:hAnsi="Arial" w:cs="Arial"/>
        </w:rPr>
        <w:t xml:space="preserve"> en el que queremos incursionar, sin embargo</w:t>
      </w:r>
      <w:r w:rsidR="002E530B">
        <w:rPr>
          <w:rFonts w:ascii="Arial" w:hAnsi="Arial" w:cs="Arial"/>
        </w:rPr>
        <w:t>,</w:t>
      </w:r>
      <w:r>
        <w:rPr>
          <w:rFonts w:ascii="Arial" w:hAnsi="Arial" w:cs="Arial"/>
        </w:rPr>
        <w:t xml:space="preserve"> este costo de capital propio </w:t>
      </w:r>
      <w:r w:rsidR="00970E2E">
        <w:rPr>
          <w:rFonts w:ascii="Arial" w:hAnsi="Arial" w:cs="Arial"/>
        </w:rPr>
        <w:t xml:space="preserve">que es del 25 % representa la rentabilidad neta actual de la Fábrica de velas Luz de América de producción interna, y con esa tasa </w:t>
      </w:r>
      <w:r>
        <w:rPr>
          <w:rFonts w:ascii="Arial" w:hAnsi="Arial" w:cs="Arial"/>
        </w:rPr>
        <w:t>trabajaremos para llegar a la tasa de descuento a continuación:</w:t>
      </w:r>
    </w:p>
    <w:p w:rsidR="00B31BBF" w:rsidRDefault="00B31BBF" w:rsidP="00B31BBF">
      <w:pPr>
        <w:spacing w:line="480" w:lineRule="auto"/>
        <w:jc w:val="both"/>
        <w:rPr>
          <w:rFonts w:ascii="Arial" w:hAnsi="Arial" w:cs="Arial"/>
        </w:rPr>
      </w:pPr>
    </w:p>
    <w:p w:rsidR="00B31BBF" w:rsidRPr="001375D3" w:rsidRDefault="00586AE7" w:rsidP="001375D3">
      <w:pPr>
        <w:rPr>
          <w:rFonts w:ascii="Arial" w:hAnsi="Arial" w:cs="Arial"/>
          <w:u w:val="single"/>
        </w:rPr>
      </w:pPr>
      <w:r>
        <w:rPr>
          <w:rFonts w:ascii="Arial" w:hAnsi="Arial" w:cs="Arial"/>
          <w:b/>
        </w:rPr>
        <w:t xml:space="preserve">          </w:t>
      </w:r>
      <w:r w:rsidR="00B31BBF" w:rsidRPr="001375D3">
        <w:rPr>
          <w:rFonts w:ascii="Arial" w:hAnsi="Arial" w:cs="Arial"/>
          <w:b/>
        </w:rPr>
        <w:t xml:space="preserve">K </w:t>
      </w:r>
      <w:r w:rsidR="00B31BBF" w:rsidRPr="001375D3">
        <w:rPr>
          <w:rFonts w:ascii="Arial" w:hAnsi="Arial" w:cs="Arial"/>
          <w:b/>
          <w:vertAlign w:val="subscript"/>
        </w:rPr>
        <w:t>o</w:t>
      </w:r>
      <w:r w:rsidR="00B31BBF">
        <w:rPr>
          <w:rFonts w:ascii="Arial" w:hAnsi="Arial" w:cs="Arial"/>
          <w:vertAlign w:val="subscript"/>
        </w:rPr>
        <w:t xml:space="preserve"> </w:t>
      </w:r>
      <w:r w:rsidR="00B31BBF">
        <w:rPr>
          <w:rFonts w:ascii="Arial" w:hAnsi="Arial" w:cs="Arial"/>
        </w:rPr>
        <w:t xml:space="preserve">  = </w:t>
      </w:r>
      <w:r w:rsidR="001375D3">
        <w:rPr>
          <w:rFonts w:ascii="Arial" w:hAnsi="Arial" w:cs="Arial"/>
        </w:rPr>
        <w:t xml:space="preserve"> </w:t>
      </w:r>
      <w:r w:rsidR="00B31BBF">
        <w:rPr>
          <w:rFonts w:ascii="Arial" w:hAnsi="Arial" w:cs="Arial"/>
        </w:rPr>
        <w:t xml:space="preserve"> ( 0.20 )</w:t>
      </w:r>
      <w:r w:rsidR="001375D3">
        <w:rPr>
          <w:rFonts w:ascii="Arial" w:hAnsi="Arial" w:cs="Arial"/>
        </w:rPr>
        <w:t xml:space="preserve"> </w:t>
      </w:r>
      <w:r w:rsidR="00B31BBF">
        <w:rPr>
          <w:rFonts w:ascii="Arial" w:hAnsi="Arial" w:cs="Arial"/>
        </w:rPr>
        <w:t>( 1 – 0.</w:t>
      </w:r>
      <w:r w:rsidR="001375D3">
        <w:rPr>
          <w:rFonts w:ascii="Arial" w:hAnsi="Arial" w:cs="Arial"/>
        </w:rPr>
        <w:t xml:space="preserve">25 )   </w:t>
      </w:r>
      <w:r w:rsidR="001375D3" w:rsidRPr="001375D3">
        <w:rPr>
          <w:rFonts w:ascii="Arial" w:hAnsi="Arial" w:cs="Arial"/>
          <w:u w:val="single"/>
        </w:rPr>
        <w:t>35,000</w:t>
      </w:r>
      <w:r w:rsidR="001375D3">
        <w:rPr>
          <w:rFonts w:ascii="Arial" w:hAnsi="Arial" w:cs="Arial"/>
          <w:u w:val="single"/>
        </w:rPr>
        <w:t xml:space="preserve">.00 </w:t>
      </w:r>
      <w:r w:rsidR="001375D3" w:rsidRPr="001375D3">
        <w:rPr>
          <w:rFonts w:ascii="Arial" w:hAnsi="Arial" w:cs="Arial"/>
        </w:rPr>
        <w:t xml:space="preserve">   </w:t>
      </w:r>
      <w:r w:rsidR="001375D3">
        <w:rPr>
          <w:rFonts w:ascii="Arial" w:hAnsi="Arial" w:cs="Arial"/>
        </w:rPr>
        <w:t xml:space="preserve"> </w:t>
      </w:r>
      <w:r w:rsidR="001375D3" w:rsidRPr="00586AE7">
        <w:rPr>
          <w:rFonts w:ascii="Arial" w:hAnsi="Arial" w:cs="Arial"/>
          <w:sz w:val="32"/>
          <w:szCs w:val="32"/>
        </w:rPr>
        <w:t xml:space="preserve">+ </w:t>
      </w:r>
      <w:r w:rsidR="001375D3">
        <w:rPr>
          <w:rFonts w:ascii="Arial" w:hAnsi="Arial" w:cs="Arial"/>
        </w:rPr>
        <w:t xml:space="preserve">  ( 0.25 </w:t>
      </w:r>
      <w:r w:rsidR="001375D3" w:rsidRPr="001375D3">
        <w:rPr>
          <w:rFonts w:ascii="Arial" w:hAnsi="Arial" w:cs="Arial"/>
        </w:rPr>
        <w:t xml:space="preserve">)    </w:t>
      </w:r>
      <w:r w:rsidR="001375D3" w:rsidRPr="001375D3">
        <w:rPr>
          <w:rFonts w:ascii="Arial" w:hAnsi="Arial" w:cs="Arial"/>
          <w:u w:val="single"/>
        </w:rPr>
        <w:t>25,306.60</w:t>
      </w:r>
    </w:p>
    <w:p w:rsidR="009F221C" w:rsidRDefault="00586AE7" w:rsidP="00E05ECA">
      <w:pPr>
        <w:spacing w:line="480" w:lineRule="auto"/>
        <w:ind w:left="585"/>
        <w:jc w:val="both"/>
        <w:rPr>
          <w:rFonts w:ascii="Arial" w:hAnsi="Arial" w:cs="Arial"/>
        </w:rPr>
      </w:pPr>
      <w:r>
        <w:rPr>
          <w:rFonts w:ascii="Arial" w:hAnsi="Arial" w:cs="Arial"/>
        </w:rPr>
        <w:t xml:space="preserve">         </w:t>
      </w:r>
      <w:r w:rsidR="001375D3">
        <w:rPr>
          <w:rFonts w:ascii="Arial" w:hAnsi="Arial" w:cs="Arial"/>
        </w:rPr>
        <w:t xml:space="preserve">                                   </w:t>
      </w:r>
      <w:r w:rsidR="006337BE">
        <w:rPr>
          <w:rFonts w:ascii="Arial" w:hAnsi="Arial" w:cs="Arial"/>
        </w:rPr>
        <w:t xml:space="preserve"> </w:t>
      </w:r>
      <w:r w:rsidR="001375D3">
        <w:rPr>
          <w:rFonts w:ascii="Arial" w:hAnsi="Arial" w:cs="Arial"/>
        </w:rPr>
        <w:t xml:space="preserve">  60,3</w:t>
      </w:r>
      <w:r w:rsidR="006337BE">
        <w:rPr>
          <w:rFonts w:ascii="Arial" w:hAnsi="Arial" w:cs="Arial"/>
        </w:rPr>
        <w:t xml:space="preserve">06.60                          </w:t>
      </w:r>
      <w:r w:rsidR="001375D3">
        <w:rPr>
          <w:rFonts w:ascii="Arial" w:hAnsi="Arial" w:cs="Arial"/>
        </w:rPr>
        <w:t>60,306.60</w:t>
      </w:r>
    </w:p>
    <w:p w:rsidR="009F221C" w:rsidRDefault="009F221C" w:rsidP="00E05ECA">
      <w:pPr>
        <w:spacing w:line="480" w:lineRule="auto"/>
        <w:ind w:left="585"/>
        <w:jc w:val="both"/>
        <w:rPr>
          <w:rFonts w:ascii="Arial" w:hAnsi="Arial" w:cs="Arial"/>
        </w:rPr>
      </w:pPr>
    </w:p>
    <w:p w:rsidR="009F221C" w:rsidRDefault="00586AE7" w:rsidP="001375D3">
      <w:pPr>
        <w:spacing w:line="480" w:lineRule="auto"/>
        <w:jc w:val="both"/>
        <w:rPr>
          <w:rFonts w:ascii="Arial" w:hAnsi="Arial" w:cs="Arial"/>
        </w:rPr>
      </w:pPr>
      <w:r>
        <w:rPr>
          <w:rFonts w:ascii="Arial" w:hAnsi="Arial" w:cs="Arial"/>
          <w:b/>
        </w:rPr>
        <w:t xml:space="preserve">          </w:t>
      </w:r>
      <w:r w:rsidR="001375D3" w:rsidRPr="001375D3">
        <w:rPr>
          <w:rFonts w:ascii="Arial" w:hAnsi="Arial" w:cs="Arial"/>
          <w:b/>
        </w:rPr>
        <w:t xml:space="preserve">K </w:t>
      </w:r>
      <w:r w:rsidR="001375D3" w:rsidRPr="001375D3">
        <w:rPr>
          <w:rFonts w:ascii="Arial" w:hAnsi="Arial" w:cs="Arial"/>
          <w:b/>
          <w:vertAlign w:val="subscript"/>
        </w:rPr>
        <w:t>o</w:t>
      </w:r>
      <w:r w:rsidR="001375D3">
        <w:rPr>
          <w:rFonts w:ascii="Arial" w:hAnsi="Arial" w:cs="Arial"/>
        </w:rPr>
        <w:t xml:space="preserve">   =  0.192</w:t>
      </w:r>
    </w:p>
    <w:p w:rsidR="001375D3" w:rsidRDefault="001375D3" w:rsidP="001375D3">
      <w:pPr>
        <w:spacing w:line="480" w:lineRule="auto"/>
        <w:jc w:val="both"/>
        <w:rPr>
          <w:rFonts w:ascii="Arial" w:hAnsi="Arial" w:cs="Arial"/>
        </w:rPr>
      </w:pPr>
    </w:p>
    <w:p w:rsidR="001375D3" w:rsidRDefault="00586AE7" w:rsidP="00586AE7">
      <w:pPr>
        <w:spacing w:line="480" w:lineRule="auto"/>
        <w:jc w:val="both"/>
        <w:rPr>
          <w:rFonts w:ascii="Arial" w:hAnsi="Arial" w:cs="Arial"/>
        </w:rPr>
      </w:pPr>
      <w:r>
        <w:rPr>
          <w:rFonts w:ascii="Arial" w:hAnsi="Arial" w:cs="Arial"/>
        </w:rPr>
        <w:t xml:space="preserve">         </w:t>
      </w:r>
      <w:r w:rsidR="001375D3">
        <w:rPr>
          <w:rFonts w:ascii="Arial" w:hAnsi="Arial" w:cs="Arial"/>
        </w:rPr>
        <w:t>Por lo tanto la tasa de descuento será del  19,2 %.</w:t>
      </w:r>
    </w:p>
    <w:p w:rsidR="001375D3" w:rsidRDefault="001375D3" w:rsidP="001375D3">
      <w:pPr>
        <w:spacing w:line="480" w:lineRule="auto"/>
        <w:jc w:val="both"/>
        <w:rPr>
          <w:rFonts w:ascii="Arial" w:hAnsi="Arial" w:cs="Arial"/>
        </w:rPr>
      </w:pPr>
    </w:p>
    <w:p w:rsidR="00586AE7" w:rsidRDefault="00586AE7" w:rsidP="001375D3">
      <w:pPr>
        <w:spacing w:line="480" w:lineRule="auto"/>
        <w:jc w:val="both"/>
        <w:rPr>
          <w:rFonts w:ascii="Arial" w:hAnsi="Arial" w:cs="Arial"/>
        </w:rPr>
      </w:pPr>
    </w:p>
    <w:p w:rsidR="00586AE7" w:rsidRDefault="00586AE7" w:rsidP="001375D3">
      <w:pPr>
        <w:spacing w:line="480" w:lineRule="auto"/>
        <w:jc w:val="both"/>
        <w:rPr>
          <w:rFonts w:ascii="Arial" w:hAnsi="Arial" w:cs="Arial"/>
        </w:rPr>
      </w:pPr>
    </w:p>
    <w:p w:rsidR="00830D50" w:rsidRDefault="00830D50" w:rsidP="001375D3">
      <w:pPr>
        <w:spacing w:line="480" w:lineRule="auto"/>
        <w:jc w:val="both"/>
        <w:rPr>
          <w:rFonts w:ascii="Arial" w:hAnsi="Arial" w:cs="Arial"/>
        </w:rPr>
      </w:pPr>
    </w:p>
    <w:p w:rsidR="00830D50" w:rsidRDefault="00830D50" w:rsidP="001375D3">
      <w:pPr>
        <w:spacing w:line="480" w:lineRule="auto"/>
        <w:jc w:val="both"/>
        <w:rPr>
          <w:rFonts w:ascii="Arial" w:hAnsi="Arial" w:cs="Arial"/>
        </w:rPr>
      </w:pPr>
    </w:p>
    <w:p w:rsidR="00586AE7" w:rsidRDefault="00586AE7" w:rsidP="001375D3">
      <w:pPr>
        <w:spacing w:line="480" w:lineRule="auto"/>
        <w:jc w:val="both"/>
        <w:rPr>
          <w:rFonts w:ascii="Arial" w:hAnsi="Arial" w:cs="Arial"/>
        </w:rPr>
      </w:pPr>
    </w:p>
    <w:p w:rsidR="001375D3" w:rsidRDefault="00D0040B" w:rsidP="001375D3">
      <w:pPr>
        <w:spacing w:line="480" w:lineRule="auto"/>
        <w:jc w:val="both"/>
        <w:rPr>
          <w:rFonts w:ascii="Arial" w:hAnsi="Arial" w:cs="Arial"/>
          <w:b/>
        </w:rPr>
      </w:pPr>
      <w:r>
        <w:rPr>
          <w:rFonts w:ascii="Arial" w:hAnsi="Arial" w:cs="Arial"/>
          <w:b/>
        </w:rPr>
        <w:t xml:space="preserve">4.13.2 </w:t>
      </w:r>
      <w:r w:rsidR="00243189">
        <w:rPr>
          <w:rFonts w:ascii="Arial" w:hAnsi="Arial" w:cs="Arial"/>
          <w:b/>
        </w:rPr>
        <w:t xml:space="preserve"> VALOR ACTUAL NETO  ( VAN )</w:t>
      </w:r>
    </w:p>
    <w:p w:rsidR="00586AE7" w:rsidRDefault="00586AE7" w:rsidP="001375D3">
      <w:pPr>
        <w:spacing w:line="480" w:lineRule="auto"/>
        <w:jc w:val="both"/>
        <w:rPr>
          <w:rFonts w:ascii="Arial" w:hAnsi="Arial" w:cs="Arial"/>
        </w:rPr>
      </w:pPr>
    </w:p>
    <w:p w:rsidR="00243189" w:rsidRDefault="00243189" w:rsidP="00586AE7">
      <w:pPr>
        <w:spacing w:line="480" w:lineRule="auto"/>
        <w:ind w:left="570"/>
        <w:jc w:val="both"/>
        <w:rPr>
          <w:rFonts w:ascii="Arial" w:hAnsi="Arial" w:cs="Arial"/>
        </w:rPr>
      </w:pPr>
      <w:r>
        <w:rPr>
          <w:rFonts w:ascii="Arial" w:hAnsi="Arial" w:cs="Arial"/>
        </w:rPr>
        <w:t>Para el caso del proyecto, al hacer la evaluación con la tasa de descuento del 19,2 %, obtuvimos un VAN positivo de $ 65,117.53  lo cual indica que el proye</w:t>
      </w:r>
      <w:r w:rsidR="0081688F">
        <w:rPr>
          <w:rFonts w:ascii="Arial" w:hAnsi="Arial" w:cs="Arial"/>
        </w:rPr>
        <w:t>cto es viable.</w:t>
      </w:r>
      <w:r w:rsidR="004D44F2">
        <w:rPr>
          <w:rFonts w:ascii="Arial" w:hAnsi="Arial" w:cs="Arial"/>
        </w:rPr>
        <w:t xml:space="preserve">  Ver en el cuadro 19</w:t>
      </w:r>
      <w:r w:rsidR="0081688F">
        <w:rPr>
          <w:rFonts w:ascii="Arial" w:hAnsi="Arial" w:cs="Arial"/>
        </w:rPr>
        <w:t>.</w:t>
      </w:r>
    </w:p>
    <w:p w:rsidR="00243189" w:rsidRDefault="00243189" w:rsidP="001375D3">
      <w:pPr>
        <w:spacing w:line="480" w:lineRule="auto"/>
        <w:jc w:val="both"/>
        <w:rPr>
          <w:rFonts w:ascii="Arial" w:hAnsi="Arial" w:cs="Arial"/>
        </w:rPr>
      </w:pPr>
    </w:p>
    <w:p w:rsidR="00243189" w:rsidRDefault="00243189" w:rsidP="001375D3">
      <w:pPr>
        <w:spacing w:line="480" w:lineRule="auto"/>
        <w:jc w:val="both"/>
        <w:rPr>
          <w:rFonts w:ascii="Arial" w:hAnsi="Arial" w:cs="Arial"/>
          <w:b/>
        </w:rPr>
      </w:pPr>
      <w:r>
        <w:rPr>
          <w:rFonts w:ascii="Arial" w:hAnsi="Arial" w:cs="Arial"/>
          <w:b/>
        </w:rPr>
        <w:t>4.13.3 TASA INTERNA DE RETORNO</w:t>
      </w:r>
    </w:p>
    <w:p w:rsidR="00F44689" w:rsidRDefault="00F44689" w:rsidP="0081688F">
      <w:pPr>
        <w:spacing w:line="480" w:lineRule="auto"/>
        <w:ind w:left="585"/>
        <w:jc w:val="both"/>
        <w:rPr>
          <w:rFonts w:ascii="Arial" w:hAnsi="Arial" w:cs="Arial"/>
        </w:rPr>
      </w:pPr>
    </w:p>
    <w:p w:rsidR="0081688F" w:rsidRPr="00040D9D" w:rsidRDefault="00243189" w:rsidP="00040D9D">
      <w:pPr>
        <w:spacing w:line="480" w:lineRule="auto"/>
        <w:ind w:left="585"/>
        <w:jc w:val="both"/>
        <w:rPr>
          <w:rFonts w:ascii="Arial" w:hAnsi="Arial" w:cs="Arial"/>
        </w:rPr>
      </w:pPr>
      <w:r>
        <w:rPr>
          <w:rFonts w:ascii="Arial" w:hAnsi="Arial" w:cs="Arial"/>
        </w:rPr>
        <w:t xml:space="preserve">La </w:t>
      </w:r>
      <w:r w:rsidR="0081688F">
        <w:rPr>
          <w:rFonts w:ascii="Arial" w:hAnsi="Arial" w:cs="Arial"/>
        </w:rPr>
        <w:t xml:space="preserve">  </w:t>
      </w:r>
      <w:r>
        <w:rPr>
          <w:rFonts w:ascii="Arial" w:hAnsi="Arial" w:cs="Arial"/>
        </w:rPr>
        <w:t xml:space="preserve">tasa </w:t>
      </w:r>
      <w:r w:rsidR="0081688F">
        <w:rPr>
          <w:rFonts w:ascii="Arial" w:hAnsi="Arial" w:cs="Arial"/>
        </w:rPr>
        <w:t xml:space="preserve"> </w:t>
      </w:r>
      <w:r>
        <w:rPr>
          <w:rFonts w:ascii="Arial" w:hAnsi="Arial" w:cs="Arial"/>
        </w:rPr>
        <w:t>interna de retorno financiera del proyecto (TIRF) es del</w:t>
      </w:r>
      <w:r w:rsidR="00040D9D">
        <w:rPr>
          <w:rFonts w:ascii="Arial" w:hAnsi="Arial" w:cs="Arial"/>
        </w:rPr>
        <w:t xml:space="preserve">  </w:t>
      </w:r>
      <w:r>
        <w:rPr>
          <w:rFonts w:ascii="Arial" w:hAnsi="Arial" w:cs="Arial"/>
        </w:rPr>
        <w:t xml:space="preserve"> 79,46 % que es satisfactoria si la comparamos con la tasa de descuento del 19,2 %, lo cual ratifica en este análisis que el proyecto e</w:t>
      </w:r>
      <w:r w:rsidR="0081688F">
        <w:rPr>
          <w:rFonts w:ascii="Arial" w:hAnsi="Arial" w:cs="Arial"/>
        </w:rPr>
        <w:t>s viable y rentable. Ver cuadro 1</w:t>
      </w:r>
      <w:r w:rsidR="00E6283B">
        <w:rPr>
          <w:rFonts w:ascii="Arial" w:hAnsi="Arial" w:cs="Arial"/>
        </w:rPr>
        <w:t>9</w:t>
      </w:r>
      <w:r w:rsidR="0081688F">
        <w:rPr>
          <w:rFonts w:ascii="Arial" w:hAnsi="Arial" w:cs="Arial"/>
        </w:rPr>
        <w:t>.</w:t>
      </w:r>
    </w:p>
    <w:p w:rsidR="00A32D77" w:rsidRPr="0081688F" w:rsidRDefault="00A32D77" w:rsidP="0081688F">
      <w:pPr>
        <w:spacing w:line="480" w:lineRule="auto"/>
        <w:jc w:val="center"/>
        <w:rPr>
          <w:rFonts w:ascii="Arial" w:hAnsi="Arial" w:cs="Arial"/>
          <w:b/>
        </w:rPr>
      </w:pPr>
      <w:r w:rsidRPr="0081688F">
        <w:rPr>
          <w:rFonts w:ascii="Arial" w:hAnsi="Arial" w:cs="Arial"/>
          <w:b/>
        </w:rPr>
        <w:t>Cuadro</w:t>
      </w:r>
      <w:r w:rsidR="00E6283B">
        <w:rPr>
          <w:rFonts w:ascii="Arial" w:hAnsi="Arial" w:cs="Arial"/>
          <w:b/>
        </w:rPr>
        <w:t xml:space="preserve"> 19</w:t>
      </w:r>
    </w:p>
    <w:p w:rsidR="00A32D77" w:rsidRDefault="0081688F" w:rsidP="00A32D77">
      <w:pPr>
        <w:spacing w:line="480" w:lineRule="auto"/>
        <w:jc w:val="center"/>
        <w:rPr>
          <w:rFonts w:ascii="Arial" w:hAnsi="Arial" w:cs="Arial"/>
          <w:b/>
        </w:rPr>
      </w:pPr>
      <w:r>
        <w:rPr>
          <w:rFonts w:ascii="Arial" w:hAnsi="Arial" w:cs="Arial"/>
          <w:b/>
        </w:rPr>
        <w:t>Tasa Interna de Retorno Financiera</w:t>
      </w:r>
      <w:r w:rsidR="00A32D77">
        <w:rPr>
          <w:rFonts w:ascii="Arial" w:hAnsi="Arial" w:cs="Arial"/>
          <w:b/>
        </w:rPr>
        <w:t xml:space="preserve"> ( TIRF )</w:t>
      </w:r>
    </w:p>
    <w:p w:rsidR="002B7F43" w:rsidRPr="00F81E11" w:rsidRDefault="00F81E11" w:rsidP="002B7F43">
      <w:pPr>
        <w:spacing w:line="480" w:lineRule="auto"/>
        <w:jc w:val="center"/>
        <w:rPr>
          <w:rFonts w:ascii="Arial" w:hAnsi="Arial" w:cs="Arial"/>
          <w:b/>
        </w:rPr>
      </w:pPr>
      <w:r>
        <w:rPr>
          <w:rFonts w:ascii="Arial" w:hAnsi="Arial" w:cs="Arial"/>
          <w:b/>
        </w:rPr>
        <w:t>(En</w:t>
      </w:r>
      <w:r w:rsidR="00A32D77">
        <w:rPr>
          <w:rFonts w:ascii="Arial" w:hAnsi="Arial" w:cs="Arial"/>
          <w:b/>
        </w:rPr>
        <w:t xml:space="preserve"> </w:t>
      </w:r>
      <w:r>
        <w:rPr>
          <w:rFonts w:ascii="Arial" w:hAnsi="Arial" w:cs="Arial"/>
          <w:b/>
        </w:rPr>
        <w:t>Dólares)</w:t>
      </w:r>
    </w:p>
    <w:tbl>
      <w:tblPr>
        <w:tblW w:w="7740" w:type="dxa"/>
        <w:tblInd w:w="536" w:type="dxa"/>
        <w:tblCellMar>
          <w:left w:w="70" w:type="dxa"/>
          <w:right w:w="70" w:type="dxa"/>
        </w:tblCellMar>
        <w:tblLook w:val="0000"/>
      </w:tblPr>
      <w:tblGrid>
        <w:gridCol w:w="2700"/>
        <w:gridCol w:w="1260"/>
        <w:gridCol w:w="1260"/>
        <w:gridCol w:w="1260"/>
        <w:gridCol w:w="1260"/>
      </w:tblGrid>
      <w:tr w:rsidR="0081688F">
        <w:trPr>
          <w:trHeight w:val="300"/>
        </w:trPr>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1688F" w:rsidRDefault="0081688F">
            <w:pPr>
              <w:jc w:val="center"/>
              <w:rPr>
                <w:rFonts w:ascii="Arial" w:hAnsi="Arial" w:cs="Arial"/>
                <w:b/>
                <w:bCs/>
                <w:sz w:val="22"/>
                <w:szCs w:val="22"/>
              </w:rPr>
            </w:pPr>
            <w:r>
              <w:rPr>
                <w:rFonts w:ascii="Arial" w:hAnsi="Arial" w:cs="Arial"/>
                <w:b/>
                <w:bCs/>
                <w:sz w:val="22"/>
                <w:szCs w:val="22"/>
              </w:rPr>
              <w:t>DETALLE</w:t>
            </w: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81688F" w:rsidRDefault="0081688F">
            <w:pPr>
              <w:jc w:val="center"/>
              <w:rPr>
                <w:rFonts w:ascii="Arial" w:hAnsi="Arial" w:cs="Arial"/>
                <w:b/>
                <w:bCs/>
                <w:sz w:val="22"/>
                <w:szCs w:val="22"/>
              </w:rPr>
            </w:pPr>
            <w:r>
              <w:rPr>
                <w:rFonts w:ascii="Arial" w:hAnsi="Arial" w:cs="Arial"/>
                <w:b/>
                <w:bCs/>
                <w:sz w:val="22"/>
                <w:szCs w:val="22"/>
              </w:rPr>
              <w:t>Año 0</w:t>
            </w: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81688F" w:rsidRDefault="0081688F">
            <w:pPr>
              <w:jc w:val="center"/>
              <w:rPr>
                <w:rFonts w:ascii="Arial" w:hAnsi="Arial" w:cs="Arial"/>
                <w:b/>
                <w:bCs/>
                <w:sz w:val="22"/>
                <w:szCs w:val="22"/>
              </w:rPr>
            </w:pPr>
            <w:r>
              <w:rPr>
                <w:rFonts w:ascii="Arial" w:hAnsi="Arial" w:cs="Arial"/>
                <w:b/>
                <w:bCs/>
                <w:sz w:val="22"/>
                <w:szCs w:val="22"/>
              </w:rPr>
              <w:t>Año 1</w:t>
            </w: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81688F" w:rsidRDefault="0081688F">
            <w:pPr>
              <w:jc w:val="center"/>
              <w:rPr>
                <w:rFonts w:ascii="Arial" w:hAnsi="Arial" w:cs="Arial"/>
                <w:b/>
                <w:bCs/>
                <w:sz w:val="22"/>
                <w:szCs w:val="22"/>
              </w:rPr>
            </w:pPr>
            <w:r>
              <w:rPr>
                <w:rFonts w:ascii="Arial" w:hAnsi="Arial" w:cs="Arial"/>
                <w:b/>
                <w:bCs/>
                <w:sz w:val="22"/>
                <w:szCs w:val="22"/>
              </w:rPr>
              <w:t>Año 2</w:t>
            </w: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81688F" w:rsidRDefault="0081688F">
            <w:pPr>
              <w:jc w:val="center"/>
              <w:rPr>
                <w:rFonts w:ascii="Arial" w:hAnsi="Arial" w:cs="Arial"/>
                <w:b/>
                <w:bCs/>
                <w:sz w:val="22"/>
                <w:szCs w:val="22"/>
              </w:rPr>
            </w:pPr>
            <w:r>
              <w:rPr>
                <w:rFonts w:ascii="Arial" w:hAnsi="Arial" w:cs="Arial"/>
                <w:b/>
                <w:bCs/>
                <w:sz w:val="22"/>
                <w:szCs w:val="22"/>
              </w:rPr>
              <w:t>Año 3</w:t>
            </w:r>
          </w:p>
        </w:tc>
      </w:tr>
      <w:tr w:rsidR="0081688F">
        <w:trPr>
          <w:trHeight w:val="340"/>
        </w:trPr>
        <w:tc>
          <w:tcPr>
            <w:tcW w:w="2700" w:type="dxa"/>
            <w:tcBorders>
              <w:top w:val="nil"/>
              <w:left w:val="single" w:sz="4" w:space="0" w:color="auto"/>
              <w:bottom w:val="nil"/>
              <w:right w:val="nil"/>
            </w:tcBorders>
            <w:shd w:val="clear" w:color="auto" w:fill="auto"/>
            <w:noWrap/>
            <w:vAlign w:val="bottom"/>
          </w:tcPr>
          <w:p w:rsidR="0081688F" w:rsidRPr="006337BE" w:rsidRDefault="0081688F">
            <w:pPr>
              <w:rPr>
                <w:rFonts w:ascii="Arial" w:hAnsi="Arial" w:cs="Arial"/>
                <w:sz w:val="18"/>
                <w:szCs w:val="18"/>
              </w:rPr>
            </w:pPr>
            <w:r w:rsidRPr="006337BE">
              <w:rPr>
                <w:rFonts w:ascii="Arial" w:hAnsi="Arial" w:cs="Arial"/>
                <w:sz w:val="18"/>
                <w:szCs w:val="18"/>
              </w:rPr>
              <w:t>Inversión Fija</w:t>
            </w:r>
          </w:p>
        </w:tc>
        <w:tc>
          <w:tcPr>
            <w:tcW w:w="1260" w:type="dxa"/>
            <w:tcBorders>
              <w:top w:val="nil"/>
              <w:left w:val="single" w:sz="4" w:space="0" w:color="auto"/>
              <w:bottom w:val="nil"/>
              <w:right w:val="single" w:sz="4" w:space="0" w:color="auto"/>
            </w:tcBorders>
            <w:shd w:val="clear" w:color="auto" w:fill="auto"/>
            <w:noWrap/>
            <w:vAlign w:val="bottom"/>
          </w:tcPr>
          <w:p w:rsidR="0081688F" w:rsidRPr="006337BE" w:rsidRDefault="0081688F" w:rsidP="002E530B">
            <w:pPr>
              <w:jc w:val="right"/>
              <w:rPr>
                <w:rFonts w:ascii="Arial" w:hAnsi="Arial" w:cs="Arial"/>
                <w:sz w:val="18"/>
                <w:szCs w:val="18"/>
              </w:rPr>
            </w:pPr>
            <w:r w:rsidRPr="006337BE">
              <w:rPr>
                <w:rFonts w:ascii="Arial" w:hAnsi="Arial" w:cs="Arial"/>
                <w:sz w:val="18"/>
                <w:szCs w:val="18"/>
              </w:rPr>
              <w:t>-32.856,60</w:t>
            </w:r>
          </w:p>
        </w:tc>
        <w:tc>
          <w:tcPr>
            <w:tcW w:w="1260" w:type="dxa"/>
            <w:tcBorders>
              <w:top w:val="nil"/>
              <w:left w:val="nil"/>
              <w:bottom w:val="nil"/>
              <w:right w:val="single" w:sz="4" w:space="0" w:color="auto"/>
            </w:tcBorders>
            <w:shd w:val="clear" w:color="auto" w:fill="auto"/>
            <w:noWrap/>
            <w:vAlign w:val="bottom"/>
          </w:tcPr>
          <w:p w:rsidR="0081688F" w:rsidRPr="006337BE" w:rsidRDefault="0081688F" w:rsidP="002E530B">
            <w:pPr>
              <w:jc w:val="right"/>
              <w:rPr>
                <w:rFonts w:ascii="Arial" w:hAnsi="Arial" w:cs="Arial"/>
                <w:sz w:val="18"/>
                <w:szCs w:val="18"/>
              </w:rPr>
            </w:pPr>
            <w:r w:rsidRPr="006337BE">
              <w:rPr>
                <w:rFonts w:ascii="Arial" w:hAnsi="Arial" w:cs="Arial"/>
                <w:sz w:val="18"/>
                <w:szCs w:val="18"/>
              </w:rPr>
              <w:t>0,00</w:t>
            </w:r>
          </w:p>
        </w:tc>
        <w:tc>
          <w:tcPr>
            <w:tcW w:w="1260" w:type="dxa"/>
            <w:tcBorders>
              <w:top w:val="nil"/>
              <w:left w:val="nil"/>
              <w:bottom w:val="nil"/>
              <w:right w:val="nil"/>
            </w:tcBorders>
            <w:shd w:val="clear" w:color="auto" w:fill="auto"/>
            <w:noWrap/>
            <w:vAlign w:val="bottom"/>
          </w:tcPr>
          <w:p w:rsidR="0081688F" w:rsidRPr="006337BE" w:rsidRDefault="0081688F" w:rsidP="002E530B">
            <w:pPr>
              <w:jc w:val="right"/>
              <w:rPr>
                <w:rFonts w:ascii="Arial" w:hAnsi="Arial" w:cs="Arial"/>
                <w:sz w:val="18"/>
                <w:szCs w:val="18"/>
              </w:rPr>
            </w:pPr>
            <w:r w:rsidRPr="006337BE">
              <w:rPr>
                <w:rFonts w:ascii="Arial" w:hAnsi="Arial" w:cs="Arial"/>
                <w:sz w:val="18"/>
                <w:szCs w:val="18"/>
              </w:rPr>
              <w:t>0,00</w:t>
            </w:r>
          </w:p>
        </w:tc>
        <w:tc>
          <w:tcPr>
            <w:tcW w:w="1260" w:type="dxa"/>
            <w:tcBorders>
              <w:top w:val="nil"/>
              <w:left w:val="single" w:sz="4" w:space="0" w:color="auto"/>
              <w:bottom w:val="nil"/>
              <w:right w:val="single" w:sz="4" w:space="0" w:color="auto"/>
            </w:tcBorders>
            <w:shd w:val="clear" w:color="auto" w:fill="auto"/>
            <w:noWrap/>
            <w:vAlign w:val="bottom"/>
          </w:tcPr>
          <w:p w:rsidR="0081688F" w:rsidRPr="006337BE" w:rsidRDefault="0081688F" w:rsidP="002E530B">
            <w:pPr>
              <w:jc w:val="right"/>
              <w:rPr>
                <w:rFonts w:ascii="Arial" w:hAnsi="Arial" w:cs="Arial"/>
                <w:sz w:val="18"/>
                <w:szCs w:val="18"/>
              </w:rPr>
            </w:pPr>
            <w:r w:rsidRPr="006337BE">
              <w:rPr>
                <w:rFonts w:ascii="Arial" w:hAnsi="Arial" w:cs="Arial"/>
                <w:sz w:val="18"/>
                <w:szCs w:val="18"/>
              </w:rPr>
              <w:t>-2.710,40</w:t>
            </w:r>
          </w:p>
        </w:tc>
      </w:tr>
      <w:tr w:rsidR="0081688F">
        <w:trPr>
          <w:trHeight w:val="340"/>
        </w:trPr>
        <w:tc>
          <w:tcPr>
            <w:tcW w:w="2700" w:type="dxa"/>
            <w:tcBorders>
              <w:top w:val="nil"/>
              <w:left w:val="single" w:sz="4" w:space="0" w:color="auto"/>
              <w:bottom w:val="nil"/>
              <w:right w:val="nil"/>
            </w:tcBorders>
            <w:shd w:val="clear" w:color="auto" w:fill="auto"/>
            <w:noWrap/>
            <w:vAlign w:val="bottom"/>
          </w:tcPr>
          <w:p w:rsidR="0081688F" w:rsidRPr="006337BE" w:rsidRDefault="0081688F">
            <w:pPr>
              <w:rPr>
                <w:rFonts w:ascii="Arial" w:hAnsi="Arial" w:cs="Arial"/>
                <w:sz w:val="18"/>
                <w:szCs w:val="18"/>
              </w:rPr>
            </w:pPr>
            <w:r w:rsidRPr="006337BE">
              <w:rPr>
                <w:rFonts w:ascii="Arial" w:hAnsi="Arial" w:cs="Arial"/>
                <w:sz w:val="18"/>
                <w:szCs w:val="18"/>
              </w:rPr>
              <w:t>Capital de trabajo</w:t>
            </w:r>
          </w:p>
        </w:tc>
        <w:tc>
          <w:tcPr>
            <w:tcW w:w="1260" w:type="dxa"/>
            <w:tcBorders>
              <w:top w:val="nil"/>
              <w:left w:val="single" w:sz="4" w:space="0" w:color="auto"/>
              <w:bottom w:val="nil"/>
              <w:right w:val="single" w:sz="4" w:space="0" w:color="auto"/>
            </w:tcBorders>
            <w:shd w:val="clear" w:color="auto" w:fill="auto"/>
            <w:noWrap/>
            <w:vAlign w:val="bottom"/>
          </w:tcPr>
          <w:p w:rsidR="0081688F" w:rsidRPr="006337BE" w:rsidRDefault="0081688F" w:rsidP="002E530B">
            <w:pPr>
              <w:jc w:val="right"/>
              <w:rPr>
                <w:rFonts w:ascii="Arial" w:hAnsi="Arial" w:cs="Arial"/>
                <w:sz w:val="18"/>
                <w:szCs w:val="18"/>
              </w:rPr>
            </w:pPr>
            <w:r w:rsidRPr="006337BE">
              <w:rPr>
                <w:rFonts w:ascii="Arial" w:hAnsi="Arial" w:cs="Arial"/>
                <w:sz w:val="18"/>
                <w:szCs w:val="18"/>
              </w:rPr>
              <w:t>-27.450,00</w:t>
            </w:r>
          </w:p>
        </w:tc>
        <w:tc>
          <w:tcPr>
            <w:tcW w:w="1260" w:type="dxa"/>
            <w:tcBorders>
              <w:top w:val="nil"/>
              <w:left w:val="nil"/>
              <w:bottom w:val="nil"/>
              <w:right w:val="single" w:sz="4" w:space="0" w:color="auto"/>
            </w:tcBorders>
            <w:shd w:val="clear" w:color="auto" w:fill="auto"/>
            <w:noWrap/>
            <w:vAlign w:val="bottom"/>
          </w:tcPr>
          <w:p w:rsidR="0081688F" w:rsidRPr="006337BE" w:rsidRDefault="0081688F" w:rsidP="002E530B">
            <w:pPr>
              <w:jc w:val="right"/>
              <w:rPr>
                <w:rFonts w:ascii="Arial" w:hAnsi="Arial" w:cs="Arial"/>
                <w:sz w:val="18"/>
                <w:szCs w:val="18"/>
              </w:rPr>
            </w:pPr>
            <w:r w:rsidRPr="006337BE">
              <w:rPr>
                <w:rFonts w:ascii="Arial" w:hAnsi="Arial" w:cs="Arial"/>
                <w:sz w:val="18"/>
                <w:szCs w:val="18"/>
              </w:rPr>
              <w:t> </w:t>
            </w:r>
          </w:p>
        </w:tc>
        <w:tc>
          <w:tcPr>
            <w:tcW w:w="1260" w:type="dxa"/>
            <w:tcBorders>
              <w:top w:val="nil"/>
              <w:left w:val="nil"/>
              <w:bottom w:val="nil"/>
              <w:right w:val="nil"/>
            </w:tcBorders>
            <w:shd w:val="clear" w:color="auto" w:fill="auto"/>
            <w:noWrap/>
            <w:vAlign w:val="bottom"/>
          </w:tcPr>
          <w:p w:rsidR="0081688F" w:rsidRPr="006337BE" w:rsidRDefault="0081688F" w:rsidP="002E530B">
            <w:pPr>
              <w:jc w:val="right"/>
              <w:rPr>
                <w:rFonts w:ascii="Arial" w:hAnsi="Arial" w:cs="Arial"/>
                <w:sz w:val="18"/>
                <w:szCs w:val="18"/>
              </w:rPr>
            </w:pPr>
            <w:r w:rsidRPr="006337BE">
              <w:rPr>
                <w:rFonts w:ascii="Arial" w:hAnsi="Arial" w:cs="Arial"/>
                <w:sz w:val="18"/>
                <w:szCs w:val="18"/>
              </w:rPr>
              <w:t> </w:t>
            </w:r>
          </w:p>
        </w:tc>
        <w:tc>
          <w:tcPr>
            <w:tcW w:w="1260" w:type="dxa"/>
            <w:tcBorders>
              <w:top w:val="nil"/>
              <w:left w:val="single" w:sz="4" w:space="0" w:color="auto"/>
              <w:bottom w:val="nil"/>
              <w:right w:val="single" w:sz="4" w:space="0" w:color="auto"/>
            </w:tcBorders>
            <w:shd w:val="clear" w:color="auto" w:fill="auto"/>
            <w:noWrap/>
            <w:vAlign w:val="bottom"/>
          </w:tcPr>
          <w:p w:rsidR="0081688F" w:rsidRPr="006337BE" w:rsidRDefault="0081688F" w:rsidP="002E530B">
            <w:pPr>
              <w:jc w:val="right"/>
              <w:rPr>
                <w:rFonts w:ascii="Arial" w:hAnsi="Arial" w:cs="Arial"/>
                <w:sz w:val="18"/>
                <w:szCs w:val="18"/>
              </w:rPr>
            </w:pPr>
            <w:r w:rsidRPr="006337BE">
              <w:rPr>
                <w:rFonts w:ascii="Arial" w:hAnsi="Arial" w:cs="Arial"/>
                <w:sz w:val="18"/>
                <w:szCs w:val="18"/>
              </w:rPr>
              <w:t> </w:t>
            </w:r>
          </w:p>
        </w:tc>
      </w:tr>
      <w:tr w:rsidR="0081688F">
        <w:trPr>
          <w:trHeight w:val="340"/>
        </w:trPr>
        <w:tc>
          <w:tcPr>
            <w:tcW w:w="2700" w:type="dxa"/>
            <w:tcBorders>
              <w:top w:val="nil"/>
              <w:left w:val="single" w:sz="4" w:space="0" w:color="auto"/>
              <w:bottom w:val="nil"/>
              <w:right w:val="nil"/>
            </w:tcBorders>
            <w:shd w:val="clear" w:color="auto" w:fill="auto"/>
            <w:noWrap/>
            <w:vAlign w:val="bottom"/>
          </w:tcPr>
          <w:p w:rsidR="0081688F" w:rsidRPr="006337BE" w:rsidRDefault="0081688F">
            <w:pPr>
              <w:rPr>
                <w:rFonts w:ascii="Arial" w:hAnsi="Arial" w:cs="Arial"/>
                <w:sz w:val="18"/>
                <w:szCs w:val="18"/>
              </w:rPr>
            </w:pPr>
            <w:r w:rsidRPr="006337BE">
              <w:rPr>
                <w:rFonts w:ascii="Arial" w:hAnsi="Arial" w:cs="Arial"/>
                <w:sz w:val="18"/>
                <w:szCs w:val="18"/>
              </w:rPr>
              <w:t>Part. Trabajadores (15 %)</w:t>
            </w:r>
          </w:p>
        </w:tc>
        <w:tc>
          <w:tcPr>
            <w:tcW w:w="1260" w:type="dxa"/>
            <w:tcBorders>
              <w:top w:val="nil"/>
              <w:left w:val="single" w:sz="4" w:space="0" w:color="auto"/>
              <w:bottom w:val="nil"/>
              <w:right w:val="single" w:sz="4" w:space="0" w:color="auto"/>
            </w:tcBorders>
            <w:shd w:val="clear" w:color="auto" w:fill="auto"/>
            <w:noWrap/>
            <w:vAlign w:val="bottom"/>
          </w:tcPr>
          <w:p w:rsidR="0081688F" w:rsidRPr="006337BE" w:rsidRDefault="0081688F" w:rsidP="002E530B">
            <w:pPr>
              <w:jc w:val="right"/>
              <w:rPr>
                <w:rFonts w:ascii="Arial" w:hAnsi="Arial" w:cs="Arial"/>
                <w:sz w:val="18"/>
                <w:szCs w:val="18"/>
              </w:rPr>
            </w:pPr>
            <w:r w:rsidRPr="006337BE">
              <w:rPr>
                <w:rFonts w:ascii="Arial" w:hAnsi="Arial" w:cs="Arial"/>
                <w:sz w:val="18"/>
                <w:szCs w:val="18"/>
              </w:rPr>
              <w:t> </w:t>
            </w:r>
          </w:p>
        </w:tc>
        <w:tc>
          <w:tcPr>
            <w:tcW w:w="1260" w:type="dxa"/>
            <w:tcBorders>
              <w:top w:val="nil"/>
              <w:left w:val="nil"/>
              <w:bottom w:val="nil"/>
              <w:right w:val="single" w:sz="4" w:space="0" w:color="auto"/>
            </w:tcBorders>
            <w:shd w:val="clear" w:color="auto" w:fill="auto"/>
            <w:noWrap/>
            <w:vAlign w:val="bottom"/>
          </w:tcPr>
          <w:p w:rsidR="0081688F" w:rsidRPr="006337BE" w:rsidRDefault="0081688F" w:rsidP="002E530B">
            <w:pPr>
              <w:jc w:val="right"/>
              <w:rPr>
                <w:rFonts w:ascii="Arial" w:hAnsi="Arial" w:cs="Arial"/>
                <w:sz w:val="18"/>
                <w:szCs w:val="18"/>
              </w:rPr>
            </w:pPr>
            <w:r w:rsidRPr="006337BE">
              <w:rPr>
                <w:rFonts w:ascii="Arial" w:hAnsi="Arial" w:cs="Arial"/>
                <w:sz w:val="18"/>
                <w:szCs w:val="18"/>
              </w:rPr>
              <w:t>-10.233,85</w:t>
            </w:r>
          </w:p>
        </w:tc>
        <w:tc>
          <w:tcPr>
            <w:tcW w:w="1260" w:type="dxa"/>
            <w:tcBorders>
              <w:top w:val="nil"/>
              <w:left w:val="nil"/>
              <w:bottom w:val="nil"/>
              <w:right w:val="nil"/>
            </w:tcBorders>
            <w:shd w:val="clear" w:color="auto" w:fill="auto"/>
            <w:noWrap/>
            <w:vAlign w:val="bottom"/>
          </w:tcPr>
          <w:p w:rsidR="0081688F" w:rsidRPr="006337BE" w:rsidRDefault="0081688F" w:rsidP="002E530B">
            <w:pPr>
              <w:jc w:val="right"/>
              <w:rPr>
                <w:rFonts w:ascii="Arial" w:hAnsi="Arial" w:cs="Arial"/>
                <w:sz w:val="18"/>
                <w:szCs w:val="18"/>
              </w:rPr>
            </w:pPr>
            <w:r w:rsidRPr="006337BE">
              <w:rPr>
                <w:rFonts w:ascii="Arial" w:hAnsi="Arial" w:cs="Arial"/>
                <w:sz w:val="18"/>
                <w:szCs w:val="18"/>
              </w:rPr>
              <w:t>-11.749,01</w:t>
            </w:r>
          </w:p>
        </w:tc>
        <w:tc>
          <w:tcPr>
            <w:tcW w:w="1260" w:type="dxa"/>
            <w:tcBorders>
              <w:top w:val="nil"/>
              <w:left w:val="single" w:sz="4" w:space="0" w:color="auto"/>
              <w:bottom w:val="nil"/>
              <w:right w:val="single" w:sz="4" w:space="0" w:color="auto"/>
            </w:tcBorders>
            <w:shd w:val="clear" w:color="auto" w:fill="auto"/>
            <w:noWrap/>
            <w:vAlign w:val="bottom"/>
          </w:tcPr>
          <w:p w:rsidR="0081688F" w:rsidRPr="006337BE" w:rsidRDefault="0081688F" w:rsidP="002E530B">
            <w:pPr>
              <w:jc w:val="right"/>
              <w:rPr>
                <w:rFonts w:ascii="Arial" w:hAnsi="Arial" w:cs="Arial"/>
                <w:sz w:val="18"/>
                <w:szCs w:val="18"/>
              </w:rPr>
            </w:pPr>
            <w:r w:rsidRPr="006337BE">
              <w:rPr>
                <w:rFonts w:ascii="Arial" w:hAnsi="Arial" w:cs="Arial"/>
                <w:sz w:val="18"/>
                <w:szCs w:val="18"/>
              </w:rPr>
              <w:t>-13.417,47</w:t>
            </w:r>
          </w:p>
        </w:tc>
      </w:tr>
      <w:tr w:rsidR="0081688F">
        <w:trPr>
          <w:trHeight w:val="340"/>
        </w:trPr>
        <w:tc>
          <w:tcPr>
            <w:tcW w:w="2700" w:type="dxa"/>
            <w:tcBorders>
              <w:top w:val="nil"/>
              <w:left w:val="single" w:sz="4" w:space="0" w:color="auto"/>
              <w:bottom w:val="nil"/>
              <w:right w:val="nil"/>
            </w:tcBorders>
            <w:shd w:val="clear" w:color="auto" w:fill="auto"/>
            <w:noWrap/>
            <w:vAlign w:val="bottom"/>
          </w:tcPr>
          <w:p w:rsidR="0081688F" w:rsidRPr="006337BE" w:rsidRDefault="0081688F">
            <w:pPr>
              <w:rPr>
                <w:rFonts w:ascii="Arial" w:hAnsi="Arial" w:cs="Arial"/>
                <w:sz w:val="18"/>
                <w:szCs w:val="18"/>
              </w:rPr>
            </w:pPr>
            <w:r w:rsidRPr="006337BE">
              <w:rPr>
                <w:rFonts w:ascii="Arial" w:hAnsi="Arial" w:cs="Arial"/>
                <w:sz w:val="18"/>
                <w:szCs w:val="18"/>
              </w:rPr>
              <w:t>Pago Impuesto renta</w:t>
            </w:r>
          </w:p>
        </w:tc>
        <w:tc>
          <w:tcPr>
            <w:tcW w:w="1260" w:type="dxa"/>
            <w:tcBorders>
              <w:top w:val="nil"/>
              <w:left w:val="single" w:sz="4" w:space="0" w:color="auto"/>
              <w:bottom w:val="nil"/>
              <w:right w:val="single" w:sz="4" w:space="0" w:color="auto"/>
            </w:tcBorders>
            <w:shd w:val="clear" w:color="auto" w:fill="auto"/>
            <w:noWrap/>
            <w:vAlign w:val="bottom"/>
          </w:tcPr>
          <w:p w:rsidR="0081688F" w:rsidRPr="006337BE" w:rsidRDefault="0081688F" w:rsidP="002E530B">
            <w:pPr>
              <w:jc w:val="right"/>
              <w:rPr>
                <w:rFonts w:ascii="Arial" w:hAnsi="Arial" w:cs="Arial"/>
                <w:sz w:val="18"/>
                <w:szCs w:val="18"/>
              </w:rPr>
            </w:pPr>
            <w:r w:rsidRPr="006337BE">
              <w:rPr>
                <w:rFonts w:ascii="Arial" w:hAnsi="Arial" w:cs="Arial"/>
                <w:sz w:val="18"/>
                <w:szCs w:val="18"/>
              </w:rPr>
              <w:t> </w:t>
            </w:r>
          </w:p>
        </w:tc>
        <w:tc>
          <w:tcPr>
            <w:tcW w:w="1260" w:type="dxa"/>
            <w:tcBorders>
              <w:top w:val="nil"/>
              <w:left w:val="nil"/>
              <w:bottom w:val="nil"/>
              <w:right w:val="single" w:sz="4" w:space="0" w:color="auto"/>
            </w:tcBorders>
            <w:shd w:val="clear" w:color="auto" w:fill="auto"/>
            <w:noWrap/>
            <w:vAlign w:val="bottom"/>
          </w:tcPr>
          <w:p w:rsidR="0081688F" w:rsidRPr="006337BE" w:rsidRDefault="0081688F" w:rsidP="002E530B">
            <w:pPr>
              <w:jc w:val="right"/>
              <w:rPr>
                <w:rFonts w:ascii="Arial" w:hAnsi="Arial" w:cs="Arial"/>
                <w:sz w:val="18"/>
                <w:szCs w:val="18"/>
              </w:rPr>
            </w:pPr>
            <w:r w:rsidRPr="006337BE">
              <w:rPr>
                <w:rFonts w:ascii="Arial" w:hAnsi="Arial" w:cs="Arial"/>
                <w:sz w:val="18"/>
                <w:szCs w:val="18"/>
              </w:rPr>
              <w:t>-14.497,95</w:t>
            </w:r>
          </w:p>
        </w:tc>
        <w:tc>
          <w:tcPr>
            <w:tcW w:w="1260" w:type="dxa"/>
            <w:tcBorders>
              <w:top w:val="nil"/>
              <w:left w:val="nil"/>
              <w:bottom w:val="nil"/>
              <w:right w:val="nil"/>
            </w:tcBorders>
            <w:shd w:val="clear" w:color="auto" w:fill="auto"/>
            <w:noWrap/>
            <w:vAlign w:val="bottom"/>
          </w:tcPr>
          <w:p w:rsidR="0081688F" w:rsidRPr="006337BE" w:rsidRDefault="0081688F" w:rsidP="002E530B">
            <w:pPr>
              <w:jc w:val="right"/>
              <w:rPr>
                <w:rFonts w:ascii="Arial" w:hAnsi="Arial" w:cs="Arial"/>
                <w:sz w:val="18"/>
                <w:szCs w:val="18"/>
              </w:rPr>
            </w:pPr>
            <w:r w:rsidRPr="006337BE">
              <w:rPr>
                <w:rFonts w:ascii="Arial" w:hAnsi="Arial" w:cs="Arial"/>
                <w:sz w:val="18"/>
                <w:szCs w:val="18"/>
              </w:rPr>
              <w:t>-16.644,43</w:t>
            </w:r>
          </w:p>
        </w:tc>
        <w:tc>
          <w:tcPr>
            <w:tcW w:w="1260" w:type="dxa"/>
            <w:tcBorders>
              <w:top w:val="nil"/>
              <w:left w:val="single" w:sz="4" w:space="0" w:color="auto"/>
              <w:bottom w:val="nil"/>
              <w:right w:val="single" w:sz="4" w:space="0" w:color="auto"/>
            </w:tcBorders>
            <w:shd w:val="clear" w:color="auto" w:fill="auto"/>
            <w:noWrap/>
            <w:vAlign w:val="bottom"/>
          </w:tcPr>
          <w:p w:rsidR="0081688F" w:rsidRPr="006337BE" w:rsidRDefault="0081688F" w:rsidP="002E530B">
            <w:pPr>
              <w:jc w:val="right"/>
              <w:rPr>
                <w:rFonts w:ascii="Arial" w:hAnsi="Arial" w:cs="Arial"/>
                <w:sz w:val="18"/>
                <w:szCs w:val="18"/>
              </w:rPr>
            </w:pPr>
            <w:r w:rsidRPr="006337BE">
              <w:rPr>
                <w:rFonts w:ascii="Arial" w:hAnsi="Arial" w:cs="Arial"/>
                <w:sz w:val="18"/>
                <w:szCs w:val="18"/>
              </w:rPr>
              <w:t>-19.008,08</w:t>
            </w:r>
          </w:p>
        </w:tc>
      </w:tr>
      <w:tr w:rsidR="0081688F">
        <w:trPr>
          <w:trHeight w:val="340"/>
        </w:trPr>
        <w:tc>
          <w:tcPr>
            <w:tcW w:w="2700" w:type="dxa"/>
            <w:tcBorders>
              <w:top w:val="nil"/>
              <w:left w:val="single" w:sz="4" w:space="0" w:color="auto"/>
              <w:bottom w:val="nil"/>
              <w:right w:val="nil"/>
            </w:tcBorders>
            <w:shd w:val="clear" w:color="auto" w:fill="auto"/>
            <w:noWrap/>
            <w:vAlign w:val="bottom"/>
          </w:tcPr>
          <w:p w:rsidR="0081688F" w:rsidRPr="006337BE" w:rsidRDefault="0081688F">
            <w:pPr>
              <w:rPr>
                <w:rFonts w:ascii="Arial" w:hAnsi="Arial" w:cs="Arial"/>
                <w:sz w:val="18"/>
                <w:szCs w:val="18"/>
              </w:rPr>
            </w:pPr>
            <w:r w:rsidRPr="006337BE">
              <w:rPr>
                <w:rFonts w:ascii="Arial" w:hAnsi="Arial" w:cs="Arial"/>
                <w:sz w:val="18"/>
                <w:szCs w:val="18"/>
              </w:rPr>
              <w:t>Flujo Operacional</w:t>
            </w:r>
          </w:p>
        </w:tc>
        <w:tc>
          <w:tcPr>
            <w:tcW w:w="1260" w:type="dxa"/>
            <w:tcBorders>
              <w:top w:val="nil"/>
              <w:left w:val="single" w:sz="4" w:space="0" w:color="auto"/>
              <w:bottom w:val="nil"/>
              <w:right w:val="single" w:sz="4" w:space="0" w:color="auto"/>
            </w:tcBorders>
            <w:shd w:val="clear" w:color="auto" w:fill="auto"/>
            <w:noWrap/>
            <w:vAlign w:val="bottom"/>
          </w:tcPr>
          <w:p w:rsidR="0081688F" w:rsidRPr="006337BE" w:rsidRDefault="0081688F" w:rsidP="002E530B">
            <w:pPr>
              <w:jc w:val="right"/>
              <w:rPr>
                <w:rFonts w:ascii="Arial" w:hAnsi="Arial" w:cs="Arial"/>
                <w:sz w:val="18"/>
                <w:szCs w:val="18"/>
              </w:rPr>
            </w:pPr>
            <w:r w:rsidRPr="006337BE">
              <w:rPr>
                <w:rFonts w:ascii="Arial" w:hAnsi="Arial" w:cs="Arial"/>
                <w:sz w:val="18"/>
                <w:szCs w:val="18"/>
              </w:rPr>
              <w:t> </w:t>
            </w:r>
          </w:p>
        </w:tc>
        <w:tc>
          <w:tcPr>
            <w:tcW w:w="1260" w:type="dxa"/>
            <w:tcBorders>
              <w:top w:val="nil"/>
              <w:left w:val="nil"/>
              <w:bottom w:val="single" w:sz="4" w:space="0" w:color="auto"/>
              <w:right w:val="single" w:sz="4" w:space="0" w:color="auto"/>
            </w:tcBorders>
            <w:shd w:val="clear" w:color="auto" w:fill="auto"/>
            <w:noWrap/>
            <w:vAlign w:val="bottom"/>
          </w:tcPr>
          <w:p w:rsidR="0081688F" w:rsidRPr="006337BE" w:rsidRDefault="0081688F" w:rsidP="002E530B">
            <w:pPr>
              <w:jc w:val="right"/>
              <w:rPr>
                <w:rFonts w:ascii="Arial" w:hAnsi="Arial" w:cs="Arial"/>
                <w:sz w:val="18"/>
                <w:szCs w:val="18"/>
              </w:rPr>
            </w:pPr>
            <w:r w:rsidRPr="006337BE">
              <w:rPr>
                <w:rFonts w:ascii="Arial" w:hAnsi="Arial" w:cs="Arial"/>
                <w:sz w:val="18"/>
                <w:szCs w:val="18"/>
              </w:rPr>
              <w:t>80.300,20</w:t>
            </w:r>
          </w:p>
        </w:tc>
        <w:tc>
          <w:tcPr>
            <w:tcW w:w="1260" w:type="dxa"/>
            <w:tcBorders>
              <w:top w:val="nil"/>
              <w:left w:val="nil"/>
              <w:bottom w:val="single" w:sz="4" w:space="0" w:color="auto"/>
              <w:right w:val="nil"/>
            </w:tcBorders>
            <w:shd w:val="clear" w:color="auto" w:fill="auto"/>
            <w:noWrap/>
            <w:vAlign w:val="bottom"/>
          </w:tcPr>
          <w:p w:rsidR="0081688F" w:rsidRPr="006337BE" w:rsidRDefault="0081688F" w:rsidP="002E530B">
            <w:pPr>
              <w:jc w:val="right"/>
              <w:rPr>
                <w:rFonts w:ascii="Arial" w:hAnsi="Arial" w:cs="Arial"/>
                <w:sz w:val="18"/>
                <w:szCs w:val="18"/>
              </w:rPr>
            </w:pPr>
            <w:r w:rsidRPr="006337BE">
              <w:rPr>
                <w:rFonts w:ascii="Arial" w:hAnsi="Arial" w:cs="Arial"/>
                <w:sz w:val="18"/>
                <w:szCs w:val="18"/>
              </w:rPr>
              <w:t>88.330,22</w:t>
            </w:r>
          </w:p>
        </w:tc>
        <w:tc>
          <w:tcPr>
            <w:tcW w:w="1260" w:type="dxa"/>
            <w:tcBorders>
              <w:top w:val="nil"/>
              <w:left w:val="single" w:sz="4" w:space="0" w:color="auto"/>
              <w:bottom w:val="nil"/>
              <w:right w:val="single" w:sz="4" w:space="0" w:color="auto"/>
            </w:tcBorders>
            <w:shd w:val="clear" w:color="auto" w:fill="auto"/>
            <w:noWrap/>
            <w:vAlign w:val="bottom"/>
          </w:tcPr>
          <w:p w:rsidR="0081688F" w:rsidRPr="006337BE" w:rsidRDefault="0081688F" w:rsidP="002E530B">
            <w:pPr>
              <w:jc w:val="right"/>
              <w:rPr>
                <w:rFonts w:ascii="Arial" w:hAnsi="Arial" w:cs="Arial"/>
                <w:sz w:val="18"/>
                <w:szCs w:val="18"/>
              </w:rPr>
            </w:pPr>
            <w:r w:rsidRPr="006337BE">
              <w:rPr>
                <w:rFonts w:ascii="Arial" w:hAnsi="Arial" w:cs="Arial"/>
                <w:sz w:val="18"/>
                <w:szCs w:val="18"/>
              </w:rPr>
              <w:t>97.163,24</w:t>
            </w:r>
          </w:p>
        </w:tc>
      </w:tr>
      <w:tr w:rsidR="0081688F">
        <w:trPr>
          <w:trHeight w:val="340"/>
        </w:trPr>
        <w:tc>
          <w:tcPr>
            <w:tcW w:w="2700" w:type="dxa"/>
            <w:tcBorders>
              <w:top w:val="nil"/>
              <w:left w:val="single" w:sz="4" w:space="0" w:color="auto"/>
              <w:bottom w:val="single" w:sz="4" w:space="0" w:color="auto"/>
              <w:right w:val="nil"/>
            </w:tcBorders>
            <w:shd w:val="clear" w:color="auto" w:fill="auto"/>
            <w:noWrap/>
            <w:vAlign w:val="bottom"/>
          </w:tcPr>
          <w:p w:rsidR="0081688F" w:rsidRPr="006337BE" w:rsidRDefault="0081688F">
            <w:pPr>
              <w:jc w:val="center"/>
              <w:rPr>
                <w:rFonts w:ascii="Arial" w:hAnsi="Arial" w:cs="Arial"/>
                <w:b/>
                <w:bCs/>
                <w:sz w:val="20"/>
                <w:szCs w:val="20"/>
              </w:rPr>
            </w:pPr>
            <w:r w:rsidRPr="006337BE">
              <w:rPr>
                <w:rFonts w:ascii="Arial" w:hAnsi="Arial" w:cs="Arial"/>
                <w:b/>
                <w:bCs/>
                <w:sz w:val="20"/>
                <w:szCs w:val="20"/>
              </w:rPr>
              <w:t>Flujo Neto De Caja</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1688F" w:rsidRPr="006337BE" w:rsidRDefault="0081688F" w:rsidP="002E530B">
            <w:pPr>
              <w:jc w:val="right"/>
              <w:rPr>
                <w:rFonts w:ascii="Arial" w:hAnsi="Arial" w:cs="Arial"/>
                <w:b/>
                <w:bCs/>
                <w:sz w:val="20"/>
                <w:szCs w:val="20"/>
              </w:rPr>
            </w:pPr>
            <w:r w:rsidRPr="006337BE">
              <w:rPr>
                <w:rFonts w:ascii="Arial" w:hAnsi="Arial" w:cs="Arial"/>
                <w:b/>
                <w:bCs/>
                <w:sz w:val="20"/>
                <w:szCs w:val="20"/>
              </w:rPr>
              <w:t>$-60.306,60</w:t>
            </w:r>
          </w:p>
        </w:tc>
        <w:tc>
          <w:tcPr>
            <w:tcW w:w="1260" w:type="dxa"/>
            <w:tcBorders>
              <w:top w:val="nil"/>
              <w:left w:val="nil"/>
              <w:bottom w:val="single" w:sz="4" w:space="0" w:color="auto"/>
              <w:right w:val="single" w:sz="4" w:space="0" w:color="auto"/>
            </w:tcBorders>
            <w:shd w:val="clear" w:color="auto" w:fill="auto"/>
            <w:noWrap/>
            <w:vAlign w:val="bottom"/>
          </w:tcPr>
          <w:p w:rsidR="0081688F" w:rsidRPr="006337BE" w:rsidRDefault="0081688F" w:rsidP="002E530B">
            <w:pPr>
              <w:jc w:val="right"/>
              <w:rPr>
                <w:rFonts w:ascii="Arial" w:hAnsi="Arial" w:cs="Arial"/>
                <w:b/>
                <w:bCs/>
                <w:sz w:val="20"/>
                <w:szCs w:val="20"/>
              </w:rPr>
            </w:pPr>
            <w:r w:rsidRPr="006337BE">
              <w:rPr>
                <w:rFonts w:ascii="Arial" w:hAnsi="Arial" w:cs="Arial"/>
                <w:b/>
                <w:bCs/>
                <w:sz w:val="20"/>
                <w:szCs w:val="20"/>
              </w:rPr>
              <w:t>$55.568,40</w:t>
            </w:r>
          </w:p>
        </w:tc>
        <w:tc>
          <w:tcPr>
            <w:tcW w:w="1260" w:type="dxa"/>
            <w:tcBorders>
              <w:top w:val="nil"/>
              <w:left w:val="nil"/>
              <w:bottom w:val="single" w:sz="4" w:space="0" w:color="auto"/>
              <w:right w:val="single" w:sz="4" w:space="0" w:color="auto"/>
            </w:tcBorders>
            <w:shd w:val="clear" w:color="auto" w:fill="auto"/>
            <w:noWrap/>
            <w:vAlign w:val="bottom"/>
          </w:tcPr>
          <w:p w:rsidR="0081688F" w:rsidRPr="006337BE" w:rsidRDefault="0081688F" w:rsidP="002E530B">
            <w:pPr>
              <w:jc w:val="right"/>
              <w:rPr>
                <w:rFonts w:ascii="Arial" w:hAnsi="Arial" w:cs="Arial"/>
                <w:b/>
                <w:bCs/>
                <w:sz w:val="20"/>
                <w:szCs w:val="20"/>
              </w:rPr>
            </w:pPr>
            <w:r w:rsidRPr="006337BE">
              <w:rPr>
                <w:rFonts w:ascii="Arial" w:hAnsi="Arial" w:cs="Arial"/>
                <w:b/>
                <w:bCs/>
                <w:sz w:val="20"/>
                <w:szCs w:val="20"/>
              </w:rPr>
              <w:t>$59.936,78</w:t>
            </w: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81688F" w:rsidRPr="006337BE" w:rsidRDefault="0081688F" w:rsidP="002E530B">
            <w:pPr>
              <w:jc w:val="right"/>
              <w:rPr>
                <w:rFonts w:ascii="Arial" w:hAnsi="Arial" w:cs="Arial"/>
                <w:b/>
                <w:bCs/>
                <w:sz w:val="20"/>
                <w:szCs w:val="20"/>
              </w:rPr>
            </w:pPr>
            <w:r w:rsidRPr="006337BE">
              <w:rPr>
                <w:rFonts w:ascii="Arial" w:hAnsi="Arial" w:cs="Arial"/>
                <w:b/>
                <w:bCs/>
                <w:sz w:val="20"/>
                <w:szCs w:val="20"/>
              </w:rPr>
              <w:t>$62.027,29</w:t>
            </w:r>
          </w:p>
        </w:tc>
      </w:tr>
      <w:tr w:rsidR="0081688F">
        <w:trPr>
          <w:trHeight w:val="340"/>
        </w:trPr>
        <w:tc>
          <w:tcPr>
            <w:tcW w:w="2700" w:type="dxa"/>
            <w:tcBorders>
              <w:top w:val="nil"/>
              <w:left w:val="single" w:sz="4" w:space="0" w:color="auto"/>
              <w:bottom w:val="nil"/>
              <w:right w:val="nil"/>
            </w:tcBorders>
            <w:shd w:val="clear" w:color="auto" w:fill="auto"/>
            <w:noWrap/>
            <w:vAlign w:val="bottom"/>
          </w:tcPr>
          <w:p w:rsidR="0081688F" w:rsidRDefault="0081688F">
            <w:pPr>
              <w:jc w:val="center"/>
              <w:rPr>
                <w:rFonts w:ascii="Arial" w:hAnsi="Arial" w:cs="Arial"/>
                <w:b/>
                <w:bCs/>
                <w:sz w:val="22"/>
                <w:szCs w:val="22"/>
              </w:rPr>
            </w:pPr>
            <w:r>
              <w:rPr>
                <w:rFonts w:ascii="Arial" w:hAnsi="Arial" w:cs="Arial"/>
                <w:b/>
                <w:bCs/>
                <w:sz w:val="22"/>
                <w:szCs w:val="22"/>
              </w:rPr>
              <w:t> </w:t>
            </w:r>
          </w:p>
        </w:tc>
        <w:tc>
          <w:tcPr>
            <w:tcW w:w="1260" w:type="dxa"/>
            <w:tcBorders>
              <w:top w:val="nil"/>
              <w:left w:val="single" w:sz="4" w:space="0" w:color="auto"/>
              <w:bottom w:val="nil"/>
              <w:right w:val="single" w:sz="4" w:space="0" w:color="auto"/>
            </w:tcBorders>
            <w:shd w:val="clear" w:color="auto" w:fill="auto"/>
            <w:noWrap/>
            <w:vAlign w:val="bottom"/>
          </w:tcPr>
          <w:p w:rsidR="0081688F" w:rsidRDefault="0081688F" w:rsidP="002E530B">
            <w:pPr>
              <w:jc w:val="right"/>
              <w:rPr>
                <w:rFonts w:ascii="Arial" w:hAnsi="Arial" w:cs="Arial"/>
                <w:b/>
                <w:bCs/>
                <w:sz w:val="22"/>
                <w:szCs w:val="22"/>
              </w:rPr>
            </w:pPr>
            <w:r>
              <w:rPr>
                <w:rFonts w:ascii="Arial" w:hAnsi="Arial" w:cs="Arial"/>
                <w:b/>
                <w:bCs/>
                <w:sz w:val="22"/>
                <w:szCs w:val="22"/>
              </w:rPr>
              <w:t> </w:t>
            </w:r>
          </w:p>
        </w:tc>
        <w:tc>
          <w:tcPr>
            <w:tcW w:w="1260" w:type="dxa"/>
            <w:tcBorders>
              <w:top w:val="nil"/>
              <w:left w:val="nil"/>
              <w:bottom w:val="nil"/>
              <w:right w:val="nil"/>
            </w:tcBorders>
            <w:shd w:val="clear" w:color="auto" w:fill="auto"/>
            <w:noWrap/>
            <w:vAlign w:val="bottom"/>
          </w:tcPr>
          <w:p w:rsidR="0081688F" w:rsidRDefault="0081688F" w:rsidP="002E530B">
            <w:pPr>
              <w:jc w:val="right"/>
              <w:rPr>
                <w:rFonts w:ascii="Arial" w:hAnsi="Arial" w:cs="Arial"/>
                <w:b/>
                <w:bCs/>
                <w:sz w:val="22"/>
                <w:szCs w:val="22"/>
              </w:rPr>
            </w:pPr>
          </w:p>
        </w:tc>
        <w:tc>
          <w:tcPr>
            <w:tcW w:w="1260" w:type="dxa"/>
            <w:tcBorders>
              <w:top w:val="nil"/>
              <w:left w:val="nil"/>
              <w:bottom w:val="nil"/>
              <w:right w:val="nil"/>
            </w:tcBorders>
            <w:shd w:val="clear" w:color="auto" w:fill="auto"/>
            <w:noWrap/>
            <w:vAlign w:val="bottom"/>
          </w:tcPr>
          <w:p w:rsidR="0081688F" w:rsidRDefault="0081688F" w:rsidP="002E530B">
            <w:pPr>
              <w:jc w:val="right"/>
              <w:rPr>
                <w:rFonts w:ascii="Arial" w:hAnsi="Arial" w:cs="Arial"/>
                <w:b/>
                <w:bCs/>
                <w:sz w:val="22"/>
                <w:szCs w:val="22"/>
              </w:rPr>
            </w:pPr>
          </w:p>
        </w:tc>
        <w:tc>
          <w:tcPr>
            <w:tcW w:w="1260" w:type="dxa"/>
            <w:tcBorders>
              <w:top w:val="nil"/>
              <w:left w:val="nil"/>
              <w:bottom w:val="nil"/>
              <w:right w:val="nil"/>
            </w:tcBorders>
            <w:shd w:val="clear" w:color="auto" w:fill="auto"/>
            <w:noWrap/>
            <w:vAlign w:val="bottom"/>
          </w:tcPr>
          <w:p w:rsidR="0081688F" w:rsidRDefault="0081688F" w:rsidP="002E530B">
            <w:pPr>
              <w:jc w:val="right"/>
              <w:rPr>
                <w:rFonts w:ascii="Arial" w:hAnsi="Arial" w:cs="Arial"/>
                <w:b/>
                <w:bCs/>
                <w:sz w:val="22"/>
                <w:szCs w:val="22"/>
              </w:rPr>
            </w:pPr>
          </w:p>
        </w:tc>
      </w:tr>
      <w:tr w:rsidR="0081688F">
        <w:trPr>
          <w:trHeight w:val="340"/>
        </w:trPr>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1688F" w:rsidRPr="006337BE" w:rsidRDefault="0081688F">
            <w:pPr>
              <w:jc w:val="center"/>
              <w:rPr>
                <w:rFonts w:ascii="Arial" w:hAnsi="Arial" w:cs="Arial"/>
                <w:b/>
                <w:bCs/>
                <w:sz w:val="22"/>
                <w:szCs w:val="22"/>
              </w:rPr>
            </w:pPr>
            <w:r w:rsidRPr="006337BE">
              <w:rPr>
                <w:rFonts w:ascii="Arial" w:hAnsi="Arial" w:cs="Arial"/>
                <w:b/>
                <w:bCs/>
                <w:sz w:val="22"/>
                <w:szCs w:val="22"/>
              </w:rPr>
              <w:t>Tasa Interna de Retorno</w:t>
            </w: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81688F" w:rsidRPr="006337BE" w:rsidRDefault="0081688F" w:rsidP="002E530B">
            <w:pPr>
              <w:jc w:val="right"/>
              <w:rPr>
                <w:rFonts w:ascii="Arial" w:hAnsi="Arial" w:cs="Arial"/>
                <w:b/>
                <w:bCs/>
                <w:sz w:val="22"/>
                <w:szCs w:val="22"/>
              </w:rPr>
            </w:pPr>
            <w:r w:rsidRPr="006337BE">
              <w:rPr>
                <w:rFonts w:ascii="Arial" w:hAnsi="Arial" w:cs="Arial"/>
                <w:b/>
                <w:bCs/>
                <w:sz w:val="22"/>
                <w:szCs w:val="22"/>
              </w:rPr>
              <w:t>79,46%</w:t>
            </w:r>
          </w:p>
        </w:tc>
        <w:tc>
          <w:tcPr>
            <w:tcW w:w="1260" w:type="dxa"/>
            <w:tcBorders>
              <w:top w:val="nil"/>
              <w:left w:val="nil"/>
              <w:bottom w:val="nil"/>
              <w:right w:val="nil"/>
            </w:tcBorders>
            <w:shd w:val="clear" w:color="auto" w:fill="auto"/>
            <w:noWrap/>
            <w:vAlign w:val="bottom"/>
          </w:tcPr>
          <w:p w:rsidR="0081688F" w:rsidRDefault="0081688F" w:rsidP="002E530B">
            <w:pPr>
              <w:jc w:val="right"/>
              <w:rPr>
                <w:rFonts w:ascii="Arial" w:hAnsi="Arial" w:cs="Arial"/>
                <w:sz w:val="22"/>
                <w:szCs w:val="22"/>
              </w:rPr>
            </w:pPr>
          </w:p>
        </w:tc>
        <w:tc>
          <w:tcPr>
            <w:tcW w:w="1260" w:type="dxa"/>
            <w:tcBorders>
              <w:top w:val="nil"/>
              <w:left w:val="nil"/>
              <w:bottom w:val="nil"/>
              <w:right w:val="nil"/>
            </w:tcBorders>
            <w:shd w:val="clear" w:color="auto" w:fill="auto"/>
            <w:noWrap/>
            <w:vAlign w:val="bottom"/>
          </w:tcPr>
          <w:p w:rsidR="0081688F" w:rsidRDefault="0081688F" w:rsidP="002E530B">
            <w:pPr>
              <w:jc w:val="right"/>
              <w:rPr>
                <w:rFonts w:ascii="Arial" w:hAnsi="Arial" w:cs="Arial"/>
                <w:sz w:val="22"/>
                <w:szCs w:val="22"/>
              </w:rPr>
            </w:pPr>
          </w:p>
        </w:tc>
        <w:tc>
          <w:tcPr>
            <w:tcW w:w="1260" w:type="dxa"/>
            <w:tcBorders>
              <w:top w:val="nil"/>
              <w:left w:val="nil"/>
              <w:bottom w:val="nil"/>
              <w:right w:val="nil"/>
            </w:tcBorders>
            <w:shd w:val="clear" w:color="auto" w:fill="auto"/>
            <w:noWrap/>
            <w:vAlign w:val="bottom"/>
          </w:tcPr>
          <w:p w:rsidR="0081688F" w:rsidRDefault="0081688F" w:rsidP="002E530B">
            <w:pPr>
              <w:jc w:val="right"/>
              <w:rPr>
                <w:rFonts w:ascii="Arial" w:hAnsi="Arial" w:cs="Arial"/>
                <w:sz w:val="22"/>
                <w:szCs w:val="22"/>
              </w:rPr>
            </w:pPr>
          </w:p>
        </w:tc>
      </w:tr>
      <w:tr w:rsidR="0081688F">
        <w:trPr>
          <w:trHeight w:val="340"/>
        </w:trPr>
        <w:tc>
          <w:tcPr>
            <w:tcW w:w="2700" w:type="dxa"/>
            <w:tcBorders>
              <w:top w:val="nil"/>
              <w:left w:val="single" w:sz="4" w:space="0" w:color="auto"/>
              <w:bottom w:val="single" w:sz="4" w:space="0" w:color="auto"/>
              <w:right w:val="single" w:sz="4" w:space="0" w:color="auto"/>
            </w:tcBorders>
            <w:shd w:val="clear" w:color="auto" w:fill="auto"/>
            <w:noWrap/>
            <w:vAlign w:val="bottom"/>
          </w:tcPr>
          <w:p w:rsidR="0081688F" w:rsidRPr="006337BE" w:rsidRDefault="0081688F">
            <w:pPr>
              <w:jc w:val="center"/>
              <w:rPr>
                <w:rFonts w:ascii="Arial" w:hAnsi="Arial" w:cs="Arial"/>
                <w:b/>
                <w:bCs/>
                <w:sz w:val="22"/>
                <w:szCs w:val="22"/>
              </w:rPr>
            </w:pPr>
            <w:r w:rsidRPr="006337BE">
              <w:rPr>
                <w:rFonts w:ascii="Arial" w:hAnsi="Arial" w:cs="Arial"/>
                <w:b/>
                <w:bCs/>
                <w:sz w:val="22"/>
                <w:szCs w:val="22"/>
              </w:rPr>
              <w:t>Valor Actual Neto</w:t>
            </w:r>
          </w:p>
        </w:tc>
        <w:tc>
          <w:tcPr>
            <w:tcW w:w="1260" w:type="dxa"/>
            <w:tcBorders>
              <w:top w:val="nil"/>
              <w:left w:val="nil"/>
              <w:bottom w:val="single" w:sz="4" w:space="0" w:color="auto"/>
              <w:right w:val="single" w:sz="4" w:space="0" w:color="auto"/>
            </w:tcBorders>
            <w:shd w:val="clear" w:color="auto" w:fill="auto"/>
            <w:noWrap/>
            <w:vAlign w:val="bottom"/>
          </w:tcPr>
          <w:p w:rsidR="0081688F" w:rsidRPr="006337BE" w:rsidRDefault="006337BE" w:rsidP="002E530B">
            <w:pPr>
              <w:jc w:val="right"/>
              <w:rPr>
                <w:rFonts w:ascii="Arial" w:hAnsi="Arial" w:cs="Arial"/>
                <w:b/>
                <w:bCs/>
                <w:sz w:val="22"/>
                <w:szCs w:val="22"/>
              </w:rPr>
            </w:pPr>
            <w:r w:rsidRPr="006337BE">
              <w:rPr>
                <w:rFonts w:ascii="Arial" w:hAnsi="Arial" w:cs="Arial"/>
                <w:b/>
                <w:bCs/>
                <w:sz w:val="22"/>
                <w:szCs w:val="22"/>
              </w:rPr>
              <w:t>$</w:t>
            </w:r>
            <w:r w:rsidR="0081688F" w:rsidRPr="006337BE">
              <w:rPr>
                <w:rFonts w:ascii="Arial" w:hAnsi="Arial" w:cs="Arial"/>
                <w:b/>
                <w:bCs/>
                <w:sz w:val="22"/>
                <w:szCs w:val="22"/>
              </w:rPr>
              <w:t>65.117,53</w:t>
            </w:r>
          </w:p>
        </w:tc>
        <w:tc>
          <w:tcPr>
            <w:tcW w:w="1260" w:type="dxa"/>
            <w:tcBorders>
              <w:top w:val="nil"/>
              <w:left w:val="nil"/>
              <w:bottom w:val="nil"/>
              <w:right w:val="nil"/>
            </w:tcBorders>
            <w:shd w:val="clear" w:color="auto" w:fill="auto"/>
            <w:noWrap/>
            <w:vAlign w:val="bottom"/>
          </w:tcPr>
          <w:p w:rsidR="0081688F" w:rsidRDefault="0081688F" w:rsidP="002E530B">
            <w:pPr>
              <w:jc w:val="right"/>
              <w:rPr>
                <w:rFonts w:ascii="Arial" w:hAnsi="Arial" w:cs="Arial"/>
                <w:sz w:val="20"/>
                <w:szCs w:val="20"/>
              </w:rPr>
            </w:pPr>
          </w:p>
        </w:tc>
        <w:tc>
          <w:tcPr>
            <w:tcW w:w="1260" w:type="dxa"/>
            <w:tcBorders>
              <w:top w:val="nil"/>
              <w:left w:val="nil"/>
              <w:bottom w:val="nil"/>
              <w:right w:val="nil"/>
            </w:tcBorders>
            <w:shd w:val="clear" w:color="auto" w:fill="auto"/>
            <w:noWrap/>
            <w:vAlign w:val="bottom"/>
          </w:tcPr>
          <w:p w:rsidR="0081688F" w:rsidRDefault="0081688F" w:rsidP="002E530B">
            <w:pPr>
              <w:jc w:val="right"/>
              <w:rPr>
                <w:rFonts w:ascii="Arial" w:hAnsi="Arial" w:cs="Arial"/>
                <w:sz w:val="20"/>
                <w:szCs w:val="20"/>
              </w:rPr>
            </w:pPr>
          </w:p>
        </w:tc>
        <w:tc>
          <w:tcPr>
            <w:tcW w:w="1260" w:type="dxa"/>
            <w:tcBorders>
              <w:top w:val="nil"/>
              <w:left w:val="nil"/>
              <w:bottom w:val="nil"/>
              <w:right w:val="nil"/>
            </w:tcBorders>
            <w:shd w:val="clear" w:color="auto" w:fill="auto"/>
            <w:noWrap/>
            <w:vAlign w:val="bottom"/>
          </w:tcPr>
          <w:p w:rsidR="0081688F" w:rsidRDefault="0081688F" w:rsidP="002E530B">
            <w:pPr>
              <w:jc w:val="right"/>
              <w:rPr>
                <w:rFonts w:ascii="Arial" w:hAnsi="Arial" w:cs="Arial"/>
                <w:sz w:val="20"/>
                <w:szCs w:val="20"/>
              </w:rPr>
            </w:pPr>
          </w:p>
        </w:tc>
      </w:tr>
    </w:tbl>
    <w:p w:rsidR="0081688F" w:rsidRDefault="0081688F" w:rsidP="0081688F">
      <w:pPr>
        <w:spacing w:line="480" w:lineRule="auto"/>
        <w:jc w:val="center"/>
        <w:rPr>
          <w:rFonts w:ascii="Arial" w:hAnsi="Arial" w:cs="Arial"/>
        </w:rPr>
      </w:pPr>
    </w:p>
    <w:p w:rsidR="009D7BB3" w:rsidRPr="002B7F43" w:rsidRDefault="002B7F43" w:rsidP="00040D9D">
      <w:pPr>
        <w:spacing w:line="480" w:lineRule="auto"/>
        <w:jc w:val="both"/>
        <w:rPr>
          <w:rFonts w:ascii="Bookman Old Style" w:hAnsi="Bookman Old Style" w:cs="Arial"/>
          <w:i/>
          <w:sz w:val="20"/>
          <w:szCs w:val="20"/>
        </w:rPr>
      </w:pPr>
      <w:r>
        <w:rPr>
          <w:rFonts w:ascii="Bookman Old Style" w:hAnsi="Bookman Old Style" w:cs="Arial"/>
          <w:i/>
          <w:sz w:val="20"/>
          <w:szCs w:val="20"/>
        </w:rPr>
        <w:t xml:space="preserve"> </w:t>
      </w:r>
      <w:r w:rsidRPr="002B7F43">
        <w:rPr>
          <w:rFonts w:ascii="Bookman Old Style" w:hAnsi="Bookman Old Style" w:cs="Arial"/>
          <w:i/>
          <w:sz w:val="20"/>
          <w:szCs w:val="20"/>
        </w:rPr>
        <w:t xml:space="preserve">  </w:t>
      </w:r>
      <w:r w:rsidR="00F81E11" w:rsidRPr="002B7F43">
        <w:rPr>
          <w:rFonts w:ascii="Bookman Old Style" w:hAnsi="Bookman Old Style" w:cs="Arial"/>
          <w:i/>
          <w:sz w:val="20"/>
          <w:szCs w:val="20"/>
        </w:rPr>
        <w:t>Elaborado por: Los autore</w:t>
      </w:r>
      <w:r w:rsidR="00040D9D" w:rsidRPr="002B7F43">
        <w:rPr>
          <w:rFonts w:ascii="Bookman Old Style" w:hAnsi="Bookman Old Style" w:cs="Arial"/>
          <w:i/>
          <w:sz w:val="20"/>
          <w:szCs w:val="20"/>
        </w:rPr>
        <w:t>s</w:t>
      </w:r>
    </w:p>
    <w:p w:rsidR="001375D3" w:rsidRDefault="00AC290A" w:rsidP="001127C5">
      <w:pPr>
        <w:spacing w:line="480" w:lineRule="auto"/>
        <w:rPr>
          <w:rFonts w:ascii="Arial" w:hAnsi="Arial" w:cs="Arial"/>
          <w:b/>
        </w:rPr>
      </w:pPr>
      <w:r>
        <w:rPr>
          <w:rFonts w:ascii="Arial" w:hAnsi="Arial" w:cs="Arial"/>
          <w:b/>
        </w:rPr>
        <w:t>4.13.4 ANALISIS DE SENSIBILIDAD</w:t>
      </w:r>
    </w:p>
    <w:p w:rsidR="001127C5" w:rsidRPr="001127C5" w:rsidRDefault="001127C5" w:rsidP="001127C5">
      <w:pPr>
        <w:spacing w:line="480" w:lineRule="auto"/>
        <w:rPr>
          <w:rFonts w:ascii="Arial" w:hAnsi="Arial" w:cs="Arial"/>
          <w:b/>
        </w:rPr>
      </w:pPr>
    </w:p>
    <w:p w:rsidR="001127C5" w:rsidRDefault="00CA6757" w:rsidP="00E05ECA">
      <w:pPr>
        <w:spacing w:line="480" w:lineRule="auto"/>
        <w:ind w:left="585"/>
        <w:jc w:val="both"/>
        <w:rPr>
          <w:rFonts w:ascii="Arial" w:hAnsi="Arial" w:cs="Arial"/>
        </w:rPr>
      </w:pPr>
      <w:r>
        <w:rPr>
          <w:rFonts w:ascii="Arial" w:hAnsi="Arial" w:cs="Arial"/>
        </w:rPr>
        <w:t xml:space="preserve">El análisis de sensibilidad nos muestra como varía la rentabilidad  y el valor presente neto de nuestro proyecto, ante un cambio porcentual del 5%, 10% y 15% </w:t>
      </w:r>
      <w:r w:rsidR="001127C5">
        <w:rPr>
          <w:rFonts w:ascii="Arial" w:hAnsi="Arial" w:cs="Arial"/>
        </w:rPr>
        <w:t>en</w:t>
      </w:r>
      <w:r>
        <w:rPr>
          <w:rFonts w:ascii="Arial" w:hAnsi="Arial" w:cs="Arial"/>
        </w:rPr>
        <w:t xml:space="preserve"> cada una de las siguientes variables: precio de venta, cantidad producida, materiales directos, mano de obra directa, costos indirectos de fabricación, costos de transporte, costo de ventas y gastos operativos. </w:t>
      </w:r>
    </w:p>
    <w:p w:rsidR="001127C5" w:rsidRDefault="001127C5" w:rsidP="00E05ECA">
      <w:pPr>
        <w:spacing w:line="480" w:lineRule="auto"/>
        <w:ind w:left="585"/>
        <w:jc w:val="both"/>
        <w:rPr>
          <w:rFonts w:ascii="Arial" w:hAnsi="Arial" w:cs="Arial"/>
        </w:rPr>
      </w:pPr>
    </w:p>
    <w:p w:rsidR="009F221C" w:rsidRDefault="00CA6757" w:rsidP="00E05ECA">
      <w:pPr>
        <w:spacing w:line="480" w:lineRule="auto"/>
        <w:ind w:left="585"/>
        <w:jc w:val="both"/>
        <w:rPr>
          <w:rFonts w:ascii="Arial" w:hAnsi="Arial" w:cs="Arial"/>
        </w:rPr>
      </w:pPr>
      <w:r>
        <w:rPr>
          <w:rFonts w:ascii="Arial" w:hAnsi="Arial" w:cs="Arial"/>
        </w:rPr>
        <w:t>Además se ha analizado como afecta</w:t>
      </w:r>
      <w:r w:rsidR="00DC5C35">
        <w:rPr>
          <w:rFonts w:ascii="Arial" w:hAnsi="Arial" w:cs="Arial"/>
        </w:rPr>
        <w:t>n dichos cam</w:t>
      </w:r>
      <w:r>
        <w:rPr>
          <w:rFonts w:ascii="Arial" w:hAnsi="Arial" w:cs="Arial"/>
        </w:rPr>
        <w:t>bios porcentuales en ciertas</w:t>
      </w:r>
      <w:r w:rsidR="00C265FB">
        <w:rPr>
          <w:rFonts w:ascii="Arial" w:hAnsi="Arial" w:cs="Arial"/>
        </w:rPr>
        <w:t xml:space="preserve"> combinaciones del precio vs: M</w:t>
      </w:r>
      <w:r>
        <w:rPr>
          <w:rFonts w:ascii="Arial" w:hAnsi="Arial" w:cs="Arial"/>
        </w:rPr>
        <w:t>ateriales directos</w:t>
      </w:r>
      <w:r w:rsidR="001127C5">
        <w:rPr>
          <w:rFonts w:ascii="Arial" w:hAnsi="Arial" w:cs="Arial"/>
        </w:rPr>
        <w:t>, mano de obra directa, costo de transporte y gastos operativos respectivamente.</w:t>
      </w:r>
    </w:p>
    <w:p w:rsidR="001127C5" w:rsidRDefault="001127C5" w:rsidP="00E05ECA">
      <w:pPr>
        <w:spacing w:line="480" w:lineRule="auto"/>
        <w:ind w:left="585"/>
        <w:jc w:val="both"/>
        <w:rPr>
          <w:rFonts w:ascii="Arial" w:hAnsi="Arial" w:cs="Arial"/>
        </w:rPr>
      </w:pPr>
    </w:p>
    <w:p w:rsidR="001127C5" w:rsidRDefault="00DC5C35" w:rsidP="00E05ECA">
      <w:pPr>
        <w:spacing w:line="480" w:lineRule="auto"/>
        <w:ind w:left="585"/>
        <w:jc w:val="both"/>
        <w:rPr>
          <w:rFonts w:ascii="Arial" w:hAnsi="Arial" w:cs="Arial"/>
        </w:rPr>
      </w:pPr>
      <w:r>
        <w:rPr>
          <w:rFonts w:ascii="Arial" w:hAnsi="Arial" w:cs="Arial"/>
        </w:rPr>
        <w:t xml:space="preserve">Como resultado del </w:t>
      </w:r>
      <w:r w:rsidR="001127C5">
        <w:rPr>
          <w:rFonts w:ascii="Arial" w:hAnsi="Arial" w:cs="Arial"/>
        </w:rPr>
        <w:t>análisis</w:t>
      </w:r>
      <w:r>
        <w:rPr>
          <w:rFonts w:ascii="Arial" w:hAnsi="Arial" w:cs="Arial"/>
        </w:rPr>
        <w:t xml:space="preserve"> realizado  se puede acotar</w:t>
      </w:r>
      <w:r w:rsidR="001127C5">
        <w:rPr>
          <w:rFonts w:ascii="Arial" w:hAnsi="Arial" w:cs="Arial"/>
        </w:rPr>
        <w:t xml:space="preserve"> que la variable más significativa en lo que respecta a los ingres</w:t>
      </w:r>
      <w:r w:rsidR="00C265FB">
        <w:rPr>
          <w:rFonts w:ascii="Arial" w:hAnsi="Arial" w:cs="Arial"/>
        </w:rPr>
        <w:t>os es el precio de venta</w:t>
      </w:r>
      <w:r w:rsidR="001127C5">
        <w:rPr>
          <w:rFonts w:ascii="Arial" w:hAnsi="Arial" w:cs="Arial"/>
        </w:rPr>
        <w:t>, así mismo la variable de mayor influencia de los egresos son los costos de materiales directos. (Ver anexo 4.17).</w:t>
      </w:r>
    </w:p>
    <w:p w:rsidR="00040D9D" w:rsidRDefault="00040D9D" w:rsidP="00E05ECA">
      <w:pPr>
        <w:spacing w:line="480" w:lineRule="auto"/>
        <w:ind w:left="585"/>
        <w:jc w:val="both"/>
        <w:rPr>
          <w:rFonts w:ascii="Arial" w:hAnsi="Arial" w:cs="Arial"/>
        </w:rPr>
      </w:pPr>
    </w:p>
    <w:p w:rsidR="00040D9D" w:rsidRDefault="00040D9D" w:rsidP="00E05ECA">
      <w:pPr>
        <w:spacing w:line="480" w:lineRule="auto"/>
        <w:ind w:left="585"/>
        <w:jc w:val="both"/>
        <w:rPr>
          <w:rFonts w:ascii="Arial" w:hAnsi="Arial" w:cs="Arial"/>
        </w:rPr>
      </w:pPr>
    </w:p>
    <w:p w:rsidR="00040D9D" w:rsidRDefault="00040D9D" w:rsidP="00E05ECA">
      <w:pPr>
        <w:spacing w:line="480" w:lineRule="auto"/>
        <w:ind w:left="585"/>
        <w:jc w:val="both"/>
        <w:rPr>
          <w:rFonts w:ascii="Arial" w:hAnsi="Arial" w:cs="Arial"/>
        </w:rPr>
      </w:pPr>
    </w:p>
    <w:p w:rsidR="00040D9D" w:rsidRDefault="00040D9D" w:rsidP="00E05ECA">
      <w:pPr>
        <w:spacing w:line="480" w:lineRule="auto"/>
        <w:ind w:left="585"/>
        <w:jc w:val="both"/>
        <w:rPr>
          <w:rFonts w:ascii="Arial" w:hAnsi="Arial" w:cs="Arial"/>
        </w:rPr>
      </w:pPr>
    </w:p>
    <w:p w:rsidR="00C265FB" w:rsidRDefault="00C265FB" w:rsidP="00E05ECA">
      <w:pPr>
        <w:spacing w:line="480" w:lineRule="auto"/>
        <w:ind w:left="585"/>
        <w:jc w:val="both"/>
        <w:rPr>
          <w:rFonts w:ascii="Arial" w:hAnsi="Arial" w:cs="Arial"/>
        </w:rPr>
      </w:pPr>
    </w:p>
    <w:p w:rsidR="009F221C" w:rsidRDefault="009F221C" w:rsidP="00E05ECA">
      <w:pPr>
        <w:spacing w:line="480" w:lineRule="auto"/>
        <w:ind w:left="585"/>
        <w:jc w:val="both"/>
        <w:rPr>
          <w:rFonts w:ascii="Arial" w:hAnsi="Arial" w:cs="Arial"/>
        </w:rPr>
      </w:pPr>
    </w:p>
    <w:p w:rsidR="005609C9" w:rsidRPr="005609C9" w:rsidRDefault="005609C9" w:rsidP="005609C9">
      <w:pPr>
        <w:spacing w:line="480" w:lineRule="auto"/>
        <w:jc w:val="both"/>
        <w:rPr>
          <w:rFonts w:ascii="Arial" w:hAnsi="Arial" w:cs="Arial"/>
          <w:b/>
          <w:sz w:val="28"/>
          <w:szCs w:val="28"/>
        </w:rPr>
      </w:pPr>
      <w:r w:rsidRPr="005609C9">
        <w:rPr>
          <w:rFonts w:ascii="Arial" w:hAnsi="Arial" w:cs="Arial"/>
          <w:b/>
          <w:sz w:val="28"/>
          <w:szCs w:val="28"/>
        </w:rPr>
        <w:t>4.14  ANÁLISIS DEL PUNTO DE EQUILIBRIO</w:t>
      </w:r>
    </w:p>
    <w:p w:rsidR="005609C9" w:rsidRDefault="005609C9" w:rsidP="00E05ECA">
      <w:pPr>
        <w:spacing w:line="480" w:lineRule="auto"/>
        <w:ind w:left="585"/>
        <w:jc w:val="both"/>
        <w:rPr>
          <w:rFonts w:ascii="Arial" w:hAnsi="Arial" w:cs="Arial"/>
        </w:rPr>
      </w:pPr>
    </w:p>
    <w:p w:rsidR="00877FC3" w:rsidRDefault="005609C9" w:rsidP="005609C9">
      <w:pPr>
        <w:pStyle w:val="NormalArial"/>
        <w:ind w:left="585"/>
      </w:pPr>
      <w:r w:rsidRPr="00967967">
        <w:t>Dada una producción</w:t>
      </w:r>
      <w:r w:rsidR="006E38D1">
        <w:t xml:space="preserve"> presupuestada</w:t>
      </w:r>
      <w:r w:rsidRPr="00967967">
        <w:t xml:space="preserve"> mensual de 15170 unidades de diferentes </w:t>
      </w:r>
      <w:r>
        <w:t xml:space="preserve"> </w:t>
      </w:r>
      <w:r w:rsidRPr="00967967">
        <w:t>productos, podemos est</w:t>
      </w:r>
      <w:r w:rsidR="006E38D1">
        <w:t>ablecer que al menos deberíamos vender</w:t>
      </w:r>
      <w:r w:rsidRPr="00967967">
        <w:t xml:space="preserve"> </w:t>
      </w:r>
      <w:r w:rsidR="00A2409A">
        <w:t>8377</w:t>
      </w:r>
      <w:r w:rsidRPr="00967967">
        <w:t xml:space="preserve"> unidades de producción que cor</w:t>
      </w:r>
      <w:r w:rsidR="006E38D1">
        <w:t>responden a</w:t>
      </w:r>
      <w:r w:rsidR="00A2409A">
        <w:t>l 55</w:t>
      </w:r>
      <w:r w:rsidR="006E38D1">
        <w:t xml:space="preserve"> % de la cantidad total presupuestada a producir,</w:t>
      </w:r>
      <w:r w:rsidR="003E3ADC">
        <w:t xml:space="preserve"> </w:t>
      </w:r>
      <w:r w:rsidR="006E38D1">
        <w:t xml:space="preserve">con lo cual hemos llegado </w:t>
      </w:r>
      <w:r w:rsidR="00877FC3">
        <w:t>a un punto de equilibrio</w:t>
      </w:r>
      <w:r w:rsidR="006E38D1">
        <w:t xml:space="preserve"> en el cual</w:t>
      </w:r>
      <w:r w:rsidR="002B7F43">
        <w:t>,</w:t>
      </w:r>
      <w:r w:rsidR="006E38D1">
        <w:t xml:space="preserve"> </w:t>
      </w:r>
      <w:r w:rsidRPr="00967967">
        <w:t xml:space="preserve">a partir de las unidades antes mencionadas </w:t>
      </w:r>
      <w:r w:rsidR="006E38D1">
        <w:t xml:space="preserve"> </w:t>
      </w:r>
      <w:r w:rsidRPr="00967967">
        <w:t>(</w:t>
      </w:r>
      <w:r w:rsidR="00A2409A">
        <w:t xml:space="preserve"> 8377</w:t>
      </w:r>
      <w:r w:rsidR="006E38D1">
        <w:t xml:space="preserve"> </w:t>
      </w:r>
      <w:r w:rsidR="00877FC3">
        <w:t>)</w:t>
      </w:r>
      <w:r w:rsidRPr="00967967">
        <w:t xml:space="preserve">, recién podremos obtener utilidades netas para el negocio por </w:t>
      </w:r>
      <w:r w:rsidR="00A2409A">
        <w:t>las siguientes 6793</w:t>
      </w:r>
      <w:r w:rsidR="006E38D1">
        <w:t xml:space="preserve"> unidades de producción.</w:t>
      </w:r>
    </w:p>
    <w:p w:rsidR="003E3ADC" w:rsidRDefault="003E3ADC" w:rsidP="005609C9">
      <w:pPr>
        <w:pStyle w:val="NormalArial"/>
        <w:ind w:left="585"/>
      </w:pPr>
    </w:p>
    <w:p w:rsidR="00375DAD" w:rsidRPr="00D41A35" w:rsidRDefault="003E3ADC" w:rsidP="00375DAD">
      <w:pPr>
        <w:pStyle w:val="NormalArial"/>
        <w:ind w:left="585"/>
        <w:rPr>
          <w:sz w:val="18"/>
          <w:szCs w:val="18"/>
        </w:rPr>
      </w:pPr>
      <w:r>
        <w:t>Cabe destacar que para llegar a este punto de equilibrio hemos tomado en consideración un costo vari</w:t>
      </w:r>
      <w:r w:rsidR="00A2409A">
        <w:t>able unitario promedio de $ 1.29</w:t>
      </w:r>
      <w:r>
        <w:t xml:space="preserve"> y un  precio unitario promedio de $ 2.20 para todos los productos.  Así mismo estos rubros son el resultado de la división del total de costos variables y del  total de los ingresos  para las 15170 unidades presupuestadas de producción respectivamente.</w:t>
      </w:r>
      <w:r w:rsidR="00375DAD">
        <w:t xml:space="preserve">  (Ver anexo 4.18).</w:t>
      </w:r>
      <w:r w:rsidR="00375DAD" w:rsidRPr="00967967">
        <w:t xml:space="preserve">   </w:t>
      </w:r>
    </w:p>
    <w:p w:rsidR="006E38D1" w:rsidRDefault="006E38D1" w:rsidP="00D41A35">
      <w:pPr>
        <w:pStyle w:val="NormalArial"/>
      </w:pPr>
    </w:p>
    <w:p w:rsidR="00D41A35" w:rsidRDefault="005609C9" w:rsidP="00D41A35">
      <w:pPr>
        <w:pStyle w:val="NormalArial"/>
        <w:ind w:left="585"/>
      </w:pPr>
      <w:r w:rsidRPr="00967967">
        <w:t>De esta manera las utilidades</w:t>
      </w:r>
      <w:r w:rsidR="00D41A35">
        <w:t xml:space="preserve"> netas</w:t>
      </w:r>
      <w:r w:rsidRPr="00967967">
        <w:t xml:space="preserve"> que s</w:t>
      </w:r>
      <w:r w:rsidR="00D41A35">
        <w:t xml:space="preserve">e obtendrán a partir del punto de equilibrio,  serán el resultado de la multiplicación entre el margen de contribución unitario </w:t>
      </w:r>
      <w:r w:rsidR="00375DAD">
        <w:t>(</w:t>
      </w:r>
      <w:r w:rsidR="00D41A35">
        <w:t>$ 2.20 - $ 1.</w:t>
      </w:r>
      <w:r w:rsidR="00A2409A">
        <w:t>29) que es de $ 0.91 y las 6793</w:t>
      </w:r>
      <w:r w:rsidR="00D41A35">
        <w:t xml:space="preserve"> unidades</w:t>
      </w:r>
      <w:r w:rsidR="00375DAD">
        <w:t xml:space="preserve"> presupuestadas</w:t>
      </w:r>
      <w:r w:rsidR="00D41A35">
        <w:t xml:space="preserve"> restantes a producir.</w:t>
      </w:r>
    </w:p>
    <w:p w:rsidR="00D41A35" w:rsidRDefault="00D41A35" w:rsidP="00D41A35">
      <w:pPr>
        <w:pStyle w:val="NormalArial"/>
        <w:ind w:left="585"/>
      </w:pPr>
    </w:p>
    <w:p w:rsidR="00D41A35" w:rsidRDefault="00D41A35" w:rsidP="00D41A35">
      <w:pPr>
        <w:pStyle w:val="NormalArial"/>
        <w:ind w:left="585"/>
      </w:pPr>
    </w:p>
    <w:p w:rsidR="007D5D19" w:rsidRPr="0007540F" w:rsidRDefault="005237F9" w:rsidP="007D5D19">
      <w:pPr>
        <w:pStyle w:val="NormalWeb"/>
        <w:spacing w:before="0" w:beforeAutospacing="0" w:after="0" w:afterAutospacing="0" w:line="480" w:lineRule="auto"/>
        <w:jc w:val="center"/>
        <w:rPr>
          <w:rFonts w:ascii="Arial" w:eastAsia="Times New Roman" w:hAnsi="Arial" w:cs="Arial"/>
          <w:b/>
          <w:sz w:val="32"/>
          <w:szCs w:val="32"/>
        </w:rPr>
      </w:pPr>
      <w:r>
        <w:rPr>
          <w:rFonts w:ascii="Arial" w:eastAsia="Times New Roman" w:hAnsi="Arial" w:cs="Arial"/>
          <w:b/>
          <w:sz w:val="32"/>
          <w:szCs w:val="32"/>
        </w:rPr>
        <w:t>CAPÍTULO V</w:t>
      </w:r>
    </w:p>
    <w:p w:rsidR="007D5D19" w:rsidRPr="0007540F" w:rsidRDefault="007D5D19" w:rsidP="007D5D19">
      <w:pPr>
        <w:pStyle w:val="NormalWeb"/>
        <w:spacing w:before="0" w:beforeAutospacing="0" w:after="0" w:afterAutospacing="0" w:line="480" w:lineRule="auto"/>
        <w:jc w:val="center"/>
        <w:rPr>
          <w:rFonts w:ascii="Arial" w:eastAsia="Times New Roman" w:hAnsi="Arial" w:cs="Arial"/>
          <w:b/>
          <w:sz w:val="32"/>
          <w:szCs w:val="32"/>
          <w:u w:val="single"/>
        </w:rPr>
      </w:pPr>
      <w:r w:rsidRPr="0007540F">
        <w:rPr>
          <w:rFonts w:ascii="Arial" w:eastAsia="Times New Roman" w:hAnsi="Arial" w:cs="Arial"/>
          <w:b/>
          <w:sz w:val="32"/>
          <w:szCs w:val="32"/>
          <w:u w:val="single"/>
        </w:rPr>
        <w:t>ASPECTOS ECONÓMICOS, SOCIALES Y AMBIENTALES</w:t>
      </w:r>
    </w:p>
    <w:p w:rsidR="007D5D19" w:rsidRPr="00967967" w:rsidRDefault="007D5D19" w:rsidP="007D5D19">
      <w:pPr>
        <w:spacing w:line="480" w:lineRule="auto"/>
        <w:rPr>
          <w:rFonts w:ascii="Arial" w:hAnsi="Arial" w:cs="Arial"/>
          <w:b/>
          <w:bCs/>
        </w:rPr>
      </w:pPr>
    </w:p>
    <w:p w:rsidR="007D5D19" w:rsidRPr="00967967" w:rsidRDefault="007D5D19" w:rsidP="007D5D19">
      <w:pPr>
        <w:spacing w:line="480" w:lineRule="auto"/>
        <w:rPr>
          <w:rFonts w:ascii="Arial" w:hAnsi="Arial" w:cs="Arial"/>
          <w:b/>
          <w:bCs/>
          <w:sz w:val="28"/>
          <w:szCs w:val="28"/>
        </w:rPr>
      </w:pPr>
      <w:r>
        <w:rPr>
          <w:rFonts w:ascii="Arial" w:hAnsi="Arial" w:cs="Arial"/>
          <w:b/>
          <w:bCs/>
          <w:sz w:val="28"/>
          <w:szCs w:val="28"/>
        </w:rPr>
        <w:t xml:space="preserve">5.1  </w:t>
      </w:r>
      <w:r w:rsidRPr="00967967">
        <w:rPr>
          <w:rFonts w:ascii="Arial" w:hAnsi="Arial" w:cs="Arial"/>
          <w:b/>
          <w:bCs/>
          <w:sz w:val="28"/>
          <w:szCs w:val="28"/>
        </w:rPr>
        <w:t>BENEFICIOS ECONÓMICOS  PARA LA NACIÓN.</w:t>
      </w:r>
    </w:p>
    <w:p w:rsidR="007D5D19" w:rsidRPr="00967967" w:rsidRDefault="007D5D19" w:rsidP="007D5D19">
      <w:pPr>
        <w:spacing w:line="480" w:lineRule="auto"/>
        <w:jc w:val="both"/>
        <w:rPr>
          <w:rFonts w:ascii="Arial" w:hAnsi="Arial" w:cs="Arial"/>
          <w:b/>
          <w:bCs/>
        </w:rPr>
      </w:pPr>
    </w:p>
    <w:p w:rsidR="007D5D19" w:rsidRPr="00967967" w:rsidRDefault="007D5D19" w:rsidP="007D5D19">
      <w:pPr>
        <w:pStyle w:val="NormalWeb"/>
        <w:spacing w:before="0" w:beforeAutospacing="0" w:after="0" w:afterAutospacing="0" w:line="480" w:lineRule="auto"/>
        <w:ind w:left="585"/>
        <w:jc w:val="both"/>
        <w:rPr>
          <w:rFonts w:ascii="Arial" w:eastAsia="Times New Roman" w:hAnsi="Arial" w:cs="Arial"/>
        </w:rPr>
      </w:pPr>
      <w:r w:rsidRPr="00967967">
        <w:rPr>
          <w:rFonts w:ascii="Arial" w:eastAsia="Times New Roman" w:hAnsi="Arial" w:cs="Arial"/>
        </w:rPr>
        <w:t>Nuestro proyecto va encaminado a desarrollar una cultura exportadora  en nuestro país, que nos permita tener una balanza comercial positiva en el futuro, dado que existe en la actualidad una brecha negativa que debemos cubrir con mucha preocupación.</w:t>
      </w:r>
    </w:p>
    <w:p w:rsidR="007D5D19" w:rsidRPr="00967967" w:rsidRDefault="007D5D19" w:rsidP="007D5D19">
      <w:pPr>
        <w:pStyle w:val="NormalWeb"/>
        <w:spacing w:before="0" w:beforeAutospacing="0" w:after="0" w:afterAutospacing="0" w:line="480" w:lineRule="auto"/>
        <w:jc w:val="both"/>
        <w:rPr>
          <w:rFonts w:ascii="Arial" w:eastAsia="Times New Roman" w:hAnsi="Arial" w:cs="Arial"/>
        </w:rPr>
      </w:pPr>
    </w:p>
    <w:p w:rsidR="007D5D19" w:rsidRPr="00967967" w:rsidRDefault="007D5D19" w:rsidP="007D5D19">
      <w:pPr>
        <w:pStyle w:val="NormalWeb"/>
        <w:spacing w:before="0" w:beforeAutospacing="0" w:after="0" w:afterAutospacing="0" w:line="480" w:lineRule="auto"/>
        <w:ind w:left="585"/>
        <w:jc w:val="both"/>
        <w:rPr>
          <w:rFonts w:ascii="Arial" w:eastAsia="Times New Roman" w:hAnsi="Arial" w:cs="Arial"/>
        </w:rPr>
      </w:pPr>
      <w:r w:rsidRPr="00967967">
        <w:rPr>
          <w:rFonts w:ascii="Arial" w:eastAsia="Times New Roman" w:hAnsi="Arial" w:cs="Arial"/>
        </w:rPr>
        <w:t>Es necesario que el actual gobierno vea con mucha preocupación la actual situación de comercio exterior que está pasando el país, y se t</w:t>
      </w:r>
      <w:r w:rsidR="002B7F43">
        <w:rPr>
          <w:rFonts w:ascii="Arial" w:eastAsia="Times New Roman" w:hAnsi="Arial" w:cs="Arial"/>
        </w:rPr>
        <w:t>omen decisiones respecto a esto;</w:t>
      </w:r>
      <w:r w:rsidRPr="00967967">
        <w:rPr>
          <w:rFonts w:ascii="Arial" w:eastAsia="Times New Roman" w:hAnsi="Arial" w:cs="Arial"/>
        </w:rPr>
        <w:t xml:space="preserve"> es decir</w:t>
      </w:r>
      <w:r w:rsidR="002B7F43">
        <w:rPr>
          <w:rFonts w:ascii="Arial" w:eastAsia="Times New Roman" w:hAnsi="Arial" w:cs="Arial"/>
        </w:rPr>
        <w:t>,</w:t>
      </w:r>
      <w:r w:rsidRPr="00967967">
        <w:rPr>
          <w:rFonts w:ascii="Arial" w:eastAsia="Times New Roman" w:hAnsi="Arial" w:cs="Arial"/>
        </w:rPr>
        <w:t xml:space="preserve"> por un lado impulsar exportaciones no tradicionales agrícolas e industrializadas que vayan de la mano con el incentivo de consumir lo nuestro, y por otro lado poner salvaguardias o barreras arancelarias a los productos que produciéndose en el Ecuador a su vez vienen del mercado externo, lo cual en la actualidad está perjudicando a la producción nacional.</w:t>
      </w:r>
    </w:p>
    <w:p w:rsidR="007D5D19" w:rsidRPr="00967967" w:rsidRDefault="007D5D19" w:rsidP="007D5D19">
      <w:pPr>
        <w:pStyle w:val="NormalWeb"/>
        <w:spacing w:before="0" w:beforeAutospacing="0" w:after="0" w:afterAutospacing="0" w:line="480" w:lineRule="auto"/>
        <w:jc w:val="both"/>
        <w:rPr>
          <w:rFonts w:ascii="Arial" w:eastAsia="Times New Roman" w:hAnsi="Arial" w:cs="Arial"/>
        </w:rPr>
      </w:pPr>
    </w:p>
    <w:p w:rsidR="007D5D19" w:rsidRPr="00967967" w:rsidRDefault="007D5D19" w:rsidP="007D5D19">
      <w:pPr>
        <w:pStyle w:val="NormalWeb"/>
        <w:spacing w:before="0" w:beforeAutospacing="0" w:after="0" w:afterAutospacing="0" w:line="480" w:lineRule="auto"/>
        <w:ind w:left="585"/>
        <w:jc w:val="both"/>
        <w:rPr>
          <w:rFonts w:ascii="Arial" w:eastAsia="Times New Roman" w:hAnsi="Arial" w:cs="Arial"/>
        </w:rPr>
      </w:pPr>
      <w:r w:rsidRPr="00967967">
        <w:rPr>
          <w:rFonts w:ascii="Arial" w:eastAsia="Times New Roman" w:hAnsi="Arial" w:cs="Arial"/>
        </w:rPr>
        <w:t xml:space="preserve">Estamos seguros que con nuestro proyecto de exportación de velas  se está aportando de forma valiosa a reactivar la producción y el comercio con el afán de salir de esta crisis que nos agobia, por tal razón en el </w:t>
      </w:r>
      <w:r w:rsidR="00E35DB1">
        <w:rPr>
          <w:rFonts w:ascii="Arial" w:eastAsia="Times New Roman" w:hAnsi="Arial" w:cs="Arial"/>
        </w:rPr>
        <w:t>anexo 5.1</w:t>
      </w:r>
      <w:r w:rsidRPr="00967967">
        <w:rPr>
          <w:rFonts w:ascii="Arial" w:eastAsia="Times New Roman" w:hAnsi="Arial" w:cs="Arial"/>
          <w:b/>
        </w:rPr>
        <w:t xml:space="preserve"> </w:t>
      </w:r>
      <w:r w:rsidRPr="00967967">
        <w:rPr>
          <w:rFonts w:ascii="Arial" w:eastAsia="Times New Roman" w:hAnsi="Arial" w:cs="Arial"/>
        </w:rPr>
        <w:t>hemos detallado la contribución económica que hace nuestro proyecto para toda nuestra nación en general.</w:t>
      </w:r>
    </w:p>
    <w:p w:rsidR="007D5D19" w:rsidRDefault="007D5D19" w:rsidP="007D5D19">
      <w:pPr>
        <w:pStyle w:val="NormalWeb"/>
        <w:spacing w:before="0" w:beforeAutospacing="0" w:after="0" w:afterAutospacing="0" w:line="480" w:lineRule="auto"/>
        <w:jc w:val="both"/>
        <w:rPr>
          <w:rFonts w:ascii="Arial" w:eastAsia="Times New Roman" w:hAnsi="Arial" w:cs="Arial"/>
          <w:b/>
          <w:sz w:val="22"/>
        </w:rPr>
      </w:pPr>
    </w:p>
    <w:p w:rsidR="00CD4746" w:rsidRPr="00967967" w:rsidRDefault="00CD4746" w:rsidP="007D5D19">
      <w:pPr>
        <w:pStyle w:val="NormalWeb"/>
        <w:spacing w:before="0" w:beforeAutospacing="0" w:after="0" w:afterAutospacing="0" w:line="480" w:lineRule="auto"/>
        <w:jc w:val="both"/>
        <w:rPr>
          <w:rFonts w:ascii="Arial" w:eastAsia="Times New Roman" w:hAnsi="Arial" w:cs="Arial"/>
          <w:b/>
          <w:sz w:val="22"/>
        </w:rPr>
      </w:pPr>
    </w:p>
    <w:p w:rsidR="007D5D19" w:rsidRPr="0007540F" w:rsidRDefault="007D5D19" w:rsidP="007D5D19">
      <w:pPr>
        <w:spacing w:line="480" w:lineRule="auto"/>
        <w:jc w:val="both"/>
        <w:rPr>
          <w:rFonts w:ascii="Arial" w:hAnsi="Arial" w:cs="Arial"/>
          <w:b/>
          <w:bCs/>
          <w:sz w:val="28"/>
          <w:szCs w:val="28"/>
        </w:rPr>
      </w:pPr>
      <w:r w:rsidRPr="0007540F">
        <w:rPr>
          <w:rFonts w:ascii="Arial" w:hAnsi="Arial" w:cs="Arial"/>
          <w:b/>
          <w:bCs/>
          <w:sz w:val="28"/>
          <w:szCs w:val="28"/>
        </w:rPr>
        <w:t>5.2  CONTRIBUCIÓN PARA LA SOCIEDAD.</w:t>
      </w:r>
    </w:p>
    <w:p w:rsidR="007D5D19" w:rsidRPr="00967967" w:rsidRDefault="007D5D19" w:rsidP="007D5D19">
      <w:pPr>
        <w:spacing w:line="480" w:lineRule="auto"/>
        <w:jc w:val="both"/>
        <w:rPr>
          <w:rFonts w:ascii="Arial" w:hAnsi="Arial" w:cs="Arial"/>
        </w:rPr>
      </w:pPr>
    </w:p>
    <w:p w:rsidR="007D5D19" w:rsidRPr="00967967" w:rsidRDefault="007D5D19" w:rsidP="007D5D19">
      <w:pPr>
        <w:spacing w:line="480" w:lineRule="auto"/>
        <w:ind w:left="585"/>
        <w:jc w:val="both"/>
        <w:rPr>
          <w:rFonts w:ascii="Arial" w:hAnsi="Arial" w:cs="Arial"/>
        </w:rPr>
      </w:pPr>
      <w:r w:rsidRPr="00967967">
        <w:rPr>
          <w:rFonts w:ascii="Arial" w:hAnsi="Arial" w:cs="Arial"/>
        </w:rPr>
        <w:t>Un proyecto innovador no solamente genera beneficios para sus creadores o para la nación, genera una serie de aspectos positivos para la sociedad en su conjunto.</w:t>
      </w:r>
    </w:p>
    <w:p w:rsidR="007D5D19" w:rsidRPr="00967967" w:rsidRDefault="007D5D19" w:rsidP="007D5D19">
      <w:pPr>
        <w:spacing w:line="480" w:lineRule="auto"/>
        <w:jc w:val="both"/>
        <w:rPr>
          <w:rFonts w:ascii="Arial" w:hAnsi="Arial" w:cs="Arial"/>
        </w:rPr>
      </w:pPr>
    </w:p>
    <w:p w:rsidR="007D5D19" w:rsidRPr="00967967" w:rsidRDefault="00CD4746" w:rsidP="007D5D19">
      <w:pPr>
        <w:spacing w:line="480" w:lineRule="auto"/>
        <w:ind w:left="585"/>
        <w:jc w:val="both"/>
        <w:rPr>
          <w:rFonts w:ascii="Arial" w:hAnsi="Arial" w:cs="Arial"/>
        </w:rPr>
      </w:pPr>
      <w:r>
        <w:rPr>
          <w:rFonts w:ascii="Arial" w:hAnsi="Arial" w:cs="Arial"/>
        </w:rPr>
        <w:t>Este proyecto generará 10</w:t>
      </w:r>
      <w:r w:rsidR="007D5D19" w:rsidRPr="00967967">
        <w:rPr>
          <w:rFonts w:ascii="Arial" w:hAnsi="Arial" w:cs="Arial"/>
        </w:rPr>
        <w:t xml:space="preserve"> nuevas fuentes de empleo para los ecuatorianos, indistintamente de los empleados con los que ya cuenta la actual empresa, dado que este nuevo negocio es una ampliación de la actual planta existente, pero en un rama nueva de trabajo que es la exportación. Por otra parte existe la oportunidad de que estos 10 trabajadores se desarrollen en un campo normalmente no común en nuestro medio, y tengan acorde a su desenvolvimiento la respectiva capacitación.</w:t>
      </w:r>
    </w:p>
    <w:p w:rsidR="007D5D19" w:rsidRPr="00967967" w:rsidRDefault="007D5D19" w:rsidP="007D5D19">
      <w:pPr>
        <w:spacing w:line="480" w:lineRule="auto"/>
        <w:jc w:val="both"/>
        <w:rPr>
          <w:rFonts w:ascii="Arial" w:hAnsi="Arial" w:cs="Arial"/>
        </w:rPr>
      </w:pPr>
    </w:p>
    <w:p w:rsidR="007D5D19" w:rsidRPr="00967967" w:rsidRDefault="007D5D19" w:rsidP="007D5D19">
      <w:pPr>
        <w:spacing w:line="480" w:lineRule="auto"/>
        <w:ind w:left="585"/>
        <w:jc w:val="both"/>
        <w:rPr>
          <w:rFonts w:ascii="Arial" w:hAnsi="Arial" w:cs="Arial"/>
        </w:rPr>
      </w:pPr>
      <w:r w:rsidRPr="00967967">
        <w:rPr>
          <w:rFonts w:ascii="Arial" w:hAnsi="Arial" w:cs="Arial"/>
        </w:rPr>
        <w:t>Otro aspecto importante es que al crearse nuevos negocios, también se generan nuevas relaciones comerciales con productores o comercializadores en nuestro país, este es el caso en la compra de materias primas, insumos, materiales, moldes, etc. Todo esto encamina a que se vaya reactivando de a poco la producción y comercialización en nuestro medio lo que a su vez genera otros beneficios adicionales para la sociedad.</w:t>
      </w:r>
    </w:p>
    <w:p w:rsidR="007D5D19" w:rsidRPr="00967967" w:rsidRDefault="007D5D19" w:rsidP="007D5D19">
      <w:pPr>
        <w:spacing w:line="480" w:lineRule="auto"/>
        <w:jc w:val="both"/>
        <w:rPr>
          <w:rFonts w:ascii="Arial" w:hAnsi="Arial" w:cs="Arial"/>
        </w:rPr>
      </w:pPr>
    </w:p>
    <w:p w:rsidR="007D5D19" w:rsidRPr="00967967" w:rsidRDefault="007D5D19" w:rsidP="007D5D19">
      <w:pPr>
        <w:spacing w:line="480" w:lineRule="auto"/>
        <w:ind w:left="585"/>
        <w:jc w:val="both"/>
        <w:rPr>
          <w:rFonts w:ascii="Arial" w:hAnsi="Arial" w:cs="Arial"/>
        </w:rPr>
      </w:pPr>
      <w:r w:rsidRPr="00967967">
        <w:rPr>
          <w:rFonts w:ascii="Arial" w:hAnsi="Arial" w:cs="Arial"/>
        </w:rPr>
        <w:t>También podemos señalar que durante el desarrollo de nuestro proyecto hemos puesto singular atención a que nuestros trabajadores tengan todos sus beneficios de ley y trabajen con todas las garantías del caso de tal forma que se sientan protegidos por nuestra empresa. Todo encaminado a que el empleado trabaje en un ambiente agradable y a su vez pueda demostrar todas sus habilidades con nosotros.</w:t>
      </w:r>
    </w:p>
    <w:p w:rsidR="007D5D19" w:rsidRDefault="007D5D19" w:rsidP="007D5D19">
      <w:pPr>
        <w:spacing w:line="480" w:lineRule="auto"/>
        <w:jc w:val="both"/>
        <w:rPr>
          <w:rFonts w:ascii="Arial" w:hAnsi="Arial" w:cs="Arial"/>
          <w:b/>
          <w:bCs/>
        </w:rPr>
      </w:pPr>
    </w:p>
    <w:p w:rsidR="00CD4746" w:rsidRPr="00967967" w:rsidRDefault="00CD4746" w:rsidP="007D5D19">
      <w:pPr>
        <w:spacing w:line="480" w:lineRule="auto"/>
        <w:jc w:val="both"/>
        <w:rPr>
          <w:rFonts w:ascii="Arial" w:hAnsi="Arial" w:cs="Arial"/>
          <w:b/>
          <w:bCs/>
        </w:rPr>
      </w:pPr>
    </w:p>
    <w:p w:rsidR="007D5D19" w:rsidRPr="00967967" w:rsidRDefault="007D5D19" w:rsidP="007D5D19">
      <w:pPr>
        <w:spacing w:line="480" w:lineRule="auto"/>
        <w:jc w:val="both"/>
        <w:rPr>
          <w:rFonts w:ascii="Arial" w:hAnsi="Arial" w:cs="Arial"/>
          <w:b/>
          <w:bCs/>
          <w:sz w:val="28"/>
          <w:szCs w:val="28"/>
        </w:rPr>
      </w:pPr>
      <w:r>
        <w:rPr>
          <w:rFonts w:ascii="Arial" w:hAnsi="Arial" w:cs="Arial"/>
          <w:b/>
          <w:bCs/>
          <w:sz w:val="28"/>
          <w:szCs w:val="28"/>
        </w:rPr>
        <w:t xml:space="preserve">5.3  </w:t>
      </w:r>
      <w:r w:rsidRPr="00967967">
        <w:rPr>
          <w:rFonts w:ascii="Arial" w:hAnsi="Arial" w:cs="Arial"/>
          <w:b/>
          <w:bCs/>
          <w:sz w:val="28"/>
          <w:szCs w:val="28"/>
        </w:rPr>
        <w:t>ANÁLISIS  DEL IMPACTO AMBIENTAL.</w:t>
      </w:r>
    </w:p>
    <w:p w:rsidR="007D5D19" w:rsidRPr="00967967" w:rsidRDefault="007D5D19" w:rsidP="007D5D19">
      <w:pPr>
        <w:spacing w:line="480" w:lineRule="auto"/>
        <w:jc w:val="both"/>
        <w:rPr>
          <w:rFonts w:ascii="Arial" w:hAnsi="Arial" w:cs="Arial"/>
          <w:b/>
          <w:bCs/>
        </w:rPr>
      </w:pPr>
    </w:p>
    <w:p w:rsidR="007D5D19" w:rsidRPr="00967967" w:rsidRDefault="007D5D19" w:rsidP="007D5D19">
      <w:pPr>
        <w:pStyle w:val="Textoindependiente"/>
        <w:spacing w:line="480" w:lineRule="auto"/>
        <w:ind w:left="585"/>
        <w:rPr>
          <w:rFonts w:ascii="Arial" w:hAnsi="Arial" w:cs="Arial"/>
        </w:rPr>
      </w:pPr>
      <w:r>
        <w:rPr>
          <w:rFonts w:ascii="Arial" w:hAnsi="Arial" w:cs="Arial"/>
        </w:rPr>
        <w:t>S</w:t>
      </w:r>
      <w:r w:rsidRPr="00967967">
        <w:rPr>
          <w:rFonts w:ascii="Arial" w:hAnsi="Arial" w:cs="Arial"/>
        </w:rPr>
        <w:t>i bien es cierto que nuestro proyecto se trata de un producto industrializado, es importante destacar que durante la elaboración de  las velas no existe mayor fuga de humo perjudicial para el medio ambiente, puesto que se trabaja a niveles artesanales lo cual hace que nuestro trabajo no cause la contaminación que se podría creer.</w:t>
      </w:r>
    </w:p>
    <w:p w:rsidR="007D5D19" w:rsidRPr="00132CD6" w:rsidRDefault="007D5D19" w:rsidP="007D5D19">
      <w:pPr>
        <w:spacing w:line="480" w:lineRule="auto"/>
        <w:jc w:val="both"/>
        <w:rPr>
          <w:rFonts w:ascii="Arial" w:hAnsi="Arial" w:cs="Arial"/>
          <w:lang w:val="es-ES"/>
        </w:rPr>
      </w:pPr>
    </w:p>
    <w:p w:rsidR="007D5D19" w:rsidRPr="00967967" w:rsidRDefault="007D5D19" w:rsidP="007D5D19">
      <w:pPr>
        <w:spacing w:line="480" w:lineRule="auto"/>
        <w:ind w:left="585"/>
        <w:jc w:val="both"/>
        <w:rPr>
          <w:rFonts w:ascii="Arial" w:hAnsi="Arial" w:cs="Arial"/>
        </w:rPr>
      </w:pPr>
      <w:r w:rsidRPr="00967967">
        <w:rPr>
          <w:rFonts w:ascii="Arial" w:hAnsi="Arial" w:cs="Arial"/>
        </w:rPr>
        <w:t>Por otra parte los desperdicios o desechos que son producto del trabajo se los coloca en sacos cerrados de tal forma que cuando pasen los recolectores de basura lo lleven sin causar perjuicio a la comunidad.</w:t>
      </w:r>
    </w:p>
    <w:p w:rsidR="007D5D19" w:rsidRPr="00967967" w:rsidRDefault="007D5D19" w:rsidP="007D5D19">
      <w:pPr>
        <w:spacing w:line="480" w:lineRule="auto"/>
        <w:jc w:val="both"/>
        <w:rPr>
          <w:rFonts w:ascii="Arial" w:hAnsi="Arial" w:cs="Arial"/>
        </w:rPr>
      </w:pPr>
    </w:p>
    <w:p w:rsidR="007D5D19" w:rsidRPr="00967967" w:rsidRDefault="007D5D19" w:rsidP="007D5D19">
      <w:pPr>
        <w:spacing w:line="480" w:lineRule="auto"/>
        <w:ind w:left="585"/>
        <w:jc w:val="both"/>
        <w:rPr>
          <w:rFonts w:ascii="Arial" w:hAnsi="Arial" w:cs="Arial"/>
        </w:rPr>
      </w:pPr>
      <w:r w:rsidRPr="00967967">
        <w:rPr>
          <w:rFonts w:ascii="Arial" w:hAnsi="Arial" w:cs="Arial"/>
        </w:rPr>
        <w:t xml:space="preserve">Respecto a los químicos que normalmente se utilizan en la elaboración de velas tales como: aromas, colorantes, pigmentos, </w:t>
      </w:r>
      <w:r w:rsidR="00B00681" w:rsidRPr="00967967">
        <w:rPr>
          <w:rFonts w:ascii="Arial" w:hAnsi="Arial" w:cs="Arial"/>
        </w:rPr>
        <w:t>etc.</w:t>
      </w:r>
      <w:r w:rsidRPr="00967967">
        <w:rPr>
          <w:rFonts w:ascii="Arial" w:hAnsi="Arial" w:cs="Arial"/>
        </w:rPr>
        <w:t>, estos vienen debidamente sellados y en envases adecuados de tal forma que cuando se los utiliza  y se los vuelve a cerrar no existe fuga de ningún tipo que cause daño alguno.</w:t>
      </w:r>
    </w:p>
    <w:p w:rsidR="007D5D19" w:rsidRDefault="007D5D19" w:rsidP="007D5D19">
      <w:pPr>
        <w:spacing w:line="480" w:lineRule="auto"/>
        <w:ind w:left="585"/>
        <w:jc w:val="both"/>
        <w:rPr>
          <w:rFonts w:ascii="Arial" w:hAnsi="Arial" w:cs="Arial"/>
        </w:rPr>
      </w:pPr>
    </w:p>
    <w:p w:rsidR="007D5D19" w:rsidRPr="00967967" w:rsidRDefault="007D5D19" w:rsidP="007D5D19">
      <w:pPr>
        <w:spacing w:line="480" w:lineRule="auto"/>
        <w:ind w:left="585"/>
        <w:jc w:val="both"/>
        <w:rPr>
          <w:rFonts w:ascii="Arial" w:hAnsi="Arial" w:cs="Arial"/>
        </w:rPr>
      </w:pPr>
      <w:r w:rsidRPr="00967967">
        <w:rPr>
          <w:rFonts w:ascii="Arial" w:hAnsi="Arial" w:cs="Arial"/>
        </w:rPr>
        <w:t>Es importante mencionar que cada trabajador tiene el respectivo cuidado de los materiales que se les asigna, por tanto es responsabilidad de él saber manejar cuidadosamente estos materiales una vez que nosotros los hayamos capacitado respecto al uso de los mismos.</w:t>
      </w:r>
    </w:p>
    <w:p w:rsidR="007D5D19" w:rsidRPr="00967967" w:rsidRDefault="007D5D19" w:rsidP="007D5D19">
      <w:pPr>
        <w:spacing w:line="480" w:lineRule="auto"/>
        <w:jc w:val="both"/>
        <w:rPr>
          <w:rFonts w:ascii="Arial" w:hAnsi="Arial" w:cs="Arial"/>
        </w:rPr>
      </w:pPr>
    </w:p>
    <w:p w:rsidR="007D5D19" w:rsidRPr="00967967" w:rsidRDefault="007D5D19" w:rsidP="007D5D19">
      <w:pPr>
        <w:spacing w:line="480" w:lineRule="auto"/>
        <w:ind w:left="585"/>
        <w:jc w:val="both"/>
        <w:rPr>
          <w:rFonts w:ascii="Arial" w:hAnsi="Arial" w:cs="Arial"/>
        </w:rPr>
      </w:pPr>
      <w:r w:rsidRPr="00967967">
        <w:rPr>
          <w:rFonts w:ascii="Arial" w:hAnsi="Arial" w:cs="Arial"/>
        </w:rPr>
        <w:t xml:space="preserve">Otro punto importante de mencionar es que la planta se encontrará adecuada para trabajar normalmente, dado que contará con ventiladores, extractores de aire, y demás artículos que le permitan al trabajador laborar en un ambiente fresco de tal manera que no </w:t>
      </w:r>
      <w:r w:rsidR="002B7F43">
        <w:rPr>
          <w:rFonts w:ascii="Arial" w:hAnsi="Arial" w:cs="Arial"/>
        </w:rPr>
        <w:t xml:space="preserve">se </w:t>
      </w:r>
      <w:r w:rsidRPr="00967967">
        <w:rPr>
          <w:rFonts w:ascii="Arial" w:hAnsi="Arial" w:cs="Arial"/>
        </w:rPr>
        <w:t>sienta incómodo en ningún momento a la hora de realizar su trabajo.</w:t>
      </w:r>
    </w:p>
    <w:p w:rsidR="007D5D19" w:rsidRPr="00967967" w:rsidRDefault="007D5D19" w:rsidP="007D5D19">
      <w:pPr>
        <w:tabs>
          <w:tab w:val="left" w:pos="3180"/>
        </w:tabs>
        <w:rPr>
          <w:rFonts w:ascii="Arial" w:hAnsi="Arial" w:cs="Arial"/>
          <w:sz w:val="22"/>
          <w:lang w:val="es-ES"/>
        </w:rPr>
      </w:pPr>
    </w:p>
    <w:p w:rsidR="007D5D19" w:rsidRPr="00967967" w:rsidRDefault="007D5D19" w:rsidP="007D5D19">
      <w:pPr>
        <w:tabs>
          <w:tab w:val="left" w:pos="3180"/>
        </w:tabs>
        <w:rPr>
          <w:rFonts w:ascii="Arial" w:hAnsi="Arial" w:cs="Arial"/>
          <w:sz w:val="22"/>
          <w:lang w:val="es-ES"/>
        </w:rPr>
      </w:pPr>
    </w:p>
    <w:p w:rsidR="007D5D19" w:rsidRPr="00967967" w:rsidRDefault="007D5D19" w:rsidP="007D5D19">
      <w:pPr>
        <w:tabs>
          <w:tab w:val="left" w:pos="3180"/>
        </w:tabs>
        <w:rPr>
          <w:rFonts w:ascii="Arial" w:hAnsi="Arial" w:cs="Arial"/>
          <w:sz w:val="22"/>
          <w:lang w:val="es-ES"/>
        </w:rPr>
      </w:pPr>
    </w:p>
    <w:p w:rsidR="00F64D74" w:rsidRPr="00F64D74" w:rsidRDefault="00F64D74" w:rsidP="00F64D74">
      <w:pPr>
        <w:jc w:val="center"/>
        <w:rPr>
          <w:rFonts w:ascii="Arial" w:hAnsi="Arial" w:cs="Arial"/>
          <w:b/>
          <w:sz w:val="32"/>
          <w:szCs w:val="32"/>
          <w:u w:val="single"/>
          <w:lang w:val="es-ES"/>
        </w:rPr>
      </w:pPr>
    </w:p>
    <w:p w:rsidR="00F64D74" w:rsidRPr="002B7F43" w:rsidRDefault="00F64D74" w:rsidP="00F64D74">
      <w:pPr>
        <w:jc w:val="center"/>
        <w:rPr>
          <w:rFonts w:ascii="Arial" w:hAnsi="Arial" w:cs="Arial"/>
          <w:b/>
          <w:sz w:val="32"/>
          <w:szCs w:val="32"/>
          <w:u w:val="single"/>
          <w:lang w:val="es-ES"/>
        </w:rPr>
      </w:pPr>
    </w:p>
    <w:p w:rsidR="00F64D74" w:rsidRDefault="00F64D74" w:rsidP="00F64D74">
      <w:pPr>
        <w:jc w:val="center"/>
        <w:rPr>
          <w:rFonts w:ascii="Arial" w:hAnsi="Arial" w:cs="Arial"/>
          <w:b/>
          <w:sz w:val="32"/>
          <w:szCs w:val="32"/>
          <w:u w:val="single"/>
        </w:rPr>
      </w:pPr>
    </w:p>
    <w:p w:rsidR="00F64D74" w:rsidRDefault="00F64D74" w:rsidP="00F64D74">
      <w:pPr>
        <w:jc w:val="center"/>
        <w:rPr>
          <w:rFonts w:ascii="Arial" w:hAnsi="Arial" w:cs="Arial"/>
          <w:b/>
          <w:sz w:val="32"/>
          <w:szCs w:val="32"/>
          <w:u w:val="single"/>
        </w:rPr>
      </w:pPr>
    </w:p>
    <w:p w:rsidR="00F64D74" w:rsidRDefault="00F64D74" w:rsidP="00F64D74">
      <w:pPr>
        <w:jc w:val="center"/>
        <w:rPr>
          <w:rFonts w:ascii="Arial" w:hAnsi="Arial" w:cs="Arial"/>
          <w:b/>
          <w:sz w:val="32"/>
          <w:szCs w:val="32"/>
          <w:u w:val="single"/>
        </w:rPr>
      </w:pPr>
    </w:p>
    <w:p w:rsidR="00F64D74" w:rsidRDefault="00F64D74" w:rsidP="00F64D74">
      <w:pPr>
        <w:jc w:val="center"/>
        <w:rPr>
          <w:rFonts w:ascii="Arial" w:hAnsi="Arial" w:cs="Arial"/>
          <w:b/>
          <w:sz w:val="32"/>
          <w:szCs w:val="32"/>
          <w:u w:val="single"/>
        </w:rPr>
      </w:pPr>
    </w:p>
    <w:p w:rsidR="00F64D74" w:rsidRDefault="00F64D74" w:rsidP="00F64D74">
      <w:pPr>
        <w:jc w:val="center"/>
        <w:rPr>
          <w:rFonts w:ascii="Arial" w:hAnsi="Arial" w:cs="Arial"/>
          <w:b/>
          <w:sz w:val="32"/>
          <w:szCs w:val="32"/>
          <w:u w:val="single"/>
        </w:rPr>
      </w:pPr>
    </w:p>
    <w:p w:rsidR="00F64D74" w:rsidRDefault="00F64D74" w:rsidP="00F64D74">
      <w:pPr>
        <w:jc w:val="center"/>
        <w:rPr>
          <w:rFonts w:ascii="Arial" w:hAnsi="Arial" w:cs="Arial"/>
          <w:b/>
          <w:sz w:val="32"/>
          <w:szCs w:val="32"/>
          <w:u w:val="single"/>
        </w:rPr>
      </w:pPr>
    </w:p>
    <w:p w:rsidR="00F64D74" w:rsidRDefault="00F64D74" w:rsidP="00F64D74">
      <w:pPr>
        <w:jc w:val="center"/>
        <w:rPr>
          <w:rFonts w:ascii="Arial" w:hAnsi="Arial" w:cs="Arial"/>
          <w:b/>
          <w:sz w:val="32"/>
          <w:szCs w:val="32"/>
          <w:u w:val="single"/>
        </w:rPr>
      </w:pPr>
    </w:p>
    <w:p w:rsidR="00F64D74" w:rsidRDefault="00F64D74" w:rsidP="00F64D74">
      <w:pPr>
        <w:jc w:val="center"/>
        <w:rPr>
          <w:rFonts w:ascii="Arial" w:hAnsi="Arial" w:cs="Arial"/>
          <w:b/>
          <w:sz w:val="32"/>
          <w:szCs w:val="32"/>
          <w:u w:val="single"/>
        </w:rPr>
      </w:pPr>
    </w:p>
    <w:p w:rsidR="00F64D74" w:rsidRDefault="00F64D74" w:rsidP="00F64D74">
      <w:pPr>
        <w:jc w:val="center"/>
        <w:rPr>
          <w:rFonts w:ascii="Arial" w:hAnsi="Arial" w:cs="Arial"/>
          <w:b/>
          <w:sz w:val="32"/>
          <w:szCs w:val="32"/>
          <w:u w:val="single"/>
        </w:rPr>
      </w:pPr>
    </w:p>
    <w:p w:rsidR="00F64D74" w:rsidRDefault="00F64D74" w:rsidP="00F64D74">
      <w:pPr>
        <w:jc w:val="center"/>
        <w:rPr>
          <w:rFonts w:ascii="Arial" w:hAnsi="Arial" w:cs="Arial"/>
          <w:b/>
          <w:sz w:val="32"/>
          <w:szCs w:val="32"/>
          <w:u w:val="single"/>
        </w:rPr>
      </w:pPr>
    </w:p>
    <w:p w:rsidR="00F64D74" w:rsidRDefault="00F64D74" w:rsidP="00F64D74">
      <w:pPr>
        <w:jc w:val="center"/>
        <w:rPr>
          <w:rFonts w:ascii="Arial" w:hAnsi="Arial" w:cs="Arial"/>
          <w:b/>
          <w:sz w:val="32"/>
          <w:szCs w:val="32"/>
          <w:u w:val="single"/>
        </w:rPr>
      </w:pPr>
    </w:p>
    <w:p w:rsidR="00F64D74" w:rsidRDefault="00F64D74" w:rsidP="00F64D74">
      <w:pPr>
        <w:jc w:val="center"/>
        <w:rPr>
          <w:rFonts w:ascii="Arial" w:hAnsi="Arial" w:cs="Arial"/>
          <w:b/>
          <w:sz w:val="32"/>
          <w:szCs w:val="32"/>
          <w:u w:val="single"/>
        </w:rPr>
      </w:pPr>
    </w:p>
    <w:p w:rsidR="00F64D74" w:rsidRDefault="00F64D74" w:rsidP="00F64D74">
      <w:pPr>
        <w:jc w:val="center"/>
        <w:rPr>
          <w:rFonts w:ascii="Arial" w:hAnsi="Arial" w:cs="Arial"/>
          <w:b/>
          <w:sz w:val="32"/>
          <w:szCs w:val="32"/>
          <w:u w:val="single"/>
        </w:rPr>
      </w:pPr>
    </w:p>
    <w:p w:rsidR="00F64D74" w:rsidRDefault="00F64D74" w:rsidP="00F64D74">
      <w:pPr>
        <w:jc w:val="center"/>
        <w:rPr>
          <w:rFonts w:ascii="Arial" w:hAnsi="Arial" w:cs="Arial"/>
          <w:b/>
          <w:sz w:val="32"/>
          <w:szCs w:val="32"/>
          <w:u w:val="single"/>
        </w:rPr>
      </w:pPr>
    </w:p>
    <w:p w:rsidR="00F64D74" w:rsidRDefault="00F64D74" w:rsidP="00F64D74">
      <w:pPr>
        <w:jc w:val="center"/>
        <w:rPr>
          <w:rFonts w:ascii="Arial" w:hAnsi="Arial" w:cs="Arial"/>
          <w:b/>
          <w:sz w:val="32"/>
          <w:szCs w:val="32"/>
          <w:u w:val="single"/>
        </w:rPr>
      </w:pPr>
    </w:p>
    <w:p w:rsidR="00F64D74" w:rsidRDefault="00F64D74" w:rsidP="00F64D74">
      <w:pPr>
        <w:jc w:val="center"/>
        <w:rPr>
          <w:rFonts w:ascii="Arial" w:hAnsi="Arial" w:cs="Arial"/>
          <w:b/>
          <w:sz w:val="32"/>
          <w:szCs w:val="32"/>
          <w:u w:val="single"/>
        </w:rPr>
      </w:pPr>
    </w:p>
    <w:p w:rsidR="00F64D74" w:rsidRDefault="00F64D74" w:rsidP="00F64D74">
      <w:pPr>
        <w:rPr>
          <w:rFonts w:ascii="Arial" w:hAnsi="Arial" w:cs="Arial"/>
          <w:b/>
          <w:sz w:val="32"/>
          <w:szCs w:val="32"/>
          <w:u w:val="single"/>
        </w:rPr>
      </w:pPr>
    </w:p>
    <w:p w:rsidR="00F64D74" w:rsidRDefault="00F64D74" w:rsidP="00F64D74">
      <w:pPr>
        <w:rPr>
          <w:rFonts w:ascii="Arial" w:hAnsi="Arial" w:cs="Arial"/>
          <w:b/>
          <w:sz w:val="32"/>
          <w:szCs w:val="32"/>
          <w:u w:val="single"/>
        </w:rPr>
      </w:pPr>
    </w:p>
    <w:p w:rsidR="00F64D74" w:rsidRDefault="00F64D74" w:rsidP="00F64D74">
      <w:pPr>
        <w:jc w:val="center"/>
        <w:rPr>
          <w:rFonts w:ascii="Arial" w:hAnsi="Arial" w:cs="Arial"/>
          <w:b/>
          <w:sz w:val="32"/>
          <w:szCs w:val="32"/>
          <w:u w:val="single"/>
        </w:rPr>
      </w:pPr>
    </w:p>
    <w:p w:rsidR="00F64D74" w:rsidRPr="007C19FE" w:rsidRDefault="00F64D74" w:rsidP="00F64D74">
      <w:pPr>
        <w:spacing w:line="480" w:lineRule="auto"/>
        <w:rPr>
          <w:rFonts w:ascii="Arial" w:hAnsi="Arial" w:cs="Arial"/>
        </w:rPr>
      </w:pPr>
    </w:p>
    <w:p w:rsidR="00F64D74" w:rsidRPr="007C19FE" w:rsidRDefault="00F64D74" w:rsidP="00F64D74">
      <w:pPr>
        <w:spacing w:line="480" w:lineRule="auto"/>
        <w:rPr>
          <w:rFonts w:ascii="Arial" w:hAnsi="Arial" w:cs="Arial"/>
        </w:rPr>
      </w:pPr>
    </w:p>
    <w:p w:rsidR="005756F9" w:rsidRDefault="005756F9" w:rsidP="00F64D74">
      <w:pPr>
        <w:spacing w:line="480" w:lineRule="auto"/>
        <w:jc w:val="both"/>
        <w:rPr>
          <w:rFonts w:ascii="Arial" w:hAnsi="Arial" w:cs="Arial"/>
          <w:bCs/>
        </w:rPr>
      </w:pPr>
    </w:p>
    <w:p w:rsidR="005756F9" w:rsidRPr="00967967" w:rsidRDefault="005756F9" w:rsidP="00F64D74">
      <w:pPr>
        <w:spacing w:line="480" w:lineRule="auto"/>
        <w:jc w:val="both"/>
        <w:rPr>
          <w:rFonts w:ascii="Arial" w:hAnsi="Arial" w:cs="Arial"/>
          <w:b/>
          <w:bCs/>
        </w:rPr>
      </w:pPr>
    </w:p>
    <w:p w:rsidR="007D5D19" w:rsidRPr="00967967" w:rsidRDefault="007D5D19" w:rsidP="00F64D74">
      <w:pPr>
        <w:tabs>
          <w:tab w:val="left" w:pos="3180"/>
        </w:tabs>
        <w:spacing w:line="480" w:lineRule="auto"/>
        <w:rPr>
          <w:rFonts w:ascii="Arial" w:hAnsi="Arial" w:cs="Arial"/>
        </w:rPr>
      </w:pPr>
    </w:p>
    <w:p w:rsidR="007D5D19" w:rsidRPr="00967967" w:rsidRDefault="007D5D19" w:rsidP="00F64D74">
      <w:pPr>
        <w:tabs>
          <w:tab w:val="left" w:pos="3180"/>
        </w:tabs>
        <w:spacing w:line="480" w:lineRule="auto"/>
        <w:rPr>
          <w:rFonts w:ascii="Arial" w:hAnsi="Arial" w:cs="Arial"/>
        </w:rPr>
      </w:pPr>
    </w:p>
    <w:p w:rsidR="007D5D19" w:rsidRPr="00967967" w:rsidRDefault="007D5D19" w:rsidP="00F64D74">
      <w:pPr>
        <w:tabs>
          <w:tab w:val="left" w:pos="3180"/>
        </w:tabs>
        <w:spacing w:line="480" w:lineRule="auto"/>
        <w:rPr>
          <w:rFonts w:ascii="Arial" w:hAnsi="Arial" w:cs="Arial"/>
          <w:lang w:val="es-ES"/>
        </w:rPr>
      </w:pPr>
    </w:p>
    <w:p w:rsidR="007D5D19" w:rsidRPr="00967967" w:rsidRDefault="007D5D19" w:rsidP="00F64D74">
      <w:pPr>
        <w:tabs>
          <w:tab w:val="left" w:pos="3180"/>
        </w:tabs>
        <w:spacing w:line="480" w:lineRule="auto"/>
        <w:rPr>
          <w:rFonts w:ascii="Arial" w:hAnsi="Arial" w:cs="Arial"/>
          <w:lang w:val="es-ES"/>
        </w:rPr>
      </w:pPr>
    </w:p>
    <w:p w:rsidR="007D5D19" w:rsidRPr="00967967" w:rsidRDefault="007D5D19" w:rsidP="00F64D74">
      <w:pPr>
        <w:tabs>
          <w:tab w:val="left" w:pos="3180"/>
        </w:tabs>
        <w:spacing w:line="480" w:lineRule="auto"/>
        <w:rPr>
          <w:rFonts w:ascii="Arial" w:hAnsi="Arial" w:cs="Arial"/>
          <w:lang w:val="es-ES"/>
        </w:rPr>
      </w:pPr>
    </w:p>
    <w:p w:rsidR="00E05ECA" w:rsidRPr="007D5D19" w:rsidRDefault="00E05ECA" w:rsidP="00F64D74">
      <w:pPr>
        <w:spacing w:line="480" w:lineRule="auto"/>
        <w:jc w:val="both"/>
        <w:rPr>
          <w:rFonts w:ascii="Arial" w:hAnsi="Arial" w:cs="Arial"/>
          <w:lang w:val="es-ES"/>
        </w:rPr>
      </w:pPr>
    </w:p>
    <w:p w:rsidR="00644C2F" w:rsidRDefault="00644C2F" w:rsidP="00F64D74">
      <w:pPr>
        <w:spacing w:line="480" w:lineRule="auto"/>
        <w:ind w:left="585"/>
        <w:jc w:val="both"/>
        <w:rPr>
          <w:rFonts w:ascii="Arial" w:hAnsi="Arial" w:cs="Arial"/>
        </w:rPr>
      </w:pPr>
    </w:p>
    <w:p w:rsidR="001C2A73" w:rsidRDefault="001C2A73" w:rsidP="00F64D74">
      <w:pPr>
        <w:spacing w:line="480" w:lineRule="auto"/>
        <w:ind w:left="585"/>
        <w:jc w:val="both"/>
        <w:rPr>
          <w:rFonts w:ascii="Arial" w:hAnsi="Arial" w:cs="Arial"/>
        </w:rPr>
      </w:pPr>
    </w:p>
    <w:p w:rsidR="00222242" w:rsidRPr="00222242" w:rsidRDefault="001C2A73" w:rsidP="00F64D74">
      <w:pPr>
        <w:spacing w:line="480" w:lineRule="auto"/>
        <w:ind w:left="585"/>
        <w:jc w:val="both"/>
        <w:rPr>
          <w:rFonts w:ascii="Arial" w:hAnsi="Arial" w:cs="Arial"/>
        </w:rPr>
      </w:pPr>
      <w:r>
        <w:rPr>
          <w:rFonts w:ascii="Arial" w:hAnsi="Arial" w:cs="Arial"/>
        </w:rPr>
        <w:t xml:space="preserve"> </w:t>
      </w:r>
    </w:p>
    <w:p w:rsidR="006738C1" w:rsidRDefault="006738C1" w:rsidP="00F64D74">
      <w:pPr>
        <w:spacing w:line="480" w:lineRule="auto"/>
        <w:rPr>
          <w:rFonts w:ascii="Arial" w:hAnsi="Arial" w:cs="Arial"/>
        </w:rPr>
      </w:pPr>
    </w:p>
    <w:p w:rsidR="006738C1" w:rsidRDefault="006738C1" w:rsidP="00F64D74">
      <w:pPr>
        <w:spacing w:line="480" w:lineRule="auto"/>
        <w:rPr>
          <w:rFonts w:ascii="Arial" w:hAnsi="Arial" w:cs="Arial"/>
        </w:rPr>
      </w:pPr>
    </w:p>
    <w:p w:rsidR="006738C1" w:rsidRDefault="006738C1" w:rsidP="00F64D74">
      <w:pPr>
        <w:spacing w:line="480" w:lineRule="auto"/>
        <w:rPr>
          <w:rFonts w:ascii="Arial" w:hAnsi="Arial" w:cs="Arial"/>
        </w:rPr>
      </w:pPr>
    </w:p>
    <w:p w:rsidR="006738C1" w:rsidRPr="006738C1" w:rsidRDefault="006738C1" w:rsidP="00F64D74">
      <w:pPr>
        <w:spacing w:line="480" w:lineRule="auto"/>
        <w:rPr>
          <w:rFonts w:ascii="Arial" w:hAnsi="Arial" w:cs="Arial"/>
        </w:rPr>
      </w:pPr>
    </w:p>
    <w:sectPr w:rsidR="006738C1" w:rsidRPr="006738C1" w:rsidSect="00F50C88">
      <w:headerReference w:type="even" r:id="rId13"/>
      <w:headerReference w:type="default" r:id="rId14"/>
      <w:pgSz w:w="11906" w:h="16838"/>
      <w:pgMar w:top="2268" w:right="1361" w:bottom="1985" w:left="2268" w:header="709" w:footer="709" w:gutter="0"/>
      <w:pgNumType w:start="1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6D73" w:rsidRDefault="00CF6D73">
      <w:r>
        <w:separator/>
      </w:r>
    </w:p>
  </w:endnote>
  <w:endnote w:type="continuationSeparator" w:id="1">
    <w:p w:rsidR="00CF6D73" w:rsidRDefault="00CF6D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6D73" w:rsidRDefault="00CF6D73">
      <w:r>
        <w:separator/>
      </w:r>
    </w:p>
  </w:footnote>
  <w:footnote w:type="continuationSeparator" w:id="1">
    <w:p w:rsidR="00CF6D73" w:rsidRDefault="00CF6D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AB8" w:rsidRDefault="00A60AB8" w:rsidP="00A60AB8">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60AB8" w:rsidRDefault="00A60AB8" w:rsidP="00A60AB8">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AB8" w:rsidRDefault="00A60AB8" w:rsidP="00A60AB8">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C934C3">
      <w:rPr>
        <w:rStyle w:val="Nmerodepgina"/>
        <w:noProof/>
      </w:rPr>
      <w:t>13</w:t>
    </w:r>
    <w:r>
      <w:rPr>
        <w:rStyle w:val="Nmerodepgina"/>
      </w:rPr>
      <w:fldChar w:fldCharType="end"/>
    </w:r>
  </w:p>
  <w:p w:rsidR="00A60AB8" w:rsidRDefault="00A60AB8" w:rsidP="00A60AB8">
    <w:pPr>
      <w:pStyle w:val="Encabezado"/>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1.25pt" o:bullet="t">
        <v:imagedata r:id="rId1" o:title="mso2"/>
      </v:shape>
    </w:pict>
  </w:numPicBullet>
  <w:abstractNum w:abstractNumId="0">
    <w:nsid w:val="1BC74B23"/>
    <w:multiLevelType w:val="hybridMultilevel"/>
    <w:tmpl w:val="3EFEEE4E"/>
    <w:lvl w:ilvl="0" w:tplc="CAAEEF38">
      <w:start w:val="1"/>
      <w:numFmt w:val="lowerLetter"/>
      <w:lvlText w:val="%1)"/>
      <w:lvlJc w:val="left"/>
      <w:pPr>
        <w:tabs>
          <w:tab w:val="num" w:pos="945"/>
        </w:tabs>
        <w:ind w:left="945" w:hanging="360"/>
      </w:pPr>
      <w:rPr>
        <w:rFonts w:ascii="Times New Roman" w:eastAsia="Times New Roman" w:hAnsi="Times New Roman" w:cs="Times New Roman"/>
      </w:rPr>
    </w:lvl>
    <w:lvl w:ilvl="1" w:tplc="DDB62154">
      <w:start w:val="1"/>
      <w:numFmt w:val="bullet"/>
      <w:lvlText w:val="-"/>
      <w:lvlJc w:val="left"/>
      <w:pPr>
        <w:tabs>
          <w:tab w:val="num" w:pos="1665"/>
        </w:tabs>
        <w:ind w:left="1665" w:hanging="360"/>
      </w:pPr>
      <w:rPr>
        <w:rFonts w:ascii="Times New Roman" w:eastAsia="Times New Roman" w:hAnsi="Times New Roman" w:cs="Times New Roman" w:hint="default"/>
      </w:rPr>
    </w:lvl>
    <w:lvl w:ilvl="2" w:tplc="0C0A001B" w:tentative="1">
      <w:start w:val="1"/>
      <w:numFmt w:val="lowerRoman"/>
      <w:lvlText w:val="%3."/>
      <w:lvlJc w:val="right"/>
      <w:pPr>
        <w:tabs>
          <w:tab w:val="num" w:pos="2385"/>
        </w:tabs>
        <w:ind w:left="2385" w:hanging="180"/>
      </w:pPr>
    </w:lvl>
    <w:lvl w:ilvl="3" w:tplc="0C0A000F" w:tentative="1">
      <w:start w:val="1"/>
      <w:numFmt w:val="decimal"/>
      <w:lvlText w:val="%4."/>
      <w:lvlJc w:val="left"/>
      <w:pPr>
        <w:tabs>
          <w:tab w:val="num" w:pos="3105"/>
        </w:tabs>
        <w:ind w:left="3105" w:hanging="360"/>
      </w:pPr>
    </w:lvl>
    <w:lvl w:ilvl="4" w:tplc="0C0A0019" w:tentative="1">
      <w:start w:val="1"/>
      <w:numFmt w:val="lowerLetter"/>
      <w:lvlText w:val="%5."/>
      <w:lvlJc w:val="left"/>
      <w:pPr>
        <w:tabs>
          <w:tab w:val="num" w:pos="3825"/>
        </w:tabs>
        <w:ind w:left="3825" w:hanging="360"/>
      </w:pPr>
    </w:lvl>
    <w:lvl w:ilvl="5" w:tplc="0C0A001B" w:tentative="1">
      <w:start w:val="1"/>
      <w:numFmt w:val="lowerRoman"/>
      <w:lvlText w:val="%6."/>
      <w:lvlJc w:val="right"/>
      <w:pPr>
        <w:tabs>
          <w:tab w:val="num" w:pos="4545"/>
        </w:tabs>
        <w:ind w:left="4545" w:hanging="180"/>
      </w:pPr>
    </w:lvl>
    <w:lvl w:ilvl="6" w:tplc="0C0A000F" w:tentative="1">
      <w:start w:val="1"/>
      <w:numFmt w:val="decimal"/>
      <w:lvlText w:val="%7."/>
      <w:lvlJc w:val="left"/>
      <w:pPr>
        <w:tabs>
          <w:tab w:val="num" w:pos="5265"/>
        </w:tabs>
        <w:ind w:left="5265" w:hanging="360"/>
      </w:pPr>
    </w:lvl>
    <w:lvl w:ilvl="7" w:tplc="0C0A0019" w:tentative="1">
      <w:start w:val="1"/>
      <w:numFmt w:val="lowerLetter"/>
      <w:lvlText w:val="%8."/>
      <w:lvlJc w:val="left"/>
      <w:pPr>
        <w:tabs>
          <w:tab w:val="num" w:pos="5985"/>
        </w:tabs>
        <w:ind w:left="5985" w:hanging="360"/>
      </w:pPr>
    </w:lvl>
    <w:lvl w:ilvl="8" w:tplc="0C0A001B" w:tentative="1">
      <w:start w:val="1"/>
      <w:numFmt w:val="lowerRoman"/>
      <w:lvlText w:val="%9."/>
      <w:lvlJc w:val="right"/>
      <w:pPr>
        <w:tabs>
          <w:tab w:val="num" w:pos="6705"/>
        </w:tabs>
        <w:ind w:left="6705" w:hanging="180"/>
      </w:pPr>
    </w:lvl>
  </w:abstractNum>
  <w:abstractNum w:abstractNumId="1">
    <w:nsid w:val="25DD581C"/>
    <w:multiLevelType w:val="hybridMultilevel"/>
    <w:tmpl w:val="F9CE03DE"/>
    <w:lvl w:ilvl="0" w:tplc="0C0A0001">
      <w:start w:val="1"/>
      <w:numFmt w:val="bullet"/>
      <w:lvlText w:val=""/>
      <w:lvlJc w:val="left"/>
      <w:pPr>
        <w:tabs>
          <w:tab w:val="num" w:pos="945"/>
        </w:tabs>
        <w:ind w:left="945" w:hanging="360"/>
      </w:pPr>
      <w:rPr>
        <w:rFonts w:ascii="Symbol" w:hAnsi="Symbol" w:hint="default"/>
      </w:rPr>
    </w:lvl>
    <w:lvl w:ilvl="1" w:tplc="0C0A0003" w:tentative="1">
      <w:start w:val="1"/>
      <w:numFmt w:val="bullet"/>
      <w:lvlText w:val="o"/>
      <w:lvlJc w:val="left"/>
      <w:pPr>
        <w:tabs>
          <w:tab w:val="num" w:pos="1665"/>
        </w:tabs>
        <w:ind w:left="1665" w:hanging="360"/>
      </w:pPr>
      <w:rPr>
        <w:rFonts w:ascii="Courier New" w:hAnsi="Courier New" w:hint="default"/>
      </w:rPr>
    </w:lvl>
    <w:lvl w:ilvl="2" w:tplc="0C0A0005" w:tentative="1">
      <w:start w:val="1"/>
      <w:numFmt w:val="bullet"/>
      <w:lvlText w:val=""/>
      <w:lvlJc w:val="left"/>
      <w:pPr>
        <w:tabs>
          <w:tab w:val="num" w:pos="2385"/>
        </w:tabs>
        <w:ind w:left="2385" w:hanging="360"/>
      </w:pPr>
      <w:rPr>
        <w:rFonts w:ascii="Wingdings" w:hAnsi="Wingdings" w:hint="default"/>
      </w:rPr>
    </w:lvl>
    <w:lvl w:ilvl="3" w:tplc="0C0A0001" w:tentative="1">
      <w:start w:val="1"/>
      <w:numFmt w:val="bullet"/>
      <w:lvlText w:val=""/>
      <w:lvlJc w:val="left"/>
      <w:pPr>
        <w:tabs>
          <w:tab w:val="num" w:pos="3105"/>
        </w:tabs>
        <w:ind w:left="3105" w:hanging="360"/>
      </w:pPr>
      <w:rPr>
        <w:rFonts w:ascii="Symbol" w:hAnsi="Symbol" w:hint="default"/>
      </w:rPr>
    </w:lvl>
    <w:lvl w:ilvl="4" w:tplc="0C0A0003" w:tentative="1">
      <w:start w:val="1"/>
      <w:numFmt w:val="bullet"/>
      <w:lvlText w:val="o"/>
      <w:lvlJc w:val="left"/>
      <w:pPr>
        <w:tabs>
          <w:tab w:val="num" w:pos="3825"/>
        </w:tabs>
        <w:ind w:left="3825" w:hanging="360"/>
      </w:pPr>
      <w:rPr>
        <w:rFonts w:ascii="Courier New" w:hAnsi="Courier New" w:hint="default"/>
      </w:rPr>
    </w:lvl>
    <w:lvl w:ilvl="5" w:tplc="0C0A0005" w:tentative="1">
      <w:start w:val="1"/>
      <w:numFmt w:val="bullet"/>
      <w:lvlText w:val=""/>
      <w:lvlJc w:val="left"/>
      <w:pPr>
        <w:tabs>
          <w:tab w:val="num" w:pos="4545"/>
        </w:tabs>
        <w:ind w:left="4545" w:hanging="360"/>
      </w:pPr>
      <w:rPr>
        <w:rFonts w:ascii="Wingdings" w:hAnsi="Wingdings" w:hint="default"/>
      </w:rPr>
    </w:lvl>
    <w:lvl w:ilvl="6" w:tplc="0C0A0001" w:tentative="1">
      <w:start w:val="1"/>
      <w:numFmt w:val="bullet"/>
      <w:lvlText w:val=""/>
      <w:lvlJc w:val="left"/>
      <w:pPr>
        <w:tabs>
          <w:tab w:val="num" w:pos="5265"/>
        </w:tabs>
        <w:ind w:left="5265" w:hanging="360"/>
      </w:pPr>
      <w:rPr>
        <w:rFonts w:ascii="Symbol" w:hAnsi="Symbol" w:hint="default"/>
      </w:rPr>
    </w:lvl>
    <w:lvl w:ilvl="7" w:tplc="0C0A0003" w:tentative="1">
      <w:start w:val="1"/>
      <w:numFmt w:val="bullet"/>
      <w:lvlText w:val="o"/>
      <w:lvlJc w:val="left"/>
      <w:pPr>
        <w:tabs>
          <w:tab w:val="num" w:pos="5985"/>
        </w:tabs>
        <w:ind w:left="5985" w:hanging="360"/>
      </w:pPr>
      <w:rPr>
        <w:rFonts w:ascii="Courier New" w:hAnsi="Courier New" w:hint="default"/>
      </w:rPr>
    </w:lvl>
    <w:lvl w:ilvl="8" w:tplc="0C0A0005" w:tentative="1">
      <w:start w:val="1"/>
      <w:numFmt w:val="bullet"/>
      <w:lvlText w:val=""/>
      <w:lvlJc w:val="left"/>
      <w:pPr>
        <w:tabs>
          <w:tab w:val="num" w:pos="6705"/>
        </w:tabs>
        <w:ind w:left="6705" w:hanging="360"/>
      </w:pPr>
      <w:rPr>
        <w:rFonts w:ascii="Wingdings" w:hAnsi="Wingdings" w:hint="default"/>
      </w:rPr>
    </w:lvl>
  </w:abstractNum>
  <w:abstractNum w:abstractNumId="2">
    <w:nsid w:val="2FF80738"/>
    <w:multiLevelType w:val="hybridMultilevel"/>
    <w:tmpl w:val="2EEC7470"/>
    <w:lvl w:ilvl="0" w:tplc="B656AC2C">
      <w:start w:val="1"/>
      <w:numFmt w:val="bullet"/>
      <w:lvlText w:val=""/>
      <w:lvlJc w:val="left"/>
      <w:pPr>
        <w:tabs>
          <w:tab w:val="num" w:pos="1068"/>
        </w:tabs>
        <w:ind w:left="1068" w:hanging="360"/>
      </w:pPr>
      <w:rPr>
        <w:rFonts w:ascii="Wingdings" w:hAnsi="Wingdings" w:hint="default"/>
        <w:sz w:val="22"/>
        <w:szCs w:val="22"/>
      </w:rPr>
    </w:lvl>
    <w:lvl w:ilvl="1" w:tplc="0C0A0003" w:tentative="1">
      <w:start w:val="1"/>
      <w:numFmt w:val="bullet"/>
      <w:lvlText w:val="o"/>
      <w:lvlJc w:val="left"/>
      <w:pPr>
        <w:tabs>
          <w:tab w:val="num" w:pos="1233"/>
        </w:tabs>
        <w:ind w:left="1233" w:hanging="360"/>
      </w:pPr>
      <w:rPr>
        <w:rFonts w:ascii="Courier New" w:hAnsi="Courier New" w:cs="Courier New" w:hint="default"/>
      </w:rPr>
    </w:lvl>
    <w:lvl w:ilvl="2" w:tplc="0C0A0005" w:tentative="1">
      <w:start w:val="1"/>
      <w:numFmt w:val="bullet"/>
      <w:lvlText w:val=""/>
      <w:lvlJc w:val="left"/>
      <w:pPr>
        <w:tabs>
          <w:tab w:val="num" w:pos="1953"/>
        </w:tabs>
        <w:ind w:left="1953" w:hanging="360"/>
      </w:pPr>
      <w:rPr>
        <w:rFonts w:ascii="Wingdings" w:hAnsi="Wingdings" w:hint="default"/>
      </w:rPr>
    </w:lvl>
    <w:lvl w:ilvl="3" w:tplc="0C0A0001" w:tentative="1">
      <w:start w:val="1"/>
      <w:numFmt w:val="bullet"/>
      <w:lvlText w:val=""/>
      <w:lvlJc w:val="left"/>
      <w:pPr>
        <w:tabs>
          <w:tab w:val="num" w:pos="2673"/>
        </w:tabs>
        <w:ind w:left="2673" w:hanging="360"/>
      </w:pPr>
      <w:rPr>
        <w:rFonts w:ascii="Symbol" w:hAnsi="Symbol" w:hint="default"/>
      </w:rPr>
    </w:lvl>
    <w:lvl w:ilvl="4" w:tplc="0C0A0003" w:tentative="1">
      <w:start w:val="1"/>
      <w:numFmt w:val="bullet"/>
      <w:lvlText w:val="o"/>
      <w:lvlJc w:val="left"/>
      <w:pPr>
        <w:tabs>
          <w:tab w:val="num" w:pos="3393"/>
        </w:tabs>
        <w:ind w:left="3393" w:hanging="360"/>
      </w:pPr>
      <w:rPr>
        <w:rFonts w:ascii="Courier New" w:hAnsi="Courier New" w:cs="Courier New" w:hint="default"/>
      </w:rPr>
    </w:lvl>
    <w:lvl w:ilvl="5" w:tplc="0C0A0005" w:tentative="1">
      <w:start w:val="1"/>
      <w:numFmt w:val="bullet"/>
      <w:lvlText w:val=""/>
      <w:lvlJc w:val="left"/>
      <w:pPr>
        <w:tabs>
          <w:tab w:val="num" w:pos="4113"/>
        </w:tabs>
        <w:ind w:left="4113" w:hanging="360"/>
      </w:pPr>
      <w:rPr>
        <w:rFonts w:ascii="Wingdings" w:hAnsi="Wingdings" w:hint="default"/>
      </w:rPr>
    </w:lvl>
    <w:lvl w:ilvl="6" w:tplc="0C0A0001" w:tentative="1">
      <w:start w:val="1"/>
      <w:numFmt w:val="bullet"/>
      <w:lvlText w:val=""/>
      <w:lvlJc w:val="left"/>
      <w:pPr>
        <w:tabs>
          <w:tab w:val="num" w:pos="4833"/>
        </w:tabs>
        <w:ind w:left="4833" w:hanging="360"/>
      </w:pPr>
      <w:rPr>
        <w:rFonts w:ascii="Symbol" w:hAnsi="Symbol" w:hint="default"/>
      </w:rPr>
    </w:lvl>
    <w:lvl w:ilvl="7" w:tplc="0C0A0003" w:tentative="1">
      <w:start w:val="1"/>
      <w:numFmt w:val="bullet"/>
      <w:lvlText w:val="o"/>
      <w:lvlJc w:val="left"/>
      <w:pPr>
        <w:tabs>
          <w:tab w:val="num" w:pos="5553"/>
        </w:tabs>
        <w:ind w:left="5553" w:hanging="360"/>
      </w:pPr>
      <w:rPr>
        <w:rFonts w:ascii="Courier New" w:hAnsi="Courier New" w:cs="Courier New" w:hint="default"/>
      </w:rPr>
    </w:lvl>
    <w:lvl w:ilvl="8" w:tplc="0C0A0005" w:tentative="1">
      <w:start w:val="1"/>
      <w:numFmt w:val="bullet"/>
      <w:lvlText w:val=""/>
      <w:lvlJc w:val="left"/>
      <w:pPr>
        <w:tabs>
          <w:tab w:val="num" w:pos="6273"/>
        </w:tabs>
        <w:ind w:left="6273" w:hanging="360"/>
      </w:pPr>
      <w:rPr>
        <w:rFonts w:ascii="Wingdings" w:hAnsi="Wingdings" w:hint="default"/>
      </w:rPr>
    </w:lvl>
  </w:abstractNum>
  <w:abstractNum w:abstractNumId="3">
    <w:nsid w:val="3F753ABA"/>
    <w:multiLevelType w:val="multilevel"/>
    <w:tmpl w:val="44F279AC"/>
    <w:lvl w:ilvl="0">
      <w:start w:val="2"/>
      <w:numFmt w:val="decimal"/>
      <w:lvlText w:val="%1"/>
      <w:lvlJc w:val="left"/>
      <w:pPr>
        <w:tabs>
          <w:tab w:val="num" w:pos="525"/>
        </w:tabs>
        <w:ind w:left="525" w:hanging="525"/>
      </w:pPr>
      <w:rPr>
        <w:rFonts w:hint="default"/>
      </w:rPr>
    </w:lvl>
    <w:lvl w:ilvl="1">
      <w:start w:val="3"/>
      <w:numFmt w:val="decimal"/>
      <w:lvlText w:val="%1.%2"/>
      <w:lvlJc w:val="left"/>
      <w:pPr>
        <w:tabs>
          <w:tab w:val="num" w:pos="525"/>
        </w:tabs>
        <w:ind w:left="525" w:hanging="52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425036FE"/>
    <w:multiLevelType w:val="hybridMultilevel"/>
    <w:tmpl w:val="BC50ECC4"/>
    <w:lvl w:ilvl="0" w:tplc="0C0A000F">
      <w:start w:val="1"/>
      <w:numFmt w:val="decimal"/>
      <w:lvlText w:val="%1."/>
      <w:lvlJc w:val="left"/>
      <w:pPr>
        <w:tabs>
          <w:tab w:val="num" w:pos="945"/>
        </w:tabs>
        <w:ind w:left="945" w:hanging="360"/>
      </w:pPr>
    </w:lvl>
    <w:lvl w:ilvl="1" w:tplc="0C0A0019" w:tentative="1">
      <w:start w:val="1"/>
      <w:numFmt w:val="lowerLetter"/>
      <w:lvlText w:val="%2."/>
      <w:lvlJc w:val="left"/>
      <w:pPr>
        <w:tabs>
          <w:tab w:val="num" w:pos="1665"/>
        </w:tabs>
        <w:ind w:left="1665" w:hanging="360"/>
      </w:pPr>
    </w:lvl>
    <w:lvl w:ilvl="2" w:tplc="0C0A001B" w:tentative="1">
      <w:start w:val="1"/>
      <w:numFmt w:val="lowerRoman"/>
      <w:lvlText w:val="%3."/>
      <w:lvlJc w:val="right"/>
      <w:pPr>
        <w:tabs>
          <w:tab w:val="num" w:pos="2385"/>
        </w:tabs>
        <w:ind w:left="2385" w:hanging="180"/>
      </w:pPr>
    </w:lvl>
    <w:lvl w:ilvl="3" w:tplc="0C0A000F" w:tentative="1">
      <w:start w:val="1"/>
      <w:numFmt w:val="decimal"/>
      <w:lvlText w:val="%4."/>
      <w:lvlJc w:val="left"/>
      <w:pPr>
        <w:tabs>
          <w:tab w:val="num" w:pos="3105"/>
        </w:tabs>
        <w:ind w:left="3105" w:hanging="360"/>
      </w:pPr>
    </w:lvl>
    <w:lvl w:ilvl="4" w:tplc="0C0A0019" w:tentative="1">
      <w:start w:val="1"/>
      <w:numFmt w:val="lowerLetter"/>
      <w:lvlText w:val="%5."/>
      <w:lvlJc w:val="left"/>
      <w:pPr>
        <w:tabs>
          <w:tab w:val="num" w:pos="3825"/>
        </w:tabs>
        <w:ind w:left="3825" w:hanging="360"/>
      </w:pPr>
    </w:lvl>
    <w:lvl w:ilvl="5" w:tplc="0C0A001B" w:tentative="1">
      <w:start w:val="1"/>
      <w:numFmt w:val="lowerRoman"/>
      <w:lvlText w:val="%6."/>
      <w:lvlJc w:val="right"/>
      <w:pPr>
        <w:tabs>
          <w:tab w:val="num" w:pos="4545"/>
        </w:tabs>
        <w:ind w:left="4545" w:hanging="180"/>
      </w:pPr>
    </w:lvl>
    <w:lvl w:ilvl="6" w:tplc="0C0A000F" w:tentative="1">
      <w:start w:val="1"/>
      <w:numFmt w:val="decimal"/>
      <w:lvlText w:val="%7."/>
      <w:lvlJc w:val="left"/>
      <w:pPr>
        <w:tabs>
          <w:tab w:val="num" w:pos="5265"/>
        </w:tabs>
        <w:ind w:left="5265" w:hanging="360"/>
      </w:pPr>
    </w:lvl>
    <w:lvl w:ilvl="7" w:tplc="0C0A0019" w:tentative="1">
      <w:start w:val="1"/>
      <w:numFmt w:val="lowerLetter"/>
      <w:lvlText w:val="%8."/>
      <w:lvlJc w:val="left"/>
      <w:pPr>
        <w:tabs>
          <w:tab w:val="num" w:pos="5985"/>
        </w:tabs>
        <w:ind w:left="5985" w:hanging="360"/>
      </w:pPr>
    </w:lvl>
    <w:lvl w:ilvl="8" w:tplc="0C0A001B" w:tentative="1">
      <w:start w:val="1"/>
      <w:numFmt w:val="lowerRoman"/>
      <w:lvlText w:val="%9."/>
      <w:lvlJc w:val="right"/>
      <w:pPr>
        <w:tabs>
          <w:tab w:val="num" w:pos="6705"/>
        </w:tabs>
        <w:ind w:left="6705" w:hanging="180"/>
      </w:pPr>
    </w:lvl>
  </w:abstractNum>
  <w:abstractNum w:abstractNumId="5">
    <w:nsid w:val="4BA07DBA"/>
    <w:multiLevelType w:val="hybridMultilevel"/>
    <w:tmpl w:val="CA6E6DD4"/>
    <w:lvl w:ilvl="0" w:tplc="B656AC2C">
      <w:start w:val="1"/>
      <w:numFmt w:val="bullet"/>
      <w:lvlText w:val=""/>
      <w:lvlJc w:val="left"/>
      <w:pPr>
        <w:tabs>
          <w:tab w:val="num" w:pos="1068"/>
        </w:tabs>
        <w:ind w:left="1068" w:hanging="360"/>
      </w:pPr>
      <w:rPr>
        <w:rFonts w:ascii="Wingdings" w:hAnsi="Wingdings" w:hint="default"/>
        <w:sz w:val="22"/>
        <w:szCs w:val="22"/>
      </w:rPr>
    </w:lvl>
    <w:lvl w:ilvl="1" w:tplc="0C0A0003" w:tentative="1">
      <w:start w:val="1"/>
      <w:numFmt w:val="bullet"/>
      <w:lvlText w:val="o"/>
      <w:lvlJc w:val="left"/>
      <w:pPr>
        <w:tabs>
          <w:tab w:val="num" w:pos="1233"/>
        </w:tabs>
        <w:ind w:left="1233" w:hanging="360"/>
      </w:pPr>
      <w:rPr>
        <w:rFonts w:ascii="Courier New" w:hAnsi="Courier New" w:cs="Courier New" w:hint="default"/>
      </w:rPr>
    </w:lvl>
    <w:lvl w:ilvl="2" w:tplc="0C0A0005" w:tentative="1">
      <w:start w:val="1"/>
      <w:numFmt w:val="bullet"/>
      <w:lvlText w:val=""/>
      <w:lvlJc w:val="left"/>
      <w:pPr>
        <w:tabs>
          <w:tab w:val="num" w:pos="1953"/>
        </w:tabs>
        <w:ind w:left="1953" w:hanging="360"/>
      </w:pPr>
      <w:rPr>
        <w:rFonts w:ascii="Wingdings" w:hAnsi="Wingdings" w:hint="default"/>
      </w:rPr>
    </w:lvl>
    <w:lvl w:ilvl="3" w:tplc="0C0A0001" w:tentative="1">
      <w:start w:val="1"/>
      <w:numFmt w:val="bullet"/>
      <w:lvlText w:val=""/>
      <w:lvlJc w:val="left"/>
      <w:pPr>
        <w:tabs>
          <w:tab w:val="num" w:pos="2673"/>
        </w:tabs>
        <w:ind w:left="2673" w:hanging="360"/>
      </w:pPr>
      <w:rPr>
        <w:rFonts w:ascii="Symbol" w:hAnsi="Symbol" w:hint="default"/>
      </w:rPr>
    </w:lvl>
    <w:lvl w:ilvl="4" w:tplc="0C0A0003" w:tentative="1">
      <w:start w:val="1"/>
      <w:numFmt w:val="bullet"/>
      <w:lvlText w:val="o"/>
      <w:lvlJc w:val="left"/>
      <w:pPr>
        <w:tabs>
          <w:tab w:val="num" w:pos="3393"/>
        </w:tabs>
        <w:ind w:left="3393" w:hanging="360"/>
      </w:pPr>
      <w:rPr>
        <w:rFonts w:ascii="Courier New" w:hAnsi="Courier New" w:cs="Courier New" w:hint="default"/>
      </w:rPr>
    </w:lvl>
    <w:lvl w:ilvl="5" w:tplc="0C0A0005" w:tentative="1">
      <w:start w:val="1"/>
      <w:numFmt w:val="bullet"/>
      <w:lvlText w:val=""/>
      <w:lvlJc w:val="left"/>
      <w:pPr>
        <w:tabs>
          <w:tab w:val="num" w:pos="4113"/>
        </w:tabs>
        <w:ind w:left="4113" w:hanging="360"/>
      </w:pPr>
      <w:rPr>
        <w:rFonts w:ascii="Wingdings" w:hAnsi="Wingdings" w:hint="default"/>
      </w:rPr>
    </w:lvl>
    <w:lvl w:ilvl="6" w:tplc="0C0A0001" w:tentative="1">
      <w:start w:val="1"/>
      <w:numFmt w:val="bullet"/>
      <w:lvlText w:val=""/>
      <w:lvlJc w:val="left"/>
      <w:pPr>
        <w:tabs>
          <w:tab w:val="num" w:pos="4833"/>
        </w:tabs>
        <w:ind w:left="4833" w:hanging="360"/>
      </w:pPr>
      <w:rPr>
        <w:rFonts w:ascii="Symbol" w:hAnsi="Symbol" w:hint="default"/>
      </w:rPr>
    </w:lvl>
    <w:lvl w:ilvl="7" w:tplc="0C0A0003" w:tentative="1">
      <w:start w:val="1"/>
      <w:numFmt w:val="bullet"/>
      <w:lvlText w:val="o"/>
      <w:lvlJc w:val="left"/>
      <w:pPr>
        <w:tabs>
          <w:tab w:val="num" w:pos="5553"/>
        </w:tabs>
        <w:ind w:left="5553" w:hanging="360"/>
      </w:pPr>
      <w:rPr>
        <w:rFonts w:ascii="Courier New" w:hAnsi="Courier New" w:cs="Courier New" w:hint="default"/>
      </w:rPr>
    </w:lvl>
    <w:lvl w:ilvl="8" w:tplc="0C0A0005" w:tentative="1">
      <w:start w:val="1"/>
      <w:numFmt w:val="bullet"/>
      <w:lvlText w:val=""/>
      <w:lvlJc w:val="left"/>
      <w:pPr>
        <w:tabs>
          <w:tab w:val="num" w:pos="6273"/>
        </w:tabs>
        <w:ind w:left="6273" w:hanging="360"/>
      </w:pPr>
      <w:rPr>
        <w:rFonts w:ascii="Wingdings" w:hAnsi="Wingdings" w:hint="default"/>
      </w:rPr>
    </w:lvl>
  </w:abstractNum>
  <w:abstractNum w:abstractNumId="6">
    <w:nsid w:val="561936E3"/>
    <w:multiLevelType w:val="hybridMultilevel"/>
    <w:tmpl w:val="6B2ABAC2"/>
    <w:lvl w:ilvl="0" w:tplc="B656AC2C">
      <w:start w:val="1"/>
      <w:numFmt w:val="bullet"/>
      <w:lvlText w:val=""/>
      <w:lvlJc w:val="left"/>
      <w:pPr>
        <w:tabs>
          <w:tab w:val="num" w:pos="945"/>
        </w:tabs>
        <w:ind w:left="945" w:hanging="360"/>
      </w:pPr>
      <w:rPr>
        <w:rFonts w:ascii="Wingdings" w:hAnsi="Wingdings" w:hint="default"/>
        <w:sz w:val="22"/>
        <w:szCs w:val="22"/>
      </w:rPr>
    </w:lvl>
    <w:lvl w:ilvl="1" w:tplc="0C0A0003" w:tentative="1">
      <w:start w:val="1"/>
      <w:numFmt w:val="bullet"/>
      <w:lvlText w:val="o"/>
      <w:lvlJc w:val="left"/>
      <w:pPr>
        <w:tabs>
          <w:tab w:val="num" w:pos="1110"/>
        </w:tabs>
        <w:ind w:left="1110" w:hanging="360"/>
      </w:pPr>
      <w:rPr>
        <w:rFonts w:ascii="Courier New" w:hAnsi="Courier New" w:cs="Courier New" w:hint="default"/>
      </w:rPr>
    </w:lvl>
    <w:lvl w:ilvl="2" w:tplc="0C0A0005" w:tentative="1">
      <w:start w:val="1"/>
      <w:numFmt w:val="bullet"/>
      <w:lvlText w:val=""/>
      <w:lvlJc w:val="left"/>
      <w:pPr>
        <w:tabs>
          <w:tab w:val="num" w:pos="1830"/>
        </w:tabs>
        <w:ind w:left="1830" w:hanging="360"/>
      </w:pPr>
      <w:rPr>
        <w:rFonts w:ascii="Wingdings" w:hAnsi="Wingdings" w:hint="default"/>
      </w:rPr>
    </w:lvl>
    <w:lvl w:ilvl="3" w:tplc="0C0A0001" w:tentative="1">
      <w:start w:val="1"/>
      <w:numFmt w:val="bullet"/>
      <w:lvlText w:val=""/>
      <w:lvlJc w:val="left"/>
      <w:pPr>
        <w:tabs>
          <w:tab w:val="num" w:pos="2550"/>
        </w:tabs>
        <w:ind w:left="2550" w:hanging="360"/>
      </w:pPr>
      <w:rPr>
        <w:rFonts w:ascii="Symbol" w:hAnsi="Symbol" w:hint="default"/>
      </w:rPr>
    </w:lvl>
    <w:lvl w:ilvl="4" w:tplc="0C0A0003" w:tentative="1">
      <w:start w:val="1"/>
      <w:numFmt w:val="bullet"/>
      <w:lvlText w:val="o"/>
      <w:lvlJc w:val="left"/>
      <w:pPr>
        <w:tabs>
          <w:tab w:val="num" w:pos="3270"/>
        </w:tabs>
        <w:ind w:left="3270" w:hanging="360"/>
      </w:pPr>
      <w:rPr>
        <w:rFonts w:ascii="Courier New" w:hAnsi="Courier New" w:cs="Courier New" w:hint="default"/>
      </w:rPr>
    </w:lvl>
    <w:lvl w:ilvl="5" w:tplc="0C0A0005" w:tentative="1">
      <w:start w:val="1"/>
      <w:numFmt w:val="bullet"/>
      <w:lvlText w:val=""/>
      <w:lvlJc w:val="left"/>
      <w:pPr>
        <w:tabs>
          <w:tab w:val="num" w:pos="3990"/>
        </w:tabs>
        <w:ind w:left="3990" w:hanging="360"/>
      </w:pPr>
      <w:rPr>
        <w:rFonts w:ascii="Wingdings" w:hAnsi="Wingdings" w:hint="default"/>
      </w:rPr>
    </w:lvl>
    <w:lvl w:ilvl="6" w:tplc="0C0A0001" w:tentative="1">
      <w:start w:val="1"/>
      <w:numFmt w:val="bullet"/>
      <w:lvlText w:val=""/>
      <w:lvlJc w:val="left"/>
      <w:pPr>
        <w:tabs>
          <w:tab w:val="num" w:pos="4710"/>
        </w:tabs>
        <w:ind w:left="4710" w:hanging="360"/>
      </w:pPr>
      <w:rPr>
        <w:rFonts w:ascii="Symbol" w:hAnsi="Symbol" w:hint="default"/>
      </w:rPr>
    </w:lvl>
    <w:lvl w:ilvl="7" w:tplc="0C0A0003" w:tentative="1">
      <w:start w:val="1"/>
      <w:numFmt w:val="bullet"/>
      <w:lvlText w:val="o"/>
      <w:lvlJc w:val="left"/>
      <w:pPr>
        <w:tabs>
          <w:tab w:val="num" w:pos="5430"/>
        </w:tabs>
        <w:ind w:left="5430" w:hanging="360"/>
      </w:pPr>
      <w:rPr>
        <w:rFonts w:ascii="Courier New" w:hAnsi="Courier New" w:cs="Courier New" w:hint="default"/>
      </w:rPr>
    </w:lvl>
    <w:lvl w:ilvl="8" w:tplc="0C0A0005" w:tentative="1">
      <w:start w:val="1"/>
      <w:numFmt w:val="bullet"/>
      <w:lvlText w:val=""/>
      <w:lvlJc w:val="left"/>
      <w:pPr>
        <w:tabs>
          <w:tab w:val="num" w:pos="6150"/>
        </w:tabs>
        <w:ind w:left="6150" w:hanging="360"/>
      </w:pPr>
      <w:rPr>
        <w:rFonts w:ascii="Wingdings" w:hAnsi="Wingdings" w:hint="default"/>
      </w:rPr>
    </w:lvl>
  </w:abstractNum>
  <w:abstractNum w:abstractNumId="7">
    <w:nsid w:val="60DA5EB1"/>
    <w:multiLevelType w:val="hybridMultilevel"/>
    <w:tmpl w:val="C856FF66"/>
    <w:lvl w:ilvl="0" w:tplc="B656AC2C">
      <w:start w:val="1"/>
      <w:numFmt w:val="bullet"/>
      <w:lvlText w:val=""/>
      <w:lvlJc w:val="left"/>
      <w:pPr>
        <w:tabs>
          <w:tab w:val="num" w:pos="930"/>
        </w:tabs>
        <w:ind w:left="930" w:hanging="360"/>
      </w:pPr>
      <w:rPr>
        <w:rFonts w:ascii="Wingdings" w:hAnsi="Wingdings" w:hint="default"/>
        <w:sz w:val="22"/>
        <w:szCs w:val="22"/>
      </w:rPr>
    </w:lvl>
    <w:lvl w:ilvl="1" w:tplc="0C0A0003" w:tentative="1">
      <w:start w:val="1"/>
      <w:numFmt w:val="bullet"/>
      <w:lvlText w:val="o"/>
      <w:lvlJc w:val="left"/>
      <w:pPr>
        <w:tabs>
          <w:tab w:val="num" w:pos="1095"/>
        </w:tabs>
        <w:ind w:left="1095" w:hanging="360"/>
      </w:pPr>
      <w:rPr>
        <w:rFonts w:ascii="Courier New" w:hAnsi="Courier New" w:cs="Courier New" w:hint="default"/>
      </w:rPr>
    </w:lvl>
    <w:lvl w:ilvl="2" w:tplc="0C0A0005" w:tentative="1">
      <w:start w:val="1"/>
      <w:numFmt w:val="bullet"/>
      <w:lvlText w:val=""/>
      <w:lvlJc w:val="left"/>
      <w:pPr>
        <w:tabs>
          <w:tab w:val="num" w:pos="1815"/>
        </w:tabs>
        <w:ind w:left="1815" w:hanging="360"/>
      </w:pPr>
      <w:rPr>
        <w:rFonts w:ascii="Wingdings" w:hAnsi="Wingdings" w:hint="default"/>
      </w:rPr>
    </w:lvl>
    <w:lvl w:ilvl="3" w:tplc="0C0A0001" w:tentative="1">
      <w:start w:val="1"/>
      <w:numFmt w:val="bullet"/>
      <w:lvlText w:val=""/>
      <w:lvlJc w:val="left"/>
      <w:pPr>
        <w:tabs>
          <w:tab w:val="num" w:pos="2535"/>
        </w:tabs>
        <w:ind w:left="2535" w:hanging="360"/>
      </w:pPr>
      <w:rPr>
        <w:rFonts w:ascii="Symbol" w:hAnsi="Symbol" w:hint="default"/>
      </w:rPr>
    </w:lvl>
    <w:lvl w:ilvl="4" w:tplc="0C0A0003" w:tentative="1">
      <w:start w:val="1"/>
      <w:numFmt w:val="bullet"/>
      <w:lvlText w:val="o"/>
      <w:lvlJc w:val="left"/>
      <w:pPr>
        <w:tabs>
          <w:tab w:val="num" w:pos="3255"/>
        </w:tabs>
        <w:ind w:left="3255" w:hanging="360"/>
      </w:pPr>
      <w:rPr>
        <w:rFonts w:ascii="Courier New" w:hAnsi="Courier New" w:cs="Courier New" w:hint="default"/>
      </w:rPr>
    </w:lvl>
    <w:lvl w:ilvl="5" w:tplc="0C0A0005" w:tentative="1">
      <w:start w:val="1"/>
      <w:numFmt w:val="bullet"/>
      <w:lvlText w:val=""/>
      <w:lvlJc w:val="left"/>
      <w:pPr>
        <w:tabs>
          <w:tab w:val="num" w:pos="3975"/>
        </w:tabs>
        <w:ind w:left="3975" w:hanging="360"/>
      </w:pPr>
      <w:rPr>
        <w:rFonts w:ascii="Wingdings" w:hAnsi="Wingdings" w:hint="default"/>
      </w:rPr>
    </w:lvl>
    <w:lvl w:ilvl="6" w:tplc="0C0A0001" w:tentative="1">
      <w:start w:val="1"/>
      <w:numFmt w:val="bullet"/>
      <w:lvlText w:val=""/>
      <w:lvlJc w:val="left"/>
      <w:pPr>
        <w:tabs>
          <w:tab w:val="num" w:pos="4695"/>
        </w:tabs>
        <w:ind w:left="4695" w:hanging="360"/>
      </w:pPr>
      <w:rPr>
        <w:rFonts w:ascii="Symbol" w:hAnsi="Symbol" w:hint="default"/>
      </w:rPr>
    </w:lvl>
    <w:lvl w:ilvl="7" w:tplc="0C0A0003" w:tentative="1">
      <w:start w:val="1"/>
      <w:numFmt w:val="bullet"/>
      <w:lvlText w:val="o"/>
      <w:lvlJc w:val="left"/>
      <w:pPr>
        <w:tabs>
          <w:tab w:val="num" w:pos="5415"/>
        </w:tabs>
        <w:ind w:left="5415" w:hanging="360"/>
      </w:pPr>
      <w:rPr>
        <w:rFonts w:ascii="Courier New" w:hAnsi="Courier New" w:cs="Courier New" w:hint="default"/>
      </w:rPr>
    </w:lvl>
    <w:lvl w:ilvl="8" w:tplc="0C0A0005" w:tentative="1">
      <w:start w:val="1"/>
      <w:numFmt w:val="bullet"/>
      <w:lvlText w:val=""/>
      <w:lvlJc w:val="left"/>
      <w:pPr>
        <w:tabs>
          <w:tab w:val="num" w:pos="6135"/>
        </w:tabs>
        <w:ind w:left="6135" w:hanging="360"/>
      </w:pPr>
      <w:rPr>
        <w:rFonts w:ascii="Wingdings" w:hAnsi="Wingdings" w:hint="default"/>
      </w:rPr>
    </w:lvl>
  </w:abstractNum>
  <w:abstractNum w:abstractNumId="8">
    <w:nsid w:val="75841590"/>
    <w:multiLevelType w:val="hybridMultilevel"/>
    <w:tmpl w:val="DD5A5F46"/>
    <w:lvl w:ilvl="0" w:tplc="0C0A000D">
      <w:start w:val="1"/>
      <w:numFmt w:val="bullet"/>
      <w:lvlText w:val=""/>
      <w:lvlJc w:val="left"/>
      <w:pPr>
        <w:tabs>
          <w:tab w:val="num" w:pos="930"/>
        </w:tabs>
        <w:ind w:left="930" w:hanging="360"/>
      </w:pPr>
      <w:rPr>
        <w:rFonts w:ascii="Wingdings" w:hAnsi="Wingdings" w:hint="default"/>
      </w:rPr>
    </w:lvl>
    <w:lvl w:ilvl="1" w:tplc="0C0A0003" w:tentative="1">
      <w:start w:val="1"/>
      <w:numFmt w:val="bullet"/>
      <w:lvlText w:val="o"/>
      <w:lvlJc w:val="left"/>
      <w:pPr>
        <w:tabs>
          <w:tab w:val="num" w:pos="1650"/>
        </w:tabs>
        <w:ind w:left="1650" w:hanging="360"/>
      </w:pPr>
      <w:rPr>
        <w:rFonts w:ascii="Courier New" w:hAnsi="Courier New" w:cs="Courier New" w:hint="default"/>
      </w:rPr>
    </w:lvl>
    <w:lvl w:ilvl="2" w:tplc="0C0A0005" w:tentative="1">
      <w:start w:val="1"/>
      <w:numFmt w:val="bullet"/>
      <w:lvlText w:val=""/>
      <w:lvlJc w:val="left"/>
      <w:pPr>
        <w:tabs>
          <w:tab w:val="num" w:pos="2370"/>
        </w:tabs>
        <w:ind w:left="2370" w:hanging="360"/>
      </w:pPr>
      <w:rPr>
        <w:rFonts w:ascii="Wingdings" w:hAnsi="Wingdings" w:hint="default"/>
      </w:rPr>
    </w:lvl>
    <w:lvl w:ilvl="3" w:tplc="0C0A0001" w:tentative="1">
      <w:start w:val="1"/>
      <w:numFmt w:val="bullet"/>
      <w:lvlText w:val=""/>
      <w:lvlJc w:val="left"/>
      <w:pPr>
        <w:tabs>
          <w:tab w:val="num" w:pos="3090"/>
        </w:tabs>
        <w:ind w:left="3090" w:hanging="360"/>
      </w:pPr>
      <w:rPr>
        <w:rFonts w:ascii="Symbol" w:hAnsi="Symbol" w:hint="default"/>
      </w:rPr>
    </w:lvl>
    <w:lvl w:ilvl="4" w:tplc="0C0A0003" w:tentative="1">
      <w:start w:val="1"/>
      <w:numFmt w:val="bullet"/>
      <w:lvlText w:val="o"/>
      <w:lvlJc w:val="left"/>
      <w:pPr>
        <w:tabs>
          <w:tab w:val="num" w:pos="3810"/>
        </w:tabs>
        <w:ind w:left="3810" w:hanging="360"/>
      </w:pPr>
      <w:rPr>
        <w:rFonts w:ascii="Courier New" w:hAnsi="Courier New" w:cs="Courier New" w:hint="default"/>
      </w:rPr>
    </w:lvl>
    <w:lvl w:ilvl="5" w:tplc="0C0A0005" w:tentative="1">
      <w:start w:val="1"/>
      <w:numFmt w:val="bullet"/>
      <w:lvlText w:val=""/>
      <w:lvlJc w:val="left"/>
      <w:pPr>
        <w:tabs>
          <w:tab w:val="num" w:pos="4530"/>
        </w:tabs>
        <w:ind w:left="4530" w:hanging="360"/>
      </w:pPr>
      <w:rPr>
        <w:rFonts w:ascii="Wingdings" w:hAnsi="Wingdings" w:hint="default"/>
      </w:rPr>
    </w:lvl>
    <w:lvl w:ilvl="6" w:tplc="0C0A0001" w:tentative="1">
      <w:start w:val="1"/>
      <w:numFmt w:val="bullet"/>
      <w:lvlText w:val=""/>
      <w:lvlJc w:val="left"/>
      <w:pPr>
        <w:tabs>
          <w:tab w:val="num" w:pos="5250"/>
        </w:tabs>
        <w:ind w:left="5250" w:hanging="360"/>
      </w:pPr>
      <w:rPr>
        <w:rFonts w:ascii="Symbol" w:hAnsi="Symbol" w:hint="default"/>
      </w:rPr>
    </w:lvl>
    <w:lvl w:ilvl="7" w:tplc="0C0A0003" w:tentative="1">
      <w:start w:val="1"/>
      <w:numFmt w:val="bullet"/>
      <w:lvlText w:val="o"/>
      <w:lvlJc w:val="left"/>
      <w:pPr>
        <w:tabs>
          <w:tab w:val="num" w:pos="5970"/>
        </w:tabs>
        <w:ind w:left="5970" w:hanging="360"/>
      </w:pPr>
      <w:rPr>
        <w:rFonts w:ascii="Courier New" w:hAnsi="Courier New" w:cs="Courier New" w:hint="default"/>
      </w:rPr>
    </w:lvl>
    <w:lvl w:ilvl="8" w:tplc="0C0A0005" w:tentative="1">
      <w:start w:val="1"/>
      <w:numFmt w:val="bullet"/>
      <w:lvlText w:val=""/>
      <w:lvlJc w:val="left"/>
      <w:pPr>
        <w:tabs>
          <w:tab w:val="num" w:pos="6690"/>
        </w:tabs>
        <w:ind w:left="6690" w:hanging="360"/>
      </w:pPr>
      <w:rPr>
        <w:rFonts w:ascii="Wingdings" w:hAnsi="Wingdings" w:hint="default"/>
      </w:rPr>
    </w:lvl>
  </w:abstractNum>
  <w:num w:numId="1">
    <w:abstractNumId w:val="0"/>
  </w:num>
  <w:num w:numId="2">
    <w:abstractNumId w:val="1"/>
  </w:num>
  <w:num w:numId="3">
    <w:abstractNumId w:val="4"/>
  </w:num>
  <w:num w:numId="4">
    <w:abstractNumId w:val="8"/>
  </w:num>
  <w:num w:numId="5">
    <w:abstractNumId w:val="3"/>
  </w:num>
  <w:num w:numId="6">
    <w:abstractNumId w:val="7"/>
  </w:num>
  <w:num w:numId="7">
    <w:abstractNumId w:val="6"/>
  </w:num>
  <w:num w:numId="8">
    <w:abstractNumId w:val="2"/>
  </w:num>
  <w:num w:numId="9">
    <w:abstractNumId w:val="5"/>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stylePaneFormatFilter w:val="3F01"/>
  <w:defaultTabStop w:val="708"/>
  <w:hyphenationZone w:val="425"/>
  <w:noPunctuationKerning/>
  <w:characterSpacingControl w:val="doNotCompress"/>
  <w:footnotePr>
    <w:footnote w:id="0"/>
    <w:footnote w:id="1"/>
  </w:footnotePr>
  <w:endnotePr>
    <w:endnote w:id="0"/>
    <w:endnote w:id="1"/>
  </w:endnotePr>
  <w:compat/>
  <w:rsids>
    <w:rsidRoot w:val="006738C1"/>
    <w:rsid w:val="00014A32"/>
    <w:rsid w:val="000175A1"/>
    <w:rsid w:val="00023FB1"/>
    <w:rsid w:val="00024405"/>
    <w:rsid w:val="00025FC6"/>
    <w:rsid w:val="00037FDC"/>
    <w:rsid w:val="00040D9D"/>
    <w:rsid w:val="00042B70"/>
    <w:rsid w:val="00042DB3"/>
    <w:rsid w:val="00043032"/>
    <w:rsid w:val="00051142"/>
    <w:rsid w:val="000519C6"/>
    <w:rsid w:val="0006396E"/>
    <w:rsid w:val="00064970"/>
    <w:rsid w:val="00066BA3"/>
    <w:rsid w:val="000736AD"/>
    <w:rsid w:val="00073D88"/>
    <w:rsid w:val="00081A98"/>
    <w:rsid w:val="00082058"/>
    <w:rsid w:val="00083E50"/>
    <w:rsid w:val="000A6DA5"/>
    <w:rsid w:val="000C382A"/>
    <w:rsid w:val="000D5B12"/>
    <w:rsid w:val="000D7660"/>
    <w:rsid w:val="000E1AC9"/>
    <w:rsid w:val="000E4320"/>
    <w:rsid w:val="000E662F"/>
    <w:rsid w:val="000F71DC"/>
    <w:rsid w:val="0010469B"/>
    <w:rsid w:val="001127C5"/>
    <w:rsid w:val="001239A5"/>
    <w:rsid w:val="00124E38"/>
    <w:rsid w:val="001267AA"/>
    <w:rsid w:val="00126FDA"/>
    <w:rsid w:val="00127AEB"/>
    <w:rsid w:val="00132CD6"/>
    <w:rsid w:val="001375D3"/>
    <w:rsid w:val="00137803"/>
    <w:rsid w:val="001426B1"/>
    <w:rsid w:val="00143C2C"/>
    <w:rsid w:val="00144214"/>
    <w:rsid w:val="001444DC"/>
    <w:rsid w:val="00151C31"/>
    <w:rsid w:val="00154A7F"/>
    <w:rsid w:val="001778D1"/>
    <w:rsid w:val="00197C2B"/>
    <w:rsid w:val="001A6322"/>
    <w:rsid w:val="001C1059"/>
    <w:rsid w:val="001C2A73"/>
    <w:rsid w:val="001D1060"/>
    <w:rsid w:val="001D2AB1"/>
    <w:rsid w:val="001E37F5"/>
    <w:rsid w:val="001F7B7B"/>
    <w:rsid w:val="002000AA"/>
    <w:rsid w:val="00222242"/>
    <w:rsid w:val="002312F5"/>
    <w:rsid w:val="0023434F"/>
    <w:rsid w:val="00235E0A"/>
    <w:rsid w:val="00235E55"/>
    <w:rsid w:val="00240CDE"/>
    <w:rsid w:val="00243189"/>
    <w:rsid w:val="0024337D"/>
    <w:rsid w:val="002459D7"/>
    <w:rsid w:val="0024790A"/>
    <w:rsid w:val="002657FF"/>
    <w:rsid w:val="00265F4F"/>
    <w:rsid w:val="002767DC"/>
    <w:rsid w:val="0029347B"/>
    <w:rsid w:val="002B70D8"/>
    <w:rsid w:val="002B7F43"/>
    <w:rsid w:val="002D075A"/>
    <w:rsid w:val="002E3261"/>
    <w:rsid w:val="002E530B"/>
    <w:rsid w:val="002F3FA2"/>
    <w:rsid w:val="002F7561"/>
    <w:rsid w:val="002F778A"/>
    <w:rsid w:val="00302EE3"/>
    <w:rsid w:val="003134DA"/>
    <w:rsid w:val="00314545"/>
    <w:rsid w:val="00316E76"/>
    <w:rsid w:val="00323030"/>
    <w:rsid w:val="003237F9"/>
    <w:rsid w:val="003252F7"/>
    <w:rsid w:val="00336708"/>
    <w:rsid w:val="00342A08"/>
    <w:rsid w:val="00351674"/>
    <w:rsid w:val="0035216B"/>
    <w:rsid w:val="00370C56"/>
    <w:rsid w:val="00371555"/>
    <w:rsid w:val="0037353E"/>
    <w:rsid w:val="00375DAD"/>
    <w:rsid w:val="003831DE"/>
    <w:rsid w:val="003844B7"/>
    <w:rsid w:val="00396495"/>
    <w:rsid w:val="00397582"/>
    <w:rsid w:val="003A6190"/>
    <w:rsid w:val="003A7EAA"/>
    <w:rsid w:val="003B01D6"/>
    <w:rsid w:val="003B249A"/>
    <w:rsid w:val="003B28BA"/>
    <w:rsid w:val="003C7FFE"/>
    <w:rsid w:val="003D1843"/>
    <w:rsid w:val="003D2DA8"/>
    <w:rsid w:val="003E380B"/>
    <w:rsid w:val="003E3ADC"/>
    <w:rsid w:val="003F55F7"/>
    <w:rsid w:val="004008C2"/>
    <w:rsid w:val="00410F24"/>
    <w:rsid w:val="00417853"/>
    <w:rsid w:val="00417E90"/>
    <w:rsid w:val="00426869"/>
    <w:rsid w:val="00440A86"/>
    <w:rsid w:val="00445348"/>
    <w:rsid w:val="0044714D"/>
    <w:rsid w:val="0044769E"/>
    <w:rsid w:val="0044794E"/>
    <w:rsid w:val="00451FD6"/>
    <w:rsid w:val="00457B60"/>
    <w:rsid w:val="00476236"/>
    <w:rsid w:val="00476978"/>
    <w:rsid w:val="00480FD6"/>
    <w:rsid w:val="004814EA"/>
    <w:rsid w:val="00481F65"/>
    <w:rsid w:val="00494BED"/>
    <w:rsid w:val="004B5886"/>
    <w:rsid w:val="004B64D2"/>
    <w:rsid w:val="004C6BBC"/>
    <w:rsid w:val="004D3A99"/>
    <w:rsid w:val="004D44F2"/>
    <w:rsid w:val="004E52BC"/>
    <w:rsid w:val="004F24AA"/>
    <w:rsid w:val="004F3B55"/>
    <w:rsid w:val="00500F1E"/>
    <w:rsid w:val="00502A98"/>
    <w:rsid w:val="00504672"/>
    <w:rsid w:val="0050739E"/>
    <w:rsid w:val="00522F15"/>
    <w:rsid w:val="005237F9"/>
    <w:rsid w:val="00531CFE"/>
    <w:rsid w:val="00541901"/>
    <w:rsid w:val="005609C9"/>
    <w:rsid w:val="005752D2"/>
    <w:rsid w:val="005756F9"/>
    <w:rsid w:val="00577510"/>
    <w:rsid w:val="00580609"/>
    <w:rsid w:val="00586AE7"/>
    <w:rsid w:val="005907E0"/>
    <w:rsid w:val="005B13C1"/>
    <w:rsid w:val="005B3CD7"/>
    <w:rsid w:val="005C5D81"/>
    <w:rsid w:val="005D0937"/>
    <w:rsid w:val="005D3E57"/>
    <w:rsid w:val="005D414B"/>
    <w:rsid w:val="005E04DC"/>
    <w:rsid w:val="005E1159"/>
    <w:rsid w:val="005F1E3B"/>
    <w:rsid w:val="005F395B"/>
    <w:rsid w:val="0060115B"/>
    <w:rsid w:val="0060352E"/>
    <w:rsid w:val="00603AD1"/>
    <w:rsid w:val="0060563E"/>
    <w:rsid w:val="006060F7"/>
    <w:rsid w:val="006163B3"/>
    <w:rsid w:val="006165E1"/>
    <w:rsid w:val="00626821"/>
    <w:rsid w:val="006337BE"/>
    <w:rsid w:val="00644AAA"/>
    <w:rsid w:val="00644C2F"/>
    <w:rsid w:val="006507CD"/>
    <w:rsid w:val="006538E4"/>
    <w:rsid w:val="00654001"/>
    <w:rsid w:val="00656592"/>
    <w:rsid w:val="00665695"/>
    <w:rsid w:val="006738C1"/>
    <w:rsid w:val="00675A1E"/>
    <w:rsid w:val="006807BE"/>
    <w:rsid w:val="00685B45"/>
    <w:rsid w:val="006931B1"/>
    <w:rsid w:val="006944AF"/>
    <w:rsid w:val="006A19A6"/>
    <w:rsid w:val="006C6565"/>
    <w:rsid w:val="006E38D1"/>
    <w:rsid w:val="006E3C35"/>
    <w:rsid w:val="006E5432"/>
    <w:rsid w:val="006F5A65"/>
    <w:rsid w:val="00702DAD"/>
    <w:rsid w:val="007070C7"/>
    <w:rsid w:val="00712815"/>
    <w:rsid w:val="0072589D"/>
    <w:rsid w:val="00732CF6"/>
    <w:rsid w:val="00740E63"/>
    <w:rsid w:val="00746C5D"/>
    <w:rsid w:val="00750532"/>
    <w:rsid w:val="00752C79"/>
    <w:rsid w:val="00764149"/>
    <w:rsid w:val="0076729A"/>
    <w:rsid w:val="00775CB0"/>
    <w:rsid w:val="00776E24"/>
    <w:rsid w:val="00781B58"/>
    <w:rsid w:val="00792A57"/>
    <w:rsid w:val="007B11B6"/>
    <w:rsid w:val="007B1EA5"/>
    <w:rsid w:val="007B42EE"/>
    <w:rsid w:val="007B47F5"/>
    <w:rsid w:val="007C2D90"/>
    <w:rsid w:val="007D4895"/>
    <w:rsid w:val="007D5D19"/>
    <w:rsid w:val="007D74EA"/>
    <w:rsid w:val="007E087D"/>
    <w:rsid w:val="007F638E"/>
    <w:rsid w:val="00800538"/>
    <w:rsid w:val="00805380"/>
    <w:rsid w:val="0081688F"/>
    <w:rsid w:val="008200BE"/>
    <w:rsid w:val="00830D50"/>
    <w:rsid w:val="0083387E"/>
    <w:rsid w:val="008447D9"/>
    <w:rsid w:val="00853FF6"/>
    <w:rsid w:val="00875E47"/>
    <w:rsid w:val="00877FC3"/>
    <w:rsid w:val="00892587"/>
    <w:rsid w:val="0089372C"/>
    <w:rsid w:val="00893D52"/>
    <w:rsid w:val="008A3D04"/>
    <w:rsid w:val="008B02C8"/>
    <w:rsid w:val="008B76B4"/>
    <w:rsid w:val="008C33A7"/>
    <w:rsid w:val="008D0473"/>
    <w:rsid w:val="008D4D57"/>
    <w:rsid w:val="008E0054"/>
    <w:rsid w:val="008E7640"/>
    <w:rsid w:val="008F4BFB"/>
    <w:rsid w:val="008F6A6F"/>
    <w:rsid w:val="008F7E7C"/>
    <w:rsid w:val="00912673"/>
    <w:rsid w:val="00915713"/>
    <w:rsid w:val="00917FB0"/>
    <w:rsid w:val="00932A0C"/>
    <w:rsid w:val="00933DC8"/>
    <w:rsid w:val="009371E7"/>
    <w:rsid w:val="0094046E"/>
    <w:rsid w:val="00947F6E"/>
    <w:rsid w:val="00970E2E"/>
    <w:rsid w:val="00974D01"/>
    <w:rsid w:val="00977AA2"/>
    <w:rsid w:val="0098008E"/>
    <w:rsid w:val="00997C56"/>
    <w:rsid w:val="009B3AB5"/>
    <w:rsid w:val="009B7F7D"/>
    <w:rsid w:val="009C7786"/>
    <w:rsid w:val="009D4D7C"/>
    <w:rsid w:val="009D52B9"/>
    <w:rsid w:val="009D5D67"/>
    <w:rsid w:val="009D75A1"/>
    <w:rsid w:val="009D7BB3"/>
    <w:rsid w:val="009E02A8"/>
    <w:rsid w:val="009E3769"/>
    <w:rsid w:val="009E698F"/>
    <w:rsid w:val="009F1C26"/>
    <w:rsid w:val="009F1D2F"/>
    <w:rsid w:val="009F221C"/>
    <w:rsid w:val="00A0207C"/>
    <w:rsid w:val="00A170DE"/>
    <w:rsid w:val="00A2409A"/>
    <w:rsid w:val="00A27673"/>
    <w:rsid w:val="00A300E5"/>
    <w:rsid w:val="00A32D77"/>
    <w:rsid w:val="00A55B01"/>
    <w:rsid w:val="00A60AB8"/>
    <w:rsid w:val="00A61DCB"/>
    <w:rsid w:val="00A63D27"/>
    <w:rsid w:val="00A65E97"/>
    <w:rsid w:val="00A723D0"/>
    <w:rsid w:val="00A814A2"/>
    <w:rsid w:val="00A856E9"/>
    <w:rsid w:val="00A923A1"/>
    <w:rsid w:val="00A94C57"/>
    <w:rsid w:val="00A9505A"/>
    <w:rsid w:val="00A96512"/>
    <w:rsid w:val="00A96656"/>
    <w:rsid w:val="00AA0B78"/>
    <w:rsid w:val="00AA0FD2"/>
    <w:rsid w:val="00AC002C"/>
    <w:rsid w:val="00AC290A"/>
    <w:rsid w:val="00AC4189"/>
    <w:rsid w:val="00AE0CDA"/>
    <w:rsid w:val="00AE29FF"/>
    <w:rsid w:val="00AE38E0"/>
    <w:rsid w:val="00AF5599"/>
    <w:rsid w:val="00AF5F6D"/>
    <w:rsid w:val="00AF6319"/>
    <w:rsid w:val="00B00681"/>
    <w:rsid w:val="00B07EAA"/>
    <w:rsid w:val="00B23F35"/>
    <w:rsid w:val="00B31BBF"/>
    <w:rsid w:val="00B36E9F"/>
    <w:rsid w:val="00B55AD3"/>
    <w:rsid w:val="00B808AC"/>
    <w:rsid w:val="00B83E83"/>
    <w:rsid w:val="00B85AF9"/>
    <w:rsid w:val="00B93A2D"/>
    <w:rsid w:val="00BA5955"/>
    <w:rsid w:val="00BA5997"/>
    <w:rsid w:val="00BB091C"/>
    <w:rsid w:val="00BB3E4F"/>
    <w:rsid w:val="00BC563F"/>
    <w:rsid w:val="00BC79D0"/>
    <w:rsid w:val="00BC7B8D"/>
    <w:rsid w:val="00BD0EF5"/>
    <w:rsid w:val="00BD2F2C"/>
    <w:rsid w:val="00BD434E"/>
    <w:rsid w:val="00BD7CCC"/>
    <w:rsid w:val="00BF10C7"/>
    <w:rsid w:val="00BF1D14"/>
    <w:rsid w:val="00BF5C46"/>
    <w:rsid w:val="00C22EAC"/>
    <w:rsid w:val="00C265FB"/>
    <w:rsid w:val="00C2767B"/>
    <w:rsid w:val="00C5052E"/>
    <w:rsid w:val="00C55FD9"/>
    <w:rsid w:val="00C61BD1"/>
    <w:rsid w:val="00C70306"/>
    <w:rsid w:val="00C71C5C"/>
    <w:rsid w:val="00C74242"/>
    <w:rsid w:val="00C81111"/>
    <w:rsid w:val="00C82D35"/>
    <w:rsid w:val="00C934C3"/>
    <w:rsid w:val="00C93C33"/>
    <w:rsid w:val="00CA2DC0"/>
    <w:rsid w:val="00CA6757"/>
    <w:rsid w:val="00CB4BC9"/>
    <w:rsid w:val="00CB60BA"/>
    <w:rsid w:val="00CC1103"/>
    <w:rsid w:val="00CC2AC7"/>
    <w:rsid w:val="00CC7319"/>
    <w:rsid w:val="00CD4746"/>
    <w:rsid w:val="00CE1245"/>
    <w:rsid w:val="00CF6D73"/>
    <w:rsid w:val="00CF7894"/>
    <w:rsid w:val="00D0040B"/>
    <w:rsid w:val="00D01974"/>
    <w:rsid w:val="00D11C4E"/>
    <w:rsid w:val="00D145AC"/>
    <w:rsid w:val="00D1563A"/>
    <w:rsid w:val="00D21F47"/>
    <w:rsid w:val="00D34423"/>
    <w:rsid w:val="00D41A35"/>
    <w:rsid w:val="00D45421"/>
    <w:rsid w:val="00D575D1"/>
    <w:rsid w:val="00D633B3"/>
    <w:rsid w:val="00D70A76"/>
    <w:rsid w:val="00D83078"/>
    <w:rsid w:val="00DA1DC6"/>
    <w:rsid w:val="00DB6F3D"/>
    <w:rsid w:val="00DC2DEE"/>
    <w:rsid w:val="00DC5C35"/>
    <w:rsid w:val="00DD056E"/>
    <w:rsid w:val="00DD1889"/>
    <w:rsid w:val="00DD19F9"/>
    <w:rsid w:val="00DD4AE8"/>
    <w:rsid w:val="00DE77D0"/>
    <w:rsid w:val="00DF0F8C"/>
    <w:rsid w:val="00DF13AD"/>
    <w:rsid w:val="00DF2BBD"/>
    <w:rsid w:val="00E00B07"/>
    <w:rsid w:val="00E05ECA"/>
    <w:rsid w:val="00E06713"/>
    <w:rsid w:val="00E07938"/>
    <w:rsid w:val="00E144F0"/>
    <w:rsid w:val="00E15F5D"/>
    <w:rsid w:val="00E35DB1"/>
    <w:rsid w:val="00E36EC6"/>
    <w:rsid w:val="00E46E1D"/>
    <w:rsid w:val="00E5149E"/>
    <w:rsid w:val="00E52A09"/>
    <w:rsid w:val="00E52F91"/>
    <w:rsid w:val="00E6283B"/>
    <w:rsid w:val="00E62A4E"/>
    <w:rsid w:val="00E673FB"/>
    <w:rsid w:val="00E7257D"/>
    <w:rsid w:val="00E766EC"/>
    <w:rsid w:val="00E77766"/>
    <w:rsid w:val="00E85D31"/>
    <w:rsid w:val="00E8785F"/>
    <w:rsid w:val="00E87FB8"/>
    <w:rsid w:val="00EA43F2"/>
    <w:rsid w:val="00EB139B"/>
    <w:rsid w:val="00EC10EA"/>
    <w:rsid w:val="00EC74DF"/>
    <w:rsid w:val="00ED0B10"/>
    <w:rsid w:val="00ED4D97"/>
    <w:rsid w:val="00ED64DC"/>
    <w:rsid w:val="00EE6EC9"/>
    <w:rsid w:val="00F00665"/>
    <w:rsid w:val="00F20F5E"/>
    <w:rsid w:val="00F34552"/>
    <w:rsid w:val="00F44689"/>
    <w:rsid w:val="00F460BB"/>
    <w:rsid w:val="00F50C88"/>
    <w:rsid w:val="00F5425D"/>
    <w:rsid w:val="00F64D74"/>
    <w:rsid w:val="00F81E11"/>
    <w:rsid w:val="00F855AC"/>
    <w:rsid w:val="00F90BA4"/>
    <w:rsid w:val="00F962BC"/>
    <w:rsid w:val="00F96EBD"/>
    <w:rsid w:val="00FA4E13"/>
    <w:rsid w:val="00FA51AE"/>
    <w:rsid w:val="00FB2813"/>
    <w:rsid w:val="00FB369D"/>
    <w:rsid w:val="00FC1ED5"/>
    <w:rsid w:val="00FC4A79"/>
    <w:rsid w:val="00FC556E"/>
    <w:rsid w:val="00FC5F10"/>
    <w:rsid w:val="00FD3330"/>
    <w:rsid w:val="00FE0335"/>
    <w:rsid w:val="00FE0ED6"/>
    <w:rsid w:val="00FE2A3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38C1"/>
    <w:rPr>
      <w:sz w:val="24"/>
      <w:szCs w:val="24"/>
      <w:lang w:val="es-EC" w:eastAsia="es-EC"/>
    </w:rPr>
  </w:style>
  <w:style w:type="paragraph" w:styleId="Ttulo1">
    <w:name w:val="heading 1"/>
    <w:basedOn w:val="Normal"/>
    <w:next w:val="Normal"/>
    <w:qFormat/>
    <w:rsid w:val="006738C1"/>
    <w:pPr>
      <w:keepNext/>
      <w:spacing w:line="480" w:lineRule="auto"/>
      <w:ind w:firstLine="357"/>
      <w:outlineLvl w:val="0"/>
    </w:pPr>
    <w:rPr>
      <w:rFonts w:ascii="Bookman Old Style" w:hAnsi="Bookman Old Style"/>
      <w:b/>
      <w:bCs/>
    </w:rPr>
  </w:style>
  <w:style w:type="paragraph" w:styleId="Ttulo2">
    <w:name w:val="heading 2"/>
    <w:basedOn w:val="Normal"/>
    <w:next w:val="Normal"/>
    <w:qFormat/>
    <w:rsid w:val="006738C1"/>
    <w:pPr>
      <w:keepNext/>
      <w:jc w:val="center"/>
      <w:outlineLvl w:val="1"/>
    </w:pPr>
    <w:rPr>
      <w:rFonts w:ascii="Bookman Old Style" w:hAnsi="Bookman Old Style" w:cs="Arial"/>
      <w:b/>
      <w:bCs/>
      <w:i/>
      <w:iCs/>
      <w:color w:val="800000"/>
      <w:szCs w:val="26"/>
    </w:rPr>
  </w:style>
  <w:style w:type="paragraph" w:styleId="Ttulo3">
    <w:name w:val="heading 3"/>
    <w:basedOn w:val="Normal"/>
    <w:next w:val="Normal"/>
    <w:qFormat/>
    <w:rsid w:val="006738C1"/>
    <w:pPr>
      <w:keepNext/>
      <w:jc w:val="both"/>
      <w:outlineLvl w:val="2"/>
    </w:pPr>
    <w:rPr>
      <w:rFonts w:ascii="Bookman Old Style" w:hAnsi="Bookman Old Style"/>
      <w:b/>
      <w:bCs/>
      <w:lang w:val="es-ES" w:eastAsia="es-ES"/>
    </w:rPr>
  </w:style>
  <w:style w:type="paragraph" w:styleId="Ttulo4">
    <w:name w:val="heading 4"/>
    <w:basedOn w:val="Normal"/>
    <w:next w:val="Normal"/>
    <w:qFormat/>
    <w:rsid w:val="006738C1"/>
    <w:pPr>
      <w:keepNext/>
      <w:spacing w:before="240" w:after="60"/>
      <w:outlineLvl w:val="3"/>
    </w:pPr>
    <w:rPr>
      <w:b/>
      <w:bCs/>
      <w:sz w:val="28"/>
      <w:szCs w:val="28"/>
      <w:lang w:val="es-ES" w:eastAsia="es-ES"/>
    </w:rPr>
  </w:style>
  <w:style w:type="paragraph" w:styleId="Ttulo5">
    <w:name w:val="heading 5"/>
    <w:basedOn w:val="Normal"/>
    <w:next w:val="Normal"/>
    <w:qFormat/>
    <w:rsid w:val="006738C1"/>
    <w:pPr>
      <w:keepNext/>
      <w:outlineLvl w:val="4"/>
    </w:pPr>
    <w:rPr>
      <w:rFonts w:ascii="Bookman Old Style" w:hAnsi="Bookman Old Style"/>
      <w:b/>
      <w:bCs/>
      <w:lang w:val="es-ES" w:eastAsia="es-ES"/>
    </w:rPr>
  </w:style>
  <w:style w:type="paragraph" w:styleId="Ttulo6">
    <w:name w:val="heading 6"/>
    <w:basedOn w:val="Normal"/>
    <w:next w:val="Normal"/>
    <w:qFormat/>
    <w:rsid w:val="006738C1"/>
    <w:pPr>
      <w:keepNext/>
      <w:spacing w:line="360" w:lineRule="auto"/>
      <w:ind w:left="360"/>
      <w:jc w:val="both"/>
      <w:outlineLvl w:val="5"/>
    </w:pPr>
    <w:rPr>
      <w:rFonts w:ascii="Bookman Old Style" w:hAnsi="Bookman Old Style" w:cs="Tahoma"/>
      <w:sz w:val="28"/>
      <w:lang w:val="es-ES" w:eastAsia="es-ES"/>
    </w:rPr>
  </w:style>
  <w:style w:type="paragraph" w:styleId="Ttulo7">
    <w:name w:val="heading 7"/>
    <w:basedOn w:val="Normal"/>
    <w:next w:val="Normal"/>
    <w:qFormat/>
    <w:rsid w:val="006738C1"/>
    <w:pPr>
      <w:keepNext/>
      <w:spacing w:line="480" w:lineRule="auto"/>
      <w:jc w:val="both"/>
      <w:outlineLvl w:val="6"/>
    </w:pPr>
    <w:rPr>
      <w:rFonts w:ascii="Bookman Old Style" w:hAnsi="Bookman Old Style"/>
      <w:b/>
      <w:bCs/>
      <w:sz w:val="22"/>
      <w:u w:val="single"/>
    </w:rPr>
  </w:style>
  <w:style w:type="paragraph" w:styleId="Ttulo8">
    <w:name w:val="heading 8"/>
    <w:basedOn w:val="Normal"/>
    <w:next w:val="Normal"/>
    <w:qFormat/>
    <w:rsid w:val="006738C1"/>
    <w:pPr>
      <w:keepNext/>
      <w:jc w:val="center"/>
      <w:outlineLvl w:val="7"/>
    </w:pPr>
    <w:rPr>
      <w:rFonts w:ascii="Bookman Old Style" w:hAnsi="Bookman Old Style" w:cs="Arial"/>
      <w:b/>
      <w:bCs/>
      <w:i/>
      <w:iCs/>
      <w:color w:val="800000"/>
      <w:sz w:val="28"/>
      <w:szCs w:val="28"/>
      <w:lang w:val="es-ES" w:eastAsia="es-ES"/>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Sangra3detindependiente">
    <w:name w:val="Body Text Indent 3"/>
    <w:basedOn w:val="Normal"/>
    <w:rsid w:val="006738C1"/>
    <w:pPr>
      <w:spacing w:line="360" w:lineRule="auto"/>
      <w:ind w:left="357"/>
      <w:jc w:val="both"/>
    </w:pPr>
    <w:rPr>
      <w:rFonts w:ascii="Bookman Old Style" w:hAnsi="Bookman Old Style" w:cs="Tahoma"/>
      <w:lang w:val="es-ES" w:eastAsia="es-ES"/>
    </w:rPr>
  </w:style>
  <w:style w:type="paragraph" w:styleId="NormalWeb">
    <w:name w:val="Normal (Web)"/>
    <w:aliases w:val="Normal (Web) Car"/>
    <w:basedOn w:val="Normal"/>
    <w:link w:val="NormalWebCar1"/>
    <w:rsid w:val="006738C1"/>
    <w:pPr>
      <w:spacing w:before="100" w:beforeAutospacing="1" w:after="100" w:afterAutospacing="1"/>
    </w:pPr>
    <w:rPr>
      <w:rFonts w:ascii="Arial Unicode MS" w:eastAsia="Arial Unicode MS" w:hAnsi="Arial Unicode MS" w:cs="Arial Unicode MS"/>
      <w:lang w:val="es-ES" w:eastAsia="es-ES"/>
    </w:rPr>
  </w:style>
  <w:style w:type="paragraph" w:styleId="Textoindependiente">
    <w:name w:val="Body Text"/>
    <w:basedOn w:val="Normal"/>
    <w:rsid w:val="006738C1"/>
    <w:pPr>
      <w:jc w:val="both"/>
    </w:pPr>
    <w:rPr>
      <w:rFonts w:ascii="Bookman Old Style" w:hAnsi="Bookman Old Style"/>
      <w:lang w:val="es-ES" w:eastAsia="es-ES"/>
    </w:rPr>
  </w:style>
  <w:style w:type="paragraph" w:styleId="Textoindependiente2">
    <w:name w:val="Body Text 2"/>
    <w:basedOn w:val="Normal"/>
    <w:rsid w:val="006738C1"/>
    <w:pPr>
      <w:spacing w:line="480" w:lineRule="auto"/>
    </w:pPr>
    <w:rPr>
      <w:rFonts w:ascii="Bookman Old Style" w:hAnsi="Bookman Old Style"/>
      <w:sz w:val="22"/>
    </w:rPr>
  </w:style>
  <w:style w:type="paragraph" w:customStyle="1" w:styleId="paises">
    <w:name w:val="paises"/>
    <w:basedOn w:val="Normal"/>
    <w:rsid w:val="006738C1"/>
    <w:pPr>
      <w:spacing w:before="100" w:beforeAutospacing="1" w:after="100" w:afterAutospacing="1"/>
    </w:pPr>
    <w:rPr>
      <w:rFonts w:ascii="Comic Sans MS" w:eastAsia="Arial Unicode MS" w:hAnsi="Comic Sans MS" w:cs="Arial Unicode MS"/>
      <w:sz w:val="20"/>
      <w:szCs w:val="20"/>
      <w:lang w:val="es-ES" w:eastAsia="es-ES"/>
    </w:rPr>
  </w:style>
  <w:style w:type="paragraph" w:styleId="Textoindependiente3">
    <w:name w:val="Body Text 3"/>
    <w:basedOn w:val="Normal"/>
    <w:rsid w:val="006738C1"/>
    <w:pPr>
      <w:jc w:val="both"/>
    </w:pPr>
    <w:rPr>
      <w:rFonts w:ascii="Bookman Old Style" w:hAnsi="Bookman Old Style"/>
      <w:b/>
      <w:bCs/>
      <w:lang w:val="es-ES" w:eastAsia="es-ES"/>
    </w:rPr>
  </w:style>
  <w:style w:type="paragraph" w:styleId="Piedepgina">
    <w:name w:val="footer"/>
    <w:basedOn w:val="Normal"/>
    <w:rsid w:val="006738C1"/>
    <w:pPr>
      <w:tabs>
        <w:tab w:val="center" w:pos="4252"/>
        <w:tab w:val="right" w:pos="8504"/>
      </w:tabs>
    </w:pPr>
  </w:style>
  <w:style w:type="character" w:styleId="Nmerodepgina">
    <w:name w:val="page number"/>
    <w:basedOn w:val="Fuentedeprrafopredeter"/>
    <w:rsid w:val="006738C1"/>
  </w:style>
  <w:style w:type="paragraph" w:customStyle="1" w:styleId="xl25">
    <w:name w:val="xl25"/>
    <w:basedOn w:val="Normal"/>
    <w:rsid w:val="006738C1"/>
    <w:pPr>
      <w:spacing w:before="100" w:beforeAutospacing="1" w:after="100" w:afterAutospacing="1"/>
      <w:jc w:val="center"/>
    </w:pPr>
    <w:rPr>
      <w:rFonts w:ascii="Bookman Old Style" w:eastAsia="Arial Unicode MS" w:hAnsi="Bookman Old Style" w:cs="Arial Unicode MS"/>
      <w:b/>
      <w:bCs/>
      <w:lang w:val="es-ES" w:eastAsia="es-ES"/>
    </w:rPr>
  </w:style>
  <w:style w:type="paragraph" w:styleId="Sangra2detindependiente">
    <w:name w:val="Body Text Indent 2"/>
    <w:basedOn w:val="Normal"/>
    <w:rsid w:val="006738C1"/>
    <w:pPr>
      <w:spacing w:line="360" w:lineRule="auto"/>
      <w:ind w:left="375"/>
      <w:jc w:val="both"/>
    </w:pPr>
    <w:rPr>
      <w:rFonts w:ascii="Bookman Old Style" w:hAnsi="Bookman Old Style" w:cs="Tahoma"/>
      <w:sz w:val="28"/>
      <w:lang w:val="es-ES" w:eastAsia="es-ES"/>
    </w:rPr>
  </w:style>
  <w:style w:type="character" w:styleId="Hipervnculo">
    <w:name w:val="Hyperlink"/>
    <w:basedOn w:val="Fuentedeprrafopredeter"/>
    <w:rsid w:val="006738C1"/>
    <w:rPr>
      <w:color w:val="0000FF"/>
      <w:u w:val="single"/>
    </w:rPr>
  </w:style>
  <w:style w:type="paragraph" w:styleId="Epgrafe">
    <w:name w:val="caption"/>
    <w:basedOn w:val="Normal"/>
    <w:next w:val="Normal"/>
    <w:link w:val="EpgrafeCar"/>
    <w:qFormat/>
    <w:rsid w:val="006738C1"/>
    <w:pPr>
      <w:jc w:val="both"/>
    </w:pPr>
    <w:rPr>
      <w:rFonts w:ascii="Bookman Old Style" w:hAnsi="Bookman Old Style"/>
      <w:b/>
      <w:bCs/>
      <w:sz w:val="16"/>
      <w:lang w:val="es-ES" w:eastAsia="es-ES"/>
    </w:rPr>
  </w:style>
  <w:style w:type="paragraph" w:styleId="Sangradetextonormal">
    <w:name w:val="Body Text Indent"/>
    <w:basedOn w:val="Normal"/>
    <w:rsid w:val="006738C1"/>
    <w:pPr>
      <w:spacing w:after="120"/>
      <w:ind w:left="283"/>
    </w:pPr>
  </w:style>
  <w:style w:type="paragraph" w:styleId="Encabezado">
    <w:name w:val="header"/>
    <w:basedOn w:val="Normal"/>
    <w:rsid w:val="006738C1"/>
    <w:pPr>
      <w:tabs>
        <w:tab w:val="center" w:pos="4252"/>
        <w:tab w:val="right" w:pos="8504"/>
      </w:tabs>
    </w:pPr>
  </w:style>
  <w:style w:type="paragraph" w:customStyle="1" w:styleId="NormalArialCar">
    <w:name w:val="Normal + Arial Car"/>
    <w:basedOn w:val="Normal"/>
    <w:link w:val="NormalArialCarCar"/>
    <w:rsid w:val="006738C1"/>
    <w:pPr>
      <w:spacing w:line="480" w:lineRule="auto"/>
      <w:jc w:val="both"/>
    </w:pPr>
    <w:rPr>
      <w:rFonts w:ascii="Arial" w:hAnsi="Arial" w:cs="Arial"/>
    </w:rPr>
  </w:style>
  <w:style w:type="character" w:customStyle="1" w:styleId="EpgrafeCar">
    <w:name w:val="Epígrafe Car"/>
    <w:basedOn w:val="Fuentedeprrafopredeter"/>
    <w:link w:val="Epgrafe"/>
    <w:rsid w:val="006738C1"/>
    <w:rPr>
      <w:rFonts w:ascii="Bookman Old Style" w:hAnsi="Bookman Old Style"/>
      <w:b/>
      <w:bCs/>
      <w:sz w:val="16"/>
      <w:szCs w:val="24"/>
      <w:lang w:val="es-ES" w:eastAsia="es-ES" w:bidi="ar-SA"/>
    </w:rPr>
  </w:style>
  <w:style w:type="character" w:customStyle="1" w:styleId="NormalWebCar1">
    <w:name w:val="Normal (Web) Car1"/>
    <w:aliases w:val="Normal (Web) Car Car"/>
    <w:basedOn w:val="Fuentedeprrafopredeter"/>
    <w:link w:val="NormalWeb"/>
    <w:rsid w:val="006738C1"/>
    <w:rPr>
      <w:rFonts w:ascii="Arial Unicode MS" w:eastAsia="Arial Unicode MS" w:hAnsi="Arial Unicode MS" w:cs="Arial Unicode MS"/>
      <w:sz w:val="24"/>
      <w:szCs w:val="24"/>
      <w:lang w:val="es-ES" w:eastAsia="es-ES" w:bidi="ar-SA"/>
    </w:rPr>
  </w:style>
  <w:style w:type="character" w:customStyle="1" w:styleId="NormalArialCarCar">
    <w:name w:val="Normal + Arial Car Car"/>
    <w:basedOn w:val="Fuentedeprrafopredeter"/>
    <w:link w:val="NormalArialCar"/>
    <w:rsid w:val="006738C1"/>
    <w:rPr>
      <w:rFonts w:ascii="Arial" w:hAnsi="Arial" w:cs="Arial"/>
      <w:sz w:val="24"/>
      <w:szCs w:val="24"/>
      <w:lang w:val="es-EC" w:eastAsia="es-EC" w:bidi="ar-SA"/>
    </w:rPr>
  </w:style>
  <w:style w:type="table" w:styleId="Tablaconcuadrcula">
    <w:name w:val="Table Grid"/>
    <w:basedOn w:val="Tablanormal"/>
    <w:rsid w:val="00E15F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Arial">
    <w:name w:val="Normal + Arial"/>
    <w:basedOn w:val="Normal"/>
    <w:rsid w:val="005609C9"/>
    <w:pPr>
      <w:spacing w:line="480" w:lineRule="auto"/>
      <w:jc w:val="both"/>
    </w:pPr>
    <w:rPr>
      <w:rFonts w:ascii="Arial" w:hAnsi="Arial" w:cs="Arial"/>
    </w:rPr>
  </w:style>
  <w:style w:type="paragraph" w:styleId="Ttulo">
    <w:name w:val="Title"/>
    <w:basedOn w:val="Normal"/>
    <w:qFormat/>
    <w:rsid w:val="003237F9"/>
    <w:pPr>
      <w:jc w:val="center"/>
    </w:pPr>
    <w:rPr>
      <w:rFonts w:ascii="Arial" w:hAnsi="Arial"/>
      <w:b/>
      <w:szCs w:val="20"/>
      <w:lang w:eastAsia="es-ES"/>
    </w:rPr>
  </w:style>
  <w:style w:type="character" w:styleId="Nmerodelnea">
    <w:name w:val="line number"/>
    <w:basedOn w:val="Fuentedeprrafopredeter"/>
    <w:rsid w:val="005E1159"/>
  </w:style>
</w:styles>
</file>

<file path=word/webSettings.xml><?xml version="1.0" encoding="utf-8"?>
<w:webSettings xmlns:r="http://schemas.openxmlformats.org/officeDocument/2006/relationships" xmlns:w="http://schemas.openxmlformats.org/wordprocessingml/2006/main">
  <w:divs>
    <w:div w:id="239171600">
      <w:bodyDiv w:val="1"/>
      <w:marLeft w:val="0"/>
      <w:marRight w:val="0"/>
      <w:marTop w:val="0"/>
      <w:marBottom w:val="0"/>
      <w:divBdr>
        <w:top w:val="none" w:sz="0" w:space="0" w:color="auto"/>
        <w:left w:val="none" w:sz="0" w:space="0" w:color="auto"/>
        <w:bottom w:val="none" w:sz="0" w:space="0" w:color="auto"/>
        <w:right w:val="none" w:sz="0" w:space="0" w:color="auto"/>
      </w:divBdr>
    </w:div>
    <w:div w:id="304050649">
      <w:bodyDiv w:val="1"/>
      <w:marLeft w:val="0"/>
      <w:marRight w:val="0"/>
      <w:marTop w:val="0"/>
      <w:marBottom w:val="0"/>
      <w:divBdr>
        <w:top w:val="none" w:sz="0" w:space="0" w:color="auto"/>
        <w:left w:val="none" w:sz="0" w:space="0" w:color="auto"/>
        <w:bottom w:val="none" w:sz="0" w:space="0" w:color="auto"/>
        <w:right w:val="none" w:sz="0" w:space="0" w:color="auto"/>
      </w:divBdr>
    </w:div>
    <w:div w:id="341585866">
      <w:bodyDiv w:val="1"/>
      <w:marLeft w:val="0"/>
      <w:marRight w:val="0"/>
      <w:marTop w:val="0"/>
      <w:marBottom w:val="0"/>
      <w:divBdr>
        <w:top w:val="none" w:sz="0" w:space="0" w:color="auto"/>
        <w:left w:val="none" w:sz="0" w:space="0" w:color="auto"/>
        <w:bottom w:val="none" w:sz="0" w:space="0" w:color="auto"/>
        <w:right w:val="none" w:sz="0" w:space="0" w:color="auto"/>
      </w:divBdr>
    </w:div>
    <w:div w:id="372194948">
      <w:bodyDiv w:val="1"/>
      <w:marLeft w:val="0"/>
      <w:marRight w:val="0"/>
      <w:marTop w:val="0"/>
      <w:marBottom w:val="0"/>
      <w:divBdr>
        <w:top w:val="none" w:sz="0" w:space="0" w:color="auto"/>
        <w:left w:val="none" w:sz="0" w:space="0" w:color="auto"/>
        <w:bottom w:val="none" w:sz="0" w:space="0" w:color="auto"/>
        <w:right w:val="none" w:sz="0" w:space="0" w:color="auto"/>
      </w:divBdr>
    </w:div>
    <w:div w:id="468397186">
      <w:bodyDiv w:val="1"/>
      <w:marLeft w:val="0"/>
      <w:marRight w:val="0"/>
      <w:marTop w:val="0"/>
      <w:marBottom w:val="0"/>
      <w:divBdr>
        <w:top w:val="none" w:sz="0" w:space="0" w:color="auto"/>
        <w:left w:val="none" w:sz="0" w:space="0" w:color="auto"/>
        <w:bottom w:val="none" w:sz="0" w:space="0" w:color="auto"/>
        <w:right w:val="none" w:sz="0" w:space="0" w:color="auto"/>
      </w:divBdr>
    </w:div>
    <w:div w:id="524057248">
      <w:bodyDiv w:val="1"/>
      <w:marLeft w:val="0"/>
      <w:marRight w:val="0"/>
      <w:marTop w:val="0"/>
      <w:marBottom w:val="0"/>
      <w:divBdr>
        <w:top w:val="none" w:sz="0" w:space="0" w:color="auto"/>
        <w:left w:val="none" w:sz="0" w:space="0" w:color="auto"/>
        <w:bottom w:val="none" w:sz="0" w:space="0" w:color="auto"/>
        <w:right w:val="none" w:sz="0" w:space="0" w:color="auto"/>
      </w:divBdr>
    </w:div>
    <w:div w:id="539829401">
      <w:bodyDiv w:val="1"/>
      <w:marLeft w:val="0"/>
      <w:marRight w:val="0"/>
      <w:marTop w:val="0"/>
      <w:marBottom w:val="0"/>
      <w:divBdr>
        <w:top w:val="none" w:sz="0" w:space="0" w:color="auto"/>
        <w:left w:val="none" w:sz="0" w:space="0" w:color="auto"/>
        <w:bottom w:val="none" w:sz="0" w:space="0" w:color="auto"/>
        <w:right w:val="none" w:sz="0" w:space="0" w:color="auto"/>
      </w:divBdr>
    </w:div>
    <w:div w:id="566377071">
      <w:bodyDiv w:val="1"/>
      <w:marLeft w:val="0"/>
      <w:marRight w:val="0"/>
      <w:marTop w:val="0"/>
      <w:marBottom w:val="0"/>
      <w:divBdr>
        <w:top w:val="none" w:sz="0" w:space="0" w:color="auto"/>
        <w:left w:val="none" w:sz="0" w:space="0" w:color="auto"/>
        <w:bottom w:val="none" w:sz="0" w:space="0" w:color="auto"/>
        <w:right w:val="none" w:sz="0" w:space="0" w:color="auto"/>
      </w:divBdr>
    </w:div>
    <w:div w:id="593979366">
      <w:bodyDiv w:val="1"/>
      <w:marLeft w:val="0"/>
      <w:marRight w:val="0"/>
      <w:marTop w:val="0"/>
      <w:marBottom w:val="0"/>
      <w:divBdr>
        <w:top w:val="none" w:sz="0" w:space="0" w:color="auto"/>
        <w:left w:val="none" w:sz="0" w:space="0" w:color="auto"/>
        <w:bottom w:val="none" w:sz="0" w:space="0" w:color="auto"/>
        <w:right w:val="none" w:sz="0" w:space="0" w:color="auto"/>
      </w:divBdr>
    </w:div>
    <w:div w:id="616833918">
      <w:bodyDiv w:val="1"/>
      <w:marLeft w:val="0"/>
      <w:marRight w:val="0"/>
      <w:marTop w:val="0"/>
      <w:marBottom w:val="0"/>
      <w:divBdr>
        <w:top w:val="none" w:sz="0" w:space="0" w:color="auto"/>
        <w:left w:val="none" w:sz="0" w:space="0" w:color="auto"/>
        <w:bottom w:val="none" w:sz="0" w:space="0" w:color="auto"/>
        <w:right w:val="none" w:sz="0" w:space="0" w:color="auto"/>
      </w:divBdr>
    </w:div>
    <w:div w:id="773213124">
      <w:bodyDiv w:val="1"/>
      <w:marLeft w:val="0"/>
      <w:marRight w:val="0"/>
      <w:marTop w:val="0"/>
      <w:marBottom w:val="0"/>
      <w:divBdr>
        <w:top w:val="none" w:sz="0" w:space="0" w:color="auto"/>
        <w:left w:val="none" w:sz="0" w:space="0" w:color="auto"/>
        <w:bottom w:val="none" w:sz="0" w:space="0" w:color="auto"/>
        <w:right w:val="none" w:sz="0" w:space="0" w:color="auto"/>
      </w:divBdr>
    </w:div>
    <w:div w:id="873005730">
      <w:bodyDiv w:val="1"/>
      <w:marLeft w:val="0"/>
      <w:marRight w:val="0"/>
      <w:marTop w:val="0"/>
      <w:marBottom w:val="0"/>
      <w:divBdr>
        <w:top w:val="none" w:sz="0" w:space="0" w:color="auto"/>
        <w:left w:val="none" w:sz="0" w:space="0" w:color="auto"/>
        <w:bottom w:val="none" w:sz="0" w:space="0" w:color="auto"/>
        <w:right w:val="none" w:sz="0" w:space="0" w:color="auto"/>
      </w:divBdr>
    </w:div>
    <w:div w:id="915625842">
      <w:bodyDiv w:val="1"/>
      <w:marLeft w:val="0"/>
      <w:marRight w:val="0"/>
      <w:marTop w:val="0"/>
      <w:marBottom w:val="0"/>
      <w:divBdr>
        <w:top w:val="none" w:sz="0" w:space="0" w:color="auto"/>
        <w:left w:val="none" w:sz="0" w:space="0" w:color="auto"/>
        <w:bottom w:val="none" w:sz="0" w:space="0" w:color="auto"/>
        <w:right w:val="none" w:sz="0" w:space="0" w:color="auto"/>
      </w:divBdr>
    </w:div>
    <w:div w:id="946347203">
      <w:bodyDiv w:val="1"/>
      <w:marLeft w:val="0"/>
      <w:marRight w:val="0"/>
      <w:marTop w:val="0"/>
      <w:marBottom w:val="0"/>
      <w:divBdr>
        <w:top w:val="none" w:sz="0" w:space="0" w:color="auto"/>
        <w:left w:val="none" w:sz="0" w:space="0" w:color="auto"/>
        <w:bottom w:val="none" w:sz="0" w:space="0" w:color="auto"/>
        <w:right w:val="none" w:sz="0" w:space="0" w:color="auto"/>
      </w:divBdr>
    </w:div>
    <w:div w:id="991253889">
      <w:bodyDiv w:val="1"/>
      <w:marLeft w:val="0"/>
      <w:marRight w:val="0"/>
      <w:marTop w:val="0"/>
      <w:marBottom w:val="0"/>
      <w:divBdr>
        <w:top w:val="none" w:sz="0" w:space="0" w:color="auto"/>
        <w:left w:val="none" w:sz="0" w:space="0" w:color="auto"/>
        <w:bottom w:val="none" w:sz="0" w:space="0" w:color="auto"/>
        <w:right w:val="none" w:sz="0" w:space="0" w:color="auto"/>
      </w:divBdr>
    </w:div>
    <w:div w:id="1053697210">
      <w:bodyDiv w:val="1"/>
      <w:marLeft w:val="0"/>
      <w:marRight w:val="0"/>
      <w:marTop w:val="0"/>
      <w:marBottom w:val="0"/>
      <w:divBdr>
        <w:top w:val="none" w:sz="0" w:space="0" w:color="auto"/>
        <w:left w:val="none" w:sz="0" w:space="0" w:color="auto"/>
        <w:bottom w:val="none" w:sz="0" w:space="0" w:color="auto"/>
        <w:right w:val="none" w:sz="0" w:space="0" w:color="auto"/>
      </w:divBdr>
    </w:div>
    <w:div w:id="1098215951">
      <w:bodyDiv w:val="1"/>
      <w:marLeft w:val="0"/>
      <w:marRight w:val="0"/>
      <w:marTop w:val="0"/>
      <w:marBottom w:val="0"/>
      <w:divBdr>
        <w:top w:val="none" w:sz="0" w:space="0" w:color="auto"/>
        <w:left w:val="none" w:sz="0" w:space="0" w:color="auto"/>
        <w:bottom w:val="none" w:sz="0" w:space="0" w:color="auto"/>
        <w:right w:val="none" w:sz="0" w:space="0" w:color="auto"/>
      </w:divBdr>
    </w:div>
    <w:div w:id="1152451854">
      <w:bodyDiv w:val="1"/>
      <w:marLeft w:val="0"/>
      <w:marRight w:val="0"/>
      <w:marTop w:val="0"/>
      <w:marBottom w:val="0"/>
      <w:divBdr>
        <w:top w:val="none" w:sz="0" w:space="0" w:color="auto"/>
        <w:left w:val="none" w:sz="0" w:space="0" w:color="auto"/>
        <w:bottom w:val="none" w:sz="0" w:space="0" w:color="auto"/>
        <w:right w:val="none" w:sz="0" w:space="0" w:color="auto"/>
      </w:divBdr>
    </w:div>
    <w:div w:id="1159925075">
      <w:bodyDiv w:val="1"/>
      <w:marLeft w:val="0"/>
      <w:marRight w:val="0"/>
      <w:marTop w:val="0"/>
      <w:marBottom w:val="0"/>
      <w:divBdr>
        <w:top w:val="none" w:sz="0" w:space="0" w:color="auto"/>
        <w:left w:val="none" w:sz="0" w:space="0" w:color="auto"/>
        <w:bottom w:val="none" w:sz="0" w:space="0" w:color="auto"/>
        <w:right w:val="none" w:sz="0" w:space="0" w:color="auto"/>
      </w:divBdr>
    </w:div>
    <w:div w:id="1340157343">
      <w:bodyDiv w:val="1"/>
      <w:marLeft w:val="0"/>
      <w:marRight w:val="0"/>
      <w:marTop w:val="0"/>
      <w:marBottom w:val="0"/>
      <w:divBdr>
        <w:top w:val="none" w:sz="0" w:space="0" w:color="auto"/>
        <w:left w:val="none" w:sz="0" w:space="0" w:color="auto"/>
        <w:bottom w:val="none" w:sz="0" w:space="0" w:color="auto"/>
        <w:right w:val="none" w:sz="0" w:space="0" w:color="auto"/>
      </w:divBdr>
    </w:div>
    <w:div w:id="1384334210">
      <w:bodyDiv w:val="1"/>
      <w:marLeft w:val="0"/>
      <w:marRight w:val="0"/>
      <w:marTop w:val="0"/>
      <w:marBottom w:val="0"/>
      <w:divBdr>
        <w:top w:val="none" w:sz="0" w:space="0" w:color="auto"/>
        <w:left w:val="none" w:sz="0" w:space="0" w:color="auto"/>
        <w:bottom w:val="none" w:sz="0" w:space="0" w:color="auto"/>
        <w:right w:val="none" w:sz="0" w:space="0" w:color="auto"/>
      </w:divBdr>
    </w:div>
    <w:div w:id="1395740668">
      <w:bodyDiv w:val="1"/>
      <w:marLeft w:val="0"/>
      <w:marRight w:val="0"/>
      <w:marTop w:val="0"/>
      <w:marBottom w:val="0"/>
      <w:divBdr>
        <w:top w:val="none" w:sz="0" w:space="0" w:color="auto"/>
        <w:left w:val="none" w:sz="0" w:space="0" w:color="auto"/>
        <w:bottom w:val="none" w:sz="0" w:space="0" w:color="auto"/>
        <w:right w:val="none" w:sz="0" w:space="0" w:color="auto"/>
      </w:divBdr>
    </w:div>
    <w:div w:id="1444960550">
      <w:bodyDiv w:val="1"/>
      <w:marLeft w:val="0"/>
      <w:marRight w:val="0"/>
      <w:marTop w:val="0"/>
      <w:marBottom w:val="0"/>
      <w:divBdr>
        <w:top w:val="none" w:sz="0" w:space="0" w:color="auto"/>
        <w:left w:val="none" w:sz="0" w:space="0" w:color="auto"/>
        <w:bottom w:val="none" w:sz="0" w:space="0" w:color="auto"/>
        <w:right w:val="none" w:sz="0" w:space="0" w:color="auto"/>
      </w:divBdr>
    </w:div>
    <w:div w:id="1647320339">
      <w:bodyDiv w:val="1"/>
      <w:marLeft w:val="0"/>
      <w:marRight w:val="0"/>
      <w:marTop w:val="0"/>
      <w:marBottom w:val="0"/>
      <w:divBdr>
        <w:top w:val="none" w:sz="0" w:space="0" w:color="auto"/>
        <w:left w:val="none" w:sz="0" w:space="0" w:color="auto"/>
        <w:bottom w:val="none" w:sz="0" w:space="0" w:color="auto"/>
        <w:right w:val="none" w:sz="0" w:space="0" w:color="auto"/>
      </w:divBdr>
    </w:div>
    <w:div w:id="1729959536">
      <w:bodyDiv w:val="1"/>
      <w:marLeft w:val="0"/>
      <w:marRight w:val="0"/>
      <w:marTop w:val="0"/>
      <w:marBottom w:val="0"/>
      <w:divBdr>
        <w:top w:val="none" w:sz="0" w:space="0" w:color="auto"/>
        <w:left w:val="none" w:sz="0" w:space="0" w:color="auto"/>
        <w:bottom w:val="none" w:sz="0" w:space="0" w:color="auto"/>
        <w:right w:val="none" w:sz="0" w:space="0" w:color="auto"/>
      </w:divBdr>
    </w:div>
    <w:div w:id="1732734122">
      <w:bodyDiv w:val="1"/>
      <w:marLeft w:val="0"/>
      <w:marRight w:val="0"/>
      <w:marTop w:val="0"/>
      <w:marBottom w:val="0"/>
      <w:divBdr>
        <w:top w:val="none" w:sz="0" w:space="0" w:color="auto"/>
        <w:left w:val="none" w:sz="0" w:space="0" w:color="auto"/>
        <w:bottom w:val="none" w:sz="0" w:space="0" w:color="auto"/>
        <w:right w:val="none" w:sz="0" w:space="0" w:color="auto"/>
      </w:divBdr>
    </w:div>
    <w:div w:id="1756438065">
      <w:bodyDiv w:val="1"/>
      <w:marLeft w:val="0"/>
      <w:marRight w:val="0"/>
      <w:marTop w:val="0"/>
      <w:marBottom w:val="0"/>
      <w:divBdr>
        <w:top w:val="none" w:sz="0" w:space="0" w:color="auto"/>
        <w:left w:val="none" w:sz="0" w:space="0" w:color="auto"/>
        <w:bottom w:val="none" w:sz="0" w:space="0" w:color="auto"/>
        <w:right w:val="none" w:sz="0" w:space="0" w:color="auto"/>
      </w:divBdr>
    </w:div>
    <w:div w:id="1841851906">
      <w:bodyDiv w:val="1"/>
      <w:marLeft w:val="0"/>
      <w:marRight w:val="0"/>
      <w:marTop w:val="0"/>
      <w:marBottom w:val="0"/>
      <w:divBdr>
        <w:top w:val="none" w:sz="0" w:space="0" w:color="auto"/>
        <w:left w:val="none" w:sz="0" w:space="0" w:color="auto"/>
        <w:bottom w:val="none" w:sz="0" w:space="0" w:color="auto"/>
        <w:right w:val="none" w:sz="0" w:space="0" w:color="auto"/>
      </w:divBdr>
    </w:div>
    <w:div w:id="2020158048">
      <w:bodyDiv w:val="1"/>
      <w:marLeft w:val="0"/>
      <w:marRight w:val="0"/>
      <w:marTop w:val="0"/>
      <w:marBottom w:val="0"/>
      <w:divBdr>
        <w:top w:val="none" w:sz="0" w:space="0" w:color="auto"/>
        <w:left w:val="none" w:sz="0" w:space="0" w:color="auto"/>
        <w:bottom w:val="none" w:sz="0" w:space="0" w:color="auto"/>
        <w:right w:val="none" w:sz="0" w:space="0" w:color="auto"/>
      </w:divBdr>
    </w:div>
    <w:div w:id="2037924758">
      <w:bodyDiv w:val="1"/>
      <w:marLeft w:val="0"/>
      <w:marRight w:val="0"/>
      <w:marTop w:val="0"/>
      <w:marBottom w:val="0"/>
      <w:divBdr>
        <w:top w:val="none" w:sz="0" w:space="0" w:color="auto"/>
        <w:left w:val="none" w:sz="0" w:space="0" w:color="auto"/>
        <w:bottom w:val="none" w:sz="0" w:space="0" w:color="auto"/>
        <w:right w:val="none" w:sz="0" w:space="0" w:color="auto"/>
      </w:divBdr>
    </w:div>
    <w:div w:id="2062364480">
      <w:bodyDiv w:val="1"/>
      <w:marLeft w:val="0"/>
      <w:marRight w:val="0"/>
      <w:marTop w:val="0"/>
      <w:marBottom w:val="0"/>
      <w:divBdr>
        <w:top w:val="none" w:sz="0" w:space="0" w:color="auto"/>
        <w:left w:val="none" w:sz="0" w:space="0" w:color="auto"/>
        <w:bottom w:val="none" w:sz="0" w:space="0" w:color="auto"/>
        <w:right w:val="none" w:sz="0" w:space="0" w:color="auto"/>
      </w:divBdr>
    </w:div>
    <w:div w:id="211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ladi.org"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ladi.org" TargetMode="External"/><Relationship Id="rId12" Type="http://schemas.openxmlformats.org/officeDocument/2006/relationships/hyperlink" Target="http://www.geocities.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lar.net/asturvela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aladi.org" TargetMode="External"/><Relationship Id="rId4" Type="http://schemas.openxmlformats.org/officeDocument/2006/relationships/webSettings" Target="webSettings.xml"/><Relationship Id="rId9" Type="http://schemas.openxmlformats.org/officeDocument/2006/relationships/hyperlink" Target="http://www.europa.eu.int" TargetMode="External"/><Relationship Id="rId14"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10998</Words>
  <Characters>60495</Characters>
  <Application>Microsoft Office Word</Application>
  <DocSecurity>0</DocSecurity>
  <Lines>504</Lines>
  <Paragraphs>142</Paragraphs>
  <ScaleCrop>false</ScaleCrop>
  <HeadingPairs>
    <vt:vector size="2" baseType="variant">
      <vt:variant>
        <vt:lpstr>Título</vt:lpstr>
      </vt:variant>
      <vt:variant>
        <vt:i4>1</vt:i4>
      </vt:variant>
    </vt:vector>
  </HeadingPairs>
  <TitlesOfParts>
    <vt:vector size="1" baseType="lpstr">
      <vt:lpstr>CAPITULO 1</vt:lpstr>
    </vt:vector>
  </TitlesOfParts>
  <Company/>
  <LinksUpToDate>false</LinksUpToDate>
  <CharactersWithSpaces>71351</CharactersWithSpaces>
  <SharedDoc>false</SharedDoc>
  <HLinks>
    <vt:vector size="42" baseType="variant">
      <vt:variant>
        <vt:i4>6160390</vt:i4>
      </vt:variant>
      <vt:variant>
        <vt:i4>18</vt:i4>
      </vt:variant>
      <vt:variant>
        <vt:i4>0</vt:i4>
      </vt:variant>
      <vt:variant>
        <vt:i4>5</vt:i4>
      </vt:variant>
      <vt:variant>
        <vt:lpwstr>http://www.geocities.com/</vt:lpwstr>
      </vt:variant>
      <vt:variant>
        <vt:lpwstr/>
      </vt:variant>
      <vt:variant>
        <vt:i4>4128875</vt:i4>
      </vt:variant>
      <vt:variant>
        <vt:i4>15</vt:i4>
      </vt:variant>
      <vt:variant>
        <vt:i4>0</vt:i4>
      </vt:variant>
      <vt:variant>
        <vt:i4>5</vt:i4>
      </vt:variant>
      <vt:variant>
        <vt:lpwstr>http://www.velasvotiva.net/</vt:lpwstr>
      </vt:variant>
      <vt:variant>
        <vt:lpwstr/>
      </vt:variant>
      <vt:variant>
        <vt:i4>2228279</vt:i4>
      </vt:variant>
      <vt:variant>
        <vt:i4>12</vt:i4>
      </vt:variant>
      <vt:variant>
        <vt:i4>0</vt:i4>
      </vt:variant>
      <vt:variant>
        <vt:i4>5</vt:i4>
      </vt:variant>
      <vt:variant>
        <vt:lpwstr>http://www.clar.net/asturvelas</vt:lpwstr>
      </vt:variant>
      <vt:variant>
        <vt:lpwstr/>
      </vt:variant>
      <vt:variant>
        <vt:i4>4849668</vt:i4>
      </vt:variant>
      <vt:variant>
        <vt:i4>9</vt:i4>
      </vt:variant>
      <vt:variant>
        <vt:i4>0</vt:i4>
      </vt:variant>
      <vt:variant>
        <vt:i4>5</vt:i4>
      </vt:variant>
      <vt:variant>
        <vt:lpwstr>http://www.aladi.org/</vt:lpwstr>
      </vt:variant>
      <vt:variant>
        <vt:lpwstr/>
      </vt:variant>
      <vt:variant>
        <vt:i4>655374</vt:i4>
      </vt:variant>
      <vt:variant>
        <vt:i4>6</vt:i4>
      </vt:variant>
      <vt:variant>
        <vt:i4>0</vt:i4>
      </vt:variant>
      <vt:variant>
        <vt:i4>5</vt:i4>
      </vt:variant>
      <vt:variant>
        <vt:lpwstr>http://www.europa.eu.int/</vt:lpwstr>
      </vt:variant>
      <vt:variant>
        <vt:lpwstr/>
      </vt:variant>
      <vt:variant>
        <vt:i4>4849668</vt:i4>
      </vt:variant>
      <vt:variant>
        <vt:i4>3</vt:i4>
      </vt:variant>
      <vt:variant>
        <vt:i4>0</vt:i4>
      </vt:variant>
      <vt:variant>
        <vt:i4>5</vt:i4>
      </vt:variant>
      <vt:variant>
        <vt:lpwstr>http://www.aladi.org/</vt:lpwstr>
      </vt:variant>
      <vt:variant>
        <vt:lpwstr/>
      </vt:variant>
      <vt:variant>
        <vt:i4>4849668</vt:i4>
      </vt:variant>
      <vt:variant>
        <vt:i4>0</vt:i4>
      </vt:variant>
      <vt:variant>
        <vt:i4>0</vt:i4>
      </vt:variant>
      <vt:variant>
        <vt:i4>5</vt:i4>
      </vt:variant>
      <vt:variant>
        <vt:lpwstr>http://www.aladi.org/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CAPITULO 1</dc:title>
  <dc:subject/>
  <dc:creator>usuario</dc:creator>
  <cp:keywords/>
  <dc:description/>
  <cp:lastModifiedBy>Administrador</cp:lastModifiedBy>
  <cp:revision>2</cp:revision>
  <cp:lastPrinted>2003-08-28T03:50:00Z</cp:lastPrinted>
  <dcterms:created xsi:type="dcterms:W3CDTF">2009-10-19T15:21:00Z</dcterms:created>
  <dcterms:modified xsi:type="dcterms:W3CDTF">2009-10-19T15:21:00Z</dcterms:modified>
</cp:coreProperties>
</file>