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4F" w:rsidRPr="0023193E" w:rsidRDefault="002F054F" w:rsidP="002F054F">
      <w:pPr>
        <w:jc w:val="center"/>
        <w:rPr>
          <w:rFonts w:ascii="Calibri" w:hAnsi="Calibri"/>
          <w:sz w:val="24"/>
          <w:szCs w:val="24"/>
        </w:rPr>
      </w:pPr>
      <w:r w:rsidRPr="0023193E">
        <w:rPr>
          <w:rFonts w:ascii="Calibri" w:hAnsi="Calibri"/>
          <w:sz w:val="24"/>
          <w:szCs w:val="24"/>
        </w:rPr>
        <w:t>FACULTAD DE INGENIERÍA MECÁNICA Y CIENCIAS DE LA PRODUCCIÓN</w:t>
      </w:r>
    </w:p>
    <w:p w:rsidR="002F054F" w:rsidRDefault="002F054F" w:rsidP="002F054F">
      <w:pPr>
        <w:jc w:val="center"/>
        <w:rPr>
          <w:rFonts w:ascii="Calibri" w:hAnsi="Calibri"/>
          <w:sz w:val="24"/>
          <w:szCs w:val="24"/>
        </w:rPr>
      </w:pPr>
    </w:p>
    <w:p w:rsidR="002F054F" w:rsidRPr="0023193E" w:rsidRDefault="002F054F" w:rsidP="002F054F">
      <w:pPr>
        <w:jc w:val="center"/>
        <w:rPr>
          <w:rFonts w:ascii="Calibri" w:hAnsi="Calibri"/>
          <w:sz w:val="24"/>
          <w:szCs w:val="24"/>
        </w:rPr>
      </w:pPr>
      <w:r w:rsidRPr="0023193E">
        <w:rPr>
          <w:rFonts w:ascii="Calibri" w:hAnsi="Calibri"/>
          <w:sz w:val="24"/>
          <w:szCs w:val="24"/>
        </w:rPr>
        <w:t>CURSO: INTRODUCCIÓN A LA INGENIERÍA MECÁNICA</w:t>
      </w:r>
    </w:p>
    <w:p w:rsidR="002F054F" w:rsidRPr="005E068B" w:rsidRDefault="002F054F" w:rsidP="002F054F">
      <w:pPr>
        <w:rPr>
          <w:rFonts w:ascii="Calibri" w:hAnsi="Calibri"/>
          <w:sz w:val="24"/>
          <w:szCs w:val="24"/>
        </w:rPr>
      </w:pPr>
    </w:p>
    <w:p w:rsidR="002F054F" w:rsidRDefault="002F054F" w:rsidP="002F054F">
      <w:pPr>
        <w:rPr>
          <w:rFonts w:ascii="Calibri" w:hAnsi="Calibri"/>
          <w:sz w:val="24"/>
          <w:szCs w:val="24"/>
          <w:u w:val="single"/>
        </w:rPr>
      </w:pPr>
    </w:p>
    <w:p w:rsidR="002F054F" w:rsidRPr="00363279" w:rsidRDefault="002F054F" w:rsidP="002F054F">
      <w:pPr>
        <w:rPr>
          <w:rFonts w:ascii="Calibri" w:hAnsi="Calibri"/>
          <w:sz w:val="24"/>
          <w:szCs w:val="24"/>
          <w:u w:val="single"/>
        </w:rPr>
      </w:pPr>
      <w:r w:rsidRPr="005E068B">
        <w:rPr>
          <w:rFonts w:ascii="Calibri" w:hAnsi="Calibri"/>
          <w:sz w:val="24"/>
          <w:szCs w:val="24"/>
          <w:u w:val="single"/>
        </w:rPr>
        <w:t>EXAMEN PARCIAL</w:t>
      </w:r>
      <w:r w:rsidRPr="005E068B">
        <w:rPr>
          <w:rFonts w:ascii="Calibri" w:hAnsi="Calibri"/>
          <w:sz w:val="24"/>
          <w:szCs w:val="24"/>
        </w:rPr>
        <w:t xml:space="preserve">                       </w:t>
      </w:r>
      <w:r>
        <w:rPr>
          <w:rFonts w:ascii="Calibri" w:hAnsi="Calibri"/>
          <w:sz w:val="24"/>
          <w:szCs w:val="24"/>
        </w:rPr>
        <w:t xml:space="preserve">                 </w:t>
      </w:r>
      <w:r w:rsidRPr="005E068B"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4"/>
          <w:szCs w:val="24"/>
        </w:rPr>
        <w:t xml:space="preserve">           </w:t>
      </w:r>
      <w:r w:rsidRPr="005E068B">
        <w:rPr>
          <w:rFonts w:ascii="Calibri" w:hAnsi="Calibri"/>
          <w:sz w:val="24"/>
          <w:szCs w:val="24"/>
        </w:rPr>
        <w:t xml:space="preserve">          </w:t>
      </w:r>
      <w:r>
        <w:rPr>
          <w:rFonts w:ascii="Calibri" w:hAnsi="Calibri"/>
          <w:sz w:val="24"/>
          <w:szCs w:val="24"/>
        </w:rPr>
        <w:t xml:space="preserve">                         </w:t>
      </w:r>
      <w:r w:rsidRPr="005E068B">
        <w:rPr>
          <w:rFonts w:ascii="Calibri" w:hAnsi="Calibri"/>
          <w:sz w:val="24"/>
          <w:szCs w:val="24"/>
        </w:rPr>
        <w:t xml:space="preserve">    </w:t>
      </w:r>
      <w:r w:rsidRPr="00363279">
        <w:rPr>
          <w:rFonts w:ascii="Calibri" w:hAnsi="Calibri"/>
          <w:sz w:val="24"/>
          <w:szCs w:val="24"/>
          <w:u w:val="single"/>
        </w:rPr>
        <w:t>DICIEMBRE</w:t>
      </w:r>
      <w:r>
        <w:rPr>
          <w:sz w:val="24"/>
          <w:szCs w:val="24"/>
          <w:u w:val="single"/>
        </w:rPr>
        <w:t xml:space="preserve"> 1/09</w:t>
      </w:r>
    </w:p>
    <w:p w:rsidR="002F054F" w:rsidRPr="005E068B" w:rsidRDefault="002F054F" w:rsidP="002F054F">
      <w:pPr>
        <w:rPr>
          <w:rFonts w:ascii="Calibri" w:hAnsi="Calibri"/>
          <w:sz w:val="24"/>
          <w:szCs w:val="24"/>
        </w:rPr>
      </w:pPr>
    </w:p>
    <w:p w:rsidR="002F054F" w:rsidRDefault="002F054F" w:rsidP="002F054F">
      <w:pPr>
        <w:rPr>
          <w:rFonts w:ascii="Calibri" w:hAnsi="Calibri"/>
          <w:sz w:val="24"/>
          <w:szCs w:val="24"/>
          <w:u w:val="single"/>
        </w:rPr>
      </w:pPr>
    </w:p>
    <w:p w:rsidR="002F054F" w:rsidRPr="005E068B" w:rsidRDefault="002F054F" w:rsidP="002F054F">
      <w:pPr>
        <w:rPr>
          <w:rFonts w:ascii="Calibri" w:hAnsi="Calibri"/>
          <w:sz w:val="24"/>
          <w:szCs w:val="24"/>
        </w:rPr>
      </w:pPr>
      <w:r w:rsidRPr="005E068B">
        <w:rPr>
          <w:rFonts w:ascii="Calibri" w:hAnsi="Calibri"/>
          <w:sz w:val="24"/>
          <w:szCs w:val="24"/>
          <w:u w:val="single"/>
        </w:rPr>
        <w:t>NOMBRE:</w:t>
      </w:r>
      <w:r w:rsidRPr="005E068B">
        <w:rPr>
          <w:rFonts w:ascii="Calibri" w:hAnsi="Calibri"/>
          <w:sz w:val="24"/>
          <w:szCs w:val="24"/>
        </w:rPr>
        <w:t xml:space="preserve"> ----------------------------------------------------------------</w:t>
      </w:r>
      <w:r>
        <w:rPr>
          <w:rFonts w:ascii="Calibri" w:hAnsi="Calibri"/>
          <w:sz w:val="24"/>
          <w:szCs w:val="24"/>
        </w:rPr>
        <w:t>-------------------------------------------</w:t>
      </w:r>
    </w:p>
    <w:p w:rsidR="002F054F" w:rsidRDefault="002F054F" w:rsidP="002F054F">
      <w:pPr>
        <w:jc w:val="both"/>
        <w:rPr>
          <w:rFonts w:ascii="Calibri" w:hAnsi="Calibri"/>
          <w:sz w:val="24"/>
          <w:szCs w:val="24"/>
        </w:rPr>
      </w:pPr>
    </w:p>
    <w:p w:rsidR="002F054F" w:rsidRDefault="002F054F" w:rsidP="002F054F">
      <w:pPr>
        <w:jc w:val="both"/>
        <w:rPr>
          <w:rFonts w:ascii="Calibri" w:hAnsi="Calibri"/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  <w:lang w:val="es-MX"/>
        </w:rPr>
      </w:pPr>
      <w:r w:rsidRPr="00485CBD">
        <w:rPr>
          <w:rFonts w:ascii="Calibri" w:hAnsi="Calibri"/>
          <w:bCs/>
          <w:sz w:val="24"/>
          <w:szCs w:val="24"/>
          <w:lang w:val="es-MX"/>
        </w:rPr>
        <w:t>¿</w:t>
      </w:r>
      <w:r>
        <w:rPr>
          <w:rFonts w:ascii="Calibri" w:hAnsi="Calibri"/>
          <w:bCs/>
          <w:sz w:val="24"/>
          <w:szCs w:val="24"/>
          <w:lang w:val="es-MX"/>
        </w:rPr>
        <w:t>Cuándo surgió la ingeniería y q</w:t>
      </w:r>
      <w:r w:rsidRPr="00485CBD">
        <w:rPr>
          <w:rFonts w:ascii="Calibri" w:hAnsi="Calibri"/>
          <w:bCs/>
          <w:sz w:val="24"/>
          <w:szCs w:val="24"/>
          <w:lang w:val="es-MX"/>
        </w:rPr>
        <w:t xml:space="preserve">ué factores  han contribuido </w:t>
      </w:r>
      <w:r>
        <w:rPr>
          <w:rFonts w:ascii="Calibri" w:hAnsi="Calibri"/>
          <w:bCs/>
          <w:sz w:val="24"/>
          <w:szCs w:val="24"/>
          <w:lang w:val="es-MX"/>
        </w:rPr>
        <w:t>a su desarrollo</w:t>
      </w:r>
      <w:r w:rsidRPr="00485CBD">
        <w:rPr>
          <w:rFonts w:ascii="Calibri" w:hAnsi="Calibri"/>
          <w:bCs/>
          <w:sz w:val="24"/>
          <w:szCs w:val="24"/>
          <w:lang w:val="es-MX"/>
        </w:rPr>
        <w:t>?</w:t>
      </w:r>
      <w:r w:rsidRPr="00485CBD">
        <w:rPr>
          <w:rFonts w:ascii="Calibri" w:hAnsi="Calibri"/>
          <w:sz w:val="24"/>
          <w:szCs w:val="24"/>
          <w:lang w:val="es-MX"/>
        </w:rPr>
        <w:t xml:space="preserve"> Explique.</w:t>
      </w:r>
    </w:p>
    <w:p w:rsidR="002F054F" w:rsidRPr="00C004BF" w:rsidRDefault="002F054F" w:rsidP="002F054F">
      <w:pPr>
        <w:pStyle w:val="Prrafodelista"/>
        <w:jc w:val="both"/>
        <w:rPr>
          <w:rFonts w:ascii="Calibri" w:hAnsi="Calibri"/>
          <w:sz w:val="24"/>
          <w:szCs w:val="24"/>
          <w:lang w:val="es-MX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  <w:lang w:val="es-MX"/>
        </w:rPr>
      </w:pPr>
      <w:r w:rsidRPr="00485CBD">
        <w:rPr>
          <w:rFonts w:ascii="Calibri" w:hAnsi="Calibri"/>
          <w:sz w:val="24"/>
          <w:szCs w:val="24"/>
          <w:lang w:val="es-MX"/>
        </w:rPr>
        <w:t>¿Si su novia/novio le pregunta cuál es la diferencia entre ciencia, ingeniería y tecnología, qué le diría?</w:t>
      </w:r>
    </w:p>
    <w:p w:rsidR="002F054F" w:rsidRPr="0023193E" w:rsidRDefault="002F054F" w:rsidP="002F054F">
      <w:pPr>
        <w:pStyle w:val="Prrafodelista"/>
        <w:rPr>
          <w:rFonts w:ascii="Calibri" w:hAnsi="Calibri"/>
          <w:sz w:val="24"/>
          <w:szCs w:val="24"/>
          <w:lang w:val="es-MX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5CBD">
        <w:rPr>
          <w:sz w:val="24"/>
          <w:szCs w:val="24"/>
        </w:rPr>
        <w:t>¿Qué se entiende por ética? ¿En cuál de las siguientes disciplinas en más importante la aplicación de la é</w:t>
      </w:r>
      <w:r>
        <w:rPr>
          <w:sz w:val="24"/>
          <w:szCs w:val="24"/>
        </w:rPr>
        <w:t xml:space="preserve">tica: en la psicología </w:t>
      </w:r>
      <w:r w:rsidRPr="00485CBD">
        <w:rPr>
          <w:sz w:val="24"/>
          <w:szCs w:val="24"/>
        </w:rPr>
        <w:t xml:space="preserve">o en la ingeniería mecánica? </w:t>
      </w:r>
      <w:r>
        <w:rPr>
          <w:sz w:val="24"/>
          <w:szCs w:val="24"/>
        </w:rPr>
        <w:t>¿Por qué?</w:t>
      </w:r>
    </w:p>
    <w:p w:rsidR="002F054F" w:rsidRDefault="002F054F" w:rsidP="002F054F">
      <w:pPr>
        <w:jc w:val="both"/>
        <w:rPr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5CBD">
        <w:rPr>
          <w:sz w:val="24"/>
          <w:szCs w:val="24"/>
        </w:rPr>
        <w:t>¿Qué pasos comprende el proceso de diseño en ingeniería y en qué consiste cada uno de ellos?</w:t>
      </w:r>
    </w:p>
    <w:p w:rsidR="002F054F" w:rsidRDefault="002F054F" w:rsidP="002F054F">
      <w:pPr>
        <w:jc w:val="both"/>
        <w:rPr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5CBD">
        <w:rPr>
          <w:sz w:val="24"/>
          <w:szCs w:val="24"/>
        </w:rPr>
        <w:t>¿Qué quiere decir la frase: “El ingeniero teje la tecnología en la fábrica de la sociedad”?</w:t>
      </w:r>
    </w:p>
    <w:p w:rsidR="002F054F" w:rsidRDefault="002F054F" w:rsidP="002F054F">
      <w:pPr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485CBD">
        <w:rPr>
          <w:rFonts w:ascii="Calibri" w:hAnsi="Calibri"/>
          <w:sz w:val="24"/>
          <w:szCs w:val="24"/>
        </w:rPr>
        <w:t>¿Qué habilidades debe desarrollar un ingeniero mecánico?</w:t>
      </w:r>
      <w:r>
        <w:rPr>
          <w:rFonts w:ascii="Calibri" w:hAnsi="Calibri"/>
          <w:sz w:val="24"/>
          <w:szCs w:val="24"/>
        </w:rPr>
        <w:t xml:space="preserve"> Explique.</w:t>
      </w:r>
    </w:p>
    <w:p w:rsidR="002F054F" w:rsidRPr="006F0A17" w:rsidRDefault="002F054F" w:rsidP="002F054F">
      <w:pPr>
        <w:pStyle w:val="Prrafodelista"/>
        <w:rPr>
          <w:rFonts w:ascii="Calibri" w:hAnsi="Calibri"/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485CBD">
        <w:rPr>
          <w:rFonts w:ascii="Calibri" w:hAnsi="Calibri"/>
          <w:sz w:val="24"/>
          <w:szCs w:val="24"/>
        </w:rPr>
        <w:t>Actores del proceso de diseño: ¿quiénes son y cuáles son sus funciones?</w:t>
      </w:r>
    </w:p>
    <w:p w:rsidR="002F054F" w:rsidRPr="006F0A17" w:rsidRDefault="002F054F" w:rsidP="002F054F">
      <w:pPr>
        <w:pStyle w:val="Prrafodelista"/>
        <w:autoSpaceDE/>
        <w:autoSpaceDN/>
        <w:spacing w:after="200" w:line="276" w:lineRule="auto"/>
        <w:jc w:val="both"/>
        <w:rPr>
          <w:rFonts w:ascii="Calibri" w:hAnsi="Calibri"/>
          <w:sz w:val="24"/>
          <w:szCs w:val="24"/>
        </w:rPr>
      </w:pPr>
    </w:p>
    <w:p w:rsidR="002F054F" w:rsidRPr="00485CBD" w:rsidRDefault="002F054F" w:rsidP="002F054F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Para el proyecto de curso</w:t>
      </w:r>
      <w:r w:rsidRPr="00485CB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</w:t>
      </w:r>
      <w:r w:rsidRPr="00485CBD">
        <w:rPr>
          <w:rFonts w:ascii="Calibri" w:hAnsi="Calibri"/>
          <w:sz w:val="24"/>
          <w:szCs w:val="24"/>
        </w:rPr>
        <w:t>lantee</w:t>
      </w:r>
      <w:r>
        <w:rPr>
          <w:rFonts w:ascii="Calibri" w:hAnsi="Calibri"/>
          <w:sz w:val="24"/>
          <w:szCs w:val="24"/>
        </w:rPr>
        <w:t xml:space="preserve"> lo siguiente:</w:t>
      </w:r>
      <w:r w:rsidRPr="00485CBD">
        <w:rPr>
          <w:rFonts w:ascii="Calibri" w:hAnsi="Calibri"/>
          <w:sz w:val="24"/>
          <w:szCs w:val="24"/>
        </w:rPr>
        <w:t xml:space="preserve"> objetivos de diseño, función del artefacto, atributos del artefacto, especificaciones de desempeño, restricciones y criterios  de selección.</w:t>
      </w:r>
    </w:p>
    <w:p w:rsidR="002F054F" w:rsidRDefault="002F054F" w:rsidP="002F054F">
      <w:pPr>
        <w:jc w:val="both"/>
        <w:rPr>
          <w:rFonts w:ascii="Calibri" w:hAnsi="Calibri"/>
          <w:sz w:val="24"/>
          <w:szCs w:val="24"/>
        </w:rPr>
      </w:pPr>
    </w:p>
    <w:p w:rsidR="004D1436" w:rsidRDefault="004D1436"/>
    <w:sectPr w:rsidR="004D1436" w:rsidSect="007D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3648"/>
    <w:multiLevelType w:val="hybridMultilevel"/>
    <w:tmpl w:val="5C44F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54F"/>
    <w:rsid w:val="002F054F"/>
    <w:rsid w:val="004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2010-01-08T20:56:00Z</dcterms:created>
  <dcterms:modified xsi:type="dcterms:W3CDTF">2010-01-08T20:57:00Z</dcterms:modified>
</cp:coreProperties>
</file>