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D" w:rsidRDefault="000866AD" w:rsidP="000866AD">
      <w:pPr>
        <w:tabs>
          <w:tab w:val="left" w:pos="360"/>
        </w:tabs>
        <w:ind w:left="360" w:hanging="360"/>
        <w:jc w:val="center"/>
        <w:rPr>
          <w:b/>
          <w:sz w:val="20"/>
          <w:lang w:val="es-MX"/>
        </w:rPr>
      </w:pPr>
      <w:r w:rsidRPr="00976B60">
        <w:rPr>
          <w:b/>
          <w:sz w:val="18"/>
          <w:szCs w:val="18"/>
          <w:lang w:val="es-MX"/>
        </w:rPr>
        <w:t xml:space="preserve">EXAMEN  </w:t>
      </w:r>
      <w:r>
        <w:rPr>
          <w:b/>
          <w:sz w:val="18"/>
          <w:szCs w:val="18"/>
          <w:lang w:val="es-MX"/>
        </w:rPr>
        <w:t xml:space="preserve">TERCERA EVALUCION </w:t>
      </w:r>
      <w:r w:rsidRPr="00976B60">
        <w:rPr>
          <w:b/>
          <w:sz w:val="18"/>
          <w:szCs w:val="18"/>
          <w:lang w:val="es-MX"/>
        </w:rPr>
        <w:t xml:space="preserve">COMUNICACIONES ANALOGICAS (Libro cerrado – </w:t>
      </w:r>
      <w:r>
        <w:rPr>
          <w:b/>
          <w:sz w:val="18"/>
          <w:szCs w:val="18"/>
          <w:lang w:val="es-MX"/>
        </w:rPr>
        <w:t>Feb.</w:t>
      </w:r>
      <w:r w:rsidRPr="00976B60">
        <w:rPr>
          <w:b/>
          <w:sz w:val="18"/>
          <w:szCs w:val="18"/>
          <w:lang w:val="es-MX"/>
        </w:rPr>
        <w:t xml:space="preserve"> </w:t>
      </w:r>
      <w:r w:rsidRPr="008E6CF2">
        <w:rPr>
          <w:b/>
          <w:sz w:val="20"/>
          <w:lang w:val="es-MX"/>
        </w:rPr>
        <w:t>20</w:t>
      </w:r>
      <w:r>
        <w:rPr>
          <w:b/>
          <w:sz w:val="20"/>
          <w:lang w:val="es-MX"/>
        </w:rPr>
        <w:t>10</w:t>
      </w:r>
      <w:r w:rsidRPr="008E6CF2">
        <w:rPr>
          <w:b/>
          <w:sz w:val="20"/>
          <w:lang w:val="es-MX"/>
        </w:rPr>
        <w:t>)</w:t>
      </w:r>
    </w:p>
    <w:p w:rsidR="000866AD" w:rsidRDefault="000866AD" w:rsidP="000866AD">
      <w:pPr>
        <w:jc w:val="both"/>
        <w:rPr>
          <w:sz w:val="18"/>
          <w:szCs w:val="18"/>
        </w:rPr>
      </w:pPr>
    </w:p>
    <w:p w:rsidR="00665743" w:rsidRPr="00665743" w:rsidRDefault="00665743" w:rsidP="000866AD">
      <w:pPr>
        <w:jc w:val="both"/>
        <w:rPr>
          <w:rFonts w:ascii="Arial" w:hAnsi="Arial" w:cs="Arial"/>
          <w:sz w:val="18"/>
          <w:szCs w:val="18"/>
          <w:lang w:val="de-DE"/>
        </w:rPr>
      </w:pPr>
      <w:r w:rsidRPr="00665743">
        <w:rPr>
          <w:rFonts w:ascii="Arial" w:hAnsi="Arial" w:cs="Arial"/>
          <w:sz w:val="18"/>
          <w:szCs w:val="18"/>
          <w:lang w:val="de-DE"/>
        </w:rPr>
        <w:t>Nombre: ……………………………………………………………………………………………Par:……………..</w:t>
      </w:r>
    </w:p>
    <w:p w:rsidR="00665743" w:rsidRDefault="00665743" w:rsidP="000866AD">
      <w:pPr>
        <w:jc w:val="both"/>
        <w:rPr>
          <w:b/>
          <w:sz w:val="20"/>
          <w:szCs w:val="18"/>
          <w:lang w:val="es-MX"/>
        </w:rPr>
      </w:pPr>
    </w:p>
    <w:p w:rsidR="00665743" w:rsidRDefault="00665743" w:rsidP="000866AD">
      <w:pPr>
        <w:jc w:val="both"/>
        <w:rPr>
          <w:b/>
          <w:sz w:val="20"/>
          <w:szCs w:val="18"/>
          <w:lang w:val="es-MX"/>
        </w:rPr>
      </w:pPr>
      <w:r>
        <w:rPr>
          <w:b/>
          <w:sz w:val="20"/>
          <w:szCs w:val="18"/>
          <w:lang w:val="es-MX"/>
        </w:rPr>
        <w:t>CADA UNA DE LAS RESPUESTAS DEBEN ENCERRARSE EXPLICITAMENTE EN UN CUADRO</w:t>
      </w:r>
    </w:p>
    <w:p w:rsidR="00665743" w:rsidRDefault="00665743" w:rsidP="000866AD">
      <w:pPr>
        <w:jc w:val="both"/>
        <w:rPr>
          <w:b/>
          <w:sz w:val="20"/>
          <w:szCs w:val="18"/>
          <w:lang w:val="es-MX"/>
        </w:rPr>
      </w:pPr>
    </w:p>
    <w:p w:rsidR="000866AD" w:rsidRPr="004C4D59" w:rsidRDefault="000866AD" w:rsidP="000866AD">
      <w:pPr>
        <w:jc w:val="both"/>
        <w:rPr>
          <w:rFonts w:ascii="Arial" w:hAnsi="Arial" w:cs="Arial"/>
          <w:sz w:val="18"/>
          <w:szCs w:val="18"/>
          <w:lang w:val="de-DE"/>
        </w:rPr>
      </w:pPr>
      <w:r w:rsidRPr="00FF3838">
        <w:rPr>
          <w:b/>
          <w:sz w:val="20"/>
          <w:szCs w:val="18"/>
          <w:lang w:val="es-MX"/>
        </w:rPr>
        <w:t>(</w:t>
      </w:r>
      <w:r w:rsidR="005932F6">
        <w:rPr>
          <w:b/>
          <w:sz w:val="20"/>
          <w:szCs w:val="18"/>
          <w:lang w:val="es-MX"/>
        </w:rPr>
        <w:t>20</w:t>
      </w:r>
      <w:r w:rsidRPr="00FF3838">
        <w:rPr>
          <w:b/>
          <w:sz w:val="20"/>
          <w:szCs w:val="18"/>
          <w:lang w:val="es-MX"/>
        </w:rPr>
        <w:t xml:space="preserve"> </w:t>
      </w:r>
      <w:proofErr w:type="spellStart"/>
      <w:r w:rsidRPr="00FF3838">
        <w:rPr>
          <w:b/>
          <w:sz w:val="20"/>
          <w:szCs w:val="18"/>
          <w:lang w:val="es-MX"/>
        </w:rPr>
        <w:t>pts</w:t>
      </w:r>
      <w:proofErr w:type="spellEnd"/>
      <w:r w:rsidRPr="00FF3838">
        <w:rPr>
          <w:b/>
          <w:sz w:val="20"/>
          <w:szCs w:val="18"/>
          <w:lang w:val="es-MX"/>
        </w:rPr>
        <w:t>)</w:t>
      </w:r>
      <w:r>
        <w:rPr>
          <w:sz w:val="20"/>
          <w:szCs w:val="18"/>
          <w:lang w:val="es-MX"/>
        </w:rPr>
        <w:t xml:space="preserve"> </w:t>
      </w:r>
      <w:r w:rsidRPr="004C4D59">
        <w:rPr>
          <w:rFonts w:ascii="Arial" w:hAnsi="Arial" w:cs="Arial"/>
          <w:sz w:val="18"/>
          <w:szCs w:val="18"/>
          <w:lang w:val="de-DE"/>
        </w:rPr>
        <w:t xml:space="preserve">Una señal FM se representa por: </w:t>
      </w:r>
      <w:r w:rsidRPr="004C4D59">
        <w:rPr>
          <w:rFonts w:ascii="Arial" w:hAnsi="Arial" w:cs="Arial"/>
          <w:position w:val="-10"/>
          <w:sz w:val="18"/>
          <w:szCs w:val="18"/>
          <w:lang w:val="de-DE"/>
        </w:rPr>
        <w:object w:dxaOrig="3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8pt" o:ole="">
            <v:imagedata r:id="rId5" o:title=""/>
          </v:shape>
          <o:OLEObject Type="Embed" ProgID="Equation.3" ShapeID="_x0000_i1025" DrawAspect="Content" ObjectID="_1329143292" r:id="rId6"/>
        </w:object>
      </w:r>
      <w:r w:rsidRPr="004C4D59">
        <w:rPr>
          <w:rFonts w:ascii="Arial" w:hAnsi="Arial" w:cs="Arial"/>
          <w:sz w:val="18"/>
          <w:szCs w:val="18"/>
          <w:lang w:val="de-DE"/>
        </w:rPr>
        <w:t xml:space="preserve">Determine: a) </w:t>
      </w:r>
      <w:r w:rsidR="00A5605D">
        <w:rPr>
          <w:rFonts w:ascii="Arial" w:hAnsi="Arial" w:cs="Arial"/>
          <w:sz w:val="18"/>
          <w:szCs w:val="18"/>
          <w:lang w:val="de-DE"/>
        </w:rPr>
        <w:t>La frecuencia instantánea, b</w:t>
      </w:r>
      <w:r>
        <w:rPr>
          <w:rFonts w:ascii="Arial" w:hAnsi="Arial" w:cs="Arial"/>
          <w:sz w:val="18"/>
          <w:szCs w:val="18"/>
          <w:lang w:val="de-DE"/>
        </w:rPr>
        <w:t xml:space="preserve">) </w:t>
      </w:r>
      <w:r w:rsidRPr="004C4D59">
        <w:rPr>
          <w:rFonts w:ascii="Arial" w:hAnsi="Arial" w:cs="Arial"/>
          <w:sz w:val="18"/>
          <w:szCs w:val="18"/>
          <w:lang w:val="de-DE"/>
        </w:rPr>
        <w:t>La desviación pico de frecuencia</w:t>
      </w:r>
      <w:r>
        <w:rPr>
          <w:rFonts w:ascii="Arial" w:hAnsi="Arial" w:cs="Arial"/>
          <w:sz w:val="18"/>
          <w:szCs w:val="18"/>
          <w:lang w:val="de-DE"/>
        </w:rPr>
        <w:t xml:space="preserve"> en Hz</w:t>
      </w:r>
      <w:r w:rsidRPr="004C4D59">
        <w:rPr>
          <w:rFonts w:ascii="Arial" w:hAnsi="Arial" w:cs="Arial"/>
          <w:sz w:val="18"/>
          <w:szCs w:val="18"/>
          <w:lang w:val="de-DE"/>
        </w:rPr>
        <w:t>,</w:t>
      </w:r>
      <w:r w:rsidR="005932F6">
        <w:rPr>
          <w:rFonts w:ascii="Arial" w:hAnsi="Arial" w:cs="Arial"/>
          <w:sz w:val="18"/>
          <w:szCs w:val="18"/>
          <w:lang w:val="de-DE"/>
        </w:rPr>
        <w:t xml:space="preserve"> c</w:t>
      </w:r>
      <w:r>
        <w:rPr>
          <w:rFonts w:ascii="Arial" w:hAnsi="Arial" w:cs="Arial"/>
          <w:sz w:val="18"/>
          <w:szCs w:val="18"/>
          <w:lang w:val="de-DE"/>
        </w:rPr>
        <w:t xml:space="preserve">) Asumiendo que se coloca un filtro pasabanda a la salida del Tx, cual es la potencia de salida si el ancho de banda del filtro es de </w:t>
      </w:r>
      <w:r w:rsidR="00933E23">
        <w:rPr>
          <w:rFonts w:ascii="Arial" w:hAnsi="Arial" w:cs="Arial"/>
          <w:sz w:val="18"/>
          <w:szCs w:val="18"/>
          <w:lang w:val="de-DE"/>
        </w:rPr>
        <w:t>6.5</w:t>
      </w:r>
      <w:r>
        <w:rPr>
          <w:rFonts w:ascii="Arial" w:hAnsi="Arial" w:cs="Arial"/>
          <w:sz w:val="18"/>
          <w:szCs w:val="18"/>
          <w:lang w:val="de-DE"/>
        </w:rPr>
        <w:t xml:space="preserve"> KHz. </w:t>
      </w:r>
    </w:p>
    <w:p w:rsidR="000866AD" w:rsidRDefault="000866AD" w:rsidP="009822C2">
      <w:pPr>
        <w:ind w:right="45"/>
        <w:jc w:val="center"/>
        <w:rPr>
          <w:b/>
          <w:sz w:val="20"/>
          <w:szCs w:val="18"/>
          <w:lang w:val="de-DE"/>
        </w:rPr>
      </w:pPr>
      <w:r>
        <w:rPr>
          <w:noProof/>
          <w:szCs w:val="18"/>
          <w:lang w:val="es-EC" w:eastAsia="es-EC"/>
        </w:rPr>
        <w:drawing>
          <wp:inline distT="0" distB="0" distL="0" distR="0">
            <wp:extent cx="4692650" cy="204440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0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AD" w:rsidRDefault="000866AD" w:rsidP="000866AD">
      <w:pPr>
        <w:jc w:val="both"/>
        <w:rPr>
          <w:b/>
          <w:sz w:val="20"/>
        </w:rPr>
      </w:pPr>
    </w:p>
    <w:p w:rsidR="000866AD" w:rsidRDefault="000866AD" w:rsidP="000866AD">
      <w:pPr>
        <w:jc w:val="both"/>
        <w:rPr>
          <w:b/>
          <w:sz w:val="20"/>
        </w:rPr>
      </w:pPr>
    </w:p>
    <w:p w:rsidR="006B64A7" w:rsidRPr="005932F6" w:rsidRDefault="005932F6" w:rsidP="00351C83">
      <w:pPr>
        <w:tabs>
          <w:tab w:val="left" w:pos="8505"/>
        </w:tabs>
        <w:jc w:val="both"/>
        <w:rPr>
          <w:rFonts w:ascii="Arial" w:hAnsi="Arial" w:cs="Arial"/>
          <w:sz w:val="18"/>
          <w:szCs w:val="18"/>
          <w:lang w:val="de-DE"/>
        </w:rPr>
      </w:pPr>
      <w:r w:rsidRPr="00E76B8B">
        <w:rPr>
          <w:rFonts w:ascii="Arial" w:hAnsi="Arial" w:cs="Arial"/>
          <w:b/>
          <w:sz w:val="18"/>
          <w:szCs w:val="18"/>
          <w:lang w:val="de-DE"/>
        </w:rPr>
        <w:t>(40 pts)</w:t>
      </w:r>
      <w:r w:rsidRPr="00E76B8B">
        <w:rPr>
          <w:rFonts w:ascii="Arial" w:hAnsi="Arial" w:cs="Arial"/>
          <w:sz w:val="18"/>
          <w:szCs w:val="18"/>
          <w:lang w:val="de-DE"/>
        </w:rPr>
        <w:t xml:space="preserve"> </w:t>
      </w:r>
      <w:r w:rsidR="00E76B8B" w:rsidRPr="00E76B8B">
        <w:rPr>
          <w:rFonts w:ascii="Arial" w:hAnsi="Arial" w:cs="Arial"/>
          <w:sz w:val="18"/>
          <w:szCs w:val="18"/>
          <w:lang w:val="de-DE"/>
        </w:rPr>
        <w:t>Una señal x(t) = 2 cos</w:t>
      </w:r>
      <w:r w:rsidR="00351C83" w:rsidRPr="00E76B8B">
        <w:rPr>
          <w:rFonts w:ascii="Arial" w:hAnsi="Arial" w:cs="Arial"/>
          <w:sz w:val="18"/>
          <w:szCs w:val="18"/>
          <w:lang w:val="de-DE"/>
        </w:rPr>
        <w:t>(10.</w:t>
      </w:r>
      <w:r w:rsidR="001A1546">
        <w:rPr>
          <w:rFonts w:ascii="Arial" w:hAnsi="Arial" w:cs="Arial"/>
          <w:sz w:val="18"/>
          <w:szCs w:val="18"/>
          <w:lang w:val="de-DE"/>
        </w:rPr>
        <w:t>2</w:t>
      </w:r>
      <w:r w:rsidR="00351C83" w:rsidRPr="00E76B8B">
        <w:rPr>
          <w:rFonts w:ascii="Arial" w:hAnsi="Arial" w:cs="Arial"/>
          <w:sz w:val="18"/>
          <w:szCs w:val="18"/>
          <w:lang w:val="de-DE"/>
        </w:rPr>
        <w:t>00 πt) + 2cos</w:t>
      </w:r>
      <w:r w:rsidR="00E76B8B" w:rsidRPr="00E76B8B">
        <w:rPr>
          <w:rFonts w:ascii="Arial" w:hAnsi="Arial" w:cs="Arial"/>
          <w:sz w:val="18"/>
          <w:szCs w:val="18"/>
          <w:lang w:val="de-DE"/>
        </w:rPr>
        <w:t>(10.</w:t>
      </w:r>
      <w:r w:rsidR="001A1546">
        <w:rPr>
          <w:rFonts w:ascii="Arial" w:hAnsi="Arial" w:cs="Arial"/>
          <w:sz w:val="18"/>
          <w:szCs w:val="18"/>
          <w:lang w:val="de-DE"/>
        </w:rPr>
        <w:t>2</w:t>
      </w:r>
      <w:r w:rsidR="00E76B8B" w:rsidRPr="00E76B8B">
        <w:rPr>
          <w:rFonts w:ascii="Arial" w:hAnsi="Arial" w:cs="Arial"/>
          <w:sz w:val="18"/>
          <w:szCs w:val="18"/>
          <w:lang w:val="de-DE"/>
        </w:rPr>
        <w:t>00 πt)</w:t>
      </w:r>
      <w:r w:rsidR="00351C83" w:rsidRPr="00E76B8B">
        <w:rPr>
          <w:rFonts w:ascii="Arial" w:hAnsi="Arial" w:cs="Arial"/>
          <w:sz w:val="18"/>
          <w:szCs w:val="18"/>
          <w:lang w:val="de-DE"/>
        </w:rPr>
        <w:t>cos(</w:t>
      </w:r>
      <w:r w:rsidR="00E76B8B">
        <w:rPr>
          <w:rFonts w:ascii="Arial" w:hAnsi="Arial" w:cs="Arial"/>
          <w:sz w:val="18"/>
          <w:szCs w:val="18"/>
          <w:lang w:val="de-DE"/>
        </w:rPr>
        <w:t>8</w:t>
      </w:r>
      <w:r w:rsidR="00351C83" w:rsidRPr="00E76B8B">
        <w:rPr>
          <w:rFonts w:ascii="Arial" w:hAnsi="Arial" w:cs="Arial"/>
          <w:sz w:val="18"/>
          <w:szCs w:val="18"/>
          <w:lang w:val="de-DE"/>
        </w:rPr>
        <w:t xml:space="preserve">00 πt) se suma a una señal de ruido blanco (coloreado) gausiano de banda limitada con media igual a cero y con una densidad espectral de potencia de </w:t>
      </w:r>
      <w:r w:rsidR="006B64A7" w:rsidRPr="00E76B8B">
        <w:rPr>
          <w:rFonts w:ascii="Arial" w:hAnsi="Arial" w:cs="Arial"/>
          <w:sz w:val="18"/>
          <w:szCs w:val="18"/>
          <w:lang w:val="de-DE"/>
        </w:rPr>
        <w:t>3</w:t>
      </w:r>
      <w:r w:rsidR="00351C83" w:rsidRPr="00E76B8B">
        <w:rPr>
          <w:rFonts w:ascii="Arial" w:hAnsi="Arial" w:cs="Arial"/>
          <w:sz w:val="18"/>
          <w:szCs w:val="18"/>
          <w:lang w:val="de-DE"/>
        </w:rPr>
        <w:t xml:space="preserve"> µw/Hz hasta una frecuencia de </w:t>
      </w:r>
      <w:r w:rsidR="006B64A7" w:rsidRPr="00E76B8B">
        <w:rPr>
          <w:rFonts w:ascii="Arial" w:hAnsi="Arial" w:cs="Arial"/>
          <w:sz w:val="18"/>
          <w:szCs w:val="18"/>
          <w:lang w:val="de-DE"/>
        </w:rPr>
        <w:t>75</w:t>
      </w:r>
      <w:r w:rsidR="00351C83" w:rsidRPr="00E76B8B">
        <w:rPr>
          <w:rFonts w:ascii="Arial" w:hAnsi="Arial" w:cs="Arial"/>
          <w:sz w:val="18"/>
          <w:szCs w:val="18"/>
          <w:lang w:val="de-DE"/>
        </w:rPr>
        <w:t xml:space="preserve">00 Hz y cero a frecuencias mayores. </w:t>
      </w:r>
      <w:r w:rsidR="00E76B8B" w:rsidRPr="00E76B8B">
        <w:rPr>
          <w:rFonts w:ascii="Arial" w:hAnsi="Arial" w:cs="Arial"/>
          <w:sz w:val="18"/>
          <w:szCs w:val="18"/>
          <w:lang w:val="de-DE"/>
        </w:rPr>
        <w:t xml:space="preserve">No asuma capacitor de bloqueo en ningún caso. </w:t>
      </w:r>
      <w:r w:rsidR="00351C83" w:rsidRPr="005932F6">
        <w:rPr>
          <w:rFonts w:ascii="Arial" w:hAnsi="Arial" w:cs="Arial"/>
          <w:sz w:val="18"/>
          <w:szCs w:val="18"/>
          <w:lang w:val="de-DE"/>
        </w:rPr>
        <w:t>Encuentre</w:t>
      </w:r>
      <w:r w:rsidR="006B64A7" w:rsidRPr="005932F6">
        <w:rPr>
          <w:rFonts w:ascii="Arial" w:hAnsi="Arial" w:cs="Arial"/>
          <w:sz w:val="18"/>
          <w:szCs w:val="18"/>
          <w:lang w:val="de-DE"/>
        </w:rPr>
        <w:t>:</w:t>
      </w:r>
    </w:p>
    <w:p w:rsidR="006B64A7" w:rsidRDefault="006B64A7" w:rsidP="00665743">
      <w:pPr>
        <w:pStyle w:val="ListParagraph"/>
        <w:numPr>
          <w:ilvl w:val="0"/>
          <w:numId w:val="2"/>
        </w:numPr>
        <w:tabs>
          <w:tab w:val="left" w:pos="8505"/>
        </w:tabs>
        <w:ind w:left="284" w:hanging="284"/>
        <w:jc w:val="both"/>
        <w:rPr>
          <w:rFonts w:ascii="Arial" w:hAnsi="Arial" w:cs="Arial"/>
          <w:sz w:val="18"/>
          <w:szCs w:val="18"/>
          <w:lang w:val="de-DE"/>
        </w:rPr>
      </w:pPr>
      <w:r w:rsidRPr="00F2359B">
        <w:rPr>
          <w:rFonts w:ascii="Arial" w:hAnsi="Arial" w:cs="Arial"/>
          <w:sz w:val="18"/>
          <w:szCs w:val="18"/>
          <w:lang w:val="de-DE"/>
        </w:rPr>
        <w:t>L</w:t>
      </w:r>
      <w:r w:rsidR="00351C83" w:rsidRPr="00F2359B">
        <w:rPr>
          <w:rFonts w:ascii="Arial" w:hAnsi="Arial" w:cs="Arial"/>
          <w:sz w:val="18"/>
          <w:szCs w:val="18"/>
          <w:lang w:val="de-DE"/>
        </w:rPr>
        <w:t xml:space="preserve">a </w:t>
      </w:r>
      <w:r w:rsidRPr="00F2359B">
        <w:rPr>
          <w:rFonts w:ascii="Arial" w:hAnsi="Arial" w:cs="Arial"/>
          <w:sz w:val="18"/>
          <w:szCs w:val="18"/>
          <w:lang w:val="de-DE"/>
        </w:rPr>
        <w:t>expresión matemática (señal más ruido) en el P1, P2 y P3 si B=</w:t>
      </w:r>
      <w:r w:rsidR="00E76B8B" w:rsidRPr="00F2359B">
        <w:rPr>
          <w:rFonts w:ascii="Arial" w:hAnsi="Arial" w:cs="Arial"/>
          <w:sz w:val="18"/>
          <w:szCs w:val="18"/>
          <w:lang w:val="de-DE"/>
        </w:rPr>
        <w:t>5</w:t>
      </w:r>
      <w:r w:rsidRPr="00F2359B">
        <w:rPr>
          <w:rFonts w:ascii="Arial" w:hAnsi="Arial" w:cs="Arial"/>
          <w:sz w:val="18"/>
          <w:szCs w:val="18"/>
          <w:lang w:val="de-DE"/>
        </w:rPr>
        <w:t xml:space="preserve">00 Hz. </w:t>
      </w:r>
      <w:r w:rsidR="005932F6" w:rsidRPr="00F2359B">
        <w:rPr>
          <w:rFonts w:ascii="Arial" w:hAnsi="Arial" w:cs="Arial"/>
          <w:sz w:val="18"/>
          <w:szCs w:val="18"/>
          <w:lang w:val="de-DE"/>
        </w:rPr>
        <w:t xml:space="preserve">Escriba explícitamente la potencia de las componentes de ruido </w:t>
      </w:r>
      <w:r w:rsidRPr="00F2359B">
        <w:rPr>
          <w:rFonts w:ascii="Arial" w:hAnsi="Arial" w:cs="Arial"/>
          <w:sz w:val="18"/>
          <w:szCs w:val="18"/>
          <w:lang w:val="de-DE"/>
        </w:rPr>
        <w:t>n</w:t>
      </w:r>
      <w:r w:rsidRPr="00F2359B">
        <w:rPr>
          <w:rFonts w:ascii="Arial" w:hAnsi="Arial" w:cs="Arial"/>
          <w:sz w:val="18"/>
          <w:szCs w:val="18"/>
          <w:vertAlign w:val="subscript"/>
          <w:lang w:val="de-DE"/>
        </w:rPr>
        <w:t>c</w:t>
      </w:r>
      <w:r w:rsidRPr="00F2359B">
        <w:rPr>
          <w:rFonts w:ascii="Arial" w:hAnsi="Arial" w:cs="Arial"/>
          <w:sz w:val="18"/>
          <w:szCs w:val="18"/>
          <w:lang w:val="de-DE"/>
        </w:rPr>
        <w:t>(t) y n</w:t>
      </w:r>
      <w:r w:rsidRPr="00F2359B">
        <w:rPr>
          <w:rFonts w:ascii="Arial" w:hAnsi="Arial" w:cs="Arial"/>
          <w:sz w:val="18"/>
          <w:szCs w:val="18"/>
          <w:vertAlign w:val="subscript"/>
          <w:lang w:val="de-DE"/>
        </w:rPr>
        <w:t>s</w:t>
      </w:r>
      <w:r w:rsidRPr="00F2359B">
        <w:rPr>
          <w:rFonts w:ascii="Arial" w:hAnsi="Arial" w:cs="Arial"/>
          <w:sz w:val="18"/>
          <w:szCs w:val="18"/>
          <w:lang w:val="de-DE"/>
        </w:rPr>
        <w:t>(t)</w:t>
      </w:r>
      <w:r w:rsidR="005932F6" w:rsidRPr="00F2359B">
        <w:rPr>
          <w:rFonts w:ascii="Arial" w:hAnsi="Arial" w:cs="Arial"/>
          <w:sz w:val="18"/>
          <w:szCs w:val="18"/>
          <w:lang w:val="de-DE"/>
        </w:rPr>
        <w:t xml:space="preserve"> para los puntos P1 y P3 en caso de ser aplicable</w:t>
      </w:r>
      <w:r w:rsidRPr="00F2359B">
        <w:rPr>
          <w:rFonts w:ascii="Arial" w:hAnsi="Arial" w:cs="Arial"/>
          <w:sz w:val="18"/>
          <w:szCs w:val="18"/>
          <w:lang w:val="de-DE"/>
        </w:rPr>
        <w:t>.</w:t>
      </w:r>
    </w:p>
    <w:p w:rsidR="00F2359B" w:rsidRPr="00F2359B" w:rsidRDefault="00F2359B" w:rsidP="00665743">
      <w:pPr>
        <w:pStyle w:val="ListParagraph"/>
        <w:numPr>
          <w:ilvl w:val="0"/>
          <w:numId w:val="2"/>
        </w:numPr>
        <w:tabs>
          <w:tab w:val="left" w:pos="8505"/>
        </w:tabs>
        <w:ind w:left="284" w:hanging="284"/>
        <w:jc w:val="both"/>
        <w:rPr>
          <w:rFonts w:ascii="Arial" w:hAnsi="Arial" w:cs="Arial"/>
          <w:sz w:val="18"/>
          <w:szCs w:val="18"/>
          <w:lang w:val="de-DE"/>
        </w:rPr>
      </w:pPr>
      <w:r w:rsidRPr="00F2359B">
        <w:rPr>
          <w:rFonts w:ascii="Arial" w:hAnsi="Arial" w:cs="Arial"/>
          <w:sz w:val="18"/>
          <w:szCs w:val="18"/>
          <w:lang w:val="de-DE"/>
        </w:rPr>
        <w:t>La expresión matemática (señal más ruido) en el P3 si B=</w:t>
      </w:r>
      <w:r>
        <w:rPr>
          <w:rFonts w:ascii="Arial" w:hAnsi="Arial" w:cs="Arial"/>
          <w:sz w:val="18"/>
          <w:szCs w:val="18"/>
          <w:lang w:val="de-DE"/>
        </w:rPr>
        <w:t>4</w:t>
      </w:r>
      <w:r w:rsidRPr="00F2359B">
        <w:rPr>
          <w:rFonts w:ascii="Arial" w:hAnsi="Arial" w:cs="Arial"/>
          <w:sz w:val="18"/>
          <w:szCs w:val="18"/>
          <w:lang w:val="de-DE"/>
        </w:rPr>
        <w:t>50 Hz. Escriba explícitamente la potencia de las componentes de ruido n</w:t>
      </w:r>
      <w:r w:rsidRPr="00F2359B">
        <w:rPr>
          <w:rFonts w:ascii="Arial" w:hAnsi="Arial" w:cs="Arial"/>
          <w:sz w:val="18"/>
          <w:szCs w:val="18"/>
          <w:vertAlign w:val="subscript"/>
          <w:lang w:val="de-DE"/>
        </w:rPr>
        <w:t>c</w:t>
      </w:r>
      <w:r w:rsidRPr="00F2359B">
        <w:rPr>
          <w:rFonts w:ascii="Arial" w:hAnsi="Arial" w:cs="Arial"/>
          <w:sz w:val="18"/>
          <w:szCs w:val="18"/>
          <w:lang w:val="de-DE"/>
        </w:rPr>
        <w:t>(t) y n</w:t>
      </w:r>
      <w:r w:rsidRPr="00F2359B">
        <w:rPr>
          <w:rFonts w:ascii="Arial" w:hAnsi="Arial" w:cs="Arial"/>
          <w:sz w:val="18"/>
          <w:szCs w:val="18"/>
          <w:vertAlign w:val="subscript"/>
          <w:lang w:val="de-DE"/>
        </w:rPr>
        <w:t>s</w:t>
      </w:r>
      <w:r w:rsidRPr="00F2359B">
        <w:rPr>
          <w:rFonts w:ascii="Arial" w:hAnsi="Arial" w:cs="Arial"/>
          <w:sz w:val="18"/>
          <w:szCs w:val="18"/>
          <w:lang w:val="de-DE"/>
        </w:rPr>
        <w:t xml:space="preserve">(t) </w:t>
      </w:r>
      <w:r w:rsidR="00665743">
        <w:rPr>
          <w:rFonts w:ascii="Arial" w:hAnsi="Arial" w:cs="Arial"/>
          <w:sz w:val="18"/>
          <w:szCs w:val="18"/>
          <w:lang w:val="de-DE"/>
        </w:rPr>
        <w:t xml:space="preserve">en el </w:t>
      </w:r>
      <w:r w:rsidRPr="00F2359B">
        <w:rPr>
          <w:rFonts w:ascii="Arial" w:hAnsi="Arial" w:cs="Arial"/>
          <w:sz w:val="18"/>
          <w:szCs w:val="18"/>
          <w:lang w:val="de-DE"/>
        </w:rPr>
        <w:t>P3 en caso de ser aplicable.</w:t>
      </w:r>
    </w:p>
    <w:p w:rsidR="00F2359B" w:rsidRDefault="006B64A7" w:rsidP="00665743">
      <w:pPr>
        <w:pStyle w:val="ListParagraph"/>
        <w:numPr>
          <w:ilvl w:val="0"/>
          <w:numId w:val="2"/>
        </w:numPr>
        <w:tabs>
          <w:tab w:val="left" w:pos="8505"/>
        </w:tabs>
        <w:ind w:left="284" w:hanging="284"/>
        <w:jc w:val="both"/>
        <w:rPr>
          <w:rFonts w:ascii="Arial" w:hAnsi="Arial" w:cs="Arial"/>
          <w:sz w:val="18"/>
          <w:szCs w:val="18"/>
          <w:lang w:val="de-DE"/>
        </w:rPr>
      </w:pPr>
      <w:r w:rsidRPr="00F2359B">
        <w:rPr>
          <w:rFonts w:ascii="Arial" w:hAnsi="Arial" w:cs="Arial"/>
          <w:sz w:val="18"/>
          <w:szCs w:val="18"/>
          <w:lang w:val="de-DE"/>
        </w:rPr>
        <w:t xml:space="preserve">La </w:t>
      </w:r>
      <w:r w:rsidR="00351C83" w:rsidRPr="00F2359B">
        <w:rPr>
          <w:rFonts w:ascii="Arial" w:hAnsi="Arial" w:cs="Arial"/>
          <w:sz w:val="18"/>
          <w:szCs w:val="18"/>
          <w:lang w:val="de-DE"/>
        </w:rPr>
        <w:t xml:space="preserve">relación de señal a ruido </w:t>
      </w:r>
      <w:r w:rsidRPr="00F2359B">
        <w:rPr>
          <w:rFonts w:ascii="Arial" w:hAnsi="Arial" w:cs="Arial"/>
          <w:sz w:val="18"/>
          <w:szCs w:val="18"/>
          <w:lang w:val="de-DE"/>
        </w:rPr>
        <w:t xml:space="preserve">en </w:t>
      </w:r>
      <w:r w:rsidR="00665743">
        <w:rPr>
          <w:rFonts w:ascii="Arial" w:hAnsi="Arial" w:cs="Arial"/>
          <w:sz w:val="18"/>
          <w:szCs w:val="18"/>
          <w:lang w:val="de-DE"/>
        </w:rPr>
        <w:t xml:space="preserve">los puntos </w:t>
      </w:r>
      <w:r w:rsidRPr="00F2359B">
        <w:rPr>
          <w:rFonts w:ascii="Arial" w:hAnsi="Arial" w:cs="Arial"/>
          <w:sz w:val="18"/>
          <w:szCs w:val="18"/>
          <w:lang w:val="de-DE"/>
        </w:rPr>
        <w:t>P1 y P3</w:t>
      </w:r>
      <w:r w:rsidR="00665743">
        <w:rPr>
          <w:rFonts w:ascii="Arial" w:hAnsi="Arial" w:cs="Arial"/>
          <w:sz w:val="18"/>
          <w:szCs w:val="18"/>
          <w:lang w:val="de-DE"/>
        </w:rPr>
        <w:t xml:space="preserve"> para los casos B=500Hz y B=450Hz</w:t>
      </w:r>
      <w:r w:rsidRPr="00F2359B">
        <w:rPr>
          <w:rFonts w:ascii="Arial" w:hAnsi="Arial" w:cs="Arial"/>
          <w:sz w:val="18"/>
          <w:szCs w:val="18"/>
          <w:lang w:val="de-DE"/>
        </w:rPr>
        <w:t xml:space="preserve">. </w:t>
      </w:r>
    </w:p>
    <w:p w:rsidR="00E76B8B" w:rsidRDefault="00E76B8B" w:rsidP="00351C83">
      <w:pPr>
        <w:tabs>
          <w:tab w:val="left" w:pos="8505"/>
        </w:tabs>
        <w:jc w:val="both"/>
        <w:rPr>
          <w:rFonts w:ascii="Arial" w:hAnsi="Arial" w:cs="Arial"/>
          <w:sz w:val="18"/>
          <w:szCs w:val="18"/>
          <w:lang w:val="de-DE"/>
        </w:rPr>
      </w:pPr>
    </w:p>
    <w:p w:rsidR="00351C83" w:rsidRPr="00E76B8B" w:rsidRDefault="00E76B8B" w:rsidP="00351C83">
      <w:pPr>
        <w:tabs>
          <w:tab w:val="left" w:pos="8505"/>
        </w:tabs>
        <w:jc w:val="both"/>
        <w:rPr>
          <w:rFonts w:ascii="Arial" w:hAnsi="Arial" w:cs="Arial"/>
          <w:sz w:val="16"/>
          <w:szCs w:val="16"/>
          <w:lang w:val="de-DE"/>
        </w:rPr>
      </w:pPr>
      <w:r w:rsidRPr="00E76B8B">
        <w:rPr>
          <w:rFonts w:ascii="Arial" w:hAnsi="Arial" w:cs="Arial"/>
          <w:sz w:val="16"/>
          <w:szCs w:val="16"/>
          <w:lang w:val="de-DE"/>
        </w:rPr>
        <w:t>Referencia: n(t)=n</w:t>
      </w:r>
      <w:r w:rsidRPr="00E76B8B">
        <w:rPr>
          <w:rFonts w:ascii="Arial" w:hAnsi="Arial" w:cs="Arial"/>
          <w:sz w:val="16"/>
          <w:szCs w:val="16"/>
          <w:vertAlign w:val="subscript"/>
          <w:lang w:val="de-DE"/>
        </w:rPr>
        <w:t>c</w:t>
      </w:r>
      <w:r w:rsidRPr="00E76B8B">
        <w:rPr>
          <w:rFonts w:ascii="Arial" w:hAnsi="Arial" w:cs="Arial"/>
          <w:sz w:val="16"/>
          <w:szCs w:val="16"/>
          <w:lang w:val="de-DE"/>
        </w:rPr>
        <w:t>(t)coswt-n</w:t>
      </w:r>
      <w:r w:rsidRPr="00E76B8B">
        <w:rPr>
          <w:rFonts w:ascii="Arial" w:hAnsi="Arial" w:cs="Arial"/>
          <w:sz w:val="16"/>
          <w:szCs w:val="16"/>
          <w:vertAlign w:val="subscript"/>
          <w:lang w:val="de-DE"/>
        </w:rPr>
        <w:t>s</w:t>
      </w:r>
      <w:r w:rsidRPr="00E76B8B">
        <w:rPr>
          <w:rFonts w:ascii="Arial" w:hAnsi="Arial" w:cs="Arial"/>
          <w:sz w:val="16"/>
          <w:szCs w:val="16"/>
          <w:lang w:val="de-DE"/>
        </w:rPr>
        <w:t>(t)senwt</w:t>
      </w:r>
    </w:p>
    <w:p w:rsidR="00351C83" w:rsidRDefault="006B64A7" w:rsidP="00351C83">
      <w:pPr>
        <w:jc w:val="both"/>
        <w:rPr>
          <w:sz w:val="18"/>
          <w:szCs w:val="18"/>
          <w:lang w:val="es-MX"/>
        </w:rPr>
      </w:pPr>
      <w:r w:rsidRPr="006B64A7">
        <w:rPr>
          <w:noProof/>
          <w:szCs w:val="18"/>
          <w:lang w:val="es-EC" w:eastAsia="es-EC"/>
        </w:rPr>
        <w:drawing>
          <wp:inline distT="0" distB="0" distL="0" distR="0">
            <wp:extent cx="3022600" cy="138430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Default="00553D15" w:rsidP="00517B41">
      <w:pPr>
        <w:jc w:val="both"/>
        <w:rPr>
          <w:sz w:val="20"/>
        </w:rPr>
      </w:pPr>
    </w:p>
    <w:p w:rsidR="00553D15" w:rsidRPr="00553D15" w:rsidRDefault="00553D15" w:rsidP="00517B41">
      <w:pPr>
        <w:jc w:val="both"/>
        <w:rPr>
          <w:rFonts w:ascii="Arial" w:hAnsi="Arial" w:cs="Arial"/>
          <w:sz w:val="20"/>
        </w:rPr>
      </w:pPr>
      <w:r w:rsidRPr="00A5605D">
        <w:rPr>
          <w:rFonts w:ascii="Arial" w:hAnsi="Arial" w:cs="Arial"/>
          <w:b/>
          <w:sz w:val="20"/>
        </w:rPr>
        <w:lastRenderedPageBreak/>
        <w:t xml:space="preserve">Problema 40 </w:t>
      </w:r>
      <w:proofErr w:type="spellStart"/>
      <w:r w:rsidRPr="00A5605D">
        <w:rPr>
          <w:rFonts w:ascii="Arial" w:hAnsi="Arial" w:cs="Arial"/>
          <w:b/>
          <w:sz w:val="20"/>
        </w:rPr>
        <w:t>pts</w:t>
      </w:r>
      <w:proofErr w:type="spellEnd"/>
      <w:r w:rsidRPr="00553D15">
        <w:rPr>
          <w:rFonts w:ascii="Arial" w:hAnsi="Arial" w:cs="Arial"/>
          <w:sz w:val="20"/>
        </w:rPr>
        <w:t>: Asumiendo que m(t) tiene el espectro indicado en la figura, dibuje el espectro en cada uno de los puntos P</w:t>
      </w:r>
      <w:r w:rsidRPr="000E679B">
        <w:rPr>
          <w:rFonts w:ascii="Arial" w:hAnsi="Arial" w:cs="Arial"/>
          <w:sz w:val="20"/>
          <w:vertAlign w:val="subscript"/>
        </w:rPr>
        <w:t>1</w:t>
      </w:r>
      <w:r w:rsidRPr="00553D15">
        <w:rPr>
          <w:rFonts w:ascii="Arial" w:hAnsi="Arial" w:cs="Arial"/>
          <w:sz w:val="20"/>
        </w:rPr>
        <w:t>, P</w:t>
      </w:r>
      <w:r w:rsidRPr="000E679B">
        <w:rPr>
          <w:rFonts w:ascii="Arial" w:hAnsi="Arial" w:cs="Arial"/>
          <w:sz w:val="20"/>
          <w:vertAlign w:val="subscript"/>
        </w:rPr>
        <w:t>2</w:t>
      </w:r>
      <w:r w:rsidRPr="00553D15">
        <w:rPr>
          <w:rFonts w:ascii="Arial" w:hAnsi="Arial" w:cs="Arial"/>
          <w:sz w:val="20"/>
        </w:rPr>
        <w:t>, P</w:t>
      </w:r>
      <w:r w:rsidRPr="000E679B">
        <w:rPr>
          <w:rFonts w:ascii="Arial" w:hAnsi="Arial" w:cs="Arial"/>
          <w:sz w:val="20"/>
          <w:vertAlign w:val="subscript"/>
        </w:rPr>
        <w:t>3</w:t>
      </w:r>
      <w:r w:rsidRPr="00553D15">
        <w:rPr>
          <w:rFonts w:ascii="Arial" w:hAnsi="Arial" w:cs="Arial"/>
          <w:sz w:val="20"/>
        </w:rPr>
        <w:t>, P</w:t>
      </w:r>
      <w:r w:rsidRPr="000E679B">
        <w:rPr>
          <w:rFonts w:ascii="Arial" w:hAnsi="Arial" w:cs="Arial"/>
          <w:sz w:val="20"/>
          <w:vertAlign w:val="subscript"/>
        </w:rPr>
        <w:t>4</w:t>
      </w:r>
      <w:r w:rsidR="000E679B">
        <w:rPr>
          <w:rFonts w:ascii="Arial" w:hAnsi="Arial" w:cs="Arial"/>
          <w:sz w:val="20"/>
        </w:rPr>
        <w:t xml:space="preserve">. Asuma que </w:t>
      </w:r>
      <w:proofErr w:type="spellStart"/>
      <w:r w:rsidR="000E679B">
        <w:rPr>
          <w:rFonts w:ascii="Arial" w:hAnsi="Arial" w:cs="Arial"/>
          <w:sz w:val="20"/>
        </w:rPr>
        <w:t>f</w:t>
      </w:r>
      <w:r w:rsidR="000E679B" w:rsidRPr="000E679B">
        <w:rPr>
          <w:rFonts w:ascii="Arial" w:hAnsi="Arial" w:cs="Arial"/>
          <w:sz w:val="20"/>
          <w:vertAlign w:val="subscript"/>
        </w:rPr>
        <w:t>c</w:t>
      </w:r>
      <w:proofErr w:type="spellEnd"/>
      <w:r w:rsidR="000E679B">
        <w:rPr>
          <w:rFonts w:ascii="Arial" w:hAnsi="Arial" w:cs="Arial"/>
          <w:sz w:val="20"/>
        </w:rPr>
        <w:t>&gt;</w:t>
      </w:r>
      <w:proofErr w:type="spellStart"/>
      <w:r w:rsidR="000E679B">
        <w:rPr>
          <w:rFonts w:ascii="Arial" w:hAnsi="Arial" w:cs="Arial"/>
          <w:sz w:val="20"/>
        </w:rPr>
        <w:t>f</w:t>
      </w:r>
      <w:r w:rsidR="000E679B" w:rsidRPr="000E679B">
        <w:rPr>
          <w:rFonts w:ascii="Arial" w:hAnsi="Arial" w:cs="Arial"/>
          <w:sz w:val="20"/>
          <w:vertAlign w:val="subscript"/>
        </w:rPr>
        <w:t>b</w:t>
      </w:r>
      <w:proofErr w:type="spellEnd"/>
    </w:p>
    <w:p w:rsidR="00553D15" w:rsidRDefault="00553D15" w:rsidP="00517B41">
      <w:pPr>
        <w:jc w:val="both"/>
        <w:rPr>
          <w:sz w:val="20"/>
        </w:rPr>
      </w:pPr>
    </w:p>
    <w:p w:rsidR="00A150B1" w:rsidRDefault="00553D15">
      <w:r w:rsidRPr="00553D15">
        <w:rPr>
          <w:noProof/>
          <w:lang w:val="es-EC" w:eastAsia="es-EC"/>
        </w:rPr>
        <w:drawing>
          <wp:inline distT="0" distB="0" distL="0" distR="0">
            <wp:extent cx="4552950" cy="16383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E7" w:rsidRDefault="00CD43E7">
      <w:pPr>
        <w:rPr>
          <w:rFonts w:ascii="Arial" w:hAnsi="Arial" w:cs="Arial"/>
          <w:sz w:val="20"/>
        </w:rPr>
      </w:pPr>
    </w:p>
    <w:p w:rsidR="00587701" w:rsidRPr="00CD43E7" w:rsidRDefault="00CD43E7">
      <w:pPr>
        <w:rPr>
          <w:rFonts w:ascii="Arial" w:hAnsi="Arial" w:cs="Arial"/>
          <w:sz w:val="20"/>
        </w:rPr>
      </w:pPr>
      <w:r w:rsidRPr="00CD43E7">
        <w:rPr>
          <w:rFonts w:ascii="Arial" w:hAnsi="Arial" w:cs="Arial"/>
          <w:sz w:val="20"/>
        </w:rPr>
        <w:t xml:space="preserve">Señale claramente </w:t>
      </w:r>
      <w:r>
        <w:rPr>
          <w:rFonts w:ascii="Arial" w:hAnsi="Arial" w:cs="Arial"/>
          <w:sz w:val="20"/>
        </w:rPr>
        <w:t xml:space="preserve">los </w:t>
      </w:r>
      <w:r w:rsidRPr="00CD43E7">
        <w:rPr>
          <w:rFonts w:ascii="Arial" w:hAnsi="Arial" w:cs="Arial"/>
          <w:sz w:val="20"/>
        </w:rPr>
        <w:t>gráficos que identifican P1, P2, P3, P4</w:t>
      </w:r>
    </w:p>
    <w:p w:rsidR="00587701" w:rsidRDefault="0093530B">
      <w:r w:rsidRPr="0093530B">
        <w:rPr>
          <w:noProof/>
          <w:lang w:val="es-EC" w:eastAsia="es-EC"/>
        </w:rPr>
        <w:drawing>
          <wp:inline distT="0" distB="0" distL="0" distR="0">
            <wp:extent cx="5400675" cy="6376281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37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701" w:rsidSect="00F460A3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F8F"/>
    <w:multiLevelType w:val="hybridMultilevel"/>
    <w:tmpl w:val="9410C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7AE8"/>
    <w:multiLevelType w:val="hybridMultilevel"/>
    <w:tmpl w:val="8BC228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0866AD"/>
    <w:rsid w:val="00001076"/>
    <w:rsid w:val="00010385"/>
    <w:rsid w:val="000866AD"/>
    <w:rsid w:val="000E679B"/>
    <w:rsid w:val="001A1546"/>
    <w:rsid w:val="001E729F"/>
    <w:rsid w:val="00351C83"/>
    <w:rsid w:val="00451F02"/>
    <w:rsid w:val="00517B41"/>
    <w:rsid w:val="00553D15"/>
    <w:rsid w:val="00587701"/>
    <w:rsid w:val="00587EF7"/>
    <w:rsid w:val="005932F6"/>
    <w:rsid w:val="005A4D4B"/>
    <w:rsid w:val="00665743"/>
    <w:rsid w:val="006B64A7"/>
    <w:rsid w:val="00933E23"/>
    <w:rsid w:val="0093530B"/>
    <w:rsid w:val="009427E3"/>
    <w:rsid w:val="009822C2"/>
    <w:rsid w:val="00A036AE"/>
    <w:rsid w:val="00A5605D"/>
    <w:rsid w:val="00C6157C"/>
    <w:rsid w:val="00CD43E7"/>
    <w:rsid w:val="00DC2D59"/>
    <w:rsid w:val="00E76B8B"/>
    <w:rsid w:val="00ED78EA"/>
    <w:rsid w:val="00EE4F5B"/>
    <w:rsid w:val="00F2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A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7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Aviles</dc:creator>
  <cp:lastModifiedBy>Juan Aviles</cp:lastModifiedBy>
  <cp:revision>16</cp:revision>
  <dcterms:created xsi:type="dcterms:W3CDTF">2010-02-19T00:34:00Z</dcterms:created>
  <dcterms:modified xsi:type="dcterms:W3CDTF">2010-03-03T22:42:00Z</dcterms:modified>
</cp:coreProperties>
</file>