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A1" w:rsidRPr="00141CA1" w:rsidRDefault="00141CA1" w:rsidP="00141CA1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4pt;margin-top:4.9pt;width:397.05pt;height:127pt;z-index:251660288;mso-height-percent:200;mso-height-percent:200;mso-width-relative:margin;mso-height-relative:margin" filled="f" stroked="f">
            <v:textbox style="mso-fit-shape-to-text:t">
              <w:txbxContent>
                <w:p w:rsidR="00141CA1" w:rsidRPr="00141CA1" w:rsidRDefault="00141CA1" w:rsidP="00141C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</w:pPr>
                  <w:r w:rsidRPr="00141CA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s-ES"/>
                    </w:rPr>
                    <w:t>ESCUELA SUPERIOR POLITÉCNICA DEL LITORAL</w:t>
                  </w:r>
                </w:p>
                <w:p w:rsidR="00141CA1" w:rsidRPr="00141CA1" w:rsidRDefault="00141CA1" w:rsidP="00141CA1">
                  <w:pPr>
                    <w:pStyle w:val="Sangradetextonormal"/>
                    <w:ind w:left="0"/>
                    <w:rPr>
                      <w:b/>
                    </w:rPr>
                  </w:pPr>
                  <w:r w:rsidRPr="00141CA1">
                    <w:rPr>
                      <w:b/>
                    </w:rPr>
                    <w:t>FACULTAD DE INGENIERÍA EN CIENCIAS DE LA TIERRA</w:t>
                  </w:r>
                </w:p>
                <w:p w:rsidR="00141CA1" w:rsidRPr="00141CA1" w:rsidRDefault="00141CA1" w:rsidP="00141CA1">
                  <w:pPr>
                    <w:pStyle w:val="Sangradetextonormal"/>
                    <w:ind w:left="0"/>
                    <w:rPr>
                      <w:b/>
                    </w:rPr>
                  </w:pPr>
                  <w:r w:rsidRPr="00141CA1">
                    <w:rPr>
                      <w:b/>
                    </w:rPr>
                    <w:t>INGENIERÍA DE MIINAS</w:t>
                  </w:r>
                </w:p>
                <w:p w:rsidR="00141CA1" w:rsidRPr="00141CA1" w:rsidRDefault="00141CA1" w:rsidP="00141CA1">
                  <w:pPr>
                    <w:jc w:val="center"/>
                    <w:rPr>
                      <w:b/>
                    </w:rPr>
                  </w:pPr>
                  <w:r w:rsidRPr="00141CA1">
                    <w:rPr>
                      <w:b/>
                    </w:rPr>
                    <w:t>Nombre:.................................................................... Fecha:..…………...........................................................</w:t>
                  </w:r>
                </w:p>
                <w:p w:rsidR="00141CA1" w:rsidRDefault="00141CA1" w:rsidP="00141CA1">
                  <w:pPr>
                    <w:jc w:val="center"/>
                  </w:pPr>
                  <w:r w:rsidRPr="00141CA1">
                    <w:rPr>
                      <w:b/>
                    </w:rPr>
                    <w:t>Profesora: Paola Romero</w:t>
                  </w:r>
                </w:p>
              </w:txbxContent>
            </v:textbox>
          </v:shape>
        </w:pict>
      </w:r>
      <w:r w:rsidRPr="00141CA1">
        <w:rPr>
          <w:b/>
        </w:rPr>
        <w:object w:dxaOrig="2460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90pt" o:ole="">
            <v:imagedata r:id="rId5" o:title=""/>
          </v:shape>
          <o:OLEObject Type="Embed" ProgID="MSPhotoEd.3" ShapeID="_x0000_i1025" DrawAspect="Content" ObjectID="_1327244301" r:id="rId6"/>
        </w:object>
      </w:r>
    </w:p>
    <w:p w:rsidR="00141CA1" w:rsidRPr="00141CA1" w:rsidRDefault="00141CA1" w:rsidP="00141CA1">
      <w:pPr>
        <w:pStyle w:val="Textoindependiente"/>
        <w:rPr>
          <w:b/>
        </w:rPr>
      </w:pPr>
    </w:p>
    <w:p w:rsidR="00141CA1" w:rsidRDefault="00141CA1" w:rsidP="00141CA1">
      <w:pPr>
        <w:pStyle w:val="Textoindependiente"/>
      </w:pPr>
    </w:p>
    <w:p w:rsidR="00141CA1" w:rsidRDefault="00141CA1" w:rsidP="00141CA1">
      <w:pPr>
        <w:pStyle w:val="Textoindependiente"/>
      </w:pPr>
    </w:p>
    <w:p w:rsidR="00141CA1" w:rsidRDefault="00FC1022" w:rsidP="00FC1022">
      <w:pPr>
        <w:pStyle w:val="Textoindependiente"/>
        <w:jc w:val="center"/>
        <w:rPr>
          <w:b/>
        </w:rPr>
      </w:pPr>
      <w:r w:rsidRPr="00FC1022">
        <w:rPr>
          <w:b/>
        </w:rPr>
        <w:t>EXAMEN DE TRANSPORTE Y ALMACENAMIENTO DE MINERALES</w:t>
      </w:r>
    </w:p>
    <w:p w:rsidR="00FC1022" w:rsidRDefault="00FC1022" w:rsidP="00FC1022">
      <w:pPr>
        <w:pStyle w:val="Textoindependiente"/>
        <w:jc w:val="center"/>
        <w:rPr>
          <w:b/>
        </w:rPr>
      </w:pPr>
      <w:r>
        <w:rPr>
          <w:b/>
        </w:rPr>
        <w:t>SEGUNDO PARCIAL 2009-2010</w:t>
      </w:r>
    </w:p>
    <w:p w:rsidR="00FC1022" w:rsidRPr="00FC1022" w:rsidRDefault="00FC1022" w:rsidP="00141CA1">
      <w:pPr>
        <w:pStyle w:val="Textoindependiente"/>
        <w:rPr>
          <w:b/>
        </w:rPr>
      </w:pPr>
    </w:p>
    <w:p w:rsidR="00141CA1" w:rsidRDefault="00141CA1" w:rsidP="00141CA1">
      <w:pPr>
        <w:pStyle w:val="Textoindependiente"/>
      </w:pPr>
    </w:p>
    <w:p w:rsidR="000F20A9" w:rsidRDefault="00141CA1" w:rsidP="00141CA1">
      <w:pPr>
        <w:pStyle w:val="Prrafodelista"/>
        <w:numPr>
          <w:ilvl w:val="0"/>
          <w:numId w:val="1"/>
        </w:numPr>
      </w:pPr>
      <w:r>
        <w:t xml:space="preserve">Indicar el tipo de </w:t>
      </w:r>
      <w:proofErr w:type="spellStart"/>
      <w:r>
        <w:t>apliadores</w:t>
      </w:r>
      <w:proofErr w:type="spellEnd"/>
      <w:r>
        <w:t xml:space="preserve"> y describir brevemente cada uno de ellos. Dar un ejemplo de ellos.</w:t>
      </w:r>
    </w:p>
    <w:p w:rsidR="00141CA1" w:rsidRDefault="00141CA1" w:rsidP="00141CA1">
      <w:pPr>
        <w:pStyle w:val="Prrafodelista"/>
        <w:numPr>
          <w:ilvl w:val="0"/>
          <w:numId w:val="1"/>
        </w:numPr>
      </w:pPr>
      <w:r>
        <w:t xml:space="preserve">¿Qué información se necesita para el cálculo básico de un </w:t>
      </w:r>
      <w:proofErr w:type="spellStart"/>
      <w:r>
        <w:t>mineroducto</w:t>
      </w:r>
      <w:proofErr w:type="spellEnd"/>
      <w:r>
        <w:t>?</w:t>
      </w:r>
    </w:p>
    <w:p w:rsidR="00141CA1" w:rsidRDefault="00141CA1" w:rsidP="00141CA1">
      <w:pPr>
        <w:pStyle w:val="Prrafodelista"/>
        <w:numPr>
          <w:ilvl w:val="0"/>
          <w:numId w:val="1"/>
        </w:numPr>
      </w:pPr>
      <w:r>
        <w:t xml:space="preserve">Cuáles son los parámetros que empleamos  para calcular la producción horaria </w:t>
      </w:r>
    </w:p>
    <w:p w:rsidR="00141CA1" w:rsidRDefault="00141CA1" w:rsidP="00141CA1">
      <w:pPr>
        <w:pStyle w:val="Prrafodelista"/>
        <w:numPr>
          <w:ilvl w:val="0"/>
          <w:numId w:val="1"/>
        </w:numPr>
      </w:pPr>
      <w:r>
        <w:t>Indicar las ventajas de emplear una banda transportadora.</w:t>
      </w:r>
    </w:p>
    <w:p w:rsidR="00141CA1" w:rsidRDefault="00141CA1" w:rsidP="00141CA1">
      <w:pPr>
        <w:pStyle w:val="Prrafodelista"/>
        <w:numPr>
          <w:ilvl w:val="0"/>
          <w:numId w:val="1"/>
        </w:numPr>
      </w:pPr>
      <w:r>
        <w:t xml:space="preserve">¿Qué criterios debemos emplear para la ubicación de un vertedero? Dibujar el esquema de una </w:t>
      </w:r>
      <w:proofErr w:type="spellStart"/>
      <w:r>
        <w:t>multibarrera</w:t>
      </w:r>
      <w:proofErr w:type="spellEnd"/>
      <w:r>
        <w:t>.</w:t>
      </w:r>
    </w:p>
    <w:p w:rsidR="00141CA1" w:rsidRDefault="00141CA1" w:rsidP="00141CA1">
      <w:pPr>
        <w:pStyle w:val="Prrafodelista"/>
        <w:numPr>
          <w:ilvl w:val="0"/>
          <w:numId w:val="1"/>
        </w:numPr>
      </w:pPr>
      <w:r>
        <w:t>Dar conceptos de tolvas e indicar los distintos tipos.</w:t>
      </w:r>
    </w:p>
    <w:sectPr w:rsidR="00141CA1" w:rsidSect="000F2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5A"/>
    <w:multiLevelType w:val="hybridMultilevel"/>
    <w:tmpl w:val="B1C68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CA1"/>
    <w:rsid w:val="000F20A9"/>
    <w:rsid w:val="00141CA1"/>
    <w:rsid w:val="00930D05"/>
    <w:rsid w:val="00FC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CA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4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1C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141CA1"/>
    <w:pPr>
      <w:spacing w:after="0" w:line="240" w:lineRule="auto"/>
      <w:ind w:left="2124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41C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2010-02-09T23:01:00Z</dcterms:created>
  <dcterms:modified xsi:type="dcterms:W3CDTF">2010-02-09T23:12:00Z</dcterms:modified>
</cp:coreProperties>
</file>