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4" w:rsidRDefault="001D1979" w:rsidP="00A770EE">
      <w:pPr>
        <w:jc w:val="center"/>
      </w:pPr>
      <w:r>
        <w:t>EXAMEN 2 DE MECANICA DE ROCAS</w:t>
      </w:r>
    </w:p>
    <w:p w:rsidR="001D1979" w:rsidRPr="00520ADD" w:rsidRDefault="001D1979">
      <w:pPr>
        <w:rPr>
          <w:b/>
        </w:rPr>
      </w:pPr>
      <w:r w:rsidRPr="00520ADD">
        <w:rPr>
          <w:b/>
        </w:rPr>
        <w:t>DEFINA EL ENSAYO LUGEON Y COMO SE MIDE</w:t>
      </w:r>
    </w:p>
    <w:p w:rsidR="001D1979" w:rsidRDefault="001D1979" w:rsidP="00A770EE">
      <w:pPr>
        <w:jc w:val="both"/>
      </w:pPr>
      <w:r>
        <w:t xml:space="preserve">En la realización del ensayo se utilizan varios caudales tanto crecientes como </w:t>
      </w:r>
      <w:r w:rsidR="00520ADD">
        <w:t>decrecientes,</w:t>
      </w:r>
      <w:r>
        <w:t xml:space="preserve"> se toman lectura de estos caudales durante 10  </w:t>
      </w:r>
      <w:proofErr w:type="gramStart"/>
      <w:r>
        <w:t>minutos ,</w:t>
      </w:r>
      <w:proofErr w:type="gramEnd"/>
      <w:r>
        <w:t xml:space="preserve"> cada caudal  determinara su permeabilidad. El ensayo se lo realiza en una longitud de 5 metros a una presión de 10 kg/cm2 –</w:t>
      </w:r>
    </w:p>
    <w:p w:rsidR="001D1979" w:rsidRDefault="001D1979" w:rsidP="00A770EE">
      <w:pPr>
        <w:jc w:val="both"/>
      </w:pPr>
      <w:r>
        <w:t xml:space="preserve">El </w:t>
      </w:r>
      <w:proofErr w:type="spellStart"/>
      <w:r>
        <w:t>lugeon</w:t>
      </w:r>
      <w:proofErr w:type="spellEnd"/>
      <w:r>
        <w:t xml:space="preserve"> se mide en litros por minuto y por </w:t>
      </w:r>
      <w:r w:rsidR="00520ADD">
        <w:t>metro,</w:t>
      </w:r>
      <w:r>
        <w:t xml:space="preserve"> cuando la permeabilidad es menor a un </w:t>
      </w:r>
      <w:proofErr w:type="spellStart"/>
      <w:r>
        <w:t>Lugeon</w:t>
      </w:r>
      <w:proofErr w:type="spellEnd"/>
      <w:r>
        <w:t xml:space="preserve"> decimos que la inyección es innecesaria.</w:t>
      </w:r>
    </w:p>
    <w:p w:rsidR="001D1979" w:rsidRPr="00520ADD" w:rsidRDefault="001D1979">
      <w:pPr>
        <w:rPr>
          <w:b/>
        </w:rPr>
      </w:pPr>
      <w:r w:rsidRPr="00520ADD">
        <w:rPr>
          <w:b/>
        </w:rPr>
        <w:t xml:space="preserve">EN UN MACIZO ROCOSO </w:t>
      </w:r>
      <w:proofErr w:type="gramStart"/>
      <w:r w:rsidRPr="00520ADD">
        <w:rPr>
          <w:b/>
        </w:rPr>
        <w:t>FRAC</w:t>
      </w:r>
      <w:r w:rsidR="00520ADD">
        <w:rPr>
          <w:b/>
        </w:rPr>
        <w:t>T</w:t>
      </w:r>
      <w:r w:rsidRPr="00520ADD">
        <w:rPr>
          <w:b/>
        </w:rPr>
        <w:t>URADO ,</w:t>
      </w:r>
      <w:proofErr w:type="gramEnd"/>
      <w:r w:rsidRPr="00520ADD">
        <w:rPr>
          <w:b/>
        </w:rPr>
        <w:t xml:space="preserve"> EXPLIQUE COMO SE PREP</w:t>
      </w:r>
      <w:r w:rsidR="00520ADD">
        <w:rPr>
          <w:b/>
        </w:rPr>
        <w:t>ARA</w:t>
      </w:r>
      <w:r w:rsidRPr="00520ADD">
        <w:rPr>
          <w:b/>
        </w:rPr>
        <w:t xml:space="preserve"> UN SISTEMA DE INYECCION</w:t>
      </w:r>
    </w:p>
    <w:p w:rsidR="001D1979" w:rsidRDefault="001D1979" w:rsidP="00520ADD">
      <w:pPr>
        <w:jc w:val="both"/>
      </w:pPr>
      <w:r>
        <w:t xml:space="preserve">Para tratar un macizo rocoso fracturado es necesario observar si las fracturas estas abiertas o son </w:t>
      </w:r>
      <w:r w:rsidR="00520ADD">
        <w:t>simplemente</w:t>
      </w:r>
      <w:r>
        <w:t xml:space="preserve"> </w:t>
      </w:r>
      <w:r w:rsidR="00520ADD">
        <w:t>finas,</w:t>
      </w:r>
      <w:r>
        <w:t xml:space="preserve"> saber su </w:t>
      </w:r>
      <w:r w:rsidR="00520ADD">
        <w:t>orientación</w:t>
      </w:r>
      <w:r>
        <w:t xml:space="preserve"> para definir la frecuencia y separación de las perforaciones. Se debe conocer la </w:t>
      </w:r>
      <w:r w:rsidR="00520ADD">
        <w:t>absorción</w:t>
      </w:r>
      <w:r>
        <w:t xml:space="preserve"> por medio de los ensayos </w:t>
      </w:r>
      <w:proofErr w:type="spellStart"/>
      <w:r>
        <w:t>Lugeon</w:t>
      </w:r>
      <w:proofErr w:type="spellEnd"/>
      <w:r>
        <w:t xml:space="preserve"> o tipo </w:t>
      </w:r>
      <w:proofErr w:type="spellStart"/>
      <w:proofErr w:type="gramStart"/>
      <w:r>
        <w:t>Lefranc</w:t>
      </w:r>
      <w:proofErr w:type="spellEnd"/>
      <w:r>
        <w:t xml:space="preserve"> ,</w:t>
      </w:r>
      <w:proofErr w:type="gramEnd"/>
      <w:r>
        <w:t xml:space="preserve"> para con ello conocer y encontrar la dosificación del mortero a </w:t>
      </w:r>
      <w:r w:rsidR="00520ADD">
        <w:t>inyectar</w:t>
      </w:r>
      <w:r>
        <w:t>.</w:t>
      </w:r>
    </w:p>
    <w:p w:rsidR="001D1979" w:rsidRDefault="001D1979" w:rsidP="00520ADD">
      <w:pPr>
        <w:jc w:val="both"/>
      </w:pPr>
      <w:r>
        <w:t xml:space="preserve">En los ensayos sabremos si el macizo rocoso </w:t>
      </w:r>
      <w:r w:rsidR="00520ADD">
        <w:t>soportará</w:t>
      </w:r>
      <w:r>
        <w:t xml:space="preserve"> las presiones impues</w:t>
      </w:r>
      <w:r w:rsidR="00520ADD">
        <w:t xml:space="preserve">tas sin dañar la estructura del </w:t>
      </w:r>
      <w:r>
        <w:t>macizo rocoso</w:t>
      </w:r>
      <w:r w:rsidR="00520ADD">
        <w:t xml:space="preserve"> (capas del terreno) se ensayara hasta que profundidad se debe perforar, y además el radio del sistema de inyección a implementarse en la campaña de trabajo.</w:t>
      </w:r>
    </w:p>
    <w:p w:rsidR="00520ADD" w:rsidRPr="00520ADD" w:rsidRDefault="00520ADD" w:rsidP="00520ADD">
      <w:pPr>
        <w:jc w:val="both"/>
        <w:rPr>
          <w:b/>
        </w:rPr>
      </w:pPr>
      <w:r w:rsidRPr="00520ADD">
        <w:rPr>
          <w:b/>
        </w:rPr>
        <w:t>EN UN MEDIO FRACTURADO EXPLIQUE LOS METODOS DE INYECCION DE ARRIBA HACIA ABAJO Y DE ABAJO HACIA ARRIBA.</w:t>
      </w:r>
    </w:p>
    <w:p w:rsidR="00520ADD" w:rsidRDefault="00520ADD" w:rsidP="00520ADD">
      <w:pPr>
        <w:jc w:val="both"/>
      </w:pPr>
      <w:r w:rsidRPr="00520ADD">
        <w:rPr>
          <w:b/>
        </w:rPr>
        <w:t xml:space="preserve">Método de arriba hacia </w:t>
      </w:r>
      <w:proofErr w:type="gramStart"/>
      <w:r w:rsidRPr="00520ADD">
        <w:rPr>
          <w:b/>
        </w:rPr>
        <w:t>abajo</w:t>
      </w:r>
      <w:r>
        <w:t xml:space="preserve"> ,</w:t>
      </w:r>
      <w:proofErr w:type="gramEnd"/>
      <w:r>
        <w:t xml:space="preserve"> la campaña de inyección se la realiza después de cada perforación sirviendo la inyección anterior como un techo para la siguiente inyección , la misma que podría ser inyectada a mayor presión pero dependerá del terreno mismo y del sistemas de </w:t>
      </w:r>
      <w:proofErr w:type="spellStart"/>
      <w:r>
        <w:t>fracturamiento</w:t>
      </w:r>
      <w:proofErr w:type="spellEnd"/>
      <w:r>
        <w:t xml:space="preserve"> en el sector ensayado. Cada tramo ensayado en la siguiente etapa se volverá a perforar obteniéndose la secuencia de inyección de arriba hacia abajo</w:t>
      </w:r>
    </w:p>
    <w:p w:rsidR="00520ADD" w:rsidRPr="00254748" w:rsidRDefault="00520ADD" w:rsidP="00520ADD">
      <w:pPr>
        <w:jc w:val="both"/>
      </w:pPr>
      <w:r w:rsidRPr="00254748">
        <w:rPr>
          <w:b/>
        </w:rPr>
        <w:t xml:space="preserve">Método de </w:t>
      </w:r>
      <w:r w:rsidR="00254748" w:rsidRPr="00254748">
        <w:rPr>
          <w:b/>
        </w:rPr>
        <w:t xml:space="preserve">abajo </w:t>
      </w:r>
      <w:r w:rsidRPr="00254748">
        <w:rPr>
          <w:b/>
        </w:rPr>
        <w:t xml:space="preserve">hacia </w:t>
      </w:r>
      <w:r w:rsidR="00254748" w:rsidRPr="00254748">
        <w:rPr>
          <w:b/>
        </w:rPr>
        <w:t>arriba</w:t>
      </w:r>
      <w:r w:rsidR="00254748">
        <w:rPr>
          <w:b/>
        </w:rPr>
        <w:t xml:space="preserve"> , </w:t>
      </w:r>
      <w:r w:rsidR="00254748" w:rsidRPr="00254748">
        <w:t>en este método se realiza la perforación hasta la profundidad deseada , luego se inyecta con la presión considerada de acuerdo con la respuesta del terreno ensayado pero se necesita un obturador en el fondo de la perforación , obteniéndose las inyecciones desde el fondo hacia la superficie.</w:t>
      </w:r>
    </w:p>
    <w:p w:rsidR="00254748" w:rsidRPr="00254748" w:rsidRDefault="00254748" w:rsidP="00520ADD">
      <w:pPr>
        <w:jc w:val="both"/>
      </w:pPr>
      <w:r w:rsidRPr="00254748">
        <w:t xml:space="preserve">Este sistema es más económico ya que se utiliza la misma perforación sin realizar una nueva </w:t>
      </w:r>
    </w:p>
    <w:p w:rsidR="00254748" w:rsidRPr="006F625D" w:rsidRDefault="00254748" w:rsidP="00520ADD">
      <w:pPr>
        <w:jc w:val="both"/>
        <w:rPr>
          <w:b/>
        </w:rPr>
      </w:pPr>
      <w:r w:rsidRPr="006F625D">
        <w:rPr>
          <w:b/>
        </w:rPr>
        <w:t>EN UN SISTEMA DE INYECCION DE FISURAS FINAS, EXPLIQUE BREVEMENTE EL TRATAMIENTO DE INYECCION POR TRAMOS.</w:t>
      </w:r>
    </w:p>
    <w:p w:rsidR="00254748" w:rsidRDefault="00254748" w:rsidP="00520ADD">
      <w:pPr>
        <w:jc w:val="both"/>
      </w:pPr>
      <w:r>
        <w:t xml:space="preserve">Este tratamiento guarda mucha similitud al sistema de abajo hacia arriba. Se perfora hasta la profundidad deseada y se coloca el obturador el mismo que va subiendo de acuerdo al avance y el comportamiento de la inyección por tramos. En este tipo de inyección hay que conocer bien la dosificación y la presión que se va a </w:t>
      </w:r>
      <w:r w:rsidR="00A770EE">
        <w:t>utilizar,</w:t>
      </w:r>
      <w:r w:rsidR="006F625D">
        <w:t xml:space="preserve"> ya que si se utiliza una dosificación de lechadas densa no impermeabilizaríamos las fisuras finas y con </w:t>
      </w:r>
      <w:proofErr w:type="gramStart"/>
      <w:r w:rsidR="006F625D">
        <w:t>presiones alta</w:t>
      </w:r>
      <w:proofErr w:type="gramEnd"/>
      <w:r w:rsidR="006F625D">
        <w:t xml:space="preserve"> provocaríamos fisuras no deseadas.</w:t>
      </w:r>
    </w:p>
    <w:p w:rsidR="006F625D" w:rsidRPr="00A770EE" w:rsidRDefault="006F625D" w:rsidP="00520ADD">
      <w:pPr>
        <w:jc w:val="both"/>
        <w:rPr>
          <w:b/>
        </w:rPr>
      </w:pPr>
      <w:r w:rsidRPr="00A770EE">
        <w:rPr>
          <w:b/>
        </w:rPr>
        <w:lastRenderedPageBreak/>
        <w:t>PROBLEMA DE APLICACIÓN</w:t>
      </w:r>
    </w:p>
    <w:p w:rsidR="006F625D" w:rsidRDefault="006F625D" w:rsidP="00520ADD">
      <w:pPr>
        <w:jc w:val="both"/>
      </w:pPr>
      <w:r>
        <w:t xml:space="preserve">Se tiene un pozo de diámetro 10 cm con un tubo de 7,6 cm el pozo es excavado mas de 100cms sobre el entubado, considere </w:t>
      </w:r>
      <w:proofErr w:type="spellStart"/>
      <w:r>
        <w:t>Kh</w:t>
      </w:r>
      <w:proofErr w:type="spellEnd"/>
      <w:r>
        <w:t>/Kv=</w:t>
      </w:r>
      <w:proofErr w:type="gramStart"/>
      <w:r>
        <w:t>4 .</w:t>
      </w:r>
      <w:proofErr w:type="gramEnd"/>
      <w:r>
        <w:t xml:space="preserve"> Calcule el Factor F, se tienen diversos niveles de agua H1=8m tiempo 2 minutos y H2=2m con tiempo de 5 minutos. </w:t>
      </w:r>
    </w:p>
    <w:p w:rsidR="006F625D" w:rsidRDefault="006F625D" w:rsidP="00520ADD">
      <w:pPr>
        <w:jc w:val="both"/>
      </w:pPr>
      <w:r>
        <w:t>Calcule las permeabilidades del terreno.</w:t>
      </w:r>
    </w:p>
    <w:p w:rsidR="006F625D" w:rsidRDefault="006F625D" w:rsidP="00520ADD">
      <w:pPr>
        <w:jc w:val="both"/>
      </w:pPr>
      <w:r>
        <w:t>Desarrollo</w:t>
      </w:r>
    </w:p>
    <w:p w:rsidR="006F625D" w:rsidRDefault="006F625D" w:rsidP="00520ADD">
      <w:pPr>
        <w:jc w:val="both"/>
      </w:pPr>
      <w:r>
        <w:t>D=10 cm</w:t>
      </w:r>
      <w:r>
        <w:tab/>
      </w:r>
      <w:r>
        <w:tab/>
        <w:t>cuando L≥4D</w:t>
      </w:r>
    </w:p>
    <w:p w:rsidR="006F625D" w:rsidRDefault="006F625D" w:rsidP="00520ADD">
      <w:pPr>
        <w:jc w:val="both"/>
        <w:rPr>
          <w:sz w:val="16"/>
          <w:szCs w:val="16"/>
        </w:rPr>
      </w:pPr>
      <w:r>
        <w:t>L=100cm</w:t>
      </w:r>
      <w:r>
        <w:tab/>
      </w:r>
      <w:r>
        <w:tab/>
        <w:t>m</w:t>
      </w:r>
      <w:proofErr w:type="gramStart"/>
      <w:r>
        <w:t>=</w:t>
      </w:r>
      <w:r w:rsidR="00A770EE">
        <w:t>(</w:t>
      </w:r>
      <w:proofErr w:type="gramEnd"/>
      <w:r w:rsidR="00A770EE">
        <w:t>5)</w:t>
      </w:r>
      <w:r w:rsidR="00A770EE" w:rsidRPr="00A770EE">
        <w:rPr>
          <w:sz w:val="16"/>
          <w:szCs w:val="16"/>
        </w:rPr>
        <w:t>1/2</w:t>
      </w:r>
    </w:p>
    <w:p w:rsidR="00A770EE" w:rsidRPr="00A770EE" w:rsidRDefault="00A770EE" w:rsidP="00520ADD">
      <w:pPr>
        <w:jc w:val="both"/>
        <w:rPr>
          <w:lang w:val="en-US"/>
        </w:rPr>
      </w:pPr>
      <w:r w:rsidRPr="00A770EE">
        <w:rPr>
          <w:lang w:val="en-US"/>
        </w:rPr>
        <w:t>F=2PhiL</w:t>
      </w:r>
      <w:proofErr w:type="gramStart"/>
      <w:r w:rsidRPr="00A770EE">
        <w:rPr>
          <w:lang w:val="en-US"/>
        </w:rPr>
        <w:t>/(</w:t>
      </w:r>
      <w:proofErr w:type="spellStart"/>
      <w:proofErr w:type="gramEnd"/>
      <w:r w:rsidRPr="00A770EE">
        <w:rPr>
          <w:lang w:val="en-US"/>
        </w:rPr>
        <w:t>ln</w:t>
      </w:r>
      <w:proofErr w:type="spellEnd"/>
      <w:r w:rsidRPr="00A770EE">
        <w:rPr>
          <w:lang w:val="en-US"/>
        </w:rPr>
        <w:t>(2phi/D)=2x3.1416x1007(</w:t>
      </w:r>
      <w:proofErr w:type="spellStart"/>
      <w:r w:rsidRPr="00A770EE">
        <w:rPr>
          <w:lang w:val="en-US"/>
        </w:rPr>
        <w:t>ln</w:t>
      </w:r>
      <w:proofErr w:type="spellEnd"/>
      <w:r w:rsidRPr="00A770EE">
        <w:rPr>
          <w:lang w:val="en-US"/>
        </w:rPr>
        <w:t>(2x100x(5)1/2/100)=165,33</w:t>
      </w:r>
    </w:p>
    <w:p w:rsidR="00A770EE" w:rsidRDefault="00A770EE" w:rsidP="00520ADD">
      <w:pPr>
        <w:jc w:val="both"/>
      </w:pPr>
      <w:r w:rsidRPr="00A770EE">
        <w:t xml:space="preserve">A nivel variable </w:t>
      </w:r>
      <w:proofErr w:type="spellStart"/>
      <w:r w:rsidRPr="00A770EE">
        <w:t>Kh</w:t>
      </w:r>
      <w:proofErr w:type="spellEnd"/>
      <w:r w:rsidRPr="00A770EE">
        <w:t xml:space="preserve"> = A</w:t>
      </w:r>
      <w:proofErr w:type="gramStart"/>
      <w:r w:rsidRPr="00A770EE">
        <w:t>/(</w:t>
      </w:r>
      <w:proofErr w:type="gramEnd"/>
      <w:r w:rsidRPr="00A770EE">
        <w:t>F(t2-t1</w:t>
      </w:r>
      <w:r>
        <w:t>))log(H1/H2)</w:t>
      </w:r>
    </w:p>
    <w:p w:rsidR="00A770EE" w:rsidRDefault="00A770EE" w:rsidP="00520ADD">
      <w:pPr>
        <w:jc w:val="both"/>
      </w:pPr>
      <w:r>
        <w:t>A=phi(7.6)(7.6)/4=45,36</w:t>
      </w:r>
    </w:p>
    <w:p w:rsidR="00A770EE" w:rsidRDefault="00A770EE" w:rsidP="00520ADD">
      <w:pPr>
        <w:jc w:val="both"/>
      </w:pPr>
    </w:p>
    <w:p w:rsidR="00A770EE" w:rsidRPr="00A770EE" w:rsidRDefault="00A770EE" w:rsidP="00520ADD">
      <w:pPr>
        <w:jc w:val="both"/>
        <w:rPr>
          <w:lang w:val="en-US"/>
        </w:rPr>
      </w:pPr>
      <w:proofErr w:type="spellStart"/>
      <w:r w:rsidRPr="00A770EE">
        <w:rPr>
          <w:lang w:val="en-US"/>
        </w:rPr>
        <w:t>Kh</w:t>
      </w:r>
      <w:proofErr w:type="spellEnd"/>
      <w:r w:rsidRPr="00A770EE">
        <w:rPr>
          <w:lang w:val="en-US"/>
        </w:rPr>
        <w:t>= 2</w:t>
      </w:r>
      <w:proofErr w:type="gramStart"/>
      <w:r w:rsidRPr="00A770EE">
        <w:rPr>
          <w:lang w:val="en-US"/>
        </w:rPr>
        <w:t>,11</w:t>
      </w:r>
      <w:proofErr w:type="gramEnd"/>
      <w:r w:rsidRPr="00A770EE">
        <w:rPr>
          <w:lang w:val="en-US"/>
        </w:rPr>
        <w:t xml:space="preserve"> x 10-3 cm/</w:t>
      </w:r>
      <w:proofErr w:type="spellStart"/>
      <w:r w:rsidRPr="00A770EE">
        <w:rPr>
          <w:lang w:val="en-US"/>
        </w:rPr>
        <w:t>seg</w:t>
      </w:r>
      <w:proofErr w:type="spellEnd"/>
    </w:p>
    <w:p w:rsidR="00A770EE" w:rsidRPr="00A770EE" w:rsidRDefault="00A770EE" w:rsidP="00520ADD">
      <w:pPr>
        <w:jc w:val="both"/>
        <w:rPr>
          <w:lang w:val="en-US"/>
        </w:rPr>
      </w:pPr>
      <w:proofErr w:type="spellStart"/>
      <w:r w:rsidRPr="00A770EE">
        <w:rPr>
          <w:lang w:val="en-US"/>
        </w:rPr>
        <w:t>Hv</w:t>
      </w:r>
      <w:proofErr w:type="spellEnd"/>
      <w:r w:rsidRPr="00A770EE">
        <w:rPr>
          <w:lang w:val="en-US"/>
        </w:rPr>
        <w:t>= 5</w:t>
      </w:r>
      <w:proofErr w:type="gramStart"/>
      <w:r w:rsidRPr="00A770EE">
        <w:rPr>
          <w:lang w:val="en-US"/>
        </w:rPr>
        <w:t>,28</w:t>
      </w:r>
      <w:proofErr w:type="gramEnd"/>
      <w:r w:rsidRPr="00A770EE">
        <w:rPr>
          <w:lang w:val="en-US"/>
        </w:rPr>
        <w:t xml:space="preserve"> x 10-4 cm/</w:t>
      </w:r>
      <w:proofErr w:type="spellStart"/>
      <w:r w:rsidRPr="00A770EE">
        <w:rPr>
          <w:lang w:val="en-US"/>
        </w:rPr>
        <w:t>seg</w:t>
      </w:r>
      <w:proofErr w:type="spellEnd"/>
    </w:p>
    <w:p w:rsidR="00A770EE" w:rsidRPr="00A770EE" w:rsidRDefault="00A770EE" w:rsidP="00520ADD">
      <w:pPr>
        <w:jc w:val="both"/>
        <w:rPr>
          <w:sz w:val="24"/>
          <w:szCs w:val="24"/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520ADD" w:rsidRPr="00A770EE" w:rsidRDefault="00520ADD" w:rsidP="00520ADD">
      <w:pPr>
        <w:jc w:val="both"/>
        <w:rPr>
          <w:lang w:val="en-US"/>
        </w:rPr>
      </w:pPr>
    </w:p>
    <w:p w:rsidR="00520ADD" w:rsidRPr="00A770EE" w:rsidRDefault="00520ADD" w:rsidP="00520ADD">
      <w:pPr>
        <w:jc w:val="both"/>
        <w:rPr>
          <w:lang w:val="en-US"/>
        </w:rPr>
      </w:pPr>
    </w:p>
    <w:p w:rsidR="00520ADD" w:rsidRPr="00A770EE" w:rsidRDefault="00520ADD">
      <w:pPr>
        <w:rPr>
          <w:lang w:val="en-US"/>
        </w:rPr>
      </w:pPr>
    </w:p>
    <w:sectPr w:rsidR="00520ADD" w:rsidRPr="00A770EE" w:rsidSect="0017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D1979"/>
    <w:rsid w:val="00172EF4"/>
    <w:rsid w:val="001D1979"/>
    <w:rsid w:val="00254748"/>
    <w:rsid w:val="00520ADD"/>
    <w:rsid w:val="006F625D"/>
    <w:rsid w:val="00A7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0E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Armando Saltos</dc:creator>
  <cp:lastModifiedBy>Ing. Armando Saltos</cp:lastModifiedBy>
  <cp:revision>1</cp:revision>
  <dcterms:created xsi:type="dcterms:W3CDTF">2010-02-26T04:06:00Z</dcterms:created>
  <dcterms:modified xsi:type="dcterms:W3CDTF">2010-02-26T04:57:00Z</dcterms:modified>
</cp:coreProperties>
</file>