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27" w:rsidRDefault="009A3A27" w:rsidP="009A3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SUPERIOR POLITECNICA DEL LITORAL</w:t>
      </w:r>
    </w:p>
    <w:p w:rsidR="009A3A27" w:rsidRDefault="009A3A27" w:rsidP="009A3A27">
      <w:pPr>
        <w:jc w:val="center"/>
        <w:rPr>
          <w:b/>
        </w:rPr>
      </w:pPr>
      <w:r>
        <w:rPr>
          <w:b/>
        </w:rPr>
        <w:t>INSTITUTO DE CIENCIAS QUIMICAS Y AMBIENTALES</w:t>
      </w:r>
    </w:p>
    <w:p w:rsidR="009A3A27" w:rsidRDefault="009A3A27" w:rsidP="009A3A27">
      <w:pPr>
        <w:jc w:val="center"/>
        <w:rPr>
          <w:b/>
        </w:rPr>
      </w:pPr>
      <w:r>
        <w:rPr>
          <w:b/>
        </w:rPr>
        <w:t>Química General I</w:t>
      </w:r>
    </w:p>
    <w:p w:rsidR="009A3A27" w:rsidRDefault="009A3A27" w:rsidP="009A3A27">
      <w:pPr>
        <w:jc w:val="center"/>
        <w:rPr>
          <w:b/>
        </w:rPr>
      </w:pPr>
      <w:r>
        <w:rPr>
          <w:b/>
        </w:rPr>
        <w:t>EXAMEN PARCIAL</w:t>
      </w:r>
    </w:p>
    <w:p w:rsidR="009A3A27" w:rsidRDefault="009A3A27" w:rsidP="009A3A27">
      <w:pPr>
        <w:jc w:val="right"/>
        <w:rPr>
          <w:b/>
        </w:rPr>
      </w:pPr>
      <w:r>
        <w:rPr>
          <w:b/>
        </w:rPr>
        <w:t>(70 puntos)</w:t>
      </w:r>
    </w:p>
    <w:p w:rsidR="009A3A27" w:rsidRDefault="009A3A27" w:rsidP="009A3A27">
      <w:pPr>
        <w:rPr>
          <w:b/>
        </w:rPr>
      </w:pPr>
    </w:p>
    <w:p w:rsidR="009A3A27" w:rsidRDefault="009A3A27" w:rsidP="009A3A27">
      <w:pPr>
        <w:rPr>
          <w:sz w:val="20"/>
          <w:szCs w:val="20"/>
        </w:rPr>
      </w:pPr>
      <w:r>
        <w:t>Nombre________________________________________________</w:t>
      </w:r>
      <w:r>
        <w:rPr>
          <w:sz w:val="20"/>
          <w:szCs w:val="20"/>
        </w:rPr>
        <w:t xml:space="preserve"> 2 de diciembre de 2009</w:t>
      </w:r>
    </w:p>
    <w:p w:rsidR="009A3A27" w:rsidRPr="00A05EA1" w:rsidRDefault="009A3A27" w:rsidP="009A3A27"/>
    <w:p w:rsidR="009A3A27" w:rsidRDefault="009A3A27" w:rsidP="009A3A27">
      <w:pPr>
        <w:jc w:val="both"/>
      </w:pPr>
      <w:r>
        <w:rPr>
          <w:b/>
        </w:rPr>
        <w:t>1.</w:t>
      </w:r>
      <w:r>
        <w:t xml:space="preserve"> La energía de un fotón de luz roja es 3.2 x 10</w:t>
      </w:r>
      <w:r>
        <w:rPr>
          <w:vertAlign w:val="superscript"/>
        </w:rPr>
        <w:t>-19</w:t>
      </w:r>
      <w:r>
        <w:t xml:space="preserve"> J. Determinar la longitud de onda de la luz roja.                                                                                                            (5 puntos)</w:t>
      </w:r>
    </w:p>
    <w:p w:rsidR="009A3A27" w:rsidRDefault="009A3A27" w:rsidP="009A3A27">
      <w:pPr>
        <w:jc w:val="both"/>
      </w:pPr>
      <w:r>
        <w:t>h = 6,63 x 10</w:t>
      </w:r>
      <w:r>
        <w:rPr>
          <w:vertAlign w:val="superscript"/>
        </w:rPr>
        <w:t>-34</w:t>
      </w:r>
      <w:r>
        <w:t xml:space="preserve"> </w:t>
      </w:r>
      <w:proofErr w:type="spellStart"/>
      <w:r>
        <w:t>J</w:t>
      </w:r>
      <w:r>
        <w:rPr>
          <w:vertAlign w:val="superscript"/>
        </w:rPr>
        <w:t>.</w:t>
      </w:r>
      <w:r>
        <w:t>s</w:t>
      </w:r>
      <w:proofErr w:type="spellEnd"/>
    </w:p>
    <w:p w:rsidR="009A3A27" w:rsidRDefault="009A3A27" w:rsidP="009A3A27">
      <w:pPr>
        <w:jc w:val="both"/>
      </w:pPr>
      <w:r>
        <w:t>C = 3 x 10</w:t>
      </w:r>
      <w:r>
        <w:rPr>
          <w:vertAlign w:val="superscript"/>
        </w:rPr>
        <w:t>10</w:t>
      </w:r>
      <w:r>
        <w:t xml:space="preserve"> cm/s                               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</w:p>
    <w:p w:rsidR="00E51A15" w:rsidRDefault="00E51A15" w:rsidP="009A3A27">
      <w:pPr>
        <w:jc w:val="both"/>
      </w:pP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</w:p>
    <w:p w:rsidR="009A3A27" w:rsidRDefault="009A3A27" w:rsidP="009A3A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R. _______________Å</w:t>
      </w:r>
    </w:p>
    <w:p w:rsidR="009A3A27" w:rsidRDefault="009A3A27" w:rsidP="009A3A27">
      <w:pPr>
        <w:jc w:val="both"/>
        <w:rPr>
          <w:b/>
        </w:rPr>
      </w:pPr>
    </w:p>
    <w:p w:rsidR="009A3A27" w:rsidRPr="0042690F" w:rsidRDefault="009A3A27" w:rsidP="009A3A27">
      <w:pPr>
        <w:jc w:val="both"/>
      </w:pPr>
      <w:r w:rsidRPr="00AF5361">
        <w:rPr>
          <w:b/>
        </w:rPr>
        <w:t>2.</w:t>
      </w:r>
      <w:r>
        <w:t xml:space="preserve"> </w:t>
      </w:r>
      <w:r w:rsidRPr="0042690F">
        <w:t>El freón, CCl</w:t>
      </w:r>
      <w:r w:rsidRPr="0042690F">
        <w:rPr>
          <w:vertAlign w:val="subscript"/>
        </w:rPr>
        <w:t>2</w:t>
      </w:r>
      <w:r w:rsidRPr="0042690F">
        <w:t>F</w:t>
      </w:r>
      <w:r w:rsidRPr="0042690F">
        <w:rPr>
          <w:vertAlign w:val="subscript"/>
        </w:rPr>
        <w:t>2</w:t>
      </w:r>
      <w:r w:rsidRPr="0042690F">
        <w:t xml:space="preserve">, se utiliza como refrigerante.  Su calor de vaporización es de 289 J/g ¿Qué masa de freón debe evaporarse para congelar </w:t>
      </w:r>
      <w:smartTag w:uri="urn:schemas-microsoft-com:office:smarttags" w:element="metricconverter">
        <w:smartTagPr>
          <w:attr w:name="ProductID" w:val="100 g"/>
        </w:smartTagPr>
        <w:r w:rsidRPr="0042690F">
          <w:t>100 g</w:t>
        </w:r>
      </w:smartTag>
      <w:r w:rsidRPr="0042690F">
        <w:t xml:space="preserve"> de agua que inicialmente está a 18</w:t>
      </w:r>
      <w:r w:rsidRPr="0042690F">
        <w:rPr>
          <w:vertAlign w:val="superscript"/>
        </w:rPr>
        <w:t>o</w:t>
      </w:r>
      <w:r w:rsidRPr="0042690F">
        <w:t xml:space="preserve">C? </w:t>
      </w:r>
      <w:r>
        <w:t xml:space="preserve">                                                                                                         (5 puntos)</w:t>
      </w:r>
    </w:p>
    <w:p w:rsidR="009A3A27" w:rsidRPr="0042690F" w:rsidRDefault="009A3A27" w:rsidP="009A3A27">
      <w:pPr>
        <w:jc w:val="both"/>
      </w:pPr>
      <w:r w:rsidRPr="0042690F">
        <w:t>Calor de fusión del agua = 334 J/g</w:t>
      </w:r>
    </w:p>
    <w:p w:rsidR="009A3A27" w:rsidRPr="0042690F" w:rsidRDefault="009A3A27" w:rsidP="009A3A27">
      <w:pPr>
        <w:jc w:val="both"/>
      </w:pPr>
      <w:r w:rsidRPr="0042690F">
        <w:t>Calor específico del agua = 4.1 J/g °K</w:t>
      </w:r>
    </w:p>
    <w:p w:rsidR="009A3A27" w:rsidRDefault="009A3A27" w:rsidP="009A3A27"/>
    <w:p w:rsidR="009A3A27" w:rsidRDefault="009A3A27" w:rsidP="009A3A27">
      <w:pPr>
        <w:jc w:val="both"/>
      </w:pPr>
      <w:r>
        <w:t xml:space="preserve">                                      </w:t>
      </w:r>
    </w:p>
    <w:p w:rsidR="00E51A15" w:rsidRDefault="00E51A15" w:rsidP="009A3A27">
      <w:pPr>
        <w:jc w:val="both"/>
      </w:pPr>
    </w:p>
    <w:p w:rsidR="00E51A15" w:rsidRDefault="00E51A15" w:rsidP="009A3A27">
      <w:pPr>
        <w:jc w:val="both"/>
      </w:pPr>
    </w:p>
    <w:p w:rsidR="00E51A15" w:rsidRDefault="00E51A15" w:rsidP="009A3A27">
      <w:pPr>
        <w:jc w:val="both"/>
      </w:pPr>
    </w:p>
    <w:p w:rsidR="009A3A27" w:rsidRDefault="009A3A27" w:rsidP="009A3A27">
      <w:pPr>
        <w:jc w:val="both"/>
      </w:pPr>
    </w:p>
    <w:p w:rsidR="00E51A15" w:rsidRDefault="00E51A15" w:rsidP="009A3A27">
      <w:pPr>
        <w:jc w:val="both"/>
      </w:pPr>
    </w:p>
    <w:p w:rsidR="00E51A15" w:rsidRDefault="00E51A15" w:rsidP="00E51A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R. _______________ gramos de freón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  <w:r>
        <w:rPr>
          <w:b/>
        </w:rPr>
        <w:t>3.</w:t>
      </w:r>
      <w:r>
        <w:t xml:space="preserve">  </w:t>
      </w:r>
      <w:r w:rsidR="00E51A15">
        <w:t xml:space="preserve">En cuantos grados subirá la temperatura de un objeto de aluminio de 35 gramos que se encuentra a 10°C si se le aplican 25 calorías                                                  </w:t>
      </w:r>
      <w:r w:rsidR="008B6ECB">
        <w:t>(5</w:t>
      </w:r>
      <w:r>
        <w:t xml:space="preserve"> puntos)</w:t>
      </w:r>
    </w:p>
    <w:p w:rsidR="009A3A27" w:rsidRPr="008B6ECB" w:rsidRDefault="008B6ECB" w:rsidP="009A3A27">
      <w:r>
        <w:t>C</w:t>
      </w:r>
      <w:r w:rsidRPr="008B6ECB">
        <w:rPr>
          <w:vertAlign w:val="subscript"/>
        </w:rPr>
        <w:t>S</w:t>
      </w:r>
      <w:r>
        <w:rPr>
          <w:vertAlign w:val="subscript"/>
        </w:rPr>
        <w:t xml:space="preserve"> </w:t>
      </w:r>
      <w:r>
        <w:t>= 0.9 J/</w:t>
      </w:r>
      <w:proofErr w:type="spellStart"/>
      <w:r>
        <w:t>g°K</w:t>
      </w:r>
      <w:proofErr w:type="spellEnd"/>
    </w:p>
    <w:p w:rsidR="009A3A27" w:rsidRDefault="009A3A27" w:rsidP="009A3A27">
      <w:pPr>
        <w:rPr>
          <w:sz w:val="20"/>
          <w:szCs w:val="20"/>
        </w:rPr>
      </w:pPr>
    </w:p>
    <w:p w:rsidR="009A3A27" w:rsidRDefault="009A3A27" w:rsidP="009A3A27">
      <w:pPr>
        <w:rPr>
          <w:sz w:val="20"/>
          <w:szCs w:val="20"/>
        </w:rPr>
      </w:pPr>
    </w:p>
    <w:p w:rsidR="009A3A27" w:rsidRDefault="009A3A27" w:rsidP="009A3A27">
      <w:pPr>
        <w:rPr>
          <w:sz w:val="20"/>
          <w:szCs w:val="20"/>
        </w:rPr>
      </w:pPr>
    </w:p>
    <w:p w:rsidR="009A3A27" w:rsidRDefault="009A3A27" w:rsidP="009A3A27">
      <w:pPr>
        <w:rPr>
          <w:sz w:val="20"/>
          <w:szCs w:val="20"/>
        </w:rPr>
      </w:pPr>
    </w:p>
    <w:p w:rsidR="009A3A27" w:rsidRDefault="009A3A27" w:rsidP="009A3A27">
      <w:pPr>
        <w:rPr>
          <w:sz w:val="20"/>
          <w:szCs w:val="20"/>
        </w:rPr>
      </w:pPr>
    </w:p>
    <w:p w:rsidR="009A3A27" w:rsidRDefault="009A3A27" w:rsidP="009A3A27">
      <w:pPr>
        <w:rPr>
          <w:sz w:val="20"/>
          <w:szCs w:val="20"/>
        </w:rPr>
      </w:pPr>
    </w:p>
    <w:p w:rsidR="009A3A27" w:rsidRDefault="009A3A27" w:rsidP="009A3A27">
      <w:pPr>
        <w:rPr>
          <w:sz w:val="20"/>
          <w:szCs w:val="20"/>
        </w:rPr>
      </w:pPr>
    </w:p>
    <w:p w:rsidR="00E51A15" w:rsidRDefault="00E51A15" w:rsidP="009A3A27">
      <w:pPr>
        <w:rPr>
          <w:sz w:val="20"/>
          <w:szCs w:val="20"/>
        </w:rPr>
      </w:pPr>
    </w:p>
    <w:p w:rsidR="009A3A27" w:rsidRDefault="009A3A27" w:rsidP="009A3A27">
      <w:pPr>
        <w:rPr>
          <w:sz w:val="20"/>
          <w:szCs w:val="20"/>
        </w:rPr>
      </w:pPr>
    </w:p>
    <w:p w:rsidR="008B6ECB" w:rsidRDefault="008B6ECB" w:rsidP="008B6E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R. ΔT ___________°C</w:t>
      </w:r>
    </w:p>
    <w:p w:rsidR="009A3A27" w:rsidRPr="00802182" w:rsidRDefault="009A3A27" w:rsidP="009A3A27">
      <w:pPr>
        <w:rPr>
          <w:sz w:val="20"/>
          <w:szCs w:val="20"/>
        </w:rPr>
      </w:pPr>
    </w:p>
    <w:p w:rsidR="009A3A27" w:rsidRDefault="009A3A27" w:rsidP="009A3A27">
      <w:pPr>
        <w:jc w:val="both"/>
      </w:pPr>
      <w:r>
        <w:rPr>
          <w:b/>
        </w:rPr>
        <w:t>4.</w:t>
      </w:r>
      <w:r>
        <w:t xml:space="preserve"> En</w:t>
      </w:r>
      <w:r>
        <w:rPr>
          <w:b/>
        </w:rPr>
        <w:t xml:space="preserve"> </w:t>
      </w:r>
      <w:r>
        <w:t>función</w:t>
      </w:r>
      <w:r>
        <w:rPr>
          <w:b/>
        </w:rPr>
        <w:t xml:space="preserve"> creciente de su polaridad</w:t>
      </w:r>
      <w:r>
        <w:t>, ordene los siguientes enlaces:          (4 puntos)</w:t>
      </w:r>
    </w:p>
    <w:p w:rsidR="009A3A27" w:rsidRDefault="009A3A27" w:rsidP="009A3A27">
      <w:pPr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Mg ─ Cl      P ─ O       Zn ─ S      K ─ F     V ─ N</w:t>
      </w:r>
    </w:p>
    <w:p w:rsidR="009A3A27" w:rsidRDefault="009A3A27" w:rsidP="009A3A27">
      <w:pPr>
        <w:jc w:val="both"/>
        <w:rPr>
          <w:lang w:val="pt-PT"/>
        </w:rPr>
      </w:pPr>
    </w:p>
    <w:p w:rsidR="009A3A27" w:rsidRDefault="009A3A27" w:rsidP="00E51A15">
      <w:pPr>
        <w:jc w:val="center"/>
      </w:pPr>
      <w:r>
        <w:t xml:space="preserve">Menos polar </w:t>
      </w:r>
      <w:r>
        <w:rPr>
          <w:sz w:val="28"/>
          <w:szCs w:val="28"/>
        </w:rPr>
        <w:t>/________/________/________/________/________/</w:t>
      </w:r>
      <w:r>
        <w:t xml:space="preserve"> Mas polar</w:t>
      </w:r>
    </w:p>
    <w:p w:rsidR="008B6ECB" w:rsidRDefault="008B6ECB" w:rsidP="008B6ECB">
      <w:pPr>
        <w:jc w:val="both"/>
      </w:pPr>
      <w:r>
        <w:rPr>
          <w:b/>
        </w:rPr>
        <w:lastRenderedPageBreak/>
        <w:t>5.</w:t>
      </w:r>
      <w:r>
        <w:t xml:space="preserve"> Luego del calentamiento de 272 mg de un hidrato (CaCO</w:t>
      </w:r>
      <w:r>
        <w:rPr>
          <w:vertAlign w:val="subscript"/>
        </w:rPr>
        <w:t>3</w:t>
      </w:r>
      <w:r>
        <w:t xml:space="preserve"> ∙ </w:t>
      </w:r>
      <w:r>
        <w:rPr>
          <w:b/>
        </w:rPr>
        <w:t>X</w:t>
      </w:r>
      <w:r>
        <w:t xml:space="preserve"> H</w:t>
      </w:r>
      <w:r>
        <w:rPr>
          <w:vertAlign w:val="subscript"/>
        </w:rPr>
        <w:t>2</w:t>
      </w:r>
      <w:r>
        <w:t>O), se desprenden 72 mg de agua. Determine la fórmula del hidrato.                                              (5 puntos)</w:t>
      </w:r>
    </w:p>
    <w:p w:rsidR="008B6ECB" w:rsidRDefault="008B6ECB" w:rsidP="008B6ECB">
      <w:pPr>
        <w:jc w:val="both"/>
      </w:pPr>
    </w:p>
    <w:p w:rsidR="008B6ECB" w:rsidRDefault="008B6ECB" w:rsidP="008B6ECB">
      <w:pPr>
        <w:jc w:val="both"/>
      </w:pPr>
    </w:p>
    <w:p w:rsidR="008B6ECB" w:rsidRDefault="008B6ECB" w:rsidP="008B6ECB">
      <w:pPr>
        <w:jc w:val="both"/>
      </w:pPr>
    </w:p>
    <w:p w:rsidR="008B6ECB" w:rsidRDefault="008B6ECB" w:rsidP="008B6ECB">
      <w:pPr>
        <w:jc w:val="both"/>
      </w:pPr>
    </w:p>
    <w:p w:rsidR="008B6ECB" w:rsidRDefault="008B6ECB" w:rsidP="008B6ECB">
      <w:pPr>
        <w:jc w:val="both"/>
      </w:pPr>
    </w:p>
    <w:p w:rsidR="008B6ECB" w:rsidRDefault="008B6ECB" w:rsidP="008B6ECB">
      <w:pPr>
        <w:jc w:val="both"/>
      </w:pPr>
    </w:p>
    <w:p w:rsidR="008B6ECB" w:rsidRDefault="008B6ECB" w:rsidP="008B6ECB">
      <w:pPr>
        <w:jc w:val="both"/>
      </w:pPr>
    </w:p>
    <w:p w:rsidR="008B6ECB" w:rsidRDefault="008B6ECB" w:rsidP="008B6ECB">
      <w:pPr>
        <w:jc w:val="both"/>
      </w:pPr>
    </w:p>
    <w:p w:rsidR="008B6ECB" w:rsidRDefault="008B6ECB" w:rsidP="008B6ECB">
      <w:pPr>
        <w:jc w:val="both"/>
      </w:pPr>
    </w:p>
    <w:p w:rsidR="008B6ECB" w:rsidRDefault="008B6ECB" w:rsidP="008B6E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R. CaCO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 xml:space="preserve"> ∙ __ 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O</w:t>
      </w:r>
    </w:p>
    <w:p w:rsidR="00E51A15" w:rsidRDefault="00E51A15" w:rsidP="009A3A27">
      <w:pPr>
        <w:jc w:val="both"/>
        <w:rPr>
          <w:b/>
        </w:rPr>
      </w:pPr>
    </w:p>
    <w:p w:rsidR="009A3A27" w:rsidRDefault="009A3A27" w:rsidP="009A3A27">
      <w:pPr>
        <w:jc w:val="both"/>
      </w:pPr>
      <w:r>
        <w:rPr>
          <w:b/>
        </w:rPr>
        <w:t>6.</w:t>
      </w:r>
      <w:r>
        <w:t xml:space="preserve"> Grafique la estructura de Lewis de cada uno de los siguientes compuestos</w:t>
      </w:r>
      <w:proofErr w:type="gramStart"/>
      <w:r>
        <w:t>:  (</w:t>
      </w:r>
      <w:proofErr w:type="gramEnd"/>
      <w:r>
        <w:t>8 puntos)</w:t>
      </w:r>
    </w:p>
    <w:p w:rsidR="009A3A27" w:rsidRDefault="00353942" w:rsidP="009A3A27">
      <w:pPr>
        <w:jc w:val="both"/>
      </w:pPr>
      <w:r w:rsidRPr="00353942">
        <w:pict>
          <v:line id="_x0000_s1030" style="position:absolute;left:0;text-align:left;z-index:251665408" from="207pt,13.2pt" to="207pt,157.2pt"/>
        </w:pict>
      </w:r>
    </w:p>
    <w:p w:rsidR="009A3A27" w:rsidRPr="00A05EA1" w:rsidRDefault="009A3A27" w:rsidP="009A3A27">
      <w:pPr>
        <w:jc w:val="both"/>
        <w:rPr>
          <w:sz w:val="32"/>
          <w:szCs w:val="32"/>
          <w:lang w:val="pt-PT"/>
        </w:rPr>
      </w:pPr>
      <w:r w:rsidRPr="000C4B9D">
        <w:rPr>
          <w:sz w:val="32"/>
          <w:szCs w:val="32"/>
        </w:rPr>
        <w:t xml:space="preserve">                 </w:t>
      </w:r>
      <w:r w:rsidRPr="00A05EA1">
        <w:rPr>
          <w:sz w:val="32"/>
          <w:szCs w:val="32"/>
          <w:lang w:val="pt-PT"/>
        </w:rPr>
        <w:t>H</w:t>
      </w:r>
      <w:r w:rsidRPr="00A05EA1">
        <w:rPr>
          <w:sz w:val="32"/>
          <w:szCs w:val="32"/>
          <w:vertAlign w:val="subscript"/>
          <w:lang w:val="pt-PT"/>
        </w:rPr>
        <w:t>2</w:t>
      </w:r>
      <w:r w:rsidRPr="00A05EA1">
        <w:rPr>
          <w:sz w:val="32"/>
          <w:szCs w:val="32"/>
          <w:lang w:val="pt-PT"/>
        </w:rPr>
        <w:t>SO</w:t>
      </w:r>
      <w:r w:rsidRPr="00A05EA1">
        <w:rPr>
          <w:sz w:val="32"/>
          <w:szCs w:val="32"/>
          <w:vertAlign w:val="subscript"/>
          <w:lang w:val="pt-PT"/>
        </w:rPr>
        <w:t>4</w:t>
      </w:r>
      <w:r w:rsidRPr="00A05EA1">
        <w:rPr>
          <w:sz w:val="32"/>
          <w:szCs w:val="32"/>
          <w:lang w:val="pt-PT"/>
        </w:rPr>
        <w:t xml:space="preserve">                               </w:t>
      </w:r>
      <w:r>
        <w:rPr>
          <w:sz w:val="32"/>
          <w:szCs w:val="32"/>
          <w:lang w:val="pt-PT"/>
        </w:rPr>
        <w:t xml:space="preserve">        Mn</w:t>
      </w:r>
      <w:r w:rsidRPr="00A05EA1">
        <w:rPr>
          <w:sz w:val="32"/>
          <w:szCs w:val="32"/>
          <w:lang w:val="pt-PT"/>
        </w:rPr>
        <w:t>(OH)</w:t>
      </w:r>
      <w:r w:rsidRPr="00A05EA1">
        <w:rPr>
          <w:sz w:val="32"/>
          <w:szCs w:val="32"/>
          <w:vertAlign w:val="subscript"/>
          <w:lang w:val="pt-PT"/>
        </w:rPr>
        <w:t>3</w:t>
      </w:r>
      <w:r w:rsidRPr="00A05EA1">
        <w:rPr>
          <w:sz w:val="32"/>
          <w:szCs w:val="32"/>
          <w:lang w:val="pt-PT"/>
        </w:rPr>
        <w:t xml:space="preserve">                                 </w:t>
      </w:r>
    </w:p>
    <w:p w:rsidR="009A3A27" w:rsidRPr="00A05EA1" w:rsidRDefault="009A3A27" w:rsidP="009A3A27">
      <w:pPr>
        <w:jc w:val="both"/>
        <w:rPr>
          <w:lang w:val="pt-PT"/>
        </w:rPr>
      </w:pPr>
    </w:p>
    <w:p w:rsidR="009A3A27" w:rsidRPr="00A05EA1" w:rsidRDefault="009A3A27" w:rsidP="009A3A27">
      <w:pPr>
        <w:jc w:val="both"/>
        <w:rPr>
          <w:lang w:val="pt-PT"/>
        </w:rPr>
      </w:pPr>
    </w:p>
    <w:p w:rsidR="009A3A27" w:rsidRPr="00A05EA1" w:rsidRDefault="009A3A27" w:rsidP="009A3A27">
      <w:pPr>
        <w:jc w:val="both"/>
        <w:rPr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sz w:val="28"/>
          <w:szCs w:val="28"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353942" w:rsidP="009A3A27">
      <w:pPr>
        <w:jc w:val="both"/>
        <w:rPr>
          <w:b/>
          <w:lang w:val="pt-PT"/>
        </w:rPr>
      </w:pPr>
      <w:r w:rsidRPr="00353942">
        <w:pict>
          <v:line id="_x0000_s1031" style="position:absolute;left:0;text-align:left;z-index:251666432" from="0,7.5pt" to="441pt,7.5pt"/>
        </w:pict>
      </w:r>
      <w:r w:rsidRPr="00353942">
        <w:pict>
          <v:line id="_x0000_s1032" style="position:absolute;left:0;text-align:left;z-index:251667456" from="207pt,2.7pt" to="207pt,146.7pt"/>
        </w:pict>
      </w:r>
    </w:p>
    <w:p w:rsidR="009A3A27" w:rsidRPr="00A05EA1" w:rsidRDefault="009A3A27" w:rsidP="009A3A27">
      <w:pPr>
        <w:jc w:val="both"/>
        <w:rPr>
          <w:sz w:val="32"/>
          <w:szCs w:val="32"/>
          <w:lang w:val="pt-PT"/>
        </w:rPr>
      </w:pPr>
      <w:r w:rsidRPr="00A05EA1">
        <w:rPr>
          <w:sz w:val="32"/>
          <w:szCs w:val="32"/>
          <w:lang w:val="pt-PT"/>
        </w:rPr>
        <w:t xml:space="preserve">                 NaHCO</w:t>
      </w:r>
      <w:r w:rsidRPr="00A05EA1">
        <w:rPr>
          <w:sz w:val="32"/>
          <w:szCs w:val="32"/>
          <w:vertAlign w:val="subscript"/>
          <w:lang w:val="pt-PT"/>
        </w:rPr>
        <w:t>3</w:t>
      </w:r>
      <w:r w:rsidRPr="00A05EA1">
        <w:rPr>
          <w:sz w:val="32"/>
          <w:szCs w:val="32"/>
          <w:lang w:val="pt-PT"/>
        </w:rPr>
        <w:t xml:space="preserve">                               </w:t>
      </w:r>
      <w:r>
        <w:rPr>
          <w:sz w:val="32"/>
          <w:szCs w:val="32"/>
          <w:lang w:val="pt-PT"/>
        </w:rPr>
        <w:t xml:space="preserve">         </w:t>
      </w:r>
      <w:r w:rsidRPr="00A05EA1">
        <w:rPr>
          <w:sz w:val="32"/>
          <w:szCs w:val="32"/>
          <w:lang w:val="pt-PT"/>
        </w:rPr>
        <w:t>H</w:t>
      </w:r>
      <w:r w:rsidRPr="00A05EA1">
        <w:rPr>
          <w:sz w:val="32"/>
          <w:szCs w:val="32"/>
          <w:vertAlign w:val="subscript"/>
          <w:lang w:val="pt-PT"/>
        </w:rPr>
        <w:t>2</w:t>
      </w:r>
      <w:r w:rsidRPr="00A05EA1">
        <w:rPr>
          <w:sz w:val="32"/>
          <w:szCs w:val="32"/>
          <w:lang w:val="pt-PT"/>
        </w:rPr>
        <w:t>O</w:t>
      </w:r>
      <w:r w:rsidRPr="00A05EA1">
        <w:rPr>
          <w:sz w:val="32"/>
          <w:szCs w:val="32"/>
          <w:vertAlign w:val="subscript"/>
          <w:lang w:val="pt-PT"/>
        </w:rPr>
        <w:t>2</w:t>
      </w: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Default="009A3A27" w:rsidP="009A3A27">
      <w:pPr>
        <w:jc w:val="both"/>
        <w:rPr>
          <w:b/>
          <w:lang w:val="pt-PT"/>
        </w:rPr>
      </w:pPr>
    </w:p>
    <w:p w:rsidR="008B6ECB" w:rsidRPr="00A05EA1" w:rsidRDefault="008B6ECB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Pr="00A05EA1" w:rsidRDefault="009A3A27" w:rsidP="009A3A27">
      <w:pPr>
        <w:jc w:val="both"/>
        <w:rPr>
          <w:b/>
          <w:lang w:val="pt-PT"/>
        </w:rPr>
      </w:pPr>
    </w:p>
    <w:p w:rsidR="009A3A27" w:rsidRDefault="009A3A27" w:rsidP="009A3A27">
      <w:pPr>
        <w:jc w:val="both"/>
      </w:pPr>
      <w:r>
        <w:rPr>
          <w:b/>
        </w:rPr>
        <w:t xml:space="preserve">7. </w:t>
      </w:r>
      <w:r>
        <w:t xml:space="preserve">Considerando la Geometría Molecular y la Repulsión Electrostática, complete el siguiente cuadro:                                                                                  </w:t>
      </w:r>
      <w:r w:rsidR="008B6ECB">
        <w:t xml:space="preserve">  </w:t>
      </w:r>
      <w:r>
        <w:t xml:space="preserve">             (8 puntos)</w:t>
      </w:r>
    </w:p>
    <w:p w:rsidR="009A3A27" w:rsidRDefault="009A3A27" w:rsidP="009A3A27">
      <w:pPr>
        <w:jc w:val="both"/>
      </w:pPr>
    </w:p>
    <w:tbl>
      <w:tblPr>
        <w:tblStyle w:val="Tablaconcuadrcula"/>
        <w:tblW w:w="8710" w:type="dxa"/>
        <w:tblInd w:w="38" w:type="dxa"/>
        <w:tblLook w:val="01E0"/>
      </w:tblPr>
      <w:tblGrid>
        <w:gridCol w:w="1630"/>
        <w:gridCol w:w="1842"/>
        <w:gridCol w:w="3258"/>
        <w:gridCol w:w="1980"/>
      </w:tblGrid>
      <w:tr w:rsidR="009A3A27" w:rsidTr="009A3A2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Default="009A3A27" w:rsidP="00B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Especie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Default="009A3A27" w:rsidP="00B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Átomo central</w:t>
            </w:r>
          </w:p>
          <w:p w:rsidR="009A3A27" w:rsidRDefault="009A3A27" w:rsidP="00B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(Símbolo)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Default="009A3A27" w:rsidP="00B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Figura geométrica</w:t>
            </w:r>
          </w:p>
          <w:p w:rsidR="009A3A27" w:rsidRDefault="009A3A27" w:rsidP="00B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(nombre)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Default="009A3A27" w:rsidP="00B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Polar o          no polar</w:t>
            </w:r>
          </w:p>
        </w:tc>
      </w:tr>
      <w:tr w:rsidR="009A3A27" w:rsidRPr="008B6ECB" w:rsidTr="009A3A2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  <w:r w:rsidRPr="008B6ECB">
              <w:rPr>
                <w:sz w:val="40"/>
                <w:szCs w:val="40"/>
              </w:rPr>
              <w:t>CH</w:t>
            </w:r>
            <w:r w:rsidRPr="008B6ECB">
              <w:rPr>
                <w:sz w:val="40"/>
                <w:szCs w:val="40"/>
                <w:vertAlign w:val="subscript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</w:tr>
      <w:tr w:rsidR="009A3A27" w:rsidRPr="008B6ECB" w:rsidTr="009A3A2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  <w:r w:rsidRPr="008B6ECB">
              <w:rPr>
                <w:sz w:val="40"/>
                <w:szCs w:val="40"/>
              </w:rPr>
              <w:t>H</w:t>
            </w:r>
            <w:r w:rsidRPr="008B6ECB">
              <w:rPr>
                <w:sz w:val="40"/>
                <w:szCs w:val="40"/>
                <w:vertAlign w:val="subscript"/>
              </w:rPr>
              <w:t>2</w:t>
            </w:r>
            <w:r w:rsidRPr="008B6ECB">
              <w:rPr>
                <w:sz w:val="40"/>
                <w:szCs w:val="40"/>
              </w:rPr>
              <w:t>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</w:tr>
      <w:tr w:rsidR="009A3A27" w:rsidRPr="008B6ECB" w:rsidTr="009A3A2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  <w:r w:rsidRPr="008B6ECB">
              <w:rPr>
                <w:sz w:val="40"/>
                <w:szCs w:val="40"/>
              </w:rPr>
              <w:t>MgCl</w:t>
            </w:r>
            <w:r w:rsidRPr="008B6ECB">
              <w:rPr>
                <w:sz w:val="40"/>
                <w:szCs w:val="40"/>
                <w:vertAlign w:val="sub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</w:tr>
      <w:tr w:rsidR="009A3A27" w:rsidRPr="008B6ECB" w:rsidTr="009A3A2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  <w:r w:rsidRPr="008B6ECB">
              <w:rPr>
                <w:sz w:val="40"/>
                <w:szCs w:val="40"/>
              </w:rPr>
              <w:t>NH</w:t>
            </w:r>
            <w:r w:rsidRPr="008B6ECB">
              <w:rPr>
                <w:sz w:val="40"/>
                <w:szCs w:val="40"/>
                <w:vertAlign w:val="subscript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27" w:rsidRPr="008B6ECB" w:rsidRDefault="009A3A27" w:rsidP="009A3A27">
            <w:pPr>
              <w:jc w:val="center"/>
              <w:rPr>
                <w:sz w:val="40"/>
                <w:szCs w:val="40"/>
              </w:rPr>
            </w:pPr>
          </w:p>
        </w:tc>
      </w:tr>
    </w:tbl>
    <w:p w:rsidR="009A3A27" w:rsidRDefault="009A3A27" w:rsidP="009A3A27">
      <w:pPr>
        <w:jc w:val="both"/>
        <w:rPr>
          <w:b/>
        </w:rPr>
      </w:pPr>
    </w:p>
    <w:p w:rsidR="009A3A27" w:rsidRDefault="009A3A27" w:rsidP="009A3A27">
      <w:pPr>
        <w:jc w:val="both"/>
      </w:pPr>
      <w:r>
        <w:rPr>
          <w:b/>
        </w:rPr>
        <w:lastRenderedPageBreak/>
        <w:t>8.</w:t>
      </w:r>
      <w:r>
        <w:t xml:space="preserve"> Explique, con un ejemplo, los motivos por los cuales se producen los espectros de raya de los elementos.                                                                                         (5 puntos)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  <w:r>
        <w:t>______________________________________________________________________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  <w:r>
        <w:t>______________________________________________________________________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  <w:r>
        <w:t>______________________________________________________________________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  <w:r>
        <w:t>______________________________________________________________________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2C7974" w:rsidRDefault="002C7974" w:rsidP="009A3A27">
      <w:pPr>
        <w:pBdr>
          <w:bottom w:val="single" w:sz="12" w:space="1" w:color="auto"/>
        </w:pBdr>
        <w:jc w:val="both"/>
        <w:rPr>
          <w:b/>
        </w:rPr>
      </w:pPr>
    </w:p>
    <w:p w:rsidR="002C7974" w:rsidRDefault="002C7974" w:rsidP="009A3A27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2C7974" w:rsidRDefault="002C7974" w:rsidP="009A3A27">
      <w:pPr>
        <w:pBdr>
          <w:bottom w:val="single" w:sz="12" w:space="1" w:color="auto"/>
        </w:pBdr>
        <w:jc w:val="both"/>
        <w:rPr>
          <w:b/>
        </w:rPr>
      </w:pPr>
    </w:p>
    <w:p w:rsidR="002C7974" w:rsidRDefault="002C7974" w:rsidP="009A3A27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2C7974" w:rsidRDefault="002C7974" w:rsidP="009A3A27">
      <w:pPr>
        <w:pBdr>
          <w:bottom w:val="single" w:sz="12" w:space="1" w:color="auto"/>
        </w:pBdr>
        <w:jc w:val="both"/>
        <w:rPr>
          <w:b/>
        </w:rPr>
      </w:pPr>
    </w:p>
    <w:p w:rsidR="002C7974" w:rsidRDefault="002C7974" w:rsidP="009A3A27">
      <w:pPr>
        <w:jc w:val="both"/>
        <w:rPr>
          <w:b/>
        </w:rPr>
      </w:pPr>
    </w:p>
    <w:p w:rsidR="008B6ECB" w:rsidRDefault="009A3A27" w:rsidP="003A5993">
      <w:pPr>
        <w:jc w:val="both"/>
      </w:pPr>
      <w:r>
        <w:rPr>
          <w:b/>
        </w:rPr>
        <w:t>9.</w:t>
      </w:r>
      <w:r w:rsidRPr="00AC6186">
        <w:rPr>
          <w:b/>
        </w:rPr>
        <w:t xml:space="preserve"> </w:t>
      </w:r>
      <w:r>
        <w:rPr>
          <w:lang w:val="pt-PT"/>
        </w:rPr>
        <w:t xml:space="preserve"> </w:t>
      </w:r>
      <w:r w:rsidR="008B6ECB">
        <w:rPr>
          <w:b/>
        </w:rPr>
        <w:t>5.</w:t>
      </w:r>
      <w:r w:rsidR="008B6ECB">
        <w:t xml:space="preserve"> En función </w:t>
      </w:r>
      <w:r w:rsidR="000375BC">
        <w:t>creciente de la longitud de onda</w:t>
      </w:r>
      <w:r w:rsidR="008B6ECB">
        <w:t>, ordene los siguientes tipos de radiación electromagnética:</w:t>
      </w:r>
      <w:r w:rsidR="003A5993">
        <w:t xml:space="preserve">                                              </w:t>
      </w:r>
      <w:r w:rsidR="000375BC">
        <w:t xml:space="preserve">               </w:t>
      </w:r>
      <w:r w:rsidR="003A5993">
        <w:t xml:space="preserve">                 </w:t>
      </w:r>
      <w:r w:rsidR="000375BC">
        <w:t xml:space="preserve">  </w:t>
      </w:r>
      <w:r w:rsidR="003A5993">
        <w:t xml:space="preserve"> </w:t>
      </w:r>
      <w:r w:rsidR="008B6ECB">
        <w:t>(5 puntos)</w:t>
      </w:r>
    </w:p>
    <w:p w:rsidR="003A5993" w:rsidRDefault="003A5993" w:rsidP="003A5993">
      <w:pPr>
        <w:jc w:val="both"/>
      </w:pPr>
    </w:p>
    <w:p w:rsidR="008B6ECB" w:rsidRDefault="008B6ECB" w:rsidP="008B6ECB">
      <w:pPr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Microonda    Violeta    Radio    UV     Rayos X    Rojo    Verde</w:t>
      </w:r>
    </w:p>
    <w:p w:rsidR="008B6ECB" w:rsidRDefault="008B6ECB" w:rsidP="008B6ECB"/>
    <w:tbl>
      <w:tblPr>
        <w:tblStyle w:val="Tablaconcuadrcula"/>
        <w:tblW w:w="0" w:type="auto"/>
        <w:tblLook w:val="01E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8B6ECB" w:rsidTr="000A3C2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CB" w:rsidRDefault="008B6ECB" w:rsidP="000A3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CB" w:rsidRDefault="008B6ECB" w:rsidP="000A3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CB" w:rsidRDefault="008B6ECB" w:rsidP="000A3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CB" w:rsidRDefault="008B6ECB" w:rsidP="000A3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CB" w:rsidRDefault="008B6ECB" w:rsidP="000A3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CB" w:rsidRDefault="008B6ECB" w:rsidP="000A3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CB" w:rsidRDefault="008B6ECB" w:rsidP="000A3C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6ECB" w:rsidRDefault="008B6ECB" w:rsidP="008B6ECB">
      <w:pPr>
        <w:jc w:val="both"/>
      </w:pPr>
      <w:r>
        <w:t xml:space="preserve">                                  4000Å                                                   7000Å</w:t>
      </w:r>
    </w:p>
    <w:p w:rsidR="009A3A27" w:rsidRPr="00AC6186" w:rsidRDefault="009A3A27" w:rsidP="002C7974">
      <w:pPr>
        <w:rPr>
          <w:b/>
          <w:sz w:val="28"/>
          <w:szCs w:val="28"/>
          <w:lang w:val="pt-PT"/>
        </w:rPr>
      </w:pPr>
    </w:p>
    <w:p w:rsidR="009A3A27" w:rsidRDefault="009A3A27" w:rsidP="009A3A27">
      <w:pPr>
        <w:jc w:val="both"/>
      </w:pPr>
      <w:r>
        <w:rPr>
          <w:b/>
        </w:rPr>
        <w:t>10.</w:t>
      </w:r>
      <w:r>
        <w:t xml:space="preserve"> </w:t>
      </w:r>
      <w:r w:rsidR="00111E49">
        <w:t>Balancee la siguiente ecuación química de óxido-reducción: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</w:p>
    <w:p w:rsidR="00111E49" w:rsidRDefault="00111E49" w:rsidP="009A3A27">
      <w:pPr>
        <w:jc w:val="both"/>
      </w:pPr>
    </w:p>
    <w:p w:rsidR="00111E49" w:rsidRDefault="00111E49" w:rsidP="009A3A27">
      <w:pPr>
        <w:jc w:val="both"/>
      </w:pPr>
    </w:p>
    <w:p w:rsidR="00111E49" w:rsidRDefault="00111E49" w:rsidP="009A3A27">
      <w:pPr>
        <w:jc w:val="both"/>
      </w:pPr>
    </w:p>
    <w:p w:rsidR="00111E49" w:rsidRDefault="00111E49" w:rsidP="009A3A27">
      <w:pPr>
        <w:jc w:val="both"/>
      </w:pPr>
    </w:p>
    <w:p w:rsidR="00111E49" w:rsidRDefault="00111E49" w:rsidP="009A3A27">
      <w:pPr>
        <w:jc w:val="both"/>
      </w:pPr>
    </w:p>
    <w:p w:rsidR="00111E49" w:rsidRDefault="00111E49" w:rsidP="009A3A27">
      <w:pPr>
        <w:jc w:val="both"/>
      </w:pPr>
    </w:p>
    <w:p w:rsidR="009A3A27" w:rsidRDefault="009A3A27" w:rsidP="009A3A27">
      <w:pPr>
        <w:jc w:val="right"/>
        <w:rPr>
          <w:sz w:val="28"/>
          <w:szCs w:val="28"/>
        </w:rPr>
      </w:pPr>
    </w:p>
    <w:p w:rsidR="009A3A27" w:rsidRDefault="009A3A27" w:rsidP="009A3A27">
      <w:pPr>
        <w:jc w:val="both"/>
      </w:pPr>
      <w:r>
        <w:rPr>
          <w:b/>
        </w:rPr>
        <w:t>11</w:t>
      </w:r>
      <w:r>
        <w:t xml:space="preserve">. Explique en qué consiste </w:t>
      </w:r>
      <w:smartTag w:uri="urn:schemas-microsoft-com:office:smarttags" w:element="PersonName">
        <w:smartTagPr>
          <w:attr w:name="ProductID" w:val="la Presi￳n"/>
        </w:smartTagPr>
        <w:r>
          <w:t>la Presión</w:t>
        </w:r>
      </w:smartTag>
      <w:r>
        <w:t xml:space="preserve"> de Vapor en Estado de Equilibrio       (5 puntos)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  <w:r>
        <w:t>______________________________________________________________________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  <w:r>
        <w:t>______________________________________________________________________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  <w:r>
        <w:t>______________________________________________________________________</w:t>
      </w:r>
    </w:p>
    <w:p w:rsidR="009A3A27" w:rsidRDefault="009A3A27" w:rsidP="009A3A27">
      <w:pPr>
        <w:jc w:val="both"/>
      </w:pPr>
    </w:p>
    <w:p w:rsidR="009A3A27" w:rsidRDefault="009A3A27" w:rsidP="009A3A27">
      <w:pPr>
        <w:jc w:val="both"/>
      </w:pPr>
      <w:r>
        <w:t>______________________________________________________________________</w:t>
      </w: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b/>
        </w:rPr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b/>
        </w:rPr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rPr>
          <w:b/>
        </w:rPr>
        <w:lastRenderedPageBreak/>
        <w:t>12.</w:t>
      </w:r>
      <w:r>
        <w:t xml:space="preserve"> La celda unitaria centrada en el cuerpo del hierro mide 2.8664 Å por lado. Calcular la densidad del hierro.                                                                                          (5 puntos)</w:t>
      </w: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A3338" w:rsidRDefault="00BA3338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BA3338" w:rsidRDefault="00BA3338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Pr="00D77B82" w:rsidRDefault="009A3A27" w:rsidP="009A3A27">
      <w:pPr>
        <w:jc w:val="right"/>
        <w:rPr>
          <w:b/>
          <w:sz w:val="28"/>
          <w:szCs w:val="28"/>
          <w:lang w:val="pt-PT"/>
        </w:rPr>
      </w:pPr>
      <w:r w:rsidRPr="00AC6186">
        <w:rPr>
          <w:b/>
          <w:sz w:val="28"/>
          <w:szCs w:val="28"/>
          <w:lang w:val="pt-PT"/>
        </w:rPr>
        <w:t>R: ___________</w:t>
      </w:r>
      <w:r>
        <w:rPr>
          <w:b/>
          <w:sz w:val="28"/>
          <w:szCs w:val="28"/>
          <w:lang w:val="pt-PT"/>
        </w:rPr>
        <w:t xml:space="preserve"> g/cm</w:t>
      </w:r>
      <w:r w:rsidRPr="00D77B82">
        <w:rPr>
          <w:b/>
          <w:sz w:val="28"/>
          <w:szCs w:val="28"/>
          <w:vertAlign w:val="superscript"/>
          <w:lang w:val="pt-PT"/>
        </w:rPr>
        <w:t>3</w:t>
      </w:r>
    </w:p>
    <w:p w:rsidR="002C7974" w:rsidRDefault="002C7974" w:rsidP="009A3A27">
      <w:pPr>
        <w:tabs>
          <w:tab w:val="right" w:pos="180"/>
          <w:tab w:val="decimal" w:pos="360"/>
          <w:tab w:val="decimal" w:pos="1800"/>
        </w:tabs>
        <w:ind w:right="-40"/>
        <w:jc w:val="both"/>
        <w:rPr>
          <w:b/>
        </w:rPr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 w:rsidRPr="00396388">
        <w:rPr>
          <w:b/>
        </w:rPr>
        <w:t>13.</w:t>
      </w:r>
      <w:r>
        <w:t xml:space="preserve"> Con la información planteada, grafique el diagrama de fases del </w:t>
      </w:r>
      <w:r w:rsidRPr="0076002B">
        <w:rPr>
          <w:sz w:val="28"/>
          <w:szCs w:val="28"/>
        </w:rPr>
        <w:t>CO</w:t>
      </w:r>
      <w:r w:rsidRPr="0076002B">
        <w:rPr>
          <w:sz w:val="28"/>
          <w:szCs w:val="28"/>
          <w:vertAlign w:val="subscript"/>
        </w:rPr>
        <w:t>2</w:t>
      </w:r>
      <w:r w:rsidR="003A5993">
        <w:t xml:space="preserve">        (5</w:t>
      </w:r>
      <w:r>
        <w:t xml:space="preserve"> puntos)</w:t>
      </w: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 xml:space="preserve">Punto triple:                               P = 5.11 atm    t = </w:t>
      </w:r>
      <w:smartTag w:uri="urn:schemas-microsoft-com:office:smarttags" w:element="metricconverter">
        <w:smartTagPr>
          <w:attr w:name="ProductID" w:val="-56.4ﾰC"/>
        </w:smartTagPr>
        <w:r w:rsidRPr="007202A2">
          <w:rPr>
            <w:sz w:val="28"/>
            <w:szCs w:val="28"/>
          </w:rPr>
          <w:t>-</w:t>
        </w:r>
        <w:r>
          <w:t>56.4°C</w:t>
        </w:r>
      </w:smartTag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 xml:space="preserve">Punto normal de sublimación:         </w:t>
      </w:r>
      <w:smartTag w:uri="urn:schemas-microsoft-com:office:smarttags" w:element="metricconverter">
        <w:smartTagPr>
          <w:attr w:name="ProductID" w:val="-78.5ﾰC"/>
        </w:smartTagPr>
        <w:r w:rsidRPr="007202A2">
          <w:rPr>
            <w:sz w:val="28"/>
            <w:szCs w:val="28"/>
          </w:rPr>
          <w:t>-</w:t>
        </w:r>
        <w:smartTag w:uri="urn:schemas-microsoft-com:office:smarttags" w:element="metricconverter">
          <w:smartTagPr>
            <w:attr w:name="ProductID" w:val="78.5ﾰC"/>
          </w:smartTagPr>
          <w:r>
            <w:t>78.5°C</w:t>
          </w:r>
        </w:smartTag>
      </w:smartTag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 xml:space="preserve">Punto crítico:                              P = 73.0 atm     t = </w:t>
      </w:r>
      <w:smartTag w:uri="urn:schemas-microsoft-com:office:smarttags" w:element="metricconverter">
        <w:smartTagPr>
          <w:attr w:name="ProductID" w:val="31.1ﾰC"/>
        </w:smartTagPr>
        <w:r>
          <w:t>31.1°C</w:t>
        </w:r>
      </w:smartTag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 xml:space="preserve">Punto de congelación:                P = 8.21 atm     t = </w:t>
      </w:r>
      <w:smartTag w:uri="urn:schemas-microsoft-com:office:smarttags" w:element="metricconverter">
        <w:smartTagPr>
          <w:attr w:name="ProductID" w:val="-52.5ﾰC"/>
        </w:smartTagPr>
        <w:r w:rsidRPr="007202A2">
          <w:rPr>
            <w:sz w:val="28"/>
            <w:szCs w:val="28"/>
          </w:rPr>
          <w:t>-</w:t>
        </w:r>
        <w:r>
          <w:t>52.5°C</w:t>
        </w:r>
      </w:smartTag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 xml:space="preserve">Punto de ebullición:                   P = 8.21 atm      t = </w:t>
      </w:r>
      <w:smartTag w:uri="urn:schemas-microsoft-com:office:smarttags" w:element="metricconverter">
        <w:smartTagPr>
          <w:attr w:name="ProductID" w:val="-20.2ﾰC"/>
        </w:smartTagPr>
        <w:r w:rsidRPr="007202A2">
          <w:rPr>
            <w:sz w:val="28"/>
            <w:szCs w:val="28"/>
          </w:rPr>
          <w:t>-</w:t>
        </w:r>
        <w:r>
          <w:t>20.2°C</w:t>
        </w:r>
      </w:smartTag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353942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 w:rsidRPr="00353942">
        <w:rPr>
          <w:noProof/>
        </w:rPr>
        <w:pict>
          <v:line id="_x0000_s1033" style="position:absolute;left:0;text-align:left;flip:y;z-index:251668480" from="36pt,-.1pt" to="36pt,374.35pt">
            <v:stroke endarrow="block"/>
          </v:line>
        </w:pict>
      </w:r>
    </w:p>
    <w:p w:rsidR="009A3A27" w:rsidRDefault="00353942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rPr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6pt;margin-top:4.1pt;width:408.45pt;height:0;z-index:251681792" o:connectortype="straight"/>
        </w:pict>
      </w:r>
      <w:r w:rsidRPr="00353942">
        <w:rPr>
          <w:noProof/>
        </w:rPr>
        <w:pict>
          <v:line id="_x0000_s1038" style="position:absolute;left:0;text-align:left;z-index:251673600" from="36pt,4.1pt" to="45pt,4.1pt"/>
        </w:pict>
      </w:r>
      <w:r w:rsidR="009A3A27">
        <w:t>73 atm</w:t>
      </w: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353942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 w:rsidRPr="00353942">
        <w:rPr>
          <w:noProof/>
        </w:rPr>
        <w:pict>
          <v:oval id="_x0000_s1042" style="position:absolute;left:0;text-align:left;margin-left:27pt;margin-top:5.95pt;width:18pt;height:9pt;z-index:251677696"/>
        </w:pict>
      </w: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0E0619" w:rsidRDefault="000E0619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0E0619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>8</w:t>
      </w:r>
      <w:r w:rsidR="009A3A27">
        <w:t xml:space="preserve"> atm</w:t>
      </w:r>
    </w:p>
    <w:p w:rsidR="009A3A27" w:rsidRDefault="00353942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rPr>
          <w:noProof/>
          <w:lang w:val="es-EC" w:eastAsia="es-EC"/>
        </w:rPr>
        <w:pict>
          <v:shape id="_x0000_s1045" type="#_x0000_t32" style="position:absolute;left:0;text-align:left;margin-left:36pt;margin-top:.4pt;width:414pt;height:0;z-index:251680768" o:connectortype="straight"/>
        </w:pict>
      </w: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2C7974" w:rsidRDefault="002C7974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2C7974" w:rsidRDefault="00353942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rPr>
          <w:noProof/>
          <w:lang w:val="es-EC" w:eastAsia="es-EC"/>
        </w:rPr>
        <w:pict>
          <v:shape id="_x0000_s1043" type="#_x0000_t32" style="position:absolute;left:0;text-align:left;margin-left:36pt;margin-top:1.75pt;width:414pt;height:0;z-index:251678720" o:connectortype="straight"/>
        </w:pict>
      </w:r>
      <w:r w:rsidR="000E0619">
        <w:t>5 atm</w:t>
      </w:r>
    </w:p>
    <w:p w:rsidR="002C7974" w:rsidRDefault="002C7974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9A3A27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9A3A27" w:rsidRDefault="00353942" w:rsidP="009A3A27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rPr>
          <w:noProof/>
          <w:lang w:val="es-EC" w:eastAsia="es-EC"/>
        </w:rPr>
        <w:pict>
          <v:shape id="_x0000_s1044" type="#_x0000_t32" style="position:absolute;left:0;text-align:left;margin-left:36pt;margin-top:11.35pt;width:418.2pt;height:0;z-index:251679744" o:connectortype="straight"/>
        </w:pict>
      </w:r>
    </w:p>
    <w:p w:rsidR="002C7974" w:rsidRDefault="000E0619" w:rsidP="002C7974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>1 atm</w:t>
      </w:r>
    </w:p>
    <w:p w:rsidR="002C7974" w:rsidRDefault="002C7974" w:rsidP="002C7974">
      <w:pPr>
        <w:tabs>
          <w:tab w:val="right" w:pos="180"/>
          <w:tab w:val="decimal" w:pos="360"/>
          <w:tab w:val="decimal" w:pos="1800"/>
        </w:tabs>
        <w:ind w:right="-40"/>
        <w:jc w:val="both"/>
      </w:pPr>
    </w:p>
    <w:p w:rsidR="002C7974" w:rsidRDefault="00353942" w:rsidP="002C7974">
      <w:pPr>
        <w:tabs>
          <w:tab w:val="right" w:pos="180"/>
          <w:tab w:val="decimal" w:pos="360"/>
          <w:tab w:val="decimal" w:pos="1800"/>
        </w:tabs>
        <w:ind w:right="-40"/>
        <w:jc w:val="both"/>
      </w:pPr>
      <w:r w:rsidRPr="00353942">
        <w:rPr>
          <w:noProof/>
        </w:rPr>
        <w:pict>
          <v:line id="_x0000_s1049" style="position:absolute;left:0;text-align:left;flip:y;z-index:251685888" from="396pt,6.55pt" to="396pt,15.55pt"/>
        </w:pict>
      </w:r>
      <w:r w:rsidRPr="00353942">
        <w:rPr>
          <w:noProof/>
        </w:rPr>
        <w:pict>
          <v:line id="_x0000_s1048" style="position:absolute;left:0;text-align:left;flip:y;z-index:251684864" from="234pt,6.55pt" to="234pt,15.55pt"/>
        </w:pict>
      </w:r>
      <w:r w:rsidRPr="00353942">
        <w:rPr>
          <w:noProof/>
        </w:rPr>
        <w:pict>
          <v:line id="_x0000_s1047" style="position:absolute;left:0;text-align:left;flip:y;z-index:251683840" from="153pt,6.55pt" to="153pt,15.55pt"/>
        </w:pict>
      </w:r>
    </w:p>
    <w:p w:rsidR="002C7974" w:rsidRDefault="00353942" w:rsidP="002C7974">
      <w:pPr>
        <w:tabs>
          <w:tab w:val="right" w:pos="180"/>
          <w:tab w:val="decimal" w:pos="360"/>
          <w:tab w:val="decimal" w:pos="1800"/>
        </w:tabs>
        <w:ind w:right="-40"/>
        <w:jc w:val="both"/>
      </w:pPr>
      <w:r w:rsidRPr="00353942">
        <w:rPr>
          <w:noProof/>
        </w:rPr>
        <w:pict>
          <v:line id="_x0000_s1034" style="position:absolute;left:0;text-align:left;z-index:251669504" from="36pt,1.75pt" to="454.2pt,1.75pt">
            <v:stroke endarrow="block"/>
          </v:line>
        </w:pict>
      </w:r>
    </w:p>
    <w:p w:rsidR="0028073E" w:rsidRPr="009A3A27" w:rsidRDefault="002C7974" w:rsidP="003A5993">
      <w:pPr>
        <w:tabs>
          <w:tab w:val="right" w:pos="180"/>
          <w:tab w:val="decimal" w:pos="360"/>
          <w:tab w:val="decimal" w:pos="1800"/>
        </w:tabs>
        <w:ind w:right="-40"/>
        <w:jc w:val="both"/>
      </w:pPr>
      <w:r>
        <w:t xml:space="preserve">                                                 -56                    -20                                                 30     °C</w:t>
      </w:r>
      <w:r w:rsidR="009A3A27" w:rsidRPr="009A3A27">
        <w:t xml:space="preserve"> </w:t>
      </w:r>
    </w:p>
    <w:sectPr w:rsidR="0028073E" w:rsidRPr="009A3A27" w:rsidSect="00D02816"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05C6"/>
    <w:multiLevelType w:val="hybridMultilevel"/>
    <w:tmpl w:val="AA7AB7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59B"/>
    <w:rsid w:val="000375BC"/>
    <w:rsid w:val="000C19A2"/>
    <w:rsid w:val="000E0619"/>
    <w:rsid w:val="00111E49"/>
    <w:rsid w:val="00236B0E"/>
    <w:rsid w:val="00270288"/>
    <w:rsid w:val="0028073E"/>
    <w:rsid w:val="002C7974"/>
    <w:rsid w:val="0033359B"/>
    <w:rsid w:val="00353942"/>
    <w:rsid w:val="003A5993"/>
    <w:rsid w:val="0042690F"/>
    <w:rsid w:val="008B6ECB"/>
    <w:rsid w:val="009A3A27"/>
    <w:rsid w:val="00BA3338"/>
    <w:rsid w:val="00E5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5" type="connector" idref="#_x0000_s1043"/>
        <o:r id="V:Rule6" type="connector" idref="#_x0000_s1045"/>
        <o:r id="V:Rule7" type="connector" idref="#_x0000_s1044"/>
        <o:r id="V:Rule8" type="connector" idref="#_x0000_s104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59B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59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2690F"/>
    <w:pPr>
      <w:spacing w:after="0" w:line="240" w:lineRule="auto"/>
    </w:pPr>
  </w:style>
  <w:style w:type="table" w:styleId="Tablaconcuadrcula">
    <w:name w:val="Table Grid"/>
    <w:basedOn w:val="Tablanormal"/>
    <w:rsid w:val="009A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BA57-6471-4176-A204-D4FC5B83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</dc:creator>
  <cp:lastModifiedBy>Oswaldo</cp:lastModifiedBy>
  <cp:revision>9</cp:revision>
  <dcterms:created xsi:type="dcterms:W3CDTF">2009-11-26T16:09:00Z</dcterms:created>
  <dcterms:modified xsi:type="dcterms:W3CDTF">2009-12-08T02:37:00Z</dcterms:modified>
</cp:coreProperties>
</file>