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2606" w:rsidRPr="00082606" w:rsidRDefault="00082606" w:rsidP="00082606">
      <w:pPr>
        <w:spacing w:after="0" w:line="240" w:lineRule="auto"/>
        <w:jc w:val="center"/>
        <w:rPr>
          <w:rFonts w:eastAsiaTheme="minorEastAsia"/>
          <w:b/>
          <w:sz w:val="36"/>
          <w:szCs w:val="36"/>
        </w:rPr>
      </w:pPr>
      <w:bookmarkStart w:id="0" w:name="_GoBack"/>
      <w:bookmarkEnd w:id="0"/>
      <w:r>
        <w:rPr>
          <w:rFonts w:eastAsiaTheme="minorEastAsia"/>
          <w:b/>
          <w:noProof/>
          <w:sz w:val="36"/>
          <w:szCs w:val="36"/>
          <w:lang w:eastAsia="es-MX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5297805</wp:posOffset>
            </wp:positionH>
            <wp:positionV relativeFrom="paragraph">
              <wp:posOffset>40005</wp:posOffset>
            </wp:positionV>
            <wp:extent cx="1156970" cy="1076325"/>
            <wp:effectExtent l="19050" t="0" r="5080" b="0"/>
            <wp:wrapNone/>
            <wp:docPr id="1" name="Imagen 1" descr="H:\LOGOS\LogoFen_Sell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:\LOGOS\LogoFen_Sello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6970" cy="107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eastAsiaTheme="minorEastAsia"/>
          <w:b/>
          <w:noProof/>
          <w:sz w:val="36"/>
          <w:szCs w:val="36"/>
          <w:lang w:eastAsia="es-MX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640080</wp:posOffset>
            </wp:positionH>
            <wp:positionV relativeFrom="paragraph">
              <wp:posOffset>116205</wp:posOffset>
            </wp:positionV>
            <wp:extent cx="875030" cy="895350"/>
            <wp:effectExtent l="19050" t="0" r="1270" b="0"/>
            <wp:wrapNone/>
            <wp:docPr id="2" name="Imagen 2" descr="H:\LOGOS\logo espol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:\LOGOS\logo espol 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5030" cy="895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082606">
        <w:rPr>
          <w:rFonts w:eastAsiaTheme="minorEastAsia"/>
          <w:b/>
          <w:sz w:val="36"/>
          <w:szCs w:val="36"/>
        </w:rPr>
        <w:t>SUPERIOR POLITECNICA DEL LITORAL</w:t>
      </w:r>
    </w:p>
    <w:p w:rsidR="00082606" w:rsidRPr="00082606" w:rsidRDefault="00082606" w:rsidP="00082606">
      <w:pPr>
        <w:spacing w:after="0" w:line="240" w:lineRule="auto"/>
        <w:jc w:val="center"/>
        <w:rPr>
          <w:rFonts w:eastAsiaTheme="minorEastAsia"/>
          <w:b/>
          <w:sz w:val="36"/>
          <w:szCs w:val="36"/>
        </w:rPr>
      </w:pPr>
      <w:r w:rsidRPr="00082606">
        <w:rPr>
          <w:rFonts w:eastAsiaTheme="minorEastAsia"/>
          <w:b/>
          <w:sz w:val="36"/>
          <w:szCs w:val="36"/>
        </w:rPr>
        <w:t>FACULTAD DE ECONOMIA Y NEGOCIOS</w:t>
      </w:r>
    </w:p>
    <w:p w:rsidR="00082606" w:rsidRPr="00082606" w:rsidRDefault="00082606" w:rsidP="00082606">
      <w:pPr>
        <w:spacing w:after="0" w:line="240" w:lineRule="auto"/>
        <w:jc w:val="center"/>
        <w:rPr>
          <w:rFonts w:eastAsiaTheme="minorEastAsia"/>
          <w:b/>
          <w:sz w:val="36"/>
          <w:szCs w:val="36"/>
        </w:rPr>
      </w:pPr>
      <w:r w:rsidRPr="00082606">
        <w:rPr>
          <w:rFonts w:eastAsiaTheme="minorEastAsia"/>
          <w:b/>
          <w:sz w:val="36"/>
          <w:szCs w:val="36"/>
        </w:rPr>
        <w:t>METODOS CUANTITATIVOS  II</w:t>
      </w:r>
    </w:p>
    <w:p w:rsidR="00082606" w:rsidRPr="00082606" w:rsidRDefault="00082606" w:rsidP="00082606">
      <w:pPr>
        <w:spacing w:after="0" w:line="240" w:lineRule="auto"/>
        <w:jc w:val="center"/>
        <w:rPr>
          <w:rFonts w:eastAsiaTheme="minorEastAsia"/>
          <w:b/>
          <w:sz w:val="36"/>
          <w:szCs w:val="36"/>
        </w:rPr>
      </w:pPr>
      <w:r w:rsidRPr="00082606">
        <w:rPr>
          <w:rFonts w:eastAsiaTheme="minorEastAsia"/>
          <w:b/>
          <w:sz w:val="36"/>
          <w:szCs w:val="36"/>
        </w:rPr>
        <w:t>PRIMER EXAMEN</w:t>
      </w:r>
      <w:r w:rsidRPr="00082606">
        <w:rPr>
          <w:rFonts w:eastAsiaTheme="minorEastAsia"/>
          <w:b/>
          <w:sz w:val="36"/>
          <w:szCs w:val="36"/>
        </w:rPr>
        <w:tab/>
      </w:r>
      <w:r w:rsidRPr="00082606">
        <w:rPr>
          <w:rFonts w:eastAsiaTheme="minorEastAsia"/>
          <w:b/>
          <w:sz w:val="36"/>
          <w:szCs w:val="36"/>
        </w:rPr>
        <w:tab/>
        <w:t>NOV-29-2011</w:t>
      </w:r>
    </w:p>
    <w:p w:rsidR="00082606" w:rsidRDefault="00E274D8" w:rsidP="00082606">
      <w:pPr>
        <w:spacing w:after="0" w:line="240" w:lineRule="auto"/>
        <w:jc w:val="center"/>
        <w:rPr>
          <w:rFonts w:eastAsiaTheme="minorEastAsia"/>
          <w:b/>
          <w:sz w:val="28"/>
          <w:szCs w:val="28"/>
        </w:rPr>
      </w:pPr>
      <w:r>
        <w:rPr>
          <w:rFonts w:eastAsiaTheme="minorEastAsia"/>
          <w:b/>
          <w:sz w:val="28"/>
          <w:szCs w:val="28"/>
        </w:rPr>
        <w:t>APELLIDOS</w:t>
      </w:r>
      <w:proofErr w:type="gramStart"/>
      <w:r>
        <w:rPr>
          <w:rFonts w:eastAsiaTheme="minorEastAsia"/>
          <w:b/>
          <w:sz w:val="28"/>
          <w:szCs w:val="28"/>
        </w:rPr>
        <w:t>:_</w:t>
      </w:r>
      <w:proofErr w:type="gramEnd"/>
      <w:r>
        <w:rPr>
          <w:rFonts w:eastAsiaTheme="minorEastAsia"/>
          <w:b/>
          <w:sz w:val="28"/>
          <w:szCs w:val="28"/>
        </w:rPr>
        <w:t>____________________________________PAR.:________</w:t>
      </w:r>
    </w:p>
    <w:p w:rsidR="00E274D8" w:rsidRDefault="00E274D8" w:rsidP="00E274D8">
      <w:pPr>
        <w:spacing w:after="0" w:line="240" w:lineRule="auto"/>
      </w:pPr>
      <w:r>
        <w:t>TEMA 1 (10 PUNTOS)</w:t>
      </w:r>
    </w:p>
    <w:p w:rsidR="00E274D8" w:rsidRDefault="00E274D8" w:rsidP="00E274D8">
      <w:pPr>
        <w:spacing w:after="0" w:line="240" w:lineRule="auto"/>
      </w:pPr>
      <w:r>
        <w:t xml:space="preserve">Dibuje la región R del plano </w:t>
      </w:r>
      <w:proofErr w:type="spellStart"/>
      <w:r>
        <w:t>xy</w:t>
      </w:r>
      <w:proofErr w:type="spellEnd"/>
      <w:r>
        <w:t xml:space="preserve"> que corresponde al dominio natural de la función dada</w:t>
      </w:r>
    </w:p>
    <w:p w:rsidR="00E274D8" w:rsidRDefault="00E274D8" w:rsidP="00E274D8">
      <w:pPr>
        <w:spacing w:after="0" w:line="240" w:lineRule="auto"/>
      </w:pPr>
      <m:oMathPara>
        <m:oMath>
          <m:r>
            <w:rPr>
              <w:rFonts w:ascii="Cambria Math" w:hAnsi="Cambria Math"/>
            </w:rPr>
            <m:t>f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x,y</m:t>
              </m:r>
            </m:e>
          </m:d>
          <m:r>
            <w:rPr>
              <w:rFonts w:ascii="Cambria Math" w:hAnsi="Cambria Math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</w:rPr>
              </m:ctrlPr>
            </m:radPr>
            <m:deg/>
            <m:e>
              <m:r>
                <w:rPr>
                  <w:rFonts w:ascii="Cambria Math" w:hAnsi="Cambria Math"/>
                </w:rPr>
                <m:t>4-12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w:rPr>
                  <w:rFonts w:ascii="Cambria Math" w:hAnsi="Cambria Math"/>
                </w:rPr>
                <m:t>-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36y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e>
          </m:rad>
        </m:oMath>
      </m:oMathPara>
    </w:p>
    <w:p w:rsidR="00082606" w:rsidRDefault="00E274D8" w:rsidP="00E274D8">
      <w:pPr>
        <w:spacing w:after="0" w:line="240" w:lineRule="auto"/>
        <w:rPr>
          <w:rFonts w:eastAsiaTheme="minorEastAsia"/>
          <w:b/>
          <w:sz w:val="28"/>
          <w:szCs w:val="28"/>
        </w:rPr>
      </w:pPr>
      <w:r>
        <w:rPr>
          <w:rFonts w:eastAsiaTheme="minorEastAsia"/>
          <w:b/>
          <w:noProof/>
          <w:sz w:val="28"/>
          <w:szCs w:val="28"/>
          <w:lang w:eastAsia="es-MX"/>
        </w:rPr>
        <w:drawing>
          <wp:inline distT="0" distB="0" distL="0" distR="0">
            <wp:extent cx="6638925" cy="3705225"/>
            <wp:effectExtent l="19050" t="0" r="952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8925" cy="3705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74D8" w:rsidRDefault="00E274D8" w:rsidP="00E274D8">
      <w:pPr>
        <w:spacing w:after="0" w:line="240" w:lineRule="auto"/>
      </w:pPr>
      <w:r>
        <w:t>Grafique las curvas de nivel dado</w:t>
      </w:r>
    </w:p>
    <w:p w:rsidR="00E274D8" w:rsidRDefault="00E274D8" w:rsidP="00E274D8">
      <w:pPr>
        <w:spacing w:after="0" w:line="240" w:lineRule="auto"/>
        <w:rPr>
          <w:rFonts w:eastAsiaTheme="minorEastAsia"/>
        </w:rPr>
      </w:pPr>
      <m:oMath>
        <m:r>
          <w:rPr>
            <w:rFonts w:ascii="Cambria Math" w:hAnsi="Cambria Math"/>
          </w:rPr>
          <m:t>f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x,y</m:t>
            </m:r>
          </m:e>
        </m:d>
        <m:r>
          <w:rPr>
            <w:rFonts w:ascii="Cambria Math" w:hAnsi="Cambria Math"/>
          </w:rPr>
          <m:t>=</m:t>
        </m:r>
        <m:rad>
          <m:radPr>
            <m:degHide m:val="1"/>
            <m:ctrlPr>
              <w:rPr>
                <w:rFonts w:ascii="Cambria Math" w:hAnsi="Cambria Math"/>
                <w:i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x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  <m:r>
              <w:rPr>
                <w:rFonts w:ascii="Cambria Math" w:hAnsi="Cambria Math"/>
              </w:rPr>
              <m:t>+</m:t>
            </m:r>
            <m:sSup>
              <m:sSupPr>
                <m:ctrlPr>
                  <w:rPr>
                    <w:rFonts w:ascii="Cambria Math" w:hAnsi="Cambria Math"/>
                    <w:i/>
                  </w:rPr>
                </m:ctrlPr>
              </m:sSupPr>
              <m:e>
                <m:r>
                  <w:rPr>
                    <w:rFonts w:ascii="Cambria Math" w:hAnsi="Cambria Math"/>
                  </w:rPr>
                  <m:t>y</m:t>
                </m:r>
              </m:e>
              <m:sup>
                <m:r>
                  <w:rPr>
                    <w:rFonts w:ascii="Cambria Math" w:hAnsi="Cambria Math"/>
                  </w:rPr>
                  <m:t>2</m:t>
                </m:r>
              </m:sup>
            </m:sSup>
          </m:e>
        </m:rad>
      </m:oMath>
      <w:r>
        <w:rPr>
          <w:rFonts w:eastAsiaTheme="minorEastAsia"/>
        </w:rPr>
        <w:tab/>
      </w:r>
      <w:r>
        <w:rPr>
          <w:rFonts w:eastAsiaTheme="minorEastAsia"/>
        </w:rPr>
        <w:tab/>
      </w:r>
      <w:proofErr w:type="gramStart"/>
      <w:r>
        <w:rPr>
          <w:rFonts w:eastAsiaTheme="minorEastAsia"/>
        </w:rPr>
        <w:t>cuando</w:t>
      </w:r>
      <w:proofErr w:type="gramEnd"/>
      <w:r>
        <w:rPr>
          <w:rFonts w:eastAsiaTheme="minorEastAsia"/>
        </w:rPr>
        <w:tab/>
      </w:r>
      <w:r>
        <w:rPr>
          <w:rFonts w:eastAsiaTheme="minorEastAsia"/>
        </w:rPr>
        <w:tab/>
        <w:t xml:space="preserve">a.- </w:t>
      </w:r>
      <m:oMath>
        <m:r>
          <w:rPr>
            <w:rFonts w:ascii="Cambria Math" w:eastAsiaTheme="minorEastAsia" w:hAnsi="Cambria Math"/>
          </w:rPr>
          <m:t>f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x,y</m:t>
            </m:r>
          </m:e>
        </m:d>
        <m:r>
          <w:rPr>
            <w:rFonts w:ascii="Cambria Math" w:eastAsiaTheme="minorEastAsia" w:hAnsi="Cambria Math"/>
          </w:rPr>
          <m:t>=-1</m:t>
        </m:r>
      </m:oMath>
      <w:r>
        <w:rPr>
          <w:rFonts w:eastAsiaTheme="minorEastAsia"/>
        </w:rPr>
        <w:tab/>
      </w:r>
    </w:p>
    <w:p w:rsidR="00E274D8" w:rsidRDefault="00E274D8" w:rsidP="00E274D8">
      <w:pPr>
        <w:spacing w:after="0" w:line="240" w:lineRule="auto"/>
        <w:ind w:left="2832" w:firstLine="708"/>
        <w:rPr>
          <w:rFonts w:eastAsiaTheme="minorEastAsia"/>
        </w:rPr>
      </w:pPr>
      <w:r>
        <w:rPr>
          <w:rFonts w:eastAsiaTheme="minorEastAsia"/>
        </w:rPr>
        <w:tab/>
        <w:t xml:space="preserve">b.- </w:t>
      </w:r>
      <m:oMath>
        <m:r>
          <w:rPr>
            <w:rFonts w:ascii="Cambria Math" w:eastAsiaTheme="minorEastAsia" w:hAnsi="Cambria Math"/>
          </w:rPr>
          <m:t>f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x,y</m:t>
            </m:r>
          </m:e>
        </m:d>
        <m:r>
          <w:rPr>
            <w:rFonts w:ascii="Cambria Math" w:eastAsiaTheme="minorEastAsia" w:hAnsi="Cambria Math"/>
          </w:rPr>
          <m:t>=0</m:t>
        </m:r>
      </m:oMath>
      <w:r>
        <w:rPr>
          <w:rFonts w:eastAsiaTheme="minorEastAsia"/>
        </w:rPr>
        <w:tab/>
      </w:r>
    </w:p>
    <w:p w:rsidR="00E274D8" w:rsidRPr="00AA6C1F" w:rsidRDefault="00E274D8" w:rsidP="00E274D8">
      <w:pPr>
        <w:spacing w:after="0" w:line="240" w:lineRule="auto"/>
        <w:ind w:left="3540" w:firstLine="708"/>
        <w:rPr>
          <w:rFonts w:eastAsiaTheme="minorEastAsia"/>
        </w:rPr>
      </w:pPr>
      <w:proofErr w:type="gramStart"/>
      <w:r>
        <w:rPr>
          <w:rFonts w:eastAsiaTheme="minorEastAsia"/>
        </w:rPr>
        <w:t>c</w:t>
      </w:r>
      <w:proofErr w:type="gramEnd"/>
      <w:r>
        <w:rPr>
          <w:rFonts w:eastAsiaTheme="minorEastAsia"/>
        </w:rPr>
        <w:t xml:space="preserve">.- </w:t>
      </w:r>
      <m:oMath>
        <m:r>
          <w:rPr>
            <w:rFonts w:ascii="Cambria Math" w:eastAsiaTheme="minorEastAsia" w:hAnsi="Cambria Math"/>
          </w:rPr>
          <m:t>f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x,y</m:t>
            </m:r>
          </m:e>
        </m:d>
        <m:r>
          <w:rPr>
            <w:rFonts w:ascii="Cambria Math" w:eastAsiaTheme="minorEastAsia" w:hAnsi="Cambria Math"/>
          </w:rPr>
          <m:t>=1</m:t>
        </m:r>
      </m:oMath>
    </w:p>
    <w:p w:rsidR="00082606" w:rsidRDefault="00E274D8" w:rsidP="00082606">
      <w:pPr>
        <w:spacing w:after="0" w:line="240" w:lineRule="auto"/>
        <w:jc w:val="center"/>
        <w:rPr>
          <w:rFonts w:eastAsiaTheme="minorEastAsia"/>
          <w:b/>
          <w:sz w:val="28"/>
          <w:szCs w:val="28"/>
        </w:rPr>
      </w:pPr>
      <w:r>
        <w:rPr>
          <w:rFonts w:eastAsiaTheme="minorEastAsia"/>
          <w:b/>
          <w:noProof/>
          <w:sz w:val="28"/>
          <w:szCs w:val="28"/>
          <w:lang w:eastAsia="es-MX"/>
        </w:rPr>
        <w:drawing>
          <wp:inline distT="0" distB="0" distL="0" distR="0">
            <wp:extent cx="6638925" cy="3581400"/>
            <wp:effectExtent l="19050" t="0" r="952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8925" cy="3581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572E" w:rsidRDefault="006B572E" w:rsidP="006B572E">
      <w:pPr>
        <w:spacing w:after="0" w:line="240" w:lineRule="auto"/>
      </w:pPr>
      <w:r>
        <w:lastRenderedPageBreak/>
        <w:t>TEMA 2 (20 PUNTOS)</w:t>
      </w:r>
    </w:p>
    <w:p w:rsidR="006B572E" w:rsidRDefault="006B572E" w:rsidP="006B572E">
      <w:pPr>
        <w:spacing w:after="0" w:line="240" w:lineRule="auto"/>
        <w:rPr>
          <w:rFonts w:eastAsiaTheme="minorEastAsia"/>
          <w:sz w:val="28"/>
          <w:szCs w:val="28"/>
        </w:rPr>
      </w:pPr>
      <w:r>
        <w:t>Encontrar</w:t>
      </w:r>
      <w:proofErr w:type="gramStart"/>
      <w:r>
        <w:t xml:space="preserve">: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∂f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∂x</m:t>
            </m:r>
          </m:den>
        </m:f>
      </m:oMath>
      <w:r w:rsidRPr="004B23DE">
        <w:rPr>
          <w:rFonts w:eastAsiaTheme="minorEastAsia"/>
          <w:sz w:val="28"/>
          <w:szCs w:val="28"/>
        </w:rPr>
        <w:t xml:space="preserve">,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∂f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∂y</m:t>
            </m:r>
          </m:den>
        </m:f>
      </m:oMath>
      <w:r>
        <w:rPr>
          <w:rFonts w:eastAsiaTheme="minorEastAsia"/>
          <w:sz w:val="28"/>
          <w:szCs w:val="28"/>
        </w:rPr>
        <w:t xml:space="preserve">,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∂f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∂z</m:t>
            </m:r>
          </m:den>
        </m:f>
      </m:oMath>
      <w:r>
        <w:rPr>
          <w:rFonts w:eastAsiaTheme="minorEastAsia"/>
          <w:sz w:val="28"/>
          <w:szCs w:val="28"/>
        </w:rPr>
        <w:t xml:space="preserve"> ,</w:t>
      </w:r>
      <w:r w:rsidRPr="004B23DE">
        <w:rPr>
          <w:rFonts w:eastAsiaTheme="minorEastAsia"/>
          <w:sz w:val="28"/>
          <w:szCs w:val="28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∂f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∂s</m:t>
            </m:r>
          </m:den>
        </m:f>
      </m:oMath>
      <w:r>
        <w:rPr>
          <w:rFonts w:eastAsiaTheme="minorEastAsia"/>
          <w:sz w:val="28"/>
          <w:szCs w:val="28"/>
        </w:rPr>
        <w:t xml:space="preserve">,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∂f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∂t</m:t>
            </m:r>
          </m:den>
        </m:f>
      </m:oMath>
      <w:r>
        <w:rPr>
          <w:rFonts w:eastAsiaTheme="minorEastAsia"/>
          <w:sz w:val="28"/>
          <w:szCs w:val="28"/>
        </w:rPr>
        <w:t>.</w:t>
      </w:r>
      <w:proofErr w:type="gramEnd"/>
      <w:r>
        <w:rPr>
          <w:rFonts w:eastAsiaTheme="minorEastAsia"/>
          <w:sz w:val="28"/>
          <w:szCs w:val="28"/>
        </w:rPr>
        <w:t xml:space="preserve"> DADO:</w:t>
      </w:r>
    </w:p>
    <w:p w:rsidR="006B572E" w:rsidRPr="004B23DE" w:rsidRDefault="006B572E" w:rsidP="006B572E">
      <w:pPr>
        <w:spacing w:after="0" w:line="240" w:lineRule="auto"/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f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x,y,z</m:t>
              </m:r>
            </m:e>
          </m:d>
          <m:r>
            <w:rPr>
              <w:rFonts w:ascii="Cambria Math" w:hAnsi="Cambria Math"/>
            </w:rPr>
            <m:t>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w:rPr>
                  <w:rFonts w:ascii="Cambria Math" w:hAnsi="Cambria Math"/>
                </w:rPr>
                <m:t>+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y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e>
          </m:d>
          <m:func>
            <m:funcPr>
              <m:ctrlPr>
                <w:rPr>
                  <w:rFonts w:ascii="Cambria Math" w:hAnsi="Cambria Math"/>
                  <w:i/>
                </w:rPr>
              </m:ctrlPr>
            </m:funcPr>
            <m:fName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log</m:t>
                  </m:r>
                </m:e>
                <m:sub>
                  <m:r>
                    <w:rPr>
                      <w:rFonts w:ascii="Cambria Math" w:hAnsi="Cambria Math"/>
                    </w:rPr>
                    <m:t>e</m:t>
                  </m:r>
                </m:sub>
              </m:sSub>
            </m:fName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y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p>
                </m:e>
              </m:d>
              <m:r>
                <w:rPr>
                  <w:rFonts w:ascii="Cambria Math" w:hAnsi="Cambria Math"/>
                </w:rPr>
                <m:t>+</m:t>
              </m:r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z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p>
                </m:num>
                <m:den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z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3</m:t>
                      </m:r>
                    </m:sup>
                  </m:sSup>
                </m:den>
              </m:f>
              <m:r>
                <w:rPr>
                  <w:rFonts w:ascii="Cambria Math" w:hAnsi="Cambria Math"/>
                </w:rPr>
                <m:t>+</m:t>
              </m:r>
              <m:func>
                <m:funcPr>
                  <m:ctrlPr>
                    <w:rPr>
                      <w:rFonts w:ascii="Cambria Math" w:hAnsi="Cambria Math"/>
                      <w:i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cos</m:t>
                  </m:r>
                </m:fName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e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xy</m:t>
                      </m:r>
                    </m:sup>
                  </m:sSup>
                </m:e>
              </m:func>
            </m:e>
          </m:func>
        </m:oMath>
      </m:oMathPara>
    </w:p>
    <w:p w:rsidR="00082606" w:rsidRDefault="006B572E" w:rsidP="006B572E">
      <w:pPr>
        <w:spacing w:after="0" w:line="240" w:lineRule="auto"/>
        <w:jc w:val="center"/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x=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2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s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  <m:r>
                <w:rPr>
                  <w:rFonts w:ascii="Cambria Math" w:hAnsi="Cambria Math"/>
                </w:rPr>
                <m:t>+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t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e>
          </m:d>
        </m:oMath>
      </m:oMathPara>
    </w:p>
    <w:p w:rsidR="006B572E" w:rsidRDefault="006B572E" w:rsidP="006B572E">
      <w:pPr>
        <w:spacing w:after="0" w:line="240" w:lineRule="auto"/>
        <w:jc w:val="center"/>
        <w:rPr>
          <w:rFonts w:eastAsiaTheme="minorEastAsia"/>
          <w:b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y=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s-3t</m:t>
              </m:r>
            </m:e>
          </m:d>
        </m:oMath>
      </m:oMathPara>
    </w:p>
    <w:p w:rsidR="006B572E" w:rsidRDefault="006B572E" w:rsidP="006B572E">
      <w:pPr>
        <w:spacing w:after="0" w:line="240" w:lineRule="auto"/>
        <w:jc w:val="center"/>
        <w:rPr>
          <w:rFonts w:eastAsiaTheme="minorEastAsia"/>
          <w:b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z=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e</m:t>
              </m:r>
            </m:e>
            <m:sup>
              <m:rad>
                <m:radPr>
                  <m:degHide m:val="1"/>
                  <m:ctrlPr>
                    <w:rPr>
                      <w:rFonts w:ascii="Cambria Math" w:hAnsi="Cambria Math"/>
                      <w:i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t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</w:rPr>
                    <m:t>-2</m:t>
                  </m:r>
                </m:e>
              </m:rad>
            </m:sup>
          </m:sSup>
        </m:oMath>
      </m:oMathPara>
    </w:p>
    <w:p w:rsidR="006B572E" w:rsidRDefault="006B572E" w:rsidP="006B572E">
      <w:pPr>
        <w:spacing w:after="0" w:line="240" w:lineRule="auto"/>
        <w:jc w:val="center"/>
        <w:rPr>
          <w:rFonts w:eastAsiaTheme="minorEastAsia"/>
        </w:rPr>
      </w:pPr>
    </w:p>
    <w:p w:rsidR="006B572E" w:rsidRDefault="006B572E" w:rsidP="006B572E">
      <w:pPr>
        <w:spacing w:after="0" w:line="240" w:lineRule="auto"/>
        <w:rPr>
          <w:rFonts w:eastAsiaTheme="minorEastAsia"/>
        </w:rPr>
      </w:pPr>
    </w:p>
    <w:p w:rsidR="006B572E" w:rsidRDefault="006B572E" w:rsidP="006B572E">
      <w:pPr>
        <w:spacing w:after="0" w:line="240" w:lineRule="auto"/>
        <w:rPr>
          <w:rFonts w:eastAsiaTheme="minorEastAsia"/>
        </w:rPr>
      </w:pPr>
    </w:p>
    <w:p w:rsidR="006B572E" w:rsidRDefault="006B572E" w:rsidP="006B572E">
      <w:pPr>
        <w:spacing w:after="0" w:line="240" w:lineRule="auto"/>
        <w:rPr>
          <w:rFonts w:eastAsiaTheme="minorEastAsia"/>
        </w:rPr>
      </w:pPr>
    </w:p>
    <w:p w:rsidR="006B572E" w:rsidRDefault="006B572E" w:rsidP="006B572E">
      <w:pPr>
        <w:spacing w:after="0" w:line="240" w:lineRule="auto"/>
        <w:rPr>
          <w:rFonts w:eastAsiaTheme="minorEastAsia"/>
        </w:rPr>
      </w:pPr>
    </w:p>
    <w:p w:rsidR="006B572E" w:rsidRDefault="006B572E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  <w:r>
        <w:rPr>
          <w:rFonts w:eastAsiaTheme="minorEastAsia"/>
        </w:rPr>
        <w:lastRenderedPageBreak/>
        <w:t>TEMA 3 (</w:t>
      </w:r>
      <w:r w:rsidR="00065967">
        <w:rPr>
          <w:rFonts w:eastAsiaTheme="minorEastAsia"/>
        </w:rPr>
        <w:t>10 PUNTOS)</w:t>
      </w:r>
    </w:p>
    <w:p w:rsidR="0033047B" w:rsidRDefault="0033047B" w:rsidP="0033047B">
      <w:pPr>
        <w:spacing w:after="0" w:line="240" w:lineRule="auto"/>
        <w:rPr>
          <w:rFonts w:eastAsiaTheme="minorEastAsia"/>
        </w:rPr>
      </w:pPr>
      <w:r>
        <w:rPr>
          <w:rFonts w:eastAsiaTheme="minorEastAsia"/>
        </w:rPr>
        <w:t>Determinar si la serie es convergente. Si es posible encontrar la sumatoria</w:t>
      </w: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5C0C37" w:rsidP="0033047B">
      <w:pPr>
        <w:spacing w:after="0" w:line="240" w:lineRule="auto"/>
        <w:rPr>
          <w:rFonts w:eastAsiaTheme="minorEastAsia"/>
        </w:rPr>
      </w:pPr>
      <m:oMathPara>
        <m:oMathParaPr>
          <m:jc m:val="left"/>
        </m:oMathParaPr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/>
                  <w:i/>
                </w:rPr>
              </m:ctrlPr>
            </m:naryPr>
            <m:sub>
              <m:r>
                <w:rPr>
                  <w:rFonts w:ascii="Cambria Math" w:eastAsiaTheme="minorEastAsia" w:hAnsi="Cambria Math"/>
                </w:rPr>
                <m:t>n=1</m:t>
              </m:r>
            </m:sub>
            <m:sup>
              <m:r>
                <w:rPr>
                  <w:rFonts w:ascii="Cambria Math" w:eastAsiaTheme="minorEastAsia" w:hAnsi="Cambria Math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Theme="minorEastAsia" w:hAnsi="Cambria Math"/>
                    </w:rPr>
                    <m:t>2n+3</m:t>
                  </m:r>
                </m:num>
                <m:den>
                  <m:r>
                    <w:rPr>
                      <w:rFonts w:ascii="Cambria Math" w:eastAsiaTheme="minorEastAsia" w:hAnsi="Cambria Math"/>
                    </w:rPr>
                    <m:t>n(n+1)</m:t>
                  </m:r>
                </m:den>
              </m:f>
              <m:r>
                <w:rPr>
                  <w:rFonts w:ascii="Cambria Math" w:eastAsiaTheme="minorEastAsia" w:hAnsi="Cambria Math"/>
                </w:rPr>
                <m:t>.</m:t>
              </m:r>
              <m:f>
                <m:f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Theme="minorEastAsia" w:hAnsi="Cambria Math"/>
                    </w:rPr>
                    <m:t>1</m:t>
                  </m:r>
                </m:num>
                <m:den>
                  <m:sSup>
                    <m:sSup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/>
                        </w:rPr>
                        <m:t>3</m:t>
                      </m:r>
                    </m:e>
                    <m:sup>
                      <m:r>
                        <w:rPr>
                          <w:rFonts w:ascii="Cambria Math" w:eastAsiaTheme="minorEastAsia" w:hAnsi="Cambria Math"/>
                        </w:rPr>
                        <m:t>n</m:t>
                      </m:r>
                    </m:sup>
                  </m:sSup>
                </m:den>
              </m:f>
            </m:e>
          </m:nary>
        </m:oMath>
      </m:oMathPara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5C0C37" w:rsidP="0033047B">
      <w:pPr>
        <w:spacing w:after="0" w:line="240" w:lineRule="auto"/>
        <w:rPr>
          <w:rFonts w:eastAsiaTheme="minorEastAsia"/>
        </w:rPr>
      </w:pPr>
      <m:oMathPara>
        <m:oMathParaPr>
          <m:jc m:val="left"/>
        </m:oMathParaPr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/>
                  <w:i/>
                </w:rPr>
              </m:ctrlPr>
            </m:naryPr>
            <m:sub>
              <m:r>
                <w:rPr>
                  <w:rFonts w:ascii="Cambria Math" w:eastAsiaTheme="minorEastAsia" w:hAnsi="Cambria Math"/>
                </w:rPr>
                <m:t>n=1</m:t>
              </m:r>
            </m:sub>
            <m:sup>
              <m:r>
                <w:rPr>
                  <w:rFonts w:ascii="Cambria Math" w:eastAsiaTheme="minorEastAsia" w:hAnsi="Cambria Math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Theme="minorEastAsia" w:hAnsi="Cambria Math"/>
                    </w:rPr>
                    <m:t>1</m:t>
                  </m:r>
                </m:num>
                <m:den>
                  <m:r>
                    <w:rPr>
                      <w:rFonts w:ascii="Cambria Math" w:eastAsiaTheme="minorEastAsia" w:hAnsi="Cambria Math"/>
                    </w:rPr>
                    <m:t>n(n+1)(n+2)</m:t>
                  </m:r>
                </m:den>
              </m:f>
            </m:e>
          </m:nary>
        </m:oMath>
      </m:oMathPara>
    </w:p>
    <w:p w:rsidR="0033047B" w:rsidRDefault="0033047B" w:rsidP="0033047B">
      <w:pPr>
        <w:spacing w:after="0" w:line="240" w:lineRule="auto"/>
      </w:pPr>
    </w:p>
    <w:p w:rsidR="0033047B" w:rsidRDefault="0033047B" w:rsidP="0033047B">
      <w:pPr>
        <w:spacing w:after="0" w:line="240" w:lineRule="auto"/>
      </w:pPr>
    </w:p>
    <w:p w:rsidR="0033047B" w:rsidRDefault="0033047B" w:rsidP="0033047B">
      <w:pPr>
        <w:spacing w:after="0" w:line="240" w:lineRule="auto"/>
      </w:pPr>
    </w:p>
    <w:p w:rsidR="0033047B" w:rsidRDefault="0033047B" w:rsidP="0033047B">
      <w:pPr>
        <w:spacing w:after="0" w:line="240" w:lineRule="auto"/>
      </w:pPr>
    </w:p>
    <w:p w:rsidR="0033047B" w:rsidRDefault="0033047B" w:rsidP="0033047B">
      <w:pPr>
        <w:spacing w:after="0" w:line="240" w:lineRule="auto"/>
      </w:pPr>
    </w:p>
    <w:p w:rsidR="0033047B" w:rsidRDefault="0033047B" w:rsidP="0033047B">
      <w:pPr>
        <w:spacing w:after="0" w:line="240" w:lineRule="auto"/>
      </w:pPr>
    </w:p>
    <w:p w:rsidR="0033047B" w:rsidRDefault="0033047B" w:rsidP="0033047B">
      <w:pPr>
        <w:spacing w:after="0" w:line="240" w:lineRule="auto"/>
      </w:pPr>
    </w:p>
    <w:p w:rsidR="0033047B" w:rsidRDefault="005C0C37" w:rsidP="0033047B">
      <w:pPr>
        <w:spacing w:after="0" w:line="240" w:lineRule="auto"/>
        <w:rPr>
          <w:rFonts w:eastAsiaTheme="minorEastAsia"/>
        </w:rPr>
      </w:pPr>
      <m:oMathPara>
        <m:oMathParaPr>
          <m:jc m:val="left"/>
        </m:oMathParaPr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/>
                  <w:i/>
                </w:rPr>
              </m:ctrlPr>
            </m:naryPr>
            <m:sub>
              <m:r>
                <w:rPr>
                  <w:rFonts w:ascii="Cambria Math" w:eastAsiaTheme="minorEastAsia" w:hAnsi="Cambria Math"/>
                </w:rPr>
                <m:t>n=1</m:t>
              </m:r>
            </m:sub>
            <m:sup>
              <m:r>
                <w:rPr>
                  <w:rFonts w:ascii="Cambria Math" w:eastAsiaTheme="minorEastAsia" w:hAnsi="Cambria Math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Theme="minorEastAsia" w:hAnsi="Cambria Math"/>
                    </w:rPr>
                    <m:t>3</m:t>
                  </m:r>
                </m:num>
                <m:den>
                  <m:sSup>
                    <m:sSup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/>
                        </w:rPr>
                        <m:t>2</m:t>
                      </m:r>
                    </m:e>
                    <m:sup>
                      <m:r>
                        <w:rPr>
                          <w:rFonts w:ascii="Cambria Math" w:eastAsiaTheme="minorEastAsia" w:hAnsi="Cambria Math"/>
                        </w:rPr>
                        <m:t>n</m:t>
                      </m:r>
                    </m:sup>
                  </m:sSup>
                </m:den>
              </m:f>
            </m:e>
          </m:nary>
        </m:oMath>
      </m:oMathPara>
    </w:p>
    <w:p w:rsidR="0033047B" w:rsidRDefault="0033047B" w:rsidP="0033047B">
      <w:pPr>
        <w:spacing w:after="0" w:line="240" w:lineRule="auto"/>
      </w:pPr>
    </w:p>
    <w:p w:rsidR="0033047B" w:rsidRDefault="0033047B" w:rsidP="0033047B">
      <w:pPr>
        <w:spacing w:after="0" w:line="240" w:lineRule="auto"/>
      </w:pPr>
    </w:p>
    <w:p w:rsidR="0033047B" w:rsidRDefault="0033047B" w:rsidP="0033047B">
      <w:pPr>
        <w:spacing w:after="0" w:line="240" w:lineRule="auto"/>
      </w:pPr>
    </w:p>
    <w:p w:rsidR="0033047B" w:rsidRDefault="0033047B" w:rsidP="0033047B">
      <w:pPr>
        <w:spacing w:after="0" w:line="240" w:lineRule="auto"/>
      </w:pPr>
    </w:p>
    <w:p w:rsidR="0033047B" w:rsidRDefault="0033047B" w:rsidP="0033047B">
      <w:pPr>
        <w:spacing w:after="0" w:line="240" w:lineRule="auto"/>
      </w:pPr>
    </w:p>
    <w:p w:rsidR="0033047B" w:rsidRDefault="0033047B" w:rsidP="0033047B">
      <w:pPr>
        <w:spacing w:after="0" w:line="240" w:lineRule="auto"/>
      </w:pPr>
    </w:p>
    <w:p w:rsidR="0033047B" w:rsidRDefault="0033047B" w:rsidP="0033047B">
      <w:pPr>
        <w:spacing w:after="0" w:line="240" w:lineRule="auto"/>
      </w:pPr>
    </w:p>
    <w:p w:rsidR="0033047B" w:rsidRPr="00C10FDD" w:rsidRDefault="005C0C37" w:rsidP="0033047B">
      <w:pPr>
        <w:spacing w:after="0" w:line="240" w:lineRule="auto"/>
        <w:rPr>
          <w:rFonts w:eastAsiaTheme="minorEastAsia"/>
        </w:rPr>
      </w:pPr>
      <m:oMathPara>
        <m:oMathParaPr>
          <m:jc m:val="left"/>
        </m:oMathParaPr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/>
                  <w:i/>
                </w:rPr>
              </m:ctrlPr>
            </m:naryPr>
            <m:sub>
              <m:r>
                <w:rPr>
                  <w:rFonts w:ascii="Cambria Math" w:eastAsiaTheme="minorEastAsia" w:hAnsi="Cambria Math"/>
                </w:rPr>
                <m:t>n=1</m:t>
              </m:r>
            </m:sub>
            <m:sup>
              <m:r>
                <w:rPr>
                  <w:rFonts w:ascii="Cambria Math" w:eastAsiaTheme="minorEastAsia" w:hAnsi="Cambria Math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Theme="minorEastAsia" w:hAnsi="Cambria Math"/>
                    </w:rPr>
                    <m:t>n</m:t>
                  </m:r>
                </m:num>
                <m:den>
                  <m:r>
                    <w:rPr>
                      <w:rFonts w:ascii="Cambria Math" w:eastAsiaTheme="minorEastAsia" w:hAnsi="Cambria Math"/>
                    </w:rPr>
                    <m:t>n+1</m:t>
                  </m:r>
                </m:den>
              </m:f>
            </m:e>
          </m:nary>
        </m:oMath>
      </m:oMathPara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5C0C37" w:rsidP="0033047B">
      <w:pPr>
        <w:spacing w:after="0" w:line="240" w:lineRule="auto"/>
        <w:rPr>
          <w:rFonts w:eastAsiaTheme="minorEastAsia"/>
        </w:rPr>
      </w:pPr>
      <m:oMathPara>
        <m:oMathParaPr>
          <m:jc m:val="left"/>
        </m:oMathParaPr>
        <m:oMath>
          <m:nary>
            <m:naryPr>
              <m:chr m:val="∑"/>
              <m:limLoc m:val="undOvr"/>
              <m:ctrlPr>
                <w:rPr>
                  <w:rFonts w:ascii="Cambria Math" w:eastAsiaTheme="minorEastAsia" w:hAnsi="Cambria Math"/>
                  <w:i/>
                </w:rPr>
              </m:ctrlPr>
            </m:naryPr>
            <m:sub>
              <m:r>
                <w:rPr>
                  <w:rFonts w:ascii="Cambria Math" w:eastAsiaTheme="minorEastAsia" w:hAnsi="Cambria Math"/>
                </w:rPr>
                <m:t>n=1</m:t>
              </m:r>
            </m:sub>
            <m:sup>
              <m:r>
                <w:rPr>
                  <w:rFonts w:ascii="Cambria Math" w:eastAsiaTheme="minorEastAsia" w:hAnsi="Cambria Math"/>
                </w:rPr>
                <m:t>∞</m:t>
              </m:r>
            </m:sup>
            <m:e>
              <m:f>
                <m:f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fPr>
                <m:num>
                  <m:r>
                    <w:rPr>
                      <w:rFonts w:ascii="Cambria Math" w:eastAsiaTheme="minorEastAsia" w:hAnsi="Cambria Math"/>
                    </w:rPr>
                    <m:t>2n+1</m:t>
                  </m:r>
                </m:num>
                <m:den>
                  <m:sSup>
                    <m:sSup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/>
                        </w:rPr>
                        <m:t>2</m:t>
                      </m:r>
                    </m:e>
                    <m:sup>
                      <m:r>
                        <w:rPr>
                          <w:rFonts w:ascii="Cambria Math" w:eastAsiaTheme="minorEastAsia" w:hAnsi="Cambria Math"/>
                        </w:rPr>
                        <m:t>n+1</m:t>
                      </m:r>
                    </m:sup>
                  </m:sSup>
                </m:den>
              </m:f>
            </m:e>
          </m:nary>
        </m:oMath>
      </m:oMathPara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33047B" w:rsidRDefault="0033047B" w:rsidP="006B572E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  <w:r>
        <w:rPr>
          <w:rFonts w:eastAsiaTheme="minorEastAsia"/>
        </w:rPr>
        <w:lastRenderedPageBreak/>
        <w:t>TEMA 4 (15 PUNTOS)</w:t>
      </w:r>
    </w:p>
    <w:p w:rsidR="0033047B" w:rsidRDefault="0033047B" w:rsidP="0033047B">
      <w:pPr>
        <w:spacing w:after="0" w:line="240" w:lineRule="auto"/>
        <w:rPr>
          <w:rFonts w:eastAsiaTheme="minorEastAsia"/>
        </w:rPr>
      </w:pPr>
      <w:r>
        <w:rPr>
          <w:rFonts w:eastAsiaTheme="minorEastAsia"/>
        </w:rPr>
        <w:t xml:space="preserve">Optimizar la función: </w:t>
      </w:r>
      <m:oMath>
        <m:r>
          <w:rPr>
            <w:rFonts w:ascii="Cambria Math" w:eastAsiaTheme="minorEastAsia" w:hAnsi="Cambria Math"/>
          </w:rPr>
          <m:t>f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x,y,z</m:t>
            </m:r>
          </m:e>
        </m:d>
        <m:r>
          <w:rPr>
            <w:rFonts w:ascii="Cambria Math" w:eastAsiaTheme="minorEastAsia" w:hAnsi="Cambria Math"/>
          </w:rPr>
          <m:t>=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2x</m:t>
            </m:r>
          </m:e>
          <m:sup>
            <m:r>
              <w:rPr>
                <w:rFonts w:ascii="Cambria Math" w:eastAsiaTheme="minorEastAsia" w:hAnsi="Cambria Math"/>
              </w:rPr>
              <m:t>2</m:t>
            </m:r>
          </m:sup>
        </m:sSup>
        <m:r>
          <w:rPr>
            <w:rFonts w:ascii="Cambria Math" w:eastAsiaTheme="minorEastAsia" w:hAnsi="Cambria Math"/>
          </w:rPr>
          <m:t>+xy+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4y</m:t>
            </m:r>
          </m:e>
          <m:sup>
            <m:r>
              <w:rPr>
                <w:rFonts w:ascii="Cambria Math" w:eastAsiaTheme="minorEastAsia" w:hAnsi="Cambria Math"/>
              </w:rPr>
              <m:t>2</m:t>
            </m:r>
          </m:sup>
        </m:sSup>
        <m:r>
          <w:rPr>
            <w:rFonts w:ascii="Cambria Math" w:eastAsiaTheme="minorEastAsia" w:hAnsi="Cambria Math"/>
          </w:rPr>
          <m:t>+xz+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z</m:t>
            </m:r>
          </m:e>
          <m:sup>
            <m:r>
              <w:rPr>
                <w:rFonts w:ascii="Cambria Math" w:eastAsiaTheme="minorEastAsia" w:hAnsi="Cambria Math"/>
              </w:rPr>
              <m:t>2</m:t>
            </m:r>
          </m:sup>
        </m:sSup>
        <m:r>
          <w:rPr>
            <w:rFonts w:ascii="Cambria Math" w:eastAsiaTheme="minorEastAsia" w:hAnsi="Cambria Math"/>
          </w:rPr>
          <m:t>+2</m:t>
        </m:r>
      </m:oMath>
    </w:p>
    <w:p w:rsidR="0033047B" w:rsidRDefault="00065967" w:rsidP="0033047B">
      <w:pPr>
        <w:spacing w:after="0" w:line="240" w:lineRule="auto"/>
        <w:rPr>
          <w:rFonts w:eastAsiaTheme="minorEastAsia"/>
        </w:rPr>
      </w:pPr>
      <w:r>
        <w:rPr>
          <w:rFonts w:eastAsiaTheme="minorEastAsia"/>
        </w:rPr>
        <w:t>Encontrar e identificar los puntos máximos, mínimos y puntos de silla</w:t>
      </w: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33047B" w:rsidRDefault="0033047B" w:rsidP="0033047B">
      <w:pPr>
        <w:spacing w:after="0" w:line="240" w:lineRule="auto"/>
        <w:rPr>
          <w:rFonts w:eastAsiaTheme="minorEastAsia"/>
        </w:rPr>
      </w:pPr>
    </w:p>
    <w:p w:rsidR="006B572E" w:rsidRDefault="006B572E" w:rsidP="0033047B">
      <w:pPr>
        <w:spacing w:after="0" w:line="240" w:lineRule="auto"/>
        <w:rPr>
          <w:rFonts w:eastAsiaTheme="minorEastAsia"/>
        </w:rPr>
      </w:pPr>
    </w:p>
    <w:p w:rsidR="006B572E" w:rsidRDefault="006B572E" w:rsidP="0033047B">
      <w:pPr>
        <w:spacing w:after="0" w:line="240" w:lineRule="auto"/>
        <w:rPr>
          <w:rFonts w:eastAsiaTheme="minorEastAsia"/>
        </w:rPr>
      </w:pPr>
    </w:p>
    <w:p w:rsidR="006B572E" w:rsidRDefault="006B572E" w:rsidP="0033047B">
      <w:pPr>
        <w:spacing w:after="0" w:line="240" w:lineRule="auto"/>
        <w:rPr>
          <w:rFonts w:eastAsiaTheme="minorEastAsia"/>
        </w:rPr>
      </w:pPr>
    </w:p>
    <w:p w:rsidR="006B572E" w:rsidRDefault="006B572E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065967" w:rsidRDefault="00065967" w:rsidP="0033047B">
      <w:pPr>
        <w:spacing w:after="0" w:line="240" w:lineRule="auto"/>
        <w:rPr>
          <w:rFonts w:eastAsiaTheme="minorEastAsia"/>
        </w:rPr>
      </w:pPr>
    </w:p>
    <w:p w:rsidR="006B572E" w:rsidRDefault="006B572E" w:rsidP="0033047B">
      <w:pPr>
        <w:spacing w:after="0" w:line="240" w:lineRule="auto"/>
        <w:rPr>
          <w:rFonts w:eastAsiaTheme="minorEastAsia"/>
        </w:rPr>
      </w:pPr>
    </w:p>
    <w:p w:rsidR="006B572E" w:rsidRDefault="006B572E" w:rsidP="0033047B">
      <w:pPr>
        <w:spacing w:after="0" w:line="240" w:lineRule="auto"/>
        <w:rPr>
          <w:rFonts w:eastAsiaTheme="minorEastAsia"/>
        </w:rPr>
      </w:pPr>
    </w:p>
    <w:p w:rsidR="006B572E" w:rsidRDefault="00065967" w:rsidP="006B572E">
      <w:pPr>
        <w:spacing w:after="0" w:line="240" w:lineRule="auto"/>
        <w:rPr>
          <w:rFonts w:eastAsiaTheme="minorEastAsia"/>
        </w:rPr>
      </w:pPr>
      <w:r>
        <w:rPr>
          <w:rFonts w:eastAsiaTheme="minorEastAsia"/>
        </w:rPr>
        <w:lastRenderedPageBreak/>
        <w:t>TEMA 5 (15 PUNTOS)</w:t>
      </w:r>
    </w:p>
    <w:p w:rsidR="0033047B" w:rsidRDefault="0033047B" w:rsidP="00065967">
      <w:pPr>
        <w:spacing w:after="0" w:line="240" w:lineRule="auto"/>
        <w:rPr>
          <w:rFonts w:eastAsiaTheme="minorEastAsia"/>
        </w:rPr>
      </w:pPr>
      <w:r>
        <w:rPr>
          <w:rFonts w:eastAsiaTheme="minorEastAsia"/>
        </w:rPr>
        <w:t xml:space="preserve">Optimizar la función: </w:t>
      </w:r>
      <m:oMath>
        <m:r>
          <w:rPr>
            <w:rFonts w:ascii="Cambria Math" w:eastAsiaTheme="minorEastAsia" w:hAnsi="Cambria Math"/>
          </w:rPr>
          <m:t>f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x,y,z</m:t>
            </m:r>
          </m:e>
        </m:d>
        <m:r>
          <w:rPr>
            <w:rFonts w:ascii="Cambria Math" w:eastAsiaTheme="minorEastAsia" w:hAnsi="Cambria Math"/>
          </w:rPr>
          <m:t>=3x+5y+9z</m:t>
        </m:r>
      </m:oMath>
      <w:r>
        <w:rPr>
          <w:rFonts w:eastAsiaTheme="minorEastAsia"/>
        </w:rPr>
        <w:t xml:space="preserve">   con restricción </w:t>
      </w:r>
      <m:oMath>
        <m:r>
          <w:rPr>
            <w:rFonts w:ascii="Cambria Math" w:eastAsiaTheme="minorEastAsia" w:hAnsi="Cambria Math"/>
          </w:rPr>
          <m:t>xyz=25</m:t>
        </m:r>
      </m:oMath>
    </w:p>
    <w:p w:rsidR="00065967" w:rsidRDefault="00065967" w:rsidP="00065967">
      <w:pPr>
        <w:spacing w:after="0" w:line="240" w:lineRule="auto"/>
        <w:rPr>
          <w:rFonts w:eastAsiaTheme="minorEastAsia"/>
        </w:rPr>
      </w:pPr>
      <w:r>
        <w:rPr>
          <w:rFonts w:eastAsiaTheme="minorEastAsia"/>
        </w:rPr>
        <w:t>Encontrar e identificar los puntos máximos, mínimos y puntos de silla</w:t>
      </w:r>
    </w:p>
    <w:p w:rsidR="00065967" w:rsidRDefault="00065967" w:rsidP="00065967">
      <w:pPr>
        <w:spacing w:after="0" w:line="240" w:lineRule="auto"/>
        <w:rPr>
          <w:rFonts w:eastAsiaTheme="minorEastAsia"/>
        </w:rPr>
      </w:pPr>
    </w:p>
    <w:p w:rsidR="0033047B" w:rsidRDefault="0033047B" w:rsidP="0033047B"/>
    <w:p w:rsidR="006B572E" w:rsidRDefault="006B572E" w:rsidP="006B572E">
      <w:pPr>
        <w:spacing w:after="0" w:line="240" w:lineRule="auto"/>
        <w:rPr>
          <w:rFonts w:eastAsiaTheme="minorEastAsia"/>
        </w:rPr>
      </w:pPr>
    </w:p>
    <w:p w:rsidR="006B572E" w:rsidRDefault="006B572E" w:rsidP="006B572E">
      <w:pPr>
        <w:spacing w:after="0" w:line="240" w:lineRule="auto"/>
        <w:rPr>
          <w:rFonts w:eastAsiaTheme="minorEastAsia"/>
        </w:rPr>
      </w:pPr>
    </w:p>
    <w:p w:rsidR="006B572E" w:rsidRDefault="006B572E" w:rsidP="006B572E">
      <w:pPr>
        <w:spacing w:after="0" w:line="240" w:lineRule="auto"/>
        <w:rPr>
          <w:rFonts w:eastAsiaTheme="minorEastAsia"/>
        </w:rPr>
      </w:pPr>
    </w:p>
    <w:sectPr w:rsidR="006B572E" w:rsidSect="00082606">
      <w:pgSz w:w="11907" w:h="16839" w:code="9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95B79"/>
    <w:rsid w:val="00065967"/>
    <w:rsid w:val="00082606"/>
    <w:rsid w:val="001128F6"/>
    <w:rsid w:val="00162EB4"/>
    <w:rsid w:val="001D1086"/>
    <w:rsid w:val="002642C3"/>
    <w:rsid w:val="0033047B"/>
    <w:rsid w:val="00433426"/>
    <w:rsid w:val="004B23DE"/>
    <w:rsid w:val="004D11B9"/>
    <w:rsid w:val="00524C3B"/>
    <w:rsid w:val="005801C0"/>
    <w:rsid w:val="00595B79"/>
    <w:rsid w:val="005C0C37"/>
    <w:rsid w:val="006B572E"/>
    <w:rsid w:val="006D6A19"/>
    <w:rsid w:val="00AA6C1F"/>
    <w:rsid w:val="00B05B7A"/>
    <w:rsid w:val="00C10FDD"/>
    <w:rsid w:val="00C55019"/>
    <w:rsid w:val="00DC595E"/>
    <w:rsid w:val="00E27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2EB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595B7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5B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5B7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595B7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5B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5B7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5</Pages>
  <Words>214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NERLAQ</dc:creator>
  <cp:lastModifiedBy>NERLAQ</cp:lastModifiedBy>
  <cp:revision>7</cp:revision>
  <cp:lastPrinted>2011-11-28T14:51:00Z</cp:lastPrinted>
  <dcterms:created xsi:type="dcterms:W3CDTF">2011-11-25T02:24:00Z</dcterms:created>
  <dcterms:modified xsi:type="dcterms:W3CDTF">2011-12-14T01:14:00Z</dcterms:modified>
</cp:coreProperties>
</file>