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4851" w:rsidRPr="008B3B68" w:rsidRDefault="00966D2B" w:rsidP="00EC4851">
      <w:pPr>
        <w:tabs>
          <w:tab w:val="left" w:pos="2326"/>
        </w:tabs>
        <w:spacing w:after="0"/>
        <w:jc w:val="center"/>
        <w:rPr>
          <w:b/>
          <w:sz w:val="20"/>
          <w:szCs w:val="20"/>
        </w:rPr>
      </w:pPr>
      <w:r w:rsidRPr="00966D2B">
        <w:rPr>
          <w:rFonts w:cstheme="minorHAnsi"/>
          <w:noProof/>
          <w:sz w:val="20"/>
          <w:szCs w:val="20"/>
          <w:lang w:eastAsia="es-ES"/>
        </w:rPr>
        <w:pict>
          <v:rect id="_x0000_s1048" style="position:absolute;left:0;text-align:left;margin-left:373.55pt;margin-top:7.05pt;width:59.25pt;height:64.3pt;z-index:251683840" stroked="f">
            <v:textbox>
              <w:txbxContent>
                <w:p w:rsidR="00D03D72" w:rsidRPr="00A07181" w:rsidRDefault="00D03D72" w:rsidP="00D03D72">
                  <w:pPr>
                    <w:jc w:val="center"/>
                    <w:rPr>
                      <w:rFonts w:ascii="Arial" w:hAnsi="Arial" w:cs="Arial"/>
                      <w:sz w:val="144"/>
                      <w:szCs w:val="144"/>
                    </w:rPr>
                  </w:pPr>
                  <w:r>
                    <w:rPr>
                      <w:rFonts w:ascii="Arial" w:hAnsi="Arial" w:cs="Arial"/>
                      <w:sz w:val="144"/>
                      <w:szCs w:val="144"/>
                    </w:rPr>
                    <w:t>1</w:t>
                  </w:r>
                </w:p>
              </w:txbxContent>
            </v:textbox>
          </v:rect>
        </w:pict>
      </w:r>
      <w:r w:rsidR="00EC4851" w:rsidRPr="008B3B68">
        <w:rPr>
          <w:b/>
          <w:color w:val="0070C0"/>
          <w:sz w:val="20"/>
          <w:szCs w:val="20"/>
        </w:rPr>
        <w:t>EXAMEN</w:t>
      </w:r>
      <w:r w:rsidR="00EC4851" w:rsidRPr="008B3B68">
        <w:rPr>
          <w:b/>
          <w:sz w:val="20"/>
          <w:szCs w:val="20"/>
        </w:rPr>
        <w:t xml:space="preserve"> DE </w:t>
      </w:r>
      <w:r w:rsidR="00EC4851" w:rsidRPr="008B3B68">
        <w:rPr>
          <w:b/>
          <w:color w:val="0070C0"/>
          <w:sz w:val="20"/>
          <w:szCs w:val="20"/>
        </w:rPr>
        <w:t>TÉCNICAS DE EXPESIÓN ORAL</w:t>
      </w:r>
      <w:r w:rsidR="008B3B68">
        <w:rPr>
          <w:b/>
          <w:color w:val="0070C0"/>
          <w:sz w:val="20"/>
          <w:szCs w:val="20"/>
        </w:rPr>
        <w:t xml:space="preserve"> Y</w:t>
      </w:r>
      <w:r w:rsidR="00EC4851" w:rsidRPr="008B3B68">
        <w:rPr>
          <w:b/>
          <w:color w:val="0070C0"/>
          <w:sz w:val="20"/>
          <w:szCs w:val="20"/>
        </w:rPr>
        <w:t xml:space="preserve"> ESCRITA </w:t>
      </w:r>
    </w:p>
    <w:p w:rsidR="00EC4851" w:rsidRPr="008B3B68" w:rsidRDefault="00EC4851" w:rsidP="008B3B68">
      <w:pPr>
        <w:tabs>
          <w:tab w:val="left" w:pos="2326"/>
        </w:tabs>
        <w:spacing w:after="0"/>
        <w:jc w:val="center"/>
        <w:rPr>
          <w:b/>
          <w:color w:val="0070C0"/>
          <w:sz w:val="20"/>
          <w:szCs w:val="20"/>
        </w:rPr>
      </w:pPr>
      <w:r w:rsidRPr="008B3B68">
        <w:rPr>
          <w:b/>
          <w:sz w:val="20"/>
          <w:szCs w:val="20"/>
        </w:rPr>
        <w:t>PARCIAL</w:t>
      </w:r>
      <w:r w:rsidR="002405E3" w:rsidRPr="008B3B68">
        <w:rPr>
          <w:b/>
          <w:sz w:val="20"/>
          <w:szCs w:val="20"/>
        </w:rPr>
        <w:t xml:space="preserve"> </w:t>
      </w:r>
      <w:r w:rsidRPr="008B3B68">
        <w:rPr>
          <w:b/>
          <w:color w:val="0070C0"/>
          <w:sz w:val="20"/>
          <w:szCs w:val="20"/>
        </w:rPr>
        <w:t xml:space="preserve"> 1</w:t>
      </w:r>
      <w:r w:rsidRPr="008B3B68">
        <w:rPr>
          <w:b/>
          <w:sz w:val="20"/>
          <w:szCs w:val="20"/>
        </w:rPr>
        <w:t xml:space="preserve"> </w:t>
      </w:r>
      <w:r w:rsidR="002405E3" w:rsidRPr="008B3B68">
        <w:rPr>
          <w:b/>
          <w:sz w:val="20"/>
          <w:szCs w:val="20"/>
        </w:rPr>
        <w:t xml:space="preserve"> </w:t>
      </w:r>
      <w:r w:rsidRPr="008B3B68">
        <w:rPr>
          <w:b/>
          <w:sz w:val="20"/>
          <w:szCs w:val="20"/>
        </w:rPr>
        <w:t xml:space="preserve">DEL </w:t>
      </w:r>
      <w:r w:rsidR="002405E3" w:rsidRPr="008B3B68">
        <w:rPr>
          <w:b/>
          <w:sz w:val="20"/>
          <w:szCs w:val="20"/>
        </w:rPr>
        <w:t xml:space="preserve"> </w:t>
      </w:r>
      <w:r w:rsidRPr="008B3B68">
        <w:rPr>
          <w:b/>
          <w:color w:val="0070C0"/>
          <w:sz w:val="20"/>
          <w:szCs w:val="20"/>
        </w:rPr>
        <w:t>I</w:t>
      </w:r>
      <w:r w:rsidR="002405E3" w:rsidRPr="008B3B68">
        <w:rPr>
          <w:b/>
          <w:color w:val="0070C0"/>
          <w:sz w:val="20"/>
          <w:szCs w:val="20"/>
        </w:rPr>
        <w:t xml:space="preserve"> </w:t>
      </w:r>
      <w:r w:rsidRPr="008B3B68">
        <w:rPr>
          <w:b/>
          <w:sz w:val="20"/>
          <w:szCs w:val="20"/>
        </w:rPr>
        <w:t xml:space="preserve">T </w:t>
      </w:r>
      <w:r w:rsidRPr="008B3B68">
        <w:rPr>
          <w:b/>
          <w:color w:val="0070C0"/>
          <w:sz w:val="20"/>
          <w:szCs w:val="20"/>
        </w:rPr>
        <w:t>201</w:t>
      </w:r>
      <w:r w:rsidR="008B3B68">
        <w:rPr>
          <w:b/>
          <w:color w:val="0070C0"/>
          <w:sz w:val="20"/>
          <w:szCs w:val="20"/>
        </w:rPr>
        <w:t>3</w:t>
      </w:r>
      <w:r w:rsidRPr="008B3B68">
        <w:rPr>
          <w:b/>
          <w:color w:val="0070C0"/>
          <w:sz w:val="20"/>
          <w:szCs w:val="20"/>
        </w:rPr>
        <w:t>-201</w:t>
      </w:r>
      <w:r w:rsidR="008B3B68">
        <w:rPr>
          <w:b/>
          <w:color w:val="0070C0"/>
          <w:sz w:val="20"/>
          <w:szCs w:val="20"/>
        </w:rPr>
        <w:t>4</w:t>
      </w:r>
    </w:p>
    <w:p w:rsidR="00EC4851" w:rsidRPr="008B3B68" w:rsidRDefault="00EC4851" w:rsidP="00EC4851">
      <w:pPr>
        <w:pStyle w:val="Default"/>
        <w:spacing w:line="360" w:lineRule="auto"/>
        <w:rPr>
          <w:rFonts w:asciiTheme="minorHAnsi" w:hAnsiTheme="minorHAnsi" w:cstheme="minorHAnsi"/>
          <w:sz w:val="20"/>
          <w:szCs w:val="20"/>
        </w:rPr>
      </w:pPr>
      <w:r w:rsidRPr="008B3B68">
        <w:rPr>
          <w:rFonts w:asciiTheme="minorHAnsi" w:hAnsiTheme="minorHAnsi" w:cstheme="minorHAnsi"/>
          <w:sz w:val="20"/>
          <w:szCs w:val="20"/>
        </w:rPr>
        <w:t>APELLIDOS: ............................................................   NOMBRES: …..………</w:t>
      </w:r>
      <w:r w:rsidR="002505BB" w:rsidRPr="008B3B68">
        <w:rPr>
          <w:rFonts w:asciiTheme="minorHAnsi" w:hAnsiTheme="minorHAnsi" w:cstheme="minorHAnsi"/>
          <w:sz w:val="20"/>
          <w:szCs w:val="20"/>
        </w:rPr>
        <w:t>………….</w:t>
      </w:r>
      <w:r w:rsidRPr="008B3B68">
        <w:rPr>
          <w:rFonts w:asciiTheme="minorHAnsi" w:hAnsiTheme="minorHAnsi" w:cstheme="minorHAnsi"/>
          <w:sz w:val="20"/>
          <w:szCs w:val="20"/>
        </w:rPr>
        <w:t xml:space="preserve">………………………                                         </w:t>
      </w:r>
    </w:p>
    <w:p w:rsidR="00EC4851" w:rsidRPr="008B3B68" w:rsidRDefault="00EC4851" w:rsidP="00EC4851">
      <w:pPr>
        <w:spacing w:line="360" w:lineRule="auto"/>
        <w:rPr>
          <w:rFonts w:cstheme="minorHAnsi"/>
          <w:sz w:val="20"/>
          <w:szCs w:val="20"/>
        </w:rPr>
      </w:pPr>
      <w:r w:rsidRPr="008B3B68">
        <w:rPr>
          <w:rFonts w:cstheme="minorHAnsi"/>
          <w:sz w:val="20"/>
          <w:szCs w:val="20"/>
        </w:rPr>
        <w:t>MATRICULA: .........</w:t>
      </w:r>
      <w:r w:rsidR="002505BB" w:rsidRPr="008B3B68">
        <w:rPr>
          <w:rFonts w:cstheme="minorHAnsi"/>
          <w:sz w:val="20"/>
          <w:szCs w:val="20"/>
        </w:rPr>
        <w:t>......</w:t>
      </w:r>
      <w:r w:rsidRPr="008B3B68">
        <w:rPr>
          <w:rFonts w:cstheme="minorHAnsi"/>
          <w:sz w:val="20"/>
          <w:szCs w:val="20"/>
        </w:rPr>
        <w:t>...............</w:t>
      </w:r>
      <w:r w:rsidRPr="008B3B68">
        <w:rPr>
          <w:rFonts w:cstheme="minorHAnsi"/>
          <w:sz w:val="20"/>
          <w:szCs w:val="20"/>
        </w:rPr>
        <w:tab/>
      </w:r>
      <w:r w:rsidRPr="008B3B68">
        <w:rPr>
          <w:rFonts w:cstheme="minorHAnsi"/>
          <w:sz w:val="20"/>
          <w:szCs w:val="20"/>
        </w:rPr>
        <w:tab/>
      </w:r>
      <w:r w:rsidRPr="008B3B68">
        <w:rPr>
          <w:rFonts w:cstheme="minorHAnsi"/>
          <w:sz w:val="20"/>
          <w:szCs w:val="20"/>
        </w:rPr>
        <w:tab/>
        <w:t xml:space="preserve">PARALELO:                                  </w:t>
      </w:r>
    </w:p>
    <w:p w:rsidR="00EC4851" w:rsidRPr="008B3B68" w:rsidRDefault="00EC4851" w:rsidP="00EC4851">
      <w:pPr>
        <w:spacing w:after="0" w:line="240" w:lineRule="auto"/>
        <w:jc w:val="center"/>
        <w:rPr>
          <w:rFonts w:cstheme="minorHAnsi"/>
          <w:i/>
          <w:sz w:val="20"/>
          <w:szCs w:val="20"/>
        </w:rPr>
      </w:pPr>
      <w:r w:rsidRPr="008B3B68">
        <w:rPr>
          <w:rFonts w:cstheme="minorHAnsi"/>
          <w:sz w:val="20"/>
          <w:szCs w:val="20"/>
        </w:rPr>
        <w:t>"</w:t>
      </w:r>
      <w:r w:rsidRPr="008B3B68">
        <w:rPr>
          <w:rFonts w:ascii="Arial" w:hAnsi="Arial" w:cs="Arial"/>
          <w:sz w:val="20"/>
          <w:szCs w:val="20"/>
        </w:rPr>
        <w:t>Como estudiante de la FEN me comprometo a combatir la mediocridad y actuar con honestidad, por eso no copio ni dejo copiar".</w:t>
      </w:r>
    </w:p>
    <w:p w:rsidR="008B3B68" w:rsidRDefault="008B3B68" w:rsidP="002405E3">
      <w:pPr>
        <w:spacing w:after="0" w:line="240" w:lineRule="auto"/>
        <w:jc w:val="center"/>
        <w:rPr>
          <w:rFonts w:cstheme="minorHAnsi"/>
          <w:b/>
          <w:i/>
          <w:sz w:val="20"/>
          <w:szCs w:val="20"/>
        </w:rPr>
      </w:pPr>
    </w:p>
    <w:p w:rsidR="0045485D" w:rsidRDefault="0045485D" w:rsidP="002405E3">
      <w:pPr>
        <w:spacing w:after="0" w:line="240" w:lineRule="auto"/>
        <w:jc w:val="center"/>
        <w:rPr>
          <w:rFonts w:cstheme="minorHAnsi"/>
          <w:b/>
          <w:i/>
          <w:sz w:val="20"/>
          <w:szCs w:val="20"/>
        </w:rPr>
      </w:pPr>
    </w:p>
    <w:p w:rsidR="00807C7B" w:rsidRDefault="00807C7B" w:rsidP="002405E3">
      <w:pPr>
        <w:spacing w:after="0" w:line="240" w:lineRule="auto"/>
        <w:jc w:val="center"/>
        <w:rPr>
          <w:rFonts w:cstheme="minorHAnsi"/>
          <w:b/>
          <w:i/>
          <w:sz w:val="20"/>
          <w:szCs w:val="20"/>
        </w:rPr>
      </w:pPr>
    </w:p>
    <w:p w:rsidR="00EC4851" w:rsidRPr="00DC6432" w:rsidRDefault="00EC4851" w:rsidP="002405E3">
      <w:pPr>
        <w:spacing w:after="0" w:line="240" w:lineRule="auto"/>
        <w:jc w:val="center"/>
        <w:rPr>
          <w:rFonts w:cstheme="minorHAnsi"/>
          <w:b/>
          <w:sz w:val="20"/>
          <w:szCs w:val="20"/>
        </w:rPr>
      </w:pPr>
      <w:r w:rsidRPr="00DC6432">
        <w:rPr>
          <w:rFonts w:cstheme="minorHAnsi"/>
          <w:b/>
          <w:sz w:val="20"/>
          <w:szCs w:val="20"/>
        </w:rPr>
        <w:t>Firma de Compromiso del Estudiante</w:t>
      </w:r>
      <w:bookmarkStart w:id="0" w:name="_GoBack"/>
      <w:bookmarkEnd w:id="0"/>
    </w:p>
    <w:p w:rsidR="0045485D" w:rsidRDefault="0045485D" w:rsidP="00663EBA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</w:p>
    <w:p w:rsidR="00663EBA" w:rsidRPr="008B3B68" w:rsidRDefault="00663EBA" w:rsidP="00663EBA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8B3B68">
        <w:rPr>
          <w:rFonts w:ascii="Arial" w:hAnsi="Arial" w:cs="Arial"/>
          <w:b/>
          <w:sz w:val="20"/>
          <w:szCs w:val="20"/>
        </w:rPr>
        <w:t>LEA RAZONE Y CONTESTE CORRECTAMENTE</w:t>
      </w:r>
    </w:p>
    <w:p w:rsidR="00663EBA" w:rsidRPr="008B3B68" w:rsidRDefault="00663EBA" w:rsidP="00663EBA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</w:p>
    <w:p w:rsidR="00663EBA" w:rsidRPr="008B3B68" w:rsidRDefault="00663EBA" w:rsidP="00663EB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8B3B68">
        <w:rPr>
          <w:rFonts w:ascii="Arial" w:hAnsi="Arial" w:cs="Arial"/>
          <w:sz w:val="20"/>
          <w:szCs w:val="20"/>
        </w:rPr>
        <w:t xml:space="preserve">CONTESTE VERDADERO O FALSO SEGÚN CORRESPONDA.    </w:t>
      </w:r>
      <w:r w:rsidR="0054292B" w:rsidRPr="008B3B68">
        <w:rPr>
          <w:rFonts w:ascii="Arial" w:hAnsi="Arial" w:cs="Arial"/>
          <w:b/>
          <w:sz w:val="20"/>
          <w:szCs w:val="20"/>
        </w:rPr>
        <w:t>12</w:t>
      </w:r>
      <w:r w:rsidR="00D46842" w:rsidRPr="008B3B68">
        <w:rPr>
          <w:rFonts w:ascii="Arial" w:hAnsi="Arial" w:cs="Arial"/>
          <w:b/>
          <w:sz w:val="20"/>
          <w:szCs w:val="20"/>
        </w:rPr>
        <w:t xml:space="preserve"> </w:t>
      </w:r>
      <w:r w:rsidRPr="008B3B68">
        <w:rPr>
          <w:rFonts w:ascii="Arial" w:hAnsi="Arial" w:cs="Arial"/>
          <w:b/>
          <w:sz w:val="20"/>
          <w:szCs w:val="20"/>
        </w:rPr>
        <w:t>puntos</w:t>
      </w:r>
    </w:p>
    <w:p w:rsidR="00663EBA" w:rsidRPr="00FC279E" w:rsidRDefault="00663EBA" w:rsidP="00663EBA">
      <w:pPr>
        <w:pStyle w:val="NormalWeb"/>
        <w:spacing w:before="0" w:beforeAutospacing="0" w:after="0" w:afterAutospacing="0"/>
        <w:jc w:val="center"/>
        <w:rPr>
          <w:rFonts w:ascii="Arial" w:hAnsi="Arial" w:cs="Arial"/>
          <w:sz w:val="18"/>
          <w:szCs w:val="18"/>
        </w:rPr>
      </w:pPr>
    </w:p>
    <w:tbl>
      <w:tblPr>
        <w:tblStyle w:val="Tablaconcuadrcula"/>
        <w:tblW w:w="9747" w:type="dxa"/>
        <w:tblLayout w:type="fixed"/>
        <w:tblLook w:val="01E0"/>
      </w:tblPr>
      <w:tblGrid>
        <w:gridCol w:w="468"/>
        <w:gridCol w:w="8696"/>
        <w:gridCol w:w="583"/>
      </w:tblGrid>
      <w:tr w:rsidR="00351451" w:rsidRPr="00FC279E" w:rsidTr="00351451">
        <w:tc>
          <w:tcPr>
            <w:tcW w:w="468" w:type="dxa"/>
          </w:tcPr>
          <w:p w:rsidR="00351451" w:rsidRPr="00FC279E" w:rsidRDefault="00351451" w:rsidP="00D46842">
            <w:pPr>
              <w:numPr>
                <w:ilvl w:val="0"/>
                <w:numId w:val="4"/>
              </w:numPr>
              <w:spacing w:after="60"/>
              <w:ind w:right="-108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8696" w:type="dxa"/>
          </w:tcPr>
          <w:p w:rsidR="00351451" w:rsidRPr="00FC279E" w:rsidRDefault="003C30F3" w:rsidP="005B3818">
            <w:pPr>
              <w:spacing w:after="60"/>
              <w:rPr>
                <w:rFonts w:ascii="Verdana" w:hAnsi="Verdana"/>
                <w:sz w:val="18"/>
                <w:szCs w:val="18"/>
              </w:rPr>
            </w:pPr>
            <w:r w:rsidRPr="00FC279E">
              <w:rPr>
                <w:rFonts w:ascii="Arial" w:hAnsi="Arial" w:cs="Arial"/>
                <w:sz w:val="18"/>
                <w:szCs w:val="18"/>
              </w:rPr>
              <w:t xml:space="preserve">Las afirmaciones corresponden al tipo de acto lingüístico que normalmente llamamos </w:t>
            </w:r>
            <w:r w:rsidRPr="00FC279E">
              <w:rPr>
                <w:rFonts w:ascii="Arial" w:hAnsi="Arial" w:cs="Arial"/>
                <w:i/>
                <w:sz w:val="18"/>
                <w:szCs w:val="18"/>
              </w:rPr>
              <w:t>descriptores</w:t>
            </w:r>
            <w:r w:rsidRPr="00FC279E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583" w:type="dxa"/>
            <w:shd w:val="clear" w:color="auto" w:fill="auto"/>
          </w:tcPr>
          <w:p w:rsidR="00351451" w:rsidRPr="00FC279E" w:rsidRDefault="00351451" w:rsidP="00121CC6">
            <w:pPr>
              <w:spacing w:after="60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</w:tr>
      <w:tr w:rsidR="00351451" w:rsidRPr="00FC279E" w:rsidTr="00351451">
        <w:tc>
          <w:tcPr>
            <w:tcW w:w="468" w:type="dxa"/>
          </w:tcPr>
          <w:p w:rsidR="00351451" w:rsidRPr="00FC279E" w:rsidRDefault="00351451" w:rsidP="00D46842">
            <w:pPr>
              <w:numPr>
                <w:ilvl w:val="0"/>
                <w:numId w:val="4"/>
              </w:numPr>
              <w:spacing w:after="60"/>
              <w:ind w:right="-108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8696" w:type="dxa"/>
          </w:tcPr>
          <w:p w:rsidR="00351451" w:rsidRPr="00FC279E" w:rsidRDefault="003C30F3" w:rsidP="005B3818">
            <w:pPr>
              <w:tabs>
                <w:tab w:val="num" w:pos="426"/>
              </w:tabs>
              <w:jc w:val="both"/>
              <w:rPr>
                <w:rFonts w:ascii="Arial" w:hAnsi="Arial" w:cs="Arial"/>
                <w:sz w:val="18"/>
                <w:szCs w:val="18"/>
                <w:lang w:val="es-ES"/>
              </w:rPr>
            </w:pPr>
            <w:r w:rsidRPr="00FC279E">
              <w:rPr>
                <w:rFonts w:ascii="Arial" w:hAnsi="Arial" w:cs="Arial"/>
                <w:sz w:val="18"/>
                <w:szCs w:val="18"/>
              </w:rPr>
              <w:t>Los gestos son un tipo de lenguaje que acompaña a la palabra y, en este sentido, suele cumplir un papel expresivo lleno de significado</w:t>
            </w:r>
          </w:p>
        </w:tc>
        <w:tc>
          <w:tcPr>
            <w:tcW w:w="583" w:type="dxa"/>
            <w:shd w:val="clear" w:color="auto" w:fill="auto"/>
          </w:tcPr>
          <w:p w:rsidR="00351451" w:rsidRPr="00FC279E" w:rsidRDefault="00351451" w:rsidP="00121CC6">
            <w:pPr>
              <w:spacing w:after="60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</w:tr>
      <w:tr w:rsidR="00351451" w:rsidRPr="00FC279E" w:rsidTr="00351451">
        <w:tc>
          <w:tcPr>
            <w:tcW w:w="468" w:type="dxa"/>
          </w:tcPr>
          <w:p w:rsidR="00351451" w:rsidRPr="00FC279E" w:rsidRDefault="00351451" w:rsidP="00D46842">
            <w:pPr>
              <w:numPr>
                <w:ilvl w:val="0"/>
                <w:numId w:val="4"/>
              </w:numPr>
              <w:spacing w:after="60"/>
              <w:ind w:right="-108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8696" w:type="dxa"/>
          </w:tcPr>
          <w:p w:rsidR="00351451" w:rsidRPr="00FC279E" w:rsidRDefault="008F3D53" w:rsidP="005B3818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FC279E">
              <w:rPr>
                <w:rFonts w:ascii="Arial" w:hAnsi="Arial" w:cs="Arial"/>
                <w:color w:val="000000" w:themeColor="text1"/>
                <w:sz w:val="18"/>
                <w:szCs w:val="18"/>
                <w:shd w:val="clear" w:color="auto" w:fill="FFFFFF"/>
              </w:rPr>
              <w:t>La comunicación es el proceso mediante el cual se transmite alguna información o conocimiento a otra persona.</w:t>
            </w:r>
          </w:p>
        </w:tc>
        <w:tc>
          <w:tcPr>
            <w:tcW w:w="583" w:type="dxa"/>
            <w:shd w:val="clear" w:color="auto" w:fill="auto"/>
          </w:tcPr>
          <w:p w:rsidR="00351451" w:rsidRPr="00FC279E" w:rsidRDefault="00351451" w:rsidP="00121CC6">
            <w:pPr>
              <w:spacing w:after="60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</w:tr>
      <w:tr w:rsidR="00351451" w:rsidRPr="00FC279E" w:rsidTr="00351451">
        <w:tc>
          <w:tcPr>
            <w:tcW w:w="468" w:type="dxa"/>
          </w:tcPr>
          <w:p w:rsidR="00351451" w:rsidRPr="00FC279E" w:rsidRDefault="00351451" w:rsidP="00D46842">
            <w:pPr>
              <w:numPr>
                <w:ilvl w:val="0"/>
                <w:numId w:val="4"/>
              </w:numPr>
              <w:spacing w:after="60"/>
              <w:ind w:right="-108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8696" w:type="dxa"/>
          </w:tcPr>
          <w:p w:rsidR="00351451" w:rsidRPr="00FC279E" w:rsidRDefault="008F3D53" w:rsidP="005B3818">
            <w:pPr>
              <w:spacing w:after="60"/>
              <w:rPr>
                <w:rFonts w:ascii="Verdana" w:hAnsi="Verdana"/>
                <w:sz w:val="18"/>
                <w:szCs w:val="18"/>
              </w:rPr>
            </w:pPr>
            <w:r w:rsidRPr="00FC279E">
              <w:rPr>
                <w:rFonts w:ascii="Arial" w:hAnsi="Arial" w:cs="Arial"/>
                <w:sz w:val="18"/>
                <w:szCs w:val="18"/>
              </w:rPr>
              <w:t>La mirada no se estudia aisladamente, aunque forma parte de la expresión facial por la gran importancia que tiene en la comunicación no verbal por sí sola</w:t>
            </w:r>
          </w:p>
        </w:tc>
        <w:tc>
          <w:tcPr>
            <w:tcW w:w="583" w:type="dxa"/>
            <w:shd w:val="clear" w:color="auto" w:fill="auto"/>
          </w:tcPr>
          <w:p w:rsidR="00351451" w:rsidRPr="00FC279E" w:rsidRDefault="00351451" w:rsidP="00121CC6">
            <w:pPr>
              <w:spacing w:after="60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</w:tr>
      <w:tr w:rsidR="00351451" w:rsidRPr="00FC279E" w:rsidTr="00351451">
        <w:tc>
          <w:tcPr>
            <w:tcW w:w="468" w:type="dxa"/>
          </w:tcPr>
          <w:p w:rsidR="00351451" w:rsidRPr="00FC279E" w:rsidRDefault="00351451" w:rsidP="00D46842">
            <w:pPr>
              <w:numPr>
                <w:ilvl w:val="0"/>
                <w:numId w:val="4"/>
              </w:numPr>
              <w:spacing w:after="60"/>
              <w:ind w:right="-108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8696" w:type="dxa"/>
          </w:tcPr>
          <w:p w:rsidR="00351451" w:rsidRPr="00FC279E" w:rsidRDefault="008F3D53" w:rsidP="005B3818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FC279E">
              <w:rPr>
                <w:rFonts w:ascii="Arial" w:hAnsi="Arial" w:cs="Arial"/>
                <w:sz w:val="18"/>
                <w:szCs w:val="18"/>
              </w:rPr>
              <w:t>La expresión facial sirve para comunicar otras muchas cosas no tan universales, y que dependen del contexto y del estado emocional de la interacción</w:t>
            </w:r>
          </w:p>
        </w:tc>
        <w:tc>
          <w:tcPr>
            <w:tcW w:w="583" w:type="dxa"/>
            <w:shd w:val="clear" w:color="auto" w:fill="auto"/>
          </w:tcPr>
          <w:p w:rsidR="00351451" w:rsidRPr="00FC279E" w:rsidRDefault="00351451" w:rsidP="00121CC6">
            <w:pPr>
              <w:spacing w:after="60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</w:tr>
      <w:tr w:rsidR="00351451" w:rsidRPr="00FC279E" w:rsidTr="00351451">
        <w:tc>
          <w:tcPr>
            <w:tcW w:w="468" w:type="dxa"/>
          </w:tcPr>
          <w:p w:rsidR="00351451" w:rsidRPr="00FC279E" w:rsidRDefault="00351451" w:rsidP="00D46842">
            <w:pPr>
              <w:numPr>
                <w:ilvl w:val="0"/>
                <w:numId w:val="4"/>
              </w:numPr>
              <w:spacing w:after="60"/>
              <w:ind w:right="-108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8696" w:type="dxa"/>
          </w:tcPr>
          <w:p w:rsidR="00351451" w:rsidRPr="00FC279E" w:rsidRDefault="008F3D53" w:rsidP="005B3818">
            <w:pPr>
              <w:spacing w:after="60"/>
              <w:rPr>
                <w:rFonts w:ascii="Verdana" w:hAnsi="Verdana"/>
                <w:sz w:val="18"/>
                <w:szCs w:val="18"/>
              </w:rPr>
            </w:pPr>
            <w:r w:rsidRPr="00FC279E">
              <w:rPr>
                <w:rFonts w:ascii="Arial" w:hAnsi="Arial" w:cs="Arial"/>
                <w:sz w:val="18"/>
                <w:szCs w:val="18"/>
              </w:rPr>
              <w:t>La sonrisa se puede utilizar para hacer que las situaciones de tensión sean más llevaderas y exitosas.</w:t>
            </w:r>
          </w:p>
        </w:tc>
        <w:tc>
          <w:tcPr>
            <w:tcW w:w="583" w:type="dxa"/>
            <w:shd w:val="clear" w:color="auto" w:fill="auto"/>
          </w:tcPr>
          <w:p w:rsidR="00351451" w:rsidRPr="00FC279E" w:rsidRDefault="00351451" w:rsidP="00121CC6">
            <w:pPr>
              <w:spacing w:after="60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</w:tr>
    </w:tbl>
    <w:p w:rsidR="0054292B" w:rsidRPr="00FC279E" w:rsidRDefault="0054292B" w:rsidP="00663EBA">
      <w:pPr>
        <w:spacing w:after="0" w:line="240" w:lineRule="auto"/>
        <w:rPr>
          <w:rFonts w:ascii="Arial" w:hAnsi="Arial" w:cs="Arial"/>
          <w:sz w:val="18"/>
          <w:szCs w:val="18"/>
        </w:rPr>
      </w:pPr>
    </w:p>
    <w:p w:rsidR="003B1A31" w:rsidRPr="00FC279E" w:rsidRDefault="003B1A31" w:rsidP="008B3B68">
      <w:pPr>
        <w:spacing w:after="0" w:line="240" w:lineRule="auto"/>
        <w:jc w:val="both"/>
        <w:rPr>
          <w:rFonts w:ascii="Arial" w:eastAsia="Times New Roman" w:hAnsi="Arial" w:cs="Arial"/>
          <w:sz w:val="18"/>
          <w:szCs w:val="18"/>
        </w:rPr>
      </w:pPr>
    </w:p>
    <w:p w:rsidR="0054292B" w:rsidRDefault="00663EBA" w:rsidP="00663EBA">
      <w:pPr>
        <w:spacing w:after="0" w:line="240" w:lineRule="auto"/>
        <w:jc w:val="both"/>
        <w:rPr>
          <w:rFonts w:ascii="Arial" w:hAnsi="Arial" w:cs="Arial"/>
          <w:b/>
          <w:bCs/>
          <w:sz w:val="18"/>
          <w:szCs w:val="18"/>
          <w:lang w:val="es-ES_tradnl"/>
        </w:rPr>
      </w:pPr>
      <w:r w:rsidRPr="00FC279E">
        <w:rPr>
          <w:rFonts w:ascii="Arial" w:hAnsi="Arial" w:cs="Arial"/>
          <w:bCs/>
          <w:sz w:val="18"/>
          <w:szCs w:val="18"/>
          <w:lang w:val="es-ES_tradnl"/>
        </w:rPr>
        <w:t xml:space="preserve">UNA </w:t>
      </w:r>
      <w:r w:rsidR="00561B14" w:rsidRPr="00FC279E">
        <w:rPr>
          <w:rFonts w:ascii="Arial" w:eastAsia="Times New Roman" w:hAnsi="Arial" w:cs="Arial"/>
          <w:sz w:val="18"/>
          <w:szCs w:val="18"/>
        </w:rPr>
        <w:t>Los aspectos más importantes de la expresión</w:t>
      </w:r>
      <w:r w:rsidRPr="00FC279E">
        <w:rPr>
          <w:rFonts w:ascii="Arial" w:hAnsi="Arial" w:cs="Arial"/>
          <w:bCs/>
          <w:sz w:val="18"/>
          <w:szCs w:val="18"/>
          <w:lang w:val="es-ES_tradnl"/>
        </w:rPr>
        <w:tab/>
      </w:r>
      <w:r w:rsidR="0054292B" w:rsidRPr="00FC279E">
        <w:rPr>
          <w:rFonts w:ascii="Arial" w:hAnsi="Arial" w:cs="Arial"/>
          <w:bCs/>
          <w:sz w:val="18"/>
          <w:szCs w:val="18"/>
          <w:lang w:val="es-ES_tradnl"/>
        </w:rPr>
        <w:tab/>
      </w:r>
      <w:r w:rsidR="0054292B" w:rsidRPr="00FC279E">
        <w:rPr>
          <w:rFonts w:ascii="Arial" w:hAnsi="Arial" w:cs="Arial"/>
          <w:bCs/>
          <w:sz w:val="18"/>
          <w:szCs w:val="18"/>
          <w:lang w:val="es-ES_tradnl"/>
        </w:rPr>
        <w:tab/>
      </w:r>
      <w:r w:rsidR="0054292B" w:rsidRPr="00FC279E">
        <w:rPr>
          <w:rFonts w:ascii="Arial" w:eastAsia="Times New Roman" w:hAnsi="Arial" w:cs="Arial"/>
          <w:sz w:val="18"/>
          <w:szCs w:val="18"/>
        </w:rPr>
        <w:t xml:space="preserve"> </w:t>
      </w:r>
      <w:r w:rsidR="00561B14">
        <w:rPr>
          <w:rFonts w:ascii="Arial" w:eastAsia="Times New Roman" w:hAnsi="Arial" w:cs="Arial"/>
          <w:sz w:val="18"/>
          <w:szCs w:val="18"/>
        </w:rPr>
        <w:t xml:space="preserve">                                                     </w:t>
      </w:r>
      <w:r w:rsidR="00AE235C" w:rsidRPr="00FC279E">
        <w:rPr>
          <w:rFonts w:ascii="Arial" w:hAnsi="Arial" w:cs="Arial"/>
          <w:b/>
          <w:bCs/>
          <w:sz w:val="18"/>
          <w:szCs w:val="18"/>
          <w:lang w:val="es-ES_tradnl"/>
        </w:rPr>
        <w:t>8</w:t>
      </w:r>
      <w:r w:rsidRPr="00FC279E">
        <w:rPr>
          <w:rFonts w:ascii="Arial" w:hAnsi="Arial" w:cs="Arial"/>
          <w:b/>
          <w:bCs/>
          <w:sz w:val="18"/>
          <w:szCs w:val="18"/>
          <w:lang w:val="es-ES_tradnl"/>
        </w:rPr>
        <w:t xml:space="preserve"> puntos</w:t>
      </w:r>
    </w:p>
    <w:p w:rsidR="00561B14" w:rsidRPr="00561B14" w:rsidRDefault="00561B14" w:rsidP="00663EBA">
      <w:pPr>
        <w:spacing w:after="0" w:line="240" w:lineRule="auto"/>
        <w:jc w:val="both"/>
        <w:rPr>
          <w:rFonts w:ascii="Arial" w:eastAsia="Times New Roman" w:hAnsi="Arial" w:cs="Arial"/>
          <w:sz w:val="18"/>
          <w:szCs w:val="18"/>
        </w:rPr>
      </w:pPr>
    </w:p>
    <w:p w:rsidR="00663EBA" w:rsidRPr="00FC279E" w:rsidRDefault="00663EBA" w:rsidP="00663EB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18"/>
          <w:szCs w:val="18"/>
          <w:lang w:val="es-ES_tradnl"/>
        </w:rPr>
      </w:pPr>
    </w:p>
    <w:tbl>
      <w:tblPr>
        <w:tblStyle w:val="Tablaconcuadrcula"/>
        <w:tblW w:w="96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2093"/>
        <w:gridCol w:w="2126"/>
        <w:gridCol w:w="5387"/>
      </w:tblGrid>
      <w:tr w:rsidR="003B1A31" w:rsidRPr="00FC279E" w:rsidTr="000E3E98"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1A31" w:rsidRPr="00FC279E" w:rsidRDefault="003B1A31" w:rsidP="005B3818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18"/>
                <w:szCs w:val="18"/>
                <w:lang w:val="es-ES"/>
              </w:rPr>
            </w:pPr>
          </w:p>
          <w:p w:rsidR="003B1A31" w:rsidRPr="00FC279E" w:rsidRDefault="003B1A31" w:rsidP="005B3818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FC279E">
              <w:rPr>
                <w:rFonts w:ascii="Arial" w:hAnsi="Arial" w:cs="Arial"/>
                <w:sz w:val="18"/>
                <w:szCs w:val="18"/>
              </w:rPr>
              <w:t>Declaraciones basadas en poder</w:t>
            </w:r>
          </w:p>
          <w:p w:rsidR="003B1A31" w:rsidRPr="00FC279E" w:rsidRDefault="003B1A31" w:rsidP="005B3818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18"/>
                <w:szCs w:val="18"/>
                <w:lang w:val="es-ES_tradnl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1A31" w:rsidRPr="00FC279E" w:rsidRDefault="003B1A31" w:rsidP="00663EBA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18"/>
                <w:szCs w:val="18"/>
                <w:lang w:val="es-ES_tradnl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1A31" w:rsidRPr="00FC279E" w:rsidRDefault="003B1A31" w:rsidP="005B3818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FC279E">
              <w:rPr>
                <w:rFonts w:ascii="Arial" w:hAnsi="Arial" w:cs="Arial"/>
                <w:sz w:val="18"/>
                <w:szCs w:val="18"/>
              </w:rPr>
              <w:t>Una sociedad de hombres libres es precisamente aquella sociedad que reconoce que el individuo, por el simple hecho de serlo, posee derechos que le dan autoridad para efectuar determinadas declaraciones.</w:t>
            </w:r>
          </w:p>
        </w:tc>
      </w:tr>
      <w:tr w:rsidR="003B1A31" w:rsidRPr="00FC279E" w:rsidTr="000E3E98"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1A31" w:rsidRPr="00FC279E" w:rsidRDefault="003B1A31" w:rsidP="003B1A31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FC279E">
              <w:rPr>
                <w:rFonts w:ascii="Arial" w:hAnsi="Arial" w:cs="Arial"/>
                <w:sz w:val="18"/>
                <w:szCs w:val="18"/>
              </w:rPr>
              <w:t>Declaraciones de relación básica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1A31" w:rsidRPr="00FC279E" w:rsidRDefault="003B1A31" w:rsidP="00663EBA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18"/>
                <w:szCs w:val="18"/>
                <w:lang w:val="es-ES_tradnl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1A31" w:rsidRPr="00FC279E" w:rsidRDefault="003B1A31" w:rsidP="005B3818">
            <w:pPr>
              <w:jc w:val="both"/>
              <w:rPr>
                <w:rFonts w:ascii="Arial" w:hAnsi="Arial" w:cs="Arial"/>
                <w:sz w:val="18"/>
                <w:szCs w:val="18"/>
                <w:lang w:val="es-ES"/>
              </w:rPr>
            </w:pPr>
            <w:r w:rsidRPr="00FC279E">
              <w:rPr>
                <w:rFonts w:ascii="Arial" w:hAnsi="Arial" w:cs="Arial"/>
                <w:sz w:val="18"/>
                <w:szCs w:val="18"/>
              </w:rPr>
              <w:t>Ponemos  en juego el valor y respeto por nuestra palabra. Dado que sostenemos que somos seres lingüísticos, seres que vivimos en el lenguaje,</w:t>
            </w:r>
          </w:p>
        </w:tc>
      </w:tr>
      <w:tr w:rsidR="003B1A31" w:rsidRPr="00FC279E" w:rsidTr="000E3E98"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1A31" w:rsidRPr="00FC279E" w:rsidRDefault="00BB26EF" w:rsidP="005B3818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FC279E">
              <w:rPr>
                <w:rFonts w:ascii="Arial" w:hAnsi="Arial" w:cs="Arial"/>
                <w:sz w:val="18"/>
                <w:szCs w:val="18"/>
              </w:rPr>
              <w:t>La declaración del NO</w:t>
            </w:r>
          </w:p>
          <w:p w:rsidR="00BB26EF" w:rsidRPr="00FC279E" w:rsidRDefault="00BB26EF" w:rsidP="005B3818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1A31" w:rsidRPr="00FC279E" w:rsidRDefault="003B1A31" w:rsidP="00663EBA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18"/>
                <w:szCs w:val="18"/>
                <w:lang w:val="es-ES_tradnl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1A31" w:rsidRPr="00FC279E" w:rsidRDefault="003B1A31" w:rsidP="005B3818">
            <w:pPr>
              <w:tabs>
                <w:tab w:val="num" w:pos="426"/>
              </w:tabs>
              <w:jc w:val="both"/>
              <w:rPr>
                <w:rFonts w:ascii="Arial" w:hAnsi="Arial" w:cs="Arial"/>
                <w:sz w:val="18"/>
                <w:szCs w:val="18"/>
                <w:lang w:val="es-ES"/>
              </w:rPr>
            </w:pPr>
            <w:r w:rsidRPr="00FC279E">
              <w:rPr>
                <w:rFonts w:ascii="Arial" w:hAnsi="Arial" w:cs="Arial"/>
                <w:sz w:val="18"/>
                <w:szCs w:val="18"/>
              </w:rPr>
              <w:t>Implica acceder a aquel umbral en el que, al menos, sé que no sé y, por lo tanto, me abro al aprendizaje.</w:t>
            </w:r>
          </w:p>
        </w:tc>
      </w:tr>
      <w:tr w:rsidR="003B1A31" w:rsidRPr="00FC279E" w:rsidTr="000E3E98"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1A31" w:rsidRPr="00FC279E" w:rsidRDefault="003B1A31" w:rsidP="005B3818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FC279E">
              <w:rPr>
                <w:rFonts w:ascii="Arial" w:hAnsi="Arial" w:cs="Arial"/>
                <w:sz w:val="18"/>
                <w:szCs w:val="18"/>
              </w:rPr>
              <w:t>Declaración del perdón</w:t>
            </w:r>
          </w:p>
          <w:p w:rsidR="003B1A31" w:rsidRPr="00FC279E" w:rsidRDefault="003B1A31" w:rsidP="005B3818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18"/>
                <w:szCs w:val="18"/>
                <w:lang w:val="es-ES_tradnl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1A31" w:rsidRPr="00FC279E" w:rsidRDefault="003B1A31" w:rsidP="00663EBA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18"/>
                <w:szCs w:val="18"/>
                <w:lang w:val="es-ES_tradnl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1A31" w:rsidRPr="00FC279E" w:rsidRDefault="003B1A31" w:rsidP="005B3818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18"/>
                <w:szCs w:val="18"/>
                <w:lang w:val="es-ES"/>
              </w:rPr>
            </w:pPr>
            <w:r w:rsidRPr="00FC279E">
              <w:rPr>
                <w:rFonts w:ascii="Arial" w:hAnsi="Arial" w:cs="Arial"/>
                <w:sz w:val="18"/>
                <w:szCs w:val="18"/>
              </w:rPr>
              <w:t xml:space="preserve">Sólo generamos un mundo diferente a través de las declaraciones si tenemos la capacidad de hacerlas cumplir. Esta capacidad puede provenir de la fuerza o de la autoridad. </w:t>
            </w:r>
          </w:p>
        </w:tc>
      </w:tr>
      <w:tr w:rsidR="003B1A31" w:rsidRPr="00FC279E" w:rsidTr="000E3E98"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1A31" w:rsidRPr="00FC279E" w:rsidRDefault="003B1A31" w:rsidP="005B3818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FC279E">
              <w:rPr>
                <w:rFonts w:ascii="Arial" w:hAnsi="Arial" w:cs="Arial"/>
                <w:sz w:val="18"/>
                <w:szCs w:val="18"/>
              </w:rPr>
              <w:t>Declaración de ignorancia</w:t>
            </w:r>
          </w:p>
          <w:p w:rsidR="003B1A31" w:rsidRPr="00FC279E" w:rsidRDefault="003B1A31" w:rsidP="005B3818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18"/>
                <w:szCs w:val="18"/>
                <w:lang w:val="es-ES_tradnl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1A31" w:rsidRPr="00FC279E" w:rsidRDefault="003B1A31" w:rsidP="00663EBA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18"/>
                <w:szCs w:val="18"/>
                <w:lang w:val="es-ES_tradnl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1A31" w:rsidRPr="00FC279E" w:rsidRDefault="003B1A31" w:rsidP="005B3818">
            <w:pPr>
              <w:tabs>
                <w:tab w:val="num" w:pos="426"/>
              </w:tabs>
              <w:jc w:val="both"/>
              <w:rPr>
                <w:rFonts w:ascii="Arial" w:hAnsi="Arial" w:cs="Arial"/>
                <w:sz w:val="18"/>
                <w:szCs w:val="18"/>
                <w:lang w:val="es-ES"/>
              </w:rPr>
            </w:pPr>
            <w:r w:rsidRPr="00FC279E">
              <w:rPr>
                <w:rFonts w:ascii="Arial" w:hAnsi="Arial" w:cs="Arial"/>
                <w:sz w:val="18"/>
                <w:szCs w:val="18"/>
              </w:rPr>
              <w:t>Decimos estas palabras porque asumimos la responsabilidad que nos cabe sobre nuestras acciones, pero bien sabemos que en muchas oportunidades puede ser insuficiente</w:t>
            </w:r>
          </w:p>
        </w:tc>
      </w:tr>
      <w:tr w:rsidR="003B1A31" w:rsidRPr="00FC279E" w:rsidTr="000E3E98"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1A31" w:rsidRPr="00FC279E" w:rsidRDefault="003B1A31" w:rsidP="005B3818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FC279E">
              <w:rPr>
                <w:rFonts w:ascii="Arial" w:hAnsi="Arial" w:cs="Arial"/>
                <w:sz w:val="18"/>
                <w:szCs w:val="18"/>
              </w:rPr>
              <w:t>Declaración de aceptación. El «Sí»</w:t>
            </w:r>
          </w:p>
          <w:p w:rsidR="003B1A31" w:rsidRPr="00FC279E" w:rsidRDefault="003B1A31" w:rsidP="005B3818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1A31" w:rsidRPr="00FC279E" w:rsidRDefault="003B1A31" w:rsidP="00663EBA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18"/>
                <w:szCs w:val="18"/>
                <w:lang w:val="es-ES_tradnl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1A31" w:rsidRPr="00FC279E" w:rsidRDefault="003B1A31" w:rsidP="005B3818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18"/>
                <w:szCs w:val="18"/>
                <w:lang w:val="es-ES_tradnl"/>
              </w:rPr>
            </w:pPr>
            <w:r w:rsidRPr="00FC279E">
              <w:rPr>
                <w:rFonts w:ascii="Arial" w:hAnsi="Arial" w:cs="Arial"/>
                <w:sz w:val="18"/>
                <w:szCs w:val="18"/>
              </w:rPr>
              <w:t xml:space="preserve">Es  una de las declaraciones más importantes que un individuo puede hacer. A través de ella asienta su autonomía y su </w:t>
            </w:r>
            <w:r w:rsidR="00BB26EF" w:rsidRPr="00FC279E">
              <w:rPr>
                <w:rFonts w:ascii="Arial" w:hAnsi="Arial" w:cs="Arial"/>
                <w:sz w:val="18"/>
                <w:szCs w:val="18"/>
              </w:rPr>
              <w:t>legitimidad, es</w:t>
            </w:r>
            <w:r w:rsidRPr="00FC279E">
              <w:rPr>
                <w:rFonts w:ascii="Arial" w:hAnsi="Arial" w:cs="Arial"/>
                <w:sz w:val="18"/>
                <w:szCs w:val="18"/>
              </w:rPr>
              <w:t xml:space="preserve"> la declaración en la que, en mayor grado comprometemos la dignidad.</w:t>
            </w:r>
          </w:p>
        </w:tc>
      </w:tr>
      <w:tr w:rsidR="003B1A31" w:rsidRPr="00FC279E" w:rsidTr="000E3E98"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1A31" w:rsidRPr="00FC279E" w:rsidRDefault="003B1A31" w:rsidP="005B3818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FC279E">
              <w:rPr>
                <w:rFonts w:ascii="Arial" w:hAnsi="Arial" w:cs="Arial"/>
                <w:sz w:val="18"/>
                <w:szCs w:val="18"/>
              </w:rPr>
              <w:t>Declaración de amor</w:t>
            </w:r>
          </w:p>
          <w:p w:rsidR="003B1A31" w:rsidRPr="00FC279E" w:rsidRDefault="003B1A31" w:rsidP="005B3818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1A31" w:rsidRPr="00FC279E" w:rsidRDefault="003B1A31" w:rsidP="00663EBA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18"/>
                <w:szCs w:val="18"/>
                <w:lang w:val="es-ES_tradnl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1A31" w:rsidRPr="00FC279E" w:rsidRDefault="003B1A31" w:rsidP="005B3818">
            <w:pPr>
              <w:tabs>
                <w:tab w:val="num" w:pos="426"/>
              </w:tabs>
              <w:jc w:val="both"/>
              <w:rPr>
                <w:rFonts w:ascii="Arial" w:hAnsi="Arial" w:cs="Arial"/>
                <w:sz w:val="18"/>
                <w:szCs w:val="18"/>
                <w:lang w:val="es-ES"/>
              </w:rPr>
            </w:pPr>
            <w:r w:rsidRPr="00FC279E">
              <w:rPr>
                <w:rFonts w:ascii="Arial" w:hAnsi="Arial" w:cs="Arial"/>
                <w:sz w:val="18"/>
                <w:szCs w:val="18"/>
              </w:rPr>
              <w:t>No importa el tipo de relación de que se trate, sea ésta sentimental, de amistad o de trabajo, agradecer a quien cumple con todo  permite expresar el  aprecio por la atención de que fue beneficiado.</w:t>
            </w:r>
          </w:p>
        </w:tc>
      </w:tr>
      <w:tr w:rsidR="003B1A31" w:rsidRPr="00FC279E" w:rsidTr="000E3E98"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1A31" w:rsidRPr="00FC279E" w:rsidRDefault="003B1A31" w:rsidP="005B3818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FC279E">
              <w:rPr>
                <w:rFonts w:ascii="Arial" w:hAnsi="Arial" w:cs="Arial"/>
                <w:sz w:val="18"/>
                <w:szCs w:val="18"/>
              </w:rPr>
              <w:t>Declaración de gratitud</w:t>
            </w:r>
          </w:p>
          <w:p w:rsidR="003B1A31" w:rsidRPr="00FC279E" w:rsidRDefault="003B1A31" w:rsidP="005B3818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1A31" w:rsidRPr="00FC279E" w:rsidRDefault="003B1A31" w:rsidP="00663EBA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18"/>
                <w:szCs w:val="18"/>
                <w:lang w:val="es-ES_tradnl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1A31" w:rsidRPr="00FC279E" w:rsidRDefault="003B1A31" w:rsidP="005B3818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C279E">
              <w:rPr>
                <w:rFonts w:ascii="Arial" w:hAnsi="Arial" w:cs="Arial"/>
                <w:sz w:val="18"/>
                <w:szCs w:val="18"/>
              </w:rPr>
              <w:t xml:space="preserve">Basados en tal supuesto, a veces escuchamos a quienes dicen </w:t>
            </w:r>
            <w:proofErr w:type="gramStart"/>
            <w:r w:rsidRPr="00FC279E">
              <w:rPr>
                <w:rFonts w:ascii="Arial" w:hAnsi="Arial" w:cs="Arial"/>
                <w:sz w:val="18"/>
                <w:szCs w:val="18"/>
              </w:rPr>
              <w:t>«¿</w:t>
            </w:r>
            <w:proofErr w:type="gramEnd"/>
            <w:r w:rsidRPr="00FC279E">
              <w:rPr>
                <w:rFonts w:ascii="Arial" w:hAnsi="Arial" w:cs="Arial"/>
                <w:sz w:val="18"/>
                <w:szCs w:val="18"/>
              </w:rPr>
              <w:t>Qué sentido tiene decirte que te quiero? Ello no cambia nada».</w:t>
            </w:r>
          </w:p>
        </w:tc>
      </w:tr>
    </w:tbl>
    <w:p w:rsidR="0054292B" w:rsidRPr="00FC279E" w:rsidRDefault="0054292B" w:rsidP="00663EB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18"/>
          <w:szCs w:val="18"/>
          <w:lang w:val="es-ES_tradnl"/>
        </w:rPr>
      </w:pPr>
    </w:p>
    <w:p w:rsidR="00663EBA" w:rsidRDefault="00663EBA" w:rsidP="00663EB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18"/>
          <w:szCs w:val="18"/>
          <w:lang w:val="es-ES_tradnl"/>
        </w:rPr>
      </w:pPr>
    </w:p>
    <w:p w:rsidR="0045485D" w:rsidRDefault="0045485D" w:rsidP="00663EB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18"/>
          <w:szCs w:val="18"/>
          <w:lang w:val="es-ES_tradnl"/>
        </w:rPr>
      </w:pPr>
    </w:p>
    <w:p w:rsidR="0045485D" w:rsidRPr="00FC279E" w:rsidRDefault="0045485D" w:rsidP="00663EB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18"/>
          <w:szCs w:val="18"/>
          <w:lang w:val="es-ES_tradnl"/>
        </w:rPr>
      </w:pPr>
    </w:p>
    <w:p w:rsidR="00807C7B" w:rsidRPr="00807C7B" w:rsidRDefault="008B3B68" w:rsidP="008B3B68">
      <w:pPr>
        <w:spacing w:after="0" w:line="240" w:lineRule="auto"/>
        <w:rPr>
          <w:rFonts w:ascii="Arial" w:hAnsi="Arial" w:cs="Arial"/>
          <w:b/>
          <w:sz w:val="18"/>
          <w:szCs w:val="18"/>
        </w:rPr>
      </w:pPr>
      <w:r w:rsidRPr="00394863">
        <w:rPr>
          <w:rFonts w:ascii="Arial" w:hAnsi="Arial" w:cs="Arial"/>
          <w:sz w:val="18"/>
          <w:szCs w:val="18"/>
        </w:rPr>
        <w:t xml:space="preserve">La mirada cumple varias funciones en la interacción, las más relevantes son:    Explique       </w:t>
      </w:r>
      <w:r w:rsidRPr="00394863">
        <w:rPr>
          <w:rFonts w:ascii="Arial" w:hAnsi="Arial" w:cs="Arial"/>
          <w:b/>
          <w:sz w:val="18"/>
          <w:szCs w:val="18"/>
        </w:rPr>
        <w:t>8 puntos</w:t>
      </w:r>
    </w:p>
    <w:tbl>
      <w:tblPr>
        <w:tblStyle w:val="Tablaconcuadrcula"/>
        <w:tblW w:w="0" w:type="auto"/>
        <w:tblInd w:w="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9571"/>
      </w:tblGrid>
      <w:tr w:rsidR="008B3B68" w:rsidRPr="00394863" w:rsidTr="00DB0B71">
        <w:tc>
          <w:tcPr>
            <w:tcW w:w="9571" w:type="dxa"/>
            <w:tcBorders>
              <w:bottom w:val="single" w:sz="4" w:space="0" w:color="auto"/>
            </w:tcBorders>
          </w:tcPr>
          <w:p w:rsidR="008B3B68" w:rsidRPr="00394863" w:rsidRDefault="008B3B68" w:rsidP="00DB0B71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394863">
              <w:rPr>
                <w:rFonts w:ascii="Arial" w:hAnsi="Arial" w:cs="Arial"/>
                <w:sz w:val="18"/>
                <w:szCs w:val="18"/>
              </w:rPr>
              <w:t xml:space="preserve">a) </w:t>
            </w:r>
          </w:p>
        </w:tc>
      </w:tr>
      <w:tr w:rsidR="008B3B68" w:rsidRPr="00394863" w:rsidTr="00DB0B71">
        <w:tc>
          <w:tcPr>
            <w:tcW w:w="9571" w:type="dxa"/>
            <w:tcBorders>
              <w:top w:val="single" w:sz="4" w:space="0" w:color="auto"/>
              <w:bottom w:val="single" w:sz="4" w:space="0" w:color="auto"/>
            </w:tcBorders>
          </w:tcPr>
          <w:p w:rsidR="008B3B68" w:rsidRPr="00394863" w:rsidRDefault="008B3B68" w:rsidP="00DB0B71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B3B68" w:rsidRPr="00394863" w:rsidTr="00DB0B71">
        <w:tc>
          <w:tcPr>
            <w:tcW w:w="9571" w:type="dxa"/>
            <w:tcBorders>
              <w:bottom w:val="single" w:sz="4" w:space="0" w:color="auto"/>
            </w:tcBorders>
          </w:tcPr>
          <w:p w:rsidR="008B3B68" w:rsidRPr="00394863" w:rsidRDefault="008B3B68" w:rsidP="00DB0B71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394863">
              <w:rPr>
                <w:rFonts w:ascii="Arial" w:hAnsi="Arial" w:cs="Arial"/>
                <w:sz w:val="18"/>
                <w:szCs w:val="18"/>
              </w:rPr>
              <w:t xml:space="preserve">b) </w:t>
            </w:r>
          </w:p>
        </w:tc>
      </w:tr>
      <w:tr w:rsidR="008B3B68" w:rsidRPr="00394863" w:rsidTr="00DB0B71">
        <w:tc>
          <w:tcPr>
            <w:tcW w:w="9571" w:type="dxa"/>
            <w:tcBorders>
              <w:top w:val="single" w:sz="4" w:space="0" w:color="auto"/>
              <w:bottom w:val="single" w:sz="4" w:space="0" w:color="auto"/>
            </w:tcBorders>
          </w:tcPr>
          <w:p w:rsidR="008B3B68" w:rsidRPr="00394863" w:rsidRDefault="008B3B68" w:rsidP="00DB0B71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B3B68" w:rsidRPr="00394863" w:rsidTr="00DB0B7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9571" w:type="dxa"/>
          </w:tcPr>
          <w:p w:rsidR="008B3B68" w:rsidRPr="00394863" w:rsidRDefault="008B3B68" w:rsidP="00DB0B71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394863">
              <w:rPr>
                <w:rFonts w:ascii="Arial" w:hAnsi="Arial" w:cs="Arial"/>
                <w:sz w:val="18"/>
                <w:szCs w:val="18"/>
              </w:rPr>
              <w:t xml:space="preserve">c) </w:t>
            </w:r>
          </w:p>
        </w:tc>
      </w:tr>
      <w:tr w:rsidR="008B3B68" w:rsidRPr="00394863" w:rsidTr="00DB0B7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9571" w:type="dxa"/>
          </w:tcPr>
          <w:p w:rsidR="008B3B68" w:rsidRPr="00394863" w:rsidRDefault="008B3B68" w:rsidP="00DB0B71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B3B68" w:rsidRPr="00394863" w:rsidTr="00DB0B71">
        <w:tc>
          <w:tcPr>
            <w:tcW w:w="9571" w:type="dxa"/>
            <w:tcBorders>
              <w:bottom w:val="single" w:sz="4" w:space="0" w:color="auto"/>
            </w:tcBorders>
          </w:tcPr>
          <w:p w:rsidR="008B3B68" w:rsidRPr="00394863" w:rsidRDefault="008B3B68" w:rsidP="00DB0B71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394863">
              <w:rPr>
                <w:rFonts w:ascii="Arial" w:hAnsi="Arial" w:cs="Arial"/>
                <w:sz w:val="18"/>
                <w:szCs w:val="18"/>
              </w:rPr>
              <w:t xml:space="preserve">d) </w:t>
            </w:r>
          </w:p>
        </w:tc>
      </w:tr>
      <w:tr w:rsidR="008B3B68" w:rsidRPr="00394863" w:rsidTr="00DB0B71">
        <w:tc>
          <w:tcPr>
            <w:tcW w:w="9571" w:type="dxa"/>
            <w:tcBorders>
              <w:top w:val="single" w:sz="4" w:space="0" w:color="auto"/>
              <w:bottom w:val="single" w:sz="4" w:space="0" w:color="auto"/>
            </w:tcBorders>
          </w:tcPr>
          <w:p w:rsidR="008B3B68" w:rsidRPr="00394863" w:rsidRDefault="008B3B68" w:rsidP="00DB0B71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45485D" w:rsidRPr="00394863" w:rsidRDefault="0045485D" w:rsidP="0045485D">
      <w:pPr>
        <w:spacing w:after="0" w:line="240" w:lineRule="auto"/>
        <w:rPr>
          <w:rFonts w:ascii="Arial" w:hAnsi="Arial" w:cs="Arial"/>
          <w:b/>
          <w:sz w:val="18"/>
          <w:szCs w:val="18"/>
        </w:rPr>
      </w:pPr>
      <w:r w:rsidRPr="00394863">
        <w:rPr>
          <w:rFonts w:ascii="Arial" w:hAnsi="Arial" w:cs="Arial"/>
          <w:b/>
          <w:sz w:val="18"/>
          <w:szCs w:val="18"/>
        </w:rPr>
        <w:t>Encuentre los diez  tipos de inteligencias estudiadas  en la siguiente sopa de letras.</w:t>
      </w:r>
      <w:r w:rsidRPr="00394863">
        <w:rPr>
          <w:rFonts w:ascii="Arial" w:hAnsi="Arial" w:cs="Arial"/>
          <w:b/>
          <w:bCs/>
          <w:sz w:val="18"/>
          <w:szCs w:val="18"/>
          <w:lang w:val="es-ES_tradnl"/>
        </w:rPr>
        <w:t xml:space="preserve">      </w:t>
      </w:r>
      <w:r w:rsidR="00394863" w:rsidRPr="00394863">
        <w:rPr>
          <w:rFonts w:ascii="Arial" w:hAnsi="Arial" w:cs="Arial"/>
          <w:b/>
          <w:bCs/>
          <w:sz w:val="18"/>
          <w:szCs w:val="18"/>
          <w:lang w:val="es-ES_tradnl"/>
        </w:rPr>
        <w:t>5 puntos</w:t>
      </w:r>
      <w:r w:rsidRPr="00394863">
        <w:rPr>
          <w:rFonts w:ascii="Arial" w:hAnsi="Arial" w:cs="Arial"/>
          <w:b/>
          <w:bCs/>
          <w:sz w:val="18"/>
          <w:szCs w:val="18"/>
          <w:lang w:val="es-ES_tradnl"/>
        </w:rPr>
        <w:t xml:space="preserve">                                                          </w:t>
      </w:r>
      <w:r w:rsidR="001C492B" w:rsidRPr="00394863">
        <w:rPr>
          <w:rFonts w:ascii="Arial" w:hAnsi="Arial" w:cs="Arial"/>
          <w:b/>
          <w:bCs/>
          <w:sz w:val="18"/>
          <w:szCs w:val="18"/>
          <w:lang w:val="es-ES_tradnl"/>
        </w:rPr>
        <w:t xml:space="preserve">              </w:t>
      </w:r>
      <w:r w:rsidR="00326B23">
        <w:rPr>
          <w:rFonts w:ascii="Arial" w:hAnsi="Arial" w:cs="Arial"/>
          <w:b/>
          <w:bCs/>
          <w:sz w:val="18"/>
          <w:szCs w:val="18"/>
          <w:lang w:val="es-ES_tradnl"/>
        </w:rPr>
        <w:t xml:space="preserve">          </w:t>
      </w:r>
    </w:p>
    <w:tbl>
      <w:tblPr>
        <w:tblW w:w="8180" w:type="dxa"/>
        <w:tblInd w:w="597" w:type="dxa"/>
        <w:tblCellMar>
          <w:left w:w="70" w:type="dxa"/>
          <w:right w:w="70" w:type="dxa"/>
        </w:tblCellMar>
        <w:tblLook w:val="04A0"/>
      </w:tblPr>
      <w:tblGrid>
        <w:gridCol w:w="480"/>
        <w:gridCol w:w="480"/>
        <w:gridCol w:w="480"/>
        <w:gridCol w:w="480"/>
        <w:gridCol w:w="480"/>
        <w:gridCol w:w="480"/>
        <w:gridCol w:w="480"/>
        <w:gridCol w:w="480"/>
        <w:gridCol w:w="480"/>
        <w:gridCol w:w="500"/>
        <w:gridCol w:w="480"/>
        <w:gridCol w:w="480"/>
        <w:gridCol w:w="480"/>
        <w:gridCol w:w="480"/>
        <w:gridCol w:w="480"/>
        <w:gridCol w:w="480"/>
        <w:gridCol w:w="480"/>
      </w:tblGrid>
      <w:tr w:rsidR="0045485D" w:rsidRPr="00394863" w:rsidTr="00DB0B71">
        <w:trPr>
          <w:trHeight w:val="300"/>
        </w:trPr>
        <w:tc>
          <w:tcPr>
            <w:tcW w:w="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 N</w:t>
            </w:r>
          </w:p>
        </w:tc>
        <w:tc>
          <w:tcPr>
            <w:tcW w:w="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I</w:t>
            </w:r>
          </w:p>
        </w:tc>
        <w:tc>
          <w:tcPr>
            <w:tcW w:w="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T </w:t>
            </w:r>
          </w:p>
        </w:tc>
        <w:tc>
          <w:tcPr>
            <w:tcW w:w="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R </w:t>
            </w:r>
          </w:p>
        </w:tc>
        <w:tc>
          <w:tcPr>
            <w:tcW w:w="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E </w:t>
            </w:r>
          </w:p>
        </w:tc>
        <w:tc>
          <w:tcPr>
            <w:tcW w:w="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L </w:t>
            </w:r>
          </w:p>
        </w:tc>
        <w:tc>
          <w:tcPr>
            <w:tcW w:w="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Q</w:t>
            </w:r>
          </w:p>
        </w:tc>
        <w:tc>
          <w:tcPr>
            <w:tcW w:w="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W </w:t>
            </w:r>
          </w:p>
        </w:tc>
        <w:tc>
          <w:tcPr>
            <w:tcW w:w="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S</w:t>
            </w:r>
          </w:p>
        </w:tc>
        <w:tc>
          <w:tcPr>
            <w:tcW w:w="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L</w:t>
            </w:r>
          </w:p>
        </w:tc>
        <w:tc>
          <w:tcPr>
            <w:tcW w:w="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O</w:t>
            </w:r>
          </w:p>
        </w:tc>
        <w:tc>
          <w:tcPr>
            <w:tcW w:w="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N</w:t>
            </w:r>
          </w:p>
        </w:tc>
        <w:tc>
          <w:tcPr>
            <w:tcW w:w="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E</w:t>
            </w:r>
          </w:p>
        </w:tc>
        <w:tc>
          <w:tcPr>
            <w:tcW w:w="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E</w:t>
            </w:r>
          </w:p>
        </w:tc>
        <w:tc>
          <w:tcPr>
            <w:tcW w:w="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L</w:t>
            </w:r>
          </w:p>
        </w:tc>
        <w:tc>
          <w:tcPr>
            <w:tcW w:w="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A</w:t>
            </w:r>
          </w:p>
        </w:tc>
      </w:tr>
      <w:tr w:rsidR="0045485D" w:rsidRPr="00394863" w:rsidTr="00DB0B71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I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N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T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E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R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P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E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R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S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O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N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L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P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 M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I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M </w:t>
            </w:r>
          </w:p>
        </w:tc>
      </w:tr>
      <w:tr w:rsidR="0045485D" w:rsidRPr="00394863" w:rsidTr="00DB0B71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 Q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T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 R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N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 S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P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E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R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S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O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N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 A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 L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O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N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 A</w:t>
            </w:r>
          </w:p>
        </w:tc>
      </w:tr>
      <w:tr w:rsidR="0045485D" w:rsidRPr="00394863" w:rsidTr="00DB0B71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 T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R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 K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 L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 U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W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 A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 Y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 Z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 U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 O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 S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 N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 C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G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 R</w:t>
            </w:r>
          </w:p>
        </w:tc>
      </w:tr>
      <w:tr w:rsidR="0045485D" w:rsidRPr="00394863" w:rsidTr="00DB0B71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 F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O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 Q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 P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I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D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X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L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O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Z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 A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M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 A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I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U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 Y</w:t>
            </w:r>
          </w:p>
        </w:tc>
      </w:tr>
      <w:tr w:rsidR="0045485D" w:rsidRPr="00394863" w:rsidTr="00DB0B71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 M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P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 P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T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E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T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N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 A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J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 Z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L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 K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U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 S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O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I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 U</w:t>
            </w:r>
          </w:p>
        </w:tc>
      </w:tr>
      <w:tr w:rsidR="0045485D" w:rsidRPr="00394863" w:rsidTr="00DB0B71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 F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E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 S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 L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E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 U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Z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E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 A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P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 U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O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S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 I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N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S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 A</w:t>
            </w:r>
          </w:p>
        </w:tc>
      </w:tr>
      <w:tr w:rsidR="0045485D" w:rsidRPr="00394863" w:rsidTr="00DB0B71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 I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R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 F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 S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 S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 X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R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N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S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 R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R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 T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I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 L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A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T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 G</w:t>
            </w:r>
          </w:p>
        </w:tc>
      </w:tr>
      <w:tr w:rsidR="0045485D" w:rsidRPr="00394863" w:rsidTr="00DB0B71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 O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S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 J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 Y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U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 Z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 B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 K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I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T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U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S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 I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L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I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 J</w:t>
            </w:r>
          </w:p>
        </w:tc>
      </w:tr>
      <w:tr w:rsidR="0045485D" w:rsidRPr="00394863" w:rsidTr="00DB0B71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L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O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G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I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 K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M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T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E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M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T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I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A</w:t>
            </w:r>
          </w:p>
        </w:tc>
      </w:tr>
      <w:tr w:rsidR="0045485D" w:rsidRPr="00394863" w:rsidTr="00DB0B71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 A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N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 A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L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E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J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B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C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X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R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U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S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L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H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M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N </w:t>
            </w:r>
          </w:p>
        </w:tc>
      </w:tr>
      <w:tr w:rsidR="0045485D" w:rsidRPr="00394863" w:rsidTr="00DB0B71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 N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 S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S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U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T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I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 F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U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K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 O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D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I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E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 I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 H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 J</w:t>
            </w:r>
          </w:p>
        </w:tc>
      </w:tr>
      <w:tr w:rsidR="0045485D" w:rsidRPr="00394863" w:rsidTr="00DB0B71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 G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L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 A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 R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P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 S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U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P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R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E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M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P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V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 A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 S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A</w:t>
            </w:r>
          </w:p>
        </w:tc>
      </w:tr>
      <w:tr w:rsidR="0045485D" w:rsidRPr="00394863" w:rsidTr="00DB0B71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 O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T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S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I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L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R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U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T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N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 F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 A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N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485D" w:rsidRPr="00394863" w:rsidRDefault="0045485D" w:rsidP="00DB0B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394863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M </w:t>
            </w:r>
          </w:p>
        </w:tc>
      </w:tr>
    </w:tbl>
    <w:p w:rsidR="00C57FEE" w:rsidRPr="00394863" w:rsidRDefault="00C57FEE" w:rsidP="00C57FE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18"/>
          <w:szCs w:val="18"/>
          <w:lang w:val="es-ES_tradnl"/>
        </w:rPr>
      </w:pPr>
    </w:p>
    <w:p w:rsidR="001C492B" w:rsidRPr="00394863" w:rsidRDefault="001C492B" w:rsidP="00326B23">
      <w:pPr>
        <w:spacing w:after="0" w:line="240" w:lineRule="auto"/>
        <w:rPr>
          <w:rFonts w:ascii="Arial" w:hAnsi="Arial" w:cs="Arial"/>
          <w:b/>
          <w:sz w:val="18"/>
          <w:szCs w:val="18"/>
        </w:rPr>
      </w:pPr>
      <w:r w:rsidRPr="00394863">
        <w:rPr>
          <w:rFonts w:ascii="Arial" w:hAnsi="Arial" w:cs="Arial"/>
          <w:b/>
          <w:sz w:val="18"/>
          <w:szCs w:val="18"/>
        </w:rPr>
        <w:t xml:space="preserve">Un nadador tiene desarrollada la inteligencia:                                 </w:t>
      </w:r>
      <w:r w:rsidR="00394863">
        <w:rPr>
          <w:rFonts w:ascii="Arial" w:hAnsi="Arial" w:cs="Arial"/>
          <w:b/>
          <w:sz w:val="18"/>
          <w:szCs w:val="18"/>
        </w:rPr>
        <w:t xml:space="preserve">                                      </w:t>
      </w:r>
      <w:r w:rsidRPr="00394863">
        <w:rPr>
          <w:rFonts w:ascii="Arial" w:hAnsi="Arial" w:cs="Arial"/>
          <w:b/>
          <w:sz w:val="18"/>
          <w:szCs w:val="18"/>
        </w:rPr>
        <w:t xml:space="preserve"> </w:t>
      </w:r>
      <w:r w:rsidR="00394863">
        <w:rPr>
          <w:rFonts w:ascii="Arial" w:hAnsi="Arial" w:cs="Arial"/>
          <w:b/>
          <w:sz w:val="18"/>
          <w:szCs w:val="18"/>
        </w:rPr>
        <w:t xml:space="preserve">       </w:t>
      </w:r>
      <w:r w:rsidRPr="00394863">
        <w:rPr>
          <w:rFonts w:ascii="Arial" w:hAnsi="Arial" w:cs="Arial"/>
          <w:b/>
          <w:bCs/>
          <w:sz w:val="18"/>
          <w:szCs w:val="18"/>
          <w:lang w:val="es-ES_tradnl"/>
        </w:rPr>
        <w:t>2 puntos</w:t>
      </w:r>
    </w:p>
    <w:p w:rsidR="001C492B" w:rsidRPr="00394863" w:rsidRDefault="001C492B" w:rsidP="00326B23">
      <w:pPr>
        <w:pStyle w:val="Prrafodelista"/>
        <w:numPr>
          <w:ilvl w:val="0"/>
          <w:numId w:val="16"/>
        </w:numPr>
        <w:rPr>
          <w:rFonts w:ascii="Arial" w:hAnsi="Arial" w:cs="Arial"/>
          <w:sz w:val="18"/>
          <w:szCs w:val="18"/>
        </w:rPr>
      </w:pPr>
      <w:r w:rsidRPr="00394863">
        <w:rPr>
          <w:rFonts w:ascii="Arial" w:hAnsi="Arial" w:cs="Arial"/>
          <w:sz w:val="18"/>
          <w:szCs w:val="18"/>
        </w:rPr>
        <w:t>Intrapersonal</w:t>
      </w:r>
    </w:p>
    <w:p w:rsidR="001C492B" w:rsidRPr="00394863" w:rsidRDefault="001C492B" w:rsidP="00326B23">
      <w:pPr>
        <w:pStyle w:val="Prrafodelista"/>
        <w:numPr>
          <w:ilvl w:val="0"/>
          <w:numId w:val="16"/>
        </w:numPr>
        <w:rPr>
          <w:rFonts w:ascii="Arial" w:hAnsi="Arial" w:cs="Arial"/>
          <w:sz w:val="18"/>
          <w:szCs w:val="18"/>
        </w:rPr>
      </w:pPr>
      <w:r w:rsidRPr="00394863">
        <w:rPr>
          <w:rFonts w:ascii="Arial" w:hAnsi="Arial" w:cs="Arial"/>
          <w:sz w:val="18"/>
          <w:szCs w:val="18"/>
        </w:rPr>
        <w:t>Musical</w:t>
      </w:r>
    </w:p>
    <w:p w:rsidR="001C492B" w:rsidRPr="00394863" w:rsidRDefault="001C492B" w:rsidP="00326B23">
      <w:pPr>
        <w:pStyle w:val="Prrafodelista"/>
        <w:numPr>
          <w:ilvl w:val="0"/>
          <w:numId w:val="16"/>
        </w:numPr>
        <w:rPr>
          <w:rFonts w:ascii="Arial" w:hAnsi="Arial" w:cs="Arial"/>
          <w:sz w:val="18"/>
          <w:szCs w:val="18"/>
        </w:rPr>
      </w:pPr>
      <w:r w:rsidRPr="00394863">
        <w:rPr>
          <w:rFonts w:ascii="Arial" w:hAnsi="Arial" w:cs="Arial"/>
          <w:sz w:val="18"/>
          <w:szCs w:val="18"/>
        </w:rPr>
        <w:t>Naturalista</w:t>
      </w:r>
    </w:p>
    <w:p w:rsidR="001C492B" w:rsidRPr="00394863" w:rsidRDefault="001C492B" w:rsidP="00326B23">
      <w:pPr>
        <w:pStyle w:val="Prrafodelista"/>
        <w:numPr>
          <w:ilvl w:val="0"/>
          <w:numId w:val="16"/>
        </w:numPr>
        <w:rPr>
          <w:rFonts w:ascii="Arial" w:hAnsi="Arial" w:cs="Arial"/>
          <w:color w:val="000000" w:themeColor="text1"/>
          <w:sz w:val="18"/>
          <w:szCs w:val="18"/>
        </w:rPr>
      </w:pPr>
      <w:r w:rsidRPr="00394863">
        <w:rPr>
          <w:rFonts w:ascii="Arial" w:hAnsi="Arial" w:cs="Arial"/>
          <w:color w:val="000000" w:themeColor="text1"/>
          <w:sz w:val="18"/>
          <w:szCs w:val="18"/>
        </w:rPr>
        <w:t>Cenestésica</w:t>
      </w:r>
    </w:p>
    <w:p w:rsidR="001C492B" w:rsidRPr="00394863" w:rsidRDefault="001C492B" w:rsidP="00326B23">
      <w:pPr>
        <w:pStyle w:val="Prrafodelista"/>
        <w:numPr>
          <w:ilvl w:val="0"/>
          <w:numId w:val="16"/>
        </w:numPr>
        <w:rPr>
          <w:rFonts w:ascii="Arial" w:hAnsi="Arial" w:cs="Arial"/>
          <w:sz w:val="18"/>
          <w:szCs w:val="18"/>
        </w:rPr>
      </w:pPr>
      <w:r w:rsidRPr="00394863">
        <w:rPr>
          <w:rFonts w:ascii="Arial" w:hAnsi="Arial" w:cs="Arial"/>
          <w:sz w:val="18"/>
          <w:szCs w:val="18"/>
        </w:rPr>
        <w:t>Interpersonal</w:t>
      </w:r>
    </w:p>
    <w:p w:rsidR="00807C7B" w:rsidRPr="00807C7B" w:rsidRDefault="00807C7B" w:rsidP="00326B23">
      <w:pPr>
        <w:spacing w:after="0" w:line="240" w:lineRule="auto"/>
        <w:rPr>
          <w:rFonts w:ascii="Arial" w:hAnsi="Arial" w:cs="Arial"/>
          <w:b/>
          <w:color w:val="333333"/>
          <w:sz w:val="16"/>
          <w:szCs w:val="16"/>
          <w:shd w:val="clear" w:color="auto" w:fill="FFFFFF"/>
        </w:rPr>
      </w:pPr>
    </w:p>
    <w:p w:rsidR="001C492B" w:rsidRPr="00394863" w:rsidRDefault="001C492B" w:rsidP="00326B23">
      <w:pPr>
        <w:spacing w:after="0" w:line="240" w:lineRule="auto"/>
        <w:rPr>
          <w:rFonts w:ascii="Arial" w:hAnsi="Arial" w:cs="Arial"/>
          <w:b/>
          <w:bCs/>
          <w:sz w:val="18"/>
          <w:szCs w:val="18"/>
          <w:lang w:val="es-ES_tradnl"/>
        </w:rPr>
      </w:pPr>
      <w:r w:rsidRPr="00394863">
        <w:rPr>
          <w:rFonts w:ascii="Arial" w:hAnsi="Arial" w:cs="Arial"/>
          <w:b/>
          <w:color w:val="333333"/>
          <w:sz w:val="18"/>
          <w:szCs w:val="18"/>
          <w:shd w:val="clear" w:color="auto" w:fill="FFFFFF"/>
        </w:rPr>
        <w:t>Escribe el antónimo de las siguientes palabras:</w:t>
      </w:r>
      <w:r w:rsidRPr="00394863">
        <w:rPr>
          <w:rFonts w:ascii="Arial" w:hAnsi="Arial" w:cs="Arial"/>
          <w:color w:val="333333"/>
          <w:sz w:val="18"/>
          <w:szCs w:val="18"/>
          <w:shd w:val="clear" w:color="auto" w:fill="FFFFFF"/>
        </w:rPr>
        <w:t xml:space="preserve">                               </w:t>
      </w:r>
      <w:r w:rsidR="00394863">
        <w:rPr>
          <w:rFonts w:ascii="Arial" w:hAnsi="Arial" w:cs="Arial"/>
          <w:color w:val="333333"/>
          <w:sz w:val="18"/>
          <w:szCs w:val="18"/>
          <w:shd w:val="clear" w:color="auto" w:fill="FFFFFF"/>
        </w:rPr>
        <w:t xml:space="preserve">                                          </w:t>
      </w:r>
      <w:r w:rsidRPr="00394863">
        <w:rPr>
          <w:rFonts w:ascii="Arial" w:hAnsi="Arial" w:cs="Arial"/>
          <w:color w:val="333333"/>
          <w:sz w:val="18"/>
          <w:szCs w:val="18"/>
          <w:shd w:val="clear" w:color="auto" w:fill="FFFFFF"/>
        </w:rPr>
        <w:t xml:space="preserve"> </w:t>
      </w:r>
      <w:r w:rsidRPr="00394863">
        <w:rPr>
          <w:rStyle w:val="apple-converted-space"/>
          <w:rFonts w:ascii="Arial" w:hAnsi="Arial" w:cs="Arial"/>
          <w:color w:val="333333"/>
          <w:sz w:val="18"/>
          <w:szCs w:val="18"/>
          <w:shd w:val="clear" w:color="auto" w:fill="FFFFFF"/>
        </w:rPr>
        <w:t> </w:t>
      </w:r>
      <w:r w:rsidR="00394863">
        <w:rPr>
          <w:rFonts w:ascii="Arial" w:hAnsi="Arial" w:cs="Arial"/>
          <w:b/>
          <w:bCs/>
          <w:sz w:val="18"/>
          <w:szCs w:val="18"/>
          <w:lang w:val="es-ES_tradnl"/>
        </w:rPr>
        <w:t>3</w:t>
      </w:r>
      <w:r w:rsidRPr="00394863">
        <w:rPr>
          <w:rFonts w:ascii="Arial" w:hAnsi="Arial" w:cs="Arial"/>
          <w:b/>
          <w:bCs/>
          <w:sz w:val="18"/>
          <w:szCs w:val="18"/>
          <w:lang w:val="es-ES_tradnl"/>
        </w:rPr>
        <w:t xml:space="preserve"> puntos</w:t>
      </w:r>
      <w:r w:rsidRPr="00394863">
        <w:rPr>
          <w:rFonts w:ascii="Arial" w:hAnsi="Arial" w:cs="Arial"/>
          <w:color w:val="333333"/>
          <w:sz w:val="18"/>
          <w:szCs w:val="18"/>
        </w:rPr>
        <w:br/>
      </w:r>
      <w:r w:rsidRPr="00394863">
        <w:rPr>
          <w:rFonts w:ascii="Arial" w:hAnsi="Arial" w:cs="Arial"/>
          <w:color w:val="000000" w:themeColor="text1"/>
          <w:sz w:val="18"/>
          <w:szCs w:val="18"/>
          <w:shd w:val="clear" w:color="auto" w:fill="FFFFFF"/>
        </w:rPr>
        <w:t xml:space="preserve">- Ignorancia: </w:t>
      </w:r>
      <w:r w:rsidRPr="00394863">
        <w:rPr>
          <w:rFonts w:ascii="Arial" w:hAnsi="Arial" w:cs="Arial"/>
          <w:color w:val="000000" w:themeColor="text1"/>
          <w:sz w:val="18"/>
          <w:szCs w:val="18"/>
        </w:rPr>
        <w:br/>
      </w:r>
      <w:r w:rsidRPr="00394863">
        <w:rPr>
          <w:rFonts w:ascii="Arial" w:hAnsi="Arial" w:cs="Arial"/>
          <w:color w:val="000000" w:themeColor="text1"/>
          <w:sz w:val="18"/>
          <w:szCs w:val="18"/>
          <w:shd w:val="clear" w:color="auto" w:fill="FFFFFF"/>
        </w:rPr>
        <w:t xml:space="preserve">- Autenticidad: </w:t>
      </w:r>
      <w:r w:rsidRPr="00394863">
        <w:rPr>
          <w:rFonts w:ascii="Arial" w:hAnsi="Arial" w:cs="Arial"/>
          <w:color w:val="000000" w:themeColor="text1"/>
          <w:sz w:val="18"/>
          <w:szCs w:val="18"/>
        </w:rPr>
        <w:br/>
      </w:r>
      <w:r w:rsidRPr="00394863">
        <w:rPr>
          <w:rFonts w:ascii="Arial" w:hAnsi="Arial" w:cs="Arial"/>
          <w:color w:val="000000" w:themeColor="text1"/>
          <w:sz w:val="18"/>
          <w:szCs w:val="18"/>
          <w:shd w:val="clear" w:color="auto" w:fill="FFFFFF"/>
        </w:rPr>
        <w:t xml:space="preserve">- Rigidez: </w:t>
      </w:r>
      <w:r w:rsidRPr="00394863">
        <w:rPr>
          <w:rFonts w:ascii="Arial" w:hAnsi="Arial" w:cs="Arial"/>
          <w:color w:val="000000" w:themeColor="text1"/>
          <w:sz w:val="18"/>
          <w:szCs w:val="18"/>
        </w:rPr>
        <w:br/>
      </w:r>
      <w:r w:rsidRPr="00394863">
        <w:rPr>
          <w:rFonts w:ascii="Arial" w:hAnsi="Arial" w:cs="Arial"/>
          <w:color w:val="000000" w:themeColor="text1"/>
          <w:sz w:val="18"/>
          <w:szCs w:val="18"/>
          <w:shd w:val="clear" w:color="auto" w:fill="FFFFFF"/>
        </w:rPr>
        <w:t xml:space="preserve">- Inseguridad: </w:t>
      </w:r>
      <w:r w:rsidRPr="00394863">
        <w:rPr>
          <w:rFonts w:ascii="Arial" w:hAnsi="Arial" w:cs="Arial"/>
          <w:color w:val="000000" w:themeColor="text1"/>
          <w:sz w:val="18"/>
          <w:szCs w:val="18"/>
        </w:rPr>
        <w:br/>
      </w:r>
      <w:r w:rsidRPr="00394863">
        <w:rPr>
          <w:rFonts w:ascii="Arial" w:hAnsi="Arial" w:cs="Arial"/>
          <w:color w:val="000000" w:themeColor="text1"/>
          <w:sz w:val="18"/>
          <w:szCs w:val="18"/>
          <w:shd w:val="clear" w:color="auto" w:fill="FFFFFF"/>
        </w:rPr>
        <w:t xml:space="preserve">- Perdonar: </w:t>
      </w:r>
      <w:r w:rsidRPr="00394863">
        <w:rPr>
          <w:rFonts w:ascii="Arial" w:hAnsi="Arial" w:cs="Arial"/>
          <w:color w:val="000000" w:themeColor="text1"/>
          <w:sz w:val="18"/>
          <w:szCs w:val="18"/>
        </w:rPr>
        <w:br/>
      </w:r>
      <w:r w:rsidRPr="00394863">
        <w:rPr>
          <w:rFonts w:ascii="Arial" w:hAnsi="Arial" w:cs="Arial"/>
          <w:color w:val="000000" w:themeColor="text1"/>
          <w:sz w:val="18"/>
          <w:szCs w:val="18"/>
          <w:shd w:val="clear" w:color="auto" w:fill="FFFFFF"/>
        </w:rPr>
        <w:t xml:space="preserve">- Discrepar: </w:t>
      </w:r>
      <w:r w:rsidRPr="00394863">
        <w:rPr>
          <w:rFonts w:ascii="Arial" w:hAnsi="Arial" w:cs="Arial"/>
          <w:color w:val="000000" w:themeColor="text1"/>
          <w:sz w:val="18"/>
          <w:szCs w:val="18"/>
        </w:rPr>
        <w:br/>
      </w:r>
      <w:r w:rsidRPr="00394863">
        <w:rPr>
          <w:rFonts w:ascii="Arial" w:hAnsi="Arial" w:cs="Arial"/>
          <w:color w:val="000000" w:themeColor="text1"/>
          <w:sz w:val="18"/>
          <w:szCs w:val="18"/>
          <w:shd w:val="clear" w:color="auto" w:fill="FFFFFF"/>
        </w:rPr>
        <w:t xml:space="preserve">- Pasivo: </w:t>
      </w:r>
      <w:r w:rsidRPr="00394863">
        <w:rPr>
          <w:rFonts w:ascii="Arial" w:hAnsi="Arial" w:cs="Arial"/>
          <w:color w:val="000000" w:themeColor="text1"/>
          <w:sz w:val="18"/>
          <w:szCs w:val="18"/>
        </w:rPr>
        <w:br/>
      </w:r>
      <w:r w:rsidRPr="00394863">
        <w:rPr>
          <w:rFonts w:ascii="Arial" w:hAnsi="Arial" w:cs="Arial"/>
          <w:color w:val="000000" w:themeColor="text1"/>
          <w:sz w:val="18"/>
          <w:szCs w:val="18"/>
          <w:shd w:val="clear" w:color="auto" w:fill="FFFFFF"/>
        </w:rPr>
        <w:t xml:space="preserve">- Realidad: </w:t>
      </w:r>
      <w:r w:rsidRPr="00394863">
        <w:rPr>
          <w:rFonts w:ascii="Arial" w:hAnsi="Arial" w:cs="Arial"/>
          <w:color w:val="000000" w:themeColor="text1"/>
          <w:sz w:val="18"/>
          <w:szCs w:val="18"/>
        </w:rPr>
        <w:br/>
      </w:r>
      <w:r w:rsidRPr="00394863">
        <w:rPr>
          <w:rFonts w:ascii="Arial" w:hAnsi="Arial" w:cs="Arial"/>
          <w:color w:val="000000" w:themeColor="text1"/>
          <w:sz w:val="18"/>
          <w:szCs w:val="18"/>
          <w:shd w:val="clear" w:color="auto" w:fill="FFFFFF"/>
        </w:rPr>
        <w:t xml:space="preserve">- Validar: </w:t>
      </w:r>
    </w:p>
    <w:p w:rsidR="001C492B" w:rsidRDefault="001C492B" w:rsidP="00326B23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E729E">
        <w:rPr>
          <w:rFonts w:ascii="Arial" w:hAnsi="Arial" w:cs="Arial"/>
          <w:sz w:val="16"/>
          <w:szCs w:val="16"/>
        </w:rPr>
        <w:t>CONTESTE BREVEMENTE LAS SIGUIENTES PREGUNTAS.    1</w:t>
      </w:r>
      <w:r w:rsidR="00326B23" w:rsidRPr="003E729E">
        <w:rPr>
          <w:rFonts w:ascii="Arial" w:hAnsi="Arial" w:cs="Arial"/>
          <w:sz w:val="16"/>
          <w:szCs w:val="16"/>
        </w:rPr>
        <w:t>2</w:t>
      </w:r>
      <w:r w:rsidRPr="003E729E">
        <w:rPr>
          <w:rFonts w:ascii="Arial" w:hAnsi="Arial" w:cs="Arial"/>
          <w:sz w:val="16"/>
          <w:szCs w:val="16"/>
        </w:rPr>
        <w:t xml:space="preserve"> puntos  (4 puntos c/pregunta)</w:t>
      </w:r>
    </w:p>
    <w:p w:rsidR="00807C7B" w:rsidRPr="003E729E" w:rsidRDefault="00807C7B" w:rsidP="00326B23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326B23" w:rsidRPr="003E729E" w:rsidRDefault="00326B23" w:rsidP="00326B23">
      <w:pPr>
        <w:pStyle w:val="Prrafodelista"/>
        <w:numPr>
          <w:ilvl w:val="0"/>
          <w:numId w:val="9"/>
        </w:numPr>
        <w:ind w:left="426" w:hanging="426"/>
        <w:rPr>
          <w:rFonts w:ascii="Arial" w:hAnsi="Arial" w:cs="Arial"/>
          <w:sz w:val="16"/>
          <w:szCs w:val="16"/>
        </w:rPr>
      </w:pPr>
      <w:r w:rsidRPr="003E729E">
        <w:rPr>
          <w:rFonts w:ascii="Arial" w:hAnsi="Arial" w:cs="Arial"/>
          <w:sz w:val="16"/>
          <w:szCs w:val="16"/>
        </w:rPr>
        <w:t>¿Qué  entiende por homo videns?</w:t>
      </w:r>
    </w:p>
    <w:p w:rsidR="00326B23" w:rsidRPr="003E729E" w:rsidRDefault="00326B23" w:rsidP="00326B23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E729E">
        <w:rPr>
          <w:rFonts w:ascii="Arial" w:hAnsi="Arial" w:cs="Arial"/>
          <w:sz w:val="16"/>
          <w:szCs w:val="16"/>
        </w:rPr>
        <w:t>-----------------------------------------------------------------</w:t>
      </w:r>
      <w:r w:rsidR="003E729E">
        <w:rPr>
          <w:rFonts w:ascii="Arial" w:hAnsi="Arial" w:cs="Arial"/>
          <w:sz w:val="16"/>
          <w:szCs w:val="16"/>
        </w:rPr>
        <w:t>----------------------------------------------------</w:t>
      </w:r>
      <w:r w:rsidRPr="003E729E">
        <w:rPr>
          <w:rFonts w:ascii="Arial" w:hAnsi="Arial" w:cs="Arial"/>
          <w:sz w:val="16"/>
          <w:szCs w:val="16"/>
        </w:rPr>
        <w:t>-------------------------</w:t>
      </w:r>
      <w:r w:rsidR="003E729E">
        <w:rPr>
          <w:rFonts w:ascii="Arial" w:hAnsi="Arial" w:cs="Arial"/>
          <w:sz w:val="16"/>
          <w:szCs w:val="16"/>
        </w:rPr>
        <w:t>-----</w:t>
      </w:r>
      <w:r w:rsidRPr="003E729E">
        <w:rPr>
          <w:rFonts w:ascii="Arial" w:hAnsi="Arial" w:cs="Arial"/>
          <w:sz w:val="16"/>
          <w:szCs w:val="16"/>
        </w:rPr>
        <w:t>-----------</w:t>
      </w:r>
      <w:r w:rsidR="003E729E">
        <w:rPr>
          <w:rFonts w:ascii="Arial" w:hAnsi="Arial" w:cs="Arial"/>
          <w:sz w:val="16"/>
          <w:szCs w:val="16"/>
        </w:rPr>
        <w:t>-</w:t>
      </w:r>
      <w:r w:rsidRPr="003E729E">
        <w:rPr>
          <w:rFonts w:ascii="Arial" w:hAnsi="Arial" w:cs="Arial"/>
          <w:sz w:val="16"/>
          <w:szCs w:val="16"/>
        </w:rPr>
        <w:t>--------------------</w:t>
      </w:r>
    </w:p>
    <w:p w:rsidR="00326B23" w:rsidRPr="003E729E" w:rsidRDefault="00326B23" w:rsidP="00326B23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  <w:r w:rsidRPr="003E729E">
        <w:rPr>
          <w:rFonts w:ascii="Arial" w:hAnsi="Arial" w:cs="Arial"/>
          <w:sz w:val="16"/>
          <w:szCs w:val="16"/>
        </w:rPr>
        <w:t>----------------------------------------------------------------------------------------------</w:t>
      </w:r>
      <w:r w:rsidR="003E729E">
        <w:rPr>
          <w:rFonts w:ascii="Arial" w:hAnsi="Arial" w:cs="Arial"/>
          <w:sz w:val="16"/>
          <w:szCs w:val="16"/>
        </w:rPr>
        <w:t>----------------------------------------------------------------</w:t>
      </w:r>
      <w:r w:rsidRPr="003E729E">
        <w:rPr>
          <w:rFonts w:ascii="Arial" w:hAnsi="Arial" w:cs="Arial"/>
          <w:sz w:val="16"/>
          <w:szCs w:val="16"/>
        </w:rPr>
        <w:t>---------------------</w:t>
      </w:r>
    </w:p>
    <w:p w:rsidR="00326B23" w:rsidRPr="003E729E" w:rsidRDefault="00326B23" w:rsidP="00326B23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E729E">
        <w:rPr>
          <w:rFonts w:ascii="Arial" w:hAnsi="Arial" w:cs="Arial"/>
          <w:sz w:val="16"/>
          <w:szCs w:val="16"/>
        </w:rPr>
        <w:t>----------------------------------------------------------------------------------------------------------------</w:t>
      </w:r>
      <w:r w:rsidR="003E729E">
        <w:rPr>
          <w:rFonts w:ascii="Arial" w:hAnsi="Arial" w:cs="Arial"/>
          <w:sz w:val="16"/>
          <w:szCs w:val="16"/>
        </w:rPr>
        <w:t>-----------------------------------------------------------</w:t>
      </w:r>
      <w:r w:rsidRPr="003E729E">
        <w:rPr>
          <w:rFonts w:ascii="Arial" w:hAnsi="Arial" w:cs="Arial"/>
          <w:sz w:val="16"/>
          <w:szCs w:val="16"/>
        </w:rPr>
        <w:t>--------</w:t>
      </w:r>
    </w:p>
    <w:p w:rsidR="00326B23" w:rsidRPr="003E729E" w:rsidRDefault="00326B23" w:rsidP="00326B23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E729E">
        <w:rPr>
          <w:rFonts w:ascii="Arial" w:hAnsi="Arial" w:cs="Arial"/>
          <w:sz w:val="16"/>
          <w:szCs w:val="16"/>
        </w:rPr>
        <w:t>---------------------------------------------------------------------------------------------------------------</w:t>
      </w:r>
      <w:r w:rsidR="003E729E">
        <w:rPr>
          <w:rFonts w:ascii="Arial" w:hAnsi="Arial" w:cs="Arial"/>
          <w:sz w:val="16"/>
          <w:szCs w:val="16"/>
        </w:rPr>
        <w:t>-----------------------------------------------------------</w:t>
      </w:r>
      <w:r w:rsidRPr="003E729E">
        <w:rPr>
          <w:rFonts w:ascii="Arial" w:hAnsi="Arial" w:cs="Arial"/>
          <w:sz w:val="16"/>
          <w:szCs w:val="16"/>
        </w:rPr>
        <w:t>---------</w:t>
      </w:r>
    </w:p>
    <w:p w:rsidR="003E729E" w:rsidRPr="003E729E" w:rsidRDefault="003E729E" w:rsidP="001C492B">
      <w:pPr>
        <w:pStyle w:val="Prrafodelista"/>
        <w:numPr>
          <w:ilvl w:val="0"/>
          <w:numId w:val="10"/>
        </w:numPr>
        <w:ind w:left="567" w:hanging="567"/>
        <w:rPr>
          <w:rFonts w:ascii="Arial" w:hAnsi="Arial" w:cs="Arial"/>
          <w:sz w:val="16"/>
          <w:szCs w:val="16"/>
        </w:rPr>
      </w:pPr>
      <w:r w:rsidRPr="003E729E">
        <w:rPr>
          <w:rFonts w:ascii="Arial" w:hAnsi="Arial" w:cs="Arial"/>
          <w:sz w:val="16"/>
          <w:szCs w:val="16"/>
        </w:rPr>
        <w:t>¿Qué es  la inteligencia corporal o kinestésica?</w:t>
      </w:r>
    </w:p>
    <w:p w:rsidR="003E729E" w:rsidRPr="003E729E" w:rsidRDefault="003E729E" w:rsidP="003E729E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E729E">
        <w:rPr>
          <w:rFonts w:ascii="Arial" w:hAnsi="Arial" w:cs="Arial"/>
          <w:sz w:val="16"/>
          <w:szCs w:val="16"/>
        </w:rPr>
        <w:t>-----------------------------------------------------------------</w:t>
      </w:r>
      <w:r>
        <w:rPr>
          <w:rFonts w:ascii="Arial" w:hAnsi="Arial" w:cs="Arial"/>
          <w:sz w:val="16"/>
          <w:szCs w:val="16"/>
        </w:rPr>
        <w:t>----------------------------------------------------</w:t>
      </w:r>
      <w:r w:rsidRPr="003E729E">
        <w:rPr>
          <w:rFonts w:ascii="Arial" w:hAnsi="Arial" w:cs="Arial"/>
          <w:sz w:val="16"/>
          <w:szCs w:val="16"/>
        </w:rPr>
        <w:t>-------------------------</w:t>
      </w:r>
      <w:r>
        <w:rPr>
          <w:rFonts w:ascii="Arial" w:hAnsi="Arial" w:cs="Arial"/>
          <w:sz w:val="16"/>
          <w:szCs w:val="16"/>
        </w:rPr>
        <w:t>-----</w:t>
      </w:r>
      <w:r w:rsidRPr="003E729E">
        <w:rPr>
          <w:rFonts w:ascii="Arial" w:hAnsi="Arial" w:cs="Arial"/>
          <w:sz w:val="16"/>
          <w:szCs w:val="16"/>
        </w:rPr>
        <w:t>-----------</w:t>
      </w:r>
      <w:r>
        <w:rPr>
          <w:rFonts w:ascii="Arial" w:hAnsi="Arial" w:cs="Arial"/>
          <w:sz w:val="16"/>
          <w:szCs w:val="16"/>
        </w:rPr>
        <w:t>-</w:t>
      </w:r>
      <w:r w:rsidRPr="003E729E">
        <w:rPr>
          <w:rFonts w:ascii="Arial" w:hAnsi="Arial" w:cs="Arial"/>
          <w:sz w:val="16"/>
          <w:szCs w:val="16"/>
        </w:rPr>
        <w:t>--------------------</w:t>
      </w:r>
    </w:p>
    <w:p w:rsidR="003E729E" w:rsidRPr="003E729E" w:rsidRDefault="003E729E" w:rsidP="003E729E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  <w:r w:rsidRPr="003E729E">
        <w:rPr>
          <w:rFonts w:ascii="Arial" w:hAnsi="Arial" w:cs="Arial"/>
          <w:sz w:val="16"/>
          <w:szCs w:val="16"/>
        </w:rPr>
        <w:t>----------------------------------------------------------------------------------------------</w:t>
      </w:r>
      <w:r>
        <w:rPr>
          <w:rFonts w:ascii="Arial" w:hAnsi="Arial" w:cs="Arial"/>
          <w:sz w:val="16"/>
          <w:szCs w:val="16"/>
        </w:rPr>
        <w:t>----------------------------------------------------------------</w:t>
      </w:r>
      <w:r w:rsidR="00807C7B">
        <w:rPr>
          <w:rFonts w:ascii="Arial" w:hAnsi="Arial" w:cs="Arial"/>
          <w:sz w:val="16"/>
          <w:szCs w:val="16"/>
        </w:rPr>
        <w:t>-------------</w:t>
      </w:r>
      <w:r w:rsidRPr="003E729E">
        <w:rPr>
          <w:rFonts w:ascii="Arial" w:hAnsi="Arial" w:cs="Arial"/>
          <w:sz w:val="16"/>
          <w:szCs w:val="16"/>
        </w:rPr>
        <w:t>-----</w:t>
      </w:r>
    </w:p>
    <w:p w:rsidR="003E729E" w:rsidRPr="003E729E" w:rsidRDefault="003E729E" w:rsidP="003E729E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E729E">
        <w:rPr>
          <w:rFonts w:ascii="Arial" w:hAnsi="Arial" w:cs="Arial"/>
          <w:sz w:val="16"/>
          <w:szCs w:val="16"/>
        </w:rPr>
        <w:t>----------------------------------------------------------------------------------------------------------------</w:t>
      </w:r>
      <w:r>
        <w:rPr>
          <w:rFonts w:ascii="Arial" w:hAnsi="Arial" w:cs="Arial"/>
          <w:sz w:val="16"/>
          <w:szCs w:val="16"/>
        </w:rPr>
        <w:t>-----------------------------------------------------------</w:t>
      </w:r>
      <w:r w:rsidRPr="003E729E">
        <w:rPr>
          <w:rFonts w:ascii="Arial" w:hAnsi="Arial" w:cs="Arial"/>
          <w:sz w:val="16"/>
          <w:szCs w:val="16"/>
        </w:rPr>
        <w:t>--------</w:t>
      </w:r>
    </w:p>
    <w:p w:rsidR="003E729E" w:rsidRPr="003E729E" w:rsidRDefault="003E729E" w:rsidP="003E729E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E729E">
        <w:rPr>
          <w:rFonts w:ascii="Arial" w:hAnsi="Arial" w:cs="Arial"/>
          <w:sz w:val="16"/>
          <w:szCs w:val="16"/>
        </w:rPr>
        <w:t>---------------------------------------------------------------------------------------------------------------</w:t>
      </w:r>
      <w:r>
        <w:rPr>
          <w:rFonts w:ascii="Arial" w:hAnsi="Arial" w:cs="Arial"/>
          <w:sz w:val="16"/>
          <w:szCs w:val="16"/>
        </w:rPr>
        <w:t>-----------------------------------------------------------</w:t>
      </w:r>
      <w:r w:rsidRPr="003E729E">
        <w:rPr>
          <w:rFonts w:ascii="Arial" w:hAnsi="Arial" w:cs="Arial"/>
          <w:sz w:val="16"/>
          <w:szCs w:val="16"/>
        </w:rPr>
        <w:t>---------</w:t>
      </w:r>
    </w:p>
    <w:p w:rsidR="0049342C" w:rsidRPr="003E729E" w:rsidRDefault="001C492B" w:rsidP="00663EBA">
      <w:pPr>
        <w:spacing w:after="0" w:line="240" w:lineRule="auto"/>
        <w:rPr>
          <w:rFonts w:ascii="Arial" w:hAnsi="Arial" w:cs="Arial"/>
          <w:b/>
          <w:sz w:val="16"/>
          <w:szCs w:val="16"/>
        </w:rPr>
      </w:pPr>
      <w:r w:rsidRPr="003E729E">
        <w:rPr>
          <w:rFonts w:ascii="Arial" w:hAnsi="Arial" w:cs="Arial"/>
          <w:b/>
          <w:sz w:val="16"/>
          <w:szCs w:val="16"/>
        </w:rPr>
        <w:t>4.- ¿Qué  es  la asertividad?</w:t>
      </w:r>
    </w:p>
    <w:p w:rsidR="003E729E" w:rsidRPr="003E729E" w:rsidRDefault="003E729E" w:rsidP="003E729E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E729E">
        <w:rPr>
          <w:rFonts w:ascii="Arial" w:hAnsi="Arial" w:cs="Arial"/>
          <w:sz w:val="16"/>
          <w:szCs w:val="16"/>
        </w:rPr>
        <w:t>-----------------------------------------------------------------</w:t>
      </w:r>
      <w:r>
        <w:rPr>
          <w:rFonts w:ascii="Arial" w:hAnsi="Arial" w:cs="Arial"/>
          <w:sz w:val="16"/>
          <w:szCs w:val="16"/>
        </w:rPr>
        <w:t>----------------------------------------------------</w:t>
      </w:r>
      <w:r w:rsidRPr="003E729E">
        <w:rPr>
          <w:rFonts w:ascii="Arial" w:hAnsi="Arial" w:cs="Arial"/>
          <w:sz w:val="16"/>
          <w:szCs w:val="16"/>
        </w:rPr>
        <w:t>-------------------------</w:t>
      </w:r>
      <w:r>
        <w:rPr>
          <w:rFonts w:ascii="Arial" w:hAnsi="Arial" w:cs="Arial"/>
          <w:sz w:val="16"/>
          <w:szCs w:val="16"/>
        </w:rPr>
        <w:t>-----</w:t>
      </w:r>
      <w:r w:rsidRPr="003E729E">
        <w:rPr>
          <w:rFonts w:ascii="Arial" w:hAnsi="Arial" w:cs="Arial"/>
          <w:sz w:val="16"/>
          <w:szCs w:val="16"/>
        </w:rPr>
        <w:t>-----------</w:t>
      </w:r>
      <w:r>
        <w:rPr>
          <w:rFonts w:ascii="Arial" w:hAnsi="Arial" w:cs="Arial"/>
          <w:sz w:val="16"/>
          <w:szCs w:val="16"/>
        </w:rPr>
        <w:t>-</w:t>
      </w:r>
      <w:r w:rsidRPr="003E729E">
        <w:rPr>
          <w:rFonts w:ascii="Arial" w:hAnsi="Arial" w:cs="Arial"/>
          <w:sz w:val="16"/>
          <w:szCs w:val="16"/>
        </w:rPr>
        <w:t>--------------------</w:t>
      </w:r>
    </w:p>
    <w:p w:rsidR="003E729E" w:rsidRPr="003E729E" w:rsidRDefault="003E729E" w:rsidP="003E729E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  <w:r w:rsidRPr="003E729E">
        <w:rPr>
          <w:rFonts w:ascii="Arial" w:hAnsi="Arial" w:cs="Arial"/>
          <w:sz w:val="16"/>
          <w:szCs w:val="16"/>
        </w:rPr>
        <w:t>----------------------------------------------------------------------------------------------</w:t>
      </w:r>
      <w:r>
        <w:rPr>
          <w:rFonts w:ascii="Arial" w:hAnsi="Arial" w:cs="Arial"/>
          <w:sz w:val="16"/>
          <w:szCs w:val="16"/>
        </w:rPr>
        <w:t>----------------------------------------------------------------</w:t>
      </w:r>
      <w:r w:rsidR="00807C7B">
        <w:rPr>
          <w:rFonts w:ascii="Arial" w:hAnsi="Arial" w:cs="Arial"/>
          <w:sz w:val="16"/>
          <w:szCs w:val="16"/>
        </w:rPr>
        <w:t>-------------</w:t>
      </w:r>
    </w:p>
    <w:p w:rsidR="003E729E" w:rsidRPr="003E729E" w:rsidRDefault="003E729E" w:rsidP="003E729E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E729E">
        <w:rPr>
          <w:rFonts w:ascii="Arial" w:hAnsi="Arial" w:cs="Arial"/>
          <w:sz w:val="16"/>
          <w:szCs w:val="16"/>
        </w:rPr>
        <w:t>----------------------------------------------------------------------------------------------------------------</w:t>
      </w:r>
      <w:r>
        <w:rPr>
          <w:rFonts w:ascii="Arial" w:hAnsi="Arial" w:cs="Arial"/>
          <w:sz w:val="16"/>
          <w:szCs w:val="16"/>
        </w:rPr>
        <w:t>-----------------------------------------------------------</w:t>
      </w:r>
      <w:r w:rsidRPr="003E729E">
        <w:rPr>
          <w:rFonts w:ascii="Arial" w:hAnsi="Arial" w:cs="Arial"/>
          <w:sz w:val="16"/>
          <w:szCs w:val="16"/>
        </w:rPr>
        <w:t>--------</w:t>
      </w:r>
    </w:p>
    <w:p w:rsidR="00B441D7" w:rsidRPr="003E729E" w:rsidRDefault="003E729E" w:rsidP="003E729E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E729E">
        <w:rPr>
          <w:rFonts w:ascii="Arial" w:hAnsi="Arial" w:cs="Arial"/>
          <w:sz w:val="16"/>
          <w:szCs w:val="16"/>
        </w:rPr>
        <w:t>---------------------------------------------------------------------------------------------------------------</w:t>
      </w:r>
      <w:r>
        <w:rPr>
          <w:rFonts w:ascii="Arial" w:hAnsi="Arial" w:cs="Arial"/>
          <w:sz w:val="16"/>
          <w:szCs w:val="16"/>
        </w:rPr>
        <w:t>-----------------------------------------------------------</w:t>
      </w:r>
      <w:r w:rsidRPr="003E729E">
        <w:rPr>
          <w:rFonts w:ascii="Arial" w:hAnsi="Arial" w:cs="Arial"/>
          <w:sz w:val="16"/>
          <w:szCs w:val="16"/>
        </w:rPr>
        <w:t>---------</w:t>
      </w:r>
    </w:p>
    <w:sectPr w:rsidR="00B441D7" w:rsidRPr="003E729E" w:rsidSect="002505BB">
      <w:headerReference w:type="default" r:id="rId7"/>
      <w:footerReference w:type="default" r:id="rId8"/>
      <w:pgSz w:w="11906" w:h="16838"/>
      <w:pgMar w:top="1417" w:right="566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C341D" w:rsidRDefault="007C341D" w:rsidP="00B065F8">
      <w:pPr>
        <w:spacing w:after="0" w:line="240" w:lineRule="auto"/>
      </w:pPr>
      <w:r>
        <w:separator/>
      </w:r>
    </w:p>
  </w:endnote>
  <w:endnote w:type="continuationSeparator" w:id="0">
    <w:p w:rsidR="007C341D" w:rsidRDefault="007C341D" w:rsidP="00B065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065F8" w:rsidRDefault="00B065F8">
    <w:pPr>
      <w:pStyle w:val="Piedepgina"/>
      <w:rPr>
        <w:color w:val="0070C0"/>
        <w:lang w:val="es-MX"/>
      </w:rPr>
    </w:pPr>
    <w:r>
      <w:rPr>
        <w:lang w:val="es-MX"/>
      </w:rPr>
      <w:t>Profesor</w:t>
    </w:r>
    <w:r w:rsidR="0049342C">
      <w:rPr>
        <w:lang w:val="es-MX"/>
      </w:rPr>
      <w:t>a</w:t>
    </w:r>
    <w:r>
      <w:rPr>
        <w:lang w:val="es-MX"/>
      </w:rPr>
      <w:t xml:space="preserve">: </w:t>
    </w:r>
    <w:r w:rsidR="00663EBA">
      <w:rPr>
        <w:i/>
        <w:color w:val="0070C0"/>
        <w:lang w:val="es-MX"/>
      </w:rPr>
      <w:t>MSc. Zenaida Alcívar Párraga</w:t>
    </w:r>
    <w:r>
      <w:rPr>
        <w:lang w:val="es-MX"/>
      </w:rPr>
      <w:tab/>
    </w:r>
    <w:r>
      <w:rPr>
        <w:lang w:val="es-MX"/>
      </w:rPr>
      <w:tab/>
    </w:r>
    <w:r w:rsidR="00966D2B" w:rsidRPr="00B065F8">
      <w:rPr>
        <w:color w:val="0070C0"/>
        <w:lang w:val="es-MX"/>
      </w:rPr>
      <w:fldChar w:fldCharType="begin"/>
    </w:r>
    <w:r w:rsidRPr="00B065F8">
      <w:rPr>
        <w:color w:val="0070C0"/>
        <w:lang w:val="es-MX"/>
      </w:rPr>
      <w:instrText>PAGE   \* MERGEFORMAT</w:instrText>
    </w:r>
    <w:r w:rsidR="00966D2B" w:rsidRPr="00B065F8">
      <w:rPr>
        <w:color w:val="0070C0"/>
        <w:lang w:val="es-MX"/>
      </w:rPr>
      <w:fldChar w:fldCharType="separate"/>
    </w:r>
    <w:r w:rsidR="000E3E98" w:rsidRPr="000E3E98">
      <w:rPr>
        <w:noProof/>
        <w:color w:val="0070C0"/>
      </w:rPr>
      <w:t>1</w:t>
    </w:r>
    <w:r w:rsidR="00966D2B" w:rsidRPr="00B065F8">
      <w:rPr>
        <w:color w:val="0070C0"/>
        <w:lang w:val="es-MX"/>
      </w:rPr>
      <w:fldChar w:fldCharType="end"/>
    </w:r>
    <w:r w:rsidRPr="00E94D53">
      <w:rPr>
        <w:lang w:val="es-MX"/>
      </w:rPr>
      <w:t>/</w:t>
    </w:r>
    <w:r w:rsidR="00966D2B" w:rsidRPr="00B065F8">
      <w:rPr>
        <w:color w:val="0070C0"/>
        <w:lang w:val="es-MX"/>
      </w:rPr>
      <w:fldChar w:fldCharType="begin"/>
    </w:r>
    <w:r w:rsidRPr="00B065F8">
      <w:rPr>
        <w:color w:val="0070C0"/>
        <w:lang w:val="es-MX"/>
      </w:rPr>
      <w:instrText>PAGE   \* MERGEFORMAT</w:instrText>
    </w:r>
    <w:r w:rsidR="00966D2B" w:rsidRPr="00B065F8">
      <w:rPr>
        <w:color w:val="0070C0"/>
        <w:lang w:val="es-MX"/>
      </w:rPr>
      <w:fldChar w:fldCharType="separate"/>
    </w:r>
    <w:r w:rsidR="000E3E98" w:rsidRPr="000E3E98">
      <w:rPr>
        <w:noProof/>
        <w:color w:val="0070C0"/>
      </w:rPr>
      <w:t>1</w:t>
    </w:r>
    <w:r w:rsidR="00966D2B" w:rsidRPr="00B065F8">
      <w:rPr>
        <w:color w:val="0070C0"/>
        <w:lang w:val="es-MX"/>
      </w:rPr>
      <w:fldChar w:fldCharType="end"/>
    </w:r>
  </w:p>
  <w:p w:rsidR="00E94D53" w:rsidRPr="00B065F8" w:rsidRDefault="00E94D53">
    <w:pPr>
      <w:pStyle w:val="Piedepgina"/>
      <w:rPr>
        <w:color w:val="0070C0"/>
        <w:lang w:val="es-MX"/>
      </w:rPr>
    </w:pPr>
    <w:r w:rsidRPr="00E94D53">
      <w:rPr>
        <w:lang w:val="es-MX"/>
      </w:rPr>
      <w:t xml:space="preserve">Fecha de la prueba: </w:t>
    </w:r>
    <w:r w:rsidR="006248ED">
      <w:rPr>
        <w:color w:val="0070C0"/>
        <w:lang w:val="es-MX"/>
      </w:rPr>
      <w:t>02</w:t>
    </w:r>
    <w:r>
      <w:rPr>
        <w:color w:val="0070C0"/>
        <w:lang w:val="es-MX"/>
      </w:rPr>
      <w:t>-</w:t>
    </w:r>
    <w:r w:rsidR="006248ED">
      <w:rPr>
        <w:color w:val="0070C0"/>
        <w:lang w:val="es-MX"/>
      </w:rPr>
      <w:t>07</w:t>
    </w:r>
    <w:r>
      <w:rPr>
        <w:color w:val="0070C0"/>
        <w:lang w:val="es-MX"/>
      </w:rPr>
      <w:t>-</w:t>
    </w:r>
    <w:r w:rsidR="00663EBA">
      <w:rPr>
        <w:color w:val="0070C0"/>
        <w:lang w:val="es-MX"/>
      </w:rPr>
      <w:t>201</w:t>
    </w:r>
    <w:r w:rsidR="006248ED">
      <w:rPr>
        <w:color w:val="0070C0"/>
        <w:lang w:val="es-MX"/>
      </w:rPr>
      <w:t>3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C341D" w:rsidRDefault="007C341D" w:rsidP="00B065F8">
      <w:pPr>
        <w:spacing w:after="0" w:line="240" w:lineRule="auto"/>
      </w:pPr>
      <w:r>
        <w:separator/>
      </w:r>
    </w:p>
  </w:footnote>
  <w:footnote w:type="continuationSeparator" w:id="0">
    <w:p w:rsidR="007C341D" w:rsidRDefault="007C341D" w:rsidP="00B065F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065F8" w:rsidRDefault="008B3B68" w:rsidP="00B065F8">
    <w:pPr>
      <w:tabs>
        <w:tab w:val="left" w:pos="2326"/>
      </w:tabs>
      <w:spacing w:after="0"/>
      <w:jc w:val="center"/>
      <w:rPr>
        <w:b/>
        <w:sz w:val="28"/>
        <w:szCs w:val="28"/>
      </w:rPr>
    </w:pPr>
    <w:r>
      <w:rPr>
        <w:noProof/>
        <w:lang w:eastAsia="es-ES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-393065</wp:posOffset>
          </wp:positionH>
          <wp:positionV relativeFrom="paragraph">
            <wp:posOffset>-381000</wp:posOffset>
          </wp:positionV>
          <wp:extent cx="953770" cy="953135"/>
          <wp:effectExtent l="19050" t="0" r="0" b="0"/>
          <wp:wrapThrough wrapText="bothSides">
            <wp:wrapPolygon edited="0">
              <wp:start x="-431" y="0"/>
              <wp:lineTo x="-431" y="21154"/>
              <wp:lineTo x="21571" y="21154"/>
              <wp:lineTo x="21571" y="0"/>
              <wp:lineTo x="-431" y="0"/>
            </wp:wrapPolygon>
          </wp:wrapThrough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53770" cy="9531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B065F8">
      <w:rPr>
        <w:noProof/>
        <w:lang w:eastAsia="es-ES"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column">
            <wp:posOffset>4799330</wp:posOffset>
          </wp:positionH>
          <wp:positionV relativeFrom="paragraph">
            <wp:posOffset>-381000</wp:posOffset>
          </wp:positionV>
          <wp:extent cx="1149985" cy="1071245"/>
          <wp:effectExtent l="19050" t="0" r="0" b="0"/>
          <wp:wrapThrough wrapText="bothSides">
            <wp:wrapPolygon edited="0">
              <wp:start x="-358" y="0"/>
              <wp:lineTo x="-358" y="21126"/>
              <wp:lineTo x="21469" y="21126"/>
              <wp:lineTo x="21469" y="0"/>
              <wp:lineTo x="-358" y="0"/>
            </wp:wrapPolygon>
          </wp:wrapThrough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49985" cy="107124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B065F8">
      <w:rPr>
        <w:b/>
        <w:sz w:val="28"/>
        <w:szCs w:val="28"/>
      </w:rPr>
      <w:t>ES</w:t>
    </w:r>
    <w:r w:rsidR="00561B14">
      <w:rPr>
        <w:b/>
        <w:sz w:val="28"/>
        <w:szCs w:val="28"/>
      </w:rPr>
      <w:t>CUELA SUPERIOR POLIT</w:t>
    </w:r>
    <w:r w:rsidR="006248ED">
      <w:rPr>
        <w:b/>
        <w:sz w:val="28"/>
        <w:szCs w:val="28"/>
      </w:rPr>
      <w:t>É</w:t>
    </w:r>
    <w:r w:rsidR="00B065F8" w:rsidRPr="007E31D1">
      <w:rPr>
        <w:b/>
        <w:sz w:val="28"/>
        <w:szCs w:val="28"/>
      </w:rPr>
      <w:t>CNICA DEL LITORAL</w:t>
    </w:r>
  </w:p>
  <w:p w:rsidR="00B065F8" w:rsidRDefault="00B065F8" w:rsidP="00B065F8">
    <w:pPr>
      <w:tabs>
        <w:tab w:val="left" w:pos="2326"/>
      </w:tabs>
      <w:spacing w:after="0"/>
      <w:jc w:val="center"/>
      <w:rPr>
        <w:b/>
        <w:sz w:val="28"/>
        <w:szCs w:val="28"/>
      </w:rPr>
    </w:pPr>
    <w:r w:rsidRPr="007E31D1">
      <w:rPr>
        <w:b/>
        <w:sz w:val="28"/>
        <w:szCs w:val="28"/>
      </w:rPr>
      <w:t>FACULTAD DE ECONOMÍA Y NEGOCIOS</w:t>
    </w:r>
  </w:p>
  <w:p w:rsidR="00B065F8" w:rsidRDefault="00B065F8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97580F"/>
    <w:multiLevelType w:val="hybridMultilevel"/>
    <w:tmpl w:val="52B8CB38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E5D1944"/>
    <w:multiLevelType w:val="hybridMultilevel"/>
    <w:tmpl w:val="A8CC4756"/>
    <w:lvl w:ilvl="0" w:tplc="3C04BEF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D1F2DBD"/>
    <w:multiLevelType w:val="hybridMultilevel"/>
    <w:tmpl w:val="700CEC7E"/>
    <w:lvl w:ilvl="0" w:tplc="0C0A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7353B5D"/>
    <w:multiLevelType w:val="hybridMultilevel"/>
    <w:tmpl w:val="49CEED38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">
    <w:nsid w:val="4BB938BA"/>
    <w:multiLevelType w:val="hybridMultilevel"/>
    <w:tmpl w:val="4B86B3BE"/>
    <w:lvl w:ilvl="0" w:tplc="0C0A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DF16145"/>
    <w:multiLevelType w:val="hybridMultilevel"/>
    <w:tmpl w:val="EC2C0DA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12835E1"/>
    <w:multiLevelType w:val="hybridMultilevel"/>
    <w:tmpl w:val="489AA1D4"/>
    <w:lvl w:ilvl="0" w:tplc="D428A094">
      <w:start w:val="1"/>
      <w:numFmt w:val="lowerLetter"/>
      <w:lvlText w:val="%1)"/>
      <w:lvlJc w:val="left"/>
      <w:pPr>
        <w:ind w:left="644" w:hanging="360"/>
      </w:pPr>
      <w:rPr>
        <w:rFonts w:ascii="Arial" w:eastAsiaTheme="minorHAnsi" w:hAnsi="Arial" w:cs="Arial"/>
      </w:rPr>
    </w:lvl>
    <w:lvl w:ilvl="1" w:tplc="0C0A0019">
      <w:start w:val="1"/>
      <w:numFmt w:val="lowerLetter"/>
      <w:lvlText w:val="%2."/>
      <w:lvlJc w:val="left"/>
      <w:pPr>
        <w:ind w:left="1364" w:hanging="360"/>
      </w:pPr>
    </w:lvl>
    <w:lvl w:ilvl="2" w:tplc="0C0A001B">
      <w:start w:val="1"/>
      <w:numFmt w:val="lowerRoman"/>
      <w:lvlText w:val="%3."/>
      <w:lvlJc w:val="right"/>
      <w:pPr>
        <w:ind w:left="2084" w:hanging="180"/>
      </w:pPr>
    </w:lvl>
    <w:lvl w:ilvl="3" w:tplc="0C0A000F" w:tentative="1">
      <w:start w:val="1"/>
      <w:numFmt w:val="decimal"/>
      <w:lvlText w:val="%4."/>
      <w:lvlJc w:val="left"/>
      <w:pPr>
        <w:ind w:left="2804" w:hanging="360"/>
      </w:pPr>
    </w:lvl>
    <w:lvl w:ilvl="4" w:tplc="0C0A0019" w:tentative="1">
      <w:start w:val="1"/>
      <w:numFmt w:val="lowerLetter"/>
      <w:lvlText w:val="%5."/>
      <w:lvlJc w:val="left"/>
      <w:pPr>
        <w:ind w:left="3524" w:hanging="360"/>
      </w:pPr>
    </w:lvl>
    <w:lvl w:ilvl="5" w:tplc="0C0A001B" w:tentative="1">
      <w:start w:val="1"/>
      <w:numFmt w:val="lowerRoman"/>
      <w:lvlText w:val="%6."/>
      <w:lvlJc w:val="right"/>
      <w:pPr>
        <w:ind w:left="4244" w:hanging="180"/>
      </w:pPr>
    </w:lvl>
    <w:lvl w:ilvl="6" w:tplc="0C0A000F" w:tentative="1">
      <w:start w:val="1"/>
      <w:numFmt w:val="decimal"/>
      <w:lvlText w:val="%7."/>
      <w:lvlJc w:val="left"/>
      <w:pPr>
        <w:ind w:left="4964" w:hanging="360"/>
      </w:pPr>
    </w:lvl>
    <w:lvl w:ilvl="7" w:tplc="0C0A0019" w:tentative="1">
      <w:start w:val="1"/>
      <w:numFmt w:val="lowerLetter"/>
      <w:lvlText w:val="%8."/>
      <w:lvlJc w:val="left"/>
      <w:pPr>
        <w:ind w:left="5684" w:hanging="360"/>
      </w:pPr>
    </w:lvl>
    <w:lvl w:ilvl="8" w:tplc="0C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>
    <w:nsid w:val="51380627"/>
    <w:multiLevelType w:val="multilevel"/>
    <w:tmpl w:val="63F632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551426CC"/>
    <w:multiLevelType w:val="multilevel"/>
    <w:tmpl w:val="122A56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578A133D"/>
    <w:multiLevelType w:val="hybridMultilevel"/>
    <w:tmpl w:val="8F448DC8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ED373F"/>
    <w:multiLevelType w:val="multilevel"/>
    <w:tmpl w:val="78605E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64FB43D9"/>
    <w:multiLevelType w:val="hybridMultilevel"/>
    <w:tmpl w:val="3D9E413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F0F716A"/>
    <w:multiLevelType w:val="hybridMultilevel"/>
    <w:tmpl w:val="9EB28DB4"/>
    <w:lvl w:ilvl="0" w:tplc="9C0C1982">
      <w:start w:val="1"/>
      <w:numFmt w:val="decimal"/>
      <w:lvlText w:val="%1."/>
      <w:lvlJc w:val="left"/>
      <w:pPr>
        <w:ind w:left="1080" w:hanging="360"/>
      </w:pPr>
      <w:rPr>
        <w:rFonts w:ascii="Arial" w:eastAsia="Times New Roman" w:hAnsi="Arial" w:cs="Arial"/>
        <w:b/>
        <w:sz w:val="20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706F27EE"/>
    <w:multiLevelType w:val="hybridMultilevel"/>
    <w:tmpl w:val="E3F4B7D6"/>
    <w:lvl w:ilvl="0" w:tplc="09880CA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DE17E45"/>
    <w:multiLevelType w:val="hybridMultilevel"/>
    <w:tmpl w:val="A8CC4756"/>
    <w:lvl w:ilvl="0" w:tplc="3C04BEF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E154C43"/>
    <w:multiLevelType w:val="hybridMultilevel"/>
    <w:tmpl w:val="EEFA6A98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1"/>
  </w:num>
  <w:num w:numId="3">
    <w:abstractNumId w:val="0"/>
  </w:num>
  <w:num w:numId="4">
    <w:abstractNumId w:val="3"/>
  </w:num>
  <w:num w:numId="5">
    <w:abstractNumId w:val="10"/>
  </w:num>
  <w:num w:numId="6">
    <w:abstractNumId w:val="8"/>
  </w:num>
  <w:num w:numId="7">
    <w:abstractNumId w:val="7"/>
  </w:num>
  <w:num w:numId="8">
    <w:abstractNumId w:val="13"/>
  </w:num>
  <w:num w:numId="9">
    <w:abstractNumId w:val="5"/>
  </w:num>
  <w:num w:numId="10">
    <w:abstractNumId w:val="2"/>
  </w:num>
  <w:num w:numId="11">
    <w:abstractNumId w:val="12"/>
  </w:num>
  <w:num w:numId="12">
    <w:abstractNumId w:val="4"/>
  </w:num>
  <w:num w:numId="13">
    <w:abstractNumId w:val="11"/>
  </w:num>
  <w:num w:numId="14">
    <w:abstractNumId w:val="9"/>
  </w:num>
  <w:num w:numId="15">
    <w:abstractNumId w:val="15"/>
  </w:num>
  <w:num w:numId="16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3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E31D1"/>
    <w:rsid w:val="0000530C"/>
    <w:rsid w:val="00032716"/>
    <w:rsid w:val="00043581"/>
    <w:rsid w:val="0008612E"/>
    <w:rsid w:val="0009109F"/>
    <w:rsid w:val="000A466F"/>
    <w:rsid w:val="000A4A3C"/>
    <w:rsid w:val="000B5D3E"/>
    <w:rsid w:val="000B5EEB"/>
    <w:rsid w:val="000E3E98"/>
    <w:rsid w:val="001012AA"/>
    <w:rsid w:val="00150C6E"/>
    <w:rsid w:val="00153CE2"/>
    <w:rsid w:val="00161467"/>
    <w:rsid w:val="001832EC"/>
    <w:rsid w:val="001C492B"/>
    <w:rsid w:val="001D5051"/>
    <w:rsid w:val="001F4D3D"/>
    <w:rsid w:val="001F7B7C"/>
    <w:rsid w:val="00203E9D"/>
    <w:rsid w:val="002320BE"/>
    <w:rsid w:val="002405E3"/>
    <w:rsid w:val="00247D1F"/>
    <w:rsid w:val="002505BB"/>
    <w:rsid w:val="00257CE4"/>
    <w:rsid w:val="00261FAC"/>
    <w:rsid w:val="00295D0A"/>
    <w:rsid w:val="002B008E"/>
    <w:rsid w:val="003044C8"/>
    <w:rsid w:val="00326B23"/>
    <w:rsid w:val="00351451"/>
    <w:rsid w:val="00363AFE"/>
    <w:rsid w:val="00394863"/>
    <w:rsid w:val="003B1A31"/>
    <w:rsid w:val="003C30F3"/>
    <w:rsid w:val="003E729E"/>
    <w:rsid w:val="003F51CB"/>
    <w:rsid w:val="004034B8"/>
    <w:rsid w:val="0045485D"/>
    <w:rsid w:val="00472C6F"/>
    <w:rsid w:val="0049342C"/>
    <w:rsid w:val="004B1B8E"/>
    <w:rsid w:val="005014D1"/>
    <w:rsid w:val="00505449"/>
    <w:rsid w:val="00515670"/>
    <w:rsid w:val="00540369"/>
    <w:rsid w:val="0054292B"/>
    <w:rsid w:val="00561B14"/>
    <w:rsid w:val="00584C3B"/>
    <w:rsid w:val="00590B78"/>
    <w:rsid w:val="00594317"/>
    <w:rsid w:val="005E032C"/>
    <w:rsid w:val="006248ED"/>
    <w:rsid w:val="00663EBA"/>
    <w:rsid w:val="006710A0"/>
    <w:rsid w:val="00680838"/>
    <w:rsid w:val="006E7906"/>
    <w:rsid w:val="00711AD7"/>
    <w:rsid w:val="007C341D"/>
    <w:rsid w:val="007C7626"/>
    <w:rsid w:val="007E31D1"/>
    <w:rsid w:val="00807C7B"/>
    <w:rsid w:val="00812118"/>
    <w:rsid w:val="008213D0"/>
    <w:rsid w:val="008432FE"/>
    <w:rsid w:val="008617D2"/>
    <w:rsid w:val="00864013"/>
    <w:rsid w:val="008B3B68"/>
    <w:rsid w:val="008F3D53"/>
    <w:rsid w:val="008F4EEE"/>
    <w:rsid w:val="0090396A"/>
    <w:rsid w:val="009057FC"/>
    <w:rsid w:val="00911CE9"/>
    <w:rsid w:val="00935B83"/>
    <w:rsid w:val="00942AF1"/>
    <w:rsid w:val="00966D2B"/>
    <w:rsid w:val="009A6B5B"/>
    <w:rsid w:val="009F2E46"/>
    <w:rsid w:val="00A11E27"/>
    <w:rsid w:val="00A34B4E"/>
    <w:rsid w:val="00A34D1F"/>
    <w:rsid w:val="00A463D7"/>
    <w:rsid w:val="00A84FB8"/>
    <w:rsid w:val="00A96FD6"/>
    <w:rsid w:val="00AA16C1"/>
    <w:rsid w:val="00AE235C"/>
    <w:rsid w:val="00B065F8"/>
    <w:rsid w:val="00B06D81"/>
    <w:rsid w:val="00B21BB8"/>
    <w:rsid w:val="00B441D7"/>
    <w:rsid w:val="00B51B81"/>
    <w:rsid w:val="00BB26EF"/>
    <w:rsid w:val="00C10395"/>
    <w:rsid w:val="00C1256E"/>
    <w:rsid w:val="00C4153C"/>
    <w:rsid w:val="00C57FEE"/>
    <w:rsid w:val="00C6496B"/>
    <w:rsid w:val="00CB3FEE"/>
    <w:rsid w:val="00CE303D"/>
    <w:rsid w:val="00CE6FF7"/>
    <w:rsid w:val="00CF0038"/>
    <w:rsid w:val="00CF1D83"/>
    <w:rsid w:val="00CF75E3"/>
    <w:rsid w:val="00D03D72"/>
    <w:rsid w:val="00D13F91"/>
    <w:rsid w:val="00D162DE"/>
    <w:rsid w:val="00D17362"/>
    <w:rsid w:val="00D46842"/>
    <w:rsid w:val="00D868F2"/>
    <w:rsid w:val="00DC6432"/>
    <w:rsid w:val="00DE6977"/>
    <w:rsid w:val="00E212B8"/>
    <w:rsid w:val="00E213C6"/>
    <w:rsid w:val="00E302CB"/>
    <w:rsid w:val="00E354B3"/>
    <w:rsid w:val="00E60479"/>
    <w:rsid w:val="00E94D53"/>
    <w:rsid w:val="00EC4851"/>
    <w:rsid w:val="00F40F03"/>
    <w:rsid w:val="00F638C4"/>
    <w:rsid w:val="00F75598"/>
    <w:rsid w:val="00FC279E"/>
    <w:rsid w:val="00FC2C23"/>
    <w:rsid w:val="00FF6AD8"/>
    <w:rsid w:val="00FF7E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06D81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7E31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E31D1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7E31D1"/>
    <w:pPr>
      <w:autoSpaceDE w:val="0"/>
      <w:autoSpaceDN w:val="0"/>
      <w:adjustRightInd w:val="0"/>
      <w:spacing w:after="0" w:line="240" w:lineRule="auto"/>
    </w:pPr>
    <w:rPr>
      <w:rFonts w:ascii="Bookman Old Style" w:hAnsi="Bookman Old Style" w:cs="Bookman Old Style"/>
      <w:color w:val="000000"/>
      <w:sz w:val="24"/>
      <w:szCs w:val="24"/>
    </w:rPr>
  </w:style>
  <w:style w:type="paragraph" w:styleId="Encabezado">
    <w:name w:val="header"/>
    <w:basedOn w:val="Normal"/>
    <w:link w:val="EncabezadoCar"/>
    <w:uiPriority w:val="99"/>
    <w:unhideWhenUsed/>
    <w:rsid w:val="00B065F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B065F8"/>
  </w:style>
  <w:style w:type="paragraph" w:styleId="Piedepgina">
    <w:name w:val="footer"/>
    <w:basedOn w:val="Normal"/>
    <w:link w:val="PiedepginaCar"/>
    <w:uiPriority w:val="99"/>
    <w:unhideWhenUsed/>
    <w:rsid w:val="00B065F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065F8"/>
  </w:style>
  <w:style w:type="paragraph" w:styleId="NormalWeb">
    <w:name w:val="Normal (Web)"/>
    <w:basedOn w:val="Normal"/>
    <w:uiPriority w:val="99"/>
    <w:rsid w:val="00663E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rrafodelista">
    <w:name w:val="List Paragraph"/>
    <w:basedOn w:val="Normal"/>
    <w:uiPriority w:val="34"/>
    <w:qFormat/>
    <w:rsid w:val="00D162DE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table" w:styleId="Tablaconcuadrcula">
    <w:name w:val="Table Grid"/>
    <w:basedOn w:val="Tablanormal"/>
    <w:uiPriority w:val="59"/>
    <w:rsid w:val="00D46842"/>
    <w:pPr>
      <w:widowControl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s-EC" w:eastAsia="es-EC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converted-space">
    <w:name w:val="apple-converted-space"/>
    <w:basedOn w:val="Fuentedeprrafopredeter"/>
    <w:rsid w:val="001C492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7E31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E31D1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7E31D1"/>
    <w:pPr>
      <w:autoSpaceDE w:val="0"/>
      <w:autoSpaceDN w:val="0"/>
      <w:adjustRightInd w:val="0"/>
      <w:spacing w:after="0" w:line="240" w:lineRule="auto"/>
    </w:pPr>
    <w:rPr>
      <w:rFonts w:ascii="Bookman Old Style" w:hAnsi="Bookman Old Style" w:cs="Bookman Old Style"/>
      <w:color w:val="000000"/>
      <w:sz w:val="24"/>
      <w:szCs w:val="24"/>
    </w:rPr>
  </w:style>
  <w:style w:type="paragraph" w:styleId="Encabezado">
    <w:name w:val="header"/>
    <w:basedOn w:val="Normal"/>
    <w:link w:val="EncabezadoCar"/>
    <w:uiPriority w:val="99"/>
    <w:unhideWhenUsed/>
    <w:rsid w:val="00B065F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B065F8"/>
  </w:style>
  <w:style w:type="paragraph" w:styleId="Piedepgina">
    <w:name w:val="footer"/>
    <w:basedOn w:val="Normal"/>
    <w:link w:val="PiedepginaCar"/>
    <w:uiPriority w:val="99"/>
    <w:unhideWhenUsed/>
    <w:rsid w:val="00B065F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065F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6" Type="http://schemas.microsoft.com/office/2007/relationships/stylesWithEffects" Target="stylesWithEffect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2</Pages>
  <Words>1037</Words>
  <Characters>5704</Characters>
  <Application>Microsoft Office Word</Application>
  <DocSecurity>0</DocSecurity>
  <Lines>47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ESPOL</Company>
  <LinksUpToDate>false</LinksUpToDate>
  <CharactersWithSpaces>6728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asistente2</dc:creator>
  <cp:lastModifiedBy>Luffi</cp:lastModifiedBy>
  <cp:revision>22</cp:revision>
  <cp:lastPrinted>2012-01-23T18:10:00Z</cp:lastPrinted>
  <dcterms:created xsi:type="dcterms:W3CDTF">2012-11-25T11:42:00Z</dcterms:created>
  <dcterms:modified xsi:type="dcterms:W3CDTF">2013-07-02T11:04:00Z</dcterms:modified>
</cp:coreProperties>
</file>