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DD8" w:rsidRPr="00E35DD8" w:rsidRDefault="00E35DD8" w:rsidP="00E35DD8">
      <w:pPr>
        <w:spacing w:after="0" w:line="240" w:lineRule="auto"/>
        <w:rPr>
          <w:rFonts w:ascii="Times New Roman" w:hAnsi="Times New Roman" w:cs="Times New Roman"/>
          <w:b/>
        </w:rPr>
      </w:pPr>
      <w:r w:rsidRPr="00E35DD8">
        <w:rPr>
          <w:rFonts w:ascii="Times New Roman" w:hAnsi="Times New Roman" w:cs="Times New Roman"/>
          <w:b/>
          <w:noProof/>
          <w:sz w:val="32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7291072B" wp14:editId="40CCFEC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5DD8">
        <w:rPr>
          <w:rFonts w:ascii="Times New Roman" w:hAnsi="Times New Roman" w:cs="Times New Roman"/>
          <w:b/>
          <w:sz w:val="32"/>
        </w:rPr>
        <w:t>ESCUELA SUPERIOR POLITÉCNICA DEL LITORAL</w:t>
      </w:r>
    </w:p>
    <w:p w:rsidR="00E35DD8" w:rsidRPr="00E35DD8" w:rsidRDefault="00E35DD8" w:rsidP="00E35D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35DD8">
        <w:rPr>
          <w:rFonts w:ascii="Times New Roman" w:hAnsi="Times New Roman" w:cs="Times New Roman"/>
          <w:b/>
          <w:sz w:val="24"/>
        </w:rPr>
        <w:t>FACULTAD DE CIENCIAS NATURALES Y MATEMÁTICAS</w:t>
      </w:r>
    </w:p>
    <w:p w:rsidR="00E35DD8" w:rsidRPr="00E35DD8" w:rsidRDefault="00E35DD8" w:rsidP="00E35D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5DD8">
        <w:rPr>
          <w:rFonts w:ascii="Times New Roman" w:hAnsi="Times New Roman" w:cs="Times New Roman"/>
          <w:b/>
        </w:rPr>
        <w:t xml:space="preserve">DEPARTAMENTO DE MATEMÁTICAS </w:t>
      </w:r>
    </w:p>
    <w:p w:rsidR="00E35DD8" w:rsidRDefault="00E35DD8" w:rsidP="00E35DD8">
      <w:pPr>
        <w:spacing w:after="0" w:line="240" w:lineRule="auto"/>
        <w:jc w:val="center"/>
        <w:rPr>
          <w:b/>
        </w:rPr>
      </w:pPr>
    </w:p>
    <w:p w:rsidR="00E35DD8" w:rsidRDefault="00E35DD8" w:rsidP="00E35DD8">
      <w:pPr>
        <w:spacing w:after="0" w:line="240" w:lineRule="auto"/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E35DD8" w:rsidRPr="00E35DD8" w:rsidTr="00E07E8E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  <w:b/>
              </w:rPr>
            </w:pPr>
            <w:r w:rsidRPr="00E35DD8">
              <w:rPr>
                <w:rFonts w:ascii="Times New Roman" w:eastAsia="Times New Roman" w:hAnsi="Times New Roman" w:cs="Times New Roman"/>
                <w:b/>
                <w:szCs w:val="24"/>
                <w:lang w:eastAsia="es-ES"/>
              </w:rPr>
              <w:t>AÑO</w:t>
            </w:r>
            <w:r w:rsidRPr="00E35DD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</w:rPr>
            </w:pPr>
            <w:r w:rsidRPr="00E35DD8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  <w:b/>
              </w:rPr>
            </w:pPr>
            <w:r w:rsidRPr="00E35DD8">
              <w:rPr>
                <w:rFonts w:ascii="Times New Roman" w:hAnsi="Times New Roman" w:cs="Times New Roman"/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</w:rPr>
            </w:pPr>
            <w:r w:rsidRPr="00E35DD8">
              <w:rPr>
                <w:rFonts w:ascii="Times New Roman" w:hAnsi="Times New Roman" w:cs="Times New Roman"/>
              </w:rPr>
              <w:t>PRIMER TÈRMINO</w:t>
            </w:r>
          </w:p>
        </w:tc>
      </w:tr>
      <w:tr w:rsidR="00E35DD8" w:rsidRPr="00E35DD8" w:rsidTr="00E07E8E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  <w:b/>
              </w:rPr>
            </w:pPr>
            <w:r w:rsidRPr="00E35DD8">
              <w:rPr>
                <w:rFonts w:ascii="Times New Roman" w:hAnsi="Times New Roman" w:cs="Times New Roman"/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</w:rPr>
            </w:pPr>
            <w:r w:rsidRPr="00E35DD8">
              <w:rPr>
                <w:rFonts w:ascii="Times New Roman" w:hAnsi="Times New Roman" w:cs="Times New Roman"/>
              </w:rPr>
              <w:t>Estadística (IIT95)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  <w:b/>
              </w:rPr>
            </w:pPr>
            <w:r w:rsidRPr="00E35DD8">
              <w:rPr>
                <w:rFonts w:ascii="Times New Roman" w:hAnsi="Times New Roman" w:cs="Times New Roman"/>
                <w:b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</w:rPr>
            </w:pPr>
            <w:r w:rsidRPr="00E35DD8">
              <w:rPr>
                <w:rFonts w:ascii="Times New Roman" w:hAnsi="Times New Roman" w:cs="Times New Roman"/>
              </w:rPr>
              <w:t>Ing. Carlos Villafuerte Peña</w:t>
            </w:r>
          </w:p>
          <w:p w:rsidR="00E35DD8" w:rsidRPr="00E35DD8" w:rsidRDefault="00E35DD8" w:rsidP="00E35DD8">
            <w:pPr>
              <w:rPr>
                <w:rFonts w:ascii="Times New Roman" w:hAnsi="Times New Roman" w:cs="Times New Roman"/>
                <w:lang w:val="es-EC"/>
              </w:rPr>
            </w:pPr>
            <w:r w:rsidRPr="00E35DD8">
              <w:rPr>
                <w:rFonts w:ascii="Times New Roman" w:hAnsi="Times New Roman" w:cs="Times New Roman"/>
              </w:rPr>
              <w:t>Ing. Rosa Tapia Andino</w:t>
            </w:r>
          </w:p>
        </w:tc>
      </w:tr>
      <w:tr w:rsidR="00E35DD8" w:rsidRPr="00E35DD8" w:rsidTr="00E07E8E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  <w:b/>
              </w:rPr>
            </w:pPr>
            <w:r w:rsidRPr="00E35DD8">
              <w:rPr>
                <w:rFonts w:ascii="Times New Roman" w:hAnsi="Times New Roman" w:cs="Times New Roman"/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E35DD8" w:rsidRPr="00E35DD8" w:rsidRDefault="00246F24" w:rsidP="00E35D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TERCERA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E35DD8" w:rsidRPr="00E35DD8" w:rsidRDefault="00E35DD8" w:rsidP="00E35DD8">
            <w:pPr>
              <w:rPr>
                <w:rFonts w:ascii="Times New Roman" w:hAnsi="Times New Roman" w:cs="Times New Roman"/>
                <w:b/>
              </w:rPr>
            </w:pPr>
            <w:r w:rsidRPr="00E35DD8">
              <w:rPr>
                <w:rFonts w:ascii="Times New Roman" w:hAnsi="Times New Roman" w:cs="Times New Roman"/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E35DD8" w:rsidRPr="00E35DD8" w:rsidRDefault="00246F24" w:rsidP="00402F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de septiembre</w:t>
            </w:r>
            <w:r w:rsidR="00E35DD8" w:rsidRPr="00E35DD8">
              <w:rPr>
                <w:rFonts w:ascii="Times New Roman" w:hAnsi="Times New Roman" w:cs="Times New Roman"/>
              </w:rPr>
              <w:t xml:space="preserve"> de 2016</w:t>
            </w:r>
          </w:p>
        </w:tc>
      </w:tr>
    </w:tbl>
    <w:p w:rsidR="00E35DD8" w:rsidRDefault="00E35DD8" w:rsidP="00E35DD8">
      <w:pPr>
        <w:spacing w:after="0" w:line="240" w:lineRule="auto"/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E35DD8" w:rsidRPr="00E35DD8" w:rsidTr="00E07E8E">
        <w:tc>
          <w:tcPr>
            <w:tcW w:w="9776" w:type="dxa"/>
          </w:tcPr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  <w:r w:rsidRPr="00E35DD8">
              <w:rPr>
                <w:rFonts w:ascii="Times New Roman" w:hAnsi="Times New Roman" w:cs="Times New Roman"/>
              </w:rPr>
              <w:t xml:space="preserve"> </w:t>
            </w: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E35DD8">
              <w:rPr>
                <w:rFonts w:ascii="Times New Roman" w:hAnsi="Times New Roman" w:cs="Times New Roman"/>
                <w:b/>
              </w:rPr>
              <w:t>COMPROMISO DE HONOR</w:t>
            </w: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E35DD8">
              <w:rPr>
                <w:rFonts w:ascii="Times New Roman" w:hAnsi="Times New Roman" w:cs="Times New Roman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E35DD8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E35DD8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E35DD8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E35DD8">
              <w:rPr>
                <w:rFonts w:ascii="Times New Roman" w:hAnsi="Times New Roman" w:cs="Times New Roman"/>
                <w:sz w:val="17"/>
                <w:szCs w:val="17"/>
                <w:lang w:val="es-EC"/>
              </w:rPr>
              <w:t>"Como estudiante de ESPOL me comprometo a combatir la mediocridad y actuar con honestidad, por eso no copio ni dejo copiar".</w:t>
            </w: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E35DD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E35DD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NÚMERO DE MATRÍCULA:……………….……………………PARALELO:…………</w:t>
            </w:r>
          </w:p>
          <w:p w:rsidR="00E35DD8" w:rsidRPr="00E35DD8" w:rsidRDefault="00E35DD8" w:rsidP="00E35DD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rFonts w:ascii="Times New Roman" w:hAnsi="Times New Roman" w:cs="Times New Roman"/>
                <w:b/>
                <w:i/>
                <w:sz w:val="12"/>
                <w:szCs w:val="12"/>
              </w:rPr>
            </w:pPr>
          </w:p>
        </w:tc>
      </w:tr>
    </w:tbl>
    <w:p w:rsidR="00E35DD8" w:rsidRDefault="00E35DD8" w:rsidP="00E35DD8">
      <w:pPr>
        <w:spacing w:after="0" w:line="240" w:lineRule="auto"/>
      </w:pPr>
    </w:p>
    <w:p w:rsidR="00332198" w:rsidRDefault="00332198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F24" w:rsidRDefault="00246F24" w:rsidP="00246F2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Una encuesta reciente de una muestra de 150 ejecutivos de una importante empresa financiera y de seguros, informó la cantidad de libras de sobrepeso de los ejecutivos.</w:t>
      </w:r>
    </w:p>
    <w:p w:rsidR="00F873F9" w:rsidRDefault="00F873F9" w:rsidP="00F873F9">
      <w:pPr>
        <w:pStyle w:val="Prrafodelista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30"/>
        <w:gridCol w:w="1469"/>
      </w:tblGrid>
      <w:tr w:rsidR="00246F24" w:rsidTr="00246F24">
        <w:trPr>
          <w:jc w:val="center"/>
        </w:trPr>
        <w:tc>
          <w:tcPr>
            <w:tcW w:w="2430" w:type="dxa"/>
          </w:tcPr>
          <w:p w:rsidR="00246F24" w:rsidRPr="00246F24" w:rsidRDefault="00246F24" w:rsidP="00246F2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F24">
              <w:rPr>
                <w:rFonts w:ascii="Times New Roman" w:hAnsi="Times New Roman" w:cs="Times New Roman"/>
                <w:b/>
                <w:sz w:val="24"/>
                <w:szCs w:val="24"/>
              </w:rPr>
              <w:t>Libras de Sobrepeso</w:t>
            </w:r>
          </w:p>
        </w:tc>
        <w:tc>
          <w:tcPr>
            <w:tcW w:w="1469" w:type="dxa"/>
          </w:tcPr>
          <w:p w:rsidR="00246F24" w:rsidRPr="00246F24" w:rsidRDefault="00246F24" w:rsidP="00246F2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F24">
              <w:rPr>
                <w:rFonts w:ascii="Times New Roman" w:hAnsi="Times New Roman" w:cs="Times New Roman"/>
                <w:b/>
                <w:sz w:val="24"/>
                <w:szCs w:val="24"/>
              </w:rPr>
              <w:t>Frecuencia</w:t>
            </w:r>
          </w:p>
        </w:tc>
      </w:tr>
      <w:tr w:rsidR="00246F24" w:rsidTr="00246F24">
        <w:trPr>
          <w:jc w:val="center"/>
        </w:trPr>
        <w:tc>
          <w:tcPr>
            <w:tcW w:w="2430" w:type="dxa"/>
          </w:tcPr>
          <w:p w:rsidR="00246F24" w:rsidRDefault="00246F24" w:rsidP="00246F2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a 6</w:t>
            </w:r>
          </w:p>
        </w:tc>
        <w:tc>
          <w:tcPr>
            <w:tcW w:w="1469" w:type="dxa"/>
          </w:tcPr>
          <w:p w:rsidR="00246F24" w:rsidRDefault="00246F24" w:rsidP="00246F2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46F24" w:rsidTr="00246F24">
        <w:trPr>
          <w:jc w:val="center"/>
        </w:trPr>
        <w:tc>
          <w:tcPr>
            <w:tcW w:w="2430" w:type="dxa"/>
          </w:tcPr>
          <w:p w:rsidR="00246F24" w:rsidRDefault="00246F24" w:rsidP="00246F2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C3D68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9" w:type="dxa"/>
          </w:tcPr>
          <w:p w:rsidR="00246F24" w:rsidRDefault="00246F24" w:rsidP="00246F2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246F24" w:rsidTr="00246F24">
        <w:trPr>
          <w:jc w:val="center"/>
        </w:trPr>
        <w:tc>
          <w:tcPr>
            <w:tcW w:w="2430" w:type="dxa"/>
          </w:tcPr>
          <w:p w:rsidR="00246F24" w:rsidRDefault="00246F24" w:rsidP="00246F2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C3D68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9" w:type="dxa"/>
          </w:tcPr>
          <w:p w:rsidR="00246F24" w:rsidRDefault="00246F24" w:rsidP="00246F2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246F24" w:rsidTr="00246F24">
        <w:trPr>
          <w:jc w:val="center"/>
        </w:trPr>
        <w:tc>
          <w:tcPr>
            <w:tcW w:w="2430" w:type="dxa"/>
          </w:tcPr>
          <w:p w:rsidR="00246F24" w:rsidRDefault="00246F24" w:rsidP="00246F2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1C3D68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69" w:type="dxa"/>
          </w:tcPr>
          <w:p w:rsidR="00246F24" w:rsidRDefault="00246F24" w:rsidP="00246F2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246F24" w:rsidTr="00246F24">
        <w:trPr>
          <w:jc w:val="center"/>
        </w:trPr>
        <w:tc>
          <w:tcPr>
            <w:tcW w:w="2430" w:type="dxa"/>
          </w:tcPr>
          <w:p w:rsidR="00246F24" w:rsidRDefault="00246F24" w:rsidP="00246F2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C3D68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9" w:type="dxa"/>
          </w:tcPr>
          <w:p w:rsidR="00246F24" w:rsidRDefault="00246F24" w:rsidP="00246F24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F873F9" w:rsidRDefault="00F873F9" w:rsidP="00F873F9">
      <w:pPr>
        <w:pStyle w:val="Prrafodelista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46F24" w:rsidRP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Calcule la media, la mediana y la moda</w:t>
      </w:r>
    </w:p>
    <w:p w:rsidR="00246F24" w:rsidRP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Calcule el rango y la desviación estándar</w:t>
      </w:r>
    </w:p>
    <w:p w:rsidR="00246F24" w:rsidRP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Calcule el primer y el tercer cuartiles</w:t>
      </w:r>
    </w:p>
    <w:p w:rsidR="00246F24" w:rsidRP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Calcule el coeficiente de sesg</w:t>
      </w:r>
      <w:r>
        <w:rPr>
          <w:rFonts w:ascii="Times New Roman" w:hAnsi="Times New Roman" w:cs="Times New Roman"/>
          <w:sz w:val="24"/>
          <w:szCs w:val="24"/>
        </w:rPr>
        <w:t xml:space="preserve">o. Comente sobre la forma de la </w:t>
      </w:r>
      <w:r w:rsidRPr="00246F24">
        <w:rPr>
          <w:rFonts w:ascii="Times New Roman" w:hAnsi="Times New Roman" w:cs="Times New Roman"/>
          <w:sz w:val="24"/>
          <w:szCs w:val="24"/>
        </w:rPr>
        <w:t>distribución.</w:t>
      </w:r>
    </w:p>
    <w:p w:rsidR="00246F24" w:rsidRDefault="00246F24" w:rsidP="00246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3F9" w:rsidRDefault="00F873F9" w:rsidP="00246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F24" w:rsidRDefault="00246F24" w:rsidP="00246F2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 xml:space="preserve">En un programa de empleados que realizan prácticas de gerencia en una importante empresa, 80% de los empleados son mujeres y 20% son hombres. 90% de las mujeres fue a la universidad y 75% de los hombres fue a la universidad. </w:t>
      </w:r>
    </w:p>
    <w:p w:rsid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Al azar se elige a un empleado que realiza prácticas de gerencia. ¿Cuál es la probabilidad de que la persona seleccionada sea una mujer que n</w:t>
      </w:r>
      <w:r>
        <w:rPr>
          <w:rFonts w:ascii="Times New Roman" w:hAnsi="Times New Roman" w:cs="Times New Roman"/>
          <w:sz w:val="24"/>
          <w:szCs w:val="24"/>
        </w:rPr>
        <w:t xml:space="preserve">o asistió a la universidad?  </w:t>
      </w:r>
    </w:p>
    <w:p w:rsid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 xml:space="preserve">¿El género y la asistencia a la universidad son independientes? ¿Por qué?  </w:t>
      </w:r>
    </w:p>
    <w:p w:rsid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 xml:space="preserve">¿Cuál es la probabilidad de que la persona seleccionada sea un hombre que asistió a la universidad?  </w:t>
      </w:r>
    </w:p>
    <w:p w:rsid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Si la persona seleccionada no asistió a la universidad, ¿cuál es la probabilidad de que sea una mujer?</w:t>
      </w:r>
    </w:p>
    <w:p w:rsidR="00246F24" w:rsidRDefault="00246F24" w:rsidP="00246F24">
      <w:pPr>
        <w:pStyle w:val="Prrafodelista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873F9" w:rsidRPr="00246F24" w:rsidRDefault="00F873F9" w:rsidP="00246F24">
      <w:pPr>
        <w:pStyle w:val="Prrafodelista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46F24" w:rsidRDefault="00246F24" w:rsidP="00246F2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lastRenderedPageBreak/>
        <w:t xml:space="preserve">Una variable X tiene una distribución normal con una media desconocida y una desviación estándar igual a 2.   </w:t>
      </w:r>
    </w:p>
    <w:p w:rsid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Si la probabilidad de que X sea mayor que 7.5</w:t>
      </w:r>
      <w:r>
        <w:rPr>
          <w:rFonts w:ascii="Times New Roman" w:hAnsi="Times New Roman" w:cs="Times New Roman"/>
          <w:sz w:val="24"/>
          <w:szCs w:val="24"/>
        </w:rPr>
        <w:t xml:space="preserve"> es 0.8, encuentre la media.  </w:t>
      </w:r>
    </w:p>
    <w:p w:rsidR="00246F24" w:rsidRP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Otra variable Y tiene una distribución normal con una media y una desviación estándar desconocidas. La probabilidad de que Y sea mayor que 4 es 0.9772, y la probabilidad de que Y sea mayor que 5 es 0.9332. Calcule la media y la desviación estándar.</w:t>
      </w:r>
    </w:p>
    <w:p w:rsidR="00246F24" w:rsidRDefault="00246F24" w:rsidP="00246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73F9" w:rsidRDefault="00F873F9" w:rsidP="00246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46F24" w:rsidRPr="00246F24" w:rsidRDefault="00246F24" w:rsidP="00246F2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Una compañía cinematográfica utilizó una muestra aleatoria de 50 ciudadanos para calcular que el ciudadano común vio videos y películas en DVD 78 horas el año pasado. La desviación estándar de esta muestra fue de 9 horas.</w:t>
      </w:r>
    </w:p>
    <w:p w:rsidR="00246F24" w:rsidRP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Construya un intervalo de confianza de 92 % para la cantidad media poblacional de horas empleadas en ver videos y películas en DVD el año pasado.</w:t>
      </w:r>
    </w:p>
    <w:p w:rsidR="00246F24" w:rsidRDefault="00246F24" w:rsidP="00246F24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F24">
        <w:rPr>
          <w:rFonts w:ascii="Times New Roman" w:hAnsi="Times New Roman" w:cs="Times New Roman"/>
          <w:sz w:val="24"/>
          <w:szCs w:val="24"/>
        </w:rPr>
        <w:t>¿De qué tamaño debe ser la muestra para que resulte 97% confiable de que la media de la muestra se encuentre dentro de un margen de 1.0 hora de la media de la población?</w:t>
      </w:r>
    </w:p>
    <w:p w:rsidR="00246F24" w:rsidRDefault="00246F24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F24" w:rsidRDefault="00246F24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2198" w:rsidRDefault="00332198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D25" w:rsidRDefault="00F32D25" w:rsidP="00332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F32D25" w:rsidSect="00E35DD8">
          <w:pgSz w:w="11906" w:h="16838"/>
          <w:pgMar w:top="709" w:right="992" w:bottom="1418" w:left="992" w:header="709" w:footer="709" w:gutter="0"/>
          <w:cols w:space="708"/>
          <w:docGrid w:linePitch="360"/>
        </w:sectPr>
      </w:pPr>
    </w:p>
    <w:p w:rsidR="00332198" w:rsidRPr="00332198" w:rsidRDefault="00332198" w:rsidP="003321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198">
        <w:rPr>
          <w:rFonts w:ascii="Times New Roman" w:hAnsi="Times New Roman" w:cs="Times New Roman"/>
          <w:b/>
          <w:sz w:val="24"/>
          <w:szCs w:val="24"/>
        </w:rPr>
        <w:lastRenderedPageBreak/>
        <w:t>FORMULARIO</w:t>
      </w:r>
    </w:p>
    <w:p w:rsidR="00332198" w:rsidRDefault="00332198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A7B" w:rsidRDefault="00D53A7B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A7B" w:rsidRDefault="00D53A7B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A7B" w:rsidRDefault="00D53A7B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A7B" w:rsidRDefault="00D53A7B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A7B" w:rsidRDefault="00D53A7B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A7B" w:rsidRDefault="00D53A7B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2198" w:rsidRPr="00332198" w:rsidRDefault="00332198" w:rsidP="0033219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k</m:t>
                    </m:r>
                  </m:e>
                </m:mr>
              </m:m>
            </m:e>
          </m:d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(1-p)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n-k</m:t>
              </m:r>
            </m:sup>
          </m:sSup>
        </m:oMath>
      </m:oMathPara>
    </w:p>
    <w:p w:rsidR="00332198" w:rsidRDefault="00332198" w:rsidP="0033219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32198" w:rsidRPr="00332198" w:rsidRDefault="00332198" w:rsidP="0033219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-α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α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k!</m:t>
              </m:r>
            </m:den>
          </m:f>
        </m:oMath>
      </m:oMathPara>
    </w:p>
    <w:p w:rsidR="00332198" w:rsidRDefault="00332198" w:rsidP="0033219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32198" w:rsidRPr="003C0883" w:rsidRDefault="00332198" w:rsidP="0033219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b-a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;  μ=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a+b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:rsidR="003C0883" w:rsidRDefault="003C0883" w:rsidP="0033219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C0883" w:rsidRPr="00332198" w:rsidRDefault="003C0883" w:rsidP="003C088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z=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x-μ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σ</m:t>
              </m:r>
            </m:den>
          </m:f>
        </m:oMath>
      </m:oMathPara>
    </w:p>
    <w:p w:rsidR="003C0883" w:rsidRDefault="003C0883" w:rsidP="0033219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C0883" w:rsidRPr="00332198" w:rsidRDefault="003C0883" w:rsidP="00332198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IC=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±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α/2</m:t>
              </m:r>
            </m:sub>
          </m:sSub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σ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e>
              </m:rad>
            </m:den>
          </m:f>
        </m:oMath>
      </m:oMathPara>
    </w:p>
    <w:p w:rsidR="00332198" w:rsidRDefault="00332198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883" w:rsidRPr="001838FC" w:rsidRDefault="003C0883" w:rsidP="003C088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IC=</m:t>
          </m:r>
          <m:acc>
            <m:ac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±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α/2</m:t>
              </m:r>
            </m:sub>
          </m:sSub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p(1-p)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den>
              </m:f>
            </m:e>
          </m:rad>
        </m:oMath>
      </m:oMathPara>
    </w:p>
    <w:p w:rsidR="001838FC" w:rsidRDefault="001838FC" w:rsidP="003C088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838FC" w:rsidRPr="00332198" w:rsidRDefault="001838FC" w:rsidP="001838F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n=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zσ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 w:rsidR="001838FC" w:rsidRPr="00332198" w:rsidRDefault="001838FC" w:rsidP="003C088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C0883" w:rsidRPr="00332198" w:rsidRDefault="003C0883" w:rsidP="003321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C0883" w:rsidRPr="00332198" w:rsidSect="00E35DD8">
      <w:pgSz w:w="11906" w:h="16838"/>
      <w:pgMar w:top="709" w:right="992" w:bottom="141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63BE5"/>
    <w:multiLevelType w:val="hybridMultilevel"/>
    <w:tmpl w:val="1DB03316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B10BB3"/>
    <w:multiLevelType w:val="hybridMultilevel"/>
    <w:tmpl w:val="09102E2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0BE"/>
    <w:rsid w:val="0001627F"/>
    <w:rsid w:val="00126934"/>
    <w:rsid w:val="001838FC"/>
    <w:rsid w:val="00246F24"/>
    <w:rsid w:val="00332198"/>
    <w:rsid w:val="003629CE"/>
    <w:rsid w:val="0037495A"/>
    <w:rsid w:val="003C0883"/>
    <w:rsid w:val="00402FE3"/>
    <w:rsid w:val="00494C0B"/>
    <w:rsid w:val="005256E4"/>
    <w:rsid w:val="00570709"/>
    <w:rsid w:val="009210BE"/>
    <w:rsid w:val="009744F0"/>
    <w:rsid w:val="00A27500"/>
    <w:rsid w:val="00C04B03"/>
    <w:rsid w:val="00CF0F0A"/>
    <w:rsid w:val="00D53A7B"/>
    <w:rsid w:val="00E35DD8"/>
    <w:rsid w:val="00F32D25"/>
    <w:rsid w:val="00F8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83921-C38E-43F3-A33E-E7A28B07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10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94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customStyle="1" w:styleId="b">
    <w:name w:val="b"/>
    <w:basedOn w:val="Normal"/>
    <w:rsid w:val="00494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num-subej">
    <w:name w:val="num-subej"/>
    <w:basedOn w:val="Fuentedeprrafopredeter"/>
    <w:rsid w:val="00494C0B"/>
  </w:style>
  <w:style w:type="paragraph" w:customStyle="1" w:styleId="a">
    <w:name w:val="a"/>
    <w:basedOn w:val="Normal"/>
    <w:rsid w:val="00126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nr">
    <w:name w:val="nr"/>
    <w:basedOn w:val="Fuentedeprrafopredeter"/>
    <w:rsid w:val="00126934"/>
  </w:style>
  <w:style w:type="table" w:styleId="Tablaconcuadrcula">
    <w:name w:val="Table Grid"/>
    <w:basedOn w:val="Tablanormal"/>
    <w:uiPriority w:val="59"/>
    <w:rsid w:val="00E35DD8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3321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5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788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568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Rosita</dc:creator>
  <cp:keywords/>
  <dc:description/>
  <cp:lastModifiedBy>Rosa Piedad Tapia Andino</cp:lastModifiedBy>
  <cp:revision>15</cp:revision>
  <dcterms:created xsi:type="dcterms:W3CDTF">2016-08-22T03:32:00Z</dcterms:created>
  <dcterms:modified xsi:type="dcterms:W3CDTF">2016-09-13T14:58:00Z</dcterms:modified>
</cp:coreProperties>
</file>